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F828FB" w:rsidRPr="0030461B" w:rsidTr="009D15A3">
        <w:trPr>
          <w:cantSplit/>
          <w:trHeight w:val="1134"/>
        </w:trPr>
        <w:tc>
          <w:tcPr>
            <w:tcW w:w="813" w:type="pct"/>
            <w:shd w:val="clear" w:color="auto" w:fill="A6A6A6"/>
            <w:vAlign w:val="center"/>
          </w:tcPr>
          <w:p w:rsidR="00F828FB" w:rsidRPr="0030461B" w:rsidRDefault="00F828FB" w:rsidP="0030461B">
            <w:pPr>
              <w:pStyle w:val="24"/>
              <w:jc w:val="center"/>
              <w:rPr>
                <w:rFonts w:ascii="Arial" w:hAnsi="Arial" w:cs="Arial"/>
                <w:color w:val="000000"/>
                <w:sz w:val="20"/>
                <w:szCs w:val="30"/>
              </w:rPr>
            </w:pPr>
            <w:bookmarkStart w:id="0" w:name="_GoBack"/>
            <w:bookmarkEnd w:id="0"/>
          </w:p>
          <w:p w:rsidR="00F828FB" w:rsidRPr="0030461B" w:rsidRDefault="00F828FB" w:rsidP="0030461B">
            <w:pPr>
              <w:jc w:val="center"/>
              <w:rPr>
                <w:rFonts w:ascii="Arial" w:hAnsi="Arial" w:cs="Arial"/>
                <w:b/>
                <w:bCs/>
                <w:color w:val="000000"/>
                <w:sz w:val="20"/>
                <w:szCs w:val="18"/>
              </w:rPr>
            </w:pPr>
            <w:r w:rsidRPr="0030461B">
              <w:rPr>
                <w:rFonts w:ascii="Arial" w:hAnsi="Arial" w:cs="Arial"/>
                <w:noProof/>
                <w:color w:val="000000"/>
                <w:sz w:val="20"/>
              </w:rPr>
              <w:drawing>
                <wp:inline distT="0" distB="0" distL="0" distR="0">
                  <wp:extent cx="767715" cy="993140"/>
                  <wp:effectExtent l="19050" t="0" r="0" b="0"/>
                  <wp:docPr id="3"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F828FB" w:rsidRPr="00F370CE" w:rsidRDefault="00F828FB" w:rsidP="0030461B">
            <w:pPr>
              <w:jc w:val="center"/>
              <w:rPr>
                <w:rFonts w:ascii="Arial" w:hAnsi="Arial" w:cs="Arial"/>
                <w:b/>
                <w:bCs/>
                <w:i/>
                <w:color w:val="000000"/>
                <w:sz w:val="44"/>
                <w:szCs w:val="44"/>
              </w:rPr>
            </w:pPr>
            <w:r w:rsidRPr="00F370CE">
              <w:rPr>
                <w:rFonts w:ascii="Arial" w:hAnsi="Arial" w:cs="Arial"/>
                <w:b/>
                <w:bCs/>
                <w:i/>
                <w:color w:val="000000"/>
                <w:sz w:val="44"/>
                <w:szCs w:val="44"/>
              </w:rPr>
              <w:t>ПОСАДСКИЙ</w:t>
            </w:r>
          </w:p>
          <w:p w:rsidR="00F828FB" w:rsidRPr="0030461B" w:rsidRDefault="00F828FB" w:rsidP="0030461B">
            <w:pPr>
              <w:jc w:val="center"/>
              <w:rPr>
                <w:rFonts w:ascii="Arial" w:hAnsi="Arial" w:cs="Arial"/>
                <w:b/>
                <w:bCs/>
                <w:color w:val="000000"/>
                <w:sz w:val="20"/>
                <w:szCs w:val="28"/>
              </w:rPr>
            </w:pPr>
            <w:r w:rsidRPr="00F370CE">
              <w:rPr>
                <w:rFonts w:ascii="Arial" w:hAnsi="Arial" w:cs="Arial"/>
                <w:b/>
                <w:bCs/>
                <w:i/>
                <w:color w:val="000000"/>
                <w:sz w:val="44"/>
                <w:szCs w:val="44"/>
              </w:rPr>
              <w:t>ВЕСТНИК</w:t>
            </w:r>
          </w:p>
        </w:tc>
        <w:tc>
          <w:tcPr>
            <w:tcW w:w="778" w:type="pct"/>
            <w:shd w:val="clear" w:color="auto" w:fill="A6A6A6"/>
            <w:vAlign w:val="center"/>
          </w:tcPr>
          <w:p w:rsidR="00F828FB" w:rsidRPr="00F370CE" w:rsidRDefault="00F828FB" w:rsidP="0030461B">
            <w:pPr>
              <w:jc w:val="center"/>
              <w:rPr>
                <w:rFonts w:ascii="Arial" w:hAnsi="Arial" w:cs="Arial"/>
                <w:b/>
                <w:bCs/>
                <w:color w:val="000000"/>
                <w:lang w:val="en-US"/>
              </w:rPr>
            </w:pPr>
            <w:r w:rsidRPr="00F370CE">
              <w:rPr>
                <w:rFonts w:ascii="Arial" w:hAnsi="Arial" w:cs="Arial"/>
                <w:b/>
                <w:bCs/>
                <w:color w:val="000000"/>
              </w:rPr>
              <w:t>2020</w:t>
            </w:r>
          </w:p>
          <w:p w:rsidR="00F828FB" w:rsidRPr="00F370CE" w:rsidRDefault="00F828FB" w:rsidP="0030461B">
            <w:pPr>
              <w:jc w:val="center"/>
              <w:rPr>
                <w:rFonts w:ascii="Arial" w:hAnsi="Arial" w:cs="Arial"/>
                <w:b/>
                <w:bCs/>
                <w:color w:val="000000"/>
              </w:rPr>
            </w:pPr>
            <w:r w:rsidRPr="00F370CE">
              <w:rPr>
                <w:rFonts w:ascii="Arial" w:hAnsi="Arial" w:cs="Arial"/>
                <w:b/>
                <w:bCs/>
                <w:color w:val="000000"/>
              </w:rPr>
              <w:t>февраль,</w:t>
            </w:r>
            <w:r w:rsidR="002B4A67" w:rsidRPr="00F370CE">
              <w:rPr>
                <w:rFonts w:ascii="Arial" w:hAnsi="Arial" w:cs="Arial"/>
                <w:b/>
                <w:bCs/>
                <w:color w:val="000000"/>
              </w:rPr>
              <w:t xml:space="preserve"> </w:t>
            </w:r>
            <w:r w:rsidRPr="00F370CE">
              <w:rPr>
                <w:rFonts w:ascii="Arial" w:hAnsi="Arial" w:cs="Arial"/>
                <w:b/>
                <w:bCs/>
                <w:color w:val="000000"/>
              </w:rPr>
              <w:t>28,</w:t>
            </w:r>
          </w:p>
          <w:p w:rsidR="00F828FB" w:rsidRPr="00F370CE" w:rsidRDefault="00F828FB" w:rsidP="0030461B">
            <w:pPr>
              <w:jc w:val="center"/>
              <w:rPr>
                <w:rFonts w:ascii="Arial" w:hAnsi="Arial" w:cs="Arial"/>
                <w:b/>
                <w:bCs/>
                <w:color w:val="000000"/>
              </w:rPr>
            </w:pPr>
            <w:r w:rsidRPr="00F370CE">
              <w:rPr>
                <w:rFonts w:ascii="Arial" w:hAnsi="Arial" w:cs="Arial"/>
                <w:b/>
                <w:bCs/>
                <w:color w:val="000000"/>
              </w:rPr>
              <w:t>пятница,</w:t>
            </w:r>
          </w:p>
          <w:p w:rsidR="00F828FB" w:rsidRPr="0030461B" w:rsidRDefault="00F828FB" w:rsidP="0030461B">
            <w:pPr>
              <w:jc w:val="center"/>
              <w:rPr>
                <w:rFonts w:ascii="Arial" w:hAnsi="Arial" w:cs="Arial"/>
                <w:b/>
                <w:bCs/>
                <w:color w:val="000000"/>
                <w:sz w:val="20"/>
                <w:szCs w:val="28"/>
                <w:lang w:val="en-US"/>
              </w:rPr>
            </w:pPr>
            <w:r w:rsidRPr="00F370CE">
              <w:rPr>
                <w:rFonts w:ascii="Arial" w:hAnsi="Arial" w:cs="Arial"/>
                <w:b/>
                <w:bCs/>
                <w:color w:val="000000"/>
              </w:rPr>
              <w:t>№</w:t>
            </w:r>
            <w:r w:rsidR="002B4A67" w:rsidRPr="00F370CE">
              <w:rPr>
                <w:rFonts w:ascii="Arial" w:hAnsi="Arial" w:cs="Arial"/>
                <w:b/>
                <w:bCs/>
                <w:color w:val="000000"/>
              </w:rPr>
              <w:t xml:space="preserve"> </w:t>
            </w:r>
            <w:r w:rsidRPr="00F370CE">
              <w:rPr>
                <w:rFonts w:ascii="Arial" w:hAnsi="Arial" w:cs="Arial"/>
                <w:b/>
                <w:bCs/>
                <w:color w:val="000000"/>
              </w:rPr>
              <w:t>9</w:t>
            </w:r>
          </w:p>
        </w:tc>
      </w:tr>
    </w:tbl>
    <w:p w:rsidR="005B50EF" w:rsidRPr="0030461B" w:rsidRDefault="005B50EF" w:rsidP="0030461B">
      <w:pPr>
        <w:rPr>
          <w:rFonts w:ascii="Arial" w:hAnsi="Arial" w:cs="Arial"/>
          <w:color w:val="000000"/>
          <w:sz w:val="20"/>
          <w:szCs w:val="20"/>
        </w:rPr>
      </w:pPr>
    </w:p>
    <w:p w:rsidR="00E5561E" w:rsidRPr="0030461B" w:rsidRDefault="00B06678" w:rsidP="0030461B">
      <w:pPr>
        <w:ind w:firstLine="709"/>
        <w:contextualSpacing/>
        <w:jc w:val="center"/>
        <w:rPr>
          <w:rFonts w:ascii="Arial" w:hAnsi="Arial" w:cs="Arial"/>
          <w:b/>
          <w:bCs/>
          <w:color w:val="000000"/>
          <w:sz w:val="20"/>
          <w:szCs w:val="28"/>
        </w:rPr>
      </w:pPr>
      <w:r w:rsidRPr="0030461B">
        <w:rPr>
          <w:rFonts w:ascii="Arial" w:hAnsi="Arial" w:cs="Arial"/>
          <w:b/>
          <w:bCs/>
          <w:color w:val="000000"/>
          <w:sz w:val="20"/>
          <w:szCs w:val="28"/>
        </w:rPr>
        <w:t>Суд</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заменил</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местному</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жителю</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исправительные</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работы</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на</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реальное</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лишение</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свободы</w:t>
      </w:r>
    </w:p>
    <w:p w:rsidR="00B06678" w:rsidRPr="0030461B" w:rsidRDefault="00B06678" w:rsidP="0030461B">
      <w:pPr>
        <w:ind w:firstLine="709"/>
        <w:contextualSpacing/>
        <w:jc w:val="both"/>
        <w:rPr>
          <w:rFonts w:ascii="Arial" w:hAnsi="Arial" w:cs="Arial"/>
          <w:color w:val="000000"/>
          <w:sz w:val="20"/>
          <w:szCs w:val="28"/>
        </w:rPr>
      </w:pPr>
      <w:r w:rsidRPr="0030461B">
        <w:rPr>
          <w:rFonts w:ascii="Arial" w:hAnsi="Arial" w:cs="Arial"/>
          <w:color w:val="000000"/>
          <w:sz w:val="20"/>
          <w:szCs w:val="28"/>
        </w:rPr>
        <w:t>Мариинско-Посадским</w:t>
      </w:r>
      <w:r w:rsidR="002B4A67" w:rsidRPr="0030461B">
        <w:rPr>
          <w:rFonts w:ascii="Arial" w:hAnsi="Arial" w:cs="Arial"/>
          <w:color w:val="000000"/>
          <w:sz w:val="20"/>
          <w:szCs w:val="28"/>
        </w:rPr>
        <w:t xml:space="preserve"> </w:t>
      </w:r>
      <w:r w:rsidRPr="0030461B">
        <w:rPr>
          <w:rFonts w:ascii="Arial" w:hAnsi="Arial" w:cs="Arial"/>
          <w:color w:val="000000"/>
          <w:sz w:val="20"/>
          <w:szCs w:val="28"/>
        </w:rPr>
        <w:t>районным</w:t>
      </w:r>
      <w:r w:rsidR="002B4A67" w:rsidRPr="0030461B">
        <w:rPr>
          <w:rFonts w:ascii="Arial" w:hAnsi="Arial" w:cs="Arial"/>
          <w:color w:val="000000"/>
          <w:sz w:val="20"/>
          <w:szCs w:val="28"/>
        </w:rPr>
        <w:t xml:space="preserve"> </w:t>
      </w:r>
      <w:r w:rsidRPr="0030461B">
        <w:rPr>
          <w:rFonts w:ascii="Arial" w:hAnsi="Arial" w:cs="Arial"/>
          <w:color w:val="000000"/>
          <w:sz w:val="20"/>
          <w:szCs w:val="28"/>
        </w:rPr>
        <w:t>судом,</w:t>
      </w:r>
      <w:r w:rsidR="002B4A67" w:rsidRPr="0030461B">
        <w:rPr>
          <w:rFonts w:ascii="Arial" w:hAnsi="Arial" w:cs="Arial"/>
          <w:color w:val="000000"/>
          <w:sz w:val="20"/>
          <w:szCs w:val="28"/>
        </w:rPr>
        <w:t xml:space="preserve"> </w:t>
      </w:r>
      <w:r w:rsidRPr="0030461B">
        <w:rPr>
          <w:rFonts w:ascii="Arial" w:hAnsi="Arial" w:cs="Arial"/>
          <w:color w:val="000000"/>
          <w:sz w:val="20"/>
          <w:szCs w:val="28"/>
        </w:rPr>
        <w:t>с</w:t>
      </w:r>
      <w:r w:rsidR="002B4A67" w:rsidRPr="0030461B">
        <w:rPr>
          <w:rFonts w:ascii="Arial" w:hAnsi="Arial" w:cs="Arial"/>
          <w:color w:val="000000"/>
          <w:sz w:val="20"/>
          <w:szCs w:val="28"/>
        </w:rPr>
        <w:t xml:space="preserve"> </w:t>
      </w:r>
      <w:r w:rsidRPr="0030461B">
        <w:rPr>
          <w:rFonts w:ascii="Arial" w:hAnsi="Arial" w:cs="Arial"/>
          <w:color w:val="000000"/>
          <w:sz w:val="20"/>
          <w:szCs w:val="28"/>
        </w:rPr>
        <w:t>участием</w:t>
      </w:r>
      <w:r w:rsidR="002B4A67" w:rsidRPr="0030461B">
        <w:rPr>
          <w:rFonts w:ascii="Arial" w:hAnsi="Arial" w:cs="Arial"/>
          <w:color w:val="000000"/>
          <w:sz w:val="20"/>
          <w:szCs w:val="28"/>
        </w:rPr>
        <w:t xml:space="preserve"> </w:t>
      </w:r>
      <w:r w:rsidRPr="0030461B">
        <w:rPr>
          <w:rFonts w:ascii="Arial" w:hAnsi="Arial" w:cs="Arial"/>
          <w:color w:val="000000"/>
          <w:sz w:val="20"/>
          <w:szCs w:val="28"/>
        </w:rPr>
        <w:t>представителя</w:t>
      </w:r>
      <w:r w:rsidR="002B4A67" w:rsidRPr="0030461B">
        <w:rPr>
          <w:rFonts w:ascii="Arial" w:hAnsi="Arial" w:cs="Arial"/>
          <w:color w:val="000000"/>
          <w:sz w:val="20"/>
          <w:szCs w:val="28"/>
        </w:rPr>
        <w:t xml:space="preserve"> </w:t>
      </w:r>
      <w:r w:rsidRPr="0030461B">
        <w:rPr>
          <w:rFonts w:ascii="Arial" w:hAnsi="Arial" w:cs="Arial"/>
          <w:color w:val="000000"/>
          <w:sz w:val="20"/>
          <w:szCs w:val="28"/>
        </w:rPr>
        <w:t>прокуратуры</w:t>
      </w:r>
      <w:r w:rsidR="002B4A67" w:rsidRPr="0030461B">
        <w:rPr>
          <w:rFonts w:ascii="Arial" w:hAnsi="Arial" w:cs="Arial"/>
          <w:color w:val="000000"/>
          <w:sz w:val="20"/>
          <w:szCs w:val="28"/>
        </w:rPr>
        <w:t xml:space="preserve"> </w:t>
      </w:r>
      <w:r w:rsidRPr="0030461B">
        <w:rPr>
          <w:rFonts w:ascii="Arial" w:hAnsi="Arial" w:cs="Arial"/>
          <w:color w:val="000000"/>
          <w:sz w:val="20"/>
          <w:szCs w:val="28"/>
        </w:rPr>
        <w:t>Мариинско-Посадского</w:t>
      </w:r>
      <w:r w:rsidR="002B4A67" w:rsidRPr="0030461B">
        <w:rPr>
          <w:rFonts w:ascii="Arial" w:hAnsi="Arial" w:cs="Arial"/>
          <w:color w:val="000000"/>
          <w:sz w:val="20"/>
          <w:szCs w:val="28"/>
        </w:rPr>
        <w:t xml:space="preserve"> </w:t>
      </w:r>
      <w:r w:rsidRPr="0030461B">
        <w:rPr>
          <w:rFonts w:ascii="Arial" w:hAnsi="Arial" w:cs="Arial"/>
          <w:color w:val="000000"/>
          <w:sz w:val="20"/>
          <w:szCs w:val="28"/>
        </w:rPr>
        <w:t>района</w:t>
      </w:r>
      <w:r w:rsidR="002B4A67" w:rsidRPr="0030461B">
        <w:rPr>
          <w:rFonts w:ascii="Arial" w:hAnsi="Arial" w:cs="Arial"/>
          <w:color w:val="000000"/>
          <w:sz w:val="20"/>
          <w:szCs w:val="28"/>
        </w:rPr>
        <w:t xml:space="preserve"> </w:t>
      </w:r>
      <w:r w:rsidRPr="0030461B">
        <w:rPr>
          <w:rFonts w:ascii="Arial" w:hAnsi="Arial" w:cs="Arial"/>
          <w:color w:val="000000"/>
          <w:sz w:val="20"/>
          <w:szCs w:val="28"/>
        </w:rPr>
        <w:t>рассмотрено</w:t>
      </w:r>
      <w:r w:rsidR="002B4A67" w:rsidRPr="0030461B">
        <w:rPr>
          <w:rFonts w:ascii="Arial" w:hAnsi="Arial" w:cs="Arial"/>
          <w:color w:val="000000"/>
          <w:sz w:val="20"/>
          <w:szCs w:val="28"/>
        </w:rPr>
        <w:t xml:space="preserve"> </w:t>
      </w:r>
      <w:r w:rsidRPr="0030461B">
        <w:rPr>
          <w:rFonts w:ascii="Arial" w:hAnsi="Arial" w:cs="Arial"/>
          <w:color w:val="000000"/>
          <w:sz w:val="20"/>
          <w:szCs w:val="28"/>
        </w:rPr>
        <w:t>представление</w:t>
      </w:r>
      <w:r w:rsidR="002B4A67" w:rsidRPr="0030461B">
        <w:rPr>
          <w:rFonts w:ascii="Arial" w:hAnsi="Arial" w:cs="Arial"/>
          <w:color w:val="000000"/>
          <w:sz w:val="20"/>
          <w:szCs w:val="28"/>
        </w:rPr>
        <w:t xml:space="preserve"> </w:t>
      </w:r>
      <w:r w:rsidRPr="0030461B">
        <w:rPr>
          <w:rFonts w:ascii="Arial" w:hAnsi="Arial" w:cs="Arial"/>
          <w:color w:val="000000"/>
          <w:sz w:val="20"/>
          <w:szCs w:val="28"/>
        </w:rPr>
        <w:t>начальника</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Чебоксарского</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межмуниципального</w:t>
      </w:r>
      <w:r w:rsidR="002B4A67" w:rsidRPr="0030461B">
        <w:rPr>
          <w:rFonts w:ascii="Arial" w:hAnsi="Arial" w:cs="Arial"/>
          <w:color w:val="000000"/>
          <w:sz w:val="20"/>
          <w:szCs w:val="28"/>
        </w:rPr>
        <w:t xml:space="preserve"> </w:t>
      </w:r>
      <w:r w:rsidRPr="0030461B">
        <w:rPr>
          <w:rFonts w:ascii="Arial" w:hAnsi="Arial" w:cs="Arial"/>
          <w:color w:val="000000"/>
          <w:sz w:val="20"/>
          <w:szCs w:val="28"/>
        </w:rPr>
        <w:t>филиала</w:t>
      </w:r>
      <w:r w:rsidR="002B4A67" w:rsidRPr="0030461B">
        <w:rPr>
          <w:rFonts w:ascii="Arial" w:hAnsi="Arial" w:cs="Arial"/>
          <w:color w:val="000000"/>
          <w:sz w:val="20"/>
          <w:szCs w:val="28"/>
        </w:rPr>
        <w:t xml:space="preserve"> </w:t>
      </w:r>
      <w:r w:rsidRPr="0030461B">
        <w:rPr>
          <w:rFonts w:ascii="Arial" w:hAnsi="Arial" w:cs="Arial"/>
          <w:color w:val="000000"/>
          <w:sz w:val="20"/>
          <w:szCs w:val="28"/>
        </w:rPr>
        <w:t>уголовно-исполнительной</w:t>
      </w:r>
      <w:r w:rsidR="002B4A67" w:rsidRPr="0030461B">
        <w:rPr>
          <w:rFonts w:ascii="Arial" w:hAnsi="Arial" w:cs="Arial"/>
          <w:color w:val="000000"/>
          <w:sz w:val="20"/>
          <w:szCs w:val="28"/>
        </w:rPr>
        <w:t xml:space="preserve"> </w:t>
      </w:r>
      <w:r w:rsidRPr="0030461B">
        <w:rPr>
          <w:rFonts w:ascii="Arial" w:hAnsi="Arial" w:cs="Arial"/>
          <w:color w:val="000000"/>
          <w:sz w:val="20"/>
          <w:szCs w:val="28"/>
        </w:rPr>
        <w:t>инспекции</w:t>
      </w:r>
      <w:r w:rsidR="002B4A67" w:rsidRPr="0030461B">
        <w:rPr>
          <w:rFonts w:ascii="Arial" w:hAnsi="Arial" w:cs="Arial"/>
          <w:color w:val="000000"/>
          <w:sz w:val="20"/>
          <w:szCs w:val="28"/>
        </w:rPr>
        <w:t xml:space="preserve"> </w:t>
      </w:r>
      <w:r w:rsidRPr="0030461B">
        <w:rPr>
          <w:rFonts w:ascii="Arial" w:hAnsi="Arial" w:cs="Arial"/>
          <w:color w:val="000000"/>
          <w:sz w:val="20"/>
          <w:szCs w:val="28"/>
        </w:rPr>
        <w:t>УФСИН</w:t>
      </w:r>
      <w:r w:rsidR="002B4A67" w:rsidRPr="0030461B">
        <w:rPr>
          <w:rFonts w:ascii="Arial" w:hAnsi="Arial" w:cs="Arial"/>
          <w:color w:val="000000"/>
          <w:sz w:val="20"/>
          <w:szCs w:val="28"/>
        </w:rPr>
        <w:t xml:space="preserve"> </w:t>
      </w:r>
      <w:r w:rsidRPr="0030461B">
        <w:rPr>
          <w:rFonts w:ascii="Arial" w:hAnsi="Arial" w:cs="Arial"/>
          <w:color w:val="000000"/>
          <w:sz w:val="20"/>
          <w:szCs w:val="28"/>
        </w:rPr>
        <w:t>России</w:t>
      </w:r>
      <w:r w:rsidR="002B4A67" w:rsidRPr="0030461B">
        <w:rPr>
          <w:rFonts w:ascii="Arial" w:hAnsi="Arial" w:cs="Arial"/>
          <w:color w:val="000000"/>
          <w:sz w:val="20"/>
          <w:szCs w:val="28"/>
        </w:rPr>
        <w:t xml:space="preserve"> </w:t>
      </w:r>
      <w:proofErr w:type="gramStart"/>
      <w:r w:rsidRPr="0030461B">
        <w:rPr>
          <w:rFonts w:ascii="Arial" w:hAnsi="Arial" w:cs="Arial"/>
          <w:color w:val="000000"/>
          <w:sz w:val="20"/>
          <w:szCs w:val="28"/>
        </w:rPr>
        <w:t>по</w:t>
      </w:r>
      <w:proofErr w:type="gramEnd"/>
      <w:r w:rsidR="002B4A67" w:rsidRPr="0030461B">
        <w:rPr>
          <w:rFonts w:ascii="Arial" w:hAnsi="Arial" w:cs="Arial"/>
          <w:color w:val="000000"/>
          <w:sz w:val="20"/>
          <w:szCs w:val="28"/>
        </w:rPr>
        <w:t xml:space="preserve"> </w:t>
      </w:r>
      <w:proofErr w:type="gramStart"/>
      <w:r w:rsidRPr="0030461B">
        <w:rPr>
          <w:rFonts w:ascii="Arial" w:hAnsi="Arial" w:cs="Arial"/>
          <w:color w:val="000000"/>
          <w:sz w:val="20"/>
          <w:szCs w:val="28"/>
        </w:rPr>
        <w:t>Чувашской</w:t>
      </w:r>
      <w:proofErr w:type="gramEnd"/>
      <w:r w:rsidR="002B4A67" w:rsidRPr="0030461B">
        <w:rPr>
          <w:rFonts w:ascii="Arial" w:hAnsi="Arial" w:cs="Arial"/>
          <w:color w:val="000000"/>
          <w:sz w:val="20"/>
          <w:szCs w:val="28"/>
        </w:rPr>
        <w:t xml:space="preserve"> </w:t>
      </w:r>
      <w:r w:rsidRPr="0030461B">
        <w:rPr>
          <w:rFonts w:ascii="Arial" w:hAnsi="Arial" w:cs="Arial"/>
          <w:color w:val="000000"/>
          <w:sz w:val="20"/>
          <w:szCs w:val="28"/>
        </w:rPr>
        <w:t>Республики</w:t>
      </w:r>
      <w:r w:rsidR="002B4A67" w:rsidRPr="0030461B">
        <w:rPr>
          <w:rFonts w:ascii="Arial" w:hAnsi="Arial" w:cs="Arial"/>
          <w:color w:val="000000"/>
          <w:sz w:val="20"/>
          <w:szCs w:val="28"/>
        </w:rPr>
        <w:t xml:space="preserve"> </w:t>
      </w:r>
      <w:r w:rsidRPr="0030461B">
        <w:rPr>
          <w:rFonts w:ascii="Arial" w:hAnsi="Arial" w:cs="Arial"/>
          <w:color w:val="000000"/>
          <w:sz w:val="20"/>
          <w:szCs w:val="28"/>
        </w:rPr>
        <w:t>о</w:t>
      </w:r>
      <w:r w:rsidR="002B4A67" w:rsidRPr="0030461B">
        <w:rPr>
          <w:rFonts w:ascii="Arial" w:hAnsi="Arial" w:cs="Arial"/>
          <w:color w:val="000000"/>
          <w:sz w:val="20"/>
          <w:szCs w:val="28"/>
        </w:rPr>
        <w:t xml:space="preserve"> </w:t>
      </w:r>
      <w:r w:rsidRPr="0030461B">
        <w:rPr>
          <w:rFonts w:ascii="Arial" w:hAnsi="Arial" w:cs="Arial"/>
          <w:color w:val="000000"/>
          <w:sz w:val="20"/>
          <w:szCs w:val="28"/>
        </w:rPr>
        <w:t>замене</w:t>
      </w:r>
      <w:r w:rsidR="002B4A67" w:rsidRPr="0030461B">
        <w:rPr>
          <w:rFonts w:ascii="Arial" w:hAnsi="Arial" w:cs="Arial"/>
          <w:color w:val="000000"/>
          <w:sz w:val="20"/>
          <w:szCs w:val="28"/>
        </w:rPr>
        <w:t xml:space="preserve"> </w:t>
      </w:r>
      <w:r w:rsidRPr="0030461B">
        <w:rPr>
          <w:rFonts w:ascii="Arial" w:hAnsi="Arial" w:cs="Arial"/>
          <w:color w:val="000000"/>
          <w:sz w:val="20"/>
          <w:szCs w:val="28"/>
        </w:rPr>
        <w:t>жителю</w:t>
      </w:r>
      <w:r w:rsidR="002B4A67" w:rsidRPr="0030461B">
        <w:rPr>
          <w:rFonts w:ascii="Arial" w:hAnsi="Arial" w:cs="Arial"/>
          <w:color w:val="000000"/>
          <w:sz w:val="20"/>
          <w:szCs w:val="28"/>
        </w:rPr>
        <w:t xml:space="preserve"> </w:t>
      </w:r>
      <w:r w:rsidRPr="0030461B">
        <w:rPr>
          <w:rFonts w:ascii="Arial" w:hAnsi="Arial" w:cs="Arial"/>
          <w:color w:val="000000"/>
          <w:sz w:val="20"/>
          <w:szCs w:val="28"/>
        </w:rPr>
        <w:t>г.</w:t>
      </w:r>
      <w:r w:rsidR="002B4A67" w:rsidRPr="0030461B">
        <w:rPr>
          <w:rFonts w:ascii="Arial" w:hAnsi="Arial" w:cs="Arial"/>
          <w:color w:val="000000"/>
          <w:sz w:val="20"/>
          <w:szCs w:val="28"/>
        </w:rPr>
        <w:t xml:space="preserve"> </w:t>
      </w:r>
      <w:r w:rsidRPr="0030461B">
        <w:rPr>
          <w:rFonts w:ascii="Arial" w:hAnsi="Arial" w:cs="Arial"/>
          <w:color w:val="000000"/>
          <w:sz w:val="20"/>
          <w:szCs w:val="28"/>
        </w:rPr>
        <w:t>Мариинский</w:t>
      </w:r>
      <w:r w:rsidR="002B4A67" w:rsidRPr="0030461B">
        <w:rPr>
          <w:rFonts w:ascii="Arial" w:hAnsi="Arial" w:cs="Arial"/>
          <w:color w:val="000000"/>
          <w:sz w:val="20"/>
          <w:szCs w:val="28"/>
        </w:rPr>
        <w:t xml:space="preserve"> </w:t>
      </w:r>
      <w:r w:rsidRPr="0030461B">
        <w:rPr>
          <w:rFonts w:ascii="Arial" w:hAnsi="Arial" w:cs="Arial"/>
          <w:color w:val="000000"/>
          <w:sz w:val="20"/>
          <w:szCs w:val="28"/>
        </w:rPr>
        <w:t>Посад</w:t>
      </w:r>
      <w:r w:rsidR="002B4A67" w:rsidRPr="0030461B">
        <w:rPr>
          <w:rFonts w:ascii="Arial" w:hAnsi="Arial" w:cs="Arial"/>
          <w:color w:val="000000"/>
          <w:sz w:val="20"/>
          <w:szCs w:val="28"/>
        </w:rPr>
        <w:t xml:space="preserve"> </w:t>
      </w:r>
      <w:r w:rsidRPr="0030461B">
        <w:rPr>
          <w:rFonts w:ascii="Arial" w:hAnsi="Arial" w:cs="Arial"/>
          <w:color w:val="000000"/>
          <w:sz w:val="20"/>
          <w:szCs w:val="28"/>
        </w:rPr>
        <w:t>наказания</w:t>
      </w:r>
      <w:r w:rsidR="002B4A67" w:rsidRPr="0030461B">
        <w:rPr>
          <w:rFonts w:ascii="Arial" w:hAnsi="Arial" w:cs="Arial"/>
          <w:color w:val="000000"/>
          <w:sz w:val="20"/>
          <w:szCs w:val="28"/>
        </w:rPr>
        <w:t xml:space="preserve"> </w:t>
      </w:r>
      <w:r w:rsidRPr="0030461B">
        <w:rPr>
          <w:rFonts w:ascii="Arial" w:hAnsi="Arial" w:cs="Arial"/>
          <w:color w:val="000000"/>
          <w:sz w:val="20"/>
          <w:szCs w:val="28"/>
        </w:rPr>
        <w:t>в</w:t>
      </w:r>
      <w:r w:rsidR="002B4A67" w:rsidRPr="0030461B">
        <w:rPr>
          <w:rFonts w:ascii="Arial" w:hAnsi="Arial" w:cs="Arial"/>
          <w:color w:val="000000"/>
          <w:sz w:val="20"/>
          <w:szCs w:val="28"/>
        </w:rPr>
        <w:t xml:space="preserve"> </w:t>
      </w:r>
      <w:r w:rsidRPr="0030461B">
        <w:rPr>
          <w:rFonts w:ascii="Arial" w:hAnsi="Arial" w:cs="Arial"/>
          <w:color w:val="000000"/>
          <w:sz w:val="20"/>
          <w:szCs w:val="28"/>
        </w:rPr>
        <w:t>виде</w:t>
      </w:r>
      <w:r w:rsidR="002B4A67" w:rsidRPr="0030461B">
        <w:rPr>
          <w:rFonts w:ascii="Arial" w:hAnsi="Arial" w:cs="Arial"/>
          <w:color w:val="000000"/>
          <w:sz w:val="20"/>
          <w:szCs w:val="28"/>
        </w:rPr>
        <w:t xml:space="preserve"> </w:t>
      </w:r>
      <w:r w:rsidRPr="0030461B">
        <w:rPr>
          <w:rFonts w:ascii="Arial" w:hAnsi="Arial" w:cs="Arial"/>
          <w:color w:val="000000"/>
          <w:sz w:val="20"/>
          <w:szCs w:val="28"/>
        </w:rPr>
        <w:t>исправительных</w:t>
      </w:r>
      <w:r w:rsidR="002B4A67" w:rsidRPr="0030461B">
        <w:rPr>
          <w:rFonts w:ascii="Arial" w:hAnsi="Arial" w:cs="Arial"/>
          <w:color w:val="000000"/>
          <w:sz w:val="20"/>
          <w:szCs w:val="28"/>
        </w:rPr>
        <w:t xml:space="preserve"> </w:t>
      </w:r>
      <w:r w:rsidRPr="0030461B">
        <w:rPr>
          <w:rFonts w:ascii="Arial" w:hAnsi="Arial" w:cs="Arial"/>
          <w:color w:val="000000"/>
          <w:sz w:val="20"/>
          <w:szCs w:val="28"/>
        </w:rPr>
        <w:t>работ</w:t>
      </w:r>
      <w:r w:rsidR="002B4A67" w:rsidRPr="0030461B">
        <w:rPr>
          <w:rFonts w:ascii="Arial" w:hAnsi="Arial" w:cs="Arial"/>
          <w:color w:val="000000"/>
          <w:sz w:val="20"/>
          <w:szCs w:val="28"/>
        </w:rPr>
        <w:t xml:space="preserve"> </w:t>
      </w:r>
      <w:r w:rsidRPr="0030461B">
        <w:rPr>
          <w:rFonts w:ascii="Arial" w:hAnsi="Arial" w:cs="Arial"/>
          <w:color w:val="000000"/>
          <w:sz w:val="20"/>
          <w:szCs w:val="28"/>
        </w:rPr>
        <w:t>на</w:t>
      </w:r>
      <w:r w:rsidR="002B4A67" w:rsidRPr="0030461B">
        <w:rPr>
          <w:rFonts w:ascii="Arial" w:hAnsi="Arial" w:cs="Arial"/>
          <w:color w:val="000000"/>
          <w:sz w:val="20"/>
          <w:szCs w:val="28"/>
        </w:rPr>
        <w:t xml:space="preserve"> </w:t>
      </w:r>
      <w:r w:rsidRPr="0030461B">
        <w:rPr>
          <w:rFonts w:ascii="Arial" w:hAnsi="Arial" w:cs="Arial"/>
          <w:color w:val="000000"/>
          <w:sz w:val="20"/>
          <w:szCs w:val="28"/>
        </w:rPr>
        <w:t>реальное</w:t>
      </w:r>
      <w:r w:rsidR="002B4A67" w:rsidRPr="0030461B">
        <w:rPr>
          <w:rFonts w:ascii="Arial" w:hAnsi="Arial" w:cs="Arial"/>
          <w:color w:val="000000"/>
          <w:sz w:val="20"/>
          <w:szCs w:val="28"/>
        </w:rPr>
        <w:t xml:space="preserve"> </w:t>
      </w:r>
      <w:r w:rsidRPr="0030461B">
        <w:rPr>
          <w:rFonts w:ascii="Arial" w:hAnsi="Arial" w:cs="Arial"/>
          <w:color w:val="000000"/>
          <w:sz w:val="20"/>
          <w:szCs w:val="28"/>
        </w:rPr>
        <w:t>лишение</w:t>
      </w:r>
      <w:r w:rsidR="002B4A67" w:rsidRPr="0030461B">
        <w:rPr>
          <w:rFonts w:ascii="Arial" w:hAnsi="Arial" w:cs="Arial"/>
          <w:color w:val="000000"/>
          <w:sz w:val="20"/>
          <w:szCs w:val="28"/>
        </w:rPr>
        <w:t xml:space="preserve"> </w:t>
      </w:r>
      <w:r w:rsidRPr="0030461B">
        <w:rPr>
          <w:rFonts w:ascii="Arial" w:hAnsi="Arial" w:cs="Arial"/>
          <w:color w:val="000000"/>
          <w:sz w:val="20"/>
          <w:szCs w:val="28"/>
        </w:rPr>
        <w:t>свободы.</w:t>
      </w:r>
    </w:p>
    <w:p w:rsidR="00B06678" w:rsidRPr="0030461B" w:rsidRDefault="00B06678" w:rsidP="0030461B">
      <w:pPr>
        <w:ind w:firstLine="709"/>
        <w:contextualSpacing/>
        <w:jc w:val="both"/>
        <w:rPr>
          <w:rFonts w:ascii="Arial" w:hAnsi="Arial" w:cs="Arial"/>
          <w:color w:val="000000"/>
          <w:sz w:val="20"/>
          <w:szCs w:val="28"/>
        </w:rPr>
      </w:pPr>
      <w:r w:rsidRPr="0030461B">
        <w:rPr>
          <w:rFonts w:ascii="Arial" w:hAnsi="Arial" w:cs="Arial"/>
          <w:color w:val="000000"/>
          <w:sz w:val="20"/>
          <w:szCs w:val="28"/>
        </w:rPr>
        <w:t>Ранее</w:t>
      </w:r>
      <w:r w:rsidR="002B4A67" w:rsidRPr="0030461B">
        <w:rPr>
          <w:rFonts w:ascii="Arial" w:hAnsi="Arial" w:cs="Arial"/>
          <w:color w:val="000000"/>
          <w:sz w:val="20"/>
          <w:szCs w:val="28"/>
        </w:rPr>
        <w:t xml:space="preserve"> </w:t>
      </w:r>
      <w:r w:rsidRPr="0030461B">
        <w:rPr>
          <w:rFonts w:ascii="Arial" w:hAnsi="Arial" w:cs="Arial"/>
          <w:color w:val="000000"/>
          <w:sz w:val="20"/>
          <w:szCs w:val="28"/>
        </w:rPr>
        <w:t>Мариинско-Посадским</w:t>
      </w:r>
      <w:r w:rsidR="002B4A67" w:rsidRPr="0030461B">
        <w:rPr>
          <w:rFonts w:ascii="Arial" w:hAnsi="Arial" w:cs="Arial"/>
          <w:color w:val="000000"/>
          <w:sz w:val="20"/>
          <w:szCs w:val="28"/>
        </w:rPr>
        <w:t xml:space="preserve"> </w:t>
      </w:r>
      <w:r w:rsidRPr="0030461B">
        <w:rPr>
          <w:rFonts w:ascii="Arial" w:hAnsi="Arial" w:cs="Arial"/>
          <w:color w:val="000000"/>
          <w:sz w:val="20"/>
          <w:szCs w:val="28"/>
        </w:rPr>
        <w:t>районным</w:t>
      </w:r>
      <w:r w:rsidR="002B4A67" w:rsidRPr="0030461B">
        <w:rPr>
          <w:rFonts w:ascii="Arial" w:hAnsi="Arial" w:cs="Arial"/>
          <w:color w:val="000000"/>
          <w:sz w:val="20"/>
          <w:szCs w:val="28"/>
        </w:rPr>
        <w:t xml:space="preserve"> </w:t>
      </w:r>
      <w:r w:rsidRPr="0030461B">
        <w:rPr>
          <w:rFonts w:ascii="Arial" w:hAnsi="Arial" w:cs="Arial"/>
          <w:color w:val="000000"/>
          <w:sz w:val="20"/>
          <w:szCs w:val="28"/>
        </w:rPr>
        <w:t>судом</w:t>
      </w:r>
      <w:r w:rsidR="002B4A67" w:rsidRPr="0030461B">
        <w:rPr>
          <w:rFonts w:ascii="Arial" w:hAnsi="Arial" w:cs="Arial"/>
          <w:color w:val="000000"/>
          <w:sz w:val="20"/>
          <w:szCs w:val="28"/>
        </w:rPr>
        <w:t xml:space="preserve"> </w:t>
      </w:r>
      <w:r w:rsidRPr="0030461B">
        <w:rPr>
          <w:rFonts w:ascii="Arial" w:hAnsi="Arial" w:cs="Arial"/>
          <w:color w:val="000000"/>
          <w:sz w:val="20"/>
          <w:szCs w:val="28"/>
        </w:rPr>
        <w:t>горожанин</w:t>
      </w:r>
      <w:r w:rsidR="002B4A67" w:rsidRPr="0030461B">
        <w:rPr>
          <w:rFonts w:ascii="Arial" w:hAnsi="Arial" w:cs="Arial"/>
          <w:color w:val="000000"/>
          <w:sz w:val="20"/>
          <w:szCs w:val="28"/>
        </w:rPr>
        <w:t xml:space="preserve"> </w:t>
      </w:r>
      <w:r w:rsidRPr="0030461B">
        <w:rPr>
          <w:rFonts w:ascii="Arial" w:hAnsi="Arial" w:cs="Arial"/>
          <w:color w:val="000000"/>
          <w:sz w:val="20"/>
          <w:szCs w:val="28"/>
        </w:rPr>
        <w:t>был</w:t>
      </w:r>
      <w:r w:rsidR="002B4A67" w:rsidRPr="0030461B">
        <w:rPr>
          <w:rFonts w:ascii="Arial" w:hAnsi="Arial" w:cs="Arial"/>
          <w:color w:val="000000"/>
          <w:sz w:val="20"/>
          <w:szCs w:val="28"/>
        </w:rPr>
        <w:t xml:space="preserve"> </w:t>
      </w:r>
      <w:r w:rsidRPr="0030461B">
        <w:rPr>
          <w:rFonts w:ascii="Arial" w:hAnsi="Arial" w:cs="Arial"/>
          <w:color w:val="000000"/>
          <w:sz w:val="20"/>
          <w:szCs w:val="28"/>
        </w:rPr>
        <w:t>осужден</w:t>
      </w:r>
      <w:r w:rsidR="002B4A67" w:rsidRPr="0030461B">
        <w:rPr>
          <w:rFonts w:ascii="Arial" w:hAnsi="Arial" w:cs="Arial"/>
          <w:color w:val="000000"/>
          <w:sz w:val="20"/>
          <w:szCs w:val="28"/>
        </w:rPr>
        <w:t xml:space="preserve"> </w:t>
      </w:r>
      <w:r w:rsidRPr="0030461B">
        <w:rPr>
          <w:rFonts w:ascii="Arial" w:hAnsi="Arial" w:cs="Arial"/>
          <w:color w:val="000000"/>
          <w:sz w:val="20"/>
          <w:szCs w:val="28"/>
        </w:rPr>
        <w:t>по</w:t>
      </w:r>
      <w:r w:rsidR="002B4A67" w:rsidRPr="0030461B">
        <w:rPr>
          <w:rFonts w:ascii="Arial" w:hAnsi="Arial" w:cs="Arial"/>
          <w:color w:val="000000"/>
          <w:sz w:val="20"/>
          <w:szCs w:val="28"/>
        </w:rPr>
        <w:t xml:space="preserve"> </w:t>
      </w:r>
      <w:proofErr w:type="gramStart"/>
      <w:r w:rsidRPr="0030461B">
        <w:rPr>
          <w:rFonts w:ascii="Arial" w:hAnsi="Arial" w:cs="Arial"/>
          <w:color w:val="000000"/>
          <w:sz w:val="20"/>
          <w:szCs w:val="28"/>
        </w:rPr>
        <w:t>ч</w:t>
      </w:r>
      <w:proofErr w:type="gramEnd"/>
      <w:r w:rsidRPr="0030461B">
        <w:rPr>
          <w:rFonts w:ascii="Arial" w:hAnsi="Arial" w:cs="Arial"/>
          <w:color w:val="000000"/>
          <w:sz w:val="20"/>
          <w:szCs w:val="28"/>
        </w:rPr>
        <w:t>.</w:t>
      </w:r>
      <w:r w:rsidR="002B4A67" w:rsidRPr="0030461B">
        <w:rPr>
          <w:rFonts w:ascii="Arial" w:hAnsi="Arial" w:cs="Arial"/>
          <w:color w:val="000000"/>
          <w:sz w:val="20"/>
          <w:szCs w:val="28"/>
        </w:rPr>
        <w:t xml:space="preserve"> </w:t>
      </w:r>
      <w:r w:rsidRPr="0030461B">
        <w:rPr>
          <w:rFonts w:ascii="Arial" w:hAnsi="Arial" w:cs="Arial"/>
          <w:color w:val="000000"/>
          <w:sz w:val="20"/>
          <w:szCs w:val="28"/>
        </w:rPr>
        <w:t>1</w:t>
      </w:r>
      <w:r w:rsidR="002B4A67" w:rsidRPr="0030461B">
        <w:rPr>
          <w:rFonts w:ascii="Arial" w:hAnsi="Arial" w:cs="Arial"/>
          <w:color w:val="000000"/>
          <w:sz w:val="20"/>
          <w:szCs w:val="28"/>
        </w:rPr>
        <w:t xml:space="preserve"> </w:t>
      </w:r>
      <w:r w:rsidRPr="0030461B">
        <w:rPr>
          <w:rFonts w:ascii="Arial" w:hAnsi="Arial" w:cs="Arial"/>
          <w:color w:val="000000"/>
          <w:sz w:val="20"/>
          <w:szCs w:val="28"/>
        </w:rPr>
        <w:t>ст.</w:t>
      </w:r>
      <w:r w:rsidR="002B4A67" w:rsidRPr="0030461B">
        <w:rPr>
          <w:rFonts w:ascii="Arial" w:hAnsi="Arial" w:cs="Arial"/>
          <w:color w:val="000000"/>
          <w:sz w:val="20"/>
          <w:szCs w:val="28"/>
        </w:rPr>
        <w:t xml:space="preserve"> </w:t>
      </w:r>
      <w:r w:rsidRPr="0030461B">
        <w:rPr>
          <w:rFonts w:ascii="Arial" w:hAnsi="Arial" w:cs="Arial"/>
          <w:color w:val="000000"/>
          <w:sz w:val="20"/>
          <w:szCs w:val="28"/>
        </w:rPr>
        <w:t>157</w:t>
      </w:r>
      <w:r w:rsidR="002B4A67" w:rsidRPr="0030461B">
        <w:rPr>
          <w:rFonts w:ascii="Arial" w:hAnsi="Arial" w:cs="Arial"/>
          <w:color w:val="000000"/>
          <w:sz w:val="20"/>
          <w:szCs w:val="28"/>
        </w:rPr>
        <w:t xml:space="preserve"> </w:t>
      </w:r>
      <w:r w:rsidRPr="0030461B">
        <w:rPr>
          <w:rFonts w:ascii="Arial" w:hAnsi="Arial" w:cs="Arial"/>
          <w:color w:val="000000"/>
          <w:sz w:val="20"/>
          <w:szCs w:val="28"/>
        </w:rPr>
        <w:t>УК</w:t>
      </w:r>
      <w:r w:rsidR="002B4A67" w:rsidRPr="0030461B">
        <w:rPr>
          <w:rFonts w:ascii="Arial" w:hAnsi="Arial" w:cs="Arial"/>
          <w:color w:val="000000"/>
          <w:sz w:val="20"/>
          <w:szCs w:val="28"/>
        </w:rPr>
        <w:t xml:space="preserve"> </w:t>
      </w:r>
      <w:r w:rsidRPr="0030461B">
        <w:rPr>
          <w:rFonts w:ascii="Arial" w:hAnsi="Arial" w:cs="Arial"/>
          <w:color w:val="000000"/>
          <w:sz w:val="20"/>
          <w:szCs w:val="28"/>
        </w:rPr>
        <w:t>РФ</w:t>
      </w:r>
      <w:r w:rsidR="002B4A67" w:rsidRPr="0030461B">
        <w:rPr>
          <w:rFonts w:ascii="Arial" w:hAnsi="Arial" w:cs="Arial"/>
          <w:color w:val="000000"/>
          <w:sz w:val="20"/>
          <w:szCs w:val="28"/>
        </w:rPr>
        <w:t xml:space="preserve"> </w:t>
      </w:r>
      <w:r w:rsidRPr="0030461B">
        <w:rPr>
          <w:rFonts w:ascii="Arial" w:hAnsi="Arial" w:cs="Arial"/>
          <w:color w:val="000000"/>
          <w:sz w:val="20"/>
          <w:szCs w:val="28"/>
        </w:rPr>
        <w:t>(неуплата</w:t>
      </w:r>
      <w:r w:rsidR="002B4A67" w:rsidRPr="0030461B">
        <w:rPr>
          <w:rFonts w:ascii="Arial" w:hAnsi="Arial" w:cs="Arial"/>
          <w:color w:val="000000"/>
          <w:sz w:val="20"/>
          <w:szCs w:val="28"/>
        </w:rPr>
        <w:t xml:space="preserve"> </w:t>
      </w:r>
      <w:r w:rsidRPr="0030461B">
        <w:rPr>
          <w:rFonts w:ascii="Arial" w:hAnsi="Arial" w:cs="Arial"/>
          <w:color w:val="000000"/>
          <w:sz w:val="20"/>
          <w:szCs w:val="28"/>
        </w:rPr>
        <w:t>родителем</w:t>
      </w:r>
      <w:r w:rsidR="002B4A67" w:rsidRPr="0030461B">
        <w:rPr>
          <w:rFonts w:ascii="Arial" w:hAnsi="Arial" w:cs="Arial"/>
          <w:color w:val="000000"/>
          <w:sz w:val="20"/>
          <w:szCs w:val="28"/>
        </w:rPr>
        <w:t xml:space="preserve"> </w:t>
      </w:r>
      <w:r w:rsidRPr="0030461B">
        <w:rPr>
          <w:rFonts w:ascii="Arial" w:hAnsi="Arial" w:cs="Arial"/>
          <w:color w:val="000000"/>
          <w:sz w:val="20"/>
          <w:szCs w:val="28"/>
        </w:rPr>
        <w:t>без</w:t>
      </w:r>
      <w:r w:rsidR="002B4A67" w:rsidRPr="0030461B">
        <w:rPr>
          <w:rFonts w:ascii="Arial" w:hAnsi="Arial" w:cs="Arial"/>
          <w:color w:val="000000"/>
          <w:sz w:val="20"/>
          <w:szCs w:val="28"/>
        </w:rPr>
        <w:t xml:space="preserve"> </w:t>
      </w:r>
      <w:r w:rsidRPr="0030461B">
        <w:rPr>
          <w:rFonts w:ascii="Arial" w:hAnsi="Arial" w:cs="Arial"/>
          <w:color w:val="000000"/>
          <w:sz w:val="20"/>
          <w:szCs w:val="28"/>
        </w:rPr>
        <w:t>уважительных</w:t>
      </w:r>
      <w:r w:rsidR="002B4A67" w:rsidRPr="0030461B">
        <w:rPr>
          <w:rFonts w:ascii="Arial" w:hAnsi="Arial" w:cs="Arial"/>
          <w:color w:val="000000"/>
          <w:sz w:val="20"/>
          <w:szCs w:val="28"/>
        </w:rPr>
        <w:t xml:space="preserve"> </w:t>
      </w:r>
      <w:r w:rsidRPr="0030461B">
        <w:rPr>
          <w:rFonts w:ascii="Arial" w:hAnsi="Arial" w:cs="Arial"/>
          <w:color w:val="000000"/>
          <w:sz w:val="20"/>
          <w:szCs w:val="28"/>
        </w:rPr>
        <w:t>причин</w:t>
      </w:r>
      <w:r w:rsidR="002B4A67" w:rsidRPr="0030461B">
        <w:rPr>
          <w:rFonts w:ascii="Arial" w:hAnsi="Arial" w:cs="Arial"/>
          <w:color w:val="000000"/>
          <w:sz w:val="20"/>
          <w:szCs w:val="28"/>
        </w:rPr>
        <w:t xml:space="preserve"> </w:t>
      </w:r>
      <w:r w:rsidRPr="0030461B">
        <w:rPr>
          <w:rFonts w:ascii="Arial" w:hAnsi="Arial" w:cs="Arial"/>
          <w:color w:val="000000"/>
          <w:sz w:val="20"/>
          <w:szCs w:val="28"/>
        </w:rPr>
        <w:t>в</w:t>
      </w:r>
      <w:r w:rsidR="002B4A67" w:rsidRPr="0030461B">
        <w:rPr>
          <w:rFonts w:ascii="Arial" w:hAnsi="Arial" w:cs="Arial"/>
          <w:color w:val="000000"/>
          <w:sz w:val="20"/>
          <w:szCs w:val="28"/>
        </w:rPr>
        <w:t xml:space="preserve"> </w:t>
      </w:r>
      <w:r w:rsidRPr="0030461B">
        <w:rPr>
          <w:rFonts w:ascii="Arial" w:hAnsi="Arial" w:cs="Arial"/>
          <w:color w:val="000000"/>
          <w:sz w:val="20"/>
          <w:szCs w:val="28"/>
        </w:rPr>
        <w:t>наруш</w:t>
      </w:r>
      <w:r w:rsidRPr="0030461B">
        <w:rPr>
          <w:rFonts w:ascii="Arial" w:hAnsi="Arial" w:cs="Arial"/>
          <w:color w:val="000000"/>
          <w:sz w:val="20"/>
          <w:szCs w:val="28"/>
        </w:rPr>
        <w:t>е</w:t>
      </w:r>
      <w:r w:rsidRPr="0030461B">
        <w:rPr>
          <w:rFonts w:ascii="Arial" w:hAnsi="Arial" w:cs="Arial"/>
          <w:color w:val="000000"/>
          <w:sz w:val="20"/>
          <w:szCs w:val="28"/>
        </w:rPr>
        <w:t>ние</w:t>
      </w:r>
      <w:r w:rsidR="002B4A67" w:rsidRPr="0030461B">
        <w:rPr>
          <w:rFonts w:ascii="Arial" w:hAnsi="Arial" w:cs="Arial"/>
          <w:color w:val="000000"/>
          <w:sz w:val="20"/>
          <w:szCs w:val="28"/>
        </w:rPr>
        <w:t xml:space="preserve"> </w:t>
      </w:r>
      <w:r w:rsidRPr="0030461B">
        <w:rPr>
          <w:rFonts w:ascii="Arial" w:hAnsi="Arial" w:cs="Arial"/>
          <w:color w:val="000000"/>
          <w:sz w:val="20"/>
          <w:szCs w:val="28"/>
        </w:rPr>
        <w:t>решения</w:t>
      </w:r>
      <w:r w:rsidR="002B4A67" w:rsidRPr="0030461B">
        <w:rPr>
          <w:rFonts w:ascii="Arial" w:hAnsi="Arial" w:cs="Arial"/>
          <w:color w:val="000000"/>
          <w:sz w:val="20"/>
          <w:szCs w:val="28"/>
        </w:rPr>
        <w:t xml:space="preserve"> </w:t>
      </w:r>
      <w:r w:rsidRPr="0030461B">
        <w:rPr>
          <w:rFonts w:ascii="Arial" w:hAnsi="Arial" w:cs="Arial"/>
          <w:color w:val="000000"/>
          <w:sz w:val="20"/>
          <w:szCs w:val="28"/>
        </w:rPr>
        <w:t>суда</w:t>
      </w:r>
      <w:r w:rsidR="002B4A67" w:rsidRPr="0030461B">
        <w:rPr>
          <w:rFonts w:ascii="Arial" w:hAnsi="Arial" w:cs="Arial"/>
          <w:color w:val="000000"/>
          <w:sz w:val="20"/>
          <w:szCs w:val="28"/>
        </w:rPr>
        <w:t xml:space="preserve"> </w:t>
      </w:r>
      <w:r w:rsidRPr="0030461B">
        <w:rPr>
          <w:rFonts w:ascii="Arial" w:hAnsi="Arial" w:cs="Arial"/>
          <w:color w:val="000000"/>
          <w:sz w:val="20"/>
          <w:szCs w:val="28"/>
        </w:rPr>
        <w:t>средств</w:t>
      </w:r>
      <w:r w:rsidR="002B4A67" w:rsidRPr="0030461B">
        <w:rPr>
          <w:rFonts w:ascii="Arial" w:hAnsi="Arial" w:cs="Arial"/>
          <w:color w:val="000000"/>
          <w:sz w:val="20"/>
          <w:szCs w:val="28"/>
        </w:rPr>
        <w:t xml:space="preserve"> </w:t>
      </w:r>
      <w:r w:rsidRPr="0030461B">
        <w:rPr>
          <w:rFonts w:ascii="Arial" w:hAnsi="Arial" w:cs="Arial"/>
          <w:color w:val="000000"/>
          <w:sz w:val="20"/>
          <w:szCs w:val="28"/>
        </w:rPr>
        <w:t>на</w:t>
      </w:r>
      <w:r w:rsidR="002B4A67" w:rsidRPr="0030461B">
        <w:rPr>
          <w:rFonts w:ascii="Arial" w:hAnsi="Arial" w:cs="Arial"/>
          <w:color w:val="000000"/>
          <w:sz w:val="20"/>
          <w:szCs w:val="28"/>
        </w:rPr>
        <w:t xml:space="preserve"> </w:t>
      </w:r>
      <w:r w:rsidRPr="0030461B">
        <w:rPr>
          <w:rFonts w:ascii="Arial" w:hAnsi="Arial" w:cs="Arial"/>
          <w:color w:val="000000"/>
          <w:sz w:val="20"/>
          <w:szCs w:val="28"/>
        </w:rPr>
        <w:t>содержание</w:t>
      </w:r>
      <w:r w:rsidR="002B4A67" w:rsidRPr="0030461B">
        <w:rPr>
          <w:rFonts w:ascii="Arial" w:hAnsi="Arial" w:cs="Arial"/>
          <w:color w:val="000000"/>
          <w:sz w:val="20"/>
          <w:szCs w:val="28"/>
        </w:rPr>
        <w:t xml:space="preserve"> </w:t>
      </w:r>
      <w:r w:rsidRPr="0030461B">
        <w:rPr>
          <w:rFonts w:ascii="Arial" w:hAnsi="Arial" w:cs="Arial"/>
          <w:color w:val="000000"/>
          <w:sz w:val="20"/>
          <w:szCs w:val="28"/>
        </w:rPr>
        <w:t>несовершеннолетних,</w:t>
      </w:r>
      <w:r w:rsidR="002B4A67" w:rsidRPr="0030461B">
        <w:rPr>
          <w:rFonts w:ascii="Arial" w:hAnsi="Arial" w:cs="Arial"/>
          <w:color w:val="000000"/>
          <w:sz w:val="20"/>
          <w:szCs w:val="28"/>
        </w:rPr>
        <w:t xml:space="preserve"> </w:t>
      </w:r>
      <w:r w:rsidRPr="0030461B">
        <w:rPr>
          <w:rFonts w:ascii="Arial" w:hAnsi="Arial" w:cs="Arial"/>
          <w:color w:val="000000"/>
          <w:sz w:val="20"/>
          <w:szCs w:val="28"/>
        </w:rPr>
        <w:t>если</w:t>
      </w:r>
      <w:r w:rsidR="002B4A67" w:rsidRPr="0030461B">
        <w:rPr>
          <w:rFonts w:ascii="Arial" w:hAnsi="Arial" w:cs="Arial"/>
          <w:color w:val="000000"/>
          <w:sz w:val="20"/>
          <w:szCs w:val="28"/>
        </w:rPr>
        <w:t xml:space="preserve"> </w:t>
      </w:r>
      <w:r w:rsidRPr="0030461B">
        <w:rPr>
          <w:rFonts w:ascii="Arial" w:hAnsi="Arial" w:cs="Arial"/>
          <w:color w:val="000000"/>
          <w:sz w:val="20"/>
          <w:szCs w:val="28"/>
        </w:rPr>
        <w:t>это</w:t>
      </w:r>
      <w:r w:rsidR="002B4A67" w:rsidRPr="0030461B">
        <w:rPr>
          <w:rFonts w:ascii="Arial" w:hAnsi="Arial" w:cs="Arial"/>
          <w:color w:val="000000"/>
          <w:sz w:val="20"/>
          <w:szCs w:val="28"/>
        </w:rPr>
        <w:t xml:space="preserve"> </w:t>
      </w:r>
      <w:r w:rsidRPr="0030461B">
        <w:rPr>
          <w:rFonts w:ascii="Arial" w:hAnsi="Arial" w:cs="Arial"/>
          <w:color w:val="000000"/>
          <w:sz w:val="20"/>
          <w:szCs w:val="28"/>
        </w:rPr>
        <w:t>деяние</w:t>
      </w:r>
      <w:r w:rsidR="002B4A67" w:rsidRPr="0030461B">
        <w:rPr>
          <w:rFonts w:ascii="Arial" w:hAnsi="Arial" w:cs="Arial"/>
          <w:color w:val="000000"/>
          <w:sz w:val="20"/>
          <w:szCs w:val="28"/>
        </w:rPr>
        <w:t xml:space="preserve"> </w:t>
      </w:r>
      <w:r w:rsidRPr="0030461B">
        <w:rPr>
          <w:rFonts w:ascii="Arial" w:hAnsi="Arial" w:cs="Arial"/>
          <w:color w:val="000000"/>
          <w:sz w:val="20"/>
          <w:szCs w:val="28"/>
        </w:rPr>
        <w:t>совершено</w:t>
      </w:r>
      <w:r w:rsidR="002B4A67" w:rsidRPr="0030461B">
        <w:rPr>
          <w:rFonts w:ascii="Arial" w:hAnsi="Arial" w:cs="Arial"/>
          <w:color w:val="000000"/>
          <w:sz w:val="20"/>
          <w:szCs w:val="28"/>
        </w:rPr>
        <w:t xml:space="preserve"> </w:t>
      </w:r>
      <w:r w:rsidRPr="0030461B">
        <w:rPr>
          <w:rFonts w:ascii="Arial" w:hAnsi="Arial" w:cs="Arial"/>
          <w:color w:val="000000"/>
          <w:sz w:val="20"/>
          <w:szCs w:val="28"/>
        </w:rPr>
        <w:t>неоднократно)</w:t>
      </w:r>
      <w:r w:rsidR="002B4A67" w:rsidRPr="0030461B">
        <w:rPr>
          <w:rFonts w:ascii="Arial" w:hAnsi="Arial" w:cs="Arial"/>
          <w:color w:val="000000"/>
          <w:sz w:val="20"/>
          <w:szCs w:val="28"/>
        </w:rPr>
        <w:t xml:space="preserve"> </w:t>
      </w:r>
      <w:r w:rsidRPr="0030461B">
        <w:rPr>
          <w:rFonts w:ascii="Arial" w:hAnsi="Arial" w:cs="Arial"/>
          <w:color w:val="000000"/>
          <w:sz w:val="20"/>
          <w:szCs w:val="28"/>
        </w:rPr>
        <w:t>к</w:t>
      </w:r>
      <w:r w:rsidR="002B4A67" w:rsidRPr="0030461B">
        <w:rPr>
          <w:rFonts w:ascii="Arial" w:hAnsi="Arial" w:cs="Arial"/>
          <w:color w:val="000000"/>
          <w:sz w:val="20"/>
          <w:szCs w:val="28"/>
        </w:rPr>
        <w:t xml:space="preserve"> </w:t>
      </w:r>
      <w:r w:rsidRPr="0030461B">
        <w:rPr>
          <w:rFonts w:ascii="Arial" w:hAnsi="Arial" w:cs="Arial"/>
          <w:color w:val="000000"/>
          <w:sz w:val="20"/>
          <w:szCs w:val="28"/>
        </w:rPr>
        <w:t>исправительным</w:t>
      </w:r>
      <w:r w:rsidR="002B4A67" w:rsidRPr="0030461B">
        <w:rPr>
          <w:rFonts w:ascii="Arial" w:hAnsi="Arial" w:cs="Arial"/>
          <w:color w:val="000000"/>
          <w:sz w:val="20"/>
          <w:szCs w:val="28"/>
        </w:rPr>
        <w:t xml:space="preserve"> </w:t>
      </w:r>
      <w:r w:rsidRPr="0030461B">
        <w:rPr>
          <w:rFonts w:ascii="Arial" w:hAnsi="Arial" w:cs="Arial"/>
          <w:color w:val="000000"/>
          <w:sz w:val="20"/>
          <w:szCs w:val="28"/>
        </w:rPr>
        <w:t>работам</w:t>
      </w:r>
      <w:r w:rsidR="002B4A67" w:rsidRPr="0030461B">
        <w:rPr>
          <w:rFonts w:ascii="Arial" w:hAnsi="Arial" w:cs="Arial"/>
          <w:color w:val="000000"/>
          <w:sz w:val="20"/>
          <w:szCs w:val="28"/>
        </w:rPr>
        <w:t xml:space="preserve"> </w:t>
      </w:r>
      <w:r w:rsidRPr="0030461B">
        <w:rPr>
          <w:rFonts w:ascii="Arial" w:hAnsi="Arial" w:cs="Arial"/>
          <w:color w:val="000000"/>
          <w:sz w:val="20"/>
          <w:szCs w:val="28"/>
        </w:rPr>
        <w:t>сроком</w:t>
      </w:r>
      <w:r w:rsidR="002B4A67" w:rsidRPr="0030461B">
        <w:rPr>
          <w:rFonts w:ascii="Arial" w:hAnsi="Arial" w:cs="Arial"/>
          <w:color w:val="000000"/>
          <w:sz w:val="20"/>
          <w:szCs w:val="28"/>
        </w:rPr>
        <w:t xml:space="preserve"> </w:t>
      </w:r>
      <w:r w:rsidRPr="0030461B">
        <w:rPr>
          <w:rFonts w:ascii="Arial" w:hAnsi="Arial" w:cs="Arial"/>
          <w:color w:val="000000"/>
          <w:sz w:val="20"/>
          <w:szCs w:val="28"/>
        </w:rPr>
        <w:t>на</w:t>
      </w:r>
      <w:r w:rsidR="002B4A67" w:rsidRPr="0030461B">
        <w:rPr>
          <w:rFonts w:ascii="Arial" w:hAnsi="Arial" w:cs="Arial"/>
          <w:color w:val="000000"/>
          <w:sz w:val="20"/>
          <w:szCs w:val="28"/>
        </w:rPr>
        <w:t xml:space="preserve"> </w:t>
      </w:r>
      <w:r w:rsidRPr="0030461B">
        <w:rPr>
          <w:rFonts w:ascii="Arial" w:hAnsi="Arial" w:cs="Arial"/>
          <w:color w:val="000000"/>
          <w:sz w:val="20"/>
          <w:szCs w:val="28"/>
        </w:rPr>
        <w:t>6</w:t>
      </w:r>
      <w:r w:rsidR="002B4A67" w:rsidRPr="0030461B">
        <w:rPr>
          <w:rFonts w:ascii="Arial" w:hAnsi="Arial" w:cs="Arial"/>
          <w:color w:val="000000"/>
          <w:sz w:val="20"/>
          <w:szCs w:val="28"/>
        </w:rPr>
        <w:t xml:space="preserve"> </w:t>
      </w:r>
      <w:r w:rsidRPr="0030461B">
        <w:rPr>
          <w:rFonts w:ascii="Arial" w:hAnsi="Arial" w:cs="Arial"/>
          <w:color w:val="000000"/>
          <w:sz w:val="20"/>
          <w:szCs w:val="28"/>
        </w:rPr>
        <w:t>месяцев</w:t>
      </w:r>
      <w:r w:rsidR="002B4A67" w:rsidRPr="0030461B">
        <w:rPr>
          <w:rFonts w:ascii="Arial" w:hAnsi="Arial" w:cs="Arial"/>
          <w:color w:val="000000"/>
          <w:sz w:val="20"/>
          <w:szCs w:val="28"/>
        </w:rPr>
        <w:t xml:space="preserve"> </w:t>
      </w:r>
      <w:r w:rsidRPr="0030461B">
        <w:rPr>
          <w:rFonts w:ascii="Arial" w:hAnsi="Arial" w:cs="Arial"/>
          <w:color w:val="000000"/>
          <w:sz w:val="20"/>
          <w:szCs w:val="28"/>
        </w:rPr>
        <w:t>с</w:t>
      </w:r>
      <w:r w:rsidR="002B4A67" w:rsidRPr="0030461B">
        <w:rPr>
          <w:rFonts w:ascii="Arial" w:hAnsi="Arial" w:cs="Arial"/>
          <w:color w:val="000000"/>
          <w:sz w:val="20"/>
          <w:szCs w:val="28"/>
        </w:rPr>
        <w:t xml:space="preserve"> </w:t>
      </w:r>
      <w:r w:rsidRPr="0030461B">
        <w:rPr>
          <w:rFonts w:ascii="Arial" w:hAnsi="Arial" w:cs="Arial"/>
          <w:color w:val="000000"/>
          <w:sz w:val="20"/>
          <w:szCs w:val="28"/>
        </w:rPr>
        <w:t>удержанием</w:t>
      </w:r>
      <w:r w:rsidR="002B4A67" w:rsidRPr="0030461B">
        <w:rPr>
          <w:rFonts w:ascii="Arial" w:hAnsi="Arial" w:cs="Arial"/>
          <w:color w:val="000000"/>
          <w:sz w:val="20"/>
          <w:szCs w:val="28"/>
        </w:rPr>
        <w:t xml:space="preserve"> </w:t>
      </w:r>
      <w:r w:rsidRPr="0030461B">
        <w:rPr>
          <w:rFonts w:ascii="Arial" w:hAnsi="Arial" w:cs="Arial"/>
          <w:color w:val="000000"/>
          <w:sz w:val="20"/>
          <w:szCs w:val="28"/>
        </w:rPr>
        <w:t>в</w:t>
      </w:r>
      <w:r w:rsidR="002B4A67" w:rsidRPr="0030461B">
        <w:rPr>
          <w:rFonts w:ascii="Arial" w:hAnsi="Arial" w:cs="Arial"/>
          <w:color w:val="000000"/>
          <w:sz w:val="20"/>
          <w:szCs w:val="28"/>
        </w:rPr>
        <w:t xml:space="preserve"> </w:t>
      </w:r>
      <w:r w:rsidRPr="0030461B">
        <w:rPr>
          <w:rFonts w:ascii="Arial" w:hAnsi="Arial" w:cs="Arial"/>
          <w:color w:val="000000"/>
          <w:sz w:val="20"/>
          <w:szCs w:val="28"/>
        </w:rPr>
        <w:t>доход</w:t>
      </w:r>
      <w:r w:rsidR="002B4A67" w:rsidRPr="0030461B">
        <w:rPr>
          <w:rFonts w:ascii="Arial" w:hAnsi="Arial" w:cs="Arial"/>
          <w:color w:val="000000"/>
          <w:sz w:val="20"/>
          <w:szCs w:val="28"/>
        </w:rPr>
        <w:t xml:space="preserve"> </w:t>
      </w:r>
      <w:r w:rsidRPr="0030461B">
        <w:rPr>
          <w:rFonts w:ascii="Arial" w:hAnsi="Arial" w:cs="Arial"/>
          <w:color w:val="000000"/>
          <w:sz w:val="20"/>
          <w:szCs w:val="28"/>
        </w:rPr>
        <w:t>государства</w:t>
      </w:r>
      <w:r w:rsidR="002B4A67" w:rsidRPr="0030461B">
        <w:rPr>
          <w:rFonts w:ascii="Arial" w:hAnsi="Arial" w:cs="Arial"/>
          <w:color w:val="000000"/>
          <w:sz w:val="20"/>
          <w:szCs w:val="28"/>
        </w:rPr>
        <w:t xml:space="preserve"> </w:t>
      </w:r>
      <w:r w:rsidRPr="0030461B">
        <w:rPr>
          <w:rFonts w:ascii="Arial" w:hAnsi="Arial" w:cs="Arial"/>
          <w:color w:val="000000"/>
          <w:sz w:val="20"/>
          <w:szCs w:val="28"/>
        </w:rPr>
        <w:t>5%</w:t>
      </w:r>
      <w:r w:rsidR="002B4A67" w:rsidRPr="0030461B">
        <w:rPr>
          <w:rFonts w:ascii="Arial" w:hAnsi="Arial" w:cs="Arial"/>
          <w:color w:val="000000"/>
          <w:sz w:val="20"/>
          <w:szCs w:val="28"/>
        </w:rPr>
        <w:t xml:space="preserve"> </w:t>
      </w:r>
      <w:r w:rsidRPr="0030461B">
        <w:rPr>
          <w:rFonts w:ascii="Arial" w:hAnsi="Arial" w:cs="Arial"/>
          <w:color w:val="000000"/>
          <w:sz w:val="20"/>
          <w:szCs w:val="28"/>
        </w:rPr>
        <w:t>из</w:t>
      </w:r>
      <w:r w:rsidR="002B4A67" w:rsidRPr="0030461B">
        <w:rPr>
          <w:rFonts w:ascii="Arial" w:hAnsi="Arial" w:cs="Arial"/>
          <w:color w:val="000000"/>
          <w:sz w:val="20"/>
          <w:szCs w:val="28"/>
        </w:rPr>
        <w:t xml:space="preserve"> </w:t>
      </w:r>
      <w:r w:rsidRPr="0030461B">
        <w:rPr>
          <w:rFonts w:ascii="Arial" w:hAnsi="Arial" w:cs="Arial"/>
          <w:color w:val="000000"/>
          <w:sz w:val="20"/>
          <w:szCs w:val="28"/>
        </w:rPr>
        <w:t>заработной</w:t>
      </w:r>
      <w:r w:rsidR="002B4A67" w:rsidRPr="0030461B">
        <w:rPr>
          <w:rFonts w:ascii="Arial" w:hAnsi="Arial" w:cs="Arial"/>
          <w:color w:val="000000"/>
          <w:sz w:val="20"/>
          <w:szCs w:val="28"/>
        </w:rPr>
        <w:t xml:space="preserve"> </w:t>
      </w:r>
      <w:r w:rsidRPr="0030461B">
        <w:rPr>
          <w:rFonts w:ascii="Arial" w:hAnsi="Arial" w:cs="Arial"/>
          <w:color w:val="000000"/>
          <w:sz w:val="20"/>
          <w:szCs w:val="28"/>
        </w:rPr>
        <w:t>платы.</w:t>
      </w:r>
    </w:p>
    <w:p w:rsidR="00B06678" w:rsidRPr="0030461B" w:rsidRDefault="00B06678" w:rsidP="0030461B">
      <w:pPr>
        <w:ind w:firstLine="709"/>
        <w:contextualSpacing/>
        <w:jc w:val="both"/>
        <w:rPr>
          <w:rFonts w:ascii="Arial" w:hAnsi="Arial" w:cs="Arial"/>
          <w:color w:val="000000"/>
          <w:sz w:val="20"/>
          <w:szCs w:val="28"/>
        </w:rPr>
      </w:pPr>
      <w:r w:rsidRPr="0030461B">
        <w:rPr>
          <w:rFonts w:ascii="Arial" w:hAnsi="Arial" w:cs="Arial"/>
          <w:color w:val="000000"/>
          <w:sz w:val="20"/>
          <w:szCs w:val="28"/>
        </w:rPr>
        <w:t>Между</w:t>
      </w:r>
      <w:r w:rsidR="002B4A67" w:rsidRPr="0030461B">
        <w:rPr>
          <w:rFonts w:ascii="Arial" w:hAnsi="Arial" w:cs="Arial"/>
          <w:color w:val="000000"/>
          <w:sz w:val="20"/>
          <w:szCs w:val="28"/>
        </w:rPr>
        <w:t xml:space="preserve"> </w:t>
      </w:r>
      <w:r w:rsidRPr="0030461B">
        <w:rPr>
          <w:rFonts w:ascii="Arial" w:hAnsi="Arial" w:cs="Arial"/>
          <w:color w:val="000000"/>
          <w:sz w:val="20"/>
          <w:szCs w:val="28"/>
        </w:rPr>
        <w:t>тем,</w:t>
      </w:r>
      <w:r w:rsidR="002B4A67" w:rsidRPr="0030461B">
        <w:rPr>
          <w:rFonts w:ascii="Arial" w:hAnsi="Arial" w:cs="Arial"/>
          <w:color w:val="000000"/>
          <w:sz w:val="20"/>
          <w:szCs w:val="28"/>
        </w:rPr>
        <w:t xml:space="preserve"> </w:t>
      </w:r>
      <w:r w:rsidRPr="0030461B">
        <w:rPr>
          <w:rFonts w:ascii="Arial" w:hAnsi="Arial" w:cs="Arial"/>
          <w:color w:val="000000"/>
          <w:sz w:val="20"/>
          <w:szCs w:val="28"/>
        </w:rPr>
        <w:t>осужденный</w:t>
      </w:r>
      <w:r w:rsidR="002B4A67" w:rsidRPr="0030461B">
        <w:rPr>
          <w:rFonts w:ascii="Arial" w:hAnsi="Arial" w:cs="Arial"/>
          <w:color w:val="000000"/>
          <w:sz w:val="20"/>
          <w:szCs w:val="28"/>
        </w:rPr>
        <w:t xml:space="preserve"> </w:t>
      </w:r>
      <w:r w:rsidRPr="0030461B">
        <w:rPr>
          <w:rFonts w:ascii="Arial" w:hAnsi="Arial" w:cs="Arial"/>
          <w:color w:val="000000"/>
          <w:sz w:val="20"/>
          <w:szCs w:val="28"/>
        </w:rPr>
        <w:t>систематически</w:t>
      </w:r>
      <w:r w:rsidR="002B4A67" w:rsidRPr="0030461B">
        <w:rPr>
          <w:rFonts w:ascii="Arial" w:hAnsi="Arial" w:cs="Arial"/>
          <w:color w:val="000000"/>
          <w:sz w:val="20"/>
          <w:szCs w:val="28"/>
        </w:rPr>
        <w:t xml:space="preserve"> </w:t>
      </w:r>
      <w:r w:rsidRPr="0030461B">
        <w:rPr>
          <w:rFonts w:ascii="Arial" w:hAnsi="Arial" w:cs="Arial"/>
          <w:color w:val="000000"/>
          <w:sz w:val="20"/>
          <w:szCs w:val="28"/>
        </w:rPr>
        <w:t>уклонялся</w:t>
      </w:r>
      <w:r w:rsidR="002B4A67" w:rsidRPr="0030461B">
        <w:rPr>
          <w:rFonts w:ascii="Arial" w:hAnsi="Arial" w:cs="Arial"/>
          <w:color w:val="000000"/>
          <w:sz w:val="20"/>
          <w:szCs w:val="28"/>
        </w:rPr>
        <w:t xml:space="preserve"> </w:t>
      </w:r>
      <w:r w:rsidRPr="0030461B">
        <w:rPr>
          <w:rFonts w:ascii="Arial" w:hAnsi="Arial" w:cs="Arial"/>
          <w:color w:val="000000"/>
          <w:sz w:val="20"/>
          <w:szCs w:val="28"/>
        </w:rPr>
        <w:t>от</w:t>
      </w:r>
      <w:r w:rsidR="002B4A67" w:rsidRPr="0030461B">
        <w:rPr>
          <w:rFonts w:ascii="Arial" w:hAnsi="Arial" w:cs="Arial"/>
          <w:color w:val="000000"/>
          <w:sz w:val="20"/>
          <w:szCs w:val="28"/>
        </w:rPr>
        <w:t xml:space="preserve"> </w:t>
      </w:r>
      <w:r w:rsidRPr="0030461B">
        <w:rPr>
          <w:rFonts w:ascii="Arial" w:hAnsi="Arial" w:cs="Arial"/>
          <w:color w:val="000000"/>
          <w:sz w:val="20"/>
          <w:szCs w:val="28"/>
        </w:rPr>
        <w:t>исполнения</w:t>
      </w:r>
      <w:r w:rsidR="002B4A67" w:rsidRPr="0030461B">
        <w:rPr>
          <w:rFonts w:ascii="Arial" w:hAnsi="Arial" w:cs="Arial"/>
          <w:color w:val="000000"/>
          <w:sz w:val="20"/>
          <w:szCs w:val="28"/>
        </w:rPr>
        <w:t xml:space="preserve"> </w:t>
      </w:r>
      <w:r w:rsidRPr="0030461B">
        <w:rPr>
          <w:rFonts w:ascii="Arial" w:hAnsi="Arial" w:cs="Arial"/>
          <w:color w:val="000000"/>
          <w:sz w:val="20"/>
          <w:szCs w:val="28"/>
        </w:rPr>
        <w:t>назначенного</w:t>
      </w:r>
      <w:r w:rsidR="002B4A67" w:rsidRPr="0030461B">
        <w:rPr>
          <w:rFonts w:ascii="Arial" w:hAnsi="Arial" w:cs="Arial"/>
          <w:color w:val="000000"/>
          <w:sz w:val="20"/>
          <w:szCs w:val="28"/>
        </w:rPr>
        <w:t xml:space="preserve"> </w:t>
      </w:r>
      <w:r w:rsidRPr="0030461B">
        <w:rPr>
          <w:rFonts w:ascii="Arial" w:hAnsi="Arial" w:cs="Arial"/>
          <w:color w:val="000000"/>
          <w:sz w:val="20"/>
          <w:szCs w:val="28"/>
        </w:rPr>
        <w:t>наказания.</w:t>
      </w:r>
      <w:r w:rsidR="002B4A67" w:rsidRPr="0030461B">
        <w:rPr>
          <w:rFonts w:ascii="Arial" w:hAnsi="Arial" w:cs="Arial"/>
          <w:color w:val="000000"/>
          <w:sz w:val="20"/>
          <w:szCs w:val="28"/>
        </w:rPr>
        <w:t xml:space="preserve"> </w:t>
      </w:r>
      <w:r w:rsidRPr="0030461B">
        <w:rPr>
          <w:rFonts w:ascii="Arial" w:hAnsi="Arial" w:cs="Arial"/>
          <w:color w:val="000000"/>
          <w:sz w:val="20"/>
          <w:szCs w:val="28"/>
        </w:rPr>
        <w:t>Несмотря</w:t>
      </w:r>
      <w:r w:rsidR="002B4A67" w:rsidRPr="0030461B">
        <w:rPr>
          <w:rFonts w:ascii="Arial" w:hAnsi="Arial" w:cs="Arial"/>
          <w:color w:val="000000"/>
          <w:sz w:val="20"/>
          <w:szCs w:val="28"/>
        </w:rPr>
        <w:t xml:space="preserve"> </w:t>
      </w:r>
      <w:r w:rsidRPr="0030461B">
        <w:rPr>
          <w:rFonts w:ascii="Arial" w:hAnsi="Arial" w:cs="Arial"/>
          <w:color w:val="000000"/>
          <w:sz w:val="20"/>
          <w:szCs w:val="28"/>
        </w:rPr>
        <w:t>на</w:t>
      </w:r>
      <w:r w:rsidR="002B4A67" w:rsidRPr="0030461B">
        <w:rPr>
          <w:rFonts w:ascii="Arial" w:hAnsi="Arial" w:cs="Arial"/>
          <w:color w:val="000000"/>
          <w:sz w:val="20"/>
          <w:szCs w:val="28"/>
        </w:rPr>
        <w:t xml:space="preserve"> </w:t>
      </w:r>
      <w:r w:rsidRPr="0030461B">
        <w:rPr>
          <w:rFonts w:ascii="Arial" w:hAnsi="Arial" w:cs="Arial"/>
          <w:color w:val="000000"/>
          <w:sz w:val="20"/>
          <w:szCs w:val="28"/>
        </w:rPr>
        <w:t>неоднократные</w:t>
      </w:r>
      <w:r w:rsidR="002B4A67" w:rsidRPr="0030461B">
        <w:rPr>
          <w:rFonts w:ascii="Arial" w:hAnsi="Arial" w:cs="Arial"/>
          <w:color w:val="000000"/>
          <w:sz w:val="20"/>
          <w:szCs w:val="28"/>
        </w:rPr>
        <w:t xml:space="preserve"> </w:t>
      </w:r>
      <w:r w:rsidRPr="0030461B">
        <w:rPr>
          <w:rFonts w:ascii="Arial" w:hAnsi="Arial" w:cs="Arial"/>
          <w:color w:val="000000"/>
          <w:sz w:val="20"/>
          <w:szCs w:val="28"/>
        </w:rPr>
        <w:t>предупреждения</w:t>
      </w:r>
      <w:r w:rsidR="002B4A67" w:rsidRPr="0030461B">
        <w:rPr>
          <w:rFonts w:ascii="Arial" w:hAnsi="Arial" w:cs="Arial"/>
          <w:color w:val="000000"/>
          <w:sz w:val="20"/>
          <w:szCs w:val="28"/>
        </w:rPr>
        <w:t xml:space="preserve"> </w:t>
      </w:r>
      <w:r w:rsidRPr="0030461B">
        <w:rPr>
          <w:rFonts w:ascii="Arial" w:hAnsi="Arial" w:cs="Arial"/>
          <w:color w:val="000000"/>
          <w:sz w:val="20"/>
          <w:szCs w:val="28"/>
        </w:rPr>
        <w:t>уголовно-исполнительной</w:t>
      </w:r>
      <w:r w:rsidR="002B4A67" w:rsidRPr="0030461B">
        <w:rPr>
          <w:rFonts w:ascii="Arial" w:hAnsi="Arial" w:cs="Arial"/>
          <w:color w:val="000000"/>
          <w:sz w:val="20"/>
          <w:szCs w:val="28"/>
        </w:rPr>
        <w:t xml:space="preserve"> </w:t>
      </w:r>
      <w:r w:rsidRPr="0030461B">
        <w:rPr>
          <w:rFonts w:ascii="Arial" w:hAnsi="Arial" w:cs="Arial"/>
          <w:color w:val="000000"/>
          <w:sz w:val="20"/>
          <w:szCs w:val="28"/>
        </w:rPr>
        <w:t>инспекции</w:t>
      </w:r>
      <w:r w:rsidR="002B4A67" w:rsidRPr="0030461B">
        <w:rPr>
          <w:rFonts w:ascii="Arial" w:hAnsi="Arial" w:cs="Arial"/>
          <w:color w:val="000000"/>
          <w:sz w:val="20"/>
          <w:szCs w:val="28"/>
        </w:rPr>
        <w:t xml:space="preserve"> </w:t>
      </w:r>
      <w:r w:rsidRPr="0030461B">
        <w:rPr>
          <w:rFonts w:ascii="Arial" w:hAnsi="Arial" w:cs="Arial"/>
          <w:color w:val="000000"/>
          <w:sz w:val="20"/>
          <w:szCs w:val="28"/>
        </w:rPr>
        <w:t>о</w:t>
      </w:r>
      <w:r w:rsidR="002B4A67" w:rsidRPr="0030461B">
        <w:rPr>
          <w:rFonts w:ascii="Arial" w:hAnsi="Arial" w:cs="Arial"/>
          <w:color w:val="000000"/>
          <w:sz w:val="20"/>
          <w:szCs w:val="28"/>
        </w:rPr>
        <w:t xml:space="preserve"> </w:t>
      </w:r>
      <w:r w:rsidRPr="0030461B">
        <w:rPr>
          <w:rFonts w:ascii="Arial" w:hAnsi="Arial" w:cs="Arial"/>
          <w:color w:val="000000"/>
          <w:sz w:val="20"/>
          <w:szCs w:val="28"/>
        </w:rPr>
        <w:t>замене</w:t>
      </w:r>
      <w:r w:rsidR="002B4A67" w:rsidRPr="0030461B">
        <w:rPr>
          <w:rFonts w:ascii="Arial" w:hAnsi="Arial" w:cs="Arial"/>
          <w:color w:val="000000"/>
          <w:sz w:val="20"/>
          <w:szCs w:val="28"/>
        </w:rPr>
        <w:t xml:space="preserve"> </w:t>
      </w:r>
      <w:r w:rsidRPr="0030461B">
        <w:rPr>
          <w:rFonts w:ascii="Arial" w:hAnsi="Arial" w:cs="Arial"/>
          <w:color w:val="000000"/>
          <w:sz w:val="20"/>
          <w:szCs w:val="28"/>
        </w:rPr>
        <w:t>исправительных</w:t>
      </w:r>
      <w:r w:rsidR="002B4A67" w:rsidRPr="0030461B">
        <w:rPr>
          <w:rFonts w:ascii="Arial" w:hAnsi="Arial" w:cs="Arial"/>
          <w:color w:val="000000"/>
          <w:sz w:val="20"/>
          <w:szCs w:val="28"/>
        </w:rPr>
        <w:t xml:space="preserve"> </w:t>
      </w:r>
      <w:r w:rsidRPr="0030461B">
        <w:rPr>
          <w:rFonts w:ascii="Arial" w:hAnsi="Arial" w:cs="Arial"/>
          <w:color w:val="000000"/>
          <w:sz w:val="20"/>
          <w:szCs w:val="28"/>
        </w:rPr>
        <w:t>работ</w:t>
      </w:r>
      <w:r w:rsidR="002B4A67" w:rsidRPr="0030461B">
        <w:rPr>
          <w:rFonts w:ascii="Arial" w:hAnsi="Arial" w:cs="Arial"/>
          <w:color w:val="000000"/>
          <w:sz w:val="20"/>
          <w:szCs w:val="28"/>
        </w:rPr>
        <w:t xml:space="preserve"> </w:t>
      </w:r>
      <w:r w:rsidRPr="0030461B">
        <w:rPr>
          <w:rFonts w:ascii="Arial" w:hAnsi="Arial" w:cs="Arial"/>
          <w:color w:val="000000"/>
          <w:sz w:val="20"/>
          <w:szCs w:val="28"/>
        </w:rPr>
        <w:t>на</w:t>
      </w:r>
      <w:r w:rsidR="002B4A67" w:rsidRPr="0030461B">
        <w:rPr>
          <w:rFonts w:ascii="Arial" w:hAnsi="Arial" w:cs="Arial"/>
          <w:color w:val="000000"/>
          <w:sz w:val="20"/>
          <w:szCs w:val="28"/>
        </w:rPr>
        <w:t xml:space="preserve"> </w:t>
      </w:r>
      <w:r w:rsidRPr="0030461B">
        <w:rPr>
          <w:rFonts w:ascii="Arial" w:hAnsi="Arial" w:cs="Arial"/>
          <w:color w:val="000000"/>
          <w:sz w:val="20"/>
          <w:szCs w:val="28"/>
        </w:rPr>
        <w:t>более</w:t>
      </w:r>
      <w:r w:rsidR="002B4A67" w:rsidRPr="0030461B">
        <w:rPr>
          <w:rFonts w:ascii="Arial" w:hAnsi="Arial" w:cs="Arial"/>
          <w:color w:val="000000"/>
          <w:sz w:val="20"/>
          <w:szCs w:val="28"/>
        </w:rPr>
        <w:t xml:space="preserve"> </w:t>
      </w:r>
      <w:r w:rsidRPr="0030461B">
        <w:rPr>
          <w:rFonts w:ascii="Arial" w:hAnsi="Arial" w:cs="Arial"/>
          <w:color w:val="000000"/>
          <w:sz w:val="20"/>
          <w:szCs w:val="28"/>
        </w:rPr>
        <w:t>строгий</w:t>
      </w:r>
      <w:r w:rsidR="002B4A67" w:rsidRPr="0030461B">
        <w:rPr>
          <w:rFonts w:ascii="Arial" w:hAnsi="Arial" w:cs="Arial"/>
          <w:color w:val="000000"/>
          <w:sz w:val="20"/>
          <w:szCs w:val="28"/>
        </w:rPr>
        <w:t xml:space="preserve"> </w:t>
      </w:r>
      <w:r w:rsidRPr="0030461B">
        <w:rPr>
          <w:rFonts w:ascii="Arial" w:hAnsi="Arial" w:cs="Arial"/>
          <w:color w:val="000000"/>
          <w:sz w:val="20"/>
          <w:szCs w:val="28"/>
        </w:rPr>
        <w:t>вид</w:t>
      </w:r>
      <w:r w:rsidR="002B4A67" w:rsidRPr="0030461B">
        <w:rPr>
          <w:rFonts w:ascii="Arial" w:hAnsi="Arial" w:cs="Arial"/>
          <w:color w:val="000000"/>
          <w:sz w:val="20"/>
          <w:szCs w:val="28"/>
        </w:rPr>
        <w:t xml:space="preserve"> </w:t>
      </w:r>
      <w:r w:rsidRPr="0030461B">
        <w:rPr>
          <w:rFonts w:ascii="Arial" w:hAnsi="Arial" w:cs="Arial"/>
          <w:color w:val="000000"/>
          <w:sz w:val="20"/>
          <w:szCs w:val="28"/>
        </w:rPr>
        <w:t>наказания</w:t>
      </w:r>
      <w:r w:rsidR="002B4A67" w:rsidRPr="0030461B">
        <w:rPr>
          <w:rFonts w:ascii="Arial" w:hAnsi="Arial" w:cs="Arial"/>
          <w:color w:val="000000"/>
          <w:sz w:val="20"/>
          <w:szCs w:val="28"/>
        </w:rPr>
        <w:t xml:space="preserve"> </w:t>
      </w:r>
      <w:r w:rsidRPr="0030461B">
        <w:rPr>
          <w:rFonts w:ascii="Arial" w:hAnsi="Arial" w:cs="Arial"/>
          <w:color w:val="000000"/>
          <w:sz w:val="20"/>
          <w:szCs w:val="28"/>
        </w:rPr>
        <w:t>мер</w:t>
      </w:r>
      <w:r w:rsidR="002B4A67" w:rsidRPr="0030461B">
        <w:rPr>
          <w:rFonts w:ascii="Arial" w:hAnsi="Arial" w:cs="Arial"/>
          <w:color w:val="000000"/>
          <w:sz w:val="20"/>
          <w:szCs w:val="28"/>
        </w:rPr>
        <w:t xml:space="preserve"> </w:t>
      </w:r>
      <w:r w:rsidRPr="0030461B">
        <w:rPr>
          <w:rFonts w:ascii="Arial" w:hAnsi="Arial" w:cs="Arial"/>
          <w:color w:val="000000"/>
          <w:sz w:val="20"/>
          <w:szCs w:val="28"/>
        </w:rPr>
        <w:t>к</w:t>
      </w:r>
      <w:r w:rsidR="002B4A67" w:rsidRPr="0030461B">
        <w:rPr>
          <w:rFonts w:ascii="Arial" w:hAnsi="Arial" w:cs="Arial"/>
          <w:color w:val="000000"/>
          <w:sz w:val="20"/>
          <w:szCs w:val="28"/>
        </w:rPr>
        <w:t xml:space="preserve"> </w:t>
      </w:r>
      <w:r w:rsidRPr="0030461B">
        <w:rPr>
          <w:rFonts w:ascii="Arial" w:hAnsi="Arial" w:cs="Arial"/>
          <w:color w:val="000000"/>
          <w:sz w:val="20"/>
          <w:szCs w:val="28"/>
        </w:rPr>
        <w:t>трудоустройству</w:t>
      </w:r>
      <w:r w:rsidR="002B4A67" w:rsidRPr="0030461B">
        <w:rPr>
          <w:rFonts w:ascii="Arial" w:hAnsi="Arial" w:cs="Arial"/>
          <w:color w:val="000000"/>
          <w:sz w:val="20"/>
          <w:szCs w:val="28"/>
        </w:rPr>
        <w:t xml:space="preserve"> </w:t>
      </w:r>
      <w:r w:rsidRPr="0030461B">
        <w:rPr>
          <w:rFonts w:ascii="Arial" w:hAnsi="Arial" w:cs="Arial"/>
          <w:color w:val="000000"/>
          <w:sz w:val="20"/>
          <w:szCs w:val="28"/>
        </w:rPr>
        <w:t>он</w:t>
      </w:r>
      <w:r w:rsidR="002B4A67" w:rsidRPr="0030461B">
        <w:rPr>
          <w:rFonts w:ascii="Arial" w:hAnsi="Arial" w:cs="Arial"/>
          <w:color w:val="000000"/>
          <w:sz w:val="20"/>
          <w:szCs w:val="28"/>
        </w:rPr>
        <w:t xml:space="preserve"> </w:t>
      </w:r>
      <w:r w:rsidRPr="0030461B">
        <w:rPr>
          <w:rFonts w:ascii="Arial" w:hAnsi="Arial" w:cs="Arial"/>
          <w:color w:val="000000"/>
          <w:sz w:val="20"/>
          <w:szCs w:val="28"/>
        </w:rPr>
        <w:t>не</w:t>
      </w:r>
      <w:r w:rsidR="002B4A67" w:rsidRPr="0030461B">
        <w:rPr>
          <w:rFonts w:ascii="Arial" w:hAnsi="Arial" w:cs="Arial"/>
          <w:color w:val="000000"/>
          <w:sz w:val="20"/>
          <w:szCs w:val="28"/>
        </w:rPr>
        <w:t xml:space="preserve"> </w:t>
      </w:r>
      <w:r w:rsidRPr="0030461B">
        <w:rPr>
          <w:rFonts w:ascii="Arial" w:hAnsi="Arial" w:cs="Arial"/>
          <w:color w:val="000000"/>
          <w:sz w:val="20"/>
          <w:szCs w:val="28"/>
        </w:rPr>
        <w:t>предпринял,</w:t>
      </w:r>
      <w:r w:rsidR="002B4A67" w:rsidRPr="0030461B">
        <w:rPr>
          <w:rFonts w:ascii="Arial" w:hAnsi="Arial" w:cs="Arial"/>
          <w:color w:val="000000"/>
          <w:sz w:val="20"/>
          <w:szCs w:val="28"/>
        </w:rPr>
        <w:t xml:space="preserve"> </w:t>
      </w:r>
      <w:r w:rsidRPr="0030461B">
        <w:rPr>
          <w:rFonts w:ascii="Arial" w:hAnsi="Arial" w:cs="Arial"/>
          <w:color w:val="000000"/>
          <w:sz w:val="20"/>
          <w:szCs w:val="28"/>
        </w:rPr>
        <w:t>допускал</w:t>
      </w:r>
      <w:r w:rsidR="002B4A67" w:rsidRPr="0030461B">
        <w:rPr>
          <w:rFonts w:ascii="Arial" w:hAnsi="Arial" w:cs="Arial"/>
          <w:color w:val="000000"/>
          <w:sz w:val="20"/>
          <w:szCs w:val="28"/>
        </w:rPr>
        <w:t xml:space="preserve"> </w:t>
      </w:r>
      <w:r w:rsidRPr="0030461B">
        <w:rPr>
          <w:rFonts w:ascii="Arial" w:hAnsi="Arial" w:cs="Arial"/>
          <w:color w:val="000000"/>
          <w:sz w:val="20"/>
          <w:szCs w:val="28"/>
        </w:rPr>
        <w:t>неоднократные</w:t>
      </w:r>
      <w:r w:rsidR="002B4A67" w:rsidRPr="0030461B">
        <w:rPr>
          <w:rFonts w:ascii="Arial" w:hAnsi="Arial" w:cs="Arial"/>
          <w:color w:val="000000"/>
          <w:sz w:val="20"/>
          <w:szCs w:val="28"/>
        </w:rPr>
        <w:t xml:space="preserve"> </w:t>
      </w:r>
      <w:r w:rsidRPr="0030461B">
        <w:rPr>
          <w:rFonts w:ascii="Arial" w:hAnsi="Arial" w:cs="Arial"/>
          <w:color w:val="000000"/>
          <w:sz w:val="20"/>
          <w:szCs w:val="28"/>
        </w:rPr>
        <w:t>нарушения</w:t>
      </w:r>
      <w:r w:rsidR="002B4A67" w:rsidRPr="0030461B">
        <w:rPr>
          <w:rFonts w:ascii="Arial" w:hAnsi="Arial" w:cs="Arial"/>
          <w:color w:val="000000"/>
          <w:sz w:val="20"/>
          <w:szCs w:val="28"/>
        </w:rPr>
        <w:t xml:space="preserve"> </w:t>
      </w:r>
      <w:r w:rsidRPr="0030461B">
        <w:rPr>
          <w:rFonts w:ascii="Arial" w:hAnsi="Arial" w:cs="Arial"/>
          <w:color w:val="000000"/>
          <w:sz w:val="20"/>
          <w:szCs w:val="28"/>
        </w:rPr>
        <w:t>порядка</w:t>
      </w:r>
      <w:r w:rsidR="002B4A67" w:rsidRPr="0030461B">
        <w:rPr>
          <w:rFonts w:ascii="Arial" w:hAnsi="Arial" w:cs="Arial"/>
          <w:color w:val="000000"/>
          <w:sz w:val="20"/>
          <w:szCs w:val="28"/>
        </w:rPr>
        <w:t xml:space="preserve"> </w:t>
      </w:r>
      <w:r w:rsidRPr="0030461B">
        <w:rPr>
          <w:rFonts w:ascii="Arial" w:hAnsi="Arial" w:cs="Arial"/>
          <w:color w:val="000000"/>
          <w:sz w:val="20"/>
          <w:szCs w:val="28"/>
        </w:rPr>
        <w:t>отбывания</w:t>
      </w:r>
      <w:r w:rsidR="002B4A67" w:rsidRPr="0030461B">
        <w:rPr>
          <w:rFonts w:ascii="Arial" w:hAnsi="Arial" w:cs="Arial"/>
          <w:color w:val="000000"/>
          <w:sz w:val="20"/>
          <w:szCs w:val="28"/>
        </w:rPr>
        <w:t xml:space="preserve"> </w:t>
      </w:r>
      <w:r w:rsidRPr="0030461B">
        <w:rPr>
          <w:rFonts w:ascii="Arial" w:hAnsi="Arial" w:cs="Arial"/>
          <w:color w:val="000000"/>
          <w:sz w:val="20"/>
          <w:szCs w:val="28"/>
        </w:rPr>
        <w:t>наказания.</w:t>
      </w:r>
    </w:p>
    <w:p w:rsidR="00B06678" w:rsidRPr="0030461B" w:rsidRDefault="00B06678" w:rsidP="0030461B">
      <w:pPr>
        <w:ind w:firstLine="709"/>
        <w:contextualSpacing/>
        <w:jc w:val="both"/>
        <w:rPr>
          <w:rFonts w:ascii="Arial" w:hAnsi="Arial" w:cs="Arial"/>
          <w:color w:val="000000"/>
          <w:sz w:val="20"/>
          <w:szCs w:val="28"/>
        </w:rPr>
      </w:pPr>
      <w:r w:rsidRPr="0030461B">
        <w:rPr>
          <w:rFonts w:ascii="Arial" w:hAnsi="Arial" w:cs="Arial"/>
          <w:color w:val="000000"/>
          <w:sz w:val="20"/>
          <w:szCs w:val="28"/>
        </w:rPr>
        <w:t>С</w:t>
      </w:r>
      <w:r w:rsidR="002B4A67" w:rsidRPr="0030461B">
        <w:rPr>
          <w:rFonts w:ascii="Arial" w:hAnsi="Arial" w:cs="Arial"/>
          <w:color w:val="000000"/>
          <w:sz w:val="20"/>
          <w:szCs w:val="28"/>
        </w:rPr>
        <w:t xml:space="preserve"> </w:t>
      </w:r>
      <w:r w:rsidRPr="0030461B">
        <w:rPr>
          <w:rFonts w:ascii="Arial" w:hAnsi="Arial" w:cs="Arial"/>
          <w:color w:val="000000"/>
          <w:sz w:val="20"/>
          <w:szCs w:val="28"/>
        </w:rPr>
        <w:t>учетом</w:t>
      </w:r>
      <w:r w:rsidR="002B4A67" w:rsidRPr="0030461B">
        <w:rPr>
          <w:rFonts w:ascii="Arial" w:hAnsi="Arial" w:cs="Arial"/>
          <w:color w:val="000000"/>
          <w:sz w:val="20"/>
          <w:szCs w:val="28"/>
        </w:rPr>
        <w:t xml:space="preserve"> </w:t>
      </w:r>
      <w:r w:rsidRPr="0030461B">
        <w:rPr>
          <w:rFonts w:ascii="Arial" w:hAnsi="Arial" w:cs="Arial"/>
          <w:color w:val="000000"/>
          <w:sz w:val="20"/>
          <w:szCs w:val="28"/>
        </w:rPr>
        <w:t>позиции</w:t>
      </w:r>
      <w:r w:rsidR="002B4A67" w:rsidRPr="0030461B">
        <w:rPr>
          <w:rFonts w:ascii="Arial" w:hAnsi="Arial" w:cs="Arial"/>
          <w:color w:val="000000"/>
          <w:sz w:val="20"/>
          <w:szCs w:val="28"/>
        </w:rPr>
        <w:t xml:space="preserve"> </w:t>
      </w:r>
      <w:r w:rsidRPr="0030461B">
        <w:rPr>
          <w:rFonts w:ascii="Arial" w:hAnsi="Arial" w:cs="Arial"/>
          <w:color w:val="000000"/>
          <w:sz w:val="20"/>
          <w:szCs w:val="28"/>
        </w:rPr>
        <w:t>государственного</w:t>
      </w:r>
      <w:r w:rsidR="002B4A67" w:rsidRPr="0030461B">
        <w:rPr>
          <w:rFonts w:ascii="Arial" w:hAnsi="Arial" w:cs="Arial"/>
          <w:color w:val="000000"/>
          <w:sz w:val="20"/>
          <w:szCs w:val="28"/>
        </w:rPr>
        <w:t xml:space="preserve"> </w:t>
      </w:r>
      <w:r w:rsidRPr="0030461B">
        <w:rPr>
          <w:rFonts w:ascii="Arial" w:hAnsi="Arial" w:cs="Arial"/>
          <w:color w:val="000000"/>
          <w:sz w:val="20"/>
          <w:szCs w:val="28"/>
        </w:rPr>
        <w:t>обвинителя,</w:t>
      </w:r>
      <w:r w:rsidR="002B4A67" w:rsidRPr="0030461B">
        <w:rPr>
          <w:rFonts w:ascii="Arial" w:hAnsi="Arial" w:cs="Arial"/>
          <w:color w:val="000000"/>
          <w:sz w:val="20"/>
          <w:szCs w:val="28"/>
        </w:rPr>
        <w:t xml:space="preserve"> </w:t>
      </w:r>
      <w:r w:rsidRPr="0030461B">
        <w:rPr>
          <w:rFonts w:ascii="Arial" w:hAnsi="Arial" w:cs="Arial"/>
          <w:color w:val="000000"/>
          <w:sz w:val="20"/>
          <w:szCs w:val="28"/>
        </w:rPr>
        <w:t>суд</w:t>
      </w:r>
      <w:r w:rsidR="002B4A67" w:rsidRPr="0030461B">
        <w:rPr>
          <w:rFonts w:ascii="Arial" w:hAnsi="Arial" w:cs="Arial"/>
          <w:color w:val="000000"/>
          <w:sz w:val="20"/>
          <w:szCs w:val="28"/>
        </w:rPr>
        <w:t xml:space="preserve"> </w:t>
      </w:r>
      <w:r w:rsidRPr="0030461B">
        <w:rPr>
          <w:rFonts w:ascii="Arial" w:hAnsi="Arial" w:cs="Arial"/>
          <w:color w:val="000000"/>
          <w:sz w:val="20"/>
          <w:szCs w:val="28"/>
        </w:rPr>
        <w:t>удовлетворил</w:t>
      </w:r>
      <w:r w:rsidR="002B4A67" w:rsidRPr="0030461B">
        <w:rPr>
          <w:rFonts w:ascii="Arial" w:hAnsi="Arial" w:cs="Arial"/>
          <w:color w:val="000000"/>
          <w:sz w:val="20"/>
          <w:szCs w:val="28"/>
        </w:rPr>
        <w:t xml:space="preserve"> </w:t>
      </w:r>
      <w:r w:rsidRPr="0030461B">
        <w:rPr>
          <w:rFonts w:ascii="Arial" w:hAnsi="Arial" w:cs="Arial"/>
          <w:color w:val="000000"/>
          <w:sz w:val="20"/>
          <w:szCs w:val="28"/>
        </w:rPr>
        <w:t>представление</w:t>
      </w:r>
      <w:r w:rsidR="002B4A67" w:rsidRPr="0030461B">
        <w:rPr>
          <w:rFonts w:ascii="Arial" w:hAnsi="Arial" w:cs="Arial"/>
          <w:color w:val="000000"/>
          <w:sz w:val="20"/>
          <w:szCs w:val="28"/>
        </w:rPr>
        <w:t xml:space="preserve"> </w:t>
      </w:r>
      <w:r w:rsidRPr="0030461B">
        <w:rPr>
          <w:rFonts w:ascii="Arial" w:hAnsi="Arial" w:cs="Arial"/>
          <w:color w:val="000000"/>
          <w:sz w:val="20"/>
          <w:szCs w:val="28"/>
        </w:rPr>
        <w:t>уголовно-исполнительной</w:t>
      </w:r>
      <w:r w:rsidR="002B4A67" w:rsidRPr="0030461B">
        <w:rPr>
          <w:rFonts w:ascii="Arial" w:hAnsi="Arial" w:cs="Arial"/>
          <w:color w:val="000000"/>
          <w:sz w:val="20"/>
          <w:szCs w:val="28"/>
        </w:rPr>
        <w:t xml:space="preserve"> </w:t>
      </w:r>
      <w:r w:rsidRPr="0030461B">
        <w:rPr>
          <w:rFonts w:ascii="Arial" w:hAnsi="Arial" w:cs="Arial"/>
          <w:color w:val="000000"/>
          <w:sz w:val="20"/>
          <w:szCs w:val="28"/>
        </w:rPr>
        <w:t>инспекции</w:t>
      </w:r>
      <w:r w:rsidR="002B4A67" w:rsidRPr="0030461B">
        <w:rPr>
          <w:rFonts w:ascii="Arial" w:hAnsi="Arial" w:cs="Arial"/>
          <w:color w:val="000000"/>
          <w:sz w:val="20"/>
          <w:szCs w:val="28"/>
        </w:rPr>
        <w:t xml:space="preserve"> </w:t>
      </w:r>
      <w:r w:rsidRPr="0030461B">
        <w:rPr>
          <w:rFonts w:ascii="Arial" w:hAnsi="Arial" w:cs="Arial"/>
          <w:color w:val="000000"/>
          <w:sz w:val="20"/>
          <w:szCs w:val="28"/>
        </w:rPr>
        <w:t>и</w:t>
      </w:r>
      <w:r w:rsidR="002B4A67" w:rsidRPr="0030461B">
        <w:rPr>
          <w:rFonts w:ascii="Arial" w:hAnsi="Arial" w:cs="Arial"/>
          <w:color w:val="000000"/>
          <w:sz w:val="20"/>
          <w:szCs w:val="28"/>
        </w:rPr>
        <w:t xml:space="preserve"> </w:t>
      </w:r>
      <w:r w:rsidRPr="0030461B">
        <w:rPr>
          <w:rFonts w:ascii="Arial" w:hAnsi="Arial" w:cs="Arial"/>
          <w:color w:val="000000"/>
          <w:sz w:val="20"/>
          <w:szCs w:val="28"/>
        </w:rPr>
        <w:t>заменил</w:t>
      </w:r>
      <w:r w:rsidR="002B4A67" w:rsidRPr="0030461B">
        <w:rPr>
          <w:rFonts w:ascii="Arial" w:hAnsi="Arial" w:cs="Arial"/>
          <w:color w:val="000000"/>
          <w:sz w:val="20"/>
          <w:szCs w:val="28"/>
        </w:rPr>
        <w:t xml:space="preserve"> </w:t>
      </w:r>
      <w:r w:rsidRPr="0030461B">
        <w:rPr>
          <w:rFonts w:ascii="Arial" w:hAnsi="Arial" w:cs="Arial"/>
          <w:color w:val="000000"/>
          <w:sz w:val="20"/>
          <w:szCs w:val="28"/>
        </w:rPr>
        <w:t>жителю</w:t>
      </w:r>
      <w:r w:rsidR="002B4A67" w:rsidRPr="0030461B">
        <w:rPr>
          <w:rFonts w:ascii="Arial" w:hAnsi="Arial" w:cs="Arial"/>
          <w:color w:val="000000"/>
          <w:sz w:val="20"/>
          <w:szCs w:val="28"/>
        </w:rPr>
        <w:t xml:space="preserve"> </w:t>
      </w:r>
      <w:r w:rsidRPr="0030461B">
        <w:rPr>
          <w:rFonts w:ascii="Arial" w:hAnsi="Arial" w:cs="Arial"/>
          <w:color w:val="000000"/>
          <w:sz w:val="20"/>
          <w:szCs w:val="28"/>
        </w:rPr>
        <w:t>города</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нео</w:t>
      </w:r>
      <w:r w:rsidRPr="0030461B">
        <w:rPr>
          <w:rFonts w:ascii="Arial" w:hAnsi="Arial" w:cs="Arial"/>
          <w:color w:val="000000"/>
          <w:sz w:val="20"/>
          <w:szCs w:val="28"/>
        </w:rPr>
        <w:t>т</w:t>
      </w:r>
      <w:r w:rsidRPr="0030461B">
        <w:rPr>
          <w:rFonts w:ascii="Arial" w:hAnsi="Arial" w:cs="Arial"/>
          <w:color w:val="000000"/>
          <w:sz w:val="20"/>
          <w:szCs w:val="28"/>
        </w:rPr>
        <w:t>бытую</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часть</w:t>
      </w:r>
      <w:r w:rsidR="002B4A67" w:rsidRPr="0030461B">
        <w:rPr>
          <w:rFonts w:ascii="Arial" w:hAnsi="Arial" w:cs="Arial"/>
          <w:color w:val="000000"/>
          <w:sz w:val="20"/>
          <w:szCs w:val="28"/>
        </w:rPr>
        <w:t xml:space="preserve"> </w:t>
      </w:r>
      <w:r w:rsidRPr="0030461B">
        <w:rPr>
          <w:rFonts w:ascii="Arial" w:hAnsi="Arial" w:cs="Arial"/>
          <w:color w:val="000000"/>
          <w:sz w:val="20"/>
          <w:szCs w:val="28"/>
        </w:rPr>
        <w:t>наказания</w:t>
      </w:r>
      <w:r w:rsidR="002B4A67" w:rsidRPr="0030461B">
        <w:rPr>
          <w:rFonts w:ascii="Arial" w:hAnsi="Arial" w:cs="Arial"/>
          <w:color w:val="000000"/>
          <w:sz w:val="20"/>
          <w:szCs w:val="28"/>
        </w:rPr>
        <w:t xml:space="preserve"> </w:t>
      </w:r>
      <w:r w:rsidRPr="0030461B">
        <w:rPr>
          <w:rFonts w:ascii="Arial" w:hAnsi="Arial" w:cs="Arial"/>
          <w:color w:val="000000"/>
          <w:sz w:val="20"/>
          <w:szCs w:val="28"/>
        </w:rPr>
        <w:t>в</w:t>
      </w:r>
      <w:r w:rsidR="002B4A67" w:rsidRPr="0030461B">
        <w:rPr>
          <w:rFonts w:ascii="Arial" w:hAnsi="Arial" w:cs="Arial"/>
          <w:color w:val="000000"/>
          <w:sz w:val="20"/>
          <w:szCs w:val="28"/>
        </w:rPr>
        <w:t xml:space="preserve"> </w:t>
      </w:r>
      <w:r w:rsidRPr="0030461B">
        <w:rPr>
          <w:rFonts w:ascii="Arial" w:hAnsi="Arial" w:cs="Arial"/>
          <w:color w:val="000000"/>
          <w:sz w:val="20"/>
          <w:szCs w:val="28"/>
        </w:rPr>
        <w:t>виде</w:t>
      </w:r>
      <w:r w:rsidR="002B4A67" w:rsidRPr="0030461B">
        <w:rPr>
          <w:rFonts w:ascii="Arial" w:hAnsi="Arial" w:cs="Arial"/>
          <w:color w:val="000000"/>
          <w:sz w:val="20"/>
          <w:szCs w:val="28"/>
        </w:rPr>
        <w:t xml:space="preserve"> </w:t>
      </w:r>
      <w:r w:rsidRPr="0030461B">
        <w:rPr>
          <w:rFonts w:ascii="Arial" w:hAnsi="Arial" w:cs="Arial"/>
          <w:color w:val="000000"/>
          <w:sz w:val="20"/>
          <w:szCs w:val="28"/>
        </w:rPr>
        <w:t>исправительных</w:t>
      </w:r>
      <w:r w:rsidR="002B4A67" w:rsidRPr="0030461B">
        <w:rPr>
          <w:rFonts w:ascii="Arial" w:hAnsi="Arial" w:cs="Arial"/>
          <w:color w:val="000000"/>
          <w:sz w:val="20"/>
          <w:szCs w:val="28"/>
        </w:rPr>
        <w:t xml:space="preserve"> </w:t>
      </w:r>
      <w:r w:rsidRPr="0030461B">
        <w:rPr>
          <w:rFonts w:ascii="Arial" w:hAnsi="Arial" w:cs="Arial"/>
          <w:color w:val="000000"/>
          <w:sz w:val="20"/>
          <w:szCs w:val="28"/>
        </w:rPr>
        <w:t>работ</w:t>
      </w:r>
      <w:r w:rsidR="002B4A67" w:rsidRPr="0030461B">
        <w:rPr>
          <w:rFonts w:ascii="Arial" w:hAnsi="Arial" w:cs="Arial"/>
          <w:color w:val="000000"/>
          <w:sz w:val="20"/>
          <w:szCs w:val="28"/>
        </w:rPr>
        <w:t xml:space="preserve"> </w:t>
      </w:r>
      <w:r w:rsidRPr="0030461B">
        <w:rPr>
          <w:rFonts w:ascii="Arial" w:hAnsi="Arial" w:cs="Arial"/>
          <w:color w:val="000000"/>
          <w:sz w:val="20"/>
          <w:szCs w:val="28"/>
        </w:rPr>
        <w:t>на</w:t>
      </w:r>
      <w:r w:rsidR="002B4A67" w:rsidRPr="0030461B">
        <w:rPr>
          <w:rFonts w:ascii="Arial" w:hAnsi="Arial" w:cs="Arial"/>
          <w:color w:val="000000"/>
          <w:sz w:val="20"/>
          <w:szCs w:val="28"/>
        </w:rPr>
        <w:t xml:space="preserve"> </w:t>
      </w:r>
      <w:r w:rsidRPr="0030461B">
        <w:rPr>
          <w:rFonts w:ascii="Arial" w:hAnsi="Arial" w:cs="Arial"/>
          <w:color w:val="000000"/>
          <w:sz w:val="20"/>
          <w:szCs w:val="28"/>
        </w:rPr>
        <w:t>лишение</w:t>
      </w:r>
      <w:r w:rsidR="002B4A67" w:rsidRPr="0030461B">
        <w:rPr>
          <w:rFonts w:ascii="Arial" w:hAnsi="Arial" w:cs="Arial"/>
          <w:color w:val="000000"/>
          <w:sz w:val="20"/>
          <w:szCs w:val="28"/>
        </w:rPr>
        <w:t xml:space="preserve"> </w:t>
      </w:r>
      <w:r w:rsidRPr="0030461B">
        <w:rPr>
          <w:rFonts w:ascii="Arial" w:hAnsi="Arial" w:cs="Arial"/>
          <w:color w:val="000000"/>
          <w:sz w:val="20"/>
          <w:szCs w:val="28"/>
        </w:rPr>
        <w:t>свободы</w:t>
      </w:r>
      <w:r w:rsidR="002B4A67" w:rsidRPr="0030461B">
        <w:rPr>
          <w:rFonts w:ascii="Arial" w:hAnsi="Arial" w:cs="Arial"/>
          <w:color w:val="000000"/>
          <w:sz w:val="20"/>
          <w:szCs w:val="28"/>
        </w:rPr>
        <w:t xml:space="preserve"> </w:t>
      </w:r>
      <w:r w:rsidRPr="0030461B">
        <w:rPr>
          <w:rFonts w:ascii="Arial" w:hAnsi="Arial" w:cs="Arial"/>
          <w:color w:val="000000"/>
          <w:sz w:val="20"/>
          <w:szCs w:val="28"/>
        </w:rPr>
        <w:t>сроком</w:t>
      </w:r>
      <w:r w:rsidR="002B4A67" w:rsidRPr="0030461B">
        <w:rPr>
          <w:rFonts w:ascii="Arial" w:hAnsi="Arial" w:cs="Arial"/>
          <w:color w:val="000000"/>
          <w:sz w:val="20"/>
          <w:szCs w:val="28"/>
        </w:rPr>
        <w:t xml:space="preserve"> </w:t>
      </w:r>
      <w:r w:rsidRPr="0030461B">
        <w:rPr>
          <w:rFonts w:ascii="Arial" w:hAnsi="Arial" w:cs="Arial"/>
          <w:color w:val="000000"/>
          <w:sz w:val="20"/>
          <w:szCs w:val="28"/>
        </w:rPr>
        <w:t>на</w:t>
      </w:r>
      <w:r w:rsidR="002B4A67" w:rsidRPr="0030461B">
        <w:rPr>
          <w:rFonts w:ascii="Arial" w:hAnsi="Arial" w:cs="Arial"/>
          <w:color w:val="000000"/>
          <w:sz w:val="20"/>
          <w:szCs w:val="28"/>
        </w:rPr>
        <w:t xml:space="preserve"> </w:t>
      </w:r>
      <w:r w:rsidRPr="0030461B">
        <w:rPr>
          <w:rFonts w:ascii="Arial" w:hAnsi="Arial" w:cs="Arial"/>
          <w:color w:val="000000"/>
          <w:sz w:val="20"/>
          <w:szCs w:val="28"/>
        </w:rPr>
        <w:t>1</w:t>
      </w:r>
      <w:r w:rsidR="002B4A67" w:rsidRPr="0030461B">
        <w:rPr>
          <w:rFonts w:ascii="Arial" w:hAnsi="Arial" w:cs="Arial"/>
          <w:color w:val="000000"/>
          <w:sz w:val="20"/>
          <w:szCs w:val="28"/>
        </w:rPr>
        <w:t xml:space="preserve"> </w:t>
      </w:r>
      <w:r w:rsidRPr="0030461B">
        <w:rPr>
          <w:rFonts w:ascii="Arial" w:hAnsi="Arial" w:cs="Arial"/>
          <w:color w:val="000000"/>
          <w:sz w:val="20"/>
          <w:szCs w:val="28"/>
        </w:rPr>
        <w:t>месяц</w:t>
      </w:r>
      <w:r w:rsidR="002B4A67" w:rsidRPr="0030461B">
        <w:rPr>
          <w:rFonts w:ascii="Arial" w:hAnsi="Arial" w:cs="Arial"/>
          <w:color w:val="000000"/>
          <w:sz w:val="20"/>
          <w:szCs w:val="28"/>
        </w:rPr>
        <w:t xml:space="preserve"> </w:t>
      </w:r>
      <w:r w:rsidRPr="0030461B">
        <w:rPr>
          <w:rFonts w:ascii="Arial" w:hAnsi="Arial" w:cs="Arial"/>
          <w:color w:val="000000"/>
          <w:sz w:val="20"/>
          <w:szCs w:val="28"/>
        </w:rPr>
        <w:t>24</w:t>
      </w:r>
      <w:r w:rsidR="002B4A67" w:rsidRPr="0030461B">
        <w:rPr>
          <w:rFonts w:ascii="Arial" w:hAnsi="Arial" w:cs="Arial"/>
          <w:color w:val="000000"/>
          <w:sz w:val="20"/>
          <w:szCs w:val="28"/>
        </w:rPr>
        <w:t xml:space="preserve"> </w:t>
      </w:r>
      <w:r w:rsidRPr="0030461B">
        <w:rPr>
          <w:rFonts w:ascii="Arial" w:hAnsi="Arial" w:cs="Arial"/>
          <w:color w:val="000000"/>
          <w:sz w:val="20"/>
          <w:szCs w:val="28"/>
        </w:rPr>
        <w:t>день.</w:t>
      </w:r>
    </w:p>
    <w:p w:rsidR="00E5561E" w:rsidRPr="0030461B" w:rsidRDefault="00B06678" w:rsidP="0030461B">
      <w:pPr>
        <w:ind w:firstLine="709"/>
        <w:contextualSpacing/>
        <w:jc w:val="both"/>
        <w:rPr>
          <w:rFonts w:ascii="Arial" w:hAnsi="Arial" w:cs="Arial"/>
          <w:color w:val="000000"/>
          <w:sz w:val="20"/>
          <w:szCs w:val="28"/>
        </w:rPr>
      </w:pPr>
      <w:r w:rsidRPr="0030461B">
        <w:rPr>
          <w:rFonts w:ascii="Arial" w:hAnsi="Arial" w:cs="Arial"/>
          <w:color w:val="000000"/>
          <w:sz w:val="20"/>
          <w:szCs w:val="28"/>
        </w:rPr>
        <w:t>Назначенное</w:t>
      </w:r>
      <w:r w:rsidR="002B4A67" w:rsidRPr="0030461B">
        <w:rPr>
          <w:rFonts w:ascii="Arial" w:hAnsi="Arial" w:cs="Arial"/>
          <w:color w:val="000000"/>
          <w:sz w:val="20"/>
          <w:szCs w:val="28"/>
        </w:rPr>
        <w:t xml:space="preserve"> </w:t>
      </w:r>
      <w:r w:rsidRPr="0030461B">
        <w:rPr>
          <w:rFonts w:ascii="Arial" w:hAnsi="Arial" w:cs="Arial"/>
          <w:color w:val="000000"/>
          <w:sz w:val="20"/>
          <w:szCs w:val="28"/>
        </w:rPr>
        <w:t>наказание</w:t>
      </w:r>
      <w:r w:rsidR="002B4A67" w:rsidRPr="0030461B">
        <w:rPr>
          <w:rFonts w:ascii="Arial" w:hAnsi="Arial" w:cs="Arial"/>
          <w:color w:val="000000"/>
          <w:sz w:val="20"/>
          <w:szCs w:val="28"/>
        </w:rPr>
        <w:t xml:space="preserve"> </w:t>
      </w:r>
      <w:r w:rsidRPr="0030461B">
        <w:rPr>
          <w:rFonts w:ascii="Arial" w:hAnsi="Arial" w:cs="Arial"/>
          <w:color w:val="000000"/>
          <w:sz w:val="20"/>
          <w:szCs w:val="28"/>
        </w:rPr>
        <w:t>осужденный</w:t>
      </w:r>
      <w:r w:rsidR="002B4A67" w:rsidRPr="0030461B">
        <w:rPr>
          <w:rFonts w:ascii="Arial" w:hAnsi="Arial" w:cs="Arial"/>
          <w:color w:val="000000"/>
          <w:sz w:val="20"/>
          <w:szCs w:val="28"/>
        </w:rPr>
        <w:t xml:space="preserve"> </w:t>
      </w:r>
      <w:r w:rsidRPr="0030461B">
        <w:rPr>
          <w:rFonts w:ascii="Arial" w:hAnsi="Arial" w:cs="Arial"/>
          <w:color w:val="000000"/>
          <w:sz w:val="20"/>
          <w:szCs w:val="28"/>
        </w:rPr>
        <w:t>будет</w:t>
      </w:r>
      <w:r w:rsidR="002B4A67" w:rsidRPr="0030461B">
        <w:rPr>
          <w:rFonts w:ascii="Arial" w:hAnsi="Arial" w:cs="Arial"/>
          <w:color w:val="000000"/>
          <w:sz w:val="20"/>
          <w:szCs w:val="28"/>
        </w:rPr>
        <w:t xml:space="preserve"> </w:t>
      </w:r>
      <w:r w:rsidRPr="0030461B">
        <w:rPr>
          <w:rFonts w:ascii="Arial" w:hAnsi="Arial" w:cs="Arial"/>
          <w:color w:val="000000"/>
          <w:sz w:val="20"/>
          <w:szCs w:val="28"/>
        </w:rPr>
        <w:t>отбывать</w:t>
      </w:r>
      <w:r w:rsidR="002B4A67" w:rsidRPr="0030461B">
        <w:rPr>
          <w:rFonts w:ascii="Arial" w:hAnsi="Arial" w:cs="Arial"/>
          <w:color w:val="000000"/>
          <w:sz w:val="20"/>
          <w:szCs w:val="28"/>
        </w:rPr>
        <w:t xml:space="preserve"> </w:t>
      </w:r>
      <w:r w:rsidRPr="0030461B">
        <w:rPr>
          <w:rFonts w:ascii="Arial" w:hAnsi="Arial" w:cs="Arial"/>
          <w:color w:val="000000"/>
          <w:sz w:val="20"/>
          <w:szCs w:val="28"/>
        </w:rPr>
        <w:t>в</w:t>
      </w:r>
      <w:r w:rsidR="002B4A67" w:rsidRPr="0030461B">
        <w:rPr>
          <w:rFonts w:ascii="Arial" w:hAnsi="Arial" w:cs="Arial"/>
          <w:color w:val="000000"/>
          <w:sz w:val="20"/>
          <w:szCs w:val="28"/>
        </w:rPr>
        <w:t xml:space="preserve"> </w:t>
      </w:r>
      <w:r w:rsidRPr="0030461B">
        <w:rPr>
          <w:rFonts w:ascii="Arial" w:hAnsi="Arial" w:cs="Arial"/>
          <w:color w:val="000000"/>
          <w:sz w:val="20"/>
          <w:szCs w:val="28"/>
        </w:rPr>
        <w:t>колонии-поселении.</w:t>
      </w:r>
    </w:p>
    <w:p w:rsidR="00B657FA" w:rsidRPr="0030461B" w:rsidRDefault="00F828FB" w:rsidP="0030461B">
      <w:pPr>
        <w:contextualSpacing/>
        <w:rPr>
          <w:rFonts w:ascii="Arial" w:hAnsi="Arial" w:cs="Arial"/>
          <w:color w:val="000000"/>
          <w:sz w:val="20"/>
          <w:szCs w:val="28"/>
        </w:rPr>
      </w:pPr>
      <w:r w:rsidRPr="0030461B">
        <w:rPr>
          <w:rFonts w:ascii="Arial" w:hAnsi="Arial" w:cs="Arial"/>
          <w:color w:val="000000"/>
          <w:sz w:val="20"/>
          <w:szCs w:val="28"/>
        </w:rPr>
        <w:t>С</w:t>
      </w:r>
      <w:r w:rsidR="00B06678" w:rsidRPr="0030461B">
        <w:rPr>
          <w:rFonts w:ascii="Arial" w:hAnsi="Arial" w:cs="Arial"/>
          <w:color w:val="000000"/>
          <w:sz w:val="20"/>
          <w:szCs w:val="28"/>
        </w:rPr>
        <w:t>тарший</w:t>
      </w:r>
      <w:r w:rsidR="002B4A67" w:rsidRPr="0030461B">
        <w:rPr>
          <w:rFonts w:ascii="Arial" w:hAnsi="Arial" w:cs="Arial"/>
          <w:color w:val="000000"/>
          <w:sz w:val="20"/>
          <w:szCs w:val="28"/>
        </w:rPr>
        <w:t xml:space="preserve"> </w:t>
      </w:r>
      <w:r w:rsidR="00B06678" w:rsidRPr="0030461B">
        <w:rPr>
          <w:rFonts w:ascii="Arial" w:hAnsi="Arial" w:cs="Arial"/>
          <w:color w:val="000000"/>
          <w:sz w:val="20"/>
          <w:szCs w:val="28"/>
        </w:rPr>
        <w:t>помощник</w:t>
      </w:r>
      <w:r w:rsidR="002B4A67" w:rsidRPr="0030461B">
        <w:rPr>
          <w:rFonts w:ascii="Arial" w:hAnsi="Arial" w:cs="Arial"/>
          <w:color w:val="000000"/>
          <w:sz w:val="20"/>
          <w:szCs w:val="28"/>
        </w:rPr>
        <w:t xml:space="preserve"> </w:t>
      </w:r>
      <w:r w:rsidR="00B06678" w:rsidRPr="0030461B">
        <w:rPr>
          <w:rFonts w:ascii="Arial" w:hAnsi="Arial" w:cs="Arial"/>
          <w:color w:val="000000"/>
          <w:sz w:val="20"/>
          <w:szCs w:val="28"/>
        </w:rPr>
        <w:t>прокурора</w:t>
      </w:r>
      <w:r w:rsidR="002B4A67" w:rsidRPr="0030461B">
        <w:rPr>
          <w:rFonts w:ascii="Arial" w:hAnsi="Arial" w:cs="Arial"/>
          <w:color w:val="000000"/>
          <w:sz w:val="20"/>
          <w:szCs w:val="28"/>
        </w:rPr>
        <w:t xml:space="preserve"> </w:t>
      </w:r>
      <w:r w:rsidR="00B06678" w:rsidRPr="0030461B">
        <w:rPr>
          <w:rFonts w:ascii="Arial" w:hAnsi="Arial" w:cs="Arial"/>
          <w:color w:val="000000"/>
          <w:sz w:val="20"/>
          <w:szCs w:val="28"/>
        </w:rPr>
        <w:t>юрист</w:t>
      </w:r>
      <w:r w:rsidR="002B4A67" w:rsidRPr="0030461B">
        <w:rPr>
          <w:rFonts w:ascii="Arial" w:hAnsi="Arial" w:cs="Arial"/>
          <w:color w:val="000000"/>
          <w:sz w:val="20"/>
          <w:szCs w:val="28"/>
        </w:rPr>
        <w:t xml:space="preserve"> </w:t>
      </w:r>
      <w:r w:rsidR="00B06678" w:rsidRPr="0030461B">
        <w:rPr>
          <w:rFonts w:ascii="Arial" w:hAnsi="Arial" w:cs="Arial"/>
          <w:color w:val="000000"/>
          <w:sz w:val="20"/>
          <w:szCs w:val="28"/>
        </w:rPr>
        <w:t>2</w:t>
      </w:r>
      <w:r w:rsidR="002B4A67" w:rsidRPr="0030461B">
        <w:rPr>
          <w:rFonts w:ascii="Arial" w:hAnsi="Arial" w:cs="Arial"/>
          <w:color w:val="000000"/>
          <w:sz w:val="20"/>
          <w:szCs w:val="28"/>
        </w:rPr>
        <w:t xml:space="preserve"> </w:t>
      </w:r>
      <w:r w:rsidR="00B06678" w:rsidRPr="0030461B">
        <w:rPr>
          <w:rFonts w:ascii="Arial" w:hAnsi="Arial" w:cs="Arial"/>
          <w:color w:val="000000"/>
          <w:sz w:val="20"/>
          <w:szCs w:val="28"/>
        </w:rPr>
        <w:t>класса</w:t>
      </w:r>
      <w:r w:rsidR="002B4A67" w:rsidRPr="0030461B">
        <w:rPr>
          <w:rFonts w:ascii="Arial" w:hAnsi="Arial" w:cs="Arial"/>
          <w:color w:val="000000"/>
          <w:sz w:val="20"/>
          <w:szCs w:val="28"/>
        </w:rPr>
        <w:t xml:space="preserve"> </w:t>
      </w:r>
      <w:r w:rsidR="00B06678" w:rsidRPr="0030461B">
        <w:rPr>
          <w:rFonts w:ascii="Arial" w:hAnsi="Arial" w:cs="Arial"/>
          <w:color w:val="000000"/>
          <w:sz w:val="20"/>
          <w:szCs w:val="28"/>
        </w:rPr>
        <w:t>Д.Ю.</w:t>
      </w:r>
      <w:r w:rsidR="002B4A67" w:rsidRPr="0030461B">
        <w:rPr>
          <w:rFonts w:ascii="Arial" w:hAnsi="Arial" w:cs="Arial"/>
          <w:color w:val="000000"/>
          <w:sz w:val="20"/>
          <w:szCs w:val="28"/>
        </w:rPr>
        <w:t xml:space="preserve"> </w:t>
      </w:r>
      <w:r w:rsidR="00B06678" w:rsidRPr="0030461B">
        <w:rPr>
          <w:rFonts w:ascii="Arial" w:hAnsi="Arial" w:cs="Arial"/>
          <w:color w:val="000000"/>
          <w:sz w:val="20"/>
          <w:szCs w:val="28"/>
        </w:rPr>
        <w:t>Михайлов</w:t>
      </w:r>
      <w:r w:rsidR="002B4A67" w:rsidRPr="0030461B">
        <w:rPr>
          <w:rFonts w:ascii="Arial" w:hAnsi="Arial" w:cs="Arial"/>
          <w:color w:val="000000"/>
          <w:sz w:val="20"/>
          <w:szCs w:val="28"/>
        </w:rPr>
        <w:t xml:space="preserve"> </w:t>
      </w:r>
    </w:p>
    <w:p w:rsidR="00E5561E" w:rsidRPr="0030461B" w:rsidRDefault="002B4A67" w:rsidP="0030461B">
      <w:pPr>
        <w:rPr>
          <w:rFonts w:ascii="Arial" w:hAnsi="Arial" w:cs="Arial"/>
          <w:color w:val="000000"/>
          <w:sz w:val="20"/>
          <w:szCs w:val="28"/>
        </w:rPr>
      </w:pPr>
      <w:r w:rsidRPr="0030461B">
        <w:rPr>
          <w:rFonts w:ascii="Arial" w:hAnsi="Arial" w:cs="Arial"/>
          <w:color w:val="000000"/>
          <w:sz w:val="20"/>
          <w:szCs w:val="28"/>
        </w:rPr>
        <w:t xml:space="preserve"> </w:t>
      </w:r>
    </w:p>
    <w:p w:rsidR="00E5561E" w:rsidRPr="0030461B" w:rsidRDefault="00B06678" w:rsidP="0030461B">
      <w:pPr>
        <w:ind w:firstLine="709"/>
        <w:contextualSpacing/>
        <w:jc w:val="center"/>
        <w:rPr>
          <w:rFonts w:ascii="Arial" w:hAnsi="Arial" w:cs="Arial"/>
          <w:b/>
          <w:bCs/>
          <w:color w:val="000000"/>
          <w:sz w:val="20"/>
          <w:szCs w:val="28"/>
        </w:rPr>
      </w:pPr>
      <w:r w:rsidRPr="0030461B">
        <w:rPr>
          <w:rFonts w:ascii="Arial" w:hAnsi="Arial" w:cs="Arial"/>
          <w:b/>
          <w:bCs/>
          <w:color w:val="000000"/>
          <w:sz w:val="20"/>
          <w:szCs w:val="28"/>
        </w:rPr>
        <w:t>Суд</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вырӑнти</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ҫынна</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ирӗклӗхсӗ</w:t>
      </w:r>
      <w:proofErr w:type="gramStart"/>
      <w:r w:rsidRPr="0030461B">
        <w:rPr>
          <w:rFonts w:ascii="Arial" w:hAnsi="Arial" w:cs="Arial"/>
          <w:b/>
          <w:bCs/>
          <w:color w:val="000000"/>
          <w:sz w:val="20"/>
          <w:szCs w:val="28"/>
        </w:rPr>
        <w:t>р</w:t>
      </w:r>
      <w:proofErr w:type="gramEnd"/>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тӑратса</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хӑвармашкӑн</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тӳрлетӳ</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ӗҫӗсемпе</w:t>
      </w:r>
      <w:r w:rsidR="002B4A67" w:rsidRPr="0030461B">
        <w:rPr>
          <w:rFonts w:ascii="Arial" w:hAnsi="Arial" w:cs="Arial"/>
          <w:b/>
          <w:bCs/>
          <w:color w:val="000000"/>
          <w:sz w:val="20"/>
          <w:szCs w:val="28"/>
        </w:rPr>
        <w:t xml:space="preserve"> </w:t>
      </w:r>
      <w:r w:rsidRPr="0030461B">
        <w:rPr>
          <w:rFonts w:ascii="Arial" w:hAnsi="Arial" w:cs="Arial"/>
          <w:b/>
          <w:bCs/>
          <w:color w:val="000000"/>
          <w:sz w:val="20"/>
          <w:szCs w:val="28"/>
        </w:rPr>
        <w:t>улӑштарнӑ</w:t>
      </w:r>
    </w:p>
    <w:p w:rsidR="00B657FA" w:rsidRPr="0030461B" w:rsidRDefault="00B06678" w:rsidP="0030461B">
      <w:pPr>
        <w:ind w:firstLine="709"/>
        <w:contextualSpacing/>
        <w:jc w:val="both"/>
        <w:rPr>
          <w:rFonts w:ascii="Arial" w:hAnsi="Arial" w:cs="Arial"/>
          <w:color w:val="000000"/>
          <w:sz w:val="20"/>
          <w:szCs w:val="28"/>
        </w:rPr>
      </w:pPr>
      <w:r w:rsidRPr="0030461B">
        <w:rPr>
          <w:rFonts w:ascii="Arial" w:hAnsi="Arial" w:cs="Arial"/>
          <w:color w:val="000000"/>
          <w:sz w:val="20"/>
          <w:szCs w:val="28"/>
        </w:rPr>
        <w:t>Сӗнтӗрвӑрри</w:t>
      </w:r>
      <w:r w:rsidR="002B4A67" w:rsidRPr="0030461B">
        <w:rPr>
          <w:rFonts w:ascii="Arial" w:hAnsi="Arial" w:cs="Arial"/>
          <w:color w:val="000000"/>
          <w:sz w:val="20"/>
          <w:szCs w:val="28"/>
        </w:rPr>
        <w:t xml:space="preserve"> </w:t>
      </w:r>
      <w:r w:rsidRPr="0030461B">
        <w:rPr>
          <w:rFonts w:ascii="Arial" w:hAnsi="Arial" w:cs="Arial"/>
          <w:color w:val="000000"/>
          <w:sz w:val="20"/>
          <w:szCs w:val="28"/>
        </w:rPr>
        <w:t>район</w:t>
      </w:r>
      <w:r w:rsidR="002B4A67" w:rsidRPr="0030461B">
        <w:rPr>
          <w:rFonts w:ascii="Arial" w:hAnsi="Arial" w:cs="Arial"/>
          <w:color w:val="000000"/>
          <w:sz w:val="20"/>
          <w:szCs w:val="28"/>
        </w:rPr>
        <w:t xml:space="preserve"> </w:t>
      </w:r>
      <w:r w:rsidRPr="0030461B">
        <w:rPr>
          <w:rFonts w:ascii="Arial" w:hAnsi="Arial" w:cs="Arial"/>
          <w:color w:val="000000"/>
          <w:sz w:val="20"/>
          <w:szCs w:val="28"/>
        </w:rPr>
        <w:t>сучӗпе,</w:t>
      </w:r>
      <w:r w:rsidR="002B4A67" w:rsidRPr="0030461B">
        <w:rPr>
          <w:rFonts w:ascii="Arial" w:hAnsi="Arial" w:cs="Arial"/>
          <w:color w:val="000000"/>
          <w:sz w:val="20"/>
          <w:szCs w:val="28"/>
        </w:rPr>
        <w:t xml:space="preserve"> </w:t>
      </w:r>
      <w:r w:rsidRPr="0030461B">
        <w:rPr>
          <w:rFonts w:ascii="Arial" w:hAnsi="Arial" w:cs="Arial"/>
          <w:color w:val="000000"/>
          <w:sz w:val="20"/>
          <w:szCs w:val="28"/>
        </w:rPr>
        <w:t>Сӗнтӗрвӑрри</w:t>
      </w:r>
      <w:r w:rsidR="002B4A67" w:rsidRPr="0030461B">
        <w:rPr>
          <w:rFonts w:ascii="Arial" w:hAnsi="Arial" w:cs="Arial"/>
          <w:color w:val="000000"/>
          <w:sz w:val="20"/>
          <w:szCs w:val="28"/>
        </w:rPr>
        <w:t xml:space="preserve"> </w:t>
      </w:r>
      <w:r w:rsidRPr="0030461B">
        <w:rPr>
          <w:rFonts w:ascii="Arial" w:hAnsi="Arial" w:cs="Arial"/>
          <w:color w:val="000000"/>
          <w:sz w:val="20"/>
          <w:szCs w:val="28"/>
        </w:rPr>
        <w:t>район</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прокуратурин</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представителӗпе</w:t>
      </w:r>
      <w:r w:rsidR="002B4A67" w:rsidRPr="0030461B">
        <w:rPr>
          <w:rFonts w:ascii="Arial" w:hAnsi="Arial" w:cs="Arial"/>
          <w:color w:val="000000"/>
          <w:sz w:val="20"/>
          <w:szCs w:val="28"/>
        </w:rPr>
        <w:t xml:space="preserve"> </w:t>
      </w:r>
      <w:r w:rsidRPr="0030461B">
        <w:rPr>
          <w:rFonts w:ascii="Arial" w:hAnsi="Arial" w:cs="Arial"/>
          <w:color w:val="000000"/>
          <w:sz w:val="20"/>
          <w:szCs w:val="28"/>
        </w:rPr>
        <w:t>хутшӑннипе</w:t>
      </w:r>
      <w:r w:rsidR="002B4A67" w:rsidRPr="0030461B">
        <w:rPr>
          <w:rFonts w:ascii="Arial" w:hAnsi="Arial" w:cs="Arial"/>
          <w:color w:val="000000"/>
          <w:sz w:val="20"/>
          <w:szCs w:val="28"/>
        </w:rPr>
        <w:t xml:space="preserve"> </w:t>
      </w:r>
      <w:r w:rsidRPr="0030461B">
        <w:rPr>
          <w:rFonts w:ascii="Arial" w:hAnsi="Arial" w:cs="Arial"/>
          <w:color w:val="000000"/>
          <w:sz w:val="20"/>
          <w:szCs w:val="28"/>
        </w:rPr>
        <w:t>Раҫҫей</w:t>
      </w:r>
      <w:r w:rsidR="002B4A67" w:rsidRPr="0030461B">
        <w:rPr>
          <w:rFonts w:ascii="Arial" w:hAnsi="Arial" w:cs="Arial"/>
          <w:color w:val="000000"/>
          <w:sz w:val="20"/>
          <w:szCs w:val="28"/>
        </w:rPr>
        <w:t xml:space="preserve"> </w:t>
      </w:r>
      <w:r w:rsidRPr="0030461B">
        <w:rPr>
          <w:rFonts w:ascii="Arial" w:hAnsi="Arial" w:cs="Arial"/>
          <w:color w:val="000000"/>
          <w:sz w:val="20"/>
          <w:szCs w:val="28"/>
        </w:rPr>
        <w:t>Федерацийӗн</w:t>
      </w:r>
      <w:r w:rsidR="002B4A67" w:rsidRPr="0030461B">
        <w:rPr>
          <w:rFonts w:ascii="Arial" w:hAnsi="Arial" w:cs="Arial"/>
          <w:color w:val="000000"/>
          <w:sz w:val="20"/>
          <w:szCs w:val="28"/>
        </w:rPr>
        <w:t xml:space="preserve"> </w:t>
      </w:r>
      <w:r w:rsidRPr="0030461B">
        <w:rPr>
          <w:rFonts w:ascii="Arial" w:hAnsi="Arial" w:cs="Arial"/>
          <w:color w:val="000000"/>
          <w:sz w:val="20"/>
          <w:szCs w:val="28"/>
        </w:rPr>
        <w:t>Уголовлӑ</w:t>
      </w:r>
      <w:r w:rsidR="002B4A67" w:rsidRPr="0030461B">
        <w:rPr>
          <w:rFonts w:ascii="Arial" w:hAnsi="Arial" w:cs="Arial"/>
          <w:color w:val="000000"/>
          <w:sz w:val="20"/>
          <w:szCs w:val="28"/>
        </w:rPr>
        <w:t xml:space="preserve"> </w:t>
      </w:r>
      <w:r w:rsidRPr="0030461B">
        <w:rPr>
          <w:rFonts w:ascii="Arial" w:hAnsi="Arial" w:cs="Arial"/>
          <w:color w:val="000000"/>
          <w:sz w:val="20"/>
          <w:szCs w:val="28"/>
        </w:rPr>
        <w:t>ӗҫ</w:t>
      </w:r>
      <w:r w:rsidR="002B4A67" w:rsidRPr="0030461B">
        <w:rPr>
          <w:rFonts w:ascii="Arial" w:hAnsi="Arial" w:cs="Arial"/>
          <w:color w:val="000000"/>
          <w:sz w:val="20"/>
          <w:szCs w:val="28"/>
        </w:rPr>
        <w:t xml:space="preserve"> </w:t>
      </w:r>
      <w:r w:rsidRPr="0030461B">
        <w:rPr>
          <w:rFonts w:ascii="Arial" w:hAnsi="Arial" w:cs="Arial"/>
          <w:color w:val="000000"/>
          <w:sz w:val="20"/>
          <w:szCs w:val="28"/>
        </w:rPr>
        <w:t>тӑвакан</w:t>
      </w:r>
      <w:r w:rsidR="002B4A67" w:rsidRPr="0030461B">
        <w:rPr>
          <w:rFonts w:ascii="Arial" w:hAnsi="Arial" w:cs="Arial"/>
          <w:color w:val="000000"/>
          <w:sz w:val="20"/>
          <w:szCs w:val="28"/>
        </w:rPr>
        <w:t xml:space="preserve"> </w:t>
      </w:r>
      <w:r w:rsidRPr="0030461B">
        <w:rPr>
          <w:rFonts w:ascii="Arial" w:hAnsi="Arial" w:cs="Arial"/>
          <w:color w:val="000000"/>
          <w:sz w:val="20"/>
          <w:szCs w:val="28"/>
        </w:rPr>
        <w:t>инспекцийӗн</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Ш</w:t>
      </w:r>
      <w:r w:rsidRPr="0030461B">
        <w:rPr>
          <w:rFonts w:ascii="Arial" w:hAnsi="Arial" w:cs="Arial"/>
          <w:color w:val="000000"/>
          <w:sz w:val="20"/>
          <w:szCs w:val="28"/>
        </w:rPr>
        <w:t>у</w:t>
      </w:r>
      <w:r w:rsidRPr="0030461B">
        <w:rPr>
          <w:rFonts w:ascii="Arial" w:hAnsi="Arial" w:cs="Arial"/>
          <w:color w:val="000000"/>
          <w:sz w:val="20"/>
          <w:szCs w:val="28"/>
        </w:rPr>
        <w:t>пашкарти</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муниципалитетсем</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хушшинчи</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филиалӗн</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начальникне</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чӑваш</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Республикин</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прокуратурипе</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Маринский</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судӗнче</w:t>
      </w:r>
      <w:r w:rsidR="002B4A67" w:rsidRPr="0030461B">
        <w:rPr>
          <w:rFonts w:ascii="Arial" w:hAnsi="Arial" w:cs="Arial"/>
          <w:color w:val="000000"/>
          <w:sz w:val="20"/>
          <w:szCs w:val="28"/>
        </w:rPr>
        <w:t xml:space="preserve"> </w:t>
      </w:r>
      <w:r w:rsidRPr="0030461B">
        <w:rPr>
          <w:rFonts w:ascii="Arial" w:hAnsi="Arial" w:cs="Arial"/>
          <w:color w:val="000000"/>
          <w:sz w:val="20"/>
          <w:szCs w:val="28"/>
        </w:rPr>
        <w:t>пурӑнакана</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наказани</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парассине</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реальнӑй</w:t>
      </w:r>
      <w:r w:rsidR="002B4A67" w:rsidRPr="0030461B">
        <w:rPr>
          <w:rFonts w:ascii="Arial" w:hAnsi="Arial" w:cs="Arial"/>
          <w:color w:val="000000"/>
          <w:sz w:val="20"/>
          <w:szCs w:val="28"/>
        </w:rPr>
        <w:t xml:space="preserve"> </w:t>
      </w:r>
      <w:r w:rsidRPr="0030461B">
        <w:rPr>
          <w:rFonts w:ascii="Arial" w:hAnsi="Arial" w:cs="Arial"/>
          <w:color w:val="000000"/>
          <w:sz w:val="20"/>
          <w:szCs w:val="28"/>
        </w:rPr>
        <w:t>ирӗклӗхсӗ</w:t>
      </w:r>
      <w:proofErr w:type="gramStart"/>
      <w:r w:rsidRPr="0030461B">
        <w:rPr>
          <w:rFonts w:ascii="Arial" w:hAnsi="Arial" w:cs="Arial"/>
          <w:color w:val="000000"/>
          <w:sz w:val="20"/>
          <w:szCs w:val="28"/>
        </w:rPr>
        <w:t>р</w:t>
      </w:r>
      <w:proofErr w:type="gramEnd"/>
      <w:r w:rsidR="002B4A67" w:rsidRPr="0030461B">
        <w:rPr>
          <w:rFonts w:ascii="Arial" w:hAnsi="Arial" w:cs="Arial"/>
          <w:color w:val="000000"/>
          <w:sz w:val="20"/>
          <w:szCs w:val="28"/>
        </w:rPr>
        <w:t xml:space="preserve"> </w:t>
      </w:r>
      <w:r w:rsidRPr="0030461B">
        <w:rPr>
          <w:rFonts w:ascii="Arial" w:hAnsi="Arial" w:cs="Arial"/>
          <w:color w:val="000000"/>
          <w:sz w:val="20"/>
          <w:szCs w:val="28"/>
        </w:rPr>
        <w:t>тӑратма</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Наказани</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парассине</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пӑхса</w:t>
      </w:r>
      <w:r w:rsidR="002B4A67" w:rsidRPr="0030461B">
        <w:rPr>
          <w:rFonts w:ascii="Arial" w:hAnsi="Arial" w:cs="Arial"/>
          <w:color w:val="000000"/>
          <w:sz w:val="20"/>
          <w:szCs w:val="28"/>
        </w:rPr>
        <w:t xml:space="preserve"> </w:t>
      </w:r>
      <w:r w:rsidRPr="0030461B">
        <w:rPr>
          <w:rFonts w:ascii="Arial" w:hAnsi="Arial" w:cs="Arial"/>
          <w:color w:val="000000"/>
          <w:sz w:val="20"/>
          <w:szCs w:val="28"/>
        </w:rPr>
        <w:t>тухнӑ.</w:t>
      </w:r>
    </w:p>
    <w:p w:rsidR="00B06678" w:rsidRPr="0030461B" w:rsidRDefault="00B06678" w:rsidP="0030461B">
      <w:pPr>
        <w:ind w:firstLine="709"/>
        <w:contextualSpacing/>
        <w:jc w:val="both"/>
        <w:rPr>
          <w:rFonts w:ascii="Arial" w:hAnsi="Arial" w:cs="Arial"/>
          <w:color w:val="000000"/>
          <w:sz w:val="20"/>
          <w:szCs w:val="28"/>
        </w:rPr>
      </w:pPr>
      <w:proofErr w:type="spellStart"/>
      <w:r w:rsidRPr="0030461B">
        <w:rPr>
          <w:rFonts w:ascii="Arial" w:hAnsi="Arial" w:cs="Arial"/>
          <w:color w:val="000000"/>
          <w:sz w:val="20"/>
          <w:szCs w:val="28"/>
        </w:rPr>
        <w:t>Маларах</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Сӗнтӗрвӑрри</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Районти</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хула</w:t>
      </w:r>
      <w:r w:rsidR="002B4A67" w:rsidRPr="0030461B">
        <w:rPr>
          <w:rFonts w:ascii="Arial" w:hAnsi="Arial" w:cs="Arial"/>
          <w:color w:val="000000"/>
          <w:sz w:val="20"/>
          <w:szCs w:val="28"/>
        </w:rPr>
        <w:t xml:space="preserve"> </w:t>
      </w:r>
      <w:r w:rsidRPr="0030461B">
        <w:rPr>
          <w:rFonts w:ascii="Arial" w:hAnsi="Arial" w:cs="Arial"/>
          <w:color w:val="000000"/>
          <w:sz w:val="20"/>
          <w:szCs w:val="28"/>
        </w:rPr>
        <w:t>сучӗпе</w:t>
      </w:r>
      <w:r w:rsidR="002B4A67" w:rsidRPr="0030461B">
        <w:rPr>
          <w:rFonts w:ascii="Arial" w:hAnsi="Arial" w:cs="Arial"/>
          <w:color w:val="000000"/>
          <w:sz w:val="20"/>
          <w:szCs w:val="28"/>
        </w:rPr>
        <w:t xml:space="preserve"> </w:t>
      </w:r>
      <w:r w:rsidRPr="0030461B">
        <w:rPr>
          <w:rFonts w:ascii="Arial" w:hAnsi="Arial" w:cs="Arial"/>
          <w:color w:val="000000"/>
          <w:sz w:val="20"/>
          <w:szCs w:val="28"/>
        </w:rPr>
        <w:t>хула</w:t>
      </w:r>
      <w:r w:rsidR="002B4A67" w:rsidRPr="0030461B">
        <w:rPr>
          <w:rFonts w:ascii="Arial" w:hAnsi="Arial" w:cs="Arial"/>
          <w:color w:val="000000"/>
          <w:sz w:val="20"/>
          <w:szCs w:val="28"/>
        </w:rPr>
        <w:t xml:space="preserve"> </w:t>
      </w:r>
      <w:r w:rsidRPr="0030461B">
        <w:rPr>
          <w:rFonts w:ascii="Arial" w:hAnsi="Arial" w:cs="Arial"/>
          <w:color w:val="000000"/>
          <w:sz w:val="20"/>
          <w:szCs w:val="28"/>
        </w:rPr>
        <w:t>ҫынни</w:t>
      </w:r>
      <w:r w:rsidR="002B4A67" w:rsidRPr="0030461B">
        <w:rPr>
          <w:rFonts w:ascii="Arial" w:hAnsi="Arial" w:cs="Arial"/>
          <w:color w:val="000000"/>
          <w:sz w:val="20"/>
          <w:szCs w:val="28"/>
        </w:rPr>
        <w:t xml:space="preserve"> </w:t>
      </w:r>
      <w:r w:rsidRPr="0030461B">
        <w:rPr>
          <w:rFonts w:ascii="Arial" w:hAnsi="Arial" w:cs="Arial"/>
          <w:color w:val="000000"/>
          <w:sz w:val="20"/>
          <w:szCs w:val="28"/>
        </w:rPr>
        <w:t>ч.</w:t>
      </w:r>
      <w:r w:rsidR="002B4A67" w:rsidRPr="0030461B">
        <w:rPr>
          <w:rFonts w:ascii="Arial" w:hAnsi="Arial" w:cs="Arial"/>
          <w:color w:val="000000"/>
          <w:sz w:val="20"/>
          <w:szCs w:val="28"/>
        </w:rPr>
        <w:t xml:space="preserve"> </w:t>
      </w:r>
      <w:r w:rsidRPr="0030461B">
        <w:rPr>
          <w:rFonts w:ascii="Arial" w:hAnsi="Arial" w:cs="Arial"/>
          <w:color w:val="000000"/>
          <w:sz w:val="20"/>
          <w:szCs w:val="28"/>
        </w:rPr>
        <w:t>1</w:t>
      </w:r>
      <w:r w:rsidR="002B4A67" w:rsidRPr="0030461B">
        <w:rPr>
          <w:rFonts w:ascii="Arial" w:hAnsi="Arial" w:cs="Arial"/>
          <w:color w:val="000000"/>
          <w:sz w:val="20"/>
          <w:szCs w:val="28"/>
        </w:rPr>
        <w:t xml:space="preserve"> </w:t>
      </w:r>
      <w:r w:rsidRPr="0030461B">
        <w:rPr>
          <w:rFonts w:ascii="Arial" w:hAnsi="Arial" w:cs="Arial"/>
          <w:color w:val="000000"/>
          <w:sz w:val="20"/>
          <w:szCs w:val="28"/>
        </w:rPr>
        <w:t>ст.157</w:t>
      </w:r>
      <w:r w:rsidR="002B4A67" w:rsidRPr="0030461B">
        <w:rPr>
          <w:rFonts w:ascii="Arial" w:hAnsi="Arial" w:cs="Arial"/>
          <w:color w:val="000000"/>
          <w:sz w:val="20"/>
          <w:szCs w:val="28"/>
        </w:rPr>
        <w:t xml:space="preserve"> </w:t>
      </w:r>
      <w:r w:rsidRPr="0030461B">
        <w:rPr>
          <w:rFonts w:ascii="Arial" w:hAnsi="Arial" w:cs="Arial"/>
          <w:color w:val="000000"/>
          <w:sz w:val="20"/>
          <w:szCs w:val="28"/>
        </w:rPr>
        <w:t>УК</w:t>
      </w:r>
      <w:r w:rsidR="002B4A67" w:rsidRPr="0030461B">
        <w:rPr>
          <w:rFonts w:ascii="Arial" w:hAnsi="Arial" w:cs="Arial"/>
          <w:color w:val="000000"/>
          <w:sz w:val="20"/>
          <w:szCs w:val="28"/>
        </w:rPr>
        <w:t xml:space="preserve"> </w:t>
      </w:r>
      <w:r w:rsidRPr="0030461B">
        <w:rPr>
          <w:rFonts w:ascii="Arial" w:hAnsi="Arial" w:cs="Arial"/>
          <w:color w:val="000000"/>
          <w:sz w:val="20"/>
          <w:szCs w:val="28"/>
        </w:rPr>
        <w:t>РФ</w:t>
      </w:r>
      <w:r w:rsidR="002B4A67" w:rsidRPr="0030461B">
        <w:rPr>
          <w:rFonts w:ascii="Arial" w:hAnsi="Arial" w:cs="Arial"/>
          <w:color w:val="000000"/>
          <w:sz w:val="20"/>
          <w:szCs w:val="28"/>
        </w:rPr>
        <w:t xml:space="preserve"> </w:t>
      </w:r>
      <w:r w:rsidRPr="0030461B">
        <w:rPr>
          <w:rFonts w:ascii="Arial" w:hAnsi="Arial" w:cs="Arial"/>
          <w:color w:val="000000"/>
          <w:sz w:val="20"/>
          <w:szCs w:val="28"/>
        </w:rPr>
        <w:t>(ашш</w:t>
      </w:r>
      <w:proofErr w:type="gramStart"/>
      <w:r w:rsidRPr="0030461B">
        <w:rPr>
          <w:rFonts w:ascii="Arial" w:hAnsi="Arial" w:cs="Arial"/>
          <w:color w:val="000000"/>
          <w:sz w:val="20"/>
          <w:szCs w:val="28"/>
        </w:rPr>
        <w:t>ӗ-</w:t>
      </w:r>
      <w:proofErr w:type="gramEnd"/>
      <w:r w:rsidRPr="0030461B">
        <w:rPr>
          <w:rFonts w:ascii="Arial" w:hAnsi="Arial" w:cs="Arial"/>
          <w:color w:val="000000"/>
          <w:sz w:val="20"/>
          <w:szCs w:val="28"/>
        </w:rPr>
        <w:t>амӑшӗн</w:t>
      </w:r>
      <w:r w:rsidR="002B4A67" w:rsidRPr="0030461B">
        <w:rPr>
          <w:rFonts w:ascii="Arial" w:hAnsi="Arial" w:cs="Arial"/>
          <w:color w:val="000000"/>
          <w:sz w:val="20"/>
          <w:szCs w:val="28"/>
        </w:rPr>
        <w:t xml:space="preserve"> </w:t>
      </w:r>
      <w:r w:rsidRPr="0030461B">
        <w:rPr>
          <w:rFonts w:ascii="Arial" w:hAnsi="Arial" w:cs="Arial"/>
          <w:color w:val="000000"/>
          <w:sz w:val="20"/>
          <w:szCs w:val="28"/>
        </w:rPr>
        <w:t>тӳлевне</w:t>
      </w:r>
      <w:r w:rsidR="002B4A67" w:rsidRPr="0030461B">
        <w:rPr>
          <w:rFonts w:ascii="Arial" w:hAnsi="Arial" w:cs="Arial"/>
          <w:color w:val="000000"/>
          <w:sz w:val="20"/>
          <w:szCs w:val="28"/>
        </w:rPr>
        <w:t xml:space="preserve"> </w:t>
      </w:r>
      <w:r w:rsidRPr="0030461B">
        <w:rPr>
          <w:rFonts w:ascii="Arial" w:hAnsi="Arial" w:cs="Arial"/>
          <w:color w:val="000000"/>
          <w:sz w:val="20"/>
          <w:szCs w:val="28"/>
        </w:rPr>
        <w:t>ҫула</w:t>
      </w:r>
      <w:r w:rsidR="002B4A67" w:rsidRPr="0030461B">
        <w:rPr>
          <w:rFonts w:ascii="Arial" w:hAnsi="Arial" w:cs="Arial"/>
          <w:color w:val="000000"/>
          <w:sz w:val="20"/>
          <w:szCs w:val="28"/>
        </w:rPr>
        <w:t xml:space="preserve"> </w:t>
      </w:r>
      <w:r w:rsidRPr="0030461B">
        <w:rPr>
          <w:rFonts w:ascii="Arial" w:hAnsi="Arial" w:cs="Arial"/>
          <w:color w:val="000000"/>
          <w:sz w:val="20"/>
          <w:szCs w:val="28"/>
        </w:rPr>
        <w:t>ҫитмен</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ачисен</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содержанийӗ</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тума</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укҫа-тенкӗ</w:t>
      </w:r>
      <w:r w:rsidR="002B4A67" w:rsidRPr="0030461B">
        <w:rPr>
          <w:rFonts w:ascii="Arial" w:hAnsi="Arial" w:cs="Arial"/>
          <w:color w:val="000000"/>
          <w:sz w:val="20"/>
          <w:szCs w:val="28"/>
        </w:rPr>
        <w:t xml:space="preserve"> </w:t>
      </w:r>
      <w:r w:rsidRPr="0030461B">
        <w:rPr>
          <w:rFonts w:ascii="Arial" w:hAnsi="Arial" w:cs="Arial"/>
          <w:color w:val="000000"/>
          <w:sz w:val="20"/>
          <w:szCs w:val="28"/>
        </w:rPr>
        <w:t>суд</w:t>
      </w:r>
      <w:r w:rsidR="002B4A67" w:rsidRPr="0030461B">
        <w:rPr>
          <w:rFonts w:ascii="Arial" w:hAnsi="Arial" w:cs="Arial"/>
          <w:color w:val="000000"/>
          <w:sz w:val="20"/>
          <w:szCs w:val="28"/>
        </w:rPr>
        <w:t xml:space="preserve"> </w:t>
      </w:r>
      <w:r w:rsidRPr="0030461B">
        <w:rPr>
          <w:rFonts w:ascii="Arial" w:hAnsi="Arial" w:cs="Arial"/>
          <w:color w:val="000000"/>
          <w:sz w:val="20"/>
          <w:szCs w:val="28"/>
        </w:rPr>
        <w:t>йышӑнӑвне</w:t>
      </w:r>
      <w:r w:rsidR="002B4A67" w:rsidRPr="0030461B">
        <w:rPr>
          <w:rFonts w:ascii="Arial" w:hAnsi="Arial" w:cs="Arial"/>
          <w:color w:val="000000"/>
          <w:sz w:val="20"/>
          <w:szCs w:val="28"/>
        </w:rPr>
        <w:t xml:space="preserve"> </w:t>
      </w:r>
      <w:r w:rsidRPr="0030461B">
        <w:rPr>
          <w:rFonts w:ascii="Arial" w:hAnsi="Arial" w:cs="Arial"/>
          <w:color w:val="000000"/>
          <w:sz w:val="20"/>
          <w:szCs w:val="28"/>
        </w:rPr>
        <w:t>пӑснине,</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енчен</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те</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ку</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ӗҫе</w:t>
      </w:r>
      <w:r w:rsidR="002B4A67" w:rsidRPr="0030461B">
        <w:rPr>
          <w:rFonts w:ascii="Arial" w:hAnsi="Arial" w:cs="Arial"/>
          <w:color w:val="000000"/>
          <w:sz w:val="20"/>
          <w:szCs w:val="28"/>
        </w:rPr>
        <w:t xml:space="preserve"> </w:t>
      </w:r>
      <w:r w:rsidRPr="0030461B">
        <w:rPr>
          <w:rFonts w:ascii="Arial" w:hAnsi="Arial" w:cs="Arial"/>
          <w:color w:val="000000"/>
          <w:sz w:val="20"/>
          <w:szCs w:val="28"/>
        </w:rPr>
        <w:t>пӗрре</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анчах</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мар</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тунӑ</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пулсан</w:t>
      </w:r>
      <w:proofErr w:type="spellEnd"/>
      <w:r w:rsidRPr="0030461B">
        <w:rPr>
          <w:rFonts w:ascii="Arial" w:hAnsi="Arial" w:cs="Arial"/>
          <w:color w:val="000000"/>
          <w:sz w:val="20"/>
          <w:szCs w:val="28"/>
        </w:rPr>
        <w:t>)</w:t>
      </w:r>
      <w:r w:rsidR="002B4A67" w:rsidRPr="0030461B">
        <w:rPr>
          <w:rFonts w:ascii="Arial" w:hAnsi="Arial" w:cs="Arial"/>
          <w:color w:val="000000"/>
          <w:sz w:val="20"/>
          <w:szCs w:val="28"/>
        </w:rPr>
        <w:t xml:space="preserve"> </w:t>
      </w:r>
      <w:r w:rsidRPr="0030461B">
        <w:rPr>
          <w:rFonts w:ascii="Arial" w:hAnsi="Arial" w:cs="Arial"/>
          <w:color w:val="000000"/>
          <w:sz w:val="20"/>
          <w:szCs w:val="28"/>
        </w:rPr>
        <w:t>тӳрлетӳ</w:t>
      </w:r>
      <w:r w:rsidR="002B4A67" w:rsidRPr="0030461B">
        <w:rPr>
          <w:rFonts w:ascii="Arial" w:hAnsi="Arial" w:cs="Arial"/>
          <w:color w:val="000000"/>
          <w:sz w:val="20"/>
          <w:szCs w:val="28"/>
        </w:rPr>
        <w:t xml:space="preserve"> </w:t>
      </w:r>
      <w:r w:rsidRPr="0030461B">
        <w:rPr>
          <w:rFonts w:ascii="Arial" w:hAnsi="Arial" w:cs="Arial"/>
          <w:color w:val="000000"/>
          <w:sz w:val="20"/>
          <w:szCs w:val="28"/>
        </w:rPr>
        <w:t>ӗҫӗсем</w:t>
      </w:r>
      <w:r w:rsidR="002B4A67" w:rsidRPr="0030461B">
        <w:rPr>
          <w:rFonts w:ascii="Arial" w:hAnsi="Arial" w:cs="Arial"/>
          <w:color w:val="000000"/>
          <w:sz w:val="20"/>
          <w:szCs w:val="28"/>
        </w:rPr>
        <w:t xml:space="preserve"> </w:t>
      </w:r>
      <w:r w:rsidRPr="0030461B">
        <w:rPr>
          <w:rFonts w:ascii="Arial" w:hAnsi="Arial" w:cs="Arial"/>
          <w:color w:val="000000"/>
          <w:sz w:val="20"/>
          <w:szCs w:val="28"/>
        </w:rPr>
        <w:t>ҫумне</w:t>
      </w:r>
      <w:r w:rsidR="002B4A67" w:rsidRPr="0030461B">
        <w:rPr>
          <w:rFonts w:ascii="Arial" w:hAnsi="Arial" w:cs="Arial"/>
          <w:color w:val="000000"/>
          <w:sz w:val="20"/>
          <w:szCs w:val="28"/>
        </w:rPr>
        <w:t xml:space="preserve"> </w:t>
      </w:r>
      <w:r w:rsidRPr="0030461B">
        <w:rPr>
          <w:rFonts w:ascii="Arial" w:hAnsi="Arial" w:cs="Arial"/>
          <w:color w:val="000000"/>
          <w:sz w:val="20"/>
          <w:szCs w:val="28"/>
        </w:rPr>
        <w:t>6</w:t>
      </w:r>
      <w:r w:rsidR="002B4A67" w:rsidRPr="0030461B">
        <w:rPr>
          <w:rFonts w:ascii="Arial" w:hAnsi="Arial" w:cs="Arial"/>
          <w:color w:val="000000"/>
          <w:sz w:val="20"/>
          <w:szCs w:val="28"/>
        </w:rPr>
        <w:t xml:space="preserve"> </w:t>
      </w:r>
      <w:r w:rsidRPr="0030461B">
        <w:rPr>
          <w:rFonts w:ascii="Arial" w:hAnsi="Arial" w:cs="Arial"/>
          <w:color w:val="000000"/>
          <w:sz w:val="20"/>
          <w:szCs w:val="28"/>
        </w:rPr>
        <w:t>уйӑхлӑха</w:t>
      </w:r>
      <w:r w:rsidR="002B4A67" w:rsidRPr="0030461B">
        <w:rPr>
          <w:rFonts w:ascii="Arial" w:hAnsi="Arial" w:cs="Arial"/>
          <w:color w:val="000000"/>
          <w:sz w:val="20"/>
          <w:szCs w:val="28"/>
        </w:rPr>
        <w:t xml:space="preserve"> </w:t>
      </w:r>
      <w:r w:rsidRPr="0030461B">
        <w:rPr>
          <w:rFonts w:ascii="Arial" w:hAnsi="Arial" w:cs="Arial"/>
          <w:color w:val="000000"/>
          <w:sz w:val="20"/>
          <w:szCs w:val="28"/>
        </w:rPr>
        <w:t>патшалӑх</w:t>
      </w:r>
      <w:r w:rsidR="002B4A67" w:rsidRPr="0030461B">
        <w:rPr>
          <w:rFonts w:ascii="Arial" w:hAnsi="Arial" w:cs="Arial"/>
          <w:color w:val="000000"/>
          <w:sz w:val="20"/>
          <w:szCs w:val="28"/>
        </w:rPr>
        <w:t xml:space="preserve"> </w:t>
      </w:r>
      <w:r w:rsidRPr="0030461B">
        <w:rPr>
          <w:rFonts w:ascii="Arial" w:hAnsi="Arial" w:cs="Arial"/>
          <w:color w:val="000000"/>
          <w:sz w:val="20"/>
          <w:szCs w:val="28"/>
        </w:rPr>
        <w:t>тупӑшне</w:t>
      </w:r>
      <w:r w:rsidR="002B4A67" w:rsidRPr="0030461B">
        <w:rPr>
          <w:rFonts w:ascii="Arial" w:hAnsi="Arial" w:cs="Arial"/>
          <w:color w:val="000000"/>
          <w:sz w:val="20"/>
          <w:szCs w:val="28"/>
        </w:rPr>
        <w:t xml:space="preserve"> </w:t>
      </w:r>
      <w:r w:rsidRPr="0030461B">
        <w:rPr>
          <w:rFonts w:ascii="Arial" w:hAnsi="Arial" w:cs="Arial"/>
          <w:color w:val="000000"/>
          <w:sz w:val="20"/>
          <w:szCs w:val="28"/>
        </w:rPr>
        <w:t>ӗҫ</w:t>
      </w:r>
      <w:r w:rsidR="002B4A67" w:rsidRPr="0030461B">
        <w:rPr>
          <w:rFonts w:ascii="Arial" w:hAnsi="Arial" w:cs="Arial"/>
          <w:color w:val="000000"/>
          <w:sz w:val="20"/>
          <w:szCs w:val="28"/>
        </w:rPr>
        <w:t xml:space="preserve"> </w:t>
      </w:r>
      <w:r w:rsidRPr="0030461B">
        <w:rPr>
          <w:rFonts w:ascii="Arial" w:hAnsi="Arial" w:cs="Arial"/>
          <w:color w:val="000000"/>
          <w:sz w:val="20"/>
          <w:szCs w:val="28"/>
        </w:rPr>
        <w:t>укҫин</w:t>
      </w:r>
      <w:r w:rsidR="002B4A67" w:rsidRPr="0030461B">
        <w:rPr>
          <w:rFonts w:ascii="Arial" w:hAnsi="Arial" w:cs="Arial"/>
          <w:color w:val="000000"/>
          <w:sz w:val="20"/>
          <w:szCs w:val="28"/>
        </w:rPr>
        <w:t xml:space="preserve"> </w:t>
      </w:r>
      <w:r w:rsidRPr="0030461B">
        <w:rPr>
          <w:rFonts w:ascii="Arial" w:hAnsi="Arial" w:cs="Arial"/>
          <w:color w:val="000000"/>
          <w:sz w:val="20"/>
          <w:szCs w:val="28"/>
        </w:rPr>
        <w:t>5</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процентне</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тытса</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чарнипе</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айӑпланӑ.</w:t>
      </w:r>
    </w:p>
    <w:p w:rsidR="00B06678" w:rsidRPr="0030461B" w:rsidRDefault="00B06678" w:rsidP="0030461B">
      <w:pPr>
        <w:ind w:firstLine="709"/>
        <w:contextualSpacing/>
        <w:jc w:val="both"/>
        <w:rPr>
          <w:rFonts w:ascii="Arial" w:hAnsi="Arial" w:cs="Arial"/>
          <w:color w:val="000000"/>
          <w:sz w:val="20"/>
          <w:szCs w:val="28"/>
        </w:rPr>
      </w:pPr>
      <w:r w:rsidRPr="0030461B">
        <w:rPr>
          <w:rFonts w:ascii="Arial" w:hAnsi="Arial" w:cs="Arial"/>
          <w:color w:val="000000"/>
          <w:sz w:val="20"/>
          <w:szCs w:val="28"/>
        </w:rPr>
        <w:t>Ҫав</w:t>
      </w:r>
      <w:r w:rsidR="002B4A67" w:rsidRPr="0030461B">
        <w:rPr>
          <w:rFonts w:ascii="Arial" w:hAnsi="Arial" w:cs="Arial"/>
          <w:color w:val="000000"/>
          <w:sz w:val="20"/>
          <w:szCs w:val="28"/>
        </w:rPr>
        <w:t xml:space="preserve"> </w:t>
      </w:r>
      <w:r w:rsidRPr="0030461B">
        <w:rPr>
          <w:rFonts w:ascii="Arial" w:hAnsi="Arial" w:cs="Arial"/>
          <w:color w:val="000000"/>
          <w:sz w:val="20"/>
          <w:szCs w:val="28"/>
        </w:rPr>
        <w:t>вӑхӑтрах</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судпа</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айӑпланӑ</w:t>
      </w:r>
      <w:r w:rsidR="002B4A67" w:rsidRPr="0030461B">
        <w:rPr>
          <w:rFonts w:ascii="Arial" w:hAnsi="Arial" w:cs="Arial"/>
          <w:color w:val="000000"/>
          <w:sz w:val="20"/>
          <w:szCs w:val="28"/>
        </w:rPr>
        <w:t xml:space="preserve"> </w:t>
      </w:r>
      <w:r w:rsidRPr="0030461B">
        <w:rPr>
          <w:rFonts w:ascii="Arial" w:hAnsi="Arial" w:cs="Arial"/>
          <w:color w:val="000000"/>
          <w:sz w:val="20"/>
          <w:szCs w:val="28"/>
        </w:rPr>
        <w:t>ҫын</w:t>
      </w:r>
      <w:r w:rsidR="002B4A67" w:rsidRPr="0030461B">
        <w:rPr>
          <w:rFonts w:ascii="Arial" w:hAnsi="Arial" w:cs="Arial"/>
          <w:color w:val="000000"/>
          <w:sz w:val="20"/>
          <w:szCs w:val="28"/>
        </w:rPr>
        <w:t xml:space="preserve"> </w:t>
      </w:r>
      <w:r w:rsidRPr="0030461B">
        <w:rPr>
          <w:rFonts w:ascii="Arial" w:hAnsi="Arial" w:cs="Arial"/>
          <w:color w:val="000000"/>
          <w:sz w:val="20"/>
          <w:szCs w:val="28"/>
        </w:rPr>
        <w:t>хӑйне</w:t>
      </w:r>
      <w:r w:rsidR="002B4A67" w:rsidRPr="0030461B">
        <w:rPr>
          <w:rFonts w:ascii="Arial" w:hAnsi="Arial" w:cs="Arial"/>
          <w:color w:val="000000"/>
          <w:sz w:val="20"/>
          <w:szCs w:val="28"/>
        </w:rPr>
        <w:t xml:space="preserve"> </w:t>
      </w:r>
      <w:r w:rsidRPr="0030461B">
        <w:rPr>
          <w:rFonts w:ascii="Arial" w:hAnsi="Arial" w:cs="Arial"/>
          <w:color w:val="000000"/>
          <w:sz w:val="20"/>
          <w:szCs w:val="28"/>
        </w:rPr>
        <w:t>шанса</w:t>
      </w:r>
      <w:r w:rsidR="002B4A67" w:rsidRPr="0030461B">
        <w:rPr>
          <w:rFonts w:ascii="Arial" w:hAnsi="Arial" w:cs="Arial"/>
          <w:color w:val="000000"/>
          <w:sz w:val="20"/>
          <w:szCs w:val="28"/>
        </w:rPr>
        <w:t xml:space="preserve"> </w:t>
      </w:r>
      <w:r w:rsidRPr="0030461B">
        <w:rPr>
          <w:rFonts w:ascii="Arial" w:hAnsi="Arial" w:cs="Arial"/>
          <w:color w:val="000000"/>
          <w:sz w:val="20"/>
          <w:szCs w:val="28"/>
        </w:rPr>
        <w:t>панӑ</w:t>
      </w:r>
      <w:r w:rsidR="002B4A67" w:rsidRPr="0030461B">
        <w:rPr>
          <w:rFonts w:ascii="Arial" w:hAnsi="Arial" w:cs="Arial"/>
          <w:color w:val="000000"/>
          <w:sz w:val="20"/>
          <w:szCs w:val="28"/>
        </w:rPr>
        <w:t xml:space="preserve"> </w:t>
      </w:r>
      <w:r w:rsidRPr="0030461B">
        <w:rPr>
          <w:rFonts w:ascii="Arial" w:hAnsi="Arial" w:cs="Arial"/>
          <w:color w:val="000000"/>
          <w:sz w:val="20"/>
          <w:szCs w:val="28"/>
        </w:rPr>
        <w:t>наказание</w:t>
      </w:r>
      <w:r w:rsidR="002B4A67" w:rsidRPr="0030461B">
        <w:rPr>
          <w:rFonts w:ascii="Arial" w:hAnsi="Arial" w:cs="Arial"/>
          <w:color w:val="000000"/>
          <w:sz w:val="20"/>
          <w:szCs w:val="28"/>
        </w:rPr>
        <w:t xml:space="preserve"> </w:t>
      </w:r>
      <w:r w:rsidRPr="0030461B">
        <w:rPr>
          <w:rFonts w:ascii="Arial" w:hAnsi="Arial" w:cs="Arial"/>
          <w:color w:val="000000"/>
          <w:sz w:val="20"/>
          <w:szCs w:val="28"/>
        </w:rPr>
        <w:t>пурнӑҫлама</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ялан</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тенӗ</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пекех</w:t>
      </w:r>
      <w:proofErr w:type="spellEnd"/>
      <w:r w:rsidR="002B4A67" w:rsidRPr="0030461B">
        <w:rPr>
          <w:rFonts w:ascii="Arial" w:hAnsi="Arial" w:cs="Arial"/>
          <w:color w:val="000000"/>
          <w:sz w:val="20"/>
          <w:szCs w:val="28"/>
        </w:rPr>
        <w:t xml:space="preserve"> </w:t>
      </w:r>
      <w:proofErr w:type="gramStart"/>
      <w:r w:rsidRPr="0030461B">
        <w:rPr>
          <w:rFonts w:ascii="Arial" w:hAnsi="Arial" w:cs="Arial"/>
          <w:color w:val="000000"/>
          <w:sz w:val="20"/>
          <w:szCs w:val="28"/>
        </w:rPr>
        <w:t>п</w:t>
      </w:r>
      <w:proofErr w:type="gramEnd"/>
      <w:r w:rsidRPr="0030461B">
        <w:rPr>
          <w:rFonts w:ascii="Arial" w:hAnsi="Arial" w:cs="Arial"/>
          <w:color w:val="000000"/>
          <w:sz w:val="20"/>
          <w:szCs w:val="28"/>
        </w:rPr>
        <w:t>ӑрӑннӑ.</w:t>
      </w:r>
      <w:r w:rsidR="002B4A67" w:rsidRPr="0030461B">
        <w:rPr>
          <w:rFonts w:ascii="Arial" w:hAnsi="Arial" w:cs="Arial"/>
          <w:color w:val="000000"/>
          <w:sz w:val="20"/>
          <w:szCs w:val="28"/>
        </w:rPr>
        <w:t xml:space="preserve"> </w:t>
      </w:r>
      <w:r w:rsidRPr="0030461B">
        <w:rPr>
          <w:rFonts w:ascii="Arial" w:hAnsi="Arial" w:cs="Arial"/>
          <w:color w:val="000000"/>
          <w:sz w:val="20"/>
          <w:szCs w:val="28"/>
        </w:rPr>
        <w:t>Уголовлӑ</w:t>
      </w:r>
      <w:r w:rsidR="002B4A67" w:rsidRPr="0030461B">
        <w:rPr>
          <w:rFonts w:ascii="Arial" w:hAnsi="Arial" w:cs="Arial"/>
          <w:color w:val="000000"/>
          <w:sz w:val="20"/>
          <w:szCs w:val="28"/>
        </w:rPr>
        <w:t xml:space="preserve"> </w:t>
      </w:r>
      <w:r w:rsidRPr="0030461B">
        <w:rPr>
          <w:rFonts w:ascii="Arial" w:hAnsi="Arial" w:cs="Arial"/>
          <w:color w:val="000000"/>
          <w:sz w:val="20"/>
          <w:szCs w:val="28"/>
        </w:rPr>
        <w:t>ӗҫ</w:t>
      </w:r>
      <w:r w:rsidR="002B4A67" w:rsidRPr="0030461B">
        <w:rPr>
          <w:rFonts w:ascii="Arial" w:hAnsi="Arial" w:cs="Arial"/>
          <w:color w:val="000000"/>
          <w:sz w:val="20"/>
          <w:szCs w:val="28"/>
        </w:rPr>
        <w:t xml:space="preserve"> </w:t>
      </w:r>
      <w:r w:rsidRPr="0030461B">
        <w:rPr>
          <w:rFonts w:ascii="Arial" w:hAnsi="Arial" w:cs="Arial"/>
          <w:color w:val="000000"/>
          <w:sz w:val="20"/>
          <w:szCs w:val="28"/>
        </w:rPr>
        <w:t>тӑвакан</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инспекцие</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юсамалли</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ӗҫсене</w:t>
      </w:r>
      <w:r w:rsidR="002B4A67" w:rsidRPr="0030461B">
        <w:rPr>
          <w:rFonts w:ascii="Arial" w:hAnsi="Arial" w:cs="Arial"/>
          <w:color w:val="000000"/>
          <w:sz w:val="20"/>
          <w:szCs w:val="28"/>
        </w:rPr>
        <w:t xml:space="preserve"> </w:t>
      </w:r>
      <w:r w:rsidRPr="0030461B">
        <w:rPr>
          <w:rFonts w:ascii="Arial" w:hAnsi="Arial" w:cs="Arial"/>
          <w:color w:val="000000"/>
          <w:sz w:val="20"/>
          <w:szCs w:val="28"/>
        </w:rPr>
        <w:t>тӳрлетӳсем</w:t>
      </w:r>
      <w:r w:rsidR="002B4A67" w:rsidRPr="0030461B">
        <w:rPr>
          <w:rFonts w:ascii="Arial" w:hAnsi="Arial" w:cs="Arial"/>
          <w:color w:val="000000"/>
          <w:sz w:val="20"/>
          <w:szCs w:val="28"/>
        </w:rPr>
        <w:t xml:space="preserve"> </w:t>
      </w:r>
      <w:r w:rsidRPr="0030461B">
        <w:rPr>
          <w:rFonts w:ascii="Arial" w:hAnsi="Arial" w:cs="Arial"/>
          <w:color w:val="000000"/>
          <w:sz w:val="20"/>
          <w:szCs w:val="28"/>
        </w:rPr>
        <w:t>кӗртесси</w:t>
      </w:r>
      <w:r w:rsidR="002B4A67" w:rsidRPr="0030461B">
        <w:rPr>
          <w:rFonts w:ascii="Arial" w:hAnsi="Arial" w:cs="Arial"/>
          <w:color w:val="000000"/>
          <w:sz w:val="20"/>
          <w:szCs w:val="28"/>
        </w:rPr>
        <w:t xml:space="preserve"> </w:t>
      </w:r>
      <w:r w:rsidRPr="0030461B">
        <w:rPr>
          <w:rFonts w:ascii="Arial" w:hAnsi="Arial" w:cs="Arial"/>
          <w:color w:val="000000"/>
          <w:sz w:val="20"/>
          <w:szCs w:val="28"/>
        </w:rPr>
        <w:t>ҫинчен</w:t>
      </w:r>
      <w:r w:rsidR="002B4A67" w:rsidRPr="0030461B">
        <w:rPr>
          <w:rFonts w:ascii="Arial" w:hAnsi="Arial" w:cs="Arial"/>
          <w:color w:val="000000"/>
          <w:sz w:val="20"/>
          <w:szCs w:val="28"/>
        </w:rPr>
        <w:t xml:space="preserve"> </w:t>
      </w:r>
      <w:r w:rsidRPr="0030461B">
        <w:rPr>
          <w:rFonts w:ascii="Arial" w:hAnsi="Arial" w:cs="Arial"/>
          <w:color w:val="000000"/>
          <w:sz w:val="20"/>
          <w:szCs w:val="28"/>
        </w:rPr>
        <w:t>темиҫе</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хут</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асӑрхаттарнине</w:t>
      </w:r>
      <w:r w:rsidR="002B4A67" w:rsidRPr="0030461B">
        <w:rPr>
          <w:rFonts w:ascii="Arial" w:hAnsi="Arial" w:cs="Arial"/>
          <w:color w:val="000000"/>
          <w:sz w:val="20"/>
          <w:szCs w:val="28"/>
        </w:rPr>
        <w:t xml:space="preserve"> </w:t>
      </w:r>
      <w:r w:rsidRPr="0030461B">
        <w:rPr>
          <w:rFonts w:ascii="Arial" w:hAnsi="Arial" w:cs="Arial"/>
          <w:color w:val="000000"/>
          <w:sz w:val="20"/>
          <w:szCs w:val="28"/>
        </w:rPr>
        <w:t>пӑхмасӑрах</w:t>
      </w:r>
      <w:r w:rsidR="002B4A67" w:rsidRPr="0030461B">
        <w:rPr>
          <w:rFonts w:ascii="Arial" w:hAnsi="Arial" w:cs="Arial"/>
          <w:color w:val="000000"/>
          <w:sz w:val="20"/>
          <w:szCs w:val="28"/>
        </w:rPr>
        <w:t xml:space="preserve"> </w:t>
      </w:r>
      <w:r w:rsidRPr="0030461B">
        <w:rPr>
          <w:rFonts w:ascii="Arial" w:hAnsi="Arial" w:cs="Arial"/>
          <w:color w:val="000000"/>
          <w:sz w:val="20"/>
          <w:szCs w:val="28"/>
        </w:rPr>
        <w:t>ӗҫе</w:t>
      </w:r>
      <w:r w:rsidR="002B4A67" w:rsidRPr="0030461B">
        <w:rPr>
          <w:rFonts w:ascii="Arial" w:hAnsi="Arial" w:cs="Arial"/>
          <w:color w:val="000000"/>
          <w:sz w:val="20"/>
          <w:szCs w:val="28"/>
        </w:rPr>
        <w:t xml:space="preserve"> </w:t>
      </w:r>
      <w:r w:rsidRPr="0030461B">
        <w:rPr>
          <w:rFonts w:ascii="Arial" w:hAnsi="Arial" w:cs="Arial"/>
          <w:color w:val="000000"/>
          <w:sz w:val="20"/>
          <w:szCs w:val="28"/>
        </w:rPr>
        <w:t>вырнаҫма</w:t>
      </w:r>
      <w:r w:rsidR="002B4A67" w:rsidRPr="0030461B">
        <w:rPr>
          <w:rFonts w:ascii="Arial" w:hAnsi="Arial" w:cs="Arial"/>
          <w:color w:val="000000"/>
          <w:sz w:val="20"/>
          <w:szCs w:val="28"/>
        </w:rPr>
        <w:t xml:space="preserve"> </w:t>
      </w:r>
      <w:r w:rsidRPr="0030461B">
        <w:rPr>
          <w:rFonts w:ascii="Arial" w:hAnsi="Arial" w:cs="Arial"/>
          <w:color w:val="000000"/>
          <w:sz w:val="20"/>
          <w:szCs w:val="28"/>
        </w:rPr>
        <w:t>мерӑсем</w:t>
      </w:r>
      <w:r w:rsidR="002B4A67" w:rsidRPr="0030461B">
        <w:rPr>
          <w:rFonts w:ascii="Arial" w:hAnsi="Arial" w:cs="Arial"/>
          <w:color w:val="000000"/>
          <w:sz w:val="20"/>
          <w:szCs w:val="28"/>
        </w:rPr>
        <w:t xml:space="preserve"> </w:t>
      </w:r>
      <w:r w:rsidRPr="0030461B">
        <w:rPr>
          <w:rFonts w:ascii="Arial" w:hAnsi="Arial" w:cs="Arial"/>
          <w:color w:val="000000"/>
          <w:sz w:val="20"/>
          <w:szCs w:val="28"/>
        </w:rPr>
        <w:t>йышӑнассине</w:t>
      </w:r>
      <w:r w:rsidR="002B4A67" w:rsidRPr="0030461B">
        <w:rPr>
          <w:rFonts w:ascii="Arial" w:hAnsi="Arial" w:cs="Arial"/>
          <w:color w:val="000000"/>
          <w:sz w:val="20"/>
          <w:szCs w:val="28"/>
        </w:rPr>
        <w:t xml:space="preserve"> </w:t>
      </w:r>
      <w:r w:rsidRPr="0030461B">
        <w:rPr>
          <w:rFonts w:ascii="Arial" w:hAnsi="Arial" w:cs="Arial"/>
          <w:color w:val="000000"/>
          <w:sz w:val="20"/>
          <w:szCs w:val="28"/>
        </w:rPr>
        <w:t>вӑл</w:t>
      </w:r>
      <w:r w:rsidR="002B4A67" w:rsidRPr="0030461B">
        <w:rPr>
          <w:rFonts w:ascii="Arial" w:hAnsi="Arial" w:cs="Arial"/>
          <w:color w:val="000000"/>
          <w:sz w:val="20"/>
          <w:szCs w:val="28"/>
        </w:rPr>
        <w:t xml:space="preserve"> </w:t>
      </w:r>
      <w:r w:rsidRPr="0030461B">
        <w:rPr>
          <w:rFonts w:ascii="Arial" w:hAnsi="Arial" w:cs="Arial"/>
          <w:color w:val="000000"/>
          <w:sz w:val="20"/>
          <w:szCs w:val="28"/>
        </w:rPr>
        <w:t>пӗрре</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анчах</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мар</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асӑрхаттарман,</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наказани</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w:t>
      </w:r>
      <w:r w:rsidRPr="0030461B">
        <w:rPr>
          <w:rFonts w:ascii="Arial" w:hAnsi="Arial" w:cs="Arial"/>
          <w:color w:val="000000"/>
          <w:sz w:val="20"/>
          <w:szCs w:val="28"/>
        </w:rPr>
        <w:t>а</w:t>
      </w:r>
      <w:r w:rsidRPr="0030461B">
        <w:rPr>
          <w:rFonts w:ascii="Arial" w:hAnsi="Arial" w:cs="Arial"/>
          <w:color w:val="000000"/>
          <w:sz w:val="20"/>
          <w:szCs w:val="28"/>
        </w:rPr>
        <w:t>малли</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йӗркене</w:t>
      </w:r>
      <w:r w:rsidR="002B4A67" w:rsidRPr="0030461B">
        <w:rPr>
          <w:rFonts w:ascii="Arial" w:hAnsi="Arial" w:cs="Arial"/>
          <w:color w:val="000000"/>
          <w:sz w:val="20"/>
          <w:szCs w:val="28"/>
        </w:rPr>
        <w:t xml:space="preserve"> </w:t>
      </w:r>
      <w:r w:rsidRPr="0030461B">
        <w:rPr>
          <w:rFonts w:ascii="Arial" w:hAnsi="Arial" w:cs="Arial"/>
          <w:color w:val="000000"/>
          <w:sz w:val="20"/>
          <w:szCs w:val="28"/>
        </w:rPr>
        <w:t>темиҫе</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хут</w:t>
      </w:r>
      <w:proofErr w:type="spellEnd"/>
      <w:r w:rsidR="002B4A67" w:rsidRPr="0030461B">
        <w:rPr>
          <w:rFonts w:ascii="Arial" w:hAnsi="Arial" w:cs="Arial"/>
          <w:color w:val="000000"/>
          <w:sz w:val="20"/>
          <w:szCs w:val="28"/>
        </w:rPr>
        <w:t xml:space="preserve"> </w:t>
      </w:r>
      <w:proofErr w:type="gramStart"/>
      <w:r w:rsidRPr="0030461B">
        <w:rPr>
          <w:rFonts w:ascii="Arial" w:hAnsi="Arial" w:cs="Arial"/>
          <w:color w:val="000000"/>
          <w:sz w:val="20"/>
          <w:szCs w:val="28"/>
        </w:rPr>
        <w:t>п</w:t>
      </w:r>
      <w:proofErr w:type="gramEnd"/>
      <w:r w:rsidRPr="0030461B">
        <w:rPr>
          <w:rFonts w:ascii="Arial" w:hAnsi="Arial" w:cs="Arial"/>
          <w:color w:val="000000"/>
          <w:sz w:val="20"/>
          <w:szCs w:val="28"/>
        </w:rPr>
        <w:t>ӑснӑ.</w:t>
      </w:r>
    </w:p>
    <w:p w:rsidR="00B06678" w:rsidRPr="0030461B" w:rsidRDefault="00B06678" w:rsidP="0030461B">
      <w:pPr>
        <w:ind w:firstLine="709"/>
        <w:contextualSpacing/>
        <w:jc w:val="both"/>
        <w:rPr>
          <w:rFonts w:ascii="Arial" w:hAnsi="Arial" w:cs="Arial"/>
          <w:color w:val="000000"/>
          <w:sz w:val="20"/>
          <w:szCs w:val="28"/>
        </w:rPr>
      </w:pPr>
      <w:r w:rsidRPr="0030461B">
        <w:rPr>
          <w:rFonts w:ascii="Arial" w:hAnsi="Arial" w:cs="Arial"/>
          <w:color w:val="000000"/>
          <w:sz w:val="20"/>
          <w:szCs w:val="28"/>
        </w:rPr>
        <w:t>Патшалӑх</w:t>
      </w:r>
      <w:r w:rsidR="002B4A67" w:rsidRPr="0030461B">
        <w:rPr>
          <w:rFonts w:ascii="Arial" w:hAnsi="Arial" w:cs="Arial"/>
          <w:color w:val="000000"/>
          <w:sz w:val="20"/>
          <w:szCs w:val="28"/>
        </w:rPr>
        <w:t xml:space="preserve"> </w:t>
      </w:r>
      <w:r w:rsidRPr="0030461B">
        <w:rPr>
          <w:rFonts w:ascii="Arial" w:hAnsi="Arial" w:cs="Arial"/>
          <w:color w:val="000000"/>
          <w:sz w:val="20"/>
          <w:szCs w:val="28"/>
        </w:rPr>
        <w:t>айӑплавҫи</w:t>
      </w:r>
      <w:r w:rsidR="002B4A67" w:rsidRPr="0030461B">
        <w:rPr>
          <w:rFonts w:ascii="Arial" w:hAnsi="Arial" w:cs="Arial"/>
          <w:color w:val="000000"/>
          <w:sz w:val="20"/>
          <w:szCs w:val="28"/>
        </w:rPr>
        <w:t xml:space="preserve"> </w:t>
      </w:r>
      <w:r w:rsidRPr="0030461B">
        <w:rPr>
          <w:rFonts w:ascii="Arial" w:hAnsi="Arial" w:cs="Arial"/>
          <w:color w:val="000000"/>
          <w:sz w:val="20"/>
          <w:szCs w:val="28"/>
        </w:rPr>
        <w:t>позицийӗсене</w:t>
      </w:r>
      <w:r w:rsidR="002B4A67" w:rsidRPr="0030461B">
        <w:rPr>
          <w:rFonts w:ascii="Arial" w:hAnsi="Arial" w:cs="Arial"/>
          <w:color w:val="000000"/>
          <w:sz w:val="20"/>
          <w:szCs w:val="28"/>
        </w:rPr>
        <w:t xml:space="preserve"> </w:t>
      </w:r>
      <w:r w:rsidRPr="0030461B">
        <w:rPr>
          <w:rFonts w:ascii="Arial" w:hAnsi="Arial" w:cs="Arial"/>
          <w:color w:val="000000"/>
          <w:sz w:val="20"/>
          <w:szCs w:val="28"/>
        </w:rPr>
        <w:t>шута</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илсе</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суд</w:t>
      </w:r>
      <w:r w:rsidR="002B4A67" w:rsidRPr="0030461B">
        <w:rPr>
          <w:rFonts w:ascii="Arial" w:hAnsi="Arial" w:cs="Arial"/>
          <w:color w:val="000000"/>
          <w:sz w:val="20"/>
          <w:szCs w:val="28"/>
        </w:rPr>
        <w:t xml:space="preserve"> </w:t>
      </w:r>
      <w:r w:rsidRPr="0030461B">
        <w:rPr>
          <w:rFonts w:ascii="Arial" w:hAnsi="Arial" w:cs="Arial"/>
          <w:color w:val="000000"/>
          <w:sz w:val="20"/>
          <w:szCs w:val="28"/>
        </w:rPr>
        <w:t>уголовлӑ</w:t>
      </w:r>
      <w:r w:rsidR="002B4A67" w:rsidRPr="0030461B">
        <w:rPr>
          <w:rFonts w:ascii="Arial" w:hAnsi="Arial" w:cs="Arial"/>
          <w:color w:val="000000"/>
          <w:sz w:val="20"/>
          <w:szCs w:val="28"/>
        </w:rPr>
        <w:t xml:space="preserve"> </w:t>
      </w:r>
      <w:r w:rsidRPr="0030461B">
        <w:rPr>
          <w:rFonts w:ascii="Arial" w:hAnsi="Arial" w:cs="Arial"/>
          <w:color w:val="000000"/>
          <w:sz w:val="20"/>
          <w:szCs w:val="28"/>
        </w:rPr>
        <w:t>ӗҫ</w:t>
      </w:r>
      <w:r w:rsidR="002B4A67" w:rsidRPr="0030461B">
        <w:rPr>
          <w:rFonts w:ascii="Arial" w:hAnsi="Arial" w:cs="Arial"/>
          <w:color w:val="000000"/>
          <w:sz w:val="20"/>
          <w:szCs w:val="28"/>
        </w:rPr>
        <w:t xml:space="preserve"> </w:t>
      </w:r>
      <w:r w:rsidRPr="0030461B">
        <w:rPr>
          <w:rFonts w:ascii="Arial" w:hAnsi="Arial" w:cs="Arial"/>
          <w:color w:val="000000"/>
          <w:sz w:val="20"/>
          <w:szCs w:val="28"/>
        </w:rPr>
        <w:t>тӑвакан</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инспекцие</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тивӗҫтернӗ</w:t>
      </w:r>
      <w:r w:rsidR="002B4A67" w:rsidRPr="0030461B">
        <w:rPr>
          <w:rFonts w:ascii="Arial" w:hAnsi="Arial" w:cs="Arial"/>
          <w:color w:val="000000"/>
          <w:sz w:val="20"/>
          <w:szCs w:val="28"/>
        </w:rPr>
        <w:t xml:space="preserve"> </w:t>
      </w:r>
      <w:r w:rsidRPr="0030461B">
        <w:rPr>
          <w:rFonts w:ascii="Arial" w:hAnsi="Arial" w:cs="Arial"/>
          <w:color w:val="000000"/>
          <w:sz w:val="20"/>
          <w:szCs w:val="28"/>
        </w:rPr>
        <w:t>тата</w:t>
      </w:r>
      <w:r w:rsidR="002B4A67" w:rsidRPr="0030461B">
        <w:rPr>
          <w:rFonts w:ascii="Arial" w:hAnsi="Arial" w:cs="Arial"/>
          <w:color w:val="000000"/>
          <w:sz w:val="20"/>
          <w:szCs w:val="28"/>
        </w:rPr>
        <w:t xml:space="preserve"> </w:t>
      </w:r>
      <w:r w:rsidRPr="0030461B">
        <w:rPr>
          <w:rFonts w:ascii="Arial" w:hAnsi="Arial" w:cs="Arial"/>
          <w:color w:val="000000"/>
          <w:sz w:val="20"/>
          <w:szCs w:val="28"/>
        </w:rPr>
        <w:t>хула</w:t>
      </w:r>
      <w:r w:rsidR="002B4A67" w:rsidRPr="0030461B">
        <w:rPr>
          <w:rFonts w:ascii="Arial" w:hAnsi="Arial" w:cs="Arial"/>
          <w:color w:val="000000"/>
          <w:sz w:val="20"/>
          <w:szCs w:val="28"/>
        </w:rPr>
        <w:t xml:space="preserve"> </w:t>
      </w:r>
      <w:r w:rsidRPr="0030461B">
        <w:rPr>
          <w:rFonts w:ascii="Arial" w:hAnsi="Arial" w:cs="Arial"/>
          <w:color w:val="000000"/>
          <w:sz w:val="20"/>
          <w:szCs w:val="28"/>
        </w:rPr>
        <w:t>ҫыннисене</w:t>
      </w:r>
      <w:r w:rsidR="002B4A67" w:rsidRPr="0030461B">
        <w:rPr>
          <w:rFonts w:ascii="Arial" w:hAnsi="Arial" w:cs="Arial"/>
          <w:color w:val="000000"/>
          <w:sz w:val="20"/>
          <w:szCs w:val="28"/>
        </w:rPr>
        <w:t xml:space="preserve"> </w:t>
      </w:r>
      <w:r w:rsidRPr="0030461B">
        <w:rPr>
          <w:rFonts w:ascii="Arial" w:hAnsi="Arial" w:cs="Arial"/>
          <w:color w:val="000000"/>
          <w:sz w:val="20"/>
          <w:szCs w:val="28"/>
        </w:rPr>
        <w:t>ирӗклӗхе</w:t>
      </w:r>
      <w:r w:rsidR="002B4A67" w:rsidRPr="0030461B">
        <w:rPr>
          <w:rFonts w:ascii="Arial" w:hAnsi="Arial" w:cs="Arial"/>
          <w:color w:val="000000"/>
          <w:sz w:val="20"/>
          <w:szCs w:val="28"/>
        </w:rPr>
        <w:t xml:space="preserve"> </w:t>
      </w:r>
      <w:r w:rsidRPr="0030461B">
        <w:rPr>
          <w:rFonts w:ascii="Arial" w:hAnsi="Arial" w:cs="Arial"/>
          <w:color w:val="000000"/>
          <w:sz w:val="20"/>
          <w:szCs w:val="28"/>
        </w:rPr>
        <w:t>1</w:t>
      </w:r>
      <w:r w:rsidR="002B4A67" w:rsidRPr="0030461B">
        <w:rPr>
          <w:rFonts w:ascii="Arial" w:hAnsi="Arial" w:cs="Arial"/>
          <w:color w:val="000000"/>
          <w:sz w:val="20"/>
          <w:szCs w:val="28"/>
        </w:rPr>
        <w:t xml:space="preserve"> </w:t>
      </w:r>
      <w:r w:rsidRPr="0030461B">
        <w:rPr>
          <w:rFonts w:ascii="Arial" w:hAnsi="Arial" w:cs="Arial"/>
          <w:color w:val="000000"/>
          <w:sz w:val="20"/>
          <w:szCs w:val="28"/>
        </w:rPr>
        <w:t>уйӑх</w:t>
      </w:r>
      <w:r w:rsidR="002B4A67" w:rsidRPr="0030461B">
        <w:rPr>
          <w:rFonts w:ascii="Arial" w:hAnsi="Arial" w:cs="Arial"/>
          <w:color w:val="000000"/>
          <w:sz w:val="20"/>
          <w:szCs w:val="28"/>
        </w:rPr>
        <w:t xml:space="preserve"> </w:t>
      </w:r>
      <w:r w:rsidRPr="0030461B">
        <w:rPr>
          <w:rFonts w:ascii="Arial" w:hAnsi="Arial" w:cs="Arial"/>
          <w:color w:val="000000"/>
          <w:sz w:val="20"/>
          <w:szCs w:val="28"/>
        </w:rPr>
        <w:t>24</w:t>
      </w:r>
      <w:r w:rsidR="002B4A67" w:rsidRPr="0030461B">
        <w:rPr>
          <w:rFonts w:ascii="Arial" w:hAnsi="Arial" w:cs="Arial"/>
          <w:color w:val="000000"/>
          <w:sz w:val="20"/>
          <w:szCs w:val="28"/>
        </w:rPr>
        <w:t xml:space="preserve"> </w:t>
      </w:r>
      <w:r w:rsidRPr="0030461B">
        <w:rPr>
          <w:rFonts w:ascii="Arial" w:hAnsi="Arial" w:cs="Arial"/>
          <w:color w:val="000000"/>
          <w:sz w:val="20"/>
          <w:szCs w:val="28"/>
        </w:rPr>
        <w:t>кунлӑха</w:t>
      </w:r>
      <w:r w:rsidR="002B4A67" w:rsidRPr="0030461B">
        <w:rPr>
          <w:rFonts w:ascii="Arial" w:hAnsi="Arial" w:cs="Arial"/>
          <w:color w:val="000000"/>
          <w:sz w:val="20"/>
          <w:szCs w:val="28"/>
        </w:rPr>
        <w:t xml:space="preserve"> </w:t>
      </w:r>
      <w:r w:rsidRPr="0030461B">
        <w:rPr>
          <w:rFonts w:ascii="Arial" w:hAnsi="Arial" w:cs="Arial"/>
          <w:color w:val="000000"/>
          <w:sz w:val="20"/>
          <w:szCs w:val="28"/>
        </w:rPr>
        <w:t>сроксӑ</w:t>
      </w:r>
      <w:proofErr w:type="gramStart"/>
      <w:r w:rsidRPr="0030461B">
        <w:rPr>
          <w:rFonts w:ascii="Arial" w:hAnsi="Arial" w:cs="Arial"/>
          <w:color w:val="000000"/>
          <w:sz w:val="20"/>
          <w:szCs w:val="28"/>
        </w:rPr>
        <w:t>р</w:t>
      </w:r>
      <w:proofErr w:type="gramEnd"/>
      <w:r w:rsidR="002B4A67" w:rsidRPr="0030461B">
        <w:rPr>
          <w:rFonts w:ascii="Arial" w:hAnsi="Arial" w:cs="Arial"/>
          <w:color w:val="000000"/>
          <w:sz w:val="20"/>
          <w:szCs w:val="28"/>
        </w:rPr>
        <w:t xml:space="preserve"> </w:t>
      </w:r>
      <w:r w:rsidRPr="0030461B">
        <w:rPr>
          <w:rFonts w:ascii="Arial" w:hAnsi="Arial" w:cs="Arial"/>
          <w:color w:val="000000"/>
          <w:sz w:val="20"/>
          <w:szCs w:val="28"/>
        </w:rPr>
        <w:t>хӑвармалли</w:t>
      </w:r>
      <w:r w:rsidR="002B4A67" w:rsidRPr="0030461B">
        <w:rPr>
          <w:rFonts w:ascii="Arial" w:hAnsi="Arial" w:cs="Arial"/>
          <w:color w:val="000000"/>
          <w:sz w:val="20"/>
          <w:szCs w:val="28"/>
        </w:rPr>
        <w:t xml:space="preserve"> </w:t>
      </w:r>
      <w:r w:rsidRPr="0030461B">
        <w:rPr>
          <w:rFonts w:ascii="Arial" w:hAnsi="Arial" w:cs="Arial"/>
          <w:color w:val="000000"/>
          <w:sz w:val="20"/>
          <w:szCs w:val="28"/>
        </w:rPr>
        <w:t>тӳрлетӳ</w:t>
      </w:r>
      <w:r w:rsidR="002B4A67" w:rsidRPr="0030461B">
        <w:rPr>
          <w:rFonts w:ascii="Arial" w:hAnsi="Arial" w:cs="Arial"/>
          <w:color w:val="000000"/>
          <w:sz w:val="20"/>
          <w:szCs w:val="28"/>
        </w:rPr>
        <w:t xml:space="preserve"> </w:t>
      </w:r>
      <w:r w:rsidRPr="0030461B">
        <w:rPr>
          <w:rFonts w:ascii="Arial" w:hAnsi="Arial" w:cs="Arial"/>
          <w:color w:val="000000"/>
          <w:sz w:val="20"/>
          <w:szCs w:val="28"/>
        </w:rPr>
        <w:t>ӗҫӗсем</w:t>
      </w:r>
      <w:r w:rsidR="002B4A67" w:rsidRPr="0030461B">
        <w:rPr>
          <w:rFonts w:ascii="Arial" w:hAnsi="Arial" w:cs="Arial"/>
          <w:color w:val="000000"/>
          <w:sz w:val="20"/>
          <w:szCs w:val="28"/>
        </w:rPr>
        <w:t xml:space="preserve"> </w:t>
      </w:r>
      <w:r w:rsidRPr="0030461B">
        <w:rPr>
          <w:rFonts w:ascii="Arial" w:hAnsi="Arial" w:cs="Arial"/>
          <w:color w:val="000000"/>
          <w:sz w:val="20"/>
          <w:szCs w:val="28"/>
        </w:rPr>
        <w:t>евӗр</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наказани</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памалли</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манӑҫми</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пайне</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улӑштарнӑ.</w:t>
      </w:r>
    </w:p>
    <w:p w:rsidR="00E5561E" w:rsidRPr="0030461B" w:rsidRDefault="00B06678" w:rsidP="0030461B">
      <w:pPr>
        <w:ind w:firstLine="709"/>
        <w:contextualSpacing/>
        <w:jc w:val="both"/>
        <w:rPr>
          <w:rFonts w:ascii="Arial" w:hAnsi="Arial" w:cs="Arial"/>
          <w:color w:val="000000"/>
          <w:sz w:val="20"/>
          <w:szCs w:val="28"/>
        </w:rPr>
      </w:pPr>
      <w:proofErr w:type="gramStart"/>
      <w:r w:rsidRPr="0030461B">
        <w:rPr>
          <w:rFonts w:ascii="Arial" w:hAnsi="Arial" w:cs="Arial"/>
          <w:color w:val="000000"/>
          <w:sz w:val="20"/>
          <w:szCs w:val="28"/>
        </w:rPr>
        <w:t>Ай</w:t>
      </w:r>
      <w:proofErr w:type="gramEnd"/>
      <w:r w:rsidRPr="0030461B">
        <w:rPr>
          <w:rFonts w:ascii="Arial" w:hAnsi="Arial" w:cs="Arial"/>
          <w:color w:val="000000"/>
          <w:sz w:val="20"/>
          <w:szCs w:val="28"/>
        </w:rPr>
        <w:t>ӑпланӑ</w:t>
      </w:r>
      <w:r w:rsidR="002B4A67" w:rsidRPr="0030461B">
        <w:rPr>
          <w:rFonts w:ascii="Arial" w:hAnsi="Arial" w:cs="Arial"/>
          <w:color w:val="000000"/>
          <w:sz w:val="20"/>
          <w:szCs w:val="28"/>
        </w:rPr>
        <w:t xml:space="preserve"> </w:t>
      </w:r>
      <w:r w:rsidRPr="0030461B">
        <w:rPr>
          <w:rFonts w:ascii="Arial" w:hAnsi="Arial" w:cs="Arial"/>
          <w:color w:val="000000"/>
          <w:sz w:val="20"/>
          <w:szCs w:val="28"/>
        </w:rPr>
        <w:t>ҫынна</w:t>
      </w:r>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колони-поселенире</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хаса</w:t>
      </w:r>
      <w:proofErr w:type="spellEnd"/>
      <w:r w:rsidR="002B4A67" w:rsidRPr="0030461B">
        <w:rPr>
          <w:rFonts w:ascii="Arial" w:hAnsi="Arial" w:cs="Arial"/>
          <w:color w:val="000000"/>
          <w:sz w:val="20"/>
          <w:szCs w:val="28"/>
        </w:rPr>
        <w:t xml:space="preserve"> </w:t>
      </w:r>
      <w:proofErr w:type="spellStart"/>
      <w:r w:rsidRPr="0030461B">
        <w:rPr>
          <w:rFonts w:ascii="Arial" w:hAnsi="Arial" w:cs="Arial"/>
          <w:color w:val="000000"/>
          <w:sz w:val="20"/>
          <w:szCs w:val="28"/>
        </w:rPr>
        <w:t>пама</w:t>
      </w:r>
      <w:proofErr w:type="spellEnd"/>
      <w:r w:rsidR="002B4A67" w:rsidRPr="0030461B">
        <w:rPr>
          <w:rFonts w:ascii="Arial" w:hAnsi="Arial" w:cs="Arial"/>
          <w:color w:val="000000"/>
          <w:sz w:val="20"/>
          <w:szCs w:val="28"/>
        </w:rPr>
        <w:t xml:space="preserve"> </w:t>
      </w:r>
      <w:r w:rsidRPr="0030461B">
        <w:rPr>
          <w:rFonts w:ascii="Arial" w:hAnsi="Arial" w:cs="Arial"/>
          <w:color w:val="000000"/>
          <w:sz w:val="20"/>
          <w:szCs w:val="28"/>
        </w:rPr>
        <w:t>палӑртнӑ.</w:t>
      </w:r>
    </w:p>
    <w:p w:rsidR="00B06678" w:rsidRPr="0030461B" w:rsidRDefault="00B06678" w:rsidP="0030461B">
      <w:pPr>
        <w:contextualSpacing/>
        <w:jc w:val="both"/>
        <w:rPr>
          <w:rFonts w:ascii="Arial" w:hAnsi="Arial" w:cs="Arial"/>
          <w:color w:val="000000"/>
          <w:sz w:val="20"/>
          <w:szCs w:val="28"/>
        </w:rPr>
      </w:pPr>
      <w:r w:rsidRPr="0030461B">
        <w:rPr>
          <w:rFonts w:ascii="Arial" w:hAnsi="Arial" w:cs="Arial"/>
          <w:color w:val="000000"/>
          <w:sz w:val="20"/>
          <w:szCs w:val="28"/>
        </w:rPr>
        <w:t>Прокурорӑн</w:t>
      </w:r>
      <w:r w:rsidR="002B4A67" w:rsidRPr="0030461B">
        <w:rPr>
          <w:rFonts w:ascii="Arial" w:hAnsi="Arial" w:cs="Arial"/>
          <w:color w:val="000000"/>
          <w:sz w:val="20"/>
          <w:szCs w:val="28"/>
        </w:rPr>
        <w:t xml:space="preserve"> </w:t>
      </w:r>
      <w:r w:rsidRPr="0030461B">
        <w:rPr>
          <w:rFonts w:ascii="Arial" w:hAnsi="Arial" w:cs="Arial"/>
          <w:color w:val="000000"/>
          <w:sz w:val="20"/>
          <w:szCs w:val="28"/>
        </w:rPr>
        <w:t>аслӑ</w:t>
      </w:r>
      <w:r w:rsidR="002B4A67" w:rsidRPr="0030461B">
        <w:rPr>
          <w:rFonts w:ascii="Arial" w:hAnsi="Arial" w:cs="Arial"/>
          <w:color w:val="000000"/>
          <w:sz w:val="20"/>
          <w:szCs w:val="28"/>
        </w:rPr>
        <w:t xml:space="preserve"> </w:t>
      </w:r>
      <w:r w:rsidRPr="0030461B">
        <w:rPr>
          <w:rFonts w:ascii="Arial" w:hAnsi="Arial" w:cs="Arial"/>
          <w:color w:val="000000"/>
          <w:sz w:val="20"/>
          <w:szCs w:val="28"/>
        </w:rPr>
        <w:t>помощникӗ</w:t>
      </w:r>
      <w:r w:rsidR="002B4A67" w:rsidRPr="0030461B">
        <w:rPr>
          <w:rFonts w:ascii="Arial" w:hAnsi="Arial" w:cs="Arial"/>
          <w:color w:val="000000"/>
          <w:sz w:val="20"/>
          <w:szCs w:val="28"/>
        </w:rPr>
        <w:t xml:space="preserve"> </w:t>
      </w:r>
      <w:r w:rsidRPr="0030461B">
        <w:rPr>
          <w:rFonts w:ascii="Arial" w:hAnsi="Arial" w:cs="Arial"/>
          <w:color w:val="000000"/>
          <w:sz w:val="20"/>
          <w:szCs w:val="28"/>
        </w:rPr>
        <w:t>Д.Ю.</w:t>
      </w:r>
      <w:r w:rsidR="002B4A67" w:rsidRPr="0030461B">
        <w:rPr>
          <w:rFonts w:ascii="Arial" w:hAnsi="Arial" w:cs="Arial"/>
          <w:color w:val="000000"/>
          <w:sz w:val="20"/>
          <w:szCs w:val="28"/>
        </w:rPr>
        <w:t xml:space="preserve"> </w:t>
      </w:r>
      <w:r w:rsidRPr="0030461B">
        <w:rPr>
          <w:rFonts w:ascii="Arial" w:hAnsi="Arial" w:cs="Arial"/>
          <w:color w:val="000000"/>
          <w:sz w:val="20"/>
          <w:szCs w:val="28"/>
        </w:rPr>
        <w:t>Михайлов</w:t>
      </w:r>
    </w:p>
    <w:p w:rsidR="00F828FB" w:rsidRPr="0030461B" w:rsidRDefault="002B4A67" w:rsidP="0030461B">
      <w:pPr>
        <w:jc w:val="right"/>
        <w:rPr>
          <w:rFonts w:ascii="Arial" w:hAnsi="Arial" w:cs="Arial"/>
          <w:color w:val="000000"/>
          <w:sz w:val="20"/>
        </w:rPr>
      </w:pPr>
      <w:r w:rsidRPr="0030461B">
        <w:rPr>
          <w:rFonts w:ascii="Arial" w:hAnsi="Arial" w:cs="Arial"/>
          <w:color w:val="000000"/>
          <w:sz w:val="20"/>
        </w:rPr>
        <w:t xml:space="preserve"> </w:t>
      </w:r>
    </w:p>
    <w:p w:rsidR="00B06678" w:rsidRPr="0030461B" w:rsidRDefault="00B06678" w:rsidP="0030461B">
      <w:pPr>
        <w:rPr>
          <w:rFonts w:ascii="Arial" w:hAnsi="Arial" w:cs="Arial"/>
          <w:color w:val="000000"/>
          <w:sz w:val="20"/>
        </w:rPr>
      </w:pPr>
    </w:p>
    <w:tbl>
      <w:tblPr>
        <w:tblW w:w="5000" w:type="pct"/>
        <w:tblLook w:val="0000"/>
      </w:tblPr>
      <w:tblGrid>
        <w:gridCol w:w="6323"/>
        <w:gridCol w:w="2709"/>
        <w:gridCol w:w="6323"/>
      </w:tblGrid>
      <w:tr w:rsidR="00B06678" w:rsidRPr="0030461B" w:rsidTr="009D15A3">
        <w:trPr>
          <w:cantSplit/>
          <w:trHeight w:val="1134"/>
        </w:trPr>
        <w:tc>
          <w:tcPr>
            <w:tcW w:w="2059" w:type="pct"/>
            <w:vAlign w:val="center"/>
          </w:tcPr>
          <w:p w:rsidR="00B06678" w:rsidRPr="0030461B" w:rsidRDefault="00B06678" w:rsidP="0030461B">
            <w:pPr>
              <w:jc w:val="center"/>
              <w:rPr>
                <w:rFonts w:ascii="Arial" w:hAnsi="Arial" w:cs="Arial"/>
                <w:b/>
                <w:i/>
                <w:iCs/>
                <w:color w:val="000000"/>
                <w:sz w:val="20"/>
              </w:rPr>
            </w:pPr>
            <w:proofErr w:type="spellStart"/>
            <w:r w:rsidRPr="0030461B">
              <w:rPr>
                <w:rFonts w:ascii="Arial" w:hAnsi="Arial" w:cs="Arial"/>
                <w:b/>
                <w:i/>
                <w:iCs/>
                <w:color w:val="000000"/>
                <w:sz w:val="20"/>
              </w:rPr>
              <w:t>Чёваш</w:t>
            </w:r>
            <w:proofErr w:type="spellEnd"/>
            <w:r w:rsidR="002B4A67" w:rsidRPr="0030461B">
              <w:rPr>
                <w:rFonts w:ascii="Arial" w:hAnsi="Arial" w:cs="Arial"/>
                <w:b/>
                <w:i/>
                <w:iCs/>
                <w:color w:val="000000"/>
                <w:sz w:val="20"/>
              </w:rPr>
              <w:t xml:space="preserve"> </w:t>
            </w:r>
            <w:proofErr w:type="spellStart"/>
            <w:r w:rsidRPr="0030461B">
              <w:rPr>
                <w:rFonts w:ascii="Arial" w:hAnsi="Arial" w:cs="Arial"/>
                <w:b/>
                <w:i/>
                <w:iCs/>
                <w:color w:val="000000"/>
                <w:sz w:val="20"/>
              </w:rPr>
              <w:t>Республикин</w:t>
            </w:r>
            <w:proofErr w:type="spellEnd"/>
          </w:p>
          <w:p w:rsidR="00B06678" w:rsidRPr="0030461B" w:rsidRDefault="00B06678" w:rsidP="0030461B">
            <w:pPr>
              <w:jc w:val="center"/>
              <w:rPr>
                <w:rFonts w:ascii="Arial" w:hAnsi="Arial" w:cs="Arial"/>
                <w:b/>
                <w:i/>
                <w:iCs/>
                <w:color w:val="000000"/>
                <w:sz w:val="20"/>
              </w:rPr>
            </w:pPr>
            <w:proofErr w:type="spellStart"/>
            <w:r w:rsidRPr="0030461B">
              <w:rPr>
                <w:rFonts w:ascii="Arial" w:hAnsi="Arial" w:cs="Arial"/>
                <w:b/>
                <w:i/>
                <w:iCs/>
                <w:color w:val="000000"/>
                <w:sz w:val="20"/>
              </w:rPr>
              <w:t>Сěнтěрвёрри</w:t>
            </w:r>
            <w:proofErr w:type="spellEnd"/>
            <w:r w:rsidR="002B4A67" w:rsidRPr="0030461B">
              <w:rPr>
                <w:rFonts w:ascii="Arial" w:hAnsi="Arial" w:cs="Arial"/>
                <w:b/>
                <w:i/>
                <w:iCs/>
                <w:color w:val="000000"/>
                <w:sz w:val="20"/>
              </w:rPr>
              <w:t xml:space="preserve"> </w:t>
            </w:r>
            <w:proofErr w:type="spellStart"/>
            <w:r w:rsidRPr="0030461B">
              <w:rPr>
                <w:rFonts w:ascii="Arial" w:hAnsi="Arial" w:cs="Arial"/>
                <w:b/>
                <w:i/>
                <w:iCs/>
                <w:color w:val="000000"/>
                <w:sz w:val="20"/>
              </w:rPr>
              <w:t>районěн</w:t>
            </w:r>
            <w:proofErr w:type="spellEnd"/>
          </w:p>
          <w:p w:rsidR="00B657FA" w:rsidRPr="0030461B" w:rsidRDefault="00B06678" w:rsidP="0030461B">
            <w:pPr>
              <w:jc w:val="center"/>
              <w:rPr>
                <w:rFonts w:ascii="Arial" w:hAnsi="Arial" w:cs="Arial"/>
                <w:b/>
                <w:i/>
                <w:iCs/>
                <w:color w:val="000000"/>
                <w:sz w:val="20"/>
              </w:rPr>
            </w:pPr>
            <w:r w:rsidRPr="0030461B">
              <w:rPr>
                <w:rFonts w:ascii="Arial" w:hAnsi="Arial" w:cs="Arial"/>
                <w:b/>
                <w:i/>
                <w:iCs/>
                <w:color w:val="000000"/>
                <w:sz w:val="20"/>
              </w:rPr>
              <w:t>администраций.</w:t>
            </w:r>
          </w:p>
          <w:p w:rsidR="00B657FA" w:rsidRPr="0030461B" w:rsidRDefault="00B06678" w:rsidP="0030461B">
            <w:pPr>
              <w:pStyle w:val="12"/>
              <w:rPr>
                <w:rFonts w:ascii="Arial" w:hAnsi="Arial" w:cs="Arial"/>
                <w:iCs/>
                <w:color w:val="000000"/>
                <w:sz w:val="20"/>
              </w:rPr>
            </w:pPr>
            <w:r w:rsidRPr="0030461B">
              <w:rPr>
                <w:rFonts w:ascii="Arial" w:hAnsi="Arial" w:cs="Arial"/>
                <w:iCs/>
                <w:color w:val="000000"/>
                <w:sz w:val="20"/>
              </w:rPr>
              <w:t>Й</w:t>
            </w:r>
            <w:r w:rsidR="002B4A67" w:rsidRPr="0030461B">
              <w:rPr>
                <w:rFonts w:ascii="Arial" w:hAnsi="Arial" w:cs="Arial"/>
                <w:iCs/>
                <w:color w:val="000000"/>
                <w:sz w:val="20"/>
              </w:rPr>
              <w:t xml:space="preserve"> </w:t>
            </w:r>
            <w:proofErr w:type="gramStart"/>
            <w:r w:rsidRPr="0030461B">
              <w:rPr>
                <w:rFonts w:ascii="Arial" w:hAnsi="Arial" w:cs="Arial"/>
                <w:iCs/>
                <w:color w:val="000000"/>
                <w:sz w:val="20"/>
              </w:rPr>
              <w:t>Ы</w:t>
            </w:r>
            <w:proofErr w:type="gramEnd"/>
            <w:r w:rsidR="002B4A67" w:rsidRPr="0030461B">
              <w:rPr>
                <w:rFonts w:ascii="Arial" w:hAnsi="Arial" w:cs="Arial"/>
                <w:iCs/>
                <w:color w:val="000000"/>
                <w:sz w:val="20"/>
              </w:rPr>
              <w:t xml:space="preserve"> </w:t>
            </w:r>
            <w:r w:rsidRPr="0030461B">
              <w:rPr>
                <w:rFonts w:ascii="Arial" w:hAnsi="Arial" w:cs="Arial"/>
                <w:iCs/>
                <w:color w:val="000000"/>
                <w:sz w:val="20"/>
              </w:rPr>
              <w:t>Ш</w:t>
            </w:r>
            <w:r w:rsidR="002B4A67" w:rsidRPr="0030461B">
              <w:rPr>
                <w:rFonts w:ascii="Arial" w:hAnsi="Arial" w:cs="Arial"/>
                <w:iCs/>
                <w:color w:val="000000"/>
                <w:sz w:val="20"/>
              </w:rPr>
              <w:t xml:space="preserve"> </w:t>
            </w:r>
            <w:r w:rsidRPr="0030461B">
              <w:rPr>
                <w:rFonts w:ascii="Arial" w:hAnsi="Arial" w:cs="Arial"/>
                <w:iCs/>
                <w:color w:val="000000"/>
                <w:sz w:val="20"/>
              </w:rPr>
              <w:t>Ё</w:t>
            </w:r>
            <w:r w:rsidR="002B4A67" w:rsidRPr="0030461B">
              <w:rPr>
                <w:rFonts w:ascii="Arial" w:hAnsi="Arial" w:cs="Arial"/>
                <w:iCs/>
                <w:color w:val="000000"/>
                <w:sz w:val="20"/>
              </w:rPr>
              <w:t xml:space="preserve"> </w:t>
            </w:r>
            <w:r w:rsidRPr="0030461B">
              <w:rPr>
                <w:rFonts w:ascii="Arial" w:hAnsi="Arial" w:cs="Arial"/>
                <w:iCs/>
                <w:color w:val="000000"/>
                <w:sz w:val="20"/>
              </w:rPr>
              <w:t>Н</w:t>
            </w:r>
            <w:r w:rsidR="002B4A67" w:rsidRPr="0030461B">
              <w:rPr>
                <w:rFonts w:ascii="Arial" w:hAnsi="Arial" w:cs="Arial"/>
                <w:iCs/>
                <w:color w:val="000000"/>
                <w:sz w:val="20"/>
              </w:rPr>
              <w:t xml:space="preserve"> </w:t>
            </w:r>
            <w:r w:rsidRPr="0030461B">
              <w:rPr>
                <w:rFonts w:ascii="Arial" w:hAnsi="Arial" w:cs="Arial"/>
                <w:iCs/>
                <w:color w:val="000000"/>
                <w:sz w:val="20"/>
              </w:rPr>
              <w:t>У</w:t>
            </w:r>
          </w:p>
          <w:p w:rsidR="00B657FA" w:rsidRPr="0030461B" w:rsidRDefault="00B06678" w:rsidP="0030461B">
            <w:pPr>
              <w:jc w:val="center"/>
              <w:rPr>
                <w:rFonts w:ascii="Arial" w:hAnsi="Arial" w:cs="Arial"/>
                <w:bCs/>
                <w:i/>
                <w:iCs/>
                <w:color w:val="000000"/>
                <w:sz w:val="20"/>
              </w:rPr>
            </w:pPr>
            <w:r w:rsidRPr="0030461B">
              <w:rPr>
                <w:rFonts w:ascii="Arial" w:hAnsi="Arial" w:cs="Arial"/>
                <w:bCs/>
                <w:i/>
                <w:iCs/>
                <w:color w:val="000000"/>
                <w:sz w:val="20"/>
              </w:rPr>
              <w:t>№</w:t>
            </w:r>
            <w:r w:rsidR="002B4A67" w:rsidRPr="0030461B">
              <w:rPr>
                <w:rFonts w:ascii="Arial" w:hAnsi="Arial" w:cs="Arial"/>
                <w:bCs/>
                <w:i/>
                <w:iCs/>
                <w:color w:val="000000"/>
                <w:sz w:val="20"/>
              </w:rPr>
              <w:t xml:space="preserve"> </w:t>
            </w:r>
          </w:p>
          <w:p w:rsidR="00B06678" w:rsidRPr="0030461B" w:rsidRDefault="00B06678" w:rsidP="0030461B">
            <w:pPr>
              <w:jc w:val="center"/>
              <w:rPr>
                <w:rFonts w:ascii="Arial" w:hAnsi="Arial" w:cs="Arial"/>
                <w:b/>
                <w:i/>
                <w:iCs/>
                <w:color w:val="000000"/>
                <w:sz w:val="20"/>
              </w:rPr>
            </w:pPr>
            <w:proofErr w:type="spellStart"/>
            <w:r w:rsidRPr="0030461B">
              <w:rPr>
                <w:rFonts w:ascii="Arial" w:hAnsi="Arial" w:cs="Arial"/>
                <w:b/>
                <w:i/>
                <w:iCs/>
                <w:color w:val="000000"/>
                <w:sz w:val="20"/>
              </w:rPr>
              <w:t>Сěнтěрвёрри</w:t>
            </w:r>
            <w:proofErr w:type="spellEnd"/>
            <w:r w:rsidR="002B4A67" w:rsidRPr="0030461B">
              <w:rPr>
                <w:rFonts w:ascii="Arial" w:hAnsi="Arial" w:cs="Arial"/>
                <w:b/>
                <w:i/>
                <w:iCs/>
                <w:color w:val="000000"/>
                <w:sz w:val="20"/>
              </w:rPr>
              <w:t xml:space="preserve"> </w:t>
            </w:r>
            <w:r w:rsidRPr="0030461B">
              <w:rPr>
                <w:rFonts w:ascii="Arial" w:hAnsi="Arial" w:cs="Arial"/>
                <w:b/>
                <w:i/>
                <w:iCs/>
                <w:color w:val="000000"/>
                <w:sz w:val="20"/>
              </w:rPr>
              <w:t>хули</w:t>
            </w:r>
          </w:p>
          <w:p w:rsidR="00B06678" w:rsidRPr="0030461B" w:rsidRDefault="002B4A67" w:rsidP="0030461B">
            <w:pPr>
              <w:jc w:val="center"/>
              <w:rPr>
                <w:rFonts w:ascii="Arial" w:hAnsi="Arial" w:cs="Arial"/>
                <w:iCs/>
                <w:color w:val="000000"/>
                <w:sz w:val="20"/>
              </w:rPr>
            </w:pPr>
            <w:r w:rsidRPr="0030461B">
              <w:rPr>
                <w:rFonts w:ascii="Arial" w:hAnsi="Arial" w:cs="Arial"/>
                <w:b/>
                <w:iCs/>
                <w:color w:val="000000"/>
                <w:sz w:val="20"/>
              </w:rPr>
              <w:t xml:space="preserve"> </w:t>
            </w:r>
          </w:p>
          <w:p w:rsidR="00B06678" w:rsidRPr="0030461B" w:rsidRDefault="002B4A67" w:rsidP="0030461B">
            <w:pPr>
              <w:jc w:val="center"/>
              <w:rPr>
                <w:rFonts w:ascii="Arial" w:hAnsi="Arial" w:cs="Arial"/>
                <w:b/>
                <w:i/>
                <w:color w:val="000000"/>
                <w:sz w:val="20"/>
              </w:rPr>
            </w:pPr>
            <w:r w:rsidRPr="0030461B">
              <w:rPr>
                <w:rFonts w:ascii="Arial" w:hAnsi="Arial" w:cs="Arial"/>
                <w:b/>
                <w:i/>
                <w:color w:val="000000"/>
                <w:sz w:val="20"/>
              </w:rPr>
              <w:t xml:space="preserve"> </w:t>
            </w:r>
          </w:p>
          <w:p w:rsidR="00B06678" w:rsidRPr="0030461B" w:rsidRDefault="002B4A67" w:rsidP="0030461B">
            <w:pPr>
              <w:jc w:val="center"/>
              <w:rPr>
                <w:rFonts w:ascii="Arial" w:hAnsi="Arial" w:cs="Arial"/>
                <w:b/>
                <w:i/>
                <w:color w:val="000000"/>
                <w:sz w:val="20"/>
              </w:rPr>
            </w:pPr>
            <w:r w:rsidRPr="0030461B">
              <w:rPr>
                <w:rFonts w:ascii="Arial" w:hAnsi="Arial" w:cs="Arial"/>
                <w:b/>
                <w:i/>
                <w:color w:val="000000"/>
                <w:sz w:val="20"/>
              </w:rPr>
              <w:t xml:space="preserve"> </w:t>
            </w:r>
          </w:p>
          <w:p w:rsidR="00B06678" w:rsidRPr="0030461B" w:rsidRDefault="002B4A67" w:rsidP="0030461B">
            <w:pPr>
              <w:jc w:val="center"/>
              <w:rPr>
                <w:rFonts w:ascii="Arial" w:hAnsi="Arial" w:cs="Arial"/>
                <w:b/>
                <w:i/>
                <w:color w:val="000000"/>
                <w:sz w:val="20"/>
              </w:rPr>
            </w:pPr>
            <w:r w:rsidRPr="0030461B">
              <w:rPr>
                <w:rFonts w:ascii="Arial" w:hAnsi="Arial" w:cs="Arial"/>
                <w:b/>
                <w:i/>
                <w:color w:val="000000"/>
                <w:sz w:val="20"/>
              </w:rPr>
              <w:t xml:space="preserve"> </w:t>
            </w:r>
          </w:p>
        </w:tc>
        <w:tc>
          <w:tcPr>
            <w:tcW w:w="882" w:type="pct"/>
            <w:vAlign w:val="center"/>
          </w:tcPr>
          <w:p w:rsidR="00B657FA" w:rsidRPr="0030461B" w:rsidRDefault="00EE1473" w:rsidP="0030461B">
            <w:pPr>
              <w:ind w:hanging="783"/>
              <w:jc w:val="center"/>
              <w:rPr>
                <w:rFonts w:ascii="Arial" w:hAnsi="Arial" w:cs="Arial"/>
                <w:b/>
                <w:i/>
                <w:color w:val="000000"/>
                <w:sz w:val="20"/>
              </w:rPr>
            </w:pPr>
            <w:r w:rsidRPr="00C0299F">
              <w:rPr>
                <w:rFonts w:ascii="Arial" w:hAnsi="Arial" w:cs="Arial"/>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0.75pt;mso-position-horizontal-relative:margin;mso-position-vertical-relative:margin" o:allowoverlap="f">
                  <v:imagedata r:id="rId9" o:title="герб_ум"/>
                </v:shape>
              </w:pict>
            </w:r>
            <w:r w:rsidR="002B4A67" w:rsidRPr="0030461B">
              <w:rPr>
                <w:rFonts w:ascii="Arial" w:hAnsi="Arial" w:cs="Arial"/>
                <w:b/>
                <w:i/>
                <w:color w:val="000000"/>
                <w:sz w:val="20"/>
              </w:rPr>
              <w:t xml:space="preserve"> </w:t>
            </w:r>
          </w:p>
          <w:p w:rsidR="00B06678" w:rsidRPr="0030461B" w:rsidRDefault="00B06678" w:rsidP="0030461B">
            <w:pPr>
              <w:jc w:val="center"/>
              <w:rPr>
                <w:rFonts w:ascii="Arial" w:hAnsi="Arial" w:cs="Arial"/>
                <w:b/>
                <w:i/>
                <w:color w:val="000000"/>
                <w:sz w:val="20"/>
              </w:rPr>
            </w:pPr>
          </w:p>
        </w:tc>
        <w:tc>
          <w:tcPr>
            <w:tcW w:w="2059" w:type="pct"/>
            <w:vAlign w:val="center"/>
          </w:tcPr>
          <w:p w:rsidR="00B06678" w:rsidRPr="0030461B" w:rsidRDefault="00B06678" w:rsidP="0030461B">
            <w:pPr>
              <w:jc w:val="center"/>
              <w:rPr>
                <w:rFonts w:ascii="Arial" w:hAnsi="Arial" w:cs="Arial"/>
                <w:b/>
                <w:i/>
                <w:color w:val="000000"/>
                <w:sz w:val="20"/>
              </w:rPr>
            </w:pPr>
            <w:r w:rsidRPr="0030461B">
              <w:rPr>
                <w:rFonts w:ascii="Arial" w:hAnsi="Arial" w:cs="Arial"/>
                <w:b/>
                <w:i/>
                <w:color w:val="000000"/>
                <w:sz w:val="20"/>
              </w:rPr>
              <w:t>Чувашская</w:t>
            </w:r>
            <w:r w:rsidR="002B4A67" w:rsidRPr="0030461B">
              <w:rPr>
                <w:rFonts w:ascii="Arial" w:hAnsi="Arial" w:cs="Arial"/>
                <w:b/>
                <w:i/>
                <w:color w:val="000000"/>
                <w:sz w:val="20"/>
              </w:rPr>
              <w:t xml:space="preserve"> </w:t>
            </w:r>
            <w:r w:rsidRPr="0030461B">
              <w:rPr>
                <w:rFonts w:ascii="Arial" w:hAnsi="Arial" w:cs="Arial"/>
                <w:b/>
                <w:i/>
                <w:color w:val="000000"/>
                <w:sz w:val="20"/>
              </w:rPr>
              <w:t>Республика</w:t>
            </w:r>
          </w:p>
          <w:p w:rsidR="00B06678" w:rsidRPr="0030461B" w:rsidRDefault="00B06678" w:rsidP="0030461B">
            <w:pPr>
              <w:jc w:val="center"/>
              <w:rPr>
                <w:rFonts w:ascii="Arial" w:hAnsi="Arial" w:cs="Arial"/>
                <w:b/>
                <w:i/>
                <w:color w:val="000000"/>
                <w:sz w:val="20"/>
              </w:rPr>
            </w:pPr>
            <w:r w:rsidRPr="0030461B">
              <w:rPr>
                <w:rFonts w:ascii="Arial" w:hAnsi="Arial" w:cs="Arial"/>
                <w:b/>
                <w:i/>
                <w:color w:val="000000"/>
                <w:sz w:val="20"/>
              </w:rPr>
              <w:t>Администрация</w:t>
            </w:r>
          </w:p>
          <w:p w:rsidR="00B06678" w:rsidRPr="0030461B" w:rsidRDefault="00B06678" w:rsidP="0030461B">
            <w:pPr>
              <w:jc w:val="center"/>
              <w:rPr>
                <w:rFonts w:ascii="Arial" w:hAnsi="Arial" w:cs="Arial"/>
                <w:b/>
                <w:i/>
                <w:color w:val="000000"/>
                <w:sz w:val="20"/>
              </w:rPr>
            </w:pPr>
            <w:r w:rsidRPr="0030461B">
              <w:rPr>
                <w:rFonts w:ascii="Arial" w:hAnsi="Arial" w:cs="Arial"/>
                <w:b/>
                <w:i/>
                <w:color w:val="000000"/>
                <w:sz w:val="20"/>
              </w:rPr>
              <w:t>Мариинско-Посадского</w:t>
            </w:r>
            <w:r w:rsidR="002B4A67" w:rsidRPr="0030461B">
              <w:rPr>
                <w:rFonts w:ascii="Arial" w:hAnsi="Arial" w:cs="Arial"/>
                <w:b/>
                <w:i/>
                <w:color w:val="000000"/>
                <w:sz w:val="20"/>
              </w:rPr>
              <w:t xml:space="preserve"> </w:t>
            </w:r>
          </w:p>
          <w:p w:rsidR="00B657FA" w:rsidRPr="0030461B" w:rsidRDefault="00B06678" w:rsidP="0030461B">
            <w:pPr>
              <w:jc w:val="center"/>
              <w:rPr>
                <w:rFonts w:ascii="Arial" w:hAnsi="Arial" w:cs="Arial"/>
                <w:b/>
                <w:i/>
                <w:color w:val="000000"/>
                <w:sz w:val="20"/>
              </w:rPr>
            </w:pPr>
            <w:r w:rsidRPr="0030461B">
              <w:rPr>
                <w:rFonts w:ascii="Arial" w:hAnsi="Arial" w:cs="Arial"/>
                <w:b/>
                <w:i/>
                <w:color w:val="000000"/>
                <w:sz w:val="20"/>
              </w:rPr>
              <w:t>района</w:t>
            </w:r>
          </w:p>
          <w:p w:rsidR="00B657FA" w:rsidRPr="0030461B" w:rsidRDefault="00B06678" w:rsidP="0030461B">
            <w:pPr>
              <w:jc w:val="center"/>
              <w:rPr>
                <w:rFonts w:ascii="Arial" w:hAnsi="Arial" w:cs="Arial"/>
                <w:i/>
                <w:color w:val="000000"/>
                <w:sz w:val="20"/>
              </w:rPr>
            </w:pPr>
            <w:proofErr w:type="gramStart"/>
            <w:r w:rsidRPr="0030461B">
              <w:rPr>
                <w:rFonts w:ascii="Arial" w:hAnsi="Arial" w:cs="Arial"/>
                <w:i/>
                <w:color w:val="000000"/>
                <w:sz w:val="20"/>
              </w:rPr>
              <w:t>П</w:t>
            </w:r>
            <w:proofErr w:type="gramEnd"/>
            <w:r w:rsidR="002B4A67" w:rsidRPr="0030461B">
              <w:rPr>
                <w:rFonts w:ascii="Arial" w:hAnsi="Arial" w:cs="Arial"/>
                <w:i/>
                <w:color w:val="000000"/>
                <w:sz w:val="20"/>
              </w:rPr>
              <w:t xml:space="preserve"> </w:t>
            </w:r>
            <w:r w:rsidRPr="0030461B">
              <w:rPr>
                <w:rFonts w:ascii="Arial" w:hAnsi="Arial" w:cs="Arial"/>
                <w:i/>
                <w:color w:val="000000"/>
                <w:sz w:val="20"/>
              </w:rPr>
              <w:t>О</w:t>
            </w:r>
            <w:r w:rsidR="002B4A67" w:rsidRPr="0030461B">
              <w:rPr>
                <w:rFonts w:ascii="Arial" w:hAnsi="Arial" w:cs="Arial"/>
                <w:i/>
                <w:color w:val="000000"/>
                <w:sz w:val="20"/>
              </w:rPr>
              <w:t xml:space="preserve"> </w:t>
            </w:r>
            <w:r w:rsidRPr="0030461B">
              <w:rPr>
                <w:rFonts w:ascii="Arial" w:hAnsi="Arial" w:cs="Arial"/>
                <w:i/>
                <w:color w:val="000000"/>
                <w:sz w:val="20"/>
              </w:rPr>
              <w:t>С</w:t>
            </w:r>
            <w:r w:rsidR="002B4A67" w:rsidRPr="0030461B">
              <w:rPr>
                <w:rFonts w:ascii="Arial" w:hAnsi="Arial" w:cs="Arial"/>
                <w:i/>
                <w:color w:val="000000"/>
                <w:sz w:val="20"/>
              </w:rPr>
              <w:t xml:space="preserve"> </w:t>
            </w:r>
            <w:r w:rsidRPr="0030461B">
              <w:rPr>
                <w:rFonts w:ascii="Arial" w:hAnsi="Arial" w:cs="Arial"/>
                <w:i/>
                <w:color w:val="000000"/>
                <w:sz w:val="20"/>
              </w:rPr>
              <w:t>Т</w:t>
            </w:r>
            <w:r w:rsidR="002B4A67" w:rsidRPr="0030461B">
              <w:rPr>
                <w:rFonts w:ascii="Arial" w:hAnsi="Arial" w:cs="Arial"/>
                <w:i/>
                <w:color w:val="000000"/>
                <w:sz w:val="20"/>
              </w:rPr>
              <w:t xml:space="preserve"> </w:t>
            </w:r>
            <w:r w:rsidRPr="0030461B">
              <w:rPr>
                <w:rFonts w:ascii="Arial" w:hAnsi="Arial" w:cs="Arial"/>
                <w:i/>
                <w:color w:val="000000"/>
                <w:sz w:val="20"/>
              </w:rPr>
              <w:t>А</w:t>
            </w:r>
            <w:r w:rsidR="002B4A67" w:rsidRPr="0030461B">
              <w:rPr>
                <w:rFonts w:ascii="Arial" w:hAnsi="Arial" w:cs="Arial"/>
                <w:i/>
                <w:color w:val="000000"/>
                <w:sz w:val="20"/>
              </w:rPr>
              <w:t xml:space="preserve"> </w:t>
            </w:r>
            <w:r w:rsidRPr="0030461B">
              <w:rPr>
                <w:rFonts w:ascii="Arial" w:hAnsi="Arial" w:cs="Arial"/>
                <w:i/>
                <w:color w:val="000000"/>
                <w:sz w:val="20"/>
              </w:rPr>
              <w:t>Н</w:t>
            </w:r>
            <w:r w:rsidR="002B4A67" w:rsidRPr="0030461B">
              <w:rPr>
                <w:rFonts w:ascii="Arial" w:hAnsi="Arial" w:cs="Arial"/>
                <w:i/>
                <w:color w:val="000000"/>
                <w:sz w:val="20"/>
              </w:rPr>
              <w:t xml:space="preserve"> </w:t>
            </w:r>
            <w:r w:rsidRPr="0030461B">
              <w:rPr>
                <w:rFonts w:ascii="Arial" w:hAnsi="Arial" w:cs="Arial"/>
                <w:i/>
                <w:color w:val="000000"/>
                <w:sz w:val="20"/>
              </w:rPr>
              <w:t>О</w:t>
            </w:r>
            <w:r w:rsidR="002B4A67" w:rsidRPr="0030461B">
              <w:rPr>
                <w:rFonts w:ascii="Arial" w:hAnsi="Arial" w:cs="Arial"/>
                <w:i/>
                <w:color w:val="000000"/>
                <w:sz w:val="20"/>
              </w:rPr>
              <w:t xml:space="preserve"> </w:t>
            </w:r>
            <w:r w:rsidRPr="0030461B">
              <w:rPr>
                <w:rFonts w:ascii="Arial" w:hAnsi="Arial" w:cs="Arial"/>
                <w:i/>
                <w:color w:val="000000"/>
                <w:sz w:val="20"/>
              </w:rPr>
              <w:t>В</w:t>
            </w:r>
            <w:r w:rsidR="002B4A67" w:rsidRPr="0030461B">
              <w:rPr>
                <w:rFonts w:ascii="Arial" w:hAnsi="Arial" w:cs="Arial"/>
                <w:i/>
                <w:color w:val="000000"/>
                <w:sz w:val="20"/>
              </w:rPr>
              <w:t xml:space="preserve"> </w:t>
            </w:r>
            <w:r w:rsidRPr="0030461B">
              <w:rPr>
                <w:rFonts w:ascii="Arial" w:hAnsi="Arial" w:cs="Arial"/>
                <w:i/>
                <w:color w:val="000000"/>
                <w:sz w:val="20"/>
              </w:rPr>
              <w:t>Л</w:t>
            </w:r>
            <w:r w:rsidR="002B4A67" w:rsidRPr="0030461B">
              <w:rPr>
                <w:rFonts w:ascii="Arial" w:hAnsi="Arial" w:cs="Arial"/>
                <w:i/>
                <w:color w:val="000000"/>
                <w:sz w:val="20"/>
              </w:rPr>
              <w:t xml:space="preserve"> </w:t>
            </w:r>
            <w:r w:rsidRPr="0030461B">
              <w:rPr>
                <w:rFonts w:ascii="Arial" w:hAnsi="Arial" w:cs="Arial"/>
                <w:i/>
                <w:color w:val="000000"/>
                <w:sz w:val="20"/>
              </w:rPr>
              <w:t>Е</w:t>
            </w:r>
            <w:r w:rsidR="002B4A67" w:rsidRPr="0030461B">
              <w:rPr>
                <w:rFonts w:ascii="Arial" w:hAnsi="Arial" w:cs="Arial"/>
                <w:i/>
                <w:color w:val="000000"/>
                <w:sz w:val="20"/>
              </w:rPr>
              <w:t xml:space="preserve"> </w:t>
            </w:r>
            <w:r w:rsidRPr="0030461B">
              <w:rPr>
                <w:rFonts w:ascii="Arial" w:hAnsi="Arial" w:cs="Arial"/>
                <w:i/>
                <w:color w:val="000000"/>
                <w:sz w:val="20"/>
              </w:rPr>
              <w:t>Н</w:t>
            </w:r>
            <w:r w:rsidR="002B4A67" w:rsidRPr="0030461B">
              <w:rPr>
                <w:rFonts w:ascii="Arial" w:hAnsi="Arial" w:cs="Arial"/>
                <w:i/>
                <w:color w:val="000000"/>
                <w:sz w:val="20"/>
              </w:rPr>
              <w:t xml:space="preserve"> </w:t>
            </w:r>
            <w:r w:rsidRPr="0030461B">
              <w:rPr>
                <w:rFonts w:ascii="Arial" w:hAnsi="Arial" w:cs="Arial"/>
                <w:i/>
                <w:color w:val="000000"/>
                <w:sz w:val="20"/>
              </w:rPr>
              <w:t>И</w:t>
            </w:r>
            <w:r w:rsidR="002B4A67" w:rsidRPr="0030461B">
              <w:rPr>
                <w:rFonts w:ascii="Arial" w:hAnsi="Arial" w:cs="Arial"/>
                <w:i/>
                <w:color w:val="000000"/>
                <w:sz w:val="20"/>
              </w:rPr>
              <w:t xml:space="preserve"> </w:t>
            </w:r>
            <w:r w:rsidRPr="0030461B">
              <w:rPr>
                <w:rFonts w:ascii="Arial" w:hAnsi="Arial" w:cs="Arial"/>
                <w:i/>
                <w:color w:val="000000"/>
                <w:sz w:val="20"/>
              </w:rPr>
              <w:t>Е</w:t>
            </w:r>
          </w:p>
          <w:p w:rsidR="00B657FA" w:rsidRPr="0030461B" w:rsidRDefault="00B06678" w:rsidP="0030461B">
            <w:pPr>
              <w:jc w:val="center"/>
              <w:rPr>
                <w:rFonts w:ascii="Arial" w:hAnsi="Arial" w:cs="Arial"/>
                <w:b/>
                <w:bCs/>
                <w:i/>
                <w:color w:val="000000"/>
                <w:sz w:val="20"/>
              </w:rPr>
            </w:pPr>
            <w:r w:rsidRPr="0030461B">
              <w:rPr>
                <w:rFonts w:ascii="Arial" w:hAnsi="Arial" w:cs="Arial"/>
                <w:b/>
                <w:i/>
                <w:color w:val="000000"/>
                <w:sz w:val="20"/>
              </w:rPr>
              <w:t>26.02.2020</w:t>
            </w:r>
            <w:r w:rsidR="002B4A67" w:rsidRPr="0030461B">
              <w:rPr>
                <w:rFonts w:ascii="Arial" w:hAnsi="Arial" w:cs="Arial"/>
                <w:b/>
                <w:i/>
                <w:color w:val="000000"/>
                <w:sz w:val="20"/>
              </w:rPr>
              <w:t xml:space="preserve"> </w:t>
            </w:r>
            <w:r w:rsidRPr="0030461B">
              <w:rPr>
                <w:rFonts w:ascii="Arial" w:hAnsi="Arial" w:cs="Arial"/>
                <w:b/>
                <w:bCs/>
                <w:i/>
                <w:color w:val="000000"/>
                <w:sz w:val="20"/>
              </w:rPr>
              <w:t>№</w:t>
            </w:r>
            <w:r w:rsidR="002B4A67" w:rsidRPr="0030461B">
              <w:rPr>
                <w:rFonts w:ascii="Arial" w:hAnsi="Arial" w:cs="Arial"/>
                <w:b/>
                <w:bCs/>
                <w:i/>
                <w:color w:val="000000"/>
                <w:sz w:val="20"/>
              </w:rPr>
              <w:t xml:space="preserve"> </w:t>
            </w:r>
            <w:r w:rsidRPr="0030461B">
              <w:rPr>
                <w:rFonts w:ascii="Arial" w:hAnsi="Arial" w:cs="Arial"/>
                <w:b/>
                <w:bCs/>
                <w:i/>
                <w:color w:val="000000"/>
                <w:sz w:val="20"/>
              </w:rPr>
              <w:t>117</w:t>
            </w:r>
          </w:p>
          <w:p w:rsidR="00B06678" w:rsidRPr="0030461B" w:rsidRDefault="00B06678" w:rsidP="0030461B">
            <w:pPr>
              <w:jc w:val="center"/>
              <w:rPr>
                <w:rFonts w:ascii="Arial" w:hAnsi="Arial" w:cs="Arial"/>
                <w:b/>
                <w:i/>
                <w:color w:val="000000"/>
                <w:sz w:val="20"/>
              </w:rPr>
            </w:pPr>
            <w:r w:rsidRPr="0030461B">
              <w:rPr>
                <w:rFonts w:ascii="Arial" w:hAnsi="Arial" w:cs="Arial"/>
                <w:b/>
                <w:i/>
                <w:color w:val="000000"/>
                <w:sz w:val="20"/>
              </w:rPr>
              <w:t>г.</w:t>
            </w:r>
            <w:r w:rsidR="002B4A67" w:rsidRPr="0030461B">
              <w:rPr>
                <w:rFonts w:ascii="Arial" w:hAnsi="Arial" w:cs="Arial"/>
                <w:b/>
                <w:i/>
                <w:color w:val="000000"/>
                <w:sz w:val="20"/>
              </w:rPr>
              <w:t xml:space="preserve"> </w:t>
            </w:r>
            <w:r w:rsidRPr="0030461B">
              <w:rPr>
                <w:rFonts w:ascii="Arial" w:hAnsi="Arial" w:cs="Arial"/>
                <w:b/>
                <w:i/>
                <w:color w:val="000000"/>
                <w:sz w:val="20"/>
              </w:rPr>
              <w:t>Мариинский</w:t>
            </w:r>
            <w:r w:rsidR="002B4A67" w:rsidRPr="0030461B">
              <w:rPr>
                <w:rFonts w:ascii="Arial" w:hAnsi="Arial" w:cs="Arial"/>
                <w:b/>
                <w:i/>
                <w:color w:val="000000"/>
                <w:sz w:val="20"/>
              </w:rPr>
              <w:t xml:space="preserve"> </w:t>
            </w:r>
            <w:r w:rsidRPr="0030461B">
              <w:rPr>
                <w:rFonts w:ascii="Arial" w:hAnsi="Arial" w:cs="Arial"/>
                <w:b/>
                <w:i/>
                <w:color w:val="000000"/>
                <w:sz w:val="20"/>
              </w:rPr>
              <w:t>Посад</w:t>
            </w:r>
          </w:p>
        </w:tc>
      </w:tr>
    </w:tbl>
    <w:p w:rsidR="00B06678" w:rsidRPr="0030461B" w:rsidRDefault="00B06678" w:rsidP="0030461B">
      <w:pPr>
        <w:rPr>
          <w:rFonts w:ascii="Arial" w:hAnsi="Arial" w:cs="Arial"/>
          <w:b/>
          <w:color w:val="000000"/>
          <w:sz w:val="20"/>
        </w:rPr>
      </w:pPr>
      <w:r w:rsidRPr="0030461B">
        <w:rPr>
          <w:rFonts w:ascii="Arial" w:hAnsi="Arial" w:cs="Arial"/>
          <w:b/>
          <w:color w:val="000000"/>
          <w:sz w:val="20"/>
        </w:rPr>
        <w:t>Об</w:t>
      </w:r>
      <w:r w:rsidR="002B4A67" w:rsidRPr="0030461B">
        <w:rPr>
          <w:rFonts w:ascii="Arial" w:hAnsi="Arial" w:cs="Arial"/>
          <w:b/>
          <w:color w:val="000000"/>
          <w:sz w:val="20"/>
        </w:rPr>
        <w:t xml:space="preserve"> </w:t>
      </w:r>
      <w:r w:rsidRPr="0030461B">
        <w:rPr>
          <w:rFonts w:ascii="Arial" w:hAnsi="Arial" w:cs="Arial"/>
          <w:b/>
          <w:color w:val="000000"/>
          <w:sz w:val="20"/>
        </w:rPr>
        <w:t>утверждении</w:t>
      </w:r>
      <w:r w:rsidR="002B4A67" w:rsidRPr="0030461B">
        <w:rPr>
          <w:rFonts w:ascii="Arial" w:hAnsi="Arial" w:cs="Arial"/>
          <w:b/>
          <w:color w:val="000000"/>
          <w:sz w:val="20"/>
        </w:rPr>
        <w:t xml:space="preserve"> </w:t>
      </w:r>
      <w:r w:rsidRPr="0030461B">
        <w:rPr>
          <w:rFonts w:ascii="Arial" w:hAnsi="Arial" w:cs="Arial"/>
          <w:b/>
          <w:color w:val="000000"/>
          <w:sz w:val="20"/>
        </w:rPr>
        <w:t>Плана</w:t>
      </w:r>
      <w:r w:rsidR="002B4A67" w:rsidRPr="0030461B">
        <w:rPr>
          <w:rFonts w:ascii="Arial" w:hAnsi="Arial" w:cs="Arial"/>
          <w:b/>
          <w:color w:val="000000"/>
          <w:sz w:val="20"/>
        </w:rPr>
        <w:t xml:space="preserve"> </w:t>
      </w:r>
      <w:r w:rsidRPr="0030461B">
        <w:rPr>
          <w:rFonts w:ascii="Arial" w:hAnsi="Arial" w:cs="Arial"/>
          <w:b/>
          <w:color w:val="000000"/>
          <w:sz w:val="20"/>
        </w:rPr>
        <w:t>мероприятий</w:t>
      </w:r>
    </w:p>
    <w:p w:rsidR="00B06678" w:rsidRPr="0030461B" w:rsidRDefault="002B4A67" w:rsidP="0030461B">
      <w:pPr>
        <w:rPr>
          <w:rFonts w:ascii="Arial" w:hAnsi="Arial" w:cs="Arial"/>
          <w:b/>
          <w:color w:val="000000"/>
          <w:sz w:val="20"/>
        </w:rPr>
      </w:pPr>
      <w:r w:rsidRPr="0030461B">
        <w:rPr>
          <w:rFonts w:ascii="Arial" w:hAnsi="Arial" w:cs="Arial"/>
          <w:b/>
          <w:color w:val="000000"/>
          <w:sz w:val="20"/>
        </w:rPr>
        <w:t xml:space="preserve"> </w:t>
      </w:r>
      <w:r w:rsidR="00B06678" w:rsidRPr="0030461B">
        <w:rPr>
          <w:rFonts w:ascii="Arial" w:hAnsi="Arial" w:cs="Arial"/>
          <w:b/>
          <w:color w:val="000000"/>
          <w:sz w:val="20"/>
        </w:rPr>
        <w:t>("дорожной</w:t>
      </w:r>
      <w:r w:rsidRPr="0030461B">
        <w:rPr>
          <w:rFonts w:ascii="Arial" w:hAnsi="Arial" w:cs="Arial"/>
          <w:b/>
          <w:color w:val="000000"/>
          <w:sz w:val="20"/>
        </w:rPr>
        <w:t xml:space="preserve"> </w:t>
      </w:r>
      <w:r w:rsidR="00B06678" w:rsidRPr="0030461B">
        <w:rPr>
          <w:rFonts w:ascii="Arial" w:hAnsi="Arial" w:cs="Arial"/>
          <w:b/>
          <w:color w:val="000000"/>
          <w:sz w:val="20"/>
        </w:rPr>
        <w:t>карты")</w:t>
      </w:r>
      <w:r w:rsidRPr="0030461B">
        <w:rPr>
          <w:rFonts w:ascii="Arial" w:hAnsi="Arial" w:cs="Arial"/>
          <w:b/>
          <w:color w:val="000000"/>
          <w:sz w:val="20"/>
        </w:rPr>
        <w:t xml:space="preserve"> </w:t>
      </w:r>
      <w:r w:rsidR="00B06678" w:rsidRPr="0030461B">
        <w:rPr>
          <w:rFonts w:ascii="Arial" w:hAnsi="Arial" w:cs="Arial"/>
          <w:b/>
          <w:color w:val="000000"/>
          <w:sz w:val="20"/>
        </w:rPr>
        <w:t>по</w:t>
      </w:r>
      <w:r w:rsidRPr="0030461B">
        <w:rPr>
          <w:rFonts w:ascii="Arial" w:hAnsi="Arial" w:cs="Arial"/>
          <w:b/>
          <w:color w:val="000000"/>
          <w:sz w:val="20"/>
        </w:rPr>
        <w:t xml:space="preserve"> </w:t>
      </w:r>
      <w:r w:rsidR="00B06678" w:rsidRPr="0030461B">
        <w:rPr>
          <w:rFonts w:ascii="Arial" w:hAnsi="Arial" w:cs="Arial"/>
          <w:b/>
          <w:color w:val="000000"/>
          <w:sz w:val="20"/>
        </w:rPr>
        <w:t>погашению</w:t>
      </w:r>
    </w:p>
    <w:p w:rsidR="00B06678" w:rsidRPr="0030461B" w:rsidRDefault="002B4A67" w:rsidP="0030461B">
      <w:pPr>
        <w:rPr>
          <w:rFonts w:ascii="Arial" w:hAnsi="Arial" w:cs="Arial"/>
          <w:b/>
          <w:color w:val="000000"/>
          <w:sz w:val="20"/>
        </w:rPr>
      </w:pPr>
      <w:r w:rsidRPr="0030461B">
        <w:rPr>
          <w:rFonts w:ascii="Arial" w:hAnsi="Arial" w:cs="Arial"/>
          <w:b/>
          <w:color w:val="000000"/>
          <w:sz w:val="20"/>
        </w:rPr>
        <w:t xml:space="preserve"> </w:t>
      </w:r>
      <w:r w:rsidR="00B06678" w:rsidRPr="0030461B">
        <w:rPr>
          <w:rFonts w:ascii="Arial" w:hAnsi="Arial" w:cs="Arial"/>
          <w:b/>
          <w:color w:val="000000"/>
          <w:sz w:val="20"/>
        </w:rPr>
        <w:t>(сокращению)</w:t>
      </w:r>
      <w:r w:rsidRPr="0030461B">
        <w:rPr>
          <w:rFonts w:ascii="Arial" w:hAnsi="Arial" w:cs="Arial"/>
          <w:b/>
          <w:color w:val="000000"/>
          <w:sz w:val="20"/>
        </w:rPr>
        <w:t xml:space="preserve"> </w:t>
      </w:r>
      <w:proofErr w:type="gramStart"/>
      <w:r w:rsidR="00B06678" w:rsidRPr="0030461B">
        <w:rPr>
          <w:rFonts w:ascii="Arial" w:hAnsi="Arial" w:cs="Arial"/>
          <w:b/>
          <w:color w:val="000000"/>
          <w:sz w:val="20"/>
        </w:rPr>
        <w:t>просроченной</w:t>
      </w:r>
      <w:proofErr w:type="gramEnd"/>
    </w:p>
    <w:p w:rsidR="00B06678" w:rsidRPr="0030461B" w:rsidRDefault="002B4A67" w:rsidP="0030461B">
      <w:pPr>
        <w:rPr>
          <w:rFonts w:ascii="Arial" w:hAnsi="Arial" w:cs="Arial"/>
          <w:b/>
          <w:color w:val="000000"/>
          <w:sz w:val="20"/>
        </w:rPr>
      </w:pPr>
      <w:r w:rsidRPr="0030461B">
        <w:rPr>
          <w:rFonts w:ascii="Arial" w:hAnsi="Arial" w:cs="Arial"/>
          <w:b/>
          <w:color w:val="000000"/>
          <w:sz w:val="20"/>
        </w:rPr>
        <w:t xml:space="preserve"> </w:t>
      </w:r>
      <w:r w:rsidR="00B06678" w:rsidRPr="0030461B">
        <w:rPr>
          <w:rFonts w:ascii="Arial" w:hAnsi="Arial" w:cs="Arial"/>
          <w:b/>
          <w:color w:val="000000"/>
          <w:sz w:val="20"/>
        </w:rPr>
        <w:t>кредиторской</w:t>
      </w:r>
      <w:r w:rsidRPr="0030461B">
        <w:rPr>
          <w:rFonts w:ascii="Arial" w:hAnsi="Arial" w:cs="Arial"/>
          <w:b/>
          <w:color w:val="000000"/>
          <w:sz w:val="20"/>
        </w:rPr>
        <w:t xml:space="preserve"> </w:t>
      </w:r>
      <w:r w:rsidR="00B06678" w:rsidRPr="0030461B">
        <w:rPr>
          <w:rFonts w:ascii="Arial" w:hAnsi="Arial" w:cs="Arial"/>
          <w:b/>
          <w:color w:val="000000"/>
          <w:sz w:val="20"/>
        </w:rPr>
        <w:t>задолженности</w:t>
      </w:r>
    </w:p>
    <w:p w:rsidR="00B06678" w:rsidRPr="0030461B" w:rsidRDefault="00B06678" w:rsidP="0030461B">
      <w:pPr>
        <w:rPr>
          <w:rFonts w:ascii="Arial" w:hAnsi="Arial" w:cs="Arial"/>
          <w:b/>
          <w:color w:val="000000"/>
          <w:sz w:val="20"/>
        </w:rPr>
      </w:pPr>
      <w:r w:rsidRPr="0030461B">
        <w:rPr>
          <w:rFonts w:ascii="Arial" w:hAnsi="Arial" w:cs="Arial"/>
          <w:b/>
          <w:color w:val="000000"/>
          <w:sz w:val="20"/>
        </w:rPr>
        <w:t>ресурсоснабжающих</w:t>
      </w:r>
      <w:r w:rsidR="002B4A67" w:rsidRPr="0030461B">
        <w:rPr>
          <w:rFonts w:ascii="Arial" w:hAnsi="Arial" w:cs="Arial"/>
          <w:b/>
          <w:color w:val="000000"/>
          <w:sz w:val="20"/>
        </w:rPr>
        <w:t xml:space="preserve"> </w:t>
      </w:r>
      <w:r w:rsidRPr="0030461B">
        <w:rPr>
          <w:rFonts w:ascii="Arial" w:hAnsi="Arial" w:cs="Arial"/>
          <w:b/>
          <w:color w:val="000000"/>
          <w:sz w:val="20"/>
        </w:rPr>
        <w:t>организаций</w:t>
      </w:r>
    </w:p>
    <w:p w:rsidR="00B06678" w:rsidRPr="0030461B" w:rsidRDefault="00B06678" w:rsidP="0030461B">
      <w:pPr>
        <w:rPr>
          <w:rFonts w:ascii="Arial" w:hAnsi="Arial" w:cs="Arial"/>
          <w:b/>
          <w:color w:val="000000"/>
          <w:sz w:val="20"/>
        </w:rPr>
      </w:pPr>
      <w:r w:rsidRPr="0030461B">
        <w:rPr>
          <w:rFonts w:ascii="Arial" w:hAnsi="Arial" w:cs="Arial"/>
          <w:b/>
          <w:color w:val="000000"/>
          <w:sz w:val="20"/>
        </w:rPr>
        <w:t>и</w:t>
      </w:r>
      <w:r w:rsidR="002B4A67" w:rsidRPr="0030461B">
        <w:rPr>
          <w:rFonts w:ascii="Arial" w:hAnsi="Arial" w:cs="Arial"/>
          <w:b/>
          <w:color w:val="000000"/>
          <w:sz w:val="20"/>
        </w:rPr>
        <w:t xml:space="preserve"> </w:t>
      </w:r>
      <w:r w:rsidRPr="0030461B">
        <w:rPr>
          <w:rFonts w:ascii="Arial" w:hAnsi="Arial" w:cs="Arial"/>
          <w:b/>
          <w:color w:val="000000"/>
          <w:sz w:val="20"/>
        </w:rPr>
        <w:t>организаций</w:t>
      </w:r>
      <w:r w:rsidR="002B4A67" w:rsidRPr="0030461B">
        <w:rPr>
          <w:rFonts w:ascii="Arial" w:hAnsi="Arial" w:cs="Arial"/>
          <w:b/>
          <w:color w:val="000000"/>
          <w:sz w:val="20"/>
        </w:rPr>
        <w:t xml:space="preserve"> </w:t>
      </w:r>
      <w:r w:rsidRPr="0030461B">
        <w:rPr>
          <w:rFonts w:ascii="Arial" w:hAnsi="Arial" w:cs="Arial"/>
          <w:b/>
          <w:color w:val="000000"/>
          <w:sz w:val="20"/>
        </w:rPr>
        <w:t>осуществляющих</w:t>
      </w:r>
    </w:p>
    <w:p w:rsidR="00E5561E" w:rsidRPr="0030461B" w:rsidRDefault="002B4A67" w:rsidP="0030461B">
      <w:pPr>
        <w:rPr>
          <w:rFonts w:ascii="Arial" w:hAnsi="Arial" w:cs="Arial"/>
          <w:b/>
          <w:color w:val="000000"/>
          <w:sz w:val="20"/>
        </w:rPr>
      </w:pPr>
      <w:r w:rsidRPr="0030461B">
        <w:rPr>
          <w:rFonts w:ascii="Arial" w:hAnsi="Arial" w:cs="Arial"/>
          <w:b/>
          <w:color w:val="000000"/>
          <w:sz w:val="20"/>
        </w:rPr>
        <w:t xml:space="preserve"> </w:t>
      </w:r>
      <w:r w:rsidR="00B06678" w:rsidRPr="0030461B">
        <w:rPr>
          <w:rFonts w:ascii="Arial" w:hAnsi="Arial" w:cs="Arial"/>
          <w:b/>
          <w:color w:val="000000"/>
          <w:sz w:val="20"/>
        </w:rPr>
        <w:t>деятельность</w:t>
      </w:r>
      <w:r w:rsidRPr="0030461B">
        <w:rPr>
          <w:rFonts w:ascii="Arial" w:hAnsi="Arial" w:cs="Arial"/>
          <w:b/>
          <w:color w:val="000000"/>
          <w:sz w:val="20"/>
        </w:rPr>
        <w:t xml:space="preserve"> </w:t>
      </w:r>
      <w:r w:rsidR="00B06678" w:rsidRPr="0030461B">
        <w:rPr>
          <w:rFonts w:ascii="Arial" w:hAnsi="Arial" w:cs="Arial"/>
          <w:b/>
          <w:color w:val="000000"/>
          <w:sz w:val="20"/>
        </w:rPr>
        <w:t>по</w:t>
      </w:r>
      <w:r w:rsidRPr="0030461B">
        <w:rPr>
          <w:rFonts w:ascii="Arial" w:hAnsi="Arial" w:cs="Arial"/>
          <w:b/>
          <w:color w:val="000000"/>
          <w:sz w:val="20"/>
        </w:rPr>
        <w:t xml:space="preserve"> </w:t>
      </w:r>
      <w:r w:rsidR="00B06678" w:rsidRPr="0030461B">
        <w:rPr>
          <w:rFonts w:ascii="Arial" w:hAnsi="Arial" w:cs="Arial"/>
          <w:b/>
          <w:color w:val="000000"/>
          <w:sz w:val="20"/>
        </w:rPr>
        <w:t>управлению</w:t>
      </w:r>
      <w:r w:rsidRPr="0030461B">
        <w:rPr>
          <w:rFonts w:ascii="Arial" w:hAnsi="Arial" w:cs="Arial"/>
          <w:b/>
          <w:color w:val="000000"/>
          <w:sz w:val="20"/>
        </w:rPr>
        <w:t xml:space="preserve"> </w:t>
      </w:r>
      <w:r w:rsidR="00B06678" w:rsidRPr="0030461B">
        <w:rPr>
          <w:rFonts w:ascii="Arial" w:hAnsi="Arial" w:cs="Arial"/>
          <w:b/>
          <w:color w:val="000000"/>
          <w:sz w:val="20"/>
        </w:rPr>
        <w:t>МКД</w:t>
      </w:r>
    </w:p>
    <w:p w:rsidR="00B657FA" w:rsidRPr="0030461B" w:rsidRDefault="00B06678" w:rsidP="0030461B">
      <w:pPr>
        <w:ind w:firstLine="567"/>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целях</w:t>
      </w:r>
      <w:r w:rsidR="002B4A67" w:rsidRPr="0030461B">
        <w:rPr>
          <w:rFonts w:ascii="Arial" w:hAnsi="Arial" w:cs="Arial"/>
          <w:color w:val="000000"/>
          <w:sz w:val="20"/>
        </w:rPr>
        <w:t xml:space="preserve"> </w:t>
      </w:r>
      <w:r w:rsidRPr="0030461B">
        <w:rPr>
          <w:rFonts w:ascii="Arial" w:hAnsi="Arial" w:cs="Arial"/>
          <w:color w:val="000000"/>
          <w:sz w:val="20"/>
        </w:rPr>
        <w:t>предупреждения</w:t>
      </w:r>
      <w:r w:rsidR="002B4A67" w:rsidRPr="0030461B">
        <w:rPr>
          <w:rFonts w:ascii="Arial" w:hAnsi="Arial" w:cs="Arial"/>
          <w:color w:val="000000"/>
          <w:sz w:val="20"/>
        </w:rPr>
        <w:t xml:space="preserve"> </w:t>
      </w:r>
      <w:r w:rsidRPr="0030461B">
        <w:rPr>
          <w:rFonts w:ascii="Arial" w:hAnsi="Arial" w:cs="Arial"/>
          <w:color w:val="000000"/>
          <w:sz w:val="20"/>
        </w:rPr>
        <w:t>образования</w:t>
      </w:r>
      <w:r w:rsidR="002B4A67" w:rsidRPr="0030461B">
        <w:rPr>
          <w:rFonts w:ascii="Arial" w:hAnsi="Arial" w:cs="Arial"/>
          <w:color w:val="000000"/>
          <w:sz w:val="20"/>
        </w:rPr>
        <w:t xml:space="preserve"> </w:t>
      </w:r>
      <w:r w:rsidRPr="0030461B">
        <w:rPr>
          <w:rFonts w:ascii="Arial" w:hAnsi="Arial" w:cs="Arial"/>
          <w:color w:val="000000"/>
          <w:sz w:val="20"/>
        </w:rPr>
        <w:t>просроченной</w:t>
      </w:r>
      <w:r w:rsidR="002B4A67" w:rsidRPr="0030461B">
        <w:rPr>
          <w:rFonts w:ascii="Arial" w:hAnsi="Arial" w:cs="Arial"/>
          <w:color w:val="000000"/>
          <w:sz w:val="20"/>
        </w:rPr>
        <w:t xml:space="preserve"> </w:t>
      </w:r>
      <w:r w:rsidRPr="0030461B">
        <w:rPr>
          <w:rFonts w:ascii="Arial" w:hAnsi="Arial" w:cs="Arial"/>
          <w:color w:val="000000"/>
          <w:sz w:val="20"/>
        </w:rPr>
        <w:t>кредиторской</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сокращения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погашения</w:t>
      </w:r>
      <w:r w:rsidR="002B4A67" w:rsidRPr="0030461B">
        <w:rPr>
          <w:rFonts w:ascii="Arial" w:hAnsi="Arial" w:cs="Arial"/>
          <w:color w:val="000000"/>
          <w:sz w:val="20"/>
        </w:rPr>
        <w:t xml:space="preserve"> </w:t>
      </w:r>
      <w:r w:rsidRPr="0030461B">
        <w:rPr>
          <w:rFonts w:ascii="Arial" w:hAnsi="Arial" w:cs="Arial"/>
          <w:color w:val="000000"/>
          <w:sz w:val="20"/>
        </w:rPr>
        <w:t>имеющейся</w:t>
      </w:r>
      <w:r w:rsidR="002B4A67" w:rsidRPr="0030461B">
        <w:rPr>
          <w:rFonts w:ascii="Arial" w:hAnsi="Arial" w:cs="Arial"/>
          <w:color w:val="000000"/>
          <w:sz w:val="20"/>
        </w:rPr>
        <w:t xml:space="preserve"> </w:t>
      </w:r>
      <w:r w:rsidRPr="0030461B">
        <w:rPr>
          <w:rFonts w:ascii="Arial" w:hAnsi="Arial" w:cs="Arial"/>
          <w:color w:val="000000"/>
          <w:sz w:val="20"/>
        </w:rPr>
        <w:t>просроченной</w:t>
      </w:r>
      <w:r w:rsidR="002B4A67" w:rsidRPr="0030461B">
        <w:rPr>
          <w:rFonts w:ascii="Arial" w:hAnsi="Arial" w:cs="Arial"/>
          <w:color w:val="000000"/>
          <w:sz w:val="20"/>
        </w:rPr>
        <w:t xml:space="preserve"> </w:t>
      </w:r>
      <w:r w:rsidRPr="0030461B">
        <w:rPr>
          <w:rFonts w:ascii="Arial" w:hAnsi="Arial" w:cs="Arial"/>
          <w:color w:val="000000"/>
          <w:sz w:val="20"/>
        </w:rPr>
        <w:t>кредиторской</w:t>
      </w:r>
      <w:r w:rsidR="002B4A67" w:rsidRPr="0030461B">
        <w:rPr>
          <w:rFonts w:ascii="Arial" w:hAnsi="Arial" w:cs="Arial"/>
          <w:color w:val="000000"/>
          <w:sz w:val="20"/>
        </w:rPr>
        <w:t xml:space="preserve"> </w:t>
      </w:r>
      <w:r w:rsidRPr="0030461B">
        <w:rPr>
          <w:rFonts w:ascii="Arial" w:hAnsi="Arial" w:cs="Arial"/>
          <w:color w:val="000000"/>
          <w:sz w:val="20"/>
        </w:rPr>
        <w:t>з</w:t>
      </w:r>
      <w:r w:rsidRPr="0030461B">
        <w:rPr>
          <w:rFonts w:ascii="Arial" w:hAnsi="Arial" w:cs="Arial"/>
          <w:color w:val="000000"/>
          <w:sz w:val="20"/>
        </w:rPr>
        <w:t>а</w:t>
      </w:r>
      <w:r w:rsidRPr="0030461B">
        <w:rPr>
          <w:rFonts w:ascii="Arial" w:hAnsi="Arial" w:cs="Arial"/>
          <w:color w:val="000000"/>
          <w:sz w:val="20"/>
        </w:rPr>
        <w:t>долженности,</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6</w:t>
      </w:r>
      <w:r w:rsidR="002B4A67" w:rsidRPr="0030461B">
        <w:rPr>
          <w:rFonts w:ascii="Arial" w:hAnsi="Arial" w:cs="Arial"/>
          <w:color w:val="000000"/>
          <w:sz w:val="20"/>
        </w:rPr>
        <w:t xml:space="preserve"> </w:t>
      </w:r>
      <w:r w:rsidRPr="0030461B">
        <w:rPr>
          <w:rFonts w:ascii="Arial" w:hAnsi="Arial" w:cs="Arial"/>
          <w:color w:val="000000"/>
          <w:sz w:val="20"/>
        </w:rPr>
        <w:t>октября</w:t>
      </w:r>
      <w:r w:rsidR="002B4A67" w:rsidRPr="0030461B">
        <w:rPr>
          <w:rFonts w:ascii="Arial" w:hAnsi="Arial" w:cs="Arial"/>
          <w:color w:val="000000"/>
          <w:sz w:val="20"/>
        </w:rPr>
        <w:t xml:space="preserve"> </w:t>
      </w:r>
      <w:r w:rsidRPr="0030461B">
        <w:rPr>
          <w:rFonts w:ascii="Arial" w:hAnsi="Arial" w:cs="Arial"/>
          <w:color w:val="000000"/>
          <w:sz w:val="20"/>
        </w:rPr>
        <w:t>2003</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131</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ФЗ</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общих</w:t>
      </w:r>
      <w:r w:rsidR="002B4A67" w:rsidRPr="0030461B">
        <w:rPr>
          <w:rFonts w:ascii="Arial" w:hAnsi="Arial" w:cs="Arial"/>
          <w:color w:val="000000"/>
          <w:sz w:val="20"/>
        </w:rPr>
        <w:t xml:space="preserve"> </w:t>
      </w:r>
      <w:r w:rsidRPr="0030461B">
        <w:rPr>
          <w:rFonts w:ascii="Arial" w:hAnsi="Arial" w:cs="Arial"/>
          <w:color w:val="000000"/>
          <w:sz w:val="20"/>
        </w:rPr>
        <w:t>принципах</w:t>
      </w:r>
      <w:r w:rsidR="002B4A67" w:rsidRPr="0030461B">
        <w:rPr>
          <w:rFonts w:ascii="Arial" w:hAnsi="Arial" w:cs="Arial"/>
          <w:color w:val="000000"/>
          <w:sz w:val="20"/>
        </w:rPr>
        <w:t xml:space="preserve"> </w:t>
      </w:r>
      <w:r w:rsidRPr="0030461B">
        <w:rPr>
          <w:rFonts w:ascii="Arial" w:hAnsi="Arial" w:cs="Arial"/>
          <w:color w:val="000000"/>
          <w:sz w:val="20"/>
        </w:rPr>
        <w:t>организации</w:t>
      </w:r>
      <w:r w:rsidR="002B4A67" w:rsidRPr="0030461B">
        <w:rPr>
          <w:rFonts w:ascii="Arial" w:hAnsi="Arial" w:cs="Arial"/>
          <w:color w:val="000000"/>
          <w:sz w:val="20"/>
        </w:rPr>
        <w:t xml:space="preserve"> </w:t>
      </w:r>
      <w:r w:rsidRPr="0030461B">
        <w:rPr>
          <w:rFonts w:ascii="Arial" w:hAnsi="Arial" w:cs="Arial"/>
          <w:color w:val="000000"/>
          <w:sz w:val="20"/>
        </w:rPr>
        <w:t>органов</w:t>
      </w:r>
      <w:r w:rsidR="002B4A67" w:rsidRPr="0030461B">
        <w:rPr>
          <w:rFonts w:ascii="Arial" w:hAnsi="Arial" w:cs="Arial"/>
          <w:color w:val="000000"/>
          <w:sz w:val="20"/>
        </w:rPr>
        <w:t xml:space="preserve"> </w:t>
      </w:r>
      <w:r w:rsidRPr="0030461B">
        <w:rPr>
          <w:rFonts w:ascii="Arial" w:hAnsi="Arial" w:cs="Arial"/>
          <w:color w:val="000000"/>
          <w:sz w:val="20"/>
        </w:rPr>
        <w:t>местного</w:t>
      </w:r>
      <w:r w:rsidR="002B4A67" w:rsidRPr="0030461B">
        <w:rPr>
          <w:rFonts w:ascii="Arial" w:hAnsi="Arial" w:cs="Arial"/>
          <w:color w:val="000000"/>
          <w:sz w:val="20"/>
        </w:rPr>
        <w:t xml:space="preserve"> </w:t>
      </w:r>
      <w:r w:rsidRPr="0030461B">
        <w:rPr>
          <w:rFonts w:ascii="Arial" w:hAnsi="Arial" w:cs="Arial"/>
          <w:color w:val="000000"/>
          <w:sz w:val="20"/>
        </w:rPr>
        <w:t>самоуправления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Уставом</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администрация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proofErr w:type="spellStart"/>
      <w:proofErr w:type="gramStart"/>
      <w:r w:rsidRPr="0030461B">
        <w:rPr>
          <w:rFonts w:ascii="Arial" w:hAnsi="Arial" w:cs="Arial"/>
          <w:color w:val="000000"/>
          <w:sz w:val="20"/>
        </w:rPr>
        <w:t>п</w:t>
      </w:r>
      <w:proofErr w:type="spellEnd"/>
      <w:proofErr w:type="gramEnd"/>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т</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proofErr w:type="spellStart"/>
      <w:r w:rsidRPr="0030461B">
        <w:rPr>
          <w:rFonts w:ascii="Arial" w:hAnsi="Arial" w:cs="Arial"/>
          <w:color w:val="000000"/>
          <w:sz w:val="20"/>
        </w:rPr>
        <w:t>н</w:t>
      </w:r>
      <w:proofErr w:type="spellEnd"/>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л</w:t>
      </w:r>
      <w:r w:rsidR="002B4A67" w:rsidRPr="0030461B">
        <w:rPr>
          <w:rFonts w:ascii="Arial" w:hAnsi="Arial" w:cs="Arial"/>
          <w:color w:val="000000"/>
          <w:sz w:val="20"/>
        </w:rPr>
        <w:t xml:space="preserve"> </w:t>
      </w:r>
      <w:r w:rsidRPr="0030461B">
        <w:rPr>
          <w:rFonts w:ascii="Arial" w:hAnsi="Arial" w:cs="Arial"/>
          <w:color w:val="000000"/>
          <w:sz w:val="20"/>
        </w:rPr>
        <w:t>я</w:t>
      </w:r>
      <w:r w:rsidR="002B4A67" w:rsidRPr="0030461B">
        <w:rPr>
          <w:rFonts w:ascii="Arial" w:hAnsi="Arial" w:cs="Arial"/>
          <w:color w:val="000000"/>
          <w:sz w:val="20"/>
        </w:rPr>
        <w:t xml:space="preserve"> </w:t>
      </w:r>
      <w:r w:rsidRPr="0030461B">
        <w:rPr>
          <w:rFonts w:ascii="Arial" w:hAnsi="Arial" w:cs="Arial"/>
          <w:color w:val="000000"/>
          <w:sz w:val="20"/>
        </w:rPr>
        <w:t>е</w:t>
      </w:r>
      <w:r w:rsidR="002B4A67" w:rsidRPr="0030461B">
        <w:rPr>
          <w:rFonts w:ascii="Arial" w:hAnsi="Arial" w:cs="Arial"/>
          <w:color w:val="000000"/>
          <w:sz w:val="20"/>
        </w:rPr>
        <w:t xml:space="preserve"> </w:t>
      </w:r>
      <w:proofErr w:type="gramStart"/>
      <w:r w:rsidRPr="0030461B">
        <w:rPr>
          <w:rFonts w:ascii="Arial" w:hAnsi="Arial" w:cs="Arial"/>
          <w:color w:val="000000"/>
          <w:sz w:val="20"/>
        </w:rPr>
        <w:t>т</w:t>
      </w:r>
      <w:proofErr w:type="gramEnd"/>
      <w:r w:rsidRPr="0030461B">
        <w:rPr>
          <w:rFonts w:ascii="Arial" w:hAnsi="Arial" w:cs="Arial"/>
          <w:color w:val="000000"/>
          <w:sz w:val="20"/>
        </w:rPr>
        <w:t>:</w:t>
      </w:r>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Утвердить</w:t>
      </w:r>
      <w:r w:rsidR="002B4A67" w:rsidRPr="0030461B">
        <w:rPr>
          <w:rFonts w:ascii="Arial" w:hAnsi="Arial" w:cs="Arial"/>
          <w:color w:val="000000"/>
          <w:sz w:val="20"/>
        </w:rPr>
        <w:t xml:space="preserve"> </w:t>
      </w:r>
      <w:r w:rsidRPr="0030461B">
        <w:rPr>
          <w:rFonts w:ascii="Arial" w:hAnsi="Arial" w:cs="Arial"/>
          <w:color w:val="000000"/>
          <w:sz w:val="20"/>
        </w:rPr>
        <w:t>прилагаемый</w:t>
      </w:r>
      <w:r w:rsidR="002B4A67" w:rsidRPr="0030461B">
        <w:rPr>
          <w:rFonts w:ascii="Arial" w:hAnsi="Arial" w:cs="Arial"/>
          <w:color w:val="000000"/>
          <w:sz w:val="20"/>
        </w:rPr>
        <w:t xml:space="preserve"> </w:t>
      </w:r>
      <w:r w:rsidRPr="0030461B">
        <w:rPr>
          <w:rFonts w:ascii="Arial" w:hAnsi="Arial" w:cs="Arial"/>
          <w:color w:val="000000"/>
          <w:sz w:val="20"/>
        </w:rPr>
        <w:t>План</w:t>
      </w:r>
      <w:r w:rsidR="002B4A67" w:rsidRPr="0030461B">
        <w:rPr>
          <w:rFonts w:ascii="Arial" w:hAnsi="Arial" w:cs="Arial"/>
          <w:color w:val="000000"/>
          <w:sz w:val="20"/>
        </w:rPr>
        <w:t xml:space="preserve"> </w:t>
      </w:r>
      <w:r w:rsidRPr="0030461B">
        <w:rPr>
          <w:rFonts w:ascii="Arial" w:hAnsi="Arial" w:cs="Arial"/>
          <w:color w:val="000000"/>
          <w:sz w:val="20"/>
        </w:rPr>
        <w:t>мероприятий</w:t>
      </w:r>
      <w:r w:rsidR="002B4A67" w:rsidRPr="0030461B">
        <w:rPr>
          <w:rFonts w:ascii="Arial" w:hAnsi="Arial" w:cs="Arial"/>
          <w:color w:val="000000"/>
          <w:sz w:val="20"/>
        </w:rPr>
        <w:t xml:space="preserve"> </w:t>
      </w:r>
      <w:r w:rsidRPr="0030461B">
        <w:rPr>
          <w:rFonts w:ascii="Arial" w:hAnsi="Arial" w:cs="Arial"/>
          <w:color w:val="000000"/>
          <w:sz w:val="20"/>
        </w:rPr>
        <w:t>("дорожную</w:t>
      </w:r>
      <w:r w:rsidR="002B4A67" w:rsidRPr="0030461B">
        <w:rPr>
          <w:rFonts w:ascii="Arial" w:hAnsi="Arial" w:cs="Arial"/>
          <w:color w:val="000000"/>
          <w:sz w:val="20"/>
        </w:rPr>
        <w:t xml:space="preserve"> </w:t>
      </w:r>
      <w:r w:rsidRPr="0030461B">
        <w:rPr>
          <w:rFonts w:ascii="Arial" w:hAnsi="Arial" w:cs="Arial"/>
          <w:color w:val="000000"/>
          <w:sz w:val="20"/>
        </w:rPr>
        <w:t>карту")</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погашению</w:t>
      </w:r>
      <w:r w:rsidR="002B4A67" w:rsidRPr="0030461B">
        <w:rPr>
          <w:rFonts w:ascii="Arial" w:hAnsi="Arial" w:cs="Arial"/>
          <w:color w:val="000000"/>
          <w:sz w:val="20"/>
        </w:rPr>
        <w:t xml:space="preserve"> </w:t>
      </w:r>
      <w:r w:rsidRPr="0030461B">
        <w:rPr>
          <w:rFonts w:ascii="Arial" w:hAnsi="Arial" w:cs="Arial"/>
          <w:color w:val="000000"/>
          <w:sz w:val="20"/>
        </w:rPr>
        <w:t>(сокращению)</w:t>
      </w:r>
      <w:r w:rsidR="002B4A67" w:rsidRPr="0030461B">
        <w:rPr>
          <w:rFonts w:ascii="Arial" w:hAnsi="Arial" w:cs="Arial"/>
          <w:color w:val="000000"/>
          <w:sz w:val="20"/>
        </w:rPr>
        <w:t xml:space="preserve"> </w:t>
      </w:r>
      <w:r w:rsidRPr="0030461B">
        <w:rPr>
          <w:rFonts w:ascii="Arial" w:hAnsi="Arial" w:cs="Arial"/>
          <w:color w:val="000000"/>
          <w:sz w:val="20"/>
        </w:rPr>
        <w:t>просроченной</w:t>
      </w:r>
      <w:r w:rsidR="002B4A67" w:rsidRPr="0030461B">
        <w:rPr>
          <w:rFonts w:ascii="Arial" w:hAnsi="Arial" w:cs="Arial"/>
          <w:color w:val="000000"/>
          <w:sz w:val="20"/>
        </w:rPr>
        <w:t xml:space="preserve"> </w:t>
      </w:r>
      <w:r w:rsidRPr="0030461B">
        <w:rPr>
          <w:rFonts w:ascii="Arial" w:hAnsi="Arial" w:cs="Arial"/>
          <w:color w:val="000000"/>
          <w:sz w:val="20"/>
        </w:rPr>
        <w:t>кредиторской</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ресурсосна</w:t>
      </w:r>
      <w:r w:rsidRPr="0030461B">
        <w:rPr>
          <w:rFonts w:ascii="Arial" w:hAnsi="Arial" w:cs="Arial"/>
          <w:color w:val="000000"/>
          <w:sz w:val="20"/>
        </w:rPr>
        <w:t>б</w:t>
      </w:r>
      <w:r w:rsidRPr="0030461B">
        <w:rPr>
          <w:rFonts w:ascii="Arial" w:hAnsi="Arial" w:cs="Arial"/>
          <w:color w:val="000000"/>
          <w:sz w:val="20"/>
        </w:rPr>
        <w:t>жающих</w:t>
      </w:r>
      <w:r w:rsidR="002B4A67" w:rsidRPr="0030461B">
        <w:rPr>
          <w:rFonts w:ascii="Arial" w:hAnsi="Arial" w:cs="Arial"/>
          <w:color w:val="000000"/>
          <w:sz w:val="20"/>
        </w:rPr>
        <w:t xml:space="preserve"> </w:t>
      </w:r>
      <w:r w:rsidRPr="0030461B">
        <w:rPr>
          <w:rFonts w:ascii="Arial" w:hAnsi="Arial" w:cs="Arial"/>
          <w:color w:val="000000"/>
          <w:sz w:val="20"/>
        </w:rPr>
        <w:t>организаций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proofErr w:type="gramStart"/>
      <w:r w:rsidRPr="0030461B">
        <w:rPr>
          <w:rFonts w:ascii="Arial" w:hAnsi="Arial" w:cs="Arial"/>
          <w:color w:val="000000"/>
          <w:sz w:val="20"/>
        </w:rPr>
        <w:t>организаций</w:t>
      </w:r>
      <w:proofErr w:type="gramEnd"/>
      <w:r w:rsidR="002B4A67" w:rsidRPr="0030461B">
        <w:rPr>
          <w:rFonts w:ascii="Arial" w:hAnsi="Arial" w:cs="Arial"/>
          <w:color w:val="000000"/>
          <w:sz w:val="20"/>
        </w:rPr>
        <w:t xml:space="preserve"> </w:t>
      </w:r>
      <w:r w:rsidRPr="0030461B">
        <w:rPr>
          <w:rFonts w:ascii="Arial" w:hAnsi="Arial" w:cs="Arial"/>
          <w:color w:val="000000"/>
          <w:sz w:val="20"/>
        </w:rPr>
        <w:t>осуществляющих</w:t>
      </w:r>
      <w:r w:rsidR="002B4A67" w:rsidRPr="0030461B">
        <w:rPr>
          <w:rFonts w:ascii="Arial" w:hAnsi="Arial" w:cs="Arial"/>
          <w:color w:val="000000"/>
          <w:sz w:val="20"/>
        </w:rPr>
        <w:t xml:space="preserve"> </w:t>
      </w:r>
      <w:r w:rsidRPr="0030461B">
        <w:rPr>
          <w:rFonts w:ascii="Arial" w:hAnsi="Arial" w:cs="Arial"/>
          <w:color w:val="000000"/>
          <w:sz w:val="20"/>
        </w:rPr>
        <w:t>деятельность</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управлению</w:t>
      </w:r>
      <w:r w:rsidR="002B4A67" w:rsidRPr="0030461B">
        <w:rPr>
          <w:rFonts w:ascii="Arial" w:hAnsi="Arial" w:cs="Arial"/>
          <w:color w:val="000000"/>
          <w:sz w:val="20"/>
        </w:rPr>
        <w:t xml:space="preserve"> </w:t>
      </w:r>
      <w:r w:rsidRPr="0030461B">
        <w:rPr>
          <w:rFonts w:ascii="Arial" w:hAnsi="Arial" w:cs="Arial"/>
          <w:color w:val="000000"/>
          <w:sz w:val="20"/>
        </w:rPr>
        <w:t>МКД.</w:t>
      </w:r>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proofErr w:type="gramStart"/>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proofErr w:type="gramEnd"/>
      <w:r w:rsidR="002B4A67" w:rsidRPr="0030461B">
        <w:rPr>
          <w:rFonts w:ascii="Arial" w:hAnsi="Arial" w:cs="Arial"/>
          <w:color w:val="000000"/>
          <w:sz w:val="20"/>
        </w:rPr>
        <w:t xml:space="preserve"> </w:t>
      </w:r>
      <w:r w:rsidRPr="0030461B">
        <w:rPr>
          <w:rFonts w:ascii="Arial" w:hAnsi="Arial" w:cs="Arial"/>
          <w:color w:val="000000"/>
          <w:sz w:val="20"/>
        </w:rPr>
        <w:t>выполнением</w:t>
      </w:r>
      <w:r w:rsidR="002B4A67" w:rsidRPr="0030461B">
        <w:rPr>
          <w:rFonts w:ascii="Arial" w:hAnsi="Arial" w:cs="Arial"/>
          <w:color w:val="000000"/>
          <w:sz w:val="20"/>
        </w:rPr>
        <w:t xml:space="preserve"> </w:t>
      </w:r>
      <w:r w:rsidRPr="0030461B">
        <w:rPr>
          <w:rFonts w:ascii="Arial" w:hAnsi="Arial" w:cs="Arial"/>
          <w:color w:val="000000"/>
          <w:sz w:val="20"/>
        </w:rPr>
        <w:t>настоящего</w:t>
      </w:r>
      <w:r w:rsidR="002B4A67" w:rsidRPr="0030461B">
        <w:rPr>
          <w:rFonts w:ascii="Arial" w:hAnsi="Arial" w:cs="Arial"/>
          <w:color w:val="000000"/>
          <w:sz w:val="20"/>
        </w:rPr>
        <w:t xml:space="preserve"> </w:t>
      </w:r>
      <w:r w:rsidRPr="0030461B">
        <w:rPr>
          <w:rFonts w:ascii="Arial" w:hAnsi="Arial" w:cs="Arial"/>
          <w:color w:val="000000"/>
          <w:sz w:val="20"/>
        </w:rPr>
        <w:t>постановления</w:t>
      </w:r>
      <w:r w:rsidR="002B4A67" w:rsidRPr="0030461B">
        <w:rPr>
          <w:rFonts w:ascii="Arial" w:hAnsi="Arial" w:cs="Arial"/>
          <w:color w:val="000000"/>
          <w:sz w:val="20"/>
        </w:rPr>
        <w:t xml:space="preserve"> </w:t>
      </w:r>
      <w:r w:rsidRPr="0030461B">
        <w:rPr>
          <w:rFonts w:ascii="Arial" w:hAnsi="Arial" w:cs="Arial"/>
          <w:color w:val="000000"/>
          <w:sz w:val="20"/>
        </w:rPr>
        <w:t>возложить</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начальника</w:t>
      </w:r>
      <w:r w:rsidR="002B4A67" w:rsidRPr="0030461B">
        <w:rPr>
          <w:rFonts w:ascii="Arial" w:hAnsi="Arial" w:cs="Arial"/>
          <w:color w:val="000000"/>
          <w:sz w:val="20"/>
        </w:rPr>
        <w:t xml:space="preserve"> </w:t>
      </w:r>
      <w:r w:rsidRPr="0030461B">
        <w:rPr>
          <w:rFonts w:ascii="Arial" w:hAnsi="Arial" w:cs="Arial"/>
          <w:color w:val="000000"/>
          <w:sz w:val="20"/>
        </w:rPr>
        <w:t>отдела</w:t>
      </w:r>
      <w:r w:rsidR="002B4A67" w:rsidRPr="0030461B">
        <w:rPr>
          <w:rFonts w:ascii="Arial" w:hAnsi="Arial" w:cs="Arial"/>
          <w:color w:val="000000"/>
          <w:sz w:val="20"/>
        </w:rPr>
        <w:t xml:space="preserve"> </w:t>
      </w:r>
      <w:r w:rsidRPr="0030461B">
        <w:rPr>
          <w:rFonts w:ascii="Arial" w:hAnsi="Arial" w:cs="Arial"/>
          <w:color w:val="000000"/>
          <w:sz w:val="20"/>
        </w:rPr>
        <w:t>градостроительства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развития</w:t>
      </w:r>
      <w:r w:rsidR="002B4A67" w:rsidRPr="0030461B">
        <w:rPr>
          <w:rFonts w:ascii="Arial" w:hAnsi="Arial" w:cs="Arial"/>
          <w:color w:val="000000"/>
          <w:sz w:val="20"/>
        </w:rPr>
        <w:t xml:space="preserve"> </w:t>
      </w:r>
      <w:r w:rsidRPr="0030461B">
        <w:rPr>
          <w:rFonts w:ascii="Arial" w:hAnsi="Arial" w:cs="Arial"/>
          <w:color w:val="000000"/>
          <w:sz w:val="20"/>
        </w:rPr>
        <w:t>общественной</w:t>
      </w:r>
      <w:r w:rsidR="002B4A67" w:rsidRPr="0030461B">
        <w:rPr>
          <w:rFonts w:ascii="Arial" w:hAnsi="Arial" w:cs="Arial"/>
          <w:color w:val="000000"/>
          <w:sz w:val="20"/>
        </w:rPr>
        <w:t xml:space="preserve"> </w:t>
      </w:r>
      <w:r w:rsidRPr="0030461B">
        <w:rPr>
          <w:rFonts w:ascii="Arial" w:hAnsi="Arial" w:cs="Arial"/>
          <w:color w:val="000000"/>
          <w:sz w:val="20"/>
        </w:rPr>
        <w:t>инфраструктуры</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p w:rsidR="00E5561E" w:rsidRPr="0030461B" w:rsidRDefault="00B06678" w:rsidP="0030461B">
      <w:pPr>
        <w:ind w:firstLine="567"/>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Постановление</w:t>
      </w:r>
      <w:r w:rsidR="002B4A67" w:rsidRPr="0030461B">
        <w:rPr>
          <w:rFonts w:ascii="Arial" w:hAnsi="Arial" w:cs="Arial"/>
          <w:color w:val="000000"/>
          <w:sz w:val="20"/>
        </w:rPr>
        <w:t xml:space="preserve"> </w:t>
      </w:r>
      <w:r w:rsidRPr="0030461B">
        <w:rPr>
          <w:rFonts w:ascii="Arial" w:hAnsi="Arial" w:cs="Arial"/>
          <w:color w:val="000000"/>
          <w:sz w:val="20"/>
        </w:rPr>
        <w:t>вступает</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силу</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момента</w:t>
      </w:r>
      <w:r w:rsidR="002B4A67" w:rsidRPr="0030461B">
        <w:rPr>
          <w:rFonts w:ascii="Arial" w:hAnsi="Arial" w:cs="Arial"/>
          <w:color w:val="000000"/>
          <w:sz w:val="20"/>
        </w:rPr>
        <w:t xml:space="preserve"> </w:t>
      </w:r>
      <w:r w:rsidRPr="0030461B">
        <w:rPr>
          <w:rFonts w:ascii="Arial" w:hAnsi="Arial" w:cs="Arial"/>
          <w:color w:val="000000"/>
          <w:sz w:val="20"/>
        </w:rPr>
        <w:t>официального</w:t>
      </w:r>
      <w:r w:rsidR="002B4A67" w:rsidRPr="0030461B">
        <w:rPr>
          <w:rFonts w:ascii="Arial" w:hAnsi="Arial" w:cs="Arial"/>
          <w:color w:val="000000"/>
          <w:sz w:val="20"/>
        </w:rPr>
        <w:t xml:space="preserve"> </w:t>
      </w:r>
      <w:r w:rsidRPr="0030461B">
        <w:rPr>
          <w:rFonts w:ascii="Arial" w:hAnsi="Arial" w:cs="Arial"/>
          <w:color w:val="000000"/>
          <w:sz w:val="20"/>
        </w:rPr>
        <w:t>опубликования.</w:t>
      </w:r>
    </w:p>
    <w:p w:rsidR="00B657FA" w:rsidRPr="0030461B" w:rsidRDefault="00B06678" w:rsidP="0030461B">
      <w:pPr>
        <w:jc w:val="both"/>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Мясников</w:t>
      </w:r>
      <w:r w:rsidR="002B4A67" w:rsidRPr="0030461B">
        <w:rPr>
          <w:rFonts w:ascii="Arial" w:hAnsi="Arial" w:cs="Arial"/>
          <w:color w:val="000000"/>
          <w:sz w:val="20"/>
        </w:rPr>
        <w:t xml:space="preserve"> </w:t>
      </w:r>
      <w:r w:rsidRPr="0030461B">
        <w:rPr>
          <w:rFonts w:ascii="Arial" w:hAnsi="Arial" w:cs="Arial"/>
          <w:color w:val="000000"/>
          <w:sz w:val="20"/>
        </w:rPr>
        <w:t>А.А.</w:t>
      </w:r>
    </w:p>
    <w:p w:rsidR="00AF3977" w:rsidRPr="0030461B" w:rsidRDefault="00AF3977" w:rsidP="0030461B">
      <w:pPr>
        <w:jc w:val="right"/>
        <w:rPr>
          <w:rFonts w:ascii="Arial" w:hAnsi="Arial" w:cs="Arial"/>
          <w:color w:val="000000"/>
          <w:sz w:val="20"/>
        </w:rPr>
      </w:pPr>
      <w:r w:rsidRPr="0030461B">
        <w:rPr>
          <w:rFonts w:ascii="Arial" w:hAnsi="Arial" w:cs="Arial"/>
          <w:color w:val="000000"/>
          <w:sz w:val="20"/>
        </w:rPr>
        <w:t>Утверждаю</w:t>
      </w:r>
    </w:p>
    <w:p w:rsidR="00AF3977" w:rsidRPr="0030461B" w:rsidRDefault="00AF3977" w:rsidP="0030461B">
      <w:pPr>
        <w:jc w:val="right"/>
        <w:rPr>
          <w:rFonts w:ascii="Arial" w:hAnsi="Arial" w:cs="Arial"/>
          <w:color w:val="000000"/>
          <w:sz w:val="20"/>
        </w:rPr>
      </w:pPr>
      <w:r w:rsidRPr="0030461B">
        <w:rPr>
          <w:rFonts w:ascii="Arial" w:hAnsi="Arial" w:cs="Arial"/>
          <w:color w:val="000000"/>
          <w:sz w:val="20"/>
        </w:rPr>
        <w:t>Постановлением</w:t>
      </w:r>
    </w:p>
    <w:p w:rsidR="00AF3977" w:rsidRPr="0030461B" w:rsidRDefault="00AF3977" w:rsidP="0030461B">
      <w:pPr>
        <w:jc w:val="right"/>
        <w:rPr>
          <w:rFonts w:ascii="Arial" w:hAnsi="Arial" w:cs="Arial"/>
          <w:color w:val="000000"/>
          <w:sz w:val="20"/>
        </w:rPr>
      </w:pP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p>
    <w:p w:rsidR="00AF3977" w:rsidRPr="0030461B" w:rsidRDefault="002B4A67" w:rsidP="0030461B">
      <w:pPr>
        <w:jc w:val="right"/>
        <w:rPr>
          <w:rFonts w:ascii="Arial" w:hAnsi="Arial" w:cs="Arial"/>
          <w:color w:val="000000"/>
          <w:sz w:val="20"/>
        </w:rPr>
      </w:pPr>
      <w:r w:rsidRPr="0030461B">
        <w:rPr>
          <w:rFonts w:ascii="Arial" w:hAnsi="Arial" w:cs="Arial"/>
          <w:color w:val="000000"/>
          <w:sz w:val="20"/>
        </w:rPr>
        <w:t xml:space="preserve"> </w:t>
      </w:r>
      <w:r w:rsidR="00AF3977" w:rsidRPr="0030461B">
        <w:rPr>
          <w:rFonts w:ascii="Arial" w:hAnsi="Arial" w:cs="Arial"/>
          <w:color w:val="000000"/>
          <w:sz w:val="20"/>
        </w:rPr>
        <w:t>от</w:t>
      </w:r>
      <w:r w:rsidRPr="0030461B">
        <w:rPr>
          <w:rFonts w:ascii="Arial" w:hAnsi="Arial" w:cs="Arial"/>
          <w:color w:val="000000"/>
          <w:sz w:val="20"/>
        </w:rPr>
        <w:t xml:space="preserve"> </w:t>
      </w:r>
      <w:r w:rsidR="00AF3977" w:rsidRPr="0030461B">
        <w:rPr>
          <w:rFonts w:ascii="Arial" w:hAnsi="Arial" w:cs="Arial"/>
          <w:color w:val="000000"/>
          <w:sz w:val="20"/>
        </w:rPr>
        <w:t>26.02.2020</w:t>
      </w:r>
      <w:r w:rsidRPr="0030461B">
        <w:rPr>
          <w:rFonts w:ascii="Arial" w:hAnsi="Arial" w:cs="Arial"/>
          <w:color w:val="000000"/>
          <w:sz w:val="20"/>
        </w:rPr>
        <w:t xml:space="preserve"> </w:t>
      </w:r>
      <w:r w:rsidR="00AF3977" w:rsidRPr="0030461B">
        <w:rPr>
          <w:rFonts w:ascii="Arial" w:hAnsi="Arial" w:cs="Arial"/>
          <w:color w:val="000000"/>
          <w:sz w:val="20"/>
        </w:rPr>
        <w:t>№</w:t>
      </w:r>
      <w:r w:rsidRPr="0030461B">
        <w:rPr>
          <w:rFonts w:ascii="Arial" w:hAnsi="Arial" w:cs="Arial"/>
          <w:color w:val="000000"/>
          <w:sz w:val="20"/>
        </w:rPr>
        <w:t xml:space="preserve"> </w:t>
      </w:r>
      <w:r w:rsidR="00AF3977" w:rsidRPr="0030461B">
        <w:rPr>
          <w:rFonts w:ascii="Arial" w:hAnsi="Arial" w:cs="Arial"/>
          <w:color w:val="000000"/>
          <w:sz w:val="20"/>
        </w:rPr>
        <w:t>117</w:t>
      </w:r>
    </w:p>
    <w:p w:rsidR="00AF3977" w:rsidRPr="0030461B" w:rsidRDefault="002B4A67" w:rsidP="0030461B">
      <w:pPr>
        <w:jc w:val="right"/>
        <w:rPr>
          <w:rFonts w:ascii="Arial" w:hAnsi="Arial" w:cs="Arial"/>
          <w:color w:val="000000"/>
          <w:sz w:val="20"/>
        </w:rPr>
      </w:pPr>
      <w:r w:rsidRPr="0030461B">
        <w:rPr>
          <w:rFonts w:ascii="Arial" w:hAnsi="Arial" w:cs="Arial"/>
          <w:color w:val="000000"/>
          <w:sz w:val="20"/>
        </w:rPr>
        <w:t xml:space="preserve"> </w:t>
      </w:r>
    </w:p>
    <w:p w:rsidR="00AF3977" w:rsidRPr="0030461B" w:rsidRDefault="00AF3977" w:rsidP="0030461B">
      <w:pPr>
        <w:jc w:val="center"/>
        <w:rPr>
          <w:rFonts w:ascii="Arial" w:hAnsi="Arial" w:cs="Arial"/>
          <w:b/>
          <w:color w:val="000000"/>
          <w:sz w:val="20"/>
        </w:rPr>
      </w:pPr>
      <w:r w:rsidRPr="0030461B">
        <w:rPr>
          <w:rFonts w:ascii="Arial" w:hAnsi="Arial" w:cs="Arial"/>
          <w:b/>
          <w:color w:val="000000"/>
          <w:sz w:val="20"/>
        </w:rPr>
        <w:t>План</w:t>
      </w:r>
      <w:r w:rsidR="002B4A67" w:rsidRPr="0030461B">
        <w:rPr>
          <w:rFonts w:ascii="Arial" w:hAnsi="Arial" w:cs="Arial"/>
          <w:b/>
          <w:color w:val="000000"/>
          <w:sz w:val="20"/>
        </w:rPr>
        <w:t xml:space="preserve"> </w:t>
      </w:r>
      <w:r w:rsidRPr="0030461B">
        <w:rPr>
          <w:rFonts w:ascii="Arial" w:hAnsi="Arial" w:cs="Arial"/>
          <w:b/>
          <w:color w:val="000000"/>
          <w:sz w:val="20"/>
        </w:rPr>
        <w:t>мероприятий</w:t>
      </w:r>
      <w:r w:rsidR="002B4A67" w:rsidRPr="0030461B">
        <w:rPr>
          <w:rFonts w:ascii="Arial" w:hAnsi="Arial" w:cs="Arial"/>
          <w:b/>
          <w:color w:val="000000"/>
          <w:sz w:val="20"/>
        </w:rPr>
        <w:t xml:space="preserve"> </w:t>
      </w:r>
      <w:r w:rsidRPr="0030461B">
        <w:rPr>
          <w:rFonts w:ascii="Arial" w:hAnsi="Arial" w:cs="Arial"/>
          <w:b/>
          <w:color w:val="000000"/>
          <w:sz w:val="20"/>
        </w:rPr>
        <w:t>("дорожная</w:t>
      </w:r>
      <w:r w:rsidR="002B4A67" w:rsidRPr="0030461B">
        <w:rPr>
          <w:rFonts w:ascii="Arial" w:hAnsi="Arial" w:cs="Arial"/>
          <w:b/>
          <w:color w:val="000000"/>
          <w:sz w:val="20"/>
        </w:rPr>
        <w:t xml:space="preserve"> </w:t>
      </w:r>
      <w:r w:rsidRPr="0030461B">
        <w:rPr>
          <w:rFonts w:ascii="Arial" w:hAnsi="Arial" w:cs="Arial"/>
          <w:b/>
          <w:color w:val="000000"/>
          <w:sz w:val="20"/>
        </w:rPr>
        <w:t>карта")</w:t>
      </w:r>
    </w:p>
    <w:p w:rsidR="00AF3977" w:rsidRPr="0030461B" w:rsidRDefault="00AF3977" w:rsidP="0030461B">
      <w:pPr>
        <w:jc w:val="center"/>
        <w:rPr>
          <w:rFonts w:ascii="Arial" w:hAnsi="Arial" w:cs="Arial"/>
          <w:b/>
          <w:color w:val="000000"/>
          <w:sz w:val="20"/>
        </w:rPr>
      </w:pPr>
      <w:r w:rsidRPr="0030461B">
        <w:rPr>
          <w:rFonts w:ascii="Arial" w:hAnsi="Arial" w:cs="Arial"/>
          <w:b/>
          <w:color w:val="000000"/>
          <w:sz w:val="20"/>
        </w:rPr>
        <w:t>по</w:t>
      </w:r>
      <w:r w:rsidR="002B4A67" w:rsidRPr="0030461B">
        <w:rPr>
          <w:rFonts w:ascii="Arial" w:hAnsi="Arial" w:cs="Arial"/>
          <w:b/>
          <w:color w:val="000000"/>
          <w:sz w:val="20"/>
        </w:rPr>
        <w:t xml:space="preserve"> </w:t>
      </w:r>
      <w:r w:rsidRPr="0030461B">
        <w:rPr>
          <w:rFonts w:ascii="Arial" w:hAnsi="Arial" w:cs="Arial"/>
          <w:b/>
          <w:color w:val="000000"/>
          <w:sz w:val="20"/>
        </w:rPr>
        <w:t>погашению</w:t>
      </w:r>
      <w:r w:rsidR="002B4A67" w:rsidRPr="0030461B">
        <w:rPr>
          <w:rFonts w:ascii="Arial" w:hAnsi="Arial" w:cs="Arial"/>
          <w:b/>
          <w:color w:val="000000"/>
          <w:sz w:val="20"/>
        </w:rPr>
        <w:t xml:space="preserve"> </w:t>
      </w:r>
      <w:r w:rsidRPr="0030461B">
        <w:rPr>
          <w:rFonts w:ascii="Arial" w:hAnsi="Arial" w:cs="Arial"/>
          <w:b/>
          <w:color w:val="000000"/>
          <w:sz w:val="20"/>
        </w:rPr>
        <w:t>(сокращению)</w:t>
      </w:r>
      <w:r w:rsidR="002B4A67" w:rsidRPr="0030461B">
        <w:rPr>
          <w:rFonts w:ascii="Arial" w:hAnsi="Arial" w:cs="Arial"/>
          <w:b/>
          <w:color w:val="000000"/>
          <w:sz w:val="20"/>
        </w:rPr>
        <w:t xml:space="preserve"> </w:t>
      </w:r>
      <w:r w:rsidRPr="0030461B">
        <w:rPr>
          <w:rFonts w:ascii="Arial" w:hAnsi="Arial" w:cs="Arial"/>
          <w:b/>
          <w:color w:val="000000"/>
          <w:sz w:val="20"/>
        </w:rPr>
        <w:t>просроченной</w:t>
      </w:r>
      <w:r w:rsidR="002B4A67" w:rsidRPr="0030461B">
        <w:rPr>
          <w:rFonts w:ascii="Arial" w:hAnsi="Arial" w:cs="Arial"/>
          <w:b/>
          <w:color w:val="000000"/>
          <w:sz w:val="20"/>
        </w:rPr>
        <w:t xml:space="preserve"> </w:t>
      </w:r>
      <w:r w:rsidRPr="0030461B">
        <w:rPr>
          <w:rFonts w:ascii="Arial" w:hAnsi="Arial" w:cs="Arial"/>
          <w:b/>
          <w:color w:val="000000"/>
          <w:sz w:val="20"/>
        </w:rPr>
        <w:t>кредиторской</w:t>
      </w:r>
      <w:r w:rsidR="002B4A67" w:rsidRPr="0030461B">
        <w:rPr>
          <w:rFonts w:ascii="Arial" w:hAnsi="Arial" w:cs="Arial"/>
          <w:b/>
          <w:color w:val="000000"/>
          <w:sz w:val="20"/>
        </w:rPr>
        <w:t xml:space="preserve"> </w:t>
      </w:r>
      <w:r w:rsidRPr="0030461B">
        <w:rPr>
          <w:rFonts w:ascii="Arial" w:hAnsi="Arial" w:cs="Arial"/>
          <w:b/>
          <w:color w:val="000000"/>
          <w:sz w:val="20"/>
        </w:rPr>
        <w:t>задолженности</w:t>
      </w:r>
      <w:r w:rsidR="002B4A67" w:rsidRPr="0030461B">
        <w:rPr>
          <w:rFonts w:ascii="Arial" w:hAnsi="Arial" w:cs="Arial"/>
          <w:b/>
          <w:color w:val="000000"/>
          <w:sz w:val="20"/>
        </w:rPr>
        <w:t xml:space="preserve"> </w:t>
      </w:r>
      <w:r w:rsidRPr="0030461B">
        <w:rPr>
          <w:rFonts w:ascii="Arial" w:hAnsi="Arial" w:cs="Arial"/>
          <w:b/>
          <w:color w:val="000000"/>
          <w:sz w:val="20"/>
        </w:rPr>
        <w:t>ресурсоснабжающих</w:t>
      </w:r>
      <w:r w:rsidR="002B4A67" w:rsidRPr="0030461B">
        <w:rPr>
          <w:rFonts w:ascii="Arial" w:hAnsi="Arial" w:cs="Arial"/>
          <w:b/>
          <w:color w:val="000000"/>
          <w:sz w:val="20"/>
        </w:rPr>
        <w:t xml:space="preserve"> </w:t>
      </w:r>
      <w:r w:rsidRPr="0030461B">
        <w:rPr>
          <w:rFonts w:ascii="Arial" w:hAnsi="Arial" w:cs="Arial"/>
          <w:b/>
          <w:color w:val="000000"/>
          <w:sz w:val="20"/>
        </w:rPr>
        <w:t>организаций</w:t>
      </w:r>
      <w:r w:rsidR="002B4A67" w:rsidRPr="0030461B">
        <w:rPr>
          <w:rFonts w:ascii="Arial" w:hAnsi="Arial" w:cs="Arial"/>
          <w:b/>
          <w:color w:val="000000"/>
          <w:sz w:val="20"/>
        </w:rPr>
        <w:t xml:space="preserve"> </w:t>
      </w:r>
      <w:r w:rsidRPr="0030461B">
        <w:rPr>
          <w:rFonts w:ascii="Arial" w:hAnsi="Arial" w:cs="Arial"/>
          <w:b/>
          <w:color w:val="000000"/>
          <w:sz w:val="20"/>
        </w:rPr>
        <w:t>и</w:t>
      </w:r>
      <w:r w:rsidR="002B4A67" w:rsidRPr="0030461B">
        <w:rPr>
          <w:rFonts w:ascii="Arial" w:hAnsi="Arial" w:cs="Arial"/>
          <w:b/>
          <w:color w:val="000000"/>
          <w:sz w:val="20"/>
        </w:rPr>
        <w:t xml:space="preserve"> </w:t>
      </w:r>
      <w:proofErr w:type="gramStart"/>
      <w:r w:rsidRPr="0030461B">
        <w:rPr>
          <w:rFonts w:ascii="Arial" w:hAnsi="Arial" w:cs="Arial"/>
          <w:b/>
          <w:color w:val="000000"/>
          <w:sz w:val="20"/>
        </w:rPr>
        <w:t>организаций</w:t>
      </w:r>
      <w:proofErr w:type="gramEnd"/>
      <w:r w:rsidR="002B4A67" w:rsidRPr="0030461B">
        <w:rPr>
          <w:rFonts w:ascii="Arial" w:hAnsi="Arial" w:cs="Arial"/>
          <w:b/>
          <w:color w:val="000000"/>
          <w:sz w:val="20"/>
        </w:rPr>
        <w:t xml:space="preserve"> </w:t>
      </w:r>
      <w:r w:rsidRPr="0030461B">
        <w:rPr>
          <w:rFonts w:ascii="Arial" w:hAnsi="Arial" w:cs="Arial"/>
          <w:b/>
          <w:color w:val="000000"/>
          <w:sz w:val="20"/>
        </w:rPr>
        <w:t>осуществляющих</w:t>
      </w:r>
      <w:r w:rsidR="002B4A67" w:rsidRPr="0030461B">
        <w:rPr>
          <w:rFonts w:ascii="Arial" w:hAnsi="Arial" w:cs="Arial"/>
          <w:b/>
          <w:color w:val="000000"/>
          <w:sz w:val="20"/>
        </w:rPr>
        <w:t xml:space="preserve"> </w:t>
      </w:r>
      <w:r w:rsidRPr="0030461B">
        <w:rPr>
          <w:rFonts w:ascii="Arial" w:hAnsi="Arial" w:cs="Arial"/>
          <w:b/>
          <w:color w:val="000000"/>
          <w:sz w:val="20"/>
        </w:rPr>
        <w:t>де</w:t>
      </w:r>
      <w:r w:rsidRPr="0030461B">
        <w:rPr>
          <w:rFonts w:ascii="Arial" w:hAnsi="Arial" w:cs="Arial"/>
          <w:b/>
          <w:color w:val="000000"/>
          <w:sz w:val="20"/>
        </w:rPr>
        <w:t>я</w:t>
      </w:r>
      <w:r w:rsidRPr="0030461B">
        <w:rPr>
          <w:rFonts w:ascii="Arial" w:hAnsi="Arial" w:cs="Arial"/>
          <w:b/>
          <w:color w:val="000000"/>
          <w:sz w:val="20"/>
        </w:rPr>
        <w:t>тельность</w:t>
      </w:r>
      <w:r w:rsidR="002B4A67" w:rsidRPr="0030461B">
        <w:rPr>
          <w:rFonts w:ascii="Arial" w:hAnsi="Arial" w:cs="Arial"/>
          <w:b/>
          <w:color w:val="000000"/>
          <w:sz w:val="20"/>
        </w:rPr>
        <w:t xml:space="preserve"> </w:t>
      </w:r>
      <w:r w:rsidRPr="0030461B">
        <w:rPr>
          <w:rFonts w:ascii="Arial" w:hAnsi="Arial" w:cs="Arial"/>
          <w:b/>
          <w:color w:val="000000"/>
          <w:sz w:val="20"/>
        </w:rPr>
        <w:t>по</w:t>
      </w:r>
      <w:r w:rsidR="002B4A67" w:rsidRPr="0030461B">
        <w:rPr>
          <w:rFonts w:ascii="Arial" w:hAnsi="Arial" w:cs="Arial"/>
          <w:b/>
          <w:color w:val="000000"/>
          <w:sz w:val="20"/>
        </w:rPr>
        <w:t xml:space="preserve"> </w:t>
      </w:r>
      <w:r w:rsidRPr="0030461B">
        <w:rPr>
          <w:rFonts w:ascii="Arial" w:hAnsi="Arial" w:cs="Arial"/>
          <w:b/>
          <w:color w:val="000000"/>
          <w:sz w:val="20"/>
        </w:rPr>
        <w:t>управлению</w:t>
      </w:r>
      <w:r w:rsidR="002B4A67" w:rsidRPr="0030461B">
        <w:rPr>
          <w:rFonts w:ascii="Arial" w:hAnsi="Arial" w:cs="Arial"/>
          <w:b/>
          <w:color w:val="000000"/>
          <w:sz w:val="20"/>
        </w:rPr>
        <w:t xml:space="preserve"> </w:t>
      </w:r>
      <w:r w:rsidRPr="0030461B">
        <w:rPr>
          <w:rFonts w:ascii="Arial" w:hAnsi="Arial" w:cs="Arial"/>
          <w:b/>
          <w:color w:val="000000"/>
          <w:sz w:val="20"/>
        </w:rPr>
        <w:t>МКД.</w:t>
      </w:r>
    </w:p>
    <w:p w:rsidR="00AF3977" w:rsidRPr="0030461B" w:rsidRDefault="00AF3977" w:rsidP="0030461B">
      <w:pPr>
        <w:jc w:val="center"/>
        <w:rPr>
          <w:rFonts w:ascii="Arial" w:hAnsi="Arial" w:cs="Arial"/>
          <w:b/>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6"/>
        <w:gridCol w:w="5823"/>
        <w:gridCol w:w="3526"/>
      </w:tblGrid>
      <w:tr w:rsidR="00AF3977" w:rsidRPr="0030461B" w:rsidTr="00EE1473">
        <w:trPr>
          <w:cantSplit/>
          <w:trHeight w:val="422"/>
        </w:trPr>
        <w:tc>
          <w:tcPr>
            <w:tcW w:w="1956"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Мероприятия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погашению</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поставленные</w:t>
            </w:r>
            <w:r w:rsidR="002B4A67" w:rsidRPr="0030461B">
              <w:rPr>
                <w:rFonts w:ascii="Arial" w:hAnsi="Arial" w:cs="Arial"/>
                <w:color w:val="000000"/>
                <w:sz w:val="20"/>
              </w:rPr>
              <w:t xml:space="preserve"> </w:t>
            </w:r>
            <w:r w:rsidRPr="0030461B">
              <w:rPr>
                <w:rFonts w:ascii="Arial" w:hAnsi="Arial" w:cs="Arial"/>
                <w:color w:val="000000"/>
                <w:sz w:val="20"/>
              </w:rPr>
              <w:t>энергоресурсы</w:t>
            </w:r>
          </w:p>
        </w:tc>
        <w:tc>
          <w:tcPr>
            <w:tcW w:w="1896"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Сроки</w:t>
            </w:r>
            <w:r w:rsidR="002B4A67" w:rsidRPr="0030461B">
              <w:rPr>
                <w:rFonts w:ascii="Arial" w:hAnsi="Arial" w:cs="Arial"/>
                <w:color w:val="000000"/>
                <w:sz w:val="20"/>
              </w:rPr>
              <w:t xml:space="preserve"> </w:t>
            </w:r>
            <w:r w:rsidRPr="0030461B">
              <w:rPr>
                <w:rFonts w:ascii="Arial" w:hAnsi="Arial" w:cs="Arial"/>
                <w:color w:val="000000"/>
                <w:sz w:val="20"/>
              </w:rPr>
              <w:t>реализации</w:t>
            </w:r>
            <w:r w:rsidR="002B4A67" w:rsidRPr="0030461B">
              <w:rPr>
                <w:rFonts w:ascii="Arial" w:hAnsi="Arial" w:cs="Arial"/>
                <w:color w:val="000000"/>
                <w:sz w:val="20"/>
              </w:rPr>
              <w:t xml:space="preserve"> </w:t>
            </w:r>
            <w:r w:rsidRPr="0030461B">
              <w:rPr>
                <w:rFonts w:ascii="Arial" w:hAnsi="Arial" w:cs="Arial"/>
                <w:color w:val="000000"/>
                <w:sz w:val="20"/>
              </w:rPr>
              <w:t>мероприятия</w:t>
            </w:r>
          </w:p>
        </w:tc>
        <w:tc>
          <w:tcPr>
            <w:tcW w:w="1148"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Ответственные</w:t>
            </w:r>
            <w:r w:rsidR="002B4A67" w:rsidRPr="0030461B">
              <w:rPr>
                <w:rFonts w:ascii="Arial" w:hAnsi="Arial" w:cs="Arial"/>
                <w:color w:val="000000"/>
                <w:sz w:val="20"/>
              </w:rPr>
              <w:t xml:space="preserve"> </w:t>
            </w:r>
            <w:r w:rsidRPr="0030461B">
              <w:rPr>
                <w:rFonts w:ascii="Arial" w:hAnsi="Arial" w:cs="Arial"/>
                <w:color w:val="000000"/>
                <w:sz w:val="20"/>
              </w:rPr>
              <w:t>лица</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реализ</w:t>
            </w:r>
            <w:r w:rsidRPr="0030461B">
              <w:rPr>
                <w:rFonts w:ascii="Arial" w:hAnsi="Arial" w:cs="Arial"/>
                <w:color w:val="000000"/>
                <w:sz w:val="20"/>
              </w:rPr>
              <w:t>а</w:t>
            </w:r>
            <w:r w:rsidRPr="0030461B">
              <w:rPr>
                <w:rFonts w:ascii="Arial" w:hAnsi="Arial" w:cs="Arial"/>
                <w:color w:val="000000"/>
                <w:sz w:val="20"/>
              </w:rPr>
              <w:t>цию</w:t>
            </w:r>
            <w:r w:rsidR="002B4A67" w:rsidRPr="0030461B">
              <w:rPr>
                <w:rFonts w:ascii="Arial" w:hAnsi="Arial" w:cs="Arial"/>
                <w:color w:val="000000"/>
                <w:sz w:val="20"/>
              </w:rPr>
              <w:t xml:space="preserve"> </w:t>
            </w:r>
            <w:r w:rsidRPr="0030461B">
              <w:rPr>
                <w:rFonts w:ascii="Arial" w:hAnsi="Arial" w:cs="Arial"/>
                <w:color w:val="000000"/>
                <w:sz w:val="20"/>
              </w:rPr>
              <w:t>мероприятия</w:t>
            </w:r>
          </w:p>
        </w:tc>
      </w:tr>
      <w:tr w:rsidR="00AF3977" w:rsidRPr="0030461B" w:rsidTr="00EE1473">
        <w:trPr>
          <w:cantSplit/>
          <w:trHeight w:val="514"/>
        </w:trPr>
        <w:tc>
          <w:tcPr>
            <w:tcW w:w="1956"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Мониторинг</w:t>
            </w:r>
            <w:r w:rsidR="002B4A67" w:rsidRPr="0030461B">
              <w:rPr>
                <w:rFonts w:ascii="Arial" w:hAnsi="Arial" w:cs="Arial"/>
                <w:color w:val="000000"/>
                <w:sz w:val="20"/>
              </w:rPr>
              <w:t xml:space="preserve"> </w:t>
            </w:r>
            <w:r w:rsidRPr="0030461B">
              <w:rPr>
                <w:rFonts w:ascii="Arial" w:hAnsi="Arial" w:cs="Arial"/>
                <w:color w:val="000000"/>
                <w:sz w:val="20"/>
              </w:rPr>
              <w:t>кредиторской</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ресурсосна</w:t>
            </w:r>
            <w:r w:rsidRPr="0030461B">
              <w:rPr>
                <w:rFonts w:ascii="Arial" w:hAnsi="Arial" w:cs="Arial"/>
                <w:color w:val="000000"/>
                <w:sz w:val="20"/>
              </w:rPr>
              <w:t>б</w:t>
            </w:r>
            <w:r w:rsidRPr="0030461B">
              <w:rPr>
                <w:rFonts w:ascii="Arial" w:hAnsi="Arial" w:cs="Arial"/>
                <w:color w:val="000000"/>
                <w:sz w:val="20"/>
              </w:rPr>
              <w:t>жающих</w:t>
            </w:r>
            <w:r w:rsidR="002B4A67" w:rsidRPr="0030461B">
              <w:rPr>
                <w:rFonts w:ascii="Arial" w:hAnsi="Arial" w:cs="Arial"/>
                <w:color w:val="000000"/>
                <w:sz w:val="20"/>
              </w:rPr>
              <w:t xml:space="preserve"> </w:t>
            </w:r>
            <w:r w:rsidRPr="0030461B">
              <w:rPr>
                <w:rFonts w:ascii="Arial" w:hAnsi="Arial" w:cs="Arial"/>
                <w:color w:val="000000"/>
                <w:sz w:val="20"/>
              </w:rPr>
              <w:t>организаций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proofErr w:type="gramStart"/>
            <w:r w:rsidRPr="0030461B">
              <w:rPr>
                <w:rFonts w:ascii="Arial" w:hAnsi="Arial" w:cs="Arial"/>
                <w:color w:val="000000"/>
                <w:sz w:val="20"/>
              </w:rPr>
              <w:t>организаций</w:t>
            </w:r>
            <w:proofErr w:type="gramEnd"/>
            <w:r w:rsidR="002B4A67" w:rsidRPr="0030461B">
              <w:rPr>
                <w:rFonts w:ascii="Arial" w:hAnsi="Arial" w:cs="Arial"/>
                <w:color w:val="000000"/>
                <w:sz w:val="20"/>
              </w:rPr>
              <w:t xml:space="preserve"> </w:t>
            </w:r>
            <w:r w:rsidRPr="0030461B">
              <w:rPr>
                <w:rFonts w:ascii="Arial" w:hAnsi="Arial" w:cs="Arial"/>
                <w:color w:val="000000"/>
                <w:sz w:val="20"/>
              </w:rPr>
              <w:t>осуществляющих</w:t>
            </w:r>
            <w:r w:rsidR="002B4A67" w:rsidRPr="0030461B">
              <w:rPr>
                <w:rFonts w:ascii="Arial" w:hAnsi="Arial" w:cs="Arial"/>
                <w:color w:val="000000"/>
                <w:sz w:val="20"/>
              </w:rPr>
              <w:t xml:space="preserve"> </w:t>
            </w:r>
            <w:r w:rsidRPr="0030461B">
              <w:rPr>
                <w:rFonts w:ascii="Arial" w:hAnsi="Arial" w:cs="Arial"/>
                <w:color w:val="000000"/>
                <w:sz w:val="20"/>
              </w:rPr>
              <w:t>де</w:t>
            </w:r>
            <w:r w:rsidRPr="0030461B">
              <w:rPr>
                <w:rFonts w:ascii="Arial" w:hAnsi="Arial" w:cs="Arial"/>
                <w:color w:val="000000"/>
                <w:sz w:val="20"/>
              </w:rPr>
              <w:t>я</w:t>
            </w:r>
            <w:r w:rsidRPr="0030461B">
              <w:rPr>
                <w:rFonts w:ascii="Arial" w:hAnsi="Arial" w:cs="Arial"/>
                <w:color w:val="000000"/>
                <w:sz w:val="20"/>
              </w:rPr>
              <w:t>тельность</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управлению</w:t>
            </w:r>
            <w:r w:rsidR="002B4A67" w:rsidRPr="0030461B">
              <w:rPr>
                <w:rFonts w:ascii="Arial" w:hAnsi="Arial" w:cs="Arial"/>
                <w:color w:val="000000"/>
                <w:sz w:val="20"/>
              </w:rPr>
              <w:t xml:space="preserve"> </w:t>
            </w:r>
            <w:r w:rsidRPr="0030461B">
              <w:rPr>
                <w:rFonts w:ascii="Arial" w:hAnsi="Arial" w:cs="Arial"/>
                <w:color w:val="000000"/>
                <w:sz w:val="20"/>
              </w:rPr>
              <w:t>МКД</w:t>
            </w:r>
          </w:p>
        </w:tc>
        <w:tc>
          <w:tcPr>
            <w:tcW w:w="1896"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Ежемесячно</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позднее</w:t>
            </w:r>
            <w:r w:rsidR="002B4A67" w:rsidRPr="0030461B">
              <w:rPr>
                <w:rFonts w:ascii="Arial" w:hAnsi="Arial" w:cs="Arial"/>
                <w:color w:val="000000"/>
                <w:sz w:val="20"/>
              </w:rPr>
              <w:t xml:space="preserve"> </w:t>
            </w: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числа</w:t>
            </w:r>
            <w:r w:rsidR="002B4A67" w:rsidRPr="0030461B">
              <w:rPr>
                <w:rFonts w:ascii="Arial" w:hAnsi="Arial" w:cs="Arial"/>
                <w:color w:val="000000"/>
                <w:sz w:val="20"/>
              </w:rPr>
              <w:t xml:space="preserve"> </w:t>
            </w:r>
            <w:r w:rsidRPr="0030461B">
              <w:rPr>
                <w:rFonts w:ascii="Arial" w:hAnsi="Arial" w:cs="Arial"/>
                <w:color w:val="000000"/>
                <w:sz w:val="20"/>
              </w:rPr>
              <w:t>месяца</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proofErr w:type="gramStart"/>
            <w:r w:rsidRPr="0030461B">
              <w:rPr>
                <w:rFonts w:ascii="Arial" w:hAnsi="Arial" w:cs="Arial"/>
                <w:color w:val="000000"/>
                <w:sz w:val="20"/>
              </w:rPr>
              <w:t>отчетным</w:t>
            </w:r>
            <w:proofErr w:type="gramEnd"/>
          </w:p>
        </w:tc>
        <w:tc>
          <w:tcPr>
            <w:tcW w:w="1148"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Администрация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p>
        </w:tc>
      </w:tr>
      <w:tr w:rsidR="00AF3977" w:rsidRPr="0030461B" w:rsidTr="009D15A3">
        <w:trPr>
          <w:cantSplit/>
          <w:trHeight w:val="1134"/>
        </w:trPr>
        <w:tc>
          <w:tcPr>
            <w:tcW w:w="1956"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Проведение</w:t>
            </w:r>
            <w:r w:rsidR="002B4A67" w:rsidRPr="0030461B">
              <w:rPr>
                <w:rFonts w:ascii="Arial" w:hAnsi="Arial" w:cs="Arial"/>
                <w:color w:val="000000"/>
                <w:sz w:val="20"/>
              </w:rPr>
              <w:t xml:space="preserve"> </w:t>
            </w:r>
            <w:r w:rsidRPr="0030461B">
              <w:rPr>
                <w:rFonts w:ascii="Arial" w:hAnsi="Arial" w:cs="Arial"/>
                <w:color w:val="000000"/>
                <w:sz w:val="20"/>
              </w:rPr>
              <w:t>совещаний</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вопросам</w:t>
            </w:r>
            <w:r w:rsidR="002B4A67" w:rsidRPr="0030461B">
              <w:rPr>
                <w:rFonts w:ascii="Arial" w:hAnsi="Arial" w:cs="Arial"/>
                <w:color w:val="000000"/>
                <w:sz w:val="20"/>
              </w:rPr>
              <w:t xml:space="preserve"> </w:t>
            </w:r>
            <w:r w:rsidRPr="0030461B">
              <w:rPr>
                <w:rFonts w:ascii="Arial" w:hAnsi="Arial" w:cs="Arial"/>
                <w:color w:val="000000"/>
                <w:sz w:val="20"/>
              </w:rPr>
              <w:t>снижения</w:t>
            </w:r>
            <w:r w:rsidR="002B4A67" w:rsidRPr="0030461B">
              <w:rPr>
                <w:rFonts w:ascii="Arial" w:hAnsi="Arial" w:cs="Arial"/>
                <w:color w:val="000000"/>
                <w:sz w:val="20"/>
              </w:rPr>
              <w:t xml:space="preserve"> </w:t>
            </w:r>
            <w:r w:rsidRPr="0030461B">
              <w:rPr>
                <w:rFonts w:ascii="Arial" w:hAnsi="Arial" w:cs="Arial"/>
                <w:color w:val="000000"/>
                <w:sz w:val="20"/>
              </w:rPr>
              <w:t>кредито</w:t>
            </w:r>
            <w:r w:rsidRPr="0030461B">
              <w:rPr>
                <w:rFonts w:ascii="Arial" w:hAnsi="Arial" w:cs="Arial"/>
                <w:color w:val="000000"/>
                <w:sz w:val="20"/>
              </w:rPr>
              <w:t>р</w:t>
            </w:r>
            <w:r w:rsidRPr="0030461B">
              <w:rPr>
                <w:rFonts w:ascii="Arial" w:hAnsi="Arial" w:cs="Arial"/>
                <w:color w:val="000000"/>
                <w:sz w:val="20"/>
              </w:rPr>
              <w:t>ской</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ресурсоснабжающих</w:t>
            </w:r>
            <w:r w:rsidR="002B4A67" w:rsidRPr="0030461B">
              <w:rPr>
                <w:rFonts w:ascii="Arial" w:hAnsi="Arial" w:cs="Arial"/>
                <w:color w:val="000000"/>
                <w:sz w:val="20"/>
              </w:rPr>
              <w:t xml:space="preserve"> </w:t>
            </w:r>
            <w:r w:rsidRPr="0030461B">
              <w:rPr>
                <w:rFonts w:ascii="Arial" w:hAnsi="Arial" w:cs="Arial"/>
                <w:color w:val="000000"/>
                <w:sz w:val="20"/>
              </w:rPr>
              <w:t>организаций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proofErr w:type="gramStart"/>
            <w:r w:rsidRPr="0030461B">
              <w:rPr>
                <w:rFonts w:ascii="Arial" w:hAnsi="Arial" w:cs="Arial"/>
                <w:color w:val="000000"/>
                <w:sz w:val="20"/>
              </w:rPr>
              <w:t>о</w:t>
            </w:r>
            <w:r w:rsidRPr="0030461B">
              <w:rPr>
                <w:rFonts w:ascii="Arial" w:hAnsi="Arial" w:cs="Arial"/>
                <w:color w:val="000000"/>
                <w:sz w:val="20"/>
              </w:rPr>
              <w:t>р</w:t>
            </w:r>
            <w:r w:rsidRPr="0030461B">
              <w:rPr>
                <w:rFonts w:ascii="Arial" w:hAnsi="Arial" w:cs="Arial"/>
                <w:color w:val="000000"/>
                <w:sz w:val="20"/>
              </w:rPr>
              <w:t>ганизаций</w:t>
            </w:r>
            <w:proofErr w:type="gramEnd"/>
            <w:r w:rsidR="002B4A67" w:rsidRPr="0030461B">
              <w:rPr>
                <w:rFonts w:ascii="Arial" w:hAnsi="Arial" w:cs="Arial"/>
                <w:color w:val="000000"/>
                <w:sz w:val="20"/>
              </w:rPr>
              <w:t xml:space="preserve"> </w:t>
            </w:r>
            <w:r w:rsidRPr="0030461B">
              <w:rPr>
                <w:rFonts w:ascii="Arial" w:hAnsi="Arial" w:cs="Arial"/>
                <w:color w:val="000000"/>
                <w:sz w:val="20"/>
              </w:rPr>
              <w:t>осуществляющих</w:t>
            </w:r>
            <w:r w:rsidR="002B4A67" w:rsidRPr="0030461B">
              <w:rPr>
                <w:rFonts w:ascii="Arial" w:hAnsi="Arial" w:cs="Arial"/>
                <w:color w:val="000000"/>
                <w:sz w:val="20"/>
              </w:rPr>
              <w:t xml:space="preserve"> </w:t>
            </w:r>
            <w:r w:rsidRPr="0030461B">
              <w:rPr>
                <w:rFonts w:ascii="Arial" w:hAnsi="Arial" w:cs="Arial"/>
                <w:color w:val="000000"/>
                <w:sz w:val="20"/>
              </w:rPr>
              <w:t>деятельность</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управлению</w:t>
            </w:r>
            <w:r w:rsidR="002B4A67" w:rsidRPr="0030461B">
              <w:rPr>
                <w:rFonts w:ascii="Arial" w:hAnsi="Arial" w:cs="Arial"/>
                <w:color w:val="000000"/>
                <w:sz w:val="20"/>
              </w:rPr>
              <w:t xml:space="preserve"> </w:t>
            </w:r>
            <w:r w:rsidRPr="0030461B">
              <w:rPr>
                <w:rFonts w:ascii="Arial" w:hAnsi="Arial" w:cs="Arial"/>
                <w:color w:val="000000"/>
                <w:sz w:val="20"/>
              </w:rPr>
              <w:t>МКД</w:t>
            </w:r>
          </w:p>
        </w:tc>
        <w:tc>
          <w:tcPr>
            <w:tcW w:w="1896" w:type="pct"/>
            <w:vAlign w:val="center"/>
          </w:tcPr>
          <w:p w:rsidR="00AF3977" w:rsidRPr="0030461B" w:rsidRDefault="00AF3977" w:rsidP="0030461B">
            <w:pPr>
              <w:jc w:val="center"/>
              <w:rPr>
                <w:rFonts w:ascii="Arial" w:hAnsi="Arial" w:cs="Arial"/>
                <w:color w:val="000000"/>
                <w:sz w:val="20"/>
              </w:rPr>
            </w:pPr>
          </w:p>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третий</w:t>
            </w:r>
            <w:r w:rsidR="002B4A67" w:rsidRPr="0030461B">
              <w:rPr>
                <w:rFonts w:ascii="Arial" w:hAnsi="Arial" w:cs="Arial"/>
                <w:color w:val="000000"/>
                <w:sz w:val="20"/>
              </w:rPr>
              <w:t xml:space="preserve"> </w:t>
            </w:r>
            <w:r w:rsidRPr="0030461B">
              <w:rPr>
                <w:rFonts w:ascii="Arial" w:hAnsi="Arial" w:cs="Arial"/>
                <w:color w:val="000000"/>
                <w:sz w:val="20"/>
              </w:rPr>
              <w:t>четверг</w:t>
            </w:r>
            <w:r w:rsidR="002B4A67" w:rsidRPr="0030461B">
              <w:rPr>
                <w:rFonts w:ascii="Arial" w:hAnsi="Arial" w:cs="Arial"/>
                <w:color w:val="000000"/>
                <w:sz w:val="20"/>
              </w:rPr>
              <w:t xml:space="preserve"> </w:t>
            </w:r>
            <w:r w:rsidRPr="0030461B">
              <w:rPr>
                <w:rFonts w:ascii="Arial" w:hAnsi="Arial" w:cs="Arial"/>
                <w:color w:val="000000"/>
                <w:sz w:val="20"/>
              </w:rPr>
              <w:t>каждого</w:t>
            </w:r>
            <w:r w:rsidR="002B4A67" w:rsidRPr="0030461B">
              <w:rPr>
                <w:rFonts w:ascii="Arial" w:hAnsi="Arial" w:cs="Arial"/>
                <w:color w:val="000000"/>
                <w:sz w:val="20"/>
              </w:rPr>
              <w:t xml:space="preserve"> </w:t>
            </w:r>
            <w:r w:rsidRPr="0030461B">
              <w:rPr>
                <w:rFonts w:ascii="Arial" w:hAnsi="Arial" w:cs="Arial"/>
                <w:color w:val="000000"/>
                <w:sz w:val="20"/>
              </w:rPr>
              <w:t>месяца</w:t>
            </w:r>
          </w:p>
        </w:tc>
        <w:tc>
          <w:tcPr>
            <w:tcW w:w="1148"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Администрация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p>
        </w:tc>
      </w:tr>
      <w:tr w:rsidR="00AF3977" w:rsidRPr="0030461B" w:rsidTr="009D15A3">
        <w:trPr>
          <w:cantSplit/>
          <w:trHeight w:val="1134"/>
        </w:trPr>
        <w:tc>
          <w:tcPr>
            <w:tcW w:w="1956"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proofErr w:type="gramStart"/>
            <w:r w:rsidRPr="0030461B">
              <w:rPr>
                <w:rFonts w:ascii="Arial" w:hAnsi="Arial" w:cs="Arial"/>
                <w:color w:val="000000"/>
                <w:sz w:val="20"/>
              </w:rPr>
              <w:t>Мероприятия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взысканию</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через</w:t>
            </w:r>
            <w:r w:rsidR="002B4A67" w:rsidRPr="0030461B">
              <w:rPr>
                <w:rFonts w:ascii="Arial" w:hAnsi="Arial" w:cs="Arial"/>
                <w:color w:val="000000"/>
                <w:sz w:val="20"/>
              </w:rPr>
              <w:t xml:space="preserve"> </w:t>
            </w:r>
            <w:r w:rsidRPr="0030461B">
              <w:rPr>
                <w:rFonts w:ascii="Arial" w:hAnsi="Arial" w:cs="Arial"/>
                <w:color w:val="000000"/>
                <w:sz w:val="20"/>
              </w:rPr>
              <w:t>органы</w:t>
            </w:r>
            <w:r w:rsidR="002B4A67" w:rsidRPr="0030461B">
              <w:rPr>
                <w:rFonts w:ascii="Arial" w:hAnsi="Arial" w:cs="Arial"/>
                <w:color w:val="000000"/>
                <w:sz w:val="20"/>
              </w:rPr>
              <w:t xml:space="preserve"> </w:t>
            </w:r>
            <w:r w:rsidRPr="0030461B">
              <w:rPr>
                <w:rFonts w:ascii="Arial" w:hAnsi="Arial" w:cs="Arial"/>
                <w:color w:val="000000"/>
                <w:sz w:val="20"/>
              </w:rPr>
              <w:t>УФССП</w:t>
            </w:r>
            <w:r w:rsidR="002B4A67" w:rsidRPr="0030461B">
              <w:rPr>
                <w:rFonts w:ascii="Arial" w:hAnsi="Arial" w:cs="Arial"/>
                <w:color w:val="000000"/>
                <w:sz w:val="20"/>
              </w:rPr>
              <w:t xml:space="preserve"> </w:t>
            </w:r>
            <w:r w:rsidRPr="0030461B">
              <w:rPr>
                <w:rFonts w:ascii="Arial" w:hAnsi="Arial" w:cs="Arial"/>
                <w:color w:val="000000"/>
                <w:sz w:val="20"/>
              </w:rPr>
              <w:t>РФ</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ЧР,</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проведение</w:t>
            </w:r>
            <w:r w:rsidR="002B4A67" w:rsidRPr="0030461B">
              <w:rPr>
                <w:rFonts w:ascii="Arial" w:hAnsi="Arial" w:cs="Arial"/>
                <w:color w:val="000000"/>
                <w:sz w:val="20"/>
              </w:rPr>
              <w:t xml:space="preserve"> </w:t>
            </w:r>
            <w:r w:rsidRPr="0030461B">
              <w:rPr>
                <w:rFonts w:ascii="Arial" w:hAnsi="Arial" w:cs="Arial"/>
                <w:color w:val="000000"/>
                <w:sz w:val="20"/>
              </w:rPr>
              <w:t>совместных</w:t>
            </w:r>
            <w:r w:rsidR="002B4A67" w:rsidRPr="0030461B">
              <w:rPr>
                <w:rFonts w:ascii="Arial" w:hAnsi="Arial" w:cs="Arial"/>
                <w:color w:val="000000"/>
                <w:sz w:val="20"/>
              </w:rPr>
              <w:t xml:space="preserve"> </w:t>
            </w:r>
            <w:r w:rsidRPr="0030461B">
              <w:rPr>
                <w:rFonts w:ascii="Arial" w:hAnsi="Arial" w:cs="Arial"/>
                <w:color w:val="000000"/>
                <w:sz w:val="20"/>
              </w:rPr>
              <w:t>рейдов</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УФССП</w:t>
            </w:r>
            <w:r w:rsidR="002B4A67" w:rsidRPr="0030461B">
              <w:rPr>
                <w:rFonts w:ascii="Arial" w:hAnsi="Arial" w:cs="Arial"/>
                <w:color w:val="000000"/>
                <w:sz w:val="20"/>
              </w:rPr>
              <w:t xml:space="preserve"> </w:t>
            </w:r>
            <w:r w:rsidRPr="0030461B">
              <w:rPr>
                <w:rFonts w:ascii="Arial" w:hAnsi="Arial" w:cs="Arial"/>
                <w:color w:val="000000"/>
                <w:sz w:val="20"/>
              </w:rPr>
              <w:t>РФ</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ЧР</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граждан</w:t>
            </w:r>
            <w:r w:rsidR="002B4A67" w:rsidRPr="0030461B">
              <w:rPr>
                <w:rFonts w:ascii="Arial" w:hAnsi="Arial" w:cs="Arial"/>
                <w:color w:val="000000"/>
                <w:sz w:val="20"/>
              </w:rPr>
              <w:t xml:space="preserve"> </w:t>
            </w:r>
            <w:r w:rsidRPr="0030461B">
              <w:rPr>
                <w:rFonts w:ascii="Arial" w:hAnsi="Arial" w:cs="Arial"/>
                <w:color w:val="000000"/>
                <w:sz w:val="20"/>
              </w:rPr>
              <w:t>имеющими</w:t>
            </w:r>
            <w:r w:rsidR="002B4A67" w:rsidRPr="0030461B">
              <w:rPr>
                <w:rFonts w:ascii="Arial" w:hAnsi="Arial" w:cs="Arial"/>
                <w:color w:val="000000"/>
                <w:sz w:val="20"/>
              </w:rPr>
              <w:t xml:space="preserve"> </w:t>
            </w:r>
            <w:r w:rsidRPr="0030461B">
              <w:rPr>
                <w:rFonts w:ascii="Arial" w:hAnsi="Arial" w:cs="Arial"/>
                <w:color w:val="000000"/>
                <w:sz w:val="20"/>
              </w:rPr>
              <w:t>просроченную</w:t>
            </w:r>
            <w:r w:rsidR="002B4A67" w:rsidRPr="0030461B">
              <w:rPr>
                <w:rFonts w:ascii="Arial" w:hAnsi="Arial" w:cs="Arial"/>
                <w:color w:val="000000"/>
                <w:sz w:val="20"/>
              </w:rPr>
              <w:t xml:space="preserve"> </w:t>
            </w:r>
            <w:r w:rsidRPr="0030461B">
              <w:rPr>
                <w:rFonts w:ascii="Arial" w:hAnsi="Arial" w:cs="Arial"/>
                <w:color w:val="000000"/>
                <w:sz w:val="20"/>
              </w:rPr>
              <w:t>з</w:t>
            </w:r>
            <w:r w:rsidRPr="0030461B">
              <w:rPr>
                <w:rFonts w:ascii="Arial" w:hAnsi="Arial" w:cs="Arial"/>
                <w:color w:val="000000"/>
                <w:sz w:val="20"/>
              </w:rPr>
              <w:t>а</w:t>
            </w:r>
            <w:r w:rsidRPr="0030461B">
              <w:rPr>
                <w:rFonts w:ascii="Arial" w:hAnsi="Arial" w:cs="Arial"/>
                <w:color w:val="000000"/>
                <w:sz w:val="20"/>
              </w:rPr>
              <w:t>долженность</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оплате</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коммунальных</w:t>
            </w:r>
            <w:r w:rsidR="002B4A67" w:rsidRPr="0030461B">
              <w:rPr>
                <w:rFonts w:ascii="Arial" w:hAnsi="Arial" w:cs="Arial"/>
                <w:color w:val="000000"/>
                <w:sz w:val="20"/>
              </w:rPr>
              <w:t xml:space="preserve"> </w:t>
            </w:r>
            <w:r w:rsidRPr="0030461B">
              <w:rPr>
                <w:rFonts w:ascii="Arial" w:hAnsi="Arial" w:cs="Arial"/>
                <w:color w:val="000000"/>
                <w:sz w:val="20"/>
              </w:rPr>
              <w:t>услуги.</w:t>
            </w:r>
            <w:proofErr w:type="gramEnd"/>
          </w:p>
        </w:tc>
        <w:tc>
          <w:tcPr>
            <w:tcW w:w="1896"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постоянно</w:t>
            </w:r>
          </w:p>
        </w:tc>
        <w:tc>
          <w:tcPr>
            <w:tcW w:w="1148"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МУП</w:t>
            </w:r>
            <w:r w:rsidR="002B4A67" w:rsidRPr="0030461B">
              <w:rPr>
                <w:rFonts w:ascii="Arial" w:hAnsi="Arial" w:cs="Arial"/>
                <w:color w:val="000000"/>
                <w:sz w:val="20"/>
              </w:rPr>
              <w:t xml:space="preserve"> </w:t>
            </w:r>
            <w:r w:rsidRPr="0030461B">
              <w:rPr>
                <w:rFonts w:ascii="Arial" w:hAnsi="Arial" w:cs="Arial"/>
                <w:color w:val="000000"/>
                <w:sz w:val="20"/>
              </w:rPr>
              <w:t>ЖКУ</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городского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МУП</w:t>
            </w:r>
            <w:r w:rsidR="002B4A67" w:rsidRPr="0030461B">
              <w:rPr>
                <w:rFonts w:ascii="Arial" w:hAnsi="Arial" w:cs="Arial"/>
                <w:color w:val="000000"/>
                <w:sz w:val="20"/>
              </w:rPr>
              <w:t xml:space="preserve"> </w:t>
            </w:r>
            <w:r w:rsidRPr="0030461B">
              <w:rPr>
                <w:rFonts w:ascii="Arial" w:hAnsi="Arial" w:cs="Arial"/>
                <w:color w:val="000000"/>
                <w:sz w:val="20"/>
              </w:rPr>
              <w:t>ЖКУ</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tc>
      </w:tr>
      <w:tr w:rsidR="00AF3977" w:rsidRPr="0030461B" w:rsidTr="00EE1473">
        <w:trPr>
          <w:cantSplit/>
          <w:trHeight w:val="699"/>
        </w:trPr>
        <w:tc>
          <w:tcPr>
            <w:tcW w:w="1956"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lastRenderedPageBreak/>
              <w:t>4.</w:t>
            </w:r>
            <w:r w:rsidR="002B4A67" w:rsidRPr="0030461B">
              <w:rPr>
                <w:rFonts w:ascii="Arial" w:hAnsi="Arial" w:cs="Arial"/>
                <w:color w:val="000000"/>
                <w:sz w:val="20"/>
              </w:rPr>
              <w:t xml:space="preserve"> </w:t>
            </w:r>
            <w:r w:rsidRPr="0030461B">
              <w:rPr>
                <w:rFonts w:ascii="Arial" w:hAnsi="Arial" w:cs="Arial"/>
                <w:color w:val="000000"/>
                <w:sz w:val="20"/>
              </w:rPr>
              <w:t>Мероприятия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изысканию</w:t>
            </w:r>
            <w:r w:rsidR="002B4A67" w:rsidRPr="0030461B">
              <w:rPr>
                <w:rFonts w:ascii="Arial" w:hAnsi="Arial" w:cs="Arial"/>
                <w:color w:val="000000"/>
                <w:sz w:val="20"/>
              </w:rPr>
              <w:t xml:space="preserve"> </w:t>
            </w:r>
            <w:r w:rsidRPr="0030461B">
              <w:rPr>
                <w:rFonts w:ascii="Arial" w:hAnsi="Arial" w:cs="Arial"/>
                <w:color w:val="000000"/>
                <w:sz w:val="20"/>
              </w:rPr>
              <w:t>денежных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погаш</w:t>
            </w:r>
            <w:r w:rsidRPr="0030461B">
              <w:rPr>
                <w:rFonts w:ascii="Arial" w:hAnsi="Arial" w:cs="Arial"/>
                <w:color w:val="000000"/>
                <w:sz w:val="20"/>
              </w:rPr>
              <w:t>е</w:t>
            </w:r>
            <w:r w:rsidRPr="0030461B">
              <w:rPr>
                <w:rFonts w:ascii="Arial" w:hAnsi="Arial" w:cs="Arial"/>
                <w:color w:val="000000"/>
                <w:sz w:val="20"/>
              </w:rPr>
              <w:t>ние</w:t>
            </w:r>
            <w:r w:rsidR="002B4A67" w:rsidRPr="0030461B">
              <w:rPr>
                <w:rFonts w:ascii="Arial" w:hAnsi="Arial" w:cs="Arial"/>
                <w:color w:val="000000"/>
                <w:sz w:val="20"/>
              </w:rPr>
              <w:t xml:space="preserve"> </w:t>
            </w:r>
            <w:r w:rsidRPr="0030461B">
              <w:rPr>
                <w:rFonts w:ascii="Arial" w:hAnsi="Arial" w:cs="Arial"/>
                <w:color w:val="000000"/>
                <w:sz w:val="20"/>
              </w:rPr>
              <w:t>просроченной</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поставленные</w:t>
            </w:r>
            <w:r w:rsidR="002B4A67" w:rsidRPr="0030461B">
              <w:rPr>
                <w:rFonts w:ascii="Arial" w:hAnsi="Arial" w:cs="Arial"/>
                <w:color w:val="000000"/>
                <w:sz w:val="20"/>
              </w:rPr>
              <w:t xml:space="preserve"> </w:t>
            </w:r>
            <w:r w:rsidRPr="0030461B">
              <w:rPr>
                <w:rFonts w:ascii="Arial" w:hAnsi="Arial" w:cs="Arial"/>
                <w:color w:val="000000"/>
                <w:sz w:val="20"/>
              </w:rPr>
              <w:t>энерг</w:t>
            </w:r>
            <w:r w:rsidRPr="0030461B">
              <w:rPr>
                <w:rFonts w:ascii="Arial" w:hAnsi="Arial" w:cs="Arial"/>
                <w:color w:val="000000"/>
                <w:sz w:val="20"/>
              </w:rPr>
              <w:t>е</w:t>
            </w:r>
            <w:r w:rsidRPr="0030461B">
              <w:rPr>
                <w:rFonts w:ascii="Arial" w:hAnsi="Arial" w:cs="Arial"/>
                <w:color w:val="000000"/>
                <w:sz w:val="20"/>
              </w:rPr>
              <w:t>тические</w:t>
            </w:r>
            <w:r w:rsidR="002B4A67" w:rsidRPr="0030461B">
              <w:rPr>
                <w:rFonts w:ascii="Arial" w:hAnsi="Arial" w:cs="Arial"/>
                <w:color w:val="000000"/>
                <w:sz w:val="20"/>
              </w:rPr>
              <w:t xml:space="preserve"> </w:t>
            </w:r>
            <w:r w:rsidRPr="0030461B">
              <w:rPr>
                <w:rFonts w:ascii="Arial" w:hAnsi="Arial" w:cs="Arial"/>
                <w:color w:val="000000"/>
                <w:sz w:val="20"/>
              </w:rPr>
              <w:t>ресурсы</w:t>
            </w:r>
          </w:p>
        </w:tc>
        <w:tc>
          <w:tcPr>
            <w:tcW w:w="1896"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постоянно</w:t>
            </w:r>
          </w:p>
        </w:tc>
        <w:tc>
          <w:tcPr>
            <w:tcW w:w="1148" w:type="pct"/>
            <w:vAlign w:val="center"/>
          </w:tcPr>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МУП</w:t>
            </w:r>
            <w:r w:rsidR="002B4A67" w:rsidRPr="0030461B">
              <w:rPr>
                <w:rFonts w:ascii="Arial" w:hAnsi="Arial" w:cs="Arial"/>
                <w:color w:val="000000"/>
                <w:sz w:val="20"/>
              </w:rPr>
              <w:t xml:space="preserve"> </w:t>
            </w:r>
            <w:r w:rsidRPr="0030461B">
              <w:rPr>
                <w:rFonts w:ascii="Arial" w:hAnsi="Arial" w:cs="Arial"/>
                <w:color w:val="000000"/>
                <w:sz w:val="20"/>
              </w:rPr>
              <w:t>ЖКУ</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городского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AF3977" w:rsidRPr="0030461B" w:rsidRDefault="00AF3977" w:rsidP="0030461B">
            <w:pPr>
              <w:jc w:val="center"/>
              <w:rPr>
                <w:rFonts w:ascii="Arial" w:hAnsi="Arial" w:cs="Arial"/>
                <w:color w:val="000000"/>
                <w:sz w:val="20"/>
              </w:rPr>
            </w:pPr>
            <w:r w:rsidRPr="0030461B">
              <w:rPr>
                <w:rFonts w:ascii="Arial" w:hAnsi="Arial" w:cs="Arial"/>
                <w:color w:val="000000"/>
                <w:sz w:val="20"/>
              </w:rPr>
              <w:t>МУП</w:t>
            </w:r>
            <w:r w:rsidR="002B4A67" w:rsidRPr="0030461B">
              <w:rPr>
                <w:rFonts w:ascii="Arial" w:hAnsi="Arial" w:cs="Arial"/>
                <w:color w:val="000000"/>
                <w:sz w:val="20"/>
              </w:rPr>
              <w:t xml:space="preserve"> </w:t>
            </w:r>
            <w:r w:rsidRPr="0030461B">
              <w:rPr>
                <w:rFonts w:ascii="Arial" w:hAnsi="Arial" w:cs="Arial"/>
                <w:color w:val="000000"/>
                <w:sz w:val="20"/>
              </w:rPr>
              <w:t>ЖКУ</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tc>
      </w:tr>
    </w:tbl>
    <w:p w:rsidR="00E5561E" w:rsidRPr="0030461B" w:rsidRDefault="00E5561E" w:rsidP="0030461B">
      <w:pPr>
        <w:jc w:val="both"/>
        <w:rPr>
          <w:rFonts w:ascii="Arial" w:hAnsi="Arial" w:cs="Arial"/>
          <w:b/>
          <w:i/>
          <w:color w:val="000000"/>
          <w:sz w:val="20"/>
        </w:rPr>
      </w:pPr>
    </w:p>
    <w:p w:rsidR="00B06678" w:rsidRPr="0030461B" w:rsidRDefault="00B06678" w:rsidP="0030461B">
      <w:pPr>
        <w:rPr>
          <w:rFonts w:ascii="Arial" w:hAnsi="Arial" w:cs="Arial"/>
          <w:i/>
          <w:color w:val="000000"/>
          <w:sz w:val="20"/>
        </w:rPr>
      </w:pPr>
    </w:p>
    <w:tbl>
      <w:tblPr>
        <w:tblW w:w="5000" w:type="pct"/>
        <w:tblLook w:val="0000"/>
      </w:tblPr>
      <w:tblGrid>
        <w:gridCol w:w="6731"/>
        <w:gridCol w:w="1883"/>
        <w:gridCol w:w="6741"/>
      </w:tblGrid>
      <w:tr w:rsidR="00B06678" w:rsidRPr="0030461B" w:rsidTr="009D15A3">
        <w:trPr>
          <w:cantSplit/>
          <w:trHeight w:val="236"/>
        </w:trPr>
        <w:tc>
          <w:tcPr>
            <w:tcW w:w="2192" w:type="pct"/>
            <w:vAlign w:val="center"/>
          </w:tcPr>
          <w:p w:rsidR="00B06678" w:rsidRPr="0030461B" w:rsidRDefault="00B06678"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Ч</w:t>
            </w:r>
            <w:r w:rsidR="0030461B" w:rsidRPr="0030461B">
              <w:rPr>
                <w:rFonts w:ascii="Arial" w:hAnsi="Arial" w:cs="Arial"/>
                <w:b/>
                <w:bCs/>
                <w:noProof/>
                <w:color w:val="000000"/>
              </w:rPr>
              <w:t>Ă</w:t>
            </w:r>
            <w:r w:rsidRPr="0030461B">
              <w:rPr>
                <w:rFonts w:ascii="Arial" w:hAnsi="Arial" w:cs="Arial"/>
                <w:b/>
                <w:bCs/>
                <w:noProof/>
                <w:color w:val="000000"/>
              </w:rPr>
              <w:t>ВАШ</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РЕСПУБЛИКИ</w:t>
            </w:r>
          </w:p>
          <w:p w:rsidR="00B06678" w:rsidRPr="0030461B" w:rsidRDefault="00B06678" w:rsidP="0030461B">
            <w:pPr>
              <w:pStyle w:val="afc"/>
              <w:tabs>
                <w:tab w:val="left" w:pos="4285"/>
              </w:tabs>
              <w:jc w:val="center"/>
              <w:rPr>
                <w:rFonts w:ascii="Arial" w:hAnsi="Arial" w:cs="Arial"/>
                <w:color w:val="000000"/>
              </w:rPr>
            </w:pPr>
            <w:r w:rsidRPr="0030461B">
              <w:rPr>
                <w:rFonts w:ascii="Arial" w:hAnsi="Arial" w:cs="Arial"/>
                <w:b/>
                <w:caps/>
                <w:color w:val="000000"/>
                <w:szCs w:val="22"/>
              </w:rPr>
              <w:t>С</w:t>
            </w:r>
            <w:r w:rsidRPr="0030461B">
              <w:rPr>
                <w:rFonts w:ascii="Arial" w:hAnsi="Arial" w:cs="Arial"/>
                <w:b/>
                <w:bCs/>
                <w:noProof/>
                <w:color w:val="000000"/>
              </w:rPr>
              <w:t>Ě</w:t>
            </w:r>
            <w:r w:rsidRPr="0030461B">
              <w:rPr>
                <w:rFonts w:ascii="Arial" w:hAnsi="Arial" w:cs="Arial"/>
                <w:b/>
                <w:caps/>
                <w:color w:val="000000"/>
                <w:szCs w:val="22"/>
              </w:rPr>
              <w:t>нт</w:t>
            </w:r>
            <w:r w:rsidRPr="0030461B">
              <w:rPr>
                <w:rFonts w:ascii="Arial" w:hAnsi="Arial" w:cs="Arial"/>
                <w:b/>
                <w:bCs/>
                <w:noProof/>
                <w:color w:val="000000"/>
              </w:rPr>
              <w:t>Ě</w:t>
            </w:r>
            <w:r w:rsidRPr="0030461B">
              <w:rPr>
                <w:rFonts w:ascii="Arial" w:hAnsi="Arial" w:cs="Arial"/>
                <w:b/>
                <w:caps/>
                <w:color w:val="000000"/>
                <w:szCs w:val="22"/>
              </w:rPr>
              <w:t>рв</w:t>
            </w:r>
            <w:r w:rsidR="0030461B" w:rsidRPr="0030461B">
              <w:rPr>
                <w:rFonts w:ascii="Arial" w:hAnsi="Arial" w:cs="Arial"/>
                <w:b/>
                <w:bCs/>
                <w:noProof/>
                <w:color w:val="000000"/>
              </w:rPr>
              <w:t>Ă</w:t>
            </w:r>
            <w:r w:rsidRPr="0030461B">
              <w:rPr>
                <w:rFonts w:ascii="Arial" w:hAnsi="Arial" w:cs="Arial"/>
                <w:b/>
                <w:caps/>
                <w:color w:val="000000"/>
                <w:szCs w:val="22"/>
              </w:rPr>
              <w:t>рри</w:t>
            </w:r>
            <w:r w:rsidR="002B4A67" w:rsidRPr="0030461B">
              <w:rPr>
                <w:rFonts w:ascii="Arial" w:hAnsi="Arial" w:cs="Arial"/>
                <w:b/>
                <w:bCs/>
                <w:noProof/>
                <w:color w:val="000000"/>
              </w:rPr>
              <w:t xml:space="preserve"> </w:t>
            </w:r>
            <w:r w:rsidRPr="0030461B">
              <w:rPr>
                <w:rFonts w:ascii="Arial" w:hAnsi="Arial" w:cs="Arial"/>
                <w:b/>
                <w:bCs/>
                <w:noProof/>
                <w:color w:val="000000"/>
              </w:rPr>
              <w:t>РАЙОНĚ</w:t>
            </w:r>
            <w:r w:rsidR="002B4A67" w:rsidRPr="0030461B">
              <w:rPr>
                <w:rFonts w:ascii="Arial" w:hAnsi="Arial" w:cs="Arial"/>
                <w:noProof/>
                <w:color w:val="000000"/>
              </w:rPr>
              <w:t xml:space="preserve"> </w:t>
            </w:r>
          </w:p>
        </w:tc>
        <w:tc>
          <w:tcPr>
            <w:tcW w:w="613" w:type="pct"/>
            <w:vMerge w:val="restart"/>
            <w:vAlign w:val="center"/>
          </w:tcPr>
          <w:p w:rsidR="00B06678" w:rsidRPr="0030461B" w:rsidRDefault="00B06678" w:rsidP="0030461B">
            <w:pPr>
              <w:jc w:val="center"/>
              <w:rPr>
                <w:rFonts w:ascii="Arial" w:hAnsi="Arial" w:cs="Arial"/>
                <w:color w:val="000000"/>
                <w:sz w:val="20"/>
              </w:rPr>
            </w:pPr>
            <w:r w:rsidRPr="0030461B">
              <w:rPr>
                <w:rFonts w:ascii="Arial" w:hAnsi="Arial" w:cs="Arial"/>
                <w:noProof/>
                <w:color w:val="000000"/>
                <w:sz w:val="20"/>
              </w:rPr>
              <w:drawing>
                <wp:inline distT="0" distB="0" distL="0" distR="0">
                  <wp:extent cx="720090" cy="723900"/>
                  <wp:effectExtent l="19050" t="0" r="3810" b="0"/>
                  <wp:docPr id="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195" w:type="pct"/>
            <w:vAlign w:val="center"/>
          </w:tcPr>
          <w:p w:rsidR="00AF3977" w:rsidRPr="0030461B" w:rsidRDefault="00B06678" w:rsidP="0030461B">
            <w:pPr>
              <w:pStyle w:val="afc"/>
              <w:jc w:val="center"/>
              <w:rPr>
                <w:rStyle w:val="af6"/>
                <w:rFonts w:ascii="Arial" w:hAnsi="Arial" w:cs="Arial"/>
                <w:noProof/>
                <w:color w:val="000000"/>
              </w:rPr>
            </w:pPr>
            <w:r w:rsidRPr="0030461B">
              <w:rPr>
                <w:rFonts w:ascii="Arial" w:hAnsi="Arial" w:cs="Arial"/>
                <w:b/>
                <w:bCs/>
                <w:noProof/>
                <w:color w:val="000000"/>
              </w:rPr>
              <w:t>ЧУВАШСКАЯ</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РЕСПУБЛИКА</w:t>
            </w:r>
            <w:r w:rsidR="002B4A67" w:rsidRPr="0030461B">
              <w:rPr>
                <w:rStyle w:val="af6"/>
                <w:rFonts w:ascii="Arial" w:hAnsi="Arial" w:cs="Arial"/>
                <w:noProof/>
                <w:color w:val="000000"/>
              </w:rPr>
              <w:t xml:space="preserve"> </w:t>
            </w:r>
          </w:p>
          <w:p w:rsidR="00B06678" w:rsidRPr="0030461B" w:rsidRDefault="00B06678" w:rsidP="0030461B">
            <w:pPr>
              <w:pStyle w:val="afc"/>
              <w:jc w:val="center"/>
              <w:rPr>
                <w:rFonts w:ascii="Arial" w:hAnsi="Arial" w:cs="Arial"/>
                <w:b/>
                <w:bCs/>
                <w:color w:val="000000"/>
              </w:rPr>
            </w:pPr>
            <w:r w:rsidRPr="0030461B">
              <w:rPr>
                <w:rFonts w:ascii="Arial" w:hAnsi="Arial" w:cs="Arial"/>
                <w:b/>
                <w:bCs/>
                <w:noProof/>
                <w:color w:val="000000"/>
              </w:rPr>
              <w:t>МАРИИНСКО-ПОСАДСКИЙ</w:t>
            </w:r>
            <w:r w:rsidR="002B4A67" w:rsidRPr="0030461B">
              <w:rPr>
                <w:rFonts w:ascii="Arial" w:hAnsi="Arial" w:cs="Arial"/>
                <w:b/>
                <w:bCs/>
                <w:noProof/>
                <w:color w:val="000000"/>
              </w:rPr>
              <w:t xml:space="preserve"> </w:t>
            </w:r>
            <w:r w:rsidRPr="0030461B">
              <w:rPr>
                <w:rFonts w:ascii="Arial" w:hAnsi="Arial" w:cs="Arial"/>
                <w:b/>
                <w:bCs/>
                <w:noProof/>
                <w:color w:val="000000"/>
              </w:rPr>
              <w:t>РАЙОН</w:t>
            </w:r>
            <w:r w:rsidR="002B4A67" w:rsidRPr="0030461B">
              <w:rPr>
                <w:rFonts w:ascii="Arial" w:hAnsi="Arial" w:cs="Arial"/>
                <w:b/>
                <w:bCs/>
                <w:noProof/>
                <w:color w:val="000000"/>
              </w:rPr>
              <w:t xml:space="preserve"> </w:t>
            </w:r>
          </w:p>
        </w:tc>
      </w:tr>
      <w:tr w:rsidR="00B06678" w:rsidRPr="0030461B" w:rsidTr="009D15A3">
        <w:trPr>
          <w:cantSplit/>
          <w:trHeight w:val="236"/>
        </w:trPr>
        <w:tc>
          <w:tcPr>
            <w:tcW w:w="2192" w:type="pct"/>
            <w:vAlign w:val="center"/>
          </w:tcPr>
          <w:p w:rsidR="00B06678" w:rsidRPr="0030461B" w:rsidRDefault="00B06678"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ОКТЯБРЬСКИ</w:t>
            </w:r>
            <w:r w:rsidR="002B4A67" w:rsidRPr="0030461B">
              <w:rPr>
                <w:rFonts w:ascii="Arial" w:hAnsi="Arial" w:cs="Arial"/>
                <w:b/>
                <w:bCs/>
                <w:noProof/>
                <w:color w:val="000000"/>
              </w:rPr>
              <w:t xml:space="preserve"> </w:t>
            </w:r>
            <w:r w:rsidRPr="0030461B">
              <w:rPr>
                <w:rFonts w:ascii="Arial" w:hAnsi="Arial" w:cs="Arial"/>
                <w:b/>
                <w:bCs/>
                <w:noProof/>
                <w:color w:val="000000"/>
              </w:rPr>
              <w:t>ПОСЕЛЕНИЙĚН</w:t>
            </w:r>
            <w:r w:rsidR="002B4A67" w:rsidRPr="0030461B">
              <w:rPr>
                <w:rFonts w:ascii="Arial" w:hAnsi="Arial" w:cs="Arial"/>
                <w:b/>
                <w:bCs/>
                <w:noProof/>
                <w:color w:val="000000"/>
              </w:rPr>
              <w:t xml:space="preserve"> </w:t>
            </w:r>
          </w:p>
          <w:p w:rsidR="00B657FA" w:rsidRPr="0030461B" w:rsidRDefault="00B06678" w:rsidP="0030461B">
            <w:pPr>
              <w:jc w:val="center"/>
              <w:rPr>
                <w:rFonts w:ascii="Arial" w:hAnsi="Arial" w:cs="Arial"/>
                <w:b/>
                <w:color w:val="000000"/>
                <w:sz w:val="20"/>
              </w:rPr>
            </w:pPr>
            <w:r w:rsidRPr="0030461B">
              <w:rPr>
                <w:rFonts w:ascii="Arial" w:hAnsi="Arial" w:cs="Arial"/>
                <w:b/>
                <w:bCs/>
                <w:noProof/>
                <w:color w:val="000000"/>
                <w:sz w:val="20"/>
              </w:rPr>
              <w:t>ЯЛ</w:t>
            </w:r>
            <w:r w:rsidR="002B4A67" w:rsidRPr="0030461B">
              <w:rPr>
                <w:rFonts w:ascii="Arial" w:hAnsi="Arial" w:cs="Arial"/>
                <w:b/>
                <w:bCs/>
                <w:noProof/>
                <w:color w:val="000000"/>
                <w:sz w:val="20"/>
              </w:rPr>
              <w:t xml:space="preserve"> </w:t>
            </w:r>
            <w:r w:rsidRPr="0030461B">
              <w:rPr>
                <w:rFonts w:ascii="Arial" w:hAnsi="Arial" w:cs="Arial"/>
                <w:b/>
                <w:bCs/>
                <w:noProof/>
                <w:color w:val="000000"/>
                <w:sz w:val="20"/>
              </w:rPr>
              <w:t>ПУÇЛ</w:t>
            </w:r>
            <w:r w:rsidR="0030461B" w:rsidRPr="0030461B">
              <w:rPr>
                <w:rFonts w:ascii="Arial" w:hAnsi="Arial" w:cs="Arial"/>
                <w:b/>
                <w:bCs/>
                <w:noProof/>
                <w:color w:val="000000"/>
                <w:sz w:val="20"/>
              </w:rPr>
              <w:t>Ă</w:t>
            </w:r>
            <w:r w:rsidRPr="0030461B">
              <w:rPr>
                <w:rFonts w:ascii="Arial" w:hAnsi="Arial" w:cs="Arial"/>
                <w:b/>
                <w:bCs/>
                <w:noProof/>
                <w:color w:val="000000"/>
                <w:sz w:val="20"/>
              </w:rPr>
              <w:t>ХĚ</w:t>
            </w:r>
          </w:p>
          <w:p w:rsidR="00B657FA" w:rsidRPr="0030461B" w:rsidRDefault="00B06678" w:rsidP="0030461B">
            <w:pPr>
              <w:pStyle w:val="afc"/>
              <w:tabs>
                <w:tab w:val="left" w:pos="4285"/>
              </w:tabs>
              <w:jc w:val="center"/>
              <w:rPr>
                <w:rStyle w:val="af6"/>
                <w:rFonts w:ascii="Arial" w:hAnsi="Arial" w:cs="Arial"/>
                <w:noProof/>
                <w:color w:val="000000"/>
              </w:rPr>
            </w:pPr>
            <w:r w:rsidRPr="0030461B">
              <w:rPr>
                <w:rStyle w:val="af6"/>
                <w:rFonts w:ascii="Arial" w:hAnsi="Arial" w:cs="Arial"/>
                <w:noProof/>
                <w:color w:val="000000"/>
              </w:rPr>
              <w:t>ЙЫШ</w:t>
            </w:r>
            <w:r w:rsidR="0030461B" w:rsidRPr="0030461B">
              <w:rPr>
                <w:rStyle w:val="af6"/>
                <w:rFonts w:ascii="Arial" w:hAnsi="Arial" w:cs="Arial"/>
                <w:noProof/>
                <w:color w:val="000000"/>
              </w:rPr>
              <w:t>Ă</w:t>
            </w:r>
            <w:r w:rsidRPr="0030461B">
              <w:rPr>
                <w:rStyle w:val="af6"/>
                <w:rFonts w:ascii="Arial" w:hAnsi="Arial" w:cs="Arial"/>
                <w:noProof/>
                <w:color w:val="000000"/>
              </w:rPr>
              <w:t>НУ</w:t>
            </w:r>
          </w:p>
          <w:p w:rsidR="00B06678" w:rsidRPr="0030461B" w:rsidRDefault="00B06678" w:rsidP="0030461B">
            <w:pPr>
              <w:jc w:val="center"/>
              <w:rPr>
                <w:rFonts w:ascii="Arial" w:hAnsi="Arial" w:cs="Arial"/>
                <w:b/>
                <w:noProof/>
                <w:color w:val="000000"/>
                <w:sz w:val="20"/>
              </w:rPr>
            </w:pPr>
            <w:r w:rsidRPr="0030461B">
              <w:rPr>
                <w:rFonts w:ascii="Arial" w:hAnsi="Arial" w:cs="Arial"/>
                <w:b/>
                <w:noProof/>
                <w:color w:val="000000"/>
                <w:sz w:val="20"/>
              </w:rPr>
              <w:t>«</w:t>
            </w:r>
            <w:r w:rsidR="002B4A67" w:rsidRPr="0030461B">
              <w:rPr>
                <w:rFonts w:ascii="Arial" w:hAnsi="Arial" w:cs="Arial"/>
                <w:b/>
                <w:noProof/>
                <w:color w:val="000000"/>
                <w:sz w:val="20"/>
              </w:rPr>
              <w:t xml:space="preserve"> </w:t>
            </w:r>
            <w:r w:rsidRPr="0030461B">
              <w:rPr>
                <w:rFonts w:ascii="Arial" w:hAnsi="Arial" w:cs="Arial"/>
                <w:b/>
                <w:noProof/>
                <w:color w:val="000000"/>
                <w:sz w:val="20"/>
              </w:rPr>
              <w:t>26</w:t>
            </w:r>
            <w:r w:rsidR="002B4A67" w:rsidRPr="0030461B">
              <w:rPr>
                <w:rFonts w:ascii="Arial" w:hAnsi="Arial" w:cs="Arial"/>
                <w:b/>
                <w:noProof/>
                <w:color w:val="000000"/>
                <w:sz w:val="20"/>
              </w:rPr>
              <w:t xml:space="preserve"> </w:t>
            </w:r>
            <w:r w:rsidRPr="0030461B">
              <w:rPr>
                <w:rFonts w:ascii="Arial" w:hAnsi="Arial" w:cs="Arial"/>
                <w:b/>
                <w:noProof/>
                <w:color w:val="000000"/>
                <w:sz w:val="20"/>
              </w:rPr>
              <w:t>»</w:t>
            </w:r>
            <w:r w:rsidR="002B4A67" w:rsidRPr="0030461B">
              <w:rPr>
                <w:rFonts w:ascii="Arial" w:hAnsi="Arial" w:cs="Arial"/>
                <w:b/>
                <w:noProof/>
                <w:color w:val="000000"/>
                <w:sz w:val="20"/>
              </w:rPr>
              <w:t xml:space="preserve"> </w:t>
            </w:r>
            <w:r w:rsidRPr="0030461B">
              <w:rPr>
                <w:rFonts w:ascii="Arial" w:hAnsi="Arial" w:cs="Arial"/>
                <w:b/>
                <w:noProof/>
                <w:color w:val="000000"/>
                <w:sz w:val="20"/>
              </w:rPr>
              <w:t>февраля</w:t>
            </w:r>
            <w:r w:rsidR="002B4A67" w:rsidRPr="0030461B">
              <w:rPr>
                <w:rFonts w:ascii="Arial" w:hAnsi="Arial" w:cs="Arial"/>
                <w:b/>
                <w:noProof/>
                <w:color w:val="000000"/>
                <w:sz w:val="20"/>
              </w:rPr>
              <w:t xml:space="preserve"> </w:t>
            </w:r>
            <w:r w:rsidRPr="0030461B">
              <w:rPr>
                <w:rFonts w:ascii="Arial" w:hAnsi="Arial" w:cs="Arial"/>
                <w:b/>
                <w:noProof/>
                <w:color w:val="000000"/>
                <w:sz w:val="20"/>
              </w:rPr>
              <w:t>2020</w:t>
            </w:r>
            <w:r w:rsidR="002B4A67" w:rsidRPr="0030461B">
              <w:rPr>
                <w:rFonts w:ascii="Arial" w:hAnsi="Arial" w:cs="Arial"/>
                <w:b/>
                <w:noProof/>
                <w:color w:val="000000"/>
                <w:sz w:val="20"/>
              </w:rPr>
              <w:t xml:space="preserve"> </w:t>
            </w:r>
            <w:r w:rsidRPr="0030461B">
              <w:rPr>
                <w:rFonts w:ascii="Arial" w:hAnsi="Arial" w:cs="Arial"/>
                <w:b/>
                <w:noProof/>
                <w:color w:val="000000"/>
                <w:sz w:val="20"/>
              </w:rPr>
              <w:t>№</w:t>
            </w:r>
            <w:r w:rsidR="002B4A67" w:rsidRPr="0030461B">
              <w:rPr>
                <w:rFonts w:ascii="Arial" w:hAnsi="Arial" w:cs="Arial"/>
                <w:b/>
                <w:noProof/>
                <w:color w:val="000000"/>
                <w:sz w:val="20"/>
              </w:rPr>
              <w:t xml:space="preserve"> </w:t>
            </w:r>
            <w:r w:rsidRPr="0030461B">
              <w:rPr>
                <w:rFonts w:ascii="Arial" w:hAnsi="Arial" w:cs="Arial"/>
                <w:b/>
                <w:noProof/>
                <w:color w:val="000000"/>
                <w:sz w:val="20"/>
              </w:rPr>
              <w:t>1</w:t>
            </w:r>
          </w:p>
          <w:p w:rsidR="00B06678" w:rsidRPr="0030461B" w:rsidRDefault="00B06678" w:rsidP="0030461B">
            <w:pPr>
              <w:jc w:val="center"/>
              <w:rPr>
                <w:rFonts w:ascii="Arial" w:hAnsi="Arial" w:cs="Arial"/>
                <w:b/>
                <w:noProof/>
                <w:color w:val="000000"/>
                <w:sz w:val="20"/>
              </w:rPr>
            </w:pPr>
            <w:r w:rsidRPr="0030461B">
              <w:rPr>
                <w:rFonts w:ascii="Arial" w:hAnsi="Arial" w:cs="Arial"/>
                <w:b/>
                <w:noProof/>
                <w:color w:val="000000"/>
                <w:sz w:val="20"/>
              </w:rPr>
              <w:t>Октябрьски</w:t>
            </w:r>
            <w:r w:rsidR="002B4A67" w:rsidRPr="0030461B">
              <w:rPr>
                <w:rFonts w:ascii="Arial" w:hAnsi="Arial" w:cs="Arial"/>
                <w:b/>
                <w:noProof/>
                <w:color w:val="000000"/>
                <w:sz w:val="20"/>
              </w:rPr>
              <w:t xml:space="preserve"> </w:t>
            </w:r>
            <w:r w:rsidRPr="0030461B">
              <w:rPr>
                <w:rFonts w:ascii="Arial" w:hAnsi="Arial" w:cs="Arial"/>
                <w:b/>
                <w:noProof/>
                <w:color w:val="000000"/>
                <w:sz w:val="20"/>
              </w:rPr>
              <w:t>ялě</w:t>
            </w:r>
          </w:p>
        </w:tc>
        <w:tc>
          <w:tcPr>
            <w:tcW w:w="613" w:type="pct"/>
            <w:vMerge/>
            <w:vAlign w:val="center"/>
          </w:tcPr>
          <w:p w:rsidR="00B06678" w:rsidRPr="0030461B" w:rsidRDefault="00B06678" w:rsidP="0030461B">
            <w:pPr>
              <w:jc w:val="center"/>
              <w:rPr>
                <w:rFonts w:ascii="Arial" w:hAnsi="Arial" w:cs="Arial"/>
                <w:b/>
                <w:color w:val="000000"/>
                <w:sz w:val="20"/>
              </w:rPr>
            </w:pPr>
          </w:p>
        </w:tc>
        <w:tc>
          <w:tcPr>
            <w:tcW w:w="2195" w:type="pct"/>
            <w:vAlign w:val="center"/>
          </w:tcPr>
          <w:p w:rsidR="00B06678" w:rsidRPr="0030461B" w:rsidRDefault="00B06678" w:rsidP="0030461B">
            <w:pPr>
              <w:pStyle w:val="afc"/>
              <w:jc w:val="center"/>
              <w:rPr>
                <w:rFonts w:ascii="Arial" w:hAnsi="Arial" w:cs="Arial"/>
                <w:b/>
                <w:bCs/>
                <w:noProof/>
                <w:color w:val="000000"/>
              </w:rPr>
            </w:pPr>
            <w:r w:rsidRPr="0030461B">
              <w:rPr>
                <w:rFonts w:ascii="Arial" w:hAnsi="Arial" w:cs="Arial"/>
                <w:b/>
                <w:bCs/>
                <w:noProof/>
                <w:color w:val="000000"/>
              </w:rPr>
              <w:t>ГЛАВА</w:t>
            </w:r>
            <w:r w:rsidR="002B4A67" w:rsidRPr="0030461B">
              <w:rPr>
                <w:rFonts w:ascii="Arial" w:hAnsi="Arial" w:cs="Arial"/>
                <w:b/>
                <w:bCs/>
                <w:noProof/>
                <w:color w:val="000000"/>
              </w:rPr>
              <w:t xml:space="preserve"> </w:t>
            </w:r>
          </w:p>
          <w:p w:rsidR="00B06678" w:rsidRPr="0030461B" w:rsidRDefault="00B06678" w:rsidP="0030461B">
            <w:pPr>
              <w:pStyle w:val="afc"/>
              <w:jc w:val="center"/>
              <w:rPr>
                <w:rFonts w:ascii="Arial" w:hAnsi="Arial" w:cs="Arial"/>
                <w:b/>
                <w:bCs/>
                <w:noProof/>
                <w:color w:val="000000"/>
              </w:rPr>
            </w:pPr>
            <w:r w:rsidRPr="0030461B">
              <w:rPr>
                <w:rFonts w:ascii="Arial" w:hAnsi="Arial" w:cs="Arial"/>
                <w:b/>
                <w:bCs/>
                <w:noProof/>
                <w:color w:val="000000"/>
              </w:rPr>
              <w:t>ОКТЯБРЬСКОГО</w:t>
            </w:r>
            <w:r w:rsidR="002B4A67" w:rsidRPr="0030461B">
              <w:rPr>
                <w:rFonts w:ascii="Arial" w:hAnsi="Arial" w:cs="Arial"/>
                <w:b/>
                <w:bCs/>
                <w:noProof/>
                <w:color w:val="000000"/>
              </w:rPr>
              <w:t xml:space="preserve"> </w:t>
            </w:r>
            <w:r w:rsidRPr="0030461B">
              <w:rPr>
                <w:rFonts w:ascii="Arial" w:hAnsi="Arial" w:cs="Arial"/>
                <w:b/>
                <w:bCs/>
                <w:noProof/>
                <w:color w:val="000000"/>
              </w:rPr>
              <w:t>СЕЛЬСКОГО</w:t>
            </w:r>
          </w:p>
          <w:p w:rsidR="00B657FA" w:rsidRPr="0030461B" w:rsidRDefault="00B06678" w:rsidP="0030461B">
            <w:pPr>
              <w:pStyle w:val="afc"/>
              <w:jc w:val="center"/>
              <w:rPr>
                <w:rFonts w:ascii="Arial" w:hAnsi="Arial" w:cs="Arial"/>
                <w:b/>
                <w:noProof/>
                <w:color w:val="000000"/>
              </w:rPr>
            </w:pPr>
            <w:r w:rsidRPr="0030461B">
              <w:rPr>
                <w:rFonts w:ascii="Arial" w:hAnsi="Arial" w:cs="Arial"/>
                <w:b/>
                <w:bCs/>
                <w:noProof/>
                <w:color w:val="000000"/>
              </w:rPr>
              <w:t>ПОСЕЛЕНИЯ</w:t>
            </w:r>
            <w:r w:rsidR="002B4A67" w:rsidRPr="0030461B">
              <w:rPr>
                <w:rFonts w:ascii="Arial" w:hAnsi="Arial" w:cs="Arial"/>
                <w:b/>
                <w:noProof/>
                <w:color w:val="000000"/>
              </w:rPr>
              <w:t xml:space="preserve"> </w:t>
            </w:r>
          </w:p>
          <w:p w:rsidR="00B657FA" w:rsidRPr="0030461B" w:rsidRDefault="00B06678" w:rsidP="0030461B">
            <w:pPr>
              <w:pStyle w:val="afc"/>
              <w:jc w:val="center"/>
              <w:rPr>
                <w:rStyle w:val="af6"/>
                <w:rFonts w:ascii="Arial" w:hAnsi="Arial" w:cs="Arial"/>
                <w:noProof/>
                <w:color w:val="000000"/>
              </w:rPr>
            </w:pPr>
            <w:r w:rsidRPr="0030461B">
              <w:rPr>
                <w:rStyle w:val="af6"/>
                <w:rFonts w:ascii="Arial" w:hAnsi="Arial" w:cs="Arial"/>
                <w:noProof/>
                <w:color w:val="000000"/>
              </w:rPr>
              <w:t>ПОСТАНОВЛЕНИЕ</w:t>
            </w:r>
          </w:p>
          <w:p w:rsidR="00B06678" w:rsidRPr="0030461B" w:rsidRDefault="00B06678" w:rsidP="0030461B">
            <w:pPr>
              <w:jc w:val="center"/>
              <w:rPr>
                <w:rFonts w:ascii="Arial" w:hAnsi="Arial" w:cs="Arial"/>
                <w:b/>
                <w:noProof/>
                <w:color w:val="000000"/>
                <w:sz w:val="20"/>
              </w:rPr>
            </w:pPr>
            <w:r w:rsidRPr="0030461B">
              <w:rPr>
                <w:rFonts w:ascii="Arial" w:hAnsi="Arial" w:cs="Arial"/>
                <w:b/>
                <w:noProof/>
                <w:color w:val="000000"/>
                <w:sz w:val="20"/>
              </w:rPr>
              <w:t>«</w:t>
            </w:r>
            <w:r w:rsidR="002B4A67" w:rsidRPr="0030461B">
              <w:rPr>
                <w:rFonts w:ascii="Arial" w:hAnsi="Arial" w:cs="Arial"/>
                <w:b/>
                <w:noProof/>
                <w:color w:val="000000"/>
                <w:sz w:val="20"/>
              </w:rPr>
              <w:t xml:space="preserve"> </w:t>
            </w:r>
            <w:r w:rsidRPr="0030461B">
              <w:rPr>
                <w:rFonts w:ascii="Arial" w:hAnsi="Arial" w:cs="Arial"/>
                <w:b/>
                <w:noProof/>
                <w:color w:val="000000"/>
                <w:sz w:val="20"/>
              </w:rPr>
              <w:t>26</w:t>
            </w:r>
            <w:r w:rsidR="002B4A67" w:rsidRPr="0030461B">
              <w:rPr>
                <w:rFonts w:ascii="Arial" w:hAnsi="Arial" w:cs="Arial"/>
                <w:b/>
                <w:noProof/>
                <w:color w:val="000000"/>
                <w:sz w:val="20"/>
              </w:rPr>
              <w:t xml:space="preserve"> </w:t>
            </w:r>
            <w:r w:rsidRPr="0030461B">
              <w:rPr>
                <w:rFonts w:ascii="Arial" w:hAnsi="Arial" w:cs="Arial"/>
                <w:b/>
                <w:noProof/>
                <w:color w:val="000000"/>
                <w:sz w:val="20"/>
              </w:rPr>
              <w:t>»</w:t>
            </w:r>
            <w:r w:rsidR="002B4A67" w:rsidRPr="0030461B">
              <w:rPr>
                <w:rFonts w:ascii="Arial" w:hAnsi="Arial" w:cs="Arial"/>
                <w:b/>
                <w:noProof/>
                <w:color w:val="000000"/>
                <w:sz w:val="20"/>
              </w:rPr>
              <w:t xml:space="preserve"> </w:t>
            </w:r>
            <w:r w:rsidRPr="0030461B">
              <w:rPr>
                <w:rFonts w:ascii="Arial" w:hAnsi="Arial" w:cs="Arial"/>
                <w:b/>
                <w:noProof/>
                <w:color w:val="000000"/>
                <w:sz w:val="20"/>
              </w:rPr>
              <w:t>февраля</w:t>
            </w:r>
            <w:r w:rsidR="002B4A67" w:rsidRPr="0030461B">
              <w:rPr>
                <w:rFonts w:ascii="Arial" w:hAnsi="Arial" w:cs="Arial"/>
                <w:b/>
                <w:noProof/>
                <w:color w:val="000000"/>
                <w:sz w:val="20"/>
              </w:rPr>
              <w:t xml:space="preserve"> </w:t>
            </w:r>
            <w:r w:rsidRPr="0030461B">
              <w:rPr>
                <w:rFonts w:ascii="Arial" w:hAnsi="Arial" w:cs="Arial"/>
                <w:b/>
                <w:noProof/>
                <w:color w:val="000000"/>
                <w:sz w:val="20"/>
              </w:rPr>
              <w:t>2020</w:t>
            </w:r>
            <w:r w:rsidR="002B4A67" w:rsidRPr="0030461B">
              <w:rPr>
                <w:rFonts w:ascii="Arial" w:hAnsi="Arial" w:cs="Arial"/>
                <w:b/>
                <w:noProof/>
                <w:color w:val="000000"/>
                <w:sz w:val="20"/>
              </w:rPr>
              <w:t xml:space="preserve"> </w:t>
            </w:r>
            <w:r w:rsidRPr="0030461B">
              <w:rPr>
                <w:rFonts w:ascii="Arial" w:hAnsi="Arial" w:cs="Arial"/>
                <w:b/>
                <w:noProof/>
                <w:color w:val="000000"/>
                <w:sz w:val="20"/>
              </w:rPr>
              <w:t>№</w:t>
            </w:r>
            <w:r w:rsidR="002B4A67" w:rsidRPr="0030461B">
              <w:rPr>
                <w:rFonts w:ascii="Arial" w:hAnsi="Arial" w:cs="Arial"/>
                <w:b/>
                <w:noProof/>
                <w:color w:val="000000"/>
                <w:sz w:val="20"/>
              </w:rPr>
              <w:t xml:space="preserve"> </w:t>
            </w:r>
            <w:r w:rsidRPr="0030461B">
              <w:rPr>
                <w:rFonts w:ascii="Arial" w:hAnsi="Arial" w:cs="Arial"/>
                <w:b/>
                <w:noProof/>
                <w:color w:val="000000"/>
                <w:sz w:val="20"/>
              </w:rPr>
              <w:t>1</w:t>
            </w:r>
          </w:p>
          <w:p w:rsidR="00B06678" w:rsidRPr="0030461B" w:rsidRDefault="00B06678" w:rsidP="0030461B">
            <w:pPr>
              <w:jc w:val="center"/>
              <w:rPr>
                <w:rFonts w:ascii="Arial" w:hAnsi="Arial" w:cs="Arial"/>
                <w:b/>
                <w:noProof/>
                <w:color w:val="000000"/>
                <w:sz w:val="20"/>
              </w:rPr>
            </w:pPr>
            <w:r w:rsidRPr="0030461B">
              <w:rPr>
                <w:rFonts w:ascii="Arial" w:hAnsi="Arial" w:cs="Arial"/>
                <w:b/>
                <w:noProof/>
                <w:color w:val="000000"/>
                <w:sz w:val="20"/>
              </w:rPr>
              <w:t>село</w:t>
            </w:r>
            <w:r w:rsidR="002B4A67" w:rsidRPr="0030461B">
              <w:rPr>
                <w:rFonts w:ascii="Arial" w:hAnsi="Arial" w:cs="Arial"/>
                <w:b/>
                <w:noProof/>
                <w:color w:val="000000"/>
                <w:sz w:val="20"/>
              </w:rPr>
              <w:t xml:space="preserve"> </w:t>
            </w:r>
            <w:r w:rsidRPr="0030461B">
              <w:rPr>
                <w:rFonts w:ascii="Arial" w:hAnsi="Arial" w:cs="Arial"/>
                <w:b/>
                <w:noProof/>
                <w:color w:val="000000"/>
                <w:sz w:val="20"/>
              </w:rPr>
              <w:t>Октябрьское</w:t>
            </w:r>
          </w:p>
        </w:tc>
      </w:tr>
    </w:tbl>
    <w:p w:rsidR="00B657FA" w:rsidRPr="0030461B" w:rsidRDefault="00B06678" w:rsidP="0030461B">
      <w:pPr>
        <w:tabs>
          <w:tab w:val="left" w:pos="720"/>
        </w:tabs>
        <w:ind w:right="3543"/>
        <w:jc w:val="both"/>
        <w:rPr>
          <w:rFonts w:ascii="Arial" w:hAnsi="Arial" w:cs="Arial"/>
          <w:b/>
          <w:color w:val="000000"/>
          <w:sz w:val="20"/>
        </w:rPr>
      </w:pPr>
      <w:proofErr w:type="gramStart"/>
      <w:r w:rsidRPr="0030461B">
        <w:rPr>
          <w:rFonts w:ascii="Arial" w:hAnsi="Arial" w:cs="Arial"/>
          <w:b/>
          <w:color w:val="000000"/>
          <w:spacing w:val="-2"/>
          <w:sz w:val="20"/>
        </w:rPr>
        <w:t>О</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проведении</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публичных</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слушаний</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по</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проекту</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внесения</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изменений</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в</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Правила</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землепользования</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и</w:t>
      </w:r>
      <w:r w:rsidR="002B4A67" w:rsidRPr="0030461B">
        <w:rPr>
          <w:rFonts w:ascii="Arial" w:hAnsi="Arial" w:cs="Arial"/>
          <w:b/>
          <w:color w:val="000000"/>
          <w:spacing w:val="-2"/>
          <w:sz w:val="20"/>
        </w:rPr>
        <w:t xml:space="preserve"> </w:t>
      </w:r>
      <w:r w:rsidRPr="0030461B">
        <w:rPr>
          <w:rFonts w:ascii="Arial" w:hAnsi="Arial" w:cs="Arial"/>
          <w:b/>
          <w:color w:val="000000"/>
          <w:spacing w:val="-2"/>
          <w:sz w:val="20"/>
        </w:rPr>
        <w:t>застройки</w:t>
      </w:r>
      <w:r w:rsidR="002B4A67" w:rsidRPr="0030461B">
        <w:rPr>
          <w:rFonts w:ascii="Arial" w:hAnsi="Arial" w:cs="Arial"/>
          <w:b/>
          <w:color w:val="000000"/>
          <w:spacing w:val="-2"/>
          <w:sz w:val="20"/>
        </w:rPr>
        <w:t xml:space="preserve"> </w:t>
      </w:r>
      <w:r w:rsidRPr="0030461B">
        <w:rPr>
          <w:rFonts w:ascii="Arial" w:hAnsi="Arial" w:cs="Arial"/>
          <w:b/>
          <w:color w:val="000000"/>
          <w:sz w:val="20"/>
        </w:rPr>
        <w:t>О</w:t>
      </w:r>
      <w:r w:rsidRPr="0030461B">
        <w:rPr>
          <w:rFonts w:ascii="Arial" w:hAnsi="Arial" w:cs="Arial"/>
          <w:b/>
          <w:color w:val="000000"/>
          <w:sz w:val="20"/>
        </w:rPr>
        <w:t>к</w:t>
      </w:r>
      <w:r w:rsidRPr="0030461B">
        <w:rPr>
          <w:rFonts w:ascii="Arial" w:hAnsi="Arial" w:cs="Arial"/>
          <w:b/>
          <w:color w:val="000000"/>
          <w:sz w:val="20"/>
        </w:rPr>
        <w:t>тябрьского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r w:rsidR="002B4A67" w:rsidRPr="0030461B">
        <w:rPr>
          <w:rFonts w:ascii="Arial" w:hAnsi="Arial" w:cs="Arial"/>
          <w:b/>
          <w:color w:val="000000"/>
          <w:sz w:val="20"/>
        </w:rPr>
        <w:t xml:space="preserve"> </w:t>
      </w:r>
      <w:r w:rsidRPr="0030461B">
        <w:rPr>
          <w:rFonts w:ascii="Arial" w:hAnsi="Arial" w:cs="Arial"/>
          <w:b/>
          <w:color w:val="000000"/>
          <w:sz w:val="20"/>
        </w:rPr>
        <w:t>утвержденные</w:t>
      </w:r>
      <w:r w:rsidR="002B4A67" w:rsidRPr="0030461B">
        <w:rPr>
          <w:rFonts w:ascii="Arial" w:hAnsi="Arial" w:cs="Arial"/>
          <w:b/>
          <w:color w:val="000000"/>
          <w:sz w:val="20"/>
        </w:rPr>
        <w:t xml:space="preserve"> </w:t>
      </w:r>
      <w:r w:rsidRPr="0030461B">
        <w:rPr>
          <w:rFonts w:ascii="Arial" w:hAnsi="Arial" w:cs="Arial"/>
          <w:b/>
          <w:color w:val="000000"/>
          <w:sz w:val="20"/>
        </w:rPr>
        <w:t>Собрания</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r w:rsidR="002B4A67" w:rsidRPr="0030461B">
        <w:rPr>
          <w:rFonts w:ascii="Arial" w:hAnsi="Arial" w:cs="Arial"/>
          <w:b/>
          <w:color w:val="000000"/>
          <w:sz w:val="20"/>
        </w:rPr>
        <w:t xml:space="preserve"> </w:t>
      </w:r>
      <w:r w:rsidRPr="0030461B">
        <w:rPr>
          <w:rFonts w:ascii="Arial" w:hAnsi="Arial" w:cs="Arial"/>
          <w:b/>
          <w:color w:val="000000"/>
          <w:sz w:val="20"/>
        </w:rPr>
        <w:t>Октябрьского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10.03.2011</w:t>
      </w:r>
      <w:r w:rsidR="002B4A67" w:rsidRPr="0030461B">
        <w:rPr>
          <w:rFonts w:ascii="Arial" w:hAnsi="Arial" w:cs="Arial"/>
          <w:b/>
          <w:color w:val="000000"/>
          <w:sz w:val="20"/>
        </w:rPr>
        <w:t xml:space="preserve"> </w:t>
      </w:r>
      <w:r w:rsidRPr="0030461B">
        <w:rPr>
          <w:rFonts w:ascii="Arial" w:hAnsi="Arial" w:cs="Arial"/>
          <w:b/>
          <w:color w:val="000000"/>
          <w:sz w:val="20"/>
        </w:rPr>
        <w:t>г.</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С-6/2</w:t>
      </w:r>
      <w:r w:rsidR="002B4A67" w:rsidRPr="0030461B">
        <w:rPr>
          <w:rFonts w:ascii="Arial" w:hAnsi="Arial" w:cs="Arial"/>
          <w:b/>
          <w:color w:val="000000"/>
          <w:sz w:val="20"/>
        </w:rPr>
        <w:t xml:space="preserve"> </w:t>
      </w:r>
      <w:r w:rsidRPr="0030461B">
        <w:rPr>
          <w:rFonts w:ascii="Arial" w:hAnsi="Arial" w:cs="Arial"/>
          <w:b/>
          <w:color w:val="000000"/>
          <w:sz w:val="20"/>
        </w:rPr>
        <w:t>(</w:t>
      </w:r>
      <w:r w:rsidRPr="0030461B">
        <w:rPr>
          <w:rFonts w:ascii="Arial" w:hAnsi="Arial" w:cs="Arial"/>
          <w:b/>
          <w:color w:val="000000"/>
          <w:sz w:val="20"/>
          <w:lang w:val="en-US"/>
        </w:rPr>
        <w:t>c</w:t>
      </w:r>
      <w:r w:rsidR="002B4A67" w:rsidRPr="0030461B">
        <w:rPr>
          <w:rFonts w:ascii="Arial" w:hAnsi="Arial" w:cs="Arial"/>
          <w:b/>
          <w:color w:val="000000"/>
          <w:sz w:val="20"/>
        </w:rPr>
        <w:t xml:space="preserve"> </w:t>
      </w:r>
      <w:r w:rsidRPr="0030461B">
        <w:rPr>
          <w:rFonts w:ascii="Arial" w:hAnsi="Arial" w:cs="Arial"/>
          <w:b/>
          <w:color w:val="000000"/>
          <w:sz w:val="20"/>
        </w:rPr>
        <w:t>внесенными</w:t>
      </w:r>
      <w:r w:rsidR="002B4A67" w:rsidRPr="0030461B">
        <w:rPr>
          <w:rFonts w:ascii="Arial" w:hAnsi="Arial" w:cs="Arial"/>
          <w:b/>
          <w:color w:val="000000"/>
          <w:sz w:val="20"/>
        </w:rPr>
        <w:t xml:space="preserve"> </w:t>
      </w:r>
      <w:r w:rsidRPr="0030461B">
        <w:rPr>
          <w:rFonts w:ascii="Arial" w:hAnsi="Arial" w:cs="Arial"/>
          <w:b/>
          <w:color w:val="000000"/>
          <w:sz w:val="20"/>
        </w:rPr>
        <w:t>изменениями</w:t>
      </w:r>
      <w:r w:rsidR="002B4A67" w:rsidRPr="0030461B">
        <w:rPr>
          <w:rFonts w:ascii="Arial" w:hAnsi="Arial" w:cs="Arial"/>
          <w:b/>
          <w:color w:val="000000"/>
          <w:sz w:val="20"/>
        </w:rPr>
        <w:t xml:space="preserve"> </w:t>
      </w:r>
      <w:r w:rsidRPr="0030461B">
        <w:rPr>
          <w:rFonts w:ascii="Arial" w:hAnsi="Arial" w:cs="Arial"/>
          <w:b/>
          <w:color w:val="000000"/>
          <w:sz w:val="20"/>
        </w:rPr>
        <w:t>и</w:t>
      </w:r>
      <w:r w:rsidR="002B4A67" w:rsidRPr="0030461B">
        <w:rPr>
          <w:rFonts w:ascii="Arial" w:hAnsi="Arial" w:cs="Arial"/>
          <w:b/>
          <w:color w:val="000000"/>
          <w:sz w:val="20"/>
        </w:rPr>
        <w:t xml:space="preserve"> </w:t>
      </w:r>
      <w:r w:rsidRPr="0030461B">
        <w:rPr>
          <w:rFonts w:ascii="Arial" w:hAnsi="Arial" w:cs="Arial"/>
          <w:b/>
          <w:color w:val="000000"/>
          <w:sz w:val="20"/>
        </w:rPr>
        <w:t>дополнениями</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31.01.2017</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С-23/1,</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22.12.2017</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С-43/2,</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26.09.2018</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С-61/2,</w:t>
      </w:r>
      <w:r w:rsidR="002B4A67" w:rsidRPr="0030461B">
        <w:rPr>
          <w:rFonts w:ascii="Arial" w:hAnsi="Arial" w:cs="Arial"/>
          <w:b/>
          <w:color w:val="000000"/>
          <w:sz w:val="20"/>
        </w:rPr>
        <w:t xml:space="preserve"> </w:t>
      </w:r>
      <w:r w:rsidRPr="0030461B">
        <w:rPr>
          <w:rFonts w:ascii="Arial" w:hAnsi="Arial" w:cs="Arial"/>
          <w:b/>
          <w:noProof/>
          <w:color w:val="000000"/>
          <w:sz w:val="20"/>
        </w:rPr>
        <w:t>29.11.</w:t>
      </w:r>
      <w:r w:rsidR="002B4A67" w:rsidRPr="0030461B">
        <w:rPr>
          <w:rFonts w:ascii="Arial" w:hAnsi="Arial" w:cs="Arial"/>
          <w:b/>
          <w:noProof/>
          <w:color w:val="000000"/>
          <w:sz w:val="20"/>
        </w:rPr>
        <w:t xml:space="preserve"> </w:t>
      </w:r>
      <w:r w:rsidRPr="0030461B">
        <w:rPr>
          <w:rFonts w:ascii="Arial" w:hAnsi="Arial" w:cs="Arial"/>
          <w:b/>
          <w:noProof/>
          <w:color w:val="000000"/>
          <w:sz w:val="20"/>
        </w:rPr>
        <w:t>2019</w:t>
      </w:r>
      <w:r w:rsidR="002B4A67" w:rsidRPr="0030461B">
        <w:rPr>
          <w:rFonts w:ascii="Arial" w:hAnsi="Arial" w:cs="Arial"/>
          <w:b/>
          <w:noProof/>
          <w:color w:val="000000"/>
          <w:sz w:val="20"/>
        </w:rPr>
        <w:t xml:space="preserve"> </w:t>
      </w:r>
      <w:r w:rsidRPr="0030461B">
        <w:rPr>
          <w:rFonts w:ascii="Arial" w:hAnsi="Arial" w:cs="Arial"/>
          <w:b/>
          <w:noProof/>
          <w:color w:val="000000"/>
          <w:sz w:val="20"/>
        </w:rPr>
        <w:t>№</w:t>
      </w:r>
      <w:r w:rsidR="002B4A67" w:rsidRPr="0030461B">
        <w:rPr>
          <w:rFonts w:ascii="Arial" w:hAnsi="Arial" w:cs="Arial"/>
          <w:b/>
          <w:noProof/>
          <w:color w:val="000000"/>
          <w:sz w:val="20"/>
        </w:rPr>
        <w:t xml:space="preserve"> </w:t>
      </w:r>
      <w:r w:rsidRPr="0030461B">
        <w:rPr>
          <w:rFonts w:ascii="Arial" w:hAnsi="Arial" w:cs="Arial"/>
          <w:b/>
          <w:noProof/>
          <w:color w:val="000000"/>
          <w:sz w:val="20"/>
        </w:rPr>
        <w:t>С-87/1</w:t>
      </w:r>
      <w:r w:rsidRPr="0030461B">
        <w:rPr>
          <w:rFonts w:ascii="Arial" w:hAnsi="Arial" w:cs="Arial"/>
          <w:b/>
          <w:color w:val="000000"/>
          <w:sz w:val="20"/>
        </w:rPr>
        <w:t>)</w:t>
      </w:r>
      <w:proofErr w:type="gramEnd"/>
    </w:p>
    <w:p w:rsidR="00AF3977" w:rsidRPr="0030461B" w:rsidRDefault="002B4A67" w:rsidP="0030461B">
      <w:pPr>
        <w:tabs>
          <w:tab w:val="left" w:pos="720"/>
        </w:tabs>
        <w:jc w:val="both"/>
        <w:rPr>
          <w:rFonts w:ascii="Arial" w:hAnsi="Arial" w:cs="Arial"/>
          <w:color w:val="000000"/>
          <w:spacing w:val="-6"/>
          <w:sz w:val="20"/>
        </w:rPr>
      </w:pPr>
      <w:r w:rsidRPr="0030461B">
        <w:rPr>
          <w:rFonts w:ascii="Arial" w:hAnsi="Arial" w:cs="Arial"/>
          <w:color w:val="000000"/>
          <w:spacing w:val="-6"/>
          <w:sz w:val="20"/>
        </w:rPr>
        <w:t xml:space="preserve"> </w:t>
      </w:r>
    </w:p>
    <w:p w:rsidR="00B06678" w:rsidRPr="0030461B" w:rsidRDefault="00B06678" w:rsidP="0030461B">
      <w:pPr>
        <w:tabs>
          <w:tab w:val="left" w:pos="720"/>
        </w:tabs>
        <w:jc w:val="both"/>
        <w:rPr>
          <w:rFonts w:ascii="Arial" w:hAnsi="Arial" w:cs="Arial"/>
          <w:color w:val="000000"/>
          <w:sz w:val="20"/>
        </w:rPr>
      </w:pPr>
      <w:proofErr w:type="gramStart"/>
      <w:r w:rsidRPr="0030461B">
        <w:rPr>
          <w:rFonts w:ascii="Arial" w:hAnsi="Arial" w:cs="Arial"/>
          <w:color w:val="000000"/>
          <w:spacing w:val="-6"/>
          <w:sz w:val="20"/>
        </w:rPr>
        <w:t>В</w:t>
      </w:r>
      <w:r w:rsidR="002B4A67" w:rsidRPr="0030461B">
        <w:rPr>
          <w:rFonts w:ascii="Arial" w:hAnsi="Arial" w:cs="Arial"/>
          <w:color w:val="000000"/>
          <w:spacing w:val="-6"/>
          <w:sz w:val="20"/>
        </w:rPr>
        <w:t xml:space="preserve"> </w:t>
      </w:r>
      <w:r w:rsidRPr="0030461B">
        <w:rPr>
          <w:rFonts w:ascii="Arial" w:hAnsi="Arial" w:cs="Arial"/>
          <w:color w:val="000000"/>
          <w:spacing w:val="-6"/>
          <w:sz w:val="20"/>
        </w:rPr>
        <w:t>соответствии</w:t>
      </w:r>
      <w:r w:rsidR="002B4A67" w:rsidRPr="0030461B">
        <w:rPr>
          <w:rFonts w:ascii="Arial" w:hAnsi="Arial" w:cs="Arial"/>
          <w:color w:val="000000"/>
          <w:spacing w:val="-6"/>
          <w:sz w:val="20"/>
        </w:rPr>
        <w:t xml:space="preserve"> </w:t>
      </w:r>
      <w:r w:rsidRPr="0030461B">
        <w:rPr>
          <w:rFonts w:ascii="Arial" w:hAnsi="Arial" w:cs="Arial"/>
          <w:color w:val="000000"/>
          <w:spacing w:val="-6"/>
          <w:sz w:val="20"/>
        </w:rPr>
        <w:t>со</w:t>
      </w:r>
      <w:r w:rsidR="002B4A67" w:rsidRPr="0030461B">
        <w:rPr>
          <w:rFonts w:ascii="Arial" w:hAnsi="Arial" w:cs="Arial"/>
          <w:color w:val="000000"/>
          <w:spacing w:val="-6"/>
          <w:sz w:val="20"/>
        </w:rPr>
        <w:t xml:space="preserve"> </w:t>
      </w:r>
      <w:r w:rsidRPr="0030461B">
        <w:rPr>
          <w:rFonts w:ascii="Arial" w:hAnsi="Arial" w:cs="Arial"/>
          <w:color w:val="000000"/>
          <w:spacing w:val="-6"/>
          <w:sz w:val="20"/>
        </w:rPr>
        <w:t>статьями</w:t>
      </w:r>
      <w:r w:rsidR="002B4A67" w:rsidRPr="0030461B">
        <w:rPr>
          <w:rFonts w:ascii="Arial" w:hAnsi="Arial" w:cs="Arial"/>
          <w:color w:val="000000"/>
          <w:spacing w:val="-6"/>
          <w:sz w:val="20"/>
        </w:rPr>
        <w:t xml:space="preserve"> </w:t>
      </w:r>
      <w:r w:rsidRPr="0030461B">
        <w:rPr>
          <w:rFonts w:ascii="Arial" w:hAnsi="Arial" w:cs="Arial"/>
          <w:color w:val="000000"/>
          <w:spacing w:val="-6"/>
          <w:sz w:val="20"/>
        </w:rPr>
        <w:t>31,</w:t>
      </w:r>
      <w:r w:rsidR="002B4A67" w:rsidRPr="0030461B">
        <w:rPr>
          <w:rFonts w:ascii="Arial" w:hAnsi="Arial" w:cs="Arial"/>
          <w:color w:val="000000"/>
          <w:spacing w:val="-6"/>
          <w:sz w:val="20"/>
        </w:rPr>
        <w:t xml:space="preserve"> </w:t>
      </w:r>
      <w:r w:rsidRPr="0030461B">
        <w:rPr>
          <w:rFonts w:ascii="Arial" w:hAnsi="Arial" w:cs="Arial"/>
          <w:color w:val="000000"/>
          <w:spacing w:val="-6"/>
          <w:sz w:val="20"/>
        </w:rPr>
        <w:t>32,</w:t>
      </w:r>
      <w:r w:rsidR="002B4A67" w:rsidRPr="0030461B">
        <w:rPr>
          <w:rFonts w:ascii="Arial" w:hAnsi="Arial" w:cs="Arial"/>
          <w:color w:val="000000"/>
          <w:spacing w:val="-6"/>
          <w:sz w:val="20"/>
        </w:rPr>
        <w:t xml:space="preserve"> </w:t>
      </w:r>
      <w:r w:rsidRPr="0030461B">
        <w:rPr>
          <w:rFonts w:ascii="Arial" w:hAnsi="Arial" w:cs="Arial"/>
          <w:color w:val="000000"/>
          <w:spacing w:val="-6"/>
          <w:sz w:val="20"/>
        </w:rPr>
        <w:t>33</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Градостроительного</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кодекса</w:t>
      </w:r>
      <w:r w:rsidR="002B4A67" w:rsidRPr="0030461B">
        <w:rPr>
          <w:rFonts w:ascii="Arial" w:hAnsi="Arial" w:cs="Arial"/>
          <w:color w:val="000000"/>
          <w:spacing w:val="-6"/>
          <w:sz w:val="20"/>
        </w:rPr>
        <w:t xml:space="preserve"> </w:t>
      </w:r>
      <w:r w:rsidRPr="0030461B">
        <w:rPr>
          <w:rFonts w:ascii="Arial" w:hAnsi="Arial" w:cs="Arial"/>
          <w:color w:val="000000"/>
          <w:spacing w:val="-6"/>
          <w:sz w:val="20"/>
        </w:rPr>
        <w:t>Российской</w:t>
      </w:r>
      <w:r w:rsidR="002B4A67" w:rsidRPr="0030461B">
        <w:rPr>
          <w:rFonts w:ascii="Arial" w:hAnsi="Arial" w:cs="Arial"/>
          <w:color w:val="000000"/>
          <w:spacing w:val="-6"/>
          <w:sz w:val="20"/>
        </w:rPr>
        <w:t xml:space="preserve"> </w:t>
      </w:r>
      <w:r w:rsidRPr="0030461B">
        <w:rPr>
          <w:rFonts w:ascii="Arial" w:hAnsi="Arial" w:cs="Arial"/>
          <w:color w:val="000000"/>
          <w:spacing w:val="-6"/>
          <w:sz w:val="20"/>
        </w:rPr>
        <w:t>Федерации,</w:t>
      </w:r>
      <w:r w:rsidR="002B4A67" w:rsidRPr="0030461B">
        <w:rPr>
          <w:rFonts w:ascii="Arial" w:hAnsi="Arial" w:cs="Arial"/>
          <w:color w:val="000000"/>
          <w:spacing w:val="-6"/>
          <w:sz w:val="20"/>
        </w:rPr>
        <w:t xml:space="preserve"> </w:t>
      </w:r>
      <w:r w:rsidRPr="0030461B">
        <w:rPr>
          <w:rFonts w:ascii="Arial" w:hAnsi="Arial" w:cs="Arial"/>
          <w:color w:val="000000"/>
          <w:spacing w:val="-6"/>
          <w:sz w:val="20"/>
        </w:rPr>
        <w:t>Федеральным</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законом</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от</w:t>
      </w:r>
      <w:r w:rsidR="002B4A67" w:rsidRPr="0030461B">
        <w:rPr>
          <w:rFonts w:ascii="Arial" w:hAnsi="Arial" w:cs="Arial"/>
          <w:color w:val="000000"/>
          <w:spacing w:val="-6"/>
          <w:sz w:val="20"/>
        </w:rPr>
        <w:t xml:space="preserve"> </w:t>
      </w:r>
      <w:r w:rsidRPr="0030461B">
        <w:rPr>
          <w:rFonts w:ascii="Arial" w:hAnsi="Arial" w:cs="Arial"/>
          <w:color w:val="000000"/>
          <w:spacing w:val="-6"/>
          <w:sz w:val="20"/>
        </w:rPr>
        <w:t>6</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октября</w:t>
      </w:r>
      <w:r w:rsidR="002B4A67" w:rsidRPr="0030461B">
        <w:rPr>
          <w:rFonts w:ascii="Arial" w:hAnsi="Arial" w:cs="Arial"/>
          <w:color w:val="000000"/>
          <w:spacing w:val="-6"/>
          <w:sz w:val="20"/>
        </w:rPr>
        <w:t xml:space="preserve"> </w:t>
      </w:r>
      <w:r w:rsidRPr="0030461B">
        <w:rPr>
          <w:rFonts w:ascii="Arial" w:hAnsi="Arial" w:cs="Arial"/>
          <w:color w:val="000000"/>
          <w:spacing w:val="-6"/>
          <w:sz w:val="20"/>
        </w:rPr>
        <w:t>2003</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года</w:t>
      </w:r>
      <w:r w:rsidR="002B4A67" w:rsidRPr="0030461B">
        <w:rPr>
          <w:rFonts w:ascii="Arial" w:hAnsi="Arial" w:cs="Arial"/>
          <w:color w:val="000000"/>
          <w:spacing w:val="-6"/>
          <w:sz w:val="20"/>
        </w:rPr>
        <w:t xml:space="preserve"> </w:t>
      </w:r>
      <w:r w:rsidRPr="0030461B">
        <w:rPr>
          <w:rFonts w:ascii="Arial" w:hAnsi="Arial" w:cs="Arial"/>
          <w:color w:val="000000"/>
          <w:spacing w:val="-6"/>
          <w:sz w:val="20"/>
        </w:rPr>
        <w:t>№</w:t>
      </w:r>
      <w:r w:rsidR="002B4A67" w:rsidRPr="0030461B">
        <w:rPr>
          <w:rFonts w:ascii="Arial" w:hAnsi="Arial" w:cs="Arial"/>
          <w:color w:val="000000"/>
          <w:spacing w:val="-6"/>
          <w:sz w:val="20"/>
        </w:rPr>
        <w:t xml:space="preserve"> </w:t>
      </w:r>
      <w:r w:rsidRPr="0030461B">
        <w:rPr>
          <w:rFonts w:ascii="Arial" w:hAnsi="Arial" w:cs="Arial"/>
          <w:color w:val="000000"/>
          <w:spacing w:val="-6"/>
          <w:sz w:val="20"/>
        </w:rPr>
        <w:t>131</w:t>
      </w:r>
      <w:r w:rsidRPr="0030461B">
        <w:rPr>
          <w:rFonts w:ascii="Arial" w:hAnsi="Arial" w:cs="Arial"/>
          <w:color w:val="000000"/>
          <w:spacing w:val="-6"/>
          <w:sz w:val="20"/>
        </w:rPr>
        <w:sym w:font="Symbol" w:char="F02D"/>
      </w:r>
      <w:r w:rsidRPr="0030461B">
        <w:rPr>
          <w:rFonts w:ascii="Arial" w:hAnsi="Arial" w:cs="Arial"/>
          <w:color w:val="000000"/>
          <w:spacing w:val="-6"/>
          <w:sz w:val="20"/>
        </w:rPr>
        <w:t>ФЗ</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«Об</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общих</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принц</w:t>
      </w:r>
      <w:r w:rsidRPr="0030461B">
        <w:rPr>
          <w:rFonts w:ascii="Arial" w:hAnsi="Arial" w:cs="Arial"/>
          <w:color w:val="000000"/>
          <w:spacing w:val="-6"/>
          <w:sz w:val="20"/>
        </w:rPr>
        <w:t>и</w:t>
      </w:r>
      <w:r w:rsidRPr="0030461B">
        <w:rPr>
          <w:rFonts w:ascii="Arial" w:hAnsi="Arial" w:cs="Arial"/>
          <w:color w:val="000000"/>
          <w:spacing w:val="-6"/>
          <w:sz w:val="20"/>
        </w:rPr>
        <w:t>пах</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организации</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местного</w:t>
      </w:r>
      <w:r w:rsidR="002B4A67" w:rsidRPr="0030461B">
        <w:rPr>
          <w:rFonts w:ascii="Arial" w:hAnsi="Arial" w:cs="Arial"/>
          <w:color w:val="000000"/>
          <w:spacing w:val="-6"/>
          <w:sz w:val="20"/>
        </w:rPr>
        <w:t xml:space="preserve"> </w:t>
      </w:r>
      <w:r w:rsidRPr="0030461B">
        <w:rPr>
          <w:rFonts w:ascii="Arial" w:hAnsi="Arial" w:cs="Arial"/>
          <w:color w:val="000000"/>
          <w:spacing w:val="-6"/>
          <w:sz w:val="20"/>
        </w:rPr>
        <w:t>самоуправления</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в</w:t>
      </w:r>
      <w:r w:rsidR="002B4A67" w:rsidRPr="0030461B">
        <w:rPr>
          <w:rFonts w:ascii="Arial" w:hAnsi="Arial" w:cs="Arial"/>
          <w:color w:val="000000"/>
          <w:spacing w:val="-6"/>
          <w:sz w:val="20"/>
        </w:rPr>
        <w:t xml:space="preserve"> </w:t>
      </w:r>
      <w:r w:rsidRPr="0030461B">
        <w:rPr>
          <w:rFonts w:ascii="Arial" w:hAnsi="Arial" w:cs="Arial"/>
          <w:color w:val="000000"/>
          <w:spacing w:val="-6"/>
          <w:sz w:val="20"/>
        </w:rPr>
        <w:t>Российской</w:t>
      </w:r>
      <w:r w:rsidR="002B4A67" w:rsidRPr="0030461B">
        <w:rPr>
          <w:rFonts w:ascii="Arial" w:hAnsi="Arial" w:cs="Arial"/>
          <w:color w:val="000000"/>
          <w:spacing w:val="-6"/>
          <w:sz w:val="20"/>
        </w:rPr>
        <w:t xml:space="preserve"> </w:t>
      </w:r>
      <w:r w:rsidRPr="0030461B">
        <w:rPr>
          <w:rFonts w:ascii="Arial" w:hAnsi="Arial" w:cs="Arial"/>
          <w:color w:val="000000"/>
          <w:spacing w:val="-6"/>
          <w:sz w:val="20"/>
        </w:rPr>
        <w:t>Федерации»,</w:t>
      </w:r>
      <w:r w:rsidR="002B4A67" w:rsidRPr="0030461B">
        <w:rPr>
          <w:rFonts w:ascii="Arial" w:hAnsi="Arial" w:cs="Arial"/>
          <w:color w:val="000000"/>
          <w:spacing w:val="-6"/>
          <w:sz w:val="20"/>
        </w:rPr>
        <w:t xml:space="preserve"> </w:t>
      </w:r>
      <w:r w:rsidRPr="0030461B">
        <w:rPr>
          <w:rFonts w:ascii="Arial" w:hAnsi="Arial" w:cs="Arial"/>
          <w:color w:val="000000"/>
          <w:sz w:val="20"/>
        </w:rPr>
        <w:t>Уставом</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w:t>
      </w:r>
      <w:r w:rsidRPr="0030461B">
        <w:rPr>
          <w:rFonts w:ascii="Arial" w:hAnsi="Arial" w:cs="Arial"/>
          <w:color w:val="000000"/>
          <w:sz w:val="20"/>
        </w:rPr>
        <w:t>с</w:t>
      </w:r>
      <w:r w:rsidRPr="0030461B">
        <w:rPr>
          <w:rFonts w:ascii="Arial" w:hAnsi="Arial" w:cs="Arial"/>
          <w:color w:val="000000"/>
          <w:sz w:val="20"/>
        </w:rPr>
        <w:t>публики,</w:t>
      </w:r>
      <w:r w:rsidR="002B4A67" w:rsidRPr="0030461B">
        <w:rPr>
          <w:rFonts w:ascii="Arial" w:hAnsi="Arial" w:cs="Arial"/>
          <w:color w:val="000000"/>
          <w:sz w:val="20"/>
        </w:rPr>
        <w:t xml:space="preserve"> </w:t>
      </w:r>
      <w:r w:rsidRPr="0030461B">
        <w:rPr>
          <w:rFonts w:ascii="Arial" w:hAnsi="Arial" w:cs="Arial"/>
          <w:color w:val="000000"/>
          <w:sz w:val="20"/>
        </w:rPr>
        <w:t>принятым</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04.12.2014</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С-62/1,</w:t>
      </w:r>
      <w:r w:rsidR="002B4A67" w:rsidRPr="0030461B">
        <w:rPr>
          <w:rFonts w:ascii="Arial" w:hAnsi="Arial" w:cs="Arial"/>
          <w:color w:val="000000"/>
          <w:sz w:val="20"/>
        </w:rPr>
        <w:t xml:space="preserve"> </w:t>
      </w:r>
      <w:hyperlink r:id="rId11" w:anchor="P29" w:history="1">
        <w:r w:rsidRPr="0030461B">
          <w:rPr>
            <w:rStyle w:val="af"/>
            <w:rFonts w:ascii="Arial" w:hAnsi="Arial" w:cs="Arial"/>
            <w:color w:val="000000"/>
            <w:sz w:val="20"/>
          </w:rPr>
          <w:t>Положение</w:t>
        </w:r>
      </w:hyperlink>
      <w:r w:rsidRPr="0030461B">
        <w:rPr>
          <w:rFonts w:ascii="Arial" w:hAnsi="Arial" w:cs="Arial"/>
          <w:color w:val="000000"/>
          <w:sz w:val="20"/>
        </w:rPr>
        <w:t>м</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порядке</w:t>
      </w:r>
      <w:r w:rsidR="002B4A67" w:rsidRPr="0030461B">
        <w:rPr>
          <w:rFonts w:ascii="Arial" w:hAnsi="Arial" w:cs="Arial"/>
          <w:color w:val="000000"/>
          <w:sz w:val="20"/>
        </w:rPr>
        <w:t xml:space="preserve"> </w:t>
      </w:r>
      <w:r w:rsidRPr="0030461B">
        <w:rPr>
          <w:rFonts w:ascii="Arial" w:hAnsi="Arial" w:cs="Arial"/>
          <w:color w:val="000000"/>
          <w:sz w:val="20"/>
        </w:rPr>
        <w:t>организации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проведения</w:t>
      </w:r>
      <w:proofErr w:type="gramEnd"/>
      <w:r w:rsidR="002B4A67" w:rsidRPr="0030461B">
        <w:rPr>
          <w:rFonts w:ascii="Arial" w:hAnsi="Arial" w:cs="Arial"/>
          <w:color w:val="000000"/>
          <w:sz w:val="20"/>
        </w:rPr>
        <w:t xml:space="preserve"> </w:t>
      </w:r>
      <w:proofErr w:type="gramStart"/>
      <w:r w:rsidRPr="0030461B">
        <w:rPr>
          <w:rFonts w:ascii="Arial" w:hAnsi="Arial" w:cs="Arial"/>
          <w:color w:val="000000"/>
          <w:sz w:val="20"/>
        </w:rPr>
        <w:t>общественных</w:t>
      </w:r>
      <w:r w:rsidR="002B4A67" w:rsidRPr="0030461B">
        <w:rPr>
          <w:rFonts w:ascii="Arial" w:hAnsi="Arial" w:cs="Arial"/>
          <w:color w:val="000000"/>
          <w:sz w:val="20"/>
        </w:rPr>
        <w:t xml:space="preserve"> </w:t>
      </w:r>
      <w:r w:rsidRPr="0030461B">
        <w:rPr>
          <w:rFonts w:ascii="Arial" w:hAnsi="Arial" w:cs="Arial"/>
          <w:color w:val="000000"/>
          <w:sz w:val="20"/>
        </w:rPr>
        <w:t>обсуждений</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публичных</w:t>
      </w:r>
      <w:r w:rsidR="002B4A67" w:rsidRPr="0030461B">
        <w:rPr>
          <w:rFonts w:ascii="Arial" w:hAnsi="Arial" w:cs="Arial"/>
          <w:color w:val="000000"/>
          <w:sz w:val="20"/>
        </w:rPr>
        <w:t xml:space="preserve"> </w:t>
      </w:r>
      <w:r w:rsidRPr="0030461B">
        <w:rPr>
          <w:rFonts w:ascii="Arial" w:hAnsi="Arial" w:cs="Arial"/>
          <w:color w:val="000000"/>
          <w:sz w:val="20"/>
        </w:rPr>
        <w:t>слушаний</w:t>
      </w:r>
      <w:r w:rsidR="002B4A67" w:rsidRPr="0030461B">
        <w:rPr>
          <w:rFonts w:ascii="Arial" w:hAnsi="Arial" w:cs="Arial"/>
          <w:color w:val="000000"/>
          <w:sz w:val="20"/>
        </w:rPr>
        <w:t xml:space="preserve"> </w:t>
      </w:r>
      <w:r w:rsidRPr="0030461B">
        <w:rPr>
          <w:rFonts w:ascii="Arial" w:hAnsi="Arial" w:cs="Arial"/>
          <w:color w:val="000000"/>
          <w:sz w:val="20"/>
        </w:rPr>
        <w:t>п</w:t>
      </w:r>
      <w:r w:rsidRPr="0030461B">
        <w:rPr>
          <w:rStyle w:val="hl"/>
          <w:rFonts w:ascii="Arial" w:hAnsi="Arial" w:cs="Arial"/>
          <w:color w:val="000000"/>
          <w:sz w:val="20"/>
        </w:rPr>
        <w:t>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генеральных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планов,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правил</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землепользования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застройки,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планировки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территории,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межевания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территории,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правил</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благоустройства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территорий,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w:t>
      </w:r>
      <w:r w:rsidRPr="0030461B">
        <w:rPr>
          <w:rStyle w:val="hl"/>
          <w:rFonts w:ascii="Arial" w:hAnsi="Arial" w:cs="Arial"/>
          <w:color w:val="000000"/>
          <w:sz w:val="20"/>
        </w:rPr>
        <w:t>о</w:t>
      </w:r>
      <w:r w:rsidRPr="0030461B">
        <w:rPr>
          <w:rStyle w:val="hl"/>
          <w:rFonts w:ascii="Arial" w:hAnsi="Arial" w:cs="Arial"/>
          <w:color w:val="000000"/>
          <w:sz w:val="20"/>
        </w:rPr>
        <w:t>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предусматривающим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внесение</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изменений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один</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из</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указанных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утвержденных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документов,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решений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предоставлении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на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условно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разрешенный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вид</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использования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земельного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участка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или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объекта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капитального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строительства,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решений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предоставлении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на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отклон</w:t>
      </w:r>
      <w:r w:rsidRPr="0030461B">
        <w:rPr>
          <w:rStyle w:val="hl"/>
          <w:rFonts w:ascii="Arial" w:hAnsi="Arial" w:cs="Arial"/>
          <w:color w:val="000000"/>
          <w:sz w:val="20"/>
        </w:rPr>
        <w:t>е</w:t>
      </w:r>
      <w:r w:rsidRPr="0030461B">
        <w:rPr>
          <w:rStyle w:val="hl"/>
          <w:rFonts w:ascii="Arial" w:hAnsi="Arial" w:cs="Arial"/>
          <w:color w:val="000000"/>
          <w:sz w:val="20"/>
        </w:rPr>
        <w:t>ние</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от</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предельных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параметров</w:t>
      </w:r>
      <w:proofErr w:type="gramEnd"/>
      <w:r w:rsidR="002B4A67" w:rsidRPr="0030461B">
        <w:rPr>
          <w:rStyle w:val="hl"/>
          <w:rFonts w:ascii="Arial" w:hAnsi="Arial" w:cs="Arial"/>
          <w:color w:val="000000"/>
          <w:sz w:val="20"/>
        </w:rPr>
        <w:t xml:space="preserve"> </w:t>
      </w:r>
      <w:proofErr w:type="gramStart"/>
      <w:r w:rsidRPr="0030461B">
        <w:rPr>
          <w:rStyle w:val="hl"/>
          <w:rFonts w:ascii="Arial" w:hAnsi="Arial" w:cs="Arial"/>
          <w:color w:val="000000"/>
          <w:sz w:val="20"/>
        </w:rPr>
        <w:t>разрешенного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строительства,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реконструкции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объектов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капитального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строительства</w:t>
      </w:r>
      <w:r w:rsidR="002B4A67" w:rsidRPr="0030461B">
        <w:rPr>
          <w:rStyle w:val="hl"/>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территории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w:t>
      </w:r>
      <w:r w:rsidRPr="0030461B">
        <w:rPr>
          <w:rFonts w:ascii="Arial" w:hAnsi="Arial" w:cs="Arial"/>
          <w:color w:val="000000"/>
          <w:sz w:val="20"/>
        </w:rPr>
        <w:t>е</w:t>
      </w:r>
      <w:r w:rsidRPr="0030461B">
        <w:rPr>
          <w:rFonts w:ascii="Arial" w:hAnsi="Arial" w:cs="Arial"/>
          <w:color w:val="000000"/>
          <w:sz w:val="20"/>
        </w:rPr>
        <w:t>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утвержденным</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24.01.2020</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С-91/3</w:t>
      </w:r>
      <w:r w:rsidRPr="0030461B">
        <w:rPr>
          <w:rFonts w:ascii="Arial" w:hAnsi="Arial" w:cs="Arial"/>
          <w:color w:val="000000"/>
          <w:spacing w:val="-6"/>
          <w:sz w:val="20"/>
        </w:rPr>
        <w:t>,</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постановлением</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администрации</w:t>
      </w:r>
      <w:r w:rsidR="002B4A67" w:rsidRPr="0030461B">
        <w:rPr>
          <w:rFonts w:ascii="Arial" w:hAnsi="Arial" w:cs="Arial"/>
          <w:color w:val="000000"/>
          <w:spacing w:val="-6"/>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от</w:t>
      </w:r>
      <w:r w:rsidR="002B4A67" w:rsidRPr="0030461B">
        <w:rPr>
          <w:rFonts w:ascii="Arial" w:hAnsi="Arial" w:cs="Arial"/>
          <w:color w:val="000000"/>
          <w:spacing w:val="-6"/>
          <w:sz w:val="20"/>
        </w:rPr>
        <w:t xml:space="preserve"> </w:t>
      </w:r>
      <w:r w:rsidRPr="0030461B">
        <w:rPr>
          <w:rFonts w:ascii="Arial" w:hAnsi="Arial" w:cs="Arial"/>
          <w:color w:val="000000"/>
          <w:spacing w:val="-6"/>
          <w:sz w:val="20"/>
        </w:rPr>
        <w:t>11</w:t>
      </w:r>
      <w:r w:rsidR="002B4A67" w:rsidRPr="0030461B">
        <w:rPr>
          <w:rFonts w:ascii="Arial" w:hAnsi="Arial" w:cs="Arial"/>
          <w:color w:val="000000"/>
          <w:spacing w:val="-6"/>
          <w:sz w:val="20"/>
        </w:rPr>
        <w:t xml:space="preserve"> </w:t>
      </w:r>
      <w:r w:rsidRPr="0030461B">
        <w:rPr>
          <w:rFonts w:ascii="Arial" w:hAnsi="Arial" w:cs="Arial"/>
          <w:color w:val="000000"/>
          <w:spacing w:val="-6"/>
          <w:sz w:val="20"/>
        </w:rPr>
        <w:t>февраля</w:t>
      </w:r>
      <w:r w:rsidR="002B4A67" w:rsidRPr="0030461B">
        <w:rPr>
          <w:rFonts w:ascii="Arial" w:hAnsi="Arial" w:cs="Arial"/>
          <w:color w:val="000000"/>
          <w:spacing w:val="-6"/>
          <w:sz w:val="20"/>
        </w:rPr>
        <w:t xml:space="preserve"> </w:t>
      </w:r>
      <w:r w:rsidRPr="0030461B">
        <w:rPr>
          <w:rFonts w:ascii="Arial" w:hAnsi="Arial" w:cs="Arial"/>
          <w:color w:val="000000"/>
          <w:spacing w:val="-6"/>
          <w:sz w:val="20"/>
        </w:rPr>
        <w:t>2020</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года</w:t>
      </w:r>
      <w:r w:rsidR="002B4A67" w:rsidRPr="0030461B">
        <w:rPr>
          <w:rFonts w:ascii="Arial" w:hAnsi="Arial" w:cs="Arial"/>
          <w:color w:val="000000"/>
          <w:spacing w:val="-6"/>
          <w:sz w:val="20"/>
        </w:rPr>
        <w:t xml:space="preserve"> </w:t>
      </w:r>
      <w:r w:rsidRPr="0030461B">
        <w:rPr>
          <w:rFonts w:ascii="Arial" w:hAnsi="Arial" w:cs="Arial"/>
          <w:color w:val="000000"/>
          <w:spacing w:val="-6"/>
          <w:sz w:val="20"/>
        </w:rPr>
        <w:t>№</w:t>
      </w:r>
      <w:r w:rsidR="002B4A67" w:rsidRPr="0030461B">
        <w:rPr>
          <w:rFonts w:ascii="Arial" w:hAnsi="Arial" w:cs="Arial"/>
          <w:color w:val="000000"/>
          <w:spacing w:val="-6"/>
          <w:sz w:val="20"/>
        </w:rPr>
        <w:t xml:space="preserve"> </w:t>
      </w:r>
      <w:r w:rsidRPr="0030461B">
        <w:rPr>
          <w:rFonts w:ascii="Arial" w:hAnsi="Arial" w:cs="Arial"/>
          <w:color w:val="000000"/>
          <w:spacing w:val="-6"/>
          <w:sz w:val="20"/>
        </w:rPr>
        <w:t>18</w:t>
      </w:r>
      <w:r w:rsidR="002B4A67" w:rsidRPr="0030461B">
        <w:rPr>
          <w:rFonts w:ascii="Arial" w:hAnsi="Arial" w:cs="Arial"/>
          <w:color w:val="000000"/>
          <w:spacing w:val="-6"/>
          <w:sz w:val="20"/>
        </w:rPr>
        <w:t xml:space="preserve"> </w:t>
      </w:r>
      <w:r w:rsidRPr="0030461B">
        <w:rPr>
          <w:rFonts w:ascii="Arial" w:hAnsi="Arial" w:cs="Arial"/>
          <w:color w:val="000000"/>
          <w:spacing w:val="-6"/>
          <w:sz w:val="20"/>
        </w:rPr>
        <w:t>«</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подготовке</w:t>
      </w:r>
      <w:r w:rsidR="002B4A67" w:rsidRPr="0030461B">
        <w:rPr>
          <w:rFonts w:ascii="Arial" w:hAnsi="Arial" w:cs="Arial"/>
          <w:color w:val="000000"/>
          <w:sz w:val="20"/>
        </w:rPr>
        <w:t xml:space="preserve"> </w:t>
      </w:r>
      <w:r w:rsidRPr="0030461B">
        <w:rPr>
          <w:rFonts w:ascii="Arial" w:hAnsi="Arial" w:cs="Arial"/>
          <w:color w:val="000000"/>
          <w:sz w:val="20"/>
        </w:rPr>
        <w:t>проекта</w:t>
      </w:r>
      <w:r w:rsidR="002B4A67" w:rsidRPr="0030461B">
        <w:rPr>
          <w:rFonts w:ascii="Arial" w:hAnsi="Arial" w:cs="Arial"/>
          <w:color w:val="000000"/>
          <w:sz w:val="20"/>
        </w:rPr>
        <w:t xml:space="preserve"> </w:t>
      </w:r>
      <w:r w:rsidRPr="0030461B">
        <w:rPr>
          <w:rFonts w:ascii="Arial" w:hAnsi="Arial" w:cs="Arial"/>
          <w:color w:val="000000"/>
          <w:sz w:val="20"/>
        </w:rPr>
        <w:t>внесения</w:t>
      </w:r>
      <w:r w:rsidR="002B4A67" w:rsidRPr="0030461B">
        <w:rPr>
          <w:rFonts w:ascii="Arial" w:hAnsi="Arial" w:cs="Arial"/>
          <w:color w:val="000000"/>
          <w:sz w:val="20"/>
        </w:rPr>
        <w:t xml:space="preserve"> </w:t>
      </w:r>
      <w:r w:rsidRPr="0030461B">
        <w:rPr>
          <w:rFonts w:ascii="Arial" w:hAnsi="Arial" w:cs="Arial"/>
          <w:color w:val="000000"/>
          <w:sz w:val="20"/>
        </w:rPr>
        <w:t>изменений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Правила</w:t>
      </w:r>
      <w:r w:rsidR="002B4A67" w:rsidRPr="0030461B">
        <w:rPr>
          <w:rFonts w:ascii="Arial" w:hAnsi="Arial" w:cs="Arial"/>
          <w:color w:val="000000"/>
          <w:sz w:val="20"/>
        </w:rPr>
        <w:t xml:space="preserve"> </w:t>
      </w:r>
      <w:r w:rsidRPr="0030461B">
        <w:rPr>
          <w:rFonts w:ascii="Arial" w:hAnsi="Arial" w:cs="Arial"/>
          <w:color w:val="000000"/>
          <w:sz w:val="20"/>
        </w:rPr>
        <w:t>землепользования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утвержденные</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от</w:t>
      </w:r>
      <w:proofErr w:type="gramEnd"/>
      <w:r w:rsidR="002B4A67" w:rsidRPr="0030461B">
        <w:rPr>
          <w:rFonts w:ascii="Arial" w:hAnsi="Arial" w:cs="Arial"/>
          <w:color w:val="000000"/>
          <w:sz w:val="20"/>
        </w:rPr>
        <w:t xml:space="preserve"> </w:t>
      </w:r>
      <w:r w:rsidRPr="0030461B">
        <w:rPr>
          <w:rFonts w:ascii="Arial" w:hAnsi="Arial" w:cs="Arial"/>
          <w:color w:val="000000"/>
          <w:sz w:val="20"/>
        </w:rPr>
        <w:t>10.03.2011</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С-6/2</w:t>
      </w:r>
      <w:r w:rsidR="002B4A67" w:rsidRPr="0030461B">
        <w:rPr>
          <w:rFonts w:ascii="Arial" w:hAnsi="Arial" w:cs="Arial"/>
          <w:color w:val="000000"/>
          <w:sz w:val="20"/>
        </w:rPr>
        <w:t xml:space="preserve"> </w:t>
      </w:r>
      <w:r w:rsidRPr="0030461B">
        <w:rPr>
          <w:rFonts w:ascii="Arial" w:hAnsi="Arial" w:cs="Arial"/>
          <w:color w:val="000000"/>
          <w:sz w:val="20"/>
        </w:rPr>
        <w:t>(</w:t>
      </w:r>
      <w:r w:rsidRPr="0030461B">
        <w:rPr>
          <w:rFonts w:ascii="Arial" w:hAnsi="Arial" w:cs="Arial"/>
          <w:color w:val="000000"/>
          <w:sz w:val="20"/>
          <w:lang w:val="en-US"/>
        </w:rPr>
        <w:t>c</w:t>
      </w:r>
      <w:r w:rsidR="002B4A67" w:rsidRPr="0030461B">
        <w:rPr>
          <w:rFonts w:ascii="Arial" w:hAnsi="Arial" w:cs="Arial"/>
          <w:color w:val="000000"/>
          <w:sz w:val="20"/>
        </w:rPr>
        <w:t xml:space="preserve"> </w:t>
      </w:r>
      <w:r w:rsidRPr="0030461B">
        <w:rPr>
          <w:rFonts w:ascii="Arial" w:hAnsi="Arial" w:cs="Arial"/>
          <w:color w:val="000000"/>
          <w:sz w:val="20"/>
        </w:rPr>
        <w:t>внесенными</w:t>
      </w:r>
      <w:r w:rsidR="002B4A67" w:rsidRPr="0030461B">
        <w:rPr>
          <w:rFonts w:ascii="Arial" w:hAnsi="Arial" w:cs="Arial"/>
          <w:color w:val="000000"/>
          <w:sz w:val="20"/>
        </w:rPr>
        <w:t xml:space="preserve"> </w:t>
      </w:r>
      <w:r w:rsidRPr="0030461B">
        <w:rPr>
          <w:rFonts w:ascii="Arial" w:hAnsi="Arial" w:cs="Arial"/>
          <w:color w:val="000000"/>
          <w:sz w:val="20"/>
        </w:rPr>
        <w:t>изменениями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дополнениями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31.01.2017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С-23/1,</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22.12.2017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С-43/2,</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26.09.2018</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С-61/2,</w:t>
      </w:r>
      <w:r w:rsidR="002B4A67" w:rsidRPr="0030461B">
        <w:rPr>
          <w:rFonts w:ascii="Arial" w:hAnsi="Arial" w:cs="Arial"/>
          <w:color w:val="000000"/>
          <w:sz w:val="20"/>
        </w:rPr>
        <w:t xml:space="preserve"> </w:t>
      </w:r>
      <w:r w:rsidRPr="0030461B">
        <w:rPr>
          <w:rFonts w:ascii="Arial" w:hAnsi="Arial" w:cs="Arial"/>
          <w:noProof/>
          <w:color w:val="000000"/>
          <w:sz w:val="20"/>
        </w:rPr>
        <w:t>29.11.</w:t>
      </w:r>
      <w:r w:rsidR="002B4A67" w:rsidRPr="0030461B">
        <w:rPr>
          <w:rFonts w:ascii="Arial" w:hAnsi="Arial" w:cs="Arial"/>
          <w:noProof/>
          <w:color w:val="000000"/>
          <w:sz w:val="20"/>
        </w:rPr>
        <w:t xml:space="preserve"> </w:t>
      </w:r>
      <w:r w:rsidRPr="0030461B">
        <w:rPr>
          <w:rFonts w:ascii="Arial" w:hAnsi="Arial" w:cs="Arial"/>
          <w:noProof/>
          <w:color w:val="000000"/>
          <w:sz w:val="20"/>
        </w:rPr>
        <w:t>2019</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С-87/1</w:t>
      </w:r>
      <w:r w:rsidRPr="0030461B">
        <w:rPr>
          <w:rFonts w:ascii="Arial" w:hAnsi="Arial" w:cs="Arial"/>
          <w:color w:val="000000"/>
          <w:sz w:val="20"/>
        </w:rPr>
        <w:t>)</w:t>
      </w:r>
      <w:r w:rsidRPr="0030461B">
        <w:rPr>
          <w:rFonts w:ascii="Arial" w:hAnsi="Arial" w:cs="Arial"/>
          <w:color w:val="000000"/>
          <w:spacing w:val="-2"/>
          <w:sz w:val="20"/>
        </w:rPr>
        <w:t>»,</w:t>
      </w:r>
      <w:r w:rsidR="002B4A67" w:rsidRPr="0030461B">
        <w:rPr>
          <w:rFonts w:ascii="Arial" w:hAnsi="Arial" w:cs="Arial"/>
          <w:color w:val="000000"/>
          <w:spacing w:val="-2"/>
          <w:sz w:val="20"/>
        </w:rPr>
        <w:t xml:space="preserve"> </w:t>
      </w:r>
      <w:r w:rsidRPr="0030461B">
        <w:rPr>
          <w:rFonts w:ascii="Arial" w:hAnsi="Arial" w:cs="Arial"/>
          <w:color w:val="000000"/>
          <w:spacing w:val="-6"/>
          <w:sz w:val="20"/>
        </w:rPr>
        <w:t>протоколом</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заседания</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Комиссии</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по</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подготовке</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проекта</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правил</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землепользования</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и</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застройки</w:t>
      </w:r>
      <w:r w:rsidR="002B4A67" w:rsidRPr="0030461B">
        <w:rPr>
          <w:rFonts w:ascii="Arial" w:hAnsi="Arial" w:cs="Arial"/>
          <w:color w:val="000000"/>
          <w:spacing w:val="-6"/>
          <w:sz w:val="20"/>
        </w:rPr>
        <w:t xml:space="preserve"> </w:t>
      </w:r>
      <w:r w:rsidRPr="0030461B">
        <w:rPr>
          <w:rFonts w:ascii="Arial" w:hAnsi="Arial" w:cs="Arial"/>
          <w:color w:val="000000"/>
          <w:spacing w:val="-6"/>
          <w:sz w:val="20"/>
        </w:rPr>
        <w:t>администрации</w:t>
      </w:r>
      <w:r w:rsidR="002B4A67" w:rsidRPr="0030461B">
        <w:rPr>
          <w:rFonts w:ascii="Arial" w:hAnsi="Arial" w:cs="Arial"/>
          <w:color w:val="000000"/>
          <w:spacing w:val="-6"/>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03</w:t>
      </w:r>
      <w:r w:rsidR="002B4A67" w:rsidRPr="0030461B">
        <w:rPr>
          <w:rFonts w:ascii="Arial" w:hAnsi="Arial" w:cs="Arial"/>
          <w:color w:val="000000"/>
          <w:sz w:val="20"/>
        </w:rPr>
        <w:t xml:space="preserve"> </w:t>
      </w:r>
      <w:r w:rsidRPr="0030461B">
        <w:rPr>
          <w:rFonts w:ascii="Arial" w:hAnsi="Arial" w:cs="Arial"/>
          <w:color w:val="000000"/>
          <w:sz w:val="20"/>
        </w:rPr>
        <w:t>февраля</w:t>
      </w:r>
      <w:r w:rsidR="002B4A67" w:rsidRPr="0030461B">
        <w:rPr>
          <w:rFonts w:ascii="Arial" w:hAnsi="Arial" w:cs="Arial"/>
          <w:color w:val="000000"/>
          <w:sz w:val="20"/>
        </w:rPr>
        <w:t xml:space="preserve"> </w:t>
      </w:r>
      <w:r w:rsidRPr="0030461B">
        <w:rPr>
          <w:rFonts w:ascii="Arial" w:hAnsi="Arial" w:cs="Arial"/>
          <w:color w:val="000000"/>
          <w:sz w:val="20"/>
        </w:rPr>
        <w:t>2020</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proofErr w:type="spellStart"/>
      <w:proofErr w:type="gramStart"/>
      <w:r w:rsidRPr="0030461B">
        <w:rPr>
          <w:rFonts w:ascii="Arial" w:hAnsi="Arial" w:cs="Arial"/>
          <w:color w:val="000000"/>
          <w:sz w:val="20"/>
        </w:rPr>
        <w:t>п</w:t>
      </w:r>
      <w:proofErr w:type="spellEnd"/>
      <w:proofErr w:type="gramEnd"/>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т</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proofErr w:type="spellStart"/>
      <w:r w:rsidRPr="0030461B">
        <w:rPr>
          <w:rFonts w:ascii="Arial" w:hAnsi="Arial" w:cs="Arial"/>
          <w:color w:val="000000"/>
          <w:sz w:val="20"/>
        </w:rPr>
        <w:t>н</w:t>
      </w:r>
      <w:proofErr w:type="spellEnd"/>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л</w:t>
      </w:r>
      <w:r w:rsidR="002B4A67" w:rsidRPr="0030461B">
        <w:rPr>
          <w:rFonts w:ascii="Arial" w:hAnsi="Arial" w:cs="Arial"/>
          <w:color w:val="000000"/>
          <w:sz w:val="20"/>
        </w:rPr>
        <w:t xml:space="preserve"> </w:t>
      </w:r>
      <w:r w:rsidRPr="0030461B">
        <w:rPr>
          <w:rFonts w:ascii="Arial" w:hAnsi="Arial" w:cs="Arial"/>
          <w:color w:val="000000"/>
          <w:sz w:val="20"/>
        </w:rPr>
        <w:t>я</w:t>
      </w:r>
      <w:r w:rsidR="002B4A67" w:rsidRPr="0030461B">
        <w:rPr>
          <w:rFonts w:ascii="Arial" w:hAnsi="Arial" w:cs="Arial"/>
          <w:color w:val="000000"/>
          <w:sz w:val="20"/>
        </w:rPr>
        <w:t xml:space="preserve"> </w:t>
      </w:r>
      <w:r w:rsidRPr="0030461B">
        <w:rPr>
          <w:rFonts w:ascii="Arial" w:hAnsi="Arial" w:cs="Arial"/>
          <w:color w:val="000000"/>
          <w:sz w:val="20"/>
        </w:rPr>
        <w:t>ю:</w:t>
      </w:r>
    </w:p>
    <w:p w:rsidR="00B06678" w:rsidRPr="0030461B" w:rsidRDefault="00B06678" w:rsidP="0030461B">
      <w:pPr>
        <w:numPr>
          <w:ilvl w:val="0"/>
          <w:numId w:val="13"/>
        </w:numPr>
        <w:tabs>
          <w:tab w:val="left" w:pos="993"/>
        </w:tabs>
        <w:suppressAutoHyphens/>
        <w:ind w:left="0" w:firstLine="709"/>
        <w:jc w:val="both"/>
        <w:rPr>
          <w:rFonts w:ascii="Arial" w:hAnsi="Arial" w:cs="Arial"/>
          <w:color w:val="000000"/>
          <w:sz w:val="20"/>
        </w:rPr>
      </w:pPr>
      <w:proofErr w:type="gramStart"/>
      <w:r w:rsidRPr="0030461B">
        <w:rPr>
          <w:rFonts w:ascii="Arial" w:hAnsi="Arial" w:cs="Arial"/>
          <w:color w:val="000000"/>
          <w:sz w:val="20"/>
        </w:rPr>
        <w:t>Провести</w:t>
      </w:r>
      <w:r w:rsidR="002B4A67" w:rsidRPr="0030461B">
        <w:rPr>
          <w:rFonts w:ascii="Arial" w:hAnsi="Arial" w:cs="Arial"/>
          <w:color w:val="000000"/>
          <w:sz w:val="20"/>
        </w:rPr>
        <w:t xml:space="preserve"> </w:t>
      </w:r>
      <w:r w:rsidRPr="0030461B">
        <w:rPr>
          <w:rFonts w:ascii="Arial" w:hAnsi="Arial" w:cs="Arial"/>
          <w:color w:val="000000"/>
          <w:sz w:val="20"/>
        </w:rPr>
        <w:t>публичные</w:t>
      </w:r>
      <w:r w:rsidR="002B4A67" w:rsidRPr="0030461B">
        <w:rPr>
          <w:rFonts w:ascii="Arial" w:hAnsi="Arial" w:cs="Arial"/>
          <w:color w:val="000000"/>
          <w:sz w:val="20"/>
        </w:rPr>
        <w:t xml:space="preserve"> </w:t>
      </w:r>
      <w:r w:rsidRPr="0030461B">
        <w:rPr>
          <w:rFonts w:ascii="Arial" w:hAnsi="Arial" w:cs="Arial"/>
          <w:color w:val="000000"/>
          <w:sz w:val="20"/>
        </w:rPr>
        <w:t>слушания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проекту</w:t>
      </w:r>
      <w:r w:rsidR="002B4A67" w:rsidRPr="0030461B">
        <w:rPr>
          <w:rFonts w:ascii="Arial" w:hAnsi="Arial" w:cs="Arial"/>
          <w:color w:val="000000"/>
          <w:sz w:val="20"/>
        </w:rPr>
        <w:t xml:space="preserve"> </w:t>
      </w:r>
      <w:r w:rsidRPr="0030461B">
        <w:rPr>
          <w:rFonts w:ascii="Arial" w:hAnsi="Arial" w:cs="Arial"/>
          <w:color w:val="000000"/>
          <w:sz w:val="20"/>
        </w:rPr>
        <w:t>внесения</w:t>
      </w:r>
      <w:r w:rsidR="002B4A67" w:rsidRPr="0030461B">
        <w:rPr>
          <w:rFonts w:ascii="Arial" w:hAnsi="Arial" w:cs="Arial"/>
          <w:color w:val="000000"/>
          <w:sz w:val="20"/>
        </w:rPr>
        <w:t xml:space="preserve"> </w:t>
      </w:r>
      <w:r w:rsidRPr="0030461B">
        <w:rPr>
          <w:rFonts w:ascii="Arial" w:hAnsi="Arial" w:cs="Arial"/>
          <w:color w:val="000000"/>
          <w:sz w:val="20"/>
        </w:rPr>
        <w:t>изменений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Правила</w:t>
      </w:r>
      <w:r w:rsidR="002B4A67" w:rsidRPr="0030461B">
        <w:rPr>
          <w:rFonts w:ascii="Arial" w:hAnsi="Arial" w:cs="Arial"/>
          <w:color w:val="000000"/>
          <w:sz w:val="20"/>
        </w:rPr>
        <w:t xml:space="preserve"> </w:t>
      </w:r>
      <w:r w:rsidRPr="0030461B">
        <w:rPr>
          <w:rFonts w:ascii="Arial" w:hAnsi="Arial" w:cs="Arial"/>
          <w:color w:val="000000"/>
          <w:sz w:val="20"/>
        </w:rPr>
        <w:t>землепользования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утвержденные</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10.03.2011</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С-6/2</w:t>
      </w:r>
      <w:r w:rsidR="002B4A67" w:rsidRPr="0030461B">
        <w:rPr>
          <w:rFonts w:ascii="Arial" w:hAnsi="Arial" w:cs="Arial"/>
          <w:color w:val="000000"/>
          <w:sz w:val="20"/>
        </w:rPr>
        <w:t xml:space="preserve"> </w:t>
      </w:r>
      <w:r w:rsidRPr="0030461B">
        <w:rPr>
          <w:rFonts w:ascii="Arial" w:hAnsi="Arial" w:cs="Arial"/>
          <w:color w:val="000000"/>
          <w:sz w:val="20"/>
        </w:rPr>
        <w:t>(</w:t>
      </w:r>
      <w:r w:rsidRPr="0030461B">
        <w:rPr>
          <w:rFonts w:ascii="Arial" w:hAnsi="Arial" w:cs="Arial"/>
          <w:color w:val="000000"/>
          <w:sz w:val="20"/>
          <w:lang w:val="en-US"/>
        </w:rPr>
        <w:t>c</w:t>
      </w:r>
      <w:r w:rsidR="002B4A67" w:rsidRPr="0030461B">
        <w:rPr>
          <w:rFonts w:ascii="Arial" w:hAnsi="Arial" w:cs="Arial"/>
          <w:color w:val="000000"/>
          <w:sz w:val="20"/>
        </w:rPr>
        <w:t xml:space="preserve"> </w:t>
      </w:r>
      <w:r w:rsidRPr="0030461B">
        <w:rPr>
          <w:rFonts w:ascii="Arial" w:hAnsi="Arial" w:cs="Arial"/>
          <w:color w:val="000000"/>
          <w:sz w:val="20"/>
        </w:rPr>
        <w:t>внесенными</w:t>
      </w:r>
      <w:r w:rsidR="002B4A67" w:rsidRPr="0030461B">
        <w:rPr>
          <w:rFonts w:ascii="Arial" w:hAnsi="Arial" w:cs="Arial"/>
          <w:color w:val="000000"/>
          <w:sz w:val="20"/>
        </w:rPr>
        <w:t xml:space="preserve"> </w:t>
      </w:r>
      <w:r w:rsidRPr="0030461B">
        <w:rPr>
          <w:rFonts w:ascii="Arial" w:hAnsi="Arial" w:cs="Arial"/>
          <w:color w:val="000000"/>
          <w:sz w:val="20"/>
        </w:rPr>
        <w:t>изменениями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дополнениями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31.01.2017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С-23/1,</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22.12.2017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С-43/2,</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26.09.2018</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С-61/2,</w:t>
      </w:r>
      <w:r w:rsidR="002B4A67" w:rsidRPr="0030461B">
        <w:rPr>
          <w:rFonts w:ascii="Arial" w:hAnsi="Arial" w:cs="Arial"/>
          <w:color w:val="000000"/>
          <w:sz w:val="20"/>
        </w:rPr>
        <w:t xml:space="preserve"> </w:t>
      </w:r>
      <w:r w:rsidRPr="0030461B">
        <w:rPr>
          <w:rFonts w:ascii="Arial" w:hAnsi="Arial" w:cs="Arial"/>
          <w:noProof/>
          <w:color w:val="000000"/>
          <w:sz w:val="20"/>
        </w:rPr>
        <w:t>29.11.</w:t>
      </w:r>
      <w:r w:rsidR="002B4A67" w:rsidRPr="0030461B">
        <w:rPr>
          <w:rFonts w:ascii="Arial" w:hAnsi="Arial" w:cs="Arial"/>
          <w:noProof/>
          <w:color w:val="000000"/>
          <w:sz w:val="20"/>
        </w:rPr>
        <w:t xml:space="preserve"> </w:t>
      </w:r>
      <w:r w:rsidRPr="0030461B">
        <w:rPr>
          <w:rFonts w:ascii="Arial" w:hAnsi="Arial" w:cs="Arial"/>
          <w:noProof/>
          <w:color w:val="000000"/>
          <w:sz w:val="20"/>
        </w:rPr>
        <w:t>2019</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С-87/1</w:t>
      </w:r>
      <w:r w:rsidRPr="0030461B">
        <w:rPr>
          <w:rFonts w:ascii="Arial" w:hAnsi="Arial" w:cs="Arial"/>
          <w:color w:val="000000"/>
          <w:sz w:val="20"/>
        </w:rPr>
        <w:t>)</w:t>
      </w:r>
      <w:r w:rsidRPr="0030461B">
        <w:rPr>
          <w:rFonts w:ascii="Arial" w:hAnsi="Arial" w:cs="Arial"/>
          <w:color w:val="000000"/>
          <w:spacing w:val="-2"/>
          <w:sz w:val="20"/>
        </w:rPr>
        <w:t>»</w:t>
      </w:r>
      <w:r w:rsidR="002B4A67" w:rsidRPr="0030461B">
        <w:rPr>
          <w:rFonts w:ascii="Arial" w:hAnsi="Arial" w:cs="Arial"/>
          <w:color w:val="000000"/>
          <w:sz w:val="20"/>
        </w:rPr>
        <w:t xml:space="preserve"> </w:t>
      </w:r>
      <w:r w:rsidRPr="0030461B">
        <w:rPr>
          <w:rFonts w:ascii="Arial" w:hAnsi="Arial" w:cs="Arial"/>
          <w:color w:val="000000"/>
          <w:sz w:val="20"/>
        </w:rPr>
        <w:t>(далее</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публичные</w:t>
      </w:r>
      <w:r w:rsidR="002B4A67" w:rsidRPr="0030461B">
        <w:rPr>
          <w:rFonts w:ascii="Arial" w:hAnsi="Arial" w:cs="Arial"/>
          <w:color w:val="000000"/>
          <w:sz w:val="20"/>
        </w:rPr>
        <w:t xml:space="preserve"> </w:t>
      </w:r>
      <w:r w:rsidRPr="0030461B">
        <w:rPr>
          <w:rFonts w:ascii="Arial" w:hAnsi="Arial" w:cs="Arial"/>
          <w:color w:val="000000"/>
          <w:sz w:val="20"/>
        </w:rPr>
        <w:t>слушания)</w:t>
      </w:r>
      <w:r w:rsidR="002B4A67" w:rsidRPr="0030461B">
        <w:rPr>
          <w:rFonts w:ascii="Arial" w:hAnsi="Arial" w:cs="Arial"/>
          <w:color w:val="000000"/>
          <w:sz w:val="20"/>
        </w:rPr>
        <w:t xml:space="preserve"> </w:t>
      </w:r>
      <w:r w:rsidRPr="0030461B">
        <w:rPr>
          <w:rFonts w:ascii="Arial" w:hAnsi="Arial" w:cs="Arial"/>
          <w:color w:val="000000"/>
          <w:sz w:val="20"/>
        </w:rPr>
        <w:t>02</w:t>
      </w:r>
      <w:r w:rsidR="002B4A67" w:rsidRPr="0030461B">
        <w:rPr>
          <w:rFonts w:ascii="Arial" w:hAnsi="Arial" w:cs="Arial"/>
          <w:color w:val="000000"/>
          <w:sz w:val="20"/>
        </w:rPr>
        <w:t xml:space="preserve"> </w:t>
      </w:r>
      <w:r w:rsidRPr="0030461B">
        <w:rPr>
          <w:rFonts w:ascii="Arial" w:hAnsi="Arial" w:cs="Arial"/>
          <w:color w:val="000000"/>
          <w:sz w:val="20"/>
        </w:rPr>
        <w:t>апреля</w:t>
      </w:r>
      <w:r w:rsidR="002B4A67" w:rsidRPr="0030461B">
        <w:rPr>
          <w:rFonts w:ascii="Arial" w:hAnsi="Arial" w:cs="Arial"/>
          <w:color w:val="000000"/>
          <w:sz w:val="20"/>
        </w:rPr>
        <w:t xml:space="preserve"> </w:t>
      </w:r>
      <w:r w:rsidRPr="0030461B">
        <w:rPr>
          <w:rFonts w:ascii="Arial" w:hAnsi="Arial" w:cs="Arial"/>
          <w:color w:val="000000"/>
          <w:sz w:val="20"/>
        </w:rPr>
        <w:t>2020</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15.00</w:t>
      </w:r>
      <w:r w:rsidR="002B4A67" w:rsidRPr="0030461B">
        <w:rPr>
          <w:rFonts w:ascii="Arial" w:hAnsi="Arial" w:cs="Arial"/>
          <w:color w:val="000000"/>
          <w:sz w:val="20"/>
        </w:rPr>
        <w:t xml:space="preserve"> </w:t>
      </w:r>
      <w:r w:rsidRPr="0030461B">
        <w:rPr>
          <w:rFonts w:ascii="Arial" w:hAnsi="Arial" w:cs="Arial"/>
          <w:color w:val="000000"/>
          <w:sz w:val="20"/>
        </w:rPr>
        <w:t>часов</w:t>
      </w:r>
      <w:proofErr w:type="gramEnd"/>
      <w:r w:rsidR="002B4A67" w:rsidRPr="0030461B">
        <w:rPr>
          <w:rFonts w:ascii="Arial" w:hAnsi="Arial" w:cs="Arial"/>
          <w:color w:val="000000"/>
          <w:sz w:val="20"/>
        </w:rPr>
        <w:t xml:space="preserve"> </w:t>
      </w:r>
      <w:proofErr w:type="gramStart"/>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актовом</w:t>
      </w:r>
      <w:r w:rsidR="002B4A67" w:rsidRPr="0030461B">
        <w:rPr>
          <w:rFonts w:ascii="Arial" w:hAnsi="Arial" w:cs="Arial"/>
          <w:color w:val="000000"/>
          <w:sz w:val="20"/>
        </w:rPr>
        <w:t xml:space="preserve"> </w:t>
      </w:r>
      <w:r w:rsidRPr="0030461B">
        <w:rPr>
          <w:rFonts w:ascii="Arial" w:hAnsi="Arial" w:cs="Arial"/>
          <w:color w:val="000000"/>
          <w:sz w:val="20"/>
        </w:rPr>
        <w:t>зале</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части</w:t>
      </w:r>
      <w:r w:rsidR="002B4A67" w:rsidRPr="0030461B">
        <w:rPr>
          <w:rFonts w:ascii="Arial" w:hAnsi="Arial" w:cs="Arial"/>
          <w:color w:val="000000"/>
          <w:sz w:val="20"/>
        </w:rPr>
        <w:t xml:space="preserve"> </w:t>
      </w:r>
      <w:r w:rsidRPr="0030461B">
        <w:rPr>
          <w:rFonts w:ascii="Arial" w:hAnsi="Arial" w:cs="Arial"/>
          <w:color w:val="000000"/>
          <w:sz w:val="20"/>
        </w:rPr>
        <w:t>отображения</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карте</w:t>
      </w:r>
      <w:r w:rsidR="002B4A67" w:rsidRPr="0030461B">
        <w:rPr>
          <w:rFonts w:ascii="Arial" w:hAnsi="Arial" w:cs="Arial"/>
          <w:color w:val="000000"/>
          <w:sz w:val="20"/>
        </w:rPr>
        <w:t xml:space="preserve"> </w:t>
      </w:r>
      <w:r w:rsidRPr="0030461B">
        <w:rPr>
          <w:rFonts w:ascii="Arial" w:hAnsi="Arial" w:cs="Arial"/>
          <w:color w:val="000000"/>
          <w:sz w:val="20"/>
        </w:rPr>
        <w:t>градостроительного</w:t>
      </w:r>
      <w:r w:rsidR="002B4A67" w:rsidRPr="0030461B">
        <w:rPr>
          <w:rFonts w:ascii="Arial" w:hAnsi="Arial" w:cs="Arial"/>
          <w:color w:val="000000"/>
          <w:sz w:val="20"/>
        </w:rPr>
        <w:t xml:space="preserve"> </w:t>
      </w:r>
      <w:r w:rsidRPr="0030461B">
        <w:rPr>
          <w:rFonts w:ascii="Arial" w:hAnsi="Arial" w:cs="Arial"/>
          <w:color w:val="000000"/>
          <w:sz w:val="20"/>
        </w:rPr>
        <w:t>зонирования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карте</w:t>
      </w:r>
      <w:r w:rsidR="002B4A67" w:rsidRPr="0030461B">
        <w:rPr>
          <w:rFonts w:ascii="Arial" w:hAnsi="Arial" w:cs="Arial"/>
          <w:color w:val="000000"/>
          <w:sz w:val="20"/>
        </w:rPr>
        <w:t xml:space="preserve"> </w:t>
      </w:r>
      <w:r w:rsidRPr="0030461B">
        <w:rPr>
          <w:rFonts w:ascii="Arial" w:hAnsi="Arial" w:cs="Arial"/>
          <w:color w:val="000000"/>
          <w:sz w:val="20"/>
        </w:rPr>
        <w:t>зон</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особыми</w:t>
      </w:r>
      <w:r w:rsidR="002B4A67" w:rsidRPr="0030461B">
        <w:rPr>
          <w:rFonts w:ascii="Arial" w:hAnsi="Arial" w:cs="Arial"/>
          <w:color w:val="000000"/>
          <w:sz w:val="20"/>
        </w:rPr>
        <w:t xml:space="preserve"> </w:t>
      </w:r>
      <w:r w:rsidRPr="0030461B">
        <w:rPr>
          <w:rFonts w:ascii="Arial" w:hAnsi="Arial" w:cs="Arial"/>
          <w:color w:val="000000"/>
          <w:sz w:val="20"/>
        </w:rPr>
        <w:t>условиями</w:t>
      </w:r>
      <w:r w:rsidR="002B4A67" w:rsidRPr="0030461B">
        <w:rPr>
          <w:rFonts w:ascii="Arial" w:hAnsi="Arial" w:cs="Arial"/>
          <w:color w:val="000000"/>
          <w:sz w:val="20"/>
        </w:rPr>
        <w:t xml:space="preserve"> </w:t>
      </w:r>
      <w:r w:rsidRPr="0030461B">
        <w:rPr>
          <w:rFonts w:ascii="Arial" w:hAnsi="Arial" w:cs="Arial"/>
          <w:color w:val="000000"/>
          <w:sz w:val="20"/>
        </w:rPr>
        <w:t>использования</w:t>
      </w:r>
      <w:r w:rsidR="002B4A67" w:rsidRPr="0030461B">
        <w:rPr>
          <w:rFonts w:ascii="Arial" w:hAnsi="Arial" w:cs="Arial"/>
          <w:color w:val="000000"/>
          <w:sz w:val="20"/>
        </w:rPr>
        <w:t xml:space="preserve"> </w:t>
      </w:r>
      <w:r w:rsidRPr="0030461B">
        <w:rPr>
          <w:rFonts w:ascii="Arial" w:hAnsi="Arial" w:cs="Arial"/>
          <w:color w:val="000000"/>
          <w:sz w:val="20"/>
        </w:rPr>
        <w:t>территории</w:t>
      </w:r>
      <w:r w:rsidR="002B4A67" w:rsidRPr="0030461B">
        <w:rPr>
          <w:rFonts w:ascii="Arial" w:hAnsi="Arial" w:cs="Arial"/>
          <w:color w:val="000000"/>
          <w:sz w:val="20"/>
        </w:rPr>
        <w:t xml:space="preserve"> </w:t>
      </w:r>
      <w:r w:rsidRPr="0030461B">
        <w:rPr>
          <w:rFonts w:ascii="Arial" w:hAnsi="Arial" w:cs="Arial"/>
          <w:color w:val="000000"/>
          <w:sz w:val="20"/>
        </w:rPr>
        <w:t>зоны</w:t>
      </w:r>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индивидуальными</w:t>
      </w:r>
      <w:r w:rsidR="002B4A67" w:rsidRPr="0030461B">
        <w:rPr>
          <w:rFonts w:ascii="Arial" w:hAnsi="Arial" w:cs="Arial"/>
          <w:color w:val="000000"/>
          <w:sz w:val="20"/>
        </w:rPr>
        <w:t xml:space="preserve"> </w:t>
      </w:r>
      <w:r w:rsidRPr="0030461B">
        <w:rPr>
          <w:rFonts w:ascii="Arial" w:hAnsi="Arial" w:cs="Arial"/>
          <w:color w:val="000000"/>
          <w:sz w:val="20"/>
        </w:rPr>
        <w:t>жилыми</w:t>
      </w:r>
      <w:r w:rsidR="002B4A67" w:rsidRPr="0030461B">
        <w:rPr>
          <w:rFonts w:ascii="Arial" w:hAnsi="Arial" w:cs="Arial"/>
          <w:color w:val="000000"/>
          <w:sz w:val="20"/>
        </w:rPr>
        <w:t xml:space="preserve"> </w:t>
      </w:r>
      <w:r w:rsidRPr="0030461B">
        <w:rPr>
          <w:rFonts w:ascii="Arial" w:hAnsi="Arial" w:cs="Arial"/>
          <w:color w:val="000000"/>
          <w:sz w:val="20"/>
        </w:rPr>
        <w:t>домами</w:t>
      </w:r>
      <w:r w:rsidR="002B4A67" w:rsidRPr="0030461B">
        <w:rPr>
          <w:rFonts w:ascii="Arial" w:hAnsi="Arial" w:cs="Arial"/>
          <w:color w:val="000000"/>
          <w:sz w:val="20"/>
        </w:rPr>
        <w:t xml:space="preserve"> </w:t>
      </w:r>
      <w:r w:rsidRPr="0030461B">
        <w:rPr>
          <w:rFonts w:ascii="Arial" w:hAnsi="Arial" w:cs="Arial"/>
          <w:color w:val="000000"/>
          <w:sz w:val="20"/>
        </w:rPr>
        <w:t>(Ж-1),</w:t>
      </w:r>
      <w:r w:rsidR="002B4A67" w:rsidRPr="0030461B">
        <w:rPr>
          <w:rFonts w:ascii="Arial" w:hAnsi="Arial" w:cs="Arial"/>
          <w:color w:val="000000"/>
          <w:sz w:val="20"/>
        </w:rPr>
        <w:t xml:space="preserve"> </w:t>
      </w:r>
      <w:r w:rsidRPr="0030461B">
        <w:rPr>
          <w:rFonts w:ascii="Arial" w:hAnsi="Arial" w:cs="Arial"/>
          <w:color w:val="000000"/>
          <w:sz w:val="20"/>
        </w:rPr>
        <w:t>вместо</w:t>
      </w:r>
      <w:r w:rsidR="002B4A67" w:rsidRPr="0030461B">
        <w:rPr>
          <w:rFonts w:ascii="Arial" w:hAnsi="Arial" w:cs="Arial"/>
          <w:color w:val="000000"/>
          <w:sz w:val="20"/>
        </w:rPr>
        <w:t xml:space="preserve"> </w:t>
      </w:r>
      <w:r w:rsidRPr="0030461B">
        <w:rPr>
          <w:rFonts w:ascii="Arial" w:hAnsi="Arial" w:cs="Arial"/>
          <w:color w:val="000000"/>
          <w:sz w:val="20"/>
        </w:rPr>
        <w:t>зоны</w:t>
      </w:r>
      <w:r w:rsidR="002B4A67" w:rsidRPr="0030461B">
        <w:rPr>
          <w:rFonts w:ascii="Arial" w:hAnsi="Arial" w:cs="Arial"/>
          <w:color w:val="000000"/>
          <w:sz w:val="20"/>
        </w:rPr>
        <w:t xml:space="preserve"> </w:t>
      </w:r>
      <w:r w:rsidRPr="0030461B">
        <w:rPr>
          <w:rFonts w:ascii="Arial" w:eastAsia="Calibri" w:hAnsi="Arial" w:cs="Arial"/>
          <w:color w:val="000000"/>
          <w:sz w:val="20"/>
        </w:rPr>
        <w:t>сельскохозяйственных</w:t>
      </w:r>
      <w:r w:rsidR="002B4A67" w:rsidRPr="0030461B">
        <w:rPr>
          <w:rFonts w:ascii="Arial" w:eastAsia="Calibri" w:hAnsi="Arial" w:cs="Arial"/>
          <w:color w:val="000000"/>
          <w:sz w:val="20"/>
        </w:rPr>
        <w:t xml:space="preserve"> </w:t>
      </w:r>
      <w:r w:rsidRPr="0030461B">
        <w:rPr>
          <w:rFonts w:ascii="Arial" w:eastAsia="Calibri" w:hAnsi="Arial" w:cs="Arial"/>
          <w:color w:val="000000"/>
          <w:sz w:val="20"/>
        </w:rPr>
        <w:t>угодий</w:t>
      </w:r>
      <w:r w:rsidR="002B4A67" w:rsidRPr="0030461B">
        <w:rPr>
          <w:rFonts w:ascii="Arial" w:hAnsi="Arial" w:cs="Arial"/>
          <w:color w:val="000000"/>
          <w:sz w:val="20"/>
        </w:rPr>
        <w:t xml:space="preserve"> </w:t>
      </w:r>
      <w:r w:rsidRPr="0030461B">
        <w:rPr>
          <w:rFonts w:ascii="Arial" w:hAnsi="Arial" w:cs="Arial"/>
          <w:color w:val="000000"/>
          <w:sz w:val="20"/>
        </w:rPr>
        <w:t>(Сх-1),</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земельные</w:t>
      </w:r>
      <w:r w:rsidR="002B4A67" w:rsidRPr="0030461B">
        <w:rPr>
          <w:rFonts w:ascii="Arial" w:hAnsi="Arial" w:cs="Arial"/>
          <w:color w:val="000000"/>
          <w:sz w:val="20"/>
        </w:rPr>
        <w:t xml:space="preserve"> </w:t>
      </w:r>
      <w:r w:rsidRPr="0030461B">
        <w:rPr>
          <w:rFonts w:ascii="Arial" w:hAnsi="Arial" w:cs="Arial"/>
          <w:color w:val="000000"/>
          <w:sz w:val="20"/>
        </w:rPr>
        <w:t>участки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кадастровыми</w:t>
      </w:r>
      <w:r w:rsidR="002B4A67" w:rsidRPr="0030461B">
        <w:rPr>
          <w:rFonts w:ascii="Arial" w:hAnsi="Arial" w:cs="Arial"/>
          <w:color w:val="000000"/>
          <w:sz w:val="20"/>
        </w:rPr>
        <w:t xml:space="preserve"> </w:t>
      </w:r>
      <w:r w:rsidRPr="0030461B">
        <w:rPr>
          <w:rFonts w:ascii="Arial" w:hAnsi="Arial" w:cs="Arial"/>
          <w:color w:val="000000"/>
          <w:sz w:val="20"/>
        </w:rPr>
        <w:t>номерами</w:t>
      </w:r>
      <w:r w:rsidR="002B4A67" w:rsidRPr="0030461B">
        <w:rPr>
          <w:rFonts w:ascii="Arial" w:hAnsi="Arial" w:cs="Arial"/>
          <w:color w:val="000000"/>
          <w:sz w:val="20"/>
        </w:rPr>
        <w:t xml:space="preserve"> </w:t>
      </w:r>
      <w:r w:rsidRPr="0030461B">
        <w:rPr>
          <w:rFonts w:ascii="Arial" w:hAnsi="Arial" w:cs="Arial"/>
          <w:color w:val="000000"/>
          <w:sz w:val="20"/>
        </w:rPr>
        <w:t>21:01:210602:373</w:t>
      </w:r>
      <w:r w:rsidR="002B4A67" w:rsidRPr="0030461B">
        <w:rPr>
          <w:rFonts w:ascii="Arial" w:hAnsi="Arial" w:cs="Arial"/>
          <w:color w:val="000000"/>
          <w:sz w:val="20"/>
        </w:rPr>
        <w:t xml:space="preserve"> </w:t>
      </w:r>
      <w:r w:rsidRPr="0030461B">
        <w:rPr>
          <w:rFonts w:ascii="Arial" w:hAnsi="Arial" w:cs="Arial"/>
          <w:color w:val="000000"/>
          <w:sz w:val="20"/>
        </w:rPr>
        <w:t>площадью</w:t>
      </w:r>
      <w:r w:rsidR="002B4A67" w:rsidRPr="0030461B">
        <w:rPr>
          <w:rFonts w:ascii="Arial" w:hAnsi="Arial" w:cs="Arial"/>
          <w:color w:val="000000"/>
          <w:sz w:val="20"/>
        </w:rPr>
        <w:t xml:space="preserve"> </w:t>
      </w:r>
      <w:r w:rsidRPr="0030461B">
        <w:rPr>
          <w:rFonts w:ascii="Arial" w:hAnsi="Arial" w:cs="Arial"/>
          <w:color w:val="000000"/>
          <w:sz w:val="20"/>
        </w:rPr>
        <w:t>12200</w:t>
      </w:r>
      <w:r w:rsidR="002B4A67" w:rsidRPr="0030461B">
        <w:rPr>
          <w:rFonts w:ascii="Arial" w:hAnsi="Arial" w:cs="Arial"/>
          <w:color w:val="000000"/>
          <w:sz w:val="20"/>
        </w:rPr>
        <w:t xml:space="preserve"> </w:t>
      </w:r>
      <w:r w:rsidRPr="0030461B">
        <w:rPr>
          <w:rFonts w:ascii="Arial" w:hAnsi="Arial" w:cs="Arial"/>
          <w:color w:val="000000"/>
          <w:sz w:val="20"/>
        </w:rPr>
        <w:t>кв.</w:t>
      </w:r>
      <w:r w:rsidR="002B4A67" w:rsidRPr="0030461B">
        <w:rPr>
          <w:rFonts w:ascii="Arial" w:hAnsi="Arial" w:cs="Arial"/>
          <w:color w:val="000000"/>
          <w:sz w:val="20"/>
        </w:rPr>
        <w:t xml:space="preserve"> </w:t>
      </w:r>
      <w:r w:rsidRPr="0030461B">
        <w:rPr>
          <w:rFonts w:ascii="Arial" w:hAnsi="Arial" w:cs="Arial"/>
          <w:color w:val="000000"/>
          <w:sz w:val="20"/>
        </w:rPr>
        <w:t>м,</w:t>
      </w:r>
      <w:r w:rsidR="002B4A67" w:rsidRPr="0030461B">
        <w:rPr>
          <w:rFonts w:ascii="Arial" w:hAnsi="Arial" w:cs="Arial"/>
          <w:color w:val="000000"/>
          <w:sz w:val="20"/>
        </w:rPr>
        <w:t xml:space="preserve"> </w:t>
      </w:r>
      <w:r w:rsidRPr="0030461B">
        <w:rPr>
          <w:rFonts w:ascii="Arial" w:hAnsi="Arial" w:cs="Arial"/>
          <w:color w:val="000000"/>
          <w:sz w:val="20"/>
        </w:rPr>
        <w:t>21:01:210602:374</w:t>
      </w:r>
      <w:r w:rsidR="002B4A67" w:rsidRPr="0030461B">
        <w:rPr>
          <w:rFonts w:ascii="Arial" w:hAnsi="Arial" w:cs="Arial"/>
          <w:color w:val="000000"/>
          <w:sz w:val="20"/>
        </w:rPr>
        <w:t xml:space="preserve"> </w:t>
      </w:r>
      <w:r w:rsidRPr="0030461B">
        <w:rPr>
          <w:rFonts w:ascii="Arial" w:hAnsi="Arial" w:cs="Arial"/>
          <w:color w:val="000000"/>
          <w:sz w:val="20"/>
        </w:rPr>
        <w:t>площадью</w:t>
      </w:r>
      <w:r w:rsidR="002B4A67" w:rsidRPr="0030461B">
        <w:rPr>
          <w:rFonts w:ascii="Arial" w:hAnsi="Arial" w:cs="Arial"/>
          <w:color w:val="000000"/>
          <w:sz w:val="20"/>
        </w:rPr>
        <w:t xml:space="preserve"> </w:t>
      </w:r>
      <w:r w:rsidRPr="0030461B">
        <w:rPr>
          <w:rFonts w:ascii="Arial" w:hAnsi="Arial" w:cs="Arial"/>
          <w:color w:val="000000"/>
          <w:sz w:val="20"/>
        </w:rPr>
        <w:t>12201</w:t>
      </w:r>
      <w:r w:rsidR="002B4A67" w:rsidRPr="0030461B">
        <w:rPr>
          <w:rFonts w:ascii="Arial" w:hAnsi="Arial" w:cs="Arial"/>
          <w:color w:val="000000"/>
          <w:sz w:val="20"/>
        </w:rPr>
        <w:t xml:space="preserve"> </w:t>
      </w:r>
      <w:r w:rsidRPr="0030461B">
        <w:rPr>
          <w:rFonts w:ascii="Arial" w:hAnsi="Arial" w:cs="Arial"/>
          <w:color w:val="000000"/>
          <w:sz w:val="20"/>
        </w:rPr>
        <w:t>кв.</w:t>
      </w:r>
      <w:r w:rsidR="002B4A67" w:rsidRPr="0030461B">
        <w:rPr>
          <w:rFonts w:ascii="Arial" w:hAnsi="Arial" w:cs="Arial"/>
          <w:color w:val="000000"/>
          <w:sz w:val="20"/>
        </w:rPr>
        <w:t xml:space="preserve"> </w:t>
      </w:r>
      <w:r w:rsidRPr="0030461B">
        <w:rPr>
          <w:rFonts w:ascii="Arial" w:hAnsi="Arial" w:cs="Arial"/>
          <w:color w:val="000000"/>
          <w:sz w:val="20"/>
        </w:rPr>
        <w:t>м,</w:t>
      </w:r>
      <w:r w:rsidR="002B4A67" w:rsidRPr="0030461B">
        <w:rPr>
          <w:rFonts w:ascii="Arial" w:hAnsi="Arial" w:cs="Arial"/>
          <w:color w:val="000000"/>
          <w:sz w:val="20"/>
        </w:rPr>
        <w:t xml:space="preserve"> </w:t>
      </w:r>
      <w:r w:rsidRPr="0030461B">
        <w:rPr>
          <w:rFonts w:ascii="Arial" w:hAnsi="Arial" w:cs="Arial"/>
          <w:color w:val="000000"/>
          <w:sz w:val="20"/>
        </w:rPr>
        <w:t>21</w:t>
      </w:r>
      <w:proofErr w:type="gramEnd"/>
      <w:r w:rsidRPr="0030461B">
        <w:rPr>
          <w:rFonts w:ascii="Arial" w:hAnsi="Arial" w:cs="Arial"/>
          <w:color w:val="000000"/>
          <w:sz w:val="20"/>
        </w:rPr>
        <w:t>:01:210602:375</w:t>
      </w:r>
      <w:r w:rsidR="002B4A67" w:rsidRPr="0030461B">
        <w:rPr>
          <w:rFonts w:ascii="Arial" w:hAnsi="Arial" w:cs="Arial"/>
          <w:color w:val="000000"/>
          <w:sz w:val="20"/>
        </w:rPr>
        <w:t xml:space="preserve"> </w:t>
      </w:r>
      <w:r w:rsidRPr="0030461B">
        <w:rPr>
          <w:rFonts w:ascii="Arial" w:hAnsi="Arial" w:cs="Arial"/>
          <w:color w:val="000000"/>
          <w:sz w:val="20"/>
        </w:rPr>
        <w:t>площадью</w:t>
      </w:r>
      <w:r w:rsidR="002B4A67" w:rsidRPr="0030461B">
        <w:rPr>
          <w:rFonts w:ascii="Arial" w:hAnsi="Arial" w:cs="Arial"/>
          <w:color w:val="000000"/>
          <w:sz w:val="20"/>
        </w:rPr>
        <w:t xml:space="preserve"> </w:t>
      </w:r>
      <w:r w:rsidRPr="0030461B">
        <w:rPr>
          <w:rFonts w:ascii="Arial" w:hAnsi="Arial" w:cs="Arial"/>
          <w:color w:val="000000"/>
          <w:sz w:val="20"/>
        </w:rPr>
        <w:t>12201</w:t>
      </w:r>
      <w:r w:rsidR="002B4A67" w:rsidRPr="0030461B">
        <w:rPr>
          <w:rFonts w:ascii="Arial" w:hAnsi="Arial" w:cs="Arial"/>
          <w:color w:val="000000"/>
          <w:sz w:val="20"/>
        </w:rPr>
        <w:t xml:space="preserve"> </w:t>
      </w:r>
      <w:r w:rsidRPr="0030461B">
        <w:rPr>
          <w:rFonts w:ascii="Arial" w:hAnsi="Arial" w:cs="Arial"/>
          <w:color w:val="000000"/>
          <w:sz w:val="20"/>
        </w:rPr>
        <w:t>кв.</w:t>
      </w:r>
      <w:r w:rsidR="002B4A67" w:rsidRPr="0030461B">
        <w:rPr>
          <w:rFonts w:ascii="Arial" w:hAnsi="Arial" w:cs="Arial"/>
          <w:color w:val="000000"/>
          <w:sz w:val="20"/>
        </w:rPr>
        <w:t xml:space="preserve"> </w:t>
      </w:r>
      <w:r w:rsidRPr="0030461B">
        <w:rPr>
          <w:rFonts w:ascii="Arial" w:hAnsi="Arial" w:cs="Arial"/>
          <w:color w:val="000000"/>
          <w:sz w:val="20"/>
        </w:rPr>
        <w:t>м,</w:t>
      </w:r>
      <w:r w:rsidR="002B4A67" w:rsidRPr="0030461B">
        <w:rPr>
          <w:rFonts w:ascii="Arial" w:hAnsi="Arial" w:cs="Arial"/>
          <w:color w:val="000000"/>
          <w:sz w:val="20"/>
        </w:rPr>
        <w:t xml:space="preserve"> </w:t>
      </w:r>
      <w:r w:rsidRPr="0030461B">
        <w:rPr>
          <w:rFonts w:ascii="Arial" w:hAnsi="Arial" w:cs="Arial"/>
          <w:color w:val="000000"/>
          <w:sz w:val="20"/>
        </w:rPr>
        <w:t>21:01:210602:376</w:t>
      </w:r>
      <w:r w:rsidR="002B4A67" w:rsidRPr="0030461B">
        <w:rPr>
          <w:rFonts w:ascii="Arial" w:hAnsi="Arial" w:cs="Arial"/>
          <w:color w:val="000000"/>
          <w:sz w:val="20"/>
        </w:rPr>
        <w:t xml:space="preserve"> </w:t>
      </w:r>
      <w:r w:rsidRPr="0030461B">
        <w:rPr>
          <w:rFonts w:ascii="Arial" w:hAnsi="Arial" w:cs="Arial"/>
          <w:color w:val="000000"/>
          <w:sz w:val="20"/>
        </w:rPr>
        <w:t>площадью</w:t>
      </w:r>
      <w:r w:rsidR="002B4A67" w:rsidRPr="0030461B">
        <w:rPr>
          <w:rFonts w:ascii="Arial" w:hAnsi="Arial" w:cs="Arial"/>
          <w:color w:val="000000"/>
          <w:sz w:val="20"/>
        </w:rPr>
        <w:t xml:space="preserve"> </w:t>
      </w:r>
      <w:r w:rsidRPr="0030461B">
        <w:rPr>
          <w:rFonts w:ascii="Arial" w:hAnsi="Arial" w:cs="Arial"/>
          <w:color w:val="000000"/>
          <w:sz w:val="20"/>
        </w:rPr>
        <w:t>12197</w:t>
      </w:r>
      <w:r w:rsidR="002B4A67" w:rsidRPr="0030461B">
        <w:rPr>
          <w:rFonts w:ascii="Arial" w:hAnsi="Arial" w:cs="Arial"/>
          <w:color w:val="000000"/>
          <w:sz w:val="20"/>
        </w:rPr>
        <w:t xml:space="preserve"> </w:t>
      </w:r>
      <w:r w:rsidRPr="0030461B">
        <w:rPr>
          <w:rFonts w:ascii="Arial" w:hAnsi="Arial" w:cs="Arial"/>
          <w:color w:val="000000"/>
          <w:sz w:val="20"/>
        </w:rPr>
        <w:t>кв.</w:t>
      </w:r>
      <w:r w:rsidR="002B4A67" w:rsidRPr="0030461B">
        <w:rPr>
          <w:rFonts w:ascii="Arial" w:hAnsi="Arial" w:cs="Arial"/>
          <w:color w:val="000000"/>
          <w:sz w:val="20"/>
        </w:rPr>
        <w:t xml:space="preserve"> </w:t>
      </w:r>
      <w:r w:rsidRPr="0030461B">
        <w:rPr>
          <w:rFonts w:ascii="Arial" w:hAnsi="Arial" w:cs="Arial"/>
          <w:color w:val="000000"/>
          <w:sz w:val="20"/>
        </w:rPr>
        <w:t>м,</w:t>
      </w:r>
      <w:r w:rsidR="002B4A67" w:rsidRPr="0030461B">
        <w:rPr>
          <w:rFonts w:ascii="Arial" w:hAnsi="Arial" w:cs="Arial"/>
          <w:color w:val="000000"/>
          <w:sz w:val="20"/>
        </w:rPr>
        <w:t xml:space="preserve"> </w:t>
      </w:r>
      <w:r w:rsidRPr="0030461B">
        <w:rPr>
          <w:rFonts w:ascii="Arial" w:hAnsi="Arial" w:cs="Arial"/>
          <w:color w:val="000000"/>
          <w:sz w:val="20"/>
        </w:rPr>
        <w:t>21:01:210602:377</w:t>
      </w:r>
      <w:r w:rsidR="002B4A67" w:rsidRPr="0030461B">
        <w:rPr>
          <w:rFonts w:ascii="Arial" w:hAnsi="Arial" w:cs="Arial"/>
          <w:color w:val="000000"/>
          <w:sz w:val="20"/>
        </w:rPr>
        <w:t xml:space="preserve"> </w:t>
      </w:r>
      <w:r w:rsidRPr="0030461B">
        <w:rPr>
          <w:rFonts w:ascii="Arial" w:hAnsi="Arial" w:cs="Arial"/>
          <w:color w:val="000000"/>
          <w:sz w:val="20"/>
        </w:rPr>
        <w:t>площадью</w:t>
      </w:r>
      <w:r w:rsidR="002B4A67" w:rsidRPr="0030461B">
        <w:rPr>
          <w:rFonts w:ascii="Arial" w:hAnsi="Arial" w:cs="Arial"/>
          <w:color w:val="000000"/>
          <w:sz w:val="20"/>
        </w:rPr>
        <w:t xml:space="preserve"> </w:t>
      </w:r>
      <w:r w:rsidRPr="0030461B">
        <w:rPr>
          <w:rFonts w:ascii="Arial" w:hAnsi="Arial" w:cs="Arial"/>
          <w:color w:val="000000"/>
          <w:sz w:val="20"/>
        </w:rPr>
        <w:t>12201</w:t>
      </w:r>
      <w:r w:rsidR="002B4A67" w:rsidRPr="0030461B">
        <w:rPr>
          <w:rFonts w:ascii="Arial" w:hAnsi="Arial" w:cs="Arial"/>
          <w:color w:val="000000"/>
          <w:sz w:val="20"/>
        </w:rPr>
        <w:t xml:space="preserve"> </w:t>
      </w:r>
      <w:r w:rsidRPr="0030461B">
        <w:rPr>
          <w:rFonts w:ascii="Arial" w:hAnsi="Arial" w:cs="Arial"/>
          <w:color w:val="000000"/>
          <w:sz w:val="20"/>
        </w:rPr>
        <w:t>кв.</w:t>
      </w:r>
      <w:r w:rsidR="002B4A67" w:rsidRPr="0030461B">
        <w:rPr>
          <w:rFonts w:ascii="Arial" w:hAnsi="Arial" w:cs="Arial"/>
          <w:color w:val="000000"/>
          <w:sz w:val="20"/>
        </w:rPr>
        <w:t xml:space="preserve"> </w:t>
      </w:r>
      <w:r w:rsidRPr="0030461B">
        <w:rPr>
          <w:rFonts w:ascii="Arial" w:hAnsi="Arial" w:cs="Arial"/>
          <w:color w:val="000000"/>
          <w:sz w:val="20"/>
        </w:rPr>
        <w:t>м,</w:t>
      </w:r>
      <w:r w:rsidR="002B4A67" w:rsidRPr="0030461B">
        <w:rPr>
          <w:rFonts w:ascii="Arial" w:hAnsi="Arial" w:cs="Arial"/>
          <w:color w:val="000000"/>
          <w:sz w:val="20"/>
        </w:rPr>
        <w:t xml:space="preserve"> </w:t>
      </w:r>
      <w:r w:rsidRPr="0030461B">
        <w:rPr>
          <w:rFonts w:ascii="Arial" w:hAnsi="Arial" w:cs="Arial"/>
          <w:color w:val="000000"/>
          <w:sz w:val="20"/>
        </w:rPr>
        <w:t>21:01:210602:378</w:t>
      </w:r>
      <w:r w:rsidR="002B4A67" w:rsidRPr="0030461B">
        <w:rPr>
          <w:rFonts w:ascii="Arial" w:hAnsi="Arial" w:cs="Arial"/>
          <w:color w:val="000000"/>
          <w:sz w:val="20"/>
        </w:rPr>
        <w:t xml:space="preserve"> </w:t>
      </w:r>
      <w:r w:rsidRPr="0030461B">
        <w:rPr>
          <w:rFonts w:ascii="Arial" w:hAnsi="Arial" w:cs="Arial"/>
          <w:color w:val="000000"/>
          <w:sz w:val="20"/>
        </w:rPr>
        <w:t>площадью</w:t>
      </w:r>
      <w:r w:rsidR="002B4A67" w:rsidRPr="0030461B">
        <w:rPr>
          <w:rFonts w:ascii="Arial" w:hAnsi="Arial" w:cs="Arial"/>
          <w:color w:val="000000"/>
          <w:sz w:val="20"/>
        </w:rPr>
        <w:t xml:space="preserve"> </w:t>
      </w:r>
      <w:r w:rsidRPr="0030461B">
        <w:rPr>
          <w:rFonts w:ascii="Arial" w:hAnsi="Arial" w:cs="Arial"/>
          <w:color w:val="000000"/>
          <w:sz w:val="20"/>
        </w:rPr>
        <w:t>12201</w:t>
      </w:r>
      <w:r w:rsidR="002B4A67" w:rsidRPr="0030461B">
        <w:rPr>
          <w:rFonts w:ascii="Arial" w:hAnsi="Arial" w:cs="Arial"/>
          <w:color w:val="000000"/>
          <w:sz w:val="20"/>
        </w:rPr>
        <w:t xml:space="preserve"> </w:t>
      </w:r>
      <w:r w:rsidRPr="0030461B">
        <w:rPr>
          <w:rFonts w:ascii="Arial" w:hAnsi="Arial" w:cs="Arial"/>
          <w:color w:val="000000"/>
          <w:sz w:val="20"/>
        </w:rPr>
        <w:t>кв.</w:t>
      </w:r>
      <w:r w:rsidR="002B4A67" w:rsidRPr="0030461B">
        <w:rPr>
          <w:rFonts w:ascii="Arial" w:hAnsi="Arial" w:cs="Arial"/>
          <w:color w:val="000000"/>
          <w:sz w:val="20"/>
        </w:rPr>
        <w:t xml:space="preserve"> </w:t>
      </w:r>
      <w:r w:rsidRPr="0030461B">
        <w:rPr>
          <w:rFonts w:ascii="Arial" w:hAnsi="Arial" w:cs="Arial"/>
          <w:color w:val="000000"/>
          <w:sz w:val="20"/>
        </w:rPr>
        <w:t>м,</w:t>
      </w:r>
      <w:r w:rsidR="002B4A67" w:rsidRPr="0030461B">
        <w:rPr>
          <w:rFonts w:ascii="Arial" w:hAnsi="Arial" w:cs="Arial"/>
          <w:color w:val="000000"/>
          <w:sz w:val="20"/>
        </w:rPr>
        <w:t xml:space="preserve"> </w:t>
      </w:r>
      <w:r w:rsidRPr="0030461B">
        <w:rPr>
          <w:rFonts w:ascii="Arial" w:hAnsi="Arial" w:cs="Arial"/>
          <w:color w:val="000000"/>
          <w:sz w:val="20"/>
        </w:rPr>
        <w:t>21:01:210602:379</w:t>
      </w:r>
      <w:r w:rsidR="002B4A67" w:rsidRPr="0030461B">
        <w:rPr>
          <w:rFonts w:ascii="Arial" w:hAnsi="Arial" w:cs="Arial"/>
          <w:color w:val="000000"/>
          <w:sz w:val="20"/>
        </w:rPr>
        <w:t xml:space="preserve"> </w:t>
      </w:r>
      <w:r w:rsidRPr="0030461B">
        <w:rPr>
          <w:rFonts w:ascii="Arial" w:hAnsi="Arial" w:cs="Arial"/>
          <w:color w:val="000000"/>
          <w:sz w:val="20"/>
        </w:rPr>
        <w:t>площадью</w:t>
      </w:r>
      <w:r w:rsidR="002B4A67" w:rsidRPr="0030461B">
        <w:rPr>
          <w:rFonts w:ascii="Arial" w:hAnsi="Arial" w:cs="Arial"/>
          <w:color w:val="000000"/>
          <w:sz w:val="20"/>
        </w:rPr>
        <w:t xml:space="preserve"> </w:t>
      </w:r>
      <w:r w:rsidRPr="0030461B">
        <w:rPr>
          <w:rFonts w:ascii="Arial" w:hAnsi="Arial" w:cs="Arial"/>
          <w:color w:val="000000"/>
          <w:sz w:val="20"/>
        </w:rPr>
        <w:t>12200</w:t>
      </w:r>
      <w:r w:rsidR="002B4A67" w:rsidRPr="0030461B">
        <w:rPr>
          <w:rFonts w:ascii="Arial" w:hAnsi="Arial" w:cs="Arial"/>
          <w:color w:val="000000"/>
          <w:sz w:val="20"/>
        </w:rPr>
        <w:t xml:space="preserve"> </w:t>
      </w:r>
      <w:r w:rsidRPr="0030461B">
        <w:rPr>
          <w:rFonts w:ascii="Arial" w:hAnsi="Arial" w:cs="Arial"/>
          <w:color w:val="000000"/>
          <w:sz w:val="20"/>
        </w:rPr>
        <w:t>кв.</w:t>
      </w:r>
      <w:r w:rsidR="002B4A67" w:rsidRPr="0030461B">
        <w:rPr>
          <w:rFonts w:ascii="Arial" w:hAnsi="Arial" w:cs="Arial"/>
          <w:color w:val="000000"/>
          <w:sz w:val="20"/>
        </w:rPr>
        <w:t xml:space="preserve"> </w:t>
      </w:r>
      <w:r w:rsidRPr="0030461B">
        <w:rPr>
          <w:rFonts w:ascii="Arial" w:hAnsi="Arial" w:cs="Arial"/>
          <w:color w:val="000000"/>
          <w:sz w:val="20"/>
        </w:rPr>
        <w:t>м.</w:t>
      </w:r>
      <w:r w:rsidR="002B4A67" w:rsidRPr="0030461B">
        <w:rPr>
          <w:rFonts w:ascii="Arial" w:hAnsi="Arial" w:cs="Arial"/>
          <w:color w:val="000000"/>
          <w:sz w:val="20"/>
        </w:rPr>
        <w:t xml:space="preserve"> </w:t>
      </w:r>
      <w:r w:rsidRPr="0030461B">
        <w:rPr>
          <w:rFonts w:ascii="Arial" w:hAnsi="Arial" w:cs="Arial"/>
          <w:color w:val="000000"/>
          <w:sz w:val="20"/>
        </w:rPr>
        <w:t>21:01:210602:389</w:t>
      </w:r>
      <w:r w:rsidR="002B4A67" w:rsidRPr="0030461B">
        <w:rPr>
          <w:rFonts w:ascii="Arial" w:hAnsi="Arial" w:cs="Arial"/>
          <w:color w:val="000000"/>
          <w:sz w:val="20"/>
        </w:rPr>
        <w:t xml:space="preserve"> </w:t>
      </w:r>
      <w:r w:rsidRPr="0030461B">
        <w:rPr>
          <w:rFonts w:ascii="Arial" w:hAnsi="Arial" w:cs="Arial"/>
          <w:color w:val="000000"/>
          <w:sz w:val="20"/>
        </w:rPr>
        <w:t>площадью</w:t>
      </w:r>
      <w:r w:rsidR="002B4A67" w:rsidRPr="0030461B">
        <w:rPr>
          <w:rFonts w:ascii="Arial" w:hAnsi="Arial" w:cs="Arial"/>
          <w:color w:val="000000"/>
          <w:sz w:val="20"/>
        </w:rPr>
        <w:t xml:space="preserve"> </w:t>
      </w:r>
      <w:r w:rsidRPr="0030461B">
        <w:rPr>
          <w:rFonts w:ascii="Arial" w:hAnsi="Arial" w:cs="Arial"/>
          <w:color w:val="000000"/>
          <w:sz w:val="20"/>
        </w:rPr>
        <w:t>33688</w:t>
      </w:r>
      <w:r w:rsidR="002B4A67" w:rsidRPr="0030461B">
        <w:rPr>
          <w:rFonts w:ascii="Arial" w:hAnsi="Arial" w:cs="Arial"/>
          <w:color w:val="000000"/>
          <w:sz w:val="20"/>
        </w:rPr>
        <w:t xml:space="preserve"> </w:t>
      </w:r>
      <w:r w:rsidRPr="0030461B">
        <w:rPr>
          <w:rFonts w:ascii="Arial" w:hAnsi="Arial" w:cs="Arial"/>
          <w:color w:val="000000"/>
          <w:sz w:val="20"/>
        </w:rPr>
        <w:t>кв.</w:t>
      </w:r>
      <w:r w:rsidR="002B4A67" w:rsidRPr="0030461B">
        <w:rPr>
          <w:rFonts w:ascii="Arial" w:hAnsi="Arial" w:cs="Arial"/>
          <w:color w:val="000000"/>
          <w:sz w:val="20"/>
        </w:rPr>
        <w:t xml:space="preserve"> </w:t>
      </w:r>
      <w:r w:rsidRPr="0030461B">
        <w:rPr>
          <w:rFonts w:ascii="Arial" w:hAnsi="Arial" w:cs="Arial"/>
          <w:color w:val="000000"/>
          <w:sz w:val="20"/>
        </w:rPr>
        <w:t>м,</w:t>
      </w:r>
      <w:r w:rsidR="002B4A67" w:rsidRPr="0030461B">
        <w:rPr>
          <w:rFonts w:ascii="Arial" w:hAnsi="Arial" w:cs="Arial"/>
          <w:color w:val="000000"/>
          <w:sz w:val="20"/>
        </w:rPr>
        <w:t xml:space="preserve"> </w:t>
      </w:r>
      <w:proofErr w:type="gramStart"/>
      <w:r w:rsidRPr="0030461B">
        <w:rPr>
          <w:rFonts w:ascii="Arial" w:hAnsi="Arial" w:cs="Arial"/>
          <w:color w:val="000000"/>
          <w:sz w:val="20"/>
        </w:rPr>
        <w:t>расположенных</w:t>
      </w:r>
      <w:proofErr w:type="gramEnd"/>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адресу:</w:t>
      </w:r>
      <w:r w:rsidR="002B4A67" w:rsidRPr="0030461B">
        <w:rPr>
          <w:rFonts w:ascii="Arial" w:hAnsi="Arial" w:cs="Arial"/>
          <w:color w:val="000000"/>
          <w:sz w:val="20"/>
        </w:rPr>
        <w:t xml:space="preserve"> </w:t>
      </w:r>
      <w:r w:rsidRPr="0030461B">
        <w:rPr>
          <w:rFonts w:ascii="Arial" w:hAnsi="Arial" w:cs="Arial"/>
          <w:color w:val="000000"/>
          <w:sz w:val="20"/>
        </w:rPr>
        <w:t>Октябрьское</w:t>
      </w:r>
      <w:r w:rsidR="002B4A67" w:rsidRPr="0030461B">
        <w:rPr>
          <w:rFonts w:ascii="Arial" w:hAnsi="Arial" w:cs="Arial"/>
          <w:color w:val="000000"/>
          <w:sz w:val="20"/>
        </w:rPr>
        <w:t xml:space="preserve"> </w:t>
      </w:r>
      <w:r w:rsidRPr="0030461B">
        <w:rPr>
          <w:rFonts w:ascii="Arial" w:hAnsi="Arial" w:cs="Arial"/>
          <w:color w:val="000000"/>
          <w:sz w:val="20"/>
        </w:rPr>
        <w:t>сельское</w:t>
      </w:r>
      <w:r w:rsidR="002B4A67" w:rsidRPr="0030461B">
        <w:rPr>
          <w:rFonts w:ascii="Arial" w:hAnsi="Arial" w:cs="Arial"/>
          <w:color w:val="000000"/>
          <w:sz w:val="20"/>
        </w:rPr>
        <w:t xml:space="preserve"> </w:t>
      </w:r>
      <w:r w:rsidRPr="0030461B">
        <w:rPr>
          <w:rFonts w:ascii="Arial" w:hAnsi="Arial" w:cs="Arial"/>
          <w:color w:val="000000"/>
          <w:sz w:val="20"/>
        </w:rPr>
        <w:t>поселение,</w:t>
      </w:r>
      <w:r w:rsidR="002B4A67" w:rsidRPr="0030461B">
        <w:rPr>
          <w:rFonts w:ascii="Arial" w:hAnsi="Arial" w:cs="Arial"/>
          <w:color w:val="000000"/>
          <w:sz w:val="20"/>
        </w:rPr>
        <w:t xml:space="preserve"> </w:t>
      </w:r>
      <w:r w:rsidRPr="0030461B">
        <w:rPr>
          <w:rFonts w:ascii="Arial" w:hAnsi="Arial" w:cs="Arial"/>
          <w:color w:val="000000"/>
          <w:sz w:val="20"/>
        </w:rPr>
        <w:t>с</w:t>
      </w:r>
      <w:proofErr w:type="gramStart"/>
      <w:r w:rsidRPr="0030461B">
        <w:rPr>
          <w:rFonts w:ascii="Arial" w:hAnsi="Arial" w:cs="Arial"/>
          <w:color w:val="000000"/>
          <w:sz w:val="20"/>
        </w:rPr>
        <w:t>.О</w:t>
      </w:r>
      <w:proofErr w:type="gramEnd"/>
      <w:r w:rsidRPr="0030461B">
        <w:rPr>
          <w:rFonts w:ascii="Arial" w:hAnsi="Arial" w:cs="Arial"/>
          <w:color w:val="000000"/>
          <w:sz w:val="20"/>
        </w:rPr>
        <w:t>ктябрьское</w:t>
      </w:r>
      <w:r w:rsidR="002B4A67" w:rsidRPr="0030461B">
        <w:rPr>
          <w:rFonts w:ascii="Arial" w:hAnsi="Arial" w:cs="Arial"/>
          <w:color w:val="000000"/>
          <w:sz w:val="20"/>
        </w:rPr>
        <w:t xml:space="preserve"> </w:t>
      </w:r>
      <w:r w:rsidRPr="0030461B">
        <w:rPr>
          <w:rFonts w:ascii="Arial" w:hAnsi="Arial" w:cs="Arial"/>
          <w:color w:val="000000"/>
          <w:sz w:val="20"/>
        </w:rPr>
        <w:t>(каталог</w:t>
      </w:r>
      <w:r w:rsidR="002B4A67" w:rsidRPr="0030461B">
        <w:rPr>
          <w:rFonts w:ascii="Arial" w:hAnsi="Arial" w:cs="Arial"/>
          <w:color w:val="000000"/>
          <w:sz w:val="20"/>
        </w:rPr>
        <w:t xml:space="preserve"> </w:t>
      </w:r>
      <w:r w:rsidRPr="0030461B">
        <w:rPr>
          <w:rFonts w:ascii="Arial" w:hAnsi="Arial" w:cs="Arial"/>
          <w:color w:val="000000"/>
          <w:sz w:val="20"/>
        </w:rPr>
        <w:t>координат</w:t>
      </w:r>
      <w:r w:rsidR="002B4A67" w:rsidRPr="0030461B">
        <w:rPr>
          <w:rFonts w:ascii="Arial" w:hAnsi="Arial" w:cs="Arial"/>
          <w:color w:val="000000"/>
          <w:sz w:val="20"/>
        </w:rPr>
        <w:t xml:space="preserve"> </w:t>
      </w:r>
      <w:r w:rsidRPr="0030461B">
        <w:rPr>
          <w:rFonts w:ascii="Arial" w:hAnsi="Arial" w:cs="Arial"/>
          <w:color w:val="000000"/>
          <w:sz w:val="20"/>
        </w:rPr>
        <w:t>земельного</w:t>
      </w:r>
      <w:r w:rsidR="002B4A67" w:rsidRPr="0030461B">
        <w:rPr>
          <w:rFonts w:ascii="Arial" w:hAnsi="Arial" w:cs="Arial"/>
          <w:color w:val="000000"/>
          <w:sz w:val="20"/>
        </w:rPr>
        <w:t xml:space="preserve"> </w:t>
      </w:r>
      <w:r w:rsidRPr="0030461B">
        <w:rPr>
          <w:rFonts w:ascii="Arial" w:hAnsi="Arial" w:cs="Arial"/>
          <w:color w:val="000000"/>
          <w:sz w:val="20"/>
        </w:rPr>
        <w:t>участка</w:t>
      </w:r>
      <w:r w:rsidR="002B4A67" w:rsidRPr="0030461B">
        <w:rPr>
          <w:rFonts w:ascii="Arial" w:hAnsi="Arial" w:cs="Arial"/>
          <w:color w:val="000000"/>
          <w:sz w:val="20"/>
        </w:rPr>
        <w:t xml:space="preserve"> </w:t>
      </w:r>
      <w:r w:rsidRPr="0030461B">
        <w:rPr>
          <w:rFonts w:ascii="Arial" w:hAnsi="Arial" w:cs="Arial"/>
          <w:color w:val="000000"/>
          <w:sz w:val="20"/>
        </w:rPr>
        <w:t>приведен</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приложении).</w:t>
      </w:r>
      <w:r w:rsidR="002B4A67" w:rsidRPr="0030461B">
        <w:rPr>
          <w:rFonts w:ascii="Arial" w:hAnsi="Arial" w:cs="Arial"/>
          <w:color w:val="000000"/>
          <w:sz w:val="20"/>
        </w:rPr>
        <w:t xml:space="preserve"> </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proofErr w:type="gramStart"/>
      <w:r w:rsidRPr="0030461B">
        <w:rPr>
          <w:rFonts w:ascii="Arial" w:hAnsi="Arial" w:cs="Arial"/>
          <w:color w:val="000000"/>
          <w:sz w:val="20"/>
        </w:rPr>
        <w:t>Комиссии</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подготовке</w:t>
      </w:r>
      <w:r w:rsidR="002B4A67" w:rsidRPr="0030461B">
        <w:rPr>
          <w:rFonts w:ascii="Arial" w:hAnsi="Arial" w:cs="Arial"/>
          <w:color w:val="000000"/>
          <w:sz w:val="20"/>
        </w:rPr>
        <w:t xml:space="preserve"> </w:t>
      </w:r>
      <w:r w:rsidRPr="0030461B">
        <w:rPr>
          <w:rFonts w:ascii="Arial" w:hAnsi="Arial" w:cs="Arial"/>
          <w:color w:val="000000"/>
          <w:sz w:val="20"/>
        </w:rPr>
        <w:t>проекта</w:t>
      </w:r>
      <w:r w:rsidR="002B4A67" w:rsidRPr="0030461B">
        <w:rPr>
          <w:rFonts w:ascii="Arial" w:hAnsi="Arial" w:cs="Arial"/>
          <w:color w:val="000000"/>
          <w:sz w:val="20"/>
        </w:rPr>
        <w:t xml:space="preserve"> </w:t>
      </w:r>
      <w:r w:rsidRPr="0030461B">
        <w:rPr>
          <w:rFonts w:ascii="Arial" w:hAnsi="Arial" w:cs="Arial"/>
          <w:color w:val="000000"/>
          <w:sz w:val="20"/>
        </w:rPr>
        <w:t>правил</w:t>
      </w:r>
      <w:r w:rsidR="002B4A67" w:rsidRPr="0030461B">
        <w:rPr>
          <w:rFonts w:ascii="Arial" w:hAnsi="Arial" w:cs="Arial"/>
          <w:color w:val="000000"/>
          <w:sz w:val="20"/>
        </w:rPr>
        <w:t xml:space="preserve"> </w:t>
      </w:r>
      <w:r w:rsidRPr="0030461B">
        <w:rPr>
          <w:rFonts w:ascii="Arial" w:hAnsi="Arial" w:cs="Arial"/>
          <w:color w:val="000000"/>
          <w:sz w:val="20"/>
        </w:rPr>
        <w:t>землепользования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обеспечить</w:t>
      </w:r>
      <w:r w:rsidR="002B4A67" w:rsidRPr="0030461B">
        <w:rPr>
          <w:rFonts w:ascii="Arial" w:hAnsi="Arial" w:cs="Arial"/>
          <w:color w:val="000000"/>
          <w:sz w:val="20"/>
        </w:rPr>
        <w:t xml:space="preserve"> </w:t>
      </w:r>
      <w:r w:rsidRPr="0030461B">
        <w:rPr>
          <w:rFonts w:ascii="Arial" w:hAnsi="Arial" w:cs="Arial"/>
          <w:color w:val="000000"/>
          <w:sz w:val="20"/>
        </w:rPr>
        <w:t>проведение</w:t>
      </w:r>
      <w:r w:rsidR="002B4A67" w:rsidRPr="0030461B">
        <w:rPr>
          <w:rFonts w:ascii="Arial" w:hAnsi="Arial" w:cs="Arial"/>
          <w:color w:val="000000"/>
          <w:sz w:val="20"/>
        </w:rPr>
        <w:t xml:space="preserve"> </w:t>
      </w:r>
      <w:r w:rsidRPr="0030461B">
        <w:rPr>
          <w:rFonts w:ascii="Arial" w:hAnsi="Arial" w:cs="Arial"/>
          <w:color w:val="000000"/>
          <w:sz w:val="20"/>
        </w:rPr>
        <w:t>публичных</w:t>
      </w:r>
      <w:r w:rsidR="002B4A67" w:rsidRPr="0030461B">
        <w:rPr>
          <w:rFonts w:ascii="Arial" w:hAnsi="Arial" w:cs="Arial"/>
          <w:color w:val="000000"/>
          <w:sz w:val="20"/>
        </w:rPr>
        <w:t xml:space="preserve"> </w:t>
      </w:r>
      <w:r w:rsidRPr="0030461B">
        <w:rPr>
          <w:rFonts w:ascii="Arial" w:hAnsi="Arial" w:cs="Arial"/>
          <w:color w:val="000000"/>
          <w:sz w:val="20"/>
        </w:rPr>
        <w:t>слушаний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hyperlink r:id="rId12" w:anchor="P29" w:history="1">
        <w:r w:rsidRPr="0030461B">
          <w:rPr>
            <w:rStyle w:val="af"/>
            <w:rFonts w:ascii="Arial" w:hAnsi="Arial" w:cs="Arial"/>
            <w:color w:val="000000"/>
            <w:sz w:val="20"/>
          </w:rPr>
          <w:t>Положение</w:t>
        </w:r>
      </w:hyperlink>
      <w:r w:rsidRPr="0030461B">
        <w:rPr>
          <w:rFonts w:ascii="Arial" w:hAnsi="Arial" w:cs="Arial"/>
          <w:color w:val="000000"/>
          <w:sz w:val="20"/>
        </w:rPr>
        <w:t>м</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порядке</w:t>
      </w:r>
      <w:r w:rsidR="002B4A67" w:rsidRPr="0030461B">
        <w:rPr>
          <w:rFonts w:ascii="Arial" w:hAnsi="Arial" w:cs="Arial"/>
          <w:color w:val="000000"/>
          <w:sz w:val="20"/>
        </w:rPr>
        <w:t xml:space="preserve"> </w:t>
      </w:r>
      <w:r w:rsidRPr="0030461B">
        <w:rPr>
          <w:rFonts w:ascii="Arial" w:hAnsi="Arial" w:cs="Arial"/>
          <w:color w:val="000000"/>
          <w:sz w:val="20"/>
        </w:rPr>
        <w:t>организации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проведения</w:t>
      </w:r>
      <w:r w:rsidR="002B4A67" w:rsidRPr="0030461B">
        <w:rPr>
          <w:rFonts w:ascii="Arial" w:hAnsi="Arial" w:cs="Arial"/>
          <w:color w:val="000000"/>
          <w:sz w:val="20"/>
        </w:rPr>
        <w:t xml:space="preserve"> </w:t>
      </w:r>
      <w:r w:rsidRPr="0030461B">
        <w:rPr>
          <w:rFonts w:ascii="Arial" w:hAnsi="Arial" w:cs="Arial"/>
          <w:color w:val="000000"/>
          <w:sz w:val="20"/>
        </w:rPr>
        <w:t>общественных</w:t>
      </w:r>
      <w:r w:rsidR="002B4A67" w:rsidRPr="0030461B">
        <w:rPr>
          <w:rFonts w:ascii="Arial" w:hAnsi="Arial" w:cs="Arial"/>
          <w:color w:val="000000"/>
          <w:sz w:val="20"/>
        </w:rPr>
        <w:t xml:space="preserve"> </w:t>
      </w:r>
      <w:r w:rsidRPr="0030461B">
        <w:rPr>
          <w:rFonts w:ascii="Arial" w:hAnsi="Arial" w:cs="Arial"/>
          <w:color w:val="000000"/>
          <w:sz w:val="20"/>
        </w:rPr>
        <w:t>обсуждений</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публичных</w:t>
      </w:r>
      <w:r w:rsidR="002B4A67" w:rsidRPr="0030461B">
        <w:rPr>
          <w:rFonts w:ascii="Arial" w:hAnsi="Arial" w:cs="Arial"/>
          <w:color w:val="000000"/>
          <w:sz w:val="20"/>
        </w:rPr>
        <w:t xml:space="preserve"> </w:t>
      </w:r>
      <w:r w:rsidRPr="0030461B">
        <w:rPr>
          <w:rFonts w:ascii="Arial" w:hAnsi="Arial" w:cs="Arial"/>
          <w:color w:val="000000"/>
          <w:sz w:val="20"/>
        </w:rPr>
        <w:t>слушаний</w:t>
      </w:r>
      <w:r w:rsidR="002B4A67" w:rsidRPr="0030461B">
        <w:rPr>
          <w:rFonts w:ascii="Arial" w:hAnsi="Arial" w:cs="Arial"/>
          <w:color w:val="000000"/>
          <w:sz w:val="20"/>
        </w:rPr>
        <w:t xml:space="preserve"> </w:t>
      </w:r>
      <w:r w:rsidRPr="0030461B">
        <w:rPr>
          <w:rFonts w:ascii="Arial" w:hAnsi="Arial" w:cs="Arial"/>
          <w:color w:val="000000"/>
          <w:sz w:val="20"/>
        </w:rPr>
        <w:t>п</w:t>
      </w:r>
      <w:r w:rsidRPr="0030461B">
        <w:rPr>
          <w:rStyle w:val="hl"/>
          <w:rFonts w:ascii="Arial" w:hAnsi="Arial" w:cs="Arial"/>
          <w:color w:val="000000"/>
          <w:sz w:val="20"/>
        </w:rPr>
        <w:t>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генеральных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планов,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правил</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землепользования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застройки,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планировки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территории,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межевания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территории,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правил</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благоустройства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территорий,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предусматривающим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внесение</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изменений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один</w:t>
      </w:r>
      <w:proofErr w:type="gramEnd"/>
      <w:r w:rsidR="002B4A67" w:rsidRPr="0030461B">
        <w:rPr>
          <w:rStyle w:val="hl"/>
          <w:rFonts w:ascii="Arial" w:hAnsi="Arial" w:cs="Arial"/>
          <w:color w:val="000000"/>
          <w:sz w:val="20"/>
        </w:rPr>
        <w:t xml:space="preserve"> </w:t>
      </w:r>
      <w:proofErr w:type="gramStart"/>
      <w:r w:rsidRPr="0030461B">
        <w:rPr>
          <w:rStyle w:val="hl"/>
          <w:rFonts w:ascii="Arial" w:hAnsi="Arial" w:cs="Arial"/>
          <w:color w:val="000000"/>
          <w:sz w:val="20"/>
        </w:rPr>
        <w:t>из</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указанных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w:t>
      </w:r>
      <w:r w:rsidRPr="0030461B">
        <w:rPr>
          <w:rStyle w:val="hl"/>
          <w:rFonts w:ascii="Arial" w:hAnsi="Arial" w:cs="Arial"/>
          <w:color w:val="000000"/>
          <w:sz w:val="20"/>
        </w:rPr>
        <w:t>т</w:t>
      </w:r>
      <w:r w:rsidRPr="0030461B">
        <w:rPr>
          <w:rStyle w:val="hl"/>
          <w:rFonts w:ascii="Arial" w:hAnsi="Arial" w:cs="Arial"/>
          <w:color w:val="000000"/>
          <w:sz w:val="20"/>
        </w:rPr>
        <w:t>вержденных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документов,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решений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предоставлении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на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условно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разрешенный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вид</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использования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земельного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участка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или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объекта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кап</w:t>
      </w:r>
      <w:r w:rsidRPr="0030461B">
        <w:rPr>
          <w:rStyle w:val="hl"/>
          <w:rFonts w:ascii="Arial" w:hAnsi="Arial" w:cs="Arial"/>
          <w:color w:val="000000"/>
          <w:sz w:val="20"/>
        </w:rPr>
        <w:t>и</w:t>
      </w:r>
      <w:r w:rsidRPr="0030461B">
        <w:rPr>
          <w:rStyle w:val="hl"/>
          <w:rFonts w:ascii="Arial" w:hAnsi="Arial" w:cs="Arial"/>
          <w:color w:val="000000"/>
          <w:sz w:val="20"/>
        </w:rPr>
        <w:t>тального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строительства,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решений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предоставлении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на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отклонение</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от</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предельных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параметров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строительства,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реконстру</w:t>
      </w:r>
      <w:r w:rsidRPr="0030461B">
        <w:rPr>
          <w:rStyle w:val="hl"/>
          <w:rFonts w:ascii="Arial" w:hAnsi="Arial" w:cs="Arial"/>
          <w:color w:val="000000"/>
          <w:sz w:val="20"/>
        </w:rPr>
        <w:t>к</w:t>
      </w:r>
      <w:r w:rsidRPr="0030461B">
        <w:rPr>
          <w:rStyle w:val="hl"/>
          <w:rFonts w:ascii="Arial" w:hAnsi="Arial" w:cs="Arial"/>
          <w:color w:val="000000"/>
          <w:sz w:val="20"/>
        </w:rPr>
        <w:t>ции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объектов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капитального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строительства</w:t>
      </w:r>
      <w:r w:rsidR="002B4A67" w:rsidRPr="0030461B">
        <w:rPr>
          <w:rStyle w:val="hl"/>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территории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утвержде</w:t>
      </w:r>
      <w:r w:rsidRPr="0030461B">
        <w:rPr>
          <w:rFonts w:ascii="Arial" w:hAnsi="Arial" w:cs="Arial"/>
          <w:color w:val="000000"/>
          <w:sz w:val="20"/>
        </w:rPr>
        <w:t>н</w:t>
      </w:r>
      <w:r w:rsidRPr="0030461B">
        <w:rPr>
          <w:rFonts w:ascii="Arial" w:hAnsi="Arial" w:cs="Arial"/>
          <w:color w:val="000000"/>
          <w:sz w:val="20"/>
        </w:rPr>
        <w:t>ным</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24.01.2020</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С-91/3,</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Правилами</w:t>
      </w:r>
      <w:r w:rsidR="002B4A67" w:rsidRPr="0030461B">
        <w:rPr>
          <w:rFonts w:ascii="Arial" w:hAnsi="Arial" w:cs="Arial"/>
          <w:color w:val="000000"/>
          <w:sz w:val="20"/>
        </w:rPr>
        <w:t xml:space="preserve"> </w:t>
      </w:r>
      <w:r w:rsidRPr="0030461B">
        <w:rPr>
          <w:rFonts w:ascii="Arial" w:hAnsi="Arial" w:cs="Arial"/>
          <w:color w:val="000000"/>
          <w:sz w:val="20"/>
        </w:rPr>
        <w:t>землепользования</w:t>
      </w:r>
      <w:r w:rsidR="002B4A67" w:rsidRPr="0030461B">
        <w:rPr>
          <w:rFonts w:ascii="Arial" w:hAnsi="Arial" w:cs="Arial"/>
          <w:color w:val="000000"/>
          <w:sz w:val="20"/>
        </w:rPr>
        <w:t xml:space="preserve"> </w:t>
      </w:r>
      <w:r w:rsidRPr="0030461B">
        <w:rPr>
          <w:rFonts w:ascii="Arial" w:hAnsi="Arial" w:cs="Arial"/>
          <w:color w:val="000000"/>
          <w:sz w:val="20"/>
        </w:rPr>
        <w:t>и</w:t>
      </w:r>
      <w:proofErr w:type="gramEnd"/>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утвержденные</w:t>
      </w:r>
      <w:r w:rsidR="002B4A67" w:rsidRPr="0030461B">
        <w:rPr>
          <w:rFonts w:ascii="Arial" w:hAnsi="Arial" w:cs="Arial"/>
          <w:color w:val="000000"/>
          <w:sz w:val="20"/>
        </w:rPr>
        <w:t xml:space="preserve"> </w:t>
      </w:r>
      <w:r w:rsidRPr="0030461B">
        <w:rPr>
          <w:rFonts w:ascii="Arial" w:hAnsi="Arial" w:cs="Arial"/>
          <w:color w:val="000000"/>
          <w:sz w:val="20"/>
        </w:rPr>
        <w:t>Собр</w:t>
      </w:r>
      <w:r w:rsidRPr="0030461B">
        <w:rPr>
          <w:rFonts w:ascii="Arial" w:hAnsi="Arial" w:cs="Arial"/>
          <w:color w:val="000000"/>
          <w:sz w:val="20"/>
        </w:rPr>
        <w:t>а</w:t>
      </w:r>
      <w:r w:rsidRPr="0030461B">
        <w:rPr>
          <w:rFonts w:ascii="Arial" w:hAnsi="Arial" w:cs="Arial"/>
          <w:color w:val="000000"/>
          <w:sz w:val="20"/>
        </w:rPr>
        <w:t>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10.03.2011</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С-6/2</w:t>
      </w:r>
      <w:r w:rsidR="002B4A67" w:rsidRPr="0030461B">
        <w:rPr>
          <w:rFonts w:ascii="Arial" w:hAnsi="Arial" w:cs="Arial"/>
          <w:color w:val="000000"/>
          <w:sz w:val="20"/>
        </w:rPr>
        <w:t xml:space="preserve"> </w:t>
      </w:r>
      <w:r w:rsidRPr="0030461B">
        <w:rPr>
          <w:rFonts w:ascii="Arial" w:hAnsi="Arial" w:cs="Arial"/>
          <w:color w:val="000000"/>
          <w:sz w:val="20"/>
        </w:rPr>
        <w:t>(</w:t>
      </w:r>
      <w:r w:rsidRPr="0030461B">
        <w:rPr>
          <w:rFonts w:ascii="Arial" w:hAnsi="Arial" w:cs="Arial"/>
          <w:color w:val="000000"/>
          <w:sz w:val="20"/>
          <w:lang w:val="en-US"/>
        </w:rPr>
        <w:t>c</w:t>
      </w:r>
      <w:r w:rsidR="002B4A67" w:rsidRPr="0030461B">
        <w:rPr>
          <w:rFonts w:ascii="Arial" w:hAnsi="Arial" w:cs="Arial"/>
          <w:color w:val="000000"/>
          <w:sz w:val="20"/>
        </w:rPr>
        <w:t xml:space="preserve"> </w:t>
      </w:r>
      <w:r w:rsidRPr="0030461B">
        <w:rPr>
          <w:rFonts w:ascii="Arial" w:hAnsi="Arial" w:cs="Arial"/>
          <w:color w:val="000000"/>
          <w:sz w:val="20"/>
        </w:rPr>
        <w:t>внесенными</w:t>
      </w:r>
      <w:r w:rsidR="002B4A67" w:rsidRPr="0030461B">
        <w:rPr>
          <w:rFonts w:ascii="Arial" w:hAnsi="Arial" w:cs="Arial"/>
          <w:color w:val="000000"/>
          <w:sz w:val="20"/>
        </w:rPr>
        <w:t xml:space="preserve"> </w:t>
      </w:r>
      <w:r w:rsidRPr="0030461B">
        <w:rPr>
          <w:rFonts w:ascii="Arial" w:hAnsi="Arial" w:cs="Arial"/>
          <w:color w:val="000000"/>
          <w:sz w:val="20"/>
        </w:rPr>
        <w:t>и</w:t>
      </w:r>
      <w:r w:rsidRPr="0030461B">
        <w:rPr>
          <w:rFonts w:ascii="Arial" w:hAnsi="Arial" w:cs="Arial"/>
          <w:color w:val="000000"/>
          <w:sz w:val="20"/>
        </w:rPr>
        <w:t>з</w:t>
      </w:r>
      <w:r w:rsidRPr="0030461B">
        <w:rPr>
          <w:rFonts w:ascii="Arial" w:hAnsi="Arial" w:cs="Arial"/>
          <w:color w:val="000000"/>
          <w:sz w:val="20"/>
        </w:rPr>
        <w:t>менениями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дополнениями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31.01.2017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С-23/1,</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22.12.2017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С-43/2,</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26.09.2018</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С-61/2,</w:t>
      </w:r>
      <w:r w:rsidR="002B4A67" w:rsidRPr="0030461B">
        <w:rPr>
          <w:rFonts w:ascii="Arial" w:hAnsi="Arial" w:cs="Arial"/>
          <w:color w:val="000000"/>
          <w:sz w:val="20"/>
        </w:rPr>
        <w:t xml:space="preserve"> </w:t>
      </w:r>
      <w:r w:rsidRPr="0030461B">
        <w:rPr>
          <w:rFonts w:ascii="Arial" w:hAnsi="Arial" w:cs="Arial"/>
          <w:noProof/>
          <w:color w:val="000000"/>
          <w:sz w:val="20"/>
        </w:rPr>
        <w:t>29.11.</w:t>
      </w:r>
      <w:r w:rsidR="002B4A67" w:rsidRPr="0030461B">
        <w:rPr>
          <w:rFonts w:ascii="Arial" w:hAnsi="Arial" w:cs="Arial"/>
          <w:noProof/>
          <w:color w:val="000000"/>
          <w:sz w:val="20"/>
        </w:rPr>
        <w:t xml:space="preserve"> </w:t>
      </w:r>
      <w:r w:rsidRPr="0030461B">
        <w:rPr>
          <w:rFonts w:ascii="Arial" w:hAnsi="Arial" w:cs="Arial"/>
          <w:noProof/>
          <w:color w:val="000000"/>
          <w:sz w:val="20"/>
        </w:rPr>
        <w:t>2019</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С-87/1</w:t>
      </w:r>
      <w:r w:rsidRPr="0030461B">
        <w:rPr>
          <w:rFonts w:ascii="Arial" w:hAnsi="Arial" w:cs="Arial"/>
          <w:color w:val="000000"/>
          <w:sz w:val="20"/>
        </w:rPr>
        <w:t>).</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Председательствующим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публичных</w:t>
      </w:r>
      <w:r w:rsidR="002B4A67" w:rsidRPr="0030461B">
        <w:rPr>
          <w:rFonts w:ascii="Arial" w:hAnsi="Arial" w:cs="Arial"/>
          <w:color w:val="000000"/>
          <w:sz w:val="20"/>
        </w:rPr>
        <w:t xml:space="preserve"> </w:t>
      </w:r>
      <w:r w:rsidRPr="0030461B">
        <w:rPr>
          <w:rFonts w:ascii="Arial" w:hAnsi="Arial" w:cs="Arial"/>
          <w:color w:val="000000"/>
          <w:sz w:val="20"/>
        </w:rPr>
        <w:t>слушаниях</w:t>
      </w:r>
      <w:r w:rsidR="002B4A67" w:rsidRPr="0030461B">
        <w:rPr>
          <w:rFonts w:ascii="Arial" w:hAnsi="Arial" w:cs="Arial"/>
          <w:color w:val="000000"/>
          <w:sz w:val="20"/>
        </w:rPr>
        <w:t xml:space="preserve"> </w:t>
      </w:r>
      <w:r w:rsidRPr="0030461B">
        <w:rPr>
          <w:rFonts w:ascii="Arial" w:hAnsi="Arial" w:cs="Arial"/>
          <w:color w:val="000000"/>
          <w:sz w:val="20"/>
        </w:rPr>
        <w:t>назначить</w:t>
      </w:r>
      <w:r w:rsidR="002B4A67" w:rsidRPr="0030461B">
        <w:rPr>
          <w:rFonts w:ascii="Arial" w:hAnsi="Arial" w:cs="Arial"/>
          <w:color w:val="000000"/>
          <w:sz w:val="20"/>
        </w:rPr>
        <w:t xml:space="preserve"> </w:t>
      </w:r>
      <w:r w:rsidRPr="0030461B">
        <w:rPr>
          <w:rFonts w:ascii="Arial" w:hAnsi="Arial" w:cs="Arial"/>
          <w:color w:val="000000"/>
          <w:sz w:val="20"/>
        </w:rPr>
        <w:t>главу</w:t>
      </w:r>
      <w:r w:rsidR="002B4A67" w:rsidRPr="0030461B">
        <w:rPr>
          <w:rFonts w:ascii="Arial" w:hAnsi="Arial" w:cs="Arial"/>
          <w:color w:val="000000"/>
          <w:sz w:val="20"/>
        </w:rPr>
        <w:t xml:space="preserve"> </w:t>
      </w:r>
      <w:r w:rsidRPr="0030461B">
        <w:rPr>
          <w:rFonts w:ascii="Arial" w:hAnsi="Arial" w:cs="Arial"/>
          <w:color w:val="000000"/>
          <w:sz w:val="20"/>
        </w:rPr>
        <w:t>О</w:t>
      </w:r>
      <w:r w:rsidRPr="0030461B">
        <w:rPr>
          <w:rFonts w:ascii="Arial" w:hAnsi="Arial" w:cs="Arial"/>
          <w:color w:val="000000"/>
          <w:sz w:val="20"/>
        </w:rPr>
        <w:t>к</w:t>
      </w:r>
      <w:r w:rsidRPr="0030461B">
        <w:rPr>
          <w:rFonts w:ascii="Arial" w:hAnsi="Arial" w:cs="Arial"/>
          <w:color w:val="000000"/>
          <w:sz w:val="20"/>
        </w:rPr>
        <w:t>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w:t>
      </w:r>
      <w:r w:rsidRPr="0030461B">
        <w:rPr>
          <w:rFonts w:ascii="Arial" w:hAnsi="Arial" w:cs="Arial"/>
          <w:color w:val="000000"/>
          <w:sz w:val="20"/>
        </w:rPr>
        <w:t>б</w:t>
      </w:r>
      <w:r w:rsidRPr="0030461B">
        <w:rPr>
          <w:rFonts w:ascii="Arial" w:hAnsi="Arial" w:cs="Arial"/>
          <w:color w:val="000000"/>
          <w:sz w:val="20"/>
        </w:rPr>
        <w:t>лики</w:t>
      </w:r>
      <w:r w:rsidR="002B4A67" w:rsidRPr="0030461B">
        <w:rPr>
          <w:rFonts w:ascii="Arial" w:hAnsi="Arial" w:cs="Arial"/>
          <w:color w:val="000000"/>
          <w:sz w:val="20"/>
        </w:rPr>
        <w:t xml:space="preserve"> </w:t>
      </w:r>
      <w:proofErr w:type="spellStart"/>
      <w:r w:rsidRPr="0030461B">
        <w:rPr>
          <w:rFonts w:ascii="Arial" w:hAnsi="Arial" w:cs="Arial"/>
          <w:color w:val="000000"/>
          <w:sz w:val="20"/>
        </w:rPr>
        <w:t>В.Ф.Куракова</w:t>
      </w:r>
      <w:proofErr w:type="spellEnd"/>
      <w:r w:rsidRPr="0030461B">
        <w:rPr>
          <w:rFonts w:ascii="Arial" w:hAnsi="Arial" w:cs="Arial"/>
          <w:color w:val="000000"/>
          <w:sz w:val="20"/>
        </w:rPr>
        <w:t>.</w:t>
      </w:r>
    </w:p>
    <w:p w:rsidR="00B06678" w:rsidRPr="0030461B" w:rsidRDefault="00B06678" w:rsidP="0030461B">
      <w:pPr>
        <w:autoSpaceDE w:val="0"/>
        <w:autoSpaceDN w:val="0"/>
        <w:adjustRightInd w:val="0"/>
        <w:ind w:firstLine="709"/>
        <w:jc w:val="both"/>
        <w:rPr>
          <w:rFonts w:ascii="Arial" w:hAnsi="Arial" w:cs="Arial"/>
          <w:bCs/>
          <w:color w:val="000000"/>
          <w:sz w:val="20"/>
        </w:rPr>
      </w:pPr>
      <w:r w:rsidRPr="0030461B">
        <w:rPr>
          <w:rFonts w:ascii="Arial" w:hAnsi="Arial" w:cs="Arial"/>
          <w:bCs/>
          <w:color w:val="000000"/>
          <w:sz w:val="20"/>
        </w:rPr>
        <w:t>4.</w:t>
      </w:r>
      <w:r w:rsidR="002B4A67" w:rsidRPr="0030461B">
        <w:rPr>
          <w:rFonts w:ascii="Arial" w:hAnsi="Arial" w:cs="Arial"/>
          <w:bCs/>
          <w:color w:val="000000"/>
          <w:sz w:val="20"/>
        </w:rPr>
        <w:t xml:space="preserve"> </w:t>
      </w:r>
      <w:r w:rsidRPr="0030461B">
        <w:rPr>
          <w:rFonts w:ascii="Arial" w:hAnsi="Arial" w:cs="Arial"/>
          <w:bCs/>
          <w:color w:val="000000"/>
          <w:sz w:val="20"/>
        </w:rPr>
        <w:t>Администрации</w:t>
      </w:r>
      <w:r w:rsidR="002B4A67" w:rsidRPr="0030461B">
        <w:rPr>
          <w:rFonts w:ascii="Arial" w:hAnsi="Arial" w:cs="Arial"/>
          <w:bCs/>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bCs/>
          <w:color w:val="000000"/>
          <w:sz w:val="20"/>
        </w:rPr>
        <w:t xml:space="preserve"> </w:t>
      </w:r>
      <w:r w:rsidRPr="0030461B">
        <w:rPr>
          <w:rFonts w:ascii="Arial" w:hAnsi="Arial" w:cs="Arial"/>
          <w:bCs/>
          <w:color w:val="000000"/>
          <w:sz w:val="20"/>
        </w:rPr>
        <w:t>организовать:</w:t>
      </w:r>
    </w:p>
    <w:p w:rsidR="00B06678" w:rsidRPr="0030461B" w:rsidRDefault="00B06678" w:rsidP="0030461B">
      <w:pPr>
        <w:autoSpaceDE w:val="0"/>
        <w:autoSpaceDN w:val="0"/>
        <w:adjustRightInd w:val="0"/>
        <w:ind w:firstLine="709"/>
        <w:jc w:val="both"/>
        <w:rPr>
          <w:rFonts w:ascii="Arial" w:hAnsi="Arial" w:cs="Arial"/>
          <w:bCs/>
          <w:color w:val="000000"/>
          <w:sz w:val="20"/>
        </w:rPr>
      </w:pPr>
      <w:r w:rsidRPr="0030461B">
        <w:rPr>
          <w:rFonts w:ascii="Arial" w:hAnsi="Arial" w:cs="Arial"/>
          <w:bCs/>
          <w:color w:val="000000"/>
          <w:sz w:val="20"/>
        </w:rPr>
        <w:t>4.1.</w:t>
      </w:r>
      <w:r w:rsidR="002B4A67" w:rsidRPr="0030461B">
        <w:rPr>
          <w:rFonts w:ascii="Arial" w:hAnsi="Arial" w:cs="Arial"/>
          <w:bCs/>
          <w:color w:val="000000"/>
          <w:sz w:val="20"/>
        </w:rPr>
        <w:t xml:space="preserve"> </w:t>
      </w:r>
      <w:r w:rsidRPr="0030461B">
        <w:rPr>
          <w:rFonts w:ascii="Arial" w:hAnsi="Arial" w:cs="Arial"/>
          <w:bCs/>
          <w:color w:val="000000"/>
          <w:sz w:val="20"/>
        </w:rPr>
        <w:t>Проведение</w:t>
      </w:r>
      <w:r w:rsidR="002B4A67" w:rsidRPr="0030461B">
        <w:rPr>
          <w:rFonts w:ascii="Arial" w:hAnsi="Arial" w:cs="Arial"/>
          <w:bCs/>
          <w:color w:val="000000"/>
          <w:sz w:val="20"/>
        </w:rPr>
        <w:t xml:space="preserve"> </w:t>
      </w:r>
      <w:r w:rsidRPr="0030461B">
        <w:rPr>
          <w:rFonts w:ascii="Arial" w:hAnsi="Arial" w:cs="Arial"/>
          <w:bCs/>
          <w:color w:val="000000"/>
          <w:sz w:val="20"/>
        </w:rPr>
        <w:t>экспозиции</w:t>
      </w:r>
      <w:r w:rsidR="002B4A67" w:rsidRPr="0030461B">
        <w:rPr>
          <w:rFonts w:ascii="Arial" w:hAnsi="Arial" w:cs="Arial"/>
          <w:bCs/>
          <w:color w:val="000000"/>
          <w:sz w:val="20"/>
        </w:rPr>
        <w:t xml:space="preserve"> </w:t>
      </w:r>
      <w:r w:rsidRPr="0030461B">
        <w:rPr>
          <w:rFonts w:ascii="Arial" w:hAnsi="Arial" w:cs="Arial"/>
          <w:bCs/>
          <w:color w:val="000000"/>
          <w:sz w:val="20"/>
        </w:rPr>
        <w:t>по</w:t>
      </w:r>
      <w:r w:rsidR="002B4A67" w:rsidRPr="0030461B">
        <w:rPr>
          <w:rFonts w:ascii="Arial" w:hAnsi="Arial" w:cs="Arial"/>
          <w:bCs/>
          <w:color w:val="000000"/>
          <w:sz w:val="20"/>
        </w:rPr>
        <w:t xml:space="preserve"> </w:t>
      </w:r>
      <w:r w:rsidRPr="0030461B">
        <w:rPr>
          <w:rFonts w:ascii="Arial" w:hAnsi="Arial" w:cs="Arial"/>
          <w:bCs/>
          <w:color w:val="000000"/>
          <w:sz w:val="20"/>
        </w:rPr>
        <w:t>вопросам,</w:t>
      </w:r>
      <w:r w:rsidR="002B4A67" w:rsidRPr="0030461B">
        <w:rPr>
          <w:rFonts w:ascii="Arial" w:hAnsi="Arial" w:cs="Arial"/>
          <w:bCs/>
          <w:color w:val="000000"/>
          <w:sz w:val="20"/>
        </w:rPr>
        <w:t xml:space="preserve"> </w:t>
      </w:r>
      <w:r w:rsidRPr="0030461B">
        <w:rPr>
          <w:rFonts w:ascii="Arial" w:hAnsi="Arial" w:cs="Arial"/>
          <w:bCs/>
          <w:color w:val="000000"/>
          <w:sz w:val="20"/>
        </w:rPr>
        <w:t>указанным</w:t>
      </w:r>
      <w:r w:rsidR="002B4A67" w:rsidRPr="0030461B">
        <w:rPr>
          <w:rFonts w:ascii="Arial" w:hAnsi="Arial" w:cs="Arial"/>
          <w:bCs/>
          <w:color w:val="000000"/>
          <w:sz w:val="20"/>
        </w:rPr>
        <w:t xml:space="preserve"> </w:t>
      </w:r>
      <w:r w:rsidRPr="0030461B">
        <w:rPr>
          <w:rFonts w:ascii="Arial" w:hAnsi="Arial" w:cs="Arial"/>
          <w:bCs/>
          <w:color w:val="000000"/>
          <w:sz w:val="20"/>
        </w:rPr>
        <w:t>в</w:t>
      </w:r>
      <w:r w:rsidR="002B4A67" w:rsidRPr="0030461B">
        <w:rPr>
          <w:rFonts w:ascii="Arial" w:hAnsi="Arial" w:cs="Arial"/>
          <w:bCs/>
          <w:color w:val="000000"/>
          <w:sz w:val="20"/>
        </w:rPr>
        <w:t xml:space="preserve"> </w:t>
      </w:r>
      <w:r w:rsidRPr="0030461B">
        <w:rPr>
          <w:rFonts w:ascii="Arial" w:hAnsi="Arial" w:cs="Arial"/>
          <w:bCs/>
          <w:color w:val="000000"/>
          <w:sz w:val="20"/>
        </w:rPr>
        <w:t>пункте</w:t>
      </w:r>
      <w:r w:rsidR="002B4A67" w:rsidRPr="0030461B">
        <w:rPr>
          <w:rFonts w:ascii="Arial" w:hAnsi="Arial" w:cs="Arial"/>
          <w:bCs/>
          <w:color w:val="000000"/>
          <w:sz w:val="20"/>
        </w:rPr>
        <w:t xml:space="preserve"> </w:t>
      </w:r>
      <w:r w:rsidRPr="0030461B">
        <w:rPr>
          <w:rFonts w:ascii="Arial" w:hAnsi="Arial" w:cs="Arial"/>
          <w:bCs/>
          <w:color w:val="000000"/>
          <w:sz w:val="20"/>
        </w:rPr>
        <w:t>1</w:t>
      </w:r>
      <w:r w:rsidR="002B4A67" w:rsidRPr="0030461B">
        <w:rPr>
          <w:rFonts w:ascii="Arial" w:hAnsi="Arial" w:cs="Arial"/>
          <w:bCs/>
          <w:color w:val="000000"/>
          <w:sz w:val="20"/>
        </w:rPr>
        <w:t xml:space="preserve"> </w:t>
      </w:r>
      <w:r w:rsidRPr="0030461B">
        <w:rPr>
          <w:rFonts w:ascii="Arial" w:hAnsi="Arial" w:cs="Arial"/>
          <w:bCs/>
          <w:color w:val="000000"/>
          <w:sz w:val="20"/>
        </w:rPr>
        <w:t>настоящего</w:t>
      </w:r>
      <w:r w:rsidR="002B4A67" w:rsidRPr="0030461B">
        <w:rPr>
          <w:rFonts w:ascii="Arial" w:hAnsi="Arial" w:cs="Arial"/>
          <w:bCs/>
          <w:color w:val="000000"/>
          <w:sz w:val="20"/>
        </w:rPr>
        <w:t xml:space="preserve"> </w:t>
      </w:r>
      <w:r w:rsidRPr="0030461B">
        <w:rPr>
          <w:rFonts w:ascii="Arial" w:hAnsi="Arial" w:cs="Arial"/>
          <w:bCs/>
          <w:color w:val="000000"/>
          <w:sz w:val="20"/>
        </w:rPr>
        <w:t>постановления,</w:t>
      </w:r>
      <w:r w:rsidR="002B4A67" w:rsidRPr="0030461B">
        <w:rPr>
          <w:rFonts w:ascii="Arial" w:hAnsi="Arial" w:cs="Arial"/>
          <w:bCs/>
          <w:color w:val="000000"/>
          <w:sz w:val="20"/>
        </w:rPr>
        <w:t xml:space="preserve"> </w:t>
      </w:r>
      <w:r w:rsidRPr="0030461B">
        <w:rPr>
          <w:rFonts w:ascii="Arial" w:hAnsi="Arial" w:cs="Arial"/>
          <w:bCs/>
          <w:color w:val="000000"/>
          <w:sz w:val="20"/>
        </w:rPr>
        <w:t>по</w:t>
      </w:r>
      <w:r w:rsidR="002B4A67" w:rsidRPr="0030461B">
        <w:rPr>
          <w:rFonts w:ascii="Arial" w:hAnsi="Arial" w:cs="Arial"/>
          <w:bCs/>
          <w:color w:val="000000"/>
          <w:sz w:val="20"/>
        </w:rPr>
        <w:t xml:space="preserve"> </w:t>
      </w:r>
      <w:r w:rsidRPr="0030461B">
        <w:rPr>
          <w:rFonts w:ascii="Arial" w:hAnsi="Arial" w:cs="Arial"/>
          <w:bCs/>
          <w:color w:val="000000"/>
          <w:sz w:val="20"/>
        </w:rPr>
        <w:t>адресу:</w:t>
      </w:r>
      <w:r w:rsidR="002B4A67" w:rsidRPr="0030461B">
        <w:rPr>
          <w:rFonts w:ascii="Arial" w:hAnsi="Arial" w:cs="Arial"/>
          <w:bCs/>
          <w:color w:val="000000"/>
          <w:sz w:val="20"/>
        </w:rPr>
        <w:t xml:space="preserve"> </w:t>
      </w:r>
      <w:r w:rsidRPr="0030461B">
        <w:rPr>
          <w:rFonts w:ascii="Arial" w:hAnsi="Arial" w:cs="Arial"/>
          <w:bCs/>
          <w:color w:val="000000"/>
          <w:sz w:val="20"/>
        </w:rPr>
        <w:t>Чувашская</w:t>
      </w:r>
      <w:r w:rsidR="002B4A67" w:rsidRPr="0030461B">
        <w:rPr>
          <w:rFonts w:ascii="Arial" w:hAnsi="Arial" w:cs="Arial"/>
          <w:bCs/>
          <w:color w:val="000000"/>
          <w:sz w:val="20"/>
        </w:rPr>
        <w:t xml:space="preserve"> </w:t>
      </w:r>
      <w:r w:rsidRPr="0030461B">
        <w:rPr>
          <w:rFonts w:ascii="Arial" w:hAnsi="Arial" w:cs="Arial"/>
          <w:bCs/>
          <w:color w:val="000000"/>
          <w:sz w:val="20"/>
        </w:rPr>
        <w:t>Республика,</w:t>
      </w:r>
      <w:r w:rsidR="002B4A67" w:rsidRPr="0030461B">
        <w:rPr>
          <w:rFonts w:ascii="Arial" w:hAnsi="Arial" w:cs="Arial"/>
          <w:bCs/>
          <w:color w:val="000000"/>
          <w:sz w:val="20"/>
        </w:rPr>
        <w:t xml:space="preserve"> </w:t>
      </w:r>
      <w:r w:rsidRPr="0030461B">
        <w:rPr>
          <w:rFonts w:ascii="Arial" w:hAnsi="Arial" w:cs="Arial"/>
          <w:bCs/>
          <w:color w:val="000000"/>
          <w:sz w:val="20"/>
        </w:rPr>
        <w:t>Мариинско-Посадский</w:t>
      </w:r>
      <w:r w:rsidR="002B4A67" w:rsidRPr="0030461B">
        <w:rPr>
          <w:rFonts w:ascii="Arial" w:hAnsi="Arial" w:cs="Arial"/>
          <w:bCs/>
          <w:color w:val="000000"/>
          <w:sz w:val="20"/>
        </w:rPr>
        <w:t xml:space="preserve"> </w:t>
      </w:r>
      <w:r w:rsidRPr="0030461B">
        <w:rPr>
          <w:rFonts w:ascii="Arial" w:hAnsi="Arial" w:cs="Arial"/>
          <w:bCs/>
          <w:color w:val="000000"/>
          <w:sz w:val="20"/>
        </w:rPr>
        <w:t>район,</w:t>
      </w:r>
      <w:r w:rsidR="002B4A67" w:rsidRPr="0030461B">
        <w:rPr>
          <w:rFonts w:ascii="Arial" w:hAnsi="Arial" w:cs="Arial"/>
          <w:bCs/>
          <w:color w:val="000000"/>
          <w:sz w:val="20"/>
        </w:rPr>
        <w:t xml:space="preserve"> </w:t>
      </w:r>
      <w:r w:rsidRPr="0030461B">
        <w:rPr>
          <w:rFonts w:ascii="Arial" w:hAnsi="Arial" w:cs="Arial"/>
          <w:bCs/>
          <w:color w:val="000000"/>
          <w:sz w:val="20"/>
        </w:rPr>
        <w:t>с</w:t>
      </w:r>
      <w:proofErr w:type="gramStart"/>
      <w:r w:rsidRPr="0030461B">
        <w:rPr>
          <w:rFonts w:ascii="Arial" w:hAnsi="Arial" w:cs="Arial"/>
          <w:bCs/>
          <w:color w:val="000000"/>
          <w:sz w:val="20"/>
        </w:rPr>
        <w:t>.О</w:t>
      </w:r>
      <w:proofErr w:type="gramEnd"/>
      <w:r w:rsidRPr="0030461B">
        <w:rPr>
          <w:rFonts w:ascii="Arial" w:hAnsi="Arial" w:cs="Arial"/>
          <w:bCs/>
          <w:color w:val="000000"/>
          <w:sz w:val="20"/>
        </w:rPr>
        <w:t>ктябрьское,</w:t>
      </w:r>
      <w:r w:rsidR="002B4A67" w:rsidRPr="0030461B">
        <w:rPr>
          <w:rFonts w:ascii="Arial" w:hAnsi="Arial" w:cs="Arial"/>
          <w:bCs/>
          <w:color w:val="000000"/>
          <w:sz w:val="20"/>
        </w:rPr>
        <w:t xml:space="preserve"> </w:t>
      </w:r>
      <w:r w:rsidRPr="0030461B">
        <w:rPr>
          <w:rFonts w:ascii="Arial" w:hAnsi="Arial" w:cs="Arial"/>
          <w:bCs/>
          <w:color w:val="000000"/>
          <w:sz w:val="20"/>
        </w:rPr>
        <w:t>ул.Советская,</w:t>
      </w:r>
      <w:r w:rsidR="002B4A67" w:rsidRPr="0030461B">
        <w:rPr>
          <w:rFonts w:ascii="Arial" w:hAnsi="Arial" w:cs="Arial"/>
          <w:bCs/>
          <w:color w:val="000000"/>
          <w:sz w:val="20"/>
        </w:rPr>
        <w:t xml:space="preserve"> </w:t>
      </w:r>
      <w:r w:rsidRPr="0030461B">
        <w:rPr>
          <w:rFonts w:ascii="Arial" w:hAnsi="Arial" w:cs="Arial"/>
          <w:bCs/>
          <w:color w:val="000000"/>
          <w:sz w:val="20"/>
        </w:rPr>
        <w:t>д.15,</w:t>
      </w:r>
      <w:r w:rsidR="002B4A67" w:rsidRPr="0030461B">
        <w:rPr>
          <w:rFonts w:ascii="Arial" w:hAnsi="Arial" w:cs="Arial"/>
          <w:bCs/>
          <w:color w:val="000000"/>
          <w:sz w:val="20"/>
        </w:rPr>
        <w:t xml:space="preserve"> </w:t>
      </w:r>
      <w:r w:rsidRPr="0030461B">
        <w:rPr>
          <w:rFonts w:ascii="Arial" w:hAnsi="Arial" w:cs="Arial"/>
          <w:bCs/>
          <w:color w:val="000000"/>
          <w:sz w:val="20"/>
        </w:rPr>
        <w:t>в</w:t>
      </w:r>
      <w:r w:rsidR="002B4A67" w:rsidRPr="0030461B">
        <w:rPr>
          <w:rFonts w:ascii="Arial" w:hAnsi="Arial" w:cs="Arial"/>
          <w:bCs/>
          <w:color w:val="000000"/>
          <w:sz w:val="20"/>
        </w:rPr>
        <w:t xml:space="preserve"> </w:t>
      </w:r>
      <w:r w:rsidRPr="0030461B">
        <w:rPr>
          <w:rFonts w:ascii="Arial" w:hAnsi="Arial" w:cs="Arial"/>
          <w:bCs/>
          <w:color w:val="000000"/>
          <w:sz w:val="20"/>
        </w:rPr>
        <w:t>рабочие</w:t>
      </w:r>
      <w:r w:rsidR="002B4A67" w:rsidRPr="0030461B">
        <w:rPr>
          <w:rFonts w:ascii="Arial" w:hAnsi="Arial" w:cs="Arial"/>
          <w:bCs/>
          <w:color w:val="000000"/>
          <w:sz w:val="20"/>
        </w:rPr>
        <w:t xml:space="preserve"> </w:t>
      </w:r>
      <w:r w:rsidRPr="0030461B">
        <w:rPr>
          <w:rFonts w:ascii="Arial" w:hAnsi="Arial" w:cs="Arial"/>
          <w:bCs/>
          <w:color w:val="000000"/>
          <w:sz w:val="20"/>
        </w:rPr>
        <w:t>дни</w:t>
      </w:r>
      <w:r w:rsidR="002B4A67" w:rsidRPr="0030461B">
        <w:rPr>
          <w:rFonts w:ascii="Arial" w:hAnsi="Arial" w:cs="Arial"/>
          <w:bCs/>
          <w:color w:val="000000"/>
          <w:sz w:val="20"/>
        </w:rPr>
        <w:t xml:space="preserve"> </w:t>
      </w:r>
      <w:r w:rsidRPr="0030461B">
        <w:rPr>
          <w:rFonts w:ascii="Arial" w:hAnsi="Arial" w:cs="Arial"/>
          <w:bCs/>
          <w:color w:val="000000"/>
          <w:sz w:val="20"/>
        </w:rPr>
        <w:t>с</w:t>
      </w:r>
      <w:r w:rsidR="002B4A67" w:rsidRPr="0030461B">
        <w:rPr>
          <w:rFonts w:ascii="Arial" w:hAnsi="Arial" w:cs="Arial"/>
          <w:bCs/>
          <w:color w:val="000000"/>
          <w:sz w:val="20"/>
        </w:rPr>
        <w:t xml:space="preserve"> </w:t>
      </w:r>
      <w:r w:rsidRPr="0030461B">
        <w:rPr>
          <w:rFonts w:ascii="Arial" w:hAnsi="Arial" w:cs="Arial"/>
          <w:bCs/>
          <w:color w:val="000000"/>
          <w:sz w:val="20"/>
        </w:rPr>
        <w:t>9.00</w:t>
      </w:r>
      <w:r w:rsidR="002B4A67" w:rsidRPr="0030461B">
        <w:rPr>
          <w:rFonts w:ascii="Arial" w:hAnsi="Arial" w:cs="Arial"/>
          <w:bCs/>
          <w:color w:val="000000"/>
          <w:sz w:val="20"/>
        </w:rPr>
        <w:t xml:space="preserve"> </w:t>
      </w:r>
      <w:r w:rsidRPr="0030461B">
        <w:rPr>
          <w:rFonts w:ascii="Arial" w:hAnsi="Arial" w:cs="Arial"/>
          <w:bCs/>
          <w:color w:val="000000"/>
          <w:sz w:val="20"/>
        </w:rPr>
        <w:t>до</w:t>
      </w:r>
      <w:r w:rsidR="002B4A67" w:rsidRPr="0030461B">
        <w:rPr>
          <w:rFonts w:ascii="Arial" w:hAnsi="Arial" w:cs="Arial"/>
          <w:bCs/>
          <w:color w:val="000000"/>
          <w:sz w:val="20"/>
        </w:rPr>
        <w:t xml:space="preserve"> </w:t>
      </w:r>
      <w:r w:rsidRPr="0030461B">
        <w:rPr>
          <w:rFonts w:ascii="Arial" w:hAnsi="Arial" w:cs="Arial"/>
          <w:bCs/>
          <w:color w:val="000000"/>
          <w:sz w:val="20"/>
        </w:rPr>
        <w:t>16.00</w:t>
      </w:r>
      <w:r w:rsidR="002B4A67" w:rsidRPr="0030461B">
        <w:rPr>
          <w:rFonts w:ascii="Arial" w:hAnsi="Arial" w:cs="Arial"/>
          <w:bCs/>
          <w:color w:val="000000"/>
          <w:sz w:val="20"/>
        </w:rPr>
        <w:t xml:space="preserve"> </w:t>
      </w:r>
      <w:r w:rsidRPr="0030461B">
        <w:rPr>
          <w:rFonts w:ascii="Arial" w:hAnsi="Arial" w:cs="Arial"/>
          <w:bCs/>
          <w:color w:val="000000"/>
          <w:sz w:val="20"/>
        </w:rPr>
        <w:t>часов</w:t>
      </w:r>
      <w:r w:rsidR="002B4A67" w:rsidRPr="0030461B">
        <w:rPr>
          <w:rFonts w:ascii="Arial" w:hAnsi="Arial" w:cs="Arial"/>
          <w:bCs/>
          <w:color w:val="000000"/>
          <w:sz w:val="20"/>
        </w:rPr>
        <w:t xml:space="preserve"> </w:t>
      </w:r>
      <w:r w:rsidRPr="0030461B">
        <w:rPr>
          <w:rFonts w:ascii="Arial" w:hAnsi="Arial" w:cs="Arial"/>
          <w:bCs/>
          <w:color w:val="000000"/>
          <w:sz w:val="20"/>
        </w:rPr>
        <w:t>в</w:t>
      </w:r>
      <w:r w:rsidR="002B4A67" w:rsidRPr="0030461B">
        <w:rPr>
          <w:rFonts w:ascii="Arial" w:hAnsi="Arial" w:cs="Arial"/>
          <w:bCs/>
          <w:color w:val="000000"/>
          <w:sz w:val="20"/>
        </w:rPr>
        <w:t xml:space="preserve"> </w:t>
      </w:r>
      <w:r w:rsidRPr="0030461B">
        <w:rPr>
          <w:rFonts w:ascii="Arial" w:hAnsi="Arial" w:cs="Arial"/>
          <w:bCs/>
          <w:color w:val="000000"/>
          <w:sz w:val="20"/>
        </w:rPr>
        <w:t>период</w:t>
      </w:r>
      <w:r w:rsidR="002B4A67" w:rsidRPr="0030461B">
        <w:rPr>
          <w:rFonts w:ascii="Arial" w:hAnsi="Arial" w:cs="Arial"/>
          <w:bCs/>
          <w:color w:val="000000"/>
          <w:sz w:val="20"/>
        </w:rPr>
        <w:t xml:space="preserve"> </w:t>
      </w:r>
      <w:r w:rsidRPr="0030461B">
        <w:rPr>
          <w:rFonts w:ascii="Arial" w:hAnsi="Arial" w:cs="Arial"/>
          <w:bCs/>
          <w:color w:val="000000"/>
          <w:sz w:val="20"/>
        </w:rPr>
        <w:t>с</w:t>
      </w:r>
      <w:r w:rsidR="002B4A67" w:rsidRPr="0030461B">
        <w:rPr>
          <w:rFonts w:ascii="Arial" w:hAnsi="Arial" w:cs="Arial"/>
          <w:bCs/>
          <w:color w:val="000000"/>
          <w:sz w:val="20"/>
        </w:rPr>
        <w:t xml:space="preserve"> </w:t>
      </w:r>
      <w:r w:rsidRPr="0030461B">
        <w:rPr>
          <w:rFonts w:ascii="Arial" w:hAnsi="Arial" w:cs="Arial"/>
          <w:bCs/>
          <w:color w:val="000000"/>
          <w:sz w:val="20"/>
        </w:rPr>
        <w:t>28</w:t>
      </w:r>
      <w:r w:rsidR="002B4A67" w:rsidRPr="0030461B">
        <w:rPr>
          <w:rFonts w:ascii="Arial" w:hAnsi="Arial" w:cs="Arial"/>
          <w:bCs/>
          <w:color w:val="000000"/>
          <w:sz w:val="20"/>
        </w:rPr>
        <w:t xml:space="preserve"> </w:t>
      </w:r>
      <w:r w:rsidRPr="0030461B">
        <w:rPr>
          <w:rFonts w:ascii="Arial" w:hAnsi="Arial" w:cs="Arial"/>
          <w:bCs/>
          <w:color w:val="000000"/>
          <w:sz w:val="20"/>
        </w:rPr>
        <w:t>февраля</w:t>
      </w:r>
      <w:r w:rsidR="002B4A67" w:rsidRPr="0030461B">
        <w:rPr>
          <w:rFonts w:ascii="Arial" w:hAnsi="Arial" w:cs="Arial"/>
          <w:bCs/>
          <w:color w:val="000000"/>
          <w:sz w:val="20"/>
        </w:rPr>
        <w:t xml:space="preserve"> </w:t>
      </w:r>
      <w:r w:rsidRPr="0030461B">
        <w:rPr>
          <w:rFonts w:ascii="Arial" w:hAnsi="Arial" w:cs="Arial"/>
          <w:bCs/>
          <w:color w:val="000000"/>
          <w:sz w:val="20"/>
        </w:rPr>
        <w:t>2020</w:t>
      </w:r>
      <w:r w:rsidR="002B4A67" w:rsidRPr="0030461B">
        <w:rPr>
          <w:rFonts w:ascii="Arial" w:hAnsi="Arial" w:cs="Arial"/>
          <w:bCs/>
          <w:color w:val="000000"/>
          <w:sz w:val="20"/>
        </w:rPr>
        <w:t xml:space="preserve"> </w:t>
      </w:r>
      <w:r w:rsidRPr="0030461B">
        <w:rPr>
          <w:rFonts w:ascii="Arial" w:hAnsi="Arial" w:cs="Arial"/>
          <w:bCs/>
          <w:color w:val="000000"/>
          <w:sz w:val="20"/>
        </w:rPr>
        <w:t>года</w:t>
      </w:r>
      <w:r w:rsidR="002B4A67" w:rsidRPr="0030461B">
        <w:rPr>
          <w:rFonts w:ascii="Arial" w:hAnsi="Arial" w:cs="Arial"/>
          <w:bCs/>
          <w:color w:val="000000"/>
          <w:sz w:val="20"/>
        </w:rPr>
        <w:t xml:space="preserve"> </w:t>
      </w:r>
      <w:r w:rsidRPr="0030461B">
        <w:rPr>
          <w:rFonts w:ascii="Arial" w:hAnsi="Arial" w:cs="Arial"/>
          <w:bCs/>
          <w:color w:val="000000"/>
          <w:sz w:val="20"/>
        </w:rPr>
        <w:t>по</w:t>
      </w:r>
      <w:r w:rsidR="002B4A67" w:rsidRPr="0030461B">
        <w:rPr>
          <w:rFonts w:ascii="Arial" w:hAnsi="Arial" w:cs="Arial"/>
          <w:bCs/>
          <w:color w:val="000000"/>
          <w:sz w:val="20"/>
        </w:rPr>
        <w:t xml:space="preserve"> </w:t>
      </w:r>
      <w:r w:rsidRPr="0030461B">
        <w:rPr>
          <w:rFonts w:ascii="Arial" w:hAnsi="Arial" w:cs="Arial"/>
          <w:bCs/>
          <w:color w:val="000000"/>
          <w:sz w:val="20"/>
        </w:rPr>
        <w:t>02</w:t>
      </w:r>
      <w:r w:rsidR="002B4A67" w:rsidRPr="0030461B">
        <w:rPr>
          <w:rFonts w:ascii="Arial" w:hAnsi="Arial" w:cs="Arial"/>
          <w:bCs/>
          <w:color w:val="000000"/>
          <w:sz w:val="20"/>
        </w:rPr>
        <w:t xml:space="preserve"> </w:t>
      </w:r>
      <w:r w:rsidRPr="0030461B">
        <w:rPr>
          <w:rFonts w:ascii="Arial" w:hAnsi="Arial" w:cs="Arial"/>
          <w:bCs/>
          <w:color w:val="000000"/>
          <w:sz w:val="20"/>
        </w:rPr>
        <w:t>апреля</w:t>
      </w:r>
      <w:r w:rsidR="002B4A67" w:rsidRPr="0030461B">
        <w:rPr>
          <w:rFonts w:ascii="Arial" w:hAnsi="Arial" w:cs="Arial"/>
          <w:bCs/>
          <w:color w:val="000000"/>
          <w:sz w:val="20"/>
        </w:rPr>
        <w:t xml:space="preserve"> </w:t>
      </w:r>
      <w:r w:rsidRPr="0030461B">
        <w:rPr>
          <w:rFonts w:ascii="Arial" w:hAnsi="Arial" w:cs="Arial"/>
          <w:bCs/>
          <w:color w:val="000000"/>
          <w:sz w:val="20"/>
        </w:rPr>
        <w:t>2020</w:t>
      </w:r>
      <w:r w:rsidR="002B4A67" w:rsidRPr="0030461B">
        <w:rPr>
          <w:rFonts w:ascii="Arial" w:hAnsi="Arial" w:cs="Arial"/>
          <w:bCs/>
          <w:color w:val="000000"/>
          <w:sz w:val="20"/>
        </w:rPr>
        <w:t xml:space="preserve"> </w:t>
      </w:r>
      <w:r w:rsidRPr="0030461B">
        <w:rPr>
          <w:rFonts w:ascii="Arial" w:hAnsi="Arial" w:cs="Arial"/>
          <w:bCs/>
          <w:color w:val="000000"/>
          <w:sz w:val="20"/>
        </w:rPr>
        <w:t>года.</w:t>
      </w:r>
    </w:p>
    <w:p w:rsidR="00B06678" w:rsidRPr="0030461B" w:rsidRDefault="00B06678" w:rsidP="0030461B">
      <w:pPr>
        <w:autoSpaceDE w:val="0"/>
        <w:autoSpaceDN w:val="0"/>
        <w:adjustRightInd w:val="0"/>
        <w:ind w:firstLine="709"/>
        <w:jc w:val="both"/>
        <w:rPr>
          <w:rFonts w:ascii="Arial" w:hAnsi="Arial" w:cs="Arial"/>
          <w:bCs/>
          <w:color w:val="000000"/>
          <w:sz w:val="20"/>
        </w:rPr>
      </w:pPr>
      <w:r w:rsidRPr="0030461B">
        <w:rPr>
          <w:rFonts w:ascii="Arial" w:hAnsi="Arial" w:cs="Arial"/>
          <w:bCs/>
          <w:color w:val="000000"/>
          <w:sz w:val="20"/>
        </w:rPr>
        <w:t>4.2.</w:t>
      </w:r>
      <w:r w:rsidR="002B4A67" w:rsidRPr="0030461B">
        <w:rPr>
          <w:rFonts w:ascii="Arial" w:hAnsi="Arial" w:cs="Arial"/>
          <w:bCs/>
          <w:color w:val="000000"/>
          <w:sz w:val="20"/>
        </w:rPr>
        <w:t xml:space="preserve"> </w:t>
      </w:r>
      <w:r w:rsidRPr="0030461B">
        <w:rPr>
          <w:rFonts w:ascii="Arial" w:hAnsi="Arial" w:cs="Arial"/>
          <w:bCs/>
          <w:color w:val="000000"/>
          <w:sz w:val="20"/>
        </w:rPr>
        <w:t>Консультирование</w:t>
      </w:r>
      <w:r w:rsidR="002B4A67" w:rsidRPr="0030461B">
        <w:rPr>
          <w:rFonts w:ascii="Arial" w:hAnsi="Arial" w:cs="Arial"/>
          <w:bCs/>
          <w:color w:val="000000"/>
          <w:sz w:val="20"/>
        </w:rPr>
        <w:t xml:space="preserve"> </w:t>
      </w:r>
      <w:r w:rsidRPr="0030461B">
        <w:rPr>
          <w:rFonts w:ascii="Arial" w:hAnsi="Arial" w:cs="Arial"/>
          <w:bCs/>
          <w:color w:val="000000"/>
          <w:sz w:val="20"/>
        </w:rPr>
        <w:t>посетителей</w:t>
      </w:r>
      <w:r w:rsidR="002B4A67" w:rsidRPr="0030461B">
        <w:rPr>
          <w:rFonts w:ascii="Arial" w:hAnsi="Arial" w:cs="Arial"/>
          <w:bCs/>
          <w:color w:val="000000"/>
          <w:sz w:val="20"/>
        </w:rPr>
        <w:t xml:space="preserve"> </w:t>
      </w:r>
      <w:r w:rsidRPr="0030461B">
        <w:rPr>
          <w:rFonts w:ascii="Arial" w:hAnsi="Arial" w:cs="Arial"/>
          <w:bCs/>
          <w:color w:val="000000"/>
          <w:sz w:val="20"/>
        </w:rPr>
        <w:t>экспозиции</w:t>
      </w:r>
      <w:r w:rsidR="002B4A67" w:rsidRPr="0030461B">
        <w:rPr>
          <w:rFonts w:ascii="Arial" w:hAnsi="Arial" w:cs="Arial"/>
          <w:bCs/>
          <w:color w:val="000000"/>
          <w:sz w:val="20"/>
        </w:rPr>
        <w:t xml:space="preserve"> </w:t>
      </w:r>
      <w:r w:rsidRPr="0030461B">
        <w:rPr>
          <w:rFonts w:ascii="Arial" w:hAnsi="Arial" w:cs="Arial"/>
          <w:bCs/>
          <w:color w:val="000000"/>
          <w:sz w:val="20"/>
        </w:rPr>
        <w:t>по</w:t>
      </w:r>
      <w:r w:rsidR="002B4A67" w:rsidRPr="0030461B">
        <w:rPr>
          <w:rFonts w:ascii="Arial" w:hAnsi="Arial" w:cs="Arial"/>
          <w:bCs/>
          <w:color w:val="000000"/>
          <w:sz w:val="20"/>
        </w:rPr>
        <w:t xml:space="preserve"> </w:t>
      </w:r>
      <w:r w:rsidRPr="0030461B">
        <w:rPr>
          <w:rFonts w:ascii="Arial" w:hAnsi="Arial" w:cs="Arial"/>
          <w:bCs/>
          <w:color w:val="000000"/>
          <w:sz w:val="20"/>
        </w:rPr>
        <w:t>вопросам,</w:t>
      </w:r>
      <w:r w:rsidR="002B4A67" w:rsidRPr="0030461B">
        <w:rPr>
          <w:rFonts w:ascii="Arial" w:hAnsi="Arial" w:cs="Arial"/>
          <w:bCs/>
          <w:color w:val="000000"/>
          <w:sz w:val="20"/>
        </w:rPr>
        <w:t xml:space="preserve"> </w:t>
      </w:r>
      <w:r w:rsidRPr="0030461B">
        <w:rPr>
          <w:rFonts w:ascii="Arial" w:hAnsi="Arial" w:cs="Arial"/>
          <w:bCs/>
          <w:color w:val="000000"/>
          <w:sz w:val="20"/>
        </w:rPr>
        <w:t>указанным</w:t>
      </w:r>
      <w:r w:rsidR="002B4A67" w:rsidRPr="0030461B">
        <w:rPr>
          <w:rFonts w:ascii="Arial" w:hAnsi="Arial" w:cs="Arial"/>
          <w:bCs/>
          <w:color w:val="000000"/>
          <w:sz w:val="20"/>
        </w:rPr>
        <w:t xml:space="preserve"> </w:t>
      </w:r>
      <w:r w:rsidRPr="0030461B">
        <w:rPr>
          <w:rFonts w:ascii="Arial" w:hAnsi="Arial" w:cs="Arial"/>
          <w:bCs/>
          <w:color w:val="000000"/>
          <w:sz w:val="20"/>
        </w:rPr>
        <w:t>в</w:t>
      </w:r>
      <w:r w:rsidR="002B4A67" w:rsidRPr="0030461B">
        <w:rPr>
          <w:rFonts w:ascii="Arial" w:hAnsi="Arial" w:cs="Arial"/>
          <w:bCs/>
          <w:color w:val="000000"/>
          <w:sz w:val="20"/>
        </w:rPr>
        <w:t xml:space="preserve"> </w:t>
      </w:r>
      <w:r w:rsidRPr="0030461B">
        <w:rPr>
          <w:rFonts w:ascii="Arial" w:hAnsi="Arial" w:cs="Arial"/>
          <w:bCs/>
          <w:color w:val="000000"/>
          <w:sz w:val="20"/>
        </w:rPr>
        <w:t>пункте</w:t>
      </w:r>
      <w:r w:rsidR="002B4A67" w:rsidRPr="0030461B">
        <w:rPr>
          <w:rFonts w:ascii="Arial" w:hAnsi="Arial" w:cs="Arial"/>
          <w:bCs/>
          <w:color w:val="000000"/>
          <w:sz w:val="20"/>
        </w:rPr>
        <w:t xml:space="preserve"> </w:t>
      </w:r>
      <w:r w:rsidRPr="0030461B">
        <w:rPr>
          <w:rFonts w:ascii="Arial" w:hAnsi="Arial" w:cs="Arial"/>
          <w:bCs/>
          <w:color w:val="000000"/>
          <w:sz w:val="20"/>
        </w:rPr>
        <w:t>1</w:t>
      </w:r>
      <w:r w:rsidR="002B4A67" w:rsidRPr="0030461B">
        <w:rPr>
          <w:rFonts w:ascii="Arial" w:hAnsi="Arial" w:cs="Arial"/>
          <w:bCs/>
          <w:color w:val="000000"/>
          <w:sz w:val="20"/>
        </w:rPr>
        <w:t xml:space="preserve"> </w:t>
      </w:r>
      <w:r w:rsidRPr="0030461B">
        <w:rPr>
          <w:rFonts w:ascii="Arial" w:hAnsi="Arial" w:cs="Arial"/>
          <w:bCs/>
          <w:color w:val="000000"/>
          <w:sz w:val="20"/>
        </w:rPr>
        <w:t>настоящего</w:t>
      </w:r>
      <w:r w:rsidR="002B4A67" w:rsidRPr="0030461B">
        <w:rPr>
          <w:rFonts w:ascii="Arial" w:hAnsi="Arial" w:cs="Arial"/>
          <w:bCs/>
          <w:color w:val="000000"/>
          <w:sz w:val="20"/>
        </w:rPr>
        <w:t xml:space="preserve"> </w:t>
      </w:r>
      <w:r w:rsidRPr="0030461B">
        <w:rPr>
          <w:rFonts w:ascii="Arial" w:hAnsi="Arial" w:cs="Arial"/>
          <w:bCs/>
          <w:color w:val="000000"/>
          <w:sz w:val="20"/>
        </w:rPr>
        <w:t>постановления,</w:t>
      </w:r>
      <w:r w:rsidR="002B4A67" w:rsidRPr="0030461B">
        <w:rPr>
          <w:rFonts w:ascii="Arial" w:hAnsi="Arial" w:cs="Arial"/>
          <w:bCs/>
          <w:color w:val="000000"/>
          <w:sz w:val="20"/>
        </w:rPr>
        <w:t xml:space="preserve"> </w:t>
      </w:r>
      <w:r w:rsidRPr="0030461B">
        <w:rPr>
          <w:rFonts w:ascii="Arial" w:hAnsi="Arial" w:cs="Arial"/>
          <w:bCs/>
          <w:color w:val="000000"/>
          <w:sz w:val="20"/>
        </w:rPr>
        <w:t>по</w:t>
      </w:r>
      <w:r w:rsidR="002B4A67" w:rsidRPr="0030461B">
        <w:rPr>
          <w:rFonts w:ascii="Arial" w:hAnsi="Arial" w:cs="Arial"/>
          <w:bCs/>
          <w:color w:val="000000"/>
          <w:sz w:val="20"/>
        </w:rPr>
        <w:t xml:space="preserve"> </w:t>
      </w:r>
      <w:r w:rsidRPr="0030461B">
        <w:rPr>
          <w:rFonts w:ascii="Arial" w:hAnsi="Arial" w:cs="Arial"/>
          <w:bCs/>
          <w:color w:val="000000"/>
          <w:sz w:val="20"/>
        </w:rPr>
        <w:t>адресу:</w:t>
      </w:r>
      <w:r w:rsidR="002B4A67" w:rsidRPr="0030461B">
        <w:rPr>
          <w:rFonts w:ascii="Arial" w:hAnsi="Arial" w:cs="Arial"/>
          <w:bCs/>
          <w:color w:val="000000"/>
          <w:sz w:val="20"/>
        </w:rPr>
        <w:t xml:space="preserve"> </w:t>
      </w:r>
      <w:r w:rsidRPr="0030461B">
        <w:rPr>
          <w:rFonts w:ascii="Arial" w:hAnsi="Arial" w:cs="Arial"/>
          <w:bCs/>
          <w:color w:val="000000"/>
          <w:sz w:val="20"/>
        </w:rPr>
        <w:t>Чувашская</w:t>
      </w:r>
      <w:r w:rsidR="002B4A67" w:rsidRPr="0030461B">
        <w:rPr>
          <w:rFonts w:ascii="Arial" w:hAnsi="Arial" w:cs="Arial"/>
          <w:bCs/>
          <w:color w:val="000000"/>
          <w:sz w:val="20"/>
        </w:rPr>
        <w:t xml:space="preserve"> </w:t>
      </w:r>
      <w:r w:rsidRPr="0030461B">
        <w:rPr>
          <w:rFonts w:ascii="Arial" w:hAnsi="Arial" w:cs="Arial"/>
          <w:bCs/>
          <w:color w:val="000000"/>
          <w:sz w:val="20"/>
        </w:rPr>
        <w:t>Республика,</w:t>
      </w:r>
      <w:r w:rsidR="002B4A67" w:rsidRPr="0030461B">
        <w:rPr>
          <w:rFonts w:ascii="Arial" w:hAnsi="Arial" w:cs="Arial"/>
          <w:bCs/>
          <w:color w:val="000000"/>
          <w:sz w:val="20"/>
        </w:rPr>
        <w:t xml:space="preserve"> </w:t>
      </w:r>
      <w:r w:rsidRPr="0030461B">
        <w:rPr>
          <w:rFonts w:ascii="Arial" w:hAnsi="Arial" w:cs="Arial"/>
          <w:bCs/>
          <w:color w:val="000000"/>
          <w:sz w:val="20"/>
        </w:rPr>
        <w:t>М</w:t>
      </w:r>
      <w:r w:rsidRPr="0030461B">
        <w:rPr>
          <w:rFonts w:ascii="Arial" w:hAnsi="Arial" w:cs="Arial"/>
          <w:bCs/>
          <w:color w:val="000000"/>
          <w:sz w:val="20"/>
        </w:rPr>
        <w:t>а</w:t>
      </w:r>
      <w:r w:rsidRPr="0030461B">
        <w:rPr>
          <w:rFonts w:ascii="Arial" w:hAnsi="Arial" w:cs="Arial"/>
          <w:bCs/>
          <w:color w:val="000000"/>
          <w:sz w:val="20"/>
        </w:rPr>
        <w:t>риинско-Посадский</w:t>
      </w:r>
      <w:r w:rsidR="002B4A67" w:rsidRPr="0030461B">
        <w:rPr>
          <w:rFonts w:ascii="Arial" w:hAnsi="Arial" w:cs="Arial"/>
          <w:bCs/>
          <w:color w:val="000000"/>
          <w:sz w:val="20"/>
        </w:rPr>
        <w:t xml:space="preserve"> </w:t>
      </w:r>
      <w:r w:rsidRPr="0030461B">
        <w:rPr>
          <w:rFonts w:ascii="Arial" w:hAnsi="Arial" w:cs="Arial"/>
          <w:bCs/>
          <w:color w:val="000000"/>
          <w:sz w:val="20"/>
        </w:rPr>
        <w:t>район,</w:t>
      </w:r>
      <w:r w:rsidR="002B4A67" w:rsidRPr="0030461B">
        <w:rPr>
          <w:rFonts w:ascii="Arial" w:hAnsi="Arial" w:cs="Arial"/>
          <w:bCs/>
          <w:color w:val="000000"/>
          <w:sz w:val="20"/>
        </w:rPr>
        <w:t xml:space="preserve"> </w:t>
      </w:r>
      <w:r w:rsidRPr="0030461B">
        <w:rPr>
          <w:rFonts w:ascii="Arial" w:hAnsi="Arial" w:cs="Arial"/>
          <w:bCs/>
          <w:color w:val="000000"/>
          <w:sz w:val="20"/>
        </w:rPr>
        <w:t>с</w:t>
      </w:r>
      <w:proofErr w:type="gramStart"/>
      <w:r w:rsidRPr="0030461B">
        <w:rPr>
          <w:rFonts w:ascii="Arial" w:hAnsi="Arial" w:cs="Arial"/>
          <w:bCs/>
          <w:color w:val="000000"/>
          <w:sz w:val="20"/>
        </w:rPr>
        <w:t>.О</w:t>
      </w:r>
      <w:proofErr w:type="gramEnd"/>
      <w:r w:rsidRPr="0030461B">
        <w:rPr>
          <w:rFonts w:ascii="Arial" w:hAnsi="Arial" w:cs="Arial"/>
          <w:bCs/>
          <w:color w:val="000000"/>
          <w:sz w:val="20"/>
        </w:rPr>
        <w:t>ктябрьское,</w:t>
      </w:r>
      <w:r w:rsidR="002B4A67" w:rsidRPr="0030461B">
        <w:rPr>
          <w:rFonts w:ascii="Arial" w:hAnsi="Arial" w:cs="Arial"/>
          <w:bCs/>
          <w:color w:val="000000"/>
          <w:sz w:val="20"/>
        </w:rPr>
        <w:t xml:space="preserve"> </w:t>
      </w:r>
      <w:r w:rsidRPr="0030461B">
        <w:rPr>
          <w:rFonts w:ascii="Arial" w:hAnsi="Arial" w:cs="Arial"/>
          <w:bCs/>
          <w:color w:val="000000"/>
          <w:sz w:val="20"/>
        </w:rPr>
        <w:t>ул.Советская,</w:t>
      </w:r>
      <w:r w:rsidR="002B4A67" w:rsidRPr="0030461B">
        <w:rPr>
          <w:rFonts w:ascii="Arial" w:hAnsi="Arial" w:cs="Arial"/>
          <w:bCs/>
          <w:color w:val="000000"/>
          <w:sz w:val="20"/>
        </w:rPr>
        <w:t xml:space="preserve"> </w:t>
      </w:r>
      <w:r w:rsidRPr="0030461B">
        <w:rPr>
          <w:rFonts w:ascii="Arial" w:hAnsi="Arial" w:cs="Arial"/>
          <w:bCs/>
          <w:color w:val="000000"/>
          <w:sz w:val="20"/>
        </w:rPr>
        <w:t>д.15</w:t>
      </w:r>
      <w:r w:rsidR="002B4A67" w:rsidRPr="0030461B">
        <w:rPr>
          <w:rFonts w:ascii="Arial" w:hAnsi="Arial" w:cs="Arial"/>
          <w:bCs/>
          <w:color w:val="000000"/>
          <w:sz w:val="20"/>
        </w:rPr>
        <w:t xml:space="preserve"> </w:t>
      </w:r>
      <w:r w:rsidRPr="0030461B">
        <w:rPr>
          <w:rFonts w:ascii="Arial" w:hAnsi="Arial" w:cs="Arial"/>
          <w:bCs/>
          <w:color w:val="000000"/>
          <w:sz w:val="20"/>
        </w:rPr>
        <w:t>с</w:t>
      </w:r>
      <w:r w:rsidR="002B4A67" w:rsidRPr="0030461B">
        <w:rPr>
          <w:rFonts w:ascii="Arial" w:hAnsi="Arial" w:cs="Arial"/>
          <w:bCs/>
          <w:color w:val="000000"/>
          <w:sz w:val="20"/>
        </w:rPr>
        <w:t xml:space="preserve"> </w:t>
      </w:r>
      <w:r w:rsidRPr="0030461B">
        <w:rPr>
          <w:rFonts w:ascii="Arial" w:hAnsi="Arial" w:cs="Arial"/>
          <w:bCs/>
          <w:color w:val="000000"/>
          <w:sz w:val="20"/>
        </w:rPr>
        <w:t>15.00</w:t>
      </w:r>
      <w:r w:rsidR="002B4A67" w:rsidRPr="0030461B">
        <w:rPr>
          <w:rFonts w:ascii="Arial" w:hAnsi="Arial" w:cs="Arial"/>
          <w:bCs/>
          <w:color w:val="000000"/>
          <w:sz w:val="20"/>
        </w:rPr>
        <w:t xml:space="preserve"> </w:t>
      </w:r>
      <w:r w:rsidRPr="0030461B">
        <w:rPr>
          <w:rFonts w:ascii="Arial" w:hAnsi="Arial" w:cs="Arial"/>
          <w:bCs/>
          <w:color w:val="000000"/>
          <w:sz w:val="20"/>
        </w:rPr>
        <w:t>до</w:t>
      </w:r>
      <w:r w:rsidR="002B4A67" w:rsidRPr="0030461B">
        <w:rPr>
          <w:rFonts w:ascii="Arial" w:hAnsi="Arial" w:cs="Arial"/>
          <w:bCs/>
          <w:color w:val="000000"/>
          <w:sz w:val="20"/>
        </w:rPr>
        <w:t xml:space="preserve"> </w:t>
      </w:r>
      <w:r w:rsidRPr="0030461B">
        <w:rPr>
          <w:rFonts w:ascii="Arial" w:hAnsi="Arial" w:cs="Arial"/>
          <w:bCs/>
          <w:color w:val="000000"/>
          <w:sz w:val="20"/>
        </w:rPr>
        <w:t>16.00</w:t>
      </w:r>
      <w:r w:rsidR="002B4A67" w:rsidRPr="0030461B">
        <w:rPr>
          <w:rFonts w:ascii="Arial" w:hAnsi="Arial" w:cs="Arial"/>
          <w:bCs/>
          <w:color w:val="000000"/>
          <w:sz w:val="20"/>
        </w:rPr>
        <w:t xml:space="preserve"> </w:t>
      </w:r>
      <w:r w:rsidRPr="0030461B">
        <w:rPr>
          <w:rFonts w:ascii="Arial" w:hAnsi="Arial" w:cs="Arial"/>
          <w:bCs/>
          <w:color w:val="000000"/>
          <w:sz w:val="20"/>
        </w:rPr>
        <w:t>часов</w:t>
      </w:r>
      <w:r w:rsidR="002B4A67" w:rsidRPr="0030461B">
        <w:rPr>
          <w:rFonts w:ascii="Arial" w:hAnsi="Arial" w:cs="Arial"/>
          <w:bCs/>
          <w:color w:val="000000"/>
          <w:sz w:val="20"/>
        </w:rPr>
        <w:t xml:space="preserve"> </w:t>
      </w:r>
      <w:r w:rsidRPr="0030461B">
        <w:rPr>
          <w:rFonts w:ascii="Arial" w:hAnsi="Arial" w:cs="Arial"/>
          <w:bCs/>
          <w:color w:val="000000"/>
          <w:sz w:val="20"/>
        </w:rPr>
        <w:t>2,5,10,13,16,19,23,26,30</w:t>
      </w:r>
      <w:r w:rsidR="002B4A67" w:rsidRPr="0030461B">
        <w:rPr>
          <w:rFonts w:ascii="Arial" w:hAnsi="Arial" w:cs="Arial"/>
          <w:bCs/>
          <w:color w:val="000000"/>
          <w:sz w:val="20"/>
        </w:rPr>
        <w:t xml:space="preserve"> </w:t>
      </w:r>
      <w:r w:rsidRPr="0030461B">
        <w:rPr>
          <w:rFonts w:ascii="Arial" w:hAnsi="Arial" w:cs="Arial"/>
          <w:bCs/>
          <w:color w:val="000000"/>
          <w:sz w:val="20"/>
        </w:rPr>
        <w:t>марта</w:t>
      </w:r>
      <w:r w:rsidR="002B4A67" w:rsidRPr="0030461B">
        <w:rPr>
          <w:rFonts w:ascii="Arial" w:hAnsi="Arial" w:cs="Arial"/>
          <w:bCs/>
          <w:color w:val="000000"/>
          <w:sz w:val="20"/>
        </w:rPr>
        <w:t xml:space="preserve"> </w:t>
      </w:r>
      <w:r w:rsidRPr="0030461B">
        <w:rPr>
          <w:rFonts w:ascii="Arial" w:hAnsi="Arial" w:cs="Arial"/>
          <w:bCs/>
          <w:color w:val="000000"/>
          <w:sz w:val="20"/>
        </w:rPr>
        <w:t>2020</w:t>
      </w:r>
      <w:r w:rsidR="002B4A67" w:rsidRPr="0030461B">
        <w:rPr>
          <w:rFonts w:ascii="Arial" w:hAnsi="Arial" w:cs="Arial"/>
          <w:bCs/>
          <w:color w:val="000000"/>
          <w:sz w:val="20"/>
        </w:rPr>
        <w:t xml:space="preserve"> </w:t>
      </w:r>
      <w:r w:rsidRPr="0030461B">
        <w:rPr>
          <w:rFonts w:ascii="Arial" w:hAnsi="Arial" w:cs="Arial"/>
          <w:bCs/>
          <w:color w:val="000000"/>
          <w:sz w:val="20"/>
        </w:rPr>
        <w:t>года.</w:t>
      </w:r>
    </w:p>
    <w:p w:rsidR="00B06678" w:rsidRPr="0030461B" w:rsidRDefault="00B06678" w:rsidP="0030461B">
      <w:pPr>
        <w:widowControl w:val="0"/>
        <w:ind w:firstLine="709"/>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proofErr w:type="gramStart"/>
      <w:r w:rsidRPr="0030461B">
        <w:rPr>
          <w:rFonts w:ascii="Arial" w:hAnsi="Arial" w:cs="Arial"/>
          <w:color w:val="000000"/>
          <w:sz w:val="20"/>
        </w:rPr>
        <w:t>Предложения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замечания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проекту</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внесении</w:t>
      </w:r>
      <w:r w:rsidR="002B4A67" w:rsidRPr="0030461B">
        <w:rPr>
          <w:rFonts w:ascii="Arial" w:hAnsi="Arial" w:cs="Arial"/>
          <w:color w:val="000000"/>
          <w:sz w:val="20"/>
        </w:rPr>
        <w:t xml:space="preserve"> </w:t>
      </w:r>
      <w:r w:rsidRPr="0030461B">
        <w:rPr>
          <w:rFonts w:ascii="Arial" w:hAnsi="Arial" w:cs="Arial"/>
          <w:color w:val="000000"/>
          <w:sz w:val="20"/>
        </w:rPr>
        <w:t>изменений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Правила</w:t>
      </w:r>
      <w:r w:rsidR="002B4A67" w:rsidRPr="0030461B">
        <w:rPr>
          <w:rFonts w:ascii="Arial" w:hAnsi="Arial" w:cs="Arial"/>
          <w:color w:val="000000"/>
          <w:sz w:val="20"/>
        </w:rPr>
        <w:t xml:space="preserve"> </w:t>
      </w:r>
      <w:r w:rsidRPr="0030461B">
        <w:rPr>
          <w:rFonts w:ascii="Arial" w:hAnsi="Arial" w:cs="Arial"/>
          <w:color w:val="000000"/>
          <w:sz w:val="20"/>
        </w:rPr>
        <w:t>землепользования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утвержденные</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w:t>
      </w:r>
      <w:r w:rsidRPr="0030461B">
        <w:rPr>
          <w:rFonts w:ascii="Arial" w:hAnsi="Arial" w:cs="Arial"/>
          <w:color w:val="000000"/>
          <w:sz w:val="20"/>
        </w:rPr>
        <w:t>к</w:t>
      </w:r>
      <w:r w:rsidRPr="0030461B">
        <w:rPr>
          <w:rFonts w:ascii="Arial" w:hAnsi="Arial" w:cs="Arial"/>
          <w:color w:val="000000"/>
          <w:sz w:val="20"/>
        </w:rPr>
        <w:t>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10.03.2011</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С-6/2</w:t>
      </w:r>
      <w:r w:rsidR="002B4A67" w:rsidRPr="0030461B">
        <w:rPr>
          <w:rFonts w:ascii="Arial" w:hAnsi="Arial" w:cs="Arial"/>
          <w:color w:val="000000"/>
          <w:sz w:val="20"/>
        </w:rPr>
        <w:t xml:space="preserve"> </w:t>
      </w:r>
      <w:r w:rsidRPr="0030461B">
        <w:rPr>
          <w:rFonts w:ascii="Arial" w:hAnsi="Arial" w:cs="Arial"/>
          <w:color w:val="000000"/>
          <w:sz w:val="20"/>
        </w:rPr>
        <w:t>(</w:t>
      </w:r>
      <w:r w:rsidRPr="0030461B">
        <w:rPr>
          <w:rFonts w:ascii="Arial" w:hAnsi="Arial" w:cs="Arial"/>
          <w:color w:val="000000"/>
          <w:sz w:val="20"/>
          <w:lang w:val="en-US"/>
        </w:rPr>
        <w:t>c</w:t>
      </w:r>
      <w:r w:rsidR="002B4A67" w:rsidRPr="0030461B">
        <w:rPr>
          <w:rFonts w:ascii="Arial" w:hAnsi="Arial" w:cs="Arial"/>
          <w:color w:val="000000"/>
          <w:sz w:val="20"/>
        </w:rPr>
        <w:t xml:space="preserve"> </w:t>
      </w:r>
      <w:r w:rsidRPr="0030461B">
        <w:rPr>
          <w:rFonts w:ascii="Arial" w:hAnsi="Arial" w:cs="Arial"/>
          <w:color w:val="000000"/>
          <w:sz w:val="20"/>
        </w:rPr>
        <w:t>внесенными</w:t>
      </w:r>
      <w:r w:rsidR="002B4A67" w:rsidRPr="0030461B">
        <w:rPr>
          <w:rFonts w:ascii="Arial" w:hAnsi="Arial" w:cs="Arial"/>
          <w:color w:val="000000"/>
          <w:sz w:val="20"/>
        </w:rPr>
        <w:t xml:space="preserve"> </w:t>
      </w:r>
      <w:r w:rsidRPr="0030461B">
        <w:rPr>
          <w:rFonts w:ascii="Arial" w:hAnsi="Arial" w:cs="Arial"/>
          <w:color w:val="000000"/>
          <w:sz w:val="20"/>
        </w:rPr>
        <w:t>изменениями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w:t>
      </w:r>
      <w:r w:rsidRPr="0030461B">
        <w:rPr>
          <w:rFonts w:ascii="Arial" w:hAnsi="Arial" w:cs="Arial"/>
          <w:color w:val="000000"/>
          <w:sz w:val="20"/>
        </w:rPr>
        <w:t>о</w:t>
      </w:r>
      <w:r w:rsidRPr="0030461B">
        <w:rPr>
          <w:rFonts w:ascii="Arial" w:hAnsi="Arial" w:cs="Arial"/>
          <w:color w:val="000000"/>
          <w:sz w:val="20"/>
        </w:rPr>
        <w:t>полнениями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31.01.2017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С-23/1,</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22.12.2017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С-43/2,</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26.09.2018</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С-61/2,</w:t>
      </w:r>
      <w:r w:rsidR="002B4A67" w:rsidRPr="0030461B">
        <w:rPr>
          <w:rFonts w:ascii="Arial" w:hAnsi="Arial" w:cs="Arial"/>
          <w:color w:val="000000"/>
          <w:sz w:val="20"/>
        </w:rPr>
        <w:t xml:space="preserve"> </w:t>
      </w:r>
      <w:r w:rsidRPr="0030461B">
        <w:rPr>
          <w:rFonts w:ascii="Arial" w:hAnsi="Arial" w:cs="Arial"/>
          <w:noProof/>
          <w:color w:val="000000"/>
          <w:sz w:val="20"/>
        </w:rPr>
        <w:t>29.11.</w:t>
      </w:r>
      <w:r w:rsidR="002B4A67" w:rsidRPr="0030461B">
        <w:rPr>
          <w:rFonts w:ascii="Arial" w:hAnsi="Arial" w:cs="Arial"/>
          <w:noProof/>
          <w:color w:val="000000"/>
          <w:sz w:val="20"/>
        </w:rPr>
        <w:t xml:space="preserve"> </w:t>
      </w:r>
      <w:r w:rsidRPr="0030461B">
        <w:rPr>
          <w:rFonts w:ascii="Arial" w:hAnsi="Arial" w:cs="Arial"/>
          <w:noProof/>
          <w:color w:val="000000"/>
          <w:sz w:val="20"/>
        </w:rPr>
        <w:t>2019</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С-87/1</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письменном</w:t>
      </w:r>
      <w:r w:rsidR="002B4A67" w:rsidRPr="0030461B">
        <w:rPr>
          <w:rFonts w:ascii="Arial" w:hAnsi="Arial" w:cs="Arial"/>
          <w:color w:val="000000"/>
          <w:sz w:val="20"/>
        </w:rPr>
        <w:t xml:space="preserve"> </w:t>
      </w:r>
      <w:r w:rsidRPr="0030461B">
        <w:rPr>
          <w:rFonts w:ascii="Arial" w:hAnsi="Arial" w:cs="Arial"/>
          <w:color w:val="000000"/>
          <w:sz w:val="20"/>
        </w:rPr>
        <w:t>виде</w:t>
      </w:r>
      <w:r w:rsidR="002B4A67" w:rsidRPr="0030461B">
        <w:rPr>
          <w:rFonts w:ascii="Arial" w:hAnsi="Arial" w:cs="Arial"/>
          <w:color w:val="000000"/>
          <w:sz w:val="20"/>
        </w:rPr>
        <w:t xml:space="preserve"> </w:t>
      </w:r>
      <w:r w:rsidRPr="0030461B">
        <w:rPr>
          <w:rFonts w:ascii="Arial" w:hAnsi="Arial" w:cs="Arial"/>
          <w:color w:val="000000"/>
          <w:sz w:val="20"/>
        </w:rPr>
        <w:t>направлять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Комиссию</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подг</w:t>
      </w:r>
      <w:r w:rsidRPr="0030461B">
        <w:rPr>
          <w:rFonts w:ascii="Arial" w:hAnsi="Arial" w:cs="Arial"/>
          <w:color w:val="000000"/>
          <w:sz w:val="20"/>
        </w:rPr>
        <w:t>о</w:t>
      </w:r>
      <w:r w:rsidRPr="0030461B">
        <w:rPr>
          <w:rFonts w:ascii="Arial" w:hAnsi="Arial" w:cs="Arial"/>
          <w:color w:val="000000"/>
          <w:sz w:val="20"/>
        </w:rPr>
        <w:t>товке</w:t>
      </w:r>
      <w:r w:rsidR="002B4A67" w:rsidRPr="0030461B">
        <w:rPr>
          <w:rFonts w:ascii="Arial" w:hAnsi="Arial" w:cs="Arial"/>
          <w:color w:val="000000"/>
          <w:sz w:val="20"/>
        </w:rPr>
        <w:t xml:space="preserve"> </w:t>
      </w:r>
      <w:r w:rsidRPr="0030461B">
        <w:rPr>
          <w:rFonts w:ascii="Arial" w:hAnsi="Arial" w:cs="Arial"/>
          <w:color w:val="000000"/>
          <w:sz w:val="20"/>
        </w:rPr>
        <w:t>проекта</w:t>
      </w:r>
      <w:proofErr w:type="gramEnd"/>
      <w:r w:rsidR="002B4A67" w:rsidRPr="0030461B">
        <w:rPr>
          <w:rFonts w:ascii="Arial" w:hAnsi="Arial" w:cs="Arial"/>
          <w:color w:val="000000"/>
          <w:sz w:val="20"/>
        </w:rPr>
        <w:t xml:space="preserve"> </w:t>
      </w:r>
      <w:r w:rsidRPr="0030461B">
        <w:rPr>
          <w:rFonts w:ascii="Arial" w:hAnsi="Arial" w:cs="Arial"/>
          <w:color w:val="000000"/>
          <w:sz w:val="20"/>
        </w:rPr>
        <w:t>правил</w:t>
      </w:r>
      <w:r w:rsidR="002B4A67" w:rsidRPr="0030461B">
        <w:rPr>
          <w:rFonts w:ascii="Arial" w:hAnsi="Arial" w:cs="Arial"/>
          <w:color w:val="000000"/>
          <w:sz w:val="20"/>
        </w:rPr>
        <w:t xml:space="preserve"> </w:t>
      </w:r>
      <w:r w:rsidRPr="0030461B">
        <w:rPr>
          <w:rFonts w:ascii="Arial" w:hAnsi="Arial" w:cs="Arial"/>
          <w:color w:val="000000"/>
          <w:sz w:val="20"/>
        </w:rPr>
        <w:t>землепользования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города</w:t>
      </w:r>
      <w:r w:rsidR="002B4A67" w:rsidRPr="0030461B">
        <w:rPr>
          <w:rFonts w:ascii="Arial" w:hAnsi="Arial" w:cs="Arial"/>
          <w:color w:val="000000"/>
          <w:sz w:val="20"/>
        </w:rPr>
        <w:t xml:space="preserve"> </w:t>
      </w:r>
      <w:r w:rsidRPr="0030461B">
        <w:rPr>
          <w:rFonts w:ascii="Arial" w:hAnsi="Arial" w:cs="Arial"/>
          <w:color w:val="000000"/>
          <w:sz w:val="20"/>
        </w:rPr>
        <w:t>Чебо</w:t>
      </w:r>
      <w:r w:rsidRPr="0030461B">
        <w:rPr>
          <w:rFonts w:ascii="Arial" w:hAnsi="Arial" w:cs="Arial"/>
          <w:color w:val="000000"/>
          <w:sz w:val="20"/>
        </w:rPr>
        <w:t>к</w:t>
      </w:r>
      <w:r w:rsidRPr="0030461B">
        <w:rPr>
          <w:rFonts w:ascii="Arial" w:hAnsi="Arial" w:cs="Arial"/>
          <w:color w:val="000000"/>
          <w:sz w:val="20"/>
        </w:rPr>
        <w:t>сары</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адресу:</w:t>
      </w:r>
      <w:r w:rsidR="002B4A67" w:rsidRPr="0030461B">
        <w:rPr>
          <w:rFonts w:ascii="Arial" w:hAnsi="Arial" w:cs="Arial"/>
          <w:color w:val="000000"/>
          <w:sz w:val="20"/>
        </w:rPr>
        <w:t xml:space="preserve"> </w:t>
      </w:r>
      <w:r w:rsidRPr="0030461B">
        <w:rPr>
          <w:rFonts w:ascii="Arial" w:hAnsi="Arial" w:cs="Arial"/>
          <w:bCs/>
          <w:color w:val="000000"/>
          <w:sz w:val="20"/>
        </w:rPr>
        <w:t>Чувашская</w:t>
      </w:r>
      <w:r w:rsidR="002B4A67" w:rsidRPr="0030461B">
        <w:rPr>
          <w:rFonts w:ascii="Arial" w:hAnsi="Arial" w:cs="Arial"/>
          <w:bCs/>
          <w:color w:val="000000"/>
          <w:sz w:val="20"/>
        </w:rPr>
        <w:t xml:space="preserve"> </w:t>
      </w:r>
      <w:r w:rsidRPr="0030461B">
        <w:rPr>
          <w:rFonts w:ascii="Arial" w:hAnsi="Arial" w:cs="Arial"/>
          <w:bCs/>
          <w:color w:val="000000"/>
          <w:sz w:val="20"/>
        </w:rPr>
        <w:t>Республика,</w:t>
      </w:r>
      <w:r w:rsidR="002B4A67" w:rsidRPr="0030461B">
        <w:rPr>
          <w:rFonts w:ascii="Arial" w:hAnsi="Arial" w:cs="Arial"/>
          <w:bCs/>
          <w:color w:val="000000"/>
          <w:sz w:val="20"/>
        </w:rPr>
        <w:t xml:space="preserve"> </w:t>
      </w:r>
      <w:r w:rsidRPr="0030461B">
        <w:rPr>
          <w:rFonts w:ascii="Arial" w:hAnsi="Arial" w:cs="Arial"/>
          <w:bCs/>
          <w:color w:val="000000"/>
          <w:sz w:val="20"/>
        </w:rPr>
        <w:t>Мариинско-Посадский</w:t>
      </w:r>
      <w:r w:rsidR="002B4A67" w:rsidRPr="0030461B">
        <w:rPr>
          <w:rFonts w:ascii="Arial" w:hAnsi="Arial" w:cs="Arial"/>
          <w:bCs/>
          <w:color w:val="000000"/>
          <w:sz w:val="20"/>
        </w:rPr>
        <w:t xml:space="preserve"> </w:t>
      </w:r>
      <w:r w:rsidRPr="0030461B">
        <w:rPr>
          <w:rFonts w:ascii="Arial" w:hAnsi="Arial" w:cs="Arial"/>
          <w:bCs/>
          <w:color w:val="000000"/>
          <w:sz w:val="20"/>
        </w:rPr>
        <w:t>район,</w:t>
      </w:r>
      <w:r w:rsidR="002B4A67" w:rsidRPr="0030461B">
        <w:rPr>
          <w:rFonts w:ascii="Arial" w:hAnsi="Arial" w:cs="Arial"/>
          <w:bCs/>
          <w:color w:val="000000"/>
          <w:sz w:val="20"/>
        </w:rPr>
        <w:t xml:space="preserve"> </w:t>
      </w:r>
      <w:r w:rsidRPr="0030461B">
        <w:rPr>
          <w:rFonts w:ascii="Arial" w:hAnsi="Arial" w:cs="Arial"/>
          <w:bCs/>
          <w:color w:val="000000"/>
          <w:sz w:val="20"/>
        </w:rPr>
        <w:t>с</w:t>
      </w:r>
      <w:proofErr w:type="gramStart"/>
      <w:r w:rsidRPr="0030461B">
        <w:rPr>
          <w:rFonts w:ascii="Arial" w:hAnsi="Arial" w:cs="Arial"/>
          <w:bCs/>
          <w:color w:val="000000"/>
          <w:sz w:val="20"/>
        </w:rPr>
        <w:t>.О</w:t>
      </w:r>
      <w:proofErr w:type="gramEnd"/>
      <w:r w:rsidRPr="0030461B">
        <w:rPr>
          <w:rFonts w:ascii="Arial" w:hAnsi="Arial" w:cs="Arial"/>
          <w:bCs/>
          <w:color w:val="000000"/>
          <w:sz w:val="20"/>
        </w:rPr>
        <w:t>ктябрьское,</w:t>
      </w:r>
      <w:r w:rsidR="002B4A67" w:rsidRPr="0030461B">
        <w:rPr>
          <w:rFonts w:ascii="Arial" w:hAnsi="Arial" w:cs="Arial"/>
          <w:bCs/>
          <w:color w:val="000000"/>
          <w:sz w:val="20"/>
        </w:rPr>
        <w:t xml:space="preserve"> </w:t>
      </w:r>
      <w:r w:rsidRPr="0030461B">
        <w:rPr>
          <w:rFonts w:ascii="Arial" w:hAnsi="Arial" w:cs="Arial"/>
          <w:bCs/>
          <w:color w:val="000000"/>
          <w:sz w:val="20"/>
        </w:rPr>
        <w:t>ул.Советская,</w:t>
      </w:r>
      <w:r w:rsidR="002B4A67" w:rsidRPr="0030461B">
        <w:rPr>
          <w:rFonts w:ascii="Arial" w:hAnsi="Arial" w:cs="Arial"/>
          <w:bCs/>
          <w:color w:val="000000"/>
          <w:sz w:val="20"/>
        </w:rPr>
        <w:t xml:space="preserve"> </w:t>
      </w:r>
      <w:r w:rsidRPr="0030461B">
        <w:rPr>
          <w:rFonts w:ascii="Arial" w:hAnsi="Arial" w:cs="Arial"/>
          <w:bCs/>
          <w:color w:val="000000"/>
          <w:sz w:val="20"/>
        </w:rPr>
        <w:t>д.15</w:t>
      </w:r>
      <w:r w:rsidR="002B4A67" w:rsidRPr="0030461B">
        <w:rPr>
          <w:rFonts w:ascii="Arial" w:hAnsi="Arial" w:cs="Arial"/>
          <w:color w:val="000000"/>
          <w:sz w:val="20"/>
        </w:rPr>
        <w:t xml:space="preserve"> </w:t>
      </w:r>
      <w:r w:rsidRPr="0030461B">
        <w:rPr>
          <w:rFonts w:ascii="Arial" w:hAnsi="Arial" w:cs="Arial"/>
          <w:color w:val="000000"/>
          <w:sz w:val="20"/>
        </w:rPr>
        <w:t>(тел.</w:t>
      </w:r>
      <w:r w:rsidR="002B4A67" w:rsidRPr="0030461B">
        <w:rPr>
          <w:rFonts w:ascii="Arial" w:hAnsi="Arial" w:cs="Arial"/>
          <w:color w:val="000000"/>
          <w:sz w:val="20"/>
        </w:rPr>
        <w:t xml:space="preserve"> </w:t>
      </w:r>
      <w:r w:rsidRPr="0030461B">
        <w:rPr>
          <w:rFonts w:ascii="Arial" w:hAnsi="Arial" w:cs="Arial"/>
          <w:color w:val="000000"/>
          <w:sz w:val="20"/>
        </w:rPr>
        <w:t>8/83542/29424).</w:t>
      </w:r>
      <w:r w:rsidR="002B4A67" w:rsidRPr="0030461B">
        <w:rPr>
          <w:rFonts w:ascii="Arial" w:hAnsi="Arial" w:cs="Arial"/>
          <w:color w:val="000000"/>
          <w:sz w:val="20"/>
        </w:rPr>
        <w:t xml:space="preserve"> </w:t>
      </w:r>
    </w:p>
    <w:p w:rsidR="00B06678" w:rsidRPr="0030461B" w:rsidRDefault="00B06678" w:rsidP="0030461B">
      <w:pPr>
        <w:numPr>
          <w:ilvl w:val="0"/>
          <w:numId w:val="14"/>
        </w:numPr>
        <w:suppressAutoHyphens/>
        <w:ind w:left="0" w:firstLine="709"/>
        <w:jc w:val="both"/>
        <w:rPr>
          <w:rFonts w:ascii="Arial" w:hAnsi="Arial" w:cs="Arial"/>
          <w:color w:val="000000"/>
          <w:sz w:val="20"/>
        </w:rPr>
      </w:pPr>
      <w:proofErr w:type="gramStart"/>
      <w:r w:rsidRPr="0030461B">
        <w:rPr>
          <w:rFonts w:ascii="Arial" w:hAnsi="Arial" w:cs="Arial"/>
          <w:color w:val="000000"/>
          <w:sz w:val="20"/>
        </w:rPr>
        <w:t>Комиссии</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подготовке</w:t>
      </w:r>
      <w:r w:rsidR="002B4A67" w:rsidRPr="0030461B">
        <w:rPr>
          <w:rFonts w:ascii="Arial" w:hAnsi="Arial" w:cs="Arial"/>
          <w:color w:val="000000"/>
          <w:sz w:val="20"/>
        </w:rPr>
        <w:t xml:space="preserve"> </w:t>
      </w:r>
      <w:r w:rsidRPr="0030461B">
        <w:rPr>
          <w:rFonts w:ascii="Arial" w:hAnsi="Arial" w:cs="Arial"/>
          <w:color w:val="000000"/>
          <w:sz w:val="20"/>
        </w:rPr>
        <w:t>проекта</w:t>
      </w:r>
      <w:r w:rsidR="002B4A67" w:rsidRPr="0030461B">
        <w:rPr>
          <w:rFonts w:ascii="Arial" w:hAnsi="Arial" w:cs="Arial"/>
          <w:color w:val="000000"/>
          <w:sz w:val="20"/>
        </w:rPr>
        <w:t xml:space="preserve"> </w:t>
      </w:r>
      <w:r w:rsidRPr="0030461B">
        <w:rPr>
          <w:rFonts w:ascii="Arial" w:hAnsi="Arial" w:cs="Arial"/>
          <w:color w:val="000000"/>
          <w:sz w:val="20"/>
        </w:rPr>
        <w:t>правил</w:t>
      </w:r>
      <w:r w:rsidR="002B4A67" w:rsidRPr="0030461B">
        <w:rPr>
          <w:rFonts w:ascii="Arial" w:hAnsi="Arial" w:cs="Arial"/>
          <w:color w:val="000000"/>
          <w:sz w:val="20"/>
        </w:rPr>
        <w:t xml:space="preserve"> </w:t>
      </w:r>
      <w:r w:rsidRPr="0030461B">
        <w:rPr>
          <w:rFonts w:ascii="Arial" w:hAnsi="Arial" w:cs="Arial"/>
          <w:color w:val="000000"/>
          <w:sz w:val="20"/>
        </w:rPr>
        <w:t>землепользования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обеспечить</w:t>
      </w:r>
      <w:r w:rsidR="002B4A67" w:rsidRPr="0030461B">
        <w:rPr>
          <w:rFonts w:ascii="Arial" w:hAnsi="Arial" w:cs="Arial"/>
          <w:color w:val="000000"/>
          <w:sz w:val="20"/>
        </w:rPr>
        <w:t xml:space="preserve"> </w:t>
      </w:r>
      <w:r w:rsidRPr="0030461B">
        <w:rPr>
          <w:rFonts w:ascii="Arial" w:hAnsi="Arial" w:cs="Arial"/>
          <w:color w:val="000000"/>
          <w:sz w:val="20"/>
        </w:rPr>
        <w:t>опубликование</w:t>
      </w:r>
      <w:r w:rsidR="002B4A67" w:rsidRPr="0030461B">
        <w:rPr>
          <w:rFonts w:ascii="Arial" w:hAnsi="Arial" w:cs="Arial"/>
          <w:color w:val="000000"/>
          <w:sz w:val="20"/>
        </w:rPr>
        <w:t xml:space="preserve"> </w:t>
      </w:r>
      <w:r w:rsidRPr="0030461B">
        <w:rPr>
          <w:rFonts w:ascii="Arial" w:hAnsi="Arial" w:cs="Arial"/>
          <w:color w:val="000000"/>
          <w:sz w:val="20"/>
        </w:rPr>
        <w:t>заключения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результатах</w:t>
      </w:r>
      <w:r w:rsidR="002B4A67" w:rsidRPr="0030461B">
        <w:rPr>
          <w:rFonts w:ascii="Arial" w:hAnsi="Arial" w:cs="Arial"/>
          <w:color w:val="000000"/>
          <w:sz w:val="20"/>
        </w:rPr>
        <w:t xml:space="preserve"> </w:t>
      </w:r>
      <w:r w:rsidRPr="0030461B">
        <w:rPr>
          <w:rFonts w:ascii="Arial" w:hAnsi="Arial" w:cs="Arial"/>
          <w:color w:val="000000"/>
          <w:sz w:val="20"/>
        </w:rPr>
        <w:t>публичных</w:t>
      </w:r>
      <w:r w:rsidR="002B4A67" w:rsidRPr="0030461B">
        <w:rPr>
          <w:rFonts w:ascii="Arial" w:hAnsi="Arial" w:cs="Arial"/>
          <w:color w:val="000000"/>
          <w:sz w:val="20"/>
        </w:rPr>
        <w:t xml:space="preserve"> </w:t>
      </w:r>
      <w:r w:rsidRPr="0030461B">
        <w:rPr>
          <w:rFonts w:ascii="Arial" w:hAnsi="Arial" w:cs="Arial"/>
          <w:color w:val="000000"/>
          <w:sz w:val="20"/>
        </w:rPr>
        <w:t>слушаний</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проекту</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внесении</w:t>
      </w:r>
      <w:r w:rsidR="002B4A67" w:rsidRPr="0030461B">
        <w:rPr>
          <w:rFonts w:ascii="Arial" w:hAnsi="Arial" w:cs="Arial"/>
          <w:color w:val="000000"/>
          <w:sz w:val="20"/>
        </w:rPr>
        <w:t xml:space="preserve"> </w:t>
      </w:r>
      <w:r w:rsidRPr="0030461B">
        <w:rPr>
          <w:rFonts w:ascii="Arial" w:hAnsi="Arial" w:cs="Arial"/>
          <w:color w:val="000000"/>
          <w:sz w:val="20"/>
        </w:rPr>
        <w:t>изменений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Правила</w:t>
      </w:r>
      <w:r w:rsidR="002B4A67" w:rsidRPr="0030461B">
        <w:rPr>
          <w:rFonts w:ascii="Arial" w:hAnsi="Arial" w:cs="Arial"/>
          <w:color w:val="000000"/>
          <w:sz w:val="20"/>
        </w:rPr>
        <w:t xml:space="preserve"> </w:t>
      </w:r>
      <w:r w:rsidRPr="0030461B">
        <w:rPr>
          <w:rFonts w:ascii="Arial" w:hAnsi="Arial" w:cs="Arial"/>
          <w:color w:val="000000"/>
          <w:sz w:val="20"/>
        </w:rPr>
        <w:t>землепользования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течение</w:t>
      </w:r>
      <w:r w:rsidR="002B4A67" w:rsidRPr="0030461B">
        <w:rPr>
          <w:rFonts w:ascii="Arial" w:hAnsi="Arial" w:cs="Arial"/>
          <w:color w:val="000000"/>
          <w:sz w:val="20"/>
        </w:rPr>
        <w:t xml:space="preserve"> </w:t>
      </w:r>
      <w:r w:rsidRPr="0030461B">
        <w:rPr>
          <w:rFonts w:ascii="Arial" w:hAnsi="Arial" w:cs="Arial"/>
          <w:color w:val="000000"/>
          <w:sz w:val="20"/>
        </w:rPr>
        <w:t>10</w:t>
      </w:r>
      <w:r w:rsidR="002B4A67" w:rsidRPr="0030461B">
        <w:rPr>
          <w:rFonts w:ascii="Arial" w:hAnsi="Arial" w:cs="Arial"/>
          <w:color w:val="000000"/>
          <w:sz w:val="20"/>
        </w:rPr>
        <w:t xml:space="preserve"> </w:t>
      </w:r>
      <w:r w:rsidRPr="0030461B">
        <w:rPr>
          <w:rFonts w:ascii="Arial" w:hAnsi="Arial" w:cs="Arial"/>
          <w:color w:val="000000"/>
          <w:sz w:val="20"/>
        </w:rPr>
        <w:t>дней</w:t>
      </w:r>
      <w:r w:rsidR="002B4A67" w:rsidRPr="0030461B">
        <w:rPr>
          <w:rFonts w:ascii="Arial" w:hAnsi="Arial" w:cs="Arial"/>
          <w:color w:val="000000"/>
          <w:sz w:val="20"/>
        </w:rPr>
        <w:t xml:space="preserve"> </w:t>
      </w:r>
      <w:r w:rsidRPr="0030461B">
        <w:rPr>
          <w:rFonts w:ascii="Arial" w:hAnsi="Arial" w:cs="Arial"/>
          <w:color w:val="000000"/>
          <w:sz w:val="20"/>
        </w:rPr>
        <w:t>со</w:t>
      </w:r>
      <w:r w:rsidR="002B4A67" w:rsidRPr="0030461B">
        <w:rPr>
          <w:rFonts w:ascii="Arial" w:hAnsi="Arial" w:cs="Arial"/>
          <w:color w:val="000000"/>
          <w:sz w:val="20"/>
        </w:rPr>
        <w:t xml:space="preserve"> </w:t>
      </w:r>
      <w:r w:rsidRPr="0030461B">
        <w:rPr>
          <w:rFonts w:ascii="Arial" w:hAnsi="Arial" w:cs="Arial"/>
          <w:color w:val="000000"/>
          <w:sz w:val="20"/>
        </w:rPr>
        <w:t>дня</w:t>
      </w:r>
      <w:r w:rsidR="002B4A67" w:rsidRPr="0030461B">
        <w:rPr>
          <w:rFonts w:ascii="Arial" w:hAnsi="Arial" w:cs="Arial"/>
          <w:color w:val="000000"/>
          <w:sz w:val="20"/>
        </w:rPr>
        <w:t xml:space="preserve"> </w:t>
      </w:r>
      <w:r w:rsidRPr="0030461B">
        <w:rPr>
          <w:rFonts w:ascii="Arial" w:hAnsi="Arial" w:cs="Arial"/>
          <w:color w:val="000000"/>
          <w:sz w:val="20"/>
        </w:rPr>
        <w:t>проведения</w:t>
      </w:r>
      <w:r w:rsidR="002B4A67" w:rsidRPr="0030461B">
        <w:rPr>
          <w:rFonts w:ascii="Arial" w:hAnsi="Arial" w:cs="Arial"/>
          <w:color w:val="000000"/>
          <w:sz w:val="20"/>
        </w:rPr>
        <w:t xml:space="preserve"> </w:t>
      </w:r>
      <w:r w:rsidRPr="0030461B">
        <w:rPr>
          <w:rFonts w:ascii="Arial" w:hAnsi="Arial" w:cs="Arial"/>
          <w:color w:val="000000"/>
          <w:sz w:val="20"/>
        </w:rPr>
        <w:t>публичных</w:t>
      </w:r>
      <w:r w:rsidR="002B4A67" w:rsidRPr="0030461B">
        <w:rPr>
          <w:rFonts w:ascii="Arial" w:hAnsi="Arial" w:cs="Arial"/>
          <w:color w:val="000000"/>
          <w:sz w:val="20"/>
        </w:rPr>
        <w:t xml:space="preserve"> </w:t>
      </w:r>
      <w:r w:rsidRPr="0030461B">
        <w:rPr>
          <w:rFonts w:ascii="Arial" w:hAnsi="Arial" w:cs="Arial"/>
          <w:color w:val="000000"/>
          <w:sz w:val="20"/>
        </w:rPr>
        <w:t>слушаний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газете</w:t>
      </w:r>
      <w:r w:rsidR="002B4A67" w:rsidRPr="0030461B">
        <w:rPr>
          <w:rFonts w:ascii="Arial" w:hAnsi="Arial" w:cs="Arial"/>
          <w:color w:val="000000"/>
          <w:sz w:val="20"/>
        </w:rPr>
        <w:t xml:space="preserve"> </w:t>
      </w:r>
      <w:r w:rsidRPr="0030461B">
        <w:rPr>
          <w:rFonts w:ascii="Arial" w:hAnsi="Arial" w:cs="Arial"/>
          <w:color w:val="000000"/>
          <w:sz w:val="20"/>
        </w:rPr>
        <w:t>«Посадский</w:t>
      </w:r>
      <w:r w:rsidR="002B4A67" w:rsidRPr="0030461B">
        <w:rPr>
          <w:rFonts w:ascii="Arial" w:hAnsi="Arial" w:cs="Arial"/>
          <w:color w:val="000000"/>
          <w:sz w:val="20"/>
        </w:rPr>
        <w:t xml:space="preserve"> </w:t>
      </w:r>
      <w:r w:rsidRPr="0030461B">
        <w:rPr>
          <w:rFonts w:ascii="Arial" w:hAnsi="Arial" w:cs="Arial"/>
          <w:color w:val="000000"/>
          <w:sz w:val="20"/>
        </w:rPr>
        <w:t>вестник»</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разместить</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официальном</w:t>
      </w:r>
      <w:r w:rsidR="002B4A67" w:rsidRPr="0030461B">
        <w:rPr>
          <w:rFonts w:ascii="Arial" w:hAnsi="Arial" w:cs="Arial"/>
          <w:color w:val="000000"/>
          <w:sz w:val="20"/>
        </w:rPr>
        <w:t xml:space="preserve"> </w:t>
      </w:r>
      <w:r w:rsidRPr="0030461B">
        <w:rPr>
          <w:rFonts w:ascii="Arial" w:hAnsi="Arial" w:cs="Arial"/>
          <w:color w:val="000000"/>
          <w:sz w:val="20"/>
        </w:rPr>
        <w:t>сайте</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proofErr w:type="gramEnd"/>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p w:rsidR="00B06678" w:rsidRPr="0030461B" w:rsidRDefault="00B06678" w:rsidP="0030461B">
      <w:pPr>
        <w:tabs>
          <w:tab w:val="left" w:pos="8364"/>
        </w:tabs>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7.</w:t>
      </w:r>
      <w:r w:rsidR="002B4A67" w:rsidRPr="0030461B">
        <w:rPr>
          <w:rFonts w:ascii="Arial" w:hAnsi="Arial" w:cs="Arial"/>
          <w:color w:val="000000"/>
          <w:sz w:val="20"/>
        </w:rPr>
        <w:t xml:space="preserve"> </w:t>
      </w:r>
      <w:proofErr w:type="gramStart"/>
      <w:r w:rsidRPr="0030461B">
        <w:rPr>
          <w:rFonts w:ascii="Arial" w:hAnsi="Arial" w:cs="Arial"/>
          <w:color w:val="000000"/>
          <w:sz w:val="20"/>
        </w:rPr>
        <w:t>А</w:t>
      </w:r>
      <w:r w:rsidRPr="0030461B">
        <w:rPr>
          <w:rFonts w:ascii="Arial" w:hAnsi="Arial" w:cs="Arial"/>
          <w:bCs/>
          <w:color w:val="000000"/>
          <w:sz w:val="20"/>
        </w:rPr>
        <w:t>дминистрации</w:t>
      </w:r>
      <w:r w:rsidR="002B4A67" w:rsidRPr="0030461B">
        <w:rPr>
          <w:rFonts w:ascii="Arial" w:hAnsi="Arial" w:cs="Arial"/>
          <w:bCs/>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bCs/>
          <w:color w:val="000000"/>
          <w:sz w:val="20"/>
        </w:rPr>
        <w:t xml:space="preserve"> </w:t>
      </w:r>
      <w:r w:rsidRPr="0030461B">
        <w:rPr>
          <w:rFonts w:ascii="Arial" w:hAnsi="Arial" w:cs="Arial"/>
          <w:bCs/>
          <w:color w:val="000000"/>
          <w:sz w:val="20"/>
        </w:rPr>
        <w:t>обеспечить</w:t>
      </w:r>
      <w:r w:rsidR="002B4A67" w:rsidRPr="0030461B">
        <w:rPr>
          <w:rFonts w:ascii="Arial" w:hAnsi="Arial" w:cs="Arial"/>
          <w:bCs/>
          <w:color w:val="000000"/>
          <w:sz w:val="20"/>
        </w:rPr>
        <w:t xml:space="preserve"> </w:t>
      </w:r>
      <w:r w:rsidRPr="0030461B">
        <w:rPr>
          <w:rFonts w:ascii="Arial" w:hAnsi="Arial" w:cs="Arial"/>
          <w:bCs/>
          <w:color w:val="000000"/>
          <w:sz w:val="20"/>
        </w:rPr>
        <w:t>опубликование</w:t>
      </w:r>
      <w:r w:rsidR="002B4A67" w:rsidRPr="0030461B">
        <w:rPr>
          <w:rFonts w:ascii="Arial" w:hAnsi="Arial" w:cs="Arial"/>
          <w:bCs/>
          <w:color w:val="000000"/>
          <w:sz w:val="20"/>
        </w:rPr>
        <w:t xml:space="preserve"> </w:t>
      </w:r>
      <w:r w:rsidRPr="0030461B">
        <w:rPr>
          <w:rFonts w:ascii="Arial" w:hAnsi="Arial" w:cs="Arial"/>
          <w:bCs/>
          <w:color w:val="000000"/>
          <w:sz w:val="20"/>
        </w:rPr>
        <w:t>в</w:t>
      </w:r>
      <w:r w:rsidR="002B4A67" w:rsidRPr="0030461B">
        <w:rPr>
          <w:rFonts w:ascii="Arial" w:hAnsi="Arial" w:cs="Arial"/>
          <w:bCs/>
          <w:color w:val="000000"/>
          <w:sz w:val="20"/>
        </w:rPr>
        <w:t xml:space="preserve"> </w:t>
      </w:r>
      <w:r w:rsidRPr="0030461B">
        <w:rPr>
          <w:rFonts w:ascii="Arial" w:hAnsi="Arial" w:cs="Arial"/>
          <w:color w:val="000000"/>
          <w:sz w:val="20"/>
        </w:rPr>
        <w:t>муниц</w:t>
      </w:r>
      <w:r w:rsidRPr="0030461B">
        <w:rPr>
          <w:rFonts w:ascii="Arial" w:hAnsi="Arial" w:cs="Arial"/>
          <w:color w:val="000000"/>
          <w:sz w:val="20"/>
        </w:rPr>
        <w:t>и</w:t>
      </w:r>
      <w:r w:rsidRPr="0030461B">
        <w:rPr>
          <w:rFonts w:ascii="Arial" w:hAnsi="Arial" w:cs="Arial"/>
          <w:color w:val="000000"/>
          <w:sz w:val="20"/>
        </w:rPr>
        <w:t>пальной</w:t>
      </w:r>
      <w:r w:rsidR="002B4A67" w:rsidRPr="0030461B">
        <w:rPr>
          <w:rFonts w:ascii="Arial" w:hAnsi="Arial" w:cs="Arial"/>
          <w:color w:val="000000"/>
          <w:sz w:val="20"/>
        </w:rPr>
        <w:t xml:space="preserve"> </w:t>
      </w:r>
      <w:r w:rsidRPr="0030461B">
        <w:rPr>
          <w:rFonts w:ascii="Arial" w:hAnsi="Arial" w:cs="Arial"/>
          <w:color w:val="000000"/>
          <w:sz w:val="20"/>
        </w:rPr>
        <w:t>газете</w:t>
      </w:r>
      <w:r w:rsidR="002B4A67" w:rsidRPr="0030461B">
        <w:rPr>
          <w:rFonts w:ascii="Arial" w:hAnsi="Arial" w:cs="Arial"/>
          <w:color w:val="000000"/>
          <w:sz w:val="20"/>
        </w:rPr>
        <w:t xml:space="preserve"> </w:t>
      </w:r>
      <w:r w:rsidRPr="0030461B">
        <w:rPr>
          <w:rFonts w:ascii="Arial" w:hAnsi="Arial" w:cs="Arial"/>
          <w:color w:val="000000"/>
          <w:sz w:val="20"/>
        </w:rPr>
        <w:t>«Посадский</w:t>
      </w:r>
      <w:r w:rsidR="002B4A67" w:rsidRPr="0030461B">
        <w:rPr>
          <w:rFonts w:ascii="Arial" w:hAnsi="Arial" w:cs="Arial"/>
          <w:color w:val="000000"/>
          <w:sz w:val="20"/>
        </w:rPr>
        <w:t xml:space="preserve"> </w:t>
      </w:r>
      <w:r w:rsidRPr="0030461B">
        <w:rPr>
          <w:rFonts w:ascii="Arial" w:hAnsi="Arial" w:cs="Arial"/>
          <w:color w:val="000000"/>
          <w:sz w:val="20"/>
        </w:rPr>
        <w:t>вестник»</w:t>
      </w:r>
      <w:r w:rsidR="002B4A67" w:rsidRPr="0030461B">
        <w:rPr>
          <w:rFonts w:ascii="Arial" w:hAnsi="Arial" w:cs="Arial"/>
          <w:color w:val="000000"/>
          <w:sz w:val="20"/>
        </w:rPr>
        <w:t xml:space="preserve"> </w:t>
      </w:r>
      <w:r w:rsidRPr="0030461B">
        <w:rPr>
          <w:rFonts w:ascii="Arial" w:hAnsi="Arial" w:cs="Arial"/>
          <w:color w:val="000000"/>
          <w:sz w:val="20"/>
        </w:rPr>
        <w:t>оповещения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проведении</w:t>
      </w:r>
      <w:r w:rsidR="002B4A67" w:rsidRPr="0030461B">
        <w:rPr>
          <w:rFonts w:ascii="Arial" w:hAnsi="Arial" w:cs="Arial"/>
          <w:color w:val="000000"/>
          <w:sz w:val="20"/>
        </w:rPr>
        <w:t xml:space="preserve"> </w:t>
      </w:r>
      <w:r w:rsidRPr="0030461B">
        <w:rPr>
          <w:rFonts w:ascii="Arial" w:hAnsi="Arial" w:cs="Arial"/>
          <w:color w:val="000000"/>
          <w:sz w:val="20"/>
        </w:rPr>
        <w:t>публичных</w:t>
      </w:r>
      <w:r w:rsidR="002B4A67" w:rsidRPr="0030461B">
        <w:rPr>
          <w:rFonts w:ascii="Arial" w:hAnsi="Arial" w:cs="Arial"/>
          <w:color w:val="000000"/>
          <w:sz w:val="20"/>
        </w:rPr>
        <w:t xml:space="preserve"> </w:t>
      </w:r>
      <w:r w:rsidRPr="0030461B">
        <w:rPr>
          <w:rFonts w:ascii="Arial" w:hAnsi="Arial" w:cs="Arial"/>
          <w:color w:val="000000"/>
          <w:sz w:val="20"/>
        </w:rPr>
        <w:t>слуш</w:t>
      </w:r>
      <w:r w:rsidRPr="0030461B">
        <w:rPr>
          <w:rFonts w:ascii="Arial" w:hAnsi="Arial" w:cs="Arial"/>
          <w:color w:val="000000"/>
          <w:sz w:val="20"/>
        </w:rPr>
        <w:t>а</w:t>
      </w:r>
      <w:r w:rsidRPr="0030461B">
        <w:rPr>
          <w:rFonts w:ascii="Arial" w:hAnsi="Arial" w:cs="Arial"/>
          <w:color w:val="000000"/>
          <w:sz w:val="20"/>
        </w:rPr>
        <w:t>ний</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проекту</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внесении</w:t>
      </w:r>
      <w:r w:rsidR="002B4A67" w:rsidRPr="0030461B">
        <w:rPr>
          <w:rFonts w:ascii="Arial" w:hAnsi="Arial" w:cs="Arial"/>
          <w:color w:val="000000"/>
          <w:sz w:val="20"/>
        </w:rPr>
        <w:t xml:space="preserve"> </w:t>
      </w:r>
      <w:r w:rsidRPr="0030461B">
        <w:rPr>
          <w:rFonts w:ascii="Arial" w:hAnsi="Arial" w:cs="Arial"/>
          <w:color w:val="000000"/>
          <w:sz w:val="20"/>
        </w:rPr>
        <w:t>изменений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Правила</w:t>
      </w:r>
      <w:r w:rsidR="002B4A67" w:rsidRPr="0030461B">
        <w:rPr>
          <w:rFonts w:ascii="Arial" w:hAnsi="Arial" w:cs="Arial"/>
          <w:color w:val="000000"/>
          <w:sz w:val="20"/>
        </w:rPr>
        <w:t xml:space="preserve"> </w:t>
      </w:r>
      <w:r w:rsidRPr="0030461B">
        <w:rPr>
          <w:rFonts w:ascii="Arial" w:hAnsi="Arial" w:cs="Arial"/>
          <w:color w:val="000000"/>
          <w:sz w:val="20"/>
        </w:rPr>
        <w:t>землепользования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w:t>
      </w:r>
      <w:r w:rsidRPr="0030461B">
        <w:rPr>
          <w:rFonts w:ascii="Arial" w:hAnsi="Arial" w:cs="Arial"/>
          <w:color w:val="000000"/>
          <w:sz w:val="20"/>
        </w:rPr>
        <w:t>с</w:t>
      </w:r>
      <w:r w:rsidRPr="0030461B">
        <w:rPr>
          <w:rFonts w:ascii="Arial" w:hAnsi="Arial" w:cs="Arial"/>
          <w:color w:val="000000"/>
          <w:sz w:val="20"/>
        </w:rPr>
        <w:t>публики,</w:t>
      </w:r>
      <w:r w:rsidR="002B4A67" w:rsidRPr="0030461B">
        <w:rPr>
          <w:rFonts w:ascii="Arial" w:hAnsi="Arial" w:cs="Arial"/>
          <w:color w:val="000000"/>
          <w:sz w:val="20"/>
        </w:rPr>
        <w:t xml:space="preserve"> </w:t>
      </w:r>
      <w:r w:rsidRPr="0030461B">
        <w:rPr>
          <w:rFonts w:ascii="Arial" w:hAnsi="Arial" w:cs="Arial"/>
          <w:color w:val="000000"/>
          <w:sz w:val="20"/>
        </w:rPr>
        <w:t>утвержденные</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10.03.2011</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С-6/2</w:t>
      </w:r>
      <w:r w:rsidR="002B4A67" w:rsidRPr="0030461B">
        <w:rPr>
          <w:rFonts w:ascii="Arial" w:hAnsi="Arial" w:cs="Arial"/>
          <w:color w:val="000000"/>
          <w:sz w:val="20"/>
        </w:rPr>
        <w:t xml:space="preserve"> </w:t>
      </w:r>
      <w:r w:rsidRPr="0030461B">
        <w:rPr>
          <w:rFonts w:ascii="Arial" w:hAnsi="Arial" w:cs="Arial"/>
          <w:color w:val="000000"/>
          <w:sz w:val="20"/>
        </w:rPr>
        <w:t>(</w:t>
      </w:r>
      <w:r w:rsidRPr="0030461B">
        <w:rPr>
          <w:rFonts w:ascii="Arial" w:hAnsi="Arial" w:cs="Arial"/>
          <w:color w:val="000000"/>
          <w:sz w:val="20"/>
          <w:lang w:val="en-US"/>
        </w:rPr>
        <w:t>c</w:t>
      </w:r>
      <w:r w:rsidR="002B4A67" w:rsidRPr="0030461B">
        <w:rPr>
          <w:rFonts w:ascii="Arial" w:hAnsi="Arial" w:cs="Arial"/>
          <w:color w:val="000000"/>
          <w:sz w:val="20"/>
        </w:rPr>
        <w:t xml:space="preserve"> </w:t>
      </w:r>
      <w:r w:rsidRPr="0030461B">
        <w:rPr>
          <w:rFonts w:ascii="Arial" w:hAnsi="Arial" w:cs="Arial"/>
          <w:color w:val="000000"/>
          <w:sz w:val="20"/>
        </w:rPr>
        <w:t>внесенными</w:t>
      </w:r>
      <w:r w:rsidR="002B4A67" w:rsidRPr="0030461B">
        <w:rPr>
          <w:rFonts w:ascii="Arial" w:hAnsi="Arial" w:cs="Arial"/>
          <w:color w:val="000000"/>
          <w:sz w:val="20"/>
        </w:rPr>
        <w:t xml:space="preserve"> </w:t>
      </w:r>
      <w:r w:rsidRPr="0030461B">
        <w:rPr>
          <w:rFonts w:ascii="Arial" w:hAnsi="Arial" w:cs="Arial"/>
          <w:color w:val="000000"/>
          <w:sz w:val="20"/>
        </w:rPr>
        <w:t>изменениями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дополнениями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31.01.2017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С-23/1,</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22.12.2017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С-43/2</w:t>
      </w:r>
      <w:proofErr w:type="gramEnd"/>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26.09.2018</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С-61/2,</w:t>
      </w:r>
      <w:r w:rsidR="002B4A67" w:rsidRPr="0030461B">
        <w:rPr>
          <w:rFonts w:ascii="Arial" w:hAnsi="Arial" w:cs="Arial"/>
          <w:color w:val="000000"/>
          <w:sz w:val="20"/>
        </w:rPr>
        <w:t xml:space="preserve"> </w:t>
      </w:r>
      <w:r w:rsidRPr="0030461B">
        <w:rPr>
          <w:rFonts w:ascii="Arial" w:hAnsi="Arial" w:cs="Arial"/>
          <w:noProof/>
          <w:color w:val="000000"/>
          <w:sz w:val="20"/>
        </w:rPr>
        <w:t>29.11.</w:t>
      </w:r>
      <w:r w:rsidR="002B4A67" w:rsidRPr="0030461B">
        <w:rPr>
          <w:rFonts w:ascii="Arial" w:hAnsi="Arial" w:cs="Arial"/>
          <w:noProof/>
          <w:color w:val="000000"/>
          <w:sz w:val="20"/>
        </w:rPr>
        <w:t xml:space="preserve"> </w:t>
      </w:r>
      <w:r w:rsidRPr="0030461B">
        <w:rPr>
          <w:rFonts w:ascii="Arial" w:hAnsi="Arial" w:cs="Arial"/>
          <w:noProof/>
          <w:color w:val="000000"/>
          <w:sz w:val="20"/>
        </w:rPr>
        <w:t>2019</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С-87/1</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bCs/>
          <w:color w:val="000000"/>
          <w:sz w:val="20"/>
        </w:rPr>
        <w:t>о</w:t>
      </w:r>
      <w:r w:rsidR="002B4A67" w:rsidRPr="0030461B">
        <w:rPr>
          <w:rFonts w:ascii="Arial" w:hAnsi="Arial" w:cs="Arial"/>
          <w:bCs/>
          <w:color w:val="000000"/>
          <w:sz w:val="20"/>
        </w:rPr>
        <w:t xml:space="preserve"> </w:t>
      </w:r>
      <w:r w:rsidRPr="0030461B">
        <w:rPr>
          <w:rFonts w:ascii="Arial" w:hAnsi="Arial" w:cs="Arial"/>
          <w:bCs/>
          <w:color w:val="000000"/>
          <w:sz w:val="20"/>
        </w:rPr>
        <w:t>месте</w:t>
      </w:r>
      <w:r w:rsidR="002B4A67" w:rsidRPr="0030461B">
        <w:rPr>
          <w:rFonts w:ascii="Arial" w:hAnsi="Arial" w:cs="Arial"/>
          <w:bCs/>
          <w:color w:val="000000"/>
          <w:sz w:val="20"/>
        </w:rPr>
        <w:t xml:space="preserve"> </w:t>
      </w:r>
      <w:r w:rsidRPr="0030461B">
        <w:rPr>
          <w:rFonts w:ascii="Arial" w:hAnsi="Arial" w:cs="Arial"/>
          <w:bCs/>
          <w:color w:val="000000"/>
          <w:sz w:val="20"/>
        </w:rPr>
        <w:t>ра</w:t>
      </w:r>
      <w:r w:rsidRPr="0030461B">
        <w:rPr>
          <w:rFonts w:ascii="Arial" w:hAnsi="Arial" w:cs="Arial"/>
          <w:bCs/>
          <w:color w:val="000000"/>
          <w:sz w:val="20"/>
        </w:rPr>
        <w:t>з</w:t>
      </w:r>
      <w:r w:rsidRPr="0030461B">
        <w:rPr>
          <w:rFonts w:ascii="Arial" w:hAnsi="Arial" w:cs="Arial"/>
          <w:bCs/>
          <w:color w:val="000000"/>
          <w:sz w:val="20"/>
        </w:rPr>
        <w:t>мещения</w:t>
      </w:r>
      <w:r w:rsidR="002B4A67" w:rsidRPr="0030461B">
        <w:rPr>
          <w:rFonts w:ascii="Arial" w:hAnsi="Arial" w:cs="Arial"/>
          <w:bCs/>
          <w:color w:val="000000"/>
          <w:sz w:val="20"/>
        </w:rPr>
        <w:t xml:space="preserve"> </w:t>
      </w:r>
      <w:r w:rsidRPr="0030461B">
        <w:rPr>
          <w:rFonts w:ascii="Arial" w:hAnsi="Arial" w:cs="Arial"/>
          <w:bCs/>
          <w:color w:val="000000"/>
          <w:sz w:val="20"/>
        </w:rPr>
        <w:t>и</w:t>
      </w:r>
      <w:r w:rsidR="002B4A67" w:rsidRPr="0030461B">
        <w:rPr>
          <w:rFonts w:ascii="Arial" w:hAnsi="Arial" w:cs="Arial"/>
          <w:bCs/>
          <w:color w:val="000000"/>
          <w:sz w:val="20"/>
        </w:rPr>
        <w:t xml:space="preserve"> </w:t>
      </w:r>
      <w:r w:rsidRPr="0030461B">
        <w:rPr>
          <w:rFonts w:ascii="Arial" w:hAnsi="Arial" w:cs="Arial"/>
          <w:bCs/>
          <w:color w:val="000000"/>
          <w:sz w:val="20"/>
        </w:rPr>
        <w:t>контактных</w:t>
      </w:r>
      <w:r w:rsidR="002B4A67" w:rsidRPr="0030461B">
        <w:rPr>
          <w:rFonts w:ascii="Arial" w:hAnsi="Arial" w:cs="Arial"/>
          <w:bCs/>
          <w:color w:val="000000"/>
          <w:sz w:val="20"/>
        </w:rPr>
        <w:t xml:space="preserve"> </w:t>
      </w:r>
      <w:r w:rsidRPr="0030461B">
        <w:rPr>
          <w:rFonts w:ascii="Arial" w:hAnsi="Arial" w:cs="Arial"/>
          <w:bCs/>
          <w:color w:val="000000"/>
          <w:sz w:val="20"/>
        </w:rPr>
        <w:t>телефонах</w:t>
      </w:r>
      <w:r w:rsidR="002B4A67" w:rsidRPr="0030461B">
        <w:rPr>
          <w:rFonts w:ascii="Arial" w:hAnsi="Arial" w:cs="Arial"/>
          <w:bCs/>
          <w:color w:val="000000"/>
          <w:sz w:val="20"/>
        </w:rPr>
        <w:t xml:space="preserve"> </w:t>
      </w:r>
      <w:r w:rsidRPr="0030461B">
        <w:rPr>
          <w:rFonts w:ascii="Arial" w:hAnsi="Arial" w:cs="Arial"/>
          <w:color w:val="000000"/>
          <w:sz w:val="20"/>
        </w:rPr>
        <w:t>Комиссии</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подготовке</w:t>
      </w:r>
      <w:r w:rsidR="002B4A67" w:rsidRPr="0030461B">
        <w:rPr>
          <w:rFonts w:ascii="Arial" w:hAnsi="Arial" w:cs="Arial"/>
          <w:color w:val="000000"/>
          <w:sz w:val="20"/>
        </w:rPr>
        <w:t xml:space="preserve"> </w:t>
      </w:r>
      <w:r w:rsidRPr="0030461B">
        <w:rPr>
          <w:rFonts w:ascii="Arial" w:hAnsi="Arial" w:cs="Arial"/>
          <w:color w:val="000000"/>
          <w:sz w:val="20"/>
        </w:rPr>
        <w:t>проекта</w:t>
      </w:r>
      <w:r w:rsidR="002B4A67" w:rsidRPr="0030461B">
        <w:rPr>
          <w:rFonts w:ascii="Arial" w:hAnsi="Arial" w:cs="Arial"/>
          <w:color w:val="000000"/>
          <w:sz w:val="20"/>
        </w:rPr>
        <w:t xml:space="preserve"> </w:t>
      </w:r>
      <w:r w:rsidRPr="0030461B">
        <w:rPr>
          <w:rFonts w:ascii="Arial" w:hAnsi="Arial" w:cs="Arial"/>
          <w:color w:val="000000"/>
          <w:sz w:val="20"/>
        </w:rPr>
        <w:t>правил</w:t>
      </w:r>
      <w:r w:rsidR="002B4A67" w:rsidRPr="0030461B">
        <w:rPr>
          <w:rFonts w:ascii="Arial" w:hAnsi="Arial" w:cs="Arial"/>
          <w:color w:val="000000"/>
          <w:sz w:val="20"/>
        </w:rPr>
        <w:t xml:space="preserve"> </w:t>
      </w:r>
      <w:r w:rsidRPr="0030461B">
        <w:rPr>
          <w:rFonts w:ascii="Arial" w:hAnsi="Arial" w:cs="Arial"/>
          <w:color w:val="000000"/>
          <w:sz w:val="20"/>
        </w:rPr>
        <w:t>земл</w:t>
      </w:r>
      <w:r w:rsidRPr="0030461B">
        <w:rPr>
          <w:rFonts w:ascii="Arial" w:hAnsi="Arial" w:cs="Arial"/>
          <w:color w:val="000000"/>
          <w:sz w:val="20"/>
        </w:rPr>
        <w:t>е</w:t>
      </w:r>
      <w:r w:rsidRPr="0030461B">
        <w:rPr>
          <w:rFonts w:ascii="Arial" w:hAnsi="Arial" w:cs="Arial"/>
          <w:color w:val="000000"/>
          <w:sz w:val="20"/>
        </w:rPr>
        <w:t>пользования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застройки</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w:t>
      </w:r>
      <w:r w:rsidRPr="0030461B">
        <w:rPr>
          <w:rFonts w:ascii="Arial" w:hAnsi="Arial" w:cs="Arial"/>
          <w:color w:val="000000"/>
          <w:sz w:val="20"/>
        </w:rPr>
        <w:t>и</w:t>
      </w:r>
      <w:r w:rsidRPr="0030461B">
        <w:rPr>
          <w:rFonts w:ascii="Arial" w:hAnsi="Arial" w:cs="Arial"/>
          <w:color w:val="000000"/>
          <w:sz w:val="20"/>
        </w:rPr>
        <w:t>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bCs/>
          <w:color w:val="000000"/>
          <w:sz w:val="20"/>
        </w:rPr>
        <w:t xml:space="preserve"> </w:t>
      </w:r>
      <w:r w:rsidRPr="0030461B">
        <w:rPr>
          <w:rFonts w:ascii="Arial" w:hAnsi="Arial" w:cs="Arial"/>
          <w:bCs/>
          <w:color w:val="000000"/>
          <w:sz w:val="20"/>
        </w:rPr>
        <w:t>и</w:t>
      </w:r>
      <w:r w:rsidR="002B4A67" w:rsidRPr="0030461B">
        <w:rPr>
          <w:rFonts w:ascii="Arial" w:hAnsi="Arial" w:cs="Arial"/>
          <w:bCs/>
          <w:color w:val="000000"/>
          <w:sz w:val="20"/>
        </w:rPr>
        <w:t xml:space="preserve"> </w:t>
      </w:r>
      <w:r w:rsidRPr="0030461B">
        <w:rPr>
          <w:rFonts w:ascii="Arial" w:hAnsi="Arial" w:cs="Arial"/>
          <w:bCs/>
          <w:color w:val="000000"/>
          <w:sz w:val="20"/>
        </w:rPr>
        <w:t>разместить</w:t>
      </w:r>
      <w:r w:rsidR="002B4A67" w:rsidRPr="0030461B">
        <w:rPr>
          <w:rFonts w:ascii="Arial" w:hAnsi="Arial" w:cs="Arial"/>
          <w:bCs/>
          <w:color w:val="000000"/>
          <w:sz w:val="20"/>
        </w:rPr>
        <w:t xml:space="preserve"> </w:t>
      </w:r>
      <w:r w:rsidRPr="0030461B">
        <w:rPr>
          <w:rFonts w:ascii="Arial" w:hAnsi="Arial" w:cs="Arial"/>
          <w:bCs/>
          <w:color w:val="000000"/>
          <w:sz w:val="20"/>
        </w:rPr>
        <w:t>на</w:t>
      </w:r>
      <w:r w:rsidR="002B4A67" w:rsidRPr="0030461B">
        <w:rPr>
          <w:rFonts w:ascii="Arial" w:hAnsi="Arial" w:cs="Arial"/>
          <w:bCs/>
          <w:color w:val="000000"/>
          <w:sz w:val="20"/>
        </w:rPr>
        <w:t xml:space="preserve"> </w:t>
      </w:r>
      <w:r w:rsidRPr="0030461B">
        <w:rPr>
          <w:rFonts w:ascii="Arial" w:hAnsi="Arial" w:cs="Arial"/>
          <w:bCs/>
          <w:color w:val="000000"/>
          <w:sz w:val="20"/>
        </w:rPr>
        <w:t>официальном</w:t>
      </w:r>
      <w:r w:rsidR="002B4A67" w:rsidRPr="0030461B">
        <w:rPr>
          <w:rFonts w:ascii="Arial" w:hAnsi="Arial" w:cs="Arial"/>
          <w:bCs/>
          <w:color w:val="000000"/>
          <w:sz w:val="20"/>
        </w:rPr>
        <w:t xml:space="preserve"> </w:t>
      </w:r>
      <w:r w:rsidRPr="0030461B">
        <w:rPr>
          <w:rFonts w:ascii="Arial" w:hAnsi="Arial" w:cs="Arial"/>
          <w:bCs/>
          <w:color w:val="000000"/>
          <w:sz w:val="20"/>
        </w:rPr>
        <w:t>сайте</w:t>
      </w:r>
      <w:r w:rsidR="002B4A67" w:rsidRPr="0030461B">
        <w:rPr>
          <w:rFonts w:ascii="Arial" w:hAnsi="Arial" w:cs="Arial"/>
          <w:bCs/>
          <w:color w:val="000000"/>
          <w:sz w:val="20"/>
        </w:rPr>
        <w:t xml:space="preserve"> </w:t>
      </w:r>
      <w:r w:rsidRPr="0030461B">
        <w:rPr>
          <w:rFonts w:ascii="Arial" w:hAnsi="Arial" w:cs="Arial"/>
          <w:color w:val="000000"/>
          <w:sz w:val="20"/>
        </w:rPr>
        <w:t>А</w:t>
      </w:r>
      <w:r w:rsidRPr="0030461B">
        <w:rPr>
          <w:rFonts w:ascii="Arial" w:hAnsi="Arial" w:cs="Arial"/>
          <w:bCs/>
          <w:color w:val="000000"/>
          <w:sz w:val="20"/>
        </w:rPr>
        <w:t>дминистрации</w:t>
      </w:r>
      <w:r w:rsidR="002B4A67" w:rsidRPr="0030461B">
        <w:rPr>
          <w:rFonts w:ascii="Arial" w:hAnsi="Arial" w:cs="Arial"/>
          <w:bCs/>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bCs/>
          <w:color w:val="000000"/>
          <w:sz w:val="20"/>
        </w:rPr>
        <w:t xml:space="preserve"> </w:t>
      </w:r>
      <w:r w:rsidRPr="0030461B">
        <w:rPr>
          <w:rFonts w:ascii="Arial" w:hAnsi="Arial" w:cs="Arial"/>
          <w:bCs/>
          <w:color w:val="000000"/>
          <w:sz w:val="20"/>
        </w:rPr>
        <w:t>в</w:t>
      </w:r>
      <w:r w:rsidR="002B4A67" w:rsidRPr="0030461B">
        <w:rPr>
          <w:rFonts w:ascii="Arial" w:hAnsi="Arial" w:cs="Arial"/>
          <w:bCs/>
          <w:color w:val="000000"/>
          <w:sz w:val="20"/>
        </w:rPr>
        <w:t xml:space="preserve"> </w:t>
      </w:r>
      <w:r w:rsidRPr="0030461B">
        <w:rPr>
          <w:rFonts w:ascii="Arial" w:hAnsi="Arial" w:cs="Arial"/>
          <w:bCs/>
          <w:color w:val="000000"/>
          <w:sz w:val="20"/>
        </w:rPr>
        <w:t>информационно-телекоммуникационной</w:t>
      </w:r>
      <w:r w:rsidR="002B4A67" w:rsidRPr="0030461B">
        <w:rPr>
          <w:rFonts w:ascii="Arial" w:hAnsi="Arial" w:cs="Arial"/>
          <w:bCs/>
          <w:color w:val="000000"/>
          <w:sz w:val="20"/>
        </w:rPr>
        <w:t xml:space="preserve"> </w:t>
      </w:r>
      <w:r w:rsidRPr="0030461B">
        <w:rPr>
          <w:rFonts w:ascii="Arial" w:hAnsi="Arial" w:cs="Arial"/>
          <w:bCs/>
          <w:color w:val="000000"/>
          <w:sz w:val="20"/>
        </w:rPr>
        <w:t>сети</w:t>
      </w:r>
      <w:r w:rsidR="002B4A67" w:rsidRPr="0030461B">
        <w:rPr>
          <w:rFonts w:ascii="Arial" w:hAnsi="Arial" w:cs="Arial"/>
          <w:bCs/>
          <w:color w:val="000000"/>
          <w:sz w:val="20"/>
        </w:rPr>
        <w:t xml:space="preserve"> </w:t>
      </w:r>
      <w:r w:rsidRPr="0030461B">
        <w:rPr>
          <w:rFonts w:ascii="Arial" w:hAnsi="Arial" w:cs="Arial"/>
          <w:bCs/>
          <w:color w:val="000000"/>
          <w:sz w:val="20"/>
        </w:rPr>
        <w:t>«Интернет».</w:t>
      </w:r>
      <w:r w:rsidR="002B4A67" w:rsidRPr="0030461B">
        <w:rPr>
          <w:rFonts w:ascii="Arial" w:hAnsi="Arial" w:cs="Arial"/>
          <w:bCs/>
          <w:color w:val="000000"/>
          <w:sz w:val="20"/>
        </w:rPr>
        <w:t xml:space="preserve"> </w:t>
      </w:r>
    </w:p>
    <w:p w:rsidR="00B06678" w:rsidRPr="0030461B" w:rsidRDefault="00B06678" w:rsidP="0030461B">
      <w:pPr>
        <w:tabs>
          <w:tab w:val="num" w:pos="0"/>
        </w:tabs>
        <w:suppressAutoHyphens/>
        <w:ind w:firstLine="709"/>
        <w:jc w:val="both"/>
        <w:rPr>
          <w:rFonts w:ascii="Arial" w:hAnsi="Arial" w:cs="Arial"/>
          <w:color w:val="000000"/>
          <w:sz w:val="20"/>
        </w:rPr>
      </w:pPr>
      <w:r w:rsidRPr="0030461B">
        <w:rPr>
          <w:rFonts w:ascii="Arial" w:hAnsi="Arial" w:cs="Arial"/>
          <w:color w:val="000000"/>
          <w:sz w:val="20"/>
        </w:rPr>
        <w:t>8.</w:t>
      </w:r>
      <w:r w:rsidR="002B4A67" w:rsidRPr="0030461B">
        <w:rPr>
          <w:rFonts w:ascii="Arial" w:hAnsi="Arial" w:cs="Arial"/>
          <w:color w:val="000000"/>
          <w:sz w:val="20"/>
        </w:rPr>
        <w:t xml:space="preserve"> </w:t>
      </w:r>
      <w:r w:rsidRPr="0030461B">
        <w:rPr>
          <w:rFonts w:ascii="Arial" w:hAnsi="Arial" w:cs="Arial"/>
          <w:color w:val="000000"/>
          <w:sz w:val="20"/>
        </w:rPr>
        <w:t>А</w:t>
      </w:r>
      <w:r w:rsidRPr="0030461B">
        <w:rPr>
          <w:rFonts w:ascii="Arial" w:hAnsi="Arial" w:cs="Arial"/>
          <w:bCs/>
          <w:color w:val="000000"/>
          <w:sz w:val="20"/>
        </w:rPr>
        <w:t>дминистрации</w:t>
      </w:r>
      <w:r w:rsidR="002B4A67" w:rsidRPr="0030461B">
        <w:rPr>
          <w:rFonts w:ascii="Arial" w:hAnsi="Arial" w:cs="Arial"/>
          <w:bCs/>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bCs/>
          <w:color w:val="000000"/>
          <w:sz w:val="20"/>
        </w:rPr>
        <w:t xml:space="preserve"> </w:t>
      </w:r>
      <w:r w:rsidRPr="0030461B">
        <w:rPr>
          <w:rFonts w:ascii="Arial" w:hAnsi="Arial" w:cs="Arial"/>
          <w:bCs/>
          <w:color w:val="000000"/>
          <w:sz w:val="20"/>
        </w:rPr>
        <w:t>обеспечить</w:t>
      </w:r>
      <w:r w:rsidR="002B4A67" w:rsidRPr="0030461B">
        <w:rPr>
          <w:rFonts w:ascii="Arial" w:hAnsi="Arial" w:cs="Arial"/>
          <w:bCs/>
          <w:color w:val="000000"/>
          <w:sz w:val="20"/>
        </w:rPr>
        <w:t xml:space="preserve"> </w:t>
      </w:r>
      <w:r w:rsidRPr="0030461B">
        <w:rPr>
          <w:rFonts w:ascii="Arial" w:hAnsi="Arial" w:cs="Arial"/>
          <w:bCs/>
          <w:color w:val="000000"/>
          <w:sz w:val="20"/>
        </w:rPr>
        <w:t>опубликование</w:t>
      </w:r>
      <w:r w:rsidR="002B4A67" w:rsidRPr="0030461B">
        <w:rPr>
          <w:rFonts w:ascii="Arial" w:hAnsi="Arial" w:cs="Arial"/>
          <w:bCs/>
          <w:color w:val="000000"/>
          <w:sz w:val="20"/>
        </w:rPr>
        <w:t xml:space="preserve"> </w:t>
      </w:r>
      <w:r w:rsidRPr="0030461B">
        <w:rPr>
          <w:rFonts w:ascii="Arial" w:hAnsi="Arial" w:cs="Arial"/>
          <w:bCs/>
          <w:color w:val="000000"/>
          <w:sz w:val="20"/>
        </w:rPr>
        <w:t>в</w:t>
      </w:r>
      <w:r w:rsidR="002B4A67" w:rsidRPr="0030461B">
        <w:rPr>
          <w:rFonts w:ascii="Arial" w:hAnsi="Arial" w:cs="Arial"/>
          <w:bCs/>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газете</w:t>
      </w:r>
      <w:r w:rsidR="002B4A67" w:rsidRPr="0030461B">
        <w:rPr>
          <w:rFonts w:ascii="Arial" w:hAnsi="Arial" w:cs="Arial"/>
          <w:color w:val="000000"/>
          <w:sz w:val="20"/>
        </w:rPr>
        <w:t xml:space="preserve"> </w:t>
      </w:r>
      <w:r w:rsidRPr="0030461B">
        <w:rPr>
          <w:rFonts w:ascii="Arial" w:hAnsi="Arial" w:cs="Arial"/>
          <w:color w:val="000000"/>
          <w:sz w:val="20"/>
        </w:rPr>
        <w:t>«Посадский</w:t>
      </w:r>
      <w:r w:rsidR="002B4A67" w:rsidRPr="0030461B">
        <w:rPr>
          <w:rFonts w:ascii="Arial" w:hAnsi="Arial" w:cs="Arial"/>
          <w:color w:val="000000"/>
          <w:sz w:val="20"/>
        </w:rPr>
        <w:t xml:space="preserve"> </w:t>
      </w:r>
      <w:r w:rsidRPr="0030461B">
        <w:rPr>
          <w:rFonts w:ascii="Arial" w:hAnsi="Arial" w:cs="Arial"/>
          <w:color w:val="000000"/>
          <w:sz w:val="20"/>
        </w:rPr>
        <w:t>вестник»</w:t>
      </w:r>
      <w:r w:rsidR="002B4A67" w:rsidRPr="0030461B">
        <w:rPr>
          <w:rFonts w:ascii="Arial" w:hAnsi="Arial" w:cs="Arial"/>
          <w:bCs/>
          <w:color w:val="000000"/>
          <w:sz w:val="20"/>
        </w:rPr>
        <w:t xml:space="preserve"> </w:t>
      </w:r>
      <w:r w:rsidRPr="0030461B">
        <w:rPr>
          <w:rFonts w:ascii="Arial" w:hAnsi="Arial" w:cs="Arial"/>
          <w:bCs/>
          <w:color w:val="000000"/>
          <w:sz w:val="20"/>
        </w:rPr>
        <w:t>и</w:t>
      </w:r>
      <w:r w:rsidR="002B4A67" w:rsidRPr="0030461B">
        <w:rPr>
          <w:rFonts w:ascii="Arial" w:hAnsi="Arial" w:cs="Arial"/>
          <w:bCs/>
          <w:color w:val="000000"/>
          <w:sz w:val="20"/>
        </w:rPr>
        <w:t xml:space="preserve"> </w:t>
      </w:r>
      <w:r w:rsidRPr="0030461B">
        <w:rPr>
          <w:rFonts w:ascii="Arial" w:hAnsi="Arial" w:cs="Arial"/>
          <w:bCs/>
          <w:color w:val="000000"/>
          <w:sz w:val="20"/>
        </w:rPr>
        <w:t>размещение</w:t>
      </w:r>
      <w:r w:rsidR="002B4A67" w:rsidRPr="0030461B">
        <w:rPr>
          <w:rFonts w:ascii="Arial" w:hAnsi="Arial" w:cs="Arial"/>
          <w:bCs/>
          <w:color w:val="000000"/>
          <w:sz w:val="20"/>
        </w:rPr>
        <w:t xml:space="preserve"> </w:t>
      </w:r>
      <w:r w:rsidRPr="0030461B">
        <w:rPr>
          <w:rFonts w:ascii="Arial" w:hAnsi="Arial" w:cs="Arial"/>
          <w:bCs/>
          <w:color w:val="000000"/>
          <w:sz w:val="20"/>
        </w:rPr>
        <w:t>на</w:t>
      </w:r>
      <w:r w:rsidR="002B4A67" w:rsidRPr="0030461B">
        <w:rPr>
          <w:rFonts w:ascii="Arial" w:hAnsi="Arial" w:cs="Arial"/>
          <w:bCs/>
          <w:color w:val="000000"/>
          <w:sz w:val="20"/>
        </w:rPr>
        <w:t xml:space="preserve"> </w:t>
      </w:r>
      <w:r w:rsidRPr="0030461B">
        <w:rPr>
          <w:rFonts w:ascii="Arial" w:hAnsi="Arial" w:cs="Arial"/>
          <w:bCs/>
          <w:color w:val="000000"/>
          <w:sz w:val="20"/>
        </w:rPr>
        <w:t>официальном</w:t>
      </w:r>
      <w:r w:rsidR="002B4A67" w:rsidRPr="0030461B">
        <w:rPr>
          <w:rFonts w:ascii="Arial" w:hAnsi="Arial" w:cs="Arial"/>
          <w:bCs/>
          <w:color w:val="000000"/>
          <w:sz w:val="20"/>
        </w:rPr>
        <w:t xml:space="preserve"> </w:t>
      </w:r>
      <w:r w:rsidRPr="0030461B">
        <w:rPr>
          <w:rFonts w:ascii="Arial" w:hAnsi="Arial" w:cs="Arial"/>
          <w:bCs/>
          <w:color w:val="000000"/>
          <w:sz w:val="20"/>
        </w:rPr>
        <w:t>сайте</w:t>
      </w:r>
      <w:r w:rsidR="002B4A67" w:rsidRPr="0030461B">
        <w:rPr>
          <w:rFonts w:ascii="Arial" w:hAnsi="Arial" w:cs="Arial"/>
          <w:bCs/>
          <w:color w:val="000000"/>
          <w:sz w:val="20"/>
        </w:rPr>
        <w:t xml:space="preserve"> </w:t>
      </w:r>
      <w:r w:rsidRPr="0030461B">
        <w:rPr>
          <w:rFonts w:ascii="Arial" w:hAnsi="Arial" w:cs="Arial"/>
          <w:color w:val="000000"/>
          <w:sz w:val="20"/>
        </w:rPr>
        <w:t>А</w:t>
      </w:r>
      <w:r w:rsidRPr="0030461B">
        <w:rPr>
          <w:rFonts w:ascii="Arial" w:hAnsi="Arial" w:cs="Arial"/>
          <w:bCs/>
          <w:color w:val="000000"/>
          <w:sz w:val="20"/>
        </w:rPr>
        <w:t>дминистрации</w:t>
      </w:r>
      <w:r w:rsidR="002B4A67" w:rsidRPr="0030461B">
        <w:rPr>
          <w:rFonts w:ascii="Arial" w:hAnsi="Arial" w:cs="Arial"/>
          <w:bCs/>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bCs/>
          <w:color w:val="000000"/>
          <w:sz w:val="20"/>
        </w:rPr>
        <w:t xml:space="preserve"> </w:t>
      </w:r>
      <w:r w:rsidRPr="0030461B">
        <w:rPr>
          <w:rFonts w:ascii="Arial" w:hAnsi="Arial" w:cs="Arial"/>
          <w:bCs/>
          <w:color w:val="000000"/>
          <w:sz w:val="20"/>
        </w:rPr>
        <w:t>в</w:t>
      </w:r>
      <w:r w:rsidR="002B4A67" w:rsidRPr="0030461B">
        <w:rPr>
          <w:rFonts w:ascii="Arial" w:hAnsi="Arial" w:cs="Arial"/>
          <w:bCs/>
          <w:color w:val="000000"/>
          <w:sz w:val="20"/>
        </w:rPr>
        <w:t xml:space="preserve"> </w:t>
      </w:r>
      <w:r w:rsidRPr="0030461B">
        <w:rPr>
          <w:rFonts w:ascii="Arial" w:hAnsi="Arial" w:cs="Arial"/>
          <w:bCs/>
          <w:color w:val="000000"/>
          <w:sz w:val="20"/>
        </w:rPr>
        <w:t>информационно-телекоммуникационной</w:t>
      </w:r>
      <w:r w:rsidR="002B4A67" w:rsidRPr="0030461B">
        <w:rPr>
          <w:rFonts w:ascii="Arial" w:hAnsi="Arial" w:cs="Arial"/>
          <w:bCs/>
          <w:color w:val="000000"/>
          <w:sz w:val="20"/>
        </w:rPr>
        <w:t xml:space="preserve"> </w:t>
      </w:r>
      <w:r w:rsidRPr="0030461B">
        <w:rPr>
          <w:rFonts w:ascii="Arial" w:hAnsi="Arial" w:cs="Arial"/>
          <w:bCs/>
          <w:color w:val="000000"/>
          <w:sz w:val="20"/>
        </w:rPr>
        <w:t>сети</w:t>
      </w:r>
      <w:r w:rsidR="002B4A67" w:rsidRPr="0030461B">
        <w:rPr>
          <w:rFonts w:ascii="Arial" w:hAnsi="Arial" w:cs="Arial"/>
          <w:bCs/>
          <w:color w:val="000000"/>
          <w:sz w:val="20"/>
        </w:rPr>
        <w:t xml:space="preserve"> </w:t>
      </w:r>
      <w:r w:rsidRPr="0030461B">
        <w:rPr>
          <w:rFonts w:ascii="Arial" w:hAnsi="Arial" w:cs="Arial"/>
          <w:bCs/>
          <w:color w:val="000000"/>
          <w:sz w:val="20"/>
        </w:rPr>
        <w:t>«Интернет»</w:t>
      </w:r>
      <w:r w:rsidR="002B4A67" w:rsidRPr="0030461B">
        <w:rPr>
          <w:rFonts w:ascii="Arial" w:hAnsi="Arial" w:cs="Arial"/>
          <w:bCs/>
          <w:color w:val="000000"/>
          <w:sz w:val="20"/>
        </w:rPr>
        <w:t xml:space="preserve"> </w:t>
      </w:r>
      <w:r w:rsidRPr="0030461B">
        <w:rPr>
          <w:rFonts w:ascii="Arial" w:hAnsi="Arial" w:cs="Arial"/>
          <w:bCs/>
          <w:color w:val="000000"/>
          <w:sz w:val="20"/>
        </w:rPr>
        <w:t>настоящего</w:t>
      </w:r>
      <w:r w:rsidR="002B4A67" w:rsidRPr="0030461B">
        <w:rPr>
          <w:rFonts w:ascii="Arial" w:hAnsi="Arial" w:cs="Arial"/>
          <w:bCs/>
          <w:color w:val="000000"/>
          <w:sz w:val="20"/>
        </w:rPr>
        <w:t xml:space="preserve"> </w:t>
      </w:r>
      <w:r w:rsidRPr="0030461B">
        <w:rPr>
          <w:rFonts w:ascii="Arial" w:hAnsi="Arial" w:cs="Arial"/>
          <w:bCs/>
          <w:color w:val="000000"/>
          <w:sz w:val="20"/>
        </w:rPr>
        <w:t>постановления.</w:t>
      </w:r>
      <w:r w:rsidR="002B4A67" w:rsidRPr="0030461B">
        <w:rPr>
          <w:rFonts w:ascii="Arial" w:hAnsi="Arial" w:cs="Arial"/>
          <w:bCs/>
          <w:color w:val="000000"/>
          <w:sz w:val="20"/>
        </w:rPr>
        <w:t xml:space="preserve"> </w:t>
      </w:r>
    </w:p>
    <w:p w:rsidR="00B06678" w:rsidRPr="0030461B" w:rsidRDefault="00B06678" w:rsidP="0030461B">
      <w:pPr>
        <w:tabs>
          <w:tab w:val="num" w:pos="0"/>
        </w:tabs>
        <w:suppressAutoHyphens/>
        <w:ind w:firstLine="709"/>
        <w:jc w:val="both"/>
        <w:rPr>
          <w:rFonts w:ascii="Arial" w:hAnsi="Arial" w:cs="Arial"/>
          <w:color w:val="000000"/>
          <w:sz w:val="20"/>
        </w:rPr>
      </w:pPr>
      <w:r w:rsidRPr="0030461B">
        <w:rPr>
          <w:rFonts w:ascii="Arial" w:hAnsi="Arial" w:cs="Arial"/>
          <w:color w:val="000000"/>
          <w:sz w:val="20"/>
        </w:rPr>
        <w:t>9.</w:t>
      </w:r>
      <w:r w:rsidR="002B4A67" w:rsidRPr="0030461B">
        <w:rPr>
          <w:rFonts w:ascii="Arial" w:hAnsi="Arial" w:cs="Arial"/>
          <w:color w:val="000000"/>
          <w:sz w:val="20"/>
        </w:rPr>
        <w:t xml:space="preserve"> </w:t>
      </w:r>
      <w:r w:rsidRPr="0030461B">
        <w:rPr>
          <w:rFonts w:ascii="Arial" w:hAnsi="Arial" w:cs="Arial"/>
          <w:color w:val="000000"/>
          <w:sz w:val="20"/>
        </w:rPr>
        <w:t>Настоящее</w:t>
      </w:r>
      <w:r w:rsidR="002B4A67" w:rsidRPr="0030461B">
        <w:rPr>
          <w:rFonts w:ascii="Arial" w:hAnsi="Arial" w:cs="Arial"/>
          <w:color w:val="000000"/>
          <w:sz w:val="20"/>
        </w:rPr>
        <w:t xml:space="preserve"> </w:t>
      </w:r>
      <w:r w:rsidRPr="0030461B">
        <w:rPr>
          <w:rFonts w:ascii="Arial" w:hAnsi="Arial" w:cs="Arial"/>
          <w:color w:val="000000"/>
          <w:sz w:val="20"/>
        </w:rPr>
        <w:t>постановление</w:t>
      </w:r>
      <w:r w:rsidR="002B4A67" w:rsidRPr="0030461B">
        <w:rPr>
          <w:rFonts w:ascii="Arial" w:hAnsi="Arial" w:cs="Arial"/>
          <w:color w:val="000000"/>
          <w:sz w:val="20"/>
        </w:rPr>
        <w:t xml:space="preserve"> </w:t>
      </w:r>
      <w:r w:rsidRPr="0030461B">
        <w:rPr>
          <w:rFonts w:ascii="Arial" w:hAnsi="Arial" w:cs="Arial"/>
          <w:color w:val="000000"/>
          <w:sz w:val="20"/>
        </w:rPr>
        <w:t>вступает</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силу</w:t>
      </w:r>
      <w:r w:rsidR="002B4A67" w:rsidRPr="0030461B">
        <w:rPr>
          <w:rFonts w:ascii="Arial" w:hAnsi="Arial" w:cs="Arial"/>
          <w:color w:val="000000"/>
          <w:sz w:val="20"/>
        </w:rPr>
        <w:t xml:space="preserve"> </w:t>
      </w:r>
      <w:r w:rsidRPr="0030461B">
        <w:rPr>
          <w:rFonts w:ascii="Arial" w:hAnsi="Arial" w:cs="Arial"/>
          <w:color w:val="000000"/>
          <w:sz w:val="20"/>
        </w:rPr>
        <w:t>со</w:t>
      </w:r>
      <w:r w:rsidR="002B4A67" w:rsidRPr="0030461B">
        <w:rPr>
          <w:rFonts w:ascii="Arial" w:hAnsi="Arial" w:cs="Arial"/>
          <w:color w:val="000000"/>
          <w:sz w:val="20"/>
        </w:rPr>
        <w:t xml:space="preserve"> </w:t>
      </w:r>
      <w:r w:rsidRPr="0030461B">
        <w:rPr>
          <w:rFonts w:ascii="Arial" w:hAnsi="Arial" w:cs="Arial"/>
          <w:color w:val="000000"/>
          <w:sz w:val="20"/>
        </w:rPr>
        <w:t>дня</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официального</w:t>
      </w:r>
      <w:r w:rsidR="002B4A67" w:rsidRPr="0030461B">
        <w:rPr>
          <w:rFonts w:ascii="Arial" w:hAnsi="Arial" w:cs="Arial"/>
          <w:color w:val="000000"/>
          <w:sz w:val="20"/>
        </w:rPr>
        <w:t xml:space="preserve"> </w:t>
      </w:r>
      <w:r w:rsidRPr="0030461B">
        <w:rPr>
          <w:rFonts w:ascii="Arial" w:hAnsi="Arial" w:cs="Arial"/>
          <w:color w:val="000000"/>
          <w:sz w:val="20"/>
        </w:rPr>
        <w:t>опубликования.</w:t>
      </w:r>
    </w:p>
    <w:p w:rsidR="00E5561E" w:rsidRPr="0030461B" w:rsidRDefault="00B06678" w:rsidP="0030461B">
      <w:pPr>
        <w:pStyle w:val="aff8"/>
        <w:numPr>
          <w:ilvl w:val="0"/>
          <w:numId w:val="15"/>
        </w:numPr>
        <w:suppressAutoHyphens/>
        <w:ind w:left="0" w:firstLine="709"/>
        <w:jc w:val="both"/>
        <w:rPr>
          <w:rFonts w:ascii="Arial" w:hAnsi="Arial" w:cs="Arial"/>
          <w:color w:val="000000"/>
          <w:sz w:val="20"/>
        </w:rPr>
      </w:pPr>
      <w:proofErr w:type="gramStart"/>
      <w:r w:rsidRPr="0030461B">
        <w:rPr>
          <w:rFonts w:ascii="Arial" w:hAnsi="Arial" w:cs="Arial"/>
          <w:color w:val="000000"/>
          <w:sz w:val="20"/>
        </w:rPr>
        <w:t>Контроль</w:t>
      </w:r>
      <w:r w:rsidR="002B4A67" w:rsidRPr="0030461B">
        <w:rPr>
          <w:rFonts w:ascii="Arial" w:hAnsi="Arial" w:cs="Arial"/>
          <w:bCs/>
          <w:color w:val="000000"/>
          <w:sz w:val="20"/>
        </w:rPr>
        <w:t xml:space="preserve"> </w:t>
      </w:r>
      <w:r w:rsidRPr="0030461B">
        <w:rPr>
          <w:rFonts w:ascii="Arial" w:hAnsi="Arial" w:cs="Arial"/>
          <w:bCs/>
          <w:color w:val="000000"/>
          <w:sz w:val="20"/>
        </w:rPr>
        <w:t>за</w:t>
      </w:r>
      <w:proofErr w:type="gramEnd"/>
      <w:r w:rsidR="002B4A67" w:rsidRPr="0030461B">
        <w:rPr>
          <w:rFonts w:ascii="Arial" w:hAnsi="Arial" w:cs="Arial"/>
          <w:bCs/>
          <w:color w:val="000000"/>
          <w:sz w:val="20"/>
        </w:rPr>
        <w:t xml:space="preserve"> </w:t>
      </w:r>
      <w:r w:rsidRPr="0030461B">
        <w:rPr>
          <w:rFonts w:ascii="Arial" w:hAnsi="Arial" w:cs="Arial"/>
          <w:bCs/>
          <w:color w:val="000000"/>
          <w:sz w:val="20"/>
        </w:rPr>
        <w:t>исполнением</w:t>
      </w:r>
      <w:r w:rsidR="002B4A67" w:rsidRPr="0030461B">
        <w:rPr>
          <w:rFonts w:ascii="Arial" w:hAnsi="Arial" w:cs="Arial"/>
          <w:bCs/>
          <w:color w:val="000000"/>
          <w:sz w:val="20"/>
        </w:rPr>
        <w:t xml:space="preserve"> </w:t>
      </w:r>
      <w:r w:rsidRPr="0030461B">
        <w:rPr>
          <w:rFonts w:ascii="Arial" w:hAnsi="Arial" w:cs="Arial"/>
          <w:bCs/>
          <w:color w:val="000000"/>
          <w:sz w:val="20"/>
        </w:rPr>
        <w:t>настоящего</w:t>
      </w:r>
      <w:r w:rsidR="002B4A67" w:rsidRPr="0030461B">
        <w:rPr>
          <w:rFonts w:ascii="Arial" w:hAnsi="Arial" w:cs="Arial"/>
          <w:bCs/>
          <w:color w:val="000000"/>
          <w:sz w:val="20"/>
        </w:rPr>
        <w:t xml:space="preserve"> </w:t>
      </w:r>
      <w:r w:rsidRPr="0030461B">
        <w:rPr>
          <w:rFonts w:ascii="Arial" w:hAnsi="Arial" w:cs="Arial"/>
          <w:bCs/>
          <w:color w:val="000000"/>
          <w:sz w:val="20"/>
        </w:rPr>
        <w:t>постановления</w:t>
      </w:r>
      <w:r w:rsidR="002B4A67" w:rsidRPr="0030461B">
        <w:rPr>
          <w:rFonts w:ascii="Arial" w:hAnsi="Arial" w:cs="Arial"/>
          <w:bCs/>
          <w:color w:val="000000"/>
          <w:sz w:val="20"/>
        </w:rPr>
        <w:t xml:space="preserve"> </w:t>
      </w:r>
      <w:r w:rsidRPr="0030461B">
        <w:rPr>
          <w:rFonts w:ascii="Arial" w:hAnsi="Arial" w:cs="Arial"/>
          <w:bCs/>
          <w:color w:val="000000"/>
          <w:sz w:val="20"/>
        </w:rPr>
        <w:t>оставляю</w:t>
      </w:r>
      <w:r w:rsidR="002B4A67" w:rsidRPr="0030461B">
        <w:rPr>
          <w:rFonts w:ascii="Arial" w:hAnsi="Arial" w:cs="Arial"/>
          <w:bCs/>
          <w:color w:val="000000"/>
          <w:sz w:val="20"/>
        </w:rPr>
        <w:t xml:space="preserve"> </w:t>
      </w:r>
      <w:r w:rsidRPr="0030461B">
        <w:rPr>
          <w:rFonts w:ascii="Arial" w:hAnsi="Arial" w:cs="Arial"/>
          <w:bCs/>
          <w:color w:val="000000"/>
          <w:sz w:val="20"/>
        </w:rPr>
        <w:t>за</w:t>
      </w:r>
      <w:r w:rsidR="002B4A67" w:rsidRPr="0030461B">
        <w:rPr>
          <w:rFonts w:ascii="Arial" w:hAnsi="Arial" w:cs="Arial"/>
          <w:bCs/>
          <w:color w:val="000000"/>
          <w:sz w:val="20"/>
        </w:rPr>
        <w:t xml:space="preserve"> </w:t>
      </w:r>
      <w:r w:rsidRPr="0030461B">
        <w:rPr>
          <w:rFonts w:ascii="Arial" w:hAnsi="Arial" w:cs="Arial"/>
          <w:bCs/>
          <w:color w:val="000000"/>
          <w:sz w:val="20"/>
        </w:rPr>
        <w:t>собой.</w:t>
      </w:r>
    </w:p>
    <w:p w:rsidR="00B657FA" w:rsidRPr="0030461B" w:rsidRDefault="00B06678" w:rsidP="0030461B">
      <w:pPr>
        <w:autoSpaceDE w:val="0"/>
        <w:autoSpaceDN w:val="0"/>
        <w:adjustRightInd w:val="0"/>
        <w:ind w:left="-284" w:hanging="284"/>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proofErr w:type="spellStart"/>
      <w:r w:rsidRPr="0030461B">
        <w:rPr>
          <w:rFonts w:ascii="Arial" w:hAnsi="Arial" w:cs="Arial"/>
          <w:color w:val="000000"/>
          <w:sz w:val="20"/>
        </w:rPr>
        <w:t>В.Ф.Кураков</w:t>
      </w:r>
      <w:proofErr w:type="spellEnd"/>
    </w:p>
    <w:p w:rsidR="00B06678" w:rsidRPr="0030461B" w:rsidRDefault="00B06678" w:rsidP="0030461B">
      <w:pPr>
        <w:pStyle w:val="affffffff6"/>
        <w:jc w:val="right"/>
        <w:rPr>
          <w:rFonts w:ascii="Arial" w:hAnsi="Arial" w:cs="Arial"/>
          <w:color w:val="000000"/>
        </w:rPr>
      </w:pPr>
      <w:r w:rsidRPr="0030461B">
        <w:rPr>
          <w:rFonts w:ascii="Arial" w:hAnsi="Arial" w:cs="Arial"/>
          <w:color w:val="000000"/>
        </w:rPr>
        <w:t>Приложение</w:t>
      </w:r>
      <w:r w:rsidR="002B4A67" w:rsidRPr="0030461B">
        <w:rPr>
          <w:rFonts w:ascii="Arial" w:hAnsi="Arial" w:cs="Arial"/>
          <w:color w:val="000000"/>
        </w:rPr>
        <w:t xml:space="preserve"> </w:t>
      </w:r>
      <w:r w:rsidRPr="0030461B">
        <w:rPr>
          <w:rFonts w:ascii="Arial" w:hAnsi="Arial" w:cs="Arial"/>
          <w:color w:val="000000"/>
        </w:rPr>
        <w:t>№</w:t>
      </w:r>
      <w:r w:rsidR="002B4A67" w:rsidRPr="0030461B">
        <w:rPr>
          <w:rFonts w:ascii="Arial" w:hAnsi="Arial" w:cs="Arial"/>
          <w:color w:val="000000"/>
        </w:rPr>
        <w:t xml:space="preserve"> </w:t>
      </w:r>
      <w:r w:rsidRPr="0030461B">
        <w:rPr>
          <w:rFonts w:ascii="Arial" w:hAnsi="Arial" w:cs="Arial"/>
          <w:color w:val="000000"/>
        </w:rPr>
        <w:t>1</w:t>
      </w:r>
    </w:p>
    <w:p w:rsidR="00B06678" w:rsidRPr="0030461B" w:rsidRDefault="00B06678" w:rsidP="0030461B">
      <w:pPr>
        <w:pStyle w:val="affffffff6"/>
        <w:jc w:val="right"/>
        <w:rPr>
          <w:rFonts w:ascii="Arial" w:hAnsi="Arial" w:cs="Arial"/>
          <w:color w:val="000000"/>
        </w:rPr>
      </w:pPr>
      <w:r w:rsidRPr="0030461B">
        <w:rPr>
          <w:rFonts w:ascii="Arial" w:hAnsi="Arial" w:cs="Arial"/>
          <w:color w:val="000000"/>
        </w:rPr>
        <w:t>к</w:t>
      </w:r>
      <w:r w:rsidR="002B4A67" w:rsidRPr="0030461B">
        <w:rPr>
          <w:rFonts w:ascii="Arial" w:hAnsi="Arial" w:cs="Arial"/>
          <w:color w:val="000000"/>
        </w:rPr>
        <w:t xml:space="preserve"> </w:t>
      </w:r>
      <w:r w:rsidRPr="0030461B">
        <w:rPr>
          <w:rFonts w:ascii="Arial" w:hAnsi="Arial" w:cs="Arial"/>
          <w:color w:val="000000"/>
        </w:rPr>
        <w:t>постановлению</w:t>
      </w:r>
      <w:r w:rsidR="002B4A67" w:rsidRPr="0030461B">
        <w:rPr>
          <w:rFonts w:ascii="Arial" w:hAnsi="Arial" w:cs="Arial"/>
          <w:color w:val="000000"/>
        </w:rPr>
        <w:t xml:space="preserve"> </w:t>
      </w:r>
      <w:r w:rsidRPr="0030461B">
        <w:rPr>
          <w:rFonts w:ascii="Arial" w:hAnsi="Arial" w:cs="Arial"/>
          <w:color w:val="000000"/>
        </w:rPr>
        <w:t>главы</w:t>
      </w:r>
    </w:p>
    <w:p w:rsidR="00B06678" w:rsidRPr="0030461B" w:rsidRDefault="00B06678" w:rsidP="0030461B">
      <w:pPr>
        <w:pStyle w:val="affffffff6"/>
        <w:jc w:val="right"/>
        <w:rPr>
          <w:rFonts w:ascii="Arial" w:hAnsi="Arial" w:cs="Arial"/>
          <w:color w:val="000000"/>
        </w:rPr>
      </w:pPr>
      <w:r w:rsidRPr="0030461B">
        <w:rPr>
          <w:rFonts w:ascii="Arial" w:hAnsi="Arial" w:cs="Arial"/>
          <w:color w:val="000000"/>
        </w:rPr>
        <w:t>Октябрьского</w:t>
      </w:r>
      <w:r w:rsidR="002B4A67" w:rsidRPr="0030461B">
        <w:rPr>
          <w:rFonts w:ascii="Arial" w:hAnsi="Arial" w:cs="Arial"/>
          <w:color w:val="000000"/>
        </w:rPr>
        <w:t xml:space="preserve"> </w:t>
      </w:r>
      <w:r w:rsidRPr="0030461B">
        <w:rPr>
          <w:rFonts w:ascii="Arial" w:hAnsi="Arial" w:cs="Arial"/>
          <w:color w:val="000000"/>
        </w:rPr>
        <w:t>сельского</w:t>
      </w:r>
      <w:r w:rsidR="002B4A67" w:rsidRPr="0030461B">
        <w:rPr>
          <w:rFonts w:ascii="Arial" w:hAnsi="Arial" w:cs="Arial"/>
          <w:color w:val="000000"/>
        </w:rPr>
        <w:t xml:space="preserve"> </w:t>
      </w:r>
      <w:r w:rsidRPr="0030461B">
        <w:rPr>
          <w:rFonts w:ascii="Arial" w:hAnsi="Arial" w:cs="Arial"/>
          <w:color w:val="000000"/>
        </w:rPr>
        <w:t>поселения</w:t>
      </w:r>
    </w:p>
    <w:p w:rsidR="00B06678" w:rsidRPr="0030461B" w:rsidRDefault="00B06678" w:rsidP="0030461B">
      <w:pPr>
        <w:pStyle w:val="affffffff6"/>
        <w:jc w:val="right"/>
        <w:rPr>
          <w:rFonts w:ascii="Arial" w:hAnsi="Arial" w:cs="Arial"/>
          <w:color w:val="000000"/>
        </w:rPr>
      </w:pPr>
      <w:r w:rsidRPr="0030461B">
        <w:rPr>
          <w:rFonts w:ascii="Arial" w:hAnsi="Arial" w:cs="Arial"/>
          <w:color w:val="000000"/>
        </w:rPr>
        <w:t>Мариинско-Посадского</w:t>
      </w:r>
      <w:r w:rsidR="002B4A67" w:rsidRPr="0030461B">
        <w:rPr>
          <w:rFonts w:ascii="Arial" w:hAnsi="Arial" w:cs="Arial"/>
          <w:color w:val="000000"/>
        </w:rPr>
        <w:t xml:space="preserve"> </w:t>
      </w:r>
      <w:r w:rsidRPr="0030461B">
        <w:rPr>
          <w:rFonts w:ascii="Arial" w:hAnsi="Arial" w:cs="Arial"/>
          <w:color w:val="000000"/>
        </w:rPr>
        <w:t>района</w:t>
      </w:r>
    </w:p>
    <w:p w:rsidR="00B06678" w:rsidRPr="0030461B" w:rsidRDefault="00AF3977" w:rsidP="0030461B">
      <w:pPr>
        <w:pStyle w:val="affffffff6"/>
        <w:jc w:val="right"/>
        <w:rPr>
          <w:rFonts w:ascii="Arial" w:hAnsi="Arial" w:cs="Arial"/>
          <w:color w:val="000000"/>
        </w:rPr>
      </w:pPr>
      <w:r w:rsidRPr="0030461B">
        <w:rPr>
          <w:rFonts w:ascii="Arial" w:hAnsi="Arial" w:cs="Arial"/>
          <w:noProof/>
          <w:color w:val="000000"/>
        </w:rPr>
        <w:lastRenderedPageBreak/>
        <w:drawing>
          <wp:anchor distT="0" distB="0" distL="114300" distR="114300" simplePos="0" relativeHeight="251684864" behindDoc="0" locked="0" layoutInCell="1" allowOverlap="1">
            <wp:simplePos x="0" y="0"/>
            <wp:positionH relativeFrom="column">
              <wp:posOffset>-182880</wp:posOffset>
            </wp:positionH>
            <wp:positionV relativeFrom="paragraph">
              <wp:posOffset>11430</wp:posOffset>
            </wp:positionV>
            <wp:extent cx="4638675" cy="6677025"/>
            <wp:effectExtent l="19050" t="0" r="9525" b="0"/>
            <wp:wrapSquare wrapText="bothSides"/>
            <wp:docPr id="4" name="Рисунок 3" descr="C:\Users\marpos_info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pos_info1\Desktop\1.png"/>
                    <pic:cNvPicPr>
                      <a:picLocks noChangeAspect="1" noChangeArrowheads="1"/>
                    </pic:cNvPicPr>
                  </pic:nvPicPr>
                  <pic:blipFill>
                    <a:blip r:embed="rId13" cstate="print"/>
                    <a:srcRect/>
                    <a:stretch>
                      <a:fillRect/>
                    </a:stretch>
                  </pic:blipFill>
                  <pic:spPr bwMode="auto">
                    <a:xfrm>
                      <a:off x="0" y="0"/>
                      <a:ext cx="4638675" cy="6677025"/>
                    </a:xfrm>
                    <a:prstGeom prst="rect">
                      <a:avLst/>
                    </a:prstGeom>
                    <a:noFill/>
                    <a:ln w="9525">
                      <a:noFill/>
                      <a:miter lim="800000"/>
                      <a:headEnd/>
                      <a:tailEnd/>
                    </a:ln>
                  </pic:spPr>
                </pic:pic>
              </a:graphicData>
            </a:graphic>
          </wp:anchor>
        </w:drawing>
      </w:r>
      <w:r w:rsidR="00B06678" w:rsidRPr="0030461B">
        <w:rPr>
          <w:rFonts w:ascii="Arial" w:hAnsi="Arial" w:cs="Arial"/>
          <w:color w:val="000000"/>
        </w:rPr>
        <w:t>Чувашской</w:t>
      </w:r>
      <w:r w:rsidR="002B4A67" w:rsidRPr="0030461B">
        <w:rPr>
          <w:rFonts w:ascii="Arial" w:hAnsi="Arial" w:cs="Arial"/>
          <w:color w:val="000000"/>
        </w:rPr>
        <w:t xml:space="preserve"> </w:t>
      </w:r>
      <w:r w:rsidR="00B06678" w:rsidRPr="0030461B">
        <w:rPr>
          <w:rFonts w:ascii="Arial" w:hAnsi="Arial" w:cs="Arial"/>
          <w:color w:val="000000"/>
        </w:rPr>
        <w:t>Республики</w:t>
      </w:r>
    </w:p>
    <w:p w:rsidR="00B657FA" w:rsidRPr="0030461B" w:rsidRDefault="00AF3977" w:rsidP="0030461B">
      <w:pPr>
        <w:pStyle w:val="affffffff6"/>
        <w:jc w:val="right"/>
        <w:rPr>
          <w:rFonts w:ascii="Arial" w:hAnsi="Arial" w:cs="Arial"/>
          <w:color w:val="000000"/>
        </w:rPr>
      </w:pPr>
      <w:r w:rsidRPr="0030461B">
        <w:rPr>
          <w:rFonts w:ascii="Arial" w:hAnsi="Arial" w:cs="Arial"/>
          <w:noProof/>
          <w:color w:val="000000"/>
        </w:rPr>
        <w:drawing>
          <wp:anchor distT="0" distB="0" distL="114300" distR="114300" simplePos="0" relativeHeight="251685888" behindDoc="0" locked="0" layoutInCell="1" allowOverlap="1">
            <wp:simplePos x="0" y="0"/>
            <wp:positionH relativeFrom="column">
              <wp:posOffset>424815</wp:posOffset>
            </wp:positionH>
            <wp:positionV relativeFrom="paragraph">
              <wp:posOffset>446405</wp:posOffset>
            </wp:positionV>
            <wp:extent cx="3962400" cy="5667375"/>
            <wp:effectExtent l="19050" t="0" r="0" b="0"/>
            <wp:wrapSquare wrapText="bothSides"/>
            <wp:docPr id="1" name="Рисунок 2" descr="C:\Users\marpos_info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pos_info1\Desktop\2.png"/>
                    <pic:cNvPicPr>
                      <a:picLocks noChangeAspect="1" noChangeArrowheads="1"/>
                    </pic:cNvPicPr>
                  </pic:nvPicPr>
                  <pic:blipFill>
                    <a:blip r:embed="rId14" cstate="print"/>
                    <a:srcRect/>
                    <a:stretch>
                      <a:fillRect/>
                    </a:stretch>
                  </pic:blipFill>
                  <pic:spPr bwMode="auto">
                    <a:xfrm>
                      <a:off x="0" y="0"/>
                      <a:ext cx="3962400" cy="5667375"/>
                    </a:xfrm>
                    <a:prstGeom prst="rect">
                      <a:avLst/>
                    </a:prstGeom>
                    <a:noFill/>
                    <a:ln w="9525">
                      <a:noFill/>
                      <a:miter lim="800000"/>
                      <a:headEnd/>
                      <a:tailEnd/>
                    </a:ln>
                  </pic:spPr>
                </pic:pic>
              </a:graphicData>
            </a:graphic>
          </wp:anchor>
        </w:drawing>
      </w:r>
      <w:r w:rsidR="00B06678" w:rsidRPr="0030461B">
        <w:rPr>
          <w:rFonts w:ascii="Arial" w:hAnsi="Arial" w:cs="Arial"/>
          <w:color w:val="000000"/>
        </w:rPr>
        <w:t>от</w:t>
      </w:r>
      <w:r w:rsidR="002B4A67" w:rsidRPr="0030461B">
        <w:rPr>
          <w:rFonts w:ascii="Arial" w:hAnsi="Arial" w:cs="Arial"/>
          <w:color w:val="000000"/>
        </w:rPr>
        <w:t xml:space="preserve"> </w:t>
      </w:r>
      <w:r w:rsidR="00B06678" w:rsidRPr="0030461B">
        <w:rPr>
          <w:rFonts w:ascii="Arial" w:hAnsi="Arial" w:cs="Arial"/>
          <w:color w:val="000000"/>
        </w:rPr>
        <w:t>26.02.2020</w:t>
      </w:r>
      <w:r w:rsidR="002B4A67" w:rsidRPr="0030461B">
        <w:rPr>
          <w:rFonts w:ascii="Arial" w:hAnsi="Arial" w:cs="Arial"/>
          <w:color w:val="000000"/>
        </w:rPr>
        <w:t xml:space="preserve"> </w:t>
      </w:r>
      <w:r w:rsidR="00B06678" w:rsidRPr="0030461B">
        <w:rPr>
          <w:rFonts w:ascii="Arial" w:hAnsi="Arial" w:cs="Arial"/>
          <w:color w:val="000000"/>
        </w:rPr>
        <w:t>№</w:t>
      </w:r>
      <w:r w:rsidR="002B4A67" w:rsidRPr="0030461B">
        <w:rPr>
          <w:rFonts w:ascii="Arial" w:hAnsi="Arial" w:cs="Arial"/>
          <w:color w:val="000000"/>
        </w:rPr>
        <w:t xml:space="preserve"> </w:t>
      </w:r>
      <w:r w:rsidR="00B06678" w:rsidRPr="0030461B">
        <w:rPr>
          <w:rFonts w:ascii="Arial" w:hAnsi="Arial" w:cs="Arial"/>
          <w:color w:val="000000"/>
        </w:rPr>
        <w:t>1</w:t>
      </w:r>
    </w:p>
    <w:p w:rsidR="00E5561E" w:rsidRPr="0030461B" w:rsidRDefault="002B4A67" w:rsidP="0030461B">
      <w:pPr>
        <w:pStyle w:val="affffffff6"/>
        <w:ind w:left="142"/>
        <w:jc w:val="both"/>
        <w:rPr>
          <w:rFonts w:ascii="Arial" w:hAnsi="Arial" w:cs="Arial"/>
          <w:color w:val="000000"/>
          <w:szCs w:val="24"/>
        </w:rPr>
      </w:pPr>
      <w:r w:rsidRPr="0030461B">
        <w:rPr>
          <w:rFonts w:ascii="Arial" w:hAnsi="Arial" w:cs="Arial"/>
          <w:color w:val="000000"/>
          <w:szCs w:val="24"/>
        </w:rPr>
        <w:t xml:space="preserve"> </w:t>
      </w: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EE1473" w:rsidRDefault="00EE1473" w:rsidP="0030461B">
      <w:pPr>
        <w:jc w:val="center"/>
        <w:rPr>
          <w:rFonts w:ascii="Arial" w:hAnsi="Arial" w:cs="Arial"/>
          <w:b/>
          <w:color w:val="000000"/>
          <w:sz w:val="20"/>
        </w:rPr>
      </w:pPr>
    </w:p>
    <w:p w:rsidR="001F2895" w:rsidRPr="0030461B" w:rsidRDefault="001F2895" w:rsidP="0030461B">
      <w:pPr>
        <w:jc w:val="center"/>
        <w:rPr>
          <w:rFonts w:ascii="Arial" w:hAnsi="Arial" w:cs="Arial"/>
          <w:b/>
          <w:color w:val="000000"/>
          <w:sz w:val="20"/>
        </w:rPr>
      </w:pPr>
      <w:r w:rsidRPr="0030461B">
        <w:rPr>
          <w:rFonts w:ascii="Arial" w:hAnsi="Arial" w:cs="Arial"/>
          <w:b/>
          <w:color w:val="000000"/>
          <w:sz w:val="20"/>
        </w:rPr>
        <w:t>Вниманию</w:t>
      </w:r>
      <w:r w:rsidR="002B4A67" w:rsidRPr="0030461B">
        <w:rPr>
          <w:rFonts w:ascii="Arial" w:hAnsi="Arial" w:cs="Arial"/>
          <w:b/>
          <w:color w:val="000000"/>
          <w:sz w:val="20"/>
        </w:rPr>
        <w:t xml:space="preserve"> </w:t>
      </w:r>
      <w:r w:rsidRPr="0030461B">
        <w:rPr>
          <w:rFonts w:ascii="Arial" w:hAnsi="Arial" w:cs="Arial"/>
          <w:b/>
          <w:color w:val="000000"/>
          <w:sz w:val="20"/>
        </w:rPr>
        <w:t>жителей</w:t>
      </w:r>
      <w:r w:rsidR="002B4A67" w:rsidRPr="0030461B">
        <w:rPr>
          <w:rFonts w:ascii="Arial" w:hAnsi="Arial" w:cs="Arial"/>
          <w:b/>
          <w:color w:val="000000"/>
          <w:sz w:val="20"/>
        </w:rPr>
        <w:t xml:space="preserve"> </w:t>
      </w:r>
      <w:r w:rsidRPr="0030461B">
        <w:rPr>
          <w:rFonts w:ascii="Arial" w:hAnsi="Arial" w:cs="Arial"/>
          <w:b/>
          <w:color w:val="000000"/>
          <w:sz w:val="20"/>
        </w:rPr>
        <w:t>Октябрьского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w:t>
      </w:r>
      <w:r w:rsidRPr="0030461B">
        <w:rPr>
          <w:rFonts w:ascii="Arial" w:hAnsi="Arial" w:cs="Arial"/>
          <w:b/>
          <w:color w:val="000000"/>
          <w:sz w:val="20"/>
        </w:rPr>
        <w:t>е</w:t>
      </w:r>
      <w:r w:rsidRPr="0030461B">
        <w:rPr>
          <w:rFonts w:ascii="Arial" w:hAnsi="Arial" w:cs="Arial"/>
          <w:b/>
          <w:color w:val="000000"/>
          <w:sz w:val="20"/>
        </w:rPr>
        <w:t>ления!</w:t>
      </w:r>
    </w:p>
    <w:p w:rsidR="001F2895" w:rsidRPr="0030461B" w:rsidRDefault="001F2895" w:rsidP="0030461B">
      <w:pPr>
        <w:jc w:val="center"/>
        <w:rPr>
          <w:rFonts w:ascii="Arial" w:hAnsi="Arial" w:cs="Arial"/>
          <w:b/>
          <w:color w:val="000000"/>
          <w:sz w:val="20"/>
        </w:rPr>
      </w:pPr>
      <w:r w:rsidRPr="0030461B">
        <w:rPr>
          <w:rFonts w:ascii="Arial" w:hAnsi="Arial" w:cs="Arial"/>
          <w:b/>
          <w:color w:val="000000"/>
          <w:sz w:val="20"/>
        </w:rPr>
        <w:t>(02</w:t>
      </w:r>
      <w:r w:rsidR="002B4A67" w:rsidRPr="0030461B">
        <w:rPr>
          <w:rFonts w:ascii="Arial" w:hAnsi="Arial" w:cs="Arial"/>
          <w:b/>
          <w:color w:val="000000"/>
          <w:sz w:val="20"/>
        </w:rPr>
        <w:t xml:space="preserve"> </w:t>
      </w:r>
      <w:r w:rsidRPr="0030461B">
        <w:rPr>
          <w:rFonts w:ascii="Arial" w:hAnsi="Arial" w:cs="Arial"/>
          <w:b/>
          <w:color w:val="000000"/>
          <w:sz w:val="20"/>
        </w:rPr>
        <w:t>апреля</w:t>
      </w:r>
      <w:r w:rsidR="002B4A67" w:rsidRPr="0030461B">
        <w:rPr>
          <w:rFonts w:ascii="Arial" w:hAnsi="Arial" w:cs="Arial"/>
          <w:b/>
          <w:color w:val="000000"/>
          <w:sz w:val="20"/>
        </w:rPr>
        <w:t xml:space="preserve"> </w:t>
      </w:r>
      <w:r w:rsidRPr="0030461B">
        <w:rPr>
          <w:rFonts w:ascii="Arial" w:hAnsi="Arial" w:cs="Arial"/>
          <w:b/>
          <w:color w:val="000000"/>
          <w:sz w:val="20"/>
        </w:rPr>
        <w:t>2020</w:t>
      </w:r>
      <w:r w:rsidR="002B4A67" w:rsidRPr="0030461B">
        <w:rPr>
          <w:rFonts w:ascii="Arial" w:hAnsi="Arial" w:cs="Arial"/>
          <w:b/>
          <w:color w:val="000000"/>
          <w:sz w:val="20"/>
        </w:rPr>
        <w:t xml:space="preserve"> </w:t>
      </w:r>
      <w:r w:rsidRPr="0030461B">
        <w:rPr>
          <w:rFonts w:ascii="Arial" w:hAnsi="Arial" w:cs="Arial"/>
          <w:b/>
          <w:color w:val="000000"/>
          <w:sz w:val="20"/>
        </w:rPr>
        <w:t>года</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15.00</w:t>
      </w:r>
      <w:r w:rsidR="002B4A67" w:rsidRPr="0030461B">
        <w:rPr>
          <w:rFonts w:ascii="Arial" w:hAnsi="Arial" w:cs="Arial"/>
          <w:b/>
          <w:color w:val="000000"/>
          <w:sz w:val="20"/>
        </w:rPr>
        <w:t xml:space="preserve"> </w:t>
      </w:r>
      <w:r w:rsidRPr="0030461B">
        <w:rPr>
          <w:rFonts w:ascii="Arial" w:hAnsi="Arial" w:cs="Arial"/>
          <w:b/>
          <w:color w:val="000000"/>
          <w:sz w:val="20"/>
        </w:rPr>
        <w:t>час.)</w:t>
      </w:r>
    </w:p>
    <w:p w:rsidR="001F2895" w:rsidRPr="0030461B" w:rsidRDefault="002B4A67" w:rsidP="0030461B">
      <w:pPr>
        <w:tabs>
          <w:tab w:val="left" w:pos="993"/>
        </w:tabs>
        <w:suppressAutoHyphens/>
        <w:jc w:val="both"/>
        <w:rPr>
          <w:rFonts w:ascii="Arial" w:hAnsi="Arial" w:cs="Arial"/>
          <w:color w:val="000000"/>
          <w:sz w:val="20"/>
          <w:szCs w:val="20"/>
        </w:rPr>
      </w:pPr>
      <w:r w:rsidRPr="0030461B">
        <w:rPr>
          <w:rFonts w:ascii="Arial" w:hAnsi="Arial" w:cs="Arial"/>
          <w:color w:val="000000"/>
          <w:sz w:val="20"/>
          <w:szCs w:val="28"/>
        </w:rPr>
        <w:t xml:space="preserve"> </w:t>
      </w:r>
      <w:proofErr w:type="gramStart"/>
      <w:r w:rsidR="001F2895" w:rsidRPr="0030461B">
        <w:rPr>
          <w:rFonts w:ascii="Arial" w:hAnsi="Arial" w:cs="Arial"/>
          <w:color w:val="000000"/>
          <w:sz w:val="20"/>
          <w:szCs w:val="20"/>
        </w:rPr>
        <w:t>В</w:t>
      </w:r>
      <w:r w:rsidRPr="0030461B">
        <w:rPr>
          <w:rFonts w:ascii="Arial" w:hAnsi="Arial" w:cs="Arial"/>
          <w:color w:val="000000"/>
          <w:sz w:val="20"/>
          <w:szCs w:val="20"/>
        </w:rPr>
        <w:t xml:space="preserve"> </w:t>
      </w:r>
      <w:r w:rsidR="001F2895" w:rsidRPr="0030461B">
        <w:rPr>
          <w:rFonts w:ascii="Arial" w:hAnsi="Arial" w:cs="Arial"/>
          <w:color w:val="000000"/>
          <w:sz w:val="20"/>
          <w:szCs w:val="20"/>
        </w:rPr>
        <w:t>соответствии</w:t>
      </w:r>
      <w:r w:rsidRPr="0030461B">
        <w:rPr>
          <w:rFonts w:ascii="Arial" w:hAnsi="Arial" w:cs="Arial"/>
          <w:color w:val="000000"/>
          <w:sz w:val="20"/>
          <w:szCs w:val="20"/>
        </w:rPr>
        <w:t xml:space="preserve"> </w:t>
      </w:r>
      <w:r w:rsidR="001F2895" w:rsidRPr="0030461B">
        <w:rPr>
          <w:rFonts w:ascii="Arial" w:hAnsi="Arial" w:cs="Arial"/>
          <w:color w:val="000000"/>
          <w:sz w:val="20"/>
          <w:szCs w:val="20"/>
        </w:rPr>
        <w:t>с</w:t>
      </w:r>
      <w:r w:rsidRPr="0030461B">
        <w:rPr>
          <w:rFonts w:ascii="Arial" w:hAnsi="Arial" w:cs="Arial"/>
          <w:color w:val="000000"/>
          <w:sz w:val="20"/>
          <w:szCs w:val="20"/>
        </w:rPr>
        <w:t xml:space="preserve"> </w:t>
      </w:r>
      <w:r w:rsidR="001F2895" w:rsidRPr="0030461B">
        <w:rPr>
          <w:rFonts w:ascii="Arial" w:hAnsi="Arial" w:cs="Arial"/>
          <w:color w:val="000000"/>
          <w:sz w:val="20"/>
          <w:szCs w:val="20"/>
        </w:rPr>
        <w:t>постановлением</w:t>
      </w:r>
      <w:r w:rsidRPr="0030461B">
        <w:rPr>
          <w:rFonts w:ascii="Arial" w:hAnsi="Arial" w:cs="Arial"/>
          <w:color w:val="000000"/>
          <w:sz w:val="20"/>
          <w:szCs w:val="20"/>
        </w:rPr>
        <w:t xml:space="preserve"> </w:t>
      </w:r>
      <w:r w:rsidR="001F2895" w:rsidRPr="0030461B">
        <w:rPr>
          <w:rFonts w:ascii="Arial" w:hAnsi="Arial" w:cs="Arial"/>
          <w:color w:val="000000"/>
          <w:sz w:val="20"/>
          <w:szCs w:val="20"/>
        </w:rPr>
        <w:t>главы</w:t>
      </w:r>
      <w:r w:rsidRPr="0030461B">
        <w:rPr>
          <w:rFonts w:ascii="Arial" w:hAnsi="Arial" w:cs="Arial"/>
          <w:color w:val="000000"/>
          <w:sz w:val="20"/>
          <w:szCs w:val="20"/>
        </w:rPr>
        <w:t xml:space="preserve"> </w:t>
      </w:r>
      <w:r w:rsidR="001F2895" w:rsidRPr="0030461B">
        <w:rPr>
          <w:rFonts w:ascii="Arial" w:hAnsi="Arial" w:cs="Arial"/>
          <w:color w:val="000000"/>
          <w:sz w:val="20"/>
          <w:szCs w:val="20"/>
        </w:rPr>
        <w:t>Октябрьского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сельского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поселения</w:t>
      </w:r>
      <w:r w:rsidRPr="0030461B">
        <w:rPr>
          <w:rFonts w:ascii="Arial" w:hAnsi="Arial" w:cs="Arial"/>
          <w:color w:val="000000"/>
          <w:sz w:val="20"/>
          <w:szCs w:val="20"/>
        </w:rPr>
        <w:t xml:space="preserve"> </w:t>
      </w:r>
      <w:r w:rsidR="001F2895" w:rsidRPr="0030461B">
        <w:rPr>
          <w:rFonts w:ascii="Arial" w:hAnsi="Arial" w:cs="Arial"/>
          <w:color w:val="000000"/>
          <w:sz w:val="20"/>
          <w:szCs w:val="20"/>
        </w:rPr>
        <w:t>от</w:t>
      </w:r>
      <w:r w:rsidRPr="0030461B">
        <w:rPr>
          <w:rFonts w:ascii="Arial" w:hAnsi="Arial" w:cs="Arial"/>
          <w:color w:val="000000"/>
          <w:sz w:val="20"/>
          <w:szCs w:val="20"/>
        </w:rPr>
        <w:t xml:space="preserve"> </w:t>
      </w:r>
      <w:r w:rsidR="001F2895" w:rsidRPr="0030461B">
        <w:rPr>
          <w:rFonts w:ascii="Arial" w:hAnsi="Arial" w:cs="Arial"/>
          <w:color w:val="000000"/>
          <w:sz w:val="20"/>
          <w:szCs w:val="20"/>
        </w:rPr>
        <w:t>26</w:t>
      </w:r>
      <w:r w:rsidRPr="0030461B">
        <w:rPr>
          <w:rFonts w:ascii="Arial" w:hAnsi="Arial" w:cs="Arial"/>
          <w:color w:val="000000"/>
          <w:sz w:val="20"/>
          <w:szCs w:val="20"/>
        </w:rPr>
        <w:t xml:space="preserve"> </w:t>
      </w:r>
      <w:r w:rsidR="001F2895" w:rsidRPr="0030461B">
        <w:rPr>
          <w:rFonts w:ascii="Arial" w:hAnsi="Arial" w:cs="Arial"/>
          <w:color w:val="000000"/>
          <w:sz w:val="20"/>
          <w:szCs w:val="20"/>
        </w:rPr>
        <w:t>февраля</w:t>
      </w:r>
      <w:r w:rsidRPr="0030461B">
        <w:rPr>
          <w:rFonts w:ascii="Arial" w:hAnsi="Arial" w:cs="Arial"/>
          <w:color w:val="000000"/>
          <w:sz w:val="20"/>
          <w:szCs w:val="20"/>
        </w:rPr>
        <w:t xml:space="preserve"> </w:t>
      </w:r>
      <w:r w:rsidR="001F2895" w:rsidRPr="0030461B">
        <w:rPr>
          <w:rFonts w:ascii="Arial" w:hAnsi="Arial" w:cs="Arial"/>
          <w:color w:val="000000"/>
          <w:sz w:val="20"/>
          <w:szCs w:val="20"/>
        </w:rPr>
        <w:t>2020</w:t>
      </w:r>
      <w:r w:rsidRPr="0030461B">
        <w:rPr>
          <w:rFonts w:ascii="Arial" w:hAnsi="Arial" w:cs="Arial"/>
          <w:color w:val="000000"/>
          <w:sz w:val="20"/>
          <w:szCs w:val="20"/>
        </w:rPr>
        <w:t xml:space="preserve"> </w:t>
      </w:r>
      <w:r w:rsidR="001F2895" w:rsidRPr="0030461B">
        <w:rPr>
          <w:rFonts w:ascii="Arial" w:hAnsi="Arial" w:cs="Arial"/>
          <w:color w:val="000000"/>
          <w:sz w:val="20"/>
          <w:szCs w:val="20"/>
        </w:rPr>
        <w:t>года</w:t>
      </w:r>
      <w:r w:rsidRPr="0030461B">
        <w:rPr>
          <w:rFonts w:ascii="Arial" w:hAnsi="Arial" w:cs="Arial"/>
          <w:color w:val="000000"/>
          <w:sz w:val="20"/>
          <w:szCs w:val="20"/>
        </w:rPr>
        <w:t xml:space="preserve"> </w:t>
      </w:r>
      <w:r w:rsidR="001F2895" w:rsidRPr="0030461B">
        <w:rPr>
          <w:rFonts w:ascii="Arial" w:hAnsi="Arial" w:cs="Arial"/>
          <w:color w:val="000000"/>
          <w:sz w:val="20"/>
          <w:szCs w:val="20"/>
        </w:rPr>
        <w:t>№</w:t>
      </w:r>
      <w:r w:rsidRPr="0030461B">
        <w:rPr>
          <w:rFonts w:ascii="Arial" w:hAnsi="Arial" w:cs="Arial"/>
          <w:color w:val="000000"/>
          <w:sz w:val="20"/>
          <w:szCs w:val="20"/>
        </w:rPr>
        <w:t xml:space="preserve"> </w:t>
      </w:r>
      <w:r w:rsidR="001F2895" w:rsidRPr="0030461B">
        <w:rPr>
          <w:rFonts w:ascii="Arial" w:hAnsi="Arial" w:cs="Arial"/>
          <w:color w:val="000000"/>
          <w:sz w:val="20"/>
          <w:szCs w:val="20"/>
        </w:rPr>
        <w:t>1</w:t>
      </w:r>
      <w:r w:rsidRPr="0030461B">
        <w:rPr>
          <w:rFonts w:ascii="Arial" w:hAnsi="Arial" w:cs="Arial"/>
          <w:color w:val="000000"/>
          <w:sz w:val="20"/>
          <w:szCs w:val="20"/>
        </w:rPr>
        <w:t xml:space="preserve"> </w:t>
      </w:r>
      <w:r w:rsidR="001F2895" w:rsidRPr="0030461B">
        <w:rPr>
          <w:rFonts w:ascii="Arial" w:hAnsi="Arial" w:cs="Arial"/>
          <w:color w:val="000000"/>
          <w:sz w:val="20"/>
          <w:szCs w:val="20"/>
        </w:rPr>
        <w:t>в</w:t>
      </w:r>
      <w:r w:rsidRPr="0030461B">
        <w:rPr>
          <w:rFonts w:ascii="Arial" w:hAnsi="Arial" w:cs="Arial"/>
          <w:color w:val="000000"/>
          <w:sz w:val="20"/>
          <w:szCs w:val="20"/>
        </w:rPr>
        <w:t xml:space="preserve"> </w:t>
      </w:r>
      <w:r w:rsidR="001F2895" w:rsidRPr="0030461B">
        <w:rPr>
          <w:rFonts w:ascii="Arial" w:hAnsi="Arial" w:cs="Arial"/>
          <w:color w:val="000000"/>
          <w:sz w:val="20"/>
          <w:szCs w:val="20"/>
        </w:rPr>
        <w:t>актовом</w:t>
      </w:r>
      <w:r w:rsidRPr="0030461B">
        <w:rPr>
          <w:rFonts w:ascii="Arial" w:hAnsi="Arial" w:cs="Arial"/>
          <w:color w:val="000000"/>
          <w:sz w:val="20"/>
          <w:szCs w:val="20"/>
        </w:rPr>
        <w:t xml:space="preserve"> </w:t>
      </w:r>
      <w:r w:rsidR="001F2895" w:rsidRPr="0030461B">
        <w:rPr>
          <w:rFonts w:ascii="Arial" w:hAnsi="Arial" w:cs="Arial"/>
          <w:color w:val="000000"/>
          <w:sz w:val="20"/>
          <w:szCs w:val="20"/>
        </w:rPr>
        <w:t>зале</w:t>
      </w:r>
      <w:r w:rsidRPr="0030461B">
        <w:rPr>
          <w:rFonts w:ascii="Arial" w:hAnsi="Arial" w:cs="Arial"/>
          <w:color w:val="000000"/>
          <w:sz w:val="20"/>
          <w:szCs w:val="20"/>
        </w:rPr>
        <w:t xml:space="preserve"> </w:t>
      </w:r>
      <w:r w:rsidR="001F2895" w:rsidRPr="0030461B">
        <w:rPr>
          <w:rFonts w:ascii="Arial" w:hAnsi="Arial" w:cs="Arial"/>
          <w:color w:val="000000"/>
          <w:sz w:val="20"/>
          <w:szCs w:val="20"/>
        </w:rPr>
        <w:t>администрации</w:t>
      </w:r>
      <w:r w:rsidRPr="0030461B">
        <w:rPr>
          <w:rFonts w:ascii="Arial" w:hAnsi="Arial" w:cs="Arial"/>
          <w:color w:val="000000"/>
          <w:sz w:val="20"/>
          <w:szCs w:val="20"/>
        </w:rPr>
        <w:t xml:space="preserve"> </w:t>
      </w:r>
      <w:r w:rsidR="001F2895" w:rsidRPr="0030461B">
        <w:rPr>
          <w:rFonts w:ascii="Arial" w:hAnsi="Arial" w:cs="Arial"/>
          <w:color w:val="000000"/>
          <w:sz w:val="20"/>
          <w:szCs w:val="20"/>
        </w:rPr>
        <w:t>Октябрьского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сельского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поселения</w:t>
      </w:r>
      <w:r w:rsidRPr="0030461B">
        <w:rPr>
          <w:rFonts w:ascii="Arial" w:hAnsi="Arial" w:cs="Arial"/>
          <w:color w:val="000000"/>
          <w:sz w:val="20"/>
          <w:szCs w:val="20"/>
        </w:rPr>
        <w:t xml:space="preserve"> </w:t>
      </w:r>
      <w:r w:rsidR="001F2895" w:rsidRPr="0030461B">
        <w:rPr>
          <w:rFonts w:ascii="Arial" w:hAnsi="Arial" w:cs="Arial"/>
          <w:color w:val="000000"/>
          <w:sz w:val="20"/>
          <w:szCs w:val="20"/>
        </w:rPr>
        <w:t>Мариинско-Посадского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района</w:t>
      </w:r>
      <w:r w:rsidRPr="0030461B">
        <w:rPr>
          <w:rFonts w:ascii="Arial" w:hAnsi="Arial" w:cs="Arial"/>
          <w:color w:val="000000"/>
          <w:sz w:val="20"/>
          <w:szCs w:val="20"/>
        </w:rPr>
        <w:t xml:space="preserve"> </w:t>
      </w:r>
      <w:r w:rsidR="001F2895" w:rsidRPr="0030461B">
        <w:rPr>
          <w:rFonts w:ascii="Arial" w:hAnsi="Arial" w:cs="Arial"/>
          <w:color w:val="000000"/>
          <w:sz w:val="20"/>
          <w:szCs w:val="20"/>
        </w:rPr>
        <w:t>Чувашской</w:t>
      </w:r>
      <w:r w:rsidRPr="0030461B">
        <w:rPr>
          <w:rFonts w:ascii="Arial" w:hAnsi="Arial" w:cs="Arial"/>
          <w:color w:val="000000"/>
          <w:sz w:val="20"/>
          <w:szCs w:val="20"/>
        </w:rPr>
        <w:t xml:space="preserve"> </w:t>
      </w:r>
      <w:r w:rsidR="001F2895" w:rsidRPr="0030461B">
        <w:rPr>
          <w:rFonts w:ascii="Arial" w:hAnsi="Arial" w:cs="Arial"/>
          <w:color w:val="000000"/>
          <w:sz w:val="20"/>
          <w:szCs w:val="20"/>
        </w:rPr>
        <w:t>Республики</w:t>
      </w:r>
      <w:r w:rsidRPr="0030461B">
        <w:rPr>
          <w:rFonts w:ascii="Arial" w:hAnsi="Arial" w:cs="Arial"/>
          <w:color w:val="000000"/>
          <w:sz w:val="20"/>
          <w:szCs w:val="20"/>
        </w:rPr>
        <w:t xml:space="preserve"> </w:t>
      </w:r>
      <w:r w:rsidR="001F2895" w:rsidRPr="0030461B">
        <w:rPr>
          <w:rFonts w:ascii="Arial" w:hAnsi="Arial" w:cs="Arial"/>
          <w:color w:val="000000"/>
          <w:sz w:val="20"/>
          <w:szCs w:val="20"/>
        </w:rPr>
        <w:t>02</w:t>
      </w:r>
      <w:r w:rsidRPr="0030461B">
        <w:rPr>
          <w:rFonts w:ascii="Arial" w:hAnsi="Arial" w:cs="Arial"/>
          <w:color w:val="000000"/>
          <w:sz w:val="20"/>
          <w:szCs w:val="20"/>
        </w:rPr>
        <w:t xml:space="preserve"> </w:t>
      </w:r>
      <w:r w:rsidR="001F2895" w:rsidRPr="0030461B">
        <w:rPr>
          <w:rFonts w:ascii="Arial" w:hAnsi="Arial" w:cs="Arial"/>
          <w:color w:val="000000"/>
          <w:sz w:val="20"/>
          <w:szCs w:val="20"/>
        </w:rPr>
        <w:t>апреля</w:t>
      </w:r>
      <w:r w:rsidRPr="0030461B">
        <w:rPr>
          <w:rFonts w:ascii="Arial" w:hAnsi="Arial" w:cs="Arial"/>
          <w:color w:val="000000"/>
          <w:sz w:val="20"/>
          <w:szCs w:val="20"/>
        </w:rPr>
        <w:t xml:space="preserve"> </w:t>
      </w:r>
      <w:r w:rsidR="001F2895" w:rsidRPr="0030461B">
        <w:rPr>
          <w:rFonts w:ascii="Arial" w:hAnsi="Arial" w:cs="Arial"/>
          <w:color w:val="000000"/>
          <w:sz w:val="20"/>
          <w:szCs w:val="20"/>
        </w:rPr>
        <w:t>2020</w:t>
      </w:r>
      <w:r w:rsidRPr="0030461B">
        <w:rPr>
          <w:rFonts w:ascii="Arial" w:hAnsi="Arial" w:cs="Arial"/>
          <w:color w:val="000000"/>
          <w:sz w:val="20"/>
          <w:szCs w:val="20"/>
        </w:rPr>
        <w:t xml:space="preserve"> </w:t>
      </w:r>
      <w:r w:rsidR="001F2895" w:rsidRPr="0030461B">
        <w:rPr>
          <w:rFonts w:ascii="Arial" w:hAnsi="Arial" w:cs="Arial"/>
          <w:color w:val="000000"/>
          <w:sz w:val="20"/>
          <w:szCs w:val="20"/>
        </w:rPr>
        <w:t>года</w:t>
      </w:r>
      <w:r w:rsidRPr="0030461B">
        <w:rPr>
          <w:rFonts w:ascii="Arial" w:hAnsi="Arial" w:cs="Arial"/>
          <w:color w:val="000000"/>
          <w:sz w:val="20"/>
          <w:szCs w:val="20"/>
        </w:rPr>
        <w:t xml:space="preserve"> </w:t>
      </w:r>
      <w:r w:rsidR="001F2895" w:rsidRPr="0030461B">
        <w:rPr>
          <w:rFonts w:ascii="Arial" w:hAnsi="Arial" w:cs="Arial"/>
          <w:color w:val="000000"/>
          <w:sz w:val="20"/>
          <w:szCs w:val="20"/>
        </w:rPr>
        <w:t>в</w:t>
      </w:r>
      <w:r w:rsidRPr="0030461B">
        <w:rPr>
          <w:rFonts w:ascii="Arial" w:hAnsi="Arial" w:cs="Arial"/>
          <w:color w:val="000000"/>
          <w:sz w:val="20"/>
          <w:szCs w:val="20"/>
        </w:rPr>
        <w:t xml:space="preserve"> </w:t>
      </w:r>
      <w:r w:rsidR="001F2895" w:rsidRPr="0030461B">
        <w:rPr>
          <w:rFonts w:ascii="Arial" w:hAnsi="Arial" w:cs="Arial"/>
          <w:color w:val="000000"/>
          <w:sz w:val="20"/>
          <w:szCs w:val="20"/>
        </w:rPr>
        <w:t>15.00</w:t>
      </w:r>
      <w:r w:rsidRPr="0030461B">
        <w:rPr>
          <w:rFonts w:ascii="Arial" w:hAnsi="Arial" w:cs="Arial"/>
          <w:color w:val="000000"/>
          <w:sz w:val="20"/>
          <w:szCs w:val="20"/>
        </w:rPr>
        <w:t xml:space="preserve"> </w:t>
      </w:r>
      <w:r w:rsidR="001F2895" w:rsidRPr="0030461B">
        <w:rPr>
          <w:rFonts w:ascii="Arial" w:hAnsi="Arial" w:cs="Arial"/>
          <w:color w:val="000000"/>
          <w:sz w:val="20"/>
          <w:szCs w:val="20"/>
        </w:rPr>
        <w:t>часов</w:t>
      </w:r>
      <w:r w:rsidRPr="0030461B">
        <w:rPr>
          <w:rFonts w:ascii="Arial" w:hAnsi="Arial" w:cs="Arial"/>
          <w:color w:val="000000"/>
          <w:sz w:val="20"/>
          <w:szCs w:val="20"/>
        </w:rPr>
        <w:t xml:space="preserve"> </w:t>
      </w:r>
      <w:r w:rsidR="001F2895" w:rsidRPr="0030461B">
        <w:rPr>
          <w:rFonts w:ascii="Arial" w:hAnsi="Arial" w:cs="Arial"/>
          <w:color w:val="000000"/>
          <w:sz w:val="20"/>
          <w:szCs w:val="20"/>
        </w:rPr>
        <w:t>состоятся</w:t>
      </w:r>
      <w:r w:rsidRPr="0030461B">
        <w:rPr>
          <w:rFonts w:ascii="Arial" w:hAnsi="Arial" w:cs="Arial"/>
          <w:color w:val="000000"/>
          <w:sz w:val="20"/>
          <w:szCs w:val="20"/>
        </w:rPr>
        <w:t xml:space="preserve"> </w:t>
      </w:r>
      <w:r w:rsidR="001F2895" w:rsidRPr="0030461B">
        <w:rPr>
          <w:rFonts w:ascii="Arial" w:hAnsi="Arial" w:cs="Arial"/>
          <w:color w:val="000000"/>
          <w:sz w:val="20"/>
          <w:szCs w:val="20"/>
        </w:rPr>
        <w:t>публичные</w:t>
      </w:r>
      <w:r w:rsidRPr="0030461B">
        <w:rPr>
          <w:rFonts w:ascii="Arial" w:hAnsi="Arial" w:cs="Arial"/>
          <w:color w:val="000000"/>
          <w:sz w:val="20"/>
          <w:szCs w:val="20"/>
        </w:rPr>
        <w:t xml:space="preserve"> </w:t>
      </w:r>
      <w:r w:rsidR="001F2895" w:rsidRPr="0030461B">
        <w:rPr>
          <w:rFonts w:ascii="Arial" w:hAnsi="Arial" w:cs="Arial"/>
          <w:color w:val="000000"/>
          <w:sz w:val="20"/>
          <w:szCs w:val="20"/>
        </w:rPr>
        <w:t>слушания</w:t>
      </w:r>
      <w:r w:rsidRPr="0030461B">
        <w:rPr>
          <w:rFonts w:ascii="Arial" w:hAnsi="Arial" w:cs="Arial"/>
          <w:color w:val="000000"/>
          <w:sz w:val="20"/>
          <w:szCs w:val="20"/>
        </w:rPr>
        <w:t xml:space="preserve"> </w:t>
      </w:r>
      <w:r w:rsidR="001F2895" w:rsidRPr="0030461B">
        <w:rPr>
          <w:rFonts w:ascii="Arial" w:hAnsi="Arial" w:cs="Arial"/>
          <w:color w:val="000000"/>
          <w:sz w:val="20"/>
          <w:szCs w:val="20"/>
        </w:rPr>
        <w:t>по</w:t>
      </w:r>
      <w:r w:rsidRPr="0030461B">
        <w:rPr>
          <w:rFonts w:ascii="Arial" w:hAnsi="Arial" w:cs="Arial"/>
          <w:color w:val="000000"/>
          <w:sz w:val="20"/>
          <w:szCs w:val="20"/>
        </w:rPr>
        <w:t xml:space="preserve"> </w:t>
      </w:r>
      <w:r w:rsidR="001F2895" w:rsidRPr="0030461B">
        <w:rPr>
          <w:rFonts w:ascii="Arial" w:hAnsi="Arial" w:cs="Arial"/>
          <w:color w:val="000000"/>
          <w:sz w:val="20"/>
          <w:szCs w:val="20"/>
        </w:rPr>
        <w:t>проекту</w:t>
      </w:r>
      <w:r w:rsidRPr="0030461B">
        <w:rPr>
          <w:rFonts w:ascii="Arial" w:hAnsi="Arial" w:cs="Arial"/>
          <w:color w:val="000000"/>
          <w:sz w:val="20"/>
          <w:szCs w:val="20"/>
        </w:rPr>
        <w:t xml:space="preserve"> </w:t>
      </w:r>
      <w:r w:rsidR="001F2895" w:rsidRPr="0030461B">
        <w:rPr>
          <w:rFonts w:ascii="Arial" w:hAnsi="Arial" w:cs="Arial"/>
          <w:color w:val="000000"/>
          <w:sz w:val="20"/>
          <w:szCs w:val="20"/>
        </w:rPr>
        <w:t>внесения</w:t>
      </w:r>
      <w:r w:rsidRPr="0030461B">
        <w:rPr>
          <w:rFonts w:ascii="Arial" w:hAnsi="Arial" w:cs="Arial"/>
          <w:color w:val="000000"/>
          <w:sz w:val="20"/>
          <w:szCs w:val="20"/>
        </w:rPr>
        <w:t xml:space="preserve"> </w:t>
      </w:r>
      <w:r w:rsidR="001F2895" w:rsidRPr="0030461B">
        <w:rPr>
          <w:rFonts w:ascii="Arial" w:hAnsi="Arial" w:cs="Arial"/>
          <w:color w:val="000000"/>
          <w:sz w:val="20"/>
          <w:szCs w:val="20"/>
        </w:rPr>
        <w:t>изменений</w:t>
      </w:r>
      <w:r w:rsidRPr="0030461B">
        <w:rPr>
          <w:rFonts w:ascii="Arial" w:hAnsi="Arial" w:cs="Arial"/>
          <w:color w:val="000000"/>
          <w:sz w:val="20"/>
          <w:szCs w:val="20"/>
        </w:rPr>
        <w:t xml:space="preserve"> </w:t>
      </w:r>
      <w:r w:rsidR="001F2895" w:rsidRPr="0030461B">
        <w:rPr>
          <w:rFonts w:ascii="Arial" w:hAnsi="Arial" w:cs="Arial"/>
          <w:color w:val="000000"/>
          <w:sz w:val="20"/>
          <w:szCs w:val="20"/>
        </w:rPr>
        <w:t>в</w:t>
      </w:r>
      <w:r w:rsidRPr="0030461B">
        <w:rPr>
          <w:rFonts w:ascii="Arial" w:hAnsi="Arial" w:cs="Arial"/>
          <w:color w:val="000000"/>
          <w:sz w:val="20"/>
          <w:szCs w:val="20"/>
        </w:rPr>
        <w:t xml:space="preserve"> </w:t>
      </w:r>
      <w:r w:rsidR="001F2895" w:rsidRPr="0030461B">
        <w:rPr>
          <w:rFonts w:ascii="Arial" w:hAnsi="Arial" w:cs="Arial"/>
          <w:color w:val="000000"/>
          <w:sz w:val="20"/>
          <w:szCs w:val="20"/>
        </w:rPr>
        <w:t>Правила</w:t>
      </w:r>
      <w:r w:rsidRPr="0030461B">
        <w:rPr>
          <w:rFonts w:ascii="Arial" w:hAnsi="Arial" w:cs="Arial"/>
          <w:color w:val="000000"/>
          <w:sz w:val="20"/>
          <w:szCs w:val="20"/>
        </w:rPr>
        <w:t xml:space="preserve"> </w:t>
      </w:r>
      <w:r w:rsidR="001F2895" w:rsidRPr="0030461B">
        <w:rPr>
          <w:rFonts w:ascii="Arial" w:hAnsi="Arial" w:cs="Arial"/>
          <w:color w:val="000000"/>
          <w:sz w:val="20"/>
          <w:szCs w:val="20"/>
        </w:rPr>
        <w:t>землепользования</w:t>
      </w:r>
      <w:r w:rsidRPr="0030461B">
        <w:rPr>
          <w:rFonts w:ascii="Arial" w:hAnsi="Arial" w:cs="Arial"/>
          <w:color w:val="000000"/>
          <w:sz w:val="20"/>
          <w:szCs w:val="20"/>
        </w:rPr>
        <w:t xml:space="preserve"> </w:t>
      </w:r>
      <w:r w:rsidR="001F2895" w:rsidRPr="0030461B">
        <w:rPr>
          <w:rFonts w:ascii="Arial" w:hAnsi="Arial" w:cs="Arial"/>
          <w:color w:val="000000"/>
          <w:sz w:val="20"/>
          <w:szCs w:val="20"/>
        </w:rPr>
        <w:t>и</w:t>
      </w:r>
      <w:r w:rsidRPr="0030461B">
        <w:rPr>
          <w:rFonts w:ascii="Arial" w:hAnsi="Arial" w:cs="Arial"/>
          <w:color w:val="000000"/>
          <w:sz w:val="20"/>
          <w:szCs w:val="20"/>
        </w:rPr>
        <w:t xml:space="preserve"> </w:t>
      </w:r>
      <w:r w:rsidR="001F2895" w:rsidRPr="0030461B">
        <w:rPr>
          <w:rFonts w:ascii="Arial" w:hAnsi="Arial" w:cs="Arial"/>
          <w:color w:val="000000"/>
          <w:sz w:val="20"/>
          <w:szCs w:val="20"/>
        </w:rPr>
        <w:t>застройки</w:t>
      </w:r>
      <w:r w:rsidRPr="0030461B">
        <w:rPr>
          <w:rFonts w:ascii="Arial" w:hAnsi="Arial" w:cs="Arial"/>
          <w:color w:val="000000"/>
          <w:sz w:val="20"/>
          <w:szCs w:val="20"/>
        </w:rPr>
        <w:t xml:space="preserve"> </w:t>
      </w:r>
      <w:r w:rsidR="001F2895" w:rsidRPr="0030461B">
        <w:rPr>
          <w:rFonts w:ascii="Arial" w:hAnsi="Arial" w:cs="Arial"/>
          <w:color w:val="000000"/>
          <w:sz w:val="20"/>
          <w:szCs w:val="20"/>
        </w:rPr>
        <w:t>Октябрьского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сельского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поселения</w:t>
      </w:r>
      <w:r w:rsidRPr="0030461B">
        <w:rPr>
          <w:rFonts w:ascii="Arial" w:hAnsi="Arial" w:cs="Arial"/>
          <w:color w:val="000000"/>
          <w:sz w:val="20"/>
          <w:szCs w:val="20"/>
        </w:rPr>
        <w:t xml:space="preserve"> </w:t>
      </w:r>
      <w:r w:rsidR="001F2895" w:rsidRPr="0030461B">
        <w:rPr>
          <w:rFonts w:ascii="Arial" w:hAnsi="Arial" w:cs="Arial"/>
          <w:color w:val="000000"/>
          <w:sz w:val="20"/>
          <w:szCs w:val="20"/>
        </w:rPr>
        <w:t>Мариинско-Посадского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района</w:t>
      </w:r>
      <w:r w:rsidRPr="0030461B">
        <w:rPr>
          <w:rFonts w:ascii="Arial" w:hAnsi="Arial" w:cs="Arial"/>
          <w:color w:val="000000"/>
          <w:sz w:val="20"/>
          <w:szCs w:val="20"/>
        </w:rPr>
        <w:t xml:space="preserve"> </w:t>
      </w:r>
      <w:r w:rsidR="001F2895" w:rsidRPr="0030461B">
        <w:rPr>
          <w:rFonts w:ascii="Arial" w:hAnsi="Arial" w:cs="Arial"/>
          <w:color w:val="000000"/>
          <w:sz w:val="20"/>
          <w:szCs w:val="20"/>
        </w:rPr>
        <w:t>Чувашской</w:t>
      </w:r>
      <w:r w:rsidRPr="0030461B">
        <w:rPr>
          <w:rFonts w:ascii="Arial" w:hAnsi="Arial" w:cs="Arial"/>
          <w:color w:val="000000"/>
          <w:sz w:val="20"/>
          <w:szCs w:val="20"/>
        </w:rPr>
        <w:t xml:space="preserve"> </w:t>
      </w:r>
      <w:r w:rsidR="001F2895" w:rsidRPr="0030461B">
        <w:rPr>
          <w:rFonts w:ascii="Arial" w:hAnsi="Arial" w:cs="Arial"/>
          <w:color w:val="000000"/>
          <w:sz w:val="20"/>
          <w:szCs w:val="20"/>
        </w:rPr>
        <w:t>Республики,</w:t>
      </w:r>
      <w:r w:rsidRPr="0030461B">
        <w:rPr>
          <w:rFonts w:ascii="Arial" w:hAnsi="Arial" w:cs="Arial"/>
          <w:color w:val="000000"/>
          <w:sz w:val="20"/>
          <w:szCs w:val="20"/>
        </w:rPr>
        <w:t xml:space="preserve"> </w:t>
      </w:r>
      <w:r w:rsidR="001F2895" w:rsidRPr="0030461B">
        <w:rPr>
          <w:rFonts w:ascii="Arial" w:hAnsi="Arial" w:cs="Arial"/>
          <w:color w:val="000000"/>
          <w:sz w:val="20"/>
          <w:szCs w:val="20"/>
        </w:rPr>
        <w:t>утвержденные</w:t>
      </w:r>
      <w:r w:rsidRPr="0030461B">
        <w:rPr>
          <w:rFonts w:ascii="Arial" w:hAnsi="Arial" w:cs="Arial"/>
          <w:color w:val="000000"/>
          <w:sz w:val="20"/>
          <w:szCs w:val="20"/>
        </w:rPr>
        <w:t xml:space="preserve"> </w:t>
      </w:r>
      <w:r w:rsidR="001F2895" w:rsidRPr="0030461B">
        <w:rPr>
          <w:rFonts w:ascii="Arial" w:hAnsi="Arial" w:cs="Arial"/>
          <w:color w:val="000000"/>
          <w:sz w:val="20"/>
          <w:szCs w:val="20"/>
        </w:rPr>
        <w:t>Собрания</w:t>
      </w:r>
      <w:r w:rsidRPr="0030461B">
        <w:rPr>
          <w:rFonts w:ascii="Arial" w:hAnsi="Arial" w:cs="Arial"/>
          <w:color w:val="000000"/>
          <w:sz w:val="20"/>
          <w:szCs w:val="20"/>
        </w:rPr>
        <w:t xml:space="preserve"> </w:t>
      </w:r>
      <w:r w:rsidR="001F2895" w:rsidRPr="0030461B">
        <w:rPr>
          <w:rFonts w:ascii="Arial" w:hAnsi="Arial" w:cs="Arial"/>
          <w:color w:val="000000"/>
          <w:sz w:val="20"/>
          <w:szCs w:val="20"/>
        </w:rPr>
        <w:t>депутатов</w:t>
      </w:r>
      <w:r w:rsidRPr="0030461B">
        <w:rPr>
          <w:rFonts w:ascii="Arial" w:hAnsi="Arial" w:cs="Arial"/>
          <w:color w:val="000000"/>
          <w:sz w:val="20"/>
          <w:szCs w:val="20"/>
        </w:rPr>
        <w:t xml:space="preserve"> </w:t>
      </w:r>
      <w:r w:rsidR="001F2895" w:rsidRPr="0030461B">
        <w:rPr>
          <w:rFonts w:ascii="Arial" w:hAnsi="Arial" w:cs="Arial"/>
          <w:color w:val="000000"/>
          <w:sz w:val="20"/>
          <w:szCs w:val="20"/>
        </w:rPr>
        <w:t>Октябрьского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сельского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от</w:t>
      </w:r>
      <w:r w:rsidRPr="0030461B">
        <w:rPr>
          <w:rFonts w:ascii="Arial" w:hAnsi="Arial" w:cs="Arial"/>
          <w:color w:val="000000"/>
          <w:sz w:val="20"/>
          <w:szCs w:val="20"/>
        </w:rPr>
        <w:t xml:space="preserve"> </w:t>
      </w:r>
      <w:r w:rsidR="001F2895" w:rsidRPr="0030461B">
        <w:rPr>
          <w:rFonts w:ascii="Arial" w:hAnsi="Arial" w:cs="Arial"/>
          <w:color w:val="000000"/>
          <w:sz w:val="20"/>
          <w:szCs w:val="20"/>
        </w:rPr>
        <w:t>10.03.2011</w:t>
      </w:r>
      <w:r w:rsidRPr="0030461B">
        <w:rPr>
          <w:rFonts w:ascii="Arial" w:hAnsi="Arial" w:cs="Arial"/>
          <w:color w:val="000000"/>
          <w:sz w:val="20"/>
          <w:szCs w:val="20"/>
        </w:rPr>
        <w:t xml:space="preserve"> </w:t>
      </w:r>
      <w:r w:rsidR="001F2895" w:rsidRPr="0030461B">
        <w:rPr>
          <w:rFonts w:ascii="Arial" w:hAnsi="Arial" w:cs="Arial"/>
          <w:color w:val="000000"/>
          <w:sz w:val="20"/>
          <w:szCs w:val="20"/>
        </w:rPr>
        <w:t>г.</w:t>
      </w:r>
      <w:r w:rsidRPr="0030461B">
        <w:rPr>
          <w:rFonts w:ascii="Arial" w:hAnsi="Arial" w:cs="Arial"/>
          <w:color w:val="000000"/>
          <w:sz w:val="20"/>
          <w:szCs w:val="20"/>
        </w:rPr>
        <w:t xml:space="preserve"> </w:t>
      </w:r>
      <w:r w:rsidR="001F2895" w:rsidRPr="0030461B">
        <w:rPr>
          <w:rFonts w:ascii="Arial" w:hAnsi="Arial" w:cs="Arial"/>
          <w:color w:val="000000"/>
          <w:sz w:val="20"/>
          <w:szCs w:val="20"/>
        </w:rPr>
        <w:t>№</w:t>
      </w:r>
      <w:r w:rsidRPr="0030461B">
        <w:rPr>
          <w:rFonts w:ascii="Arial" w:hAnsi="Arial" w:cs="Arial"/>
          <w:color w:val="000000"/>
          <w:sz w:val="20"/>
          <w:szCs w:val="20"/>
        </w:rPr>
        <w:t xml:space="preserve"> </w:t>
      </w:r>
      <w:r w:rsidR="001F2895" w:rsidRPr="0030461B">
        <w:rPr>
          <w:rFonts w:ascii="Arial" w:hAnsi="Arial" w:cs="Arial"/>
          <w:color w:val="000000"/>
          <w:sz w:val="20"/>
          <w:szCs w:val="20"/>
        </w:rPr>
        <w:t>С-6</w:t>
      </w:r>
      <w:proofErr w:type="gramEnd"/>
      <w:r w:rsidR="001F2895" w:rsidRPr="0030461B">
        <w:rPr>
          <w:rFonts w:ascii="Arial" w:hAnsi="Arial" w:cs="Arial"/>
          <w:color w:val="000000"/>
          <w:sz w:val="20"/>
          <w:szCs w:val="20"/>
        </w:rPr>
        <w:t>/2</w:t>
      </w:r>
      <w:r w:rsidRPr="0030461B">
        <w:rPr>
          <w:rFonts w:ascii="Arial" w:hAnsi="Arial" w:cs="Arial"/>
          <w:color w:val="000000"/>
          <w:sz w:val="20"/>
          <w:szCs w:val="20"/>
        </w:rPr>
        <w:t xml:space="preserve"> </w:t>
      </w:r>
      <w:r w:rsidR="001F2895" w:rsidRPr="0030461B">
        <w:rPr>
          <w:rFonts w:ascii="Arial" w:hAnsi="Arial" w:cs="Arial"/>
          <w:color w:val="000000"/>
          <w:sz w:val="20"/>
          <w:szCs w:val="20"/>
        </w:rPr>
        <w:t>(</w:t>
      </w:r>
      <w:r w:rsidR="001F2895" w:rsidRPr="0030461B">
        <w:rPr>
          <w:rFonts w:ascii="Arial" w:hAnsi="Arial" w:cs="Arial"/>
          <w:color w:val="000000"/>
          <w:sz w:val="20"/>
          <w:szCs w:val="20"/>
          <w:lang w:val="en-US"/>
        </w:rPr>
        <w:t>c</w:t>
      </w:r>
      <w:r w:rsidRPr="0030461B">
        <w:rPr>
          <w:rFonts w:ascii="Arial" w:hAnsi="Arial" w:cs="Arial"/>
          <w:color w:val="000000"/>
          <w:sz w:val="20"/>
          <w:szCs w:val="20"/>
        </w:rPr>
        <w:t xml:space="preserve"> </w:t>
      </w:r>
      <w:r w:rsidR="001F2895" w:rsidRPr="0030461B">
        <w:rPr>
          <w:rFonts w:ascii="Arial" w:hAnsi="Arial" w:cs="Arial"/>
          <w:color w:val="000000"/>
          <w:sz w:val="20"/>
          <w:szCs w:val="20"/>
        </w:rPr>
        <w:t>внесенными</w:t>
      </w:r>
      <w:r w:rsidRPr="0030461B">
        <w:rPr>
          <w:rFonts w:ascii="Arial" w:hAnsi="Arial" w:cs="Arial"/>
          <w:color w:val="000000"/>
          <w:sz w:val="20"/>
          <w:szCs w:val="20"/>
        </w:rPr>
        <w:t xml:space="preserve"> </w:t>
      </w:r>
      <w:r w:rsidR="001F2895" w:rsidRPr="0030461B">
        <w:rPr>
          <w:rFonts w:ascii="Arial" w:hAnsi="Arial" w:cs="Arial"/>
          <w:color w:val="000000"/>
          <w:sz w:val="20"/>
          <w:szCs w:val="20"/>
        </w:rPr>
        <w:t>изменениями</w:t>
      </w:r>
      <w:r w:rsidRPr="0030461B">
        <w:rPr>
          <w:rFonts w:ascii="Arial" w:hAnsi="Arial" w:cs="Arial"/>
          <w:color w:val="000000"/>
          <w:sz w:val="20"/>
          <w:szCs w:val="20"/>
        </w:rPr>
        <w:t xml:space="preserve"> </w:t>
      </w:r>
      <w:r w:rsidR="001F2895" w:rsidRPr="0030461B">
        <w:rPr>
          <w:rFonts w:ascii="Arial" w:hAnsi="Arial" w:cs="Arial"/>
          <w:color w:val="000000"/>
          <w:sz w:val="20"/>
          <w:szCs w:val="20"/>
        </w:rPr>
        <w:t>и</w:t>
      </w:r>
      <w:r w:rsidRPr="0030461B">
        <w:rPr>
          <w:rFonts w:ascii="Arial" w:hAnsi="Arial" w:cs="Arial"/>
          <w:color w:val="000000"/>
          <w:sz w:val="20"/>
          <w:szCs w:val="20"/>
        </w:rPr>
        <w:t xml:space="preserve"> </w:t>
      </w:r>
      <w:r w:rsidR="001F2895" w:rsidRPr="0030461B">
        <w:rPr>
          <w:rFonts w:ascii="Arial" w:hAnsi="Arial" w:cs="Arial"/>
          <w:color w:val="000000"/>
          <w:sz w:val="20"/>
          <w:szCs w:val="20"/>
        </w:rPr>
        <w:t>дополнениями</w:t>
      </w:r>
      <w:r w:rsidRPr="0030461B">
        <w:rPr>
          <w:rFonts w:ascii="Arial" w:hAnsi="Arial" w:cs="Arial"/>
          <w:color w:val="000000"/>
          <w:sz w:val="20"/>
          <w:szCs w:val="20"/>
        </w:rPr>
        <w:t xml:space="preserve"> </w:t>
      </w:r>
      <w:r w:rsidR="001F2895" w:rsidRPr="0030461B">
        <w:rPr>
          <w:rFonts w:ascii="Arial" w:hAnsi="Arial" w:cs="Arial"/>
          <w:color w:val="000000"/>
          <w:sz w:val="20"/>
          <w:szCs w:val="20"/>
        </w:rPr>
        <w:t>от</w:t>
      </w:r>
      <w:r w:rsidRPr="0030461B">
        <w:rPr>
          <w:rFonts w:ascii="Arial" w:hAnsi="Arial" w:cs="Arial"/>
          <w:color w:val="000000"/>
          <w:sz w:val="20"/>
          <w:szCs w:val="20"/>
        </w:rPr>
        <w:t xml:space="preserve"> </w:t>
      </w:r>
      <w:r w:rsidR="001F2895" w:rsidRPr="0030461B">
        <w:rPr>
          <w:rFonts w:ascii="Arial" w:hAnsi="Arial" w:cs="Arial"/>
          <w:color w:val="000000"/>
          <w:sz w:val="20"/>
          <w:szCs w:val="20"/>
        </w:rPr>
        <w:t>31.01.2017</w:t>
      </w:r>
      <w:r w:rsidRPr="0030461B">
        <w:rPr>
          <w:rFonts w:ascii="Arial" w:hAnsi="Arial" w:cs="Arial"/>
          <w:color w:val="000000"/>
          <w:sz w:val="20"/>
          <w:szCs w:val="20"/>
        </w:rPr>
        <w:t xml:space="preserve"> </w:t>
      </w:r>
      <w:r w:rsidR="001F2895" w:rsidRPr="0030461B">
        <w:rPr>
          <w:rFonts w:ascii="Arial" w:hAnsi="Arial" w:cs="Arial"/>
          <w:color w:val="000000"/>
          <w:sz w:val="20"/>
          <w:szCs w:val="20"/>
        </w:rPr>
        <w:t>№</w:t>
      </w:r>
      <w:r w:rsidRPr="0030461B">
        <w:rPr>
          <w:rFonts w:ascii="Arial" w:hAnsi="Arial" w:cs="Arial"/>
          <w:color w:val="000000"/>
          <w:sz w:val="20"/>
          <w:szCs w:val="20"/>
        </w:rPr>
        <w:t xml:space="preserve"> </w:t>
      </w:r>
      <w:r w:rsidR="001F2895" w:rsidRPr="0030461B">
        <w:rPr>
          <w:rFonts w:ascii="Arial" w:hAnsi="Arial" w:cs="Arial"/>
          <w:color w:val="000000"/>
          <w:sz w:val="20"/>
          <w:szCs w:val="20"/>
        </w:rPr>
        <w:t>С-23/1,</w:t>
      </w:r>
      <w:r w:rsidRPr="0030461B">
        <w:rPr>
          <w:rFonts w:ascii="Arial" w:hAnsi="Arial" w:cs="Arial"/>
          <w:color w:val="000000"/>
          <w:sz w:val="20"/>
          <w:szCs w:val="20"/>
        </w:rPr>
        <w:t xml:space="preserve"> </w:t>
      </w:r>
      <w:r w:rsidR="001F2895" w:rsidRPr="0030461B">
        <w:rPr>
          <w:rFonts w:ascii="Arial" w:hAnsi="Arial" w:cs="Arial"/>
          <w:color w:val="000000"/>
          <w:sz w:val="20"/>
          <w:szCs w:val="20"/>
        </w:rPr>
        <w:t>от</w:t>
      </w:r>
      <w:r w:rsidRPr="0030461B">
        <w:rPr>
          <w:rFonts w:ascii="Arial" w:hAnsi="Arial" w:cs="Arial"/>
          <w:color w:val="000000"/>
          <w:sz w:val="20"/>
          <w:szCs w:val="20"/>
        </w:rPr>
        <w:t xml:space="preserve"> </w:t>
      </w:r>
      <w:r w:rsidR="001F2895" w:rsidRPr="0030461B">
        <w:rPr>
          <w:rFonts w:ascii="Arial" w:hAnsi="Arial" w:cs="Arial"/>
          <w:color w:val="000000"/>
          <w:sz w:val="20"/>
          <w:szCs w:val="20"/>
        </w:rPr>
        <w:t>22.12.2017</w:t>
      </w:r>
      <w:r w:rsidRPr="0030461B">
        <w:rPr>
          <w:rFonts w:ascii="Arial" w:hAnsi="Arial" w:cs="Arial"/>
          <w:color w:val="000000"/>
          <w:sz w:val="20"/>
          <w:szCs w:val="20"/>
        </w:rPr>
        <w:t xml:space="preserve"> </w:t>
      </w:r>
      <w:r w:rsidR="001F2895" w:rsidRPr="0030461B">
        <w:rPr>
          <w:rFonts w:ascii="Arial" w:hAnsi="Arial" w:cs="Arial"/>
          <w:color w:val="000000"/>
          <w:sz w:val="20"/>
          <w:szCs w:val="20"/>
        </w:rPr>
        <w:t>№</w:t>
      </w:r>
      <w:r w:rsidRPr="0030461B">
        <w:rPr>
          <w:rFonts w:ascii="Arial" w:hAnsi="Arial" w:cs="Arial"/>
          <w:color w:val="000000"/>
          <w:sz w:val="20"/>
          <w:szCs w:val="20"/>
        </w:rPr>
        <w:t xml:space="preserve"> </w:t>
      </w:r>
      <w:r w:rsidR="001F2895" w:rsidRPr="0030461B">
        <w:rPr>
          <w:rFonts w:ascii="Arial" w:hAnsi="Arial" w:cs="Arial"/>
          <w:color w:val="000000"/>
          <w:sz w:val="20"/>
          <w:szCs w:val="20"/>
        </w:rPr>
        <w:t>С-43/2,</w:t>
      </w:r>
      <w:r w:rsidRPr="0030461B">
        <w:rPr>
          <w:rFonts w:ascii="Arial" w:hAnsi="Arial" w:cs="Arial"/>
          <w:color w:val="000000"/>
          <w:sz w:val="20"/>
          <w:szCs w:val="20"/>
        </w:rPr>
        <w:t xml:space="preserve"> </w:t>
      </w:r>
      <w:r w:rsidR="001F2895" w:rsidRPr="0030461B">
        <w:rPr>
          <w:rFonts w:ascii="Arial" w:hAnsi="Arial" w:cs="Arial"/>
          <w:color w:val="000000"/>
          <w:sz w:val="20"/>
          <w:szCs w:val="20"/>
        </w:rPr>
        <w:t>от</w:t>
      </w:r>
      <w:r w:rsidRPr="0030461B">
        <w:rPr>
          <w:rFonts w:ascii="Arial" w:hAnsi="Arial" w:cs="Arial"/>
          <w:color w:val="000000"/>
          <w:sz w:val="20"/>
          <w:szCs w:val="20"/>
        </w:rPr>
        <w:t xml:space="preserve"> </w:t>
      </w:r>
      <w:r w:rsidR="001F2895" w:rsidRPr="0030461B">
        <w:rPr>
          <w:rFonts w:ascii="Arial" w:hAnsi="Arial" w:cs="Arial"/>
          <w:color w:val="000000"/>
          <w:sz w:val="20"/>
          <w:szCs w:val="20"/>
        </w:rPr>
        <w:t>26.09.2018</w:t>
      </w:r>
      <w:r w:rsidRPr="0030461B">
        <w:rPr>
          <w:rFonts w:ascii="Arial" w:hAnsi="Arial" w:cs="Arial"/>
          <w:color w:val="000000"/>
          <w:sz w:val="20"/>
          <w:szCs w:val="20"/>
        </w:rPr>
        <w:t xml:space="preserve"> </w:t>
      </w:r>
      <w:r w:rsidR="001F2895" w:rsidRPr="0030461B">
        <w:rPr>
          <w:rFonts w:ascii="Arial" w:hAnsi="Arial" w:cs="Arial"/>
          <w:color w:val="000000"/>
          <w:sz w:val="20"/>
          <w:szCs w:val="20"/>
        </w:rPr>
        <w:t>№</w:t>
      </w:r>
      <w:r w:rsidRPr="0030461B">
        <w:rPr>
          <w:rFonts w:ascii="Arial" w:hAnsi="Arial" w:cs="Arial"/>
          <w:color w:val="000000"/>
          <w:sz w:val="20"/>
          <w:szCs w:val="20"/>
        </w:rPr>
        <w:t xml:space="preserve"> </w:t>
      </w:r>
      <w:r w:rsidR="001F2895" w:rsidRPr="0030461B">
        <w:rPr>
          <w:rFonts w:ascii="Arial" w:hAnsi="Arial" w:cs="Arial"/>
          <w:color w:val="000000"/>
          <w:sz w:val="20"/>
          <w:szCs w:val="20"/>
        </w:rPr>
        <w:t>С-61/2,</w:t>
      </w:r>
      <w:r w:rsidRPr="0030461B">
        <w:rPr>
          <w:rFonts w:ascii="Arial" w:hAnsi="Arial" w:cs="Arial"/>
          <w:color w:val="000000"/>
          <w:sz w:val="20"/>
          <w:szCs w:val="20"/>
        </w:rPr>
        <w:t xml:space="preserve"> </w:t>
      </w:r>
      <w:r w:rsidR="001F2895" w:rsidRPr="0030461B">
        <w:rPr>
          <w:rFonts w:ascii="Arial" w:hAnsi="Arial" w:cs="Arial"/>
          <w:noProof/>
          <w:color w:val="000000"/>
          <w:sz w:val="20"/>
          <w:szCs w:val="20"/>
        </w:rPr>
        <w:t>29.11.</w:t>
      </w:r>
      <w:r w:rsidRPr="0030461B">
        <w:rPr>
          <w:rFonts w:ascii="Arial" w:hAnsi="Arial" w:cs="Arial"/>
          <w:noProof/>
          <w:color w:val="000000"/>
          <w:sz w:val="20"/>
          <w:szCs w:val="20"/>
        </w:rPr>
        <w:t xml:space="preserve"> </w:t>
      </w:r>
      <w:r w:rsidR="001F2895" w:rsidRPr="0030461B">
        <w:rPr>
          <w:rFonts w:ascii="Arial" w:hAnsi="Arial" w:cs="Arial"/>
          <w:noProof/>
          <w:color w:val="000000"/>
          <w:sz w:val="20"/>
          <w:szCs w:val="20"/>
        </w:rPr>
        <w:t>2019</w:t>
      </w:r>
      <w:r w:rsidRPr="0030461B">
        <w:rPr>
          <w:rFonts w:ascii="Arial" w:hAnsi="Arial" w:cs="Arial"/>
          <w:noProof/>
          <w:color w:val="000000"/>
          <w:sz w:val="20"/>
          <w:szCs w:val="20"/>
        </w:rPr>
        <w:t xml:space="preserve"> </w:t>
      </w:r>
      <w:r w:rsidR="001F2895" w:rsidRPr="0030461B">
        <w:rPr>
          <w:rFonts w:ascii="Arial" w:hAnsi="Arial" w:cs="Arial"/>
          <w:noProof/>
          <w:color w:val="000000"/>
          <w:sz w:val="20"/>
          <w:szCs w:val="20"/>
        </w:rPr>
        <w:t>№</w:t>
      </w:r>
      <w:r w:rsidRPr="0030461B">
        <w:rPr>
          <w:rFonts w:ascii="Arial" w:hAnsi="Arial" w:cs="Arial"/>
          <w:noProof/>
          <w:color w:val="000000"/>
          <w:sz w:val="20"/>
          <w:szCs w:val="20"/>
        </w:rPr>
        <w:t xml:space="preserve"> </w:t>
      </w:r>
      <w:r w:rsidR="001F2895" w:rsidRPr="0030461B">
        <w:rPr>
          <w:rFonts w:ascii="Arial" w:hAnsi="Arial" w:cs="Arial"/>
          <w:noProof/>
          <w:color w:val="000000"/>
          <w:sz w:val="20"/>
          <w:szCs w:val="20"/>
        </w:rPr>
        <w:t>С-87/1</w:t>
      </w:r>
      <w:r w:rsidR="001F2895" w:rsidRPr="0030461B">
        <w:rPr>
          <w:rFonts w:ascii="Arial" w:hAnsi="Arial" w:cs="Arial"/>
          <w:color w:val="000000"/>
          <w:sz w:val="20"/>
          <w:szCs w:val="20"/>
        </w:rPr>
        <w:t>)</w:t>
      </w:r>
      <w:r w:rsidR="001F2895" w:rsidRPr="0030461B">
        <w:rPr>
          <w:rFonts w:ascii="Arial" w:hAnsi="Arial" w:cs="Arial"/>
          <w:color w:val="000000"/>
          <w:spacing w:val="-2"/>
          <w:sz w:val="20"/>
          <w:szCs w:val="20"/>
        </w:rPr>
        <w:t>»,</w:t>
      </w:r>
      <w:r w:rsidRPr="0030461B">
        <w:rPr>
          <w:rFonts w:ascii="Arial" w:hAnsi="Arial" w:cs="Arial"/>
          <w:color w:val="000000"/>
          <w:spacing w:val="-2"/>
          <w:sz w:val="20"/>
          <w:szCs w:val="20"/>
        </w:rPr>
        <w:t xml:space="preserve"> </w:t>
      </w:r>
      <w:r w:rsidR="001F2895" w:rsidRPr="0030461B">
        <w:rPr>
          <w:rFonts w:ascii="Arial" w:hAnsi="Arial" w:cs="Arial"/>
          <w:color w:val="000000"/>
          <w:sz w:val="20"/>
          <w:szCs w:val="20"/>
        </w:rPr>
        <w:t>в</w:t>
      </w:r>
      <w:r w:rsidRPr="0030461B">
        <w:rPr>
          <w:rFonts w:ascii="Arial" w:hAnsi="Arial" w:cs="Arial"/>
          <w:color w:val="000000"/>
          <w:sz w:val="20"/>
          <w:szCs w:val="20"/>
        </w:rPr>
        <w:t xml:space="preserve"> </w:t>
      </w:r>
      <w:r w:rsidR="001F2895" w:rsidRPr="0030461B">
        <w:rPr>
          <w:rFonts w:ascii="Arial" w:hAnsi="Arial" w:cs="Arial"/>
          <w:color w:val="000000"/>
          <w:sz w:val="20"/>
          <w:szCs w:val="20"/>
        </w:rPr>
        <w:t>части:</w:t>
      </w:r>
    </w:p>
    <w:p w:rsidR="001F2895" w:rsidRPr="0030461B" w:rsidRDefault="002B4A67" w:rsidP="0030461B">
      <w:pPr>
        <w:tabs>
          <w:tab w:val="left" w:pos="993"/>
        </w:tabs>
        <w:suppressAutoHyphens/>
        <w:jc w:val="both"/>
        <w:rPr>
          <w:rFonts w:ascii="Arial" w:hAnsi="Arial" w:cs="Arial"/>
          <w:color w:val="000000"/>
          <w:sz w:val="20"/>
          <w:szCs w:val="20"/>
        </w:rPr>
      </w:pPr>
      <w:r w:rsidRPr="0030461B">
        <w:rPr>
          <w:rFonts w:ascii="Arial" w:hAnsi="Arial" w:cs="Arial"/>
          <w:color w:val="000000"/>
          <w:sz w:val="20"/>
          <w:szCs w:val="20"/>
        </w:rPr>
        <w:t xml:space="preserve"> </w:t>
      </w:r>
      <w:proofErr w:type="gramStart"/>
      <w:r w:rsidR="001F2895" w:rsidRPr="0030461B">
        <w:rPr>
          <w:rFonts w:ascii="Arial" w:hAnsi="Arial" w:cs="Arial"/>
          <w:color w:val="000000"/>
          <w:sz w:val="20"/>
          <w:szCs w:val="20"/>
        </w:rPr>
        <w:t>отображения</w:t>
      </w:r>
      <w:r w:rsidRPr="0030461B">
        <w:rPr>
          <w:rFonts w:ascii="Arial" w:hAnsi="Arial" w:cs="Arial"/>
          <w:color w:val="000000"/>
          <w:sz w:val="20"/>
          <w:szCs w:val="20"/>
        </w:rPr>
        <w:t xml:space="preserve"> </w:t>
      </w:r>
      <w:r w:rsidR="001F2895" w:rsidRPr="0030461B">
        <w:rPr>
          <w:rFonts w:ascii="Arial" w:hAnsi="Arial" w:cs="Arial"/>
          <w:color w:val="000000"/>
          <w:sz w:val="20"/>
          <w:szCs w:val="20"/>
        </w:rPr>
        <w:t>на</w:t>
      </w:r>
      <w:r w:rsidRPr="0030461B">
        <w:rPr>
          <w:rFonts w:ascii="Arial" w:hAnsi="Arial" w:cs="Arial"/>
          <w:color w:val="000000"/>
          <w:sz w:val="20"/>
          <w:szCs w:val="20"/>
        </w:rPr>
        <w:t xml:space="preserve"> </w:t>
      </w:r>
      <w:r w:rsidR="001F2895" w:rsidRPr="0030461B">
        <w:rPr>
          <w:rFonts w:ascii="Arial" w:hAnsi="Arial" w:cs="Arial"/>
          <w:color w:val="000000"/>
          <w:sz w:val="20"/>
          <w:szCs w:val="20"/>
        </w:rPr>
        <w:t>карте</w:t>
      </w:r>
      <w:r w:rsidRPr="0030461B">
        <w:rPr>
          <w:rFonts w:ascii="Arial" w:hAnsi="Arial" w:cs="Arial"/>
          <w:color w:val="000000"/>
          <w:sz w:val="20"/>
          <w:szCs w:val="20"/>
        </w:rPr>
        <w:t xml:space="preserve"> </w:t>
      </w:r>
      <w:r w:rsidR="001F2895" w:rsidRPr="0030461B">
        <w:rPr>
          <w:rFonts w:ascii="Arial" w:hAnsi="Arial" w:cs="Arial"/>
          <w:color w:val="000000"/>
          <w:sz w:val="20"/>
          <w:szCs w:val="20"/>
        </w:rPr>
        <w:t>градостроительного</w:t>
      </w:r>
      <w:r w:rsidRPr="0030461B">
        <w:rPr>
          <w:rFonts w:ascii="Arial" w:hAnsi="Arial" w:cs="Arial"/>
          <w:color w:val="000000"/>
          <w:sz w:val="20"/>
          <w:szCs w:val="20"/>
        </w:rPr>
        <w:t xml:space="preserve"> </w:t>
      </w:r>
      <w:r w:rsidR="001F2895" w:rsidRPr="0030461B">
        <w:rPr>
          <w:rFonts w:ascii="Arial" w:hAnsi="Arial" w:cs="Arial"/>
          <w:color w:val="000000"/>
          <w:sz w:val="20"/>
          <w:szCs w:val="20"/>
        </w:rPr>
        <w:t>зонирования</w:t>
      </w:r>
      <w:r w:rsidRPr="0030461B">
        <w:rPr>
          <w:rFonts w:ascii="Arial" w:hAnsi="Arial" w:cs="Arial"/>
          <w:color w:val="000000"/>
          <w:sz w:val="20"/>
          <w:szCs w:val="20"/>
        </w:rPr>
        <w:t xml:space="preserve"> </w:t>
      </w:r>
      <w:r w:rsidR="001F2895" w:rsidRPr="0030461B">
        <w:rPr>
          <w:rFonts w:ascii="Arial" w:hAnsi="Arial" w:cs="Arial"/>
          <w:color w:val="000000"/>
          <w:sz w:val="20"/>
          <w:szCs w:val="20"/>
        </w:rPr>
        <w:t>и</w:t>
      </w:r>
      <w:r w:rsidRPr="0030461B">
        <w:rPr>
          <w:rFonts w:ascii="Arial" w:hAnsi="Arial" w:cs="Arial"/>
          <w:color w:val="000000"/>
          <w:sz w:val="20"/>
          <w:szCs w:val="20"/>
        </w:rPr>
        <w:t xml:space="preserve"> </w:t>
      </w:r>
      <w:r w:rsidR="001F2895" w:rsidRPr="0030461B">
        <w:rPr>
          <w:rFonts w:ascii="Arial" w:hAnsi="Arial" w:cs="Arial"/>
          <w:color w:val="000000"/>
          <w:sz w:val="20"/>
          <w:szCs w:val="20"/>
        </w:rPr>
        <w:t>карте</w:t>
      </w:r>
      <w:r w:rsidRPr="0030461B">
        <w:rPr>
          <w:rFonts w:ascii="Arial" w:hAnsi="Arial" w:cs="Arial"/>
          <w:color w:val="000000"/>
          <w:sz w:val="20"/>
          <w:szCs w:val="20"/>
        </w:rPr>
        <w:t xml:space="preserve"> </w:t>
      </w:r>
      <w:r w:rsidR="001F2895" w:rsidRPr="0030461B">
        <w:rPr>
          <w:rFonts w:ascii="Arial" w:hAnsi="Arial" w:cs="Arial"/>
          <w:color w:val="000000"/>
          <w:sz w:val="20"/>
          <w:szCs w:val="20"/>
        </w:rPr>
        <w:t>зон</w:t>
      </w:r>
      <w:r w:rsidRPr="0030461B">
        <w:rPr>
          <w:rFonts w:ascii="Arial" w:hAnsi="Arial" w:cs="Arial"/>
          <w:color w:val="000000"/>
          <w:sz w:val="20"/>
          <w:szCs w:val="20"/>
        </w:rPr>
        <w:t xml:space="preserve"> </w:t>
      </w:r>
      <w:r w:rsidR="001F2895" w:rsidRPr="0030461B">
        <w:rPr>
          <w:rFonts w:ascii="Arial" w:hAnsi="Arial" w:cs="Arial"/>
          <w:color w:val="000000"/>
          <w:sz w:val="20"/>
          <w:szCs w:val="20"/>
        </w:rPr>
        <w:t>с</w:t>
      </w:r>
      <w:r w:rsidRPr="0030461B">
        <w:rPr>
          <w:rFonts w:ascii="Arial" w:hAnsi="Arial" w:cs="Arial"/>
          <w:color w:val="000000"/>
          <w:sz w:val="20"/>
          <w:szCs w:val="20"/>
        </w:rPr>
        <w:t xml:space="preserve"> </w:t>
      </w:r>
      <w:r w:rsidR="001F2895" w:rsidRPr="0030461B">
        <w:rPr>
          <w:rFonts w:ascii="Arial" w:hAnsi="Arial" w:cs="Arial"/>
          <w:color w:val="000000"/>
          <w:sz w:val="20"/>
          <w:szCs w:val="20"/>
        </w:rPr>
        <w:t>особыми</w:t>
      </w:r>
      <w:r w:rsidRPr="0030461B">
        <w:rPr>
          <w:rFonts w:ascii="Arial" w:hAnsi="Arial" w:cs="Arial"/>
          <w:color w:val="000000"/>
          <w:sz w:val="20"/>
          <w:szCs w:val="20"/>
        </w:rPr>
        <w:t xml:space="preserve"> </w:t>
      </w:r>
      <w:r w:rsidR="001F2895" w:rsidRPr="0030461B">
        <w:rPr>
          <w:rFonts w:ascii="Arial" w:hAnsi="Arial" w:cs="Arial"/>
          <w:color w:val="000000"/>
          <w:sz w:val="20"/>
          <w:szCs w:val="20"/>
        </w:rPr>
        <w:t>условиями</w:t>
      </w:r>
      <w:r w:rsidRPr="0030461B">
        <w:rPr>
          <w:rFonts w:ascii="Arial" w:hAnsi="Arial" w:cs="Arial"/>
          <w:color w:val="000000"/>
          <w:sz w:val="20"/>
          <w:szCs w:val="20"/>
        </w:rPr>
        <w:t xml:space="preserve"> </w:t>
      </w:r>
      <w:r w:rsidR="001F2895" w:rsidRPr="0030461B">
        <w:rPr>
          <w:rFonts w:ascii="Arial" w:hAnsi="Arial" w:cs="Arial"/>
          <w:color w:val="000000"/>
          <w:sz w:val="20"/>
          <w:szCs w:val="20"/>
        </w:rPr>
        <w:t>использования</w:t>
      </w:r>
      <w:r w:rsidRPr="0030461B">
        <w:rPr>
          <w:rFonts w:ascii="Arial" w:hAnsi="Arial" w:cs="Arial"/>
          <w:color w:val="000000"/>
          <w:sz w:val="20"/>
          <w:szCs w:val="20"/>
        </w:rPr>
        <w:t xml:space="preserve"> </w:t>
      </w:r>
      <w:r w:rsidR="001F2895" w:rsidRPr="0030461B">
        <w:rPr>
          <w:rFonts w:ascii="Arial" w:hAnsi="Arial" w:cs="Arial"/>
          <w:color w:val="000000"/>
          <w:sz w:val="20"/>
          <w:szCs w:val="20"/>
        </w:rPr>
        <w:t>территории</w:t>
      </w:r>
      <w:r w:rsidRPr="0030461B">
        <w:rPr>
          <w:rFonts w:ascii="Arial" w:hAnsi="Arial" w:cs="Arial"/>
          <w:color w:val="000000"/>
          <w:sz w:val="20"/>
          <w:szCs w:val="20"/>
        </w:rPr>
        <w:t xml:space="preserve"> </w:t>
      </w:r>
      <w:r w:rsidR="001F2895" w:rsidRPr="0030461B">
        <w:rPr>
          <w:rFonts w:ascii="Arial" w:hAnsi="Arial" w:cs="Arial"/>
          <w:color w:val="000000"/>
          <w:sz w:val="20"/>
          <w:szCs w:val="20"/>
        </w:rPr>
        <w:t>зоны</w:t>
      </w:r>
      <w:r w:rsidRPr="0030461B">
        <w:rPr>
          <w:rFonts w:ascii="Arial" w:hAnsi="Arial" w:cs="Arial"/>
          <w:color w:val="000000"/>
          <w:sz w:val="20"/>
          <w:szCs w:val="20"/>
        </w:rPr>
        <w:t xml:space="preserve"> </w:t>
      </w:r>
      <w:r w:rsidR="001F2895" w:rsidRPr="0030461B">
        <w:rPr>
          <w:rFonts w:ascii="Arial" w:hAnsi="Arial" w:cs="Arial"/>
          <w:color w:val="000000"/>
          <w:sz w:val="20"/>
          <w:szCs w:val="20"/>
        </w:rPr>
        <w:t>застройки</w:t>
      </w:r>
      <w:r w:rsidRPr="0030461B">
        <w:rPr>
          <w:rFonts w:ascii="Arial" w:hAnsi="Arial" w:cs="Arial"/>
          <w:color w:val="000000"/>
          <w:sz w:val="20"/>
          <w:szCs w:val="20"/>
        </w:rPr>
        <w:t xml:space="preserve"> </w:t>
      </w:r>
      <w:r w:rsidR="001F2895" w:rsidRPr="0030461B">
        <w:rPr>
          <w:rFonts w:ascii="Arial" w:hAnsi="Arial" w:cs="Arial"/>
          <w:color w:val="000000"/>
          <w:sz w:val="20"/>
          <w:szCs w:val="20"/>
        </w:rPr>
        <w:t>индивидуальными</w:t>
      </w:r>
      <w:r w:rsidRPr="0030461B">
        <w:rPr>
          <w:rFonts w:ascii="Arial" w:hAnsi="Arial" w:cs="Arial"/>
          <w:color w:val="000000"/>
          <w:sz w:val="20"/>
          <w:szCs w:val="20"/>
        </w:rPr>
        <w:t xml:space="preserve"> </w:t>
      </w:r>
      <w:r w:rsidR="001F2895" w:rsidRPr="0030461B">
        <w:rPr>
          <w:rFonts w:ascii="Arial" w:hAnsi="Arial" w:cs="Arial"/>
          <w:color w:val="000000"/>
          <w:sz w:val="20"/>
          <w:szCs w:val="20"/>
        </w:rPr>
        <w:t>жилыми</w:t>
      </w:r>
      <w:r w:rsidRPr="0030461B">
        <w:rPr>
          <w:rFonts w:ascii="Arial" w:hAnsi="Arial" w:cs="Arial"/>
          <w:color w:val="000000"/>
          <w:sz w:val="20"/>
          <w:szCs w:val="20"/>
        </w:rPr>
        <w:t xml:space="preserve"> </w:t>
      </w:r>
      <w:r w:rsidR="001F2895" w:rsidRPr="0030461B">
        <w:rPr>
          <w:rFonts w:ascii="Arial" w:hAnsi="Arial" w:cs="Arial"/>
          <w:color w:val="000000"/>
          <w:sz w:val="20"/>
          <w:szCs w:val="20"/>
        </w:rPr>
        <w:t>домами</w:t>
      </w:r>
      <w:r w:rsidRPr="0030461B">
        <w:rPr>
          <w:rFonts w:ascii="Arial" w:hAnsi="Arial" w:cs="Arial"/>
          <w:color w:val="000000"/>
          <w:sz w:val="20"/>
          <w:szCs w:val="20"/>
        </w:rPr>
        <w:t xml:space="preserve"> </w:t>
      </w:r>
      <w:r w:rsidR="001F2895" w:rsidRPr="0030461B">
        <w:rPr>
          <w:rFonts w:ascii="Arial" w:hAnsi="Arial" w:cs="Arial"/>
          <w:color w:val="000000"/>
          <w:sz w:val="20"/>
          <w:szCs w:val="20"/>
        </w:rPr>
        <w:t>(Ж-1),</w:t>
      </w:r>
      <w:r w:rsidRPr="0030461B">
        <w:rPr>
          <w:rFonts w:ascii="Arial" w:hAnsi="Arial" w:cs="Arial"/>
          <w:color w:val="000000"/>
          <w:sz w:val="20"/>
          <w:szCs w:val="20"/>
        </w:rPr>
        <w:t xml:space="preserve"> </w:t>
      </w:r>
      <w:r w:rsidR="001F2895" w:rsidRPr="0030461B">
        <w:rPr>
          <w:rFonts w:ascii="Arial" w:hAnsi="Arial" w:cs="Arial"/>
          <w:color w:val="000000"/>
          <w:sz w:val="20"/>
          <w:szCs w:val="20"/>
        </w:rPr>
        <w:t>вместо</w:t>
      </w:r>
      <w:r w:rsidRPr="0030461B">
        <w:rPr>
          <w:rFonts w:ascii="Arial" w:hAnsi="Arial" w:cs="Arial"/>
          <w:color w:val="000000"/>
          <w:sz w:val="20"/>
          <w:szCs w:val="20"/>
        </w:rPr>
        <w:t xml:space="preserve"> </w:t>
      </w:r>
      <w:r w:rsidR="001F2895" w:rsidRPr="0030461B">
        <w:rPr>
          <w:rFonts w:ascii="Arial" w:hAnsi="Arial" w:cs="Arial"/>
          <w:color w:val="000000"/>
          <w:sz w:val="20"/>
          <w:szCs w:val="20"/>
        </w:rPr>
        <w:t>зоны</w:t>
      </w:r>
      <w:r w:rsidRPr="0030461B">
        <w:rPr>
          <w:rFonts w:ascii="Arial" w:hAnsi="Arial" w:cs="Arial"/>
          <w:color w:val="000000"/>
          <w:sz w:val="20"/>
          <w:szCs w:val="20"/>
        </w:rPr>
        <w:t xml:space="preserve"> </w:t>
      </w:r>
      <w:r w:rsidR="001F2895" w:rsidRPr="0030461B">
        <w:rPr>
          <w:rFonts w:ascii="Arial" w:eastAsia="Calibri" w:hAnsi="Arial" w:cs="Arial"/>
          <w:color w:val="000000"/>
          <w:sz w:val="20"/>
          <w:szCs w:val="20"/>
        </w:rPr>
        <w:t>сельскохозяйственных</w:t>
      </w:r>
      <w:r w:rsidRPr="0030461B">
        <w:rPr>
          <w:rFonts w:ascii="Arial" w:eastAsia="Calibri" w:hAnsi="Arial" w:cs="Arial"/>
          <w:color w:val="000000"/>
          <w:sz w:val="20"/>
          <w:szCs w:val="20"/>
        </w:rPr>
        <w:t xml:space="preserve"> </w:t>
      </w:r>
      <w:r w:rsidR="001F2895" w:rsidRPr="0030461B">
        <w:rPr>
          <w:rFonts w:ascii="Arial" w:eastAsia="Calibri" w:hAnsi="Arial" w:cs="Arial"/>
          <w:color w:val="000000"/>
          <w:sz w:val="20"/>
          <w:szCs w:val="20"/>
        </w:rPr>
        <w:t>угодий</w:t>
      </w:r>
      <w:r w:rsidRPr="0030461B">
        <w:rPr>
          <w:rFonts w:ascii="Arial" w:hAnsi="Arial" w:cs="Arial"/>
          <w:color w:val="000000"/>
          <w:sz w:val="20"/>
          <w:szCs w:val="20"/>
        </w:rPr>
        <w:t xml:space="preserve"> </w:t>
      </w:r>
      <w:r w:rsidR="001F2895" w:rsidRPr="0030461B">
        <w:rPr>
          <w:rFonts w:ascii="Arial" w:hAnsi="Arial" w:cs="Arial"/>
          <w:color w:val="000000"/>
          <w:sz w:val="20"/>
          <w:szCs w:val="20"/>
        </w:rPr>
        <w:t>(Сх-1),</w:t>
      </w:r>
      <w:r w:rsidRPr="0030461B">
        <w:rPr>
          <w:rFonts w:ascii="Arial" w:hAnsi="Arial" w:cs="Arial"/>
          <w:color w:val="000000"/>
          <w:sz w:val="20"/>
          <w:szCs w:val="20"/>
        </w:rPr>
        <w:t xml:space="preserve"> </w:t>
      </w:r>
      <w:r w:rsidR="001F2895" w:rsidRPr="0030461B">
        <w:rPr>
          <w:rFonts w:ascii="Arial" w:hAnsi="Arial" w:cs="Arial"/>
          <w:color w:val="000000"/>
          <w:sz w:val="20"/>
          <w:szCs w:val="20"/>
        </w:rPr>
        <w:t>на</w:t>
      </w:r>
      <w:r w:rsidRPr="0030461B">
        <w:rPr>
          <w:rFonts w:ascii="Arial" w:hAnsi="Arial" w:cs="Arial"/>
          <w:color w:val="000000"/>
          <w:sz w:val="20"/>
          <w:szCs w:val="20"/>
        </w:rPr>
        <w:t xml:space="preserve"> </w:t>
      </w:r>
      <w:r w:rsidR="001F2895" w:rsidRPr="0030461B">
        <w:rPr>
          <w:rFonts w:ascii="Arial" w:hAnsi="Arial" w:cs="Arial"/>
          <w:color w:val="000000"/>
          <w:sz w:val="20"/>
          <w:szCs w:val="20"/>
        </w:rPr>
        <w:t>земельные</w:t>
      </w:r>
      <w:r w:rsidRPr="0030461B">
        <w:rPr>
          <w:rFonts w:ascii="Arial" w:hAnsi="Arial" w:cs="Arial"/>
          <w:color w:val="000000"/>
          <w:sz w:val="20"/>
          <w:szCs w:val="20"/>
        </w:rPr>
        <w:t xml:space="preserve"> </w:t>
      </w:r>
      <w:r w:rsidR="001F2895" w:rsidRPr="0030461B">
        <w:rPr>
          <w:rFonts w:ascii="Arial" w:hAnsi="Arial" w:cs="Arial"/>
          <w:color w:val="000000"/>
          <w:sz w:val="20"/>
          <w:szCs w:val="20"/>
        </w:rPr>
        <w:t>участки</w:t>
      </w:r>
      <w:r w:rsidRPr="0030461B">
        <w:rPr>
          <w:rFonts w:ascii="Arial" w:hAnsi="Arial" w:cs="Arial"/>
          <w:color w:val="000000"/>
          <w:sz w:val="20"/>
          <w:szCs w:val="20"/>
        </w:rPr>
        <w:t xml:space="preserve"> </w:t>
      </w:r>
      <w:r w:rsidR="001F2895" w:rsidRPr="0030461B">
        <w:rPr>
          <w:rFonts w:ascii="Arial" w:hAnsi="Arial" w:cs="Arial"/>
          <w:color w:val="000000"/>
          <w:sz w:val="20"/>
          <w:szCs w:val="20"/>
        </w:rPr>
        <w:t>с</w:t>
      </w:r>
      <w:r w:rsidRPr="0030461B">
        <w:rPr>
          <w:rFonts w:ascii="Arial" w:hAnsi="Arial" w:cs="Arial"/>
          <w:color w:val="000000"/>
          <w:sz w:val="20"/>
          <w:szCs w:val="20"/>
        </w:rPr>
        <w:t xml:space="preserve"> </w:t>
      </w:r>
      <w:r w:rsidR="001F2895" w:rsidRPr="0030461B">
        <w:rPr>
          <w:rFonts w:ascii="Arial" w:hAnsi="Arial" w:cs="Arial"/>
          <w:color w:val="000000"/>
          <w:sz w:val="20"/>
          <w:szCs w:val="20"/>
        </w:rPr>
        <w:t>кадастровыми</w:t>
      </w:r>
      <w:r w:rsidRPr="0030461B">
        <w:rPr>
          <w:rFonts w:ascii="Arial" w:hAnsi="Arial" w:cs="Arial"/>
          <w:color w:val="000000"/>
          <w:sz w:val="20"/>
          <w:szCs w:val="20"/>
        </w:rPr>
        <w:t xml:space="preserve"> </w:t>
      </w:r>
      <w:r w:rsidR="001F2895" w:rsidRPr="0030461B">
        <w:rPr>
          <w:rFonts w:ascii="Arial" w:hAnsi="Arial" w:cs="Arial"/>
          <w:color w:val="000000"/>
          <w:sz w:val="20"/>
          <w:szCs w:val="20"/>
        </w:rPr>
        <w:t>номерами</w:t>
      </w:r>
      <w:r w:rsidRPr="0030461B">
        <w:rPr>
          <w:rFonts w:ascii="Arial" w:hAnsi="Arial" w:cs="Arial"/>
          <w:color w:val="000000"/>
          <w:sz w:val="20"/>
          <w:szCs w:val="20"/>
        </w:rPr>
        <w:t xml:space="preserve"> </w:t>
      </w:r>
      <w:r w:rsidR="001F2895" w:rsidRPr="0030461B">
        <w:rPr>
          <w:rFonts w:ascii="Arial" w:hAnsi="Arial" w:cs="Arial"/>
          <w:color w:val="000000"/>
          <w:sz w:val="20"/>
          <w:szCs w:val="20"/>
        </w:rPr>
        <w:t>21:01:210602:373</w:t>
      </w:r>
      <w:r w:rsidRPr="0030461B">
        <w:rPr>
          <w:rFonts w:ascii="Arial" w:hAnsi="Arial" w:cs="Arial"/>
          <w:color w:val="000000"/>
          <w:sz w:val="20"/>
          <w:szCs w:val="20"/>
        </w:rPr>
        <w:t xml:space="preserve"> </w:t>
      </w:r>
      <w:r w:rsidR="001F2895" w:rsidRPr="0030461B">
        <w:rPr>
          <w:rFonts w:ascii="Arial" w:hAnsi="Arial" w:cs="Arial"/>
          <w:color w:val="000000"/>
          <w:sz w:val="20"/>
          <w:szCs w:val="20"/>
        </w:rPr>
        <w:t>площадью</w:t>
      </w:r>
      <w:r w:rsidRPr="0030461B">
        <w:rPr>
          <w:rFonts w:ascii="Arial" w:hAnsi="Arial" w:cs="Arial"/>
          <w:color w:val="000000"/>
          <w:sz w:val="20"/>
          <w:szCs w:val="20"/>
        </w:rPr>
        <w:t xml:space="preserve"> </w:t>
      </w:r>
      <w:r w:rsidR="001F2895" w:rsidRPr="0030461B">
        <w:rPr>
          <w:rFonts w:ascii="Arial" w:hAnsi="Arial" w:cs="Arial"/>
          <w:color w:val="000000"/>
          <w:sz w:val="20"/>
          <w:szCs w:val="20"/>
        </w:rPr>
        <w:t>12200</w:t>
      </w:r>
      <w:r w:rsidRPr="0030461B">
        <w:rPr>
          <w:rFonts w:ascii="Arial" w:hAnsi="Arial" w:cs="Arial"/>
          <w:color w:val="000000"/>
          <w:sz w:val="20"/>
          <w:szCs w:val="20"/>
        </w:rPr>
        <w:t xml:space="preserve"> </w:t>
      </w:r>
      <w:r w:rsidR="001F2895" w:rsidRPr="0030461B">
        <w:rPr>
          <w:rFonts w:ascii="Arial" w:hAnsi="Arial" w:cs="Arial"/>
          <w:color w:val="000000"/>
          <w:sz w:val="20"/>
          <w:szCs w:val="20"/>
        </w:rPr>
        <w:t>кв.</w:t>
      </w:r>
      <w:r w:rsidRPr="0030461B">
        <w:rPr>
          <w:rFonts w:ascii="Arial" w:hAnsi="Arial" w:cs="Arial"/>
          <w:color w:val="000000"/>
          <w:sz w:val="20"/>
          <w:szCs w:val="20"/>
        </w:rPr>
        <w:t xml:space="preserve"> </w:t>
      </w:r>
      <w:r w:rsidR="001F2895" w:rsidRPr="0030461B">
        <w:rPr>
          <w:rFonts w:ascii="Arial" w:hAnsi="Arial" w:cs="Arial"/>
          <w:color w:val="000000"/>
          <w:sz w:val="20"/>
          <w:szCs w:val="20"/>
        </w:rPr>
        <w:t>м,</w:t>
      </w:r>
      <w:r w:rsidRPr="0030461B">
        <w:rPr>
          <w:rFonts w:ascii="Arial" w:hAnsi="Arial" w:cs="Arial"/>
          <w:color w:val="000000"/>
          <w:sz w:val="20"/>
          <w:szCs w:val="20"/>
        </w:rPr>
        <w:t xml:space="preserve"> </w:t>
      </w:r>
      <w:r w:rsidR="001F2895" w:rsidRPr="0030461B">
        <w:rPr>
          <w:rFonts w:ascii="Arial" w:hAnsi="Arial" w:cs="Arial"/>
          <w:color w:val="000000"/>
          <w:sz w:val="20"/>
          <w:szCs w:val="20"/>
        </w:rPr>
        <w:t>21:01:210602:374</w:t>
      </w:r>
      <w:r w:rsidRPr="0030461B">
        <w:rPr>
          <w:rFonts w:ascii="Arial" w:hAnsi="Arial" w:cs="Arial"/>
          <w:color w:val="000000"/>
          <w:sz w:val="20"/>
          <w:szCs w:val="20"/>
        </w:rPr>
        <w:t xml:space="preserve"> </w:t>
      </w:r>
      <w:r w:rsidR="001F2895" w:rsidRPr="0030461B">
        <w:rPr>
          <w:rFonts w:ascii="Arial" w:hAnsi="Arial" w:cs="Arial"/>
          <w:color w:val="000000"/>
          <w:sz w:val="20"/>
          <w:szCs w:val="20"/>
        </w:rPr>
        <w:t>площадью</w:t>
      </w:r>
      <w:r w:rsidRPr="0030461B">
        <w:rPr>
          <w:rFonts w:ascii="Arial" w:hAnsi="Arial" w:cs="Arial"/>
          <w:color w:val="000000"/>
          <w:sz w:val="20"/>
          <w:szCs w:val="20"/>
        </w:rPr>
        <w:t xml:space="preserve"> </w:t>
      </w:r>
      <w:r w:rsidR="001F2895" w:rsidRPr="0030461B">
        <w:rPr>
          <w:rFonts w:ascii="Arial" w:hAnsi="Arial" w:cs="Arial"/>
          <w:color w:val="000000"/>
          <w:sz w:val="20"/>
          <w:szCs w:val="20"/>
        </w:rPr>
        <w:t>12201</w:t>
      </w:r>
      <w:r w:rsidRPr="0030461B">
        <w:rPr>
          <w:rFonts w:ascii="Arial" w:hAnsi="Arial" w:cs="Arial"/>
          <w:color w:val="000000"/>
          <w:sz w:val="20"/>
          <w:szCs w:val="20"/>
        </w:rPr>
        <w:t xml:space="preserve"> </w:t>
      </w:r>
      <w:r w:rsidR="001F2895" w:rsidRPr="0030461B">
        <w:rPr>
          <w:rFonts w:ascii="Arial" w:hAnsi="Arial" w:cs="Arial"/>
          <w:color w:val="000000"/>
          <w:sz w:val="20"/>
          <w:szCs w:val="20"/>
        </w:rPr>
        <w:t>кв.</w:t>
      </w:r>
      <w:r w:rsidRPr="0030461B">
        <w:rPr>
          <w:rFonts w:ascii="Arial" w:hAnsi="Arial" w:cs="Arial"/>
          <w:color w:val="000000"/>
          <w:sz w:val="20"/>
          <w:szCs w:val="20"/>
        </w:rPr>
        <w:t xml:space="preserve"> </w:t>
      </w:r>
      <w:r w:rsidR="001F2895" w:rsidRPr="0030461B">
        <w:rPr>
          <w:rFonts w:ascii="Arial" w:hAnsi="Arial" w:cs="Arial"/>
          <w:color w:val="000000"/>
          <w:sz w:val="20"/>
          <w:szCs w:val="20"/>
        </w:rPr>
        <w:t>м,</w:t>
      </w:r>
      <w:r w:rsidRPr="0030461B">
        <w:rPr>
          <w:rFonts w:ascii="Arial" w:hAnsi="Arial" w:cs="Arial"/>
          <w:color w:val="000000"/>
          <w:sz w:val="20"/>
          <w:szCs w:val="20"/>
        </w:rPr>
        <w:t xml:space="preserve"> </w:t>
      </w:r>
      <w:r w:rsidR="001F2895" w:rsidRPr="0030461B">
        <w:rPr>
          <w:rFonts w:ascii="Arial" w:hAnsi="Arial" w:cs="Arial"/>
          <w:color w:val="000000"/>
          <w:sz w:val="20"/>
          <w:szCs w:val="20"/>
        </w:rPr>
        <w:t>21:01:210602:375</w:t>
      </w:r>
      <w:r w:rsidRPr="0030461B">
        <w:rPr>
          <w:rFonts w:ascii="Arial" w:hAnsi="Arial" w:cs="Arial"/>
          <w:color w:val="000000"/>
          <w:sz w:val="20"/>
          <w:szCs w:val="20"/>
        </w:rPr>
        <w:t xml:space="preserve"> </w:t>
      </w:r>
      <w:r w:rsidR="001F2895" w:rsidRPr="0030461B">
        <w:rPr>
          <w:rFonts w:ascii="Arial" w:hAnsi="Arial" w:cs="Arial"/>
          <w:color w:val="000000"/>
          <w:sz w:val="20"/>
          <w:szCs w:val="20"/>
        </w:rPr>
        <w:t>площадью</w:t>
      </w:r>
      <w:r w:rsidRPr="0030461B">
        <w:rPr>
          <w:rFonts w:ascii="Arial" w:hAnsi="Arial" w:cs="Arial"/>
          <w:color w:val="000000"/>
          <w:sz w:val="20"/>
          <w:szCs w:val="20"/>
        </w:rPr>
        <w:t xml:space="preserve"> </w:t>
      </w:r>
      <w:r w:rsidR="001F2895" w:rsidRPr="0030461B">
        <w:rPr>
          <w:rFonts w:ascii="Arial" w:hAnsi="Arial" w:cs="Arial"/>
          <w:color w:val="000000"/>
          <w:sz w:val="20"/>
          <w:szCs w:val="20"/>
        </w:rPr>
        <w:t>12201</w:t>
      </w:r>
      <w:r w:rsidRPr="0030461B">
        <w:rPr>
          <w:rFonts w:ascii="Arial" w:hAnsi="Arial" w:cs="Arial"/>
          <w:color w:val="000000"/>
          <w:sz w:val="20"/>
          <w:szCs w:val="20"/>
        </w:rPr>
        <w:t xml:space="preserve"> </w:t>
      </w:r>
      <w:r w:rsidR="001F2895" w:rsidRPr="0030461B">
        <w:rPr>
          <w:rFonts w:ascii="Arial" w:hAnsi="Arial" w:cs="Arial"/>
          <w:color w:val="000000"/>
          <w:sz w:val="20"/>
          <w:szCs w:val="20"/>
        </w:rPr>
        <w:t>кв.</w:t>
      </w:r>
      <w:r w:rsidRPr="0030461B">
        <w:rPr>
          <w:rFonts w:ascii="Arial" w:hAnsi="Arial" w:cs="Arial"/>
          <w:color w:val="000000"/>
          <w:sz w:val="20"/>
          <w:szCs w:val="20"/>
        </w:rPr>
        <w:t xml:space="preserve"> </w:t>
      </w:r>
      <w:r w:rsidR="001F2895" w:rsidRPr="0030461B">
        <w:rPr>
          <w:rFonts w:ascii="Arial" w:hAnsi="Arial" w:cs="Arial"/>
          <w:color w:val="000000"/>
          <w:sz w:val="20"/>
          <w:szCs w:val="20"/>
        </w:rPr>
        <w:t>м,</w:t>
      </w:r>
      <w:r w:rsidRPr="0030461B">
        <w:rPr>
          <w:rFonts w:ascii="Arial" w:hAnsi="Arial" w:cs="Arial"/>
          <w:color w:val="000000"/>
          <w:sz w:val="20"/>
          <w:szCs w:val="20"/>
        </w:rPr>
        <w:t xml:space="preserve"> </w:t>
      </w:r>
      <w:r w:rsidR="001F2895" w:rsidRPr="0030461B">
        <w:rPr>
          <w:rFonts w:ascii="Arial" w:hAnsi="Arial" w:cs="Arial"/>
          <w:color w:val="000000"/>
          <w:sz w:val="20"/>
          <w:szCs w:val="20"/>
        </w:rPr>
        <w:t>21:01:210602:376</w:t>
      </w:r>
      <w:r w:rsidRPr="0030461B">
        <w:rPr>
          <w:rFonts w:ascii="Arial" w:hAnsi="Arial" w:cs="Arial"/>
          <w:color w:val="000000"/>
          <w:sz w:val="20"/>
          <w:szCs w:val="20"/>
        </w:rPr>
        <w:t xml:space="preserve"> </w:t>
      </w:r>
      <w:r w:rsidR="001F2895" w:rsidRPr="0030461B">
        <w:rPr>
          <w:rFonts w:ascii="Arial" w:hAnsi="Arial" w:cs="Arial"/>
          <w:color w:val="000000"/>
          <w:sz w:val="20"/>
          <w:szCs w:val="20"/>
        </w:rPr>
        <w:t>площадью</w:t>
      </w:r>
      <w:r w:rsidRPr="0030461B">
        <w:rPr>
          <w:rFonts w:ascii="Arial" w:hAnsi="Arial" w:cs="Arial"/>
          <w:color w:val="000000"/>
          <w:sz w:val="20"/>
          <w:szCs w:val="20"/>
        </w:rPr>
        <w:t xml:space="preserve"> </w:t>
      </w:r>
      <w:r w:rsidR="001F2895" w:rsidRPr="0030461B">
        <w:rPr>
          <w:rFonts w:ascii="Arial" w:hAnsi="Arial" w:cs="Arial"/>
          <w:color w:val="000000"/>
          <w:sz w:val="20"/>
          <w:szCs w:val="20"/>
        </w:rPr>
        <w:t>12197</w:t>
      </w:r>
      <w:proofErr w:type="gramEnd"/>
      <w:r w:rsidRPr="0030461B">
        <w:rPr>
          <w:rFonts w:ascii="Arial" w:hAnsi="Arial" w:cs="Arial"/>
          <w:color w:val="000000"/>
          <w:sz w:val="20"/>
          <w:szCs w:val="20"/>
        </w:rPr>
        <w:t xml:space="preserve"> </w:t>
      </w:r>
      <w:r w:rsidR="001F2895" w:rsidRPr="0030461B">
        <w:rPr>
          <w:rFonts w:ascii="Arial" w:hAnsi="Arial" w:cs="Arial"/>
          <w:color w:val="000000"/>
          <w:sz w:val="20"/>
          <w:szCs w:val="20"/>
        </w:rPr>
        <w:t>кв.</w:t>
      </w:r>
      <w:r w:rsidRPr="0030461B">
        <w:rPr>
          <w:rFonts w:ascii="Arial" w:hAnsi="Arial" w:cs="Arial"/>
          <w:color w:val="000000"/>
          <w:sz w:val="20"/>
          <w:szCs w:val="20"/>
        </w:rPr>
        <w:t xml:space="preserve"> </w:t>
      </w:r>
      <w:r w:rsidR="001F2895" w:rsidRPr="0030461B">
        <w:rPr>
          <w:rFonts w:ascii="Arial" w:hAnsi="Arial" w:cs="Arial"/>
          <w:color w:val="000000"/>
          <w:sz w:val="20"/>
          <w:szCs w:val="20"/>
        </w:rPr>
        <w:t>м,</w:t>
      </w:r>
      <w:r w:rsidRPr="0030461B">
        <w:rPr>
          <w:rFonts w:ascii="Arial" w:hAnsi="Arial" w:cs="Arial"/>
          <w:color w:val="000000"/>
          <w:sz w:val="20"/>
          <w:szCs w:val="20"/>
        </w:rPr>
        <w:t xml:space="preserve"> </w:t>
      </w:r>
      <w:r w:rsidR="001F2895" w:rsidRPr="0030461B">
        <w:rPr>
          <w:rFonts w:ascii="Arial" w:hAnsi="Arial" w:cs="Arial"/>
          <w:color w:val="000000"/>
          <w:sz w:val="20"/>
          <w:szCs w:val="20"/>
        </w:rPr>
        <w:t>21:01:210602:377</w:t>
      </w:r>
      <w:r w:rsidRPr="0030461B">
        <w:rPr>
          <w:rFonts w:ascii="Arial" w:hAnsi="Arial" w:cs="Arial"/>
          <w:color w:val="000000"/>
          <w:sz w:val="20"/>
          <w:szCs w:val="20"/>
        </w:rPr>
        <w:t xml:space="preserve"> </w:t>
      </w:r>
      <w:r w:rsidR="001F2895" w:rsidRPr="0030461B">
        <w:rPr>
          <w:rFonts w:ascii="Arial" w:hAnsi="Arial" w:cs="Arial"/>
          <w:color w:val="000000"/>
          <w:sz w:val="20"/>
          <w:szCs w:val="20"/>
        </w:rPr>
        <w:t>площадью</w:t>
      </w:r>
      <w:r w:rsidRPr="0030461B">
        <w:rPr>
          <w:rFonts w:ascii="Arial" w:hAnsi="Arial" w:cs="Arial"/>
          <w:color w:val="000000"/>
          <w:sz w:val="20"/>
          <w:szCs w:val="20"/>
        </w:rPr>
        <w:t xml:space="preserve"> </w:t>
      </w:r>
      <w:r w:rsidR="001F2895" w:rsidRPr="0030461B">
        <w:rPr>
          <w:rFonts w:ascii="Arial" w:hAnsi="Arial" w:cs="Arial"/>
          <w:color w:val="000000"/>
          <w:sz w:val="20"/>
          <w:szCs w:val="20"/>
        </w:rPr>
        <w:t>12201</w:t>
      </w:r>
      <w:r w:rsidRPr="0030461B">
        <w:rPr>
          <w:rFonts w:ascii="Arial" w:hAnsi="Arial" w:cs="Arial"/>
          <w:color w:val="000000"/>
          <w:sz w:val="20"/>
          <w:szCs w:val="20"/>
        </w:rPr>
        <w:t xml:space="preserve"> </w:t>
      </w:r>
      <w:r w:rsidR="001F2895" w:rsidRPr="0030461B">
        <w:rPr>
          <w:rFonts w:ascii="Arial" w:hAnsi="Arial" w:cs="Arial"/>
          <w:color w:val="000000"/>
          <w:sz w:val="20"/>
          <w:szCs w:val="20"/>
        </w:rPr>
        <w:t>кв.</w:t>
      </w:r>
      <w:r w:rsidRPr="0030461B">
        <w:rPr>
          <w:rFonts w:ascii="Arial" w:hAnsi="Arial" w:cs="Arial"/>
          <w:color w:val="000000"/>
          <w:sz w:val="20"/>
          <w:szCs w:val="20"/>
        </w:rPr>
        <w:t xml:space="preserve"> </w:t>
      </w:r>
      <w:r w:rsidR="001F2895" w:rsidRPr="0030461B">
        <w:rPr>
          <w:rFonts w:ascii="Arial" w:hAnsi="Arial" w:cs="Arial"/>
          <w:color w:val="000000"/>
          <w:sz w:val="20"/>
          <w:szCs w:val="20"/>
        </w:rPr>
        <w:t>м,</w:t>
      </w:r>
      <w:r w:rsidRPr="0030461B">
        <w:rPr>
          <w:rFonts w:ascii="Arial" w:hAnsi="Arial" w:cs="Arial"/>
          <w:color w:val="000000"/>
          <w:sz w:val="20"/>
          <w:szCs w:val="20"/>
        </w:rPr>
        <w:t xml:space="preserve"> </w:t>
      </w:r>
      <w:r w:rsidR="001F2895" w:rsidRPr="0030461B">
        <w:rPr>
          <w:rFonts w:ascii="Arial" w:hAnsi="Arial" w:cs="Arial"/>
          <w:color w:val="000000"/>
          <w:sz w:val="20"/>
          <w:szCs w:val="20"/>
        </w:rPr>
        <w:t>21:01:210602:378</w:t>
      </w:r>
      <w:r w:rsidRPr="0030461B">
        <w:rPr>
          <w:rFonts w:ascii="Arial" w:hAnsi="Arial" w:cs="Arial"/>
          <w:color w:val="000000"/>
          <w:sz w:val="20"/>
          <w:szCs w:val="20"/>
        </w:rPr>
        <w:t xml:space="preserve"> </w:t>
      </w:r>
      <w:r w:rsidR="001F2895" w:rsidRPr="0030461B">
        <w:rPr>
          <w:rFonts w:ascii="Arial" w:hAnsi="Arial" w:cs="Arial"/>
          <w:color w:val="000000"/>
          <w:sz w:val="20"/>
          <w:szCs w:val="20"/>
        </w:rPr>
        <w:t>площадью</w:t>
      </w:r>
      <w:r w:rsidRPr="0030461B">
        <w:rPr>
          <w:rFonts w:ascii="Arial" w:hAnsi="Arial" w:cs="Arial"/>
          <w:color w:val="000000"/>
          <w:sz w:val="20"/>
          <w:szCs w:val="20"/>
        </w:rPr>
        <w:t xml:space="preserve"> </w:t>
      </w:r>
      <w:r w:rsidR="001F2895" w:rsidRPr="0030461B">
        <w:rPr>
          <w:rFonts w:ascii="Arial" w:hAnsi="Arial" w:cs="Arial"/>
          <w:color w:val="000000"/>
          <w:sz w:val="20"/>
          <w:szCs w:val="20"/>
        </w:rPr>
        <w:t>12201</w:t>
      </w:r>
      <w:r w:rsidRPr="0030461B">
        <w:rPr>
          <w:rFonts w:ascii="Arial" w:hAnsi="Arial" w:cs="Arial"/>
          <w:color w:val="000000"/>
          <w:sz w:val="20"/>
          <w:szCs w:val="20"/>
        </w:rPr>
        <w:t xml:space="preserve"> </w:t>
      </w:r>
      <w:r w:rsidR="001F2895" w:rsidRPr="0030461B">
        <w:rPr>
          <w:rFonts w:ascii="Arial" w:hAnsi="Arial" w:cs="Arial"/>
          <w:color w:val="000000"/>
          <w:sz w:val="20"/>
          <w:szCs w:val="20"/>
        </w:rPr>
        <w:t>кв.</w:t>
      </w:r>
      <w:r w:rsidRPr="0030461B">
        <w:rPr>
          <w:rFonts w:ascii="Arial" w:hAnsi="Arial" w:cs="Arial"/>
          <w:color w:val="000000"/>
          <w:sz w:val="20"/>
          <w:szCs w:val="20"/>
        </w:rPr>
        <w:t xml:space="preserve"> </w:t>
      </w:r>
      <w:r w:rsidR="001F2895" w:rsidRPr="0030461B">
        <w:rPr>
          <w:rFonts w:ascii="Arial" w:hAnsi="Arial" w:cs="Arial"/>
          <w:color w:val="000000"/>
          <w:sz w:val="20"/>
          <w:szCs w:val="20"/>
        </w:rPr>
        <w:t>м,</w:t>
      </w:r>
      <w:r w:rsidRPr="0030461B">
        <w:rPr>
          <w:rFonts w:ascii="Arial" w:hAnsi="Arial" w:cs="Arial"/>
          <w:color w:val="000000"/>
          <w:sz w:val="20"/>
          <w:szCs w:val="20"/>
        </w:rPr>
        <w:t xml:space="preserve"> </w:t>
      </w:r>
      <w:r w:rsidR="001F2895" w:rsidRPr="0030461B">
        <w:rPr>
          <w:rFonts w:ascii="Arial" w:hAnsi="Arial" w:cs="Arial"/>
          <w:color w:val="000000"/>
          <w:sz w:val="20"/>
          <w:szCs w:val="20"/>
        </w:rPr>
        <w:t>21:01:210602:379</w:t>
      </w:r>
      <w:r w:rsidRPr="0030461B">
        <w:rPr>
          <w:rFonts w:ascii="Arial" w:hAnsi="Arial" w:cs="Arial"/>
          <w:color w:val="000000"/>
          <w:sz w:val="20"/>
          <w:szCs w:val="20"/>
        </w:rPr>
        <w:t xml:space="preserve"> </w:t>
      </w:r>
      <w:r w:rsidR="001F2895" w:rsidRPr="0030461B">
        <w:rPr>
          <w:rFonts w:ascii="Arial" w:hAnsi="Arial" w:cs="Arial"/>
          <w:color w:val="000000"/>
          <w:sz w:val="20"/>
          <w:szCs w:val="20"/>
        </w:rPr>
        <w:t>площадью</w:t>
      </w:r>
      <w:r w:rsidRPr="0030461B">
        <w:rPr>
          <w:rFonts w:ascii="Arial" w:hAnsi="Arial" w:cs="Arial"/>
          <w:color w:val="000000"/>
          <w:sz w:val="20"/>
          <w:szCs w:val="20"/>
        </w:rPr>
        <w:t xml:space="preserve"> </w:t>
      </w:r>
      <w:r w:rsidR="001F2895" w:rsidRPr="0030461B">
        <w:rPr>
          <w:rFonts w:ascii="Arial" w:hAnsi="Arial" w:cs="Arial"/>
          <w:color w:val="000000"/>
          <w:sz w:val="20"/>
          <w:szCs w:val="20"/>
        </w:rPr>
        <w:t>12200</w:t>
      </w:r>
      <w:r w:rsidRPr="0030461B">
        <w:rPr>
          <w:rFonts w:ascii="Arial" w:hAnsi="Arial" w:cs="Arial"/>
          <w:color w:val="000000"/>
          <w:sz w:val="20"/>
          <w:szCs w:val="20"/>
        </w:rPr>
        <w:t xml:space="preserve"> </w:t>
      </w:r>
      <w:r w:rsidR="001F2895" w:rsidRPr="0030461B">
        <w:rPr>
          <w:rFonts w:ascii="Arial" w:hAnsi="Arial" w:cs="Arial"/>
          <w:color w:val="000000"/>
          <w:sz w:val="20"/>
          <w:szCs w:val="20"/>
        </w:rPr>
        <w:t>кв.</w:t>
      </w:r>
      <w:r w:rsidRPr="0030461B">
        <w:rPr>
          <w:rFonts w:ascii="Arial" w:hAnsi="Arial" w:cs="Arial"/>
          <w:color w:val="000000"/>
          <w:sz w:val="20"/>
          <w:szCs w:val="20"/>
        </w:rPr>
        <w:t xml:space="preserve"> </w:t>
      </w:r>
      <w:r w:rsidR="001F2895" w:rsidRPr="0030461B">
        <w:rPr>
          <w:rFonts w:ascii="Arial" w:hAnsi="Arial" w:cs="Arial"/>
          <w:color w:val="000000"/>
          <w:sz w:val="20"/>
          <w:szCs w:val="20"/>
        </w:rPr>
        <w:t>м.</w:t>
      </w:r>
      <w:r w:rsidRPr="0030461B">
        <w:rPr>
          <w:rFonts w:ascii="Arial" w:hAnsi="Arial" w:cs="Arial"/>
          <w:color w:val="000000"/>
          <w:sz w:val="20"/>
          <w:szCs w:val="20"/>
        </w:rPr>
        <w:t xml:space="preserve"> </w:t>
      </w:r>
      <w:r w:rsidR="001F2895" w:rsidRPr="0030461B">
        <w:rPr>
          <w:rFonts w:ascii="Arial" w:hAnsi="Arial" w:cs="Arial"/>
          <w:color w:val="000000"/>
          <w:sz w:val="20"/>
          <w:szCs w:val="20"/>
        </w:rPr>
        <w:t>21:01:210602:389</w:t>
      </w:r>
      <w:r w:rsidRPr="0030461B">
        <w:rPr>
          <w:rFonts w:ascii="Arial" w:hAnsi="Arial" w:cs="Arial"/>
          <w:color w:val="000000"/>
          <w:sz w:val="20"/>
          <w:szCs w:val="20"/>
        </w:rPr>
        <w:t xml:space="preserve"> </w:t>
      </w:r>
      <w:r w:rsidR="001F2895" w:rsidRPr="0030461B">
        <w:rPr>
          <w:rFonts w:ascii="Arial" w:hAnsi="Arial" w:cs="Arial"/>
          <w:color w:val="000000"/>
          <w:sz w:val="20"/>
          <w:szCs w:val="20"/>
        </w:rPr>
        <w:t>площадью</w:t>
      </w:r>
      <w:r w:rsidRPr="0030461B">
        <w:rPr>
          <w:rFonts w:ascii="Arial" w:hAnsi="Arial" w:cs="Arial"/>
          <w:color w:val="000000"/>
          <w:sz w:val="20"/>
          <w:szCs w:val="20"/>
        </w:rPr>
        <w:t xml:space="preserve"> </w:t>
      </w:r>
      <w:r w:rsidR="001F2895" w:rsidRPr="0030461B">
        <w:rPr>
          <w:rFonts w:ascii="Arial" w:hAnsi="Arial" w:cs="Arial"/>
          <w:color w:val="000000"/>
          <w:sz w:val="20"/>
          <w:szCs w:val="20"/>
        </w:rPr>
        <w:t>33688</w:t>
      </w:r>
      <w:r w:rsidRPr="0030461B">
        <w:rPr>
          <w:rFonts w:ascii="Arial" w:hAnsi="Arial" w:cs="Arial"/>
          <w:color w:val="000000"/>
          <w:sz w:val="20"/>
          <w:szCs w:val="20"/>
        </w:rPr>
        <w:t xml:space="preserve"> </w:t>
      </w:r>
      <w:r w:rsidR="001F2895" w:rsidRPr="0030461B">
        <w:rPr>
          <w:rFonts w:ascii="Arial" w:hAnsi="Arial" w:cs="Arial"/>
          <w:color w:val="000000"/>
          <w:sz w:val="20"/>
          <w:szCs w:val="20"/>
        </w:rPr>
        <w:t>кв.</w:t>
      </w:r>
      <w:r w:rsidRPr="0030461B">
        <w:rPr>
          <w:rFonts w:ascii="Arial" w:hAnsi="Arial" w:cs="Arial"/>
          <w:color w:val="000000"/>
          <w:sz w:val="20"/>
          <w:szCs w:val="20"/>
        </w:rPr>
        <w:t xml:space="preserve"> </w:t>
      </w:r>
      <w:r w:rsidR="001F2895" w:rsidRPr="0030461B">
        <w:rPr>
          <w:rFonts w:ascii="Arial" w:hAnsi="Arial" w:cs="Arial"/>
          <w:color w:val="000000"/>
          <w:sz w:val="20"/>
          <w:szCs w:val="20"/>
        </w:rPr>
        <w:t>м,</w:t>
      </w:r>
      <w:r w:rsidRPr="0030461B">
        <w:rPr>
          <w:rFonts w:ascii="Arial" w:hAnsi="Arial" w:cs="Arial"/>
          <w:color w:val="000000"/>
          <w:sz w:val="20"/>
          <w:szCs w:val="20"/>
        </w:rPr>
        <w:t xml:space="preserve"> </w:t>
      </w:r>
      <w:proofErr w:type="gramStart"/>
      <w:r w:rsidR="001F2895" w:rsidRPr="0030461B">
        <w:rPr>
          <w:rFonts w:ascii="Arial" w:hAnsi="Arial" w:cs="Arial"/>
          <w:color w:val="000000"/>
          <w:sz w:val="20"/>
          <w:szCs w:val="20"/>
        </w:rPr>
        <w:t>расположенных</w:t>
      </w:r>
      <w:proofErr w:type="gramEnd"/>
      <w:r w:rsidRPr="0030461B">
        <w:rPr>
          <w:rFonts w:ascii="Arial" w:hAnsi="Arial" w:cs="Arial"/>
          <w:color w:val="000000"/>
          <w:sz w:val="20"/>
          <w:szCs w:val="20"/>
        </w:rPr>
        <w:t xml:space="preserve"> </w:t>
      </w:r>
      <w:r w:rsidR="001F2895" w:rsidRPr="0030461B">
        <w:rPr>
          <w:rFonts w:ascii="Arial" w:hAnsi="Arial" w:cs="Arial"/>
          <w:color w:val="000000"/>
          <w:sz w:val="20"/>
          <w:szCs w:val="20"/>
        </w:rPr>
        <w:t>по</w:t>
      </w:r>
      <w:r w:rsidRPr="0030461B">
        <w:rPr>
          <w:rFonts w:ascii="Arial" w:hAnsi="Arial" w:cs="Arial"/>
          <w:color w:val="000000"/>
          <w:sz w:val="20"/>
          <w:szCs w:val="20"/>
        </w:rPr>
        <w:t xml:space="preserve"> </w:t>
      </w:r>
      <w:r w:rsidR="001F2895" w:rsidRPr="0030461B">
        <w:rPr>
          <w:rFonts w:ascii="Arial" w:hAnsi="Arial" w:cs="Arial"/>
          <w:color w:val="000000"/>
          <w:sz w:val="20"/>
          <w:szCs w:val="20"/>
        </w:rPr>
        <w:t>адресу:</w:t>
      </w:r>
      <w:r w:rsidRPr="0030461B">
        <w:rPr>
          <w:rFonts w:ascii="Arial" w:hAnsi="Arial" w:cs="Arial"/>
          <w:color w:val="000000"/>
          <w:sz w:val="20"/>
          <w:szCs w:val="20"/>
        </w:rPr>
        <w:t xml:space="preserve"> </w:t>
      </w:r>
      <w:r w:rsidR="001F2895" w:rsidRPr="0030461B">
        <w:rPr>
          <w:rFonts w:ascii="Arial" w:hAnsi="Arial" w:cs="Arial"/>
          <w:color w:val="000000"/>
          <w:sz w:val="20"/>
          <w:szCs w:val="20"/>
        </w:rPr>
        <w:t>Октябрьское</w:t>
      </w:r>
      <w:r w:rsidRPr="0030461B">
        <w:rPr>
          <w:rFonts w:ascii="Arial" w:hAnsi="Arial" w:cs="Arial"/>
          <w:color w:val="000000"/>
          <w:sz w:val="20"/>
          <w:szCs w:val="20"/>
        </w:rPr>
        <w:t xml:space="preserve"> </w:t>
      </w:r>
      <w:r w:rsidR="001F2895" w:rsidRPr="0030461B">
        <w:rPr>
          <w:rFonts w:ascii="Arial" w:hAnsi="Arial" w:cs="Arial"/>
          <w:color w:val="000000"/>
          <w:sz w:val="20"/>
          <w:szCs w:val="20"/>
        </w:rPr>
        <w:t>сельское</w:t>
      </w:r>
      <w:r w:rsidRPr="0030461B">
        <w:rPr>
          <w:rFonts w:ascii="Arial" w:hAnsi="Arial" w:cs="Arial"/>
          <w:color w:val="000000"/>
          <w:sz w:val="20"/>
          <w:szCs w:val="20"/>
        </w:rPr>
        <w:t xml:space="preserve"> </w:t>
      </w:r>
      <w:r w:rsidR="001F2895" w:rsidRPr="0030461B">
        <w:rPr>
          <w:rFonts w:ascii="Arial" w:hAnsi="Arial" w:cs="Arial"/>
          <w:color w:val="000000"/>
          <w:sz w:val="20"/>
          <w:szCs w:val="20"/>
        </w:rPr>
        <w:t>поселение,</w:t>
      </w:r>
      <w:r w:rsidRPr="0030461B">
        <w:rPr>
          <w:rFonts w:ascii="Arial" w:hAnsi="Arial" w:cs="Arial"/>
          <w:color w:val="000000"/>
          <w:sz w:val="20"/>
          <w:szCs w:val="20"/>
        </w:rPr>
        <w:t xml:space="preserve"> </w:t>
      </w:r>
      <w:r w:rsidR="001F2895" w:rsidRPr="0030461B">
        <w:rPr>
          <w:rFonts w:ascii="Arial" w:hAnsi="Arial" w:cs="Arial"/>
          <w:color w:val="000000"/>
          <w:sz w:val="20"/>
          <w:szCs w:val="20"/>
        </w:rPr>
        <w:t>с</w:t>
      </w:r>
      <w:proofErr w:type="gramStart"/>
      <w:r w:rsidR="001F2895" w:rsidRPr="0030461B">
        <w:rPr>
          <w:rFonts w:ascii="Arial" w:hAnsi="Arial" w:cs="Arial"/>
          <w:color w:val="000000"/>
          <w:sz w:val="20"/>
          <w:szCs w:val="20"/>
        </w:rPr>
        <w:t>.О</w:t>
      </w:r>
      <w:proofErr w:type="gramEnd"/>
      <w:r w:rsidR="001F2895" w:rsidRPr="0030461B">
        <w:rPr>
          <w:rFonts w:ascii="Arial" w:hAnsi="Arial" w:cs="Arial"/>
          <w:color w:val="000000"/>
          <w:sz w:val="20"/>
          <w:szCs w:val="20"/>
        </w:rPr>
        <w:t>ктябрьское</w:t>
      </w:r>
      <w:r w:rsidRPr="0030461B">
        <w:rPr>
          <w:rFonts w:ascii="Arial" w:hAnsi="Arial" w:cs="Arial"/>
          <w:color w:val="000000"/>
          <w:sz w:val="20"/>
          <w:szCs w:val="20"/>
        </w:rPr>
        <w:t xml:space="preserve"> </w:t>
      </w:r>
      <w:r w:rsidR="001F2895" w:rsidRPr="0030461B">
        <w:rPr>
          <w:rFonts w:ascii="Arial" w:hAnsi="Arial" w:cs="Arial"/>
          <w:color w:val="000000"/>
          <w:sz w:val="20"/>
          <w:szCs w:val="20"/>
        </w:rPr>
        <w:t>.</w:t>
      </w:r>
      <w:r w:rsidRPr="0030461B">
        <w:rPr>
          <w:rFonts w:ascii="Arial" w:hAnsi="Arial" w:cs="Arial"/>
          <w:color w:val="000000"/>
          <w:sz w:val="20"/>
          <w:szCs w:val="20"/>
        </w:rPr>
        <w:t xml:space="preserve"> </w:t>
      </w:r>
    </w:p>
    <w:p w:rsidR="001F2895" w:rsidRPr="0030461B" w:rsidRDefault="001F2895" w:rsidP="0030461B">
      <w:pPr>
        <w:ind w:firstLine="708"/>
        <w:jc w:val="both"/>
        <w:rPr>
          <w:rFonts w:ascii="Arial" w:hAnsi="Arial" w:cs="Arial"/>
          <w:color w:val="000000"/>
          <w:sz w:val="20"/>
          <w:szCs w:val="20"/>
        </w:rPr>
      </w:pPr>
      <w:r w:rsidRPr="0030461B">
        <w:rPr>
          <w:rFonts w:ascii="Arial" w:hAnsi="Arial" w:cs="Arial"/>
          <w:color w:val="000000"/>
          <w:sz w:val="20"/>
          <w:szCs w:val="20"/>
        </w:rPr>
        <w:t>Организатор</w:t>
      </w:r>
      <w:r w:rsidR="002B4A67" w:rsidRPr="0030461B">
        <w:rPr>
          <w:rFonts w:ascii="Arial" w:hAnsi="Arial" w:cs="Arial"/>
          <w:color w:val="000000"/>
          <w:sz w:val="20"/>
          <w:szCs w:val="20"/>
        </w:rPr>
        <w:t xml:space="preserve"> </w:t>
      </w:r>
      <w:r w:rsidRPr="0030461B">
        <w:rPr>
          <w:rFonts w:ascii="Arial" w:hAnsi="Arial" w:cs="Arial"/>
          <w:color w:val="000000"/>
          <w:sz w:val="20"/>
          <w:szCs w:val="20"/>
        </w:rPr>
        <w:t>публичных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слушаний:</w:t>
      </w:r>
      <w:r w:rsidR="002B4A67" w:rsidRPr="0030461B">
        <w:rPr>
          <w:rFonts w:ascii="Arial" w:hAnsi="Arial" w:cs="Arial"/>
          <w:color w:val="000000"/>
          <w:sz w:val="20"/>
          <w:szCs w:val="20"/>
        </w:rPr>
        <w:t xml:space="preserve"> </w:t>
      </w:r>
      <w:r w:rsidRPr="0030461B">
        <w:rPr>
          <w:rFonts w:ascii="Arial" w:hAnsi="Arial" w:cs="Arial"/>
          <w:color w:val="000000"/>
          <w:spacing w:val="-6"/>
          <w:sz w:val="20"/>
          <w:szCs w:val="20"/>
        </w:rPr>
        <w:t>Комиссии</w:t>
      </w:r>
      <w:r w:rsidR="002B4A67" w:rsidRPr="0030461B">
        <w:rPr>
          <w:rFonts w:ascii="Arial" w:hAnsi="Arial" w:cs="Arial"/>
          <w:color w:val="000000"/>
          <w:spacing w:val="-6"/>
          <w:sz w:val="20"/>
          <w:szCs w:val="20"/>
        </w:rPr>
        <w:t xml:space="preserve"> </w:t>
      </w:r>
      <w:r w:rsidRPr="0030461B">
        <w:rPr>
          <w:rFonts w:ascii="Arial" w:hAnsi="Arial" w:cs="Arial"/>
          <w:color w:val="000000"/>
          <w:spacing w:val="-6"/>
          <w:sz w:val="20"/>
          <w:szCs w:val="20"/>
        </w:rPr>
        <w:t>по</w:t>
      </w:r>
      <w:r w:rsidR="002B4A67" w:rsidRPr="0030461B">
        <w:rPr>
          <w:rFonts w:ascii="Arial" w:hAnsi="Arial" w:cs="Arial"/>
          <w:color w:val="000000"/>
          <w:spacing w:val="-6"/>
          <w:sz w:val="20"/>
          <w:szCs w:val="20"/>
        </w:rPr>
        <w:t xml:space="preserve"> </w:t>
      </w:r>
      <w:r w:rsidRPr="0030461B">
        <w:rPr>
          <w:rFonts w:ascii="Arial" w:hAnsi="Arial" w:cs="Arial"/>
          <w:color w:val="000000"/>
          <w:spacing w:val="-6"/>
          <w:sz w:val="20"/>
          <w:szCs w:val="20"/>
        </w:rPr>
        <w:t>подготовке</w:t>
      </w:r>
      <w:r w:rsidR="002B4A67" w:rsidRPr="0030461B">
        <w:rPr>
          <w:rFonts w:ascii="Arial" w:hAnsi="Arial" w:cs="Arial"/>
          <w:color w:val="000000"/>
          <w:spacing w:val="-6"/>
          <w:sz w:val="20"/>
          <w:szCs w:val="20"/>
        </w:rPr>
        <w:t xml:space="preserve"> </w:t>
      </w:r>
      <w:r w:rsidRPr="0030461B">
        <w:rPr>
          <w:rFonts w:ascii="Arial" w:hAnsi="Arial" w:cs="Arial"/>
          <w:color w:val="000000"/>
          <w:spacing w:val="-6"/>
          <w:sz w:val="20"/>
          <w:szCs w:val="20"/>
        </w:rPr>
        <w:t>проекта</w:t>
      </w:r>
      <w:r w:rsidR="002B4A67" w:rsidRPr="0030461B">
        <w:rPr>
          <w:rFonts w:ascii="Arial" w:hAnsi="Arial" w:cs="Arial"/>
          <w:color w:val="000000"/>
          <w:spacing w:val="-6"/>
          <w:sz w:val="20"/>
          <w:szCs w:val="20"/>
        </w:rPr>
        <w:t xml:space="preserve"> </w:t>
      </w:r>
      <w:r w:rsidRPr="0030461B">
        <w:rPr>
          <w:rFonts w:ascii="Arial" w:hAnsi="Arial" w:cs="Arial"/>
          <w:color w:val="000000"/>
          <w:spacing w:val="-6"/>
          <w:sz w:val="20"/>
          <w:szCs w:val="20"/>
        </w:rPr>
        <w:t>правил</w:t>
      </w:r>
      <w:r w:rsidR="002B4A67" w:rsidRPr="0030461B">
        <w:rPr>
          <w:rFonts w:ascii="Arial" w:hAnsi="Arial" w:cs="Arial"/>
          <w:color w:val="000000"/>
          <w:spacing w:val="-6"/>
          <w:sz w:val="20"/>
          <w:szCs w:val="20"/>
        </w:rPr>
        <w:t xml:space="preserve"> </w:t>
      </w:r>
      <w:r w:rsidRPr="0030461B">
        <w:rPr>
          <w:rFonts w:ascii="Arial" w:hAnsi="Arial" w:cs="Arial"/>
          <w:color w:val="000000"/>
          <w:spacing w:val="-6"/>
          <w:sz w:val="20"/>
          <w:szCs w:val="20"/>
        </w:rPr>
        <w:t>землепользования</w:t>
      </w:r>
      <w:r w:rsidR="002B4A67" w:rsidRPr="0030461B">
        <w:rPr>
          <w:rFonts w:ascii="Arial" w:hAnsi="Arial" w:cs="Arial"/>
          <w:color w:val="000000"/>
          <w:spacing w:val="-6"/>
          <w:sz w:val="20"/>
          <w:szCs w:val="20"/>
        </w:rPr>
        <w:t xml:space="preserve"> </w:t>
      </w:r>
      <w:r w:rsidRPr="0030461B">
        <w:rPr>
          <w:rFonts w:ascii="Arial" w:hAnsi="Arial" w:cs="Arial"/>
          <w:color w:val="000000"/>
          <w:spacing w:val="-6"/>
          <w:sz w:val="20"/>
          <w:szCs w:val="20"/>
        </w:rPr>
        <w:t>и</w:t>
      </w:r>
      <w:r w:rsidR="002B4A67" w:rsidRPr="0030461B">
        <w:rPr>
          <w:rFonts w:ascii="Arial" w:hAnsi="Arial" w:cs="Arial"/>
          <w:color w:val="000000"/>
          <w:spacing w:val="-6"/>
          <w:sz w:val="20"/>
          <w:szCs w:val="20"/>
        </w:rPr>
        <w:t xml:space="preserve"> </w:t>
      </w:r>
      <w:r w:rsidRPr="0030461B">
        <w:rPr>
          <w:rFonts w:ascii="Arial" w:hAnsi="Arial" w:cs="Arial"/>
          <w:color w:val="000000"/>
          <w:spacing w:val="-6"/>
          <w:sz w:val="20"/>
          <w:szCs w:val="20"/>
        </w:rPr>
        <w:t>застройки</w:t>
      </w:r>
      <w:r w:rsidR="002B4A67" w:rsidRPr="0030461B">
        <w:rPr>
          <w:rFonts w:ascii="Arial" w:hAnsi="Arial" w:cs="Arial"/>
          <w:color w:val="000000"/>
          <w:spacing w:val="-6"/>
          <w:sz w:val="20"/>
          <w:szCs w:val="20"/>
        </w:rPr>
        <w:t xml:space="preserve"> </w:t>
      </w:r>
      <w:r w:rsidRPr="0030461B">
        <w:rPr>
          <w:rFonts w:ascii="Arial" w:hAnsi="Arial" w:cs="Arial"/>
          <w:color w:val="000000"/>
          <w:spacing w:val="-6"/>
          <w:sz w:val="20"/>
          <w:szCs w:val="20"/>
        </w:rPr>
        <w:t>администрации</w:t>
      </w:r>
      <w:r w:rsidR="002B4A67" w:rsidRPr="0030461B">
        <w:rPr>
          <w:rFonts w:ascii="Arial" w:hAnsi="Arial" w:cs="Arial"/>
          <w:color w:val="000000"/>
          <w:spacing w:val="-6"/>
          <w:sz w:val="20"/>
          <w:szCs w:val="20"/>
        </w:rPr>
        <w:t xml:space="preserve"> </w:t>
      </w:r>
      <w:r w:rsidRPr="0030461B">
        <w:rPr>
          <w:rFonts w:ascii="Arial" w:hAnsi="Arial" w:cs="Arial"/>
          <w:color w:val="000000"/>
          <w:sz w:val="20"/>
          <w:szCs w:val="20"/>
        </w:rPr>
        <w:t>Октябрьского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p>
    <w:p w:rsidR="001F2895" w:rsidRPr="0030461B" w:rsidRDefault="001F2895" w:rsidP="0030461B">
      <w:pPr>
        <w:ind w:firstLine="708"/>
        <w:jc w:val="both"/>
        <w:rPr>
          <w:rFonts w:ascii="Arial" w:hAnsi="Arial" w:cs="Arial"/>
          <w:color w:val="000000"/>
          <w:sz w:val="20"/>
          <w:szCs w:val="20"/>
        </w:rPr>
      </w:pPr>
      <w:r w:rsidRPr="0030461B">
        <w:rPr>
          <w:rFonts w:ascii="Arial" w:hAnsi="Arial" w:cs="Arial"/>
          <w:color w:val="000000"/>
          <w:sz w:val="20"/>
          <w:szCs w:val="20"/>
        </w:rPr>
        <w:t>Информационные</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материалы</w:t>
      </w:r>
      <w:r w:rsidR="002B4A67" w:rsidRPr="0030461B">
        <w:rPr>
          <w:rFonts w:ascii="Arial" w:hAnsi="Arial" w:cs="Arial"/>
          <w:color w:val="000000"/>
          <w:sz w:val="20"/>
          <w:szCs w:val="20"/>
        </w:rPr>
        <w:t xml:space="preserve"> </w:t>
      </w:r>
      <w:r w:rsidRPr="0030461B">
        <w:rPr>
          <w:rFonts w:ascii="Arial" w:hAnsi="Arial" w:cs="Arial"/>
          <w:color w:val="000000"/>
          <w:sz w:val="20"/>
          <w:szCs w:val="20"/>
        </w:rPr>
        <w:t>по</w:t>
      </w:r>
      <w:r w:rsidR="002B4A67" w:rsidRPr="0030461B">
        <w:rPr>
          <w:rFonts w:ascii="Arial" w:hAnsi="Arial" w:cs="Arial"/>
          <w:color w:val="000000"/>
          <w:sz w:val="20"/>
          <w:szCs w:val="20"/>
        </w:rPr>
        <w:t xml:space="preserve"> </w:t>
      </w:r>
      <w:r w:rsidRPr="0030461B">
        <w:rPr>
          <w:rFonts w:ascii="Arial" w:hAnsi="Arial" w:cs="Arial"/>
          <w:color w:val="000000"/>
          <w:sz w:val="20"/>
          <w:szCs w:val="20"/>
        </w:rPr>
        <w:t>теме</w:t>
      </w:r>
      <w:r w:rsidR="002B4A67" w:rsidRPr="0030461B">
        <w:rPr>
          <w:rFonts w:ascii="Arial" w:hAnsi="Arial" w:cs="Arial"/>
          <w:color w:val="000000"/>
          <w:sz w:val="20"/>
          <w:szCs w:val="20"/>
        </w:rPr>
        <w:t xml:space="preserve"> </w:t>
      </w:r>
      <w:r w:rsidRPr="0030461B">
        <w:rPr>
          <w:rFonts w:ascii="Arial" w:hAnsi="Arial" w:cs="Arial"/>
          <w:color w:val="000000"/>
          <w:sz w:val="20"/>
          <w:szCs w:val="20"/>
        </w:rPr>
        <w:t>публичных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слушаний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представлены:</w:t>
      </w:r>
    </w:p>
    <w:p w:rsidR="001F2895" w:rsidRPr="0030461B" w:rsidRDefault="001F2895" w:rsidP="0030461B">
      <w:pPr>
        <w:jc w:val="both"/>
        <w:rPr>
          <w:rFonts w:ascii="Arial" w:hAnsi="Arial" w:cs="Arial"/>
          <w:bCs/>
          <w:color w:val="000000"/>
          <w:sz w:val="20"/>
          <w:szCs w:val="20"/>
        </w:rPr>
      </w:pP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экспозиции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по</w:t>
      </w:r>
      <w:r w:rsidR="002B4A67" w:rsidRPr="0030461B">
        <w:rPr>
          <w:rFonts w:ascii="Arial" w:hAnsi="Arial" w:cs="Arial"/>
          <w:color w:val="000000"/>
          <w:sz w:val="20"/>
          <w:szCs w:val="20"/>
        </w:rPr>
        <w:t xml:space="preserve"> </w:t>
      </w:r>
      <w:r w:rsidRPr="0030461B">
        <w:rPr>
          <w:rFonts w:ascii="Arial" w:hAnsi="Arial" w:cs="Arial"/>
          <w:color w:val="000000"/>
          <w:sz w:val="20"/>
          <w:szCs w:val="20"/>
        </w:rPr>
        <w:t>адресу:</w:t>
      </w:r>
      <w:r w:rsidR="002B4A67" w:rsidRPr="0030461B">
        <w:rPr>
          <w:rFonts w:ascii="Arial" w:hAnsi="Arial" w:cs="Arial"/>
          <w:color w:val="000000"/>
          <w:sz w:val="20"/>
          <w:szCs w:val="20"/>
        </w:rPr>
        <w:t xml:space="preserve"> </w:t>
      </w:r>
      <w:r w:rsidRPr="0030461B">
        <w:rPr>
          <w:rFonts w:ascii="Arial" w:hAnsi="Arial" w:cs="Arial"/>
          <w:bCs/>
          <w:color w:val="000000"/>
          <w:sz w:val="20"/>
          <w:szCs w:val="20"/>
        </w:rPr>
        <w:t>Чувашская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Республика,</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Мариинско-Посадский</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район,</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w:t>
      </w:r>
      <w:proofErr w:type="gramStart"/>
      <w:r w:rsidRPr="0030461B">
        <w:rPr>
          <w:rFonts w:ascii="Arial" w:hAnsi="Arial" w:cs="Arial"/>
          <w:bCs/>
          <w:color w:val="000000"/>
          <w:sz w:val="20"/>
          <w:szCs w:val="20"/>
        </w:rPr>
        <w:t>.О</w:t>
      </w:r>
      <w:proofErr w:type="gramEnd"/>
      <w:r w:rsidRPr="0030461B">
        <w:rPr>
          <w:rFonts w:ascii="Arial" w:hAnsi="Arial" w:cs="Arial"/>
          <w:bCs/>
          <w:color w:val="000000"/>
          <w:sz w:val="20"/>
          <w:szCs w:val="20"/>
        </w:rPr>
        <w:t>ктябрьское,</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ул.Советская,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д.15;</w:t>
      </w:r>
    </w:p>
    <w:p w:rsidR="001F2895" w:rsidRPr="0030461B" w:rsidRDefault="001F2895" w:rsidP="0030461B">
      <w:pPr>
        <w:ind w:firstLine="708"/>
        <w:jc w:val="both"/>
        <w:rPr>
          <w:rFonts w:ascii="Arial" w:hAnsi="Arial" w:cs="Arial"/>
          <w:color w:val="000000"/>
          <w:sz w:val="20"/>
          <w:szCs w:val="20"/>
        </w:rPr>
      </w:pPr>
      <w:r w:rsidRPr="0030461B">
        <w:rPr>
          <w:rFonts w:ascii="Arial" w:hAnsi="Arial" w:cs="Arial"/>
          <w:bCs/>
          <w:color w:val="000000"/>
          <w:sz w:val="20"/>
          <w:szCs w:val="20"/>
        </w:rPr>
        <w:t>На</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официальном</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сайте</w:t>
      </w:r>
      <w:r w:rsidR="002B4A67" w:rsidRPr="0030461B">
        <w:rPr>
          <w:rFonts w:ascii="Arial" w:hAnsi="Arial" w:cs="Arial"/>
          <w:bCs/>
          <w:color w:val="000000"/>
          <w:sz w:val="20"/>
          <w:szCs w:val="20"/>
        </w:rPr>
        <w:t xml:space="preserve"> </w:t>
      </w:r>
      <w:r w:rsidRPr="0030461B">
        <w:rPr>
          <w:rFonts w:ascii="Arial" w:hAnsi="Arial" w:cs="Arial"/>
          <w:color w:val="000000"/>
          <w:spacing w:val="-6"/>
          <w:sz w:val="20"/>
          <w:szCs w:val="20"/>
        </w:rPr>
        <w:t>администрации</w:t>
      </w:r>
      <w:r w:rsidR="002B4A67" w:rsidRPr="0030461B">
        <w:rPr>
          <w:rFonts w:ascii="Arial" w:hAnsi="Arial" w:cs="Arial"/>
          <w:color w:val="000000"/>
          <w:spacing w:val="-6"/>
          <w:sz w:val="20"/>
          <w:szCs w:val="20"/>
        </w:rPr>
        <w:t xml:space="preserve"> </w:t>
      </w:r>
      <w:r w:rsidRPr="0030461B">
        <w:rPr>
          <w:rFonts w:ascii="Arial" w:hAnsi="Arial" w:cs="Arial"/>
          <w:color w:val="000000"/>
          <w:sz w:val="20"/>
          <w:szCs w:val="20"/>
        </w:rPr>
        <w:t>Октябрьского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разделе</w:t>
      </w:r>
      <w:r w:rsidR="002B4A67" w:rsidRPr="0030461B">
        <w:rPr>
          <w:rFonts w:ascii="Arial" w:hAnsi="Arial" w:cs="Arial"/>
          <w:color w:val="000000"/>
          <w:sz w:val="20"/>
          <w:szCs w:val="20"/>
        </w:rPr>
        <w:t xml:space="preserve"> </w:t>
      </w:r>
      <w:r w:rsidRPr="0030461B">
        <w:rPr>
          <w:rFonts w:ascii="Arial" w:hAnsi="Arial" w:cs="Arial"/>
          <w:color w:val="000000"/>
          <w:sz w:val="20"/>
          <w:szCs w:val="20"/>
        </w:rPr>
        <w:t>«Публичные</w:t>
      </w:r>
      <w:r w:rsidR="002B4A67" w:rsidRPr="0030461B">
        <w:rPr>
          <w:rFonts w:ascii="Arial" w:hAnsi="Arial" w:cs="Arial"/>
          <w:color w:val="000000"/>
          <w:sz w:val="20"/>
          <w:szCs w:val="20"/>
        </w:rPr>
        <w:t xml:space="preserve"> </w:t>
      </w:r>
      <w:r w:rsidRPr="0030461B">
        <w:rPr>
          <w:rFonts w:ascii="Arial" w:hAnsi="Arial" w:cs="Arial"/>
          <w:color w:val="000000"/>
          <w:sz w:val="20"/>
          <w:szCs w:val="20"/>
        </w:rPr>
        <w:t>слушания».</w:t>
      </w:r>
    </w:p>
    <w:p w:rsidR="001F2895" w:rsidRPr="0030461B" w:rsidRDefault="001F2895" w:rsidP="0030461B">
      <w:pPr>
        <w:autoSpaceDE w:val="0"/>
        <w:autoSpaceDN w:val="0"/>
        <w:adjustRightInd w:val="0"/>
        <w:ind w:firstLine="709"/>
        <w:jc w:val="both"/>
        <w:rPr>
          <w:rFonts w:ascii="Arial" w:hAnsi="Arial" w:cs="Arial"/>
          <w:bCs/>
          <w:color w:val="000000"/>
          <w:sz w:val="20"/>
          <w:szCs w:val="20"/>
        </w:rPr>
      </w:pPr>
      <w:r w:rsidRPr="0030461B">
        <w:rPr>
          <w:rFonts w:ascii="Arial" w:hAnsi="Arial" w:cs="Arial"/>
          <w:color w:val="000000"/>
          <w:sz w:val="20"/>
          <w:szCs w:val="20"/>
        </w:rPr>
        <w:t>Экспозиция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открыта</w:t>
      </w:r>
      <w:r w:rsidR="002B4A67" w:rsidRPr="0030461B">
        <w:rPr>
          <w:rFonts w:ascii="Arial" w:hAnsi="Arial" w:cs="Arial"/>
          <w:color w:val="000000"/>
          <w:sz w:val="20"/>
          <w:szCs w:val="20"/>
        </w:rPr>
        <w:t xml:space="preserve"> </w:t>
      </w:r>
      <w:r w:rsidRPr="0030461B">
        <w:rPr>
          <w:rFonts w:ascii="Arial" w:hAnsi="Arial" w:cs="Arial"/>
          <w:bCs/>
          <w:color w:val="000000"/>
          <w:sz w:val="20"/>
          <w:szCs w:val="20"/>
        </w:rPr>
        <w:t>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рабочие</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дни</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9.00</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до</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16.00</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часов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период</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28</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февраля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2020</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года</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по</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02</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апреля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2020</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года.</w:t>
      </w:r>
    </w:p>
    <w:p w:rsidR="001F2895" w:rsidRPr="0030461B" w:rsidRDefault="001F2895" w:rsidP="0030461B">
      <w:pPr>
        <w:autoSpaceDE w:val="0"/>
        <w:autoSpaceDN w:val="0"/>
        <w:adjustRightInd w:val="0"/>
        <w:ind w:firstLine="709"/>
        <w:jc w:val="both"/>
        <w:rPr>
          <w:rFonts w:ascii="Arial" w:hAnsi="Arial" w:cs="Arial"/>
          <w:bCs/>
          <w:color w:val="000000"/>
          <w:sz w:val="20"/>
          <w:szCs w:val="20"/>
        </w:rPr>
      </w:pPr>
      <w:r w:rsidRPr="0030461B">
        <w:rPr>
          <w:rFonts w:ascii="Arial" w:hAnsi="Arial" w:cs="Arial"/>
          <w:bCs/>
          <w:color w:val="000000"/>
          <w:sz w:val="20"/>
          <w:szCs w:val="20"/>
        </w:rPr>
        <w:t>Консультации</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проводятся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15.00</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до</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16.00</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часов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2,</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5,</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10,</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13,</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16,</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19,</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23,</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26,</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30</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марта</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2020</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года.</w:t>
      </w:r>
    </w:p>
    <w:p w:rsidR="001F2895" w:rsidRPr="0030461B" w:rsidRDefault="001F2895" w:rsidP="0030461B">
      <w:pPr>
        <w:ind w:firstLine="708"/>
        <w:jc w:val="both"/>
        <w:rPr>
          <w:rFonts w:ascii="Arial" w:hAnsi="Arial" w:cs="Arial"/>
          <w:bCs/>
          <w:color w:val="000000"/>
          <w:sz w:val="20"/>
          <w:szCs w:val="20"/>
        </w:rPr>
      </w:pPr>
      <w:r w:rsidRPr="0030461B">
        <w:rPr>
          <w:rFonts w:ascii="Arial" w:hAnsi="Arial" w:cs="Arial"/>
          <w:color w:val="000000"/>
          <w:sz w:val="20"/>
          <w:szCs w:val="20"/>
        </w:rPr>
        <w:t>Публичные</w:t>
      </w:r>
      <w:r w:rsidR="002B4A67" w:rsidRPr="0030461B">
        <w:rPr>
          <w:rFonts w:ascii="Arial" w:hAnsi="Arial" w:cs="Arial"/>
          <w:color w:val="000000"/>
          <w:sz w:val="20"/>
          <w:szCs w:val="20"/>
        </w:rPr>
        <w:t xml:space="preserve"> </w:t>
      </w:r>
      <w:r w:rsidRPr="0030461B">
        <w:rPr>
          <w:rFonts w:ascii="Arial" w:hAnsi="Arial" w:cs="Arial"/>
          <w:color w:val="000000"/>
          <w:sz w:val="20"/>
          <w:szCs w:val="20"/>
        </w:rPr>
        <w:t>слушания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состоятся</w:t>
      </w:r>
      <w:r w:rsidR="002B4A67" w:rsidRPr="0030461B">
        <w:rPr>
          <w:rFonts w:ascii="Arial" w:hAnsi="Arial" w:cs="Arial"/>
          <w:color w:val="000000"/>
          <w:sz w:val="20"/>
          <w:szCs w:val="20"/>
        </w:rPr>
        <w:t xml:space="preserve"> </w:t>
      </w:r>
      <w:r w:rsidRPr="0030461B">
        <w:rPr>
          <w:rFonts w:ascii="Arial" w:hAnsi="Arial" w:cs="Arial"/>
          <w:color w:val="000000"/>
          <w:sz w:val="20"/>
          <w:szCs w:val="20"/>
        </w:rPr>
        <w:t>02</w:t>
      </w:r>
      <w:r w:rsidR="002B4A67" w:rsidRPr="0030461B">
        <w:rPr>
          <w:rFonts w:ascii="Arial" w:hAnsi="Arial" w:cs="Arial"/>
          <w:color w:val="000000"/>
          <w:sz w:val="20"/>
          <w:szCs w:val="20"/>
        </w:rPr>
        <w:t xml:space="preserve"> </w:t>
      </w:r>
      <w:r w:rsidRPr="0030461B">
        <w:rPr>
          <w:rFonts w:ascii="Arial" w:hAnsi="Arial" w:cs="Arial"/>
          <w:color w:val="000000"/>
          <w:sz w:val="20"/>
          <w:szCs w:val="20"/>
        </w:rPr>
        <w:t>апреля</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15.00</w:t>
      </w:r>
      <w:r w:rsidR="002B4A67" w:rsidRPr="0030461B">
        <w:rPr>
          <w:rFonts w:ascii="Arial" w:hAnsi="Arial" w:cs="Arial"/>
          <w:color w:val="000000"/>
          <w:sz w:val="20"/>
          <w:szCs w:val="20"/>
        </w:rPr>
        <w:t xml:space="preserve"> </w:t>
      </w:r>
      <w:r w:rsidRPr="0030461B">
        <w:rPr>
          <w:rFonts w:ascii="Arial" w:hAnsi="Arial" w:cs="Arial"/>
          <w:color w:val="000000"/>
          <w:sz w:val="20"/>
          <w:szCs w:val="20"/>
        </w:rPr>
        <w:t>час</w:t>
      </w:r>
      <w:proofErr w:type="gramStart"/>
      <w:r w:rsidRPr="0030461B">
        <w:rPr>
          <w:rFonts w:ascii="Arial" w:hAnsi="Arial" w:cs="Arial"/>
          <w:color w:val="000000"/>
          <w:sz w:val="20"/>
          <w:szCs w:val="20"/>
        </w:rPr>
        <w:t>.</w:t>
      </w:r>
      <w:proofErr w:type="gramEnd"/>
      <w:r w:rsidR="002B4A67" w:rsidRPr="0030461B">
        <w:rPr>
          <w:rFonts w:ascii="Arial" w:hAnsi="Arial" w:cs="Arial"/>
          <w:color w:val="000000"/>
          <w:sz w:val="20"/>
          <w:szCs w:val="20"/>
        </w:rPr>
        <w:t xml:space="preserve"> </w:t>
      </w:r>
      <w:proofErr w:type="gramStart"/>
      <w:r w:rsidRPr="0030461B">
        <w:rPr>
          <w:rFonts w:ascii="Arial" w:hAnsi="Arial" w:cs="Arial"/>
          <w:color w:val="000000"/>
          <w:sz w:val="20"/>
          <w:szCs w:val="20"/>
        </w:rPr>
        <w:t>в</w:t>
      </w:r>
      <w:proofErr w:type="gramEnd"/>
      <w:r w:rsidR="002B4A67" w:rsidRPr="0030461B">
        <w:rPr>
          <w:rFonts w:ascii="Arial" w:hAnsi="Arial" w:cs="Arial"/>
          <w:color w:val="000000"/>
          <w:sz w:val="20"/>
          <w:szCs w:val="20"/>
        </w:rPr>
        <w:t xml:space="preserve"> </w:t>
      </w:r>
      <w:r w:rsidRPr="0030461B">
        <w:rPr>
          <w:rFonts w:ascii="Arial" w:hAnsi="Arial" w:cs="Arial"/>
          <w:color w:val="000000"/>
          <w:sz w:val="20"/>
          <w:szCs w:val="20"/>
        </w:rPr>
        <w:t>актовом</w:t>
      </w:r>
      <w:r w:rsidR="002B4A67" w:rsidRPr="0030461B">
        <w:rPr>
          <w:rFonts w:ascii="Arial" w:hAnsi="Arial" w:cs="Arial"/>
          <w:color w:val="000000"/>
          <w:sz w:val="20"/>
          <w:szCs w:val="20"/>
        </w:rPr>
        <w:t xml:space="preserve"> </w:t>
      </w:r>
      <w:r w:rsidRPr="0030461B">
        <w:rPr>
          <w:rFonts w:ascii="Arial" w:hAnsi="Arial" w:cs="Arial"/>
          <w:color w:val="000000"/>
          <w:sz w:val="20"/>
          <w:szCs w:val="20"/>
        </w:rPr>
        <w:t>зале</w:t>
      </w:r>
      <w:r w:rsidR="002B4A67" w:rsidRPr="0030461B">
        <w:rPr>
          <w:rFonts w:ascii="Arial" w:hAnsi="Arial" w:cs="Arial"/>
          <w:color w:val="000000"/>
          <w:sz w:val="20"/>
          <w:szCs w:val="20"/>
        </w:rPr>
        <w:t xml:space="preserve"> </w:t>
      </w:r>
      <w:r w:rsidRPr="0030461B">
        <w:rPr>
          <w:rFonts w:ascii="Arial" w:hAnsi="Arial" w:cs="Arial"/>
          <w:color w:val="000000"/>
          <w:sz w:val="20"/>
          <w:szCs w:val="20"/>
        </w:rPr>
        <w:t>администрации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Октябрьского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по</w:t>
      </w:r>
      <w:r w:rsidR="002B4A67" w:rsidRPr="0030461B">
        <w:rPr>
          <w:rFonts w:ascii="Arial" w:hAnsi="Arial" w:cs="Arial"/>
          <w:color w:val="000000"/>
          <w:sz w:val="20"/>
          <w:szCs w:val="20"/>
        </w:rPr>
        <w:t xml:space="preserve"> </w:t>
      </w:r>
      <w:r w:rsidRPr="0030461B">
        <w:rPr>
          <w:rFonts w:ascii="Arial" w:hAnsi="Arial" w:cs="Arial"/>
          <w:color w:val="000000"/>
          <w:sz w:val="20"/>
          <w:szCs w:val="20"/>
        </w:rPr>
        <w:t>адресу:</w:t>
      </w:r>
      <w:r w:rsidR="002B4A67" w:rsidRPr="0030461B">
        <w:rPr>
          <w:rFonts w:ascii="Arial" w:hAnsi="Arial" w:cs="Arial"/>
          <w:color w:val="000000"/>
          <w:sz w:val="20"/>
          <w:szCs w:val="20"/>
        </w:rPr>
        <w:t xml:space="preserve"> </w:t>
      </w:r>
      <w:r w:rsidRPr="0030461B">
        <w:rPr>
          <w:rFonts w:ascii="Arial" w:hAnsi="Arial" w:cs="Arial"/>
          <w:bCs/>
          <w:color w:val="000000"/>
          <w:sz w:val="20"/>
          <w:szCs w:val="20"/>
        </w:rPr>
        <w:t>Чувашская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Республика,</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Мариинско-Посадский</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район,</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w:t>
      </w:r>
      <w:proofErr w:type="gramStart"/>
      <w:r w:rsidRPr="0030461B">
        <w:rPr>
          <w:rFonts w:ascii="Arial" w:hAnsi="Arial" w:cs="Arial"/>
          <w:bCs/>
          <w:color w:val="000000"/>
          <w:sz w:val="20"/>
          <w:szCs w:val="20"/>
        </w:rPr>
        <w:t>.О</w:t>
      </w:r>
      <w:proofErr w:type="gramEnd"/>
      <w:r w:rsidRPr="0030461B">
        <w:rPr>
          <w:rFonts w:ascii="Arial" w:hAnsi="Arial" w:cs="Arial"/>
          <w:bCs/>
          <w:color w:val="000000"/>
          <w:sz w:val="20"/>
          <w:szCs w:val="20"/>
        </w:rPr>
        <w:t>ктябрьское,</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ул.Советская,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д.15.</w:t>
      </w:r>
    </w:p>
    <w:p w:rsidR="001F2895" w:rsidRPr="0030461B" w:rsidRDefault="001F2895" w:rsidP="0030461B">
      <w:pPr>
        <w:jc w:val="both"/>
        <w:rPr>
          <w:rFonts w:ascii="Arial" w:hAnsi="Arial" w:cs="Arial"/>
          <w:bCs/>
          <w:color w:val="000000"/>
          <w:sz w:val="20"/>
          <w:szCs w:val="20"/>
        </w:rPr>
      </w:pPr>
      <w:r w:rsidRPr="0030461B">
        <w:rPr>
          <w:rFonts w:ascii="Arial" w:hAnsi="Arial" w:cs="Arial"/>
          <w:bCs/>
          <w:color w:val="000000"/>
          <w:sz w:val="20"/>
          <w:szCs w:val="20"/>
        </w:rPr>
        <w:t>Время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начала</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регистрации</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участников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14.30.</w:t>
      </w:r>
    </w:p>
    <w:p w:rsidR="001F2895" w:rsidRPr="0030461B" w:rsidRDefault="001F2895" w:rsidP="0030461B">
      <w:pPr>
        <w:jc w:val="both"/>
        <w:rPr>
          <w:rFonts w:ascii="Arial" w:hAnsi="Arial" w:cs="Arial"/>
          <w:bCs/>
          <w:color w:val="000000"/>
          <w:sz w:val="20"/>
          <w:szCs w:val="20"/>
        </w:rPr>
      </w:pPr>
      <w:r w:rsidRPr="0030461B">
        <w:rPr>
          <w:rFonts w:ascii="Arial" w:hAnsi="Arial" w:cs="Arial"/>
          <w:bCs/>
          <w:color w:val="000000"/>
          <w:sz w:val="20"/>
          <w:szCs w:val="20"/>
        </w:rPr>
        <w:t>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период</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проведения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публичных</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слушаний</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участники</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публичных</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слушаний</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имеют</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право</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представить</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свои</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предложения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и</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замечания:</w:t>
      </w:r>
    </w:p>
    <w:p w:rsidR="001F2895" w:rsidRPr="0030461B" w:rsidRDefault="001F2895" w:rsidP="0030461B">
      <w:pPr>
        <w:jc w:val="both"/>
        <w:rPr>
          <w:rFonts w:ascii="Arial" w:hAnsi="Arial" w:cs="Arial"/>
          <w:bCs/>
          <w:color w:val="000000"/>
          <w:sz w:val="20"/>
          <w:szCs w:val="20"/>
        </w:rPr>
      </w:pPr>
      <w:r w:rsidRPr="0030461B">
        <w:rPr>
          <w:rFonts w:ascii="Arial" w:hAnsi="Arial" w:cs="Arial"/>
          <w:bCs/>
          <w:color w:val="000000"/>
          <w:sz w:val="20"/>
          <w:szCs w:val="20"/>
        </w:rPr>
        <w:t>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письменной</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форме</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адрес</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организатора</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публичных</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слушаний</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по</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адресу:</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Чувашская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Республика,</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Мариинско-Посадский</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район,</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w:t>
      </w:r>
      <w:proofErr w:type="gramStart"/>
      <w:r w:rsidRPr="0030461B">
        <w:rPr>
          <w:rFonts w:ascii="Arial" w:hAnsi="Arial" w:cs="Arial"/>
          <w:bCs/>
          <w:color w:val="000000"/>
          <w:sz w:val="20"/>
          <w:szCs w:val="20"/>
        </w:rPr>
        <w:t>.О</w:t>
      </w:r>
      <w:proofErr w:type="gramEnd"/>
      <w:r w:rsidRPr="0030461B">
        <w:rPr>
          <w:rFonts w:ascii="Arial" w:hAnsi="Arial" w:cs="Arial"/>
          <w:bCs/>
          <w:color w:val="000000"/>
          <w:sz w:val="20"/>
          <w:szCs w:val="20"/>
        </w:rPr>
        <w:t>ктябрьское,</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ул.Советская,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д.15</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(тел.8/83542/29424);</w:t>
      </w:r>
    </w:p>
    <w:p w:rsidR="001F2895" w:rsidRPr="0030461B" w:rsidRDefault="001F2895" w:rsidP="0030461B">
      <w:pPr>
        <w:jc w:val="both"/>
        <w:rPr>
          <w:rFonts w:ascii="Arial" w:hAnsi="Arial" w:cs="Arial"/>
          <w:bCs/>
          <w:color w:val="000000"/>
          <w:sz w:val="20"/>
          <w:szCs w:val="20"/>
        </w:rPr>
      </w:pPr>
      <w:r w:rsidRPr="0030461B">
        <w:rPr>
          <w:rFonts w:ascii="Arial" w:hAnsi="Arial" w:cs="Arial"/>
          <w:bCs/>
          <w:color w:val="000000"/>
          <w:sz w:val="20"/>
          <w:szCs w:val="20"/>
        </w:rPr>
        <w:t>устно</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и</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письменно</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ходе</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проведения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публичных</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слушаний;</w:t>
      </w:r>
    </w:p>
    <w:p w:rsidR="001F2895" w:rsidRPr="0030461B" w:rsidRDefault="001F2895" w:rsidP="0030461B">
      <w:pPr>
        <w:jc w:val="both"/>
        <w:rPr>
          <w:rFonts w:ascii="Arial" w:hAnsi="Arial" w:cs="Arial"/>
          <w:bCs/>
          <w:color w:val="000000"/>
          <w:sz w:val="20"/>
          <w:szCs w:val="20"/>
        </w:rPr>
      </w:pPr>
      <w:r w:rsidRPr="0030461B">
        <w:rPr>
          <w:rFonts w:ascii="Arial" w:hAnsi="Arial" w:cs="Arial"/>
          <w:bCs/>
          <w:color w:val="000000"/>
          <w:sz w:val="20"/>
          <w:szCs w:val="20"/>
        </w:rPr>
        <w:t>посредством</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внесения</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записи</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книгу</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(журнал)</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в</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период</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работы</w:t>
      </w:r>
      <w:r w:rsidR="002B4A67" w:rsidRPr="0030461B">
        <w:rPr>
          <w:rFonts w:ascii="Arial" w:hAnsi="Arial" w:cs="Arial"/>
          <w:bCs/>
          <w:color w:val="000000"/>
          <w:sz w:val="20"/>
          <w:szCs w:val="20"/>
        </w:rPr>
        <w:t xml:space="preserve"> </w:t>
      </w:r>
      <w:r w:rsidRPr="0030461B">
        <w:rPr>
          <w:rFonts w:ascii="Arial" w:hAnsi="Arial" w:cs="Arial"/>
          <w:bCs/>
          <w:color w:val="000000"/>
          <w:sz w:val="20"/>
          <w:szCs w:val="20"/>
        </w:rPr>
        <w:t>экспозиции.</w:t>
      </w:r>
    </w:p>
    <w:p w:rsidR="001F2895" w:rsidRPr="0030461B" w:rsidRDefault="001F2895" w:rsidP="0030461B">
      <w:pPr>
        <w:pStyle w:val="af5"/>
        <w:spacing w:before="0" w:beforeAutospacing="0" w:after="0" w:afterAutospacing="0"/>
        <w:jc w:val="both"/>
        <w:rPr>
          <w:rFonts w:ascii="Arial" w:hAnsi="Arial" w:cs="Arial"/>
          <w:color w:val="000000"/>
          <w:sz w:val="20"/>
          <w:szCs w:val="20"/>
        </w:rPr>
      </w:pPr>
      <w:r w:rsidRPr="0030461B">
        <w:rPr>
          <w:rStyle w:val="af4"/>
          <w:rFonts w:ascii="Arial" w:hAnsi="Arial" w:cs="Arial"/>
          <w:color w:val="000000"/>
          <w:sz w:val="20"/>
          <w:szCs w:val="20"/>
        </w:rPr>
        <w:t>*Участник</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публичных</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слушаний</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в</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целях</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идентификации</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представляет</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сведения</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о</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себе</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и</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документы,</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подтверждающие</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эти</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сведения:</w:t>
      </w:r>
    </w:p>
    <w:p w:rsidR="001F2895" w:rsidRPr="0030461B" w:rsidRDefault="001F2895" w:rsidP="0030461B">
      <w:pPr>
        <w:pStyle w:val="af5"/>
        <w:spacing w:before="0" w:beforeAutospacing="0" w:after="0" w:afterAutospacing="0"/>
        <w:jc w:val="both"/>
        <w:rPr>
          <w:rFonts w:ascii="Arial" w:hAnsi="Arial" w:cs="Arial"/>
          <w:color w:val="000000"/>
          <w:sz w:val="20"/>
          <w:szCs w:val="20"/>
        </w:rPr>
      </w:pPr>
      <w:proofErr w:type="gramStart"/>
      <w:r w:rsidRPr="0030461B">
        <w:rPr>
          <w:rStyle w:val="af4"/>
          <w:rFonts w:ascii="Arial" w:hAnsi="Arial" w:cs="Arial"/>
          <w:color w:val="000000"/>
          <w:sz w:val="20"/>
          <w:szCs w:val="20"/>
        </w:rPr>
        <w:t>—</w:t>
      </w:r>
      <w:r w:rsidRPr="0030461B">
        <w:rPr>
          <w:rStyle w:val="af4"/>
          <w:rFonts w:ascii="Arial" w:hAnsi="Arial" w:cs="Arial"/>
          <w:color w:val="000000"/>
          <w:sz w:val="20"/>
          <w:szCs w:val="20"/>
        </w:rPr>
        <w:t> </w:t>
      </w:r>
      <w:r w:rsidRPr="0030461B">
        <w:rPr>
          <w:rStyle w:val="af4"/>
          <w:rFonts w:ascii="Arial" w:hAnsi="Arial" w:cs="Arial"/>
          <w:color w:val="000000"/>
          <w:sz w:val="20"/>
          <w:szCs w:val="20"/>
        </w:rPr>
        <w:t>физические</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лица:</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фамилию,</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имя,</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отчество</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(при</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наличии),</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дату</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рождения,</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адрес</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места</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жительства</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(регистрации);</w:t>
      </w:r>
      <w:proofErr w:type="gramEnd"/>
    </w:p>
    <w:p w:rsidR="001F2895" w:rsidRPr="0030461B" w:rsidRDefault="001F2895" w:rsidP="0030461B">
      <w:pPr>
        <w:pStyle w:val="af5"/>
        <w:spacing w:before="0" w:beforeAutospacing="0" w:after="0" w:afterAutospacing="0"/>
        <w:jc w:val="both"/>
        <w:rPr>
          <w:rFonts w:ascii="Arial" w:hAnsi="Arial" w:cs="Arial"/>
          <w:color w:val="000000"/>
          <w:sz w:val="20"/>
          <w:szCs w:val="20"/>
        </w:rPr>
      </w:pPr>
      <w:r w:rsidRPr="0030461B">
        <w:rPr>
          <w:rStyle w:val="af4"/>
          <w:rFonts w:ascii="Arial" w:hAnsi="Arial" w:cs="Arial"/>
          <w:color w:val="000000"/>
          <w:sz w:val="20"/>
          <w:szCs w:val="20"/>
        </w:rPr>
        <w:t>—</w:t>
      </w:r>
      <w:r w:rsidRPr="0030461B">
        <w:rPr>
          <w:rStyle w:val="af4"/>
          <w:rFonts w:ascii="Arial" w:hAnsi="Arial" w:cs="Arial"/>
          <w:color w:val="000000"/>
          <w:sz w:val="20"/>
          <w:szCs w:val="20"/>
        </w:rPr>
        <w:t> </w:t>
      </w:r>
      <w:r w:rsidRPr="0030461B">
        <w:rPr>
          <w:rStyle w:val="af4"/>
          <w:rFonts w:ascii="Arial" w:hAnsi="Arial" w:cs="Arial"/>
          <w:color w:val="000000"/>
          <w:sz w:val="20"/>
          <w:szCs w:val="20"/>
        </w:rPr>
        <w:t>юридические</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лица:</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наименование,</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основной</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государственный</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регистрационный</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номер,</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место</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нахождения</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и</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адрес;</w:t>
      </w:r>
    </w:p>
    <w:p w:rsidR="00EE1473" w:rsidRDefault="001F2895" w:rsidP="0030461B">
      <w:pPr>
        <w:pStyle w:val="af5"/>
        <w:spacing w:before="0" w:beforeAutospacing="0" w:after="0" w:afterAutospacing="0"/>
        <w:jc w:val="both"/>
        <w:rPr>
          <w:rStyle w:val="af4"/>
          <w:rFonts w:ascii="Arial" w:hAnsi="Arial" w:cs="Arial"/>
          <w:color w:val="000000"/>
          <w:sz w:val="20"/>
          <w:szCs w:val="20"/>
        </w:rPr>
      </w:pPr>
      <w:r w:rsidRPr="0030461B">
        <w:rPr>
          <w:rStyle w:val="af4"/>
          <w:rFonts w:ascii="Arial" w:hAnsi="Arial" w:cs="Arial"/>
          <w:color w:val="000000"/>
          <w:sz w:val="20"/>
          <w:szCs w:val="20"/>
        </w:rPr>
        <w:t>—</w:t>
      </w:r>
      <w:r w:rsidRPr="0030461B">
        <w:rPr>
          <w:rStyle w:val="af4"/>
          <w:rFonts w:ascii="Arial" w:hAnsi="Arial" w:cs="Arial"/>
          <w:color w:val="000000"/>
          <w:sz w:val="20"/>
          <w:szCs w:val="20"/>
        </w:rPr>
        <w:t> </w:t>
      </w:r>
      <w:r w:rsidRPr="0030461B">
        <w:rPr>
          <w:rStyle w:val="af4"/>
          <w:rFonts w:ascii="Arial" w:hAnsi="Arial" w:cs="Arial"/>
          <w:color w:val="000000"/>
          <w:sz w:val="20"/>
          <w:szCs w:val="20"/>
        </w:rPr>
        <w:t>документы,</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устанавливающие</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или</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удостоверяющие</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права</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на</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земельные</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участки,</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объекты</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капитального</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строительства,</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помещения,</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распол</w:t>
      </w:r>
      <w:r w:rsidRPr="0030461B">
        <w:rPr>
          <w:rStyle w:val="af4"/>
          <w:rFonts w:ascii="Arial" w:hAnsi="Arial" w:cs="Arial"/>
          <w:color w:val="000000"/>
          <w:sz w:val="20"/>
          <w:szCs w:val="20"/>
        </w:rPr>
        <w:t>о</w:t>
      </w:r>
      <w:r w:rsidRPr="0030461B">
        <w:rPr>
          <w:rStyle w:val="af4"/>
          <w:rFonts w:ascii="Arial" w:hAnsi="Arial" w:cs="Arial"/>
          <w:color w:val="000000"/>
          <w:sz w:val="20"/>
          <w:szCs w:val="20"/>
        </w:rPr>
        <w:t>женные</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в</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границах</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рассматриваемой</w:t>
      </w:r>
      <w:r w:rsidR="002B4A67" w:rsidRPr="0030461B">
        <w:rPr>
          <w:rStyle w:val="af4"/>
          <w:rFonts w:ascii="Arial" w:hAnsi="Arial" w:cs="Arial"/>
          <w:color w:val="000000"/>
          <w:sz w:val="20"/>
          <w:szCs w:val="20"/>
        </w:rPr>
        <w:t xml:space="preserve"> </w:t>
      </w:r>
      <w:r w:rsidRPr="0030461B">
        <w:rPr>
          <w:rStyle w:val="af4"/>
          <w:rFonts w:ascii="Arial" w:hAnsi="Arial" w:cs="Arial"/>
          <w:color w:val="000000"/>
          <w:sz w:val="20"/>
          <w:szCs w:val="20"/>
        </w:rPr>
        <w:t>территории.</w:t>
      </w:r>
    </w:p>
    <w:p w:rsidR="00EE1473" w:rsidRDefault="00EE1473" w:rsidP="0030461B">
      <w:pPr>
        <w:pStyle w:val="af5"/>
        <w:spacing w:before="0" w:beforeAutospacing="0" w:after="0" w:afterAutospacing="0"/>
        <w:jc w:val="both"/>
        <w:rPr>
          <w:rStyle w:val="af4"/>
          <w:rFonts w:ascii="Arial" w:hAnsi="Arial" w:cs="Arial"/>
          <w:color w:val="000000"/>
          <w:sz w:val="20"/>
          <w:szCs w:val="20"/>
        </w:rPr>
      </w:pPr>
    </w:p>
    <w:p w:rsidR="00EE1473" w:rsidRPr="00EE1473" w:rsidRDefault="00EE1473" w:rsidP="0030461B">
      <w:pPr>
        <w:pStyle w:val="af5"/>
        <w:spacing w:before="0" w:beforeAutospacing="0" w:after="0" w:afterAutospacing="0"/>
        <w:jc w:val="both"/>
        <w:rPr>
          <w:rFonts w:ascii="Arial" w:hAnsi="Arial" w:cs="Arial"/>
          <w:b/>
          <w:bCs/>
          <w:color w:val="000000"/>
          <w:sz w:val="20"/>
          <w:szCs w:val="20"/>
        </w:rPr>
      </w:pPr>
    </w:p>
    <w:p w:rsidR="001F2895" w:rsidRPr="0030461B" w:rsidRDefault="001F2895" w:rsidP="0030461B">
      <w:pPr>
        <w:autoSpaceDE w:val="0"/>
        <w:autoSpaceDN w:val="0"/>
        <w:adjustRightInd w:val="0"/>
        <w:jc w:val="right"/>
        <w:rPr>
          <w:rFonts w:ascii="Arial" w:hAnsi="Arial" w:cs="Arial"/>
          <w:caps/>
          <w:color w:val="000000"/>
          <w:sz w:val="20"/>
          <w:szCs w:val="26"/>
        </w:rPr>
      </w:pPr>
    </w:p>
    <w:tbl>
      <w:tblPr>
        <w:tblW w:w="5000" w:type="pct"/>
        <w:tblLook w:val="0000"/>
      </w:tblPr>
      <w:tblGrid>
        <w:gridCol w:w="7819"/>
        <w:gridCol w:w="7536"/>
      </w:tblGrid>
      <w:tr w:rsidR="00B06678" w:rsidRPr="0030461B" w:rsidTr="009D15A3">
        <w:trPr>
          <w:cantSplit/>
          <w:trHeight w:val="1134"/>
        </w:trPr>
        <w:tc>
          <w:tcPr>
            <w:tcW w:w="2546" w:type="pct"/>
            <w:vAlign w:val="center"/>
          </w:tcPr>
          <w:p w:rsidR="00B06678" w:rsidRPr="0030461B" w:rsidRDefault="00B06678" w:rsidP="0030461B">
            <w:pPr>
              <w:jc w:val="center"/>
              <w:rPr>
                <w:rFonts w:ascii="Arial" w:hAnsi="Arial" w:cs="Arial"/>
                <w:b/>
                <w:color w:val="000000"/>
                <w:sz w:val="20"/>
              </w:rPr>
            </w:pPr>
            <w:proofErr w:type="spellStart"/>
            <w:r w:rsidRPr="0030461B">
              <w:rPr>
                <w:rFonts w:ascii="Arial" w:hAnsi="Arial" w:cs="Arial"/>
                <w:b/>
                <w:color w:val="000000"/>
                <w:sz w:val="20"/>
              </w:rPr>
              <w:t>Ч</w:t>
            </w:r>
            <w:r w:rsidR="0030461B" w:rsidRPr="0030461B">
              <w:rPr>
                <w:rFonts w:ascii="Arial" w:hAnsi="Arial" w:cs="Arial"/>
                <w:b/>
                <w:color w:val="000000"/>
                <w:sz w:val="20"/>
              </w:rPr>
              <w:t>ă</w:t>
            </w:r>
            <w:r w:rsidRPr="0030461B">
              <w:rPr>
                <w:rFonts w:ascii="Arial" w:hAnsi="Arial" w:cs="Arial"/>
                <w:b/>
                <w:color w:val="000000"/>
                <w:sz w:val="20"/>
              </w:rPr>
              <w:t>ваш</w:t>
            </w:r>
            <w:proofErr w:type="spellEnd"/>
            <w:r w:rsidR="002B4A67" w:rsidRPr="0030461B">
              <w:rPr>
                <w:rFonts w:ascii="Arial" w:hAnsi="Arial" w:cs="Arial"/>
                <w:b/>
                <w:color w:val="000000"/>
                <w:sz w:val="20"/>
              </w:rPr>
              <w:t xml:space="preserve"> </w:t>
            </w:r>
            <w:proofErr w:type="spellStart"/>
            <w:r w:rsidRPr="0030461B">
              <w:rPr>
                <w:rFonts w:ascii="Arial" w:hAnsi="Arial" w:cs="Arial"/>
                <w:b/>
                <w:color w:val="000000"/>
                <w:sz w:val="20"/>
              </w:rPr>
              <w:t>Республикин</w:t>
            </w:r>
            <w:proofErr w:type="spellEnd"/>
          </w:p>
          <w:p w:rsidR="00B06678" w:rsidRPr="0030461B" w:rsidRDefault="00C0299F" w:rsidP="0030461B">
            <w:pPr>
              <w:jc w:val="center"/>
              <w:rPr>
                <w:rFonts w:ascii="Arial" w:hAnsi="Arial" w:cs="Arial"/>
                <w:b/>
                <w:color w:val="000000"/>
                <w:sz w:val="20"/>
              </w:rPr>
            </w:pPr>
            <w:r>
              <w:rPr>
                <w:rFonts w:ascii="Arial" w:hAnsi="Arial" w:cs="Arial"/>
                <w:b/>
                <w:color w:val="000000"/>
                <w:sz w:val="20"/>
              </w:rPr>
              <w:pict>
                <v:shape id="_x0000_s1443" type="#_x0000_t75" style="position:absolute;left:0;text-align:left;margin-left:363.45pt;margin-top:.85pt;width:45pt;height:45pt;z-index:251664384;mso-wrap-edited:f" wrapcoords="-284 0 -284 21316 21600 21316 21600 0 -284 0">
                  <v:imagedata r:id="rId15" o:title="Gerb-ch"/>
                </v:shape>
              </w:pict>
            </w:r>
            <w:proofErr w:type="spellStart"/>
            <w:r w:rsidR="00B06678" w:rsidRPr="0030461B">
              <w:rPr>
                <w:rFonts w:ascii="Arial" w:hAnsi="Arial" w:cs="Arial"/>
                <w:b/>
                <w:color w:val="000000"/>
                <w:sz w:val="20"/>
              </w:rPr>
              <w:t>Сěнт</w:t>
            </w:r>
            <w:r w:rsidR="0030461B" w:rsidRPr="0030461B">
              <w:rPr>
                <w:rFonts w:ascii="Arial" w:hAnsi="Arial" w:cs="Arial"/>
                <w:b/>
                <w:color w:val="000000"/>
                <w:sz w:val="20"/>
              </w:rPr>
              <w:t>ĕ</w:t>
            </w:r>
            <w:r w:rsidR="00B06678" w:rsidRPr="0030461B">
              <w:rPr>
                <w:rFonts w:ascii="Arial" w:hAnsi="Arial" w:cs="Arial"/>
                <w:b/>
                <w:color w:val="000000"/>
                <w:sz w:val="20"/>
              </w:rPr>
              <w:t>рв</w:t>
            </w:r>
            <w:r w:rsidR="0030461B" w:rsidRPr="0030461B">
              <w:rPr>
                <w:rFonts w:ascii="Arial" w:hAnsi="Arial" w:cs="Arial"/>
                <w:b/>
                <w:color w:val="000000"/>
                <w:sz w:val="20"/>
              </w:rPr>
              <w:t>ă</w:t>
            </w:r>
            <w:r w:rsidR="00B06678" w:rsidRPr="0030461B">
              <w:rPr>
                <w:rFonts w:ascii="Arial" w:hAnsi="Arial" w:cs="Arial"/>
                <w:b/>
                <w:color w:val="000000"/>
                <w:sz w:val="20"/>
              </w:rPr>
              <w:t>рри</w:t>
            </w:r>
            <w:proofErr w:type="spellEnd"/>
            <w:r w:rsidR="002B4A67" w:rsidRPr="0030461B">
              <w:rPr>
                <w:rFonts w:ascii="Arial" w:hAnsi="Arial" w:cs="Arial"/>
                <w:b/>
                <w:color w:val="000000"/>
                <w:sz w:val="20"/>
              </w:rPr>
              <w:t xml:space="preserve"> </w:t>
            </w:r>
            <w:proofErr w:type="spellStart"/>
            <w:r w:rsidR="00B06678" w:rsidRPr="0030461B">
              <w:rPr>
                <w:rFonts w:ascii="Arial" w:hAnsi="Arial" w:cs="Arial"/>
                <w:b/>
                <w:color w:val="000000"/>
                <w:sz w:val="20"/>
              </w:rPr>
              <w:t>район</w:t>
            </w:r>
            <w:r w:rsidR="0030461B" w:rsidRPr="0030461B">
              <w:rPr>
                <w:rFonts w:ascii="Arial" w:hAnsi="Arial" w:cs="Arial"/>
                <w:b/>
                <w:color w:val="000000"/>
                <w:sz w:val="20"/>
              </w:rPr>
              <w:t>ĕ</w:t>
            </w:r>
            <w:r w:rsidR="00B06678" w:rsidRPr="0030461B">
              <w:rPr>
                <w:rFonts w:ascii="Arial" w:hAnsi="Arial" w:cs="Arial"/>
                <w:b/>
                <w:color w:val="000000"/>
                <w:sz w:val="20"/>
              </w:rPr>
              <w:t>нчи</w:t>
            </w:r>
            <w:proofErr w:type="spellEnd"/>
          </w:p>
          <w:p w:rsidR="00B06678" w:rsidRPr="0030461B" w:rsidRDefault="00B06678" w:rsidP="0030461B">
            <w:pPr>
              <w:jc w:val="center"/>
              <w:rPr>
                <w:rFonts w:ascii="Arial" w:hAnsi="Arial" w:cs="Arial"/>
                <w:b/>
                <w:color w:val="000000"/>
                <w:sz w:val="20"/>
              </w:rPr>
            </w:pPr>
            <w:proofErr w:type="spellStart"/>
            <w:r w:rsidRPr="0030461B">
              <w:rPr>
                <w:rFonts w:ascii="Arial" w:hAnsi="Arial" w:cs="Arial"/>
                <w:b/>
                <w:color w:val="000000"/>
                <w:sz w:val="20"/>
              </w:rPr>
              <w:t>Шуршāл</w:t>
            </w:r>
            <w:proofErr w:type="spellEnd"/>
            <w:r w:rsidR="002B4A67" w:rsidRPr="0030461B">
              <w:rPr>
                <w:rFonts w:ascii="Arial" w:hAnsi="Arial" w:cs="Arial"/>
                <w:b/>
                <w:color w:val="000000"/>
                <w:sz w:val="20"/>
              </w:rPr>
              <w:t xml:space="preserve"> </w:t>
            </w:r>
            <w:r w:rsidRPr="0030461B">
              <w:rPr>
                <w:rFonts w:ascii="Arial" w:hAnsi="Arial" w:cs="Arial"/>
                <w:b/>
                <w:color w:val="000000"/>
                <w:sz w:val="20"/>
              </w:rPr>
              <w:t>ял</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поселенийěн</w:t>
            </w:r>
            <w:proofErr w:type="spellEnd"/>
            <w:r w:rsidR="002B4A67" w:rsidRPr="0030461B">
              <w:rPr>
                <w:rFonts w:ascii="Arial" w:hAnsi="Arial" w:cs="Arial"/>
                <w:b/>
                <w:color w:val="000000"/>
                <w:sz w:val="20"/>
              </w:rPr>
              <w:t xml:space="preserve"> </w:t>
            </w:r>
          </w:p>
          <w:p w:rsidR="00B657FA" w:rsidRPr="0030461B" w:rsidRDefault="002B4A67" w:rsidP="0030461B">
            <w:pPr>
              <w:jc w:val="center"/>
              <w:rPr>
                <w:rFonts w:ascii="Arial" w:hAnsi="Arial" w:cs="Arial"/>
                <w:b/>
                <w:color w:val="000000"/>
                <w:sz w:val="20"/>
              </w:rPr>
            </w:pPr>
            <w:r w:rsidRPr="0030461B">
              <w:rPr>
                <w:rFonts w:ascii="Arial" w:hAnsi="Arial" w:cs="Arial"/>
                <w:b/>
                <w:color w:val="000000"/>
                <w:sz w:val="20"/>
              </w:rPr>
              <w:t xml:space="preserve"> </w:t>
            </w:r>
            <w:proofErr w:type="spellStart"/>
            <w:r w:rsidR="00B06678" w:rsidRPr="0030461B">
              <w:rPr>
                <w:rFonts w:ascii="Arial" w:hAnsi="Arial" w:cs="Arial"/>
                <w:b/>
                <w:color w:val="000000"/>
                <w:sz w:val="20"/>
              </w:rPr>
              <w:t>администрацийе</w:t>
            </w:r>
            <w:proofErr w:type="spellEnd"/>
          </w:p>
          <w:p w:rsidR="00B657FA" w:rsidRPr="0030461B" w:rsidRDefault="00B06678" w:rsidP="0030461B">
            <w:pPr>
              <w:jc w:val="center"/>
              <w:rPr>
                <w:rFonts w:ascii="Arial" w:hAnsi="Arial" w:cs="Arial"/>
                <w:b/>
                <w:color w:val="000000"/>
                <w:sz w:val="20"/>
              </w:rPr>
            </w:pP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12</w:t>
            </w:r>
            <w:r w:rsidR="002B4A67" w:rsidRPr="0030461B">
              <w:rPr>
                <w:rFonts w:ascii="Arial" w:hAnsi="Arial" w:cs="Arial"/>
                <w:b/>
                <w:color w:val="000000"/>
                <w:sz w:val="20"/>
              </w:rPr>
              <w:t xml:space="preserve"> </w:t>
            </w:r>
            <w:r w:rsidRPr="0030461B">
              <w:rPr>
                <w:rFonts w:ascii="Arial" w:hAnsi="Arial" w:cs="Arial"/>
                <w:b/>
                <w:color w:val="000000"/>
                <w:sz w:val="20"/>
              </w:rPr>
              <w:t>ЙЫШ</w:t>
            </w:r>
            <w:r w:rsidR="0030461B" w:rsidRPr="0030461B">
              <w:rPr>
                <w:rFonts w:ascii="Arial" w:hAnsi="Arial" w:cs="Arial"/>
                <w:b/>
                <w:color w:val="000000"/>
                <w:sz w:val="20"/>
              </w:rPr>
              <w:t>Ă</w:t>
            </w:r>
            <w:r w:rsidRPr="0030461B">
              <w:rPr>
                <w:rFonts w:ascii="Arial" w:hAnsi="Arial" w:cs="Arial"/>
                <w:b/>
                <w:color w:val="000000"/>
                <w:sz w:val="20"/>
              </w:rPr>
              <w:t>НУ</w:t>
            </w:r>
          </w:p>
          <w:p w:rsidR="00B657FA" w:rsidRPr="0030461B" w:rsidRDefault="00B06678" w:rsidP="0030461B">
            <w:pPr>
              <w:jc w:val="center"/>
              <w:rPr>
                <w:rFonts w:ascii="Arial" w:hAnsi="Arial" w:cs="Arial"/>
                <w:b/>
                <w:color w:val="000000"/>
                <w:sz w:val="20"/>
              </w:rPr>
            </w:pPr>
            <w:r w:rsidRPr="0030461B">
              <w:rPr>
                <w:rFonts w:ascii="Arial" w:hAnsi="Arial" w:cs="Arial"/>
                <w:b/>
                <w:color w:val="000000"/>
                <w:sz w:val="20"/>
              </w:rPr>
              <w:t>Февраль</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уйåхěн</w:t>
            </w:r>
            <w:proofErr w:type="spellEnd"/>
            <w:r w:rsidR="002B4A67" w:rsidRPr="0030461B">
              <w:rPr>
                <w:rFonts w:ascii="Arial" w:hAnsi="Arial" w:cs="Arial"/>
                <w:b/>
                <w:color w:val="000000"/>
                <w:sz w:val="20"/>
              </w:rPr>
              <w:t xml:space="preserve"> </w:t>
            </w:r>
            <w:r w:rsidRPr="0030461B">
              <w:rPr>
                <w:rFonts w:ascii="Arial" w:hAnsi="Arial" w:cs="Arial"/>
                <w:b/>
                <w:color w:val="000000"/>
                <w:sz w:val="20"/>
              </w:rPr>
              <w:t>25</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мěшě</w:t>
            </w:r>
            <w:proofErr w:type="spellEnd"/>
            <w:r w:rsidR="002B4A67" w:rsidRPr="0030461B">
              <w:rPr>
                <w:rFonts w:ascii="Arial" w:hAnsi="Arial" w:cs="Arial"/>
                <w:b/>
                <w:color w:val="000000"/>
                <w:sz w:val="20"/>
              </w:rPr>
              <w:t xml:space="preserve"> </w:t>
            </w:r>
            <w:r w:rsidRPr="0030461B">
              <w:rPr>
                <w:rFonts w:ascii="Arial" w:hAnsi="Arial" w:cs="Arial"/>
                <w:b/>
                <w:color w:val="000000"/>
                <w:sz w:val="20"/>
              </w:rPr>
              <w:t>2020</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ç</w:t>
            </w:r>
            <w:proofErr w:type="spellEnd"/>
            <w:r w:rsidRPr="0030461B">
              <w:rPr>
                <w:rFonts w:ascii="Arial" w:hAnsi="Arial" w:cs="Arial"/>
                <w:b/>
                <w:color w:val="000000"/>
                <w:sz w:val="20"/>
              </w:rPr>
              <w:t>.</w:t>
            </w:r>
          </w:p>
          <w:p w:rsidR="00B06678" w:rsidRPr="0030461B" w:rsidRDefault="00B06678" w:rsidP="0030461B">
            <w:pPr>
              <w:jc w:val="center"/>
              <w:rPr>
                <w:rFonts w:ascii="Arial" w:hAnsi="Arial" w:cs="Arial"/>
                <w:b/>
                <w:color w:val="000000"/>
                <w:sz w:val="20"/>
              </w:rPr>
            </w:pPr>
            <w:r w:rsidRPr="0030461B">
              <w:rPr>
                <w:rFonts w:ascii="Arial" w:hAnsi="Arial" w:cs="Arial"/>
                <w:b/>
                <w:color w:val="000000"/>
                <w:sz w:val="20"/>
              </w:rPr>
              <w:t>ШУРШ</w:t>
            </w:r>
            <w:r w:rsidR="0030461B" w:rsidRPr="0030461B">
              <w:rPr>
                <w:rFonts w:ascii="Arial" w:hAnsi="Arial" w:cs="Arial"/>
                <w:b/>
                <w:color w:val="000000"/>
                <w:sz w:val="20"/>
              </w:rPr>
              <w:t>Ă</w:t>
            </w:r>
            <w:r w:rsidRPr="0030461B">
              <w:rPr>
                <w:rFonts w:ascii="Arial" w:hAnsi="Arial" w:cs="Arial"/>
                <w:b/>
                <w:color w:val="000000"/>
                <w:sz w:val="20"/>
              </w:rPr>
              <w:t>Л</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ялě</w:t>
            </w:r>
            <w:proofErr w:type="spellEnd"/>
          </w:p>
        </w:tc>
        <w:tc>
          <w:tcPr>
            <w:tcW w:w="2454" w:type="pct"/>
            <w:vAlign w:val="center"/>
          </w:tcPr>
          <w:p w:rsidR="00AF3977" w:rsidRPr="0030461B" w:rsidRDefault="00AF3977" w:rsidP="0030461B">
            <w:pPr>
              <w:jc w:val="center"/>
              <w:rPr>
                <w:rFonts w:ascii="Arial" w:hAnsi="Arial" w:cs="Arial"/>
                <w:b/>
                <w:color w:val="000000"/>
                <w:sz w:val="20"/>
              </w:rPr>
            </w:pPr>
          </w:p>
          <w:p w:rsidR="00B06678" w:rsidRPr="0030461B" w:rsidRDefault="00B06678" w:rsidP="0030461B">
            <w:pPr>
              <w:jc w:val="center"/>
              <w:rPr>
                <w:rFonts w:ascii="Arial" w:hAnsi="Arial" w:cs="Arial"/>
                <w:b/>
                <w:color w:val="000000"/>
                <w:sz w:val="20"/>
              </w:rPr>
            </w:pPr>
            <w:r w:rsidRPr="0030461B">
              <w:rPr>
                <w:rFonts w:ascii="Arial" w:hAnsi="Arial" w:cs="Arial"/>
                <w:b/>
                <w:color w:val="000000"/>
                <w:sz w:val="20"/>
              </w:rPr>
              <w:t>Чувашская</w:t>
            </w:r>
            <w:r w:rsidR="002B4A67" w:rsidRPr="0030461B">
              <w:rPr>
                <w:rFonts w:ascii="Arial" w:hAnsi="Arial" w:cs="Arial"/>
                <w:b/>
                <w:color w:val="000000"/>
                <w:sz w:val="20"/>
              </w:rPr>
              <w:t xml:space="preserve"> </w:t>
            </w:r>
            <w:r w:rsidRPr="0030461B">
              <w:rPr>
                <w:rFonts w:ascii="Arial" w:hAnsi="Arial" w:cs="Arial"/>
                <w:b/>
                <w:color w:val="000000"/>
                <w:sz w:val="20"/>
              </w:rPr>
              <w:t>Республика</w:t>
            </w:r>
          </w:p>
          <w:p w:rsidR="00B06678" w:rsidRPr="0030461B" w:rsidRDefault="00B06678" w:rsidP="0030461B">
            <w:pPr>
              <w:jc w:val="center"/>
              <w:rPr>
                <w:rFonts w:ascii="Arial" w:hAnsi="Arial" w:cs="Arial"/>
                <w:b/>
                <w:color w:val="000000"/>
                <w:sz w:val="20"/>
              </w:rPr>
            </w:pPr>
            <w:r w:rsidRPr="0030461B">
              <w:rPr>
                <w:rFonts w:ascii="Arial" w:hAnsi="Arial" w:cs="Arial"/>
                <w:b/>
                <w:color w:val="000000"/>
                <w:sz w:val="20"/>
              </w:rPr>
              <w:t>Мариинско-Посадский</w:t>
            </w:r>
            <w:r w:rsidR="002B4A67" w:rsidRPr="0030461B">
              <w:rPr>
                <w:rFonts w:ascii="Arial" w:hAnsi="Arial" w:cs="Arial"/>
                <w:b/>
                <w:color w:val="000000"/>
                <w:sz w:val="20"/>
              </w:rPr>
              <w:t xml:space="preserve"> </w:t>
            </w:r>
            <w:r w:rsidRPr="0030461B">
              <w:rPr>
                <w:rFonts w:ascii="Arial" w:hAnsi="Arial" w:cs="Arial"/>
                <w:b/>
                <w:color w:val="000000"/>
                <w:sz w:val="20"/>
              </w:rPr>
              <w:t>район</w:t>
            </w:r>
          </w:p>
          <w:p w:rsidR="00B06678" w:rsidRPr="0030461B" w:rsidRDefault="00B06678" w:rsidP="0030461B">
            <w:pPr>
              <w:jc w:val="center"/>
              <w:rPr>
                <w:rFonts w:ascii="Arial" w:hAnsi="Arial" w:cs="Arial"/>
                <w:b/>
                <w:color w:val="000000"/>
                <w:sz w:val="20"/>
              </w:rPr>
            </w:pPr>
            <w:r w:rsidRPr="0030461B">
              <w:rPr>
                <w:rFonts w:ascii="Arial" w:hAnsi="Arial" w:cs="Arial"/>
                <w:b/>
                <w:color w:val="000000"/>
                <w:sz w:val="20"/>
              </w:rPr>
              <w:t>Администрация</w:t>
            </w:r>
          </w:p>
          <w:p w:rsidR="00B06678" w:rsidRPr="0030461B" w:rsidRDefault="00B06678" w:rsidP="0030461B">
            <w:pPr>
              <w:jc w:val="center"/>
              <w:rPr>
                <w:rFonts w:ascii="Arial" w:hAnsi="Arial" w:cs="Arial"/>
                <w:b/>
                <w:color w:val="000000"/>
                <w:sz w:val="20"/>
              </w:rPr>
            </w:pPr>
            <w:r w:rsidRPr="0030461B">
              <w:rPr>
                <w:rFonts w:ascii="Arial" w:hAnsi="Arial" w:cs="Arial"/>
                <w:b/>
                <w:color w:val="000000"/>
                <w:sz w:val="20"/>
              </w:rPr>
              <w:t>Шоршелского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p>
          <w:p w:rsidR="00B657FA" w:rsidRPr="0030461B" w:rsidRDefault="00B06678" w:rsidP="0030461B">
            <w:pPr>
              <w:jc w:val="center"/>
              <w:rPr>
                <w:rFonts w:ascii="Arial" w:hAnsi="Arial" w:cs="Arial"/>
                <w:b/>
                <w:color w:val="000000"/>
                <w:sz w:val="20"/>
              </w:rPr>
            </w:pPr>
            <w:r w:rsidRPr="0030461B">
              <w:rPr>
                <w:rFonts w:ascii="Arial" w:hAnsi="Arial" w:cs="Arial"/>
                <w:b/>
                <w:color w:val="000000"/>
                <w:sz w:val="20"/>
              </w:rPr>
              <w:t>поселения</w:t>
            </w:r>
          </w:p>
          <w:p w:rsidR="00B657FA" w:rsidRPr="0030461B" w:rsidRDefault="00B06678" w:rsidP="0030461B">
            <w:pPr>
              <w:jc w:val="center"/>
              <w:rPr>
                <w:rFonts w:ascii="Arial" w:hAnsi="Arial" w:cs="Arial"/>
                <w:b/>
                <w:color w:val="000000"/>
                <w:sz w:val="20"/>
              </w:rPr>
            </w:pPr>
            <w:r w:rsidRPr="0030461B">
              <w:rPr>
                <w:rFonts w:ascii="Arial" w:hAnsi="Arial" w:cs="Arial"/>
                <w:b/>
                <w:color w:val="000000"/>
                <w:sz w:val="20"/>
              </w:rPr>
              <w:t>ПОСТАНОВЛЕНИЕ</w:t>
            </w:r>
          </w:p>
          <w:p w:rsidR="00B06678" w:rsidRPr="0030461B" w:rsidRDefault="00B06678" w:rsidP="0030461B">
            <w:pPr>
              <w:jc w:val="center"/>
              <w:rPr>
                <w:rFonts w:ascii="Arial" w:hAnsi="Arial" w:cs="Arial"/>
                <w:b/>
                <w:color w:val="000000"/>
                <w:sz w:val="20"/>
              </w:rPr>
            </w:pPr>
            <w:r w:rsidRPr="0030461B">
              <w:rPr>
                <w:rFonts w:ascii="Arial" w:hAnsi="Arial" w:cs="Arial"/>
                <w:b/>
                <w:color w:val="000000"/>
                <w:sz w:val="20"/>
              </w:rPr>
              <w:t>«25</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февраля</w:t>
            </w:r>
            <w:r w:rsidR="002B4A67" w:rsidRPr="0030461B">
              <w:rPr>
                <w:rFonts w:ascii="Arial" w:hAnsi="Arial" w:cs="Arial"/>
                <w:b/>
                <w:color w:val="000000"/>
                <w:sz w:val="20"/>
              </w:rPr>
              <w:t xml:space="preserve"> </w:t>
            </w:r>
            <w:r w:rsidRPr="0030461B">
              <w:rPr>
                <w:rFonts w:ascii="Arial" w:hAnsi="Arial" w:cs="Arial"/>
                <w:b/>
                <w:color w:val="000000"/>
                <w:sz w:val="20"/>
              </w:rPr>
              <w:t>2020</w:t>
            </w:r>
            <w:r w:rsidR="002B4A67" w:rsidRPr="0030461B">
              <w:rPr>
                <w:rFonts w:ascii="Arial" w:hAnsi="Arial" w:cs="Arial"/>
                <w:b/>
                <w:color w:val="000000"/>
                <w:sz w:val="20"/>
              </w:rPr>
              <w:t xml:space="preserve"> </w:t>
            </w:r>
            <w:r w:rsidRPr="0030461B">
              <w:rPr>
                <w:rFonts w:ascii="Arial" w:hAnsi="Arial" w:cs="Arial"/>
                <w:b/>
                <w:color w:val="000000"/>
                <w:sz w:val="20"/>
              </w:rPr>
              <w:t>г.</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12</w:t>
            </w:r>
          </w:p>
          <w:p w:rsidR="00B06678" w:rsidRPr="0030461B" w:rsidRDefault="00B06678" w:rsidP="0030461B">
            <w:pPr>
              <w:jc w:val="center"/>
              <w:rPr>
                <w:rFonts w:ascii="Arial" w:hAnsi="Arial" w:cs="Arial"/>
                <w:b/>
                <w:color w:val="000000"/>
                <w:sz w:val="20"/>
              </w:rPr>
            </w:pPr>
            <w:r w:rsidRPr="0030461B">
              <w:rPr>
                <w:rFonts w:ascii="Arial" w:hAnsi="Arial" w:cs="Arial"/>
                <w:b/>
                <w:color w:val="000000"/>
                <w:sz w:val="20"/>
              </w:rPr>
              <w:t>село</w:t>
            </w:r>
            <w:r w:rsidR="002B4A67" w:rsidRPr="0030461B">
              <w:rPr>
                <w:rFonts w:ascii="Arial" w:hAnsi="Arial" w:cs="Arial"/>
                <w:b/>
                <w:color w:val="000000"/>
                <w:sz w:val="20"/>
              </w:rPr>
              <w:t xml:space="preserve"> </w:t>
            </w:r>
            <w:r w:rsidRPr="0030461B">
              <w:rPr>
                <w:rFonts w:ascii="Arial" w:hAnsi="Arial" w:cs="Arial"/>
                <w:b/>
                <w:color w:val="000000"/>
                <w:sz w:val="20"/>
              </w:rPr>
              <w:t>Шоршелы</w:t>
            </w:r>
          </w:p>
        </w:tc>
      </w:tr>
    </w:tbl>
    <w:p w:rsidR="00B06678" w:rsidRPr="0030461B" w:rsidRDefault="00B06678" w:rsidP="0030461B">
      <w:pPr>
        <w:rPr>
          <w:rFonts w:ascii="Arial" w:hAnsi="Arial" w:cs="Arial"/>
          <w:b/>
          <w:color w:val="000000"/>
          <w:sz w:val="20"/>
          <w:szCs w:val="26"/>
        </w:rPr>
      </w:pPr>
      <w:r w:rsidRPr="0030461B">
        <w:rPr>
          <w:rFonts w:ascii="Arial" w:hAnsi="Arial" w:cs="Arial"/>
          <w:b/>
          <w:color w:val="000000"/>
          <w:sz w:val="20"/>
          <w:szCs w:val="26"/>
        </w:rPr>
        <w:t>О</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муниципальной</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программе</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«Управление</w:t>
      </w:r>
    </w:p>
    <w:p w:rsidR="00B06678" w:rsidRPr="0030461B" w:rsidRDefault="00B06678" w:rsidP="0030461B">
      <w:pPr>
        <w:rPr>
          <w:rFonts w:ascii="Arial" w:hAnsi="Arial" w:cs="Arial"/>
          <w:b/>
          <w:color w:val="000000"/>
          <w:sz w:val="20"/>
          <w:szCs w:val="26"/>
        </w:rPr>
      </w:pPr>
      <w:r w:rsidRPr="0030461B">
        <w:rPr>
          <w:rFonts w:ascii="Arial" w:hAnsi="Arial" w:cs="Arial"/>
          <w:b/>
          <w:color w:val="000000"/>
          <w:sz w:val="20"/>
          <w:szCs w:val="26"/>
        </w:rPr>
        <w:lastRenderedPageBreak/>
        <w:t>общественными</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финансами</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и</w:t>
      </w:r>
      <w:r w:rsidR="002B4A67" w:rsidRPr="0030461B">
        <w:rPr>
          <w:rFonts w:ascii="Arial" w:hAnsi="Arial" w:cs="Arial"/>
          <w:b/>
          <w:color w:val="000000"/>
          <w:sz w:val="20"/>
          <w:szCs w:val="26"/>
        </w:rPr>
        <w:t xml:space="preserve"> </w:t>
      </w:r>
      <w:proofErr w:type="gramStart"/>
      <w:r w:rsidRPr="0030461B">
        <w:rPr>
          <w:rFonts w:ascii="Arial" w:hAnsi="Arial" w:cs="Arial"/>
          <w:b/>
          <w:color w:val="000000"/>
          <w:sz w:val="20"/>
          <w:szCs w:val="26"/>
        </w:rPr>
        <w:t>муниципальным</w:t>
      </w:r>
      <w:proofErr w:type="gramEnd"/>
    </w:p>
    <w:p w:rsidR="00B06678" w:rsidRPr="0030461B" w:rsidRDefault="00B06678" w:rsidP="0030461B">
      <w:pPr>
        <w:rPr>
          <w:rFonts w:ascii="Arial" w:hAnsi="Arial" w:cs="Arial"/>
          <w:b/>
          <w:color w:val="000000"/>
          <w:sz w:val="20"/>
          <w:szCs w:val="26"/>
        </w:rPr>
      </w:pPr>
      <w:r w:rsidRPr="0030461B">
        <w:rPr>
          <w:rFonts w:ascii="Arial" w:hAnsi="Arial" w:cs="Arial"/>
          <w:b/>
          <w:color w:val="000000"/>
          <w:sz w:val="20"/>
          <w:szCs w:val="26"/>
        </w:rPr>
        <w:t>долгом</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Шоршелского</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сельского</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поселения</w:t>
      </w:r>
    </w:p>
    <w:p w:rsidR="00B06678" w:rsidRPr="0030461B" w:rsidRDefault="00B06678" w:rsidP="0030461B">
      <w:pPr>
        <w:rPr>
          <w:rFonts w:ascii="Arial" w:hAnsi="Arial" w:cs="Arial"/>
          <w:b/>
          <w:color w:val="000000"/>
          <w:sz w:val="20"/>
          <w:szCs w:val="26"/>
        </w:rPr>
      </w:pPr>
      <w:r w:rsidRPr="0030461B">
        <w:rPr>
          <w:rFonts w:ascii="Arial" w:hAnsi="Arial" w:cs="Arial"/>
          <w:b/>
          <w:color w:val="000000"/>
          <w:sz w:val="20"/>
          <w:szCs w:val="26"/>
        </w:rPr>
        <w:t>Мариинско-Посадского</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района</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Чувашской</w:t>
      </w:r>
      <w:r w:rsidR="002B4A67" w:rsidRPr="0030461B">
        <w:rPr>
          <w:rFonts w:ascii="Arial" w:hAnsi="Arial" w:cs="Arial"/>
          <w:b/>
          <w:color w:val="000000"/>
          <w:sz w:val="20"/>
          <w:szCs w:val="26"/>
        </w:rPr>
        <w:t xml:space="preserve"> </w:t>
      </w:r>
    </w:p>
    <w:p w:rsidR="00E5561E" w:rsidRPr="0030461B" w:rsidRDefault="00B06678" w:rsidP="0030461B">
      <w:pPr>
        <w:rPr>
          <w:rFonts w:ascii="Arial" w:hAnsi="Arial" w:cs="Arial"/>
          <w:b/>
          <w:color w:val="000000"/>
          <w:sz w:val="20"/>
          <w:szCs w:val="26"/>
        </w:rPr>
      </w:pPr>
      <w:r w:rsidRPr="0030461B">
        <w:rPr>
          <w:rFonts w:ascii="Arial" w:hAnsi="Arial" w:cs="Arial"/>
          <w:b/>
          <w:color w:val="000000"/>
          <w:sz w:val="20"/>
          <w:szCs w:val="26"/>
        </w:rPr>
        <w:t>Республики»</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на</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2020-2035</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годы</w:t>
      </w:r>
    </w:p>
    <w:p w:rsidR="00B06678" w:rsidRPr="0030461B" w:rsidRDefault="00B06678" w:rsidP="0030461B">
      <w:pPr>
        <w:ind w:firstLine="851"/>
        <w:jc w:val="both"/>
        <w:rPr>
          <w:rFonts w:ascii="Arial" w:hAnsi="Arial" w:cs="Arial"/>
          <w:color w:val="000000"/>
          <w:sz w:val="20"/>
          <w:szCs w:val="26"/>
        </w:rPr>
      </w:pP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целях</w:t>
      </w:r>
      <w:r w:rsidR="002B4A67" w:rsidRPr="0030461B">
        <w:rPr>
          <w:rFonts w:ascii="Arial" w:hAnsi="Arial" w:cs="Arial"/>
          <w:color w:val="000000"/>
          <w:sz w:val="20"/>
          <w:szCs w:val="26"/>
        </w:rPr>
        <w:t xml:space="preserve"> </w:t>
      </w:r>
      <w:r w:rsidRPr="0030461B">
        <w:rPr>
          <w:rFonts w:ascii="Arial" w:hAnsi="Arial" w:cs="Arial"/>
          <w:color w:val="000000"/>
          <w:sz w:val="20"/>
          <w:szCs w:val="26"/>
        </w:rPr>
        <w:t>обеспечения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качественного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управления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общественными</w:t>
      </w:r>
      <w:r w:rsidR="002B4A67" w:rsidRPr="0030461B">
        <w:rPr>
          <w:rFonts w:ascii="Arial" w:hAnsi="Arial" w:cs="Arial"/>
          <w:color w:val="000000"/>
          <w:sz w:val="20"/>
          <w:szCs w:val="26"/>
        </w:rPr>
        <w:t xml:space="preserve"> </w:t>
      </w:r>
      <w:r w:rsidRPr="0030461B">
        <w:rPr>
          <w:rFonts w:ascii="Arial" w:hAnsi="Arial" w:cs="Arial"/>
          <w:color w:val="000000"/>
          <w:sz w:val="20"/>
          <w:szCs w:val="26"/>
        </w:rPr>
        <w:t>финансами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и</w:t>
      </w:r>
      <w:r w:rsidR="002B4A67" w:rsidRPr="0030461B">
        <w:rPr>
          <w:rFonts w:ascii="Arial" w:hAnsi="Arial" w:cs="Arial"/>
          <w:color w:val="000000"/>
          <w:sz w:val="20"/>
          <w:szCs w:val="26"/>
        </w:rPr>
        <w:t xml:space="preserve"> </w:t>
      </w:r>
      <w:r w:rsidRPr="0030461B">
        <w:rPr>
          <w:rFonts w:ascii="Arial" w:hAnsi="Arial" w:cs="Arial"/>
          <w:color w:val="000000"/>
          <w:sz w:val="20"/>
          <w:szCs w:val="26"/>
        </w:rPr>
        <w:t>оптимизации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муниципального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долга</w:t>
      </w:r>
      <w:r w:rsidR="002B4A67" w:rsidRPr="0030461B">
        <w:rPr>
          <w:rFonts w:ascii="Arial" w:hAnsi="Arial" w:cs="Arial"/>
          <w:color w:val="000000"/>
          <w:sz w:val="20"/>
          <w:szCs w:val="26"/>
        </w:rPr>
        <w:t xml:space="preserve"> </w:t>
      </w:r>
      <w:r w:rsidRPr="0030461B">
        <w:rPr>
          <w:rFonts w:ascii="Arial" w:hAnsi="Arial" w:cs="Arial"/>
          <w:color w:val="000000"/>
          <w:sz w:val="20"/>
          <w:szCs w:val="26"/>
        </w:rPr>
        <w:t>администрация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Шоршелского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сел</w:t>
      </w:r>
      <w:r w:rsidRPr="0030461B">
        <w:rPr>
          <w:rFonts w:ascii="Arial" w:hAnsi="Arial" w:cs="Arial"/>
          <w:color w:val="000000"/>
          <w:sz w:val="20"/>
          <w:szCs w:val="26"/>
        </w:rPr>
        <w:t>ь</w:t>
      </w:r>
      <w:r w:rsidRPr="0030461B">
        <w:rPr>
          <w:rFonts w:ascii="Arial" w:hAnsi="Arial" w:cs="Arial"/>
          <w:color w:val="000000"/>
          <w:sz w:val="20"/>
          <w:szCs w:val="26"/>
        </w:rPr>
        <w:t>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поселения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постановляет:</w:t>
      </w:r>
    </w:p>
    <w:p w:rsidR="00B06678" w:rsidRPr="0030461B" w:rsidRDefault="00B06678" w:rsidP="0030461B">
      <w:pPr>
        <w:numPr>
          <w:ilvl w:val="0"/>
          <w:numId w:val="16"/>
        </w:numPr>
        <w:ind w:left="0" w:firstLine="851"/>
        <w:jc w:val="both"/>
        <w:rPr>
          <w:rFonts w:ascii="Arial" w:hAnsi="Arial" w:cs="Arial"/>
          <w:color w:val="000000"/>
          <w:sz w:val="20"/>
          <w:szCs w:val="26"/>
        </w:rPr>
      </w:pPr>
      <w:r w:rsidRPr="0030461B">
        <w:rPr>
          <w:rFonts w:ascii="Arial" w:hAnsi="Arial" w:cs="Arial"/>
          <w:color w:val="000000"/>
          <w:sz w:val="20"/>
          <w:szCs w:val="26"/>
        </w:rPr>
        <w:t>Утвердить</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прилагаемую</w:t>
      </w:r>
      <w:r w:rsidR="002B4A67" w:rsidRPr="0030461B">
        <w:rPr>
          <w:rFonts w:ascii="Arial" w:hAnsi="Arial" w:cs="Arial"/>
          <w:color w:val="000000"/>
          <w:sz w:val="20"/>
          <w:szCs w:val="26"/>
        </w:rPr>
        <w:t xml:space="preserve"> </w:t>
      </w:r>
      <w:r w:rsidRPr="0030461B">
        <w:rPr>
          <w:rFonts w:ascii="Arial" w:hAnsi="Arial" w:cs="Arial"/>
          <w:color w:val="000000"/>
          <w:sz w:val="20"/>
          <w:szCs w:val="26"/>
        </w:rPr>
        <w:t>муниципальную</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программу</w:t>
      </w:r>
      <w:r w:rsidR="002B4A67" w:rsidRPr="0030461B">
        <w:rPr>
          <w:rFonts w:ascii="Arial" w:hAnsi="Arial" w:cs="Arial"/>
          <w:color w:val="000000"/>
          <w:sz w:val="20"/>
          <w:szCs w:val="26"/>
        </w:rPr>
        <w:t xml:space="preserve"> </w:t>
      </w:r>
      <w:r w:rsidRPr="0030461B">
        <w:rPr>
          <w:rFonts w:ascii="Arial" w:hAnsi="Arial" w:cs="Arial"/>
          <w:color w:val="000000"/>
          <w:sz w:val="20"/>
          <w:szCs w:val="26"/>
        </w:rPr>
        <w:t>«Управление</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общественными</w:t>
      </w:r>
      <w:r w:rsidR="002B4A67" w:rsidRPr="0030461B">
        <w:rPr>
          <w:rFonts w:ascii="Arial" w:hAnsi="Arial" w:cs="Arial"/>
          <w:color w:val="000000"/>
          <w:sz w:val="20"/>
          <w:szCs w:val="26"/>
        </w:rPr>
        <w:t xml:space="preserve"> </w:t>
      </w:r>
      <w:r w:rsidRPr="0030461B">
        <w:rPr>
          <w:rFonts w:ascii="Arial" w:hAnsi="Arial" w:cs="Arial"/>
          <w:color w:val="000000"/>
          <w:sz w:val="20"/>
          <w:szCs w:val="26"/>
        </w:rPr>
        <w:t>финансами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и</w:t>
      </w:r>
      <w:r w:rsidR="002B4A67" w:rsidRPr="0030461B">
        <w:rPr>
          <w:rFonts w:ascii="Arial" w:hAnsi="Arial" w:cs="Arial"/>
          <w:color w:val="000000"/>
          <w:sz w:val="20"/>
          <w:szCs w:val="26"/>
        </w:rPr>
        <w:t xml:space="preserve"> </w:t>
      </w:r>
      <w:r w:rsidRPr="0030461B">
        <w:rPr>
          <w:rFonts w:ascii="Arial" w:hAnsi="Arial" w:cs="Arial"/>
          <w:color w:val="000000"/>
          <w:sz w:val="20"/>
          <w:szCs w:val="26"/>
        </w:rPr>
        <w:t>муниципальным</w:t>
      </w:r>
      <w:r w:rsidR="002B4A67" w:rsidRPr="0030461B">
        <w:rPr>
          <w:rFonts w:ascii="Arial" w:hAnsi="Arial" w:cs="Arial"/>
          <w:color w:val="000000"/>
          <w:sz w:val="20"/>
          <w:szCs w:val="26"/>
        </w:rPr>
        <w:t xml:space="preserve"> </w:t>
      </w:r>
      <w:r w:rsidRPr="0030461B">
        <w:rPr>
          <w:rFonts w:ascii="Arial" w:hAnsi="Arial" w:cs="Arial"/>
          <w:color w:val="000000"/>
          <w:sz w:val="20"/>
          <w:szCs w:val="26"/>
        </w:rPr>
        <w:t>долгом</w:t>
      </w:r>
      <w:r w:rsidR="002B4A67" w:rsidRPr="0030461B">
        <w:rPr>
          <w:rFonts w:ascii="Arial" w:hAnsi="Arial" w:cs="Arial"/>
          <w:color w:val="000000"/>
          <w:sz w:val="20"/>
          <w:szCs w:val="26"/>
        </w:rPr>
        <w:t xml:space="preserve"> </w:t>
      </w:r>
      <w:r w:rsidRPr="0030461B">
        <w:rPr>
          <w:rFonts w:ascii="Arial" w:hAnsi="Arial" w:cs="Arial"/>
          <w:color w:val="000000"/>
          <w:sz w:val="20"/>
          <w:szCs w:val="26"/>
        </w:rPr>
        <w:t>Шоршелского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сельского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поселения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на</w:t>
      </w:r>
      <w:r w:rsidR="002B4A67" w:rsidRPr="0030461B">
        <w:rPr>
          <w:rFonts w:ascii="Arial" w:hAnsi="Arial" w:cs="Arial"/>
          <w:color w:val="000000"/>
          <w:sz w:val="20"/>
          <w:szCs w:val="26"/>
        </w:rPr>
        <w:t xml:space="preserve"> </w:t>
      </w:r>
      <w:r w:rsidRPr="0030461B">
        <w:rPr>
          <w:rFonts w:ascii="Arial" w:hAnsi="Arial" w:cs="Arial"/>
          <w:color w:val="000000"/>
          <w:sz w:val="20"/>
          <w:szCs w:val="26"/>
        </w:rPr>
        <w:t>2020-2035</w:t>
      </w:r>
      <w:r w:rsidR="002B4A67" w:rsidRPr="0030461B">
        <w:rPr>
          <w:rFonts w:ascii="Arial" w:hAnsi="Arial" w:cs="Arial"/>
          <w:color w:val="000000"/>
          <w:sz w:val="20"/>
          <w:szCs w:val="26"/>
        </w:rPr>
        <w:t xml:space="preserve"> </w:t>
      </w:r>
      <w:r w:rsidRPr="0030461B">
        <w:rPr>
          <w:rFonts w:ascii="Arial" w:hAnsi="Arial" w:cs="Arial"/>
          <w:color w:val="000000"/>
          <w:sz w:val="20"/>
          <w:szCs w:val="26"/>
        </w:rPr>
        <w:t>годы</w:t>
      </w:r>
      <w:r w:rsidR="002B4A67" w:rsidRPr="0030461B">
        <w:rPr>
          <w:rFonts w:ascii="Arial" w:hAnsi="Arial" w:cs="Arial"/>
          <w:color w:val="000000"/>
          <w:sz w:val="20"/>
          <w:szCs w:val="26"/>
        </w:rPr>
        <w:t xml:space="preserve"> </w:t>
      </w:r>
      <w:r w:rsidRPr="0030461B">
        <w:rPr>
          <w:rFonts w:ascii="Arial" w:hAnsi="Arial" w:cs="Arial"/>
          <w:color w:val="000000"/>
          <w:sz w:val="20"/>
          <w:szCs w:val="26"/>
        </w:rPr>
        <w:t>(далее</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Муниципальная</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программа).</w:t>
      </w:r>
    </w:p>
    <w:p w:rsidR="00B06678" w:rsidRPr="0030461B" w:rsidRDefault="00B06678" w:rsidP="0030461B">
      <w:pPr>
        <w:numPr>
          <w:ilvl w:val="0"/>
          <w:numId w:val="16"/>
        </w:numPr>
        <w:ind w:left="0" w:firstLine="851"/>
        <w:jc w:val="both"/>
        <w:rPr>
          <w:rFonts w:ascii="Arial" w:hAnsi="Arial" w:cs="Arial"/>
          <w:color w:val="000000"/>
          <w:sz w:val="20"/>
          <w:szCs w:val="26"/>
        </w:rPr>
      </w:pPr>
      <w:r w:rsidRPr="0030461B">
        <w:rPr>
          <w:rFonts w:ascii="Arial" w:hAnsi="Arial" w:cs="Arial"/>
          <w:color w:val="000000"/>
          <w:sz w:val="20"/>
          <w:szCs w:val="26"/>
        </w:rPr>
        <w:t>Утвердить</w:t>
      </w:r>
      <w:r w:rsidR="002B4A67" w:rsidRPr="0030461B">
        <w:rPr>
          <w:rFonts w:ascii="Arial" w:hAnsi="Arial" w:cs="Arial"/>
          <w:color w:val="000000"/>
          <w:sz w:val="20"/>
          <w:szCs w:val="26"/>
        </w:rPr>
        <w:t xml:space="preserve"> </w:t>
      </w:r>
      <w:r w:rsidRPr="0030461B">
        <w:rPr>
          <w:rFonts w:ascii="Arial" w:hAnsi="Arial" w:cs="Arial"/>
          <w:color w:val="000000"/>
          <w:sz w:val="20"/>
          <w:szCs w:val="26"/>
        </w:rPr>
        <w:t>ответственным</w:t>
      </w:r>
      <w:r w:rsidR="002B4A67" w:rsidRPr="0030461B">
        <w:rPr>
          <w:rFonts w:ascii="Arial" w:hAnsi="Arial" w:cs="Arial"/>
          <w:color w:val="000000"/>
          <w:sz w:val="20"/>
          <w:szCs w:val="26"/>
        </w:rPr>
        <w:t xml:space="preserve"> </w:t>
      </w:r>
      <w:r w:rsidRPr="0030461B">
        <w:rPr>
          <w:rFonts w:ascii="Arial" w:hAnsi="Arial" w:cs="Arial"/>
          <w:color w:val="000000"/>
          <w:sz w:val="20"/>
          <w:szCs w:val="26"/>
        </w:rPr>
        <w:t>исполнителем</w:t>
      </w:r>
      <w:r w:rsidR="002B4A67" w:rsidRPr="0030461B">
        <w:rPr>
          <w:rFonts w:ascii="Arial" w:hAnsi="Arial" w:cs="Arial"/>
          <w:color w:val="000000"/>
          <w:sz w:val="20"/>
          <w:szCs w:val="26"/>
        </w:rPr>
        <w:t xml:space="preserve"> </w:t>
      </w:r>
      <w:r w:rsidRPr="0030461B">
        <w:rPr>
          <w:rFonts w:ascii="Arial" w:hAnsi="Arial" w:cs="Arial"/>
          <w:color w:val="000000"/>
          <w:sz w:val="20"/>
          <w:szCs w:val="26"/>
        </w:rPr>
        <w:t>администрацию</w:t>
      </w:r>
      <w:r w:rsidR="002B4A67" w:rsidRPr="0030461B">
        <w:rPr>
          <w:rFonts w:ascii="Arial" w:hAnsi="Arial" w:cs="Arial"/>
          <w:color w:val="000000"/>
          <w:sz w:val="20"/>
          <w:szCs w:val="26"/>
        </w:rPr>
        <w:t xml:space="preserve"> </w:t>
      </w:r>
      <w:r w:rsidRPr="0030461B">
        <w:rPr>
          <w:rFonts w:ascii="Arial" w:hAnsi="Arial" w:cs="Arial"/>
          <w:color w:val="000000"/>
          <w:sz w:val="20"/>
          <w:szCs w:val="26"/>
        </w:rPr>
        <w:t>Шоршелского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сельского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поселения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w:t>
      </w:r>
      <w:r w:rsidRPr="0030461B">
        <w:rPr>
          <w:rFonts w:ascii="Arial" w:hAnsi="Arial" w:cs="Arial"/>
          <w:color w:val="000000"/>
          <w:sz w:val="20"/>
          <w:szCs w:val="26"/>
        </w:rPr>
        <w:t>б</w:t>
      </w:r>
      <w:r w:rsidRPr="0030461B">
        <w:rPr>
          <w:rFonts w:ascii="Arial" w:hAnsi="Arial" w:cs="Arial"/>
          <w:color w:val="000000"/>
          <w:sz w:val="20"/>
          <w:szCs w:val="26"/>
        </w:rPr>
        <w:t>лики.</w:t>
      </w:r>
    </w:p>
    <w:p w:rsidR="00B06678" w:rsidRPr="0030461B" w:rsidRDefault="00B06678" w:rsidP="0030461B">
      <w:pPr>
        <w:numPr>
          <w:ilvl w:val="0"/>
          <w:numId w:val="16"/>
        </w:numPr>
        <w:ind w:left="0" w:firstLine="851"/>
        <w:jc w:val="both"/>
        <w:rPr>
          <w:rFonts w:ascii="Arial" w:hAnsi="Arial" w:cs="Arial"/>
          <w:color w:val="000000"/>
          <w:sz w:val="20"/>
          <w:szCs w:val="26"/>
        </w:rPr>
      </w:pPr>
      <w:proofErr w:type="gramStart"/>
      <w:r w:rsidRPr="0030461B">
        <w:rPr>
          <w:rFonts w:ascii="Arial" w:hAnsi="Arial" w:cs="Arial"/>
          <w:color w:val="000000"/>
          <w:sz w:val="20"/>
          <w:szCs w:val="26"/>
        </w:rPr>
        <w:t>Контроль</w:t>
      </w:r>
      <w:r w:rsidR="002B4A67" w:rsidRPr="0030461B">
        <w:rPr>
          <w:rFonts w:ascii="Arial" w:hAnsi="Arial" w:cs="Arial"/>
          <w:color w:val="000000"/>
          <w:sz w:val="20"/>
          <w:szCs w:val="26"/>
        </w:rPr>
        <w:t xml:space="preserve"> </w:t>
      </w:r>
      <w:r w:rsidRPr="0030461B">
        <w:rPr>
          <w:rFonts w:ascii="Arial" w:hAnsi="Arial" w:cs="Arial"/>
          <w:color w:val="000000"/>
          <w:sz w:val="20"/>
          <w:szCs w:val="26"/>
        </w:rPr>
        <w:t>за</w:t>
      </w:r>
      <w:proofErr w:type="gramEnd"/>
      <w:r w:rsidR="002B4A67" w:rsidRPr="0030461B">
        <w:rPr>
          <w:rFonts w:ascii="Arial" w:hAnsi="Arial" w:cs="Arial"/>
          <w:color w:val="000000"/>
          <w:sz w:val="20"/>
          <w:szCs w:val="26"/>
        </w:rPr>
        <w:t xml:space="preserve"> </w:t>
      </w:r>
      <w:r w:rsidRPr="0030461B">
        <w:rPr>
          <w:rFonts w:ascii="Arial" w:hAnsi="Arial" w:cs="Arial"/>
          <w:color w:val="000000"/>
          <w:sz w:val="20"/>
          <w:szCs w:val="26"/>
        </w:rPr>
        <w:t>выполнением</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настоящего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постановления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возложить</w:t>
      </w:r>
      <w:r w:rsidR="002B4A67" w:rsidRPr="0030461B">
        <w:rPr>
          <w:rFonts w:ascii="Arial" w:hAnsi="Arial" w:cs="Arial"/>
          <w:color w:val="000000"/>
          <w:sz w:val="20"/>
          <w:szCs w:val="26"/>
        </w:rPr>
        <w:t xml:space="preserve"> </w:t>
      </w:r>
      <w:r w:rsidRPr="0030461B">
        <w:rPr>
          <w:rFonts w:ascii="Arial" w:hAnsi="Arial" w:cs="Arial"/>
          <w:color w:val="000000"/>
          <w:sz w:val="20"/>
          <w:szCs w:val="26"/>
        </w:rPr>
        <w:t>на</w:t>
      </w:r>
      <w:r w:rsidR="002B4A67" w:rsidRPr="0030461B">
        <w:rPr>
          <w:rFonts w:ascii="Arial" w:hAnsi="Arial" w:cs="Arial"/>
          <w:color w:val="000000"/>
          <w:sz w:val="20"/>
          <w:szCs w:val="26"/>
        </w:rPr>
        <w:t xml:space="preserve"> </w:t>
      </w:r>
      <w:r w:rsidRPr="0030461B">
        <w:rPr>
          <w:rFonts w:ascii="Arial" w:hAnsi="Arial" w:cs="Arial"/>
          <w:color w:val="000000"/>
          <w:sz w:val="20"/>
          <w:szCs w:val="26"/>
        </w:rPr>
        <w:t>администрацию</w:t>
      </w:r>
      <w:r w:rsidR="002B4A67" w:rsidRPr="0030461B">
        <w:rPr>
          <w:rFonts w:ascii="Arial" w:hAnsi="Arial" w:cs="Arial"/>
          <w:color w:val="000000"/>
          <w:sz w:val="20"/>
          <w:szCs w:val="26"/>
        </w:rPr>
        <w:t xml:space="preserve"> </w:t>
      </w:r>
      <w:r w:rsidRPr="0030461B">
        <w:rPr>
          <w:rFonts w:ascii="Arial" w:hAnsi="Arial" w:cs="Arial"/>
          <w:color w:val="000000"/>
          <w:sz w:val="20"/>
          <w:szCs w:val="26"/>
        </w:rPr>
        <w:t>Шоршелского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сельского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поселения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p>
    <w:p w:rsidR="00E5561E" w:rsidRPr="0030461B" w:rsidRDefault="00B06678" w:rsidP="0030461B">
      <w:pPr>
        <w:numPr>
          <w:ilvl w:val="0"/>
          <w:numId w:val="16"/>
        </w:numPr>
        <w:ind w:left="0" w:firstLine="851"/>
        <w:jc w:val="both"/>
        <w:rPr>
          <w:rFonts w:ascii="Arial" w:hAnsi="Arial" w:cs="Arial"/>
          <w:color w:val="000000"/>
          <w:sz w:val="20"/>
          <w:szCs w:val="26"/>
        </w:rPr>
      </w:pPr>
      <w:r w:rsidRPr="0030461B">
        <w:rPr>
          <w:rFonts w:ascii="Arial" w:hAnsi="Arial" w:cs="Arial"/>
          <w:color w:val="000000"/>
          <w:sz w:val="20"/>
          <w:szCs w:val="26"/>
        </w:rPr>
        <w:t>Настоящее</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постановление</w:t>
      </w:r>
      <w:r w:rsidR="002B4A67" w:rsidRPr="0030461B">
        <w:rPr>
          <w:rFonts w:ascii="Arial" w:hAnsi="Arial" w:cs="Arial"/>
          <w:color w:val="000000"/>
          <w:sz w:val="20"/>
          <w:szCs w:val="26"/>
        </w:rPr>
        <w:t xml:space="preserve"> </w:t>
      </w:r>
      <w:r w:rsidRPr="0030461B">
        <w:rPr>
          <w:rFonts w:ascii="Arial" w:hAnsi="Arial" w:cs="Arial"/>
          <w:color w:val="000000"/>
          <w:sz w:val="20"/>
          <w:szCs w:val="26"/>
        </w:rPr>
        <w:t>вступает</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силу</w:t>
      </w:r>
      <w:r w:rsidR="002B4A67" w:rsidRPr="0030461B">
        <w:rPr>
          <w:rFonts w:ascii="Arial" w:hAnsi="Arial" w:cs="Arial"/>
          <w:color w:val="000000"/>
          <w:sz w:val="20"/>
          <w:szCs w:val="26"/>
        </w:rPr>
        <w:t xml:space="preserve"> </w:t>
      </w:r>
      <w:r w:rsidRPr="0030461B">
        <w:rPr>
          <w:rFonts w:ascii="Arial" w:hAnsi="Arial" w:cs="Arial"/>
          <w:color w:val="000000"/>
          <w:sz w:val="20"/>
          <w:szCs w:val="26"/>
        </w:rPr>
        <w:t>с</w:t>
      </w:r>
      <w:r w:rsidR="002B4A67" w:rsidRPr="0030461B">
        <w:rPr>
          <w:rFonts w:ascii="Arial" w:hAnsi="Arial" w:cs="Arial"/>
          <w:color w:val="000000"/>
          <w:sz w:val="20"/>
          <w:szCs w:val="26"/>
        </w:rPr>
        <w:t xml:space="preserve"> </w:t>
      </w:r>
      <w:r w:rsidRPr="0030461B">
        <w:rPr>
          <w:rFonts w:ascii="Arial" w:hAnsi="Arial" w:cs="Arial"/>
          <w:color w:val="000000"/>
          <w:sz w:val="20"/>
          <w:szCs w:val="26"/>
        </w:rPr>
        <w:t>1</w:t>
      </w:r>
      <w:r w:rsidR="002B4A67" w:rsidRPr="0030461B">
        <w:rPr>
          <w:rFonts w:ascii="Arial" w:hAnsi="Arial" w:cs="Arial"/>
          <w:color w:val="000000"/>
          <w:sz w:val="20"/>
          <w:szCs w:val="26"/>
        </w:rPr>
        <w:t xml:space="preserve"> </w:t>
      </w:r>
      <w:r w:rsidRPr="0030461B">
        <w:rPr>
          <w:rFonts w:ascii="Arial" w:hAnsi="Arial" w:cs="Arial"/>
          <w:color w:val="000000"/>
          <w:sz w:val="20"/>
          <w:szCs w:val="26"/>
        </w:rPr>
        <w:t>января</w:t>
      </w:r>
      <w:r w:rsidR="002B4A67" w:rsidRPr="0030461B">
        <w:rPr>
          <w:rFonts w:ascii="Arial" w:hAnsi="Arial" w:cs="Arial"/>
          <w:color w:val="000000"/>
          <w:sz w:val="20"/>
          <w:szCs w:val="26"/>
        </w:rPr>
        <w:t xml:space="preserve"> </w:t>
      </w:r>
      <w:r w:rsidRPr="0030461B">
        <w:rPr>
          <w:rFonts w:ascii="Arial" w:hAnsi="Arial" w:cs="Arial"/>
          <w:color w:val="000000"/>
          <w:sz w:val="20"/>
          <w:szCs w:val="26"/>
        </w:rPr>
        <w:t>2020</w:t>
      </w:r>
      <w:r w:rsidR="002B4A67" w:rsidRPr="0030461B">
        <w:rPr>
          <w:rFonts w:ascii="Arial" w:hAnsi="Arial" w:cs="Arial"/>
          <w:color w:val="000000"/>
          <w:sz w:val="20"/>
          <w:szCs w:val="26"/>
        </w:rPr>
        <w:t xml:space="preserve"> </w:t>
      </w:r>
      <w:r w:rsidRPr="0030461B">
        <w:rPr>
          <w:rFonts w:ascii="Arial" w:hAnsi="Arial" w:cs="Arial"/>
          <w:color w:val="000000"/>
          <w:sz w:val="20"/>
          <w:szCs w:val="26"/>
        </w:rPr>
        <w:t>года.</w:t>
      </w:r>
    </w:p>
    <w:p w:rsidR="00EE1473" w:rsidRDefault="00EE1473" w:rsidP="0030461B">
      <w:pPr>
        <w:jc w:val="both"/>
        <w:rPr>
          <w:rFonts w:ascii="Arial" w:hAnsi="Arial" w:cs="Arial"/>
          <w:color w:val="000000"/>
          <w:sz w:val="20"/>
          <w:szCs w:val="26"/>
        </w:rPr>
      </w:pPr>
    </w:p>
    <w:p w:rsidR="00EE1473" w:rsidRDefault="00EE1473" w:rsidP="0030461B">
      <w:pPr>
        <w:jc w:val="both"/>
        <w:rPr>
          <w:rFonts w:ascii="Arial" w:hAnsi="Arial" w:cs="Arial"/>
          <w:color w:val="000000"/>
          <w:sz w:val="20"/>
          <w:szCs w:val="26"/>
        </w:rPr>
      </w:pPr>
    </w:p>
    <w:p w:rsidR="00B657FA" w:rsidRPr="0030461B" w:rsidRDefault="00B06678" w:rsidP="0030461B">
      <w:pPr>
        <w:jc w:val="both"/>
        <w:rPr>
          <w:rFonts w:ascii="Arial" w:hAnsi="Arial" w:cs="Arial"/>
          <w:color w:val="000000"/>
          <w:sz w:val="20"/>
          <w:szCs w:val="26"/>
        </w:rPr>
      </w:pPr>
      <w:r w:rsidRPr="0030461B">
        <w:rPr>
          <w:rFonts w:ascii="Arial" w:hAnsi="Arial" w:cs="Arial"/>
          <w:color w:val="000000"/>
          <w:sz w:val="20"/>
          <w:szCs w:val="26"/>
        </w:rPr>
        <w:t>Глава</w:t>
      </w:r>
      <w:r w:rsidR="002B4A67" w:rsidRPr="0030461B">
        <w:rPr>
          <w:rFonts w:ascii="Arial" w:hAnsi="Arial" w:cs="Arial"/>
          <w:color w:val="000000"/>
          <w:sz w:val="20"/>
          <w:szCs w:val="26"/>
        </w:rPr>
        <w:t xml:space="preserve"> </w:t>
      </w:r>
      <w:r w:rsidRPr="0030461B">
        <w:rPr>
          <w:rFonts w:ascii="Arial" w:hAnsi="Arial" w:cs="Arial"/>
          <w:color w:val="000000"/>
          <w:sz w:val="20"/>
          <w:szCs w:val="26"/>
        </w:rPr>
        <w:t>Шоршелского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сельского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поселения</w:t>
      </w:r>
      <w:r w:rsidR="002B4A67" w:rsidRPr="0030461B">
        <w:rPr>
          <w:rFonts w:ascii="Arial" w:hAnsi="Arial" w:cs="Arial"/>
          <w:color w:val="000000"/>
          <w:sz w:val="20"/>
          <w:szCs w:val="26"/>
        </w:rPr>
        <w:t xml:space="preserve"> </w:t>
      </w:r>
      <w:r w:rsidR="00EE1473">
        <w:rPr>
          <w:rFonts w:ascii="Arial" w:hAnsi="Arial" w:cs="Arial"/>
          <w:color w:val="000000"/>
          <w:sz w:val="20"/>
          <w:szCs w:val="26"/>
        </w:rPr>
        <w:tab/>
      </w:r>
      <w:r w:rsidR="00EE1473">
        <w:rPr>
          <w:rFonts w:ascii="Arial" w:hAnsi="Arial" w:cs="Arial"/>
          <w:color w:val="000000"/>
          <w:sz w:val="20"/>
          <w:szCs w:val="26"/>
        </w:rPr>
        <w:tab/>
      </w:r>
      <w:r w:rsidR="00EE1473">
        <w:rPr>
          <w:rFonts w:ascii="Arial" w:hAnsi="Arial" w:cs="Arial"/>
          <w:color w:val="000000"/>
          <w:sz w:val="20"/>
          <w:szCs w:val="26"/>
        </w:rPr>
        <w:tab/>
      </w:r>
      <w:r w:rsidRPr="0030461B">
        <w:rPr>
          <w:rFonts w:ascii="Arial" w:hAnsi="Arial" w:cs="Arial"/>
          <w:color w:val="000000"/>
          <w:sz w:val="20"/>
          <w:szCs w:val="26"/>
        </w:rPr>
        <w:t>М.Ю.Журавлёв</w:t>
      </w:r>
    </w:p>
    <w:p w:rsidR="00B06678" w:rsidRPr="0030461B" w:rsidRDefault="002B4A67" w:rsidP="0030461B">
      <w:pPr>
        <w:autoSpaceDE w:val="0"/>
        <w:autoSpaceDN w:val="0"/>
        <w:adjustRightInd w:val="0"/>
        <w:ind w:left="4800"/>
        <w:jc w:val="right"/>
        <w:rPr>
          <w:rFonts w:ascii="Arial" w:hAnsi="Arial" w:cs="Arial"/>
          <w:caps/>
          <w:color w:val="000000"/>
          <w:sz w:val="20"/>
          <w:szCs w:val="26"/>
        </w:rPr>
      </w:pPr>
      <w:r w:rsidRPr="0030461B">
        <w:rPr>
          <w:rFonts w:ascii="Arial" w:hAnsi="Arial" w:cs="Arial"/>
          <w:caps/>
          <w:color w:val="000000"/>
          <w:sz w:val="20"/>
          <w:szCs w:val="26"/>
        </w:rPr>
        <w:t xml:space="preserve"> </w:t>
      </w:r>
      <w:r w:rsidR="00B06678" w:rsidRPr="0030461B">
        <w:rPr>
          <w:rFonts w:ascii="Arial" w:hAnsi="Arial" w:cs="Arial"/>
          <w:caps/>
          <w:color w:val="000000"/>
          <w:sz w:val="20"/>
          <w:szCs w:val="26"/>
        </w:rPr>
        <w:t>УтвержденА</w:t>
      </w:r>
    </w:p>
    <w:p w:rsidR="00B06678" w:rsidRPr="0030461B" w:rsidRDefault="00B06678" w:rsidP="0030461B">
      <w:pPr>
        <w:autoSpaceDE w:val="0"/>
        <w:autoSpaceDN w:val="0"/>
        <w:adjustRightInd w:val="0"/>
        <w:ind w:left="4800"/>
        <w:jc w:val="right"/>
        <w:rPr>
          <w:rFonts w:ascii="Arial" w:hAnsi="Arial" w:cs="Arial"/>
          <w:color w:val="000000"/>
          <w:sz w:val="20"/>
          <w:szCs w:val="26"/>
        </w:rPr>
      </w:pPr>
      <w:r w:rsidRPr="0030461B">
        <w:rPr>
          <w:rFonts w:ascii="Arial" w:hAnsi="Arial" w:cs="Arial"/>
          <w:color w:val="000000"/>
          <w:sz w:val="20"/>
          <w:szCs w:val="26"/>
        </w:rPr>
        <w:t>постановлением</w:t>
      </w:r>
      <w:r w:rsidR="002B4A67" w:rsidRPr="0030461B">
        <w:rPr>
          <w:rFonts w:ascii="Arial" w:hAnsi="Arial" w:cs="Arial"/>
          <w:color w:val="000000"/>
          <w:sz w:val="20"/>
          <w:szCs w:val="26"/>
        </w:rPr>
        <w:t xml:space="preserve"> </w:t>
      </w:r>
      <w:r w:rsidRPr="0030461B">
        <w:rPr>
          <w:rFonts w:ascii="Arial" w:hAnsi="Arial" w:cs="Arial"/>
          <w:color w:val="000000"/>
          <w:sz w:val="20"/>
          <w:szCs w:val="26"/>
        </w:rPr>
        <w:t>администрации</w:t>
      </w:r>
      <w:r w:rsidR="002B4A67" w:rsidRPr="0030461B">
        <w:rPr>
          <w:rFonts w:ascii="Arial" w:hAnsi="Arial" w:cs="Arial"/>
          <w:color w:val="000000"/>
          <w:sz w:val="20"/>
          <w:szCs w:val="26"/>
        </w:rPr>
        <w:t xml:space="preserve"> </w:t>
      </w:r>
    </w:p>
    <w:p w:rsidR="00B06678" w:rsidRPr="0030461B" w:rsidRDefault="00B06678" w:rsidP="0030461B">
      <w:pPr>
        <w:autoSpaceDE w:val="0"/>
        <w:autoSpaceDN w:val="0"/>
        <w:adjustRightInd w:val="0"/>
        <w:ind w:left="4800"/>
        <w:jc w:val="right"/>
        <w:rPr>
          <w:rFonts w:ascii="Arial" w:hAnsi="Arial" w:cs="Arial"/>
          <w:color w:val="000000"/>
          <w:sz w:val="20"/>
          <w:szCs w:val="26"/>
        </w:rPr>
      </w:pPr>
      <w:r w:rsidRPr="0030461B">
        <w:rPr>
          <w:rFonts w:ascii="Arial" w:hAnsi="Arial" w:cs="Arial"/>
          <w:color w:val="000000"/>
          <w:sz w:val="20"/>
          <w:szCs w:val="26"/>
        </w:rPr>
        <w:t>Шоршелского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сельского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поселения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p>
    <w:p w:rsidR="00B06678" w:rsidRPr="0030461B" w:rsidRDefault="00B06678" w:rsidP="0030461B">
      <w:pPr>
        <w:autoSpaceDE w:val="0"/>
        <w:autoSpaceDN w:val="0"/>
        <w:adjustRightInd w:val="0"/>
        <w:ind w:left="4800"/>
        <w:jc w:val="right"/>
        <w:rPr>
          <w:rFonts w:ascii="Arial" w:hAnsi="Arial" w:cs="Arial"/>
          <w:color w:val="000000"/>
          <w:sz w:val="20"/>
          <w:szCs w:val="26"/>
        </w:rPr>
      </w:pP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p>
    <w:p w:rsidR="00B657FA" w:rsidRPr="0030461B" w:rsidRDefault="00B06678" w:rsidP="0030461B">
      <w:pPr>
        <w:autoSpaceDE w:val="0"/>
        <w:autoSpaceDN w:val="0"/>
        <w:adjustRightInd w:val="0"/>
        <w:ind w:left="4800"/>
        <w:jc w:val="right"/>
        <w:rPr>
          <w:rFonts w:ascii="Arial" w:hAnsi="Arial" w:cs="Arial"/>
          <w:color w:val="000000"/>
          <w:sz w:val="20"/>
          <w:szCs w:val="26"/>
        </w:rPr>
      </w:pP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«25»</w:t>
      </w:r>
      <w:r w:rsidR="002B4A67" w:rsidRPr="0030461B">
        <w:rPr>
          <w:rFonts w:ascii="Arial" w:hAnsi="Arial" w:cs="Arial"/>
          <w:color w:val="000000"/>
          <w:sz w:val="20"/>
          <w:szCs w:val="26"/>
        </w:rPr>
        <w:t xml:space="preserve"> </w:t>
      </w:r>
      <w:r w:rsidRPr="0030461B">
        <w:rPr>
          <w:rFonts w:ascii="Arial" w:hAnsi="Arial" w:cs="Arial"/>
          <w:color w:val="000000"/>
          <w:sz w:val="20"/>
          <w:szCs w:val="26"/>
        </w:rPr>
        <w:t>февраля</w:t>
      </w:r>
      <w:r w:rsidR="002B4A67" w:rsidRPr="0030461B">
        <w:rPr>
          <w:rFonts w:ascii="Arial" w:hAnsi="Arial" w:cs="Arial"/>
          <w:color w:val="000000"/>
          <w:sz w:val="20"/>
          <w:szCs w:val="26"/>
        </w:rPr>
        <w:t xml:space="preserve"> </w:t>
      </w:r>
      <w:r w:rsidRPr="0030461B">
        <w:rPr>
          <w:rFonts w:ascii="Arial" w:hAnsi="Arial" w:cs="Arial"/>
          <w:color w:val="000000"/>
          <w:sz w:val="20"/>
          <w:szCs w:val="26"/>
        </w:rPr>
        <w:t>2020</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12</w:t>
      </w:r>
    </w:p>
    <w:p w:rsidR="00B06678" w:rsidRPr="0030461B" w:rsidRDefault="00B06678" w:rsidP="0030461B">
      <w:pPr>
        <w:jc w:val="center"/>
        <w:rPr>
          <w:rFonts w:ascii="Arial" w:hAnsi="Arial" w:cs="Arial"/>
          <w:b/>
          <w:color w:val="000000"/>
          <w:sz w:val="20"/>
          <w:szCs w:val="26"/>
        </w:rPr>
      </w:pPr>
      <w:r w:rsidRPr="0030461B">
        <w:rPr>
          <w:rFonts w:ascii="Arial" w:hAnsi="Arial" w:cs="Arial"/>
          <w:b/>
          <w:color w:val="000000"/>
          <w:sz w:val="20"/>
          <w:szCs w:val="26"/>
        </w:rPr>
        <w:t>МУНИЦИПАЛЬНАЯ</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ПРОГРАММА</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ШОРШЕЛСКОГО</w:t>
      </w:r>
    </w:p>
    <w:p w:rsidR="00B06678" w:rsidRPr="0030461B" w:rsidRDefault="002B4A67" w:rsidP="0030461B">
      <w:pPr>
        <w:jc w:val="center"/>
        <w:rPr>
          <w:rFonts w:ascii="Arial" w:hAnsi="Arial" w:cs="Arial"/>
          <w:b/>
          <w:color w:val="000000"/>
          <w:sz w:val="20"/>
          <w:szCs w:val="26"/>
        </w:rPr>
      </w:pPr>
      <w:r w:rsidRPr="0030461B">
        <w:rPr>
          <w:rFonts w:ascii="Arial" w:hAnsi="Arial" w:cs="Arial"/>
          <w:b/>
          <w:color w:val="000000"/>
          <w:sz w:val="20"/>
          <w:szCs w:val="26"/>
        </w:rPr>
        <w:t xml:space="preserve"> </w:t>
      </w:r>
      <w:r w:rsidR="00B06678" w:rsidRPr="0030461B">
        <w:rPr>
          <w:rFonts w:ascii="Arial" w:hAnsi="Arial" w:cs="Arial"/>
          <w:b/>
          <w:color w:val="000000"/>
          <w:sz w:val="20"/>
          <w:szCs w:val="26"/>
        </w:rPr>
        <w:t>СЕЛЬСКОГО</w:t>
      </w:r>
      <w:r w:rsidRPr="0030461B">
        <w:rPr>
          <w:rFonts w:ascii="Arial" w:hAnsi="Arial" w:cs="Arial"/>
          <w:b/>
          <w:color w:val="000000"/>
          <w:sz w:val="20"/>
          <w:szCs w:val="26"/>
        </w:rPr>
        <w:t xml:space="preserve"> </w:t>
      </w:r>
      <w:r w:rsidR="00B06678" w:rsidRPr="0030461B">
        <w:rPr>
          <w:rFonts w:ascii="Arial" w:hAnsi="Arial" w:cs="Arial"/>
          <w:b/>
          <w:color w:val="000000"/>
          <w:sz w:val="20"/>
          <w:szCs w:val="26"/>
        </w:rPr>
        <w:t>ПОСЕЛЕНИЯ</w:t>
      </w:r>
      <w:r w:rsidRPr="0030461B">
        <w:rPr>
          <w:rFonts w:ascii="Arial" w:hAnsi="Arial" w:cs="Arial"/>
          <w:b/>
          <w:color w:val="000000"/>
          <w:sz w:val="20"/>
          <w:szCs w:val="26"/>
        </w:rPr>
        <w:t xml:space="preserve"> </w:t>
      </w:r>
      <w:r w:rsidR="00B06678" w:rsidRPr="0030461B">
        <w:rPr>
          <w:rFonts w:ascii="Arial" w:hAnsi="Arial" w:cs="Arial"/>
          <w:b/>
          <w:color w:val="000000"/>
          <w:sz w:val="20"/>
          <w:szCs w:val="26"/>
        </w:rPr>
        <w:t>МАРИИНСКО-ПОСАДСКОГО</w:t>
      </w:r>
      <w:r w:rsidRPr="0030461B">
        <w:rPr>
          <w:rFonts w:ascii="Arial" w:hAnsi="Arial" w:cs="Arial"/>
          <w:b/>
          <w:color w:val="000000"/>
          <w:sz w:val="20"/>
          <w:szCs w:val="26"/>
        </w:rPr>
        <w:t xml:space="preserve"> </w:t>
      </w:r>
      <w:r w:rsidR="00B06678" w:rsidRPr="0030461B">
        <w:rPr>
          <w:rFonts w:ascii="Arial" w:hAnsi="Arial" w:cs="Arial"/>
          <w:b/>
          <w:color w:val="000000"/>
          <w:sz w:val="20"/>
          <w:szCs w:val="26"/>
        </w:rPr>
        <w:t>РАЙОНА</w:t>
      </w:r>
      <w:r w:rsidRPr="0030461B">
        <w:rPr>
          <w:rFonts w:ascii="Arial" w:hAnsi="Arial" w:cs="Arial"/>
          <w:b/>
          <w:color w:val="000000"/>
          <w:sz w:val="20"/>
          <w:szCs w:val="26"/>
        </w:rPr>
        <w:t xml:space="preserve"> </w:t>
      </w:r>
    </w:p>
    <w:p w:rsidR="00B06678" w:rsidRPr="0030461B" w:rsidRDefault="00B06678" w:rsidP="0030461B">
      <w:pPr>
        <w:jc w:val="center"/>
        <w:rPr>
          <w:rFonts w:ascii="Arial" w:hAnsi="Arial" w:cs="Arial"/>
          <w:b/>
          <w:color w:val="000000"/>
          <w:sz w:val="20"/>
          <w:szCs w:val="26"/>
        </w:rPr>
      </w:pPr>
      <w:r w:rsidRPr="0030461B">
        <w:rPr>
          <w:rFonts w:ascii="Arial" w:hAnsi="Arial" w:cs="Arial"/>
          <w:b/>
          <w:color w:val="000000"/>
          <w:sz w:val="20"/>
          <w:szCs w:val="26"/>
        </w:rPr>
        <w:t>ЧУВАШСКОЙ</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РЕСПУБЛИКИ</w:t>
      </w:r>
      <w:r w:rsidR="002B4A67" w:rsidRPr="0030461B">
        <w:rPr>
          <w:rFonts w:ascii="Arial" w:hAnsi="Arial" w:cs="Arial"/>
          <w:b/>
          <w:color w:val="000000"/>
          <w:sz w:val="20"/>
          <w:szCs w:val="26"/>
        </w:rPr>
        <w:t xml:space="preserve"> </w:t>
      </w:r>
    </w:p>
    <w:p w:rsidR="00B06678" w:rsidRPr="0030461B" w:rsidRDefault="00B06678" w:rsidP="0030461B">
      <w:pPr>
        <w:jc w:val="center"/>
        <w:rPr>
          <w:rFonts w:ascii="Arial" w:hAnsi="Arial" w:cs="Arial"/>
          <w:b/>
          <w:color w:val="000000"/>
          <w:sz w:val="20"/>
          <w:szCs w:val="26"/>
        </w:rPr>
      </w:pPr>
      <w:r w:rsidRPr="0030461B">
        <w:rPr>
          <w:rFonts w:ascii="Arial" w:hAnsi="Arial" w:cs="Arial"/>
          <w:b/>
          <w:color w:val="000000"/>
          <w:sz w:val="20"/>
          <w:szCs w:val="26"/>
        </w:rPr>
        <w:t>«УПРАВЛЕНИЕ</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ОБЩЕСТВЕННЫМИ</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ФИНАНСАМИ</w:t>
      </w:r>
      <w:r w:rsidR="002B4A67" w:rsidRPr="0030461B">
        <w:rPr>
          <w:rFonts w:ascii="Arial" w:hAnsi="Arial" w:cs="Arial"/>
          <w:b/>
          <w:color w:val="000000"/>
          <w:sz w:val="20"/>
          <w:szCs w:val="26"/>
        </w:rPr>
        <w:t xml:space="preserve"> </w:t>
      </w:r>
    </w:p>
    <w:p w:rsidR="00B06678" w:rsidRPr="0030461B" w:rsidRDefault="00B06678" w:rsidP="0030461B">
      <w:pPr>
        <w:jc w:val="center"/>
        <w:rPr>
          <w:rFonts w:ascii="Arial" w:hAnsi="Arial" w:cs="Arial"/>
          <w:b/>
          <w:color w:val="000000"/>
          <w:sz w:val="20"/>
          <w:szCs w:val="26"/>
        </w:rPr>
      </w:pPr>
      <w:r w:rsidRPr="0030461B">
        <w:rPr>
          <w:rFonts w:ascii="Arial" w:hAnsi="Arial" w:cs="Arial"/>
          <w:b/>
          <w:color w:val="000000"/>
          <w:sz w:val="20"/>
          <w:szCs w:val="26"/>
        </w:rPr>
        <w:t>И</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МУНИЦИПАЛЬНЫМ</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ДОЛГОМ</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ШОРШЕЛСКОГО</w:t>
      </w:r>
    </w:p>
    <w:p w:rsidR="00B06678" w:rsidRPr="0030461B" w:rsidRDefault="002B4A67" w:rsidP="0030461B">
      <w:pPr>
        <w:jc w:val="center"/>
        <w:rPr>
          <w:rFonts w:ascii="Arial" w:hAnsi="Arial" w:cs="Arial"/>
          <w:b/>
          <w:color w:val="000000"/>
          <w:sz w:val="20"/>
          <w:szCs w:val="26"/>
        </w:rPr>
      </w:pPr>
      <w:r w:rsidRPr="0030461B">
        <w:rPr>
          <w:rFonts w:ascii="Arial" w:hAnsi="Arial" w:cs="Arial"/>
          <w:b/>
          <w:color w:val="000000"/>
          <w:sz w:val="20"/>
          <w:szCs w:val="26"/>
        </w:rPr>
        <w:t xml:space="preserve"> </w:t>
      </w:r>
      <w:r w:rsidR="00B06678" w:rsidRPr="0030461B">
        <w:rPr>
          <w:rFonts w:ascii="Arial" w:hAnsi="Arial" w:cs="Arial"/>
          <w:b/>
          <w:color w:val="000000"/>
          <w:sz w:val="20"/>
          <w:szCs w:val="26"/>
        </w:rPr>
        <w:t>СЕЛЬСКОГО</w:t>
      </w:r>
      <w:r w:rsidRPr="0030461B">
        <w:rPr>
          <w:rFonts w:ascii="Arial" w:hAnsi="Arial" w:cs="Arial"/>
          <w:b/>
          <w:color w:val="000000"/>
          <w:sz w:val="20"/>
          <w:szCs w:val="26"/>
        </w:rPr>
        <w:t xml:space="preserve"> </w:t>
      </w:r>
      <w:proofErr w:type="gramStart"/>
      <w:r w:rsidR="00B06678" w:rsidRPr="0030461B">
        <w:rPr>
          <w:rFonts w:ascii="Arial" w:hAnsi="Arial" w:cs="Arial"/>
          <w:b/>
          <w:color w:val="000000"/>
          <w:sz w:val="20"/>
          <w:szCs w:val="26"/>
        </w:rPr>
        <w:t>П</w:t>
      </w:r>
      <w:proofErr w:type="gramEnd"/>
      <w:r w:rsidRPr="0030461B">
        <w:rPr>
          <w:rFonts w:ascii="Arial" w:hAnsi="Arial" w:cs="Arial"/>
          <w:b/>
          <w:color w:val="000000"/>
          <w:sz w:val="20"/>
          <w:szCs w:val="26"/>
        </w:rPr>
        <w:t xml:space="preserve"> </w:t>
      </w:r>
      <w:r w:rsidR="00B06678" w:rsidRPr="0030461B">
        <w:rPr>
          <w:rFonts w:ascii="Arial" w:hAnsi="Arial" w:cs="Arial"/>
          <w:b/>
          <w:color w:val="000000"/>
          <w:sz w:val="20"/>
          <w:szCs w:val="26"/>
        </w:rPr>
        <w:t>ОСЕЛЕНИЯ</w:t>
      </w:r>
      <w:r w:rsidRPr="0030461B">
        <w:rPr>
          <w:rFonts w:ascii="Arial" w:hAnsi="Arial" w:cs="Arial"/>
          <w:b/>
          <w:color w:val="000000"/>
          <w:sz w:val="20"/>
          <w:szCs w:val="26"/>
        </w:rPr>
        <w:t xml:space="preserve"> </w:t>
      </w:r>
      <w:r w:rsidR="00B06678" w:rsidRPr="0030461B">
        <w:rPr>
          <w:rFonts w:ascii="Arial" w:hAnsi="Arial" w:cs="Arial"/>
          <w:b/>
          <w:color w:val="000000"/>
          <w:sz w:val="20"/>
          <w:szCs w:val="26"/>
        </w:rPr>
        <w:t>МАРИИНСКО-ПОСАДСКОГО</w:t>
      </w:r>
      <w:r w:rsidRPr="0030461B">
        <w:rPr>
          <w:rFonts w:ascii="Arial" w:hAnsi="Arial" w:cs="Arial"/>
          <w:b/>
          <w:color w:val="000000"/>
          <w:sz w:val="20"/>
          <w:szCs w:val="26"/>
        </w:rPr>
        <w:t xml:space="preserve"> </w:t>
      </w:r>
      <w:r w:rsidR="00B06678" w:rsidRPr="0030461B">
        <w:rPr>
          <w:rFonts w:ascii="Arial" w:hAnsi="Arial" w:cs="Arial"/>
          <w:b/>
          <w:color w:val="000000"/>
          <w:sz w:val="20"/>
          <w:szCs w:val="26"/>
        </w:rPr>
        <w:t>РАЙОНА</w:t>
      </w:r>
      <w:r w:rsidRPr="0030461B">
        <w:rPr>
          <w:rFonts w:ascii="Arial" w:hAnsi="Arial" w:cs="Arial"/>
          <w:b/>
          <w:color w:val="000000"/>
          <w:sz w:val="20"/>
          <w:szCs w:val="26"/>
        </w:rPr>
        <w:t xml:space="preserve"> </w:t>
      </w:r>
    </w:p>
    <w:p w:rsidR="00B657FA" w:rsidRPr="0030461B" w:rsidRDefault="00B06678" w:rsidP="0030461B">
      <w:pPr>
        <w:jc w:val="center"/>
        <w:rPr>
          <w:rFonts w:ascii="Arial" w:hAnsi="Arial" w:cs="Arial"/>
          <w:b/>
          <w:color w:val="000000"/>
          <w:sz w:val="20"/>
          <w:szCs w:val="26"/>
        </w:rPr>
      </w:pPr>
      <w:r w:rsidRPr="0030461B">
        <w:rPr>
          <w:rFonts w:ascii="Arial" w:hAnsi="Arial" w:cs="Arial"/>
          <w:b/>
          <w:caps/>
          <w:color w:val="000000"/>
          <w:sz w:val="20"/>
          <w:szCs w:val="26"/>
        </w:rPr>
        <w:t>Чувашской</w:t>
      </w:r>
      <w:r w:rsidR="002B4A67" w:rsidRPr="0030461B">
        <w:rPr>
          <w:rFonts w:ascii="Arial" w:hAnsi="Arial" w:cs="Arial"/>
          <w:b/>
          <w:caps/>
          <w:color w:val="000000"/>
          <w:sz w:val="20"/>
          <w:szCs w:val="26"/>
        </w:rPr>
        <w:t xml:space="preserve"> </w:t>
      </w:r>
      <w:r w:rsidRPr="0030461B">
        <w:rPr>
          <w:rFonts w:ascii="Arial" w:hAnsi="Arial" w:cs="Arial"/>
          <w:b/>
          <w:caps/>
          <w:color w:val="000000"/>
          <w:sz w:val="20"/>
          <w:szCs w:val="26"/>
        </w:rPr>
        <w:t>Республики»</w:t>
      </w:r>
      <w:r w:rsidR="002B4A67" w:rsidRPr="0030461B">
        <w:rPr>
          <w:rFonts w:ascii="Arial" w:hAnsi="Arial" w:cs="Arial"/>
          <w:b/>
          <w:color w:val="000000"/>
          <w:sz w:val="20"/>
          <w:szCs w:val="26"/>
        </w:rPr>
        <w:t xml:space="preserve"> </w:t>
      </w:r>
    </w:p>
    <w:p w:rsidR="00B06678" w:rsidRPr="0030461B" w:rsidRDefault="00B06678" w:rsidP="0030461B">
      <w:pPr>
        <w:jc w:val="center"/>
        <w:rPr>
          <w:rFonts w:ascii="Arial" w:hAnsi="Arial" w:cs="Arial"/>
          <w:b/>
          <w:color w:val="000000"/>
          <w:sz w:val="20"/>
          <w:szCs w:val="26"/>
        </w:rPr>
      </w:pPr>
    </w:p>
    <w:tbl>
      <w:tblPr>
        <w:tblW w:w="5000" w:type="pct"/>
        <w:tblLook w:val="0000"/>
      </w:tblPr>
      <w:tblGrid>
        <w:gridCol w:w="6720"/>
        <w:gridCol w:w="399"/>
        <w:gridCol w:w="8236"/>
      </w:tblGrid>
      <w:tr w:rsidR="00B06678" w:rsidRPr="0030461B" w:rsidTr="009D15A3">
        <w:trPr>
          <w:cantSplit/>
          <w:trHeight w:val="1134"/>
        </w:trPr>
        <w:tc>
          <w:tcPr>
            <w:tcW w:w="2188"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Ответственный</w:t>
            </w:r>
            <w:r w:rsidR="002B4A67" w:rsidRPr="0030461B">
              <w:rPr>
                <w:rFonts w:ascii="Arial" w:hAnsi="Arial" w:cs="Arial"/>
                <w:color w:val="000000"/>
                <w:sz w:val="20"/>
              </w:rPr>
              <w:t xml:space="preserve"> </w:t>
            </w:r>
            <w:r w:rsidRPr="0030461B">
              <w:rPr>
                <w:rFonts w:ascii="Arial" w:hAnsi="Arial" w:cs="Arial"/>
                <w:color w:val="000000"/>
                <w:sz w:val="20"/>
              </w:rPr>
              <w:t>исполнитель:</w:t>
            </w:r>
          </w:p>
        </w:tc>
        <w:tc>
          <w:tcPr>
            <w:tcW w:w="130" w:type="pct"/>
            <w:vAlign w:val="center"/>
          </w:tcPr>
          <w:p w:rsidR="00B06678" w:rsidRPr="0030461B" w:rsidRDefault="00B06678" w:rsidP="0030461B">
            <w:pPr>
              <w:jc w:val="center"/>
              <w:rPr>
                <w:rFonts w:ascii="Arial" w:hAnsi="Arial" w:cs="Arial"/>
                <w:b/>
                <w:color w:val="000000"/>
                <w:sz w:val="20"/>
              </w:rPr>
            </w:pPr>
          </w:p>
        </w:tc>
        <w:tc>
          <w:tcPr>
            <w:tcW w:w="2682"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Администрация</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tc>
      </w:tr>
      <w:tr w:rsidR="00B06678" w:rsidRPr="0030461B" w:rsidTr="009D15A3">
        <w:trPr>
          <w:cantSplit/>
          <w:trHeight w:val="1134"/>
        </w:trPr>
        <w:tc>
          <w:tcPr>
            <w:tcW w:w="2188" w:type="pct"/>
            <w:vAlign w:val="center"/>
          </w:tcPr>
          <w:p w:rsidR="00B06678" w:rsidRPr="0030461B" w:rsidRDefault="00B06678" w:rsidP="0030461B">
            <w:pPr>
              <w:jc w:val="center"/>
              <w:rPr>
                <w:rFonts w:ascii="Arial" w:hAnsi="Arial" w:cs="Arial"/>
                <w:color w:val="000000"/>
                <w:sz w:val="20"/>
                <w:highlight w:val="yellow"/>
              </w:rPr>
            </w:pPr>
          </w:p>
        </w:tc>
        <w:tc>
          <w:tcPr>
            <w:tcW w:w="130" w:type="pct"/>
            <w:vAlign w:val="center"/>
          </w:tcPr>
          <w:p w:rsidR="00B06678" w:rsidRPr="0030461B" w:rsidRDefault="00B06678" w:rsidP="0030461B">
            <w:pPr>
              <w:jc w:val="center"/>
              <w:rPr>
                <w:rFonts w:ascii="Arial" w:hAnsi="Arial" w:cs="Arial"/>
                <w:color w:val="000000"/>
                <w:sz w:val="20"/>
                <w:highlight w:val="yellow"/>
              </w:rPr>
            </w:pPr>
          </w:p>
        </w:tc>
        <w:tc>
          <w:tcPr>
            <w:tcW w:w="2682" w:type="pct"/>
            <w:vAlign w:val="center"/>
          </w:tcPr>
          <w:p w:rsidR="00B06678" w:rsidRPr="0030461B" w:rsidRDefault="00B06678" w:rsidP="0030461B">
            <w:pPr>
              <w:jc w:val="center"/>
              <w:rPr>
                <w:rFonts w:ascii="Arial" w:hAnsi="Arial" w:cs="Arial"/>
                <w:color w:val="000000"/>
                <w:sz w:val="20"/>
                <w:highlight w:val="yellow"/>
              </w:rPr>
            </w:pPr>
          </w:p>
        </w:tc>
      </w:tr>
      <w:tr w:rsidR="00B06678" w:rsidRPr="0030461B" w:rsidTr="009D15A3">
        <w:trPr>
          <w:cantSplit/>
          <w:trHeight w:val="1134"/>
        </w:trPr>
        <w:tc>
          <w:tcPr>
            <w:tcW w:w="2188"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Дата</w:t>
            </w:r>
            <w:r w:rsidR="002B4A67" w:rsidRPr="0030461B">
              <w:rPr>
                <w:rFonts w:ascii="Arial" w:hAnsi="Arial" w:cs="Arial"/>
                <w:color w:val="000000"/>
                <w:sz w:val="20"/>
              </w:rPr>
              <w:t xml:space="preserve"> </w:t>
            </w:r>
            <w:r w:rsidRPr="0030461B">
              <w:rPr>
                <w:rFonts w:ascii="Arial" w:hAnsi="Arial" w:cs="Arial"/>
                <w:color w:val="000000"/>
                <w:sz w:val="20"/>
              </w:rPr>
              <w:t>составления</w:t>
            </w:r>
            <w:r w:rsidR="002B4A67" w:rsidRPr="0030461B">
              <w:rPr>
                <w:rFonts w:ascii="Arial" w:hAnsi="Arial" w:cs="Arial"/>
                <w:color w:val="000000"/>
                <w:sz w:val="20"/>
              </w:rPr>
              <w:t xml:space="preserve"> </w:t>
            </w:r>
            <w:r w:rsidRPr="0030461B">
              <w:rPr>
                <w:rFonts w:ascii="Arial" w:hAnsi="Arial" w:cs="Arial"/>
                <w:color w:val="000000"/>
                <w:sz w:val="20"/>
              </w:rPr>
              <w:t>проекта</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программы:</w:t>
            </w:r>
          </w:p>
        </w:tc>
        <w:tc>
          <w:tcPr>
            <w:tcW w:w="130" w:type="pct"/>
            <w:vAlign w:val="center"/>
          </w:tcPr>
          <w:p w:rsidR="00B06678" w:rsidRPr="0030461B" w:rsidRDefault="00B06678" w:rsidP="0030461B">
            <w:pPr>
              <w:jc w:val="center"/>
              <w:rPr>
                <w:rFonts w:ascii="Arial" w:hAnsi="Arial" w:cs="Arial"/>
                <w:color w:val="000000"/>
                <w:sz w:val="20"/>
                <w:highlight w:val="yellow"/>
              </w:rPr>
            </w:pPr>
          </w:p>
        </w:tc>
        <w:tc>
          <w:tcPr>
            <w:tcW w:w="2682" w:type="pct"/>
            <w:vAlign w:val="center"/>
          </w:tcPr>
          <w:p w:rsidR="00B06678" w:rsidRPr="0030461B" w:rsidRDefault="002B4A67" w:rsidP="0030461B">
            <w:pPr>
              <w:jc w:val="center"/>
              <w:rPr>
                <w:rFonts w:ascii="Arial" w:hAnsi="Arial" w:cs="Arial"/>
                <w:color w:val="000000"/>
                <w:sz w:val="20"/>
                <w:highlight w:val="yellow"/>
              </w:rPr>
            </w:pPr>
            <w:r w:rsidRPr="0030461B">
              <w:rPr>
                <w:rFonts w:ascii="Arial" w:hAnsi="Arial" w:cs="Arial"/>
                <w:color w:val="000000"/>
                <w:sz w:val="20"/>
              </w:rPr>
              <w:t xml:space="preserve"> </w:t>
            </w:r>
            <w:r w:rsidR="00B06678" w:rsidRPr="0030461B">
              <w:rPr>
                <w:rFonts w:ascii="Arial" w:hAnsi="Arial" w:cs="Arial"/>
                <w:color w:val="000000"/>
                <w:sz w:val="20"/>
                <w:lang w:val="en-US"/>
              </w:rPr>
              <w:t>2020</w:t>
            </w:r>
            <w:r w:rsidRPr="0030461B">
              <w:rPr>
                <w:rFonts w:ascii="Arial" w:hAnsi="Arial" w:cs="Arial"/>
                <w:color w:val="000000"/>
                <w:sz w:val="20"/>
              </w:rPr>
              <w:t xml:space="preserve"> </w:t>
            </w:r>
            <w:r w:rsidR="00B06678" w:rsidRPr="0030461B">
              <w:rPr>
                <w:rFonts w:ascii="Arial" w:hAnsi="Arial" w:cs="Arial"/>
                <w:color w:val="000000"/>
                <w:sz w:val="20"/>
              </w:rPr>
              <w:t>год</w:t>
            </w:r>
          </w:p>
        </w:tc>
      </w:tr>
      <w:tr w:rsidR="00B06678" w:rsidRPr="0030461B" w:rsidTr="009D15A3">
        <w:trPr>
          <w:cantSplit/>
          <w:trHeight w:val="1134"/>
        </w:trPr>
        <w:tc>
          <w:tcPr>
            <w:tcW w:w="2188" w:type="pct"/>
            <w:vAlign w:val="center"/>
          </w:tcPr>
          <w:p w:rsidR="00B06678" w:rsidRPr="0030461B" w:rsidRDefault="00B06678" w:rsidP="0030461B">
            <w:pPr>
              <w:jc w:val="center"/>
              <w:rPr>
                <w:rFonts w:ascii="Arial" w:hAnsi="Arial" w:cs="Arial"/>
                <w:color w:val="000000"/>
                <w:sz w:val="20"/>
                <w:highlight w:val="yellow"/>
              </w:rPr>
            </w:pPr>
          </w:p>
        </w:tc>
        <w:tc>
          <w:tcPr>
            <w:tcW w:w="130" w:type="pct"/>
            <w:vAlign w:val="center"/>
          </w:tcPr>
          <w:p w:rsidR="00B06678" w:rsidRPr="0030461B" w:rsidRDefault="00B06678" w:rsidP="0030461B">
            <w:pPr>
              <w:jc w:val="center"/>
              <w:rPr>
                <w:rFonts w:ascii="Arial" w:hAnsi="Arial" w:cs="Arial"/>
                <w:color w:val="000000"/>
                <w:sz w:val="20"/>
                <w:highlight w:val="yellow"/>
              </w:rPr>
            </w:pPr>
          </w:p>
        </w:tc>
        <w:tc>
          <w:tcPr>
            <w:tcW w:w="2682" w:type="pct"/>
            <w:vAlign w:val="center"/>
          </w:tcPr>
          <w:p w:rsidR="00B06678" w:rsidRPr="0030461B" w:rsidRDefault="00B06678" w:rsidP="0030461B">
            <w:pPr>
              <w:jc w:val="center"/>
              <w:rPr>
                <w:rFonts w:ascii="Arial" w:hAnsi="Arial" w:cs="Arial"/>
                <w:color w:val="000000"/>
                <w:sz w:val="20"/>
                <w:highlight w:val="yellow"/>
              </w:rPr>
            </w:pPr>
          </w:p>
        </w:tc>
      </w:tr>
      <w:tr w:rsidR="00B06678" w:rsidRPr="0030461B" w:rsidTr="009D15A3">
        <w:trPr>
          <w:cantSplit/>
          <w:trHeight w:val="1134"/>
        </w:trPr>
        <w:tc>
          <w:tcPr>
            <w:tcW w:w="2188" w:type="pct"/>
            <w:vAlign w:val="center"/>
          </w:tcPr>
          <w:p w:rsidR="00B06678" w:rsidRPr="0030461B" w:rsidRDefault="00B06678" w:rsidP="0030461B">
            <w:pPr>
              <w:jc w:val="center"/>
              <w:rPr>
                <w:rFonts w:ascii="Arial" w:hAnsi="Arial" w:cs="Arial"/>
                <w:color w:val="000000"/>
                <w:sz w:val="20"/>
                <w:highlight w:val="yellow"/>
              </w:rPr>
            </w:pPr>
            <w:r w:rsidRPr="0030461B">
              <w:rPr>
                <w:rFonts w:ascii="Arial" w:hAnsi="Arial" w:cs="Arial"/>
                <w:color w:val="000000"/>
                <w:sz w:val="20"/>
              </w:rPr>
              <w:t>Непосредственный</w:t>
            </w:r>
            <w:r w:rsidR="002B4A67" w:rsidRPr="0030461B">
              <w:rPr>
                <w:rFonts w:ascii="Arial" w:hAnsi="Arial" w:cs="Arial"/>
                <w:color w:val="000000"/>
                <w:sz w:val="20"/>
              </w:rPr>
              <w:t xml:space="preserve"> </w:t>
            </w:r>
            <w:r w:rsidRPr="0030461B">
              <w:rPr>
                <w:rFonts w:ascii="Arial" w:hAnsi="Arial" w:cs="Arial"/>
                <w:color w:val="000000"/>
                <w:sz w:val="20"/>
              </w:rPr>
              <w:t>исполнитель</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программы:</w:t>
            </w:r>
          </w:p>
        </w:tc>
        <w:tc>
          <w:tcPr>
            <w:tcW w:w="130" w:type="pct"/>
            <w:vAlign w:val="center"/>
          </w:tcPr>
          <w:p w:rsidR="00B06678" w:rsidRPr="0030461B" w:rsidRDefault="00B06678" w:rsidP="0030461B">
            <w:pPr>
              <w:jc w:val="center"/>
              <w:rPr>
                <w:rFonts w:ascii="Arial" w:hAnsi="Arial" w:cs="Arial"/>
                <w:b/>
                <w:color w:val="000000"/>
                <w:sz w:val="20"/>
                <w:highlight w:val="yellow"/>
              </w:rPr>
            </w:pPr>
          </w:p>
        </w:tc>
        <w:tc>
          <w:tcPr>
            <w:tcW w:w="2682" w:type="pct"/>
            <w:vAlign w:val="center"/>
          </w:tcPr>
          <w:p w:rsidR="00B657FA" w:rsidRPr="0030461B" w:rsidRDefault="00B06678" w:rsidP="0030461B">
            <w:pPr>
              <w:jc w:val="center"/>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p>
          <w:p w:rsidR="00B06678" w:rsidRPr="0030461B" w:rsidRDefault="00B06678" w:rsidP="0030461B">
            <w:pPr>
              <w:jc w:val="center"/>
              <w:rPr>
                <w:rFonts w:ascii="Arial" w:hAnsi="Arial" w:cs="Arial"/>
                <w:color w:val="000000"/>
                <w:sz w:val="20"/>
              </w:rPr>
            </w:pPr>
            <w:r w:rsidRPr="0030461B">
              <w:rPr>
                <w:rFonts w:ascii="Arial" w:hAnsi="Arial" w:cs="Arial"/>
                <w:color w:val="000000"/>
                <w:sz w:val="20"/>
                <w:lang w:val="en-US"/>
              </w:rPr>
              <w:t>(</w:t>
            </w:r>
            <w:r w:rsidRPr="0030461B">
              <w:rPr>
                <w:rFonts w:ascii="Arial" w:hAnsi="Arial" w:cs="Arial"/>
                <w:color w:val="000000"/>
                <w:sz w:val="20"/>
              </w:rPr>
              <w:t>тел</w:t>
            </w:r>
            <w:r w:rsidRPr="0030461B">
              <w:rPr>
                <w:rFonts w:ascii="Arial" w:hAnsi="Arial" w:cs="Arial"/>
                <w:color w:val="000000"/>
                <w:sz w:val="20"/>
                <w:lang w:val="en-US"/>
              </w:rPr>
              <w:t>.</w:t>
            </w:r>
            <w:r w:rsidR="002B4A67" w:rsidRPr="0030461B">
              <w:rPr>
                <w:rFonts w:ascii="Arial" w:hAnsi="Arial" w:cs="Arial"/>
                <w:color w:val="000000"/>
                <w:sz w:val="20"/>
                <w:lang w:val="en-US"/>
              </w:rPr>
              <w:t xml:space="preserve"> </w:t>
            </w:r>
            <w:r w:rsidRPr="0030461B">
              <w:rPr>
                <w:rFonts w:ascii="Arial" w:hAnsi="Arial" w:cs="Arial"/>
                <w:color w:val="000000"/>
                <w:sz w:val="20"/>
                <w:lang w:val="en-US"/>
              </w:rPr>
              <w:t>835</w:t>
            </w:r>
            <w:r w:rsidR="002B4A67" w:rsidRPr="0030461B">
              <w:rPr>
                <w:rFonts w:ascii="Arial" w:hAnsi="Arial" w:cs="Arial"/>
                <w:color w:val="000000"/>
                <w:sz w:val="20"/>
              </w:rPr>
              <w:t xml:space="preserve"> </w:t>
            </w:r>
            <w:r w:rsidRPr="0030461B">
              <w:rPr>
                <w:rFonts w:ascii="Arial" w:hAnsi="Arial" w:cs="Arial"/>
                <w:color w:val="000000"/>
                <w:sz w:val="20"/>
              </w:rPr>
              <w:t>42-</w:t>
            </w:r>
            <w:r w:rsidR="002B4A67" w:rsidRPr="0030461B">
              <w:rPr>
                <w:rFonts w:ascii="Arial" w:hAnsi="Arial" w:cs="Arial"/>
                <w:color w:val="000000"/>
                <w:sz w:val="20"/>
                <w:lang w:val="en-US"/>
              </w:rPr>
              <w:t xml:space="preserve"> </w:t>
            </w:r>
            <w:r w:rsidRPr="0030461B">
              <w:rPr>
                <w:rFonts w:ascii="Arial" w:hAnsi="Arial" w:cs="Arial"/>
                <w:color w:val="000000"/>
                <w:sz w:val="20"/>
              </w:rPr>
              <w:t>35-2-37)</w:t>
            </w:r>
            <w:r w:rsidR="002B4A67" w:rsidRPr="0030461B">
              <w:rPr>
                <w:rFonts w:ascii="Arial" w:hAnsi="Arial" w:cs="Arial"/>
                <w:color w:val="000000"/>
                <w:sz w:val="20"/>
                <w:highlight w:val="yellow"/>
                <w:lang w:val="en-US"/>
              </w:rPr>
              <w:t xml:space="preserve"> </w:t>
            </w:r>
          </w:p>
        </w:tc>
      </w:tr>
    </w:tbl>
    <w:p w:rsidR="00B657FA" w:rsidRPr="0030461B" w:rsidRDefault="00B657FA" w:rsidP="0030461B">
      <w:pPr>
        <w:ind w:left="1418"/>
        <w:jc w:val="both"/>
        <w:rPr>
          <w:rFonts w:ascii="Arial" w:hAnsi="Arial" w:cs="Arial"/>
          <w:b/>
          <w:color w:val="000000"/>
          <w:sz w:val="20"/>
          <w:szCs w:val="26"/>
          <w:lang w:val="en-US"/>
        </w:rPr>
      </w:pPr>
    </w:p>
    <w:p w:rsidR="00B657FA" w:rsidRPr="0030461B" w:rsidRDefault="002B4A67" w:rsidP="0030461B">
      <w:pPr>
        <w:jc w:val="both"/>
        <w:rPr>
          <w:rFonts w:ascii="Arial" w:hAnsi="Arial" w:cs="Arial"/>
          <w:color w:val="000000"/>
          <w:sz w:val="20"/>
          <w:szCs w:val="26"/>
          <w:lang w:val="en-US"/>
        </w:rPr>
      </w:pPr>
      <w:r w:rsidRPr="0030461B">
        <w:rPr>
          <w:rFonts w:ascii="Arial" w:hAnsi="Arial" w:cs="Arial"/>
          <w:color w:val="000000"/>
          <w:sz w:val="20"/>
          <w:szCs w:val="26"/>
          <w:lang w:val="en-US"/>
        </w:rPr>
        <w:t xml:space="preserve"> </w:t>
      </w:r>
    </w:p>
    <w:p w:rsidR="00B06678" w:rsidRPr="0030461B" w:rsidRDefault="002B4A67" w:rsidP="0030461B">
      <w:pPr>
        <w:pStyle w:val="ConsPlusNormal"/>
        <w:widowControl/>
        <w:jc w:val="center"/>
        <w:outlineLvl w:val="1"/>
        <w:rPr>
          <w:b/>
          <w:caps/>
          <w:color w:val="000000"/>
        </w:rPr>
      </w:pPr>
      <w:r w:rsidRPr="0030461B">
        <w:rPr>
          <w:b/>
          <w:caps/>
          <w:color w:val="000000"/>
        </w:rPr>
        <w:t xml:space="preserve"> </w:t>
      </w:r>
      <w:proofErr w:type="gramStart"/>
      <w:r w:rsidR="00B06678" w:rsidRPr="0030461B">
        <w:rPr>
          <w:b/>
          <w:caps/>
          <w:color w:val="000000"/>
        </w:rPr>
        <w:t>П</w:t>
      </w:r>
      <w:proofErr w:type="gramEnd"/>
      <w:r w:rsidRPr="0030461B">
        <w:rPr>
          <w:b/>
          <w:caps/>
          <w:color w:val="000000"/>
        </w:rPr>
        <w:t xml:space="preserve"> </w:t>
      </w:r>
      <w:r w:rsidR="00B06678" w:rsidRPr="0030461B">
        <w:rPr>
          <w:b/>
          <w:caps/>
          <w:color w:val="000000"/>
        </w:rPr>
        <w:t>а</w:t>
      </w:r>
      <w:r w:rsidRPr="0030461B">
        <w:rPr>
          <w:b/>
          <w:caps/>
          <w:color w:val="000000"/>
        </w:rPr>
        <w:t xml:space="preserve"> </w:t>
      </w:r>
      <w:r w:rsidR="00B06678" w:rsidRPr="0030461B">
        <w:rPr>
          <w:b/>
          <w:caps/>
          <w:color w:val="000000"/>
        </w:rPr>
        <w:t>с</w:t>
      </w:r>
      <w:r w:rsidRPr="0030461B">
        <w:rPr>
          <w:b/>
          <w:caps/>
          <w:color w:val="000000"/>
        </w:rPr>
        <w:t xml:space="preserve"> </w:t>
      </w:r>
      <w:r w:rsidR="00B06678" w:rsidRPr="0030461B">
        <w:rPr>
          <w:b/>
          <w:caps/>
          <w:color w:val="000000"/>
        </w:rPr>
        <w:t>п</w:t>
      </w:r>
      <w:r w:rsidRPr="0030461B">
        <w:rPr>
          <w:b/>
          <w:caps/>
          <w:color w:val="000000"/>
        </w:rPr>
        <w:t xml:space="preserve"> </w:t>
      </w:r>
      <w:r w:rsidR="00B06678" w:rsidRPr="0030461B">
        <w:rPr>
          <w:b/>
          <w:caps/>
          <w:color w:val="000000"/>
        </w:rPr>
        <w:t>о</w:t>
      </w:r>
      <w:r w:rsidRPr="0030461B">
        <w:rPr>
          <w:b/>
          <w:caps/>
          <w:color w:val="000000"/>
        </w:rPr>
        <w:t xml:space="preserve"> </w:t>
      </w:r>
      <w:r w:rsidR="00B06678" w:rsidRPr="0030461B">
        <w:rPr>
          <w:b/>
          <w:caps/>
          <w:color w:val="000000"/>
        </w:rPr>
        <w:t>р</w:t>
      </w:r>
      <w:r w:rsidRPr="0030461B">
        <w:rPr>
          <w:b/>
          <w:caps/>
          <w:color w:val="000000"/>
        </w:rPr>
        <w:t xml:space="preserve"> </w:t>
      </w:r>
      <w:r w:rsidR="00B06678" w:rsidRPr="0030461B">
        <w:rPr>
          <w:b/>
          <w:caps/>
          <w:color w:val="000000"/>
        </w:rPr>
        <w:t>т</w:t>
      </w:r>
    </w:p>
    <w:p w:rsidR="00B06678" w:rsidRPr="0030461B" w:rsidRDefault="00B06678" w:rsidP="0030461B">
      <w:pPr>
        <w:pStyle w:val="ConsPlusNormal"/>
        <w:widowControl/>
        <w:jc w:val="center"/>
        <w:rPr>
          <w:b/>
          <w:color w:val="000000"/>
        </w:rPr>
      </w:pPr>
      <w:r w:rsidRPr="0030461B">
        <w:rPr>
          <w:b/>
          <w:color w:val="000000"/>
        </w:rPr>
        <w:t>муниципальной</w:t>
      </w:r>
      <w:r w:rsidR="002B4A67" w:rsidRPr="0030461B">
        <w:rPr>
          <w:b/>
          <w:color w:val="000000"/>
        </w:rPr>
        <w:t xml:space="preserve"> </w:t>
      </w:r>
      <w:r w:rsidRPr="0030461B">
        <w:rPr>
          <w:b/>
          <w:color w:val="000000"/>
        </w:rPr>
        <w:t>программы</w:t>
      </w:r>
      <w:r w:rsidR="002B4A67" w:rsidRPr="0030461B">
        <w:rPr>
          <w:b/>
          <w:color w:val="000000"/>
        </w:rPr>
        <w:t xml:space="preserve"> </w:t>
      </w:r>
      <w:r w:rsidRPr="0030461B">
        <w:rPr>
          <w:b/>
          <w:color w:val="000000"/>
        </w:rPr>
        <w:t>Шоршелского</w:t>
      </w:r>
      <w:r w:rsidR="002B4A67" w:rsidRPr="0030461B">
        <w:rPr>
          <w:b/>
          <w:color w:val="000000"/>
        </w:rPr>
        <w:t xml:space="preserve"> </w:t>
      </w:r>
      <w:r w:rsidRPr="0030461B">
        <w:rPr>
          <w:b/>
          <w:color w:val="000000"/>
        </w:rPr>
        <w:t>сельского</w:t>
      </w:r>
      <w:r w:rsidR="002B4A67" w:rsidRPr="0030461B">
        <w:rPr>
          <w:b/>
          <w:color w:val="000000"/>
        </w:rPr>
        <w:t xml:space="preserve"> </w:t>
      </w:r>
      <w:r w:rsidRPr="0030461B">
        <w:rPr>
          <w:b/>
          <w:color w:val="000000"/>
        </w:rPr>
        <w:t>поселения</w:t>
      </w:r>
      <w:r w:rsidR="002B4A67" w:rsidRPr="0030461B">
        <w:rPr>
          <w:b/>
          <w:color w:val="000000"/>
        </w:rPr>
        <w:t xml:space="preserve"> </w:t>
      </w:r>
      <w:r w:rsidRPr="0030461B">
        <w:rPr>
          <w:b/>
          <w:color w:val="000000"/>
        </w:rPr>
        <w:t>Мариинско-Посадского</w:t>
      </w:r>
      <w:r w:rsidR="002B4A67" w:rsidRPr="0030461B">
        <w:rPr>
          <w:b/>
          <w:color w:val="000000"/>
        </w:rPr>
        <w:t xml:space="preserve"> </w:t>
      </w:r>
      <w:r w:rsidRPr="0030461B">
        <w:rPr>
          <w:b/>
          <w:color w:val="000000"/>
        </w:rPr>
        <w:t>района</w:t>
      </w:r>
      <w:r w:rsidR="002B4A67" w:rsidRPr="0030461B">
        <w:rPr>
          <w:b/>
          <w:color w:val="000000"/>
        </w:rPr>
        <w:t xml:space="preserve"> </w:t>
      </w:r>
      <w:r w:rsidRPr="0030461B">
        <w:rPr>
          <w:b/>
          <w:color w:val="000000"/>
        </w:rPr>
        <w:t>Чувашской</w:t>
      </w:r>
      <w:r w:rsidR="002B4A67" w:rsidRPr="0030461B">
        <w:rPr>
          <w:b/>
          <w:color w:val="000000"/>
        </w:rPr>
        <w:t xml:space="preserve"> </w:t>
      </w:r>
      <w:r w:rsidRPr="0030461B">
        <w:rPr>
          <w:b/>
          <w:color w:val="000000"/>
        </w:rPr>
        <w:t>Республики</w:t>
      </w:r>
      <w:r w:rsidR="002B4A67" w:rsidRPr="0030461B">
        <w:rPr>
          <w:b/>
          <w:color w:val="000000"/>
        </w:rPr>
        <w:t xml:space="preserve"> </w:t>
      </w:r>
      <w:r w:rsidRPr="0030461B">
        <w:rPr>
          <w:b/>
          <w:color w:val="000000"/>
        </w:rPr>
        <w:t>«Управление</w:t>
      </w:r>
      <w:r w:rsidR="002B4A67" w:rsidRPr="0030461B">
        <w:rPr>
          <w:b/>
          <w:color w:val="000000"/>
        </w:rPr>
        <w:t xml:space="preserve"> </w:t>
      </w:r>
      <w:r w:rsidRPr="0030461B">
        <w:rPr>
          <w:b/>
          <w:color w:val="000000"/>
        </w:rPr>
        <w:t>общес</w:t>
      </w:r>
      <w:r w:rsidRPr="0030461B">
        <w:rPr>
          <w:b/>
          <w:color w:val="000000"/>
        </w:rPr>
        <w:t>т</w:t>
      </w:r>
      <w:r w:rsidRPr="0030461B">
        <w:rPr>
          <w:b/>
          <w:color w:val="000000"/>
        </w:rPr>
        <w:t>венными</w:t>
      </w:r>
      <w:r w:rsidR="002B4A67" w:rsidRPr="0030461B">
        <w:rPr>
          <w:b/>
          <w:color w:val="000000"/>
        </w:rPr>
        <w:t xml:space="preserve"> </w:t>
      </w:r>
      <w:r w:rsidRPr="0030461B">
        <w:rPr>
          <w:b/>
          <w:color w:val="000000"/>
        </w:rPr>
        <w:t>финансами</w:t>
      </w:r>
      <w:r w:rsidR="002B4A67" w:rsidRPr="0030461B">
        <w:rPr>
          <w:b/>
          <w:color w:val="000000"/>
        </w:rPr>
        <w:t xml:space="preserve"> </w:t>
      </w:r>
      <w:r w:rsidRPr="0030461B">
        <w:rPr>
          <w:b/>
          <w:color w:val="000000"/>
        </w:rPr>
        <w:t>и</w:t>
      </w:r>
      <w:r w:rsidR="002B4A67" w:rsidRPr="0030461B">
        <w:rPr>
          <w:b/>
          <w:color w:val="000000"/>
        </w:rPr>
        <w:t xml:space="preserve"> </w:t>
      </w:r>
      <w:r w:rsidRPr="0030461B">
        <w:rPr>
          <w:b/>
          <w:color w:val="000000"/>
        </w:rPr>
        <w:t>муниципальным</w:t>
      </w:r>
      <w:r w:rsidR="002B4A67" w:rsidRPr="0030461B">
        <w:rPr>
          <w:b/>
          <w:color w:val="000000"/>
        </w:rPr>
        <w:t xml:space="preserve"> </w:t>
      </w:r>
      <w:r w:rsidRPr="0030461B">
        <w:rPr>
          <w:b/>
          <w:color w:val="000000"/>
        </w:rPr>
        <w:t>долгом</w:t>
      </w:r>
    </w:p>
    <w:p w:rsidR="00B657FA" w:rsidRPr="0030461B" w:rsidRDefault="00B06678" w:rsidP="0030461B">
      <w:pPr>
        <w:pStyle w:val="ConsPlusNormal"/>
        <w:widowControl/>
        <w:jc w:val="center"/>
        <w:rPr>
          <w:b/>
          <w:color w:val="000000"/>
        </w:rPr>
      </w:pPr>
      <w:r w:rsidRPr="0030461B">
        <w:rPr>
          <w:b/>
          <w:color w:val="000000"/>
        </w:rPr>
        <w:t>Шоршелского</w:t>
      </w:r>
      <w:r w:rsidR="002B4A67" w:rsidRPr="0030461B">
        <w:rPr>
          <w:b/>
          <w:color w:val="000000"/>
        </w:rPr>
        <w:t xml:space="preserve"> </w:t>
      </w:r>
      <w:r w:rsidRPr="0030461B">
        <w:rPr>
          <w:b/>
          <w:color w:val="000000"/>
        </w:rPr>
        <w:t>сельского</w:t>
      </w:r>
      <w:r w:rsidR="002B4A67" w:rsidRPr="0030461B">
        <w:rPr>
          <w:b/>
          <w:color w:val="000000"/>
        </w:rPr>
        <w:t xml:space="preserve"> </w:t>
      </w:r>
      <w:r w:rsidRPr="0030461B">
        <w:rPr>
          <w:b/>
          <w:color w:val="000000"/>
        </w:rPr>
        <w:t>поселения</w:t>
      </w:r>
      <w:r w:rsidR="002B4A67" w:rsidRPr="0030461B">
        <w:rPr>
          <w:b/>
          <w:color w:val="000000"/>
        </w:rPr>
        <w:t xml:space="preserve"> </w:t>
      </w:r>
      <w:r w:rsidRPr="0030461B">
        <w:rPr>
          <w:b/>
          <w:color w:val="000000"/>
        </w:rPr>
        <w:t>Мариинско-Посадского</w:t>
      </w:r>
      <w:r w:rsidR="002B4A67" w:rsidRPr="0030461B">
        <w:rPr>
          <w:b/>
          <w:color w:val="000000"/>
        </w:rPr>
        <w:t xml:space="preserve"> </w:t>
      </w:r>
      <w:r w:rsidRPr="0030461B">
        <w:rPr>
          <w:b/>
          <w:color w:val="000000"/>
        </w:rPr>
        <w:t>района</w:t>
      </w:r>
      <w:r w:rsidR="002B4A67" w:rsidRPr="0030461B">
        <w:rPr>
          <w:b/>
          <w:color w:val="000000"/>
        </w:rPr>
        <w:t xml:space="preserve"> </w:t>
      </w:r>
      <w:r w:rsidRPr="0030461B">
        <w:rPr>
          <w:b/>
          <w:color w:val="000000"/>
        </w:rPr>
        <w:t>Чувашской</w:t>
      </w:r>
      <w:r w:rsidR="002B4A67" w:rsidRPr="0030461B">
        <w:rPr>
          <w:b/>
          <w:color w:val="000000"/>
        </w:rPr>
        <w:t xml:space="preserve"> </w:t>
      </w:r>
      <w:r w:rsidRPr="0030461B">
        <w:rPr>
          <w:b/>
          <w:color w:val="000000"/>
        </w:rPr>
        <w:t>Республики»</w:t>
      </w:r>
    </w:p>
    <w:p w:rsidR="00B06678" w:rsidRPr="0030461B" w:rsidRDefault="00B06678" w:rsidP="0030461B">
      <w:pPr>
        <w:pStyle w:val="ConsPlusNormal"/>
        <w:widowControl/>
        <w:jc w:val="both"/>
        <w:rPr>
          <w:color w:val="000000"/>
        </w:rPr>
      </w:pPr>
    </w:p>
    <w:tbl>
      <w:tblPr>
        <w:tblW w:w="5000" w:type="pct"/>
        <w:tblCellMar>
          <w:left w:w="62" w:type="dxa"/>
          <w:right w:w="62" w:type="dxa"/>
        </w:tblCellMar>
        <w:tblLook w:val="04A0"/>
      </w:tblPr>
      <w:tblGrid>
        <w:gridCol w:w="5159"/>
        <w:gridCol w:w="421"/>
        <w:gridCol w:w="9683"/>
      </w:tblGrid>
      <w:tr w:rsidR="00B06678" w:rsidRPr="0030461B" w:rsidTr="009D15A3">
        <w:trPr>
          <w:cantSplit/>
          <w:trHeight w:val="1134"/>
        </w:trPr>
        <w:tc>
          <w:tcPr>
            <w:tcW w:w="1690"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Ответственный</w:t>
            </w:r>
            <w:r w:rsidR="002B4A67" w:rsidRPr="0030461B">
              <w:rPr>
                <w:color w:val="000000"/>
              </w:rPr>
              <w:t xml:space="preserve"> </w:t>
            </w:r>
            <w:r w:rsidRPr="0030461B">
              <w:rPr>
                <w:color w:val="000000"/>
              </w:rPr>
              <w:t>исполнитель</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p>
          <w:p w:rsidR="00B06678" w:rsidRPr="0030461B" w:rsidRDefault="00B06678" w:rsidP="0030461B">
            <w:pPr>
              <w:pStyle w:val="ConsPlusNormal"/>
              <w:widowControl/>
              <w:jc w:val="center"/>
              <w:rPr>
                <w:color w:val="000000"/>
              </w:rPr>
            </w:pPr>
          </w:p>
        </w:tc>
        <w:tc>
          <w:tcPr>
            <w:tcW w:w="138"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17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Администрации</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(далее</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администрация</w:t>
            </w:r>
            <w:r w:rsidR="002B4A67" w:rsidRPr="0030461B">
              <w:rPr>
                <w:color w:val="000000"/>
              </w:rPr>
              <w:t xml:space="preserve"> </w:t>
            </w:r>
            <w:r w:rsidRPr="0030461B">
              <w:rPr>
                <w:color w:val="000000"/>
              </w:rPr>
              <w:t>поселения)</w:t>
            </w:r>
          </w:p>
        </w:tc>
      </w:tr>
      <w:tr w:rsidR="00B06678" w:rsidRPr="0030461B" w:rsidTr="009D15A3">
        <w:trPr>
          <w:cantSplit/>
          <w:trHeight w:val="1134"/>
        </w:trPr>
        <w:tc>
          <w:tcPr>
            <w:tcW w:w="1690"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Соисполнители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p>
        </w:tc>
        <w:tc>
          <w:tcPr>
            <w:tcW w:w="138"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17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Финансовый</w:t>
            </w:r>
            <w:r w:rsidR="002B4A67" w:rsidRPr="0030461B">
              <w:rPr>
                <w:color w:val="000000"/>
              </w:rPr>
              <w:t xml:space="preserve"> </w:t>
            </w:r>
            <w:r w:rsidRPr="0030461B">
              <w:rPr>
                <w:color w:val="000000"/>
              </w:rPr>
              <w:t>отдел</w:t>
            </w:r>
            <w:r w:rsidR="002B4A67" w:rsidRPr="0030461B">
              <w:rPr>
                <w:color w:val="000000"/>
              </w:rPr>
              <w:t xml:space="preserve"> </w:t>
            </w:r>
            <w:r w:rsidRPr="0030461B">
              <w:rPr>
                <w:color w:val="000000"/>
              </w:rPr>
              <w:t>Администрации</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690"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Участники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p>
          <w:p w:rsidR="00B06678" w:rsidRPr="0030461B" w:rsidRDefault="00B06678" w:rsidP="0030461B">
            <w:pPr>
              <w:pStyle w:val="ConsPlusNormal"/>
              <w:widowControl/>
              <w:jc w:val="center"/>
              <w:rPr>
                <w:color w:val="000000"/>
              </w:rPr>
            </w:pPr>
          </w:p>
        </w:tc>
        <w:tc>
          <w:tcPr>
            <w:tcW w:w="138"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17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органы</w:t>
            </w:r>
            <w:r w:rsidR="002B4A67" w:rsidRPr="0030461B">
              <w:rPr>
                <w:color w:val="000000"/>
              </w:rPr>
              <w:t xml:space="preserve"> </w:t>
            </w:r>
            <w:r w:rsidRPr="0030461B">
              <w:rPr>
                <w:color w:val="000000"/>
              </w:rPr>
              <w:t>местного</w:t>
            </w:r>
            <w:r w:rsidR="002B4A67" w:rsidRPr="0030461B">
              <w:rPr>
                <w:color w:val="000000"/>
              </w:rPr>
              <w:t xml:space="preserve"> </w:t>
            </w:r>
            <w:r w:rsidRPr="0030461B">
              <w:rPr>
                <w:color w:val="000000"/>
              </w:rPr>
              <w:t>самоуправления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согласованию)</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690"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Подпрограммы</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p>
        </w:tc>
        <w:tc>
          <w:tcPr>
            <w:tcW w:w="138"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17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«Совершенствование</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эффективное</w:t>
            </w:r>
            <w:r w:rsidR="002B4A67" w:rsidRPr="0030461B">
              <w:rPr>
                <w:color w:val="000000"/>
              </w:rPr>
              <w:t xml:space="preserve"> </w:t>
            </w:r>
            <w:r w:rsidRPr="0030461B">
              <w:rPr>
                <w:color w:val="000000"/>
              </w:rPr>
              <w:t>использование</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w:t>
            </w:r>
            <w:r w:rsidRPr="0030461B">
              <w:rPr>
                <w:color w:val="000000"/>
              </w:rPr>
              <w:t>о</w:t>
            </w:r>
            <w:r w:rsidRPr="0030461B">
              <w:rPr>
                <w:color w:val="000000"/>
              </w:rPr>
              <w:t>тенциала</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690"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Цели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p>
        </w:tc>
        <w:tc>
          <w:tcPr>
            <w:tcW w:w="138"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17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обеспечение</w:t>
            </w:r>
            <w:r w:rsidR="002B4A67" w:rsidRPr="0030461B">
              <w:rPr>
                <w:color w:val="000000"/>
              </w:rPr>
              <w:t xml:space="preserve"> </w:t>
            </w:r>
            <w:r w:rsidRPr="0030461B">
              <w:rPr>
                <w:color w:val="000000"/>
              </w:rPr>
              <w:t>долгосрочной</w:t>
            </w:r>
            <w:r w:rsidR="002B4A67" w:rsidRPr="0030461B">
              <w:rPr>
                <w:color w:val="000000"/>
              </w:rPr>
              <w:t xml:space="preserve"> </w:t>
            </w:r>
            <w:r w:rsidRPr="0030461B">
              <w:rPr>
                <w:color w:val="000000"/>
              </w:rPr>
              <w:t>сбалансированности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устойчивости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w:t>
            </w:r>
            <w:r w:rsidRPr="0030461B">
              <w:rPr>
                <w:color w:val="000000"/>
              </w:rPr>
              <w:t>ь</w:t>
            </w:r>
            <w:r w:rsidRPr="0030461B">
              <w:rPr>
                <w:color w:val="000000"/>
              </w:rPr>
              <w:t>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r w:rsidRPr="0030461B">
              <w:rPr>
                <w:color w:val="000000"/>
              </w:rPr>
              <w:t>повышение</w:t>
            </w:r>
            <w:r w:rsidR="002B4A67" w:rsidRPr="0030461B">
              <w:rPr>
                <w:color w:val="000000"/>
              </w:rPr>
              <w:t xml:space="preserve"> </w:t>
            </w:r>
            <w:r w:rsidRPr="0030461B">
              <w:rPr>
                <w:color w:val="000000"/>
              </w:rPr>
              <w:t>качества</w:t>
            </w:r>
            <w:r w:rsidR="002B4A67" w:rsidRPr="0030461B">
              <w:rPr>
                <w:color w:val="000000"/>
              </w:rPr>
              <w:t xml:space="preserve"> </w:t>
            </w:r>
            <w:r w:rsidRPr="0030461B">
              <w:rPr>
                <w:color w:val="000000"/>
              </w:rPr>
              <w:t>управления</w:t>
            </w:r>
            <w:r w:rsidR="002B4A67" w:rsidRPr="0030461B">
              <w:rPr>
                <w:color w:val="000000"/>
              </w:rPr>
              <w:t xml:space="preserve"> </w:t>
            </w:r>
            <w:r w:rsidRPr="0030461B">
              <w:rPr>
                <w:color w:val="000000"/>
              </w:rPr>
              <w:t>общественными</w:t>
            </w:r>
            <w:r w:rsidR="002B4A67" w:rsidRPr="0030461B">
              <w:rPr>
                <w:color w:val="000000"/>
              </w:rPr>
              <w:t xml:space="preserve"> </w:t>
            </w:r>
            <w:r w:rsidRPr="0030461B">
              <w:rPr>
                <w:color w:val="000000"/>
              </w:rPr>
              <w:t>финансами</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w:t>
            </w:r>
            <w:r w:rsidRPr="0030461B">
              <w:rPr>
                <w:color w:val="000000"/>
              </w:rPr>
              <w:t>е</w:t>
            </w:r>
            <w:r w:rsidRPr="0030461B">
              <w:rPr>
                <w:color w:val="000000"/>
              </w:rPr>
              <w:t>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p>
          <w:p w:rsidR="00B06678" w:rsidRPr="0030461B" w:rsidRDefault="00B06678" w:rsidP="0030461B">
            <w:pPr>
              <w:pStyle w:val="ConsPlusNormal"/>
              <w:widowControl/>
              <w:jc w:val="center"/>
              <w:rPr>
                <w:strike/>
                <w:color w:val="000000"/>
              </w:rPr>
            </w:pPr>
          </w:p>
        </w:tc>
      </w:tr>
      <w:tr w:rsidR="00B06678" w:rsidRPr="0030461B" w:rsidTr="009D15A3">
        <w:trPr>
          <w:cantSplit/>
          <w:trHeight w:val="1134"/>
        </w:trPr>
        <w:tc>
          <w:tcPr>
            <w:tcW w:w="1690"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lastRenderedPageBreak/>
              <w:t>Задачи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p>
        </w:tc>
        <w:tc>
          <w:tcPr>
            <w:tcW w:w="138"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172" w:type="pct"/>
            <w:tcBorders>
              <w:top w:val="nil"/>
              <w:left w:val="nil"/>
              <w:bottom w:val="nil"/>
              <w:right w:val="nil"/>
            </w:tcBorders>
            <w:vAlign w:val="center"/>
          </w:tcPr>
          <w:p w:rsidR="00B06678" w:rsidRPr="0030461B" w:rsidRDefault="00B06678" w:rsidP="0030461B">
            <w:pPr>
              <w:pStyle w:val="ConsPlusNormal"/>
              <w:widowControl/>
              <w:jc w:val="center"/>
              <w:rPr>
                <w:strike/>
                <w:color w:val="000000"/>
              </w:rPr>
            </w:pPr>
            <w:r w:rsidRPr="0030461B">
              <w:rPr>
                <w:color w:val="000000"/>
              </w:rPr>
              <w:t>совершенствование</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процесса,</w:t>
            </w:r>
            <w:r w:rsidR="002B4A67" w:rsidRPr="0030461B">
              <w:rPr>
                <w:color w:val="000000"/>
              </w:rPr>
              <w:t xml:space="preserve"> </w:t>
            </w:r>
            <w:r w:rsidRPr="0030461B">
              <w:rPr>
                <w:color w:val="000000"/>
              </w:rPr>
              <w:t>внедрение</w:t>
            </w:r>
            <w:r w:rsidR="002B4A67" w:rsidRPr="0030461B">
              <w:rPr>
                <w:color w:val="000000"/>
              </w:rPr>
              <w:t xml:space="preserve"> </w:t>
            </w:r>
            <w:r w:rsidRPr="0030461B">
              <w:rPr>
                <w:color w:val="000000"/>
              </w:rPr>
              <w:t>современных</w:t>
            </w:r>
            <w:r w:rsidR="002B4A67" w:rsidRPr="0030461B">
              <w:rPr>
                <w:color w:val="000000"/>
              </w:rPr>
              <w:t xml:space="preserve"> </w:t>
            </w:r>
            <w:r w:rsidRPr="0030461B">
              <w:rPr>
                <w:color w:val="000000"/>
              </w:rPr>
              <w:t>информационно-коммуникаци</w:t>
            </w:r>
            <w:r w:rsidRPr="0030461B">
              <w:rPr>
                <w:color w:val="000000"/>
              </w:rPr>
              <w:softHyphen/>
              <w:t>онных</w:t>
            </w:r>
            <w:r w:rsidR="002B4A67" w:rsidRPr="0030461B">
              <w:rPr>
                <w:color w:val="000000"/>
              </w:rPr>
              <w:t xml:space="preserve"> </w:t>
            </w:r>
            <w:r w:rsidRPr="0030461B">
              <w:rPr>
                <w:color w:val="000000"/>
              </w:rPr>
              <w:t>технологий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управление</w:t>
            </w:r>
            <w:r w:rsidR="002B4A67" w:rsidRPr="0030461B">
              <w:rPr>
                <w:color w:val="000000"/>
              </w:rPr>
              <w:t xml:space="preserve"> </w:t>
            </w:r>
            <w:r w:rsidRPr="0030461B">
              <w:rPr>
                <w:color w:val="000000"/>
              </w:rPr>
              <w:t>общественными</w:t>
            </w:r>
            <w:r w:rsidR="002B4A67" w:rsidRPr="0030461B">
              <w:rPr>
                <w:color w:val="000000"/>
              </w:rPr>
              <w:t xml:space="preserve"> </w:t>
            </w:r>
            <w:r w:rsidRPr="0030461B">
              <w:rPr>
                <w:color w:val="000000"/>
              </w:rPr>
              <w:t>финансами,</w:t>
            </w:r>
            <w:r w:rsidR="002B4A67" w:rsidRPr="0030461B">
              <w:rPr>
                <w:color w:val="000000"/>
              </w:rPr>
              <w:t xml:space="preserve"> </w:t>
            </w:r>
            <w:r w:rsidRPr="0030461B">
              <w:rPr>
                <w:color w:val="000000"/>
              </w:rPr>
              <w:t>повышение</w:t>
            </w:r>
            <w:r w:rsidR="002B4A67" w:rsidRPr="0030461B">
              <w:rPr>
                <w:color w:val="000000"/>
              </w:rPr>
              <w:t xml:space="preserve"> </w:t>
            </w:r>
            <w:r w:rsidRPr="0030461B">
              <w:rPr>
                <w:color w:val="000000"/>
              </w:rPr>
              <w:t>качества</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социальной</w:t>
            </w:r>
            <w:r w:rsidR="002B4A67" w:rsidRPr="0030461B">
              <w:rPr>
                <w:color w:val="000000"/>
              </w:rPr>
              <w:t xml:space="preserve"> </w:t>
            </w:r>
            <w:r w:rsidRPr="0030461B">
              <w:rPr>
                <w:color w:val="000000"/>
              </w:rPr>
              <w:t>направленности</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планирования;</w:t>
            </w:r>
            <w:r w:rsidR="002B4A67" w:rsidRPr="0030461B">
              <w:rPr>
                <w:strike/>
                <w:color w:val="000000"/>
              </w:rPr>
              <w:t xml:space="preserve"> </w:t>
            </w:r>
          </w:p>
          <w:p w:rsidR="00B06678" w:rsidRPr="0030461B" w:rsidRDefault="00B06678" w:rsidP="0030461B">
            <w:pPr>
              <w:pStyle w:val="ConsPlusNormal"/>
              <w:widowControl/>
              <w:jc w:val="center"/>
              <w:rPr>
                <w:color w:val="000000"/>
              </w:rPr>
            </w:pPr>
            <w:r w:rsidRPr="0030461B">
              <w:rPr>
                <w:color w:val="000000"/>
              </w:rPr>
              <w:t>проведение</w:t>
            </w:r>
            <w:r w:rsidR="002B4A67" w:rsidRPr="0030461B">
              <w:rPr>
                <w:color w:val="000000"/>
              </w:rPr>
              <w:t xml:space="preserve"> </w:t>
            </w:r>
            <w:r w:rsidRPr="0030461B">
              <w:rPr>
                <w:color w:val="000000"/>
              </w:rPr>
              <w:t>ответственной</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способствующей</w:t>
            </w:r>
            <w:r w:rsidR="002B4A67" w:rsidRPr="0030461B">
              <w:rPr>
                <w:color w:val="000000"/>
              </w:rPr>
              <w:t xml:space="preserve"> </w:t>
            </w:r>
            <w:r w:rsidRPr="0030461B">
              <w:rPr>
                <w:color w:val="000000"/>
              </w:rPr>
              <w:t>обеспечению</w:t>
            </w:r>
            <w:r w:rsidR="002B4A67" w:rsidRPr="0030461B">
              <w:rPr>
                <w:color w:val="000000"/>
              </w:rPr>
              <w:t xml:space="preserve"> </w:t>
            </w:r>
            <w:r w:rsidRPr="0030461B">
              <w:rPr>
                <w:color w:val="000000"/>
              </w:rPr>
              <w:t>долгосро</w:t>
            </w:r>
            <w:r w:rsidRPr="0030461B">
              <w:rPr>
                <w:color w:val="000000"/>
              </w:rPr>
              <w:t>ч</w:t>
            </w:r>
            <w:r w:rsidRPr="0030461B">
              <w:rPr>
                <w:color w:val="000000"/>
              </w:rPr>
              <w:t>ной</w:t>
            </w:r>
            <w:r w:rsidR="002B4A67" w:rsidRPr="0030461B">
              <w:rPr>
                <w:color w:val="000000"/>
              </w:rPr>
              <w:t xml:space="preserve"> </w:t>
            </w:r>
            <w:r w:rsidRPr="0030461B">
              <w:rPr>
                <w:color w:val="000000"/>
              </w:rPr>
              <w:t>сбалансированности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устойчивости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ориентация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достижение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конечных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социально-экономических</w:t>
            </w:r>
            <w:r w:rsidR="002B4A67" w:rsidRPr="0030461B">
              <w:rPr>
                <w:rFonts w:ascii="Arial" w:hAnsi="Arial" w:cs="Arial"/>
                <w:color w:val="000000"/>
                <w:sz w:val="20"/>
                <w:szCs w:val="20"/>
              </w:rPr>
              <w:t xml:space="preserve"> </w:t>
            </w:r>
            <w:r w:rsidRPr="0030461B">
              <w:rPr>
                <w:rFonts w:ascii="Arial" w:hAnsi="Arial" w:cs="Arial"/>
                <w:color w:val="000000"/>
                <w:sz w:val="20"/>
                <w:szCs w:val="20"/>
              </w:rPr>
              <w:t>результатов;</w:t>
            </w:r>
            <w:r w:rsidR="002B4A67" w:rsidRPr="0030461B">
              <w:rPr>
                <w:rFonts w:ascii="Arial" w:hAnsi="Arial" w:cs="Arial"/>
                <w:color w:val="000000"/>
                <w:sz w:val="20"/>
                <w:szCs w:val="20"/>
              </w:rPr>
              <w:t xml:space="preserve"> </w:t>
            </w:r>
          </w:p>
          <w:p w:rsidR="00B06678" w:rsidRPr="0030461B" w:rsidRDefault="00B06678" w:rsidP="0030461B">
            <w:pPr>
              <w:pStyle w:val="ConsPlusNormal"/>
              <w:widowControl/>
              <w:jc w:val="center"/>
              <w:rPr>
                <w:color w:val="000000"/>
              </w:rPr>
            </w:pPr>
            <w:r w:rsidRPr="0030461B">
              <w:rPr>
                <w:color w:val="000000"/>
              </w:rPr>
              <w:t>эффективное</w:t>
            </w:r>
            <w:r w:rsidR="002B4A67" w:rsidRPr="0030461B">
              <w:rPr>
                <w:color w:val="000000"/>
              </w:rPr>
              <w:t xml:space="preserve"> </w:t>
            </w:r>
            <w:r w:rsidRPr="0030461B">
              <w:rPr>
                <w:color w:val="000000"/>
              </w:rPr>
              <w:t>управление</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w:t>
            </w:r>
            <w:r w:rsidRPr="0030461B">
              <w:rPr>
                <w:color w:val="000000"/>
              </w:rPr>
              <w:t>и</w:t>
            </w:r>
            <w:r w:rsidRPr="0030461B">
              <w:rPr>
                <w:color w:val="000000"/>
              </w:rPr>
              <w:t>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осуществление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заимствований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пределах</w:t>
            </w:r>
            <w:r w:rsidR="002B4A67" w:rsidRPr="0030461B">
              <w:rPr>
                <w:rFonts w:ascii="Arial" w:hAnsi="Arial" w:cs="Arial"/>
                <w:color w:val="000000"/>
                <w:sz w:val="20"/>
                <w:szCs w:val="20"/>
              </w:rPr>
              <w:t xml:space="preserve"> </w:t>
            </w:r>
            <w:r w:rsidRPr="0030461B">
              <w:rPr>
                <w:rFonts w:ascii="Arial" w:hAnsi="Arial" w:cs="Arial"/>
                <w:color w:val="000000"/>
                <w:sz w:val="20"/>
                <w:szCs w:val="20"/>
              </w:rPr>
              <w:t>ограничений,</w:t>
            </w:r>
            <w:r w:rsidR="002B4A67" w:rsidRPr="0030461B">
              <w:rPr>
                <w:rFonts w:ascii="Arial" w:hAnsi="Arial" w:cs="Arial"/>
                <w:color w:val="000000"/>
                <w:sz w:val="20"/>
                <w:szCs w:val="20"/>
              </w:rPr>
              <w:t xml:space="preserve"> </w:t>
            </w:r>
            <w:r w:rsidRPr="0030461B">
              <w:rPr>
                <w:rFonts w:ascii="Arial" w:hAnsi="Arial" w:cs="Arial"/>
                <w:color w:val="000000"/>
                <w:sz w:val="20"/>
                <w:szCs w:val="20"/>
              </w:rPr>
              <w:t>установленных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Бюджетным</w:t>
            </w:r>
            <w:r w:rsidR="002B4A67" w:rsidRPr="0030461B">
              <w:rPr>
                <w:rFonts w:ascii="Arial" w:hAnsi="Arial" w:cs="Arial"/>
                <w:color w:val="000000"/>
                <w:sz w:val="20"/>
                <w:szCs w:val="20"/>
              </w:rPr>
              <w:t xml:space="preserve"> </w:t>
            </w:r>
            <w:r w:rsidRPr="0030461B">
              <w:rPr>
                <w:rFonts w:ascii="Arial" w:hAnsi="Arial" w:cs="Arial"/>
                <w:color w:val="000000"/>
                <w:sz w:val="20"/>
                <w:szCs w:val="20"/>
              </w:rPr>
              <w:t>кодексом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Ро</w:t>
            </w:r>
            <w:r w:rsidRPr="0030461B">
              <w:rPr>
                <w:rFonts w:ascii="Arial" w:hAnsi="Arial" w:cs="Arial"/>
                <w:color w:val="000000"/>
                <w:sz w:val="20"/>
                <w:szCs w:val="20"/>
              </w:rPr>
              <w:t>с</w:t>
            </w:r>
            <w:r w:rsidRPr="0030461B">
              <w:rPr>
                <w:rFonts w:ascii="Arial" w:hAnsi="Arial" w:cs="Arial"/>
                <w:color w:val="000000"/>
                <w:sz w:val="20"/>
                <w:szCs w:val="20"/>
              </w:rPr>
              <w:t>сийской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Федерации,</w:t>
            </w:r>
            <w:r w:rsidR="002B4A67" w:rsidRPr="0030461B">
              <w:rPr>
                <w:rFonts w:ascii="Arial" w:hAnsi="Arial" w:cs="Arial"/>
                <w:color w:val="000000"/>
                <w:sz w:val="20"/>
                <w:szCs w:val="20"/>
              </w:rPr>
              <w:t xml:space="preserve"> </w:t>
            </w:r>
            <w:r w:rsidRPr="0030461B">
              <w:rPr>
                <w:rFonts w:ascii="Arial" w:hAnsi="Arial" w:cs="Arial"/>
                <w:color w:val="000000"/>
                <w:sz w:val="20"/>
                <w:szCs w:val="20"/>
              </w:rPr>
              <w:t>эффективное</w:t>
            </w:r>
            <w:r w:rsidR="002B4A67" w:rsidRPr="0030461B">
              <w:rPr>
                <w:rFonts w:ascii="Arial" w:hAnsi="Arial" w:cs="Arial"/>
                <w:color w:val="000000"/>
                <w:sz w:val="20"/>
                <w:szCs w:val="20"/>
              </w:rPr>
              <w:t xml:space="preserve"> </w:t>
            </w:r>
            <w:r w:rsidRPr="0030461B">
              <w:rPr>
                <w:rFonts w:ascii="Arial" w:hAnsi="Arial" w:cs="Arial"/>
                <w:color w:val="000000"/>
                <w:sz w:val="20"/>
                <w:szCs w:val="20"/>
              </w:rPr>
              <w:t>использование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рыночных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механизмов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заимствований;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обеспечение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открытости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доступности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информации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об</w:t>
            </w:r>
            <w:r w:rsidR="002B4A67" w:rsidRPr="0030461B">
              <w:rPr>
                <w:rFonts w:ascii="Arial" w:hAnsi="Arial" w:cs="Arial"/>
                <w:color w:val="000000"/>
                <w:sz w:val="20"/>
                <w:szCs w:val="20"/>
              </w:rPr>
              <w:t xml:space="preserve"> </w:t>
            </w:r>
            <w:r w:rsidRPr="0030461B">
              <w:rPr>
                <w:rFonts w:ascii="Arial" w:hAnsi="Arial" w:cs="Arial"/>
                <w:color w:val="000000"/>
                <w:sz w:val="20"/>
                <w:szCs w:val="20"/>
              </w:rPr>
              <w:t>исполнении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w:t>
            </w:r>
            <w:r w:rsidRPr="0030461B">
              <w:rPr>
                <w:rFonts w:ascii="Arial" w:hAnsi="Arial" w:cs="Arial"/>
                <w:color w:val="000000"/>
                <w:sz w:val="20"/>
                <w:szCs w:val="20"/>
              </w:rPr>
              <w:t>о</w:t>
            </w:r>
            <w:r w:rsidRPr="0030461B">
              <w:rPr>
                <w:rFonts w:ascii="Arial" w:hAnsi="Arial" w:cs="Arial"/>
                <w:color w:val="000000"/>
                <w:sz w:val="20"/>
                <w:szCs w:val="20"/>
              </w:rPr>
              <w:t>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690"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Целевые</w:t>
            </w:r>
            <w:r w:rsidR="002B4A67" w:rsidRPr="0030461B">
              <w:rPr>
                <w:color w:val="000000"/>
              </w:rPr>
              <w:t xml:space="preserve"> </w:t>
            </w:r>
            <w:r w:rsidRPr="0030461B">
              <w:rPr>
                <w:color w:val="000000"/>
              </w:rPr>
              <w:t>показатели</w:t>
            </w:r>
            <w:r w:rsidR="002B4A67" w:rsidRPr="0030461B">
              <w:rPr>
                <w:color w:val="000000"/>
              </w:rPr>
              <w:t xml:space="preserve"> </w:t>
            </w:r>
            <w:r w:rsidRPr="0030461B">
              <w:rPr>
                <w:color w:val="000000"/>
              </w:rPr>
              <w:t>(индикаторы)</w:t>
            </w:r>
            <w:r w:rsidR="002B4A67" w:rsidRPr="0030461B">
              <w:rPr>
                <w:color w:val="000000"/>
              </w:rPr>
              <w:t xml:space="preserve"> </w:t>
            </w:r>
            <w:r w:rsidRPr="0030461B">
              <w:rPr>
                <w:color w:val="000000"/>
              </w:rPr>
              <w:t>Муниц</w:t>
            </w:r>
            <w:r w:rsidRPr="0030461B">
              <w:rPr>
                <w:color w:val="000000"/>
              </w:rPr>
              <w:t>и</w:t>
            </w:r>
            <w:r w:rsidRPr="0030461B">
              <w:rPr>
                <w:color w:val="000000"/>
              </w:rPr>
              <w:t>пальной</w:t>
            </w:r>
            <w:r w:rsidR="002B4A67" w:rsidRPr="0030461B">
              <w:rPr>
                <w:color w:val="000000"/>
              </w:rPr>
              <w:t xml:space="preserve"> </w:t>
            </w:r>
            <w:r w:rsidRPr="0030461B">
              <w:rPr>
                <w:color w:val="000000"/>
              </w:rPr>
              <w:t>программы</w:t>
            </w:r>
          </w:p>
        </w:tc>
        <w:tc>
          <w:tcPr>
            <w:tcW w:w="138"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17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достижение</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2036</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следующих</w:t>
            </w:r>
            <w:r w:rsidR="002B4A67" w:rsidRPr="0030461B">
              <w:rPr>
                <w:color w:val="000000"/>
              </w:rPr>
              <w:t xml:space="preserve"> </w:t>
            </w:r>
            <w:r w:rsidRPr="0030461B">
              <w:rPr>
                <w:color w:val="000000"/>
              </w:rPr>
              <w:t>целевых</w:t>
            </w:r>
            <w:r w:rsidR="002B4A67" w:rsidRPr="0030461B">
              <w:rPr>
                <w:color w:val="000000"/>
              </w:rPr>
              <w:t xml:space="preserve"> </w:t>
            </w:r>
            <w:r w:rsidRPr="0030461B">
              <w:rPr>
                <w:color w:val="000000"/>
              </w:rPr>
              <w:t>показателей</w:t>
            </w:r>
            <w:r w:rsidR="002B4A67" w:rsidRPr="0030461B">
              <w:rPr>
                <w:color w:val="000000"/>
              </w:rPr>
              <w:t xml:space="preserve"> </w:t>
            </w:r>
            <w:r w:rsidRPr="0030461B">
              <w:rPr>
                <w:color w:val="000000"/>
              </w:rPr>
              <w:t>(индикаторов):</w:t>
            </w:r>
          </w:p>
          <w:p w:rsidR="00B06678" w:rsidRPr="0030461B" w:rsidRDefault="00B06678" w:rsidP="0030461B">
            <w:pPr>
              <w:jc w:val="center"/>
              <w:rPr>
                <w:rFonts w:ascii="Arial" w:hAnsi="Arial" w:cs="Arial"/>
                <w:color w:val="000000"/>
                <w:sz w:val="20"/>
                <w:szCs w:val="20"/>
              </w:rPr>
            </w:pPr>
            <w:r w:rsidRPr="0030461B">
              <w:rPr>
                <w:rFonts w:ascii="Arial" w:hAnsi="Arial" w:cs="Arial"/>
                <w:color w:val="000000"/>
                <w:sz w:val="20"/>
                <w:szCs w:val="20"/>
              </w:rPr>
              <w:t>отношение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дефицита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доходам</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(без</w:t>
            </w:r>
            <w:r w:rsidR="002B4A67" w:rsidRPr="0030461B">
              <w:rPr>
                <w:rFonts w:ascii="Arial" w:hAnsi="Arial" w:cs="Arial"/>
                <w:color w:val="000000"/>
                <w:sz w:val="20"/>
                <w:szCs w:val="20"/>
              </w:rPr>
              <w:t xml:space="preserve"> </w:t>
            </w:r>
            <w:r w:rsidRPr="0030461B">
              <w:rPr>
                <w:rFonts w:ascii="Arial" w:hAnsi="Arial" w:cs="Arial"/>
                <w:color w:val="000000"/>
                <w:sz w:val="20"/>
                <w:szCs w:val="20"/>
              </w:rPr>
              <w:t>учета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безвозмездных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поступлений)</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не</w:t>
            </w:r>
            <w:r w:rsidR="002B4A67" w:rsidRPr="0030461B">
              <w:rPr>
                <w:rFonts w:ascii="Arial" w:hAnsi="Arial" w:cs="Arial"/>
                <w:color w:val="000000"/>
                <w:sz w:val="20"/>
                <w:szCs w:val="20"/>
              </w:rPr>
              <w:t xml:space="preserve"> </w:t>
            </w:r>
            <w:r w:rsidRPr="0030461B">
              <w:rPr>
                <w:rFonts w:ascii="Arial" w:hAnsi="Arial" w:cs="Arial"/>
                <w:color w:val="000000"/>
                <w:sz w:val="20"/>
                <w:szCs w:val="20"/>
              </w:rPr>
              <w:t>более</w:t>
            </w:r>
            <w:r w:rsidR="002B4A67" w:rsidRPr="0030461B">
              <w:rPr>
                <w:rFonts w:ascii="Arial" w:hAnsi="Arial" w:cs="Arial"/>
                <w:color w:val="000000"/>
                <w:sz w:val="20"/>
                <w:szCs w:val="20"/>
              </w:rPr>
              <w:t xml:space="preserve"> </w:t>
            </w:r>
            <w:r w:rsidRPr="0030461B">
              <w:rPr>
                <w:rFonts w:ascii="Arial" w:hAnsi="Arial" w:cs="Arial"/>
                <w:color w:val="000000"/>
                <w:sz w:val="20"/>
                <w:szCs w:val="20"/>
              </w:rPr>
              <w:t>10,0</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w:t>
            </w:r>
            <w:r w:rsidRPr="0030461B">
              <w:rPr>
                <w:rFonts w:ascii="Arial" w:hAnsi="Arial" w:cs="Arial"/>
                <w:color w:val="000000"/>
                <w:sz w:val="20"/>
                <w:szCs w:val="20"/>
              </w:rPr>
              <w:softHyphen/>
              <w:t>цента;</w:t>
            </w:r>
          </w:p>
          <w:p w:rsidR="00B06678" w:rsidRPr="0030461B" w:rsidRDefault="00B06678" w:rsidP="0030461B">
            <w:pPr>
              <w:pStyle w:val="ConsPlusNormal"/>
              <w:widowControl/>
              <w:jc w:val="center"/>
              <w:rPr>
                <w:color w:val="000000"/>
              </w:rPr>
            </w:pPr>
            <w:r w:rsidRPr="0030461B">
              <w:rPr>
                <w:color w:val="000000"/>
              </w:rPr>
              <w:t>отношение</w:t>
            </w:r>
            <w:r w:rsidR="002B4A67" w:rsidRPr="0030461B">
              <w:rPr>
                <w:color w:val="000000"/>
              </w:rPr>
              <w:t xml:space="preserve"> </w:t>
            </w:r>
            <w:r w:rsidRPr="0030461B">
              <w:rPr>
                <w:color w:val="000000"/>
              </w:rPr>
              <w:t>муниципального</w:t>
            </w:r>
            <w:r w:rsidR="002B4A67" w:rsidRPr="0030461B">
              <w:rPr>
                <w:color w:val="000000"/>
              </w:rPr>
              <w:t xml:space="preserve"> </w:t>
            </w:r>
            <w:r w:rsidRPr="0030461B">
              <w:rPr>
                <w:color w:val="000000"/>
              </w:rPr>
              <w:t>долга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доходам</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(без</w:t>
            </w:r>
            <w:r w:rsidR="002B4A67" w:rsidRPr="0030461B">
              <w:rPr>
                <w:color w:val="000000"/>
              </w:rPr>
              <w:t xml:space="preserve"> </w:t>
            </w:r>
            <w:r w:rsidRPr="0030461B">
              <w:rPr>
                <w:color w:val="000000"/>
              </w:rPr>
              <w:t>учета</w:t>
            </w:r>
            <w:r w:rsidR="002B4A67" w:rsidRPr="0030461B">
              <w:rPr>
                <w:color w:val="000000"/>
              </w:rPr>
              <w:t xml:space="preserve"> </w:t>
            </w:r>
            <w:r w:rsidRPr="0030461B">
              <w:rPr>
                <w:color w:val="000000"/>
              </w:rPr>
              <w:t>безвозмездных</w:t>
            </w:r>
            <w:r w:rsidR="002B4A67" w:rsidRPr="0030461B">
              <w:rPr>
                <w:color w:val="000000"/>
              </w:rPr>
              <w:t xml:space="preserve"> </w:t>
            </w:r>
            <w:r w:rsidRPr="0030461B">
              <w:rPr>
                <w:color w:val="000000"/>
              </w:rPr>
              <w:t>поступлений)</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не</w:t>
            </w:r>
            <w:r w:rsidR="002B4A67" w:rsidRPr="0030461B">
              <w:rPr>
                <w:color w:val="000000"/>
              </w:rPr>
              <w:t xml:space="preserve"> </w:t>
            </w:r>
            <w:r w:rsidRPr="0030461B">
              <w:rPr>
                <w:color w:val="000000"/>
              </w:rPr>
              <w:t>более</w:t>
            </w:r>
            <w:r w:rsidR="002B4A67" w:rsidRPr="0030461B">
              <w:rPr>
                <w:color w:val="000000"/>
              </w:rPr>
              <w:t xml:space="preserve"> </w:t>
            </w:r>
            <w:r w:rsidRPr="0030461B">
              <w:rPr>
                <w:color w:val="000000"/>
              </w:rPr>
              <w:t>50,0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jc w:val="center"/>
              <w:rPr>
                <w:color w:val="000000"/>
              </w:rPr>
            </w:pPr>
            <w:r w:rsidRPr="0030461B">
              <w:rPr>
                <w:color w:val="000000"/>
              </w:rPr>
              <w:t>отношение</w:t>
            </w:r>
            <w:r w:rsidR="002B4A67" w:rsidRPr="0030461B">
              <w:rPr>
                <w:color w:val="000000"/>
              </w:rPr>
              <w:t xml:space="preserve"> </w:t>
            </w:r>
            <w:r w:rsidRPr="0030461B">
              <w:rPr>
                <w:color w:val="000000"/>
              </w:rPr>
              <w:t>объема</w:t>
            </w:r>
            <w:r w:rsidR="002B4A67" w:rsidRPr="0030461B">
              <w:rPr>
                <w:color w:val="000000"/>
              </w:rPr>
              <w:t xml:space="preserve"> </w:t>
            </w:r>
            <w:r w:rsidRPr="0030461B">
              <w:rPr>
                <w:color w:val="000000"/>
              </w:rPr>
              <w:t>просроченной</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долговым</w:t>
            </w:r>
            <w:r w:rsidR="002B4A67" w:rsidRPr="0030461B">
              <w:rPr>
                <w:color w:val="000000"/>
              </w:rPr>
              <w:t xml:space="preserve"> </w:t>
            </w:r>
            <w:r w:rsidRPr="0030461B">
              <w:rPr>
                <w:color w:val="000000"/>
              </w:rPr>
              <w:t>обязательствам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общему</w:t>
            </w:r>
            <w:r w:rsidR="002B4A67" w:rsidRPr="0030461B">
              <w:rPr>
                <w:color w:val="000000"/>
              </w:rPr>
              <w:t xml:space="preserve"> </w:t>
            </w:r>
            <w:r w:rsidRPr="0030461B">
              <w:rPr>
                <w:color w:val="000000"/>
              </w:rPr>
              <w:t>объему</w:t>
            </w:r>
            <w:r w:rsidR="002B4A67" w:rsidRPr="0030461B">
              <w:rPr>
                <w:color w:val="000000"/>
              </w:rPr>
              <w:t xml:space="preserve"> </w:t>
            </w:r>
            <w:r w:rsidRPr="0030461B">
              <w:rPr>
                <w:color w:val="000000"/>
              </w:rPr>
              <w:t>задо</w:t>
            </w:r>
            <w:r w:rsidRPr="0030461B">
              <w:rPr>
                <w:color w:val="000000"/>
              </w:rPr>
              <w:t>л</w:t>
            </w:r>
            <w:r w:rsidRPr="0030461B">
              <w:rPr>
                <w:color w:val="000000"/>
              </w:rPr>
              <w:t>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долговым</w:t>
            </w:r>
            <w:r w:rsidR="002B4A67" w:rsidRPr="0030461B">
              <w:rPr>
                <w:color w:val="000000"/>
              </w:rPr>
              <w:t xml:space="preserve"> </w:t>
            </w:r>
            <w:r w:rsidRPr="0030461B">
              <w:rPr>
                <w:color w:val="000000"/>
              </w:rPr>
              <w:t>обязательствам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br/>
              <w:t>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jc w:val="center"/>
              <w:rPr>
                <w:color w:val="000000"/>
              </w:rPr>
            </w:pPr>
            <w:r w:rsidRPr="0030461B">
              <w:rPr>
                <w:color w:val="000000"/>
              </w:rPr>
              <w:t>отношение</w:t>
            </w:r>
            <w:r w:rsidR="002B4A67" w:rsidRPr="0030461B">
              <w:rPr>
                <w:color w:val="000000"/>
              </w:rPr>
              <w:t xml:space="preserve"> </w:t>
            </w:r>
            <w:r w:rsidRPr="0030461B">
              <w:rPr>
                <w:color w:val="000000"/>
              </w:rPr>
              <w:t>объема</w:t>
            </w:r>
            <w:r w:rsidR="002B4A67" w:rsidRPr="0030461B">
              <w:rPr>
                <w:color w:val="000000"/>
              </w:rPr>
              <w:t xml:space="preserve"> </w:t>
            </w:r>
            <w:r w:rsidRPr="0030461B">
              <w:rPr>
                <w:color w:val="000000"/>
              </w:rPr>
              <w:t>просроченной</w:t>
            </w:r>
            <w:r w:rsidR="002B4A67" w:rsidRPr="0030461B">
              <w:rPr>
                <w:color w:val="000000"/>
              </w:rPr>
              <w:t xml:space="preserve"> </w:t>
            </w:r>
            <w:r w:rsidRPr="0030461B">
              <w:rPr>
                <w:color w:val="000000"/>
              </w:rPr>
              <w:t>кредиторской</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w:t>
            </w:r>
            <w:r w:rsidRPr="0030461B">
              <w:rPr>
                <w:color w:val="000000"/>
              </w:rPr>
              <w:t>ь</w:t>
            </w:r>
            <w:r w:rsidRPr="0030461B">
              <w:rPr>
                <w:color w:val="000000"/>
              </w:rPr>
              <w:t>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объему</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br/>
              <w:t>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690"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Срок</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этапы</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p>
        </w:tc>
        <w:tc>
          <w:tcPr>
            <w:tcW w:w="138"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17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2020–2035</w:t>
            </w:r>
            <w:r w:rsidR="002B4A67" w:rsidRPr="0030461B">
              <w:rPr>
                <w:color w:val="000000"/>
              </w:rPr>
              <w:t xml:space="preserve"> </w:t>
            </w:r>
            <w:r w:rsidRPr="0030461B">
              <w:rPr>
                <w:color w:val="000000"/>
              </w:rPr>
              <w:t>годы:</w:t>
            </w:r>
          </w:p>
          <w:p w:rsidR="00B06678" w:rsidRPr="0030461B" w:rsidRDefault="00B06678" w:rsidP="0030461B">
            <w:pPr>
              <w:pStyle w:val="ConsPlusNormal"/>
              <w:widowControl/>
              <w:jc w:val="center"/>
              <w:rPr>
                <w:color w:val="000000"/>
              </w:rPr>
            </w:pPr>
            <w:r w:rsidRPr="0030461B">
              <w:rPr>
                <w:color w:val="000000"/>
              </w:rPr>
              <w:t>1</w:t>
            </w:r>
            <w:r w:rsidR="002B4A67" w:rsidRPr="0030461B">
              <w:rPr>
                <w:color w:val="000000"/>
              </w:rPr>
              <w:t xml:space="preserve"> </w:t>
            </w:r>
            <w:r w:rsidRPr="0030461B">
              <w:rPr>
                <w:color w:val="000000"/>
              </w:rPr>
              <w:t>этап</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2020–2025</w:t>
            </w:r>
            <w:r w:rsidR="002B4A67" w:rsidRPr="0030461B">
              <w:rPr>
                <w:color w:val="000000"/>
              </w:rPr>
              <w:t xml:space="preserve"> </w:t>
            </w:r>
            <w:r w:rsidRPr="0030461B">
              <w:rPr>
                <w:color w:val="000000"/>
              </w:rPr>
              <w:t>годы;</w:t>
            </w:r>
          </w:p>
          <w:p w:rsidR="00B06678" w:rsidRPr="0030461B" w:rsidRDefault="00B06678" w:rsidP="0030461B">
            <w:pPr>
              <w:pStyle w:val="ConsPlusNormal"/>
              <w:widowControl/>
              <w:jc w:val="center"/>
              <w:rPr>
                <w:color w:val="000000"/>
              </w:rPr>
            </w:pPr>
            <w:r w:rsidRPr="0030461B">
              <w:rPr>
                <w:color w:val="000000"/>
              </w:rPr>
              <w:t>2</w:t>
            </w:r>
            <w:r w:rsidR="002B4A67" w:rsidRPr="0030461B">
              <w:rPr>
                <w:color w:val="000000"/>
              </w:rPr>
              <w:t xml:space="preserve"> </w:t>
            </w:r>
            <w:r w:rsidRPr="0030461B">
              <w:rPr>
                <w:color w:val="000000"/>
              </w:rPr>
              <w:t>этап</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2026–2030</w:t>
            </w:r>
            <w:r w:rsidR="002B4A67" w:rsidRPr="0030461B">
              <w:rPr>
                <w:color w:val="000000"/>
              </w:rPr>
              <w:t xml:space="preserve"> </w:t>
            </w:r>
            <w:r w:rsidRPr="0030461B">
              <w:rPr>
                <w:color w:val="000000"/>
              </w:rPr>
              <w:t>годы;</w:t>
            </w:r>
          </w:p>
          <w:p w:rsidR="00B06678" w:rsidRPr="0030461B" w:rsidRDefault="00B06678" w:rsidP="0030461B">
            <w:pPr>
              <w:pStyle w:val="ConsPlusNormal"/>
              <w:widowControl/>
              <w:jc w:val="center"/>
              <w:rPr>
                <w:color w:val="000000"/>
              </w:rPr>
            </w:pPr>
            <w:r w:rsidRPr="0030461B">
              <w:rPr>
                <w:color w:val="000000"/>
              </w:rPr>
              <w:t>3</w:t>
            </w:r>
            <w:r w:rsidR="002B4A67" w:rsidRPr="0030461B">
              <w:rPr>
                <w:color w:val="000000"/>
              </w:rPr>
              <w:t xml:space="preserve"> </w:t>
            </w:r>
            <w:r w:rsidRPr="0030461B">
              <w:rPr>
                <w:color w:val="000000"/>
              </w:rPr>
              <w:t>этап</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2031–2035</w:t>
            </w:r>
            <w:r w:rsidR="002B4A67" w:rsidRPr="0030461B">
              <w:rPr>
                <w:color w:val="000000"/>
              </w:rPr>
              <w:t xml:space="preserve"> </w:t>
            </w:r>
            <w:r w:rsidRPr="0030461B">
              <w:rPr>
                <w:color w:val="000000"/>
              </w:rPr>
              <w:t>годы</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690"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Объемы</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с</w:t>
            </w:r>
            <w:r w:rsidR="002B4A67" w:rsidRPr="0030461B">
              <w:rPr>
                <w:color w:val="000000"/>
              </w:rPr>
              <w:t xml:space="preserve"> </w:t>
            </w:r>
            <w:r w:rsidRPr="0030461B">
              <w:rPr>
                <w:color w:val="000000"/>
              </w:rPr>
              <w:t>разбивкой</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годам</w:t>
            </w:r>
            <w:r w:rsidR="002B4A67" w:rsidRPr="0030461B">
              <w:rPr>
                <w:color w:val="000000"/>
              </w:rPr>
              <w:t xml:space="preserve"> </w:t>
            </w:r>
            <w:r w:rsidRPr="0030461B">
              <w:rPr>
                <w:color w:val="000000"/>
              </w:rPr>
              <w:t>реализации</w:t>
            </w:r>
            <w:r w:rsidR="002B4A67" w:rsidRPr="0030461B">
              <w:rPr>
                <w:color w:val="000000"/>
              </w:rPr>
              <w:t xml:space="preserve"> </w:t>
            </w:r>
          </w:p>
        </w:tc>
        <w:tc>
          <w:tcPr>
            <w:tcW w:w="138"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17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прогнозируемый</w:t>
            </w:r>
            <w:r w:rsidR="002B4A67" w:rsidRPr="0030461B">
              <w:rPr>
                <w:color w:val="000000"/>
              </w:rPr>
              <w:t xml:space="preserve"> </w:t>
            </w:r>
            <w:r w:rsidRPr="0030461B">
              <w:rPr>
                <w:color w:val="000000"/>
              </w:rPr>
              <w:t>объем</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2020–2035</w:t>
            </w:r>
            <w:r w:rsidR="002B4A67" w:rsidRPr="0030461B">
              <w:rPr>
                <w:color w:val="000000"/>
              </w:rPr>
              <w:t xml:space="preserve"> </w:t>
            </w:r>
            <w:r w:rsidRPr="0030461B">
              <w:rPr>
                <w:color w:val="000000"/>
              </w:rPr>
              <w:t>годах</w:t>
            </w:r>
            <w:r w:rsidR="002B4A67" w:rsidRPr="0030461B">
              <w:rPr>
                <w:color w:val="000000"/>
              </w:rPr>
              <w:t xml:space="preserve"> </w:t>
            </w:r>
            <w:r w:rsidRPr="0030461B">
              <w:rPr>
                <w:color w:val="000000"/>
              </w:rPr>
              <w:t>с</w:t>
            </w:r>
            <w:r w:rsidRPr="0030461B">
              <w:rPr>
                <w:color w:val="000000"/>
              </w:rPr>
              <w:t>о</w:t>
            </w:r>
            <w:r w:rsidRPr="0030461B">
              <w:rPr>
                <w:color w:val="000000"/>
              </w:rPr>
              <w:t>ставляет</w:t>
            </w:r>
            <w:r w:rsidR="002B4A67" w:rsidRPr="0030461B">
              <w:rPr>
                <w:color w:val="000000"/>
              </w:rPr>
              <w:t xml:space="preserve"> </w:t>
            </w:r>
            <w:r w:rsidRPr="0030461B">
              <w:rPr>
                <w:color w:val="000000"/>
              </w:rPr>
              <w:t>3</w:t>
            </w:r>
            <w:r w:rsidR="002B4A67" w:rsidRPr="0030461B">
              <w:rPr>
                <w:color w:val="000000"/>
              </w:rPr>
              <w:t xml:space="preserve"> </w:t>
            </w:r>
            <w:r w:rsidRPr="0030461B">
              <w:rPr>
                <w:color w:val="000000"/>
              </w:rPr>
              <w:t>369,7</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том</w:t>
            </w:r>
            <w:r w:rsidR="002B4A67" w:rsidRPr="0030461B">
              <w:rPr>
                <w:color w:val="000000"/>
              </w:rPr>
              <w:t xml:space="preserve"> </w:t>
            </w:r>
            <w:r w:rsidRPr="0030461B">
              <w:rPr>
                <w:color w:val="000000"/>
              </w:rPr>
              <w:t>числе:</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209,2</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053,5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2031–2035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053,5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них</w:t>
            </w:r>
            <w:r w:rsidR="002B4A67" w:rsidRPr="0030461B">
              <w:rPr>
                <w:rFonts w:ascii="Arial" w:hAnsi="Arial" w:cs="Arial"/>
                <w:color w:val="000000"/>
                <w:sz w:val="20"/>
                <w:szCs w:val="20"/>
              </w:rPr>
              <w:t xml:space="preserve"> </w:t>
            </w:r>
            <w:r w:rsidRPr="0030461B">
              <w:rPr>
                <w:rFonts w:ascii="Arial" w:hAnsi="Arial" w:cs="Arial"/>
                <w:color w:val="000000"/>
                <w:sz w:val="20"/>
                <w:szCs w:val="20"/>
              </w:rPr>
              <w:t>средства:</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федерального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w:t>
            </w:r>
            <w:r w:rsidR="002B4A67" w:rsidRPr="0030461B">
              <w:rPr>
                <w:rFonts w:ascii="Arial" w:hAnsi="Arial" w:cs="Arial"/>
                <w:color w:val="000000"/>
                <w:sz w:val="20"/>
                <w:szCs w:val="20"/>
              </w:rPr>
              <w:t xml:space="preserve"> </w:t>
            </w:r>
            <w:r w:rsidRPr="0030461B">
              <w:rPr>
                <w:rFonts w:ascii="Arial" w:hAnsi="Arial" w:cs="Arial"/>
                <w:color w:val="000000"/>
                <w:sz w:val="20"/>
                <w:szCs w:val="20"/>
              </w:rPr>
              <w:t>889,7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179,2</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903,5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2031–2035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903,5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республиканского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2031–2035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480,0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150,0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2031–2035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150,0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pStyle w:val="ConsPlusNormal"/>
              <w:widowControl/>
              <w:jc w:val="center"/>
              <w:rPr>
                <w:color w:val="000000"/>
              </w:rPr>
            </w:pPr>
            <w:r w:rsidRPr="0030461B">
              <w:rPr>
                <w:color w:val="000000"/>
              </w:rPr>
              <w:t>Объемы</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подлежат</w:t>
            </w:r>
            <w:r w:rsidR="002B4A67" w:rsidRPr="0030461B">
              <w:rPr>
                <w:color w:val="000000"/>
              </w:rPr>
              <w:t xml:space="preserve"> </w:t>
            </w:r>
            <w:r w:rsidRPr="0030461B">
              <w:rPr>
                <w:color w:val="000000"/>
              </w:rPr>
              <w:t>ежегодному</w:t>
            </w:r>
            <w:r w:rsidR="002B4A67" w:rsidRPr="0030461B">
              <w:rPr>
                <w:color w:val="000000"/>
              </w:rPr>
              <w:t xml:space="preserve"> </w:t>
            </w:r>
            <w:r w:rsidRPr="0030461B">
              <w:rPr>
                <w:color w:val="000000"/>
              </w:rPr>
              <w:t>уточнению</w:t>
            </w:r>
            <w:r w:rsidR="002B4A67" w:rsidRPr="0030461B">
              <w:rPr>
                <w:color w:val="000000"/>
              </w:rPr>
              <w:t xml:space="preserve"> </w:t>
            </w:r>
            <w:r w:rsidRPr="0030461B">
              <w:rPr>
                <w:color w:val="000000"/>
              </w:rPr>
              <w:t>и</w:t>
            </w:r>
            <w:r w:rsidRPr="0030461B">
              <w:rPr>
                <w:color w:val="000000"/>
              </w:rPr>
              <w:t>с</w:t>
            </w:r>
            <w:r w:rsidRPr="0030461B">
              <w:rPr>
                <w:color w:val="000000"/>
              </w:rPr>
              <w:t>ходя</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возможностей</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всех</w:t>
            </w:r>
            <w:r w:rsidR="002B4A67" w:rsidRPr="0030461B">
              <w:rPr>
                <w:color w:val="000000"/>
              </w:rPr>
              <w:t xml:space="preserve"> </w:t>
            </w:r>
            <w:r w:rsidRPr="0030461B">
              <w:rPr>
                <w:color w:val="000000"/>
              </w:rPr>
              <w:t>уровней</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690"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Ожидаемые</w:t>
            </w:r>
            <w:r w:rsidR="002B4A67" w:rsidRPr="0030461B">
              <w:rPr>
                <w:color w:val="000000"/>
              </w:rPr>
              <w:t xml:space="preserve"> </w:t>
            </w:r>
            <w:r w:rsidRPr="0030461B">
              <w:rPr>
                <w:color w:val="000000"/>
              </w:rPr>
              <w:t>результаты</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Муниц</w:t>
            </w:r>
            <w:r w:rsidRPr="0030461B">
              <w:rPr>
                <w:color w:val="000000"/>
              </w:rPr>
              <w:t>и</w:t>
            </w:r>
            <w:r w:rsidRPr="0030461B">
              <w:rPr>
                <w:color w:val="000000"/>
              </w:rPr>
              <w:t>пальной</w:t>
            </w:r>
            <w:r w:rsidR="002B4A67" w:rsidRPr="0030461B">
              <w:rPr>
                <w:color w:val="000000"/>
              </w:rPr>
              <w:t xml:space="preserve"> </w:t>
            </w:r>
            <w:r w:rsidRPr="0030461B">
              <w:rPr>
                <w:color w:val="000000"/>
              </w:rPr>
              <w:t>программы</w:t>
            </w:r>
          </w:p>
        </w:tc>
        <w:tc>
          <w:tcPr>
            <w:tcW w:w="138"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17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реализация</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позволит:</w:t>
            </w:r>
          </w:p>
          <w:p w:rsidR="00B06678" w:rsidRPr="0030461B" w:rsidRDefault="00B06678" w:rsidP="0030461B">
            <w:pPr>
              <w:pStyle w:val="ConsPlusNormal"/>
              <w:widowControl/>
              <w:jc w:val="center"/>
              <w:rPr>
                <w:color w:val="000000"/>
              </w:rPr>
            </w:pPr>
            <w:r w:rsidRPr="0030461B">
              <w:rPr>
                <w:color w:val="000000"/>
              </w:rPr>
              <w:t>обеспечить</w:t>
            </w:r>
            <w:r w:rsidR="002B4A67" w:rsidRPr="0030461B">
              <w:rPr>
                <w:color w:val="000000"/>
              </w:rPr>
              <w:t xml:space="preserve"> </w:t>
            </w:r>
            <w:r w:rsidRPr="0030461B">
              <w:rPr>
                <w:color w:val="000000"/>
              </w:rPr>
              <w:t>сбалансированность</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устойчивость</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создать</w:t>
            </w:r>
            <w:r w:rsidR="002B4A67" w:rsidRPr="0030461B">
              <w:rPr>
                <w:rFonts w:ascii="Arial" w:hAnsi="Arial" w:cs="Arial"/>
                <w:color w:val="000000"/>
                <w:sz w:val="20"/>
                <w:szCs w:val="20"/>
              </w:rPr>
              <w:t xml:space="preserve"> </w:t>
            </w:r>
            <w:r w:rsidRPr="0030461B">
              <w:rPr>
                <w:rFonts w:ascii="Arial" w:hAnsi="Arial" w:cs="Arial"/>
                <w:color w:val="000000"/>
                <w:sz w:val="20"/>
                <w:szCs w:val="20"/>
              </w:rPr>
              <w:t>стабильные</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финансовые</w:t>
            </w:r>
            <w:r w:rsidR="002B4A67" w:rsidRPr="0030461B">
              <w:rPr>
                <w:rFonts w:ascii="Arial" w:hAnsi="Arial" w:cs="Arial"/>
                <w:color w:val="000000"/>
                <w:sz w:val="20"/>
                <w:szCs w:val="20"/>
              </w:rPr>
              <w:t xml:space="preserve"> </w:t>
            </w:r>
            <w:r w:rsidRPr="0030461B">
              <w:rPr>
                <w:rFonts w:ascii="Arial" w:hAnsi="Arial" w:cs="Arial"/>
                <w:color w:val="000000"/>
                <w:sz w:val="20"/>
                <w:szCs w:val="20"/>
              </w:rPr>
              <w:t>условия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для</w:t>
            </w:r>
            <w:r w:rsidR="002B4A67" w:rsidRPr="0030461B">
              <w:rPr>
                <w:rFonts w:ascii="Arial" w:hAnsi="Arial" w:cs="Arial"/>
                <w:color w:val="000000"/>
                <w:sz w:val="20"/>
                <w:szCs w:val="20"/>
              </w:rPr>
              <w:t xml:space="preserve"> </w:t>
            </w:r>
            <w:r w:rsidRPr="0030461B">
              <w:rPr>
                <w:rFonts w:ascii="Arial" w:hAnsi="Arial" w:cs="Arial"/>
                <w:color w:val="000000"/>
                <w:sz w:val="20"/>
                <w:szCs w:val="20"/>
              </w:rPr>
              <w:t>устойчивого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экономического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роста,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повышения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уровня</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качества</w:t>
            </w:r>
            <w:r w:rsidR="002B4A67" w:rsidRPr="0030461B">
              <w:rPr>
                <w:rFonts w:ascii="Arial" w:hAnsi="Arial" w:cs="Arial"/>
                <w:color w:val="000000"/>
                <w:sz w:val="20"/>
                <w:szCs w:val="20"/>
              </w:rPr>
              <w:t xml:space="preserve"> </w:t>
            </w:r>
            <w:r w:rsidRPr="0030461B">
              <w:rPr>
                <w:rFonts w:ascii="Arial" w:hAnsi="Arial" w:cs="Arial"/>
                <w:color w:val="000000"/>
                <w:sz w:val="20"/>
                <w:szCs w:val="20"/>
              </w:rPr>
              <w:t>жизни</w:t>
            </w:r>
            <w:r w:rsidR="002B4A67" w:rsidRPr="0030461B">
              <w:rPr>
                <w:rFonts w:ascii="Arial" w:hAnsi="Arial" w:cs="Arial"/>
                <w:color w:val="000000"/>
                <w:sz w:val="20"/>
                <w:szCs w:val="20"/>
              </w:rPr>
              <w:t xml:space="preserve"> </w:t>
            </w:r>
            <w:r w:rsidRPr="0030461B">
              <w:rPr>
                <w:rFonts w:ascii="Arial" w:hAnsi="Arial" w:cs="Arial"/>
                <w:color w:val="000000"/>
                <w:sz w:val="20"/>
                <w:szCs w:val="20"/>
              </w:rPr>
              <w:t>граждан;</w:t>
            </w:r>
          </w:p>
          <w:p w:rsidR="00B06678" w:rsidRPr="0030461B" w:rsidRDefault="00B06678" w:rsidP="0030461B">
            <w:pPr>
              <w:pStyle w:val="ConsPlusNormal"/>
              <w:widowControl/>
              <w:jc w:val="center"/>
              <w:rPr>
                <w:color w:val="000000"/>
              </w:rPr>
            </w:pPr>
            <w:r w:rsidRPr="0030461B">
              <w:rPr>
                <w:color w:val="000000"/>
              </w:rPr>
              <w:t>обеспечить</w:t>
            </w:r>
            <w:r w:rsidR="002B4A67" w:rsidRPr="0030461B">
              <w:rPr>
                <w:color w:val="000000"/>
              </w:rPr>
              <w:t xml:space="preserve"> </w:t>
            </w:r>
            <w:r w:rsidRPr="0030461B">
              <w:rPr>
                <w:color w:val="000000"/>
              </w:rPr>
              <w:t>рост</w:t>
            </w:r>
            <w:r w:rsidR="002B4A67" w:rsidRPr="0030461B">
              <w:rPr>
                <w:color w:val="000000"/>
              </w:rPr>
              <w:t xml:space="preserve"> </w:t>
            </w:r>
            <w:r w:rsidRPr="0030461B">
              <w:rPr>
                <w:color w:val="000000"/>
              </w:rPr>
              <w:t>собственной</w:t>
            </w:r>
            <w:r w:rsidR="002B4A67" w:rsidRPr="0030461B">
              <w:rPr>
                <w:color w:val="000000"/>
              </w:rPr>
              <w:t xml:space="preserve"> </w:t>
            </w:r>
            <w:r w:rsidRPr="0030461B">
              <w:rPr>
                <w:color w:val="000000"/>
              </w:rPr>
              <w:t>доходной</w:t>
            </w:r>
            <w:r w:rsidR="002B4A67" w:rsidRPr="0030461B">
              <w:rPr>
                <w:color w:val="000000"/>
              </w:rPr>
              <w:t xml:space="preserve"> </w:t>
            </w:r>
            <w:r w:rsidRPr="0030461B">
              <w:rPr>
                <w:color w:val="000000"/>
              </w:rPr>
              <w:t>базы</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r w:rsidRPr="0030461B">
              <w:rPr>
                <w:color w:val="000000"/>
              </w:rPr>
              <w:t>снизить</w:t>
            </w:r>
            <w:r w:rsidR="002B4A67" w:rsidRPr="0030461B">
              <w:rPr>
                <w:color w:val="000000"/>
              </w:rPr>
              <w:t xml:space="preserve"> </w:t>
            </w:r>
            <w:r w:rsidRPr="0030461B">
              <w:rPr>
                <w:color w:val="000000"/>
              </w:rPr>
              <w:t>долговую</w:t>
            </w:r>
            <w:r w:rsidR="002B4A67" w:rsidRPr="0030461B">
              <w:rPr>
                <w:color w:val="000000"/>
              </w:rPr>
              <w:t xml:space="preserve"> </w:t>
            </w:r>
            <w:r w:rsidRPr="0030461B">
              <w:rPr>
                <w:color w:val="000000"/>
              </w:rPr>
              <w:t>нагрузку</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бюджет</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p>
        </w:tc>
      </w:tr>
    </w:tbl>
    <w:p w:rsidR="00B06678" w:rsidRPr="0030461B" w:rsidRDefault="00B06678" w:rsidP="0030461B">
      <w:pPr>
        <w:pStyle w:val="ConsPlusNormal"/>
        <w:widowControl/>
        <w:jc w:val="center"/>
        <w:outlineLvl w:val="1"/>
        <w:rPr>
          <w:b/>
          <w:color w:val="000000"/>
        </w:rPr>
      </w:pPr>
      <w:r w:rsidRPr="0030461B">
        <w:rPr>
          <w:b/>
          <w:color w:val="000000"/>
        </w:rPr>
        <w:t>Раздел</w:t>
      </w:r>
      <w:r w:rsidR="002B4A67" w:rsidRPr="0030461B">
        <w:rPr>
          <w:b/>
          <w:color w:val="000000"/>
        </w:rPr>
        <w:t xml:space="preserve"> </w:t>
      </w:r>
      <w:r w:rsidRPr="0030461B">
        <w:rPr>
          <w:b/>
          <w:color w:val="000000"/>
        </w:rPr>
        <w:t>I.</w:t>
      </w:r>
      <w:r w:rsidR="002B4A67" w:rsidRPr="0030461B">
        <w:rPr>
          <w:b/>
          <w:color w:val="000000"/>
        </w:rPr>
        <w:t xml:space="preserve"> </w:t>
      </w:r>
      <w:r w:rsidRPr="0030461B">
        <w:rPr>
          <w:b/>
          <w:color w:val="000000"/>
        </w:rPr>
        <w:t>Приоритеты</w:t>
      </w:r>
      <w:r w:rsidR="002B4A67" w:rsidRPr="0030461B">
        <w:rPr>
          <w:b/>
          <w:color w:val="000000"/>
        </w:rPr>
        <w:t xml:space="preserve"> </w:t>
      </w:r>
      <w:r w:rsidRPr="0030461B">
        <w:rPr>
          <w:b/>
          <w:color w:val="000000"/>
        </w:rPr>
        <w:t>государственной</w:t>
      </w:r>
      <w:r w:rsidR="002B4A67" w:rsidRPr="0030461B">
        <w:rPr>
          <w:b/>
          <w:color w:val="000000"/>
        </w:rPr>
        <w:t xml:space="preserve"> </w:t>
      </w:r>
      <w:r w:rsidRPr="0030461B">
        <w:rPr>
          <w:b/>
          <w:color w:val="000000"/>
        </w:rPr>
        <w:t>политики</w:t>
      </w:r>
      <w:r w:rsidR="002B4A67" w:rsidRPr="0030461B">
        <w:rPr>
          <w:b/>
          <w:color w:val="000000"/>
        </w:rPr>
        <w:t xml:space="preserve"> </w:t>
      </w:r>
      <w:r w:rsidRPr="0030461B">
        <w:rPr>
          <w:b/>
          <w:color w:val="000000"/>
        </w:rPr>
        <w:t>в</w:t>
      </w:r>
      <w:r w:rsidR="002B4A67" w:rsidRPr="0030461B">
        <w:rPr>
          <w:b/>
          <w:color w:val="000000"/>
        </w:rPr>
        <w:t xml:space="preserve"> </w:t>
      </w:r>
      <w:r w:rsidRPr="0030461B">
        <w:rPr>
          <w:b/>
          <w:color w:val="000000"/>
        </w:rPr>
        <w:t>сфере</w:t>
      </w:r>
      <w:r w:rsidR="002B4A67" w:rsidRPr="0030461B">
        <w:rPr>
          <w:b/>
          <w:color w:val="000000"/>
        </w:rPr>
        <w:t xml:space="preserve"> </w:t>
      </w:r>
    </w:p>
    <w:p w:rsidR="00B06678" w:rsidRPr="0030461B" w:rsidRDefault="00B06678" w:rsidP="0030461B">
      <w:pPr>
        <w:pStyle w:val="ConsPlusNormal"/>
        <w:widowControl/>
        <w:jc w:val="center"/>
        <w:outlineLvl w:val="1"/>
        <w:rPr>
          <w:b/>
          <w:color w:val="000000"/>
        </w:rPr>
      </w:pPr>
      <w:r w:rsidRPr="0030461B">
        <w:rPr>
          <w:b/>
          <w:color w:val="000000"/>
        </w:rPr>
        <w:t>реализации</w:t>
      </w:r>
      <w:r w:rsidR="002B4A67" w:rsidRPr="0030461B">
        <w:rPr>
          <w:b/>
          <w:color w:val="000000"/>
        </w:rPr>
        <w:t xml:space="preserve"> </w:t>
      </w:r>
      <w:r w:rsidRPr="0030461B">
        <w:rPr>
          <w:b/>
          <w:color w:val="000000"/>
        </w:rPr>
        <w:t>Муниципальной</w:t>
      </w:r>
      <w:r w:rsidR="002B4A67" w:rsidRPr="0030461B">
        <w:rPr>
          <w:b/>
          <w:color w:val="000000"/>
        </w:rPr>
        <w:t xml:space="preserve"> </w:t>
      </w:r>
      <w:r w:rsidRPr="0030461B">
        <w:rPr>
          <w:b/>
          <w:color w:val="000000"/>
        </w:rPr>
        <w:t>программы,</w:t>
      </w:r>
      <w:r w:rsidR="002B4A67" w:rsidRPr="0030461B">
        <w:rPr>
          <w:b/>
          <w:color w:val="000000"/>
        </w:rPr>
        <w:t xml:space="preserve"> </w:t>
      </w:r>
      <w:r w:rsidRPr="0030461B">
        <w:rPr>
          <w:b/>
          <w:color w:val="000000"/>
        </w:rPr>
        <w:t>цели,</w:t>
      </w:r>
      <w:r w:rsidR="002B4A67" w:rsidRPr="0030461B">
        <w:rPr>
          <w:b/>
          <w:color w:val="000000"/>
        </w:rPr>
        <w:t xml:space="preserve"> </w:t>
      </w:r>
      <w:r w:rsidRPr="0030461B">
        <w:rPr>
          <w:b/>
          <w:color w:val="000000"/>
        </w:rPr>
        <w:t>задачи,</w:t>
      </w:r>
      <w:r w:rsidR="002B4A67" w:rsidRPr="0030461B">
        <w:rPr>
          <w:b/>
          <w:color w:val="000000"/>
        </w:rPr>
        <w:t xml:space="preserve"> </w:t>
      </w:r>
      <w:r w:rsidRPr="0030461B">
        <w:rPr>
          <w:b/>
          <w:color w:val="000000"/>
        </w:rPr>
        <w:t>описание</w:t>
      </w:r>
      <w:r w:rsidR="002B4A67" w:rsidRPr="0030461B">
        <w:rPr>
          <w:b/>
          <w:color w:val="000000"/>
        </w:rPr>
        <w:t xml:space="preserve"> </w:t>
      </w:r>
    </w:p>
    <w:p w:rsidR="00B657FA" w:rsidRPr="0030461B" w:rsidRDefault="00B06678" w:rsidP="0030461B">
      <w:pPr>
        <w:pStyle w:val="ConsPlusNormal"/>
        <w:widowControl/>
        <w:jc w:val="center"/>
        <w:outlineLvl w:val="1"/>
        <w:rPr>
          <w:b/>
          <w:color w:val="000000"/>
        </w:rPr>
      </w:pPr>
      <w:r w:rsidRPr="0030461B">
        <w:rPr>
          <w:b/>
          <w:color w:val="000000"/>
        </w:rPr>
        <w:lastRenderedPageBreak/>
        <w:t>сроков</w:t>
      </w:r>
      <w:r w:rsidR="002B4A67" w:rsidRPr="0030461B">
        <w:rPr>
          <w:b/>
          <w:color w:val="000000"/>
        </w:rPr>
        <w:t xml:space="preserve"> </w:t>
      </w:r>
      <w:r w:rsidRPr="0030461B">
        <w:rPr>
          <w:b/>
          <w:color w:val="000000"/>
        </w:rPr>
        <w:t>и</w:t>
      </w:r>
      <w:r w:rsidR="002B4A67" w:rsidRPr="0030461B">
        <w:rPr>
          <w:b/>
          <w:color w:val="000000"/>
        </w:rPr>
        <w:t xml:space="preserve"> </w:t>
      </w:r>
      <w:r w:rsidRPr="0030461B">
        <w:rPr>
          <w:b/>
          <w:color w:val="000000"/>
        </w:rPr>
        <w:t>этапов</w:t>
      </w:r>
      <w:r w:rsidR="002B4A67" w:rsidRPr="0030461B">
        <w:rPr>
          <w:b/>
          <w:color w:val="000000"/>
        </w:rPr>
        <w:t xml:space="preserve"> </w:t>
      </w:r>
      <w:r w:rsidRPr="0030461B">
        <w:rPr>
          <w:b/>
          <w:color w:val="000000"/>
        </w:rPr>
        <w:t>реализации</w:t>
      </w:r>
      <w:r w:rsidR="002B4A67" w:rsidRPr="0030461B">
        <w:rPr>
          <w:b/>
          <w:color w:val="000000"/>
        </w:rPr>
        <w:t xml:space="preserve"> </w:t>
      </w:r>
      <w:r w:rsidRPr="0030461B">
        <w:rPr>
          <w:b/>
          <w:color w:val="000000"/>
        </w:rPr>
        <w:t>Муниципальной</w:t>
      </w:r>
      <w:r w:rsidR="002B4A67" w:rsidRPr="0030461B">
        <w:rPr>
          <w:b/>
          <w:color w:val="000000"/>
        </w:rPr>
        <w:t xml:space="preserve"> </w:t>
      </w:r>
      <w:r w:rsidRPr="0030461B">
        <w:rPr>
          <w:b/>
          <w:color w:val="000000"/>
        </w:rPr>
        <w:t>программы</w:t>
      </w:r>
    </w:p>
    <w:p w:rsidR="00B06678" w:rsidRPr="0030461B" w:rsidRDefault="00B06678" w:rsidP="0030461B">
      <w:pPr>
        <w:pStyle w:val="ConsPlusNormal"/>
        <w:widowControl/>
        <w:ind w:firstLine="709"/>
        <w:jc w:val="both"/>
        <w:rPr>
          <w:color w:val="000000"/>
        </w:rPr>
      </w:pPr>
      <w:proofErr w:type="gramStart"/>
      <w:r w:rsidRPr="0030461B">
        <w:rPr>
          <w:color w:val="000000"/>
        </w:rPr>
        <w:t>Приоритеты</w:t>
      </w:r>
      <w:r w:rsidR="002B4A67" w:rsidRPr="0030461B">
        <w:rPr>
          <w:color w:val="000000"/>
        </w:rPr>
        <w:t xml:space="preserve"> </w:t>
      </w:r>
      <w:r w:rsidRPr="0030461B">
        <w:rPr>
          <w:color w:val="000000"/>
        </w:rPr>
        <w:t>государственной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сфере</w:t>
      </w:r>
      <w:r w:rsidR="002B4A67" w:rsidRPr="0030461B">
        <w:rPr>
          <w:color w:val="000000"/>
        </w:rPr>
        <w:t xml:space="preserve"> </w:t>
      </w:r>
      <w:r w:rsidRPr="0030461B">
        <w:rPr>
          <w:color w:val="000000"/>
        </w:rPr>
        <w:t>управления</w:t>
      </w:r>
      <w:r w:rsidR="002B4A67" w:rsidRPr="0030461B">
        <w:rPr>
          <w:color w:val="000000"/>
        </w:rPr>
        <w:t xml:space="preserve"> </w:t>
      </w:r>
      <w:r w:rsidRPr="0030461B">
        <w:rPr>
          <w:color w:val="000000"/>
        </w:rPr>
        <w:t>общественными</w:t>
      </w:r>
      <w:r w:rsidR="002B4A67" w:rsidRPr="0030461B">
        <w:rPr>
          <w:color w:val="000000"/>
        </w:rPr>
        <w:t xml:space="preserve"> </w:t>
      </w:r>
      <w:r w:rsidRPr="0030461B">
        <w:rPr>
          <w:color w:val="000000"/>
        </w:rPr>
        <w:t>финансами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определены</w:t>
      </w:r>
      <w:r w:rsidR="002B4A67" w:rsidRPr="0030461B">
        <w:rPr>
          <w:color w:val="000000"/>
        </w:rPr>
        <w:t xml:space="preserve"> </w:t>
      </w:r>
      <w:r w:rsidRPr="0030461B">
        <w:rPr>
          <w:color w:val="000000"/>
        </w:rPr>
        <w:t>Стратегией</w:t>
      </w:r>
      <w:r w:rsidR="002B4A67" w:rsidRPr="0030461B">
        <w:rPr>
          <w:color w:val="000000"/>
        </w:rPr>
        <w:t xml:space="preserve"> </w:t>
      </w:r>
      <w:r w:rsidRPr="0030461B">
        <w:rPr>
          <w:color w:val="000000"/>
        </w:rPr>
        <w:t>социально-экономического</w:t>
      </w:r>
      <w:r w:rsidR="002B4A67" w:rsidRPr="0030461B">
        <w:rPr>
          <w:color w:val="000000"/>
        </w:rPr>
        <w:t xml:space="preserve"> </w:t>
      </w:r>
      <w:r w:rsidRPr="0030461B">
        <w:rPr>
          <w:color w:val="000000"/>
        </w:rPr>
        <w:t>развития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постановлениями</w:t>
      </w:r>
      <w:r w:rsidR="002B4A67" w:rsidRPr="0030461B">
        <w:rPr>
          <w:color w:val="000000"/>
        </w:rPr>
        <w:t xml:space="preserve"> </w:t>
      </w:r>
      <w:r w:rsidRPr="0030461B">
        <w:rPr>
          <w:color w:val="000000"/>
        </w:rPr>
        <w:t>администрации</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об</w:t>
      </w:r>
      <w:r w:rsidR="002B4A67" w:rsidRPr="0030461B">
        <w:rPr>
          <w:color w:val="000000"/>
        </w:rPr>
        <w:t xml:space="preserve"> </w:t>
      </w:r>
      <w:r w:rsidRPr="0030461B">
        <w:rPr>
          <w:color w:val="000000"/>
        </w:rPr>
        <w:t>основных</w:t>
      </w:r>
      <w:r w:rsidR="002B4A67" w:rsidRPr="0030461B">
        <w:rPr>
          <w:color w:val="000000"/>
        </w:rPr>
        <w:t xml:space="preserve"> </w:t>
      </w:r>
      <w:r w:rsidRPr="0030461B">
        <w:rPr>
          <w:color w:val="000000"/>
        </w:rPr>
        <w:t>напра</w:t>
      </w:r>
      <w:r w:rsidRPr="0030461B">
        <w:rPr>
          <w:color w:val="000000"/>
        </w:rPr>
        <w:t>в</w:t>
      </w:r>
      <w:r w:rsidRPr="0030461B">
        <w:rPr>
          <w:color w:val="000000"/>
        </w:rPr>
        <w:t>лениях</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очередной</w:t>
      </w:r>
      <w:r w:rsidR="002B4A67" w:rsidRPr="0030461B">
        <w:rPr>
          <w:color w:val="000000"/>
        </w:rPr>
        <w:t xml:space="preserve"> </w:t>
      </w:r>
      <w:r w:rsidRPr="0030461B">
        <w:rPr>
          <w:color w:val="000000"/>
        </w:rPr>
        <w:t>финансовый</w:t>
      </w:r>
      <w:r w:rsidR="002B4A67" w:rsidRPr="0030461B">
        <w:rPr>
          <w:color w:val="000000"/>
        </w:rPr>
        <w:t xml:space="preserve"> </w:t>
      </w:r>
      <w:r w:rsidRPr="0030461B">
        <w:rPr>
          <w:color w:val="000000"/>
        </w:rPr>
        <w:t>год</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план</w:t>
      </w:r>
      <w:r w:rsidRPr="0030461B">
        <w:rPr>
          <w:color w:val="000000"/>
        </w:rPr>
        <w:t>о</w:t>
      </w:r>
      <w:r w:rsidRPr="0030461B">
        <w:rPr>
          <w:color w:val="000000"/>
        </w:rPr>
        <w:t>вый</w:t>
      </w:r>
      <w:r w:rsidR="002B4A67" w:rsidRPr="0030461B">
        <w:rPr>
          <w:color w:val="000000"/>
        </w:rPr>
        <w:t xml:space="preserve"> </w:t>
      </w:r>
      <w:r w:rsidRPr="0030461B">
        <w:rPr>
          <w:color w:val="000000"/>
        </w:rPr>
        <w:t>период.</w:t>
      </w:r>
      <w:proofErr w:type="gramEnd"/>
    </w:p>
    <w:p w:rsidR="00B06678" w:rsidRPr="0030461B" w:rsidRDefault="00B06678" w:rsidP="0030461B">
      <w:pPr>
        <w:pStyle w:val="ConsPlusNormal"/>
        <w:widowControl/>
        <w:ind w:firstLine="709"/>
        <w:jc w:val="both"/>
        <w:rPr>
          <w:color w:val="000000"/>
        </w:rPr>
      </w:pPr>
      <w:r w:rsidRPr="0030461B">
        <w:rPr>
          <w:color w:val="000000"/>
        </w:rPr>
        <w:t>Основным</w:t>
      </w:r>
      <w:r w:rsidR="002B4A67" w:rsidRPr="0030461B">
        <w:rPr>
          <w:color w:val="000000"/>
        </w:rPr>
        <w:t xml:space="preserve"> </w:t>
      </w:r>
      <w:r w:rsidRPr="0030461B">
        <w:rPr>
          <w:color w:val="000000"/>
        </w:rPr>
        <w:t>стратегическим</w:t>
      </w:r>
      <w:r w:rsidR="002B4A67" w:rsidRPr="0030461B">
        <w:rPr>
          <w:color w:val="000000"/>
        </w:rPr>
        <w:t xml:space="preserve"> </w:t>
      </w:r>
      <w:r w:rsidRPr="0030461B">
        <w:rPr>
          <w:color w:val="000000"/>
        </w:rPr>
        <w:t>приоритетом</w:t>
      </w:r>
      <w:r w:rsidR="002B4A67" w:rsidRPr="0030461B">
        <w:rPr>
          <w:color w:val="000000"/>
        </w:rPr>
        <w:t xml:space="preserve"> </w:t>
      </w:r>
      <w:r w:rsidRPr="0030461B">
        <w:rPr>
          <w:color w:val="000000"/>
        </w:rPr>
        <w:t>государственной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сфере</w:t>
      </w:r>
      <w:r w:rsidR="002B4A67" w:rsidRPr="0030461B">
        <w:rPr>
          <w:color w:val="000000"/>
        </w:rPr>
        <w:t xml:space="preserve"> </w:t>
      </w:r>
      <w:r w:rsidRPr="0030461B">
        <w:rPr>
          <w:color w:val="000000"/>
        </w:rPr>
        <w:t>управления</w:t>
      </w:r>
      <w:r w:rsidR="002B4A67" w:rsidRPr="0030461B">
        <w:rPr>
          <w:color w:val="000000"/>
        </w:rPr>
        <w:t xml:space="preserve"> </w:t>
      </w:r>
      <w:r w:rsidRPr="0030461B">
        <w:rPr>
          <w:color w:val="000000"/>
        </w:rPr>
        <w:t>общественными</w:t>
      </w:r>
      <w:r w:rsidR="002B4A67" w:rsidRPr="0030461B">
        <w:rPr>
          <w:color w:val="000000"/>
        </w:rPr>
        <w:t xml:space="preserve"> </w:t>
      </w:r>
      <w:r w:rsidRPr="0030461B">
        <w:rPr>
          <w:color w:val="000000"/>
        </w:rPr>
        <w:t>финансами,</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Шорше</w:t>
      </w:r>
      <w:r w:rsidRPr="0030461B">
        <w:rPr>
          <w:color w:val="000000"/>
        </w:rPr>
        <w:t>л</w:t>
      </w:r>
      <w:r w:rsidRPr="0030461B">
        <w:rPr>
          <w:color w:val="000000"/>
        </w:rPr>
        <w:t>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является</w:t>
      </w:r>
      <w:r w:rsidR="002B4A67" w:rsidRPr="0030461B">
        <w:rPr>
          <w:color w:val="000000"/>
        </w:rPr>
        <w:t xml:space="preserve"> </w:t>
      </w:r>
      <w:r w:rsidRPr="0030461B">
        <w:rPr>
          <w:color w:val="000000"/>
        </w:rPr>
        <w:t>эффективное</w:t>
      </w:r>
      <w:r w:rsidR="002B4A67" w:rsidRPr="0030461B">
        <w:rPr>
          <w:color w:val="000000"/>
        </w:rPr>
        <w:t xml:space="preserve"> </w:t>
      </w:r>
      <w:r w:rsidRPr="0030461B">
        <w:rPr>
          <w:color w:val="000000"/>
        </w:rPr>
        <w:t>использование</w:t>
      </w:r>
      <w:r w:rsidR="002B4A67" w:rsidRPr="0030461B">
        <w:rPr>
          <w:color w:val="000000"/>
        </w:rPr>
        <w:t xml:space="preserve"> </w:t>
      </w:r>
      <w:r w:rsidRPr="0030461B">
        <w:rPr>
          <w:color w:val="000000"/>
        </w:rPr>
        <w:t>бюджетных</w:t>
      </w:r>
      <w:r w:rsidR="002B4A67" w:rsidRPr="0030461B">
        <w:rPr>
          <w:color w:val="000000"/>
        </w:rPr>
        <w:t xml:space="preserve"> </w:t>
      </w:r>
      <w:r w:rsidRPr="0030461B">
        <w:rPr>
          <w:color w:val="000000"/>
        </w:rPr>
        <w:t>ресурсов</w:t>
      </w:r>
      <w:r w:rsidR="002B4A67" w:rsidRPr="0030461B">
        <w:rPr>
          <w:color w:val="000000"/>
        </w:rPr>
        <w:t xml:space="preserve"> </w:t>
      </w:r>
      <w:r w:rsidRPr="0030461B">
        <w:rPr>
          <w:color w:val="000000"/>
        </w:rPr>
        <w:t>для</w:t>
      </w:r>
      <w:r w:rsidR="002B4A67" w:rsidRPr="0030461B">
        <w:rPr>
          <w:color w:val="000000"/>
        </w:rPr>
        <w:t xml:space="preserve"> </w:t>
      </w:r>
      <w:r w:rsidRPr="0030461B">
        <w:rPr>
          <w:color w:val="000000"/>
        </w:rPr>
        <w:t>обеспечения</w:t>
      </w:r>
      <w:r w:rsidR="002B4A67" w:rsidRPr="0030461B">
        <w:rPr>
          <w:color w:val="000000"/>
        </w:rPr>
        <w:t xml:space="preserve"> </w:t>
      </w:r>
      <w:r w:rsidRPr="0030461B">
        <w:rPr>
          <w:color w:val="000000"/>
        </w:rPr>
        <w:t>динамичного</w:t>
      </w:r>
      <w:r w:rsidR="002B4A67" w:rsidRPr="0030461B">
        <w:rPr>
          <w:color w:val="000000"/>
        </w:rPr>
        <w:t xml:space="preserve"> </w:t>
      </w:r>
      <w:r w:rsidRPr="0030461B">
        <w:rPr>
          <w:color w:val="000000"/>
        </w:rPr>
        <w:t>развития</w:t>
      </w:r>
      <w:r w:rsidR="002B4A67" w:rsidRPr="0030461B">
        <w:rPr>
          <w:color w:val="000000"/>
        </w:rPr>
        <w:t xml:space="preserve"> </w:t>
      </w:r>
      <w:r w:rsidRPr="0030461B">
        <w:rPr>
          <w:color w:val="000000"/>
        </w:rPr>
        <w:t>экономики,</w:t>
      </w:r>
      <w:r w:rsidR="002B4A67" w:rsidRPr="0030461B">
        <w:rPr>
          <w:color w:val="000000"/>
        </w:rPr>
        <w:t xml:space="preserve"> </w:t>
      </w:r>
      <w:r w:rsidRPr="0030461B">
        <w:rPr>
          <w:color w:val="000000"/>
        </w:rPr>
        <w:t>повышения</w:t>
      </w:r>
      <w:r w:rsidR="002B4A67" w:rsidRPr="0030461B">
        <w:rPr>
          <w:color w:val="000000"/>
        </w:rPr>
        <w:t xml:space="preserve"> </w:t>
      </w:r>
      <w:r w:rsidRPr="0030461B">
        <w:rPr>
          <w:color w:val="000000"/>
        </w:rPr>
        <w:t>уровня</w:t>
      </w:r>
      <w:r w:rsidR="002B4A67" w:rsidRPr="0030461B">
        <w:rPr>
          <w:color w:val="000000"/>
        </w:rPr>
        <w:t xml:space="preserve"> </w:t>
      </w:r>
      <w:r w:rsidRPr="0030461B">
        <w:rPr>
          <w:color w:val="000000"/>
        </w:rPr>
        <w:t>жизни</w:t>
      </w:r>
      <w:r w:rsidR="002B4A67" w:rsidRPr="0030461B">
        <w:rPr>
          <w:color w:val="000000"/>
        </w:rPr>
        <w:t xml:space="preserve"> </w:t>
      </w:r>
      <w:r w:rsidRPr="0030461B">
        <w:rPr>
          <w:color w:val="000000"/>
        </w:rPr>
        <w:t>населения</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формирования</w:t>
      </w:r>
      <w:r w:rsidR="002B4A67" w:rsidRPr="0030461B">
        <w:rPr>
          <w:color w:val="000000"/>
        </w:rPr>
        <w:t xml:space="preserve"> </w:t>
      </w:r>
      <w:r w:rsidRPr="0030461B">
        <w:rPr>
          <w:color w:val="000000"/>
        </w:rPr>
        <w:t>благоприятных</w:t>
      </w:r>
      <w:r w:rsidR="002B4A67" w:rsidRPr="0030461B">
        <w:rPr>
          <w:color w:val="000000"/>
        </w:rPr>
        <w:t xml:space="preserve"> </w:t>
      </w:r>
      <w:r w:rsidRPr="0030461B">
        <w:rPr>
          <w:color w:val="000000"/>
        </w:rPr>
        <w:t>условий</w:t>
      </w:r>
      <w:r w:rsidR="002B4A67" w:rsidRPr="0030461B">
        <w:rPr>
          <w:color w:val="000000"/>
        </w:rPr>
        <w:t xml:space="preserve"> </w:t>
      </w:r>
      <w:r w:rsidRPr="0030461B">
        <w:rPr>
          <w:color w:val="000000"/>
        </w:rPr>
        <w:t>жизнедеятельности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сельском</w:t>
      </w:r>
      <w:r w:rsidR="002B4A67" w:rsidRPr="0030461B">
        <w:rPr>
          <w:color w:val="000000"/>
        </w:rPr>
        <w:t xml:space="preserve"> </w:t>
      </w:r>
      <w:r w:rsidRPr="0030461B">
        <w:rPr>
          <w:color w:val="000000"/>
        </w:rPr>
        <w:t>поселении</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Приоритетными</w:t>
      </w:r>
      <w:r w:rsidR="002B4A67" w:rsidRPr="0030461B">
        <w:rPr>
          <w:color w:val="000000"/>
        </w:rPr>
        <w:t xml:space="preserve"> </w:t>
      </w:r>
      <w:r w:rsidRPr="0030461B">
        <w:rPr>
          <w:color w:val="000000"/>
        </w:rPr>
        <w:t>направлениями</w:t>
      </w:r>
      <w:r w:rsidR="002B4A67" w:rsidRPr="0030461B">
        <w:rPr>
          <w:color w:val="000000"/>
        </w:rPr>
        <w:t xml:space="preserve"> </w:t>
      </w:r>
      <w:r w:rsidRPr="0030461B">
        <w:rPr>
          <w:color w:val="000000"/>
        </w:rPr>
        <w:t>государственной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сфере</w:t>
      </w:r>
      <w:r w:rsidR="002B4A67" w:rsidRPr="0030461B">
        <w:rPr>
          <w:color w:val="000000"/>
        </w:rPr>
        <w:t xml:space="preserve"> </w:t>
      </w:r>
      <w:r w:rsidRPr="0030461B">
        <w:rPr>
          <w:color w:val="000000"/>
        </w:rPr>
        <w:t>управления</w:t>
      </w:r>
      <w:r w:rsidR="002B4A67" w:rsidRPr="0030461B">
        <w:rPr>
          <w:color w:val="000000"/>
        </w:rPr>
        <w:t xml:space="preserve"> </w:t>
      </w:r>
      <w:r w:rsidRPr="0030461B">
        <w:rPr>
          <w:color w:val="000000"/>
        </w:rPr>
        <w:t>общественными</w:t>
      </w:r>
      <w:r w:rsidR="002B4A67" w:rsidRPr="0030461B">
        <w:rPr>
          <w:color w:val="000000"/>
        </w:rPr>
        <w:t xml:space="preserve"> </w:t>
      </w:r>
      <w:r w:rsidRPr="0030461B">
        <w:rPr>
          <w:color w:val="000000"/>
        </w:rPr>
        <w:t>финансами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являются:</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проведение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ответственной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политики,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способствующей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обеспечению</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долгосрочной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сбалансированности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устойчивости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w:t>
      </w:r>
      <w:r w:rsidRPr="0030461B">
        <w:rPr>
          <w:rFonts w:ascii="Arial" w:hAnsi="Arial" w:cs="Arial"/>
          <w:color w:val="000000"/>
          <w:sz w:val="20"/>
        </w:rPr>
        <w:t>л</w:t>
      </w:r>
      <w:r w:rsidRPr="0030461B">
        <w:rPr>
          <w:rFonts w:ascii="Arial" w:hAnsi="Arial" w:cs="Arial"/>
          <w:color w:val="000000"/>
          <w:sz w:val="20"/>
        </w:rPr>
        <w:t>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созданию</w:t>
      </w:r>
      <w:r w:rsidR="002B4A67" w:rsidRPr="0030461B">
        <w:rPr>
          <w:rFonts w:ascii="Arial" w:hAnsi="Arial" w:cs="Arial"/>
          <w:color w:val="000000"/>
          <w:sz w:val="20"/>
          <w:szCs w:val="20"/>
        </w:rPr>
        <w:t xml:space="preserve"> </w:t>
      </w:r>
      <w:r w:rsidRPr="0030461B">
        <w:rPr>
          <w:rFonts w:ascii="Arial" w:hAnsi="Arial" w:cs="Arial"/>
          <w:color w:val="000000"/>
          <w:sz w:val="20"/>
          <w:szCs w:val="20"/>
        </w:rPr>
        <w:t>условий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для</w:t>
      </w:r>
      <w:r w:rsidR="002B4A67" w:rsidRPr="0030461B">
        <w:rPr>
          <w:rFonts w:ascii="Arial" w:hAnsi="Arial" w:cs="Arial"/>
          <w:color w:val="000000"/>
          <w:sz w:val="20"/>
          <w:szCs w:val="20"/>
        </w:rPr>
        <w:t xml:space="preserve"> </w:t>
      </w:r>
      <w:r w:rsidRPr="0030461B">
        <w:rPr>
          <w:rFonts w:ascii="Arial" w:hAnsi="Arial" w:cs="Arial"/>
          <w:color w:val="000000"/>
          <w:sz w:val="20"/>
          <w:szCs w:val="20"/>
        </w:rPr>
        <w:t>ускорения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темпов</w:t>
      </w:r>
      <w:r w:rsidR="002B4A67" w:rsidRPr="0030461B">
        <w:rPr>
          <w:rFonts w:ascii="Arial" w:hAnsi="Arial" w:cs="Arial"/>
          <w:color w:val="000000"/>
          <w:sz w:val="20"/>
          <w:szCs w:val="20"/>
        </w:rPr>
        <w:t xml:space="preserve"> </w:t>
      </w:r>
      <w:r w:rsidRPr="0030461B">
        <w:rPr>
          <w:rFonts w:ascii="Arial" w:hAnsi="Arial" w:cs="Arial"/>
          <w:color w:val="000000"/>
          <w:sz w:val="20"/>
          <w:szCs w:val="20"/>
        </w:rPr>
        <w:t>экономического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роста,</w:t>
      </w:r>
      <w:r w:rsidR="002B4A67" w:rsidRPr="0030461B">
        <w:rPr>
          <w:rFonts w:ascii="Arial" w:hAnsi="Arial" w:cs="Arial"/>
          <w:color w:val="000000"/>
          <w:sz w:val="20"/>
          <w:szCs w:val="20"/>
        </w:rPr>
        <w:t xml:space="preserve"> </w:t>
      </w:r>
      <w:r w:rsidRPr="0030461B">
        <w:rPr>
          <w:rFonts w:ascii="Arial" w:hAnsi="Arial" w:cs="Arial"/>
          <w:color w:val="000000"/>
          <w:sz w:val="20"/>
          <w:szCs w:val="20"/>
        </w:rPr>
        <w:t>укреплению</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финансовой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стабильности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районе</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p>
    <w:p w:rsidR="00B06678" w:rsidRPr="0030461B" w:rsidRDefault="00B06678" w:rsidP="0030461B">
      <w:pPr>
        <w:pStyle w:val="ConsPlusNormal"/>
        <w:widowControl/>
        <w:ind w:firstLine="709"/>
        <w:jc w:val="both"/>
        <w:rPr>
          <w:color w:val="000000"/>
        </w:rPr>
      </w:pPr>
      <w:r w:rsidRPr="0030461B">
        <w:rPr>
          <w:color w:val="000000"/>
        </w:rPr>
        <w:t>обеспечение</w:t>
      </w:r>
      <w:r w:rsidR="002B4A67" w:rsidRPr="0030461B">
        <w:rPr>
          <w:color w:val="000000"/>
        </w:rPr>
        <w:t xml:space="preserve"> </w:t>
      </w:r>
      <w:r w:rsidRPr="0030461B">
        <w:rPr>
          <w:color w:val="000000"/>
        </w:rPr>
        <w:t>роста</w:t>
      </w:r>
      <w:r w:rsidR="002B4A67" w:rsidRPr="0030461B">
        <w:rPr>
          <w:color w:val="000000"/>
        </w:rPr>
        <w:t xml:space="preserve"> </w:t>
      </w:r>
      <w:r w:rsidRPr="0030461B">
        <w:rPr>
          <w:color w:val="000000"/>
        </w:rPr>
        <w:t>собственных</w:t>
      </w:r>
      <w:r w:rsidR="002B4A67" w:rsidRPr="0030461B">
        <w:rPr>
          <w:color w:val="000000"/>
        </w:rPr>
        <w:t xml:space="preserve"> </w:t>
      </w:r>
      <w:r w:rsidRPr="0030461B">
        <w:rPr>
          <w:color w:val="000000"/>
        </w:rPr>
        <w:t>доходов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эффекти</w:t>
      </w:r>
      <w:r w:rsidRPr="0030461B">
        <w:rPr>
          <w:color w:val="000000"/>
        </w:rPr>
        <w:t>в</w:t>
      </w:r>
      <w:r w:rsidRPr="0030461B">
        <w:rPr>
          <w:color w:val="000000"/>
        </w:rPr>
        <w:t>ное</w:t>
      </w:r>
      <w:r w:rsidR="002B4A67" w:rsidRPr="0030461B">
        <w:rPr>
          <w:color w:val="000000"/>
        </w:rPr>
        <w:t xml:space="preserve"> </w:t>
      </w:r>
      <w:r w:rsidRPr="0030461B">
        <w:rPr>
          <w:color w:val="000000"/>
        </w:rPr>
        <w:t>использование</w:t>
      </w:r>
      <w:r w:rsidR="002B4A67" w:rsidRPr="0030461B">
        <w:rPr>
          <w:color w:val="000000"/>
        </w:rPr>
        <w:t xml:space="preserve"> </w:t>
      </w:r>
      <w:r w:rsidRPr="0030461B">
        <w:rPr>
          <w:color w:val="000000"/>
        </w:rPr>
        <w:t>бюджетных</w:t>
      </w:r>
      <w:r w:rsidR="002B4A67" w:rsidRPr="0030461B">
        <w:rPr>
          <w:color w:val="000000"/>
        </w:rPr>
        <w:t xml:space="preserve"> </w:t>
      </w:r>
      <w:r w:rsidRPr="0030461B">
        <w:rPr>
          <w:color w:val="000000"/>
        </w:rPr>
        <w:t>ресурсов;</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формирование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оптимальной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структуры</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позволяющей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минимизировать</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расходы</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его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обслужив</w:t>
      </w:r>
      <w:r w:rsidRPr="0030461B">
        <w:rPr>
          <w:rFonts w:ascii="Arial" w:hAnsi="Arial" w:cs="Arial"/>
          <w:color w:val="000000"/>
          <w:sz w:val="20"/>
          <w:szCs w:val="20"/>
        </w:rPr>
        <w:t>а</w:t>
      </w:r>
      <w:r w:rsidRPr="0030461B">
        <w:rPr>
          <w:rFonts w:ascii="Arial" w:hAnsi="Arial" w:cs="Arial"/>
          <w:color w:val="000000"/>
          <w:sz w:val="20"/>
          <w:szCs w:val="20"/>
        </w:rPr>
        <w:t>ние.</w:t>
      </w:r>
    </w:p>
    <w:p w:rsidR="00B06678" w:rsidRPr="0030461B" w:rsidRDefault="00B06678" w:rsidP="0030461B">
      <w:pPr>
        <w:pStyle w:val="ConsPlusNormal"/>
        <w:widowControl/>
        <w:ind w:firstLine="709"/>
        <w:jc w:val="both"/>
        <w:rPr>
          <w:color w:val="000000"/>
        </w:rPr>
      </w:pPr>
      <w:r w:rsidRPr="0030461B">
        <w:rPr>
          <w:color w:val="000000"/>
        </w:rPr>
        <w:t>Муниципальная</w:t>
      </w:r>
      <w:r w:rsidR="002B4A67" w:rsidRPr="0030461B">
        <w:rPr>
          <w:color w:val="000000"/>
        </w:rPr>
        <w:t xml:space="preserve"> </w:t>
      </w:r>
      <w:r w:rsidRPr="0030461B">
        <w:rPr>
          <w:color w:val="000000"/>
        </w:rPr>
        <w:t>программа</w:t>
      </w:r>
      <w:r w:rsidR="002B4A67" w:rsidRPr="0030461B">
        <w:rPr>
          <w:color w:val="000000"/>
        </w:rPr>
        <w:t xml:space="preserve"> </w:t>
      </w:r>
      <w:r w:rsidRPr="0030461B">
        <w:rPr>
          <w:color w:val="000000"/>
        </w:rPr>
        <w:t>направлена</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достижение</w:t>
      </w:r>
      <w:r w:rsidR="002B4A67" w:rsidRPr="0030461B">
        <w:rPr>
          <w:color w:val="000000"/>
        </w:rPr>
        <w:t xml:space="preserve"> </w:t>
      </w:r>
      <w:r w:rsidRPr="0030461B">
        <w:rPr>
          <w:color w:val="000000"/>
        </w:rPr>
        <w:t>следующих</w:t>
      </w:r>
      <w:r w:rsidR="002B4A67" w:rsidRPr="0030461B">
        <w:rPr>
          <w:color w:val="000000"/>
        </w:rPr>
        <w:t xml:space="preserve"> </w:t>
      </w:r>
      <w:r w:rsidRPr="0030461B">
        <w:rPr>
          <w:color w:val="000000"/>
        </w:rPr>
        <w:t>целей:</w:t>
      </w:r>
    </w:p>
    <w:p w:rsidR="00B06678" w:rsidRPr="0030461B" w:rsidRDefault="00B06678" w:rsidP="0030461B">
      <w:pPr>
        <w:pStyle w:val="ConsPlusNormal"/>
        <w:widowControl/>
        <w:ind w:firstLine="709"/>
        <w:jc w:val="both"/>
        <w:rPr>
          <w:color w:val="000000"/>
        </w:rPr>
      </w:pPr>
      <w:r w:rsidRPr="0030461B">
        <w:rPr>
          <w:color w:val="000000"/>
        </w:rPr>
        <w:t>обеспечение</w:t>
      </w:r>
      <w:r w:rsidR="002B4A67" w:rsidRPr="0030461B">
        <w:rPr>
          <w:color w:val="000000"/>
        </w:rPr>
        <w:t xml:space="preserve"> </w:t>
      </w:r>
      <w:r w:rsidRPr="0030461B">
        <w:rPr>
          <w:color w:val="000000"/>
        </w:rPr>
        <w:t>долгосрочной</w:t>
      </w:r>
      <w:r w:rsidR="002B4A67" w:rsidRPr="0030461B">
        <w:rPr>
          <w:color w:val="000000"/>
        </w:rPr>
        <w:t xml:space="preserve"> </w:t>
      </w:r>
      <w:r w:rsidRPr="0030461B">
        <w:rPr>
          <w:color w:val="000000"/>
        </w:rPr>
        <w:t>сбалансированности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устойчивости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повышение</w:t>
      </w:r>
      <w:r w:rsidR="002B4A67" w:rsidRPr="0030461B">
        <w:rPr>
          <w:color w:val="000000"/>
        </w:rPr>
        <w:t xml:space="preserve"> </w:t>
      </w:r>
      <w:r w:rsidRPr="0030461B">
        <w:rPr>
          <w:color w:val="000000"/>
        </w:rPr>
        <w:t>качества</w:t>
      </w:r>
      <w:r w:rsidR="002B4A67" w:rsidRPr="0030461B">
        <w:rPr>
          <w:color w:val="000000"/>
        </w:rPr>
        <w:t xml:space="preserve"> </w:t>
      </w:r>
      <w:r w:rsidRPr="0030461B">
        <w:rPr>
          <w:color w:val="000000"/>
        </w:rPr>
        <w:t>управления</w:t>
      </w:r>
      <w:r w:rsidR="002B4A67" w:rsidRPr="0030461B">
        <w:rPr>
          <w:color w:val="000000"/>
        </w:rPr>
        <w:t xml:space="preserve"> </w:t>
      </w:r>
      <w:r w:rsidRPr="0030461B">
        <w:rPr>
          <w:color w:val="000000"/>
        </w:rPr>
        <w:t>общественными</w:t>
      </w:r>
      <w:r w:rsidR="002B4A67" w:rsidRPr="0030461B">
        <w:rPr>
          <w:color w:val="000000"/>
        </w:rPr>
        <w:t xml:space="preserve"> </w:t>
      </w:r>
      <w:r w:rsidRPr="0030461B">
        <w:rPr>
          <w:color w:val="000000"/>
        </w:rPr>
        <w:t>финансами</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Для</w:t>
      </w:r>
      <w:r w:rsidR="002B4A67" w:rsidRPr="0030461B">
        <w:rPr>
          <w:color w:val="000000"/>
        </w:rPr>
        <w:t xml:space="preserve"> </w:t>
      </w:r>
      <w:r w:rsidRPr="0030461B">
        <w:rPr>
          <w:color w:val="000000"/>
        </w:rPr>
        <w:t>достижения</w:t>
      </w:r>
      <w:r w:rsidR="002B4A67" w:rsidRPr="0030461B">
        <w:rPr>
          <w:color w:val="000000"/>
        </w:rPr>
        <w:t xml:space="preserve"> </w:t>
      </w:r>
      <w:r w:rsidRPr="0030461B">
        <w:rPr>
          <w:color w:val="000000"/>
        </w:rPr>
        <w:t>указанных</w:t>
      </w:r>
      <w:r w:rsidR="002B4A67" w:rsidRPr="0030461B">
        <w:rPr>
          <w:color w:val="000000"/>
        </w:rPr>
        <w:t xml:space="preserve"> </w:t>
      </w:r>
      <w:r w:rsidRPr="0030461B">
        <w:rPr>
          <w:color w:val="000000"/>
        </w:rPr>
        <w:t>целей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предусматривается</w:t>
      </w:r>
      <w:r w:rsidR="002B4A67" w:rsidRPr="0030461B">
        <w:rPr>
          <w:color w:val="000000"/>
        </w:rPr>
        <w:t xml:space="preserve"> </w:t>
      </w:r>
      <w:r w:rsidRPr="0030461B">
        <w:rPr>
          <w:color w:val="000000"/>
        </w:rPr>
        <w:t>решение</w:t>
      </w:r>
      <w:r w:rsidR="002B4A67" w:rsidRPr="0030461B">
        <w:rPr>
          <w:color w:val="000000"/>
        </w:rPr>
        <w:t xml:space="preserve"> </w:t>
      </w:r>
      <w:r w:rsidRPr="0030461B">
        <w:rPr>
          <w:color w:val="000000"/>
        </w:rPr>
        <w:t>следующих</w:t>
      </w:r>
      <w:r w:rsidR="002B4A67" w:rsidRPr="0030461B">
        <w:rPr>
          <w:color w:val="000000"/>
        </w:rPr>
        <w:t xml:space="preserve"> </w:t>
      </w:r>
      <w:r w:rsidRPr="0030461B">
        <w:rPr>
          <w:color w:val="000000"/>
        </w:rPr>
        <w:t>задач:</w:t>
      </w:r>
    </w:p>
    <w:p w:rsidR="00B06678" w:rsidRPr="0030461B" w:rsidRDefault="00B06678" w:rsidP="0030461B">
      <w:pPr>
        <w:pStyle w:val="ConsPlusNormal"/>
        <w:widowControl/>
        <w:ind w:firstLine="709"/>
        <w:jc w:val="both"/>
        <w:rPr>
          <w:strike/>
          <w:color w:val="000000"/>
        </w:rPr>
      </w:pPr>
      <w:r w:rsidRPr="0030461B">
        <w:rPr>
          <w:color w:val="000000"/>
        </w:rPr>
        <w:t>совершенствование</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процесса,</w:t>
      </w:r>
      <w:r w:rsidR="002B4A67" w:rsidRPr="0030461B">
        <w:rPr>
          <w:color w:val="000000"/>
        </w:rPr>
        <w:t xml:space="preserve"> </w:t>
      </w:r>
      <w:r w:rsidRPr="0030461B">
        <w:rPr>
          <w:color w:val="000000"/>
        </w:rPr>
        <w:t>внедрение</w:t>
      </w:r>
      <w:r w:rsidR="002B4A67" w:rsidRPr="0030461B">
        <w:rPr>
          <w:color w:val="000000"/>
        </w:rPr>
        <w:t xml:space="preserve"> </w:t>
      </w:r>
      <w:r w:rsidRPr="0030461B">
        <w:rPr>
          <w:color w:val="000000"/>
        </w:rPr>
        <w:t>современных</w:t>
      </w:r>
      <w:r w:rsidR="002B4A67" w:rsidRPr="0030461B">
        <w:rPr>
          <w:color w:val="000000"/>
        </w:rPr>
        <w:t xml:space="preserve"> </w:t>
      </w:r>
      <w:r w:rsidRPr="0030461B">
        <w:rPr>
          <w:color w:val="000000"/>
        </w:rPr>
        <w:t>информационно-коммуникационных</w:t>
      </w:r>
      <w:r w:rsidR="002B4A67" w:rsidRPr="0030461B">
        <w:rPr>
          <w:color w:val="000000"/>
        </w:rPr>
        <w:t xml:space="preserve"> </w:t>
      </w:r>
      <w:r w:rsidRPr="0030461B">
        <w:rPr>
          <w:color w:val="000000"/>
        </w:rPr>
        <w:t>технологий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управление</w:t>
      </w:r>
      <w:r w:rsidR="002B4A67" w:rsidRPr="0030461B">
        <w:rPr>
          <w:color w:val="000000"/>
        </w:rPr>
        <w:t xml:space="preserve"> </w:t>
      </w:r>
      <w:r w:rsidRPr="0030461B">
        <w:rPr>
          <w:color w:val="000000"/>
        </w:rPr>
        <w:t>общественными</w:t>
      </w:r>
      <w:r w:rsidR="002B4A67" w:rsidRPr="0030461B">
        <w:rPr>
          <w:color w:val="000000"/>
        </w:rPr>
        <w:t xml:space="preserve"> </w:t>
      </w:r>
      <w:r w:rsidRPr="0030461B">
        <w:rPr>
          <w:color w:val="000000"/>
        </w:rPr>
        <w:t>ф</w:t>
      </w:r>
      <w:r w:rsidRPr="0030461B">
        <w:rPr>
          <w:color w:val="000000"/>
        </w:rPr>
        <w:t>и</w:t>
      </w:r>
      <w:r w:rsidRPr="0030461B">
        <w:rPr>
          <w:color w:val="000000"/>
        </w:rPr>
        <w:t>нансами,</w:t>
      </w:r>
      <w:r w:rsidR="002B4A67" w:rsidRPr="0030461B">
        <w:rPr>
          <w:color w:val="000000"/>
        </w:rPr>
        <w:t xml:space="preserve"> </w:t>
      </w:r>
      <w:r w:rsidRPr="0030461B">
        <w:rPr>
          <w:color w:val="000000"/>
        </w:rPr>
        <w:t>повышение</w:t>
      </w:r>
      <w:r w:rsidR="002B4A67" w:rsidRPr="0030461B">
        <w:rPr>
          <w:color w:val="000000"/>
        </w:rPr>
        <w:t xml:space="preserve"> </w:t>
      </w:r>
      <w:r w:rsidRPr="0030461B">
        <w:rPr>
          <w:color w:val="000000"/>
        </w:rPr>
        <w:t>качества</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социальной</w:t>
      </w:r>
      <w:r w:rsidR="002B4A67" w:rsidRPr="0030461B">
        <w:rPr>
          <w:color w:val="000000"/>
        </w:rPr>
        <w:t xml:space="preserve"> </w:t>
      </w:r>
      <w:r w:rsidRPr="0030461B">
        <w:rPr>
          <w:color w:val="000000"/>
        </w:rPr>
        <w:t>направленности</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планирования;</w:t>
      </w:r>
      <w:r w:rsidR="002B4A67" w:rsidRPr="0030461B">
        <w:rPr>
          <w:strike/>
          <w:color w:val="000000"/>
        </w:rPr>
        <w:t xml:space="preserve"> </w:t>
      </w:r>
    </w:p>
    <w:p w:rsidR="00B06678" w:rsidRPr="0030461B" w:rsidRDefault="00B06678" w:rsidP="0030461B">
      <w:pPr>
        <w:pStyle w:val="ConsPlusNormal"/>
        <w:widowControl/>
        <w:ind w:firstLine="709"/>
        <w:jc w:val="both"/>
        <w:rPr>
          <w:color w:val="000000"/>
        </w:rPr>
      </w:pPr>
      <w:r w:rsidRPr="0030461B">
        <w:rPr>
          <w:color w:val="000000"/>
        </w:rPr>
        <w:t>проведение</w:t>
      </w:r>
      <w:r w:rsidR="002B4A67" w:rsidRPr="0030461B">
        <w:rPr>
          <w:color w:val="000000"/>
        </w:rPr>
        <w:t xml:space="preserve"> </w:t>
      </w:r>
      <w:r w:rsidRPr="0030461B">
        <w:rPr>
          <w:color w:val="000000"/>
        </w:rPr>
        <w:t>ответственной</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способствующей</w:t>
      </w:r>
      <w:r w:rsidR="002B4A67" w:rsidRPr="0030461B">
        <w:rPr>
          <w:color w:val="000000"/>
        </w:rPr>
        <w:t xml:space="preserve"> </w:t>
      </w:r>
      <w:r w:rsidRPr="0030461B">
        <w:rPr>
          <w:color w:val="000000"/>
        </w:rPr>
        <w:t>обеспечению</w:t>
      </w:r>
      <w:r w:rsidR="002B4A67" w:rsidRPr="0030461B">
        <w:rPr>
          <w:color w:val="000000"/>
        </w:rPr>
        <w:t xml:space="preserve"> </w:t>
      </w:r>
      <w:r w:rsidRPr="0030461B">
        <w:rPr>
          <w:color w:val="000000"/>
        </w:rPr>
        <w:t>долгосрочной</w:t>
      </w:r>
      <w:r w:rsidR="002B4A67" w:rsidRPr="0030461B">
        <w:rPr>
          <w:color w:val="000000"/>
        </w:rPr>
        <w:t xml:space="preserve"> </w:t>
      </w:r>
      <w:r w:rsidRPr="0030461B">
        <w:rPr>
          <w:color w:val="000000"/>
        </w:rPr>
        <w:t>сбалансированности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устойчивости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w:t>
      </w:r>
      <w:r w:rsidRPr="0030461B">
        <w:rPr>
          <w:color w:val="000000"/>
        </w:rPr>
        <w:t>л</w:t>
      </w:r>
      <w:r w:rsidRPr="0030461B">
        <w:rPr>
          <w:color w:val="000000"/>
        </w:rPr>
        <w:t>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росту</w:t>
      </w:r>
      <w:r w:rsidR="002B4A67" w:rsidRPr="0030461B">
        <w:rPr>
          <w:color w:val="000000"/>
        </w:rPr>
        <w:t xml:space="preserve"> </w:t>
      </w:r>
      <w:r w:rsidRPr="0030461B">
        <w:rPr>
          <w:color w:val="000000"/>
        </w:rPr>
        <w:t>собственных</w:t>
      </w:r>
      <w:r w:rsidR="002B4A67" w:rsidRPr="0030461B">
        <w:rPr>
          <w:color w:val="000000"/>
        </w:rPr>
        <w:t xml:space="preserve"> </w:t>
      </w:r>
      <w:r w:rsidRPr="0030461B">
        <w:rPr>
          <w:color w:val="000000"/>
        </w:rPr>
        <w:t>доходов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w:t>
      </w:r>
      <w:r w:rsidRPr="0030461B">
        <w:rPr>
          <w:color w:val="000000"/>
        </w:rPr>
        <w:t>а</w:t>
      </w:r>
      <w:r w:rsidRPr="0030461B">
        <w:rPr>
          <w:color w:val="000000"/>
        </w:rPr>
        <w:t>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ориентация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достижение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конечных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социально-экономических</w:t>
      </w:r>
      <w:r w:rsidR="002B4A67" w:rsidRPr="0030461B">
        <w:rPr>
          <w:rFonts w:ascii="Arial" w:hAnsi="Arial" w:cs="Arial"/>
          <w:color w:val="000000"/>
          <w:sz w:val="20"/>
          <w:szCs w:val="20"/>
        </w:rPr>
        <w:t xml:space="preserve"> </w:t>
      </w:r>
      <w:r w:rsidRPr="0030461B">
        <w:rPr>
          <w:rFonts w:ascii="Arial" w:hAnsi="Arial" w:cs="Arial"/>
          <w:color w:val="000000"/>
          <w:sz w:val="20"/>
          <w:szCs w:val="20"/>
        </w:rPr>
        <w:t>результатов;</w:t>
      </w:r>
    </w:p>
    <w:p w:rsidR="00B06678" w:rsidRPr="0030461B" w:rsidRDefault="00B06678" w:rsidP="0030461B">
      <w:pPr>
        <w:pStyle w:val="ConsPlusNormal"/>
        <w:widowControl/>
        <w:ind w:firstLine="709"/>
        <w:jc w:val="both"/>
        <w:rPr>
          <w:color w:val="000000"/>
        </w:rPr>
      </w:pPr>
      <w:r w:rsidRPr="0030461B">
        <w:rPr>
          <w:color w:val="000000"/>
        </w:rPr>
        <w:t>эффективное</w:t>
      </w:r>
      <w:r w:rsidR="002B4A67" w:rsidRPr="0030461B">
        <w:rPr>
          <w:color w:val="000000"/>
        </w:rPr>
        <w:t xml:space="preserve"> </w:t>
      </w:r>
      <w:r w:rsidRPr="0030461B">
        <w:rPr>
          <w:color w:val="000000"/>
        </w:rPr>
        <w:t>управление</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поддерж</w:t>
      </w:r>
      <w:r w:rsidRPr="0030461B">
        <w:rPr>
          <w:color w:val="000000"/>
        </w:rPr>
        <w:t>а</w:t>
      </w:r>
      <w:r w:rsidRPr="0030461B">
        <w:rPr>
          <w:color w:val="000000"/>
        </w:rPr>
        <w:t>ние</w:t>
      </w:r>
      <w:r w:rsidR="002B4A67" w:rsidRPr="0030461B">
        <w:rPr>
          <w:color w:val="000000"/>
        </w:rPr>
        <w:t xml:space="preserve"> </w:t>
      </w:r>
      <w:r w:rsidRPr="0030461B">
        <w:rPr>
          <w:color w:val="000000"/>
        </w:rPr>
        <w:t>достигнутых</w:t>
      </w:r>
      <w:r w:rsidR="002B4A67" w:rsidRPr="0030461B">
        <w:rPr>
          <w:color w:val="000000"/>
        </w:rPr>
        <w:t xml:space="preserve"> </w:t>
      </w:r>
      <w:r w:rsidRPr="0030461B">
        <w:rPr>
          <w:color w:val="000000"/>
        </w:rPr>
        <w:t>кредитных</w:t>
      </w:r>
      <w:r w:rsidR="002B4A67" w:rsidRPr="0030461B">
        <w:rPr>
          <w:color w:val="000000"/>
        </w:rPr>
        <w:t xml:space="preserve"> </w:t>
      </w:r>
      <w:r w:rsidRPr="0030461B">
        <w:rPr>
          <w:color w:val="000000"/>
        </w:rPr>
        <w:t>рейтингов,</w:t>
      </w:r>
      <w:r w:rsidR="002B4A67" w:rsidRPr="0030461B">
        <w:rPr>
          <w:color w:val="000000"/>
        </w:rPr>
        <w:t xml:space="preserve"> </w:t>
      </w:r>
      <w:r w:rsidRPr="0030461B">
        <w:rPr>
          <w:color w:val="000000"/>
        </w:rPr>
        <w:t>обеспечение</w:t>
      </w:r>
      <w:r w:rsidR="002B4A67" w:rsidRPr="0030461B">
        <w:rPr>
          <w:color w:val="000000"/>
        </w:rPr>
        <w:t xml:space="preserve"> </w:t>
      </w:r>
      <w:r w:rsidRPr="0030461B">
        <w:rPr>
          <w:color w:val="000000"/>
        </w:rPr>
        <w:t>своевременного</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долговых</w:t>
      </w:r>
      <w:r w:rsidR="002B4A67" w:rsidRPr="0030461B">
        <w:rPr>
          <w:color w:val="000000"/>
        </w:rPr>
        <w:t xml:space="preserve"> </w:t>
      </w:r>
      <w:r w:rsidRPr="0030461B">
        <w:rPr>
          <w:color w:val="000000"/>
        </w:rPr>
        <w:t>обязательств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p>
    <w:p w:rsidR="00B06678" w:rsidRPr="0030461B" w:rsidRDefault="00B06678" w:rsidP="0030461B">
      <w:pPr>
        <w:pStyle w:val="ConsPlusNormal"/>
        <w:widowControl/>
        <w:ind w:firstLine="709"/>
        <w:jc w:val="both"/>
        <w:rPr>
          <w:color w:val="000000"/>
        </w:rPr>
      </w:pPr>
      <w:r w:rsidRPr="0030461B">
        <w:rPr>
          <w:color w:val="000000"/>
        </w:rPr>
        <w:t>обеспечение</w:t>
      </w:r>
      <w:r w:rsidR="002B4A67" w:rsidRPr="0030461B">
        <w:rPr>
          <w:color w:val="000000"/>
        </w:rPr>
        <w:t xml:space="preserve"> </w:t>
      </w:r>
      <w:r w:rsidRPr="0030461B">
        <w:rPr>
          <w:color w:val="000000"/>
        </w:rPr>
        <w:t>открытости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доступности</w:t>
      </w:r>
      <w:r w:rsidR="002B4A67" w:rsidRPr="0030461B">
        <w:rPr>
          <w:color w:val="000000"/>
        </w:rPr>
        <w:t xml:space="preserve"> </w:t>
      </w:r>
      <w:r w:rsidRPr="0030461B">
        <w:rPr>
          <w:color w:val="000000"/>
        </w:rPr>
        <w:t>информации</w:t>
      </w:r>
      <w:r w:rsidR="002B4A67" w:rsidRPr="0030461B">
        <w:rPr>
          <w:color w:val="000000"/>
        </w:rPr>
        <w:t xml:space="preserve"> </w:t>
      </w:r>
      <w:r w:rsidRPr="0030461B">
        <w:rPr>
          <w:color w:val="000000"/>
        </w:rPr>
        <w:t>об</w:t>
      </w:r>
      <w:r w:rsidR="002B4A67" w:rsidRPr="0030461B">
        <w:rPr>
          <w:color w:val="000000"/>
        </w:rPr>
        <w:t xml:space="preserve"> </w:t>
      </w:r>
      <w:r w:rsidRPr="0030461B">
        <w:rPr>
          <w:color w:val="000000"/>
        </w:rPr>
        <w:t>исполнении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w:t>
      </w:r>
      <w:r w:rsidRPr="0030461B">
        <w:rPr>
          <w:color w:val="000000"/>
        </w:rPr>
        <w:t>ш</w:t>
      </w:r>
      <w:r w:rsidRPr="0030461B">
        <w:rPr>
          <w:color w:val="000000"/>
        </w:rPr>
        <w:t>ской</w:t>
      </w:r>
      <w:r w:rsidR="002B4A67" w:rsidRPr="0030461B">
        <w:rPr>
          <w:color w:val="000000"/>
        </w:rPr>
        <w:t xml:space="preserve"> </w:t>
      </w:r>
      <w:r w:rsidRPr="0030461B">
        <w:rPr>
          <w:color w:val="000000"/>
        </w:rPr>
        <w:t>Республики.</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Муниципальная</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программа</w:t>
      </w:r>
      <w:r w:rsidR="002B4A67" w:rsidRPr="0030461B">
        <w:rPr>
          <w:rFonts w:ascii="Arial" w:hAnsi="Arial" w:cs="Arial"/>
          <w:color w:val="000000"/>
          <w:sz w:val="20"/>
          <w:szCs w:val="20"/>
        </w:rPr>
        <w:t xml:space="preserve"> </w:t>
      </w:r>
      <w:r w:rsidRPr="0030461B">
        <w:rPr>
          <w:rFonts w:ascii="Arial" w:hAnsi="Arial" w:cs="Arial"/>
          <w:color w:val="000000"/>
          <w:sz w:val="20"/>
          <w:szCs w:val="20"/>
        </w:rPr>
        <w:t>будет</w:t>
      </w:r>
      <w:r w:rsidR="002B4A67" w:rsidRPr="0030461B">
        <w:rPr>
          <w:rFonts w:ascii="Arial" w:hAnsi="Arial" w:cs="Arial"/>
          <w:color w:val="000000"/>
          <w:sz w:val="20"/>
          <w:szCs w:val="20"/>
        </w:rPr>
        <w:t xml:space="preserve"> </w:t>
      </w:r>
      <w:r w:rsidRPr="0030461B">
        <w:rPr>
          <w:rFonts w:ascii="Arial" w:hAnsi="Arial" w:cs="Arial"/>
          <w:color w:val="000000"/>
          <w:sz w:val="20"/>
          <w:szCs w:val="20"/>
        </w:rPr>
        <w:t>реализовываться</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три</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этапа:</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2020–2025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годы;</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2</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годы;</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3</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2031–2035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годы.</w:t>
      </w:r>
    </w:p>
    <w:p w:rsidR="00B06678" w:rsidRPr="0030461B" w:rsidRDefault="00B06678" w:rsidP="0030461B">
      <w:pPr>
        <w:pStyle w:val="ConsPlusNormal"/>
        <w:widowControl/>
        <w:ind w:firstLine="709"/>
        <w:jc w:val="both"/>
        <w:rPr>
          <w:color w:val="000000"/>
        </w:rPr>
      </w:pPr>
      <w:proofErr w:type="gramStart"/>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1</w:t>
      </w:r>
      <w:r w:rsidR="002B4A67" w:rsidRPr="0030461B">
        <w:rPr>
          <w:color w:val="000000"/>
        </w:rPr>
        <w:t xml:space="preserve"> </w:t>
      </w:r>
      <w:r w:rsidRPr="0030461B">
        <w:rPr>
          <w:color w:val="000000"/>
        </w:rPr>
        <w:t>этапа</w:t>
      </w:r>
      <w:r w:rsidR="002B4A67" w:rsidRPr="0030461B">
        <w:rPr>
          <w:color w:val="000000"/>
        </w:rPr>
        <w:t xml:space="preserve"> </w:t>
      </w:r>
      <w:r w:rsidRPr="0030461B">
        <w:rPr>
          <w:color w:val="000000"/>
        </w:rPr>
        <w:t>будет</w:t>
      </w:r>
      <w:r w:rsidR="002B4A67" w:rsidRPr="0030461B">
        <w:rPr>
          <w:color w:val="000000"/>
        </w:rPr>
        <w:t xml:space="preserve"> </w:t>
      </w:r>
      <w:r w:rsidRPr="0030461B">
        <w:rPr>
          <w:color w:val="000000"/>
        </w:rPr>
        <w:t>продолжена</w:t>
      </w:r>
      <w:r w:rsidR="002B4A67" w:rsidRPr="0030461B">
        <w:rPr>
          <w:color w:val="000000"/>
        </w:rPr>
        <w:t xml:space="preserve"> </w:t>
      </w:r>
      <w:r w:rsidRPr="0030461B">
        <w:rPr>
          <w:color w:val="000000"/>
        </w:rPr>
        <w:t>реализация</w:t>
      </w:r>
      <w:r w:rsidR="002B4A67" w:rsidRPr="0030461B">
        <w:rPr>
          <w:color w:val="000000"/>
        </w:rPr>
        <w:t xml:space="preserve"> </w:t>
      </w:r>
      <w:r w:rsidRPr="0030461B">
        <w:rPr>
          <w:color w:val="000000"/>
        </w:rPr>
        <w:t>ранее</w:t>
      </w:r>
      <w:r w:rsidR="002B4A67" w:rsidRPr="0030461B">
        <w:rPr>
          <w:color w:val="000000"/>
        </w:rPr>
        <w:t xml:space="preserve"> </w:t>
      </w:r>
      <w:r w:rsidRPr="0030461B">
        <w:rPr>
          <w:color w:val="000000"/>
        </w:rPr>
        <w:t>начатых</w:t>
      </w:r>
      <w:r w:rsidR="002B4A67" w:rsidRPr="0030461B">
        <w:rPr>
          <w:color w:val="000000"/>
        </w:rPr>
        <w:t xml:space="preserve"> </w:t>
      </w:r>
      <w:r w:rsidRPr="0030461B">
        <w:rPr>
          <w:color w:val="000000"/>
        </w:rPr>
        <w:t>мероприятий,</w:t>
      </w:r>
      <w:r w:rsidR="002B4A67" w:rsidRPr="0030461B">
        <w:rPr>
          <w:color w:val="000000"/>
        </w:rPr>
        <w:t xml:space="preserve"> </w:t>
      </w:r>
      <w:r w:rsidRPr="0030461B">
        <w:rPr>
          <w:color w:val="000000"/>
        </w:rPr>
        <w:t>направленных</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обеспечение</w:t>
      </w:r>
      <w:r w:rsidR="002B4A67" w:rsidRPr="0030461B">
        <w:rPr>
          <w:color w:val="000000"/>
        </w:rPr>
        <w:t xml:space="preserve"> </w:t>
      </w:r>
      <w:r w:rsidRPr="0030461B">
        <w:rPr>
          <w:color w:val="000000"/>
        </w:rPr>
        <w:t>финансовой</w:t>
      </w:r>
      <w:r w:rsidR="002B4A67" w:rsidRPr="0030461B">
        <w:rPr>
          <w:color w:val="000000"/>
        </w:rPr>
        <w:t xml:space="preserve"> </w:t>
      </w:r>
      <w:r w:rsidRPr="0030461B">
        <w:rPr>
          <w:color w:val="000000"/>
        </w:rPr>
        <w:t>устойчивости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w:t>
      </w:r>
      <w:r w:rsidRPr="0030461B">
        <w:rPr>
          <w:color w:val="000000"/>
        </w:rPr>
        <w:t>р</w:t>
      </w:r>
      <w:r w:rsidRPr="0030461B">
        <w:rPr>
          <w:color w:val="000000"/>
        </w:rPr>
        <w:t>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а</w:t>
      </w:r>
      <w:r w:rsidR="002B4A67" w:rsidRPr="0030461B">
        <w:rPr>
          <w:color w:val="000000"/>
        </w:rPr>
        <w:t xml:space="preserve"> </w:t>
      </w:r>
      <w:r w:rsidRPr="0030461B">
        <w:rPr>
          <w:color w:val="000000"/>
        </w:rPr>
        <w:t>также</w:t>
      </w:r>
      <w:r w:rsidR="002B4A67" w:rsidRPr="0030461B">
        <w:rPr>
          <w:color w:val="000000"/>
        </w:rPr>
        <w:t xml:space="preserve"> </w:t>
      </w:r>
      <w:r w:rsidRPr="0030461B">
        <w:rPr>
          <w:color w:val="000000"/>
        </w:rPr>
        <w:t>ориентацию</w:t>
      </w:r>
      <w:r w:rsidR="002B4A67" w:rsidRPr="0030461B">
        <w:rPr>
          <w:color w:val="000000"/>
        </w:rPr>
        <w:t xml:space="preserve"> </w:t>
      </w:r>
      <w:r w:rsidRPr="0030461B">
        <w:rPr>
          <w:color w:val="000000"/>
        </w:rPr>
        <w:t>бюджетных</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достижение</w:t>
      </w:r>
      <w:r w:rsidR="002B4A67" w:rsidRPr="0030461B">
        <w:rPr>
          <w:color w:val="000000"/>
        </w:rPr>
        <w:t xml:space="preserve"> </w:t>
      </w:r>
      <w:r w:rsidRPr="0030461B">
        <w:rPr>
          <w:color w:val="000000"/>
        </w:rPr>
        <w:t>задач,</w:t>
      </w:r>
      <w:r w:rsidR="002B4A67" w:rsidRPr="0030461B">
        <w:rPr>
          <w:color w:val="000000"/>
        </w:rPr>
        <w:t xml:space="preserve"> </w:t>
      </w:r>
      <w:r w:rsidRPr="0030461B">
        <w:rPr>
          <w:color w:val="000000"/>
        </w:rPr>
        <w:t>опред</w:t>
      </w:r>
      <w:r w:rsidRPr="0030461B">
        <w:rPr>
          <w:color w:val="000000"/>
        </w:rPr>
        <w:t>е</w:t>
      </w:r>
      <w:r w:rsidRPr="0030461B">
        <w:rPr>
          <w:color w:val="000000"/>
        </w:rPr>
        <w:t>ленных</w:t>
      </w:r>
      <w:r w:rsidR="002B4A67" w:rsidRPr="0030461B">
        <w:rPr>
          <w:color w:val="000000"/>
        </w:rPr>
        <w:t xml:space="preserve"> </w:t>
      </w:r>
      <w:r w:rsidRPr="0030461B">
        <w:rPr>
          <w:color w:val="000000"/>
        </w:rPr>
        <w:t>Указом</w:t>
      </w:r>
      <w:r w:rsidR="002B4A67" w:rsidRPr="0030461B">
        <w:rPr>
          <w:color w:val="000000"/>
        </w:rPr>
        <w:t xml:space="preserve"> </w:t>
      </w:r>
      <w:r w:rsidRPr="0030461B">
        <w:rPr>
          <w:color w:val="000000"/>
        </w:rPr>
        <w:t>Президента</w:t>
      </w:r>
      <w:r w:rsidR="002B4A67" w:rsidRPr="0030461B">
        <w:rPr>
          <w:color w:val="000000"/>
        </w:rPr>
        <w:t xml:space="preserve"> </w:t>
      </w:r>
      <w:r w:rsidRPr="0030461B">
        <w:rPr>
          <w:color w:val="000000"/>
        </w:rPr>
        <w:t>Российской</w:t>
      </w:r>
      <w:r w:rsidR="002B4A67" w:rsidRPr="0030461B">
        <w:rPr>
          <w:color w:val="000000"/>
        </w:rPr>
        <w:t xml:space="preserve"> </w:t>
      </w:r>
      <w:r w:rsidRPr="0030461B">
        <w:rPr>
          <w:color w:val="000000"/>
        </w:rPr>
        <w:t>Федерации</w:t>
      </w:r>
      <w:r w:rsidR="002B4A67" w:rsidRPr="0030461B">
        <w:rPr>
          <w:color w:val="000000"/>
        </w:rPr>
        <w:t xml:space="preserve"> </w:t>
      </w:r>
      <w:r w:rsidRPr="0030461B">
        <w:rPr>
          <w:color w:val="000000"/>
        </w:rPr>
        <w:t>от</w:t>
      </w:r>
      <w:r w:rsidR="002B4A67" w:rsidRPr="0030461B">
        <w:rPr>
          <w:color w:val="000000"/>
        </w:rPr>
        <w:t xml:space="preserve"> </w:t>
      </w:r>
      <w:r w:rsidRPr="0030461B">
        <w:rPr>
          <w:color w:val="000000"/>
        </w:rPr>
        <w:t>7</w:t>
      </w:r>
      <w:r w:rsidR="002B4A67" w:rsidRPr="0030461B">
        <w:rPr>
          <w:color w:val="000000"/>
        </w:rPr>
        <w:t xml:space="preserve"> </w:t>
      </w:r>
      <w:r w:rsidRPr="0030461B">
        <w:rPr>
          <w:color w:val="000000"/>
        </w:rPr>
        <w:t>мая</w:t>
      </w:r>
      <w:r w:rsidR="002B4A67" w:rsidRPr="0030461B">
        <w:rPr>
          <w:color w:val="000000"/>
        </w:rPr>
        <w:t xml:space="preserve"> </w:t>
      </w:r>
      <w:r w:rsidRPr="0030461B">
        <w:rPr>
          <w:color w:val="000000"/>
        </w:rPr>
        <w:t>2018</w:t>
      </w:r>
      <w:r w:rsidR="002B4A67" w:rsidRPr="0030461B">
        <w:rPr>
          <w:color w:val="000000"/>
        </w:rPr>
        <w:t xml:space="preserve"> </w:t>
      </w:r>
      <w:r w:rsidRPr="0030461B">
        <w:rPr>
          <w:color w:val="000000"/>
        </w:rPr>
        <w:t>г.</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204</w:t>
      </w:r>
      <w:r w:rsidR="002B4A67" w:rsidRPr="0030461B">
        <w:rPr>
          <w:color w:val="000000"/>
        </w:rPr>
        <w:t xml:space="preserve"> </w:t>
      </w:r>
      <w:r w:rsidRPr="0030461B">
        <w:rPr>
          <w:color w:val="000000"/>
        </w:rPr>
        <w:t>«О</w:t>
      </w:r>
      <w:r w:rsidR="002B4A67" w:rsidRPr="0030461B">
        <w:rPr>
          <w:color w:val="000000"/>
        </w:rPr>
        <w:t xml:space="preserve"> </w:t>
      </w:r>
      <w:r w:rsidRPr="0030461B">
        <w:rPr>
          <w:color w:val="000000"/>
        </w:rPr>
        <w:t>национальных</w:t>
      </w:r>
      <w:r w:rsidR="002B4A67" w:rsidRPr="0030461B">
        <w:rPr>
          <w:color w:val="000000"/>
        </w:rPr>
        <w:t xml:space="preserve"> </w:t>
      </w:r>
      <w:r w:rsidRPr="0030461B">
        <w:rPr>
          <w:color w:val="000000"/>
        </w:rPr>
        <w:t>целях</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стратегических</w:t>
      </w:r>
      <w:r w:rsidR="002B4A67" w:rsidRPr="0030461B">
        <w:rPr>
          <w:color w:val="000000"/>
        </w:rPr>
        <w:t xml:space="preserve"> </w:t>
      </w:r>
      <w:r w:rsidRPr="0030461B">
        <w:rPr>
          <w:color w:val="000000"/>
        </w:rPr>
        <w:t>задачах</w:t>
      </w:r>
      <w:r w:rsidR="002B4A67" w:rsidRPr="0030461B">
        <w:rPr>
          <w:color w:val="000000"/>
        </w:rPr>
        <w:t xml:space="preserve"> </w:t>
      </w:r>
      <w:r w:rsidRPr="0030461B">
        <w:rPr>
          <w:color w:val="000000"/>
        </w:rPr>
        <w:t>развития</w:t>
      </w:r>
      <w:r w:rsidR="002B4A67" w:rsidRPr="0030461B">
        <w:rPr>
          <w:color w:val="000000"/>
        </w:rPr>
        <w:t xml:space="preserve"> </w:t>
      </w:r>
      <w:r w:rsidRPr="0030461B">
        <w:rPr>
          <w:color w:val="000000"/>
        </w:rPr>
        <w:t>Российской</w:t>
      </w:r>
      <w:r w:rsidR="002B4A67" w:rsidRPr="0030461B">
        <w:rPr>
          <w:color w:val="000000"/>
        </w:rPr>
        <w:t xml:space="preserve"> </w:t>
      </w:r>
      <w:r w:rsidRPr="0030461B">
        <w:rPr>
          <w:color w:val="000000"/>
        </w:rPr>
        <w:t>Федерации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период</w:t>
      </w:r>
      <w:r w:rsidR="002B4A67" w:rsidRPr="0030461B">
        <w:rPr>
          <w:color w:val="000000"/>
        </w:rPr>
        <w:t xml:space="preserve"> </w:t>
      </w:r>
      <w:r w:rsidRPr="0030461B">
        <w:rPr>
          <w:color w:val="000000"/>
        </w:rPr>
        <w:t>до</w:t>
      </w:r>
      <w:r w:rsidR="002B4A67" w:rsidRPr="0030461B">
        <w:rPr>
          <w:color w:val="000000"/>
        </w:rPr>
        <w:t xml:space="preserve"> </w:t>
      </w:r>
      <w:r w:rsidRPr="0030461B">
        <w:rPr>
          <w:color w:val="000000"/>
        </w:rPr>
        <w:t>2024</w:t>
      </w:r>
      <w:r w:rsidR="002B4A67" w:rsidRPr="0030461B">
        <w:rPr>
          <w:color w:val="000000"/>
        </w:rPr>
        <w:t xml:space="preserve"> </w:t>
      </w:r>
      <w:r w:rsidRPr="0030461B">
        <w:rPr>
          <w:color w:val="000000"/>
        </w:rPr>
        <w:t>года».</w:t>
      </w:r>
      <w:r w:rsidR="002B4A67" w:rsidRPr="0030461B">
        <w:rPr>
          <w:color w:val="000000"/>
        </w:rPr>
        <w:t xml:space="preserve"> </w:t>
      </w:r>
      <w:proofErr w:type="gramEnd"/>
    </w:p>
    <w:p w:rsidR="00B06678" w:rsidRPr="0030461B" w:rsidRDefault="00B06678" w:rsidP="0030461B">
      <w:pPr>
        <w:autoSpaceDE w:val="0"/>
        <w:autoSpaceDN w:val="0"/>
        <w:adjustRightInd w:val="0"/>
        <w:ind w:firstLine="709"/>
        <w:jc w:val="both"/>
        <w:rPr>
          <w:rFonts w:ascii="Arial" w:hAnsi="Arial" w:cs="Arial"/>
          <w:color w:val="000000"/>
          <w:sz w:val="20"/>
          <w:szCs w:val="20"/>
        </w:rPr>
      </w:pPr>
      <w:proofErr w:type="gramStart"/>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2</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3</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этапах</w:t>
      </w:r>
      <w:r w:rsidR="002B4A67" w:rsidRPr="0030461B">
        <w:rPr>
          <w:rFonts w:ascii="Arial" w:hAnsi="Arial" w:cs="Arial"/>
          <w:color w:val="000000"/>
          <w:sz w:val="20"/>
          <w:szCs w:val="20"/>
        </w:rPr>
        <w:t xml:space="preserve"> </w:t>
      </w:r>
      <w:r w:rsidRPr="0030461B">
        <w:rPr>
          <w:rFonts w:ascii="Arial" w:hAnsi="Arial" w:cs="Arial"/>
          <w:color w:val="000000"/>
          <w:sz w:val="20"/>
          <w:szCs w:val="20"/>
        </w:rPr>
        <w:t>планируется</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продолжить</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работу</w:t>
      </w:r>
      <w:r w:rsidR="002B4A67" w:rsidRPr="0030461B">
        <w:rPr>
          <w:rFonts w:ascii="Arial" w:hAnsi="Arial" w:cs="Arial"/>
          <w:color w:val="000000"/>
          <w:sz w:val="20"/>
          <w:szCs w:val="20"/>
        </w:rPr>
        <w:t xml:space="preserve"> </w:t>
      </w:r>
      <w:r w:rsidRPr="0030461B">
        <w:rPr>
          <w:rFonts w:ascii="Arial" w:hAnsi="Arial" w:cs="Arial"/>
          <w:color w:val="000000"/>
          <w:sz w:val="20"/>
          <w:szCs w:val="20"/>
        </w:rPr>
        <w:t>по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совершенствованию</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процесса,</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повысить</w:t>
      </w:r>
      <w:r w:rsidR="002B4A67" w:rsidRPr="0030461B">
        <w:rPr>
          <w:rFonts w:ascii="Arial" w:hAnsi="Arial" w:cs="Arial"/>
          <w:color w:val="000000"/>
          <w:sz w:val="20"/>
          <w:szCs w:val="20"/>
        </w:rPr>
        <w:t xml:space="preserve"> </w:t>
      </w:r>
      <w:r w:rsidRPr="0030461B">
        <w:rPr>
          <w:rFonts w:ascii="Arial" w:hAnsi="Arial" w:cs="Arial"/>
          <w:color w:val="000000"/>
          <w:sz w:val="20"/>
          <w:szCs w:val="20"/>
        </w:rPr>
        <w:t>эффективность</w:t>
      </w:r>
      <w:r w:rsidR="002B4A67" w:rsidRPr="0030461B">
        <w:rPr>
          <w:rFonts w:ascii="Arial" w:hAnsi="Arial" w:cs="Arial"/>
          <w:color w:val="000000"/>
          <w:sz w:val="20"/>
          <w:szCs w:val="20"/>
        </w:rPr>
        <w:t xml:space="preserve"> </w:t>
      </w:r>
      <w:r w:rsidRPr="0030461B">
        <w:rPr>
          <w:rFonts w:ascii="Arial" w:hAnsi="Arial" w:cs="Arial"/>
          <w:color w:val="000000"/>
          <w:sz w:val="20"/>
          <w:szCs w:val="20"/>
        </w:rPr>
        <w:t>управления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муниципальным</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долгом</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обеспечить</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долгосрочную</w:t>
      </w:r>
      <w:r w:rsidR="002B4A67" w:rsidRPr="0030461B">
        <w:rPr>
          <w:rFonts w:ascii="Arial" w:hAnsi="Arial" w:cs="Arial"/>
          <w:color w:val="000000"/>
          <w:sz w:val="20"/>
          <w:szCs w:val="20"/>
        </w:rPr>
        <w:t xml:space="preserve"> </w:t>
      </w:r>
      <w:r w:rsidRPr="0030461B">
        <w:rPr>
          <w:rFonts w:ascii="Arial" w:hAnsi="Arial" w:cs="Arial"/>
          <w:color w:val="000000"/>
          <w:sz w:val="20"/>
          <w:szCs w:val="20"/>
        </w:rPr>
        <w:t>сбалансированность</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создать</w:t>
      </w:r>
      <w:r w:rsidR="002B4A67" w:rsidRPr="0030461B">
        <w:rPr>
          <w:rFonts w:ascii="Arial" w:hAnsi="Arial" w:cs="Arial"/>
          <w:color w:val="000000"/>
          <w:sz w:val="20"/>
          <w:szCs w:val="20"/>
        </w:rPr>
        <w:t xml:space="preserve"> </w:t>
      </w:r>
      <w:r w:rsidRPr="0030461B">
        <w:rPr>
          <w:rFonts w:ascii="Arial" w:hAnsi="Arial" w:cs="Arial"/>
          <w:color w:val="000000"/>
          <w:sz w:val="20"/>
          <w:szCs w:val="20"/>
        </w:rPr>
        <w:t>условия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для</w:t>
      </w:r>
      <w:r w:rsidR="002B4A67" w:rsidRPr="0030461B">
        <w:rPr>
          <w:rFonts w:ascii="Arial" w:hAnsi="Arial" w:cs="Arial"/>
          <w:color w:val="000000"/>
          <w:sz w:val="20"/>
          <w:szCs w:val="20"/>
        </w:rPr>
        <w:t xml:space="preserve"> </w:t>
      </w:r>
      <w:r w:rsidRPr="0030461B">
        <w:rPr>
          <w:rFonts w:ascii="Arial" w:hAnsi="Arial" w:cs="Arial"/>
          <w:color w:val="000000"/>
          <w:sz w:val="20"/>
          <w:szCs w:val="20"/>
        </w:rPr>
        <w:t>ускорения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темпов</w:t>
      </w:r>
      <w:r w:rsidR="002B4A67" w:rsidRPr="0030461B">
        <w:rPr>
          <w:rFonts w:ascii="Arial" w:hAnsi="Arial" w:cs="Arial"/>
          <w:color w:val="000000"/>
          <w:sz w:val="20"/>
          <w:szCs w:val="20"/>
        </w:rPr>
        <w:t xml:space="preserve"> </w:t>
      </w:r>
      <w:r w:rsidRPr="0030461B">
        <w:rPr>
          <w:rFonts w:ascii="Arial" w:hAnsi="Arial" w:cs="Arial"/>
          <w:color w:val="000000"/>
          <w:sz w:val="20"/>
          <w:szCs w:val="20"/>
        </w:rPr>
        <w:t>экономического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роста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укр</w:t>
      </w:r>
      <w:r w:rsidRPr="0030461B">
        <w:rPr>
          <w:rFonts w:ascii="Arial" w:hAnsi="Arial" w:cs="Arial"/>
          <w:color w:val="000000"/>
          <w:sz w:val="20"/>
          <w:szCs w:val="20"/>
        </w:rPr>
        <w:t>е</w:t>
      </w:r>
      <w:r w:rsidRPr="0030461B">
        <w:rPr>
          <w:rFonts w:ascii="Arial" w:hAnsi="Arial" w:cs="Arial"/>
          <w:color w:val="000000"/>
          <w:sz w:val="20"/>
          <w:szCs w:val="20"/>
        </w:rPr>
        <w:t>пления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финансовой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стабильности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сельском</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proofErr w:type="gramEnd"/>
    </w:p>
    <w:p w:rsidR="00B06678" w:rsidRPr="0030461B" w:rsidRDefault="00B06678" w:rsidP="0030461B">
      <w:pPr>
        <w:pStyle w:val="ConsPlusNormal"/>
        <w:widowControl/>
        <w:ind w:firstLine="709"/>
        <w:jc w:val="both"/>
        <w:rPr>
          <w:color w:val="000000"/>
        </w:rPr>
      </w:pPr>
      <w:r w:rsidRPr="0030461B">
        <w:rPr>
          <w:color w:val="000000"/>
        </w:rPr>
        <w:t>Состав</w:t>
      </w:r>
      <w:r w:rsidR="002B4A67" w:rsidRPr="0030461B">
        <w:rPr>
          <w:color w:val="000000"/>
        </w:rPr>
        <w:t xml:space="preserve"> </w:t>
      </w:r>
      <w:r w:rsidRPr="0030461B">
        <w:rPr>
          <w:color w:val="000000"/>
        </w:rPr>
        <w:t>целевых</w:t>
      </w:r>
      <w:r w:rsidR="002B4A67" w:rsidRPr="0030461B">
        <w:rPr>
          <w:color w:val="000000"/>
        </w:rPr>
        <w:t xml:space="preserve"> </w:t>
      </w:r>
      <w:r w:rsidRPr="0030461B">
        <w:rPr>
          <w:color w:val="000000"/>
        </w:rPr>
        <w:t>показателей</w:t>
      </w:r>
      <w:r w:rsidR="002B4A67" w:rsidRPr="0030461B">
        <w:rPr>
          <w:color w:val="000000"/>
        </w:rPr>
        <w:t xml:space="preserve"> </w:t>
      </w:r>
      <w:r w:rsidRPr="0030461B">
        <w:rPr>
          <w:color w:val="000000"/>
        </w:rPr>
        <w:t>(индикаторов)</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определен</w:t>
      </w:r>
      <w:r w:rsidR="002B4A67" w:rsidRPr="0030461B">
        <w:rPr>
          <w:color w:val="000000"/>
        </w:rPr>
        <w:t xml:space="preserve"> </w:t>
      </w:r>
      <w:r w:rsidRPr="0030461B">
        <w:rPr>
          <w:color w:val="000000"/>
        </w:rPr>
        <w:t>исходя</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принципа</w:t>
      </w:r>
      <w:r w:rsidR="002B4A67" w:rsidRPr="0030461B">
        <w:rPr>
          <w:color w:val="000000"/>
        </w:rPr>
        <w:t xml:space="preserve"> </w:t>
      </w:r>
      <w:r w:rsidRPr="0030461B">
        <w:rPr>
          <w:color w:val="000000"/>
        </w:rPr>
        <w:t>необходимости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достаточности</w:t>
      </w:r>
      <w:r w:rsidR="002B4A67" w:rsidRPr="0030461B">
        <w:rPr>
          <w:color w:val="000000"/>
        </w:rPr>
        <w:t xml:space="preserve"> </w:t>
      </w:r>
      <w:r w:rsidRPr="0030461B">
        <w:rPr>
          <w:color w:val="000000"/>
        </w:rPr>
        <w:t>информации</w:t>
      </w:r>
      <w:r w:rsidR="002B4A67" w:rsidRPr="0030461B">
        <w:rPr>
          <w:color w:val="000000"/>
        </w:rPr>
        <w:t xml:space="preserve"> </w:t>
      </w:r>
      <w:r w:rsidRPr="0030461B">
        <w:rPr>
          <w:color w:val="000000"/>
        </w:rPr>
        <w:t>для</w:t>
      </w:r>
      <w:r w:rsidR="002B4A67" w:rsidRPr="0030461B">
        <w:rPr>
          <w:color w:val="000000"/>
        </w:rPr>
        <w:t xml:space="preserve"> </w:t>
      </w:r>
      <w:r w:rsidRPr="0030461B">
        <w:rPr>
          <w:color w:val="000000"/>
        </w:rPr>
        <w:t>характеристики</w:t>
      </w:r>
      <w:r w:rsidR="002B4A67" w:rsidRPr="0030461B">
        <w:rPr>
          <w:color w:val="000000"/>
        </w:rPr>
        <w:t xml:space="preserve"> </w:t>
      </w:r>
      <w:r w:rsidRPr="0030461B">
        <w:rPr>
          <w:color w:val="000000"/>
        </w:rPr>
        <w:t>достижения</w:t>
      </w:r>
      <w:r w:rsidR="002B4A67" w:rsidRPr="0030461B">
        <w:rPr>
          <w:color w:val="000000"/>
        </w:rPr>
        <w:t xml:space="preserve"> </w:t>
      </w:r>
      <w:r w:rsidRPr="0030461B">
        <w:rPr>
          <w:color w:val="000000"/>
        </w:rPr>
        <w:t>целей</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решения</w:t>
      </w:r>
      <w:r w:rsidR="002B4A67" w:rsidRPr="0030461B">
        <w:rPr>
          <w:color w:val="000000"/>
        </w:rPr>
        <w:t xml:space="preserve"> </w:t>
      </w:r>
      <w:r w:rsidRPr="0030461B">
        <w:rPr>
          <w:color w:val="000000"/>
        </w:rPr>
        <w:t>задач,</w:t>
      </w:r>
      <w:r w:rsidR="002B4A67" w:rsidRPr="0030461B">
        <w:rPr>
          <w:color w:val="000000"/>
        </w:rPr>
        <w:t xml:space="preserve"> </w:t>
      </w:r>
      <w:r w:rsidRPr="0030461B">
        <w:rPr>
          <w:color w:val="000000"/>
        </w:rPr>
        <w:t>определенных</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программой.</w:t>
      </w:r>
      <w:r w:rsidR="002B4A67" w:rsidRPr="0030461B">
        <w:rPr>
          <w:color w:val="000000"/>
        </w:rPr>
        <w:t xml:space="preserve"> </w:t>
      </w:r>
      <w:r w:rsidRPr="0030461B">
        <w:rPr>
          <w:color w:val="000000"/>
        </w:rPr>
        <w:t>Такой</w:t>
      </w:r>
      <w:r w:rsidR="002B4A67" w:rsidRPr="0030461B">
        <w:rPr>
          <w:color w:val="000000"/>
        </w:rPr>
        <w:t xml:space="preserve"> </w:t>
      </w:r>
      <w:r w:rsidRPr="0030461B">
        <w:rPr>
          <w:color w:val="000000"/>
        </w:rPr>
        <w:t>подход</w:t>
      </w:r>
      <w:r w:rsidR="002B4A67" w:rsidRPr="0030461B">
        <w:rPr>
          <w:color w:val="000000"/>
        </w:rPr>
        <w:t xml:space="preserve"> </w:t>
      </w:r>
      <w:r w:rsidRPr="0030461B">
        <w:rPr>
          <w:color w:val="000000"/>
        </w:rPr>
        <w:t>использован</w:t>
      </w:r>
      <w:r w:rsidR="002B4A67" w:rsidRPr="0030461B">
        <w:rPr>
          <w:color w:val="000000"/>
        </w:rPr>
        <w:t xml:space="preserve"> </w:t>
      </w:r>
      <w:r w:rsidRPr="0030461B">
        <w:rPr>
          <w:color w:val="000000"/>
        </w:rPr>
        <w:t>также</w:t>
      </w:r>
      <w:r w:rsidR="002B4A67" w:rsidRPr="0030461B">
        <w:rPr>
          <w:color w:val="000000"/>
        </w:rPr>
        <w:t xml:space="preserve"> </w:t>
      </w:r>
      <w:r w:rsidRPr="0030461B">
        <w:rPr>
          <w:color w:val="000000"/>
        </w:rPr>
        <w:t>при</w:t>
      </w:r>
      <w:r w:rsidR="002B4A67" w:rsidRPr="0030461B">
        <w:rPr>
          <w:color w:val="000000"/>
        </w:rPr>
        <w:t xml:space="preserve"> </w:t>
      </w:r>
      <w:r w:rsidRPr="0030461B">
        <w:rPr>
          <w:color w:val="000000"/>
        </w:rPr>
        <w:t>определении</w:t>
      </w:r>
      <w:r w:rsidR="002B4A67" w:rsidRPr="0030461B">
        <w:rPr>
          <w:color w:val="000000"/>
        </w:rPr>
        <w:t xml:space="preserve"> </w:t>
      </w:r>
      <w:r w:rsidRPr="0030461B">
        <w:rPr>
          <w:color w:val="000000"/>
        </w:rPr>
        <w:t>состава</w:t>
      </w:r>
      <w:r w:rsidR="002B4A67" w:rsidRPr="0030461B">
        <w:rPr>
          <w:color w:val="000000"/>
        </w:rPr>
        <w:t xml:space="preserve"> </w:t>
      </w:r>
      <w:r w:rsidRPr="0030461B">
        <w:rPr>
          <w:color w:val="000000"/>
        </w:rPr>
        <w:t>целевых</w:t>
      </w:r>
      <w:r w:rsidR="002B4A67" w:rsidRPr="0030461B">
        <w:rPr>
          <w:color w:val="000000"/>
        </w:rPr>
        <w:t xml:space="preserve"> </w:t>
      </w:r>
      <w:r w:rsidRPr="0030461B">
        <w:rPr>
          <w:color w:val="000000"/>
        </w:rPr>
        <w:t>показателей</w:t>
      </w:r>
      <w:r w:rsidR="002B4A67" w:rsidRPr="0030461B">
        <w:rPr>
          <w:color w:val="000000"/>
        </w:rPr>
        <w:t xml:space="preserve"> </w:t>
      </w:r>
      <w:r w:rsidRPr="0030461B">
        <w:rPr>
          <w:color w:val="000000"/>
        </w:rPr>
        <w:t>(индикаторов)</w:t>
      </w:r>
      <w:r w:rsidR="002B4A67" w:rsidRPr="0030461B">
        <w:rPr>
          <w:color w:val="000000"/>
        </w:rPr>
        <w:t xml:space="preserve"> </w:t>
      </w:r>
      <w:r w:rsidRPr="0030461B">
        <w:rPr>
          <w:color w:val="000000"/>
        </w:rPr>
        <w:t>подпрограмм,</w:t>
      </w:r>
      <w:r w:rsidR="002B4A67" w:rsidRPr="0030461B">
        <w:rPr>
          <w:color w:val="000000"/>
        </w:rPr>
        <w:t xml:space="preserve"> </w:t>
      </w:r>
      <w:r w:rsidRPr="0030461B">
        <w:rPr>
          <w:color w:val="000000"/>
        </w:rPr>
        <w:t>включенных</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состав</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(табл.</w:t>
      </w:r>
      <w:r w:rsidR="002B4A67" w:rsidRPr="0030461B">
        <w:rPr>
          <w:color w:val="000000"/>
        </w:rPr>
        <w:t xml:space="preserve"> </w:t>
      </w:r>
      <w:r w:rsidRPr="0030461B">
        <w:rPr>
          <w:color w:val="000000"/>
        </w:rPr>
        <w:t>1).</w:t>
      </w:r>
    </w:p>
    <w:p w:rsidR="00B06678" w:rsidRPr="0030461B" w:rsidRDefault="00B06678" w:rsidP="0030461B">
      <w:pPr>
        <w:pStyle w:val="ConsPlusNormal"/>
        <w:widowControl/>
        <w:jc w:val="right"/>
        <w:outlineLvl w:val="2"/>
        <w:rPr>
          <w:color w:val="000000"/>
        </w:rPr>
      </w:pPr>
      <w:bookmarkStart w:id="1" w:name="P313"/>
      <w:bookmarkEnd w:id="1"/>
      <w:r w:rsidRPr="0030461B">
        <w:rPr>
          <w:color w:val="000000"/>
        </w:rPr>
        <w:t>Таблица</w:t>
      </w:r>
      <w:r w:rsidR="002B4A67" w:rsidRPr="0030461B">
        <w:rPr>
          <w:color w:val="000000"/>
        </w:rPr>
        <w:t xml:space="preserve"> </w:t>
      </w:r>
      <w:r w:rsidRPr="0030461B">
        <w:rPr>
          <w:color w:val="000000"/>
        </w:rPr>
        <w:t>1</w:t>
      </w:r>
    </w:p>
    <w:p w:rsidR="00B06678" w:rsidRPr="0030461B" w:rsidRDefault="00B06678" w:rsidP="0030461B">
      <w:pPr>
        <w:pStyle w:val="ConsPlusNormal"/>
        <w:widowControl/>
        <w:jc w:val="right"/>
        <w:outlineLvl w:val="2"/>
        <w:rPr>
          <w:color w:val="000000"/>
        </w:rPr>
      </w:pPr>
    </w:p>
    <w:tbl>
      <w:tblPr>
        <w:tblW w:w="5000" w:type="pct"/>
        <w:tblBorders>
          <w:top w:val="single" w:sz="4" w:space="0" w:color="auto"/>
          <w:insideH w:val="single" w:sz="4" w:space="0" w:color="auto"/>
          <w:insideV w:val="single" w:sz="4" w:space="0" w:color="auto"/>
        </w:tblBorders>
        <w:tblCellMar>
          <w:left w:w="62" w:type="dxa"/>
          <w:right w:w="62" w:type="dxa"/>
        </w:tblCellMar>
        <w:tblLook w:val="04A0"/>
      </w:tblPr>
      <w:tblGrid>
        <w:gridCol w:w="3867"/>
        <w:gridCol w:w="6356"/>
        <w:gridCol w:w="5040"/>
      </w:tblGrid>
      <w:tr w:rsidR="00B06678" w:rsidRPr="0030461B" w:rsidTr="009D15A3">
        <w:trPr>
          <w:cantSplit/>
          <w:trHeight w:val="1134"/>
        </w:trPr>
        <w:tc>
          <w:tcPr>
            <w:tcW w:w="1267" w:type="pct"/>
            <w:shd w:val="clear" w:color="auto" w:fill="auto"/>
            <w:vAlign w:val="center"/>
          </w:tcPr>
          <w:p w:rsidR="00B06678" w:rsidRPr="0030461B" w:rsidRDefault="00B06678" w:rsidP="0030461B">
            <w:pPr>
              <w:pStyle w:val="ConsPlusNormal"/>
              <w:widowControl/>
              <w:jc w:val="center"/>
              <w:rPr>
                <w:color w:val="000000"/>
              </w:rPr>
            </w:pPr>
            <w:r w:rsidRPr="0030461B">
              <w:rPr>
                <w:color w:val="000000"/>
              </w:rPr>
              <w:t>Цели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w:t>
            </w:r>
            <w:r w:rsidRPr="0030461B">
              <w:rPr>
                <w:color w:val="000000"/>
              </w:rPr>
              <w:t>м</w:t>
            </w:r>
            <w:r w:rsidRPr="0030461B">
              <w:rPr>
                <w:color w:val="000000"/>
              </w:rPr>
              <w:t>мы</w:t>
            </w:r>
          </w:p>
        </w:tc>
        <w:tc>
          <w:tcPr>
            <w:tcW w:w="2082" w:type="pct"/>
            <w:shd w:val="clear" w:color="auto" w:fill="auto"/>
            <w:vAlign w:val="center"/>
          </w:tcPr>
          <w:p w:rsidR="00B06678" w:rsidRPr="0030461B" w:rsidRDefault="00B06678" w:rsidP="0030461B">
            <w:pPr>
              <w:pStyle w:val="ConsPlusNormal"/>
              <w:widowControl/>
              <w:jc w:val="center"/>
              <w:rPr>
                <w:color w:val="000000"/>
              </w:rPr>
            </w:pPr>
            <w:r w:rsidRPr="0030461B">
              <w:rPr>
                <w:color w:val="000000"/>
              </w:rPr>
              <w:t>Задачи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p>
        </w:tc>
        <w:tc>
          <w:tcPr>
            <w:tcW w:w="1651" w:type="pct"/>
            <w:shd w:val="clear" w:color="auto" w:fill="auto"/>
            <w:vAlign w:val="center"/>
          </w:tcPr>
          <w:p w:rsidR="00B06678" w:rsidRPr="0030461B" w:rsidRDefault="00B06678" w:rsidP="0030461B">
            <w:pPr>
              <w:pStyle w:val="ConsPlusNormal"/>
              <w:widowControl/>
              <w:jc w:val="center"/>
              <w:rPr>
                <w:color w:val="000000"/>
              </w:rPr>
            </w:pPr>
            <w:r w:rsidRPr="0030461B">
              <w:rPr>
                <w:color w:val="000000"/>
              </w:rPr>
              <w:t>Целевые</w:t>
            </w:r>
            <w:r w:rsidR="002B4A67" w:rsidRPr="0030461B">
              <w:rPr>
                <w:color w:val="000000"/>
              </w:rPr>
              <w:t xml:space="preserve"> </w:t>
            </w:r>
            <w:r w:rsidRPr="0030461B">
              <w:rPr>
                <w:color w:val="000000"/>
              </w:rPr>
              <w:t>показатели</w:t>
            </w:r>
            <w:r w:rsidR="002B4A67" w:rsidRPr="0030461B">
              <w:rPr>
                <w:color w:val="000000"/>
              </w:rPr>
              <w:t xml:space="preserve"> </w:t>
            </w:r>
            <w:r w:rsidRPr="0030461B">
              <w:rPr>
                <w:color w:val="000000"/>
              </w:rPr>
              <w:t>(индикаторы)</w:t>
            </w:r>
            <w:r w:rsidR="002B4A67" w:rsidRPr="0030461B">
              <w:rPr>
                <w:color w:val="000000"/>
              </w:rPr>
              <w:t xml:space="preserve"> </w:t>
            </w:r>
            <w:r w:rsidRPr="0030461B">
              <w:rPr>
                <w:color w:val="000000"/>
              </w:rPr>
              <w:t>Муниц</w:t>
            </w:r>
            <w:r w:rsidRPr="0030461B">
              <w:rPr>
                <w:color w:val="000000"/>
              </w:rPr>
              <w:t>и</w:t>
            </w:r>
            <w:r w:rsidRPr="0030461B">
              <w:rPr>
                <w:color w:val="000000"/>
              </w:rPr>
              <w:t>пальной</w:t>
            </w:r>
            <w:r w:rsidR="002B4A67" w:rsidRPr="0030461B">
              <w:rPr>
                <w:color w:val="000000"/>
              </w:rPr>
              <w:t xml:space="preserve"> </w:t>
            </w:r>
            <w:r w:rsidRPr="0030461B">
              <w:rPr>
                <w:color w:val="000000"/>
              </w:rPr>
              <w:t>программы</w:t>
            </w:r>
          </w:p>
        </w:tc>
      </w:tr>
    </w:tbl>
    <w:p w:rsidR="00B06678" w:rsidRPr="0030461B" w:rsidRDefault="00B06678" w:rsidP="0030461B">
      <w:pPr>
        <w:suppressAutoHyphens/>
        <w:rPr>
          <w:rFonts w:ascii="Arial" w:hAnsi="Arial" w:cs="Arial"/>
          <w:color w:val="000000"/>
          <w:sz w:val="20"/>
          <w:szCs w:val="20"/>
        </w:rPr>
      </w:pPr>
    </w:p>
    <w:tbl>
      <w:tblPr>
        <w:tblW w:w="5000" w:type="pct"/>
        <w:tblBorders>
          <w:top w:val="single" w:sz="4" w:space="0" w:color="auto"/>
          <w:insideH w:val="single" w:sz="4" w:space="0" w:color="auto"/>
          <w:insideV w:val="single" w:sz="4" w:space="0" w:color="auto"/>
        </w:tblBorders>
        <w:tblCellMar>
          <w:left w:w="62" w:type="dxa"/>
          <w:right w:w="62" w:type="dxa"/>
        </w:tblCellMar>
        <w:tblLook w:val="04A0"/>
      </w:tblPr>
      <w:tblGrid>
        <w:gridCol w:w="3867"/>
        <w:gridCol w:w="6368"/>
        <w:gridCol w:w="5028"/>
      </w:tblGrid>
      <w:tr w:rsidR="00B06678" w:rsidRPr="0030461B" w:rsidTr="009D15A3">
        <w:trPr>
          <w:cantSplit/>
          <w:trHeight w:val="1134"/>
          <w:tblHeader/>
        </w:trPr>
        <w:tc>
          <w:tcPr>
            <w:tcW w:w="1267" w:type="pct"/>
            <w:tcBorders>
              <w:top w:val="single" w:sz="4" w:space="0" w:color="auto"/>
              <w:left w:val="nil"/>
              <w:bottom w:val="single" w:sz="4" w:space="0" w:color="auto"/>
            </w:tcBorders>
            <w:vAlign w:val="center"/>
          </w:tcPr>
          <w:p w:rsidR="00B06678" w:rsidRPr="0030461B" w:rsidRDefault="00B06678" w:rsidP="0030461B">
            <w:pPr>
              <w:pStyle w:val="ConsPlusNormal"/>
              <w:widowControl/>
              <w:jc w:val="center"/>
              <w:rPr>
                <w:color w:val="000000"/>
              </w:rPr>
            </w:pPr>
            <w:r w:rsidRPr="0030461B">
              <w:rPr>
                <w:color w:val="000000"/>
              </w:rPr>
              <w:t>1</w:t>
            </w:r>
          </w:p>
        </w:tc>
        <w:tc>
          <w:tcPr>
            <w:tcW w:w="2086" w:type="pct"/>
            <w:tcBorders>
              <w:top w:val="single" w:sz="4" w:space="0" w:color="auto"/>
              <w:bottom w:val="single" w:sz="4" w:space="0" w:color="auto"/>
            </w:tcBorders>
            <w:vAlign w:val="center"/>
          </w:tcPr>
          <w:p w:rsidR="00B06678" w:rsidRPr="0030461B" w:rsidRDefault="00B06678" w:rsidP="0030461B">
            <w:pPr>
              <w:pStyle w:val="ConsPlusNormal"/>
              <w:widowControl/>
              <w:jc w:val="center"/>
              <w:rPr>
                <w:color w:val="000000"/>
              </w:rPr>
            </w:pPr>
            <w:r w:rsidRPr="0030461B">
              <w:rPr>
                <w:color w:val="000000"/>
              </w:rPr>
              <w:t>2</w:t>
            </w:r>
          </w:p>
        </w:tc>
        <w:tc>
          <w:tcPr>
            <w:tcW w:w="1647" w:type="pct"/>
            <w:tcBorders>
              <w:top w:val="single" w:sz="4" w:space="0" w:color="auto"/>
              <w:bottom w:val="single" w:sz="4" w:space="0" w:color="auto"/>
              <w:right w:val="nil"/>
            </w:tcBorders>
            <w:vAlign w:val="center"/>
          </w:tcPr>
          <w:p w:rsidR="00B06678" w:rsidRPr="0030461B" w:rsidRDefault="00B06678" w:rsidP="0030461B">
            <w:pPr>
              <w:pStyle w:val="ConsPlusNormal"/>
              <w:widowControl/>
              <w:jc w:val="center"/>
              <w:rPr>
                <w:color w:val="000000"/>
              </w:rPr>
            </w:pPr>
            <w:r w:rsidRPr="0030461B">
              <w:rPr>
                <w:color w:val="000000"/>
              </w:rPr>
              <w:t>3</w:t>
            </w:r>
          </w:p>
        </w:tc>
      </w:tr>
      <w:tr w:rsidR="00B06678" w:rsidRPr="0030461B" w:rsidTr="009D15A3">
        <w:tblPrEx>
          <w:tblBorders>
            <w:insideV w:val="none" w:sz="0" w:space="0" w:color="auto"/>
          </w:tblBorders>
        </w:tblPrEx>
        <w:trPr>
          <w:trHeight w:val="236"/>
        </w:trPr>
        <w:tc>
          <w:tcPr>
            <w:tcW w:w="1267" w:type="pct"/>
            <w:vMerge w:val="restart"/>
            <w:tcBorders>
              <w:top w:val="single" w:sz="4" w:space="0" w:color="auto"/>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Обеспечение</w:t>
            </w:r>
            <w:r w:rsidR="002B4A67" w:rsidRPr="0030461B">
              <w:rPr>
                <w:color w:val="000000"/>
              </w:rPr>
              <w:t xml:space="preserve"> </w:t>
            </w:r>
            <w:r w:rsidRPr="0030461B">
              <w:rPr>
                <w:color w:val="000000"/>
              </w:rPr>
              <w:t>долгосрочной</w:t>
            </w:r>
            <w:r w:rsidR="002B4A67" w:rsidRPr="0030461B">
              <w:rPr>
                <w:color w:val="000000"/>
              </w:rPr>
              <w:t xml:space="preserve"> </w:t>
            </w:r>
            <w:r w:rsidRPr="0030461B">
              <w:rPr>
                <w:color w:val="000000"/>
              </w:rPr>
              <w:t>сбалансированности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устойчивости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w:t>
            </w:r>
            <w:r w:rsidRPr="0030461B">
              <w:rPr>
                <w:color w:val="000000"/>
              </w:rPr>
              <w:t>е</w:t>
            </w:r>
            <w:r w:rsidRPr="0030461B">
              <w:rPr>
                <w:color w:val="000000"/>
              </w:rPr>
              <w:t>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p>
        </w:tc>
        <w:tc>
          <w:tcPr>
            <w:tcW w:w="2086" w:type="pct"/>
            <w:tcBorders>
              <w:top w:val="single" w:sz="4" w:space="0" w:color="auto"/>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совершенствование</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процесса,</w:t>
            </w:r>
            <w:r w:rsidR="002B4A67" w:rsidRPr="0030461B">
              <w:rPr>
                <w:color w:val="000000"/>
              </w:rPr>
              <w:t xml:space="preserve"> </w:t>
            </w:r>
            <w:r w:rsidRPr="0030461B">
              <w:rPr>
                <w:color w:val="000000"/>
              </w:rPr>
              <w:t>внедрение</w:t>
            </w:r>
            <w:r w:rsidR="002B4A67" w:rsidRPr="0030461B">
              <w:rPr>
                <w:color w:val="000000"/>
              </w:rPr>
              <w:t xml:space="preserve"> </w:t>
            </w:r>
            <w:r w:rsidRPr="0030461B">
              <w:rPr>
                <w:color w:val="000000"/>
              </w:rPr>
              <w:t>с</w:t>
            </w:r>
            <w:r w:rsidRPr="0030461B">
              <w:rPr>
                <w:color w:val="000000"/>
              </w:rPr>
              <w:t>о</w:t>
            </w:r>
            <w:r w:rsidRPr="0030461B">
              <w:rPr>
                <w:color w:val="000000"/>
              </w:rPr>
              <w:t>временных</w:t>
            </w:r>
            <w:r w:rsidR="002B4A67" w:rsidRPr="0030461B">
              <w:rPr>
                <w:color w:val="000000"/>
              </w:rPr>
              <w:t xml:space="preserve"> </w:t>
            </w:r>
            <w:r w:rsidRPr="0030461B">
              <w:rPr>
                <w:color w:val="000000"/>
              </w:rPr>
              <w:t>информационно-коммуни</w:t>
            </w:r>
            <w:r w:rsidRPr="0030461B">
              <w:rPr>
                <w:color w:val="000000"/>
              </w:rPr>
              <w:softHyphen/>
              <w:t>ка</w:t>
            </w:r>
            <w:r w:rsidRPr="0030461B">
              <w:rPr>
                <w:color w:val="000000"/>
              </w:rPr>
              <w:softHyphen/>
              <w:t>ци</w:t>
            </w:r>
            <w:r w:rsidRPr="0030461B">
              <w:rPr>
                <w:color w:val="000000"/>
              </w:rPr>
              <w:softHyphen/>
              <w:t>он</w:t>
            </w:r>
            <w:r w:rsidRPr="0030461B">
              <w:rPr>
                <w:color w:val="000000"/>
              </w:rPr>
              <w:softHyphen/>
              <w:t>ных</w:t>
            </w:r>
            <w:r w:rsidR="002B4A67" w:rsidRPr="0030461B">
              <w:rPr>
                <w:color w:val="000000"/>
              </w:rPr>
              <w:t xml:space="preserve"> </w:t>
            </w:r>
            <w:r w:rsidRPr="0030461B">
              <w:rPr>
                <w:color w:val="000000"/>
              </w:rPr>
              <w:t>технологий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управление</w:t>
            </w:r>
            <w:r w:rsidR="002B4A67" w:rsidRPr="0030461B">
              <w:rPr>
                <w:color w:val="000000"/>
              </w:rPr>
              <w:t xml:space="preserve"> </w:t>
            </w:r>
            <w:r w:rsidRPr="0030461B">
              <w:rPr>
                <w:color w:val="000000"/>
              </w:rPr>
              <w:t>общественными</w:t>
            </w:r>
            <w:r w:rsidR="002B4A67" w:rsidRPr="0030461B">
              <w:rPr>
                <w:color w:val="000000"/>
              </w:rPr>
              <w:t xml:space="preserve"> </w:t>
            </w:r>
            <w:r w:rsidRPr="0030461B">
              <w:rPr>
                <w:color w:val="000000"/>
              </w:rPr>
              <w:t>финансами,</w:t>
            </w:r>
            <w:r w:rsidR="002B4A67" w:rsidRPr="0030461B">
              <w:rPr>
                <w:color w:val="000000"/>
              </w:rPr>
              <w:t xml:space="preserve"> </w:t>
            </w:r>
            <w:r w:rsidRPr="0030461B">
              <w:rPr>
                <w:color w:val="000000"/>
              </w:rPr>
              <w:t>повышение</w:t>
            </w:r>
            <w:r w:rsidR="002B4A67" w:rsidRPr="0030461B">
              <w:rPr>
                <w:color w:val="000000"/>
              </w:rPr>
              <w:t xml:space="preserve"> </w:t>
            </w:r>
            <w:r w:rsidRPr="0030461B">
              <w:rPr>
                <w:color w:val="000000"/>
              </w:rPr>
              <w:t>качества</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социальной</w:t>
            </w:r>
            <w:r w:rsidR="002B4A67" w:rsidRPr="0030461B">
              <w:rPr>
                <w:color w:val="000000"/>
              </w:rPr>
              <w:t xml:space="preserve"> </w:t>
            </w:r>
            <w:r w:rsidRPr="0030461B">
              <w:rPr>
                <w:color w:val="000000"/>
              </w:rPr>
              <w:t>направленности</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планирования;</w:t>
            </w:r>
          </w:p>
        </w:tc>
        <w:tc>
          <w:tcPr>
            <w:tcW w:w="1647" w:type="pct"/>
            <w:vMerge w:val="restart"/>
            <w:tcBorders>
              <w:top w:val="single" w:sz="4" w:space="0" w:color="auto"/>
              <w:left w:val="nil"/>
              <w:bottom w:val="nil"/>
              <w:right w:val="nil"/>
            </w:tcBorders>
            <w:vAlign w:val="center"/>
          </w:tcPr>
          <w:p w:rsidR="00B06678" w:rsidRPr="0030461B" w:rsidRDefault="00B06678" w:rsidP="0030461B">
            <w:pPr>
              <w:jc w:val="center"/>
              <w:rPr>
                <w:rFonts w:ascii="Arial" w:hAnsi="Arial" w:cs="Arial"/>
                <w:color w:val="000000"/>
                <w:sz w:val="20"/>
                <w:szCs w:val="20"/>
              </w:rPr>
            </w:pPr>
            <w:r w:rsidRPr="0030461B">
              <w:rPr>
                <w:rFonts w:ascii="Arial" w:hAnsi="Arial" w:cs="Arial"/>
                <w:color w:val="000000"/>
                <w:sz w:val="20"/>
                <w:szCs w:val="20"/>
              </w:rPr>
              <w:t>отношение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дефицита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w:t>
            </w:r>
            <w:r w:rsidRPr="0030461B">
              <w:rPr>
                <w:rFonts w:ascii="Arial" w:hAnsi="Arial" w:cs="Arial"/>
                <w:color w:val="000000"/>
                <w:sz w:val="20"/>
                <w:szCs w:val="20"/>
              </w:rPr>
              <w:t>ь</w:t>
            </w:r>
            <w:r w:rsidRPr="0030461B">
              <w:rPr>
                <w:rFonts w:ascii="Arial" w:hAnsi="Arial" w:cs="Arial"/>
                <w:color w:val="000000"/>
                <w:sz w:val="20"/>
                <w:szCs w:val="20"/>
              </w:rPr>
              <w:t>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w:t>
            </w:r>
            <w:r w:rsidRPr="0030461B">
              <w:rPr>
                <w:rFonts w:ascii="Arial" w:hAnsi="Arial" w:cs="Arial"/>
                <w:color w:val="000000"/>
                <w:sz w:val="20"/>
                <w:szCs w:val="20"/>
              </w:rPr>
              <w:t>у</w:t>
            </w:r>
            <w:r w:rsidRPr="0030461B">
              <w:rPr>
                <w:rFonts w:ascii="Arial" w:hAnsi="Arial" w:cs="Arial"/>
                <w:color w:val="000000"/>
                <w:sz w:val="20"/>
                <w:szCs w:val="20"/>
              </w:rPr>
              <w:t>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доходам</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w:t>
            </w:r>
            <w:r w:rsidRPr="0030461B">
              <w:rPr>
                <w:rFonts w:ascii="Arial" w:hAnsi="Arial" w:cs="Arial"/>
                <w:color w:val="000000"/>
                <w:sz w:val="20"/>
              </w:rPr>
              <w:t>л</w:t>
            </w:r>
            <w:r w:rsidRPr="0030461B">
              <w:rPr>
                <w:rFonts w:ascii="Arial" w:hAnsi="Arial" w:cs="Arial"/>
                <w:color w:val="000000"/>
                <w:sz w:val="20"/>
              </w:rPr>
              <w:t>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(без</w:t>
            </w:r>
            <w:r w:rsidR="002B4A67" w:rsidRPr="0030461B">
              <w:rPr>
                <w:rFonts w:ascii="Arial" w:hAnsi="Arial" w:cs="Arial"/>
                <w:color w:val="000000"/>
                <w:sz w:val="20"/>
                <w:szCs w:val="20"/>
              </w:rPr>
              <w:t xml:space="preserve"> </w:t>
            </w:r>
            <w:r w:rsidRPr="0030461B">
              <w:rPr>
                <w:rFonts w:ascii="Arial" w:hAnsi="Arial" w:cs="Arial"/>
                <w:color w:val="000000"/>
                <w:sz w:val="20"/>
                <w:szCs w:val="20"/>
              </w:rPr>
              <w:t>учета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безво</w:t>
            </w:r>
            <w:r w:rsidRPr="0030461B">
              <w:rPr>
                <w:rFonts w:ascii="Arial" w:hAnsi="Arial" w:cs="Arial"/>
                <w:color w:val="000000"/>
                <w:sz w:val="20"/>
                <w:szCs w:val="20"/>
              </w:rPr>
              <w:t>з</w:t>
            </w:r>
            <w:r w:rsidRPr="0030461B">
              <w:rPr>
                <w:rFonts w:ascii="Arial" w:hAnsi="Arial" w:cs="Arial"/>
                <w:color w:val="000000"/>
                <w:sz w:val="20"/>
                <w:szCs w:val="20"/>
              </w:rPr>
              <w:t>мездных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поступлений)</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не</w:t>
            </w:r>
            <w:r w:rsidR="002B4A67" w:rsidRPr="0030461B">
              <w:rPr>
                <w:rFonts w:ascii="Arial" w:hAnsi="Arial" w:cs="Arial"/>
                <w:color w:val="000000"/>
                <w:sz w:val="20"/>
                <w:szCs w:val="20"/>
              </w:rPr>
              <w:t xml:space="preserve"> </w:t>
            </w:r>
            <w:r w:rsidRPr="0030461B">
              <w:rPr>
                <w:rFonts w:ascii="Arial" w:hAnsi="Arial" w:cs="Arial"/>
                <w:color w:val="000000"/>
                <w:sz w:val="20"/>
                <w:szCs w:val="20"/>
              </w:rPr>
              <w:t>более</w:t>
            </w:r>
            <w:r w:rsidR="002B4A67" w:rsidRPr="0030461B">
              <w:rPr>
                <w:rFonts w:ascii="Arial" w:hAnsi="Arial" w:cs="Arial"/>
                <w:color w:val="000000"/>
                <w:sz w:val="20"/>
                <w:szCs w:val="20"/>
              </w:rPr>
              <w:t xml:space="preserve"> </w:t>
            </w:r>
            <w:r w:rsidRPr="0030461B">
              <w:rPr>
                <w:rFonts w:ascii="Arial" w:hAnsi="Arial" w:cs="Arial"/>
                <w:color w:val="000000"/>
                <w:sz w:val="20"/>
                <w:szCs w:val="20"/>
              </w:rPr>
              <w:t>10,0</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w:t>
            </w:r>
            <w:r w:rsidRPr="0030461B">
              <w:rPr>
                <w:rFonts w:ascii="Arial" w:hAnsi="Arial" w:cs="Arial"/>
                <w:color w:val="000000"/>
                <w:sz w:val="20"/>
                <w:szCs w:val="20"/>
              </w:rPr>
              <w:softHyphen/>
              <w:t>цента</w:t>
            </w:r>
          </w:p>
          <w:p w:rsidR="00B06678" w:rsidRPr="0030461B" w:rsidRDefault="00B06678" w:rsidP="0030461B">
            <w:pPr>
              <w:pStyle w:val="ConsPlusNormal"/>
              <w:widowControl/>
              <w:jc w:val="center"/>
              <w:rPr>
                <w:color w:val="000000"/>
              </w:rPr>
            </w:pPr>
          </w:p>
        </w:tc>
      </w:tr>
      <w:tr w:rsidR="00B06678" w:rsidRPr="0030461B" w:rsidTr="009D15A3">
        <w:tblPrEx>
          <w:tblBorders>
            <w:insideV w:val="none" w:sz="0" w:space="0" w:color="auto"/>
          </w:tblBorders>
        </w:tblPrEx>
        <w:trPr>
          <w:trHeight w:val="236"/>
        </w:trPr>
        <w:tc>
          <w:tcPr>
            <w:tcW w:w="1267" w:type="pct"/>
            <w:vMerge/>
            <w:tcBorders>
              <w:top w:val="single" w:sz="4" w:space="0" w:color="auto"/>
              <w:left w:val="nil"/>
              <w:bottom w:val="nil"/>
              <w:right w:val="nil"/>
            </w:tcBorders>
            <w:vAlign w:val="center"/>
          </w:tcPr>
          <w:p w:rsidR="00B06678" w:rsidRPr="0030461B" w:rsidRDefault="00B06678" w:rsidP="0030461B">
            <w:pPr>
              <w:pStyle w:val="ConsPlusNormal"/>
              <w:widowControl/>
              <w:jc w:val="center"/>
              <w:rPr>
                <w:color w:val="000000"/>
              </w:rPr>
            </w:pPr>
          </w:p>
        </w:tc>
        <w:tc>
          <w:tcPr>
            <w:tcW w:w="2086"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проведение</w:t>
            </w:r>
            <w:r w:rsidR="002B4A67" w:rsidRPr="0030461B">
              <w:rPr>
                <w:color w:val="000000"/>
              </w:rPr>
              <w:t xml:space="preserve"> </w:t>
            </w:r>
            <w:r w:rsidRPr="0030461B">
              <w:rPr>
                <w:color w:val="000000"/>
              </w:rPr>
              <w:t>ответственной</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спосо</w:t>
            </w:r>
            <w:r w:rsidRPr="0030461B">
              <w:rPr>
                <w:color w:val="000000"/>
              </w:rPr>
              <w:t>б</w:t>
            </w:r>
            <w:r w:rsidRPr="0030461B">
              <w:rPr>
                <w:color w:val="000000"/>
              </w:rPr>
              <w:t>ствующей</w:t>
            </w:r>
            <w:r w:rsidR="002B4A67" w:rsidRPr="0030461B">
              <w:rPr>
                <w:color w:val="000000"/>
              </w:rPr>
              <w:t xml:space="preserve"> </w:t>
            </w:r>
            <w:r w:rsidRPr="0030461B">
              <w:rPr>
                <w:color w:val="000000"/>
              </w:rPr>
              <w:t>обеспечению</w:t>
            </w:r>
            <w:r w:rsidR="002B4A67" w:rsidRPr="0030461B">
              <w:rPr>
                <w:color w:val="000000"/>
              </w:rPr>
              <w:t xml:space="preserve"> </w:t>
            </w:r>
            <w:r w:rsidRPr="0030461B">
              <w:rPr>
                <w:color w:val="000000"/>
              </w:rPr>
              <w:t>долгосрочной</w:t>
            </w:r>
            <w:r w:rsidR="002B4A67" w:rsidRPr="0030461B">
              <w:rPr>
                <w:color w:val="000000"/>
              </w:rPr>
              <w:t xml:space="preserve"> </w:t>
            </w:r>
            <w:r w:rsidRPr="0030461B">
              <w:rPr>
                <w:color w:val="000000"/>
              </w:rPr>
              <w:t>сбалансированности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у</w:t>
            </w:r>
            <w:r w:rsidRPr="0030461B">
              <w:rPr>
                <w:color w:val="000000"/>
              </w:rPr>
              <w:t>с</w:t>
            </w:r>
            <w:r w:rsidRPr="0030461B">
              <w:rPr>
                <w:color w:val="000000"/>
              </w:rPr>
              <w:t>тойчивости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w:t>
            </w:r>
            <w:r w:rsidRPr="0030461B">
              <w:rPr>
                <w:color w:val="000000"/>
              </w:rPr>
              <w:t>н</w:t>
            </w:r>
            <w:r w:rsidRPr="0030461B">
              <w:rPr>
                <w:color w:val="000000"/>
              </w:rPr>
              <w:t>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росту</w:t>
            </w:r>
            <w:r w:rsidR="002B4A67" w:rsidRPr="0030461B">
              <w:rPr>
                <w:color w:val="000000"/>
              </w:rPr>
              <w:t xml:space="preserve"> </w:t>
            </w:r>
            <w:r w:rsidRPr="0030461B">
              <w:rPr>
                <w:color w:val="000000"/>
              </w:rPr>
              <w:t>собстве</w:t>
            </w:r>
            <w:r w:rsidRPr="0030461B">
              <w:rPr>
                <w:color w:val="000000"/>
              </w:rPr>
              <w:t>н</w:t>
            </w:r>
            <w:r w:rsidRPr="0030461B">
              <w:rPr>
                <w:color w:val="000000"/>
              </w:rPr>
              <w:t>ных</w:t>
            </w:r>
            <w:r w:rsidR="002B4A67" w:rsidRPr="0030461B">
              <w:rPr>
                <w:color w:val="000000"/>
              </w:rPr>
              <w:t xml:space="preserve"> </w:t>
            </w:r>
            <w:r w:rsidRPr="0030461B">
              <w:rPr>
                <w:color w:val="000000"/>
              </w:rPr>
              <w:t>доходов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с</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w:t>
            </w:r>
            <w:r w:rsidRPr="0030461B">
              <w:rPr>
                <w:color w:val="000000"/>
              </w:rPr>
              <w:t>и</w:t>
            </w:r>
            <w:r w:rsidRPr="0030461B">
              <w:rPr>
                <w:color w:val="000000"/>
              </w:rPr>
              <w:t>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tc>
        <w:tc>
          <w:tcPr>
            <w:tcW w:w="1647" w:type="pct"/>
            <w:vMerge/>
            <w:tcBorders>
              <w:top w:val="single" w:sz="4" w:space="0" w:color="auto"/>
              <w:left w:val="nil"/>
              <w:bottom w:val="nil"/>
              <w:right w:val="nil"/>
            </w:tcBorders>
            <w:vAlign w:val="center"/>
          </w:tcPr>
          <w:p w:rsidR="00B06678" w:rsidRPr="0030461B" w:rsidRDefault="00B06678" w:rsidP="0030461B">
            <w:pPr>
              <w:pStyle w:val="ConsPlusNormal"/>
              <w:widowControl/>
              <w:jc w:val="center"/>
              <w:rPr>
                <w:color w:val="000000"/>
              </w:rPr>
            </w:pPr>
          </w:p>
        </w:tc>
      </w:tr>
      <w:tr w:rsidR="00B06678" w:rsidRPr="0030461B" w:rsidTr="009D15A3">
        <w:tblPrEx>
          <w:tblBorders>
            <w:insideH w:val="none" w:sz="0" w:space="0" w:color="auto"/>
            <w:insideV w:val="none" w:sz="0" w:space="0" w:color="auto"/>
          </w:tblBorders>
        </w:tblPrEx>
        <w:trPr>
          <w:trHeight w:val="236"/>
        </w:trPr>
        <w:tc>
          <w:tcPr>
            <w:tcW w:w="1267" w:type="pct"/>
            <w:vMerge/>
            <w:tcBorders>
              <w:top w:val="single" w:sz="4" w:space="0" w:color="auto"/>
              <w:left w:val="nil"/>
              <w:bottom w:val="nil"/>
              <w:right w:val="nil"/>
            </w:tcBorders>
            <w:vAlign w:val="center"/>
          </w:tcPr>
          <w:p w:rsidR="00B06678" w:rsidRPr="0030461B" w:rsidRDefault="00B06678" w:rsidP="0030461B">
            <w:pPr>
              <w:jc w:val="center"/>
              <w:rPr>
                <w:rFonts w:ascii="Arial" w:hAnsi="Arial" w:cs="Arial"/>
                <w:color w:val="000000"/>
                <w:sz w:val="20"/>
                <w:szCs w:val="20"/>
              </w:rPr>
            </w:pPr>
          </w:p>
        </w:tc>
        <w:tc>
          <w:tcPr>
            <w:tcW w:w="2086"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эффективное</w:t>
            </w:r>
            <w:r w:rsidR="002B4A67" w:rsidRPr="0030461B">
              <w:rPr>
                <w:color w:val="000000"/>
              </w:rPr>
              <w:t xml:space="preserve"> </w:t>
            </w:r>
            <w:r w:rsidRPr="0030461B">
              <w:rPr>
                <w:color w:val="000000"/>
              </w:rPr>
              <w:t>управление</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с</w:t>
            </w:r>
            <w:r w:rsidR="002B4A67" w:rsidRPr="0030461B">
              <w:rPr>
                <w:color w:val="000000"/>
              </w:rPr>
              <w:t xml:space="preserve"> </w:t>
            </w:r>
            <w:r w:rsidRPr="0030461B">
              <w:rPr>
                <w:color w:val="000000"/>
              </w:rPr>
              <w:t>Шо</w:t>
            </w:r>
            <w:r w:rsidRPr="0030461B">
              <w:rPr>
                <w:color w:val="000000"/>
              </w:rPr>
              <w:t>р</w:t>
            </w:r>
            <w:r w:rsidRPr="0030461B">
              <w:rPr>
                <w:color w:val="000000"/>
              </w:rPr>
              <w:t>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w:t>
            </w:r>
            <w:r w:rsidRPr="0030461B">
              <w:rPr>
                <w:color w:val="000000"/>
              </w:rPr>
              <w:t>у</w:t>
            </w:r>
            <w:r w:rsidRPr="0030461B">
              <w:rPr>
                <w:color w:val="000000"/>
              </w:rPr>
              <w:t>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обеспечение</w:t>
            </w:r>
            <w:r w:rsidR="002B4A67" w:rsidRPr="0030461B">
              <w:rPr>
                <w:color w:val="000000"/>
              </w:rPr>
              <w:t xml:space="preserve"> </w:t>
            </w:r>
            <w:r w:rsidRPr="0030461B">
              <w:rPr>
                <w:color w:val="000000"/>
              </w:rPr>
              <w:t>своевременного</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долговых</w:t>
            </w:r>
            <w:r w:rsidR="002B4A67" w:rsidRPr="0030461B">
              <w:rPr>
                <w:color w:val="000000"/>
              </w:rPr>
              <w:t xml:space="preserve"> </w:t>
            </w:r>
            <w:r w:rsidRPr="0030461B">
              <w:rPr>
                <w:color w:val="000000"/>
              </w:rPr>
              <w:t>обязательств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w:t>
            </w:r>
            <w:r w:rsidRPr="0030461B">
              <w:rPr>
                <w:color w:val="000000"/>
              </w:rPr>
              <w:t>и</w:t>
            </w:r>
            <w:r w:rsidRPr="0030461B">
              <w:rPr>
                <w:color w:val="000000"/>
              </w:rPr>
              <w:t>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r w:rsidRPr="0030461B">
              <w:rPr>
                <w:color w:val="000000"/>
              </w:rPr>
              <w:t>эффективное</w:t>
            </w:r>
            <w:r w:rsidR="002B4A67" w:rsidRPr="0030461B">
              <w:rPr>
                <w:color w:val="000000"/>
              </w:rPr>
              <w:t xml:space="preserve"> </w:t>
            </w:r>
            <w:r w:rsidRPr="0030461B">
              <w:rPr>
                <w:color w:val="000000"/>
              </w:rPr>
              <w:t>управление</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Шо</w:t>
            </w:r>
            <w:r w:rsidRPr="0030461B">
              <w:rPr>
                <w:color w:val="000000"/>
              </w:rPr>
              <w:t>р</w:t>
            </w:r>
            <w:r w:rsidRPr="0030461B">
              <w:rPr>
                <w:color w:val="000000"/>
              </w:rPr>
              <w:t>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w:t>
            </w:r>
            <w:r w:rsidRPr="0030461B">
              <w:rPr>
                <w:color w:val="000000"/>
              </w:rPr>
              <w:t>у</w:t>
            </w:r>
            <w:r w:rsidRPr="0030461B">
              <w:rPr>
                <w:color w:val="000000"/>
              </w:rPr>
              <w:t>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обеспечение</w:t>
            </w:r>
            <w:r w:rsidR="002B4A67" w:rsidRPr="0030461B">
              <w:rPr>
                <w:color w:val="000000"/>
              </w:rPr>
              <w:t xml:space="preserve"> </w:t>
            </w:r>
            <w:r w:rsidRPr="0030461B">
              <w:rPr>
                <w:color w:val="000000"/>
              </w:rPr>
              <w:t>своевременного</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долговых</w:t>
            </w:r>
            <w:r w:rsidR="002B4A67" w:rsidRPr="0030461B">
              <w:rPr>
                <w:color w:val="000000"/>
              </w:rPr>
              <w:t xml:space="preserve"> </w:t>
            </w:r>
            <w:r w:rsidRPr="0030461B">
              <w:rPr>
                <w:color w:val="000000"/>
              </w:rPr>
              <w:t>обязательств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w:t>
            </w:r>
            <w:r w:rsidRPr="0030461B">
              <w:rPr>
                <w:color w:val="000000"/>
              </w:rPr>
              <w:t>и</w:t>
            </w:r>
            <w:r w:rsidRPr="0030461B">
              <w:rPr>
                <w:color w:val="000000"/>
              </w:rPr>
              <w:t>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r w:rsidRPr="0030461B">
              <w:rPr>
                <w:color w:val="000000"/>
              </w:rPr>
              <w:t>оптимизация</w:t>
            </w:r>
            <w:r w:rsidR="002B4A67" w:rsidRPr="0030461B">
              <w:rPr>
                <w:color w:val="000000"/>
              </w:rPr>
              <w:t xml:space="preserve"> </w:t>
            </w:r>
            <w:r w:rsidRPr="0030461B">
              <w:rPr>
                <w:color w:val="000000"/>
              </w:rPr>
              <w:t>структуры</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объема</w:t>
            </w:r>
            <w:r w:rsidR="002B4A67" w:rsidRPr="0030461B">
              <w:rPr>
                <w:color w:val="000000"/>
              </w:rPr>
              <w:t xml:space="preserve"> </w:t>
            </w:r>
            <w:r w:rsidRPr="0030461B">
              <w:rPr>
                <w:color w:val="000000"/>
              </w:rPr>
              <w:t>муниципального</w:t>
            </w:r>
            <w:r w:rsidR="002B4A67" w:rsidRPr="0030461B">
              <w:rPr>
                <w:color w:val="000000"/>
              </w:rPr>
              <w:t xml:space="preserve"> </w:t>
            </w:r>
            <w:r w:rsidRPr="0030461B">
              <w:rPr>
                <w:color w:val="000000"/>
              </w:rPr>
              <w:t>долга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его</w:t>
            </w:r>
            <w:r w:rsidR="002B4A67" w:rsidRPr="0030461B">
              <w:rPr>
                <w:color w:val="000000"/>
              </w:rPr>
              <w:t xml:space="preserve"> </w:t>
            </w:r>
            <w:r w:rsidRPr="0030461B">
              <w:rPr>
                <w:color w:val="000000"/>
              </w:rPr>
              <w:t>обслуживание,</w:t>
            </w:r>
            <w:r w:rsidR="002B4A67" w:rsidRPr="0030461B">
              <w:rPr>
                <w:color w:val="000000"/>
              </w:rPr>
              <w:t xml:space="preserve"> </w:t>
            </w:r>
            <w:r w:rsidRPr="0030461B">
              <w:rPr>
                <w:color w:val="000000"/>
              </w:rPr>
              <w:t>осущес</w:t>
            </w:r>
            <w:r w:rsidRPr="0030461B">
              <w:rPr>
                <w:color w:val="000000"/>
              </w:rPr>
              <w:t>т</w:t>
            </w:r>
            <w:r w:rsidRPr="0030461B">
              <w:rPr>
                <w:color w:val="000000"/>
              </w:rPr>
              <w:t>вление</w:t>
            </w:r>
            <w:r w:rsidR="002B4A67" w:rsidRPr="0030461B">
              <w:rPr>
                <w:color w:val="000000"/>
              </w:rPr>
              <w:t xml:space="preserve"> </w:t>
            </w:r>
            <w:r w:rsidRPr="0030461B">
              <w:rPr>
                <w:color w:val="000000"/>
              </w:rPr>
              <w:t>заимствований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пределах</w:t>
            </w:r>
            <w:r w:rsidR="002B4A67" w:rsidRPr="0030461B">
              <w:rPr>
                <w:color w:val="000000"/>
              </w:rPr>
              <w:t xml:space="preserve"> </w:t>
            </w:r>
            <w:r w:rsidRPr="0030461B">
              <w:rPr>
                <w:color w:val="000000"/>
              </w:rPr>
              <w:t>ограничений,</w:t>
            </w:r>
            <w:r w:rsidR="002B4A67" w:rsidRPr="0030461B">
              <w:rPr>
                <w:color w:val="000000"/>
              </w:rPr>
              <w:t xml:space="preserve"> </w:t>
            </w:r>
            <w:r w:rsidRPr="0030461B">
              <w:rPr>
                <w:color w:val="000000"/>
              </w:rPr>
              <w:t>установленных</w:t>
            </w:r>
            <w:r w:rsidR="002B4A67" w:rsidRPr="0030461B">
              <w:rPr>
                <w:color w:val="000000"/>
              </w:rPr>
              <w:t xml:space="preserve"> </w:t>
            </w:r>
            <w:r w:rsidRPr="0030461B">
              <w:rPr>
                <w:color w:val="000000"/>
              </w:rPr>
              <w:t>Бюд</w:t>
            </w:r>
            <w:r w:rsidRPr="0030461B">
              <w:rPr>
                <w:color w:val="000000"/>
              </w:rPr>
              <w:softHyphen/>
              <w:t>жетным</w:t>
            </w:r>
            <w:r w:rsidR="002B4A67" w:rsidRPr="0030461B">
              <w:rPr>
                <w:color w:val="000000"/>
              </w:rPr>
              <w:t xml:space="preserve"> </w:t>
            </w:r>
            <w:r w:rsidRPr="0030461B">
              <w:rPr>
                <w:color w:val="000000"/>
              </w:rPr>
              <w:t>кодексом</w:t>
            </w:r>
            <w:r w:rsidR="002B4A67" w:rsidRPr="0030461B">
              <w:rPr>
                <w:color w:val="000000"/>
              </w:rPr>
              <w:t xml:space="preserve"> </w:t>
            </w:r>
            <w:r w:rsidRPr="0030461B">
              <w:rPr>
                <w:color w:val="000000"/>
              </w:rPr>
              <w:t>Российской</w:t>
            </w:r>
            <w:r w:rsidR="002B4A67" w:rsidRPr="0030461B">
              <w:rPr>
                <w:color w:val="000000"/>
              </w:rPr>
              <w:t xml:space="preserve"> </w:t>
            </w:r>
            <w:r w:rsidRPr="0030461B">
              <w:rPr>
                <w:color w:val="000000"/>
              </w:rPr>
              <w:t>Федерации,</w:t>
            </w:r>
            <w:r w:rsidR="002B4A67" w:rsidRPr="0030461B">
              <w:rPr>
                <w:color w:val="000000"/>
              </w:rPr>
              <w:t xml:space="preserve"> </w:t>
            </w:r>
            <w:r w:rsidRPr="0030461B">
              <w:rPr>
                <w:color w:val="000000"/>
              </w:rPr>
              <w:t>эффективное</w:t>
            </w:r>
            <w:r w:rsidR="002B4A67" w:rsidRPr="0030461B">
              <w:rPr>
                <w:color w:val="000000"/>
              </w:rPr>
              <w:t xml:space="preserve"> </w:t>
            </w:r>
            <w:r w:rsidRPr="0030461B">
              <w:rPr>
                <w:color w:val="000000"/>
              </w:rPr>
              <w:t>и</w:t>
            </w:r>
            <w:r w:rsidRPr="0030461B">
              <w:rPr>
                <w:color w:val="000000"/>
              </w:rPr>
              <w:t>с</w:t>
            </w:r>
            <w:r w:rsidRPr="0030461B">
              <w:rPr>
                <w:color w:val="000000"/>
              </w:rPr>
              <w:t>пользование</w:t>
            </w:r>
            <w:r w:rsidR="002B4A67" w:rsidRPr="0030461B">
              <w:rPr>
                <w:color w:val="000000"/>
              </w:rPr>
              <w:t xml:space="preserve"> </w:t>
            </w:r>
            <w:r w:rsidRPr="0030461B">
              <w:rPr>
                <w:color w:val="000000"/>
              </w:rPr>
              <w:t>рыночных</w:t>
            </w:r>
            <w:r w:rsidR="002B4A67" w:rsidRPr="0030461B">
              <w:rPr>
                <w:color w:val="000000"/>
              </w:rPr>
              <w:t xml:space="preserve"> </w:t>
            </w:r>
            <w:r w:rsidRPr="0030461B">
              <w:rPr>
                <w:color w:val="000000"/>
              </w:rPr>
              <w:t>механизмов</w:t>
            </w:r>
            <w:r w:rsidR="002B4A67" w:rsidRPr="0030461B">
              <w:rPr>
                <w:color w:val="000000"/>
              </w:rPr>
              <w:t xml:space="preserve"> </w:t>
            </w:r>
            <w:r w:rsidRPr="0030461B">
              <w:rPr>
                <w:color w:val="000000"/>
              </w:rPr>
              <w:t>заимствований.</w:t>
            </w:r>
          </w:p>
          <w:p w:rsidR="00B06678" w:rsidRPr="0030461B" w:rsidRDefault="00B06678" w:rsidP="0030461B">
            <w:pPr>
              <w:pStyle w:val="ConsPlusNormal"/>
              <w:widowControl/>
              <w:jc w:val="center"/>
              <w:rPr>
                <w:color w:val="000000"/>
              </w:rPr>
            </w:pPr>
          </w:p>
        </w:tc>
        <w:tc>
          <w:tcPr>
            <w:tcW w:w="1647"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отношение</w:t>
            </w:r>
            <w:r w:rsidR="002B4A67" w:rsidRPr="0030461B">
              <w:rPr>
                <w:color w:val="000000"/>
              </w:rPr>
              <w:t xml:space="preserve"> </w:t>
            </w:r>
            <w:r w:rsidRPr="0030461B">
              <w:rPr>
                <w:color w:val="000000"/>
              </w:rPr>
              <w:t>муниципального</w:t>
            </w:r>
            <w:r w:rsidR="002B4A67" w:rsidRPr="0030461B">
              <w:rPr>
                <w:color w:val="000000"/>
              </w:rPr>
              <w:t xml:space="preserve"> </w:t>
            </w:r>
            <w:r w:rsidRPr="0030461B">
              <w:rPr>
                <w:color w:val="000000"/>
              </w:rPr>
              <w:t>долга</w:t>
            </w:r>
            <w:r w:rsidR="002B4A67" w:rsidRPr="0030461B">
              <w:rPr>
                <w:color w:val="000000"/>
              </w:rPr>
              <w:t xml:space="preserve"> </w:t>
            </w:r>
            <w:r w:rsidRPr="0030461B">
              <w:rPr>
                <w:color w:val="000000"/>
              </w:rPr>
              <w:t>Шорше</w:t>
            </w:r>
            <w:r w:rsidRPr="0030461B">
              <w:rPr>
                <w:color w:val="000000"/>
              </w:rPr>
              <w:t>л</w:t>
            </w:r>
            <w:r w:rsidRPr="0030461B">
              <w:rPr>
                <w:color w:val="000000"/>
              </w:rPr>
              <w:t>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доходам</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w:t>
            </w:r>
            <w:r w:rsidRPr="0030461B">
              <w:rPr>
                <w:color w:val="000000"/>
              </w:rPr>
              <w:t>б</w:t>
            </w:r>
            <w:r w:rsidRPr="0030461B">
              <w:rPr>
                <w:color w:val="000000"/>
              </w:rPr>
              <w:t>лики</w:t>
            </w:r>
            <w:r w:rsidR="002B4A67" w:rsidRPr="0030461B">
              <w:rPr>
                <w:color w:val="000000"/>
              </w:rPr>
              <w:t xml:space="preserve"> </w:t>
            </w:r>
            <w:r w:rsidRPr="0030461B">
              <w:rPr>
                <w:color w:val="000000"/>
              </w:rPr>
              <w:t>(без</w:t>
            </w:r>
            <w:r w:rsidR="002B4A67" w:rsidRPr="0030461B">
              <w:rPr>
                <w:color w:val="000000"/>
              </w:rPr>
              <w:t xml:space="preserve"> </w:t>
            </w:r>
            <w:r w:rsidRPr="0030461B">
              <w:rPr>
                <w:color w:val="000000"/>
              </w:rPr>
              <w:t>учета</w:t>
            </w:r>
            <w:r w:rsidR="002B4A67" w:rsidRPr="0030461B">
              <w:rPr>
                <w:color w:val="000000"/>
              </w:rPr>
              <w:t xml:space="preserve"> </w:t>
            </w:r>
            <w:r w:rsidRPr="0030461B">
              <w:rPr>
                <w:color w:val="000000"/>
              </w:rPr>
              <w:t>безвозмездных</w:t>
            </w:r>
            <w:r w:rsidR="002B4A67" w:rsidRPr="0030461B">
              <w:rPr>
                <w:color w:val="000000"/>
              </w:rPr>
              <w:t xml:space="preserve"> </w:t>
            </w:r>
            <w:r w:rsidRPr="0030461B">
              <w:rPr>
                <w:color w:val="000000"/>
              </w:rPr>
              <w:t>поступлений)</w:t>
            </w:r>
            <w:r w:rsidR="002B4A67" w:rsidRPr="0030461B">
              <w:rPr>
                <w:color w:val="000000"/>
              </w:rPr>
              <w:t xml:space="preserve"> </w:t>
            </w:r>
            <w:r w:rsidRPr="0030461B">
              <w:rPr>
                <w:color w:val="000000"/>
              </w:rPr>
              <w:t>–</w:t>
            </w:r>
          </w:p>
          <w:p w:rsidR="00B06678" w:rsidRPr="0030461B" w:rsidRDefault="00B06678" w:rsidP="0030461B">
            <w:pPr>
              <w:pStyle w:val="ConsPlusNormal"/>
              <w:widowControl/>
              <w:jc w:val="center"/>
              <w:rPr>
                <w:color w:val="000000"/>
              </w:rPr>
            </w:pPr>
            <w:r w:rsidRPr="0030461B">
              <w:rPr>
                <w:color w:val="000000"/>
              </w:rPr>
              <w:t>не</w:t>
            </w:r>
            <w:r w:rsidR="002B4A67" w:rsidRPr="0030461B">
              <w:rPr>
                <w:color w:val="000000"/>
              </w:rPr>
              <w:t xml:space="preserve"> </w:t>
            </w:r>
            <w:r w:rsidRPr="0030461B">
              <w:rPr>
                <w:color w:val="000000"/>
              </w:rPr>
              <w:t>более</w:t>
            </w:r>
            <w:r w:rsidR="002B4A67" w:rsidRPr="0030461B">
              <w:rPr>
                <w:color w:val="000000"/>
              </w:rPr>
              <w:t xml:space="preserve"> </w:t>
            </w:r>
            <w:r w:rsidRPr="0030461B">
              <w:rPr>
                <w:color w:val="000000"/>
              </w:rPr>
              <w:t>50,0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jc w:val="center"/>
              <w:rPr>
                <w:color w:val="000000"/>
              </w:rPr>
            </w:pPr>
            <w:r w:rsidRPr="0030461B">
              <w:rPr>
                <w:color w:val="000000"/>
              </w:rPr>
              <w:t>отношение</w:t>
            </w:r>
            <w:r w:rsidR="002B4A67" w:rsidRPr="0030461B">
              <w:rPr>
                <w:color w:val="000000"/>
              </w:rPr>
              <w:t xml:space="preserve"> </w:t>
            </w:r>
            <w:r w:rsidRPr="0030461B">
              <w:rPr>
                <w:color w:val="000000"/>
              </w:rPr>
              <w:t>объема</w:t>
            </w:r>
            <w:r w:rsidR="002B4A67" w:rsidRPr="0030461B">
              <w:rPr>
                <w:color w:val="000000"/>
              </w:rPr>
              <w:t xml:space="preserve"> </w:t>
            </w:r>
            <w:r w:rsidRPr="0030461B">
              <w:rPr>
                <w:color w:val="000000"/>
              </w:rPr>
              <w:t>просроченной</w:t>
            </w:r>
            <w:r w:rsidR="002B4A67" w:rsidRPr="0030461B">
              <w:rPr>
                <w:color w:val="000000"/>
              </w:rPr>
              <w:t xml:space="preserve"> </w:t>
            </w:r>
            <w:r w:rsidRPr="0030461B">
              <w:rPr>
                <w:color w:val="000000"/>
              </w:rPr>
              <w:t>задо</w:t>
            </w:r>
            <w:r w:rsidRPr="0030461B">
              <w:rPr>
                <w:color w:val="000000"/>
              </w:rPr>
              <w:t>л</w:t>
            </w:r>
            <w:r w:rsidRPr="0030461B">
              <w:rPr>
                <w:color w:val="000000"/>
              </w:rPr>
              <w:t>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долговым</w:t>
            </w:r>
            <w:r w:rsidR="002B4A67" w:rsidRPr="0030461B">
              <w:rPr>
                <w:color w:val="000000"/>
              </w:rPr>
              <w:t xml:space="preserve"> </w:t>
            </w:r>
            <w:r w:rsidRPr="0030461B">
              <w:rPr>
                <w:color w:val="000000"/>
              </w:rPr>
              <w:t>обязательствам</w:t>
            </w:r>
            <w:r w:rsidR="002B4A67" w:rsidRPr="0030461B">
              <w:rPr>
                <w:color w:val="000000"/>
              </w:rPr>
              <w:t xml:space="preserve"> </w:t>
            </w:r>
            <w:r w:rsidRPr="0030461B">
              <w:rPr>
                <w:color w:val="000000"/>
              </w:rPr>
              <w:t>Шорше</w:t>
            </w:r>
            <w:r w:rsidRPr="0030461B">
              <w:rPr>
                <w:color w:val="000000"/>
              </w:rPr>
              <w:t>л</w:t>
            </w:r>
            <w:r w:rsidRPr="0030461B">
              <w:rPr>
                <w:color w:val="000000"/>
              </w:rPr>
              <w:t>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общему</w:t>
            </w:r>
            <w:r w:rsidR="002B4A67" w:rsidRPr="0030461B">
              <w:rPr>
                <w:color w:val="000000"/>
              </w:rPr>
              <w:t xml:space="preserve"> </w:t>
            </w:r>
            <w:r w:rsidRPr="0030461B">
              <w:rPr>
                <w:color w:val="000000"/>
              </w:rPr>
              <w:t>объему</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долговым</w:t>
            </w:r>
            <w:r w:rsidR="002B4A67" w:rsidRPr="0030461B">
              <w:rPr>
                <w:color w:val="000000"/>
              </w:rPr>
              <w:t xml:space="preserve"> </w:t>
            </w:r>
            <w:r w:rsidRPr="0030461B">
              <w:rPr>
                <w:color w:val="000000"/>
              </w:rPr>
              <w:t>обязательствам</w:t>
            </w:r>
            <w:r w:rsidR="002B4A67" w:rsidRPr="0030461B">
              <w:rPr>
                <w:color w:val="000000"/>
              </w:rPr>
              <w:t xml:space="preserve"> </w:t>
            </w:r>
            <w:r w:rsidRPr="0030461B">
              <w:rPr>
                <w:color w:val="000000"/>
              </w:rPr>
              <w:t>М</w:t>
            </w:r>
            <w:r w:rsidRPr="0030461B">
              <w:rPr>
                <w:color w:val="000000"/>
              </w:rPr>
              <w:t>а</w:t>
            </w:r>
            <w:r w:rsidRPr="0030461B">
              <w:rPr>
                <w:color w:val="000000"/>
              </w:rPr>
              <w:t>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w:t>
            </w:r>
          </w:p>
          <w:p w:rsidR="00B657FA" w:rsidRPr="0030461B" w:rsidRDefault="00B06678" w:rsidP="0030461B">
            <w:pPr>
              <w:pStyle w:val="ConsPlusNormal"/>
              <w:widowControl/>
              <w:jc w:val="center"/>
              <w:rPr>
                <w:color w:val="000000"/>
              </w:rPr>
            </w:pPr>
            <w:r w:rsidRPr="0030461B">
              <w:rPr>
                <w:color w:val="000000"/>
              </w:rPr>
              <w:t>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jc w:val="center"/>
              <w:rPr>
                <w:color w:val="000000"/>
              </w:rPr>
            </w:pPr>
          </w:p>
        </w:tc>
      </w:tr>
      <w:tr w:rsidR="00B06678" w:rsidRPr="0030461B" w:rsidTr="009D15A3">
        <w:tblPrEx>
          <w:tblBorders>
            <w:insideH w:val="none" w:sz="0" w:space="0" w:color="auto"/>
            <w:insideV w:val="none" w:sz="0" w:space="0" w:color="auto"/>
          </w:tblBorders>
        </w:tblPrEx>
        <w:trPr>
          <w:cantSplit/>
          <w:trHeight w:val="1134"/>
        </w:trPr>
        <w:tc>
          <w:tcPr>
            <w:tcW w:w="1267" w:type="pct"/>
            <w:tcBorders>
              <w:top w:val="nil"/>
              <w:left w:val="nil"/>
              <w:bottom w:val="nil"/>
              <w:right w:val="nil"/>
            </w:tcBorders>
            <w:vAlign w:val="center"/>
          </w:tcPr>
          <w:p w:rsidR="00B06678" w:rsidRPr="0030461B" w:rsidRDefault="00B06678" w:rsidP="0030461B">
            <w:pPr>
              <w:pStyle w:val="ConsPlusNormal"/>
              <w:widowControl/>
              <w:jc w:val="center"/>
              <w:rPr>
                <w:strike/>
                <w:color w:val="000000"/>
              </w:rPr>
            </w:pPr>
            <w:r w:rsidRPr="0030461B">
              <w:rPr>
                <w:color w:val="000000"/>
              </w:rPr>
              <w:lastRenderedPageBreak/>
              <w:t>Повышение</w:t>
            </w:r>
            <w:r w:rsidR="002B4A67" w:rsidRPr="0030461B">
              <w:rPr>
                <w:color w:val="000000"/>
              </w:rPr>
              <w:t xml:space="preserve"> </w:t>
            </w:r>
            <w:r w:rsidRPr="0030461B">
              <w:rPr>
                <w:color w:val="000000"/>
              </w:rPr>
              <w:t>качества</w:t>
            </w:r>
            <w:r w:rsidR="002B4A67" w:rsidRPr="0030461B">
              <w:rPr>
                <w:color w:val="000000"/>
              </w:rPr>
              <w:t xml:space="preserve"> </w:t>
            </w:r>
            <w:r w:rsidRPr="0030461B">
              <w:rPr>
                <w:color w:val="000000"/>
              </w:rPr>
              <w:t>управл</w:t>
            </w:r>
            <w:r w:rsidRPr="0030461B">
              <w:rPr>
                <w:color w:val="000000"/>
              </w:rPr>
              <w:t>е</w:t>
            </w:r>
            <w:r w:rsidRPr="0030461B">
              <w:rPr>
                <w:color w:val="000000"/>
              </w:rPr>
              <w:t>ния</w:t>
            </w:r>
            <w:r w:rsidR="002B4A67" w:rsidRPr="0030461B">
              <w:rPr>
                <w:color w:val="000000"/>
              </w:rPr>
              <w:t xml:space="preserve"> </w:t>
            </w:r>
            <w:r w:rsidRPr="0030461B">
              <w:rPr>
                <w:color w:val="000000"/>
              </w:rPr>
              <w:t>общественными</w:t>
            </w:r>
            <w:r w:rsidR="002B4A67" w:rsidRPr="0030461B">
              <w:rPr>
                <w:color w:val="000000"/>
              </w:rPr>
              <w:t xml:space="preserve"> </w:t>
            </w:r>
            <w:r w:rsidRPr="0030461B">
              <w:rPr>
                <w:color w:val="000000"/>
              </w:rPr>
              <w:t>финансами</w:t>
            </w:r>
            <w:r w:rsidR="002B4A67" w:rsidRPr="0030461B">
              <w:rPr>
                <w:color w:val="000000"/>
              </w:rPr>
              <w:t xml:space="preserve"> </w:t>
            </w:r>
            <w:r w:rsidRPr="0030461B">
              <w:rPr>
                <w:color w:val="000000"/>
              </w:rPr>
              <w:t>Шо</w:t>
            </w:r>
            <w:r w:rsidRPr="0030461B">
              <w:rPr>
                <w:color w:val="000000"/>
              </w:rPr>
              <w:t>р</w:t>
            </w:r>
            <w:r w:rsidRPr="0030461B">
              <w:rPr>
                <w:color w:val="000000"/>
              </w:rPr>
              <w:t>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w:t>
            </w:r>
            <w:r w:rsidRPr="0030461B">
              <w:rPr>
                <w:color w:val="000000"/>
              </w:rPr>
              <w:t>и</w:t>
            </w:r>
            <w:r w:rsidRPr="0030461B">
              <w:rPr>
                <w:color w:val="000000"/>
              </w:rPr>
              <w:t>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tc>
        <w:tc>
          <w:tcPr>
            <w:tcW w:w="2086"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повышение</w:t>
            </w:r>
            <w:r w:rsidR="002B4A67" w:rsidRPr="0030461B">
              <w:rPr>
                <w:color w:val="000000"/>
              </w:rPr>
              <w:t xml:space="preserve"> </w:t>
            </w:r>
            <w:r w:rsidRPr="0030461B">
              <w:rPr>
                <w:color w:val="000000"/>
              </w:rPr>
              <w:t>эффективности</w:t>
            </w:r>
            <w:r w:rsidR="002B4A67" w:rsidRPr="0030461B">
              <w:rPr>
                <w:color w:val="000000"/>
              </w:rPr>
              <w:t xml:space="preserve"> </w:t>
            </w:r>
            <w:r w:rsidRPr="0030461B">
              <w:rPr>
                <w:color w:val="000000"/>
              </w:rPr>
              <w:t>использования</w:t>
            </w:r>
            <w:r w:rsidR="002B4A67" w:rsidRPr="0030461B">
              <w:rPr>
                <w:color w:val="000000"/>
              </w:rPr>
              <w:t xml:space="preserve"> </w:t>
            </w:r>
            <w:r w:rsidRPr="0030461B">
              <w:rPr>
                <w:color w:val="000000"/>
              </w:rPr>
              <w:t>средств</w:t>
            </w:r>
            <w:r w:rsidR="002B4A67" w:rsidRPr="0030461B">
              <w:rPr>
                <w:color w:val="000000"/>
              </w:rPr>
              <w:t xml:space="preserve"> </w:t>
            </w:r>
            <w:r w:rsidRPr="0030461B">
              <w:rPr>
                <w:color w:val="000000"/>
              </w:rPr>
              <w:t>бю</w:t>
            </w:r>
            <w:r w:rsidRPr="0030461B">
              <w:rPr>
                <w:color w:val="000000"/>
              </w:rPr>
              <w:t>д</w:t>
            </w:r>
            <w:r w:rsidRPr="0030461B">
              <w:rPr>
                <w:color w:val="000000"/>
              </w:rPr>
              <w:t>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развитие</w:t>
            </w:r>
            <w:r w:rsidR="002B4A67" w:rsidRPr="0030461B">
              <w:rPr>
                <w:color w:val="000000"/>
              </w:rPr>
              <w:t xml:space="preserve"> </w:t>
            </w:r>
            <w:r w:rsidRPr="0030461B">
              <w:rPr>
                <w:color w:val="000000"/>
              </w:rPr>
              <w:t>гибкой</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комплексной</w:t>
            </w:r>
            <w:r w:rsidR="002B4A67" w:rsidRPr="0030461B">
              <w:rPr>
                <w:color w:val="000000"/>
              </w:rPr>
              <w:t xml:space="preserve"> </w:t>
            </w:r>
            <w:r w:rsidRPr="0030461B">
              <w:rPr>
                <w:color w:val="000000"/>
              </w:rPr>
              <w:t>системы</w:t>
            </w:r>
            <w:r w:rsidR="002B4A67" w:rsidRPr="0030461B">
              <w:rPr>
                <w:color w:val="000000"/>
              </w:rPr>
              <w:t xml:space="preserve"> </w:t>
            </w:r>
            <w:r w:rsidRPr="0030461B">
              <w:rPr>
                <w:color w:val="000000"/>
              </w:rPr>
              <w:t>управления</w:t>
            </w:r>
            <w:r w:rsidR="002B4A67" w:rsidRPr="0030461B">
              <w:rPr>
                <w:color w:val="000000"/>
              </w:rPr>
              <w:t xml:space="preserve"> </w:t>
            </w:r>
            <w:r w:rsidRPr="0030461B">
              <w:rPr>
                <w:color w:val="000000"/>
              </w:rPr>
              <w:t>бюджетными</w:t>
            </w:r>
            <w:r w:rsidR="002B4A67" w:rsidRPr="0030461B">
              <w:rPr>
                <w:color w:val="000000"/>
              </w:rPr>
              <w:t xml:space="preserve"> </w:t>
            </w:r>
            <w:r w:rsidRPr="0030461B">
              <w:rPr>
                <w:color w:val="000000"/>
              </w:rPr>
              <w:t>расходами,</w:t>
            </w:r>
            <w:r w:rsidR="002B4A67" w:rsidRPr="0030461B">
              <w:rPr>
                <w:color w:val="000000"/>
              </w:rPr>
              <w:t xml:space="preserve"> </w:t>
            </w:r>
            <w:r w:rsidRPr="0030461B">
              <w:rPr>
                <w:color w:val="000000"/>
              </w:rPr>
              <w:t>увязанной</w:t>
            </w:r>
            <w:r w:rsidR="002B4A67" w:rsidRPr="0030461B">
              <w:rPr>
                <w:color w:val="000000"/>
              </w:rPr>
              <w:t xml:space="preserve"> </w:t>
            </w:r>
            <w:r w:rsidRPr="0030461B">
              <w:rPr>
                <w:color w:val="000000"/>
              </w:rPr>
              <w:t>с</w:t>
            </w:r>
            <w:r w:rsidR="002B4A67" w:rsidRPr="0030461B">
              <w:rPr>
                <w:color w:val="000000"/>
              </w:rPr>
              <w:t xml:space="preserve"> </w:t>
            </w:r>
            <w:r w:rsidRPr="0030461B">
              <w:rPr>
                <w:color w:val="000000"/>
              </w:rPr>
              <w:t>сист</w:t>
            </w:r>
            <w:r w:rsidRPr="0030461B">
              <w:rPr>
                <w:color w:val="000000"/>
              </w:rPr>
              <w:t>е</w:t>
            </w:r>
            <w:r w:rsidRPr="0030461B">
              <w:rPr>
                <w:color w:val="000000"/>
              </w:rPr>
              <w:t>мой</w:t>
            </w:r>
            <w:r w:rsidR="002B4A67" w:rsidRPr="0030461B">
              <w:rPr>
                <w:color w:val="000000"/>
              </w:rPr>
              <w:t xml:space="preserve"> </w:t>
            </w:r>
            <w:r w:rsidRPr="0030461B">
              <w:rPr>
                <w:color w:val="000000"/>
              </w:rPr>
              <w:t>государственного</w:t>
            </w:r>
            <w:r w:rsidR="002B4A67" w:rsidRPr="0030461B">
              <w:rPr>
                <w:color w:val="000000"/>
              </w:rPr>
              <w:t xml:space="preserve"> </w:t>
            </w:r>
            <w:r w:rsidRPr="0030461B">
              <w:rPr>
                <w:color w:val="000000"/>
              </w:rPr>
              <w:t>стратегического</w:t>
            </w:r>
            <w:r w:rsidR="002B4A67" w:rsidRPr="0030461B">
              <w:rPr>
                <w:color w:val="000000"/>
              </w:rPr>
              <w:t xml:space="preserve"> </w:t>
            </w:r>
            <w:r w:rsidRPr="0030461B">
              <w:rPr>
                <w:color w:val="000000"/>
              </w:rPr>
              <w:t>управления;</w:t>
            </w:r>
          </w:p>
          <w:p w:rsidR="00B06678" w:rsidRPr="0030461B" w:rsidRDefault="00B06678" w:rsidP="0030461B">
            <w:pPr>
              <w:pStyle w:val="ConsPlusNormal"/>
              <w:widowControl/>
              <w:jc w:val="center"/>
              <w:rPr>
                <w:color w:val="000000"/>
              </w:rPr>
            </w:pPr>
            <w:r w:rsidRPr="0030461B">
              <w:rPr>
                <w:color w:val="000000"/>
              </w:rPr>
              <w:t>ориентация</w:t>
            </w:r>
            <w:r w:rsidR="002B4A67" w:rsidRPr="0030461B">
              <w:rPr>
                <w:color w:val="000000"/>
              </w:rPr>
              <w:t xml:space="preserve"> </w:t>
            </w:r>
            <w:r w:rsidRPr="0030461B">
              <w:rPr>
                <w:color w:val="000000"/>
              </w:rPr>
              <w:t>бюджетных</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достижение</w:t>
            </w:r>
            <w:r w:rsidR="002B4A67" w:rsidRPr="0030461B">
              <w:rPr>
                <w:color w:val="000000"/>
              </w:rPr>
              <w:t xml:space="preserve"> </w:t>
            </w:r>
            <w:r w:rsidRPr="0030461B">
              <w:rPr>
                <w:color w:val="000000"/>
              </w:rPr>
              <w:t>конечных</w:t>
            </w:r>
            <w:r w:rsidR="002B4A67" w:rsidRPr="0030461B">
              <w:rPr>
                <w:color w:val="000000"/>
              </w:rPr>
              <w:t xml:space="preserve"> </w:t>
            </w:r>
            <w:r w:rsidRPr="0030461B">
              <w:rPr>
                <w:color w:val="000000"/>
              </w:rPr>
              <w:t>социально-экономических</w:t>
            </w:r>
            <w:r w:rsidR="002B4A67" w:rsidRPr="0030461B">
              <w:rPr>
                <w:color w:val="000000"/>
              </w:rPr>
              <w:t xml:space="preserve"> </w:t>
            </w:r>
            <w:r w:rsidRPr="0030461B">
              <w:rPr>
                <w:color w:val="000000"/>
              </w:rPr>
              <w:t>результатов;</w:t>
            </w:r>
          </w:p>
          <w:p w:rsidR="00B06678" w:rsidRPr="0030461B" w:rsidRDefault="00B06678" w:rsidP="0030461B">
            <w:pPr>
              <w:pStyle w:val="ConsPlusNormal"/>
              <w:widowControl/>
              <w:jc w:val="center"/>
              <w:rPr>
                <w:color w:val="000000"/>
              </w:rPr>
            </w:pPr>
            <w:r w:rsidRPr="0030461B">
              <w:rPr>
                <w:color w:val="000000"/>
              </w:rPr>
              <w:t>обеспечение</w:t>
            </w:r>
            <w:r w:rsidR="002B4A67" w:rsidRPr="0030461B">
              <w:rPr>
                <w:color w:val="000000"/>
              </w:rPr>
              <w:t xml:space="preserve"> </w:t>
            </w:r>
            <w:r w:rsidRPr="0030461B">
              <w:rPr>
                <w:color w:val="000000"/>
              </w:rPr>
              <w:t>открытости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доступности</w:t>
            </w:r>
            <w:r w:rsidR="002B4A67" w:rsidRPr="0030461B">
              <w:rPr>
                <w:color w:val="000000"/>
              </w:rPr>
              <w:t xml:space="preserve"> </w:t>
            </w:r>
            <w:r w:rsidRPr="0030461B">
              <w:rPr>
                <w:color w:val="000000"/>
              </w:rPr>
              <w:t>информации</w:t>
            </w:r>
            <w:r w:rsidR="002B4A67" w:rsidRPr="0030461B">
              <w:rPr>
                <w:color w:val="000000"/>
              </w:rPr>
              <w:t xml:space="preserve"> </w:t>
            </w:r>
            <w:r w:rsidRPr="0030461B">
              <w:rPr>
                <w:color w:val="000000"/>
              </w:rPr>
              <w:t>об</w:t>
            </w:r>
            <w:r w:rsidR="002B4A67" w:rsidRPr="0030461B">
              <w:rPr>
                <w:color w:val="000000"/>
              </w:rPr>
              <w:t xml:space="preserve"> </w:t>
            </w:r>
            <w:r w:rsidRPr="0030461B">
              <w:rPr>
                <w:color w:val="000000"/>
              </w:rPr>
              <w:t>исполнении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w:t>
            </w:r>
            <w:r w:rsidRPr="0030461B">
              <w:rPr>
                <w:color w:val="000000"/>
              </w:rPr>
              <w:t>н</w:t>
            </w:r>
            <w:r w:rsidRPr="0030461B">
              <w:rPr>
                <w:color w:val="000000"/>
              </w:rPr>
              <w:t>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tc>
        <w:tc>
          <w:tcPr>
            <w:tcW w:w="1647"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отношение</w:t>
            </w:r>
            <w:r w:rsidR="002B4A67" w:rsidRPr="0030461B">
              <w:rPr>
                <w:color w:val="000000"/>
              </w:rPr>
              <w:t xml:space="preserve"> </w:t>
            </w:r>
            <w:r w:rsidRPr="0030461B">
              <w:rPr>
                <w:color w:val="000000"/>
              </w:rPr>
              <w:t>объема</w:t>
            </w:r>
            <w:r w:rsidR="002B4A67" w:rsidRPr="0030461B">
              <w:rPr>
                <w:color w:val="000000"/>
              </w:rPr>
              <w:t xml:space="preserve"> </w:t>
            </w:r>
            <w:r w:rsidRPr="0030461B">
              <w:rPr>
                <w:color w:val="000000"/>
              </w:rPr>
              <w:t>просроченной</w:t>
            </w:r>
            <w:r w:rsidR="002B4A67" w:rsidRPr="0030461B">
              <w:rPr>
                <w:color w:val="000000"/>
              </w:rPr>
              <w:t xml:space="preserve"> </w:t>
            </w:r>
            <w:r w:rsidRPr="0030461B">
              <w:rPr>
                <w:color w:val="000000"/>
              </w:rPr>
              <w:t>кредито</w:t>
            </w:r>
            <w:r w:rsidRPr="0030461B">
              <w:rPr>
                <w:color w:val="000000"/>
              </w:rPr>
              <w:t>р</w:t>
            </w:r>
            <w:r w:rsidRPr="0030461B">
              <w:rPr>
                <w:color w:val="000000"/>
              </w:rPr>
              <w:t>ской</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w:t>
            </w:r>
            <w:r w:rsidRPr="0030461B">
              <w:rPr>
                <w:color w:val="000000"/>
              </w:rPr>
              <w:t>ь</w:t>
            </w:r>
            <w:r w:rsidRPr="0030461B">
              <w:rPr>
                <w:color w:val="000000"/>
              </w:rPr>
              <w:t>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w:t>
            </w:r>
            <w:r w:rsidRPr="0030461B">
              <w:rPr>
                <w:color w:val="000000"/>
              </w:rPr>
              <w:t>у</w:t>
            </w:r>
            <w:r w:rsidRPr="0030461B">
              <w:rPr>
                <w:color w:val="000000"/>
              </w:rPr>
              <w:t>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объему</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0,0</w:t>
            </w:r>
            <w:r w:rsidR="002B4A67" w:rsidRPr="0030461B">
              <w:rPr>
                <w:color w:val="000000"/>
              </w:rPr>
              <w:t xml:space="preserve"> </w:t>
            </w:r>
            <w:r w:rsidRPr="0030461B">
              <w:rPr>
                <w:color w:val="000000"/>
              </w:rPr>
              <w:t>процента</w:t>
            </w:r>
          </w:p>
        </w:tc>
      </w:tr>
    </w:tbl>
    <w:p w:rsidR="00B06678" w:rsidRPr="0030461B" w:rsidRDefault="00B06678" w:rsidP="0030461B">
      <w:pPr>
        <w:pStyle w:val="ConsPlusNormal"/>
        <w:widowControl/>
        <w:ind w:firstLine="540"/>
        <w:jc w:val="both"/>
        <w:rPr>
          <w:color w:val="000000"/>
        </w:rPr>
      </w:pPr>
    </w:p>
    <w:p w:rsidR="00B06678" w:rsidRPr="0030461B" w:rsidRDefault="00B06678" w:rsidP="0030461B">
      <w:pPr>
        <w:pStyle w:val="ConsPlusNormal"/>
        <w:widowControl/>
        <w:ind w:firstLine="709"/>
        <w:jc w:val="both"/>
        <w:rPr>
          <w:color w:val="000000"/>
        </w:rPr>
      </w:pPr>
      <w:r w:rsidRPr="0030461B">
        <w:rPr>
          <w:color w:val="000000"/>
        </w:rPr>
        <w:t>Сведения</w:t>
      </w:r>
      <w:r w:rsidR="002B4A67" w:rsidRPr="0030461B">
        <w:rPr>
          <w:color w:val="000000"/>
        </w:rPr>
        <w:t xml:space="preserve"> </w:t>
      </w:r>
      <w:r w:rsidRPr="0030461B">
        <w:rPr>
          <w:color w:val="000000"/>
        </w:rPr>
        <w:t>о</w:t>
      </w:r>
      <w:r w:rsidR="002B4A67" w:rsidRPr="0030461B">
        <w:rPr>
          <w:color w:val="000000"/>
        </w:rPr>
        <w:t xml:space="preserve"> </w:t>
      </w:r>
      <w:r w:rsidRPr="0030461B">
        <w:rPr>
          <w:color w:val="000000"/>
        </w:rPr>
        <w:t>целевых</w:t>
      </w:r>
      <w:r w:rsidR="002B4A67" w:rsidRPr="0030461B">
        <w:rPr>
          <w:color w:val="000000"/>
        </w:rPr>
        <w:t xml:space="preserve"> </w:t>
      </w:r>
      <w:r w:rsidRPr="0030461B">
        <w:rPr>
          <w:color w:val="000000"/>
        </w:rPr>
        <w:t>показателях</w:t>
      </w:r>
      <w:r w:rsidR="002B4A67" w:rsidRPr="0030461B">
        <w:rPr>
          <w:color w:val="000000"/>
        </w:rPr>
        <w:t xml:space="preserve"> </w:t>
      </w:r>
      <w:r w:rsidRPr="0030461B">
        <w:rPr>
          <w:color w:val="000000"/>
        </w:rPr>
        <w:t>(индикаторах)</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подпрограмм</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их</w:t>
      </w:r>
      <w:r w:rsidR="002B4A67" w:rsidRPr="0030461B">
        <w:rPr>
          <w:color w:val="000000"/>
        </w:rPr>
        <w:t xml:space="preserve"> </w:t>
      </w:r>
      <w:r w:rsidRPr="0030461B">
        <w:rPr>
          <w:color w:val="000000"/>
        </w:rPr>
        <w:t>значениях</w:t>
      </w:r>
      <w:r w:rsidR="002B4A67" w:rsidRPr="0030461B">
        <w:rPr>
          <w:color w:val="000000"/>
        </w:rPr>
        <w:t xml:space="preserve"> </w:t>
      </w:r>
      <w:r w:rsidRPr="0030461B">
        <w:rPr>
          <w:color w:val="000000"/>
        </w:rPr>
        <w:t>приведены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пр</w:t>
      </w:r>
      <w:r w:rsidRPr="0030461B">
        <w:rPr>
          <w:color w:val="000000"/>
        </w:rPr>
        <w:t>и</w:t>
      </w:r>
      <w:r w:rsidRPr="0030461B">
        <w:rPr>
          <w:color w:val="000000"/>
        </w:rPr>
        <w:t>ложении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программе.</w:t>
      </w:r>
    </w:p>
    <w:p w:rsidR="00B657FA" w:rsidRPr="0030461B" w:rsidRDefault="00B06678" w:rsidP="0030461B">
      <w:pPr>
        <w:pStyle w:val="ConsPlusNormal"/>
        <w:widowControl/>
        <w:ind w:firstLine="709"/>
        <w:jc w:val="both"/>
        <w:rPr>
          <w:color w:val="000000"/>
        </w:rPr>
      </w:pPr>
      <w:proofErr w:type="gramStart"/>
      <w:r w:rsidRPr="0030461B">
        <w:rPr>
          <w:color w:val="000000"/>
        </w:rPr>
        <w:t>Перечень</w:t>
      </w:r>
      <w:r w:rsidR="002B4A67" w:rsidRPr="0030461B">
        <w:rPr>
          <w:color w:val="000000"/>
        </w:rPr>
        <w:t xml:space="preserve"> </w:t>
      </w:r>
      <w:r w:rsidRPr="0030461B">
        <w:rPr>
          <w:color w:val="000000"/>
        </w:rPr>
        <w:t>целевых</w:t>
      </w:r>
      <w:r w:rsidR="002B4A67" w:rsidRPr="0030461B">
        <w:rPr>
          <w:color w:val="000000"/>
        </w:rPr>
        <w:t xml:space="preserve"> </w:t>
      </w:r>
      <w:r w:rsidRPr="0030461B">
        <w:rPr>
          <w:color w:val="000000"/>
        </w:rPr>
        <w:t>показателей</w:t>
      </w:r>
      <w:r w:rsidR="002B4A67" w:rsidRPr="0030461B">
        <w:rPr>
          <w:color w:val="000000"/>
        </w:rPr>
        <w:t xml:space="preserve"> </w:t>
      </w:r>
      <w:r w:rsidRPr="0030461B">
        <w:rPr>
          <w:color w:val="000000"/>
        </w:rPr>
        <w:t>(индикаторов)</w:t>
      </w:r>
      <w:r w:rsidR="002B4A67" w:rsidRPr="0030461B">
        <w:rPr>
          <w:color w:val="000000"/>
        </w:rPr>
        <w:t xml:space="preserve"> </w:t>
      </w:r>
      <w:r w:rsidRPr="0030461B">
        <w:rPr>
          <w:color w:val="000000"/>
        </w:rPr>
        <w:t>носит</w:t>
      </w:r>
      <w:r w:rsidR="002B4A67" w:rsidRPr="0030461B">
        <w:rPr>
          <w:color w:val="000000"/>
        </w:rPr>
        <w:t xml:space="preserve"> </w:t>
      </w:r>
      <w:r w:rsidRPr="0030461B">
        <w:rPr>
          <w:color w:val="000000"/>
        </w:rPr>
        <w:t>открытый</w:t>
      </w:r>
      <w:r w:rsidR="002B4A67" w:rsidRPr="0030461B">
        <w:rPr>
          <w:color w:val="000000"/>
        </w:rPr>
        <w:t xml:space="preserve"> </w:t>
      </w:r>
      <w:r w:rsidRPr="0030461B">
        <w:rPr>
          <w:color w:val="000000"/>
        </w:rPr>
        <w:t>характер</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предусматривает</w:t>
      </w:r>
      <w:r w:rsidR="002B4A67" w:rsidRPr="0030461B">
        <w:rPr>
          <w:color w:val="000000"/>
        </w:rPr>
        <w:t xml:space="preserve"> </w:t>
      </w:r>
      <w:r w:rsidRPr="0030461B">
        <w:rPr>
          <w:color w:val="000000"/>
        </w:rPr>
        <w:t>возможность</w:t>
      </w:r>
      <w:r w:rsidR="002B4A67" w:rsidRPr="0030461B">
        <w:rPr>
          <w:color w:val="000000"/>
        </w:rPr>
        <w:t xml:space="preserve"> </w:t>
      </w:r>
      <w:r w:rsidRPr="0030461B">
        <w:rPr>
          <w:color w:val="000000"/>
        </w:rPr>
        <w:t>их</w:t>
      </w:r>
      <w:r w:rsidR="002B4A67" w:rsidRPr="0030461B">
        <w:rPr>
          <w:color w:val="000000"/>
        </w:rPr>
        <w:t xml:space="preserve"> </w:t>
      </w:r>
      <w:r w:rsidRPr="0030461B">
        <w:rPr>
          <w:color w:val="000000"/>
        </w:rPr>
        <w:t>корректировки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случае</w:t>
      </w:r>
      <w:r w:rsidR="002B4A67" w:rsidRPr="0030461B">
        <w:rPr>
          <w:color w:val="000000"/>
        </w:rPr>
        <w:t xml:space="preserve"> </w:t>
      </w:r>
      <w:r w:rsidRPr="0030461B">
        <w:rPr>
          <w:color w:val="000000"/>
        </w:rPr>
        <w:t>потери</w:t>
      </w:r>
      <w:r w:rsidR="002B4A67" w:rsidRPr="0030461B">
        <w:rPr>
          <w:color w:val="000000"/>
        </w:rPr>
        <w:t xml:space="preserve"> </w:t>
      </w:r>
      <w:r w:rsidRPr="0030461B">
        <w:rPr>
          <w:color w:val="000000"/>
        </w:rPr>
        <w:t>информ</w:t>
      </w:r>
      <w:r w:rsidRPr="0030461B">
        <w:rPr>
          <w:color w:val="000000"/>
        </w:rPr>
        <w:t>а</w:t>
      </w:r>
      <w:r w:rsidRPr="0030461B">
        <w:rPr>
          <w:color w:val="000000"/>
        </w:rPr>
        <w:t>тивности</w:t>
      </w:r>
      <w:r w:rsidR="002B4A67" w:rsidRPr="0030461B">
        <w:rPr>
          <w:color w:val="000000"/>
        </w:rPr>
        <w:t xml:space="preserve"> </w:t>
      </w:r>
      <w:r w:rsidRPr="0030461B">
        <w:rPr>
          <w:color w:val="000000"/>
        </w:rPr>
        <w:t>показателя</w:t>
      </w:r>
      <w:r w:rsidR="002B4A67" w:rsidRPr="0030461B">
        <w:rPr>
          <w:color w:val="000000"/>
        </w:rPr>
        <w:t xml:space="preserve"> </w:t>
      </w:r>
      <w:r w:rsidRPr="0030461B">
        <w:rPr>
          <w:color w:val="000000"/>
        </w:rPr>
        <w:t>(например,</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связи</w:t>
      </w:r>
      <w:r w:rsidR="002B4A67" w:rsidRPr="0030461B">
        <w:rPr>
          <w:color w:val="000000"/>
        </w:rPr>
        <w:t xml:space="preserve"> </w:t>
      </w:r>
      <w:r w:rsidRPr="0030461B">
        <w:rPr>
          <w:color w:val="000000"/>
        </w:rPr>
        <w:t>с</w:t>
      </w:r>
      <w:r w:rsidR="002B4A67" w:rsidRPr="0030461B">
        <w:rPr>
          <w:color w:val="000000"/>
        </w:rPr>
        <w:t xml:space="preserve"> </w:t>
      </w:r>
      <w:r w:rsidRPr="0030461B">
        <w:rPr>
          <w:color w:val="000000"/>
        </w:rPr>
        <w:t>достижением</w:t>
      </w:r>
      <w:r w:rsidR="002B4A67" w:rsidRPr="0030461B">
        <w:rPr>
          <w:color w:val="000000"/>
        </w:rPr>
        <w:t xml:space="preserve"> </w:t>
      </w:r>
      <w:r w:rsidRPr="0030461B">
        <w:rPr>
          <w:color w:val="000000"/>
        </w:rPr>
        <w:t>его</w:t>
      </w:r>
      <w:r w:rsidR="002B4A67" w:rsidRPr="0030461B">
        <w:rPr>
          <w:color w:val="000000"/>
        </w:rPr>
        <w:t xml:space="preserve"> </w:t>
      </w:r>
      <w:r w:rsidRPr="0030461B">
        <w:rPr>
          <w:color w:val="000000"/>
        </w:rPr>
        <w:t>максимального</w:t>
      </w:r>
      <w:r w:rsidR="002B4A67" w:rsidRPr="0030461B">
        <w:rPr>
          <w:color w:val="000000"/>
        </w:rPr>
        <w:t xml:space="preserve"> </w:t>
      </w:r>
      <w:r w:rsidRPr="0030461B">
        <w:rPr>
          <w:color w:val="000000"/>
        </w:rPr>
        <w:t>значения),</w:t>
      </w:r>
      <w:r w:rsidR="002B4A67" w:rsidRPr="0030461B">
        <w:rPr>
          <w:color w:val="000000"/>
        </w:rPr>
        <w:t xml:space="preserve"> </w:t>
      </w:r>
      <w:r w:rsidRPr="0030461B">
        <w:rPr>
          <w:color w:val="000000"/>
        </w:rPr>
        <w:t>изменения</w:t>
      </w:r>
      <w:r w:rsidR="002B4A67" w:rsidRPr="0030461B">
        <w:rPr>
          <w:color w:val="000000"/>
        </w:rPr>
        <w:t xml:space="preserve"> </w:t>
      </w:r>
      <w:r w:rsidRPr="0030461B">
        <w:rPr>
          <w:color w:val="000000"/>
        </w:rPr>
        <w:t>приоритетов</w:t>
      </w:r>
      <w:r w:rsidR="002B4A67" w:rsidRPr="0030461B">
        <w:rPr>
          <w:color w:val="000000"/>
        </w:rPr>
        <w:t xml:space="preserve"> </w:t>
      </w:r>
      <w:r w:rsidRPr="0030461B">
        <w:rPr>
          <w:color w:val="000000"/>
        </w:rPr>
        <w:t>государственной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сфере</w:t>
      </w:r>
      <w:r w:rsidR="002B4A67" w:rsidRPr="0030461B">
        <w:rPr>
          <w:color w:val="000000"/>
        </w:rPr>
        <w:t xml:space="preserve"> </w:t>
      </w:r>
      <w:r w:rsidRPr="0030461B">
        <w:rPr>
          <w:color w:val="000000"/>
        </w:rPr>
        <w:t>управления</w:t>
      </w:r>
      <w:r w:rsidR="002B4A67" w:rsidRPr="0030461B">
        <w:rPr>
          <w:color w:val="000000"/>
        </w:rPr>
        <w:t xml:space="preserve"> </w:t>
      </w:r>
      <w:r w:rsidRPr="0030461B">
        <w:rPr>
          <w:color w:val="000000"/>
        </w:rPr>
        <w:t>общественными</w:t>
      </w:r>
      <w:r w:rsidR="002B4A67" w:rsidRPr="0030461B">
        <w:rPr>
          <w:color w:val="000000"/>
        </w:rPr>
        <w:t xml:space="preserve"> </w:t>
      </w:r>
      <w:r w:rsidRPr="0030461B">
        <w:rPr>
          <w:color w:val="000000"/>
        </w:rPr>
        <w:t>финансами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а</w:t>
      </w:r>
      <w:r w:rsidR="002B4A67" w:rsidRPr="0030461B">
        <w:rPr>
          <w:color w:val="000000"/>
        </w:rPr>
        <w:t xml:space="preserve"> </w:t>
      </w:r>
      <w:r w:rsidRPr="0030461B">
        <w:rPr>
          <w:color w:val="000000"/>
        </w:rPr>
        <w:t>также</w:t>
      </w:r>
      <w:r w:rsidR="002B4A67" w:rsidRPr="0030461B">
        <w:rPr>
          <w:color w:val="000000"/>
        </w:rPr>
        <w:t xml:space="preserve"> </w:t>
      </w:r>
      <w:r w:rsidRPr="0030461B">
        <w:rPr>
          <w:color w:val="000000"/>
        </w:rPr>
        <w:t>изм</w:t>
      </w:r>
      <w:r w:rsidRPr="0030461B">
        <w:rPr>
          <w:color w:val="000000"/>
        </w:rPr>
        <w:t>е</w:t>
      </w:r>
      <w:r w:rsidRPr="0030461B">
        <w:rPr>
          <w:color w:val="000000"/>
        </w:rPr>
        <w:t>нений</w:t>
      </w:r>
      <w:r w:rsidR="002B4A67" w:rsidRPr="0030461B">
        <w:rPr>
          <w:color w:val="000000"/>
        </w:rPr>
        <w:t xml:space="preserve"> </w:t>
      </w:r>
      <w:r w:rsidRPr="0030461B">
        <w:rPr>
          <w:color w:val="000000"/>
        </w:rPr>
        <w:t>законодательства</w:t>
      </w:r>
      <w:r w:rsidR="002B4A67" w:rsidRPr="0030461B">
        <w:rPr>
          <w:color w:val="000000"/>
        </w:rPr>
        <w:t xml:space="preserve"> </w:t>
      </w:r>
      <w:r w:rsidRPr="0030461B">
        <w:rPr>
          <w:color w:val="000000"/>
        </w:rPr>
        <w:t>Российской</w:t>
      </w:r>
      <w:r w:rsidR="002B4A67" w:rsidRPr="0030461B">
        <w:rPr>
          <w:color w:val="000000"/>
        </w:rPr>
        <w:t xml:space="preserve"> </w:t>
      </w:r>
      <w:r w:rsidRPr="0030461B">
        <w:rPr>
          <w:color w:val="000000"/>
        </w:rPr>
        <w:t>Федерации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законодательства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влияющих</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расчет</w:t>
      </w:r>
      <w:r w:rsidR="002B4A67" w:rsidRPr="0030461B">
        <w:rPr>
          <w:color w:val="000000"/>
        </w:rPr>
        <w:t xml:space="preserve"> </w:t>
      </w:r>
      <w:r w:rsidRPr="0030461B">
        <w:rPr>
          <w:color w:val="000000"/>
        </w:rPr>
        <w:t>данных</w:t>
      </w:r>
      <w:r w:rsidR="002B4A67" w:rsidRPr="0030461B">
        <w:rPr>
          <w:color w:val="000000"/>
        </w:rPr>
        <w:t xml:space="preserve"> </w:t>
      </w:r>
      <w:r w:rsidRPr="0030461B">
        <w:rPr>
          <w:color w:val="000000"/>
        </w:rPr>
        <w:t>показателей.</w:t>
      </w:r>
      <w:proofErr w:type="gramEnd"/>
    </w:p>
    <w:p w:rsidR="00B06678" w:rsidRPr="0030461B" w:rsidRDefault="00B06678" w:rsidP="0030461B">
      <w:pPr>
        <w:pStyle w:val="ConsPlusNormal"/>
        <w:widowControl/>
        <w:jc w:val="center"/>
        <w:outlineLvl w:val="1"/>
        <w:rPr>
          <w:b/>
          <w:color w:val="000000"/>
        </w:rPr>
      </w:pPr>
      <w:r w:rsidRPr="0030461B">
        <w:rPr>
          <w:b/>
          <w:color w:val="000000"/>
        </w:rPr>
        <w:t>Раздел</w:t>
      </w:r>
      <w:r w:rsidR="002B4A67" w:rsidRPr="0030461B">
        <w:rPr>
          <w:b/>
          <w:color w:val="000000"/>
        </w:rPr>
        <w:t xml:space="preserve"> </w:t>
      </w:r>
      <w:r w:rsidRPr="0030461B">
        <w:rPr>
          <w:b/>
          <w:color w:val="000000"/>
        </w:rPr>
        <w:t>II.</w:t>
      </w:r>
      <w:r w:rsidR="002B4A67" w:rsidRPr="0030461B">
        <w:rPr>
          <w:b/>
          <w:color w:val="000000"/>
        </w:rPr>
        <w:t xml:space="preserve"> </w:t>
      </w:r>
      <w:r w:rsidRPr="0030461B">
        <w:rPr>
          <w:b/>
          <w:color w:val="000000"/>
        </w:rPr>
        <w:t>Обобщенная</w:t>
      </w:r>
      <w:r w:rsidR="002B4A67" w:rsidRPr="0030461B">
        <w:rPr>
          <w:b/>
          <w:color w:val="000000"/>
        </w:rPr>
        <w:t xml:space="preserve"> </w:t>
      </w:r>
      <w:r w:rsidRPr="0030461B">
        <w:rPr>
          <w:b/>
          <w:color w:val="000000"/>
        </w:rPr>
        <w:t>характеристика</w:t>
      </w:r>
      <w:r w:rsidR="002B4A67" w:rsidRPr="0030461B">
        <w:rPr>
          <w:b/>
          <w:color w:val="000000"/>
        </w:rPr>
        <w:t xml:space="preserve"> </w:t>
      </w:r>
      <w:r w:rsidRPr="0030461B">
        <w:rPr>
          <w:b/>
          <w:color w:val="000000"/>
        </w:rPr>
        <w:t>основных</w:t>
      </w:r>
      <w:r w:rsidR="002B4A67" w:rsidRPr="0030461B">
        <w:rPr>
          <w:b/>
          <w:color w:val="000000"/>
        </w:rPr>
        <w:t xml:space="preserve"> </w:t>
      </w:r>
      <w:r w:rsidRPr="0030461B">
        <w:rPr>
          <w:b/>
          <w:color w:val="000000"/>
        </w:rPr>
        <w:t>мероприятий</w:t>
      </w:r>
      <w:r w:rsidR="002B4A67" w:rsidRPr="0030461B">
        <w:rPr>
          <w:b/>
          <w:color w:val="000000"/>
        </w:rPr>
        <w:t xml:space="preserve"> </w:t>
      </w:r>
    </w:p>
    <w:p w:rsidR="00B657FA" w:rsidRPr="0030461B" w:rsidRDefault="00B06678" w:rsidP="0030461B">
      <w:pPr>
        <w:pStyle w:val="ConsPlusNormal"/>
        <w:widowControl/>
        <w:jc w:val="center"/>
        <w:outlineLvl w:val="1"/>
        <w:rPr>
          <w:b/>
          <w:color w:val="000000"/>
        </w:rPr>
      </w:pPr>
      <w:r w:rsidRPr="0030461B">
        <w:rPr>
          <w:b/>
          <w:color w:val="000000"/>
        </w:rPr>
        <w:t>подпрограмм</w:t>
      </w:r>
      <w:r w:rsidR="002B4A67" w:rsidRPr="0030461B">
        <w:rPr>
          <w:b/>
          <w:color w:val="000000"/>
        </w:rPr>
        <w:t xml:space="preserve"> </w:t>
      </w:r>
      <w:r w:rsidRPr="0030461B">
        <w:rPr>
          <w:b/>
          <w:color w:val="000000"/>
        </w:rPr>
        <w:t>Муниципальной</w:t>
      </w:r>
      <w:r w:rsidR="002B4A67" w:rsidRPr="0030461B">
        <w:rPr>
          <w:b/>
          <w:color w:val="000000"/>
        </w:rPr>
        <w:t xml:space="preserve"> </w:t>
      </w:r>
      <w:r w:rsidRPr="0030461B">
        <w:rPr>
          <w:b/>
          <w:color w:val="000000"/>
        </w:rPr>
        <w:t>программы</w:t>
      </w:r>
    </w:p>
    <w:p w:rsidR="00B06678" w:rsidRPr="0030461B" w:rsidRDefault="00B06678" w:rsidP="0030461B">
      <w:pPr>
        <w:pStyle w:val="ConsPlusNormal"/>
        <w:widowControl/>
        <w:ind w:firstLine="709"/>
        <w:jc w:val="both"/>
        <w:rPr>
          <w:color w:val="000000"/>
        </w:rPr>
      </w:pPr>
      <w:r w:rsidRPr="0030461B">
        <w:rPr>
          <w:color w:val="000000"/>
        </w:rPr>
        <w:t>Достижение</w:t>
      </w:r>
      <w:r w:rsidR="002B4A67" w:rsidRPr="0030461B">
        <w:rPr>
          <w:color w:val="000000"/>
        </w:rPr>
        <w:t xml:space="preserve"> </w:t>
      </w:r>
      <w:r w:rsidRPr="0030461B">
        <w:rPr>
          <w:color w:val="000000"/>
        </w:rPr>
        <w:t>целей</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решение</w:t>
      </w:r>
      <w:r w:rsidR="002B4A67" w:rsidRPr="0030461B">
        <w:rPr>
          <w:color w:val="000000"/>
        </w:rPr>
        <w:t xml:space="preserve"> </w:t>
      </w:r>
      <w:r w:rsidRPr="0030461B">
        <w:rPr>
          <w:color w:val="000000"/>
        </w:rPr>
        <w:t>задач</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будут</w:t>
      </w:r>
      <w:r w:rsidR="002B4A67" w:rsidRPr="0030461B">
        <w:rPr>
          <w:color w:val="000000"/>
        </w:rPr>
        <w:t xml:space="preserve"> </w:t>
      </w:r>
      <w:r w:rsidRPr="0030461B">
        <w:rPr>
          <w:color w:val="000000"/>
        </w:rPr>
        <w:t>осуществляться</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следующих</w:t>
      </w:r>
      <w:r w:rsidR="002B4A67" w:rsidRPr="0030461B">
        <w:rPr>
          <w:color w:val="000000"/>
        </w:rPr>
        <w:t xml:space="preserve"> </w:t>
      </w:r>
      <w:r w:rsidRPr="0030461B">
        <w:rPr>
          <w:color w:val="000000"/>
        </w:rPr>
        <w:t>подпрограмм</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«Совершенствование</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эффективное</w:t>
      </w:r>
      <w:r w:rsidR="002B4A67" w:rsidRPr="0030461B">
        <w:rPr>
          <w:color w:val="000000"/>
        </w:rPr>
        <w:t xml:space="preserve"> </w:t>
      </w:r>
      <w:r w:rsidRPr="0030461B">
        <w:rPr>
          <w:color w:val="000000"/>
        </w:rPr>
        <w:t>использование</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потенциала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Подпрограмма</w:t>
      </w:r>
      <w:r w:rsidR="002B4A67" w:rsidRPr="0030461B">
        <w:rPr>
          <w:color w:val="000000"/>
        </w:rPr>
        <w:t xml:space="preserve"> </w:t>
      </w:r>
      <w:r w:rsidRPr="0030461B">
        <w:rPr>
          <w:color w:val="000000"/>
        </w:rPr>
        <w:t>«Совершенствование</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эффективное</w:t>
      </w:r>
      <w:r w:rsidR="002B4A67" w:rsidRPr="0030461B">
        <w:rPr>
          <w:color w:val="000000"/>
        </w:rPr>
        <w:t xml:space="preserve"> </w:t>
      </w:r>
      <w:r w:rsidRPr="0030461B">
        <w:rPr>
          <w:color w:val="000000"/>
        </w:rPr>
        <w:t>использование</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потенциала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предусматривает</w:t>
      </w:r>
      <w:r w:rsidR="002B4A67" w:rsidRPr="0030461B">
        <w:rPr>
          <w:color w:val="000000"/>
        </w:rPr>
        <w:t xml:space="preserve"> </w:t>
      </w:r>
      <w:r w:rsidRPr="0030461B">
        <w:rPr>
          <w:color w:val="000000"/>
        </w:rPr>
        <w:t>выполнение</w:t>
      </w:r>
      <w:r w:rsidR="002B4A67" w:rsidRPr="0030461B">
        <w:rPr>
          <w:color w:val="000000"/>
        </w:rPr>
        <w:t xml:space="preserve"> </w:t>
      </w:r>
      <w:r w:rsidRPr="0030461B">
        <w:rPr>
          <w:color w:val="000000"/>
        </w:rPr>
        <w:t>двух</w:t>
      </w:r>
      <w:r w:rsidR="002B4A67" w:rsidRPr="0030461B">
        <w:rPr>
          <w:color w:val="000000"/>
        </w:rPr>
        <w:t xml:space="preserve"> </w:t>
      </w:r>
      <w:r w:rsidRPr="0030461B">
        <w:rPr>
          <w:color w:val="000000"/>
        </w:rPr>
        <w:t>основных</w:t>
      </w:r>
      <w:r w:rsidR="002B4A67" w:rsidRPr="0030461B">
        <w:rPr>
          <w:color w:val="000000"/>
        </w:rPr>
        <w:t xml:space="preserve"> </w:t>
      </w:r>
      <w:r w:rsidRPr="0030461B">
        <w:rPr>
          <w:color w:val="000000"/>
        </w:rPr>
        <w:t>мероприятий.</w:t>
      </w:r>
    </w:p>
    <w:p w:rsidR="00B06678" w:rsidRPr="0030461B" w:rsidRDefault="00B06678" w:rsidP="0030461B">
      <w:pPr>
        <w:pStyle w:val="ConsPlusNormal"/>
        <w:widowControl/>
        <w:ind w:firstLine="709"/>
        <w:jc w:val="both"/>
        <w:rPr>
          <w:color w:val="000000"/>
        </w:rPr>
      </w:pPr>
      <w:r w:rsidRPr="0030461B">
        <w:rPr>
          <w:color w:val="000000"/>
        </w:rPr>
        <w:t>Основное</w:t>
      </w:r>
      <w:r w:rsidR="002B4A67" w:rsidRPr="0030461B">
        <w:rPr>
          <w:color w:val="000000"/>
        </w:rPr>
        <w:t xml:space="preserve"> </w:t>
      </w:r>
      <w:r w:rsidRPr="0030461B">
        <w:rPr>
          <w:color w:val="000000"/>
        </w:rPr>
        <w:t>мероприятие</w:t>
      </w:r>
      <w:r w:rsidR="002B4A67" w:rsidRPr="0030461B">
        <w:rPr>
          <w:color w:val="000000"/>
        </w:rPr>
        <w:t xml:space="preserve"> </w:t>
      </w:r>
      <w:r w:rsidRPr="0030461B">
        <w:rPr>
          <w:color w:val="000000"/>
        </w:rPr>
        <w:t>1.</w:t>
      </w:r>
      <w:r w:rsidR="002B4A67" w:rsidRPr="0030461B">
        <w:rPr>
          <w:color w:val="000000"/>
        </w:rPr>
        <w:t xml:space="preserve"> </w:t>
      </w:r>
      <w:r w:rsidRPr="0030461B">
        <w:rPr>
          <w:color w:val="000000"/>
        </w:rPr>
        <w:t>Развитие</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планирования,</w:t>
      </w:r>
      <w:r w:rsidR="002B4A67" w:rsidRPr="0030461B">
        <w:rPr>
          <w:color w:val="000000"/>
        </w:rPr>
        <w:t xml:space="preserve"> </w:t>
      </w:r>
      <w:r w:rsidRPr="0030461B">
        <w:rPr>
          <w:color w:val="000000"/>
        </w:rPr>
        <w:t>формирование</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w:t>
      </w:r>
      <w:r w:rsidRPr="0030461B">
        <w:rPr>
          <w:color w:val="000000"/>
        </w:rPr>
        <w:t>й</w:t>
      </w:r>
      <w:r w:rsidRPr="0030461B">
        <w:rPr>
          <w:color w:val="000000"/>
        </w:rPr>
        <w:t>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очередной</w:t>
      </w:r>
      <w:r w:rsidR="002B4A67" w:rsidRPr="0030461B">
        <w:rPr>
          <w:color w:val="000000"/>
        </w:rPr>
        <w:t xml:space="preserve"> </w:t>
      </w:r>
      <w:r w:rsidRPr="0030461B">
        <w:rPr>
          <w:color w:val="000000"/>
        </w:rPr>
        <w:t>финансовый</w:t>
      </w:r>
      <w:r w:rsidR="002B4A67" w:rsidRPr="0030461B">
        <w:rPr>
          <w:color w:val="000000"/>
        </w:rPr>
        <w:t xml:space="preserve"> </w:t>
      </w:r>
      <w:r w:rsidRPr="0030461B">
        <w:rPr>
          <w:color w:val="000000"/>
        </w:rPr>
        <w:t>год</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плановый</w:t>
      </w:r>
      <w:r w:rsidR="002B4A67" w:rsidRPr="0030461B">
        <w:rPr>
          <w:color w:val="000000"/>
        </w:rPr>
        <w:t xml:space="preserve"> </w:t>
      </w:r>
      <w:r w:rsidRPr="0030461B">
        <w:rPr>
          <w:color w:val="000000"/>
        </w:rPr>
        <w:t>период.</w:t>
      </w:r>
    </w:p>
    <w:p w:rsidR="00B06678" w:rsidRPr="0030461B" w:rsidRDefault="00B06678" w:rsidP="0030461B">
      <w:pPr>
        <w:autoSpaceDE w:val="0"/>
        <w:autoSpaceDN w:val="0"/>
        <w:ind w:firstLine="709"/>
        <w:jc w:val="both"/>
        <w:rPr>
          <w:rFonts w:ascii="Arial" w:hAnsi="Arial" w:cs="Arial"/>
          <w:color w:val="000000"/>
          <w:sz w:val="20"/>
          <w:szCs w:val="20"/>
        </w:rPr>
      </w:pPr>
      <w:proofErr w:type="gramStart"/>
      <w:r w:rsidRPr="0030461B">
        <w:rPr>
          <w:rFonts w:ascii="Arial" w:hAnsi="Arial" w:cs="Arial"/>
          <w:color w:val="000000"/>
          <w:sz w:val="20"/>
          <w:szCs w:val="20"/>
        </w:rPr>
        <w:t>Реализация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данного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мероприятия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направлена</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развитие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планирования,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r w:rsidR="002B4A67" w:rsidRPr="0030461B">
        <w:rPr>
          <w:rFonts w:ascii="Arial" w:hAnsi="Arial" w:cs="Arial"/>
          <w:color w:val="000000"/>
          <w:sz w:val="20"/>
          <w:szCs w:val="20"/>
        </w:rPr>
        <w:t xml:space="preserve"> </w:t>
      </w:r>
      <w:r w:rsidRPr="0030461B">
        <w:rPr>
          <w:rFonts w:ascii="Arial" w:hAnsi="Arial" w:cs="Arial"/>
          <w:color w:val="000000"/>
          <w:sz w:val="20"/>
          <w:szCs w:val="20"/>
        </w:rPr>
        <w:t>путем</w:t>
      </w:r>
      <w:r w:rsidR="002B4A67" w:rsidRPr="0030461B">
        <w:rPr>
          <w:rFonts w:ascii="Arial" w:hAnsi="Arial" w:cs="Arial"/>
          <w:color w:val="000000"/>
          <w:sz w:val="20"/>
          <w:szCs w:val="20"/>
        </w:rPr>
        <w:t xml:space="preserve"> </w:t>
      </w:r>
      <w:r w:rsidRPr="0030461B">
        <w:rPr>
          <w:rFonts w:ascii="Arial" w:hAnsi="Arial" w:cs="Arial"/>
          <w:color w:val="000000"/>
          <w:sz w:val="20"/>
          <w:szCs w:val="20"/>
        </w:rPr>
        <w:t>внедрения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новых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информационно-коммуника</w:t>
      </w:r>
      <w:r w:rsidRPr="0030461B">
        <w:rPr>
          <w:rFonts w:ascii="Arial" w:hAnsi="Arial" w:cs="Arial"/>
          <w:color w:val="000000"/>
          <w:sz w:val="20"/>
          <w:szCs w:val="20"/>
        </w:rPr>
        <w:softHyphen/>
        <w:t>ционных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технологий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бюджетный</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процесс,</w:t>
      </w:r>
      <w:r w:rsidR="002B4A67" w:rsidRPr="0030461B">
        <w:rPr>
          <w:rFonts w:ascii="Arial" w:hAnsi="Arial" w:cs="Arial"/>
          <w:color w:val="000000"/>
          <w:sz w:val="20"/>
          <w:szCs w:val="20"/>
        </w:rPr>
        <w:t xml:space="preserve"> </w:t>
      </w:r>
      <w:r w:rsidRPr="0030461B">
        <w:rPr>
          <w:rFonts w:ascii="Arial" w:hAnsi="Arial" w:cs="Arial"/>
          <w:color w:val="000000"/>
          <w:sz w:val="20"/>
          <w:szCs w:val="20"/>
        </w:rPr>
        <w:t>адаптации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программного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обеспечения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изменениям</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классификации,</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расширения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сферы</w:t>
      </w:r>
      <w:r w:rsidR="002B4A67" w:rsidRPr="0030461B">
        <w:rPr>
          <w:rFonts w:ascii="Arial" w:hAnsi="Arial" w:cs="Arial"/>
          <w:color w:val="000000"/>
          <w:sz w:val="20"/>
          <w:szCs w:val="20"/>
        </w:rPr>
        <w:t xml:space="preserve"> </w:t>
      </w:r>
      <w:r w:rsidRPr="0030461B">
        <w:rPr>
          <w:rFonts w:ascii="Arial" w:hAnsi="Arial" w:cs="Arial"/>
          <w:color w:val="000000"/>
          <w:sz w:val="20"/>
          <w:szCs w:val="20"/>
        </w:rPr>
        <w:t>автоматизации</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финансовых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расчетов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целях</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повышения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их</w:t>
      </w:r>
      <w:r w:rsidR="002B4A67" w:rsidRPr="0030461B">
        <w:rPr>
          <w:rFonts w:ascii="Arial" w:hAnsi="Arial" w:cs="Arial"/>
          <w:color w:val="000000"/>
          <w:sz w:val="20"/>
          <w:szCs w:val="20"/>
        </w:rPr>
        <w:t xml:space="preserve"> </w:t>
      </w:r>
      <w:r w:rsidRPr="0030461B">
        <w:rPr>
          <w:rFonts w:ascii="Arial" w:hAnsi="Arial" w:cs="Arial"/>
          <w:color w:val="000000"/>
          <w:sz w:val="20"/>
          <w:szCs w:val="20"/>
        </w:rPr>
        <w:t>оперативности,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а</w:t>
      </w:r>
      <w:r w:rsidR="002B4A67" w:rsidRPr="0030461B">
        <w:rPr>
          <w:rFonts w:ascii="Arial" w:hAnsi="Arial" w:cs="Arial"/>
          <w:color w:val="000000"/>
          <w:sz w:val="20"/>
          <w:szCs w:val="20"/>
        </w:rPr>
        <w:t xml:space="preserve"> </w:t>
      </w:r>
      <w:r w:rsidRPr="0030461B">
        <w:rPr>
          <w:rFonts w:ascii="Arial" w:hAnsi="Arial" w:cs="Arial"/>
          <w:color w:val="000000"/>
          <w:sz w:val="20"/>
          <w:szCs w:val="20"/>
        </w:rPr>
        <w:t>также</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развития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отдельных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элементов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интегрированной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системы</w:t>
      </w:r>
      <w:r w:rsidR="002B4A67" w:rsidRPr="0030461B">
        <w:rPr>
          <w:rFonts w:ascii="Arial" w:hAnsi="Arial" w:cs="Arial"/>
          <w:color w:val="000000"/>
          <w:sz w:val="20"/>
          <w:szCs w:val="20"/>
        </w:rPr>
        <w:t xml:space="preserve"> </w:t>
      </w:r>
      <w:r w:rsidRPr="0030461B">
        <w:rPr>
          <w:rFonts w:ascii="Arial" w:hAnsi="Arial" w:cs="Arial"/>
          <w:color w:val="000000"/>
          <w:sz w:val="20"/>
          <w:szCs w:val="20"/>
        </w:rPr>
        <w:t>управления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общественными</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финансами</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rPr>
        <w:t xml:space="preserve"> </w:t>
      </w:r>
      <w:proofErr w:type="spellStart"/>
      <w:r w:rsidRPr="0030461B">
        <w:rPr>
          <w:rFonts w:ascii="Arial" w:hAnsi="Arial" w:cs="Arial"/>
          <w:color w:val="000000"/>
          <w:sz w:val="20"/>
        </w:rPr>
        <w:t>Шоршелском</w:t>
      </w:r>
      <w:proofErr w:type="spellEnd"/>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сельском</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proofErr w:type="gramEnd"/>
    </w:p>
    <w:p w:rsidR="00B06678" w:rsidRPr="0030461B" w:rsidRDefault="00B06678" w:rsidP="0030461B">
      <w:pPr>
        <w:pStyle w:val="ConsPlusNormal"/>
        <w:widowControl/>
        <w:ind w:firstLine="709"/>
        <w:jc w:val="both"/>
        <w:rPr>
          <w:color w:val="000000"/>
        </w:rPr>
      </w:pPr>
      <w:proofErr w:type="gramStart"/>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данного</w:t>
      </w:r>
      <w:r w:rsidR="002B4A67" w:rsidRPr="0030461B">
        <w:rPr>
          <w:color w:val="000000"/>
        </w:rPr>
        <w:t xml:space="preserve"> </w:t>
      </w:r>
      <w:r w:rsidRPr="0030461B">
        <w:rPr>
          <w:color w:val="000000"/>
        </w:rPr>
        <w:t>мероприятия</w:t>
      </w:r>
      <w:r w:rsidR="002B4A67" w:rsidRPr="0030461B">
        <w:rPr>
          <w:color w:val="000000"/>
        </w:rPr>
        <w:t xml:space="preserve"> </w:t>
      </w:r>
      <w:r w:rsidRPr="0030461B">
        <w:rPr>
          <w:color w:val="000000"/>
        </w:rPr>
        <w:t>финансовым</w:t>
      </w:r>
      <w:r w:rsidR="002B4A67" w:rsidRPr="0030461B">
        <w:rPr>
          <w:color w:val="000000"/>
        </w:rPr>
        <w:t xml:space="preserve"> </w:t>
      </w:r>
      <w:r w:rsidRPr="0030461B">
        <w:rPr>
          <w:color w:val="000000"/>
        </w:rPr>
        <w:t>отделом</w:t>
      </w:r>
      <w:r w:rsidR="002B4A67" w:rsidRPr="0030461B">
        <w:rPr>
          <w:color w:val="000000"/>
        </w:rPr>
        <w:t xml:space="preserve"> </w:t>
      </w:r>
      <w:r w:rsidRPr="0030461B">
        <w:rPr>
          <w:color w:val="000000"/>
        </w:rPr>
        <w:t>администрации</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(далее</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тексту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фина</w:t>
      </w:r>
      <w:r w:rsidRPr="0030461B">
        <w:rPr>
          <w:color w:val="000000"/>
        </w:rPr>
        <w:t>н</w:t>
      </w:r>
      <w:r w:rsidRPr="0030461B">
        <w:rPr>
          <w:color w:val="000000"/>
        </w:rPr>
        <w:t>совый</w:t>
      </w:r>
      <w:r w:rsidR="002B4A67" w:rsidRPr="0030461B">
        <w:rPr>
          <w:color w:val="000000"/>
        </w:rPr>
        <w:t xml:space="preserve"> </w:t>
      </w:r>
      <w:r w:rsidRPr="0030461B">
        <w:rPr>
          <w:color w:val="000000"/>
        </w:rPr>
        <w:t>отдел</w:t>
      </w:r>
      <w:r w:rsidR="002B4A67" w:rsidRPr="0030461B">
        <w:rPr>
          <w:color w:val="000000"/>
        </w:rPr>
        <w:t xml:space="preserve"> </w:t>
      </w:r>
      <w:r w:rsidRPr="0030461B">
        <w:rPr>
          <w:color w:val="000000"/>
        </w:rPr>
        <w:t>администрации)</w:t>
      </w:r>
      <w:r w:rsidR="002B4A67" w:rsidRPr="0030461B">
        <w:rPr>
          <w:color w:val="000000"/>
        </w:rPr>
        <w:t xml:space="preserve"> </w:t>
      </w:r>
      <w:r w:rsidRPr="0030461B">
        <w:rPr>
          <w:color w:val="000000"/>
        </w:rPr>
        <w:t>будут</w:t>
      </w:r>
      <w:r w:rsidR="002B4A67" w:rsidRPr="0030461B">
        <w:rPr>
          <w:color w:val="000000"/>
        </w:rPr>
        <w:t xml:space="preserve"> </w:t>
      </w:r>
      <w:r w:rsidRPr="0030461B">
        <w:rPr>
          <w:color w:val="000000"/>
        </w:rPr>
        <w:t>проводиться</w:t>
      </w:r>
      <w:r w:rsidR="002B4A67" w:rsidRPr="0030461B">
        <w:rPr>
          <w:color w:val="000000"/>
        </w:rPr>
        <w:t xml:space="preserve"> </w:t>
      </w:r>
      <w:r w:rsidRPr="0030461B">
        <w:rPr>
          <w:color w:val="000000"/>
        </w:rPr>
        <w:t>анализ</w:t>
      </w:r>
      <w:r w:rsidR="002B4A67" w:rsidRPr="0030461B">
        <w:rPr>
          <w:color w:val="000000"/>
        </w:rPr>
        <w:t xml:space="preserve"> </w:t>
      </w:r>
      <w:r w:rsidRPr="0030461B">
        <w:rPr>
          <w:color w:val="000000"/>
        </w:rPr>
        <w:t>предложений</w:t>
      </w:r>
      <w:r w:rsidR="002B4A67" w:rsidRPr="0030461B">
        <w:rPr>
          <w:color w:val="000000"/>
        </w:rPr>
        <w:t xml:space="preserve"> </w:t>
      </w:r>
      <w:r w:rsidRPr="0030461B">
        <w:rPr>
          <w:color w:val="000000"/>
        </w:rPr>
        <w:t>главных</w:t>
      </w:r>
      <w:r w:rsidR="002B4A67" w:rsidRPr="0030461B">
        <w:rPr>
          <w:color w:val="000000"/>
        </w:rPr>
        <w:t xml:space="preserve"> </w:t>
      </w:r>
      <w:r w:rsidRPr="0030461B">
        <w:rPr>
          <w:color w:val="000000"/>
        </w:rPr>
        <w:t>распорядителей</w:t>
      </w:r>
      <w:r w:rsidR="002B4A67" w:rsidRPr="0030461B">
        <w:rPr>
          <w:color w:val="000000"/>
        </w:rPr>
        <w:t xml:space="preserve"> </w:t>
      </w:r>
      <w:r w:rsidRPr="0030461B">
        <w:rPr>
          <w:color w:val="000000"/>
        </w:rPr>
        <w:t>средств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w:t>
      </w:r>
      <w:r w:rsidRPr="0030461B">
        <w:rPr>
          <w:color w:val="000000"/>
        </w:rPr>
        <w:t>н</w:t>
      </w:r>
      <w:r w:rsidRPr="0030461B">
        <w:rPr>
          <w:color w:val="000000"/>
        </w:rPr>
        <w:t>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бюджетным</w:t>
      </w:r>
      <w:r w:rsidR="002B4A67" w:rsidRPr="0030461B">
        <w:rPr>
          <w:color w:val="000000"/>
        </w:rPr>
        <w:t xml:space="preserve"> </w:t>
      </w:r>
      <w:r w:rsidRPr="0030461B">
        <w:rPr>
          <w:color w:val="000000"/>
        </w:rPr>
        <w:t>проектировкам,</w:t>
      </w:r>
      <w:r w:rsidR="002B4A67" w:rsidRPr="0030461B">
        <w:rPr>
          <w:color w:val="000000"/>
        </w:rPr>
        <w:t xml:space="preserve"> </w:t>
      </w:r>
      <w:r w:rsidRPr="0030461B">
        <w:rPr>
          <w:color w:val="000000"/>
        </w:rPr>
        <w:t>осуществление</w:t>
      </w:r>
      <w:r w:rsidR="002B4A67" w:rsidRPr="0030461B">
        <w:rPr>
          <w:color w:val="000000"/>
        </w:rPr>
        <w:t xml:space="preserve"> </w:t>
      </w:r>
      <w:r w:rsidRPr="0030461B">
        <w:rPr>
          <w:color w:val="000000"/>
        </w:rPr>
        <w:t>при</w:t>
      </w:r>
      <w:r w:rsidR="002B4A67" w:rsidRPr="0030461B">
        <w:rPr>
          <w:color w:val="000000"/>
        </w:rPr>
        <w:t xml:space="preserve"> </w:t>
      </w:r>
      <w:r w:rsidRPr="0030461B">
        <w:rPr>
          <w:color w:val="000000"/>
        </w:rPr>
        <w:t>необходимости</w:t>
      </w:r>
      <w:r w:rsidR="002B4A67" w:rsidRPr="0030461B">
        <w:rPr>
          <w:color w:val="000000"/>
        </w:rPr>
        <w:t xml:space="preserve"> </w:t>
      </w:r>
      <w:r w:rsidRPr="0030461B">
        <w:rPr>
          <w:color w:val="000000"/>
        </w:rPr>
        <w:t>согласительных</w:t>
      </w:r>
      <w:r w:rsidR="002B4A67" w:rsidRPr="0030461B">
        <w:rPr>
          <w:color w:val="000000"/>
        </w:rPr>
        <w:t xml:space="preserve"> </w:t>
      </w:r>
      <w:r w:rsidRPr="0030461B">
        <w:rPr>
          <w:color w:val="000000"/>
        </w:rPr>
        <w:t>процедур,</w:t>
      </w:r>
      <w:r w:rsidR="002B4A67" w:rsidRPr="0030461B">
        <w:rPr>
          <w:color w:val="000000"/>
        </w:rPr>
        <w:t xml:space="preserve"> </w:t>
      </w:r>
      <w:r w:rsidRPr="0030461B">
        <w:rPr>
          <w:color w:val="000000"/>
        </w:rPr>
        <w:t>формирование</w:t>
      </w:r>
      <w:r w:rsidR="002B4A67" w:rsidRPr="0030461B">
        <w:rPr>
          <w:color w:val="000000"/>
        </w:rPr>
        <w:t xml:space="preserve"> </w:t>
      </w:r>
      <w:r w:rsidRPr="0030461B">
        <w:rPr>
          <w:color w:val="000000"/>
        </w:rPr>
        <w:t>проекта</w:t>
      </w:r>
      <w:r w:rsidR="002B4A67" w:rsidRPr="0030461B">
        <w:rPr>
          <w:color w:val="000000"/>
        </w:rPr>
        <w:t xml:space="preserve"> </w:t>
      </w:r>
      <w:r w:rsidRPr="0030461B">
        <w:rPr>
          <w:color w:val="000000"/>
        </w:rPr>
        <w:t>решения</w:t>
      </w:r>
      <w:r w:rsidR="002B4A67" w:rsidRPr="0030461B">
        <w:rPr>
          <w:color w:val="000000"/>
        </w:rPr>
        <w:t xml:space="preserve"> </w:t>
      </w:r>
      <w:r w:rsidRPr="0030461B">
        <w:rPr>
          <w:color w:val="000000"/>
        </w:rPr>
        <w:t>Собрания</w:t>
      </w:r>
      <w:r w:rsidR="002B4A67" w:rsidRPr="0030461B">
        <w:rPr>
          <w:color w:val="000000"/>
        </w:rPr>
        <w:t xml:space="preserve"> </w:t>
      </w:r>
      <w:r w:rsidRPr="0030461B">
        <w:rPr>
          <w:color w:val="000000"/>
        </w:rPr>
        <w:t>депутатов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w:t>
      </w:r>
      <w:r w:rsidR="002B4A67" w:rsidRPr="0030461B">
        <w:rPr>
          <w:color w:val="000000"/>
        </w:rPr>
        <w:t xml:space="preserve"> </w:t>
      </w:r>
      <w:r w:rsidRPr="0030461B">
        <w:rPr>
          <w:color w:val="000000"/>
        </w:rPr>
        <w:t>бюджете</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w:t>
      </w:r>
      <w:r w:rsidRPr="0030461B">
        <w:rPr>
          <w:color w:val="000000"/>
        </w:rPr>
        <w:t>ь</w:t>
      </w:r>
      <w:r w:rsidRPr="0030461B">
        <w:rPr>
          <w:color w:val="000000"/>
        </w:rPr>
        <w:t>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proofErr w:type="gramEnd"/>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очередной</w:t>
      </w:r>
      <w:r w:rsidR="002B4A67" w:rsidRPr="0030461B">
        <w:rPr>
          <w:color w:val="000000"/>
        </w:rPr>
        <w:t xml:space="preserve"> </w:t>
      </w:r>
      <w:r w:rsidRPr="0030461B">
        <w:rPr>
          <w:color w:val="000000"/>
        </w:rPr>
        <w:t>финансовый</w:t>
      </w:r>
      <w:r w:rsidR="002B4A67" w:rsidRPr="0030461B">
        <w:rPr>
          <w:color w:val="000000"/>
        </w:rPr>
        <w:t xml:space="preserve"> </w:t>
      </w:r>
      <w:r w:rsidRPr="0030461B">
        <w:rPr>
          <w:color w:val="000000"/>
        </w:rPr>
        <w:t>год</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плановый</w:t>
      </w:r>
      <w:r w:rsidR="002B4A67" w:rsidRPr="0030461B">
        <w:rPr>
          <w:color w:val="000000"/>
        </w:rPr>
        <w:t xml:space="preserve"> </w:t>
      </w:r>
      <w:proofErr w:type="gramStart"/>
      <w:r w:rsidRPr="0030461B">
        <w:rPr>
          <w:color w:val="000000"/>
        </w:rPr>
        <w:t>период</w:t>
      </w:r>
      <w:proofErr w:type="gramEnd"/>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внесение</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него</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установленном</w:t>
      </w:r>
      <w:r w:rsidR="002B4A67" w:rsidRPr="0030461B">
        <w:rPr>
          <w:color w:val="000000"/>
        </w:rPr>
        <w:t xml:space="preserve"> </w:t>
      </w:r>
      <w:r w:rsidRPr="0030461B">
        <w:rPr>
          <w:color w:val="000000"/>
        </w:rPr>
        <w:t>порядке</w:t>
      </w:r>
      <w:r w:rsidR="002B4A67" w:rsidRPr="0030461B">
        <w:rPr>
          <w:color w:val="000000"/>
        </w:rPr>
        <w:t xml:space="preserve"> </w:t>
      </w:r>
      <w:r w:rsidRPr="0030461B">
        <w:rPr>
          <w:color w:val="000000"/>
        </w:rPr>
        <w:t>изменений.</w:t>
      </w:r>
    </w:p>
    <w:p w:rsidR="00B06678" w:rsidRPr="0030461B" w:rsidRDefault="00B06678" w:rsidP="0030461B">
      <w:pPr>
        <w:pStyle w:val="ConsPlusNormal"/>
        <w:widowControl/>
        <w:ind w:firstLine="709"/>
        <w:jc w:val="both"/>
        <w:rPr>
          <w:color w:val="000000"/>
        </w:rPr>
      </w:pPr>
      <w:r w:rsidRPr="0030461B">
        <w:rPr>
          <w:color w:val="000000"/>
        </w:rPr>
        <w:t>Результатом</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данного</w:t>
      </w:r>
      <w:r w:rsidR="002B4A67" w:rsidRPr="0030461B">
        <w:rPr>
          <w:color w:val="000000"/>
        </w:rPr>
        <w:t xml:space="preserve"> </w:t>
      </w:r>
      <w:r w:rsidRPr="0030461B">
        <w:rPr>
          <w:color w:val="000000"/>
        </w:rPr>
        <w:t>мероприятия</w:t>
      </w:r>
      <w:r w:rsidR="002B4A67" w:rsidRPr="0030461B">
        <w:rPr>
          <w:color w:val="000000"/>
        </w:rPr>
        <w:t xml:space="preserve"> </w:t>
      </w:r>
      <w:r w:rsidRPr="0030461B">
        <w:rPr>
          <w:color w:val="000000"/>
        </w:rPr>
        <w:t>является</w:t>
      </w:r>
      <w:r w:rsidR="002B4A67" w:rsidRPr="0030461B">
        <w:rPr>
          <w:color w:val="000000"/>
        </w:rPr>
        <w:t xml:space="preserve"> </w:t>
      </w:r>
      <w:r w:rsidRPr="0030461B">
        <w:rPr>
          <w:color w:val="000000"/>
        </w:rPr>
        <w:t>принятие</w:t>
      </w:r>
      <w:r w:rsidR="002B4A67" w:rsidRPr="0030461B">
        <w:rPr>
          <w:color w:val="000000"/>
        </w:rPr>
        <w:t xml:space="preserve"> </w:t>
      </w:r>
      <w:r w:rsidRPr="0030461B">
        <w:rPr>
          <w:color w:val="000000"/>
        </w:rPr>
        <w:t>решения</w:t>
      </w:r>
      <w:r w:rsidR="002B4A67" w:rsidRPr="0030461B">
        <w:rPr>
          <w:color w:val="000000"/>
        </w:rPr>
        <w:t xml:space="preserve"> </w:t>
      </w:r>
      <w:r w:rsidRPr="0030461B">
        <w:rPr>
          <w:color w:val="000000"/>
        </w:rPr>
        <w:t>Собрания</w:t>
      </w:r>
      <w:r w:rsidR="002B4A67" w:rsidRPr="0030461B">
        <w:rPr>
          <w:color w:val="000000"/>
        </w:rPr>
        <w:t xml:space="preserve"> </w:t>
      </w:r>
      <w:r w:rsidRPr="0030461B">
        <w:rPr>
          <w:color w:val="000000"/>
        </w:rPr>
        <w:t>депутатов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w:t>
      </w:r>
      <w:r w:rsidR="002B4A67" w:rsidRPr="0030461B">
        <w:rPr>
          <w:color w:val="000000"/>
        </w:rPr>
        <w:t xml:space="preserve"> </w:t>
      </w:r>
      <w:r w:rsidRPr="0030461B">
        <w:rPr>
          <w:color w:val="000000"/>
        </w:rPr>
        <w:t>бюджете</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очередной</w:t>
      </w:r>
      <w:r w:rsidR="002B4A67" w:rsidRPr="0030461B">
        <w:rPr>
          <w:color w:val="000000"/>
        </w:rPr>
        <w:t xml:space="preserve"> </w:t>
      </w:r>
      <w:r w:rsidRPr="0030461B">
        <w:rPr>
          <w:color w:val="000000"/>
        </w:rPr>
        <w:t>финансовый</w:t>
      </w:r>
      <w:r w:rsidR="002B4A67" w:rsidRPr="0030461B">
        <w:rPr>
          <w:color w:val="000000"/>
        </w:rPr>
        <w:t xml:space="preserve"> </w:t>
      </w:r>
      <w:r w:rsidRPr="0030461B">
        <w:rPr>
          <w:color w:val="000000"/>
        </w:rPr>
        <w:t>год</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плановый</w:t>
      </w:r>
      <w:r w:rsidR="002B4A67" w:rsidRPr="0030461B">
        <w:rPr>
          <w:color w:val="000000"/>
        </w:rPr>
        <w:t xml:space="preserve"> </w:t>
      </w:r>
      <w:r w:rsidRPr="0030461B">
        <w:rPr>
          <w:color w:val="000000"/>
        </w:rPr>
        <w:t>период,</w:t>
      </w:r>
      <w:r w:rsidR="002B4A67" w:rsidRPr="0030461B">
        <w:rPr>
          <w:color w:val="000000"/>
        </w:rPr>
        <w:t xml:space="preserve"> </w:t>
      </w:r>
      <w:r w:rsidRPr="0030461B">
        <w:rPr>
          <w:color w:val="000000"/>
        </w:rPr>
        <w:t>обеспечивающего</w:t>
      </w:r>
      <w:r w:rsidR="002B4A67" w:rsidRPr="0030461B">
        <w:rPr>
          <w:color w:val="000000"/>
        </w:rPr>
        <w:t xml:space="preserve"> </w:t>
      </w:r>
      <w:r w:rsidRPr="0030461B">
        <w:rPr>
          <w:color w:val="000000"/>
        </w:rPr>
        <w:t>финансирование</w:t>
      </w:r>
      <w:r w:rsidR="002B4A67" w:rsidRPr="0030461B">
        <w:rPr>
          <w:color w:val="000000"/>
        </w:rPr>
        <w:t xml:space="preserve"> </w:t>
      </w:r>
      <w:r w:rsidRPr="0030461B">
        <w:rPr>
          <w:color w:val="000000"/>
        </w:rPr>
        <w:t>всех</w:t>
      </w:r>
      <w:r w:rsidR="002B4A67" w:rsidRPr="0030461B">
        <w:rPr>
          <w:color w:val="000000"/>
        </w:rPr>
        <w:t xml:space="preserve"> </w:t>
      </w:r>
      <w:r w:rsidRPr="0030461B">
        <w:rPr>
          <w:color w:val="000000"/>
        </w:rPr>
        <w:t>принятых</w:t>
      </w:r>
      <w:r w:rsidR="002B4A67" w:rsidRPr="0030461B">
        <w:rPr>
          <w:color w:val="000000"/>
        </w:rPr>
        <w:t xml:space="preserve"> </w:t>
      </w:r>
      <w:r w:rsidRPr="0030461B">
        <w:rPr>
          <w:color w:val="000000"/>
        </w:rPr>
        <w:t>расходных</w:t>
      </w:r>
      <w:r w:rsidR="002B4A67" w:rsidRPr="0030461B">
        <w:rPr>
          <w:color w:val="000000"/>
        </w:rPr>
        <w:t xml:space="preserve"> </w:t>
      </w:r>
      <w:r w:rsidRPr="0030461B">
        <w:rPr>
          <w:color w:val="000000"/>
        </w:rPr>
        <w:t>обязательств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w:t>
      </w:r>
      <w:r w:rsidRPr="0030461B">
        <w:rPr>
          <w:color w:val="000000"/>
        </w:rPr>
        <w:t>н</w:t>
      </w:r>
      <w:r w:rsidRPr="0030461B">
        <w:rPr>
          <w:color w:val="000000"/>
        </w:rPr>
        <w:t>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Основное</w:t>
      </w:r>
      <w:r w:rsidR="002B4A67" w:rsidRPr="0030461B">
        <w:rPr>
          <w:color w:val="000000"/>
        </w:rPr>
        <w:t xml:space="preserve"> </w:t>
      </w:r>
      <w:r w:rsidRPr="0030461B">
        <w:rPr>
          <w:color w:val="000000"/>
        </w:rPr>
        <w:t>мероприятие</w:t>
      </w:r>
      <w:r w:rsidR="002B4A67" w:rsidRPr="0030461B">
        <w:rPr>
          <w:color w:val="000000"/>
        </w:rPr>
        <w:t xml:space="preserve"> </w:t>
      </w:r>
      <w:r w:rsidRPr="0030461B">
        <w:rPr>
          <w:color w:val="000000"/>
        </w:rPr>
        <w:t>2.</w:t>
      </w:r>
      <w:r w:rsidR="002B4A67" w:rsidRPr="0030461B">
        <w:rPr>
          <w:color w:val="000000"/>
        </w:rPr>
        <w:t xml:space="preserve"> </w:t>
      </w:r>
      <w:r w:rsidRPr="0030461B">
        <w:rPr>
          <w:color w:val="000000"/>
        </w:rPr>
        <w:t>Осуществление</w:t>
      </w:r>
      <w:r w:rsidR="002B4A67" w:rsidRPr="0030461B">
        <w:rPr>
          <w:color w:val="000000"/>
        </w:rPr>
        <w:t xml:space="preserve"> </w:t>
      </w:r>
      <w:r w:rsidRPr="0030461B">
        <w:rPr>
          <w:color w:val="000000"/>
        </w:rPr>
        <w:t>мер</w:t>
      </w:r>
      <w:r w:rsidR="002B4A67" w:rsidRPr="0030461B">
        <w:rPr>
          <w:color w:val="000000"/>
        </w:rPr>
        <w:t xml:space="preserve"> </w:t>
      </w:r>
      <w:r w:rsidRPr="0030461B">
        <w:rPr>
          <w:color w:val="000000"/>
        </w:rPr>
        <w:t>финансовой</w:t>
      </w:r>
      <w:r w:rsidR="002B4A67" w:rsidRPr="0030461B">
        <w:rPr>
          <w:color w:val="000000"/>
        </w:rPr>
        <w:t xml:space="preserve"> </w:t>
      </w:r>
      <w:r w:rsidRPr="0030461B">
        <w:rPr>
          <w:color w:val="000000"/>
        </w:rPr>
        <w:t>поддержки</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сельских</w:t>
      </w:r>
      <w:r w:rsidR="002B4A67" w:rsidRPr="0030461B">
        <w:rPr>
          <w:color w:val="000000"/>
        </w:rPr>
        <w:t xml:space="preserve"> </w:t>
      </w:r>
      <w:r w:rsidRPr="0030461B">
        <w:rPr>
          <w:color w:val="000000"/>
        </w:rPr>
        <w:t>поселений</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w:t>
      </w:r>
      <w:r w:rsidRPr="0030461B">
        <w:rPr>
          <w:color w:val="000000"/>
        </w:rPr>
        <w:t>б</w:t>
      </w:r>
      <w:r w:rsidRPr="0030461B">
        <w:rPr>
          <w:color w:val="000000"/>
        </w:rPr>
        <w:t>лики,</w:t>
      </w:r>
      <w:r w:rsidR="002B4A67" w:rsidRPr="0030461B">
        <w:rPr>
          <w:color w:val="000000"/>
        </w:rPr>
        <w:t xml:space="preserve"> </w:t>
      </w:r>
      <w:r w:rsidRPr="0030461B">
        <w:rPr>
          <w:color w:val="000000"/>
        </w:rPr>
        <w:t>направленных</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обеспечение</w:t>
      </w:r>
      <w:r w:rsidR="002B4A67" w:rsidRPr="0030461B">
        <w:rPr>
          <w:color w:val="000000"/>
        </w:rPr>
        <w:t xml:space="preserve"> </w:t>
      </w:r>
      <w:r w:rsidRPr="0030461B">
        <w:rPr>
          <w:color w:val="000000"/>
        </w:rPr>
        <w:t>их</w:t>
      </w:r>
      <w:r w:rsidR="002B4A67" w:rsidRPr="0030461B">
        <w:rPr>
          <w:color w:val="000000"/>
        </w:rPr>
        <w:t xml:space="preserve"> </w:t>
      </w:r>
      <w:r w:rsidRPr="0030461B">
        <w:rPr>
          <w:color w:val="000000"/>
        </w:rPr>
        <w:t>сбалансированности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повышение</w:t>
      </w:r>
      <w:r w:rsidR="002B4A67" w:rsidRPr="0030461B">
        <w:rPr>
          <w:color w:val="000000"/>
        </w:rPr>
        <w:t xml:space="preserve"> </w:t>
      </w:r>
      <w:r w:rsidRPr="0030461B">
        <w:rPr>
          <w:color w:val="000000"/>
        </w:rPr>
        <w:t>уровня</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обеспеченности</w:t>
      </w:r>
      <w:r w:rsidR="002B4A67" w:rsidRPr="0030461B">
        <w:rPr>
          <w:color w:val="000000"/>
        </w:rPr>
        <w:t xml:space="preserve"> </w:t>
      </w:r>
      <w:r w:rsidRPr="0030461B">
        <w:rPr>
          <w:color w:val="000000"/>
        </w:rPr>
        <w:t>муниципальных</w:t>
      </w:r>
      <w:r w:rsidR="002B4A67" w:rsidRPr="0030461B">
        <w:rPr>
          <w:color w:val="000000"/>
        </w:rPr>
        <w:t xml:space="preserve"> </w:t>
      </w:r>
      <w:r w:rsidRPr="0030461B">
        <w:rPr>
          <w:color w:val="000000"/>
        </w:rPr>
        <w:t>образований.</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данного</w:t>
      </w:r>
      <w:r w:rsidR="002B4A67" w:rsidRPr="0030461B">
        <w:rPr>
          <w:color w:val="000000"/>
        </w:rPr>
        <w:t xml:space="preserve"> </w:t>
      </w:r>
      <w:r w:rsidRPr="0030461B">
        <w:rPr>
          <w:color w:val="000000"/>
        </w:rPr>
        <w:t>мероприятия</w:t>
      </w:r>
      <w:r w:rsidR="002B4A67" w:rsidRPr="0030461B">
        <w:rPr>
          <w:color w:val="000000"/>
        </w:rPr>
        <w:t xml:space="preserve"> </w:t>
      </w:r>
      <w:r w:rsidRPr="0030461B">
        <w:rPr>
          <w:color w:val="000000"/>
        </w:rPr>
        <w:t>предусматривается</w:t>
      </w:r>
      <w:r w:rsidR="002B4A67" w:rsidRPr="0030461B">
        <w:rPr>
          <w:color w:val="000000"/>
        </w:rPr>
        <w:t xml:space="preserve"> </w:t>
      </w:r>
      <w:r w:rsidRPr="0030461B">
        <w:rPr>
          <w:color w:val="000000"/>
        </w:rPr>
        <w:t>предоставление</w:t>
      </w:r>
      <w:r w:rsidR="002B4A67" w:rsidRPr="0030461B">
        <w:rPr>
          <w:color w:val="000000"/>
        </w:rPr>
        <w:t xml:space="preserve"> </w:t>
      </w:r>
      <w:r w:rsidRPr="0030461B">
        <w:rPr>
          <w:color w:val="000000"/>
        </w:rPr>
        <w:t>бюджетам</w:t>
      </w:r>
      <w:r w:rsidR="002B4A67" w:rsidRPr="0030461B">
        <w:rPr>
          <w:color w:val="000000"/>
        </w:rPr>
        <w:t xml:space="preserve"> </w:t>
      </w:r>
      <w:r w:rsidRPr="0030461B">
        <w:rPr>
          <w:color w:val="000000"/>
        </w:rPr>
        <w:t>сельских</w:t>
      </w:r>
      <w:r w:rsidR="002B4A67" w:rsidRPr="0030461B">
        <w:rPr>
          <w:color w:val="000000"/>
        </w:rPr>
        <w:t xml:space="preserve"> </w:t>
      </w:r>
      <w:r w:rsidRPr="0030461B">
        <w:rPr>
          <w:color w:val="000000"/>
        </w:rPr>
        <w:t>поселений</w:t>
      </w:r>
      <w:r w:rsidR="002B4A67" w:rsidRPr="0030461B">
        <w:rPr>
          <w:color w:val="000000"/>
        </w:rPr>
        <w:t xml:space="preserve"> </w:t>
      </w:r>
      <w:r w:rsidRPr="0030461B">
        <w:rPr>
          <w:color w:val="000000"/>
        </w:rPr>
        <w:t>субвенций</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республиканского</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осуществление</w:t>
      </w:r>
      <w:r w:rsidR="002B4A67" w:rsidRPr="0030461B">
        <w:rPr>
          <w:color w:val="000000"/>
        </w:rPr>
        <w:t xml:space="preserve"> </w:t>
      </w:r>
      <w:r w:rsidRPr="0030461B">
        <w:rPr>
          <w:color w:val="000000"/>
        </w:rPr>
        <w:t>делегированных</w:t>
      </w:r>
      <w:r w:rsidR="002B4A67" w:rsidRPr="0030461B">
        <w:rPr>
          <w:color w:val="000000"/>
        </w:rPr>
        <w:t xml:space="preserve"> </w:t>
      </w:r>
      <w:r w:rsidRPr="0030461B">
        <w:rPr>
          <w:color w:val="000000"/>
        </w:rPr>
        <w:t>федеральных</w:t>
      </w:r>
      <w:r w:rsidR="002B4A67" w:rsidRPr="0030461B">
        <w:rPr>
          <w:color w:val="000000"/>
        </w:rPr>
        <w:t xml:space="preserve"> </w:t>
      </w:r>
      <w:r w:rsidRPr="0030461B">
        <w:rPr>
          <w:color w:val="000000"/>
        </w:rPr>
        <w:t>полномочий</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первичному</w:t>
      </w:r>
      <w:r w:rsidR="002B4A67" w:rsidRPr="0030461B">
        <w:rPr>
          <w:color w:val="000000"/>
        </w:rPr>
        <w:t xml:space="preserve"> </w:t>
      </w:r>
      <w:r w:rsidRPr="0030461B">
        <w:rPr>
          <w:color w:val="000000"/>
        </w:rPr>
        <w:t>воинскому</w:t>
      </w:r>
      <w:r w:rsidR="002B4A67" w:rsidRPr="0030461B">
        <w:rPr>
          <w:color w:val="000000"/>
        </w:rPr>
        <w:t xml:space="preserve"> </w:t>
      </w:r>
      <w:r w:rsidRPr="0030461B">
        <w:rPr>
          <w:color w:val="000000"/>
        </w:rPr>
        <w:t>учету</w:t>
      </w:r>
      <w:r w:rsidR="002B4A67" w:rsidRPr="0030461B">
        <w:rPr>
          <w:color w:val="000000"/>
        </w:rPr>
        <w:t xml:space="preserve"> </w:t>
      </w:r>
      <w:r w:rsidRPr="0030461B">
        <w:rPr>
          <w:color w:val="000000"/>
        </w:rPr>
        <w:t>граждан</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территориях,</w:t>
      </w:r>
      <w:r w:rsidR="002B4A67" w:rsidRPr="0030461B">
        <w:rPr>
          <w:color w:val="000000"/>
        </w:rPr>
        <w:t xml:space="preserve"> </w:t>
      </w:r>
      <w:r w:rsidRPr="0030461B">
        <w:rPr>
          <w:color w:val="000000"/>
        </w:rPr>
        <w:t>где</w:t>
      </w:r>
      <w:r w:rsidR="002B4A67" w:rsidRPr="0030461B">
        <w:rPr>
          <w:color w:val="000000"/>
        </w:rPr>
        <w:t xml:space="preserve"> </w:t>
      </w:r>
      <w:r w:rsidRPr="0030461B">
        <w:rPr>
          <w:color w:val="000000"/>
        </w:rPr>
        <w:t>отсутствуют</w:t>
      </w:r>
      <w:r w:rsidR="002B4A67" w:rsidRPr="0030461B">
        <w:rPr>
          <w:color w:val="000000"/>
        </w:rPr>
        <w:t xml:space="preserve"> </w:t>
      </w:r>
      <w:r w:rsidRPr="0030461B">
        <w:rPr>
          <w:color w:val="000000"/>
        </w:rPr>
        <w:t>военные</w:t>
      </w:r>
      <w:r w:rsidR="002B4A67" w:rsidRPr="0030461B">
        <w:rPr>
          <w:color w:val="000000"/>
        </w:rPr>
        <w:t xml:space="preserve"> </w:t>
      </w:r>
      <w:r w:rsidRPr="0030461B">
        <w:rPr>
          <w:color w:val="000000"/>
        </w:rPr>
        <w:t>комиссариаты.</w:t>
      </w:r>
    </w:p>
    <w:p w:rsidR="00B06678" w:rsidRPr="0030461B" w:rsidRDefault="00B06678" w:rsidP="0030461B">
      <w:pPr>
        <w:pStyle w:val="ConsPlusNormal"/>
        <w:widowControl/>
        <w:ind w:firstLine="709"/>
        <w:jc w:val="both"/>
        <w:rPr>
          <w:color w:val="000000"/>
        </w:rPr>
      </w:pPr>
      <w:r w:rsidRPr="0030461B">
        <w:rPr>
          <w:color w:val="000000"/>
        </w:rPr>
        <w:t>Основное</w:t>
      </w:r>
      <w:r w:rsidR="002B4A67" w:rsidRPr="0030461B">
        <w:rPr>
          <w:color w:val="000000"/>
        </w:rPr>
        <w:t xml:space="preserve"> </w:t>
      </w:r>
      <w:r w:rsidRPr="0030461B">
        <w:rPr>
          <w:color w:val="000000"/>
        </w:rPr>
        <w:t>мероприятие</w:t>
      </w:r>
      <w:r w:rsidR="002B4A67" w:rsidRPr="0030461B">
        <w:rPr>
          <w:color w:val="000000"/>
        </w:rPr>
        <w:t xml:space="preserve"> </w:t>
      </w:r>
      <w:r w:rsidRPr="0030461B">
        <w:rPr>
          <w:color w:val="000000"/>
        </w:rPr>
        <w:t>3.</w:t>
      </w:r>
      <w:r w:rsidR="002B4A67" w:rsidRPr="0030461B">
        <w:rPr>
          <w:color w:val="000000"/>
        </w:rPr>
        <w:t xml:space="preserve"> </w:t>
      </w:r>
      <w:r w:rsidRPr="0030461B">
        <w:rPr>
          <w:color w:val="000000"/>
        </w:rPr>
        <w:t>Организация</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подготовка</w:t>
      </w:r>
      <w:r w:rsidR="002B4A67" w:rsidRPr="0030461B">
        <w:rPr>
          <w:color w:val="000000"/>
        </w:rPr>
        <w:t xml:space="preserve"> </w:t>
      </w:r>
      <w:r w:rsidRPr="0030461B">
        <w:rPr>
          <w:color w:val="000000"/>
        </w:rPr>
        <w:t>отчетов</w:t>
      </w:r>
      <w:r w:rsidR="002B4A67" w:rsidRPr="0030461B">
        <w:rPr>
          <w:color w:val="000000"/>
        </w:rPr>
        <w:t xml:space="preserve"> </w:t>
      </w:r>
      <w:r w:rsidRPr="0030461B">
        <w:rPr>
          <w:color w:val="000000"/>
        </w:rPr>
        <w:t>об</w:t>
      </w:r>
      <w:r w:rsidR="002B4A67" w:rsidRPr="0030461B">
        <w:rPr>
          <w:color w:val="000000"/>
        </w:rPr>
        <w:t xml:space="preserve"> </w:t>
      </w:r>
      <w:r w:rsidRPr="0030461B">
        <w:rPr>
          <w:color w:val="000000"/>
        </w:rPr>
        <w:t>исполнении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657FA"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данного</w:t>
      </w:r>
      <w:r w:rsidR="002B4A67" w:rsidRPr="0030461B">
        <w:rPr>
          <w:color w:val="000000"/>
        </w:rPr>
        <w:t xml:space="preserve"> </w:t>
      </w:r>
      <w:r w:rsidRPr="0030461B">
        <w:rPr>
          <w:color w:val="000000"/>
        </w:rPr>
        <w:t>мероприятия</w:t>
      </w:r>
      <w:r w:rsidR="002B4A67" w:rsidRPr="0030461B">
        <w:rPr>
          <w:color w:val="000000"/>
        </w:rPr>
        <w:t xml:space="preserve"> </w:t>
      </w:r>
      <w:proofErr w:type="gramStart"/>
      <w:r w:rsidRPr="0030461B">
        <w:rPr>
          <w:color w:val="000000"/>
        </w:rPr>
        <w:t>предусматриваются</w:t>
      </w:r>
      <w:proofErr w:type="gramEnd"/>
      <w:r w:rsidR="002B4A67" w:rsidRPr="0030461B">
        <w:rPr>
          <w:color w:val="000000"/>
        </w:rPr>
        <w:t xml:space="preserve"> </w:t>
      </w:r>
      <w:r w:rsidRPr="0030461B">
        <w:rPr>
          <w:color w:val="000000"/>
        </w:rPr>
        <w:t>реализация</w:t>
      </w:r>
      <w:r w:rsidR="002B4A67" w:rsidRPr="0030461B">
        <w:rPr>
          <w:color w:val="000000"/>
        </w:rPr>
        <w:t xml:space="preserve"> </w:t>
      </w:r>
      <w:r w:rsidRPr="0030461B">
        <w:rPr>
          <w:color w:val="000000"/>
        </w:rPr>
        <w:t>комплекса</w:t>
      </w:r>
      <w:r w:rsidR="002B4A67" w:rsidRPr="0030461B">
        <w:rPr>
          <w:color w:val="000000"/>
        </w:rPr>
        <w:t xml:space="preserve"> </w:t>
      </w:r>
      <w:r w:rsidRPr="0030461B">
        <w:rPr>
          <w:color w:val="000000"/>
        </w:rPr>
        <w:t>мер</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организации</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своевременное</w:t>
      </w:r>
      <w:r w:rsidR="002B4A67" w:rsidRPr="0030461B">
        <w:rPr>
          <w:color w:val="000000"/>
        </w:rPr>
        <w:t xml:space="preserve"> </w:t>
      </w:r>
      <w:r w:rsidRPr="0030461B">
        <w:rPr>
          <w:color w:val="000000"/>
        </w:rPr>
        <w:t>выполнение</w:t>
      </w:r>
      <w:r w:rsidR="002B4A67" w:rsidRPr="0030461B">
        <w:rPr>
          <w:color w:val="000000"/>
        </w:rPr>
        <w:t xml:space="preserve"> </w:t>
      </w:r>
      <w:r w:rsidRPr="0030461B">
        <w:rPr>
          <w:color w:val="000000"/>
        </w:rPr>
        <w:t>обязательств</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исполнению</w:t>
      </w:r>
      <w:r w:rsidR="002B4A67" w:rsidRPr="0030461B">
        <w:rPr>
          <w:color w:val="000000"/>
        </w:rPr>
        <w:t xml:space="preserve"> </w:t>
      </w:r>
      <w:r w:rsidRPr="0030461B">
        <w:rPr>
          <w:color w:val="000000"/>
        </w:rPr>
        <w:t>судебных</w:t>
      </w:r>
      <w:r w:rsidR="002B4A67" w:rsidRPr="0030461B">
        <w:rPr>
          <w:color w:val="000000"/>
        </w:rPr>
        <w:t xml:space="preserve"> </w:t>
      </w:r>
      <w:r w:rsidRPr="0030461B">
        <w:rPr>
          <w:color w:val="000000"/>
        </w:rPr>
        <w:t>актов</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обращению</w:t>
      </w:r>
      <w:r w:rsidR="002B4A67" w:rsidRPr="0030461B">
        <w:rPr>
          <w:color w:val="000000"/>
        </w:rPr>
        <w:t xml:space="preserve"> </w:t>
      </w:r>
      <w:r w:rsidRPr="0030461B">
        <w:rPr>
          <w:color w:val="000000"/>
        </w:rPr>
        <w:t>взыскания</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средства</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составление</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представление</w:t>
      </w:r>
      <w:r w:rsidR="002B4A67" w:rsidRPr="0030461B">
        <w:rPr>
          <w:color w:val="000000"/>
        </w:rPr>
        <w:t xml:space="preserve"> </w:t>
      </w:r>
      <w:r w:rsidRPr="0030461B">
        <w:rPr>
          <w:color w:val="000000"/>
        </w:rPr>
        <w:t>администрацией</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отчетности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финансовый</w:t>
      </w:r>
      <w:r w:rsidR="002B4A67" w:rsidRPr="0030461B">
        <w:rPr>
          <w:color w:val="000000"/>
        </w:rPr>
        <w:t xml:space="preserve"> </w:t>
      </w:r>
      <w:r w:rsidRPr="0030461B">
        <w:rPr>
          <w:color w:val="000000"/>
        </w:rPr>
        <w:t>отдел</w:t>
      </w:r>
      <w:r w:rsidR="002B4A67" w:rsidRPr="0030461B">
        <w:rPr>
          <w:color w:val="000000"/>
        </w:rPr>
        <w:t xml:space="preserve"> </w:t>
      </w:r>
      <w:r w:rsidRPr="0030461B">
        <w:rPr>
          <w:color w:val="000000"/>
        </w:rPr>
        <w:t>администрации</w:t>
      </w:r>
      <w:r w:rsidR="002B4A67" w:rsidRPr="0030461B">
        <w:rPr>
          <w:color w:val="000000"/>
        </w:rPr>
        <w:t xml:space="preserve"> </w:t>
      </w:r>
      <w:r w:rsidRPr="0030461B">
        <w:rPr>
          <w:color w:val="000000"/>
        </w:rPr>
        <w:t>Марии</w:t>
      </w:r>
      <w:r w:rsidRPr="0030461B">
        <w:rPr>
          <w:color w:val="000000"/>
        </w:rPr>
        <w:t>н</w:t>
      </w:r>
      <w:r w:rsidRPr="0030461B">
        <w:rPr>
          <w:color w:val="000000"/>
        </w:rPr>
        <w:t>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Министерство</w:t>
      </w:r>
      <w:r w:rsidR="002B4A67" w:rsidRPr="0030461B">
        <w:rPr>
          <w:color w:val="000000"/>
        </w:rPr>
        <w:t xml:space="preserve"> </w:t>
      </w:r>
      <w:r w:rsidRPr="0030461B">
        <w:rPr>
          <w:color w:val="000000"/>
        </w:rPr>
        <w:t>финансов</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autoSpaceDE w:val="0"/>
        <w:autoSpaceDN w:val="0"/>
        <w:jc w:val="center"/>
        <w:rPr>
          <w:rFonts w:ascii="Arial" w:hAnsi="Arial" w:cs="Arial"/>
          <w:b/>
          <w:color w:val="000000"/>
          <w:sz w:val="20"/>
          <w:szCs w:val="20"/>
        </w:rPr>
      </w:pPr>
      <w:r w:rsidRPr="0030461B">
        <w:rPr>
          <w:rFonts w:ascii="Arial" w:hAnsi="Arial" w:cs="Arial"/>
          <w:b/>
          <w:color w:val="000000"/>
          <w:sz w:val="20"/>
          <w:szCs w:val="20"/>
        </w:rPr>
        <w:t>Раздел</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III.</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Обоснование</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объема</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финансовых</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ресурсов,</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необходимых</w:t>
      </w:r>
      <w:r w:rsidR="002B4A67" w:rsidRPr="0030461B">
        <w:rPr>
          <w:rFonts w:ascii="Arial" w:hAnsi="Arial" w:cs="Arial"/>
          <w:b/>
          <w:color w:val="000000"/>
          <w:sz w:val="20"/>
          <w:szCs w:val="20"/>
        </w:rPr>
        <w:t xml:space="preserve"> </w:t>
      </w:r>
    </w:p>
    <w:p w:rsidR="00B06678" w:rsidRPr="0030461B" w:rsidRDefault="00B06678" w:rsidP="0030461B">
      <w:pPr>
        <w:autoSpaceDE w:val="0"/>
        <w:autoSpaceDN w:val="0"/>
        <w:jc w:val="center"/>
        <w:rPr>
          <w:rFonts w:ascii="Arial" w:hAnsi="Arial" w:cs="Arial"/>
          <w:b/>
          <w:color w:val="000000"/>
          <w:sz w:val="20"/>
          <w:szCs w:val="20"/>
        </w:rPr>
      </w:pPr>
      <w:proofErr w:type="gramStart"/>
      <w:r w:rsidRPr="0030461B">
        <w:rPr>
          <w:rFonts w:ascii="Arial" w:hAnsi="Arial" w:cs="Arial"/>
          <w:b/>
          <w:color w:val="000000"/>
          <w:sz w:val="20"/>
          <w:szCs w:val="20"/>
        </w:rPr>
        <w:t>для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реализации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Муниципальной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программы</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расшифровкой</w:t>
      </w:r>
      <w:r w:rsidR="002B4A67" w:rsidRPr="0030461B">
        <w:rPr>
          <w:rFonts w:ascii="Arial" w:hAnsi="Arial" w:cs="Arial"/>
          <w:b/>
          <w:color w:val="000000"/>
          <w:sz w:val="20"/>
          <w:szCs w:val="20"/>
        </w:rPr>
        <w:t xml:space="preserve"> </w:t>
      </w:r>
      <w:proofErr w:type="gramEnd"/>
    </w:p>
    <w:p w:rsidR="00B06678" w:rsidRPr="0030461B" w:rsidRDefault="00B06678" w:rsidP="0030461B">
      <w:pPr>
        <w:autoSpaceDE w:val="0"/>
        <w:autoSpaceDN w:val="0"/>
        <w:jc w:val="center"/>
        <w:rPr>
          <w:rFonts w:ascii="Arial" w:hAnsi="Arial" w:cs="Arial"/>
          <w:b/>
          <w:color w:val="000000"/>
          <w:sz w:val="20"/>
          <w:szCs w:val="20"/>
        </w:rPr>
      </w:pPr>
      <w:r w:rsidRPr="0030461B">
        <w:rPr>
          <w:rFonts w:ascii="Arial" w:hAnsi="Arial" w:cs="Arial"/>
          <w:b/>
          <w:color w:val="000000"/>
          <w:sz w:val="20"/>
          <w:szCs w:val="20"/>
        </w:rPr>
        <w:t>по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источникам</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финансирования,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этапам</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годам</w:t>
      </w:r>
      <w:r w:rsidR="002B4A67" w:rsidRPr="0030461B">
        <w:rPr>
          <w:rFonts w:ascii="Arial" w:hAnsi="Arial" w:cs="Arial"/>
          <w:b/>
          <w:color w:val="000000"/>
          <w:sz w:val="20"/>
          <w:szCs w:val="20"/>
        </w:rPr>
        <w:t xml:space="preserve"> </w:t>
      </w:r>
    </w:p>
    <w:p w:rsidR="00B657FA" w:rsidRPr="0030461B" w:rsidRDefault="00B06678" w:rsidP="0030461B">
      <w:pPr>
        <w:autoSpaceDE w:val="0"/>
        <w:autoSpaceDN w:val="0"/>
        <w:jc w:val="center"/>
        <w:rPr>
          <w:rFonts w:ascii="Arial" w:hAnsi="Arial" w:cs="Arial"/>
          <w:b/>
          <w:color w:val="000000"/>
          <w:sz w:val="20"/>
          <w:szCs w:val="20"/>
        </w:rPr>
      </w:pPr>
      <w:r w:rsidRPr="0030461B">
        <w:rPr>
          <w:rFonts w:ascii="Arial" w:hAnsi="Arial" w:cs="Arial"/>
          <w:b/>
          <w:color w:val="000000"/>
          <w:sz w:val="20"/>
          <w:szCs w:val="20"/>
        </w:rPr>
        <w:t>реализации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Муниципальной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программы)</w:t>
      </w:r>
    </w:p>
    <w:p w:rsidR="00B06678" w:rsidRPr="0030461B" w:rsidRDefault="00B06678" w:rsidP="0030461B">
      <w:pPr>
        <w:pStyle w:val="ConsPlusNormal"/>
        <w:widowControl/>
        <w:ind w:firstLine="709"/>
        <w:jc w:val="both"/>
        <w:rPr>
          <w:color w:val="000000"/>
        </w:rPr>
      </w:pPr>
      <w:r w:rsidRPr="0030461B">
        <w:rPr>
          <w:color w:val="000000"/>
        </w:rPr>
        <w:t>Расходы</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реализацию</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предусматриваются</w:t>
      </w:r>
      <w:r w:rsidR="002B4A67" w:rsidRPr="0030461B">
        <w:rPr>
          <w:color w:val="000000"/>
        </w:rPr>
        <w:t xml:space="preserve"> </w:t>
      </w:r>
      <w:r w:rsidRPr="0030461B">
        <w:rPr>
          <w:color w:val="000000"/>
        </w:rPr>
        <w:t>за</w:t>
      </w:r>
      <w:r w:rsidR="002B4A67" w:rsidRPr="0030461B">
        <w:rPr>
          <w:color w:val="000000"/>
        </w:rPr>
        <w:t xml:space="preserve"> </w:t>
      </w:r>
      <w:r w:rsidRPr="0030461B">
        <w:rPr>
          <w:color w:val="000000"/>
        </w:rPr>
        <w:t>счет</w:t>
      </w:r>
      <w:r w:rsidR="002B4A67" w:rsidRPr="0030461B">
        <w:rPr>
          <w:color w:val="000000"/>
        </w:rPr>
        <w:t xml:space="preserve"> </w:t>
      </w:r>
      <w:r w:rsidRPr="0030461B">
        <w:rPr>
          <w:color w:val="000000"/>
        </w:rPr>
        <w:t>средств</w:t>
      </w:r>
      <w:r w:rsidR="002B4A67" w:rsidRPr="0030461B">
        <w:rPr>
          <w:color w:val="000000"/>
        </w:rPr>
        <w:t xml:space="preserve"> </w:t>
      </w:r>
      <w:r w:rsidRPr="0030461B">
        <w:rPr>
          <w:color w:val="000000"/>
        </w:rPr>
        <w:t>федерального</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w:t>
      </w:r>
      <w:r w:rsidRPr="0030461B">
        <w:rPr>
          <w:color w:val="000000"/>
        </w:rPr>
        <w:t>о</w:t>
      </w:r>
      <w:r w:rsidRPr="0030461B">
        <w:rPr>
          <w:color w:val="000000"/>
        </w:rPr>
        <w:t>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При</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управления</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будут</w:t>
      </w:r>
      <w:r w:rsidR="002B4A67" w:rsidRPr="0030461B">
        <w:rPr>
          <w:color w:val="000000"/>
        </w:rPr>
        <w:t xml:space="preserve"> </w:t>
      </w:r>
      <w:r w:rsidRPr="0030461B">
        <w:rPr>
          <w:color w:val="000000"/>
        </w:rPr>
        <w:t>использоваться</w:t>
      </w:r>
      <w:r w:rsidR="002B4A67" w:rsidRPr="0030461B">
        <w:rPr>
          <w:color w:val="000000"/>
        </w:rPr>
        <w:t xml:space="preserve"> </w:t>
      </w:r>
      <w:r w:rsidRPr="0030461B">
        <w:rPr>
          <w:color w:val="000000"/>
        </w:rPr>
        <w:t>различные</w:t>
      </w:r>
      <w:r w:rsidR="002B4A67" w:rsidRPr="0030461B">
        <w:rPr>
          <w:color w:val="000000"/>
        </w:rPr>
        <w:t xml:space="preserve"> </w:t>
      </w:r>
      <w:r w:rsidRPr="0030461B">
        <w:rPr>
          <w:color w:val="000000"/>
        </w:rPr>
        <w:t>рыночные</w:t>
      </w:r>
      <w:r w:rsidR="002B4A67" w:rsidRPr="0030461B">
        <w:rPr>
          <w:color w:val="000000"/>
        </w:rPr>
        <w:t xml:space="preserve"> </w:t>
      </w:r>
      <w:r w:rsidRPr="0030461B">
        <w:rPr>
          <w:color w:val="000000"/>
        </w:rPr>
        <w:t>механизмы,</w:t>
      </w:r>
      <w:r w:rsidR="002B4A67" w:rsidRPr="0030461B">
        <w:rPr>
          <w:color w:val="000000"/>
        </w:rPr>
        <w:t xml:space="preserve"> </w:t>
      </w:r>
      <w:r w:rsidRPr="0030461B">
        <w:rPr>
          <w:color w:val="000000"/>
        </w:rPr>
        <w:t>связанные</w:t>
      </w:r>
      <w:r w:rsidR="002B4A67" w:rsidRPr="0030461B">
        <w:rPr>
          <w:color w:val="000000"/>
        </w:rPr>
        <w:t xml:space="preserve"> </w:t>
      </w:r>
      <w:r w:rsidRPr="0030461B">
        <w:rPr>
          <w:color w:val="000000"/>
        </w:rPr>
        <w:t>с</w:t>
      </w:r>
      <w:r w:rsidR="002B4A67" w:rsidRPr="0030461B">
        <w:rPr>
          <w:color w:val="000000"/>
        </w:rPr>
        <w:t xml:space="preserve"> </w:t>
      </w:r>
      <w:r w:rsidRPr="0030461B">
        <w:rPr>
          <w:color w:val="000000"/>
        </w:rPr>
        <w:t>привлечением</w:t>
      </w:r>
      <w:r w:rsidR="002B4A67" w:rsidRPr="0030461B">
        <w:rPr>
          <w:color w:val="000000"/>
        </w:rPr>
        <w:t xml:space="preserve"> </w:t>
      </w:r>
      <w:r w:rsidRPr="0030461B">
        <w:rPr>
          <w:color w:val="000000"/>
        </w:rPr>
        <w:t>заемных</w:t>
      </w:r>
      <w:r w:rsidR="002B4A67" w:rsidRPr="0030461B">
        <w:rPr>
          <w:color w:val="000000"/>
        </w:rPr>
        <w:t xml:space="preserve"> </w:t>
      </w:r>
      <w:r w:rsidRPr="0030461B">
        <w:rPr>
          <w:color w:val="000000"/>
        </w:rPr>
        <w:t>сре</w:t>
      </w:r>
      <w:proofErr w:type="gramStart"/>
      <w:r w:rsidRPr="0030461B">
        <w:rPr>
          <w:color w:val="000000"/>
        </w:rPr>
        <w:t>дств</w:t>
      </w:r>
      <w:r w:rsidR="002B4A67" w:rsidRPr="0030461B">
        <w:rPr>
          <w:color w:val="000000"/>
        </w:rPr>
        <w:t xml:space="preserve"> </w:t>
      </w:r>
      <w:r w:rsidRPr="0030461B">
        <w:rPr>
          <w:color w:val="000000"/>
        </w:rPr>
        <w:t>дл</w:t>
      </w:r>
      <w:proofErr w:type="gramEnd"/>
      <w:r w:rsidRPr="0030461B">
        <w:rPr>
          <w:color w:val="000000"/>
        </w:rPr>
        <w:t>я</w:t>
      </w:r>
      <w:r w:rsidR="002B4A67" w:rsidRPr="0030461B">
        <w:rPr>
          <w:color w:val="000000"/>
        </w:rPr>
        <w:t xml:space="preserve"> </w:t>
      </w:r>
      <w:r w:rsidRPr="0030461B">
        <w:rPr>
          <w:color w:val="000000"/>
        </w:rPr>
        <w:t>покрытия</w:t>
      </w:r>
      <w:r w:rsidR="002B4A67" w:rsidRPr="0030461B">
        <w:rPr>
          <w:color w:val="000000"/>
        </w:rPr>
        <w:t xml:space="preserve"> </w:t>
      </w:r>
      <w:r w:rsidRPr="0030461B">
        <w:rPr>
          <w:color w:val="000000"/>
        </w:rPr>
        <w:t>дефицита</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p>
    <w:p w:rsidR="00B06678" w:rsidRPr="0030461B" w:rsidRDefault="00B06678" w:rsidP="0030461B">
      <w:pPr>
        <w:pStyle w:val="ConsPlusNormal"/>
        <w:widowControl/>
        <w:ind w:firstLine="709"/>
        <w:jc w:val="both"/>
        <w:rPr>
          <w:color w:val="000000"/>
        </w:rPr>
      </w:pPr>
      <w:r w:rsidRPr="0030461B">
        <w:rPr>
          <w:color w:val="000000"/>
        </w:rPr>
        <w:t>Общий</w:t>
      </w:r>
      <w:r w:rsidR="002B4A67" w:rsidRPr="0030461B">
        <w:rPr>
          <w:color w:val="000000"/>
        </w:rPr>
        <w:t xml:space="preserve"> </w:t>
      </w:r>
      <w:r w:rsidRPr="0030461B">
        <w:rPr>
          <w:color w:val="000000"/>
        </w:rPr>
        <w:t>объем</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2020</w:t>
      </w:r>
      <w:r w:rsidR="002B4A67" w:rsidRPr="0030461B">
        <w:rPr>
          <w:color w:val="000000"/>
        </w:rPr>
        <w:t xml:space="preserve"> </w:t>
      </w:r>
      <w:r w:rsidRPr="0030461B">
        <w:rPr>
          <w:color w:val="000000"/>
        </w:rPr>
        <w:t>–</w:t>
      </w:r>
      <w:r w:rsidRPr="0030461B">
        <w:rPr>
          <w:color w:val="000000"/>
        </w:rPr>
        <w:br/>
        <w:t>2035</w:t>
      </w:r>
      <w:r w:rsidR="002B4A67" w:rsidRPr="0030461B">
        <w:rPr>
          <w:color w:val="000000"/>
        </w:rPr>
        <w:t xml:space="preserve"> </w:t>
      </w:r>
      <w:r w:rsidRPr="0030461B">
        <w:rPr>
          <w:color w:val="000000"/>
        </w:rPr>
        <w:t>годах</w:t>
      </w:r>
      <w:r w:rsidR="002B4A67" w:rsidRPr="0030461B">
        <w:rPr>
          <w:color w:val="000000"/>
        </w:rPr>
        <w:t xml:space="preserve"> </w:t>
      </w:r>
      <w:r w:rsidRPr="0030461B">
        <w:rPr>
          <w:color w:val="000000"/>
        </w:rPr>
        <w:t>составляет</w:t>
      </w:r>
      <w:r w:rsidR="002B4A67" w:rsidRPr="0030461B">
        <w:rPr>
          <w:color w:val="000000"/>
        </w:rPr>
        <w:t xml:space="preserve"> </w:t>
      </w:r>
      <w:r w:rsidRPr="0030461B">
        <w:rPr>
          <w:color w:val="000000"/>
        </w:rPr>
        <w:t>3</w:t>
      </w:r>
      <w:r w:rsidR="002B4A67" w:rsidRPr="0030461B">
        <w:rPr>
          <w:color w:val="000000"/>
        </w:rPr>
        <w:t xml:space="preserve"> </w:t>
      </w:r>
      <w:r w:rsidRPr="0030461B">
        <w:rPr>
          <w:color w:val="000000"/>
        </w:rPr>
        <w:t>369,7</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том</w:t>
      </w:r>
      <w:r w:rsidR="002B4A67" w:rsidRPr="0030461B">
        <w:rPr>
          <w:color w:val="000000"/>
        </w:rPr>
        <w:t xml:space="preserve"> </w:t>
      </w:r>
      <w:r w:rsidRPr="0030461B">
        <w:rPr>
          <w:color w:val="000000"/>
        </w:rPr>
        <w:t>числе</w:t>
      </w:r>
      <w:r w:rsidR="002B4A67" w:rsidRPr="0030461B">
        <w:rPr>
          <w:color w:val="000000"/>
        </w:rPr>
        <w:t xml:space="preserve"> </w:t>
      </w:r>
      <w:r w:rsidRPr="0030461B">
        <w:rPr>
          <w:color w:val="000000"/>
        </w:rPr>
        <w:t>за</w:t>
      </w:r>
      <w:r w:rsidR="002B4A67" w:rsidRPr="0030461B">
        <w:rPr>
          <w:color w:val="000000"/>
        </w:rPr>
        <w:t xml:space="preserve"> </w:t>
      </w:r>
      <w:r w:rsidRPr="0030461B">
        <w:rPr>
          <w:color w:val="000000"/>
        </w:rPr>
        <w:t>счет</w:t>
      </w:r>
      <w:r w:rsidR="002B4A67" w:rsidRPr="0030461B">
        <w:rPr>
          <w:color w:val="000000"/>
        </w:rPr>
        <w:t xml:space="preserve"> </w:t>
      </w:r>
      <w:r w:rsidRPr="0030461B">
        <w:rPr>
          <w:color w:val="000000"/>
        </w:rPr>
        <w:t>средств:</w:t>
      </w:r>
    </w:p>
    <w:p w:rsidR="00B06678" w:rsidRPr="0030461B" w:rsidRDefault="00B06678" w:rsidP="0030461B">
      <w:pPr>
        <w:pStyle w:val="ConsPlusNormal"/>
        <w:widowControl/>
        <w:ind w:firstLine="709"/>
        <w:jc w:val="both"/>
        <w:rPr>
          <w:color w:val="000000"/>
        </w:rPr>
      </w:pPr>
      <w:r w:rsidRPr="0030461B">
        <w:rPr>
          <w:color w:val="000000"/>
        </w:rPr>
        <w:t>федерального</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2</w:t>
      </w:r>
      <w:r w:rsidR="002B4A67" w:rsidRPr="0030461B">
        <w:rPr>
          <w:color w:val="000000"/>
        </w:rPr>
        <w:t xml:space="preserve"> </w:t>
      </w:r>
      <w:r w:rsidRPr="0030461B">
        <w:rPr>
          <w:color w:val="000000"/>
        </w:rPr>
        <w:t>889,7</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p>
    <w:p w:rsidR="00B06678" w:rsidRPr="0030461B" w:rsidRDefault="00B06678" w:rsidP="0030461B">
      <w:pPr>
        <w:pStyle w:val="ConsPlusNormal"/>
        <w:widowControl/>
        <w:ind w:firstLine="709"/>
        <w:jc w:val="both"/>
        <w:rPr>
          <w:color w:val="000000"/>
        </w:rPr>
      </w:pPr>
      <w:r w:rsidRPr="0030461B">
        <w:rPr>
          <w:color w:val="000000"/>
        </w:rPr>
        <w:t>республиканского</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0,0</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p>
    <w:p w:rsidR="00B06678" w:rsidRPr="0030461B" w:rsidRDefault="00B06678" w:rsidP="0030461B">
      <w:pPr>
        <w:pStyle w:val="ConsPlusNormal"/>
        <w:widowControl/>
        <w:ind w:firstLine="709"/>
        <w:jc w:val="both"/>
        <w:rPr>
          <w:color w:val="000000"/>
        </w:rPr>
      </w:pP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480,0</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r w:rsidR="002B4A67" w:rsidRPr="0030461B">
        <w:rPr>
          <w:color w:val="000000"/>
        </w:rPr>
        <w:t xml:space="preserve"> </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Прогнозируемый</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финансирования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этапе</w:t>
      </w:r>
      <w:r w:rsidR="002B4A67" w:rsidRPr="0030461B">
        <w:rPr>
          <w:rFonts w:ascii="Arial" w:hAnsi="Arial" w:cs="Arial"/>
          <w:color w:val="000000"/>
          <w:sz w:val="20"/>
          <w:szCs w:val="20"/>
        </w:rPr>
        <w:t xml:space="preserve"> </w:t>
      </w:r>
      <w:r w:rsidRPr="0030461B">
        <w:rPr>
          <w:rFonts w:ascii="Arial" w:hAnsi="Arial" w:cs="Arial"/>
          <w:color w:val="000000"/>
          <w:sz w:val="20"/>
          <w:szCs w:val="20"/>
        </w:rPr>
        <w:t>составит</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262,7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209,2тыс.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них</w:t>
      </w:r>
      <w:r w:rsidR="002B4A67" w:rsidRPr="0030461B">
        <w:rPr>
          <w:rFonts w:ascii="Arial" w:hAnsi="Arial" w:cs="Arial"/>
          <w:color w:val="000000"/>
          <w:sz w:val="20"/>
          <w:szCs w:val="20"/>
        </w:rPr>
        <w:t xml:space="preserve"> </w:t>
      </w:r>
      <w:r w:rsidRPr="0030461B">
        <w:rPr>
          <w:rFonts w:ascii="Arial" w:hAnsi="Arial" w:cs="Arial"/>
          <w:color w:val="000000"/>
          <w:sz w:val="20"/>
          <w:szCs w:val="20"/>
        </w:rPr>
        <w:t>средства: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федерального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082,7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179,2</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республиканского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lastRenderedPageBreak/>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2</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этапе,</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финансирования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составит</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053,5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них</w:t>
      </w:r>
      <w:r w:rsidR="002B4A67" w:rsidRPr="0030461B">
        <w:rPr>
          <w:rFonts w:ascii="Arial" w:hAnsi="Arial" w:cs="Arial"/>
          <w:color w:val="000000"/>
          <w:sz w:val="20"/>
          <w:szCs w:val="20"/>
        </w:rPr>
        <w:t xml:space="preserve"> </w:t>
      </w:r>
      <w:r w:rsidRPr="0030461B">
        <w:rPr>
          <w:rFonts w:ascii="Arial" w:hAnsi="Arial" w:cs="Arial"/>
          <w:color w:val="000000"/>
          <w:sz w:val="20"/>
          <w:szCs w:val="20"/>
        </w:rPr>
        <w:t>средства: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федерального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903,5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республиканского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150,0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3</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этапе,</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2031–2035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финансирования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составит</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053,5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них</w:t>
      </w:r>
      <w:r w:rsidR="002B4A67" w:rsidRPr="0030461B">
        <w:rPr>
          <w:rFonts w:ascii="Arial" w:hAnsi="Arial" w:cs="Arial"/>
          <w:color w:val="000000"/>
          <w:sz w:val="20"/>
          <w:szCs w:val="20"/>
        </w:rPr>
        <w:t xml:space="preserve"> </w:t>
      </w:r>
      <w:r w:rsidRPr="0030461B">
        <w:rPr>
          <w:rFonts w:ascii="Arial" w:hAnsi="Arial" w:cs="Arial"/>
          <w:color w:val="000000"/>
          <w:sz w:val="20"/>
          <w:szCs w:val="20"/>
        </w:rPr>
        <w:t>средства: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федерального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903,50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республиканского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pStyle w:val="ConsPlusNormal"/>
        <w:widowControl/>
        <w:ind w:firstLine="709"/>
        <w:jc w:val="both"/>
        <w:rPr>
          <w:color w:val="000000"/>
        </w:rPr>
      </w:pP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150,0</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p>
    <w:p w:rsidR="00B06678" w:rsidRPr="0030461B" w:rsidRDefault="00B06678" w:rsidP="0030461B">
      <w:pPr>
        <w:pStyle w:val="ConsPlusNormal"/>
        <w:widowControl/>
        <w:ind w:firstLine="709"/>
        <w:jc w:val="both"/>
        <w:rPr>
          <w:color w:val="000000"/>
        </w:rPr>
      </w:pPr>
      <w:r w:rsidRPr="0030461B">
        <w:rPr>
          <w:color w:val="000000"/>
        </w:rPr>
        <w:t>Объемы</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подлежат</w:t>
      </w:r>
      <w:r w:rsidR="002B4A67" w:rsidRPr="0030461B">
        <w:rPr>
          <w:color w:val="000000"/>
        </w:rPr>
        <w:t xml:space="preserve"> </w:t>
      </w:r>
      <w:r w:rsidRPr="0030461B">
        <w:rPr>
          <w:color w:val="000000"/>
        </w:rPr>
        <w:t>ежегодному</w:t>
      </w:r>
      <w:r w:rsidR="002B4A67" w:rsidRPr="0030461B">
        <w:rPr>
          <w:color w:val="000000"/>
        </w:rPr>
        <w:t xml:space="preserve"> </w:t>
      </w:r>
      <w:r w:rsidRPr="0030461B">
        <w:rPr>
          <w:color w:val="000000"/>
        </w:rPr>
        <w:t>уточнению</w:t>
      </w:r>
      <w:r w:rsidR="002B4A67" w:rsidRPr="0030461B">
        <w:rPr>
          <w:color w:val="000000"/>
        </w:rPr>
        <w:t xml:space="preserve"> </w:t>
      </w:r>
      <w:r w:rsidRPr="0030461B">
        <w:rPr>
          <w:color w:val="000000"/>
        </w:rPr>
        <w:t>исходя</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возможностей</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всех</w:t>
      </w:r>
      <w:r w:rsidR="002B4A67" w:rsidRPr="0030461B">
        <w:rPr>
          <w:color w:val="000000"/>
        </w:rPr>
        <w:t xml:space="preserve"> </w:t>
      </w:r>
      <w:r w:rsidRPr="0030461B">
        <w:rPr>
          <w:color w:val="000000"/>
        </w:rPr>
        <w:t>уровней.</w:t>
      </w:r>
    </w:p>
    <w:p w:rsidR="00B06678" w:rsidRPr="0030461B" w:rsidRDefault="00B06678" w:rsidP="0030461B">
      <w:pPr>
        <w:pStyle w:val="ConsPlusNormal"/>
        <w:widowControl/>
        <w:ind w:firstLine="709"/>
        <w:jc w:val="both"/>
        <w:rPr>
          <w:color w:val="000000"/>
        </w:rPr>
      </w:pPr>
      <w:r w:rsidRPr="0030461B">
        <w:rPr>
          <w:color w:val="000000"/>
        </w:rPr>
        <w:t>Ресурсное</w:t>
      </w:r>
      <w:r w:rsidR="002B4A67" w:rsidRPr="0030461B">
        <w:rPr>
          <w:color w:val="000000"/>
        </w:rPr>
        <w:t xml:space="preserve"> </w:t>
      </w:r>
      <w:r w:rsidRPr="0030461B">
        <w:rPr>
          <w:color w:val="000000"/>
        </w:rPr>
        <w:t>обеспечение</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прогнозная</w:t>
      </w:r>
      <w:r w:rsidR="002B4A67" w:rsidRPr="0030461B">
        <w:rPr>
          <w:color w:val="000000"/>
        </w:rPr>
        <w:t xml:space="preserve"> </w:t>
      </w:r>
      <w:r w:rsidRPr="0030461B">
        <w:rPr>
          <w:color w:val="000000"/>
        </w:rPr>
        <w:t>(справочная)</w:t>
      </w:r>
      <w:r w:rsidR="002B4A67" w:rsidRPr="0030461B">
        <w:rPr>
          <w:color w:val="000000"/>
        </w:rPr>
        <w:t xml:space="preserve"> </w:t>
      </w:r>
      <w:r w:rsidRPr="0030461B">
        <w:rPr>
          <w:color w:val="000000"/>
        </w:rPr>
        <w:t>оценка</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за</w:t>
      </w:r>
      <w:r w:rsidR="002B4A67" w:rsidRPr="0030461B">
        <w:rPr>
          <w:color w:val="000000"/>
        </w:rPr>
        <w:t xml:space="preserve"> </w:t>
      </w:r>
      <w:r w:rsidRPr="0030461B">
        <w:rPr>
          <w:color w:val="000000"/>
        </w:rPr>
        <w:t>счет</w:t>
      </w:r>
      <w:r w:rsidR="002B4A67" w:rsidRPr="0030461B">
        <w:rPr>
          <w:color w:val="000000"/>
        </w:rPr>
        <w:t xml:space="preserve"> </w:t>
      </w:r>
      <w:r w:rsidRPr="0030461B">
        <w:rPr>
          <w:color w:val="000000"/>
        </w:rPr>
        <w:t>всех</w:t>
      </w:r>
      <w:r w:rsidR="002B4A67" w:rsidRPr="0030461B">
        <w:rPr>
          <w:color w:val="000000"/>
        </w:rPr>
        <w:t xml:space="preserve"> </w:t>
      </w:r>
      <w:r w:rsidRPr="0030461B">
        <w:rPr>
          <w:color w:val="000000"/>
        </w:rPr>
        <w:t>источников</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приведены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приложении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2</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программе.</w:t>
      </w:r>
    </w:p>
    <w:p w:rsidR="00B657FA" w:rsidRPr="0030461B" w:rsidRDefault="00B06678" w:rsidP="0030461B">
      <w:pPr>
        <w:jc w:val="center"/>
        <w:rPr>
          <w:rFonts w:ascii="Arial" w:hAnsi="Arial" w:cs="Arial"/>
          <w:color w:val="000000"/>
          <w:sz w:val="20"/>
          <w:szCs w:val="20"/>
        </w:rPr>
      </w:pPr>
      <w:r w:rsidRPr="0030461B">
        <w:rPr>
          <w:rFonts w:ascii="Arial" w:hAnsi="Arial" w:cs="Arial"/>
          <w:color w:val="000000"/>
          <w:sz w:val="20"/>
          <w:szCs w:val="20"/>
        </w:rPr>
        <w:t>_____________</w:t>
      </w:r>
    </w:p>
    <w:p w:rsidR="00B06678" w:rsidRPr="0030461B" w:rsidRDefault="00B06678" w:rsidP="0030461B">
      <w:pPr>
        <w:autoSpaceDE w:val="0"/>
        <w:autoSpaceDN w:val="0"/>
        <w:ind w:left="9790"/>
        <w:jc w:val="center"/>
        <w:outlineLvl w:val="1"/>
        <w:rPr>
          <w:rFonts w:ascii="Arial" w:hAnsi="Arial" w:cs="Arial"/>
          <w:color w:val="000000"/>
          <w:sz w:val="20"/>
          <w:szCs w:val="20"/>
        </w:rPr>
      </w:pPr>
      <w:r w:rsidRPr="0030461B">
        <w:rPr>
          <w:rFonts w:ascii="Arial" w:hAnsi="Arial" w:cs="Arial"/>
          <w:color w:val="000000"/>
          <w:sz w:val="20"/>
          <w:szCs w:val="20"/>
        </w:rPr>
        <w:t>Приложение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p>
    <w:p w:rsidR="00B657FA" w:rsidRPr="0030461B" w:rsidRDefault="00B06678" w:rsidP="0030461B">
      <w:pPr>
        <w:autoSpaceDE w:val="0"/>
        <w:autoSpaceDN w:val="0"/>
        <w:ind w:left="9790"/>
        <w:jc w:val="center"/>
        <w:rPr>
          <w:rFonts w:ascii="Arial" w:hAnsi="Arial" w:cs="Arial"/>
          <w:color w:val="000000"/>
          <w:sz w:val="20"/>
          <w:szCs w:val="20"/>
        </w:rPr>
      </w:pP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программе</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«Управление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общественными</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финансами</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муниципальным</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долгом</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w:t>
      </w:r>
      <w:r w:rsidRPr="0030461B">
        <w:rPr>
          <w:rFonts w:ascii="Arial" w:hAnsi="Arial" w:cs="Arial"/>
          <w:color w:val="000000"/>
          <w:sz w:val="20"/>
          <w:szCs w:val="20"/>
        </w:rPr>
        <w:t>е</w:t>
      </w:r>
      <w:r w:rsidRPr="0030461B">
        <w:rPr>
          <w:rFonts w:ascii="Arial" w:hAnsi="Arial" w:cs="Arial"/>
          <w:color w:val="000000"/>
          <w:sz w:val="20"/>
          <w:szCs w:val="20"/>
        </w:rPr>
        <w:t>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w:t>
      </w:r>
      <w:r w:rsidRPr="0030461B">
        <w:rPr>
          <w:rFonts w:ascii="Arial" w:hAnsi="Arial" w:cs="Arial"/>
          <w:color w:val="000000"/>
          <w:sz w:val="20"/>
          <w:szCs w:val="20"/>
        </w:rPr>
        <w:t>с</w:t>
      </w:r>
      <w:r w:rsidRPr="0030461B">
        <w:rPr>
          <w:rFonts w:ascii="Arial" w:hAnsi="Arial" w:cs="Arial"/>
          <w:color w:val="000000"/>
          <w:sz w:val="20"/>
          <w:szCs w:val="20"/>
        </w:rPr>
        <w:t>публики»</w:t>
      </w:r>
    </w:p>
    <w:p w:rsidR="00B06678" w:rsidRPr="0030461B" w:rsidRDefault="00B06678" w:rsidP="0030461B">
      <w:pPr>
        <w:autoSpaceDE w:val="0"/>
        <w:autoSpaceDN w:val="0"/>
        <w:jc w:val="center"/>
        <w:rPr>
          <w:rFonts w:ascii="Arial" w:hAnsi="Arial" w:cs="Arial"/>
          <w:b/>
          <w:color w:val="000000"/>
          <w:sz w:val="20"/>
          <w:szCs w:val="20"/>
        </w:rPr>
      </w:pPr>
      <w:bookmarkStart w:id="2" w:name="P884"/>
      <w:bookmarkEnd w:id="2"/>
      <w:proofErr w:type="gramStart"/>
      <w:r w:rsidRPr="0030461B">
        <w:rPr>
          <w:rFonts w:ascii="Arial" w:hAnsi="Arial" w:cs="Arial"/>
          <w:b/>
          <w:color w:val="000000"/>
          <w:sz w:val="20"/>
          <w:szCs w:val="20"/>
        </w:rPr>
        <w:t>С</w:t>
      </w:r>
      <w:proofErr w:type="gramEnd"/>
      <w:r w:rsidR="002B4A67" w:rsidRPr="0030461B">
        <w:rPr>
          <w:rFonts w:ascii="Arial" w:hAnsi="Arial" w:cs="Arial"/>
          <w:b/>
          <w:color w:val="000000"/>
          <w:sz w:val="20"/>
          <w:szCs w:val="20"/>
        </w:rPr>
        <w:t xml:space="preserve"> </w:t>
      </w:r>
      <w:r w:rsidRPr="0030461B">
        <w:rPr>
          <w:rFonts w:ascii="Arial" w:hAnsi="Arial" w:cs="Arial"/>
          <w:b/>
          <w:color w:val="000000"/>
          <w:sz w:val="20"/>
          <w:szCs w:val="20"/>
        </w:rPr>
        <w:t>В</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Е</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Д</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Е</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Н</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Я</w:t>
      </w:r>
    </w:p>
    <w:p w:rsidR="00B657FA" w:rsidRPr="0030461B" w:rsidRDefault="00B06678" w:rsidP="0030461B">
      <w:pPr>
        <w:autoSpaceDE w:val="0"/>
        <w:autoSpaceDN w:val="0"/>
        <w:jc w:val="center"/>
        <w:rPr>
          <w:rFonts w:ascii="Arial" w:hAnsi="Arial" w:cs="Arial"/>
          <w:b/>
          <w:color w:val="000000"/>
          <w:sz w:val="20"/>
          <w:szCs w:val="20"/>
        </w:rPr>
      </w:pPr>
      <w:r w:rsidRPr="0030461B">
        <w:rPr>
          <w:rFonts w:ascii="Arial" w:hAnsi="Arial" w:cs="Arial"/>
          <w:b/>
          <w:color w:val="000000"/>
          <w:sz w:val="20"/>
          <w:szCs w:val="20"/>
        </w:rPr>
        <w:t>о</w:t>
      </w:r>
      <w:r w:rsidR="002B4A67" w:rsidRPr="0030461B">
        <w:rPr>
          <w:rFonts w:ascii="Arial" w:hAnsi="Arial" w:cs="Arial"/>
          <w:b/>
          <w:color w:val="000000"/>
          <w:sz w:val="20"/>
          <w:szCs w:val="20"/>
        </w:rPr>
        <w:t xml:space="preserve"> </w:t>
      </w:r>
      <w:r w:rsidRPr="0030461B">
        <w:rPr>
          <w:rFonts w:ascii="Arial" w:hAnsi="Arial" w:cs="Arial"/>
          <w:b/>
          <w:color w:val="000000"/>
          <w:sz w:val="20"/>
        </w:rPr>
        <w:t>целевых</w:t>
      </w:r>
      <w:r w:rsidR="002B4A67" w:rsidRPr="0030461B">
        <w:rPr>
          <w:rFonts w:ascii="Arial" w:hAnsi="Arial" w:cs="Arial"/>
          <w:b/>
          <w:color w:val="000000"/>
          <w:sz w:val="20"/>
        </w:rPr>
        <w:t xml:space="preserve"> </w:t>
      </w:r>
      <w:r w:rsidRPr="0030461B">
        <w:rPr>
          <w:rFonts w:ascii="Arial" w:hAnsi="Arial" w:cs="Arial"/>
          <w:b/>
          <w:color w:val="000000"/>
          <w:sz w:val="20"/>
        </w:rPr>
        <w:t>показателях</w:t>
      </w:r>
      <w:r w:rsidR="002B4A67" w:rsidRPr="0030461B">
        <w:rPr>
          <w:rFonts w:ascii="Arial" w:hAnsi="Arial" w:cs="Arial"/>
          <w:b/>
          <w:color w:val="000000"/>
          <w:sz w:val="20"/>
        </w:rPr>
        <w:t xml:space="preserve"> </w:t>
      </w:r>
      <w:r w:rsidRPr="0030461B">
        <w:rPr>
          <w:rFonts w:ascii="Arial" w:hAnsi="Arial" w:cs="Arial"/>
          <w:b/>
          <w:color w:val="000000"/>
          <w:sz w:val="20"/>
        </w:rPr>
        <w:t>(индикаторах)</w:t>
      </w:r>
      <w:r w:rsidR="002B4A67" w:rsidRPr="0030461B">
        <w:rPr>
          <w:rFonts w:ascii="Arial" w:hAnsi="Arial" w:cs="Arial"/>
          <w:b/>
          <w:color w:val="000000"/>
          <w:sz w:val="20"/>
        </w:rPr>
        <w:t xml:space="preserve"> </w:t>
      </w:r>
      <w:r w:rsidRPr="0030461B">
        <w:rPr>
          <w:rFonts w:ascii="Arial" w:hAnsi="Arial" w:cs="Arial"/>
          <w:b/>
          <w:color w:val="000000"/>
          <w:sz w:val="20"/>
          <w:szCs w:val="20"/>
        </w:rPr>
        <w:t>муниципальной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программы</w:t>
      </w:r>
      <w:r w:rsidR="002B4A67" w:rsidRPr="0030461B">
        <w:rPr>
          <w:rFonts w:ascii="Arial" w:hAnsi="Arial" w:cs="Arial"/>
          <w:b/>
          <w:color w:val="000000"/>
          <w:sz w:val="20"/>
          <w:szCs w:val="20"/>
        </w:rPr>
        <w:t xml:space="preserve"> </w:t>
      </w:r>
      <w:r w:rsidRPr="0030461B">
        <w:rPr>
          <w:rFonts w:ascii="Arial" w:hAnsi="Arial" w:cs="Arial"/>
          <w:b/>
          <w:color w:val="000000"/>
          <w:sz w:val="20"/>
        </w:rPr>
        <w:t>Шоршелского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сельского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поселения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Мариинско-Посадского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района</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Чувашской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w:t>
      </w:r>
      <w:r w:rsidRPr="0030461B">
        <w:rPr>
          <w:rFonts w:ascii="Arial" w:hAnsi="Arial" w:cs="Arial"/>
          <w:b/>
          <w:color w:val="000000"/>
          <w:sz w:val="20"/>
          <w:szCs w:val="20"/>
        </w:rPr>
        <w:t>с</w:t>
      </w:r>
      <w:r w:rsidRPr="0030461B">
        <w:rPr>
          <w:rFonts w:ascii="Arial" w:hAnsi="Arial" w:cs="Arial"/>
          <w:b/>
          <w:color w:val="000000"/>
          <w:sz w:val="20"/>
          <w:szCs w:val="20"/>
        </w:rPr>
        <w:t>публики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«Управление</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общественными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финансами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муниципальным</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долгом</w:t>
      </w:r>
      <w:r w:rsidR="002B4A67" w:rsidRPr="0030461B">
        <w:rPr>
          <w:rFonts w:ascii="Arial" w:hAnsi="Arial" w:cs="Arial"/>
          <w:b/>
          <w:color w:val="000000"/>
          <w:sz w:val="20"/>
          <w:szCs w:val="20"/>
        </w:rPr>
        <w:t xml:space="preserve"> </w:t>
      </w:r>
      <w:r w:rsidRPr="0030461B">
        <w:rPr>
          <w:rFonts w:ascii="Arial" w:hAnsi="Arial" w:cs="Arial"/>
          <w:b/>
          <w:color w:val="000000"/>
          <w:sz w:val="20"/>
        </w:rPr>
        <w:t>Шоршелского</w:t>
      </w:r>
      <w:r w:rsidR="002B4A67" w:rsidRPr="0030461B">
        <w:rPr>
          <w:rFonts w:ascii="Arial" w:hAnsi="Arial" w:cs="Arial"/>
          <w:b/>
          <w:color w:val="000000"/>
          <w:sz w:val="20"/>
        </w:rPr>
        <w:t xml:space="preserve"> </w:t>
      </w:r>
      <w:r w:rsidRPr="0030461B">
        <w:rPr>
          <w:rFonts w:ascii="Arial" w:hAnsi="Arial" w:cs="Arial"/>
          <w:b/>
          <w:color w:val="000000"/>
          <w:sz w:val="20"/>
          <w:szCs w:val="20"/>
        </w:rPr>
        <w:t>сельского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поселения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Мариинско-Посадского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b/>
          <w:color w:val="000000"/>
          <w:sz w:val="20"/>
          <w:szCs w:val="20"/>
        </w:rPr>
        <w:t>Ч</w:t>
      </w:r>
      <w:r w:rsidRPr="0030461B">
        <w:rPr>
          <w:rFonts w:ascii="Arial" w:hAnsi="Arial" w:cs="Arial"/>
          <w:b/>
          <w:color w:val="000000"/>
          <w:sz w:val="20"/>
          <w:szCs w:val="20"/>
        </w:rPr>
        <w:t>у</w:t>
      </w:r>
      <w:r w:rsidRPr="0030461B">
        <w:rPr>
          <w:rFonts w:ascii="Arial" w:hAnsi="Arial" w:cs="Arial"/>
          <w:b/>
          <w:color w:val="000000"/>
          <w:sz w:val="20"/>
          <w:szCs w:val="20"/>
        </w:rPr>
        <w:t>вашской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Республики»,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подпрограмм</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муниципальной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программы</w:t>
      </w:r>
      <w:r w:rsidR="002B4A67" w:rsidRPr="0030461B">
        <w:rPr>
          <w:rFonts w:ascii="Arial" w:hAnsi="Arial" w:cs="Arial"/>
          <w:b/>
          <w:color w:val="000000"/>
          <w:sz w:val="20"/>
          <w:szCs w:val="20"/>
        </w:rPr>
        <w:t xml:space="preserve"> </w:t>
      </w:r>
      <w:r w:rsidRPr="0030461B">
        <w:rPr>
          <w:rFonts w:ascii="Arial" w:hAnsi="Arial" w:cs="Arial"/>
          <w:b/>
          <w:color w:val="000000"/>
          <w:sz w:val="20"/>
        </w:rPr>
        <w:t>Шоршелского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сельского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поселения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Мариинско-Посадского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b/>
          <w:color w:val="000000"/>
          <w:sz w:val="20"/>
          <w:szCs w:val="20"/>
        </w:rPr>
        <w:t>Чувашской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w:t>
      </w:r>
      <w:r w:rsidRPr="0030461B">
        <w:rPr>
          <w:rFonts w:ascii="Arial" w:hAnsi="Arial" w:cs="Arial"/>
          <w:b/>
          <w:color w:val="000000"/>
          <w:sz w:val="20"/>
          <w:szCs w:val="20"/>
        </w:rPr>
        <w:t>с</w:t>
      </w:r>
      <w:r w:rsidRPr="0030461B">
        <w:rPr>
          <w:rFonts w:ascii="Arial" w:hAnsi="Arial" w:cs="Arial"/>
          <w:b/>
          <w:color w:val="000000"/>
          <w:sz w:val="20"/>
          <w:szCs w:val="20"/>
        </w:rPr>
        <w:t>публики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их</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значениях</w:t>
      </w:r>
    </w:p>
    <w:p w:rsidR="00B06678" w:rsidRPr="0030461B" w:rsidRDefault="00B06678" w:rsidP="0030461B">
      <w:pPr>
        <w:autoSpaceDE w:val="0"/>
        <w:autoSpaceDN w:val="0"/>
        <w:jc w:val="center"/>
        <w:rPr>
          <w:rFonts w:ascii="Arial" w:hAnsi="Arial" w:cs="Arial"/>
          <w:b/>
          <w:color w:val="000000"/>
          <w:sz w:val="20"/>
          <w:szCs w:val="26"/>
        </w:rPr>
      </w:pPr>
    </w:p>
    <w:tbl>
      <w:tblPr>
        <w:tblW w:w="5000" w:type="pct"/>
        <w:tblBorders>
          <w:top w:val="single" w:sz="4" w:space="0" w:color="auto"/>
          <w:insideH w:val="single" w:sz="4" w:space="0" w:color="auto"/>
          <w:insideV w:val="single" w:sz="4" w:space="0" w:color="auto"/>
        </w:tblBorders>
        <w:tblCellMar>
          <w:left w:w="62" w:type="dxa"/>
          <w:right w:w="62" w:type="dxa"/>
        </w:tblCellMar>
        <w:tblLook w:val="04A0"/>
      </w:tblPr>
      <w:tblGrid>
        <w:gridCol w:w="505"/>
        <w:gridCol w:w="6521"/>
        <w:gridCol w:w="1325"/>
        <w:gridCol w:w="1004"/>
        <w:gridCol w:w="839"/>
        <w:gridCol w:w="665"/>
        <w:gridCol w:w="864"/>
        <w:gridCol w:w="977"/>
        <w:gridCol w:w="1004"/>
        <w:gridCol w:w="839"/>
        <w:gridCol w:w="720"/>
      </w:tblGrid>
      <w:tr w:rsidR="00B06678" w:rsidRPr="0030461B" w:rsidTr="009D15A3">
        <w:trPr>
          <w:gridAfter w:val="8"/>
          <w:wAfter w:w="2264" w:type="pct"/>
          <w:trHeight w:val="236"/>
          <w:tblHeader/>
        </w:trPr>
        <w:tc>
          <w:tcPr>
            <w:tcW w:w="165" w:type="pct"/>
            <w:vMerge w:val="restar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w:t>
            </w:r>
          </w:p>
          <w:p w:rsidR="00B06678" w:rsidRPr="0030461B" w:rsidRDefault="00B06678" w:rsidP="0030461B">
            <w:pPr>
              <w:autoSpaceDE w:val="0"/>
              <w:autoSpaceDN w:val="0"/>
              <w:jc w:val="center"/>
              <w:rPr>
                <w:rFonts w:ascii="Arial" w:hAnsi="Arial" w:cs="Arial"/>
                <w:color w:val="000000"/>
                <w:sz w:val="20"/>
                <w:szCs w:val="20"/>
              </w:rPr>
            </w:pPr>
            <w:proofErr w:type="spellStart"/>
            <w:r w:rsidRPr="0030461B">
              <w:rPr>
                <w:rFonts w:ascii="Arial" w:hAnsi="Arial" w:cs="Arial"/>
                <w:color w:val="000000"/>
                <w:sz w:val="20"/>
                <w:szCs w:val="20"/>
              </w:rPr>
              <w:t>пп</w:t>
            </w:r>
            <w:proofErr w:type="spellEnd"/>
          </w:p>
        </w:tc>
        <w:tc>
          <w:tcPr>
            <w:tcW w:w="2136" w:type="pct"/>
            <w:vMerge w:val="restar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Целевой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индикатор</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показатель</w:t>
            </w:r>
            <w:r w:rsidR="002B4A67" w:rsidRPr="0030461B">
              <w:rPr>
                <w:rFonts w:ascii="Arial" w:hAnsi="Arial" w:cs="Arial"/>
                <w:color w:val="000000"/>
                <w:sz w:val="20"/>
                <w:szCs w:val="20"/>
              </w:rPr>
              <w:t xml:space="preserve"> </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(наименование)</w:t>
            </w:r>
          </w:p>
        </w:tc>
        <w:tc>
          <w:tcPr>
            <w:tcW w:w="434" w:type="pct"/>
            <w:vMerge w:val="restar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Единица</w:t>
            </w:r>
            <w:r w:rsidR="002B4A67" w:rsidRPr="0030461B">
              <w:rPr>
                <w:rFonts w:ascii="Arial" w:hAnsi="Arial" w:cs="Arial"/>
                <w:color w:val="000000"/>
                <w:sz w:val="20"/>
                <w:szCs w:val="20"/>
              </w:rPr>
              <w:t xml:space="preserve"> </w:t>
            </w:r>
            <w:r w:rsidRPr="0030461B">
              <w:rPr>
                <w:rFonts w:ascii="Arial" w:hAnsi="Arial" w:cs="Arial"/>
                <w:color w:val="000000"/>
                <w:sz w:val="20"/>
                <w:szCs w:val="20"/>
              </w:rPr>
              <w:t>измерения</w:t>
            </w:r>
          </w:p>
        </w:tc>
      </w:tr>
      <w:tr w:rsidR="00F828FB" w:rsidRPr="0030461B" w:rsidTr="009D15A3">
        <w:trPr>
          <w:trHeight w:val="236"/>
          <w:tblHeader/>
        </w:trPr>
        <w:tc>
          <w:tcPr>
            <w:tcW w:w="165" w:type="pct"/>
            <w:vMerge/>
            <w:vAlign w:val="center"/>
          </w:tcPr>
          <w:p w:rsidR="00B06678" w:rsidRPr="0030461B" w:rsidRDefault="00B06678" w:rsidP="0030461B">
            <w:pPr>
              <w:autoSpaceDE w:val="0"/>
              <w:autoSpaceDN w:val="0"/>
              <w:jc w:val="center"/>
              <w:rPr>
                <w:rFonts w:ascii="Arial" w:hAnsi="Arial" w:cs="Arial"/>
                <w:color w:val="000000"/>
                <w:sz w:val="20"/>
                <w:szCs w:val="20"/>
              </w:rPr>
            </w:pPr>
          </w:p>
        </w:tc>
        <w:tc>
          <w:tcPr>
            <w:tcW w:w="2136" w:type="pct"/>
            <w:vMerge/>
            <w:vAlign w:val="center"/>
          </w:tcPr>
          <w:p w:rsidR="00B06678" w:rsidRPr="0030461B" w:rsidRDefault="00B06678" w:rsidP="0030461B">
            <w:pPr>
              <w:autoSpaceDE w:val="0"/>
              <w:autoSpaceDN w:val="0"/>
              <w:jc w:val="center"/>
              <w:rPr>
                <w:rFonts w:ascii="Arial" w:hAnsi="Arial" w:cs="Arial"/>
                <w:color w:val="000000"/>
                <w:sz w:val="20"/>
                <w:szCs w:val="20"/>
              </w:rPr>
            </w:pPr>
          </w:p>
        </w:tc>
        <w:tc>
          <w:tcPr>
            <w:tcW w:w="434" w:type="pct"/>
            <w:vMerge/>
            <w:vAlign w:val="center"/>
          </w:tcPr>
          <w:p w:rsidR="00B06678" w:rsidRPr="0030461B" w:rsidRDefault="00B06678" w:rsidP="0030461B">
            <w:pPr>
              <w:autoSpaceDE w:val="0"/>
              <w:autoSpaceDN w:val="0"/>
              <w:jc w:val="center"/>
              <w:rPr>
                <w:rFonts w:ascii="Arial" w:hAnsi="Arial" w:cs="Arial"/>
                <w:color w:val="000000"/>
                <w:sz w:val="20"/>
                <w:szCs w:val="20"/>
              </w:rPr>
            </w:pPr>
          </w:p>
        </w:tc>
        <w:tc>
          <w:tcPr>
            <w:tcW w:w="329" w:type="pct"/>
            <w:shd w:val="clear" w:color="auto" w:fill="auto"/>
            <w:vAlign w:val="center"/>
          </w:tcPr>
          <w:p w:rsidR="00B06678" w:rsidRPr="0030461B" w:rsidRDefault="00B06678" w:rsidP="0030461B">
            <w:pPr>
              <w:ind w:left="-113" w:right="-113"/>
              <w:jc w:val="center"/>
              <w:rPr>
                <w:rFonts w:ascii="Arial" w:hAnsi="Arial" w:cs="Arial"/>
                <w:color w:val="000000"/>
                <w:sz w:val="20"/>
                <w:szCs w:val="20"/>
              </w:rPr>
            </w:pPr>
            <w:r w:rsidRPr="0030461B">
              <w:rPr>
                <w:rFonts w:ascii="Arial" w:hAnsi="Arial" w:cs="Arial"/>
                <w:color w:val="000000"/>
                <w:sz w:val="20"/>
                <w:szCs w:val="20"/>
              </w:rPr>
              <w:t>2020</w:t>
            </w:r>
          </w:p>
        </w:tc>
        <w:tc>
          <w:tcPr>
            <w:tcW w:w="275" w:type="pct"/>
            <w:shd w:val="clear" w:color="auto" w:fill="auto"/>
            <w:vAlign w:val="center"/>
          </w:tcPr>
          <w:p w:rsidR="00B06678" w:rsidRPr="0030461B" w:rsidRDefault="00B06678" w:rsidP="0030461B">
            <w:pPr>
              <w:ind w:left="-113" w:right="-113"/>
              <w:jc w:val="center"/>
              <w:rPr>
                <w:rFonts w:ascii="Arial" w:hAnsi="Arial" w:cs="Arial"/>
                <w:color w:val="000000"/>
                <w:sz w:val="20"/>
                <w:szCs w:val="20"/>
              </w:rPr>
            </w:pPr>
            <w:r w:rsidRPr="0030461B">
              <w:rPr>
                <w:rFonts w:ascii="Arial" w:hAnsi="Arial" w:cs="Arial"/>
                <w:color w:val="000000"/>
                <w:sz w:val="20"/>
                <w:szCs w:val="20"/>
              </w:rPr>
              <w:t>2021</w:t>
            </w:r>
          </w:p>
        </w:tc>
        <w:tc>
          <w:tcPr>
            <w:tcW w:w="218" w:type="pct"/>
            <w:shd w:val="clear" w:color="auto" w:fill="auto"/>
            <w:vAlign w:val="center"/>
          </w:tcPr>
          <w:p w:rsidR="00B06678" w:rsidRPr="0030461B" w:rsidRDefault="00B06678" w:rsidP="0030461B">
            <w:pPr>
              <w:ind w:left="-113" w:right="-113"/>
              <w:jc w:val="center"/>
              <w:rPr>
                <w:rFonts w:ascii="Arial" w:hAnsi="Arial" w:cs="Arial"/>
                <w:color w:val="000000"/>
                <w:sz w:val="20"/>
                <w:szCs w:val="20"/>
              </w:rPr>
            </w:pPr>
            <w:r w:rsidRPr="0030461B">
              <w:rPr>
                <w:rFonts w:ascii="Arial" w:hAnsi="Arial" w:cs="Arial"/>
                <w:color w:val="000000"/>
                <w:sz w:val="20"/>
                <w:szCs w:val="20"/>
              </w:rPr>
              <w:t>2022</w:t>
            </w:r>
          </w:p>
        </w:tc>
        <w:tc>
          <w:tcPr>
            <w:tcW w:w="283" w:type="pct"/>
            <w:shd w:val="clear" w:color="auto" w:fill="auto"/>
            <w:vAlign w:val="center"/>
          </w:tcPr>
          <w:p w:rsidR="00B06678" w:rsidRPr="0030461B" w:rsidRDefault="00B06678" w:rsidP="0030461B">
            <w:pPr>
              <w:ind w:left="-113" w:right="-113"/>
              <w:jc w:val="center"/>
              <w:rPr>
                <w:rFonts w:ascii="Arial" w:hAnsi="Arial" w:cs="Arial"/>
                <w:color w:val="000000"/>
                <w:sz w:val="20"/>
                <w:szCs w:val="20"/>
              </w:rPr>
            </w:pPr>
            <w:r w:rsidRPr="0030461B">
              <w:rPr>
                <w:rFonts w:ascii="Arial" w:hAnsi="Arial" w:cs="Arial"/>
                <w:color w:val="000000"/>
                <w:sz w:val="20"/>
                <w:szCs w:val="20"/>
              </w:rPr>
              <w:t>2023</w:t>
            </w:r>
          </w:p>
        </w:tc>
        <w:tc>
          <w:tcPr>
            <w:tcW w:w="320" w:type="pct"/>
            <w:shd w:val="clear" w:color="auto" w:fill="auto"/>
            <w:vAlign w:val="center"/>
          </w:tcPr>
          <w:p w:rsidR="00B06678" w:rsidRPr="0030461B" w:rsidRDefault="00B06678" w:rsidP="0030461B">
            <w:pPr>
              <w:ind w:left="-113" w:right="-113"/>
              <w:jc w:val="center"/>
              <w:rPr>
                <w:rFonts w:ascii="Arial" w:hAnsi="Arial" w:cs="Arial"/>
                <w:color w:val="000000"/>
                <w:sz w:val="20"/>
                <w:szCs w:val="20"/>
              </w:rPr>
            </w:pPr>
            <w:r w:rsidRPr="0030461B">
              <w:rPr>
                <w:rFonts w:ascii="Arial" w:hAnsi="Arial" w:cs="Arial"/>
                <w:color w:val="000000"/>
                <w:sz w:val="20"/>
                <w:szCs w:val="20"/>
              </w:rPr>
              <w:t>2024</w:t>
            </w:r>
          </w:p>
        </w:tc>
        <w:tc>
          <w:tcPr>
            <w:tcW w:w="329" w:type="pct"/>
            <w:shd w:val="clear" w:color="auto" w:fill="auto"/>
            <w:vAlign w:val="center"/>
          </w:tcPr>
          <w:p w:rsidR="00B06678" w:rsidRPr="0030461B" w:rsidRDefault="00B06678" w:rsidP="0030461B">
            <w:pPr>
              <w:ind w:left="-113" w:right="-113"/>
              <w:jc w:val="center"/>
              <w:rPr>
                <w:rFonts w:ascii="Arial" w:hAnsi="Arial" w:cs="Arial"/>
                <w:color w:val="000000"/>
                <w:sz w:val="20"/>
                <w:szCs w:val="20"/>
              </w:rPr>
            </w:pPr>
            <w:r w:rsidRPr="0030461B">
              <w:rPr>
                <w:rFonts w:ascii="Arial" w:hAnsi="Arial" w:cs="Arial"/>
                <w:color w:val="000000"/>
                <w:sz w:val="20"/>
                <w:szCs w:val="20"/>
              </w:rPr>
              <w:t>2025</w:t>
            </w:r>
          </w:p>
        </w:tc>
        <w:tc>
          <w:tcPr>
            <w:tcW w:w="275" w:type="pct"/>
            <w:shd w:val="clear" w:color="auto" w:fill="auto"/>
            <w:vAlign w:val="center"/>
          </w:tcPr>
          <w:p w:rsidR="00B06678" w:rsidRPr="0030461B" w:rsidRDefault="00B06678" w:rsidP="0030461B">
            <w:pPr>
              <w:ind w:left="-113" w:right="-113"/>
              <w:jc w:val="center"/>
              <w:rPr>
                <w:rFonts w:ascii="Arial" w:hAnsi="Arial" w:cs="Arial"/>
                <w:color w:val="000000"/>
                <w:sz w:val="20"/>
                <w:szCs w:val="20"/>
              </w:rPr>
            </w:pPr>
            <w:r w:rsidRPr="0030461B">
              <w:rPr>
                <w:rFonts w:ascii="Arial" w:hAnsi="Arial" w:cs="Arial"/>
                <w:color w:val="000000"/>
                <w:sz w:val="20"/>
                <w:szCs w:val="20"/>
              </w:rPr>
              <w:t>2026–2030</w:t>
            </w:r>
          </w:p>
        </w:tc>
        <w:tc>
          <w:tcPr>
            <w:tcW w:w="236" w:type="pct"/>
            <w:shd w:val="clear" w:color="auto" w:fill="auto"/>
            <w:vAlign w:val="center"/>
          </w:tcPr>
          <w:p w:rsidR="00B06678" w:rsidRPr="0030461B" w:rsidRDefault="00B06678" w:rsidP="0030461B">
            <w:pPr>
              <w:ind w:left="-113" w:right="-113"/>
              <w:jc w:val="center"/>
              <w:rPr>
                <w:rFonts w:ascii="Arial" w:hAnsi="Arial" w:cs="Arial"/>
                <w:color w:val="000000"/>
                <w:sz w:val="20"/>
                <w:szCs w:val="20"/>
              </w:rPr>
            </w:pPr>
            <w:r w:rsidRPr="0030461B">
              <w:rPr>
                <w:rFonts w:ascii="Arial" w:hAnsi="Arial" w:cs="Arial"/>
                <w:color w:val="000000"/>
                <w:sz w:val="20"/>
                <w:szCs w:val="20"/>
              </w:rPr>
              <w:t>2031–2035</w:t>
            </w:r>
          </w:p>
        </w:tc>
      </w:tr>
    </w:tbl>
    <w:p w:rsidR="00B06678" w:rsidRPr="0030461B" w:rsidRDefault="00B06678" w:rsidP="0030461B">
      <w:pPr>
        <w:rPr>
          <w:rFonts w:ascii="Arial" w:hAnsi="Arial" w:cs="Arial"/>
          <w:color w:val="000000"/>
          <w:sz w:val="20"/>
        </w:rPr>
      </w:pPr>
    </w:p>
    <w:tbl>
      <w:tblPr>
        <w:tblW w:w="5000" w:type="pct"/>
        <w:tblBorders>
          <w:top w:val="single" w:sz="4" w:space="0" w:color="auto"/>
          <w:bottom w:val="single" w:sz="4" w:space="0" w:color="auto"/>
          <w:insideH w:val="single" w:sz="4" w:space="0" w:color="auto"/>
          <w:insideV w:val="single" w:sz="4" w:space="0" w:color="auto"/>
        </w:tblBorders>
        <w:tblCellMar>
          <w:left w:w="62" w:type="dxa"/>
          <w:right w:w="62" w:type="dxa"/>
        </w:tblCellMar>
        <w:tblLook w:val="0480"/>
      </w:tblPr>
      <w:tblGrid>
        <w:gridCol w:w="500"/>
        <w:gridCol w:w="6435"/>
        <w:gridCol w:w="1319"/>
        <w:gridCol w:w="989"/>
        <w:gridCol w:w="824"/>
        <w:gridCol w:w="803"/>
        <w:gridCol w:w="864"/>
        <w:gridCol w:w="879"/>
        <w:gridCol w:w="882"/>
        <w:gridCol w:w="858"/>
        <w:gridCol w:w="910"/>
      </w:tblGrid>
      <w:tr w:rsidR="00B06678" w:rsidRPr="0030461B" w:rsidTr="009D15A3">
        <w:trPr>
          <w:cantSplit/>
          <w:trHeight w:val="1134"/>
          <w:tblHeader/>
        </w:trPr>
        <w:tc>
          <w:tcPr>
            <w:tcW w:w="164"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1</w:t>
            </w:r>
          </w:p>
        </w:tc>
        <w:tc>
          <w:tcPr>
            <w:tcW w:w="2108"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2</w:t>
            </w:r>
          </w:p>
        </w:tc>
        <w:tc>
          <w:tcPr>
            <w:tcW w:w="432"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3</w:t>
            </w:r>
          </w:p>
        </w:tc>
        <w:tc>
          <w:tcPr>
            <w:tcW w:w="324"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4</w:t>
            </w:r>
          </w:p>
        </w:tc>
        <w:tc>
          <w:tcPr>
            <w:tcW w:w="270"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5</w:t>
            </w:r>
          </w:p>
        </w:tc>
        <w:tc>
          <w:tcPr>
            <w:tcW w:w="26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6</w:t>
            </w:r>
          </w:p>
        </w:tc>
        <w:tc>
          <w:tcPr>
            <w:tcW w:w="28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7</w:t>
            </w:r>
          </w:p>
        </w:tc>
        <w:tc>
          <w:tcPr>
            <w:tcW w:w="28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8</w:t>
            </w:r>
          </w:p>
        </w:tc>
        <w:tc>
          <w:tcPr>
            <w:tcW w:w="289"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8</w:t>
            </w:r>
          </w:p>
        </w:tc>
        <w:tc>
          <w:tcPr>
            <w:tcW w:w="281"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w:t>
            </w:r>
          </w:p>
        </w:tc>
        <w:tc>
          <w:tcPr>
            <w:tcW w:w="29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11</w:t>
            </w:r>
          </w:p>
        </w:tc>
      </w:tr>
      <w:tr w:rsidR="00B06678" w:rsidRPr="0030461B" w:rsidTr="009D15A3">
        <w:trPr>
          <w:cantSplit/>
          <w:trHeight w:val="1134"/>
        </w:trPr>
        <w:tc>
          <w:tcPr>
            <w:tcW w:w="164"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1.</w:t>
            </w:r>
          </w:p>
        </w:tc>
        <w:tc>
          <w:tcPr>
            <w:tcW w:w="2108"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Отношение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дефицита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доходам</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(без</w:t>
            </w:r>
            <w:r w:rsidR="002B4A67" w:rsidRPr="0030461B">
              <w:rPr>
                <w:rFonts w:ascii="Arial" w:hAnsi="Arial" w:cs="Arial"/>
                <w:color w:val="000000"/>
                <w:sz w:val="20"/>
                <w:szCs w:val="20"/>
              </w:rPr>
              <w:t xml:space="preserve"> </w:t>
            </w:r>
            <w:r w:rsidRPr="0030461B">
              <w:rPr>
                <w:rFonts w:ascii="Arial" w:hAnsi="Arial" w:cs="Arial"/>
                <w:color w:val="000000"/>
                <w:sz w:val="20"/>
                <w:szCs w:val="20"/>
              </w:rPr>
              <w:t>учета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безвозмез</w:t>
            </w:r>
            <w:r w:rsidRPr="0030461B">
              <w:rPr>
                <w:rFonts w:ascii="Arial" w:hAnsi="Arial" w:cs="Arial"/>
                <w:color w:val="000000"/>
                <w:sz w:val="20"/>
                <w:szCs w:val="20"/>
              </w:rPr>
              <w:t>д</w:t>
            </w:r>
            <w:r w:rsidRPr="0030461B">
              <w:rPr>
                <w:rFonts w:ascii="Arial" w:hAnsi="Arial" w:cs="Arial"/>
                <w:color w:val="000000"/>
                <w:sz w:val="20"/>
                <w:szCs w:val="20"/>
              </w:rPr>
              <w:t>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поступлений)</w:t>
            </w:r>
          </w:p>
        </w:tc>
        <w:tc>
          <w:tcPr>
            <w:tcW w:w="432"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процентов</w:t>
            </w:r>
          </w:p>
        </w:tc>
        <w:tc>
          <w:tcPr>
            <w:tcW w:w="324"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5,0</w:t>
            </w:r>
          </w:p>
        </w:tc>
        <w:tc>
          <w:tcPr>
            <w:tcW w:w="270"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5,0</w:t>
            </w:r>
          </w:p>
        </w:tc>
        <w:tc>
          <w:tcPr>
            <w:tcW w:w="26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w:t>
            </w:r>
          </w:p>
        </w:tc>
        <w:tc>
          <w:tcPr>
            <w:tcW w:w="28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w:t>
            </w:r>
          </w:p>
        </w:tc>
        <w:tc>
          <w:tcPr>
            <w:tcW w:w="28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w:t>
            </w:r>
          </w:p>
        </w:tc>
        <w:tc>
          <w:tcPr>
            <w:tcW w:w="289"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w:t>
            </w:r>
          </w:p>
        </w:tc>
        <w:tc>
          <w:tcPr>
            <w:tcW w:w="281"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w:t>
            </w:r>
          </w:p>
        </w:tc>
        <w:tc>
          <w:tcPr>
            <w:tcW w:w="29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w:t>
            </w:r>
          </w:p>
        </w:tc>
      </w:tr>
      <w:tr w:rsidR="00B06678" w:rsidRPr="0030461B" w:rsidTr="009D15A3">
        <w:trPr>
          <w:cantSplit/>
          <w:trHeight w:val="1134"/>
        </w:trPr>
        <w:tc>
          <w:tcPr>
            <w:tcW w:w="164"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2.</w:t>
            </w:r>
          </w:p>
        </w:tc>
        <w:tc>
          <w:tcPr>
            <w:tcW w:w="2108"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Отношение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долга</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w:t>
            </w:r>
            <w:r w:rsidRPr="0030461B">
              <w:rPr>
                <w:rFonts w:ascii="Arial" w:hAnsi="Arial" w:cs="Arial"/>
                <w:color w:val="000000"/>
                <w:sz w:val="20"/>
                <w:szCs w:val="20"/>
              </w:rPr>
              <w:t>е</w:t>
            </w:r>
            <w:r w:rsidRPr="0030461B">
              <w:rPr>
                <w:rFonts w:ascii="Arial" w:hAnsi="Arial" w:cs="Arial"/>
                <w:color w:val="000000"/>
                <w:sz w:val="20"/>
                <w:szCs w:val="20"/>
              </w:rPr>
              <w:t>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д</w:t>
            </w:r>
            <w:r w:rsidRPr="0030461B">
              <w:rPr>
                <w:rFonts w:ascii="Arial" w:hAnsi="Arial" w:cs="Arial"/>
                <w:color w:val="000000"/>
                <w:sz w:val="20"/>
                <w:szCs w:val="20"/>
              </w:rPr>
              <w:t>о</w:t>
            </w:r>
            <w:r w:rsidRPr="0030461B">
              <w:rPr>
                <w:rFonts w:ascii="Arial" w:hAnsi="Arial" w:cs="Arial"/>
                <w:color w:val="000000"/>
                <w:sz w:val="20"/>
                <w:szCs w:val="20"/>
              </w:rPr>
              <w:t>ходам</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w:t>
            </w:r>
            <w:r w:rsidRPr="0030461B">
              <w:rPr>
                <w:rFonts w:ascii="Arial" w:hAnsi="Arial" w:cs="Arial"/>
                <w:b/>
                <w:color w:val="000000"/>
                <w:sz w:val="20"/>
              </w:rPr>
              <w:t>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proofErr w:type="gramStart"/>
            <w:r w:rsidRPr="0030461B">
              <w:rPr>
                <w:rFonts w:ascii="Arial" w:hAnsi="Arial" w:cs="Arial"/>
                <w:color w:val="000000"/>
                <w:sz w:val="20"/>
                <w:szCs w:val="20"/>
              </w:rPr>
              <w:t>района</w:t>
            </w:r>
            <w:proofErr w:type="gramEnd"/>
            <w:r w:rsidR="002B4A67" w:rsidRPr="0030461B">
              <w:rPr>
                <w:rFonts w:ascii="Arial" w:hAnsi="Arial" w:cs="Arial"/>
                <w:color w:val="000000"/>
                <w:sz w:val="20"/>
                <w:szCs w:val="20"/>
              </w:rPr>
              <w:t xml:space="preserve"> </w:t>
            </w:r>
            <w:r w:rsidRPr="0030461B">
              <w:rPr>
                <w:rFonts w:ascii="Arial" w:hAnsi="Arial" w:cs="Arial"/>
                <w:color w:val="000000"/>
                <w:sz w:val="20"/>
                <w:szCs w:val="20"/>
              </w:rPr>
              <w:t>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(без</w:t>
            </w:r>
            <w:r w:rsidR="002B4A67" w:rsidRPr="0030461B">
              <w:rPr>
                <w:rFonts w:ascii="Arial" w:hAnsi="Arial" w:cs="Arial"/>
                <w:color w:val="000000"/>
                <w:sz w:val="20"/>
                <w:szCs w:val="20"/>
              </w:rPr>
              <w:t xml:space="preserve"> </w:t>
            </w:r>
            <w:r w:rsidRPr="0030461B">
              <w:rPr>
                <w:rFonts w:ascii="Arial" w:hAnsi="Arial" w:cs="Arial"/>
                <w:color w:val="000000"/>
                <w:sz w:val="20"/>
                <w:szCs w:val="20"/>
              </w:rPr>
              <w:t>учета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безво</w:t>
            </w:r>
            <w:r w:rsidRPr="0030461B">
              <w:rPr>
                <w:rFonts w:ascii="Arial" w:hAnsi="Arial" w:cs="Arial"/>
                <w:color w:val="000000"/>
                <w:sz w:val="20"/>
                <w:szCs w:val="20"/>
              </w:rPr>
              <w:t>з</w:t>
            </w:r>
            <w:r w:rsidRPr="0030461B">
              <w:rPr>
                <w:rFonts w:ascii="Arial" w:hAnsi="Arial" w:cs="Arial"/>
                <w:color w:val="000000"/>
                <w:sz w:val="20"/>
                <w:szCs w:val="20"/>
              </w:rPr>
              <w:t>мездных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поступлений)</w:t>
            </w:r>
          </w:p>
        </w:tc>
        <w:tc>
          <w:tcPr>
            <w:tcW w:w="432"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процентов</w:t>
            </w:r>
          </w:p>
        </w:tc>
        <w:tc>
          <w:tcPr>
            <w:tcW w:w="324"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70"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44,0</w:t>
            </w:r>
          </w:p>
        </w:tc>
        <w:tc>
          <w:tcPr>
            <w:tcW w:w="26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41,0</w:t>
            </w:r>
          </w:p>
        </w:tc>
        <w:tc>
          <w:tcPr>
            <w:tcW w:w="28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38,0</w:t>
            </w:r>
          </w:p>
        </w:tc>
        <w:tc>
          <w:tcPr>
            <w:tcW w:w="28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36,0</w:t>
            </w:r>
          </w:p>
        </w:tc>
        <w:tc>
          <w:tcPr>
            <w:tcW w:w="289"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50,0</w:t>
            </w:r>
          </w:p>
        </w:tc>
        <w:tc>
          <w:tcPr>
            <w:tcW w:w="281"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50,0</w:t>
            </w:r>
          </w:p>
        </w:tc>
        <w:tc>
          <w:tcPr>
            <w:tcW w:w="29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50,0</w:t>
            </w:r>
          </w:p>
        </w:tc>
      </w:tr>
      <w:tr w:rsidR="00B06678" w:rsidRPr="0030461B" w:rsidTr="009D15A3">
        <w:trPr>
          <w:cantSplit/>
          <w:trHeight w:val="1134"/>
        </w:trPr>
        <w:tc>
          <w:tcPr>
            <w:tcW w:w="164"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3.</w:t>
            </w:r>
          </w:p>
        </w:tc>
        <w:tc>
          <w:tcPr>
            <w:tcW w:w="2108"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Отношение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объема</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просроченной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кредиторской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задолженности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объему</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p>
        </w:tc>
        <w:tc>
          <w:tcPr>
            <w:tcW w:w="432"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процентов</w:t>
            </w:r>
          </w:p>
        </w:tc>
        <w:tc>
          <w:tcPr>
            <w:tcW w:w="324"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70"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6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9"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1"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9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r>
      <w:tr w:rsidR="00B06678" w:rsidRPr="0030461B" w:rsidTr="009D15A3">
        <w:trPr>
          <w:cantSplit/>
          <w:trHeight w:val="1134"/>
        </w:trPr>
        <w:tc>
          <w:tcPr>
            <w:tcW w:w="164"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1.</w:t>
            </w:r>
          </w:p>
        </w:tc>
        <w:tc>
          <w:tcPr>
            <w:tcW w:w="2108"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Темп</w:t>
            </w:r>
            <w:r w:rsidR="002B4A67" w:rsidRPr="0030461B">
              <w:rPr>
                <w:rFonts w:ascii="Arial" w:hAnsi="Arial" w:cs="Arial"/>
                <w:color w:val="000000"/>
                <w:sz w:val="20"/>
                <w:szCs w:val="20"/>
              </w:rPr>
              <w:t xml:space="preserve"> </w:t>
            </w:r>
            <w:r w:rsidRPr="0030461B">
              <w:rPr>
                <w:rFonts w:ascii="Arial" w:hAnsi="Arial" w:cs="Arial"/>
                <w:color w:val="000000"/>
                <w:sz w:val="20"/>
                <w:szCs w:val="20"/>
              </w:rPr>
              <w:t>роста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налоговых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неналоговых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доходов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w:t>
            </w:r>
            <w:r w:rsidRPr="0030461B">
              <w:rPr>
                <w:rFonts w:ascii="Arial" w:hAnsi="Arial" w:cs="Arial"/>
                <w:color w:val="000000"/>
                <w:sz w:val="20"/>
              </w:rPr>
              <w:t>л</w:t>
            </w:r>
            <w:r w:rsidRPr="0030461B">
              <w:rPr>
                <w:rFonts w:ascii="Arial" w:hAnsi="Arial" w:cs="Arial"/>
                <w:color w:val="000000"/>
                <w:sz w:val="20"/>
              </w:rPr>
              <w:t>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w:t>
            </w:r>
            <w:r w:rsidRPr="0030461B">
              <w:rPr>
                <w:rFonts w:ascii="Arial" w:hAnsi="Arial" w:cs="Arial"/>
                <w:color w:val="000000"/>
                <w:sz w:val="20"/>
                <w:szCs w:val="20"/>
              </w:rPr>
              <w:t>ш</w:t>
            </w:r>
            <w:r w:rsidRPr="0030461B">
              <w:rPr>
                <w:rFonts w:ascii="Arial" w:hAnsi="Arial" w:cs="Arial"/>
                <w:color w:val="000000"/>
                <w:sz w:val="20"/>
                <w:szCs w:val="20"/>
              </w:rPr>
              <w:t>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предыдущему</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p>
        </w:tc>
        <w:tc>
          <w:tcPr>
            <w:tcW w:w="432"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процентов</w:t>
            </w:r>
          </w:p>
        </w:tc>
        <w:tc>
          <w:tcPr>
            <w:tcW w:w="324"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100,2</w:t>
            </w:r>
          </w:p>
        </w:tc>
        <w:tc>
          <w:tcPr>
            <w:tcW w:w="270"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102,9</w:t>
            </w:r>
          </w:p>
        </w:tc>
        <w:tc>
          <w:tcPr>
            <w:tcW w:w="26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103,4</w:t>
            </w:r>
          </w:p>
        </w:tc>
        <w:tc>
          <w:tcPr>
            <w:tcW w:w="28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103,2</w:t>
            </w:r>
          </w:p>
        </w:tc>
        <w:tc>
          <w:tcPr>
            <w:tcW w:w="28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103,0</w:t>
            </w:r>
          </w:p>
        </w:tc>
        <w:tc>
          <w:tcPr>
            <w:tcW w:w="289"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103,2</w:t>
            </w:r>
          </w:p>
        </w:tc>
        <w:tc>
          <w:tcPr>
            <w:tcW w:w="281"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103,6</w:t>
            </w:r>
          </w:p>
        </w:tc>
        <w:tc>
          <w:tcPr>
            <w:tcW w:w="29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103,0</w:t>
            </w:r>
          </w:p>
        </w:tc>
      </w:tr>
      <w:tr w:rsidR="00B06678" w:rsidRPr="0030461B" w:rsidTr="009D15A3">
        <w:trPr>
          <w:cantSplit/>
          <w:trHeight w:val="1134"/>
        </w:trPr>
        <w:tc>
          <w:tcPr>
            <w:tcW w:w="164"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2.</w:t>
            </w:r>
          </w:p>
        </w:tc>
        <w:tc>
          <w:tcPr>
            <w:tcW w:w="2108"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Отношение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количества</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проведенных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комплексных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проверок</w:t>
            </w:r>
            <w:r w:rsidR="002B4A67" w:rsidRPr="0030461B">
              <w:rPr>
                <w:rFonts w:ascii="Arial" w:hAnsi="Arial" w:cs="Arial"/>
                <w:color w:val="000000"/>
                <w:sz w:val="20"/>
                <w:szCs w:val="20"/>
              </w:rPr>
              <w:t xml:space="preserve"> </w:t>
            </w:r>
            <w:r w:rsidRPr="0030461B">
              <w:rPr>
                <w:rFonts w:ascii="Arial" w:hAnsi="Arial" w:cs="Arial"/>
                <w:color w:val="000000"/>
                <w:sz w:val="20"/>
                <w:szCs w:val="20"/>
              </w:rPr>
              <w:t>бю</w:t>
            </w:r>
            <w:r w:rsidRPr="0030461B">
              <w:rPr>
                <w:rFonts w:ascii="Arial" w:hAnsi="Arial" w:cs="Arial"/>
                <w:color w:val="000000"/>
                <w:sz w:val="20"/>
                <w:szCs w:val="20"/>
              </w:rPr>
              <w:t>д</w:t>
            </w:r>
            <w:r w:rsidRPr="0030461B">
              <w:rPr>
                <w:rFonts w:ascii="Arial" w:hAnsi="Arial" w:cs="Arial"/>
                <w:color w:val="000000"/>
                <w:sz w:val="20"/>
                <w:szCs w:val="20"/>
              </w:rPr>
              <w:t>жетов</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сельских</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количеству</w:t>
            </w:r>
            <w:r w:rsidR="002B4A67" w:rsidRPr="0030461B">
              <w:rPr>
                <w:rFonts w:ascii="Arial" w:hAnsi="Arial" w:cs="Arial"/>
                <w:color w:val="000000"/>
                <w:sz w:val="20"/>
                <w:szCs w:val="20"/>
              </w:rPr>
              <w:t xml:space="preserve"> </w:t>
            </w:r>
            <w:r w:rsidRPr="0030461B">
              <w:rPr>
                <w:rFonts w:ascii="Arial" w:hAnsi="Arial" w:cs="Arial"/>
                <w:color w:val="000000"/>
                <w:sz w:val="20"/>
                <w:szCs w:val="20"/>
              </w:rPr>
              <w:t>комплексных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проверок,</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предусмотренных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планом</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проведения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комплексных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проверок</w:t>
            </w:r>
            <w:r w:rsidR="002B4A67" w:rsidRPr="0030461B">
              <w:rPr>
                <w:rFonts w:ascii="Arial" w:hAnsi="Arial" w:cs="Arial"/>
                <w:color w:val="000000"/>
                <w:sz w:val="20"/>
                <w:szCs w:val="20"/>
              </w:rPr>
              <w:t xml:space="preserve"> </w:t>
            </w:r>
            <w:r w:rsidRPr="0030461B">
              <w:rPr>
                <w:rFonts w:ascii="Arial" w:hAnsi="Arial" w:cs="Arial"/>
                <w:color w:val="000000"/>
                <w:sz w:val="20"/>
                <w:szCs w:val="20"/>
              </w:rPr>
              <w:t>м</w:t>
            </w:r>
            <w:r w:rsidRPr="0030461B">
              <w:rPr>
                <w:rFonts w:ascii="Arial" w:hAnsi="Arial" w:cs="Arial"/>
                <w:color w:val="000000"/>
                <w:sz w:val="20"/>
                <w:szCs w:val="20"/>
              </w:rPr>
              <w:t>е</w:t>
            </w:r>
            <w:r w:rsidRPr="0030461B">
              <w:rPr>
                <w:rFonts w:ascii="Arial" w:hAnsi="Arial" w:cs="Arial"/>
                <w:color w:val="000000"/>
                <w:sz w:val="20"/>
                <w:szCs w:val="20"/>
              </w:rPr>
              <w:t>стных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бюджетов</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получателей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межбюджетных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трансфертов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соответствующий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w:t>
            </w:r>
          </w:p>
        </w:tc>
        <w:tc>
          <w:tcPr>
            <w:tcW w:w="432"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процентов</w:t>
            </w:r>
          </w:p>
        </w:tc>
        <w:tc>
          <w:tcPr>
            <w:tcW w:w="324"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70"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6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8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8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89"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81"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9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r>
      <w:tr w:rsidR="00B06678" w:rsidRPr="0030461B" w:rsidTr="009D15A3">
        <w:trPr>
          <w:cantSplit/>
          <w:trHeight w:val="1134"/>
        </w:trPr>
        <w:tc>
          <w:tcPr>
            <w:tcW w:w="164"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3.</w:t>
            </w:r>
          </w:p>
        </w:tc>
        <w:tc>
          <w:tcPr>
            <w:tcW w:w="2108"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Отношение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фактического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объема</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направленных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выравнивание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обесп</w:t>
            </w:r>
            <w:r w:rsidRPr="0030461B">
              <w:rPr>
                <w:rFonts w:ascii="Arial" w:hAnsi="Arial" w:cs="Arial"/>
                <w:color w:val="000000"/>
                <w:sz w:val="20"/>
                <w:szCs w:val="20"/>
              </w:rPr>
              <w:t>е</w:t>
            </w:r>
            <w:r w:rsidRPr="0030461B">
              <w:rPr>
                <w:rFonts w:ascii="Arial" w:hAnsi="Arial" w:cs="Arial"/>
                <w:color w:val="000000"/>
                <w:sz w:val="20"/>
                <w:szCs w:val="20"/>
              </w:rPr>
              <w:t>ченности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сельских</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их</w:t>
            </w:r>
            <w:r w:rsidR="002B4A67" w:rsidRPr="0030461B">
              <w:rPr>
                <w:rFonts w:ascii="Arial" w:hAnsi="Arial" w:cs="Arial"/>
                <w:color w:val="000000"/>
                <w:sz w:val="20"/>
                <w:szCs w:val="20"/>
              </w:rPr>
              <w:t xml:space="preserve"> </w:t>
            </w:r>
            <w:r w:rsidRPr="0030461B">
              <w:rPr>
                <w:rFonts w:ascii="Arial" w:hAnsi="Arial" w:cs="Arial"/>
                <w:color w:val="000000"/>
                <w:sz w:val="20"/>
                <w:szCs w:val="20"/>
              </w:rPr>
              <w:t>плановому</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объему</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соотве</w:t>
            </w:r>
            <w:r w:rsidRPr="0030461B">
              <w:rPr>
                <w:rFonts w:ascii="Arial" w:hAnsi="Arial" w:cs="Arial"/>
                <w:color w:val="000000"/>
                <w:sz w:val="20"/>
                <w:szCs w:val="20"/>
              </w:rPr>
              <w:t>т</w:t>
            </w:r>
            <w:r w:rsidRPr="0030461B">
              <w:rPr>
                <w:rFonts w:ascii="Arial" w:hAnsi="Arial" w:cs="Arial"/>
                <w:color w:val="000000"/>
                <w:sz w:val="20"/>
                <w:szCs w:val="20"/>
              </w:rPr>
              <w:t>ствующий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w:t>
            </w:r>
          </w:p>
        </w:tc>
        <w:tc>
          <w:tcPr>
            <w:tcW w:w="432"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процентов</w:t>
            </w:r>
          </w:p>
        </w:tc>
        <w:tc>
          <w:tcPr>
            <w:tcW w:w="324"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70"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6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8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8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89"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81"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c>
          <w:tcPr>
            <w:tcW w:w="29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100,0</w:t>
            </w:r>
          </w:p>
        </w:tc>
      </w:tr>
      <w:tr w:rsidR="00B06678" w:rsidRPr="0030461B" w:rsidTr="009D15A3">
        <w:trPr>
          <w:cantSplit/>
          <w:trHeight w:val="1134"/>
        </w:trPr>
        <w:tc>
          <w:tcPr>
            <w:tcW w:w="164"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4.</w:t>
            </w:r>
          </w:p>
        </w:tc>
        <w:tc>
          <w:tcPr>
            <w:tcW w:w="2108"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Доля</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просроченной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задолженности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по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бюджетным</w:t>
            </w:r>
            <w:r w:rsidR="002B4A67" w:rsidRPr="0030461B">
              <w:rPr>
                <w:rFonts w:ascii="Arial" w:hAnsi="Arial" w:cs="Arial"/>
                <w:color w:val="000000"/>
                <w:sz w:val="20"/>
                <w:szCs w:val="20"/>
              </w:rPr>
              <w:t xml:space="preserve"> </w:t>
            </w:r>
            <w:r w:rsidRPr="0030461B">
              <w:rPr>
                <w:rFonts w:ascii="Arial" w:hAnsi="Arial" w:cs="Arial"/>
                <w:color w:val="000000"/>
                <w:sz w:val="20"/>
                <w:szCs w:val="20"/>
              </w:rPr>
              <w:t>кредитам,</w:t>
            </w:r>
            <w:r w:rsidR="002B4A67" w:rsidRPr="0030461B">
              <w:rPr>
                <w:rFonts w:ascii="Arial" w:hAnsi="Arial" w:cs="Arial"/>
                <w:color w:val="000000"/>
                <w:sz w:val="20"/>
                <w:szCs w:val="20"/>
              </w:rPr>
              <w:t xml:space="preserve"> </w:t>
            </w:r>
            <w:r w:rsidRPr="0030461B">
              <w:rPr>
                <w:rFonts w:ascii="Arial" w:hAnsi="Arial" w:cs="Arial"/>
                <w:color w:val="000000"/>
                <w:sz w:val="20"/>
                <w:szCs w:val="20"/>
              </w:rPr>
              <w:t>пр</w:t>
            </w:r>
            <w:r w:rsidRPr="0030461B">
              <w:rPr>
                <w:rFonts w:ascii="Arial" w:hAnsi="Arial" w:cs="Arial"/>
                <w:color w:val="000000"/>
                <w:sz w:val="20"/>
                <w:szCs w:val="20"/>
              </w:rPr>
              <w:t>е</w:t>
            </w:r>
            <w:r w:rsidRPr="0030461B">
              <w:rPr>
                <w:rFonts w:ascii="Arial" w:hAnsi="Arial" w:cs="Arial"/>
                <w:color w:val="000000"/>
                <w:sz w:val="20"/>
                <w:szCs w:val="20"/>
              </w:rPr>
              <w:t>доставленным</w:t>
            </w:r>
            <w:r w:rsidR="002B4A67" w:rsidRPr="0030461B">
              <w:rPr>
                <w:rFonts w:ascii="Arial" w:hAnsi="Arial" w:cs="Arial"/>
                <w:color w:val="000000"/>
                <w:sz w:val="20"/>
                <w:szCs w:val="20"/>
              </w:rPr>
              <w:t xml:space="preserve"> </w:t>
            </w: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республиканского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общем</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объеме</w:t>
            </w:r>
            <w:r w:rsidR="002B4A67" w:rsidRPr="0030461B">
              <w:rPr>
                <w:rFonts w:ascii="Arial" w:hAnsi="Arial" w:cs="Arial"/>
                <w:color w:val="000000"/>
                <w:sz w:val="20"/>
                <w:szCs w:val="20"/>
              </w:rPr>
              <w:t xml:space="preserve"> </w:t>
            </w:r>
            <w:r w:rsidRPr="0030461B">
              <w:rPr>
                <w:rFonts w:ascii="Arial" w:hAnsi="Arial" w:cs="Arial"/>
                <w:color w:val="000000"/>
                <w:sz w:val="20"/>
                <w:szCs w:val="20"/>
              </w:rPr>
              <w:t>задолженности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по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бюджетным</w:t>
            </w:r>
            <w:r w:rsidR="002B4A67" w:rsidRPr="0030461B">
              <w:rPr>
                <w:rFonts w:ascii="Arial" w:hAnsi="Arial" w:cs="Arial"/>
                <w:color w:val="000000"/>
                <w:sz w:val="20"/>
                <w:szCs w:val="20"/>
              </w:rPr>
              <w:t xml:space="preserve"> </w:t>
            </w:r>
            <w:r w:rsidRPr="0030461B">
              <w:rPr>
                <w:rFonts w:ascii="Arial" w:hAnsi="Arial" w:cs="Arial"/>
                <w:color w:val="000000"/>
                <w:sz w:val="20"/>
                <w:szCs w:val="20"/>
              </w:rPr>
              <w:t>кредитам,</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предоставленным</w:t>
            </w:r>
            <w:r w:rsidR="002B4A67" w:rsidRPr="0030461B">
              <w:rPr>
                <w:rFonts w:ascii="Arial" w:hAnsi="Arial" w:cs="Arial"/>
                <w:color w:val="000000"/>
                <w:sz w:val="20"/>
                <w:szCs w:val="20"/>
              </w:rPr>
              <w:t xml:space="preserve"> </w:t>
            </w: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республиканского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p>
        </w:tc>
        <w:tc>
          <w:tcPr>
            <w:tcW w:w="432"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процентов</w:t>
            </w:r>
          </w:p>
        </w:tc>
        <w:tc>
          <w:tcPr>
            <w:tcW w:w="324"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70"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6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9"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1"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9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r>
      <w:tr w:rsidR="00B06678" w:rsidRPr="0030461B" w:rsidTr="009D15A3">
        <w:trPr>
          <w:cantSplit/>
          <w:trHeight w:val="1134"/>
        </w:trPr>
        <w:tc>
          <w:tcPr>
            <w:tcW w:w="164"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5.</w:t>
            </w:r>
          </w:p>
        </w:tc>
        <w:tc>
          <w:tcPr>
            <w:tcW w:w="2108"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Доля</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обслуживание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долга</w:t>
            </w:r>
            <w:r w:rsidR="002B4A67" w:rsidRPr="0030461B">
              <w:rPr>
                <w:rFonts w:ascii="Arial" w:hAnsi="Arial" w:cs="Arial"/>
                <w:color w:val="000000"/>
                <w:sz w:val="20"/>
                <w:szCs w:val="20"/>
              </w:rPr>
              <w:t xml:space="preserve"> </w:t>
            </w:r>
            <w:r w:rsidRPr="0030461B">
              <w:rPr>
                <w:rFonts w:ascii="Arial" w:hAnsi="Arial" w:cs="Arial"/>
                <w:color w:val="000000"/>
                <w:sz w:val="20"/>
              </w:rPr>
              <w:t>Шорше</w:t>
            </w:r>
            <w:r w:rsidRPr="0030461B">
              <w:rPr>
                <w:rFonts w:ascii="Arial" w:hAnsi="Arial" w:cs="Arial"/>
                <w:color w:val="000000"/>
                <w:sz w:val="20"/>
              </w:rPr>
              <w:t>л</w:t>
            </w:r>
            <w:r w:rsidRPr="0030461B">
              <w:rPr>
                <w:rFonts w:ascii="Arial" w:hAnsi="Arial" w:cs="Arial"/>
                <w:color w:val="000000"/>
                <w:sz w:val="20"/>
              </w:rPr>
              <w:t>ского</w:t>
            </w:r>
            <w:r w:rsidR="002B4A67" w:rsidRPr="0030461B">
              <w:rPr>
                <w:rFonts w:ascii="Arial" w:hAnsi="Arial" w:cs="Arial"/>
                <w:color w:val="000000"/>
                <w:sz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w:t>
            </w:r>
            <w:r w:rsidRPr="0030461B">
              <w:rPr>
                <w:rFonts w:ascii="Arial" w:hAnsi="Arial" w:cs="Arial"/>
                <w:color w:val="000000"/>
                <w:sz w:val="20"/>
                <w:szCs w:val="20"/>
              </w:rPr>
              <w:t>ш</w:t>
            </w:r>
            <w:r w:rsidRPr="0030461B">
              <w:rPr>
                <w:rFonts w:ascii="Arial" w:hAnsi="Arial" w:cs="Arial"/>
                <w:color w:val="000000"/>
                <w:sz w:val="20"/>
                <w:szCs w:val="20"/>
              </w:rPr>
              <w:t>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объеме</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w:t>
            </w:r>
            <w:r w:rsidRPr="0030461B">
              <w:rPr>
                <w:rFonts w:ascii="Arial" w:hAnsi="Arial" w:cs="Arial"/>
                <w:color w:val="000000"/>
                <w:sz w:val="20"/>
                <w:szCs w:val="20"/>
              </w:rPr>
              <w:t>о</w:t>
            </w:r>
            <w:r w:rsidRPr="0030461B">
              <w:rPr>
                <w:rFonts w:ascii="Arial" w:hAnsi="Arial" w:cs="Arial"/>
                <w:color w:val="000000"/>
                <w:sz w:val="20"/>
                <w:szCs w:val="20"/>
              </w:rPr>
              <w:t>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за</w:t>
            </w:r>
            <w:r w:rsidR="002B4A67" w:rsidRPr="0030461B">
              <w:rPr>
                <w:rFonts w:ascii="Arial" w:hAnsi="Arial" w:cs="Arial"/>
                <w:color w:val="000000"/>
                <w:sz w:val="20"/>
                <w:szCs w:val="20"/>
              </w:rPr>
              <w:t xml:space="preserve"> </w:t>
            </w:r>
            <w:r w:rsidRPr="0030461B">
              <w:rPr>
                <w:rFonts w:ascii="Arial" w:hAnsi="Arial" w:cs="Arial"/>
                <w:color w:val="000000"/>
                <w:sz w:val="20"/>
                <w:szCs w:val="20"/>
              </w:rPr>
              <w:t>исключением</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объема</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которые</w:t>
            </w:r>
            <w:r w:rsidR="002B4A67" w:rsidRPr="0030461B">
              <w:rPr>
                <w:rFonts w:ascii="Arial" w:hAnsi="Arial" w:cs="Arial"/>
                <w:color w:val="000000"/>
                <w:sz w:val="20"/>
                <w:szCs w:val="20"/>
              </w:rPr>
              <w:t xml:space="preserve"> </w:t>
            </w:r>
            <w:r w:rsidRPr="0030461B">
              <w:rPr>
                <w:rFonts w:ascii="Arial" w:hAnsi="Arial" w:cs="Arial"/>
                <w:color w:val="000000"/>
                <w:sz w:val="20"/>
                <w:szCs w:val="20"/>
              </w:rPr>
              <w:t>осуществляются</w:t>
            </w:r>
            <w:r w:rsidR="002B4A67" w:rsidRPr="0030461B">
              <w:rPr>
                <w:rFonts w:ascii="Arial" w:hAnsi="Arial" w:cs="Arial"/>
                <w:color w:val="000000"/>
                <w:sz w:val="20"/>
                <w:szCs w:val="20"/>
              </w:rPr>
              <w:t xml:space="preserve"> </w:t>
            </w:r>
            <w:r w:rsidRPr="0030461B">
              <w:rPr>
                <w:rFonts w:ascii="Arial" w:hAnsi="Arial" w:cs="Arial"/>
                <w:color w:val="000000"/>
                <w:sz w:val="20"/>
                <w:szCs w:val="20"/>
              </w:rPr>
              <w:t>за</w:t>
            </w:r>
            <w:r w:rsidR="002B4A67" w:rsidRPr="0030461B">
              <w:rPr>
                <w:rFonts w:ascii="Arial" w:hAnsi="Arial" w:cs="Arial"/>
                <w:color w:val="000000"/>
                <w:sz w:val="20"/>
                <w:szCs w:val="20"/>
              </w:rPr>
              <w:t xml:space="preserve"> </w:t>
            </w:r>
            <w:r w:rsidRPr="0030461B">
              <w:rPr>
                <w:rFonts w:ascii="Arial" w:hAnsi="Arial" w:cs="Arial"/>
                <w:color w:val="000000"/>
                <w:sz w:val="20"/>
                <w:szCs w:val="20"/>
              </w:rPr>
              <w:t>счет</w:t>
            </w:r>
            <w:r w:rsidR="002B4A67" w:rsidRPr="0030461B">
              <w:rPr>
                <w:rFonts w:ascii="Arial" w:hAnsi="Arial" w:cs="Arial"/>
                <w:color w:val="000000"/>
                <w:sz w:val="20"/>
                <w:szCs w:val="20"/>
              </w:rPr>
              <w:t xml:space="preserve"> </w:t>
            </w:r>
            <w:r w:rsidRPr="0030461B">
              <w:rPr>
                <w:rFonts w:ascii="Arial" w:hAnsi="Arial" w:cs="Arial"/>
                <w:color w:val="000000"/>
                <w:sz w:val="20"/>
                <w:szCs w:val="20"/>
              </w:rPr>
              <w:t>субвенций,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предоставляемых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системы</w:t>
            </w:r>
            <w:r w:rsidR="002B4A67" w:rsidRPr="0030461B">
              <w:rPr>
                <w:rFonts w:ascii="Arial" w:hAnsi="Arial" w:cs="Arial"/>
                <w:color w:val="000000"/>
                <w:sz w:val="20"/>
                <w:szCs w:val="20"/>
              </w:rPr>
              <w:t xml:space="preserve"> </w:t>
            </w:r>
            <w:r w:rsidRPr="0030461B">
              <w:rPr>
                <w:rFonts w:ascii="Arial" w:hAnsi="Arial" w:cs="Arial"/>
                <w:color w:val="000000"/>
                <w:sz w:val="20"/>
                <w:szCs w:val="20"/>
              </w:rPr>
              <w:t>Российской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Федерации</w:t>
            </w:r>
          </w:p>
        </w:tc>
        <w:tc>
          <w:tcPr>
            <w:tcW w:w="432" w:type="pct"/>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процентов</w:t>
            </w:r>
          </w:p>
        </w:tc>
        <w:tc>
          <w:tcPr>
            <w:tcW w:w="324"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70"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6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3"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9"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81"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c>
          <w:tcPr>
            <w:tcW w:w="298" w:type="pct"/>
            <w:vAlign w:val="center"/>
          </w:tcPr>
          <w:p w:rsidR="00B06678" w:rsidRPr="0030461B" w:rsidRDefault="00B06678" w:rsidP="0030461B">
            <w:pPr>
              <w:autoSpaceDE w:val="0"/>
              <w:autoSpaceDN w:val="0"/>
              <w:ind w:left="-57" w:right="-57"/>
              <w:jc w:val="center"/>
              <w:rPr>
                <w:rFonts w:ascii="Arial" w:hAnsi="Arial" w:cs="Arial"/>
                <w:color w:val="000000"/>
                <w:sz w:val="20"/>
                <w:szCs w:val="20"/>
              </w:rPr>
            </w:pPr>
            <w:r w:rsidRPr="0030461B">
              <w:rPr>
                <w:rFonts w:ascii="Arial" w:hAnsi="Arial" w:cs="Arial"/>
                <w:color w:val="000000"/>
                <w:sz w:val="20"/>
                <w:szCs w:val="20"/>
              </w:rPr>
              <w:t>0,0</w:t>
            </w:r>
          </w:p>
        </w:tc>
      </w:tr>
    </w:tbl>
    <w:p w:rsidR="00B06678" w:rsidRPr="0030461B" w:rsidRDefault="00B06678" w:rsidP="0030461B">
      <w:pPr>
        <w:ind w:left="9790"/>
        <w:jc w:val="center"/>
        <w:rPr>
          <w:rFonts w:ascii="Arial" w:hAnsi="Arial" w:cs="Arial"/>
          <w:color w:val="000000"/>
          <w:sz w:val="20"/>
          <w:szCs w:val="20"/>
        </w:rPr>
      </w:pPr>
      <w:bookmarkStart w:id="3" w:name="P1676"/>
      <w:bookmarkEnd w:id="3"/>
      <w:r w:rsidRPr="0030461B">
        <w:rPr>
          <w:rFonts w:ascii="Arial" w:hAnsi="Arial" w:cs="Arial"/>
          <w:color w:val="000000"/>
          <w:sz w:val="20"/>
          <w:szCs w:val="20"/>
        </w:rPr>
        <w:t>Приложение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w:t>
      </w:r>
      <w:r w:rsidR="002B4A67" w:rsidRPr="0030461B">
        <w:rPr>
          <w:rFonts w:ascii="Arial" w:hAnsi="Arial" w:cs="Arial"/>
          <w:color w:val="000000"/>
          <w:sz w:val="20"/>
          <w:szCs w:val="20"/>
        </w:rPr>
        <w:t xml:space="preserve"> </w:t>
      </w:r>
    </w:p>
    <w:p w:rsidR="00B657FA" w:rsidRPr="0030461B" w:rsidRDefault="00B06678" w:rsidP="0030461B">
      <w:pPr>
        <w:ind w:left="9790"/>
        <w:jc w:val="center"/>
        <w:rPr>
          <w:rFonts w:ascii="Arial" w:hAnsi="Arial" w:cs="Arial"/>
          <w:color w:val="000000"/>
          <w:sz w:val="20"/>
          <w:szCs w:val="20"/>
        </w:rPr>
      </w:pP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программе</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поселения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«Управление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общественными</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финансами</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муниципальным</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долгом</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сельского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w:t>
      </w:r>
      <w:r w:rsidRPr="0030461B">
        <w:rPr>
          <w:rFonts w:ascii="Arial" w:hAnsi="Arial" w:cs="Arial"/>
          <w:color w:val="000000"/>
          <w:sz w:val="20"/>
          <w:szCs w:val="20"/>
        </w:rPr>
        <w:t>е</w:t>
      </w:r>
      <w:r w:rsidRPr="0030461B">
        <w:rPr>
          <w:rFonts w:ascii="Arial" w:hAnsi="Arial" w:cs="Arial"/>
          <w:color w:val="000000"/>
          <w:sz w:val="20"/>
          <w:szCs w:val="20"/>
        </w:rPr>
        <w:t>ления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Мариинско-Посадского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w:t>
      </w:r>
      <w:r w:rsidRPr="0030461B">
        <w:rPr>
          <w:rFonts w:ascii="Arial" w:hAnsi="Arial" w:cs="Arial"/>
          <w:color w:val="000000"/>
          <w:sz w:val="20"/>
          <w:szCs w:val="20"/>
        </w:rPr>
        <w:t>с</w:t>
      </w:r>
      <w:r w:rsidRPr="0030461B">
        <w:rPr>
          <w:rFonts w:ascii="Arial" w:hAnsi="Arial" w:cs="Arial"/>
          <w:color w:val="000000"/>
          <w:sz w:val="20"/>
          <w:szCs w:val="20"/>
        </w:rPr>
        <w:t>публики»</w:t>
      </w:r>
      <w:r w:rsidR="002B4A67" w:rsidRPr="0030461B">
        <w:rPr>
          <w:rFonts w:ascii="Arial" w:hAnsi="Arial" w:cs="Arial"/>
          <w:color w:val="000000"/>
          <w:sz w:val="20"/>
          <w:szCs w:val="20"/>
        </w:rPr>
        <w:t xml:space="preserve"> </w:t>
      </w:r>
    </w:p>
    <w:p w:rsidR="00B06678" w:rsidRPr="0030461B" w:rsidRDefault="00B06678" w:rsidP="0030461B">
      <w:pPr>
        <w:jc w:val="center"/>
        <w:rPr>
          <w:rFonts w:ascii="Arial" w:hAnsi="Arial" w:cs="Arial"/>
          <w:b/>
          <w:color w:val="000000"/>
          <w:sz w:val="20"/>
          <w:szCs w:val="20"/>
        </w:rPr>
      </w:pPr>
      <w:r w:rsidRPr="0030461B">
        <w:rPr>
          <w:rFonts w:ascii="Arial" w:hAnsi="Arial" w:cs="Arial"/>
          <w:b/>
          <w:caps/>
          <w:color w:val="000000"/>
          <w:sz w:val="20"/>
          <w:szCs w:val="20"/>
        </w:rPr>
        <w:lastRenderedPageBreak/>
        <w:t>Ресурсное</w:t>
      </w:r>
      <w:r w:rsidR="002B4A67" w:rsidRPr="0030461B">
        <w:rPr>
          <w:rFonts w:ascii="Arial" w:hAnsi="Arial" w:cs="Arial"/>
          <w:b/>
          <w:caps/>
          <w:color w:val="000000"/>
          <w:sz w:val="20"/>
          <w:szCs w:val="20"/>
        </w:rPr>
        <w:t xml:space="preserve"> </w:t>
      </w:r>
      <w:r w:rsidRPr="0030461B">
        <w:rPr>
          <w:rFonts w:ascii="Arial" w:hAnsi="Arial" w:cs="Arial"/>
          <w:b/>
          <w:caps/>
          <w:color w:val="000000"/>
          <w:sz w:val="20"/>
          <w:szCs w:val="20"/>
        </w:rPr>
        <w:t>обеспечение</w:t>
      </w:r>
      <w:r w:rsidR="002B4A67" w:rsidRPr="0030461B">
        <w:rPr>
          <w:rFonts w:ascii="Arial" w:hAnsi="Arial" w:cs="Arial"/>
          <w:b/>
          <w:caps/>
          <w:color w:val="000000"/>
          <w:sz w:val="20"/>
          <w:szCs w:val="20"/>
        </w:rPr>
        <w:t xml:space="preserve"> </w:t>
      </w:r>
      <w:r w:rsidRPr="0030461B">
        <w:rPr>
          <w:rFonts w:ascii="Arial" w:hAnsi="Arial" w:cs="Arial"/>
          <w:b/>
          <w:caps/>
          <w:color w:val="000000"/>
          <w:sz w:val="20"/>
          <w:szCs w:val="20"/>
        </w:rPr>
        <w:t>и</w:t>
      </w:r>
      <w:r w:rsidR="002B4A67" w:rsidRPr="0030461B">
        <w:rPr>
          <w:rFonts w:ascii="Arial" w:hAnsi="Arial" w:cs="Arial"/>
          <w:b/>
          <w:caps/>
          <w:color w:val="000000"/>
          <w:sz w:val="20"/>
          <w:szCs w:val="20"/>
        </w:rPr>
        <w:t xml:space="preserve"> </w:t>
      </w:r>
      <w:r w:rsidRPr="0030461B">
        <w:rPr>
          <w:rFonts w:ascii="Arial" w:hAnsi="Arial" w:cs="Arial"/>
          <w:b/>
          <w:caps/>
          <w:color w:val="000000"/>
          <w:sz w:val="20"/>
          <w:szCs w:val="20"/>
        </w:rPr>
        <w:t>прогнозная</w:t>
      </w:r>
      <w:r w:rsidR="002B4A67" w:rsidRPr="0030461B">
        <w:rPr>
          <w:rFonts w:ascii="Arial" w:hAnsi="Arial" w:cs="Arial"/>
          <w:b/>
          <w:caps/>
          <w:color w:val="000000"/>
          <w:sz w:val="20"/>
          <w:szCs w:val="20"/>
        </w:rPr>
        <w:t xml:space="preserve"> </w:t>
      </w:r>
      <w:r w:rsidRPr="0030461B">
        <w:rPr>
          <w:rFonts w:ascii="Arial" w:hAnsi="Arial" w:cs="Arial"/>
          <w:b/>
          <w:caps/>
          <w:color w:val="000000"/>
          <w:sz w:val="20"/>
          <w:szCs w:val="20"/>
        </w:rPr>
        <w:t>(справочная)</w:t>
      </w:r>
      <w:r w:rsidR="002B4A67" w:rsidRPr="0030461B">
        <w:rPr>
          <w:rFonts w:ascii="Arial" w:hAnsi="Arial" w:cs="Arial"/>
          <w:b/>
          <w:caps/>
          <w:color w:val="000000"/>
          <w:sz w:val="20"/>
          <w:szCs w:val="20"/>
        </w:rPr>
        <w:t xml:space="preserve"> </w:t>
      </w:r>
      <w:r w:rsidRPr="0030461B">
        <w:rPr>
          <w:rFonts w:ascii="Arial" w:hAnsi="Arial" w:cs="Arial"/>
          <w:b/>
          <w:caps/>
          <w:color w:val="000000"/>
          <w:sz w:val="20"/>
          <w:szCs w:val="20"/>
        </w:rPr>
        <w:t>оценка</w:t>
      </w:r>
      <w:r w:rsidR="002B4A67" w:rsidRPr="0030461B">
        <w:rPr>
          <w:rFonts w:ascii="Arial" w:hAnsi="Arial" w:cs="Arial"/>
          <w:b/>
          <w:caps/>
          <w:color w:val="000000"/>
          <w:sz w:val="20"/>
          <w:szCs w:val="20"/>
        </w:rPr>
        <w:t xml:space="preserve"> </w:t>
      </w:r>
      <w:r w:rsidRPr="0030461B">
        <w:rPr>
          <w:rFonts w:ascii="Arial" w:hAnsi="Arial" w:cs="Arial"/>
          <w:b/>
          <w:caps/>
          <w:color w:val="000000"/>
          <w:sz w:val="20"/>
          <w:szCs w:val="20"/>
        </w:rPr>
        <w:t>расходов</w:t>
      </w:r>
      <w:r w:rsidR="002B4A67" w:rsidRPr="0030461B">
        <w:rPr>
          <w:rFonts w:ascii="Arial" w:hAnsi="Arial" w:cs="Arial"/>
          <w:b/>
          <w:caps/>
          <w:color w:val="000000"/>
          <w:sz w:val="20"/>
          <w:szCs w:val="20"/>
        </w:rPr>
        <w:t xml:space="preserve"> </w:t>
      </w:r>
      <w:r w:rsidRPr="0030461B">
        <w:rPr>
          <w:rFonts w:ascii="Arial" w:hAnsi="Arial" w:cs="Arial"/>
          <w:b/>
          <w:caps/>
          <w:color w:val="000000"/>
          <w:sz w:val="20"/>
          <w:szCs w:val="20"/>
        </w:rPr>
        <w:br/>
      </w:r>
      <w:r w:rsidRPr="0030461B">
        <w:rPr>
          <w:rFonts w:ascii="Arial" w:hAnsi="Arial" w:cs="Arial"/>
          <w:b/>
          <w:color w:val="000000"/>
          <w:sz w:val="20"/>
          <w:szCs w:val="20"/>
        </w:rPr>
        <w:t>за</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счет</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всех</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источников</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финансирования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реализации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муниципальной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программы</w:t>
      </w:r>
      <w:r w:rsidR="002B4A67" w:rsidRPr="0030461B">
        <w:rPr>
          <w:rFonts w:ascii="Arial" w:hAnsi="Arial" w:cs="Arial"/>
          <w:b/>
          <w:color w:val="000000"/>
          <w:sz w:val="20"/>
          <w:szCs w:val="20"/>
        </w:rPr>
        <w:t xml:space="preserve"> </w:t>
      </w:r>
      <w:r w:rsidRPr="0030461B">
        <w:rPr>
          <w:rFonts w:ascii="Arial" w:hAnsi="Arial" w:cs="Arial"/>
          <w:b/>
          <w:color w:val="000000"/>
          <w:sz w:val="20"/>
        </w:rPr>
        <w:t>Шоршелского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сельского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поселения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Мариинско-Посадского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района</w:t>
      </w:r>
    </w:p>
    <w:p w:rsidR="00B657FA" w:rsidRPr="0030461B" w:rsidRDefault="00B06678" w:rsidP="0030461B">
      <w:pPr>
        <w:jc w:val="center"/>
        <w:rPr>
          <w:rFonts w:ascii="Arial" w:hAnsi="Arial" w:cs="Arial"/>
          <w:b/>
          <w:color w:val="000000"/>
          <w:sz w:val="20"/>
          <w:szCs w:val="20"/>
        </w:rPr>
      </w:pPr>
      <w:r w:rsidRPr="0030461B">
        <w:rPr>
          <w:rFonts w:ascii="Arial" w:hAnsi="Arial" w:cs="Arial"/>
          <w:b/>
          <w:color w:val="000000"/>
          <w:sz w:val="20"/>
          <w:szCs w:val="20"/>
        </w:rPr>
        <w:t>Чувашской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Республики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«Управление</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общественными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финансами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муниципальным</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долгом</w:t>
      </w:r>
      <w:r w:rsidR="002B4A67" w:rsidRPr="0030461B">
        <w:rPr>
          <w:rFonts w:ascii="Arial" w:hAnsi="Arial" w:cs="Arial"/>
          <w:b/>
          <w:color w:val="000000"/>
          <w:sz w:val="20"/>
          <w:szCs w:val="20"/>
        </w:rPr>
        <w:t xml:space="preserve"> </w:t>
      </w:r>
      <w:r w:rsidRPr="0030461B">
        <w:rPr>
          <w:rFonts w:ascii="Arial" w:hAnsi="Arial" w:cs="Arial"/>
          <w:b/>
          <w:color w:val="000000"/>
          <w:sz w:val="20"/>
        </w:rPr>
        <w:t>Шоршелского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сельского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поселения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Мариинско-Посадского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района</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Чувашской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Республики»</w:t>
      </w:r>
      <w:r w:rsidR="002B4A67" w:rsidRPr="0030461B">
        <w:rPr>
          <w:rFonts w:ascii="Arial" w:hAnsi="Arial" w:cs="Arial"/>
          <w:b/>
          <w:color w:val="000000"/>
          <w:sz w:val="20"/>
          <w:szCs w:val="20"/>
        </w:rPr>
        <w:t xml:space="preserve"> </w:t>
      </w:r>
    </w:p>
    <w:p w:rsidR="00B06678" w:rsidRPr="0030461B" w:rsidRDefault="00B06678" w:rsidP="0030461B">
      <w:pPr>
        <w:rPr>
          <w:rFonts w:ascii="Arial" w:hAnsi="Arial" w:cs="Arial"/>
          <w:color w:val="000000"/>
          <w:sz w:val="20"/>
        </w:rPr>
      </w:pPr>
    </w:p>
    <w:tbl>
      <w:tblPr>
        <w:tblW w:w="5000" w:type="pct"/>
        <w:tblBorders>
          <w:top w:val="single" w:sz="4" w:space="0" w:color="auto"/>
          <w:insideH w:val="single" w:sz="4" w:space="0" w:color="auto"/>
          <w:insideV w:val="single" w:sz="4" w:space="0" w:color="auto"/>
        </w:tblBorders>
        <w:tblLook w:val="00A0"/>
      </w:tblPr>
      <w:tblGrid>
        <w:gridCol w:w="766"/>
        <w:gridCol w:w="2773"/>
        <w:gridCol w:w="1631"/>
        <w:gridCol w:w="1084"/>
        <w:gridCol w:w="2306"/>
        <w:gridCol w:w="679"/>
        <w:gridCol w:w="682"/>
        <w:gridCol w:w="746"/>
        <w:gridCol w:w="783"/>
        <w:gridCol w:w="734"/>
        <w:gridCol w:w="795"/>
        <w:gridCol w:w="795"/>
        <w:gridCol w:w="795"/>
        <w:gridCol w:w="786"/>
      </w:tblGrid>
      <w:tr w:rsidR="00B06678" w:rsidRPr="0030461B" w:rsidTr="009D15A3">
        <w:trPr>
          <w:trHeight w:val="236"/>
          <w:tblHeader/>
        </w:trPr>
        <w:tc>
          <w:tcPr>
            <w:tcW w:w="249" w:type="pct"/>
            <w:vMerge w:val="restar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Статус</w:t>
            </w:r>
          </w:p>
        </w:tc>
        <w:tc>
          <w:tcPr>
            <w:tcW w:w="903" w:type="pct"/>
            <w:vMerge w:val="restart"/>
            <w:shd w:val="clear" w:color="auto" w:fill="auto"/>
            <w:vAlign w:val="center"/>
          </w:tcPr>
          <w:p w:rsidR="00B06678" w:rsidRPr="0030461B" w:rsidRDefault="00B06678" w:rsidP="0030461B">
            <w:pPr>
              <w:jc w:val="center"/>
              <w:rPr>
                <w:rFonts w:ascii="Arial" w:hAnsi="Arial" w:cs="Arial"/>
                <w:bCs/>
                <w:color w:val="000000"/>
                <w:sz w:val="20"/>
                <w:szCs w:val="16"/>
              </w:rPr>
            </w:pPr>
            <w:r w:rsidRPr="0030461B">
              <w:rPr>
                <w:rFonts w:ascii="Arial" w:hAnsi="Arial" w:cs="Arial"/>
                <w:bCs/>
                <w:color w:val="000000"/>
                <w:sz w:val="20"/>
                <w:szCs w:val="16"/>
              </w:rPr>
              <w:t>Наименование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муниц</w:t>
            </w:r>
            <w:r w:rsidRPr="0030461B">
              <w:rPr>
                <w:rFonts w:ascii="Arial" w:hAnsi="Arial" w:cs="Arial"/>
                <w:bCs/>
                <w:color w:val="000000"/>
                <w:sz w:val="20"/>
                <w:szCs w:val="16"/>
              </w:rPr>
              <w:t>и</w:t>
            </w:r>
            <w:r w:rsidRPr="0030461B">
              <w:rPr>
                <w:rFonts w:ascii="Arial" w:hAnsi="Arial" w:cs="Arial"/>
                <w:bCs/>
                <w:color w:val="000000"/>
                <w:sz w:val="20"/>
                <w:szCs w:val="16"/>
              </w:rPr>
              <w:t>пальной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программы</w:t>
            </w:r>
            <w:r w:rsidR="002B4A67" w:rsidRPr="0030461B">
              <w:rPr>
                <w:rFonts w:ascii="Arial" w:hAnsi="Arial" w:cs="Arial"/>
                <w:bCs/>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w:t>
            </w:r>
            <w:r w:rsidRPr="0030461B">
              <w:rPr>
                <w:rFonts w:ascii="Arial" w:hAnsi="Arial" w:cs="Arial"/>
                <w:color w:val="000000"/>
                <w:sz w:val="20"/>
                <w:szCs w:val="16"/>
              </w:rPr>
              <w:t>е</w:t>
            </w:r>
            <w:r w:rsidRPr="0030461B">
              <w:rPr>
                <w:rFonts w:ascii="Arial" w:hAnsi="Arial" w:cs="Arial"/>
                <w:color w:val="000000"/>
                <w:sz w:val="20"/>
                <w:szCs w:val="16"/>
              </w:rPr>
              <w:t>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bCs/>
                <w:color w:val="000000"/>
                <w:sz w:val="20"/>
                <w:szCs w:val="16"/>
              </w:rPr>
              <w:t>Чува</w:t>
            </w:r>
            <w:r w:rsidRPr="0030461B">
              <w:rPr>
                <w:rFonts w:ascii="Arial" w:hAnsi="Arial" w:cs="Arial"/>
                <w:bCs/>
                <w:color w:val="000000"/>
                <w:sz w:val="20"/>
                <w:szCs w:val="16"/>
              </w:rPr>
              <w:t>ш</w:t>
            </w:r>
            <w:r w:rsidRPr="0030461B">
              <w:rPr>
                <w:rFonts w:ascii="Arial" w:hAnsi="Arial" w:cs="Arial"/>
                <w:bCs/>
                <w:color w:val="000000"/>
                <w:sz w:val="20"/>
                <w:szCs w:val="16"/>
              </w:rPr>
              <w:t>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подпр</w:t>
            </w:r>
            <w:r w:rsidRPr="0030461B">
              <w:rPr>
                <w:rFonts w:ascii="Arial" w:hAnsi="Arial" w:cs="Arial"/>
                <w:bCs/>
                <w:color w:val="000000"/>
                <w:sz w:val="20"/>
                <w:szCs w:val="16"/>
              </w:rPr>
              <w:t>о</w:t>
            </w:r>
            <w:r w:rsidRPr="0030461B">
              <w:rPr>
                <w:rFonts w:ascii="Arial" w:hAnsi="Arial" w:cs="Arial"/>
                <w:bCs/>
                <w:color w:val="000000"/>
                <w:sz w:val="20"/>
                <w:szCs w:val="16"/>
              </w:rPr>
              <w:t>граммы,</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основного</w:t>
            </w:r>
          </w:p>
          <w:p w:rsidR="00B06678" w:rsidRPr="0030461B" w:rsidRDefault="00B06678" w:rsidP="0030461B">
            <w:pPr>
              <w:jc w:val="center"/>
              <w:rPr>
                <w:rFonts w:ascii="Arial" w:hAnsi="Arial" w:cs="Arial"/>
                <w:color w:val="000000"/>
                <w:sz w:val="20"/>
                <w:szCs w:val="16"/>
              </w:rPr>
            </w:pPr>
            <w:r w:rsidRPr="0030461B">
              <w:rPr>
                <w:rFonts w:ascii="Arial" w:hAnsi="Arial" w:cs="Arial"/>
                <w:bCs/>
                <w:color w:val="000000"/>
                <w:sz w:val="20"/>
                <w:szCs w:val="16"/>
              </w:rPr>
              <w:t>мероприятия</w:t>
            </w:r>
          </w:p>
        </w:tc>
        <w:tc>
          <w:tcPr>
            <w:tcW w:w="884" w:type="pct"/>
            <w:gridSpan w:val="2"/>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Код</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br/>
              <w:t>классификации</w:t>
            </w:r>
          </w:p>
        </w:tc>
        <w:tc>
          <w:tcPr>
            <w:tcW w:w="751" w:type="pct"/>
            <w:vMerge w:val="restar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Источники</w:t>
            </w:r>
            <w:r w:rsidR="002B4A67" w:rsidRPr="0030461B">
              <w:rPr>
                <w:rFonts w:ascii="Arial" w:hAnsi="Arial" w:cs="Arial"/>
                <w:color w:val="000000"/>
                <w:sz w:val="20"/>
                <w:szCs w:val="16"/>
              </w:rPr>
              <w:t xml:space="preserve"> </w:t>
            </w:r>
            <w:r w:rsidRPr="0030461B">
              <w:rPr>
                <w:rFonts w:ascii="Arial" w:hAnsi="Arial" w:cs="Arial"/>
                <w:color w:val="000000"/>
                <w:sz w:val="20"/>
                <w:szCs w:val="16"/>
              </w:rPr>
              <w:br/>
              <w:t>финансирования</w:t>
            </w:r>
          </w:p>
        </w:tc>
        <w:tc>
          <w:tcPr>
            <w:tcW w:w="2214" w:type="pct"/>
            <w:gridSpan w:val="9"/>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Расходы</w:t>
            </w:r>
            <w:r w:rsidR="002B4A67" w:rsidRPr="0030461B">
              <w:rPr>
                <w:rFonts w:ascii="Arial" w:hAnsi="Arial" w:cs="Arial"/>
                <w:color w:val="000000"/>
                <w:sz w:val="20"/>
                <w:szCs w:val="16"/>
              </w:rPr>
              <w:t xml:space="preserve"> </w:t>
            </w:r>
            <w:r w:rsidRPr="0030461B">
              <w:rPr>
                <w:rFonts w:ascii="Arial" w:hAnsi="Arial" w:cs="Arial"/>
                <w:color w:val="000000"/>
                <w:sz w:val="20"/>
                <w:szCs w:val="16"/>
              </w:rPr>
              <w:t>по</w:t>
            </w:r>
            <w:r w:rsidR="002B4A67" w:rsidRPr="0030461B">
              <w:rPr>
                <w:rFonts w:ascii="Arial" w:hAnsi="Arial" w:cs="Arial"/>
                <w:color w:val="000000"/>
                <w:sz w:val="20"/>
                <w:szCs w:val="16"/>
              </w:rPr>
              <w:t xml:space="preserve"> </w:t>
            </w:r>
            <w:r w:rsidRPr="0030461B">
              <w:rPr>
                <w:rFonts w:ascii="Arial" w:hAnsi="Arial" w:cs="Arial"/>
                <w:color w:val="000000"/>
                <w:sz w:val="20"/>
                <w:szCs w:val="16"/>
              </w:rPr>
              <w:t>годам,</w:t>
            </w:r>
            <w:r w:rsidR="002B4A67" w:rsidRPr="0030461B">
              <w:rPr>
                <w:rFonts w:ascii="Arial" w:hAnsi="Arial" w:cs="Arial"/>
                <w:color w:val="000000"/>
                <w:sz w:val="20"/>
                <w:szCs w:val="16"/>
              </w:rPr>
              <w:t xml:space="preserve"> </w:t>
            </w:r>
            <w:r w:rsidRPr="0030461B">
              <w:rPr>
                <w:rFonts w:ascii="Arial" w:hAnsi="Arial" w:cs="Arial"/>
                <w:color w:val="000000"/>
                <w:sz w:val="20"/>
                <w:szCs w:val="16"/>
              </w:rPr>
              <w:t>тыс.</w:t>
            </w:r>
            <w:r w:rsidR="002B4A67" w:rsidRPr="0030461B">
              <w:rPr>
                <w:rFonts w:ascii="Arial" w:hAnsi="Arial" w:cs="Arial"/>
                <w:color w:val="000000"/>
                <w:sz w:val="20"/>
                <w:szCs w:val="16"/>
              </w:rPr>
              <w:t xml:space="preserve"> </w:t>
            </w:r>
            <w:r w:rsidRPr="0030461B">
              <w:rPr>
                <w:rFonts w:ascii="Arial" w:hAnsi="Arial" w:cs="Arial"/>
                <w:color w:val="000000"/>
                <w:sz w:val="20"/>
                <w:szCs w:val="16"/>
              </w:rPr>
              <w:t>рублей</w:t>
            </w:r>
          </w:p>
        </w:tc>
      </w:tr>
      <w:tr w:rsidR="001C46FE" w:rsidRPr="0030461B" w:rsidTr="009D15A3">
        <w:trPr>
          <w:trHeight w:val="236"/>
          <w:tblHeader/>
        </w:trPr>
        <w:tc>
          <w:tcPr>
            <w:tcW w:w="249" w:type="pct"/>
            <w:vMerge/>
            <w:shd w:val="clear" w:color="auto" w:fill="auto"/>
            <w:vAlign w:val="center"/>
          </w:tcPr>
          <w:p w:rsidR="00B06678" w:rsidRPr="0030461B" w:rsidRDefault="00B06678" w:rsidP="0030461B">
            <w:pPr>
              <w:ind w:left="-57" w:right="-57"/>
              <w:jc w:val="center"/>
              <w:rPr>
                <w:rFonts w:ascii="Arial" w:hAnsi="Arial" w:cs="Arial"/>
                <w:color w:val="000000"/>
                <w:sz w:val="20"/>
                <w:szCs w:val="16"/>
              </w:rPr>
            </w:pPr>
          </w:p>
        </w:tc>
        <w:tc>
          <w:tcPr>
            <w:tcW w:w="903" w:type="pct"/>
            <w:vMerge/>
            <w:shd w:val="clear" w:color="auto" w:fill="auto"/>
            <w:vAlign w:val="center"/>
          </w:tcPr>
          <w:p w:rsidR="00B06678" w:rsidRPr="0030461B" w:rsidRDefault="00B06678" w:rsidP="0030461B">
            <w:pPr>
              <w:jc w:val="center"/>
              <w:rPr>
                <w:rFonts w:ascii="Arial" w:hAnsi="Arial" w:cs="Arial"/>
                <w:color w:val="000000"/>
                <w:sz w:val="20"/>
                <w:szCs w:val="16"/>
              </w:rPr>
            </w:pPr>
          </w:p>
        </w:tc>
        <w:tc>
          <w:tcPr>
            <w:tcW w:w="531"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главный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ра</w:t>
            </w:r>
            <w:r w:rsidRPr="0030461B">
              <w:rPr>
                <w:rFonts w:ascii="Arial" w:hAnsi="Arial" w:cs="Arial"/>
                <w:color w:val="000000"/>
                <w:sz w:val="20"/>
                <w:szCs w:val="16"/>
              </w:rPr>
              <w:t>с</w:t>
            </w:r>
            <w:r w:rsidRPr="0030461B">
              <w:rPr>
                <w:rFonts w:ascii="Arial" w:hAnsi="Arial" w:cs="Arial"/>
                <w:color w:val="000000"/>
                <w:sz w:val="20"/>
                <w:szCs w:val="16"/>
              </w:rPr>
              <w:t>порядитель</w:t>
            </w:r>
            <w:r w:rsidR="002B4A67" w:rsidRPr="0030461B">
              <w:rPr>
                <w:rFonts w:ascii="Arial" w:hAnsi="Arial" w:cs="Arial"/>
                <w:color w:val="000000"/>
                <w:sz w:val="20"/>
                <w:szCs w:val="16"/>
              </w:rPr>
              <w:t xml:space="preserve"> </w:t>
            </w:r>
            <w:proofErr w:type="spellStart"/>
            <w:proofErr w:type="gramStart"/>
            <w:r w:rsidRPr="0030461B">
              <w:rPr>
                <w:rFonts w:ascii="Arial" w:hAnsi="Arial" w:cs="Arial"/>
                <w:color w:val="000000"/>
                <w:sz w:val="20"/>
                <w:szCs w:val="16"/>
              </w:rPr>
              <w:t>бюджет-ных</w:t>
            </w:r>
            <w:proofErr w:type="spellEnd"/>
            <w:proofErr w:type="gramEnd"/>
            <w:r w:rsidR="002B4A67" w:rsidRPr="0030461B">
              <w:rPr>
                <w:rFonts w:ascii="Arial" w:hAnsi="Arial" w:cs="Arial"/>
                <w:color w:val="000000"/>
                <w:sz w:val="20"/>
                <w:szCs w:val="16"/>
              </w:rPr>
              <w:t xml:space="preserve"> </w:t>
            </w:r>
            <w:r w:rsidRPr="0030461B">
              <w:rPr>
                <w:rFonts w:ascii="Arial" w:hAnsi="Arial" w:cs="Arial"/>
                <w:color w:val="000000"/>
                <w:sz w:val="20"/>
                <w:szCs w:val="16"/>
              </w:rPr>
              <w:t>средств</w:t>
            </w:r>
          </w:p>
        </w:tc>
        <w:tc>
          <w:tcPr>
            <w:tcW w:w="353"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целевая</w:t>
            </w:r>
            <w:r w:rsidR="002B4A67" w:rsidRPr="0030461B">
              <w:rPr>
                <w:rFonts w:ascii="Arial" w:hAnsi="Arial" w:cs="Arial"/>
                <w:color w:val="000000"/>
                <w:sz w:val="20"/>
                <w:szCs w:val="16"/>
              </w:rPr>
              <w:t xml:space="preserve"> </w:t>
            </w:r>
            <w:r w:rsidRPr="0030461B">
              <w:rPr>
                <w:rFonts w:ascii="Arial" w:hAnsi="Arial" w:cs="Arial"/>
                <w:color w:val="000000"/>
                <w:sz w:val="20"/>
                <w:szCs w:val="16"/>
              </w:rPr>
              <w:t>статья</w:t>
            </w:r>
            <w:r w:rsidR="002B4A67" w:rsidRPr="0030461B">
              <w:rPr>
                <w:rFonts w:ascii="Arial" w:hAnsi="Arial" w:cs="Arial"/>
                <w:color w:val="000000"/>
                <w:sz w:val="20"/>
                <w:szCs w:val="16"/>
              </w:rPr>
              <w:t xml:space="preserve"> </w:t>
            </w:r>
            <w:r w:rsidRPr="0030461B">
              <w:rPr>
                <w:rFonts w:ascii="Arial" w:hAnsi="Arial" w:cs="Arial"/>
                <w:color w:val="000000"/>
                <w:sz w:val="20"/>
                <w:szCs w:val="16"/>
              </w:rPr>
              <w:t>расходов</w:t>
            </w:r>
          </w:p>
        </w:tc>
        <w:tc>
          <w:tcPr>
            <w:tcW w:w="751" w:type="pct"/>
            <w:vMerge/>
            <w:shd w:val="clear" w:color="auto" w:fill="auto"/>
            <w:vAlign w:val="center"/>
          </w:tcPr>
          <w:p w:rsidR="00B06678" w:rsidRPr="0030461B" w:rsidRDefault="00B06678" w:rsidP="0030461B">
            <w:pPr>
              <w:jc w:val="center"/>
              <w:rPr>
                <w:rFonts w:ascii="Arial" w:hAnsi="Arial" w:cs="Arial"/>
                <w:color w:val="000000"/>
                <w:sz w:val="20"/>
                <w:szCs w:val="16"/>
              </w:rPr>
            </w:pPr>
          </w:p>
        </w:tc>
        <w:tc>
          <w:tcPr>
            <w:tcW w:w="22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2020</w:t>
            </w:r>
          </w:p>
        </w:tc>
        <w:tc>
          <w:tcPr>
            <w:tcW w:w="22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2021</w:t>
            </w:r>
          </w:p>
        </w:tc>
        <w:tc>
          <w:tcPr>
            <w:tcW w:w="243"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2022</w:t>
            </w:r>
          </w:p>
        </w:tc>
        <w:tc>
          <w:tcPr>
            <w:tcW w:w="255"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2023</w:t>
            </w:r>
          </w:p>
        </w:tc>
        <w:tc>
          <w:tcPr>
            <w:tcW w:w="239"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2024</w:t>
            </w:r>
          </w:p>
        </w:tc>
        <w:tc>
          <w:tcPr>
            <w:tcW w:w="259"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2025</w:t>
            </w:r>
          </w:p>
        </w:tc>
        <w:tc>
          <w:tcPr>
            <w:tcW w:w="259"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2026</w:t>
            </w:r>
          </w:p>
        </w:tc>
        <w:tc>
          <w:tcPr>
            <w:tcW w:w="259"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2027–2030</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2031–2035</w:t>
            </w:r>
          </w:p>
        </w:tc>
      </w:tr>
    </w:tbl>
    <w:p w:rsidR="00B06678" w:rsidRPr="0030461B" w:rsidRDefault="00B06678" w:rsidP="0030461B">
      <w:pPr>
        <w:suppressAutoHyphens/>
        <w:rPr>
          <w:rFonts w:ascii="Arial" w:hAnsi="Arial" w:cs="Arial"/>
          <w:color w:val="000000"/>
          <w:sz w:val="20"/>
        </w:rPr>
      </w:pPr>
    </w:p>
    <w:tbl>
      <w:tblPr>
        <w:tblW w:w="5000" w:type="pct"/>
        <w:tblBorders>
          <w:top w:val="single" w:sz="4" w:space="0" w:color="auto"/>
          <w:bottom w:val="single" w:sz="4" w:space="0" w:color="auto"/>
          <w:insideH w:val="single" w:sz="4" w:space="0" w:color="auto"/>
          <w:insideV w:val="single" w:sz="4" w:space="0" w:color="auto"/>
        </w:tblBorders>
        <w:tblLook w:val="00A0"/>
      </w:tblPr>
      <w:tblGrid>
        <w:gridCol w:w="1588"/>
        <w:gridCol w:w="2744"/>
        <w:gridCol w:w="789"/>
        <w:gridCol w:w="1125"/>
        <w:gridCol w:w="2214"/>
        <w:gridCol w:w="725"/>
        <w:gridCol w:w="765"/>
        <w:gridCol w:w="771"/>
        <w:gridCol w:w="774"/>
        <w:gridCol w:w="728"/>
        <w:gridCol w:w="786"/>
        <w:gridCol w:w="786"/>
        <w:gridCol w:w="786"/>
        <w:gridCol w:w="774"/>
      </w:tblGrid>
      <w:tr w:rsidR="00B657FA" w:rsidRPr="0030461B" w:rsidTr="009D15A3">
        <w:trPr>
          <w:cantSplit/>
          <w:trHeight w:val="1134"/>
          <w:tblHeader/>
        </w:trPr>
        <w:tc>
          <w:tcPr>
            <w:tcW w:w="517"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1</w:t>
            </w:r>
          </w:p>
        </w:tc>
        <w:tc>
          <w:tcPr>
            <w:tcW w:w="894"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2</w:t>
            </w:r>
          </w:p>
        </w:tc>
        <w:tc>
          <w:tcPr>
            <w:tcW w:w="257"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3</w:t>
            </w:r>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4</w:t>
            </w:r>
          </w:p>
        </w:tc>
        <w:tc>
          <w:tcPr>
            <w:tcW w:w="72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5</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6</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7</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8</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11</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12</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13</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14</w:t>
            </w:r>
          </w:p>
        </w:tc>
      </w:tr>
      <w:tr w:rsidR="00B657FA" w:rsidRPr="0030461B" w:rsidTr="009D15A3">
        <w:trPr>
          <w:trHeight w:val="236"/>
        </w:trPr>
        <w:tc>
          <w:tcPr>
            <w:tcW w:w="517" w:type="pct"/>
            <w:vMerge w:val="restart"/>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proofErr w:type="gramStart"/>
            <w:r w:rsidRPr="0030461B">
              <w:rPr>
                <w:rFonts w:ascii="Arial" w:hAnsi="Arial" w:cs="Arial"/>
                <w:bCs/>
                <w:color w:val="000000"/>
                <w:sz w:val="20"/>
                <w:szCs w:val="16"/>
              </w:rPr>
              <w:t>Муниципальная</w:t>
            </w:r>
            <w:proofErr w:type="gramEnd"/>
            <w:r w:rsidR="002B4A67" w:rsidRPr="0030461B">
              <w:rPr>
                <w:rFonts w:ascii="Arial" w:hAnsi="Arial" w:cs="Arial"/>
                <w:bCs/>
                <w:color w:val="000000"/>
                <w:sz w:val="20"/>
                <w:szCs w:val="16"/>
              </w:rPr>
              <w:t xml:space="preserve"> </w:t>
            </w:r>
            <w:r w:rsidRPr="0030461B">
              <w:rPr>
                <w:rFonts w:ascii="Arial" w:hAnsi="Arial" w:cs="Arial"/>
                <w:color w:val="000000"/>
                <w:sz w:val="20"/>
                <w:szCs w:val="16"/>
              </w:rPr>
              <w:t>Шоршелско</w:t>
            </w:r>
            <w:r w:rsidRPr="0030461B">
              <w:rPr>
                <w:rFonts w:ascii="Arial" w:hAnsi="Arial" w:cs="Arial"/>
                <w:color w:val="000000"/>
                <w:sz w:val="20"/>
              </w:rPr>
              <w:t>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w:t>
            </w:r>
            <w:r w:rsidRPr="0030461B">
              <w:rPr>
                <w:rFonts w:ascii="Arial" w:hAnsi="Arial" w:cs="Arial"/>
                <w:color w:val="000000"/>
                <w:sz w:val="20"/>
                <w:szCs w:val="16"/>
              </w:rPr>
              <w:t>о</w:t>
            </w:r>
            <w:r w:rsidRPr="0030461B">
              <w:rPr>
                <w:rFonts w:ascii="Arial" w:hAnsi="Arial" w:cs="Arial"/>
                <w:color w:val="000000"/>
                <w:sz w:val="20"/>
                <w:szCs w:val="16"/>
              </w:rPr>
              <w:t>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w:t>
            </w:r>
            <w:r w:rsidRPr="0030461B">
              <w:rPr>
                <w:rFonts w:ascii="Arial" w:hAnsi="Arial" w:cs="Arial"/>
                <w:color w:val="000000"/>
                <w:sz w:val="20"/>
                <w:szCs w:val="16"/>
              </w:rPr>
              <w:t>и</w:t>
            </w:r>
            <w:r w:rsidRPr="0030461B">
              <w:rPr>
                <w:rFonts w:ascii="Arial" w:hAnsi="Arial" w:cs="Arial"/>
                <w:color w:val="000000"/>
                <w:sz w:val="20"/>
                <w:szCs w:val="16"/>
              </w:rPr>
              <w:t>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bCs/>
                <w:color w:val="000000"/>
                <w:sz w:val="20"/>
                <w:szCs w:val="16"/>
              </w:rPr>
              <w:t>Чува</w:t>
            </w:r>
            <w:r w:rsidRPr="0030461B">
              <w:rPr>
                <w:rFonts w:ascii="Arial" w:hAnsi="Arial" w:cs="Arial"/>
                <w:bCs/>
                <w:color w:val="000000"/>
                <w:sz w:val="20"/>
                <w:szCs w:val="16"/>
              </w:rPr>
              <w:t>ш</w:t>
            </w:r>
            <w:r w:rsidRPr="0030461B">
              <w:rPr>
                <w:rFonts w:ascii="Arial" w:hAnsi="Arial" w:cs="Arial"/>
                <w:bCs/>
                <w:color w:val="000000"/>
                <w:sz w:val="20"/>
                <w:szCs w:val="16"/>
              </w:rPr>
              <w:t>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w:t>
            </w:r>
            <w:r w:rsidRPr="0030461B">
              <w:rPr>
                <w:rFonts w:ascii="Arial" w:hAnsi="Arial" w:cs="Arial"/>
                <w:bCs/>
                <w:color w:val="000000"/>
                <w:sz w:val="20"/>
                <w:szCs w:val="16"/>
              </w:rPr>
              <w:t>и</w:t>
            </w:r>
            <w:r w:rsidRPr="0030461B">
              <w:rPr>
                <w:rFonts w:ascii="Arial" w:hAnsi="Arial" w:cs="Arial"/>
                <w:bCs/>
                <w:color w:val="000000"/>
                <w:sz w:val="20"/>
                <w:szCs w:val="16"/>
              </w:rPr>
              <w:t>ки</w:t>
            </w:r>
          </w:p>
          <w:p w:rsidR="00B06678" w:rsidRPr="0030461B" w:rsidRDefault="00B06678" w:rsidP="0030461B">
            <w:pPr>
              <w:ind w:left="-57" w:right="-57"/>
              <w:jc w:val="center"/>
              <w:rPr>
                <w:rFonts w:ascii="Arial" w:hAnsi="Arial" w:cs="Arial"/>
                <w:color w:val="000000"/>
                <w:sz w:val="20"/>
                <w:szCs w:val="16"/>
              </w:rPr>
            </w:pPr>
          </w:p>
        </w:tc>
        <w:tc>
          <w:tcPr>
            <w:tcW w:w="894" w:type="pct"/>
            <w:vMerge w:val="restart"/>
            <w:vAlign w:val="center"/>
          </w:tcPr>
          <w:p w:rsidR="00B06678" w:rsidRPr="0030461B" w:rsidRDefault="00B06678" w:rsidP="0030461B">
            <w:pPr>
              <w:jc w:val="center"/>
              <w:rPr>
                <w:rFonts w:ascii="Arial" w:hAnsi="Arial" w:cs="Arial"/>
                <w:color w:val="000000"/>
                <w:sz w:val="20"/>
                <w:szCs w:val="16"/>
                <w:highlight w:val="yellow"/>
              </w:rPr>
            </w:pPr>
            <w:r w:rsidRPr="0030461B">
              <w:rPr>
                <w:rFonts w:ascii="Arial" w:hAnsi="Arial" w:cs="Arial"/>
                <w:bCs/>
                <w:color w:val="000000"/>
                <w:sz w:val="20"/>
                <w:szCs w:val="16"/>
              </w:rPr>
              <w:t>«Управление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обществе</w:t>
            </w:r>
            <w:r w:rsidRPr="0030461B">
              <w:rPr>
                <w:rFonts w:ascii="Arial" w:hAnsi="Arial" w:cs="Arial"/>
                <w:bCs/>
                <w:color w:val="000000"/>
                <w:sz w:val="20"/>
                <w:szCs w:val="16"/>
              </w:rPr>
              <w:t>н</w:t>
            </w:r>
            <w:r w:rsidRPr="0030461B">
              <w:rPr>
                <w:rFonts w:ascii="Arial" w:hAnsi="Arial" w:cs="Arial"/>
                <w:bCs/>
                <w:color w:val="000000"/>
                <w:sz w:val="20"/>
                <w:szCs w:val="16"/>
              </w:rPr>
              <w:t>ными</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финансами</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и</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мун</w:t>
            </w:r>
            <w:r w:rsidRPr="0030461B">
              <w:rPr>
                <w:rFonts w:ascii="Arial" w:hAnsi="Arial" w:cs="Arial"/>
                <w:bCs/>
                <w:color w:val="000000"/>
                <w:sz w:val="20"/>
                <w:szCs w:val="16"/>
              </w:rPr>
              <w:t>и</w:t>
            </w:r>
            <w:r w:rsidRPr="0030461B">
              <w:rPr>
                <w:rFonts w:ascii="Arial" w:hAnsi="Arial" w:cs="Arial"/>
                <w:bCs/>
                <w:color w:val="000000"/>
                <w:sz w:val="20"/>
                <w:szCs w:val="16"/>
              </w:rPr>
              <w:t>ципальным</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долгом</w:t>
            </w:r>
            <w:r w:rsidR="002B4A67" w:rsidRPr="0030461B">
              <w:rPr>
                <w:rFonts w:ascii="Arial" w:hAnsi="Arial" w:cs="Arial"/>
                <w:bCs/>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w:t>
            </w:r>
            <w:r w:rsidRPr="0030461B">
              <w:rPr>
                <w:rFonts w:ascii="Arial" w:hAnsi="Arial" w:cs="Arial"/>
                <w:color w:val="000000"/>
                <w:sz w:val="20"/>
                <w:szCs w:val="16"/>
              </w:rPr>
              <w:t>е</w:t>
            </w:r>
            <w:r w:rsidRPr="0030461B">
              <w:rPr>
                <w:rFonts w:ascii="Arial" w:hAnsi="Arial" w:cs="Arial"/>
                <w:color w:val="000000"/>
                <w:sz w:val="20"/>
                <w:szCs w:val="16"/>
              </w:rPr>
              <w:t>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bCs/>
                <w:color w:val="000000"/>
                <w:sz w:val="20"/>
                <w:szCs w:val="16"/>
              </w:rPr>
              <w:t>Ч</w:t>
            </w:r>
            <w:r w:rsidRPr="0030461B">
              <w:rPr>
                <w:rFonts w:ascii="Arial" w:hAnsi="Arial" w:cs="Arial"/>
                <w:bCs/>
                <w:color w:val="000000"/>
                <w:sz w:val="20"/>
                <w:szCs w:val="16"/>
              </w:rPr>
              <w:t>у</w:t>
            </w:r>
            <w:r w:rsidRPr="0030461B">
              <w:rPr>
                <w:rFonts w:ascii="Arial" w:hAnsi="Arial" w:cs="Arial"/>
                <w:bCs/>
                <w:color w:val="000000"/>
                <w:sz w:val="20"/>
                <w:szCs w:val="16"/>
              </w:rPr>
              <w:t>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r w:rsidR="002B4A67" w:rsidRPr="0030461B">
              <w:rPr>
                <w:rFonts w:ascii="Arial" w:hAnsi="Arial" w:cs="Arial"/>
                <w:bCs/>
                <w:color w:val="000000"/>
                <w:sz w:val="20"/>
                <w:szCs w:val="16"/>
              </w:rPr>
              <w:t xml:space="preserve"> </w:t>
            </w:r>
          </w:p>
        </w:tc>
        <w:tc>
          <w:tcPr>
            <w:tcW w:w="257" w:type="pct"/>
            <w:vAlign w:val="center"/>
          </w:tcPr>
          <w:p w:rsidR="00B06678" w:rsidRPr="0030461B" w:rsidRDefault="00B06678" w:rsidP="0030461B">
            <w:pPr>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Ч400000000</w:t>
            </w:r>
          </w:p>
        </w:tc>
        <w:tc>
          <w:tcPr>
            <w:tcW w:w="721" w:type="pc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color w:val="000000"/>
                <w:sz w:val="20"/>
                <w:szCs w:val="16"/>
              </w:rPr>
              <w:t>всего</w:t>
            </w:r>
          </w:p>
        </w:tc>
        <w:tc>
          <w:tcPr>
            <w:tcW w:w="23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209,2</w:t>
            </w:r>
          </w:p>
        </w:tc>
        <w:tc>
          <w:tcPr>
            <w:tcW w:w="249"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5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5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37"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w:t>
            </w:r>
            <w:r w:rsidR="002B4A67" w:rsidRPr="0030461B">
              <w:rPr>
                <w:rFonts w:ascii="Arial" w:hAnsi="Arial" w:cs="Arial"/>
                <w:color w:val="000000"/>
                <w:sz w:val="20"/>
                <w:szCs w:val="16"/>
              </w:rPr>
              <w:t xml:space="preserve"> </w:t>
            </w:r>
            <w:r w:rsidRPr="0030461B">
              <w:rPr>
                <w:rFonts w:ascii="Arial" w:hAnsi="Arial" w:cs="Arial"/>
                <w:color w:val="000000"/>
                <w:sz w:val="20"/>
                <w:szCs w:val="16"/>
              </w:rPr>
              <w:t>053,5</w:t>
            </w:r>
          </w:p>
        </w:tc>
        <w:tc>
          <w:tcPr>
            <w:tcW w:w="254"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w:t>
            </w:r>
            <w:r w:rsidR="002B4A67" w:rsidRPr="0030461B">
              <w:rPr>
                <w:rFonts w:ascii="Arial" w:hAnsi="Arial" w:cs="Arial"/>
                <w:color w:val="000000"/>
                <w:sz w:val="20"/>
                <w:szCs w:val="16"/>
              </w:rPr>
              <w:t xml:space="preserve"> </w:t>
            </w:r>
            <w:r w:rsidRPr="0030461B">
              <w:rPr>
                <w:rFonts w:ascii="Arial" w:hAnsi="Arial" w:cs="Arial"/>
                <w:color w:val="000000"/>
                <w:sz w:val="20"/>
                <w:szCs w:val="16"/>
              </w:rPr>
              <w:t>053,5</w:t>
            </w:r>
          </w:p>
        </w:tc>
      </w:tr>
      <w:tr w:rsidR="00B657FA" w:rsidRPr="0030461B" w:rsidTr="009D15A3">
        <w:trPr>
          <w:trHeight w:val="236"/>
        </w:trPr>
        <w:tc>
          <w:tcPr>
            <w:tcW w:w="517" w:type="pct"/>
            <w:vMerge/>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p>
        </w:tc>
        <w:tc>
          <w:tcPr>
            <w:tcW w:w="894" w:type="pct"/>
            <w:vMerge/>
            <w:vAlign w:val="center"/>
          </w:tcPr>
          <w:p w:rsidR="00B06678" w:rsidRPr="0030461B" w:rsidRDefault="00B06678" w:rsidP="0030461B">
            <w:pPr>
              <w:jc w:val="center"/>
              <w:rPr>
                <w:rFonts w:ascii="Arial" w:hAnsi="Arial" w:cs="Arial"/>
                <w:bCs/>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p>
        </w:tc>
        <w:tc>
          <w:tcPr>
            <w:tcW w:w="366" w:type="pct"/>
            <w:vAlign w:val="center"/>
          </w:tcPr>
          <w:p w:rsidR="00B06678" w:rsidRPr="0030461B" w:rsidRDefault="00B06678" w:rsidP="0030461B">
            <w:pPr>
              <w:ind w:left="-113" w:right="-113"/>
              <w:jc w:val="center"/>
              <w:rPr>
                <w:rFonts w:ascii="Arial" w:hAnsi="Arial" w:cs="Arial"/>
                <w:color w:val="000000"/>
                <w:sz w:val="20"/>
                <w:szCs w:val="16"/>
              </w:rPr>
            </w:pPr>
          </w:p>
        </w:tc>
        <w:tc>
          <w:tcPr>
            <w:tcW w:w="721" w:type="pc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bCs/>
                <w:color w:val="000000"/>
                <w:sz w:val="20"/>
                <w:szCs w:val="16"/>
              </w:rPr>
              <w:t>федеральный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w:t>
            </w:r>
            <w:r w:rsidRPr="0030461B">
              <w:rPr>
                <w:rFonts w:ascii="Arial" w:hAnsi="Arial" w:cs="Arial"/>
                <w:bCs/>
                <w:color w:val="000000"/>
                <w:sz w:val="20"/>
                <w:szCs w:val="16"/>
              </w:rPr>
              <w:t>д</w:t>
            </w:r>
            <w:r w:rsidRPr="0030461B">
              <w:rPr>
                <w:rFonts w:ascii="Arial" w:hAnsi="Arial" w:cs="Arial"/>
                <w:bCs/>
                <w:color w:val="000000"/>
                <w:sz w:val="20"/>
                <w:szCs w:val="16"/>
              </w:rPr>
              <w:t>жет</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179,2</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r>
      <w:tr w:rsidR="00B657FA" w:rsidRPr="0030461B" w:rsidTr="009D15A3">
        <w:trPr>
          <w:trHeight w:val="236"/>
        </w:trPr>
        <w:tc>
          <w:tcPr>
            <w:tcW w:w="517" w:type="pct"/>
            <w:vMerge/>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p>
        </w:tc>
        <w:tc>
          <w:tcPr>
            <w:tcW w:w="894" w:type="pct"/>
            <w:vMerge/>
            <w:vAlign w:val="center"/>
          </w:tcPr>
          <w:p w:rsidR="00B06678" w:rsidRPr="0030461B" w:rsidRDefault="00B06678" w:rsidP="0030461B">
            <w:pPr>
              <w:jc w:val="center"/>
              <w:rPr>
                <w:rFonts w:ascii="Arial" w:hAnsi="Arial" w:cs="Arial"/>
                <w:bCs/>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p>
        </w:tc>
        <w:tc>
          <w:tcPr>
            <w:tcW w:w="366" w:type="pct"/>
            <w:vAlign w:val="center"/>
          </w:tcPr>
          <w:p w:rsidR="00B06678" w:rsidRPr="0030461B" w:rsidRDefault="00B06678" w:rsidP="0030461B">
            <w:pPr>
              <w:ind w:left="-113" w:right="-113"/>
              <w:jc w:val="center"/>
              <w:rPr>
                <w:rFonts w:ascii="Arial" w:hAnsi="Arial" w:cs="Arial"/>
                <w:color w:val="000000"/>
                <w:sz w:val="20"/>
                <w:szCs w:val="16"/>
              </w:rPr>
            </w:pPr>
          </w:p>
        </w:tc>
        <w:tc>
          <w:tcPr>
            <w:tcW w:w="721" w:type="pct"/>
            <w:vAlign w:val="center"/>
          </w:tcPr>
          <w:p w:rsidR="00B06678" w:rsidRPr="0030461B" w:rsidRDefault="00B06678" w:rsidP="0030461B">
            <w:pPr>
              <w:autoSpaceDE w:val="0"/>
              <w:autoSpaceDN w:val="0"/>
              <w:adjustRightInd w:val="0"/>
              <w:jc w:val="center"/>
              <w:rPr>
                <w:rFonts w:ascii="Arial" w:hAnsi="Arial" w:cs="Arial"/>
                <w:bCs/>
                <w:color w:val="000000"/>
                <w:sz w:val="20"/>
                <w:szCs w:val="16"/>
              </w:rPr>
            </w:pPr>
            <w:r w:rsidRPr="0030461B">
              <w:rPr>
                <w:rFonts w:ascii="Arial" w:hAnsi="Arial" w:cs="Arial"/>
                <w:color w:val="000000"/>
                <w:sz w:val="20"/>
                <w:szCs w:val="16"/>
              </w:rPr>
              <w:t>республиканский</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p>
        </w:tc>
        <w:tc>
          <w:tcPr>
            <w:tcW w:w="23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66"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721" w:type="pc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w:t>
            </w:r>
            <w:r w:rsidRPr="0030461B">
              <w:rPr>
                <w:rFonts w:ascii="Arial" w:hAnsi="Arial" w:cs="Arial"/>
                <w:color w:val="000000"/>
                <w:sz w:val="20"/>
                <w:szCs w:val="16"/>
              </w:rPr>
              <w:t>о</w:t>
            </w:r>
            <w:r w:rsidRPr="0030461B">
              <w:rPr>
                <w:rFonts w:ascii="Arial" w:hAnsi="Arial" w:cs="Arial"/>
                <w:color w:val="000000"/>
                <w:sz w:val="20"/>
                <w:szCs w:val="16"/>
              </w:rPr>
              <w:t>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w:t>
            </w:r>
            <w:r w:rsidRPr="0030461B">
              <w:rPr>
                <w:rFonts w:ascii="Arial" w:hAnsi="Arial" w:cs="Arial"/>
                <w:color w:val="000000"/>
                <w:sz w:val="20"/>
                <w:szCs w:val="16"/>
              </w:rPr>
              <w:t>е</w:t>
            </w:r>
            <w:r w:rsidRPr="0030461B">
              <w:rPr>
                <w:rFonts w:ascii="Arial" w:hAnsi="Arial" w:cs="Arial"/>
                <w:color w:val="000000"/>
                <w:sz w:val="20"/>
                <w:szCs w:val="16"/>
              </w:rPr>
              <w:t>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w:t>
            </w:r>
            <w:r w:rsidRPr="0030461B">
              <w:rPr>
                <w:rFonts w:ascii="Arial" w:hAnsi="Arial" w:cs="Arial"/>
                <w:color w:val="000000"/>
                <w:sz w:val="20"/>
                <w:szCs w:val="16"/>
              </w:rPr>
              <w:t>б</w:t>
            </w:r>
            <w:r w:rsidRPr="0030461B">
              <w:rPr>
                <w:rFonts w:ascii="Arial" w:hAnsi="Arial" w:cs="Arial"/>
                <w:color w:val="000000"/>
                <w:sz w:val="20"/>
                <w:szCs w:val="16"/>
              </w:rPr>
              <w:t>лики</w:t>
            </w:r>
          </w:p>
        </w:tc>
        <w:tc>
          <w:tcPr>
            <w:tcW w:w="23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49"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pStyle w:val="ConsPlusNormal"/>
              <w:jc w:val="center"/>
              <w:rPr>
                <w:color w:val="000000"/>
                <w:szCs w:val="16"/>
              </w:rPr>
            </w:pPr>
            <w:proofErr w:type="spellStart"/>
            <w:r w:rsidRPr="0030461B">
              <w:rPr>
                <w:color w:val="000000"/>
                <w:szCs w:val="16"/>
              </w:rPr>
              <w:t>x</w:t>
            </w:r>
            <w:proofErr w:type="spellEnd"/>
          </w:p>
        </w:tc>
        <w:tc>
          <w:tcPr>
            <w:tcW w:w="366" w:type="pct"/>
            <w:vAlign w:val="center"/>
          </w:tcPr>
          <w:p w:rsidR="00B06678" w:rsidRPr="0030461B" w:rsidRDefault="00B06678" w:rsidP="0030461B">
            <w:pPr>
              <w:pStyle w:val="ConsPlusNormal"/>
              <w:ind w:left="-113" w:right="-113"/>
              <w:jc w:val="center"/>
              <w:rPr>
                <w:color w:val="000000"/>
                <w:szCs w:val="16"/>
              </w:rPr>
            </w:pPr>
            <w:proofErr w:type="spellStart"/>
            <w:r w:rsidRPr="0030461B">
              <w:rPr>
                <w:color w:val="000000"/>
                <w:szCs w:val="16"/>
              </w:rPr>
              <w:t>x</w:t>
            </w:r>
            <w:proofErr w:type="spellEnd"/>
          </w:p>
        </w:tc>
        <w:tc>
          <w:tcPr>
            <w:tcW w:w="721" w:type="pct"/>
            <w:vAlign w:val="center"/>
          </w:tcPr>
          <w:p w:rsidR="00B06678" w:rsidRPr="0030461B" w:rsidRDefault="00B06678" w:rsidP="0030461B">
            <w:pPr>
              <w:pStyle w:val="ConsPlusNormal"/>
              <w:jc w:val="center"/>
              <w:rPr>
                <w:color w:val="000000"/>
                <w:szCs w:val="16"/>
              </w:rPr>
            </w:pPr>
            <w:r w:rsidRPr="0030461B">
              <w:rPr>
                <w:color w:val="000000"/>
                <w:szCs w:val="16"/>
              </w:rPr>
              <w:t>внебюдже</w:t>
            </w:r>
            <w:r w:rsidRPr="0030461B">
              <w:rPr>
                <w:color w:val="000000"/>
                <w:szCs w:val="16"/>
              </w:rPr>
              <w:t>т</w:t>
            </w:r>
            <w:r w:rsidRPr="0030461B">
              <w:rPr>
                <w:color w:val="000000"/>
                <w:szCs w:val="16"/>
              </w:rPr>
              <w:t>ные</w:t>
            </w:r>
            <w:r w:rsidR="002B4A67" w:rsidRPr="0030461B">
              <w:rPr>
                <w:color w:val="000000"/>
                <w:szCs w:val="16"/>
              </w:rPr>
              <w:t xml:space="preserve"> </w:t>
            </w:r>
            <w:r w:rsidRPr="0030461B">
              <w:rPr>
                <w:color w:val="000000"/>
                <w:szCs w:val="16"/>
              </w:rPr>
              <w:t>источники</w:t>
            </w:r>
          </w:p>
        </w:tc>
        <w:tc>
          <w:tcPr>
            <w:tcW w:w="23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restart"/>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color w:val="000000"/>
                <w:sz w:val="20"/>
                <w:szCs w:val="16"/>
              </w:rPr>
              <w:t>Подпрограмма</w:t>
            </w:r>
            <w:r w:rsidR="002B4A67" w:rsidRPr="0030461B">
              <w:rPr>
                <w:rFonts w:ascii="Arial" w:hAnsi="Arial" w:cs="Arial"/>
                <w:color w:val="000000"/>
                <w:sz w:val="20"/>
                <w:szCs w:val="16"/>
              </w:rPr>
              <w:t xml:space="preserve"> </w:t>
            </w:r>
          </w:p>
        </w:tc>
        <w:tc>
          <w:tcPr>
            <w:tcW w:w="894" w:type="pct"/>
            <w:vMerge w:val="restar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bCs/>
                <w:color w:val="000000"/>
                <w:sz w:val="20"/>
                <w:szCs w:val="16"/>
              </w:rPr>
              <w:t>«Совершенствование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бюджетной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политики</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и</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эффективное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использов</w:t>
            </w:r>
            <w:r w:rsidRPr="0030461B">
              <w:rPr>
                <w:rFonts w:ascii="Arial" w:hAnsi="Arial" w:cs="Arial"/>
                <w:bCs/>
                <w:color w:val="000000"/>
                <w:sz w:val="20"/>
                <w:szCs w:val="16"/>
              </w:rPr>
              <w:t>а</w:t>
            </w:r>
            <w:r w:rsidRPr="0030461B">
              <w:rPr>
                <w:rFonts w:ascii="Arial" w:hAnsi="Arial" w:cs="Arial"/>
                <w:bCs/>
                <w:color w:val="000000"/>
                <w:sz w:val="20"/>
                <w:szCs w:val="16"/>
              </w:rPr>
              <w:t>ние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бюджетного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поте</w:t>
            </w:r>
            <w:r w:rsidRPr="0030461B">
              <w:rPr>
                <w:rFonts w:ascii="Arial" w:hAnsi="Arial" w:cs="Arial"/>
                <w:bCs/>
                <w:color w:val="000000"/>
                <w:sz w:val="20"/>
                <w:szCs w:val="16"/>
              </w:rPr>
              <w:t>н</w:t>
            </w:r>
            <w:r w:rsidRPr="0030461B">
              <w:rPr>
                <w:rFonts w:ascii="Arial" w:hAnsi="Arial" w:cs="Arial"/>
                <w:bCs/>
                <w:color w:val="000000"/>
                <w:sz w:val="20"/>
                <w:szCs w:val="16"/>
              </w:rPr>
              <w:t>циала</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бюджета</w:t>
            </w:r>
            <w:r w:rsidR="002B4A67" w:rsidRPr="0030461B">
              <w:rPr>
                <w:rFonts w:ascii="Arial" w:hAnsi="Arial" w:cs="Arial"/>
                <w:bCs/>
                <w:color w:val="000000"/>
                <w:sz w:val="20"/>
                <w:szCs w:val="16"/>
              </w:rPr>
              <w:t xml:space="preserve"> </w:t>
            </w:r>
            <w:r w:rsidRPr="0030461B">
              <w:rPr>
                <w:rFonts w:ascii="Arial" w:hAnsi="Arial" w:cs="Arial"/>
                <w:color w:val="000000"/>
                <w:sz w:val="20"/>
                <w:szCs w:val="16"/>
              </w:rPr>
              <w:t>Шорше</w:t>
            </w:r>
            <w:r w:rsidRPr="0030461B">
              <w:rPr>
                <w:rFonts w:ascii="Arial" w:hAnsi="Arial" w:cs="Arial"/>
                <w:color w:val="000000"/>
                <w:sz w:val="20"/>
                <w:szCs w:val="16"/>
              </w:rPr>
              <w:t>л</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w:t>
            </w:r>
            <w:r w:rsidRPr="0030461B">
              <w:rPr>
                <w:rFonts w:ascii="Arial" w:hAnsi="Arial" w:cs="Arial"/>
                <w:bCs/>
                <w:color w:val="000000"/>
                <w:sz w:val="20"/>
                <w:szCs w:val="16"/>
              </w:rPr>
              <w:t>с</w:t>
            </w:r>
            <w:r w:rsidRPr="0030461B">
              <w:rPr>
                <w:rFonts w:ascii="Arial" w:hAnsi="Arial" w:cs="Arial"/>
                <w:bCs/>
                <w:color w:val="000000"/>
                <w:sz w:val="20"/>
                <w:szCs w:val="16"/>
              </w:rPr>
              <w:t>публики»</w:t>
            </w:r>
          </w:p>
        </w:tc>
        <w:tc>
          <w:tcPr>
            <w:tcW w:w="257" w:type="pct"/>
            <w:vAlign w:val="center"/>
          </w:tcPr>
          <w:p w:rsidR="00B06678" w:rsidRPr="0030461B" w:rsidRDefault="00B06678" w:rsidP="0030461B">
            <w:pPr>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Ч410000000</w:t>
            </w:r>
          </w:p>
        </w:tc>
        <w:tc>
          <w:tcPr>
            <w:tcW w:w="721" w:type="pc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bCs/>
                <w:color w:val="000000"/>
                <w:sz w:val="20"/>
                <w:szCs w:val="16"/>
              </w:rPr>
              <w:t>всего</w:t>
            </w:r>
          </w:p>
        </w:tc>
        <w:tc>
          <w:tcPr>
            <w:tcW w:w="23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209,2</w:t>
            </w:r>
          </w:p>
        </w:tc>
        <w:tc>
          <w:tcPr>
            <w:tcW w:w="249"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5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5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37"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w:t>
            </w:r>
            <w:r w:rsidR="002B4A67" w:rsidRPr="0030461B">
              <w:rPr>
                <w:rFonts w:ascii="Arial" w:hAnsi="Arial" w:cs="Arial"/>
                <w:color w:val="000000"/>
                <w:sz w:val="20"/>
                <w:szCs w:val="16"/>
              </w:rPr>
              <w:t xml:space="preserve"> </w:t>
            </w:r>
            <w:r w:rsidRPr="0030461B">
              <w:rPr>
                <w:rFonts w:ascii="Arial" w:hAnsi="Arial" w:cs="Arial"/>
                <w:color w:val="000000"/>
                <w:sz w:val="20"/>
                <w:szCs w:val="16"/>
              </w:rPr>
              <w:t>053,5</w:t>
            </w:r>
          </w:p>
        </w:tc>
        <w:tc>
          <w:tcPr>
            <w:tcW w:w="254"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w:t>
            </w:r>
            <w:r w:rsidR="002B4A67" w:rsidRPr="0030461B">
              <w:rPr>
                <w:rFonts w:ascii="Arial" w:hAnsi="Arial" w:cs="Arial"/>
                <w:color w:val="000000"/>
                <w:sz w:val="20"/>
                <w:szCs w:val="16"/>
              </w:rPr>
              <w:t xml:space="preserve"> </w:t>
            </w:r>
            <w:r w:rsidRPr="0030461B">
              <w:rPr>
                <w:rFonts w:ascii="Arial" w:hAnsi="Arial" w:cs="Arial"/>
                <w:color w:val="000000"/>
                <w:sz w:val="20"/>
                <w:szCs w:val="16"/>
              </w:rPr>
              <w:t>053,5</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Merge w:val="restar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993</w:t>
            </w:r>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Ч410000000</w:t>
            </w:r>
          </w:p>
        </w:tc>
        <w:tc>
          <w:tcPr>
            <w:tcW w:w="721" w:type="pc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bCs/>
                <w:color w:val="000000"/>
                <w:sz w:val="20"/>
                <w:szCs w:val="16"/>
              </w:rPr>
              <w:t>федеральный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w:t>
            </w:r>
            <w:r w:rsidRPr="0030461B">
              <w:rPr>
                <w:rFonts w:ascii="Arial" w:hAnsi="Arial" w:cs="Arial"/>
                <w:bCs/>
                <w:color w:val="000000"/>
                <w:sz w:val="20"/>
                <w:szCs w:val="16"/>
              </w:rPr>
              <w:t>д</w:t>
            </w:r>
            <w:r w:rsidRPr="0030461B">
              <w:rPr>
                <w:rFonts w:ascii="Arial" w:hAnsi="Arial" w:cs="Arial"/>
                <w:bCs/>
                <w:color w:val="000000"/>
                <w:sz w:val="20"/>
                <w:szCs w:val="16"/>
              </w:rPr>
              <w:t>жет</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179,2</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Merge/>
            <w:vAlign w:val="center"/>
          </w:tcPr>
          <w:p w:rsidR="00B06678" w:rsidRPr="0030461B" w:rsidRDefault="00B06678" w:rsidP="0030461B">
            <w:pPr>
              <w:jc w:val="center"/>
              <w:rPr>
                <w:rFonts w:ascii="Arial" w:hAnsi="Arial" w:cs="Arial"/>
                <w:color w:val="000000"/>
                <w:sz w:val="20"/>
                <w:szCs w:val="16"/>
              </w:rPr>
            </w:pPr>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Ч410000000</w:t>
            </w:r>
          </w:p>
        </w:tc>
        <w:tc>
          <w:tcPr>
            <w:tcW w:w="721" w:type="pc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bCs/>
                <w:color w:val="000000"/>
                <w:sz w:val="20"/>
                <w:szCs w:val="16"/>
              </w:rPr>
              <w:t>республиканский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23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66"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721" w:type="pc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w:t>
            </w:r>
            <w:r w:rsidRPr="0030461B">
              <w:rPr>
                <w:rFonts w:ascii="Arial" w:hAnsi="Arial" w:cs="Arial"/>
                <w:color w:val="000000"/>
                <w:sz w:val="20"/>
                <w:szCs w:val="16"/>
              </w:rPr>
              <w:t>о</w:t>
            </w:r>
            <w:r w:rsidRPr="0030461B">
              <w:rPr>
                <w:rFonts w:ascii="Arial" w:hAnsi="Arial" w:cs="Arial"/>
                <w:color w:val="000000"/>
                <w:sz w:val="20"/>
                <w:szCs w:val="16"/>
              </w:rPr>
              <w:t>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w:t>
            </w:r>
            <w:r w:rsidRPr="0030461B">
              <w:rPr>
                <w:rFonts w:ascii="Arial" w:hAnsi="Arial" w:cs="Arial"/>
                <w:color w:val="000000"/>
                <w:sz w:val="20"/>
                <w:szCs w:val="16"/>
              </w:rPr>
              <w:t>е</w:t>
            </w:r>
            <w:r w:rsidRPr="0030461B">
              <w:rPr>
                <w:rFonts w:ascii="Arial" w:hAnsi="Arial" w:cs="Arial"/>
                <w:color w:val="000000"/>
                <w:sz w:val="20"/>
                <w:szCs w:val="16"/>
              </w:rPr>
              <w:t>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16"/>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w:t>
            </w:r>
            <w:r w:rsidRPr="0030461B">
              <w:rPr>
                <w:rFonts w:ascii="Arial" w:hAnsi="Arial" w:cs="Arial"/>
                <w:color w:val="000000"/>
                <w:sz w:val="20"/>
                <w:szCs w:val="16"/>
              </w:rPr>
              <w:t>б</w:t>
            </w:r>
            <w:r w:rsidRPr="0030461B">
              <w:rPr>
                <w:rFonts w:ascii="Arial" w:hAnsi="Arial" w:cs="Arial"/>
                <w:color w:val="000000"/>
                <w:sz w:val="20"/>
                <w:szCs w:val="16"/>
              </w:rPr>
              <w:t>лики</w:t>
            </w:r>
          </w:p>
        </w:tc>
        <w:tc>
          <w:tcPr>
            <w:tcW w:w="23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49"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pStyle w:val="ConsPlusNormal"/>
              <w:widowControl/>
              <w:jc w:val="center"/>
              <w:rPr>
                <w:color w:val="000000"/>
                <w:szCs w:val="16"/>
              </w:rPr>
            </w:pPr>
            <w:proofErr w:type="spellStart"/>
            <w:r w:rsidRPr="0030461B">
              <w:rPr>
                <w:color w:val="000000"/>
                <w:szCs w:val="16"/>
              </w:rPr>
              <w:t>x</w:t>
            </w:r>
            <w:proofErr w:type="spellEnd"/>
          </w:p>
        </w:tc>
        <w:tc>
          <w:tcPr>
            <w:tcW w:w="366" w:type="pct"/>
            <w:vAlign w:val="center"/>
          </w:tcPr>
          <w:p w:rsidR="00B06678" w:rsidRPr="0030461B" w:rsidRDefault="00B06678" w:rsidP="0030461B">
            <w:pPr>
              <w:pStyle w:val="ConsPlusNormal"/>
              <w:widowControl/>
              <w:ind w:left="-113" w:right="-113"/>
              <w:jc w:val="center"/>
              <w:rPr>
                <w:color w:val="000000"/>
                <w:szCs w:val="16"/>
              </w:rPr>
            </w:pPr>
            <w:proofErr w:type="spellStart"/>
            <w:r w:rsidRPr="0030461B">
              <w:rPr>
                <w:color w:val="000000"/>
                <w:szCs w:val="16"/>
              </w:rPr>
              <w:t>x</w:t>
            </w:r>
            <w:proofErr w:type="spellEnd"/>
          </w:p>
        </w:tc>
        <w:tc>
          <w:tcPr>
            <w:tcW w:w="721" w:type="pct"/>
            <w:vAlign w:val="center"/>
          </w:tcPr>
          <w:p w:rsidR="00B06678" w:rsidRPr="0030461B" w:rsidRDefault="00B06678" w:rsidP="0030461B">
            <w:pPr>
              <w:pStyle w:val="ConsPlusNormal"/>
              <w:widowControl/>
              <w:jc w:val="center"/>
              <w:rPr>
                <w:color w:val="000000"/>
                <w:szCs w:val="16"/>
              </w:rPr>
            </w:pPr>
            <w:r w:rsidRPr="0030461B">
              <w:rPr>
                <w:color w:val="000000"/>
                <w:szCs w:val="16"/>
              </w:rPr>
              <w:t>внебюдже</w:t>
            </w:r>
            <w:r w:rsidRPr="0030461B">
              <w:rPr>
                <w:color w:val="000000"/>
                <w:szCs w:val="16"/>
              </w:rPr>
              <w:t>т</w:t>
            </w:r>
            <w:r w:rsidRPr="0030461B">
              <w:rPr>
                <w:color w:val="000000"/>
                <w:szCs w:val="16"/>
              </w:rPr>
              <w:t>ные</w:t>
            </w:r>
            <w:r w:rsidR="002B4A67" w:rsidRPr="0030461B">
              <w:rPr>
                <w:color w:val="000000"/>
                <w:szCs w:val="16"/>
              </w:rPr>
              <w:t xml:space="preserve"> </w:t>
            </w:r>
            <w:r w:rsidRPr="0030461B">
              <w:rPr>
                <w:color w:val="000000"/>
                <w:szCs w:val="16"/>
              </w:rPr>
              <w:t>источники</w:t>
            </w:r>
          </w:p>
        </w:tc>
        <w:tc>
          <w:tcPr>
            <w:tcW w:w="23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pStyle w:val="ConsPlusNormal"/>
              <w:widowControl/>
              <w:jc w:val="center"/>
              <w:rPr>
                <w:color w:val="000000"/>
                <w:szCs w:val="16"/>
              </w:rPr>
            </w:pPr>
          </w:p>
        </w:tc>
        <w:tc>
          <w:tcPr>
            <w:tcW w:w="366" w:type="pct"/>
            <w:vAlign w:val="center"/>
          </w:tcPr>
          <w:p w:rsidR="00B06678" w:rsidRPr="0030461B" w:rsidRDefault="00B06678" w:rsidP="0030461B">
            <w:pPr>
              <w:pStyle w:val="ConsPlusNormal"/>
              <w:widowControl/>
              <w:ind w:left="-113" w:right="-113"/>
              <w:jc w:val="center"/>
              <w:rPr>
                <w:color w:val="000000"/>
                <w:szCs w:val="16"/>
              </w:rPr>
            </w:pPr>
          </w:p>
        </w:tc>
        <w:tc>
          <w:tcPr>
            <w:tcW w:w="721" w:type="pct"/>
            <w:vAlign w:val="center"/>
          </w:tcPr>
          <w:p w:rsidR="00B06678" w:rsidRPr="0030461B" w:rsidRDefault="00B06678" w:rsidP="0030461B">
            <w:pPr>
              <w:pStyle w:val="ConsPlusNormal"/>
              <w:widowControl/>
              <w:jc w:val="center"/>
              <w:rPr>
                <w:color w:val="000000"/>
                <w:szCs w:val="16"/>
              </w:rPr>
            </w:pPr>
          </w:p>
        </w:tc>
        <w:tc>
          <w:tcPr>
            <w:tcW w:w="23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p>
        </w:tc>
        <w:tc>
          <w:tcPr>
            <w:tcW w:w="249"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p>
        </w:tc>
        <w:tc>
          <w:tcPr>
            <w:tcW w:w="251"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p>
        </w:tc>
        <w:tc>
          <w:tcPr>
            <w:tcW w:w="252"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p>
        </w:tc>
        <w:tc>
          <w:tcPr>
            <w:tcW w:w="237"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p>
        </w:tc>
        <w:tc>
          <w:tcPr>
            <w:tcW w:w="25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p>
        </w:tc>
        <w:tc>
          <w:tcPr>
            <w:tcW w:w="25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p>
        </w:tc>
        <w:tc>
          <w:tcPr>
            <w:tcW w:w="256"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p>
        </w:tc>
        <w:tc>
          <w:tcPr>
            <w:tcW w:w="254" w:type="pct"/>
            <w:vAlign w:val="center"/>
          </w:tcPr>
          <w:p w:rsidR="00B06678" w:rsidRPr="0030461B" w:rsidRDefault="00B06678" w:rsidP="0030461B">
            <w:pPr>
              <w:autoSpaceDE w:val="0"/>
              <w:autoSpaceDN w:val="0"/>
              <w:adjustRightInd w:val="0"/>
              <w:ind w:left="-113" w:right="-113"/>
              <w:jc w:val="center"/>
              <w:rPr>
                <w:rFonts w:ascii="Arial" w:hAnsi="Arial" w:cs="Arial"/>
                <w:color w:val="000000"/>
                <w:sz w:val="20"/>
                <w:szCs w:val="16"/>
              </w:rPr>
            </w:pPr>
          </w:p>
        </w:tc>
      </w:tr>
      <w:tr w:rsidR="00B657FA" w:rsidRPr="0030461B" w:rsidTr="009D15A3">
        <w:trPr>
          <w:trHeight w:val="236"/>
        </w:trPr>
        <w:tc>
          <w:tcPr>
            <w:tcW w:w="517" w:type="pct"/>
            <w:vMerge w:val="restart"/>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r w:rsidRPr="0030461B">
              <w:rPr>
                <w:rFonts w:ascii="Arial" w:hAnsi="Arial" w:cs="Arial"/>
                <w:bCs/>
                <w:color w:val="000000"/>
                <w:sz w:val="20"/>
                <w:szCs w:val="16"/>
              </w:rPr>
              <w:t>Основное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м</w:t>
            </w:r>
            <w:r w:rsidRPr="0030461B">
              <w:rPr>
                <w:rFonts w:ascii="Arial" w:hAnsi="Arial" w:cs="Arial"/>
                <w:bCs/>
                <w:color w:val="000000"/>
                <w:sz w:val="20"/>
                <w:szCs w:val="16"/>
              </w:rPr>
              <w:t>е</w:t>
            </w:r>
            <w:r w:rsidRPr="0030461B">
              <w:rPr>
                <w:rFonts w:ascii="Arial" w:hAnsi="Arial" w:cs="Arial"/>
                <w:bCs/>
                <w:color w:val="000000"/>
                <w:sz w:val="20"/>
                <w:szCs w:val="16"/>
              </w:rPr>
              <w:t>ропри</w:t>
            </w:r>
            <w:r w:rsidRPr="0030461B">
              <w:rPr>
                <w:rFonts w:ascii="Arial" w:hAnsi="Arial" w:cs="Arial"/>
                <w:bCs/>
                <w:color w:val="000000"/>
                <w:sz w:val="20"/>
                <w:szCs w:val="16"/>
              </w:rPr>
              <w:softHyphen/>
              <w:t>ятие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1</w:t>
            </w:r>
          </w:p>
          <w:p w:rsidR="00B06678" w:rsidRPr="0030461B" w:rsidRDefault="00B06678" w:rsidP="0030461B">
            <w:pPr>
              <w:ind w:left="-57" w:right="-57"/>
              <w:jc w:val="center"/>
              <w:rPr>
                <w:rFonts w:ascii="Arial" w:hAnsi="Arial" w:cs="Arial"/>
                <w:color w:val="000000"/>
                <w:sz w:val="20"/>
                <w:szCs w:val="16"/>
              </w:rPr>
            </w:pPr>
          </w:p>
        </w:tc>
        <w:tc>
          <w:tcPr>
            <w:tcW w:w="894" w:type="pct"/>
            <w:vMerge w:val="restar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bCs/>
                <w:color w:val="000000"/>
                <w:sz w:val="20"/>
                <w:szCs w:val="16"/>
              </w:rPr>
              <w:t>Развитие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бюджетного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планирования,</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формир</w:t>
            </w:r>
            <w:r w:rsidRPr="0030461B">
              <w:rPr>
                <w:rFonts w:ascii="Arial" w:hAnsi="Arial" w:cs="Arial"/>
                <w:bCs/>
                <w:color w:val="000000"/>
                <w:sz w:val="20"/>
                <w:szCs w:val="16"/>
              </w:rPr>
              <w:t>о</w:t>
            </w:r>
            <w:r w:rsidRPr="0030461B">
              <w:rPr>
                <w:rFonts w:ascii="Arial" w:hAnsi="Arial" w:cs="Arial"/>
                <w:bCs/>
                <w:color w:val="000000"/>
                <w:sz w:val="20"/>
                <w:szCs w:val="16"/>
              </w:rPr>
              <w:t>вание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бюджета</w:t>
            </w:r>
            <w:r w:rsidR="002B4A67" w:rsidRPr="0030461B">
              <w:rPr>
                <w:rFonts w:ascii="Arial" w:hAnsi="Arial" w:cs="Arial"/>
                <w:bCs/>
                <w:color w:val="000000"/>
                <w:sz w:val="20"/>
                <w:szCs w:val="16"/>
              </w:rPr>
              <w:t xml:space="preserve"> </w:t>
            </w:r>
            <w:r w:rsidRPr="0030461B">
              <w:rPr>
                <w:rFonts w:ascii="Arial" w:hAnsi="Arial" w:cs="Arial"/>
                <w:color w:val="000000"/>
                <w:sz w:val="20"/>
                <w:szCs w:val="16"/>
              </w:rPr>
              <w:t>Шорше</w:t>
            </w:r>
            <w:r w:rsidRPr="0030461B">
              <w:rPr>
                <w:rFonts w:ascii="Arial" w:hAnsi="Arial" w:cs="Arial"/>
                <w:color w:val="000000"/>
                <w:sz w:val="20"/>
                <w:szCs w:val="16"/>
              </w:rPr>
              <w:t>л</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w:t>
            </w:r>
            <w:r w:rsidRPr="0030461B">
              <w:rPr>
                <w:rFonts w:ascii="Arial" w:hAnsi="Arial" w:cs="Arial"/>
                <w:bCs/>
                <w:color w:val="000000"/>
                <w:sz w:val="20"/>
                <w:szCs w:val="16"/>
              </w:rPr>
              <w:t>с</w:t>
            </w:r>
            <w:r w:rsidRPr="0030461B">
              <w:rPr>
                <w:rFonts w:ascii="Arial" w:hAnsi="Arial" w:cs="Arial"/>
                <w:bCs/>
                <w:color w:val="000000"/>
                <w:sz w:val="20"/>
                <w:szCs w:val="16"/>
              </w:rPr>
              <w:t>публики</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на</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очередной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ф</w:t>
            </w:r>
            <w:r w:rsidRPr="0030461B">
              <w:rPr>
                <w:rFonts w:ascii="Arial" w:hAnsi="Arial" w:cs="Arial"/>
                <w:bCs/>
                <w:color w:val="000000"/>
                <w:sz w:val="20"/>
                <w:szCs w:val="16"/>
              </w:rPr>
              <w:t>и</w:t>
            </w:r>
            <w:r w:rsidRPr="0030461B">
              <w:rPr>
                <w:rFonts w:ascii="Arial" w:hAnsi="Arial" w:cs="Arial"/>
                <w:bCs/>
                <w:color w:val="000000"/>
                <w:sz w:val="20"/>
                <w:szCs w:val="16"/>
              </w:rPr>
              <w:t>нансовый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год</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и</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плановый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период</w:t>
            </w:r>
          </w:p>
        </w:tc>
        <w:tc>
          <w:tcPr>
            <w:tcW w:w="257" w:type="pct"/>
            <w:vAlign w:val="center"/>
          </w:tcPr>
          <w:p w:rsidR="00B06678" w:rsidRPr="0030461B" w:rsidRDefault="00B06678" w:rsidP="0030461B">
            <w:pPr>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Ч410100000</w:t>
            </w:r>
          </w:p>
        </w:tc>
        <w:tc>
          <w:tcPr>
            <w:tcW w:w="721" w:type="pc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bCs/>
                <w:color w:val="000000"/>
                <w:sz w:val="20"/>
                <w:szCs w:val="16"/>
              </w:rPr>
              <w:t>всего</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66"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721" w:type="pc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bCs/>
                <w:color w:val="000000"/>
                <w:sz w:val="20"/>
                <w:szCs w:val="16"/>
              </w:rPr>
              <w:t>федеральный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w:t>
            </w:r>
            <w:r w:rsidRPr="0030461B">
              <w:rPr>
                <w:rFonts w:ascii="Arial" w:hAnsi="Arial" w:cs="Arial"/>
                <w:bCs/>
                <w:color w:val="000000"/>
                <w:sz w:val="20"/>
                <w:szCs w:val="16"/>
              </w:rPr>
              <w:t>д</w:t>
            </w:r>
            <w:r w:rsidRPr="0030461B">
              <w:rPr>
                <w:rFonts w:ascii="Arial" w:hAnsi="Arial" w:cs="Arial"/>
                <w:bCs/>
                <w:color w:val="000000"/>
                <w:sz w:val="20"/>
                <w:szCs w:val="16"/>
              </w:rPr>
              <w:t>жет</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Ч410113430</w:t>
            </w:r>
          </w:p>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Ч410113431</w:t>
            </w:r>
          </w:p>
        </w:tc>
        <w:tc>
          <w:tcPr>
            <w:tcW w:w="721" w:type="pct"/>
            <w:vAlign w:val="center"/>
          </w:tcPr>
          <w:p w:rsidR="00B06678" w:rsidRPr="0030461B" w:rsidRDefault="00B06678" w:rsidP="0030461B">
            <w:pPr>
              <w:autoSpaceDE w:val="0"/>
              <w:autoSpaceDN w:val="0"/>
              <w:adjustRightInd w:val="0"/>
              <w:jc w:val="center"/>
              <w:rPr>
                <w:rFonts w:ascii="Arial" w:hAnsi="Arial" w:cs="Arial"/>
                <w:bCs/>
                <w:color w:val="000000"/>
                <w:sz w:val="20"/>
                <w:szCs w:val="16"/>
              </w:rPr>
            </w:pPr>
            <w:r w:rsidRPr="0030461B">
              <w:rPr>
                <w:rFonts w:ascii="Arial" w:hAnsi="Arial" w:cs="Arial"/>
                <w:bCs/>
                <w:color w:val="000000"/>
                <w:sz w:val="20"/>
                <w:szCs w:val="16"/>
              </w:rPr>
              <w:t>республиканский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Ч410173430</w:t>
            </w:r>
          </w:p>
          <w:p w:rsidR="00B06678" w:rsidRPr="0030461B" w:rsidRDefault="00B06678" w:rsidP="0030461B">
            <w:pPr>
              <w:ind w:right="-113"/>
              <w:jc w:val="center"/>
              <w:rPr>
                <w:rFonts w:ascii="Arial" w:hAnsi="Arial" w:cs="Arial"/>
                <w:color w:val="000000"/>
                <w:sz w:val="20"/>
                <w:szCs w:val="16"/>
              </w:rPr>
            </w:pPr>
          </w:p>
        </w:tc>
        <w:tc>
          <w:tcPr>
            <w:tcW w:w="721" w:type="pct"/>
            <w:vAlign w:val="center"/>
          </w:tcPr>
          <w:p w:rsidR="00B06678" w:rsidRPr="0030461B" w:rsidRDefault="00B06678" w:rsidP="0030461B">
            <w:pPr>
              <w:autoSpaceDE w:val="0"/>
              <w:autoSpaceDN w:val="0"/>
              <w:adjustRightInd w:val="0"/>
              <w:jc w:val="center"/>
              <w:rPr>
                <w:rFonts w:ascii="Arial" w:hAnsi="Arial" w:cs="Arial"/>
                <w:bCs/>
                <w:color w:val="000000"/>
                <w:sz w:val="20"/>
                <w:szCs w:val="16"/>
              </w:rPr>
            </w:pP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Шоршелск</w:t>
            </w:r>
            <w:r w:rsidRPr="0030461B">
              <w:rPr>
                <w:rFonts w:ascii="Arial" w:hAnsi="Arial" w:cs="Arial"/>
                <w:bCs/>
                <w:color w:val="000000"/>
                <w:sz w:val="20"/>
                <w:szCs w:val="16"/>
              </w:rPr>
              <w:t>о</w:t>
            </w:r>
            <w:r w:rsidRPr="0030461B">
              <w:rPr>
                <w:rFonts w:ascii="Arial" w:hAnsi="Arial" w:cs="Arial"/>
                <w:bCs/>
                <w:color w:val="000000"/>
                <w:sz w:val="20"/>
                <w:szCs w:val="16"/>
              </w:rPr>
              <w:t>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сельского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посел</w:t>
            </w:r>
            <w:r w:rsidRPr="0030461B">
              <w:rPr>
                <w:rFonts w:ascii="Arial" w:hAnsi="Arial" w:cs="Arial"/>
                <w:bCs/>
                <w:color w:val="000000"/>
                <w:sz w:val="20"/>
                <w:szCs w:val="16"/>
              </w:rPr>
              <w:t>е</w:t>
            </w:r>
            <w:r w:rsidRPr="0030461B">
              <w:rPr>
                <w:rFonts w:ascii="Arial" w:hAnsi="Arial" w:cs="Arial"/>
                <w:bCs/>
                <w:color w:val="000000"/>
                <w:sz w:val="20"/>
                <w:szCs w:val="16"/>
              </w:rPr>
              <w:t>ния</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Мариинско-Посадского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района</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w:t>
            </w:r>
            <w:r w:rsidRPr="0030461B">
              <w:rPr>
                <w:rFonts w:ascii="Arial" w:hAnsi="Arial" w:cs="Arial"/>
                <w:bCs/>
                <w:color w:val="000000"/>
                <w:sz w:val="20"/>
                <w:szCs w:val="16"/>
              </w:rPr>
              <w:t>б</w:t>
            </w:r>
            <w:r w:rsidRPr="0030461B">
              <w:rPr>
                <w:rFonts w:ascii="Arial" w:hAnsi="Arial" w:cs="Arial"/>
                <w:bCs/>
                <w:color w:val="000000"/>
                <w:sz w:val="20"/>
                <w:szCs w:val="16"/>
              </w:rPr>
              <w:t>лики</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r>
      <w:tr w:rsidR="00B657FA" w:rsidRPr="0030461B" w:rsidTr="009D15A3">
        <w:trPr>
          <w:trHeight w:val="236"/>
        </w:trPr>
        <w:tc>
          <w:tcPr>
            <w:tcW w:w="517" w:type="pct"/>
            <w:vMerge w:val="restar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Основное</w:t>
            </w:r>
            <w:r w:rsidR="002B4A67" w:rsidRPr="0030461B">
              <w:rPr>
                <w:rFonts w:ascii="Arial" w:hAnsi="Arial" w:cs="Arial"/>
                <w:color w:val="000000"/>
                <w:sz w:val="20"/>
                <w:szCs w:val="16"/>
              </w:rPr>
              <w:t xml:space="preserve"> </w:t>
            </w:r>
            <w:r w:rsidRPr="0030461B">
              <w:rPr>
                <w:rFonts w:ascii="Arial" w:hAnsi="Arial" w:cs="Arial"/>
                <w:color w:val="000000"/>
                <w:sz w:val="20"/>
                <w:szCs w:val="16"/>
              </w:rPr>
              <w:t>м</w:t>
            </w:r>
            <w:r w:rsidRPr="0030461B">
              <w:rPr>
                <w:rFonts w:ascii="Arial" w:hAnsi="Arial" w:cs="Arial"/>
                <w:color w:val="000000"/>
                <w:sz w:val="20"/>
                <w:szCs w:val="16"/>
              </w:rPr>
              <w:t>е</w:t>
            </w:r>
            <w:r w:rsidRPr="0030461B">
              <w:rPr>
                <w:rFonts w:ascii="Arial" w:hAnsi="Arial" w:cs="Arial"/>
                <w:color w:val="000000"/>
                <w:sz w:val="20"/>
                <w:szCs w:val="16"/>
              </w:rPr>
              <w:t>роприятие</w:t>
            </w:r>
            <w:r w:rsidR="002B4A67" w:rsidRPr="0030461B">
              <w:rPr>
                <w:rFonts w:ascii="Arial" w:hAnsi="Arial" w:cs="Arial"/>
                <w:color w:val="000000"/>
                <w:sz w:val="20"/>
                <w:szCs w:val="16"/>
              </w:rPr>
              <w:t xml:space="preserve"> </w:t>
            </w:r>
            <w:r w:rsidRPr="0030461B">
              <w:rPr>
                <w:rFonts w:ascii="Arial" w:hAnsi="Arial" w:cs="Arial"/>
                <w:color w:val="000000"/>
                <w:sz w:val="20"/>
                <w:szCs w:val="16"/>
              </w:rPr>
              <w:t>2</w:t>
            </w:r>
          </w:p>
        </w:tc>
        <w:tc>
          <w:tcPr>
            <w:tcW w:w="894" w:type="pct"/>
            <w:vMerge w:val="restar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color w:val="000000"/>
                <w:sz w:val="20"/>
                <w:szCs w:val="16"/>
              </w:rPr>
              <w:t>Организация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исполнения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подготовка</w:t>
            </w:r>
            <w:r w:rsidR="002B4A67" w:rsidRPr="0030461B">
              <w:rPr>
                <w:rFonts w:ascii="Arial" w:hAnsi="Arial" w:cs="Arial"/>
                <w:color w:val="000000"/>
                <w:sz w:val="20"/>
                <w:szCs w:val="16"/>
              </w:rPr>
              <w:t xml:space="preserve"> </w:t>
            </w:r>
            <w:r w:rsidRPr="0030461B">
              <w:rPr>
                <w:rFonts w:ascii="Arial" w:hAnsi="Arial" w:cs="Arial"/>
                <w:color w:val="000000"/>
                <w:sz w:val="20"/>
                <w:szCs w:val="16"/>
              </w:rPr>
              <w:t>отчетов</w:t>
            </w:r>
            <w:r w:rsidR="002B4A67" w:rsidRPr="0030461B">
              <w:rPr>
                <w:rFonts w:ascii="Arial" w:hAnsi="Arial" w:cs="Arial"/>
                <w:color w:val="000000"/>
                <w:sz w:val="20"/>
                <w:szCs w:val="16"/>
              </w:rPr>
              <w:t xml:space="preserve"> </w:t>
            </w:r>
            <w:r w:rsidRPr="0030461B">
              <w:rPr>
                <w:rFonts w:ascii="Arial" w:hAnsi="Arial" w:cs="Arial"/>
                <w:color w:val="000000"/>
                <w:sz w:val="20"/>
                <w:szCs w:val="16"/>
              </w:rPr>
              <w:t>об</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исполнении</w:t>
            </w:r>
            <w:r w:rsidR="002B4A67" w:rsidRPr="0030461B">
              <w:rPr>
                <w:rFonts w:ascii="Arial" w:hAnsi="Arial" w:cs="Arial"/>
                <w:color w:val="000000"/>
                <w:sz w:val="20"/>
                <w:szCs w:val="16"/>
              </w:rPr>
              <w:t xml:space="preserve"> </w:t>
            </w:r>
            <w:r w:rsidRPr="0030461B">
              <w:rPr>
                <w:rFonts w:ascii="Arial" w:hAnsi="Arial" w:cs="Arial"/>
                <w:color w:val="000000"/>
                <w:sz w:val="20"/>
                <w:szCs w:val="16"/>
              </w:rPr>
              <w:t>муниципал</w:t>
            </w:r>
            <w:r w:rsidRPr="0030461B">
              <w:rPr>
                <w:rFonts w:ascii="Arial" w:hAnsi="Arial" w:cs="Arial"/>
                <w:color w:val="000000"/>
                <w:sz w:val="20"/>
                <w:szCs w:val="16"/>
              </w:rPr>
              <w:t>ь</w:t>
            </w:r>
            <w:r w:rsidRPr="0030461B">
              <w:rPr>
                <w:rFonts w:ascii="Arial" w:hAnsi="Arial" w:cs="Arial"/>
                <w:color w:val="000000"/>
                <w:sz w:val="20"/>
                <w:szCs w:val="16"/>
              </w:rPr>
              <w:t>ного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бюджета,</w:t>
            </w:r>
            <w:r w:rsidR="002B4A67" w:rsidRPr="0030461B">
              <w:rPr>
                <w:rFonts w:ascii="Arial" w:hAnsi="Arial" w:cs="Arial"/>
                <w:color w:val="000000"/>
                <w:sz w:val="20"/>
                <w:szCs w:val="16"/>
              </w:rPr>
              <w:t xml:space="preserve"> </w:t>
            </w:r>
            <w:r w:rsidRPr="0030461B">
              <w:rPr>
                <w:rFonts w:ascii="Arial" w:hAnsi="Arial" w:cs="Arial"/>
                <w:color w:val="000000"/>
                <w:sz w:val="20"/>
                <w:szCs w:val="16"/>
              </w:rPr>
              <w:t>осущест</w:t>
            </w:r>
            <w:r w:rsidRPr="0030461B">
              <w:rPr>
                <w:rFonts w:ascii="Arial" w:hAnsi="Arial" w:cs="Arial"/>
                <w:color w:val="000000"/>
                <w:sz w:val="20"/>
                <w:szCs w:val="16"/>
              </w:rPr>
              <w:t>в</w:t>
            </w:r>
            <w:r w:rsidRPr="0030461B">
              <w:rPr>
                <w:rFonts w:ascii="Arial" w:hAnsi="Arial" w:cs="Arial"/>
                <w:color w:val="000000"/>
                <w:sz w:val="20"/>
                <w:szCs w:val="16"/>
              </w:rPr>
              <w:t>ление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внутреннего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фина</w:t>
            </w:r>
            <w:r w:rsidRPr="0030461B">
              <w:rPr>
                <w:rFonts w:ascii="Arial" w:hAnsi="Arial" w:cs="Arial"/>
                <w:color w:val="000000"/>
                <w:sz w:val="20"/>
                <w:szCs w:val="16"/>
              </w:rPr>
              <w:t>н</w:t>
            </w:r>
            <w:r w:rsidRPr="0030461B">
              <w:rPr>
                <w:rFonts w:ascii="Arial" w:hAnsi="Arial" w:cs="Arial"/>
                <w:color w:val="000000"/>
                <w:sz w:val="20"/>
                <w:szCs w:val="16"/>
              </w:rPr>
              <w:t>сового</w:t>
            </w:r>
            <w:r w:rsidR="002B4A67" w:rsidRPr="0030461B">
              <w:rPr>
                <w:rFonts w:ascii="Arial" w:hAnsi="Arial" w:cs="Arial"/>
                <w:color w:val="000000"/>
                <w:sz w:val="20"/>
                <w:szCs w:val="16"/>
              </w:rPr>
              <w:t xml:space="preserve"> </w:t>
            </w:r>
            <w:proofErr w:type="gramStart"/>
            <w:r w:rsidRPr="0030461B">
              <w:rPr>
                <w:rFonts w:ascii="Arial" w:hAnsi="Arial" w:cs="Arial"/>
                <w:color w:val="000000"/>
                <w:sz w:val="20"/>
                <w:szCs w:val="16"/>
              </w:rPr>
              <w:t>контроля</w:t>
            </w:r>
            <w:r w:rsidR="002B4A67" w:rsidRPr="0030461B">
              <w:rPr>
                <w:rFonts w:ascii="Arial" w:hAnsi="Arial" w:cs="Arial"/>
                <w:color w:val="000000"/>
                <w:sz w:val="20"/>
                <w:szCs w:val="16"/>
              </w:rPr>
              <w:t xml:space="preserve"> </w:t>
            </w:r>
            <w:r w:rsidRPr="0030461B">
              <w:rPr>
                <w:rFonts w:ascii="Arial" w:hAnsi="Arial" w:cs="Arial"/>
                <w:color w:val="000000"/>
                <w:sz w:val="20"/>
                <w:szCs w:val="16"/>
              </w:rPr>
              <w:t>за</w:t>
            </w:r>
            <w:proofErr w:type="gramEnd"/>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Pr="0030461B">
              <w:rPr>
                <w:rFonts w:ascii="Arial" w:hAnsi="Arial" w:cs="Arial"/>
                <w:color w:val="000000"/>
                <w:sz w:val="20"/>
                <w:szCs w:val="16"/>
              </w:rPr>
              <w:t>с</w:t>
            </w:r>
            <w:r w:rsidRPr="0030461B">
              <w:rPr>
                <w:rFonts w:ascii="Arial" w:hAnsi="Arial" w:cs="Arial"/>
                <w:color w:val="000000"/>
                <w:sz w:val="20"/>
                <w:szCs w:val="16"/>
              </w:rPr>
              <w:t>пользованием</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средств</w:t>
            </w:r>
          </w:p>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Х</w:t>
            </w:r>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Ч410300000</w:t>
            </w:r>
          </w:p>
        </w:tc>
        <w:tc>
          <w:tcPr>
            <w:tcW w:w="721" w:type="pct"/>
            <w:vAlign w:val="center"/>
          </w:tcPr>
          <w:p w:rsidR="00B06678" w:rsidRPr="0030461B" w:rsidRDefault="00B06678" w:rsidP="0030461B">
            <w:pPr>
              <w:autoSpaceDE w:val="0"/>
              <w:autoSpaceDN w:val="0"/>
              <w:adjustRightInd w:val="0"/>
              <w:jc w:val="center"/>
              <w:rPr>
                <w:rFonts w:ascii="Arial" w:hAnsi="Arial" w:cs="Arial"/>
                <w:bCs/>
                <w:color w:val="000000"/>
                <w:sz w:val="20"/>
                <w:szCs w:val="16"/>
              </w:rPr>
            </w:pPr>
            <w:r w:rsidRPr="0030461B">
              <w:rPr>
                <w:rFonts w:ascii="Arial" w:hAnsi="Arial" w:cs="Arial"/>
                <w:bCs/>
                <w:color w:val="000000"/>
                <w:sz w:val="20"/>
                <w:szCs w:val="16"/>
              </w:rPr>
              <w:t>всего</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993</w:t>
            </w:r>
          </w:p>
        </w:tc>
        <w:tc>
          <w:tcPr>
            <w:tcW w:w="366" w:type="pct"/>
            <w:vAlign w:val="center"/>
          </w:tcPr>
          <w:p w:rsidR="00B06678" w:rsidRPr="0030461B" w:rsidRDefault="00B06678" w:rsidP="0030461B">
            <w:pPr>
              <w:ind w:left="-113" w:right="-113"/>
              <w:jc w:val="center"/>
              <w:rPr>
                <w:rFonts w:ascii="Arial" w:hAnsi="Arial" w:cs="Arial"/>
                <w:color w:val="000000"/>
                <w:sz w:val="20"/>
                <w:szCs w:val="16"/>
              </w:rPr>
            </w:pPr>
          </w:p>
        </w:tc>
        <w:tc>
          <w:tcPr>
            <w:tcW w:w="721" w:type="pct"/>
            <w:vAlign w:val="center"/>
          </w:tcPr>
          <w:p w:rsidR="00B06678" w:rsidRPr="0030461B" w:rsidRDefault="00B06678" w:rsidP="0030461B">
            <w:pPr>
              <w:autoSpaceDE w:val="0"/>
              <w:autoSpaceDN w:val="0"/>
              <w:adjustRightInd w:val="0"/>
              <w:jc w:val="center"/>
              <w:rPr>
                <w:rFonts w:ascii="Arial" w:hAnsi="Arial" w:cs="Arial"/>
                <w:bCs/>
                <w:color w:val="000000"/>
                <w:sz w:val="20"/>
                <w:szCs w:val="16"/>
              </w:rPr>
            </w:pPr>
            <w:r w:rsidRPr="0030461B">
              <w:rPr>
                <w:rFonts w:ascii="Arial" w:hAnsi="Arial" w:cs="Arial"/>
                <w:color w:val="000000"/>
                <w:sz w:val="20"/>
                <w:szCs w:val="16"/>
              </w:rPr>
              <w:t>федеральный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бю</w:t>
            </w:r>
            <w:r w:rsidRPr="0030461B">
              <w:rPr>
                <w:rFonts w:ascii="Arial" w:hAnsi="Arial" w:cs="Arial"/>
                <w:color w:val="000000"/>
                <w:sz w:val="20"/>
                <w:szCs w:val="16"/>
              </w:rPr>
              <w:t>д</w:t>
            </w:r>
            <w:r w:rsidRPr="0030461B">
              <w:rPr>
                <w:rFonts w:ascii="Arial" w:hAnsi="Arial" w:cs="Arial"/>
                <w:color w:val="000000"/>
                <w:sz w:val="20"/>
                <w:szCs w:val="16"/>
              </w:rPr>
              <w:t>жет</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p>
        </w:tc>
        <w:tc>
          <w:tcPr>
            <w:tcW w:w="366" w:type="pct"/>
            <w:vAlign w:val="center"/>
          </w:tcPr>
          <w:p w:rsidR="00B06678" w:rsidRPr="0030461B" w:rsidRDefault="00B06678" w:rsidP="0030461B">
            <w:pPr>
              <w:ind w:left="-113" w:right="-113"/>
              <w:jc w:val="center"/>
              <w:rPr>
                <w:rFonts w:ascii="Arial" w:hAnsi="Arial" w:cs="Arial"/>
                <w:color w:val="000000"/>
                <w:sz w:val="20"/>
                <w:szCs w:val="16"/>
              </w:rPr>
            </w:pPr>
          </w:p>
        </w:tc>
        <w:tc>
          <w:tcPr>
            <w:tcW w:w="721" w:type="pct"/>
            <w:vAlign w:val="center"/>
          </w:tcPr>
          <w:p w:rsidR="00B06678" w:rsidRPr="0030461B" w:rsidRDefault="00B06678" w:rsidP="0030461B">
            <w:pPr>
              <w:autoSpaceDE w:val="0"/>
              <w:autoSpaceDN w:val="0"/>
              <w:adjustRightInd w:val="0"/>
              <w:jc w:val="center"/>
              <w:rPr>
                <w:rFonts w:ascii="Arial" w:hAnsi="Arial" w:cs="Arial"/>
                <w:bCs/>
                <w:color w:val="000000"/>
                <w:sz w:val="20"/>
                <w:szCs w:val="16"/>
              </w:rPr>
            </w:pPr>
            <w:r w:rsidRPr="0030461B">
              <w:rPr>
                <w:rFonts w:ascii="Arial" w:hAnsi="Arial" w:cs="Arial"/>
                <w:color w:val="000000"/>
                <w:sz w:val="20"/>
                <w:szCs w:val="16"/>
              </w:rPr>
              <w:t>республиканский</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ign w:val="center"/>
          </w:tcPr>
          <w:p w:rsidR="00B06678" w:rsidRPr="0030461B" w:rsidRDefault="00B06678" w:rsidP="0030461B">
            <w:pPr>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993</w:t>
            </w:r>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Ч410373450</w:t>
            </w:r>
          </w:p>
        </w:tc>
        <w:tc>
          <w:tcPr>
            <w:tcW w:w="721" w:type="pct"/>
            <w:vAlign w:val="center"/>
          </w:tcPr>
          <w:p w:rsidR="00B06678" w:rsidRPr="0030461B" w:rsidRDefault="00B06678" w:rsidP="0030461B">
            <w:pPr>
              <w:autoSpaceDE w:val="0"/>
              <w:autoSpaceDN w:val="0"/>
              <w:adjustRightInd w:val="0"/>
              <w:jc w:val="center"/>
              <w:rPr>
                <w:rFonts w:ascii="Arial" w:hAnsi="Arial" w:cs="Arial"/>
                <w:bCs/>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w:t>
            </w:r>
            <w:r w:rsidRPr="0030461B">
              <w:rPr>
                <w:rFonts w:ascii="Arial" w:hAnsi="Arial" w:cs="Arial"/>
                <w:color w:val="000000"/>
                <w:sz w:val="20"/>
                <w:szCs w:val="16"/>
              </w:rPr>
              <w:t>о</w:t>
            </w:r>
            <w:r w:rsidRPr="0030461B">
              <w:rPr>
                <w:rFonts w:ascii="Arial" w:hAnsi="Arial" w:cs="Arial"/>
                <w:color w:val="000000"/>
                <w:sz w:val="20"/>
                <w:szCs w:val="16"/>
              </w:rPr>
              <w:t>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w:t>
            </w:r>
            <w:r w:rsidRPr="0030461B">
              <w:rPr>
                <w:rFonts w:ascii="Arial" w:hAnsi="Arial" w:cs="Arial"/>
                <w:color w:val="000000"/>
                <w:sz w:val="20"/>
                <w:szCs w:val="16"/>
              </w:rPr>
              <w:t>е</w:t>
            </w:r>
            <w:r w:rsidRPr="0030461B">
              <w:rPr>
                <w:rFonts w:ascii="Arial" w:hAnsi="Arial" w:cs="Arial"/>
                <w:color w:val="000000"/>
                <w:sz w:val="20"/>
                <w:szCs w:val="16"/>
              </w:rPr>
              <w:t>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16"/>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w:t>
            </w:r>
            <w:r w:rsidRPr="0030461B">
              <w:rPr>
                <w:rFonts w:ascii="Arial" w:hAnsi="Arial" w:cs="Arial"/>
                <w:color w:val="000000"/>
                <w:sz w:val="20"/>
                <w:szCs w:val="16"/>
              </w:rPr>
              <w:t>б</w:t>
            </w:r>
            <w:r w:rsidRPr="0030461B">
              <w:rPr>
                <w:rFonts w:ascii="Arial" w:hAnsi="Arial" w:cs="Arial"/>
                <w:color w:val="000000"/>
                <w:sz w:val="20"/>
                <w:szCs w:val="16"/>
              </w:rPr>
              <w:t>лики</w:t>
            </w:r>
          </w:p>
        </w:tc>
        <w:tc>
          <w:tcPr>
            <w:tcW w:w="23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restart"/>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color w:val="000000"/>
                <w:sz w:val="20"/>
                <w:szCs w:val="16"/>
              </w:rPr>
              <w:t>Основное</w:t>
            </w:r>
            <w:r w:rsidR="002B4A67" w:rsidRPr="0030461B">
              <w:rPr>
                <w:rFonts w:ascii="Arial" w:hAnsi="Arial" w:cs="Arial"/>
                <w:color w:val="000000"/>
                <w:sz w:val="20"/>
                <w:szCs w:val="16"/>
              </w:rPr>
              <w:t xml:space="preserve"> </w:t>
            </w:r>
            <w:r w:rsidRPr="0030461B">
              <w:rPr>
                <w:rFonts w:ascii="Arial" w:hAnsi="Arial" w:cs="Arial"/>
                <w:color w:val="000000"/>
                <w:sz w:val="20"/>
                <w:szCs w:val="16"/>
              </w:rPr>
              <w:t>м</w:t>
            </w:r>
            <w:r w:rsidRPr="0030461B">
              <w:rPr>
                <w:rFonts w:ascii="Arial" w:hAnsi="Arial" w:cs="Arial"/>
                <w:color w:val="000000"/>
                <w:sz w:val="20"/>
                <w:szCs w:val="16"/>
              </w:rPr>
              <w:t>е</w:t>
            </w:r>
            <w:r w:rsidRPr="0030461B">
              <w:rPr>
                <w:rFonts w:ascii="Arial" w:hAnsi="Arial" w:cs="Arial"/>
                <w:color w:val="000000"/>
                <w:sz w:val="20"/>
                <w:szCs w:val="16"/>
              </w:rPr>
              <w:t>ропри</w:t>
            </w:r>
            <w:r w:rsidRPr="0030461B">
              <w:rPr>
                <w:rFonts w:ascii="Arial" w:hAnsi="Arial" w:cs="Arial"/>
                <w:color w:val="000000"/>
                <w:sz w:val="20"/>
                <w:szCs w:val="16"/>
              </w:rPr>
              <w:softHyphen/>
              <w:t>я</w:t>
            </w:r>
            <w:r w:rsidRPr="0030461B">
              <w:rPr>
                <w:rFonts w:ascii="Arial" w:hAnsi="Arial" w:cs="Arial"/>
                <w:color w:val="000000"/>
                <w:sz w:val="20"/>
                <w:szCs w:val="16"/>
              </w:rPr>
              <w:softHyphen/>
              <w:t>тие</w:t>
            </w:r>
            <w:r w:rsidR="002B4A67" w:rsidRPr="0030461B">
              <w:rPr>
                <w:rFonts w:ascii="Arial" w:hAnsi="Arial" w:cs="Arial"/>
                <w:color w:val="000000"/>
                <w:sz w:val="20"/>
                <w:szCs w:val="16"/>
              </w:rPr>
              <w:t xml:space="preserve"> </w:t>
            </w:r>
            <w:r w:rsidRPr="0030461B">
              <w:rPr>
                <w:rFonts w:ascii="Arial" w:hAnsi="Arial" w:cs="Arial"/>
                <w:color w:val="000000"/>
                <w:sz w:val="20"/>
                <w:szCs w:val="16"/>
              </w:rPr>
              <w:t>3</w:t>
            </w:r>
          </w:p>
          <w:p w:rsidR="00B06678" w:rsidRPr="0030461B" w:rsidRDefault="00B06678" w:rsidP="0030461B">
            <w:pPr>
              <w:ind w:left="-57" w:right="-57"/>
              <w:jc w:val="center"/>
              <w:rPr>
                <w:rFonts w:ascii="Arial" w:hAnsi="Arial" w:cs="Arial"/>
                <w:color w:val="000000"/>
                <w:sz w:val="20"/>
                <w:szCs w:val="16"/>
              </w:rPr>
            </w:pPr>
          </w:p>
        </w:tc>
        <w:tc>
          <w:tcPr>
            <w:tcW w:w="894" w:type="pct"/>
            <w:vMerge w:val="restar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color w:val="000000"/>
                <w:sz w:val="20"/>
                <w:szCs w:val="16"/>
              </w:rPr>
              <w:t>Осуществление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мер</w:t>
            </w:r>
            <w:r w:rsidR="002B4A67" w:rsidRPr="0030461B">
              <w:rPr>
                <w:rFonts w:ascii="Arial" w:hAnsi="Arial" w:cs="Arial"/>
                <w:color w:val="000000"/>
                <w:sz w:val="20"/>
                <w:szCs w:val="16"/>
              </w:rPr>
              <w:t xml:space="preserve"> </w:t>
            </w:r>
            <w:r w:rsidRPr="0030461B">
              <w:rPr>
                <w:rFonts w:ascii="Arial" w:hAnsi="Arial" w:cs="Arial"/>
                <w:color w:val="000000"/>
                <w:sz w:val="20"/>
                <w:szCs w:val="16"/>
              </w:rPr>
              <w:t>ф</w:t>
            </w:r>
            <w:r w:rsidRPr="0030461B">
              <w:rPr>
                <w:rFonts w:ascii="Arial" w:hAnsi="Arial" w:cs="Arial"/>
                <w:color w:val="000000"/>
                <w:sz w:val="20"/>
                <w:szCs w:val="16"/>
              </w:rPr>
              <w:t>и</w:t>
            </w:r>
            <w:r w:rsidRPr="0030461B">
              <w:rPr>
                <w:rFonts w:ascii="Arial" w:hAnsi="Arial" w:cs="Arial"/>
                <w:color w:val="000000"/>
                <w:sz w:val="20"/>
                <w:szCs w:val="16"/>
              </w:rPr>
              <w:t>нансовой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поддержки</w:t>
            </w:r>
            <w:r w:rsidR="002B4A67" w:rsidRPr="0030461B">
              <w:rPr>
                <w:rFonts w:ascii="Arial" w:hAnsi="Arial" w:cs="Arial"/>
                <w:color w:val="000000"/>
                <w:sz w:val="20"/>
                <w:szCs w:val="16"/>
              </w:rPr>
              <w:t xml:space="preserve"> </w:t>
            </w:r>
            <w:r w:rsidRPr="0030461B">
              <w:rPr>
                <w:rFonts w:ascii="Arial" w:hAnsi="Arial" w:cs="Arial"/>
                <w:color w:val="000000"/>
                <w:sz w:val="20"/>
                <w:szCs w:val="16"/>
              </w:rPr>
              <w:t>бю</w:t>
            </w:r>
            <w:r w:rsidRPr="0030461B">
              <w:rPr>
                <w:rFonts w:ascii="Arial" w:hAnsi="Arial" w:cs="Arial"/>
                <w:color w:val="000000"/>
                <w:sz w:val="20"/>
                <w:szCs w:val="16"/>
              </w:rPr>
              <w:t>д</w:t>
            </w:r>
            <w:r w:rsidRPr="0030461B">
              <w:rPr>
                <w:rFonts w:ascii="Arial" w:hAnsi="Arial" w:cs="Arial"/>
                <w:color w:val="000000"/>
                <w:sz w:val="20"/>
                <w:szCs w:val="16"/>
              </w:rPr>
              <w:t>жетов</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сельских</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w:t>
            </w:r>
            <w:r w:rsidRPr="0030461B">
              <w:rPr>
                <w:rFonts w:ascii="Arial" w:hAnsi="Arial" w:cs="Arial"/>
                <w:color w:val="000000"/>
                <w:sz w:val="20"/>
                <w:szCs w:val="16"/>
              </w:rPr>
              <w:t>е</w:t>
            </w:r>
            <w:r w:rsidRPr="0030461B">
              <w:rPr>
                <w:rFonts w:ascii="Arial" w:hAnsi="Arial" w:cs="Arial"/>
                <w:color w:val="000000"/>
                <w:sz w:val="20"/>
                <w:szCs w:val="16"/>
              </w:rPr>
              <w:t>ний,</w:t>
            </w:r>
            <w:r w:rsidR="002B4A67" w:rsidRPr="0030461B">
              <w:rPr>
                <w:rFonts w:ascii="Arial" w:hAnsi="Arial" w:cs="Arial"/>
                <w:color w:val="000000"/>
                <w:sz w:val="20"/>
                <w:szCs w:val="16"/>
              </w:rPr>
              <w:t xml:space="preserve"> </w:t>
            </w:r>
            <w:r w:rsidRPr="0030461B">
              <w:rPr>
                <w:rFonts w:ascii="Arial" w:hAnsi="Arial" w:cs="Arial"/>
                <w:color w:val="000000"/>
                <w:sz w:val="20"/>
                <w:szCs w:val="16"/>
              </w:rPr>
              <w:t>направленных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на</w:t>
            </w:r>
            <w:r w:rsidR="002B4A67" w:rsidRPr="0030461B">
              <w:rPr>
                <w:rFonts w:ascii="Arial" w:hAnsi="Arial" w:cs="Arial"/>
                <w:color w:val="000000"/>
                <w:sz w:val="20"/>
                <w:szCs w:val="16"/>
              </w:rPr>
              <w:t xml:space="preserve"> </w:t>
            </w:r>
            <w:r w:rsidRPr="0030461B">
              <w:rPr>
                <w:rFonts w:ascii="Arial" w:hAnsi="Arial" w:cs="Arial"/>
                <w:color w:val="000000"/>
                <w:sz w:val="20"/>
                <w:szCs w:val="16"/>
              </w:rPr>
              <w:t>обеспечение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их</w:t>
            </w:r>
            <w:r w:rsidR="002B4A67" w:rsidRPr="0030461B">
              <w:rPr>
                <w:rFonts w:ascii="Arial" w:hAnsi="Arial" w:cs="Arial"/>
                <w:color w:val="000000"/>
                <w:sz w:val="20"/>
                <w:szCs w:val="16"/>
              </w:rPr>
              <w:t xml:space="preserve"> </w:t>
            </w:r>
            <w:r w:rsidRPr="0030461B">
              <w:rPr>
                <w:rFonts w:ascii="Arial" w:hAnsi="Arial" w:cs="Arial"/>
                <w:color w:val="000000"/>
                <w:sz w:val="20"/>
                <w:szCs w:val="16"/>
              </w:rPr>
              <w:t>сбаланс</w:t>
            </w:r>
            <w:r w:rsidRPr="0030461B">
              <w:rPr>
                <w:rFonts w:ascii="Arial" w:hAnsi="Arial" w:cs="Arial"/>
                <w:color w:val="000000"/>
                <w:sz w:val="20"/>
                <w:szCs w:val="16"/>
              </w:rPr>
              <w:t>и</w:t>
            </w:r>
            <w:r w:rsidRPr="0030461B">
              <w:rPr>
                <w:rFonts w:ascii="Arial" w:hAnsi="Arial" w:cs="Arial"/>
                <w:color w:val="000000"/>
                <w:sz w:val="20"/>
                <w:szCs w:val="16"/>
              </w:rPr>
              <w:t>рованности</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повышение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уровня</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обе</w:t>
            </w:r>
            <w:r w:rsidRPr="0030461B">
              <w:rPr>
                <w:rFonts w:ascii="Arial" w:hAnsi="Arial" w:cs="Arial"/>
                <w:color w:val="000000"/>
                <w:sz w:val="20"/>
                <w:szCs w:val="16"/>
              </w:rPr>
              <w:t>с</w:t>
            </w:r>
            <w:r w:rsidRPr="0030461B">
              <w:rPr>
                <w:rFonts w:ascii="Arial" w:hAnsi="Arial" w:cs="Arial"/>
                <w:color w:val="000000"/>
                <w:sz w:val="20"/>
                <w:szCs w:val="16"/>
              </w:rPr>
              <w:t>печенности</w:t>
            </w:r>
            <w:r w:rsidR="002B4A67" w:rsidRPr="0030461B">
              <w:rPr>
                <w:rFonts w:ascii="Arial" w:hAnsi="Arial" w:cs="Arial"/>
                <w:color w:val="000000"/>
                <w:sz w:val="20"/>
                <w:szCs w:val="16"/>
              </w:rPr>
              <w:t xml:space="preserve"> </w:t>
            </w:r>
            <w:r w:rsidRPr="0030461B">
              <w:rPr>
                <w:rFonts w:ascii="Arial" w:hAnsi="Arial" w:cs="Arial"/>
                <w:color w:val="000000"/>
                <w:sz w:val="20"/>
                <w:szCs w:val="16"/>
              </w:rPr>
              <w:t>муниципал</w:t>
            </w:r>
            <w:r w:rsidRPr="0030461B">
              <w:rPr>
                <w:rFonts w:ascii="Arial" w:hAnsi="Arial" w:cs="Arial"/>
                <w:color w:val="000000"/>
                <w:sz w:val="20"/>
                <w:szCs w:val="16"/>
              </w:rPr>
              <w:t>ь</w:t>
            </w:r>
            <w:r w:rsidRPr="0030461B">
              <w:rPr>
                <w:rFonts w:ascii="Arial" w:hAnsi="Arial" w:cs="Arial"/>
                <w:color w:val="000000"/>
                <w:sz w:val="20"/>
                <w:szCs w:val="16"/>
              </w:rPr>
              <w:t>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образований</w:t>
            </w:r>
          </w:p>
          <w:p w:rsidR="00B06678" w:rsidRPr="0030461B" w:rsidRDefault="00B06678" w:rsidP="0030461B">
            <w:pPr>
              <w:autoSpaceDE w:val="0"/>
              <w:autoSpaceDN w:val="0"/>
              <w:adjustRightInd w:val="0"/>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Ч410400000</w:t>
            </w:r>
          </w:p>
        </w:tc>
        <w:tc>
          <w:tcPr>
            <w:tcW w:w="721" w:type="pct"/>
            <w:vAlign w:val="center"/>
          </w:tcPr>
          <w:p w:rsidR="00B06678" w:rsidRPr="0030461B" w:rsidRDefault="00B06678" w:rsidP="0030461B">
            <w:pPr>
              <w:autoSpaceDE w:val="0"/>
              <w:autoSpaceDN w:val="0"/>
              <w:adjustRightInd w:val="0"/>
              <w:jc w:val="center"/>
              <w:rPr>
                <w:rFonts w:ascii="Arial" w:hAnsi="Arial" w:cs="Arial"/>
                <w:color w:val="000000"/>
                <w:sz w:val="20"/>
                <w:szCs w:val="16"/>
              </w:rPr>
            </w:pPr>
            <w:r w:rsidRPr="0030461B">
              <w:rPr>
                <w:rFonts w:ascii="Arial" w:hAnsi="Arial" w:cs="Arial"/>
                <w:bCs/>
                <w:color w:val="000000"/>
                <w:sz w:val="20"/>
                <w:szCs w:val="16"/>
              </w:rPr>
              <w:t>всего</w:t>
            </w:r>
          </w:p>
        </w:tc>
        <w:tc>
          <w:tcPr>
            <w:tcW w:w="236"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179,2</w:t>
            </w:r>
          </w:p>
        </w:tc>
        <w:tc>
          <w:tcPr>
            <w:tcW w:w="249"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51"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52"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37"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56"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56"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r>
      <w:tr w:rsidR="00B657FA" w:rsidRPr="0030461B" w:rsidTr="009D15A3">
        <w:trPr>
          <w:trHeight w:val="236"/>
        </w:trPr>
        <w:tc>
          <w:tcPr>
            <w:tcW w:w="517"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autoSpaceDE w:val="0"/>
              <w:autoSpaceDN w:val="0"/>
              <w:adjustRightInd w:val="0"/>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993</w:t>
            </w:r>
          </w:p>
        </w:tc>
        <w:tc>
          <w:tcPr>
            <w:tcW w:w="36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Ч410451180</w:t>
            </w:r>
          </w:p>
        </w:tc>
        <w:tc>
          <w:tcPr>
            <w:tcW w:w="721" w:type="pct"/>
            <w:vAlign w:val="center"/>
          </w:tcPr>
          <w:p w:rsidR="00B06678" w:rsidRPr="0030461B" w:rsidRDefault="00B06678" w:rsidP="0030461B">
            <w:pPr>
              <w:autoSpaceDE w:val="0"/>
              <w:autoSpaceDN w:val="0"/>
              <w:adjustRightInd w:val="0"/>
              <w:jc w:val="center"/>
              <w:rPr>
                <w:rFonts w:ascii="Arial" w:hAnsi="Arial" w:cs="Arial"/>
                <w:bCs/>
                <w:color w:val="000000"/>
                <w:sz w:val="20"/>
                <w:szCs w:val="16"/>
              </w:rPr>
            </w:pPr>
            <w:r w:rsidRPr="0030461B">
              <w:rPr>
                <w:rFonts w:ascii="Arial" w:hAnsi="Arial" w:cs="Arial"/>
                <w:bCs/>
                <w:color w:val="000000"/>
                <w:sz w:val="20"/>
                <w:szCs w:val="16"/>
              </w:rPr>
              <w:t>федеральный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w:t>
            </w:r>
            <w:r w:rsidRPr="0030461B">
              <w:rPr>
                <w:rFonts w:ascii="Arial" w:hAnsi="Arial" w:cs="Arial"/>
                <w:bCs/>
                <w:color w:val="000000"/>
                <w:sz w:val="20"/>
                <w:szCs w:val="16"/>
              </w:rPr>
              <w:t>д</w:t>
            </w:r>
            <w:r w:rsidRPr="0030461B">
              <w:rPr>
                <w:rFonts w:ascii="Arial" w:hAnsi="Arial" w:cs="Arial"/>
                <w:bCs/>
                <w:color w:val="000000"/>
                <w:sz w:val="20"/>
                <w:szCs w:val="16"/>
              </w:rPr>
              <w:t>жет</w:t>
            </w:r>
          </w:p>
        </w:tc>
        <w:tc>
          <w:tcPr>
            <w:tcW w:w="236"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179,2</w:t>
            </w:r>
          </w:p>
        </w:tc>
        <w:tc>
          <w:tcPr>
            <w:tcW w:w="249"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5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52"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37"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56"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56"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r>
      <w:tr w:rsidR="00B657FA" w:rsidRPr="0030461B" w:rsidTr="009D15A3">
        <w:trPr>
          <w:trHeight w:val="236"/>
        </w:trPr>
        <w:tc>
          <w:tcPr>
            <w:tcW w:w="517"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autoSpaceDE w:val="0"/>
              <w:autoSpaceDN w:val="0"/>
              <w:adjustRightInd w:val="0"/>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p>
        </w:tc>
        <w:tc>
          <w:tcPr>
            <w:tcW w:w="366" w:type="pct"/>
            <w:vAlign w:val="center"/>
          </w:tcPr>
          <w:p w:rsidR="00B06678" w:rsidRPr="0030461B" w:rsidRDefault="00B06678" w:rsidP="0030461B">
            <w:pPr>
              <w:ind w:left="-113" w:right="-113"/>
              <w:jc w:val="center"/>
              <w:rPr>
                <w:rFonts w:ascii="Arial" w:hAnsi="Arial" w:cs="Arial"/>
                <w:color w:val="000000"/>
                <w:sz w:val="20"/>
                <w:szCs w:val="16"/>
              </w:rPr>
            </w:pPr>
          </w:p>
        </w:tc>
        <w:tc>
          <w:tcPr>
            <w:tcW w:w="721" w:type="pct"/>
            <w:vAlign w:val="center"/>
          </w:tcPr>
          <w:p w:rsidR="00B06678" w:rsidRPr="0030461B" w:rsidRDefault="00B06678" w:rsidP="0030461B">
            <w:pPr>
              <w:autoSpaceDE w:val="0"/>
              <w:autoSpaceDN w:val="0"/>
              <w:adjustRightInd w:val="0"/>
              <w:jc w:val="center"/>
              <w:rPr>
                <w:rFonts w:ascii="Arial" w:hAnsi="Arial" w:cs="Arial"/>
                <w:bCs/>
                <w:color w:val="000000"/>
                <w:sz w:val="20"/>
                <w:szCs w:val="16"/>
              </w:rPr>
            </w:pPr>
            <w:r w:rsidRPr="0030461B">
              <w:rPr>
                <w:rFonts w:ascii="Arial" w:hAnsi="Arial" w:cs="Arial"/>
                <w:bCs/>
                <w:color w:val="000000"/>
                <w:sz w:val="20"/>
                <w:szCs w:val="16"/>
              </w:rPr>
              <w:t>республиканский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23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517"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894" w:type="pct"/>
            <w:vMerge/>
            <w:vAlign w:val="center"/>
          </w:tcPr>
          <w:p w:rsidR="00B06678" w:rsidRPr="0030461B" w:rsidRDefault="00B06678" w:rsidP="0030461B">
            <w:pPr>
              <w:autoSpaceDE w:val="0"/>
              <w:autoSpaceDN w:val="0"/>
              <w:adjustRightInd w:val="0"/>
              <w:jc w:val="center"/>
              <w:rPr>
                <w:rFonts w:ascii="Arial" w:hAnsi="Arial" w:cs="Arial"/>
                <w:color w:val="000000"/>
                <w:sz w:val="20"/>
                <w:szCs w:val="16"/>
              </w:rPr>
            </w:pPr>
          </w:p>
        </w:tc>
        <w:tc>
          <w:tcPr>
            <w:tcW w:w="257"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993</w:t>
            </w:r>
          </w:p>
        </w:tc>
        <w:tc>
          <w:tcPr>
            <w:tcW w:w="366" w:type="pct"/>
            <w:vAlign w:val="center"/>
          </w:tcPr>
          <w:p w:rsidR="00B06678" w:rsidRPr="0030461B" w:rsidRDefault="00B06678" w:rsidP="0030461B">
            <w:pPr>
              <w:ind w:left="-113" w:right="-113"/>
              <w:jc w:val="center"/>
              <w:rPr>
                <w:rFonts w:ascii="Arial" w:hAnsi="Arial" w:cs="Arial"/>
                <w:color w:val="000000"/>
                <w:sz w:val="20"/>
                <w:szCs w:val="16"/>
              </w:rPr>
            </w:pPr>
          </w:p>
        </w:tc>
        <w:tc>
          <w:tcPr>
            <w:tcW w:w="721" w:type="pct"/>
            <w:vAlign w:val="center"/>
          </w:tcPr>
          <w:p w:rsidR="00B06678" w:rsidRPr="0030461B" w:rsidRDefault="00B06678" w:rsidP="0030461B">
            <w:pPr>
              <w:autoSpaceDE w:val="0"/>
              <w:autoSpaceDN w:val="0"/>
              <w:adjustRightInd w:val="0"/>
              <w:jc w:val="center"/>
              <w:rPr>
                <w:rFonts w:ascii="Arial" w:hAnsi="Arial" w:cs="Arial"/>
                <w:bCs/>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16"/>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w:t>
            </w:r>
            <w:r w:rsidRPr="0030461B">
              <w:rPr>
                <w:rFonts w:ascii="Arial" w:hAnsi="Arial" w:cs="Arial"/>
                <w:color w:val="000000"/>
                <w:sz w:val="20"/>
                <w:szCs w:val="16"/>
              </w:rPr>
              <w:t>б</w:t>
            </w:r>
            <w:r w:rsidRPr="0030461B">
              <w:rPr>
                <w:rFonts w:ascii="Arial" w:hAnsi="Arial" w:cs="Arial"/>
                <w:color w:val="000000"/>
                <w:sz w:val="20"/>
                <w:szCs w:val="16"/>
              </w:rPr>
              <w:t>лики</w:t>
            </w:r>
          </w:p>
        </w:tc>
        <w:tc>
          <w:tcPr>
            <w:tcW w:w="23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49"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37"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6"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54"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p w:rsidR="00B06678" w:rsidRPr="0030461B" w:rsidRDefault="00B06678" w:rsidP="0030461B">
            <w:pPr>
              <w:ind w:left="-113" w:right="-113"/>
              <w:jc w:val="center"/>
              <w:rPr>
                <w:rFonts w:ascii="Arial" w:hAnsi="Arial" w:cs="Arial"/>
                <w:color w:val="000000"/>
                <w:sz w:val="20"/>
                <w:szCs w:val="16"/>
              </w:rPr>
            </w:pPr>
          </w:p>
        </w:tc>
      </w:tr>
    </w:tbl>
    <w:p w:rsidR="00B06678" w:rsidRPr="0030461B" w:rsidRDefault="00B06678" w:rsidP="0030461B">
      <w:pPr>
        <w:jc w:val="center"/>
        <w:rPr>
          <w:rFonts w:ascii="Arial" w:hAnsi="Arial" w:cs="Arial"/>
          <w:color w:val="000000"/>
          <w:sz w:val="20"/>
        </w:rPr>
      </w:pPr>
    </w:p>
    <w:p w:rsidR="00B06678" w:rsidRPr="0030461B" w:rsidRDefault="00B06678" w:rsidP="0030461B">
      <w:pPr>
        <w:pStyle w:val="ConsPlusNormal"/>
        <w:widowControl/>
        <w:ind w:left="4510"/>
        <w:jc w:val="right"/>
        <w:outlineLvl w:val="1"/>
        <w:rPr>
          <w:color w:val="000000"/>
        </w:rPr>
      </w:pPr>
      <w:r w:rsidRPr="0030461B">
        <w:rPr>
          <w:color w:val="000000"/>
        </w:rPr>
        <w:t>Приложение</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3</w:t>
      </w:r>
    </w:p>
    <w:p w:rsidR="00B06678" w:rsidRPr="0030461B" w:rsidRDefault="00B06678" w:rsidP="0030461B">
      <w:pPr>
        <w:pStyle w:val="ConsPlusNormal"/>
        <w:widowControl/>
        <w:ind w:left="4510"/>
        <w:jc w:val="right"/>
        <w:rPr>
          <w:color w:val="000000"/>
        </w:rPr>
      </w:pPr>
      <w:r w:rsidRPr="0030461B">
        <w:rPr>
          <w:color w:val="000000"/>
        </w:rPr>
        <w:t>к</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программе</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w:t>
      </w:r>
      <w:r w:rsidRPr="0030461B">
        <w:rPr>
          <w:color w:val="000000"/>
        </w:rPr>
        <w:t>ш</w:t>
      </w:r>
      <w:r w:rsidRPr="0030461B">
        <w:rPr>
          <w:color w:val="000000"/>
        </w:rPr>
        <w:t>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«Управление</w:t>
      </w:r>
      <w:r w:rsidR="002B4A67" w:rsidRPr="0030461B">
        <w:rPr>
          <w:color w:val="000000"/>
        </w:rPr>
        <w:t xml:space="preserve"> </w:t>
      </w:r>
      <w:proofErr w:type="gramStart"/>
      <w:r w:rsidRPr="0030461B">
        <w:rPr>
          <w:color w:val="000000"/>
        </w:rPr>
        <w:t>общественными</w:t>
      </w:r>
      <w:proofErr w:type="gramEnd"/>
    </w:p>
    <w:p w:rsidR="00B657FA" w:rsidRPr="0030461B" w:rsidRDefault="002B4A67" w:rsidP="0030461B">
      <w:pPr>
        <w:pStyle w:val="ConsPlusNormal"/>
        <w:widowControl/>
        <w:ind w:left="4510"/>
        <w:jc w:val="right"/>
        <w:rPr>
          <w:color w:val="000000"/>
        </w:rPr>
      </w:pPr>
      <w:r w:rsidRPr="0030461B">
        <w:rPr>
          <w:color w:val="000000"/>
        </w:rPr>
        <w:t xml:space="preserve"> </w:t>
      </w:r>
      <w:r w:rsidR="00B06678" w:rsidRPr="0030461B">
        <w:rPr>
          <w:color w:val="000000"/>
        </w:rPr>
        <w:t>финансами</w:t>
      </w:r>
      <w:r w:rsidRPr="0030461B">
        <w:rPr>
          <w:color w:val="000000"/>
        </w:rPr>
        <w:t xml:space="preserve"> </w:t>
      </w:r>
      <w:r w:rsidR="00B06678" w:rsidRPr="0030461B">
        <w:rPr>
          <w:color w:val="000000"/>
        </w:rPr>
        <w:t>и</w:t>
      </w:r>
      <w:r w:rsidRPr="0030461B">
        <w:rPr>
          <w:color w:val="000000"/>
        </w:rPr>
        <w:t xml:space="preserve"> </w:t>
      </w:r>
      <w:r w:rsidR="00B06678" w:rsidRPr="0030461B">
        <w:rPr>
          <w:color w:val="000000"/>
        </w:rPr>
        <w:t>муниципальным</w:t>
      </w:r>
      <w:r w:rsidRPr="0030461B">
        <w:rPr>
          <w:color w:val="000000"/>
        </w:rPr>
        <w:t xml:space="preserve"> </w:t>
      </w:r>
      <w:r w:rsidR="00B06678" w:rsidRPr="0030461B">
        <w:rPr>
          <w:color w:val="000000"/>
        </w:rPr>
        <w:t>долгом</w:t>
      </w:r>
      <w:r w:rsidRPr="0030461B">
        <w:rPr>
          <w:color w:val="000000"/>
        </w:rPr>
        <w:t xml:space="preserve"> </w:t>
      </w:r>
      <w:r w:rsidR="00B06678" w:rsidRPr="0030461B">
        <w:rPr>
          <w:color w:val="000000"/>
        </w:rPr>
        <w:t>Шоршелского</w:t>
      </w:r>
      <w:r w:rsidRPr="0030461B">
        <w:rPr>
          <w:color w:val="000000"/>
        </w:rPr>
        <w:t xml:space="preserve"> </w:t>
      </w:r>
      <w:r w:rsidR="00B06678" w:rsidRPr="0030461B">
        <w:rPr>
          <w:color w:val="000000"/>
        </w:rPr>
        <w:t>сельского</w:t>
      </w:r>
      <w:r w:rsidRPr="0030461B">
        <w:rPr>
          <w:color w:val="000000"/>
        </w:rPr>
        <w:t xml:space="preserve"> </w:t>
      </w:r>
      <w:r w:rsidR="00B06678" w:rsidRPr="0030461B">
        <w:rPr>
          <w:color w:val="000000"/>
        </w:rPr>
        <w:t>поселения</w:t>
      </w:r>
      <w:r w:rsidRPr="0030461B">
        <w:rPr>
          <w:color w:val="000000"/>
        </w:rPr>
        <w:t xml:space="preserve"> </w:t>
      </w:r>
      <w:r w:rsidR="00B06678" w:rsidRPr="0030461B">
        <w:rPr>
          <w:color w:val="000000"/>
        </w:rPr>
        <w:t>Мариинско-Посадского</w:t>
      </w:r>
      <w:r w:rsidRPr="0030461B">
        <w:rPr>
          <w:color w:val="000000"/>
        </w:rPr>
        <w:t xml:space="preserve"> </w:t>
      </w:r>
      <w:r w:rsidR="00B06678" w:rsidRPr="0030461B">
        <w:rPr>
          <w:color w:val="000000"/>
        </w:rPr>
        <w:t>района</w:t>
      </w:r>
      <w:r w:rsidRPr="0030461B">
        <w:rPr>
          <w:color w:val="000000"/>
        </w:rPr>
        <w:t xml:space="preserve"> </w:t>
      </w:r>
      <w:r w:rsidR="00B06678" w:rsidRPr="0030461B">
        <w:rPr>
          <w:color w:val="000000"/>
        </w:rPr>
        <w:t>Чувашской</w:t>
      </w:r>
      <w:r w:rsidRPr="0030461B">
        <w:rPr>
          <w:color w:val="000000"/>
        </w:rPr>
        <w:t xml:space="preserve"> </w:t>
      </w:r>
      <w:r w:rsidR="00B06678" w:rsidRPr="0030461B">
        <w:rPr>
          <w:color w:val="000000"/>
        </w:rPr>
        <w:t>Республики»</w:t>
      </w:r>
    </w:p>
    <w:p w:rsidR="00B06678" w:rsidRPr="0030461B" w:rsidRDefault="00B06678" w:rsidP="0030461B">
      <w:pPr>
        <w:pStyle w:val="ConsPlusNormal"/>
        <w:widowControl/>
        <w:jc w:val="center"/>
        <w:rPr>
          <w:b/>
          <w:color w:val="000000"/>
        </w:rPr>
      </w:pPr>
      <w:bookmarkStart w:id="4" w:name="P4357"/>
      <w:bookmarkEnd w:id="4"/>
      <w:r w:rsidRPr="0030461B">
        <w:rPr>
          <w:b/>
          <w:color w:val="000000"/>
        </w:rPr>
        <w:t>П</w:t>
      </w:r>
      <w:r w:rsidR="002B4A67" w:rsidRPr="0030461B">
        <w:rPr>
          <w:b/>
          <w:color w:val="000000"/>
        </w:rPr>
        <w:t xml:space="preserve"> </w:t>
      </w:r>
      <w:r w:rsidRPr="0030461B">
        <w:rPr>
          <w:b/>
          <w:color w:val="000000"/>
        </w:rPr>
        <w:t>О</w:t>
      </w:r>
      <w:r w:rsidR="002B4A67" w:rsidRPr="0030461B">
        <w:rPr>
          <w:b/>
          <w:color w:val="000000"/>
        </w:rPr>
        <w:t xml:space="preserve"> </w:t>
      </w:r>
      <w:r w:rsidRPr="0030461B">
        <w:rPr>
          <w:b/>
          <w:color w:val="000000"/>
        </w:rPr>
        <w:t>Д</w:t>
      </w:r>
      <w:r w:rsidR="002B4A67" w:rsidRPr="0030461B">
        <w:rPr>
          <w:b/>
          <w:color w:val="000000"/>
        </w:rPr>
        <w:t xml:space="preserve"> </w:t>
      </w:r>
      <w:r w:rsidRPr="0030461B">
        <w:rPr>
          <w:b/>
          <w:color w:val="000000"/>
        </w:rPr>
        <w:t>П</w:t>
      </w:r>
      <w:r w:rsidR="002B4A67" w:rsidRPr="0030461B">
        <w:rPr>
          <w:b/>
          <w:color w:val="000000"/>
        </w:rPr>
        <w:t xml:space="preserve"> </w:t>
      </w:r>
      <w:r w:rsidRPr="0030461B">
        <w:rPr>
          <w:b/>
          <w:color w:val="000000"/>
        </w:rPr>
        <w:t>Р</w:t>
      </w:r>
      <w:r w:rsidR="002B4A67" w:rsidRPr="0030461B">
        <w:rPr>
          <w:b/>
          <w:color w:val="000000"/>
        </w:rPr>
        <w:t xml:space="preserve"> </w:t>
      </w:r>
      <w:r w:rsidRPr="0030461B">
        <w:rPr>
          <w:b/>
          <w:color w:val="000000"/>
        </w:rPr>
        <w:t>О</w:t>
      </w:r>
      <w:r w:rsidR="002B4A67" w:rsidRPr="0030461B">
        <w:rPr>
          <w:b/>
          <w:color w:val="000000"/>
        </w:rPr>
        <w:t xml:space="preserve"> </w:t>
      </w:r>
      <w:r w:rsidRPr="0030461B">
        <w:rPr>
          <w:b/>
          <w:color w:val="000000"/>
        </w:rPr>
        <w:t>Г</w:t>
      </w:r>
      <w:r w:rsidR="002B4A67" w:rsidRPr="0030461B">
        <w:rPr>
          <w:b/>
          <w:color w:val="000000"/>
        </w:rPr>
        <w:t xml:space="preserve"> </w:t>
      </w:r>
      <w:r w:rsidRPr="0030461B">
        <w:rPr>
          <w:b/>
          <w:color w:val="000000"/>
        </w:rPr>
        <w:t>Р</w:t>
      </w:r>
      <w:r w:rsidR="002B4A67" w:rsidRPr="0030461B">
        <w:rPr>
          <w:b/>
          <w:color w:val="000000"/>
        </w:rPr>
        <w:t xml:space="preserve"> </w:t>
      </w:r>
      <w:r w:rsidRPr="0030461B">
        <w:rPr>
          <w:b/>
          <w:color w:val="000000"/>
        </w:rPr>
        <w:t>А</w:t>
      </w:r>
      <w:r w:rsidR="002B4A67" w:rsidRPr="0030461B">
        <w:rPr>
          <w:b/>
          <w:color w:val="000000"/>
        </w:rPr>
        <w:t xml:space="preserve"> </w:t>
      </w:r>
      <w:r w:rsidRPr="0030461B">
        <w:rPr>
          <w:b/>
          <w:color w:val="000000"/>
        </w:rPr>
        <w:t>М</w:t>
      </w:r>
      <w:r w:rsidR="002B4A67" w:rsidRPr="0030461B">
        <w:rPr>
          <w:b/>
          <w:color w:val="000000"/>
        </w:rPr>
        <w:t xml:space="preserve"> </w:t>
      </w:r>
      <w:proofErr w:type="spellStart"/>
      <w:proofErr w:type="gramStart"/>
      <w:r w:rsidRPr="0030461B">
        <w:rPr>
          <w:b/>
          <w:color w:val="000000"/>
        </w:rPr>
        <w:t>М</w:t>
      </w:r>
      <w:proofErr w:type="spellEnd"/>
      <w:proofErr w:type="gramEnd"/>
      <w:r w:rsidR="002B4A67" w:rsidRPr="0030461B">
        <w:rPr>
          <w:b/>
          <w:color w:val="000000"/>
        </w:rPr>
        <w:t xml:space="preserve"> </w:t>
      </w:r>
      <w:r w:rsidRPr="0030461B">
        <w:rPr>
          <w:b/>
          <w:color w:val="000000"/>
        </w:rPr>
        <w:t>А</w:t>
      </w:r>
    </w:p>
    <w:p w:rsidR="00B06678" w:rsidRPr="0030461B" w:rsidRDefault="00B06678" w:rsidP="0030461B">
      <w:pPr>
        <w:pStyle w:val="ConsPlusNormal"/>
        <w:widowControl/>
        <w:jc w:val="center"/>
        <w:rPr>
          <w:b/>
          <w:color w:val="000000"/>
        </w:rPr>
      </w:pPr>
      <w:r w:rsidRPr="0030461B">
        <w:rPr>
          <w:b/>
          <w:color w:val="000000"/>
        </w:rPr>
        <w:t>«Совершенствование</w:t>
      </w:r>
      <w:r w:rsidR="002B4A67" w:rsidRPr="0030461B">
        <w:rPr>
          <w:b/>
          <w:color w:val="000000"/>
        </w:rPr>
        <w:t xml:space="preserve"> </w:t>
      </w:r>
      <w:r w:rsidRPr="0030461B">
        <w:rPr>
          <w:b/>
          <w:color w:val="000000"/>
        </w:rPr>
        <w:t>бюджетной</w:t>
      </w:r>
      <w:r w:rsidR="002B4A67" w:rsidRPr="0030461B">
        <w:rPr>
          <w:b/>
          <w:color w:val="000000"/>
        </w:rPr>
        <w:t xml:space="preserve"> </w:t>
      </w:r>
      <w:r w:rsidRPr="0030461B">
        <w:rPr>
          <w:b/>
          <w:color w:val="000000"/>
        </w:rPr>
        <w:t>политики</w:t>
      </w:r>
      <w:r w:rsidR="002B4A67" w:rsidRPr="0030461B">
        <w:rPr>
          <w:b/>
          <w:color w:val="000000"/>
        </w:rPr>
        <w:t xml:space="preserve"> </w:t>
      </w:r>
      <w:r w:rsidRPr="0030461B">
        <w:rPr>
          <w:b/>
          <w:color w:val="000000"/>
        </w:rPr>
        <w:t>и</w:t>
      </w:r>
      <w:r w:rsidR="002B4A67" w:rsidRPr="0030461B">
        <w:rPr>
          <w:b/>
          <w:color w:val="000000"/>
        </w:rPr>
        <w:t xml:space="preserve"> </w:t>
      </w:r>
      <w:r w:rsidRPr="0030461B">
        <w:rPr>
          <w:b/>
          <w:color w:val="000000"/>
        </w:rPr>
        <w:t>эффективное</w:t>
      </w:r>
      <w:r w:rsidR="002B4A67" w:rsidRPr="0030461B">
        <w:rPr>
          <w:b/>
          <w:color w:val="000000"/>
        </w:rPr>
        <w:t xml:space="preserve"> </w:t>
      </w:r>
      <w:r w:rsidRPr="0030461B">
        <w:rPr>
          <w:b/>
          <w:color w:val="000000"/>
        </w:rPr>
        <w:t>использование</w:t>
      </w:r>
      <w:r w:rsidR="002B4A67" w:rsidRPr="0030461B">
        <w:rPr>
          <w:b/>
          <w:color w:val="000000"/>
        </w:rPr>
        <w:t xml:space="preserve"> </w:t>
      </w:r>
      <w:r w:rsidRPr="0030461B">
        <w:rPr>
          <w:b/>
          <w:color w:val="000000"/>
        </w:rPr>
        <w:t>бюджетного</w:t>
      </w:r>
      <w:r w:rsidR="002B4A67" w:rsidRPr="0030461B">
        <w:rPr>
          <w:b/>
          <w:color w:val="000000"/>
        </w:rPr>
        <w:t xml:space="preserve"> </w:t>
      </w:r>
      <w:r w:rsidRPr="0030461B">
        <w:rPr>
          <w:b/>
          <w:color w:val="000000"/>
        </w:rPr>
        <w:t>потенциала</w:t>
      </w:r>
      <w:r w:rsidR="002B4A67" w:rsidRPr="0030461B">
        <w:rPr>
          <w:b/>
          <w:color w:val="000000"/>
        </w:rPr>
        <w:t xml:space="preserve"> </w:t>
      </w:r>
      <w:r w:rsidRPr="0030461B">
        <w:rPr>
          <w:b/>
          <w:color w:val="000000"/>
        </w:rPr>
        <w:t>бюджета</w:t>
      </w:r>
      <w:r w:rsidR="002B4A67" w:rsidRPr="0030461B">
        <w:rPr>
          <w:b/>
          <w:color w:val="000000"/>
        </w:rPr>
        <w:t xml:space="preserve"> </w:t>
      </w:r>
      <w:r w:rsidRPr="0030461B">
        <w:rPr>
          <w:b/>
          <w:color w:val="000000"/>
        </w:rPr>
        <w:t>Шоршелского</w:t>
      </w:r>
      <w:r w:rsidR="002B4A67" w:rsidRPr="0030461B">
        <w:rPr>
          <w:b/>
          <w:color w:val="000000"/>
        </w:rPr>
        <w:t xml:space="preserve"> </w:t>
      </w:r>
      <w:r w:rsidRPr="0030461B">
        <w:rPr>
          <w:b/>
          <w:color w:val="000000"/>
        </w:rPr>
        <w:t>сельского</w:t>
      </w:r>
      <w:r w:rsidR="002B4A67" w:rsidRPr="0030461B">
        <w:rPr>
          <w:b/>
          <w:color w:val="000000"/>
        </w:rPr>
        <w:t xml:space="preserve"> </w:t>
      </w:r>
      <w:r w:rsidRPr="0030461B">
        <w:rPr>
          <w:b/>
          <w:color w:val="000000"/>
        </w:rPr>
        <w:t>посел</w:t>
      </w:r>
      <w:r w:rsidRPr="0030461B">
        <w:rPr>
          <w:b/>
          <w:color w:val="000000"/>
        </w:rPr>
        <w:t>е</w:t>
      </w:r>
      <w:r w:rsidRPr="0030461B">
        <w:rPr>
          <w:b/>
          <w:color w:val="000000"/>
        </w:rPr>
        <w:t>ния</w:t>
      </w:r>
      <w:r w:rsidR="002B4A67" w:rsidRPr="0030461B">
        <w:rPr>
          <w:b/>
          <w:color w:val="000000"/>
        </w:rPr>
        <w:t xml:space="preserve"> </w:t>
      </w:r>
      <w:r w:rsidRPr="0030461B">
        <w:rPr>
          <w:b/>
          <w:color w:val="000000"/>
        </w:rPr>
        <w:t>Мариинско-Посадского</w:t>
      </w:r>
      <w:r w:rsidR="002B4A67" w:rsidRPr="0030461B">
        <w:rPr>
          <w:b/>
          <w:color w:val="000000"/>
        </w:rPr>
        <w:t xml:space="preserve"> </w:t>
      </w:r>
      <w:r w:rsidRPr="0030461B">
        <w:rPr>
          <w:b/>
          <w:color w:val="000000"/>
        </w:rPr>
        <w:t>района</w:t>
      </w:r>
      <w:r w:rsidR="002B4A67" w:rsidRPr="0030461B">
        <w:rPr>
          <w:b/>
          <w:color w:val="000000"/>
        </w:rPr>
        <w:t xml:space="preserve"> </w:t>
      </w:r>
    </w:p>
    <w:p w:rsidR="00B06678" w:rsidRPr="0030461B" w:rsidRDefault="00B06678" w:rsidP="0030461B">
      <w:pPr>
        <w:pStyle w:val="ConsPlusNormal"/>
        <w:widowControl/>
        <w:jc w:val="center"/>
        <w:rPr>
          <w:b/>
          <w:color w:val="000000"/>
        </w:rPr>
      </w:pPr>
      <w:r w:rsidRPr="0030461B">
        <w:rPr>
          <w:b/>
          <w:color w:val="000000"/>
        </w:rPr>
        <w:lastRenderedPageBreak/>
        <w:t>Чувашской</w:t>
      </w:r>
      <w:r w:rsidR="002B4A67" w:rsidRPr="0030461B">
        <w:rPr>
          <w:b/>
          <w:color w:val="000000"/>
        </w:rPr>
        <w:t xml:space="preserve"> </w:t>
      </w:r>
      <w:r w:rsidRPr="0030461B">
        <w:rPr>
          <w:b/>
          <w:color w:val="000000"/>
        </w:rPr>
        <w:t>Республики»</w:t>
      </w:r>
      <w:r w:rsidR="002B4A67" w:rsidRPr="0030461B">
        <w:rPr>
          <w:b/>
          <w:color w:val="000000"/>
        </w:rPr>
        <w:t xml:space="preserve"> </w:t>
      </w:r>
      <w:r w:rsidRPr="0030461B">
        <w:rPr>
          <w:b/>
          <w:color w:val="000000"/>
        </w:rPr>
        <w:t>муниципальной</w:t>
      </w:r>
      <w:r w:rsidR="002B4A67" w:rsidRPr="0030461B">
        <w:rPr>
          <w:b/>
          <w:color w:val="000000"/>
        </w:rPr>
        <w:t xml:space="preserve"> </w:t>
      </w:r>
      <w:r w:rsidRPr="0030461B">
        <w:rPr>
          <w:b/>
          <w:color w:val="000000"/>
        </w:rPr>
        <w:t>программы</w:t>
      </w:r>
      <w:r w:rsidR="002B4A67" w:rsidRPr="0030461B">
        <w:rPr>
          <w:b/>
          <w:color w:val="000000"/>
        </w:rPr>
        <w:t xml:space="preserve"> </w:t>
      </w:r>
      <w:r w:rsidRPr="0030461B">
        <w:rPr>
          <w:b/>
          <w:color w:val="000000"/>
        </w:rPr>
        <w:t>«Управление</w:t>
      </w:r>
      <w:r w:rsidR="002B4A67" w:rsidRPr="0030461B">
        <w:rPr>
          <w:b/>
          <w:color w:val="000000"/>
        </w:rPr>
        <w:t xml:space="preserve"> </w:t>
      </w:r>
      <w:r w:rsidRPr="0030461B">
        <w:rPr>
          <w:b/>
          <w:color w:val="000000"/>
        </w:rPr>
        <w:t>общественными</w:t>
      </w:r>
      <w:r w:rsidR="002B4A67" w:rsidRPr="0030461B">
        <w:rPr>
          <w:b/>
          <w:color w:val="000000"/>
        </w:rPr>
        <w:t xml:space="preserve"> </w:t>
      </w:r>
      <w:r w:rsidRPr="0030461B">
        <w:rPr>
          <w:b/>
          <w:color w:val="000000"/>
        </w:rPr>
        <w:t>финансами</w:t>
      </w:r>
      <w:r w:rsidR="002B4A67" w:rsidRPr="0030461B">
        <w:rPr>
          <w:b/>
          <w:color w:val="000000"/>
        </w:rPr>
        <w:t xml:space="preserve"> </w:t>
      </w:r>
      <w:r w:rsidRPr="0030461B">
        <w:rPr>
          <w:b/>
          <w:color w:val="000000"/>
        </w:rPr>
        <w:t>и</w:t>
      </w:r>
    </w:p>
    <w:p w:rsidR="00B657FA" w:rsidRPr="0030461B" w:rsidRDefault="002B4A67" w:rsidP="0030461B">
      <w:pPr>
        <w:pStyle w:val="ConsPlusNormal"/>
        <w:widowControl/>
        <w:jc w:val="center"/>
        <w:rPr>
          <w:b/>
          <w:color w:val="000000"/>
        </w:rPr>
      </w:pPr>
      <w:r w:rsidRPr="0030461B">
        <w:rPr>
          <w:b/>
          <w:color w:val="000000"/>
        </w:rPr>
        <w:t xml:space="preserve"> </w:t>
      </w:r>
      <w:r w:rsidR="00B06678" w:rsidRPr="0030461B">
        <w:rPr>
          <w:b/>
          <w:color w:val="000000"/>
        </w:rPr>
        <w:t>муниципальным</w:t>
      </w:r>
      <w:r w:rsidRPr="0030461B">
        <w:rPr>
          <w:b/>
          <w:color w:val="000000"/>
        </w:rPr>
        <w:t xml:space="preserve"> </w:t>
      </w:r>
      <w:r w:rsidR="00B06678" w:rsidRPr="0030461B">
        <w:rPr>
          <w:b/>
          <w:color w:val="000000"/>
        </w:rPr>
        <w:t>долгом</w:t>
      </w:r>
      <w:r w:rsidRPr="0030461B">
        <w:rPr>
          <w:b/>
          <w:color w:val="000000"/>
        </w:rPr>
        <w:t xml:space="preserve"> </w:t>
      </w:r>
      <w:r w:rsidR="00B06678" w:rsidRPr="0030461B">
        <w:rPr>
          <w:b/>
          <w:color w:val="000000"/>
        </w:rPr>
        <w:t>Шоршелского</w:t>
      </w:r>
      <w:r w:rsidRPr="0030461B">
        <w:rPr>
          <w:b/>
          <w:color w:val="000000"/>
        </w:rPr>
        <w:t xml:space="preserve"> </w:t>
      </w:r>
      <w:r w:rsidR="00B06678" w:rsidRPr="0030461B">
        <w:rPr>
          <w:b/>
          <w:color w:val="000000"/>
        </w:rPr>
        <w:t>сельского</w:t>
      </w:r>
      <w:r w:rsidRPr="0030461B">
        <w:rPr>
          <w:b/>
          <w:color w:val="000000"/>
        </w:rPr>
        <w:t xml:space="preserve"> </w:t>
      </w:r>
      <w:r w:rsidR="00B06678" w:rsidRPr="0030461B">
        <w:rPr>
          <w:b/>
          <w:color w:val="000000"/>
        </w:rPr>
        <w:t>поселения</w:t>
      </w:r>
      <w:r w:rsidRPr="0030461B">
        <w:rPr>
          <w:b/>
          <w:color w:val="000000"/>
        </w:rPr>
        <w:t xml:space="preserve"> </w:t>
      </w:r>
      <w:r w:rsidR="00B06678" w:rsidRPr="0030461B">
        <w:rPr>
          <w:b/>
          <w:color w:val="000000"/>
        </w:rPr>
        <w:t>Мариинско-Посадского</w:t>
      </w:r>
      <w:r w:rsidRPr="0030461B">
        <w:rPr>
          <w:b/>
          <w:color w:val="000000"/>
        </w:rPr>
        <w:t xml:space="preserve"> </w:t>
      </w:r>
      <w:r w:rsidR="00B06678" w:rsidRPr="0030461B">
        <w:rPr>
          <w:b/>
          <w:color w:val="000000"/>
        </w:rPr>
        <w:t>района</w:t>
      </w:r>
      <w:r w:rsidRPr="0030461B">
        <w:rPr>
          <w:color w:val="000000"/>
        </w:rPr>
        <w:t xml:space="preserve"> </w:t>
      </w:r>
      <w:r w:rsidR="00B06678" w:rsidRPr="0030461B">
        <w:rPr>
          <w:b/>
          <w:color w:val="000000"/>
        </w:rPr>
        <w:t>Чувашской</w:t>
      </w:r>
      <w:r w:rsidRPr="0030461B">
        <w:rPr>
          <w:b/>
          <w:color w:val="000000"/>
        </w:rPr>
        <w:t xml:space="preserve"> </w:t>
      </w:r>
      <w:r w:rsidR="00B06678" w:rsidRPr="0030461B">
        <w:rPr>
          <w:b/>
          <w:color w:val="000000"/>
        </w:rPr>
        <w:t>Республики»</w:t>
      </w:r>
    </w:p>
    <w:p w:rsidR="00B657FA" w:rsidRPr="0030461B" w:rsidRDefault="00B06678" w:rsidP="0030461B">
      <w:pPr>
        <w:pStyle w:val="ConsPlusNormal"/>
        <w:widowControl/>
        <w:jc w:val="center"/>
        <w:outlineLvl w:val="2"/>
        <w:rPr>
          <w:b/>
          <w:caps/>
          <w:color w:val="000000"/>
        </w:rPr>
      </w:pPr>
      <w:r w:rsidRPr="0030461B">
        <w:rPr>
          <w:b/>
          <w:caps/>
          <w:color w:val="000000"/>
        </w:rPr>
        <w:t>Паспорт</w:t>
      </w:r>
      <w:r w:rsidR="002B4A67" w:rsidRPr="0030461B">
        <w:rPr>
          <w:b/>
          <w:caps/>
          <w:color w:val="000000"/>
        </w:rPr>
        <w:t xml:space="preserve"> </w:t>
      </w:r>
      <w:r w:rsidRPr="0030461B">
        <w:rPr>
          <w:b/>
          <w:caps/>
          <w:color w:val="000000"/>
        </w:rPr>
        <w:t>подпрограммы</w:t>
      </w:r>
    </w:p>
    <w:p w:rsidR="00B06678" w:rsidRPr="0030461B" w:rsidRDefault="00B06678" w:rsidP="0030461B">
      <w:pPr>
        <w:pStyle w:val="ConsPlusNormal"/>
        <w:widowControl/>
        <w:jc w:val="both"/>
        <w:rPr>
          <w:color w:val="000000"/>
        </w:rPr>
      </w:pPr>
    </w:p>
    <w:tbl>
      <w:tblPr>
        <w:tblW w:w="5000" w:type="pct"/>
        <w:tblCellMar>
          <w:left w:w="62" w:type="dxa"/>
          <w:right w:w="62" w:type="dxa"/>
        </w:tblCellMar>
        <w:tblLook w:val="04A0"/>
      </w:tblPr>
      <w:tblGrid>
        <w:gridCol w:w="4545"/>
        <w:gridCol w:w="556"/>
        <w:gridCol w:w="10162"/>
      </w:tblGrid>
      <w:tr w:rsidR="00B06678" w:rsidRPr="0030461B" w:rsidTr="009D15A3">
        <w:trPr>
          <w:cantSplit/>
          <w:trHeight w:val="1134"/>
        </w:trPr>
        <w:tc>
          <w:tcPr>
            <w:tcW w:w="148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Ответственный</w:t>
            </w:r>
            <w:r w:rsidR="002B4A67" w:rsidRPr="0030461B">
              <w:rPr>
                <w:color w:val="000000"/>
              </w:rPr>
              <w:t xml:space="preserve"> </w:t>
            </w:r>
            <w:r w:rsidRPr="0030461B">
              <w:rPr>
                <w:color w:val="000000"/>
              </w:rPr>
              <w:t>исполнитель</w:t>
            </w:r>
            <w:r w:rsidR="002B4A67" w:rsidRPr="0030461B">
              <w:rPr>
                <w:color w:val="000000"/>
              </w:rPr>
              <w:t xml:space="preserve"> </w:t>
            </w:r>
            <w:r w:rsidRPr="0030461B">
              <w:rPr>
                <w:color w:val="000000"/>
              </w:rPr>
              <w:t>подпр</w:t>
            </w:r>
            <w:r w:rsidRPr="0030461B">
              <w:rPr>
                <w:color w:val="000000"/>
              </w:rPr>
              <w:t>о</w:t>
            </w:r>
            <w:r w:rsidRPr="0030461B">
              <w:rPr>
                <w:color w:val="000000"/>
              </w:rPr>
              <w:t>граммы</w:t>
            </w:r>
          </w:p>
          <w:p w:rsidR="00B06678" w:rsidRPr="0030461B" w:rsidRDefault="00B06678" w:rsidP="0030461B">
            <w:pPr>
              <w:pStyle w:val="ConsPlusNormal"/>
              <w:widowControl/>
              <w:jc w:val="center"/>
              <w:rPr>
                <w:color w:val="000000"/>
              </w:rPr>
            </w:pPr>
          </w:p>
        </w:tc>
        <w:tc>
          <w:tcPr>
            <w:tcW w:w="18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32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Администрация</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(далее</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администрация</w:t>
            </w:r>
            <w:r w:rsidR="002B4A67" w:rsidRPr="0030461B">
              <w:rPr>
                <w:color w:val="000000"/>
              </w:rPr>
              <w:t xml:space="preserve"> </w:t>
            </w:r>
            <w:r w:rsidRPr="0030461B">
              <w:rPr>
                <w:color w:val="000000"/>
              </w:rPr>
              <w:t>поселения)</w:t>
            </w:r>
          </w:p>
        </w:tc>
      </w:tr>
      <w:tr w:rsidR="00B06678" w:rsidRPr="0030461B" w:rsidTr="009D15A3">
        <w:trPr>
          <w:cantSplit/>
          <w:trHeight w:val="1134"/>
        </w:trPr>
        <w:tc>
          <w:tcPr>
            <w:tcW w:w="148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Цель</w:t>
            </w:r>
            <w:r w:rsidR="002B4A67" w:rsidRPr="0030461B">
              <w:rPr>
                <w:color w:val="000000"/>
              </w:rPr>
              <w:t xml:space="preserve"> </w:t>
            </w:r>
            <w:r w:rsidRPr="0030461B">
              <w:rPr>
                <w:color w:val="000000"/>
              </w:rPr>
              <w:t>подпрограммы</w:t>
            </w:r>
          </w:p>
        </w:tc>
        <w:tc>
          <w:tcPr>
            <w:tcW w:w="18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32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создание</w:t>
            </w:r>
            <w:r w:rsidR="002B4A67" w:rsidRPr="0030461B">
              <w:rPr>
                <w:color w:val="000000"/>
              </w:rPr>
              <w:t xml:space="preserve"> </w:t>
            </w:r>
            <w:r w:rsidRPr="0030461B">
              <w:rPr>
                <w:color w:val="000000"/>
              </w:rPr>
              <w:t>условий</w:t>
            </w:r>
            <w:r w:rsidR="002B4A67" w:rsidRPr="0030461B">
              <w:rPr>
                <w:color w:val="000000"/>
              </w:rPr>
              <w:t xml:space="preserve"> </w:t>
            </w:r>
            <w:r w:rsidRPr="0030461B">
              <w:rPr>
                <w:color w:val="000000"/>
              </w:rPr>
              <w:t>для</w:t>
            </w:r>
            <w:r w:rsidR="002B4A67" w:rsidRPr="0030461B">
              <w:rPr>
                <w:color w:val="000000"/>
              </w:rPr>
              <w:t xml:space="preserve"> </w:t>
            </w:r>
            <w:r w:rsidRPr="0030461B">
              <w:rPr>
                <w:color w:val="000000"/>
              </w:rPr>
              <w:t>обеспечения</w:t>
            </w:r>
            <w:r w:rsidR="002B4A67" w:rsidRPr="0030461B">
              <w:rPr>
                <w:color w:val="000000"/>
              </w:rPr>
              <w:t xml:space="preserve"> </w:t>
            </w:r>
            <w:r w:rsidRPr="0030461B">
              <w:rPr>
                <w:color w:val="000000"/>
              </w:rPr>
              <w:t>долгосрочной</w:t>
            </w:r>
            <w:r w:rsidR="002B4A67" w:rsidRPr="0030461B">
              <w:rPr>
                <w:color w:val="000000"/>
              </w:rPr>
              <w:t xml:space="preserve"> </w:t>
            </w:r>
            <w:r w:rsidRPr="0030461B">
              <w:rPr>
                <w:color w:val="000000"/>
              </w:rPr>
              <w:t>сбалансированности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устойчивости</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системы</w:t>
            </w:r>
            <w:r w:rsidR="002B4A67" w:rsidRPr="0030461B">
              <w:rPr>
                <w:color w:val="000000"/>
              </w:rPr>
              <w:t xml:space="preserve"> </w:t>
            </w:r>
            <w:r w:rsidRPr="0030461B">
              <w:rPr>
                <w:color w:val="000000"/>
              </w:rPr>
              <w:t>в</w:t>
            </w:r>
            <w:r w:rsidR="002B4A67" w:rsidRPr="0030461B">
              <w:rPr>
                <w:color w:val="000000"/>
              </w:rPr>
              <w:t xml:space="preserve"> </w:t>
            </w:r>
            <w:proofErr w:type="spellStart"/>
            <w:r w:rsidRPr="0030461B">
              <w:rPr>
                <w:color w:val="000000"/>
              </w:rPr>
              <w:t>Шоршелском</w:t>
            </w:r>
            <w:proofErr w:type="spellEnd"/>
            <w:r w:rsidR="002B4A67" w:rsidRPr="0030461B">
              <w:rPr>
                <w:color w:val="000000"/>
              </w:rPr>
              <w:t xml:space="preserve"> </w:t>
            </w:r>
            <w:r w:rsidRPr="0030461B">
              <w:rPr>
                <w:color w:val="000000"/>
              </w:rPr>
              <w:t>сельском</w:t>
            </w:r>
            <w:r w:rsidR="002B4A67" w:rsidRPr="0030461B">
              <w:rPr>
                <w:color w:val="000000"/>
              </w:rPr>
              <w:t xml:space="preserve"> </w:t>
            </w:r>
            <w:r w:rsidRPr="0030461B">
              <w:rPr>
                <w:color w:val="000000"/>
              </w:rPr>
              <w:t>поселении</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48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Задачи</w:t>
            </w:r>
            <w:r w:rsidR="002B4A67" w:rsidRPr="0030461B">
              <w:rPr>
                <w:color w:val="000000"/>
              </w:rPr>
              <w:t xml:space="preserve"> </w:t>
            </w:r>
            <w:r w:rsidRPr="0030461B">
              <w:rPr>
                <w:color w:val="000000"/>
              </w:rPr>
              <w:t>подпрограммы</w:t>
            </w:r>
          </w:p>
        </w:tc>
        <w:tc>
          <w:tcPr>
            <w:tcW w:w="18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32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совершенствование</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создание</w:t>
            </w:r>
            <w:r w:rsidR="002B4A67" w:rsidRPr="0030461B">
              <w:rPr>
                <w:color w:val="000000"/>
              </w:rPr>
              <w:t xml:space="preserve"> </w:t>
            </w:r>
            <w:r w:rsidRPr="0030461B">
              <w:rPr>
                <w:color w:val="000000"/>
              </w:rPr>
              <w:t>прочной</w:t>
            </w:r>
            <w:r w:rsidR="002B4A67" w:rsidRPr="0030461B">
              <w:rPr>
                <w:color w:val="000000"/>
              </w:rPr>
              <w:t xml:space="preserve"> </w:t>
            </w:r>
            <w:r w:rsidRPr="0030461B">
              <w:rPr>
                <w:color w:val="000000"/>
              </w:rPr>
              <w:t>финансовой</w:t>
            </w:r>
            <w:r w:rsidR="002B4A67" w:rsidRPr="0030461B">
              <w:rPr>
                <w:color w:val="000000"/>
              </w:rPr>
              <w:t xml:space="preserve"> </w:t>
            </w:r>
            <w:r w:rsidRPr="0030461B">
              <w:rPr>
                <w:color w:val="000000"/>
              </w:rPr>
              <w:t>основы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бю</w:t>
            </w:r>
            <w:r w:rsidRPr="0030461B">
              <w:rPr>
                <w:color w:val="000000"/>
              </w:rPr>
              <w:t>д</w:t>
            </w:r>
            <w:r w:rsidRPr="0030461B">
              <w:rPr>
                <w:color w:val="000000"/>
              </w:rPr>
              <w:t>жетного</w:t>
            </w:r>
            <w:r w:rsidR="002B4A67" w:rsidRPr="0030461B">
              <w:rPr>
                <w:color w:val="000000"/>
              </w:rPr>
              <w:t xml:space="preserve"> </w:t>
            </w:r>
            <w:r w:rsidRPr="0030461B">
              <w:rPr>
                <w:color w:val="000000"/>
              </w:rPr>
              <w:t>планирования</w:t>
            </w:r>
            <w:r w:rsidR="002B4A67" w:rsidRPr="0030461B">
              <w:rPr>
                <w:color w:val="000000"/>
              </w:rPr>
              <w:t xml:space="preserve"> </w:t>
            </w:r>
            <w:r w:rsidRPr="0030461B">
              <w:rPr>
                <w:color w:val="000000"/>
              </w:rPr>
              <w:t>для</w:t>
            </w:r>
            <w:r w:rsidR="002B4A67" w:rsidRPr="0030461B">
              <w:rPr>
                <w:color w:val="000000"/>
              </w:rPr>
              <w:t xml:space="preserve"> </w:t>
            </w:r>
            <w:r w:rsidRPr="0030461B">
              <w:rPr>
                <w:color w:val="000000"/>
              </w:rPr>
              <w:t>социально-экономических</w:t>
            </w:r>
            <w:r w:rsidR="002B4A67" w:rsidRPr="0030461B">
              <w:rPr>
                <w:color w:val="000000"/>
              </w:rPr>
              <w:t xml:space="preserve"> </w:t>
            </w:r>
            <w:r w:rsidRPr="0030461B">
              <w:rPr>
                <w:color w:val="000000"/>
              </w:rPr>
              <w:t>преобразований,</w:t>
            </w:r>
            <w:r w:rsidR="002B4A67" w:rsidRPr="0030461B">
              <w:rPr>
                <w:color w:val="000000"/>
              </w:rPr>
              <w:t xml:space="preserve"> </w:t>
            </w:r>
            <w:r w:rsidRPr="0030461B">
              <w:rPr>
                <w:color w:val="000000"/>
              </w:rPr>
              <w:t>обеспечения</w:t>
            </w:r>
            <w:r w:rsidR="002B4A67" w:rsidRPr="0030461B">
              <w:rPr>
                <w:color w:val="000000"/>
              </w:rPr>
              <w:t xml:space="preserve"> </w:t>
            </w:r>
            <w:r w:rsidRPr="0030461B">
              <w:rPr>
                <w:color w:val="000000"/>
              </w:rPr>
              <w:t>социальных</w:t>
            </w:r>
            <w:r w:rsidR="002B4A67" w:rsidRPr="0030461B">
              <w:rPr>
                <w:color w:val="000000"/>
              </w:rPr>
              <w:t xml:space="preserve"> </w:t>
            </w:r>
            <w:r w:rsidRPr="0030461B">
              <w:rPr>
                <w:color w:val="000000"/>
              </w:rPr>
              <w:t>гарантий</w:t>
            </w:r>
            <w:r w:rsidR="002B4A67" w:rsidRPr="0030461B">
              <w:rPr>
                <w:color w:val="000000"/>
              </w:rPr>
              <w:t xml:space="preserve"> </w:t>
            </w:r>
            <w:r w:rsidRPr="0030461B">
              <w:rPr>
                <w:color w:val="000000"/>
              </w:rPr>
              <w:t>населению,</w:t>
            </w:r>
            <w:r w:rsidR="002B4A67" w:rsidRPr="0030461B">
              <w:rPr>
                <w:color w:val="000000"/>
              </w:rPr>
              <w:t xml:space="preserve"> </w:t>
            </w:r>
            <w:r w:rsidRPr="0030461B">
              <w:rPr>
                <w:color w:val="000000"/>
              </w:rPr>
              <w:t>развития</w:t>
            </w:r>
            <w:r w:rsidR="002B4A67" w:rsidRPr="0030461B">
              <w:rPr>
                <w:color w:val="000000"/>
              </w:rPr>
              <w:t xml:space="preserve"> </w:t>
            </w:r>
            <w:r w:rsidRPr="0030461B">
              <w:rPr>
                <w:color w:val="000000"/>
              </w:rPr>
              <w:t>общественной</w:t>
            </w:r>
            <w:r w:rsidR="002B4A67" w:rsidRPr="0030461B">
              <w:rPr>
                <w:color w:val="000000"/>
              </w:rPr>
              <w:t xml:space="preserve"> </w:t>
            </w:r>
            <w:r w:rsidRPr="0030461B">
              <w:rPr>
                <w:color w:val="000000"/>
              </w:rPr>
              <w:t>инфраструктуры;</w:t>
            </w:r>
          </w:p>
          <w:p w:rsidR="00B06678" w:rsidRPr="0030461B" w:rsidRDefault="00B06678" w:rsidP="0030461B">
            <w:pPr>
              <w:pStyle w:val="ConsPlusNormal"/>
              <w:widowControl/>
              <w:jc w:val="center"/>
              <w:rPr>
                <w:color w:val="000000"/>
              </w:rPr>
            </w:pPr>
            <w:r w:rsidRPr="0030461B">
              <w:rPr>
                <w:color w:val="000000"/>
              </w:rPr>
              <w:t>обеспечение</w:t>
            </w:r>
            <w:r w:rsidR="002B4A67" w:rsidRPr="0030461B">
              <w:rPr>
                <w:color w:val="000000"/>
              </w:rPr>
              <w:t xml:space="preserve"> </w:t>
            </w:r>
            <w:r w:rsidRPr="0030461B">
              <w:rPr>
                <w:color w:val="000000"/>
              </w:rPr>
              <w:t>роста</w:t>
            </w:r>
            <w:r w:rsidR="002B4A67" w:rsidRPr="0030461B">
              <w:rPr>
                <w:color w:val="000000"/>
              </w:rPr>
              <w:t xml:space="preserve"> </w:t>
            </w:r>
            <w:r w:rsidRPr="0030461B">
              <w:rPr>
                <w:color w:val="000000"/>
              </w:rPr>
              <w:t>собственных</w:t>
            </w:r>
            <w:r w:rsidR="002B4A67" w:rsidRPr="0030461B">
              <w:rPr>
                <w:color w:val="000000"/>
              </w:rPr>
              <w:t xml:space="preserve"> </w:t>
            </w:r>
            <w:r w:rsidRPr="0030461B">
              <w:rPr>
                <w:color w:val="000000"/>
              </w:rPr>
              <w:t>доходов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рациональное</w:t>
            </w:r>
            <w:r w:rsidR="002B4A67" w:rsidRPr="0030461B">
              <w:rPr>
                <w:color w:val="000000"/>
              </w:rPr>
              <w:t xml:space="preserve"> </w:t>
            </w:r>
            <w:r w:rsidRPr="0030461B">
              <w:rPr>
                <w:color w:val="000000"/>
              </w:rPr>
              <w:t>использование</w:t>
            </w:r>
            <w:r w:rsidR="002B4A67" w:rsidRPr="0030461B">
              <w:rPr>
                <w:color w:val="000000"/>
              </w:rPr>
              <w:t xml:space="preserve"> </w:t>
            </w:r>
            <w:r w:rsidRPr="0030461B">
              <w:rPr>
                <w:color w:val="000000"/>
              </w:rPr>
              <w:t>механизма</w:t>
            </w:r>
            <w:r w:rsidR="002B4A67" w:rsidRPr="0030461B">
              <w:rPr>
                <w:color w:val="000000"/>
              </w:rPr>
              <w:t xml:space="preserve"> </w:t>
            </w:r>
            <w:r w:rsidRPr="0030461B">
              <w:rPr>
                <w:color w:val="000000"/>
              </w:rPr>
              <w:t>предоставления</w:t>
            </w:r>
            <w:r w:rsidR="002B4A67" w:rsidRPr="0030461B">
              <w:rPr>
                <w:color w:val="000000"/>
              </w:rPr>
              <w:t xml:space="preserve"> </w:t>
            </w:r>
            <w:r w:rsidRPr="0030461B">
              <w:rPr>
                <w:color w:val="000000"/>
              </w:rPr>
              <w:t>н</w:t>
            </w:r>
            <w:r w:rsidRPr="0030461B">
              <w:rPr>
                <w:color w:val="000000"/>
              </w:rPr>
              <w:t>а</w:t>
            </w:r>
            <w:r w:rsidRPr="0030461B">
              <w:rPr>
                <w:color w:val="000000"/>
              </w:rPr>
              <w:t>логовых</w:t>
            </w:r>
            <w:r w:rsidR="002B4A67" w:rsidRPr="0030461B">
              <w:rPr>
                <w:color w:val="000000"/>
              </w:rPr>
              <w:t xml:space="preserve"> </w:t>
            </w:r>
            <w:r w:rsidRPr="0030461B">
              <w:rPr>
                <w:color w:val="000000"/>
              </w:rPr>
              <w:t>льгот;</w:t>
            </w:r>
          </w:p>
          <w:p w:rsidR="00B06678" w:rsidRPr="0030461B" w:rsidRDefault="00B06678" w:rsidP="0030461B">
            <w:pPr>
              <w:pStyle w:val="ConsPlusNormal"/>
              <w:widowControl/>
              <w:jc w:val="center"/>
              <w:rPr>
                <w:color w:val="000000"/>
              </w:rPr>
            </w:pPr>
            <w:r w:rsidRPr="0030461B">
              <w:rPr>
                <w:color w:val="000000"/>
              </w:rPr>
              <w:t>развитие</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совершенствование</w:t>
            </w:r>
            <w:r w:rsidR="002B4A67" w:rsidRPr="0030461B">
              <w:rPr>
                <w:color w:val="000000"/>
              </w:rPr>
              <w:t xml:space="preserve"> </w:t>
            </w:r>
            <w:r w:rsidRPr="0030461B">
              <w:rPr>
                <w:color w:val="000000"/>
              </w:rPr>
              <w:t>механизмов</w:t>
            </w:r>
            <w:r w:rsidR="002B4A67" w:rsidRPr="0030461B">
              <w:rPr>
                <w:color w:val="000000"/>
              </w:rPr>
              <w:t xml:space="preserve"> </w:t>
            </w:r>
            <w:r w:rsidRPr="0030461B">
              <w:rPr>
                <w:color w:val="000000"/>
              </w:rPr>
              <w:t>финансовой</w:t>
            </w:r>
            <w:r w:rsidR="002B4A67" w:rsidRPr="0030461B">
              <w:rPr>
                <w:color w:val="000000"/>
              </w:rPr>
              <w:t xml:space="preserve"> </w:t>
            </w:r>
            <w:r w:rsidRPr="0030461B">
              <w:rPr>
                <w:color w:val="000000"/>
              </w:rPr>
              <w:t>поддержки</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муниципальных</w:t>
            </w:r>
            <w:r w:rsidR="002B4A67" w:rsidRPr="0030461B">
              <w:rPr>
                <w:color w:val="000000"/>
              </w:rPr>
              <w:t xml:space="preserve"> </w:t>
            </w:r>
            <w:r w:rsidRPr="0030461B">
              <w:rPr>
                <w:color w:val="000000"/>
              </w:rPr>
              <w:t>образований</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направленных</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повышение</w:t>
            </w:r>
            <w:r w:rsidR="002B4A67" w:rsidRPr="0030461B">
              <w:rPr>
                <w:color w:val="000000"/>
              </w:rPr>
              <w:t xml:space="preserve"> </w:t>
            </w:r>
            <w:r w:rsidRPr="0030461B">
              <w:rPr>
                <w:color w:val="000000"/>
              </w:rPr>
              <w:t>их</w:t>
            </w:r>
            <w:r w:rsidR="002B4A67" w:rsidRPr="0030461B">
              <w:rPr>
                <w:color w:val="000000"/>
              </w:rPr>
              <w:t xml:space="preserve"> </w:t>
            </w:r>
            <w:r w:rsidRPr="0030461B">
              <w:rPr>
                <w:color w:val="000000"/>
              </w:rPr>
              <w:t>сбалансированности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обеспеченности</w:t>
            </w:r>
            <w:r w:rsidR="002B4A67" w:rsidRPr="0030461B">
              <w:rPr>
                <w:color w:val="000000"/>
              </w:rPr>
              <w:t xml:space="preserve"> </w:t>
            </w:r>
            <w:r w:rsidRPr="0030461B">
              <w:rPr>
                <w:color w:val="000000"/>
              </w:rPr>
              <w:t>муниципальных</w:t>
            </w:r>
            <w:r w:rsidR="002B4A67" w:rsidRPr="0030461B">
              <w:rPr>
                <w:color w:val="000000"/>
              </w:rPr>
              <w:t xml:space="preserve"> </w:t>
            </w:r>
            <w:r w:rsidRPr="0030461B">
              <w:rPr>
                <w:color w:val="000000"/>
              </w:rPr>
              <w:t>образований;</w:t>
            </w:r>
          </w:p>
          <w:p w:rsidR="00B06678" w:rsidRPr="0030461B" w:rsidRDefault="00B06678" w:rsidP="0030461B">
            <w:pPr>
              <w:autoSpaceDE w:val="0"/>
              <w:autoSpaceDN w:val="0"/>
              <w:adjustRightInd w:val="0"/>
              <w:jc w:val="center"/>
              <w:rPr>
                <w:rFonts w:ascii="Arial" w:hAnsi="Arial" w:cs="Arial"/>
                <w:color w:val="000000"/>
                <w:sz w:val="20"/>
                <w:szCs w:val="20"/>
              </w:rPr>
            </w:pPr>
            <w:r w:rsidRPr="0030461B">
              <w:rPr>
                <w:rFonts w:ascii="Arial" w:hAnsi="Arial" w:cs="Arial"/>
                <w:color w:val="000000"/>
                <w:sz w:val="20"/>
                <w:szCs w:val="20"/>
              </w:rPr>
              <w:t>обеспечение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долговой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устойчивости</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проведение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ответственной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долговой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политики;</w:t>
            </w:r>
          </w:p>
          <w:p w:rsidR="00B06678" w:rsidRPr="0030461B" w:rsidRDefault="00B06678" w:rsidP="0030461B">
            <w:pPr>
              <w:pStyle w:val="ConsPlusNormal"/>
              <w:widowControl/>
              <w:jc w:val="center"/>
              <w:rPr>
                <w:color w:val="000000"/>
              </w:rPr>
            </w:pPr>
            <w:r w:rsidRPr="0030461B">
              <w:rPr>
                <w:color w:val="000000"/>
              </w:rPr>
              <w:t>развитие</w:t>
            </w:r>
            <w:r w:rsidR="002B4A67" w:rsidRPr="0030461B">
              <w:rPr>
                <w:color w:val="000000"/>
              </w:rPr>
              <w:t xml:space="preserve"> </w:t>
            </w:r>
            <w:r w:rsidRPr="0030461B">
              <w:rPr>
                <w:color w:val="000000"/>
              </w:rPr>
              <w:t>долгосрочного</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среднесрочного</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планирования</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увязке</w:t>
            </w:r>
            <w:r w:rsidR="002B4A67" w:rsidRPr="0030461B">
              <w:rPr>
                <w:color w:val="000000"/>
              </w:rPr>
              <w:t xml:space="preserve"> </w:t>
            </w:r>
            <w:r w:rsidRPr="0030461B">
              <w:rPr>
                <w:color w:val="000000"/>
              </w:rPr>
              <w:t>со</w:t>
            </w:r>
            <w:r w:rsidR="002B4A67" w:rsidRPr="0030461B">
              <w:rPr>
                <w:color w:val="000000"/>
              </w:rPr>
              <w:t xml:space="preserve"> </w:t>
            </w:r>
            <w:r w:rsidRPr="0030461B">
              <w:rPr>
                <w:color w:val="000000"/>
              </w:rPr>
              <w:t>стратегическим</w:t>
            </w:r>
            <w:r w:rsidR="002B4A67" w:rsidRPr="0030461B">
              <w:rPr>
                <w:color w:val="000000"/>
              </w:rPr>
              <w:t xml:space="preserve"> </w:t>
            </w:r>
            <w:r w:rsidRPr="0030461B">
              <w:rPr>
                <w:color w:val="000000"/>
              </w:rPr>
              <w:t>планированием</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прогнозами</w:t>
            </w:r>
            <w:r w:rsidR="002B4A67" w:rsidRPr="0030461B">
              <w:rPr>
                <w:color w:val="000000"/>
              </w:rPr>
              <w:t xml:space="preserve"> </w:t>
            </w:r>
            <w:r w:rsidRPr="0030461B">
              <w:rPr>
                <w:color w:val="000000"/>
              </w:rPr>
              <w:t>социально-экономическо</w:t>
            </w:r>
            <w:r w:rsidRPr="0030461B">
              <w:rPr>
                <w:color w:val="000000"/>
              </w:rPr>
              <w:softHyphen/>
              <w:t>го</w:t>
            </w:r>
            <w:r w:rsidR="002B4A67" w:rsidRPr="0030461B">
              <w:rPr>
                <w:color w:val="000000"/>
              </w:rPr>
              <w:t xml:space="preserve"> </w:t>
            </w:r>
            <w:r w:rsidRPr="0030461B">
              <w:rPr>
                <w:color w:val="000000"/>
              </w:rPr>
              <w:t>развития</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долгосрочный</w:t>
            </w:r>
            <w:r w:rsidR="002B4A67" w:rsidRPr="0030461B">
              <w:rPr>
                <w:color w:val="000000"/>
              </w:rPr>
              <w:t xml:space="preserve"> </w:t>
            </w:r>
            <w:r w:rsidRPr="0030461B">
              <w:rPr>
                <w:color w:val="000000"/>
              </w:rPr>
              <w:t>период;</w:t>
            </w:r>
          </w:p>
          <w:p w:rsidR="00B06678" w:rsidRPr="0030461B" w:rsidRDefault="00B06678" w:rsidP="0030461B">
            <w:pPr>
              <w:pStyle w:val="ConsPlusNormal"/>
              <w:widowControl/>
              <w:jc w:val="center"/>
              <w:rPr>
                <w:color w:val="000000"/>
              </w:rPr>
            </w:pPr>
            <w:r w:rsidRPr="0030461B">
              <w:rPr>
                <w:color w:val="000000"/>
              </w:rPr>
              <w:t>эффективное</w:t>
            </w:r>
            <w:r w:rsidR="002B4A67" w:rsidRPr="0030461B">
              <w:rPr>
                <w:color w:val="000000"/>
              </w:rPr>
              <w:t xml:space="preserve"> </w:t>
            </w:r>
            <w:r w:rsidRPr="0030461B">
              <w:rPr>
                <w:color w:val="000000"/>
              </w:rPr>
              <w:t>управление</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недопущение</w:t>
            </w:r>
            <w:r w:rsidR="002B4A67" w:rsidRPr="0030461B">
              <w:rPr>
                <w:color w:val="000000"/>
              </w:rPr>
              <w:t xml:space="preserve"> </w:t>
            </w:r>
            <w:r w:rsidRPr="0030461B">
              <w:rPr>
                <w:color w:val="000000"/>
              </w:rPr>
              <w:t>образования</w:t>
            </w:r>
            <w:r w:rsidR="002B4A67" w:rsidRPr="0030461B">
              <w:rPr>
                <w:color w:val="000000"/>
              </w:rPr>
              <w:t xml:space="preserve"> </w:t>
            </w:r>
            <w:r w:rsidRPr="0030461B">
              <w:rPr>
                <w:color w:val="000000"/>
              </w:rPr>
              <w:t>просроченной</w:t>
            </w:r>
            <w:r w:rsidR="002B4A67" w:rsidRPr="0030461B">
              <w:rPr>
                <w:color w:val="000000"/>
              </w:rPr>
              <w:t xml:space="preserve"> </w:t>
            </w:r>
            <w:r w:rsidRPr="0030461B">
              <w:rPr>
                <w:color w:val="000000"/>
              </w:rPr>
              <w:t>з</w:t>
            </w:r>
            <w:r w:rsidRPr="0030461B">
              <w:rPr>
                <w:color w:val="000000"/>
              </w:rPr>
              <w:t>а</w:t>
            </w:r>
            <w:r w:rsidRPr="0030461B">
              <w:rPr>
                <w:color w:val="000000"/>
              </w:rPr>
              <w:t>долженности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долговым</w:t>
            </w:r>
            <w:r w:rsidR="002B4A67" w:rsidRPr="0030461B">
              <w:rPr>
                <w:color w:val="000000"/>
              </w:rPr>
              <w:t xml:space="preserve"> </w:t>
            </w:r>
            <w:r w:rsidRPr="0030461B">
              <w:rPr>
                <w:color w:val="000000"/>
              </w:rPr>
              <w:t>обязательствам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48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Целевые</w:t>
            </w:r>
            <w:r w:rsidR="002B4A67" w:rsidRPr="0030461B">
              <w:rPr>
                <w:color w:val="000000"/>
              </w:rPr>
              <w:t xml:space="preserve"> </w:t>
            </w:r>
            <w:r w:rsidRPr="0030461B">
              <w:rPr>
                <w:color w:val="000000"/>
              </w:rPr>
              <w:t>показатели</w:t>
            </w:r>
            <w:r w:rsidR="002B4A67" w:rsidRPr="0030461B">
              <w:rPr>
                <w:color w:val="000000"/>
              </w:rPr>
              <w:t xml:space="preserve"> </w:t>
            </w:r>
            <w:r w:rsidRPr="0030461B">
              <w:rPr>
                <w:color w:val="000000"/>
              </w:rPr>
              <w:t>(индикаторы)</w:t>
            </w:r>
            <w:r w:rsidR="002B4A67" w:rsidRPr="0030461B">
              <w:rPr>
                <w:color w:val="000000"/>
              </w:rPr>
              <w:t xml:space="preserve"> </w:t>
            </w:r>
            <w:r w:rsidRPr="0030461B">
              <w:rPr>
                <w:color w:val="000000"/>
              </w:rPr>
              <w:t>подпрограммы</w:t>
            </w:r>
          </w:p>
        </w:tc>
        <w:tc>
          <w:tcPr>
            <w:tcW w:w="18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32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достижение</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2036</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следующих</w:t>
            </w:r>
            <w:r w:rsidR="002B4A67" w:rsidRPr="0030461B">
              <w:rPr>
                <w:color w:val="000000"/>
              </w:rPr>
              <w:t xml:space="preserve"> </w:t>
            </w:r>
            <w:r w:rsidRPr="0030461B">
              <w:rPr>
                <w:color w:val="000000"/>
              </w:rPr>
              <w:t>целевых</w:t>
            </w:r>
            <w:r w:rsidR="002B4A67" w:rsidRPr="0030461B">
              <w:rPr>
                <w:color w:val="000000"/>
              </w:rPr>
              <w:t xml:space="preserve"> </w:t>
            </w:r>
            <w:r w:rsidRPr="0030461B">
              <w:rPr>
                <w:color w:val="000000"/>
              </w:rPr>
              <w:t>показателей</w:t>
            </w:r>
            <w:r w:rsidR="002B4A67" w:rsidRPr="0030461B">
              <w:rPr>
                <w:color w:val="000000"/>
              </w:rPr>
              <w:t xml:space="preserve"> </w:t>
            </w:r>
            <w:r w:rsidRPr="0030461B">
              <w:rPr>
                <w:color w:val="000000"/>
              </w:rPr>
              <w:t>(индикаторов):</w:t>
            </w:r>
          </w:p>
          <w:p w:rsidR="00B06678" w:rsidRPr="0030461B" w:rsidRDefault="00B06678" w:rsidP="0030461B">
            <w:pPr>
              <w:pStyle w:val="ConsPlusNormal"/>
              <w:widowControl/>
              <w:jc w:val="center"/>
              <w:rPr>
                <w:color w:val="000000"/>
              </w:rPr>
            </w:pPr>
            <w:r w:rsidRPr="0030461B">
              <w:rPr>
                <w:color w:val="000000"/>
              </w:rPr>
              <w:t>темп</w:t>
            </w:r>
            <w:r w:rsidR="002B4A67" w:rsidRPr="0030461B">
              <w:rPr>
                <w:color w:val="000000"/>
              </w:rPr>
              <w:t xml:space="preserve"> </w:t>
            </w:r>
            <w:r w:rsidRPr="0030461B">
              <w:rPr>
                <w:color w:val="000000"/>
              </w:rPr>
              <w:t>роста</w:t>
            </w:r>
            <w:r w:rsidR="002B4A67" w:rsidRPr="0030461B">
              <w:rPr>
                <w:color w:val="000000"/>
              </w:rPr>
              <w:t xml:space="preserve"> </w:t>
            </w:r>
            <w:r w:rsidRPr="0030461B">
              <w:rPr>
                <w:color w:val="000000"/>
              </w:rPr>
              <w:t>налоговых</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неналоговых</w:t>
            </w:r>
            <w:r w:rsidR="002B4A67" w:rsidRPr="0030461B">
              <w:rPr>
                <w:color w:val="000000"/>
              </w:rPr>
              <w:t xml:space="preserve"> </w:t>
            </w:r>
            <w:r w:rsidRPr="0030461B">
              <w:rPr>
                <w:color w:val="000000"/>
              </w:rPr>
              <w:t>доходов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w:t>
            </w:r>
            <w:r w:rsidRPr="0030461B">
              <w:rPr>
                <w:color w:val="000000"/>
              </w:rPr>
              <w:t>и</w:t>
            </w:r>
            <w:r w:rsidRPr="0030461B">
              <w:rPr>
                <w:color w:val="000000"/>
              </w:rPr>
              <w:t>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предыдущему</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103,0</w:t>
            </w:r>
            <w:r w:rsidR="002B4A67" w:rsidRPr="0030461B">
              <w:rPr>
                <w:color w:val="000000"/>
              </w:rPr>
              <w:t xml:space="preserve"> </w:t>
            </w:r>
            <w:r w:rsidRPr="0030461B">
              <w:rPr>
                <w:color w:val="000000"/>
              </w:rPr>
              <w:t>процента;</w:t>
            </w:r>
            <w:r w:rsidR="002B4A67" w:rsidRPr="0030461B">
              <w:rPr>
                <w:color w:val="000000"/>
              </w:rPr>
              <w:t xml:space="preserve"> </w:t>
            </w:r>
          </w:p>
          <w:p w:rsidR="00B06678" w:rsidRPr="0030461B" w:rsidRDefault="00B06678" w:rsidP="0030461B">
            <w:pPr>
              <w:pStyle w:val="ConsPlusNormal"/>
              <w:widowControl/>
              <w:jc w:val="center"/>
              <w:rPr>
                <w:color w:val="000000"/>
              </w:rPr>
            </w:pPr>
            <w:r w:rsidRPr="0030461B">
              <w:rPr>
                <w:color w:val="000000"/>
              </w:rPr>
              <w:t>отношение</w:t>
            </w:r>
            <w:r w:rsidR="002B4A67" w:rsidRPr="0030461B">
              <w:rPr>
                <w:color w:val="000000"/>
              </w:rPr>
              <w:t xml:space="preserve"> </w:t>
            </w:r>
            <w:r w:rsidRPr="0030461B">
              <w:rPr>
                <w:color w:val="000000"/>
              </w:rPr>
              <w:t>количества</w:t>
            </w:r>
            <w:r w:rsidR="002B4A67" w:rsidRPr="0030461B">
              <w:rPr>
                <w:color w:val="000000"/>
              </w:rPr>
              <w:t xml:space="preserve"> </w:t>
            </w:r>
            <w:r w:rsidRPr="0030461B">
              <w:rPr>
                <w:color w:val="000000"/>
              </w:rPr>
              <w:t>проведенных</w:t>
            </w:r>
            <w:r w:rsidR="002B4A67" w:rsidRPr="0030461B">
              <w:rPr>
                <w:color w:val="000000"/>
              </w:rPr>
              <w:t xml:space="preserve"> </w:t>
            </w:r>
            <w:r w:rsidRPr="0030461B">
              <w:rPr>
                <w:color w:val="000000"/>
              </w:rPr>
              <w:t>комплексных</w:t>
            </w:r>
            <w:r w:rsidR="002B4A67" w:rsidRPr="0030461B">
              <w:rPr>
                <w:color w:val="000000"/>
              </w:rPr>
              <w:t xml:space="preserve"> </w:t>
            </w:r>
            <w:r w:rsidRPr="0030461B">
              <w:rPr>
                <w:color w:val="000000"/>
              </w:rPr>
              <w:t>проверок</w:t>
            </w:r>
            <w:r w:rsidR="002B4A67" w:rsidRPr="0030461B">
              <w:rPr>
                <w:color w:val="000000"/>
              </w:rPr>
              <w:t xml:space="preserve"> </w:t>
            </w:r>
            <w:r w:rsidRPr="0030461B">
              <w:rPr>
                <w:color w:val="000000"/>
              </w:rPr>
              <w:t>местных</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количеству</w:t>
            </w:r>
            <w:r w:rsidR="002B4A67" w:rsidRPr="0030461B">
              <w:rPr>
                <w:color w:val="000000"/>
              </w:rPr>
              <w:t xml:space="preserve"> </w:t>
            </w:r>
            <w:r w:rsidRPr="0030461B">
              <w:rPr>
                <w:color w:val="000000"/>
              </w:rPr>
              <w:t>ко</w:t>
            </w:r>
            <w:r w:rsidRPr="0030461B">
              <w:rPr>
                <w:color w:val="000000"/>
              </w:rPr>
              <w:t>м</w:t>
            </w:r>
            <w:r w:rsidRPr="0030461B">
              <w:rPr>
                <w:color w:val="000000"/>
              </w:rPr>
              <w:t>плексных</w:t>
            </w:r>
            <w:r w:rsidR="002B4A67" w:rsidRPr="0030461B">
              <w:rPr>
                <w:color w:val="000000"/>
              </w:rPr>
              <w:t xml:space="preserve"> </w:t>
            </w:r>
            <w:r w:rsidRPr="0030461B">
              <w:rPr>
                <w:color w:val="000000"/>
              </w:rPr>
              <w:t>проверок,</w:t>
            </w:r>
            <w:r w:rsidR="002B4A67" w:rsidRPr="0030461B">
              <w:rPr>
                <w:color w:val="000000"/>
              </w:rPr>
              <w:t xml:space="preserve"> </w:t>
            </w:r>
            <w:r w:rsidRPr="0030461B">
              <w:rPr>
                <w:color w:val="000000"/>
              </w:rPr>
              <w:t>предусмотренных</w:t>
            </w:r>
            <w:r w:rsidR="002B4A67" w:rsidRPr="0030461B">
              <w:rPr>
                <w:color w:val="000000"/>
              </w:rPr>
              <w:t xml:space="preserve"> </w:t>
            </w:r>
            <w:r w:rsidRPr="0030461B">
              <w:rPr>
                <w:color w:val="000000"/>
              </w:rPr>
              <w:t>планом</w:t>
            </w:r>
            <w:r w:rsidR="002B4A67" w:rsidRPr="0030461B">
              <w:rPr>
                <w:color w:val="000000"/>
              </w:rPr>
              <w:t xml:space="preserve"> </w:t>
            </w:r>
            <w:r w:rsidRPr="0030461B">
              <w:rPr>
                <w:color w:val="000000"/>
              </w:rPr>
              <w:t>проведения</w:t>
            </w:r>
            <w:r w:rsidR="002B4A67" w:rsidRPr="0030461B">
              <w:rPr>
                <w:color w:val="000000"/>
              </w:rPr>
              <w:t xml:space="preserve"> </w:t>
            </w:r>
            <w:r w:rsidRPr="0030461B">
              <w:rPr>
                <w:color w:val="000000"/>
              </w:rPr>
              <w:t>комплексных</w:t>
            </w:r>
            <w:r w:rsidR="002B4A67" w:rsidRPr="0030461B">
              <w:rPr>
                <w:color w:val="000000"/>
              </w:rPr>
              <w:t xml:space="preserve"> </w:t>
            </w:r>
            <w:r w:rsidRPr="0030461B">
              <w:rPr>
                <w:color w:val="000000"/>
              </w:rPr>
              <w:t>проверок</w:t>
            </w:r>
            <w:r w:rsidR="002B4A67" w:rsidRPr="0030461B">
              <w:rPr>
                <w:color w:val="000000"/>
              </w:rPr>
              <w:t xml:space="preserve"> </w:t>
            </w:r>
            <w:r w:rsidRPr="0030461B">
              <w:rPr>
                <w:color w:val="000000"/>
              </w:rPr>
              <w:t>местных</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получателей</w:t>
            </w:r>
            <w:r w:rsidR="002B4A67" w:rsidRPr="0030461B">
              <w:rPr>
                <w:color w:val="000000"/>
              </w:rPr>
              <w:t xml:space="preserve"> </w:t>
            </w:r>
            <w:r w:rsidRPr="0030461B">
              <w:rPr>
                <w:color w:val="000000"/>
              </w:rPr>
              <w:t>межбюджетных</w:t>
            </w:r>
            <w:r w:rsidR="002B4A67" w:rsidRPr="0030461B">
              <w:rPr>
                <w:color w:val="000000"/>
              </w:rPr>
              <w:t xml:space="preserve"> </w:t>
            </w:r>
            <w:r w:rsidRPr="0030461B">
              <w:rPr>
                <w:color w:val="000000"/>
              </w:rPr>
              <w:t>трансфертов</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w:t>
            </w:r>
            <w:r w:rsidRPr="0030461B">
              <w:rPr>
                <w:color w:val="000000"/>
              </w:rPr>
              <w:t>б</w:t>
            </w:r>
            <w:r w:rsidRPr="0030461B">
              <w:rPr>
                <w:color w:val="000000"/>
              </w:rPr>
              <w:t>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соответствующий</w:t>
            </w:r>
            <w:r w:rsidR="002B4A67" w:rsidRPr="0030461B">
              <w:rPr>
                <w:color w:val="000000"/>
              </w:rPr>
              <w:t xml:space="preserve"> </w:t>
            </w:r>
            <w:r w:rsidRPr="0030461B">
              <w:rPr>
                <w:color w:val="000000"/>
              </w:rPr>
              <w:t>год,</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jc w:val="center"/>
              <w:rPr>
                <w:color w:val="000000"/>
              </w:rPr>
            </w:pPr>
            <w:r w:rsidRPr="0030461B">
              <w:rPr>
                <w:color w:val="000000"/>
              </w:rPr>
              <w:t>отношение</w:t>
            </w:r>
            <w:r w:rsidR="002B4A67" w:rsidRPr="0030461B">
              <w:rPr>
                <w:color w:val="000000"/>
              </w:rPr>
              <w:t xml:space="preserve"> </w:t>
            </w:r>
            <w:r w:rsidRPr="0030461B">
              <w:rPr>
                <w:color w:val="000000"/>
              </w:rPr>
              <w:t>фактического</w:t>
            </w:r>
            <w:r w:rsidR="002B4A67" w:rsidRPr="0030461B">
              <w:rPr>
                <w:color w:val="000000"/>
              </w:rPr>
              <w:t xml:space="preserve"> </w:t>
            </w:r>
            <w:r w:rsidRPr="0030461B">
              <w:rPr>
                <w:color w:val="000000"/>
              </w:rPr>
              <w:t>объема</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w:t>
            </w:r>
            <w:r w:rsidRPr="0030461B">
              <w:rPr>
                <w:color w:val="000000"/>
              </w:rPr>
              <w:t>н</w:t>
            </w:r>
            <w:r w:rsidRPr="0030461B">
              <w:rPr>
                <w:color w:val="000000"/>
              </w:rPr>
              <w:t>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направленных</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выравнивание</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обеспеченн</w:t>
            </w:r>
            <w:r w:rsidRPr="0030461B">
              <w:rPr>
                <w:color w:val="000000"/>
              </w:rPr>
              <w:t>о</w:t>
            </w:r>
            <w:r w:rsidRPr="0030461B">
              <w:rPr>
                <w:color w:val="000000"/>
              </w:rPr>
              <w:t>сти</w:t>
            </w:r>
            <w:r w:rsidR="002B4A67" w:rsidRPr="0030461B">
              <w:rPr>
                <w:color w:val="000000"/>
              </w:rPr>
              <w:t xml:space="preserve"> </w:t>
            </w:r>
            <w:r w:rsidRPr="0030461B">
              <w:rPr>
                <w:color w:val="000000"/>
              </w:rPr>
              <w:t>сельских</w:t>
            </w:r>
            <w:r w:rsidR="002B4A67" w:rsidRPr="0030461B">
              <w:rPr>
                <w:color w:val="000000"/>
              </w:rPr>
              <w:t xml:space="preserve"> </w:t>
            </w:r>
            <w:r w:rsidRPr="0030461B">
              <w:rPr>
                <w:color w:val="000000"/>
              </w:rPr>
              <w:t>поселений,</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их</w:t>
            </w:r>
            <w:r w:rsidR="002B4A67" w:rsidRPr="0030461B">
              <w:rPr>
                <w:color w:val="000000"/>
              </w:rPr>
              <w:t xml:space="preserve"> </w:t>
            </w:r>
            <w:r w:rsidRPr="0030461B">
              <w:rPr>
                <w:color w:val="000000"/>
              </w:rPr>
              <w:t>плановому</w:t>
            </w:r>
            <w:r w:rsidR="002B4A67" w:rsidRPr="0030461B">
              <w:rPr>
                <w:color w:val="000000"/>
              </w:rPr>
              <w:t xml:space="preserve"> </w:t>
            </w:r>
            <w:r w:rsidRPr="0030461B">
              <w:rPr>
                <w:color w:val="000000"/>
              </w:rPr>
              <w:t>объему</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соответствующий</w:t>
            </w:r>
            <w:r w:rsidR="002B4A67" w:rsidRPr="0030461B">
              <w:rPr>
                <w:color w:val="000000"/>
              </w:rPr>
              <w:t xml:space="preserve"> </w:t>
            </w:r>
            <w:r w:rsidRPr="0030461B">
              <w:rPr>
                <w:color w:val="000000"/>
              </w:rPr>
              <w:t>год</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jc w:val="center"/>
              <w:rPr>
                <w:color w:val="000000"/>
              </w:rPr>
            </w:pPr>
            <w:r w:rsidRPr="0030461B">
              <w:rPr>
                <w:color w:val="000000"/>
              </w:rPr>
              <w:t>доля</w:t>
            </w:r>
            <w:r w:rsidR="002B4A67" w:rsidRPr="0030461B">
              <w:rPr>
                <w:color w:val="000000"/>
              </w:rPr>
              <w:t xml:space="preserve"> </w:t>
            </w:r>
            <w:r w:rsidRPr="0030461B">
              <w:rPr>
                <w:color w:val="000000"/>
              </w:rPr>
              <w:t>просроченной</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бюджетным</w:t>
            </w:r>
            <w:r w:rsidR="002B4A67" w:rsidRPr="0030461B">
              <w:rPr>
                <w:color w:val="000000"/>
              </w:rPr>
              <w:t xml:space="preserve"> </w:t>
            </w:r>
            <w:r w:rsidRPr="0030461B">
              <w:rPr>
                <w:color w:val="000000"/>
              </w:rPr>
              <w:t>кредитам</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общем</w:t>
            </w:r>
            <w:r w:rsidR="002B4A67" w:rsidRPr="0030461B">
              <w:rPr>
                <w:color w:val="000000"/>
              </w:rPr>
              <w:t xml:space="preserve"> </w:t>
            </w:r>
            <w:r w:rsidRPr="0030461B">
              <w:rPr>
                <w:color w:val="000000"/>
              </w:rPr>
              <w:t>объеме</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бюджетным</w:t>
            </w:r>
            <w:r w:rsidR="002B4A67" w:rsidRPr="0030461B">
              <w:rPr>
                <w:color w:val="000000"/>
              </w:rPr>
              <w:t xml:space="preserve"> </w:t>
            </w:r>
            <w:r w:rsidRPr="0030461B">
              <w:rPr>
                <w:color w:val="000000"/>
              </w:rPr>
              <w:t>кредитам,</w:t>
            </w:r>
            <w:r w:rsidR="002B4A67" w:rsidRPr="0030461B">
              <w:rPr>
                <w:color w:val="000000"/>
              </w:rPr>
              <w:t xml:space="preserve"> </w:t>
            </w:r>
            <w:r w:rsidRPr="0030461B">
              <w:rPr>
                <w:color w:val="000000"/>
              </w:rPr>
              <w:t>предоставленным</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республиканского</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jc w:val="center"/>
              <w:rPr>
                <w:color w:val="000000"/>
              </w:rPr>
            </w:pPr>
            <w:r w:rsidRPr="0030461B">
              <w:rPr>
                <w:color w:val="000000"/>
              </w:rPr>
              <w:t>доля</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обслуживание</w:t>
            </w:r>
            <w:r w:rsidR="002B4A67" w:rsidRPr="0030461B">
              <w:rPr>
                <w:color w:val="000000"/>
              </w:rPr>
              <w:t xml:space="preserve"> </w:t>
            </w:r>
            <w:r w:rsidRPr="0030461B">
              <w:rPr>
                <w:color w:val="000000"/>
              </w:rPr>
              <w:t>муниципального</w:t>
            </w:r>
            <w:r w:rsidR="002B4A67" w:rsidRPr="0030461B">
              <w:rPr>
                <w:color w:val="000000"/>
              </w:rPr>
              <w:t xml:space="preserve"> </w:t>
            </w:r>
            <w:r w:rsidRPr="0030461B">
              <w:rPr>
                <w:color w:val="000000"/>
              </w:rPr>
              <w:t>долга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w:t>
            </w:r>
            <w:r w:rsidRPr="0030461B">
              <w:rPr>
                <w:color w:val="000000"/>
              </w:rPr>
              <w:t>и</w:t>
            </w:r>
            <w:r w:rsidRPr="0030461B">
              <w:rPr>
                <w:color w:val="000000"/>
              </w:rPr>
              <w:t>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объеме</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за</w:t>
            </w:r>
            <w:r w:rsidR="002B4A67" w:rsidRPr="0030461B">
              <w:rPr>
                <w:color w:val="000000"/>
              </w:rPr>
              <w:t xml:space="preserve"> </w:t>
            </w:r>
            <w:r w:rsidRPr="0030461B">
              <w:rPr>
                <w:color w:val="000000"/>
              </w:rPr>
              <w:t>исключением</w:t>
            </w:r>
            <w:r w:rsidR="002B4A67" w:rsidRPr="0030461B">
              <w:rPr>
                <w:color w:val="000000"/>
              </w:rPr>
              <w:t xml:space="preserve"> </w:t>
            </w:r>
            <w:r w:rsidRPr="0030461B">
              <w:rPr>
                <w:color w:val="000000"/>
              </w:rPr>
              <w:t>объема</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к</w:t>
            </w:r>
            <w:r w:rsidRPr="0030461B">
              <w:rPr>
                <w:color w:val="000000"/>
              </w:rPr>
              <w:t>о</w:t>
            </w:r>
            <w:r w:rsidRPr="0030461B">
              <w:rPr>
                <w:color w:val="000000"/>
              </w:rPr>
              <w:t>торые</w:t>
            </w:r>
            <w:r w:rsidR="002B4A67" w:rsidRPr="0030461B">
              <w:rPr>
                <w:color w:val="000000"/>
              </w:rPr>
              <w:t xml:space="preserve"> </w:t>
            </w:r>
            <w:r w:rsidRPr="0030461B">
              <w:rPr>
                <w:color w:val="000000"/>
              </w:rPr>
              <w:t>осуществляются</w:t>
            </w:r>
            <w:r w:rsidR="002B4A67" w:rsidRPr="0030461B">
              <w:rPr>
                <w:color w:val="000000"/>
              </w:rPr>
              <w:t xml:space="preserve"> </w:t>
            </w:r>
            <w:r w:rsidRPr="0030461B">
              <w:rPr>
                <w:color w:val="000000"/>
              </w:rPr>
              <w:t>за</w:t>
            </w:r>
            <w:r w:rsidR="002B4A67" w:rsidRPr="0030461B">
              <w:rPr>
                <w:color w:val="000000"/>
              </w:rPr>
              <w:t xml:space="preserve"> </w:t>
            </w:r>
            <w:r w:rsidRPr="0030461B">
              <w:rPr>
                <w:color w:val="000000"/>
              </w:rPr>
              <w:t>счет</w:t>
            </w:r>
            <w:r w:rsidR="002B4A67" w:rsidRPr="0030461B">
              <w:rPr>
                <w:color w:val="000000"/>
              </w:rPr>
              <w:t xml:space="preserve"> </w:t>
            </w:r>
            <w:r w:rsidRPr="0030461B">
              <w:rPr>
                <w:color w:val="000000"/>
              </w:rPr>
              <w:t>субвенций,</w:t>
            </w:r>
            <w:r w:rsidR="002B4A67" w:rsidRPr="0030461B">
              <w:rPr>
                <w:color w:val="000000"/>
              </w:rPr>
              <w:t xml:space="preserve"> </w:t>
            </w:r>
            <w:r w:rsidRPr="0030461B">
              <w:rPr>
                <w:color w:val="000000"/>
              </w:rPr>
              <w:t>предоставляемых</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системы</w:t>
            </w:r>
            <w:r w:rsidR="002B4A67" w:rsidRPr="0030461B">
              <w:rPr>
                <w:color w:val="000000"/>
              </w:rPr>
              <w:t xml:space="preserve"> </w:t>
            </w:r>
            <w:r w:rsidRPr="0030461B">
              <w:rPr>
                <w:color w:val="000000"/>
              </w:rPr>
              <w:t>Росси</w:t>
            </w:r>
            <w:r w:rsidRPr="0030461B">
              <w:rPr>
                <w:color w:val="000000"/>
              </w:rPr>
              <w:t>й</w:t>
            </w:r>
            <w:r w:rsidRPr="0030461B">
              <w:rPr>
                <w:color w:val="000000"/>
              </w:rPr>
              <w:t>ской</w:t>
            </w:r>
            <w:r w:rsidR="002B4A67" w:rsidRPr="0030461B">
              <w:rPr>
                <w:color w:val="000000"/>
              </w:rPr>
              <w:t xml:space="preserve"> </w:t>
            </w:r>
            <w:r w:rsidRPr="0030461B">
              <w:rPr>
                <w:color w:val="000000"/>
              </w:rPr>
              <w:t>Федерации,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1,4</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48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Этапы</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сроки</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подпр</w:t>
            </w:r>
            <w:r w:rsidRPr="0030461B">
              <w:rPr>
                <w:color w:val="000000"/>
              </w:rPr>
              <w:t>о</w:t>
            </w:r>
            <w:r w:rsidRPr="0030461B">
              <w:rPr>
                <w:color w:val="000000"/>
              </w:rPr>
              <w:t>граммы</w:t>
            </w:r>
          </w:p>
        </w:tc>
        <w:tc>
          <w:tcPr>
            <w:tcW w:w="18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329" w:type="pct"/>
            <w:tcBorders>
              <w:top w:val="nil"/>
              <w:left w:val="nil"/>
              <w:bottom w:val="nil"/>
              <w:right w:val="nil"/>
            </w:tcBorders>
            <w:vAlign w:val="center"/>
          </w:tcPr>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2020–2035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годы:</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2020–2025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годы;</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2</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годы;</w:t>
            </w:r>
          </w:p>
          <w:p w:rsidR="00B06678" w:rsidRPr="0030461B" w:rsidRDefault="00B06678" w:rsidP="0030461B">
            <w:pPr>
              <w:pStyle w:val="ConsPlusNormal"/>
              <w:widowControl/>
              <w:jc w:val="center"/>
              <w:rPr>
                <w:color w:val="000000"/>
              </w:rPr>
            </w:pPr>
            <w:r w:rsidRPr="0030461B">
              <w:rPr>
                <w:color w:val="000000"/>
              </w:rPr>
              <w:t>3</w:t>
            </w:r>
            <w:r w:rsidR="002B4A67" w:rsidRPr="0030461B">
              <w:rPr>
                <w:color w:val="000000"/>
              </w:rPr>
              <w:t xml:space="preserve"> </w:t>
            </w:r>
            <w:r w:rsidRPr="0030461B">
              <w:rPr>
                <w:color w:val="000000"/>
              </w:rPr>
              <w:t>этап</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2031–2035</w:t>
            </w:r>
            <w:r w:rsidR="002B4A67" w:rsidRPr="0030461B">
              <w:rPr>
                <w:color w:val="000000"/>
              </w:rPr>
              <w:t xml:space="preserve"> </w:t>
            </w:r>
            <w:r w:rsidRPr="0030461B">
              <w:rPr>
                <w:color w:val="000000"/>
              </w:rPr>
              <w:t>годы</w:t>
            </w:r>
          </w:p>
          <w:p w:rsidR="00B06678" w:rsidRPr="0030461B" w:rsidRDefault="00B06678" w:rsidP="0030461B">
            <w:pPr>
              <w:pStyle w:val="ConsPlusNormal"/>
              <w:widowControl/>
              <w:jc w:val="center"/>
              <w:rPr>
                <w:color w:val="000000"/>
              </w:rPr>
            </w:pPr>
          </w:p>
        </w:tc>
      </w:tr>
      <w:tr w:rsidR="00B06678" w:rsidRPr="0030461B" w:rsidTr="009D15A3">
        <w:trPr>
          <w:cantSplit/>
          <w:trHeight w:val="1134"/>
        </w:trPr>
        <w:tc>
          <w:tcPr>
            <w:tcW w:w="148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Объемы</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подпр</w:t>
            </w:r>
            <w:r w:rsidRPr="0030461B">
              <w:rPr>
                <w:color w:val="000000"/>
              </w:rPr>
              <w:t>о</w:t>
            </w:r>
            <w:r w:rsidRPr="0030461B">
              <w:rPr>
                <w:color w:val="000000"/>
              </w:rPr>
              <w:t>граммы</w:t>
            </w:r>
            <w:r w:rsidR="002B4A67" w:rsidRPr="0030461B">
              <w:rPr>
                <w:color w:val="000000"/>
              </w:rPr>
              <w:t xml:space="preserve"> </w:t>
            </w:r>
            <w:r w:rsidRPr="0030461B">
              <w:rPr>
                <w:color w:val="000000"/>
              </w:rPr>
              <w:t>с</w:t>
            </w:r>
            <w:r w:rsidR="002B4A67" w:rsidRPr="0030461B">
              <w:rPr>
                <w:color w:val="000000"/>
              </w:rPr>
              <w:t xml:space="preserve"> </w:t>
            </w:r>
            <w:r w:rsidRPr="0030461B">
              <w:rPr>
                <w:color w:val="000000"/>
              </w:rPr>
              <w:t>разбивкой</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годам</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подпрограммы</w:t>
            </w:r>
          </w:p>
        </w:tc>
        <w:tc>
          <w:tcPr>
            <w:tcW w:w="18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32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прогнозируемый</w:t>
            </w:r>
            <w:r w:rsidR="002B4A67" w:rsidRPr="0030461B">
              <w:rPr>
                <w:color w:val="000000"/>
              </w:rPr>
              <w:t xml:space="preserve"> </w:t>
            </w:r>
            <w:r w:rsidRPr="0030461B">
              <w:rPr>
                <w:color w:val="000000"/>
              </w:rPr>
              <w:t>объем</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мероприятий</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2020–2035</w:t>
            </w:r>
            <w:r w:rsidR="002B4A67" w:rsidRPr="0030461B">
              <w:rPr>
                <w:color w:val="000000"/>
              </w:rPr>
              <w:t xml:space="preserve"> </w:t>
            </w:r>
            <w:r w:rsidRPr="0030461B">
              <w:rPr>
                <w:color w:val="000000"/>
              </w:rPr>
              <w:t>годах</w:t>
            </w:r>
            <w:r w:rsidR="002B4A67" w:rsidRPr="0030461B">
              <w:rPr>
                <w:color w:val="000000"/>
              </w:rPr>
              <w:t xml:space="preserve"> </w:t>
            </w:r>
            <w:r w:rsidRPr="0030461B">
              <w:rPr>
                <w:color w:val="000000"/>
              </w:rPr>
              <w:t>соста</w:t>
            </w:r>
            <w:r w:rsidRPr="0030461B">
              <w:rPr>
                <w:color w:val="000000"/>
              </w:rPr>
              <w:t>в</w:t>
            </w:r>
            <w:r w:rsidRPr="0030461B">
              <w:rPr>
                <w:color w:val="000000"/>
              </w:rPr>
              <w:t>ляет</w:t>
            </w:r>
            <w:r w:rsidR="002B4A67" w:rsidRPr="0030461B">
              <w:rPr>
                <w:color w:val="000000"/>
              </w:rPr>
              <w:t xml:space="preserve"> </w:t>
            </w:r>
            <w:r w:rsidRPr="0030461B">
              <w:rPr>
                <w:color w:val="000000"/>
              </w:rPr>
              <w:t>3</w:t>
            </w:r>
            <w:r w:rsidR="002B4A67" w:rsidRPr="0030461B">
              <w:rPr>
                <w:color w:val="000000"/>
              </w:rPr>
              <w:t xml:space="preserve"> </w:t>
            </w:r>
            <w:r w:rsidRPr="0030461B">
              <w:rPr>
                <w:color w:val="000000"/>
              </w:rPr>
              <w:t>369,7</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том</w:t>
            </w:r>
            <w:r w:rsidR="002B4A67" w:rsidRPr="0030461B">
              <w:rPr>
                <w:color w:val="000000"/>
              </w:rPr>
              <w:t xml:space="preserve"> </w:t>
            </w:r>
            <w:r w:rsidRPr="0030461B">
              <w:rPr>
                <w:color w:val="000000"/>
              </w:rPr>
              <w:t>числе:</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209,2</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053,5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2031–2035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053,5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pStyle w:val="ConsPlusNormal"/>
              <w:widowControl/>
              <w:jc w:val="center"/>
              <w:rPr>
                <w:color w:val="000000"/>
              </w:rPr>
            </w:pPr>
            <w:r w:rsidRPr="0030461B">
              <w:rPr>
                <w:color w:val="000000"/>
              </w:rPr>
              <w:t>из</w:t>
            </w:r>
            <w:r w:rsidR="002B4A67" w:rsidRPr="0030461B">
              <w:rPr>
                <w:color w:val="000000"/>
              </w:rPr>
              <w:t xml:space="preserve"> </w:t>
            </w:r>
            <w:r w:rsidRPr="0030461B">
              <w:rPr>
                <w:color w:val="000000"/>
              </w:rPr>
              <w:t>них</w:t>
            </w:r>
            <w:r w:rsidR="002B4A67" w:rsidRPr="0030461B">
              <w:rPr>
                <w:color w:val="000000"/>
              </w:rPr>
              <w:t xml:space="preserve"> </w:t>
            </w:r>
            <w:r w:rsidRPr="0030461B">
              <w:rPr>
                <w:color w:val="000000"/>
              </w:rPr>
              <w:t>средства:</w:t>
            </w:r>
          </w:p>
          <w:p w:rsidR="00B06678" w:rsidRPr="0030461B" w:rsidRDefault="00B06678" w:rsidP="0030461B">
            <w:pPr>
              <w:pStyle w:val="ConsPlusNormal"/>
              <w:widowControl/>
              <w:jc w:val="center"/>
              <w:rPr>
                <w:color w:val="000000"/>
              </w:rPr>
            </w:pPr>
            <w:r w:rsidRPr="0030461B">
              <w:rPr>
                <w:color w:val="000000"/>
              </w:rPr>
              <w:t>федерального</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2</w:t>
            </w:r>
            <w:r w:rsidR="002B4A67" w:rsidRPr="0030461B">
              <w:rPr>
                <w:color w:val="000000"/>
              </w:rPr>
              <w:t xml:space="preserve"> </w:t>
            </w:r>
            <w:r w:rsidRPr="0030461B">
              <w:rPr>
                <w:color w:val="000000"/>
              </w:rPr>
              <w:t>889,7</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том</w:t>
            </w:r>
            <w:r w:rsidR="002B4A67" w:rsidRPr="0030461B">
              <w:rPr>
                <w:color w:val="000000"/>
              </w:rPr>
              <w:t xml:space="preserve"> </w:t>
            </w:r>
            <w:r w:rsidRPr="0030461B">
              <w:rPr>
                <w:color w:val="000000"/>
              </w:rPr>
              <w:t>числе:</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179,2</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903,5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2031–2035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903,5тыс.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pStyle w:val="ConsPlusNormal"/>
              <w:widowControl/>
              <w:jc w:val="center"/>
              <w:rPr>
                <w:color w:val="000000"/>
              </w:rPr>
            </w:pP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w:t>
            </w:r>
            <w:r w:rsidRPr="0030461B">
              <w:rPr>
                <w:color w:val="000000"/>
              </w:rPr>
              <w:t>и</w:t>
            </w:r>
            <w:r w:rsidRPr="0030461B">
              <w:rPr>
                <w:color w:val="000000"/>
              </w:rPr>
              <w:t>ки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480,0</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том</w:t>
            </w:r>
            <w:r w:rsidR="002B4A67" w:rsidRPr="0030461B">
              <w:rPr>
                <w:color w:val="000000"/>
              </w:rPr>
              <w:t xml:space="preserve"> </w:t>
            </w:r>
            <w:r w:rsidRPr="0030461B">
              <w:rPr>
                <w:color w:val="000000"/>
              </w:rPr>
              <w:t>числе:</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150,0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jc w:val="center"/>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2031–2035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150,0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pStyle w:val="ConsPlusNormal"/>
              <w:widowControl/>
              <w:jc w:val="center"/>
              <w:rPr>
                <w:color w:val="000000"/>
              </w:rPr>
            </w:pPr>
            <w:r w:rsidRPr="0030461B">
              <w:rPr>
                <w:color w:val="000000"/>
              </w:rPr>
              <w:t>Объемы</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подлежат</w:t>
            </w:r>
            <w:r w:rsidR="002B4A67" w:rsidRPr="0030461B">
              <w:rPr>
                <w:color w:val="000000"/>
              </w:rPr>
              <w:t xml:space="preserve"> </w:t>
            </w:r>
            <w:r w:rsidRPr="0030461B">
              <w:rPr>
                <w:color w:val="000000"/>
              </w:rPr>
              <w:t>ежегодному</w:t>
            </w:r>
            <w:r w:rsidR="002B4A67" w:rsidRPr="0030461B">
              <w:rPr>
                <w:color w:val="000000"/>
              </w:rPr>
              <w:t xml:space="preserve"> </w:t>
            </w:r>
            <w:r w:rsidRPr="0030461B">
              <w:rPr>
                <w:color w:val="000000"/>
              </w:rPr>
              <w:t>уточнению</w:t>
            </w:r>
            <w:r w:rsidR="002B4A67" w:rsidRPr="0030461B">
              <w:rPr>
                <w:color w:val="000000"/>
              </w:rPr>
              <w:t xml:space="preserve"> </w:t>
            </w:r>
            <w:r w:rsidRPr="0030461B">
              <w:rPr>
                <w:color w:val="000000"/>
              </w:rPr>
              <w:t>исходя</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возможн</w:t>
            </w:r>
            <w:r w:rsidRPr="0030461B">
              <w:rPr>
                <w:color w:val="000000"/>
              </w:rPr>
              <w:t>о</w:t>
            </w:r>
            <w:r w:rsidRPr="0030461B">
              <w:rPr>
                <w:color w:val="000000"/>
              </w:rPr>
              <w:t>стей</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highlight w:val="yellow"/>
              </w:rPr>
            </w:pPr>
          </w:p>
        </w:tc>
      </w:tr>
      <w:tr w:rsidR="00B06678" w:rsidRPr="0030461B" w:rsidTr="009D15A3">
        <w:trPr>
          <w:cantSplit/>
          <w:trHeight w:val="1134"/>
        </w:trPr>
        <w:tc>
          <w:tcPr>
            <w:tcW w:w="148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lastRenderedPageBreak/>
              <w:t>Ожидаемые</w:t>
            </w:r>
            <w:r w:rsidR="002B4A67" w:rsidRPr="0030461B">
              <w:rPr>
                <w:color w:val="000000"/>
              </w:rPr>
              <w:t xml:space="preserve"> </w:t>
            </w:r>
            <w:r w:rsidRPr="0030461B">
              <w:rPr>
                <w:color w:val="000000"/>
              </w:rPr>
              <w:t>результаты</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подпрограммы</w:t>
            </w:r>
          </w:p>
        </w:tc>
        <w:tc>
          <w:tcPr>
            <w:tcW w:w="182"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w:t>
            </w:r>
          </w:p>
        </w:tc>
        <w:tc>
          <w:tcPr>
            <w:tcW w:w="3329" w:type="pct"/>
            <w:tcBorders>
              <w:top w:val="nil"/>
              <w:left w:val="nil"/>
              <w:bottom w:val="nil"/>
              <w:right w:val="nil"/>
            </w:tcBorders>
            <w:vAlign w:val="center"/>
          </w:tcPr>
          <w:p w:rsidR="00B06678" w:rsidRPr="0030461B" w:rsidRDefault="00B06678" w:rsidP="0030461B">
            <w:pPr>
              <w:pStyle w:val="ConsPlusNormal"/>
              <w:widowControl/>
              <w:jc w:val="center"/>
              <w:rPr>
                <w:color w:val="000000"/>
              </w:rPr>
            </w:pPr>
            <w:r w:rsidRPr="0030461B">
              <w:rPr>
                <w:color w:val="000000"/>
              </w:rPr>
              <w:t>реализация</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позволит</w:t>
            </w:r>
            <w:r w:rsidR="002B4A67" w:rsidRPr="0030461B">
              <w:rPr>
                <w:color w:val="000000"/>
              </w:rPr>
              <w:t xml:space="preserve"> </w:t>
            </w:r>
            <w:r w:rsidRPr="0030461B">
              <w:rPr>
                <w:color w:val="000000"/>
              </w:rPr>
              <w:t>обеспечить:</w:t>
            </w:r>
          </w:p>
          <w:p w:rsidR="00B06678" w:rsidRPr="0030461B" w:rsidRDefault="00B06678" w:rsidP="0030461B">
            <w:pPr>
              <w:pStyle w:val="ConsPlusNormal"/>
              <w:widowControl/>
              <w:jc w:val="center"/>
              <w:rPr>
                <w:color w:val="000000"/>
              </w:rPr>
            </w:pPr>
            <w:r w:rsidRPr="0030461B">
              <w:rPr>
                <w:color w:val="000000"/>
              </w:rPr>
              <w:t>повышение</w:t>
            </w:r>
            <w:r w:rsidR="002B4A67" w:rsidRPr="0030461B">
              <w:rPr>
                <w:color w:val="000000"/>
              </w:rPr>
              <w:t xml:space="preserve"> </w:t>
            </w:r>
            <w:r w:rsidRPr="0030461B">
              <w:rPr>
                <w:color w:val="000000"/>
              </w:rPr>
              <w:t>качества</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планирования,</w:t>
            </w:r>
            <w:r w:rsidR="002B4A67" w:rsidRPr="0030461B">
              <w:rPr>
                <w:color w:val="000000"/>
              </w:rPr>
              <w:t xml:space="preserve"> </w:t>
            </w:r>
            <w:r w:rsidRPr="0030461B">
              <w:rPr>
                <w:color w:val="000000"/>
              </w:rPr>
              <w:t>формирование</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основе</w:t>
            </w:r>
            <w:r w:rsidR="002B4A67" w:rsidRPr="0030461B">
              <w:rPr>
                <w:color w:val="000000"/>
              </w:rPr>
              <w:t xml:space="preserve"> </w:t>
            </w:r>
            <w:r w:rsidRPr="0030461B">
              <w:rPr>
                <w:color w:val="000000"/>
              </w:rPr>
              <w:t>муниципальных</w:t>
            </w:r>
            <w:r w:rsidR="002B4A67" w:rsidRPr="0030461B">
              <w:rPr>
                <w:color w:val="000000"/>
              </w:rPr>
              <w:t xml:space="preserve"> </w:t>
            </w:r>
            <w:r w:rsidRPr="0030461B">
              <w:rPr>
                <w:color w:val="000000"/>
              </w:rPr>
              <w:t>программ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r w:rsidRPr="0030461B">
              <w:rPr>
                <w:color w:val="000000"/>
              </w:rPr>
              <w:t>увеличение</w:t>
            </w:r>
            <w:r w:rsidR="002B4A67" w:rsidRPr="0030461B">
              <w:rPr>
                <w:color w:val="000000"/>
              </w:rPr>
              <w:t xml:space="preserve"> </w:t>
            </w:r>
            <w:r w:rsidRPr="0030461B">
              <w:rPr>
                <w:color w:val="000000"/>
              </w:rPr>
              <w:t>собственных</w:t>
            </w:r>
            <w:r w:rsidR="002B4A67" w:rsidRPr="0030461B">
              <w:rPr>
                <w:color w:val="000000"/>
              </w:rPr>
              <w:t xml:space="preserve"> </w:t>
            </w:r>
            <w:r w:rsidRPr="0030461B">
              <w:rPr>
                <w:color w:val="000000"/>
              </w:rPr>
              <w:t>доходов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оптимизацию</w:t>
            </w:r>
            <w:r w:rsidR="002B4A67" w:rsidRPr="0030461B">
              <w:rPr>
                <w:color w:val="000000"/>
              </w:rPr>
              <w:t xml:space="preserve"> </w:t>
            </w:r>
            <w:r w:rsidRPr="0030461B">
              <w:rPr>
                <w:color w:val="000000"/>
              </w:rPr>
              <w:t>предоставляемых</w:t>
            </w:r>
            <w:r w:rsidR="002B4A67" w:rsidRPr="0030461B">
              <w:rPr>
                <w:color w:val="000000"/>
              </w:rPr>
              <w:t xml:space="preserve"> </w:t>
            </w:r>
            <w:r w:rsidRPr="0030461B">
              <w:rPr>
                <w:color w:val="000000"/>
              </w:rPr>
              <w:t>налоговых</w:t>
            </w:r>
            <w:r w:rsidR="002B4A67" w:rsidRPr="0030461B">
              <w:rPr>
                <w:color w:val="000000"/>
              </w:rPr>
              <w:t xml:space="preserve"> </w:t>
            </w:r>
            <w:r w:rsidRPr="0030461B">
              <w:rPr>
                <w:color w:val="000000"/>
              </w:rPr>
              <w:t>льгот;</w:t>
            </w:r>
          </w:p>
          <w:p w:rsidR="00B06678" w:rsidRPr="0030461B" w:rsidRDefault="00B06678" w:rsidP="0030461B">
            <w:pPr>
              <w:pStyle w:val="ConsPlusNormal"/>
              <w:widowControl/>
              <w:jc w:val="center"/>
              <w:rPr>
                <w:color w:val="000000"/>
              </w:rPr>
            </w:pPr>
            <w:r w:rsidRPr="0030461B">
              <w:rPr>
                <w:color w:val="000000"/>
              </w:rPr>
              <w:t>повышение</w:t>
            </w:r>
            <w:r w:rsidR="002B4A67" w:rsidRPr="0030461B">
              <w:rPr>
                <w:color w:val="000000"/>
              </w:rPr>
              <w:t xml:space="preserve"> </w:t>
            </w:r>
            <w:r w:rsidRPr="0030461B">
              <w:rPr>
                <w:color w:val="000000"/>
              </w:rPr>
              <w:t>эффективности</w:t>
            </w:r>
            <w:r w:rsidR="002B4A67" w:rsidRPr="0030461B">
              <w:rPr>
                <w:color w:val="000000"/>
              </w:rPr>
              <w:t xml:space="preserve"> </w:t>
            </w:r>
            <w:r w:rsidRPr="0030461B">
              <w:rPr>
                <w:color w:val="000000"/>
              </w:rPr>
              <w:t>использования</w:t>
            </w:r>
            <w:r w:rsidR="002B4A67" w:rsidRPr="0030461B">
              <w:rPr>
                <w:color w:val="000000"/>
              </w:rPr>
              <w:t xml:space="preserve"> </w:t>
            </w:r>
            <w:r w:rsidRPr="0030461B">
              <w:rPr>
                <w:color w:val="000000"/>
              </w:rPr>
              <w:t>бюджетных</w:t>
            </w:r>
            <w:r w:rsidR="002B4A67" w:rsidRPr="0030461B">
              <w:rPr>
                <w:color w:val="000000"/>
              </w:rPr>
              <w:t xml:space="preserve"> </w:t>
            </w:r>
            <w:r w:rsidRPr="0030461B">
              <w:rPr>
                <w:color w:val="000000"/>
              </w:rPr>
              <w:t>средств,</w:t>
            </w:r>
            <w:r w:rsidR="002B4A67" w:rsidRPr="0030461B">
              <w:rPr>
                <w:color w:val="000000"/>
              </w:rPr>
              <w:t xml:space="preserve"> </w:t>
            </w:r>
            <w:r w:rsidRPr="0030461B">
              <w:rPr>
                <w:color w:val="000000"/>
              </w:rPr>
              <w:t>отсутствие</w:t>
            </w:r>
            <w:r w:rsidR="002B4A67" w:rsidRPr="0030461B">
              <w:rPr>
                <w:color w:val="000000"/>
              </w:rPr>
              <w:t xml:space="preserve"> </w:t>
            </w:r>
            <w:r w:rsidRPr="0030461B">
              <w:rPr>
                <w:color w:val="000000"/>
              </w:rPr>
              <w:t>просроченной</w:t>
            </w:r>
            <w:r w:rsidR="002B4A67" w:rsidRPr="0030461B">
              <w:rPr>
                <w:color w:val="000000"/>
              </w:rPr>
              <w:t xml:space="preserve"> </w:t>
            </w:r>
            <w:r w:rsidRPr="0030461B">
              <w:rPr>
                <w:color w:val="000000"/>
              </w:rPr>
              <w:t>кред</w:t>
            </w:r>
            <w:r w:rsidRPr="0030461B">
              <w:rPr>
                <w:color w:val="000000"/>
              </w:rPr>
              <w:t>и</w:t>
            </w:r>
            <w:r w:rsidRPr="0030461B">
              <w:rPr>
                <w:color w:val="000000"/>
              </w:rPr>
              <w:t>торской</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w:t>
            </w:r>
            <w:r w:rsidRPr="0030461B">
              <w:rPr>
                <w:color w:val="000000"/>
              </w:rPr>
              <w:t>у</w:t>
            </w:r>
            <w:r w:rsidRPr="0030461B">
              <w:rPr>
                <w:color w:val="000000"/>
              </w:rPr>
              <w:t>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rPr>
            </w:pPr>
            <w:r w:rsidRPr="0030461B">
              <w:rPr>
                <w:color w:val="000000"/>
              </w:rPr>
              <w:t>повышение</w:t>
            </w:r>
            <w:r w:rsidR="002B4A67" w:rsidRPr="0030461B">
              <w:rPr>
                <w:color w:val="000000"/>
              </w:rPr>
              <w:t xml:space="preserve"> </w:t>
            </w:r>
            <w:r w:rsidRPr="0030461B">
              <w:rPr>
                <w:color w:val="000000"/>
              </w:rPr>
              <w:t>эффективности</w:t>
            </w:r>
            <w:r w:rsidR="002B4A67" w:rsidRPr="0030461B">
              <w:rPr>
                <w:color w:val="000000"/>
              </w:rPr>
              <w:t xml:space="preserve"> </w:t>
            </w:r>
            <w:r w:rsidRPr="0030461B">
              <w:rPr>
                <w:color w:val="000000"/>
              </w:rPr>
              <w:t>управления</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w:t>
            </w:r>
            <w:r w:rsidRPr="0030461B">
              <w:rPr>
                <w:color w:val="000000"/>
              </w:rPr>
              <w:t>е</w:t>
            </w:r>
            <w:r w:rsidRPr="0030461B">
              <w:rPr>
                <w:color w:val="000000"/>
              </w:rPr>
              <w:t>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оптимизация</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своевременное</w:t>
            </w:r>
            <w:r w:rsidR="002B4A67" w:rsidRPr="0030461B">
              <w:rPr>
                <w:color w:val="000000"/>
              </w:rPr>
              <w:t xml:space="preserve"> </w:t>
            </w:r>
            <w:r w:rsidRPr="0030461B">
              <w:rPr>
                <w:color w:val="000000"/>
              </w:rPr>
              <w:t>исполнение</w:t>
            </w:r>
            <w:r w:rsidR="002B4A67" w:rsidRPr="0030461B">
              <w:rPr>
                <w:color w:val="000000"/>
              </w:rPr>
              <w:t xml:space="preserve"> </w:t>
            </w:r>
            <w:r w:rsidRPr="0030461B">
              <w:rPr>
                <w:color w:val="000000"/>
              </w:rPr>
              <w:t>долговых</w:t>
            </w:r>
            <w:r w:rsidR="002B4A67" w:rsidRPr="0030461B">
              <w:rPr>
                <w:color w:val="000000"/>
              </w:rPr>
              <w:t xml:space="preserve"> </w:t>
            </w:r>
            <w:r w:rsidRPr="0030461B">
              <w:rPr>
                <w:color w:val="000000"/>
              </w:rPr>
              <w:t>обязательств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jc w:val="center"/>
              <w:rPr>
                <w:color w:val="000000"/>
                <w:highlight w:val="yellow"/>
              </w:rPr>
            </w:pPr>
          </w:p>
        </w:tc>
      </w:tr>
    </w:tbl>
    <w:p w:rsidR="00B06678" w:rsidRPr="0030461B" w:rsidRDefault="00B06678" w:rsidP="0030461B">
      <w:pPr>
        <w:autoSpaceDE w:val="0"/>
        <w:autoSpaceDN w:val="0"/>
        <w:adjustRightInd w:val="0"/>
        <w:jc w:val="center"/>
        <w:rPr>
          <w:rFonts w:ascii="Arial" w:hAnsi="Arial" w:cs="Arial"/>
          <w:color w:val="000000"/>
          <w:sz w:val="20"/>
          <w:szCs w:val="20"/>
        </w:rPr>
      </w:pPr>
    </w:p>
    <w:p w:rsidR="00B06678" w:rsidRPr="0030461B" w:rsidRDefault="002B4A67" w:rsidP="0030461B">
      <w:pPr>
        <w:autoSpaceDE w:val="0"/>
        <w:autoSpaceDN w:val="0"/>
        <w:adjustRightInd w:val="0"/>
        <w:jc w:val="center"/>
        <w:rPr>
          <w:rFonts w:ascii="Arial" w:hAnsi="Arial" w:cs="Arial"/>
          <w:b/>
          <w:color w:val="000000"/>
          <w:sz w:val="20"/>
          <w:szCs w:val="20"/>
        </w:rPr>
      </w:pPr>
      <w:r w:rsidRPr="0030461B">
        <w:rPr>
          <w:rFonts w:ascii="Arial" w:hAnsi="Arial" w:cs="Arial"/>
          <w:color w:val="000000"/>
          <w:sz w:val="20"/>
          <w:szCs w:val="20"/>
        </w:rPr>
        <w:t xml:space="preserve"> </w:t>
      </w:r>
      <w:r w:rsidR="00B06678" w:rsidRPr="0030461B">
        <w:rPr>
          <w:rFonts w:ascii="Arial" w:hAnsi="Arial" w:cs="Arial"/>
          <w:b/>
          <w:color w:val="000000"/>
          <w:sz w:val="20"/>
          <w:szCs w:val="20"/>
        </w:rPr>
        <w:t>Раздел</w:t>
      </w:r>
      <w:r w:rsidRPr="0030461B">
        <w:rPr>
          <w:rFonts w:ascii="Arial" w:hAnsi="Arial" w:cs="Arial"/>
          <w:b/>
          <w:color w:val="000000"/>
          <w:sz w:val="20"/>
          <w:szCs w:val="20"/>
        </w:rPr>
        <w:t xml:space="preserve"> </w:t>
      </w:r>
      <w:r w:rsidR="00B06678" w:rsidRPr="0030461B">
        <w:rPr>
          <w:rFonts w:ascii="Arial" w:hAnsi="Arial" w:cs="Arial"/>
          <w:b/>
          <w:color w:val="000000"/>
          <w:sz w:val="20"/>
          <w:szCs w:val="20"/>
          <w:lang w:val="en-US"/>
        </w:rPr>
        <w:t>I</w:t>
      </w:r>
      <w:r w:rsidR="00B06678" w:rsidRPr="0030461B">
        <w:rPr>
          <w:rFonts w:ascii="Arial" w:hAnsi="Arial" w:cs="Arial"/>
          <w:b/>
          <w:color w:val="000000"/>
          <w:sz w:val="20"/>
          <w:szCs w:val="20"/>
        </w:rPr>
        <w:t>.</w:t>
      </w:r>
      <w:r w:rsidRPr="0030461B">
        <w:rPr>
          <w:rFonts w:ascii="Arial" w:hAnsi="Arial" w:cs="Arial"/>
          <w:b/>
          <w:color w:val="000000"/>
          <w:sz w:val="20"/>
          <w:szCs w:val="20"/>
        </w:rPr>
        <w:t xml:space="preserve"> </w:t>
      </w:r>
      <w:r w:rsidR="00B06678" w:rsidRPr="0030461B">
        <w:rPr>
          <w:rFonts w:ascii="Arial" w:hAnsi="Arial" w:cs="Arial"/>
          <w:b/>
          <w:color w:val="000000"/>
          <w:sz w:val="20"/>
          <w:szCs w:val="20"/>
        </w:rPr>
        <w:t>Приоритеты</w:t>
      </w:r>
      <w:r w:rsidRPr="0030461B">
        <w:rPr>
          <w:rFonts w:ascii="Arial" w:hAnsi="Arial" w:cs="Arial"/>
          <w:b/>
          <w:color w:val="000000"/>
          <w:sz w:val="20"/>
          <w:szCs w:val="20"/>
        </w:rPr>
        <w:t xml:space="preserve"> </w:t>
      </w:r>
      <w:r w:rsidR="00B06678" w:rsidRPr="0030461B">
        <w:rPr>
          <w:rFonts w:ascii="Arial" w:hAnsi="Arial" w:cs="Arial"/>
          <w:b/>
          <w:color w:val="000000"/>
          <w:sz w:val="20"/>
          <w:szCs w:val="20"/>
        </w:rPr>
        <w:t>и</w:t>
      </w:r>
      <w:r w:rsidRPr="0030461B">
        <w:rPr>
          <w:rFonts w:ascii="Arial" w:hAnsi="Arial" w:cs="Arial"/>
          <w:b/>
          <w:color w:val="000000"/>
          <w:sz w:val="20"/>
          <w:szCs w:val="20"/>
        </w:rPr>
        <w:t xml:space="preserve"> </w:t>
      </w:r>
      <w:r w:rsidR="00B06678" w:rsidRPr="0030461B">
        <w:rPr>
          <w:rFonts w:ascii="Arial" w:hAnsi="Arial" w:cs="Arial"/>
          <w:b/>
          <w:color w:val="000000"/>
          <w:sz w:val="20"/>
          <w:szCs w:val="20"/>
        </w:rPr>
        <w:t>цель</w:t>
      </w:r>
      <w:r w:rsidRPr="0030461B">
        <w:rPr>
          <w:rFonts w:ascii="Arial" w:hAnsi="Arial" w:cs="Arial"/>
          <w:b/>
          <w:color w:val="000000"/>
          <w:sz w:val="20"/>
          <w:szCs w:val="20"/>
        </w:rPr>
        <w:t xml:space="preserve"> </w:t>
      </w:r>
      <w:r w:rsidR="00B06678" w:rsidRPr="0030461B">
        <w:rPr>
          <w:rFonts w:ascii="Arial" w:hAnsi="Arial" w:cs="Arial"/>
          <w:b/>
          <w:color w:val="000000"/>
          <w:sz w:val="20"/>
          <w:szCs w:val="20"/>
        </w:rPr>
        <w:t>подпрограммы,</w:t>
      </w:r>
      <w:r w:rsidRPr="0030461B">
        <w:rPr>
          <w:rFonts w:ascii="Arial" w:hAnsi="Arial" w:cs="Arial"/>
          <w:b/>
          <w:color w:val="000000"/>
          <w:sz w:val="20"/>
          <w:szCs w:val="20"/>
        </w:rPr>
        <w:t xml:space="preserve"> </w:t>
      </w:r>
      <w:r w:rsidR="00B06678" w:rsidRPr="0030461B">
        <w:rPr>
          <w:rFonts w:ascii="Arial" w:hAnsi="Arial" w:cs="Arial"/>
          <w:b/>
          <w:color w:val="000000"/>
          <w:sz w:val="20"/>
          <w:szCs w:val="20"/>
        </w:rPr>
        <w:t>общая</w:t>
      </w:r>
      <w:r w:rsidRPr="0030461B">
        <w:rPr>
          <w:rFonts w:ascii="Arial" w:hAnsi="Arial" w:cs="Arial"/>
          <w:b/>
          <w:color w:val="000000"/>
          <w:sz w:val="20"/>
          <w:szCs w:val="20"/>
        </w:rPr>
        <w:t xml:space="preserve"> </w:t>
      </w:r>
      <w:r w:rsidR="00B06678" w:rsidRPr="0030461B">
        <w:rPr>
          <w:rFonts w:ascii="Arial" w:hAnsi="Arial" w:cs="Arial"/>
          <w:b/>
          <w:color w:val="000000"/>
          <w:sz w:val="20"/>
          <w:szCs w:val="20"/>
        </w:rPr>
        <w:t>характеристика</w:t>
      </w:r>
      <w:r w:rsidRPr="0030461B">
        <w:rPr>
          <w:rFonts w:ascii="Arial" w:hAnsi="Arial" w:cs="Arial"/>
          <w:b/>
          <w:color w:val="000000"/>
          <w:sz w:val="20"/>
          <w:szCs w:val="20"/>
        </w:rPr>
        <w:t xml:space="preserve"> </w:t>
      </w:r>
    </w:p>
    <w:p w:rsidR="00B657FA" w:rsidRPr="0030461B" w:rsidRDefault="00B06678" w:rsidP="0030461B">
      <w:pPr>
        <w:autoSpaceDE w:val="0"/>
        <w:autoSpaceDN w:val="0"/>
        <w:adjustRightInd w:val="0"/>
        <w:jc w:val="center"/>
        <w:rPr>
          <w:rFonts w:ascii="Arial" w:hAnsi="Arial" w:cs="Arial"/>
          <w:b/>
          <w:color w:val="000000"/>
          <w:sz w:val="20"/>
          <w:szCs w:val="20"/>
        </w:rPr>
      </w:pPr>
      <w:r w:rsidRPr="0030461B">
        <w:rPr>
          <w:rFonts w:ascii="Arial" w:hAnsi="Arial" w:cs="Arial"/>
          <w:b/>
          <w:color w:val="000000"/>
          <w:sz w:val="20"/>
          <w:szCs w:val="20"/>
        </w:rPr>
        <w:t>участия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органов</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местного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самоуправления</w:t>
      </w:r>
      <w:r w:rsidR="002B4A67" w:rsidRPr="0030461B">
        <w:rPr>
          <w:rFonts w:ascii="Arial" w:hAnsi="Arial" w:cs="Arial"/>
          <w:b/>
          <w:color w:val="000000"/>
          <w:sz w:val="20"/>
          <w:szCs w:val="20"/>
        </w:rPr>
        <w:t xml:space="preserve"> </w:t>
      </w:r>
      <w:r w:rsidRPr="0030461B">
        <w:rPr>
          <w:rFonts w:ascii="Arial" w:hAnsi="Arial" w:cs="Arial"/>
          <w:b/>
          <w:color w:val="000000"/>
          <w:sz w:val="20"/>
        </w:rPr>
        <w:t>Шоршелского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color w:val="000000"/>
          <w:sz w:val="20"/>
        </w:rPr>
        <w:t xml:space="preserve"> </w:t>
      </w:r>
      <w:r w:rsidRPr="0030461B">
        <w:rPr>
          <w:rFonts w:ascii="Arial" w:hAnsi="Arial" w:cs="Arial"/>
          <w:b/>
          <w:color w:val="000000"/>
          <w:sz w:val="20"/>
          <w:szCs w:val="20"/>
        </w:rPr>
        <w:t>в</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реализации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подпрограммы</w:t>
      </w:r>
    </w:p>
    <w:p w:rsidR="00B06678" w:rsidRPr="0030461B" w:rsidRDefault="00B06678" w:rsidP="0030461B">
      <w:pPr>
        <w:pStyle w:val="ConsPlusNormal"/>
        <w:widowControl/>
        <w:ind w:firstLine="709"/>
        <w:jc w:val="both"/>
        <w:rPr>
          <w:color w:val="000000"/>
        </w:rPr>
      </w:pPr>
      <w:proofErr w:type="gramStart"/>
      <w:r w:rsidRPr="0030461B">
        <w:rPr>
          <w:color w:val="000000"/>
        </w:rPr>
        <w:t>Приоритеты</w:t>
      </w:r>
      <w:r w:rsidR="002B4A67" w:rsidRPr="0030461B">
        <w:rPr>
          <w:color w:val="000000"/>
        </w:rPr>
        <w:t xml:space="preserve"> </w:t>
      </w:r>
      <w:r w:rsidRPr="0030461B">
        <w:rPr>
          <w:color w:val="000000"/>
        </w:rPr>
        <w:t>государственной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сфере</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«Совершенствование</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эффективное</w:t>
      </w:r>
      <w:r w:rsidR="002B4A67" w:rsidRPr="0030461B">
        <w:rPr>
          <w:color w:val="000000"/>
        </w:rPr>
        <w:t xml:space="preserve"> </w:t>
      </w:r>
      <w:r w:rsidRPr="0030461B">
        <w:rPr>
          <w:color w:val="000000"/>
        </w:rPr>
        <w:t>использование</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потенциала</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(далее</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подпрограмма)</w:t>
      </w:r>
      <w:r w:rsidR="002B4A67" w:rsidRPr="0030461B">
        <w:rPr>
          <w:color w:val="000000"/>
        </w:rPr>
        <w:t xml:space="preserve"> </w:t>
      </w:r>
      <w:r w:rsidRPr="0030461B">
        <w:rPr>
          <w:color w:val="000000"/>
        </w:rPr>
        <w:t>определены</w:t>
      </w:r>
      <w:r w:rsidR="002B4A67" w:rsidRPr="0030461B">
        <w:rPr>
          <w:color w:val="000000"/>
        </w:rPr>
        <w:t xml:space="preserve"> </w:t>
      </w:r>
      <w:r w:rsidRPr="0030461B">
        <w:rPr>
          <w:color w:val="000000"/>
        </w:rPr>
        <w:t>Стратегией</w:t>
      </w:r>
      <w:r w:rsidR="002B4A67" w:rsidRPr="0030461B">
        <w:rPr>
          <w:color w:val="000000"/>
        </w:rPr>
        <w:t xml:space="preserve"> </w:t>
      </w:r>
      <w:r w:rsidRPr="0030461B">
        <w:rPr>
          <w:color w:val="000000"/>
        </w:rPr>
        <w:t>социально-экономи</w:t>
      </w:r>
      <w:r w:rsidRPr="0030461B">
        <w:rPr>
          <w:color w:val="000000"/>
        </w:rPr>
        <w:softHyphen/>
        <w:t>чес</w:t>
      </w:r>
      <w:r w:rsidRPr="0030461B">
        <w:rPr>
          <w:color w:val="000000"/>
        </w:rPr>
        <w:softHyphen/>
        <w:t>кого</w:t>
      </w:r>
      <w:r w:rsidR="002B4A67" w:rsidRPr="0030461B">
        <w:rPr>
          <w:color w:val="000000"/>
        </w:rPr>
        <w:t xml:space="preserve"> </w:t>
      </w:r>
      <w:r w:rsidRPr="0030461B">
        <w:rPr>
          <w:color w:val="000000"/>
        </w:rPr>
        <w:t>развития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постановлениями</w:t>
      </w:r>
      <w:r w:rsidR="002B4A67" w:rsidRPr="0030461B">
        <w:rPr>
          <w:color w:val="000000"/>
        </w:rPr>
        <w:t xml:space="preserve"> </w:t>
      </w:r>
      <w:r w:rsidRPr="0030461B">
        <w:rPr>
          <w:color w:val="000000"/>
        </w:rPr>
        <w:t>адм</w:t>
      </w:r>
      <w:r w:rsidRPr="0030461B">
        <w:rPr>
          <w:color w:val="000000"/>
        </w:rPr>
        <w:t>и</w:t>
      </w:r>
      <w:r w:rsidRPr="0030461B">
        <w:rPr>
          <w:color w:val="000000"/>
        </w:rPr>
        <w:t>нистрации</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об</w:t>
      </w:r>
      <w:r w:rsidR="002B4A67" w:rsidRPr="0030461B">
        <w:rPr>
          <w:color w:val="000000"/>
        </w:rPr>
        <w:t xml:space="preserve"> </w:t>
      </w:r>
      <w:r w:rsidRPr="0030461B">
        <w:rPr>
          <w:color w:val="000000"/>
        </w:rPr>
        <w:t>основных</w:t>
      </w:r>
      <w:r w:rsidR="002B4A67" w:rsidRPr="0030461B">
        <w:rPr>
          <w:color w:val="000000"/>
        </w:rPr>
        <w:t xml:space="preserve"> </w:t>
      </w:r>
      <w:r w:rsidRPr="0030461B">
        <w:rPr>
          <w:color w:val="000000"/>
        </w:rPr>
        <w:t>направлениях</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Шорше</w:t>
      </w:r>
      <w:r w:rsidRPr="0030461B">
        <w:rPr>
          <w:color w:val="000000"/>
        </w:rPr>
        <w:t>л</w:t>
      </w:r>
      <w:r w:rsidRPr="0030461B">
        <w:rPr>
          <w:color w:val="000000"/>
        </w:rPr>
        <w:t>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очередной</w:t>
      </w:r>
      <w:r w:rsidR="002B4A67" w:rsidRPr="0030461B">
        <w:rPr>
          <w:color w:val="000000"/>
        </w:rPr>
        <w:t xml:space="preserve"> </w:t>
      </w:r>
      <w:r w:rsidRPr="0030461B">
        <w:rPr>
          <w:color w:val="000000"/>
        </w:rPr>
        <w:t>финансовый</w:t>
      </w:r>
      <w:r w:rsidR="002B4A67" w:rsidRPr="0030461B">
        <w:rPr>
          <w:color w:val="000000"/>
        </w:rPr>
        <w:t xml:space="preserve"> </w:t>
      </w:r>
      <w:r w:rsidRPr="0030461B">
        <w:rPr>
          <w:color w:val="000000"/>
        </w:rPr>
        <w:t>год</w:t>
      </w:r>
      <w:proofErr w:type="gramEnd"/>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плановый</w:t>
      </w:r>
      <w:r w:rsidR="002B4A67" w:rsidRPr="0030461B">
        <w:rPr>
          <w:color w:val="000000"/>
        </w:rPr>
        <w:t xml:space="preserve"> </w:t>
      </w:r>
      <w:r w:rsidRPr="0030461B">
        <w:rPr>
          <w:color w:val="000000"/>
        </w:rPr>
        <w:t>период.</w:t>
      </w:r>
      <w:r w:rsidR="002B4A67" w:rsidRPr="0030461B">
        <w:rPr>
          <w:color w:val="000000"/>
        </w:rPr>
        <w:t xml:space="preserve"> </w:t>
      </w:r>
    </w:p>
    <w:p w:rsidR="00B06678" w:rsidRPr="0030461B" w:rsidRDefault="00B06678" w:rsidP="0030461B">
      <w:pPr>
        <w:pStyle w:val="ConsPlusNormal"/>
        <w:widowControl/>
        <w:ind w:firstLine="709"/>
        <w:jc w:val="both"/>
        <w:rPr>
          <w:color w:val="000000"/>
        </w:rPr>
      </w:pPr>
      <w:r w:rsidRPr="0030461B">
        <w:rPr>
          <w:color w:val="000000"/>
        </w:rPr>
        <w:t>Приоритетами</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являются</w:t>
      </w:r>
      <w:r w:rsidR="002B4A67" w:rsidRPr="0030461B">
        <w:rPr>
          <w:color w:val="000000"/>
        </w:rPr>
        <w:t xml:space="preserve"> </w:t>
      </w:r>
      <w:r w:rsidRPr="0030461B">
        <w:rPr>
          <w:color w:val="000000"/>
        </w:rPr>
        <w:t>проведение</w:t>
      </w:r>
      <w:r w:rsidR="002B4A67" w:rsidRPr="0030461B">
        <w:rPr>
          <w:color w:val="000000"/>
        </w:rPr>
        <w:t xml:space="preserve"> </w:t>
      </w:r>
      <w:r w:rsidRPr="0030461B">
        <w:rPr>
          <w:color w:val="000000"/>
        </w:rPr>
        <w:t>взвешенной</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долговой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позволяющей</w:t>
      </w:r>
      <w:r w:rsidR="002B4A67" w:rsidRPr="0030461B">
        <w:rPr>
          <w:color w:val="000000"/>
        </w:rPr>
        <w:t xml:space="preserve"> </w:t>
      </w:r>
      <w:r w:rsidRPr="0030461B">
        <w:rPr>
          <w:color w:val="000000"/>
        </w:rPr>
        <w:t>обеспечить</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полном</w:t>
      </w:r>
      <w:r w:rsidR="002B4A67" w:rsidRPr="0030461B">
        <w:rPr>
          <w:color w:val="000000"/>
        </w:rPr>
        <w:t xml:space="preserve"> </w:t>
      </w:r>
      <w:r w:rsidRPr="0030461B">
        <w:rPr>
          <w:color w:val="000000"/>
        </w:rPr>
        <w:t>объеме</w:t>
      </w:r>
      <w:r w:rsidR="002B4A67" w:rsidRPr="0030461B">
        <w:rPr>
          <w:color w:val="000000"/>
        </w:rPr>
        <w:t xml:space="preserve"> </w:t>
      </w:r>
      <w:r w:rsidRPr="0030461B">
        <w:rPr>
          <w:color w:val="000000"/>
        </w:rPr>
        <w:t>финанс</w:t>
      </w:r>
      <w:r w:rsidRPr="0030461B">
        <w:rPr>
          <w:color w:val="000000"/>
        </w:rPr>
        <w:t>и</w:t>
      </w:r>
      <w:r w:rsidRPr="0030461B">
        <w:rPr>
          <w:color w:val="000000"/>
        </w:rPr>
        <w:t>рование</w:t>
      </w:r>
      <w:r w:rsidR="002B4A67" w:rsidRPr="0030461B">
        <w:rPr>
          <w:color w:val="000000"/>
        </w:rPr>
        <w:t xml:space="preserve"> </w:t>
      </w:r>
      <w:r w:rsidRPr="0030461B">
        <w:rPr>
          <w:color w:val="000000"/>
        </w:rPr>
        <w:t>всех</w:t>
      </w:r>
      <w:r w:rsidR="002B4A67" w:rsidRPr="0030461B">
        <w:rPr>
          <w:color w:val="000000"/>
        </w:rPr>
        <w:t xml:space="preserve"> </w:t>
      </w:r>
      <w:r w:rsidRPr="0030461B">
        <w:rPr>
          <w:color w:val="000000"/>
        </w:rPr>
        <w:t>принятых</w:t>
      </w:r>
      <w:r w:rsidR="002B4A67" w:rsidRPr="0030461B">
        <w:rPr>
          <w:color w:val="000000"/>
        </w:rPr>
        <w:t xml:space="preserve"> </w:t>
      </w:r>
      <w:r w:rsidRPr="0030461B">
        <w:rPr>
          <w:color w:val="000000"/>
        </w:rPr>
        <w:t>расходных</w:t>
      </w:r>
      <w:r w:rsidR="002B4A67" w:rsidRPr="0030461B">
        <w:rPr>
          <w:color w:val="000000"/>
        </w:rPr>
        <w:t xml:space="preserve"> </w:t>
      </w:r>
      <w:r w:rsidRPr="0030461B">
        <w:rPr>
          <w:color w:val="000000"/>
        </w:rPr>
        <w:t>обязательств,</w:t>
      </w:r>
      <w:r w:rsidR="002B4A67" w:rsidRPr="0030461B">
        <w:rPr>
          <w:color w:val="000000"/>
        </w:rPr>
        <w:t xml:space="preserve"> </w:t>
      </w:r>
      <w:r w:rsidRPr="0030461B">
        <w:rPr>
          <w:color w:val="000000"/>
        </w:rPr>
        <w:t>поддержание</w:t>
      </w:r>
      <w:r w:rsidR="002B4A67" w:rsidRPr="0030461B">
        <w:rPr>
          <w:color w:val="000000"/>
        </w:rPr>
        <w:t xml:space="preserve"> </w:t>
      </w:r>
      <w:r w:rsidRPr="0030461B">
        <w:rPr>
          <w:color w:val="000000"/>
        </w:rPr>
        <w:t>безопасного</w:t>
      </w:r>
      <w:r w:rsidR="002B4A67" w:rsidRPr="0030461B">
        <w:rPr>
          <w:color w:val="000000"/>
        </w:rPr>
        <w:t xml:space="preserve"> </w:t>
      </w:r>
      <w:r w:rsidRPr="0030461B">
        <w:rPr>
          <w:color w:val="000000"/>
        </w:rPr>
        <w:t>уровня</w:t>
      </w:r>
      <w:r w:rsidR="002B4A67" w:rsidRPr="0030461B">
        <w:rPr>
          <w:color w:val="000000"/>
        </w:rPr>
        <w:t xml:space="preserve"> </w:t>
      </w:r>
      <w:r w:rsidRPr="0030461B">
        <w:rPr>
          <w:color w:val="000000"/>
        </w:rPr>
        <w:t>долговой</w:t>
      </w:r>
      <w:r w:rsidR="002B4A67" w:rsidRPr="0030461B">
        <w:rPr>
          <w:color w:val="000000"/>
        </w:rPr>
        <w:t xml:space="preserve"> </w:t>
      </w:r>
      <w:r w:rsidRPr="0030461B">
        <w:rPr>
          <w:color w:val="000000"/>
        </w:rPr>
        <w:t>нагрузки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бюджет</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w:t>
      </w:r>
      <w:r w:rsidRPr="0030461B">
        <w:rPr>
          <w:color w:val="000000"/>
        </w:rPr>
        <w:t>н</w:t>
      </w:r>
      <w:r w:rsidRPr="0030461B">
        <w:rPr>
          <w:color w:val="000000"/>
        </w:rPr>
        <w:t>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совершенствование</w:t>
      </w:r>
      <w:r w:rsidR="002B4A67" w:rsidRPr="0030461B">
        <w:rPr>
          <w:color w:val="000000"/>
        </w:rPr>
        <w:t xml:space="preserve"> </w:t>
      </w:r>
      <w:r w:rsidRPr="0030461B">
        <w:rPr>
          <w:color w:val="000000"/>
        </w:rPr>
        <w:t>межбюджетных</w:t>
      </w:r>
      <w:r w:rsidR="002B4A67" w:rsidRPr="0030461B">
        <w:rPr>
          <w:color w:val="000000"/>
        </w:rPr>
        <w:t xml:space="preserve"> </w:t>
      </w:r>
      <w:r w:rsidRPr="0030461B">
        <w:rPr>
          <w:color w:val="000000"/>
        </w:rPr>
        <w:t>отношений.</w:t>
      </w:r>
    </w:p>
    <w:p w:rsidR="00B06678" w:rsidRPr="0030461B" w:rsidRDefault="00B06678" w:rsidP="0030461B">
      <w:pPr>
        <w:pStyle w:val="ConsPlusNormal"/>
        <w:widowControl/>
        <w:ind w:firstLine="709"/>
        <w:jc w:val="both"/>
        <w:rPr>
          <w:color w:val="000000"/>
        </w:rPr>
      </w:pPr>
      <w:r w:rsidRPr="0030461B">
        <w:rPr>
          <w:color w:val="000000"/>
        </w:rPr>
        <w:t>Целью</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является</w:t>
      </w:r>
      <w:r w:rsidR="002B4A67" w:rsidRPr="0030461B">
        <w:rPr>
          <w:color w:val="000000"/>
        </w:rPr>
        <w:t xml:space="preserve"> </w:t>
      </w:r>
      <w:r w:rsidRPr="0030461B">
        <w:rPr>
          <w:color w:val="000000"/>
        </w:rPr>
        <w:t>создание</w:t>
      </w:r>
      <w:r w:rsidR="002B4A67" w:rsidRPr="0030461B">
        <w:rPr>
          <w:color w:val="000000"/>
        </w:rPr>
        <w:t xml:space="preserve"> </w:t>
      </w:r>
      <w:r w:rsidRPr="0030461B">
        <w:rPr>
          <w:color w:val="000000"/>
        </w:rPr>
        <w:t>условий</w:t>
      </w:r>
      <w:r w:rsidR="002B4A67" w:rsidRPr="0030461B">
        <w:rPr>
          <w:color w:val="000000"/>
        </w:rPr>
        <w:t xml:space="preserve"> </w:t>
      </w:r>
      <w:r w:rsidRPr="0030461B">
        <w:rPr>
          <w:color w:val="000000"/>
        </w:rPr>
        <w:t>для</w:t>
      </w:r>
      <w:r w:rsidR="002B4A67" w:rsidRPr="0030461B">
        <w:rPr>
          <w:color w:val="000000"/>
        </w:rPr>
        <w:t xml:space="preserve"> </w:t>
      </w:r>
      <w:r w:rsidRPr="0030461B">
        <w:rPr>
          <w:color w:val="000000"/>
        </w:rPr>
        <w:t>обеспечения</w:t>
      </w:r>
      <w:r w:rsidR="002B4A67" w:rsidRPr="0030461B">
        <w:rPr>
          <w:color w:val="000000"/>
        </w:rPr>
        <w:t xml:space="preserve"> </w:t>
      </w:r>
      <w:r w:rsidRPr="0030461B">
        <w:rPr>
          <w:color w:val="000000"/>
        </w:rPr>
        <w:t>долгосрочной</w:t>
      </w:r>
      <w:r w:rsidR="002B4A67" w:rsidRPr="0030461B">
        <w:rPr>
          <w:color w:val="000000"/>
        </w:rPr>
        <w:t xml:space="preserve"> </w:t>
      </w:r>
      <w:r w:rsidRPr="0030461B">
        <w:rPr>
          <w:color w:val="000000"/>
        </w:rPr>
        <w:t>сбалансированности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повышения</w:t>
      </w:r>
      <w:r w:rsidR="002B4A67" w:rsidRPr="0030461B">
        <w:rPr>
          <w:color w:val="000000"/>
        </w:rPr>
        <w:t xml:space="preserve"> </w:t>
      </w:r>
      <w:r w:rsidRPr="0030461B">
        <w:rPr>
          <w:color w:val="000000"/>
        </w:rPr>
        <w:t>устойчивости</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системы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сельском</w:t>
      </w:r>
      <w:r w:rsidR="002B4A67" w:rsidRPr="0030461B">
        <w:rPr>
          <w:color w:val="000000"/>
        </w:rPr>
        <w:t xml:space="preserve"> </w:t>
      </w:r>
      <w:r w:rsidRPr="0030461B">
        <w:rPr>
          <w:color w:val="000000"/>
        </w:rPr>
        <w:t>поселении</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Достижению</w:t>
      </w:r>
      <w:r w:rsidR="002B4A67" w:rsidRPr="0030461B">
        <w:rPr>
          <w:color w:val="000000"/>
        </w:rPr>
        <w:t xml:space="preserve"> </w:t>
      </w:r>
      <w:r w:rsidRPr="0030461B">
        <w:rPr>
          <w:color w:val="000000"/>
        </w:rPr>
        <w:t>поставленной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подпрограмме</w:t>
      </w:r>
      <w:r w:rsidR="002B4A67" w:rsidRPr="0030461B">
        <w:rPr>
          <w:color w:val="000000"/>
        </w:rPr>
        <w:t xml:space="preserve"> </w:t>
      </w:r>
      <w:r w:rsidRPr="0030461B">
        <w:rPr>
          <w:color w:val="000000"/>
        </w:rPr>
        <w:t>цели</w:t>
      </w:r>
      <w:r w:rsidR="002B4A67" w:rsidRPr="0030461B">
        <w:rPr>
          <w:color w:val="000000"/>
        </w:rPr>
        <w:t xml:space="preserve"> </w:t>
      </w:r>
      <w:r w:rsidRPr="0030461B">
        <w:rPr>
          <w:color w:val="000000"/>
        </w:rPr>
        <w:t>способствует</w:t>
      </w:r>
      <w:r w:rsidR="002B4A67" w:rsidRPr="0030461B">
        <w:rPr>
          <w:color w:val="000000"/>
        </w:rPr>
        <w:t xml:space="preserve"> </w:t>
      </w:r>
      <w:r w:rsidRPr="0030461B">
        <w:rPr>
          <w:color w:val="000000"/>
        </w:rPr>
        <w:t>решение</w:t>
      </w:r>
      <w:r w:rsidR="002B4A67" w:rsidRPr="0030461B">
        <w:rPr>
          <w:color w:val="000000"/>
        </w:rPr>
        <w:t xml:space="preserve"> </w:t>
      </w:r>
      <w:r w:rsidRPr="0030461B">
        <w:rPr>
          <w:color w:val="000000"/>
        </w:rPr>
        <w:t>следующих</w:t>
      </w:r>
      <w:r w:rsidR="002B4A67" w:rsidRPr="0030461B">
        <w:rPr>
          <w:color w:val="000000"/>
        </w:rPr>
        <w:t xml:space="preserve"> </w:t>
      </w:r>
      <w:r w:rsidRPr="0030461B">
        <w:rPr>
          <w:color w:val="000000"/>
        </w:rPr>
        <w:t>задач:</w:t>
      </w:r>
    </w:p>
    <w:p w:rsidR="00B06678" w:rsidRPr="0030461B" w:rsidRDefault="00B06678" w:rsidP="0030461B">
      <w:pPr>
        <w:pStyle w:val="ConsPlusNormal"/>
        <w:widowControl/>
        <w:ind w:firstLine="709"/>
        <w:jc w:val="both"/>
        <w:rPr>
          <w:color w:val="000000"/>
        </w:rPr>
      </w:pPr>
      <w:r w:rsidRPr="0030461B">
        <w:rPr>
          <w:color w:val="000000"/>
        </w:rPr>
        <w:t>совершенствование</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политики,</w:t>
      </w:r>
      <w:r w:rsidR="002B4A67" w:rsidRPr="0030461B">
        <w:rPr>
          <w:color w:val="000000"/>
        </w:rPr>
        <w:t xml:space="preserve"> </w:t>
      </w:r>
      <w:r w:rsidRPr="0030461B">
        <w:rPr>
          <w:color w:val="000000"/>
        </w:rPr>
        <w:t>создание</w:t>
      </w:r>
      <w:r w:rsidR="002B4A67" w:rsidRPr="0030461B">
        <w:rPr>
          <w:color w:val="000000"/>
        </w:rPr>
        <w:t xml:space="preserve"> </w:t>
      </w:r>
      <w:r w:rsidRPr="0030461B">
        <w:rPr>
          <w:color w:val="000000"/>
        </w:rPr>
        <w:t>прочной</w:t>
      </w:r>
      <w:r w:rsidR="002B4A67" w:rsidRPr="0030461B">
        <w:rPr>
          <w:color w:val="000000"/>
        </w:rPr>
        <w:t xml:space="preserve"> </w:t>
      </w:r>
      <w:r w:rsidRPr="0030461B">
        <w:rPr>
          <w:color w:val="000000"/>
        </w:rPr>
        <w:t>финансовой</w:t>
      </w:r>
      <w:r w:rsidR="002B4A67" w:rsidRPr="0030461B">
        <w:rPr>
          <w:color w:val="000000"/>
        </w:rPr>
        <w:t xml:space="preserve"> </w:t>
      </w:r>
      <w:r w:rsidRPr="0030461B">
        <w:rPr>
          <w:color w:val="000000"/>
        </w:rPr>
        <w:t>основы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планирования</w:t>
      </w:r>
      <w:r w:rsidR="002B4A67" w:rsidRPr="0030461B">
        <w:rPr>
          <w:color w:val="000000"/>
        </w:rPr>
        <w:t xml:space="preserve"> </w:t>
      </w:r>
      <w:r w:rsidRPr="0030461B">
        <w:rPr>
          <w:color w:val="000000"/>
        </w:rPr>
        <w:t>для</w:t>
      </w:r>
      <w:r w:rsidR="002B4A67" w:rsidRPr="0030461B">
        <w:rPr>
          <w:color w:val="000000"/>
        </w:rPr>
        <w:t xml:space="preserve"> </w:t>
      </w:r>
      <w:r w:rsidRPr="0030461B">
        <w:rPr>
          <w:color w:val="000000"/>
        </w:rPr>
        <w:t>социально-экономических</w:t>
      </w:r>
      <w:r w:rsidR="002B4A67" w:rsidRPr="0030461B">
        <w:rPr>
          <w:color w:val="000000"/>
        </w:rPr>
        <w:t xml:space="preserve"> </w:t>
      </w:r>
      <w:r w:rsidRPr="0030461B">
        <w:rPr>
          <w:color w:val="000000"/>
        </w:rPr>
        <w:t>преобразований,</w:t>
      </w:r>
      <w:r w:rsidR="002B4A67" w:rsidRPr="0030461B">
        <w:rPr>
          <w:color w:val="000000"/>
        </w:rPr>
        <w:t xml:space="preserve"> </w:t>
      </w:r>
      <w:r w:rsidRPr="0030461B">
        <w:rPr>
          <w:color w:val="000000"/>
        </w:rPr>
        <w:t>обеспечения</w:t>
      </w:r>
      <w:r w:rsidR="002B4A67" w:rsidRPr="0030461B">
        <w:rPr>
          <w:color w:val="000000"/>
        </w:rPr>
        <w:t xml:space="preserve"> </w:t>
      </w:r>
      <w:r w:rsidRPr="0030461B">
        <w:rPr>
          <w:color w:val="000000"/>
        </w:rPr>
        <w:t>социальных</w:t>
      </w:r>
      <w:r w:rsidR="002B4A67" w:rsidRPr="0030461B">
        <w:rPr>
          <w:color w:val="000000"/>
        </w:rPr>
        <w:t xml:space="preserve"> </w:t>
      </w:r>
      <w:r w:rsidRPr="0030461B">
        <w:rPr>
          <w:color w:val="000000"/>
        </w:rPr>
        <w:t>гарантий</w:t>
      </w:r>
      <w:r w:rsidR="002B4A67" w:rsidRPr="0030461B">
        <w:rPr>
          <w:color w:val="000000"/>
        </w:rPr>
        <w:t xml:space="preserve"> </w:t>
      </w:r>
      <w:r w:rsidRPr="0030461B">
        <w:rPr>
          <w:color w:val="000000"/>
        </w:rPr>
        <w:t>населению,</w:t>
      </w:r>
      <w:r w:rsidR="002B4A67" w:rsidRPr="0030461B">
        <w:rPr>
          <w:color w:val="000000"/>
        </w:rPr>
        <w:t xml:space="preserve"> </w:t>
      </w:r>
      <w:r w:rsidRPr="0030461B">
        <w:rPr>
          <w:color w:val="000000"/>
        </w:rPr>
        <w:t>развития</w:t>
      </w:r>
      <w:r w:rsidR="002B4A67" w:rsidRPr="0030461B">
        <w:rPr>
          <w:color w:val="000000"/>
        </w:rPr>
        <w:t xml:space="preserve"> </w:t>
      </w:r>
      <w:r w:rsidRPr="0030461B">
        <w:rPr>
          <w:color w:val="000000"/>
        </w:rPr>
        <w:t>общественной</w:t>
      </w:r>
      <w:r w:rsidR="002B4A67" w:rsidRPr="0030461B">
        <w:rPr>
          <w:color w:val="000000"/>
        </w:rPr>
        <w:t xml:space="preserve"> </w:t>
      </w:r>
      <w:r w:rsidRPr="0030461B">
        <w:rPr>
          <w:color w:val="000000"/>
        </w:rPr>
        <w:t>инфраструктуры;</w:t>
      </w:r>
    </w:p>
    <w:p w:rsidR="00B06678" w:rsidRPr="0030461B" w:rsidRDefault="00B06678" w:rsidP="0030461B">
      <w:pPr>
        <w:pStyle w:val="ConsPlusNormal"/>
        <w:widowControl/>
        <w:ind w:firstLine="709"/>
        <w:jc w:val="both"/>
        <w:rPr>
          <w:color w:val="000000"/>
        </w:rPr>
      </w:pPr>
      <w:r w:rsidRPr="0030461B">
        <w:rPr>
          <w:color w:val="000000"/>
        </w:rPr>
        <w:t>обеспечение</w:t>
      </w:r>
      <w:r w:rsidR="002B4A67" w:rsidRPr="0030461B">
        <w:rPr>
          <w:color w:val="000000"/>
        </w:rPr>
        <w:t xml:space="preserve"> </w:t>
      </w:r>
      <w:r w:rsidRPr="0030461B">
        <w:rPr>
          <w:color w:val="000000"/>
        </w:rPr>
        <w:t>роста</w:t>
      </w:r>
      <w:r w:rsidR="002B4A67" w:rsidRPr="0030461B">
        <w:rPr>
          <w:color w:val="000000"/>
        </w:rPr>
        <w:t xml:space="preserve"> </w:t>
      </w:r>
      <w:r w:rsidRPr="0030461B">
        <w:rPr>
          <w:color w:val="000000"/>
        </w:rPr>
        <w:t>собственных</w:t>
      </w:r>
      <w:r w:rsidR="002B4A67" w:rsidRPr="0030461B">
        <w:rPr>
          <w:color w:val="000000"/>
        </w:rPr>
        <w:t xml:space="preserve"> </w:t>
      </w:r>
      <w:r w:rsidRPr="0030461B">
        <w:rPr>
          <w:color w:val="000000"/>
        </w:rPr>
        <w:t>доходов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раци</w:t>
      </w:r>
      <w:r w:rsidRPr="0030461B">
        <w:rPr>
          <w:color w:val="000000"/>
        </w:rPr>
        <w:t>о</w:t>
      </w:r>
      <w:r w:rsidRPr="0030461B">
        <w:rPr>
          <w:color w:val="000000"/>
        </w:rPr>
        <w:t>нальное</w:t>
      </w:r>
      <w:r w:rsidR="002B4A67" w:rsidRPr="0030461B">
        <w:rPr>
          <w:color w:val="000000"/>
        </w:rPr>
        <w:t xml:space="preserve"> </w:t>
      </w:r>
      <w:r w:rsidRPr="0030461B">
        <w:rPr>
          <w:color w:val="000000"/>
        </w:rPr>
        <w:t>использование</w:t>
      </w:r>
      <w:r w:rsidR="002B4A67" w:rsidRPr="0030461B">
        <w:rPr>
          <w:color w:val="000000"/>
        </w:rPr>
        <w:t xml:space="preserve"> </w:t>
      </w:r>
      <w:r w:rsidRPr="0030461B">
        <w:rPr>
          <w:color w:val="000000"/>
        </w:rPr>
        <w:t>механизма</w:t>
      </w:r>
      <w:r w:rsidR="002B4A67" w:rsidRPr="0030461B">
        <w:rPr>
          <w:color w:val="000000"/>
        </w:rPr>
        <w:t xml:space="preserve"> </w:t>
      </w:r>
      <w:r w:rsidRPr="0030461B">
        <w:rPr>
          <w:color w:val="000000"/>
        </w:rPr>
        <w:t>предоставления</w:t>
      </w:r>
      <w:r w:rsidR="002B4A67" w:rsidRPr="0030461B">
        <w:rPr>
          <w:color w:val="000000"/>
        </w:rPr>
        <w:t xml:space="preserve"> </w:t>
      </w:r>
      <w:r w:rsidRPr="0030461B">
        <w:rPr>
          <w:color w:val="000000"/>
        </w:rPr>
        <w:t>налоговых</w:t>
      </w:r>
      <w:r w:rsidR="002B4A67" w:rsidRPr="0030461B">
        <w:rPr>
          <w:color w:val="000000"/>
        </w:rPr>
        <w:t xml:space="preserve"> </w:t>
      </w:r>
      <w:r w:rsidRPr="0030461B">
        <w:rPr>
          <w:color w:val="000000"/>
        </w:rPr>
        <w:t>льгот;</w:t>
      </w:r>
    </w:p>
    <w:p w:rsidR="00B06678" w:rsidRPr="0030461B" w:rsidRDefault="00B06678" w:rsidP="0030461B">
      <w:pPr>
        <w:pStyle w:val="ConsPlusNormal"/>
        <w:widowControl/>
        <w:ind w:firstLine="709"/>
        <w:jc w:val="both"/>
        <w:rPr>
          <w:color w:val="000000"/>
        </w:rPr>
      </w:pPr>
      <w:r w:rsidRPr="0030461B">
        <w:rPr>
          <w:color w:val="000000"/>
        </w:rPr>
        <w:t>рационализация</w:t>
      </w:r>
      <w:r w:rsidR="002B4A67" w:rsidRPr="0030461B">
        <w:rPr>
          <w:color w:val="000000"/>
        </w:rPr>
        <w:t xml:space="preserve"> </w:t>
      </w:r>
      <w:r w:rsidRPr="0030461B">
        <w:rPr>
          <w:color w:val="000000"/>
        </w:rPr>
        <w:t>структуры</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эффективное</w:t>
      </w:r>
      <w:r w:rsidR="002B4A67" w:rsidRPr="0030461B">
        <w:rPr>
          <w:color w:val="000000"/>
        </w:rPr>
        <w:t xml:space="preserve"> </w:t>
      </w:r>
      <w:r w:rsidRPr="0030461B">
        <w:rPr>
          <w:color w:val="000000"/>
        </w:rPr>
        <w:t>использование</w:t>
      </w:r>
      <w:r w:rsidR="002B4A67" w:rsidRPr="0030461B">
        <w:rPr>
          <w:color w:val="000000"/>
        </w:rPr>
        <w:t xml:space="preserve"> </w:t>
      </w:r>
      <w:r w:rsidRPr="0030461B">
        <w:rPr>
          <w:color w:val="000000"/>
        </w:rPr>
        <w:t>средств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w:t>
      </w:r>
      <w:r w:rsidRPr="0030461B">
        <w:rPr>
          <w:color w:val="000000"/>
        </w:rPr>
        <w:t>ш</w:t>
      </w:r>
      <w:r w:rsidRPr="0030461B">
        <w:rPr>
          <w:color w:val="000000"/>
        </w:rPr>
        <w:t>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развитие</w:t>
      </w:r>
      <w:r w:rsidR="002B4A67" w:rsidRPr="0030461B">
        <w:rPr>
          <w:color w:val="000000"/>
        </w:rPr>
        <w:t xml:space="preserve"> </w:t>
      </w:r>
      <w:r w:rsidRPr="0030461B">
        <w:rPr>
          <w:color w:val="000000"/>
        </w:rPr>
        <w:t>долгосрочного</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среднесрочного</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планирования</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увязке</w:t>
      </w:r>
      <w:r w:rsidR="002B4A67" w:rsidRPr="0030461B">
        <w:rPr>
          <w:color w:val="000000"/>
        </w:rPr>
        <w:t xml:space="preserve"> </w:t>
      </w:r>
      <w:r w:rsidRPr="0030461B">
        <w:rPr>
          <w:color w:val="000000"/>
        </w:rPr>
        <w:t>со</w:t>
      </w:r>
      <w:r w:rsidR="002B4A67" w:rsidRPr="0030461B">
        <w:rPr>
          <w:color w:val="000000"/>
        </w:rPr>
        <w:t xml:space="preserve"> </w:t>
      </w:r>
      <w:r w:rsidRPr="0030461B">
        <w:rPr>
          <w:color w:val="000000"/>
        </w:rPr>
        <w:t>стратегическим</w:t>
      </w:r>
      <w:r w:rsidR="002B4A67" w:rsidRPr="0030461B">
        <w:rPr>
          <w:color w:val="000000"/>
        </w:rPr>
        <w:t xml:space="preserve"> </w:t>
      </w:r>
      <w:r w:rsidRPr="0030461B">
        <w:rPr>
          <w:color w:val="000000"/>
        </w:rPr>
        <w:t>планированием</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прогнозами</w:t>
      </w:r>
      <w:r w:rsidR="002B4A67" w:rsidRPr="0030461B">
        <w:rPr>
          <w:color w:val="000000"/>
        </w:rPr>
        <w:t xml:space="preserve"> </w:t>
      </w:r>
      <w:r w:rsidRPr="0030461B">
        <w:rPr>
          <w:color w:val="000000"/>
        </w:rPr>
        <w:t>социально-экономичес</w:t>
      </w:r>
      <w:r w:rsidRPr="0030461B">
        <w:rPr>
          <w:color w:val="000000"/>
        </w:rPr>
        <w:softHyphen/>
        <w:t>кого</w:t>
      </w:r>
      <w:r w:rsidR="002B4A67" w:rsidRPr="0030461B">
        <w:rPr>
          <w:color w:val="000000"/>
        </w:rPr>
        <w:t xml:space="preserve"> </w:t>
      </w:r>
      <w:r w:rsidRPr="0030461B">
        <w:rPr>
          <w:color w:val="000000"/>
        </w:rPr>
        <w:t>развития</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долгосрочный</w:t>
      </w:r>
      <w:r w:rsidR="002B4A67" w:rsidRPr="0030461B">
        <w:rPr>
          <w:color w:val="000000"/>
        </w:rPr>
        <w:t xml:space="preserve"> </w:t>
      </w:r>
      <w:r w:rsidRPr="0030461B">
        <w:rPr>
          <w:color w:val="000000"/>
        </w:rPr>
        <w:t>период;</w:t>
      </w:r>
    </w:p>
    <w:p w:rsidR="00B657FA" w:rsidRPr="0030461B" w:rsidRDefault="00B06678" w:rsidP="0030461B">
      <w:pPr>
        <w:pStyle w:val="ConsPlusNormal"/>
        <w:widowControl/>
        <w:ind w:firstLine="709"/>
        <w:jc w:val="both"/>
        <w:rPr>
          <w:color w:val="000000"/>
        </w:rPr>
      </w:pPr>
      <w:r w:rsidRPr="0030461B">
        <w:rPr>
          <w:color w:val="000000"/>
        </w:rPr>
        <w:t>эффективное</w:t>
      </w:r>
      <w:r w:rsidR="002B4A67" w:rsidRPr="0030461B">
        <w:rPr>
          <w:color w:val="000000"/>
        </w:rPr>
        <w:t xml:space="preserve"> </w:t>
      </w:r>
      <w:r w:rsidRPr="0030461B">
        <w:rPr>
          <w:color w:val="000000"/>
        </w:rPr>
        <w:t>управление</w:t>
      </w:r>
      <w:r w:rsidR="002B4A67" w:rsidRPr="0030461B">
        <w:rPr>
          <w:color w:val="000000"/>
        </w:rPr>
        <w:t xml:space="preserve"> </w:t>
      </w:r>
      <w:r w:rsidRPr="0030461B">
        <w:rPr>
          <w:color w:val="000000"/>
        </w:rPr>
        <w:t>муниципальным</w:t>
      </w:r>
      <w:r w:rsidR="002B4A67" w:rsidRPr="0030461B">
        <w:rPr>
          <w:color w:val="000000"/>
        </w:rPr>
        <w:t xml:space="preserve"> </w:t>
      </w:r>
      <w:r w:rsidRPr="0030461B">
        <w:rPr>
          <w:color w:val="000000"/>
        </w:rPr>
        <w:t>долгом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недопущ</w:t>
      </w:r>
      <w:r w:rsidRPr="0030461B">
        <w:rPr>
          <w:color w:val="000000"/>
        </w:rPr>
        <w:t>е</w:t>
      </w:r>
      <w:r w:rsidRPr="0030461B">
        <w:rPr>
          <w:color w:val="000000"/>
        </w:rPr>
        <w:t>ние</w:t>
      </w:r>
      <w:r w:rsidR="002B4A67" w:rsidRPr="0030461B">
        <w:rPr>
          <w:color w:val="000000"/>
        </w:rPr>
        <w:t xml:space="preserve"> </w:t>
      </w:r>
      <w:r w:rsidRPr="0030461B">
        <w:rPr>
          <w:color w:val="000000"/>
        </w:rPr>
        <w:t>образования</w:t>
      </w:r>
      <w:r w:rsidR="002B4A67" w:rsidRPr="0030461B">
        <w:rPr>
          <w:color w:val="000000"/>
        </w:rPr>
        <w:t xml:space="preserve"> </w:t>
      </w:r>
      <w:r w:rsidRPr="0030461B">
        <w:rPr>
          <w:color w:val="000000"/>
        </w:rPr>
        <w:t>просроченной</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долговым</w:t>
      </w:r>
      <w:r w:rsidR="002B4A67" w:rsidRPr="0030461B">
        <w:rPr>
          <w:color w:val="000000"/>
        </w:rPr>
        <w:t xml:space="preserve"> </w:t>
      </w:r>
      <w:r w:rsidRPr="0030461B">
        <w:rPr>
          <w:color w:val="000000"/>
        </w:rPr>
        <w:t>обязательствам</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w:t>
      </w:r>
      <w:r w:rsidRPr="0030461B">
        <w:rPr>
          <w:color w:val="000000"/>
        </w:rPr>
        <w:t>с</w:t>
      </w:r>
      <w:r w:rsidRPr="0030461B">
        <w:rPr>
          <w:color w:val="000000"/>
        </w:rPr>
        <w:t>публики.</w:t>
      </w:r>
    </w:p>
    <w:p w:rsidR="00B657FA" w:rsidRPr="0030461B" w:rsidRDefault="00B06678" w:rsidP="0030461B">
      <w:pPr>
        <w:autoSpaceDE w:val="0"/>
        <w:autoSpaceDN w:val="0"/>
        <w:adjustRightInd w:val="0"/>
        <w:jc w:val="center"/>
        <w:rPr>
          <w:rFonts w:ascii="Arial" w:hAnsi="Arial" w:cs="Arial"/>
          <w:b/>
          <w:color w:val="000000"/>
          <w:sz w:val="20"/>
          <w:szCs w:val="20"/>
        </w:rPr>
      </w:pPr>
      <w:r w:rsidRPr="0030461B">
        <w:rPr>
          <w:rFonts w:ascii="Arial" w:hAnsi="Arial" w:cs="Arial"/>
          <w:b/>
          <w:color w:val="000000"/>
          <w:sz w:val="20"/>
          <w:szCs w:val="20"/>
        </w:rPr>
        <w:t>Раздел</w:t>
      </w:r>
      <w:r w:rsidR="002B4A67" w:rsidRPr="0030461B">
        <w:rPr>
          <w:rFonts w:ascii="Arial" w:hAnsi="Arial" w:cs="Arial"/>
          <w:b/>
          <w:color w:val="000000"/>
          <w:sz w:val="20"/>
          <w:szCs w:val="20"/>
        </w:rPr>
        <w:t xml:space="preserve"> </w:t>
      </w:r>
      <w:r w:rsidRPr="0030461B">
        <w:rPr>
          <w:rFonts w:ascii="Arial" w:hAnsi="Arial" w:cs="Arial"/>
          <w:b/>
          <w:color w:val="000000"/>
          <w:sz w:val="20"/>
          <w:szCs w:val="20"/>
          <w:lang w:val="en-US"/>
        </w:rPr>
        <w:t>II</w:t>
      </w:r>
      <w:r w:rsidRPr="0030461B">
        <w:rPr>
          <w:rFonts w:ascii="Arial" w:hAnsi="Arial" w:cs="Arial"/>
          <w:b/>
          <w:color w:val="000000"/>
          <w:sz w:val="20"/>
          <w:szCs w:val="20"/>
        </w:rPr>
        <w:t>.</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Перечень</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сведения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о</w:t>
      </w:r>
      <w:r w:rsidR="002B4A67" w:rsidRPr="0030461B">
        <w:rPr>
          <w:rFonts w:ascii="Arial" w:hAnsi="Arial" w:cs="Arial"/>
          <w:b/>
          <w:color w:val="000000"/>
          <w:sz w:val="20"/>
          <w:szCs w:val="20"/>
        </w:rPr>
        <w:t xml:space="preserve"> </w:t>
      </w:r>
      <w:r w:rsidRPr="0030461B">
        <w:rPr>
          <w:rFonts w:ascii="Arial" w:hAnsi="Arial" w:cs="Arial"/>
          <w:b/>
          <w:color w:val="000000"/>
          <w:sz w:val="20"/>
        </w:rPr>
        <w:t>целевых</w:t>
      </w:r>
      <w:r w:rsidR="002B4A67" w:rsidRPr="0030461B">
        <w:rPr>
          <w:rFonts w:ascii="Arial" w:hAnsi="Arial" w:cs="Arial"/>
          <w:b/>
          <w:color w:val="000000"/>
          <w:sz w:val="20"/>
        </w:rPr>
        <w:t xml:space="preserve"> </w:t>
      </w:r>
      <w:r w:rsidRPr="0030461B">
        <w:rPr>
          <w:rFonts w:ascii="Arial" w:hAnsi="Arial" w:cs="Arial"/>
          <w:b/>
          <w:color w:val="000000"/>
          <w:sz w:val="20"/>
        </w:rPr>
        <w:t>показателях</w:t>
      </w:r>
      <w:r w:rsidR="002B4A67" w:rsidRPr="0030461B">
        <w:rPr>
          <w:rFonts w:ascii="Arial" w:hAnsi="Arial" w:cs="Arial"/>
          <w:b/>
          <w:color w:val="000000"/>
          <w:sz w:val="20"/>
        </w:rPr>
        <w:t xml:space="preserve"> </w:t>
      </w:r>
      <w:r w:rsidRPr="0030461B">
        <w:rPr>
          <w:rFonts w:ascii="Arial" w:hAnsi="Arial" w:cs="Arial"/>
          <w:b/>
          <w:color w:val="000000"/>
          <w:sz w:val="20"/>
        </w:rPr>
        <w:t>(индикаторов)</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подпрограммы</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расшифровкой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плановых</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значений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годам</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ее</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реализации</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Состав</w:t>
      </w:r>
      <w:r w:rsidR="002B4A67" w:rsidRPr="0030461B">
        <w:rPr>
          <w:rFonts w:ascii="Arial" w:hAnsi="Arial" w:cs="Arial"/>
          <w:color w:val="000000"/>
          <w:sz w:val="20"/>
          <w:szCs w:val="20"/>
        </w:rPr>
        <w:t xml:space="preserve"> </w:t>
      </w:r>
      <w:r w:rsidRPr="0030461B">
        <w:rPr>
          <w:rFonts w:ascii="Arial" w:hAnsi="Arial" w:cs="Arial"/>
          <w:color w:val="000000"/>
          <w:sz w:val="20"/>
        </w:rPr>
        <w:t>целевых</w:t>
      </w:r>
      <w:r w:rsidR="002B4A67" w:rsidRPr="0030461B">
        <w:rPr>
          <w:rFonts w:ascii="Arial" w:hAnsi="Arial" w:cs="Arial"/>
          <w:color w:val="000000"/>
          <w:sz w:val="20"/>
        </w:rPr>
        <w:t xml:space="preserve"> </w:t>
      </w:r>
      <w:r w:rsidRPr="0030461B">
        <w:rPr>
          <w:rFonts w:ascii="Arial" w:hAnsi="Arial" w:cs="Arial"/>
          <w:color w:val="000000"/>
          <w:sz w:val="20"/>
        </w:rPr>
        <w:t>показателей</w:t>
      </w:r>
      <w:r w:rsidR="002B4A67" w:rsidRPr="0030461B">
        <w:rPr>
          <w:rFonts w:ascii="Arial" w:hAnsi="Arial" w:cs="Arial"/>
          <w:color w:val="000000"/>
          <w:sz w:val="20"/>
        </w:rPr>
        <w:t xml:space="preserve"> </w:t>
      </w:r>
      <w:r w:rsidRPr="0030461B">
        <w:rPr>
          <w:rFonts w:ascii="Arial" w:hAnsi="Arial" w:cs="Arial"/>
          <w:color w:val="000000"/>
          <w:sz w:val="20"/>
        </w:rPr>
        <w:t>(индикаторов)</w:t>
      </w:r>
      <w:r w:rsidR="002B4A67" w:rsidRPr="0030461B">
        <w:rPr>
          <w:rFonts w:ascii="Arial" w:hAnsi="Arial" w:cs="Arial"/>
          <w:color w:val="000000"/>
          <w:sz w:val="20"/>
        </w:rPr>
        <w:t xml:space="preserve"> </w:t>
      </w:r>
      <w:r w:rsidRPr="0030461B">
        <w:rPr>
          <w:rFonts w:ascii="Arial" w:hAnsi="Arial" w:cs="Arial"/>
          <w:color w:val="000000"/>
          <w:sz w:val="20"/>
          <w:szCs w:val="20"/>
        </w:rPr>
        <w:t>подпрограммы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определен</w:t>
      </w:r>
      <w:r w:rsidR="002B4A67" w:rsidRPr="0030461B">
        <w:rPr>
          <w:rFonts w:ascii="Arial" w:hAnsi="Arial" w:cs="Arial"/>
          <w:color w:val="000000"/>
          <w:sz w:val="20"/>
          <w:szCs w:val="20"/>
        </w:rPr>
        <w:t xml:space="preserve"> </w:t>
      </w:r>
      <w:r w:rsidRPr="0030461B">
        <w:rPr>
          <w:rFonts w:ascii="Arial" w:hAnsi="Arial" w:cs="Arial"/>
          <w:color w:val="000000"/>
          <w:sz w:val="20"/>
          <w:szCs w:val="20"/>
        </w:rPr>
        <w:t>исходя</w:t>
      </w:r>
      <w:r w:rsidR="002B4A67" w:rsidRPr="0030461B">
        <w:rPr>
          <w:rFonts w:ascii="Arial" w:hAnsi="Arial" w:cs="Arial"/>
          <w:color w:val="000000"/>
          <w:sz w:val="20"/>
          <w:szCs w:val="20"/>
        </w:rPr>
        <w:t xml:space="preserve"> </w:t>
      </w: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необходимости</w:t>
      </w:r>
      <w:r w:rsidR="002B4A67" w:rsidRPr="0030461B">
        <w:rPr>
          <w:rFonts w:ascii="Arial" w:hAnsi="Arial" w:cs="Arial"/>
          <w:color w:val="000000"/>
          <w:sz w:val="20"/>
          <w:szCs w:val="20"/>
        </w:rPr>
        <w:t xml:space="preserve"> </w:t>
      </w:r>
      <w:r w:rsidRPr="0030461B">
        <w:rPr>
          <w:rFonts w:ascii="Arial" w:hAnsi="Arial" w:cs="Arial"/>
          <w:color w:val="000000"/>
          <w:sz w:val="20"/>
          <w:szCs w:val="20"/>
        </w:rPr>
        <w:t>достижения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цели</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решения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задач</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подпрограммы.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Ц</w:t>
      </w:r>
      <w:r w:rsidRPr="0030461B">
        <w:rPr>
          <w:rFonts w:ascii="Arial" w:hAnsi="Arial" w:cs="Arial"/>
          <w:color w:val="000000"/>
          <w:sz w:val="20"/>
          <w:szCs w:val="20"/>
        </w:rPr>
        <w:t>е</w:t>
      </w:r>
      <w:r w:rsidRPr="0030461B">
        <w:rPr>
          <w:rFonts w:ascii="Arial" w:hAnsi="Arial" w:cs="Arial"/>
          <w:color w:val="000000"/>
          <w:sz w:val="20"/>
          <w:szCs w:val="20"/>
        </w:rPr>
        <w:t>левыми</w:t>
      </w:r>
      <w:r w:rsidR="002B4A67" w:rsidRPr="0030461B">
        <w:rPr>
          <w:rFonts w:ascii="Arial" w:hAnsi="Arial" w:cs="Arial"/>
          <w:color w:val="000000"/>
          <w:sz w:val="20"/>
          <w:szCs w:val="20"/>
        </w:rPr>
        <w:t xml:space="preserve"> </w:t>
      </w:r>
      <w:r w:rsidRPr="0030461B">
        <w:rPr>
          <w:rFonts w:ascii="Arial" w:hAnsi="Arial" w:cs="Arial"/>
          <w:color w:val="000000"/>
          <w:sz w:val="20"/>
          <w:szCs w:val="20"/>
        </w:rPr>
        <w:t>индикаторами</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показателями</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подпрограммы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являются:</w:t>
      </w:r>
    </w:p>
    <w:p w:rsidR="00B06678" w:rsidRPr="0030461B" w:rsidRDefault="00B06678" w:rsidP="0030461B">
      <w:pPr>
        <w:pStyle w:val="ConsPlusNormal"/>
        <w:widowControl/>
        <w:ind w:firstLine="709"/>
        <w:jc w:val="both"/>
        <w:rPr>
          <w:color w:val="000000"/>
        </w:rPr>
      </w:pPr>
      <w:r w:rsidRPr="0030461B">
        <w:rPr>
          <w:color w:val="000000"/>
        </w:rPr>
        <w:t>темп</w:t>
      </w:r>
      <w:r w:rsidR="002B4A67" w:rsidRPr="0030461B">
        <w:rPr>
          <w:color w:val="000000"/>
        </w:rPr>
        <w:t xml:space="preserve"> </w:t>
      </w:r>
      <w:r w:rsidRPr="0030461B">
        <w:rPr>
          <w:color w:val="000000"/>
        </w:rPr>
        <w:t>роста</w:t>
      </w:r>
      <w:r w:rsidR="002B4A67" w:rsidRPr="0030461B">
        <w:rPr>
          <w:color w:val="000000"/>
        </w:rPr>
        <w:t xml:space="preserve"> </w:t>
      </w:r>
      <w:r w:rsidRPr="0030461B">
        <w:rPr>
          <w:color w:val="000000"/>
        </w:rPr>
        <w:t>налоговых</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неналоговых</w:t>
      </w:r>
      <w:r w:rsidR="002B4A67" w:rsidRPr="0030461B">
        <w:rPr>
          <w:color w:val="000000"/>
        </w:rPr>
        <w:t xml:space="preserve"> </w:t>
      </w:r>
      <w:r w:rsidRPr="0030461B">
        <w:rPr>
          <w:color w:val="000000"/>
        </w:rPr>
        <w:t>доходов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предыдущему</w:t>
      </w:r>
      <w:r w:rsidR="002B4A67" w:rsidRPr="0030461B">
        <w:rPr>
          <w:color w:val="000000"/>
        </w:rPr>
        <w:t xml:space="preserve"> </w:t>
      </w:r>
      <w:r w:rsidRPr="0030461B">
        <w:rPr>
          <w:color w:val="000000"/>
        </w:rPr>
        <w:t>году);</w:t>
      </w:r>
    </w:p>
    <w:p w:rsidR="00B06678" w:rsidRPr="0030461B" w:rsidRDefault="00B06678" w:rsidP="0030461B">
      <w:pPr>
        <w:pStyle w:val="ConsPlusNormal"/>
        <w:widowControl/>
        <w:ind w:firstLine="709"/>
        <w:jc w:val="both"/>
        <w:rPr>
          <w:color w:val="000000"/>
        </w:rPr>
      </w:pPr>
      <w:r w:rsidRPr="0030461B">
        <w:rPr>
          <w:color w:val="000000"/>
        </w:rPr>
        <w:t>отношение</w:t>
      </w:r>
      <w:r w:rsidR="002B4A67" w:rsidRPr="0030461B">
        <w:rPr>
          <w:color w:val="000000"/>
        </w:rPr>
        <w:t xml:space="preserve"> </w:t>
      </w:r>
      <w:r w:rsidRPr="0030461B">
        <w:rPr>
          <w:color w:val="000000"/>
        </w:rPr>
        <w:t>количества</w:t>
      </w:r>
      <w:r w:rsidR="002B4A67" w:rsidRPr="0030461B">
        <w:rPr>
          <w:color w:val="000000"/>
        </w:rPr>
        <w:t xml:space="preserve"> </w:t>
      </w:r>
      <w:r w:rsidRPr="0030461B">
        <w:rPr>
          <w:color w:val="000000"/>
        </w:rPr>
        <w:t>проведенных</w:t>
      </w:r>
      <w:r w:rsidR="002B4A67" w:rsidRPr="0030461B">
        <w:rPr>
          <w:color w:val="000000"/>
        </w:rPr>
        <w:t xml:space="preserve"> </w:t>
      </w:r>
      <w:r w:rsidRPr="0030461B">
        <w:rPr>
          <w:color w:val="000000"/>
        </w:rPr>
        <w:t>комплексных</w:t>
      </w:r>
      <w:r w:rsidR="002B4A67" w:rsidRPr="0030461B">
        <w:rPr>
          <w:color w:val="000000"/>
        </w:rPr>
        <w:t xml:space="preserve"> </w:t>
      </w:r>
      <w:r w:rsidRPr="0030461B">
        <w:rPr>
          <w:color w:val="000000"/>
        </w:rPr>
        <w:t>проверок</w:t>
      </w:r>
      <w:r w:rsidR="002B4A67" w:rsidRPr="0030461B">
        <w:rPr>
          <w:color w:val="000000"/>
        </w:rPr>
        <w:t xml:space="preserve"> </w:t>
      </w:r>
      <w:r w:rsidRPr="0030461B">
        <w:rPr>
          <w:color w:val="000000"/>
        </w:rPr>
        <w:t>местных</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количеству</w:t>
      </w:r>
      <w:r w:rsidR="002B4A67" w:rsidRPr="0030461B">
        <w:rPr>
          <w:color w:val="000000"/>
        </w:rPr>
        <w:t xml:space="preserve"> </w:t>
      </w:r>
      <w:r w:rsidRPr="0030461B">
        <w:rPr>
          <w:color w:val="000000"/>
        </w:rPr>
        <w:t>комплексных</w:t>
      </w:r>
      <w:r w:rsidR="002B4A67" w:rsidRPr="0030461B">
        <w:rPr>
          <w:color w:val="000000"/>
        </w:rPr>
        <w:t xml:space="preserve"> </w:t>
      </w:r>
      <w:r w:rsidRPr="0030461B">
        <w:rPr>
          <w:color w:val="000000"/>
        </w:rPr>
        <w:t>проверок,</w:t>
      </w:r>
      <w:r w:rsidR="002B4A67" w:rsidRPr="0030461B">
        <w:rPr>
          <w:color w:val="000000"/>
        </w:rPr>
        <w:t xml:space="preserve"> </w:t>
      </w:r>
      <w:r w:rsidRPr="0030461B">
        <w:rPr>
          <w:color w:val="000000"/>
        </w:rPr>
        <w:t>предусмотренных</w:t>
      </w:r>
      <w:r w:rsidR="002B4A67" w:rsidRPr="0030461B">
        <w:rPr>
          <w:color w:val="000000"/>
        </w:rPr>
        <w:t xml:space="preserve"> </w:t>
      </w:r>
      <w:r w:rsidRPr="0030461B">
        <w:rPr>
          <w:color w:val="000000"/>
        </w:rPr>
        <w:t>планом</w:t>
      </w:r>
      <w:r w:rsidR="002B4A67" w:rsidRPr="0030461B">
        <w:rPr>
          <w:color w:val="000000"/>
        </w:rPr>
        <w:t xml:space="preserve"> </w:t>
      </w:r>
      <w:r w:rsidRPr="0030461B">
        <w:rPr>
          <w:color w:val="000000"/>
        </w:rPr>
        <w:t>провед</w:t>
      </w:r>
      <w:r w:rsidRPr="0030461B">
        <w:rPr>
          <w:color w:val="000000"/>
        </w:rPr>
        <w:t>е</w:t>
      </w:r>
      <w:r w:rsidRPr="0030461B">
        <w:rPr>
          <w:color w:val="000000"/>
        </w:rPr>
        <w:t>ния</w:t>
      </w:r>
      <w:r w:rsidR="002B4A67" w:rsidRPr="0030461B">
        <w:rPr>
          <w:color w:val="000000"/>
        </w:rPr>
        <w:t xml:space="preserve"> </w:t>
      </w:r>
      <w:r w:rsidRPr="0030461B">
        <w:rPr>
          <w:color w:val="000000"/>
        </w:rPr>
        <w:t>комплексных</w:t>
      </w:r>
      <w:r w:rsidR="002B4A67" w:rsidRPr="0030461B">
        <w:rPr>
          <w:color w:val="000000"/>
        </w:rPr>
        <w:t xml:space="preserve"> </w:t>
      </w:r>
      <w:r w:rsidRPr="0030461B">
        <w:rPr>
          <w:color w:val="000000"/>
        </w:rPr>
        <w:t>проверок</w:t>
      </w:r>
      <w:r w:rsidR="002B4A67" w:rsidRPr="0030461B">
        <w:rPr>
          <w:color w:val="000000"/>
        </w:rPr>
        <w:t xml:space="preserve"> </w:t>
      </w:r>
      <w:r w:rsidRPr="0030461B">
        <w:rPr>
          <w:color w:val="000000"/>
        </w:rPr>
        <w:t>местных</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получателей</w:t>
      </w:r>
      <w:r w:rsidR="002B4A67" w:rsidRPr="0030461B">
        <w:rPr>
          <w:color w:val="000000"/>
        </w:rPr>
        <w:t xml:space="preserve"> </w:t>
      </w:r>
      <w:r w:rsidRPr="0030461B">
        <w:rPr>
          <w:color w:val="000000"/>
        </w:rPr>
        <w:t>межбюджетных</w:t>
      </w:r>
      <w:r w:rsidR="002B4A67" w:rsidRPr="0030461B">
        <w:rPr>
          <w:color w:val="000000"/>
        </w:rPr>
        <w:t xml:space="preserve"> </w:t>
      </w:r>
      <w:r w:rsidRPr="0030461B">
        <w:rPr>
          <w:color w:val="000000"/>
        </w:rPr>
        <w:t>трансфертов</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соответствующий</w:t>
      </w:r>
      <w:r w:rsidR="002B4A67" w:rsidRPr="0030461B">
        <w:rPr>
          <w:color w:val="000000"/>
        </w:rPr>
        <w:t xml:space="preserve"> </w:t>
      </w:r>
      <w:r w:rsidRPr="0030461B">
        <w:rPr>
          <w:color w:val="000000"/>
        </w:rPr>
        <w:t>год;</w:t>
      </w:r>
    </w:p>
    <w:p w:rsidR="00B06678" w:rsidRPr="0030461B" w:rsidRDefault="00B06678" w:rsidP="0030461B">
      <w:pPr>
        <w:pStyle w:val="ConsPlusNormal"/>
        <w:widowControl/>
        <w:ind w:firstLine="709"/>
        <w:jc w:val="both"/>
        <w:rPr>
          <w:color w:val="000000"/>
        </w:rPr>
      </w:pPr>
      <w:r w:rsidRPr="0030461B">
        <w:rPr>
          <w:color w:val="000000"/>
        </w:rPr>
        <w:t>отношение</w:t>
      </w:r>
      <w:r w:rsidR="002B4A67" w:rsidRPr="0030461B">
        <w:rPr>
          <w:color w:val="000000"/>
        </w:rPr>
        <w:t xml:space="preserve"> </w:t>
      </w:r>
      <w:r w:rsidRPr="0030461B">
        <w:rPr>
          <w:color w:val="000000"/>
        </w:rPr>
        <w:t>фактического</w:t>
      </w:r>
      <w:r w:rsidR="002B4A67" w:rsidRPr="0030461B">
        <w:rPr>
          <w:color w:val="000000"/>
        </w:rPr>
        <w:t xml:space="preserve"> </w:t>
      </w:r>
      <w:r w:rsidRPr="0030461B">
        <w:rPr>
          <w:color w:val="000000"/>
        </w:rPr>
        <w:t>объема</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доля</w:t>
      </w:r>
      <w:r w:rsidR="002B4A67" w:rsidRPr="0030461B">
        <w:rPr>
          <w:color w:val="000000"/>
        </w:rPr>
        <w:t xml:space="preserve"> </w:t>
      </w:r>
      <w:r w:rsidRPr="0030461B">
        <w:rPr>
          <w:color w:val="000000"/>
        </w:rPr>
        <w:t>просроченной</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бюджетным</w:t>
      </w:r>
      <w:r w:rsidR="002B4A67" w:rsidRPr="0030461B">
        <w:rPr>
          <w:color w:val="000000"/>
        </w:rPr>
        <w:t xml:space="preserve"> </w:t>
      </w:r>
      <w:r w:rsidRPr="0030461B">
        <w:rPr>
          <w:color w:val="000000"/>
        </w:rPr>
        <w:t>кредитам,</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общем</w:t>
      </w:r>
      <w:r w:rsidR="002B4A67" w:rsidRPr="0030461B">
        <w:rPr>
          <w:color w:val="000000"/>
        </w:rPr>
        <w:t xml:space="preserve"> </w:t>
      </w:r>
      <w:r w:rsidRPr="0030461B">
        <w:rPr>
          <w:color w:val="000000"/>
        </w:rPr>
        <w:t>объеме</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бюджетным</w:t>
      </w:r>
      <w:r w:rsidR="002B4A67" w:rsidRPr="0030461B">
        <w:rPr>
          <w:color w:val="000000"/>
        </w:rPr>
        <w:t xml:space="preserve"> </w:t>
      </w:r>
      <w:r w:rsidRPr="0030461B">
        <w:rPr>
          <w:color w:val="000000"/>
        </w:rPr>
        <w:t>кредитам,</w:t>
      </w:r>
      <w:r w:rsidR="002B4A67" w:rsidRPr="0030461B">
        <w:rPr>
          <w:color w:val="000000"/>
        </w:rPr>
        <w:t xml:space="preserve"> </w:t>
      </w:r>
      <w:r w:rsidRPr="0030461B">
        <w:rPr>
          <w:color w:val="000000"/>
        </w:rPr>
        <w:t>предоставленным</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республ</w:t>
      </w:r>
      <w:r w:rsidRPr="0030461B">
        <w:rPr>
          <w:color w:val="000000"/>
        </w:rPr>
        <w:t>и</w:t>
      </w:r>
      <w:r w:rsidRPr="0030461B">
        <w:rPr>
          <w:color w:val="000000"/>
        </w:rPr>
        <w:t>канского</w:t>
      </w:r>
      <w:r w:rsidR="002B4A67" w:rsidRPr="0030461B">
        <w:rPr>
          <w:color w:val="000000"/>
        </w:rPr>
        <w:t xml:space="preserve"> </w:t>
      </w:r>
      <w:r w:rsidRPr="0030461B">
        <w:rPr>
          <w:color w:val="000000"/>
        </w:rPr>
        <w:t>бюджета;</w:t>
      </w:r>
    </w:p>
    <w:p w:rsidR="00B06678" w:rsidRPr="0030461B" w:rsidRDefault="00B06678" w:rsidP="0030461B">
      <w:pPr>
        <w:pStyle w:val="ConsPlusNormal"/>
        <w:widowControl/>
        <w:ind w:firstLine="709"/>
        <w:jc w:val="both"/>
        <w:rPr>
          <w:color w:val="000000"/>
        </w:rPr>
      </w:pPr>
      <w:r w:rsidRPr="0030461B">
        <w:rPr>
          <w:color w:val="000000"/>
        </w:rPr>
        <w:t>доля</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обслуживание</w:t>
      </w:r>
      <w:r w:rsidR="002B4A67" w:rsidRPr="0030461B">
        <w:rPr>
          <w:color w:val="000000"/>
        </w:rPr>
        <w:t xml:space="preserve"> </w:t>
      </w:r>
      <w:r w:rsidRPr="0030461B">
        <w:rPr>
          <w:color w:val="000000"/>
        </w:rPr>
        <w:t>муниципального</w:t>
      </w:r>
      <w:r w:rsidR="002B4A67" w:rsidRPr="0030461B">
        <w:rPr>
          <w:color w:val="000000"/>
        </w:rPr>
        <w:t xml:space="preserve"> </w:t>
      </w:r>
      <w:r w:rsidRPr="0030461B">
        <w:rPr>
          <w:color w:val="000000"/>
        </w:rPr>
        <w:t>долга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об</w:t>
      </w:r>
      <w:r w:rsidRPr="0030461B">
        <w:rPr>
          <w:color w:val="000000"/>
        </w:rPr>
        <w:t>ъ</w:t>
      </w:r>
      <w:r w:rsidRPr="0030461B">
        <w:rPr>
          <w:color w:val="000000"/>
        </w:rPr>
        <w:t>еме</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за</w:t>
      </w:r>
      <w:r w:rsidR="002B4A67" w:rsidRPr="0030461B">
        <w:rPr>
          <w:color w:val="000000"/>
        </w:rPr>
        <w:t xml:space="preserve"> </w:t>
      </w:r>
      <w:r w:rsidRPr="0030461B">
        <w:rPr>
          <w:color w:val="000000"/>
        </w:rPr>
        <w:t>исключением</w:t>
      </w:r>
      <w:r w:rsidR="002B4A67" w:rsidRPr="0030461B">
        <w:rPr>
          <w:color w:val="000000"/>
        </w:rPr>
        <w:t xml:space="preserve"> </w:t>
      </w:r>
      <w:r w:rsidRPr="0030461B">
        <w:rPr>
          <w:color w:val="000000"/>
        </w:rPr>
        <w:t>объема</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которые</w:t>
      </w:r>
      <w:r w:rsidR="002B4A67" w:rsidRPr="0030461B">
        <w:rPr>
          <w:color w:val="000000"/>
        </w:rPr>
        <w:t xml:space="preserve"> </w:t>
      </w:r>
      <w:r w:rsidRPr="0030461B">
        <w:rPr>
          <w:color w:val="000000"/>
        </w:rPr>
        <w:t>осуществляются</w:t>
      </w:r>
      <w:r w:rsidR="002B4A67" w:rsidRPr="0030461B">
        <w:rPr>
          <w:color w:val="000000"/>
        </w:rPr>
        <w:t xml:space="preserve"> </w:t>
      </w:r>
      <w:r w:rsidRPr="0030461B">
        <w:rPr>
          <w:color w:val="000000"/>
        </w:rPr>
        <w:t>за</w:t>
      </w:r>
      <w:r w:rsidR="002B4A67" w:rsidRPr="0030461B">
        <w:rPr>
          <w:color w:val="000000"/>
        </w:rPr>
        <w:t xml:space="preserve"> </w:t>
      </w:r>
      <w:r w:rsidRPr="0030461B">
        <w:rPr>
          <w:color w:val="000000"/>
        </w:rPr>
        <w:t>счет</w:t>
      </w:r>
      <w:r w:rsidR="002B4A67" w:rsidRPr="0030461B">
        <w:rPr>
          <w:color w:val="000000"/>
        </w:rPr>
        <w:t xml:space="preserve"> </w:t>
      </w:r>
      <w:r w:rsidRPr="0030461B">
        <w:rPr>
          <w:color w:val="000000"/>
        </w:rPr>
        <w:t>субвенций,</w:t>
      </w:r>
      <w:r w:rsidR="002B4A67" w:rsidRPr="0030461B">
        <w:rPr>
          <w:color w:val="000000"/>
        </w:rPr>
        <w:t xml:space="preserve"> </w:t>
      </w:r>
      <w:r w:rsidRPr="0030461B">
        <w:rPr>
          <w:color w:val="000000"/>
        </w:rPr>
        <w:t>предоставляемых</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системы</w:t>
      </w:r>
      <w:r w:rsidR="002B4A67" w:rsidRPr="0030461B">
        <w:rPr>
          <w:color w:val="000000"/>
        </w:rPr>
        <w:t xml:space="preserve"> </w:t>
      </w:r>
      <w:r w:rsidRPr="0030461B">
        <w:rPr>
          <w:color w:val="000000"/>
        </w:rPr>
        <w:t>Российской</w:t>
      </w:r>
      <w:r w:rsidR="002B4A67" w:rsidRPr="0030461B">
        <w:rPr>
          <w:color w:val="000000"/>
        </w:rPr>
        <w:t xml:space="preserve"> </w:t>
      </w:r>
      <w:r w:rsidRPr="0030461B">
        <w:rPr>
          <w:color w:val="000000"/>
        </w:rPr>
        <w:t>Федерации.</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результате</w:t>
      </w:r>
      <w:r w:rsidR="002B4A67" w:rsidRPr="0030461B">
        <w:rPr>
          <w:rFonts w:ascii="Arial" w:hAnsi="Arial" w:cs="Arial"/>
          <w:color w:val="000000"/>
          <w:sz w:val="20"/>
          <w:szCs w:val="20"/>
        </w:rPr>
        <w:t xml:space="preserve"> </w:t>
      </w:r>
      <w:r w:rsidRPr="0030461B">
        <w:rPr>
          <w:rFonts w:ascii="Arial" w:hAnsi="Arial" w:cs="Arial"/>
          <w:color w:val="000000"/>
          <w:sz w:val="20"/>
          <w:szCs w:val="20"/>
        </w:rPr>
        <w:t>реализации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мероприятий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подпрограммы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ожидается</w:t>
      </w:r>
      <w:r w:rsidR="002B4A67" w:rsidRPr="0030461B">
        <w:rPr>
          <w:rFonts w:ascii="Arial" w:hAnsi="Arial" w:cs="Arial"/>
          <w:color w:val="000000"/>
          <w:sz w:val="20"/>
          <w:szCs w:val="20"/>
        </w:rPr>
        <w:t xml:space="preserve"> </w:t>
      </w:r>
      <w:r w:rsidRPr="0030461B">
        <w:rPr>
          <w:rFonts w:ascii="Arial" w:hAnsi="Arial" w:cs="Arial"/>
          <w:color w:val="000000"/>
          <w:sz w:val="20"/>
          <w:szCs w:val="20"/>
        </w:rPr>
        <w:t>достижение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2036</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следующих</w:t>
      </w:r>
      <w:r w:rsidR="002B4A67" w:rsidRPr="0030461B">
        <w:rPr>
          <w:rFonts w:ascii="Arial" w:hAnsi="Arial" w:cs="Arial"/>
          <w:color w:val="000000"/>
          <w:sz w:val="20"/>
          <w:szCs w:val="20"/>
        </w:rPr>
        <w:t xml:space="preserve"> </w:t>
      </w:r>
      <w:r w:rsidRPr="0030461B">
        <w:rPr>
          <w:rFonts w:ascii="Arial" w:hAnsi="Arial" w:cs="Arial"/>
          <w:color w:val="000000"/>
          <w:sz w:val="20"/>
        </w:rPr>
        <w:t>целевых</w:t>
      </w:r>
      <w:r w:rsidR="002B4A67" w:rsidRPr="0030461B">
        <w:rPr>
          <w:rFonts w:ascii="Arial" w:hAnsi="Arial" w:cs="Arial"/>
          <w:color w:val="000000"/>
          <w:sz w:val="20"/>
        </w:rPr>
        <w:t xml:space="preserve"> </w:t>
      </w:r>
      <w:r w:rsidRPr="0030461B">
        <w:rPr>
          <w:rFonts w:ascii="Arial" w:hAnsi="Arial" w:cs="Arial"/>
          <w:color w:val="000000"/>
          <w:sz w:val="20"/>
        </w:rPr>
        <w:t>показателей</w:t>
      </w:r>
      <w:r w:rsidR="002B4A67" w:rsidRPr="0030461B">
        <w:rPr>
          <w:rFonts w:ascii="Arial" w:hAnsi="Arial" w:cs="Arial"/>
          <w:color w:val="000000"/>
          <w:sz w:val="20"/>
        </w:rPr>
        <w:t xml:space="preserve"> </w:t>
      </w:r>
      <w:r w:rsidRPr="0030461B">
        <w:rPr>
          <w:rFonts w:ascii="Arial" w:hAnsi="Arial" w:cs="Arial"/>
          <w:color w:val="000000"/>
          <w:sz w:val="20"/>
        </w:rPr>
        <w:t>(индикаторов)</w:t>
      </w:r>
      <w:r w:rsidRPr="0030461B">
        <w:rPr>
          <w:rFonts w:ascii="Arial" w:hAnsi="Arial" w:cs="Arial"/>
          <w:color w:val="000000"/>
          <w:sz w:val="20"/>
          <w:szCs w:val="20"/>
        </w:rPr>
        <w:t>:</w:t>
      </w:r>
    </w:p>
    <w:p w:rsidR="00B06678" w:rsidRPr="0030461B" w:rsidRDefault="00B06678" w:rsidP="0030461B">
      <w:pPr>
        <w:pStyle w:val="ConsPlusNormal"/>
        <w:widowControl/>
        <w:tabs>
          <w:tab w:val="left" w:pos="990"/>
        </w:tabs>
        <w:ind w:firstLine="709"/>
        <w:jc w:val="both"/>
        <w:rPr>
          <w:color w:val="000000"/>
        </w:rPr>
      </w:pPr>
      <w:r w:rsidRPr="0030461B">
        <w:rPr>
          <w:color w:val="000000"/>
        </w:rPr>
        <w:t>темп</w:t>
      </w:r>
      <w:r w:rsidR="002B4A67" w:rsidRPr="0030461B">
        <w:rPr>
          <w:color w:val="000000"/>
        </w:rPr>
        <w:t xml:space="preserve"> </w:t>
      </w:r>
      <w:r w:rsidRPr="0030461B">
        <w:rPr>
          <w:color w:val="000000"/>
        </w:rPr>
        <w:t>роста</w:t>
      </w:r>
      <w:r w:rsidR="002B4A67" w:rsidRPr="0030461B">
        <w:rPr>
          <w:color w:val="000000"/>
        </w:rPr>
        <w:t xml:space="preserve"> </w:t>
      </w:r>
      <w:r w:rsidRPr="0030461B">
        <w:rPr>
          <w:color w:val="000000"/>
        </w:rPr>
        <w:t>налоговых</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неналоговых</w:t>
      </w:r>
      <w:r w:rsidR="002B4A67" w:rsidRPr="0030461B">
        <w:rPr>
          <w:color w:val="000000"/>
        </w:rPr>
        <w:t xml:space="preserve"> </w:t>
      </w:r>
      <w:r w:rsidRPr="0030461B">
        <w:rPr>
          <w:color w:val="000000"/>
        </w:rPr>
        <w:t>доходов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предыдущему</w:t>
      </w:r>
      <w:r w:rsidR="002B4A67" w:rsidRPr="0030461B">
        <w:rPr>
          <w:color w:val="000000"/>
        </w:rPr>
        <w:t xml:space="preserve"> </w:t>
      </w:r>
      <w:r w:rsidRPr="0030461B">
        <w:rPr>
          <w:color w:val="000000"/>
        </w:rPr>
        <w:t>году):</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2019-2035</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выше</w:t>
      </w:r>
      <w:r w:rsidR="002B4A67" w:rsidRPr="0030461B">
        <w:rPr>
          <w:color w:val="000000"/>
        </w:rPr>
        <w:t xml:space="preserve"> </w:t>
      </w:r>
      <w:r w:rsidRPr="0030461B">
        <w:rPr>
          <w:color w:val="000000"/>
        </w:rPr>
        <w:t>уровня</w:t>
      </w:r>
      <w:r w:rsidR="002B4A67" w:rsidRPr="0030461B">
        <w:rPr>
          <w:color w:val="000000"/>
        </w:rPr>
        <w:t xml:space="preserve"> </w:t>
      </w:r>
      <w:r w:rsidRPr="0030461B">
        <w:rPr>
          <w:color w:val="000000"/>
        </w:rPr>
        <w:t>прошлого</w:t>
      </w:r>
      <w:r w:rsidR="002B4A67" w:rsidRPr="0030461B">
        <w:rPr>
          <w:color w:val="000000"/>
        </w:rPr>
        <w:t xml:space="preserve"> </w:t>
      </w:r>
      <w:r w:rsidRPr="0030461B">
        <w:rPr>
          <w:color w:val="000000"/>
        </w:rPr>
        <w:t>года</w:t>
      </w:r>
    </w:p>
    <w:p w:rsidR="00B06678" w:rsidRPr="0030461B" w:rsidRDefault="00B06678" w:rsidP="0030461B">
      <w:pPr>
        <w:pStyle w:val="ConsPlusNormal"/>
        <w:widowControl/>
        <w:tabs>
          <w:tab w:val="left" w:pos="990"/>
        </w:tabs>
        <w:ind w:firstLine="709"/>
        <w:jc w:val="both"/>
        <w:rPr>
          <w:color w:val="000000"/>
        </w:rPr>
      </w:pPr>
      <w:r w:rsidRPr="0030461B">
        <w:rPr>
          <w:color w:val="000000"/>
        </w:rPr>
        <w:t>отношение</w:t>
      </w:r>
      <w:r w:rsidR="002B4A67" w:rsidRPr="0030461B">
        <w:rPr>
          <w:color w:val="000000"/>
        </w:rPr>
        <w:t xml:space="preserve"> </w:t>
      </w:r>
      <w:r w:rsidRPr="0030461B">
        <w:rPr>
          <w:color w:val="000000"/>
        </w:rPr>
        <w:t>количества</w:t>
      </w:r>
      <w:r w:rsidR="002B4A67" w:rsidRPr="0030461B">
        <w:rPr>
          <w:color w:val="000000"/>
        </w:rPr>
        <w:t xml:space="preserve"> </w:t>
      </w:r>
      <w:r w:rsidRPr="0030461B">
        <w:rPr>
          <w:color w:val="000000"/>
        </w:rPr>
        <w:t>проведенных</w:t>
      </w:r>
      <w:r w:rsidR="002B4A67" w:rsidRPr="0030461B">
        <w:rPr>
          <w:color w:val="000000"/>
        </w:rPr>
        <w:t xml:space="preserve"> </w:t>
      </w:r>
      <w:r w:rsidRPr="0030461B">
        <w:rPr>
          <w:color w:val="000000"/>
        </w:rPr>
        <w:t>комплексных</w:t>
      </w:r>
      <w:r w:rsidR="002B4A67" w:rsidRPr="0030461B">
        <w:rPr>
          <w:color w:val="000000"/>
        </w:rPr>
        <w:t xml:space="preserve"> </w:t>
      </w:r>
      <w:r w:rsidRPr="0030461B">
        <w:rPr>
          <w:color w:val="000000"/>
        </w:rPr>
        <w:t>проверок</w:t>
      </w:r>
      <w:r w:rsidR="002B4A67" w:rsidRPr="0030461B">
        <w:rPr>
          <w:color w:val="000000"/>
        </w:rPr>
        <w:t xml:space="preserve"> </w:t>
      </w:r>
      <w:r w:rsidRPr="0030461B">
        <w:rPr>
          <w:color w:val="000000"/>
        </w:rPr>
        <w:t>местных</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к</w:t>
      </w:r>
      <w:r w:rsidR="002B4A67" w:rsidRPr="0030461B">
        <w:rPr>
          <w:color w:val="000000"/>
        </w:rPr>
        <w:t xml:space="preserve"> </w:t>
      </w:r>
      <w:r w:rsidRPr="0030461B">
        <w:rPr>
          <w:color w:val="000000"/>
        </w:rPr>
        <w:t>количеству</w:t>
      </w:r>
      <w:r w:rsidR="002B4A67" w:rsidRPr="0030461B">
        <w:rPr>
          <w:color w:val="000000"/>
        </w:rPr>
        <w:t xml:space="preserve"> </w:t>
      </w:r>
      <w:r w:rsidRPr="0030461B">
        <w:rPr>
          <w:color w:val="000000"/>
        </w:rPr>
        <w:t>комплексных</w:t>
      </w:r>
      <w:r w:rsidR="002B4A67" w:rsidRPr="0030461B">
        <w:rPr>
          <w:color w:val="000000"/>
        </w:rPr>
        <w:t xml:space="preserve"> </w:t>
      </w:r>
      <w:r w:rsidRPr="0030461B">
        <w:rPr>
          <w:color w:val="000000"/>
        </w:rPr>
        <w:t>проверок,</w:t>
      </w:r>
      <w:r w:rsidR="002B4A67" w:rsidRPr="0030461B">
        <w:rPr>
          <w:color w:val="000000"/>
        </w:rPr>
        <w:t xml:space="preserve"> </w:t>
      </w:r>
      <w:r w:rsidRPr="0030461B">
        <w:rPr>
          <w:color w:val="000000"/>
        </w:rPr>
        <w:t>предусмотренных</w:t>
      </w:r>
      <w:r w:rsidR="002B4A67" w:rsidRPr="0030461B">
        <w:rPr>
          <w:color w:val="000000"/>
        </w:rPr>
        <w:t xml:space="preserve"> </w:t>
      </w:r>
      <w:r w:rsidRPr="0030461B">
        <w:rPr>
          <w:color w:val="000000"/>
        </w:rPr>
        <w:t>планом</w:t>
      </w:r>
      <w:r w:rsidR="002B4A67" w:rsidRPr="0030461B">
        <w:rPr>
          <w:color w:val="000000"/>
        </w:rPr>
        <w:t xml:space="preserve"> </w:t>
      </w:r>
      <w:r w:rsidRPr="0030461B">
        <w:rPr>
          <w:color w:val="000000"/>
        </w:rPr>
        <w:t>провед</w:t>
      </w:r>
      <w:r w:rsidRPr="0030461B">
        <w:rPr>
          <w:color w:val="000000"/>
        </w:rPr>
        <w:t>е</w:t>
      </w:r>
      <w:r w:rsidRPr="0030461B">
        <w:rPr>
          <w:color w:val="000000"/>
        </w:rPr>
        <w:t>ния</w:t>
      </w:r>
      <w:r w:rsidR="002B4A67" w:rsidRPr="0030461B">
        <w:rPr>
          <w:color w:val="000000"/>
        </w:rPr>
        <w:t xml:space="preserve"> </w:t>
      </w:r>
      <w:r w:rsidRPr="0030461B">
        <w:rPr>
          <w:color w:val="000000"/>
        </w:rPr>
        <w:t>комплексных</w:t>
      </w:r>
      <w:r w:rsidR="002B4A67" w:rsidRPr="0030461B">
        <w:rPr>
          <w:color w:val="000000"/>
        </w:rPr>
        <w:t xml:space="preserve"> </w:t>
      </w:r>
      <w:r w:rsidRPr="0030461B">
        <w:rPr>
          <w:color w:val="000000"/>
        </w:rPr>
        <w:t>проверок</w:t>
      </w:r>
      <w:r w:rsidR="002B4A67" w:rsidRPr="0030461B">
        <w:rPr>
          <w:color w:val="000000"/>
        </w:rPr>
        <w:t xml:space="preserve"> </w:t>
      </w:r>
      <w:r w:rsidRPr="0030461B">
        <w:rPr>
          <w:color w:val="000000"/>
        </w:rPr>
        <w:t>местных</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получателей</w:t>
      </w:r>
      <w:r w:rsidR="002B4A67" w:rsidRPr="0030461B">
        <w:rPr>
          <w:color w:val="000000"/>
        </w:rPr>
        <w:t xml:space="preserve"> </w:t>
      </w:r>
      <w:r w:rsidRPr="0030461B">
        <w:rPr>
          <w:color w:val="000000"/>
        </w:rPr>
        <w:t>межбюджетных</w:t>
      </w:r>
      <w:r w:rsidR="002B4A67" w:rsidRPr="0030461B">
        <w:rPr>
          <w:color w:val="000000"/>
        </w:rPr>
        <w:t xml:space="preserve"> </w:t>
      </w:r>
      <w:r w:rsidRPr="0030461B">
        <w:rPr>
          <w:color w:val="000000"/>
        </w:rPr>
        <w:t>трансфертов</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соответствующий</w:t>
      </w:r>
      <w:r w:rsidR="002B4A67" w:rsidRPr="0030461B">
        <w:rPr>
          <w:color w:val="000000"/>
        </w:rPr>
        <w:t xml:space="preserve"> </w:t>
      </w:r>
      <w:r w:rsidRPr="0030461B">
        <w:rPr>
          <w:color w:val="000000"/>
        </w:rPr>
        <w:t>год:</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2020</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2021</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2022</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2023</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2024</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2025</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2030</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2035</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100,0</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tabs>
          <w:tab w:val="left" w:pos="990"/>
        </w:tabs>
        <w:ind w:firstLine="709"/>
        <w:jc w:val="both"/>
        <w:rPr>
          <w:color w:val="000000"/>
        </w:rPr>
      </w:pPr>
      <w:r w:rsidRPr="0030461B">
        <w:rPr>
          <w:color w:val="000000"/>
        </w:rPr>
        <w:t>доля</w:t>
      </w:r>
      <w:r w:rsidR="002B4A67" w:rsidRPr="0030461B">
        <w:rPr>
          <w:color w:val="000000"/>
        </w:rPr>
        <w:t xml:space="preserve"> </w:t>
      </w:r>
      <w:r w:rsidRPr="0030461B">
        <w:rPr>
          <w:color w:val="000000"/>
        </w:rPr>
        <w:t>просроченной</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бюджетным</w:t>
      </w:r>
      <w:r w:rsidR="002B4A67" w:rsidRPr="0030461B">
        <w:rPr>
          <w:color w:val="000000"/>
        </w:rPr>
        <w:t xml:space="preserve"> </w:t>
      </w:r>
      <w:r w:rsidRPr="0030461B">
        <w:rPr>
          <w:color w:val="000000"/>
        </w:rPr>
        <w:t>кредитам</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общем</w:t>
      </w:r>
      <w:r w:rsidR="002B4A67" w:rsidRPr="0030461B">
        <w:rPr>
          <w:color w:val="000000"/>
        </w:rPr>
        <w:t xml:space="preserve"> </w:t>
      </w:r>
      <w:r w:rsidRPr="0030461B">
        <w:rPr>
          <w:color w:val="000000"/>
        </w:rPr>
        <w:t>объеме</w:t>
      </w:r>
      <w:r w:rsidR="002B4A67" w:rsidRPr="0030461B">
        <w:rPr>
          <w:color w:val="000000"/>
        </w:rPr>
        <w:t xml:space="preserve"> </w:t>
      </w:r>
      <w:r w:rsidRPr="0030461B">
        <w:rPr>
          <w:color w:val="000000"/>
        </w:rPr>
        <w:t>задолженности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бюджетным</w:t>
      </w:r>
      <w:r w:rsidR="002B4A67" w:rsidRPr="0030461B">
        <w:rPr>
          <w:color w:val="000000"/>
        </w:rPr>
        <w:t xml:space="preserve"> </w:t>
      </w:r>
      <w:r w:rsidRPr="0030461B">
        <w:rPr>
          <w:color w:val="000000"/>
        </w:rPr>
        <w:t>кредитам,</w:t>
      </w:r>
      <w:r w:rsidR="002B4A67" w:rsidRPr="0030461B">
        <w:rPr>
          <w:color w:val="000000"/>
        </w:rPr>
        <w:t xml:space="preserve"> </w:t>
      </w:r>
      <w:r w:rsidRPr="0030461B">
        <w:rPr>
          <w:color w:val="000000"/>
        </w:rPr>
        <w:t>предоставленным</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республ</w:t>
      </w:r>
      <w:r w:rsidRPr="0030461B">
        <w:rPr>
          <w:color w:val="000000"/>
        </w:rPr>
        <w:t>и</w:t>
      </w:r>
      <w:r w:rsidRPr="0030461B">
        <w:rPr>
          <w:color w:val="000000"/>
        </w:rPr>
        <w:t>канского</w:t>
      </w:r>
      <w:r w:rsidR="002B4A67" w:rsidRPr="0030461B">
        <w:rPr>
          <w:color w:val="000000"/>
        </w:rPr>
        <w:t xml:space="preserve"> </w:t>
      </w:r>
      <w:r w:rsidRPr="0030461B">
        <w:rPr>
          <w:color w:val="000000"/>
        </w:rPr>
        <w:t>бюджета: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процента;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процента;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процента;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процента;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процента;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процента;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процента;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процента;</w:t>
      </w:r>
    </w:p>
    <w:p w:rsidR="00B06678" w:rsidRPr="0030461B" w:rsidRDefault="00B06678" w:rsidP="0030461B">
      <w:pPr>
        <w:tabs>
          <w:tab w:val="left" w:pos="990"/>
        </w:tabs>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доля</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обслуживание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об</w:t>
      </w:r>
      <w:r w:rsidRPr="0030461B">
        <w:rPr>
          <w:rFonts w:ascii="Arial" w:hAnsi="Arial" w:cs="Arial"/>
          <w:color w:val="000000"/>
          <w:sz w:val="20"/>
          <w:szCs w:val="20"/>
        </w:rPr>
        <w:t>ъ</w:t>
      </w:r>
      <w:r w:rsidRPr="0030461B">
        <w:rPr>
          <w:rFonts w:ascii="Arial" w:hAnsi="Arial" w:cs="Arial"/>
          <w:color w:val="000000"/>
          <w:sz w:val="20"/>
          <w:szCs w:val="20"/>
        </w:rPr>
        <w:t>еме</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за</w:t>
      </w:r>
      <w:r w:rsidR="002B4A67" w:rsidRPr="0030461B">
        <w:rPr>
          <w:rFonts w:ascii="Arial" w:hAnsi="Arial" w:cs="Arial"/>
          <w:color w:val="000000"/>
          <w:sz w:val="20"/>
          <w:szCs w:val="20"/>
        </w:rPr>
        <w:t xml:space="preserve"> </w:t>
      </w:r>
      <w:r w:rsidRPr="0030461B">
        <w:rPr>
          <w:rFonts w:ascii="Arial" w:hAnsi="Arial" w:cs="Arial"/>
          <w:color w:val="000000"/>
          <w:sz w:val="20"/>
          <w:szCs w:val="20"/>
        </w:rPr>
        <w:t>исключением</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объема</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которые</w:t>
      </w:r>
      <w:r w:rsidR="002B4A67" w:rsidRPr="0030461B">
        <w:rPr>
          <w:rFonts w:ascii="Arial" w:hAnsi="Arial" w:cs="Arial"/>
          <w:color w:val="000000"/>
          <w:sz w:val="20"/>
          <w:szCs w:val="20"/>
        </w:rPr>
        <w:t xml:space="preserve"> </w:t>
      </w:r>
      <w:r w:rsidRPr="0030461B">
        <w:rPr>
          <w:rFonts w:ascii="Arial" w:hAnsi="Arial" w:cs="Arial"/>
          <w:color w:val="000000"/>
          <w:sz w:val="20"/>
          <w:szCs w:val="20"/>
        </w:rPr>
        <w:t>осуществляются</w:t>
      </w:r>
      <w:r w:rsidR="002B4A67" w:rsidRPr="0030461B">
        <w:rPr>
          <w:rFonts w:ascii="Arial" w:hAnsi="Arial" w:cs="Arial"/>
          <w:color w:val="000000"/>
          <w:sz w:val="20"/>
          <w:szCs w:val="20"/>
        </w:rPr>
        <w:t xml:space="preserve"> </w:t>
      </w:r>
      <w:r w:rsidRPr="0030461B">
        <w:rPr>
          <w:rFonts w:ascii="Arial" w:hAnsi="Arial" w:cs="Arial"/>
          <w:color w:val="000000"/>
          <w:sz w:val="20"/>
          <w:szCs w:val="20"/>
        </w:rPr>
        <w:t>за</w:t>
      </w:r>
      <w:r w:rsidR="002B4A67" w:rsidRPr="0030461B">
        <w:rPr>
          <w:rFonts w:ascii="Arial" w:hAnsi="Arial" w:cs="Arial"/>
          <w:color w:val="000000"/>
          <w:sz w:val="20"/>
          <w:szCs w:val="20"/>
        </w:rPr>
        <w:t xml:space="preserve"> </w:t>
      </w:r>
      <w:r w:rsidRPr="0030461B">
        <w:rPr>
          <w:rFonts w:ascii="Arial" w:hAnsi="Arial" w:cs="Arial"/>
          <w:color w:val="000000"/>
          <w:sz w:val="20"/>
          <w:szCs w:val="20"/>
        </w:rPr>
        <w:t>счет</w:t>
      </w:r>
      <w:r w:rsidR="002B4A67" w:rsidRPr="0030461B">
        <w:rPr>
          <w:rFonts w:ascii="Arial" w:hAnsi="Arial" w:cs="Arial"/>
          <w:color w:val="000000"/>
          <w:sz w:val="20"/>
          <w:szCs w:val="20"/>
        </w:rPr>
        <w:t xml:space="preserve"> </w:t>
      </w:r>
      <w:r w:rsidRPr="0030461B">
        <w:rPr>
          <w:rFonts w:ascii="Arial" w:hAnsi="Arial" w:cs="Arial"/>
          <w:color w:val="000000"/>
          <w:sz w:val="20"/>
          <w:szCs w:val="20"/>
        </w:rPr>
        <w:t>субвенций,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предоставляемых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бюджетов</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системы</w:t>
      </w:r>
      <w:r w:rsidR="002B4A67" w:rsidRPr="0030461B">
        <w:rPr>
          <w:rFonts w:ascii="Arial" w:hAnsi="Arial" w:cs="Arial"/>
          <w:color w:val="000000"/>
          <w:sz w:val="20"/>
          <w:szCs w:val="20"/>
        </w:rPr>
        <w:t xml:space="preserve"> </w:t>
      </w:r>
      <w:r w:rsidRPr="0030461B">
        <w:rPr>
          <w:rFonts w:ascii="Arial" w:hAnsi="Arial" w:cs="Arial"/>
          <w:color w:val="000000"/>
          <w:sz w:val="20"/>
          <w:szCs w:val="20"/>
        </w:rPr>
        <w:t>Российской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Федерации:</w:t>
      </w:r>
      <w:r w:rsidR="002B4A67" w:rsidRPr="0030461B">
        <w:rPr>
          <w:rFonts w:ascii="Arial" w:hAnsi="Arial" w:cs="Arial"/>
          <w:color w:val="000000"/>
          <w:sz w:val="20"/>
          <w:szCs w:val="20"/>
        </w:rPr>
        <w:t xml:space="preserve"> </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2020</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1,4</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2021</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1,4</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2022</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1,4</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2023</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1,4</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2024</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1,4</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2025</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1,4</w:t>
      </w:r>
      <w:r w:rsidR="002B4A67" w:rsidRPr="0030461B">
        <w:rPr>
          <w:color w:val="000000"/>
        </w:rPr>
        <w:t xml:space="preserve"> </w:t>
      </w:r>
      <w:r w:rsidRPr="0030461B">
        <w:rPr>
          <w:color w:val="000000"/>
        </w:rPr>
        <w:t>процента;</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2030</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1,4</w:t>
      </w:r>
      <w:r w:rsidR="002B4A67" w:rsidRPr="0030461B">
        <w:rPr>
          <w:color w:val="000000"/>
        </w:rPr>
        <w:t xml:space="preserve"> </w:t>
      </w:r>
      <w:r w:rsidRPr="0030461B">
        <w:rPr>
          <w:color w:val="000000"/>
        </w:rPr>
        <w:t>процента;</w:t>
      </w:r>
    </w:p>
    <w:p w:rsidR="00B657FA"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2035</w:t>
      </w:r>
      <w:r w:rsidR="002B4A67" w:rsidRPr="0030461B">
        <w:rPr>
          <w:color w:val="000000"/>
        </w:rPr>
        <w:t xml:space="preserve"> </w:t>
      </w:r>
      <w:r w:rsidRPr="0030461B">
        <w:rPr>
          <w:color w:val="000000"/>
        </w:rPr>
        <w:t>году</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1,4</w:t>
      </w:r>
      <w:r w:rsidR="002B4A67" w:rsidRPr="0030461B">
        <w:rPr>
          <w:color w:val="000000"/>
        </w:rPr>
        <w:t xml:space="preserve"> </w:t>
      </w:r>
      <w:r w:rsidRPr="0030461B">
        <w:rPr>
          <w:color w:val="000000"/>
        </w:rPr>
        <w:t>процента.</w:t>
      </w:r>
    </w:p>
    <w:p w:rsidR="00B06678" w:rsidRPr="0030461B" w:rsidRDefault="00B06678" w:rsidP="0030461B">
      <w:pPr>
        <w:autoSpaceDE w:val="0"/>
        <w:autoSpaceDN w:val="0"/>
        <w:adjustRightInd w:val="0"/>
        <w:jc w:val="center"/>
        <w:rPr>
          <w:rFonts w:ascii="Arial" w:hAnsi="Arial" w:cs="Arial"/>
          <w:b/>
          <w:color w:val="000000"/>
          <w:sz w:val="20"/>
          <w:szCs w:val="20"/>
        </w:rPr>
      </w:pPr>
      <w:r w:rsidRPr="0030461B">
        <w:rPr>
          <w:rFonts w:ascii="Arial" w:hAnsi="Arial" w:cs="Arial"/>
          <w:b/>
          <w:color w:val="000000"/>
          <w:sz w:val="20"/>
          <w:szCs w:val="20"/>
        </w:rPr>
        <w:t>Раздел</w:t>
      </w:r>
      <w:r w:rsidR="002B4A67" w:rsidRPr="0030461B">
        <w:rPr>
          <w:rFonts w:ascii="Arial" w:hAnsi="Arial" w:cs="Arial"/>
          <w:b/>
          <w:color w:val="000000"/>
          <w:sz w:val="20"/>
          <w:szCs w:val="20"/>
        </w:rPr>
        <w:t xml:space="preserve"> </w:t>
      </w:r>
      <w:r w:rsidRPr="0030461B">
        <w:rPr>
          <w:rFonts w:ascii="Arial" w:hAnsi="Arial" w:cs="Arial"/>
          <w:b/>
          <w:color w:val="000000"/>
          <w:sz w:val="20"/>
          <w:szCs w:val="20"/>
          <w:lang w:val="en-US"/>
        </w:rPr>
        <w:t>III</w:t>
      </w:r>
      <w:r w:rsidRPr="0030461B">
        <w:rPr>
          <w:rFonts w:ascii="Arial" w:hAnsi="Arial" w:cs="Arial"/>
          <w:b/>
          <w:color w:val="000000"/>
          <w:sz w:val="20"/>
          <w:szCs w:val="20"/>
        </w:rPr>
        <w:t>.</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Характеристики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основных</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мероприятий,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мероприятий</w:t>
      </w:r>
      <w:r w:rsidR="002B4A67" w:rsidRPr="0030461B">
        <w:rPr>
          <w:rFonts w:ascii="Arial" w:hAnsi="Arial" w:cs="Arial"/>
          <w:b/>
          <w:color w:val="000000"/>
          <w:sz w:val="20"/>
          <w:szCs w:val="20"/>
        </w:rPr>
        <w:t xml:space="preserve"> </w:t>
      </w:r>
    </w:p>
    <w:p w:rsidR="00B657FA" w:rsidRPr="0030461B" w:rsidRDefault="00B06678" w:rsidP="0030461B">
      <w:pPr>
        <w:autoSpaceDE w:val="0"/>
        <w:autoSpaceDN w:val="0"/>
        <w:adjustRightInd w:val="0"/>
        <w:jc w:val="center"/>
        <w:rPr>
          <w:rFonts w:ascii="Arial" w:hAnsi="Arial" w:cs="Arial"/>
          <w:b/>
          <w:color w:val="000000"/>
          <w:sz w:val="20"/>
          <w:szCs w:val="20"/>
        </w:rPr>
      </w:pPr>
      <w:r w:rsidRPr="0030461B">
        <w:rPr>
          <w:rFonts w:ascii="Arial" w:hAnsi="Arial" w:cs="Arial"/>
          <w:b/>
          <w:color w:val="000000"/>
          <w:sz w:val="20"/>
          <w:szCs w:val="20"/>
        </w:rPr>
        <w:t>подпрограммы</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указанием</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сроков</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этапов</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их</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реализации</w:t>
      </w:r>
    </w:p>
    <w:p w:rsidR="00B06678" w:rsidRPr="0030461B" w:rsidRDefault="00B06678" w:rsidP="0030461B">
      <w:pPr>
        <w:pStyle w:val="ConsPlusNormal"/>
        <w:widowControl/>
        <w:ind w:firstLine="709"/>
        <w:jc w:val="both"/>
        <w:rPr>
          <w:color w:val="000000"/>
        </w:rPr>
      </w:pPr>
      <w:r w:rsidRPr="0030461B">
        <w:rPr>
          <w:color w:val="000000"/>
        </w:rPr>
        <w:lastRenderedPageBreak/>
        <w:t>Основные</w:t>
      </w:r>
      <w:r w:rsidR="002B4A67" w:rsidRPr="0030461B">
        <w:rPr>
          <w:color w:val="000000"/>
        </w:rPr>
        <w:t xml:space="preserve"> </w:t>
      </w:r>
      <w:r w:rsidRPr="0030461B">
        <w:rPr>
          <w:color w:val="000000"/>
        </w:rPr>
        <w:t>мероприятия</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направлены</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достижение</w:t>
      </w:r>
      <w:r w:rsidR="002B4A67" w:rsidRPr="0030461B">
        <w:rPr>
          <w:color w:val="000000"/>
        </w:rPr>
        <w:t xml:space="preserve"> </w:t>
      </w:r>
      <w:r w:rsidRPr="0030461B">
        <w:rPr>
          <w:color w:val="000000"/>
        </w:rPr>
        <w:t>поставленной</w:t>
      </w:r>
      <w:r w:rsidR="002B4A67" w:rsidRPr="0030461B">
        <w:rPr>
          <w:color w:val="000000"/>
        </w:rPr>
        <w:t xml:space="preserve"> </w:t>
      </w:r>
      <w:r w:rsidRPr="0030461B">
        <w:rPr>
          <w:color w:val="000000"/>
        </w:rPr>
        <w:t>цели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решение</w:t>
      </w:r>
      <w:r w:rsidR="002B4A67" w:rsidRPr="0030461B">
        <w:rPr>
          <w:color w:val="000000"/>
        </w:rPr>
        <w:t xml:space="preserve"> </w:t>
      </w:r>
      <w:r w:rsidRPr="0030461B">
        <w:rPr>
          <w:color w:val="000000"/>
        </w:rPr>
        <w:t>задач</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Муниципальной</w:t>
      </w:r>
      <w:r w:rsidR="002B4A67" w:rsidRPr="0030461B">
        <w:rPr>
          <w:color w:val="000000"/>
        </w:rPr>
        <w:t xml:space="preserve"> </w:t>
      </w:r>
      <w:r w:rsidRPr="0030461B">
        <w:rPr>
          <w:color w:val="000000"/>
        </w:rPr>
        <w:t>программы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целом.</w:t>
      </w:r>
      <w:r w:rsidR="002B4A67" w:rsidRPr="0030461B">
        <w:rPr>
          <w:color w:val="000000"/>
        </w:rPr>
        <w:t xml:space="preserve"> </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Подпрограмма</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объединяет</w:t>
      </w:r>
      <w:r w:rsidR="002B4A67" w:rsidRPr="0030461B">
        <w:rPr>
          <w:rFonts w:ascii="Arial" w:hAnsi="Arial" w:cs="Arial"/>
          <w:color w:val="000000"/>
          <w:sz w:val="20"/>
          <w:szCs w:val="20"/>
        </w:rPr>
        <w:t xml:space="preserve"> </w:t>
      </w:r>
      <w:r w:rsidRPr="0030461B">
        <w:rPr>
          <w:rFonts w:ascii="Arial" w:hAnsi="Arial" w:cs="Arial"/>
          <w:color w:val="000000"/>
          <w:sz w:val="20"/>
          <w:szCs w:val="20"/>
        </w:rPr>
        <w:t>три</w:t>
      </w:r>
      <w:r w:rsidR="002B4A67" w:rsidRPr="0030461B">
        <w:rPr>
          <w:rFonts w:ascii="Arial" w:hAnsi="Arial" w:cs="Arial"/>
          <w:color w:val="000000"/>
          <w:sz w:val="20"/>
          <w:szCs w:val="20"/>
        </w:rPr>
        <w:t xml:space="preserve"> </w:t>
      </w:r>
      <w:r w:rsidRPr="0030461B">
        <w:rPr>
          <w:rFonts w:ascii="Arial" w:hAnsi="Arial" w:cs="Arial"/>
          <w:color w:val="000000"/>
          <w:sz w:val="20"/>
          <w:szCs w:val="20"/>
        </w:rPr>
        <w:t>основных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мероприятия.</w:t>
      </w:r>
      <w:r w:rsidR="002B4A67" w:rsidRPr="0030461B">
        <w:rPr>
          <w:rFonts w:ascii="Arial" w:hAnsi="Arial" w:cs="Arial"/>
          <w:color w:val="000000"/>
          <w:sz w:val="20"/>
          <w:szCs w:val="20"/>
        </w:rPr>
        <w:t xml:space="preserve"> </w:t>
      </w:r>
    </w:p>
    <w:p w:rsidR="00B06678" w:rsidRPr="0030461B" w:rsidRDefault="00B06678" w:rsidP="0030461B">
      <w:pPr>
        <w:pStyle w:val="ConsPlusNormal"/>
        <w:widowControl/>
        <w:ind w:firstLine="709"/>
        <w:jc w:val="both"/>
        <w:outlineLvl w:val="3"/>
        <w:rPr>
          <w:color w:val="000000"/>
        </w:rPr>
      </w:pPr>
      <w:r w:rsidRPr="0030461B">
        <w:rPr>
          <w:color w:val="000000"/>
        </w:rPr>
        <w:t>Основное</w:t>
      </w:r>
      <w:r w:rsidR="002B4A67" w:rsidRPr="0030461B">
        <w:rPr>
          <w:color w:val="000000"/>
        </w:rPr>
        <w:t xml:space="preserve"> </w:t>
      </w:r>
      <w:r w:rsidRPr="0030461B">
        <w:rPr>
          <w:color w:val="000000"/>
        </w:rPr>
        <w:t>мероприятие</w:t>
      </w:r>
      <w:r w:rsidR="002B4A67" w:rsidRPr="0030461B">
        <w:rPr>
          <w:color w:val="000000"/>
        </w:rPr>
        <w:t xml:space="preserve"> </w:t>
      </w:r>
      <w:r w:rsidRPr="0030461B">
        <w:rPr>
          <w:color w:val="000000"/>
        </w:rPr>
        <w:t>1.</w:t>
      </w:r>
      <w:r w:rsidR="002B4A67" w:rsidRPr="0030461B">
        <w:rPr>
          <w:color w:val="000000"/>
        </w:rPr>
        <w:t xml:space="preserve"> </w:t>
      </w:r>
      <w:r w:rsidRPr="0030461B">
        <w:rPr>
          <w:color w:val="000000"/>
        </w:rPr>
        <w:t>Развитие</w:t>
      </w:r>
      <w:r w:rsidR="002B4A67" w:rsidRPr="0030461B">
        <w:rPr>
          <w:color w:val="000000"/>
        </w:rPr>
        <w:t xml:space="preserve"> </w:t>
      </w:r>
      <w:r w:rsidRPr="0030461B">
        <w:rPr>
          <w:color w:val="000000"/>
        </w:rPr>
        <w:t>бюджетного</w:t>
      </w:r>
      <w:r w:rsidR="002B4A67" w:rsidRPr="0030461B">
        <w:rPr>
          <w:color w:val="000000"/>
        </w:rPr>
        <w:t xml:space="preserve"> </w:t>
      </w:r>
      <w:r w:rsidRPr="0030461B">
        <w:rPr>
          <w:color w:val="000000"/>
        </w:rPr>
        <w:t>планирования,</w:t>
      </w:r>
      <w:r w:rsidR="002B4A67" w:rsidRPr="0030461B">
        <w:rPr>
          <w:color w:val="000000"/>
        </w:rPr>
        <w:t xml:space="preserve"> </w:t>
      </w:r>
      <w:r w:rsidRPr="0030461B">
        <w:rPr>
          <w:color w:val="000000"/>
        </w:rPr>
        <w:t>формирование</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w:t>
      </w:r>
      <w:r w:rsidRPr="0030461B">
        <w:rPr>
          <w:color w:val="000000"/>
        </w:rPr>
        <w:t>й</w:t>
      </w:r>
      <w:r w:rsidRPr="0030461B">
        <w:rPr>
          <w:color w:val="000000"/>
        </w:rPr>
        <w:t>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очередной</w:t>
      </w:r>
      <w:r w:rsidR="002B4A67" w:rsidRPr="0030461B">
        <w:rPr>
          <w:color w:val="000000"/>
        </w:rPr>
        <w:t xml:space="preserve"> </w:t>
      </w:r>
      <w:r w:rsidRPr="0030461B">
        <w:rPr>
          <w:color w:val="000000"/>
        </w:rPr>
        <w:t>финансовый</w:t>
      </w:r>
      <w:r w:rsidR="002B4A67" w:rsidRPr="0030461B">
        <w:rPr>
          <w:color w:val="000000"/>
        </w:rPr>
        <w:t xml:space="preserve"> </w:t>
      </w:r>
      <w:r w:rsidRPr="0030461B">
        <w:rPr>
          <w:color w:val="000000"/>
        </w:rPr>
        <w:t>год</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плановый</w:t>
      </w:r>
      <w:r w:rsidR="002B4A67" w:rsidRPr="0030461B">
        <w:rPr>
          <w:color w:val="000000"/>
        </w:rPr>
        <w:t xml:space="preserve"> </w:t>
      </w:r>
      <w:r w:rsidRPr="0030461B">
        <w:rPr>
          <w:color w:val="000000"/>
        </w:rPr>
        <w:t>период</w:t>
      </w:r>
    </w:p>
    <w:p w:rsidR="00B06678" w:rsidRPr="0030461B" w:rsidRDefault="00B06678" w:rsidP="0030461B">
      <w:pPr>
        <w:pStyle w:val="ConsPlusNormal"/>
        <w:widowControl/>
        <w:ind w:firstLine="709"/>
        <w:jc w:val="both"/>
        <w:outlineLvl w:val="4"/>
        <w:rPr>
          <w:color w:val="000000"/>
        </w:rPr>
      </w:pPr>
      <w:r w:rsidRPr="0030461B">
        <w:rPr>
          <w:color w:val="000000"/>
        </w:rPr>
        <w:t>Мероприятие</w:t>
      </w:r>
      <w:r w:rsidR="002B4A67" w:rsidRPr="0030461B">
        <w:rPr>
          <w:color w:val="000000"/>
        </w:rPr>
        <w:t xml:space="preserve"> </w:t>
      </w:r>
      <w:r w:rsidRPr="0030461B">
        <w:rPr>
          <w:color w:val="000000"/>
        </w:rPr>
        <w:t>1.1.</w:t>
      </w:r>
      <w:r w:rsidR="002B4A67" w:rsidRPr="0030461B">
        <w:rPr>
          <w:color w:val="000000"/>
        </w:rPr>
        <w:t xml:space="preserve"> </w:t>
      </w:r>
      <w:r w:rsidRPr="0030461B">
        <w:rPr>
          <w:color w:val="000000"/>
        </w:rPr>
        <w:t>Резервный</w:t>
      </w:r>
      <w:r w:rsidR="002B4A67" w:rsidRPr="0030461B">
        <w:rPr>
          <w:color w:val="000000"/>
        </w:rPr>
        <w:t xml:space="preserve"> </w:t>
      </w:r>
      <w:r w:rsidRPr="0030461B">
        <w:rPr>
          <w:color w:val="000000"/>
        </w:rPr>
        <w:t>фонд</w:t>
      </w:r>
      <w:r w:rsidR="002B4A67" w:rsidRPr="0030461B">
        <w:rPr>
          <w:color w:val="000000"/>
        </w:rPr>
        <w:t xml:space="preserve"> </w:t>
      </w:r>
      <w:r w:rsidRPr="0030461B">
        <w:rPr>
          <w:color w:val="000000"/>
        </w:rPr>
        <w:t>администрации</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целях</w:t>
      </w:r>
      <w:r w:rsidR="002B4A67" w:rsidRPr="0030461B">
        <w:rPr>
          <w:color w:val="000000"/>
        </w:rPr>
        <w:t xml:space="preserve"> </w:t>
      </w:r>
      <w:r w:rsidRPr="0030461B">
        <w:rPr>
          <w:color w:val="000000"/>
        </w:rPr>
        <w:t>финансового</w:t>
      </w:r>
      <w:r w:rsidR="002B4A67" w:rsidRPr="0030461B">
        <w:rPr>
          <w:color w:val="000000"/>
        </w:rPr>
        <w:t xml:space="preserve"> </w:t>
      </w:r>
      <w:r w:rsidRPr="0030461B">
        <w:rPr>
          <w:color w:val="000000"/>
        </w:rPr>
        <w:t>обеспечения</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непредвиденного</w:t>
      </w:r>
      <w:r w:rsidR="002B4A67" w:rsidRPr="0030461B">
        <w:rPr>
          <w:color w:val="000000"/>
        </w:rPr>
        <w:t xml:space="preserve"> </w:t>
      </w:r>
      <w:r w:rsidRPr="0030461B">
        <w:rPr>
          <w:color w:val="000000"/>
        </w:rPr>
        <w:t>характера</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связи</w:t>
      </w:r>
      <w:r w:rsidR="002B4A67" w:rsidRPr="0030461B">
        <w:rPr>
          <w:color w:val="000000"/>
        </w:rPr>
        <w:t xml:space="preserve"> </w:t>
      </w:r>
      <w:r w:rsidRPr="0030461B">
        <w:rPr>
          <w:color w:val="000000"/>
        </w:rPr>
        <w:t>с</w:t>
      </w:r>
      <w:r w:rsidR="002B4A67" w:rsidRPr="0030461B">
        <w:rPr>
          <w:color w:val="000000"/>
        </w:rPr>
        <w:t xml:space="preserve"> </w:t>
      </w:r>
      <w:r w:rsidRPr="0030461B">
        <w:rPr>
          <w:color w:val="000000"/>
        </w:rPr>
        <w:t>чрезвычайными</w:t>
      </w:r>
      <w:r w:rsidR="002B4A67" w:rsidRPr="0030461B">
        <w:rPr>
          <w:color w:val="000000"/>
        </w:rPr>
        <w:t xml:space="preserve"> </w:t>
      </w:r>
      <w:r w:rsidRPr="0030461B">
        <w:rPr>
          <w:color w:val="000000"/>
        </w:rPr>
        <w:t>ситуациями,</w:t>
      </w:r>
      <w:r w:rsidR="002B4A67" w:rsidRPr="0030461B">
        <w:rPr>
          <w:color w:val="000000"/>
        </w:rPr>
        <w:t xml:space="preserve"> </w:t>
      </w:r>
      <w:r w:rsidRPr="0030461B">
        <w:rPr>
          <w:color w:val="000000"/>
        </w:rPr>
        <w:t>катастрофами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т.п.)</w:t>
      </w:r>
      <w:r w:rsidR="002B4A67" w:rsidRPr="0030461B">
        <w:rPr>
          <w:color w:val="000000"/>
        </w:rPr>
        <w:t xml:space="preserve"> </w:t>
      </w:r>
      <w:r w:rsidRPr="0030461B">
        <w:rPr>
          <w:color w:val="000000"/>
        </w:rPr>
        <w:t>ежегодно</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сост</w:t>
      </w:r>
      <w:r w:rsidRPr="0030461B">
        <w:rPr>
          <w:color w:val="000000"/>
        </w:rPr>
        <w:t>а</w:t>
      </w:r>
      <w:r w:rsidRPr="0030461B">
        <w:rPr>
          <w:color w:val="000000"/>
        </w:rPr>
        <w:t>ве</w:t>
      </w:r>
      <w:r w:rsidR="002B4A67" w:rsidRPr="0030461B">
        <w:rPr>
          <w:color w:val="000000"/>
        </w:rPr>
        <w:t xml:space="preserve"> </w:t>
      </w:r>
      <w:r w:rsidRPr="0030461B">
        <w:rPr>
          <w:color w:val="000000"/>
        </w:rPr>
        <w:t>расходов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очередной</w:t>
      </w:r>
      <w:r w:rsidR="002B4A67" w:rsidRPr="0030461B">
        <w:rPr>
          <w:color w:val="000000"/>
        </w:rPr>
        <w:t xml:space="preserve"> </w:t>
      </w:r>
      <w:r w:rsidRPr="0030461B">
        <w:rPr>
          <w:color w:val="000000"/>
        </w:rPr>
        <w:t>финансовый</w:t>
      </w:r>
      <w:r w:rsidR="002B4A67" w:rsidRPr="0030461B">
        <w:rPr>
          <w:color w:val="000000"/>
        </w:rPr>
        <w:t xml:space="preserve"> </w:t>
      </w:r>
      <w:r w:rsidRPr="0030461B">
        <w:rPr>
          <w:color w:val="000000"/>
        </w:rPr>
        <w:t>год</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плановый</w:t>
      </w:r>
      <w:r w:rsidR="002B4A67" w:rsidRPr="0030461B">
        <w:rPr>
          <w:color w:val="000000"/>
        </w:rPr>
        <w:t xml:space="preserve"> </w:t>
      </w:r>
      <w:r w:rsidRPr="0030461B">
        <w:rPr>
          <w:color w:val="000000"/>
        </w:rPr>
        <w:t>п</w:t>
      </w:r>
      <w:r w:rsidRPr="0030461B">
        <w:rPr>
          <w:color w:val="000000"/>
        </w:rPr>
        <w:t>е</w:t>
      </w:r>
      <w:r w:rsidRPr="0030461B">
        <w:rPr>
          <w:color w:val="000000"/>
        </w:rPr>
        <w:t>риод</w:t>
      </w:r>
      <w:r w:rsidR="002B4A67" w:rsidRPr="0030461B">
        <w:rPr>
          <w:color w:val="000000"/>
        </w:rPr>
        <w:t xml:space="preserve"> </w:t>
      </w:r>
      <w:r w:rsidRPr="0030461B">
        <w:rPr>
          <w:color w:val="000000"/>
        </w:rPr>
        <w:t>формируется</w:t>
      </w:r>
      <w:r w:rsidR="002B4A67" w:rsidRPr="0030461B">
        <w:rPr>
          <w:color w:val="000000"/>
        </w:rPr>
        <w:t xml:space="preserve"> </w:t>
      </w:r>
      <w:r w:rsidRPr="0030461B">
        <w:rPr>
          <w:color w:val="000000"/>
        </w:rPr>
        <w:t>резервный</w:t>
      </w:r>
      <w:r w:rsidR="002B4A67" w:rsidRPr="0030461B">
        <w:rPr>
          <w:color w:val="000000"/>
        </w:rPr>
        <w:t xml:space="preserve"> </w:t>
      </w:r>
      <w:r w:rsidRPr="0030461B">
        <w:rPr>
          <w:color w:val="000000"/>
        </w:rPr>
        <w:t>фонд</w:t>
      </w:r>
      <w:r w:rsidR="002B4A67" w:rsidRPr="0030461B">
        <w:rPr>
          <w:color w:val="000000"/>
        </w:rPr>
        <w:t xml:space="preserve"> </w:t>
      </w:r>
      <w:r w:rsidRPr="0030461B">
        <w:rPr>
          <w:color w:val="000000"/>
        </w:rPr>
        <w:t>администрации</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autoSpaceDE w:val="0"/>
        <w:autoSpaceDN w:val="0"/>
        <w:adjustRightInd w:val="0"/>
        <w:ind w:firstLine="709"/>
        <w:jc w:val="both"/>
        <w:rPr>
          <w:rFonts w:ascii="Arial" w:hAnsi="Arial" w:cs="Arial"/>
          <w:color w:val="000000"/>
          <w:sz w:val="20"/>
          <w:szCs w:val="20"/>
        </w:rPr>
      </w:pPr>
      <w:proofErr w:type="gramStart"/>
      <w:r w:rsidRPr="0030461B">
        <w:rPr>
          <w:rFonts w:ascii="Arial" w:hAnsi="Arial" w:cs="Arial"/>
          <w:color w:val="000000"/>
          <w:sz w:val="20"/>
          <w:szCs w:val="20"/>
        </w:rPr>
        <w:t>Расходование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средств</w:t>
      </w:r>
      <w:r w:rsidR="002B4A67" w:rsidRPr="0030461B">
        <w:rPr>
          <w:rFonts w:ascii="Arial" w:hAnsi="Arial" w:cs="Arial"/>
          <w:color w:val="000000"/>
          <w:sz w:val="20"/>
          <w:szCs w:val="20"/>
        </w:rPr>
        <w:t xml:space="preserve"> </w:t>
      </w:r>
      <w:r w:rsidRPr="0030461B">
        <w:rPr>
          <w:rFonts w:ascii="Arial" w:hAnsi="Arial" w:cs="Arial"/>
          <w:color w:val="000000"/>
          <w:sz w:val="20"/>
          <w:szCs w:val="20"/>
        </w:rPr>
        <w:t>резервного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фонда</w:t>
      </w:r>
      <w:r w:rsidR="002B4A67" w:rsidRPr="0030461B">
        <w:rPr>
          <w:rFonts w:ascii="Arial" w:hAnsi="Arial" w:cs="Arial"/>
          <w:color w:val="000000"/>
          <w:sz w:val="20"/>
          <w:szCs w:val="20"/>
        </w:rPr>
        <w:t xml:space="preserve"> </w:t>
      </w:r>
      <w:r w:rsidRPr="0030461B">
        <w:rPr>
          <w:rFonts w:ascii="Arial" w:hAnsi="Arial" w:cs="Arial"/>
          <w:color w:val="000000"/>
          <w:sz w:val="20"/>
          <w:szCs w:val="20"/>
        </w:rPr>
        <w:t>осуществляется</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соответствии</w:t>
      </w:r>
      <w:r w:rsidR="002B4A67" w:rsidRPr="0030461B">
        <w:rPr>
          <w:rFonts w:ascii="Arial" w:hAnsi="Arial" w:cs="Arial"/>
          <w:color w:val="000000"/>
          <w:sz w:val="20"/>
          <w:szCs w:val="20"/>
        </w:rPr>
        <w:t xml:space="preserve"> </w:t>
      </w:r>
      <w:r w:rsidRPr="0030461B">
        <w:rPr>
          <w:rFonts w:ascii="Arial" w:hAnsi="Arial" w:cs="Arial"/>
          <w:color w:val="000000"/>
          <w:sz w:val="20"/>
          <w:szCs w:val="20"/>
        </w:rPr>
        <w:t>с</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Положением</w:t>
      </w:r>
      <w:r w:rsidR="002B4A67" w:rsidRPr="0030461B">
        <w:rPr>
          <w:rFonts w:ascii="Arial" w:hAnsi="Arial" w:cs="Arial"/>
          <w:color w:val="000000"/>
          <w:sz w:val="20"/>
          <w:szCs w:val="20"/>
        </w:rPr>
        <w:t xml:space="preserve"> </w:t>
      </w:r>
      <w:r w:rsidRPr="0030461B">
        <w:rPr>
          <w:rFonts w:ascii="Arial" w:hAnsi="Arial" w:cs="Arial"/>
          <w:color w:val="000000"/>
          <w:sz w:val="20"/>
          <w:szCs w:val="20"/>
        </w:rPr>
        <w:t>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порядке</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расходования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средств</w:t>
      </w:r>
      <w:r w:rsidR="002B4A67" w:rsidRPr="0030461B">
        <w:rPr>
          <w:rFonts w:ascii="Arial" w:hAnsi="Arial" w:cs="Arial"/>
          <w:color w:val="000000"/>
          <w:sz w:val="20"/>
          <w:szCs w:val="20"/>
        </w:rPr>
        <w:t xml:space="preserve"> </w:t>
      </w:r>
      <w:r w:rsidRPr="0030461B">
        <w:rPr>
          <w:rFonts w:ascii="Arial" w:hAnsi="Arial" w:cs="Arial"/>
          <w:color w:val="000000"/>
          <w:sz w:val="20"/>
          <w:szCs w:val="20"/>
        </w:rPr>
        <w:t>резервного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фонда</w:t>
      </w:r>
      <w:r w:rsidR="002B4A67" w:rsidRPr="0030461B">
        <w:rPr>
          <w:rFonts w:ascii="Arial" w:hAnsi="Arial" w:cs="Arial"/>
          <w:color w:val="000000"/>
          <w:sz w:val="20"/>
          <w:szCs w:val="20"/>
        </w:rPr>
        <w:t xml:space="preserve"> </w:t>
      </w:r>
      <w:r w:rsidRPr="0030461B">
        <w:rPr>
          <w:rFonts w:ascii="Arial" w:hAnsi="Arial" w:cs="Arial"/>
          <w:color w:val="000000"/>
          <w:sz w:val="20"/>
          <w:szCs w:val="20"/>
        </w:rPr>
        <w:t>админис</w:t>
      </w:r>
      <w:r w:rsidRPr="0030461B">
        <w:rPr>
          <w:rFonts w:ascii="Arial" w:hAnsi="Arial" w:cs="Arial"/>
          <w:color w:val="000000"/>
          <w:sz w:val="20"/>
          <w:szCs w:val="20"/>
        </w:rPr>
        <w:t>т</w:t>
      </w:r>
      <w:r w:rsidRPr="0030461B">
        <w:rPr>
          <w:rFonts w:ascii="Arial" w:hAnsi="Arial" w:cs="Arial"/>
          <w:color w:val="000000"/>
          <w:sz w:val="20"/>
          <w:szCs w:val="20"/>
        </w:rPr>
        <w:t>рации</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утвержденным</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постановлением</w:t>
      </w:r>
      <w:r w:rsidR="002B4A67" w:rsidRPr="0030461B">
        <w:rPr>
          <w:rFonts w:ascii="Arial" w:hAnsi="Arial" w:cs="Arial"/>
          <w:color w:val="000000"/>
          <w:sz w:val="20"/>
          <w:szCs w:val="20"/>
        </w:rPr>
        <w:t xml:space="preserve"> </w:t>
      </w:r>
      <w:r w:rsidRPr="0030461B">
        <w:rPr>
          <w:rFonts w:ascii="Arial" w:hAnsi="Arial" w:cs="Arial"/>
          <w:color w:val="000000"/>
          <w:sz w:val="20"/>
          <w:szCs w:val="20"/>
        </w:rPr>
        <w:t>администрации</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от</w:t>
      </w:r>
      <w:r w:rsidR="002B4A67" w:rsidRPr="0030461B">
        <w:rPr>
          <w:rFonts w:ascii="Arial" w:hAnsi="Arial" w:cs="Arial"/>
          <w:color w:val="000000"/>
          <w:sz w:val="20"/>
          <w:szCs w:val="20"/>
        </w:rPr>
        <w:t xml:space="preserve"> </w:t>
      </w:r>
      <w:r w:rsidRPr="0030461B">
        <w:rPr>
          <w:rFonts w:ascii="Arial" w:hAnsi="Arial" w:cs="Arial"/>
          <w:color w:val="000000"/>
          <w:sz w:val="20"/>
          <w:szCs w:val="20"/>
        </w:rPr>
        <w:t>25</w:t>
      </w:r>
      <w:r w:rsidR="002B4A67" w:rsidRPr="0030461B">
        <w:rPr>
          <w:rFonts w:ascii="Arial" w:hAnsi="Arial" w:cs="Arial"/>
          <w:color w:val="000000"/>
          <w:sz w:val="20"/>
          <w:szCs w:val="20"/>
        </w:rPr>
        <w:t xml:space="preserve"> </w:t>
      </w:r>
      <w:r w:rsidRPr="0030461B">
        <w:rPr>
          <w:rFonts w:ascii="Arial" w:hAnsi="Arial" w:cs="Arial"/>
          <w:color w:val="000000"/>
          <w:sz w:val="20"/>
          <w:szCs w:val="20"/>
        </w:rPr>
        <w:t>мая</w:t>
      </w:r>
      <w:r w:rsidR="002B4A67" w:rsidRPr="0030461B">
        <w:rPr>
          <w:rFonts w:ascii="Arial" w:hAnsi="Arial" w:cs="Arial"/>
          <w:color w:val="000000"/>
          <w:sz w:val="20"/>
          <w:szCs w:val="20"/>
        </w:rPr>
        <w:t xml:space="preserve"> </w:t>
      </w:r>
      <w:r w:rsidRPr="0030461B">
        <w:rPr>
          <w:rFonts w:ascii="Arial" w:hAnsi="Arial" w:cs="Arial"/>
          <w:color w:val="000000"/>
          <w:sz w:val="20"/>
          <w:szCs w:val="20"/>
        </w:rPr>
        <w:t>2016</w:t>
      </w:r>
      <w:r w:rsidR="002B4A67" w:rsidRPr="0030461B">
        <w:rPr>
          <w:rFonts w:ascii="Arial" w:hAnsi="Arial" w:cs="Arial"/>
          <w:color w:val="000000"/>
          <w:sz w:val="20"/>
          <w:szCs w:val="20"/>
        </w:rPr>
        <w:t xml:space="preserve"> </w:t>
      </w:r>
      <w:r w:rsidRPr="0030461B">
        <w:rPr>
          <w:rFonts w:ascii="Arial" w:hAnsi="Arial" w:cs="Arial"/>
          <w:color w:val="000000"/>
          <w:sz w:val="20"/>
          <w:szCs w:val="20"/>
        </w:rPr>
        <w:t>г.</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74,</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основании</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решений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администрации</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w:t>
      </w:r>
      <w:r w:rsidRPr="0030461B">
        <w:rPr>
          <w:rFonts w:ascii="Arial" w:hAnsi="Arial" w:cs="Arial"/>
          <w:color w:val="000000"/>
          <w:sz w:val="20"/>
        </w:rPr>
        <w:t>ь</w:t>
      </w:r>
      <w:r w:rsidRPr="0030461B">
        <w:rPr>
          <w:rFonts w:ascii="Arial" w:hAnsi="Arial" w:cs="Arial"/>
          <w:color w:val="000000"/>
          <w:sz w:val="20"/>
        </w:rPr>
        <w:t>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о</w:t>
      </w:r>
      <w:r w:rsidR="002B4A67" w:rsidRPr="0030461B">
        <w:rPr>
          <w:rFonts w:ascii="Arial" w:hAnsi="Arial" w:cs="Arial"/>
          <w:color w:val="000000"/>
          <w:sz w:val="20"/>
          <w:szCs w:val="20"/>
        </w:rPr>
        <w:t xml:space="preserve"> </w:t>
      </w:r>
      <w:r w:rsidRPr="0030461B">
        <w:rPr>
          <w:rFonts w:ascii="Arial" w:hAnsi="Arial" w:cs="Arial"/>
          <w:color w:val="000000"/>
          <w:sz w:val="20"/>
          <w:szCs w:val="20"/>
        </w:rPr>
        <w:t>выделении</w:t>
      </w:r>
      <w:r w:rsidR="002B4A67" w:rsidRPr="0030461B">
        <w:rPr>
          <w:rFonts w:ascii="Arial" w:hAnsi="Arial" w:cs="Arial"/>
          <w:color w:val="000000"/>
          <w:sz w:val="20"/>
          <w:szCs w:val="20"/>
        </w:rPr>
        <w:t xml:space="preserve"> </w:t>
      </w:r>
      <w:r w:rsidRPr="0030461B">
        <w:rPr>
          <w:rFonts w:ascii="Arial" w:hAnsi="Arial" w:cs="Arial"/>
          <w:color w:val="000000"/>
          <w:sz w:val="20"/>
          <w:szCs w:val="20"/>
        </w:rPr>
        <w:t>средств</w:t>
      </w:r>
      <w:r w:rsidR="002B4A67" w:rsidRPr="0030461B">
        <w:rPr>
          <w:rFonts w:ascii="Arial" w:hAnsi="Arial" w:cs="Arial"/>
          <w:color w:val="000000"/>
          <w:sz w:val="20"/>
          <w:szCs w:val="20"/>
        </w:rPr>
        <w:t xml:space="preserve"> </w:t>
      </w:r>
      <w:r w:rsidRPr="0030461B">
        <w:rPr>
          <w:rFonts w:ascii="Arial" w:hAnsi="Arial" w:cs="Arial"/>
          <w:color w:val="000000"/>
          <w:sz w:val="20"/>
          <w:szCs w:val="20"/>
        </w:rPr>
        <w:t>резервного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фонда</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осуществление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непредвиденных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меропри</w:t>
      </w:r>
      <w:r w:rsidRPr="0030461B">
        <w:rPr>
          <w:rFonts w:ascii="Arial" w:hAnsi="Arial" w:cs="Arial"/>
          <w:color w:val="000000"/>
          <w:sz w:val="20"/>
          <w:szCs w:val="20"/>
        </w:rPr>
        <w:t>я</w:t>
      </w:r>
      <w:r w:rsidRPr="0030461B">
        <w:rPr>
          <w:rFonts w:ascii="Arial" w:hAnsi="Arial" w:cs="Arial"/>
          <w:color w:val="000000"/>
          <w:sz w:val="20"/>
          <w:szCs w:val="20"/>
        </w:rPr>
        <w:t>тий.</w:t>
      </w:r>
      <w:proofErr w:type="gramEnd"/>
    </w:p>
    <w:p w:rsidR="00B06678" w:rsidRPr="0030461B" w:rsidRDefault="00B06678" w:rsidP="0030461B">
      <w:pPr>
        <w:autoSpaceDE w:val="0"/>
        <w:autoSpaceDN w:val="0"/>
        <w:adjustRightInd w:val="0"/>
        <w:ind w:firstLine="709"/>
        <w:jc w:val="both"/>
        <w:rPr>
          <w:rFonts w:ascii="Arial" w:hAnsi="Arial" w:cs="Arial"/>
          <w:color w:val="000000"/>
          <w:sz w:val="20"/>
        </w:rPr>
      </w:pPr>
      <w:r w:rsidRPr="0030461B">
        <w:rPr>
          <w:rFonts w:ascii="Arial" w:hAnsi="Arial" w:cs="Arial"/>
          <w:color w:val="000000"/>
          <w:sz w:val="20"/>
          <w:szCs w:val="20"/>
        </w:rPr>
        <w:t>Результатом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реализации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данного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мероприятия</w:t>
      </w:r>
      <w:r w:rsidR="002B4A67" w:rsidRPr="0030461B">
        <w:rPr>
          <w:rFonts w:ascii="Arial" w:hAnsi="Arial" w:cs="Arial"/>
          <w:color w:val="000000"/>
          <w:sz w:val="20"/>
          <w:szCs w:val="20"/>
        </w:rPr>
        <w:t xml:space="preserve"> </w:t>
      </w:r>
      <w:r w:rsidRPr="0030461B">
        <w:rPr>
          <w:rFonts w:ascii="Arial" w:hAnsi="Arial" w:cs="Arial"/>
          <w:color w:val="000000"/>
          <w:sz w:val="20"/>
          <w:szCs w:val="20"/>
        </w:rPr>
        <w:t>является</w:t>
      </w:r>
      <w:r w:rsidR="002B4A67" w:rsidRPr="0030461B">
        <w:rPr>
          <w:rFonts w:ascii="Arial" w:hAnsi="Arial" w:cs="Arial"/>
          <w:color w:val="000000"/>
          <w:sz w:val="20"/>
          <w:szCs w:val="20"/>
        </w:rPr>
        <w:t xml:space="preserve"> </w:t>
      </w:r>
      <w:r w:rsidRPr="0030461B">
        <w:rPr>
          <w:rFonts w:ascii="Arial" w:hAnsi="Arial" w:cs="Arial"/>
          <w:color w:val="000000"/>
          <w:sz w:val="20"/>
          <w:szCs w:val="20"/>
        </w:rPr>
        <w:t>оперативное</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финансовое</w:t>
      </w:r>
      <w:r w:rsidR="002B4A67" w:rsidRPr="0030461B">
        <w:rPr>
          <w:rFonts w:ascii="Arial" w:hAnsi="Arial" w:cs="Arial"/>
          <w:color w:val="000000"/>
          <w:sz w:val="20"/>
          <w:szCs w:val="20"/>
        </w:rPr>
        <w:t xml:space="preserve"> </w:t>
      </w:r>
      <w:r w:rsidRPr="0030461B">
        <w:rPr>
          <w:rFonts w:ascii="Arial" w:hAnsi="Arial" w:cs="Arial"/>
          <w:color w:val="000000"/>
          <w:sz w:val="20"/>
          <w:szCs w:val="20"/>
        </w:rPr>
        <w:t>обеспечение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возникающих</w:t>
      </w:r>
      <w:r w:rsidR="002B4A67" w:rsidRPr="0030461B">
        <w:rPr>
          <w:rFonts w:ascii="Arial" w:hAnsi="Arial" w:cs="Arial"/>
          <w:color w:val="000000"/>
          <w:sz w:val="20"/>
          <w:szCs w:val="20"/>
        </w:rPr>
        <w:t xml:space="preserve"> </w:t>
      </w:r>
      <w:r w:rsidRPr="0030461B">
        <w:rPr>
          <w:rFonts w:ascii="Arial" w:hAnsi="Arial" w:cs="Arial"/>
          <w:color w:val="000000"/>
          <w:sz w:val="20"/>
          <w:szCs w:val="20"/>
        </w:rPr>
        <w:t>непредвиденных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расходных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обязательств</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r w:rsidR="002B4A67" w:rsidRPr="0030461B">
        <w:rPr>
          <w:rFonts w:ascii="Arial" w:hAnsi="Arial" w:cs="Arial"/>
          <w:color w:val="000000"/>
          <w:sz w:val="20"/>
          <w:szCs w:val="20"/>
        </w:rPr>
        <w:t xml:space="preserve"> </w:t>
      </w:r>
      <w:r w:rsidRPr="0030461B">
        <w:rPr>
          <w:rFonts w:ascii="Arial" w:hAnsi="Arial" w:cs="Arial"/>
          <w:color w:val="000000"/>
          <w:sz w:val="20"/>
          <w:szCs w:val="20"/>
        </w:rPr>
        <w:t>по</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проведению</w:t>
      </w:r>
      <w:r w:rsidR="002B4A67" w:rsidRPr="0030461B">
        <w:rPr>
          <w:rFonts w:ascii="Arial" w:hAnsi="Arial" w:cs="Arial"/>
          <w:color w:val="000000"/>
          <w:sz w:val="20"/>
          <w:szCs w:val="20"/>
        </w:rPr>
        <w:t xml:space="preserve"> </w:t>
      </w:r>
      <w:r w:rsidRPr="0030461B">
        <w:rPr>
          <w:rFonts w:ascii="Arial" w:hAnsi="Arial" w:cs="Arial"/>
          <w:color w:val="000000"/>
          <w:sz w:val="20"/>
          <w:szCs w:val="20"/>
        </w:rPr>
        <w:t>аварийно-восстановитель</w:t>
      </w:r>
      <w:r w:rsidRPr="0030461B">
        <w:rPr>
          <w:rFonts w:ascii="Arial" w:hAnsi="Arial" w:cs="Arial"/>
          <w:color w:val="000000"/>
          <w:sz w:val="20"/>
          <w:szCs w:val="20"/>
        </w:rPr>
        <w:softHyphen/>
        <w:t>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работ</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иных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мероприятий,</w:t>
      </w:r>
      <w:r w:rsidR="002B4A67" w:rsidRPr="0030461B">
        <w:rPr>
          <w:rFonts w:ascii="Arial" w:hAnsi="Arial" w:cs="Arial"/>
          <w:color w:val="000000"/>
          <w:sz w:val="20"/>
          <w:szCs w:val="20"/>
        </w:rPr>
        <w:t xml:space="preserve"> </w:t>
      </w:r>
      <w:r w:rsidRPr="0030461B">
        <w:rPr>
          <w:rFonts w:ascii="Arial" w:hAnsi="Arial" w:cs="Arial"/>
          <w:color w:val="000000"/>
          <w:sz w:val="20"/>
          <w:szCs w:val="20"/>
        </w:rPr>
        <w:t>связанных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с</w:t>
      </w:r>
      <w:r w:rsidR="002B4A67" w:rsidRPr="0030461B">
        <w:rPr>
          <w:rFonts w:ascii="Arial" w:hAnsi="Arial" w:cs="Arial"/>
          <w:color w:val="000000"/>
          <w:sz w:val="20"/>
          <w:szCs w:val="20"/>
        </w:rPr>
        <w:t xml:space="preserve"> </w:t>
      </w:r>
      <w:r w:rsidRPr="0030461B">
        <w:rPr>
          <w:rFonts w:ascii="Arial" w:hAnsi="Arial" w:cs="Arial"/>
          <w:color w:val="000000"/>
          <w:sz w:val="20"/>
          <w:szCs w:val="20"/>
        </w:rPr>
        <w:t>ликвидацией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последствий</w:t>
      </w:r>
      <w:r w:rsidR="002B4A67" w:rsidRPr="0030461B">
        <w:rPr>
          <w:rFonts w:ascii="Arial" w:hAnsi="Arial" w:cs="Arial"/>
          <w:color w:val="000000"/>
          <w:sz w:val="20"/>
          <w:szCs w:val="20"/>
        </w:rPr>
        <w:t xml:space="preserve"> </w:t>
      </w:r>
      <w:r w:rsidRPr="0030461B">
        <w:rPr>
          <w:rFonts w:ascii="Arial" w:hAnsi="Arial" w:cs="Arial"/>
          <w:color w:val="000000"/>
          <w:sz w:val="20"/>
          <w:szCs w:val="20"/>
        </w:rPr>
        <w:t>стихийных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бедствий</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других</w:t>
      </w:r>
      <w:r w:rsidR="002B4A67" w:rsidRPr="0030461B">
        <w:rPr>
          <w:rFonts w:ascii="Arial" w:hAnsi="Arial" w:cs="Arial"/>
          <w:color w:val="000000"/>
          <w:sz w:val="20"/>
          <w:szCs w:val="20"/>
        </w:rPr>
        <w:t xml:space="preserve"> </w:t>
      </w:r>
      <w:r w:rsidRPr="0030461B">
        <w:rPr>
          <w:rFonts w:ascii="Arial" w:hAnsi="Arial" w:cs="Arial"/>
          <w:color w:val="000000"/>
          <w:sz w:val="20"/>
          <w:szCs w:val="20"/>
        </w:rPr>
        <w:t>чрезвычайных</w:t>
      </w:r>
      <w:r w:rsidR="002B4A67" w:rsidRPr="0030461B">
        <w:rPr>
          <w:rFonts w:ascii="Arial" w:hAnsi="Arial" w:cs="Arial"/>
          <w:color w:val="000000"/>
          <w:sz w:val="20"/>
          <w:szCs w:val="20"/>
        </w:rPr>
        <w:t xml:space="preserve"> </w:t>
      </w:r>
      <w:r w:rsidRPr="0030461B">
        <w:rPr>
          <w:rFonts w:ascii="Arial" w:hAnsi="Arial" w:cs="Arial"/>
          <w:color w:val="000000"/>
          <w:sz w:val="20"/>
          <w:szCs w:val="20"/>
        </w:rPr>
        <w:t>ситуаций.</w:t>
      </w:r>
    </w:p>
    <w:p w:rsidR="00B06678" w:rsidRPr="0030461B" w:rsidRDefault="00B06678" w:rsidP="0030461B">
      <w:pPr>
        <w:pStyle w:val="ConsPlusNormal"/>
        <w:widowControl/>
        <w:ind w:firstLine="709"/>
        <w:jc w:val="both"/>
        <w:outlineLvl w:val="3"/>
        <w:rPr>
          <w:color w:val="000000"/>
        </w:rPr>
      </w:pPr>
      <w:r w:rsidRPr="0030461B">
        <w:rPr>
          <w:color w:val="000000"/>
        </w:rPr>
        <w:t>Основное</w:t>
      </w:r>
      <w:r w:rsidR="002B4A67" w:rsidRPr="0030461B">
        <w:rPr>
          <w:color w:val="000000"/>
        </w:rPr>
        <w:t xml:space="preserve"> </w:t>
      </w:r>
      <w:r w:rsidRPr="0030461B">
        <w:rPr>
          <w:color w:val="000000"/>
        </w:rPr>
        <w:t>мероприятие</w:t>
      </w:r>
      <w:r w:rsidR="002B4A67" w:rsidRPr="0030461B">
        <w:rPr>
          <w:color w:val="000000"/>
        </w:rPr>
        <w:t xml:space="preserve"> </w:t>
      </w:r>
      <w:r w:rsidRPr="0030461B">
        <w:rPr>
          <w:color w:val="000000"/>
        </w:rPr>
        <w:t>2.</w:t>
      </w:r>
      <w:r w:rsidR="002B4A67" w:rsidRPr="0030461B">
        <w:rPr>
          <w:color w:val="000000"/>
        </w:rPr>
        <w:t xml:space="preserve"> </w:t>
      </w:r>
      <w:r w:rsidRPr="0030461B">
        <w:rPr>
          <w:color w:val="000000"/>
        </w:rPr>
        <w:t>Осуществление</w:t>
      </w:r>
      <w:r w:rsidR="002B4A67" w:rsidRPr="0030461B">
        <w:rPr>
          <w:color w:val="000000"/>
        </w:rPr>
        <w:t xml:space="preserve"> </w:t>
      </w:r>
      <w:r w:rsidRPr="0030461B">
        <w:rPr>
          <w:color w:val="000000"/>
        </w:rPr>
        <w:t>мер</w:t>
      </w:r>
      <w:r w:rsidR="002B4A67" w:rsidRPr="0030461B">
        <w:rPr>
          <w:color w:val="000000"/>
        </w:rPr>
        <w:t xml:space="preserve"> </w:t>
      </w:r>
      <w:r w:rsidRPr="0030461B">
        <w:rPr>
          <w:color w:val="000000"/>
        </w:rPr>
        <w:t>финансовой</w:t>
      </w:r>
      <w:r w:rsidR="002B4A67" w:rsidRPr="0030461B">
        <w:rPr>
          <w:color w:val="000000"/>
        </w:rPr>
        <w:t xml:space="preserve"> </w:t>
      </w:r>
      <w:r w:rsidRPr="0030461B">
        <w:rPr>
          <w:color w:val="000000"/>
        </w:rPr>
        <w:t>поддержки</w:t>
      </w:r>
      <w:r w:rsidR="002B4A67" w:rsidRPr="0030461B">
        <w:rPr>
          <w:color w:val="000000"/>
        </w:rPr>
        <w:t xml:space="preserve"> </w:t>
      </w:r>
      <w:r w:rsidRPr="0030461B">
        <w:rPr>
          <w:color w:val="000000"/>
        </w:rPr>
        <w:t>бюд</w:t>
      </w:r>
      <w:r w:rsidRPr="0030461B">
        <w:rPr>
          <w:color w:val="000000"/>
        </w:rPr>
        <w:softHyphen/>
        <w:t>жетов</w:t>
      </w:r>
      <w:r w:rsidR="002B4A67" w:rsidRPr="0030461B">
        <w:rPr>
          <w:color w:val="000000"/>
        </w:rPr>
        <w:t xml:space="preserve"> </w:t>
      </w:r>
      <w:r w:rsidRPr="0030461B">
        <w:rPr>
          <w:color w:val="000000"/>
        </w:rPr>
        <w:t>сельских</w:t>
      </w:r>
      <w:r w:rsidR="002B4A67" w:rsidRPr="0030461B">
        <w:rPr>
          <w:color w:val="000000"/>
        </w:rPr>
        <w:t xml:space="preserve"> </w:t>
      </w:r>
      <w:r w:rsidRPr="0030461B">
        <w:rPr>
          <w:color w:val="000000"/>
        </w:rPr>
        <w:t>поселений,</w:t>
      </w:r>
      <w:r w:rsidR="002B4A67" w:rsidRPr="0030461B">
        <w:rPr>
          <w:color w:val="000000"/>
        </w:rPr>
        <w:t xml:space="preserve"> </w:t>
      </w:r>
      <w:r w:rsidRPr="0030461B">
        <w:rPr>
          <w:color w:val="000000"/>
        </w:rPr>
        <w:t>направленных</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обеспечение</w:t>
      </w:r>
      <w:r w:rsidR="002B4A67" w:rsidRPr="0030461B">
        <w:rPr>
          <w:color w:val="000000"/>
        </w:rPr>
        <w:t xml:space="preserve"> </w:t>
      </w:r>
      <w:r w:rsidRPr="0030461B">
        <w:rPr>
          <w:color w:val="000000"/>
        </w:rPr>
        <w:t>их</w:t>
      </w:r>
      <w:r w:rsidR="002B4A67" w:rsidRPr="0030461B">
        <w:rPr>
          <w:color w:val="000000"/>
        </w:rPr>
        <w:t xml:space="preserve"> </w:t>
      </w:r>
      <w:r w:rsidRPr="0030461B">
        <w:rPr>
          <w:color w:val="000000"/>
        </w:rPr>
        <w:t>сбалансир</w:t>
      </w:r>
      <w:r w:rsidRPr="0030461B">
        <w:rPr>
          <w:color w:val="000000"/>
        </w:rPr>
        <w:t>о</w:t>
      </w:r>
      <w:r w:rsidRPr="0030461B">
        <w:rPr>
          <w:color w:val="000000"/>
        </w:rPr>
        <w:t>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повышение</w:t>
      </w:r>
      <w:r w:rsidR="002B4A67" w:rsidRPr="0030461B">
        <w:rPr>
          <w:color w:val="000000"/>
        </w:rPr>
        <w:t xml:space="preserve"> </w:t>
      </w:r>
      <w:r w:rsidRPr="0030461B">
        <w:rPr>
          <w:color w:val="000000"/>
        </w:rPr>
        <w:t>уровня</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обеспеченности</w:t>
      </w:r>
      <w:r w:rsidR="002B4A67" w:rsidRPr="0030461B">
        <w:rPr>
          <w:color w:val="000000"/>
        </w:rPr>
        <w:t xml:space="preserve"> </w:t>
      </w:r>
      <w:r w:rsidRPr="0030461B">
        <w:rPr>
          <w:color w:val="000000"/>
        </w:rPr>
        <w:t>муниципальных</w:t>
      </w:r>
      <w:r w:rsidR="002B4A67" w:rsidRPr="0030461B">
        <w:rPr>
          <w:color w:val="000000"/>
        </w:rPr>
        <w:t xml:space="preserve"> </w:t>
      </w:r>
      <w:r w:rsidRPr="0030461B">
        <w:rPr>
          <w:color w:val="000000"/>
        </w:rPr>
        <w:t>образований.</w:t>
      </w:r>
    </w:p>
    <w:p w:rsidR="00B06678"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данного</w:t>
      </w:r>
      <w:r w:rsidR="002B4A67" w:rsidRPr="0030461B">
        <w:rPr>
          <w:color w:val="000000"/>
        </w:rPr>
        <w:t xml:space="preserve"> </w:t>
      </w:r>
      <w:r w:rsidRPr="0030461B">
        <w:rPr>
          <w:color w:val="000000"/>
        </w:rPr>
        <w:t>мероприятия</w:t>
      </w:r>
      <w:r w:rsidR="002B4A67" w:rsidRPr="0030461B">
        <w:rPr>
          <w:color w:val="000000"/>
        </w:rPr>
        <w:t xml:space="preserve"> </w:t>
      </w:r>
      <w:r w:rsidRPr="0030461B">
        <w:rPr>
          <w:color w:val="000000"/>
        </w:rPr>
        <w:t>планируется</w:t>
      </w:r>
      <w:r w:rsidR="002B4A67" w:rsidRPr="0030461B">
        <w:rPr>
          <w:color w:val="000000"/>
        </w:rPr>
        <w:t xml:space="preserve"> </w:t>
      </w:r>
      <w:r w:rsidRPr="0030461B">
        <w:rPr>
          <w:color w:val="000000"/>
        </w:rPr>
        <w:t>реализация</w:t>
      </w:r>
      <w:r w:rsidR="002B4A67" w:rsidRPr="0030461B">
        <w:rPr>
          <w:color w:val="000000"/>
        </w:rPr>
        <w:t xml:space="preserve"> </w:t>
      </w:r>
      <w:r w:rsidRPr="0030461B">
        <w:rPr>
          <w:color w:val="000000"/>
        </w:rPr>
        <w:t>мер</w:t>
      </w:r>
      <w:r w:rsidR="002B4A67" w:rsidRPr="0030461B">
        <w:rPr>
          <w:color w:val="000000"/>
        </w:rPr>
        <w:t xml:space="preserve"> </w:t>
      </w:r>
      <w:r w:rsidRPr="0030461B">
        <w:rPr>
          <w:color w:val="000000"/>
        </w:rPr>
        <w:t>финансовой</w:t>
      </w:r>
      <w:r w:rsidR="002B4A67" w:rsidRPr="0030461B">
        <w:rPr>
          <w:color w:val="000000"/>
        </w:rPr>
        <w:t xml:space="preserve"> </w:t>
      </w:r>
      <w:r w:rsidRPr="0030461B">
        <w:rPr>
          <w:color w:val="000000"/>
        </w:rPr>
        <w:t>поддержки</w:t>
      </w:r>
      <w:r w:rsidR="002B4A67" w:rsidRPr="0030461B">
        <w:rPr>
          <w:color w:val="000000"/>
        </w:rPr>
        <w:t xml:space="preserve"> </w:t>
      </w:r>
      <w:r w:rsidRPr="0030461B">
        <w:rPr>
          <w:color w:val="000000"/>
        </w:rPr>
        <w:t>бюджетов</w:t>
      </w:r>
      <w:r w:rsidR="002B4A67" w:rsidRPr="0030461B">
        <w:rPr>
          <w:color w:val="000000"/>
        </w:rPr>
        <w:t xml:space="preserve"> </w:t>
      </w:r>
      <w:r w:rsidRPr="0030461B">
        <w:rPr>
          <w:color w:val="000000"/>
        </w:rPr>
        <w:t>сельских</w:t>
      </w:r>
      <w:r w:rsidR="002B4A67" w:rsidRPr="0030461B">
        <w:rPr>
          <w:color w:val="000000"/>
        </w:rPr>
        <w:t xml:space="preserve"> </w:t>
      </w:r>
      <w:r w:rsidRPr="0030461B">
        <w:rPr>
          <w:color w:val="000000"/>
        </w:rPr>
        <w:t>поселений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целях</w:t>
      </w:r>
      <w:r w:rsidR="002B4A67" w:rsidRPr="0030461B">
        <w:rPr>
          <w:color w:val="000000"/>
        </w:rPr>
        <w:t xml:space="preserve"> </w:t>
      </w:r>
      <w:r w:rsidRPr="0030461B">
        <w:rPr>
          <w:color w:val="000000"/>
        </w:rPr>
        <w:t>повышения</w:t>
      </w:r>
      <w:r w:rsidR="002B4A67" w:rsidRPr="0030461B">
        <w:rPr>
          <w:color w:val="000000"/>
        </w:rPr>
        <w:t xml:space="preserve"> </w:t>
      </w:r>
      <w:r w:rsidRPr="0030461B">
        <w:rPr>
          <w:color w:val="000000"/>
        </w:rPr>
        <w:t>уровня</w:t>
      </w:r>
      <w:r w:rsidR="002B4A67" w:rsidRPr="0030461B">
        <w:rPr>
          <w:color w:val="000000"/>
        </w:rPr>
        <w:t xml:space="preserve"> </w:t>
      </w:r>
      <w:r w:rsidRPr="0030461B">
        <w:rPr>
          <w:color w:val="000000"/>
        </w:rPr>
        <w:t>их</w:t>
      </w:r>
      <w:r w:rsidR="002B4A67" w:rsidRPr="0030461B">
        <w:rPr>
          <w:color w:val="000000"/>
        </w:rPr>
        <w:t xml:space="preserve"> </w:t>
      </w:r>
      <w:r w:rsidRPr="0030461B">
        <w:rPr>
          <w:color w:val="000000"/>
        </w:rPr>
        <w:t>сб</w:t>
      </w:r>
      <w:r w:rsidRPr="0030461B">
        <w:rPr>
          <w:color w:val="000000"/>
        </w:rPr>
        <w:t>а</w:t>
      </w:r>
      <w:r w:rsidRPr="0030461B">
        <w:rPr>
          <w:color w:val="000000"/>
        </w:rPr>
        <w:t>лансированности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обеспеченности</w:t>
      </w:r>
      <w:r w:rsidR="002B4A67" w:rsidRPr="0030461B">
        <w:rPr>
          <w:color w:val="000000"/>
        </w:rPr>
        <w:t xml:space="preserve"> </w:t>
      </w:r>
      <w:r w:rsidRPr="0030461B">
        <w:rPr>
          <w:color w:val="000000"/>
        </w:rPr>
        <w:t>муниципальных</w:t>
      </w:r>
      <w:r w:rsidR="002B4A67" w:rsidRPr="0030461B">
        <w:rPr>
          <w:color w:val="000000"/>
        </w:rPr>
        <w:t xml:space="preserve"> </w:t>
      </w:r>
      <w:r w:rsidRPr="0030461B">
        <w:rPr>
          <w:color w:val="000000"/>
        </w:rPr>
        <w:t>образований,</w:t>
      </w:r>
      <w:r w:rsidR="002B4A67" w:rsidRPr="0030461B">
        <w:rPr>
          <w:color w:val="000000"/>
        </w:rPr>
        <w:t xml:space="preserve"> </w:t>
      </w:r>
      <w:r w:rsidRPr="0030461B">
        <w:rPr>
          <w:color w:val="000000"/>
        </w:rPr>
        <w:t>укрепления</w:t>
      </w:r>
      <w:r w:rsidR="002B4A67" w:rsidRPr="0030461B">
        <w:rPr>
          <w:color w:val="000000"/>
        </w:rPr>
        <w:t xml:space="preserve"> </w:t>
      </w:r>
      <w:r w:rsidRPr="0030461B">
        <w:rPr>
          <w:color w:val="000000"/>
        </w:rPr>
        <w:t>финансовой</w:t>
      </w:r>
      <w:r w:rsidR="002B4A67" w:rsidRPr="0030461B">
        <w:rPr>
          <w:color w:val="000000"/>
        </w:rPr>
        <w:t xml:space="preserve"> </w:t>
      </w:r>
      <w:r w:rsidRPr="0030461B">
        <w:rPr>
          <w:color w:val="000000"/>
        </w:rPr>
        <w:t>базы</w:t>
      </w:r>
      <w:r w:rsidR="002B4A67" w:rsidRPr="0030461B">
        <w:rPr>
          <w:color w:val="000000"/>
        </w:rPr>
        <w:t xml:space="preserve"> </w:t>
      </w:r>
      <w:r w:rsidRPr="0030461B">
        <w:rPr>
          <w:color w:val="000000"/>
        </w:rPr>
        <w:t>для</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расходных</w:t>
      </w:r>
      <w:r w:rsidR="002B4A67" w:rsidRPr="0030461B">
        <w:rPr>
          <w:color w:val="000000"/>
        </w:rPr>
        <w:t xml:space="preserve"> </w:t>
      </w:r>
      <w:r w:rsidRPr="0030461B">
        <w:rPr>
          <w:color w:val="000000"/>
        </w:rPr>
        <w:t>обязательств</w:t>
      </w:r>
      <w:r w:rsidR="002B4A67" w:rsidRPr="0030461B">
        <w:rPr>
          <w:color w:val="000000"/>
        </w:rPr>
        <w:t xml:space="preserve"> </w:t>
      </w:r>
      <w:r w:rsidRPr="0030461B">
        <w:rPr>
          <w:color w:val="000000"/>
        </w:rPr>
        <w:t>органами</w:t>
      </w:r>
      <w:r w:rsidR="002B4A67" w:rsidRPr="0030461B">
        <w:rPr>
          <w:color w:val="000000"/>
        </w:rPr>
        <w:t xml:space="preserve"> </w:t>
      </w:r>
      <w:r w:rsidRPr="0030461B">
        <w:rPr>
          <w:color w:val="000000"/>
        </w:rPr>
        <w:t>местного</w:t>
      </w:r>
      <w:r w:rsidR="002B4A67" w:rsidRPr="0030461B">
        <w:rPr>
          <w:color w:val="000000"/>
        </w:rPr>
        <w:t xml:space="preserve"> </w:t>
      </w:r>
      <w:r w:rsidRPr="0030461B">
        <w:rPr>
          <w:color w:val="000000"/>
        </w:rPr>
        <w:t>самоуправления</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устойчивого</w:t>
      </w:r>
      <w:r w:rsidR="002B4A67" w:rsidRPr="0030461B">
        <w:rPr>
          <w:color w:val="000000"/>
        </w:rPr>
        <w:t xml:space="preserve"> </w:t>
      </w:r>
      <w:r w:rsidRPr="0030461B">
        <w:rPr>
          <w:color w:val="000000"/>
        </w:rPr>
        <w:t>социально-экономического</w:t>
      </w:r>
      <w:r w:rsidR="002B4A67" w:rsidRPr="0030461B">
        <w:rPr>
          <w:color w:val="000000"/>
        </w:rPr>
        <w:t xml:space="preserve"> </w:t>
      </w:r>
      <w:r w:rsidRPr="0030461B">
        <w:rPr>
          <w:color w:val="000000"/>
        </w:rPr>
        <w:t>развития</w:t>
      </w:r>
      <w:r w:rsidR="002B4A67" w:rsidRPr="0030461B">
        <w:rPr>
          <w:color w:val="000000"/>
        </w:rPr>
        <w:t xml:space="preserve"> </w:t>
      </w:r>
      <w:r w:rsidRPr="0030461B">
        <w:rPr>
          <w:color w:val="000000"/>
        </w:rPr>
        <w:t>муниципальных</w:t>
      </w:r>
      <w:r w:rsidR="002B4A67" w:rsidRPr="0030461B">
        <w:rPr>
          <w:color w:val="000000"/>
        </w:rPr>
        <w:t xml:space="preserve"> </w:t>
      </w:r>
      <w:r w:rsidRPr="0030461B">
        <w:rPr>
          <w:color w:val="000000"/>
        </w:rPr>
        <w:t>образований</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w:t>
      </w:r>
      <w:r w:rsidRPr="0030461B">
        <w:rPr>
          <w:color w:val="000000"/>
        </w:rPr>
        <w:t>и</w:t>
      </w:r>
      <w:r w:rsidRPr="0030461B">
        <w:rPr>
          <w:color w:val="000000"/>
        </w:rPr>
        <w:t>ки.</w:t>
      </w:r>
    </w:p>
    <w:p w:rsidR="00B06678" w:rsidRPr="0030461B" w:rsidRDefault="00B06678" w:rsidP="0030461B">
      <w:pPr>
        <w:pStyle w:val="ConsPlusNormal"/>
        <w:widowControl/>
        <w:ind w:firstLine="709"/>
        <w:jc w:val="both"/>
        <w:outlineLvl w:val="4"/>
        <w:rPr>
          <w:color w:val="000000"/>
        </w:rPr>
      </w:pPr>
      <w:r w:rsidRPr="0030461B">
        <w:rPr>
          <w:color w:val="000000"/>
        </w:rPr>
        <w:t>Мероприятие</w:t>
      </w:r>
      <w:r w:rsidR="002B4A67" w:rsidRPr="0030461B">
        <w:rPr>
          <w:color w:val="000000"/>
        </w:rPr>
        <w:t xml:space="preserve"> </w:t>
      </w:r>
      <w:r w:rsidRPr="0030461B">
        <w:rPr>
          <w:color w:val="000000"/>
        </w:rPr>
        <w:t>2.1.</w:t>
      </w:r>
      <w:r w:rsidR="002B4A67" w:rsidRPr="0030461B">
        <w:rPr>
          <w:color w:val="000000"/>
        </w:rPr>
        <w:t xml:space="preserve"> </w:t>
      </w:r>
      <w:r w:rsidRPr="0030461B">
        <w:rPr>
          <w:color w:val="000000"/>
        </w:rPr>
        <w:t>Осуществление</w:t>
      </w:r>
      <w:r w:rsidR="002B4A67" w:rsidRPr="0030461B">
        <w:rPr>
          <w:color w:val="000000"/>
        </w:rPr>
        <w:t xml:space="preserve"> </w:t>
      </w:r>
      <w:r w:rsidRPr="0030461B">
        <w:rPr>
          <w:color w:val="000000"/>
        </w:rPr>
        <w:t>первичного</w:t>
      </w:r>
      <w:r w:rsidR="002B4A67" w:rsidRPr="0030461B">
        <w:rPr>
          <w:color w:val="000000"/>
        </w:rPr>
        <w:t xml:space="preserve"> </w:t>
      </w:r>
      <w:r w:rsidRPr="0030461B">
        <w:rPr>
          <w:color w:val="000000"/>
        </w:rPr>
        <w:t>воинского</w:t>
      </w:r>
      <w:r w:rsidR="002B4A67" w:rsidRPr="0030461B">
        <w:rPr>
          <w:color w:val="000000"/>
        </w:rPr>
        <w:t xml:space="preserve"> </w:t>
      </w:r>
      <w:r w:rsidRPr="0030461B">
        <w:rPr>
          <w:color w:val="000000"/>
        </w:rPr>
        <w:t>учета</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территориях,</w:t>
      </w:r>
      <w:r w:rsidR="002B4A67" w:rsidRPr="0030461B">
        <w:rPr>
          <w:color w:val="000000"/>
        </w:rPr>
        <w:t xml:space="preserve"> </w:t>
      </w:r>
      <w:r w:rsidRPr="0030461B">
        <w:rPr>
          <w:color w:val="000000"/>
        </w:rPr>
        <w:t>где</w:t>
      </w:r>
      <w:r w:rsidR="002B4A67" w:rsidRPr="0030461B">
        <w:rPr>
          <w:color w:val="000000"/>
        </w:rPr>
        <w:t xml:space="preserve"> </w:t>
      </w:r>
      <w:r w:rsidRPr="0030461B">
        <w:rPr>
          <w:color w:val="000000"/>
        </w:rPr>
        <w:t>отсутствуют</w:t>
      </w:r>
      <w:r w:rsidR="002B4A67" w:rsidRPr="0030461B">
        <w:rPr>
          <w:color w:val="000000"/>
        </w:rPr>
        <w:t xml:space="preserve"> </w:t>
      </w:r>
      <w:r w:rsidRPr="0030461B">
        <w:rPr>
          <w:color w:val="000000"/>
        </w:rPr>
        <w:t>военные</w:t>
      </w:r>
      <w:r w:rsidR="002B4A67" w:rsidRPr="0030461B">
        <w:rPr>
          <w:color w:val="000000"/>
        </w:rPr>
        <w:t xml:space="preserve"> </w:t>
      </w:r>
      <w:r w:rsidRPr="0030461B">
        <w:rPr>
          <w:color w:val="000000"/>
        </w:rPr>
        <w:t>комиссариаты,</w:t>
      </w:r>
      <w:r w:rsidR="002B4A67" w:rsidRPr="0030461B">
        <w:rPr>
          <w:color w:val="000000"/>
        </w:rPr>
        <w:t xml:space="preserve"> </w:t>
      </w:r>
      <w:r w:rsidRPr="0030461B">
        <w:rPr>
          <w:color w:val="000000"/>
        </w:rPr>
        <w:t>за</w:t>
      </w:r>
      <w:r w:rsidR="002B4A67" w:rsidRPr="0030461B">
        <w:rPr>
          <w:color w:val="000000"/>
        </w:rPr>
        <w:t xml:space="preserve"> </w:t>
      </w:r>
      <w:r w:rsidRPr="0030461B">
        <w:rPr>
          <w:color w:val="000000"/>
        </w:rPr>
        <w:t>счет</w:t>
      </w:r>
      <w:r w:rsidR="002B4A67" w:rsidRPr="0030461B">
        <w:rPr>
          <w:color w:val="000000"/>
        </w:rPr>
        <w:t xml:space="preserve"> </w:t>
      </w:r>
      <w:r w:rsidRPr="0030461B">
        <w:rPr>
          <w:color w:val="000000"/>
        </w:rPr>
        <w:t>субвенции,</w:t>
      </w:r>
      <w:r w:rsidR="002B4A67" w:rsidRPr="0030461B">
        <w:rPr>
          <w:color w:val="000000"/>
        </w:rPr>
        <w:t xml:space="preserve"> </w:t>
      </w:r>
      <w:r w:rsidRPr="0030461B">
        <w:rPr>
          <w:color w:val="000000"/>
        </w:rPr>
        <w:t>предоста</w:t>
      </w:r>
      <w:r w:rsidRPr="0030461B">
        <w:rPr>
          <w:color w:val="000000"/>
        </w:rPr>
        <w:t>в</w:t>
      </w:r>
      <w:r w:rsidRPr="0030461B">
        <w:rPr>
          <w:color w:val="000000"/>
        </w:rPr>
        <w:t>ляемой</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федерального</w:t>
      </w:r>
      <w:r w:rsidR="002B4A67" w:rsidRPr="0030461B">
        <w:rPr>
          <w:color w:val="000000"/>
        </w:rPr>
        <w:t xml:space="preserve"> </w:t>
      </w:r>
      <w:r w:rsidRPr="0030461B">
        <w:rPr>
          <w:color w:val="000000"/>
        </w:rPr>
        <w:t>бюджета.</w:t>
      </w:r>
    </w:p>
    <w:p w:rsidR="00B06678" w:rsidRPr="0030461B" w:rsidRDefault="00B06678" w:rsidP="0030461B">
      <w:pPr>
        <w:pStyle w:val="ConsPlusNormal"/>
        <w:widowControl/>
        <w:ind w:firstLine="709"/>
        <w:jc w:val="both"/>
        <w:rPr>
          <w:color w:val="000000"/>
        </w:rPr>
      </w:pPr>
      <w:proofErr w:type="gramStart"/>
      <w:r w:rsidRPr="0030461B">
        <w:rPr>
          <w:color w:val="000000"/>
        </w:rPr>
        <w:t>В</w:t>
      </w:r>
      <w:r w:rsidR="002B4A67" w:rsidRPr="0030461B">
        <w:rPr>
          <w:color w:val="000000"/>
        </w:rPr>
        <w:t xml:space="preserve"> </w:t>
      </w:r>
      <w:r w:rsidRPr="0030461B">
        <w:rPr>
          <w:color w:val="000000"/>
        </w:rPr>
        <w:t>соответствии</w:t>
      </w:r>
      <w:r w:rsidR="002B4A67" w:rsidRPr="0030461B">
        <w:rPr>
          <w:color w:val="000000"/>
        </w:rPr>
        <w:t xml:space="preserve"> </w:t>
      </w:r>
      <w:r w:rsidRPr="0030461B">
        <w:rPr>
          <w:color w:val="000000"/>
        </w:rPr>
        <w:t>со</w:t>
      </w:r>
      <w:r w:rsidR="002B4A67" w:rsidRPr="0030461B">
        <w:rPr>
          <w:color w:val="000000"/>
        </w:rPr>
        <w:t xml:space="preserve"> </w:t>
      </w:r>
      <w:r w:rsidRPr="0030461B">
        <w:rPr>
          <w:color w:val="000000"/>
        </w:rPr>
        <w:t>статьей</w:t>
      </w:r>
      <w:r w:rsidR="002B4A67" w:rsidRPr="0030461B">
        <w:rPr>
          <w:color w:val="000000"/>
        </w:rPr>
        <w:t xml:space="preserve"> </w:t>
      </w:r>
      <w:r w:rsidRPr="0030461B">
        <w:rPr>
          <w:color w:val="000000"/>
        </w:rPr>
        <w:t>1</w:t>
      </w:r>
      <w:r w:rsidR="002B4A67" w:rsidRPr="0030461B">
        <w:rPr>
          <w:color w:val="000000"/>
        </w:rPr>
        <w:t xml:space="preserve"> </w:t>
      </w:r>
      <w:r w:rsidRPr="0030461B">
        <w:rPr>
          <w:color w:val="000000"/>
        </w:rPr>
        <w:t>Закона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w:t>
      </w:r>
      <w:r w:rsidR="002B4A67" w:rsidRPr="0030461B">
        <w:rPr>
          <w:color w:val="000000"/>
        </w:rPr>
        <w:t xml:space="preserve"> </w:t>
      </w:r>
      <w:r w:rsidRPr="0030461B">
        <w:rPr>
          <w:color w:val="000000"/>
        </w:rPr>
        <w:t>наделении</w:t>
      </w:r>
      <w:r w:rsidR="002B4A67" w:rsidRPr="0030461B">
        <w:rPr>
          <w:color w:val="000000"/>
        </w:rPr>
        <w:t xml:space="preserve"> </w:t>
      </w:r>
      <w:r w:rsidRPr="0030461B">
        <w:rPr>
          <w:color w:val="000000"/>
        </w:rPr>
        <w:t>органов</w:t>
      </w:r>
      <w:r w:rsidR="002B4A67" w:rsidRPr="0030461B">
        <w:rPr>
          <w:color w:val="000000"/>
        </w:rPr>
        <w:t xml:space="preserve"> </w:t>
      </w:r>
      <w:r w:rsidRPr="0030461B">
        <w:rPr>
          <w:color w:val="000000"/>
        </w:rPr>
        <w:t>местного</w:t>
      </w:r>
      <w:r w:rsidR="002B4A67" w:rsidRPr="0030461B">
        <w:rPr>
          <w:color w:val="000000"/>
        </w:rPr>
        <w:t xml:space="preserve"> </w:t>
      </w:r>
      <w:r w:rsidRPr="0030461B">
        <w:rPr>
          <w:color w:val="000000"/>
        </w:rPr>
        <w:t>самоуправления</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Республике</w:t>
      </w:r>
      <w:r w:rsidR="002B4A67" w:rsidRPr="0030461B">
        <w:rPr>
          <w:color w:val="000000"/>
        </w:rPr>
        <w:t xml:space="preserve"> </w:t>
      </w:r>
      <w:r w:rsidRPr="0030461B">
        <w:rPr>
          <w:color w:val="000000"/>
        </w:rPr>
        <w:t>отдельными</w:t>
      </w:r>
      <w:r w:rsidR="002B4A67" w:rsidRPr="0030461B">
        <w:rPr>
          <w:color w:val="000000"/>
        </w:rPr>
        <w:t xml:space="preserve"> </w:t>
      </w:r>
      <w:r w:rsidRPr="0030461B">
        <w:rPr>
          <w:color w:val="000000"/>
        </w:rPr>
        <w:t>гос</w:t>
      </w:r>
      <w:r w:rsidRPr="0030461B">
        <w:rPr>
          <w:color w:val="000000"/>
        </w:rPr>
        <w:t>у</w:t>
      </w:r>
      <w:r w:rsidRPr="0030461B">
        <w:rPr>
          <w:color w:val="000000"/>
        </w:rPr>
        <w:t>дарственными</w:t>
      </w:r>
      <w:r w:rsidR="002B4A67" w:rsidRPr="0030461B">
        <w:rPr>
          <w:color w:val="000000"/>
        </w:rPr>
        <w:t xml:space="preserve"> </w:t>
      </w:r>
      <w:r w:rsidRPr="0030461B">
        <w:rPr>
          <w:color w:val="000000"/>
        </w:rPr>
        <w:t>полномочиями»</w:t>
      </w:r>
      <w:r w:rsidR="002B4A67" w:rsidRPr="0030461B">
        <w:rPr>
          <w:color w:val="000000"/>
        </w:rPr>
        <w:t xml:space="preserve"> </w:t>
      </w:r>
      <w:r w:rsidRPr="0030461B">
        <w:rPr>
          <w:color w:val="000000"/>
        </w:rPr>
        <w:t>органы</w:t>
      </w:r>
      <w:r w:rsidR="002B4A67" w:rsidRPr="0030461B">
        <w:rPr>
          <w:color w:val="000000"/>
        </w:rPr>
        <w:t xml:space="preserve"> </w:t>
      </w:r>
      <w:r w:rsidRPr="0030461B">
        <w:rPr>
          <w:color w:val="000000"/>
        </w:rPr>
        <w:t>местного</w:t>
      </w:r>
      <w:r w:rsidR="002B4A67" w:rsidRPr="0030461B">
        <w:rPr>
          <w:color w:val="000000"/>
        </w:rPr>
        <w:t xml:space="preserve"> </w:t>
      </w:r>
      <w:r w:rsidRPr="0030461B">
        <w:rPr>
          <w:color w:val="000000"/>
        </w:rPr>
        <w:t>самоуправления</w:t>
      </w:r>
      <w:r w:rsidR="002B4A67" w:rsidRPr="0030461B">
        <w:rPr>
          <w:color w:val="000000"/>
        </w:rPr>
        <w:t xml:space="preserve"> </w:t>
      </w:r>
      <w:r w:rsidRPr="0030461B">
        <w:rPr>
          <w:color w:val="000000"/>
        </w:rPr>
        <w:t>муниципальных</w:t>
      </w:r>
      <w:r w:rsidR="002B4A67" w:rsidRPr="0030461B">
        <w:rPr>
          <w:color w:val="000000"/>
        </w:rPr>
        <w:t xml:space="preserve"> </w:t>
      </w:r>
      <w:r w:rsidRPr="0030461B">
        <w:rPr>
          <w:color w:val="000000"/>
        </w:rPr>
        <w:t>районов</w:t>
      </w:r>
      <w:r w:rsidR="002B4A67" w:rsidRPr="0030461B">
        <w:rPr>
          <w:color w:val="000000"/>
        </w:rPr>
        <w:t xml:space="preserve"> </w:t>
      </w:r>
      <w:r w:rsidRPr="0030461B">
        <w:rPr>
          <w:color w:val="000000"/>
        </w:rPr>
        <w:t>наделены</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неограниченный</w:t>
      </w:r>
      <w:r w:rsidR="002B4A67" w:rsidRPr="0030461B">
        <w:rPr>
          <w:color w:val="000000"/>
        </w:rPr>
        <w:t xml:space="preserve"> </w:t>
      </w:r>
      <w:r w:rsidRPr="0030461B">
        <w:rPr>
          <w:color w:val="000000"/>
        </w:rPr>
        <w:t>срок</w:t>
      </w:r>
      <w:r w:rsidR="002B4A67" w:rsidRPr="0030461B">
        <w:rPr>
          <w:color w:val="000000"/>
        </w:rPr>
        <w:t xml:space="preserve"> </w:t>
      </w:r>
      <w:r w:rsidRPr="0030461B">
        <w:rPr>
          <w:color w:val="000000"/>
        </w:rPr>
        <w:t>государственными</w:t>
      </w:r>
      <w:r w:rsidR="002B4A67" w:rsidRPr="0030461B">
        <w:rPr>
          <w:color w:val="000000"/>
        </w:rPr>
        <w:t xml:space="preserve"> </w:t>
      </w:r>
      <w:r w:rsidRPr="0030461B">
        <w:rPr>
          <w:color w:val="000000"/>
        </w:rPr>
        <w:t>полномочиями</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расчету</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предоставлению</w:t>
      </w:r>
      <w:r w:rsidR="002B4A67" w:rsidRPr="0030461B">
        <w:rPr>
          <w:color w:val="000000"/>
        </w:rPr>
        <w:t xml:space="preserve"> </w:t>
      </w:r>
      <w:r w:rsidRPr="0030461B">
        <w:rPr>
          <w:color w:val="000000"/>
        </w:rPr>
        <w:t>субвенций</w:t>
      </w:r>
      <w:r w:rsidR="002B4A67" w:rsidRPr="0030461B">
        <w:rPr>
          <w:color w:val="000000"/>
        </w:rPr>
        <w:t xml:space="preserve"> </w:t>
      </w:r>
      <w:r w:rsidRPr="0030461B">
        <w:rPr>
          <w:color w:val="000000"/>
        </w:rPr>
        <w:t>бюджетам</w:t>
      </w:r>
      <w:r w:rsidR="002B4A67" w:rsidRPr="0030461B">
        <w:rPr>
          <w:color w:val="000000"/>
        </w:rPr>
        <w:t xml:space="preserve"> </w:t>
      </w:r>
      <w:r w:rsidRPr="0030461B">
        <w:rPr>
          <w:color w:val="000000"/>
        </w:rPr>
        <w:t>поселений</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осуществление</w:t>
      </w:r>
      <w:r w:rsidR="002B4A67" w:rsidRPr="0030461B">
        <w:rPr>
          <w:color w:val="000000"/>
        </w:rPr>
        <w:t xml:space="preserve"> </w:t>
      </w:r>
      <w:r w:rsidRPr="0030461B">
        <w:rPr>
          <w:color w:val="000000"/>
        </w:rPr>
        <w:t>делегированных</w:t>
      </w:r>
      <w:r w:rsidR="002B4A67" w:rsidRPr="0030461B">
        <w:rPr>
          <w:color w:val="000000"/>
        </w:rPr>
        <w:t xml:space="preserve"> </w:t>
      </w:r>
      <w:r w:rsidRPr="0030461B">
        <w:rPr>
          <w:color w:val="000000"/>
        </w:rPr>
        <w:t>федеральных</w:t>
      </w:r>
      <w:r w:rsidR="002B4A67" w:rsidRPr="0030461B">
        <w:rPr>
          <w:color w:val="000000"/>
        </w:rPr>
        <w:t xml:space="preserve"> </w:t>
      </w:r>
      <w:r w:rsidRPr="0030461B">
        <w:rPr>
          <w:color w:val="000000"/>
        </w:rPr>
        <w:t>полномочий</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пе</w:t>
      </w:r>
      <w:r w:rsidRPr="0030461B">
        <w:rPr>
          <w:color w:val="000000"/>
        </w:rPr>
        <w:t>р</w:t>
      </w:r>
      <w:r w:rsidRPr="0030461B">
        <w:rPr>
          <w:color w:val="000000"/>
        </w:rPr>
        <w:t>вичному</w:t>
      </w:r>
      <w:r w:rsidR="002B4A67" w:rsidRPr="0030461B">
        <w:rPr>
          <w:color w:val="000000"/>
        </w:rPr>
        <w:t xml:space="preserve"> </w:t>
      </w:r>
      <w:r w:rsidRPr="0030461B">
        <w:rPr>
          <w:color w:val="000000"/>
        </w:rPr>
        <w:t>воинскому</w:t>
      </w:r>
      <w:r w:rsidR="002B4A67" w:rsidRPr="0030461B">
        <w:rPr>
          <w:color w:val="000000"/>
        </w:rPr>
        <w:t xml:space="preserve"> </w:t>
      </w:r>
      <w:r w:rsidRPr="0030461B">
        <w:rPr>
          <w:color w:val="000000"/>
        </w:rPr>
        <w:t>учету</w:t>
      </w:r>
      <w:r w:rsidR="002B4A67" w:rsidRPr="0030461B">
        <w:rPr>
          <w:color w:val="000000"/>
        </w:rPr>
        <w:t xml:space="preserve"> </w:t>
      </w:r>
      <w:r w:rsidRPr="0030461B">
        <w:rPr>
          <w:color w:val="000000"/>
        </w:rPr>
        <w:t>граждан</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территориях,</w:t>
      </w:r>
      <w:r w:rsidR="002B4A67" w:rsidRPr="0030461B">
        <w:rPr>
          <w:color w:val="000000"/>
        </w:rPr>
        <w:t xml:space="preserve"> </w:t>
      </w:r>
      <w:r w:rsidRPr="0030461B">
        <w:rPr>
          <w:color w:val="000000"/>
        </w:rPr>
        <w:t>где</w:t>
      </w:r>
      <w:r w:rsidR="002B4A67" w:rsidRPr="0030461B">
        <w:rPr>
          <w:color w:val="000000"/>
        </w:rPr>
        <w:t xml:space="preserve"> </w:t>
      </w:r>
      <w:r w:rsidRPr="0030461B">
        <w:rPr>
          <w:color w:val="000000"/>
        </w:rPr>
        <w:t>отсутствуют</w:t>
      </w:r>
      <w:r w:rsidR="002B4A67" w:rsidRPr="0030461B">
        <w:rPr>
          <w:color w:val="000000"/>
        </w:rPr>
        <w:t xml:space="preserve"> </w:t>
      </w:r>
      <w:r w:rsidRPr="0030461B">
        <w:rPr>
          <w:color w:val="000000"/>
        </w:rPr>
        <w:t>военные</w:t>
      </w:r>
      <w:r w:rsidR="002B4A67" w:rsidRPr="0030461B">
        <w:rPr>
          <w:color w:val="000000"/>
        </w:rPr>
        <w:t xml:space="preserve"> </w:t>
      </w:r>
      <w:r w:rsidRPr="0030461B">
        <w:rPr>
          <w:color w:val="000000"/>
        </w:rPr>
        <w:t>комиссариаты.</w:t>
      </w:r>
      <w:proofErr w:type="gramEnd"/>
    </w:p>
    <w:p w:rsidR="00B06678" w:rsidRPr="0030461B" w:rsidRDefault="00B06678" w:rsidP="0030461B">
      <w:pPr>
        <w:pStyle w:val="ConsPlusNormal"/>
        <w:widowControl/>
        <w:ind w:firstLine="709"/>
        <w:jc w:val="both"/>
        <w:rPr>
          <w:color w:val="000000"/>
        </w:rPr>
      </w:pPr>
      <w:r w:rsidRPr="0030461B">
        <w:rPr>
          <w:color w:val="000000"/>
        </w:rPr>
        <w:t>Данным</w:t>
      </w:r>
      <w:r w:rsidR="002B4A67" w:rsidRPr="0030461B">
        <w:rPr>
          <w:color w:val="000000"/>
        </w:rPr>
        <w:t xml:space="preserve"> </w:t>
      </w:r>
      <w:r w:rsidRPr="0030461B">
        <w:rPr>
          <w:color w:val="000000"/>
        </w:rPr>
        <w:t>мероприятием</w:t>
      </w:r>
      <w:r w:rsidR="002B4A67" w:rsidRPr="0030461B">
        <w:rPr>
          <w:color w:val="000000"/>
        </w:rPr>
        <w:t xml:space="preserve"> </w:t>
      </w:r>
      <w:r w:rsidRPr="0030461B">
        <w:rPr>
          <w:color w:val="000000"/>
        </w:rPr>
        <w:t>предусматривается</w:t>
      </w:r>
      <w:r w:rsidR="002B4A67" w:rsidRPr="0030461B">
        <w:rPr>
          <w:color w:val="000000"/>
        </w:rPr>
        <w:t xml:space="preserve"> </w:t>
      </w:r>
      <w:r w:rsidRPr="0030461B">
        <w:rPr>
          <w:color w:val="000000"/>
        </w:rPr>
        <w:t>при</w:t>
      </w:r>
      <w:r w:rsidR="002B4A67" w:rsidRPr="0030461B">
        <w:rPr>
          <w:color w:val="000000"/>
        </w:rPr>
        <w:t xml:space="preserve"> </w:t>
      </w:r>
      <w:r w:rsidRPr="0030461B">
        <w:rPr>
          <w:color w:val="000000"/>
        </w:rPr>
        <w:t>формировании</w:t>
      </w:r>
      <w:r w:rsidR="002B4A67" w:rsidRPr="0030461B">
        <w:rPr>
          <w:color w:val="000000"/>
        </w:rPr>
        <w:t xml:space="preserve"> </w:t>
      </w:r>
      <w:r w:rsidRPr="0030461B">
        <w:rPr>
          <w:color w:val="000000"/>
        </w:rPr>
        <w:t>проекта</w:t>
      </w:r>
      <w:r w:rsidR="002B4A67" w:rsidRPr="0030461B">
        <w:rPr>
          <w:color w:val="000000"/>
        </w:rPr>
        <w:t xml:space="preserve"> </w:t>
      </w:r>
      <w:r w:rsidRPr="0030461B">
        <w:rPr>
          <w:color w:val="000000"/>
        </w:rPr>
        <w:t>решения</w:t>
      </w:r>
      <w:r w:rsidR="002B4A67" w:rsidRPr="0030461B">
        <w:rPr>
          <w:color w:val="000000"/>
        </w:rPr>
        <w:t xml:space="preserve"> </w:t>
      </w:r>
      <w:r w:rsidRPr="0030461B">
        <w:rPr>
          <w:color w:val="000000"/>
        </w:rPr>
        <w:t>Собрания</w:t>
      </w:r>
      <w:r w:rsidR="002B4A67" w:rsidRPr="0030461B">
        <w:rPr>
          <w:color w:val="000000"/>
        </w:rPr>
        <w:t xml:space="preserve"> </w:t>
      </w:r>
      <w:r w:rsidRPr="0030461B">
        <w:rPr>
          <w:color w:val="000000"/>
        </w:rPr>
        <w:t>депутатов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w:t>
      </w:r>
      <w:r w:rsidR="002B4A67" w:rsidRPr="0030461B">
        <w:rPr>
          <w:color w:val="000000"/>
        </w:rPr>
        <w:t xml:space="preserve"> </w:t>
      </w:r>
      <w:r w:rsidRPr="0030461B">
        <w:rPr>
          <w:color w:val="000000"/>
        </w:rPr>
        <w:t>бюджете</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очередной</w:t>
      </w:r>
      <w:r w:rsidR="002B4A67" w:rsidRPr="0030461B">
        <w:rPr>
          <w:color w:val="000000"/>
        </w:rPr>
        <w:t xml:space="preserve"> </w:t>
      </w:r>
      <w:r w:rsidRPr="0030461B">
        <w:rPr>
          <w:color w:val="000000"/>
        </w:rPr>
        <w:t>финансовый</w:t>
      </w:r>
      <w:r w:rsidR="002B4A67" w:rsidRPr="0030461B">
        <w:rPr>
          <w:color w:val="000000"/>
        </w:rPr>
        <w:t xml:space="preserve"> </w:t>
      </w:r>
      <w:r w:rsidRPr="0030461B">
        <w:rPr>
          <w:color w:val="000000"/>
        </w:rPr>
        <w:t>год</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плановый</w:t>
      </w:r>
      <w:r w:rsidR="002B4A67" w:rsidRPr="0030461B">
        <w:rPr>
          <w:color w:val="000000"/>
        </w:rPr>
        <w:t xml:space="preserve"> </w:t>
      </w:r>
      <w:r w:rsidRPr="0030461B">
        <w:rPr>
          <w:color w:val="000000"/>
        </w:rPr>
        <w:t>период</w:t>
      </w:r>
      <w:r w:rsidR="002B4A67" w:rsidRPr="0030461B">
        <w:rPr>
          <w:color w:val="000000"/>
        </w:rPr>
        <w:t xml:space="preserve"> </w:t>
      </w:r>
      <w:r w:rsidRPr="0030461B">
        <w:rPr>
          <w:color w:val="000000"/>
        </w:rPr>
        <w:t>осуществлять</w:t>
      </w:r>
      <w:r w:rsidR="002B4A67" w:rsidRPr="0030461B">
        <w:rPr>
          <w:color w:val="000000"/>
        </w:rPr>
        <w:t xml:space="preserve"> </w:t>
      </w:r>
      <w:r w:rsidRPr="0030461B">
        <w:rPr>
          <w:color w:val="000000"/>
        </w:rPr>
        <w:t>аналитические</w:t>
      </w:r>
      <w:r w:rsidR="002B4A67" w:rsidRPr="0030461B">
        <w:rPr>
          <w:color w:val="000000"/>
        </w:rPr>
        <w:t xml:space="preserve"> </w:t>
      </w:r>
      <w:r w:rsidRPr="0030461B">
        <w:rPr>
          <w:color w:val="000000"/>
        </w:rPr>
        <w:t>расчеты</w:t>
      </w:r>
      <w:r w:rsidR="002B4A67" w:rsidRPr="0030461B">
        <w:rPr>
          <w:color w:val="000000"/>
        </w:rPr>
        <w:t xml:space="preserve"> </w:t>
      </w:r>
      <w:r w:rsidRPr="0030461B">
        <w:rPr>
          <w:color w:val="000000"/>
        </w:rPr>
        <w:t>распределения</w:t>
      </w:r>
      <w:r w:rsidR="002B4A67" w:rsidRPr="0030461B">
        <w:rPr>
          <w:color w:val="000000"/>
        </w:rPr>
        <w:t xml:space="preserve"> </w:t>
      </w:r>
      <w:r w:rsidRPr="0030461B">
        <w:rPr>
          <w:color w:val="000000"/>
        </w:rPr>
        <w:t>объема</w:t>
      </w:r>
      <w:r w:rsidR="002B4A67" w:rsidRPr="0030461B">
        <w:rPr>
          <w:color w:val="000000"/>
        </w:rPr>
        <w:t xml:space="preserve"> </w:t>
      </w:r>
      <w:r w:rsidRPr="0030461B">
        <w:rPr>
          <w:color w:val="000000"/>
        </w:rPr>
        <w:t>субвенций</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осуществление</w:t>
      </w:r>
      <w:r w:rsidR="002B4A67" w:rsidRPr="0030461B">
        <w:rPr>
          <w:color w:val="000000"/>
        </w:rPr>
        <w:t xml:space="preserve"> </w:t>
      </w:r>
      <w:r w:rsidRPr="0030461B">
        <w:rPr>
          <w:color w:val="000000"/>
        </w:rPr>
        <w:t>первичного</w:t>
      </w:r>
      <w:r w:rsidR="002B4A67" w:rsidRPr="0030461B">
        <w:rPr>
          <w:color w:val="000000"/>
        </w:rPr>
        <w:t xml:space="preserve"> </w:t>
      </w:r>
      <w:r w:rsidRPr="0030461B">
        <w:rPr>
          <w:color w:val="000000"/>
        </w:rPr>
        <w:t>воинского</w:t>
      </w:r>
      <w:r w:rsidR="002B4A67" w:rsidRPr="0030461B">
        <w:rPr>
          <w:color w:val="000000"/>
        </w:rPr>
        <w:t xml:space="preserve"> </w:t>
      </w:r>
      <w:r w:rsidRPr="0030461B">
        <w:rPr>
          <w:color w:val="000000"/>
        </w:rPr>
        <w:t>учета</w:t>
      </w:r>
      <w:r w:rsidR="002B4A67" w:rsidRPr="0030461B">
        <w:rPr>
          <w:color w:val="000000"/>
        </w:rPr>
        <w:t xml:space="preserve"> </w:t>
      </w:r>
      <w:r w:rsidRPr="0030461B">
        <w:rPr>
          <w:color w:val="000000"/>
        </w:rPr>
        <w:t>граждан,</w:t>
      </w:r>
      <w:r w:rsidR="002B4A67" w:rsidRPr="0030461B">
        <w:rPr>
          <w:color w:val="000000"/>
        </w:rPr>
        <w:t xml:space="preserve"> </w:t>
      </w:r>
      <w:r w:rsidRPr="0030461B">
        <w:rPr>
          <w:color w:val="000000"/>
        </w:rPr>
        <w:t>предоставляемых</w:t>
      </w:r>
      <w:r w:rsidR="002B4A67" w:rsidRPr="0030461B">
        <w:rPr>
          <w:color w:val="000000"/>
        </w:rPr>
        <w:t xml:space="preserve"> </w:t>
      </w:r>
      <w:r w:rsidRPr="0030461B">
        <w:rPr>
          <w:color w:val="000000"/>
        </w:rPr>
        <w:t>бюджетам</w:t>
      </w:r>
      <w:r w:rsidR="002B4A67" w:rsidRPr="0030461B">
        <w:rPr>
          <w:color w:val="000000"/>
        </w:rPr>
        <w:t xml:space="preserve"> </w:t>
      </w:r>
      <w:r w:rsidRPr="0030461B">
        <w:rPr>
          <w:color w:val="000000"/>
        </w:rPr>
        <w:t>сельских</w:t>
      </w:r>
      <w:r w:rsidR="002B4A67" w:rsidRPr="0030461B">
        <w:rPr>
          <w:color w:val="000000"/>
        </w:rPr>
        <w:t xml:space="preserve"> </w:t>
      </w:r>
      <w:r w:rsidRPr="0030461B">
        <w:rPr>
          <w:color w:val="000000"/>
        </w:rPr>
        <w:t>поселений.</w:t>
      </w:r>
    </w:p>
    <w:p w:rsidR="00B06678" w:rsidRPr="0030461B" w:rsidRDefault="00B06678" w:rsidP="0030461B">
      <w:pPr>
        <w:pStyle w:val="ConsPlusNormal"/>
        <w:widowControl/>
        <w:ind w:firstLine="709"/>
        <w:jc w:val="both"/>
        <w:outlineLvl w:val="4"/>
        <w:rPr>
          <w:color w:val="000000"/>
        </w:rPr>
      </w:pPr>
      <w:r w:rsidRPr="0030461B">
        <w:rPr>
          <w:color w:val="000000"/>
        </w:rPr>
        <w:t>Мероприятие</w:t>
      </w:r>
      <w:r w:rsidR="002B4A67" w:rsidRPr="0030461B">
        <w:rPr>
          <w:color w:val="000000"/>
        </w:rPr>
        <w:t xml:space="preserve"> </w:t>
      </w:r>
      <w:r w:rsidRPr="0030461B">
        <w:rPr>
          <w:color w:val="000000"/>
        </w:rPr>
        <w:t>3.1.</w:t>
      </w:r>
      <w:r w:rsidR="002B4A67" w:rsidRPr="0030461B">
        <w:rPr>
          <w:color w:val="000000"/>
        </w:rPr>
        <w:t xml:space="preserve"> </w:t>
      </w:r>
      <w:r w:rsidRPr="0030461B">
        <w:rPr>
          <w:color w:val="000000"/>
        </w:rPr>
        <w:t>Организация</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Данным</w:t>
      </w:r>
      <w:r w:rsidR="002B4A67" w:rsidRPr="0030461B">
        <w:rPr>
          <w:color w:val="000000"/>
        </w:rPr>
        <w:t xml:space="preserve"> </w:t>
      </w:r>
      <w:r w:rsidRPr="0030461B">
        <w:rPr>
          <w:color w:val="000000"/>
        </w:rPr>
        <w:t>мероприятием</w:t>
      </w:r>
      <w:r w:rsidR="002B4A67" w:rsidRPr="0030461B">
        <w:rPr>
          <w:color w:val="000000"/>
        </w:rPr>
        <w:t xml:space="preserve"> </w:t>
      </w:r>
      <w:r w:rsidRPr="0030461B">
        <w:rPr>
          <w:color w:val="000000"/>
        </w:rPr>
        <w:t>предусматривается</w:t>
      </w:r>
      <w:r w:rsidR="002B4A67" w:rsidRPr="0030461B">
        <w:rPr>
          <w:color w:val="000000"/>
        </w:rPr>
        <w:t xml:space="preserve"> </w:t>
      </w:r>
      <w:r w:rsidRPr="0030461B">
        <w:rPr>
          <w:color w:val="000000"/>
        </w:rPr>
        <w:t>реализация</w:t>
      </w:r>
      <w:r w:rsidR="002B4A67" w:rsidRPr="0030461B">
        <w:rPr>
          <w:color w:val="000000"/>
        </w:rPr>
        <w:t xml:space="preserve"> </w:t>
      </w:r>
      <w:r w:rsidRPr="0030461B">
        <w:rPr>
          <w:color w:val="000000"/>
        </w:rPr>
        <w:t>комплекса</w:t>
      </w:r>
      <w:r w:rsidR="002B4A67" w:rsidRPr="0030461B">
        <w:rPr>
          <w:color w:val="000000"/>
        </w:rPr>
        <w:t xml:space="preserve"> </w:t>
      </w:r>
      <w:r w:rsidRPr="0030461B">
        <w:rPr>
          <w:color w:val="000000"/>
        </w:rPr>
        <w:t>мер</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организации</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w:t>
      </w:r>
      <w:r w:rsidRPr="0030461B">
        <w:rPr>
          <w:color w:val="000000"/>
        </w:rPr>
        <w:t>н</w:t>
      </w:r>
      <w:r w:rsidRPr="0030461B">
        <w:rPr>
          <w:color w:val="000000"/>
        </w:rPr>
        <w:t>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включающего:</w:t>
      </w:r>
    </w:p>
    <w:p w:rsidR="00B06678" w:rsidRPr="0030461B" w:rsidRDefault="00B06678" w:rsidP="0030461B">
      <w:pPr>
        <w:pStyle w:val="ConsPlusNormal"/>
        <w:widowControl/>
        <w:ind w:firstLine="709"/>
        <w:jc w:val="both"/>
        <w:rPr>
          <w:color w:val="000000"/>
        </w:rPr>
      </w:pPr>
      <w:r w:rsidRPr="0030461B">
        <w:rPr>
          <w:color w:val="000000"/>
        </w:rPr>
        <w:t>открытие</w:t>
      </w:r>
      <w:r w:rsidR="002B4A67" w:rsidRPr="0030461B">
        <w:rPr>
          <w:color w:val="000000"/>
        </w:rPr>
        <w:t xml:space="preserve"> </w:t>
      </w:r>
      <w:r w:rsidRPr="0030461B">
        <w:rPr>
          <w:color w:val="000000"/>
        </w:rPr>
        <w:t>(закрытие)</w:t>
      </w:r>
      <w:r w:rsidR="002B4A67" w:rsidRPr="0030461B">
        <w:rPr>
          <w:color w:val="000000"/>
        </w:rPr>
        <w:t xml:space="preserve"> </w:t>
      </w:r>
      <w:r w:rsidRPr="0030461B">
        <w:rPr>
          <w:color w:val="000000"/>
        </w:rPr>
        <w:t>лицевых</w:t>
      </w:r>
      <w:r w:rsidR="002B4A67" w:rsidRPr="0030461B">
        <w:rPr>
          <w:color w:val="000000"/>
        </w:rPr>
        <w:t xml:space="preserve"> </w:t>
      </w:r>
      <w:r w:rsidRPr="0030461B">
        <w:rPr>
          <w:color w:val="000000"/>
        </w:rPr>
        <w:t>счетов</w:t>
      </w:r>
      <w:r w:rsidR="002B4A67" w:rsidRPr="0030461B">
        <w:rPr>
          <w:color w:val="000000"/>
        </w:rPr>
        <w:t xml:space="preserve"> </w:t>
      </w:r>
      <w:r w:rsidRPr="0030461B">
        <w:rPr>
          <w:color w:val="000000"/>
        </w:rPr>
        <w:t>для</w:t>
      </w:r>
      <w:r w:rsidR="002B4A67" w:rsidRPr="0030461B">
        <w:rPr>
          <w:color w:val="000000"/>
        </w:rPr>
        <w:t xml:space="preserve"> </w:t>
      </w:r>
      <w:r w:rsidRPr="0030461B">
        <w:rPr>
          <w:color w:val="000000"/>
        </w:rPr>
        <w:t>осуществления</w:t>
      </w:r>
      <w:r w:rsidR="002B4A67" w:rsidRPr="0030461B">
        <w:rPr>
          <w:color w:val="000000"/>
        </w:rPr>
        <w:t xml:space="preserve"> </w:t>
      </w:r>
      <w:r w:rsidRPr="0030461B">
        <w:rPr>
          <w:color w:val="000000"/>
        </w:rPr>
        <w:t>операций</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исполнению</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составление</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ведение</w:t>
      </w:r>
      <w:r w:rsidR="002B4A67" w:rsidRPr="0030461B">
        <w:rPr>
          <w:color w:val="000000"/>
        </w:rPr>
        <w:t xml:space="preserve"> </w:t>
      </w:r>
      <w:r w:rsidRPr="0030461B">
        <w:rPr>
          <w:color w:val="000000"/>
        </w:rPr>
        <w:t>сводной</w:t>
      </w:r>
      <w:r w:rsidR="002B4A67" w:rsidRPr="0030461B">
        <w:rPr>
          <w:color w:val="000000"/>
        </w:rPr>
        <w:t xml:space="preserve"> </w:t>
      </w:r>
      <w:r w:rsidRPr="0030461B">
        <w:rPr>
          <w:color w:val="000000"/>
        </w:rPr>
        <w:t>бюджетной</w:t>
      </w:r>
      <w:r w:rsidR="002B4A67" w:rsidRPr="0030461B">
        <w:rPr>
          <w:color w:val="000000"/>
        </w:rPr>
        <w:t xml:space="preserve"> </w:t>
      </w:r>
      <w:r w:rsidRPr="0030461B">
        <w:rPr>
          <w:color w:val="000000"/>
        </w:rPr>
        <w:t>росписи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доведение</w:t>
      </w:r>
      <w:r w:rsidR="002B4A67" w:rsidRPr="0030461B">
        <w:rPr>
          <w:color w:val="000000"/>
        </w:rPr>
        <w:t xml:space="preserve"> </w:t>
      </w:r>
      <w:r w:rsidRPr="0030461B">
        <w:rPr>
          <w:color w:val="000000"/>
        </w:rPr>
        <w:t>лимитов</w:t>
      </w:r>
      <w:r w:rsidR="002B4A67" w:rsidRPr="0030461B">
        <w:rPr>
          <w:color w:val="000000"/>
        </w:rPr>
        <w:t xml:space="preserve"> </w:t>
      </w:r>
      <w:r w:rsidRPr="0030461B">
        <w:rPr>
          <w:color w:val="000000"/>
        </w:rPr>
        <w:t>бюджетных</w:t>
      </w:r>
      <w:r w:rsidR="002B4A67" w:rsidRPr="0030461B">
        <w:rPr>
          <w:color w:val="000000"/>
        </w:rPr>
        <w:t xml:space="preserve"> </w:t>
      </w:r>
      <w:r w:rsidRPr="0030461B">
        <w:rPr>
          <w:color w:val="000000"/>
        </w:rPr>
        <w:t>обязательств</w:t>
      </w:r>
      <w:r w:rsidR="002B4A67" w:rsidRPr="0030461B">
        <w:rPr>
          <w:color w:val="000000"/>
        </w:rPr>
        <w:t xml:space="preserve"> </w:t>
      </w:r>
      <w:r w:rsidRPr="0030461B">
        <w:rPr>
          <w:color w:val="000000"/>
        </w:rPr>
        <w:t>(предельных</w:t>
      </w:r>
      <w:r w:rsidR="002B4A67" w:rsidRPr="0030461B">
        <w:rPr>
          <w:color w:val="000000"/>
        </w:rPr>
        <w:t xml:space="preserve"> </w:t>
      </w:r>
      <w:r w:rsidRPr="0030461B">
        <w:rPr>
          <w:color w:val="000000"/>
        </w:rPr>
        <w:t>объемов</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до</w:t>
      </w:r>
      <w:r w:rsidR="002B4A67" w:rsidRPr="0030461B">
        <w:rPr>
          <w:color w:val="000000"/>
        </w:rPr>
        <w:t xml:space="preserve"> </w:t>
      </w:r>
      <w:r w:rsidRPr="0030461B">
        <w:rPr>
          <w:color w:val="000000"/>
        </w:rPr>
        <w:t>главных</w:t>
      </w:r>
      <w:r w:rsidR="002B4A67" w:rsidRPr="0030461B">
        <w:rPr>
          <w:color w:val="000000"/>
        </w:rPr>
        <w:t xml:space="preserve"> </w:t>
      </w:r>
      <w:r w:rsidRPr="0030461B">
        <w:rPr>
          <w:color w:val="000000"/>
        </w:rPr>
        <w:t>распорядителей</w:t>
      </w:r>
      <w:r w:rsidR="002B4A67" w:rsidRPr="0030461B">
        <w:rPr>
          <w:color w:val="000000"/>
        </w:rPr>
        <w:t xml:space="preserve"> </w:t>
      </w:r>
      <w:r w:rsidRPr="0030461B">
        <w:rPr>
          <w:color w:val="000000"/>
        </w:rPr>
        <w:t>(распорядителей)</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получателей</w:t>
      </w:r>
      <w:r w:rsidR="002B4A67" w:rsidRPr="0030461B">
        <w:rPr>
          <w:color w:val="000000"/>
        </w:rPr>
        <w:t xml:space="preserve"> </w:t>
      </w:r>
      <w:r w:rsidRPr="0030461B">
        <w:rPr>
          <w:color w:val="000000"/>
        </w:rPr>
        <w:t>средств</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составление</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ведение</w:t>
      </w:r>
      <w:r w:rsidR="002B4A67" w:rsidRPr="0030461B">
        <w:rPr>
          <w:color w:val="000000"/>
        </w:rPr>
        <w:t xml:space="preserve"> </w:t>
      </w:r>
      <w:r w:rsidRPr="0030461B">
        <w:rPr>
          <w:color w:val="000000"/>
        </w:rPr>
        <w:t>кассового</w:t>
      </w:r>
      <w:r w:rsidR="002B4A67" w:rsidRPr="0030461B">
        <w:rPr>
          <w:color w:val="000000"/>
        </w:rPr>
        <w:t xml:space="preserve"> </w:t>
      </w:r>
      <w:r w:rsidRPr="0030461B">
        <w:rPr>
          <w:color w:val="000000"/>
        </w:rPr>
        <w:t>плана,</w:t>
      </w:r>
      <w:r w:rsidR="002B4A67" w:rsidRPr="0030461B">
        <w:rPr>
          <w:color w:val="000000"/>
        </w:rPr>
        <w:t xml:space="preserve"> </w:t>
      </w:r>
      <w:r w:rsidRPr="0030461B">
        <w:rPr>
          <w:color w:val="000000"/>
        </w:rPr>
        <w:t>представляющего</w:t>
      </w:r>
      <w:r w:rsidR="002B4A67" w:rsidRPr="0030461B">
        <w:rPr>
          <w:color w:val="000000"/>
        </w:rPr>
        <w:t xml:space="preserve"> </w:t>
      </w:r>
      <w:r w:rsidRPr="0030461B">
        <w:rPr>
          <w:color w:val="000000"/>
        </w:rPr>
        <w:t>собой</w:t>
      </w:r>
      <w:r w:rsidR="002B4A67" w:rsidRPr="0030461B">
        <w:rPr>
          <w:color w:val="000000"/>
        </w:rPr>
        <w:t xml:space="preserve"> </w:t>
      </w:r>
      <w:r w:rsidRPr="0030461B">
        <w:rPr>
          <w:color w:val="000000"/>
        </w:rPr>
        <w:t>прогноз</w:t>
      </w:r>
      <w:r w:rsidR="002B4A67" w:rsidRPr="0030461B">
        <w:rPr>
          <w:color w:val="000000"/>
        </w:rPr>
        <w:t xml:space="preserve"> </w:t>
      </w:r>
      <w:r w:rsidRPr="0030461B">
        <w:rPr>
          <w:color w:val="000000"/>
        </w:rPr>
        <w:t>кассовых</w:t>
      </w:r>
      <w:r w:rsidR="002B4A67" w:rsidRPr="0030461B">
        <w:rPr>
          <w:color w:val="000000"/>
        </w:rPr>
        <w:t xml:space="preserve"> </w:t>
      </w:r>
      <w:r w:rsidRPr="0030461B">
        <w:rPr>
          <w:color w:val="000000"/>
        </w:rPr>
        <w:t>поступлений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бюджет</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w:t>
      </w:r>
      <w:r w:rsidRPr="0030461B">
        <w:rPr>
          <w:color w:val="000000"/>
        </w:rPr>
        <w:t>н</w:t>
      </w:r>
      <w:r w:rsidRPr="0030461B">
        <w:rPr>
          <w:color w:val="000000"/>
        </w:rPr>
        <w:t>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кассовых</w:t>
      </w:r>
      <w:r w:rsidR="002B4A67" w:rsidRPr="0030461B">
        <w:rPr>
          <w:color w:val="000000"/>
        </w:rPr>
        <w:t xml:space="preserve"> </w:t>
      </w:r>
      <w:r w:rsidRPr="0030461B">
        <w:rPr>
          <w:color w:val="000000"/>
        </w:rPr>
        <w:t>выплат</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текущем</w:t>
      </w:r>
      <w:r w:rsidR="002B4A67" w:rsidRPr="0030461B">
        <w:rPr>
          <w:color w:val="000000"/>
        </w:rPr>
        <w:t xml:space="preserve"> </w:t>
      </w:r>
      <w:r w:rsidRPr="0030461B">
        <w:rPr>
          <w:color w:val="000000"/>
        </w:rPr>
        <w:t>финансовом</w:t>
      </w:r>
      <w:r w:rsidR="002B4A67" w:rsidRPr="0030461B">
        <w:rPr>
          <w:color w:val="000000"/>
        </w:rPr>
        <w:t xml:space="preserve"> </w:t>
      </w:r>
      <w:r w:rsidRPr="0030461B">
        <w:rPr>
          <w:color w:val="000000"/>
        </w:rPr>
        <w:t>году;</w:t>
      </w:r>
    </w:p>
    <w:p w:rsidR="00B06678" w:rsidRPr="0030461B" w:rsidRDefault="00B06678" w:rsidP="0030461B">
      <w:pPr>
        <w:pStyle w:val="ConsPlusNormal"/>
        <w:widowControl/>
        <w:ind w:firstLine="709"/>
        <w:jc w:val="both"/>
        <w:rPr>
          <w:color w:val="000000"/>
        </w:rPr>
      </w:pPr>
      <w:r w:rsidRPr="0030461B">
        <w:rPr>
          <w:color w:val="000000"/>
        </w:rPr>
        <w:t>организацию</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по</w:t>
      </w:r>
      <w:r w:rsidR="002B4A67" w:rsidRPr="0030461B">
        <w:rPr>
          <w:color w:val="000000"/>
        </w:rPr>
        <w:t xml:space="preserve"> </w:t>
      </w:r>
      <w:r w:rsidRPr="0030461B">
        <w:rPr>
          <w:color w:val="000000"/>
        </w:rPr>
        <w:t>доходам,</w:t>
      </w:r>
      <w:r w:rsidR="002B4A67" w:rsidRPr="0030461B">
        <w:rPr>
          <w:color w:val="000000"/>
        </w:rPr>
        <w:t xml:space="preserve"> </w:t>
      </w:r>
      <w:r w:rsidRPr="0030461B">
        <w:rPr>
          <w:color w:val="000000"/>
        </w:rPr>
        <w:t>расходам</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источникам</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дефицита</w:t>
      </w:r>
      <w:r w:rsidR="002B4A67" w:rsidRPr="0030461B">
        <w:rPr>
          <w:color w:val="000000"/>
        </w:rPr>
        <w:t xml:space="preserve"> </w:t>
      </w:r>
      <w:r w:rsidRPr="0030461B">
        <w:rPr>
          <w:color w:val="000000"/>
        </w:rPr>
        <w:t>бюджета;</w:t>
      </w:r>
    </w:p>
    <w:p w:rsidR="00B06678" w:rsidRPr="0030461B" w:rsidRDefault="00B06678" w:rsidP="0030461B">
      <w:pPr>
        <w:pStyle w:val="ConsPlusNormal"/>
        <w:widowControl/>
        <w:ind w:firstLine="709"/>
        <w:jc w:val="both"/>
        <w:rPr>
          <w:color w:val="000000"/>
        </w:rPr>
      </w:pPr>
      <w:r w:rsidRPr="0030461B">
        <w:rPr>
          <w:color w:val="000000"/>
        </w:rPr>
        <w:t>кассовое</w:t>
      </w:r>
      <w:r w:rsidR="002B4A67" w:rsidRPr="0030461B">
        <w:rPr>
          <w:color w:val="000000"/>
        </w:rPr>
        <w:t xml:space="preserve"> </w:t>
      </w:r>
      <w:r w:rsidRPr="0030461B">
        <w:rPr>
          <w:color w:val="000000"/>
        </w:rPr>
        <w:t>обслуживание</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обеспечение</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бюджетных</w:t>
      </w:r>
      <w:r w:rsidR="002B4A67" w:rsidRPr="0030461B">
        <w:rPr>
          <w:color w:val="000000"/>
        </w:rPr>
        <w:t xml:space="preserve"> </w:t>
      </w:r>
      <w:r w:rsidRPr="0030461B">
        <w:rPr>
          <w:color w:val="000000"/>
        </w:rPr>
        <w:t>обязательств.</w:t>
      </w:r>
    </w:p>
    <w:p w:rsidR="00B657FA" w:rsidRPr="0030461B" w:rsidRDefault="00B06678" w:rsidP="0030461B">
      <w:pPr>
        <w:pStyle w:val="ConsPlusNormal"/>
        <w:widowControl/>
        <w:ind w:firstLine="709"/>
        <w:jc w:val="both"/>
        <w:rPr>
          <w:color w:val="000000"/>
        </w:rPr>
      </w:pPr>
      <w:r w:rsidRPr="0030461B">
        <w:rPr>
          <w:color w:val="000000"/>
        </w:rPr>
        <w:t>В</w:t>
      </w:r>
      <w:r w:rsidR="002B4A67" w:rsidRPr="0030461B">
        <w:rPr>
          <w:color w:val="000000"/>
        </w:rPr>
        <w:t xml:space="preserve"> </w:t>
      </w:r>
      <w:r w:rsidRPr="0030461B">
        <w:rPr>
          <w:color w:val="000000"/>
        </w:rPr>
        <w:t>рамках</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данного</w:t>
      </w:r>
      <w:r w:rsidR="002B4A67" w:rsidRPr="0030461B">
        <w:rPr>
          <w:color w:val="000000"/>
        </w:rPr>
        <w:t xml:space="preserve"> </w:t>
      </w:r>
      <w:r w:rsidRPr="0030461B">
        <w:rPr>
          <w:color w:val="000000"/>
        </w:rPr>
        <w:t>мероприятия</w:t>
      </w:r>
      <w:r w:rsidR="002B4A67" w:rsidRPr="0030461B">
        <w:rPr>
          <w:color w:val="000000"/>
        </w:rPr>
        <w:t xml:space="preserve"> </w:t>
      </w:r>
      <w:r w:rsidRPr="0030461B">
        <w:rPr>
          <w:color w:val="000000"/>
        </w:rPr>
        <w:t>осуществляется</w:t>
      </w:r>
      <w:r w:rsidR="002B4A67" w:rsidRPr="0030461B">
        <w:rPr>
          <w:color w:val="000000"/>
        </w:rPr>
        <w:t xml:space="preserve"> </w:t>
      </w:r>
      <w:r w:rsidRPr="0030461B">
        <w:rPr>
          <w:color w:val="000000"/>
        </w:rPr>
        <w:t>разработка</w:t>
      </w:r>
      <w:r w:rsidR="002B4A67" w:rsidRPr="0030461B">
        <w:rPr>
          <w:color w:val="000000"/>
        </w:rPr>
        <w:t xml:space="preserve"> </w:t>
      </w:r>
      <w:r w:rsidRPr="0030461B">
        <w:rPr>
          <w:color w:val="000000"/>
        </w:rPr>
        <w:t>(корректировка)</w:t>
      </w:r>
      <w:r w:rsidR="002B4A67" w:rsidRPr="0030461B">
        <w:rPr>
          <w:color w:val="000000"/>
        </w:rPr>
        <w:t xml:space="preserve"> </w:t>
      </w:r>
      <w:r w:rsidRPr="0030461B">
        <w:rPr>
          <w:color w:val="000000"/>
        </w:rPr>
        <w:t>нормативных</w:t>
      </w:r>
      <w:r w:rsidR="002B4A67" w:rsidRPr="0030461B">
        <w:rPr>
          <w:color w:val="000000"/>
        </w:rPr>
        <w:t xml:space="preserve"> </w:t>
      </w:r>
      <w:r w:rsidRPr="0030461B">
        <w:rPr>
          <w:color w:val="000000"/>
        </w:rPr>
        <w:t>правовых</w:t>
      </w:r>
      <w:r w:rsidR="002B4A67" w:rsidRPr="0030461B">
        <w:rPr>
          <w:color w:val="000000"/>
        </w:rPr>
        <w:t xml:space="preserve"> </w:t>
      </w:r>
      <w:r w:rsidRPr="0030461B">
        <w:rPr>
          <w:color w:val="000000"/>
        </w:rPr>
        <w:t>актов</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w:t>
      </w:r>
      <w:r w:rsidRPr="0030461B">
        <w:rPr>
          <w:color w:val="000000"/>
        </w:rPr>
        <w:t>е</w:t>
      </w:r>
      <w:r w:rsidRPr="0030461B">
        <w:rPr>
          <w:color w:val="000000"/>
        </w:rPr>
        <w:t>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регламентирующих</w:t>
      </w:r>
      <w:r w:rsidR="002B4A67" w:rsidRPr="0030461B">
        <w:rPr>
          <w:color w:val="000000"/>
        </w:rPr>
        <w:t xml:space="preserve"> </w:t>
      </w:r>
      <w:r w:rsidRPr="0030461B">
        <w:rPr>
          <w:color w:val="000000"/>
        </w:rPr>
        <w:t>организацию</w:t>
      </w:r>
      <w:r w:rsidR="002B4A67" w:rsidRPr="0030461B">
        <w:rPr>
          <w:color w:val="000000"/>
        </w:rPr>
        <w:t xml:space="preserve"> </w:t>
      </w:r>
      <w:r w:rsidRPr="0030461B">
        <w:rPr>
          <w:color w:val="000000"/>
        </w:rPr>
        <w:t>исполнения</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w:t>
      </w:r>
      <w:r w:rsidRPr="0030461B">
        <w:rPr>
          <w:color w:val="000000"/>
        </w:rPr>
        <w:t>н</w:t>
      </w:r>
      <w:r w:rsidRPr="0030461B">
        <w:rPr>
          <w:color w:val="000000"/>
        </w:rPr>
        <w:t>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autoSpaceDE w:val="0"/>
        <w:autoSpaceDN w:val="0"/>
        <w:adjustRightInd w:val="0"/>
        <w:jc w:val="center"/>
        <w:outlineLvl w:val="0"/>
        <w:rPr>
          <w:rFonts w:ascii="Arial" w:hAnsi="Arial" w:cs="Arial"/>
          <w:b/>
          <w:color w:val="000000"/>
          <w:sz w:val="20"/>
          <w:szCs w:val="20"/>
        </w:rPr>
      </w:pPr>
      <w:r w:rsidRPr="0030461B">
        <w:rPr>
          <w:rFonts w:ascii="Arial" w:hAnsi="Arial" w:cs="Arial"/>
          <w:b/>
          <w:color w:val="000000"/>
          <w:sz w:val="20"/>
          <w:szCs w:val="20"/>
        </w:rPr>
        <w:t>Раздел</w:t>
      </w:r>
      <w:r w:rsidR="002B4A67" w:rsidRPr="0030461B">
        <w:rPr>
          <w:rFonts w:ascii="Arial" w:hAnsi="Arial" w:cs="Arial"/>
          <w:b/>
          <w:color w:val="000000"/>
          <w:sz w:val="20"/>
          <w:szCs w:val="20"/>
        </w:rPr>
        <w:t xml:space="preserve"> </w:t>
      </w:r>
      <w:r w:rsidRPr="0030461B">
        <w:rPr>
          <w:rFonts w:ascii="Arial" w:hAnsi="Arial" w:cs="Arial"/>
          <w:b/>
          <w:color w:val="000000"/>
          <w:sz w:val="20"/>
          <w:szCs w:val="20"/>
          <w:lang w:val="en-US"/>
        </w:rPr>
        <w:t>IV</w:t>
      </w:r>
      <w:r w:rsidRPr="0030461B">
        <w:rPr>
          <w:rFonts w:ascii="Arial" w:hAnsi="Arial" w:cs="Arial"/>
          <w:b/>
          <w:color w:val="000000"/>
          <w:sz w:val="20"/>
          <w:szCs w:val="20"/>
        </w:rPr>
        <w:t>.</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Обоснование</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объема</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финансовых</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ресурсов,</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необходимых</w:t>
      </w:r>
      <w:r w:rsidR="002B4A67" w:rsidRPr="0030461B">
        <w:rPr>
          <w:rFonts w:ascii="Arial" w:hAnsi="Arial" w:cs="Arial"/>
          <w:b/>
          <w:color w:val="000000"/>
          <w:sz w:val="20"/>
          <w:szCs w:val="20"/>
        </w:rPr>
        <w:t xml:space="preserve"> </w:t>
      </w:r>
    </w:p>
    <w:p w:rsidR="00B06678" w:rsidRPr="0030461B" w:rsidRDefault="00B06678" w:rsidP="0030461B">
      <w:pPr>
        <w:autoSpaceDE w:val="0"/>
        <w:autoSpaceDN w:val="0"/>
        <w:adjustRightInd w:val="0"/>
        <w:jc w:val="center"/>
        <w:outlineLvl w:val="0"/>
        <w:rPr>
          <w:rFonts w:ascii="Arial" w:hAnsi="Arial" w:cs="Arial"/>
          <w:b/>
          <w:color w:val="000000"/>
          <w:sz w:val="20"/>
          <w:szCs w:val="20"/>
        </w:rPr>
      </w:pPr>
      <w:proofErr w:type="gramStart"/>
      <w:r w:rsidRPr="0030461B">
        <w:rPr>
          <w:rFonts w:ascii="Arial" w:hAnsi="Arial" w:cs="Arial"/>
          <w:b/>
          <w:color w:val="000000"/>
          <w:sz w:val="20"/>
          <w:szCs w:val="20"/>
        </w:rPr>
        <w:t>для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реализации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подпрограммы</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расшифровкой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источникам</w:t>
      </w:r>
      <w:r w:rsidR="002B4A67" w:rsidRPr="0030461B">
        <w:rPr>
          <w:rFonts w:ascii="Arial" w:hAnsi="Arial" w:cs="Arial"/>
          <w:b/>
          <w:color w:val="000000"/>
          <w:sz w:val="20"/>
          <w:szCs w:val="20"/>
        </w:rPr>
        <w:t xml:space="preserve"> </w:t>
      </w:r>
      <w:proofErr w:type="gramEnd"/>
    </w:p>
    <w:p w:rsidR="00B657FA" w:rsidRPr="0030461B" w:rsidRDefault="00B06678" w:rsidP="0030461B">
      <w:pPr>
        <w:autoSpaceDE w:val="0"/>
        <w:autoSpaceDN w:val="0"/>
        <w:adjustRightInd w:val="0"/>
        <w:jc w:val="center"/>
        <w:outlineLvl w:val="0"/>
        <w:rPr>
          <w:rFonts w:ascii="Arial" w:hAnsi="Arial" w:cs="Arial"/>
          <w:b/>
          <w:color w:val="000000"/>
          <w:sz w:val="20"/>
          <w:szCs w:val="20"/>
        </w:rPr>
      </w:pPr>
      <w:r w:rsidRPr="0030461B">
        <w:rPr>
          <w:rFonts w:ascii="Arial" w:hAnsi="Arial" w:cs="Arial"/>
          <w:b/>
          <w:color w:val="000000"/>
          <w:sz w:val="20"/>
          <w:szCs w:val="20"/>
        </w:rPr>
        <w:t>финансирования,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этапам</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годам</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реализации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подпрограммы)</w:t>
      </w:r>
    </w:p>
    <w:p w:rsidR="00B06678" w:rsidRPr="0030461B" w:rsidRDefault="00B06678" w:rsidP="0030461B">
      <w:pPr>
        <w:pStyle w:val="ConsPlusNormal"/>
        <w:widowControl/>
        <w:ind w:firstLine="709"/>
        <w:jc w:val="both"/>
        <w:rPr>
          <w:color w:val="000000"/>
        </w:rPr>
      </w:pPr>
      <w:r w:rsidRPr="0030461B">
        <w:rPr>
          <w:color w:val="000000"/>
        </w:rPr>
        <w:t>Расходы</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формируются</w:t>
      </w:r>
      <w:r w:rsidR="002B4A67" w:rsidRPr="0030461B">
        <w:rPr>
          <w:color w:val="000000"/>
        </w:rPr>
        <w:t xml:space="preserve"> </w:t>
      </w:r>
      <w:r w:rsidRPr="0030461B">
        <w:rPr>
          <w:color w:val="000000"/>
        </w:rPr>
        <w:t>за</w:t>
      </w:r>
      <w:r w:rsidR="002B4A67" w:rsidRPr="0030461B">
        <w:rPr>
          <w:color w:val="000000"/>
        </w:rPr>
        <w:t xml:space="preserve"> </w:t>
      </w:r>
      <w:r w:rsidRPr="0030461B">
        <w:rPr>
          <w:color w:val="000000"/>
        </w:rPr>
        <w:t>счет</w:t>
      </w:r>
      <w:r w:rsidR="002B4A67" w:rsidRPr="0030461B">
        <w:rPr>
          <w:color w:val="000000"/>
        </w:rPr>
        <w:t xml:space="preserve"> </w:t>
      </w:r>
      <w:r w:rsidRPr="0030461B">
        <w:rPr>
          <w:color w:val="000000"/>
        </w:rPr>
        <w:t>средств</w:t>
      </w:r>
      <w:r w:rsidR="002B4A67" w:rsidRPr="0030461B">
        <w:rPr>
          <w:color w:val="000000"/>
        </w:rPr>
        <w:t xml:space="preserve"> </w:t>
      </w:r>
      <w:r w:rsidRPr="0030461B">
        <w:rPr>
          <w:color w:val="000000"/>
        </w:rPr>
        <w:t>республиканского</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p>
    <w:p w:rsidR="00B06678" w:rsidRPr="0030461B" w:rsidRDefault="00B06678" w:rsidP="0030461B">
      <w:pPr>
        <w:pStyle w:val="ConsPlusNormal"/>
        <w:widowControl/>
        <w:ind w:firstLine="709"/>
        <w:jc w:val="both"/>
        <w:rPr>
          <w:color w:val="000000"/>
        </w:rPr>
      </w:pPr>
      <w:r w:rsidRPr="0030461B">
        <w:rPr>
          <w:color w:val="000000"/>
        </w:rPr>
        <w:t>Общий</w:t>
      </w:r>
      <w:r w:rsidR="002B4A67" w:rsidRPr="0030461B">
        <w:rPr>
          <w:color w:val="000000"/>
        </w:rPr>
        <w:t xml:space="preserve"> </w:t>
      </w:r>
      <w:r w:rsidRPr="0030461B">
        <w:rPr>
          <w:color w:val="000000"/>
        </w:rPr>
        <w:t>объем</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мероприятий</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2020–</w:t>
      </w:r>
      <w:r w:rsidRPr="0030461B">
        <w:rPr>
          <w:color w:val="000000"/>
        </w:rPr>
        <w:br/>
        <w:t>2035</w:t>
      </w:r>
      <w:r w:rsidR="002B4A67" w:rsidRPr="0030461B">
        <w:rPr>
          <w:color w:val="000000"/>
        </w:rPr>
        <w:t xml:space="preserve"> </w:t>
      </w:r>
      <w:r w:rsidRPr="0030461B">
        <w:rPr>
          <w:color w:val="000000"/>
        </w:rPr>
        <w:t>годах</w:t>
      </w:r>
      <w:r w:rsidR="002B4A67" w:rsidRPr="0030461B">
        <w:rPr>
          <w:color w:val="000000"/>
        </w:rPr>
        <w:t xml:space="preserve"> </w:t>
      </w:r>
      <w:r w:rsidRPr="0030461B">
        <w:rPr>
          <w:color w:val="000000"/>
        </w:rPr>
        <w:t>составит</w:t>
      </w:r>
      <w:r w:rsidR="002B4A67" w:rsidRPr="0030461B">
        <w:rPr>
          <w:color w:val="000000"/>
        </w:rPr>
        <w:t xml:space="preserve"> </w:t>
      </w:r>
      <w:r w:rsidRPr="0030461B">
        <w:rPr>
          <w:color w:val="000000"/>
        </w:rPr>
        <w:t>3</w:t>
      </w:r>
      <w:r w:rsidR="002B4A67" w:rsidRPr="0030461B">
        <w:rPr>
          <w:color w:val="000000"/>
        </w:rPr>
        <w:t xml:space="preserve"> </w:t>
      </w:r>
      <w:r w:rsidRPr="0030461B">
        <w:rPr>
          <w:color w:val="000000"/>
        </w:rPr>
        <w:t>369,7</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r w:rsidR="002B4A67" w:rsidRPr="0030461B">
        <w:rPr>
          <w:color w:val="000000"/>
        </w:rPr>
        <w:t xml:space="preserve"> </w:t>
      </w:r>
      <w:r w:rsidRPr="0030461B">
        <w:rPr>
          <w:color w:val="000000"/>
        </w:rPr>
        <w:t>в</w:t>
      </w:r>
      <w:r w:rsidR="002B4A67" w:rsidRPr="0030461B">
        <w:rPr>
          <w:color w:val="000000"/>
        </w:rPr>
        <w:t xml:space="preserve"> </w:t>
      </w:r>
      <w:r w:rsidRPr="0030461B">
        <w:rPr>
          <w:color w:val="000000"/>
        </w:rPr>
        <w:t>том</w:t>
      </w:r>
      <w:r w:rsidR="002B4A67" w:rsidRPr="0030461B">
        <w:rPr>
          <w:color w:val="000000"/>
        </w:rPr>
        <w:t xml:space="preserve"> </w:t>
      </w:r>
      <w:r w:rsidRPr="0030461B">
        <w:rPr>
          <w:color w:val="000000"/>
        </w:rPr>
        <w:t>числе</w:t>
      </w:r>
      <w:r w:rsidR="002B4A67" w:rsidRPr="0030461B">
        <w:rPr>
          <w:color w:val="000000"/>
        </w:rPr>
        <w:t xml:space="preserve"> </w:t>
      </w:r>
      <w:r w:rsidRPr="0030461B">
        <w:rPr>
          <w:color w:val="000000"/>
        </w:rPr>
        <w:t>за</w:t>
      </w:r>
      <w:r w:rsidR="002B4A67" w:rsidRPr="0030461B">
        <w:rPr>
          <w:color w:val="000000"/>
        </w:rPr>
        <w:t xml:space="preserve"> </w:t>
      </w:r>
      <w:r w:rsidRPr="0030461B">
        <w:rPr>
          <w:color w:val="000000"/>
        </w:rPr>
        <w:t>счет</w:t>
      </w:r>
      <w:r w:rsidR="002B4A67" w:rsidRPr="0030461B">
        <w:rPr>
          <w:color w:val="000000"/>
        </w:rPr>
        <w:t xml:space="preserve"> </w:t>
      </w:r>
      <w:r w:rsidRPr="0030461B">
        <w:rPr>
          <w:color w:val="000000"/>
        </w:rPr>
        <w:t>средств:</w:t>
      </w:r>
    </w:p>
    <w:p w:rsidR="00B06678" w:rsidRPr="0030461B" w:rsidRDefault="00B06678" w:rsidP="0030461B">
      <w:pPr>
        <w:pStyle w:val="ConsPlusNormal"/>
        <w:widowControl/>
        <w:ind w:firstLine="709"/>
        <w:jc w:val="both"/>
        <w:rPr>
          <w:color w:val="000000"/>
        </w:rPr>
      </w:pPr>
      <w:r w:rsidRPr="0030461B">
        <w:rPr>
          <w:color w:val="000000"/>
        </w:rPr>
        <w:t>федерального</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2</w:t>
      </w:r>
      <w:r w:rsidR="002B4A67" w:rsidRPr="0030461B">
        <w:rPr>
          <w:color w:val="000000"/>
        </w:rPr>
        <w:t xml:space="preserve"> </w:t>
      </w:r>
      <w:r w:rsidRPr="0030461B">
        <w:rPr>
          <w:color w:val="000000"/>
        </w:rPr>
        <w:t>889,7</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p>
    <w:p w:rsidR="00B06678" w:rsidRPr="0030461B" w:rsidRDefault="00B06678" w:rsidP="0030461B">
      <w:pPr>
        <w:pStyle w:val="ConsPlusNormal"/>
        <w:widowControl/>
        <w:ind w:firstLine="709"/>
        <w:jc w:val="both"/>
        <w:rPr>
          <w:color w:val="000000"/>
        </w:rPr>
      </w:pPr>
      <w:r w:rsidRPr="0030461B">
        <w:rPr>
          <w:color w:val="000000"/>
        </w:rPr>
        <w:t>республиканского</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0,0</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p>
    <w:p w:rsidR="00B06678" w:rsidRPr="0030461B" w:rsidRDefault="00B06678" w:rsidP="0030461B">
      <w:pPr>
        <w:pStyle w:val="ConsPlusNormal"/>
        <w:widowControl/>
        <w:ind w:firstLine="709"/>
        <w:jc w:val="both"/>
        <w:rPr>
          <w:color w:val="000000"/>
        </w:rPr>
      </w:pPr>
      <w:r w:rsidRPr="0030461B">
        <w:rPr>
          <w:color w:val="000000"/>
        </w:rPr>
        <w:t>бюджета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w:t>
      </w:r>
      <w:r w:rsidR="002B4A67" w:rsidRPr="0030461B">
        <w:rPr>
          <w:color w:val="000000"/>
        </w:rPr>
        <w:t xml:space="preserve"> </w:t>
      </w:r>
      <w:r w:rsidRPr="0030461B">
        <w:rPr>
          <w:color w:val="000000"/>
        </w:rPr>
        <w:t>480,0</w:t>
      </w:r>
      <w:r w:rsidR="002B4A67" w:rsidRPr="0030461B">
        <w:rPr>
          <w:color w:val="000000"/>
        </w:rPr>
        <w:t xml:space="preserve"> </w:t>
      </w:r>
      <w:r w:rsidRPr="0030461B">
        <w:rPr>
          <w:color w:val="000000"/>
        </w:rPr>
        <w:t>тыс.</w:t>
      </w:r>
      <w:r w:rsidR="002B4A67" w:rsidRPr="0030461B">
        <w:rPr>
          <w:color w:val="000000"/>
        </w:rPr>
        <w:t xml:space="preserve"> </w:t>
      </w:r>
      <w:r w:rsidRPr="0030461B">
        <w:rPr>
          <w:color w:val="000000"/>
        </w:rPr>
        <w:t>рублей.</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Прогнозируемый</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финансирования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подпрограммы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этапе</w:t>
      </w:r>
      <w:r w:rsidR="002B4A67" w:rsidRPr="0030461B">
        <w:rPr>
          <w:rFonts w:ascii="Arial" w:hAnsi="Arial" w:cs="Arial"/>
          <w:color w:val="000000"/>
          <w:sz w:val="20"/>
          <w:szCs w:val="20"/>
        </w:rPr>
        <w:t xml:space="preserve"> </w:t>
      </w:r>
      <w:r w:rsidRPr="0030461B">
        <w:rPr>
          <w:rFonts w:ascii="Arial" w:hAnsi="Arial" w:cs="Arial"/>
          <w:color w:val="000000"/>
          <w:sz w:val="20"/>
          <w:szCs w:val="20"/>
        </w:rPr>
        <w:t>составит</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262,7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209,2</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210,7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них</w:t>
      </w:r>
      <w:r w:rsidR="002B4A67" w:rsidRPr="0030461B">
        <w:rPr>
          <w:rFonts w:ascii="Arial" w:hAnsi="Arial" w:cs="Arial"/>
          <w:color w:val="000000"/>
          <w:sz w:val="20"/>
          <w:szCs w:val="20"/>
        </w:rPr>
        <w:t xml:space="preserve"> </w:t>
      </w:r>
      <w:r w:rsidRPr="0030461B">
        <w:rPr>
          <w:rFonts w:ascii="Arial" w:hAnsi="Arial" w:cs="Arial"/>
          <w:color w:val="000000"/>
          <w:sz w:val="20"/>
          <w:szCs w:val="20"/>
        </w:rPr>
        <w:t>средства:</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федерального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082,7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179,2</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180,7</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бюджета</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szCs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480,0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том</w:t>
      </w:r>
      <w:r w:rsidR="002B4A67" w:rsidRPr="0030461B">
        <w:rPr>
          <w:rFonts w:ascii="Arial" w:hAnsi="Arial" w:cs="Arial"/>
          <w:color w:val="000000"/>
          <w:sz w:val="20"/>
          <w:szCs w:val="20"/>
        </w:rPr>
        <w:t xml:space="preserve"> </w:t>
      </w:r>
      <w:r w:rsidRPr="0030461B">
        <w:rPr>
          <w:rFonts w:ascii="Arial" w:hAnsi="Arial" w:cs="Arial"/>
          <w:color w:val="000000"/>
          <w:sz w:val="20"/>
          <w:szCs w:val="20"/>
        </w:rPr>
        <w:t>числе:</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2021</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2022</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2023</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tabs>
          <w:tab w:val="center" w:pos="4960"/>
        </w:tabs>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2024</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году</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30,0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2</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этапе,</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2026–2030</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финансирования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подпрограммы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составит</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053,5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них</w:t>
      </w:r>
      <w:r w:rsidR="002B4A67" w:rsidRPr="0030461B">
        <w:rPr>
          <w:rFonts w:ascii="Arial" w:hAnsi="Arial" w:cs="Arial"/>
          <w:color w:val="000000"/>
          <w:sz w:val="20"/>
          <w:szCs w:val="20"/>
        </w:rPr>
        <w:t xml:space="preserve"> </w:t>
      </w:r>
      <w:r w:rsidRPr="0030461B">
        <w:rPr>
          <w:rFonts w:ascii="Arial" w:hAnsi="Arial" w:cs="Arial"/>
          <w:color w:val="000000"/>
          <w:sz w:val="20"/>
          <w:szCs w:val="20"/>
        </w:rPr>
        <w:t>средства: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федерального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903,5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республиканского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150,0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На</w:t>
      </w:r>
      <w:r w:rsidR="002B4A67" w:rsidRPr="0030461B">
        <w:rPr>
          <w:rFonts w:ascii="Arial" w:hAnsi="Arial" w:cs="Arial"/>
          <w:color w:val="000000"/>
          <w:sz w:val="20"/>
          <w:szCs w:val="20"/>
        </w:rPr>
        <w:t xml:space="preserve"> </w:t>
      </w:r>
      <w:r w:rsidRPr="0030461B">
        <w:rPr>
          <w:rFonts w:ascii="Arial" w:hAnsi="Arial" w:cs="Arial"/>
          <w:color w:val="000000"/>
          <w:sz w:val="20"/>
          <w:szCs w:val="20"/>
        </w:rPr>
        <w:t>3</w:t>
      </w:r>
      <w:r w:rsidR="002B4A67" w:rsidRPr="0030461B">
        <w:rPr>
          <w:rFonts w:ascii="Arial" w:hAnsi="Arial" w:cs="Arial"/>
          <w:color w:val="000000"/>
          <w:sz w:val="20"/>
          <w:szCs w:val="20"/>
        </w:rPr>
        <w:t xml:space="preserve"> </w:t>
      </w:r>
      <w:r w:rsidRPr="0030461B">
        <w:rPr>
          <w:rFonts w:ascii="Arial" w:hAnsi="Arial" w:cs="Arial"/>
          <w:color w:val="000000"/>
          <w:sz w:val="20"/>
          <w:szCs w:val="20"/>
        </w:rPr>
        <w:t>этапе,</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2031–2035</w:t>
      </w:r>
      <w:r w:rsidR="002B4A67" w:rsidRPr="0030461B">
        <w:rPr>
          <w:rFonts w:ascii="Arial" w:hAnsi="Arial" w:cs="Arial"/>
          <w:color w:val="000000"/>
          <w:sz w:val="20"/>
          <w:szCs w:val="20"/>
        </w:rPr>
        <w:t xml:space="preserve"> </w:t>
      </w:r>
      <w:r w:rsidRPr="0030461B">
        <w:rPr>
          <w:rFonts w:ascii="Arial" w:hAnsi="Arial" w:cs="Arial"/>
          <w:color w:val="000000"/>
          <w:sz w:val="20"/>
          <w:szCs w:val="20"/>
        </w:rPr>
        <w:t>годах,</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объем</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финансирования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подпрограммы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составит</w:t>
      </w:r>
      <w:r w:rsidR="002B4A67" w:rsidRPr="0030461B">
        <w:rPr>
          <w:rFonts w:ascii="Arial" w:hAnsi="Arial" w:cs="Arial"/>
          <w:color w:val="000000"/>
          <w:sz w:val="20"/>
          <w:szCs w:val="20"/>
        </w:rPr>
        <w:t xml:space="preserve"> </w:t>
      </w:r>
      <w:r w:rsidRPr="0030461B">
        <w:rPr>
          <w:rFonts w:ascii="Arial" w:hAnsi="Arial" w:cs="Arial"/>
          <w:color w:val="000000"/>
          <w:sz w:val="20"/>
          <w:szCs w:val="20"/>
        </w:rPr>
        <w:t>1</w:t>
      </w:r>
      <w:r w:rsidR="002B4A67" w:rsidRPr="0030461B">
        <w:rPr>
          <w:rFonts w:ascii="Arial" w:hAnsi="Arial" w:cs="Arial"/>
          <w:color w:val="000000"/>
          <w:sz w:val="20"/>
          <w:szCs w:val="20"/>
        </w:rPr>
        <w:t xml:space="preserve"> </w:t>
      </w:r>
      <w:r w:rsidRPr="0030461B">
        <w:rPr>
          <w:rFonts w:ascii="Arial" w:hAnsi="Arial" w:cs="Arial"/>
          <w:color w:val="000000"/>
          <w:sz w:val="20"/>
          <w:szCs w:val="20"/>
        </w:rPr>
        <w:t>053,5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из</w:t>
      </w:r>
      <w:r w:rsidR="002B4A67" w:rsidRPr="0030461B">
        <w:rPr>
          <w:rFonts w:ascii="Arial" w:hAnsi="Arial" w:cs="Arial"/>
          <w:color w:val="000000"/>
          <w:sz w:val="20"/>
          <w:szCs w:val="20"/>
        </w:rPr>
        <w:t xml:space="preserve"> </w:t>
      </w:r>
      <w:r w:rsidRPr="0030461B">
        <w:rPr>
          <w:rFonts w:ascii="Arial" w:hAnsi="Arial" w:cs="Arial"/>
          <w:color w:val="000000"/>
          <w:sz w:val="20"/>
          <w:szCs w:val="20"/>
        </w:rPr>
        <w:t>них</w:t>
      </w:r>
      <w:r w:rsidR="002B4A67" w:rsidRPr="0030461B">
        <w:rPr>
          <w:rFonts w:ascii="Arial" w:hAnsi="Arial" w:cs="Arial"/>
          <w:color w:val="000000"/>
          <w:sz w:val="20"/>
          <w:szCs w:val="20"/>
        </w:rPr>
        <w:t xml:space="preserve"> </w:t>
      </w:r>
      <w:r w:rsidRPr="0030461B">
        <w:rPr>
          <w:rFonts w:ascii="Arial" w:hAnsi="Arial" w:cs="Arial"/>
          <w:color w:val="000000"/>
          <w:sz w:val="20"/>
          <w:szCs w:val="20"/>
        </w:rPr>
        <w:t>средства:</w:t>
      </w:r>
    </w:p>
    <w:p w:rsidR="00B06678" w:rsidRPr="0030461B" w:rsidRDefault="00B06678" w:rsidP="0030461B">
      <w:pPr>
        <w:autoSpaceDE w:val="0"/>
        <w:autoSpaceDN w:val="0"/>
        <w:ind w:firstLine="709"/>
        <w:jc w:val="both"/>
        <w:rPr>
          <w:rFonts w:ascii="Arial" w:hAnsi="Arial" w:cs="Arial"/>
          <w:color w:val="000000"/>
          <w:sz w:val="20"/>
          <w:szCs w:val="20"/>
        </w:rPr>
      </w:pPr>
      <w:r w:rsidRPr="0030461B">
        <w:rPr>
          <w:rFonts w:ascii="Arial" w:hAnsi="Arial" w:cs="Arial"/>
          <w:color w:val="000000"/>
          <w:sz w:val="20"/>
          <w:szCs w:val="20"/>
        </w:rPr>
        <w:t>федерального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903,5</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республиканского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w:t>
      </w:r>
      <w:r w:rsidR="002B4A67" w:rsidRPr="0030461B">
        <w:rPr>
          <w:rFonts w:ascii="Arial" w:hAnsi="Arial" w:cs="Arial"/>
          <w:color w:val="000000"/>
          <w:sz w:val="20"/>
          <w:szCs w:val="20"/>
        </w:rPr>
        <w:t xml:space="preserve"> </w:t>
      </w:r>
      <w:r w:rsidRPr="0030461B">
        <w:rPr>
          <w:rFonts w:ascii="Arial" w:hAnsi="Arial" w:cs="Arial"/>
          <w:color w:val="000000"/>
          <w:sz w:val="20"/>
          <w:szCs w:val="20"/>
        </w:rPr>
        <w:t>150,0</w:t>
      </w:r>
      <w:r w:rsidR="002B4A67" w:rsidRPr="0030461B">
        <w:rPr>
          <w:rFonts w:ascii="Arial" w:hAnsi="Arial" w:cs="Arial"/>
          <w:color w:val="000000"/>
          <w:sz w:val="20"/>
          <w:szCs w:val="20"/>
        </w:rPr>
        <w:t xml:space="preserve"> </w:t>
      </w:r>
      <w:r w:rsidRPr="0030461B">
        <w:rPr>
          <w:rFonts w:ascii="Arial" w:hAnsi="Arial" w:cs="Arial"/>
          <w:color w:val="000000"/>
          <w:sz w:val="20"/>
          <w:szCs w:val="20"/>
        </w:rPr>
        <w:t>тыс.</w:t>
      </w:r>
      <w:r w:rsidR="002B4A67" w:rsidRPr="0030461B">
        <w:rPr>
          <w:rFonts w:ascii="Arial" w:hAnsi="Arial" w:cs="Arial"/>
          <w:color w:val="000000"/>
          <w:sz w:val="20"/>
          <w:szCs w:val="20"/>
        </w:rPr>
        <w:t xml:space="preserve"> </w:t>
      </w:r>
      <w:r w:rsidRPr="0030461B">
        <w:rPr>
          <w:rFonts w:ascii="Arial" w:hAnsi="Arial" w:cs="Arial"/>
          <w:color w:val="000000"/>
          <w:sz w:val="20"/>
          <w:szCs w:val="20"/>
        </w:rPr>
        <w:t>рублей.</w:t>
      </w:r>
    </w:p>
    <w:p w:rsidR="00B06678" w:rsidRPr="0030461B" w:rsidRDefault="00B06678" w:rsidP="0030461B">
      <w:pPr>
        <w:pStyle w:val="ConsPlusNormal"/>
        <w:widowControl/>
        <w:ind w:firstLine="709"/>
        <w:jc w:val="both"/>
        <w:rPr>
          <w:color w:val="000000"/>
        </w:rPr>
      </w:pPr>
      <w:r w:rsidRPr="0030461B">
        <w:rPr>
          <w:color w:val="000000"/>
        </w:rPr>
        <w:t>Привлечение</w:t>
      </w:r>
      <w:r w:rsidR="002B4A67" w:rsidRPr="0030461B">
        <w:rPr>
          <w:color w:val="000000"/>
        </w:rPr>
        <w:t xml:space="preserve"> </w:t>
      </w:r>
      <w:r w:rsidRPr="0030461B">
        <w:rPr>
          <w:color w:val="000000"/>
        </w:rPr>
        <w:t>внебюджетных</w:t>
      </w:r>
      <w:r w:rsidR="002B4A67" w:rsidRPr="0030461B">
        <w:rPr>
          <w:color w:val="000000"/>
        </w:rPr>
        <w:t xml:space="preserve"> </w:t>
      </w:r>
      <w:r w:rsidRPr="0030461B">
        <w:rPr>
          <w:color w:val="000000"/>
        </w:rPr>
        <w:t>сре</w:t>
      </w:r>
      <w:proofErr w:type="gramStart"/>
      <w:r w:rsidRPr="0030461B">
        <w:rPr>
          <w:color w:val="000000"/>
        </w:rPr>
        <w:t>дств</w:t>
      </w:r>
      <w:r w:rsidR="002B4A67" w:rsidRPr="0030461B">
        <w:rPr>
          <w:color w:val="000000"/>
        </w:rPr>
        <w:t xml:space="preserve"> </w:t>
      </w:r>
      <w:r w:rsidRPr="0030461B">
        <w:rPr>
          <w:color w:val="000000"/>
        </w:rPr>
        <w:t>дл</w:t>
      </w:r>
      <w:proofErr w:type="gramEnd"/>
      <w:r w:rsidRPr="0030461B">
        <w:rPr>
          <w:color w:val="000000"/>
        </w:rPr>
        <w:t>я</w:t>
      </w:r>
      <w:r w:rsidR="002B4A67" w:rsidRPr="0030461B">
        <w:rPr>
          <w:color w:val="000000"/>
        </w:rPr>
        <w:t xml:space="preserve"> </w:t>
      </w:r>
      <w:r w:rsidRPr="0030461B">
        <w:rPr>
          <w:color w:val="000000"/>
        </w:rPr>
        <w:t>реализации</w:t>
      </w:r>
      <w:r w:rsidR="002B4A67" w:rsidRPr="0030461B">
        <w:rPr>
          <w:color w:val="000000"/>
        </w:rPr>
        <w:t xml:space="preserve"> </w:t>
      </w:r>
      <w:r w:rsidRPr="0030461B">
        <w:rPr>
          <w:color w:val="000000"/>
        </w:rPr>
        <w:t>основных</w:t>
      </w:r>
      <w:r w:rsidR="002B4A67" w:rsidRPr="0030461B">
        <w:rPr>
          <w:color w:val="000000"/>
        </w:rPr>
        <w:t xml:space="preserve"> </w:t>
      </w:r>
      <w:r w:rsidRPr="0030461B">
        <w:rPr>
          <w:color w:val="000000"/>
        </w:rPr>
        <w:t>мероприятий</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не</w:t>
      </w:r>
      <w:r w:rsidR="002B4A67" w:rsidRPr="0030461B">
        <w:rPr>
          <w:color w:val="000000"/>
        </w:rPr>
        <w:t xml:space="preserve"> </w:t>
      </w:r>
      <w:r w:rsidRPr="0030461B">
        <w:rPr>
          <w:color w:val="000000"/>
        </w:rPr>
        <w:t>предусматривается.</w:t>
      </w:r>
    </w:p>
    <w:p w:rsidR="00B06678" w:rsidRPr="0030461B" w:rsidRDefault="00B06678" w:rsidP="0030461B">
      <w:pPr>
        <w:pStyle w:val="ConsPlusNormal"/>
        <w:widowControl/>
        <w:ind w:firstLine="709"/>
        <w:jc w:val="both"/>
        <w:rPr>
          <w:color w:val="000000"/>
        </w:rPr>
      </w:pPr>
      <w:r w:rsidRPr="0030461B">
        <w:rPr>
          <w:color w:val="000000"/>
        </w:rPr>
        <w:t>Объемы</w:t>
      </w:r>
      <w:r w:rsidR="002B4A67" w:rsidRPr="0030461B">
        <w:rPr>
          <w:color w:val="000000"/>
        </w:rPr>
        <w:t xml:space="preserve"> </w:t>
      </w:r>
      <w:r w:rsidRPr="0030461B">
        <w:rPr>
          <w:color w:val="000000"/>
        </w:rPr>
        <w:t>финансирования</w:t>
      </w:r>
      <w:r w:rsidR="002B4A67" w:rsidRPr="0030461B">
        <w:rPr>
          <w:color w:val="000000"/>
        </w:rPr>
        <w:t xml:space="preserve"> </w:t>
      </w:r>
      <w:r w:rsidRPr="0030461B">
        <w:rPr>
          <w:color w:val="000000"/>
        </w:rPr>
        <w:t>подпрограммы</w:t>
      </w:r>
      <w:r w:rsidR="002B4A67" w:rsidRPr="0030461B">
        <w:rPr>
          <w:color w:val="000000"/>
        </w:rPr>
        <w:t xml:space="preserve"> </w:t>
      </w:r>
      <w:r w:rsidRPr="0030461B">
        <w:rPr>
          <w:color w:val="000000"/>
        </w:rPr>
        <w:t>ежегодно</w:t>
      </w:r>
      <w:r w:rsidR="002B4A67" w:rsidRPr="0030461B">
        <w:rPr>
          <w:color w:val="000000"/>
        </w:rPr>
        <w:t xml:space="preserve"> </w:t>
      </w:r>
      <w:r w:rsidRPr="0030461B">
        <w:rPr>
          <w:color w:val="000000"/>
        </w:rPr>
        <w:t>будут</w:t>
      </w:r>
      <w:r w:rsidR="002B4A67" w:rsidRPr="0030461B">
        <w:rPr>
          <w:color w:val="000000"/>
        </w:rPr>
        <w:t xml:space="preserve"> </w:t>
      </w:r>
      <w:r w:rsidRPr="0030461B">
        <w:rPr>
          <w:color w:val="000000"/>
        </w:rPr>
        <w:t>уточняться</w:t>
      </w:r>
      <w:r w:rsidR="002B4A67" w:rsidRPr="0030461B">
        <w:rPr>
          <w:color w:val="000000"/>
        </w:rPr>
        <w:t xml:space="preserve"> </w:t>
      </w:r>
      <w:r w:rsidRPr="0030461B">
        <w:rPr>
          <w:color w:val="000000"/>
        </w:rPr>
        <w:t>исходя</w:t>
      </w:r>
      <w:r w:rsidR="002B4A67" w:rsidRPr="0030461B">
        <w:rPr>
          <w:color w:val="000000"/>
        </w:rPr>
        <w:t xml:space="preserve"> </w:t>
      </w:r>
      <w:r w:rsidRPr="0030461B">
        <w:rPr>
          <w:color w:val="000000"/>
        </w:rPr>
        <w:t>из</w:t>
      </w:r>
      <w:r w:rsidR="002B4A67" w:rsidRPr="0030461B">
        <w:rPr>
          <w:color w:val="000000"/>
        </w:rPr>
        <w:t xml:space="preserve"> </w:t>
      </w:r>
      <w:r w:rsidRPr="0030461B">
        <w:rPr>
          <w:color w:val="000000"/>
        </w:rPr>
        <w:t>возможностей</w:t>
      </w:r>
      <w:r w:rsidR="002B4A67" w:rsidRPr="0030461B">
        <w:rPr>
          <w:color w:val="000000"/>
        </w:rPr>
        <w:t xml:space="preserve"> </w:t>
      </w:r>
      <w:r w:rsidRPr="0030461B">
        <w:rPr>
          <w:color w:val="000000"/>
        </w:rPr>
        <w:t>республиканского</w:t>
      </w:r>
      <w:r w:rsidR="002B4A67" w:rsidRPr="0030461B">
        <w:rPr>
          <w:color w:val="000000"/>
        </w:rPr>
        <w:t xml:space="preserve"> </w:t>
      </w:r>
      <w:r w:rsidRPr="0030461B">
        <w:rPr>
          <w:color w:val="000000"/>
        </w:rPr>
        <w:t>бюджета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и</w:t>
      </w:r>
      <w:r w:rsidR="002B4A67" w:rsidRPr="0030461B">
        <w:rPr>
          <w:color w:val="000000"/>
        </w:rPr>
        <w:t xml:space="preserve"> </w:t>
      </w:r>
      <w:r w:rsidRPr="0030461B">
        <w:rPr>
          <w:color w:val="000000"/>
        </w:rPr>
        <w:t>бю</w:t>
      </w:r>
      <w:r w:rsidRPr="0030461B">
        <w:rPr>
          <w:color w:val="000000"/>
        </w:rPr>
        <w:t>д</w:t>
      </w:r>
      <w:r w:rsidRPr="0030461B">
        <w:rPr>
          <w:color w:val="000000"/>
        </w:rPr>
        <w:t>жета</w:t>
      </w:r>
      <w:r w:rsidR="002B4A67" w:rsidRPr="0030461B">
        <w:rPr>
          <w:color w:val="000000"/>
        </w:rPr>
        <w:t xml:space="preserve"> </w:t>
      </w:r>
      <w:r w:rsidRPr="0030461B">
        <w:rPr>
          <w:color w:val="000000"/>
        </w:rPr>
        <w:t>Шоршелского</w:t>
      </w:r>
      <w:r w:rsidR="002B4A67" w:rsidRPr="0030461B">
        <w:rPr>
          <w:color w:val="000000"/>
        </w:rPr>
        <w:t xml:space="preserve"> </w:t>
      </w:r>
      <w:r w:rsidRPr="0030461B">
        <w:rPr>
          <w:color w:val="000000"/>
        </w:rPr>
        <w:t>сельского</w:t>
      </w:r>
      <w:r w:rsidR="002B4A67" w:rsidRPr="0030461B">
        <w:rPr>
          <w:color w:val="000000"/>
        </w:rPr>
        <w:t xml:space="preserve"> </w:t>
      </w:r>
      <w:r w:rsidRPr="0030461B">
        <w:rPr>
          <w:color w:val="000000"/>
        </w:rPr>
        <w:t>поселения</w:t>
      </w:r>
      <w:r w:rsidR="002B4A67" w:rsidRPr="0030461B">
        <w:rPr>
          <w:color w:val="000000"/>
        </w:rPr>
        <w:t xml:space="preserve"> </w:t>
      </w:r>
      <w:r w:rsidRPr="0030461B">
        <w:rPr>
          <w:color w:val="000000"/>
        </w:rPr>
        <w:t>Мариинско-Посадского</w:t>
      </w:r>
      <w:r w:rsidR="002B4A67" w:rsidRPr="0030461B">
        <w:rPr>
          <w:color w:val="000000"/>
        </w:rPr>
        <w:t xml:space="preserve"> </w:t>
      </w:r>
      <w:r w:rsidRPr="0030461B">
        <w:rPr>
          <w:color w:val="000000"/>
        </w:rPr>
        <w:t>района</w:t>
      </w:r>
      <w:r w:rsidR="002B4A67" w:rsidRPr="0030461B">
        <w:rPr>
          <w:color w:val="000000"/>
        </w:rPr>
        <w:t xml:space="preserve"> </w:t>
      </w:r>
      <w:r w:rsidRPr="0030461B">
        <w:rPr>
          <w:color w:val="000000"/>
        </w:rPr>
        <w:t>Чувашской</w:t>
      </w:r>
      <w:r w:rsidR="002B4A67" w:rsidRPr="0030461B">
        <w:rPr>
          <w:color w:val="000000"/>
        </w:rPr>
        <w:t xml:space="preserve"> </w:t>
      </w:r>
      <w:r w:rsidRPr="0030461B">
        <w:rPr>
          <w:color w:val="000000"/>
        </w:rPr>
        <w:t>республики</w:t>
      </w:r>
      <w:r w:rsidR="002B4A67" w:rsidRPr="0030461B">
        <w:rPr>
          <w:color w:val="000000"/>
        </w:rPr>
        <w:t xml:space="preserve"> </w:t>
      </w:r>
      <w:r w:rsidRPr="0030461B">
        <w:rPr>
          <w:color w:val="000000"/>
        </w:rPr>
        <w:t>на</w:t>
      </w:r>
      <w:r w:rsidR="002B4A67" w:rsidRPr="0030461B">
        <w:rPr>
          <w:color w:val="000000"/>
        </w:rPr>
        <w:t xml:space="preserve"> </w:t>
      </w:r>
      <w:r w:rsidRPr="0030461B">
        <w:rPr>
          <w:color w:val="000000"/>
        </w:rPr>
        <w:t>соответствующий</w:t>
      </w:r>
      <w:r w:rsidR="002B4A67" w:rsidRPr="0030461B">
        <w:rPr>
          <w:color w:val="000000"/>
        </w:rPr>
        <w:t xml:space="preserve"> </w:t>
      </w:r>
      <w:r w:rsidRPr="0030461B">
        <w:rPr>
          <w:color w:val="000000"/>
        </w:rPr>
        <w:t>период.</w:t>
      </w:r>
    </w:p>
    <w:p w:rsidR="00B657FA" w:rsidRPr="0030461B" w:rsidRDefault="00B06678" w:rsidP="0030461B">
      <w:pPr>
        <w:autoSpaceDE w:val="0"/>
        <w:autoSpaceDN w:val="0"/>
        <w:adjustRightInd w:val="0"/>
        <w:ind w:firstLine="709"/>
        <w:jc w:val="both"/>
        <w:rPr>
          <w:rFonts w:ascii="Arial" w:hAnsi="Arial" w:cs="Arial"/>
          <w:color w:val="000000"/>
          <w:sz w:val="20"/>
          <w:szCs w:val="20"/>
        </w:rPr>
      </w:pPr>
      <w:r w:rsidRPr="0030461B">
        <w:rPr>
          <w:rFonts w:ascii="Arial" w:hAnsi="Arial" w:cs="Arial"/>
          <w:color w:val="000000"/>
          <w:sz w:val="20"/>
          <w:szCs w:val="20"/>
        </w:rPr>
        <w:lastRenderedPageBreak/>
        <w:t>Ресурсное</w:t>
      </w:r>
      <w:r w:rsidR="002B4A67" w:rsidRPr="0030461B">
        <w:rPr>
          <w:rFonts w:ascii="Arial" w:hAnsi="Arial" w:cs="Arial"/>
          <w:color w:val="000000"/>
          <w:sz w:val="20"/>
          <w:szCs w:val="20"/>
        </w:rPr>
        <w:t xml:space="preserve"> </w:t>
      </w:r>
      <w:r w:rsidRPr="0030461B">
        <w:rPr>
          <w:rFonts w:ascii="Arial" w:hAnsi="Arial" w:cs="Arial"/>
          <w:color w:val="000000"/>
          <w:sz w:val="20"/>
          <w:szCs w:val="20"/>
        </w:rPr>
        <w:t>обеспечение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реализации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подпрограммы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за</w:t>
      </w:r>
      <w:r w:rsidR="002B4A67" w:rsidRPr="0030461B">
        <w:rPr>
          <w:rFonts w:ascii="Arial" w:hAnsi="Arial" w:cs="Arial"/>
          <w:color w:val="000000"/>
          <w:sz w:val="20"/>
          <w:szCs w:val="20"/>
        </w:rPr>
        <w:t xml:space="preserve"> </w:t>
      </w:r>
      <w:r w:rsidRPr="0030461B">
        <w:rPr>
          <w:rFonts w:ascii="Arial" w:hAnsi="Arial" w:cs="Arial"/>
          <w:color w:val="000000"/>
          <w:sz w:val="20"/>
          <w:szCs w:val="20"/>
        </w:rPr>
        <w:t>счет</w:t>
      </w:r>
      <w:r w:rsidR="002B4A67" w:rsidRPr="0030461B">
        <w:rPr>
          <w:rFonts w:ascii="Arial" w:hAnsi="Arial" w:cs="Arial"/>
          <w:color w:val="000000"/>
          <w:sz w:val="20"/>
          <w:szCs w:val="20"/>
        </w:rPr>
        <w:t xml:space="preserve"> </w:t>
      </w:r>
      <w:r w:rsidRPr="0030461B">
        <w:rPr>
          <w:rFonts w:ascii="Arial" w:hAnsi="Arial" w:cs="Arial"/>
          <w:color w:val="000000"/>
          <w:sz w:val="20"/>
          <w:szCs w:val="20"/>
        </w:rPr>
        <w:t>всех</w:t>
      </w:r>
      <w:r w:rsidR="002B4A67" w:rsidRPr="0030461B">
        <w:rPr>
          <w:rFonts w:ascii="Arial" w:hAnsi="Arial" w:cs="Arial"/>
          <w:color w:val="000000"/>
          <w:sz w:val="20"/>
          <w:szCs w:val="20"/>
        </w:rPr>
        <w:t xml:space="preserve"> </w:t>
      </w:r>
      <w:r w:rsidRPr="0030461B">
        <w:rPr>
          <w:rFonts w:ascii="Arial" w:hAnsi="Arial" w:cs="Arial"/>
          <w:color w:val="000000"/>
          <w:sz w:val="20"/>
          <w:szCs w:val="20"/>
        </w:rPr>
        <w:t>источников</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финансирования</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приведено</w:t>
      </w:r>
      <w:r w:rsidR="002B4A67" w:rsidRPr="0030461B">
        <w:rPr>
          <w:rFonts w:ascii="Arial" w:hAnsi="Arial" w:cs="Arial"/>
          <w:color w:val="000000"/>
          <w:sz w:val="20"/>
          <w:szCs w:val="20"/>
        </w:rPr>
        <w:t xml:space="preserve"> </w:t>
      </w:r>
      <w:r w:rsidRPr="0030461B">
        <w:rPr>
          <w:rFonts w:ascii="Arial" w:hAnsi="Arial" w:cs="Arial"/>
          <w:color w:val="000000"/>
          <w:sz w:val="20"/>
          <w:szCs w:val="20"/>
        </w:rPr>
        <w:t>в</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приложении</w:t>
      </w:r>
      <w:r w:rsidR="002B4A67" w:rsidRPr="0030461B">
        <w:rPr>
          <w:rFonts w:ascii="Arial" w:hAnsi="Arial" w:cs="Arial"/>
          <w:color w:val="000000"/>
          <w:sz w:val="20"/>
          <w:szCs w:val="20"/>
        </w:rPr>
        <w:t xml:space="preserve"> </w:t>
      </w: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настоящей</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подпрограмме.</w:t>
      </w:r>
    </w:p>
    <w:p w:rsidR="00B06678" w:rsidRPr="0030461B" w:rsidRDefault="00B06678" w:rsidP="0030461B">
      <w:pPr>
        <w:jc w:val="center"/>
        <w:rPr>
          <w:rFonts w:ascii="Arial" w:hAnsi="Arial" w:cs="Arial"/>
          <w:color w:val="000000"/>
          <w:sz w:val="20"/>
          <w:szCs w:val="20"/>
        </w:rPr>
      </w:pPr>
      <w:r w:rsidRPr="0030461B">
        <w:rPr>
          <w:rFonts w:ascii="Arial" w:hAnsi="Arial" w:cs="Arial"/>
          <w:color w:val="000000"/>
          <w:sz w:val="20"/>
          <w:szCs w:val="20"/>
        </w:rPr>
        <w:t>_____________</w:t>
      </w:r>
    </w:p>
    <w:p w:rsidR="00B06678" w:rsidRPr="0030461B" w:rsidRDefault="00B06678" w:rsidP="0030461B">
      <w:pPr>
        <w:ind w:left="10120" w:right="-60"/>
        <w:jc w:val="center"/>
        <w:rPr>
          <w:rFonts w:ascii="Arial" w:hAnsi="Arial" w:cs="Arial"/>
          <w:color w:val="000000"/>
          <w:sz w:val="20"/>
          <w:szCs w:val="20"/>
        </w:rPr>
      </w:pPr>
      <w:r w:rsidRPr="0030461B">
        <w:rPr>
          <w:rFonts w:ascii="Arial" w:hAnsi="Arial" w:cs="Arial"/>
          <w:color w:val="000000"/>
          <w:sz w:val="20"/>
          <w:szCs w:val="20"/>
        </w:rPr>
        <w:t>Приложение</w:t>
      </w:r>
      <w:r w:rsidR="002B4A67" w:rsidRPr="0030461B">
        <w:rPr>
          <w:rFonts w:ascii="Arial" w:hAnsi="Arial" w:cs="Arial"/>
          <w:color w:val="000000"/>
          <w:sz w:val="20"/>
          <w:szCs w:val="20"/>
        </w:rPr>
        <w:t xml:space="preserve"> </w:t>
      </w:r>
    </w:p>
    <w:p w:rsidR="00B657FA" w:rsidRPr="0030461B" w:rsidRDefault="00B06678" w:rsidP="0030461B">
      <w:pPr>
        <w:ind w:left="10120" w:right="-60"/>
        <w:jc w:val="both"/>
        <w:rPr>
          <w:rFonts w:ascii="Arial" w:hAnsi="Arial" w:cs="Arial"/>
          <w:color w:val="000000"/>
          <w:sz w:val="20"/>
          <w:szCs w:val="20"/>
        </w:rPr>
      </w:pPr>
      <w:r w:rsidRPr="0030461B">
        <w:rPr>
          <w:rFonts w:ascii="Arial" w:hAnsi="Arial" w:cs="Arial"/>
          <w:color w:val="000000"/>
          <w:sz w:val="20"/>
          <w:szCs w:val="20"/>
        </w:rPr>
        <w:t>к</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подпрограмме</w:t>
      </w:r>
      <w:r w:rsidR="002B4A67" w:rsidRPr="0030461B">
        <w:rPr>
          <w:rFonts w:ascii="Arial" w:hAnsi="Arial" w:cs="Arial"/>
          <w:color w:val="000000"/>
          <w:sz w:val="20"/>
          <w:szCs w:val="20"/>
        </w:rPr>
        <w:t xml:space="preserve"> </w:t>
      </w:r>
      <w:r w:rsidRPr="0030461B">
        <w:rPr>
          <w:rFonts w:ascii="Arial" w:hAnsi="Arial" w:cs="Arial"/>
          <w:color w:val="000000"/>
          <w:sz w:val="20"/>
          <w:szCs w:val="20"/>
        </w:rPr>
        <w:t>«Совершенствование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политики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эффективное</w:t>
      </w:r>
      <w:r w:rsidR="002B4A67" w:rsidRPr="0030461B">
        <w:rPr>
          <w:rFonts w:ascii="Arial" w:hAnsi="Arial" w:cs="Arial"/>
          <w:color w:val="000000"/>
          <w:sz w:val="20"/>
          <w:szCs w:val="20"/>
        </w:rPr>
        <w:t xml:space="preserve"> </w:t>
      </w:r>
      <w:r w:rsidRPr="0030461B">
        <w:rPr>
          <w:rFonts w:ascii="Arial" w:hAnsi="Arial" w:cs="Arial"/>
          <w:color w:val="000000"/>
          <w:sz w:val="20"/>
          <w:szCs w:val="20"/>
        </w:rPr>
        <w:t>использование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бюджетного</w:t>
      </w:r>
      <w:r w:rsidR="002B4A67" w:rsidRPr="0030461B">
        <w:rPr>
          <w:rFonts w:ascii="Arial" w:hAnsi="Arial" w:cs="Arial"/>
          <w:color w:val="000000"/>
          <w:sz w:val="20"/>
          <w:szCs w:val="20"/>
        </w:rPr>
        <w:t xml:space="preserve"> </w:t>
      </w:r>
      <w:r w:rsidRPr="0030461B">
        <w:rPr>
          <w:rFonts w:ascii="Arial" w:hAnsi="Arial" w:cs="Arial"/>
          <w:color w:val="000000"/>
          <w:sz w:val="20"/>
          <w:szCs w:val="20"/>
        </w:rPr>
        <w:t>потенциала</w:t>
      </w:r>
      <w:r w:rsidR="002B4A67" w:rsidRPr="0030461B">
        <w:rPr>
          <w:rFonts w:ascii="Arial" w:hAnsi="Arial" w:cs="Arial"/>
          <w:color w:val="000000"/>
          <w:sz w:val="20"/>
          <w:szCs w:val="20"/>
        </w:rPr>
        <w:t xml:space="preserve"> </w:t>
      </w:r>
      <w:r w:rsidRPr="0030461B">
        <w:rPr>
          <w:rFonts w:ascii="Arial" w:hAnsi="Arial" w:cs="Arial"/>
          <w:color w:val="000000"/>
          <w:sz w:val="20"/>
          <w:szCs w:val="20"/>
        </w:rPr>
        <w:t>бюджета</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w:t>
      </w:r>
      <w:r w:rsidRPr="0030461B">
        <w:rPr>
          <w:rFonts w:ascii="Arial" w:hAnsi="Arial" w:cs="Arial"/>
          <w:color w:val="000000"/>
          <w:sz w:val="20"/>
        </w:rPr>
        <w:t>е</w:t>
      </w:r>
      <w:r w:rsidRPr="0030461B">
        <w:rPr>
          <w:rFonts w:ascii="Arial" w:hAnsi="Arial" w:cs="Arial"/>
          <w:color w:val="000000"/>
          <w:sz w:val="20"/>
        </w:rPr>
        <w:t>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w:t>
      </w:r>
      <w:r w:rsidRPr="0030461B">
        <w:rPr>
          <w:rFonts w:ascii="Arial" w:hAnsi="Arial" w:cs="Arial"/>
          <w:color w:val="000000"/>
          <w:sz w:val="20"/>
          <w:szCs w:val="20"/>
        </w:rPr>
        <w:t>с</w:t>
      </w:r>
      <w:r w:rsidRPr="0030461B">
        <w:rPr>
          <w:rFonts w:ascii="Arial" w:hAnsi="Arial" w:cs="Arial"/>
          <w:color w:val="000000"/>
          <w:sz w:val="20"/>
          <w:szCs w:val="20"/>
        </w:rPr>
        <w:t>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муниципальной</w:t>
      </w:r>
      <w:r w:rsidR="002B4A67" w:rsidRPr="0030461B">
        <w:rPr>
          <w:rFonts w:ascii="Arial" w:hAnsi="Arial" w:cs="Arial"/>
          <w:color w:val="000000"/>
          <w:sz w:val="20"/>
          <w:szCs w:val="20"/>
        </w:rPr>
        <w:t xml:space="preserve"> </w:t>
      </w:r>
      <w:r w:rsidRPr="0030461B">
        <w:rPr>
          <w:rFonts w:ascii="Arial" w:hAnsi="Arial" w:cs="Arial"/>
          <w:color w:val="000000"/>
          <w:sz w:val="20"/>
          <w:szCs w:val="20"/>
        </w:rPr>
        <w:t>программы</w:t>
      </w:r>
      <w:r w:rsidR="002B4A67" w:rsidRPr="0030461B">
        <w:rPr>
          <w:rFonts w:ascii="Arial" w:hAnsi="Arial" w:cs="Arial"/>
          <w:color w:val="000000"/>
          <w:sz w:val="20"/>
          <w:szCs w:val="20"/>
        </w:rPr>
        <w:t xml:space="preserve"> </w:t>
      </w:r>
      <w:r w:rsidRPr="0030461B">
        <w:rPr>
          <w:rFonts w:ascii="Arial" w:hAnsi="Arial" w:cs="Arial"/>
          <w:color w:val="000000"/>
          <w:sz w:val="20"/>
          <w:szCs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w:t>
      </w:r>
      <w:r w:rsidRPr="0030461B">
        <w:rPr>
          <w:rFonts w:ascii="Arial" w:hAnsi="Arial" w:cs="Arial"/>
          <w:color w:val="000000"/>
          <w:sz w:val="20"/>
          <w:szCs w:val="20"/>
        </w:rPr>
        <w:softHyphen/>
        <w:t>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r w:rsidR="002B4A67" w:rsidRPr="0030461B">
        <w:rPr>
          <w:rFonts w:ascii="Arial" w:hAnsi="Arial" w:cs="Arial"/>
          <w:color w:val="000000"/>
          <w:sz w:val="20"/>
          <w:szCs w:val="20"/>
        </w:rPr>
        <w:t xml:space="preserve"> </w:t>
      </w:r>
      <w:r w:rsidRPr="0030461B">
        <w:rPr>
          <w:rFonts w:ascii="Arial" w:hAnsi="Arial" w:cs="Arial"/>
          <w:color w:val="000000"/>
          <w:sz w:val="20"/>
          <w:szCs w:val="20"/>
        </w:rPr>
        <w:t>«Управление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t>обществен</w:t>
      </w:r>
      <w:r w:rsidRPr="0030461B">
        <w:rPr>
          <w:rFonts w:ascii="Arial" w:hAnsi="Arial" w:cs="Arial"/>
          <w:color w:val="000000"/>
          <w:sz w:val="20"/>
          <w:szCs w:val="20"/>
        </w:rPr>
        <w:softHyphen/>
        <w:t>ными</w:t>
      </w:r>
      <w:r w:rsidR="002B4A67" w:rsidRPr="0030461B">
        <w:rPr>
          <w:rFonts w:ascii="Arial" w:hAnsi="Arial" w:cs="Arial"/>
          <w:color w:val="000000"/>
          <w:sz w:val="20"/>
          <w:szCs w:val="20"/>
        </w:rPr>
        <w:t xml:space="preserve"> </w:t>
      </w:r>
      <w:r w:rsidRPr="0030461B">
        <w:rPr>
          <w:rFonts w:ascii="Arial" w:hAnsi="Arial" w:cs="Arial"/>
          <w:color w:val="000000"/>
          <w:sz w:val="20"/>
          <w:szCs w:val="20"/>
        </w:rPr>
        <w:t>финансами</w:t>
      </w:r>
      <w:r w:rsidR="002B4A67" w:rsidRPr="0030461B">
        <w:rPr>
          <w:rFonts w:ascii="Arial" w:hAnsi="Arial" w:cs="Arial"/>
          <w:color w:val="000000"/>
          <w:sz w:val="20"/>
          <w:szCs w:val="20"/>
        </w:rPr>
        <w:t xml:space="preserve"> </w:t>
      </w:r>
      <w:r w:rsidRPr="0030461B">
        <w:rPr>
          <w:rFonts w:ascii="Arial" w:hAnsi="Arial" w:cs="Arial"/>
          <w:color w:val="000000"/>
          <w:sz w:val="20"/>
          <w:szCs w:val="20"/>
        </w:rPr>
        <w:t>и</w:t>
      </w:r>
      <w:r w:rsidR="002B4A67" w:rsidRPr="0030461B">
        <w:rPr>
          <w:rFonts w:ascii="Arial" w:hAnsi="Arial" w:cs="Arial"/>
          <w:color w:val="000000"/>
          <w:sz w:val="20"/>
          <w:szCs w:val="20"/>
        </w:rPr>
        <w:t xml:space="preserve"> </w:t>
      </w:r>
      <w:r w:rsidRPr="0030461B">
        <w:rPr>
          <w:rFonts w:ascii="Arial" w:hAnsi="Arial" w:cs="Arial"/>
          <w:color w:val="000000"/>
          <w:sz w:val="20"/>
          <w:szCs w:val="20"/>
        </w:rPr>
        <w:t>муниципальным</w:t>
      </w:r>
      <w:r w:rsidR="002B4A67" w:rsidRPr="0030461B">
        <w:rPr>
          <w:rFonts w:ascii="Arial" w:hAnsi="Arial" w:cs="Arial"/>
          <w:color w:val="000000"/>
          <w:sz w:val="20"/>
          <w:szCs w:val="20"/>
        </w:rPr>
        <w:t xml:space="preserve"> </w:t>
      </w:r>
      <w:r w:rsidRPr="0030461B">
        <w:rPr>
          <w:rFonts w:ascii="Arial" w:hAnsi="Arial" w:cs="Arial"/>
          <w:color w:val="000000"/>
          <w:sz w:val="20"/>
          <w:szCs w:val="20"/>
        </w:rPr>
        <w:t>долгом</w:t>
      </w:r>
      <w:r w:rsidR="002B4A67" w:rsidRPr="0030461B">
        <w:rPr>
          <w:rFonts w:ascii="Arial" w:hAnsi="Arial" w:cs="Arial"/>
          <w:color w:val="000000"/>
          <w:sz w:val="20"/>
          <w:szCs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szCs w:val="20"/>
        </w:rPr>
        <w:t>Чувашской</w:t>
      </w:r>
      <w:r w:rsidR="002B4A67" w:rsidRPr="0030461B">
        <w:rPr>
          <w:rFonts w:ascii="Arial" w:hAnsi="Arial" w:cs="Arial"/>
          <w:color w:val="000000"/>
          <w:sz w:val="20"/>
          <w:szCs w:val="20"/>
        </w:rPr>
        <w:t xml:space="preserve"> </w:t>
      </w:r>
      <w:r w:rsidRPr="0030461B">
        <w:rPr>
          <w:rFonts w:ascii="Arial" w:hAnsi="Arial" w:cs="Arial"/>
          <w:color w:val="000000"/>
          <w:sz w:val="20"/>
          <w:szCs w:val="20"/>
        </w:rPr>
        <w:t>Республики»</w:t>
      </w:r>
    </w:p>
    <w:p w:rsidR="00B06678" w:rsidRPr="0030461B" w:rsidRDefault="00B06678" w:rsidP="0030461B">
      <w:pPr>
        <w:jc w:val="center"/>
        <w:rPr>
          <w:rFonts w:ascii="Arial" w:hAnsi="Arial" w:cs="Arial"/>
          <w:b/>
          <w:color w:val="000000"/>
          <w:sz w:val="20"/>
          <w:szCs w:val="20"/>
        </w:rPr>
      </w:pPr>
      <w:r w:rsidRPr="0030461B">
        <w:rPr>
          <w:rFonts w:ascii="Arial" w:hAnsi="Arial" w:cs="Arial"/>
          <w:b/>
          <w:caps/>
          <w:color w:val="000000"/>
          <w:sz w:val="20"/>
          <w:szCs w:val="20"/>
        </w:rPr>
        <w:t>Ресурсное</w:t>
      </w:r>
      <w:r w:rsidR="002B4A67" w:rsidRPr="0030461B">
        <w:rPr>
          <w:rFonts w:ascii="Arial" w:hAnsi="Arial" w:cs="Arial"/>
          <w:b/>
          <w:caps/>
          <w:color w:val="000000"/>
          <w:sz w:val="20"/>
          <w:szCs w:val="20"/>
        </w:rPr>
        <w:t xml:space="preserve"> </w:t>
      </w:r>
      <w:r w:rsidRPr="0030461B">
        <w:rPr>
          <w:rFonts w:ascii="Arial" w:hAnsi="Arial" w:cs="Arial"/>
          <w:b/>
          <w:caps/>
          <w:color w:val="000000"/>
          <w:sz w:val="20"/>
          <w:szCs w:val="20"/>
        </w:rPr>
        <w:t>обеспечение</w:t>
      </w:r>
      <w:r w:rsidR="002B4A67" w:rsidRPr="0030461B">
        <w:rPr>
          <w:rFonts w:ascii="Arial" w:hAnsi="Arial" w:cs="Arial"/>
          <w:color w:val="000000"/>
          <w:sz w:val="20"/>
          <w:szCs w:val="20"/>
        </w:rPr>
        <w:t xml:space="preserve"> </w:t>
      </w:r>
      <w:r w:rsidRPr="0030461B">
        <w:rPr>
          <w:rFonts w:ascii="Arial" w:hAnsi="Arial" w:cs="Arial"/>
          <w:color w:val="000000"/>
          <w:sz w:val="20"/>
          <w:szCs w:val="20"/>
        </w:rPr>
        <w:br/>
      </w:r>
      <w:r w:rsidRPr="0030461B">
        <w:rPr>
          <w:rFonts w:ascii="Arial" w:hAnsi="Arial" w:cs="Arial"/>
          <w:b/>
          <w:color w:val="000000"/>
          <w:sz w:val="20"/>
          <w:szCs w:val="20"/>
        </w:rPr>
        <w:t>реализации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подпрограммы</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«Совершенствование</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бюджетной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политики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эффективное</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использование</w:t>
      </w:r>
      <w:r w:rsidR="002B4A67" w:rsidRPr="0030461B">
        <w:rPr>
          <w:rFonts w:ascii="Arial" w:hAnsi="Arial" w:cs="Arial"/>
          <w:b/>
          <w:color w:val="000000"/>
          <w:sz w:val="20"/>
          <w:szCs w:val="20"/>
        </w:rPr>
        <w:t xml:space="preserve"> </w:t>
      </w:r>
    </w:p>
    <w:p w:rsidR="00B657FA" w:rsidRPr="0030461B" w:rsidRDefault="00B06678" w:rsidP="0030461B">
      <w:pPr>
        <w:jc w:val="center"/>
        <w:rPr>
          <w:rFonts w:ascii="Arial" w:hAnsi="Arial" w:cs="Arial"/>
          <w:b/>
          <w:color w:val="000000"/>
          <w:sz w:val="20"/>
          <w:szCs w:val="20"/>
        </w:rPr>
      </w:pPr>
      <w:r w:rsidRPr="0030461B">
        <w:rPr>
          <w:rFonts w:ascii="Arial" w:hAnsi="Arial" w:cs="Arial"/>
          <w:b/>
          <w:color w:val="000000"/>
          <w:sz w:val="20"/>
          <w:szCs w:val="20"/>
        </w:rPr>
        <w:t>бюджетного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потенциала</w:t>
      </w:r>
      <w:r w:rsidR="002B4A67" w:rsidRPr="0030461B">
        <w:rPr>
          <w:rFonts w:ascii="Arial" w:hAnsi="Arial" w:cs="Arial"/>
          <w:b/>
          <w:color w:val="000000"/>
          <w:sz w:val="20"/>
          <w:szCs w:val="20"/>
        </w:rPr>
        <w:t xml:space="preserve"> </w:t>
      </w:r>
      <w:r w:rsidRPr="0030461B">
        <w:rPr>
          <w:rFonts w:ascii="Arial" w:hAnsi="Arial" w:cs="Arial"/>
          <w:b/>
          <w:color w:val="000000"/>
          <w:sz w:val="20"/>
        </w:rPr>
        <w:t>Шоршелского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szCs w:val="20"/>
        </w:rPr>
        <w:t>Чувашской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Республики»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муниципальной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программы</w:t>
      </w:r>
      <w:r w:rsidR="002B4A67" w:rsidRPr="0030461B">
        <w:rPr>
          <w:rFonts w:ascii="Arial" w:hAnsi="Arial" w:cs="Arial"/>
          <w:b/>
          <w:color w:val="000000"/>
          <w:sz w:val="20"/>
          <w:szCs w:val="20"/>
        </w:rPr>
        <w:t xml:space="preserve"> </w:t>
      </w:r>
      <w:r w:rsidRPr="0030461B">
        <w:rPr>
          <w:rFonts w:ascii="Arial" w:hAnsi="Arial" w:cs="Arial"/>
          <w:b/>
          <w:color w:val="000000"/>
          <w:sz w:val="20"/>
        </w:rPr>
        <w:t>Шоршелского</w:t>
      </w:r>
      <w:r w:rsidR="002B4A67" w:rsidRPr="0030461B">
        <w:rPr>
          <w:rFonts w:ascii="Arial" w:hAnsi="Arial" w:cs="Arial"/>
          <w:b/>
          <w:color w:val="000000"/>
          <w:sz w:val="20"/>
          <w:szCs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szCs w:val="20"/>
        </w:rPr>
        <w:t>Чувашской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Республики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«Управление</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общественными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финансами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муниципал</w:t>
      </w:r>
      <w:r w:rsidRPr="0030461B">
        <w:rPr>
          <w:rFonts w:ascii="Arial" w:hAnsi="Arial" w:cs="Arial"/>
          <w:b/>
          <w:color w:val="000000"/>
          <w:sz w:val="20"/>
          <w:szCs w:val="20"/>
        </w:rPr>
        <w:t>ь</w:t>
      </w:r>
      <w:r w:rsidRPr="0030461B">
        <w:rPr>
          <w:rFonts w:ascii="Arial" w:hAnsi="Arial" w:cs="Arial"/>
          <w:b/>
          <w:color w:val="000000"/>
          <w:sz w:val="20"/>
          <w:szCs w:val="20"/>
        </w:rPr>
        <w:t>ным</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долгом</w:t>
      </w:r>
      <w:r w:rsidR="002B4A67" w:rsidRPr="0030461B">
        <w:rPr>
          <w:rFonts w:ascii="Arial" w:hAnsi="Arial" w:cs="Arial"/>
          <w:b/>
          <w:color w:val="000000"/>
          <w:sz w:val="20"/>
          <w:szCs w:val="20"/>
        </w:rPr>
        <w:t xml:space="preserve"> </w:t>
      </w:r>
      <w:r w:rsidRPr="0030461B">
        <w:rPr>
          <w:rFonts w:ascii="Arial" w:hAnsi="Arial" w:cs="Arial"/>
          <w:b/>
          <w:color w:val="000000"/>
          <w:sz w:val="20"/>
        </w:rPr>
        <w:t>Шоршелского</w:t>
      </w:r>
      <w:r w:rsidR="002B4A67" w:rsidRPr="0030461B">
        <w:rPr>
          <w:rFonts w:ascii="Arial" w:hAnsi="Arial" w:cs="Arial"/>
          <w:b/>
          <w:color w:val="000000"/>
          <w:sz w:val="20"/>
          <w:szCs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szCs w:val="20"/>
        </w:rPr>
        <w:t>Чувашской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Республики»</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за</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счет</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всех</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источников</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финансирования</w:t>
      </w:r>
    </w:p>
    <w:p w:rsidR="00B06678" w:rsidRPr="0030461B" w:rsidRDefault="00B06678" w:rsidP="0030461B">
      <w:pPr>
        <w:rPr>
          <w:rFonts w:ascii="Arial" w:hAnsi="Arial" w:cs="Arial"/>
          <w:color w:val="000000"/>
          <w:sz w:val="20"/>
        </w:rPr>
      </w:pPr>
    </w:p>
    <w:tbl>
      <w:tblPr>
        <w:tblW w:w="5000" w:type="pct"/>
        <w:tblBorders>
          <w:top w:val="single" w:sz="4" w:space="0" w:color="auto"/>
          <w:insideH w:val="single" w:sz="4" w:space="0" w:color="auto"/>
          <w:insideV w:val="single" w:sz="4" w:space="0" w:color="auto"/>
        </w:tblBorders>
        <w:tblLook w:val="00A0"/>
      </w:tblPr>
      <w:tblGrid>
        <w:gridCol w:w="695"/>
        <w:gridCol w:w="1443"/>
        <w:gridCol w:w="1443"/>
        <w:gridCol w:w="1425"/>
        <w:gridCol w:w="1400"/>
        <w:gridCol w:w="1019"/>
        <w:gridCol w:w="903"/>
        <w:gridCol w:w="609"/>
        <w:gridCol w:w="1561"/>
        <w:gridCol w:w="517"/>
        <w:gridCol w:w="517"/>
        <w:gridCol w:w="517"/>
        <w:gridCol w:w="517"/>
        <w:gridCol w:w="517"/>
        <w:gridCol w:w="517"/>
        <w:gridCol w:w="517"/>
        <w:gridCol w:w="619"/>
        <w:gridCol w:w="619"/>
      </w:tblGrid>
      <w:tr w:rsidR="00B06678" w:rsidRPr="0030461B" w:rsidTr="009D15A3">
        <w:trPr>
          <w:trHeight w:val="236"/>
          <w:tblHeader/>
        </w:trPr>
        <w:tc>
          <w:tcPr>
            <w:tcW w:w="226" w:type="pct"/>
            <w:vMerge w:val="restar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Ст</w:t>
            </w:r>
            <w:r w:rsidRPr="0030461B">
              <w:rPr>
                <w:rFonts w:ascii="Arial" w:hAnsi="Arial" w:cs="Arial"/>
                <w:color w:val="000000"/>
                <w:sz w:val="20"/>
                <w:szCs w:val="16"/>
              </w:rPr>
              <w:t>а</w:t>
            </w:r>
            <w:r w:rsidRPr="0030461B">
              <w:rPr>
                <w:rFonts w:ascii="Arial" w:hAnsi="Arial" w:cs="Arial"/>
                <w:color w:val="000000"/>
                <w:sz w:val="20"/>
                <w:szCs w:val="16"/>
              </w:rPr>
              <w:t>тус</w:t>
            </w:r>
          </w:p>
        </w:tc>
        <w:tc>
          <w:tcPr>
            <w:tcW w:w="470" w:type="pct"/>
            <w:vMerge w:val="restar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Наименов</w:t>
            </w:r>
            <w:r w:rsidRPr="0030461B">
              <w:rPr>
                <w:rFonts w:ascii="Arial" w:hAnsi="Arial" w:cs="Arial"/>
                <w:color w:val="000000"/>
                <w:sz w:val="20"/>
                <w:szCs w:val="16"/>
              </w:rPr>
              <w:t>а</w:t>
            </w:r>
            <w:r w:rsidRPr="0030461B">
              <w:rPr>
                <w:rFonts w:ascii="Arial" w:hAnsi="Arial" w:cs="Arial"/>
                <w:color w:val="000000"/>
                <w:sz w:val="20"/>
                <w:szCs w:val="16"/>
              </w:rPr>
              <w:t>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подпр</w:t>
            </w:r>
            <w:r w:rsidRPr="0030461B">
              <w:rPr>
                <w:rFonts w:ascii="Arial" w:hAnsi="Arial" w:cs="Arial"/>
                <w:color w:val="000000"/>
                <w:sz w:val="20"/>
                <w:szCs w:val="16"/>
              </w:rPr>
              <w:t>о</w:t>
            </w:r>
            <w:r w:rsidRPr="0030461B">
              <w:rPr>
                <w:rFonts w:ascii="Arial" w:hAnsi="Arial" w:cs="Arial"/>
                <w:color w:val="000000"/>
                <w:sz w:val="20"/>
                <w:szCs w:val="16"/>
              </w:rPr>
              <w:t>граммы</w:t>
            </w:r>
            <w:r w:rsidR="002B4A67" w:rsidRPr="0030461B">
              <w:rPr>
                <w:rFonts w:ascii="Arial" w:hAnsi="Arial" w:cs="Arial"/>
                <w:color w:val="000000"/>
                <w:sz w:val="20"/>
                <w:szCs w:val="16"/>
              </w:rPr>
              <w:t xml:space="preserve"> </w:t>
            </w:r>
            <w:r w:rsidRPr="0030461B">
              <w:rPr>
                <w:rFonts w:ascii="Arial" w:hAnsi="Arial" w:cs="Arial"/>
                <w:color w:val="000000"/>
                <w:sz w:val="20"/>
                <w:szCs w:val="16"/>
              </w:rPr>
              <w:t>м</w:t>
            </w:r>
            <w:r w:rsidRPr="0030461B">
              <w:rPr>
                <w:rFonts w:ascii="Arial" w:hAnsi="Arial" w:cs="Arial"/>
                <w:color w:val="000000"/>
                <w:sz w:val="20"/>
                <w:szCs w:val="16"/>
              </w:rPr>
              <w:t>у</w:t>
            </w:r>
            <w:r w:rsidRPr="0030461B">
              <w:rPr>
                <w:rFonts w:ascii="Arial" w:hAnsi="Arial" w:cs="Arial"/>
                <w:color w:val="000000"/>
                <w:sz w:val="20"/>
                <w:szCs w:val="16"/>
              </w:rPr>
              <w:t>ниципальной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программы</w:t>
            </w:r>
            <w:r w:rsidR="002B4A67" w:rsidRPr="0030461B">
              <w:rPr>
                <w:rFonts w:ascii="Arial" w:hAnsi="Arial" w:cs="Arial"/>
                <w:color w:val="000000"/>
                <w:sz w:val="20"/>
                <w:szCs w:val="16"/>
              </w:rPr>
              <w:t xml:space="preserve"> </w:t>
            </w:r>
            <w:r w:rsidRPr="0030461B">
              <w:rPr>
                <w:rFonts w:ascii="Arial" w:hAnsi="Arial" w:cs="Arial"/>
                <w:color w:val="000000"/>
                <w:sz w:val="20"/>
                <w:szCs w:val="16"/>
              </w:rPr>
              <w:t>(основного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мероприятия,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мероприятия)</w:t>
            </w:r>
          </w:p>
        </w:tc>
        <w:tc>
          <w:tcPr>
            <w:tcW w:w="470" w:type="pct"/>
            <w:vMerge w:val="restar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Задача</w:t>
            </w:r>
            <w:r w:rsidR="002B4A67" w:rsidRPr="0030461B">
              <w:rPr>
                <w:rFonts w:ascii="Arial" w:hAnsi="Arial" w:cs="Arial"/>
                <w:color w:val="000000"/>
                <w:sz w:val="20"/>
                <w:szCs w:val="16"/>
              </w:rPr>
              <w:t xml:space="preserve"> </w:t>
            </w:r>
            <w:r w:rsidRPr="0030461B">
              <w:rPr>
                <w:rFonts w:ascii="Arial" w:hAnsi="Arial" w:cs="Arial"/>
                <w:color w:val="000000"/>
                <w:sz w:val="20"/>
                <w:szCs w:val="16"/>
              </w:rPr>
              <w:t>по</w:t>
            </w:r>
            <w:r w:rsidRPr="0030461B">
              <w:rPr>
                <w:rFonts w:ascii="Arial" w:hAnsi="Arial" w:cs="Arial"/>
                <w:color w:val="000000"/>
                <w:sz w:val="20"/>
                <w:szCs w:val="16"/>
              </w:rPr>
              <w:t>д</w:t>
            </w:r>
            <w:r w:rsidRPr="0030461B">
              <w:rPr>
                <w:rFonts w:ascii="Arial" w:hAnsi="Arial" w:cs="Arial"/>
                <w:color w:val="000000"/>
                <w:sz w:val="20"/>
                <w:szCs w:val="16"/>
              </w:rPr>
              <w:t>программы</w:t>
            </w:r>
            <w:r w:rsidR="002B4A67" w:rsidRPr="0030461B">
              <w:rPr>
                <w:rFonts w:ascii="Arial" w:hAnsi="Arial" w:cs="Arial"/>
                <w:color w:val="000000"/>
                <w:sz w:val="20"/>
                <w:szCs w:val="16"/>
              </w:rPr>
              <w:t xml:space="preserve"> </w:t>
            </w:r>
            <w:r w:rsidRPr="0030461B">
              <w:rPr>
                <w:rFonts w:ascii="Arial" w:hAnsi="Arial" w:cs="Arial"/>
                <w:color w:val="000000"/>
                <w:sz w:val="20"/>
                <w:szCs w:val="16"/>
              </w:rPr>
              <w:br/>
              <w:t>муниципал</w:t>
            </w:r>
            <w:r w:rsidRPr="0030461B">
              <w:rPr>
                <w:rFonts w:ascii="Arial" w:hAnsi="Arial" w:cs="Arial"/>
                <w:color w:val="000000"/>
                <w:sz w:val="20"/>
                <w:szCs w:val="16"/>
              </w:rPr>
              <w:t>ь</w:t>
            </w:r>
            <w:r w:rsidRPr="0030461B">
              <w:rPr>
                <w:rFonts w:ascii="Arial" w:hAnsi="Arial" w:cs="Arial"/>
                <w:color w:val="000000"/>
                <w:sz w:val="20"/>
                <w:szCs w:val="16"/>
              </w:rPr>
              <w:t>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програ</w:t>
            </w:r>
            <w:r w:rsidRPr="0030461B">
              <w:rPr>
                <w:rFonts w:ascii="Arial" w:hAnsi="Arial" w:cs="Arial"/>
                <w:color w:val="000000"/>
                <w:sz w:val="20"/>
                <w:szCs w:val="16"/>
              </w:rPr>
              <w:t>м</w:t>
            </w:r>
            <w:r w:rsidRPr="0030461B">
              <w:rPr>
                <w:rFonts w:ascii="Arial" w:hAnsi="Arial" w:cs="Arial"/>
                <w:color w:val="000000"/>
                <w:sz w:val="20"/>
                <w:szCs w:val="16"/>
              </w:rPr>
              <w:t>мы</w:t>
            </w:r>
            <w:r w:rsidR="002B4A67" w:rsidRPr="0030461B">
              <w:rPr>
                <w:rFonts w:ascii="Arial" w:hAnsi="Arial" w:cs="Arial"/>
                <w:color w:val="000000"/>
                <w:sz w:val="20"/>
                <w:szCs w:val="16"/>
              </w:rPr>
              <w:t xml:space="preserve"> </w:t>
            </w:r>
          </w:p>
        </w:tc>
        <w:tc>
          <w:tcPr>
            <w:tcW w:w="464" w:type="pct"/>
            <w:vMerge w:val="restar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Ответстве</w:t>
            </w:r>
            <w:r w:rsidRPr="0030461B">
              <w:rPr>
                <w:rFonts w:ascii="Arial" w:hAnsi="Arial" w:cs="Arial"/>
                <w:color w:val="000000"/>
                <w:sz w:val="20"/>
                <w:szCs w:val="16"/>
              </w:rPr>
              <w:t>н</w:t>
            </w:r>
            <w:r w:rsidRPr="0030461B">
              <w:rPr>
                <w:rFonts w:ascii="Arial" w:hAnsi="Arial" w:cs="Arial"/>
                <w:color w:val="000000"/>
                <w:sz w:val="20"/>
                <w:szCs w:val="16"/>
              </w:rPr>
              <w:t>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исполн</w:t>
            </w:r>
            <w:r w:rsidRPr="0030461B">
              <w:rPr>
                <w:rFonts w:ascii="Arial" w:hAnsi="Arial" w:cs="Arial"/>
                <w:color w:val="000000"/>
                <w:sz w:val="20"/>
                <w:szCs w:val="16"/>
              </w:rPr>
              <w:t>и</w:t>
            </w:r>
            <w:r w:rsidRPr="0030461B">
              <w:rPr>
                <w:rFonts w:ascii="Arial" w:hAnsi="Arial" w:cs="Arial"/>
                <w:color w:val="000000"/>
                <w:sz w:val="20"/>
                <w:szCs w:val="16"/>
              </w:rPr>
              <w:t>тель</w:t>
            </w:r>
          </w:p>
        </w:tc>
        <w:tc>
          <w:tcPr>
            <w:tcW w:w="1280" w:type="pct"/>
            <w:gridSpan w:val="4"/>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Код</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классификации</w:t>
            </w:r>
          </w:p>
        </w:tc>
        <w:tc>
          <w:tcPr>
            <w:tcW w:w="508" w:type="pct"/>
            <w:vMerge w:val="restar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Источники</w:t>
            </w:r>
            <w:r w:rsidR="002B4A67" w:rsidRPr="0030461B">
              <w:rPr>
                <w:rFonts w:ascii="Arial" w:hAnsi="Arial" w:cs="Arial"/>
                <w:color w:val="000000"/>
                <w:sz w:val="20"/>
                <w:szCs w:val="16"/>
              </w:rPr>
              <w:t xml:space="preserve"> </w:t>
            </w:r>
            <w:r w:rsidRPr="0030461B">
              <w:rPr>
                <w:rFonts w:ascii="Arial" w:hAnsi="Arial" w:cs="Arial"/>
                <w:color w:val="000000"/>
                <w:sz w:val="20"/>
                <w:szCs w:val="16"/>
              </w:rPr>
              <w:br/>
              <w:t>финансиров</w:t>
            </w:r>
            <w:r w:rsidRPr="0030461B">
              <w:rPr>
                <w:rFonts w:ascii="Arial" w:hAnsi="Arial" w:cs="Arial"/>
                <w:color w:val="000000"/>
                <w:sz w:val="20"/>
                <w:szCs w:val="16"/>
              </w:rPr>
              <w:t>а</w:t>
            </w:r>
            <w:r w:rsidRPr="0030461B">
              <w:rPr>
                <w:rFonts w:ascii="Arial" w:hAnsi="Arial" w:cs="Arial"/>
                <w:color w:val="000000"/>
                <w:sz w:val="20"/>
                <w:szCs w:val="16"/>
              </w:rPr>
              <w:t>ния</w:t>
            </w:r>
          </w:p>
        </w:tc>
        <w:tc>
          <w:tcPr>
            <w:tcW w:w="1582" w:type="pct"/>
            <w:gridSpan w:val="9"/>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Расходы</w:t>
            </w:r>
            <w:r w:rsidR="002B4A67" w:rsidRPr="0030461B">
              <w:rPr>
                <w:rFonts w:ascii="Arial" w:hAnsi="Arial" w:cs="Arial"/>
                <w:color w:val="000000"/>
                <w:sz w:val="20"/>
                <w:szCs w:val="16"/>
              </w:rPr>
              <w:t xml:space="preserve"> </w:t>
            </w:r>
            <w:r w:rsidRPr="0030461B">
              <w:rPr>
                <w:rFonts w:ascii="Arial" w:hAnsi="Arial" w:cs="Arial"/>
                <w:color w:val="000000"/>
                <w:sz w:val="20"/>
                <w:szCs w:val="16"/>
              </w:rPr>
              <w:t>по</w:t>
            </w:r>
            <w:r w:rsidR="002B4A67" w:rsidRPr="0030461B">
              <w:rPr>
                <w:rFonts w:ascii="Arial" w:hAnsi="Arial" w:cs="Arial"/>
                <w:color w:val="000000"/>
                <w:sz w:val="20"/>
                <w:szCs w:val="16"/>
              </w:rPr>
              <w:t xml:space="preserve"> </w:t>
            </w:r>
            <w:r w:rsidRPr="0030461B">
              <w:rPr>
                <w:rFonts w:ascii="Arial" w:hAnsi="Arial" w:cs="Arial"/>
                <w:color w:val="000000"/>
                <w:sz w:val="20"/>
                <w:szCs w:val="16"/>
              </w:rPr>
              <w:t>годам,</w:t>
            </w:r>
            <w:r w:rsidR="002B4A67" w:rsidRPr="0030461B">
              <w:rPr>
                <w:rFonts w:ascii="Arial" w:hAnsi="Arial" w:cs="Arial"/>
                <w:color w:val="000000"/>
                <w:sz w:val="20"/>
                <w:szCs w:val="16"/>
              </w:rPr>
              <w:t xml:space="preserve"> </w:t>
            </w:r>
            <w:r w:rsidRPr="0030461B">
              <w:rPr>
                <w:rFonts w:ascii="Arial" w:hAnsi="Arial" w:cs="Arial"/>
                <w:color w:val="000000"/>
                <w:sz w:val="20"/>
                <w:szCs w:val="16"/>
              </w:rPr>
              <w:t>тыс.</w:t>
            </w:r>
            <w:r w:rsidR="002B4A67" w:rsidRPr="0030461B">
              <w:rPr>
                <w:rFonts w:ascii="Arial" w:hAnsi="Arial" w:cs="Arial"/>
                <w:color w:val="000000"/>
                <w:sz w:val="20"/>
                <w:szCs w:val="16"/>
              </w:rPr>
              <w:t xml:space="preserve"> </w:t>
            </w:r>
            <w:r w:rsidRPr="0030461B">
              <w:rPr>
                <w:rFonts w:ascii="Arial" w:hAnsi="Arial" w:cs="Arial"/>
                <w:color w:val="000000"/>
                <w:sz w:val="20"/>
                <w:szCs w:val="16"/>
              </w:rPr>
              <w:t>рублей</w:t>
            </w:r>
            <w:r w:rsidR="002B4A67" w:rsidRPr="0030461B">
              <w:rPr>
                <w:rFonts w:ascii="Arial" w:hAnsi="Arial" w:cs="Arial"/>
                <w:color w:val="000000"/>
                <w:sz w:val="20"/>
                <w:szCs w:val="16"/>
              </w:rPr>
              <w:t xml:space="preserve"> </w:t>
            </w:r>
          </w:p>
        </w:tc>
      </w:tr>
      <w:tr w:rsidR="00B657FA" w:rsidRPr="0030461B" w:rsidTr="009D15A3">
        <w:trPr>
          <w:trHeight w:val="236"/>
          <w:tblHeader/>
        </w:trPr>
        <w:tc>
          <w:tcPr>
            <w:tcW w:w="226" w:type="pct"/>
            <w:vMerge/>
            <w:shd w:val="clear" w:color="auto" w:fill="auto"/>
            <w:vAlign w:val="center"/>
          </w:tcPr>
          <w:p w:rsidR="00B06678" w:rsidRPr="0030461B" w:rsidRDefault="00B06678" w:rsidP="0030461B">
            <w:pPr>
              <w:ind w:left="-57" w:right="-57"/>
              <w:jc w:val="center"/>
              <w:rPr>
                <w:rFonts w:ascii="Arial" w:hAnsi="Arial" w:cs="Arial"/>
                <w:color w:val="000000"/>
                <w:sz w:val="20"/>
                <w:szCs w:val="16"/>
              </w:rPr>
            </w:pPr>
          </w:p>
        </w:tc>
        <w:tc>
          <w:tcPr>
            <w:tcW w:w="470" w:type="pct"/>
            <w:vMerge/>
            <w:shd w:val="clear" w:color="auto" w:fill="auto"/>
            <w:vAlign w:val="center"/>
          </w:tcPr>
          <w:p w:rsidR="00B06678" w:rsidRPr="0030461B" w:rsidRDefault="00B06678" w:rsidP="0030461B">
            <w:pPr>
              <w:ind w:left="-57" w:right="-57"/>
              <w:jc w:val="center"/>
              <w:rPr>
                <w:rFonts w:ascii="Arial" w:hAnsi="Arial" w:cs="Arial"/>
                <w:color w:val="000000"/>
                <w:sz w:val="20"/>
                <w:szCs w:val="16"/>
              </w:rPr>
            </w:pPr>
          </w:p>
        </w:tc>
        <w:tc>
          <w:tcPr>
            <w:tcW w:w="470" w:type="pct"/>
            <w:vMerge/>
            <w:shd w:val="clear" w:color="auto" w:fill="auto"/>
            <w:vAlign w:val="center"/>
          </w:tcPr>
          <w:p w:rsidR="00B06678" w:rsidRPr="0030461B" w:rsidRDefault="00B06678" w:rsidP="0030461B">
            <w:pPr>
              <w:ind w:left="-57" w:right="-57"/>
              <w:jc w:val="center"/>
              <w:rPr>
                <w:rFonts w:ascii="Arial" w:hAnsi="Arial" w:cs="Arial"/>
                <w:color w:val="000000"/>
                <w:sz w:val="20"/>
                <w:szCs w:val="16"/>
              </w:rPr>
            </w:pPr>
          </w:p>
        </w:tc>
        <w:tc>
          <w:tcPr>
            <w:tcW w:w="464" w:type="pct"/>
            <w:vMerge/>
            <w:shd w:val="clear" w:color="auto" w:fill="auto"/>
            <w:vAlign w:val="center"/>
          </w:tcPr>
          <w:p w:rsidR="00B06678" w:rsidRPr="0030461B" w:rsidRDefault="00B06678" w:rsidP="0030461B">
            <w:pPr>
              <w:ind w:left="-57" w:right="-57"/>
              <w:jc w:val="center"/>
              <w:rPr>
                <w:rFonts w:ascii="Arial" w:hAnsi="Arial" w:cs="Arial"/>
                <w:color w:val="000000"/>
                <w:sz w:val="20"/>
                <w:szCs w:val="16"/>
              </w:rPr>
            </w:pPr>
          </w:p>
        </w:tc>
        <w:tc>
          <w:tcPr>
            <w:tcW w:w="456"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главный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ра</w:t>
            </w:r>
            <w:r w:rsidRPr="0030461B">
              <w:rPr>
                <w:rFonts w:ascii="Arial" w:hAnsi="Arial" w:cs="Arial"/>
                <w:color w:val="000000"/>
                <w:sz w:val="20"/>
                <w:szCs w:val="16"/>
              </w:rPr>
              <w:t>с</w:t>
            </w:r>
            <w:r w:rsidRPr="0030461B">
              <w:rPr>
                <w:rFonts w:ascii="Arial" w:hAnsi="Arial" w:cs="Arial"/>
                <w:color w:val="000000"/>
                <w:sz w:val="20"/>
                <w:szCs w:val="16"/>
              </w:rPr>
              <w:t>порядитель</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средств</w:t>
            </w:r>
          </w:p>
        </w:tc>
        <w:tc>
          <w:tcPr>
            <w:tcW w:w="332"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раздел,</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подра</w:t>
            </w:r>
            <w:r w:rsidRPr="0030461B">
              <w:rPr>
                <w:rFonts w:ascii="Arial" w:hAnsi="Arial" w:cs="Arial"/>
                <w:color w:val="000000"/>
                <w:sz w:val="20"/>
                <w:szCs w:val="16"/>
              </w:rPr>
              <w:t>з</w:t>
            </w:r>
            <w:r w:rsidRPr="0030461B">
              <w:rPr>
                <w:rFonts w:ascii="Arial" w:hAnsi="Arial" w:cs="Arial"/>
                <w:color w:val="000000"/>
                <w:sz w:val="20"/>
                <w:szCs w:val="16"/>
              </w:rPr>
              <w:t>дел</w:t>
            </w:r>
          </w:p>
        </w:tc>
        <w:tc>
          <w:tcPr>
            <w:tcW w:w="294"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целевая</w:t>
            </w:r>
            <w:r w:rsidR="002B4A67" w:rsidRPr="0030461B">
              <w:rPr>
                <w:rFonts w:ascii="Arial" w:hAnsi="Arial" w:cs="Arial"/>
                <w:color w:val="000000"/>
                <w:sz w:val="20"/>
                <w:szCs w:val="16"/>
              </w:rPr>
              <w:t xml:space="preserve"> </w:t>
            </w:r>
            <w:r w:rsidRPr="0030461B">
              <w:rPr>
                <w:rFonts w:ascii="Arial" w:hAnsi="Arial" w:cs="Arial"/>
                <w:color w:val="000000"/>
                <w:sz w:val="20"/>
                <w:szCs w:val="16"/>
              </w:rPr>
              <w:t>статья</w:t>
            </w:r>
            <w:r w:rsidR="002B4A67" w:rsidRPr="0030461B">
              <w:rPr>
                <w:rFonts w:ascii="Arial" w:hAnsi="Arial" w:cs="Arial"/>
                <w:color w:val="000000"/>
                <w:sz w:val="20"/>
                <w:szCs w:val="16"/>
              </w:rPr>
              <w:t xml:space="preserve"> </w:t>
            </w:r>
            <w:r w:rsidRPr="0030461B">
              <w:rPr>
                <w:rFonts w:ascii="Arial" w:hAnsi="Arial" w:cs="Arial"/>
                <w:color w:val="000000"/>
                <w:sz w:val="20"/>
                <w:szCs w:val="16"/>
              </w:rPr>
              <w:t>расх</w:t>
            </w:r>
            <w:r w:rsidRPr="0030461B">
              <w:rPr>
                <w:rFonts w:ascii="Arial" w:hAnsi="Arial" w:cs="Arial"/>
                <w:color w:val="000000"/>
                <w:sz w:val="20"/>
                <w:szCs w:val="16"/>
              </w:rPr>
              <w:t>о</w:t>
            </w:r>
            <w:r w:rsidRPr="0030461B">
              <w:rPr>
                <w:rFonts w:ascii="Arial" w:hAnsi="Arial" w:cs="Arial"/>
                <w:color w:val="000000"/>
                <w:sz w:val="20"/>
                <w:szCs w:val="16"/>
              </w:rPr>
              <w:t>дов</w:t>
            </w:r>
          </w:p>
        </w:tc>
        <w:tc>
          <w:tcPr>
            <w:tcW w:w="19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груп</w:t>
            </w:r>
            <w:r w:rsidRPr="0030461B">
              <w:rPr>
                <w:rFonts w:ascii="Arial" w:hAnsi="Arial" w:cs="Arial"/>
                <w:color w:val="000000"/>
                <w:sz w:val="20"/>
                <w:szCs w:val="16"/>
              </w:rPr>
              <w:softHyphen/>
              <w:t>па</w:t>
            </w:r>
            <w:r w:rsidR="002B4A67" w:rsidRPr="0030461B">
              <w:rPr>
                <w:rFonts w:ascii="Arial" w:hAnsi="Arial" w:cs="Arial"/>
                <w:color w:val="000000"/>
                <w:sz w:val="20"/>
                <w:szCs w:val="16"/>
              </w:rPr>
              <w:t xml:space="preserve"> </w:t>
            </w:r>
            <w:r w:rsidRPr="0030461B">
              <w:rPr>
                <w:rFonts w:ascii="Arial" w:hAnsi="Arial" w:cs="Arial"/>
                <w:color w:val="000000"/>
                <w:sz w:val="20"/>
                <w:szCs w:val="16"/>
              </w:rPr>
              <w:t>(</w:t>
            </w:r>
            <w:proofErr w:type="spellStart"/>
            <w:r w:rsidRPr="0030461B">
              <w:rPr>
                <w:rFonts w:ascii="Arial" w:hAnsi="Arial" w:cs="Arial"/>
                <w:color w:val="000000"/>
                <w:sz w:val="20"/>
                <w:szCs w:val="16"/>
              </w:rPr>
              <w:t>под</w:t>
            </w:r>
            <w:r w:rsidRPr="0030461B">
              <w:rPr>
                <w:rFonts w:ascii="Arial" w:hAnsi="Arial" w:cs="Arial"/>
                <w:color w:val="000000"/>
                <w:sz w:val="20"/>
                <w:szCs w:val="16"/>
              </w:rPr>
              <w:softHyphen/>
              <w:t>груп</w:t>
            </w:r>
            <w:proofErr w:type="spellEnd"/>
            <w:r w:rsidRPr="0030461B">
              <w:rPr>
                <w:rFonts w:ascii="Arial" w:hAnsi="Arial" w:cs="Arial"/>
                <w:color w:val="000000"/>
                <w:sz w:val="20"/>
                <w:szCs w:val="16"/>
                <w:lang w:val="en-US"/>
              </w:rPr>
              <w:softHyphen/>
            </w:r>
            <w:r w:rsidRPr="0030461B">
              <w:rPr>
                <w:rFonts w:ascii="Arial" w:hAnsi="Arial" w:cs="Arial"/>
                <w:color w:val="000000"/>
                <w:sz w:val="20"/>
                <w:szCs w:val="16"/>
              </w:rPr>
              <w:t>па)</w:t>
            </w:r>
            <w:r w:rsidR="002B4A67" w:rsidRPr="0030461B">
              <w:rPr>
                <w:rFonts w:ascii="Arial" w:hAnsi="Arial" w:cs="Arial"/>
                <w:color w:val="000000"/>
                <w:sz w:val="20"/>
                <w:szCs w:val="16"/>
              </w:rPr>
              <w:t xml:space="preserve"> </w:t>
            </w:r>
            <w:r w:rsidRPr="0030461B">
              <w:rPr>
                <w:rFonts w:ascii="Arial" w:hAnsi="Arial" w:cs="Arial"/>
                <w:color w:val="000000"/>
                <w:sz w:val="20"/>
                <w:szCs w:val="16"/>
              </w:rPr>
              <w:t>вида</w:t>
            </w:r>
            <w:r w:rsidR="002B4A67" w:rsidRPr="0030461B">
              <w:rPr>
                <w:rFonts w:ascii="Arial" w:hAnsi="Arial" w:cs="Arial"/>
                <w:color w:val="000000"/>
                <w:sz w:val="20"/>
                <w:szCs w:val="16"/>
              </w:rPr>
              <w:t xml:space="preserve"> </w:t>
            </w:r>
            <w:r w:rsidRPr="0030461B">
              <w:rPr>
                <w:rFonts w:ascii="Arial" w:hAnsi="Arial" w:cs="Arial"/>
                <w:color w:val="000000"/>
                <w:sz w:val="20"/>
                <w:szCs w:val="16"/>
              </w:rPr>
              <w:t>рас</w:t>
            </w:r>
            <w:r w:rsidRPr="0030461B">
              <w:rPr>
                <w:rFonts w:ascii="Arial" w:hAnsi="Arial" w:cs="Arial"/>
                <w:color w:val="000000"/>
                <w:sz w:val="20"/>
                <w:szCs w:val="16"/>
              </w:rPr>
              <w:softHyphen/>
              <w:t>х</w:t>
            </w:r>
            <w:r w:rsidRPr="0030461B">
              <w:rPr>
                <w:rFonts w:ascii="Arial" w:hAnsi="Arial" w:cs="Arial"/>
                <w:color w:val="000000"/>
                <w:sz w:val="20"/>
                <w:szCs w:val="16"/>
              </w:rPr>
              <w:t>о</w:t>
            </w:r>
            <w:r w:rsidRPr="0030461B">
              <w:rPr>
                <w:rFonts w:ascii="Arial" w:hAnsi="Arial" w:cs="Arial"/>
                <w:color w:val="000000"/>
                <w:sz w:val="20"/>
                <w:szCs w:val="16"/>
              </w:rPr>
              <w:t>дов</w:t>
            </w:r>
          </w:p>
        </w:tc>
        <w:tc>
          <w:tcPr>
            <w:tcW w:w="508" w:type="pct"/>
            <w:vMerge/>
            <w:shd w:val="clear" w:color="auto" w:fill="auto"/>
            <w:vAlign w:val="center"/>
          </w:tcPr>
          <w:p w:rsidR="00B06678" w:rsidRPr="0030461B" w:rsidRDefault="00B06678" w:rsidP="0030461B">
            <w:pPr>
              <w:ind w:left="-57" w:right="-57"/>
              <w:jc w:val="center"/>
              <w:rPr>
                <w:rFonts w:ascii="Arial" w:hAnsi="Arial" w:cs="Arial"/>
                <w:color w:val="000000"/>
                <w:sz w:val="20"/>
                <w:szCs w:val="16"/>
              </w:rPr>
            </w:pPr>
          </w:p>
        </w:tc>
        <w:tc>
          <w:tcPr>
            <w:tcW w:w="16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2020</w:t>
            </w:r>
          </w:p>
        </w:tc>
        <w:tc>
          <w:tcPr>
            <w:tcW w:w="16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2021</w:t>
            </w:r>
          </w:p>
        </w:tc>
        <w:tc>
          <w:tcPr>
            <w:tcW w:w="16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2022</w:t>
            </w:r>
          </w:p>
        </w:tc>
        <w:tc>
          <w:tcPr>
            <w:tcW w:w="16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2023</w:t>
            </w:r>
          </w:p>
        </w:tc>
        <w:tc>
          <w:tcPr>
            <w:tcW w:w="16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2024</w:t>
            </w:r>
          </w:p>
        </w:tc>
        <w:tc>
          <w:tcPr>
            <w:tcW w:w="16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2025</w:t>
            </w:r>
          </w:p>
        </w:tc>
        <w:tc>
          <w:tcPr>
            <w:tcW w:w="16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2026</w:t>
            </w:r>
          </w:p>
        </w:tc>
        <w:tc>
          <w:tcPr>
            <w:tcW w:w="202"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2027–2030</w:t>
            </w:r>
          </w:p>
        </w:tc>
        <w:tc>
          <w:tcPr>
            <w:tcW w:w="202"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2031–2035</w:t>
            </w:r>
          </w:p>
        </w:tc>
      </w:tr>
    </w:tbl>
    <w:p w:rsidR="00B06678" w:rsidRPr="0030461B" w:rsidRDefault="00B06678" w:rsidP="0030461B">
      <w:pPr>
        <w:suppressAutoHyphens/>
        <w:rPr>
          <w:rFonts w:ascii="Arial" w:hAnsi="Arial" w:cs="Arial"/>
          <w:color w:val="000000"/>
          <w:sz w:val="20"/>
        </w:rPr>
      </w:pPr>
    </w:p>
    <w:tbl>
      <w:tblPr>
        <w:tblW w:w="5000" w:type="pct"/>
        <w:tblBorders>
          <w:top w:val="single" w:sz="4" w:space="0" w:color="auto"/>
          <w:bottom w:val="single" w:sz="4" w:space="0" w:color="auto"/>
          <w:insideH w:val="single" w:sz="4" w:space="0" w:color="auto"/>
          <w:insideV w:val="single" w:sz="4" w:space="0" w:color="auto"/>
        </w:tblBorders>
        <w:tblLook w:val="00A0"/>
      </w:tblPr>
      <w:tblGrid>
        <w:gridCol w:w="2010"/>
        <w:gridCol w:w="1756"/>
        <w:gridCol w:w="1687"/>
        <w:gridCol w:w="1284"/>
        <w:gridCol w:w="392"/>
        <w:gridCol w:w="481"/>
        <w:gridCol w:w="943"/>
        <w:gridCol w:w="392"/>
        <w:gridCol w:w="1400"/>
        <w:gridCol w:w="617"/>
        <w:gridCol w:w="617"/>
        <w:gridCol w:w="617"/>
        <w:gridCol w:w="617"/>
        <w:gridCol w:w="617"/>
        <w:gridCol w:w="617"/>
        <w:gridCol w:w="436"/>
        <w:gridCol w:w="436"/>
        <w:gridCol w:w="436"/>
      </w:tblGrid>
      <w:tr w:rsidR="00B657FA" w:rsidRPr="0030461B" w:rsidTr="009D15A3">
        <w:trPr>
          <w:cantSplit/>
          <w:trHeight w:val="1134"/>
          <w:tblHeader/>
        </w:trPr>
        <w:tc>
          <w:tcPr>
            <w:tcW w:w="655"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1</w:t>
            </w:r>
          </w:p>
        </w:tc>
        <w:tc>
          <w:tcPr>
            <w:tcW w:w="572"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2</w:t>
            </w:r>
          </w:p>
        </w:tc>
        <w:tc>
          <w:tcPr>
            <w:tcW w:w="549"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3</w:t>
            </w:r>
          </w:p>
        </w:tc>
        <w:tc>
          <w:tcPr>
            <w:tcW w:w="418"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4</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5</w:t>
            </w:r>
          </w:p>
        </w:tc>
        <w:tc>
          <w:tcPr>
            <w:tcW w:w="157"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6</w:t>
            </w:r>
          </w:p>
        </w:tc>
        <w:tc>
          <w:tcPr>
            <w:tcW w:w="30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7</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8</w:t>
            </w:r>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9</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11</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12</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13</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14</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16</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17</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w:t>
            </w:r>
          </w:p>
        </w:tc>
      </w:tr>
      <w:tr w:rsidR="00B657FA" w:rsidRPr="0030461B" w:rsidTr="009D15A3">
        <w:tc>
          <w:tcPr>
            <w:tcW w:w="655" w:type="pct"/>
            <w:vMerge w:val="restart"/>
            <w:vAlign w:val="center"/>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color w:val="000000"/>
                <w:sz w:val="20"/>
                <w:szCs w:val="16"/>
              </w:rPr>
              <w:t>Подпрограмма</w:t>
            </w:r>
            <w:r w:rsidR="002B4A67" w:rsidRPr="0030461B">
              <w:rPr>
                <w:rFonts w:ascii="Arial" w:hAnsi="Arial" w:cs="Arial"/>
                <w:color w:val="000000"/>
                <w:sz w:val="20"/>
                <w:szCs w:val="16"/>
              </w:rPr>
              <w:t xml:space="preserve"> </w:t>
            </w:r>
          </w:p>
        </w:tc>
        <w:tc>
          <w:tcPr>
            <w:tcW w:w="572" w:type="pct"/>
            <w:vMerge w:val="restart"/>
            <w:vAlign w:val="center"/>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color w:val="000000"/>
                <w:sz w:val="20"/>
                <w:szCs w:val="16"/>
              </w:rPr>
              <w:t>«Совершенств</w:t>
            </w:r>
            <w:r w:rsidRPr="0030461B">
              <w:rPr>
                <w:rFonts w:ascii="Arial" w:hAnsi="Arial" w:cs="Arial"/>
                <w:color w:val="000000"/>
                <w:sz w:val="20"/>
                <w:szCs w:val="16"/>
              </w:rPr>
              <w:t>о</w:t>
            </w:r>
            <w:r w:rsidRPr="0030461B">
              <w:rPr>
                <w:rFonts w:ascii="Arial" w:hAnsi="Arial" w:cs="Arial"/>
                <w:color w:val="000000"/>
                <w:sz w:val="20"/>
                <w:szCs w:val="16"/>
              </w:rPr>
              <w:t>вание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w:t>
            </w:r>
            <w:r w:rsidRPr="0030461B">
              <w:rPr>
                <w:rFonts w:ascii="Arial" w:hAnsi="Arial" w:cs="Arial"/>
                <w:color w:val="000000"/>
                <w:sz w:val="20"/>
                <w:szCs w:val="16"/>
              </w:rPr>
              <w:t>т</w:t>
            </w:r>
            <w:r w:rsidRPr="0030461B">
              <w:rPr>
                <w:rFonts w:ascii="Arial" w:hAnsi="Arial" w:cs="Arial"/>
                <w:color w:val="000000"/>
                <w:sz w:val="20"/>
                <w:szCs w:val="16"/>
              </w:rPr>
              <w:t>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политики</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эффективное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использование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бюджетного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w:t>
            </w:r>
            <w:r w:rsidRPr="0030461B">
              <w:rPr>
                <w:rFonts w:ascii="Arial" w:hAnsi="Arial" w:cs="Arial"/>
                <w:color w:val="000000"/>
                <w:sz w:val="20"/>
                <w:szCs w:val="16"/>
              </w:rPr>
              <w:t>о</w:t>
            </w:r>
            <w:r w:rsidRPr="0030461B">
              <w:rPr>
                <w:rFonts w:ascii="Arial" w:hAnsi="Arial" w:cs="Arial"/>
                <w:color w:val="000000"/>
                <w:sz w:val="20"/>
                <w:szCs w:val="16"/>
              </w:rPr>
              <w:t>тенциала</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w:t>
            </w:r>
            <w:r w:rsidRPr="0030461B">
              <w:rPr>
                <w:rFonts w:ascii="Arial" w:hAnsi="Arial" w:cs="Arial"/>
                <w:color w:val="000000"/>
                <w:sz w:val="20"/>
                <w:szCs w:val="16"/>
              </w:rPr>
              <w:t>ь</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w:t>
            </w:r>
            <w:r w:rsidRPr="0030461B">
              <w:rPr>
                <w:rFonts w:ascii="Arial" w:hAnsi="Arial" w:cs="Arial"/>
                <w:color w:val="000000"/>
                <w:sz w:val="20"/>
                <w:szCs w:val="16"/>
              </w:rPr>
              <w:t>й</w:t>
            </w:r>
            <w:r w:rsidRPr="0030461B">
              <w:rPr>
                <w:rFonts w:ascii="Arial" w:hAnsi="Arial" w:cs="Arial"/>
                <w:color w:val="000000"/>
                <w:sz w:val="20"/>
                <w:szCs w:val="16"/>
              </w:rPr>
              <w:t>она</w:t>
            </w:r>
            <w:r w:rsidR="002B4A67" w:rsidRPr="0030461B">
              <w:rPr>
                <w:rFonts w:ascii="Arial" w:hAnsi="Arial" w:cs="Arial"/>
                <w:color w:val="000000"/>
                <w:sz w:val="20"/>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p>
        </w:tc>
        <w:tc>
          <w:tcPr>
            <w:tcW w:w="549" w:type="pct"/>
            <w:vMerge w:val="restart"/>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restart"/>
            <w:vAlign w:val="center"/>
          </w:tcPr>
          <w:p w:rsidR="00B06678" w:rsidRPr="0030461B" w:rsidRDefault="00B06678" w:rsidP="0030461B">
            <w:pPr>
              <w:ind w:left="-57" w:right="-57"/>
              <w:jc w:val="center"/>
              <w:rPr>
                <w:rFonts w:ascii="Arial" w:hAnsi="Arial" w:cs="Arial"/>
                <w:b/>
                <w:color w:val="000000"/>
                <w:sz w:val="20"/>
                <w:szCs w:val="16"/>
              </w:rPr>
            </w:pPr>
            <w:r w:rsidRPr="0030461B">
              <w:rPr>
                <w:rFonts w:ascii="Arial" w:hAnsi="Arial" w:cs="Arial"/>
                <w:color w:val="000000"/>
                <w:sz w:val="20"/>
                <w:szCs w:val="16"/>
              </w:rPr>
              <w:t>ответстве</w:t>
            </w:r>
            <w:r w:rsidRPr="0030461B">
              <w:rPr>
                <w:rFonts w:ascii="Arial" w:hAnsi="Arial" w:cs="Arial"/>
                <w:color w:val="000000"/>
                <w:sz w:val="20"/>
                <w:szCs w:val="16"/>
              </w:rPr>
              <w:t>н</w:t>
            </w:r>
            <w:r w:rsidRPr="0030461B">
              <w:rPr>
                <w:rFonts w:ascii="Arial" w:hAnsi="Arial" w:cs="Arial"/>
                <w:color w:val="000000"/>
                <w:sz w:val="20"/>
                <w:szCs w:val="16"/>
              </w:rPr>
              <w:t>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w:t>
            </w:r>
            <w:r w:rsidRPr="0030461B">
              <w:rPr>
                <w:rFonts w:ascii="Arial" w:hAnsi="Arial" w:cs="Arial"/>
                <w:color w:val="000000"/>
                <w:sz w:val="20"/>
                <w:szCs w:val="16"/>
              </w:rPr>
              <w:t>л</w:t>
            </w:r>
            <w:r w:rsidRPr="0030461B">
              <w:rPr>
                <w:rFonts w:ascii="Arial" w:hAnsi="Arial" w:cs="Arial"/>
                <w:color w:val="000000"/>
                <w:sz w:val="20"/>
                <w:szCs w:val="16"/>
              </w:rPr>
              <w:t>нитель</w:t>
            </w:r>
            <w:r w:rsidR="002B4A67" w:rsidRPr="0030461B">
              <w:rPr>
                <w:rFonts w:ascii="Arial" w:hAnsi="Arial" w:cs="Arial"/>
                <w:color w:val="000000"/>
                <w:sz w:val="20"/>
                <w:szCs w:val="16"/>
              </w:rPr>
              <w:t xml:space="preserve"> </w:t>
            </w:r>
            <w:proofErr w:type="gramStart"/>
            <w:r w:rsidRPr="0030461B">
              <w:rPr>
                <w:rFonts w:ascii="Arial" w:hAnsi="Arial" w:cs="Arial"/>
                <w:color w:val="000000"/>
                <w:sz w:val="20"/>
                <w:szCs w:val="16"/>
              </w:rPr>
              <w:t>–а</w:t>
            </w:r>
            <w:proofErr w:type="gramEnd"/>
            <w:r w:rsidRPr="0030461B">
              <w:rPr>
                <w:rFonts w:ascii="Arial" w:hAnsi="Arial" w:cs="Arial"/>
                <w:color w:val="000000"/>
                <w:sz w:val="20"/>
                <w:szCs w:val="16"/>
              </w:rPr>
              <w:t>дминис</w:t>
            </w:r>
            <w:r w:rsidRPr="0030461B">
              <w:rPr>
                <w:rFonts w:ascii="Arial" w:hAnsi="Arial" w:cs="Arial"/>
                <w:color w:val="000000"/>
                <w:sz w:val="20"/>
                <w:szCs w:val="16"/>
              </w:rPr>
              <w:t>т</w:t>
            </w:r>
            <w:r w:rsidRPr="0030461B">
              <w:rPr>
                <w:rFonts w:ascii="Arial" w:hAnsi="Arial" w:cs="Arial"/>
                <w:color w:val="000000"/>
                <w:sz w:val="20"/>
                <w:szCs w:val="16"/>
              </w:rPr>
              <w:t>рация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Ч410000000</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всего</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209,2</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210,7</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w:t>
            </w:r>
            <w:r w:rsidR="002B4A67" w:rsidRPr="0030461B">
              <w:rPr>
                <w:rFonts w:ascii="Arial" w:hAnsi="Arial" w:cs="Arial"/>
                <w:color w:val="000000"/>
                <w:sz w:val="20"/>
                <w:szCs w:val="16"/>
              </w:rPr>
              <w:t xml:space="preserve"> </w:t>
            </w:r>
            <w:r w:rsidRPr="0030461B">
              <w:rPr>
                <w:rFonts w:ascii="Arial" w:hAnsi="Arial" w:cs="Arial"/>
                <w:color w:val="000000"/>
                <w:sz w:val="20"/>
                <w:szCs w:val="16"/>
              </w:rPr>
              <w:t>053,5</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w:t>
            </w:r>
            <w:r w:rsidR="002B4A67" w:rsidRPr="0030461B">
              <w:rPr>
                <w:rFonts w:ascii="Arial" w:hAnsi="Arial" w:cs="Arial"/>
                <w:color w:val="000000"/>
                <w:sz w:val="20"/>
                <w:szCs w:val="16"/>
              </w:rPr>
              <w:t xml:space="preserve"> </w:t>
            </w:r>
            <w:r w:rsidRPr="0030461B">
              <w:rPr>
                <w:rFonts w:ascii="Arial" w:hAnsi="Arial" w:cs="Arial"/>
                <w:color w:val="000000"/>
                <w:sz w:val="20"/>
                <w:szCs w:val="16"/>
              </w:rPr>
              <w:t>053,5</w:t>
            </w:r>
          </w:p>
        </w:tc>
      </w:tr>
      <w:tr w:rsidR="00B657FA" w:rsidRPr="0030461B" w:rsidTr="009D15A3">
        <w:tc>
          <w:tcPr>
            <w:tcW w:w="655"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993</w:t>
            </w:r>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r w:rsidRPr="0030461B">
              <w:rPr>
                <w:rFonts w:ascii="Arial" w:hAnsi="Arial" w:cs="Arial"/>
                <w:bCs/>
                <w:color w:val="000000"/>
                <w:sz w:val="20"/>
                <w:szCs w:val="16"/>
              </w:rPr>
              <w:t>федерал</w:t>
            </w:r>
            <w:r w:rsidRPr="0030461B">
              <w:rPr>
                <w:rFonts w:ascii="Arial" w:hAnsi="Arial" w:cs="Arial"/>
                <w:bCs/>
                <w:color w:val="000000"/>
                <w:sz w:val="20"/>
                <w:szCs w:val="16"/>
              </w:rPr>
              <w:t>ь</w:t>
            </w:r>
            <w:r w:rsidRPr="0030461B">
              <w:rPr>
                <w:rFonts w:ascii="Arial" w:hAnsi="Arial" w:cs="Arial"/>
                <w:bCs/>
                <w:color w:val="000000"/>
                <w:sz w:val="20"/>
                <w:szCs w:val="16"/>
              </w:rPr>
              <w:t>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p>
        </w:tc>
        <w:tc>
          <w:tcPr>
            <w:tcW w:w="201"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179,2</w:t>
            </w:r>
          </w:p>
        </w:tc>
        <w:tc>
          <w:tcPr>
            <w:tcW w:w="201"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shd w:val="clear" w:color="auto" w:fill="auto"/>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r>
      <w:tr w:rsidR="00B657FA" w:rsidRPr="0030461B" w:rsidTr="009D15A3">
        <w:tc>
          <w:tcPr>
            <w:tcW w:w="655"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p>
        </w:tc>
        <w:tc>
          <w:tcPr>
            <w:tcW w:w="549"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bCs/>
                <w:color w:val="000000"/>
                <w:sz w:val="20"/>
                <w:szCs w:val="16"/>
              </w:rPr>
              <w:t>республика</w:t>
            </w:r>
            <w:r w:rsidRPr="0030461B">
              <w:rPr>
                <w:rFonts w:ascii="Arial" w:hAnsi="Arial" w:cs="Arial"/>
                <w:bCs/>
                <w:color w:val="000000"/>
                <w:sz w:val="20"/>
                <w:szCs w:val="16"/>
              </w:rPr>
              <w:t>н</w:t>
            </w:r>
            <w:r w:rsidRPr="0030461B">
              <w:rPr>
                <w:rFonts w:ascii="Arial" w:hAnsi="Arial" w:cs="Arial"/>
                <w:bCs/>
                <w:color w:val="000000"/>
                <w:sz w:val="20"/>
                <w:szCs w:val="16"/>
              </w:rPr>
              <w:t>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b/>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b/>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b/>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993</w:t>
            </w:r>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r>
      <w:tr w:rsidR="00B657FA" w:rsidRPr="0030461B" w:rsidTr="009D15A3">
        <w:trPr>
          <w:cantSplit/>
          <w:trHeight w:val="1134"/>
        </w:trPr>
        <w:tc>
          <w:tcPr>
            <w:tcW w:w="655" w:type="pct"/>
            <w:tcBorders>
              <w:top w:val="nil"/>
            </w:tcBorders>
            <w:vAlign w:val="center"/>
          </w:tcPr>
          <w:p w:rsidR="00B06678" w:rsidRPr="0030461B" w:rsidRDefault="00B06678" w:rsidP="0030461B">
            <w:pPr>
              <w:ind w:left="-57" w:right="-57"/>
              <w:jc w:val="center"/>
              <w:rPr>
                <w:rFonts w:ascii="Arial" w:hAnsi="Arial" w:cs="Arial"/>
                <w:b/>
                <w:color w:val="000000"/>
                <w:sz w:val="20"/>
                <w:szCs w:val="16"/>
              </w:rPr>
            </w:pPr>
          </w:p>
        </w:tc>
        <w:tc>
          <w:tcPr>
            <w:tcW w:w="572" w:type="pct"/>
            <w:tcBorders>
              <w:top w:val="nil"/>
            </w:tcBorders>
            <w:vAlign w:val="center"/>
          </w:tcPr>
          <w:p w:rsidR="00B06678" w:rsidRPr="0030461B" w:rsidRDefault="00B06678" w:rsidP="0030461B">
            <w:pPr>
              <w:ind w:left="-57" w:right="-57"/>
              <w:jc w:val="center"/>
              <w:rPr>
                <w:rFonts w:ascii="Arial" w:hAnsi="Arial" w:cs="Arial"/>
                <w:b/>
                <w:color w:val="000000"/>
                <w:sz w:val="20"/>
                <w:szCs w:val="16"/>
              </w:rPr>
            </w:pPr>
          </w:p>
        </w:tc>
        <w:tc>
          <w:tcPr>
            <w:tcW w:w="549" w:type="pct"/>
            <w:tcBorders>
              <w:top w:val="nil"/>
            </w:tcBorders>
            <w:vAlign w:val="center"/>
          </w:tcPr>
          <w:p w:rsidR="00B06678" w:rsidRPr="0030461B" w:rsidRDefault="00B06678" w:rsidP="0030461B">
            <w:pPr>
              <w:ind w:left="-57" w:right="-57"/>
              <w:jc w:val="center"/>
              <w:rPr>
                <w:rFonts w:ascii="Arial" w:hAnsi="Arial" w:cs="Arial"/>
                <w:color w:val="000000"/>
                <w:sz w:val="20"/>
                <w:szCs w:val="16"/>
              </w:rPr>
            </w:pPr>
          </w:p>
        </w:tc>
        <w:tc>
          <w:tcPr>
            <w:tcW w:w="418" w:type="pct"/>
            <w:tcBorders>
              <w:top w:val="nil"/>
            </w:tcBorders>
            <w:vAlign w:val="center"/>
          </w:tcPr>
          <w:p w:rsidR="00B06678" w:rsidRPr="0030461B" w:rsidRDefault="00B06678" w:rsidP="0030461B">
            <w:pPr>
              <w:ind w:left="-57" w:right="-57"/>
              <w:jc w:val="center"/>
              <w:rPr>
                <w:rFonts w:ascii="Arial" w:hAnsi="Arial" w:cs="Arial"/>
                <w:b/>
                <w:color w:val="000000"/>
                <w:sz w:val="20"/>
                <w:szCs w:val="16"/>
              </w:rPr>
            </w:pPr>
          </w:p>
        </w:tc>
        <w:tc>
          <w:tcPr>
            <w:tcW w:w="128" w:type="pct"/>
            <w:tcBorders>
              <w:top w:val="nil"/>
            </w:tcBorders>
            <w:vAlign w:val="center"/>
          </w:tcPr>
          <w:p w:rsidR="00B06678" w:rsidRPr="0030461B" w:rsidRDefault="00B06678" w:rsidP="0030461B">
            <w:pPr>
              <w:ind w:left="-57" w:right="-57"/>
              <w:jc w:val="center"/>
              <w:rPr>
                <w:rFonts w:ascii="Arial" w:hAnsi="Arial" w:cs="Arial"/>
                <w:color w:val="000000"/>
                <w:sz w:val="20"/>
                <w:szCs w:val="16"/>
              </w:rPr>
            </w:pPr>
          </w:p>
        </w:tc>
        <w:tc>
          <w:tcPr>
            <w:tcW w:w="157" w:type="pct"/>
            <w:tcBorders>
              <w:top w:val="nil"/>
            </w:tcBorders>
            <w:vAlign w:val="center"/>
          </w:tcPr>
          <w:p w:rsidR="00B06678" w:rsidRPr="0030461B" w:rsidRDefault="00B06678" w:rsidP="0030461B">
            <w:pPr>
              <w:ind w:left="-57" w:right="-57"/>
              <w:jc w:val="center"/>
              <w:rPr>
                <w:rFonts w:ascii="Arial" w:hAnsi="Arial" w:cs="Arial"/>
                <w:color w:val="000000"/>
                <w:sz w:val="20"/>
                <w:szCs w:val="16"/>
              </w:rPr>
            </w:pPr>
          </w:p>
        </w:tc>
        <w:tc>
          <w:tcPr>
            <w:tcW w:w="307" w:type="pct"/>
            <w:tcBorders>
              <w:top w:val="nil"/>
            </w:tcBorders>
            <w:vAlign w:val="center"/>
          </w:tcPr>
          <w:p w:rsidR="00B06678" w:rsidRPr="0030461B" w:rsidRDefault="00B06678" w:rsidP="0030461B">
            <w:pPr>
              <w:ind w:left="-113" w:right="-113"/>
              <w:jc w:val="center"/>
              <w:rPr>
                <w:rFonts w:ascii="Arial" w:hAnsi="Arial" w:cs="Arial"/>
                <w:color w:val="000000"/>
                <w:sz w:val="20"/>
                <w:szCs w:val="16"/>
              </w:rPr>
            </w:pPr>
          </w:p>
        </w:tc>
        <w:tc>
          <w:tcPr>
            <w:tcW w:w="128" w:type="pct"/>
            <w:tcBorders>
              <w:top w:val="nil"/>
            </w:tcBorders>
            <w:vAlign w:val="center"/>
          </w:tcPr>
          <w:p w:rsidR="00B06678" w:rsidRPr="0030461B" w:rsidRDefault="00B06678" w:rsidP="0030461B">
            <w:pPr>
              <w:ind w:left="-57" w:right="-57"/>
              <w:jc w:val="center"/>
              <w:rPr>
                <w:rFonts w:ascii="Arial" w:hAnsi="Arial" w:cs="Arial"/>
                <w:color w:val="000000"/>
                <w:sz w:val="20"/>
                <w:szCs w:val="16"/>
              </w:rPr>
            </w:pPr>
          </w:p>
        </w:tc>
        <w:tc>
          <w:tcPr>
            <w:tcW w:w="456" w:type="pct"/>
            <w:tcBorders>
              <w:top w:val="nil"/>
            </w:tcBorders>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p>
        </w:tc>
        <w:tc>
          <w:tcPr>
            <w:tcW w:w="201" w:type="pct"/>
            <w:tcBorders>
              <w:top w:val="nil"/>
            </w:tcBorders>
            <w:vAlign w:val="center"/>
          </w:tcPr>
          <w:p w:rsidR="00B06678" w:rsidRPr="0030461B" w:rsidRDefault="00B06678" w:rsidP="0030461B">
            <w:pPr>
              <w:ind w:left="-113" w:right="-113"/>
              <w:jc w:val="center"/>
              <w:rPr>
                <w:rFonts w:ascii="Arial" w:hAnsi="Arial" w:cs="Arial"/>
                <w:color w:val="000000"/>
                <w:sz w:val="20"/>
                <w:szCs w:val="16"/>
              </w:rPr>
            </w:pPr>
          </w:p>
        </w:tc>
        <w:tc>
          <w:tcPr>
            <w:tcW w:w="201" w:type="pct"/>
            <w:tcBorders>
              <w:top w:val="nil"/>
            </w:tcBorders>
            <w:vAlign w:val="center"/>
          </w:tcPr>
          <w:p w:rsidR="00B06678" w:rsidRPr="0030461B" w:rsidRDefault="00B06678" w:rsidP="0030461B">
            <w:pPr>
              <w:ind w:left="-113" w:right="-113"/>
              <w:jc w:val="center"/>
              <w:rPr>
                <w:rFonts w:ascii="Arial" w:hAnsi="Arial" w:cs="Arial"/>
                <w:color w:val="000000"/>
                <w:sz w:val="20"/>
                <w:szCs w:val="16"/>
              </w:rPr>
            </w:pPr>
          </w:p>
        </w:tc>
        <w:tc>
          <w:tcPr>
            <w:tcW w:w="201" w:type="pct"/>
            <w:tcBorders>
              <w:top w:val="nil"/>
            </w:tcBorders>
            <w:vAlign w:val="center"/>
          </w:tcPr>
          <w:p w:rsidR="00B06678" w:rsidRPr="0030461B" w:rsidRDefault="00B06678" w:rsidP="0030461B">
            <w:pPr>
              <w:ind w:left="-113" w:right="-113"/>
              <w:jc w:val="center"/>
              <w:rPr>
                <w:rFonts w:ascii="Arial" w:hAnsi="Arial" w:cs="Arial"/>
                <w:color w:val="000000"/>
                <w:sz w:val="20"/>
                <w:szCs w:val="16"/>
              </w:rPr>
            </w:pPr>
          </w:p>
        </w:tc>
        <w:tc>
          <w:tcPr>
            <w:tcW w:w="201" w:type="pct"/>
            <w:tcBorders>
              <w:top w:val="nil"/>
            </w:tcBorders>
            <w:vAlign w:val="center"/>
          </w:tcPr>
          <w:p w:rsidR="00B06678" w:rsidRPr="0030461B" w:rsidRDefault="00B06678" w:rsidP="0030461B">
            <w:pPr>
              <w:ind w:left="-113" w:right="-113"/>
              <w:jc w:val="center"/>
              <w:rPr>
                <w:rFonts w:ascii="Arial" w:hAnsi="Arial" w:cs="Arial"/>
                <w:color w:val="000000"/>
                <w:sz w:val="20"/>
                <w:szCs w:val="16"/>
              </w:rPr>
            </w:pPr>
          </w:p>
        </w:tc>
        <w:tc>
          <w:tcPr>
            <w:tcW w:w="201" w:type="pct"/>
            <w:tcBorders>
              <w:top w:val="nil"/>
            </w:tcBorders>
            <w:vAlign w:val="center"/>
          </w:tcPr>
          <w:p w:rsidR="00B06678" w:rsidRPr="0030461B" w:rsidRDefault="00B06678" w:rsidP="0030461B">
            <w:pPr>
              <w:ind w:left="-113" w:right="-113"/>
              <w:jc w:val="center"/>
              <w:rPr>
                <w:rFonts w:ascii="Arial" w:hAnsi="Arial" w:cs="Arial"/>
                <w:color w:val="000000"/>
                <w:sz w:val="20"/>
                <w:szCs w:val="16"/>
              </w:rPr>
            </w:pPr>
          </w:p>
        </w:tc>
        <w:tc>
          <w:tcPr>
            <w:tcW w:w="201" w:type="pct"/>
            <w:tcBorders>
              <w:top w:val="nil"/>
            </w:tcBorders>
            <w:shd w:val="clear" w:color="auto" w:fill="FFFFFF"/>
            <w:vAlign w:val="center"/>
          </w:tcPr>
          <w:p w:rsidR="00B06678" w:rsidRPr="0030461B" w:rsidRDefault="00B06678" w:rsidP="0030461B">
            <w:pPr>
              <w:ind w:left="-113" w:right="-113"/>
              <w:jc w:val="center"/>
              <w:rPr>
                <w:rFonts w:ascii="Arial" w:hAnsi="Arial" w:cs="Arial"/>
                <w:color w:val="000000"/>
                <w:sz w:val="20"/>
                <w:szCs w:val="16"/>
              </w:rPr>
            </w:pPr>
          </w:p>
        </w:tc>
        <w:tc>
          <w:tcPr>
            <w:tcW w:w="142" w:type="pct"/>
            <w:tcBorders>
              <w:top w:val="nil"/>
            </w:tcBorders>
            <w:shd w:val="clear" w:color="auto" w:fill="FFFFFF"/>
            <w:vAlign w:val="center"/>
          </w:tcPr>
          <w:p w:rsidR="00B06678" w:rsidRPr="0030461B" w:rsidRDefault="00B06678" w:rsidP="0030461B">
            <w:pPr>
              <w:ind w:left="-113" w:right="-113"/>
              <w:jc w:val="center"/>
              <w:rPr>
                <w:rFonts w:ascii="Arial" w:hAnsi="Arial" w:cs="Arial"/>
                <w:color w:val="000000"/>
                <w:sz w:val="20"/>
                <w:szCs w:val="16"/>
              </w:rPr>
            </w:pPr>
          </w:p>
        </w:tc>
        <w:tc>
          <w:tcPr>
            <w:tcW w:w="142" w:type="pct"/>
            <w:tcBorders>
              <w:top w:val="nil"/>
            </w:tcBorders>
            <w:shd w:val="clear" w:color="auto" w:fill="FFFFFF"/>
            <w:vAlign w:val="center"/>
          </w:tcPr>
          <w:p w:rsidR="00B06678" w:rsidRPr="0030461B" w:rsidRDefault="00B06678" w:rsidP="0030461B">
            <w:pPr>
              <w:ind w:left="-113" w:right="-113"/>
              <w:jc w:val="center"/>
              <w:rPr>
                <w:rFonts w:ascii="Arial" w:hAnsi="Arial" w:cs="Arial"/>
                <w:color w:val="000000"/>
                <w:sz w:val="20"/>
                <w:szCs w:val="16"/>
              </w:rPr>
            </w:pPr>
          </w:p>
        </w:tc>
        <w:tc>
          <w:tcPr>
            <w:tcW w:w="142" w:type="pct"/>
            <w:tcBorders>
              <w:top w:val="nil"/>
            </w:tcBorders>
            <w:vAlign w:val="center"/>
          </w:tcPr>
          <w:p w:rsidR="00B06678" w:rsidRPr="0030461B" w:rsidRDefault="00B06678" w:rsidP="0030461B">
            <w:pPr>
              <w:ind w:left="-113" w:right="-113"/>
              <w:jc w:val="center"/>
              <w:rPr>
                <w:rFonts w:ascii="Arial" w:hAnsi="Arial" w:cs="Arial"/>
                <w:color w:val="000000"/>
                <w:sz w:val="20"/>
                <w:szCs w:val="16"/>
              </w:rPr>
            </w:pPr>
          </w:p>
        </w:tc>
      </w:tr>
      <w:tr w:rsidR="00B06678" w:rsidRPr="0030461B" w:rsidTr="009D15A3">
        <w:trPr>
          <w:cantSplit/>
          <w:trHeight w:val="1134"/>
        </w:trPr>
        <w:tc>
          <w:tcPr>
            <w:tcW w:w="5000" w:type="pct"/>
            <w:gridSpan w:val="18"/>
            <w:vAlign w:val="center"/>
          </w:tcPr>
          <w:p w:rsidR="00B06678" w:rsidRPr="0030461B" w:rsidRDefault="00B06678" w:rsidP="0030461B">
            <w:pPr>
              <w:ind w:left="-113" w:right="-113"/>
              <w:jc w:val="center"/>
              <w:rPr>
                <w:rFonts w:ascii="Arial" w:hAnsi="Arial" w:cs="Arial"/>
                <w:b/>
                <w:color w:val="000000"/>
                <w:sz w:val="20"/>
                <w:szCs w:val="16"/>
              </w:rPr>
            </w:pPr>
          </w:p>
          <w:p w:rsidR="00B06678" w:rsidRPr="0030461B" w:rsidRDefault="00B06678" w:rsidP="0030461B">
            <w:pPr>
              <w:ind w:left="-113" w:right="-113"/>
              <w:jc w:val="center"/>
              <w:rPr>
                <w:rFonts w:ascii="Arial" w:hAnsi="Arial" w:cs="Arial"/>
                <w:b/>
                <w:color w:val="000000"/>
                <w:sz w:val="20"/>
                <w:szCs w:val="16"/>
              </w:rPr>
            </w:pPr>
            <w:r w:rsidRPr="0030461B">
              <w:rPr>
                <w:rFonts w:ascii="Arial" w:hAnsi="Arial" w:cs="Arial"/>
                <w:b/>
                <w:color w:val="000000"/>
                <w:sz w:val="20"/>
                <w:szCs w:val="16"/>
              </w:rPr>
              <w:t>Цель</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«Создание</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условий</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для</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обеспечения</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долгосрочной</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сбалансированности</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и</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повышения</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устойчивости</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бюджетной</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системы</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в</w:t>
            </w:r>
            <w:r w:rsidR="002B4A67" w:rsidRPr="0030461B">
              <w:rPr>
                <w:rFonts w:ascii="Arial" w:hAnsi="Arial" w:cs="Arial"/>
                <w:b/>
                <w:color w:val="000000"/>
                <w:sz w:val="20"/>
                <w:szCs w:val="16"/>
              </w:rPr>
              <w:t xml:space="preserve"> </w:t>
            </w:r>
            <w:proofErr w:type="spellStart"/>
            <w:r w:rsidRPr="0030461B">
              <w:rPr>
                <w:rFonts w:ascii="Arial" w:hAnsi="Arial" w:cs="Arial"/>
                <w:b/>
                <w:color w:val="000000"/>
                <w:sz w:val="20"/>
                <w:szCs w:val="16"/>
              </w:rPr>
              <w:t>Шоршелском</w:t>
            </w:r>
            <w:proofErr w:type="spellEnd"/>
            <w:r w:rsidR="002B4A67" w:rsidRPr="0030461B">
              <w:rPr>
                <w:rFonts w:ascii="Arial" w:hAnsi="Arial" w:cs="Arial"/>
                <w:b/>
                <w:color w:val="000000"/>
                <w:sz w:val="20"/>
                <w:szCs w:val="16"/>
              </w:rPr>
              <w:t xml:space="preserve"> </w:t>
            </w:r>
            <w:r w:rsidRPr="0030461B">
              <w:rPr>
                <w:rFonts w:ascii="Arial" w:hAnsi="Arial" w:cs="Arial"/>
                <w:b/>
                <w:color w:val="000000"/>
                <w:sz w:val="20"/>
                <w:szCs w:val="16"/>
              </w:rPr>
              <w:t>сел</w:t>
            </w:r>
            <w:r w:rsidRPr="0030461B">
              <w:rPr>
                <w:rFonts w:ascii="Arial" w:hAnsi="Arial" w:cs="Arial"/>
                <w:b/>
                <w:color w:val="000000"/>
                <w:sz w:val="20"/>
                <w:szCs w:val="16"/>
              </w:rPr>
              <w:t>ь</w:t>
            </w:r>
            <w:r w:rsidRPr="0030461B">
              <w:rPr>
                <w:rFonts w:ascii="Arial" w:hAnsi="Arial" w:cs="Arial"/>
                <w:b/>
                <w:color w:val="000000"/>
                <w:sz w:val="20"/>
                <w:szCs w:val="16"/>
              </w:rPr>
              <w:t>ском</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поселении</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Мариинско-Посадского</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района</w:t>
            </w:r>
            <w:r w:rsidR="002B4A67" w:rsidRPr="0030461B">
              <w:rPr>
                <w:rFonts w:ascii="Arial" w:hAnsi="Arial" w:cs="Arial"/>
                <w:color w:val="000000"/>
                <w:sz w:val="20"/>
              </w:rPr>
              <w:t xml:space="preserve"> </w:t>
            </w:r>
            <w:r w:rsidRPr="0030461B">
              <w:rPr>
                <w:rFonts w:ascii="Arial" w:hAnsi="Arial" w:cs="Arial"/>
                <w:b/>
                <w:color w:val="000000"/>
                <w:sz w:val="20"/>
                <w:szCs w:val="16"/>
              </w:rPr>
              <w:t>Чувашской</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Республики»</w:t>
            </w:r>
          </w:p>
          <w:p w:rsidR="00B06678" w:rsidRPr="0030461B" w:rsidRDefault="00B06678" w:rsidP="0030461B">
            <w:pPr>
              <w:ind w:left="-113" w:right="-113"/>
              <w:jc w:val="center"/>
              <w:rPr>
                <w:rFonts w:ascii="Arial" w:hAnsi="Arial" w:cs="Arial"/>
                <w:color w:val="000000"/>
                <w:sz w:val="20"/>
                <w:szCs w:val="16"/>
              </w:rPr>
            </w:pPr>
          </w:p>
        </w:tc>
      </w:tr>
      <w:tr w:rsidR="00B657FA" w:rsidRPr="0030461B" w:rsidTr="009D15A3">
        <w:tc>
          <w:tcPr>
            <w:tcW w:w="655" w:type="pct"/>
            <w:vMerge w:val="restart"/>
            <w:vAlign w:val="center"/>
          </w:tcPr>
          <w:p w:rsidR="00B06678" w:rsidRPr="0030461B" w:rsidRDefault="00B06678" w:rsidP="0030461B">
            <w:pPr>
              <w:ind w:left="-57" w:right="-57"/>
              <w:jc w:val="center"/>
              <w:rPr>
                <w:rFonts w:ascii="Arial" w:hAnsi="Arial" w:cs="Arial"/>
                <w:b/>
                <w:color w:val="000000"/>
                <w:sz w:val="20"/>
                <w:szCs w:val="16"/>
              </w:rPr>
            </w:pPr>
            <w:r w:rsidRPr="0030461B">
              <w:rPr>
                <w:rFonts w:ascii="Arial" w:hAnsi="Arial" w:cs="Arial"/>
                <w:bCs/>
                <w:color w:val="000000"/>
                <w:sz w:val="20"/>
                <w:szCs w:val="16"/>
              </w:rPr>
              <w:t>Основное</w:t>
            </w:r>
            <w:r w:rsidR="002B4A67" w:rsidRPr="0030461B">
              <w:rPr>
                <w:rFonts w:ascii="Arial" w:hAnsi="Arial" w:cs="Arial"/>
                <w:bCs/>
                <w:color w:val="000000"/>
                <w:sz w:val="20"/>
                <w:szCs w:val="16"/>
                <w:lang w:val="en-US"/>
              </w:rPr>
              <w:t xml:space="preserve"> </w:t>
            </w:r>
            <w:proofErr w:type="spellStart"/>
            <w:r w:rsidRPr="0030461B">
              <w:rPr>
                <w:rFonts w:ascii="Arial" w:hAnsi="Arial" w:cs="Arial"/>
                <w:bCs/>
                <w:color w:val="000000"/>
                <w:sz w:val="20"/>
                <w:szCs w:val="16"/>
              </w:rPr>
              <w:t>ме</w:t>
            </w:r>
            <w:proofErr w:type="spellEnd"/>
            <w:r w:rsidRPr="0030461B">
              <w:rPr>
                <w:rFonts w:ascii="Arial" w:hAnsi="Arial" w:cs="Arial"/>
                <w:bCs/>
                <w:color w:val="000000"/>
                <w:sz w:val="20"/>
                <w:szCs w:val="16"/>
                <w:lang w:val="en-US"/>
              </w:rPr>
              <w:softHyphen/>
            </w:r>
            <w:proofErr w:type="spellStart"/>
            <w:r w:rsidRPr="0030461B">
              <w:rPr>
                <w:rFonts w:ascii="Arial" w:hAnsi="Arial" w:cs="Arial"/>
                <w:bCs/>
                <w:color w:val="000000"/>
                <w:sz w:val="20"/>
                <w:szCs w:val="16"/>
              </w:rPr>
              <w:t>роприятие</w:t>
            </w:r>
            <w:proofErr w:type="spellEnd"/>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1</w:t>
            </w:r>
          </w:p>
        </w:tc>
        <w:tc>
          <w:tcPr>
            <w:tcW w:w="572" w:type="pct"/>
            <w:vMerge w:val="restart"/>
            <w:vAlign w:val="center"/>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Развитие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w:t>
            </w:r>
            <w:r w:rsidRPr="0030461B">
              <w:rPr>
                <w:rFonts w:ascii="Arial" w:hAnsi="Arial" w:cs="Arial"/>
                <w:bCs/>
                <w:color w:val="000000"/>
                <w:sz w:val="20"/>
                <w:szCs w:val="16"/>
              </w:rPr>
              <w:t>д</w:t>
            </w:r>
            <w:r w:rsidRPr="0030461B">
              <w:rPr>
                <w:rFonts w:ascii="Arial" w:hAnsi="Arial" w:cs="Arial"/>
                <w:bCs/>
                <w:color w:val="000000"/>
                <w:sz w:val="20"/>
                <w:szCs w:val="16"/>
              </w:rPr>
              <w:t>жетного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план</w:t>
            </w:r>
            <w:r w:rsidRPr="0030461B">
              <w:rPr>
                <w:rFonts w:ascii="Arial" w:hAnsi="Arial" w:cs="Arial"/>
                <w:bCs/>
                <w:color w:val="000000"/>
                <w:sz w:val="20"/>
                <w:szCs w:val="16"/>
              </w:rPr>
              <w:t>и</w:t>
            </w:r>
            <w:r w:rsidRPr="0030461B">
              <w:rPr>
                <w:rFonts w:ascii="Arial" w:hAnsi="Arial" w:cs="Arial"/>
                <w:bCs/>
                <w:color w:val="000000"/>
                <w:sz w:val="20"/>
                <w:szCs w:val="16"/>
              </w:rPr>
              <w:t>рования,</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форм</w:t>
            </w:r>
            <w:r w:rsidRPr="0030461B">
              <w:rPr>
                <w:rFonts w:ascii="Arial" w:hAnsi="Arial" w:cs="Arial"/>
                <w:bCs/>
                <w:color w:val="000000"/>
                <w:sz w:val="20"/>
                <w:szCs w:val="16"/>
              </w:rPr>
              <w:t>и</w:t>
            </w:r>
            <w:r w:rsidRPr="0030461B">
              <w:rPr>
                <w:rFonts w:ascii="Arial" w:hAnsi="Arial" w:cs="Arial"/>
                <w:bCs/>
                <w:color w:val="000000"/>
                <w:sz w:val="20"/>
                <w:szCs w:val="16"/>
              </w:rPr>
              <w:t>рование</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w:t>
            </w:r>
            <w:r w:rsidRPr="0030461B">
              <w:rPr>
                <w:rFonts w:ascii="Arial" w:hAnsi="Arial" w:cs="Arial"/>
                <w:bCs/>
                <w:color w:val="000000"/>
                <w:sz w:val="20"/>
                <w:szCs w:val="16"/>
              </w:rPr>
              <w:softHyphen/>
              <w:t>жета</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w:t>
            </w:r>
            <w:r w:rsidRPr="0030461B">
              <w:rPr>
                <w:rFonts w:ascii="Arial" w:hAnsi="Arial" w:cs="Arial"/>
                <w:color w:val="000000"/>
                <w:sz w:val="20"/>
                <w:szCs w:val="16"/>
              </w:rPr>
              <w:t>л</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w:t>
            </w:r>
            <w:r w:rsidRPr="0030461B">
              <w:rPr>
                <w:rFonts w:ascii="Arial" w:hAnsi="Arial" w:cs="Arial"/>
                <w:color w:val="000000"/>
                <w:sz w:val="20"/>
                <w:szCs w:val="16"/>
              </w:rPr>
              <w:t>а</w:t>
            </w:r>
            <w:r w:rsidRPr="0030461B">
              <w:rPr>
                <w:rFonts w:ascii="Arial" w:hAnsi="Arial" w:cs="Arial"/>
                <w:color w:val="000000"/>
                <w:sz w:val="20"/>
                <w:szCs w:val="16"/>
              </w:rPr>
              <w:t>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w:t>
            </w:r>
            <w:r w:rsidRPr="0030461B">
              <w:rPr>
                <w:rFonts w:ascii="Arial" w:hAnsi="Arial" w:cs="Arial"/>
                <w:color w:val="000000"/>
                <w:sz w:val="20"/>
                <w:szCs w:val="16"/>
              </w:rPr>
              <w:t>й</w:t>
            </w:r>
            <w:r w:rsidRPr="0030461B">
              <w:rPr>
                <w:rFonts w:ascii="Arial" w:hAnsi="Arial" w:cs="Arial"/>
                <w:color w:val="000000"/>
                <w:sz w:val="20"/>
                <w:szCs w:val="16"/>
              </w:rPr>
              <w:t>она</w:t>
            </w:r>
            <w:r w:rsidR="002B4A67" w:rsidRPr="0030461B">
              <w:rPr>
                <w:rFonts w:ascii="Arial" w:hAnsi="Arial" w:cs="Arial"/>
                <w:color w:val="000000"/>
                <w:sz w:val="20"/>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на</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очередной</w:t>
            </w:r>
            <w:r w:rsidR="002B4A67" w:rsidRPr="0030461B">
              <w:rPr>
                <w:rFonts w:ascii="Arial" w:hAnsi="Arial" w:cs="Arial"/>
                <w:bCs/>
                <w:color w:val="000000"/>
                <w:sz w:val="20"/>
                <w:szCs w:val="16"/>
              </w:rPr>
              <w:t xml:space="preserve"> </w:t>
            </w:r>
            <w:proofErr w:type="spellStart"/>
            <w:proofErr w:type="gramStart"/>
            <w:r w:rsidRPr="0030461B">
              <w:rPr>
                <w:rFonts w:ascii="Arial" w:hAnsi="Arial" w:cs="Arial"/>
                <w:bCs/>
                <w:color w:val="000000"/>
                <w:sz w:val="20"/>
                <w:szCs w:val="16"/>
              </w:rPr>
              <w:t>фи</w:t>
            </w:r>
            <w:r w:rsidRPr="0030461B">
              <w:rPr>
                <w:rFonts w:ascii="Arial" w:hAnsi="Arial" w:cs="Arial"/>
                <w:bCs/>
                <w:color w:val="000000"/>
                <w:sz w:val="20"/>
                <w:szCs w:val="16"/>
              </w:rPr>
              <w:softHyphen/>
              <w:t>нан-совый</w:t>
            </w:r>
            <w:proofErr w:type="spellEnd"/>
            <w:proofErr w:type="gramEnd"/>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год</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и</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плановый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период</w:t>
            </w:r>
          </w:p>
        </w:tc>
        <w:tc>
          <w:tcPr>
            <w:tcW w:w="549" w:type="pct"/>
            <w:vMerge w:val="restart"/>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color w:val="000000"/>
                <w:sz w:val="20"/>
                <w:szCs w:val="16"/>
              </w:rPr>
              <w:t>совершенств</w:t>
            </w:r>
            <w:r w:rsidRPr="0030461B">
              <w:rPr>
                <w:rFonts w:ascii="Arial" w:hAnsi="Arial" w:cs="Arial"/>
                <w:color w:val="000000"/>
                <w:sz w:val="20"/>
                <w:szCs w:val="16"/>
              </w:rPr>
              <w:t>о</w:t>
            </w:r>
            <w:r w:rsidRPr="0030461B">
              <w:rPr>
                <w:rFonts w:ascii="Arial" w:hAnsi="Arial" w:cs="Arial"/>
                <w:color w:val="000000"/>
                <w:sz w:val="20"/>
                <w:szCs w:val="16"/>
              </w:rPr>
              <w:t>вание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w:t>
            </w:r>
            <w:r w:rsidRPr="0030461B">
              <w:rPr>
                <w:rFonts w:ascii="Arial" w:hAnsi="Arial" w:cs="Arial"/>
                <w:color w:val="000000"/>
                <w:sz w:val="20"/>
                <w:szCs w:val="16"/>
              </w:rPr>
              <w:t>т</w:t>
            </w:r>
            <w:r w:rsidRPr="0030461B">
              <w:rPr>
                <w:rFonts w:ascii="Arial" w:hAnsi="Arial" w:cs="Arial"/>
                <w:color w:val="000000"/>
                <w:sz w:val="20"/>
                <w:szCs w:val="16"/>
              </w:rPr>
              <w:t>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по</w:t>
            </w:r>
            <w:r w:rsidRPr="0030461B">
              <w:rPr>
                <w:rFonts w:ascii="Arial" w:hAnsi="Arial" w:cs="Arial"/>
                <w:color w:val="000000"/>
                <w:sz w:val="20"/>
                <w:szCs w:val="16"/>
              </w:rPr>
              <w:softHyphen/>
              <w:t>литики,</w:t>
            </w:r>
            <w:r w:rsidR="002B4A67" w:rsidRPr="0030461B">
              <w:rPr>
                <w:rFonts w:ascii="Arial" w:hAnsi="Arial" w:cs="Arial"/>
                <w:color w:val="000000"/>
                <w:sz w:val="20"/>
                <w:szCs w:val="16"/>
              </w:rPr>
              <w:t xml:space="preserve"> </w:t>
            </w:r>
            <w:r w:rsidRPr="0030461B">
              <w:rPr>
                <w:rFonts w:ascii="Arial" w:hAnsi="Arial" w:cs="Arial"/>
                <w:color w:val="000000"/>
                <w:sz w:val="20"/>
                <w:szCs w:val="16"/>
              </w:rPr>
              <w:t>создание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w:t>
            </w:r>
            <w:r w:rsidRPr="0030461B">
              <w:rPr>
                <w:rFonts w:ascii="Arial" w:hAnsi="Arial" w:cs="Arial"/>
                <w:color w:val="000000"/>
                <w:sz w:val="20"/>
                <w:szCs w:val="16"/>
              </w:rPr>
              <w:t>ч</w:t>
            </w:r>
            <w:r w:rsidRPr="0030461B">
              <w:rPr>
                <w:rFonts w:ascii="Arial" w:hAnsi="Arial" w:cs="Arial"/>
                <w:color w:val="000000"/>
                <w:sz w:val="20"/>
                <w:szCs w:val="16"/>
              </w:rPr>
              <w:t>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фи</w:t>
            </w:r>
            <w:r w:rsidRPr="0030461B">
              <w:rPr>
                <w:rFonts w:ascii="Arial" w:hAnsi="Arial" w:cs="Arial"/>
                <w:color w:val="000000"/>
                <w:sz w:val="20"/>
                <w:szCs w:val="16"/>
              </w:rPr>
              <w:softHyphen/>
              <w:t>нан</w:t>
            </w:r>
            <w:r w:rsidRPr="0030461B">
              <w:rPr>
                <w:rFonts w:ascii="Arial" w:hAnsi="Arial" w:cs="Arial"/>
                <w:color w:val="000000"/>
                <w:sz w:val="20"/>
                <w:szCs w:val="16"/>
              </w:rPr>
              <w:softHyphen/>
              <w:t>совой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основы</w:t>
            </w:r>
            <w:r w:rsidR="002B4A67" w:rsidRPr="0030461B">
              <w:rPr>
                <w:rFonts w:ascii="Arial" w:hAnsi="Arial" w:cs="Arial"/>
                <w:color w:val="000000"/>
                <w:sz w:val="20"/>
                <w:szCs w:val="16"/>
              </w:rPr>
              <w:t xml:space="preserve"> </w:t>
            </w:r>
            <w:r w:rsidRPr="0030461B">
              <w:rPr>
                <w:rFonts w:ascii="Arial" w:hAnsi="Arial" w:cs="Arial"/>
                <w:color w:val="000000"/>
                <w:sz w:val="20"/>
                <w:szCs w:val="16"/>
              </w:rPr>
              <w:t>в</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рамках</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бюджетного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планирования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для</w:t>
            </w:r>
            <w:r w:rsidR="002B4A67" w:rsidRPr="0030461B">
              <w:rPr>
                <w:rFonts w:ascii="Arial" w:hAnsi="Arial" w:cs="Arial"/>
                <w:color w:val="000000"/>
                <w:sz w:val="20"/>
                <w:szCs w:val="16"/>
              </w:rPr>
              <w:t xml:space="preserve"> </w:t>
            </w:r>
            <w:r w:rsidRPr="0030461B">
              <w:rPr>
                <w:rFonts w:ascii="Arial" w:hAnsi="Arial" w:cs="Arial"/>
                <w:color w:val="000000"/>
                <w:sz w:val="20"/>
                <w:szCs w:val="16"/>
              </w:rPr>
              <w:t>социально-эконо</w:t>
            </w:r>
            <w:r w:rsidRPr="0030461B">
              <w:rPr>
                <w:rFonts w:ascii="Arial" w:hAnsi="Arial" w:cs="Arial"/>
                <w:color w:val="000000"/>
                <w:sz w:val="20"/>
                <w:szCs w:val="16"/>
              </w:rPr>
              <w:softHyphen/>
              <w:t>мических</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преобразов</w:t>
            </w:r>
            <w:r w:rsidRPr="0030461B">
              <w:rPr>
                <w:rFonts w:ascii="Arial" w:hAnsi="Arial" w:cs="Arial"/>
                <w:color w:val="000000"/>
                <w:sz w:val="20"/>
                <w:szCs w:val="16"/>
              </w:rPr>
              <w:t>а</w:t>
            </w:r>
            <w:r w:rsidRPr="0030461B">
              <w:rPr>
                <w:rFonts w:ascii="Arial" w:hAnsi="Arial" w:cs="Arial"/>
                <w:color w:val="000000"/>
                <w:sz w:val="20"/>
                <w:szCs w:val="16"/>
              </w:rPr>
              <w:t>ний,</w:t>
            </w:r>
            <w:r w:rsidR="002B4A67" w:rsidRPr="0030461B">
              <w:rPr>
                <w:rFonts w:ascii="Arial" w:hAnsi="Arial" w:cs="Arial"/>
                <w:color w:val="000000"/>
                <w:sz w:val="20"/>
                <w:szCs w:val="16"/>
              </w:rPr>
              <w:t xml:space="preserve"> </w:t>
            </w:r>
            <w:r w:rsidRPr="0030461B">
              <w:rPr>
                <w:rFonts w:ascii="Arial" w:hAnsi="Arial" w:cs="Arial"/>
                <w:color w:val="000000"/>
                <w:sz w:val="20"/>
                <w:szCs w:val="16"/>
              </w:rPr>
              <w:t>обеспеч</w:t>
            </w:r>
            <w:r w:rsidRPr="0030461B">
              <w:rPr>
                <w:rFonts w:ascii="Arial" w:hAnsi="Arial" w:cs="Arial"/>
                <w:color w:val="000000"/>
                <w:sz w:val="20"/>
                <w:szCs w:val="16"/>
              </w:rPr>
              <w:t>е</w:t>
            </w:r>
            <w:r w:rsidRPr="0030461B">
              <w:rPr>
                <w:rFonts w:ascii="Arial" w:hAnsi="Arial" w:cs="Arial"/>
                <w:color w:val="000000"/>
                <w:sz w:val="20"/>
                <w:szCs w:val="16"/>
              </w:rPr>
              <w:t>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со</w:t>
            </w:r>
            <w:r w:rsidRPr="0030461B">
              <w:rPr>
                <w:rFonts w:ascii="Arial" w:hAnsi="Arial" w:cs="Arial"/>
                <w:color w:val="000000"/>
                <w:sz w:val="20"/>
                <w:szCs w:val="16"/>
              </w:rPr>
              <w:softHyphen/>
              <w:t>циальных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гарантий</w:t>
            </w:r>
            <w:r w:rsidR="002B4A67" w:rsidRPr="0030461B">
              <w:rPr>
                <w:rFonts w:ascii="Arial" w:hAnsi="Arial" w:cs="Arial"/>
                <w:color w:val="000000"/>
                <w:sz w:val="20"/>
                <w:szCs w:val="16"/>
              </w:rPr>
              <w:t xml:space="preserve"> </w:t>
            </w:r>
            <w:r w:rsidRPr="0030461B">
              <w:rPr>
                <w:rFonts w:ascii="Arial" w:hAnsi="Arial" w:cs="Arial"/>
                <w:color w:val="000000"/>
                <w:sz w:val="20"/>
                <w:szCs w:val="16"/>
              </w:rPr>
              <w:t>нас</w:t>
            </w:r>
            <w:r w:rsidRPr="0030461B">
              <w:rPr>
                <w:rFonts w:ascii="Arial" w:hAnsi="Arial" w:cs="Arial"/>
                <w:color w:val="000000"/>
                <w:sz w:val="20"/>
                <w:szCs w:val="16"/>
              </w:rPr>
              <w:t>е</w:t>
            </w:r>
            <w:r w:rsidRPr="0030461B">
              <w:rPr>
                <w:rFonts w:ascii="Arial" w:hAnsi="Arial" w:cs="Arial"/>
                <w:color w:val="000000"/>
                <w:sz w:val="20"/>
                <w:szCs w:val="16"/>
              </w:rPr>
              <w:t>лению,</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развития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общественной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ин</w:t>
            </w:r>
            <w:r w:rsidRPr="0030461B">
              <w:rPr>
                <w:rFonts w:ascii="Arial" w:hAnsi="Arial" w:cs="Arial"/>
                <w:color w:val="000000"/>
                <w:sz w:val="20"/>
                <w:szCs w:val="16"/>
              </w:rPr>
              <w:softHyphen/>
              <w:t>фра</w:t>
            </w:r>
            <w:r w:rsidRPr="0030461B">
              <w:rPr>
                <w:rFonts w:ascii="Arial" w:hAnsi="Arial" w:cs="Arial"/>
                <w:color w:val="000000"/>
                <w:sz w:val="20"/>
                <w:szCs w:val="16"/>
              </w:rPr>
              <w:softHyphen/>
              <w:t>струк</w:t>
            </w:r>
            <w:r w:rsidRPr="0030461B">
              <w:rPr>
                <w:rFonts w:ascii="Arial" w:hAnsi="Arial" w:cs="Arial"/>
                <w:color w:val="000000"/>
                <w:sz w:val="20"/>
                <w:szCs w:val="16"/>
              </w:rPr>
              <w:softHyphen/>
              <w:t>туры</w:t>
            </w:r>
          </w:p>
        </w:tc>
        <w:tc>
          <w:tcPr>
            <w:tcW w:w="418" w:type="pct"/>
            <w:vMerge w:val="restart"/>
            <w:vAlign w:val="center"/>
          </w:tcPr>
          <w:p w:rsidR="00B06678" w:rsidRPr="0030461B" w:rsidRDefault="00B06678" w:rsidP="0030461B">
            <w:pPr>
              <w:ind w:left="-57" w:right="-57"/>
              <w:jc w:val="center"/>
              <w:rPr>
                <w:rFonts w:ascii="Arial" w:hAnsi="Arial" w:cs="Arial"/>
                <w:b/>
                <w:color w:val="000000"/>
                <w:sz w:val="20"/>
                <w:szCs w:val="16"/>
              </w:rPr>
            </w:pPr>
            <w:r w:rsidRPr="0030461B">
              <w:rPr>
                <w:rFonts w:ascii="Arial" w:hAnsi="Arial" w:cs="Arial"/>
                <w:color w:val="000000"/>
                <w:sz w:val="20"/>
                <w:szCs w:val="16"/>
              </w:rPr>
              <w:t>ответстве</w:t>
            </w:r>
            <w:r w:rsidRPr="0030461B">
              <w:rPr>
                <w:rFonts w:ascii="Arial" w:hAnsi="Arial" w:cs="Arial"/>
                <w:color w:val="000000"/>
                <w:sz w:val="20"/>
                <w:szCs w:val="16"/>
              </w:rPr>
              <w:t>н</w:t>
            </w:r>
            <w:r w:rsidRPr="0030461B">
              <w:rPr>
                <w:rFonts w:ascii="Arial" w:hAnsi="Arial" w:cs="Arial"/>
                <w:color w:val="000000"/>
                <w:sz w:val="20"/>
                <w:szCs w:val="16"/>
              </w:rPr>
              <w:t>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w:t>
            </w:r>
            <w:r w:rsidRPr="0030461B">
              <w:rPr>
                <w:rFonts w:ascii="Arial" w:hAnsi="Arial" w:cs="Arial"/>
                <w:color w:val="000000"/>
                <w:sz w:val="20"/>
                <w:szCs w:val="16"/>
              </w:rPr>
              <w:t>л</w:t>
            </w:r>
            <w:r w:rsidRPr="0030461B">
              <w:rPr>
                <w:rFonts w:ascii="Arial" w:hAnsi="Arial" w:cs="Arial"/>
                <w:color w:val="000000"/>
                <w:sz w:val="20"/>
                <w:szCs w:val="16"/>
              </w:rPr>
              <w:t>нитель</w:t>
            </w:r>
            <w:r w:rsidR="002B4A67" w:rsidRPr="0030461B">
              <w:rPr>
                <w:rFonts w:ascii="Arial" w:hAnsi="Arial" w:cs="Arial"/>
                <w:color w:val="000000"/>
                <w:sz w:val="20"/>
                <w:szCs w:val="16"/>
              </w:rPr>
              <w:t xml:space="preserve"> </w:t>
            </w:r>
            <w:proofErr w:type="gramStart"/>
            <w:r w:rsidRPr="0030461B">
              <w:rPr>
                <w:rFonts w:ascii="Arial" w:hAnsi="Arial" w:cs="Arial"/>
                <w:color w:val="000000"/>
                <w:sz w:val="20"/>
                <w:szCs w:val="16"/>
              </w:rPr>
              <w:t>–а</w:t>
            </w:r>
            <w:proofErr w:type="gramEnd"/>
            <w:r w:rsidRPr="0030461B">
              <w:rPr>
                <w:rFonts w:ascii="Arial" w:hAnsi="Arial" w:cs="Arial"/>
                <w:color w:val="000000"/>
                <w:sz w:val="20"/>
                <w:szCs w:val="16"/>
              </w:rPr>
              <w:t>дминис</w:t>
            </w:r>
            <w:r w:rsidRPr="0030461B">
              <w:rPr>
                <w:rFonts w:ascii="Arial" w:hAnsi="Arial" w:cs="Arial"/>
                <w:color w:val="000000"/>
                <w:sz w:val="20"/>
                <w:szCs w:val="16"/>
              </w:rPr>
              <w:t>т</w:t>
            </w:r>
            <w:r w:rsidRPr="0030461B">
              <w:rPr>
                <w:rFonts w:ascii="Arial" w:hAnsi="Arial" w:cs="Arial"/>
                <w:color w:val="000000"/>
                <w:sz w:val="20"/>
                <w:szCs w:val="16"/>
              </w:rPr>
              <w:t>рация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Ч410100000</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всего</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993</w:t>
            </w:r>
          </w:p>
        </w:tc>
        <w:tc>
          <w:tcPr>
            <w:tcW w:w="157" w:type="pct"/>
            <w:vAlign w:val="center"/>
          </w:tcPr>
          <w:p w:rsidR="00B06678" w:rsidRPr="0030461B" w:rsidRDefault="00B06678" w:rsidP="0030461B">
            <w:pPr>
              <w:ind w:left="-57" w:right="-57"/>
              <w:jc w:val="center"/>
              <w:rPr>
                <w:rFonts w:ascii="Arial" w:hAnsi="Arial" w:cs="Arial"/>
                <w:color w:val="000000"/>
                <w:sz w:val="20"/>
                <w:szCs w:val="16"/>
              </w:rPr>
            </w:pPr>
          </w:p>
        </w:tc>
        <w:tc>
          <w:tcPr>
            <w:tcW w:w="307" w:type="pct"/>
            <w:vAlign w:val="center"/>
          </w:tcPr>
          <w:p w:rsidR="00B06678" w:rsidRPr="0030461B" w:rsidRDefault="00B06678" w:rsidP="0030461B">
            <w:pPr>
              <w:ind w:left="-113" w:right="-113"/>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bCs/>
                <w:color w:val="000000"/>
                <w:sz w:val="20"/>
                <w:szCs w:val="16"/>
              </w:rPr>
              <w:t>республика</w:t>
            </w:r>
            <w:r w:rsidRPr="0030461B">
              <w:rPr>
                <w:rFonts w:ascii="Arial" w:hAnsi="Arial" w:cs="Arial"/>
                <w:bCs/>
                <w:color w:val="000000"/>
                <w:sz w:val="20"/>
                <w:szCs w:val="16"/>
              </w:rPr>
              <w:t>н</w:t>
            </w:r>
            <w:r w:rsidRPr="0030461B">
              <w:rPr>
                <w:rFonts w:ascii="Arial" w:hAnsi="Arial" w:cs="Arial"/>
                <w:bCs/>
                <w:color w:val="000000"/>
                <w:sz w:val="20"/>
                <w:szCs w:val="16"/>
              </w:rPr>
              <w:t>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157" w:type="pct"/>
            <w:vAlign w:val="center"/>
          </w:tcPr>
          <w:p w:rsidR="00B06678" w:rsidRPr="0030461B" w:rsidRDefault="00B06678" w:rsidP="0030461B">
            <w:pPr>
              <w:ind w:left="-57" w:right="-57"/>
              <w:jc w:val="center"/>
              <w:rPr>
                <w:rFonts w:ascii="Arial" w:hAnsi="Arial" w:cs="Arial"/>
                <w:color w:val="000000"/>
                <w:sz w:val="20"/>
                <w:szCs w:val="16"/>
              </w:rPr>
            </w:pPr>
          </w:p>
        </w:tc>
        <w:tc>
          <w:tcPr>
            <w:tcW w:w="307" w:type="pct"/>
            <w:vAlign w:val="center"/>
          </w:tcPr>
          <w:p w:rsidR="00B06678" w:rsidRPr="0030461B" w:rsidRDefault="00B06678" w:rsidP="0030461B">
            <w:pPr>
              <w:ind w:left="-113" w:right="-113"/>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157" w:type="pct"/>
            <w:vAlign w:val="center"/>
          </w:tcPr>
          <w:p w:rsidR="00B06678" w:rsidRPr="0030461B" w:rsidRDefault="00B06678" w:rsidP="0030461B">
            <w:pPr>
              <w:ind w:left="-57" w:right="-57"/>
              <w:jc w:val="center"/>
              <w:rPr>
                <w:rFonts w:ascii="Arial" w:hAnsi="Arial" w:cs="Arial"/>
                <w:color w:val="000000"/>
                <w:sz w:val="20"/>
                <w:szCs w:val="16"/>
              </w:rPr>
            </w:pPr>
          </w:p>
        </w:tc>
        <w:tc>
          <w:tcPr>
            <w:tcW w:w="307" w:type="pct"/>
            <w:vAlign w:val="center"/>
          </w:tcPr>
          <w:p w:rsidR="00B06678" w:rsidRPr="0030461B" w:rsidRDefault="00B06678" w:rsidP="0030461B">
            <w:pPr>
              <w:ind w:left="-113" w:right="-113"/>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внебюдже</w:t>
            </w:r>
            <w:r w:rsidRPr="0030461B">
              <w:rPr>
                <w:rFonts w:ascii="Arial" w:hAnsi="Arial" w:cs="Arial"/>
                <w:color w:val="000000"/>
                <w:sz w:val="20"/>
                <w:szCs w:val="16"/>
              </w:rPr>
              <w:t>т</w:t>
            </w:r>
            <w:r w:rsidRPr="0030461B">
              <w:rPr>
                <w:rFonts w:ascii="Arial" w:hAnsi="Arial" w:cs="Arial"/>
                <w:color w:val="000000"/>
                <w:sz w:val="20"/>
                <w:szCs w:val="16"/>
              </w:rPr>
              <w:t>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источн</w:t>
            </w:r>
            <w:r w:rsidRPr="0030461B">
              <w:rPr>
                <w:rFonts w:ascii="Arial" w:hAnsi="Arial" w:cs="Arial"/>
                <w:color w:val="000000"/>
                <w:sz w:val="20"/>
                <w:szCs w:val="16"/>
              </w:rPr>
              <w:t>и</w:t>
            </w:r>
            <w:r w:rsidRPr="0030461B">
              <w:rPr>
                <w:rFonts w:ascii="Arial" w:hAnsi="Arial" w:cs="Arial"/>
                <w:color w:val="000000"/>
                <w:sz w:val="20"/>
                <w:szCs w:val="16"/>
              </w:rPr>
              <w:t>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rPr>
          <w:cantSplit/>
          <w:trHeight w:val="1134"/>
        </w:trPr>
        <w:tc>
          <w:tcPr>
            <w:tcW w:w="1226" w:type="pct"/>
            <w:gridSpan w:val="2"/>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Целевой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индикатор</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показатель</w:t>
            </w:r>
            <w:r w:rsidR="002B4A67" w:rsidRPr="0030461B">
              <w:rPr>
                <w:rFonts w:ascii="Arial" w:hAnsi="Arial" w:cs="Arial"/>
                <w:color w:val="000000"/>
                <w:sz w:val="20"/>
                <w:szCs w:val="16"/>
              </w:rPr>
              <w:t xml:space="preserve"> </w:t>
            </w:r>
            <w:r w:rsidRPr="0030461B">
              <w:rPr>
                <w:rFonts w:ascii="Arial" w:hAnsi="Arial" w:cs="Arial"/>
                <w:color w:val="000000"/>
                <w:sz w:val="20"/>
                <w:szCs w:val="16"/>
              </w:rPr>
              <w:t>М</w:t>
            </w:r>
            <w:r w:rsidRPr="0030461B">
              <w:rPr>
                <w:rFonts w:ascii="Arial" w:hAnsi="Arial" w:cs="Arial"/>
                <w:color w:val="000000"/>
                <w:sz w:val="20"/>
                <w:szCs w:val="16"/>
              </w:rPr>
              <w:t>у</w:t>
            </w:r>
            <w:r w:rsidRPr="0030461B">
              <w:rPr>
                <w:rFonts w:ascii="Arial" w:hAnsi="Arial" w:cs="Arial"/>
                <w:color w:val="000000"/>
                <w:sz w:val="20"/>
                <w:szCs w:val="16"/>
              </w:rPr>
              <w:t>ниципальной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программы,</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подпр</w:t>
            </w:r>
            <w:r w:rsidRPr="0030461B">
              <w:rPr>
                <w:rFonts w:ascii="Arial" w:hAnsi="Arial" w:cs="Arial"/>
                <w:color w:val="000000"/>
                <w:sz w:val="20"/>
                <w:szCs w:val="16"/>
              </w:rPr>
              <w:t>о</w:t>
            </w:r>
            <w:r w:rsidRPr="0030461B">
              <w:rPr>
                <w:rFonts w:ascii="Arial" w:hAnsi="Arial" w:cs="Arial"/>
                <w:color w:val="000000"/>
                <w:sz w:val="20"/>
                <w:szCs w:val="16"/>
              </w:rPr>
              <w:t>граммы,</w:t>
            </w:r>
            <w:r w:rsidR="002B4A67" w:rsidRPr="0030461B">
              <w:rPr>
                <w:rFonts w:ascii="Arial" w:hAnsi="Arial" w:cs="Arial"/>
                <w:color w:val="000000"/>
                <w:sz w:val="20"/>
                <w:szCs w:val="16"/>
              </w:rPr>
              <w:t xml:space="preserve"> </w:t>
            </w:r>
            <w:r w:rsidRPr="0030461B">
              <w:rPr>
                <w:rFonts w:ascii="Arial" w:hAnsi="Arial" w:cs="Arial"/>
                <w:color w:val="000000"/>
                <w:sz w:val="20"/>
                <w:szCs w:val="16"/>
              </w:rPr>
              <w:t>увя</w:t>
            </w:r>
            <w:r w:rsidRPr="0030461B">
              <w:rPr>
                <w:rFonts w:ascii="Arial" w:hAnsi="Arial" w:cs="Arial"/>
                <w:color w:val="000000"/>
                <w:sz w:val="20"/>
                <w:szCs w:val="16"/>
              </w:rPr>
              <w:softHyphen/>
              <w:t>занные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с</w:t>
            </w:r>
            <w:r w:rsidR="002B4A67" w:rsidRPr="0030461B">
              <w:rPr>
                <w:rFonts w:ascii="Arial" w:hAnsi="Arial" w:cs="Arial"/>
                <w:color w:val="000000"/>
                <w:sz w:val="20"/>
                <w:szCs w:val="16"/>
              </w:rPr>
              <w:t xml:space="preserve"> </w:t>
            </w:r>
            <w:r w:rsidRPr="0030461B">
              <w:rPr>
                <w:rFonts w:ascii="Arial" w:hAnsi="Arial" w:cs="Arial"/>
                <w:color w:val="000000"/>
                <w:sz w:val="20"/>
                <w:szCs w:val="16"/>
              </w:rPr>
              <w:t>основным</w:t>
            </w:r>
            <w:r w:rsidR="002B4A67" w:rsidRPr="0030461B">
              <w:rPr>
                <w:rFonts w:ascii="Arial" w:hAnsi="Arial" w:cs="Arial"/>
                <w:color w:val="000000"/>
                <w:sz w:val="20"/>
                <w:szCs w:val="16"/>
              </w:rPr>
              <w:t xml:space="preserve"> </w:t>
            </w:r>
            <w:r w:rsidRPr="0030461B">
              <w:rPr>
                <w:rFonts w:ascii="Arial" w:hAnsi="Arial" w:cs="Arial"/>
                <w:color w:val="000000"/>
                <w:sz w:val="20"/>
                <w:szCs w:val="16"/>
              </w:rPr>
              <w:t>мер</w:t>
            </w:r>
            <w:r w:rsidRPr="0030461B">
              <w:rPr>
                <w:rFonts w:ascii="Arial" w:hAnsi="Arial" w:cs="Arial"/>
                <w:color w:val="000000"/>
                <w:sz w:val="20"/>
                <w:szCs w:val="16"/>
              </w:rPr>
              <w:t>о</w:t>
            </w:r>
            <w:r w:rsidRPr="0030461B">
              <w:rPr>
                <w:rFonts w:ascii="Arial" w:hAnsi="Arial" w:cs="Arial"/>
                <w:color w:val="000000"/>
                <w:sz w:val="20"/>
                <w:szCs w:val="16"/>
              </w:rPr>
              <w:t>приятием</w:t>
            </w:r>
            <w:r w:rsidR="002B4A67" w:rsidRPr="0030461B">
              <w:rPr>
                <w:rFonts w:ascii="Arial" w:hAnsi="Arial" w:cs="Arial"/>
                <w:color w:val="000000"/>
                <w:sz w:val="20"/>
                <w:szCs w:val="16"/>
              </w:rPr>
              <w:t xml:space="preserve"> </w:t>
            </w:r>
            <w:r w:rsidRPr="0030461B">
              <w:rPr>
                <w:rFonts w:ascii="Arial" w:hAnsi="Arial" w:cs="Arial"/>
                <w:color w:val="000000"/>
                <w:sz w:val="20"/>
                <w:szCs w:val="16"/>
              </w:rPr>
              <w:t>1</w:t>
            </w:r>
          </w:p>
        </w:tc>
        <w:tc>
          <w:tcPr>
            <w:tcW w:w="2142" w:type="pct"/>
            <w:gridSpan w:val="7"/>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Отношение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объема</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просроченной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кредиторской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задолженности</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бюджета</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16"/>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r w:rsidR="002B4A67" w:rsidRPr="0030461B">
              <w:rPr>
                <w:rFonts w:ascii="Arial" w:hAnsi="Arial" w:cs="Arial"/>
                <w:color w:val="000000"/>
                <w:sz w:val="20"/>
                <w:szCs w:val="16"/>
              </w:rPr>
              <w:t xml:space="preserve"> </w:t>
            </w:r>
            <w:r w:rsidRPr="0030461B">
              <w:rPr>
                <w:rFonts w:ascii="Arial" w:hAnsi="Arial" w:cs="Arial"/>
                <w:color w:val="000000"/>
                <w:sz w:val="20"/>
                <w:szCs w:val="16"/>
              </w:rPr>
              <w:t>к</w:t>
            </w:r>
            <w:r w:rsidR="002B4A67" w:rsidRPr="0030461B">
              <w:rPr>
                <w:rFonts w:ascii="Arial" w:hAnsi="Arial" w:cs="Arial"/>
                <w:color w:val="000000"/>
                <w:sz w:val="20"/>
                <w:szCs w:val="16"/>
              </w:rPr>
              <w:t xml:space="preserve"> </w:t>
            </w:r>
            <w:r w:rsidRPr="0030461B">
              <w:rPr>
                <w:rFonts w:ascii="Arial" w:hAnsi="Arial" w:cs="Arial"/>
                <w:color w:val="000000"/>
                <w:sz w:val="20"/>
                <w:szCs w:val="16"/>
              </w:rPr>
              <w:t>объему</w:t>
            </w:r>
            <w:r w:rsidR="002B4A67" w:rsidRPr="0030461B">
              <w:rPr>
                <w:rFonts w:ascii="Arial" w:hAnsi="Arial" w:cs="Arial"/>
                <w:color w:val="000000"/>
                <w:sz w:val="20"/>
                <w:szCs w:val="16"/>
              </w:rPr>
              <w:t xml:space="preserve"> </w:t>
            </w:r>
            <w:r w:rsidRPr="0030461B">
              <w:rPr>
                <w:rFonts w:ascii="Arial" w:hAnsi="Arial" w:cs="Arial"/>
                <w:color w:val="000000"/>
                <w:sz w:val="20"/>
                <w:szCs w:val="16"/>
              </w:rPr>
              <w:t>расходов</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16"/>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процентов</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c>
          <w:tcPr>
            <w:tcW w:w="655" w:type="pct"/>
            <w:vMerge w:val="restart"/>
            <w:vAlign w:val="center"/>
          </w:tcPr>
          <w:p w:rsidR="00B06678" w:rsidRPr="0030461B" w:rsidRDefault="00B06678" w:rsidP="0030461B">
            <w:pPr>
              <w:ind w:left="-57" w:right="-57"/>
              <w:jc w:val="center"/>
              <w:rPr>
                <w:rFonts w:ascii="Arial" w:hAnsi="Arial" w:cs="Arial"/>
                <w:color w:val="000000"/>
                <w:sz w:val="20"/>
                <w:szCs w:val="16"/>
              </w:rPr>
            </w:pPr>
            <w:proofErr w:type="spellStart"/>
            <w:proofErr w:type="gramStart"/>
            <w:r w:rsidRPr="0030461B">
              <w:rPr>
                <w:rFonts w:ascii="Arial" w:hAnsi="Arial" w:cs="Arial"/>
                <w:color w:val="000000"/>
                <w:sz w:val="20"/>
                <w:szCs w:val="16"/>
              </w:rPr>
              <w:t>Меро-прия</w:t>
            </w:r>
            <w:r w:rsidRPr="0030461B">
              <w:rPr>
                <w:rFonts w:ascii="Arial" w:hAnsi="Arial" w:cs="Arial"/>
                <w:color w:val="000000"/>
                <w:sz w:val="20"/>
                <w:szCs w:val="16"/>
              </w:rPr>
              <w:softHyphen/>
              <w:t>тие</w:t>
            </w:r>
            <w:proofErr w:type="spellEnd"/>
            <w:proofErr w:type="gramEnd"/>
            <w:r w:rsidR="002B4A67" w:rsidRPr="0030461B">
              <w:rPr>
                <w:rFonts w:ascii="Arial" w:hAnsi="Arial" w:cs="Arial"/>
                <w:color w:val="000000"/>
                <w:sz w:val="20"/>
                <w:szCs w:val="16"/>
              </w:rPr>
              <w:t xml:space="preserve"> </w:t>
            </w:r>
            <w:r w:rsidRPr="0030461B">
              <w:rPr>
                <w:rFonts w:ascii="Arial" w:hAnsi="Arial" w:cs="Arial"/>
                <w:color w:val="000000"/>
                <w:sz w:val="20"/>
                <w:szCs w:val="16"/>
              </w:rPr>
              <w:t>1.1</w:t>
            </w:r>
          </w:p>
        </w:tc>
        <w:tc>
          <w:tcPr>
            <w:tcW w:w="572" w:type="pct"/>
            <w:vMerge w:val="restar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Резервный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фонд</w:t>
            </w:r>
            <w:r w:rsidR="002B4A67" w:rsidRPr="0030461B">
              <w:rPr>
                <w:rFonts w:ascii="Arial" w:hAnsi="Arial" w:cs="Arial"/>
                <w:color w:val="000000"/>
                <w:sz w:val="20"/>
                <w:szCs w:val="16"/>
              </w:rPr>
              <w:t xml:space="preserve"> </w:t>
            </w:r>
            <w:r w:rsidRPr="0030461B">
              <w:rPr>
                <w:rFonts w:ascii="Arial" w:hAnsi="Arial" w:cs="Arial"/>
                <w:color w:val="000000"/>
                <w:sz w:val="20"/>
                <w:szCs w:val="16"/>
              </w:rPr>
              <w:t>администрации</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w:t>
            </w:r>
            <w:r w:rsidRPr="0030461B">
              <w:rPr>
                <w:rFonts w:ascii="Arial" w:hAnsi="Arial" w:cs="Arial"/>
                <w:color w:val="000000"/>
                <w:sz w:val="20"/>
                <w:szCs w:val="16"/>
              </w:rPr>
              <w:t>е</w:t>
            </w:r>
            <w:r w:rsidRPr="0030461B">
              <w:rPr>
                <w:rFonts w:ascii="Arial" w:hAnsi="Arial" w:cs="Arial"/>
                <w:color w:val="000000"/>
                <w:sz w:val="20"/>
                <w:szCs w:val="16"/>
              </w:rPr>
              <w:t>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w:t>
            </w:r>
            <w:r w:rsidRPr="0030461B">
              <w:rPr>
                <w:rFonts w:ascii="Arial" w:hAnsi="Arial" w:cs="Arial"/>
                <w:color w:val="000000"/>
                <w:sz w:val="20"/>
                <w:szCs w:val="16"/>
              </w:rPr>
              <w:t>н</w:t>
            </w:r>
            <w:r w:rsidRPr="0030461B">
              <w:rPr>
                <w:rFonts w:ascii="Arial" w:hAnsi="Arial" w:cs="Arial"/>
                <w:color w:val="000000"/>
                <w:sz w:val="20"/>
                <w:szCs w:val="16"/>
              </w:rPr>
              <w:lastRenderedPageBreak/>
              <w:t>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Чу</w:t>
            </w:r>
            <w:r w:rsidRPr="0030461B">
              <w:rPr>
                <w:rFonts w:ascii="Arial" w:hAnsi="Arial" w:cs="Arial"/>
                <w:color w:val="000000"/>
                <w:sz w:val="20"/>
                <w:szCs w:val="16"/>
              </w:rPr>
              <w:softHyphen/>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w:t>
            </w:r>
            <w:r w:rsidRPr="0030461B">
              <w:rPr>
                <w:rFonts w:ascii="Arial" w:hAnsi="Arial" w:cs="Arial"/>
                <w:color w:val="000000"/>
                <w:sz w:val="20"/>
                <w:szCs w:val="16"/>
              </w:rPr>
              <w:t>б</w:t>
            </w:r>
            <w:r w:rsidRPr="0030461B">
              <w:rPr>
                <w:rFonts w:ascii="Arial" w:hAnsi="Arial" w:cs="Arial"/>
                <w:color w:val="000000"/>
                <w:sz w:val="20"/>
                <w:szCs w:val="16"/>
              </w:rPr>
              <w:t>лики</w:t>
            </w:r>
          </w:p>
        </w:tc>
        <w:tc>
          <w:tcPr>
            <w:tcW w:w="549" w:type="pct"/>
            <w:vMerge w:val="restart"/>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restart"/>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color w:val="000000"/>
                <w:sz w:val="20"/>
                <w:szCs w:val="16"/>
              </w:rPr>
              <w:t>ответстве</w:t>
            </w:r>
            <w:r w:rsidRPr="0030461B">
              <w:rPr>
                <w:rFonts w:ascii="Arial" w:hAnsi="Arial" w:cs="Arial"/>
                <w:color w:val="000000"/>
                <w:sz w:val="20"/>
                <w:szCs w:val="16"/>
              </w:rPr>
              <w:t>н</w:t>
            </w:r>
            <w:r w:rsidRPr="0030461B">
              <w:rPr>
                <w:rFonts w:ascii="Arial" w:hAnsi="Arial" w:cs="Arial"/>
                <w:color w:val="000000"/>
                <w:sz w:val="20"/>
                <w:szCs w:val="16"/>
              </w:rPr>
              <w:t>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w:t>
            </w:r>
            <w:r w:rsidRPr="0030461B">
              <w:rPr>
                <w:rFonts w:ascii="Arial" w:hAnsi="Arial" w:cs="Arial"/>
                <w:color w:val="000000"/>
                <w:sz w:val="20"/>
                <w:szCs w:val="16"/>
              </w:rPr>
              <w:t>л</w:t>
            </w:r>
            <w:r w:rsidRPr="0030461B">
              <w:rPr>
                <w:rFonts w:ascii="Arial" w:hAnsi="Arial" w:cs="Arial"/>
                <w:color w:val="000000"/>
                <w:sz w:val="20"/>
                <w:szCs w:val="16"/>
              </w:rPr>
              <w:t>нитель</w:t>
            </w:r>
            <w:r w:rsidR="002B4A67" w:rsidRPr="0030461B">
              <w:rPr>
                <w:rFonts w:ascii="Arial" w:hAnsi="Arial" w:cs="Arial"/>
                <w:color w:val="000000"/>
                <w:sz w:val="20"/>
                <w:szCs w:val="16"/>
              </w:rPr>
              <w:t xml:space="preserve"> </w:t>
            </w:r>
            <w:proofErr w:type="gramStart"/>
            <w:r w:rsidRPr="0030461B">
              <w:rPr>
                <w:rFonts w:ascii="Arial" w:hAnsi="Arial" w:cs="Arial"/>
                <w:color w:val="000000"/>
                <w:sz w:val="20"/>
                <w:szCs w:val="16"/>
              </w:rPr>
              <w:t>–а</w:t>
            </w:r>
            <w:proofErr w:type="gramEnd"/>
            <w:r w:rsidRPr="0030461B">
              <w:rPr>
                <w:rFonts w:ascii="Arial" w:hAnsi="Arial" w:cs="Arial"/>
                <w:color w:val="000000"/>
                <w:sz w:val="20"/>
                <w:szCs w:val="16"/>
              </w:rPr>
              <w:t>дминис</w:t>
            </w:r>
            <w:r w:rsidRPr="0030461B">
              <w:rPr>
                <w:rFonts w:ascii="Arial" w:hAnsi="Arial" w:cs="Arial"/>
                <w:color w:val="000000"/>
                <w:sz w:val="20"/>
                <w:szCs w:val="16"/>
              </w:rPr>
              <w:t>т</w:t>
            </w:r>
            <w:r w:rsidRPr="0030461B">
              <w:rPr>
                <w:rFonts w:ascii="Arial" w:hAnsi="Arial" w:cs="Arial"/>
                <w:color w:val="000000"/>
                <w:sz w:val="20"/>
                <w:szCs w:val="16"/>
              </w:rPr>
              <w:t>рация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lastRenderedPageBreak/>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lastRenderedPageBreak/>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всего</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shd w:val="clear" w:color="auto" w:fill="auto"/>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bCs/>
                <w:color w:val="000000"/>
                <w:sz w:val="20"/>
                <w:szCs w:val="16"/>
              </w:rPr>
              <w:t>федерал</w:t>
            </w:r>
            <w:r w:rsidRPr="0030461B">
              <w:rPr>
                <w:rFonts w:ascii="Arial" w:hAnsi="Arial" w:cs="Arial"/>
                <w:bCs/>
                <w:color w:val="000000"/>
                <w:sz w:val="20"/>
                <w:szCs w:val="16"/>
              </w:rPr>
              <w:t>ь</w:t>
            </w:r>
            <w:r w:rsidRPr="0030461B">
              <w:rPr>
                <w:rFonts w:ascii="Arial" w:hAnsi="Arial" w:cs="Arial"/>
                <w:bCs/>
                <w:color w:val="000000"/>
                <w:sz w:val="20"/>
                <w:szCs w:val="16"/>
              </w:rPr>
              <w:t>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auto"/>
            <w:vAlign w:val="center"/>
          </w:tcPr>
          <w:p w:rsidR="00B06678" w:rsidRPr="0030461B" w:rsidRDefault="00B06678" w:rsidP="0030461B">
            <w:pPr>
              <w:tabs>
                <w:tab w:val="left" w:pos="87"/>
                <w:tab w:val="center" w:pos="255"/>
              </w:tabs>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shd w:val="clear" w:color="auto" w:fill="auto"/>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shd w:val="clear" w:color="auto" w:fill="auto"/>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r w:rsidRPr="0030461B">
              <w:rPr>
                <w:rFonts w:ascii="Arial" w:hAnsi="Arial" w:cs="Arial"/>
                <w:bCs/>
                <w:color w:val="000000"/>
                <w:sz w:val="20"/>
                <w:szCs w:val="16"/>
              </w:rPr>
              <w:t>республика</w:t>
            </w:r>
            <w:r w:rsidRPr="0030461B">
              <w:rPr>
                <w:rFonts w:ascii="Arial" w:hAnsi="Arial" w:cs="Arial"/>
                <w:bCs/>
                <w:color w:val="000000"/>
                <w:sz w:val="20"/>
                <w:szCs w:val="16"/>
              </w:rPr>
              <w:t>н</w:t>
            </w:r>
            <w:r w:rsidRPr="0030461B">
              <w:rPr>
                <w:rFonts w:ascii="Arial" w:hAnsi="Arial" w:cs="Arial"/>
                <w:bCs/>
                <w:color w:val="000000"/>
                <w:sz w:val="20"/>
                <w:szCs w:val="16"/>
              </w:rPr>
              <w:lastRenderedPageBreak/>
              <w:t>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lastRenderedPageBreak/>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auto"/>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993</w:t>
            </w:r>
          </w:p>
        </w:tc>
        <w:tc>
          <w:tcPr>
            <w:tcW w:w="157"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0111</w:t>
            </w:r>
          </w:p>
        </w:tc>
        <w:tc>
          <w:tcPr>
            <w:tcW w:w="30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Ч410173430</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870</w:t>
            </w:r>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30,0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150,0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внебюдже</w:t>
            </w:r>
            <w:r w:rsidRPr="0030461B">
              <w:rPr>
                <w:rFonts w:ascii="Arial" w:hAnsi="Arial" w:cs="Arial"/>
                <w:color w:val="000000"/>
                <w:sz w:val="20"/>
                <w:szCs w:val="16"/>
              </w:rPr>
              <w:t>т</w:t>
            </w:r>
            <w:r w:rsidRPr="0030461B">
              <w:rPr>
                <w:rFonts w:ascii="Arial" w:hAnsi="Arial" w:cs="Arial"/>
                <w:color w:val="000000"/>
                <w:sz w:val="20"/>
                <w:szCs w:val="16"/>
              </w:rPr>
              <w:t>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источн</w:t>
            </w:r>
            <w:r w:rsidRPr="0030461B">
              <w:rPr>
                <w:rFonts w:ascii="Arial" w:hAnsi="Arial" w:cs="Arial"/>
                <w:color w:val="000000"/>
                <w:sz w:val="20"/>
                <w:szCs w:val="16"/>
              </w:rPr>
              <w:t>и</w:t>
            </w:r>
            <w:r w:rsidRPr="0030461B">
              <w:rPr>
                <w:rFonts w:ascii="Arial" w:hAnsi="Arial" w:cs="Arial"/>
                <w:color w:val="000000"/>
                <w:sz w:val="20"/>
                <w:szCs w:val="16"/>
              </w:rPr>
              <w:t>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внебюдже</w:t>
            </w:r>
            <w:r w:rsidRPr="0030461B">
              <w:rPr>
                <w:rFonts w:ascii="Arial" w:hAnsi="Arial" w:cs="Arial"/>
                <w:color w:val="000000"/>
                <w:sz w:val="20"/>
                <w:szCs w:val="16"/>
              </w:rPr>
              <w:t>т</w:t>
            </w:r>
            <w:r w:rsidRPr="0030461B">
              <w:rPr>
                <w:rFonts w:ascii="Arial" w:hAnsi="Arial" w:cs="Arial"/>
                <w:color w:val="000000"/>
                <w:sz w:val="20"/>
                <w:szCs w:val="16"/>
              </w:rPr>
              <w:t>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источн</w:t>
            </w:r>
            <w:r w:rsidRPr="0030461B">
              <w:rPr>
                <w:rFonts w:ascii="Arial" w:hAnsi="Arial" w:cs="Arial"/>
                <w:color w:val="000000"/>
                <w:sz w:val="20"/>
                <w:szCs w:val="16"/>
              </w:rPr>
              <w:t>и</w:t>
            </w:r>
            <w:r w:rsidRPr="0030461B">
              <w:rPr>
                <w:rFonts w:ascii="Arial" w:hAnsi="Arial" w:cs="Arial"/>
                <w:color w:val="000000"/>
                <w:sz w:val="20"/>
                <w:szCs w:val="16"/>
              </w:rPr>
              <w:t>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Шоршелского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сельского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поселения</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Мариинско-Посадского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района</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w:t>
            </w:r>
            <w:r w:rsidRPr="0030461B">
              <w:rPr>
                <w:rFonts w:ascii="Arial" w:hAnsi="Arial" w:cs="Arial"/>
                <w:bCs/>
                <w:color w:val="000000"/>
                <w:sz w:val="20"/>
                <w:szCs w:val="16"/>
              </w:rPr>
              <w:t>у</w:t>
            </w:r>
            <w:r w:rsidRPr="0030461B">
              <w:rPr>
                <w:rFonts w:ascii="Arial" w:hAnsi="Arial" w:cs="Arial"/>
                <w:bCs/>
                <w:color w:val="000000"/>
                <w:sz w:val="20"/>
                <w:szCs w:val="16"/>
              </w:rPr>
              <w:t>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w:t>
            </w:r>
            <w:r w:rsidRPr="0030461B">
              <w:rPr>
                <w:rFonts w:ascii="Arial" w:hAnsi="Arial" w:cs="Arial"/>
                <w:bCs/>
                <w:color w:val="000000"/>
                <w:sz w:val="20"/>
                <w:szCs w:val="16"/>
              </w:rPr>
              <w:t>с</w:t>
            </w:r>
            <w:r w:rsidRPr="0030461B">
              <w:rPr>
                <w:rFonts w:ascii="Arial" w:hAnsi="Arial" w:cs="Arial"/>
                <w:bCs/>
                <w:color w:val="000000"/>
                <w:sz w:val="20"/>
                <w:szCs w:val="16"/>
              </w:rPr>
              <w:t>публики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внебюдже</w:t>
            </w:r>
            <w:r w:rsidRPr="0030461B">
              <w:rPr>
                <w:rFonts w:ascii="Arial" w:hAnsi="Arial" w:cs="Arial"/>
                <w:color w:val="000000"/>
                <w:sz w:val="20"/>
                <w:szCs w:val="16"/>
              </w:rPr>
              <w:t>т</w:t>
            </w:r>
            <w:r w:rsidRPr="0030461B">
              <w:rPr>
                <w:rFonts w:ascii="Arial" w:hAnsi="Arial" w:cs="Arial"/>
                <w:color w:val="000000"/>
                <w:sz w:val="20"/>
                <w:szCs w:val="16"/>
              </w:rPr>
              <w:t>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источн</w:t>
            </w:r>
            <w:r w:rsidRPr="0030461B">
              <w:rPr>
                <w:rFonts w:ascii="Arial" w:hAnsi="Arial" w:cs="Arial"/>
                <w:color w:val="000000"/>
                <w:sz w:val="20"/>
                <w:szCs w:val="16"/>
              </w:rPr>
              <w:t>и</w:t>
            </w:r>
            <w:r w:rsidRPr="0030461B">
              <w:rPr>
                <w:rFonts w:ascii="Arial" w:hAnsi="Arial" w:cs="Arial"/>
                <w:color w:val="000000"/>
                <w:sz w:val="20"/>
                <w:szCs w:val="16"/>
              </w:rPr>
              <w:t>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rPr>
          <w:cantSplit/>
          <w:trHeight w:val="1134"/>
        </w:trPr>
        <w:tc>
          <w:tcPr>
            <w:tcW w:w="5000" w:type="pct"/>
            <w:gridSpan w:val="18"/>
            <w:vAlign w:val="center"/>
          </w:tcPr>
          <w:tbl>
            <w:tblPr>
              <w:tblpPr w:leftFromText="180" w:rightFromText="180" w:vertAnchor="text" w:tblpY="1"/>
              <w:tblOverlap w:val="never"/>
              <w:tblW w:w="15379" w:type="dxa"/>
              <w:tblBorders>
                <w:top w:val="single" w:sz="4" w:space="0" w:color="auto"/>
                <w:bottom w:val="single" w:sz="4" w:space="0" w:color="auto"/>
                <w:insideH w:val="single" w:sz="4" w:space="0" w:color="auto"/>
                <w:insideV w:val="single" w:sz="4" w:space="0" w:color="auto"/>
              </w:tblBorders>
              <w:tblLook w:val="00A0"/>
            </w:tblPr>
            <w:tblGrid>
              <w:gridCol w:w="956"/>
              <w:gridCol w:w="2178"/>
              <w:gridCol w:w="2178"/>
              <w:gridCol w:w="1479"/>
              <w:gridCol w:w="424"/>
              <w:gridCol w:w="529"/>
              <w:gridCol w:w="1074"/>
              <w:gridCol w:w="424"/>
              <w:gridCol w:w="1613"/>
              <w:gridCol w:w="476"/>
              <w:gridCol w:w="476"/>
              <w:gridCol w:w="476"/>
              <w:gridCol w:w="476"/>
              <w:gridCol w:w="476"/>
              <w:gridCol w:w="476"/>
              <w:gridCol w:w="476"/>
              <w:gridCol w:w="476"/>
              <w:gridCol w:w="476"/>
            </w:tblGrid>
            <w:tr w:rsidR="00B06678" w:rsidRPr="0030461B" w:rsidTr="009D15A3">
              <w:tc>
                <w:tcPr>
                  <w:tcW w:w="15379" w:type="dxa"/>
                  <w:gridSpan w:val="18"/>
                </w:tcPr>
                <w:p w:rsidR="00B06678" w:rsidRPr="0030461B" w:rsidRDefault="00B06678" w:rsidP="0030461B">
                  <w:pPr>
                    <w:keepNext/>
                    <w:ind w:left="-113" w:right="-113"/>
                    <w:jc w:val="center"/>
                    <w:rPr>
                      <w:rFonts w:ascii="Arial" w:hAnsi="Arial" w:cs="Arial"/>
                      <w:b/>
                      <w:color w:val="000000"/>
                      <w:sz w:val="20"/>
                      <w:szCs w:val="16"/>
                    </w:rPr>
                  </w:pPr>
                </w:p>
                <w:p w:rsidR="00B06678" w:rsidRPr="0030461B" w:rsidRDefault="00B06678" w:rsidP="0030461B">
                  <w:pPr>
                    <w:keepNext/>
                    <w:ind w:left="-113" w:right="-113"/>
                    <w:jc w:val="center"/>
                    <w:rPr>
                      <w:rFonts w:ascii="Arial" w:hAnsi="Arial" w:cs="Arial"/>
                      <w:b/>
                      <w:color w:val="000000"/>
                      <w:sz w:val="20"/>
                      <w:szCs w:val="16"/>
                    </w:rPr>
                  </w:pPr>
                  <w:r w:rsidRPr="0030461B">
                    <w:rPr>
                      <w:rFonts w:ascii="Arial" w:hAnsi="Arial" w:cs="Arial"/>
                      <w:b/>
                      <w:color w:val="000000"/>
                      <w:sz w:val="20"/>
                      <w:szCs w:val="16"/>
                    </w:rPr>
                    <w:t>Цель</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«Создание</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условий</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для</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обеспечения</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долгосрочной</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сбалансированности</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и</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повышения</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устойчивости</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бюджетной</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системы</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в</w:t>
                  </w:r>
                  <w:r w:rsidR="002B4A67" w:rsidRPr="0030461B">
                    <w:rPr>
                      <w:rFonts w:ascii="Arial" w:hAnsi="Arial" w:cs="Arial"/>
                      <w:b/>
                      <w:color w:val="000000"/>
                      <w:sz w:val="20"/>
                      <w:szCs w:val="16"/>
                    </w:rPr>
                    <w:t xml:space="preserve"> </w:t>
                  </w:r>
                  <w:proofErr w:type="spellStart"/>
                  <w:r w:rsidRPr="0030461B">
                    <w:rPr>
                      <w:rFonts w:ascii="Arial" w:hAnsi="Arial" w:cs="Arial"/>
                      <w:b/>
                      <w:color w:val="000000"/>
                      <w:sz w:val="20"/>
                      <w:szCs w:val="16"/>
                    </w:rPr>
                    <w:t>Шоршелском</w:t>
                  </w:r>
                  <w:proofErr w:type="spellEnd"/>
                  <w:r w:rsidR="002B4A67" w:rsidRPr="0030461B">
                    <w:rPr>
                      <w:rFonts w:ascii="Arial" w:hAnsi="Arial" w:cs="Arial"/>
                      <w:b/>
                      <w:color w:val="000000"/>
                      <w:sz w:val="20"/>
                      <w:szCs w:val="16"/>
                    </w:rPr>
                    <w:t xml:space="preserve"> </w:t>
                  </w:r>
                  <w:r w:rsidRPr="0030461B">
                    <w:rPr>
                      <w:rFonts w:ascii="Arial" w:hAnsi="Arial" w:cs="Arial"/>
                      <w:b/>
                      <w:color w:val="000000"/>
                      <w:sz w:val="20"/>
                      <w:szCs w:val="16"/>
                    </w:rPr>
                    <w:t>сел</w:t>
                  </w:r>
                  <w:r w:rsidRPr="0030461B">
                    <w:rPr>
                      <w:rFonts w:ascii="Arial" w:hAnsi="Arial" w:cs="Arial"/>
                      <w:b/>
                      <w:color w:val="000000"/>
                      <w:sz w:val="20"/>
                      <w:szCs w:val="16"/>
                    </w:rPr>
                    <w:t>ь</w:t>
                  </w:r>
                  <w:r w:rsidRPr="0030461B">
                    <w:rPr>
                      <w:rFonts w:ascii="Arial" w:hAnsi="Arial" w:cs="Arial"/>
                      <w:b/>
                      <w:color w:val="000000"/>
                      <w:sz w:val="20"/>
                      <w:szCs w:val="16"/>
                    </w:rPr>
                    <w:t>ском</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поселении</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Мариинско-Посадского</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района</w:t>
                  </w:r>
                  <w:r w:rsidR="002B4A67" w:rsidRPr="0030461B">
                    <w:rPr>
                      <w:rFonts w:ascii="Arial" w:hAnsi="Arial" w:cs="Arial"/>
                      <w:color w:val="000000"/>
                      <w:sz w:val="20"/>
                    </w:rPr>
                    <w:t xml:space="preserve"> </w:t>
                  </w:r>
                  <w:r w:rsidRPr="0030461B">
                    <w:rPr>
                      <w:rFonts w:ascii="Arial" w:hAnsi="Arial" w:cs="Arial"/>
                      <w:b/>
                      <w:color w:val="000000"/>
                      <w:sz w:val="20"/>
                      <w:szCs w:val="16"/>
                    </w:rPr>
                    <w:t>Чувашской</w:t>
                  </w:r>
                  <w:r w:rsidR="002B4A67" w:rsidRPr="0030461B">
                    <w:rPr>
                      <w:rFonts w:ascii="Arial" w:hAnsi="Arial" w:cs="Arial"/>
                      <w:b/>
                      <w:color w:val="000000"/>
                      <w:sz w:val="20"/>
                      <w:szCs w:val="16"/>
                    </w:rPr>
                    <w:t xml:space="preserve"> </w:t>
                  </w:r>
                  <w:r w:rsidRPr="0030461B">
                    <w:rPr>
                      <w:rFonts w:ascii="Arial" w:hAnsi="Arial" w:cs="Arial"/>
                      <w:b/>
                      <w:color w:val="000000"/>
                      <w:sz w:val="20"/>
                      <w:szCs w:val="16"/>
                    </w:rPr>
                    <w:t>Республики»</w:t>
                  </w:r>
                </w:p>
                <w:p w:rsidR="00B06678" w:rsidRPr="0030461B" w:rsidRDefault="00B06678" w:rsidP="0030461B">
                  <w:pPr>
                    <w:keepNext/>
                    <w:ind w:left="-113" w:right="-113"/>
                    <w:jc w:val="center"/>
                    <w:rPr>
                      <w:rFonts w:ascii="Arial" w:hAnsi="Arial" w:cs="Arial"/>
                      <w:color w:val="000000"/>
                      <w:sz w:val="20"/>
                      <w:szCs w:val="10"/>
                    </w:rPr>
                  </w:pPr>
                </w:p>
              </w:tc>
            </w:tr>
            <w:tr w:rsidR="00B06678" w:rsidRPr="0030461B" w:rsidTr="009D15A3">
              <w:tc>
                <w:tcPr>
                  <w:tcW w:w="706" w:type="dxa"/>
                  <w:vMerge w:val="restart"/>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Основ</w:t>
                  </w:r>
                  <w:r w:rsidRPr="0030461B">
                    <w:rPr>
                      <w:rFonts w:ascii="Arial" w:hAnsi="Arial" w:cs="Arial"/>
                      <w:color w:val="000000"/>
                      <w:sz w:val="20"/>
                      <w:szCs w:val="16"/>
                    </w:rPr>
                    <w:softHyphen/>
                    <w:t>ное</w:t>
                  </w:r>
                  <w:r w:rsidR="002B4A67" w:rsidRPr="0030461B">
                    <w:rPr>
                      <w:rFonts w:ascii="Arial" w:hAnsi="Arial" w:cs="Arial"/>
                      <w:color w:val="000000"/>
                      <w:sz w:val="20"/>
                      <w:szCs w:val="16"/>
                    </w:rPr>
                    <w:t xml:space="preserve"> </w:t>
                  </w:r>
                  <w:proofErr w:type="spellStart"/>
                  <w:r w:rsidRPr="0030461B">
                    <w:rPr>
                      <w:rFonts w:ascii="Arial" w:hAnsi="Arial" w:cs="Arial"/>
                      <w:color w:val="000000"/>
                      <w:sz w:val="20"/>
                      <w:szCs w:val="16"/>
                    </w:rPr>
                    <w:t>ме</w:t>
                  </w:r>
                  <w:proofErr w:type="spellEnd"/>
                  <w:r w:rsidRPr="0030461B">
                    <w:rPr>
                      <w:rFonts w:ascii="Arial" w:hAnsi="Arial" w:cs="Arial"/>
                      <w:color w:val="000000"/>
                      <w:sz w:val="20"/>
                      <w:szCs w:val="16"/>
                      <w:lang w:val="en-US"/>
                    </w:rPr>
                    <w:softHyphen/>
                  </w:r>
                  <w:proofErr w:type="spellStart"/>
                  <w:r w:rsidRPr="0030461B">
                    <w:rPr>
                      <w:rFonts w:ascii="Arial" w:hAnsi="Arial" w:cs="Arial"/>
                      <w:color w:val="000000"/>
                      <w:sz w:val="20"/>
                      <w:szCs w:val="16"/>
                    </w:rPr>
                    <w:t>роприя</w:t>
                  </w:r>
                  <w:r w:rsidRPr="0030461B">
                    <w:rPr>
                      <w:rFonts w:ascii="Arial" w:hAnsi="Arial" w:cs="Arial"/>
                      <w:color w:val="000000"/>
                      <w:sz w:val="20"/>
                      <w:szCs w:val="16"/>
                    </w:rPr>
                    <w:softHyphen/>
                    <w:t>тие</w:t>
                  </w:r>
                  <w:proofErr w:type="spellEnd"/>
                  <w:r w:rsidR="002B4A67" w:rsidRPr="0030461B">
                    <w:rPr>
                      <w:rFonts w:ascii="Arial" w:hAnsi="Arial" w:cs="Arial"/>
                      <w:color w:val="000000"/>
                      <w:sz w:val="20"/>
                      <w:szCs w:val="16"/>
                    </w:rPr>
                    <w:t xml:space="preserve"> </w:t>
                  </w:r>
                  <w:r w:rsidRPr="0030461B">
                    <w:rPr>
                      <w:rFonts w:ascii="Arial" w:hAnsi="Arial" w:cs="Arial"/>
                      <w:color w:val="000000"/>
                      <w:sz w:val="20"/>
                      <w:szCs w:val="16"/>
                    </w:rPr>
                    <w:t>2</w:t>
                  </w:r>
                </w:p>
              </w:tc>
              <w:tc>
                <w:tcPr>
                  <w:tcW w:w="1415" w:type="dxa"/>
                  <w:vMerge w:val="restart"/>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color w:val="000000"/>
                      <w:sz w:val="20"/>
                      <w:szCs w:val="16"/>
                    </w:rPr>
                    <w:t>Организация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ис</w:t>
                  </w:r>
                  <w:r w:rsidRPr="0030461B">
                    <w:rPr>
                      <w:rFonts w:ascii="Arial" w:hAnsi="Arial" w:cs="Arial"/>
                      <w:color w:val="000000"/>
                      <w:sz w:val="20"/>
                      <w:szCs w:val="16"/>
                    </w:rPr>
                    <w:softHyphen/>
                    <w:t>полнения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подгото</w:t>
                  </w:r>
                  <w:r w:rsidRPr="0030461B">
                    <w:rPr>
                      <w:rFonts w:ascii="Arial" w:hAnsi="Arial" w:cs="Arial"/>
                      <w:color w:val="000000"/>
                      <w:sz w:val="20"/>
                      <w:szCs w:val="16"/>
                    </w:rPr>
                    <w:t>в</w:t>
                  </w:r>
                  <w:r w:rsidRPr="0030461B">
                    <w:rPr>
                      <w:rFonts w:ascii="Arial" w:hAnsi="Arial" w:cs="Arial"/>
                      <w:color w:val="000000"/>
                      <w:sz w:val="20"/>
                      <w:szCs w:val="16"/>
                    </w:rPr>
                    <w:t>ка</w:t>
                  </w:r>
                  <w:r w:rsidR="002B4A67" w:rsidRPr="0030461B">
                    <w:rPr>
                      <w:rFonts w:ascii="Arial" w:hAnsi="Arial" w:cs="Arial"/>
                      <w:color w:val="000000"/>
                      <w:sz w:val="20"/>
                      <w:szCs w:val="16"/>
                    </w:rPr>
                    <w:t xml:space="preserve"> </w:t>
                  </w:r>
                  <w:r w:rsidRPr="0030461B">
                    <w:rPr>
                      <w:rFonts w:ascii="Arial" w:hAnsi="Arial" w:cs="Arial"/>
                      <w:color w:val="000000"/>
                      <w:sz w:val="20"/>
                      <w:szCs w:val="16"/>
                    </w:rPr>
                    <w:t>от</w:t>
                  </w:r>
                  <w:r w:rsidRPr="0030461B">
                    <w:rPr>
                      <w:rFonts w:ascii="Arial" w:hAnsi="Arial" w:cs="Arial"/>
                      <w:color w:val="000000"/>
                      <w:sz w:val="20"/>
                      <w:szCs w:val="16"/>
                    </w:rPr>
                    <w:softHyphen/>
                    <w:t>четов</w:t>
                  </w:r>
                  <w:r w:rsidR="002B4A67" w:rsidRPr="0030461B">
                    <w:rPr>
                      <w:rFonts w:ascii="Arial" w:hAnsi="Arial" w:cs="Arial"/>
                      <w:color w:val="000000"/>
                      <w:sz w:val="20"/>
                      <w:szCs w:val="16"/>
                    </w:rPr>
                    <w:t xml:space="preserve"> </w:t>
                  </w:r>
                  <w:r w:rsidRPr="0030461B">
                    <w:rPr>
                      <w:rFonts w:ascii="Arial" w:hAnsi="Arial" w:cs="Arial"/>
                      <w:color w:val="000000"/>
                      <w:sz w:val="20"/>
                      <w:szCs w:val="16"/>
                    </w:rPr>
                    <w:t>об</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w:t>
                  </w:r>
                  <w:r w:rsidRPr="0030461B">
                    <w:rPr>
                      <w:rFonts w:ascii="Arial" w:hAnsi="Arial" w:cs="Arial"/>
                      <w:color w:val="000000"/>
                      <w:sz w:val="20"/>
                      <w:szCs w:val="16"/>
                    </w:rPr>
                    <w:t>л</w:t>
                  </w:r>
                  <w:r w:rsidRPr="0030461B">
                    <w:rPr>
                      <w:rFonts w:ascii="Arial" w:hAnsi="Arial" w:cs="Arial"/>
                      <w:color w:val="000000"/>
                      <w:sz w:val="20"/>
                      <w:szCs w:val="16"/>
                    </w:rPr>
                    <w:t>нении</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w:t>
                  </w:r>
                  <w:r w:rsidRPr="0030461B">
                    <w:rPr>
                      <w:rFonts w:ascii="Arial" w:hAnsi="Arial" w:cs="Arial"/>
                      <w:color w:val="000000"/>
                      <w:sz w:val="20"/>
                      <w:szCs w:val="16"/>
                    </w:rPr>
                    <w:softHyphen/>
                    <w:t>жета</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w:t>
                  </w:r>
                  <w:r w:rsidRPr="0030461B">
                    <w:rPr>
                      <w:rFonts w:ascii="Arial" w:hAnsi="Arial" w:cs="Arial"/>
                      <w:color w:val="000000"/>
                      <w:sz w:val="20"/>
                      <w:szCs w:val="16"/>
                    </w:rPr>
                    <w:t>н</w:t>
                  </w:r>
                  <w:r w:rsidRPr="0030461B">
                    <w:rPr>
                      <w:rFonts w:ascii="Arial" w:hAnsi="Arial" w:cs="Arial"/>
                      <w:color w:val="000000"/>
                      <w:sz w:val="20"/>
                      <w:szCs w:val="16"/>
                    </w:rPr>
                    <w:t>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w:t>
                  </w:r>
                  <w:r w:rsidRPr="0030461B">
                    <w:rPr>
                      <w:rFonts w:ascii="Arial" w:hAnsi="Arial" w:cs="Arial"/>
                      <w:color w:val="000000"/>
                      <w:sz w:val="20"/>
                      <w:szCs w:val="16"/>
                    </w:rPr>
                    <w:t>й</w:t>
                  </w:r>
                  <w:r w:rsidRPr="0030461B">
                    <w:rPr>
                      <w:rFonts w:ascii="Arial" w:hAnsi="Arial" w:cs="Arial"/>
                      <w:color w:val="000000"/>
                      <w:sz w:val="20"/>
                      <w:szCs w:val="16"/>
                    </w:rPr>
                    <w:t>она</w:t>
                  </w:r>
                  <w:r w:rsidR="002B4A67" w:rsidRPr="0030461B">
                    <w:rPr>
                      <w:rFonts w:ascii="Arial" w:hAnsi="Arial" w:cs="Arial"/>
                      <w:color w:val="000000"/>
                      <w:sz w:val="20"/>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r w:rsidR="002B4A67" w:rsidRPr="0030461B">
                    <w:rPr>
                      <w:rFonts w:ascii="Arial" w:hAnsi="Arial" w:cs="Arial"/>
                      <w:color w:val="000000"/>
                      <w:sz w:val="20"/>
                      <w:szCs w:val="16"/>
                    </w:rPr>
                    <w:t xml:space="preserve"> </w:t>
                  </w:r>
                </w:p>
              </w:tc>
              <w:tc>
                <w:tcPr>
                  <w:tcW w:w="1274" w:type="dxa"/>
                  <w:vMerge w:val="restart"/>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рационализация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структуры</w:t>
                  </w:r>
                  <w:r w:rsidR="002B4A67" w:rsidRPr="0030461B">
                    <w:rPr>
                      <w:rFonts w:ascii="Arial" w:hAnsi="Arial" w:cs="Arial"/>
                      <w:color w:val="000000"/>
                      <w:sz w:val="20"/>
                      <w:szCs w:val="16"/>
                    </w:rPr>
                    <w:t xml:space="preserve"> </w:t>
                  </w:r>
                  <w:r w:rsidRPr="0030461B">
                    <w:rPr>
                      <w:rFonts w:ascii="Arial" w:hAnsi="Arial" w:cs="Arial"/>
                      <w:color w:val="000000"/>
                      <w:sz w:val="20"/>
                      <w:szCs w:val="16"/>
                    </w:rPr>
                    <w:t>расходов</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эффективное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испол</w:t>
                  </w:r>
                  <w:r w:rsidRPr="0030461B">
                    <w:rPr>
                      <w:rFonts w:ascii="Arial" w:hAnsi="Arial" w:cs="Arial"/>
                      <w:color w:val="000000"/>
                      <w:sz w:val="20"/>
                      <w:szCs w:val="16"/>
                    </w:rPr>
                    <w:t>ь</w:t>
                  </w:r>
                  <w:r w:rsidRPr="0030461B">
                    <w:rPr>
                      <w:rFonts w:ascii="Arial" w:hAnsi="Arial" w:cs="Arial"/>
                      <w:color w:val="000000"/>
                      <w:sz w:val="20"/>
                      <w:szCs w:val="16"/>
                    </w:rPr>
                    <w:t>зование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средств</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бюджета</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w:t>
                  </w:r>
                  <w:r w:rsidRPr="0030461B">
                    <w:rPr>
                      <w:rFonts w:ascii="Arial" w:hAnsi="Arial" w:cs="Arial"/>
                      <w:color w:val="000000"/>
                      <w:sz w:val="20"/>
                      <w:szCs w:val="16"/>
                    </w:rPr>
                    <w:t>о</w:t>
                  </w:r>
                  <w:r w:rsidRPr="0030461B">
                    <w:rPr>
                      <w:rFonts w:ascii="Arial" w:hAnsi="Arial" w:cs="Arial"/>
                      <w:color w:val="000000"/>
                      <w:sz w:val="20"/>
                      <w:szCs w:val="16"/>
                    </w:rPr>
                    <w:t>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w:t>
                  </w:r>
                  <w:r w:rsidRPr="0030461B">
                    <w:rPr>
                      <w:rFonts w:ascii="Arial" w:hAnsi="Arial" w:cs="Arial"/>
                      <w:color w:val="000000"/>
                      <w:sz w:val="20"/>
                      <w:szCs w:val="16"/>
                    </w:rPr>
                    <w:t>е</w:t>
                  </w:r>
                  <w:r w:rsidRPr="0030461B">
                    <w:rPr>
                      <w:rFonts w:ascii="Arial" w:hAnsi="Arial" w:cs="Arial"/>
                      <w:color w:val="000000"/>
                      <w:sz w:val="20"/>
                      <w:szCs w:val="16"/>
                    </w:rPr>
                    <w:t>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rPr>
                    <w:t>Ч</w:t>
                  </w:r>
                  <w:r w:rsidRPr="0030461B">
                    <w:rPr>
                      <w:rFonts w:ascii="Arial" w:hAnsi="Arial" w:cs="Arial"/>
                      <w:color w:val="000000"/>
                      <w:sz w:val="20"/>
                      <w:szCs w:val="16"/>
                    </w:rPr>
                    <w:t>у</w:t>
                  </w:r>
                  <w:r w:rsidRPr="0030461B">
                    <w:rPr>
                      <w:rFonts w:ascii="Arial" w:hAnsi="Arial" w:cs="Arial"/>
                      <w:color w:val="000000"/>
                      <w:sz w:val="20"/>
                      <w:szCs w:val="16"/>
                    </w:rPr>
                    <w:softHyphen/>
                    <w:t>ваш</w:t>
                  </w:r>
                  <w:r w:rsidRPr="0030461B">
                    <w:rPr>
                      <w:rFonts w:ascii="Arial" w:hAnsi="Arial" w:cs="Arial"/>
                      <w:color w:val="000000"/>
                      <w:sz w:val="20"/>
                      <w:szCs w:val="16"/>
                    </w:rPr>
                    <w:softHyphen/>
                    <w:t>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w:t>
                  </w:r>
                  <w:r w:rsidRPr="0030461B">
                    <w:rPr>
                      <w:rFonts w:ascii="Arial" w:hAnsi="Arial" w:cs="Arial"/>
                      <w:color w:val="000000"/>
                      <w:sz w:val="20"/>
                      <w:szCs w:val="16"/>
                    </w:rPr>
                    <w:t>и</w:t>
                  </w:r>
                  <w:r w:rsidRPr="0030461B">
                    <w:rPr>
                      <w:rFonts w:ascii="Arial" w:hAnsi="Arial" w:cs="Arial"/>
                      <w:color w:val="000000"/>
                      <w:sz w:val="20"/>
                      <w:szCs w:val="16"/>
                    </w:rPr>
                    <w:t>ки,</w:t>
                  </w:r>
                  <w:r w:rsidR="002B4A67" w:rsidRPr="0030461B">
                    <w:rPr>
                      <w:rFonts w:ascii="Arial" w:hAnsi="Arial" w:cs="Arial"/>
                      <w:color w:val="000000"/>
                      <w:sz w:val="20"/>
                      <w:szCs w:val="16"/>
                    </w:rPr>
                    <w:t xml:space="preserve"> </w:t>
                  </w:r>
                  <w:r w:rsidRPr="0030461B">
                    <w:rPr>
                      <w:rFonts w:ascii="Arial" w:hAnsi="Arial" w:cs="Arial"/>
                      <w:color w:val="000000"/>
                      <w:sz w:val="20"/>
                      <w:szCs w:val="16"/>
                    </w:rPr>
                    <w:t>концентрация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w:t>
                  </w:r>
                  <w:r w:rsidRPr="0030461B">
                    <w:rPr>
                      <w:rFonts w:ascii="Arial" w:hAnsi="Arial" w:cs="Arial"/>
                      <w:color w:val="000000"/>
                      <w:sz w:val="20"/>
                      <w:szCs w:val="16"/>
                    </w:rPr>
                    <w:softHyphen/>
                    <w:t>жетных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ин</w:t>
                  </w:r>
                  <w:r w:rsidRPr="0030461B">
                    <w:rPr>
                      <w:rFonts w:ascii="Arial" w:hAnsi="Arial" w:cs="Arial"/>
                      <w:color w:val="000000"/>
                      <w:sz w:val="20"/>
                      <w:szCs w:val="16"/>
                    </w:rPr>
                    <w:softHyphen/>
                    <w:t>вестиций</w:t>
                  </w:r>
                  <w:r w:rsidR="002B4A67" w:rsidRPr="0030461B">
                    <w:rPr>
                      <w:rFonts w:ascii="Arial" w:hAnsi="Arial" w:cs="Arial"/>
                      <w:color w:val="000000"/>
                      <w:sz w:val="20"/>
                      <w:szCs w:val="16"/>
                    </w:rPr>
                    <w:t xml:space="preserve"> </w:t>
                  </w:r>
                  <w:r w:rsidRPr="0030461B">
                    <w:rPr>
                      <w:rFonts w:ascii="Arial" w:hAnsi="Arial" w:cs="Arial"/>
                      <w:color w:val="000000"/>
                      <w:sz w:val="20"/>
                      <w:szCs w:val="16"/>
                    </w:rPr>
                    <w:t>на</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прио</w:t>
                  </w:r>
                  <w:r w:rsidRPr="0030461B">
                    <w:rPr>
                      <w:rFonts w:ascii="Arial" w:hAnsi="Arial" w:cs="Arial"/>
                      <w:color w:val="000000"/>
                      <w:sz w:val="20"/>
                      <w:szCs w:val="16"/>
                    </w:rPr>
                    <w:softHyphen/>
                    <w:t>ритетных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направл</w:t>
                  </w:r>
                  <w:r w:rsidRPr="0030461B">
                    <w:rPr>
                      <w:rFonts w:ascii="Arial" w:hAnsi="Arial" w:cs="Arial"/>
                      <w:color w:val="000000"/>
                      <w:sz w:val="20"/>
                      <w:szCs w:val="16"/>
                    </w:rPr>
                    <w:t>е</w:t>
                  </w:r>
                  <w:r w:rsidRPr="0030461B">
                    <w:rPr>
                      <w:rFonts w:ascii="Arial" w:hAnsi="Arial" w:cs="Arial"/>
                      <w:color w:val="000000"/>
                      <w:sz w:val="20"/>
                      <w:szCs w:val="16"/>
                    </w:rPr>
                    <w:t>ниях</w:t>
                  </w:r>
                  <w:r w:rsidR="002B4A67" w:rsidRPr="0030461B">
                    <w:rPr>
                      <w:rFonts w:ascii="Arial" w:hAnsi="Arial" w:cs="Arial"/>
                      <w:color w:val="000000"/>
                      <w:sz w:val="20"/>
                      <w:szCs w:val="16"/>
                    </w:rPr>
                    <w:t xml:space="preserve"> </w:t>
                  </w:r>
                  <w:r w:rsidRPr="0030461B">
                    <w:rPr>
                      <w:rFonts w:ascii="Arial" w:hAnsi="Arial" w:cs="Arial"/>
                      <w:color w:val="000000"/>
                      <w:sz w:val="20"/>
                      <w:szCs w:val="16"/>
                    </w:rPr>
                    <w:t>социально-эко</w:t>
                  </w:r>
                  <w:r w:rsidRPr="0030461B">
                    <w:rPr>
                      <w:rFonts w:ascii="Arial" w:hAnsi="Arial" w:cs="Arial"/>
                      <w:color w:val="000000"/>
                      <w:sz w:val="20"/>
                      <w:szCs w:val="16"/>
                    </w:rPr>
                    <w:softHyphen/>
                    <w:t>но</w:t>
                  </w:r>
                  <w:r w:rsidRPr="0030461B">
                    <w:rPr>
                      <w:rFonts w:ascii="Arial" w:hAnsi="Arial" w:cs="Arial"/>
                      <w:color w:val="000000"/>
                      <w:sz w:val="20"/>
                      <w:szCs w:val="16"/>
                    </w:rPr>
                    <w:softHyphen/>
                    <w:t>мичес</w:t>
                  </w:r>
                  <w:r w:rsidRPr="0030461B">
                    <w:rPr>
                      <w:rFonts w:ascii="Arial" w:hAnsi="Arial" w:cs="Arial"/>
                      <w:color w:val="000000"/>
                      <w:sz w:val="20"/>
                      <w:szCs w:val="16"/>
                    </w:rPr>
                    <w:softHyphen/>
                    <w:t>ко</w:t>
                  </w:r>
                  <w:r w:rsidRPr="0030461B">
                    <w:rPr>
                      <w:rFonts w:ascii="Arial" w:hAnsi="Arial" w:cs="Arial"/>
                      <w:color w:val="000000"/>
                      <w:sz w:val="20"/>
                      <w:szCs w:val="16"/>
                    </w:rPr>
                    <w:softHyphen/>
                    <w:t>го</w:t>
                  </w:r>
                  <w:r w:rsidR="002B4A67" w:rsidRPr="0030461B">
                    <w:rPr>
                      <w:rFonts w:ascii="Arial" w:hAnsi="Arial" w:cs="Arial"/>
                      <w:color w:val="000000"/>
                      <w:sz w:val="20"/>
                      <w:szCs w:val="16"/>
                    </w:rPr>
                    <w:t xml:space="preserve"> </w:t>
                  </w:r>
                  <w:proofErr w:type="spellStart"/>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шелскогосельского</w:t>
                  </w:r>
                  <w:proofErr w:type="spellEnd"/>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w:t>
                  </w:r>
                  <w:r w:rsidRPr="0030461B">
                    <w:rPr>
                      <w:rFonts w:ascii="Arial" w:hAnsi="Arial" w:cs="Arial"/>
                      <w:color w:val="000000"/>
                      <w:sz w:val="20"/>
                      <w:szCs w:val="16"/>
                    </w:rPr>
                    <w:t>н</w:t>
                  </w:r>
                  <w:r w:rsidRPr="0030461B">
                    <w:rPr>
                      <w:rFonts w:ascii="Arial" w:hAnsi="Arial" w:cs="Arial"/>
                      <w:color w:val="000000"/>
                      <w:sz w:val="20"/>
                      <w:szCs w:val="16"/>
                    </w:rPr>
                    <w:t>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w:t>
                  </w:r>
                  <w:r w:rsidRPr="0030461B">
                    <w:rPr>
                      <w:rFonts w:ascii="Arial" w:hAnsi="Arial" w:cs="Arial"/>
                      <w:color w:val="000000"/>
                      <w:sz w:val="20"/>
                      <w:szCs w:val="16"/>
                    </w:rPr>
                    <w:t>й</w:t>
                  </w:r>
                  <w:r w:rsidRPr="0030461B">
                    <w:rPr>
                      <w:rFonts w:ascii="Arial" w:hAnsi="Arial" w:cs="Arial"/>
                      <w:color w:val="000000"/>
                      <w:sz w:val="20"/>
                      <w:szCs w:val="16"/>
                    </w:rPr>
                    <w:t>она</w:t>
                  </w:r>
                  <w:r w:rsidR="002B4A67" w:rsidRPr="0030461B">
                    <w:rPr>
                      <w:rFonts w:ascii="Arial" w:hAnsi="Arial" w:cs="Arial"/>
                      <w:color w:val="000000"/>
                      <w:sz w:val="20"/>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p>
              </w:tc>
              <w:tc>
                <w:tcPr>
                  <w:tcW w:w="1275" w:type="dxa"/>
                  <w:vMerge w:val="restart"/>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ответстве</w:t>
                  </w:r>
                  <w:r w:rsidRPr="0030461B">
                    <w:rPr>
                      <w:rFonts w:ascii="Arial" w:hAnsi="Arial" w:cs="Arial"/>
                      <w:color w:val="000000"/>
                      <w:sz w:val="20"/>
                      <w:szCs w:val="16"/>
                    </w:rPr>
                    <w:t>н</w:t>
                  </w:r>
                  <w:r w:rsidRPr="0030461B">
                    <w:rPr>
                      <w:rFonts w:ascii="Arial" w:hAnsi="Arial" w:cs="Arial"/>
                      <w:color w:val="000000"/>
                      <w:sz w:val="20"/>
                      <w:szCs w:val="16"/>
                    </w:rPr>
                    <w:t>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исполн</w:t>
                  </w:r>
                  <w:r w:rsidRPr="0030461B">
                    <w:rPr>
                      <w:rFonts w:ascii="Arial" w:hAnsi="Arial" w:cs="Arial"/>
                      <w:color w:val="000000"/>
                      <w:sz w:val="20"/>
                      <w:szCs w:val="16"/>
                    </w:rPr>
                    <w:t>и</w:t>
                  </w:r>
                  <w:r w:rsidRPr="0030461B">
                    <w:rPr>
                      <w:rFonts w:ascii="Arial" w:hAnsi="Arial" w:cs="Arial"/>
                      <w:color w:val="000000"/>
                      <w:sz w:val="20"/>
                      <w:szCs w:val="16"/>
                    </w:rPr>
                    <w:t>тель</w:t>
                  </w:r>
                  <w:r w:rsidR="002B4A67" w:rsidRPr="0030461B">
                    <w:rPr>
                      <w:rFonts w:ascii="Arial" w:hAnsi="Arial" w:cs="Arial"/>
                      <w:color w:val="000000"/>
                      <w:sz w:val="20"/>
                      <w:szCs w:val="16"/>
                    </w:rPr>
                    <w:t xml:space="preserve"> </w:t>
                  </w:r>
                  <w:proofErr w:type="gramStart"/>
                  <w:r w:rsidRPr="0030461B">
                    <w:rPr>
                      <w:rFonts w:ascii="Arial" w:hAnsi="Arial" w:cs="Arial"/>
                      <w:color w:val="000000"/>
                      <w:sz w:val="20"/>
                      <w:szCs w:val="16"/>
                    </w:rPr>
                    <w:t>–а</w:t>
                  </w:r>
                  <w:proofErr w:type="gramEnd"/>
                  <w:r w:rsidRPr="0030461B">
                    <w:rPr>
                      <w:rFonts w:ascii="Arial" w:hAnsi="Arial" w:cs="Arial"/>
                      <w:color w:val="000000"/>
                      <w:sz w:val="20"/>
                      <w:szCs w:val="16"/>
                    </w:rPr>
                    <w:t>дминистр</w:t>
                  </w:r>
                  <w:r w:rsidRPr="0030461B">
                    <w:rPr>
                      <w:rFonts w:ascii="Arial" w:hAnsi="Arial" w:cs="Arial"/>
                      <w:color w:val="000000"/>
                      <w:sz w:val="20"/>
                      <w:szCs w:val="16"/>
                    </w:rPr>
                    <w:t>а</w:t>
                  </w:r>
                  <w:r w:rsidRPr="0030461B">
                    <w:rPr>
                      <w:rFonts w:ascii="Arial" w:hAnsi="Arial" w:cs="Arial"/>
                      <w:color w:val="000000"/>
                      <w:sz w:val="20"/>
                      <w:szCs w:val="16"/>
                    </w:rPr>
                    <w:t>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w:t>
                  </w:r>
                  <w:r w:rsidRPr="0030461B">
                    <w:rPr>
                      <w:rFonts w:ascii="Arial" w:hAnsi="Arial" w:cs="Arial"/>
                      <w:color w:val="000000"/>
                      <w:sz w:val="20"/>
                      <w:szCs w:val="16"/>
                    </w:rPr>
                    <w:t>л</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w:t>
                  </w:r>
                  <w:r w:rsidRPr="0030461B">
                    <w:rPr>
                      <w:rFonts w:ascii="Arial" w:hAnsi="Arial" w:cs="Arial"/>
                      <w:color w:val="000000"/>
                      <w:sz w:val="20"/>
                      <w:szCs w:val="16"/>
                    </w:rPr>
                    <w:t>о</w:t>
                  </w:r>
                  <w:r w:rsidRPr="0030461B">
                    <w:rPr>
                      <w:rFonts w:ascii="Arial" w:hAnsi="Arial" w:cs="Arial"/>
                      <w:color w:val="000000"/>
                      <w:sz w:val="20"/>
                      <w:szCs w:val="16"/>
                    </w:rPr>
                    <w:t>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Ч410300000</w:t>
                  </w:r>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bCs/>
                      <w:color w:val="000000"/>
                      <w:sz w:val="20"/>
                      <w:szCs w:val="16"/>
                    </w:rPr>
                    <w:t>всего</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bCs/>
                      <w:color w:val="000000"/>
                      <w:sz w:val="20"/>
                      <w:szCs w:val="16"/>
                    </w:rPr>
                    <w:t>федеральный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1275" w:type="dxa"/>
                  <w:vMerge/>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r w:rsidRPr="0030461B">
                    <w:rPr>
                      <w:rFonts w:ascii="Arial" w:hAnsi="Arial" w:cs="Arial"/>
                      <w:bCs/>
                      <w:color w:val="000000"/>
                      <w:sz w:val="20"/>
                      <w:szCs w:val="16"/>
                    </w:rPr>
                    <w:t>республика</w:t>
                  </w:r>
                  <w:r w:rsidRPr="0030461B">
                    <w:rPr>
                      <w:rFonts w:ascii="Arial" w:hAnsi="Arial" w:cs="Arial"/>
                      <w:bCs/>
                      <w:color w:val="000000"/>
                      <w:sz w:val="20"/>
                      <w:szCs w:val="16"/>
                    </w:rPr>
                    <w:t>н</w:t>
                  </w:r>
                  <w:r w:rsidRPr="0030461B">
                    <w:rPr>
                      <w:rFonts w:ascii="Arial" w:hAnsi="Arial" w:cs="Arial"/>
                      <w:bCs/>
                      <w:color w:val="000000"/>
                      <w:sz w:val="20"/>
                      <w:szCs w:val="16"/>
                    </w:rPr>
                    <w:t>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709" w:type="dxa"/>
                </w:tcPr>
                <w:p w:rsidR="00B06678" w:rsidRPr="0030461B" w:rsidRDefault="00B06678" w:rsidP="0030461B">
                  <w:pPr>
                    <w:ind w:left="-113" w:right="-113"/>
                    <w:jc w:val="center"/>
                    <w:rPr>
                      <w:rFonts w:ascii="Arial" w:hAnsi="Arial" w:cs="Arial"/>
                      <w:color w:val="000000"/>
                      <w:sz w:val="20"/>
                      <w:szCs w:val="16"/>
                    </w:rPr>
                  </w:pPr>
                </w:p>
              </w:tc>
              <w:tc>
                <w:tcPr>
                  <w:tcW w:w="709" w:type="dxa"/>
                </w:tcPr>
                <w:p w:rsidR="00B06678" w:rsidRPr="0030461B" w:rsidRDefault="00B06678" w:rsidP="0030461B">
                  <w:pPr>
                    <w:ind w:left="-113" w:right="-113"/>
                    <w:jc w:val="center"/>
                    <w:rPr>
                      <w:rFonts w:ascii="Arial" w:hAnsi="Arial" w:cs="Arial"/>
                      <w:color w:val="000000"/>
                      <w:sz w:val="20"/>
                      <w:szCs w:val="16"/>
                    </w:rPr>
                  </w:pPr>
                </w:p>
              </w:tc>
              <w:tc>
                <w:tcPr>
                  <w:tcW w:w="727" w:type="dxa"/>
                </w:tcPr>
                <w:p w:rsidR="00B06678" w:rsidRPr="0030461B" w:rsidRDefault="00B06678" w:rsidP="0030461B">
                  <w:pPr>
                    <w:ind w:left="-113" w:right="-113"/>
                    <w:jc w:val="center"/>
                    <w:rPr>
                      <w:rFonts w:ascii="Arial" w:hAnsi="Arial" w:cs="Arial"/>
                      <w:color w:val="000000"/>
                      <w:sz w:val="20"/>
                      <w:szCs w:val="16"/>
                    </w:rPr>
                  </w:pPr>
                </w:p>
              </w:tc>
              <w:tc>
                <w:tcPr>
                  <w:tcW w:w="709" w:type="dxa"/>
                </w:tcPr>
                <w:p w:rsidR="00B06678" w:rsidRPr="0030461B" w:rsidRDefault="00B06678" w:rsidP="0030461B">
                  <w:pPr>
                    <w:ind w:left="-113" w:right="-113"/>
                    <w:jc w:val="center"/>
                    <w:rPr>
                      <w:rFonts w:ascii="Arial" w:hAnsi="Arial" w:cs="Arial"/>
                      <w:color w:val="000000"/>
                      <w:sz w:val="20"/>
                      <w:szCs w:val="16"/>
                    </w:rPr>
                  </w:pPr>
                </w:p>
              </w:tc>
              <w:tc>
                <w:tcPr>
                  <w:tcW w:w="709" w:type="dxa"/>
                </w:tcPr>
                <w:p w:rsidR="00B06678" w:rsidRPr="0030461B" w:rsidRDefault="00B06678" w:rsidP="0030461B">
                  <w:pPr>
                    <w:ind w:left="-113" w:right="-113"/>
                    <w:jc w:val="center"/>
                    <w:rPr>
                      <w:rFonts w:ascii="Arial" w:hAnsi="Arial" w:cs="Arial"/>
                      <w:color w:val="000000"/>
                      <w:sz w:val="20"/>
                      <w:szCs w:val="16"/>
                    </w:rPr>
                  </w:pPr>
                </w:p>
              </w:tc>
              <w:tc>
                <w:tcPr>
                  <w:tcW w:w="709" w:type="dxa"/>
                </w:tcPr>
                <w:p w:rsidR="00B06678" w:rsidRPr="0030461B" w:rsidRDefault="00B06678" w:rsidP="0030461B">
                  <w:pPr>
                    <w:ind w:left="-113" w:right="-113"/>
                    <w:jc w:val="center"/>
                    <w:rPr>
                      <w:rFonts w:ascii="Arial" w:hAnsi="Arial" w:cs="Arial"/>
                      <w:color w:val="000000"/>
                      <w:sz w:val="20"/>
                      <w:szCs w:val="16"/>
                    </w:rPr>
                  </w:pPr>
                </w:p>
              </w:tc>
              <w:tc>
                <w:tcPr>
                  <w:tcW w:w="708" w:type="dxa"/>
                </w:tcPr>
                <w:p w:rsidR="00B06678" w:rsidRPr="0030461B" w:rsidRDefault="00B06678" w:rsidP="0030461B">
                  <w:pPr>
                    <w:ind w:left="-113" w:right="-113"/>
                    <w:jc w:val="center"/>
                    <w:rPr>
                      <w:rFonts w:ascii="Arial" w:hAnsi="Arial" w:cs="Arial"/>
                      <w:color w:val="000000"/>
                      <w:sz w:val="20"/>
                      <w:szCs w:val="16"/>
                    </w:rPr>
                  </w:pPr>
                </w:p>
              </w:tc>
              <w:tc>
                <w:tcPr>
                  <w:tcW w:w="747" w:type="dxa"/>
                </w:tcPr>
                <w:p w:rsidR="00B06678" w:rsidRPr="0030461B" w:rsidRDefault="00B06678" w:rsidP="0030461B">
                  <w:pPr>
                    <w:ind w:left="-113" w:right="-113"/>
                    <w:jc w:val="center"/>
                    <w:rPr>
                      <w:rFonts w:ascii="Arial" w:hAnsi="Arial" w:cs="Arial"/>
                      <w:color w:val="000000"/>
                      <w:sz w:val="20"/>
                      <w:szCs w:val="16"/>
                    </w:rPr>
                  </w:pPr>
                </w:p>
              </w:tc>
              <w:tc>
                <w:tcPr>
                  <w:tcW w:w="750" w:type="dxa"/>
                </w:tcPr>
                <w:p w:rsidR="00B06678" w:rsidRPr="0030461B" w:rsidRDefault="00B06678" w:rsidP="0030461B">
                  <w:pPr>
                    <w:ind w:left="-113" w:right="-113"/>
                    <w:jc w:val="center"/>
                    <w:rPr>
                      <w:rFonts w:ascii="Arial" w:hAnsi="Arial" w:cs="Arial"/>
                      <w:color w:val="000000"/>
                      <w:sz w:val="20"/>
                      <w:szCs w:val="16"/>
                    </w:rPr>
                  </w:pP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1275" w:type="dxa"/>
                  <w:vMerge/>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993</w:t>
                  </w:r>
                </w:p>
              </w:tc>
              <w:tc>
                <w:tcPr>
                  <w:tcW w:w="498"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0113</w:t>
                  </w:r>
                </w:p>
              </w:tc>
              <w:tc>
                <w:tcPr>
                  <w:tcW w:w="992"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Ч410313450</w:t>
                  </w:r>
                </w:p>
              </w:tc>
              <w:tc>
                <w:tcPr>
                  <w:tcW w:w="494"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830</w:t>
                  </w:r>
                </w:p>
              </w:tc>
              <w:tc>
                <w:tcPr>
                  <w:tcW w:w="1606"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w:t>
                  </w:r>
                  <w:r w:rsidRPr="0030461B">
                    <w:rPr>
                      <w:rFonts w:ascii="Arial" w:hAnsi="Arial" w:cs="Arial"/>
                      <w:color w:val="000000"/>
                      <w:sz w:val="20"/>
                      <w:szCs w:val="16"/>
                    </w:rPr>
                    <w:t>ь</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w:t>
                  </w:r>
                  <w:r w:rsidRPr="0030461B">
                    <w:rPr>
                      <w:rFonts w:ascii="Arial" w:hAnsi="Arial" w:cs="Arial"/>
                      <w:color w:val="000000"/>
                      <w:sz w:val="20"/>
                      <w:szCs w:val="16"/>
                    </w:rPr>
                    <w:t>е</w:t>
                  </w:r>
                  <w:r w:rsidRPr="0030461B">
                    <w:rPr>
                      <w:rFonts w:ascii="Arial" w:hAnsi="Arial" w:cs="Arial"/>
                      <w:color w:val="000000"/>
                      <w:sz w:val="20"/>
                      <w:szCs w:val="16"/>
                    </w:rPr>
                    <w:t>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16"/>
                    </w:rPr>
                    <w:t>Чува</w:t>
                  </w:r>
                  <w:r w:rsidRPr="0030461B">
                    <w:rPr>
                      <w:rFonts w:ascii="Arial" w:hAnsi="Arial" w:cs="Arial"/>
                      <w:color w:val="000000"/>
                      <w:sz w:val="20"/>
                      <w:szCs w:val="16"/>
                    </w:rPr>
                    <w:t>ш</w:t>
                  </w:r>
                  <w:r w:rsidRPr="0030461B">
                    <w:rPr>
                      <w:rFonts w:ascii="Arial" w:hAnsi="Arial" w:cs="Arial"/>
                      <w:color w:val="000000"/>
                      <w:sz w:val="20"/>
                      <w:szCs w:val="16"/>
                    </w:rPr>
                    <w:t>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w:t>
                  </w:r>
                  <w:r w:rsidRPr="0030461B">
                    <w:rPr>
                      <w:rFonts w:ascii="Arial" w:hAnsi="Arial" w:cs="Arial"/>
                      <w:color w:val="000000"/>
                      <w:sz w:val="20"/>
                      <w:szCs w:val="16"/>
                    </w:rPr>
                    <w:t>и</w:t>
                  </w:r>
                  <w:r w:rsidRPr="0030461B">
                    <w:rPr>
                      <w:rFonts w:ascii="Arial" w:hAnsi="Arial" w:cs="Arial"/>
                      <w:color w:val="000000"/>
                      <w:sz w:val="20"/>
                      <w:szCs w:val="16"/>
                    </w:rPr>
                    <w:t>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rPr>
                <w:trHeight w:val="557"/>
              </w:trPr>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1275" w:type="dxa"/>
                  <w:vMerge/>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внебюджетные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источники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2121" w:type="dxa"/>
                  <w:gridSpan w:val="2"/>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Целевой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индикатор</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показ</w:t>
                  </w:r>
                  <w:r w:rsidRPr="0030461B">
                    <w:rPr>
                      <w:rFonts w:ascii="Arial" w:hAnsi="Arial" w:cs="Arial"/>
                      <w:color w:val="000000"/>
                      <w:sz w:val="20"/>
                      <w:szCs w:val="16"/>
                    </w:rPr>
                    <w:t>а</w:t>
                  </w:r>
                  <w:r w:rsidRPr="0030461B">
                    <w:rPr>
                      <w:rFonts w:ascii="Arial" w:hAnsi="Arial" w:cs="Arial"/>
                      <w:color w:val="000000"/>
                      <w:sz w:val="20"/>
                      <w:szCs w:val="16"/>
                    </w:rPr>
                    <w:t>тель</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подпрограммы,</w:t>
                  </w:r>
                  <w:r w:rsidR="002B4A67" w:rsidRPr="0030461B">
                    <w:rPr>
                      <w:rFonts w:ascii="Arial" w:hAnsi="Arial" w:cs="Arial"/>
                      <w:color w:val="000000"/>
                      <w:sz w:val="20"/>
                      <w:szCs w:val="16"/>
                    </w:rPr>
                    <w:t xml:space="preserve"> </w:t>
                  </w:r>
                  <w:r w:rsidRPr="0030461B">
                    <w:rPr>
                      <w:rFonts w:ascii="Arial" w:hAnsi="Arial" w:cs="Arial"/>
                      <w:color w:val="000000"/>
                      <w:sz w:val="20"/>
                      <w:szCs w:val="16"/>
                    </w:rPr>
                    <w:t>увязанные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с</w:t>
                  </w:r>
                  <w:r w:rsidR="002B4A67" w:rsidRPr="0030461B">
                    <w:rPr>
                      <w:rFonts w:ascii="Arial" w:hAnsi="Arial" w:cs="Arial"/>
                      <w:color w:val="000000"/>
                      <w:sz w:val="20"/>
                      <w:szCs w:val="16"/>
                    </w:rPr>
                    <w:t xml:space="preserve"> </w:t>
                  </w:r>
                  <w:r w:rsidRPr="0030461B">
                    <w:rPr>
                      <w:rFonts w:ascii="Arial" w:hAnsi="Arial" w:cs="Arial"/>
                      <w:color w:val="000000"/>
                      <w:sz w:val="20"/>
                      <w:szCs w:val="16"/>
                    </w:rPr>
                    <w:t>основным</w:t>
                  </w:r>
                  <w:r w:rsidR="002B4A67" w:rsidRPr="0030461B">
                    <w:rPr>
                      <w:rFonts w:ascii="Arial" w:hAnsi="Arial" w:cs="Arial"/>
                      <w:color w:val="000000"/>
                      <w:sz w:val="20"/>
                      <w:szCs w:val="16"/>
                    </w:rPr>
                    <w:t xml:space="preserve"> </w:t>
                  </w:r>
                  <w:r w:rsidRPr="0030461B">
                    <w:rPr>
                      <w:rFonts w:ascii="Arial" w:hAnsi="Arial" w:cs="Arial"/>
                      <w:color w:val="000000"/>
                      <w:sz w:val="20"/>
                      <w:szCs w:val="16"/>
                    </w:rPr>
                    <w:t>мероприятием</w:t>
                  </w:r>
                  <w:r w:rsidR="002B4A67" w:rsidRPr="0030461B">
                    <w:rPr>
                      <w:rFonts w:ascii="Arial" w:hAnsi="Arial" w:cs="Arial"/>
                      <w:color w:val="000000"/>
                      <w:sz w:val="20"/>
                      <w:szCs w:val="16"/>
                    </w:rPr>
                    <w:t xml:space="preserve"> </w:t>
                  </w:r>
                  <w:r w:rsidRPr="0030461B">
                    <w:rPr>
                      <w:rFonts w:ascii="Arial" w:hAnsi="Arial" w:cs="Arial"/>
                      <w:color w:val="000000"/>
                      <w:sz w:val="20"/>
                      <w:szCs w:val="16"/>
                    </w:rPr>
                    <w:t>3</w:t>
                  </w:r>
                </w:p>
              </w:tc>
              <w:tc>
                <w:tcPr>
                  <w:tcW w:w="6781" w:type="dxa"/>
                  <w:gridSpan w:val="7"/>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Отношение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количества</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проведенных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комплексных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проверок</w:t>
                  </w:r>
                  <w:r w:rsidR="002B4A67" w:rsidRPr="0030461B">
                    <w:rPr>
                      <w:rFonts w:ascii="Arial" w:hAnsi="Arial" w:cs="Arial"/>
                      <w:color w:val="000000"/>
                      <w:sz w:val="20"/>
                      <w:szCs w:val="16"/>
                    </w:rPr>
                    <w:t xml:space="preserve"> </w:t>
                  </w:r>
                  <w:r w:rsidRPr="0030461B">
                    <w:rPr>
                      <w:rFonts w:ascii="Arial" w:hAnsi="Arial" w:cs="Arial"/>
                      <w:color w:val="000000"/>
                      <w:sz w:val="20"/>
                      <w:szCs w:val="16"/>
                    </w:rPr>
                    <w:t>местных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бюджетов</w:t>
                  </w:r>
                  <w:r w:rsidR="002B4A67" w:rsidRPr="0030461B">
                    <w:rPr>
                      <w:rFonts w:ascii="Arial" w:hAnsi="Arial" w:cs="Arial"/>
                      <w:color w:val="000000"/>
                      <w:sz w:val="20"/>
                      <w:szCs w:val="16"/>
                    </w:rPr>
                    <w:t xml:space="preserve"> </w:t>
                  </w:r>
                  <w:r w:rsidRPr="0030461B">
                    <w:rPr>
                      <w:rFonts w:ascii="Arial" w:hAnsi="Arial" w:cs="Arial"/>
                      <w:color w:val="000000"/>
                      <w:sz w:val="20"/>
                      <w:szCs w:val="16"/>
                    </w:rPr>
                    <w:t>к</w:t>
                  </w:r>
                  <w:r w:rsidR="002B4A67" w:rsidRPr="0030461B">
                    <w:rPr>
                      <w:rFonts w:ascii="Arial" w:hAnsi="Arial" w:cs="Arial"/>
                      <w:color w:val="000000"/>
                      <w:sz w:val="20"/>
                      <w:szCs w:val="16"/>
                    </w:rPr>
                    <w:t xml:space="preserve"> </w:t>
                  </w:r>
                  <w:r w:rsidRPr="0030461B">
                    <w:rPr>
                      <w:rFonts w:ascii="Arial" w:hAnsi="Arial" w:cs="Arial"/>
                      <w:color w:val="000000"/>
                      <w:sz w:val="20"/>
                      <w:szCs w:val="16"/>
                    </w:rPr>
                    <w:t>количеству</w:t>
                  </w:r>
                  <w:r w:rsidR="002B4A67" w:rsidRPr="0030461B">
                    <w:rPr>
                      <w:rFonts w:ascii="Arial" w:hAnsi="Arial" w:cs="Arial"/>
                      <w:color w:val="000000"/>
                      <w:sz w:val="20"/>
                      <w:szCs w:val="16"/>
                    </w:rPr>
                    <w:t xml:space="preserve"> </w:t>
                  </w:r>
                  <w:r w:rsidRPr="0030461B">
                    <w:rPr>
                      <w:rFonts w:ascii="Arial" w:hAnsi="Arial" w:cs="Arial"/>
                      <w:color w:val="000000"/>
                      <w:sz w:val="20"/>
                      <w:szCs w:val="16"/>
                    </w:rPr>
                    <w:t>комплексных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проверок,</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предусмотренных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планом</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проведения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ко</w:t>
                  </w:r>
                  <w:r w:rsidRPr="0030461B">
                    <w:rPr>
                      <w:rFonts w:ascii="Arial" w:hAnsi="Arial" w:cs="Arial"/>
                      <w:color w:val="000000"/>
                      <w:sz w:val="20"/>
                      <w:szCs w:val="16"/>
                    </w:rPr>
                    <w:t>м</w:t>
                  </w:r>
                  <w:r w:rsidRPr="0030461B">
                    <w:rPr>
                      <w:rFonts w:ascii="Arial" w:hAnsi="Arial" w:cs="Arial"/>
                      <w:color w:val="000000"/>
                      <w:sz w:val="20"/>
                      <w:szCs w:val="16"/>
                    </w:rPr>
                    <w:t>плексных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проверок</w:t>
                  </w:r>
                  <w:r w:rsidR="002B4A67" w:rsidRPr="0030461B">
                    <w:rPr>
                      <w:rFonts w:ascii="Arial" w:hAnsi="Arial" w:cs="Arial"/>
                      <w:color w:val="000000"/>
                      <w:sz w:val="20"/>
                      <w:szCs w:val="16"/>
                    </w:rPr>
                    <w:t xml:space="preserve"> </w:t>
                  </w:r>
                  <w:r w:rsidRPr="0030461B">
                    <w:rPr>
                      <w:rFonts w:ascii="Arial" w:hAnsi="Arial" w:cs="Arial"/>
                      <w:color w:val="000000"/>
                      <w:sz w:val="20"/>
                      <w:szCs w:val="16"/>
                    </w:rPr>
                    <w:t>местных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бюджетов</w:t>
                  </w:r>
                  <w:r w:rsidR="002B4A67" w:rsidRPr="0030461B">
                    <w:rPr>
                      <w:rFonts w:ascii="Arial" w:hAnsi="Arial" w:cs="Arial"/>
                      <w:color w:val="000000"/>
                      <w:sz w:val="20"/>
                      <w:szCs w:val="16"/>
                    </w:rPr>
                    <w:t xml:space="preserve"> </w:t>
                  </w:r>
                  <w:r w:rsidRPr="0030461B">
                    <w:rPr>
                      <w:rFonts w:ascii="Arial" w:hAnsi="Arial" w:cs="Arial"/>
                      <w:color w:val="000000"/>
                      <w:sz w:val="20"/>
                      <w:szCs w:val="16"/>
                    </w:rPr>
                    <w:t>–</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получателей</w:t>
                  </w:r>
                  <w:r w:rsidR="002B4A67" w:rsidRPr="0030461B">
                    <w:rPr>
                      <w:rFonts w:ascii="Arial" w:hAnsi="Arial" w:cs="Arial"/>
                      <w:color w:val="000000"/>
                      <w:sz w:val="20"/>
                      <w:szCs w:val="16"/>
                    </w:rPr>
                    <w:t xml:space="preserve"> </w:t>
                  </w:r>
                  <w:r w:rsidRPr="0030461B">
                    <w:rPr>
                      <w:rFonts w:ascii="Arial" w:hAnsi="Arial" w:cs="Arial"/>
                      <w:color w:val="000000"/>
                      <w:sz w:val="20"/>
                      <w:szCs w:val="16"/>
                    </w:rPr>
                    <w:t>межбюджетных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трансфе</w:t>
                  </w:r>
                  <w:r w:rsidRPr="0030461B">
                    <w:rPr>
                      <w:rFonts w:ascii="Arial" w:hAnsi="Arial" w:cs="Arial"/>
                      <w:color w:val="000000"/>
                      <w:sz w:val="20"/>
                      <w:szCs w:val="16"/>
                    </w:rPr>
                    <w:t>р</w:t>
                  </w:r>
                  <w:r w:rsidRPr="0030461B">
                    <w:rPr>
                      <w:rFonts w:ascii="Arial" w:hAnsi="Arial" w:cs="Arial"/>
                      <w:color w:val="000000"/>
                      <w:sz w:val="20"/>
                      <w:szCs w:val="16"/>
                    </w:rPr>
                    <w:t>тов</w:t>
                  </w:r>
                  <w:r w:rsidR="002B4A67" w:rsidRPr="0030461B">
                    <w:rPr>
                      <w:rFonts w:ascii="Arial" w:hAnsi="Arial" w:cs="Arial"/>
                      <w:color w:val="000000"/>
                      <w:sz w:val="20"/>
                      <w:szCs w:val="16"/>
                    </w:rPr>
                    <w:t xml:space="preserve"> </w:t>
                  </w:r>
                  <w:r w:rsidRPr="0030461B">
                    <w:rPr>
                      <w:rFonts w:ascii="Arial" w:hAnsi="Arial" w:cs="Arial"/>
                      <w:color w:val="000000"/>
                      <w:sz w:val="20"/>
                      <w:szCs w:val="16"/>
                    </w:rPr>
                    <w:t>из</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бюджета</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w:t>
                  </w:r>
                  <w:r w:rsidRPr="0030461B">
                    <w:rPr>
                      <w:rFonts w:ascii="Arial" w:hAnsi="Arial" w:cs="Arial"/>
                      <w:color w:val="000000"/>
                      <w:sz w:val="20"/>
                      <w:szCs w:val="16"/>
                    </w:rPr>
                    <w:t>й</w:t>
                  </w:r>
                  <w:r w:rsidRPr="0030461B">
                    <w:rPr>
                      <w:rFonts w:ascii="Arial" w:hAnsi="Arial" w:cs="Arial"/>
                      <w:color w:val="000000"/>
                      <w:sz w:val="20"/>
                      <w:szCs w:val="16"/>
                    </w:rPr>
                    <w:t>она</w:t>
                  </w:r>
                  <w:r w:rsidR="002B4A67" w:rsidRPr="0030461B">
                    <w:rPr>
                      <w:rFonts w:ascii="Arial" w:hAnsi="Arial" w:cs="Arial"/>
                      <w:color w:val="000000"/>
                      <w:sz w:val="20"/>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r w:rsidR="002B4A67" w:rsidRPr="0030461B">
                    <w:rPr>
                      <w:rFonts w:ascii="Arial" w:hAnsi="Arial" w:cs="Arial"/>
                      <w:color w:val="000000"/>
                      <w:sz w:val="20"/>
                      <w:szCs w:val="16"/>
                    </w:rPr>
                    <w:t xml:space="preserve"> </w:t>
                  </w:r>
                  <w:r w:rsidRPr="0030461B">
                    <w:rPr>
                      <w:rFonts w:ascii="Arial" w:hAnsi="Arial" w:cs="Arial"/>
                      <w:color w:val="000000"/>
                      <w:sz w:val="20"/>
                      <w:szCs w:val="16"/>
                    </w:rPr>
                    <w:t>на</w:t>
                  </w:r>
                  <w:r w:rsidR="002B4A67" w:rsidRPr="0030461B">
                    <w:rPr>
                      <w:rFonts w:ascii="Arial" w:hAnsi="Arial" w:cs="Arial"/>
                      <w:color w:val="000000"/>
                      <w:sz w:val="20"/>
                      <w:szCs w:val="16"/>
                    </w:rPr>
                    <w:t xml:space="preserve"> </w:t>
                  </w:r>
                  <w:r w:rsidRPr="0030461B">
                    <w:rPr>
                      <w:rFonts w:ascii="Arial" w:hAnsi="Arial" w:cs="Arial"/>
                      <w:color w:val="000000"/>
                      <w:sz w:val="20"/>
                      <w:szCs w:val="16"/>
                    </w:rPr>
                    <w:t>соответствующий</w:t>
                  </w:r>
                  <w:r w:rsidR="002B4A67" w:rsidRPr="0030461B">
                    <w:rPr>
                      <w:rFonts w:ascii="Arial" w:hAnsi="Arial" w:cs="Arial"/>
                      <w:color w:val="000000"/>
                      <w:sz w:val="20"/>
                      <w:szCs w:val="16"/>
                    </w:rPr>
                    <w:t xml:space="preserve"> </w:t>
                  </w:r>
                  <w:r w:rsidRPr="0030461B">
                    <w:rPr>
                      <w:rFonts w:ascii="Arial" w:hAnsi="Arial" w:cs="Arial"/>
                      <w:color w:val="000000"/>
                      <w:sz w:val="20"/>
                      <w:szCs w:val="16"/>
                    </w:rPr>
                    <w:t>год,</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процентов</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708"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74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r>
            <w:tr w:rsidR="00B06678" w:rsidRPr="0030461B" w:rsidTr="009D15A3">
              <w:tc>
                <w:tcPr>
                  <w:tcW w:w="706" w:type="dxa"/>
                  <w:vMerge w:val="restart"/>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Мер</w:t>
                  </w:r>
                  <w:r w:rsidRPr="0030461B">
                    <w:rPr>
                      <w:rFonts w:ascii="Arial" w:hAnsi="Arial" w:cs="Arial"/>
                      <w:color w:val="000000"/>
                      <w:sz w:val="20"/>
                      <w:szCs w:val="16"/>
                    </w:rPr>
                    <w:t>о</w:t>
                  </w:r>
                  <w:r w:rsidRPr="0030461B">
                    <w:rPr>
                      <w:rFonts w:ascii="Arial" w:hAnsi="Arial" w:cs="Arial"/>
                      <w:color w:val="000000"/>
                      <w:sz w:val="20"/>
                      <w:szCs w:val="16"/>
                    </w:rPr>
                    <w:t>при</w:t>
                  </w:r>
                  <w:r w:rsidRPr="0030461B">
                    <w:rPr>
                      <w:rFonts w:ascii="Arial" w:hAnsi="Arial" w:cs="Arial"/>
                      <w:color w:val="000000"/>
                      <w:sz w:val="20"/>
                      <w:szCs w:val="16"/>
                    </w:rPr>
                    <w:softHyphen/>
                    <w:t>ятие</w:t>
                  </w:r>
                  <w:r w:rsidR="002B4A67" w:rsidRPr="0030461B">
                    <w:rPr>
                      <w:rFonts w:ascii="Arial" w:hAnsi="Arial" w:cs="Arial"/>
                      <w:color w:val="000000"/>
                      <w:sz w:val="20"/>
                      <w:szCs w:val="16"/>
                    </w:rPr>
                    <w:t xml:space="preserve"> </w:t>
                  </w:r>
                  <w:r w:rsidRPr="0030461B">
                    <w:rPr>
                      <w:rFonts w:ascii="Arial" w:hAnsi="Arial" w:cs="Arial"/>
                      <w:color w:val="000000"/>
                      <w:sz w:val="20"/>
                      <w:szCs w:val="16"/>
                    </w:rPr>
                    <w:t>3.1</w:t>
                  </w:r>
                </w:p>
              </w:tc>
              <w:tc>
                <w:tcPr>
                  <w:tcW w:w="1415" w:type="dxa"/>
                  <w:vMerge w:val="restart"/>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Организация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ис</w:t>
                  </w:r>
                  <w:r w:rsidRPr="0030461B">
                    <w:rPr>
                      <w:rFonts w:ascii="Arial" w:hAnsi="Arial" w:cs="Arial"/>
                      <w:color w:val="000000"/>
                      <w:sz w:val="20"/>
                      <w:szCs w:val="16"/>
                    </w:rPr>
                    <w:softHyphen/>
                    <w:t>полнения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бюджета</w:t>
                  </w:r>
                  <w:r w:rsidR="002B4A67" w:rsidRPr="0030461B">
                    <w:rPr>
                      <w:rFonts w:ascii="Arial" w:hAnsi="Arial" w:cs="Arial"/>
                      <w:color w:val="000000"/>
                      <w:sz w:val="20"/>
                      <w:szCs w:val="16"/>
                    </w:rPr>
                    <w:t xml:space="preserve"> </w:t>
                  </w:r>
                  <w:proofErr w:type="spellStart"/>
                  <w:r w:rsidRPr="0030461B">
                    <w:rPr>
                      <w:rFonts w:ascii="Arial" w:hAnsi="Arial" w:cs="Arial"/>
                      <w:color w:val="000000"/>
                      <w:sz w:val="20"/>
                      <w:szCs w:val="16"/>
                    </w:rPr>
                    <w:t>Шоршелскогосел</w:t>
                  </w:r>
                  <w:r w:rsidRPr="0030461B">
                    <w:rPr>
                      <w:rFonts w:ascii="Arial" w:hAnsi="Arial" w:cs="Arial"/>
                      <w:color w:val="000000"/>
                      <w:sz w:val="20"/>
                      <w:szCs w:val="16"/>
                    </w:rPr>
                    <w:t>ь</w:t>
                  </w:r>
                  <w:r w:rsidRPr="0030461B">
                    <w:rPr>
                      <w:rFonts w:ascii="Arial" w:hAnsi="Arial" w:cs="Arial"/>
                      <w:color w:val="000000"/>
                      <w:sz w:val="20"/>
                      <w:szCs w:val="16"/>
                    </w:rPr>
                    <w:t>ского</w:t>
                  </w:r>
                  <w:proofErr w:type="spellEnd"/>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w:t>
                  </w:r>
                  <w:r w:rsidRPr="0030461B">
                    <w:rPr>
                      <w:rFonts w:ascii="Arial" w:hAnsi="Arial" w:cs="Arial"/>
                      <w:color w:val="000000"/>
                      <w:sz w:val="20"/>
                      <w:szCs w:val="16"/>
                    </w:rPr>
                    <w:t>а</w:t>
                  </w:r>
                  <w:r w:rsidRPr="0030461B">
                    <w:rPr>
                      <w:rFonts w:ascii="Arial" w:hAnsi="Arial" w:cs="Arial"/>
                      <w:color w:val="000000"/>
                      <w:sz w:val="20"/>
                      <w:szCs w:val="16"/>
                    </w:rPr>
                    <w:t>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Чу</w:t>
                  </w:r>
                  <w:r w:rsidRPr="0030461B">
                    <w:rPr>
                      <w:rFonts w:ascii="Arial" w:hAnsi="Arial" w:cs="Arial"/>
                      <w:color w:val="000000"/>
                      <w:sz w:val="20"/>
                      <w:szCs w:val="16"/>
                    </w:rPr>
                    <w:softHyphen/>
                    <w:t>ваш</w:t>
                  </w:r>
                  <w:r w:rsidRPr="0030461B">
                    <w:rPr>
                      <w:rFonts w:ascii="Arial" w:hAnsi="Arial" w:cs="Arial"/>
                      <w:color w:val="000000"/>
                      <w:sz w:val="20"/>
                      <w:szCs w:val="16"/>
                    </w:rPr>
                    <w:softHyphen/>
                    <w:t>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p>
              </w:tc>
              <w:tc>
                <w:tcPr>
                  <w:tcW w:w="1274" w:type="dxa"/>
                  <w:vMerge w:val="restart"/>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1275" w:type="dxa"/>
                  <w:vMerge w:val="restart"/>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color w:val="000000"/>
                      <w:sz w:val="20"/>
                      <w:szCs w:val="16"/>
                    </w:rPr>
                    <w:t>ответстве</w:t>
                  </w:r>
                  <w:r w:rsidRPr="0030461B">
                    <w:rPr>
                      <w:rFonts w:ascii="Arial" w:hAnsi="Arial" w:cs="Arial"/>
                      <w:color w:val="000000"/>
                      <w:sz w:val="20"/>
                      <w:szCs w:val="16"/>
                    </w:rPr>
                    <w:t>н</w:t>
                  </w:r>
                  <w:r w:rsidRPr="0030461B">
                    <w:rPr>
                      <w:rFonts w:ascii="Arial" w:hAnsi="Arial" w:cs="Arial"/>
                      <w:color w:val="000000"/>
                      <w:sz w:val="20"/>
                      <w:szCs w:val="16"/>
                    </w:rPr>
                    <w:t>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исполн</w:t>
                  </w:r>
                  <w:r w:rsidRPr="0030461B">
                    <w:rPr>
                      <w:rFonts w:ascii="Arial" w:hAnsi="Arial" w:cs="Arial"/>
                      <w:color w:val="000000"/>
                      <w:sz w:val="20"/>
                      <w:szCs w:val="16"/>
                    </w:rPr>
                    <w:t>и</w:t>
                  </w:r>
                  <w:r w:rsidRPr="0030461B">
                    <w:rPr>
                      <w:rFonts w:ascii="Arial" w:hAnsi="Arial" w:cs="Arial"/>
                      <w:color w:val="000000"/>
                      <w:sz w:val="20"/>
                      <w:szCs w:val="16"/>
                    </w:rPr>
                    <w:t>тель</w:t>
                  </w:r>
                  <w:r w:rsidR="002B4A67" w:rsidRPr="0030461B">
                    <w:rPr>
                      <w:rFonts w:ascii="Arial" w:hAnsi="Arial" w:cs="Arial"/>
                      <w:color w:val="000000"/>
                      <w:sz w:val="20"/>
                      <w:szCs w:val="16"/>
                    </w:rPr>
                    <w:t xml:space="preserve"> </w:t>
                  </w:r>
                  <w:r w:rsidRPr="0030461B">
                    <w:rPr>
                      <w:rFonts w:ascii="Arial" w:hAnsi="Arial" w:cs="Arial"/>
                      <w:color w:val="000000"/>
                      <w:sz w:val="20"/>
                      <w:szCs w:val="16"/>
                    </w:rPr>
                    <w:t>–</w:t>
                  </w:r>
                  <w:r w:rsidR="002B4A67" w:rsidRPr="0030461B">
                    <w:rPr>
                      <w:rFonts w:ascii="Arial" w:hAnsi="Arial" w:cs="Arial"/>
                      <w:color w:val="000000"/>
                      <w:sz w:val="20"/>
                      <w:szCs w:val="16"/>
                    </w:rPr>
                    <w:t xml:space="preserve"> </w:t>
                  </w:r>
                  <w:r w:rsidRPr="0030461B">
                    <w:rPr>
                      <w:rFonts w:ascii="Arial" w:hAnsi="Arial" w:cs="Arial"/>
                      <w:color w:val="000000"/>
                      <w:sz w:val="20"/>
                      <w:szCs w:val="16"/>
                    </w:rPr>
                    <w:t>фина</w:t>
                  </w:r>
                  <w:r w:rsidRPr="0030461B">
                    <w:rPr>
                      <w:rFonts w:ascii="Arial" w:hAnsi="Arial" w:cs="Arial"/>
                      <w:color w:val="000000"/>
                      <w:sz w:val="20"/>
                      <w:szCs w:val="16"/>
                    </w:rPr>
                    <w:t>н</w:t>
                  </w:r>
                  <w:r w:rsidRPr="0030461B">
                    <w:rPr>
                      <w:rFonts w:ascii="Arial" w:hAnsi="Arial" w:cs="Arial"/>
                      <w:color w:val="000000"/>
                      <w:sz w:val="20"/>
                      <w:szCs w:val="16"/>
                    </w:rPr>
                    <w:t>совый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отдел</w:t>
                  </w:r>
                  <w:r w:rsidR="002B4A67" w:rsidRPr="0030461B">
                    <w:rPr>
                      <w:rFonts w:ascii="Arial" w:hAnsi="Arial" w:cs="Arial"/>
                      <w:color w:val="000000"/>
                      <w:sz w:val="20"/>
                      <w:szCs w:val="16"/>
                    </w:rPr>
                    <w:t xml:space="preserve"> </w:t>
                  </w:r>
                  <w:r w:rsidRPr="0030461B">
                    <w:rPr>
                      <w:rFonts w:ascii="Arial" w:hAnsi="Arial" w:cs="Arial"/>
                      <w:color w:val="000000"/>
                      <w:sz w:val="20"/>
                      <w:szCs w:val="16"/>
                    </w:rPr>
                    <w:t>администр</w:t>
                  </w:r>
                  <w:r w:rsidRPr="0030461B">
                    <w:rPr>
                      <w:rFonts w:ascii="Arial" w:hAnsi="Arial" w:cs="Arial"/>
                      <w:color w:val="000000"/>
                      <w:sz w:val="20"/>
                      <w:szCs w:val="16"/>
                    </w:rPr>
                    <w:t>а</w:t>
                  </w:r>
                  <w:r w:rsidRPr="0030461B">
                    <w:rPr>
                      <w:rFonts w:ascii="Arial" w:hAnsi="Arial" w:cs="Arial"/>
                      <w:color w:val="000000"/>
                      <w:sz w:val="20"/>
                      <w:szCs w:val="16"/>
                    </w:rPr>
                    <w:t>ции</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w:t>
                  </w:r>
                  <w:r w:rsidRPr="0030461B">
                    <w:rPr>
                      <w:rFonts w:ascii="Arial" w:hAnsi="Arial" w:cs="Arial"/>
                      <w:color w:val="000000"/>
                      <w:sz w:val="20"/>
                      <w:szCs w:val="16"/>
                    </w:rPr>
                    <w:t>н</w:t>
                  </w:r>
                  <w:r w:rsidRPr="0030461B">
                    <w:rPr>
                      <w:rFonts w:ascii="Arial" w:hAnsi="Arial" w:cs="Arial"/>
                      <w:color w:val="000000"/>
                      <w:sz w:val="20"/>
                      <w:szCs w:val="16"/>
                    </w:rPr>
                    <w:t>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16"/>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всего</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bCs/>
                      <w:color w:val="000000"/>
                      <w:sz w:val="20"/>
                      <w:szCs w:val="16"/>
                    </w:rPr>
                    <w:t>федеральный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республика</w:t>
                  </w:r>
                  <w:r w:rsidRPr="0030461B">
                    <w:rPr>
                      <w:rFonts w:ascii="Arial" w:hAnsi="Arial" w:cs="Arial"/>
                      <w:bCs/>
                      <w:color w:val="000000"/>
                      <w:sz w:val="20"/>
                      <w:szCs w:val="16"/>
                    </w:rPr>
                    <w:t>н</w:t>
                  </w:r>
                  <w:r w:rsidRPr="0030461B">
                    <w:rPr>
                      <w:rFonts w:ascii="Arial" w:hAnsi="Arial" w:cs="Arial"/>
                      <w:bCs/>
                      <w:color w:val="000000"/>
                      <w:sz w:val="20"/>
                      <w:szCs w:val="16"/>
                    </w:rPr>
                    <w:t>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Мар</w:t>
                  </w:r>
                  <w:r w:rsidRPr="0030461B">
                    <w:rPr>
                      <w:rFonts w:ascii="Arial" w:hAnsi="Arial" w:cs="Arial"/>
                      <w:bCs/>
                      <w:color w:val="000000"/>
                      <w:sz w:val="20"/>
                      <w:szCs w:val="16"/>
                    </w:rPr>
                    <w:t>и</w:t>
                  </w:r>
                  <w:r w:rsidRPr="0030461B">
                    <w:rPr>
                      <w:rFonts w:ascii="Arial" w:hAnsi="Arial" w:cs="Arial"/>
                      <w:bCs/>
                      <w:color w:val="000000"/>
                      <w:sz w:val="20"/>
                      <w:szCs w:val="16"/>
                    </w:rPr>
                    <w:t>инско-Посадского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района</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w:t>
                  </w:r>
                  <w:r w:rsidRPr="0030461B">
                    <w:rPr>
                      <w:rFonts w:ascii="Arial" w:hAnsi="Arial" w:cs="Arial"/>
                      <w:bCs/>
                      <w:color w:val="000000"/>
                      <w:sz w:val="20"/>
                      <w:szCs w:val="16"/>
                    </w:rPr>
                    <w:t>ш</w:t>
                  </w:r>
                  <w:r w:rsidRPr="0030461B">
                    <w:rPr>
                      <w:rFonts w:ascii="Arial" w:hAnsi="Arial" w:cs="Arial"/>
                      <w:bCs/>
                      <w:color w:val="000000"/>
                      <w:sz w:val="20"/>
                      <w:szCs w:val="16"/>
                    </w:rPr>
                    <w:t>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w:t>
                  </w:r>
                  <w:r w:rsidRPr="0030461B">
                    <w:rPr>
                      <w:rFonts w:ascii="Arial" w:hAnsi="Arial" w:cs="Arial"/>
                      <w:bCs/>
                      <w:color w:val="000000"/>
                      <w:sz w:val="20"/>
                      <w:szCs w:val="16"/>
                    </w:rPr>
                    <w:t>и</w:t>
                  </w:r>
                  <w:r w:rsidRPr="0030461B">
                    <w:rPr>
                      <w:rFonts w:ascii="Arial" w:hAnsi="Arial" w:cs="Arial"/>
                      <w:bCs/>
                      <w:color w:val="000000"/>
                      <w:sz w:val="20"/>
                      <w:szCs w:val="16"/>
                    </w:rPr>
                    <w:t>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rPr>
                <w:trHeight w:val="557"/>
              </w:trPr>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внебюджетные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источники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val="restart"/>
                </w:tcPr>
                <w:p w:rsidR="00B06678" w:rsidRPr="0030461B" w:rsidRDefault="00B06678" w:rsidP="0030461B">
                  <w:pPr>
                    <w:ind w:left="-57" w:right="-57"/>
                    <w:jc w:val="center"/>
                    <w:rPr>
                      <w:rFonts w:ascii="Arial" w:hAnsi="Arial" w:cs="Arial"/>
                      <w:color w:val="000000"/>
                      <w:sz w:val="20"/>
                      <w:szCs w:val="16"/>
                    </w:rPr>
                  </w:pPr>
                  <w:proofErr w:type="spellStart"/>
                  <w:proofErr w:type="gramStart"/>
                  <w:r w:rsidRPr="0030461B">
                    <w:rPr>
                      <w:rFonts w:ascii="Arial" w:hAnsi="Arial" w:cs="Arial"/>
                      <w:color w:val="000000"/>
                      <w:sz w:val="20"/>
                      <w:szCs w:val="16"/>
                    </w:rPr>
                    <w:t>Меро-при</w:t>
                  </w:r>
                  <w:r w:rsidRPr="0030461B">
                    <w:rPr>
                      <w:rFonts w:ascii="Arial" w:hAnsi="Arial" w:cs="Arial"/>
                      <w:color w:val="000000"/>
                      <w:sz w:val="20"/>
                      <w:szCs w:val="16"/>
                    </w:rPr>
                    <w:softHyphen/>
                    <w:t>я</w:t>
                  </w:r>
                  <w:r w:rsidRPr="0030461B">
                    <w:rPr>
                      <w:rFonts w:ascii="Arial" w:hAnsi="Arial" w:cs="Arial"/>
                      <w:color w:val="000000"/>
                      <w:sz w:val="20"/>
                      <w:szCs w:val="16"/>
                    </w:rPr>
                    <w:softHyphen/>
                    <w:t>тие</w:t>
                  </w:r>
                  <w:proofErr w:type="spellEnd"/>
                  <w:proofErr w:type="gramEnd"/>
                  <w:r w:rsidR="002B4A67" w:rsidRPr="0030461B">
                    <w:rPr>
                      <w:rFonts w:ascii="Arial" w:hAnsi="Arial" w:cs="Arial"/>
                      <w:color w:val="000000"/>
                      <w:sz w:val="20"/>
                      <w:szCs w:val="16"/>
                    </w:rPr>
                    <w:t xml:space="preserve"> </w:t>
                  </w:r>
                  <w:r w:rsidRPr="0030461B">
                    <w:rPr>
                      <w:rFonts w:ascii="Arial" w:hAnsi="Arial" w:cs="Arial"/>
                      <w:color w:val="000000"/>
                      <w:sz w:val="20"/>
                      <w:szCs w:val="16"/>
                    </w:rPr>
                    <w:t>3.2</w:t>
                  </w:r>
                </w:p>
              </w:tc>
              <w:tc>
                <w:tcPr>
                  <w:tcW w:w="1415" w:type="dxa"/>
                  <w:vMerge w:val="restart"/>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Прочие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выплаты</w:t>
                  </w:r>
                  <w:r w:rsidR="002B4A67" w:rsidRPr="0030461B">
                    <w:rPr>
                      <w:rFonts w:ascii="Arial" w:hAnsi="Arial" w:cs="Arial"/>
                      <w:color w:val="000000"/>
                      <w:sz w:val="20"/>
                      <w:szCs w:val="16"/>
                    </w:rPr>
                    <w:t xml:space="preserve"> </w:t>
                  </w:r>
                  <w:r w:rsidRPr="0030461B">
                    <w:rPr>
                      <w:rFonts w:ascii="Arial" w:hAnsi="Arial" w:cs="Arial"/>
                      <w:color w:val="000000"/>
                      <w:sz w:val="20"/>
                      <w:szCs w:val="16"/>
                    </w:rPr>
                    <w:t>по</w:t>
                  </w:r>
                  <w:r w:rsidR="002B4A67" w:rsidRPr="0030461B">
                    <w:rPr>
                      <w:rFonts w:ascii="Arial" w:hAnsi="Arial" w:cs="Arial"/>
                      <w:color w:val="000000"/>
                      <w:sz w:val="20"/>
                      <w:szCs w:val="16"/>
                    </w:rPr>
                    <w:t xml:space="preserve"> </w:t>
                  </w:r>
                  <w:r w:rsidRPr="0030461B">
                    <w:rPr>
                      <w:rFonts w:ascii="Arial" w:hAnsi="Arial" w:cs="Arial"/>
                      <w:color w:val="000000"/>
                      <w:sz w:val="20"/>
                      <w:szCs w:val="16"/>
                    </w:rPr>
                    <w:t>обязательствам</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w:t>
                  </w:r>
                  <w:r w:rsidRPr="0030461B">
                    <w:rPr>
                      <w:rFonts w:ascii="Arial" w:hAnsi="Arial" w:cs="Arial"/>
                      <w:color w:val="000000"/>
                      <w:sz w:val="20"/>
                      <w:szCs w:val="16"/>
                    </w:rPr>
                    <w:t>ь</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w:t>
                  </w:r>
                  <w:r w:rsidRPr="0030461B">
                    <w:rPr>
                      <w:rFonts w:ascii="Arial" w:hAnsi="Arial" w:cs="Arial"/>
                      <w:color w:val="000000"/>
                      <w:sz w:val="20"/>
                      <w:szCs w:val="16"/>
                    </w:rPr>
                    <w:t>а</w:t>
                  </w:r>
                  <w:r w:rsidRPr="0030461B">
                    <w:rPr>
                      <w:rFonts w:ascii="Arial" w:hAnsi="Arial" w:cs="Arial"/>
                      <w:color w:val="000000"/>
                      <w:sz w:val="20"/>
                      <w:szCs w:val="16"/>
                    </w:rPr>
                    <w:t>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p>
              </w:tc>
              <w:tc>
                <w:tcPr>
                  <w:tcW w:w="1274" w:type="dxa"/>
                  <w:vMerge w:val="restart"/>
                </w:tcPr>
                <w:p w:rsidR="00B06678" w:rsidRPr="0030461B" w:rsidRDefault="00B06678" w:rsidP="0030461B">
                  <w:pPr>
                    <w:ind w:left="-57" w:right="-57"/>
                    <w:jc w:val="center"/>
                    <w:rPr>
                      <w:rFonts w:ascii="Arial" w:hAnsi="Arial" w:cs="Arial"/>
                      <w:color w:val="000000"/>
                      <w:sz w:val="20"/>
                      <w:szCs w:val="16"/>
                    </w:rPr>
                  </w:pPr>
                </w:p>
              </w:tc>
              <w:tc>
                <w:tcPr>
                  <w:tcW w:w="1275" w:type="dxa"/>
                  <w:vMerge w:val="restart"/>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ответстве</w:t>
                  </w:r>
                  <w:r w:rsidRPr="0030461B">
                    <w:rPr>
                      <w:rFonts w:ascii="Arial" w:hAnsi="Arial" w:cs="Arial"/>
                      <w:color w:val="000000"/>
                      <w:sz w:val="20"/>
                      <w:szCs w:val="16"/>
                    </w:rPr>
                    <w:t>н</w:t>
                  </w:r>
                  <w:r w:rsidRPr="0030461B">
                    <w:rPr>
                      <w:rFonts w:ascii="Arial" w:hAnsi="Arial" w:cs="Arial"/>
                      <w:color w:val="000000"/>
                      <w:sz w:val="20"/>
                      <w:szCs w:val="16"/>
                    </w:rPr>
                    <w:t>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исполн</w:t>
                  </w:r>
                  <w:r w:rsidRPr="0030461B">
                    <w:rPr>
                      <w:rFonts w:ascii="Arial" w:hAnsi="Arial" w:cs="Arial"/>
                      <w:color w:val="000000"/>
                      <w:sz w:val="20"/>
                      <w:szCs w:val="16"/>
                    </w:rPr>
                    <w:t>и</w:t>
                  </w:r>
                  <w:r w:rsidRPr="0030461B">
                    <w:rPr>
                      <w:rFonts w:ascii="Arial" w:hAnsi="Arial" w:cs="Arial"/>
                      <w:color w:val="000000"/>
                      <w:sz w:val="20"/>
                      <w:szCs w:val="16"/>
                    </w:rPr>
                    <w:t>тель</w:t>
                  </w:r>
                  <w:r w:rsidR="002B4A67" w:rsidRPr="0030461B">
                    <w:rPr>
                      <w:rFonts w:ascii="Arial" w:hAnsi="Arial" w:cs="Arial"/>
                      <w:color w:val="000000"/>
                      <w:sz w:val="20"/>
                      <w:szCs w:val="16"/>
                    </w:rPr>
                    <w:t xml:space="preserve"> </w:t>
                  </w:r>
                  <w:proofErr w:type="gramStart"/>
                  <w:r w:rsidRPr="0030461B">
                    <w:rPr>
                      <w:rFonts w:ascii="Arial" w:hAnsi="Arial" w:cs="Arial"/>
                      <w:color w:val="000000"/>
                      <w:sz w:val="20"/>
                      <w:szCs w:val="16"/>
                    </w:rPr>
                    <w:t>–а</w:t>
                  </w:r>
                  <w:proofErr w:type="gramEnd"/>
                  <w:r w:rsidRPr="0030461B">
                    <w:rPr>
                      <w:rFonts w:ascii="Arial" w:hAnsi="Arial" w:cs="Arial"/>
                      <w:color w:val="000000"/>
                      <w:sz w:val="20"/>
                      <w:szCs w:val="16"/>
                    </w:rPr>
                    <w:t>дминистр</w:t>
                  </w:r>
                  <w:r w:rsidRPr="0030461B">
                    <w:rPr>
                      <w:rFonts w:ascii="Arial" w:hAnsi="Arial" w:cs="Arial"/>
                      <w:color w:val="000000"/>
                      <w:sz w:val="20"/>
                      <w:szCs w:val="16"/>
                    </w:rPr>
                    <w:t>а</w:t>
                  </w:r>
                  <w:r w:rsidRPr="0030461B">
                    <w:rPr>
                      <w:rFonts w:ascii="Arial" w:hAnsi="Arial" w:cs="Arial"/>
                      <w:color w:val="000000"/>
                      <w:sz w:val="20"/>
                      <w:szCs w:val="16"/>
                    </w:rPr>
                    <w:t>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w:t>
                  </w:r>
                  <w:r w:rsidRPr="0030461B">
                    <w:rPr>
                      <w:rFonts w:ascii="Arial" w:hAnsi="Arial" w:cs="Arial"/>
                      <w:color w:val="000000"/>
                      <w:sz w:val="20"/>
                      <w:szCs w:val="16"/>
                    </w:rPr>
                    <w:t>л</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w:t>
                  </w:r>
                  <w:r w:rsidRPr="0030461B">
                    <w:rPr>
                      <w:rFonts w:ascii="Arial" w:hAnsi="Arial" w:cs="Arial"/>
                      <w:color w:val="000000"/>
                      <w:sz w:val="20"/>
                      <w:szCs w:val="16"/>
                    </w:rPr>
                    <w:t>о</w:t>
                  </w:r>
                  <w:r w:rsidRPr="0030461B">
                    <w:rPr>
                      <w:rFonts w:ascii="Arial" w:hAnsi="Arial" w:cs="Arial"/>
                      <w:color w:val="000000"/>
                      <w:sz w:val="20"/>
                      <w:szCs w:val="16"/>
                    </w:rPr>
                    <w:t>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bCs/>
                      <w:color w:val="000000"/>
                      <w:sz w:val="20"/>
                      <w:szCs w:val="16"/>
                    </w:rPr>
                    <w:t>всего</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bCs/>
                      <w:color w:val="000000"/>
                      <w:sz w:val="20"/>
                      <w:szCs w:val="16"/>
                    </w:rPr>
                    <w:t>федеральный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r w:rsidRPr="0030461B">
                    <w:rPr>
                      <w:rFonts w:ascii="Arial" w:hAnsi="Arial" w:cs="Arial"/>
                      <w:bCs/>
                      <w:color w:val="000000"/>
                      <w:sz w:val="20"/>
                      <w:szCs w:val="16"/>
                    </w:rPr>
                    <w:t>республика</w:t>
                  </w:r>
                  <w:r w:rsidRPr="0030461B">
                    <w:rPr>
                      <w:rFonts w:ascii="Arial" w:hAnsi="Arial" w:cs="Arial"/>
                      <w:bCs/>
                      <w:color w:val="000000"/>
                      <w:sz w:val="20"/>
                      <w:szCs w:val="16"/>
                    </w:rPr>
                    <w:t>н</w:t>
                  </w:r>
                  <w:r w:rsidRPr="0030461B">
                    <w:rPr>
                      <w:rFonts w:ascii="Arial" w:hAnsi="Arial" w:cs="Arial"/>
                      <w:bCs/>
                      <w:color w:val="000000"/>
                      <w:sz w:val="20"/>
                      <w:szCs w:val="16"/>
                    </w:rPr>
                    <w:t>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993</w:t>
                  </w:r>
                </w:p>
              </w:tc>
              <w:tc>
                <w:tcPr>
                  <w:tcW w:w="498"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0113</w:t>
                  </w:r>
                </w:p>
              </w:tc>
              <w:tc>
                <w:tcPr>
                  <w:tcW w:w="992"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Ч410313450</w:t>
                  </w:r>
                </w:p>
              </w:tc>
              <w:tc>
                <w:tcPr>
                  <w:tcW w:w="494"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830</w:t>
                  </w:r>
                </w:p>
              </w:tc>
              <w:tc>
                <w:tcPr>
                  <w:tcW w:w="1606"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w:t>
                  </w:r>
                  <w:r w:rsidRPr="0030461B">
                    <w:rPr>
                      <w:rFonts w:ascii="Arial" w:hAnsi="Arial" w:cs="Arial"/>
                      <w:color w:val="000000"/>
                      <w:sz w:val="20"/>
                      <w:szCs w:val="16"/>
                    </w:rPr>
                    <w:t>ь</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w:t>
                  </w:r>
                  <w:r w:rsidRPr="0030461B">
                    <w:rPr>
                      <w:rFonts w:ascii="Arial" w:hAnsi="Arial" w:cs="Arial"/>
                      <w:color w:val="000000"/>
                      <w:sz w:val="20"/>
                      <w:szCs w:val="16"/>
                    </w:rPr>
                    <w:t>е</w:t>
                  </w:r>
                  <w:r w:rsidRPr="0030461B">
                    <w:rPr>
                      <w:rFonts w:ascii="Arial" w:hAnsi="Arial" w:cs="Arial"/>
                      <w:color w:val="000000"/>
                      <w:sz w:val="20"/>
                      <w:szCs w:val="16"/>
                    </w:rPr>
                    <w:t>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16"/>
                    </w:rPr>
                    <w:t>Чува</w:t>
                  </w:r>
                  <w:r w:rsidRPr="0030461B">
                    <w:rPr>
                      <w:rFonts w:ascii="Arial" w:hAnsi="Arial" w:cs="Arial"/>
                      <w:color w:val="000000"/>
                      <w:sz w:val="20"/>
                      <w:szCs w:val="16"/>
                    </w:rPr>
                    <w:t>ш</w:t>
                  </w:r>
                  <w:r w:rsidRPr="0030461B">
                    <w:rPr>
                      <w:rFonts w:ascii="Arial" w:hAnsi="Arial" w:cs="Arial"/>
                      <w:color w:val="000000"/>
                      <w:sz w:val="20"/>
                      <w:szCs w:val="16"/>
                    </w:rPr>
                    <w:t>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w:t>
                  </w:r>
                  <w:r w:rsidRPr="0030461B">
                    <w:rPr>
                      <w:rFonts w:ascii="Arial" w:hAnsi="Arial" w:cs="Arial"/>
                      <w:color w:val="000000"/>
                      <w:sz w:val="20"/>
                      <w:szCs w:val="16"/>
                    </w:rPr>
                    <w:t>и</w:t>
                  </w:r>
                  <w:r w:rsidRPr="0030461B">
                    <w:rPr>
                      <w:rFonts w:ascii="Arial" w:hAnsi="Arial" w:cs="Arial"/>
                      <w:color w:val="000000"/>
                      <w:sz w:val="20"/>
                      <w:szCs w:val="16"/>
                    </w:rPr>
                    <w:t>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rPr>
                <w:trHeight w:val="557"/>
              </w:trPr>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внебюджетные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источники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val="restart"/>
                </w:tcPr>
                <w:p w:rsidR="00B06678" w:rsidRPr="0030461B" w:rsidRDefault="00B06678" w:rsidP="0030461B">
                  <w:pPr>
                    <w:ind w:left="-57" w:right="-57"/>
                    <w:jc w:val="center"/>
                    <w:rPr>
                      <w:rFonts w:ascii="Arial" w:hAnsi="Arial" w:cs="Arial"/>
                      <w:color w:val="000000"/>
                      <w:sz w:val="20"/>
                      <w:szCs w:val="16"/>
                    </w:rPr>
                  </w:pPr>
                  <w:proofErr w:type="spellStart"/>
                  <w:proofErr w:type="gramStart"/>
                  <w:r w:rsidRPr="0030461B">
                    <w:rPr>
                      <w:rFonts w:ascii="Arial" w:hAnsi="Arial" w:cs="Arial"/>
                      <w:color w:val="000000"/>
                      <w:sz w:val="20"/>
                      <w:szCs w:val="16"/>
                    </w:rPr>
                    <w:t>Меро-при</w:t>
                  </w:r>
                  <w:r w:rsidRPr="0030461B">
                    <w:rPr>
                      <w:rFonts w:ascii="Arial" w:hAnsi="Arial" w:cs="Arial"/>
                      <w:color w:val="000000"/>
                      <w:sz w:val="20"/>
                      <w:szCs w:val="16"/>
                    </w:rPr>
                    <w:softHyphen/>
                    <w:t>я</w:t>
                  </w:r>
                  <w:r w:rsidRPr="0030461B">
                    <w:rPr>
                      <w:rFonts w:ascii="Arial" w:hAnsi="Arial" w:cs="Arial"/>
                      <w:color w:val="000000"/>
                      <w:sz w:val="20"/>
                      <w:szCs w:val="16"/>
                    </w:rPr>
                    <w:softHyphen/>
                    <w:t>тие</w:t>
                  </w:r>
                  <w:proofErr w:type="spellEnd"/>
                  <w:proofErr w:type="gramEnd"/>
                  <w:r w:rsidR="002B4A67" w:rsidRPr="0030461B">
                    <w:rPr>
                      <w:rFonts w:ascii="Arial" w:hAnsi="Arial" w:cs="Arial"/>
                      <w:color w:val="000000"/>
                      <w:sz w:val="20"/>
                      <w:szCs w:val="16"/>
                    </w:rPr>
                    <w:t xml:space="preserve"> </w:t>
                  </w:r>
                  <w:r w:rsidRPr="0030461B">
                    <w:rPr>
                      <w:rFonts w:ascii="Arial" w:hAnsi="Arial" w:cs="Arial"/>
                      <w:color w:val="000000"/>
                      <w:sz w:val="20"/>
                      <w:szCs w:val="16"/>
                    </w:rPr>
                    <w:t>3.3</w:t>
                  </w:r>
                </w:p>
              </w:tc>
              <w:tc>
                <w:tcPr>
                  <w:tcW w:w="1415" w:type="dxa"/>
                  <w:vMerge w:val="restart"/>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color w:val="000000"/>
                      <w:sz w:val="20"/>
                      <w:szCs w:val="16"/>
                    </w:rPr>
                    <w:t>Составление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пре</w:t>
                  </w:r>
                  <w:r w:rsidRPr="0030461B">
                    <w:rPr>
                      <w:rFonts w:ascii="Arial" w:hAnsi="Arial" w:cs="Arial"/>
                      <w:color w:val="000000"/>
                      <w:sz w:val="20"/>
                      <w:szCs w:val="16"/>
                    </w:rPr>
                    <w:t>д</w:t>
                  </w:r>
                  <w:r w:rsidRPr="0030461B">
                    <w:rPr>
                      <w:rFonts w:ascii="Arial" w:hAnsi="Arial" w:cs="Arial"/>
                      <w:color w:val="000000"/>
                      <w:sz w:val="20"/>
                      <w:szCs w:val="16"/>
                    </w:rPr>
                    <w:t>ставление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w:t>
                  </w:r>
                  <w:r w:rsidRPr="0030461B">
                    <w:rPr>
                      <w:rFonts w:ascii="Arial" w:hAnsi="Arial" w:cs="Arial"/>
                      <w:color w:val="000000"/>
                      <w:sz w:val="20"/>
                      <w:szCs w:val="16"/>
                    </w:rPr>
                    <w:softHyphen/>
                    <w:t>жетной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от</w:t>
                  </w:r>
                  <w:r w:rsidRPr="0030461B">
                    <w:rPr>
                      <w:rFonts w:ascii="Arial" w:hAnsi="Arial" w:cs="Arial"/>
                      <w:color w:val="000000"/>
                      <w:sz w:val="20"/>
                      <w:szCs w:val="16"/>
                    </w:rPr>
                    <w:softHyphen/>
                    <w:t>четности</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w:t>
                  </w:r>
                  <w:r w:rsidRPr="0030461B">
                    <w:rPr>
                      <w:rFonts w:ascii="Arial" w:hAnsi="Arial" w:cs="Arial"/>
                      <w:color w:val="000000"/>
                      <w:sz w:val="20"/>
                      <w:szCs w:val="16"/>
                    </w:rPr>
                    <w:t>ь</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w:t>
                  </w:r>
                  <w:r w:rsidRPr="0030461B">
                    <w:rPr>
                      <w:rFonts w:ascii="Arial" w:hAnsi="Arial" w:cs="Arial"/>
                      <w:color w:val="000000"/>
                      <w:sz w:val="20"/>
                      <w:szCs w:val="16"/>
                    </w:rPr>
                    <w:t>а</w:t>
                  </w:r>
                  <w:r w:rsidRPr="0030461B">
                    <w:rPr>
                      <w:rFonts w:ascii="Arial" w:hAnsi="Arial" w:cs="Arial"/>
                      <w:color w:val="000000"/>
                      <w:sz w:val="20"/>
                      <w:szCs w:val="16"/>
                    </w:rPr>
                    <w:t>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p>
              </w:tc>
              <w:tc>
                <w:tcPr>
                  <w:tcW w:w="1274" w:type="dxa"/>
                  <w:vMerge w:val="restart"/>
                </w:tcPr>
                <w:p w:rsidR="00B06678" w:rsidRPr="0030461B" w:rsidRDefault="00B06678" w:rsidP="0030461B">
                  <w:pPr>
                    <w:ind w:left="-57" w:right="-57"/>
                    <w:jc w:val="center"/>
                    <w:rPr>
                      <w:rFonts w:ascii="Arial" w:hAnsi="Arial" w:cs="Arial"/>
                      <w:color w:val="000000"/>
                      <w:sz w:val="20"/>
                      <w:szCs w:val="16"/>
                    </w:rPr>
                  </w:pPr>
                </w:p>
              </w:tc>
              <w:tc>
                <w:tcPr>
                  <w:tcW w:w="1275" w:type="dxa"/>
                  <w:vMerge w:val="restart"/>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ответстве</w:t>
                  </w:r>
                  <w:r w:rsidRPr="0030461B">
                    <w:rPr>
                      <w:rFonts w:ascii="Arial" w:hAnsi="Arial" w:cs="Arial"/>
                      <w:color w:val="000000"/>
                      <w:sz w:val="20"/>
                      <w:szCs w:val="16"/>
                    </w:rPr>
                    <w:t>н</w:t>
                  </w:r>
                  <w:r w:rsidRPr="0030461B">
                    <w:rPr>
                      <w:rFonts w:ascii="Arial" w:hAnsi="Arial" w:cs="Arial"/>
                      <w:color w:val="000000"/>
                      <w:sz w:val="20"/>
                      <w:szCs w:val="16"/>
                    </w:rPr>
                    <w:t>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исполн</w:t>
                  </w:r>
                  <w:r w:rsidRPr="0030461B">
                    <w:rPr>
                      <w:rFonts w:ascii="Arial" w:hAnsi="Arial" w:cs="Arial"/>
                      <w:color w:val="000000"/>
                      <w:sz w:val="20"/>
                      <w:szCs w:val="16"/>
                    </w:rPr>
                    <w:t>и</w:t>
                  </w:r>
                  <w:r w:rsidRPr="0030461B">
                    <w:rPr>
                      <w:rFonts w:ascii="Arial" w:hAnsi="Arial" w:cs="Arial"/>
                      <w:color w:val="000000"/>
                      <w:sz w:val="20"/>
                      <w:szCs w:val="16"/>
                    </w:rPr>
                    <w:t>тель</w:t>
                  </w:r>
                  <w:r w:rsidR="002B4A67" w:rsidRPr="0030461B">
                    <w:rPr>
                      <w:rFonts w:ascii="Arial" w:hAnsi="Arial" w:cs="Arial"/>
                      <w:color w:val="000000"/>
                      <w:sz w:val="20"/>
                      <w:szCs w:val="16"/>
                    </w:rPr>
                    <w:t xml:space="preserve"> </w:t>
                  </w:r>
                  <w:proofErr w:type="gramStart"/>
                  <w:r w:rsidRPr="0030461B">
                    <w:rPr>
                      <w:rFonts w:ascii="Arial" w:hAnsi="Arial" w:cs="Arial"/>
                      <w:color w:val="000000"/>
                      <w:sz w:val="20"/>
                      <w:szCs w:val="16"/>
                    </w:rPr>
                    <w:t>–а</w:t>
                  </w:r>
                  <w:proofErr w:type="gramEnd"/>
                  <w:r w:rsidRPr="0030461B">
                    <w:rPr>
                      <w:rFonts w:ascii="Arial" w:hAnsi="Arial" w:cs="Arial"/>
                      <w:color w:val="000000"/>
                      <w:sz w:val="20"/>
                      <w:szCs w:val="16"/>
                    </w:rPr>
                    <w:t>дминистр</w:t>
                  </w:r>
                  <w:r w:rsidRPr="0030461B">
                    <w:rPr>
                      <w:rFonts w:ascii="Arial" w:hAnsi="Arial" w:cs="Arial"/>
                      <w:color w:val="000000"/>
                      <w:sz w:val="20"/>
                      <w:szCs w:val="16"/>
                    </w:rPr>
                    <w:t>а</w:t>
                  </w:r>
                  <w:r w:rsidRPr="0030461B">
                    <w:rPr>
                      <w:rFonts w:ascii="Arial" w:hAnsi="Arial" w:cs="Arial"/>
                      <w:color w:val="000000"/>
                      <w:sz w:val="20"/>
                      <w:szCs w:val="16"/>
                    </w:rPr>
                    <w:t>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w:t>
                  </w:r>
                  <w:r w:rsidRPr="0030461B">
                    <w:rPr>
                      <w:rFonts w:ascii="Arial" w:hAnsi="Arial" w:cs="Arial"/>
                      <w:color w:val="000000"/>
                      <w:sz w:val="20"/>
                      <w:szCs w:val="16"/>
                    </w:rPr>
                    <w:t>л</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w:t>
                  </w:r>
                  <w:r w:rsidRPr="0030461B">
                    <w:rPr>
                      <w:rFonts w:ascii="Arial" w:hAnsi="Arial" w:cs="Arial"/>
                      <w:color w:val="000000"/>
                      <w:sz w:val="20"/>
                      <w:szCs w:val="16"/>
                    </w:rPr>
                    <w:t>о</w:t>
                  </w:r>
                  <w:r w:rsidRPr="0030461B">
                    <w:rPr>
                      <w:rFonts w:ascii="Arial" w:hAnsi="Arial" w:cs="Arial"/>
                      <w:color w:val="000000"/>
                      <w:sz w:val="20"/>
                      <w:szCs w:val="16"/>
                    </w:rPr>
                    <w:t>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всего</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bCs/>
                      <w:color w:val="000000"/>
                      <w:sz w:val="20"/>
                      <w:szCs w:val="16"/>
                    </w:rPr>
                    <w:t>федеральный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республика</w:t>
                  </w:r>
                  <w:r w:rsidRPr="0030461B">
                    <w:rPr>
                      <w:rFonts w:ascii="Arial" w:hAnsi="Arial" w:cs="Arial"/>
                      <w:bCs/>
                      <w:color w:val="000000"/>
                      <w:sz w:val="20"/>
                      <w:szCs w:val="16"/>
                    </w:rPr>
                    <w:t>н</w:t>
                  </w:r>
                  <w:r w:rsidRPr="0030461B">
                    <w:rPr>
                      <w:rFonts w:ascii="Arial" w:hAnsi="Arial" w:cs="Arial"/>
                      <w:bCs/>
                      <w:color w:val="000000"/>
                      <w:sz w:val="20"/>
                      <w:szCs w:val="16"/>
                    </w:rPr>
                    <w:t>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rPr>
                <w:trHeight w:val="540"/>
              </w:trPr>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w:t>
                  </w:r>
                  <w:r w:rsidRPr="0030461B">
                    <w:rPr>
                      <w:rFonts w:ascii="Arial" w:hAnsi="Arial" w:cs="Arial"/>
                      <w:color w:val="000000"/>
                      <w:sz w:val="20"/>
                      <w:szCs w:val="16"/>
                    </w:rPr>
                    <w:t>ь</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w:t>
                  </w:r>
                  <w:r w:rsidRPr="0030461B">
                    <w:rPr>
                      <w:rFonts w:ascii="Arial" w:hAnsi="Arial" w:cs="Arial"/>
                      <w:color w:val="000000"/>
                      <w:sz w:val="20"/>
                      <w:szCs w:val="16"/>
                    </w:rPr>
                    <w:t>е</w:t>
                  </w:r>
                  <w:r w:rsidRPr="0030461B">
                    <w:rPr>
                      <w:rFonts w:ascii="Arial" w:hAnsi="Arial" w:cs="Arial"/>
                      <w:color w:val="000000"/>
                      <w:sz w:val="20"/>
                      <w:szCs w:val="16"/>
                    </w:rPr>
                    <w:t>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16"/>
                    </w:rPr>
                    <w:t>Чува</w:t>
                  </w:r>
                  <w:r w:rsidRPr="0030461B">
                    <w:rPr>
                      <w:rFonts w:ascii="Arial" w:hAnsi="Arial" w:cs="Arial"/>
                      <w:color w:val="000000"/>
                      <w:sz w:val="20"/>
                      <w:szCs w:val="16"/>
                    </w:rPr>
                    <w:t>ш</w:t>
                  </w:r>
                  <w:r w:rsidRPr="0030461B">
                    <w:rPr>
                      <w:rFonts w:ascii="Arial" w:hAnsi="Arial" w:cs="Arial"/>
                      <w:color w:val="000000"/>
                      <w:sz w:val="20"/>
                      <w:szCs w:val="16"/>
                    </w:rPr>
                    <w:t>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w:t>
                  </w:r>
                  <w:r w:rsidRPr="0030461B">
                    <w:rPr>
                      <w:rFonts w:ascii="Arial" w:hAnsi="Arial" w:cs="Arial"/>
                      <w:color w:val="000000"/>
                      <w:sz w:val="20"/>
                      <w:szCs w:val="16"/>
                    </w:rPr>
                    <w:t>и</w:t>
                  </w:r>
                  <w:r w:rsidRPr="0030461B">
                    <w:rPr>
                      <w:rFonts w:ascii="Arial" w:hAnsi="Arial" w:cs="Arial"/>
                      <w:color w:val="000000"/>
                      <w:sz w:val="20"/>
                      <w:szCs w:val="16"/>
                    </w:rPr>
                    <w:t>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c>
                <w:tcPr>
                  <w:tcW w:w="706" w:type="dxa"/>
                  <w:vMerge/>
                </w:tcPr>
                <w:p w:rsidR="00B06678" w:rsidRPr="0030461B" w:rsidRDefault="00B06678" w:rsidP="0030461B">
                  <w:pPr>
                    <w:ind w:left="-57" w:right="-57"/>
                    <w:jc w:val="center"/>
                    <w:rPr>
                      <w:rFonts w:ascii="Arial" w:hAnsi="Arial" w:cs="Arial"/>
                      <w:color w:val="000000"/>
                      <w:sz w:val="20"/>
                      <w:szCs w:val="16"/>
                    </w:rPr>
                  </w:pPr>
                </w:p>
              </w:tc>
              <w:tc>
                <w:tcPr>
                  <w:tcW w:w="1415" w:type="dxa"/>
                  <w:vMerge/>
                </w:tcPr>
                <w:p w:rsidR="00B06678" w:rsidRPr="0030461B" w:rsidRDefault="00B06678" w:rsidP="0030461B">
                  <w:pPr>
                    <w:ind w:left="-57" w:right="-57"/>
                    <w:jc w:val="center"/>
                    <w:rPr>
                      <w:rFonts w:ascii="Arial" w:hAnsi="Arial" w:cs="Arial"/>
                      <w:color w:val="000000"/>
                      <w:sz w:val="20"/>
                      <w:szCs w:val="16"/>
                    </w:rPr>
                  </w:pPr>
                </w:p>
              </w:tc>
              <w:tc>
                <w:tcPr>
                  <w:tcW w:w="1274" w:type="dxa"/>
                  <w:vMerge/>
                </w:tcPr>
                <w:p w:rsidR="00B06678" w:rsidRPr="0030461B" w:rsidRDefault="00B06678" w:rsidP="0030461B">
                  <w:pPr>
                    <w:ind w:left="-57" w:right="-57"/>
                    <w:jc w:val="center"/>
                    <w:rPr>
                      <w:rFonts w:ascii="Arial" w:hAnsi="Arial" w:cs="Arial"/>
                      <w:color w:val="000000"/>
                      <w:sz w:val="20"/>
                      <w:szCs w:val="16"/>
                    </w:rPr>
                  </w:pPr>
                </w:p>
              </w:tc>
              <w:tc>
                <w:tcPr>
                  <w:tcW w:w="1275" w:type="dxa"/>
                  <w:vMerge/>
                </w:tcPr>
                <w:p w:rsidR="00B06678" w:rsidRPr="0030461B" w:rsidRDefault="00B06678" w:rsidP="0030461B">
                  <w:pPr>
                    <w:ind w:left="-57" w:right="-57"/>
                    <w:jc w:val="center"/>
                    <w:rPr>
                      <w:rFonts w:ascii="Arial" w:hAnsi="Arial" w:cs="Arial"/>
                      <w:color w:val="000000"/>
                      <w:sz w:val="20"/>
                      <w:szCs w:val="16"/>
                    </w:rPr>
                  </w:pPr>
                </w:p>
              </w:tc>
              <w:tc>
                <w:tcPr>
                  <w:tcW w:w="642"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8"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992" w:type="dxa"/>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94" w:type="dxa"/>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606" w:type="dxa"/>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внебюджетные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источники</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27"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9"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08"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47" w:type="dxa"/>
                  <w:shd w:val="clear" w:color="auto" w:fill="FFFFFF"/>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750" w:type="dxa"/>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bl>
          <w:p w:rsidR="00B06678" w:rsidRPr="0030461B" w:rsidRDefault="00B06678" w:rsidP="0030461B">
            <w:pPr>
              <w:pStyle w:val="ConsPlusNormal"/>
              <w:widowControl/>
              <w:ind w:left="4314"/>
              <w:jc w:val="center"/>
              <w:outlineLvl w:val="1"/>
              <w:rPr>
                <w:color w:val="000000"/>
                <w:szCs w:val="26"/>
              </w:rPr>
            </w:pPr>
          </w:p>
          <w:p w:rsidR="00B06678" w:rsidRPr="0030461B" w:rsidRDefault="00B06678" w:rsidP="0030461B">
            <w:pPr>
              <w:ind w:left="-113" w:right="-113"/>
              <w:jc w:val="center"/>
              <w:rPr>
                <w:rFonts w:ascii="Arial" w:hAnsi="Arial" w:cs="Arial"/>
                <w:color w:val="000000"/>
                <w:sz w:val="20"/>
                <w:szCs w:val="16"/>
              </w:rPr>
            </w:pPr>
          </w:p>
        </w:tc>
      </w:tr>
      <w:tr w:rsidR="00B657FA" w:rsidRPr="0030461B" w:rsidTr="009D15A3">
        <w:trPr>
          <w:trHeight w:val="236"/>
        </w:trPr>
        <w:tc>
          <w:tcPr>
            <w:tcW w:w="655" w:type="pct"/>
            <w:vMerge w:val="restar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Основное</w:t>
            </w:r>
            <w:r w:rsidR="002B4A67" w:rsidRPr="0030461B">
              <w:rPr>
                <w:rFonts w:ascii="Arial" w:hAnsi="Arial" w:cs="Arial"/>
                <w:color w:val="000000"/>
                <w:sz w:val="20"/>
                <w:szCs w:val="16"/>
              </w:rPr>
              <w:t xml:space="preserve"> </w:t>
            </w:r>
            <w:r w:rsidRPr="0030461B">
              <w:rPr>
                <w:rFonts w:ascii="Arial" w:hAnsi="Arial" w:cs="Arial"/>
                <w:color w:val="000000"/>
                <w:sz w:val="20"/>
                <w:szCs w:val="16"/>
              </w:rPr>
              <w:t>ме</w:t>
            </w:r>
            <w:r w:rsidRPr="0030461B">
              <w:rPr>
                <w:rFonts w:ascii="Arial" w:hAnsi="Arial" w:cs="Arial"/>
                <w:color w:val="000000"/>
                <w:sz w:val="20"/>
                <w:szCs w:val="16"/>
              </w:rPr>
              <w:softHyphen/>
              <w:t>роприя</w:t>
            </w:r>
            <w:r w:rsidRPr="0030461B">
              <w:rPr>
                <w:rFonts w:ascii="Arial" w:hAnsi="Arial" w:cs="Arial"/>
                <w:color w:val="000000"/>
                <w:sz w:val="20"/>
                <w:szCs w:val="16"/>
              </w:rPr>
              <w:softHyphen/>
            </w:r>
            <w:r w:rsidRPr="0030461B">
              <w:rPr>
                <w:rFonts w:ascii="Arial" w:hAnsi="Arial" w:cs="Arial"/>
                <w:color w:val="000000"/>
                <w:sz w:val="20"/>
                <w:szCs w:val="16"/>
              </w:rPr>
              <w:softHyphen/>
              <w:t>тие</w:t>
            </w:r>
            <w:r w:rsidR="002B4A67" w:rsidRPr="0030461B">
              <w:rPr>
                <w:rFonts w:ascii="Arial" w:hAnsi="Arial" w:cs="Arial"/>
                <w:color w:val="000000"/>
                <w:sz w:val="20"/>
                <w:szCs w:val="16"/>
              </w:rPr>
              <w:t xml:space="preserve"> </w:t>
            </w:r>
            <w:r w:rsidRPr="0030461B">
              <w:rPr>
                <w:rFonts w:ascii="Arial" w:hAnsi="Arial" w:cs="Arial"/>
                <w:color w:val="000000"/>
                <w:sz w:val="20"/>
                <w:szCs w:val="16"/>
              </w:rPr>
              <w:t>3</w:t>
            </w:r>
          </w:p>
        </w:tc>
        <w:tc>
          <w:tcPr>
            <w:tcW w:w="572" w:type="pct"/>
            <w:vMerge w:val="restart"/>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color w:val="000000"/>
                <w:sz w:val="20"/>
                <w:szCs w:val="16"/>
              </w:rPr>
              <w:t>Осуществление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мер</w:t>
            </w:r>
            <w:r w:rsidR="002B4A67" w:rsidRPr="0030461B">
              <w:rPr>
                <w:rFonts w:ascii="Arial" w:hAnsi="Arial" w:cs="Arial"/>
                <w:color w:val="000000"/>
                <w:sz w:val="20"/>
                <w:szCs w:val="16"/>
              </w:rPr>
              <w:t xml:space="preserve"> </w:t>
            </w:r>
            <w:r w:rsidRPr="0030461B">
              <w:rPr>
                <w:rFonts w:ascii="Arial" w:hAnsi="Arial" w:cs="Arial"/>
                <w:color w:val="000000"/>
                <w:sz w:val="20"/>
                <w:szCs w:val="16"/>
              </w:rPr>
              <w:t>финансовой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поддержки</w:t>
            </w:r>
            <w:r w:rsidR="002B4A67" w:rsidRPr="0030461B">
              <w:rPr>
                <w:rFonts w:ascii="Arial" w:hAnsi="Arial" w:cs="Arial"/>
                <w:color w:val="000000"/>
                <w:sz w:val="20"/>
                <w:szCs w:val="16"/>
              </w:rPr>
              <w:t xml:space="preserve"> </w:t>
            </w:r>
            <w:r w:rsidRPr="0030461B">
              <w:rPr>
                <w:rFonts w:ascii="Arial" w:hAnsi="Arial" w:cs="Arial"/>
                <w:color w:val="000000"/>
                <w:sz w:val="20"/>
                <w:szCs w:val="16"/>
              </w:rPr>
              <w:t>бю</w:t>
            </w:r>
            <w:r w:rsidRPr="0030461B">
              <w:rPr>
                <w:rFonts w:ascii="Arial" w:hAnsi="Arial" w:cs="Arial"/>
                <w:color w:val="000000"/>
                <w:sz w:val="20"/>
                <w:szCs w:val="16"/>
              </w:rPr>
              <w:t>д</w:t>
            </w:r>
            <w:r w:rsidRPr="0030461B">
              <w:rPr>
                <w:rFonts w:ascii="Arial" w:hAnsi="Arial" w:cs="Arial"/>
                <w:color w:val="000000"/>
                <w:sz w:val="20"/>
                <w:szCs w:val="16"/>
              </w:rPr>
              <w:t>жетов</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сельских</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поселений,</w:t>
            </w:r>
            <w:r w:rsidR="002B4A67" w:rsidRPr="0030461B">
              <w:rPr>
                <w:rFonts w:ascii="Arial" w:hAnsi="Arial" w:cs="Arial"/>
                <w:color w:val="000000"/>
                <w:sz w:val="20"/>
                <w:szCs w:val="16"/>
              </w:rPr>
              <w:t xml:space="preserve"> </w:t>
            </w:r>
            <w:r w:rsidRPr="0030461B">
              <w:rPr>
                <w:rFonts w:ascii="Arial" w:hAnsi="Arial" w:cs="Arial"/>
                <w:color w:val="000000"/>
                <w:sz w:val="20"/>
                <w:szCs w:val="16"/>
              </w:rPr>
              <w:t>на</w:t>
            </w:r>
            <w:r w:rsidRPr="0030461B">
              <w:rPr>
                <w:rFonts w:ascii="Arial" w:hAnsi="Arial" w:cs="Arial"/>
                <w:color w:val="000000"/>
                <w:sz w:val="20"/>
                <w:szCs w:val="16"/>
              </w:rPr>
              <w:softHyphen/>
            </w:r>
            <w:r w:rsidRPr="0030461B">
              <w:rPr>
                <w:rFonts w:ascii="Arial" w:hAnsi="Arial" w:cs="Arial"/>
                <w:color w:val="000000"/>
                <w:sz w:val="20"/>
                <w:szCs w:val="16"/>
              </w:rPr>
              <w:lastRenderedPageBreak/>
              <w:t>прав</w:t>
            </w:r>
            <w:r w:rsidRPr="0030461B">
              <w:rPr>
                <w:rFonts w:ascii="Arial" w:hAnsi="Arial" w:cs="Arial"/>
                <w:color w:val="000000"/>
                <w:sz w:val="20"/>
                <w:szCs w:val="16"/>
              </w:rPr>
              <w:softHyphen/>
              <w:t>ленных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на</w:t>
            </w:r>
            <w:r w:rsidR="002B4A67" w:rsidRPr="0030461B">
              <w:rPr>
                <w:rFonts w:ascii="Arial" w:hAnsi="Arial" w:cs="Arial"/>
                <w:color w:val="000000"/>
                <w:sz w:val="20"/>
                <w:szCs w:val="16"/>
              </w:rPr>
              <w:t xml:space="preserve"> </w:t>
            </w:r>
            <w:r w:rsidRPr="0030461B">
              <w:rPr>
                <w:rFonts w:ascii="Arial" w:hAnsi="Arial" w:cs="Arial"/>
                <w:color w:val="000000"/>
                <w:sz w:val="20"/>
                <w:szCs w:val="16"/>
              </w:rPr>
              <w:t>обеспечение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их</w:t>
            </w:r>
            <w:r w:rsidR="002B4A67" w:rsidRPr="0030461B">
              <w:rPr>
                <w:rFonts w:ascii="Arial" w:hAnsi="Arial" w:cs="Arial"/>
                <w:color w:val="000000"/>
                <w:sz w:val="20"/>
                <w:szCs w:val="16"/>
              </w:rPr>
              <w:t xml:space="preserve"> </w:t>
            </w:r>
            <w:r w:rsidRPr="0030461B">
              <w:rPr>
                <w:rFonts w:ascii="Arial" w:hAnsi="Arial" w:cs="Arial"/>
                <w:color w:val="000000"/>
                <w:sz w:val="20"/>
                <w:szCs w:val="16"/>
              </w:rPr>
              <w:t>сбалансирова</w:t>
            </w:r>
            <w:r w:rsidRPr="0030461B">
              <w:rPr>
                <w:rFonts w:ascii="Arial" w:hAnsi="Arial" w:cs="Arial"/>
                <w:color w:val="000000"/>
                <w:sz w:val="20"/>
                <w:szCs w:val="16"/>
              </w:rPr>
              <w:t>н</w:t>
            </w:r>
            <w:r w:rsidRPr="0030461B">
              <w:rPr>
                <w:rFonts w:ascii="Arial" w:hAnsi="Arial" w:cs="Arial"/>
                <w:color w:val="000000"/>
                <w:sz w:val="20"/>
                <w:szCs w:val="16"/>
              </w:rPr>
              <w:t>ности</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повыш</w:t>
            </w:r>
            <w:r w:rsidRPr="0030461B">
              <w:rPr>
                <w:rFonts w:ascii="Arial" w:hAnsi="Arial" w:cs="Arial"/>
                <w:color w:val="000000"/>
                <w:sz w:val="20"/>
                <w:szCs w:val="16"/>
              </w:rPr>
              <w:t>е</w:t>
            </w:r>
            <w:r w:rsidRPr="0030461B">
              <w:rPr>
                <w:rFonts w:ascii="Arial" w:hAnsi="Arial" w:cs="Arial"/>
                <w:color w:val="000000"/>
                <w:sz w:val="20"/>
                <w:szCs w:val="16"/>
              </w:rPr>
              <w:t>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уровня</w:t>
            </w:r>
            <w:r w:rsidR="002B4A67" w:rsidRPr="0030461B">
              <w:rPr>
                <w:rFonts w:ascii="Arial" w:hAnsi="Arial" w:cs="Arial"/>
                <w:color w:val="000000"/>
                <w:sz w:val="20"/>
                <w:szCs w:val="16"/>
              </w:rPr>
              <w:t xml:space="preserve"> </w:t>
            </w:r>
            <w:r w:rsidRPr="0030461B">
              <w:rPr>
                <w:rFonts w:ascii="Arial" w:hAnsi="Arial" w:cs="Arial"/>
                <w:color w:val="000000"/>
                <w:sz w:val="20"/>
                <w:szCs w:val="16"/>
              </w:rPr>
              <w:t>бю</w:t>
            </w:r>
            <w:r w:rsidRPr="0030461B">
              <w:rPr>
                <w:rFonts w:ascii="Arial" w:hAnsi="Arial" w:cs="Arial"/>
                <w:color w:val="000000"/>
                <w:sz w:val="20"/>
                <w:szCs w:val="16"/>
              </w:rPr>
              <w:t>д</w:t>
            </w:r>
            <w:r w:rsidRPr="0030461B">
              <w:rPr>
                <w:rFonts w:ascii="Arial" w:hAnsi="Arial" w:cs="Arial"/>
                <w:color w:val="000000"/>
                <w:sz w:val="20"/>
                <w:szCs w:val="16"/>
              </w:rPr>
              <w:t>жетной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обесп</w:t>
            </w:r>
            <w:r w:rsidRPr="0030461B">
              <w:rPr>
                <w:rFonts w:ascii="Arial" w:hAnsi="Arial" w:cs="Arial"/>
                <w:color w:val="000000"/>
                <w:sz w:val="20"/>
                <w:szCs w:val="16"/>
              </w:rPr>
              <w:t>е</w:t>
            </w:r>
            <w:r w:rsidRPr="0030461B">
              <w:rPr>
                <w:rFonts w:ascii="Arial" w:hAnsi="Arial" w:cs="Arial"/>
                <w:color w:val="000000"/>
                <w:sz w:val="20"/>
                <w:szCs w:val="16"/>
              </w:rPr>
              <w:t>ченности</w:t>
            </w:r>
            <w:r w:rsidR="002B4A67" w:rsidRPr="0030461B">
              <w:rPr>
                <w:rFonts w:ascii="Arial" w:hAnsi="Arial" w:cs="Arial"/>
                <w:color w:val="000000"/>
                <w:sz w:val="20"/>
                <w:szCs w:val="16"/>
              </w:rPr>
              <w:t xml:space="preserve"> </w:t>
            </w:r>
            <w:r w:rsidRPr="0030461B">
              <w:rPr>
                <w:rFonts w:ascii="Arial" w:hAnsi="Arial" w:cs="Arial"/>
                <w:color w:val="000000"/>
                <w:sz w:val="20"/>
                <w:szCs w:val="16"/>
              </w:rPr>
              <w:t>мун</w:t>
            </w:r>
            <w:r w:rsidRPr="0030461B">
              <w:rPr>
                <w:rFonts w:ascii="Arial" w:hAnsi="Arial" w:cs="Arial"/>
                <w:color w:val="000000"/>
                <w:sz w:val="20"/>
                <w:szCs w:val="16"/>
              </w:rPr>
              <w:t>и</w:t>
            </w:r>
            <w:r w:rsidRPr="0030461B">
              <w:rPr>
                <w:rFonts w:ascii="Arial" w:hAnsi="Arial" w:cs="Arial"/>
                <w:color w:val="000000"/>
                <w:sz w:val="20"/>
                <w:szCs w:val="16"/>
              </w:rPr>
              <w:t>ципальных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обр</w:t>
            </w:r>
            <w:r w:rsidRPr="0030461B">
              <w:rPr>
                <w:rFonts w:ascii="Arial" w:hAnsi="Arial" w:cs="Arial"/>
                <w:color w:val="000000"/>
                <w:sz w:val="20"/>
                <w:szCs w:val="16"/>
              </w:rPr>
              <w:t>а</w:t>
            </w:r>
            <w:r w:rsidRPr="0030461B">
              <w:rPr>
                <w:rFonts w:ascii="Arial" w:hAnsi="Arial" w:cs="Arial"/>
                <w:color w:val="000000"/>
                <w:sz w:val="20"/>
                <w:szCs w:val="16"/>
              </w:rPr>
              <w:t>зований</w:t>
            </w:r>
          </w:p>
        </w:tc>
        <w:tc>
          <w:tcPr>
            <w:tcW w:w="549" w:type="pct"/>
            <w:vMerge w:val="restar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lastRenderedPageBreak/>
              <w:t>развитие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с</w:t>
            </w:r>
            <w:r w:rsidRPr="0030461B">
              <w:rPr>
                <w:rFonts w:ascii="Arial" w:hAnsi="Arial" w:cs="Arial"/>
                <w:color w:val="000000"/>
                <w:sz w:val="20"/>
                <w:szCs w:val="16"/>
              </w:rPr>
              <w:t>о</w:t>
            </w:r>
            <w:r w:rsidRPr="0030461B">
              <w:rPr>
                <w:rFonts w:ascii="Arial" w:hAnsi="Arial" w:cs="Arial"/>
                <w:color w:val="000000"/>
                <w:sz w:val="20"/>
                <w:szCs w:val="16"/>
              </w:rPr>
              <w:t>вершенствов</w:t>
            </w:r>
            <w:r w:rsidRPr="0030461B">
              <w:rPr>
                <w:rFonts w:ascii="Arial" w:hAnsi="Arial" w:cs="Arial"/>
                <w:color w:val="000000"/>
                <w:sz w:val="20"/>
                <w:szCs w:val="16"/>
              </w:rPr>
              <w:t>а</w:t>
            </w:r>
            <w:r w:rsidRPr="0030461B">
              <w:rPr>
                <w:rFonts w:ascii="Arial" w:hAnsi="Arial" w:cs="Arial"/>
                <w:color w:val="000000"/>
                <w:sz w:val="20"/>
                <w:szCs w:val="16"/>
              </w:rPr>
              <w:t>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ме</w:t>
            </w:r>
            <w:r w:rsidRPr="0030461B">
              <w:rPr>
                <w:rFonts w:ascii="Arial" w:hAnsi="Arial" w:cs="Arial"/>
                <w:color w:val="000000"/>
                <w:sz w:val="20"/>
                <w:szCs w:val="16"/>
              </w:rPr>
              <w:softHyphen/>
              <w:t>ха</w:t>
            </w:r>
            <w:r w:rsidRPr="0030461B">
              <w:rPr>
                <w:rFonts w:ascii="Arial" w:hAnsi="Arial" w:cs="Arial"/>
                <w:color w:val="000000"/>
                <w:sz w:val="20"/>
                <w:szCs w:val="16"/>
              </w:rPr>
              <w:softHyphen/>
              <w:t>низ</w:t>
            </w:r>
            <w:r w:rsidRPr="0030461B">
              <w:rPr>
                <w:rFonts w:ascii="Arial" w:hAnsi="Arial" w:cs="Arial"/>
                <w:color w:val="000000"/>
                <w:sz w:val="20"/>
                <w:szCs w:val="16"/>
              </w:rPr>
              <w:softHyphen/>
              <w:t>мов</w:t>
            </w:r>
            <w:r w:rsidR="002B4A67" w:rsidRPr="0030461B">
              <w:rPr>
                <w:rFonts w:ascii="Arial" w:hAnsi="Arial" w:cs="Arial"/>
                <w:color w:val="000000"/>
                <w:sz w:val="20"/>
                <w:szCs w:val="16"/>
              </w:rPr>
              <w:t xml:space="preserve"> </w:t>
            </w:r>
            <w:r w:rsidRPr="0030461B">
              <w:rPr>
                <w:rFonts w:ascii="Arial" w:hAnsi="Arial" w:cs="Arial"/>
                <w:color w:val="000000"/>
                <w:sz w:val="20"/>
                <w:szCs w:val="16"/>
              </w:rPr>
              <w:t>финансовой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поддержки</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w:t>
            </w:r>
            <w:r w:rsidRPr="0030461B">
              <w:rPr>
                <w:rFonts w:ascii="Arial" w:hAnsi="Arial" w:cs="Arial"/>
                <w:color w:val="000000"/>
                <w:sz w:val="20"/>
                <w:szCs w:val="16"/>
              </w:rPr>
              <w:softHyphen/>
            </w:r>
            <w:r w:rsidRPr="0030461B">
              <w:rPr>
                <w:rFonts w:ascii="Arial" w:hAnsi="Arial" w:cs="Arial"/>
                <w:color w:val="000000"/>
                <w:sz w:val="20"/>
                <w:szCs w:val="16"/>
              </w:rPr>
              <w:lastRenderedPageBreak/>
              <w:t>жетов</w:t>
            </w:r>
            <w:r w:rsidR="002B4A67" w:rsidRPr="0030461B">
              <w:rPr>
                <w:rFonts w:ascii="Arial" w:hAnsi="Arial" w:cs="Arial"/>
                <w:color w:val="000000"/>
                <w:sz w:val="20"/>
                <w:szCs w:val="16"/>
              </w:rPr>
              <w:t xml:space="preserve"> </w:t>
            </w:r>
            <w:r w:rsidRPr="0030461B">
              <w:rPr>
                <w:rFonts w:ascii="Arial" w:hAnsi="Arial" w:cs="Arial"/>
                <w:color w:val="000000"/>
                <w:sz w:val="20"/>
                <w:szCs w:val="16"/>
              </w:rPr>
              <w:t>муниц</w:t>
            </w:r>
            <w:r w:rsidRPr="0030461B">
              <w:rPr>
                <w:rFonts w:ascii="Arial" w:hAnsi="Arial" w:cs="Arial"/>
                <w:color w:val="000000"/>
                <w:sz w:val="20"/>
                <w:szCs w:val="16"/>
              </w:rPr>
              <w:t>и</w:t>
            </w:r>
            <w:r w:rsidRPr="0030461B">
              <w:rPr>
                <w:rFonts w:ascii="Arial" w:hAnsi="Arial" w:cs="Arial"/>
                <w:color w:val="000000"/>
                <w:sz w:val="20"/>
                <w:szCs w:val="16"/>
              </w:rPr>
              <w:t>пальных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обр</w:t>
            </w:r>
            <w:r w:rsidRPr="0030461B">
              <w:rPr>
                <w:rFonts w:ascii="Arial" w:hAnsi="Arial" w:cs="Arial"/>
                <w:color w:val="000000"/>
                <w:sz w:val="20"/>
                <w:szCs w:val="16"/>
              </w:rPr>
              <w:t>а</w:t>
            </w:r>
            <w:r w:rsidRPr="0030461B">
              <w:rPr>
                <w:rFonts w:ascii="Arial" w:hAnsi="Arial" w:cs="Arial"/>
                <w:color w:val="000000"/>
                <w:sz w:val="20"/>
                <w:szCs w:val="16"/>
              </w:rPr>
              <w:t>зований</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w:t>
            </w:r>
            <w:r w:rsidRPr="0030461B">
              <w:rPr>
                <w:rFonts w:ascii="Arial" w:hAnsi="Arial" w:cs="Arial"/>
                <w:color w:val="000000"/>
                <w:sz w:val="20"/>
                <w:szCs w:val="16"/>
              </w:rPr>
              <w:t>ь</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w:t>
            </w:r>
            <w:r w:rsidRPr="0030461B">
              <w:rPr>
                <w:rFonts w:ascii="Arial" w:hAnsi="Arial" w:cs="Arial"/>
                <w:color w:val="000000"/>
                <w:sz w:val="20"/>
                <w:szCs w:val="16"/>
              </w:rPr>
              <w:t>й</w:t>
            </w:r>
            <w:r w:rsidRPr="0030461B">
              <w:rPr>
                <w:rFonts w:ascii="Arial" w:hAnsi="Arial" w:cs="Arial"/>
                <w:color w:val="000000"/>
                <w:sz w:val="20"/>
                <w:szCs w:val="16"/>
              </w:rPr>
              <w:t>она</w:t>
            </w:r>
            <w:r w:rsidR="002B4A67" w:rsidRPr="0030461B">
              <w:rPr>
                <w:rFonts w:ascii="Arial" w:hAnsi="Arial" w:cs="Arial"/>
                <w:color w:val="000000"/>
                <w:sz w:val="20"/>
              </w:rPr>
              <w:t xml:space="preserve"> </w:t>
            </w:r>
            <w:r w:rsidRPr="0030461B">
              <w:rPr>
                <w:rFonts w:ascii="Arial" w:hAnsi="Arial" w:cs="Arial"/>
                <w:color w:val="000000"/>
                <w:sz w:val="20"/>
                <w:szCs w:val="16"/>
              </w:rPr>
              <w:t>Чу</w:t>
            </w:r>
            <w:r w:rsidRPr="0030461B">
              <w:rPr>
                <w:rFonts w:ascii="Arial" w:hAnsi="Arial" w:cs="Arial"/>
                <w:color w:val="000000"/>
                <w:sz w:val="20"/>
                <w:szCs w:val="16"/>
              </w:rPr>
              <w:softHyphen/>
              <w:t>ваш</w:t>
            </w:r>
            <w:r w:rsidRPr="0030461B">
              <w:rPr>
                <w:rFonts w:ascii="Arial" w:hAnsi="Arial" w:cs="Arial"/>
                <w:color w:val="000000"/>
                <w:sz w:val="20"/>
                <w:szCs w:val="16"/>
              </w:rPr>
              <w:softHyphen/>
              <w:t>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r w:rsidR="002B4A67" w:rsidRPr="0030461B">
              <w:rPr>
                <w:rFonts w:ascii="Arial" w:hAnsi="Arial" w:cs="Arial"/>
                <w:color w:val="000000"/>
                <w:sz w:val="20"/>
                <w:szCs w:val="16"/>
              </w:rPr>
              <w:t xml:space="preserve"> </w:t>
            </w:r>
            <w:r w:rsidRPr="0030461B">
              <w:rPr>
                <w:rFonts w:ascii="Arial" w:hAnsi="Arial" w:cs="Arial"/>
                <w:color w:val="000000"/>
                <w:sz w:val="20"/>
                <w:szCs w:val="16"/>
              </w:rPr>
              <w:t>направленных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на</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повышение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их</w:t>
            </w:r>
            <w:r w:rsidR="002B4A67" w:rsidRPr="0030461B">
              <w:rPr>
                <w:rFonts w:ascii="Arial" w:hAnsi="Arial" w:cs="Arial"/>
                <w:color w:val="000000"/>
                <w:sz w:val="20"/>
                <w:szCs w:val="16"/>
              </w:rPr>
              <w:t xml:space="preserve"> </w:t>
            </w:r>
            <w:r w:rsidRPr="0030461B">
              <w:rPr>
                <w:rFonts w:ascii="Arial" w:hAnsi="Arial" w:cs="Arial"/>
                <w:color w:val="000000"/>
                <w:sz w:val="20"/>
                <w:szCs w:val="16"/>
              </w:rPr>
              <w:t>сбалансир</w:t>
            </w:r>
            <w:r w:rsidRPr="0030461B">
              <w:rPr>
                <w:rFonts w:ascii="Arial" w:hAnsi="Arial" w:cs="Arial"/>
                <w:color w:val="000000"/>
                <w:sz w:val="20"/>
                <w:szCs w:val="16"/>
              </w:rPr>
              <w:t>о</w:t>
            </w:r>
            <w:r w:rsidRPr="0030461B">
              <w:rPr>
                <w:rFonts w:ascii="Arial" w:hAnsi="Arial" w:cs="Arial"/>
                <w:color w:val="000000"/>
                <w:sz w:val="20"/>
                <w:szCs w:val="16"/>
              </w:rPr>
              <w:t>ванности</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pacing w:val="-2"/>
                <w:sz w:val="20"/>
                <w:szCs w:val="16"/>
              </w:rPr>
              <w:t>бю</w:t>
            </w:r>
            <w:r w:rsidRPr="0030461B">
              <w:rPr>
                <w:rFonts w:ascii="Arial" w:hAnsi="Arial" w:cs="Arial"/>
                <w:color w:val="000000"/>
                <w:spacing w:val="-2"/>
                <w:sz w:val="20"/>
                <w:szCs w:val="16"/>
              </w:rPr>
              <w:t>д</w:t>
            </w:r>
            <w:r w:rsidRPr="0030461B">
              <w:rPr>
                <w:rFonts w:ascii="Arial" w:hAnsi="Arial" w:cs="Arial"/>
                <w:color w:val="000000"/>
                <w:spacing w:val="-2"/>
                <w:sz w:val="20"/>
                <w:szCs w:val="16"/>
              </w:rPr>
              <w:t>жетной</w:t>
            </w:r>
            <w:r w:rsidR="002B4A67" w:rsidRPr="0030461B">
              <w:rPr>
                <w:rFonts w:ascii="Arial" w:hAnsi="Arial" w:cs="Arial"/>
                <w:color w:val="000000"/>
                <w:spacing w:val="-2"/>
                <w:sz w:val="20"/>
                <w:szCs w:val="16"/>
              </w:rPr>
              <w:t xml:space="preserve"> </w:t>
            </w:r>
            <w:r w:rsidRPr="0030461B">
              <w:rPr>
                <w:rFonts w:ascii="Arial" w:hAnsi="Arial" w:cs="Arial"/>
                <w:color w:val="000000"/>
                <w:spacing w:val="-2"/>
                <w:sz w:val="20"/>
                <w:szCs w:val="16"/>
              </w:rPr>
              <w:t>обес</w:t>
            </w:r>
            <w:r w:rsidRPr="0030461B">
              <w:rPr>
                <w:rFonts w:ascii="Arial" w:hAnsi="Arial" w:cs="Arial"/>
                <w:color w:val="000000"/>
                <w:spacing w:val="-2"/>
                <w:sz w:val="20"/>
                <w:szCs w:val="16"/>
              </w:rPr>
              <w:softHyphen/>
              <w:t>печенности</w:t>
            </w:r>
            <w:r w:rsidR="002B4A67" w:rsidRPr="0030461B">
              <w:rPr>
                <w:rFonts w:ascii="Arial" w:hAnsi="Arial" w:cs="Arial"/>
                <w:color w:val="000000"/>
                <w:sz w:val="20"/>
                <w:szCs w:val="16"/>
              </w:rPr>
              <w:t xml:space="preserve"> </w:t>
            </w:r>
            <w:r w:rsidRPr="0030461B">
              <w:rPr>
                <w:rFonts w:ascii="Arial" w:hAnsi="Arial" w:cs="Arial"/>
                <w:color w:val="000000"/>
                <w:sz w:val="20"/>
                <w:szCs w:val="16"/>
              </w:rPr>
              <w:t>му</w:t>
            </w:r>
            <w:r w:rsidRPr="0030461B">
              <w:rPr>
                <w:rFonts w:ascii="Arial" w:hAnsi="Arial" w:cs="Arial"/>
                <w:color w:val="000000"/>
                <w:sz w:val="20"/>
                <w:szCs w:val="16"/>
              </w:rPr>
              <w:softHyphen/>
              <w:t>ниципальных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об</w:t>
            </w:r>
            <w:r w:rsidRPr="0030461B">
              <w:rPr>
                <w:rFonts w:ascii="Arial" w:hAnsi="Arial" w:cs="Arial"/>
                <w:color w:val="000000"/>
                <w:sz w:val="20"/>
                <w:szCs w:val="16"/>
              </w:rPr>
              <w:softHyphen/>
              <w:t>разований</w:t>
            </w:r>
          </w:p>
        </w:tc>
        <w:tc>
          <w:tcPr>
            <w:tcW w:w="418" w:type="pct"/>
            <w:vMerge w:val="restar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lastRenderedPageBreak/>
              <w:t>ответстве</w:t>
            </w:r>
            <w:r w:rsidRPr="0030461B">
              <w:rPr>
                <w:rFonts w:ascii="Arial" w:hAnsi="Arial" w:cs="Arial"/>
                <w:color w:val="000000"/>
                <w:sz w:val="20"/>
                <w:szCs w:val="16"/>
              </w:rPr>
              <w:t>н</w:t>
            </w:r>
            <w:r w:rsidRPr="0030461B">
              <w:rPr>
                <w:rFonts w:ascii="Arial" w:hAnsi="Arial" w:cs="Arial"/>
                <w:color w:val="000000"/>
                <w:sz w:val="20"/>
                <w:szCs w:val="16"/>
              </w:rPr>
              <w:t>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w:t>
            </w:r>
            <w:r w:rsidRPr="0030461B">
              <w:rPr>
                <w:rFonts w:ascii="Arial" w:hAnsi="Arial" w:cs="Arial"/>
                <w:color w:val="000000"/>
                <w:sz w:val="20"/>
                <w:szCs w:val="16"/>
              </w:rPr>
              <w:t>л</w:t>
            </w:r>
            <w:r w:rsidRPr="0030461B">
              <w:rPr>
                <w:rFonts w:ascii="Arial" w:hAnsi="Arial" w:cs="Arial"/>
                <w:color w:val="000000"/>
                <w:sz w:val="20"/>
                <w:szCs w:val="16"/>
              </w:rPr>
              <w:t>нитель</w:t>
            </w:r>
            <w:r w:rsidR="002B4A67" w:rsidRPr="0030461B">
              <w:rPr>
                <w:rFonts w:ascii="Arial" w:hAnsi="Arial" w:cs="Arial"/>
                <w:color w:val="000000"/>
                <w:sz w:val="20"/>
                <w:szCs w:val="16"/>
              </w:rPr>
              <w:t xml:space="preserve"> </w:t>
            </w:r>
            <w:proofErr w:type="gramStart"/>
            <w:r w:rsidRPr="0030461B">
              <w:rPr>
                <w:rFonts w:ascii="Arial" w:hAnsi="Arial" w:cs="Arial"/>
                <w:color w:val="000000"/>
                <w:sz w:val="20"/>
                <w:szCs w:val="16"/>
              </w:rPr>
              <w:t>–а</w:t>
            </w:r>
            <w:proofErr w:type="gramEnd"/>
            <w:r w:rsidRPr="0030461B">
              <w:rPr>
                <w:rFonts w:ascii="Arial" w:hAnsi="Arial" w:cs="Arial"/>
                <w:color w:val="000000"/>
                <w:sz w:val="20"/>
                <w:szCs w:val="16"/>
              </w:rPr>
              <w:t>дминис</w:t>
            </w:r>
            <w:r w:rsidRPr="0030461B">
              <w:rPr>
                <w:rFonts w:ascii="Arial" w:hAnsi="Arial" w:cs="Arial"/>
                <w:color w:val="000000"/>
                <w:sz w:val="20"/>
                <w:szCs w:val="16"/>
              </w:rPr>
              <w:t>т</w:t>
            </w:r>
            <w:r w:rsidRPr="0030461B">
              <w:rPr>
                <w:rFonts w:ascii="Arial" w:hAnsi="Arial" w:cs="Arial"/>
                <w:color w:val="000000"/>
                <w:sz w:val="20"/>
                <w:szCs w:val="16"/>
              </w:rPr>
              <w:t>рация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lastRenderedPageBreak/>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r w:rsidR="002B4A67" w:rsidRPr="0030461B">
              <w:rPr>
                <w:rFonts w:ascii="Arial" w:hAnsi="Arial" w:cs="Arial"/>
                <w:color w:val="000000"/>
                <w:sz w:val="20"/>
                <w:szCs w:val="16"/>
              </w:rPr>
              <w:t xml:space="preserve"> </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lastRenderedPageBreak/>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Ч410400000</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всего</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179,2</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r>
      <w:tr w:rsidR="00B657FA" w:rsidRPr="0030461B" w:rsidTr="009D15A3">
        <w:trPr>
          <w:trHeight w:val="236"/>
        </w:trPr>
        <w:tc>
          <w:tcPr>
            <w:tcW w:w="655"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993</w:t>
            </w:r>
          </w:p>
        </w:tc>
        <w:tc>
          <w:tcPr>
            <w:tcW w:w="157"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0203</w:t>
            </w:r>
          </w:p>
        </w:tc>
        <w:tc>
          <w:tcPr>
            <w:tcW w:w="30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Ч410451180</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r w:rsidRPr="0030461B">
              <w:rPr>
                <w:rFonts w:ascii="Arial" w:hAnsi="Arial" w:cs="Arial"/>
                <w:bCs/>
                <w:color w:val="000000"/>
                <w:sz w:val="20"/>
                <w:szCs w:val="16"/>
              </w:rPr>
              <w:t>федерал</w:t>
            </w:r>
            <w:r w:rsidRPr="0030461B">
              <w:rPr>
                <w:rFonts w:ascii="Arial" w:hAnsi="Arial" w:cs="Arial"/>
                <w:bCs/>
                <w:color w:val="000000"/>
                <w:sz w:val="20"/>
                <w:szCs w:val="16"/>
              </w:rPr>
              <w:t>ь</w:t>
            </w:r>
            <w:r w:rsidRPr="0030461B">
              <w:rPr>
                <w:rFonts w:ascii="Arial" w:hAnsi="Arial" w:cs="Arial"/>
                <w:bCs/>
                <w:color w:val="000000"/>
                <w:sz w:val="20"/>
                <w:szCs w:val="16"/>
              </w:rPr>
              <w:t>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179,2</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r>
      <w:tr w:rsidR="00B657FA" w:rsidRPr="0030461B" w:rsidTr="009D15A3">
        <w:trPr>
          <w:trHeight w:val="236"/>
        </w:trPr>
        <w:tc>
          <w:tcPr>
            <w:tcW w:w="655"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157" w:type="pct"/>
            <w:vAlign w:val="center"/>
          </w:tcPr>
          <w:p w:rsidR="00B06678" w:rsidRPr="0030461B" w:rsidRDefault="00B06678" w:rsidP="0030461B">
            <w:pPr>
              <w:ind w:left="-57" w:right="-57"/>
              <w:jc w:val="center"/>
              <w:rPr>
                <w:rFonts w:ascii="Arial" w:hAnsi="Arial" w:cs="Arial"/>
                <w:color w:val="000000"/>
                <w:sz w:val="20"/>
                <w:szCs w:val="16"/>
              </w:rPr>
            </w:pPr>
          </w:p>
        </w:tc>
        <w:tc>
          <w:tcPr>
            <w:tcW w:w="307" w:type="pct"/>
            <w:vAlign w:val="center"/>
          </w:tcPr>
          <w:p w:rsidR="00B06678" w:rsidRPr="0030461B" w:rsidRDefault="00B06678" w:rsidP="0030461B">
            <w:pPr>
              <w:ind w:left="-113" w:right="-113"/>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456" w:type="pct"/>
            <w:vMerge w:val="restart"/>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r w:rsidRPr="0030461B">
              <w:rPr>
                <w:rFonts w:ascii="Arial" w:hAnsi="Arial" w:cs="Arial"/>
                <w:bCs/>
                <w:color w:val="000000"/>
                <w:sz w:val="20"/>
                <w:szCs w:val="16"/>
              </w:rPr>
              <w:t>республика</w:t>
            </w:r>
            <w:r w:rsidRPr="0030461B">
              <w:rPr>
                <w:rFonts w:ascii="Arial" w:hAnsi="Arial" w:cs="Arial"/>
                <w:bCs/>
                <w:color w:val="000000"/>
                <w:sz w:val="20"/>
                <w:szCs w:val="16"/>
              </w:rPr>
              <w:t>н</w:t>
            </w:r>
            <w:r w:rsidRPr="0030461B">
              <w:rPr>
                <w:rFonts w:ascii="Arial" w:hAnsi="Arial" w:cs="Arial"/>
                <w:bCs/>
                <w:color w:val="000000"/>
                <w:sz w:val="20"/>
                <w:szCs w:val="16"/>
              </w:rPr>
              <w:lastRenderedPageBreak/>
              <w:t>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lastRenderedPageBreak/>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655"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157" w:type="pct"/>
            <w:vAlign w:val="center"/>
          </w:tcPr>
          <w:p w:rsidR="00B06678" w:rsidRPr="0030461B" w:rsidRDefault="00B06678" w:rsidP="0030461B">
            <w:pPr>
              <w:ind w:left="-57" w:right="-57"/>
              <w:jc w:val="center"/>
              <w:rPr>
                <w:rFonts w:ascii="Arial" w:hAnsi="Arial" w:cs="Arial"/>
                <w:color w:val="000000"/>
                <w:sz w:val="20"/>
                <w:szCs w:val="16"/>
              </w:rPr>
            </w:pPr>
          </w:p>
        </w:tc>
        <w:tc>
          <w:tcPr>
            <w:tcW w:w="307" w:type="pct"/>
            <w:vAlign w:val="center"/>
          </w:tcPr>
          <w:p w:rsidR="00B06678" w:rsidRPr="0030461B" w:rsidRDefault="00B06678" w:rsidP="0030461B">
            <w:pPr>
              <w:ind w:left="-113" w:right="-113"/>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456" w:type="pct"/>
            <w:vMerge/>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p>
        </w:tc>
        <w:tc>
          <w:tcPr>
            <w:tcW w:w="142" w:type="pct"/>
            <w:vAlign w:val="center"/>
          </w:tcPr>
          <w:p w:rsidR="00B06678" w:rsidRPr="0030461B" w:rsidRDefault="00B06678" w:rsidP="0030461B">
            <w:pPr>
              <w:ind w:left="-113" w:right="-113"/>
              <w:jc w:val="center"/>
              <w:rPr>
                <w:rFonts w:ascii="Arial" w:hAnsi="Arial" w:cs="Arial"/>
                <w:color w:val="000000"/>
                <w:sz w:val="20"/>
                <w:szCs w:val="16"/>
              </w:rPr>
            </w:pPr>
          </w:p>
        </w:tc>
      </w:tr>
      <w:tr w:rsidR="00B657FA" w:rsidRPr="0030461B" w:rsidTr="009D15A3">
        <w:trPr>
          <w:trHeight w:val="236"/>
        </w:trPr>
        <w:tc>
          <w:tcPr>
            <w:tcW w:w="655"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157" w:type="pct"/>
            <w:vAlign w:val="center"/>
          </w:tcPr>
          <w:p w:rsidR="00B06678" w:rsidRPr="0030461B" w:rsidRDefault="00B06678" w:rsidP="0030461B">
            <w:pPr>
              <w:ind w:left="-57" w:right="-57"/>
              <w:jc w:val="center"/>
              <w:rPr>
                <w:rFonts w:ascii="Arial" w:hAnsi="Arial" w:cs="Arial"/>
                <w:color w:val="000000"/>
                <w:sz w:val="20"/>
                <w:szCs w:val="16"/>
              </w:rPr>
            </w:pPr>
          </w:p>
        </w:tc>
        <w:tc>
          <w:tcPr>
            <w:tcW w:w="307" w:type="pct"/>
            <w:vAlign w:val="center"/>
          </w:tcPr>
          <w:p w:rsidR="00B06678" w:rsidRPr="0030461B" w:rsidRDefault="00B06678" w:rsidP="0030461B">
            <w:pPr>
              <w:ind w:left="-113" w:right="-113"/>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456" w:type="pct"/>
            <w:vMerge/>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p>
        </w:tc>
        <w:tc>
          <w:tcPr>
            <w:tcW w:w="142" w:type="pct"/>
            <w:vAlign w:val="center"/>
          </w:tcPr>
          <w:p w:rsidR="00B06678" w:rsidRPr="0030461B" w:rsidRDefault="00B06678" w:rsidP="0030461B">
            <w:pPr>
              <w:ind w:left="-113" w:right="-113"/>
              <w:jc w:val="center"/>
              <w:rPr>
                <w:rFonts w:ascii="Arial" w:hAnsi="Arial" w:cs="Arial"/>
                <w:color w:val="000000"/>
                <w:sz w:val="20"/>
                <w:szCs w:val="16"/>
              </w:rPr>
            </w:pPr>
          </w:p>
        </w:tc>
      </w:tr>
      <w:tr w:rsidR="00B657FA" w:rsidRPr="0030461B" w:rsidTr="009D15A3">
        <w:trPr>
          <w:trHeight w:val="236"/>
        </w:trPr>
        <w:tc>
          <w:tcPr>
            <w:tcW w:w="655"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157" w:type="pct"/>
            <w:vAlign w:val="center"/>
          </w:tcPr>
          <w:p w:rsidR="00B06678" w:rsidRPr="0030461B" w:rsidRDefault="00B06678" w:rsidP="0030461B">
            <w:pPr>
              <w:ind w:left="-57" w:right="-57"/>
              <w:jc w:val="center"/>
              <w:rPr>
                <w:rFonts w:ascii="Arial" w:hAnsi="Arial" w:cs="Arial"/>
                <w:color w:val="000000"/>
                <w:sz w:val="20"/>
                <w:szCs w:val="16"/>
              </w:rPr>
            </w:pPr>
          </w:p>
        </w:tc>
        <w:tc>
          <w:tcPr>
            <w:tcW w:w="307" w:type="pct"/>
            <w:vAlign w:val="center"/>
          </w:tcPr>
          <w:p w:rsidR="00B06678" w:rsidRPr="0030461B" w:rsidRDefault="00B06678" w:rsidP="0030461B">
            <w:pPr>
              <w:ind w:left="-113" w:right="-113"/>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r w:rsidRPr="0030461B">
              <w:rPr>
                <w:rFonts w:ascii="Arial" w:hAnsi="Arial" w:cs="Arial"/>
                <w:bCs/>
                <w:color w:val="000000"/>
                <w:sz w:val="20"/>
                <w:szCs w:val="16"/>
              </w:rPr>
              <w:t>итого</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201" w:type="pct"/>
            <w:vAlign w:val="center"/>
          </w:tcPr>
          <w:p w:rsidR="00B06678" w:rsidRPr="0030461B" w:rsidRDefault="00B06678" w:rsidP="0030461B">
            <w:pPr>
              <w:ind w:left="-113" w:right="-113"/>
              <w:jc w:val="center"/>
              <w:rPr>
                <w:rFonts w:ascii="Arial" w:hAnsi="Arial" w:cs="Arial"/>
                <w:color w:val="000000"/>
                <w:sz w:val="20"/>
                <w:szCs w:val="16"/>
              </w:rPr>
            </w:pPr>
          </w:p>
        </w:tc>
        <w:tc>
          <w:tcPr>
            <w:tcW w:w="142" w:type="pct"/>
            <w:vAlign w:val="center"/>
          </w:tcPr>
          <w:p w:rsidR="00B06678" w:rsidRPr="0030461B" w:rsidRDefault="00B06678" w:rsidP="0030461B">
            <w:pPr>
              <w:ind w:left="-113" w:right="-113"/>
              <w:jc w:val="center"/>
              <w:rPr>
                <w:rFonts w:ascii="Arial" w:hAnsi="Arial" w:cs="Arial"/>
                <w:color w:val="000000"/>
                <w:sz w:val="20"/>
                <w:szCs w:val="16"/>
              </w:rPr>
            </w:pPr>
          </w:p>
        </w:tc>
        <w:tc>
          <w:tcPr>
            <w:tcW w:w="142" w:type="pct"/>
            <w:vAlign w:val="center"/>
          </w:tcPr>
          <w:p w:rsidR="00B06678" w:rsidRPr="0030461B" w:rsidRDefault="00B06678" w:rsidP="0030461B">
            <w:pPr>
              <w:ind w:left="-113" w:right="-113"/>
              <w:jc w:val="center"/>
              <w:rPr>
                <w:rFonts w:ascii="Arial" w:hAnsi="Arial" w:cs="Arial"/>
                <w:color w:val="000000"/>
                <w:sz w:val="20"/>
                <w:szCs w:val="16"/>
              </w:rPr>
            </w:pPr>
          </w:p>
        </w:tc>
        <w:tc>
          <w:tcPr>
            <w:tcW w:w="142" w:type="pct"/>
            <w:vAlign w:val="center"/>
          </w:tcPr>
          <w:p w:rsidR="00B06678" w:rsidRPr="0030461B" w:rsidRDefault="00B06678" w:rsidP="0030461B">
            <w:pPr>
              <w:ind w:left="-113" w:right="-113"/>
              <w:jc w:val="center"/>
              <w:rPr>
                <w:rFonts w:ascii="Arial" w:hAnsi="Arial" w:cs="Arial"/>
                <w:color w:val="000000"/>
                <w:sz w:val="20"/>
                <w:szCs w:val="16"/>
              </w:rPr>
            </w:pPr>
          </w:p>
        </w:tc>
      </w:tr>
      <w:tr w:rsidR="00B657FA" w:rsidRPr="0030461B" w:rsidTr="009D15A3">
        <w:trPr>
          <w:trHeight w:val="236"/>
        </w:trPr>
        <w:tc>
          <w:tcPr>
            <w:tcW w:w="655"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157" w:type="pct"/>
            <w:vAlign w:val="center"/>
          </w:tcPr>
          <w:p w:rsidR="00B06678" w:rsidRPr="0030461B" w:rsidRDefault="00B06678" w:rsidP="0030461B">
            <w:pPr>
              <w:ind w:left="-57" w:right="-57"/>
              <w:jc w:val="center"/>
              <w:rPr>
                <w:rFonts w:ascii="Arial" w:hAnsi="Arial" w:cs="Arial"/>
                <w:color w:val="000000"/>
                <w:sz w:val="20"/>
                <w:szCs w:val="16"/>
              </w:rPr>
            </w:pPr>
          </w:p>
        </w:tc>
        <w:tc>
          <w:tcPr>
            <w:tcW w:w="307" w:type="pct"/>
            <w:vAlign w:val="center"/>
          </w:tcPr>
          <w:p w:rsidR="00B06678" w:rsidRPr="0030461B" w:rsidRDefault="00B06678" w:rsidP="0030461B">
            <w:pPr>
              <w:ind w:left="-113" w:right="-113"/>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655"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внебюдже</w:t>
            </w:r>
            <w:r w:rsidRPr="0030461B">
              <w:rPr>
                <w:rFonts w:ascii="Arial" w:hAnsi="Arial" w:cs="Arial"/>
                <w:color w:val="000000"/>
                <w:sz w:val="20"/>
                <w:szCs w:val="16"/>
              </w:rPr>
              <w:t>т</w:t>
            </w:r>
            <w:r w:rsidRPr="0030461B">
              <w:rPr>
                <w:rFonts w:ascii="Arial" w:hAnsi="Arial" w:cs="Arial"/>
                <w:color w:val="000000"/>
                <w:sz w:val="20"/>
                <w:szCs w:val="16"/>
              </w:rPr>
              <w:t>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источн</w:t>
            </w:r>
            <w:r w:rsidRPr="0030461B">
              <w:rPr>
                <w:rFonts w:ascii="Arial" w:hAnsi="Arial" w:cs="Arial"/>
                <w:color w:val="000000"/>
                <w:sz w:val="20"/>
                <w:szCs w:val="16"/>
              </w:rPr>
              <w:t>и</w:t>
            </w:r>
            <w:r w:rsidRPr="0030461B">
              <w:rPr>
                <w:rFonts w:ascii="Arial" w:hAnsi="Arial" w:cs="Arial"/>
                <w:color w:val="000000"/>
                <w:sz w:val="20"/>
                <w:szCs w:val="16"/>
              </w:rPr>
              <w:t>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06678" w:rsidRPr="0030461B" w:rsidTr="009D15A3">
        <w:trPr>
          <w:cantSplit/>
          <w:trHeight w:val="1134"/>
        </w:trPr>
        <w:tc>
          <w:tcPr>
            <w:tcW w:w="1226" w:type="pct"/>
            <w:gridSpan w:val="2"/>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Целевой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индикатор</w:t>
            </w:r>
            <w:r w:rsidR="002B4A67" w:rsidRPr="0030461B">
              <w:rPr>
                <w:rFonts w:ascii="Arial" w:hAnsi="Arial" w:cs="Arial"/>
                <w:color w:val="000000"/>
                <w:sz w:val="20"/>
                <w:szCs w:val="16"/>
              </w:rPr>
              <w:t xml:space="preserve"> </w:t>
            </w:r>
            <w:r w:rsidRPr="0030461B">
              <w:rPr>
                <w:rFonts w:ascii="Arial" w:hAnsi="Arial" w:cs="Arial"/>
                <w:color w:val="000000"/>
                <w:sz w:val="20"/>
                <w:szCs w:val="16"/>
              </w:rPr>
              <w:t>и</w:t>
            </w:r>
            <w:r w:rsidR="002B4A67" w:rsidRPr="0030461B">
              <w:rPr>
                <w:rFonts w:ascii="Arial" w:hAnsi="Arial" w:cs="Arial"/>
                <w:color w:val="000000"/>
                <w:sz w:val="20"/>
                <w:szCs w:val="16"/>
              </w:rPr>
              <w:t xml:space="preserve"> </w:t>
            </w:r>
            <w:r w:rsidRPr="0030461B">
              <w:rPr>
                <w:rFonts w:ascii="Arial" w:hAnsi="Arial" w:cs="Arial"/>
                <w:color w:val="000000"/>
                <w:sz w:val="20"/>
                <w:szCs w:val="16"/>
              </w:rPr>
              <w:t>показатель</w:t>
            </w:r>
            <w:r w:rsidR="002B4A67" w:rsidRPr="0030461B">
              <w:rPr>
                <w:rFonts w:ascii="Arial" w:hAnsi="Arial" w:cs="Arial"/>
                <w:color w:val="000000"/>
                <w:sz w:val="20"/>
                <w:szCs w:val="16"/>
              </w:rPr>
              <w:t xml:space="preserve"> </w:t>
            </w:r>
            <w:r w:rsidRPr="0030461B">
              <w:rPr>
                <w:rFonts w:ascii="Arial" w:hAnsi="Arial" w:cs="Arial"/>
                <w:color w:val="000000"/>
                <w:sz w:val="20"/>
                <w:szCs w:val="16"/>
              </w:rPr>
              <w:t>по</w:t>
            </w:r>
            <w:r w:rsidRPr="0030461B">
              <w:rPr>
                <w:rFonts w:ascii="Arial" w:hAnsi="Arial" w:cs="Arial"/>
                <w:color w:val="000000"/>
                <w:sz w:val="20"/>
                <w:szCs w:val="16"/>
              </w:rPr>
              <w:t>д</w:t>
            </w:r>
            <w:r w:rsidRPr="0030461B">
              <w:rPr>
                <w:rFonts w:ascii="Arial" w:hAnsi="Arial" w:cs="Arial"/>
                <w:color w:val="000000"/>
                <w:sz w:val="20"/>
                <w:szCs w:val="16"/>
              </w:rPr>
              <w:t>программы,</w:t>
            </w:r>
            <w:r w:rsidR="002B4A67" w:rsidRPr="0030461B">
              <w:rPr>
                <w:rFonts w:ascii="Arial" w:hAnsi="Arial" w:cs="Arial"/>
                <w:color w:val="000000"/>
                <w:sz w:val="20"/>
                <w:szCs w:val="16"/>
              </w:rPr>
              <w:t xml:space="preserve"> </w:t>
            </w:r>
            <w:r w:rsidRPr="0030461B">
              <w:rPr>
                <w:rFonts w:ascii="Arial" w:hAnsi="Arial" w:cs="Arial"/>
                <w:color w:val="000000"/>
                <w:sz w:val="20"/>
                <w:szCs w:val="16"/>
              </w:rPr>
              <w:t>увязанные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с</w:t>
            </w:r>
            <w:r w:rsidR="002B4A67" w:rsidRPr="0030461B">
              <w:rPr>
                <w:rFonts w:ascii="Arial" w:hAnsi="Arial" w:cs="Arial"/>
                <w:color w:val="000000"/>
                <w:sz w:val="20"/>
                <w:szCs w:val="16"/>
              </w:rPr>
              <w:t xml:space="preserve"> </w:t>
            </w:r>
            <w:r w:rsidRPr="0030461B">
              <w:rPr>
                <w:rFonts w:ascii="Arial" w:hAnsi="Arial" w:cs="Arial"/>
                <w:color w:val="000000"/>
                <w:sz w:val="20"/>
                <w:szCs w:val="16"/>
              </w:rPr>
              <w:t>основным</w:t>
            </w:r>
            <w:r w:rsidR="002B4A67" w:rsidRPr="0030461B">
              <w:rPr>
                <w:rFonts w:ascii="Arial" w:hAnsi="Arial" w:cs="Arial"/>
                <w:color w:val="000000"/>
                <w:sz w:val="20"/>
                <w:szCs w:val="16"/>
              </w:rPr>
              <w:t xml:space="preserve"> </w:t>
            </w:r>
            <w:r w:rsidRPr="0030461B">
              <w:rPr>
                <w:rFonts w:ascii="Arial" w:hAnsi="Arial" w:cs="Arial"/>
                <w:color w:val="000000"/>
                <w:sz w:val="20"/>
                <w:szCs w:val="16"/>
              </w:rPr>
              <w:t>мероприятием</w:t>
            </w:r>
            <w:r w:rsidR="002B4A67" w:rsidRPr="0030461B">
              <w:rPr>
                <w:rFonts w:ascii="Arial" w:hAnsi="Arial" w:cs="Arial"/>
                <w:color w:val="000000"/>
                <w:sz w:val="20"/>
                <w:szCs w:val="16"/>
              </w:rPr>
              <w:t xml:space="preserve"> </w:t>
            </w:r>
            <w:r w:rsidRPr="0030461B">
              <w:rPr>
                <w:rFonts w:ascii="Arial" w:hAnsi="Arial" w:cs="Arial"/>
                <w:color w:val="000000"/>
                <w:sz w:val="20"/>
                <w:szCs w:val="16"/>
              </w:rPr>
              <w:t>2</w:t>
            </w:r>
          </w:p>
        </w:tc>
        <w:tc>
          <w:tcPr>
            <w:tcW w:w="2142" w:type="pct"/>
            <w:gridSpan w:val="7"/>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Отношение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фактического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объема</w:t>
            </w:r>
            <w:r w:rsidR="002B4A67" w:rsidRPr="0030461B">
              <w:rPr>
                <w:rFonts w:ascii="Arial" w:hAnsi="Arial" w:cs="Arial"/>
                <w:color w:val="000000"/>
                <w:sz w:val="20"/>
                <w:szCs w:val="16"/>
              </w:rPr>
              <w:t xml:space="preserve"> </w:t>
            </w:r>
            <w:r w:rsidRPr="0030461B">
              <w:rPr>
                <w:rFonts w:ascii="Arial" w:hAnsi="Arial" w:cs="Arial"/>
                <w:color w:val="000000"/>
                <w:sz w:val="20"/>
                <w:szCs w:val="16"/>
              </w:rPr>
              <w:t>расходов</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бюджета</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Чувашской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r w:rsidR="002B4A67" w:rsidRPr="0030461B">
              <w:rPr>
                <w:rFonts w:ascii="Arial" w:hAnsi="Arial" w:cs="Arial"/>
                <w:color w:val="000000"/>
                <w:sz w:val="20"/>
                <w:szCs w:val="16"/>
              </w:rPr>
              <w:t xml:space="preserve"> </w:t>
            </w:r>
            <w:r w:rsidRPr="0030461B">
              <w:rPr>
                <w:rFonts w:ascii="Arial" w:hAnsi="Arial" w:cs="Arial"/>
                <w:color w:val="000000"/>
                <w:sz w:val="20"/>
                <w:szCs w:val="16"/>
              </w:rPr>
              <w:t>направленных</w:t>
            </w:r>
            <w:r w:rsidR="002B4A67" w:rsidRPr="0030461B">
              <w:rPr>
                <w:rFonts w:ascii="Arial" w:hAnsi="Arial" w:cs="Arial"/>
                <w:color w:val="000000"/>
                <w:sz w:val="20"/>
                <w:szCs w:val="16"/>
              </w:rPr>
              <w:t xml:space="preserve"> </w:t>
            </w:r>
            <w:r w:rsidRPr="0030461B">
              <w:rPr>
                <w:rFonts w:ascii="Arial" w:hAnsi="Arial" w:cs="Arial"/>
                <w:color w:val="000000"/>
                <w:sz w:val="20"/>
                <w:szCs w:val="16"/>
              </w:rPr>
              <w:t>на</w:t>
            </w:r>
            <w:r w:rsidR="002B4A67" w:rsidRPr="0030461B">
              <w:rPr>
                <w:rFonts w:ascii="Arial" w:hAnsi="Arial" w:cs="Arial"/>
                <w:color w:val="000000"/>
                <w:sz w:val="20"/>
                <w:szCs w:val="16"/>
              </w:rPr>
              <w:t xml:space="preserve"> </w:t>
            </w:r>
            <w:r w:rsidRPr="0030461B">
              <w:rPr>
                <w:rFonts w:ascii="Arial" w:hAnsi="Arial" w:cs="Arial"/>
                <w:color w:val="000000"/>
                <w:sz w:val="20"/>
                <w:szCs w:val="16"/>
              </w:rPr>
              <w:t>выравнивание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бюджетной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обесп</w:t>
            </w:r>
            <w:r w:rsidRPr="0030461B">
              <w:rPr>
                <w:rFonts w:ascii="Arial" w:hAnsi="Arial" w:cs="Arial"/>
                <w:color w:val="000000"/>
                <w:sz w:val="20"/>
                <w:szCs w:val="16"/>
              </w:rPr>
              <w:t>е</w:t>
            </w:r>
            <w:r w:rsidRPr="0030461B">
              <w:rPr>
                <w:rFonts w:ascii="Arial" w:hAnsi="Arial" w:cs="Arial"/>
                <w:color w:val="000000"/>
                <w:sz w:val="20"/>
                <w:szCs w:val="16"/>
              </w:rPr>
              <w:t>ченности</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сельских</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поселений,</w:t>
            </w:r>
            <w:r w:rsidR="002B4A67" w:rsidRPr="0030461B">
              <w:rPr>
                <w:rFonts w:ascii="Arial" w:hAnsi="Arial" w:cs="Arial"/>
                <w:color w:val="000000"/>
                <w:sz w:val="20"/>
                <w:szCs w:val="16"/>
              </w:rPr>
              <w:t xml:space="preserve"> </w:t>
            </w:r>
            <w:r w:rsidRPr="0030461B">
              <w:rPr>
                <w:rFonts w:ascii="Arial" w:hAnsi="Arial" w:cs="Arial"/>
                <w:color w:val="000000"/>
                <w:sz w:val="20"/>
                <w:szCs w:val="16"/>
              </w:rPr>
              <w:t>к</w:t>
            </w:r>
            <w:r w:rsidR="002B4A67" w:rsidRPr="0030461B">
              <w:rPr>
                <w:rFonts w:ascii="Arial" w:hAnsi="Arial" w:cs="Arial"/>
                <w:color w:val="000000"/>
                <w:sz w:val="20"/>
                <w:szCs w:val="16"/>
              </w:rPr>
              <w:t xml:space="preserve"> </w:t>
            </w:r>
            <w:r w:rsidRPr="0030461B">
              <w:rPr>
                <w:rFonts w:ascii="Arial" w:hAnsi="Arial" w:cs="Arial"/>
                <w:color w:val="000000"/>
                <w:sz w:val="20"/>
                <w:szCs w:val="16"/>
              </w:rPr>
              <w:t>их</w:t>
            </w:r>
            <w:r w:rsidR="002B4A67" w:rsidRPr="0030461B">
              <w:rPr>
                <w:rFonts w:ascii="Arial" w:hAnsi="Arial" w:cs="Arial"/>
                <w:color w:val="000000"/>
                <w:sz w:val="20"/>
                <w:szCs w:val="16"/>
              </w:rPr>
              <w:t xml:space="preserve"> </w:t>
            </w:r>
            <w:r w:rsidRPr="0030461B">
              <w:rPr>
                <w:rFonts w:ascii="Arial" w:hAnsi="Arial" w:cs="Arial"/>
                <w:color w:val="000000"/>
                <w:sz w:val="20"/>
                <w:szCs w:val="16"/>
              </w:rPr>
              <w:t>плановому</w:t>
            </w:r>
            <w:r w:rsidR="002B4A67" w:rsidRPr="0030461B">
              <w:rPr>
                <w:rFonts w:ascii="Arial" w:hAnsi="Arial" w:cs="Arial"/>
                <w:color w:val="000000"/>
                <w:sz w:val="20"/>
                <w:szCs w:val="16"/>
              </w:rPr>
              <w:t xml:space="preserve"> </w:t>
            </w:r>
            <w:r w:rsidRPr="0030461B">
              <w:rPr>
                <w:rFonts w:ascii="Arial" w:hAnsi="Arial" w:cs="Arial"/>
                <w:color w:val="000000"/>
                <w:sz w:val="20"/>
                <w:szCs w:val="16"/>
              </w:rPr>
              <w:t>объему</w:t>
            </w:r>
            <w:r w:rsidR="002B4A67" w:rsidRPr="0030461B">
              <w:rPr>
                <w:rFonts w:ascii="Arial" w:hAnsi="Arial" w:cs="Arial"/>
                <w:color w:val="000000"/>
                <w:sz w:val="20"/>
                <w:szCs w:val="16"/>
              </w:rPr>
              <w:t xml:space="preserve"> </w:t>
            </w:r>
            <w:r w:rsidRPr="0030461B">
              <w:rPr>
                <w:rFonts w:ascii="Arial" w:hAnsi="Arial" w:cs="Arial"/>
                <w:color w:val="000000"/>
                <w:sz w:val="20"/>
                <w:szCs w:val="16"/>
              </w:rPr>
              <w:t>на</w:t>
            </w:r>
            <w:r w:rsidR="002B4A67" w:rsidRPr="0030461B">
              <w:rPr>
                <w:rFonts w:ascii="Arial" w:hAnsi="Arial" w:cs="Arial"/>
                <w:color w:val="000000"/>
                <w:sz w:val="20"/>
                <w:szCs w:val="16"/>
              </w:rPr>
              <w:t xml:space="preserve"> </w:t>
            </w:r>
            <w:r w:rsidRPr="0030461B">
              <w:rPr>
                <w:rFonts w:ascii="Arial" w:hAnsi="Arial" w:cs="Arial"/>
                <w:color w:val="000000"/>
                <w:sz w:val="20"/>
                <w:szCs w:val="16"/>
              </w:rPr>
              <w:t>соответс</w:t>
            </w:r>
            <w:r w:rsidRPr="0030461B">
              <w:rPr>
                <w:rFonts w:ascii="Arial" w:hAnsi="Arial" w:cs="Arial"/>
                <w:color w:val="000000"/>
                <w:sz w:val="20"/>
                <w:szCs w:val="16"/>
              </w:rPr>
              <w:t>т</w:t>
            </w:r>
            <w:r w:rsidRPr="0030461B">
              <w:rPr>
                <w:rFonts w:ascii="Arial" w:hAnsi="Arial" w:cs="Arial"/>
                <w:color w:val="000000"/>
                <w:sz w:val="20"/>
                <w:szCs w:val="16"/>
              </w:rPr>
              <w:t>вующий</w:t>
            </w:r>
            <w:r w:rsidR="002B4A67" w:rsidRPr="0030461B">
              <w:rPr>
                <w:rFonts w:ascii="Arial" w:hAnsi="Arial" w:cs="Arial"/>
                <w:color w:val="000000"/>
                <w:sz w:val="20"/>
                <w:szCs w:val="16"/>
              </w:rPr>
              <w:t xml:space="preserve"> </w:t>
            </w:r>
            <w:r w:rsidRPr="0030461B">
              <w:rPr>
                <w:rFonts w:ascii="Arial" w:hAnsi="Arial" w:cs="Arial"/>
                <w:color w:val="000000"/>
                <w:sz w:val="20"/>
                <w:szCs w:val="16"/>
              </w:rPr>
              <w:t>год,</w:t>
            </w:r>
            <w:r w:rsidR="002B4A67" w:rsidRPr="0030461B">
              <w:rPr>
                <w:rFonts w:ascii="Arial" w:hAnsi="Arial" w:cs="Arial"/>
                <w:color w:val="000000"/>
                <w:sz w:val="20"/>
                <w:szCs w:val="16"/>
              </w:rPr>
              <w:t xml:space="preserve"> </w:t>
            </w:r>
            <w:r w:rsidRPr="0030461B">
              <w:rPr>
                <w:rFonts w:ascii="Arial" w:hAnsi="Arial" w:cs="Arial"/>
                <w:color w:val="000000"/>
                <w:sz w:val="20"/>
                <w:szCs w:val="16"/>
              </w:rPr>
              <w:t>процентов</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100,0</w:t>
            </w:r>
          </w:p>
        </w:tc>
      </w:tr>
      <w:tr w:rsidR="00B657FA" w:rsidRPr="0030461B" w:rsidTr="009D15A3">
        <w:trPr>
          <w:trHeight w:val="236"/>
        </w:trPr>
        <w:tc>
          <w:tcPr>
            <w:tcW w:w="655" w:type="pct"/>
            <w:vMerge w:val="restart"/>
            <w:vAlign w:val="center"/>
          </w:tcPr>
          <w:p w:rsidR="00B06678" w:rsidRPr="0030461B" w:rsidRDefault="00B06678" w:rsidP="0030461B">
            <w:pPr>
              <w:ind w:left="-57" w:right="-57"/>
              <w:jc w:val="center"/>
              <w:rPr>
                <w:rFonts w:ascii="Arial" w:hAnsi="Arial" w:cs="Arial"/>
                <w:color w:val="000000"/>
                <w:sz w:val="20"/>
                <w:szCs w:val="16"/>
              </w:rPr>
            </w:pPr>
            <w:proofErr w:type="spellStart"/>
            <w:proofErr w:type="gramStart"/>
            <w:r w:rsidRPr="0030461B">
              <w:rPr>
                <w:rFonts w:ascii="Arial" w:hAnsi="Arial" w:cs="Arial"/>
                <w:color w:val="000000"/>
                <w:sz w:val="20"/>
                <w:szCs w:val="16"/>
              </w:rPr>
              <w:t>Меро-при</w:t>
            </w:r>
            <w:r w:rsidRPr="0030461B">
              <w:rPr>
                <w:rFonts w:ascii="Arial" w:hAnsi="Arial" w:cs="Arial"/>
                <w:color w:val="000000"/>
                <w:sz w:val="20"/>
                <w:szCs w:val="16"/>
              </w:rPr>
              <w:softHyphen/>
              <w:t>я</w:t>
            </w:r>
            <w:r w:rsidRPr="0030461B">
              <w:rPr>
                <w:rFonts w:ascii="Arial" w:hAnsi="Arial" w:cs="Arial"/>
                <w:color w:val="000000"/>
                <w:sz w:val="20"/>
                <w:szCs w:val="16"/>
              </w:rPr>
              <w:softHyphen/>
              <w:t>тие</w:t>
            </w:r>
            <w:proofErr w:type="spellEnd"/>
            <w:proofErr w:type="gramEnd"/>
            <w:r w:rsidR="002B4A67" w:rsidRPr="0030461B">
              <w:rPr>
                <w:rFonts w:ascii="Arial" w:hAnsi="Arial" w:cs="Arial"/>
                <w:color w:val="000000"/>
                <w:sz w:val="20"/>
                <w:szCs w:val="16"/>
              </w:rPr>
              <w:t xml:space="preserve"> </w:t>
            </w:r>
            <w:r w:rsidRPr="0030461B">
              <w:rPr>
                <w:rFonts w:ascii="Arial" w:hAnsi="Arial" w:cs="Arial"/>
                <w:color w:val="000000"/>
                <w:sz w:val="20"/>
                <w:szCs w:val="16"/>
              </w:rPr>
              <w:t>2.1</w:t>
            </w:r>
          </w:p>
        </w:tc>
        <w:tc>
          <w:tcPr>
            <w:tcW w:w="572" w:type="pct"/>
            <w:vMerge w:val="restart"/>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r w:rsidRPr="0030461B">
              <w:rPr>
                <w:rFonts w:ascii="Arial" w:hAnsi="Arial" w:cs="Arial"/>
                <w:color w:val="000000"/>
                <w:sz w:val="20"/>
                <w:szCs w:val="16"/>
              </w:rPr>
              <w:t>Осуществление</w:t>
            </w:r>
            <w:r w:rsidR="002B4A67" w:rsidRPr="0030461B">
              <w:rPr>
                <w:rFonts w:ascii="Arial" w:hAnsi="Arial" w:cs="Arial"/>
                <w:color w:val="000000"/>
                <w:sz w:val="20"/>
                <w:szCs w:val="16"/>
              </w:rPr>
              <w:t xml:space="preserve"> </w:t>
            </w:r>
            <w:r w:rsidRPr="0030461B">
              <w:rPr>
                <w:rFonts w:ascii="Arial" w:hAnsi="Arial" w:cs="Arial"/>
                <w:color w:val="000000"/>
                <w:sz w:val="20"/>
                <w:szCs w:val="16"/>
              </w:rPr>
              <w:t>первичного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вои</w:t>
            </w:r>
            <w:r w:rsidRPr="0030461B">
              <w:rPr>
                <w:rFonts w:ascii="Arial" w:hAnsi="Arial" w:cs="Arial"/>
                <w:color w:val="000000"/>
                <w:sz w:val="20"/>
                <w:szCs w:val="16"/>
              </w:rPr>
              <w:t>н</w:t>
            </w:r>
            <w:r w:rsidRPr="0030461B">
              <w:rPr>
                <w:rFonts w:ascii="Arial" w:hAnsi="Arial" w:cs="Arial"/>
                <w:color w:val="000000"/>
                <w:sz w:val="20"/>
                <w:szCs w:val="16"/>
              </w:rPr>
              <w:t>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учета</w:t>
            </w:r>
            <w:r w:rsidR="002B4A67" w:rsidRPr="0030461B">
              <w:rPr>
                <w:rFonts w:ascii="Arial" w:hAnsi="Arial" w:cs="Arial"/>
                <w:color w:val="000000"/>
                <w:sz w:val="20"/>
                <w:szCs w:val="16"/>
              </w:rPr>
              <w:t xml:space="preserve"> </w:t>
            </w:r>
            <w:r w:rsidRPr="0030461B">
              <w:rPr>
                <w:rFonts w:ascii="Arial" w:hAnsi="Arial" w:cs="Arial"/>
                <w:color w:val="000000"/>
                <w:sz w:val="20"/>
                <w:szCs w:val="16"/>
              </w:rPr>
              <w:t>на</w:t>
            </w:r>
            <w:r w:rsidR="002B4A67" w:rsidRPr="0030461B">
              <w:rPr>
                <w:rFonts w:ascii="Arial" w:hAnsi="Arial" w:cs="Arial"/>
                <w:color w:val="000000"/>
                <w:sz w:val="20"/>
                <w:szCs w:val="16"/>
              </w:rPr>
              <w:t xml:space="preserve"> </w:t>
            </w:r>
            <w:r w:rsidRPr="0030461B">
              <w:rPr>
                <w:rFonts w:ascii="Arial" w:hAnsi="Arial" w:cs="Arial"/>
                <w:color w:val="000000"/>
                <w:sz w:val="20"/>
                <w:szCs w:val="16"/>
              </w:rPr>
              <w:t>территориях,</w:t>
            </w:r>
            <w:r w:rsidR="002B4A67" w:rsidRPr="0030461B">
              <w:rPr>
                <w:rFonts w:ascii="Arial" w:hAnsi="Arial" w:cs="Arial"/>
                <w:color w:val="000000"/>
                <w:sz w:val="20"/>
                <w:szCs w:val="16"/>
              </w:rPr>
              <w:t xml:space="preserve"> </w:t>
            </w:r>
            <w:r w:rsidRPr="0030461B">
              <w:rPr>
                <w:rFonts w:ascii="Arial" w:hAnsi="Arial" w:cs="Arial"/>
                <w:color w:val="000000"/>
                <w:sz w:val="20"/>
                <w:szCs w:val="16"/>
              </w:rPr>
              <w:t>где</w:t>
            </w:r>
            <w:r w:rsidR="002B4A67" w:rsidRPr="0030461B">
              <w:rPr>
                <w:rFonts w:ascii="Arial" w:hAnsi="Arial" w:cs="Arial"/>
                <w:color w:val="000000"/>
                <w:sz w:val="20"/>
                <w:szCs w:val="16"/>
              </w:rPr>
              <w:t xml:space="preserve"> </w:t>
            </w:r>
            <w:r w:rsidRPr="0030461B">
              <w:rPr>
                <w:rFonts w:ascii="Arial" w:hAnsi="Arial" w:cs="Arial"/>
                <w:color w:val="000000"/>
                <w:sz w:val="20"/>
                <w:szCs w:val="16"/>
              </w:rPr>
              <w:t>отсутствуют</w:t>
            </w:r>
            <w:r w:rsidR="002B4A67" w:rsidRPr="0030461B">
              <w:rPr>
                <w:rFonts w:ascii="Arial" w:hAnsi="Arial" w:cs="Arial"/>
                <w:color w:val="000000"/>
                <w:sz w:val="20"/>
                <w:szCs w:val="16"/>
              </w:rPr>
              <w:t xml:space="preserve"> </w:t>
            </w:r>
            <w:r w:rsidRPr="0030461B">
              <w:rPr>
                <w:rFonts w:ascii="Arial" w:hAnsi="Arial" w:cs="Arial"/>
                <w:color w:val="000000"/>
                <w:sz w:val="20"/>
                <w:szCs w:val="16"/>
              </w:rPr>
              <w:t>в</w:t>
            </w:r>
            <w:r w:rsidRPr="0030461B">
              <w:rPr>
                <w:rFonts w:ascii="Arial" w:hAnsi="Arial" w:cs="Arial"/>
                <w:color w:val="000000"/>
                <w:sz w:val="20"/>
                <w:szCs w:val="16"/>
              </w:rPr>
              <w:t>о</w:t>
            </w:r>
            <w:r w:rsidRPr="0030461B">
              <w:rPr>
                <w:rFonts w:ascii="Arial" w:hAnsi="Arial" w:cs="Arial"/>
                <w:color w:val="000000"/>
                <w:sz w:val="20"/>
                <w:szCs w:val="16"/>
              </w:rPr>
              <w:t>енные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комисс</w:t>
            </w:r>
            <w:r w:rsidRPr="0030461B">
              <w:rPr>
                <w:rFonts w:ascii="Arial" w:hAnsi="Arial" w:cs="Arial"/>
                <w:color w:val="000000"/>
                <w:sz w:val="20"/>
                <w:szCs w:val="16"/>
              </w:rPr>
              <w:t>а</w:t>
            </w:r>
            <w:r w:rsidRPr="0030461B">
              <w:rPr>
                <w:rFonts w:ascii="Arial" w:hAnsi="Arial" w:cs="Arial"/>
                <w:color w:val="000000"/>
                <w:sz w:val="20"/>
                <w:szCs w:val="16"/>
              </w:rPr>
              <w:t>риаты,</w:t>
            </w:r>
            <w:r w:rsidR="002B4A67" w:rsidRPr="0030461B">
              <w:rPr>
                <w:rFonts w:ascii="Arial" w:hAnsi="Arial" w:cs="Arial"/>
                <w:color w:val="000000"/>
                <w:sz w:val="20"/>
                <w:szCs w:val="16"/>
              </w:rPr>
              <w:t xml:space="preserve"> </w:t>
            </w:r>
            <w:r w:rsidRPr="0030461B">
              <w:rPr>
                <w:rFonts w:ascii="Arial" w:hAnsi="Arial" w:cs="Arial"/>
                <w:color w:val="000000"/>
                <w:sz w:val="20"/>
                <w:szCs w:val="16"/>
              </w:rPr>
              <w:t>за</w:t>
            </w:r>
            <w:r w:rsidR="002B4A67" w:rsidRPr="0030461B">
              <w:rPr>
                <w:rFonts w:ascii="Arial" w:hAnsi="Arial" w:cs="Arial"/>
                <w:color w:val="000000"/>
                <w:sz w:val="20"/>
                <w:szCs w:val="16"/>
              </w:rPr>
              <w:t xml:space="preserve"> </w:t>
            </w:r>
            <w:r w:rsidRPr="0030461B">
              <w:rPr>
                <w:rFonts w:ascii="Arial" w:hAnsi="Arial" w:cs="Arial"/>
                <w:color w:val="000000"/>
                <w:sz w:val="20"/>
                <w:szCs w:val="16"/>
              </w:rPr>
              <w:t>счет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субвенции,</w:t>
            </w:r>
            <w:r w:rsidR="002B4A67" w:rsidRPr="0030461B">
              <w:rPr>
                <w:rFonts w:ascii="Arial" w:hAnsi="Arial" w:cs="Arial"/>
                <w:color w:val="000000"/>
                <w:sz w:val="20"/>
                <w:szCs w:val="16"/>
              </w:rPr>
              <w:t xml:space="preserve"> </w:t>
            </w:r>
            <w:r w:rsidRPr="0030461B">
              <w:rPr>
                <w:rFonts w:ascii="Arial" w:hAnsi="Arial" w:cs="Arial"/>
                <w:color w:val="000000"/>
                <w:sz w:val="20"/>
                <w:szCs w:val="16"/>
              </w:rPr>
              <w:t>пр</w:t>
            </w:r>
            <w:r w:rsidRPr="0030461B">
              <w:rPr>
                <w:rFonts w:ascii="Arial" w:hAnsi="Arial" w:cs="Arial"/>
                <w:color w:val="000000"/>
                <w:sz w:val="20"/>
                <w:szCs w:val="16"/>
              </w:rPr>
              <w:t>е</w:t>
            </w:r>
            <w:r w:rsidRPr="0030461B">
              <w:rPr>
                <w:rFonts w:ascii="Arial" w:hAnsi="Arial" w:cs="Arial"/>
                <w:color w:val="000000"/>
                <w:sz w:val="20"/>
                <w:szCs w:val="16"/>
              </w:rPr>
              <w:t>достав</w:t>
            </w:r>
            <w:r w:rsidRPr="0030461B">
              <w:rPr>
                <w:rFonts w:ascii="Arial" w:hAnsi="Arial" w:cs="Arial"/>
                <w:color w:val="000000"/>
                <w:sz w:val="20"/>
                <w:szCs w:val="16"/>
              </w:rPr>
              <w:softHyphen/>
              <w:t>ляемой</w:t>
            </w:r>
            <w:r w:rsidR="002B4A67" w:rsidRPr="0030461B">
              <w:rPr>
                <w:rFonts w:ascii="Arial" w:hAnsi="Arial" w:cs="Arial"/>
                <w:color w:val="000000"/>
                <w:sz w:val="20"/>
                <w:szCs w:val="16"/>
              </w:rPr>
              <w:t xml:space="preserve"> </w:t>
            </w:r>
            <w:r w:rsidRPr="0030461B">
              <w:rPr>
                <w:rFonts w:ascii="Arial" w:hAnsi="Arial" w:cs="Arial"/>
                <w:color w:val="000000"/>
                <w:sz w:val="20"/>
                <w:szCs w:val="16"/>
              </w:rPr>
              <w:t>из</w:t>
            </w:r>
            <w:r w:rsidR="002B4A67" w:rsidRPr="0030461B">
              <w:rPr>
                <w:rFonts w:ascii="Arial" w:hAnsi="Arial" w:cs="Arial"/>
                <w:color w:val="000000"/>
                <w:sz w:val="20"/>
                <w:szCs w:val="16"/>
              </w:rPr>
              <w:t xml:space="preserve"> </w:t>
            </w:r>
            <w:r w:rsidRPr="0030461B">
              <w:rPr>
                <w:rFonts w:ascii="Arial" w:hAnsi="Arial" w:cs="Arial"/>
                <w:color w:val="000000"/>
                <w:sz w:val="20"/>
                <w:szCs w:val="16"/>
              </w:rPr>
              <w:t>федерального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бюджета</w:t>
            </w:r>
          </w:p>
        </w:tc>
        <w:tc>
          <w:tcPr>
            <w:tcW w:w="549" w:type="pct"/>
            <w:vMerge w:val="restart"/>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restar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ответстве</w:t>
            </w:r>
            <w:r w:rsidRPr="0030461B">
              <w:rPr>
                <w:rFonts w:ascii="Arial" w:hAnsi="Arial" w:cs="Arial"/>
                <w:color w:val="000000"/>
                <w:sz w:val="20"/>
                <w:szCs w:val="16"/>
              </w:rPr>
              <w:t>н</w:t>
            </w:r>
            <w:r w:rsidRPr="0030461B">
              <w:rPr>
                <w:rFonts w:ascii="Arial" w:hAnsi="Arial" w:cs="Arial"/>
                <w:color w:val="000000"/>
                <w:sz w:val="20"/>
                <w:szCs w:val="16"/>
              </w:rPr>
              <w:t>ный</w:t>
            </w:r>
            <w:r w:rsidR="002B4A67" w:rsidRPr="0030461B">
              <w:rPr>
                <w:rFonts w:ascii="Arial" w:hAnsi="Arial" w:cs="Arial"/>
                <w:color w:val="000000"/>
                <w:sz w:val="20"/>
                <w:szCs w:val="16"/>
              </w:rPr>
              <w:t xml:space="preserve"> </w:t>
            </w:r>
            <w:r w:rsidRPr="0030461B">
              <w:rPr>
                <w:rFonts w:ascii="Arial" w:hAnsi="Arial" w:cs="Arial"/>
                <w:color w:val="000000"/>
                <w:sz w:val="20"/>
                <w:szCs w:val="16"/>
              </w:rPr>
              <w:t>испо</w:t>
            </w:r>
            <w:r w:rsidRPr="0030461B">
              <w:rPr>
                <w:rFonts w:ascii="Arial" w:hAnsi="Arial" w:cs="Arial"/>
                <w:color w:val="000000"/>
                <w:sz w:val="20"/>
                <w:szCs w:val="16"/>
              </w:rPr>
              <w:t>л</w:t>
            </w:r>
            <w:r w:rsidRPr="0030461B">
              <w:rPr>
                <w:rFonts w:ascii="Arial" w:hAnsi="Arial" w:cs="Arial"/>
                <w:color w:val="000000"/>
                <w:sz w:val="20"/>
                <w:szCs w:val="16"/>
              </w:rPr>
              <w:t>нитель</w:t>
            </w:r>
            <w:r w:rsidR="002B4A67" w:rsidRPr="0030461B">
              <w:rPr>
                <w:rFonts w:ascii="Arial" w:hAnsi="Arial" w:cs="Arial"/>
                <w:color w:val="000000"/>
                <w:sz w:val="20"/>
                <w:szCs w:val="16"/>
              </w:rPr>
              <w:t xml:space="preserve"> </w:t>
            </w:r>
            <w:proofErr w:type="gramStart"/>
            <w:r w:rsidRPr="0030461B">
              <w:rPr>
                <w:rFonts w:ascii="Arial" w:hAnsi="Arial" w:cs="Arial"/>
                <w:color w:val="000000"/>
                <w:sz w:val="20"/>
                <w:szCs w:val="16"/>
              </w:rPr>
              <w:t>–а</w:t>
            </w:r>
            <w:proofErr w:type="gramEnd"/>
            <w:r w:rsidRPr="0030461B">
              <w:rPr>
                <w:rFonts w:ascii="Arial" w:hAnsi="Arial" w:cs="Arial"/>
                <w:color w:val="000000"/>
                <w:sz w:val="20"/>
                <w:szCs w:val="16"/>
              </w:rPr>
              <w:t>дминис</w:t>
            </w:r>
            <w:r w:rsidRPr="0030461B">
              <w:rPr>
                <w:rFonts w:ascii="Arial" w:hAnsi="Arial" w:cs="Arial"/>
                <w:color w:val="000000"/>
                <w:sz w:val="20"/>
                <w:szCs w:val="16"/>
              </w:rPr>
              <w:t>т</w:t>
            </w:r>
            <w:r w:rsidRPr="0030461B">
              <w:rPr>
                <w:rFonts w:ascii="Arial" w:hAnsi="Arial" w:cs="Arial"/>
                <w:color w:val="000000"/>
                <w:sz w:val="20"/>
                <w:szCs w:val="16"/>
              </w:rPr>
              <w:t>рация</w:t>
            </w:r>
            <w:r w:rsidR="002B4A67" w:rsidRPr="0030461B">
              <w:rPr>
                <w:rFonts w:ascii="Arial" w:hAnsi="Arial" w:cs="Arial"/>
                <w:color w:val="000000"/>
                <w:sz w:val="20"/>
                <w:szCs w:val="16"/>
              </w:rPr>
              <w:t xml:space="preserve"> </w:t>
            </w:r>
            <w:r w:rsidRPr="0030461B">
              <w:rPr>
                <w:rFonts w:ascii="Arial" w:hAnsi="Arial" w:cs="Arial"/>
                <w:color w:val="000000"/>
                <w:sz w:val="20"/>
                <w:szCs w:val="16"/>
              </w:rPr>
              <w:t>Шо</w:t>
            </w:r>
            <w:r w:rsidRPr="0030461B">
              <w:rPr>
                <w:rFonts w:ascii="Arial" w:hAnsi="Arial" w:cs="Arial"/>
                <w:color w:val="000000"/>
                <w:sz w:val="20"/>
                <w:szCs w:val="16"/>
              </w:rPr>
              <w:t>р</w:t>
            </w:r>
            <w:r w:rsidRPr="0030461B">
              <w:rPr>
                <w:rFonts w:ascii="Arial" w:hAnsi="Arial" w:cs="Arial"/>
                <w:color w:val="000000"/>
                <w:sz w:val="20"/>
                <w:szCs w:val="16"/>
              </w:rPr>
              <w:t>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Республики</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всего</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179,2</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r>
      <w:tr w:rsidR="00B657FA" w:rsidRPr="0030461B" w:rsidTr="009D15A3">
        <w:trPr>
          <w:trHeight w:val="236"/>
        </w:trPr>
        <w:tc>
          <w:tcPr>
            <w:tcW w:w="655"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autoSpaceDE w:val="0"/>
              <w:autoSpaceDN w:val="0"/>
              <w:adjustRightInd w:val="0"/>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993</w:t>
            </w:r>
          </w:p>
        </w:tc>
        <w:tc>
          <w:tcPr>
            <w:tcW w:w="157"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0203</w:t>
            </w:r>
          </w:p>
        </w:tc>
        <w:tc>
          <w:tcPr>
            <w:tcW w:w="307"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Ч410451180</w:t>
            </w:r>
          </w:p>
        </w:tc>
        <w:tc>
          <w:tcPr>
            <w:tcW w:w="128" w:type="pct"/>
            <w:vAlign w:val="center"/>
          </w:tcPr>
          <w:p w:rsidR="00B06678" w:rsidRPr="0030461B" w:rsidRDefault="00B06678" w:rsidP="0030461B">
            <w:pPr>
              <w:ind w:left="-57" w:right="-57"/>
              <w:jc w:val="center"/>
              <w:rPr>
                <w:rFonts w:ascii="Arial" w:hAnsi="Arial" w:cs="Arial"/>
                <w:color w:val="000000"/>
                <w:sz w:val="20"/>
                <w:szCs w:val="16"/>
              </w:rPr>
            </w:pPr>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bCs/>
                <w:color w:val="000000"/>
                <w:sz w:val="20"/>
                <w:szCs w:val="16"/>
              </w:rPr>
            </w:pPr>
            <w:r w:rsidRPr="0030461B">
              <w:rPr>
                <w:rFonts w:ascii="Arial" w:hAnsi="Arial" w:cs="Arial"/>
                <w:bCs/>
                <w:color w:val="000000"/>
                <w:sz w:val="20"/>
                <w:szCs w:val="16"/>
              </w:rPr>
              <w:t>федерал</w:t>
            </w:r>
            <w:r w:rsidRPr="0030461B">
              <w:rPr>
                <w:rFonts w:ascii="Arial" w:hAnsi="Arial" w:cs="Arial"/>
                <w:bCs/>
                <w:color w:val="000000"/>
                <w:sz w:val="20"/>
                <w:szCs w:val="16"/>
              </w:rPr>
              <w:t>ь</w:t>
            </w:r>
            <w:r w:rsidRPr="0030461B">
              <w:rPr>
                <w:rFonts w:ascii="Arial" w:hAnsi="Arial" w:cs="Arial"/>
                <w:bCs/>
                <w:color w:val="000000"/>
                <w:sz w:val="20"/>
                <w:szCs w:val="16"/>
              </w:rPr>
              <w:t>ный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179,2</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201" w:type="pct"/>
            <w:vAlign w:val="center"/>
          </w:tcPr>
          <w:p w:rsidR="00B06678" w:rsidRPr="0030461B" w:rsidRDefault="00B06678" w:rsidP="0030461B">
            <w:pPr>
              <w:jc w:val="center"/>
              <w:rPr>
                <w:rFonts w:ascii="Arial" w:hAnsi="Arial" w:cs="Arial"/>
                <w:color w:val="000000"/>
                <w:sz w:val="20"/>
                <w:szCs w:val="16"/>
              </w:rPr>
            </w:pPr>
            <w:r w:rsidRPr="0030461B">
              <w:rPr>
                <w:rFonts w:ascii="Arial" w:hAnsi="Arial" w:cs="Arial"/>
                <w:color w:val="000000"/>
                <w:sz w:val="20"/>
                <w:szCs w:val="16"/>
              </w:rPr>
              <w:t>180,7</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180,7</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903,5</w:t>
            </w:r>
          </w:p>
        </w:tc>
      </w:tr>
      <w:tr w:rsidR="00B657FA" w:rsidRPr="0030461B" w:rsidTr="009D15A3">
        <w:trPr>
          <w:trHeight w:val="236"/>
        </w:trPr>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autoSpaceDE w:val="0"/>
              <w:autoSpaceDN w:val="0"/>
              <w:adjustRightInd w:val="0"/>
              <w:ind w:left="-57" w:right="-57"/>
              <w:jc w:val="center"/>
              <w:rPr>
                <w:rFonts w:ascii="Arial" w:hAnsi="Arial" w:cs="Arial"/>
                <w:b/>
                <w:color w:val="000000"/>
                <w:sz w:val="20"/>
                <w:szCs w:val="16"/>
              </w:rPr>
            </w:pPr>
            <w:r w:rsidRPr="0030461B">
              <w:rPr>
                <w:rFonts w:ascii="Arial" w:hAnsi="Arial" w:cs="Arial"/>
                <w:bCs/>
                <w:color w:val="000000"/>
                <w:sz w:val="20"/>
                <w:szCs w:val="16"/>
              </w:rPr>
              <w:t>республика</w:t>
            </w:r>
            <w:r w:rsidRPr="0030461B">
              <w:rPr>
                <w:rFonts w:ascii="Arial" w:hAnsi="Arial" w:cs="Arial"/>
                <w:bCs/>
                <w:color w:val="000000"/>
                <w:sz w:val="20"/>
                <w:szCs w:val="16"/>
              </w:rPr>
              <w:t>н</w:t>
            </w:r>
            <w:r w:rsidRPr="0030461B">
              <w:rPr>
                <w:rFonts w:ascii="Arial" w:hAnsi="Arial" w:cs="Arial"/>
                <w:bCs/>
                <w:color w:val="000000"/>
                <w:sz w:val="20"/>
                <w:szCs w:val="16"/>
              </w:rPr>
              <w:t>ский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Чувашской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Республики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bCs/>
                <w:color w:val="000000"/>
                <w:sz w:val="20"/>
                <w:szCs w:val="16"/>
              </w:rPr>
              <w:t>Бюджет</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М</w:t>
            </w:r>
            <w:r w:rsidRPr="0030461B">
              <w:rPr>
                <w:rFonts w:ascii="Arial" w:hAnsi="Arial" w:cs="Arial"/>
                <w:bCs/>
                <w:color w:val="000000"/>
                <w:sz w:val="20"/>
                <w:szCs w:val="16"/>
              </w:rPr>
              <w:t>а</w:t>
            </w:r>
            <w:r w:rsidRPr="0030461B">
              <w:rPr>
                <w:rFonts w:ascii="Arial" w:hAnsi="Arial" w:cs="Arial"/>
                <w:bCs/>
                <w:color w:val="000000"/>
                <w:sz w:val="20"/>
                <w:szCs w:val="16"/>
              </w:rPr>
              <w:t>риинско-Посадского</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района</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Ч</w:t>
            </w:r>
            <w:r w:rsidRPr="0030461B">
              <w:rPr>
                <w:rFonts w:ascii="Arial" w:hAnsi="Arial" w:cs="Arial"/>
                <w:bCs/>
                <w:color w:val="000000"/>
                <w:sz w:val="20"/>
                <w:szCs w:val="16"/>
              </w:rPr>
              <w:t>у</w:t>
            </w:r>
            <w:r w:rsidRPr="0030461B">
              <w:rPr>
                <w:rFonts w:ascii="Arial" w:hAnsi="Arial" w:cs="Arial"/>
                <w:bCs/>
                <w:color w:val="000000"/>
                <w:sz w:val="20"/>
                <w:szCs w:val="16"/>
              </w:rPr>
              <w:t>вашской</w:t>
            </w:r>
            <w:r w:rsidR="002B4A67" w:rsidRPr="0030461B">
              <w:rPr>
                <w:rFonts w:ascii="Arial" w:hAnsi="Arial" w:cs="Arial"/>
                <w:bCs/>
                <w:color w:val="000000"/>
                <w:sz w:val="20"/>
                <w:szCs w:val="16"/>
              </w:rPr>
              <w:t xml:space="preserve"> </w:t>
            </w:r>
            <w:r w:rsidRPr="0030461B">
              <w:rPr>
                <w:rFonts w:ascii="Arial" w:hAnsi="Arial" w:cs="Arial"/>
                <w:bCs/>
                <w:color w:val="000000"/>
                <w:sz w:val="20"/>
                <w:szCs w:val="16"/>
              </w:rPr>
              <w:t>Ре</w:t>
            </w:r>
            <w:r w:rsidRPr="0030461B">
              <w:rPr>
                <w:rFonts w:ascii="Arial" w:hAnsi="Arial" w:cs="Arial"/>
                <w:bCs/>
                <w:color w:val="000000"/>
                <w:sz w:val="20"/>
                <w:szCs w:val="16"/>
              </w:rPr>
              <w:t>с</w:t>
            </w:r>
            <w:r w:rsidRPr="0030461B">
              <w:rPr>
                <w:rFonts w:ascii="Arial" w:hAnsi="Arial" w:cs="Arial"/>
                <w:bCs/>
                <w:color w:val="000000"/>
                <w:sz w:val="20"/>
                <w:szCs w:val="16"/>
              </w:rPr>
              <w:t>публики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Бюджет</w:t>
            </w:r>
            <w:r w:rsidR="002B4A67" w:rsidRPr="0030461B">
              <w:rPr>
                <w:rFonts w:ascii="Arial" w:hAnsi="Arial" w:cs="Arial"/>
                <w:color w:val="000000"/>
                <w:sz w:val="20"/>
                <w:szCs w:val="16"/>
              </w:rPr>
              <w:t xml:space="preserve"> </w:t>
            </w:r>
            <w:r w:rsidRPr="0030461B">
              <w:rPr>
                <w:rFonts w:ascii="Arial" w:hAnsi="Arial" w:cs="Arial"/>
                <w:color w:val="000000"/>
                <w:sz w:val="20"/>
                <w:szCs w:val="16"/>
              </w:rPr>
              <w:t>Шоршелского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сельского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поселения</w:t>
            </w:r>
            <w:r w:rsidR="002B4A67" w:rsidRPr="0030461B">
              <w:rPr>
                <w:rFonts w:ascii="Arial" w:hAnsi="Arial" w:cs="Arial"/>
                <w:color w:val="000000"/>
                <w:sz w:val="20"/>
                <w:szCs w:val="16"/>
              </w:rPr>
              <w:t xml:space="preserve"> </w:t>
            </w:r>
            <w:r w:rsidRPr="0030461B">
              <w:rPr>
                <w:rFonts w:ascii="Arial" w:hAnsi="Arial" w:cs="Arial"/>
                <w:color w:val="000000"/>
                <w:sz w:val="20"/>
                <w:szCs w:val="16"/>
              </w:rPr>
              <w:t>Мариинско-Посадского</w:t>
            </w:r>
            <w:r w:rsidR="002B4A67" w:rsidRPr="0030461B">
              <w:rPr>
                <w:rFonts w:ascii="Arial" w:hAnsi="Arial" w:cs="Arial"/>
                <w:color w:val="000000"/>
                <w:sz w:val="20"/>
                <w:szCs w:val="16"/>
              </w:rPr>
              <w:t xml:space="preserve"> </w:t>
            </w:r>
            <w:r w:rsidRPr="0030461B">
              <w:rPr>
                <w:rFonts w:ascii="Arial" w:hAnsi="Arial" w:cs="Arial"/>
                <w:color w:val="000000"/>
                <w:sz w:val="20"/>
                <w:szCs w:val="16"/>
              </w:rPr>
              <w:t>района</w:t>
            </w:r>
            <w:r w:rsidR="002B4A67" w:rsidRPr="0030461B">
              <w:rPr>
                <w:rFonts w:ascii="Arial" w:hAnsi="Arial" w:cs="Arial"/>
                <w:color w:val="000000"/>
                <w:sz w:val="20"/>
                <w:szCs w:val="20"/>
              </w:rPr>
              <w:t xml:space="preserve"> </w:t>
            </w:r>
            <w:r w:rsidRPr="0030461B">
              <w:rPr>
                <w:rFonts w:ascii="Arial" w:hAnsi="Arial" w:cs="Arial"/>
                <w:color w:val="000000"/>
                <w:sz w:val="20"/>
                <w:szCs w:val="16"/>
              </w:rPr>
              <w:t>Ч</w:t>
            </w:r>
            <w:r w:rsidRPr="0030461B">
              <w:rPr>
                <w:rFonts w:ascii="Arial" w:hAnsi="Arial" w:cs="Arial"/>
                <w:color w:val="000000"/>
                <w:sz w:val="20"/>
                <w:szCs w:val="16"/>
              </w:rPr>
              <w:t>у</w:t>
            </w:r>
            <w:r w:rsidRPr="0030461B">
              <w:rPr>
                <w:rFonts w:ascii="Arial" w:hAnsi="Arial" w:cs="Arial"/>
                <w:color w:val="000000"/>
                <w:sz w:val="20"/>
                <w:szCs w:val="16"/>
              </w:rPr>
              <w:t>вашской</w:t>
            </w:r>
            <w:r w:rsidR="002B4A67" w:rsidRPr="0030461B">
              <w:rPr>
                <w:rFonts w:ascii="Arial" w:hAnsi="Arial" w:cs="Arial"/>
                <w:color w:val="000000"/>
                <w:sz w:val="20"/>
                <w:szCs w:val="16"/>
              </w:rPr>
              <w:t xml:space="preserve"> </w:t>
            </w:r>
            <w:r w:rsidRPr="0030461B">
              <w:rPr>
                <w:rFonts w:ascii="Arial" w:hAnsi="Arial" w:cs="Arial"/>
                <w:color w:val="000000"/>
                <w:sz w:val="20"/>
                <w:szCs w:val="16"/>
              </w:rPr>
              <w:t>Ре</w:t>
            </w:r>
            <w:r w:rsidRPr="0030461B">
              <w:rPr>
                <w:rFonts w:ascii="Arial" w:hAnsi="Arial" w:cs="Arial"/>
                <w:color w:val="000000"/>
                <w:sz w:val="20"/>
                <w:szCs w:val="16"/>
              </w:rPr>
              <w:t>с</w:t>
            </w:r>
            <w:r w:rsidRPr="0030461B">
              <w:rPr>
                <w:rFonts w:ascii="Arial" w:hAnsi="Arial" w:cs="Arial"/>
                <w:color w:val="000000"/>
                <w:sz w:val="20"/>
                <w:szCs w:val="16"/>
              </w:rPr>
              <w:t>публики</w:t>
            </w:r>
            <w:r w:rsidR="002B4A67" w:rsidRPr="0030461B">
              <w:rPr>
                <w:rFonts w:ascii="Arial" w:hAnsi="Arial" w:cs="Arial"/>
                <w:color w:val="000000"/>
                <w:sz w:val="20"/>
                <w:szCs w:val="16"/>
              </w:rPr>
              <w:t xml:space="preserve"> </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r w:rsidR="00B657FA" w:rsidRPr="0030461B" w:rsidTr="009D15A3">
        <w:trPr>
          <w:trHeight w:val="236"/>
        </w:trPr>
        <w:tc>
          <w:tcPr>
            <w:tcW w:w="655"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72" w:type="pct"/>
            <w:vMerge/>
            <w:vAlign w:val="center"/>
          </w:tcPr>
          <w:p w:rsidR="00B06678" w:rsidRPr="0030461B" w:rsidRDefault="00B06678" w:rsidP="0030461B">
            <w:pPr>
              <w:ind w:left="-57" w:right="-57"/>
              <w:jc w:val="center"/>
              <w:rPr>
                <w:rFonts w:ascii="Arial" w:hAnsi="Arial" w:cs="Arial"/>
                <w:color w:val="000000"/>
                <w:sz w:val="20"/>
                <w:szCs w:val="16"/>
              </w:rPr>
            </w:pPr>
          </w:p>
        </w:tc>
        <w:tc>
          <w:tcPr>
            <w:tcW w:w="549" w:type="pct"/>
            <w:vMerge/>
            <w:vAlign w:val="center"/>
          </w:tcPr>
          <w:p w:rsidR="00B06678" w:rsidRPr="0030461B" w:rsidRDefault="00B06678" w:rsidP="0030461B">
            <w:pPr>
              <w:ind w:left="-57" w:right="-57"/>
              <w:jc w:val="center"/>
              <w:rPr>
                <w:rFonts w:ascii="Arial" w:hAnsi="Arial" w:cs="Arial"/>
                <w:color w:val="000000"/>
                <w:sz w:val="20"/>
                <w:szCs w:val="16"/>
              </w:rPr>
            </w:pPr>
          </w:p>
        </w:tc>
        <w:tc>
          <w:tcPr>
            <w:tcW w:w="418" w:type="pct"/>
            <w:vMerge/>
            <w:vAlign w:val="center"/>
          </w:tcPr>
          <w:p w:rsidR="00B06678" w:rsidRPr="0030461B" w:rsidRDefault="00B06678" w:rsidP="0030461B">
            <w:pPr>
              <w:ind w:left="-57" w:right="-57"/>
              <w:jc w:val="center"/>
              <w:rPr>
                <w:rFonts w:ascii="Arial" w:hAnsi="Arial" w:cs="Arial"/>
                <w:color w:val="000000"/>
                <w:sz w:val="20"/>
                <w:szCs w:val="16"/>
              </w:rPr>
            </w:pPr>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57"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307" w:type="pct"/>
            <w:vAlign w:val="center"/>
          </w:tcPr>
          <w:p w:rsidR="00B06678" w:rsidRPr="0030461B" w:rsidRDefault="00B06678" w:rsidP="0030461B">
            <w:pPr>
              <w:ind w:left="-113" w:right="-113"/>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128" w:type="pct"/>
            <w:vAlign w:val="center"/>
          </w:tcPr>
          <w:p w:rsidR="00B06678" w:rsidRPr="0030461B" w:rsidRDefault="00B06678" w:rsidP="0030461B">
            <w:pPr>
              <w:ind w:left="-57" w:right="-57"/>
              <w:jc w:val="center"/>
              <w:rPr>
                <w:rFonts w:ascii="Arial" w:hAnsi="Arial" w:cs="Arial"/>
                <w:color w:val="000000"/>
                <w:sz w:val="20"/>
                <w:szCs w:val="16"/>
              </w:rPr>
            </w:pPr>
            <w:proofErr w:type="spellStart"/>
            <w:r w:rsidRPr="0030461B">
              <w:rPr>
                <w:rFonts w:ascii="Arial" w:hAnsi="Arial" w:cs="Arial"/>
                <w:color w:val="000000"/>
                <w:sz w:val="20"/>
                <w:szCs w:val="16"/>
              </w:rPr>
              <w:t>х</w:t>
            </w:r>
            <w:proofErr w:type="spellEnd"/>
          </w:p>
        </w:tc>
        <w:tc>
          <w:tcPr>
            <w:tcW w:w="456" w:type="pct"/>
            <w:vAlign w:val="center"/>
          </w:tcPr>
          <w:p w:rsidR="00B06678" w:rsidRPr="0030461B" w:rsidRDefault="00B06678" w:rsidP="0030461B">
            <w:pPr>
              <w:ind w:left="-57" w:right="-57"/>
              <w:jc w:val="center"/>
              <w:rPr>
                <w:rFonts w:ascii="Arial" w:hAnsi="Arial" w:cs="Arial"/>
                <w:color w:val="000000"/>
                <w:sz w:val="20"/>
                <w:szCs w:val="16"/>
              </w:rPr>
            </w:pPr>
            <w:r w:rsidRPr="0030461B">
              <w:rPr>
                <w:rFonts w:ascii="Arial" w:hAnsi="Arial" w:cs="Arial"/>
                <w:color w:val="000000"/>
                <w:sz w:val="20"/>
                <w:szCs w:val="16"/>
              </w:rPr>
              <w:t>внебюдже</w:t>
            </w:r>
            <w:r w:rsidRPr="0030461B">
              <w:rPr>
                <w:rFonts w:ascii="Arial" w:hAnsi="Arial" w:cs="Arial"/>
                <w:color w:val="000000"/>
                <w:sz w:val="20"/>
                <w:szCs w:val="16"/>
              </w:rPr>
              <w:t>т</w:t>
            </w:r>
            <w:r w:rsidRPr="0030461B">
              <w:rPr>
                <w:rFonts w:ascii="Arial" w:hAnsi="Arial" w:cs="Arial"/>
                <w:color w:val="000000"/>
                <w:sz w:val="20"/>
                <w:szCs w:val="16"/>
              </w:rPr>
              <w:t>ные</w:t>
            </w:r>
            <w:r w:rsidR="002B4A67" w:rsidRPr="0030461B">
              <w:rPr>
                <w:rFonts w:ascii="Arial" w:hAnsi="Arial" w:cs="Arial"/>
                <w:color w:val="000000"/>
                <w:sz w:val="20"/>
                <w:szCs w:val="16"/>
              </w:rPr>
              <w:t xml:space="preserve"> </w:t>
            </w:r>
            <w:r w:rsidRPr="0030461B">
              <w:rPr>
                <w:rFonts w:ascii="Arial" w:hAnsi="Arial" w:cs="Arial"/>
                <w:color w:val="000000"/>
                <w:sz w:val="20"/>
                <w:szCs w:val="16"/>
              </w:rPr>
              <w:t>источн</w:t>
            </w:r>
            <w:r w:rsidRPr="0030461B">
              <w:rPr>
                <w:rFonts w:ascii="Arial" w:hAnsi="Arial" w:cs="Arial"/>
                <w:color w:val="000000"/>
                <w:sz w:val="20"/>
                <w:szCs w:val="16"/>
              </w:rPr>
              <w:t>и</w:t>
            </w:r>
            <w:r w:rsidRPr="0030461B">
              <w:rPr>
                <w:rFonts w:ascii="Arial" w:hAnsi="Arial" w:cs="Arial"/>
                <w:color w:val="000000"/>
                <w:sz w:val="20"/>
                <w:szCs w:val="16"/>
              </w:rPr>
              <w:t>ки</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201"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shd w:val="clear" w:color="auto" w:fill="FFFFFF"/>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c>
          <w:tcPr>
            <w:tcW w:w="142" w:type="pct"/>
            <w:vAlign w:val="center"/>
          </w:tcPr>
          <w:p w:rsidR="00B06678" w:rsidRPr="0030461B" w:rsidRDefault="00B06678" w:rsidP="0030461B">
            <w:pPr>
              <w:ind w:left="-113" w:right="-113"/>
              <w:jc w:val="center"/>
              <w:rPr>
                <w:rFonts w:ascii="Arial" w:hAnsi="Arial" w:cs="Arial"/>
                <w:color w:val="000000"/>
                <w:sz w:val="20"/>
                <w:szCs w:val="16"/>
              </w:rPr>
            </w:pPr>
            <w:r w:rsidRPr="0030461B">
              <w:rPr>
                <w:rFonts w:ascii="Arial" w:hAnsi="Arial" w:cs="Arial"/>
                <w:color w:val="000000"/>
                <w:sz w:val="20"/>
                <w:szCs w:val="16"/>
              </w:rPr>
              <w:t>0,0</w:t>
            </w:r>
          </w:p>
        </w:tc>
      </w:tr>
    </w:tbl>
    <w:p w:rsidR="00B06678" w:rsidRPr="0030461B" w:rsidRDefault="00B06678" w:rsidP="0030461B">
      <w:pPr>
        <w:pStyle w:val="ConsPlusNormal"/>
        <w:widowControl/>
        <w:ind w:left="4314"/>
        <w:jc w:val="center"/>
        <w:outlineLvl w:val="1"/>
        <w:rPr>
          <w:color w:val="000000"/>
          <w:szCs w:val="26"/>
        </w:rPr>
      </w:pPr>
    </w:p>
    <w:tbl>
      <w:tblPr>
        <w:tblW w:w="5000" w:type="pct"/>
        <w:tblLook w:val="0000"/>
      </w:tblPr>
      <w:tblGrid>
        <w:gridCol w:w="7819"/>
        <w:gridCol w:w="7536"/>
      </w:tblGrid>
      <w:tr w:rsidR="00B06678" w:rsidRPr="0030461B" w:rsidTr="009D15A3">
        <w:trPr>
          <w:cantSplit/>
          <w:trHeight w:val="1134"/>
        </w:trPr>
        <w:tc>
          <w:tcPr>
            <w:tcW w:w="2546" w:type="pct"/>
            <w:vAlign w:val="center"/>
          </w:tcPr>
          <w:p w:rsidR="00B06678" w:rsidRPr="0030461B" w:rsidRDefault="00C0299F" w:rsidP="0030461B">
            <w:pPr>
              <w:jc w:val="center"/>
              <w:rPr>
                <w:rFonts w:ascii="Arial" w:hAnsi="Arial" w:cs="Arial"/>
                <w:color w:val="000000"/>
                <w:sz w:val="20"/>
                <w:szCs w:val="20"/>
              </w:rPr>
            </w:pPr>
            <w:r w:rsidRPr="00C0299F">
              <w:rPr>
                <w:rFonts w:ascii="Arial" w:hAnsi="Arial" w:cs="Arial"/>
                <w:color w:val="000000"/>
                <w:sz w:val="20"/>
              </w:rPr>
              <w:pict>
                <v:shape id="_x0000_s1444" type="#_x0000_t75" style="position:absolute;left:0;text-align:left;margin-left:360.6pt;margin-top:4.15pt;width:45pt;height:45pt;z-index:251666432;mso-wrap-edited:f" wrapcoords="-284 0 -284 21316 21600 21316 21600 0 -284 0">
                  <v:imagedata r:id="rId15" o:title="Gerb-ch"/>
                </v:shape>
              </w:pict>
            </w:r>
            <w:proofErr w:type="spellStart"/>
            <w:r w:rsidR="00B06678" w:rsidRPr="0030461B">
              <w:rPr>
                <w:rFonts w:ascii="Arial" w:hAnsi="Arial" w:cs="Arial"/>
                <w:b/>
                <w:color w:val="000000"/>
                <w:sz w:val="20"/>
                <w:szCs w:val="20"/>
              </w:rPr>
              <w:t>Ч</w:t>
            </w:r>
            <w:r w:rsidR="0030461B" w:rsidRPr="0030461B">
              <w:rPr>
                <w:rFonts w:ascii="Arial" w:hAnsi="Arial" w:cs="Arial"/>
                <w:b/>
                <w:color w:val="000000"/>
                <w:sz w:val="20"/>
                <w:szCs w:val="20"/>
              </w:rPr>
              <w:t>ă</w:t>
            </w:r>
            <w:r w:rsidR="00B06678" w:rsidRPr="0030461B">
              <w:rPr>
                <w:rFonts w:ascii="Arial" w:hAnsi="Arial" w:cs="Arial"/>
                <w:b/>
                <w:color w:val="000000"/>
                <w:sz w:val="20"/>
                <w:szCs w:val="20"/>
              </w:rPr>
              <w:t>ваш</w:t>
            </w:r>
            <w:proofErr w:type="spellEnd"/>
            <w:r w:rsidR="002B4A67" w:rsidRPr="0030461B">
              <w:rPr>
                <w:rFonts w:ascii="Arial" w:hAnsi="Arial" w:cs="Arial"/>
                <w:b/>
                <w:color w:val="000000"/>
                <w:sz w:val="20"/>
                <w:szCs w:val="20"/>
              </w:rPr>
              <w:t xml:space="preserve"> </w:t>
            </w:r>
            <w:proofErr w:type="spellStart"/>
            <w:r w:rsidR="00B06678" w:rsidRPr="0030461B">
              <w:rPr>
                <w:rFonts w:ascii="Arial" w:hAnsi="Arial" w:cs="Arial"/>
                <w:b/>
                <w:color w:val="000000"/>
                <w:sz w:val="20"/>
                <w:szCs w:val="20"/>
              </w:rPr>
              <w:t>Республикин</w:t>
            </w:r>
            <w:proofErr w:type="spellEnd"/>
          </w:p>
          <w:p w:rsidR="00B06678" w:rsidRPr="0030461B" w:rsidRDefault="00B06678" w:rsidP="0030461B">
            <w:pPr>
              <w:jc w:val="center"/>
              <w:rPr>
                <w:rFonts w:ascii="Arial" w:hAnsi="Arial" w:cs="Arial"/>
                <w:b/>
                <w:color w:val="000000"/>
                <w:sz w:val="20"/>
                <w:szCs w:val="20"/>
              </w:rPr>
            </w:pPr>
            <w:proofErr w:type="spellStart"/>
            <w:r w:rsidRPr="0030461B">
              <w:rPr>
                <w:rFonts w:ascii="Arial" w:hAnsi="Arial" w:cs="Arial"/>
                <w:b/>
                <w:color w:val="000000"/>
                <w:sz w:val="20"/>
                <w:szCs w:val="20"/>
              </w:rPr>
              <w:t>Сěнт</w:t>
            </w:r>
            <w:r w:rsidR="0030461B" w:rsidRPr="0030461B">
              <w:rPr>
                <w:rFonts w:ascii="Arial" w:hAnsi="Arial" w:cs="Arial"/>
                <w:b/>
                <w:color w:val="000000"/>
                <w:sz w:val="20"/>
                <w:szCs w:val="20"/>
              </w:rPr>
              <w:t>ĕ</w:t>
            </w:r>
            <w:r w:rsidRPr="0030461B">
              <w:rPr>
                <w:rFonts w:ascii="Arial" w:hAnsi="Arial" w:cs="Arial"/>
                <w:b/>
                <w:color w:val="000000"/>
                <w:sz w:val="20"/>
                <w:szCs w:val="20"/>
              </w:rPr>
              <w:t>рв</w:t>
            </w:r>
            <w:r w:rsidR="0030461B" w:rsidRPr="0030461B">
              <w:rPr>
                <w:rFonts w:ascii="Arial" w:hAnsi="Arial" w:cs="Arial"/>
                <w:b/>
                <w:color w:val="000000"/>
                <w:sz w:val="20"/>
                <w:szCs w:val="20"/>
              </w:rPr>
              <w:t>ă</w:t>
            </w:r>
            <w:r w:rsidRPr="0030461B">
              <w:rPr>
                <w:rFonts w:ascii="Arial" w:hAnsi="Arial" w:cs="Arial"/>
                <w:b/>
                <w:color w:val="000000"/>
                <w:sz w:val="20"/>
                <w:szCs w:val="20"/>
              </w:rPr>
              <w:t>рри</w:t>
            </w:r>
            <w:proofErr w:type="spellEnd"/>
            <w:r w:rsidR="002B4A67" w:rsidRPr="0030461B">
              <w:rPr>
                <w:rFonts w:ascii="Arial" w:hAnsi="Arial" w:cs="Arial"/>
                <w:b/>
                <w:color w:val="000000"/>
                <w:sz w:val="20"/>
                <w:szCs w:val="20"/>
              </w:rPr>
              <w:t xml:space="preserve"> </w:t>
            </w:r>
            <w:proofErr w:type="spellStart"/>
            <w:r w:rsidRPr="0030461B">
              <w:rPr>
                <w:rFonts w:ascii="Arial" w:hAnsi="Arial" w:cs="Arial"/>
                <w:b/>
                <w:color w:val="000000"/>
                <w:sz w:val="20"/>
                <w:szCs w:val="20"/>
              </w:rPr>
              <w:t>район</w:t>
            </w:r>
            <w:r w:rsidR="0030461B" w:rsidRPr="0030461B">
              <w:rPr>
                <w:rFonts w:ascii="Arial" w:hAnsi="Arial" w:cs="Arial"/>
                <w:b/>
                <w:color w:val="000000"/>
                <w:sz w:val="20"/>
                <w:szCs w:val="20"/>
              </w:rPr>
              <w:t>ĕ</w:t>
            </w:r>
            <w:r w:rsidRPr="0030461B">
              <w:rPr>
                <w:rFonts w:ascii="Arial" w:hAnsi="Arial" w:cs="Arial"/>
                <w:b/>
                <w:color w:val="000000"/>
                <w:sz w:val="20"/>
                <w:szCs w:val="20"/>
              </w:rPr>
              <w:t>нчи</w:t>
            </w:r>
            <w:proofErr w:type="spellEnd"/>
          </w:p>
          <w:p w:rsidR="00B06678" w:rsidRPr="0030461B" w:rsidRDefault="00B06678" w:rsidP="0030461B">
            <w:pPr>
              <w:jc w:val="center"/>
              <w:rPr>
                <w:rFonts w:ascii="Arial" w:hAnsi="Arial" w:cs="Arial"/>
                <w:b/>
                <w:color w:val="000000"/>
                <w:sz w:val="20"/>
                <w:szCs w:val="20"/>
              </w:rPr>
            </w:pPr>
            <w:proofErr w:type="spellStart"/>
            <w:r w:rsidRPr="0030461B">
              <w:rPr>
                <w:rFonts w:ascii="Arial" w:hAnsi="Arial" w:cs="Arial"/>
                <w:b/>
                <w:color w:val="000000"/>
                <w:sz w:val="20"/>
                <w:szCs w:val="20"/>
              </w:rPr>
              <w:t>Шуршāл</w:t>
            </w:r>
            <w:proofErr w:type="spellEnd"/>
            <w:r w:rsidR="002B4A67" w:rsidRPr="0030461B">
              <w:rPr>
                <w:rFonts w:ascii="Arial" w:hAnsi="Arial" w:cs="Arial"/>
                <w:b/>
                <w:color w:val="000000"/>
                <w:sz w:val="20"/>
                <w:szCs w:val="20"/>
              </w:rPr>
              <w:t xml:space="preserve"> </w:t>
            </w:r>
            <w:r w:rsidRPr="0030461B">
              <w:rPr>
                <w:rFonts w:ascii="Arial" w:hAnsi="Arial" w:cs="Arial"/>
                <w:b/>
                <w:color w:val="000000"/>
                <w:sz w:val="20"/>
                <w:szCs w:val="20"/>
              </w:rPr>
              <w:t>ял</w:t>
            </w:r>
            <w:r w:rsidR="002B4A67" w:rsidRPr="0030461B">
              <w:rPr>
                <w:rFonts w:ascii="Arial" w:hAnsi="Arial" w:cs="Arial"/>
                <w:b/>
                <w:color w:val="000000"/>
                <w:sz w:val="20"/>
                <w:szCs w:val="20"/>
              </w:rPr>
              <w:t xml:space="preserve"> </w:t>
            </w:r>
            <w:proofErr w:type="spellStart"/>
            <w:r w:rsidRPr="0030461B">
              <w:rPr>
                <w:rFonts w:ascii="Arial" w:hAnsi="Arial" w:cs="Arial"/>
                <w:b/>
                <w:color w:val="000000"/>
                <w:sz w:val="20"/>
                <w:szCs w:val="20"/>
              </w:rPr>
              <w:t>поселенийěн</w:t>
            </w:r>
            <w:proofErr w:type="spellEnd"/>
          </w:p>
          <w:p w:rsidR="00B657FA" w:rsidRPr="0030461B" w:rsidRDefault="00B06678" w:rsidP="0030461B">
            <w:pPr>
              <w:jc w:val="center"/>
              <w:rPr>
                <w:rFonts w:ascii="Arial" w:hAnsi="Arial" w:cs="Arial"/>
                <w:b/>
                <w:color w:val="000000"/>
                <w:sz w:val="20"/>
                <w:szCs w:val="20"/>
              </w:rPr>
            </w:pPr>
            <w:proofErr w:type="spellStart"/>
            <w:r w:rsidRPr="0030461B">
              <w:rPr>
                <w:rFonts w:ascii="Arial" w:hAnsi="Arial" w:cs="Arial"/>
                <w:b/>
                <w:color w:val="000000"/>
                <w:sz w:val="20"/>
                <w:szCs w:val="20"/>
              </w:rPr>
              <w:t>администрацийё</w:t>
            </w:r>
            <w:proofErr w:type="spellEnd"/>
          </w:p>
          <w:p w:rsidR="00B657FA" w:rsidRPr="0030461B" w:rsidRDefault="00B06678" w:rsidP="0030461B">
            <w:pPr>
              <w:jc w:val="center"/>
              <w:rPr>
                <w:rFonts w:ascii="Arial" w:hAnsi="Arial" w:cs="Arial"/>
                <w:b/>
                <w:color w:val="000000"/>
                <w:sz w:val="20"/>
              </w:rPr>
            </w:pPr>
            <w:r w:rsidRPr="0030461B">
              <w:rPr>
                <w:rFonts w:ascii="Arial" w:hAnsi="Arial" w:cs="Arial"/>
                <w:b/>
                <w:color w:val="000000"/>
                <w:sz w:val="20"/>
              </w:rPr>
              <w:t>13</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ЙЫШ</w:t>
            </w:r>
            <w:r w:rsidR="0030461B" w:rsidRPr="0030461B">
              <w:rPr>
                <w:rFonts w:ascii="Arial" w:hAnsi="Arial" w:cs="Arial"/>
                <w:b/>
                <w:color w:val="000000"/>
                <w:sz w:val="20"/>
              </w:rPr>
              <w:t>Ă</w:t>
            </w:r>
            <w:r w:rsidRPr="0030461B">
              <w:rPr>
                <w:rFonts w:ascii="Arial" w:hAnsi="Arial" w:cs="Arial"/>
                <w:b/>
                <w:color w:val="000000"/>
                <w:sz w:val="20"/>
              </w:rPr>
              <w:t>НУ</w:t>
            </w:r>
          </w:p>
          <w:p w:rsidR="00B657FA" w:rsidRPr="0030461B" w:rsidRDefault="00B06678" w:rsidP="0030461B">
            <w:pPr>
              <w:jc w:val="center"/>
              <w:rPr>
                <w:rFonts w:ascii="Arial" w:hAnsi="Arial" w:cs="Arial"/>
                <w:color w:val="000000"/>
                <w:sz w:val="20"/>
              </w:rPr>
            </w:pPr>
            <w:r w:rsidRPr="0030461B">
              <w:rPr>
                <w:rFonts w:ascii="Arial" w:hAnsi="Arial" w:cs="Arial"/>
                <w:color w:val="000000"/>
                <w:sz w:val="20"/>
              </w:rPr>
              <w:t>Февраль</w:t>
            </w:r>
            <w:r w:rsidR="002B4A67" w:rsidRPr="0030461B">
              <w:rPr>
                <w:rFonts w:ascii="Arial" w:hAnsi="Arial" w:cs="Arial"/>
                <w:color w:val="000000"/>
                <w:sz w:val="20"/>
              </w:rPr>
              <w:t xml:space="preserve"> </w:t>
            </w:r>
            <w:proofErr w:type="spellStart"/>
            <w:r w:rsidRPr="0030461B">
              <w:rPr>
                <w:rFonts w:ascii="Arial" w:hAnsi="Arial" w:cs="Arial"/>
                <w:color w:val="000000"/>
                <w:sz w:val="20"/>
              </w:rPr>
              <w:t>уйåхěн</w:t>
            </w:r>
            <w:proofErr w:type="spellEnd"/>
            <w:r w:rsidR="002B4A67" w:rsidRPr="0030461B">
              <w:rPr>
                <w:rFonts w:ascii="Arial" w:hAnsi="Arial" w:cs="Arial"/>
                <w:color w:val="000000"/>
                <w:sz w:val="20"/>
              </w:rPr>
              <w:t xml:space="preserve"> </w:t>
            </w:r>
            <w:r w:rsidRPr="0030461B">
              <w:rPr>
                <w:rFonts w:ascii="Arial" w:hAnsi="Arial" w:cs="Arial"/>
                <w:color w:val="000000"/>
                <w:sz w:val="20"/>
              </w:rPr>
              <w:t>25-мěшě,</w:t>
            </w:r>
            <w:r w:rsidR="002B4A67" w:rsidRPr="0030461B">
              <w:rPr>
                <w:rFonts w:ascii="Arial" w:hAnsi="Arial" w:cs="Arial"/>
                <w:color w:val="000000"/>
                <w:sz w:val="20"/>
              </w:rPr>
              <w:t xml:space="preserve"> </w:t>
            </w:r>
            <w:r w:rsidRPr="0030461B">
              <w:rPr>
                <w:rFonts w:ascii="Arial" w:hAnsi="Arial" w:cs="Arial"/>
                <w:color w:val="000000"/>
                <w:sz w:val="20"/>
              </w:rPr>
              <w:t>2020</w:t>
            </w:r>
            <w:r w:rsidR="002B4A67" w:rsidRPr="0030461B">
              <w:rPr>
                <w:rFonts w:ascii="Arial" w:hAnsi="Arial" w:cs="Arial"/>
                <w:color w:val="000000"/>
                <w:sz w:val="20"/>
              </w:rPr>
              <w:t xml:space="preserve"> </w:t>
            </w:r>
            <w:proofErr w:type="spellStart"/>
            <w:r w:rsidRPr="0030461B">
              <w:rPr>
                <w:rFonts w:ascii="Arial" w:hAnsi="Arial" w:cs="Arial"/>
                <w:color w:val="000000"/>
                <w:sz w:val="20"/>
              </w:rPr>
              <w:t>ç</w:t>
            </w:r>
            <w:proofErr w:type="spellEnd"/>
            <w:r w:rsidRPr="0030461B">
              <w:rPr>
                <w:rFonts w:ascii="Arial" w:hAnsi="Arial" w:cs="Arial"/>
                <w:color w:val="000000"/>
                <w:sz w:val="20"/>
              </w:rPr>
              <w:t>.</w:t>
            </w: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ШУРШ</w:t>
            </w:r>
            <w:r w:rsidR="0030461B" w:rsidRPr="0030461B">
              <w:rPr>
                <w:rFonts w:ascii="Arial" w:hAnsi="Arial" w:cs="Arial"/>
                <w:color w:val="000000"/>
                <w:sz w:val="20"/>
              </w:rPr>
              <w:t>Ă</w:t>
            </w:r>
            <w:r w:rsidRPr="0030461B">
              <w:rPr>
                <w:rFonts w:ascii="Arial" w:hAnsi="Arial" w:cs="Arial"/>
                <w:color w:val="000000"/>
                <w:sz w:val="20"/>
              </w:rPr>
              <w:t>Л</w:t>
            </w:r>
            <w:r w:rsidR="002B4A67" w:rsidRPr="0030461B">
              <w:rPr>
                <w:rFonts w:ascii="Arial" w:hAnsi="Arial" w:cs="Arial"/>
                <w:color w:val="000000"/>
                <w:sz w:val="20"/>
              </w:rPr>
              <w:t xml:space="preserve"> </w:t>
            </w:r>
            <w:proofErr w:type="gramStart"/>
            <w:r w:rsidRPr="0030461B">
              <w:rPr>
                <w:rFonts w:ascii="Arial" w:hAnsi="Arial" w:cs="Arial"/>
                <w:color w:val="000000"/>
                <w:sz w:val="20"/>
              </w:rPr>
              <w:t>ялё</w:t>
            </w:r>
            <w:proofErr w:type="gramEnd"/>
          </w:p>
        </w:tc>
        <w:tc>
          <w:tcPr>
            <w:tcW w:w="2454" w:type="pct"/>
            <w:vAlign w:val="center"/>
          </w:tcPr>
          <w:p w:rsidR="00B06678" w:rsidRPr="0030461B" w:rsidRDefault="00B06678" w:rsidP="0030461B">
            <w:pPr>
              <w:jc w:val="center"/>
              <w:rPr>
                <w:rFonts w:ascii="Arial" w:hAnsi="Arial" w:cs="Arial"/>
                <w:color w:val="000000"/>
                <w:sz w:val="20"/>
                <w:szCs w:val="20"/>
              </w:rPr>
            </w:pPr>
            <w:r w:rsidRPr="0030461B">
              <w:rPr>
                <w:rFonts w:ascii="Arial" w:hAnsi="Arial" w:cs="Arial"/>
                <w:b/>
                <w:color w:val="000000"/>
                <w:sz w:val="20"/>
                <w:szCs w:val="20"/>
              </w:rPr>
              <w:t>Чувашская</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Республика</w:t>
            </w:r>
          </w:p>
          <w:p w:rsidR="00B06678" w:rsidRPr="0030461B" w:rsidRDefault="00B06678" w:rsidP="0030461B">
            <w:pPr>
              <w:jc w:val="center"/>
              <w:rPr>
                <w:rFonts w:ascii="Arial" w:hAnsi="Arial" w:cs="Arial"/>
                <w:b/>
                <w:color w:val="000000"/>
                <w:sz w:val="20"/>
                <w:szCs w:val="20"/>
              </w:rPr>
            </w:pPr>
            <w:r w:rsidRPr="0030461B">
              <w:rPr>
                <w:rFonts w:ascii="Arial" w:hAnsi="Arial" w:cs="Arial"/>
                <w:b/>
                <w:color w:val="000000"/>
                <w:sz w:val="20"/>
                <w:szCs w:val="20"/>
              </w:rPr>
              <w:t>Мариинско-Посадский</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район</w:t>
            </w:r>
          </w:p>
          <w:p w:rsidR="00B06678" w:rsidRPr="0030461B" w:rsidRDefault="00B06678" w:rsidP="0030461B">
            <w:pPr>
              <w:jc w:val="center"/>
              <w:rPr>
                <w:rFonts w:ascii="Arial" w:hAnsi="Arial" w:cs="Arial"/>
                <w:b/>
                <w:color w:val="000000"/>
                <w:sz w:val="20"/>
                <w:szCs w:val="20"/>
              </w:rPr>
            </w:pPr>
            <w:r w:rsidRPr="0030461B">
              <w:rPr>
                <w:rFonts w:ascii="Arial" w:hAnsi="Arial" w:cs="Arial"/>
                <w:b/>
                <w:color w:val="000000"/>
                <w:sz w:val="20"/>
                <w:szCs w:val="20"/>
              </w:rPr>
              <w:t>Администрация</w:t>
            </w:r>
            <w:r w:rsidR="002B4A67" w:rsidRPr="0030461B">
              <w:rPr>
                <w:rFonts w:ascii="Arial" w:hAnsi="Arial" w:cs="Arial"/>
                <w:b/>
                <w:color w:val="000000"/>
                <w:sz w:val="20"/>
                <w:szCs w:val="20"/>
              </w:rPr>
              <w:t xml:space="preserve"> </w:t>
            </w:r>
          </w:p>
          <w:p w:rsidR="00B06678" w:rsidRPr="0030461B" w:rsidRDefault="00B06678" w:rsidP="0030461B">
            <w:pPr>
              <w:jc w:val="center"/>
              <w:rPr>
                <w:rFonts w:ascii="Arial" w:hAnsi="Arial" w:cs="Arial"/>
                <w:b/>
                <w:color w:val="000000"/>
                <w:sz w:val="20"/>
                <w:szCs w:val="20"/>
              </w:rPr>
            </w:pPr>
            <w:r w:rsidRPr="0030461B">
              <w:rPr>
                <w:rFonts w:ascii="Arial" w:hAnsi="Arial" w:cs="Arial"/>
                <w:b/>
                <w:color w:val="000000"/>
                <w:sz w:val="20"/>
                <w:szCs w:val="20"/>
              </w:rPr>
              <w:t>Шоршелского</w:t>
            </w:r>
            <w:r w:rsidR="002B4A67" w:rsidRPr="0030461B">
              <w:rPr>
                <w:rFonts w:ascii="Arial" w:hAnsi="Arial" w:cs="Arial"/>
                <w:b/>
                <w:color w:val="000000"/>
                <w:sz w:val="20"/>
                <w:szCs w:val="20"/>
              </w:rPr>
              <w:t xml:space="preserve"> </w:t>
            </w:r>
            <w:r w:rsidRPr="0030461B">
              <w:rPr>
                <w:rFonts w:ascii="Arial" w:hAnsi="Arial" w:cs="Arial"/>
                <w:b/>
                <w:color w:val="000000"/>
                <w:sz w:val="20"/>
                <w:szCs w:val="20"/>
              </w:rPr>
              <w:t>сельского</w:t>
            </w:r>
          </w:p>
          <w:p w:rsidR="00B657FA" w:rsidRPr="0030461B" w:rsidRDefault="00B06678" w:rsidP="0030461B">
            <w:pPr>
              <w:jc w:val="center"/>
              <w:rPr>
                <w:rFonts w:ascii="Arial" w:hAnsi="Arial" w:cs="Arial"/>
                <w:color w:val="000000"/>
                <w:sz w:val="20"/>
                <w:szCs w:val="20"/>
              </w:rPr>
            </w:pPr>
            <w:r w:rsidRPr="0030461B">
              <w:rPr>
                <w:rFonts w:ascii="Arial" w:hAnsi="Arial" w:cs="Arial"/>
                <w:b/>
                <w:color w:val="000000"/>
                <w:sz w:val="20"/>
                <w:szCs w:val="20"/>
              </w:rPr>
              <w:t>поселения</w:t>
            </w:r>
          </w:p>
          <w:p w:rsidR="00B657FA" w:rsidRPr="0030461B" w:rsidRDefault="00B06678" w:rsidP="0030461B">
            <w:pPr>
              <w:jc w:val="center"/>
              <w:rPr>
                <w:rFonts w:ascii="Arial" w:hAnsi="Arial" w:cs="Arial"/>
                <w:color w:val="000000"/>
                <w:sz w:val="20"/>
              </w:rPr>
            </w:pPr>
            <w:r w:rsidRPr="0030461B">
              <w:rPr>
                <w:rFonts w:ascii="Arial" w:hAnsi="Arial" w:cs="Arial"/>
                <w:color w:val="000000"/>
                <w:sz w:val="20"/>
              </w:rPr>
              <w:t>ПОСТАНОВЛЕНИЕ</w:t>
            </w:r>
          </w:p>
          <w:p w:rsidR="00B06678" w:rsidRPr="0030461B" w:rsidRDefault="00B06678" w:rsidP="0030461B">
            <w:pPr>
              <w:jc w:val="center"/>
              <w:rPr>
                <w:rFonts w:ascii="Arial" w:hAnsi="Arial" w:cs="Arial"/>
                <w:b/>
                <w:color w:val="000000"/>
                <w:sz w:val="20"/>
              </w:rPr>
            </w:pPr>
            <w:r w:rsidRPr="0030461B">
              <w:rPr>
                <w:rFonts w:ascii="Arial" w:hAnsi="Arial" w:cs="Arial"/>
                <w:color w:val="000000"/>
                <w:sz w:val="20"/>
              </w:rPr>
              <w:t>«25»</w:t>
            </w:r>
            <w:r w:rsidR="002B4A67" w:rsidRPr="0030461B">
              <w:rPr>
                <w:rFonts w:ascii="Arial" w:hAnsi="Arial" w:cs="Arial"/>
                <w:color w:val="000000"/>
                <w:sz w:val="20"/>
              </w:rPr>
              <w:t xml:space="preserve"> </w:t>
            </w:r>
            <w:r w:rsidRPr="0030461B">
              <w:rPr>
                <w:rFonts w:ascii="Arial" w:hAnsi="Arial" w:cs="Arial"/>
                <w:color w:val="000000"/>
                <w:sz w:val="20"/>
              </w:rPr>
              <w:t>февраля</w:t>
            </w:r>
            <w:r w:rsidR="002B4A67" w:rsidRPr="0030461B">
              <w:rPr>
                <w:rFonts w:ascii="Arial" w:hAnsi="Arial" w:cs="Arial"/>
                <w:color w:val="000000"/>
                <w:sz w:val="20"/>
              </w:rPr>
              <w:t xml:space="preserve"> </w:t>
            </w:r>
            <w:r w:rsidRPr="0030461B">
              <w:rPr>
                <w:rFonts w:ascii="Arial" w:hAnsi="Arial" w:cs="Arial"/>
                <w:color w:val="000000"/>
                <w:sz w:val="20"/>
              </w:rPr>
              <w:t>2020</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b/>
                <w:color w:val="000000"/>
                <w:sz w:val="20"/>
              </w:rPr>
              <w:t>13</w:t>
            </w:r>
          </w:p>
          <w:p w:rsidR="00B657FA" w:rsidRPr="0030461B" w:rsidRDefault="00B06678" w:rsidP="0030461B">
            <w:pPr>
              <w:jc w:val="center"/>
              <w:rPr>
                <w:rFonts w:ascii="Arial" w:hAnsi="Arial" w:cs="Arial"/>
                <w:b/>
                <w:color w:val="000000"/>
                <w:sz w:val="20"/>
              </w:rPr>
            </w:pPr>
            <w:r w:rsidRPr="0030461B">
              <w:rPr>
                <w:rFonts w:ascii="Arial" w:hAnsi="Arial" w:cs="Arial"/>
                <w:color w:val="000000"/>
                <w:sz w:val="20"/>
              </w:rPr>
              <w:t>село</w:t>
            </w:r>
            <w:r w:rsidR="002B4A67" w:rsidRPr="0030461B">
              <w:rPr>
                <w:rFonts w:ascii="Arial" w:hAnsi="Arial" w:cs="Arial"/>
                <w:color w:val="000000"/>
                <w:sz w:val="20"/>
              </w:rPr>
              <w:t xml:space="preserve"> </w:t>
            </w:r>
            <w:r w:rsidRPr="0030461B">
              <w:rPr>
                <w:rFonts w:ascii="Arial" w:hAnsi="Arial" w:cs="Arial"/>
                <w:color w:val="000000"/>
                <w:sz w:val="20"/>
              </w:rPr>
              <w:t>Шоршелы</w:t>
            </w:r>
          </w:p>
          <w:p w:rsidR="00B06678" w:rsidRPr="0030461B" w:rsidRDefault="002B4A67" w:rsidP="0030461B">
            <w:pPr>
              <w:jc w:val="center"/>
              <w:rPr>
                <w:rFonts w:ascii="Arial" w:hAnsi="Arial" w:cs="Arial"/>
                <w:color w:val="000000"/>
                <w:sz w:val="20"/>
                <w:szCs w:val="18"/>
              </w:rPr>
            </w:pPr>
            <w:r w:rsidRPr="0030461B">
              <w:rPr>
                <w:rFonts w:ascii="Arial" w:hAnsi="Arial" w:cs="Arial"/>
                <w:color w:val="000000"/>
                <w:sz w:val="20"/>
                <w:szCs w:val="18"/>
              </w:rPr>
              <w:t xml:space="preserve"> </w:t>
            </w:r>
          </w:p>
        </w:tc>
      </w:tr>
    </w:tbl>
    <w:p w:rsidR="00E5561E" w:rsidRPr="0030461B" w:rsidRDefault="00B06678" w:rsidP="0030461B">
      <w:pPr>
        <w:tabs>
          <w:tab w:val="left" w:pos="0"/>
        </w:tabs>
        <w:jc w:val="both"/>
        <w:rPr>
          <w:rFonts w:ascii="Arial" w:hAnsi="Arial" w:cs="Arial"/>
          <w:b/>
          <w:color w:val="000000"/>
          <w:sz w:val="20"/>
          <w:szCs w:val="22"/>
        </w:rPr>
      </w:pPr>
      <w:r w:rsidRPr="0030461B">
        <w:rPr>
          <w:rFonts w:ascii="Arial" w:hAnsi="Arial" w:cs="Arial"/>
          <w:b/>
          <w:color w:val="000000"/>
          <w:sz w:val="20"/>
          <w:szCs w:val="22"/>
        </w:rPr>
        <w:t>О</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создании</w:t>
      </w:r>
      <w:r w:rsidR="002B4A67" w:rsidRPr="0030461B">
        <w:rPr>
          <w:rFonts w:ascii="Arial" w:hAnsi="Arial" w:cs="Arial"/>
          <w:b/>
          <w:color w:val="000000"/>
          <w:sz w:val="20"/>
          <w:szCs w:val="22"/>
        </w:rPr>
        <w:t xml:space="preserve"> </w:t>
      </w:r>
      <w:proofErr w:type="spellStart"/>
      <w:r w:rsidRPr="0030461B">
        <w:rPr>
          <w:rFonts w:ascii="Arial" w:hAnsi="Arial" w:cs="Arial"/>
          <w:b/>
          <w:color w:val="000000"/>
          <w:sz w:val="20"/>
          <w:szCs w:val="22"/>
        </w:rPr>
        <w:t>противопаводковой</w:t>
      </w:r>
      <w:proofErr w:type="spellEnd"/>
      <w:r w:rsidR="002B4A67" w:rsidRPr="0030461B">
        <w:rPr>
          <w:rFonts w:ascii="Arial" w:hAnsi="Arial" w:cs="Arial"/>
          <w:b/>
          <w:color w:val="000000"/>
          <w:sz w:val="20"/>
          <w:szCs w:val="22"/>
        </w:rPr>
        <w:t xml:space="preserve"> </w:t>
      </w:r>
      <w:r w:rsidRPr="0030461B">
        <w:rPr>
          <w:rFonts w:ascii="Arial" w:hAnsi="Arial" w:cs="Arial"/>
          <w:b/>
          <w:color w:val="000000"/>
          <w:sz w:val="20"/>
          <w:szCs w:val="22"/>
        </w:rPr>
        <w:t>комиссии</w:t>
      </w:r>
      <w:r w:rsidR="002B4A67" w:rsidRPr="0030461B">
        <w:rPr>
          <w:rFonts w:ascii="Arial" w:hAnsi="Arial" w:cs="Arial"/>
          <w:b/>
          <w:color w:val="000000"/>
          <w:sz w:val="20"/>
          <w:szCs w:val="22"/>
        </w:rPr>
        <w:t xml:space="preserve"> </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В</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целях</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подготовки</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и</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проведения</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в</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2020</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году</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предупредительных</w:t>
      </w:r>
      <w:r w:rsidR="002B4A67" w:rsidRPr="0030461B">
        <w:rPr>
          <w:rFonts w:ascii="Arial" w:hAnsi="Arial" w:cs="Arial"/>
          <w:b w:val="0"/>
          <w:color w:val="000000"/>
          <w:szCs w:val="24"/>
          <w:lang w:val="ru-RU"/>
        </w:rPr>
        <w:t xml:space="preserve"> </w:t>
      </w:r>
      <w:proofErr w:type="spellStart"/>
      <w:r w:rsidRPr="0030461B">
        <w:rPr>
          <w:rFonts w:ascii="Arial" w:hAnsi="Arial" w:cs="Arial"/>
          <w:b w:val="0"/>
          <w:color w:val="000000"/>
          <w:szCs w:val="24"/>
          <w:lang w:val="ru-RU"/>
        </w:rPr>
        <w:t>противопаводковых</w:t>
      </w:r>
      <w:proofErr w:type="spellEnd"/>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мероприятий,</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обеспечения</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безаварийного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пропуска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весеннего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паводка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на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территории</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Шоршелского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сельского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поселения</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Мариинско-Посадского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района,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администрация</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Шоршелского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сельского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поселения</w:t>
      </w:r>
      <w:r w:rsidR="002B4A67" w:rsidRPr="0030461B">
        <w:rPr>
          <w:rFonts w:ascii="Arial" w:hAnsi="Arial" w:cs="Arial"/>
          <w:b w:val="0"/>
          <w:color w:val="000000"/>
          <w:szCs w:val="24"/>
          <w:lang w:val="ru-RU"/>
        </w:rPr>
        <w:t xml:space="preserve"> </w:t>
      </w:r>
    </w:p>
    <w:p w:rsidR="00B06678" w:rsidRPr="0030461B" w:rsidRDefault="00B06678" w:rsidP="0030461B">
      <w:pPr>
        <w:pStyle w:val="a7"/>
        <w:tabs>
          <w:tab w:val="left" w:pos="0"/>
        </w:tabs>
        <w:jc w:val="center"/>
        <w:rPr>
          <w:rFonts w:ascii="Arial" w:hAnsi="Arial" w:cs="Arial"/>
          <w:b w:val="0"/>
          <w:color w:val="000000"/>
          <w:szCs w:val="24"/>
          <w:lang w:val="ru-RU"/>
        </w:rPr>
      </w:pPr>
      <w:proofErr w:type="spellStart"/>
      <w:proofErr w:type="gramStart"/>
      <w:r w:rsidRPr="0030461B">
        <w:rPr>
          <w:rFonts w:ascii="Arial" w:hAnsi="Arial" w:cs="Arial"/>
          <w:b w:val="0"/>
          <w:color w:val="000000"/>
          <w:szCs w:val="24"/>
          <w:lang w:val="ru-RU"/>
        </w:rPr>
        <w:t>п</w:t>
      </w:r>
      <w:proofErr w:type="spellEnd"/>
      <w:proofErr w:type="gramEnd"/>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т</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а</w:t>
      </w:r>
      <w:r w:rsidR="002B4A67" w:rsidRPr="0030461B">
        <w:rPr>
          <w:rFonts w:ascii="Arial" w:hAnsi="Arial" w:cs="Arial"/>
          <w:b w:val="0"/>
          <w:color w:val="000000"/>
          <w:szCs w:val="24"/>
          <w:lang w:val="ru-RU"/>
        </w:rPr>
        <w:t xml:space="preserve"> </w:t>
      </w:r>
      <w:proofErr w:type="spellStart"/>
      <w:r w:rsidRPr="0030461B">
        <w:rPr>
          <w:rFonts w:ascii="Arial" w:hAnsi="Arial" w:cs="Arial"/>
          <w:b w:val="0"/>
          <w:color w:val="000000"/>
          <w:szCs w:val="24"/>
          <w:lang w:val="ru-RU"/>
        </w:rPr>
        <w:t>н</w:t>
      </w:r>
      <w:proofErr w:type="spellEnd"/>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в</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л</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я</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е</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т:</w:t>
      </w:r>
    </w:p>
    <w:p w:rsidR="00B06678" w:rsidRPr="0030461B" w:rsidRDefault="002B4A67"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1.</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Создать</w:t>
      </w:r>
      <w:r w:rsidRPr="0030461B">
        <w:rPr>
          <w:rFonts w:ascii="Arial" w:hAnsi="Arial" w:cs="Arial"/>
          <w:b w:val="0"/>
          <w:color w:val="000000"/>
          <w:szCs w:val="24"/>
          <w:lang w:val="ru-RU"/>
        </w:rPr>
        <w:t xml:space="preserve"> </w:t>
      </w:r>
      <w:proofErr w:type="spellStart"/>
      <w:r w:rsidR="00B06678" w:rsidRPr="0030461B">
        <w:rPr>
          <w:rFonts w:ascii="Arial" w:hAnsi="Arial" w:cs="Arial"/>
          <w:b w:val="0"/>
          <w:color w:val="000000"/>
          <w:szCs w:val="24"/>
          <w:lang w:val="ru-RU"/>
        </w:rPr>
        <w:t>противопаводковую</w:t>
      </w:r>
      <w:proofErr w:type="spellEnd"/>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комиссию</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на</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территории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Шоршелского</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сельского</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поселения</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в</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следующем</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составе:</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Председатель:</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Журавлёв</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М.Ю.-</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глава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Шоршелского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сельского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поселения</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Зам.</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председателя</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Григорьева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Т.В.-</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ведущий</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специалист</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администрации</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Шоршелского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сельского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поселения</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Секретарь:</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Тихонова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С.Н.</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специалист-эксперт</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Шоршелского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сельского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поселения</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Члены:</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Кириллов</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Ю.А.-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директор</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МУП</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ЖКУ</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"Шоршелы</w:t>
      </w:r>
      <w:proofErr w:type="gramStart"/>
      <w:r w:rsidRPr="0030461B">
        <w:rPr>
          <w:rFonts w:ascii="Arial" w:hAnsi="Arial" w:cs="Arial"/>
          <w:b w:val="0"/>
          <w:color w:val="000000"/>
          <w:szCs w:val="24"/>
          <w:lang w:val="ru-RU"/>
        </w:rPr>
        <w:t>"п</w:t>
      </w:r>
      <w:proofErr w:type="gramEnd"/>
      <w:r w:rsidRPr="0030461B">
        <w:rPr>
          <w:rFonts w:ascii="Arial" w:hAnsi="Arial" w:cs="Arial"/>
          <w:b w:val="0"/>
          <w:color w:val="000000"/>
          <w:szCs w:val="24"/>
          <w:lang w:val="ru-RU"/>
        </w:rPr>
        <w:t>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согласованию)</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Егорова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Е.Н.-</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директор</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МБОУ</w:t>
      </w:r>
      <w:r w:rsidR="002B4A67" w:rsidRPr="0030461B">
        <w:rPr>
          <w:rFonts w:ascii="Arial" w:hAnsi="Arial" w:cs="Arial"/>
          <w:b w:val="0"/>
          <w:color w:val="000000"/>
          <w:szCs w:val="24"/>
          <w:lang w:val="ru-RU"/>
        </w:rPr>
        <w:t xml:space="preserve"> </w:t>
      </w:r>
      <w:proofErr w:type="spellStart"/>
      <w:r w:rsidRPr="0030461B">
        <w:rPr>
          <w:rFonts w:ascii="Arial" w:hAnsi="Arial" w:cs="Arial"/>
          <w:b w:val="0"/>
          <w:color w:val="000000"/>
          <w:szCs w:val="24"/>
          <w:lang w:val="ru-RU"/>
        </w:rPr>
        <w:t>Шоршелская</w:t>
      </w:r>
      <w:proofErr w:type="spellEnd"/>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СОШ</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согласованию)</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Моляров</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Н.В.</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Инженер</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ООО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«СМАК-АГРО»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согласованию)</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Павлова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А.Н.-</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заведующая</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МБДОУ</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«Солнышко»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согласованию)</w:t>
      </w:r>
    </w:p>
    <w:p w:rsidR="00B06678" w:rsidRPr="0030461B" w:rsidRDefault="002B4A67"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2.</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Утвердить</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план</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работы</w:t>
      </w:r>
      <w:r w:rsidRPr="0030461B">
        <w:rPr>
          <w:rFonts w:ascii="Arial" w:hAnsi="Arial" w:cs="Arial"/>
          <w:b w:val="0"/>
          <w:color w:val="000000"/>
          <w:szCs w:val="24"/>
          <w:lang w:val="ru-RU"/>
        </w:rPr>
        <w:t xml:space="preserve"> </w:t>
      </w:r>
      <w:proofErr w:type="spellStart"/>
      <w:r w:rsidR="00B06678" w:rsidRPr="0030461B">
        <w:rPr>
          <w:rFonts w:ascii="Arial" w:hAnsi="Arial" w:cs="Arial"/>
          <w:b w:val="0"/>
          <w:color w:val="000000"/>
          <w:szCs w:val="24"/>
          <w:lang w:val="ru-RU"/>
        </w:rPr>
        <w:t>противопаводковой</w:t>
      </w:r>
      <w:proofErr w:type="spellEnd"/>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комиссии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на</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2020</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год</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(Приложение</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1).</w:t>
      </w:r>
    </w:p>
    <w:p w:rsidR="00B06678" w:rsidRPr="0030461B" w:rsidRDefault="002B4A67"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3.</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Утвердить</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список</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ответственных</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лиц</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по</w:t>
      </w:r>
      <w:r w:rsidRPr="0030461B">
        <w:rPr>
          <w:rFonts w:ascii="Arial" w:hAnsi="Arial" w:cs="Arial"/>
          <w:b w:val="0"/>
          <w:color w:val="000000"/>
          <w:szCs w:val="24"/>
          <w:lang w:val="ru-RU"/>
        </w:rPr>
        <w:t xml:space="preserve"> </w:t>
      </w:r>
      <w:proofErr w:type="spellStart"/>
      <w:r w:rsidR="00B06678" w:rsidRPr="0030461B">
        <w:rPr>
          <w:rFonts w:ascii="Arial" w:hAnsi="Arial" w:cs="Arial"/>
          <w:b w:val="0"/>
          <w:color w:val="000000"/>
          <w:szCs w:val="24"/>
          <w:lang w:val="ru-RU"/>
        </w:rPr>
        <w:t>гидртехническим</w:t>
      </w:r>
      <w:proofErr w:type="spellEnd"/>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сооружениям</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на</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2020</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год</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(Приложение</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2).</w:t>
      </w:r>
      <w:r w:rsidRPr="0030461B">
        <w:rPr>
          <w:rFonts w:ascii="Arial" w:hAnsi="Arial" w:cs="Arial"/>
          <w:b w:val="0"/>
          <w:color w:val="000000"/>
          <w:szCs w:val="24"/>
          <w:lang w:val="ru-RU"/>
        </w:rPr>
        <w:t xml:space="preserve"> </w:t>
      </w:r>
    </w:p>
    <w:p w:rsidR="00B06678" w:rsidRPr="0030461B" w:rsidRDefault="002B4A67"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4.</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Рекомендовать</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руководителям</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предприятий</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организаций</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утвердить</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составы</w:t>
      </w:r>
      <w:r w:rsidRPr="0030461B">
        <w:rPr>
          <w:rFonts w:ascii="Arial" w:hAnsi="Arial" w:cs="Arial"/>
          <w:b w:val="0"/>
          <w:color w:val="000000"/>
          <w:szCs w:val="24"/>
          <w:lang w:val="ru-RU"/>
        </w:rPr>
        <w:t xml:space="preserve"> </w:t>
      </w:r>
      <w:proofErr w:type="spellStart"/>
      <w:r w:rsidR="00B06678" w:rsidRPr="0030461B">
        <w:rPr>
          <w:rFonts w:ascii="Arial" w:hAnsi="Arial" w:cs="Arial"/>
          <w:b w:val="0"/>
          <w:color w:val="000000"/>
          <w:szCs w:val="24"/>
          <w:lang w:val="ru-RU"/>
        </w:rPr>
        <w:t>противопаводковых</w:t>
      </w:r>
      <w:proofErr w:type="spellEnd"/>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комиссий</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аварийно-спасательных</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формирований,</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ра</w:t>
      </w:r>
      <w:r w:rsidR="00B06678" w:rsidRPr="0030461B">
        <w:rPr>
          <w:rFonts w:ascii="Arial" w:hAnsi="Arial" w:cs="Arial"/>
          <w:b w:val="0"/>
          <w:color w:val="000000"/>
          <w:szCs w:val="24"/>
          <w:lang w:val="ru-RU"/>
        </w:rPr>
        <w:t>з</w:t>
      </w:r>
      <w:r w:rsidR="00B06678" w:rsidRPr="0030461B">
        <w:rPr>
          <w:rFonts w:ascii="Arial" w:hAnsi="Arial" w:cs="Arial"/>
          <w:b w:val="0"/>
          <w:color w:val="000000"/>
          <w:szCs w:val="24"/>
          <w:lang w:val="ru-RU"/>
        </w:rPr>
        <w:t>работать</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утвердить</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планы</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мероприятий</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по</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подготовке</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инженерных</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сооружений</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коммуникаций</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к</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пропуску</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паводковых</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вод</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2020</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года.</w:t>
      </w:r>
    </w:p>
    <w:p w:rsidR="00B06678" w:rsidRPr="0030461B" w:rsidRDefault="002B4A67" w:rsidP="0030461B">
      <w:pPr>
        <w:pStyle w:val="a7"/>
        <w:tabs>
          <w:tab w:val="left" w:pos="0"/>
        </w:tabs>
        <w:suppressAutoHyphens/>
        <w:jc w:val="both"/>
        <w:rPr>
          <w:rFonts w:ascii="Arial" w:hAnsi="Arial" w:cs="Arial"/>
          <w:b w:val="0"/>
          <w:color w:val="000000"/>
          <w:szCs w:val="24"/>
          <w:lang w:val="ru-RU"/>
        </w:rPr>
      </w:pP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5.</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Рекомендовать</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старостам</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деревень</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проводить</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сходы</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граждан</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об</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очистке</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входных</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оголовков</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водопроводных</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труб</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от</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снега,</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прокопке</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канав</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борозд</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для</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пропуска</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талой</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воды,</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проезжей</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части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наблюдении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за</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ледоходом</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у</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мостов</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и</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уровня</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русла</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рек.</w:t>
      </w:r>
    </w:p>
    <w:p w:rsidR="00B06678" w:rsidRPr="0030461B" w:rsidRDefault="002B4A67" w:rsidP="0030461B">
      <w:pPr>
        <w:tabs>
          <w:tab w:val="left" w:pos="0"/>
        </w:tabs>
        <w:jc w:val="both"/>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6.</w:t>
      </w:r>
      <w:r w:rsidRPr="0030461B">
        <w:rPr>
          <w:rFonts w:ascii="Arial" w:hAnsi="Arial" w:cs="Arial"/>
          <w:color w:val="000000"/>
          <w:sz w:val="20"/>
        </w:rPr>
        <w:t xml:space="preserve"> </w:t>
      </w:r>
      <w:r w:rsidR="00B06678" w:rsidRPr="0030461B">
        <w:rPr>
          <w:rFonts w:ascii="Arial" w:hAnsi="Arial" w:cs="Arial"/>
          <w:color w:val="000000"/>
          <w:sz w:val="20"/>
        </w:rPr>
        <w:t>Возложить</w:t>
      </w:r>
      <w:r w:rsidRPr="0030461B">
        <w:rPr>
          <w:rFonts w:ascii="Arial" w:hAnsi="Arial" w:cs="Arial"/>
          <w:color w:val="000000"/>
          <w:sz w:val="20"/>
        </w:rPr>
        <w:t xml:space="preserve"> </w:t>
      </w:r>
      <w:r w:rsidR="00B06678" w:rsidRPr="0030461B">
        <w:rPr>
          <w:rFonts w:ascii="Arial" w:hAnsi="Arial" w:cs="Arial"/>
          <w:color w:val="000000"/>
          <w:sz w:val="20"/>
        </w:rPr>
        <w:t>на</w:t>
      </w:r>
      <w:r w:rsidRPr="0030461B">
        <w:rPr>
          <w:rFonts w:ascii="Arial" w:hAnsi="Arial" w:cs="Arial"/>
          <w:color w:val="000000"/>
          <w:sz w:val="20"/>
        </w:rPr>
        <w:t xml:space="preserve"> </w:t>
      </w:r>
      <w:proofErr w:type="spellStart"/>
      <w:r w:rsidR="00B06678" w:rsidRPr="0030461B">
        <w:rPr>
          <w:rFonts w:ascii="Arial" w:hAnsi="Arial" w:cs="Arial"/>
          <w:color w:val="000000"/>
          <w:sz w:val="20"/>
        </w:rPr>
        <w:t>противопаводковую</w:t>
      </w:r>
      <w:proofErr w:type="spellEnd"/>
      <w:r w:rsidRPr="0030461B">
        <w:rPr>
          <w:rFonts w:ascii="Arial" w:hAnsi="Arial" w:cs="Arial"/>
          <w:color w:val="000000"/>
          <w:sz w:val="20"/>
        </w:rPr>
        <w:t xml:space="preserve"> </w:t>
      </w:r>
      <w:r w:rsidR="00B06678" w:rsidRPr="0030461B">
        <w:rPr>
          <w:rFonts w:ascii="Arial" w:hAnsi="Arial" w:cs="Arial"/>
          <w:color w:val="000000"/>
          <w:sz w:val="20"/>
        </w:rPr>
        <w:t>комиссию</w:t>
      </w:r>
      <w:r w:rsidRPr="0030461B">
        <w:rPr>
          <w:rFonts w:ascii="Arial" w:hAnsi="Arial" w:cs="Arial"/>
          <w:color w:val="000000"/>
          <w:sz w:val="20"/>
        </w:rPr>
        <w:t xml:space="preserve"> </w:t>
      </w:r>
      <w:r w:rsidR="00B06678" w:rsidRPr="0030461B">
        <w:rPr>
          <w:rFonts w:ascii="Arial" w:hAnsi="Arial" w:cs="Arial"/>
          <w:color w:val="000000"/>
          <w:sz w:val="20"/>
        </w:rPr>
        <w:t>вопросы</w:t>
      </w:r>
      <w:r w:rsidRPr="0030461B">
        <w:rPr>
          <w:rFonts w:ascii="Arial" w:hAnsi="Arial" w:cs="Arial"/>
          <w:color w:val="000000"/>
          <w:sz w:val="20"/>
        </w:rPr>
        <w:t xml:space="preserve"> </w:t>
      </w:r>
      <w:r w:rsidR="00B06678" w:rsidRPr="0030461B">
        <w:rPr>
          <w:rFonts w:ascii="Arial" w:hAnsi="Arial" w:cs="Arial"/>
          <w:color w:val="000000"/>
          <w:sz w:val="20"/>
        </w:rPr>
        <w:t>организации</w:t>
      </w:r>
      <w:r w:rsidRPr="0030461B">
        <w:rPr>
          <w:rFonts w:ascii="Arial" w:hAnsi="Arial" w:cs="Arial"/>
          <w:color w:val="000000"/>
          <w:sz w:val="20"/>
        </w:rPr>
        <w:t xml:space="preserve"> </w:t>
      </w:r>
      <w:r w:rsidR="00B06678" w:rsidRPr="0030461B">
        <w:rPr>
          <w:rFonts w:ascii="Arial" w:hAnsi="Arial" w:cs="Arial"/>
          <w:color w:val="000000"/>
          <w:sz w:val="20"/>
        </w:rPr>
        <w:t>работ</w:t>
      </w:r>
      <w:r w:rsidRPr="0030461B">
        <w:rPr>
          <w:rFonts w:ascii="Arial" w:hAnsi="Arial" w:cs="Arial"/>
          <w:color w:val="000000"/>
          <w:sz w:val="20"/>
        </w:rPr>
        <w:t xml:space="preserve"> </w:t>
      </w:r>
      <w:r w:rsidR="00B06678" w:rsidRPr="0030461B">
        <w:rPr>
          <w:rFonts w:ascii="Arial" w:hAnsi="Arial" w:cs="Arial"/>
          <w:color w:val="000000"/>
          <w:sz w:val="20"/>
        </w:rPr>
        <w:t>по</w:t>
      </w:r>
      <w:r w:rsidRPr="0030461B">
        <w:rPr>
          <w:rFonts w:ascii="Arial" w:hAnsi="Arial" w:cs="Arial"/>
          <w:color w:val="000000"/>
          <w:sz w:val="20"/>
        </w:rPr>
        <w:t xml:space="preserve"> </w:t>
      </w:r>
      <w:r w:rsidR="00B06678" w:rsidRPr="0030461B">
        <w:rPr>
          <w:rFonts w:ascii="Arial" w:hAnsi="Arial" w:cs="Arial"/>
          <w:color w:val="000000"/>
          <w:sz w:val="20"/>
        </w:rPr>
        <w:t>обеспечению</w:t>
      </w:r>
      <w:r w:rsidRPr="0030461B">
        <w:rPr>
          <w:rFonts w:ascii="Arial" w:hAnsi="Arial" w:cs="Arial"/>
          <w:color w:val="000000"/>
          <w:sz w:val="20"/>
        </w:rPr>
        <w:t xml:space="preserve"> </w:t>
      </w:r>
      <w:r w:rsidR="00B06678" w:rsidRPr="0030461B">
        <w:rPr>
          <w:rFonts w:ascii="Arial" w:hAnsi="Arial" w:cs="Arial"/>
          <w:color w:val="000000"/>
          <w:sz w:val="20"/>
        </w:rPr>
        <w:t>безопасности</w:t>
      </w:r>
      <w:r w:rsidRPr="0030461B">
        <w:rPr>
          <w:rFonts w:ascii="Arial" w:hAnsi="Arial" w:cs="Arial"/>
          <w:color w:val="000000"/>
          <w:sz w:val="20"/>
        </w:rPr>
        <w:t xml:space="preserve"> </w:t>
      </w:r>
      <w:r w:rsidR="00B06678" w:rsidRPr="0030461B">
        <w:rPr>
          <w:rFonts w:ascii="Arial" w:hAnsi="Arial" w:cs="Arial"/>
          <w:color w:val="000000"/>
          <w:sz w:val="20"/>
        </w:rPr>
        <w:t>людей</w:t>
      </w:r>
      <w:r w:rsidRPr="0030461B">
        <w:rPr>
          <w:rFonts w:ascii="Arial" w:hAnsi="Arial" w:cs="Arial"/>
          <w:color w:val="000000"/>
          <w:sz w:val="20"/>
        </w:rPr>
        <w:t xml:space="preserve"> </w:t>
      </w:r>
      <w:r w:rsidR="00B06678" w:rsidRPr="0030461B">
        <w:rPr>
          <w:rFonts w:ascii="Arial" w:hAnsi="Arial" w:cs="Arial"/>
          <w:color w:val="000000"/>
          <w:sz w:val="20"/>
        </w:rPr>
        <w:t>и</w:t>
      </w:r>
      <w:r w:rsidRPr="0030461B">
        <w:rPr>
          <w:rFonts w:ascii="Arial" w:hAnsi="Arial" w:cs="Arial"/>
          <w:color w:val="000000"/>
          <w:sz w:val="20"/>
        </w:rPr>
        <w:t xml:space="preserve"> </w:t>
      </w:r>
      <w:r w:rsidR="00B06678" w:rsidRPr="0030461B">
        <w:rPr>
          <w:rFonts w:ascii="Arial" w:hAnsi="Arial" w:cs="Arial"/>
          <w:color w:val="000000"/>
          <w:sz w:val="20"/>
        </w:rPr>
        <w:t>сохранению</w:t>
      </w:r>
      <w:r w:rsidRPr="0030461B">
        <w:rPr>
          <w:rFonts w:ascii="Arial" w:hAnsi="Arial" w:cs="Arial"/>
          <w:color w:val="000000"/>
          <w:sz w:val="20"/>
        </w:rPr>
        <w:t xml:space="preserve"> </w:t>
      </w:r>
      <w:r w:rsidR="00B06678" w:rsidRPr="0030461B">
        <w:rPr>
          <w:rFonts w:ascii="Arial" w:hAnsi="Arial" w:cs="Arial"/>
          <w:color w:val="000000"/>
          <w:sz w:val="20"/>
        </w:rPr>
        <w:t>имущества</w:t>
      </w:r>
      <w:r w:rsidRPr="0030461B">
        <w:rPr>
          <w:rFonts w:ascii="Arial" w:hAnsi="Arial" w:cs="Arial"/>
          <w:color w:val="000000"/>
          <w:sz w:val="20"/>
        </w:rPr>
        <w:t xml:space="preserve"> </w:t>
      </w:r>
      <w:r w:rsidR="00B06678" w:rsidRPr="0030461B">
        <w:rPr>
          <w:rFonts w:ascii="Arial" w:hAnsi="Arial" w:cs="Arial"/>
          <w:color w:val="000000"/>
          <w:sz w:val="20"/>
        </w:rPr>
        <w:t>и</w:t>
      </w:r>
      <w:r w:rsidRPr="0030461B">
        <w:rPr>
          <w:rFonts w:ascii="Arial" w:hAnsi="Arial" w:cs="Arial"/>
          <w:color w:val="000000"/>
          <w:sz w:val="20"/>
        </w:rPr>
        <w:t xml:space="preserve"> </w:t>
      </w:r>
      <w:r w:rsidR="00B06678" w:rsidRPr="0030461B">
        <w:rPr>
          <w:rFonts w:ascii="Arial" w:hAnsi="Arial" w:cs="Arial"/>
          <w:color w:val="000000"/>
          <w:sz w:val="20"/>
        </w:rPr>
        <w:t>других</w:t>
      </w:r>
      <w:r w:rsidRPr="0030461B">
        <w:rPr>
          <w:rFonts w:ascii="Arial" w:hAnsi="Arial" w:cs="Arial"/>
          <w:color w:val="000000"/>
          <w:sz w:val="20"/>
        </w:rPr>
        <w:t xml:space="preserve"> </w:t>
      </w:r>
      <w:r w:rsidR="00B06678" w:rsidRPr="0030461B">
        <w:rPr>
          <w:rFonts w:ascii="Arial" w:hAnsi="Arial" w:cs="Arial"/>
          <w:color w:val="000000"/>
          <w:sz w:val="20"/>
        </w:rPr>
        <w:t>ценностей</w:t>
      </w:r>
      <w:r w:rsidRPr="0030461B">
        <w:rPr>
          <w:rFonts w:ascii="Arial" w:hAnsi="Arial" w:cs="Arial"/>
          <w:color w:val="000000"/>
          <w:sz w:val="20"/>
        </w:rPr>
        <w:t xml:space="preserve"> </w:t>
      </w:r>
      <w:r w:rsidR="00B06678" w:rsidRPr="0030461B">
        <w:rPr>
          <w:rFonts w:ascii="Arial" w:hAnsi="Arial" w:cs="Arial"/>
          <w:color w:val="000000"/>
          <w:sz w:val="20"/>
        </w:rPr>
        <w:t>в</w:t>
      </w:r>
      <w:r w:rsidRPr="0030461B">
        <w:rPr>
          <w:rFonts w:ascii="Arial" w:hAnsi="Arial" w:cs="Arial"/>
          <w:color w:val="000000"/>
          <w:sz w:val="20"/>
        </w:rPr>
        <w:t xml:space="preserve"> </w:t>
      </w:r>
      <w:r w:rsidR="00B06678" w:rsidRPr="0030461B">
        <w:rPr>
          <w:rFonts w:ascii="Arial" w:hAnsi="Arial" w:cs="Arial"/>
          <w:color w:val="000000"/>
          <w:sz w:val="20"/>
        </w:rPr>
        <w:t>период</w:t>
      </w:r>
      <w:r w:rsidRPr="0030461B">
        <w:rPr>
          <w:rFonts w:ascii="Arial" w:hAnsi="Arial" w:cs="Arial"/>
          <w:color w:val="000000"/>
          <w:sz w:val="20"/>
        </w:rPr>
        <w:t xml:space="preserve"> </w:t>
      </w:r>
      <w:r w:rsidR="00B06678" w:rsidRPr="0030461B">
        <w:rPr>
          <w:rFonts w:ascii="Arial" w:hAnsi="Arial" w:cs="Arial"/>
          <w:color w:val="000000"/>
          <w:sz w:val="20"/>
        </w:rPr>
        <w:t>паводка</w:t>
      </w:r>
      <w:r w:rsidRPr="0030461B">
        <w:rPr>
          <w:rFonts w:ascii="Arial" w:hAnsi="Arial" w:cs="Arial"/>
          <w:color w:val="000000"/>
          <w:sz w:val="20"/>
        </w:rPr>
        <w:t xml:space="preserve"> </w:t>
      </w:r>
      <w:r w:rsidR="00B06678" w:rsidRPr="0030461B">
        <w:rPr>
          <w:rFonts w:ascii="Arial" w:hAnsi="Arial" w:cs="Arial"/>
          <w:color w:val="000000"/>
          <w:sz w:val="20"/>
        </w:rPr>
        <w:t>и</w:t>
      </w:r>
      <w:r w:rsidRPr="0030461B">
        <w:rPr>
          <w:rFonts w:ascii="Arial" w:hAnsi="Arial" w:cs="Arial"/>
          <w:color w:val="000000"/>
          <w:sz w:val="20"/>
        </w:rPr>
        <w:t xml:space="preserve"> </w:t>
      </w:r>
      <w:r w:rsidR="00B06678" w:rsidRPr="0030461B">
        <w:rPr>
          <w:rFonts w:ascii="Arial" w:hAnsi="Arial" w:cs="Arial"/>
          <w:color w:val="000000"/>
          <w:sz w:val="20"/>
        </w:rPr>
        <w:t>выполнению</w:t>
      </w:r>
      <w:r w:rsidRPr="0030461B">
        <w:rPr>
          <w:rFonts w:ascii="Arial" w:hAnsi="Arial" w:cs="Arial"/>
          <w:color w:val="000000"/>
          <w:sz w:val="20"/>
        </w:rPr>
        <w:t xml:space="preserve"> </w:t>
      </w:r>
      <w:r w:rsidR="00B06678" w:rsidRPr="0030461B">
        <w:rPr>
          <w:rFonts w:ascii="Arial" w:hAnsi="Arial" w:cs="Arial"/>
          <w:color w:val="000000"/>
          <w:sz w:val="20"/>
        </w:rPr>
        <w:t>первоочередных</w:t>
      </w:r>
      <w:r w:rsidRPr="0030461B">
        <w:rPr>
          <w:rFonts w:ascii="Arial" w:hAnsi="Arial" w:cs="Arial"/>
          <w:color w:val="000000"/>
          <w:sz w:val="20"/>
        </w:rPr>
        <w:t xml:space="preserve"> </w:t>
      </w:r>
      <w:r w:rsidR="00B06678" w:rsidRPr="0030461B">
        <w:rPr>
          <w:rFonts w:ascii="Arial" w:hAnsi="Arial" w:cs="Arial"/>
          <w:color w:val="000000"/>
          <w:sz w:val="20"/>
        </w:rPr>
        <w:t>мероприятий</w:t>
      </w:r>
      <w:r w:rsidRPr="0030461B">
        <w:rPr>
          <w:rFonts w:ascii="Arial" w:hAnsi="Arial" w:cs="Arial"/>
          <w:color w:val="000000"/>
          <w:sz w:val="20"/>
        </w:rPr>
        <w:t xml:space="preserve"> </w:t>
      </w:r>
      <w:r w:rsidR="00B06678" w:rsidRPr="0030461B">
        <w:rPr>
          <w:rFonts w:ascii="Arial" w:hAnsi="Arial" w:cs="Arial"/>
          <w:color w:val="000000"/>
          <w:sz w:val="20"/>
        </w:rPr>
        <w:t>по</w:t>
      </w:r>
      <w:r w:rsidRPr="0030461B">
        <w:rPr>
          <w:rFonts w:ascii="Arial" w:hAnsi="Arial" w:cs="Arial"/>
          <w:color w:val="000000"/>
          <w:sz w:val="20"/>
        </w:rPr>
        <w:t xml:space="preserve"> </w:t>
      </w:r>
      <w:r w:rsidR="00B06678" w:rsidRPr="0030461B">
        <w:rPr>
          <w:rFonts w:ascii="Arial" w:hAnsi="Arial" w:cs="Arial"/>
          <w:color w:val="000000"/>
          <w:sz w:val="20"/>
        </w:rPr>
        <w:t>пропуску</w:t>
      </w:r>
      <w:r w:rsidRPr="0030461B">
        <w:rPr>
          <w:rFonts w:ascii="Arial" w:hAnsi="Arial" w:cs="Arial"/>
          <w:color w:val="000000"/>
          <w:sz w:val="20"/>
        </w:rPr>
        <w:t xml:space="preserve"> </w:t>
      </w:r>
      <w:r w:rsidR="00B06678" w:rsidRPr="0030461B">
        <w:rPr>
          <w:rFonts w:ascii="Arial" w:hAnsi="Arial" w:cs="Arial"/>
          <w:color w:val="000000"/>
          <w:sz w:val="20"/>
        </w:rPr>
        <w:t>паводковых</w:t>
      </w:r>
      <w:r w:rsidRPr="0030461B">
        <w:rPr>
          <w:rFonts w:ascii="Arial" w:hAnsi="Arial" w:cs="Arial"/>
          <w:color w:val="000000"/>
          <w:sz w:val="20"/>
        </w:rPr>
        <w:t xml:space="preserve"> </w:t>
      </w:r>
      <w:r w:rsidR="00B06678" w:rsidRPr="0030461B">
        <w:rPr>
          <w:rFonts w:ascii="Arial" w:hAnsi="Arial" w:cs="Arial"/>
          <w:color w:val="000000"/>
          <w:sz w:val="20"/>
        </w:rPr>
        <w:t>вод</w:t>
      </w:r>
      <w:r w:rsidRPr="0030461B">
        <w:rPr>
          <w:rFonts w:ascii="Arial" w:hAnsi="Arial" w:cs="Arial"/>
          <w:color w:val="000000"/>
          <w:sz w:val="20"/>
        </w:rPr>
        <w:t xml:space="preserve"> </w:t>
      </w:r>
      <w:r w:rsidR="00B06678" w:rsidRPr="0030461B">
        <w:rPr>
          <w:rFonts w:ascii="Arial" w:hAnsi="Arial" w:cs="Arial"/>
          <w:color w:val="000000"/>
          <w:sz w:val="20"/>
        </w:rPr>
        <w:t>и</w:t>
      </w:r>
      <w:r w:rsidRPr="0030461B">
        <w:rPr>
          <w:rFonts w:ascii="Arial" w:hAnsi="Arial" w:cs="Arial"/>
          <w:color w:val="000000"/>
          <w:sz w:val="20"/>
        </w:rPr>
        <w:t xml:space="preserve"> </w:t>
      </w:r>
      <w:r w:rsidR="00B06678" w:rsidRPr="0030461B">
        <w:rPr>
          <w:rFonts w:ascii="Arial" w:hAnsi="Arial" w:cs="Arial"/>
          <w:color w:val="000000"/>
          <w:sz w:val="20"/>
        </w:rPr>
        <w:t>ледохода.</w:t>
      </w:r>
    </w:p>
    <w:p w:rsidR="00B06678" w:rsidRPr="0030461B" w:rsidRDefault="002B4A67" w:rsidP="0030461B">
      <w:pPr>
        <w:tabs>
          <w:tab w:val="left" w:pos="0"/>
        </w:tabs>
        <w:jc w:val="both"/>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7.Назначить</w:t>
      </w:r>
      <w:r w:rsidRPr="0030461B">
        <w:rPr>
          <w:rFonts w:ascii="Arial" w:hAnsi="Arial" w:cs="Arial"/>
          <w:color w:val="000000"/>
          <w:sz w:val="20"/>
        </w:rPr>
        <w:t xml:space="preserve"> </w:t>
      </w:r>
      <w:proofErr w:type="gramStart"/>
      <w:r w:rsidR="00B06678" w:rsidRPr="0030461B">
        <w:rPr>
          <w:rFonts w:ascii="Arial" w:hAnsi="Arial" w:cs="Arial"/>
          <w:color w:val="000000"/>
          <w:sz w:val="20"/>
        </w:rPr>
        <w:t>ответственным</w:t>
      </w:r>
      <w:proofErr w:type="gramEnd"/>
      <w:r w:rsidRPr="0030461B">
        <w:rPr>
          <w:rFonts w:ascii="Arial" w:hAnsi="Arial" w:cs="Arial"/>
          <w:color w:val="000000"/>
          <w:sz w:val="20"/>
        </w:rPr>
        <w:t xml:space="preserve"> </w:t>
      </w:r>
      <w:r w:rsidR="00B06678" w:rsidRPr="0030461B">
        <w:rPr>
          <w:rFonts w:ascii="Arial" w:hAnsi="Arial" w:cs="Arial"/>
          <w:color w:val="000000"/>
          <w:sz w:val="20"/>
        </w:rPr>
        <w:t>на</w:t>
      </w:r>
      <w:r w:rsidRPr="0030461B">
        <w:rPr>
          <w:rFonts w:ascii="Arial" w:hAnsi="Arial" w:cs="Arial"/>
          <w:color w:val="000000"/>
          <w:sz w:val="20"/>
        </w:rPr>
        <w:t xml:space="preserve"> </w:t>
      </w:r>
      <w:r w:rsidR="00B06678" w:rsidRPr="0030461B">
        <w:rPr>
          <w:rFonts w:ascii="Arial" w:hAnsi="Arial" w:cs="Arial"/>
          <w:color w:val="000000"/>
          <w:sz w:val="20"/>
        </w:rPr>
        <w:t>период</w:t>
      </w:r>
      <w:r w:rsidRPr="0030461B">
        <w:rPr>
          <w:rFonts w:ascii="Arial" w:hAnsi="Arial" w:cs="Arial"/>
          <w:color w:val="000000"/>
          <w:sz w:val="20"/>
        </w:rPr>
        <w:t xml:space="preserve"> </w:t>
      </w:r>
      <w:r w:rsidR="00B06678" w:rsidRPr="0030461B">
        <w:rPr>
          <w:rFonts w:ascii="Arial" w:hAnsi="Arial" w:cs="Arial"/>
          <w:color w:val="000000"/>
          <w:sz w:val="20"/>
        </w:rPr>
        <w:t>весеннего</w:t>
      </w:r>
      <w:r w:rsidRPr="0030461B">
        <w:rPr>
          <w:rFonts w:ascii="Arial" w:hAnsi="Arial" w:cs="Arial"/>
          <w:color w:val="000000"/>
          <w:sz w:val="20"/>
        </w:rPr>
        <w:t xml:space="preserve"> </w:t>
      </w:r>
      <w:r w:rsidR="00B06678" w:rsidRPr="0030461B">
        <w:rPr>
          <w:rFonts w:ascii="Arial" w:hAnsi="Arial" w:cs="Arial"/>
          <w:color w:val="000000"/>
          <w:sz w:val="20"/>
        </w:rPr>
        <w:t>паводка</w:t>
      </w:r>
      <w:r w:rsidRPr="0030461B">
        <w:rPr>
          <w:rFonts w:ascii="Arial" w:hAnsi="Arial" w:cs="Arial"/>
          <w:color w:val="000000"/>
          <w:sz w:val="20"/>
        </w:rPr>
        <w:t xml:space="preserve"> </w:t>
      </w:r>
      <w:r w:rsidR="00B06678" w:rsidRPr="0030461B">
        <w:rPr>
          <w:rFonts w:ascii="Arial" w:hAnsi="Arial" w:cs="Arial"/>
          <w:color w:val="000000"/>
          <w:sz w:val="20"/>
        </w:rPr>
        <w:t>в</w:t>
      </w:r>
      <w:r w:rsidRPr="0030461B">
        <w:rPr>
          <w:rFonts w:ascii="Arial" w:hAnsi="Arial" w:cs="Arial"/>
          <w:color w:val="000000"/>
          <w:sz w:val="20"/>
        </w:rPr>
        <w:t xml:space="preserve"> </w:t>
      </w:r>
      <w:r w:rsidR="00B06678" w:rsidRPr="0030461B">
        <w:rPr>
          <w:rFonts w:ascii="Arial" w:hAnsi="Arial" w:cs="Arial"/>
          <w:color w:val="000000"/>
          <w:sz w:val="20"/>
        </w:rPr>
        <w:t>населенных</w:t>
      </w:r>
      <w:r w:rsidRPr="0030461B">
        <w:rPr>
          <w:rFonts w:ascii="Arial" w:hAnsi="Arial" w:cs="Arial"/>
          <w:color w:val="000000"/>
          <w:sz w:val="20"/>
        </w:rPr>
        <w:t xml:space="preserve"> </w:t>
      </w:r>
      <w:r w:rsidR="00B06678" w:rsidRPr="0030461B">
        <w:rPr>
          <w:rFonts w:ascii="Arial" w:hAnsi="Arial" w:cs="Arial"/>
          <w:color w:val="000000"/>
          <w:sz w:val="20"/>
        </w:rPr>
        <w:t>пунктах</w:t>
      </w:r>
      <w:r w:rsidRPr="0030461B">
        <w:rPr>
          <w:rFonts w:ascii="Arial" w:hAnsi="Arial" w:cs="Arial"/>
          <w:color w:val="000000"/>
          <w:sz w:val="20"/>
        </w:rPr>
        <w:t xml:space="preserve"> </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Григорьеву</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М.И.</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депутата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д.</w:t>
      </w:r>
      <w:r w:rsidR="002B4A67" w:rsidRPr="0030461B">
        <w:rPr>
          <w:rFonts w:ascii="Arial" w:hAnsi="Arial" w:cs="Arial"/>
          <w:b w:val="0"/>
          <w:color w:val="000000"/>
          <w:szCs w:val="24"/>
          <w:lang w:val="ru-RU"/>
        </w:rPr>
        <w:t xml:space="preserve"> </w:t>
      </w:r>
      <w:proofErr w:type="spellStart"/>
      <w:r w:rsidRPr="0030461B">
        <w:rPr>
          <w:rFonts w:ascii="Arial" w:hAnsi="Arial" w:cs="Arial"/>
          <w:b w:val="0"/>
          <w:color w:val="000000"/>
          <w:szCs w:val="24"/>
          <w:lang w:val="ru-RU"/>
        </w:rPr>
        <w:t>Кочино</w:t>
      </w:r>
      <w:proofErr w:type="spellEnd"/>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согласованию)</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Михайлову</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Л.Ф.</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старосту</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д.</w:t>
      </w:r>
      <w:r w:rsidR="002B4A67" w:rsidRPr="0030461B">
        <w:rPr>
          <w:rFonts w:ascii="Arial" w:hAnsi="Arial" w:cs="Arial"/>
          <w:b w:val="0"/>
          <w:color w:val="000000"/>
          <w:szCs w:val="24"/>
          <w:lang w:val="ru-RU"/>
        </w:rPr>
        <w:t xml:space="preserve"> </w:t>
      </w:r>
      <w:proofErr w:type="spellStart"/>
      <w:r w:rsidRPr="0030461B">
        <w:rPr>
          <w:rFonts w:ascii="Arial" w:hAnsi="Arial" w:cs="Arial"/>
          <w:b w:val="0"/>
          <w:color w:val="000000"/>
          <w:szCs w:val="24"/>
          <w:lang w:val="ru-RU"/>
        </w:rPr>
        <w:t>Ельниково</w:t>
      </w:r>
      <w:proofErr w:type="spellEnd"/>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согласованию)</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Михайлова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Н.С.</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старосту</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Шоршелы</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согласованию)</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Кириллова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Ю.А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старосту</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д.</w:t>
      </w:r>
      <w:r w:rsidR="002B4A67" w:rsidRPr="0030461B">
        <w:rPr>
          <w:rFonts w:ascii="Arial" w:hAnsi="Arial" w:cs="Arial"/>
          <w:b w:val="0"/>
          <w:color w:val="000000"/>
          <w:szCs w:val="24"/>
          <w:lang w:val="ru-RU"/>
        </w:rPr>
        <w:t xml:space="preserve"> </w:t>
      </w:r>
      <w:proofErr w:type="gramStart"/>
      <w:r w:rsidRPr="0030461B">
        <w:rPr>
          <w:rFonts w:ascii="Arial" w:hAnsi="Arial" w:cs="Arial"/>
          <w:b w:val="0"/>
          <w:color w:val="000000"/>
          <w:szCs w:val="24"/>
          <w:lang w:val="ru-RU"/>
        </w:rPr>
        <w:t>Большое</w:t>
      </w:r>
      <w:proofErr w:type="gramEnd"/>
      <w:r w:rsidR="002B4A67" w:rsidRPr="0030461B">
        <w:rPr>
          <w:rFonts w:ascii="Arial" w:hAnsi="Arial" w:cs="Arial"/>
          <w:b w:val="0"/>
          <w:color w:val="000000"/>
          <w:szCs w:val="24"/>
          <w:lang w:val="ru-RU"/>
        </w:rPr>
        <w:t xml:space="preserve"> </w:t>
      </w:r>
      <w:proofErr w:type="spellStart"/>
      <w:r w:rsidRPr="0030461B">
        <w:rPr>
          <w:rFonts w:ascii="Arial" w:hAnsi="Arial" w:cs="Arial"/>
          <w:b w:val="0"/>
          <w:color w:val="000000"/>
          <w:szCs w:val="24"/>
          <w:lang w:val="ru-RU"/>
        </w:rPr>
        <w:t>Камаево</w:t>
      </w:r>
      <w:proofErr w:type="spellEnd"/>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согласованию)</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Иванова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В.А.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старосту</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дер.</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Анаткасы</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(по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согласованию)</w:t>
      </w:r>
    </w:p>
    <w:p w:rsidR="00B06678" w:rsidRPr="0030461B" w:rsidRDefault="00B06678"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Николаеву</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Э.А.-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депутата</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д.</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Малое</w:t>
      </w:r>
      <w:r w:rsidR="002B4A67" w:rsidRPr="0030461B">
        <w:rPr>
          <w:rFonts w:ascii="Arial" w:hAnsi="Arial" w:cs="Arial"/>
          <w:b w:val="0"/>
          <w:color w:val="000000"/>
          <w:szCs w:val="24"/>
          <w:lang w:val="ru-RU"/>
        </w:rPr>
        <w:t xml:space="preserve"> </w:t>
      </w:r>
      <w:proofErr w:type="spellStart"/>
      <w:r w:rsidRPr="0030461B">
        <w:rPr>
          <w:rFonts w:ascii="Arial" w:hAnsi="Arial" w:cs="Arial"/>
          <w:b w:val="0"/>
          <w:color w:val="000000"/>
          <w:szCs w:val="24"/>
          <w:lang w:val="ru-RU"/>
        </w:rPr>
        <w:t>Камаево</w:t>
      </w:r>
      <w:proofErr w:type="spellEnd"/>
      <w:r w:rsidR="002B4A67" w:rsidRPr="0030461B">
        <w:rPr>
          <w:rFonts w:ascii="Arial" w:hAnsi="Arial" w:cs="Arial"/>
          <w:b w:val="0"/>
          <w:color w:val="000000"/>
          <w:szCs w:val="24"/>
          <w:lang w:val="ru-RU"/>
        </w:rPr>
        <w:t xml:space="preserve"> </w:t>
      </w:r>
      <w:proofErr w:type="gramStart"/>
      <w:r w:rsidRPr="0030461B">
        <w:rPr>
          <w:rFonts w:ascii="Arial" w:hAnsi="Arial" w:cs="Arial"/>
          <w:b w:val="0"/>
          <w:color w:val="000000"/>
          <w:szCs w:val="24"/>
          <w:lang w:val="ru-RU"/>
        </w:rPr>
        <w:t>(</w:t>
      </w:r>
      <w:r w:rsidR="002B4A67" w:rsidRPr="0030461B">
        <w:rPr>
          <w:rFonts w:ascii="Arial" w:hAnsi="Arial" w:cs="Arial"/>
          <w:b w:val="0"/>
          <w:color w:val="000000"/>
          <w:szCs w:val="24"/>
          <w:lang w:val="ru-RU"/>
        </w:rPr>
        <w:t xml:space="preserve"> </w:t>
      </w:r>
      <w:proofErr w:type="gramEnd"/>
      <w:r w:rsidRPr="0030461B">
        <w:rPr>
          <w:rFonts w:ascii="Arial" w:hAnsi="Arial" w:cs="Arial"/>
          <w:b w:val="0"/>
          <w:color w:val="000000"/>
          <w:szCs w:val="24"/>
          <w:lang w:val="ru-RU"/>
        </w:rPr>
        <w:t>по</w:t>
      </w:r>
      <w:r w:rsidR="002B4A67" w:rsidRPr="0030461B">
        <w:rPr>
          <w:rFonts w:ascii="Arial" w:hAnsi="Arial" w:cs="Arial"/>
          <w:b w:val="0"/>
          <w:color w:val="000000"/>
          <w:szCs w:val="24"/>
          <w:lang w:val="ru-RU"/>
        </w:rPr>
        <w:t xml:space="preserve"> </w:t>
      </w:r>
      <w:r w:rsidRPr="0030461B">
        <w:rPr>
          <w:rFonts w:ascii="Arial" w:hAnsi="Arial" w:cs="Arial"/>
          <w:b w:val="0"/>
          <w:color w:val="000000"/>
          <w:szCs w:val="24"/>
          <w:lang w:val="ru-RU"/>
        </w:rPr>
        <w:t>согласованию)</w:t>
      </w:r>
      <w:r w:rsidR="002B4A67" w:rsidRPr="0030461B">
        <w:rPr>
          <w:rFonts w:ascii="Arial" w:hAnsi="Arial" w:cs="Arial"/>
          <w:b w:val="0"/>
          <w:color w:val="000000"/>
          <w:szCs w:val="24"/>
          <w:lang w:val="ru-RU"/>
        </w:rPr>
        <w:t xml:space="preserve"> </w:t>
      </w:r>
    </w:p>
    <w:p w:rsidR="00B657FA" w:rsidRPr="0030461B" w:rsidRDefault="002B4A67" w:rsidP="0030461B">
      <w:pPr>
        <w:pStyle w:val="a7"/>
        <w:tabs>
          <w:tab w:val="left" w:pos="0"/>
        </w:tabs>
        <w:jc w:val="both"/>
        <w:rPr>
          <w:rFonts w:ascii="Arial" w:hAnsi="Arial" w:cs="Arial"/>
          <w:b w:val="0"/>
          <w:color w:val="000000"/>
          <w:szCs w:val="24"/>
          <w:lang w:val="ru-RU"/>
        </w:rPr>
      </w:pP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8.</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Постановление</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вступает</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в</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силу</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после</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его</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официального</w:t>
      </w:r>
      <w:r w:rsidRPr="0030461B">
        <w:rPr>
          <w:rFonts w:ascii="Arial" w:hAnsi="Arial" w:cs="Arial"/>
          <w:b w:val="0"/>
          <w:color w:val="000000"/>
          <w:szCs w:val="24"/>
          <w:lang w:val="ru-RU"/>
        </w:rPr>
        <w:t xml:space="preserve"> </w:t>
      </w:r>
      <w:r w:rsidR="00B06678" w:rsidRPr="0030461B">
        <w:rPr>
          <w:rFonts w:ascii="Arial" w:hAnsi="Arial" w:cs="Arial"/>
          <w:b w:val="0"/>
          <w:color w:val="000000"/>
          <w:szCs w:val="24"/>
          <w:lang w:val="ru-RU"/>
        </w:rPr>
        <w:t>опубликования.</w:t>
      </w:r>
      <w:r w:rsidRPr="0030461B">
        <w:rPr>
          <w:rFonts w:ascii="Arial" w:hAnsi="Arial" w:cs="Arial"/>
          <w:b w:val="0"/>
          <w:color w:val="000000"/>
          <w:szCs w:val="24"/>
          <w:lang w:val="ru-RU"/>
        </w:rPr>
        <w:t xml:space="preserve"> </w:t>
      </w:r>
    </w:p>
    <w:p w:rsidR="00AF3977" w:rsidRPr="0030461B" w:rsidRDefault="002B4A67" w:rsidP="0030461B">
      <w:pPr>
        <w:tabs>
          <w:tab w:val="left" w:pos="0"/>
        </w:tabs>
        <w:rPr>
          <w:rFonts w:ascii="Arial" w:hAnsi="Arial" w:cs="Arial"/>
          <w:color w:val="000000"/>
          <w:sz w:val="20"/>
        </w:rPr>
      </w:pPr>
      <w:r w:rsidRPr="0030461B">
        <w:rPr>
          <w:rFonts w:ascii="Arial" w:hAnsi="Arial" w:cs="Arial"/>
          <w:color w:val="000000"/>
          <w:sz w:val="20"/>
        </w:rPr>
        <w:lastRenderedPageBreak/>
        <w:t xml:space="preserve"> </w:t>
      </w:r>
    </w:p>
    <w:p w:rsidR="00AF3977" w:rsidRPr="0030461B" w:rsidRDefault="00B06678" w:rsidP="0030461B">
      <w:pPr>
        <w:tabs>
          <w:tab w:val="left" w:pos="0"/>
        </w:tabs>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М.Ю.Журавлёв</w:t>
      </w:r>
    </w:p>
    <w:p w:rsidR="00B06678" w:rsidRPr="0030461B" w:rsidRDefault="00B06678" w:rsidP="0030461B">
      <w:pPr>
        <w:tabs>
          <w:tab w:val="left" w:pos="0"/>
        </w:tabs>
        <w:jc w:val="right"/>
        <w:rPr>
          <w:rFonts w:ascii="Arial" w:hAnsi="Arial" w:cs="Arial"/>
          <w:color w:val="000000"/>
          <w:sz w:val="20"/>
        </w:rPr>
      </w:pPr>
      <w:r w:rsidRPr="0030461B">
        <w:rPr>
          <w:rFonts w:ascii="Arial" w:hAnsi="Arial" w:cs="Arial"/>
          <w:bCs/>
          <w:color w:val="000000"/>
          <w:sz w:val="20"/>
        </w:rPr>
        <w:t>Приложение</w:t>
      </w:r>
      <w:r w:rsidR="002B4A67" w:rsidRPr="0030461B">
        <w:rPr>
          <w:rFonts w:ascii="Arial" w:hAnsi="Arial" w:cs="Arial"/>
          <w:bCs/>
          <w:color w:val="000000"/>
          <w:sz w:val="20"/>
        </w:rPr>
        <w:t xml:space="preserve"> </w:t>
      </w:r>
      <w:r w:rsidRPr="0030461B">
        <w:rPr>
          <w:rFonts w:ascii="Arial" w:hAnsi="Arial" w:cs="Arial"/>
          <w:bCs/>
          <w:color w:val="000000"/>
          <w:sz w:val="20"/>
        </w:rPr>
        <w:t>1</w:t>
      </w:r>
      <w:r w:rsidR="002B4A67" w:rsidRPr="0030461B">
        <w:rPr>
          <w:rFonts w:ascii="Arial" w:hAnsi="Arial" w:cs="Arial"/>
          <w:bCs/>
          <w:color w:val="000000"/>
          <w:sz w:val="20"/>
        </w:rPr>
        <w:t xml:space="preserve"> </w:t>
      </w:r>
      <w:r w:rsidRPr="0030461B">
        <w:rPr>
          <w:rFonts w:ascii="Arial" w:hAnsi="Arial" w:cs="Arial"/>
          <w:bCs/>
          <w:color w:val="000000"/>
          <w:sz w:val="20"/>
        </w:rPr>
        <w:t>к</w:t>
      </w:r>
      <w:r w:rsidR="002B4A67" w:rsidRPr="0030461B">
        <w:rPr>
          <w:rFonts w:ascii="Arial" w:hAnsi="Arial" w:cs="Arial"/>
          <w:bCs/>
          <w:color w:val="000000"/>
          <w:sz w:val="20"/>
        </w:rPr>
        <w:t xml:space="preserve"> </w:t>
      </w:r>
      <w:r w:rsidRPr="0030461B">
        <w:rPr>
          <w:rFonts w:ascii="Arial" w:hAnsi="Arial" w:cs="Arial"/>
          <w:bCs/>
          <w:color w:val="000000"/>
          <w:sz w:val="20"/>
        </w:rPr>
        <w:t>постановлению</w:t>
      </w:r>
    </w:p>
    <w:p w:rsidR="00B06678" w:rsidRPr="0030461B" w:rsidRDefault="00B06678" w:rsidP="0030461B">
      <w:pPr>
        <w:jc w:val="right"/>
        <w:rPr>
          <w:rFonts w:ascii="Arial" w:hAnsi="Arial" w:cs="Arial"/>
          <w:bCs/>
          <w:color w:val="000000"/>
          <w:sz w:val="20"/>
        </w:rPr>
      </w:pPr>
      <w:r w:rsidRPr="0030461B">
        <w:rPr>
          <w:rFonts w:ascii="Arial" w:hAnsi="Arial" w:cs="Arial"/>
          <w:bCs/>
          <w:color w:val="000000"/>
          <w:sz w:val="20"/>
        </w:rPr>
        <w:t>Шоршелского</w:t>
      </w:r>
      <w:r w:rsidR="002B4A67" w:rsidRPr="0030461B">
        <w:rPr>
          <w:rFonts w:ascii="Arial" w:hAnsi="Arial" w:cs="Arial"/>
          <w:bCs/>
          <w:color w:val="000000"/>
          <w:sz w:val="20"/>
        </w:rPr>
        <w:t xml:space="preserve"> </w:t>
      </w:r>
      <w:r w:rsidRPr="0030461B">
        <w:rPr>
          <w:rFonts w:ascii="Arial" w:hAnsi="Arial" w:cs="Arial"/>
          <w:bCs/>
          <w:color w:val="000000"/>
          <w:sz w:val="20"/>
        </w:rPr>
        <w:t>сельского</w:t>
      </w:r>
      <w:r w:rsidR="002B4A67" w:rsidRPr="0030461B">
        <w:rPr>
          <w:rFonts w:ascii="Arial" w:hAnsi="Arial" w:cs="Arial"/>
          <w:bCs/>
          <w:color w:val="000000"/>
          <w:sz w:val="20"/>
        </w:rPr>
        <w:t xml:space="preserve"> </w:t>
      </w:r>
      <w:r w:rsidRPr="0030461B">
        <w:rPr>
          <w:rFonts w:ascii="Arial" w:hAnsi="Arial" w:cs="Arial"/>
          <w:bCs/>
          <w:color w:val="000000"/>
          <w:sz w:val="20"/>
        </w:rPr>
        <w:t>поселения</w:t>
      </w:r>
    </w:p>
    <w:p w:rsidR="00B06678" w:rsidRPr="0030461B" w:rsidRDefault="00B06678" w:rsidP="0030461B">
      <w:pPr>
        <w:jc w:val="right"/>
        <w:rPr>
          <w:rFonts w:ascii="Arial" w:hAnsi="Arial" w:cs="Arial"/>
          <w:bCs/>
          <w:color w:val="000000"/>
          <w:sz w:val="20"/>
        </w:rPr>
      </w:pPr>
      <w:r w:rsidRPr="0030461B">
        <w:rPr>
          <w:rFonts w:ascii="Arial" w:hAnsi="Arial" w:cs="Arial"/>
          <w:bCs/>
          <w:color w:val="000000"/>
          <w:sz w:val="20"/>
        </w:rPr>
        <w:t>Мариинско-Посадского</w:t>
      </w:r>
      <w:r w:rsidR="002B4A67" w:rsidRPr="0030461B">
        <w:rPr>
          <w:rFonts w:ascii="Arial" w:hAnsi="Arial" w:cs="Arial"/>
          <w:bCs/>
          <w:color w:val="000000"/>
          <w:sz w:val="20"/>
        </w:rPr>
        <w:t xml:space="preserve"> </w:t>
      </w:r>
      <w:r w:rsidRPr="0030461B">
        <w:rPr>
          <w:rFonts w:ascii="Arial" w:hAnsi="Arial" w:cs="Arial"/>
          <w:bCs/>
          <w:color w:val="000000"/>
          <w:sz w:val="20"/>
        </w:rPr>
        <w:t>района</w:t>
      </w:r>
    </w:p>
    <w:p w:rsidR="00B06678" w:rsidRPr="0030461B" w:rsidRDefault="00B06678" w:rsidP="0030461B">
      <w:pPr>
        <w:jc w:val="right"/>
        <w:rPr>
          <w:rFonts w:ascii="Arial" w:hAnsi="Arial" w:cs="Arial"/>
          <w:bCs/>
          <w:color w:val="000000"/>
          <w:sz w:val="20"/>
        </w:rPr>
      </w:pPr>
      <w:r w:rsidRPr="0030461B">
        <w:rPr>
          <w:rFonts w:ascii="Arial" w:hAnsi="Arial" w:cs="Arial"/>
          <w:bCs/>
          <w:color w:val="000000"/>
          <w:sz w:val="20"/>
        </w:rPr>
        <w:t>Чувашской</w:t>
      </w:r>
      <w:r w:rsidR="002B4A67" w:rsidRPr="0030461B">
        <w:rPr>
          <w:rFonts w:ascii="Arial" w:hAnsi="Arial" w:cs="Arial"/>
          <w:bCs/>
          <w:color w:val="000000"/>
          <w:sz w:val="20"/>
        </w:rPr>
        <w:t xml:space="preserve"> </w:t>
      </w:r>
      <w:r w:rsidRPr="0030461B">
        <w:rPr>
          <w:rFonts w:ascii="Arial" w:hAnsi="Arial" w:cs="Arial"/>
          <w:bCs/>
          <w:color w:val="000000"/>
          <w:sz w:val="20"/>
        </w:rPr>
        <w:t>Республики</w:t>
      </w:r>
      <w:r w:rsidR="002B4A67" w:rsidRPr="0030461B">
        <w:rPr>
          <w:rFonts w:ascii="Arial" w:hAnsi="Arial" w:cs="Arial"/>
          <w:bCs/>
          <w:color w:val="000000"/>
          <w:sz w:val="20"/>
        </w:rPr>
        <w:t xml:space="preserve"> </w:t>
      </w:r>
    </w:p>
    <w:p w:rsidR="00B06678" w:rsidRPr="0030461B" w:rsidRDefault="002B4A67" w:rsidP="0030461B">
      <w:pPr>
        <w:jc w:val="right"/>
        <w:rPr>
          <w:rFonts w:ascii="Arial" w:hAnsi="Arial" w:cs="Arial"/>
          <w:bCs/>
          <w:color w:val="000000"/>
          <w:sz w:val="20"/>
        </w:rPr>
      </w:pPr>
      <w:r w:rsidRPr="0030461B">
        <w:rPr>
          <w:rFonts w:ascii="Arial" w:hAnsi="Arial" w:cs="Arial"/>
          <w:bCs/>
          <w:color w:val="000000"/>
          <w:sz w:val="20"/>
        </w:rPr>
        <w:t xml:space="preserve"> </w:t>
      </w:r>
      <w:r w:rsidR="00B06678" w:rsidRPr="0030461B">
        <w:rPr>
          <w:rFonts w:ascii="Arial" w:hAnsi="Arial" w:cs="Arial"/>
          <w:bCs/>
          <w:color w:val="000000"/>
          <w:sz w:val="20"/>
        </w:rPr>
        <w:t>от</w:t>
      </w:r>
      <w:r w:rsidRPr="0030461B">
        <w:rPr>
          <w:rFonts w:ascii="Arial" w:hAnsi="Arial" w:cs="Arial"/>
          <w:bCs/>
          <w:color w:val="000000"/>
          <w:sz w:val="20"/>
        </w:rPr>
        <w:t xml:space="preserve"> </w:t>
      </w:r>
      <w:r w:rsidR="00B06678" w:rsidRPr="0030461B">
        <w:rPr>
          <w:rFonts w:ascii="Arial" w:hAnsi="Arial" w:cs="Arial"/>
          <w:bCs/>
          <w:color w:val="000000"/>
          <w:sz w:val="20"/>
        </w:rPr>
        <w:t>25</w:t>
      </w:r>
      <w:r w:rsidRPr="0030461B">
        <w:rPr>
          <w:rFonts w:ascii="Arial" w:hAnsi="Arial" w:cs="Arial"/>
          <w:bCs/>
          <w:color w:val="000000"/>
          <w:sz w:val="20"/>
        </w:rPr>
        <w:t xml:space="preserve"> </w:t>
      </w:r>
      <w:r w:rsidR="00B06678" w:rsidRPr="0030461B">
        <w:rPr>
          <w:rFonts w:ascii="Arial" w:hAnsi="Arial" w:cs="Arial"/>
          <w:bCs/>
          <w:color w:val="000000"/>
          <w:sz w:val="20"/>
        </w:rPr>
        <w:t>февраля</w:t>
      </w:r>
      <w:r w:rsidRPr="0030461B">
        <w:rPr>
          <w:rFonts w:ascii="Arial" w:hAnsi="Arial" w:cs="Arial"/>
          <w:bCs/>
          <w:color w:val="000000"/>
          <w:sz w:val="20"/>
        </w:rPr>
        <w:t xml:space="preserve"> </w:t>
      </w:r>
      <w:r w:rsidR="00B06678" w:rsidRPr="0030461B">
        <w:rPr>
          <w:rFonts w:ascii="Arial" w:hAnsi="Arial" w:cs="Arial"/>
          <w:bCs/>
          <w:color w:val="000000"/>
          <w:sz w:val="20"/>
        </w:rPr>
        <w:t>2020</w:t>
      </w:r>
      <w:r w:rsidRPr="0030461B">
        <w:rPr>
          <w:rFonts w:ascii="Arial" w:hAnsi="Arial" w:cs="Arial"/>
          <w:bCs/>
          <w:color w:val="000000"/>
          <w:sz w:val="20"/>
        </w:rPr>
        <w:t xml:space="preserve"> </w:t>
      </w:r>
      <w:r w:rsidR="00B06678" w:rsidRPr="0030461B">
        <w:rPr>
          <w:rFonts w:ascii="Arial" w:hAnsi="Arial" w:cs="Arial"/>
          <w:bCs/>
          <w:color w:val="000000"/>
          <w:sz w:val="20"/>
        </w:rPr>
        <w:t>г.</w:t>
      </w:r>
      <w:r w:rsidRPr="0030461B">
        <w:rPr>
          <w:rFonts w:ascii="Arial" w:hAnsi="Arial" w:cs="Arial"/>
          <w:bCs/>
          <w:color w:val="000000"/>
          <w:sz w:val="20"/>
        </w:rPr>
        <w:t xml:space="preserve"> </w:t>
      </w:r>
      <w:r w:rsidR="00B06678" w:rsidRPr="0030461B">
        <w:rPr>
          <w:rFonts w:ascii="Arial" w:hAnsi="Arial" w:cs="Arial"/>
          <w:bCs/>
          <w:color w:val="000000"/>
          <w:sz w:val="20"/>
        </w:rPr>
        <w:t>№</w:t>
      </w:r>
      <w:r w:rsidRPr="0030461B">
        <w:rPr>
          <w:rFonts w:ascii="Arial" w:hAnsi="Arial" w:cs="Arial"/>
          <w:bCs/>
          <w:color w:val="000000"/>
          <w:sz w:val="20"/>
        </w:rPr>
        <w:t xml:space="preserve"> </w:t>
      </w:r>
      <w:r w:rsidR="00B06678" w:rsidRPr="0030461B">
        <w:rPr>
          <w:rFonts w:ascii="Arial" w:hAnsi="Arial" w:cs="Arial"/>
          <w:bCs/>
          <w:color w:val="000000"/>
          <w:sz w:val="20"/>
        </w:rPr>
        <w:t>13</w:t>
      </w:r>
    </w:p>
    <w:p w:rsidR="00B06678" w:rsidRPr="0030461B" w:rsidRDefault="002B4A67" w:rsidP="0030461B">
      <w:pPr>
        <w:pStyle w:val="12"/>
        <w:ind w:right="-426"/>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План</w:t>
      </w:r>
      <w:r w:rsidRPr="0030461B">
        <w:rPr>
          <w:rFonts w:ascii="Arial" w:hAnsi="Arial" w:cs="Arial"/>
          <w:color w:val="000000"/>
          <w:sz w:val="20"/>
        </w:rPr>
        <w:t xml:space="preserve"> </w:t>
      </w:r>
    </w:p>
    <w:p w:rsidR="00B06678" w:rsidRPr="0030461B" w:rsidRDefault="00B06678" w:rsidP="0030461B">
      <w:pPr>
        <w:jc w:val="center"/>
        <w:rPr>
          <w:rFonts w:ascii="Arial" w:hAnsi="Arial" w:cs="Arial"/>
          <w:b/>
          <w:color w:val="000000"/>
          <w:sz w:val="20"/>
        </w:rPr>
      </w:pPr>
      <w:proofErr w:type="spellStart"/>
      <w:r w:rsidRPr="0030461B">
        <w:rPr>
          <w:rFonts w:ascii="Arial" w:hAnsi="Arial" w:cs="Arial"/>
          <w:b/>
          <w:color w:val="000000"/>
          <w:sz w:val="20"/>
        </w:rPr>
        <w:t>противопаводковых</w:t>
      </w:r>
      <w:proofErr w:type="spellEnd"/>
      <w:r w:rsidR="002B4A67" w:rsidRPr="0030461B">
        <w:rPr>
          <w:rFonts w:ascii="Arial" w:hAnsi="Arial" w:cs="Arial"/>
          <w:b/>
          <w:color w:val="000000"/>
          <w:sz w:val="20"/>
        </w:rPr>
        <w:t xml:space="preserve"> </w:t>
      </w:r>
      <w:r w:rsidRPr="0030461B">
        <w:rPr>
          <w:rFonts w:ascii="Arial" w:hAnsi="Arial" w:cs="Arial"/>
          <w:b/>
          <w:color w:val="000000"/>
          <w:sz w:val="20"/>
        </w:rPr>
        <w:t>мероприятий</w:t>
      </w:r>
      <w:r w:rsidR="002B4A67" w:rsidRPr="0030461B">
        <w:rPr>
          <w:rFonts w:ascii="Arial" w:hAnsi="Arial" w:cs="Arial"/>
          <w:b/>
          <w:color w:val="000000"/>
          <w:sz w:val="20"/>
        </w:rPr>
        <w:t xml:space="preserve"> </w:t>
      </w:r>
      <w:r w:rsidRPr="0030461B">
        <w:rPr>
          <w:rFonts w:ascii="Arial" w:hAnsi="Arial" w:cs="Arial"/>
          <w:b/>
          <w:color w:val="000000"/>
          <w:sz w:val="20"/>
        </w:rPr>
        <w:t>на</w:t>
      </w:r>
      <w:r w:rsidR="002B4A67" w:rsidRPr="0030461B">
        <w:rPr>
          <w:rFonts w:ascii="Arial" w:hAnsi="Arial" w:cs="Arial"/>
          <w:b/>
          <w:color w:val="000000"/>
          <w:sz w:val="20"/>
        </w:rPr>
        <w:t xml:space="preserve"> </w:t>
      </w:r>
      <w:r w:rsidRPr="0030461B">
        <w:rPr>
          <w:rFonts w:ascii="Arial" w:hAnsi="Arial" w:cs="Arial"/>
          <w:b/>
          <w:color w:val="000000"/>
          <w:sz w:val="20"/>
        </w:rPr>
        <w:t>территории</w:t>
      </w:r>
      <w:r w:rsidR="002B4A67" w:rsidRPr="0030461B">
        <w:rPr>
          <w:rFonts w:ascii="Arial" w:hAnsi="Arial" w:cs="Arial"/>
          <w:b/>
          <w:color w:val="000000"/>
          <w:sz w:val="20"/>
        </w:rPr>
        <w:t xml:space="preserve"> </w:t>
      </w:r>
      <w:r w:rsidRPr="0030461B">
        <w:rPr>
          <w:rFonts w:ascii="Arial" w:hAnsi="Arial" w:cs="Arial"/>
          <w:b/>
          <w:color w:val="000000"/>
          <w:sz w:val="20"/>
        </w:rPr>
        <w:t>Шоршелского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p>
    <w:p w:rsidR="00B657FA" w:rsidRPr="0030461B" w:rsidRDefault="00B06678" w:rsidP="0030461B">
      <w:pPr>
        <w:jc w:val="center"/>
        <w:rPr>
          <w:rFonts w:ascii="Arial" w:hAnsi="Arial" w:cs="Arial"/>
          <w:b/>
          <w:color w:val="000000"/>
          <w:sz w:val="20"/>
        </w:rPr>
      </w:pP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2020</w:t>
      </w:r>
      <w:r w:rsidR="002B4A67" w:rsidRPr="0030461B">
        <w:rPr>
          <w:rFonts w:ascii="Arial" w:hAnsi="Arial" w:cs="Arial"/>
          <w:b/>
          <w:color w:val="000000"/>
          <w:sz w:val="20"/>
        </w:rPr>
        <w:t xml:space="preserve"> </w:t>
      </w:r>
      <w:r w:rsidRPr="0030461B">
        <w:rPr>
          <w:rFonts w:ascii="Arial" w:hAnsi="Arial" w:cs="Arial"/>
          <w:b/>
          <w:color w:val="000000"/>
          <w:sz w:val="20"/>
        </w:rPr>
        <w:t>году.</w:t>
      </w:r>
    </w:p>
    <w:p w:rsidR="00B06678" w:rsidRPr="0030461B" w:rsidRDefault="00B06678" w:rsidP="0030461B">
      <w:pPr>
        <w:jc w:val="center"/>
        <w:rPr>
          <w:rFonts w:ascii="Arial" w:hAnsi="Arial" w:cs="Arial"/>
          <w:b/>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2"/>
        <w:gridCol w:w="5678"/>
        <w:gridCol w:w="4840"/>
        <w:gridCol w:w="2312"/>
        <w:gridCol w:w="1683"/>
      </w:tblGrid>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w:t>
            </w:r>
          </w:p>
          <w:p w:rsidR="00B06678" w:rsidRPr="0030461B" w:rsidRDefault="00B06678" w:rsidP="0030461B">
            <w:pPr>
              <w:jc w:val="center"/>
              <w:rPr>
                <w:rFonts w:ascii="Arial" w:hAnsi="Arial" w:cs="Arial"/>
                <w:color w:val="000000"/>
                <w:sz w:val="20"/>
              </w:rPr>
            </w:pPr>
            <w:proofErr w:type="spellStart"/>
            <w:proofErr w:type="gramStart"/>
            <w:r w:rsidRPr="0030461B">
              <w:rPr>
                <w:rFonts w:ascii="Arial" w:hAnsi="Arial" w:cs="Arial"/>
                <w:color w:val="000000"/>
                <w:sz w:val="20"/>
              </w:rPr>
              <w:t>п</w:t>
            </w:r>
            <w:proofErr w:type="spellEnd"/>
            <w:proofErr w:type="gramEnd"/>
            <w:r w:rsidRPr="0030461B">
              <w:rPr>
                <w:rFonts w:ascii="Arial" w:hAnsi="Arial" w:cs="Arial"/>
                <w:color w:val="000000"/>
                <w:sz w:val="20"/>
              </w:rPr>
              <w:t>/</w:t>
            </w:r>
            <w:proofErr w:type="spellStart"/>
            <w:r w:rsidRPr="0030461B">
              <w:rPr>
                <w:rFonts w:ascii="Arial" w:hAnsi="Arial" w:cs="Arial"/>
                <w:color w:val="000000"/>
                <w:sz w:val="20"/>
              </w:rPr>
              <w:t>п</w:t>
            </w:r>
            <w:proofErr w:type="spellEnd"/>
          </w:p>
        </w:tc>
        <w:tc>
          <w:tcPr>
            <w:tcW w:w="1849" w:type="pct"/>
            <w:vAlign w:val="center"/>
          </w:tcPr>
          <w:p w:rsidR="00B06678" w:rsidRPr="0030461B" w:rsidRDefault="00B06678" w:rsidP="0030461B">
            <w:pPr>
              <w:jc w:val="center"/>
              <w:rPr>
                <w:rFonts w:ascii="Arial" w:hAnsi="Arial" w:cs="Arial"/>
                <w:color w:val="000000"/>
                <w:sz w:val="20"/>
              </w:rPr>
            </w:pP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Наименование</w:t>
            </w:r>
            <w:r w:rsidR="002B4A67" w:rsidRPr="0030461B">
              <w:rPr>
                <w:rFonts w:ascii="Arial" w:hAnsi="Arial" w:cs="Arial"/>
                <w:color w:val="000000"/>
                <w:sz w:val="20"/>
              </w:rPr>
              <w:t xml:space="preserve"> </w:t>
            </w:r>
            <w:r w:rsidRPr="0030461B">
              <w:rPr>
                <w:rFonts w:ascii="Arial" w:hAnsi="Arial" w:cs="Arial"/>
                <w:color w:val="000000"/>
                <w:sz w:val="20"/>
              </w:rPr>
              <w:t>мероприятий</w:t>
            </w:r>
          </w:p>
        </w:tc>
        <w:tc>
          <w:tcPr>
            <w:tcW w:w="1576"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Ответственный</w:t>
            </w: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исполнитель</w:t>
            </w:r>
          </w:p>
        </w:tc>
        <w:tc>
          <w:tcPr>
            <w:tcW w:w="753"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Срок</w:t>
            </w: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выполнения</w:t>
            </w:r>
          </w:p>
        </w:tc>
        <w:tc>
          <w:tcPr>
            <w:tcW w:w="548"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Примечание</w:t>
            </w:r>
          </w:p>
        </w:tc>
      </w:tr>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1</w:t>
            </w:r>
          </w:p>
        </w:tc>
        <w:tc>
          <w:tcPr>
            <w:tcW w:w="1849"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2</w:t>
            </w:r>
          </w:p>
        </w:tc>
        <w:tc>
          <w:tcPr>
            <w:tcW w:w="1576"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3</w:t>
            </w:r>
          </w:p>
        </w:tc>
        <w:tc>
          <w:tcPr>
            <w:tcW w:w="753"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4</w:t>
            </w:r>
          </w:p>
        </w:tc>
        <w:tc>
          <w:tcPr>
            <w:tcW w:w="548"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5</w:t>
            </w:r>
          </w:p>
        </w:tc>
      </w:tr>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1</w:t>
            </w:r>
          </w:p>
        </w:tc>
        <w:tc>
          <w:tcPr>
            <w:tcW w:w="1849" w:type="pct"/>
            <w:vAlign w:val="center"/>
          </w:tcPr>
          <w:p w:rsidR="00B06678" w:rsidRPr="0030461B" w:rsidRDefault="00B06678" w:rsidP="0030461B">
            <w:pPr>
              <w:jc w:val="center"/>
              <w:rPr>
                <w:rFonts w:ascii="Arial" w:hAnsi="Arial" w:cs="Arial"/>
                <w:b/>
                <w:color w:val="000000"/>
                <w:sz w:val="20"/>
              </w:rPr>
            </w:pPr>
            <w:r w:rsidRPr="0030461B">
              <w:rPr>
                <w:rFonts w:ascii="Arial" w:hAnsi="Arial" w:cs="Arial"/>
                <w:snapToGrid w:val="0"/>
                <w:color w:val="000000"/>
                <w:sz w:val="20"/>
              </w:rPr>
              <w:t>Разработка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плана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комплексных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мероприятий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подг</w:t>
            </w:r>
            <w:r w:rsidRPr="0030461B">
              <w:rPr>
                <w:rFonts w:ascii="Arial" w:hAnsi="Arial" w:cs="Arial"/>
                <w:snapToGrid w:val="0"/>
                <w:color w:val="000000"/>
                <w:sz w:val="20"/>
              </w:rPr>
              <w:t>о</w:t>
            </w:r>
            <w:r w:rsidRPr="0030461B">
              <w:rPr>
                <w:rFonts w:ascii="Arial" w:hAnsi="Arial" w:cs="Arial"/>
                <w:snapToGrid w:val="0"/>
                <w:color w:val="000000"/>
                <w:sz w:val="20"/>
              </w:rPr>
              <w:t>товке</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пропуску</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весеннего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паводка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закрепленной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территории,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также</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оповещению</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населения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случае</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возможного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подтопления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территории.</w:t>
            </w:r>
          </w:p>
        </w:tc>
        <w:tc>
          <w:tcPr>
            <w:tcW w:w="1576" w:type="pct"/>
            <w:vAlign w:val="center"/>
          </w:tcPr>
          <w:p w:rsidR="00B06678" w:rsidRPr="0030461B" w:rsidRDefault="002B4A67" w:rsidP="0030461B">
            <w:pPr>
              <w:jc w:val="center"/>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Глава</w:t>
            </w:r>
            <w:r w:rsidRPr="0030461B">
              <w:rPr>
                <w:rFonts w:ascii="Arial" w:hAnsi="Arial" w:cs="Arial"/>
                <w:color w:val="000000"/>
                <w:sz w:val="20"/>
              </w:rPr>
              <w:t xml:space="preserve"> </w:t>
            </w:r>
            <w:r w:rsidR="00B06678" w:rsidRPr="0030461B">
              <w:rPr>
                <w:rFonts w:ascii="Arial" w:hAnsi="Arial" w:cs="Arial"/>
                <w:color w:val="000000"/>
                <w:sz w:val="20"/>
              </w:rPr>
              <w:t>сельского</w:t>
            </w:r>
            <w:r w:rsidRPr="0030461B">
              <w:rPr>
                <w:rFonts w:ascii="Arial" w:hAnsi="Arial" w:cs="Arial"/>
                <w:color w:val="000000"/>
                <w:sz w:val="20"/>
              </w:rPr>
              <w:t xml:space="preserve"> </w:t>
            </w:r>
            <w:r w:rsidR="00B06678" w:rsidRPr="0030461B">
              <w:rPr>
                <w:rFonts w:ascii="Arial" w:hAnsi="Arial" w:cs="Arial"/>
                <w:color w:val="000000"/>
                <w:sz w:val="20"/>
              </w:rPr>
              <w:t>поселения</w:t>
            </w:r>
          </w:p>
        </w:tc>
        <w:tc>
          <w:tcPr>
            <w:tcW w:w="753" w:type="pct"/>
            <w:vAlign w:val="center"/>
          </w:tcPr>
          <w:p w:rsidR="00B06678" w:rsidRPr="0030461B" w:rsidRDefault="00B06678" w:rsidP="0030461B">
            <w:pPr>
              <w:jc w:val="center"/>
              <w:rPr>
                <w:rFonts w:ascii="Arial" w:hAnsi="Arial" w:cs="Arial"/>
                <w:color w:val="000000"/>
                <w:sz w:val="20"/>
              </w:rPr>
            </w:pP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март</w:t>
            </w:r>
          </w:p>
        </w:tc>
        <w:tc>
          <w:tcPr>
            <w:tcW w:w="548" w:type="pct"/>
            <w:vAlign w:val="center"/>
          </w:tcPr>
          <w:p w:rsidR="00B06678" w:rsidRPr="0030461B" w:rsidRDefault="00B06678" w:rsidP="0030461B">
            <w:pPr>
              <w:jc w:val="center"/>
              <w:rPr>
                <w:rFonts w:ascii="Arial" w:hAnsi="Arial" w:cs="Arial"/>
                <w:b/>
                <w:color w:val="000000"/>
                <w:sz w:val="20"/>
              </w:rPr>
            </w:pPr>
          </w:p>
        </w:tc>
      </w:tr>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2</w:t>
            </w:r>
          </w:p>
        </w:tc>
        <w:tc>
          <w:tcPr>
            <w:tcW w:w="1849" w:type="pct"/>
            <w:vAlign w:val="center"/>
          </w:tcPr>
          <w:p w:rsidR="00B06678" w:rsidRPr="0030461B" w:rsidRDefault="00B06678" w:rsidP="0030461B">
            <w:pPr>
              <w:jc w:val="center"/>
              <w:rPr>
                <w:rFonts w:ascii="Arial" w:hAnsi="Arial" w:cs="Arial"/>
                <w:snapToGrid w:val="0"/>
                <w:color w:val="000000"/>
                <w:sz w:val="20"/>
              </w:rPr>
            </w:pPr>
            <w:r w:rsidRPr="0030461B">
              <w:rPr>
                <w:rFonts w:ascii="Arial" w:hAnsi="Arial" w:cs="Arial"/>
                <w:snapToGrid w:val="0"/>
                <w:color w:val="000000"/>
                <w:sz w:val="20"/>
              </w:rPr>
              <w:t>Создание</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оперативной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группы</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для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осуществления</w:t>
            </w:r>
            <w:r w:rsidR="002B4A67" w:rsidRPr="0030461B">
              <w:rPr>
                <w:rFonts w:ascii="Arial" w:hAnsi="Arial" w:cs="Arial"/>
                <w:snapToGrid w:val="0"/>
                <w:color w:val="000000"/>
                <w:sz w:val="20"/>
              </w:rPr>
              <w:t xml:space="preserve"> </w:t>
            </w:r>
            <w:proofErr w:type="gramStart"/>
            <w:r w:rsidRPr="0030461B">
              <w:rPr>
                <w:rFonts w:ascii="Arial" w:hAnsi="Arial" w:cs="Arial"/>
                <w:snapToGrid w:val="0"/>
                <w:color w:val="000000"/>
                <w:sz w:val="20"/>
              </w:rPr>
              <w:t>ко</w:t>
            </w:r>
            <w:r w:rsidRPr="0030461B">
              <w:rPr>
                <w:rFonts w:ascii="Arial" w:hAnsi="Arial" w:cs="Arial"/>
                <w:snapToGrid w:val="0"/>
                <w:color w:val="000000"/>
                <w:sz w:val="20"/>
              </w:rPr>
              <w:t>н</w:t>
            </w:r>
            <w:r w:rsidRPr="0030461B">
              <w:rPr>
                <w:rFonts w:ascii="Arial" w:hAnsi="Arial" w:cs="Arial"/>
                <w:snapToGrid w:val="0"/>
                <w:color w:val="000000"/>
                <w:sz w:val="20"/>
              </w:rPr>
              <w:t>троля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за</w:t>
            </w:r>
            <w:proofErr w:type="gramEnd"/>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подготовкой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к</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паводковому</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периоду,</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технич</w:t>
            </w:r>
            <w:r w:rsidRPr="0030461B">
              <w:rPr>
                <w:rFonts w:ascii="Arial" w:hAnsi="Arial" w:cs="Arial"/>
                <w:snapToGrid w:val="0"/>
                <w:color w:val="000000"/>
                <w:sz w:val="20"/>
              </w:rPr>
              <w:t>е</w:t>
            </w:r>
            <w:r w:rsidRPr="0030461B">
              <w:rPr>
                <w:rFonts w:ascii="Arial" w:hAnsi="Arial" w:cs="Arial"/>
                <w:snapToGrid w:val="0"/>
                <w:color w:val="000000"/>
                <w:sz w:val="20"/>
              </w:rPr>
              <w:t>ским</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состоянием</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гидротехнических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сооружений,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безав</w:t>
            </w:r>
            <w:r w:rsidRPr="0030461B">
              <w:rPr>
                <w:rFonts w:ascii="Arial" w:hAnsi="Arial" w:cs="Arial"/>
                <w:snapToGrid w:val="0"/>
                <w:color w:val="000000"/>
                <w:sz w:val="20"/>
              </w:rPr>
              <w:t>а</w:t>
            </w:r>
            <w:r w:rsidRPr="0030461B">
              <w:rPr>
                <w:rFonts w:ascii="Arial" w:hAnsi="Arial" w:cs="Arial"/>
                <w:snapToGrid w:val="0"/>
                <w:color w:val="000000"/>
                <w:sz w:val="20"/>
              </w:rPr>
              <w:t>рийным</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сбро</w:t>
            </w:r>
            <w:r w:rsidRPr="0030461B">
              <w:rPr>
                <w:rFonts w:ascii="Arial" w:hAnsi="Arial" w:cs="Arial"/>
                <w:snapToGrid w:val="0"/>
                <w:color w:val="000000"/>
                <w:sz w:val="20"/>
              </w:rPr>
              <w:softHyphen/>
              <w:t>сом</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паводковых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вод</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немедленным</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прин</w:t>
            </w:r>
            <w:r w:rsidRPr="0030461B">
              <w:rPr>
                <w:rFonts w:ascii="Arial" w:hAnsi="Arial" w:cs="Arial"/>
                <w:snapToGrid w:val="0"/>
                <w:color w:val="000000"/>
                <w:sz w:val="20"/>
              </w:rPr>
              <w:t>я</w:t>
            </w:r>
            <w:r w:rsidRPr="0030461B">
              <w:rPr>
                <w:rFonts w:ascii="Arial" w:hAnsi="Arial" w:cs="Arial"/>
                <w:snapToGrid w:val="0"/>
                <w:color w:val="000000"/>
                <w:sz w:val="20"/>
              </w:rPr>
              <w:t>тием</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мер</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ликвидации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нештатных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аварийных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ситу</w:t>
            </w:r>
            <w:r w:rsidRPr="0030461B">
              <w:rPr>
                <w:rFonts w:ascii="Arial" w:hAnsi="Arial" w:cs="Arial"/>
                <w:snapToGrid w:val="0"/>
                <w:color w:val="000000"/>
                <w:sz w:val="20"/>
              </w:rPr>
              <w:t>а</w:t>
            </w:r>
            <w:r w:rsidRPr="0030461B">
              <w:rPr>
                <w:rFonts w:ascii="Arial" w:hAnsi="Arial" w:cs="Arial"/>
                <w:snapToGrid w:val="0"/>
                <w:color w:val="000000"/>
                <w:sz w:val="20"/>
              </w:rPr>
              <w:t>ций.</w:t>
            </w:r>
          </w:p>
        </w:tc>
        <w:tc>
          <w:tcPr>
            <w:tcW w:w="1576"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jc w:val="center"/>
              <w:rPr>
                <w:rFonts w:ascii="Arial" w:hAnsi="Arial" w:cs="Arial"/>
                <w:snapToGrid w:val="0"/>
                <w:color w:val="000000"/>
                <w:sz w:val="20"/>
              </w:rPr>
            </w:pPr>
            <w:proofErr w:type="spellStart"/>
            <w:r w:rsidRPr="0030461B">
              <w:rPr>
                <w:rFonts w:ascii="Arial" w:hAnsi="Arial" w:cs="Arial"/>
                <w:snapToGrid w:val="0"/>
                <w:color w:val="000000"/>
                <w:sz w:val="20"/>
              </w:rPr>
              <w:t>Противопаводковая</w:t>
            </w:r>
            <w:proofErr w:type="spellEnd"/>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комиссия</w:t>
            </w:r>
          </w:p>
          <w:p w:rsidR="00B06678" w:rsidRPr="0030461B" w:rsidRDefault="00B06678" w:rsidP="0030461B">
            <w:pPr>
              <w:jc w:val="center"/>
              <w:rPr>
                <w:rFonts w:ascii="Arial" w:hAnsi="Arial" w:cs="Arial"/>
                <w:color w:val="000000"/>
                <w:sz w:val="20"/>
              </w:rPr>
            </w:pPr>
          </w:p>
        </w:tc>
        <w:tc>
          <w:tcPr>
            <w:tcW w:w="753" w:type="pct"/>
            <w:vAlign w:val="center"/>
          </w:tcPr>
          <w:p w:rsidR="00B06678" w:rsidRPr="0030461B" w:rsidRDefault="00B06678" w:rsidP="0030461B">
            <w:pPr>
              <w:jc w:val="center"/>
              <w:rPr>
                <w:rFonts w:ascii="Arial" w:hAnsi="Arial" w:cs="Arial"/>
                <w:color w:val="000000"/>
                <w:sz w:val="20"/>
              </w:rPr>
            </w:pPr>
          </w:p>
          <w:p w:rsidR="00B06678" w:rsidRPr="0030461B" w:rsidRDefault="002B4A67" w:rsidP="0030461B">
            <w:pPr>
              <w:jc w:val="center"/>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апрель</w:t>
            </w:r>
          </w:p>
        </w:tc>
        <w:tc>
          <w:tcPr>
            <w:tcW w:w="548" w:type="pct"/>
            <w:vAlign w:val="center"/>
          </w:tcPr>
          <w:p w:rsidR="00B06678" w:rsidRPr="0030461B" w:rsidRDefault="00B06678" w:rsidP="0030461B">
            <w:pPr>
              <w:jc w:val="center"/>
              <w:rPr>
                <w:rFonts w:ascii="Arial" w:hAnsi="Arial" w:cs="Arial"/>
                <w:b/>
                <w:color w:val="000000"/>
                <w:sz w:val="20"/>
              </w:rPr>
            </w:pPr>
          </w:p>
        </w:tc>
      </w:tr>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3</w:t>
            </w:r>
          </w:p>
        </w:tc>
        <w:tc>
          <w:tcPr>
            <w:tcW w:w="1849" w:type="pct"/>
            <w:vAlign w:val="center"/>
          </w:tcPr>
          <w:p w:rsidR="00B06678" w:rsidRPr="0030461B" w:rsidRDefault="00B06678" w:rsidP="0030461B">
            <w:pPr>
              <w:jc w:val="center"/>
              <w:rPr>
                <w:rFonts w:ascii="Arial" w:hAnsi="Arial" w:cs="Arial"/>
                <w:snapToGrid w:val="0"/>
                <w:color w:val="000000"/>
                <w:sz w:val="20"/>
              </w:rPr>
            </w:pPr>
            <w:r w:rsidRPr="0030461B">
              <w:rPr>
                <w:rFonts w:ascii="Arial" w:hAnsi="Arial" w:cs="Arial"/>
                <w:snapToGrid w:val="0"/>
                <w:color w:val="000000"/>
                <w:sz w:val="20"/>
              </w:rPr>
              <w:t>Организация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круглосуточного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наблюдения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за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состоянием</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гидротехнического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соору</w:t>
            </w:r>
            <w:r w:rsidRPr="0030461B">
              <w:rPr>
                <w:rFonts w:ascii="Arial" w:hAnsi="Arial" w:cs="Arial"/>
                <w:snapToGrid w:val="0"/>
                <w:color w:val="000000"/>
                <w:sz w:val="20"/>
              </w:rPr>
              <w:softHyphen/>
              <w:t>жения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уровнем</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воды.</w:t>
            </w:r>
          </w:p>
          <w:p w:rsidR="00B06678" w:rsidRPr="0030461B" w:rsidRDefault="002B4A67" w:rsidP="0030461B">
            <w:pPr>
              <w:jc w:val="center"/>
              <w:rPr>
                <w:rFonts w:ascii="Arial" w:hAnsi="Arial" w:cs="Arial"/>
                <w:b/>
                <w:color w:val="000000"/>
                <w:sz w:val="20"/>
              </w:rPr>
            </w:pPr>
            <w:r w:rsidRPr="0030461B">
              <w:rPr>
                <w:rFonts w:ascii="Arial" w:hAnsi="Arial" w:cs="Arial"/>
                <w:snapToGrid w:val="0"/>
                <w:color w:val="000000"/>
                <w:sz w:val="20"/>
              </w:rPr>
              <w:t xml:space="preserve"> </w:t>
            </w:r>
          </w:p>
        </w:tc>
        <w:tc>
          <w:tcPr>
            <w:tcW w:w="1576" w:type="pct"/>
            <w:vAlign w:val="center"/>
          </w:tcPr>
          <w:p w:rsidR="00B06678" w:rsidRPr="0030461B" w:rsidRDefault="00B06678" w:rsidP="0030461B">
            <w:pPr>
              <w:jc w:val="center"/>
              <w:rPr>
                <w:rFonts w:ascii="Arial" w:hAnsi="Arial" w:cs="Arial"/>
                <w:snapToGrid w:val="0"/>
                <w:color w:val="000000"/>
                <w:sz w:val="20"/>
              </w:rPr>
            </w:pPr>
            <w:proofErr w:type="spellStart"/>
            <w:r w:rsidRPr="0030461B">
              <w:rPr>
                <w:rFonts w:ascii="Arial" w:hAnsi="Arial" w:cs="Arial"/>
                <w:snapToGrid w:val="0"/>
                <w:color w:val="000000"/>
                <w:sz w:val="20"/>
              </w:rPr>
              <w:t>Противопаводковая</w:t>
            </w:r>
            <w:proofErr w:type="spellEnd"/>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комиссия</w:t>
            </w:r>
          </w:p>
          <w:p w:rsidR="00B06678" w:rsidRPr="0030461B" w:rsidRDefault="002B4A67" w:rsidP="0030461B">
            <w:pPr>
              <w:jc w:val="center"/>
              <w:rPr>
                <w:rFonts w:ascii="Arial" w:hAnsi="Arial" w:cs="Arial"/>
                <w:color w:val="000000"/>
                <w:sz w:val="20"/>
              </w:rPr>
            </w:pPr>
            <w:r w:rsidRPr="0030461B">
              <w:rPr>
                <w:rFonts w:ascii="Arial" w:hAnsi="Arial" w:cs="Arial"/>
                <w:color w:val="000000"/>
                <w:sz w:val="20"/>
              </w:rPr>
              <w:t xml:space="preserve"> </w:t>
            </w:r>
          </w:p>
        </w:tc>
        <w:tc>
          <w:tcPr>
            <w:tcW w:w="753"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паводковый</w:t>
            </w:r>
            <w:r w:rsidR="002B4A67" w:rsidRPr="0030461B">
              <w:rPr>
                <w:rFonts w:ascii="Arial" w:hAnsi="Arial" w:cs="Arial"/>
                <w:color w:val="000000"/>
                <w:sz w:val="20"/>
              </w:rPr>
              <w:t xml:space="preserve"> </w:t>
            </w:r>
            <w:r w:rsidRPr="0030461B">
              <w:rPr>
                <w:rFonts w:ascii="Arial" w:hAnsi="Arial" w:cs="Arial"/>
                <w:color w:val="000000"/>
                <w:sz w:val="20"/>
              </w:rPr>
              <w:t>период</w:t>
            </w:r>
          </w:p>
        </w:tc>
        <w:tc>
          <w:tcPr>
            <w:tcW w:w="548" w:type="pct"/>
            <w:vAlign w:val="center"/>
          </w:tcPr>
          <w:p w:rsidR="00B06678" w:rsidRPr="0030461B" w:rsidRDefault="00B06678" w:rsidP="0030461B">
            <w:pPr>
              <w:jc w:val="center"/>
              <w:rPr>
                <w:rFonts w:ascii="Arial" w:hAnsi="Arial" w:cs="Arial"/>
                <w:b/>
                <w:color w:val="000000"/>
                <w:sz w:val="20"/>
              </w:rPr>
            </w:pPr>
          </w:p>
        </w:tc>
      </w:tr>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4</w:t>
            </w:r>
          </w:p>
        </w:tc>
        <w:tc>
          <w:tcPr>
            <w:tcW w:w="1849" w:type="pct"/>
            <w:vAlign w:val="center"/>
          </w:tcPr>
          <w:p w:rsidR="00B06678" w:rsidRPr="0030461B" w:rsidRDefault="00B06678" w:rsidP="0030461B">
            <w:pPr>
              <w:jc w:val="center"/>
              <w:rPr>
                <w:rFonts w:ascii="Arial" w:hAnsi="Arial" w:cs="Arial"/>
                <w:snapToGrid w:val="0"/>
                <w:color w:val="000000"/>
                <w:sz w:val="20"/>
              </w:rPr>
            </w:pPr>
            <w:r w:rsidRPr="0030461B">
              <w:rPr>
                <w:rFonts w:ascii="Arial" w:hAnsi="Arial" w:cs="Arial"/>
                <w:snapToGrid w:val="0"/>
                <w:color w:val="000000"/>
                <w:sz w:val="20"/>
              </w:rPr>
              <w:t>Проведение</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мероприятий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недопущению</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попадания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реки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водоемы</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химически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опасных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веществ,</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отходов</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промышленного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сельскохозяйственного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производства.</w:t>
            </w:r>
          </w:p>
        </w:tc>
        <w:tc>
          <w:tcPr>
            <w:tcW w:w="1576" w:type="pct"/>
            <w:vAlign w:val="center"/>
          </w:tcPr>
          <w:p w:rsidR="00B06678" w:rsidRPr="0030461B" w:rsidRDefault="00B06678" w:rsidP="0030461B">
            <w:pPr>
              <w:jc w:val="center"/>
              <w:rPr>
                <w:rFonts w:ascii="Arial" w:hAnsi="Arial" w:cs="Arial"/>
                <w:snapToGrid w:val="0"/>
                <w:color w:val="000000"/>
                <w:sz w:val="20"/>
              </w:rPr>
            </w:pPr>
            <w:proofErr w:type="spellStart"/>
            <w:r w:rsidRPr="0030461B">
              <w:rPr>
                <w:rFonts w:ascii="Arial" w:hAnsi="Arial" w:cs="Arial"/>
                <w:snapToGrid w:val="0"/>
                <w:color w:val="000000"/>
                <w:sz w:val="20"/>
              </w:rPr>
              <w:t>Противопаводковая</w:t>
            </w:r>
            <w:proofErr w:type="spellEnd"/>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комиссия</w:t>
            </w:r>
          </w:p>
          <w:p w:rsidR="00B06678" w:rsidRPr="0030461B" w:rsidRDefault="00B06678" w:rsidP="0030461B">
            <w:pPr>
              <w:jc w:val="center"/>
              <w:rPr>
                <w:rFonts w:ascii="Arial" w:hAnsi="Arial" w:cs="Arial"/>
                <w:b/>
                <w:color w:val="000000"/>
                <w:sz w:val="20"/>
              </w:rPr>
            </w:pPr>
          </w:p>
        </w:tc>
        <w:tc>
          <w:tcPr>
            <w:tcW w:w="753" w:type="pct"/>
            <w:vAlign w:val="center"/>
          </w:tcPr>
          <w:p w:rsidR="00B06678" w:rsidRPr="0030461B" w:rsidRDefault="00B06678" w:rsidP="0030461B">
            <w:pPr>
              <w:jc w:val="center"/>
              <w:rPr>
                <w:rFonts w:ascii="Arial" w:hAnsi="Arial" w:cs="Arial"/>
                <w:color w:val="000000"/>
                <w:sz w:val="20"/>
              </w:rPr>
            </w:pP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Постоянно</w:t>
            </w:r>
          </w:p>
        </w:tc>
        <w:tc>
          <w:tcPr>
            <w:tcW w:w="548" w:type="pct"/>
            <w:vAlign w:val="center"/>
          </w:tcPr>
          <w:p w:rsidR="00B06678" w:rsidRPr="0030461B" w:rsidRDefault="00B06678" w:rsidP="0030461B">
            <w:pPr>
              <w:jc w:val="center"/>
              <w:rPr>
                <w:rFonts w:ascii="Arial" w:hAnsi="Arial" w:cs="Arial"/>
                <w:b/>
                <w:color w:val="000000"/>
                <w:sz w:val="20"/>
              </w:rPr>
            </w:pPr>
          </w:p>
        </w:tc>
      </w:tr>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5</w:t>
            </w:r>
          </w:p>
        </w:tc>
        <w:tc>
          <w:tcPr>
            <w:tcW w:w="1849" w:type="pct"/>
            <w:vAlign w:val="center"/>
          </w:tcPr>
          <w:p w:rsidR="00B06678" w:rsidRPr="0030461B" w:rsidRDefault="00B06678" w:rsidP="0030461B">
            <w:pPr>
              <w:jc w:val="center"/>
              <w:rPr>
                <w:rFonts w:ascii="Arial" w:hAnsi="Arial" w:cs="Arial"/>
                <w:snapToGrid w:val="0"/>
                <w:color w:val="000000"/>
                <w:sz w:val="20"/>
              </w:rPr>
            </w:pPr>
            <w:r w:rsidRPr="0030461B">
              <w:rPr>
                <w:rFonts w:ascii="Arial" w:hAnsi="Arial" w:cs="Arial"/>
                <w:snapToGrid w:val="0"/>
                <w:color w:val="000000"/>
                <w:sz w:val="20"/>
              </w:rPr>
              <w:t>Проверка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объектов</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жизнеобеспечения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w:t>
            </w:r>
            <w:proofErr w:type="spellStart"/>
            <w:r w:rsidRPr="0030461B">
              <w:rPr>
                <w:rFonts w:ascii="Arial" w:hAnsi="Arial" w:cs="Arial"/>
                <w:snapToGrid w:val="0"/>
                <w:color w:val="000000"/>
                <w:sz w:val="20"/>
              </w:rPr>
              <w:t>электро</w:t>
            </w:r>
            <w:proofErr w:type="spellEnd"/>
            <w:r w:rsidRPr="0030461B">
              <w:rPr>
                <w:rFonts w:ascii="Arial" w:hAnsi="Arial" w:cs="Arial"/>
                <w:snapToGrid w:val="0"/>
                <w:color w:val="000000"/>
                <w:sz w:val="20"/>
              </w:rPr>
              <w:t>-,</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тепло-,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водоснабже</w:t>
            </w:r>
            <w:r w:rsidRPr="0030461B">
              <w:rPr>
                <w:rFonts w:ascii="Arial" w:hAnsi="Arial" w:cs="Arial"/>
                <w:snapToGrid w:val="0"/>
                <w:color w:val="000000"/>
                <w:sz w:val="20"/>
              </w:rPr>
              <w:softHyphen/>
              <w:t>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предмет</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безаварийной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работы.</w:t>
            </w:r>
          </w:p>
        </w:tc>
        <w:tc>
          <w:tcPr>
            <w:tcW w:w="1576" w:type="pct"/>
            <w:vAlign w:val="center"/>
          </w:tcPr>
          <w:p w:rsidR="00B06678" w:rsidRPr="0030461B" w:rsidRDefault="00B06678" w:rsidP="0030461B">
            <w:pPr>
              <w:jc w:val="center"/>
              <w:rPr>
                <w:rFonts w:ascii="Arial" w:hAnsi="Arial" w:cs="Arial"/>
                <w:snapToGrid w:val="0"/>
                <w:color w:val="000000"/>
                <w:sz w:val="20"/>
              </w:rPr>
            </w:pPr>
            <w:proofErr w:type="spellStart"/>
            <w:r w:rsidRPr="0030461B">
              <w:rPr>
                <w:rFonts w:ascii="Arial" w:hAnsi="Arial" w:cs="Arial"/>
                <w:snapToGrid w:val="0"/>
                <w:color w:val="000000"/>
                <w:sz w:val="20"/>
              </w:rPr>
              <w:t>Противопаводковая</w:t>
            </w:r>
            <w:proofErr w:type="spellEnd"/>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комиссия</w:t>
            </w:r>
          </w:p>
          <w:p w:rsidR="00B06678" w:rsidRPr="0030461B" w:rsidRDefault="00B06678" w:rsidP="0030461B">
            <w:pPr>
              <w:jc w:val="center"/>
              <w:rPr>
                <w:rFonts w:ascii="Arial" w:hAnsi="Arial" w:cs="Arial"/>
                <w:b/>
                <w:color w:val="000000"/>
                <w:sz w:val="20"/>
              </w:rPr>
            </w:pPr>
          </w:p>
        </w:tc>
        <w:tc>
          <w:tcPr>
            <w:tcW w:w="753" w:type="pct"/>
            <w:vAlign w:val="center"/>
          </w:tcPr>
          <w:p w:rsidR="00B06678" w:rsidRPr="0030461B" w:rsidRDefault="00B06678" w:rsidP="0030461B">
            <w:pPr>
              <w:jc w:val="center"/>
              <w:rPr>
                <w:rFonts w:ascii="Arial" w:hAnsi="Arial" w:cs="Arial"/>
                <w:color w:val="000000"/>
                <w:sz w:val="20"/>
              </w:rPr>
            </w:pP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март</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апрель</w:t>
            </w:r>
          </w:p>
        </w:tc>
        <w:tc>
          <w:tcPr>
            <w:tcW w:w="548" w:type="pct"/>
            <w:vAlign w:val="center"/>
          </w:tcPr>
          <w:p w:rsidR="00B06678" w:rsidRPr="0030461B" w:rsidRDefault="00B06678" w:rsidP="0030461B">
            <w:pPr>
              <w:jc w:val="center"/>
              <w:rPr>
                <w:rFonts w:ascii="Arial" w:hAnsi="Arial" w:cs="Arial"/>
                <w:b/>
                <w:color w:val="000000"/>
                <w:sz w:val="20"/>
              </w:rPr>
            </w:pPr>
          </w:p>
        </w:tc>
      </w:tr>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6</w:t>
            </w:r>
          </w:p>
        </w:tc>
        <w:tc>
          <w:tcPr>
            <w:tcW w:w="1849" w:type="pct"/>
            <w:vAlign w:val="center"/>
          </w:tcPr>
          <w:p w:rsidR="00B06678" w:rsidRPr="0030461B" w:rsidRDefault="00B06678" w:rsidP="0030461B">
            <w:pPr>
              <w:jc w:val="center"/>
              <w:rPr>
                <w:rFonts w:ascii="Arial" w:hAnsi="Arial" w:cs="Arial"/>
                <w:snapToGrid w:val="0"/>
                <w:color w:val="000000"/>
                <w:sz w:val="20"/>
              </w:rPr>
            </w:pPr>
            <w:r w:rsidRPr="0030461B">
              <w:rPr>
                <w:rFonts w:ascii="Arial" w:hAnsi="Arial" w:cs="Arial"/>
                <w:snapToGrid w:val="0"/>
                <w:color w:val="000000"/>
                <w:sz w:val="20"/>
              </w:rPr>
              <w:t>Дежурство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членов</w:t>
            </w:r>
            <w:r w:rsidR="002B4A67" w:rsidRPr="0030461B">
              <w:rPr>
                <w:rFonts w:ascii="Arial" w:hAnsi="Arial" w:cs="Arial"/>
                <w:snapToGrid w:val="0"/>
                <w:color w:val="000000"/>
                <w:sz w:val="20"/>
              </w:rPr>
              <w:t xml:space="preserve"> </w:t>
            </w:r>
            <w:proofErr w:type="spellStart"/>
            <w:r w:rsidRPr="0030461B">
              <w:rPr>
                <w:rFonts w:ascii="Arial" w:hAnsi="Arial" w:cs="Arial"/>
                <w:snapToGrid w:val="0"/>
                <w:color w:val="000000"/>
                <w:sz w:val="20"/>
              </w:rPr>
              <w:t>противопаводковой</w:t>
            </w:r>
            <w:proofErr w:type="spellEnd"/>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комиссии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для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опе</w:t>
            </w:r>
            <w:r w:rsidRPr="0030461B">
              <w:rPr>
                <w:rFonts w:ascii="Arial" w:hAnsi="Arial" w:cs="Arial"/>
                <w:snapToGrid w:val="0"/>
                <w:color w:val="000000"/>
                <w:sz w:val="20"/>
              </w:rPr>
              <w:softHyphen/>
              <w:t>ративного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решения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возникающих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задач</w:t>
            </w:r>
            <w:proofErr w:type="gramStart"/>
            <w:r w:rsidRPr="0030461B">
              <w:rPr>
                <w:rFonts w:ascii="Arial" w:hAnsi="Arial" w:cs="Arial"/>
                <w:snapToGrid w:val="0"/>
                <w:color w:val="000000"/>
                <w:sz w:val="20"/>
              </w:rPr>
              <w:t>.</w:t>
            </w:r>
            <w:proofErr w:type="gramEnd"/>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w:t>
            </w:r>
            <w:proofErr w:type="gramStart"/>
            <w:r w:rsidRPr="0030461B">
              <w:rPr>
                <w:rFonts w:ascii="Arial" w:hAnsi="Arial" w:cs="Arial"/>
                <w:snapToGrid w:val="0"/>
                <w:color w:val="000000"/>
                <w:sz w:val="20"/>
              </w:rPr>
              <w:t>п</w:t>
            </w:r>
            <w:proofErr w:type="gramEnd"/>
            <w:r w:rsidRPr="0030461B">
              <w:rPr>
                <w:rFonts w:ascii="Arial" w:hAnsi="Arial" w:cs="Arial"/>
                <w:snapToGrid w:val="0"/>
                <w:color w:val="000000"/>
                <w:sz w:val="20"/>
              </w:rPr>
              <w:t>ри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необход</w:t>
            </w:r>
            <w:r w:rsidRPr="0030461B">
              <w:rPr>
                <w:rFonts w:ascii="Arial" w:hAnsi="Arial" w:cs="Arial"/>
                <w:snapToGrid w:val="0"/>
                <w:color w:val="000000"/>
                <w:sz w:val="20"/>
              </w:rPr>
              <w:t>и</w:t>
            </w:r>
            <w:r w:rsidRPr="0030461B">
              <w:rPr>
                <w:rFonts w:ascii="Arial" w:hAnsi="Arial" w:cs="Arial"/>
                <w:snapToGrid w:val="0"/>
                <w:color w:val="000000"/>
                <w:sz w:val="20"/>
              </w:rPr>
              <w:t>мости).</w:t>
            </w:r>
          </w:p>
        </w:tc>
        <w:tc>
          <w:tcPr>
            <w:tcW w:w="1576" w:type="pct"/>
            <w:vAlign w:val="center"/>
          </w:tcPr>
          <w:p w:rsidR="00B06678" w:rsidRPr="0030461B" w:rsidRDefault="00B06678" w:rsidP="0030461B">
            <w:pPr>
              <w:jc w:val="center"/>
              <w:rPr>
                <w:rFonts w:ascii="Arial" w:hAnsi="Arial" w:cs="Arial"/>
                <w:bCs/>
                <w:color w:val="000000"/>
                <w:sz w:val="20"/>
              </w:rPr>
            </w:pPr>
            <w:proofErr w:type="spellStart"/>
            <w:r w:rsidRPr="0030461B">
              <w:rPr>
                <w:rFonts w:ascii="Arial" w:hAnsi="Arial" w:cs="Arial"/>
                <w:snapToGrid w:val="0"/>
                <w:color w:val="000000"/>
                <w:sz w:val="20"/>
              </w:rPr>
              <w:t>Противопаводковая</w:t>
            </w:r>
            <w:proofErr w:type="spellEnd"/>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комиссия</w:t>
            </w:r>
            <w:r w:rsidR="002B4A67" w:rsidRPr="0030461B">
              <w:rPr>
                <w:rFonts w:ascii="Arial" w:hAnsi="Arial" w:cs="Arial"/>
                <w:snapToGrid w:val="0"/>
                <w:color w:val="000000"/>
                <w:sz w:val="20"/>
              </w:rPr>
              <w:t xml:space="preserve"> </w:t>
            </w:r>
          </w:p>
        </w:tc>
        <w:tc>
          <w:tcPr>
            <w:tcW w:w="753"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паводковый</w:t>
            </w:r>
            <w:r w:rsidR="002B4A67" w:rsidRPr="0030461B">
              <w:rPr>
                <w:rFonts w:ascii="Arial" w:hAnsi="Arial" w:cs="Arial"/>
                <w:color w:val="000000"/>
                <w:sz w:val="20"/>
              </w:rPr>
              <w:t xml:space="preserve"> </w:t>
            </w:r>
            <w:r w:rsidRPr="0030461B">
              <w:rPr>
                <w:rFonts w:ascii="Arial" w:hAnsi="Arial" w:cs="Arial"/>
                <w:color w:val="000000"/>
                <w:sz w:val="20"/>
              </w:rPr>
              <w:t>период</w:t>
            </w:r>
          </w:p>
        </w:tc>
        <w:tc>
          <w:tcPr>
            <w:tcW w:w="548" w:type="pct"/>
            <w:vAlign w:val="center"/>
          </w:tcPr>
          <w:p w:rsidR="00B06678" w:rsidRPr="0030461B" w:rsidRDefault="00B06678" w:rsidP="0030461B">
            <w:pPr>
              <w:jc w:val="center"/>
              <w:rPr>
                <w:rFonts w:ascii="Arial" w:hAnsi="Arial" w:cs="Arial"/>
                <w:b/>
                <w:color w:val="000000"/>
                <w:sz w:val="20"/>
              </w:rPr>
            </w:pPr>
          </w:p>
        </w:tc>
      </w:tr>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7</w:t>
            </w:r>
          </w:p>
        </w:tc>
        <w:tc>
          <w:tcPr>
            <w:tcW w:w="1849" w:type="pct"/>
            <w:vAlign w:val="center"/>
          </w:tcPr>
          <w:p w:rsidR="00B06678" w:rsidRPr="0030461B" w:rsidRDefault="00B06678" w:rsidP="0030461B">
            <w:pPr>
              <w:jc w:val="center"/>
              <w:rPr>
                <w:rFonts w:ascii="Arial" w:hAnsi="Arial" w:cs="Arial"/>
                <w:snapToGrid w:val="0"/>
                <w:color w:val="000000"/>
                <w:sz w:val="20"/>
              </w:rPr>
            </w:pPr>
            <w:r w:rsidRPr="0030461B">
              <w:rPr>
                <w:rFonts w:ascii="Arial" w:hAnsi="Arial" w:cs="Arial"/>
                <w:snapToGrid w:val="0"/>
                <w:color w:val="000000"/>
                <w:sz w:val="20"/>
              </w:rPr>
              <w:t>Информирование</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населения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Шоршелского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сельского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w:t>
            </w:r>
            <w:r w:rsidRPr="0030461B">
              <w:rPr>
                <w:rFonts w:ascii="Arial" w:hAnsi="Arial" w:cs="Arial"/>
                <w:snapToGrid w:val="0"/>
                <w:color w:val="000000"/>
                <w:sz w:val="20"/>
              </w:rPr>
              <w:t>о</w:t>
            </w:r>
            <w:r w:rsidRPr="0030461B">
              <w:rPr>
                <w:rFonts w:ascii="Arial" w:hAnsi="Arial" w:cs="Arial"/>
                <w:snapToGrid w:val="0"/>
                <w:color w:val="000000"/>
                <w:sz w:val="20"/>
              </w:rPr>
              <w:t>селения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Мариинско-Посадского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района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прохождении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весеннего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паводка,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проводимой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работе</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защите</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нас</w:t>
            </w:r>
            <w:r w:rsidRPr="0030461B">
              <w:rPr>
                <w:rFonts w:ascii="Arial" w:hAnsi="Arial" w:cs="Arial"/>
                <w:snapToGrid w:val="0"/>
                <w:color w:val="000000"/>
                <w:sz w:val="20"/>
              </w:rPr>
              <w:t>е</w:t>
            </w:r>
            <w:r w:rsidRPr="0030461B">
              <w:rPr>
                <w:rFonts w:ascii="Arial" w:hAnsi="Arial" w:cs="Arial"/>
                <w:snapToGrid w:val="0"/>
                <w:color w:val="000000"/>
                <w:sz w:val="20"/>
              </w:rPr>
              <w:t>ления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территорий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от</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чрезвычайных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ситуаций,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вызва</w:t>
            </w:r>
            <w:r w:rsidRPr="0030461B">
              <w:rPr>
                <w:rFonts w:ascii="Arial" w:hAnsi="Arial" w:cs="Arial"/>
                <w:snapToGrid w:val="0"/>
                <w:color w:val="000000"/>
                <w:sz w:val="20"/>
              </w:rPr>
              <w:t>н</w:t>
            </w:r>
            <w:r w:rsidRPr="0030461B">
              <w:rPr>
                <w:rFonts w:ascii="Arial" w:hAnsi="Arial" w:cs="Arial"/>
                <w:snapToGrid w:val="0"/>
                <w:color w:val="000000"/>
                <w:sz w:val="20"/>
              </w:rPr>
              <w:t>ных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паводком,</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состоянии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источников</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питьевого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вод</w:t>
            </w:r>
            <w:r w:rsidRPr="0030461B">
              <w:rPr>
                <w:rFonts w:ascii="Arial" w:hAnsi="Arial" w:cs="Arial"/>
                <w:snapToGrid w:val="0"/>
                <w:color w:val="000000"/>
                <w:sz w:val="20"/>
              </w:rPr>
              <w:t>о</w:t>
            </w:r>
            <w:r w:rsidRPr="0030461B">
              <w:rPr>
                <w:rFonts w:ascii="Arial" w:hAnsi="Arial" w:cs="Arial"/>
                <w:snapToGrid w:val="0"/>
                <w:color w:val="000000"/>
                <w:sz w:val="20"/>
              </w:rPr>
              <w:t>снабжения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качества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воды</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них.</w:t>
            </w:r>
          </w:p>
        </w:tc>
        <w:tc>
          <w:tcPr>
            <w:tcW w:w="1576" w:type="pct"/>
            <w:vAlign w:val="center"/>
          </w:tcPr>
          <w:p w:rsidR="00B06678" w:rsidRPr="0030461B" w:rsidRDefault="002B4A67" w:rsidP="0030461B">
            <w:pPr>
              <w:pStyle w:val="a9"/>
              <w:jc w:val="center"/>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Администрация</w:t>
            </w:r>
            <w:r w:rsidRPr="0030461B">
              <w:rPr>
                <w:rFonts w:ascii="Arial" w:hAnsi="Arial" w:cs="Arial"/>
                <w:color w:val="000000"/>
                <w:sz w:val="20"/>
              </w:rPr>
              <w:t xml:space="preserve"> </w:t>
            </w:r>
            <w:r w:rsidR="00B06678" w:rsidRPr="0030461B">
              <w:rPr>
                <w:rFonts w:ascii="Arial" w:hAnsi="Arial" w:cs="Arial"/>
                <w:color w:val="000000"/>
                <w:sz w:val="20"/>
              </w:rPr>
              <w:t>Шоршелского</w:t>
            </w:r>
            <w:r w:rsidRPr="0030461B">
              <w:rPr>
                <w:rFonts w:ascii="Arial" w:hAnsi="Arial" w:cs="Arial"/>
                <w:color w:val="000000"/>
                <w:sz w:val="20"/>
              </w:rPr>
              <w:t xml:space="preserve"> </w:t>
            </w:r>
            <w:r w:rsidR="00B06678" w:rsidRPr="0030461B">
              <w:rPr>
                <w:rFonts w:ascii="Arial" w:hAnsi="Arial" w:cs="Arial"/>
                <w:color w:val="000000"/>
                <w:sz w:val="20"/>
              </w:rPr>
              <w:t>сельского</w:t>
            </w:r>
            <w:r w:rsidRPr="0030461B">
              <w:rPr>
                <w:rFonts w:ascii="Arial" w:hAnsi="Arial" w:cs="Arial"/>
                <w:color w:val="000000"/>
                <w:sz w:val="20"/>
              </w:rPr>
              <w:t xml:space="preserve"> </w:t>
            </w:r>
            <w:r w:rsidR="00B06678" w:rsidRPr="0030461B">
              <w:rPr>
                <w:rFonts w:ascii="Arial" w:hAnsi="Arial" w:cs="Arial"/>
                <w:color w:val="000000"/>
                <w:sz w:val="20"/>
              </w:rPr>
              <w:t>поселения</w:t>
            </w:r>
          </w:p>
          <w:p w:rsidR="00B06678" w:rsidRPr="0030461B" w:rsidRDefault="00B06678" w:rsidP="0030461B">
            <w:pPr>
              <w:pStyle w:val="a9"/>
              <w:jc w:val="center"/>
              <w:rPr>
                <w:rFonts w:ascii="Arial" w:hAnsi="Arial" w:cs="Arial"/>
                <w:color w:val="000000"/>
                <w:sz w:val="20"/>
              </w:rPr>
            </w:pPr>
            <w:r w:rsidRPr="0030461B">
              <w:rPr>
                <w:rFonts w:ascii="Arial" w:hAnsi="Arial" w:cs="Arial"/>
                <w:color w:val="000000"/>
                <w:sz w:val="20"/>
              </w:rPr>
              <w:t>Территориальный</w:t>
            </w:r>
            <w:r w:rsidR="002B4A67" w:rsidRPr="0030461B">
              <w:rPr>
                <w:rFonts w:ascii="Arial" w:hAnsi="Arial" w:cs="Arial"/>
                <w:color w:val="000000"/>
                <w:sz w:val="20"/>
              </w:rPr>
              <w:t xml:space="preserve"> </w:t>
            </w:r>
            <w:r w:rsidRPr="0030461B">
              <w:rPr>
                <w:rFonts w:ascii="Arial" w:hAnsi="Arial" w:cs="Arial"/>
                <w:color w:val="000000"/>
                <w:sz w:val="20"/>
              </w:rPr>
              <w:t>отдел</w:t>
            </w:r>
            <w:r w:rsidR="002B4A67" w:rsidRPr="0030461B">
              <w:rPr>
                <w:rFonts w:ascii="Arial" w:hAnsi="Arial" w:cs="Arial"/>
                <w:color w:val="000000"/>
                <w:sz w:val="20"/>
              </w:rPr>
              <w:t xml:space="preserve"> </w:t>
            </w:r>
            <w:r w:rsidRPr="0030461B">
              <w:rPr>
                <w:rFonts w:ascii="Arial" w:hAnsi="Arial" w:cs="Arial"/>
                <w:color w:val="000000"/>
                <w:sz w:val="20"/>
              </w:rPr>
              <w:t>Управления</w:t>
            </w:r>
            <w:r w:rsidR="002B4A67" w:rsidRPr="0030461B">
              <w:rPr>
                <w:rFonts w:ascii="Arial" w:hAnsi="Arial" w:cs="Arial"/>
                <w:color w:val="000000"/>
                <w:sz w:val="20"/>
              </w:rPr>
              <w:t xml:space="preserve"> </w:t>
            </w:r>
            <w:proofErr w:type="spellStart"/>
            <w:r w:rsidRPr="0030461B">
              <w:rPr>
                <w:rFonts w:ascii="Arial" w:hAnsi="Arial" w:cs="Arial"/>
                <w:color w:val="000000"/>
                <w:sz w:val="20"/>
              </w:rPr>
              <w:t>Роспотребнадзора</w:t>
            </w:r>
            <w:proofErr w:type="spellEnd"/>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Цивильском</w:t>
            </w:r>
            <w:r w:rsidR="002B4A67" w:rsidRPr="0030461B">
              <w:rPr>
                <w:rFonts w:ascii="Arial" w:hAnsi="Arial" w:cs="Arial"/>
                <w:color w:val="000000"/>
                <w:sz w:val="20"/>
              </w:rPr>
              <w:t xml:space="preserve"> </w:t>
            </w:r>
            <w:r w:rsidRPr="0030461B">
              <w:rPr>
                <w:rFonts w:ascii="Arial" w:hAnsi="Arial" w:cs="Arial"/>
                <w:color w:val="000000"/>
                <w:sz w:val="20"/>
              </w:rPr>
              <w:t>район</w:t>
            </w:r>
            <w:proofErr w:type="gramStart"/>
            <w:r w:rsidRPr="0030461B">
              <w:rPr>
                <w:rFonts w:ascii="Arial" w:hAnsi="Arial" w:cs="Arial"/>
                <w:color w:val="000000"/>
                <w:sz w:val="20"/>
              </w:rPr>
              <w:t>е(</w:t>
            </w:r>
            <w:proofErr w:type="gramEnd"/>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согласованию)</w:t>
            </w:r>
          </w:p>
          <w:p w:rsidR="00B06678" w:rsidRPr="0030461B" w:rsidRDefault="00B06678" w:rsidP="0030461B">
            <w:pPr>
              <w:jc w:val="center"/>
              <w:rPr>
                <w:rFonts w:ascii="Arial" w:hAnsi="Arial" w:cs="Arial"/>
                <w:color w:val="000000"/>
                <w:sz w:val="20"/>
              </w:rPr>
            </w:pPr>
          </w:p>
        </w:tc>
        <w:tc>
          <w:tcPr>
            <w:tcW w:w="753" w:type="pct"/>
            <w:vAlign w:val="center"/>
          </w:tcPr>
          <w:p w:rsidR="00B657FA" w:rsidRPr="0030461B" w:rsidRDefault="00B657FA" w:rsidP="0030461B">
            <w:pPr>
              <w:jc w:val="center"/>
              <w:rPr>
                <w:rFonts w:ascii="Arial" w:hAnsi="Arial" w:cs="Arial"/>
                <w:color w:val="000000"/>
                <w:sz w:val="20"/>
              </w:rPr>
            </w:pP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паводковый</w:t>
            </w:r>
            <w:r w:rsidR="002B4A67" w:rsidRPr="0030461B">
              <w:rPr>
                <w:rFonts w:ascii="Arial" w:hAnsi="Arial" w:cs="Arial"/>
                <w:color w:val="000000"/>
                <w:sz w:val="20"/>
              </w:rPr>
              <w:t xml:space="preserve"> </w:t>
            </w:r>
            <w:r w:rsidRPr="0030461B">
              <w:rPr>
                <w:rFonts w:ascii="Arial" w:hAnsi="Arial" w:cs="Arial"/>
                <w:color w:val="000000"/>
                <w:sz w:val="20"/>
              </w:rPr>
              <w:t>период</w:t>
            </w:r>
          </w:p>
        </w:tc>
        <w:tc>
          <w:tcPr>
            <w:tcW w:w="548" w:type="pct"/>
            <w:vAlign w:val="center"/>
          </w:tcPr>
          <w:p w:rsidR="00B06678" w:rsidRPr="0030461B" w:rsidRDefault="00B06678" w:rsidP="0030461B">
            <w:pPr>
              <w:jc w:val="center"/>
              <w:rPr>
                <w:rFonts w:ascii="Arial" w:hAnsi="Arial" w:cs="Arial"/>
                <w:b/>
                <w:color w:val="000000"/>
                <w:sz w:val="20"/>
              </w:rPr>
            </w:pPr>
          </w:p>
        </w:tc>
      </w:tr>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8</w:t>
            </w:r>
          </w:p>
        </w:tc>
        <w:tc>
          <w:tcPr>
            <w:tcW w:w="1849" w:type="pct"/>
            <w:vAlign w:val="center"/>
          </w:tcPr>
          <w:p w:rsidR="00B06678" w:rsidRPr="0030461B" w:rsidRDefault="00B06678" w:rsidP="0030461B">
            <w:pPr>
              <w:jc w:val="center"/>
              <w:rPr>
                <w:rFonts w:ascii="Arial" w:hAnsi="Arial" w:cs="Arial"/>
                <w:snapToGrid w:val="0"/>
                <w:color w:val="000000"/>
                <w:sz w:val="20"/>
              </w:rPr>
            </w:pPr>
            <w:r w:rsidRPr="0030461B">
              <w:rPr>
                <w:rFonts w:ascii="Arial" w:hAnsi="Arial" w:cs="Arial"/>
                <w:snapToGrid w:val="0"/>
                <w:color w:val="000000"/>
                <w:sz w:val="20"/>
              </w:rPr>
              <w:t>Подготовка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пунктов</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временного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размещения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населения</w:t>
            </w:r>
            <w:r w:rsidR="002B4A67" w:rsidRPr="0030461B">
              <w:rPr>
                <w:rFonts w:ascii="Arial" w:hAnsi="Arial" w:cs="Arial"/>
                <w:snapToGrid w:val="0"/>
                <w:color w:val="000000"/>
                <w:sz w:val="20"/>
              </w:rPr>
              <w:t xml:space="preserve"> </w:t>
            </w:r>
          </w:p>
        </w:tc>
        <w:tc>
          <w:tcPr>
            <w:tcW w:w="1576" w:type="pct"/>
            <w:vAlign w:val="center"/>
          </w:tcPr>
          <w:p w:rsidR="00B06678" w:rsidRPr="0030461B" w:rsidRDefault="00B06678" w:rsidP="0030461B">
            <w:pPr>
              <w:jc w:val="center"/>
              <w:rPr>
                <w:rFonts w:ascii="Arial" w:hAnsi="Arial" w:cs="Arial"/>
                <w:b/>
                <w:color w:val="000000"/>
                <w:sz w:val="20"/>
              </w:rPr>
            </w:pPr>
            <w:r w:rsidRPr="0030461B">
              <w:rPr>
                <w:rFonts w:ascii="Arial" w:hAnsi="Arial" w:cs="Arial"/>
                <w:snapToGrid w:val="0"/>
                <w:color w:val="000000"/>
                <w:sz w:val="20"/>
              </w:rPr>
              <w:t>Комиссия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ЧС</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ОПБ</w:t>
            </w:r>
            <w:r w:rsidR="002B4A67" w:rsidRPr="0030461B">
              <w:rPr>
                <w:rFonts w:ascii="Arial" w:hAnsi="Arial" w:cs="Arial"/>
                <w:snapToGrid w:val="0"/>
                <w:color w:val="000000"/>
                <w:sz w:val="20"/>
              </w:rPr>
              <w:t xml:space="preserve"> </w:t>
            </w:r>
          </w:p>
        </w:tc>
        <w:tc>
          <w:tcPr>
            <w:tcW w:w="753" w:type="pct"/>
            <w:vAlign w:val="center"/>
          </w:tcPr>
          <w:p w:rsidR="00B06678" w:rsidRPr="0030461B" w:rsidRDefault="00B06678" w:rsidP="0030461B">
            <w:pPr>
              <w:jc w:val="center"/>
              <w:rPr>
                <w:rFonts w:ascii="Arial" w:hAnsi="Arial" w:cs="Arial"/>
                <w:color w:val="000000"/>
                <w:sz w:val="20"/>
              </w:rPr>
            </w:pP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до</w:t>
            </w: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30.03.2020</w:t>
            </w:r>
          </w:p>
        </w:tc>
        <w:tc>
          <w:tcPr>
            <w:tcW w:w="548" w:type="pct"/>
            <w:vAlign w:val="center"/>
          </w:tcPr>
          <w:p w:rsidR="00B06678" w:rsidRPr="0030461B" w:rsidRDefault="00B06678" w:rsidP="0030461B">
            <w:pPr>
              <w:jc w:val="center"/>
              <w:rPr>
                <w:rFonts w:ascii="Arial" w:hAnsi="Arial" w:cs="Arial"/>
                <w:b/>
                <w:color w:val="000000"/>
                <w:sz w:val="20"/>
              </w:rPr>
            </w:pPr>
          </w:p>
        </w:tc>
      </w:tr>
      <w:tr w:rsidR="00B06678" w:rsidRPr="0030461B" w:rsidTr="009D15A3">
        <w:trPr>
          <w:cantSplit/>
          <w:trHeight w:val="1134"/>
        </w:trPr>
        <w:tc>
          <w:tcPr>
            <w:tcW w:w="274" w:type="pct"/>
            <w:vAlign w:val="center"/>
          </w:tcPr>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9</w:t>
            </w:r>
          </w:p>
        </w:tc>
        <w:tc>
          <w:tcPr>
            <w:tcW w:w="1849" w:type="pct"/>
            <w:vAlign w:val="center"/>
          </w:tcPr>
          <w:p w:rsidR="00B06678" w:rsidRPr="0030461B" w:rsidRDefault="00B06678" w:rsidP="0030461B">
            <w:pPr>
              <w:jc w:val="center"/>
              <w:rPr>
                <w:rFonts w:ascii="Arial" w:hAnsi="Arial" w:cs="Arial"/>
                <w:snapToGrid w:val="0"/>
                <w:color w:val="000000"/>
                <w:sz w:val="20"/>
              </w:rPr>
            </w:pPr>
            <w:r w:rsidRPr="0030461B">
              <w:rPr>
                <w:rFonts w:ascii="Arial" w:hAnsi="Arial" w:cs="Arial"/>
                <w:snapToGrid w:val="0"/>
                <w:color w:val="000000"/>
                <w:sz w:val="20"/>
              </w:rPr>
              <w:t>Проверка</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состояния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сил</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средств</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постоянной</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готовности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привлекаемых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для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ликвидации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чрезвычайных</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ситуаций</w:t>
            </w:r>
            <w:r w:rsidR="002B4A67" w:rsidRPr="0030461B">
              <w:rPr>
                <w:rFonts w:ascii="Arial" w:hAnsi="Arial" w:cs="Arial"/>
                <w:snapToGrid w:val="0"/>
                <w:color w:val="000000"/>
                <w:sz w:val="20"/>
              </w:rPr>
              <w:t xml:space="preserve"> </w:t>
            </w:r>
          </w:p>
        </w:tc>
        <w:tc>
          <w:tcPr>
            <w:tcW w:w="1576" w:type="pct"/>
            <w:vAlign w:val="center"/>
          </w:tcPr>
          <w:p w:rsidR="00B06678" w:rsidRPr="0030461B" w:rsidRDefault="00B06678" w:rsidP="0030461B">
            <w:pPr>
              <w:jc w:val="center"/>
              <w:rPr>
                <w:rFonts w:ascii="Arial" w:hAnsi="Arial" w:cs="Arial"/>
                <w:b/>
                <w:color w:val="000000"/>
                <w:sz w:val="20"/>
              </w:rPr>
            </w:pPr>
            <w:r w:rsidRPr="0030461B">
              <w:rPr>
                <w:rFonts w:ascii="Arial" w:hAnsi="Arial" w:cs="Arial"/>
                <w:snapToGrid w:val="0"/>
                <w:color w:val="000000"/>
                <w:sz w:val="20"/>
              </w:rPr>
              <w:t>Комиссия</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по</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ЧС</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и</w:t>
            </w:r>
            <w:r w:rsidR="002B4A67" w:rsidRPr="0030461B">
              <w:rPr>
                <w:rFonts w:ascii="Arial" w:hAnsi="Arial" w:cs="Arial"/>
                <w:snapToGrid w:val="0"/>
                <w:color w:val="000000"/>
                <w:sz w:val="20"/>
              </w:rPr>
              <w:t xml:space="preserve"> </w:t>
            </w:r>
            <w:r w:rsidRPr="0030461B">
              <w:rPr>
                <w:rFonts w:ascii="Arial" w:hAnsi="Arial" w:cs="Arial"/>
                <w:snapToGrid w:val="0"/>
                <w:color w:val="000000"/>
                <w:sz w:val="20"/>
              </w:rPr>
              <w:t>ОПБ</w:t>
            </w:r>
            <w:r w:rsidR="002B4A67" w:rsidRPr="0030461B">
              <w:rPr>
                <w:rFonts w:ascii="Arial" w:hAnsi="Arial" w:cs="Arial"/>
                <w:snapToGrid w:val="0"/>
                <w:color w:val="000000"/>
                <w:sz w:val="20"/>
              </w:rPr>
              <w:t xml:space="preserve"> </w:t>
            </w:r>
          </w:p>
        </w:tc>
        <w:tc>
          <w:tcPr>
            <w:tcW w:w="753" w:type="pct"/>
            <w:vAlign w:val="center"/>
          </w:tcPr>
          <w:p w:rsidR="00B06678" w:rsidRPr="0030461B" w:rsidRDefault="00B06678" w:rsidP="0030461B">
            <w:pPr>
              <w:jc w:val="center"/>
              <w:rPr>
                <w:rFonts w:ascii="Arial" w:hAnsi="Arial" w:cs="Arial"/>
                <w:snapToGrid w:val="0"/>
                <w:color w:val="000000"/>
                <w:sz w:val="20"/>
              </w:rPr>
            </w:pPr>
          </w:p>
          <w:p w:rsidR="00B06678" w:rsidRPr="0030461B" w:rsidRDefault="00B06678" w:rsidP="0030461B">
            <w:pPr>
              <w:jc w:val="center"/>
              <w:rPr>
                <w:rFonts w:ascii="Arial" w:hAnsi="Arial" w:cs="Arial"/>
                <w:b/>
                <w:color w:val="000000"/>
                <w:sz w:val="20"/>
              </w:rPr>
            </w:pPr>
            <w:r w:rsidRPr="0030461B">
              <w:rPr>
                <w:rFonts w:ascii="Arial" w:hAnsi="Arial" w:cs="Arial"/>
                <w:snapToGrid w:val="0"/>
                <w:color w:val="000000"/>
                <w:sz w:val="20"/>
              </w:rPr>
              <w:t>25.03.2020</w:t>
            </w:r>
          </w:p>
        </w:tc>
        <w:tc>
          <w:tcPr>
            <w:tcW w:w="548" w:type="pct"/>
            <w:vAlign w:val="center"/>
          </w:tcPr>
          <w:p w:rsidR="00B06678" w:rsidRPr="0030461B" w:rsidRDefault="00B06678" w:rsidP="0030461B">
            <w:pPr>
              <w:jc w:val="center"/>
              <w:rPr>
                <w:rFonts w:ascii="Arial" w:hAnsi="Arial" w:cs="Arial"/>
                <w:b/>
                <w:color w:val="000000"/>
                <w:sz w:val="20"/>
              </w:rPr>
            </w:pPr>
          </w:p>
        </w:tc>
      </w:tr>
    </w:tbl>
    <w:p w:rsidR="00B657FA" w:rsidRPr="0030461B" w:rsidRDefault="00B657FA" w:rsidP="0030461B">
      <w:pPr>
        <w:pStyle w:val="30"/>
        <w:jc w:val="both"/>
        <w:rPr>
          <w:rFonts w:ascii="Arial" w:hAnsi="Arial" w:cs="Arial"/>
          <w:color w:val="000000"/>
          <w:sz w:val="20"/>
        </w:rPr>
      </w:pPr>
    </w:p>
    <w:p w:rsidR="00B657FA" w:rsidRPr="0030461B" w:rsidRDefault="002B4A67" w:rsidP="0030461B">
      <w:pPr>
        <w:pStyle w:val="aff6"/>
        <w:rPr>
          <w:rFonts w:ascii="Arial" w:hAnsi="Arial" w:cs="Arial"/>
          <w:color w:val="000000"/>
          <w:sz w:val="20"/>
        </w:rPr>
      </w:pPr>
      <w:bookmarkStart w:id="5" w:name="ContetntBlock"/>
      <w:bookmarkEnd w:id="5"/>
      <w:r w:rsidRPr="0030461B">
        <w:rPr>
          <w:rFonts w:ascii="Arial" w:hAnsi="Arial" w:cs="Arial"/>
          <w:color w:val="000000"/>
          <w:sz w:val="20"/>
        </w:rPr>
        <w:t xml:space="preserve"> </w:t>
      </w:r>
    </w:p>
    <w:p w:rsidR="00B06678" w:rsidRPr="0030461B" w:rsidRDefault="00B06678" w:rsidP="0030461B">
      <w:pPr>
        <w:jc w:val="right"/>
        <w:rPr>
          <w:rFonts w:ascii="Arial" w:hAnsi="Arial" w:cs="Arial"/>
          <w:bCs/>
          <w:color w:val="000000"/>
          <w:sz w:val="20"/>
        </w:rPr>
      </w:pPr>
      <w:r w:rsidRPr="0030461B">
        <w:rPr>
          <w:rFonts w:ascii="Arial" w:hAnsi="Arial" w:cs="Arial"/>
          <w:bCs/>
          <w:color w:val="000000"/>
          <w:sz w:val="20"/>
        </w:rPr>
        <w:t>Приложение</w:t>
      </w:r>
      <w:r w:rsidR="002B4A67" w:rsidRPr="0030461B">
        <w:rPr>
          <w:rFonts w:ascii="Arial" w:hAnsi="Arial" w:cs="Arial"/>
          <w:bCs/>
          <w:color w:val="000000"/>
          <w:sz w:val="20"/>
        </w:rPr>
        <w:t xml:space="preserve"> </w:t>
      </w:r>
      <w:r w:rsidRPr="0030461B">
        <w:rPr>
          <w:rFonts w:ascii="Arial" w:hAnsi="Arial" w:cs="Arial"/>
          <w:bCs/>
          <w:color w:val="000000"/>
          <w:sz w:val="20"/>
        </w:rPr>
        <w:t>2</w:t>
      </w:r>
      <w:r w:rsidR="002B4A67" w:rsidRPr="0030461B">
        <w:rPr>
          <w:rFonts w:ascii="Arial" w:hAnsi="Arial" w:cs="Arial"/>
          <w:bCs/>
          <w:color w:val="000000"/>
          <w:sz w:val="20"/>
        </w:rPr>
        <w:t xml:space="preserve"> </w:t>
      </w:r>
      <w:r w:rsidRPr="0030461B">
        <w:rPr>
          <w:rFonts w:ascii="Arial" w:hAnsi="Arial" w:cs="Arial"/>
          <w:bCs/>
          <w:color w:val="000000"/>
          <w:sz w:val="20"/>
        </w:rPr>
        <w:t>к</w:t>
      </w:r>
      <w:r w:rsidR="002B4A67" w:rsidRPr="0030461B">
        <w:rPr>
          <w:rFonts w:ascii="Arial" w:hAnsi="Arial" w:cs="Arial"/>
          <w:bCs/>
          <w:color w:val="000000"/>
          <w:sz w:val="20"/>
        </w:rPr>
        <w:t xml:space="preserve"> </w:t>
      </w:r>
      <w:r w:rsidRPr="0030461B">
        <w:rPr>
          <w:rFonts w:ascii="Arial" w:hAnsi="Arial" w:cs="Arial"/>
          <w:bCs/>
          <w:color w:val="000000"/>
          <w:sz w:val="20"/>
        </w:rPr>
        <w:t>постановлению</w:t>
      </w:r>
    </w:p>
    <w:p w:rsidR="00B06678" w:rsidRPr="0030461B" w:rsidRDefault="00B06678" w:rsidP="0030461B">
      <w:pPr>
        <w:jc w:val="right"/>
        <w:rPr>
          <w:rFonts w:ascii="Arial" w:hAnsi="Arial" w:cs="Arial"/>
          <w:bCs/>
          <w:color w:val="000000"/>
          <w:sz w:val="20"/>
        </w:rPr>
      </w:pPr>
      <w:r w:rsidRPr="0030461B">
        <w:rPr>
          <w:rFonts w:ascii="Arial" w:hAnsi="Arial" w:cs="Arial"/>
          <w:bCs/>
          <w:color w:val="000000"/>
          <w:sz w:val="20"/>
        </w:rPr>
        <w:t>Шоршелского</w:t>
      </w:r>
      <w:r w:rsidR="002B4A67" w:rsidRPr="0030461B">
        <w:rPr>
          <w:rFonts w:ascii="Arial" w:hAnsi="Arial" w:cs="Arial"/>
          <w:bCs/>
          <w:color w:val="000000"/>
          <w:sz w:val="20"/>
        </w:rPr>
        <w:t xml:space="preserve"> </w:t>
      </w:r>
      <w:r w:rsidRPr="0030461B">
        <w:rPr>
          <w:rFonts w:ascii="Arial" w:hAnsi="Arial" w:cs="Arial"/>
          <w:bCs/>
          <w:color w:val="000000"/>
          <w:sz w:val="20"/>
        </w:rPr>
        <w:t>сельского</w:t>
      </w:r>
      <w:r w:rsidR="002B4A67" w:rsidRPr="0030461B">
        <w:rPr>
          <w:rFonts w:ascii="Arial" w:hAnsi="Arial" w:cs="Arial"/>
          <w:bCs/>
          <w:color w:val="000000"/>
          <w:sz w:val="20"/>
        </w:rPr>
        <w:t xml:space="preserve"> </w:t>
      </w:r>
      <w:r w:rsidRPr="0030461B">
        <w:rPr>
          <w:rFonts w:ascii="Arial" w:hAnsi="Arial" w:cs="Arial"/>
          <w:bCs/>
          <w:color w:val="000000"/>
          <w:sz w:val="20"/>
        </w:rPr>
        <w:t>поселения</w:t>
      </w:r>
    </w:p>
    <w:p w:rsidR="00B06678" w:rsidRPr="0030461B" w:rsidRDefault="00B06678" w:rsidP="0030461B">
      <w:pPr>
        <w:jc w:val="right"/>
        <w:rPr>
          <w:rFonts w:ascii="Arial" w:hAnsi="Arial" w:cs="Arial"/>
          <w:bCs/>
          <w:color w:val="000000"/>
          <w:sz w:val="20"/>
        </w:rPr>
      </w:pPr>
      <w:r w:rsidRPr="0030461B">
        <w:rPr>
          <w:rFonts w:ascii="Arial" w:hAnsi="Arial" w:cs="Arial"/>
          <w:bCs/>
          <w:color w:val="000000"/>
          <w:sz w:val="20"/>
        </w:rPr>
        <w:t>Мариинско-Посадского</w:t>
      </w:r>
      <w:r w:rsidR="002B4A67" w:rsidRPr="0030461B">
        <w:rPr>
          <w:rFonts w:ascii="Arial" w:hAnsi="Arial" w:cs="Arial"/>
          <w:bCs/>
          <w:color w:val="000000"/>
          <w:sz w:val="20"/>
        </w:rPr>
        <w:t xml:space="preserve"> </w:t>
      </w:r>
      <w:r w:rsidRPr="0030461B">
        <w:rPr>
          <w:rFonts w:ascii="Arial" w:hAnsi="Arial" w:cs="Arial"/>
          <w:bCs/>
          <w:color w:val="000000"/>
          <w:sz w:val="20"/>
        </w:rPr>
        <w:t>района</w:t>
      </w:r>
    </w:p>
    <w:p w:rsidR="00B06678" w:rsidRPr="0030461B" w:rsidRDefault="00B06678" w:rsidP="0030461B">
      <w:pPr>
        <w:jc w:val="right"/>
        <w:rPr>
          <w:rFonts w:ascii="Arial" w:hAnsi="Arial" w:cs="Arial"/>
          <w:bCs/>
          <w:color w:val="000000"/>
          <w:sz w:val="20"/>
        </w:rPr>
      </w:pPr>
      <w:r w:rsidRPr="0030461B">
        <w:rPr>
          <w:rFonts w:ascii="Arial" w:hAnsi="Arial" w:cs="Arial"/>
          <w:bCs/>
          <w:color w:val="000000"/>
          <w:sz w:val="20"/>
        </w:rPr>
        <w:t>Чувашской</w:t>
      </w:r>
      <w:r w:rsidR="002B4A67" w:rsidRPr="0030461B">
        <w:rPr>
          <w:rFonts w:ascii="Arial" w:hAnsi="Arial" w:cs="Arial"/>
          <w:bCs/>
          <w:color w:val="000000"/>
          <w:sz w:val="20"/>
        </w:rPr>
        <w:t xml:space="preserve"> </w:t>
      </w:r>
      <w:r w:rsidRPr="0030461B">
        <w:rPr>
          <w:rFonts w:ascii="Arial" w:hAnsi="Arial" w:cs="Arial"/>
          <w:bCs/>
          <w:color w:val="000000"/>
          <w:sz w:val="20"/>
        </w:rPr>
        <w:t>Республики</w:t>
      </w:r>
      <w:r w:rsidR="002B4A67" w:rsidRPr="0030461B">
        <w:rPr>
          <w:rFonts w:ascii="Arial" w:hAnsi="Arial" w:cs="Arial"/>
          <w:bCs/>
          <w:color w:val="000000"/>
          <w:sz w:val="20"/>
        </w:rPr>
        <w:t xml:space="preserve"> </w:t>
      </w:r>
    </w:p>
    <w:p w:rsidR="00B657FA" w:rsidRPr="0030461B" w:rsidRDefault="002B4A67" w:rsidP="0030461B">
      <w:pPr>
        <w:jc w:val="right"/>
        <w:rPr>
          <w:rFonts w:ascii="Arial" w:hAnsi="Arial" w:cs="Arial"/>
          <w:bCs/>
          <w:color w:val="000000"/>
          <w:sz w:val="20"/>
        </w:rPr>
      </w:pPr>
      <w:r w:rsidRPr="0030461B">
        <w:rPr>
          <w:rFonts w:ascii="Arial" w:hAnsi="Arial" w:cs="Arial"/>
          <w:bCs/>
          <w:color w:val="000000"/>
          <w:sz w:val="20"/>
        </w:rPr>
        <w:t xml:space="preserve"> </w:t>
      </w:r>
      <w:r w:rsidR="00B06678" w:rsidRPr="0030461B">
        <w:rPr>
          <w:rFonts w:ascii="Arial" w:hAnsi="Arial" w:cs="Arial"/>
          <w:bCs/>
          <w:color w:val="000000"/>
          <w:sz w:val="20"/>
        </w:rPr>
        <w:t>от</w:t>
      </w:r>
      <w:r w:rsidRPr="0030461B">
        <w:rPr>
          <w:rFonts w:ascii="Arial" w:hAnsi="Arial" w:cs="Arial"/>
          <w:bCs/>
          <w:color w:val="000000"/>
          <w:sz w:val="20"/>
        </w:rPr>
        <w:t xml:space="preserve"> </w:t>
      </w:r>
      <w:r w:rsidR="00B06678" w:rsidRPr="0030461B">
        <w:rPr>
          <w:rFonts w:ascii="Arial" w:hAnsi="Arial" w:cs="Arial"/>
          <w:bCs/>
          <w:color w:val="000000"/>
          <w:sz w:val="20"/>
        </w:rPr>
        <w:t>25</w:t>
      </w:r>
      <w:r w:rsidRPr="0030461B">
        <w:rPr>
          <w:rFonts w:ascii="Arial" w:hAnsi="Arial" w:cs="Arial"/>
          <w:bCs/>
          <w:color w:val="000000"/>
          <w:sz w:val="20"/>
        </w:rPr>
        <w:t xml:space="preserve"> </w:t>
      </w:r>
      <w:r w:rsidR="00B06678" w:rsidRPr="0030461B">
        <w:rPr>
          <w:rFonts w:ascii="Arial" w:hAnsi="Arial" w:cs="Arial"/>
          <w:bCs/>
          <w:color w:val="000000"/>
          <w:sz w:val="20"/>
        </w:rPr>
        <w:t>февраля</w:t>
      </w:r>
      <w:r w:rsidRPr="0030461B">
        <w:rPr>
          <w:rFonts w:ascii="Arial" w:hAnsi="Arial" w:cs="Arial"/>
          <w:bCs/>
          <w:color w:val="000000"/>
          <w:sz w:val="20"/>
        </w:rPr>
        <w:t xml:space="preserve"> </w:t>
      </w:r>
      <w:r w:rsidR="00B06678" w:rsidRPr="0030461B">
        <w:rPr>
          <w:rFonts w:ascii="Arial" w:hAnsi="Arial" w:cs="Arial"/>
          <w:bCs/>
          <w:color w:val="000000"/>
          <w:sz w:val="20"/>
        </w:rPr>
        <w:t>2020</w:t>
      </w:r>
      <w:r w:rsidRPr="0030461B">
        <w:rPr>
          <w:rFonts w:ascii="Arial" w:hAnsi="Arial" w:cs="Arial"/>
          <w:bCs/>
          <w:color w:val="000000"/>
          <w:sz w:val="20"/>
        </w:rPr>
        <w:t xml:space="preserve"> </w:t>
      </w:r>
      <w:r w:rsidR="00B06678" w:rsidRPr="0030461B">
        <w:rPr>
          <w:rFonts w:ascii="Arial" w:hAnsi="Arial" w:cs="Arial"/>
          <w:bCs/>
          <w:color w:val="000000"/>
          <w:sz w:val="20"/>
        </w:rPr>
        <w:t>г.</w:t>
      </w:r>
      <w:r w:rsidRPr="0030461B">
        <w:rPr>
          <w:rFonts w:ascii="Arial" w:hAnsi="Arial" w:cs="Arial"/>
          <w:bCs/>
          <w:color w:val="000000"/>
          <w:sz w:val="20"/>
        </w:rPr>
        <w:t xml:space="preserve"> </w:t>
      </w:r>
      <w:r w:rsidR="00B06678" w:rsidRPr="0030461B">
        <w:rPr>
          <w:rFonts w:ascii="Arial" w:hAnsi="Arial" w:cs="Arial"/>
          <w:bCs/>
          <w:color w:val="000000"/>
          <w:sz w:val="20"/>
        </w:rPr>
        <w:t>№</w:t>
      </w:r>
      <w:r w:rsidRPr="0030461B">
        <w:rPr>
          <w:rFonts w:ascii="Arial" w:hAnsi="Arial" w:cs="Arial"/>
          <w:bCs/>
          <w:color w:val="000000"/>
          <w:sz w:val="20"/>
        </w:rPr>
        <w:t xml:space="preserve"> </w:t>
      </w:r>
      <w:r w:rsidR="00B06678" w:rsidRPr="0030461B">
        <w:rPr>
          <w:rFonts w:ascii="Arial" w:hAnsi="Arial" w:cs="Arial"/>
          <w:bCs/>
          <w:color w:val="000000"/>
          <w:sz w:val="20"/>
        </w:rPr>
        <w:t>13</w:t>
      </w:r>
    </w:p>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Ответственные</w:t>
      </w:r>
      <w:r w:rsidR="002B4A67" w:rsidRPr="0030461B">
        <w:rPr>
          <w:rFonts w:ascii="Arial" w:hAnsi="Arial" w:cs="Arial"/>
          <w:color w:val="000000"/>
          <w:sz w:val="20"/>
        </w:rPr>
        <w:t xml:space="preserve"> </w:t>
      </w:r>
      <w:r w:rsidRPr="0030461B">
        <w:rPr>
          <w:rFonts w:ascii="Arial" w:hAnsi="Arial" w:cs="Arial"/>
          <w:color w:val="000000"/>
          <w:sz w:val="20"/>
        </w:rPr>
        <w:t>лица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гидротехническим</w:t>
      </w:r>
      <w:r w:rsidR="002B4A67" w:rsidRPr="0030461B">
        <w:rPr>
          <w:rFonts w:ascii="Arial" w:hAnsi="Arial" w:cs="Arial"/>
          <w:color w:val="000000"/>
          <w:sz w:val="20"/>
        </w:rPr>
        <w:t xml:space="preserve"> </w:t>
      </w:r>
      <w:r w:rsidRPr="0030461B">
        <w:rPr>
          <w:rFonts w:ascii="Arial" w:hAnsi="Arial" w:cs="Arial"/>
          <w:color w:val="000000"/>
          <w:sz w:val="20"/>
        </w:rPr>
        <w:t>сооружениям,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том</w:t>
      </w:r>
      <w:r w:rsidR="002B4A67" w:rsidRPr="0030461B">
        <w:rPr>
          <w:rFonts w:ascii="Arial" w:hAnsi="Arial" w:cs="Arial"/>
          <w:color w:val="000000"/>
          <w:sz w:val="20"/>
        </w:rPr>
        <w:t xml:space="preserve"> </w:t>
      </w:r>
      <w:r w:rsidRPr="0030461B">
        <w:rPr>
          <w:rFonts w:ascii="Arial" w:hAnsi="Arial" w:cs="Arial"/>
          <w:color w:val="000000"/>
          <w:sz w:val="20"/>
        </w:rPr>
        <w:t>числе</w:t>
      </w:r>
      <w:r w:rsidR="002B4A67" w:rsidRPr="0030461B">
        <w:rPr>
          <w:rFonts w:ascii="Arial" w:hAnsi="Arial" w:cs="Arial"/>
          <w:color w:val="000000"/>
          <w:sz w:val="20"/>
        </w:rPr>
        <w:t xml:space="preserve"> </w:t>
      </w:r>
      <w:r w:rsidRPr="0030461B">
        <w:rPr>
          <w:rFonts w:ascii="Arial" w:hAnsi="Arial" w:cs="Arial"/>
          <w:color w:val="000000"/>
          <w:sz w:val="20"/>
        </w:rPr>
        <w:t>бесхозяйным,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период</w:t>
      </w:r>
      <w:r w:rsidR="002B4A67" w:rsidRPr="0030461B">
        <w:rPr>
          <w:rFonts w:ascii="Arial" w:hAnsi="Arial" w:cs="Arial"/>
          <w:color w:val="000000"/>
          <w:sz w:val="20"/>
        </w:rPr>
        <w:t xml:space="preserve"> </w:t>
      </w:r>
      <w:r w:rsidRPr="0030461B">
        <w:rPr>
          <w:rFonts w:ascii="Arial" w:hAnsi="Arial" w:cs="Arial"/>
          <w:color w:val="000000"/>
          <w:sz w:val="20"/>
        </w:rPr>
        <w:t>весеннего</w:t>
      </w:r>
      <w:r w:rsidR="002B4A67" w:rsidRPr="0030461B">
        <w:rPr>
          <w:rFonts w:ascii="Arial" w:hAnsi="Arial" w:cs="Arial"/>
          <w:color w:val="000000"/>
          <w:sz w:val="20"/>
        </w:rPr>
        <w:t xml:space="preserve"> </w:t>
      </w:r>
      <w:r w:rsidRPr="0030461B">
        <w:rPr>
          <w:rFonts w:ascii="Arial" w:hAnsi="Arial" w:cs="Arial"/>
          <w:color w:val="000000"/>
          <w:sz w:val="20"/>
        </w:rPr>
        <w:t>паводка</w:t>
      </w:r>
      <w:r w:rsidR="002B4A67" w:rsidRPr="0030461B">
        <w:rPr>
          <w:rFonts w:ascii="Arial" w:hAnsi="Arial" w:cs="Arial"/>
          <w:color w:val="000000"/>
          <w:sz w:val="20"/>
        </w:rPr>
        <w:t xml:space="preserve"> </w:t>
      </w:r>
      <w:r w:rsidRPr="0030461B">
        <w:rPr>
          <w:rFonts w:ascii="Arial" w:hAnsi="Arial" w:cs="Arial"/>
          <w:color w:val="000000"/>
          <w:sz w:val="20"/>
        </w:rPr>
        <w:t>2020</w:t>
      </w:r>
      <w:r w:rsidR="002B4A67" w:rsidRPr="0030461B">
        <w:rPr>
          <w:rFonts w:ascii="Arial" w:hAnsi="Arial" w:cs="Arial"/>
          <w:color w:val="000000"/>
          <w:sz w:val="20"/>
        </w:rPr>
        <w:t xml:space="preserve"> </w:t>
      </w:r>
      <w:r w:rsidRPr="0030461B">
        <w:rPr>
          <w:rFonts w:ascii="Arial" w:hAnsi="Arial" w:cs="Arial"/>
          <w:color w:val="000000"/>
          <w:sz w:val="20"/>
        </w:rPr>
        <w:t>года.</w:t>
      </w:r>
    </w:p>
    <w:p w:rsidR="00B06678" w:rsidRPr="0030461B" w:rsidRDefault="00B06678" w:rsidP="0030461B">
      <w:pPr>
        <w:pStyle w:val="aff6"/>
        <w:jc w:val="center"/>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7693"/>
        <w:gridCol w:w="6824"/>
      </w:tblGrid>
      <w:tr w:rsidR="00B06678" w:rsidRPr="0030461B" w:rsidTr="009D15A3">
        <w:trPr>
          <w:cantSplit/>
          <w:trHeight w:val="1134"/>
        </w:trPr>
        <w:tc>
          <w:tcPr>
            <w:tcW w:w="273"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w:t>
            </w:r>
            <w:r w:rsidR="002B4A67" w:rsidRPr="0030461B">
              <w:rPr>
                <w:rFonts w:ascii="Arial" w:hAnsi="Arial" w:cs="Arial"/>
                <w:color w:val="000000"/>
                <w:sz w:val="20"/>
              </w:rPr>
              <w:t xml:space="preserve"> </w:t>
            </w:r>
            <w:proofErr w:type="spellStart"/>
            <w:proofErr w:type="gramStart"/>
            <w:r w:rsidRPr="0030461B">
              <w:rPr>
                <w:rFonts w:ascii="Arial" w:hAnsi="Arial" w:cs="Arial"/>
                <w:color w:val="000000"/>
                <w:sz w:val="20"/>
              </w:rPr>
              <w:t>п</w:t>
            </w:r>
            <w:proofErr w:type="spellEnd"/>
            <w:proofErr w:type="gramEnd"/>
            <w:r w:rsidRPr="0030461B">
              <w:rPr>
                <w:rFonts w:ascii="Arial" w:hAnsi="Arial" w:cs="Arial"/>
                <w:color w:val="000000"/>
                <w:sz w:val="20"/>
              </w:rPr>
              <w:t>/</w:t>
            </w:r>
            <w:proofErr w:type="spellStart"/>
            <w:r w:rsidRPr="0030461B">
              <w:rPr>
                <w:rFonts w:ascii="Arial" w:hAnsi="Arial" w:cs="Arial"/>
                <w:color w:val="000000"/>
                <w:sz w:val="20"/>
              </w:rPr>
              <w:t>п</w:t>
            </w:r>
            <w:proofErr w:type="spellEnd"/>
          </w:p>
        </w:tc>
        <w:tc>
          <w:tcPr>
            <w:tcW w:w="2505"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Наименование</w:t>
            </w:r>
            <w:r w:rsidR="002B4A67" w:rsidRPr="0030461B">
              <w:rPr>
                <w:rFonts w:ascii="Arial" w:hAnsi="Arial" w:cs="Arial"/>
                <w:color w:val="000000"/>
                <w:sz w:val="20"/>
              </w:rPr>
              <w:t xml:space="preserve"> </w:t>
            </w:r>
            <w:r w:rsidRPr="0030461B">
              <w:rPr>
                <w:rFonts w:ascii="Arial" w:hAnsi="Arial" w:cs="Arial"/>
                <w:color w:val="000000"/>
                <w:sz w:val="20"/>
              </w:rPr>
              <w:t>гидротехнического</w:t>
            </w:r>
            <w:r w:rsidR="002B4A67" w:rsidRPr="0030461B">
              <w:rPr>
                <w:rFonts w:ascii="Arial" w:hAnsi="Arial" w:cs="Arial"/>
                <w:color w:val="000000"/>
                <w:sz w:val="20"/>
              </w:rPr>
              <w:t xml:space="preserve"> </w:t>
            </w:r>
            <w:r w:rsidRPr="0030461B">
              <w:rPr>
                <w:rFonts w:ascii="Arial" w:hAnsi="Arial" w:cs="Arial"/>
                <w:color w:val="000000"/>
                <w:sz w:val="20"/>
              </w:rPr>
              <w:t>сооружения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указанием</w:t>
            </w:r>
            <w:r w:rsidR="002B4A67" w:rsidRPr="0030461B">
              <w:rPr>
                <w:rFonts w:ascii="Arial" w:hAnsi="Arial" w:cs="Arial"/>
                <w:color w:val="000000"/>
                <w:sz w:val="20"/>
              </w:rPr>
              <w:t xml:space="preserve"> </w:t>
            </w:r>
            <w:r w:rsidRPr="0030461B">
              <w:rPr>
                <w:rFonts w:ascii="Arial" w:hAnsi="Arial" w:cs="Arial"/>
                <w:color w:val="000000"/>
                <w:sz w:val="20"/>
              </w:rPr>
              <w:t>водного</w:t>
            </w:r>
            <w:r w:rsidR="002B4A67" w:rsidRPr="0030461B">
              <w:rPr>
                <w:rFonts w:ascii="Arial" w:hAnsi="Arial" w:cs="Arial"/>
                <w:color w:val="000000"/>
                <w:sz w:val="20"/>
              </w:rPr>
              <w:t xml:space="preserve"> </w:t>
            </w:r>
            <w:r w:rsidRPr="0030461B">
              <w:rPr>
                <w:rFonts w:ascii="Arial" w:hAnsi="Arial" w:cs="Arial"/>
                <w:color w:val="000000"/>
                <w:sz w:val="20"/>
              </w:rPr>
              <w:t>объекта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населенного</w:t>
            </w:r>
            <w:r w:rsidR="002B4A67" w:rsidRPr="0030461B">
              <w:rPr>
                <w:rFonts w:ascii="Arial" w:hAnsi="Arial" w:cs="Arial"/>
                <w:color w:val="000000"/>
                <w:sz w:val="20"/>
              </w:rPr>
              <w:t xml:space="preserve"> </w:t>
            </w:r>
            <w:r w:rsidRPr="0030461B">
              <w:rPr>
                <w:rFonts w:ascii="Arial" w:hAnsi="Arial" w:cs="Arial"/>
                <w:color w:val="000000"/>
                <w:sz w:val="20"/>
              </w:rPr>
              <w:t>пункта</w:t>
            </w:r>
          </w:p>
        </w:tc>
        <w:tc>
          <w:tcPr>
            <w:tcW w:w="2222"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Ответственное</w:t>
            </w:r>
            <w:r w:rsidR="002B4A67" w:rsidRPr="0030461B">
              <w:rPr>
                <w:rFonts w:ascii="Arial" w:hAnsi="Arial" w:cs="Arial"/>
                <w:color w:val="000000"/>
                <w:sz w:val="20"/>
              </w:rPr>
              <w:t xml:space="preserve"> </w:t>
            </w:r>
            <w:r w:rsidRPr="0030461B">
              <w:rPr>
                <w:rFonts w:ascii="Arial" w:hAnsi="Arial" w:cs="Arial"/>
                <w:color w:val="000000"/>
                <w:sz w:val="20"/>
              </w:rPr>
              <w:t>лицо</w:t>
            </w:r>
            <w:r w:rsidR="002B4A67" w:rsidRPr="0030461B">
              <w:rPr>
                <w:rFonts w:ascii="Arial" w:hAnsi="Arial" w:cs="Arial"/>
                <w:color w:val="000000"/>
                <w:sz w:val="20"/>
              </w:rPr>
              <w:t xml:space="preserve"> </w:t>
            </w:r>
            <w:r w:rsidRPr="0030461B">
              <w:rPr>
                <w:rFonts w:ascii="Arial" w:hAnsi="Arial" w:cs="Arial"/>
                <w:color w:val="000000"/>
                <w:sz w:val="20"/>
              </w:rPr>
              <w:t>(Ф.И.О.</w:t>
            </w:r>
            <w:r w:rsidR="002B4A67" w:rsidRPr="0030461B">
              <w:rPr>
                <w:rFonts w:ascii="Arial" w:hAnsi="Arial" w:cs="Arial"/>
                <w:color w:val="000000"/>
                <w:sz w:val="20"/>
              </w:rPr>
              <w:t xml:space="preserve"> </w:t>
            </w:r>
            <w:r w:rsidRPr="0030461B">
              <w:rPr>
                <w:rFonts w:ascii="Arial" w:hAnsi="Arial" w:cs="Arial"/>
                <w:color w:val="000000"/>
                <w:sz w:val="20"/>
              </w:rPr>
              <w:t>должность)</w:t>
            </w:r>
          </w:p>
        </w:tc>
      </w:tr>
      <w:tr w:rsidR="00B06678" w:rsidRPr="0030461B" w:rsidTr="009D15A3">
        <w:trPr>
          <w:cantSplit/>
          <w:trHeight w:val="1134"/>
        </w:trPr>
        <w:tc>
          <w:tcPr>
            <w:tcW w:w="273"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1</w:t>
            </w:r>
          </w:p>
        </w:tc>
        <w:tc>
          <w:tcPr>
            <w:tcW w:w="2505"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Каскад</w:t>
            </w:r>
            <w:r w:rsidR="002B4A67" w:rsidRPr="0030461B">
              <w:rPr>
                <w:rFonts w:ascii="Arial" w:hAnsi="Arial" w:cs="Arial"/>
                <w:color w:val="000000"/>
                <w:sz w:val="20"/>
              </w:rPr>
              <w:t xml:space="preserve"> </w:t>
            </w:r>
            <w:r w:rsidRPr="0030461B">
              <w:rPr>
                <w:rFonts w:ascii="Arial" w:hAnsi="Arial" w:cs="Arial"/>
                <w:color w:val="000000"/>
                <w:sz w:val="20"/>
              </w:rPr>
              <w:t>прудов</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трех</w:t>
            </w:r>
            <w:r w:rsidR="002B4A67" w:rsidRPr="0030461B">
              <w:rPr>
                <w:rFonts w:ascii="Arial" w:hAnsi="Arial" w:cs="Arial"/>
                <w:color w:val="000000"/>
                <w:sz w:val="20"/>
              </w:rPr>
              <w:t xml:space="preserve"> </w:t>
            </w:r>
            <w:r w:rsidRPr="0030461B">
              <w:rPr>
                <w:rFonts w:ascii="Arial" w:hAnsi="Arial" w:cs="Arial"/>
                <w:color w:val="000000"/>
                <w:sz w:val="20"/>
              </w:rPr>
              <w:t>плотин</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д.</w:t>
            </w:r>
            <w:r w:rsidR="002B4A67" w:rsidRPr="0030461B">
              <w:rPr>
                <w:rFonts w:ascii="Arial" w:hAnsi="Arial" w:cs="Arial"/>
                <w:color w:val="000000"/>
                <w:sz w:val="20"/>
              </w:rPr>
              <w:t xml:space="preserve"> </w:t>
            </w:r>
            <w:proofErr w:type="spellStart"/>
            <w:r w:rsidRPr="0030461B">
              <w:rPr>
                <w:rFonts w:ascii="Arial" w:hAnsi="Arial" w:cs="Arial"/>
                <w:color w:val="000000"/>
                <w:sz w:val="20"/>
              </w:rPr>
              <w:t>Кочино</w:t>
            </w:r>
            <w:proofErr w:type="spellEnd"/>
          </w:p>
        </w:tc>
        <w:tc>
          <w:tcPr>
            <w:tcW w:w="2222"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М.Ю.</w:t>
            </w:r>
            <w:r w:rsidR="002B4A67" w:rsidRPr="0030461B">
              <w:rPr>
                <w:rFonts w:ascii="Arial" w:hAnsi="Arial" w:cs="Arial"/>
                <w:color w:val="000000"/>
                <w:sz w:val="20"/>
              </w:rPr>
              <w:t xml:space="preserve"> </w:t>
            </w:r>
            <w:r w:rsidRPr="0030461B">
              <w:rPr>
                <w:rFonts w:ascii="Arial" w:hAnsi="Arial" w:cs="Arial"/>
                <w:color w:val="000000"/>
                <w:sz w:val="20"/>
              </w:rPr>
              <w:t>Журавлёв</w:t>
            </w:r>
          </w:p>
        </w:tc>
      </w:tr>
      <w:tr w:rsidR="00B06678" w:rsidRPr="0030461B" w:rsidTr="009D15A3">
        <w:trPr>
          <w:cantSplit/>
          <w:trHeight w:val="1134"/>
        </w:trPr>
        <w:tc>
          <w:tcPr>
            <w:tcW w:w="273"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2</w:t>
            </w:r>
          </w:p>
        </w:tc>
        <w:tc>
          <w:tcPr>
            <w:tcW w:w="2505"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Плотина</w:t>
            </w:r>
            <w:r w:rsidR="002B4A67" w:rsidRPr="0030461B">
              <w:rPr>
                <w:rFonts w:ascii="Arial" w:hAnsi="Arial" w:cs="Arial"/>
                <w:color w:val="000000"/>
                <w:sz w:val="20"/>
              </w:rPr>
              <w:t xml:space="preserve"> </w:t>
            </w:r>
            <w:proofErr w:type="spellStart"/>
            <w:r w:rsidRPr="0030461B">
              <w:rPr>
                <w:rFonts w:ascii="Arial" w:hAnsi="Arial" w:cs="Arial"/>
                <w:color w:val="000000"/>
                <w:sz w:val="20"/>
              </w:rPr>
              <w:t>Большекамаевского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пруда</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д</w:t>
            </w:r>
            <w:proofErr w:type="gramStart"/>
            <w:r w:rsidRPr="0030461B">
              <w:rPr>
                <w:rFonts w:ascii="Arial" w:hAnsi="Arial" w:cs="Arial"/>
                <w:color w:val="000000"/>
                <w:sz w:val="20"/>
              </w:rPr>
              <w:t>.Б</w:t>
            </w:r>
            <w:proofErr w:type="gramEnd"/>
            <w:r w:rsidRPr="0030461B">
              <w:rPr>
                <w:rFonts w:ascii="Arial" w:hAnsi="Arial" w:cs="Arial"/>
                <w:color w:val="000000"/>
                <w:sz w:val="20"/>
              </w:rPr>
              <w:t>ольшое</w:t>
            </w:r>
            <w:r w:rsidR="002B4A67" w:rsidRPr="0030461B">
              <w:rPr>
                <w:rFonts w:ascii="Arial" w:hAnsi="Arial" w:cs="Arial"/>
                <w:color w:val="000000"/>
                <w:sz w:val="20"/>
              </w:rPr>
              <w:t xml:space="preserve"> </w:t>
            </w:r>
            <w:proofErr w:type="spellStart"/>
            <w:r w:rsidRPr="0030461B">
              <w:rPr>
                <w:rFonts w:ascii="Arial" w:hAnsi="Arial" w:cs="Arial"/>
                <w:color w:val="000000"/>
                <w:sz w:val="20"/>
              </w:rPr>
              <w:t>Камаево</w:t>
            </w:r>
            <w:proofErr w:type="spellEnd"/>
          </w:p>
        </w:tc>
        <w:tc>
          <w:tcPr>
            <w:tcW w:w="2222"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М.Ю.Журавлёв</w:t>
            </w:r>
          </w:p>
        </w:tc>
      </w:tr>
      <w:tr w:rsidR="00B06678" w:rsidRPr="0030461B" w:rsidTr="009D15A3">
        <w:trPr>
          <w:cantSplit/>
          <w:trHeight w:val="1134"/>
        </w:trPr>
        <w:tc>
          <w:tcPr>
            <w:tcW w:w="273"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lastRenderedPageBreak/>
              <w:t>3</w:t>
            </w:r>
          </w:p>
        </w:tc>
        <w:tc>
          <w:tcPr>
            <w:tcW w:w="2505"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Плотина</w:t>
            </w:r>
            <w:r w:rsidR="002B4A67" w:rsidRPr="0030461B">
              <w:rPr>
                <w:rFonts w:ascii="Arial" w:hAnsi="Arial" w:cs="Arial"/>
                <w:color w:val="000000"/>
                <w:sz w:val="20"/>
              </w:rPr>
              <w:t xml:space="preserve"> </w:t>
            </w:r>
            <w:proofErr w:type="spellStart"/>
            <w:r w:rsidRPr="0030461B">
              <w:rPr>
                <w:rFonts w:ascii="Arial" w:hAnsi="Arial" w:cs="Arial"/>
                <w:color w:val="000000"/>
                <w:sz w:val="20"/>
              </w:rPr>
              <w:t>Анаткасинского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пруда</w:t>
            </w:r>
            <w:r w:rsidR="002B4A67" w:rsidRPr="0030461B">
              <w:rPr>
                <w:rFonts w:ascii="Arial" w:hAnsi="Arial" w:cs="Arial"/>
                <w:color w:val="000000"/>
                <w:sz w:val="20"/>
              </w:rPr>
              <w:t xml:space="preserve"> </w:t>
            </w:r>
            <w:r w:rsidRPr="0030461B">
              <w:rPr>
                <w:rFonts w:ascii="Arial" w:hAnsi="Arial" w:cs="Arial"/>
                <w:color w:val="000000"/>
                <w:sz w:val="20"/>
              </w:rPr>
              <w:t>-</w:t>
            </w:r>
          </w:p>
          <w:p w:rsidR="00B06678" w:rsidRPr="0030461B" w:rsidRDefault="002B4A67" w:rsidP="0030461B">
            <w:pPr>
              <w:pStyle w:val="aff6"/>
              <w:jc w:val="center"/>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д.</w:t>
            </w:r>
            <w:r w:rsidRPr="0030461B">
              <w:rPr>
                <w:rFonts w:ascii="Arial" w:hAnsi="Arial" w:cs="Arial"/>
                <w:color w:val="000000"/>
                <w:sz w:val="20"/>
              </w:rPr>
              <w:t xml:space="preserve"> </w:t>
            </w:r>
            <w:r w:rsidR="00B06678" w:rsidRPr="0030461B">
              <w:rPr>
                <w:rFonts w:ascii="Arial" w:hAnsi="Arial" w:cs="Arial"/>
                <w:color w:val="000000"/>
                <w:sz w:val="20"/>
              </w:rPr>
              <w:t>Анаткасы</w:t>
            </w:r>
          </w:p>
        </w:tc>
        <w:tc>
          <w:tcPr>
            <w:tcW w:w="2222"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М.Ю.Журавлёв</w:t>
            </w:r>
          </w:p>
        </w:tc>
      </w:tr>
      <w:tr w:rsidR="00B06678" w:rsidRPr="0030461B" w:rsidTr="009D15A3">
        <w:trPr>
          <w:cantSplit/>
          <w:trHeight w:val="1134"/>
        </w:trPr>
        <w:tc>
          <w:tcPr>
            <w:tcW w:w="273"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4</w:t>
            </w:r>
          </w:p>
        </w:tc>
        <w:tc>
          <w:tcPr>
            <w:tcW w:w="2505"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Плотина</w:t>
            </w:r>
            <w:r w:rsidR="002B4A67" w:rsidRPr="0030461B">
              <w:rPr>
                <w:rFonts w:ascii="Arial" w:hAnsi="Arial" w:cs="Arial"/>
                <w:color w:val="000000"/>
                <w:sz w:val="20"/>
              </w:rPr>
              <w:t xml:space="preserve"> </w:t>
            </w:r>
            <w:proofErr w:type="spellStart"/>
            <w:r w:rsidRPr="0030461B">
              <w:rPr>
                <w:rFonts w:ascii="Arial" w:hAnsi="Arial" w:cs="Arial"/>
                <w:color w:val="000000"/>
                <w:sz w:val="20"/>
              </w:rPr>
              <w:t>Малокамаевского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пруда-</w:t>
            </w:r>
            <w:r w:rsidR="002B4A67" w:rsidRPr="0030461B">
              <w:rPr>
                <w:rFonts w:ascii="Arial" w:hAnsi="Arial" w:cs="Arial"/>
                <w:color w:val="000000"/>
                <w:sz w:val="20"/>
              </w:rPr>
              <w:t xml:space="preserve"> </w:t>
            </w:r>
          </w:p>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д.</w:t>
            </w:r>
            <w:r w:rsidR="002B4A67" w:rsidRPr="0030461B">
              <w:rPr>
                <w:rFonts w:ascii="Arial" w:hAnsi="Arial" w:cs="Arial"/>
                <w:color w:val="000000"/>
                <w:sz w:val="20"/>
              </w:rPr>
              <w:t xml:space="preserve"> </w:t>
            </w:r>
            <w:r w:rsidRPr="0030461B">
              <w:rPr>
                <w:rFonts w:ascii="Arial" w:hAnsi="Arial" w:cs="Arial"/>
                <w:color w:val="000000"/>
                <w:sz w:val="20"/>
              </w:rPr>
              <w:t>Малое</w:t>
            </w:r>
            <w:r w:rsidR="002B4A67" w:rsidRPr="0030461B">
              <w:rPr>
                <w:rFonts w:ascii="Arial" w:hAnsi="Arial" w:cs="Arial"/>
                <w:color w:val="000000"/>
                <w:sz w:val="20"/>
              </w:rPr>
              <w:t xml:space="preserve"> </w:t>
            </w:r>
            <w:proofErr w:type="spellStart"/>
            <w:r w:rsidRPr="0030461B">
              <w:rPr>
                <w:rFonts w:ascii="Arial" w:hAnsi="Arial" w:cs="Arial"/>
                <w:color w:val="000000"/>
                <w:sz w:val="20"/>
              </w:rPr>
              <w:t>Камаево</w:t>
            </w:r>
            <w:proofErr w:type="spellEnd"/>
          </w:p>
        </w:tc>
        <w:tc>
          <w:tcPr>
            <w:tcW w:w="2222" w:type="pct"/>
            <w:vAlign w:val="center"/>
          </w:tcPr>
          <w:p w:rsidR="00B06678" w:rsidRPr="0030461B" w:rsidRDefault="00B06678" w:rsidP="0030461B">
            <w:pPr>
              <w:pStyle w:val="aff6"/>
              <w:jc w:val="center"/>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Шоршелского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М.Ю.Журавлёв</w:t>
            </w:r>
          </w:p>
        </w:tc>
      </w:tr>
    </w:tbl>
    <w:p w:rsidR="00B657FA" w:rsidRPr="0030461B" w:rsidRDefault="00B657FA" w:rsidP="0030461B">
      <w:pPr>
        <w:pStyle w:val="aff6"/>
        <w:jc w:val="center"/>
        <w:rPr>
          <w:rFonts w:ascii="Arial" w:hAnsi="Arial" w:cs="Arial"/>
          <w:color w:val="000000"/>
          <w:sz w:val="20"/>
        </w:rPr>
      </w:pPr>
    </w:p>
    <w:p w:rsidR="00B06678"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p>
    <w:p w:rsidR="00B06678" w:rsidRPr="0030461B" w:rsidRDefault="00B06678" w:rsidP="0030461B">
      <w:pPr>
        <w:jc w:val="both"/>
        <w:rPr>
          <w:rFonts w:ascii="Arial" w:hAnsi="Arial" w:cs="Arial"/>
          <w:color w:val="000000"/>
          <w:sz w:val="20"/>
        </w:rPr>
      </w:pPr>
    </w:p>
    <w:tbl>
      <w:tblPr>
        <w:tblW w:w="5000" w:type="pct"/>
        <w:tblLook w:val="0000"/>
      </w:tblPr>
      <w:tblGrid>
        <w:gridCol w:w="6692"/>
        <w:gridCol w:w="1858"/>
        <w:gridCol w:w="6805"/>
      </w:tblGrid>
      <w:tr w:rsidR="00B06678" w:rsidRPr="0030461B" w:rsidTr="009D15A3">
        <w:trPr>
          <w:cantSplit/>
          <w:trHeight w:val="236"/>
        </w:trPr>
        <w:tc>
          <w:tcPr>
            <w:tcW w:w="2179" w:type="pct"/>
            <w:vAlign w:val="center"/>
          </w:tcPr>
          <w:p w:rsidR="00B06678" w:rsidRPr="0030461B" w:rsidRDefault="00B06678"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Ч</w:t>
            </w:r>
            <w:r w:rsidR="0030461B" w:rsidRPr="0030461B">
              <w:rPr>
                <w:rFonts w:ascii="Arial" w:hAnsi="Arial" w:cs="Arial"/>
                <w:b/>
                <w:bCs/>
                <w:noProof/>
                <w:color w:val="000000"/>
              </w:rPr>
              <w:t>Ă</w:t>
            </w:r>
            <w:r w:rsidRPr="0030461B">
              <w:rPr>
                <w:rFonts w:ascii="Arial" w:hAnsi="Arial" w:cs="Arial"/>
                <w:b/>
                <w:bCs/>
                <w:noProof/>
                <w:color w:val="000000"/>
              </w:rPr>
              <w:t>ВАШ</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РЕСПУБЛИКИ</w:t>
            </w:r>
          </w:p>
          <w:p w:rsidR="00B06678" w:rsidRPr="0030461B" w:rsidRDefault="00B06678" w:rsidP="0030461B">
            <w:pPr>
              <w:pStyle w:val="afc"/>
              <w:tabs>
                <w:tab w:val="left" w:pos="4285"/>
              </w:tabs>
              <w:jc w:val="center"/>
              <w:rPr>
                <w:rFonts w:ascii="Arial" w:hAnsi="Arial" w:cs="Arial"/>
                <w:color w:val="000000"/>
              </w:rPr>
            </w:pPr>
            <w:r w:rsidRPr="0030461B">
              <w:rPr>
                <w:rFonts w:ascii="Arial" w:hAnsi="Arial" w:cs="Arial"/>
                <w:b/>
                <w:bCs/>
                <w:noProof/>
                <w:color w:val="000000"/>
              </w:rPr>
              <w:t>С</w:t>
            </w:r>
            <w:r w:rsidR="0030461B" w:rsidRPr="0030461B">
              <w:rPr>
                <w:rFonts w:ascii="Arial" w:hAnsi="Arial" w:cs="Arial"/>
                <w:b/>
                <w:bCs/>
                <w:noProof/>
                <w:color w:val="000000"/>
              </w:rPr>
              <w:t>Ĕ</w:t>
            </w:r>
            <w:r w:rsidRPr="0030461B">
              <w:rPr>
                <w:rFonts w:ascii="Arial" w:hAnsi="Arial" w:cs="Arial"/>
                <w:b/>
                <w:bCs/>
                <w:noProof/>
                <w:color w:val="000000"/>
              </w:rPr>
              <w:t>НТ</w:t>
            </w:r>
            <w:r w:rsidR="0030461B" w:rsidRPr="0030461B">
              <w:rPr>
                <w:rFonts w:ascii="Arial" w:hAnsi="Arial" w:cs="Arial"/>
                <w:b/>
                <w:bCs/>
                <w:noProof/>
                <w:color w:val="000000"/>
              </w:rPr>
              <w:t>Ĕ</w:t>
            </w:r>
            <w:r w:rsidRPr="0030461B">
              <w:rPr>
                <w:rFonts w:ascii="Arial" w:hAnsi="Arial" w:cs="Arial"/>
                <w:b/>
                <w:bCs/>
                <w:noProof/>
                <w:color w:val="000000"/>
              </w:rPr>
              <w:t>РВ</w:t>
            </w:r>
            <w:r w:rsidR="0030461B" w:rsidRPr="0030461B">
              <w:rPr>
                <w:rFonts w:ascii="Arial" w:hAnsi="Arial" w:cs="Arial"/>
                <w:b/>
                <w:bCs/>
                <w:noProof/>
                <w:color w:val="000000"/>
              </w:rPr>
              <w:t>Ă</w:t>
            </w:r>
            <w:r w:rsidRPr="0030461B">
              <w:rPr>
                <w:rFonts w:ascii="Arial" w:hAnsi="Arial" w:cs="Arial"/>
                <w:b/>
                <w:bCs/>
                <w:noProof/>
                <w:color w:val="000000"/>
              </w:rPr>
              <w:t>РРИ</w:t>
            </w:r>
            <w:r w:rsidR="002B4A67" w:rsidRPr="0030461B">
              <w:rPr>
                <w:rFonts w:ascii="Arial" w:hAnsi="Arial" w:cs="Arial"/>
                <w:b/>
                <w:bCs/>
                <w:noProof/>
                <w:color w:val="000000"/>
              </w:rPr>
              <w:t xml:space="preserve"> </w:t>
            </w:r>
            <w:r w:rsidRPr="0030461B">
              <w:rPr>
                <w:rFonts w:ascii="Arial" w:hAnsi="Arial" w:cs="Arial"/>
                <w:b/>
                <w:bCs/>
                <w:noProof/>
                <w:color w:val="000000"/>
              </w:rPr>
              <w:t>РАЙОНĚ</w:t>
            </w:r>
          </w:p>
        </w:tc>
        <w:tc>
          <w:tcPr>
            <w:tcW w:w="605" w:type="pct"/>
            <w:vMerge w:val="restart"/>
            <w:vAlign w:val="center"/>
          </w:tcPr>
          <w:p w:rsidR="00B06678" w:rsidRPr="0030461B" w:rsidRDefault="00EE1473" w:rsidP="0030461B">
            <w:pPr>
              <w:jc w:val="center"/>
              <w:rPr>
                <w:rFonts w:ascii="Arial" w:hAnsi="Arial" w:cs="Arial"/>
                <w:color w:val="000000"/>
                <w:sz w:val="20"/>
              </w:rPr>
            </w:pPr>
            <w:r w:rsidRPr="00C0299F">
              <w:rPr>
                <w:rFonts w:ascii="Arial" w:hAnsi="Arial" w:cs="Arial"/>
                <w:color w:val="000000"/>
                <w:sz w:val="20"/>
              </w:rPr>
              <w:pict>
                <v:shape id="Рисунок 2" o:spid="_x0000_i1026" type="#_x0000_t75" alt="Gerb-ch" style="width:57pt;height:57pt;visibility:visible;mso-position-horizontal:absolute" o:allowoverlap="f">
                  <v:imagedata r:id="rId16" o:title="Gerb-ch"/>
                </v:shape>
              </w:pict>
            </w:r>
          </w:p>
        </w:tc>
        <w:tc>
          <w:tcPr>
            <w:tcW w:w="2216" w:type="pct"/>
            <w:vAlign w:val="center"/>
          </w:tcPr>
          <w:p w:rsidR="00B06678" w:rsidRPr="0030461B" w:rsidRDefault="00B06678" w:rsidP="0030461B">
            <w:pPr>
              <w:pStyle w:val="afc"/>
              <w:jc w:val="center"/>
              <w:rPr>
                <w:rFonts w:ascii="Arial" w:hAnsi="Arial" w:cs="Arial"/>
                <w:b/>
                <w:bCs/>
                <w:noProof/>
                <w:color w:val="000000"/>
              </w:rPr>
            </w:pPr>
            <w:r w:rsidRPr="0030461B">
              <w:rPr>
                <w:rFonts w:ascii="Arial" w:hAnsi="Arial" w:cs="Arial"/>
                <w:b/>
                <w:bCs/>
                <w:noProof/>
                <w:color w:val="000000"/>
              </w:rPr>
              <w:t>ЧУВАШСКАЯ</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РЕСПУБЛИКА</w:t>
            </w:r>
          </w:p>
          <w:p w:rsidR="00B06678" w:rsidRPr="0030461B" w:rsidRDefault="00B06678" w:rsidP="0030461B">
            <w:pPr>
              <w:pStyle w:val="afc"/>
              <w:jc w:val="center"/>
              <w:rPr>
                <w:rFonts w:ascii="Arial" w:hAnsi="Arial" w:cs="Arial"/>
                <w:color w:val="000000"/>
              </w:rPr>
            </w:pPr>
            <w:r w:rsidRPr="0030461B">
              <w:rPr>
                <w:rFonts w:ascii="Arial" w:hAnsi="Arial" w:cs="Arial"/>
                <w:b/>
                <w:bCs/>
                <w:noProof/>
                <w:color w:val="000000"/>
              </w:rPr>
              <w:t>МАРИИНСКО-ПОСАДСКИЙ</w:t>
            </w:r>
            <w:r w:rsidR="002B4A67" w:rsidRPr="0030461B">
              <w:rPr>
                <w:rFonts w:ascii="Arial" w:hAnsi="Arial" w:cs="Arial"/>
                <w:b/>
                <w:bCs/>
                <w:noProof/>
                <w:color w:val="000000"/>
              </w:rPr>
              <w:t xml:space="preserve"> </w:t>
            </w:r>
            <w:r w:rsidRPr="0030461B">
              <w:rPr>
                <w:rFonts w:ascii="Arial" w:hAnsi="Arial" w:cs="Arial"/>
                <w:b/>
                <w:bCs/>
                <w:noProof/>
                <w:color w:val="000000"/>
              </w:rPr>
              <w:t>РАЙОН</w:t>
            </w:r>
          </w:p>
        </w:tc>
      </w:tr>
      <w:tr w:rsidR="00B06678" w:rsidRPr="0030461B" w:rsidTr="009D15A3">
        <w:trPr>
          <w:cantSplit/>
          <w:trHeight w:val="236"/>
        </w:trPr>
        <w:tc>
          <w:tcPr>
            <w:tcW w:w="2179" w:type="pct"/>
            <w:vAlign w:val="center"/>
          </w:tcPr>
          <w:p w:rsidR="00B06678" w:rsidRPr="0030461B" w:rsidRDefault="00B06678"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ОКТЯБРЬСКИ</w:t>
            </w:r>
            <w:r w:rsidR="002B4A67" w:rsidRPr="0030461B">
              <w:rPr>
                <w:rFonts w:ascii="Arial" w:hAnsi="Arial" w:cs="Arial"/>
                <w:b/>
                <w:bCs/>
                <w:noProof/>
                <w:color w:val="000000"/>
              </w:rPr>
              <w:t xml:space="preserve"> </w:t>
            </w:r>
            <w:r w:rsidRPr="0030461B">
              <w:rPr>
                <w:rFonts w:ascii="Arial" w:hAnsi="Arial" w:cs="Arial"/>
                <w:b/>
                <w:bCs/>
                <w:noProof/>
                <w:color w:val="000000"/>
              </w:rPr>
              <w:t>ПОСЕЛЕНИЙĚН</w:t>
            </w:r>
            <w:r w:rsidR="002B4A67" w:rsidRPr="0030461B">
              <w:rPr>
                <w:rFonts w:ascii="Arial" w:hAnsi="Arial" w:cs="Arial"/>
                <w:b/>
                <w:bCs/>
                <w:noProof/>
                <w:color w:val="000000"/>
              </w:rPr>
              <w:t xml:space="preserve"> </w:t>
            </w:r>
          </w:p>
          <w:p w:rsidR="00B657FA" w:rsidRPr="0030461B" w:rsidRDefault="00B06678" w:rsidP="0030461B">
            <w:pPr>
              <w:pStyle w:val="afc"/>
              <w:tabs>
                <w:tab w:val="left" w:pos="4285"/>
              </w:tabs>
              <w:jc w:val="center"/>
              <w:rPr>
                <w:rStyle w:val="af6"/>
                <w:rFonts w:ascii="Arial" w:hAnsi="Arial" w:cs="Arial"/>
                <w:color w:val="000000"/>
              </w:rPr>
            </w:pPr>
            <w:r w:rsidRPr="0030461B">
              <w:rPr>
                <w:rFonts w:ascii="Arial" w:hAnsi="Arial" w:cs="Arial"/>
                <w:b/>
                <w:bCs/>
                <w:noProof/>
                <w:color w:val="000000"/>
              </w:rPr>
              <w:t>ДЕПУТАТСЕН</w:t>
            </w:r>
            <w:r w:rsidR="002B4A67" w:rsidRPr="0030461B">
              <w:rPr>
                <w:rFonts w:ascii="Arial" w:hAnsi="Arial" w:cs="Arial"/>
                <w:b/>
                <w:bCs/>
                <w:noProof/>
                <w:color w:val="000000"/>
              </w:rPr>
              <w:t xml:space="preserve"> </w:t>
            </w:r>
            <w:r w:rsidRPr="0030461B">
              <w:rPr>
                <w:rFonts w:ascii="Arial" w:hAnsi="Arial" w:cs="Arial"/>
                <w:b/>
                <w:bCs/>
                <w:noProof/>
                <w:color w:val="000000"/>
              </w:rPr>
              <w:t>ПУХ</w:t>
            </w:r>
            <w:r w:rsidR="0030461B" w:rsidRPr="0030461B">
              <w:rPr>
                <w:rFonts w:ascii="Arial" w:hAnsi="Arial" w:cs="Arial"/>
                <w:b/>
                <w:bCs/>
                <w:noProof/>
                <w:color w:val="000000"/>
              </w:rPr>
              <w:t>Ă</w:t>
            </w:r>
            <w:r w:rsidRPr="0030461B">
              <w:rPr>
                <w:rFonts w:ascii="Arial" w:hAnsi="Arial" w:cs="Arial"/>
                <w:b/>
                <w:bCs/>
                <w:noProof/>
                <w:color w:val="000000"/>
              </w:rPr>
              <w:t>ВĚ</w:t>
            </w:r>
            <w:r w:rsidR="002B4A67" w:rsidRPr="0030461B">
              <w:rPr>
                <w:rStyle w:val="af6"/>
                <w:rFonts w:ascii="Arial" w:hAnsi="Arial" w:cs="Arial"/>
                <w:noProof/>
                <w:color w:val="000000"/>
              </w:rPr>
              <w:t xml:space="preserve"> </w:t>
            </w:r>
          </w:p>
          <w:p w:rsidR="00B657FA" w:rsidRPr="0030461B" w:rsidRDefault="00B06678" w:rsidP="0030461B">
            <w:pPr>
              <w:pStyle w:val="afc"/>
              <w:tabs>
                <w:tab w:val="left" w:pos="4285"/>
              </w:tabs>
              <w:jc w:val="center"/>
              <w:rPr>
                <w:rStyle w:val="af6"/>
                <w:rFonts w:ascii="Arial" w:hAnsi="Arial" w:cs="Arial"/>
                <w:noProof/>
                <w:color w:val="000000"/>
              </w:rPr>
            </w:pPr>
            <w:r w:rsidRPr="0030461B">
              <w:rPr>
                <w:rStyle w:val="af6"/>
                <w:rFonts w:ascii="Arial" w:hAnsi="Arial" w:cs="Arial"/>
                <w:noProof/>
                <w:color w:val="000000"/>
              </w:rPr>
              <w:t>ЙЫШ</w:t>
            </w:r>
            <w:r w:rsidR="0030461B" w:rsidRPr="0030461B">
              <w:rPr>
                <w:rStyle w:val="af6"/>
                <w:rFonts w:ascii="Arial" w:hAnsi="Arial" w:cs="Arial"/>
                <w:noProof/>
                <w:color w:val="000000"/>
              </w:rPr>
              <w:t>Ă</w:t>
            </w:r>
            <w:r w:rsidRPr="0030461B">
              <w:rPr>
                <w:rStyle w:val="af6"/>
                <w:rFonts w:ascii="Arial" w:hAnsi="Arial" w:cs="Arial"/>
                <w:noProof/>
                <w:color w:val="000000"/>
              </w:rPr>
              <w:t>НУ</w:t>
            </w:r>
          </w:p>
          <w:p w:rsidR="00B06678" w:rsidRPr="0030461B" w:rsidRDefault="00B06678" w:rsidP="0030461B">
            <w:pPr>
              <w:pStyle w:val="afc"/>
              <w:ind w:right="-35"/>
              <w:jc w:val="center"/>
              <w:rPr>
                <w:rFonts w:ascii="Arial" w:hAnsi="Arial" w:cs="Arial"/>
                <w:b/>
                <w:noProof/>
                <w:color w:val="000000"/>
              </w:rPr>
            </w:pPr>
            <w:r w:rsidRPr="0030461B">
              <w:rPr>
                <w:rFonts w:ascii="Arial" w:hAnsi="Arial" w:cs="Arial"/>
                <w:b/>
                <w:noProof/>
                <w:color w:val="000000"/>
              </w:rPr>
              <w:t>27.02.2020</w:t>
            </w:r>
            <w:r w:rsidR="002B4A67" w:rsidRPr="0030461B">
              <w:rPr>
                <w:rFonts w:ascii="Arial" w:hAnsi="Arial" w:cs="Arial"/>
                <w:b/>
                <w:noProof/>
                <w:color w:val="000000"/>
              </w:rPr>
              <w:t xml:space="preserve"> </w:t>
            </w:r>
            <w:r w:rsidRPr="0030461B">
              <w:rPr>
                <w:rFonts w:ascii="Arial" w:hAnsi="Arial" w:cs="Arial"/>
                <w:b/>
                <w:noProof/>
                <w:color w:val="000000"/>
              </w:rPr>
              <w:t>№</w:t>
            </w:r>
            <w:r w:rsidR="002B4A67" w:rsidRPr="0030461B">
              <w:rPr>
                <w:rFonts w:ascii="Arial" w:hAnsi="Arial" w:cs="Arial"/>
                <w:b/>
                <w:noProof/>
                <w:color w:val="000000"/>
              </w:rPr>
              <w:t xml:space="preserve"> </w:t>
            </w:r>
            <w:r w:rsidRPr="0030461B">
              <w:rPr>
                <w:rFonts w:ascii="Arial" w:hAnsi="Arial" w:cs="Arial"/>
                <w:b/>
                <w:noProof/>
                <w:color w:val="000000"/>
              </w:rPr>
              <w:t>С-92/1</w:t>
            </w:r>
          </w:p>
          <w:p w:rsidR="00B06678" w:rsidRPr="0030461B" w:rsidRDefault="00B06678" w:rsidP="0030461B">
            <w:pPr>
              <w:jc w:val="center"/>
              <w:rPr>
                <w:rFonts w:ascii="Arial" w:hAnsi="Arial" w:cs="Arial"/>
                <w:b/>
                <w:noProof/>
                <w:color w:val="000000"/>
                <w:sz w:val="20"/>
              </w:rPr>
            </w:pPr>
            <w:r w:rsidRPr="0030461B">
              <w:rPr>
                <w:rFonts w:ascii="Arial" w:hAnsi="Arial" w:cs="Arial"/>
                <w:b/>
                <w:noProof/>
                <w:color w:val="000000"/>
                <w:sz w:val="20"/>
              </w:rPr>
              <w:t>Октябрьски</w:t>
            </w:r>
            <w:r w:rsidR="002B4A67" w:rsidRPr="0030461B">
              <w:rPr>
                <w:rFonts w:ascii="Arial" w:hAnsi="Arial" w:cs="Arial"/>
                <w:b/>
                <w:noProof/>
                <w:color w:val="000000"/>
                <w:sz w:val="20"/>
              </w:rPr>
              <w:t xml:space="preserve"> </w:t>
            </w:r>
            <w:r w:rsidRPr="0030461B">
              <w:rPr>
                <w:rFonts w:ascii="Arial" w:hAnsi="Arial" w:cs="Arial"/>
                <w:b/>
                <w:noProof/>
                <w:color w:val="000000"/>
                <w:sz w:val="20"/>
              </w:rPr>
              <w:t>сали</w:t>
            </w:r>
          </w:p>
        </w:tc>
        <w:tc>
          <w:tcPr>
            <w:tcW w:w="605" w:type="pct"/>
            <w:vMerge/>
            <w:vAlign w:val="center"/>
          </w:tcPr>
          <w:p w:rsidR="00B06678" w:rsidRPr="0030461B" w:rsidRDefault="00B06678" w:rsidP="0030461B">
            <w:pPr>
              <w:jc w:val="center"/>
              <w:rPr>
                <w:rFonts w:ascii="Arial" w:hAnsi="Arial" w:cs="Arial"/>
                <w:b/>
                <w:color w:val="000000"/>
                <w:sz w:val="20"/>
              </w:rPr>
            </w:pPr>
          </w:p>
        </w:tc>
        <w:tc>
          <w:tcPr>
            <w:tcW w:w="2216" w:type="pct"/>
            <w:vAlign w:val="center"/>
          </w:tcPr>
          <w:p w:rsidR="00B06678" w:rsidRPr="0030461B" w:rsidRDefault="00B06678" w:rsidP="0030461B">
            <w:pPr>
              <w:pStyle w:val="afc"/>
              <w:jc w:val="center"/>
              <w:rPr>
                <w:rFonts w:ascii="Arial" w:hAnsi="Arial" w:cs="Arial"/>
                <w:b/>
                <w:bCs/>
                <w:noProof/>
                <w:color w:val="000000"/>
              </w:rPr>
            </w:pPr>
            <w:r w:rsidRPr="0030461B">
              <w:rPr>
                <w:rFonts w:ascii="Arial" w:hAnsi="Arial" w:cs="Arial"/>
                <w:b/>
                <w:bCs/>
                <w:noProof/>
                <w:color w:val="000000"/>
              </w:rPr>
              <w:t>СОБРАНИЕ</w:t>
            </w:r>
            <w:r w:rsidR="002B4A67" w:rsidRPr="0030461B">
              <w:rPr>
                <w:rFonts w:ascii="Arial" w:hAnsi="Arial" w:cs="Arial"/>
                <w:b/>
                <w:bCs/>
                <w:noProof/>
                <w:color w:val="000000"/>
              </w:rPr>
              <w:t xml:space="preserve"> </w:t>
            </w:r>
            <w:r w:rsidRPr="0030461B">
              <w:rPr>
                <w:rFonts w:ascii="Arial" w:hAnsi="Arial" w:cs="Arial"/>
                <w:b/>
                <w:bCs/>
                <w:noProof/>
                <w:color w:val="000000"/>
              </w:rPr>
              <w:t>ДЕПУТАТОВ</w:t>
            </w:r>
          </w:p>
          <w:p w:rsidR="00B657FA" w:rsidRPr="0030461B" w:rsidRDefault="00B06678" w:rsidP="0030461B">
            <w:pPr>
              <w:pStyle w:val="afc"/>
              <w:jc w:val="center"/>
              <w:rPr>
                <w:rFonts w:ascii="Arial" w:hAnsi="Arial" w:cs="Arial"/>
                <w:b/>
                <w:noProof/>
                <w:color w:val="000000"/>
              </w:rPr>
            </w:pPr>
            <w:r w:rsidRPr="0030461B">
              <w:rPr>
                <w:rFonts w:ascii="Arial" w:hAnsi="Arial" w:cs="Arial"/>
                <w:b/>
                <w:bCs/>
                <w:noProof/>
                <w:color w:val="000000"/>
              </w:rPr>
              <w:t>ОКТЯБРЬСКОГО</w:t>
            </w:r>
            <w:r w:rsidR="002B4A67" w:rsidRPr="0030461B">
              <w:rPr>
                <w:rFonts w:ascii="Arial" w:hAnsi="Arial" w:cs="Arial"/>
                <w:b/>
                <w:bCs/>
                <w:noProof/>
                <w:color w:val="000000"/>
              </w:rPr>
              <w:t xml:space="preserve"> </w:t>
            </w:r>
            <w:r w:rsidRPr="0030461B">
              <w:rPr>
                <w:rFonts w:ascii="Arial" w:hAnsi="Arial" w:cs="Arial"/>
                <w:b/>
                <w:bCs/>
                <w:noProof/>
                <w:color w:val="000000"/>
              </w:rPr>
              <w:t>СЕЛЬСКОГО</w:t>
            </w:r>
            <w:r w:rsidR="002B4A67" w:rsidRPr="0030461B">
              <w:rPr>
                <w:rFonts w:ascii="Arial" w:hAnsi="Arial" w:cs="Arial"/>
                <w:b/>
                <w:bCs/>
                <w:noProof/>
                <w:color w:val="000000"/>
              </w:rPr>
              <w:t xml:space="preserve"> </w:t>
            </w:r>
            <w:r w:rsidRPr="0030461B">
              <w:rPr>
                <w:rFonts w:ascii="Arial" w:hAnsi="Arial" w:cs="Arial"/>
                <w:b/>
                <w:bCs/>
                <w:noProof/>
                <w:color w:val="000000"/>
              </w:rPr>
              <w:t>ПОСЕЛЕНИЯ</w:t>
            </w:r>
          </w:p>
          <w:p w:rsidR="00B657FA" w:rsidRPr="0030461B" w:rsidRDefault="00B06678" w:rsidP="0030461B">
            <w:pPr>
              <w:pStyle w:val="afc"/>
              <w:jc w:val="center"/>
              <w:rPr>
                <w:rStyle w:val="af6"/>
                <w:rFonts w:ascii="Arial" w:hAnsi="Arial" w:cs="Arial"/>
                <w:noProof/>
                <w:color w:val="000000"/>
              </w:rPr>
            </w:pPr>
            <w:r w:rsidRPr="0030461B">
              <w:rPr>
                <w:rStyle w:val="af6"/>
                <w:rFonts w:ascii="Arial" w:hAnsi="Arial" w:cs="Arial"/>
                <w:noProof/>
                <w:color w:val="000000"/>
              </w:rPr>
              <w:t>РЕШЕНИЕ</w:t>
            </w:r>
          </w:p>
          <w:p w:rsidR="00B06678" w:rsidRPr="0030461B" w:rsidRDefault="002B4A67" w:rsidP="0030461B">
            <w:pPr>
              <w:pStyle w:val="afc"/>
              <w:ind w:right="-35"/>
              <w:jc w:val="center"/>
              <w:rPr>
                <w:rFonts w:ascii="Arial" w:hAnsi="Arial" w:cs="Arial"/>
                <w:b/>
                <w:noProof/>
                <w:color w:val="000000"/>
              </w:rPr>
            </w:pPr>
            <w:r w:rsidRPr="0030461B">
              <w:rPr>
                <w:rFonts w:ascii="Arial" w:hAnsi="Arial" w:cs="Arial"/>
                <w:b/>
                <w:noProof/>
                <w:color w:val="000000"/>
              </w:rPr>
              <w:t xml:space="preserve"> </w:t>
            </w:r>
            <w:r w:rsidR="00B06678" w:rsidRPr="0030461B">
              <w:rPr>
                <w:rFonts w:ascii="Arial" w:hAnsi="Arial" w:cs="Arial"/>
                <w:b/>
                <w:noProof/>
                <w:color w:val="000000"/>
              </w:rPr>
              <w:t>27.02.2020</w:t>
            </w:r>
            <w:r w:rsidRPr="0030461B">
              <w:rPr>
                <w:rFonts w:ascii="Arial" w:hAnsi="Arial" w:cs="Arial"/>
                <w:b/>
                <w:noProof/>
                <w:color w:val="000000"/>
              </w:rPr>
              <w:t xml:space="preserve"> </w:t>
            </w:r>
            <w:r w:rsidR="00B06678" w:rsidRPr="0030461B">
              <w:rPr>
                <w:rFonts w:ascii="Arial" w:hAnsi="Arial" w:cs="Arial"/>
                <w:b/>
                <w:noProof/>
                <w:color w:val="000000"/>
              </w:rPr>
              <w:t>№</w:t>
            </w:r>
            <w:r w:rsidRPr="0030461B">
              <w:rPr>
                <w:rFonts w:ascii="Arial" w:hAnsi="Arial" w:cs="Arial"/>
                <w:b/>
                <w:noProof/>
                <w:color w:val="000000"/>
              </w:rPr>
              <w:t xml:space="preserve"> </w:t>
            </w:r>
            <w:r w:rsidR="00B06678" w:rsidRPr="0030461B">
              <w:rPr>
                <w:rFonts w:ascii="Arial" w:hAnsi="Arial" w:cs="Arial"/>
                <w:b/>
                <w:noProof/>
                <w:color w:val="000000"/>
              </w:rPr>
              <w:t>С-92/1</w:t>
            </w:r>
            <w:r w:rsidRPr="0030461B">
              <w:rPr>
                <w:rFonts w:ascii="Arial" w:hAnsi="Arial" w:cs="Arial"/>
                <w:b/>
                <w:noProof/>
                <w:color w:val="000000"/>
              </w:rPr>
              <w:t xml:space="preserve"> </w:t>
            </w:r>
          </w:p>
          <w:p w:rsidR="00B06678" w:rsidRPr="0030461B" w:rsidRDefault="00B06678" w:rsidP="0030461B">
            <w:pPr>
              <w:ind w:left="348"/>
              <w:jc w:val="center"/>
              <w:rPr>
                <w:rFonts w:ascii="Arial" w:hAnsi="Arial" w:cs="Arial"/>
                <w:b/>
                <w:noProof/>
                <w:color w:val="000000"/>
                <w:sz w:val="20"/>
              </w:rPr>
            </w:pPr>
            <w:r w:rsidRPr="0030461B">
              <w:rPr>
                <w:rFonts w:ascii="Arial" w:hAnsi="Arial" w:cs="Arial"/>
                <w:b/>
                <w:noProof/>
                <w:color w:val="000000"/>
                <w:sz w:val="20"/>
              </w:rPr>
              <w:t>село</w:t>
            </w:r>
            <w:r w:rsidR="002B4A67" w:rsidRPr="0030461B">
              <w:rPr>
                <w:rFonts w:ascii="Arial" w:hAnsi="Arial" w:cs="Arial"/>
                <w:b/>
                <w:noProof/>
                <w:color w:val="000000"/>
                <w:sz w:val="20"/>
              </w:rPr>
              <w:t xml:space="preserve"> </w:t>
            </w:r>
            <w:r w:rsidRPr="0030461B">
              <w:rPr>
                <w:rFonts w:ascii="Arial" w:hAnsi="Arial" w:cs="Arial"/>
                <w:b/>
                <w:noProof/>
                <w:color w:val="000000"/>
                <w:sz w:val="20"/>
              </w:rPr>
              <w:t>Октябрьское</w:t>
            </w:r>
          </w:p>
        </w:tc>
      </w:tr>
    </w:tbl>
    <w:p w:rsidR="00B657FA" w:rsidRPr="0030461B" w:rsidRDefault="00B657FA" w:rsidP="0030461B">
      <w:pPr>
        <w:ind w:firstLine="567"/>
        <w:jc w:val="both"/>
        <w:rPr>
          <w:rFonts w:ascii="Arial" w:hAnsi="Arial" w:cs="Arial"/>
          <w:color w:val="000000"/>
          <w:sz w:val="20"/>
        </w:rPr>
      </w:pPr>
    </w:p>
    <w:p w:rsidR="00B657FA" w:rsidRPr="0030461B" w:rsidRDefault="00B06678" w:rsidP="0030461B">
      <w:pPr>
        <w:ind w:firstLine="567"/>
        <w:jc w:val="both"/>
        <w:rPr>
          <w:rFonts w:ascii="Arial" w:hAnsi="Arial" w:cs="Arial"/>
          <w:color w:val="000000"/>
          <w:sz w:val="20"/>
        </w:rPr>
      </w:pP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основании</w:t>
      </w:r>
      <w:r w:rsidR="002B4A67" w:rsidRPr="0030461B">
        <w:rPr>
          <w:rFonts w:ascii="Arial" w:hAnsi="Arial" w:cs="Arial"/>
          <w:color w:val="000000"/>
          <w:sz w:val="20"/>
        </w:rPr>
        <w:t xml:space="preserve"> </w:t>
      </w:r>
      <w:r w:rsidRPr="0030461B">
        <w:rPr>
          <w:rFonts w:ascii="Arial" w:hAnsi="Arial" w:cs="Arial"/>
          <w:color w:val="000000"/>
          <w:sz w:val="20"/>
        </w:rPr>
        <w:t>ст.</w:t>
      </w:r>
      <w:r w:rsidR="002B4A67" w:rsidRPr="0030461B">
        <w:rPr>
          <w:rFonts w:ascii="Arial" w:hAnsi="Arial" w:cs="Arial"/>
          <w:color w:val="000000"/>
          <w:sz w:val="20"/>
        </w:rPr>
        <w:t xml:space="preserve"> </w:t>
      </w:r>
      <w:r w:rsidRPr="0030461B">
        <w:rPr>
          <w:rFonts w:ascii="Arial" w:hAnsi="Arial" w:cs="Arial"/>
          <w:color w:val="000000"/>
          <w:sz w:val="20"/>
        </w:rPr>
        <w:t>8</w:t>
      </w:r>
      <w:r w:rsidR="002B4A67" w:rsidRPr="0030461B">
        <w:rPr>
          <w:rFonts w:ascii="Arial" w:hAnsi="Arial" w:cs="Arial"/>
          <w:color w:val="000000"/>
          <w:sz w:val="20"/>
        </w:rPr>
        <w:t xml:space="preserve"> </w:t>
      </w:r>
      <w:r w:rsidRPr="0030461B">
        <w:rPr>
          <w:rFonts w:ascii="Arial" w:hAnsi="Arial" w:cs="Arial"/>
          <w:color w:val="000000"/>
          <w:sz w:val="20"/>
        </w:rPr>
        <w:t>Закона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выборах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органы</w:t>
      </w:r>
      <w:r w:rsidR="002B4A67" w:rsidRPr="0030461B">
        <w:rPr>
          <w:rFonts w:ascii="Arial" w:hAnsi="Arial" w:cs="Arial"/>
          <w:color w:val="000000"/>
          <w:sz w:val="20"/>
        </w:rPr>
        <w:t xml:space="preserve"> </w:t>
      </w:r>
      <w:r w:rsidRPr="0030461B">
        <w:rPr>
          <w:rFonts w:ascii="Arial" w:hAnsi="Arial" w:cs="Arial"/>
          <w:color w:val="000000"/>
          <w:sz w:val="20"/>
        </w:rPr>
        <w:t>местного</w:t>
      </w:r>
      <w:r w:rsidR="002B4A67" w:rsidRPr="0030461B">
        <w:rPr>
          <w:rFonts w:ascii="Arial" w:hAnsi="Arial" w:cs="Arial"/>
          <w:color w:val="000000"/>
          <w:sz w:val="20"/>
        </w:rPr>
        <w:t xml:space="preserve"> </w:t>
      </w:r>
      <w:r w:rsidRPr="0030461B">
        <w:rPr>
          <w:rFonts w:ascii="Arial" w:hAnsi="Arial" w:cs="Arial"/>
          <w:color w:val="000000"/>
          <w:sz w:val="20"/>
        </w:rPr>
        <w:t>самоуправления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Республике»,</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согласованию</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решен</w:t>
      </w:r>
      <w:r w:rsidRPr="0030461B">
        <w:rPr>
          <w:rFonts w:ascii="Arial" w:hAnsi="Arial" w:cs="Arial"/>
          <w:color w:val="000000"/>
          <w:sz w:val="20"/>
        </w:rPr>
        <w:t>и</w:t>
      </w:r>
      <w:r w:rsidRPr="0030461B">
        <w:rPr>
          <w:rFonts w:ascii="Arial" w:hAnsi="Arial" w:cs="Arial"/>
          <w:color w:val="000000"/>
          <w:sz w:val="20"/>
        </w:rPr>
        <w:t>ем</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Мариинско-Посадской</w:t>
      </w:r>
      <w:r w:rsidR="002B4A67" w:rsidRPr="0030461B">
        <w:rPr>
          <w:rFonts w:ascii="Arial" w:hAnsi="Arial" w:cs="Arial"/>
          <w:color w:val="000000"/>
          <w:sz w:val="20"/>
        </w:rPr>
        <w:t xml:space="preserve"> </w:t>
      </w:r>
      <w:r w:rsidRPr="0030461B">
        <w:rPr>
          <w:rFonts w:ascii="Arial" w:hAnsi="Arial" w:cs="Arial"/>
          <w:color w:val="000000"/>
          <w:sz w:val="20"/>
        </w:rPr>
        <w:t>территориальной</w:t>
      </w:r>
      <w:r w:rsidR="002B4A67" w:rsidRPr="0030461B">
        <w:rPr>
          <w:rFonts w:ascii="Arial" w:hAnsi="Arial" w:cs="Arial"/>
          <w:color w:val="000000"/>
          <w:sz w:val="20"/>
        </w:rPr>
        <w:t xml:space="preserve"> </w:t>
      </w:r>
      <w:r w:rsidRPr="0030461B">
        <w:rPr>
          <w:rFonts w:ascii="Arial" w:hAnsi="Arial" w:cs="Arial"/>
          <w:color w:val="000000"/>
          <w:sz w:val="20"/>
        </w:rPr>
        <w:t>избирательной</w:t>
      </w:r>
      <w:r w:rsidR="002B4A67" w:rsidRPr="0030461B">
        <w:rPr>
          <w:rFonts w:ascii="Arial" w:hAnsi="Arial" w:cs="Arial"/>
          <w:color w:val="000000"/>
          <w:sz w:val="20"/>
        </w:rPr>
        <w:t xml:space="preserve"> </w:t>
      </w:r>
      <w:r w:rsidRPr="0030461B">
        <w:rPr>
          <w:rFonts w:ascii="Arial" w:hAnsi="Arial" w:cs="Arial"/>
          <w:color w:val="000000"/>
          <w:sz w:val="20"/>
        </w:rPr>
        <w:t>комиссии</w:t>
      </w:r>
      <w:r w:rsidR="002B4A67" w:rsidRPr="0030461B">
        <w:rPr>
          <w:rFonts w:ascii="Arial" w:hAnsi="Arial" w:cs="Arial"/>
          <w:color w:val="000000"/>
          <w:sz w:val="20"/>
        </w:rPr>
        <w:t xml:space="preserve"> </w:t>
      </w: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февраля</w:t>
      </w:r>
      <w:r w:rsidR="002B4A67" w:rsidRPr="0030461B">
        <w:rPr>
          <w:rFonts w:ascii="Arial" w:hAnsi="Arial" w:cs="Arial"/>
          <w:color w:val="000000"/>
          <w:sz w:val="20"/>
        </w:rPr>
        <w:t xml:space="preserve"> </w:t>
      </w:r>
      <w:r w:rsidRPr="0030461B">
        <w:rPr>
          <w:rFonts w:ascii="Arial" w:hAnsi="Arial" w:cs="Arial"/>
          <w:color w:val="000000"/>
          <w:sz w:val="20"/>
        </w:rPr>
        <w:t>2020</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75/315</w:t>
      </w: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Собрание</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p w:rsidR="00B657FA" w:rsidRPr="0030461B" w:rsidRDefault="00B06678" w:rsidP="0030461B">
      <w:pPr>
        <w:jc w:val="center"/>
        <w:rPr>
          <w:rFonts w:ascii="Arial" w:hAnsi="Arial" w:cs="Arial"/>
          <w:color w:val="000000"/>
          <w:sz w:val="20"/>
        </w:rPr>
      </w:pPr>
      <w:proofErr w:type="spellStart"/>
      <w:proofErr w:type="gramStart"/>
      <w:r w:rsidRPr="0030461B">
        <w:rPr>
          <w:rFonts w:ascii="Arial" w:hAnsi="Arial" w:cs="Arial"/>
          <w:color w:val="000000"/>
          <w:sz w:val="20"/>
        </w:rPr>
        <w:t>р</w:t>
      </w:r>
      <w:proofErr w:type="spellEnd"/>
      <w:proofErr w:type="gramEnd"/>
      <w:r w:rsidR="002B4A67" w:rsidRPr="0030461B">
        <w:rPr>
          <w:rFonts w:ascii="Arial" w:hAnsi="Arial" w:cs="Arial"/>
          <w:color w:val="000000"/>
          <w:sz w:val="20"/>
        </w:rPr>
        <w:t xml:space="preserve"> </w:t>
      </w:r>
      <w:r w:rsidRPr="0030461B">
        <w:rPr>
          <w:rFonts w:ascii="Arial" w:hAnsi="Arial" w:cs="Arial"/>
          <w:color w:val="000000"/>
          <w:sz w:val="20"/>
        </w:rPr>
        <w:t>е</w:t>
      </w:r>
      <w:r w:rsidR="002B4A67" w:rsidRPr="0030461B">
        <w:rPr>
          <w:rFonts w:ascii="Arial" w:hAnsi="Arial" w:cs="Arial"/>
          <w:color w:val="000000"/>
          <w:sz w:val="20"/>
        </w:rPr>
        <w:t xml:space="preserve"> </w:t>
      </w:r>
      <w:proofErr w:type="spellStart"/>
      <w:r w:rsidRPr="0030461B">
        <w:rPr>
          <w:rFonts w:ascii="Arial" w:hAnsi="Arial" w:cs="Arial"/>
          <w:color w:val="000000"/>
          <w:sz w:val="20"/>
        </w:rPr>
        <w:t>ш</w:t>
      </w:r>
      <w:proofErr w:type="spellEnd"/>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w:t>
      </w:r>
      <w:r w:rsidR="002B4A67" w:rsidRPr="0030461B">
        <w:rPr>
          <w:rFonts w:ascii="Arial" w:hAnsi="Arial" w:cs="Arial"/>
          <w:color w:val="000000"/>
          <w:sz w:val="20"/>
        </w:rPr>
        <w:t xml:space="preserve"> </w:t>
      </w:r>
      <w:r w:rsidRPr="0030461B">
        <w:rPr>
          <w:rFonts w:ascii="Arial" w:hAnsi="Arial" w:cs="Arial"/>
          <w:color w:val="000000"/>
          <w:sz w:val="20"/>
        </w:rPr>
        <w:t>о:</w:t>
      </w:r>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Утвердить</w:t>
      </w:r>
      <w:r w:rsidR="002B4A67" w:rsidRPr="0030461B">
        <w:rPr>
          <w:rFonts w:ascii="Arial" w:hAnsi="Arial" w:cs="Arial"/>
          <w:color w:val="000000"/>
          <w:sz w:val="20"/>
        </w:rPr>
        <w:t xml:space="preserve"> </w:t>
      </w:r>
      <w:r w:rsidRPr="0030461B">
        <w:rPr>
          <w:rFonts w:ascii="Arial" w:hAnsi="Arial" w:cs="Arial"/>
          <w:color w:val="000000"/>
          <w:sz w:val="20"/>
        </w:rPr>
        <w:t>схему</w:t>
      </w:r>
      <w:r w:rsidR="002B4A67" w:rsidRPr="0030461B">
        <w:rPr>
          <w:rFonts w:ascii="Arial" w:hAnsi="Arial" w:cs="Arial"/>
          <w:color w:val="000000"/>
          <w:sz w:val="20"/>
        </w:rPr>
        <w:t xml:space="preserve"> </w:t>
      </w:r>
      <w:r w:rsidRPr="0030461B">
        <w:rPr>
          <w:rFonts w:ascii="Arial" w:hAnsi="Arial" w:cs="Arial"/>
          <w:color w:val="000000"/>
          <w:sz w:val="20"/>
        </w:rPr>
        <w:t>одномандатных</w:t>
      </w:r>
      <w:r w:rsidR="002B4A67" w:rsidRPr="0030461B">
        <w:rPr>
          <w:rFonts w:ascii="Arial" w:hAnsi="Arial" w:cs="Arial"/>
          <w:color w:val="000000"/>
          <w:sz w:val="20"/>
        </w:rPr>
        <w:t xml:space="preserve"> </w:t>
      </w:r>
      <w:r w:rsidRPr="0030461B">
        <w:rPr>
          <w:rFonts w:ascii="Arial" w:hAnsi="Arial" w:cs="Arial"/>
          <w:color w:val="000000"/>
          <w:sz w:val="20"/>
        </w:rPr>
        <w:t>избирательных</w:t>
      </w:r>
      <w:r w:rsidR="002B4A67" w:rsidRPr="0030461B">
        <w:rPr>
          <w:rFonts w:ascii="Arial" w:hAnsi="Arial" w:cs="Arial"/>
          <w:color w:val="000000"/>
          <w:sz w:val="20"/>
        </w:rPr>
        <w:t xml:space="preserve"> </w:t>
      </w:r>
      <w:r w:rsidRPr="0030461B">
        <w:rPr>
          <w:rFonts w:ascii="Arial" w:hAnsi="Arial" w:cs="Arial"/>
          <w:color w:val="000000"/>
          <w:sz w:val="20"/>
        </w:rPr>
        <w:t>округов</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проведения</w:t>
      </w:r>
      <w:r w:rsidR="002B4A67" w:rsidRPr="0030461B">
        <w:rPr>
          <w:rFonts w:ascii="Arial" w:hAnsi="Arial" w:cs="Arial"/>
          <w:color w:val="000000"/>
          <w:sz w:val="20"/>
        </w:rPr>
        <w:t xml:space="preserve"> </w:t>
      </w:r>
      <w:r w:rsidRPr="0030461B">
        <w:rPr>
          <w:rFonts w:ascii="Arial" w:hAnsi="Arial" w:cs="Arial"/>
          <w:color w:val="000000"/>
          <w:sz w:val="20"/>
        </w:rPr>
        <w:t>выборов</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согласно</w:t>
      </w:r>
      <w:r w:rsidR="002B4A67" w:rsidRPr="0030461B">
        <w:rPr>
          <w:rFonts w:ascii="Arial" w:hAnsi="Arial" w:cs="Arial"/>
          <w:color w:val="000000"/>
          <w:sz w:val="20"/>
        </w:rPr>
        <w:t xml:space="preserve"> </w:t>
      </w:r>
      <w:r w:rsidRPr="0030461B">
        <w:rPr>
          <w:rFonts w:ascii="Arial" w:hAnsi="Arial" w:cs="Arial"/>
          <w:color w:val="000000"/>
          <w:sz w:val="20"/>
        </w:rPr>
        <w:t>Приложению</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настоящему</w:t>
      </w:r>
      <w:r w:rsidR="002B4A67" w:rsidRPr="0030461B">
        <w:rPr>
          <w:rFonts w:ascii="Arial" w:hAnsi="Arial" w:cs="Arial"/>
          <w:color w:val="000000"/>
          <w:sz w:val="20"/>
        </w:rPr>
        <w:t xml:space="preserve"> </w:t>
      </w:r>
      <w:r w:rsidRPr="0030461B">
        <w:rPr>
          <w:rFonts w:ascii="Arial" w:hAnsi="Arial" w:cs="Arial"/>
          <w:color w:val="000000"/>
          <w:sz w:val="20"/>
        </w:rPr>
        <w:t>решению.</w:t>
      </w:r>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Настоящее</w:t>
      </w:r>
      <w:r w:rsidR="002B4A67" w:rsidRPr="0030461B">
        <w:rPr>
          <w:rFonts w:ascii="Arial" w:hAnsi="Arial" w:cs="Arial"/>
          <w:color w:val="000000"/>
          <w:sz w:val="20"/>
        </w:rPr>
        <w:t xml:space="preserve"> </w:t>
      </w:r>
      <w:r w:rsidRPr="0030461B">
        <w:rPr>
          <w:rFonts w:ascii="Arial" w:hAnsi="Arial" w:cs="Arial"/>
          <w:color w:val="000000"/>
          <w:sz w:val="20"/>
        </w:rPr>
        <w:t>решение</w:t>
      </w:r>
      <w:r w:rsidR="002B4A67" w:rsidRPr="0030461B">
        <w:rPr>
          <w:rFonts w:ascii="Arial" w:hAnsi="Arial" w:cs="Arial"/>
          <w:color w:val="000000"/>
          <w:sz w:val="20"/>
        </w:rPr>
        <w:t xml:space="preserve"> </w:t>
      </w:r>
      <w:r w:rsidRPr="0030461B">
        <w:rPr>
          <w:rFonts w:ascii="Arial" w:hAnsi="Arial" w:cs="Arial"/>
          <w:color w:val="000000"/>
          <w:sz w:val="20"/>
        </w:rPr>
        <w:t>вступает</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силу</w:t>
      </w:r>
      <w:r w:rsidR="002B4A67" w:rsidRPr="0030461B">
        <w:rPr>
          <w:rFonts w:ascii="Arial" w:hAnsi="Arial" w:cs="Arial"/>
          <w:color w:val="000000"/>
          <w:sz w:val="20"/>
        </w:rPr>
        <w:t xml:space="preserve"> </w:t>
      </w:r>
      <w:r w:rsidRPr="0030461B">
        <w:rPr>
          <w:rFonts w:ascii="Arial" w:hAnsi="Arial" w:cs="Arial"/>
          <w:color w:val="000000"/>
          <w:sz w:val="20"/>
        </w:rPr>
        <w:t>со</w:t>
      </w:r>
      <w:r w:rsidR="002B4A67" w:rsidRPr="0030461B">
        <w:rPr>
          <w:rFonts w:ascii="Arial" w:hAnsi="Arial" w:cs="Arial"/>
          <w:color w:val="000000"/>
          <w:sz w:val="20"/>
        </w:rPr>
        <w:t xml:space="preserve"> </w:t>
      </w:r>
      <w:r w:rsidRPr="0030461B">
        <w:rPr>
          <w:rFonts w:ascii="Arial" w:hAnsi="Arial" w:cs="Arial"/>
          <w:color w:val="000000"/>
          <w:sz w:val="20"/>
        </w:rPr>
        <w:t>дня</w:t>
      </w:r>
      <w:r w:rsidR="002B4A67" w:rsidRPr="0030461B">
        <w:rPr>
          <w:rFonts w:ascii="Arial" w:hAnsi="Arial" w:cs="Arial"/>
          <w:color w:val="000000"/>
          <w:sz w:val="20"/>
        </w:rPr>
        <w:t xml:space="preserve"> </w:t>
      </w:r>
      <w:r w:rsidRPr="0030461B">
        <w:rPr>
          <w:rFonts w:ascii="Arial" w:hAnsi="Arial" w:cs="Arial"/>
          <w:color w:val="000000"/>
          <w:sz w:val="20"/>
        </w:rPr>
        <w:t>опубликования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газете</w:t>
      </w:r>
      <w:r w:rsidR="002B4A67" w:rsidRPr="0030461B">
        <w:rPr>
          <w:rFonts w:ascii="Arial" w:hAnsi="Arial" w:cs="Arial"/>
          <w:color w:val="000000"/>
          <w:sz w:val="20"/>
        </w:rPr>
        <w:t xml:space="preserve"> </w:t>
      </w:r>
      <w:r w:rsidRPr="0030461B">
        <w:rPr>
          <w:rFonts w:ascii="Arial" w:hAnsi="Arial" w:cs="Arial"/>
          <w:color w:val="000000"/>
          <w:sz w:val="20"/>
        </w:rPr>
        <w:t>«Посадский</w:t>
      </w:r>
      <w:r w:rsidR="002B4A67" w:rsidRPr="0030461B">
        <w:rPr>
          <w:rFonts w:ascii="Arial" w:hAnsi="Arial" w:cs="Arial"/>
          <w:color w:val="000000"/>
          <w:sz w:val="20"/>
        </w:rPr>
        <w:t xml:space="preserve"> </w:t>
      </w:r>
      <w:r w:rsidRPr="0030461B">
        <w:rPr>
          <w:rFonts w:ascii="Arial" w:hAnsi="Arial" w:cs="Arial"/>
          <w:color w:val="000000"/>
          <w:sz w:val="20"/>
        </w:rPr>
        <w:t>вестник».</w:t>
      </w:r>
    </w:p>
    <w:p w:rsidR="00B657FA"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p>
    <w:p w:rsidR="00B06678"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p>
    <w:p w:rsidR="00B657FA" w:rsidRPr="0030461B" w:rsidRDefault="002B4A67" w:rsidP="0030461B">
      <w:pPr>
        <w:rPr>
          <w:rFonts w:ascii="Arial" w:hAnsi="Arial" w:cs="Arial"/>
          <w:color w:val="000000"/>
          <w:sz w:val="20"/>
        </w:rPr>
      </w:pPr>
      <w:r w:rsidRPr="0030461B">
        <w:rPr>
          <w:rFonts w:ascii="Arial" w:hAnsi="Arial" w:cs="Arial"/>
          <w:color w:val="000000"/>
          <w:sz w:val="20"/>
        </w:rPr>
        <w:t xml:space="preserve"> </w:t>
      </w:r>
    </w:p>
    <w:p w:rsidR="00B657FA" w:rsidRPr="0030461B" w:rsidRDefault="00B06678" w:rsidP="0030461B">
      <w:pPr>
        <w:jc w:val="both"/>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proofErr w:type="spellStart"/>
      <w:r w:rsidRPr="0030461B">
        <w:rPr>
          <w:rFonts w:ascii="Arial" w:hAnsi="Arial" w:cs="Arial"/>
          <w:color w:val="000000"/>
          <w:sz w:val="20"/>
        </w:rPr>
        <w:t>В.Ф.Кураков</w:t>
      </w:r>
      <w:proofErr w:type="spellEnd"/>
      <w:r w:rsidR="002B4A67" w:rsidRPr="0030461B">
        <w:rPr>
          <w:rFonts w:ascii="Arial" w:hAnsi="Arial" w:cs="Arial"/>
          <w:color w:val="000000"/>
          <w:sz w:val="20"/>
        </w:rPr>
        <w:t xml:space="preserve"> </w:t>
      </w:r>
    </w:p>
    <w:p w:rsidR="00B06678" w:rsidRPr="0030461B" w:rsidRDefault="00B06678" w:rsidP="0030461B">
      <w:pPr>
        <w:jc w:val="right"/>
        <w:rPr>
          <w:rFonts w:ascii="Arial" w:hAnsi="Arial" w:cs="Arial"/>
          <w:color w:val="000000"/>
          <w:sz w:val="20"/>
        </w:rPr>
      </w:pPr>
      <w:r w:rsidRPr="0030461B">
        <w:rPr>
          <w:rFonts w:ascii="Arial" w:hAnsi="Arial" w:cs="Arial"/>
          <w:color w:val="000000"/>
          <w:sz w:val="20"/>
        </w:rPr>
        <w:t>Приложение</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p>
    <w:p w:rsidR="00B06678" w:rsidRPr="0030461B" w:rsidRDefault="00B06678" w:rsidP="0030461B">
      <w:pPr>
        <w:jc w:val="right"/>
        <w:rPr>
          <w:rFonts w:ascii="Arial" w:hAnsi="Arial" w:cs="Arial"/>
          <w:color w:val="000000"/>
          <w:sz w:val="20"/>
        </w:rPr>
      </w:pP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решению</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p>
    <w:p w:rsidR="00B06678" w:rsidRPr="0030461B" w:rsidRDefault="00B06678" w:rsidP="0030461B">
      <w:pPr>
        <w:jc w:val="right"/>
        <w:rPr>
          <w:rFonts w:ascii="Arial" w:hAnsi="Arial" w:cs="Arial"/>
          <w:color w:val="000000"/>
          <w:sz w:val="20"/>
        </w:rPr>
      </w:pP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p>
    <w:p w:rsidR="00B06678" w:rsidRPr="0030461B" w:rsidRDefault="002B4A67" w:rsidP="0030461B">
      <w:pPr>
        <w:jc w:val="right"/>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Мариинско-Посадского</w:t>
      </w:r>
      <w:r w:rsidRPr="0030461B">
        <w:rPr>
          <w:rFonts w:ascii="Arial" w:hAnsi="Arial" w:cs="Arial"/>
          <w:color w:val="000000"/>
          <w:sz w:val="20"/>
        </w:rPr>
        <w:t xml:space="preserve"> </w:t>
      </w:r>
      <w:r w:rsidR="00B06678" w:rsidRPr="0030461B">
        <w:rPr>
          <w:rFonts w:ascii="Arial" w:hAnsi="Arial" w:cs="Arial"/>
          <w:color w:val="000000"/>
          <w:sz w:val="20"/>
        </w:rPr>
        <w:t>района</w:t>
      </w:r>
      <w:r w:rsidRPr="0030461B">
        <w:rPr>
          <w:rFonts w:ascii="Arial" w:hAnsi="Arial" w:cs="Arial"/>
          <w:color w:val="000000"/>
          <w:sz w:val="20"/>
        </w:rPr>
        <w:t xml:space="preserve"> </w:t>
      </w:r>
    </w:p>
    <w:p w:rsidR="00B06678" w:rsidRPr="0030461B" w:rsidRDefault="00B06678" w:rsidP="0030461B">
      <w:pPr>
        <w:jc w:val="right"/>
        <w:rPr>
          <w:rFonts w:ascii="Arial" w:hAnsi="Arial" w:cs="Arial"/>
          <w:color w:val="000000"/>
          <w:sz w:val="20"/>
        </w:rPr>
      </w:pP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p w:rsidR="00B06678" w:rsidRPr="0030461B" w:rsidRDefault="00B06678" w:rsidP="0030461B">
      <w:pPr>
        <w:jc w:val="right"/>
        <w:rPr>
          <w:rFonts w:ascii="Arial" w:hAnsi="Arial" w:cs="Arial"/>
          <w:color w:val="000000"/>
          <w:sz w:val="20"/>
          <w:szCs w:val="22"/>
        </w:rPr>
      </w:pP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27.02.2020</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С-92/1</w:t>
      </w:r>
    </w:p>
    <w:p w:rsidR="00B06678" w:rsidRPr="0030461B" w:rsidRDefault="002B4A67" w:rsidP="0030461B">
      <w:pPr>
        <w:jc w:val="center"/>
        <w:rPr>
          <w:rFonts w:ascii="Arial" w:hAnsi="Arial" w:cs="Arial"/>
          <w:b/>
          <w:color w:val="000000"/>
          <w:sz w:val="20"/>
        </w:rPr>
      </w:pPr>
      <w:r w:rsidRPr="0030461B">
        <w:rPr>
          <w:rFonts w:ascii="Arial" w:hAnsi="Arial" w:cs="Arial"/>
          <w:color w:val="000000"/>
          <w:sz w:val="20"/>
        </w:rPr>
        <w:t xml:space="preserve"> </w:t>
      </w:r>
      <w:r w:rsidR="00B06678" w:rsidRPr="0030461B">
        <w:rPr>
          <w:rFonts w:ascii="Arial" w:hAnsi="Arial" w:cs="Arial"/>
          <w:b/>
          <w:color w:val="000000"/>
          <w:sz w:val="20"/>
        </w:rPr>
        <w:t>Схема</w:t>
      </w:r>
      <w:r w:rsidRPr="0030461B">
        <w:rPr>
          <w:rFonts w:ascii="Arial" w:hAnsi="Arial" w:cs="Arial"/>
          <w:b/>
          <w:color w:val="000000"/>
          <w:sz w:val="20"/>
        </w:rPr>
        <w:t xml:space="preserve"> </w:t>
      </w:r>
      <w:r w:rsidR="00B06678" w:rsidRPr="0030461B">
        <w:rPr>
          <w:rFonts w:ascii="Arial" w:hAnsi="Arial" w:cs="Arial"/>
          <w:b/>
          <w:color w:val="000000"/>
          <w:sz w:val="20"/>
        </w:rPr>
        <w:t>одномандатных</w:t>
      </w:r>
      <w:r w:rsidRPr="0030461B">
        <w:rPr>
          <w:rFonts w:ascii="Arial" w:hAnsi="Arial" w:cs="Arial"/>
          <w:b/>
          <w:color w:val="000000"/>
          <w:sz w:val="20"/>
        </w:rPr>
        <w:t xml:space="preserve"> </w:t>
      </w:r>
      <w:r w:rsidR="00B06678" w:rsidRPr="0030461B">
        <w:rPr>
          <w:rFonts w:ascii="Arial" w:hAnsi="Arial" w:cs="Arial"/>
          <w:b/>
          <w:color w:val="000000"/>
          <w:sz w:val="20"/>
        </w:rPr>
        <w:t>избирательных</w:t>
      </w:r>
      <w:r w:rsidRPr="0030461B">
        <w:rPr>
          <w:rFonts w:ascii="Arial" w:hAnsi="Arial" w:cs="Arial"/>
          <w:b/>
          <w:color w:val="000000"/>
          <w:sz w:val="20"/>
        </w:rPr>
        <w:t xml:space="preserve"> </w:t>
      </w:r>
      <w:r w:rsidR="00B06678" w:rsidRPr="0030461B">
        <w:rPr>
          <w:rFonts w:ascii="Arial" w:hAnsi="Arial" w:cs="Arial"/>
          <w:b/>
          <w:color w:val="000000"/>
          <w:sz w:val="20"/>
        </w:rPr>
        <w:t>округов</w:t>
      </w:r>
      <w:r w:rsidRPr="0030461B">
        <w:rPr>
          <w:rFonts w:ascii="Arial" w:hAnsi="Arial" w:cs="Arial"/>
          <w:b/>
          <w:color w:val="000000"/>
          <w:sz w:val="20"/>
        </w:rPr>
        <w:t xml:space="preserve"> </w:t>
      </w:r>
    </w:p>
    <w:p w:rsidR="00B06678" w:rsidRPr="0030461B" w:rsidRDefault="00B06678" w:rsidP="0030461B">
      <w:pPr>
        <w:jc w:val="center"/>
        <w:rPr>
          <w:rFonts w:ascii="Arial" w:hAnsi="Arial" w:cs="Arial"/>
          <w:b/>
          <w:color w:val="000000"/>
          <w:sz w:val="20"/>
        </w:rPr>
      </w:pPr>
      <w:r w:rsidRPr="0030461B">
        <w:rPr>
          <w:rFonts w:ascii="Arial" w:hAnsi="Arial" w:cs="Arial"/>
          <w:b/>
          <w:color w:val="000000"/>
          <w:sz w:val="20"/>
        </w:rPr>
        <w:t>для</w:t>
      </w:r>
      <w:r w:rsidR="002B4A67" w:rsidRPr="0030461B">
        <w:rPr>
          <w:rFonts w:ascii="Arial" w:hAnsi="Arial" w:cs="Arial"/>
          <w:b/>
          <w:color w:val="000000"/>
          <w:sz w:val="20"/>
        </w:rPr>
        <w:t xml:space="preserve"> </w:t>
      </w:r>
      <w:r w:rsidRPr="0030461B">
        <w:rPr>
          <w:rFonts w:ascii="Arial" w:hAnsi="Arial" w:cs="Arial"/>
          <w:b/>
          <w:color w:val="000000"/>
          <w:sz w:val="20"/>
        </w:rPr>
        <w:t>проведения</w:t>
      </w:r>
      <w:r w:rsidR="002B4A67" w:rsidRPr="0030461B">
        <w:rPr>
          <w:rFonts w:ascii="Arial" w:hAnsi="Arial" w:cs="Arial"/>
          <w:b/>
          <w:color w:val="000000"/>
          <w:sz w:val="20"/>
        </w:rPr>
        <w:t xml:space="preserve"> </w:t>
      </w:r>
      <w:r w:rsidRPr="0030461B">
        <w:rPr>
          <w:rFonts w:ascii="Arial" w:hAnsi="Arial" w:cs="Arial"/>
          <w:b/>
          <w:color w:val="000000"/>
          <w:sz w:val="20"/>
        </w:rPr>
        <w:t>выборов</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r w:rsidR="002B4A67" w:rsidRPr="0030461B">
        <w:rPr>
          <w:rFonts w:ascii="Arial" w:hAnsi="Arial" w:cs="Arial"/>
          <w:b/>
          <w:color w:val="000000"/>
          <w:sz w:val="20"/>
        </w:rPr>
        <w:t xml:space="preserve"> </w:t>
      </w:r>
      <w:r w:rsidRPr="0030461B">
        <w:rPr>
          <w:rFonts w:ascii="Arial" w:hAnsi="Arial" w:cs="Arial"/>
          <w:b/>
          <w:color w:val="000000"/>
          <w:sz w:val="20"/>
        </w:rPr>
        <w:t>Собрания</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r w:rsidR="002B4A67" w:rsidRPr="0030461B">
        <w:rPr>
          <w:rFonts w:ascii="Arial" w:hAnsi="Arial" w:cs="Arial"/>
          <w:b/>
          <w:color w:val="000000"/>
          <w:sz w:val="20"/>
        </w:rPr>
        <w:t xml:space="preserve"> </w:t>
      </w:r>
    </w:p>
    <w:p w:rsidR="00B06678" w:rsidRPr="0030461B" w:rsidRDefault="00B06678" w:rsidP="0030461B">
      <w:pPr>
        <w:jc w:val="center"/>
        <w:rPr>
          <w:rFonts w:ascii="Arial" w:hAnsi="Arial" w:cs="Arial"/>
          <w:b/>
          <w:color w:val="000000"/>
          <w:sz w:val="20"/>
        </w:rPr>
      </w:pPr>
      <w:r w:rsidRPr="0030461B">
        <w:rPr>
          <w:rFonts w:ascii="Arial" w:hAnsi="Arial" w:cs="Arial"/>
          <w:b/>
          <w:color w:val="000000"/>
          <w:sz w:val="20"/>
        </w:rPr>
        <w:t>Октябрьского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p>
    <w:p w:rsidR="00B06678" w:rsidRPr="0030461B" w:rsidRDefault="002B4A67" w:rsidP="0030461B">
      <w:pPr>
        <w:ind w:firstLine="2880"/>
        <w:jc w:val="both"/>
        <w:rPr>
          <w:rFonts w:ascii="Arial" w:hAnsi="Arial" w:cs="Arial"/>
          <w:b/>
          <w:bCs/>
          <w:color w:val="000000"/>
          <w:sz w:val="20"/>
        </w:rPr>
      </w:pPr>
      <w:r w:rsidRPr="0030461B">
        <w:rPr>
          <w:rFonts w:ascii="Arial" w:hAnsi="Arial" w:cs="Arial"/>
          <w:b/>
          <w:bCs/>
          <w:color w:val="000000"/>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3"/>
        <w:gridCol w:w="3909"/>
        <w:gridCol w:w="7942"/>
        <w:gridCol w:w="2061"/>
      </w:tblGrid>
      <w:tr w:rsidR="00B06678" w:rsidRPr="0030461B" w:rsidTr="009D15A3">
        <w:trPr>
          <w:cantSplit/>
          <w:trHeight w:val="1134"/>
        </w:trPr>
        <w:tc>
          <w:tcPr>
            <w:tcW w:w="470" w:type="pct"/>
            <w:vAlign w:val="center"/>
          </w:tcPr>
          <w:p w:rsidR="00B06678" w:rsidRPr="0030461B" w:rsidRDefault="00B06678" w:rsidP="0030461B">
            <w:pPr>
              <w:ind w:left="-57" w:right="-57"/>
              <w:jc w:val="center"/>
              <w:rPr>
                <w:rFonts w:ascii="Arial" w:hAnsi="Arial" w:cs="Arial"/>
                <w:color w:val="000000"/>
                <w:sz w:val="20"/>
                <w:szCs w:val="22"/>
              </w:rPr>
            </w:pPr>
            <w:r w:rsidRPr="0030461B">
              <w:rPr>
                <w:rFonts w:ascii="Arial" w:hAnsi="Arial" w:cs="Arial"/>
                <w:color w:val="000000"/>
                <w:sz w:val="20"/>
                <w:szCs w:val="22"/>
              </w:rPr>
              <w:t>Номер</w:t>
            </w:r>
          </w:p>
          <w:p w:rsidR="00B06678" w:rsidRPr="0030461B" w:rsidRDefault="00B06678" w:rsidP="0030461B">
            <w:pPr>
              <w:ind w:left="-57" w:right="-57"/>
              <w:jc w:val="center"/>
              <w:rPr>
                <w:rFonts w:ascii="Arial" w:hAnsi="Arial" w:cs="Arial"/>
                <w:color w:val="000000"/>
                <w:sz w:val="20"/>
                <w:szCs w:val="22"/>
              </w:rPr>
            </w:pPr>
            <w:proofErr w:type="spellStart"/>
            <w:r w:rsidRPr="0030461B">
              <w:rPr>
                <w:rFonts w:ascii="Arial" w:hAnsi="Arial" w:cs="Arial"/>
                <w:color w:val="000000"/>
                <w:sz w:val="20"/>
                <w:szCs w:val="22"/>
              </w:rPr>
              <w:t>избир</w:t>
            </w:r>
            <w:proofErr w:type="spellEnd"/>
            <w:r w:rsidRPr="0030461B">
              <w:rPr>
                <w:rFonts w:ascii="Arial" w:hAnsi="Arial" w:cs="Arial"/>
                <w:color w:val="000000"/>
                <w:sz w:val="20"/>
                <w:szCs w:val="22"/>
              </w:rPr>
              <w:t>.</w:t>
            </w:r>
          </w:p>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округа</w:t>
            </w:r>
          </w:p>
        </w:tc>
        <w:tc>
          <w:tcPr>
            <w:tcW w:w="1273"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Название</w:t>
            </w:r>
          </w:p>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избирательного</w:t>
            </w:r>
          </w:p>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округа</w:t>
            </w:r>
          </w:p>
        </w:tc>
        <w:tc>
          <w:tcPr>
            <w:tcW w:w="2586"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Описание</w:t>
            </w:r>
          </w:p>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избирательного</w:t>
            </w:r>
            <w:r w:rsidR="002B4A67" w:rsidRPr="0030461B">
              <w:rPr>
                <w:rFonts w:ascii="Arial" w:hAnsi="Arial" w:cs="Arial"/>
                <w:color w:val="000000"/>
                <w:sz w:val="20"/>
                <w:szCs w:val="22"/>
              </w:rPr>
              <w:t xml:space="preserve"> </w:t>
            </w:r>
            <w:r w:rsidRPr="0030461B">
              <w:rPr>
                <w:rFonts w:ascii="Arial" w:hAnsi="Arial" w:cs="Arial"/>
                <w:color w:val="000000"/>
                <w:sz w:val="20"/>
                <w:szCs w:val="22"/>
              </w:rPr>
              <w:t>округа</w:t>
            </w:r>
          </w:p>
        </w:tc>
        <w:tc>
          <w:tcPr>
            <w:tcW w:w="671"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Число</w:t>
            </w:r>
          </w:p>
          <w:p w:rsidR="00B06678" w:rsidRPr="0030461B" w:rsidRDefault="00B06678" w:rsidP="0030461B">
            <w:pPr>
              <w:ind w:right="252"/>
              <w:jc w:val="center"/>
              <w:rPr>
                <w:rFonts w:ascii="Arial" w:hAnsi="Arial" w:cs="Arial"/>
                <w:color w:val="000000"/>
                <w:sz w:val="20"/>
                <w:szCs w:val="22"/>
              </w:rPr>
            </w:pPr>
            <w:r w:rsidRPr="0030461B">
              <w:rPr>
                <w:rFonts w:ascii="Arial" w:hAnsi="Arial" w:cs="Arial"/>
                <w:color w:val="000000"/>
                <w:sz w:val="20"/>
                <w:szCs w:val="22"/>
              </w:rPr>
              <w:t>избира</w:t>
            </w:r>
            <w:r w:rsidRPr="0030461B">
              <w:rPr>
                <w:rFonts w:ascii="Arial" w:hAnsi="Arial" w:cs="Arial"/>
                <w:color w:val="000000"/>
                <w:sz w:val="20"/>
                <w:szCs w:val="22"/>
              </w:rPr>
              <w:softHyphen/>
              <w:t>телей</w:t>
            </w:r>
          </w:p>
        </w:tc>
      </w:tr>
      <w:tr w:rsidR="00B06678" w:rsidRPr="0030461B" w:rsidTr="009D15A3">
        <w:trPr>
          <w:cantSplit/>
          <w:trHeight w:val="1134"/>
        </w:trPr>
        <w:tc>
          <w:tcPr>
            <w:tcW w:w="470"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1</w:t>
            </w:r>
          </w:p>
        </w:tc>
        <w:tc>
          <w:tcPr>
            <w:tcW w:w="1273"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Интернациональный</w:t>
            </w:r>
          </w:p>
        </w:tc>
        <w:tc>
          <w:tcPr>
            <w:tcW w:w="2586"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А.Канаша,</w:t>
            </w:r>
            <w:r w:rsidR="002B4A67" w:rsidRPr="0030461B">
              <w:rPr>
                <w:rFonts w:ascii="Arial" w:hAnsi="Arial" w:cs="Arial"/>
                <w:color w:val="000000"/>
                <w:sz w:val="20"/>
                <w:szCs w:val="22"/>
              </w:rPr>
              <w:t xml:space="preserve"> </w:t>
            </w:r>
            <w:r w:rsidRPr="0030461B">
              <w:rPr>
                <w:rFonts w:ascii="Arial" w:hAnsi="Arial" w:cs="Arial"/>
                <w:color w:val="000000"/>
                <w:sz w:val="20"/>
                <w:szCs w:val="22"/>
              </w:rPr>
              <w:t>Заводская,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Интернациональная,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Речная,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w:t>
            </w:r>
            <w:r w:rsidR="002B4A67" w:rsidRPr="0030461B">
              <w:rPr>
                <w:rFonts w:ascii="Arial" w:hAnsi="Arial" w:cs="Arial"/>
                <w:color w:val="000000"/>
                <w:sz w:val="20"/>
                <w:szCs w:val="22"/>
              </w:rPr>
              <w:t xml:space="preserve"> </w:t>
            </w:r>
            <w:r w:rsidRPr="0030461B">
              <w:rPr>
                <w:rFonts w:ascii="Arial" w:hAnsi="Arial" w:cs="Arial"/>
                <w:color w:val="000000"/>
                <w:sz w:val="20"/>
                <w:szCs w:val="22"/>
              </w:rPr>
              <w:t>по</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4</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Рыночная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села</w:t>
            </w:r>
            <w:r w:rsidR="002B4A67" w:rsidRPr="0030461B">
              <w:rPr>
                <w:rFonts w:ascii="Arial" w:hAnsi="Arial" w:cs="Arial"/>
                <w:color w:val="000000"/>
                <w:sz w:val="20"/>
                <w:szCs w:val="22"/>
              </w:rPr>
              <w:t xml:space="preserve"> </w:t>
            </w:r>
            <w:r w:rsidRPr="0030461B">
              <w:rPr>
                <w:rFonts w:ascii="Arial" w:hAnsi="Arial" w:cs="Arial"/>
                <w:color w:val="000000"/>
                <w:sz w:val="20"/>
                <w:szCs w:val="22"/>
              </w:rPr>
              <w:t>Октябрьское</w:t>
            </w:r>
          </w:p>
          <w:p w:rsidR="00B06678" w:rsidRPr="0030461B" w:rsidRDefault="00B06678" w:rsidP="0030461B">
            <w:pPr>
              <w:jc w:val="center"/>
              <w:rPr>
                <w:rFonts w:ascii="Arial" w:hAnsi="Arial" w:cs="Arial"/>
                <w:color w:val="000000"/>
                <w:sz w:val="20"/>
                <w:szCs w:val="22"/>
              </w:rPr>
            </w:pPr>
          </w:p>
        </w:tc>
        <w:tc>
          <w:tcPr>
            <w:tcW w:w="671" w:type="pct"/>
            <w:vAlign w:val="center"/>
          </w:tcPr>
          <w:p w:rsidR="00B06678" w:rsidRPr="0030461B" w:rsidRDefault="00B06678" w:rsidP="0030461B">
            <w:pPr>
              <w:ind w:right="252"/>
              <w:jc w:val="center"/>
              <w:rPr>
                <w:rFonts w:ascii="Arial" w:hAnsi="Arial" w:cs="Arial"/>
                <w:color w:val="000000"/>
                <w:sz w:val="20"/>
                <w:szCs w:val="22"/>
              </w:rPr>
            </w:pPr>
            <w:r w:rsidRPr="0030461B">
              <w:rPr>
                <w:rFonts w:ascii="Arial" w:hAnsi="Arial" w:cs="Arial"/>
                <w:color w:val="000000"/>
                <w:sz w:val="20"/>
                <w:szCs w:val="22"/>
              </w:rPr>
              <w:t>110</w:t>
            </w:r>
          </w:p>
        </w:tc>
      </w:tr>
      <w:tr w:rsidR="00B06678" w:rsidRPr="0030461B" w:rsidTr="009D15A3">
        <w:trPr>
          <w:cantSplit/>
          <w:trHeight w:val="1134"/>
        </w:trPr>
        <w:tc>
          <w:tcPr>
            <w:tcW w:w="470" w:type="pct"/>
            <w:vAlign w:val="center"/>
          </w:tcPr>
          <w:p w:rsidR="00B06678" w:rsidRPr="0030461B" w:rsidRDefault="00B06678" w:rsidP="0030461B">
            <w:pPr>
              <w:jc w:val="center"/>
              <w:rPr>
                <w:rFonts w:ascii="Arial" w:hAnsi="Arial" w:cs="Arial"/>
                <w:color w:val="000000"/>
                <w:sz w:val="20"/>
                <w:szCs w:val="22"/>
                <w:highlight w:val="yellow"/>
              </w:rPr>
            </w:pPr>
            <w:r w:rsidRPr="0030461B">
              <w:rPr>
                <w:rFonts w:ascii="Arial" w:hAnsi="Arial" w:cs="Arial"/>
                <w:color w:val="000000"/>
                <w:sz w:val="20"/>
                <w:szCs w:val="22"/>
              </w:rPr>
              <w:t>2</w:t>
            </w:r>
          </w:p>
        </w:tc>
        <w:tc>
          <w:tcPr>
            <w:tcW w:w="1273" w:type="pct"/>
            <w:vAlign w:val="center"/>
          </w:tcPr>
          <w:p w:rsidR="00B06678" w:rsidRPr="0030461B" w:rsidRDefault="00B06678" w:rsidP="0030461B">
            <w:pPr>
              <w:jc w:val="center"/>
              <w:rPr>
                <w:rFonts w:ascii="Arial" w:hAnsi="Arial" w:cs="Arial"/>
                <w:color w:val="000000"/>
                <w:sz w:val="20"/>
                <w:szCs w:val="22"/>
              </w:rPr>
            </w:pPr>
            <w:proofErr w:type="spellStart"/>
            <w:r w:rsidRPr="0030461B">
              <w:rPr>
                <w:rFonts w:ascii="Arial" w:hAnsi="Arial" w:cs="Arial"/>
                <w:color w:val="000000"/>
                <w:sz w:val="20"/>
                <w:szCs w:val="22"/>
              </w:rPr>
              <w:t>Аниевский</w:t>
            </w:r>
            <w:proofErr w:type="spellEnd"/>
          </w:p>
        </w:tc>
        <w:tc>
          <w:tcPr>
            <w:tcW w:w="2586"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Аниева</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Пушкина,</w:t>
            </w:r>
            <w:r w:rsidR="002B4A67" w:rsidRPr="0030461B">
              <w:rPr>
                <w:rFonts w:ascii="Arial" w:hAnsi="Arial" w:cs="Arial"/>
                <w:color w:val="000000"/>
                <w:sz w:val="20"/>
                <w:szCs w:val="22"/>
              </w:rPr>
              <w:t xml:space="preserve"> </w:t>
            </w:r>
            <w:r w:rsidRPr="0030461B">
              <w:rPr>
                <w:rFonts w:ascii="Arial" w:hAnsi="Arial" w:cs="Arial"/>
                <w:color w:val="000000"/>
                <w:sz w:val="20"/>
                <w:szCs w:val="22"/>
              </w:rPr>
              <w:t>Скворцова</w:t>
            </w:r>
            <w:r w:rsidR="002B4A67" w:rsidRPr="0030461B">
              <w:rPr>
                <w:rFonts w:ascii="Arial" w:hAnsi="Arial" w:cs="Arial"/>
                <w:color w:val="000000"/>
                <w:sz w:val="20"/>
                <w:szCs w:val="22"/>
              </w:rPr>
              <w:t xml:space="preserve"> </w:t>
            </w:r>
            <w:r w:rsidRPr="0030461B">
              <w:rPr>
                <w:rFonts w:ascii="Arial" w:hAnsi="Arial" w:cs="Arial"/>
                <w:color w:val="000000"/>
                <w:sz w:val="20"/>
                <w:szCs w:val="22"/>
              </w:rPr>
              <w:t>села</w:t>
            </w:r>
            <w:r w:rsidR="002B4A67" w:rsidRPr="0030461B">
              <w:rPr>
                <w:rFonts w:ascii="Arial" w:hAnsi="Arial" w:cs="Arial"/>
                <w:color w:val="000000"/>
                <w:sz w:val="20"/>
                <w:szCs w:val="22"/>
              </w:rPr>
              <w:t xml:space="preserve"> </w:t>
            </w:r>
            <w:r w:rsidRPr="0030461B">
              <w:rPr>
                <w:rFonts w:ascii="Arial" w:hAnsi="Arial" w:cs="Arial"/>
                <w:color w:val="000000"/>
                <w:sz w:val="20"/>
                <w:szCs w:val="22"/>
              </w:rPr>
              <w:t>Октябрьское</w:t>
            </w:r>
          </w:p>
          <w:p w:rsidR="00B06678" w:rsidRPr="0030461B" w:rsidRDefault="00B06678" w:rsidP="0030461B">
            <w:pPr>
              <w:jc w:val="center"/>
              <w:rPr>
                <w:rFonts w:ascii="Arial" w:hAnsi="Arial" w:cs="Arial"/>
                <w:color w:val="000000"/>
                <w:sz w:val="20"/>
                <w:szCs w:val="22"/>
              </w:rPr>
            </w:pPr>
          </w:p>
        </w:tc>
        <w:tc>
          <w:tcPr>
            <w:tcW w:w="671" w:type="pct"/>
            <w:vAlign w:val="center"/>
          </w:tcPr>
          <w:p w:rsidR="00B06678" w:rsidRPr="0030461B" w:rsidRDefault="00B06678" w:rsidP="0030461B">
            <w:pPr>
              <w:ind w:right="252"/>
              <w:jc w:val="center"/>
              <w:rPr>
                <w:rFonts w:ascii="Arial" w:hAnsi="Arial" w:cs="Arial"/>
                <w:color w:val="000000"/>
                <w:sz w:val="20"/>
                <w:szCs w:val="22"/>
              </w:rPr>
            </w:pPr>
            <w:r w:rsidRPr="0030461B">
              <w:rPr>
                <w:rFonts w:ascii="Arial" w:hAnsi="Arial" w:cs="Arial"/>
                <w:color w:val="000000"/>
                <w:sz w:val="20"/>
                <w:szCs w:val="22"/>
              </w:rPr>
              <w:t>116</w:t>
            </w:r>
          </w:p>
          <w:p w:rsidR="00B06678" w:rsidRPr="0030461B" w:rsidRDefault="00B06678" w:rsidP="0030461B">
            <w:pPr>
              <w:ind w:right="252"/>
              <w:jc w:val="center"/>
              <w:rPr>
                <w:rFonts w:ascii="Arial" w:hAnsi="Arial" w:cs="Arial"/>
                <w:color w:val="000000"/>
                <w:sz w:val="20"/>
                <w:szCs w:val="22"/>
              </w:rPr>
            </w:pPr>
          </w:p>
        </w:tc>
      </w:tr>
      <w:tr w:rsidR="00B06678" w:rsidRPr="0030461B" w:rsidTr="009D15A3">
        <w:trPr>
          <w:cantSplit/>
          <w:trHeight w:val="1134"/>
        </w:trPr>
        <w:tc>
          <w:tcPr>
            <w:tcW w:w="470"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3</w:t>
            </w:r>
          </w:p>
        </w:tc>
        <w:tc>
          <w:tcPr>
            <w:tcW w:w="1273"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Полевой</w:t>
            </w:r>
          </w:p>
        </w:tc>
        <w:tc>
          <w:tcPr>
            <w:tcW w:w="2586"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Волгина,</w:t>
            </w:r>
            <w:r w:rsidR="002B4A67" w:rsidRPr="0030461B">
              <w:rPr>
                <w:rFonts w:ascii="Arial" w:hAnsi="Arial" w:cs="Arial"/>
                <w:color w:val="000000"/>
                <w:sz w:val="20"/>
                <w:szCs w:val="22"/>
              </w:rPr>
              <w:t xml:space="preserve"> </w:t>
            </w:r>
            <w:r w:rsidRPr="0030461B">
              <w:rPr>
                <w:rFonts w:ascii="Arial" w:hAnsi="Arial" w:cs="Arial"/>
                <w:color w:val="000000"/>
                <w:sz w:val="20"/>
                <w:szCs w:val="22"/>
              </w:rPr>
              <w:t>Полевая,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5</w:t>
            </w:r>
            <w:r w:rsidR="002B4A67" w:rsidRPr="0030461B">
              <w:rPr>
                <w:rFonts w:ascii="Arial" w:hAnsi="Arial" w:cs="Arial"/>
                <w:color w:val="000000"/>
                <w:sz w:val="20"/>
                <w:szCs w:val="22"/>
              </w:rPr>
              <w:t xml:space="preserve"> </w:t>
            </w:r>
            <w:r w:rsidRPr="0030461B">
              <w:rPr>
                <w:rFonts w:ascii="Arial" w:hAnsi="Arial" w:cs="Arial"/>
                <w:color w:val="000000"/>
                <w:sz w:val="20"/>
                <w:szCs w:val="22"/>
              </w:rPr>
              <w:t>до</w:t>
            </w:r>
            <w:r w:rsidR="002B4A67" w:rsidRPr="0030461B">
              <w:rPr>
                <w:rFonts w:ascii="Arial" w:hAnsi="Arial" w:cs="Arial"/>
                <w:color w:val="000000"/>
                <w:sz w:val="20"/>
                <w:szCs w:val="22"/>
              </w:rPr>
              <w:t xml:space="preserve"> </w:t>
            </w:r>
            <w:r w:rsidRPr="0030461B">
              <w:rPr>
                <w:rFonts w:ascii="Arial" w:hAnsi="Arial" w:cs="Arial"/>
                <w:color w:val="000000"/>
                <w:sz w:val="20"/>
                <w:szCs w:val="22"/>
              </w:rPr>
              <w:t>конца</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Рыночная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села</w:t>
            </w:r>
            <w:r w:rsidR="002B4A67" w:rsidRPr="0030461B">
              <w:rPr>
                <w:rFonts w:ascii="Arial" w:hAnsi="Arial" w:cs="Arial"/>
                <w:color w:val="000000"/>
                <w:sz w:val="20"/>
                <w:szCs w:val="22"/>
              </w:rPr>
              <w:t xml:space="preserve"> </w:t>
            </w:r>
            <w:r w:rsidRPr="0030461B">
              <w:rPr>
                <w:rFonts w:ascii="Arial" w:hAnsi="Arial" w:cs="Arial"/>
                <w:color w:val="000000"/>
                <w:sz w:val="20"/>
                <w:szCs w:val="22"/>
              </w:rPr>
              <w:t>Октябр</w:t>
            </w:r>
            <w:r w:rsidRPr="0030461B">
              <w:rPr>
                <w:rFonts w:ascii="Arial" w:hAnsi="Arial" w:cs="Arial"/>
                <w:color w:val="000000"/>
                <w:sz w:val="20"/>
                <w:szCs w:val="22"/>
              </w:rPr>
              <w:t>ь</w:t>
            </w:r>
            <w:r w:rsidRPr="0030461B">
              <w:rPr>
                <w:rFonts w:ascii="Arial" w:hAnsi="Arial" w:cs="Arial"/>
                <w:color w:val="000000"/>
                <w:sz w:val="20"/>
                <w:szCs w:val="22"/>
              </w:rPr>
              <w:t>ское</w:t>
            </w:r>
          </w:p>
          <w:p w:rsidR="00B06678" w:rsidRPr="0030461B" w:rsidRDefault="00B06678" w:rsidP="0030461B">
            <w:pPr>
              <w:jc w:val="center"/>
              <w:rPr>
                <w:rFonts w:ascii="Arial" w:hAnsi="Arial" w:cs="Arial"/>
                <w:color w:val="000000"/>
                <w:sz w:val="20"/>
                <w:szCs w:val="22"/>
              </w:rPr>
            </w:pPr>
          </w:p>
        </w:tc>
        <w:tc>
          <w:tcPr>
            <w:tcW w:w="671" w:type="pct"/>
            <w:vAlign w:val="center"/>
          </w:tcPr>
          <w:p w:rsidR="00B06678" w:rsidRPr="0030461B" w:rsidRDefault="00B06678" w:rsidP="0030461B">
            <w:pPr>
              <w:ind w:right="252"/>
              <w:jc w:val="center"/>
              <w:rPr>
                <w:rFonts w:ascii="Arial" w:hAnsi="Arial" w:cs="Arial"/>
                <w:color w:val="000000"/>
                <w:sz w:val="20"/>
                <w:szCs w:val="22"/>
              </w:rPr>
            </w:pPr>
            <w:r w:rsidRPr="0030461B">
              <w:rPr>
                <w:rFonts w:ascii="Arial" w:hAnsi="Arial" w:cs="Arial"/>
                <w:color w:val="000000"/>
                <w:sz w:val="20"/>
                <w:szCs w:val="22"/>
              </w:rPr>
              <w:t>110</w:t>
            </w:r>
          </w:p>
        </w:tc>
      </w:tr>
      <w:tr w:rsidR="00B06678" w:rsidRPr="0030461B" w:rsidTr="009D15A3">
        <w:trPr>
          <w:cantSplit/>
          <w:trHeight w:val="1134"/>
        </w:trPr>
        <w:tc>
          <w:tcPr>
            <w:tcW w:w="470"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4</w:t>
            </w:r>
          </w:p>
        </w:tc>
        <w:tc>
          <w:tcPr>
            <w:tcW w:w="1273"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Учительский</w:t>
            </w:r>
          </w:p>
        </w:tc>
        <w:tc>
          <w:tcPr>
            <w:tcW w:w="2586"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улица</w:t>
            </w:r>
            <w:r w:rsidR="002B4A67" w:rsidRPr="0030461B">
              <w:rPr>
                <w:rFonts w:ascii="Arial" w:hAnsi="Arial" w:cs="Arial"/>
                <w:color w:val="000000"/>
                <w:sz w:val="20"/>
                <w:szCs w:val="22"/>
              </w:rPr>
              <w:t xml:space="preserve"> </w:t>
            </w:r>
            <w:r w:rsidRPr="0030461B">
              <w:rPr>
                <w:rFonts w:ascii="Arial" w:hAnsi="Arial" w:cs="Arial"/>
                <w:color w:val="000000"/>
                <w:sz w:val="20"/>
                <w:szCs w:val="22"/>
              </w:rPr>
              <w:t>Учительская,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w:t>
            </w:r>
            <w:r w:rsidR="002B4A67" w:rsidRPr="0030461B">
              <w:rPr>
                <w:rFonts w:ascii="Arial" w:hAnsi="Arial" w:cs="Arial"/>
                <w:color w:val="000000"/>
                <w:sz w:val="20"/>
                <w:szCs w:val="22"/>
              </w:rPr>
              <w:t xml:space="preserve"> </w:t>
            </w:r>
            <w:r w:rsidRPr="0030461B">
              <w:rPr>
                <w:rFonts w:ascii="Arial" w:hAnsi="Arial" w:cs="Arial"/>
                <w:color w:val="000000"/>
                <w:sz w:val="20"/>
                <w:szCs w:val="22"/>
              </w:rPr>
              <w:t>по</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22</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Володарского,</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w:t>
            </w:r>
            <w:r w:rsidR="002B4A67" w:rsidRPr="0030461B">
              <w:rPr>
                <w:rFonts w:ascii="Arial" w:hAnsi="Arial" w:cs="Arial"/>
                <w:color w:val="000000"/>
                <w:sz w:val="20"/>
                <w:szCs w:val="22"/>
              </w:rPr>
              <w:t xml:space="preserve"> </w:t>
            </w:r>
            <w:r w:rsidRPr="0030461B">
              <w:rPr>
                <w:rFonts w:ascii="Arial" w:hAnsi="Arial" w:cs="Arial"/>
                <w:color w:val="000000"/>
                <w:sz w:val="20"/>
                <w:szCs w:val="22"/>
              </w:rPr>
              <w:t>по</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20</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Полевая</w:t>
            </w:r>
            <w:r w:rsidR="002B4A67" w:rsidRPr="0030461B">
              <w:rPr>
                <w:rFonts w:ascii="Arial" w:hAnsi="Arial" w:cs="Arial"/>
                <w:color w:val="000000"/>
                <w:sz w:val="20"/>
                <w:szCs w:val="22"/>
              </w:rPr>
              <w:t xml:space="preserve"> </w:t>
            </w:r>
            <w:r w:rsidRPr="0030461B">
              <w:rPr>
                <w:rFonts w:ascii="Arial" w:hAnsi="Arial" w:cs="Arial"/>
                <w:color w:val="000000"/>
                <w:sz w:val="20"/>
                <w:szCs w:val="22"/>
              </w:rPr>
              <w:t>села</w:t>
            </w:r>
            <w:r w:rsidR="002B4A67" w:rsidRPr="0030461B">
              <w:rPr>
                <w:rFonts w:ascii="Arial" w:hAnsi="Arial" w:cs="Arial"/>
                <w:color w:val="000000"/>
                <w:sz w:val="20"/>
                <w:szCs w:val="22"/>
              </w:rPr>
              <w:t xml:space="preserve"> </w:t>
            </w:r>
            <w:r w:rsidRPr="0030461B">
              <w:rPr>
                <w:rFonts w:ascii="Arial" w:hAnsi="Arial" w:cs="Arial"/>
                <w:color w:val="000000"/>
                <w:sz w:val="20"/>
                <w:szCs w:val="22"/>
              </w:rPr>
              <w:t>Октябрьское</w:t>
            </w:r>
          </w:p>
          <w:p w:rsidR="00B06678" w:rsidRPr="0030461B" w:rsidRDefault="00B06678" w:rsidP="0030461B">
            <w:pPr>
              <w:jc w:val="center"/>
              <w:rPr>
                <w:rFonts w:ascii="Arial" w:hAnsi="Arial" w:cs="Arial"/>
                <w:color w:val="000000"/>
                <w:sz w:val="20"/>
                <w:szCs w:val="22"/>
              </w:rPr>
            </w:pPr>
          </w:p>
        </w:tc>
        <w:tc>
          <w:tcPr>
            <w:tcW w:w="671" w:type="pct"/>
            <w:vAlign w:val="center"/>
          </w:tcPr>
          <w:p w:rsidR="00B06678" w:rsidRPr="0030461B" w:rsidRDefault="00B06678" w:rsidP="0030461B">
            <w:pPr>
              <w:ind w:right="252"/>
              <w:jc w:val="center"/>
              <w:rPr>
                <w:rFonts w:ascii="Arial" w:hAnsi="Arial" w:cs="Arial"/>
                <w:color w:val="000000"/>
                <w:sz w:val="20"/>
                <w:szCs w:val="22"/>
              </w:rPr>
            </w:pPr>
            <w:r w:rsidRPr="0030461B">
              <w:rPr>
                <w:rFonts w:ascii="Arial" w:hAnsi="Arial" w:cs="Arial"/>
                <w:color w:val="000000"/>
                <w:sz w:val="20"/>
                <w:szCs w:val="22"/>
              </w:rPr>
              <w:t>110</w:t>
            </w:r>
          </w:p>
        </w:tc>
      </w:tr>
      <w:tr w:rsidR="00B06678" w:rsidRPr="0030461B" w:rsidTr="009D15A3">
        <w:trPr>
          <w:cantSplit/>
          <w:trHeight w:val="1134"/>
        </w:trPr>
        <w:tc>
          <w:tcPr>
            <w:tcW w:w="470"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5</w:t>
            </w:r>
          </w:p>
        </w:tc>
        <w:tc>
          <w:tcPr>
            <w:tcW w:w="1273"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Володарский</w:t>
            </w:r>
          </w:p>
        </w:tc>
        <w:tc>
          <w:tcPr>
            <w:tcW w:w="2586" w:type="pct"/>
            <w:vAlign w:val="center"/>
          </w:tcPr>
          <w:p w:rsidR="00B06678" w:rsidRPr="0030461B" w:rsidRDefault="00B06678" w:rsidP="0030461B">
            <w:pPr>
              <w:jc w:val="center"/>
              <w:rPr>
                <w:rFonts w:ascii="Arial" w:hAnsi="Arial" w:cs="Arial"/>
                <w:bCs/>
                <w:color w:val="000000"/>
                <w:sz w:val="20"/>
                <w:szCs w:val="22"/>
              </w:rPr>
            </w:pPr>
            <w:r w:rsidRPr="0030461B">
              <w:rPr>
                <w:rFonts w:ascii="Arial" w:hAnsi="Arial" w:cs="Arial"/>
                <w:bCs/>
                <w:color w:val="000000"/>
                <w:sz w:val="20"/>
                <w:szCs w:val="22"/>
              </w:rPr>
              <w:t>улица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Набережная,</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дома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с</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23</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до</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конца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улицы</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Володарского,</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улица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Анаткасы</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деревни</w:t>
            </w:r>
            <w:r w:rsidR="002B4A67" w:rsidRPr="0030461B">
              <w:rPr>
                <w:rFonts w:ascii="Arial" w:hAnsi="Arial" w:cs="Arial"/>
                <w:bCs/>
                <w:color w:val="000000"/>
                <w:sz w:val="20"/>
                <w:szCs w:val="22"/>
              </w:rPr>
              <w:t xml:space="preserve"> </w:t>
            </w:r>
            <w:proofErr w:type="gramStart"/>
            <w:r w:rsidRPr="0030461B">
              <w:rPr>
                <w:rFonts w:ascii="Arial" w:hAnsi="Arial" w:cs="Arial"/>
                <w:bCs/>
                <w:color w:val="000000"/>
                <w:sz w:val="20"/>
                <w:szCs w:val="22"/>
              </w:rPr>
              <w:t>Большое</w:t>
            </w:r>
            <w:proofErr w:type="gramEnd"/>
            <w:r w:rsidR="002B4A67" w:rsidRPr="0030461B">
              <w:rPr>
                <w:rFonts w:ascii="Arial" w:hAnsi="Arial" w:cs="Arial"/>
                <w:bCs/>
                <w:color w:val="000000"/>
                <w:sz w:val="20"/>
                <w:szCs w:val="22"/>
              </w:rPr>
              <w:t xml:space="preserve"> </w:t>
            </w:r>
            <w:proofErr w:type="spellStart"/>
            <w:r w:rsidRPr="0030461B">
              <w:rPr>
                <w:rFonts w:ascii="Arial" w:hAnsi="Arial" w:cs="Arial"/>
                <w:bCs/>
                <w:color w:val="000000"/>
                <w:sz w:val="20"/>
                <w:szCs w:val="22"/>
              </w:rPr>
              <w:t>Аккозино</w:t>
            </w:r>
            <w:proofErr w:type="spellEnd"/>
          </w:p>
          <w:p w:rsidR="00B06678" w:rsidRPr="0030461B" w:rsidRDefault="00B06678" w:rsidP="0030461B">
            <w:pPr>
              <w:jc w:val="center"/>
              <w:rPr>
                <w:rFonts w:ascii="Arial" w:hAnsi="Arial" w:cs="Arial"/>
                <w:bCs/>
                <w:color w:val="000000"/>
                <w:sz w:val="20"/>
                <w:szCs w:val="22"/>
              </w:rPr>
            </w:pPr>
          </w:p>
        </w:tc>
        <w:tc>
          <w:tcPr>
            <w:tcW w:w="671" w:type="pct"/>
            <w:vAlign w:val="center"/>
          </w:tcPr>
          <w:p w:rsidR="00B06678" w:rsidRPr="0030461B" w:rsidRDefault="00B06678" w:rsidP="0030461B">
            <w:pPr>
              <w:ind w:right="252"/>
              <w:jc w:val="center"/>
              <w:rPr>
                <w:rFonts w:ascii="Arial" w:hAnsi="Arial" w:cs="Arial"/>
                <w:color w:val="000000"/>
                <w:sz w:val="20"/>
                <w:szCs w:val="22"/>
              </w:rPr>
            </w:pPr>
            <w:r w:rsidRPr="0030461B">
              <w:rPr>
                <w:rFonts w:ascii="Arial" w:hAnsi="Arial" w:cs="Arial"/>
                <w:color w:val="000000"/>
                <w:sz w:val="20"/>
                <w:szCs w:val="22"/>
              </w:rPr>
              <w:t>108</w:t>
            </w:r>
          </w:p>
        </w:tc>
      </w:tr>
      <w:tr w:rsidR="00B06678" w:rsidRPr="0030461B" w:rsidTr="009D15A3">
        <w:trPr>
          <w:cantSplit/>
          <w:trHeight w:val="1134"/>
        </w:trPr>
        <w:tc>
          <w:tcPr>
            <w:tcW w:w="470"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6</w:t>
            </w:r>
          </w:p>
        </w:tc>
        <w:tc>
          <w:tcPr>
            <w:tcW w:w="1273" w:type="pct"/>
            <w:vAlign w:val="center"/>
          </w:tcPr>
          <w:p w:rsidR="00B06678" w:rsidRPr="0030461B" w:rsidRDefault="00B06678" w:rsidP="0030461B">
            <w:pPr>
              <w:jc w:val="center"/>
              <w:rPr>
                <w:rFonts w:ascii="Arial" w:hAnsi="Arial" w:cs="Arial"/>
                <w:color w:val="000000"/>
                <w:sz w:val="20"/>
                <w:szCs w:val="22"/>
              </w:rPr>
            </w:pPr>
            <w:proofErr w:type="spellStart"/>
            <w:r w:rsidRPr="0030461B">
              <w:rPr>
                <w:rFonts w:ascii="Arial" w:hAnsi="Arial" w:cs="Arial"/>
                <w:color w:val="000000"/>
                <w:sz w:val="20"/>
                <w:szCs w:val="22"/>
              </w:rPr>
              <w:t>Кушниковский</w:t>
            </w:r>
            <w:proofErr w:type="spellEnd"/>
            <w:r w:rsidR="002B4A67" w:rsidRPr="0030461B">
              <w:rPr>
                <w:rFonts w:ascii="Arial" w:hAnsi="Arial" w:cs="Arial"/>
                <w:color w:val="000000"/>
                <w:sz w:val="20"/>
                <w:szCs w:val="22"/>
              </w:rPr>
              <w:t xml:space="preserve"> </w:t>
            </w:r>
          </w:p>
        </w:tc>
        <w:tc>
          <w:tcPr>
            <w:tcW w:w="2586" w:type="pct"/>
            <w:vAlign w:val="center"/>
          </w:tcPr>
          <w:p w:rsidR="00B06678" w:rsidRPr="0030461B" w:rsidRDefault="00B06678" w:rsidP="0030461B">
            <w:pPr>
              <w:jc w:val="center"/>
              <w:rPr>
                <w:rFonts w:ascii="Arial" w:hAnsi="Arial" w:cs="Arial"/>
                <w:bCs/>
                <w:color w:val="000000"/>
                <w:sz w:val="20"/>
                <w:szCs w:val="22"/>
              </w:rPr>
            </w:pPr>
            <w:r w:rsidRPr="0030461B">
              <w:rPr>
                <w:rFonts w:ascii="Arial" w:hAnsi="Arial" w:cs="Arial"/>
                <w:bCs/>
                <w:color w:val="000000"/>
                <w:sz w:val="20"/>
                <w:szCs w:val="22"/>
              </w:rPr>
              <w:t>улицы</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Ленина,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Новая,</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Советская,</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дома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с</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1</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до</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конца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(нечетная</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сторона)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и</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с</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2</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по</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12</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(четная</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сторона)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улицы</w:t>
            </w:r>
            <w:r w:rsidR="002B4A67" w:rsidRPr="0030461B">
              <w:rPr>
                <w:rFonts w:ascii="Arial" w:hAnsi="Arial" w:cs="Arial"/>
                <w:bCs/>
                <w:color w:val="000000"/>
                <w:sz w:val="20"/>
                <w:szCs w:val="22"/>
              </w:rPr>
              <w:t xml:space="preserve"> </w:t>
            </w:r>
            <w:proofErr w:type="spellStart"/>
            <w:r w:rsidRPr="0030461B">
              <w:rPr>
                <w:rFonts w:ascii="Arial" w:hAnsi="Arial" w:cs="Arial"/>
                <w:bCs/>
                <w:color w:val="000000"/>
                <w:sz w:val="20"/>
                <w:szCs w:val="22"/>
              </w:rPr>
              <w:t>Кушникова</w:t>
            </w:r>
            <w:proofErr w:type="spellEnd"/>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села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Октябрьское</w:t>
            </w:r>
          </w:p>
          <w:p w:rsidR="00B06678" w:rsidRPr="0030461B" w:rsidRDefault="00B06678" w:rsidP="0030461B">
            <w:pPr>
              <w:jc w:val="center"/>
              <w:rPr>
                <w:rFonts w:ascii="Arial" w:hAnsi="Arial" w:cs="Arial"/>
                <w:bCs/>
                <w:color w:val="000000"/>
                <w:sz w:val="20"/>
                <w:szCs w:val="22"/>
              </w:rPr>
            </w:pPr>
          </w:p>
        </w:tc>
        <w:tc>
          <w:tcPr>
            <w:tcW w:w="671" w:type="pct"/>
            <w:vAlign w:val="center"/>
          </w:tcPr>
          <w:p w:rsidR="00B06678" w:rsidRPr="0030461B" w:rsidRDefault="00B06678" w:rsidP="0030461B">
            <w:pPr>
              <w:ind w:right="252"/>
              <w:jc w:val="center"/>
              <w:rPr>
                <w:rFonts w:ascii="Arial" w:hAnsi="Arial" w:cs="Arial"/>
                <w:color w:val="000000"/>
                <w:sz w:val="20"/>
                <w:szCs w:val="22"/>
              </w:rPr>
            </w:pPr>
            <w:r w:rsidRPr="0030461B">
              <w:rPr>
                <w:rFonts w:ascii="Arial" w:hAnsi="Arial" w:cs="Arial"/>
                <w:color w:val="000000"/>
                <w:sz w:val="20"/>
                <w:szCs w:val="22"/>
              </w:rPr>
              <w:t>104</w:t>
            </w:r>
          </w:p>
        </w:tc>
      </w:tr>
      <w:tr w:rsidR="00B06678" w:rsidRPr="0030461B" w:rsidTr="009D15A3">
        <w:trPr>
          <w:cantSplit/>
          <w:trHeight w:val="1134"/>
        </w:trPr>
        <w:tc>
          <w:tcPr>
            <w:tcW w:w="470"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7</w:t>
            </w:r>
          </w:p>
        </w:tc>
        <w:tc>
          <w:tcPr>
            <w:tcW w:w="1273" w:type="pct"/>
            <w:vAlign w:val="center"/>
          </w:tcPr>
          <w:p w:rsidR="00B06678" w:rsidRPr="0030461B" w:rsidRDefault="00B06678" w:rsidP="0030461B">
            <w:pPr>
              <w:jc w:val="center"/>
              <w:rPr>
                <w:rFonts w:ascii="Arial" w:hAnsi="Arial" w:cs="Arial"/>
                <w:color w:val="000000"/>
                <w:sz w:val="20"/>
                <w:szCs w:val="22"/>
              </w:rPr>
            </w:pPr>
            <w:proofErr w:type="spellStart"/>
            <w:r w:rsidRPr="0030461B">
              <w:rPr>
                <w:rFonts w:ascii="Arial" w:hAnsi="Arial" w:cs="Arial"/>
                <w:color w:val="000000"/>
                <w:sz w:val="20"/>
                <w:szCs w:val="22"/>
              </w:rPr>
              <w:t>Большеаккозинский</w:t>
            </w:r>
            <w:proofErr w:type="spellEnd"/>
          </w:p>
        </w:tc>
        <w:tc>
          <w:tcPr>
            <w:tcW w:w="2586" w:type="pct"/>
            <w:vAlign w:val="center"/>
          </w:tcPr>
          <w:p w:rsidR="00B06678" w:rsidRPr="0030461B" w:rsidRDefault="00B06678" w:rsidP="0030461B">
            <w:pPr>
              <w:jc w:val="center"/>
              <w:rPr>
                <w:rFonts w:ascii="Arial" w:hAnsi="Arial" w:cs="Arial"/>
                <w:bCs/>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Уйкасы</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Школьная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proofErr w:type="gramStart"/>
            <w:r w:rsidRPr="0030461B">
              <w:rPr>
                <w:rFonts w:ascii="Arial" w:hAnsi="Arial" w:cs="Arial"/>
                <w:color w:val="000000"/>
                <w:sz w:val="20"/>
                <w:szCs w:val="22"/>
              </w:rPr>
              <w:t>Большое</w:t>
            </w:r>
            <w:proofErr w:type="gramEnd"/>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Аккозино</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14</w:t>
            </w:r>
            <w:r w:rsidR="002B4A67" w:rsidRPr="0030461B">
              <w:rPr>
                <w:rFonts w:ascii="Arial" w:hAnsi="Arial" w:cs="Arial"/>
                <w:color w:val="000000"/>
                <w:sz w:val="20"/>
                <w:szCs w:val="22"/>
              </w:rPr>
              <w:t xml:space="preserve"> </w:t>
            </w:r>
            <w:r w:rsidRPr="0030461B">
              <w:rPr>
                <w:rFonts w:ascii="Arial" w:hAnsi="Arial" w:cs="Arial"/>
                <w:color w:val="000000"/>
                <w:sz w:val="20"/>
                <w:szCs w:val="22"/>
              </w:rPr>
              <w:t>до</w:t>
            </w:r>
            <w:r w:rsidR="002B4A67" w:rsidRPr="0030461B">
              <w:rPr>
                <w:rFonts w:ascii="Arial" w:hAnsi="Arial" w:cs="Arial"/>
                <w:color w:val="000000"/>
                <w:sz w:val="20"/>
                <w:szCs w:val="22"/>
              </w:rPr>
              <w:t xml:space="preserve"> </w:t>
            </w:r>
            <w:r w:rsidRPr="0030461B">
              <w:rPr>
                <w:rFonts w:ascii="Arial" w:hAnsi="Arial" w:cs="Arial"/>
                <w:color w:val="000000"/>
                <w:sz w:val="20"/>
                <w:szCs w:val="22"/>
              </w:rPr>
              <w:t>конца</w:t>
            </w:r>
            <w:r w:rsidR="002B4A67" w:rsidRPr="0030461B">
              <w:rPr>
                <w:rFonts w:ascii="Arial" w:hAnsi="Arial" w:cs="Arial"/>
                <w:color w:val="000000"/>
                <w:sz w:val="20"/>
                <w:szCs w:val="22"/>
              </w:rPr>
              <w:t xml:space="preserve"> </w:t>
            </w:r>
            <w:r w:rsidRPr="0030461B">
              <w:rPr>
                <w:rFonts w:ascii="Arial" w:hAnsi="Arial" w:cs="Arial"/>
                <w:bCs/>
                <w:color w:val="000000"/>
                <w:sz w:val="20"/>
                <w:szCs w:val="22"/>
              </w:rPr>
              <w:t>(че</w:t>
            </w:r>
            <w:r w:rsidRPr="0030461B">
              <w:rPr>
                <w:rFonts w:ascii="Arial" w:hAnsi="Arial" w:cs="Arial"/>
                <w:bCs/>
                <w:color w:val="000000"/>
                <w:sz w:val="20"/>
                <w:szCs w:val="22"/>
              </w:rPr>
              <w:t>т</w:t>
            </w:r>
            <w:r w:rsidRPr="0030461B">
              <w:rPr>
                <w:rFonts w:ascii="Arial" w:hAnsi="Arial" w:cs="Arial"/>
                <w:bCs/>
                <w:color w:val="000000"/>
                <w:sz w:val="20"/>
                <w:szCs w:val="22"/>
              </w:rPr>
              <w:t>ная</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сторона)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улицы</w:t>
            </w:r>
            <w:r w:rsidR="002B4A67" w:rsidRPr="0030461B">
              <w:rPr>
                <w:rFonts w:ascii="Arial" w:hAnsi="Arial" w:cs="Arial"/>
                <w:bCs/>
                <w:color w:val="000000"/>
                <w:sz w:val="20"/>
                <w:szCs w:val="22"/>
              </w:rPr>
              <w:t xml:space="preserve"> </w:t>
            </w:r>
            <w:proofErr w:type="spellStart"/>
            <w:r w:rsidRPr="0030461B">
              <w:rPr>
                <w:rFonts w:ascii="Arial" w:hAnsi="Arial" w:cs="Arial"/>
                <w:bCs/>
                <w:color w:val="000000"/>
                <w:sz w:val="20"/>
                <w:szCs w:val="22"/>
              </w:rPr>
              <w:t>Кушникова</w:t>
            </w:r>
            <w:proofErr w:type="spellEnd"/>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села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Октябрьское</w:t>
            </w:r>
          </w:p>
          <w:p w:rsidR="00B06678" w:rsidRPr="0030461B" w:rsidRDefault="00B06678" w:rsidP="0030461B">
            <w:pPr>
              <w:jc w:val="center"/>
              <w:rPr>
                <w:rFonts w:ascii="Arial" w:hAnsi="Arial" w:cs="Arial"/>
                <w:bCs/>
                <w:color w:val="000000"/>
                <w:sz w:val="20"/>
                <w:szCs w:val="22"/>
              </w:rPr>
            </w:pPr>
          </w:p>
        </w:tc>
        <w:tc>
          <w:tcPr>
            <w:tcW w:w="671" w:type="pct"/>
            <w:vAlign w:val="center"/>
          </w:tcPr>
          <w:p w:rsidR="00B06678" w:rsidRPr="0030461B" w:rsidRDefault="00B06678" w:rsidP="0030461B">
            <w:pPr>
              <w:ind w:right="252"/>
              <w:jc w:val="center"/>
              <w:rPr>
                <w:rFonts w:ascii="Arial" w:hAnsi="Arial" w:cs="Arial"/>
                <w:color w:val="000000"/>
                <w:sz w:val="20"/>
                <w:szCs w:val="22"/>
              </w:rPr>
            </w:pPr>
            <w:r w:rsidRPr="0030461B">
              <w:rPr>
                <w:rFonts w:ascii="Arial" w:hAnsi="Arial" w:cs="Arial"/>
                <w:color w:val="000000"/>
                <w:sz w:val="20"/>
                <w:szCs w:val="22"/>
              </w:rPr>
              <w:t>108</w:t>
            </w:r>
          </w:p>
        </w:tc>
      </w:tr>
      <w:tr w:rsidR="00B06678" w:rsidRPr="0030461B" w:rsidTr="009D15A3">
        <w:trPr>
          <w:cantSplit/>
          <w:trHeight w:val="1134"/>
        </w:trPr>
        <w:tc>
          <w:tcPr>
            <w:tcW w:w="470"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8</w:t>
            </w:r>
          </w:p>
        </w:tc>
        <w:tc>
          <w:tcPr>
            <w:tcW w:w="1273" w:type="pct"/>
            <w:vAlign w:val="center"/>
          </w:tcPr>
          <w:p w:rsidR="00B06678" w:rsidRPr="0030461B" w:rsidRDefault="00B06678" w:rsidP="0030461B">
            <w:pPr>
              <w:jc w:val="center"/>
              <w:rPr>
                <w:rFonts w:ascii="Arial" w:hAnsi="Arial" w:cs="Arial"/>
                <w:color w:val="000000"/>
                <w:sz w:val="20"/>
                <w:szCs w:val="22"/>
              </w:rPr>
            </w:pPr>
            <w:proofErr w:type="spellStart"/>
            <w:r w:rsidRPr="0030461B">
              <w:rPr>
                <w:rFonts w:ascii="Arial" w:hAnsi="Arial" w:cs="Arial"/>
                <w:color w:val="000000"/>
                <w:sz w:val="20"/>
                <w:szCs w:val="22"/>
              </w:rPr>
              <w:t>Старотогаевский</w:t>
            </w:r>
            <w:proofErr w:type="spellEnd"/>
          </w:p>
        </w:tc>
        <w:tc>
          <w:tcPr>
            <w:tcW w:w="2586"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деревня</w:t>
            </w:r>
            <w:r w:rsidR="002B4A67" w:rsidRPr="0030461B">
              <w:rPr>
                <w:rFonts w:ascii="Arial" w:hAnsi="Arial" w:cs="Arial"/>
                <w:color w:val="000000"/>
                <w:sz w:val="20"/>
                <w:szCs w:val="22"/>
              </w:rPr>
              <w:t xml:space="preserve"> </w:t>
            </w:r>
            <w:r w:rsidRPr="0030461B">
              <w:rPr>
                <w:rFonts w:ascii="Arial" w:hAnsi="Arial" w:cs="Arial"/>
                <w:color w:val="000000"/>
                <w:sz w:val="20"/>
                <w:szCs w:val="22"/>
              </w:rPr>
              <w:t>Старое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Тогаево</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Турикасы</w:t>
            </w:r>
            <w:proofErr w:type="spellEnd"/>
            <w:r w:rsidR="002B4A67" w:rsidRPr="0030461B">
              <w:rPr>
                <w:rFonts w:ascii="Arial" w:hAnsi="Arial" w:cs="Arial"/>
                <w:color w:val="000000"/>
                <w:sz w:val="20"/>
                <w:szCs w:val="22"/>
              </w:rPr>
              <w:t xml:space="preserve"> </w:t>
            </w: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r w:rsidRPr="0030461B">
              <w:rPr>
                <w:rFonts w:ascii="Arial" w:hAnsi="Arial" w:cs="Arial"/>
                <w:color w:val="000000"/>
                <w:sz w:val="20"/>
                <w:szCs w:val="22"/>
              </w:rPr>
              <w:t>Большое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Аккозино</w:t>
            </w:r>
            <w:proofErr w:type="spellEnd"/>
          </w:p>
          <w:p w:rsidR="00B06678" w:rsidRPr="0030461B" w:rsidRDefault="00B06678" w:rsidP="0030461B">
            <w:pPr>
              <w:jc w:val="center"/>
              <w:rPr>
                <w:rFonts w:ascii="Arial" w:hAnsi="Arial" w:cs="Arial"/>
                <w:color w:val="000000"/>
                <w:sz w:val="20"/>
                <w:szCs w:val="22"/>
              </w:rPr>
            </w:pPr>
          </w:p>
        </w:tc>
        <w:tc>
          <w:tcPr>
            <w:tcW w:w="671" w:type="pct"/>
            <w:vAlign w:val="center"/>
          </w:tcPr>
          <w:p w:rsidR="00B06678" w:rsidRPr="0030461B" w:rsidRDefault="00B06678" w:rsidP="0030461B">
            <w:pPr>
              <w:ind w:right="252"/>
              <w:jc w:val="center"/>
              <w:rPr>
                <w:rFonts w:ascii="Arial" w:hAnsi="Arial" w:cs="Arial"/>
                <w:color w:val="000000"/>
                <w:sz w:val="20"/>
                <w:szCs w:val="22"/>
              </w:rPr>
            </w:pPr>
            <w:r w:rsidRPr="0030461B">
              <w:rPr>
                <w:rFonts w:ascii="Arial" w:hAnsi="Arial" w:cs="Arial"/>
                <w:color w:val="000000"/>
                <w:sz w:val="20"/>
                <w:szCs w:val="22"/>
              </w:rPr>
              <w:t>116</w:t>
            </w:r>
          </w:p>
        </w:tc>
      </w:tr>
      <w:tr w:rsidR="00B06678" w:rsidRPr="0030461B" w:rsidTr="009D15A3">
        <w:trPr>
          <w:cantSplit/>
          <w:trHeight w:val="1134"/>
        </w:trPr>
        <w:tc>
          <w:tcPr>
            <w:tcW w:w="470" w:type="pct"/>
            <w:vAlign w:val="center"/>
          </w:tcPr>
          <w:p w:rsidR="00B06678" w:rsidRPr="0030461B" w:rsidRDefault="00B06678" w:rsidP="0030461B">
            <w:pPr>
              <w:keepNext/>
              <w:jc w:val="center"/>
              <w:rPr>
                <w:rFonts w:ascii="Arial" w:hAnsi="Arial" w:cs="Arial"/>
                <w:color w:val="000000"/>
                <w:sz w:val="20"/>
                <w:szCs w:val="22"/>
              </w:rPr>
            </w:pPr>
            <w:r w:rsidRPr="0030461B">
              <w:rPr>
                <w:rFonts w:ascii="Arial" w:hAnsi="Arial" w:cs="Arial"/>
                <w:color w:val="000000"/>
                <w:sz w:val="20"/>
                <w:szCs w:val="22"/>
              </w:rPr>
              <w:lastRenderedPageBreak/>
              <w:t>9</w:t>
            </w:r>
          </w:p>
        </w:tc>
        <w:tc>
          <w:tcPr>
            <w:tcW w:w="1273" w:type="pct"/>
            <w:vAlign w:val="center"/>
          </w:tcPr>
          <w:p w:rsidR="00B06678" w:rsidRPr="0030461B" w:rsidRDefault="00B06678" w:rsidP="0030461B">
            <w:pPr>
              <w:keepNext/>
              <w:jc w:val="center"/>
              <w:rPr>
                <w:rFonts w:ascii="Arial" w:hAnsi="Arial" w:cs="Arial"/>
                <w:color w:val="000000"/>
                <w:sz w:val="20"/>
                <w:szCs w:val="22"/>
              </w:rPr>
            </w:pPr>
            <w:proofErr w:type="spellStart"/>
            <w:r w:rsidRPr="0030461B">
              <w:rPr>
                <w:rFonts w:ascii="Arial" w:hAnsi="Arial" w:cs="Arial"/>
                <w:color w:val="000000"/>
                <w:sz w:val="20"/>
                <w:szCs w:val="22"/>
              </w:rPr>
              <w:t>Акшикский</w:t>
            </w:r>
            <w:proofErr w:type="spellEnd"/>
          </w:p>
        </w:tc>
        <w:tc>
          <w:tcPr>
            <w:tcW w:w="2586"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Акшики</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Вурманкасы</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Шоркасы</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w:t>
            </w:r>
            <w:r w:rsidR="002B4A67" w:rsidRPr="0030461B">
              <w:rPr>
                <w:rFonts w:ascii="Arial" w:hAnsi="Arial" w:cs="Arial"/>
                <w:color w:val="000000"/>
                <w:sz w:val="20"/>
                <w:szCs w:val="22"/>
              </w:rPr>
              <w:t xml:space="preserve"> </w:t>
            </w:r>
            <w:r w:rsidRPr="0030461B">
              <w:rPr>
                <w:rFonts w:ascii="Arial" w:hAnsi="Arial" w:cs="Arial"/>
                <w:color w:val="000000"/>
                <w:sz w:val="20"/>
                <w:szCs w:val="22"/>
              </w:rPr>
              <w:t>по</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28</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Асли</w:t>
            </w:r>
            <w:proofErr w:type="spellEnd"/>
            <w:r w:rsidR="002B4A67" w:rsidRPr="0030461B">
              <w:rPr>
                <w:rFonts w:ascii="Arial" w:hAnsi="Arial" w:cs="Arial"/>
                <w:color w:val="000000"/>
                <w:sz w:val="20"/>
                <w:szCs w:val="22"/>
              </w:rPr>
              <w:t xml:space="preserve"> </w:t>
            </w: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Акшики</w:t>
            </w:r>
            <w:proofErr w:type="spellEnd"/>
          </w:p>
          <w:p w:rsidR="00B06678" w:rsidRPr="0030461B" w:rsidRDefault="00B06678" w:rsidP="0030461B">
            <w:pPr>
              <w:jc w:val="center"/>
              <w:rPr>
                <w:rFonts w:ascii="Arial" w:hAnsi="Arial" w:cs="Arial"/>
                <w:color w:val="000000"/>
                <w:sz w:val="20"/>
                <w:szCs w:val="22"/>
              </w:rPr>
            </w:pPr>
          </w:p>
        </w:tc>
        <w:tc>
          <w:tcPr>
            <w:tcW w:w="671" w:type="pct"/>
            <w:vAlign w:val="center"/>
          </w:tcPr>
          <w:p w:rsidR="00B06678" w:rsidRPr="0030461B" w:rsidRDefault="00B06678" w:rsidP="0030461B">
            <w:pPr>
              <w:keepNext/>
              <w:ind w:right="252"/>
              <w:jc w:val="center"/>
              <w:rPr>
                <w:rFonts w:ascii="Arial" w:hAnsi="Arial" w:cs="Arial"/>
                <w:color w:val="000000"/>
                <w:sz w:val="20"/>
                <w:szCs w:val="22"/>
              </w:rPr>
            </w:pPr>
            <w:r w:rsidRPr="0030461B">
              <w:rPr>
                <w:rFonts w:ascii="Arial" w:hAnsi="Arial" w:cs="Arial"/>
                <w:color w:val="000000"/>
                <w:sz w:val="20"/>
                <w:szCs w:val="22"/>
              </w:rPr>
              <w:t>93</w:t>
            </w:r>
          </w:p>
        </w:tc>
      </w:tr>
      <w:tr w:rsidR="00B06678" w:rsidRPr="0030461B" w:rsidTr="009D15A3">
        <w:trPr>
          <w:cantSplit/>
          <w:trHeight w:val="1134"/>
        </w:trPr>
        <w:tc>
          <w:tcPr>
            <w:tcW w:w="470" w:type="pct"/>
            <w:vAlign w:val="center"/>
          </w:tcPr>
          <w:p w:rsidR="00B06678" w:rsidRPr="0030461B" w:rsidRDefault="00B06678" w:rsidP="0030461B">
            <w:pPr>
              <w:keepNext/>
              <w:jc w:val="center"/>
              <w:rPr>
                <w:rFonts w:ascii="Arial" w:hAnsi="Arial" w:cs="Arial"/>
                <w:color w:val="000000"/>
                <w:sz w:val="20"/>
                <w:szCs w:val="22"/>
              </w:rPr>
            </w:pPr>
            <w:r w:rsidRPr="0030461B">
              <w:rPr>
                <w:rFonts w:ascii="Arial" w:hAnsi="Arial" w:cs="Arial"/>
                <w:color w:val="000000"/>
                <w:sz w:val="20"/>
                <w:szCs w:val="22"/>
              </w:rPr>
              <w:t>10</w:t>
            </w:r>
          </w:p>
        </w:tc>
        <w:tc>
          <w:tcPr>
            <w:tcW w:w="1273" w:type="pct"/>
            <w:vAlign w:val="center"/>
          </w:tcPr>
          <w:p w:rsidR="00B06678" w:rsidRPr="0030461B" w:rsidRDefault="00B06678" w:rsidP="0030461B">
            <w:pPr>
              <w:keepNext/>
              <w:jc w:val="center"/>
              <w:rPr>
                <w:rFonts w:ascii="Arial" w:hAnsi="Arial" w:cs="Arial"/>
                <w:color w:val="000000"/>
                <w:sz w:val="20"/>
                <w:szCs w:val="22"/>
              </w:rPr>
            </w:pPr>
            <w:proofErr w:type="spellStart"/>
            <w:r w:rsidRPr="0030461B">
              <w:rPr>
                <w:rFonts w:ascii="Arial" w:hAnsi="Arial" w:cs="Arial"/>
                <w:color w:val="000000"/>
                <w:sz w:val="20"/>
                <w:szCs w:val="22"/>
              </w:rPr>
              <w:t>Истереккасинский</w:t>
            </w:r>
            <w:proofErr w:type="spellEnd"/>
          </w:p>
        </w:tc>
        <w:tc>
          <w:tcPr>
            <w:tcW w:w="2586"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деревня</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Истереккасы</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29</w:t>
            </w:r>
            <w:r w:rsidR="002B4A67" w:rsidRPr="0030461B">
              <w:rPr>
                <w:rFonts w:ascii="Arial" w:hAnsi="Arial" w:cs="Arial"/>
                <w:color w:val="000000"/>
                <w:sz w:val="20"/>
                <w:szCs w:val="22"/>
              </w:rPr>
              <w:t xml:space="preserve"> </w:t>
            </w:r>
            <w:r w:rsidRPr="0030461B">
              <w:rPr>
                <w:rFonts w:ascii="Arial" w:hAnsi="Arial" w:cs="Arial"/>
                <w:color w:val="000000"/>
                <w:sz w:val="20"/>
                <w:szCs w:val="22"/>
              </w:rPr>
              <w:t>до</w:t>
            </w:r>
            <w:r w:rsidR="002B4A67" w:rsidRPr="0030461B">
              <w:rPr>
                <w:rFonts w:ascii="Arial" w:hAnsi="Arial" w:cs="Arial"/>
                <w:color w:val="000000"/>
                <w:sz w:val="20"/>
                <w:szCs w:val="22"/>
              </w:rPr>
              <w:t xml:space="preserve"> </w:t>
            </w:r>
            <w:r w:rsidRPr="0030461B">
              <w:rPr>
                <w:rFonts w:ascii="Arial" w:hAnsi="Arial" w:cs="Arial"/>
                <w:color w:val="000000"/>
                <w:sz w:val="20"/>
                <w:szCs w:val="22"/>
              </w:rPr>
              <w:t>конца</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Асли</w:t>
            </w:r>
            <w:proofErr w:type="spellEnd"/>
            <w:r w:rsidR="002B4A67" w:rsidRPr="0030461B">
              <w:rPr>
                <w:rFonts w:ascii="Arial" w:hAnsi="Arial" w:cs="Arial"/>
                <w:color w:val="000000"/>
                <w:sz w:val="20"/>
                <w:szCs w:val="22"/>
              </w:rPr>
              <w:t xml:space="preserve"> </w:t>
            </w: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Акшики</w:t>
            </w:r>
            <w:proofErr w:type="spellEnd"/>
          </w:p>
          <w:p w:rsidR="00B06678" w:rsidRPr="0030461B" w:rsidRDefault="00B06678" w:rsidP="0030461B">
            <w:pPr>
              <w:jc w:val="center"/>
              <w:rPr>
                <w:rFonts w:ascii="Arial" w:hAnsi="Arial" w:cs="Arial"/>
                <w:color w:val="000000"/>
                <w:sz w:val="20"/>
                <w:szCs w:val="22"/>
              </w:rPr>
            </w:pPr>
          </w:p>
        </w:tc>
        <w:tc>
          <w:tcPr>
            <w:tcW w:w="671" w:type="pct"/>
            <w:vAlign w:val="center"/>
          </w:tcPr>
          <w:p w:rsidR="00B06678" w:rsidRPr="0030461B" w:rsidRDefault="00B06678" w:rsidP="0030461B">
            <w:pPr>
              <w:keepNext/>
              <w:ind w:right="252"/>
              <w:jc w:val="center"/>
              <w:rPr>
                <w:rFonts w:ascii="Arial" w:hAnsi="Arial" w:cs="Arial"/>
                <w:color w:val="000000"/>
                <w:sz w:val="20"/>
                <w:szCs w:val="22"/>
              </w:rPr>
            </w:pPr>
            <w:r w:rsidRPr="0030461B">
              <w:rPr>
                <w:rFonts w:ascii="Arial" w:hAnsi="Arial" w:cs="Arial"/>
                <w:color w:val="000000"/>
                <w:sz w:val="20"/>
                <w:szCs w:val="22"/>
              </w:rPr>
              <w:t>91</w:t>
            </w:r>
          </w:p>
        </w:tc>
      </w:tr>
      <w:tr w:rsidR="00B06678" w:rsidRPr="0030461B" w:rsidTr="009D15A3">
        <w:trPr>
          <w:cantSplit/>
          <w:trHeight w:val="1134"/>
        </w:trPr>
        <w:tc>
          <w:tcPr>
            <w:tcW w:w="470" w:type="pct"/>
            <w:vAlign w:val="center"/>
          </w:tcPr>
          <w:p w:rsidR="00B06678" w:rsidRPr="0030461B" w:rsidRDefault="00B06678" w:rsidP="0030461B">
            <w:pPr>
              <w:keepNext/>
              <w:jc w:val="center"/>
              <w:rPr>
                <w:rFonts w:ascii="Arial" w:hAnsi="Arial" w:cs="Arial"/>
                <w:color w:val="000000"/>
                <w:sz w:val="20"/>
                <w:szCs w:val="22"/>
              </w:rPr>
            </w:pPr>
            <w:r w:rsidRPr="0030461B">
              <w:rPr>
                <w:rFonts w:ascii="Arial" w:hAnsi="Arial" w:cs="Arial"/>
                <w:color w:val="000000"/>
                <w:sz w:val="20"/>
                <w:szCs w:val="22"/>
              </w:rPr>
              <w:t>11</w:t>
            </w:r>
          </w:p>
        </w:tc>
        <w:tc>
          <w:tcPr>
            <w:tcW w:w="1273" w:type="pct"/>
            <w:vAlign w:val="center"/>
          </w:tcPr>
          <w:p w:rsidR="00B06678" w:rsidRPr="0030461B" w:rsidRDefault="00B06678" w:rsidP="0030461B">
            <w:pPr>
              <w:keepNext/>
              <w:jc w:val="center"/>
              <w:rPr>
                <w:rFonts w:ascii="Arial" w:hAnsi="Arial" w:cs="Arial"/>
                <w:color w:val="000000"/>
                <w:sz w:val="20"/>
                <w:szCs w:val="22"/>
              </w:rPr>
            </w:pPr>
            <w:proofErr w:type="spellStart"/>
            <w:r w:rsidRPr="0030461B">
              <w:rPr>
                <w:rFonts w:ascii="Arial" w:hAnsi="Arial" w:cs="Arial"/>
                <w:color w:val="000000"/>
                <w:sz w:val="20"/>
                <w:szCs w:val="22"/>
              </w:rPr>
              <w:t>Переднебокашский</w:t>
            </w:r>
            <w:proofErr w:type="spellEnd"/>
          </w:p>
        </w:tc>
        <w:tc>
          <w:tcPr>
            <w:tcW w:w="2586"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Зеленая,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Молодежная,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32</w:t>
            </w:r>
            <w:r w:rsidR="002B4A67" w:rsidRPr="0030461B">
              <w:rPr>
                <w:rFonts w:ascii="Arial" w:hAnsi="Arial" w:cs="Arial"/>
                <w:color w:val="000000"/>
                <w:sz w:val="20"/>
                <w:szCs w:val="22"/>
              </w:rPr>
              <w:t xml:space="preserve"> </w:t>
            </w:r>
            <w:r w:rsidRPr="0030461B">
              <w:rPr>
                <w:rFonts w:ascii="Arial" w:hAnsi="Arial" w:cs="Arial"/>
                <w:color w:val="000000"/>
                <w:sz w:val="20"/>
                <w:szCs w:val="22"/>
              </w:rPr>
              <w:t>до</w:t>
            </w:r>
            <w:r w:rsidR="002B4A67" w:rsidRPr="0030461B">
              <w:rPr>
                <w:rFonts w:ascii="Arial" w:hAnsi="Arial" w:cs="Arial"/>
                <w:color w:val="000000"/>
                <w:sz w:val="20"/>
                <w:szCs w:val="22"/>
              </w:rPr>
              <w:t xml:space="preserve"> </w:t>
            </w:r>
            <w:r w:rsidRPr="0030461B">
              <w:rPr>
                <w:rFonts w:ascii="Arial" w:hAnsi="Arial" w:cs="Arial"/>
                <w:color w:val="000000"/>
                <w:sz w:val="20"/>
                <w:szCs w:val="22"/>
              </w:rPr>
              <w:t>конца</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Нагорная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r w:rsidRPr="0030461B">
              <w:rPr>
                <w:rFonts w:ascii="Arial" w:hAnsi="Arial" w:cs="Arial"/>
                <w:color w:val="000000"/>
                <w:sz w:val="20"/>
                <w:szCs w:val="22"/>
              </w:rPr>
              <w:t>Передние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Бокаши</w:t>
            </w:r>
            <w:proofErr w:type="spellEnd"/>
          </w:p>
          <w:p w:rsidR="00B06678" w:rsidRPr="0030461B" w:rsidRDefault="00B06678" w:rsidP="0030461B">
            <w:pPr>
              <w:jc w:val="center"/>
              <w:rPr>
                <w:rFonts w:ascii="Arial" w:hAnsi="Arial" w:cs="Arial"/>
                <w:color w:val="000000"/>
                <w:sz w:val="20"/>
                <w:szCs w:val="22"/>
              </w:rPr>
            </w:pPr>
          </w:p>
        </w:tc>
        <w:tc>
          <w:tcPr>
            <w:tcW w:w="671" w:type="pct"/>
            <w:vAlign w:val="center"/>
          </w:tcPr>
          <w:p w:rsidR="00B06678" w:rsidRPr="0030461B" w:rsidRDefault="00B06678" w:rsidP="0030461B">
            <w:pPr>
              <w:keepNext/>
              <w:ind w:right="252"/>
              <w:jc w:val="center"/>
              <w:rPr>
                <w:rFonts w:ascii="Arial" w:hAnsi="Arial" w:cs="Arial"/>
                <w:color w:val="000000"/>
                <w:sz w:val="20"/>
                <w:szCs w:val="22"/>
              </w:rPr>
            </w:pPr>
            <w:r w:rsidRPr="0030461B">
              <w:rPr>
                <w:rFonts w:ascii="Arial" w:hAnsi="Arial" w:cs="Arial"/>
                <w:color w:val="000000"/>
                <w:sz w:val="20"/>
                <w:szCs w:val="22"/>
              </w:rPr>
              <w:t>88</w:t>
            </w:r>
          </w:p>
        </w:tc>
      </w:tr>
      <w:tr w:rsidR="00B06678" w:rsidRPr="0030461B" w:rsidTr="009D15A3">
        <w:trPr>
          <w:cantSplit/>
          <w:trHeight w:val="1134"/>
        </w:trPr>
        <w:tc>
          <w:tcPr>
            <w:tcW w:w="470" w:type="pct"/>
            <w:vAlign w:val="center"/>
          </w:tcPr>
          <w:p w:rsidR="00B06678" w:rsidRPr="0030461B" w:rsidRDefault="00B06678" w:rsidP="0030461B">
            <w:pPr>
              <w:keepNext/>
              <w:jc w:val="center"/>
              <w:rPr>
                <w:rFonts w:ascii="Arial" w:hAnsi="Arial" w:cs="Arial"/>
                <w:color w:val="000000"/>
                <w:sz w:val="20"/>
                <w:szCs w:val="22"/>
              </w:rPr>
            </w:pPr>
            <w:r w:rsidRPr="0030461B">
              <w:rPr>
                <w:rFonts w:ascii="Arial" w:hAnsi="Arial" w:cs="Arial"/>
                <w:color w:val="000000"/>
                <w:sz w:val="20"/>
                <w:szCs w:val="22"/>
              </w:rPr>
              <w:t>12</w:t>
            </w:r>
          </w:p>
        </w:tc>
        <w:tc>
          <w:tcPr>
            <w:tcW w:w="1273" w:type="pct"/>
            <w:vAlign w:val="center"/>
          </w:tcPr>
          <w:p w:rsidR="00B06678" w:rsidRPr="0030461B" w:rsidRDefault="00B06678" w:rsidP="0030461B">
            <w:pPr>
              <w:keepNext/>
              <w:jc w:val="center"/>
              <w:rPr>
                <w:rFonts w:ascii="Arial" w:hAnsi="Arial" w:cs="Arial"/>
                <w:color w:val="000000"/>
                <w:sz w:val="20"/>
                <w:szCs w:val="22"/>
              </w:rPr>
            </w:pPr>
            <w:proofErr w:type="spellStart"/>
            <w:r w:rsidRPr="0030461B">
              <w:rPr>
                <w:rFonts w:ascii="Arial" w:hAnsi="Arial" w:cs="Arial"/>
                <w:color w:val="000000"/>
                <w:sz w:val="20"/>
                <w:szCs w:val="22"/>
              </w:rPr>
              <w:t>Хорнъялский</w:t>
            </w:r>
            <w:proofErr w:type="spellEnd"/>
          </w:p>
        </w:tc>
        <w:tc>
          <w:tcPr>
            <w:tcW w:w="2586" w:type="pct"/>
            <w:vAlign w:val="center"/>
          </w:tcPr>
          <w:p w:rsidR="00B06678" w:rsidRPr="0030461B" w:rsidRDefault="00B06678" w:rsidP="0030461B">
            <w:pPr>
              <w:jc w:val="center"/>
              <w:rPr>
                <w:rFonts w:ascii="Arial" w:hAnsi="Arial" w:cs="Arial"/>
                <w:color w:val="000000"/>
                <w:sz w:val="20"/>
                <w:szCs w:val="22"/>
              </w:rPr>
            </w:pPr>
            <w:r w:rsidRPr="0030461B">
              <w:rPr>
                <w:rFonts w:ascii="Arial" w:hAnsi="Arial" w:cs="Arial"/>
                <w:color w:val="000000"/>
                <w:sz w:val="20"/>
                <w:szCs w:val="22"/>
              </w:rPr>
              <w:t>деревня</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Хорнъялы</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w:t>
            </w:r>
            <w:r w:rsidR="002B4A67" w:rsidRPr="0030461B">
              <w:rPr>
                <w:rFonts w:ascii="Arial" w:hAnsi="Arial" w:cs="Arial"/>
                <w:color w:val="000000"/>
                <w:sz w:val="20"/>
                <w:szCs w:val="22"/>
              </w:rPr>
              <w:t xml:space="preserve"> </w:t>
            </w:r>
            <w:r w:rsidRPr="0030461B">
              <w:rPr>
                <w:rFonts w:ascii="Arial" w:hAnsi="Arial" w:cs="Arial"/>
                <w:color w:val="000000"/>
                <w:sz w:val="20"/>
                <w:szCs w:val="22"/>
              </w:rPr>
              <w:t>по</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31</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Нагорная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r w:rsidRPr="0030461B">
              <w:rPr>
                <w:rFonts w:ascii="Arial" w:hAnsi="Arial" w:cs="Arial"/>
                <w:color w:val="000000"/>
                <w:sz w:val="20"/>
                <w:szCs w:val="22"/>
              </w:rPr>
              <w:t>Передние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Б</w:t>
            </w:r>
            <w:r w:rsidRPr="0030461B">
              <w:rPr>
                <w:rFonts w:ascii="Arial" w:hAnsi="Arial" w:cs="Arial"/>
                <w:color w:val="000000"/>
                <w:sz w:val="20"/>
                <w:szCs w:val="22"/>
              </w:rPr>
              <w:t>о</w:t>
            </w:r>
            <w:r w:rsidRPr="0030461B">
              <w:rPr>
                <w:rFonts w:ascii="Arial" w:hAnsi="Arial" w:cs="Arial"/>
                <w:color w:val="000000"/>
                <w:sz w:val="20"/>
                <w:szCs w:val="22"/>
              </w:rPr>
              <w:t>каши</w:t>
            </w:r>
            <w:proofErr w:type="spellEnd"/>
          </w:p>
          <w:p w:rsidR="00B06678" w:rsidRPr="0030461B" w:rsidRDefault="00B06678" w:rsidP="0030461B">
            <w:pPr>
              <w:jc w:val="center"/>
              <w:rPr>
                <w:rFonts w:ascii="Arial" w:hAnsi="Arial" w:cs="Arial"/>
                <w:color w:val="000000"/>
                <w:sz w:val="20"/>
                <w:szCs w:val="22"/>
              </w:rPr>
            </w:pPr>
          </w:p>
        </w:tc>
        <w:tc>
          <w:tcPr>
            <w:tcW w:w="671" w:type="pct"/>
            <w:vAlign w:val="center"/>
          </w:tcPr>
          <w:p w:rsidR="00B06678" w:rsidRPr="0030461B" w:rsidRDefault="00B06678" w:rsidP="0030461B">
            <w:pPr>
              <w:keepNext/>
              <w:ind w:right="252"/>
              <w:jc w:val="center"/>
              <w:rPr>
                <w:rFonts w:ascii="Arial" w:hAnsi="Arial" w:cs="Arial"/>
                <w:color w:val="000000"/>
                <w:sz w:val="20"/>
                <w:szCs w:val="22"/>
              </w:rPr>
            </w:pPr>
            <w:r w:rsidRPr="0030461B">
              <w:rPr>
                <w:rFonts w:ascii="Arial" w:hAnsi="Arial" w:cs="Arial"/>
                <w:color w:val="000000"/>
                <w:sz w:val="20"/>
                <w:szCs w:val="22"/>
              </w:rPr>
              <w:t>90</w:t>
            </w:r>
          </w:p>
        </w:tc>
      </w:tr>
      <w:tr w:rsidR="00B06678" w:rsidRPr="0030461B" w:rsidTr="009D15A3">
        <w:trPr>
          <w:cantSplit/>
          <w:trHeight w:val="1134"/>
        </w:trPr>
        <w:tc>
          <w:tcPr>
            <w:tcW w:w="470" w:type="pct"/>
            <w:vAlign w:val="center"/>
          </w:tcPr>
          <w:p w:rsidR="00B06678" w:rsidRPr="0030461B" w:rsidRDefault="00B06678" w:rsidP="0030461B">
            <w:pPr>
              <w:keepNext/>
              <w:jc w:val="center"/>
              <w:rPr>
                <w:rFonts w:ascii="Arial" w:hAnsi="Arial" w:cs="Arial"/>
                <w:color w:val="000000"/>
                <w:sz w:val="20"/>
                <w:szCs w:val="22"/>
              </w:rPr>
            </w:pPr>
          </w:p>
        </w:tc>
        <w:tc>
          <w:tcPr>
            <w:tcW w:w="1273" w:type="pct"/>
            <w:vAlign w:val="center"/>
          </w:tcPr>
          <w:p w:rsidR="00B06678" w:rsidRPr="0030461B" w:rsidRDefault="00B06678" w:rsidP="0030461B">
            <w:pPr>
              <w:keepNext/>
              <w:jc w:val="center"/>
              <w:rPr>
                <w:rFonts w:ascii="Arial" w:hAnsi="Arial" w:cs="Arial"/>
                <w:color w:val="000000"/>
                <w:sz w:val="20"/>
                <w:szCs w:val="22"/>
                <w:highlight w:val="green"/>
              </w:rPr>
            </w:pPr>
          </w:p>
        </w:tc>
        <w:tc>
          <w:tcPr>
            <w:tcW w:w="2586" w:type="pct"/>
            <w:vAlign w:val="center"/>
          </w:tcPr>
          <w:p w:rsidR="00B06678" w:rsidRPr="0030461B" w:rsidRDefault="00B06678" w:rsidP="0030461B">
            <w:pPr>
              <w:jc w:val="center"/>
              <w:rPr>
                <w:rFonts w:ascii="Arial" w:hAnsi="Arial" w:cs="Arial"/>
                <w:color w:val="000000"/>
                <w:sz w:val="20"/>
                <w:szCs w:val="22"/>
              </w:rPr>
            </w:pPr>
          </w:p>
        </w:tc>
        <w:tc>
          <w:tcPr>
            <w:tcW w:w="671" w:type="pct"/>
            <w:vAlign w:val="center"/>
          </w:tcPr>
          <w:p w:rsidR="00B06678" w:rsidRPr="0030461B" w:rsidRDefault="00C0299F" w:rsidP="0030461B">
            <w:pPr>
              <w:keepNext/>
              <w:ind w:right="252"/>
              <w:jc w:val="center"/>
              <w:rPr>
                <w:rFonts w:ascii="Arial" w:hAnsi="Arial" w:cs="Arial"/>
                <w:color w:val="000000"/>
                <w:sz w:val="20"/>
                <w:szCs w:val="22"/>
              </w:rPr>
            </w:pPr>
            <w:r w:rsidRPr="0030461B">
              <w:rPr>
                <w:rFonts w:ascii="Arial" w:hAnsi="Arial" w:cs="Arial"/>
                <w:color w:val="000000"/>
                <w:sz w:val="20"/>
                <w:szCs w:val="22"/>
              </w:rPr>
              <w:fldChar w:fldCharType="begin"/>
            </w:r>
            <w:r w:rsidR="00B06678" w:rsidRPr="0030461B">
              <w:rPr>
                <w:rFonts w:ascii="Arial" w:hAnsi="Arial" w:cs="Arial"/>
                <w:color w:val="000000"/>
                <w:sz w:val="20"/>
                <w:szCs w:val="22"/>
              </w:rPr>
              <w:instrText xml:space="preserve"> =SUM(ABOVE) </w:instrText>
            </w:r>
            <w:r w:rsidRPr="0030461B">
              <w:rPr>
                <w:rFonts w:ascii="Arial" w:hAnsi="Arial" w:cs="Arial"/>
                <w:color w:val="000000"/>
                <w:sz w:val="20"/>
                <w:szCs w:val="22"/>
              </w:rPr>
              <w:fldChar w:fldCharType="separate"/>
            </w:r>
            <w:r w:rsidR="00B06678" w:rsidRPr="0030461B">
              <w:rPr>
                <w:rFonts w:ascii="Arial" w:hAnsi="Arial" w:cs="Arial"/>
                <w:noProof/>
                <w:color w:val="000000"/>
                <w:sz w:val="20"/>
                <w:szCs w:val="22"/>
              </w:rPr>
              <w:t>1244</w:t>
            </w:r>
            <w:r w:rsidRPr="0030461B">
              <w:rPr>
                <w:rFonts w:ascii="Arial" w:hAnsi="Arial" w:cs="Arial"/>
                <w:color w:val="000000"/>
                <w:sz w:val="20"/>
                <w:szCs w:val="22"/>
              </w:rPr>
              <w:fldChar w:fldCharType="end"/>
            </w:r>
          </w:p>
        </w:tc>
      </w:tr>
    </w:tbl>
    <w:p w:rsidR="00E5561E" w:rsidRPr="0030461B" w:rsidRDefault="00E5561E" w:rsidP="0030461B">
      <w:pPr>
        <w:jc w:val="both"/>
        <w:rPr>
          <w:rFonts w:ascii="Arial" w:hAnsi="Arial" w:cs="Arial"/>
          <w:color w:val="000000"/>
          <w:sz w:val="20"/>
        </w:rPr>
      </w:pPr>
    </w:p>
    <w:p w:rsidR="00B06678" w:rsidRPr="0030461B" w:rsidRDefault="00B06678" w:rsidP="0030461B">
      <w:pPr>
        <w:jc w:val="both"/>
        <w:rPr>
          <w:rFonts w:ascii="Arial" w:hAnsi="Arial" w:cs="Arial"/>
          <w:color w:val="000000"/>
          <w:sz w:val="20"/>
        </w:rPr>
      </w:pPr>
    </w:p>
    <w:tbl>
      <w:tblPr>
        <w:tblW w:w="5000" w:type="pct"/>
        <w:tblLook w:val="04A0"/>
      </w:tblPr>
      <w:tblGrid>
        <w:gridCol w:w="6692"/>
        <w:gridCol w:w="1858"/>
        <w:gridCol w:w="6805"/>
      </w:tblGrid>
      <w:tr w:rsidR="00B06678" w:rsidRPr="0030461B" w:rsidTr="009D15A3">
        <w:trPr>
          <w:cantSplit/>
          <w:trHeight w:val="236"/>
        </w:trPr>
        <w:tc>
          <w:tcPr>
            <w:tcW w:w="2179" w:type="pct"/>
            <w:vAlign w:val="center"/>
            <w:hideMark/>
          </w:tcPr>
          <w:p w:rsidR="00B06678" w:rsidRPr="0030461B" w:rsidRDefault="00B06678" w:rsidP="0030461B">
            <w:pPr>
              <w:pStyle w:val="afc"/>
              <w:tabs>
                <w:tab w:val="left" w:pos="4285"/>
              </w:tabs>
              <w:jc w:val="center"/>
              <w:rPr>
                <w:rFonts w:ascii="Arial" w:hAnsi="Arial" w:cs="Arial"/>
                <w:b/>
                <w:bCs/>
                <w:noProof/>
                <w:color w:val="000000"/>
                <w:szCs w:val="28"/>
              </w:rPr>
            </w:pPr>
            <w:r w:rsidRPr="0030461B">
              <w:rPr>
                <w:rFonts w:ascii="Arial" w:hAnsi="Arial" w:cs="Arial"/>
                <w:b/>
                <w:bCs/>
                <w:noProof/>
                <w:color w:val="000000"/>
              </w:rPr>
              <w:t>Ч</w:t>
            </w:r>
            <w:r w:rsidR="0030461B" w:rsidRPr="0030461B">
              <w:rPr>
                <w:rFonts w:ascii="Arial" w:hAnsi="Arial" w:cs="Arial"/>
                <w:b/>
                <w:bCs/>
                <w:noProof/>
                <w:color w:val="000000"/>
              </w:rPr>
              <w:t>Ă</w:t>
            </w:r>
            <w:r w:rsidRPr="0030461B">
              <w:rPr>
                <w:rFonts w:ascii="Arial" w:hAnsi="Arial" w:cs="Arial"/>
                <w:b/>
                <w:bCs/>
                <w:noProof/>
                <w:color w:val="000000"/>
              </w:rPr>
              <w:t>ВАШ</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РЕСПУБЛИКИ</w:t>
            </w:r>
          </w:p>
          <w:p w:rsidR="00B06678" w:rsidRPr="0030461B" w:rsidRDefault="00B06678" w:rsidP="0030461B">
            <w:pPr>
              <w:pStyle w:val="afc"/>
              <w:tabs>
                <w:tab w:val="left" w:pos="4285"/>
              </w:tabs>
              <w:jc w:val="center"/>
              <w:rPr>
                <w:rFonts w:ascii="Arial" w:hAnsi="Arial" w:cs="Arial"/>
                <w:color w:val="000000"/>
              </w:rPr>
            </w:pPr>
            <w:r w:rsidRPr="0030461B">
              <w:rPr>
                <w:rFonts w:ascii="Arial" w:hAnsi="Arial" w:cs="Arial"/>
                <w:b/>
                <w:bCs/>
                <w:noProof/>
                <w:color w:val="000000"/>
              </w:rPr>
              <w:t>С</w:t>
            </w:r>
            <w:r w:rsidR="0030461B" w:rsidRPr="0030461B">
              <w:rPr>
                <w:rFonts w:ascii="Arial" w:hAnsi="Arial" w:cs="Arial"/>
                <w:b/>
                <w:bCs/>
                <w:noProof/>
                <w:color w:val="000000"/>
              </w:rPr>
              <w:t>Ĕ</w:t>
            </w:r>
            <w:r w:rsidRPr="0030461B">
              <w:rPr>
                <w:rFonts w:ascii="Arial" w:hAnsi="Arial" w:cs="Arial"/>
                <w:b/>
                <w:bCs/>
                <w:noProof/>
                <w:color w:val="000000"/>
              </w:rPr>
              <w:t>НТ</w:t>
            </w:r>
            <w:r w:rsidR="0030461B" w:rsidRPr="0030461B">
              <w:rPr>
                <w:rFonts w:ascii="Arial" w:hAnsi="Arial" w:cs="Arial"/>
                <w:b/>
                <w:bCs/>
                <w:noProof/>
                <w:color w:val="000000"/>
              </w:rPr>
              <w:t>Ĕ</w:t>
            </w:r>
            <w:r w:rsidRPr="0030461B">
              <w:rPr>
                <w:rFonts w:ascii="Arial" w:hAnsi="Arial" w:cs="Arial"/>
                <w:b/>
                <w:bCs/>
                <w:noProof/>
                <w:color w:val="000000"/>
              </w:rPr>
              <w:t>РВ</w:t>
            </w:r>
            <w:r w:rsidR="0030461B" w:rsidRPr="0030461B">
              <w:rPr>
                <w:rFonts w:ascii="Arial" w:hAnsi="Arial" w:cs="Arial"/>
                <w:b/>
                <w:bCs/>
                <w:noProof/>
                <w:color w:val="000000"/>
              </w:rPr>
              <w:t>Ă</w:t>
            </w:r>
            <w:r w:rsidRPr="0030461B">
              <w:rPr>
                <w:rFonts w:ascii="Arial" w:hAnsi="Arial" w:cs="Arial"/>
                <w:b/>
                <w:bCs/>
                <w:noProof/>
                <w:color w:val="000000"/>
              </w:rPr>
              <w:t>РРИ</w:t>
            </w:r>
            <w:r w:rsidR="002B4A67" w:rsidRPr="0030461B">
              <w:rPr>
                <w:rFonts w:ascii="Arial" w:hAnsi="Arial" w:cs="Arial"/>
                <w:b/>
                <w:bCs/>
                <w:noProof/>
                <w:color w:val="000000"/>
              </w:rPr>
              <w:t xml:space="preserve"> </w:t>
            </w:r>
            <w:r w:rsidRPr="0030461B">
              <w:rPr>
                <w:rFonts w:ascii="Arial" w:hAnsi="Arial" w:cs="Arial"/>
                <w:b/>
                <w:bCs/>
                <w:noProof/>
                <w:color w:val="000000"/>
              </w:rPr>
              <w:t>РАЙОНĚ</w:t>
            </w:r>
          </w:p>
        </w:tc>
        <w:tc>
          <w:tcPr>
            <w:tcW w:w="605" w:type="pct"/>
            <w:vMerge w:val="restart"/>
            <w:vAlign w:val="center"/>
          </w:tcPr>
          <w:p w:rsidR="00B06678" w:rsidRPr="0030461B" w:rsidRDefault="00EE1473" w:rsidP="0030461B">
            <w:pPr>
              <w:jc w:val="center"/>
              <w:rPr>
                <w:rFonts w:ascii="Arial" w:hAnsi="Arial" w:cs="Arial"/>
                <w:color w:val="000000"/>
                <w:sz w:val="20"/>
              </w:rPr>
            </w:pPr>
            <w:r w:rsidRPr="00C0299F">
              <w:rPr>
                <w:rFonts w:ascii="Arial" w:hAnsi="Arial" w:cs="Arial"/>
                <w:color w:val="000000"/>
                <w:sz w:val="20"/>
              </w:rPr>
              <w:pict>
                <v:shape id="_x0000_i1027" type="#_x0000_t75" alt="Gerb-ch" style="width:57pt;height:57pt;visibility:visible" o:allowoverlap="f">
                  <v:imagedata r:id="rId16" o:title="Gerb-ch"/>
                </v:shape>
              </w:pict>
            </w:r>
          </w:p>
        </w:tc>
        <w:tc>
          <w:tcPr>
            <w:tcW w:w="2216" w:type="pct"/>
            <w:vAlign w:val="center"/>
            <w:hideMark/>
          </w:tcPr>
          <w:p w:rsidR="00B06678" w:rsidRPr="0030461B" w:rsidRDefault="00B06678" w:rsidP="0030461B">
            <w:pPr>
              <w:pStyle w:val="afc"/>
              <w:jc w:val="center"/>
              <w:rPr>
                <w:rFonts w:ascii="Arial" w:hAnsi="Arial" w:cs="Arial"/>
                <w:b/>
                <w:bCs/>
                <w:noProof/>
                <w:color w:val="000000"/>
                <w:szCs w:val="28"/>
              </w:rPr>
            </w:pPr>
            <w:r w:rsidRPr="0030461B">
              <w:rPr>
                <w:rFonts w:ascii="Arial" w:hAnsi="Arial" w:cs="Arial"/>
                <w:b/>
                <w:bCs/>
                <w:noProof/>
                <w:color w:val="000000"/>
              </w:rPr>
              <w:t>ЧУВАШСКАЯ</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РЕСПУБЛИКА</w:t>
            </w:r>
          </w:p>
          <w:p w:rsidR="00B06678" w:rsidRPr="0030461B" w:rsidRDefault="00B06678" w:rsidP="0030461B">
            <w:pPr>
              <w:pStyle w:val="afc"/>
              <w:jc w:val="center"/>
              <w:rPr>
                <w:rFonts w:ascii="Arial" w:hAnsi="Arial" w:cs="Arial"/>
                <w:color w:val="000000"/>
              </w:rPr>
            </w:pPr>
            <w:r w:rsidRPr="0030461B">
              <w:rPr>
                <w:rFonts w:ascii="Arial" w:hAnsi="Arial" w:cs="Arial"/>
                <w:b/>
                <w:bCs/>
                <w:noProof/>
                <w:color w:val="000000"/>
              </w:rPr>
              <w:t>МАРИИНСКО-ПОСАДСКИЙ</w:t>
            </w:r>
            <w:r w:rsidR="002B4A67" w:rsidRPr="0030461B">
              <w:rPr>
                <w:rFonts w:ascii="Arial" w:hAnsi="Arial" w:cs="Arial"/>
                <w:b/>
                <w:bCs/>
                <w:noProof/>
                <w:color w:val="000000"/>
              </w:rPr>
              <w:t xml:space="preserve"> </w:t>
            </w:r>
            <w:r w:rsidRPr="0030461B">
              <w:rPr>
                <w:rFonts w:ascii="Arial" w:hAnsi="Arial" w:cs="Arial"/>
                <w:b/>
                <w:bCs/>
                <w:noProof/>
                <w:color w:val="000000"/>
              </w:rPr>
              <w:t>РАЙОН</w:t>
            </w:r>
          </w:p>
        </w:tc>
      </w:tr>
      <w:tr w:rsidR="00B06678" w:rsidRPr="0030461B" w:rsidTr="009D15A3">
        <w:trPr>
          <w:cantSplit/>
          <w:trHeight w:val="236"/>
        </w:trPr>
        <w:tc>
          <w:tcPr>
            <w:tcW w:w="2179" w:type="pct"/>
            <w:vAlign w:val="center"/>
          </w:tcPr>
          <w:p w:rsidR="00B06678" w:rsidRPr="0030461B" w:rsidRDefault="00B06678" w:rsidP="0030461B">
            <w:pPr>
              <w:pStyle w:val="afc"/>
              <w:tabs>
                <w:tab w:val="left" w:pos="4285"/>
              </w:tabs>
              <w:jc w:val="center"/>
              <w:rPr>
                <w:rFonts w:ascii="Arial" w:hAnsi="Arial" w:cs="Arial"/>
                <w:b/>
                <w:bCs/>
                <w:noProof/>
                <w:color w:val="000000"/>
                <w:szCs w:val="24"/>
              </w:rPr>
            </w:pPr>
            <w:r w:rsidRPr="0030461B">
              <w:rPr>
                <w:rFonts w:ascii="Arial" w:hAnsi="Arial" w:cs="Arial"/>
                <w:b/>
                <w:bCs/>
                <w:noProof/>
                <w:color w:val="000000"/>
                <w:szCs w:val="24"/>
              </w:rPr>
              <w:t>ОКТЯБРЬСКИ</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ПОСЕЛЕНИЙĚН</w:t>
            </w:r>
            <w:r w:rsidR="002B4A67" w:rsidRPr="0030461B">
              <w:rPr>
                <w:rFonts w:ascii="Arial" w:hAnsi="Arial" w:cs="Arial"/>
                <w:b/>
                <w:bCs/>
                <w:noProof/>
                <w:color w:val="000000"/>
                <w:szCs w:val="24"/>
              </w:rPr>
              <w:t xml:space="preserve"> </w:t>
            </w:r>
          </w:p>
          <w:p w:rsidR="00B657FA" w:rsidRPr="0030461B" w:rsidRDefault="00B06678" w:rsidP="0030461B">
            <w:pPr>
              <w:pStyle w:val="afc"/>
              <w:tabs>
                <w:tab w:val="left" w:pos="4285"/>
              </w:tabs>
              <w:jc w:val="center"/>
              <w:rPr>
                <w:rStyle w:val="af6"/>
                <w:rFonts w:ascii="Arial" w:hAnsi="Arial" w:cs="Arial"/>
                <w:color w:val="000000"/>
                <w:szCs w:val="24"/>
              </w:rPr>
            </w:pPr>
            <w:r w:rsidRPr="0030461B">
              <w:rPr>
                <w:rFonts w:ascii="Arial" w:hAnsi="Arial" w:cs="Arial"/>
                <w:b/>
                <w:bCs/>
                <w:noProof/>
                <w:color w:val="000000"/>
                <w:szCs w:val="24"/>
              </w:rPr>
              <w:t>ДЕПУТАТСЕН</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ПУХ</w:t>
            </w:r>
            <w:r w:rsidR="0030461B" w:rsidRPr="0030461B">
              <w:rPr>
                <w:rFonts w:ascii="Arial" w:hAnsi="Arial" w:cs="Arial"/>
                <w:b/>
                <w:bCs/>
                <w:noProof/>
                <w:color w:val="000000"/>
                <w:szCs w:val="24"/>
              </w:rPr>
              <w:t>Ă</w:t>
            </w:r>
            <w:r w:rsidRPr="0030461B">
              <w:rPr>
                <w:rFonts w:ascii="Arial" w:hAnsi="Arial" w:cs="Arial"/>
                <w:b/>
                <w:bCs/>
                <w:noProof/>
                <w:color w:val="000000"/>
                <w:szCs w:val="24"/>
              </w:rPr>
              <w:t>ВĚ</w:t>
            </w:r>
            <w:r w:rsidR="002B4A67" w:rsidRPr="0030461B">
              <w:rPr>
                <w:rStyle w:val="af6"/>
                <w:rFonts w:ascii="Arial" w:hAnsi="Arial" w:cs="Arial"/>
                <w:noProof/>
                <w:color w:val="000000"/>
                <w:szCs w:val="24"/>
              </w:rPr>
              <w:t xml:space="preserve"> </w:t>
            </w:r>
          </w:p>
          <w:p w:rsidR="00B657FA" w:rsidRPr="0030461B" w:rsidRDefault="00B06678" w:rsidP="0030461B">
            <w:pPr>
              <w:pStyle w:val="afc"/>
              <w:tabs>
                <w:tab w:val="left" w:pos="4285"/>
              </w:tabs>
              <w:jc w:val="center"/>
              <w:rPr>
                <w:rStyle w:val="af6"/>
                <w:rFonts w:ascii="Arial" w:hAnsi="Arial" w:cs="Arial"/>
                <w:noProof/>
                <w:color w:val="000000"/>
                <w:szCs w:val="24"/>
              </w:rPr>
            </w:pPr>
            <w:r w:rsidRPr="0030461B">
              <w:rPr>
                <w:rStyle w:val="af6"/>
                <w:rFonts w:ascii="Arial" w:hAnsi="Arial" w:cs="Arial"/>
                <w:noProof/>
                <w:color w:val="000000"/>
                <w:szCs w:val="24"/>
              </w:rPr>
              <w:t>ЙЫШ</w:t>
            </w:r>
            <w:r w:rsidR="0030461B" w:rsidRPr="0030461B">
              <w:rPr>
                <w:rStyle w:val="af6"/>
                <w:rFonts w:ascii="Arial" w:hAnsi="Arial" w:cs="Arial"/>
                <w:noProof/>
                <w:color w:val="000000"/>
                <w:szCs w:val="24"/>
              </w:rPr>
              <w:t>Ă</w:t>
            </w:r>
            <w:r w:rsidRPr="0030461B">
              <w:rPr>
                <w:rStyle w:val="af6"/>
                <w:rFonts w:ascii="Arial" w:hAnsi="Arial" w:cs="Arial"/>
                <w:noProof/>
                <w:color w:val="000000"/>
                <w:szCs w:val="24"/>
              </w:rPr>
              <w:t>НУ</w:t>
            </w:r>
          </w:p>
          <w:p w:rsidR="00B06678" w:rsidRPr="0030461B" w:rsidRDefault="00B06678" w:rsidP="0030461B">
            <w:pPr>
              <w:pStyle w:val="afc"/>
              <w:ind w:right="-35"/>
              <w:jc w:val="center"/>
              <w:rPr>
                <w:rFonts w:ascii="Arial" w:hAnsi="Arial" w:cs="Arial"/>
                <w:b/>
                <w:noProof/>
                <w:color w:val="000000"/>
                <w:szCs w:val="24"/>
              </w:rPr>
            </w:pPr>
            <w:r w:rsidRPr="0030461B">
              <w:rPr>
                <w:rFonts w:ascii="Arial" w:hAnsi="Arial" w:cs="Arial"/>
                <w:b/>
                <w:noProof/>
                <w:color w:val="000000"/>
                <w:szCs w:val="24"/>
              </w:rPr>
              <w:t>27.02.2020</w:t>
            </w:r>
            <w:r w:rsidR="002B4A67" w:rsidRPr="0030461B">
              <w:rPr>
                <w:rFonts w:ascii="Arial" w:hAnsi="Arial" w:cs="Arial"/>
                <w:b/>
                <w:noProof/>
                <w:color w:val="000000"/>
                <w:szCs w:val="24"/>
              </w:rPr>
              <w:t xml:space="preserve"> </w:t>
            </w:r>
            <w:r w:rsidRPr="0030461B">
              <w:rPr>
                <w:rFonts w:ascii="Arial" w:hAnsi="Arial" w:cs="Arial"/>
                <w:b/>
                <w:noProof/>
                <w:color w:val="000000"/>
                <w:szCs w:val="24"/>
              </w:rPr>
              <w:t>№</w:t>
            </w:r>
            <w:r w:rsidR="002B4A67" w:rsidRPr="0030461B">
              <w:rPr>
                <w:rFonts w:ascii="Arial" w:hAnsi="Arial" w:cs="Arial"/>
                <w:b/>
                <w:noProof/>
                <w:color w:val="000000"/>
                <w:szCs w:val="24"/>
              </w:rPr>
              <w:t xml:space="preserve"> </w:t>
            </w:r>
            <w:r w:rsidRPr="0030461B">
              <w:rPr>
                <w:rFonts w:ascii="Arial" w:hAnsi="Arial" w:cs="Arial"/>
                <w:b/>
                <w:noProof/>
                <w:color w:val="000000"/>
                <w:szCs w:val="24"/>
              </w:rPr>
              <w:t>С-92/2</w:t>
            </w:r>
          </w:p>
          <w:p w:rsidR="00B06678" w:rsidRPr="0030461B" w:rsidRDefault="00B06678" w:rsidP="0030461B">
            <w:pPr>
              <w:jc w:val="center"/>
              <w:rPr>
                <w:rFonts w:ascii="Arial" w:hAnsi="Arial" w:cs="Arial"/>
                <w:b/>
                <w:noProof/>
                <w:color w:val="000000"/>
                <w:sz w:val="20"/>
              </w:rPr>
            </w:pPr>
            <w:r w:rsidRPr="0030461B">
              <w:rPr>
                <w:rFonts w:ascii="Arial" w:hAnsi="Arial" w:cs="Arial"/>
                <w:b/>
                <w:noProof/>
                <w:color w:val="000000"/>
                <w:sz w:val="20"/>
              </w:rPr>
              <w:t>Октябрьски</w:t>
            </w:r>
            <w:r w:rsidR="002B4A67" w:rsidRPr="0030461B">
              <w:rPr>
                <w:rFonts w:ascii="Arial" w:hAnsi="Arial" w:cs="Arial"/>
                <w:b/>
                <w:noProof/>
                <w:color w:val="000000"/>
                <w:sz w:val="20"/>
              </w:rPr>
              <w:t xml:space="preserve"> </w:t>
            </w:r>
            <w:r w:rsidRPr="0030461B">
              <w:rPr>
                <w:rFonts w:ascii="Arial" w:hAnsi="Arial" w:cs="Arial"/>
                <w:b/>
                <w:noProof/>
                <w:color w:val="000000"/>
                <w:sz w:val="20"/>
              </w:rPr>
              <w:t>сали</w:t>
            </w:r>
          </w:p>
        </w:tc>
        <w:tc>
          <w:tcPr>
            <w:tcW w:w="605" w:type="pct"/>
            <w:vMerge/>
            <w:vAlign w:val="center"/>
            <w:hideMark/>
          </w:tcPr>
          <w:p w:rsidR="00B06678" w:rsidRPr="0030461B" w:rsidRDefault="00B06678" w:rsidP="0030461B">
            <w:pPr>
              <w:jc w:val="center"/>
              <w:rPr>
                <w:rFonts w:ascii="Arial" w:hAnsi="Arial" w:cs="Arial"/>
                <w:color w:val="000000"/>
                <w:sz w:val="20"/>
              </w:rPr>
            </w:pPr>
          </w:p>
        </w:tc>
        <w:tc>
          <w:tcPr>
            <w:tcW w:w="2216" w:type="pct"/>
            <w:vAlign w:val="center"/>
          </w:tcPr>
          <w:p w:rsidR="00B06678" w:rsidRPr="0030461B" w:rsidRDefault="00B06678" w:rsidP="0030461B">
            <w:pPr>
              <w:pStyle w:val="afc"/>
              <w:jc w:val="center"/>
              <w:rPr>
                <w:rFonts w:ascii="Arial" w:hAnsi="Arial" w:cs="Arial"/>
                <w:b/>
                <w:bCs/>
                <w:noProof/>
                <w:color w:val="000000"/>
                <w:szCs w:val="24"/>
              </w:rPr>
            </w:pPr>
            <w:r w:rsidRPr="0030461B">
              <w:rPr>
                <w:rFonts w:ascii="Arial" w:hAnsi="Arial" w:cs="Arial"/>
                <w:b/>
                <w:bCs/>
                <w:noProof/>
                <w:color w:val="000000"/>
                <w:szCs w:val="24"/>
              </w:rPr>
              <w:t>СОБРАНИЕ</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ДЕПУТАТОВ</w:t>
            </w:r>
          </w:p>
          <w:p w:rsidR="00B657FA" w:rsidRPr="0030461B" w:rsidRDefault="00B06678" w:rsidP="0030461B">
            <w:pPr>
              <w:pStyle w:val="afc"/>
              <w:jc w:val="center"/>
              <w:rPr>
                <w:rFonts w:ascii="Arial" w:hAnsi="Arial" w:cs="Arial"/>
                <w:b/>
                <w:noProof/>
                <w:color w:val="000000"/>
                <w:szCs w:val="24"/>
              </w:rPr>
            </w:pPr>
            <w:r w:rsidRPr="0030461B">
              <w:rPr>
                <w:rFonts w:ascii="Arial" w:hAnsi="Arial" w:cs="Arial"/>
                <w:b/>
                <w:bCs/>
                <w:noProof/>
                <w:color w:val="000000"/>
                <w:szCs w:val="24"/>
              </w:rPr>
              <w:t>ОКТЯБРЬСКОГО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СЕЛЬСКОГО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ПОСЕЛЕНИЯ</w:t>
            </w:r>
          </w:p>
          <w:p w:rsidR="00B657FA" w:rsidRPr="0030461B" w:rsidRDefault="00B06678" w:rsidP="0030461B">
            <w:pPr>
              <w:pStyle w:val="afc"/>
              <w:jc w:val="center"/>
              <w:rPr>
                <w:rStyle w:val="af6"/>
                <w:rFonts w:ascii="Arial" w:hAnsi="Arial" w:cs="Arial"/>
                <w:noProof/>
                <w:color w:val="000000"/>
                <w:szCs w:val="24"/>
              </w:rPr>
            </w:pPr>
            <w:r w:rsidRPr="0030461B">
              <w:rPr>
                <w:rStyle w:val="af6"/>
                <w:rFonts w:ascii="Arial" w:hAnsi="Arial" w:cs="Arial"/>
                <w:noProof/>
                <w:color w:val="000000"/>
                <w:szCs w:val="24"/>
              </w:rPr>
              <w:t>РЕШЕНИЕ</w:t>
            </w:r>
          </w:p>
          <w:p w:rsidR="00B06678" w:rsidRPr="0030461B" w:rsidRDefault="002B4A67" w:rsidP="0030461B">
            <w:pPr>
              <w:pStyle w:val="afc"/>
              <w:ind w:right="-35"/>
              <w:jc w:val="center"/>
              <w:rPr>
                <w:rFonts w:ascii="Arial" w:hAnsi="Arial" w:cs="Arial"/>
                <w:b/>
                <w:noProof/>
                <w:color w:val="000000"/>
                <w:szCs w:val="24"/>
              </w:rPr>
            </w:pPr>
            <w:r w:rsidRPr="0030461B">
              <w:rPr>
                <w:rFonts w:ascii="Arial" w:hAnsi="Arial" w:cs="Arial"/>
                <w:b/>
                <w:noProof/>
                <w:color w:val="000000"/>
                <w:szCs w:val="24"/>
              </w:rPr>
              <w:t xml:space="preserve"> </w:t>
            </w:r>
            <w:r w:rsidR="00B06678" w:rsidRPr="0030461B">
              <w:rPr>
                <w:rFonts w:ascii="Arial" w:hAnsi="Arial" w:cs="Arial"/>
                <w:b/>
                <w:noProof/>
                <w:color w:val="000000"/>
                <w:szCs w:val="24"/>
              </w:rPr>
              <w:t>27.02.2020</w:t>
            </w:r>
            <w:r w:rsidRPr="0030461B">
              <w:rPr>
                <w:rFonts w:ascii="Arial" w:hAnsi="Arial" w:cs="Arial"/>
                <w:b/>
                <w:noProof/>
                <w:color w:val="000000"/>
                <w:szCs w:val="24"/>
              </w:rPr>
              <w:t xml:space="preserve"> </w:t>
            </w:r>
            <w:r w:rsidR="00B06678" w:rsidRPr="0030461B">
              <w:rPr>
                <w:rFonts w:ascii="Arial" w:hAnsi="Arial" w:cs="Arial"/>
                <w:b/>
                <w:noProof/>
                <w:color w:val="000000"/>
                <w:szCs w:val="24"/>
              </w:rPr>
              <w:t>№</w:t>
            </w:r>
            <w:r w:rsidRPr="0030461B">
              <w:rPr>
                <w:rFonts w:ascii="Arial" w:hAnsi="Arial" w:cs="Arial"/>
                <w:b/>
                <w:noProof/>
                <w:color w:val="000000"/>
                <w:szCs w:val="24"/>
              </w:rPr>
              <w:t xml:space="preserve"> </w:t>
            </w:r>
            <w:r w:rsidR="00B06678" w:rsidRPr="0030461B">
              <w:rPr>
                <w:rFonts w:ascii="Arial" w:hAnsi="Arial" w:cs="Arial"/>
                <w:b/>
                <w:noProof/>
                <w:color w:val="000000"/>
                <w:szCs w:val="24"/>
              </w:rPr>
              <w:t>С-92/2</w:t>
            </w:r>
            <w:r w:rsidRPr="0030461B">
              <w:rPr>
                <w:rFonts w:ascii="Arial" w:hAnsi="Arial" w:cs="Arial"/>
                <w:b/>
                <w:noProof/>
                <w:color w:val="000000"/>
                <w:szCs w:val="24"/>
              </w:rPr>
              <w:t xml:space="preserve"> </w:t>
            </w:r>
          </w:p>
          <w:p w:rsidR="00B06678" w:rsidRPr="0030461B" w:rsidRDefault="00B06678" w:rsidP="0030461B">
            <w:pPr>
              <w:ind w:left="348"/>
              <w:jc w:val="center"/>
              <w:rPr>
                <w:rFonts w:ascii="Arial" w:hAnsi="Arial" w:cs="Arial"/>
                <w:b/>
                <w:noProof/>
                <w:color w:val="000000"/>
                <w:sz w:val="20"/>
              </w:rPr>
            </w:pPr>
            <w:r w:rsidRPr="0030461B">
              <w:rPr>
                <w:rFonts w:ascii="Arial" w:hAnsi="Arial" w:cs="Arial"/>
                <w:b/>
                <w:noProof/>
                <w:color w:val="000000"/>
                <w:sz w:val="20"/>
              </w:rPr>
              <w:t>село</w:t>
            </w:r>
            <w:r w:rsidR="002B4A67" w:rsidRPr="0030461B">
              <w:rPr>
                <w:rFonts w:ascii="Arial" w:hAnsi="Arial" w:cs="Arial"/>
                <w:b/>
                <w:noProof/>
                <w:color w:val="000000"/>
                <w:sz w:val="20"/>
              </w:rPr>
              <w:t xml:space="preserve"> </w:t>
            </w:r>
            <w:r w:rsidRPr="0030461B">
              <w:rPr>
                <w:rFonts w:ascii="Arial" w:hAnsi="Arial" w:cs="Arial"/>
                <w:b/>
                <w:noProof/>
                <w:color w:val="000000"/>
                <w:sz w:val="20"/>
              </w:rPr>
              <w:t>Октябрьское</w:t>
            </w:r>
          </w:p>
        </w:tc>
      </w:tr>
    </w:tbl>
    <w:p w:rsidR="00B06678" w:rsidRPr="0030461B" w:rsidRDefault="00B06678" w:rsidP="0030461B">
      <w:pPr>
        <w:ind w:right="1416"/>
        <w:jc w:val="both"/>
        <w:rPr>
          <w:rFonts w:ascii="Arial" w:hAnsi="Arial" w:cs="Arial"/>
          <w:b/>
          <w:color w:val="000000"/>
          <w:sz w:val="20"/>
        </w:rPr>
      </w:pPr>
      <w:proofErr w:type="gramStart"/>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внесении</w:t>
      </w:r>
      <w:r w:rsidR="002B4A67" w:rsidRPr="0030461B">
        <w:rPr>
          <w:rFonts w:ascii="Arial" w:hAnsi="Arial" w:cs="Arial"/>
          <w:b/>
          <w:color w:val="000000"/>
          <w:sz w:val="20"/>
        </w:rPr>
        <w:t xml:space="preserve"> </w:t>
      </w:r>
      <w:r w:rsidRPr="0030461B">
        <w:rPr>
          <w:rFonts w:ascii="Arial" w:hAnsi="Arial" w:cs="Arial"/>
          <w:b/>
          <w:color w:val="000000"/>
          <w:sz w:val="20"/>
        </w:rPr>
        <w:t>изменений</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решение</w:t>
      </w:r>
      <w:r w:rsidR="002B4A67" w:rsidRPr="0030461B">
        <w:rPr>
          <w:rFonts w:ascii="Arial" w:hAnsi="Arial" w:cs="Arial"/>
          <w:b/>
          <w:color w:val="000000"/>
          <w:sz w:val="20"/>
        </w:rPr>
        <w:t xml:space="preserve"> </w:t>
      </w:r>
      <w:r w:rsidRPr="0030461B">
        <w:rPr>
          <w:rFonts w:ascii="Arial" w:hAnsi="Arial" w:cs="Arial"/>
          <w:b/>
          <w:color w:val="000000"/>
          <w:sz w:val="20"/>
        </w:rPr>
        <w:t>Собрания</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r w:rsidR="002B4A67" w:rsidRPr="0030461B">
        <w:rPr>
          <w:rFonts w:ascii="Arial" w:hAnsi="Arial" w:cs="Arial"/>
          <w:b/>
          <w:color w:val="000000"/>
          <w:sz w:val="20"/>
        </w:rPr>
        <w:t xml:space="preserve"> </w:t>
      </w:r>
      <w:r w:rsidRPr="0030461B">
        <w:rPr>
          <w:rFonts w:ascii="Arial" w:hAnsi="Arial" w:cs="Arial"/>
          <w:b/>
          <w:color w:val="000000"/>
          <w:sz w:val="20"/>
        </w:rPr>
        <w:t>Октябрьского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24.01.2020</w:t>
      </w:r>
      <w:r w:rsidR="002B4A67" w:rsidRPr="0030461B">
        <w:rPr>
          <w:rFonts w:ascii="Arial" w:hAnsi="Arial" w:cs="Arial"/>
          <w:b/>
          <w:color w:val="000000"/>
          <w:sz w:val="20"/>
        </w:rPr>
        <w:t xml:space="preserve"> </w:t>
      </w:r>
      <w:r w:rsidRPr="0030461B">
        <w:rPr>
          <w:rFonts w:ascii="Arial" w:hAnsi="Arial" w:cs="Arial"/>
          <w:b/>
          <w:color w:val="000000"/>
          <w:sz w:val="20"/>
        </w:rPr>
        <w:t>г.</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С-</w:t>
      </w:r>
      <w:r w:rsidR="002B4A67" w:rsidRPr="0030461B">
        <w:rPr>
          <w:rFonts w:ascii="Arial" w:hAnsi="Arial" w:cs="Arial"/>
          <w:b/>
          <w:color w:val="000000"/>
          <w:sz w:val="20"/>
        </w:rPr>
        <w:t xml:space="preserve"> </w:t>
      </w:r>
      <w:r w:rsidRPr="0030461B">
        <w:rPr>
          <w:rFonts w:ascii="Arial" w:hAnsi="Arial" w:cs="Arial"/>
          <w:b/>
          <w:color w:val="000000"/>
          <w:sz w:val="20"/>
        </w:rPr>
        <w:t>91/3</w:t>
      </w:r>
      <w:r w:rsidR="002B4A67" w:rsidRPr="0030461B">
        <w:rPr>
          <w:rFonts w:ascii="Arial" w:hAnsi="Arial" w:cs="Arial"/>
          <w:b/>
          <w:color w:val="000000"/>
          <w:sz w:val="20"/>
        </w:rPr>
        <w:t xml:space="preserve"> </w:t>
      </w:r>
      <w:r w:rsidRPr="0030461B">
        <w:rPr>
          <w:rFonts w:ascii="Arial" w:hAnsi="Arial" w:cs="Arial"/>
          <w:b/>
          <w:color w:val="000000"/>
          <w:sz w:val="20"/>
        </w:rPr>
        <w:t>«Об</w:t>
      </w:r>
      <w:r w:rsidR="002B4A67" w:rsidRPr="0030461B">
        <w:rPr>
          <w:rFonts w:ascii="Arial" w:hAnsi="Arial" w:cs="Arial"/>
          <w:b/>
          <w:color w:val="000000"/>
          <w:sz w:val="20"/>
        </w:rPr>
        <w:t xml:space="preserve"> </w:t>
      </w:r>
      <w:r w:rsidRPr="0030461B">
        <w:rPr>
          <w:rFonts w:ascii="Arial" w:hAnsi="Arial" w:cs="Arial"/>
          <w:b/>
          <w:color w:val="000000"/>
          <w:sz w:val="20"/>
        </w:rPr>
        <w:t>утверждении</w:t>
      </w:r>
      <w:r w:rsidR="002B4A67" w:rsidRPr="0030461B">
        <w:rPr>
          <w:rFonts w:ascii="Arial" w:hAnsi="Arial" w:cs="Arial"/>
          <w:b/>
          <w:color w:val="000000"/>
          <w:sz w:val="20"/>
        </w:rPr>
        <w:t xml:space="preserve"> </w:t>
      </w:r>
      <w:r w:rsidRPr="0030461B">
        <w:rPr>
          <w:rFonts w:ascii="Arial" w:hAnsi="Arial" w:cs="Arial"/>
          <w:b/>
          <w:color w:val="000000"/>
          <w:sz w:val="20"/>
        </w:rPr>
        <w:t>Положения</w:t>
      </w:r>
      <w:r w:rsidR="002B4A67" w:rsidRPr="0030461B">
        <w:rPr>
          <w:rFonts w:ascii="Arial" w:hAnsi="Arial" w:cs="Arial"/>
          <w:b/>
          <w:color w:val="000000"/>
          <w:sz w:val="20"/>
        </w:rPr>
        <w:t xml:space="preserve"> </w:t>
      </w: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порядке</w:t>
      </w:r>
      <w:r w:rsidR="002B4A67" w:rsidRPr="0030461B">
        <w:rPr>
          <w:rFonts w:ascii="Arial" w:hAnsi="Arial" w:cs="Arial"/>
          <w:b/>
          <w:color w:val="000000"/>
          <w:sz w:val="20"/>
        </w:rPr>
        <w:t xml:space="preserve"> </w:t>
      </w:r>
      <w:r w:rsidRPr="0030461B">
        <w:rPr>
          <w:rFonts w:ascii="Arial" w:hAnsi="Arial" w:cs="Arial"/>
          <w:b/>
          <w:color w:val="000000"/>
          <w:sz w:val="20"/>
        </w:rPr>
        <w:t>организации</w:t>
      </w:r>
      <w:r w:rsidR="002B4A67" w:rsidRPr="0030461B">
        <w:rPr>
          <w:rFonts w:ascii="Arial" w:hAnsi="Arial" w:cs="Arial"/>
          <w:b/>
          <w:color w:val="000000"/>
          <w:sz w:val="20"/>
        </w:rPr>
        <w:t xml:space="preserve"> </w:t>
      </w:r>
      <w:r w:rsidRPr="0030461B">
        <w:rPr>
          <w:rFonts w:ascii="Arial" w:hAnsi="Arial" w:cs="Arial"/>
          <w:b/>
          <w:color w:val="000000"/>
          <w:sz w:val="20"/>
        </w:rPr>
        <w:t>и</w:t>
      </w:r>
      <w:r w:rsidR="002B4A67" w:rsidRPr="0030461B">
        <w:rPr>
          <w:rFonts w:ascii="Arial" w:hAnsi="Arial" w:cs="Arial"/>
          <w:b/>
          <w:color w:val="000000"/>
          <w:sz w:val="20"/>
        </w:rPr>
        <w:t xml:space="preserve"> </w:t>
      </w:r>
      <w:r w:rsidRPr="0030461B">
        <w:rPr>
          <w:rFonts w:ascii="Arial" w:hAnsi="Arial" w:cs="Arial"/>
          <w:b/>
          <w:color w:val="000000"/>
          <w:sz w:val="20"/>
        </w:rPr>
        <w:t>проведения</w:t>
      </w:r>
      <w:r w:rsidR="002B4A67" w:rsidRPr="0030461B">
        <w:rPr>
          <w:rFonts w:ascii="Arial" w:hAnsi="Arial" w:cs="Arial"/>
          <w:b/>
          <w:color w:val="000000"/>
          <w:sz w:val="20"/>
        </w:rPr>
        <w:t xml:space="preserve"> </w:t>
      </w:r>
      <w:r w:rsidRPr="0030461B">
        <w:rPr>
          <w:rFonts w:ascii="Arial" w:hAnsi="Arial" w:cs="Arial"/>
          <w:b/>
          <w:color w:val="000000"/>
          <w:sz w:val="20"/>
        </w:rPr>
        <w:t>общественных</w:t>
      </w:r>
      <w:r w:rsidR="002B4A67" w:rsidRPr="0030461B">
        <w:rPr>
          <w:rFonts w:ascii="Arial" w:hAnsi="Arial" w:cs="Arial"/>
          <w:b/>
          <w:color w:val="000000"/>
          <w:sz w:val="20"/>
        </w:rPr>
        <w:t xml:space="preserve"> </w:t>
      </w:r>
      <w:r w:rsidRPr="0030461B">
        <w:rPr>
          <w:rFonts w:ascii="Arial" w:hAnsi="Arial" w:cs="Arial"/>
          <w:b/>
          <w:color w:val="000000"/>
          <w:sz w:val="20"/>
        </w:rPr>
        <w:t>обсуждений</w:t>
      </w:r>
      <w:r w:rsidR="002B4A67" w:rsidRPr="0030461B">
        <w:rPr>
          <w:rFonts w:ascii="Arial" w:hAnsi="Arial" w:cs="Arial"/>
          <w:b/>
          <w:color w:val="000000"/>
          <w:sz w:val="20"/>
        </w:rPr>
        <w:t xml:space="preserve"> </w:t>
      </w:r>
      <w:r w:rsidRPr="0030461B">
        <w:rPr>
          <w:rFonts w:ascii="Arial" w:hAnsi="Arial" w:cs="Arial"/>
          <w:b/>
          <w:color w:val="000000"/>
          <w:sz w:val="20"/>
        </w:rPr>
        <w:t>или</w:t>
      </w:r>
      <w:r w:rsidR="002B4A67" w:rsidRPr="0030461B">
        <w:rPr>
          <w:rFonts w:ascii="Arial" w:hAnsi="Arial" w:cs="Arial"/>
          <w:b/>
          <w:color w:val="000000"/>
          <w:sz w:val="20"/>
        </w:rPr>
        <w:t xml:space="preserve"> </w:t>
      </w:r>
      <w:r w:rsidRPr="0030461B">
        <w:rPr>
          <w:rFonts w:ascii="Arial" w:hAnsi="Arial" w:cs="Arial"/>
          <w:b/>
          <w:color w:val="000000"/>
          <w:sz w:val="20"/>
        </w:rPr>
        <w:t>публичных</w:t>
      </w:r>
      <w:r w:rsidR="002B4A67" w:rsidRPr="0030461B">
        <w:rPr>
          <w:rFonts w:ascii="Arial" w:hAnsi="Arial" w:cs="Arial"/>
          <w:b/>
          <w:color w:val="000000"/>
          <w:sz w:val="20"/>
        </w:rPr>
        <w:t xml:space="preserve"> </w:t>
      </w:r>
      <w:r w:rsidRPr="0030461B">
        <w:rPr>
          <w:rFonts w:ascii="Arial" w:hAnsi="Arial" w:cs="Arial"/>
          <w:b/>
          <w:color w:val="000000"/>
          <w:sz w:val="20"/>
        </w:rPr>
        <w:t>слушаний</w:t>
      </w:r>
      <w:r w:rsidR="002B4A67" w:rsidRPr="0030461B">
        <w:rPr>
          <w:rFonts w:ascii="Arial" w:hAnsi="Arial" w:cs="Arial"/>
          <w:b/>
          <w:color w:val="000000"/>
          <w:sz w:val="20"/>
        </w:rPr>
        <w:t xml:space="preserve"> </w:t>
      </w:r>
      <w:r w:rsidRPr="0030461B">
        <w:rPr>
          <w:rStyle w:val="hl"/>
          <w:rFonts w:ascii="Arial" w:hAnsi="Arial" w:cs="Arial"/>
          <w:b/>
          <w:color w:val="000000"/>
          <w:sz w:val="20"/>
        </w:rPr>
        <w:t>по</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проектам</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генеральных</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планов,</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проектам</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правил</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землепользования</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и</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застройки,</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проектам</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планировки</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территории,</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проектам</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межевания</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территории,</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проектам</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правил</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благоустройства</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территорий,</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проектам,</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предусматривающим</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внесение</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изменений</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в</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один</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из</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указанных</w:t>
      </w:r>
      <w:proofErr w:type="gramEnd"/>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утвержденных</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документов,</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проектам</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решений</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о</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предоставлении</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разрешения</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на</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условно</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разрешенный</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вид</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использования</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земельного</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участка</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или</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объекта</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капитального</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строительства,</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проектам</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решений</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о</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предоставлении</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разрешения</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на</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отклонение</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от</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предельных</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параметров</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разрешенного</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строительства,</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реконструкции</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объектов</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капитального</w:t>
      </w:r>
      <w:r w:rsidR="002B4A67" w:rsidRPr="0030461B">
        <w:rPr>
          <w:rStyle w:val="hl"/>
          <w:rFonts w:ascii="Arial" w:hAnsi="Arial" w:cs="Arial"/>
          <w:b/>
          <w:color w:val="000000"/>
          <w:sz w:val="20"/>
        </w:rPr>
        <w:t xml:space="preserve"> </w:t>
      </w:r>
      <w:r w:rsidRPr="0030461B">
        <w:rPr>
          <w:rStyle w:val="hl"/>
          <w:rFonts w:ascii="Arial" w:hAnsi="Arial" w:cs="Arial"/>
          <w:b/>
          <w:color w:val="000000"/>
          <w:sz w:val="20"/>
        </w:rPr>
        <w:t>строительства</w:t>
      </w:r>
      <w:r w:rsidR="002B4A67" w:rsidRPr="0030461B">
        <w:rPr>
          <w:rStyle w:val="hl"/>
          <w:rFonts w:ascii="Arial" w:hAnsi="Arial" w:cs="Arial"/>
          <w:b/>
          <w:color w:val="000000"/>
          <w:sz w:val="20"/>
        </w:rPr>
        <w:t xml:space="preserve"> </w:t>
      </w:r>
      <w:r w:rsidRPr="0030461B">
        <w:rPr>
          <w:rFonts w:ascii="Arial" w:hAnsi="Arial" w:cs="Arial"/>
          <w:b/>
          <w:color w:val="000000"/>
          <w:sz w:val="20"/>
        </w:rPr>
        <w:t>на</w:t>
      </w:r>
      <w:r w:rsidR="002B4A67" w:rsidRPr="0030461B">
        <w:rPr>
          <w:rFonts w:ascii="Arial" w:hAnsi="Arial" w:cs="Arial"/>
          <w:b/>
          <w:color w:val="000000"/>
          <w:sz w:val="20"/>
        </w:rPr>
        <w:t xml:space="preserve"> </w:t>
      </w:r>
      <w:r w:rsidRPr="0030461B">
        <w:rPr>
          <w:rFonts w:ascii="Arial" w:hAnsi="Arial" w:cs="Arial"/>
          <w:b/>
          <w:color w:val="000000"/>
          <w:sz w:val="20"/>
        </w:rPr>
        <w:t>терр</w:t>
      </w:r>
      <w:r w:rsidRPr="0030461B">
        <w:rPr>
          <w:rFonts w:ascii="Arial" w:hAnsi="Arial" w:cs="Arial"/>
          <w:b/>
          <w:color w:val="000000"/>
          <w:sz w:val="20"/>
        </w:rPr>
        <w:t>и</w:t>
      </w:r>
      <w:r w:rsidRPr="0030461B">
        <w:rPr>
          <w:rFonts w:ascii="Arial" w:hAnsi="Arial" w:cs="Arial"/>
          <w:b/>
          <w:color w:val="000000"/>
          <w:sz w:val="20"/>
        </w:rPr>
        <w:t>тории</w:t>
      </w:r>
      <w:r w:rsidR="002B4A67" w:rsidRPr="0030461B">
        <w:rPr>
          <w:rFonts w:ascii="Arial" w:hAnsi="Arial" w:cs="Arial"/>
          <w:b/>
          <w:color w:val="000000"/>
          <w:sz w:val="20"/>
        </w:rPr>
        <w:t xml:space="preserve"> </w:t>
      </w:r>
      <w:r w:rsidRPr="0030461B">
        <w:rPr>
          <w:rFonts w:ascii="Arial" w:hAnsi="Arial" w:cs="Arial"/>
          <w:b/>
          <w:color w:val="000000"/>
          <w:sz w:val="20"/>
        </w:rPr>
        <w:t>Октябрьского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p>
    <w:p w:rsidR="00B06678" w:rsidRPr="0030461B" w:rsidRDefault="002B4A67" w:rsidP="0030461B">
      <w:pPr>
        <w:pStyle w:val="12"/>
        <w:ind w:right="4535"/>
        <w:rPr>
          <w:rFonts w:ascii="Arial" w:hAnsi="Arial" w:cs="Arial"/>
          <w:color w:val="000000"/>
          <w:sz w:val="20"/>
          <w:szCs w:val="22"/>
        </w:rPr>
      </w:pPr>
      <w:r w:rsidRPr="0030461B">
        <w:rPr>
          <w:rFonts w:ascii="Arial" w:hAnsi="Arial" w:cs="Arial"/>
          <w:b/>
          <w:color w:val="000000"/>
          <w:sz w:val="20"/>
          <w:szCs w:val="22"/>
        </w:rPr>
        <w:t xml:space="preserve"> </w:t>
      </w:r>
    </w:p>
    <w:p w:rsidR="00B657FA" w:rsidRPr="0030461B" w:rsidRDefault="00B06678" w:rsidP="0030461B">
      <w:pPr>
        <w:ind w:firstLine="567"/>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частью</w:t>
      </w:r>
      <w:r w:rsidR="002B4A67" w:rsidRPr="0030461B">
        <w:rPr>
          <w:rFonts w:ascii="Arial" w:hAnsi="Arial" w:cs="Arial"/>
          <w:color w:val="000000"/>
          <w:sz w:val="20"/>
        </w:rPr>
        <w:t xml:space="preserve"> </w:t>
      </w: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39</w:t>
      </w:r>
      <w:r w:rsidR="002B4A67" w:rsidRPr="0030461B">
        <w:rPr>
          <w:rFonts w:ascii="Arial" w:hAnsi="Arial" w:cs="Arial"/>
          <w:color w:val="000000"/>
          <w:sz w:val="20"/>
        </w:rPr>
        <w:t xml:space="preserve"> </w:t>
      </w:r>
      <w:r w:rsidRPr="0030461B">
        <w:rPr>
          <w:rFonts w:ascii="Arial" w:hAnsi="Arial" w:cs="Arial"/>
          <w:color w:val="000000"/>
          <w:sz w:val="20"/>
        </w:rPr>
        <w:t>Градостроительного</w:t>
      </w:r>
      <w:r w:rsidR="002B4A67" w:rsidRPr="0030461B">
        <w:rPr>
          <w:rFonts w:ascii="Arial" w:hAnsi="Arial" w:cs="Arial"/>
          <w:color w:val="000000"/>
          <w:sz w:val="20"/>
        </w:rPr>
        <w:t xml:space="preserve"> </w:t>
      </w:r>
      <w:hyperlink r:id="rId17" w:history="1">
        <w:proofErr w:type="gramStart"/>
        <w:r w:rsidRPr="0030461B">
          <w:rPr>
            <w:rStyle w:val="af"/>
            <w:rFonts w:ascii="Arial" w:hAnsi="Arial" w:cs="Arial"/>
            <w:color w:val="000000"/>
            <w:sz w:val="20"/>
          </w:rPr>
          <w:t>кодекс</w:t>
        </w:r>
        <w:proofErr w:type="gramEnd"/>
      </w:hyperlink>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учетом</w:t>
      </w:r>
      <w:r w:rsidR="002B4A67" w:rsidRPr="0030461B">
        <w:rPr>
          <w:rFonts w:ascii="Arial" w:hAnsi="Arial" w:cs="Arial"/>
          <w:color w:val="000000"/>
          <w:sz w:val="20"/>
        </w:rPr>
        <w:t xml:space="preserve"> </w:t>
      </w:r>
      <w:r w:rsidRPr="0030461B">
        <w:rPr>
          <w:rFonts w:ascii="Arial" w:hAnsi="Arial" w:cs="Arial"/>
          <w:color w:val="000000"/>
          <w:sz w:val="20"/>
        </w:rPr>
        <w:t>внесения</w:t>
      </w:r>
      <w:r w:rsidR="002B4A67" w:rsidRPr="0030461B">
        <w:rPr>
          <w:rFonts w:ascii="Arial" w:hAnsi="Arial" w:cs="Arial"/>
          <w:color w:val="000000"/>
          <w:sz w:val="20"/>
        </w:rPr>
        <w:t xml:space="preserve"> </w:t>
      </w:r>
      <w:r w:rsidRPr="0030461B">
        <w:rPr>
          <w:rFonts w:ascii="Arial" w:hAnsi="Arial" w:cs="Arial"/>
          <w:color w:val="000000"/>
          <w:sz w:val="20"/>
        </w:rPr>
        <w:t>изменений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proofErr w:type="spellStart"/>
      <w:r w:rsidRPr="0030461B">
        <w:rPr>
          <w:rFonts w:ascii="Arial" w:hAnsi="Arial" w:cs="Arial"/>
          <w:color w:val="000000"/>
          <w:sz w:val="20"/>
        </w:rPr>
        <w:t>ГрК</w:t>
      </w:r>
      <w:proofErr w:type="spellEnd"/>
      <w:r w:rsidR="002B4A67" w:rsidRPr="0030461B">
        <w:rPr>
          <w:rFonts w:ascii="Arial" w:hAnsi="Arial" w:cs="Arial"/>
          <w:color w:val="000000"/>
          <w:sz w:val="20"/>
        </w:rPr>
        <w:t xml:space="preserve"> </w:t>
      </w:r>
      <w:r w:rsidRPr="0030461B">
        <w:rPr>
          <w:rFonts w:ascii="Arial" w:hAnsi="Arial" w:cs="Arial"/>
          <w:color w:val="000000"/>
          <w:sz w:val="20"/>
        </w:rPr>
        <w:t>РФ</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27.12.2019</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472-ФЗ),</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hyperlink r:id="rId18" w:history="1">
        <w:r w:rsidRPr="0030461B">
          <w:rPr>
            <w:rStyle w:val="af"/>
            <w:rFonts w:ascii="Arial" w:hAnsi="Arial" w:cs="Arial"/>
            <w:color w:val="000000"/>
            <w:sz w:val="20"/>
          </w:rPr>
          <w:t>законом</w:t>
        </w:r>
      </w:hyperlink>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6</w:t>
      </w:r>
      <w:r w:rsidR="002B4A67" w:rsidRPr="0030461B">
        <w:rPr>
          <w:rFonts w:ascii="Arial" w:hAnsi="Arial" w:cs="Arial"/>
          <w:color w:val="000000"/>
          <w:sz w:val="20"/>
        </w:rPr>
        <w:t xml:space="preserve"> </w:t>
      </w:r>
      <w:r w:rsidRPr="0030461B">
        <w:rPr>
          <w:rFonts w:ascii="Arial" w:hAnsi="Arial" w:cs="Arial"/>
          <w:color w:val="000000"/>
          <w:sz w:val="20"/>
        </w:rPr>
        <w:t>октября</w:t>
      </w:r>
      <w:r w:rsidR="002B4A67" w:rsidRPr="0030461B">
        <w:rPr>
          <w:rFonts w:ascii="Arial" w:hAnsi="Arial" w:cs="Arial"/>
          <w:color w:val="000000"/>
          <w:sz w:val="20"/>
        </w:rPr>
        <w:t xml:space="preserve"> </w:t>
      </w:r>
      <w:r w:rsidRPr="0030461B">
        <w:rPr>
          <w:rFonts w:ascii="Arial" w:hAnsi="Arial" w:cs="Arial"/>
          <w:color w:val="000000"/>
          <w:sz w:val="20"/>
        </w:rPr>
        <w:t>2003</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131-ФЗ</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общих</w:t>
      </w:r>
      <w:r w:rsidR="002B4A67" w:rsidRPr="0030461B">
        <w:rPr>
          <w:rFonts w:ascii="Arial" w:hAnsi="Arial" w:cs="Arial"/>
          <w:color w:val="000000"/>
          <w:sz w:val="20"/>
        </w:rPr>
        <w:t xml:space="preserve"> </w:t>
      </w:r>
      <w:r w:rsidRPr="0030461B">
        <w:rPr>
          <w:rFonts w:ascii="Arial" w:hAnsi="Arial" w:cs="Arial"/>
          <w:color w:val="000000"/>
          <w:sz w:val="20"/>
        </w:rPr>
        <w:t>принципах</w:t>
      </w:r>
      <w:r w:rsidR="002B4A67" w:rsidRPr="0030461B">
        <w:rPr>
          <w:rFonts w:ascii="Arial" w:hAnsi="Arial" w:cs="Arial"/>
          <w:color w:val="000000"/>
          <w:sz w:val="20"/>
        </w:rPr>
        <w:t xml:space="preserve"> </w:t>
      </w:r>
      <w:r w:rsidRPr="0030461B">
        <w:rPr>
          <w:rFonts w:ascii="Arial" w:hAnsi="Arial" w:cs="Arial"/>
          <w:color w:val="000000"/>
          <w:sz w:val="20"/>
        </w:rPr>
        <w:t>организации</w:t>
      </w:r>
      <w:r w:rsidR="002B4A67" w:rsidRPr="0030461B">
        <w:rPr>
          <w:rFonts w:ascii="Arial" w:hAnsi="Arial" w:cs="Arial"/>
          <w:color w:val="000000"/>
          <w:sz w:val="20"/>
        </w:rPr>
        <w:t xml:space="preserve"> </w:t>
      </w:r>
      <w:r w:rsidRPr="0030461B">
        <w:rPr>
          <w:rFonts w:ascii="Arial" w:hAnsi="Arial" w:cs="Arial"/>
          <w:color w:val="000000"/>
          <w:sz w:val="20"/>
        </w:rPr>
        <w:t>местного</w:t>
      </w:r>
      <w:r w:rsidR="002B4A67" w:rsidRPr="0030461B">
        <w:rPr>
          <w:rFonts w:ascii="Arial" w:hAnsi="Arial" w:cs="Arial"/>
          <w:color w:val="000000"/>
          <w:sz w:val="20"/>
        </w:rPr>
        <w:t xml:space="preserve"> </w:t>
      </w:r>
      <w:r w:rsidRPr="0030461B">
        <w:rPr>
          <w:rFonts w:ascii="Arial" w:hAnsi="Arial" w:cs="Arial"/>
          <w:color w:val="000000"/>
          <w:sz w:val="20"/>
        </w:rPr>
        <w:t>самоуправления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w:t>
      </w:r>
      <w:r w:rsidRPr="0030461B">
        <w:rPr>
          <w:rFonts w:ascii="Arial" w:hAnsi="Arial" w:cs="Arial"/>
          <w:color w:val="000000"/>
          <w:sz w:val="20"/>
        </w:rPr>
        <w:t>е</w:t>
      </w:r>
      <w:r w:rsidRPr="0030461B">
        <w:rPr>
          <w:rFonts w:ascii="Arial" w:hAnsi="Arial" w:cs="Arial"/>
          <w:color w:val="000000"/>
          <w:sz w:val="20"/>
        </w:rPr>
        <w:t>дерации»,</w:t>
      </w:r>
      <w:r w:rsidR="002B4A67" w:rsidRPr="0030461B">
        <w:rPr>
          <w:rFonts w:ascii="Arial" w:hAnsi="Arial" w:cs="Arial"/>
          <w:color w:val="000000"/>
          <w:sz w:val="20"/>
        </w:rPr>
        <w:t xml:space="preserve"> </w:t>
      </w:r>
      <w:r w:rsidRPr="0030461B">
        <w:rPr>
          <w:rFonts w:ascii="Arial" w:hAnsi="Arial" w:cs="Arial"/>
          <w:color w:val="000000"/>
          <w:sz w:val="20"/>
        </w:rPr>
        <w:t>Уставом</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p>
    <w:p w:rsidR="00B06678" w:rsidRPr="0030461B" w:rsidRDefault="00B06678" w:rsidP="0030461B">
      <w:pPr>
        <w:ind w:firstLine="567"/>
        <w:jc w:val="center"/>
        <w:rPr>
          <w:rFonts w:ascii="Arial" w:hAnsi="Arial" w:cs="Arial"/>
          <w:color w:val="000000"/>
          <w:sz w:val="20"/>
        </w:rPr>
      </w:pPr>
      <w:r w:rsidRPr="0030461B">
        <w:rPr>
          <w:rFonts w:ascii="Arial" w:hAnsi="Arial" w:cs="Arial"/>
          <w:color w:val="000000"/>
          <w:sz w:val="20"/>
        </w:rPr>
        <w:t>Собрание</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ind w:firstLine="567"/>
        <w:jc w:val="center"/>
        <w:rPr>
          <w:rFonts w:ascii="Arial" w:hAnsi="Arial" w:cs="Arial"/>
          <w:color w:val="000000"/>
          <w:sz w:val="20"/>
        </w:rPr>
      </w:pPr>
      <w:r w:rsidRPr="0030461B">
        <w:rPr>
          <w:rFonts w:ascii="Arial" w:hAnsi="Arial" w:cs="Arial"/>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p w:rsidR="00B06678" w:rsidRPr="0030461B" w:rsidRDefault="00B06678" w:rsidP="0030461B">
      <w:pPr>
        <w:ind w:firstLine="567"/>
        <w:jc w:val="center"/>
        <w:rPr>
          <w:rFonts w:ascii="Arial" w:hAnsi="Arial" w:cs="Arial"/>
          <w:color w:val="000000"/>
          <w:sz w:val="20"/>
        </w:rPr>
      </w:pPr>
      <w:proofErr w:type="spellStart"/>
      <w:proofErr w:type="gramStart"/>
      <w:r w:rsidRPr="0030461B">
        <w:rPr>
          <w:rFonts w:ascii="Arial" w:hAnsi="Arial" w:cs="Arial"/>
          <w:color w:val="000000"/>
          <w:sz w:val="20"/>
        </w:rPr>
        <w:t>р</w:t>
      </w:r>
      <w:proofErr w:type="spellEnd"/>
      <w:proofErr w:type="gramEnd"/>
      <w:r w:rsidR="002B4A67" w:rsidRPr="0030461B">
        <w:rPr>
          <w:rFonts w:ascii="Arial" w:hAnsi="Arial" w:cs="Arial"/>
          <w:color w:val="000000"/>
          <w:sz w:val="20"/>
        </w:rPr>
        <w:t xml:space="preserve"> </w:t>
      </w:r>
      <w:r w:rsidRPr="0030461B">
        <w:rPr>
          <w:rFonts w:ascii="Arial" w:hAnsi="Arial" w:cs="Arial"/>
          <w:color w:val="000000"/>
          <w:sz w:val="20"/>
        </w:rPr>
        <w:t>е</w:t>
      </w:r>
      <w:r w:rsidR="002B4A67" w:rsidRPr="0030461B">
        <w:rPr>
          <w:rFonts w:ascii="Arial" w:hAnsi="Arial" w:cs="Arial"/>
          <w:color w:val="000000"/>
          <w:sz w:val="20"/>
        </w:rPr>
        <w:t xml:space="preserve"> </w:t>
      </w:r>
      <w:proofErr w:type="spellStart"/>
      <w:r w:rsidRPr="0030461B">
        <w:rPr>
          <w:rFonts w:ascii="Arial" w:hAnsi="Arial" w:cs="Arial"/>
          <w:color w:val="000000"/>
          <w:sz w:val="20"/>
        </w:rPr>
        <w:t>ш</w:t>
      </w:r>
      <w:proofErr w:type="spellEnd"/>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w:t>
      </w:r>
      <w:r w:rsidR="002B4A67" w:rsidRPr="0030461B">
        <w:rPr>
          <w:rFonts w:ascii="Arial" w:hAnsi="Arial" w:cs="Arial"/>
          <w:color w:val="000000"/>
          <w:sz w:val="20"/>
        </w:rPr>
        <w:t xml:space="preserve"> </w:t>
      </w:r>
      <w:r w:rsidRPr="0030461B">
        <w:rPr>
          <w:rFonts w:ascii="Arial" w:hAnsi="Arial" w:cs="Arial"/>
          <w:color w:val="000000"/>
          <w:sz w:val="20"/>
        </w:rPr>
        <w:t>о:</w:t>
      </w:r>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proofErr w:type="gramStart"/>
      <w:r w:rsidRPr="0030461B">
        <w:rPr>
          <w:rFonts w:ascii="Arial" w:hAnsi="Arial" w:cs="Arial"/>
          <w:color w:val="000000"/>
          <w:sz w:val="20"/>
        </w:rPr>
        <w:t>Внести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hyperlink r:id="rId19" w:anchor="P29" w:history="1">
        <w:r w:rsidRPr="0030461B">
          <w:rPr>
            <w:rStyle w:val="af"/>
            <w:rFonts w:ascii="Arial" w:hAnsi="Arial" w:cs="Arial"/>
            <w:color w:val="000000"/>
            <w:sz w:val="20"/>
          </w:rPr>
          <w:t>Положение</w:t>
        </w:r>
      </w:hyperlink>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порядке</w:t>
      </w:r>
      <w:r w:rsidR="002B4A67" w:rsidRPr="0030461B">
        <w:rPr>
          <w:rFonts w:ascii="Arial" w:hAnsi="Arial" w:cs="Arial"/>
          <w:color w:val="000000"/>
          <w:sz w:val="20"/>
        </w:rPr>
        <w:t xml:space="preserve"> </w:t>
      </w:r>
      <w:r w:rsidRPr="0030461B">
        <w:rPr>
          <w:rFonts w:ascii="Arial" w:hAnsi="Arial" w:cs="Arial"/>
          <w:color w:val="000000"/>
          <w:sz w:val="20"/>
        </w:rPr>
        <w:t>организации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проведения</w:t>
      </w:r>
      <w:r w:rsidR="002B4A67" w:rsidRPr="0030461B">
        <w:rPr>
          <w:rFonts w:ascii="Arial" w:hAnsi="Arial" w:cs="Arial"/>
          <w:color w:val="000000"/>
          <w:sz w:val="20"/>
        </w:rPr>
        <w:t xml:space="preserve"> </w:t>
      </w:r>
      <w:r w:rsidRPr="0030461B">
        <w:rPr>
          <w:rFonts w:ascii="Arial" w:hAnsi="Arial" w:cs="Arial"/>
          <w:color w:val="000000"/>
          <w:sz w:val="20"/>
        </w:rPr>
        <w:t>общественных</w:t>
      </w:r>
      <w:r w:rsidR="002B4A67" w:rsidRPr="0030461B">
        <w:rPr>
          <w:rFonts w:ascii="Arial" w:hAnsi="Arial" w:cs="Arial"/>
          <w:color w:val="000000"/>
          <w:sz w:val="20"/>
        </w:rPr>
        <w:t xml:space="preserve"> </w:t>
      </w:r>
      <w:r w:rsidRPr="0030461B">
        <w:rPr>
          <w:rFonts w:ascii="Arial" w:hAnsi="Arial" w:cs="Arial"/>
          <w:color w:val="000000"/>
          <w:sz w:val="20"/>
        </w:rPr>
        <w:t>обсуждений</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публичных</w:t>
      </w:r>
      <w:r w:rsidR="002B4A67" w:rsidRPr="0030461B">
        <w:rPr>
          <w:rFonts w:ascii="Arial" w:hAnsi="Arial" w:cs="Arial"/>
          <w:color w:val="000000"/>
          <w:sz w:val="20"/>
        </w:rPr>
        <w:t xml:space="preserve"> </w:t>
      </w:r>
      <w:r w:rsidRPr="0030461B">
        <w:rPr>
          <w:rFonts w:ascii="Arial" w:hAnsi="Arial" w:cs="Arial"/>
          <w:color w:val="000000"/>
          <w:sz w:val="20"/>
        </w:rPr>
        <w:t>слушаний</w:t>
      </w:r>
      <w:r w:rsidR="002B4A67" w:rsidRPr="0030461B">
        <w:rPr>
          <w:rFonts w:ascii="Arial" w:hAnsi="Arial" w:cs="Arial"/>
          <w:color w:val="000000"/>
          <w:sz w:val="20"/>
        </w:rPr>
        <w:t xml:space="preserve"> </w:t>
      </w:r>
      <w:r w:rsidRPr="0030461B">
        <w:rPr>
          <w:rFonts w:ascii="Arial" w:hAnsi="Arial" w:cs="Arial"/>
          <w:color w:val="000000"/>
          <w:sz w:val="20"/>
        </w:rPr>
        <w:t>п</w:t>
      </w:r>
      <w:r w:rsidRPr="0030461B">
        <w:rPr>
          <w:rStyle w:val="hl"/>
          <w:rFonts w:ascii="Arial" w:hAnsi="Arial" w:cs="Arial"/>
          <w:color w:val="000000"/>
          <w:sz w:val="20"/>
        </w:rPr>
        <w:t>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генеральных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планов,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w:t>
      </w:r>
      <w:r w:rsidRPr="0030461B">
        <w:rPr>
          <w:rStyle w:val="hl"/>
          <w:rFonts w:ascii="Arial" w:hAnsi="Arial" w:cs="Arial"/>
          <w:color w:val="000000"/>
          <w:sz w:val="20"/>
        </w:rPr>
        <w:t>о</w:t>
      </w:r>
      <w:r w:rsidRPr="0030461B">
        <w:rPr>
          <w:rStyle w:val="hl"/>
          <w:rFonts w:ascii="Arial" w:hAnsi="Arial" w:cs="Arial"/>
          <w:color w:val="000000"/>
          <w:sz w:val="20"/>
        </w:rPr>
        <w:t>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правил</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землепользования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застройки,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планировки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территории,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межевания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территории,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правил</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благоустройства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террит</w:t>
      </w:r>
      <w:r w:rsidRPr="0030461B">
        <w:rPr>
          <w:rStyle w:val="hl"/>
          <w:rFonts w:ascii="Arial" w:hAnsi="Arial" w:cs="Arial"/>
          <w:color w:val="000000"/>
          <w:sz w:val="20"/>
        </w:rPr>
        <w:t>о</w:t>
      </w:r>
      <w:r w:rsidRPr="0030461B">
        <w:rPr>
          <w:rStyle w:val="hl"/>
          <w:rFonts w:ascii="Arial" w:hAnsi="Arial" w:cs="Arial"/>
          <w:color w:val="000000"/>
          <w:sz w:val="20"/>
        </w:rPr>
        <w:t>рий,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предусматривающим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внесение</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изменений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один</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из</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указанных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утвержденных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документов,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решений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предоставлении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на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условно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разрешенный</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вид</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использования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земельного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участка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или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объекта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капитального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строительства,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проектам</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решений</w:t>
      </w:r>
      <w:proofErr w:type="gramEnd"/>
      <w:r w:rsidR="002B4A67" w:rsidRPr="0030461B">
        <w:rPr>
          <w:rStyle w:val="hl"/>
          <w:rFonts w:ascii="Arial" w:hAnsi="Arial" w:cs="Arial"/>
          <w:color w:val="000000"/>
          <w:sz w:val="20"/>
        </w:rPr>
        <w:t xml:space="preserve"> </w:t>
      </w:r>
      <w:r w:rsidRPr="0030461B">
        <w:rPr>
          <w:rStyle w:val="hl"/>
          <w:rFonts w:ascii="Arial" w:hAnsi="Arial" w:cs="Arial"/>
          <w:color w:val="000000"/>
          <w:sz w:val="20"/>
        </w:rPr>
        <w:t>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предоставлении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разрешения</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на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отклонение</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от</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предельных</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параметров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разрешенного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строительства,</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реконструкции</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объектов</w:t>
      </w:r>
      <w:r w:rsidR="002B4A67" w:rsidRPr="0030461B">
        <w:rPr>
          <w:rStyle w:val="hl"/>
          <w:rFonts w:ascii="Arial" w:hAnsi="Arial" w:cs="Arial"/>
          <w:color w:val="000000"/>
          <w:sz w:val="20"/>
        </w:rPr>
        <w:t xml:space="preserve"> </w:t>
      </w:r>
      <w:r w:rsidRPr="0030461B">
        <w:rPr>
          <w:rStyle w:val="hl"/>
          <w:rFonts w:ascii="Arial" w:hAnsi="Arial" w:cs="Arial"/>
          <w:color w:val="000000"/>
          <w:sz w:val="20"/>
        </w:rPr>
        <w:t>капитального</w:t>
      </w:r>
      <w:r w:rsidR="002B4A67" w:rsidRPr="0030461B">
        <w:rPr>
          <w:rStyle w:val="hl"/>
          <w:rFonts w:ascii="Arial" w:hAnsi="Arial" w:cs="Arial"/>
          <w:color w:val="000000"/>
          <w:sz w:val="20"/>
        </w:rPr>
        <w:t xml:space="preserve"> </w:t>
      </w:r>
      <w:r w:rsidRPr="0030461B">
        <w:rPr>
          <w:rStyle w:val="hl"/>
          <w:rFonts w:ascii="Arial" w:hAnsi="Arial" w:cs="Arial"/>
          <w:color w:val="000000"/>
          <w:sz w:val="20"/>
        </w:rPr>
        <w:t>строительства</w:t>
      </w:r>
      <w:r w:rsidR="002B4A67" w:rsidRPr="0030461B">
        <w:rPr>
          <w:rStyle w:val="hl"/>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территории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w:t>
      </w:r>
      <w:r w:rsidRPr="0030461B">
        <w:rPr>
          <w:rFonts w:ascii="Arial" w:hAnsi="Arial" w:cs="Arial"/>
          <w:color w:val="000000"/>
          <w:sz w:val="20"/>
        </w:rPr>
        <w:t>ь</w:t>
      </w:r>
      <w:r w:rsidRPr="0030461B">
        <w:rPr>
          <w:rFonts w:ascii="Arial" w:hAnsi="Arial" w:cs="Arial"/>
          <w:color w:val="000000"/>
          <w:sz w:val="20"/>
        </w:rPr>
        <w:t>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утвержденное</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w:t>
      </w:r>
      <w:r w:rsidRPr="0030461B">
        <w:rPr>
          <w:rFonts w:ascii="Arial" w:hAnsi="Arial" w:cs="Arial"/>
          <w:color w:val="000000"/>
          <w:sz w:val="20"/>
        </w:rPr>
        <w:t>и</w:t>
      </w:r>
      <w:r w:rsidRPr="0030461B">
        <w:rPr>
          <w:rFonts w:ascii="Arial" w:hAnsi="Arial" w:cs="Arial"/>
          <w:color w:val="000000"/>
          <w:sz w:val="20"/>
        </w:rPr>
        <w:t>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24.01.2020</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91/3</w:t>
      </w:r>
      <w:r w:rsidR="002B4A67" w:rsidRPr="0030461B">
        <w:rPr>
          <w:rFonts w:ascii="Arial" w:hAnsi="Arial" w:cs="Arial"/>
          <w:color w:val="000000"/>
          <w:sz w:val="20"/>
        </w:rPr>
        <w:t xml:space="preserve"> </w:t>
      </w:r>
      <w:r w:rsidRPr="0030461B">
        <w:rPr>
          <w:rFonts w:ascii="Arial" w:hAnsi="Arial" w:cs="Arial"/>
          <w:color w:val="000000"/>
          <w:sz w:val="20"/>
        </w:rPr>
        <w:t>(далее</w:t>
      </w:r>
      <w:r w:rsidR="002B4A67" w:rsidRPr="0030461B">
        <w:rPr>
          <w:rFonts w:ascii="Arial" w:hAnsi="Arial" w:cs="Arial"/>
          <w:color w:val="000000"/>
          <w:sz w:val="20"/>
        </w:rPr>
        <w:t xml:space="preserve"> </w:t>
      </w:r>
      <w:r w:rsidRPr="0030461B">
        <w:rPr>
          <w:rFonts w:ascii="Arial" w:hAnsi="Arial" w:cs="Arial"/>
          <w:color w:val="000000"/>
          <w:sz w:val="20"/>
        </w:rPr>
        <w:t>Положение)</w:t>
      </w:r>
      <w:r w:rsidR="002B4A67" w:rsidRPr="0030461B">
        <w:rPr>
          <w:rFonts w:ascii="Arial" w:hAnsi="Arial" w:cs="Arial"/>
          <w:color w:val="000000"/>
          <w:sz w:val="20"/>
        </w:rPr>
        <w:t xml:space="preserve"> </w:t>
      </w:r>
      <w:r w:rsidRPr="0030461B">
        <w:rPr>
          <w:rFonts w:ascii="Arial" w:hAnsi="Arial" w:cs="Arial"/>
          <w:color w:val="000000"/>
          <w:sz w:val="20"/>
        </w:rPr>
        <w:t>следующие</w:t>
      </w:r>
      <w:r w:rsidR="002B4A67" w:rsidRPr="0030461B">
        <w:rPr>
          <w:rFonts w:ascii="Arial" w:hAnsi="Arial" w:cs="Arial"/>
          <w:color w:val="000000"/>
          <w:sz w:val="20"/>
        </w:rPr>
        <w:t xml:space="preserve"> </w:t>
      </w:r>
      <w:r w:rsidRPr="0030461B">
        <w:rPr>
          <w:rFonts w:ascii="Arial" w:hAnsi="Arial" w:cs="Arial"/>
          <w:color w:val="000000"/>
          <w:sz w:val="20"/>
        </w:rPr>
        <w:t>изменения:</w:t>
      </w:r>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5.5</w:t>
      </w:r>
      <w:r w:rsidR="002B4A67" w:rsidRPr="0030461B">
        <w:rPr>
          <w:rFonts w:ascii="Arial" w:hAnsi="Arial" w:cs="Arial"/>
          <w:color w:val="000000"/>
          <w:sz w:val="20"/>
        </w:rPr>
        <w:t xml:space="preserve"> </w:t>
      </w:r>
      <w:r w:rsidRPr="0030461B">
        <w:rPr>
          <w:rFonts w:ascii="Arial" w:hAnsi="Arial" w:cs="Arial"/>
          <w:color w:val="000000"/>
          <w:sz w:val="20"/>
        </w:rPr>
        <w:t>раздела</w:t>
      </w:r>
      <w:r w:rsidR="002B4A67" w:rsidRPr="0030461B">
        <w:rPr>
          <w:rFonts w:ascii="Arial" w:hAnsi="Arial" w:cs="Arial"/>
          <w:color w:val="000000"/>
          <w:sz w:val="20"/>
        </w:rPr>
        <w:t xml:space="preserve"> </w:t>
      </w: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Положения</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«десять</w:t>
      </w:r>
      <w:r w:rsidR="002B4A67" w:rsidRPr="0030461B">
        <w:rPr>
          <w:rFonts w:ascii="Arial" w:hAnsi="Arial" w:cs="Arial"/>
          <w:color w:val="000000"/>
          <w:sz w:val="20"/>
        </w:rPr>
        <w:t xml:space="preserve"> </w:t>
      </w:r>
      <w:r w:rsidRPr="0030461B">
        <w:rPr>
          <w:rFonts w:ascii="Arial" w:hAnsi="Arial" w:cs="Arial"/>
          <w:color w:val="000000"/>
          <w:sz w:val="20"/>
        </w:rPr>
        <w:t>дней»</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«семь</w:t>
      </w:r>
      <w:r w:rsidR="002B4A67" w:rsidRPr="0030461B">
        <w:rPr>
          <w:rFonts w:ascii="Arial" w:hAnsi="Arial" w:cs="Arial"/>
          <w:color w:val="000000"/>
          <w:sz w:val="20"/>
        </w:rPr>
        <w:t xml:space="preserve"> </w:t>
      </w:r>
      <w:r w:rsidRPr="0030461B">
        <w:rPr>
          <w:rFonts w:ascii="Arial" w:hAnsi="Arial" w:cs="Arial"/>
          <w:color w:val="000000"/>
          <w:sz w:val="20"/>
        </w:rPr>
        <w:t>рабочих</w:t>
      </w:r>
      <w:r w:rsidR="002B4A67" w:rsidRPr="0030461B">
        <w:rPr>
          <w:rFonts w:ascii="Arial" w:hAnsi="Arial" w:cs="Arial"/>
          <w:color w:val="000000"/>
          <w:sz w:val="20"/>
        </w:rPr>
        <w:t xml:space="preserve"> </w:t>
      </w:r>
      <w:r w:rsidRPr="0030461B">
        <w:rPr>
          <w:rFonts w:ascii="Arial" w:hAnsi="Arial" w:cs="Arial"/>
          <w:color w:val="000000"/>
          <w:sz w:val="20"/>
        </w:rPr>
        <w:t>дней».</w:t>
      </w:r>
      <w:r w:rsidR="002B4A67" w:rsidRPr="0030461B">
        <w:rPr>
          <w:rFonts w:ascii="Arial" w:hAnsi="Arial" w:cs="Arial"/>
          <w:color w:val="000000"/>
          <w:sz w:val="20"/>
        </w:rPr>
        <w:t xml:space="preserve"> </w:t>
      </w:r>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Настоящее</w:t>
      </w:r>
      <w:r w:rsidR="002B4A67" w:rsidRPr="0030461B">
        <w:rPr>
          <w:rFonts w:ascii="Arial" w:hAnsi="Arial" w:cs="Arial"/>
          <w:color w:val="000000"/>
          <w:sz w:val="20"/>
        </w:rPr>
        <w:t xml:space="preserve"> </w:t>
      </w:r>
      <w:r w:rsidRPr="0030461B">
        <w:rPr>
          <w:rFonts w:ascii="Arial" w:hAnsi="Arial" w:cs="Arial"/>
          <w:color w:val="000000"/>
          <w:sz w:val="20"/>
        </w:rPr>
        <w:t>решение</w:t>
      </w:r>
      <w:r w:rsidR="002B4A67" w:rsidRPr="0030461B">
        <w:rPr>
          <w:rFonts w:ascii="Arial" w:hAnsi="Arial" w:cs="Arial"/>
          <w:color w:val="000000"/>
          <w:sz w:val="20"/>
        </w:rPr>
        <w:t xml:space="preserve"> </w:t>
      </w:r>
      <w:r w:rsidRPr="0030461B">
        <w:rPr>
          <w:rFonts w:ascii="Arial" w:hAnsi="Arial" w:cs="Arial"/>
          <w:color w:val="000000"/>
          <w:sz w:val="20"/>
        </w:rPr>
        <w:t>вступает</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силу</w:t>
      </w:r>
      <w:r w:rsidR="002B4A67" w:rsidRPr="0030461B">
        <w:rPr>
          <w:rFonts w:ascii="Arial" w:hAnsi="Arial" w:cs="Arial"/>
          <w:color w:val="000000"/>
          <w:sz w:val="20"/>
        </w:rPr>
        <w:t xml:space="preserve"> </w:t>
      </w:r>
      <w:r w:rsidRPr="0030461B">
        <w:rPr>
          <w:rFonts w:ascii="Arial" w:hAnsi="Arial" w:cs="Arial"/>
          <w:color w:val="000000"/>
          <w:sz w:val="20"/>
        </w:rPr>
        <w:t>после</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официального</w:t>
      </w:r>
      <w:r w:rsidR="002B4A67" w:rsidRPr="0030461B">
        <w:rPr>
          <w:rFonts w:ascii="Arial" w:hAnsi="Arial" w:cs="Arial"/>
          <w:color w:val="000000"/>
          <w:sz w:val="20"/>
        </w:rPr>
        <w:t xml:space="preserve"> </w:t>
      </w:r>
      <w:r w:rsidRPr="0030461B">
        <w:rPr>
          <w:rFonts w:ascii="Arial" w:hAnsi="Arial" w:cs="Arial"/>
          <w:color w:val="000000"/>
          <w:sz w:val="20"/>
        </w:rPr>
        <w:t>опубликования</w:t>
      </w:r>
      <w:r w:rsidR="002B4A67" w:rsidRPr="0030461B">
        <w:rPr>
          <w:rFonts w:ascii="Arial" w:hAnsi="Arial" w:cs="Arial"/>
          <w:color w:val="000000"/>
          <w:sz w:val="20"/>
        </w:rPr>
        <w:t xml:space="preserve"> </w:t>
      </w:r>
    </w:p>
    <w:p w:rsidR="00B657FA" w:rsidRPr="0030461B" w:rsidRDefault="002B4A67" w:rsidP="0030461B">
      <w:pPr>
        <w:ind w:firstLine="567"/>
        <w:jc w:val="both"/>
        <w:rPr>
          <w:rFonts w:ascii="Arial" w:hAnsi="Arial" w:cs="Arial"/>
          <w:color w:val="000000"/>
          <w:sz w:val="20"/>
        </w:rPr>
      </w:pPr>
      <w:r w:rsidRPr="0030461B">
        <w:rPr>
          <w:rFonts w:ascii="Arial" w:hAnsi="Arial" w:cs="Arial"/>
          <w:color w:val="000000"/>
          <w:sz w:val="20"/>
        </w:rPr>
        <w:t xml:space="preserve"> </w:t>
      </w:r>
    </w:p>
    <w:p w:rsidR="00E5561E" w:rsidRPr="0030461B" w:rsidRDefault="00B06678" w:rsidP="0030461B">
      <w:pPr>
        <w:ind w:firstLine="567"/>
        <w:jc w:val="both"/>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proofErr w:type="spellStart"/>
      <w:r w:rsidRPr="0030461B">
        <w:rPr>
          <w:rFonts w:ascii="Arial" w:hAnsi="Arial" w:cs="Arial"/>
          <w:color w:val="000000"/>
          <w:sz w:val="20"/>
        </w:rPr>
        <w:t>В.Ф.Кураков</w:t>
      </w:r>
      <w:proofErr w:type="spellEnd"/>
    </w:p>
    <w:p w:rsidR="00B06678" w:rsidRPr="0030461B" w:rsidRDefault="00B06678" w:rsidP="0030461B">
      <w:pPr>
        <w:jc w:val="both"/>
        <w:rPr>
          <w:rFonts w:ascii="Arial" w:hAnsi="Arial" w:cs="Arial"/>
          <w:color w:val="000000"/>
          <w:sz w:val="20"/>
        </w:rPr>
      </w:pPr>
    </w:p>
    <w:tbl>
      <w:tblPr>
        <w:tblW w:w="5000" w:type="pct"/>
        <w:tblLook w:val="04A0"/>
      </w:tblPr>
      <w:tblGrid>
        <w:gridCol w:w="6692"/>
        <w:gridCol w:w="1858"/>
        <w:gridCol w:w="6805"/>
      </w:tblGrid>
      <w:tr w:rsidR="00B06678" w:rsidRPr="0030461B" w:rsidTr="009D15A3">
        <w:trPr>
          <w:cantSplit/>
          <w:trHeight w:val="236"/>
        </w:trPr>
        <w:tc>
          <w:tcPr>
            <w:tcW w:w="2179" w:type="pct"/>
            <w:vAlign w:val="center"/>
            <w:hideMark/>
          </w:tcPr>
          <w:p w:rsidR="00B06678" w:rsidRPr="0030461B" w:rsidRDefault="00B06678" w:rsidP="0030461B">
            <w:pPr>
              <w:pStyle w:val="afc"/>
              <w:tabs>
                <w:tab w:val="left" w:pos="4285"/>
              </w:tabs>
              <w:jc w:val="center"/>
              <w:rPr>
                <w:rFonts w:ascii="Arial" w:hAnsi="Arial" w:cs="Arial"/>
                <w:b/>
                <w:bCs/>
                <w:noProof/>
                <w:color w:val="000000"/>
                <w:szCs w:val="28"/>
              </w:rPr>
            </w:pPr>
            <w:r w:rsidRPr="0030461B">
              <w:rPr>
                <w:rFonts w:ascii="Arial" w:hAnsi="Arial" w:cs="Arial"/>
                <w:b/>
                <w:bCs/>
                <w:noProof/>
                <w:color w:val="000000"/>
              </w:rPr>
              <w:t>Ч</w:t>
            </w:r>
            <w:r w:rsidR="0030461B" w:rsidRPr="0030461B">
              <w:rPr>
                <w:rFonts w:ascii="Arial" w:hAnsi="Arial" w:cs="Arial"/>
                <w:b/>
                <w:bCs/>
                <w:noProof/>
                <w:color w:val="000000"/>
              </w:rPr>
              <w:t>Ă</w:t>
            </w:r>
            <w:r w:rsidRPr="0030461B">
              <w:rPr>
                <w:rFonts w:ascii="Arial" w:hAnsi="Arial" w:cs="Arial"/>
                <w:b/>
                <w:bCs/>
                <w:noProof/>
                <w:color w:val="000000"/>
              </w:rPr>
              <w:t>ВАШ</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РЕСПУБЛИКИ</w:t>
            </w:r>
          </w:p>
          <w:p w:rsidR="00B06678" w:rsidRPr="0030461B" w:rsidRDefault="00B06678" w:rsidP="0030461B">
            <w:pPr>
              <w:pStyle w:val="afc"/>
              <w:tabs>
                <w:tab w:val="left" w:pos="4285"/>
              </w:tabs>
              <w:jc w:val="center"/>
              <w:rPr>
                <w:rFonts w:ascii="Arial" w:hAnsi="Arial" w:cs="Arial"/>
                <w:color w:val="000000"/>
              </w:rPr>
            </w:pPr>
            <w:r w:rsidRPr="0030461B">
              <w:rPr>
                <w:rFonts w:ascii="Arial" w:hAnsi="Arial" w:cs="Arial"/>
                <w:b/>
                <w:bCs/>
                <w:noProof/>
                <w:color w:val="000000"/>
              </w:rPr>
              <w:t>С</w:t>
            </w:r>
            <w:r w:rsidR="0030461B" w:rsidRPr="0030461B">
              <w:rPr>
                <w:rFonts w:ascii="Arial" w:hAnsi="Arial" w:cs="Arial"/>
                <w:b/>
                <w:bCs/>
                <w:noProof/>
                <w:color w:val="000000"/>
              </w:rPr>
              <w:t>Ĕ</w:t>
            </w:r>
            <w:r w:rsidRPr="0030461B">
              <w:rPr>
                <w:rFonts w:ascii="Arial" w:hAnsi="Arial" w:cs="Arial"/>
                <w:b/>
                <w:bCs/>
                <w:noProof/>
                <w:color w:val="000000"/>
              </w:rPr>
              <w:t>НТ</w:t>
            </w:r>
            <w:r w:rsidR="0030461B" w:rsidRPr="0030461B">
              <w:rPr>
                <w:rFonts w:ascii="Arial" w:hAnsi="Arial" w:cs="Arial"/>
                <w:b/>
                <w:bCs/>
                <w:noProof/>
                <w:color w:val="000000"/>
              </w:rPr>
              <w:t>Ĕ</w:t>
            </w:r>
            <w:r w:rsidRPr="0030461B">
              <w:rPr>
                <w:rFonts w:ascii="Arial" w:hAnsi="Arial" w:cs="Arial"/>
                <w:b/>
                <w:bCs/>
                <w:noProof/>
                <w:color w:val="000000"/>
              </w:rPr>
              <w:t>РВ</w:t>
            </w:r>
            <w:r w:rsidR="0030461B" w:rsidRPr="0030461B">
              <w:rPr>
                <w:rFonts w:ascii="Arial" w:hAnsi="Arial" w:cs="Arial"/>
                <w:b/>
                <w:bCs/>
                <w:noProof/>
                <w:color w:val="000000"/>
              </w:rPr>
              <w:t>Ă</w:t>
            </w:r>
            <w:r w:rsidRPr="0030461B">
              <w:rPr>
                <w:rFonts w:ascii="Arial" w:hAnsi="Arial" w:cs="Arial"/>
                <w:b/>
                <w:bCs/>
                <w:noProof/>
                <w:color w:val="000000"/>
              </w:rPr>
              <w:t>РРИ</w:t>
            </w:r>
            <w:r w:rsidR="002B4A67" w:rsidRPr="0030461B">
              <w:rPr>
                <w:rFonts w:ascii="Arial" w:hAnsi="Arial" w:cs="Arial"/>
                <w:b/>
                <w:bCs/>
                <w:noProof/>
                <w:color w:val="000000"/>
              </w:rPr>
              <w:t xml:space="preserve"> </w:t>
            </w:r>
            <w:r w:rsidRPr="0030461B">
              <w:rPr>
                <w:rFonts w:ascii="Arial" w:hAnsi="Arial" w:cs="Arial"/>
                <w:b/>
                <w:bCs/>
                <w:noProof/>
                <w:color w:val="000000"/>
              </w:rPr>
              <w:t>РАЙОНĚ</w:t>
            </w:r>
          </w:p>
        </w:tc>
        <w:tc>
          <w:tcPr>
            <w:tcW w:w="605" w:type="pct"/>
            <w:vMerge w:val="restart"/>
            <w:vAlign w:val="center"/>
          </w:tcPr>
          <w:p w:rsidR="00B06678" w:rsidRPr="0030461B" w:rsidRDefault="00EE1473" w:rsidP="0030461B">
            <w:pPr>
              <w:jc w:val="center"/>
              <w:rPr>
                <w:rFonts w:ascii="Arial" w:hAnsi="Arial" w:cs="Arial"/>
                <w:color w:val="000000"/>
                <w:sz w:val="20"/>
              </w:rPr>
            </w:pPr>
            <w:r w:rsidRPr="00C0299F">
              <w:rPr>
                <w:rFonts w:ascii="Arial" w:hAnsi="Arial" w:cs="Arial"/>
                <w:color w:val="000000"/>
                <w:sz w:val="20"/>
              </w:rPr>
              <w:pict>
                <v:shape id="_x0000_i1028" type="#_x0000_t75" alt="Gerb-ch" style="width:57pt;height:57pt;visibility:visible" o:allowoverlap="f">
                  <v:imagedata r:id="rId16" o:title="Gerb-ch"/>
                </v:shape>
              </w:pict>
            </w:r>
          </w:p>
        </w:tc>
        <w:tc>
          <w:tcPr>
            <w:tcW w:w="2216" w:type="pct"/>
            <w:vAlign w:val="center"/>
            <w:hideMark/>
          </w:tcPr>
          <w:p w:rsidR="00B06678" w:rsidRPr="0030461B" w:rsidRDefault="00B06678" w:rsidP="0030461B">
            <w:pPr>
              <w:pStyle w:val="afc"/>
              <w:jc w:val="center"/>
              <w:rPr>
                <w:rFonts w:ascii="Arial" w:hAnsi="Arial" w:cs="Arial"/>
                <w:b/>
                <w:bCs/>
                <w:noProof/>
                <w:color w:val="000000"/>
                <w:szCs w:val="28"/>
              </w:rPr>
            </w:pPr>
            <w:r w:rsidRPr="0030461B">
              <w:rPr>
                <w:rFonts w:ascii="Arial" w:hAnsi="Arial" w:cs="Arial"/>
                <w:b/>
                <w:bCs/>
                <w:noProof/>
                <w:color w:val="000000"/>
              </w:rPr>
              <w:t>ЧУВАШСКАЯ</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РЕСПУБЛИКА</w:t>
            </w:r>
          </w:p>
          <w:p w:rsidR="00B06678" w:rsidRPr="0030461B" w:rsidRDefault="00B06678" w:rsidP="0030461B">
            <w:pPr>
              <w:pStyle w:val="afc"/>
              <w:jc w:val="center"/>
              <w:rPr>
                <w:rFonts w:ascii="Arial" w:hAnsi="Arial" w:cs="Arial"/>
                <w:color w:val="000000"/>
              </w:rPr>
            </w:pPr>
            <w:r w:rsidRPr="0030461B">
              <w:rPr>
                <w:rFonts w:ascii="Arial" w:hAnsi="Arial" w:cs="Arial"/>
                <w:b/>
                <w:bCs/>
                <w:noProof/>
                <w:color w:val="000000"/>
              </w:rPr>
              <w:t>МАРИИНСКО-ПОСАДСКИЙ</w:t>
            </w:r>
            <w:r w:rsidR="002B4A67" w:rsidRPr="0030461B">
              <w:rPr>
                <w:rFonts w:ascii="Arial" w:hAnsi="Arial" w:cs="Arial"/>
                <w:b/>
                <w:bCs/>
                <w:noProof/>
                <w:color w:val="000000"/>
              </w:rPr>
              <w:t xml:space="preserve"> </w:t>
            </w:r>
            <w:r w:rsidRPr="0030461B">
              <w:rPr>
                <w:rFonts w:ascii="Arial" w:hAnsi="Arial" w:cs="Arial"/>
                <w:b/>
                <w:bCs/>
                <w:noProof/>
                <w:color w:val="000000"/>
              </w:rPr>
              <w:t>РАЙОН</w:t>
            </w:r>
          </w:p>
        </w:tc>
      </w:tr>
      <w:tr w:rsidR="00B06678" w:rsidRPr="0030461B" w:rsidTr="009D15A3">
        <w:trPr>
          <w:cantSplit/>
          <w:trHeight w:val="236"/>
        </w:trPr>
        <w:tc>
          <w:tcPr>
            <w:tcW w:w="2179" w:type="pct"/>
            <w:vAlign w:val="center"/>
          </w:tcPr>
          <w:p w:rsidR="00B06678" w:rsidRPr="0030461B" w:rsidRDefault="00B06678" w:rsidP="0030461B">
            <w:pPr>
              <w:pStyle w:val="afc"/>
              <w:tabs>
                <w:tab w:val="left" w:pos="4285"/>
              </w:tabs>
              <w:jc w:val="center"/>
              <w:rPr>
                <w:rFonts w:ascii="Arial" w:hAnsi="Arial" w:cs="Arial"/>
                <w:b/>
                <w:bCs/>
                <w:noProof/>
                <w:color w:val="000000"/>
                <w:szCs w:val="24"/>
              </w:rPr>
            </w:pPr>
            <w:r w:rsidRPr="0030461B">
              <w:rPr>
                <w:rFonts w:ascii="Arial" w:hAnsi="Arial" w:cs="Arial"/>
                <w:b/>
                <w:bCs/>
                <w:noProof/>
                <w:color w:val="000000"/>
                <w:szCs w:val="24"/>
              </w:rPr>
              <w:t>ОКТЯБРЬСКИ</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ПОСЕЛЕНИЙĚН</w:t>
            </w:r>
            <w:r w:rsidR="002B4A67" w:rsidRPr="0030461B">
              <w:rPr>
                <w:rFonts w:ascii="Arial" w:hAnsi="Arial" w:cs="Arial"/>
                <w:b/>
                <w:bCs/>
                <w:noProof/>
                <w:color w:val="000000"/>
                <w:szCs w:val="24"/>
              </w:rPr>
              <w:t xml:space="preserve"> </w:t>
            </w:r>
          </w:p>
          <w:p w:rsidR="00B657FA" w:rsidRPr="0030461B" w:rsidRDefault="00B06678" w:rsidP="0030461B">
            <w:pPr>
              <w:pStyle w:val="afc"/>
              <w:tabs>
                <w:tab w:val="left" w:pos="4285"/>
              </w:tabs>
              <w:jc w:val="center"/>
              <w:rPr>
                <w:rStyle w:val="af6"/>
                <w:rFonts w:ascii="Arial" w:hAnsi="Arial" w:cs="Arial"/>
                <w:color w:val="000000"/>
              </w:rPr>
            </w:pPr>
            <w:r w:rsidRPr="0030461B">
              <w:rPr>
                <w:rFonts w:ascii="Arial" w:hAnsi="Arial" w:cs="Arial"/>
                <w:b/>
                <w:bCs/>
                <w:noProof/>
                <w:color w:val="000000"/>
                <w:szCs w:val="24"/>
              </w:rPr>
              <w:t>ДЕПУТАТСЕН</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ПУХ</w:t>
            </w:r>
            <w:r w:rsidR="0030461B" w:rsidRPr="0030461B">
              <w:rPr>
                <w:rFonts w:ascii="Arial" w:hAnsi="Arial" w:cs="Arial"/>
                <w:b/>
                <w:bCs/>
                <w:noProof/>
                <w:color w:val="000000"/>
                <w:szCs w:val="24"/>
              </w:rPr>
              <w:t>Ă</w:t>
            </w:r>
            <w:r w:rsidRPr="0030461B">
              <w:rPr>
                <w:rFonts w:ascii="Arial" w:hAnsi="Arial" w:cs="Arial"/>
                <w:b/>
                <w:bCs/>
                <w:noProof/>
                <w:color w:val="000000"/>
                <w:szCs w:val="24"/>
              </w:rPr>
              <w:t>ВĚ</w:t>
            </w:r>
            <w:r w:rsidR="002B4A67" w:rsidRPr="0030461B">
              <w:rPr>
                <w:rStyle w:val="af6"/>
                <w:rFonts w:ascii="Arial" w:hAnsi="Arial" w:cs="Arial"/>
                <w:noProof/>
                <w:color w:val="000000"/>
                <w:szCs w:val="24"/>
              </w:rPr>
              <w:t xml:space="preserve"> </w:t>
            </w:r>
          </w:p>
          <w:p w:rsidR="00B657FA" w:rsidRPr="0030461B" w:rsidRDefault="00B06678" w:rsidP="0030461B">
            <w:pPr>
              <w:pStyle w:val="afc"/>
              <w:tabs>
                <w:tab w:val="left" w:pos="4285"/>
              </w:tabs>
              <w:jc w:val="center"/>
              <w:rPr>
                <w:rStyle w:val="af6"/>
                <w:rFonts w:ascii="Arial" w:hAnsi="Arial" w:cs="Arial"/>
                <w:noProof/>
                <w:color w:val="000000"/>
                <w:szCs w:val="24"/>
              </w:rPr>
            </w:pPr>
            <w:r w:rsidRPr="0030461B">
              <w:rPr>
                <w:rStyle w:val="af6"/>
                <w:rFonts w:ascii="Arial" w:hAnsi="Arial" w:cs="Arial"/>
                <w:noProof/>
                <w:color w:val="000000"/>
                <w:szCs w:val="24"/>
              </w:rPr>
              <w:t>ЙЫШ</w:t>
            </w:r>
            <w:r w:rsidR="0030461B" w:rsidRPr="0030461B">
              <w:rPr>
                <w:rStyle w:val="af6"/>
                <w:rFonts w:ascii="Arial" w:hAnsi="Arial" w:cs="Arial"/>
                <w:noProof/>
                <w:color w:val="000000"/>
                <w:szCs w:val="24"/>
              </w:rPr>
              <w:t>Ă</w:t>
            </w:r>
            <w:r w:rsidRPr="0030461B">
              <w:rPr>
                <w:rStyle w:val="af6"/>
                <w:rFonts w:ascii="Arial" w:hAnsi="Arial" w:cs="Arial"/>
                <w:noProof/>
                <w:color w:val="000000"/>
                <w:szCs w:val="24"/>
              </w:rPr>
              <w:t>НУ</w:t>
            </w:r>
          </w:p>
          <w:p w:rsidR="00B06678" w:rsidRPr="0030461B" w:rsidRDefault="00B06678" w:rsidP="0030461B">
            <w:pPr>
              <w:pStyle w:val="afc"/>
              <w:ind w:right="-35"/>
              <w:jc w:val="center"/>
              <w:rPr>
                <w:rFonts w:ascii="Arial" w:hAnsi="Arial" w:cs="Arial"/>
                <w:b/>
                <w:noProof/>
                <w:color w:val="000000"/>
                <w:szCs w:val="24"/>
              </w:rPr>
            </w:pPr>
            <w:r w:rsidRPr="0030461B">
              <w:rPr>
                <w:rFonts w:ascii="Arial" w:hAnsi="Arial" w:cs="Arial"/>
                <w:b/>
                <w:noProof/>
                <w:color w:val="000000"/>
                <w:szCs w:val="24"/>
              </w:rPr>
              <w:t>27.02.2020</w:t>
            </w:r>
            <w:r w:rsidR="002B4A67" w:rsidRPr="0030461B">
              <w:rPr>
                <w:rFonts w:ascii="Arial" w:hAnsi="Arial" w:cs="Arial"/>
                <w:b/>
                <w:noProof/>
                <w:color w:val="000000"/>
                <w:szCs w:val="24"/>
              </w:rPr>
              <w:t xml:space="preserve"> </w:t>
            </w:r>
            <w:r w:rsidRPr="0030461B">
              <w:rPr>
                <w:rFonts w:ascii="Arial" w:hAnsi="Arial" w:cs="Arial"/>
                <w:b/>
                <w:noProof/>
                <w:color w:val="000000"/>
                <w:szCs w:val="24"/>
              </w:rPr>
              <w:t>№</w:t>
            </w:r>
            <w:r w:rsidR="002B4A67" w:rsidRPr="0030461B">
              <w:rPr>
                <w:rFonts w:ascii="Arial" w:hAnsi="Arial" w:cs="Arial"/>
                <w:b/>
                <w:noProof/>
                <w:color w:val="000000"/>
                <w:szCs w:val="24"/>
              </w:rPr>
              <w:t xml:space="preserve"> </w:t>
            </w:r>
            <w:r w:rsidRPr="0030461B">
              <w:rPr>
                <w:rFonts w:ascii="Arial" w:hAnsi="Arial" w:cs="Arial"/>
                <w:b/>
                <w:noProof/>
                <w:color w:val="000000"/>
                <w:szCs w:val="24"/>
              </w:rPr>
              <w:t>С-92/3</w:t>
            </w:r>
          </w:p>
          <w:p w:rsidR="00B06678" w:rsidRPr="0030461B" w:rsidRDefault="00B06678" w:rsidP="0030461B">
            <w:pPr>
              <w:jc w:val="center"/>
              <w:rPr>
                <w:rFonts w:ascii="Arial" w:hAnsi="Arial" w:cs="Arial"/>
                <w:b/>
                <w:noProof/>
                <w:color w:val="000000"/>
                <w:sz w:val="20"/>
              </w:rPr>
            </w:pPr>
            <w:r w:rsidRPr="0030461B">
              <w:rPr>
                <w:rFonts w:ascii="Arial" w:hAnsi="Arial" w:cs="Arial"/>
                <w:b/>
                <w:noProof/>
                <w:color w:val="000000"/>
                <w:sz w:val="20"/>
              </w:rPr>
              <w:t>Октябрьски</w:t>
            </w:r>
            <w:r w:rsidR="002B4A67" w:rsidRPr="0030461B">
              <w:rPr>
                <w:rFonts w:ascii="Arial" w:hAnsi="Arial" w:cs="Arial"/>
                <w:b/>
                <w:noProof/>
                <w:color w:val="000000"/>
                <w:sz w:val="20"/>
              </w:rPr>
              <w:t xml:space="preserve"> </w:t>
            </w:r>
            <w:r w:rsidRPr="0030461B">
              <w:rPr>
                <w:rFonts w:ascii="Arial" w:hAnsi="Arial" w:cs="Arial"/>
                <w:b/>
                <w:noProof/>
                <w:color w:val="000000"/>
                <w:sz w:val="20"/>
              </w:rPr>
              <w:t>сали</w:t>
            </w:r>
          </w:p>
        </w:tc>
        <w:tc>
          <w:tcPr>
            <w:tcW w:w="605" w:type="pct"/>
            <w:vMerge/>
            <w:vAlign w:val="center"/>
            <w:hideMark/>
          </w:tcPr>
          <w:p w:rsidR="00B06678" w:rsidRPr="0030461B" w:rsidRDefault="00B06678" w:rsidP="0030461B">
            <w:pPr>
              <w:jc w:val="center"/>
              <w:rPr>
                <w:rFonts w:ascii="Arial" w:hAnsi="Arial" w:cs="Arial"/>
                <w:color w:val="000000"/>
                <w:sz w:val="20"/>
              </w:rPr>
            </w:pPr>
          </w:p>
        </w:tc>
        <w:tc>
          <w:tcPr>
            <w:tcW w:w="2216" w:type="pct"/>
            <w:vAlign w:val="center"/>
          </w:tcPr>
          <w:p w:rsidR="00B06678" w:rsidRPr="0030461B" w:rsidRDefault="00B06678" w:rsidP="0030461B">
            <w:pPr>
              <w:pStyle w:val="afc"/>
              <w:jc w:val="center"/>
              <w:rPr>
                <w:rFonts w:ascii="Arial" w:hAnsi="Arial" w:cs="Arial"/>
                <w:b/>
                <w:bCs/>
                <w:noProof/>
                <w:color w:val="000000"/>
                <w:szCs w:val="24"/>
              </w:rPr>
            </w:pPr>
            <w:r w:rsidRPr="0030461B">
              <w:rPr>
                <w:rFonts w:ascii="Arial" w:hAnsi="Arial" w:cs="Arial"/>
                <w:b/>
                <w:bCs/>
                <w:noProof/>
                <w:color w:val="000000"/>
                <w:szCs w:val="24"/>
              </w:rPr>
              <w:t>СОБРАНИЕ</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ДЕПУТАТОВ</w:t>
            </w:r>
          </w:p>
          <w:p w:rsidR="00B657FA" w:rsidRPr="0030461B" w:rsidRDefault="00B06678" w:rsidP="0030461B">
            <w:pPr>
              <w:pStyle w:val="afc"/>
              <w:jc w:val="center"/>
              <w:rPr>
                <w:rFonts w:ascii="Arial" w:hAnsi="Arial" w:cs="Arial"/>
                <w:b/>
                <w:noProof/>
                <w:color w:val="000000"/>
                <w:szCs w:val="24"/>
              </w:rPr>
            </w:pPr>
            <w:r w:rsidRPr="0030461B">
              <w:rPr>
                <w:rFonts w:ascii="Arial" w:hAnsi="Arial" w:cs="Arial"/>
                <w:b/>
                <w:bCs/>
                <w:noProof/>
                <w:color w:val="000000"/>
                <w:szCs w:val="24"/>
              </w:rPr>
              <w:t>ОКТЯБРЬСКОГО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СЕЛЬСКОГО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ПОСЕЛЕНИЯ</w:t>
            </w:r>
          </w:p>
          <w:p w:rsidR="00B657FA" w:rsidRPr="0030461B" w:rsidRDefault="00B06678" w:rsidP="0030461B">
            <w:pPr>
              <w:pStyle w:val="afc"/>
              <w:jc w:val="center"/>
              <w:rPr>
                <w:rStyle w:val="af6"/>
                <w:rFonts w:ascii="Arial" w:hAnsi="Arial" w:cs="Arial"/>
                <w:noProof/>
                <w:color w:val="000000"/>
                <w:szCs w:val="24"/>
              </w:rPr>
            </w:pPr>
            <w:r w:rsidRPr="0030461B">
              <w:rPr>
                <w:rStyle w:val="af6"/>
                <w:rFonts w:ascii="Arial" w:hAnsi="Arial" w:cs="Arial"/>
                <w:noProof/>
                <w:color w:val="000000"/>
                <w:szCs w:val="24"/>
              </w:rPr>
              <w:t>РЕШЕНИЕ</w:t>
            </w:r>
          </w:p>
          <w:p w:rsidR="00B06678" w:rsidRPr="0030461B" w:rsidRDefault="002B4A67" w:rsidP="0030461B">
            <w:pPr>
              <w:pStyle w:val="afc"/>
              <w:ind w:right="-35"/>
              <w:jc w:val="center"/>
              <w:rPr>
                <w:rFonts w:ascii="Arial" w:hAnsi="Arial" w:cs="Arial"/>
                <w:b/>
                <w:noProof/>
                <w:color w:val="000000"/>
                <w:szCs w:val="24"/>
              </w:rPr>
            </w:pPr>
            <w:r w:rsidRPr="0030461B">
              <w:rPr>
                <w:rFonts w:ascii="Arial" w:hAnsi="Arial" w:cs="Arial"/>
                <w:b/>
                <w:noProof/>
                <w:color w:val="000000"/>
                <w:szCs w:val="24"/>
              </w:rPr>
              <w:t xml:space="preserve"> </w:t>
            </w:r>
            <w:r w:rsidR="00B06678" w:rsidRPr="0030461B">
              <w:rPr>
                <w:rFonts w:ascii="Arial" w:hAnsi="Arial" w:cs="Arial"/>
                <w:b/>
                <w:noProof/>
                <w:color w:val="000000"/>
                <w:szCs w:val="24"/>
              </w:rPr>
              <w:t>27.02.2020</w:t>
            </w:r>
            <w:r w:rsidRPr="0030461B">
              <w:rPr>
                <w:rFonts w:ascii="Arial" w:hAnsi="Arial" w:cs="Arial"/>
                <w:b/>
                <w:noProof/>
                <w:color w:val="000000"/>
                <w:szCs w:val="24"/>
              </w:rPr>
              <w:t xml:space="preserve"> </w:t>
            </w:r>
            <w:r w:rsidR="00B06678" w:rsidRPr="0030461B">
              <w:rPr>
                <w:rFonts w:ascii="Arial" w:hAnsi="Arial" w:cs="Arial"/>
                <w:b/>
                <w:noProof/>
                <w:color w:val="000000"/>
                <w:szCs w:val="24"/>
              </w:rPr>
              <w:t>№</w:t>
            </w:r>
            <w:r w:rsidRPr="0030461B">
              <w:rPr>
                <w:rFonts w:ascii="Arial" w:hAnsi="Arial" w:cs="Arial"/>
                <w:b/>
                <w:noProof/>
                <w:color w:val="000000"/>
                <w:szCs w:val="24"/>
              </w:rPr>
              <w:t xml:space="preserve"> </w:t>
            </w:r>
            <w:r w:rsidR="00B06678" w:rsidRPr="0030461B">
              <w:rPr>
                <w:rFonts w:ascii="Arial" w:hAnsi="Arial" w:cs="Arial"/>
                <w:b/>
                <w:noProof/>
                <w:color w:val="000000"/>
                <w:szCs w:val="24"/>
              </w:rPr>
              <w:t>С-92/3</w:t>
            </w:r>
            <w:r w:rsidRPr="0030461B">
              <w:rPr>
                <w:rFonts w:ascii="Arial" w:hAnsi="Arial" w:cs="Arial"/>
                <w:b/>
                <w:noProof/>
                <w:color w:val="000000"/>
                <w:szCs w:val="24"/>
              </w:rPr>
              <w:t xml:space="preserve"> </w:t>
            </w:r>
          </w:p>
          <w:p w:rsidR="00B06678" w:rsidRPr="0030461B" w:rsidRDefault="00B06678" w:rsidP="0030461B">
            <w:pPr>
              <w:ind w:left="348"/>
              <w:jc w:val="center"/>
              <w:rPr>
                <w:rFonts w:ascii="Arial" w:hAnsi="Arial" w:cs="Arial"/>
                <w:b/>
                <w:noProof/>
                <w:color w:val="000000"/>
                <w:sz w:val="20"/>
              </w:rPr>
            </w:pPr>
            <w:r w:rsidRPr="0030461B">
              <w:rPr>
                <w:rFonts w:ascii="Arial" w:hAnsi="Arial" w:cs="Arial"/>
                <w:b/>
                <w:noProof/>
                <w:color w:val="000000"/>
                <w:sz w:val="20"/>
              </w:rPr>
              <w:t>село</w:t>
            </w:r>
            <w:r w:rsidR="002B4A67" w:rsidRPr="0030461B">
              <w:rPr>
                <w:rFonts w:ascii="Arial" w:hAnsi="Arial" w:cs="Arial"/>
                <w:b/>
                <w:noProof/>
                <w:color w:val="000000"/>
                <w:sz w:val="20"/>
              </w:rPr>
              <w:t xml:space="preserve"> </w:t>
            </w:r>
            <w:r w:rsidRPr="0030461B">
              <w:rPr>
                <w:rFonts w:ascii="Arial" w:hAnsi="Arial" w:cs="Arial"/>
                <w:b/>
                <w:noProof/>
                <w:color w:val="000000"/>
                <w:sz w:val="20"/>
              </w:rPr>
              <w:t>Октябрьское</w:t>
            </w:r>
          </w:p>
        </w:tc>
      </w:tr>
    </w:tbl>
    <w:p w:rsidR="00B657FA" w:rsidRPr="0030461B" w:rsidRDefault="00B06678" w:rsidP="0030461B">
      <w:pPr>
        <w:ind w:right="3258"/>
        <w:jc w:val="both"/>
        <w:rPr>
          <w:rFonts w:ascii="Arial" w:hAnsi="Arial" w:cs="Arial"/>
          <w:b/>
          <w:color w:val="000000"/>
          <w:sz w:val="20"/>
        </w:rPr>
      </w:pPr>
      <w:r w:rsidRPr="0030461B">
        <w:rPr>
          <w:rFonts w:ascii="Arial" w:hAnsi="Arial" w:cs="Arial"/>
          <w:b/>
          <w:color w:val="000000"/>
          <w:sz w:val="20"/>
        </w:rPr>
        <w:t>Об</w:t>
      </w:r>
      <w:r w:rsidR="002B4A67" w:rsidRPr="0030461B">
        <w:rPr>
          <w:rFonts w:ascii="Arial" w:hAnsi="Arial" w:cs="Arial"/>
          <w:b/>
          <w:color w:val="000000"/>
          <w:sz w:val="20"/>
        </w:rPr>
        <w:t xml:space="preserve"> </w:t>
      </w:r>
      <w:r w:rsidRPr="0030461B">
        <w:rPr>
          <w:rFonts w:ascii="Arial" w:hAnsi="Arial" w:cs="Arial"/>
          <w:b/>
          <w:color w:val="000000"/>
          <w:sz w:val="20"/>
        </w:rPr>
        <w:t>утрате</w:t>
      </w:r>
      <w:r w:rsidR="002B4A67" w:rsidRPr="0030461B">
        <w:rPr>
          <w:rFonts w:ascii="Arial" w:hAnsi="Arial" w:cs="Arial"/>
          <w:b/>
          <w:color w:val="000000"/>
          <w:sz w:val="20"/>
        </w:rPr>
        <w:t xml:space="preserve"> </w:t>
      </w:r>
      <w:r w:rsidRPr="0030461B">
        <w:rPr>
          <w:rFonts w:ascii="Arial" w:hAnsi="Arial" w:cs="Arial"/>
          <w:b/>
          <w:color w:val="000000"/>
          <w:sz w:val="20"/>
        </w:rPr>
        <w:t>силы</w:t>
      </w:r>
      <w:r w:rsidR="002B4A67" w:rsidRPr="0030461B">
        <w:rPr>
          <w:rFonts w:ascii="Arial" w:hAnsi="Arial" w:cs="Arial"/>
          <w:b/>
          <w:color w:val="000000"/>
          <w:sz w:val="20"/>
        </w:rPr>
        <w:t xml:space="preserve"> </w:t>
      </w:r>
      <w:r w:rsidRPr="0030461B">
        <w:rPr>
          <w:rFonts w:ascii="Arial" w:hAnsi="Arial" w:cs="Arial"/>
          <w:b/>
          <w:color w:val="000000"/>
          <w:sz w:val="20"/>
        </w:rPr>
        <w:t>решения</w:t>
      </w:r>
      <w:r w:rsidR="002B4A67" w:rsidRPr="0030461B">
        <w:rPr>
          <w:rFonts w:ascii="Arial" w:hAnsi="Arial" w:cs="Arial"/>
          <w:b/>
          <w:color w:val="000000"/>
          <w:sz w:val="20"/>
        </w:rPr>
        <w:t xml:space="preserve"> </w:t>
      </w:r>
      <w:r w:rsidRPr="0030461B">
        <w:rPr>
          <w:rFonts w:ascii="Arial" w:hAnsi="Arial" w:cs="Arial"/>
          <w:b/>
          <w:color w:val="000000"/>
          <w:sz w:val="20"/>
        </w:rPr>
        <w:t>Собрания</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r w:rsidR="002B4A67" w:rsidRPr="0030461B">
        <w:rPr>
          <w:rFonts w:ascii="Arial" w:hAnsi="Arial" w:cs="Arial"/>
          <w:b/>
          <w:color w:val="000000"/>
          <w:sz w:val="20"/>
        </w:rPr>
        <w:t xml:space="preserve"> </w:t>
      </w:r>
      <w:r w:rsidRPr="0030461B">
        <w:rPr>
          <w:rFonts w:ascii="Arial" w:hAnsi="Arial" w:cs="Arial"/>
          <w:b/>
          <w:color w:val="000000"/>
          <w:sz w:val="20"/>
        </w:rPr>
        <w:t>Октябрьского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w:t>
      </w:r>
      <w:r w:rsidRPr="0030461B">
        <w:rPr>
          <w:rFonts w:ascii="Arial" w:hAnsi="Arial" w:cs="Arial"/>
          <w:b/>
          <w:color w:val="000000"/>
          <w:sz w:val="20"/>
        </w:rPr>
        <w:t>у</w:t>
      </w:r>
      <w:r w:rsidRPr="0030461B">
        <w:rPr>
          <w:rFonts w:ascii="Arial" w:hAnsi="Arial" w:cs="Arial"/>
          <w:b/>
          <w:color w:val="000000"/>
          <w:sz w:val="20"/>
        </w:rPr>
        <w:t>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29.09.2009</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С-10/3</w:t>
      </w:r>
    </w:p>
    <w:p w:rsidR="00B06678" w:rsidRPr="0030461B" w:rsidRDefault="002B4A67" w:rsidP="0030461B">
      <w:pPr>
        <w:pStyle w:val="12"/>
        <w:ind w:right="4535"/>
        <w:rPr>
          <w:rFonts w:ascii="Arial" w:hAnsi="Arial" w:cs="Arial"/>
          <w:color w:val="000000"/>
          <w:sz w:val="20"/>
          <w:szCs w:val="22"/>
        </w:rPr>
      </w:pPr>
      <w:r w:rsidRPr="0030461B">
        <w:rPr>
          <w:rFonts w:ascii="Arial" w:hAnsi="Arial" w:cs="Arial"/>
          <w:b/>
          <w:color w:val="000000"/>
          <w:sz w:val="20"/>
          <w:szCs w:val="22"/>
        </w:rPr>
        <w:t xml:space="preserve"> </w:t>
      </w:r>
    </w:p>
    <w:p w:rsidR="00B657FA" w:rsidRPr="0030461B" w:rsidRDefault="00B06678" w:rsidP="0030461B">
      <w:pPr>
        <w:ind w:firstLine="567"/>
        <w:jc w:val="both"/>
        <w:rPr>
          <w:rFonts w:ascii="Arial" w:hAnsi="Arial" w:cs="Arial"/>
          <w:color w:val="000000"/>
          <w:sz w:val="20"/>
        </w:rPr>
      </w:pPr>
      <w:proofErr w:type="gramStart"/>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Градостроительным</w:t>
      </w:r>
      <w:r w:rsidR="002B4A67" w:rsidRPr="0030461B">
        <w:rPr>
          <w:rFonts w:ascii="Arial" w:hAnsi="Arial" w:cs="Arial"/>
          <w:color w:val="000000"/>
          <w:sz w:val="20"/>
        </w:rPr>
        <w:t xml:space="preserve"> </w:t>
      </w:r>
      <w:hyperlink r:id="rId20" w:history="1">
        <w:r w:rsidRPr="0030461B">
          <w:rPr>
            <w:rStyle w:val="af"/>
            <w:rFonts w:ascii="Arial" w:hAnsi="Arial" w:cs="Arial"/>
            <w:color w:val="000000"/>
            <w:sz w:val="20"/>
          </w:rPr>
          <w:t>кодекс</w:t>
        </w:r>
      </w:hyperlink>
      <w:r w:rsidRPr="0030461B">
        <w:rPr>
          <w:rFonts w:ascii="Arial" w:hAnsi="Arial" w:cs="Arial"/>
          <w:color w:val="000000"/>
          <w:sz w:val="20"/>
        </w:rPr>
        <w:t>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hyperlink r:id="rId21" w:history="1">
        <w:r w:rsidRPr="0030461B">
          <w:rPr>
            <w:rStyle w:val="af"/>
            <w:rFonts w:ascii="Arial" w:hAnsi="Arial" w:cs="Arial"/>
            <w:color w:val="000000"/>
            <w:sz w:val="20"/>
          </w:rPr>
          <w:t>законом</w:t>
        </w:r>
      </w:hyperlink>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6</w:t>
      </w:r>
      <w:r w:rsidR="002B4A67" w:rsidRPr="0030461B">
        <w:rPr>
          <w:rFonts w:ascii="Arial" w:hAnsi="Arial" w:cs="Arial"/>
          <w:color w:val="000000"/>
          <w:sz w:val="20"/>
        </w:rPr>
        <w:t xml:space="preserve"> </w:t>
      </w:r>
      <w:r w:rsidRPr="0030461B">
        <w:rPr>
          <w:rFonts w:ascii="Arial" w:hAnsi="Arial" w:cs="Arial"/>
          <w:color w:val="000000"/>
          <w:sz w:val="20"/>
        </w:rPr>
        <w:t>октября</w:t>
      </w:r>
      <w:r w:rsidR="002B4A67" w:rsidRPr="0030461B">
        <w:rPr>
          <w:rFonts w:ascii="Arial" w:hAnsi="Arial" w:cs="Arial"/>
          <w:color w:val="000000"/>
          <w:sz w:val="20"/>
        </w:rPr>
        <w:t xml:space="preserve"> </w:t>
      </w:r>
      <w:r w:rsidRPr="0030461B">
        <w:rPr>
          <w:rFonts w:ascii="Arial" w:hAnsi="Arial" w:cs="Arial"/>
          <w:color w:val="000000"/>
          <w:sz w:val="20"/>
        </w:rPr>
        <w:t>2003</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131-ФЗ</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общих</w:t>
      </w:r>
      <w:r w:rsidR="002B4A67" w:rsidRPr="0030461B">
        <w:rPr>
          <w:rFonts w:ascii="Arial" w:hAnsi="Arial" w:cs="Arial"/>
          <w:color w:val="000000"/>
          <w:sz w:val="20"/>
        </w:rPr>
        <w:t xml:space="preserve"> </w:t>
      </w:r>
      <w:r w:rsidRPr="0030461B">
        <w:rPr>
          <w:rFonts w:ascii="Arial" w:hAnsi="Arial" w:cs="Arial"/>
          <w:color w:val="000000"/>
          <w:sz w:val="20"/>
        </w:rPr>
        <w:t>принципах</w:t>
      </w:r>
      <w:r w:rsidR="002B4A67" w:rsidRPr="0030461B">
        <w:rPr>
          <w:rFonts w:ascii="Arial" w:hAnsi="Arial" w:cs="Arial"/>
          <w:color w:val="000000"/>
          <w:sz w:val="20"/>
        </w:rPr>
        <w:t xml:space="preserve"> </w:t>
      </w:r>
      <w:r w:rsidRPr="0030461B">
        <w:rPr>
          <w:rFonts w:ascii="Arial" w:hAnsi="Arial" w:cs="Arial"/>
          <w:color w:val="000000"/>
          <w:sz w:val="20"/>
        </w:rPr>
        <w:t>орг</w:t>
      </w:r>
      <w:r w:rsidRPr="0030461B">
        <w:rPr>
          <w:rFonts w:ascii="Arial" w:hAnsi="Arial" w:cs="Arial"/>
          <w:color w:val="000000"/>
          <w:sz w:val="20"/>
        </w:rPr>
        <w:t>а</w:t>
      </w:r>
      <w:r w:rsidRPr="0030461B">
        <w:rPr>
          <w:rFonts w:ascii="Arial" w:hAnsi="Arial" w:cs="Arial"/>
          <w:color w:val="000000"/>
          <w:sz w:val="20"/>
        </w:rPr>
        <w:t>низации</w:t>
      </w:r>
      <w:r w:rsidR="002B4A67" w:rsidRPr="0030461B">
        <w:rPr>
          <w:rFonts w:ascii="Arial" w:hAnsi="Arial" w:cs="Arial"/>
          <w:color w:val="000000"/>
          <w:sz w:val="20"/>
        </w:rPr>
        <w:t xml:space="preserve"> </w:t>
      </w:r>
      <w:r w:rsidRPr="0030461B">
        <w:rPr>
          <w:rFonts w:ascii="Arial" w:hAnsi="Arial" w:cs="Arial"/>
          <w:color w:val="000000"/>
          <w:sz w:val="20"/>
        </w:rPr>
        <w:t>местного</w:t>
      </w:r>
      <w:r w:rsidR="002B4A67" w:rsidRPr="0030461B">
        <w:rPr>
          <w:rFonts w:ascii="Arial" w:hAnsi="Arial" w:cs="Arial"/>
          <w:color w:val="000000"/>
          <w:sz w:val="20"/>
        </w:rPr>
        <w:t xml:space="preserve"> </w:t>
      </w:r>
      <w:r w:rsidRPr="0030461B">
        <w:rPr>
          <w:rFonts w:ascii="Arial" w:hAnsi="Arial" w:cs="Arial"/>
          <w:color w:val="000000"/>
          <w:sz w:val="20"/>
        </w:rPr>
        <w:t>самоуправления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Уставом</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w:t>
      </w:r>
      <w:r w:rsidRPr="0030461B">
        <w:rPr>
          <w:rFonts w:ascii="Arial" w:hAnsi="Arial" w:cs="Arial"/>
          <w:color w:val="000000"/>
          <w:sz w:val="20"/>
        </w:rPr>
        <w:t>и</w:t>
      </w:r>
      <w:r w:rsidRPr="0030461B">
        <w:rPr>
          <w:rFonts w:ascii="Arial" w:hAnsi="Arial" w:cs="Arial"/>
          <w:color w:val="000000"/>
          <w:sz w:val="20"/>
        </w:rPr>
        <w:t>ки,</w:t>
      </w:r>
      <w:r w:rsidR="002B4A67" w:rsidRPr="0030461B">
        <w:rPr>
          <w:rFonts w:ascii="Arial" w:hAnsi="Arial" w:cs="Arial"/>
          <w:color w:val="000000"/>
          <w:sz w:val="20"/>
        </w:rPr>
        <w:t xml:space="preserve"> </w:t>
      </w:r>
      <w:proofErr w:type="gramEnd"/>
    </w:p>
    <w:p w:rsidR="00B06678" w:rsidRPr="0030461B" w:rsidRDefault="00B06678" w:rsidP="0030461B">
      <w:pPr>
        <w:ind w:firstLine="567"/>
        <w:jc w:val="center"/>
        <w:rPr>
          <w:rFonts w:ascii="Arial" w:hAnsi="Arial" w:cs="Arial"/>
          <w:color w:val="000000"/>
          <w:sz w:val="20"/>
        </w:rPr>
      </w:pPr>
      <w:r w:rsidRPr="0030461B">
        <w:rPr>
          <w:rFonts w:ascii="Arial" w:hAnsi="Arial" w:cs="Arial"/>
          <w:color w:val="000000"/>
          <w:sz w:val="20"/>
        </w:rPr>
        <w:t>Собрание</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ind w:firstLine="567"/>
        <w:jc w:val="center"/>
        <w:rPr>
          <w:rFonts w:ascii="Arial" w:hAnsi="Arial" w:cs="Arial"/>
          <w:color w:val="000000"/>
          <w:sz w:val="20"/>
        </w:rPr>
      </w:pPr>
      <w:r w:rsidRPr="0030461B">
        <w:rPr>
          <w:rFonts w:ascii="Arial" w:hAnsi="Arial" w:cs="Arial"/>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p w:rsidR="00B06678" w:rsidRPr="0030461B" w:rsidRDefault="00B06678" w:rsidP="0030461B">
      <w:pPr>
        <w:ind w:firstLine="567"/>
        <w:jc w:val="center"/>
        <w:rPr>
          <w:rFonts w:ascii="Arial" w:hAnsi="Arial" w:cs="Arial"/>
          <w:color w:val="000000"/>
          <w:sz w:val="20"/>
        </w:rPr>
      </w:pPr>
      <w:proofErr w:type="spellStart"/>
      <w:proofErr w:type="gramStart"/>
      <w:r w:rsidRPr="0030461B">
        <w:rPr>
          <w:rFonts w:ascii="Arial" w:hAnsi="Arial" w:cs="Arial"/>
          <w:color w:val="000000"/>
          <w:sz w:val="20"/>
        </w:rPr>
        <w:t>р</w:t>
      </w:r>
      <w:proofErr w:type="spellEnd"/>
      <w:proofErr w:type="gramEnd"/>
      <w:r w:rsidR="002B4A67" w:rsidRPr="0030461B">
        <w:rPr>
          <w:rFonts w:ascii="Arial" w:hAnsi="Arial" w:cs="Arial"/>
          <w:color w:val="000000"/>
          <w:sz w:val="20"/>
        </w:rPr>
        <w:t xml:space="preserve"> </w:t>
      </w:r>
      <w:r w:rsidRPr="0030461B">
        <w:rPr>
          <w:rFonts w:ascii="Arial" w:hAnsi="Arial" w:cs="Arial"/>
          <w:color w:val="000000"/>
          <w:sz w:val="20"/>
        </w:rPr>
        <w:t>е</w:t>
      </w:r>
      <w:r w:rsidR="002B4A67" w:rsidRPr="0030461B">
        <w:rPr>
          <w:rFonts w:ascii="Arial" w:hAnsi="Arial" w:cs="Arial"/>
          <w:color w:val="000000"/>
          <w:sz w:val="20"/>
        </w:rPr>
        <w:t xml:space="preserve"> </w:t>
      </w:r>
      <w:proofErr w:type="spellStart"/>
      <w:r w:rsidRPr="0030461B">
        <w:rPr>
          <w:rFonts w:ascii="Arial" w:hAnsi="Arial" w:cs="Arial"/>
          <w:color w:val="000000"/>
          <w:sz w:val="20"/>
        </w:rPr>
        <w:t>ш</w:t>
      </w:r>
      <w:proofErr w:type="spellEnd"/>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w:t>
      </w:r>
      <w:r w:rsidR="002B4A67" w:rsidRPr="0030461B">
        <w:rPr>
          <w:rFonts w:ascii="Arial" w:hAnsi="Arial" w:cs="Arial"/>
          <w:color w:val="000000"/>
          <w:sz w:val="20"/>
        </w:rPr>
        <w:t xml:space="preserve"> </w:t>
      </w:r>
      <w:r w:rsidRPr="0030461B">
        <w:rPr>
          <w:rFonts w:ascii="Arial" w:hAnsi="Arial" w:cs="Arial"/>
          <w:color w:val="000000"/>
          <w:sz w:val="20"/>
        </w:rPr>
        <w:t>о:</w:t>
      </w:r>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Признать</w:t>
      </w:r>
      <w:r w:rsidR="002B4A67" w:rsidRPr="0030461B">
        <w:rPr>
          <w:rFonts w:ascii="Arial" w:hAnsi="Arial" w:cs="Arial"/>
          <w:color w:val="000000"/>
          <w:sz w:val="20"/>
        </w:rPr>
        <w:t xml:space="preserve"> </w:t>
      </w:r>
      <w:r w:rsidRPr="0030461B">
        <w:rPr>
          <w:rFonts w:ascii="Arial" w:hAnsi="Arial" w:cs="Arial"/>
          <w:color w:val="000000"/>
          <w:sz w:val="20"/>
        </w:rPr>
        <w:t>утратившими</w:t>
      </w:r>
      <w:r w:rsidR="002B4A67" w:rsidRPr="0030461B">
        <w:rPr>
          <w:rFonts w:ascii="Arial" w:hAnsi="Arial" w:cs="Arial"/>
          <w:color w:val="000000"/>
          <w:sz w:val="20"/>
        </w:rPr>
        <w:t xml:space="preserve"> </w:t>
      </w:r>
      <w:r w:rsidRPr="0030461B">
        <w:rPr>
          <w:rFonts w:ascii="Arial" w:hAnsi="Arial" w:cs="Arial"/>
          <w:color w:val="000000"/>
          <w:sz w:val="20"/>
        </w:rPr>
        <w:t>силу</w:t>
      </w:r>
      <w:r w:rsidR="002B4A67" w:rsidRPr="0030461B">
        <w:rPr>
          <w:rFonts w:ascii="Arial" w:hAnsi="Arial" w:cs="Arial"/>
          <w:color w:val="000000"/>
          <w:sz w:val="20"/>
        </w:rPr>
        <w:t xml:space="preserve"> </w:t>
      </w:r>
      <w:r w:rsidRPr="0030461B">
        <w:rPr>
          <w:rFonts w:ascii="Arial" w:hAnsi="Arial" w:cs="Arial"/>
          <w:color w:val="000000"/>
          <w:sz w:val="20"/>
        </w:rPr>
        <w:t>приложения</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решению</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29.09.2009</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С-10/3</w:t>
      </w:r>
      <w:r w:rsidR="002B4A67" w:rsidRPr="0030461B">
        <w:rPr>
          <w:rFonts w:ascii="Arial" w:hAnsi="Arial" w:cs="Arial"/>
          <w:color w:val="000000"/>
          <w:sz w:val="20"/>
        </w:rPr>
        <w:t xml:space="preserve"> </w:t>
      </w:r>
      <w:r w:rsidRPr="0030461B">
        <w:rPr>
          <w:rFonts w:ascii="Arial" w:hAnsi="Arial" w:cs="Arial"/>
          <w:color w:val="000000"/>
          <w:sz w:val="20"/>
        </w:rPr>
        <w:t>«</w:t>
      </w:r>
      <w:r w:rsidRPr="0030461B">
        <w:rPr>
          <w:rFonts w:ascii="Arial" w:hAnsi="Arial" w:cs="Arial"/>
          <w:bCs/>
          <w:color w:val="000000"/>
          <w:sz w:val="20"/>
        </w:rPr>
        <w:t>О</w:t>
      </w:r>
      <w:r w:rsidR="002B4A67" w:rsidRPr="0030461B">
        <w:rPr>
          <w:rFonts w:ascii="Arial" w:hAnsi="Arial" w:cs="Arial"/>
          <w:bCs/>
          <w:color w:val="000000"/>
          <w:sz w:val="20"/>
        </w:rPr>
        <w:t xml:space="preserve"> </w:t>
      </w:r>
      <w:r w:rsidRPr="0030461B">
        <w:rPr>
          <w:rFonts w:ascii="Arial" w:hAnsi="Arial" w:cs="Arial"/>
          <w:bCs/>
          <w:color w:val="000000"/>
          <w:sz w:val="20"/>
        </w:rPr>
        <w:t>дополнении</w:t>
      </w:r>
      <w:r w:rsidR="002B4A67" w:rsidRPr="0030461B">
        <w:rPr>
          <w:rFonts w:ascii="Arial" w:hAnsi="Arial" w:cs="Arial"/>
          <w:bCs/>
          <w:color w:val="000000"/>
          <w:sz w:val="20"/>
        </w:rPr>
        <w:t xml:space="preserve"> </w:t>
      </w:r>
      <w:r w:rsidRPr="0030461B">
        <w:rPr>
          <w:rFonts w:ascii="Arial" w:hAnsi="Arial" w:cs="Arial"/>
          <w:bCs/>
          <w:color w:val="000000"/>
          <w:sz w:val="20"/>
        </w:rPr>
        <w:t>к</w:t>
      </w:r>
      <w:r w:rsidR="002B4A67" w:rsidRPr="0030461B">
        <w:rPr>
          <w:rFonts w:ascii="Arial" w:hAnsi="Arial" w:cs="Arial"/>
          <w:bCs/>
          <w:color w:val="000000"/>
          <w:sz w:val="20"/>
        </w:rPr>
        <w:t xml:space="preserve"> </w:t>
      </w:r>
      <w:proofErr w:type="gramStart"/>
      <w:r w:rsidRPr="0030461B">
        <w:rPr>
          <w:rFonts w:ascii="Arial" w:hAnsi="Arial" w:cs="Arial"/>
          <w:bCs/>
          <w:color w:val="000000"/>
          <w:sz w:val="20"/>
        </w:rPr>
        <w:t>Положению</w:t>
      </w:r>
      <w:proofErr w:type="gramEnd"/>
      <w:r w:rsidR="002B4A67" w:rsidRPr="0030461B">
        <w:rPr>
          <w:rFonts w:ascii="Arial" w:hAnsi="Arial" w:cs="Arial"/>
          <w:bCs/>
          <w:color w:val="000000"/>
          <w:sz w:val="20"/>
        </w:rPr>
        <w:t xml:space="preserve"> </w:t>
      </w:r>
      <w:r w:rsidRPr="0030461B">
        <w:rPr>
          <w:rFonts w:ascii="Arial" w:hAnsi="Arial" w:cs="Arial"/>
          <w:bCs/>
          <w:color w:val="000000"/>
          <w:sz w:val="20"/>
        </w:rPr>
        <w:t>о</w:t>
      </w:r>
      <w:r w:rsidR="002B4A67" w:rsidRPr="0030461B">
        <w:rPr>
          <w:rFonts w:ascii="Arial" w:hAnsi="Arial" w:cs="Arial"/>
          <w:bCs/>
          <w:color w:val="000000"/>
          <w:sz w:val="20"/>
        </w:rPr>
        <w:t xml:space="preserve"> </w:t>
      </w:r>
      <w:r w:rsidRPr="0030461B">
        <w:rPr>
          <w:rFonts w:ascii="Arial" w:hAnsi="Arial" w:cs="Arial"/>
          <w:bCs/>
          <w:color w:val="000000"/>
          <w:sz w:val="20"/>
        </w:rPr>
        <w:t>составе</w:t>
      </w:r>
      <w:r w:rsidR="002B4A67" w:rsidRPr="0030461B">
        <w:rPr>
          <w:rFonts w:ascii="Arial" w:hAnsi="Arial" w:cs="Arial"/>
          <w:bCs/>
          <w:color w:val="000000"/>
          <w:sz w:val="20"/>
        </w:rPr>
        <w:t xml:space="preserve"> </w:t>
      </w:r>
      <w:r w:rsidRPr="0030461B">
        <w:rPr>
          <w:rFonts w:ascii="Arial" w:hAnsi="Arial" w:cs="Arial"/>
          <w:bCs/>
          <w:color w:val="000000"/>
          <w:sz w:val="20"/>
        </w:rPr>
        <w:t>и</w:t>
      </w:r>
      <w:r w:rsidR="002B4A67" w:rsidRPr="0030461B">
        <w:rPr>
          <w:rFonts w:ascii="Arial" w:hAnsi="Arial" w:cs="Arial"/>
          <w:bCs/>
          <w:color w:val="000000"/>
          <w:sz w:val="20"/>
        </w:rPr>
        <w:t xml:space="preserve"> </w:t>
      </w:r>
      <w:r w:rsidRPr="0030461B">
        <w:rPr>
          <w:rFonts w:ascii="Arial" w:hAnsi="Arial" w:cs="Arial"/>
          <w:bCs/>
          <w:color w:val="000000"/>
          <w:sz w:val="20"/>
        </w:rPr>
        <w:t>порядке</w:t>
      </w:r>
      <w:r w:rsidR="002B4A67" w:rsidRPr="0030461B">
        <w:rPr>
          <w:rFonts w:ascii="Arial" w:hAnsi="Arial" w:cs="Arial"/>
          <w:bCs/>
          <w:color w:val="000000"/>
          <w:sz w:val="20"/>
        </w:rPr>
        <w:t xml:space="preserve"> </w:t>
      </w:r>
      <w:r w:rsidRPr="0030461B">
        <w:rPr>
          <w:rFonts w:ascii="Arial" w:hAnsi="Arial" w:cs="Arial"/>
          <w:bCs/>
          <w:color w:val="000000"/>
          <w:sz w:val="20"/>
        </w:rPr>
        <w:t>подготовки</w:t>
      </w:r>
      <w:r w:rsidR="002B4A67" w:rsidRPr="0030461B">
        <w:rPr>
          <w:rFonts w:ascii="Arial" w:hAnsi="Arial" w:cs="Arial"/>
          <w:bCs/>
          <w:color w:val="000000"/>
          <w:sz w:val="20"/>
        </w:rPr>
        <w:t xml:space="preserve"> </w:t>
      </w:r>
      <w:r w:rsidRPr="0030461B">
        <w:rPr>
          <w:rFonts w:ascii="Arial" w:hAnsi="Arial" w:cs="Arial"/>
          <w:bCs/>
          <w:color w:val="000000"/>
          <w:sz w:val="20"/>
        </w:rPr>
        <w:t>схемы</w:t>
      </w:r>
      <w:r w:rsidR="002B4A67" w:rsidRPr="0030461B">
        <w:rPr>
          <w:rFonts w:ascii="Arial" w:hAnsi="Arial" w:cs="Arial"/>
          <w:bCs/>
          <w:color w:val="000000"/>
          <w:sz w:val="20"/>
        </w:rPr>
        <w:t xml:space="preserve"> </w:t>
      </w:r>
      <w:r w:rsidRPr="0030461B">
        <w:rPr>
          <w:rFonts w:ascii="Arial" w:hAnsi="Arial" w:cs="Arial"/>
          <w:bCs/>
          <w:color w:val="000000"/>
          <w:sz w:val="20"/>
        </w:rPr>
        <w:t>территориального</w:t>
      </w:r>
      <w:r w:rsidR="002B4A67" w:rsidRPr="0030461B">
        <w:rPr>
          <w:rFonts w:ascii="Arial" w:hAnsi="Arial" w:cs="Arial"/>
          <w:bCs/>
          <w:color w:val="000000"/>
          <w:sz w:val="20"/>
        </w:rPr>
        <w:t xml:space="preserve"> </w:t>
      </w:r>
      <w:r w:rsidRPr="0030461B">
        <w:rPr>
          <w:rFonts w:ascii="Arial" w:hAnsi="Arial" w:cs="Arial"/>
          <w:bCs/>
          <w:color w:val="000000"/>
          <w:sz w:val="20"/>
        </w:rPr>
        <w:t>планирования</w:t>
      </w:r>
      <w:r w:rsidR="002B4A67" w:rsidRPr="0030461B">
        <w:rPr>
          <w:rFonts w:ascii="Arial" w:hAnsi="Arial" w:cs="Arial"/>
          <w:bCs/>
          <w:color w:val="000000"/>
          <w:sz w:val="20"/>
        </w:rPr>
        <w:t xml:space="preserve"> </w:t>
      </w:r>
      <w:r w:rsidRPr="0030461B">
        <w:rPr>
          <w:rFonts w:ascii="Arial" w:hAnsi="Arial" w:cs="Arial"/>
          <w:color w:val="000000"/>
          <w:sz w:val="20"/>
        </w:rPr>
        <w:t>Октябр</w:t>
      </w:r>
      <w:r w:rsidRPr="0030461B">
        <w:rPr>
          <w:rFonts w:ascii="Arial" w:hAnsi="Arial" w:cs="Arial"/>
          <w:color w:val="000000"/>
          <w:sz w:val="20"/>
        </w:rPr>
        <w:t>ь</w:t>
      </w:r>
      <w:r w:rsidRPr="0030461B">
        <w:rPr>
          <w:rFonts w:ascii="Arial" w:hAnsi="Arial" w:cs="Arial"/>
          <w:color w:val="000000"/>
          <w:sz w:val="20"/>
        </w:rPr>
        <w:t>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Посадского</w:t>
      </w:r>
      <w:r w:rsidR="002B4A67" w:rsidRPr="0030461B">
        <w:rPr>
          <w:rFonts w:ascii="Arial" w:hAnsi="Arial" w:cs="Arial"/>
          <w:bCs/>
          <w:color w:val="000000"/>
          <w:sz w:val="20"/>
        </w:rPr>
        <w:t xml:space="preserve"> </w:t>
      </w:r>
      <w:r w:rsidRPr="0030461B">
        <w:rPr>
          <w:rFonts w:ascii="Arial" w:hAnsi="Arial" w:cs="Arial"/>
          <w:bCs/>
          <w:color w:val="000000"/>
          <w:sz w:val="20"/>
        </w:rPr>
        <w:t>района</w:t>
      </w:r>
      <w:r w:rsidR="002B4A67" w:rsidRPr="0030461B">
        <w:rPr>
          <w:rFonts w:ascii="Arial" w:hAnsi="Arial" w:cs="Arial"/>
          <w:bCs/>
          <w:color w:val="000000"/>
          <w:sz w:val="20"/>
        </w:rPr>
        <w:t xml:space="preserve"> </w:t>
      </w:r>
      <w:r w:rsidRPr="0030461B">
        <w:rPr>
          <w:rFonts w:ascii="Arial" w:hAnsi="Arial" w:cs="Arial"/>
          <w:bCs/>
          <w:color w:val="000000"/>
          <w:sz w:val="20"/>
        </w:rPr>
        <w:t>и</w:t>
      </w:r>
      <w:r w:rsidR="002B4A67" w:rsidRPr="0030461B">
        <w:rPr>
          <w:rFonts w:ascii="Arial" w:hAnsi="Arial" w:cs="Arial"/>
          <w:bCs/>
          <w:color w:val="000000"/>
          <w:sz w:val="20"/>
        </w:rPr>
        <w:t xml:space="preserve"> </w:t>
      </w:r>
      <w:r w:rsidRPr="0030461B">
        <w:rPr>
          <w:rFonts w:ascii="Arial" w:hAnsi="Arial" w:cs="Arial"/>
          <w:bCs/>
          <w:color w:val="000000"/>
          <w:sz w:val="20"/>
        </w:rPr>
        <w:t>внесения</w:t>
      </w:r>
      <w:r w:rsidR="002B4A67" w:rsidRPr="0030461B">
        <w:rPr>
          <w:rFonts w:ascii="Arial" w:hAnsi="Arial" w:cs="Arial"/>
          <w:bCs/>
          <w:color w:val="000000"/>
          <w:sz w:val="20"/>
        </w:rPr>
        <w:t xml:space="preserve"> </w:t>
      </w:r>
      <w:r w:rsidRPr="0030461B">
        <w:rPr>
          <w:rFonts w:ascii="Arial" w:hAnsi="Arial" w:cs="Arial"/>
          <w:bCs/>
          <w:color w:val="000000"/>
          <w:sz w:val="20"/>
        </w:rPr>
        <w:t>в</w:t>
      </w:r>
      <w:r w:rsidR="002B4A67" w:rsidRPr="0030461B">
        <w:rPr>
          <w:rFonts w:ascii="Arial" w:hAnsi="Arial" w:cs="Arial"/>
          <w:bCs/>
          <w:color w:val="000000"/>
          <w:sz w:val="20"/>
        </w:rPr>
        <w:t xml:space="preserve"> </w:t>
      </w:r>
      <w:r w:rsidRPr="0030461B">
        <w:rPr>
          <w:rFonts w:ascii="Arial" w:hAnsi="Arial" w:cs="Arial"/>
          <w:bCs/>
          <w:color w:val="000000"/>
          <w:sz w:val="20"/>
        </w:rPr>
        <w:t>нее</w:t>
      </w:r>
      <w:r w:rsidR="002B4A67" w:rsidRPr="0030461B">
        <w:rPr>
          <w:rFonts w:ascii="Arial" w:hAnsi="Arial" w:cs="Arial"/>
          <w:bCs/>
          <w:color w:val="000000"/>
          <w:sz w:val="20"/>
        </w:rPr>
        <w:t xml:space="preserve"> </w:t>
      </w:r>
      <w:r w:rsidRPr="0030461B">
        <w:rPr>
          <w:rFonts w:ascii="Arial" w:hAnsi="Arial" w:cs="Arial"/>
          <w:bCs/>
          <w:color w:val="000000"/>
          <w:sz w:val="20"/>
        </w:rPr>
        <w:t>изменений,</w:t>
      </w:r>
      <w:r w:rsidR="002B4A67" w:rsidRPr="0030461B">
        <w:rPr>
          <w:rFonts w:ascii="Arial" w:hAnsi="Arial" w:cs="Arial"/>
          <w:bCs/>
          <w:color w:val="000000"/>
          <w:sz w:val="20"/>
        </w:rPr>
        <w:t xml:space="preserve"> </w:t>
      </w:r>
      <w:r w:rsidRPr="0030461B">
        <w:rPr>
          <w:rFonts w:ascii="Arial" w:hAnsi="Arial" w:cs="Arial"/>
          <w:bCs/>
          <w:color w:val="000000"/>
          <w:sz w:val="20"/>
        </w:rPr>
        <w:t>составе</w:t>
      </w:r>
      <w:r w:rsidR="002B4A67" w:rsidRPr="0030461B">
        <w:rPr>
          <w:rFonts w:ascii="Arial" w:hAnsi="Arial" w:cs="Arial"/>
          <w:bCs/>
          <w:color w:val="000000"/>
          <w:sz w:val="20"/>
        </w:rPr>
        <w:t xml:space="preserve"> </w:t>
      </w:r>
      <w:r w:rsidRPr="0030461B">
        <w:rPr>
          <w:rFonts w:ascii="Arial" w:hAnsi="Arial" w:cs="Arial"/>
          <w:bCs/>
          <w:color w:val="000000"/>
          <w:sz w:val="20"/>
        </w:rPr>
        <w:t>и</w:t>
      </w:r>
      <w:r w:rsidR="002B4A67" w:rsidRPr="0030461B">
        <w:rPr>
          <w:rFonts w:ascii="Arial" w:hAnsi="Arial" w:cs="Arial"/>
          <w:bCs/>
          <w:color w:val="000000"/>
          <w:sz w:val="20"/>
        </w:rPr>
        <w:t xml:space="preserve"> </w:t>
      </w:r>
      <w:r w:rsidRPr="0030461B">
        <w:rPr>
          <w:rFonts w:ascii="Arial" w:hAnsi="Arial" w:cs="Arial"/>
          <w:bCs/>
          <w:color w:val="000000"/>
          <w:sz w:val="20"/>
        </w:rPr>
        <w:t>порядке</w:t>
      </w:r>
      <w:r w:rsidR="002B4A67" w:rsidRPr="0030461B">
        <w:rPr>
          <w:rFonts w:ascii="Arial" w:hAnsi="Arial" w:cs="Arial"/>
          <w:bCs/>
          <w:color w:val="000000"/>
          <w:sz w:val="20"/>
        </w:rPr>
        <w:t xml:space="preserve"> </w:t>
      </w:r>
      <w:r w:rsidRPr="0030461B">
        <w:rPr>
          <w:rFonts w:ascii="Arial" w:hAnsi="Arial" w:cs="Arial"/>
          <w:bCs/>
          <w:color w:val="000000"/>
          <w:sz w:val="20"/>
        </w:rPr>
        <w:t>подготовки</w:t>
      </w:r>
      <w:r w:rsidR="002B4A67" w:rsidRPr="0030461B">
        <w:rPr>
          <w:rFonts w:ascii="Arial" w:hAnsi="Arial" w:cs="Arial"/>
          <w:bCs/>
          <w:color w:val="000000"/>
          <w:sz w:val="20"/>
        </w:rPr>
        <w:t xml:space="preserve"> </w:t>
      </w:r>
      <w:r w:rsidRPr="0030461B">
        <w:rPr>
          <w:rFonts w:ascii="Arial" w:hAnsi="Arial" w:cs="Arial"/>
          <w:bCs/>
          <w:color w:val="000000"/>
          <w:sz w:val="20"/>
        </w:rPr>
        <w:t>планов</w:t>
      </w:r>
      <w:r w:rsidR="002B4A67" w:rsidRPr="0030461B">
        <w:rPr>
          <w:rFonts w:ascii="Arial" w:hAnsi="Arial" w:cs="Arial"/>
          <w:bCs/>
          <w:color w:val="000000"/>
          <w:sz w:val="20"/>
        </w:rPr>
        <w:t xml:space="preserve"> </w:t>
      </w:r>
      <w:r w:rsidRPr="0030461B">
        <w:rPr>
          <w:rFonts w:ascii="Arial" w:hAnsi="Arial" w:cs="Arial"/>
          <w:bCs/>
          <w:color w:val="000000"/>
          <w:sz w:val="20"/>
        </w:rPr>
        <w:t>реализации</w:t>
      </w:r>
      <w:r w:rsidR="002B4A67" w:rsidRPr="0030461B">
        <w:rPr>
          <w:rFonts w:ascii="Arial" w:hAnsi="Arial" w:cs="Arial"/>
          <w:bCs/>
          <w:color w:val="000000"/>
          <w:sz w:val="20"/>
        </w:rPr>
        <w:t xml:space="preserve"> </w:t>
      </w:r>
      <w:r w:rsidRPr="0030461B">
        <w:rPr>
          <w:rFonts w:ascii="Arial" w:hAnsi="Arial" w:cs="Arial"/>
          <w:bCs/>
          <w:color w:val="000000"/>
          <w:sz w:val="20"/>
        </w:rPr>
        <w:t>схемы</w:t>
      </w:r>
      <w:r w:rsidR="002B4A67" w:rsidRPr="0030461B">
        <w:rPr>
          <w:rFonts w:ascii="Arial" w:hAnsi="Arial" w:cs="Arial"/>
          <w:bCs/>
          <w:color w:val="000000"/>
          <w:sz w:val="20"/>
        </w:rPr>
        <w:t xml:space="preserve"> </w:t>
      </w:r>
      <w:r w:rsidRPr="0030461B">
        <w:rPr>
          <w:rFonts w:ascii="Arial" w:hAnsi="Arial" w:cs="Arial"/>
          <w:bCs/>
          <w:color w:val="000000"/>
          <w:sz w:val="20"/>
        </w:rPr>
        <w:t>территор</w:t>
      </w:r>
      <w:r w:rsidRPr="0030461B">
        <w:rPr>
          <w:rFonts w:ascii="Arial" w:hAnsi="Arial" w:cs="Arial"/>
          <w:bCs/>
          <w:color w:val="000000"/>
          <w:sz w:val="20"/>
        </w:rPr>
        <w:t>и</w:t>
      </w:r>
      <w:r w:rsidRPr="0030461B">
        <w:rPr>
          <w:rFonts w:ascii="Arial" w:hAnsi="Arial" w:cs="Arial"/>
          <w:bCs/>
          <w:color w:val="000000"/>
          <w:sz w:val="20"/>
        </w:rPr>
        <w:t>ального</w:t>
      </w:r>
      <w:r w:rsidR="002B4A67" w:rsidRPr="0030461B">
        <w:rPr>
          <w:rFonts w:ascii="Arial" w:hAnsi="Arial" w:cs="Arial"/>
          <w:bCs/>
          <w:color w:val="000000"/>
          <w:sz w:val="20"/>
        </w:rPr>
        <w:t xml:space="preserve"> </w:t>
      </w:r>
      <w:r w:rsidRPr="0030461B">
        <w:rPr>
          <w:rFonts w:ascii="Arial" w:hAnsi="Arial" w:cs="Arial"/>
          <w:bCs/>
          <w:color w:val="000000"/>
          <w:sz w:val="20"/>
        </w:rPr>
        <w:t>планирования</w:t>
      </w:r>
      <w:r w:rsidR="002B4A67" w:rsidRPr="0030461B">
        <w:rPr>
          <w:rFonts w:ascii="Arial" w:hAnsi="Arial" w:cs="Arial"/>
          <w:bCs/>
          <w:color w:val="000000"/>
          <w:sz w:val="20"/>
        </w:rPr>
        <w:t xml:space="preserve"> </w:t>
      </w:r>
      <w:r w:rsidRPr="0030461B">
        <w:rPr>
          <w:rFonts w:ascii="Arial" w:hAnsi="Arial" w:cs="Arial"/>
          <w:bCs/>
          <w:color w:val="000000"/>
          <w:sz w:val="20"/>
        </w:rPr>
        <w:t>Октябрьского</w:t>
      </w:r>
      <w:r w:rsidR="002B4A67" w:rsidRPr="0030461B">
        <w:rPr>
          <w:rFonts w:ascii="Arial" w:hAnsi="Arial" w:cs="Arial"/>
          <w:bCs/>
          <w:color w:val="000000"/>
          <w:sz w:val="20"/>
        </w:rPr>
        <w:t xml:space="preserve"> </w:t>
      </w:r>
      <w:r w:rsidRPr="0030461B">
        <w:rPr>
          <w:rFonts w:ascii="Arial" w:hAnsi="Arial" w:cs="Arial"/>
          <w:bCs/>
          <w:color w:val="000000"/>
          <w:sz w:val="20"/>
        </w:rPr>
        <w:t>сельского</w:t>
      </w:r>
      <w:r w:rsidR="002B4A67" w:rsidRPr="0030461B">
        <w:rPr>
          <w:rFonts w:ascii="Arial" w:hAnsi="Arial" w:cs="Arial"/>
          <w:bCs/>
          <w:color w:val="000000"/>
          <w:sz w:val="20"/>
        </w:rPr>
        <w:t xml:space="preserve"> </w:t>
      </w:r>
      <w:r w:rsidRPr="0030461B">
        <w:rPr>
          <w:rFonts w:ascii="Arial" w:hAnsi="Arial" w:cs="Arial"/>
          <w:bCs/>
          <w:color w:val="000000"/>
          <w:sz w:val="20"/>
        </w:rPr>
        <w:t>поселения</w:t>
      </w:r>
      <w:r w:rsidR="002B4A67" w:rsidRPr="0030461B">
        <w:rPr>
          <w:rFonts w:ascii="Arial" w:hAnsi="Arial" w:cs="Arial"/>
          <w:bCs/>
          <w:color w:val="000000"/>
          <w:sz w:val="20"/>
        </w:rPr>
        <w:t xml:space="preserve"> </w:t>
      </w:r>
      <w:r w:rsidRPr="0030461B">
        <w:rPr>
          <w:rFonts w:ascii="Arial" w:hAnsi="Arial" w:cs="Arial"/>
          <w:color w:val="000000"/>
          <w:sz w:val="20"/>
        </w:rPr>
        <w:t>Мариинско</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Посадского</w:t>
      </w:r>
      <w:r w:rsidR="002B4A67" w:rsidRPr="0030461B">
        <w:rPr>
          <w:rFonts w:ascii="Arial" w:hAnsi="Arial" w:cs="Arial"/>
          <w:color w:val="000000"/>
          <w:sz w:val="20"/>
        </w:rPr>
        <w:t xml:space="preserve"> </w:t>
      </w:r>
      <w:r w:rsidRPr="0030461B">
        <w:rPr>
          <w:rFonts w:ascii="Arial" w:hAnsi="Arial" w:cs="Arial"/>
          <w:bCs/>
          <w:color w:val="000000"/>
          <w:sz w:val="20"/>
        </w:rPr>
        <w:t>района».</w:t>
      </w:r>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Настоящее</w:t>
      </w:r>
      <w:r w:rsidR="002B4A67" w:rsidRPr="0030461B">
        <w:rPr>
          <w:rFonts w:ascii="Arial" w:hAnsi="Arial" w:cs="Arial"/>
          <w:color w:val="000000"/>
          <w:sz w:val="20"/>
        </w:rPr>
        <w:t xml:space="preserve"> </w:t>
      </w:r>
      <w:r w:rsidRPr="0030461B">
        <w:rPr>
          <w:rFonts w:ascii="Arial" w:hAnsi="Arial" w:cs="Arial"/>
          <w:color w:val="000000"/>
          <w:sz w:val="20"/>
        </w:rPr>
        <w:t>решение</w:t>
      </w:r>
      <w:r w:rsidR="002B4A67" w:rsidRPr="0030461B">
        <w:rPr>
          <w:rFonts w:ascii="Arial" w:hAnsi="Arial" w:cs="Arial"/>
          <w:color w:val="000000"/>
          <w:sz w:val="20"/>
        </w:rPr>
        <w:t xml:space="preserve"> </w:t>
      </w:r>
      <w:r w:rsidRPr="0030461B">
        <w:rPr>
          <w:rFonts w:ascii="Arial" w:hAnsi="Arial" w:cs="Arial"/>
          <w:color w:val="000000"/>
          <w:sz w:val="20"/>
        </w:rPr>
        <w:t>вступает</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силу</w:t>
      </w:r>
      <w:r w:rsidR="002B4A67" w:rsidRPr="0030461B">
        <w:rPr>
          <w:rFonts w:ascii="Arial" w:hAnsi="Arial" w:cs="Arial"/>
          <w:color w:val="000000"/>
          <w:sz w:val="20"/>
        </w:rPr>
        <w:t xml:space="preserve"> </w:t>
      </w:r>
      <w:r w:rsidRPr="0030461B">
        <w:rPr>
          <w:rFonts w:ascii="Arial" w:hAnsi="Arial" w:cs="Arial"/>
          <w:color w:val="000000"/>
          <w:sz w:val="20"/>
        </w:rPr>
        <w:t>после</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официального</w:t>
      </w:r>
      <w:r w:rsidR="002B4A67" w:rsidRPr="0030461B">
        <w:rPr>
          <w:rFonts w:ascii="Arial" w:hAnsi="Arial" w:cs="Arial"/>
          <w:color w:val="000000"/>
          <w:sz w:val="20"/>
        </w:rPr>
        <w:t xml:space="preserve"> </w:t>
      </w:r>
      <w:r w:rsidRPr="0030461B">
        <w:rPr>
          <w:rFonts w:ascii="Arial" w:hAnsi="Arial" w:cs="Arial"/>
          <w:color w:val="000000"/>
          <w:sz w:val="20"/>
        </w:rPr>
        <w:t>опубликования</w:t>
      </w:r>
      <w:r w:rsidR="002B4A67" w:rsidRPr="0030461B">
        <w:rPr>
          <w:rFonts w:ascii="Arial" w:hAnsi="Arial" w:cs="Arial"/>
          <w:color w:val="000000"/>
          <w:sz w:val="20"/>
        </w:rPr>
        <w:t xml:space="preserve"> </w:t>
      </w:r>
    </w:p>
    <w:p w:rsidR="00E5561E" w:rsidRPr="0030461B" w:rsidRDefault="002B4A67" w:rsidP="0030461B">
      <w:pPr>
        <w:ind w:firstLine="567"/>
        <w:jc w:val="both"/>
        <w:rPr>
          <w:rFonts w:ascii="Arial" w:hAnsi="Arial" w:cs="Arial"/>
          <w:color w:val="000000"/>
          <w:sz w:val="20"/>
        </w:rPr>
      </w:pPr>
      <w:r w:rsidRPr="0030461B">
        <w:rPr>
          <w:rFonts w:ascii="Arial" w:hAnsi="Arial" w:cs="Arial"/>
          <w:color w:val="000000"/>
          <w:sz w:val="20"/>
        </w:rPr>
        <w:t xml:space="preserve"> </w:t>
      </w:r>
    </w:p>
    <w:p w:rsidR="00B657FA" w:rsidRPr="0030461B" w:rsidRDefault="00B06678" w:rsidP="0030461B">
      <w:pPr>
        <w:ind w:firstLine="567"/>
        <w:jc w:val="both"/>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proofErr w:type="spellStart"/>
      <w:r w:rsidRPr="0030461B">
        <w:rPr>
          <w:rFonts w:ascii="Arial" w:hAnsi="Arial" w:cs="Arial"/>
          <w:color w:val="000000"/>
          <w:sz w:val="20"/>
        </w:rPr>
        <w:t>В.Ф.Кураков</w:t>
      </w:r>
      <w:proofErr w:type="spellEnd"/>
    </w:p>
    <w:p w:rsidR="00B06678"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p>
    <w:p w:rsidR="00B06678" w:rsidRPr="0030461B" w:rsidRDefault="00B06678" w:rsidP="0030461B">
      <w:pPr>
        <w:jc w:val="both"/>
        <w:rPr>
          <w:rFonts w:ascii="Arial" w:hAnsi="Arial" w:cs="Arial"/>
          <w:color w:val="000000"/>
          <w:sz w:val="20"/>
        </w:rPr>
      </w:pPr>
    </w:p>
    <w:tbl>
      <w:tblPr>
        <w:tblW w:w="5000" w:type="pct"/>
        <w:tblLook w:val="0000"/>
      </w:tblPr>
      <w:tblGrid>
        <w:gridCol w:w="6692"/>
        <w:gridCol w:w="1858"/>
        <w:gridCol w:w="6805"/>
      </w:tblGrid>
      <w:tr w:rsidR="00B06678" w:rsidRPr="0030461B" w:rsidTr="009D15A3">
        <w:trPr>
          <w:cantSplit/>
          <w:trHeight w:val="236"/>
        </w:trPr>
        <w:tc>
          <w:tcPr>
            <w:tcW w:w="2179" w:type="pct"/>
            <w:vAlign w:val="center"/>
          </w:tcPr>
          <w:p w:rsidR="00B06678" w:rsidRPr="0030461B" w:rsidRDefault="00B06678"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Ч</w:t>
            </w:r>
            <w:r w:rsidR="0030461B" w:rsidRPr="0030461B">
              <w:rPr>
                <w:rFonts w:ascii="Arial" w:hAnsi="Arial" w:cs="Arial"/>
                <w:b/>
                <w:bCs/>
                <w:noProof/>
                <w:color w:val="000000"/>
              </w:rPr>
              <w:t>Ă</w:t>
            </w:r>
            <w:r w:rsidRPr="0030461B">
              <w:rPr>
                <w:rFonts w:ascii="Arial" w:hAnsi="Arial" w:cs="Arial"/>
                <w:b/>
                <w:bCs/>
                <w:noProof/>
                <w:color w:val="000000"/>
              </w:rPr>
              <w:t>ВАШ</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РЕСПУБЛИКИ</w:t>
            </w:r>
          </w:p>
          <w:p w:rsidR="00B06678" w:rsidRPr="0030461B" w:rsidRDefault="00B06678" w:rsidP="0030461B">
            <w:pPr>
              <w:pStyle w:val="afc"/>
              <w:tabs>
                <w:tab w:val="left" w:pos="4285"/>
              </w:tabs>
              <w:jc w:val="center"/>
              <w:rPr>
                <w:rFonts w:ascii="Arial" w:hAnsi="Arial" w:cs="Arial"/>
                <w:color w:val="000000"/>
              </w:rPr>
            </w:pPr>
            <w:r w:rsidRPr="0030461B">
              <w:rPr>
                <w:rFonts w:ascii="Arial" w:hAnsi="Arial" w:cs="Arial"/>
                <w:b/>
                <w:bCs/>
                <w:noProof/>
                <w:color w:val="000000"/>
              </w:rPr>
              <w:t>С</w:t>
            </w:r>
            <w:r w:rsidR="0030461B" w:rsidRPr="0030461B">
              <w:rPr>
                <w:rFonts w:ascii="Arial" w:hAnsi="Arial" w:cs="Arial"/>
                <w:b/>
                <w:bCs/>
                <w:noProof/>
                <w:color w:val="000000"/>
              </w:rPr>
              <w:t>Ĕ</w:t>
            </w:r>
            <w:r w:rsidRPr="0030461B">
              <w:rPr>
                <w:rFonts w:ascii="Arial" w:hAnsi="Arial" w:cs="Arial"/>
                <w:b/>
                <w:bCs/>
                <w:noProof/>
                <w:color w:val="000000"/>
              </w:rPr>
              <w:t>НТ</w:t>
            </w:r>
            <w:r w:rsidR="0030461B" w:rsidRPr="0030461B">
              <w:rPr>
                <w:rFonts w:ascii="Arial" w:hAnsi="Arial" w:cs="Arial"/>
                <w:b/>
                <w:bCs/>
                <w:noProof/>
                <w:color w:val="000000"/>
              </w:rPr>
              <w:t>Ĕ</w:t>
            </w:r>
            <w:r w:rsidRPr="0030461B">
              <w:rPr>
                <w:rFonts w:ascii="Arial" w:hAnsi="Arial" w:cs="Arial"/>
                <w:b/>
                <w:bCs/>
                <w:noProof/>
                <w:color w:val="000000"/>
              </w:rPr>
              <w:t>РВ</w:t>
            </w:r>
            <w:r w:rsidR="0030461B" w:rsidRPr="0030461B">
              <w:rPr>
                <w:rFonts w:ascii="Arial" w:hAnsi="Arial" w:cs="Arial"/>
                <w:b/>
                <w:bCs/>
                <w:noProof/>
                <w:color w:val="000000"/>
              </w:rPr>
              <w:t>Ă</w:t>
            </w:r>
            <w:r w:rsidRPr="0030461B">
              <w:rPr>
                <w:rFonts w:ascii="Arial" w:hAnsi="Arial" w:cs="Arial"/>
                <w:b/>
                <w:bCs/>
                <w:noProof/>
                <w:color w:val="000000"/>
              </w:rPr>
              <w:t>РРИ</w:t>
            </w:r>
            <w:r w:rsidR="002B4A67" w:rsidRPr="0030461B">
              <w:rPr>
                <w:rFonts w:ascii="Arial" w:hAnsi="Arial" w:cs="Arial"/>
                <w:b/>
                <w:bCs/>
                <w:noProof/>
                <w:color w:val="000000"/>
              </w:rPr>
              <w:t xml:space="preserve"> </w:t>
            </w:r>
            <w:r w:rsidRPr="0030461B">
              <w:rPr>
                <w:rFonts w:ascii="Arial" w:hAnsi="Arial" w:cs="Arial"/>
                <w:b/>
                <w:bCs/>
                <w:noProof/>
                <w:color w:val="000000"/>
              </w:rPr>
              <w:t>РАЙОНĚ</w:t>
            </w:r>
          </w:p>
        </w:tc>
        <w:tc>
          <w:tcPr>
            <w:tcW w:w="605" w:type="pct"/>
            <w:vMerge w:val="restart"/>
            <w:vAlign w:val="center"/>
          </w:tcPr>
          <w:p w:rsidR="00B06678" w:rsidRPr="0030461B" w:rsidRDefault="00EE1473" w:rsidP="0030461B">
            <w:pPr>
              <w:jc w:val="center"/>
              <w:rPr>
                <w:rFonts w:ascii="Arial" w:hAnsi="Arial" w:cs="Arial"/>
                <w:color w:val="000000"/>
                <w:sz w:val="20"/>
              </w:rPr>
            </w:pPr>
            <w:r w:rsidRPr="00C0299F">
              <w:rPr>
                <w:rFonts w:ascii="Arial" w:hAnsi="Arial" w:cs="Arial"/>
                <w:color w:val="000000"/>
                <w:sz w:val="20"/>
              </w:rPr>
              <w:pict>
                <v:shape id="_x0000_i1029" type="#_x0000_t75" alt="Gerb-ch" style="width:57pt;height:57pt;visibility:visible;mso-position-horizontal:absolute" o:allowoverlap="f">
                  <v:imagedata r:id="rId16" o:title="Gerb-ch"/>
                </v:shape>
              </w:pict>
            </w:r>
          </w:p>
        </w:tc>
        <w:tc>
          <w:tcPr>
            <w:tcW w:w="2216" w:type="pct"/>
            <w:vAlign w:val="center"/>
          </w:tcPr>
          <w:p w:rsidR="00B06678" w:rsidRPr="0030461B" w:rsidRDefault="00B06678" w:rsidP="0030461B">
            <w:pPr>
              <w:pStyle w:val="afc"/>
              <w:jc w:val="center"/>
              <w:rPr>
                <w:rFonts w:ascii="Arial" w:hAnsi="Arial" w:cs="Arial"/>
                <w:b/>
                <w:bCs/>
                <w:noProof/>
                <w:color w:val="000000"/>
              </w:rPr>
            </w:pPr>
            <w:r w:rsidRPr="0030461B">
              <w:rPr>
                <w:rFonts w:ascii="Arial" w:hAnsi="Arial" w:cs="Arial"/>
                <w:b/>
                <w:bCs/>
                <w:noProof/>
                <w:color w:val="000000"/>
              </w:rPr>
              <w:t>ЧУВАШСКАЯ</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РЕСПУБЛИКА</w:t>
            </w:r>
          </w:p>
          <w:p w:rsidR="00B06678" w:rsidRPr="0030461B" w:rsidRDefault="00B06678" w:rsidP="0030461B">
            <w:pPr>
              <w:pStyle w:val="afc"/>
              <w:jc w:val="center"/>
              <w:rPr>
                <w:rFonts w:ascii="Arial" w:hAnsi="Arial" w:cs="Arial"/>
                <w:color w:val="000000"/>
              </w:rPr>
            </w:pPr>
            <w:r w:rsidRPr="0030461B">
              <w:rPr>
                <w:rFonts w:ascii="Arial" w:hAnsi="Arial" w:cs="Arial"/>
                <w:b/>
                <w:bCs/>
                <w:noProof/>
                <w:color w:val="000000"/>
              </w:rPr>
              <w:t>МАРИИНСКО-ПОСАДСКИЙ</w:t>
            </w:r>
            <w:r w:rsidR="002B4A67" w:rsidRPr="0030461B">
              <w:rPr>
                <w:rFonts w:ascii="Arial" w:hAnsi="Arial" w:cs="Arial"/>
                <w:b/>
                <w:bCs/>
                <w:noProof/>
                <w:color w:val="000000"/>
              </w:rPr>
              <w:t xml:space="preserve"> </w:t>
            </w:r>
            <w:r w:rsidRPr="0030461B">
              <w:rPr>
                <w:rFonts w:ascii="Arial" w:hAnsi="Arial" w:cs="Arial"/>
                <w:b/>
                <w:bCs/>
                <w:noProof/>
                <w:color w:val="000000"/>
              </w:rPr>
              <w:t>РАЙОН</w:t>
            </w:r>
          </w:p>
        </w:tc>
      </w:tr>
      <w:tr w:rsidR="00B06678" w:rsidRPr="0030461B" w:rsidTr="009D15A3">
        <w:trPr>
          <w:cantSplit/>
          <w:trHeight w:val="236"/>
        </w:trPr>
        <w:tc>
          <w:tcPr>
            <w:tcW w:w="2179" w:type="pct"/>
            <w:vAlign w:val="center"/>
          </w:tcPr>
          <w:p w:rsidR="00B06678" w:rsidRPr="0030461B" w:rsidRDefault="00B06678"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lastRenderedPageBreak/>
              <w:t>ОКТЯБРЬСКИ</w:t>
            </w:r>
            <w:r w:rsidR="002B4A67" w:rsidRPr="0030461B">
              <w:rPr>
                <w:rFonts w:ascii="Arial" w:hAnsi="Arial" w:cs="Arial"/>
                <w:b/>
                <w:bCs/>
                <w:noProof/>
                <w:color w:val="000000"/>
              </w:rPr>
              <w:t xml:space="preserve"> </w:t>
            </w:r>
            <w:r w:rsidRPr="0030461B">
              <w:rPr>
                <w:rFonts w:ascii="Arial" w:hAnsi="Arial" w:cs="Arial"/>
                <w:b/>
                <w:bCs/>
                <w:noProof/>
                <w:color w:val="000000"/>
              </w:rPr>
              <w:t>ПОСЕЛЕНИЙĚН</w:t>
            </w:r>
            <w:r w:rsidR="002B4A67" w:rsidRPr="0030461B">
              <w:rPr>
                <w:rFonts w:ascii="Arial" w:hAnsi="Arial" w:cs="Arial"/>
                <w:b/>
                <w:bCs/>
                <w:noProof/>
                <w:color w:val="000000"/>
              </w:rPr>
              <w:t xml:space="preserve"> </w:t>
            </w:r>
          </w:p>
          <w:p w:rsidR="00B657FA" w:rsidRPr="0030461B" w:rsidRDefault="00B06678" w:rsidP="0030461B">
            <w:pPr>
              <w:pStyle w:val="afc"/>
              <w:tabs>
                <w:tab w:val="left" w:pos="4285"/>
              </w:tabs>
              <w:jc w:val="center"/>
              <w:rPr>
                <w:rStyle w:val="af6"/>
                <w:rFonts w:ascii="Arial" w:hAnsi="Arial" w:cs="Arial"/>
                <w:color w:val="000000"/>
              </w:rPr>
            </w:pPr>
            <w:r w:rsidRPr="0030461B">
              <w:rPr>
                <w:rFonts w:ascii="Arial" w:hAnsi="Arial" w:cs="Arial"/>
                <w:b/>
                <w:bCs/>
                <w:noProof/>
                <w:color w:val="000000"/>
              </w:rPr>
              <w:t>ДЕПУТАТСЕН</w:t>
            </w:r>
            <w:r w:rsidR="002B4A67" w:rsidRPr="0030461B">
              <w:rPr>
                <w:rFonts w:ascii="Arial" w:hAnsi="Arial" w:cs="Arial"/>
                <w:b/>
                <w:bCs/>
                <w:noProof/>
                <w:color w:val="000000"/>
              </w:rPr>
              <w:t xml:space="preserve"> </w:t>
            </w:r>
            <w:r w:rsidRPr="0030461B">
              <w:rPr>
                <w:rFonts w:ascii="Arial" w:hAnsi="Arial" w:cs="Arial"/>
                <w:b/>
                <w:bCs/>
                <w:noProof/>
                <w:color w:val="000000"/>
              </w:rPr>
              <w:t>ПУХ</w:t>
            </w:r>
            <w:r w:rsidR="0030461B" w:rsidRPr="0030461B">
              <w:rPr>
                <w:rFonts w:ascii="Arial" w:hAnsi="Arial" w:cs="Arial"/>
                <w:b/>
                <w:bCs/>
                <w:noProof/>
                <w:color w:val="000000"/>
              </w:rPr>
              <w:t>Ă</w:t>
            </w:r>
            <w:r w:rsidRPr="0030461B">
              <w:rPr>
                <w:rFonts w:ascii="Arial" w:hAnsi="Arial" w:cs="Arial"/>
                <w:b/>
                <w:bCs/>
                <w:noProof/>
                <w:color w:val="000000"/>
              </w:rPr>
              <w:t>ВĚ</w:t>
            </w:r>
            <w:r w:rsidR="002B4A67" w:rsidRPr="0030461B">
              <w:rPr>
                <w:rStyle w:val="af6"/>
                <w:rFonts w:ascii="Arial" w:hAnsi="Arial" w:cs="Arial"/>
                <w:noProof/>
                <w:color w:val="000000"/>
              </w:rPr>
              <w:t xml:space="preserve"> </w:t>
            </w:r>
          </w:p>
          <w:p w:rsidR="00B657FA" w:rsidRPr="0030461B" w:rsidRDefault="00B06678" w:rsidP="0030461B">
            <w:pPr>
              <w:pStyle w:val="afc"/>
              <w:tabs>
                <w:tab w:val="left" w:pos="4285"/>
              </w:tabs>
              <w:jc w:val="center"/>
              <w:rPr>
                <w:rStyle w:val="af6"/>
                <w:rFonts w:ascii="Arial" w:hAnsi="Arial" w:cs="Arial"/>
                <w:noProof/>
                <w:color w:val="000000"/>
              </w:rPr>
            </w:pPr>
            <w:r w:rsidRPr="0030461B">
              <w:rPr>
                <w:rStyle w:val="af6"/>
                <w:rFonts w:ascii="Arial" w:hAnsi="Arial" w:cs="Arial"/>
                <w:noProof/>
                <w:color w:val="000000"/>
              </w:rPr>
              <w:t>ЙЫШ</w:t>
            </w:r>
            <w:r w:rsidR="0030461B" w:rsidRPr="0030461B">
              <w:rPr>
                <w:rStyle w:val="af6"/>
                <w:rFonts w:ascii="Arial" w:hAnsi="Arial" w:cs="Arial"/>
                <w:noProof/>
                <w:color w:val="000000"/>
              </w:rPr>
              <w:t>Ă</w:t>
            </w:r>
            <w:r w:rsidRPr="0030461B">
              <w:rPr>
                <w:rStyle w:val="af6"/>
                <w:rFonts w:ascii="Arial" w:hAnsi="Arial" w:cs="Arial"/>
                <w:noProof/>
                <w:color w:val="000000"/>
              </w:rPr>
              <w:t>НУ</w:t>
            </w:r>
          </w:p>
          <w:p w:rsidR="00B06678" w:rsidRPr="0030461B" w:rsidRDefault="00B06678" w:rsidP="0030461B">
            <w:pPr>
              <w:pStyle w:val="afc"/>
              <w:ind w:right="-35"/>
              <w:jc w:val="center"/>
              <w:rPr>
                <w:rFonts w:ascii="Arial" w:hAnsi="Arial" w:cs="Arial"/>
                <w:noProof/>
                <w:color w:val="000000"/>
              </w:rPr>
            </w:pPr>
            <w:r w:rsidRPr="0030461B">
              <w:rPr>
                <w:rFonts w:ascii="Arial" w:hAnsi="Arial" w:cs="Arial"/>
                <w:noProof/>
                <w:color w:val="000000"/>
              </w:rPr>
              <w:t>27.02.2020</w:t>
            </w:r>
            <w:r w:rsidR="002B4A67" w:rsidRPr="0030461B">
              <w:rPr>
                <w:rFonts w:ascii="Arial" w:hAnsi="Arial" w:cs="Arial"/>
                <w:noProof/>
                <w:color w:val="000000"/>
              </w:rPr>
              <w:t xml:space="preserve"> </w:t>
            </w:r>
            <w:r w:rsidRPr="0030461B">
              <w:rPr>
                <w:rFonts w:ascii="Arial" w:hAnsi="Arial" w:cs="Arial"/>
                <w:noProof/>
                <w:color w:val="000000"/>
              </w:rPr>
              <w:t>№</w:t>
            </w:r>
            <w:r w:rsidR="002B4A67" w:rsidRPr="0030461B">
              <w:rPr>
                <w:rFonts w:ascii="Arial" w:hAnsi="Arial" w:cs="Arial"/>
                <w:noProof/>
                <w:color w:val="000000"/>
              </w:rPr>
              <w:t xml:space="preserve"> </w:t>
            </w:r>
            <w:r w:rsidRPr="0030461B">
              <w:rPr>
                <w:rFonts w:ascii="Arial" w:hAnsi="Arial" w:cs="Arial"/>
                <w:noProof/>
                <w:color w:val="000000"/>
              </w:rPr>
              <w:t>С-92/4</w:t>
            </w:r>
          </w:p>
          <w:p w:rsidR="00B06678" w:rsidRPr="0030461B" w:rsidRDefault="00B06678" w:rsidP="0030461B">
            <w:pPr>
              <w:jc w:val="center"/>
              <w:rPr>
                <w:rFonts w:ascii="Arial" w:hAnsi="Arial" w:cs="Arial"/>
                <w:noProof/>
                <w:color w:val="000000"/>
                <w:sz w:val="20"/>
              </w:rPr>
            </w:pPr>
            <w:r w:rsidRPr="0030461B">
              <w:rPr>
                <w:rFonts w:ascii="Arial" w:hAnsi="Arial" w:cs="Arial"/>
                <w:noProof/>
                <w:color w:val="000000"/>
                <w:sz w:val="20"/>
              </w:rPr>
              <w:t>Октябрьски</w:t>
            </w:r>
            <w:r w:rsidR="002B4A67" w:rsidRPr="0030461B">
              <w:rPr>
                <w:rFonts w:ascii="Arial" w:hAnsi="Arial" w:cs="Arial"/>
                <w:noProof/>
                <w:color w:val="000000"/>
                <w:sz w:val="20"/>
              </w:rPr>
              <w:t xml:space="preserve"> </w:t>
            </w:r>
            <w:r w:rsidRPr="0030461B">
              <w:rPr>
                <w:rFonts w:ascii="Arial" w:hAnsi="Arial" w:cs="Arial"/>
                <w:noProof/>
                <w:color w:val="000000"/>
                <w:sz w:val="20"/>
              </w:rPr>
              <w:t>сали</w:t>
            </w:r>
          </w:p>
        </w:tc>
        <w:tc>
          <w:tcPr>
            <w:tcW w:w="605" w:type="pct"/>
            <w:vMerge/>
            <w:vAlign w:val="center"/>
          </w:tcPr>
          <w:p w:rsidR="00B06678" w:rsidRPr="0030461B" w:rsidRDefault="00B06678" w:rsidP="0030461B">
            <w:pPr>
              <w:jc w:val="center"/>
              <w:rPr>
                <w:rFonts w:ascii="Arial" w:hAnsi="Arial" w:cs="Arial"/>
                <w:color w:val="000000"/>
                <w:sz w:val="20"/>
              </w:rPr>
            </w:pPr>
          </w:p>
        </w:tc>
        <w:tc>
          <w:tcPr>
            <w:tcW w:w="2216" w:type="pct"/>
            <w:vAlign w:val="center"/>
          </w:tcPr>
          <w:p w:rsidR="00B06678" w:rsidRPr="0030461B" w:rsidRDefault="00B06678" w:rsidP="0030461B">
            <w:pPr>
              <w:pStyle w:val="afc"/>
              <w:jc w:val="center"/>
              <w:rPr>
                <w:rFonts w:ascii="Arial" w:hAnsi="Arial" w:cs="Arial"/>
                <w:b/>
                <w:bCs/>
                <w:noProof/>
                <w:color w:val="000000"/>
              </w:rPr>
            </w:pPr>
            <w:r w:rsidRPr="0030461B">
              <w:rPr>
                <w:rFonts w:ascii="Arial" w:hAnsi="Arial" w:cs="Arial"/>
                <w:b/>
                <w:bCs/>
                <w:noProof/>
                <w:color w:val="000000"/>
              </w:rPr>
              <w:t>СОБРАНИЕ</w:t>
            </w:r>
            <w:r w:rsidR="002B4A67" w:rsidRPr="0030461B">
              <w:rPr>
                <w:rFonts w:ascii="Arial" w:hAnsi="Arial" w:cs="Arial"/>
                <w:b/>
                <w:bCs/>
                <w:noProof/>
                <w:color w:val="000000"/>
              </w:rPr>
              <w:t xml:space="preserve"> </w:t>
            </w:r>
            <w:r w:rsidRPr="0030461B">
              <w:rPr>
                <w:rFonts w:ascii="Arial" w:hAnsi="Arial" w:cs="Arial"/>
                <w:b/>
                <w:bCs/>
                <w:noProof/>
                <w:color w:val="000000"/>
              </w:rPr>
              <w:t>ДЕПУТАТОВ</w:t>
            </w:r>
          </w:p>
          <w:p w:rsidR="00B657FA" w:rsidRPr="0030461B" w:rsidRDefault="00B06678" w:rsidP="0030461B">
            <w:pPr>
              <w:pStyle w:val="afc"/>
              <w:jc w:val="center"/>
              <w:rPr>
                <w:rFonts w:ascii="Arial" w:hAnsi="Arial" w:cs="Arial"/>
                <w:noProof/>
                <w:color w:val="000000"/>
              </w:rPr>
            </w:pPr>
            <w:r w:rsidRPr="0030461B">
              <w:rPr>
                <w:rFonts w:ascii="Arial" w:hAnsi="Arial" w:cs="Arial"/>
                <w:b/>
                <w:bCs/>
                <w:noProof/>
                <w:color w:val="000000"/>
              </w:rPr>
              <w:t>ОКТЯБРЬСКОГО</w:t>
            </w:r>
            <w:r w:rsidR="002B4A67" w:rsidRPr="0030461B">
              <w:rPr>
                <w:rFonts w:ascii="Arial" w:hAnsi="Arial" w:cs="Arial"/>
                <w:b/>
                <w:bCs/>
                <w:noProof/>
                <w:color w:val="000000"/>
              </w:rPr>
              <w:t xml:space="preserve"> </w:t>
            </w:r>
            <w:r w:rsidRPr="0030461B">
              <w:rPr>
                <w:rFonts w:ascii="Arial" w:hAnsi="Arial" w:cs="Arial"/>
                <w:b/>
                <w:bCs/>
                <w:noProof/>
                <w:color w:val="000000"/>
              </w:rPr>
              <w:t>СЕЛЬСКОГО</w:t>
            </w:r>
            <w:r w:rsidR="002B4A67" w:rsidRPr="0030461B">
              <w:rPr>
                <w:rFonts w:ascii="Arial" w:hAnsi="Arial" w:cs="Arial"/>
                <w:b/>
                <w:bCs/>
                <w:noProof/>
                <w:color w:val="000000"/>
              </w:rPr>
              <w:t xml:space="preserve"> </w:t>
            </w:r>
            <w:r w:rsidRPr="0030461B">
              <w:rPr>
                <w:rFonts w:ascii="Arial" w:hAnsi="Arial" w:cs="Arial"/>
                <w:b/>
                <w:bCs/>
                <w:noProof/>
                <w:color w:val="000000"/>
              </w:rPr>
              <w:t>ПОСЕЛЕНИЯ</w:t>
            </w:r>
          </w:p>
          <w:p w:rsidR="00B657FA" w:rsidRPr="0030461B" w:rsidRDefault="00B06678" w:rsidP="0030461B">
            <w:pPr>
              <w:pStyle w:val="afc"/>
              <w:jc w:val="center"/>
              <w:rPr>
                <w:rStyle w:val="af6"/>
                <w:rFonts w:ascii="Arial" w:hAnsi="Arial" w:cs="Arial"/>
                <w:noProof/>
                <w:color w:val="000000"/>
              </w:rPr>
            </w:pPr>
            <w:r w:rsidRPr="0030461B">
              <w:rPr>
                <w:rStyle w:val="af6"/>
                <w:rFonts w:ascii="Arial" w:hAnsi="Arial" w:cs="Arial"/>
                <w:noProof/>
                <w:color w:val="000000"/>
              </w:rPr>
              <w:t>РЕШЕНИЕ</w:t>
            </w:r>
          </w:p>
          <w:p w:rsidR="00B06678" w:rsidRPr="0030461B" w:rsidRDefault="002B4A67" w:rsidP="0030461B">
            <w:pPr>
              <w:pStyle w:val="afc"/>
              <w:ind w:right="-35"/>
              <w:jc w:val="center"/>
              <w:rPr>
                <w:rFonts w:ascii="Arial" w:hAnsi="Arial" w:cs="Arial"/>
                <w:noProof/>
                <w:color w:val="000000"/>
              </w:rPr>
            </w:pPr>
            <w:r w:rsidRPr="0030461B">
              <w:rPr>
                <w:rFonts w:ascii="Arial" w:hAnsi="Arial" w:cs="Arial"/>
                <w:noProof/>
                <w:color w:val="000000"/>
              </w:rPr>
              <w:t xml:space="preserve"> </w:t>
            </w:r>
            <w:r w:rsidR="00B06678" w:rsidRPr="0030461B">
              <w:rPr>
                <w:rFonts w:ascii="Arial" w:hAnsi="Arial" w:cs="Arial"/>
                <w:noProof/>
                <w:color w:val="000000"/>
              </w:rPr>
              <w:t>27.02.2020</w:t>
            </w:r>
            <w:r w:rsidRPr="0030461B">
              <w:rPr>
                <w:rFonts w:ascii="Arial" w:hAnsi="Arial" w:cs="Arial"/>
                <w:noProof/>
                <w:color w:val="000000"/>
              </w:rPr>
              <w:t xml:space="preserve"> </w:t>
            </w:r>
            <w:r w:rsidR="00B06678" w:rsidRPr="0030461B">
              <w:rPr>
                <w:rFonts w:ascii="Arial" w:hAnsi="Arial" w:cs="Arial"/>
                <w:noProof/>
                <w:color w:val="000000"/>
              </w:rPr>
              <w:t>№</w:t>
            </w:r>
            <w:r w:rsidRPr="0030461B">
              <w:rPr>
                <w:rFonts w:ascii="Arial" w:hAnsi="Arial" w:cs="Arial"/>
                <w:noProof/>
                <w:color w:val="000000"/>
              </w:rPr>
              <w:t xml:space="preserve"> </w:t>
            </w:r>
            <w:r w:rsidR="00B06678" w:rsidRPr="0030461B">
              <w:rPr>
                <w:rFonts w:ascii="Arial" w:hAnsi="Arial" w:cs="Arial"/>
                <w:noProof/>
                <w:color w:val="000000"/>
              </w:rPr>
              <w:t>С-92/4</w:t>
            </w:r>
            <w:r w:rsidRPr="0030461B">
              <w:rPr>
                <w:rFonts w:ascii="Arial" w:hAnsi="Arial" w:cs="Arial"/>
                <w:noProof/>
                <w:color w:val="000000"/>
              </w:rPr>
              <w:t xml:space="preserve"> </w:t>
            </w:r>
          </w:p>
          <w:p w:rsidR="00B06678" w:rsidRPr="0030461B" w:rsidRDefault="00B06678" w:rsidP="0030461B">
            <w:pPr>
              <w:ind w:left="348"/>
              <w:jc w:val="center"/>
              <w:rPr>
                <w:rFonts w:ascii="Arial" w:hAnsi="Arial" w:cs="Arial"/>
                <w:noProof/>
                <w:color w:val="000000"/>
                <w:sz w:val="20"/>
              </w:rPr>
            </w:pPr>
            <w:r w:rsidRPr="0030461B">
              <w:rPr>
                <w:rFonts w:ascii="Arial" w:hAnsi="Arial" w:cs="Arial"/>
                <w:noProof/>
                <w:color w:val="000000"/>
                <w:sz w:val="20"/>
              </w:rPr>
              <w:t>село</w:t>
            </w:r>
            <w:r w:rsidR="002B4A67" w:rsidRPr="0030461B">
              <w:rPr>
                <w:rFonts w:ascii="Arial" w:hAnsi="Arial" w:cs="Arial"/>
                <w:noProof/>
                <w:color w:val="000000"/>
                <w:sz w:val="20"/>
              </w:rPr>
              <w:t xml:space="preserve"> </w:t>
            </w:r>
            <w:r w:rsidRPr="0030461B">
              <w:rPr>
                <w:rFonts w:ascii="Arial" w:hAnsi="Arial" w:cs="Arial"/>
                <w:noProof/>
                <w:color w:val="000000"/>
                <w:sz w:val="20"/>
              </w:rPr>
              <w:t>Октябрьское</w:t>
            </w:r>
          </w:p>
        </w:tc>
      </w:tr>
    </w:tbl>
    <w:p w:rsidR="00B06678" w:rsidRPr="0030461B" w:rsidRDefault="00B06678" w:rsidP="0030461B">
      <w:pPr>
        <w:rPr>
          <w:rFonts w:ascii="Arial" w:hAnsi="Arial" w:cs="Arial"/>
          <w:b/>
          <w:color w:val="000000"/>
          <w:sz w:val="20"/>
        </w:rPr>
      </w:pP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премировании</w:t>
      </w:r>
      <w:r w:rsidR="002B4A67" w:rsidRPr="0030461B">
        <w:rPr>
          <w:rFonts w:ascii="Arial" w:hAnsi="Arial" w:cs="Arial"/>
          <w:b/>
          <w:color w:val="000000"/>
          <w:sz w:val="20"/>
        </w:rPr>
        <w:t xml:space="preserve"> </w:t>
      </w:r>
      <w:r w:rsidRPr="0030461B">
        <w:rPr>
          <w:rFonts w:ascii="Arial" w:hAnsi="Arial" w:cs="Arial"/>
          <w:b/>
          <w:color w:val="000000"/>
          <w:sz w:val="20"/>
        </w:rPr>
        <w:t>главы</w:t>
      </w:r>
      <w:r w:rsidR="002B4A67" w:rsidRPr="0030461B">
        <w:rPr>
          <w:rFonts w:ascii="Arial" w:hAnsi="Arial" w:cs="Arial"/>
          <w:b/>
          <w:color w:val="000000"/>
          <w:sz w:val="20"/>
        </w:rPr>
        <w:t xml:space="preserve"> </w:t>
      </w:r>
      <w:r w:rsidRPr="0030461B">
        <w:rPr>
          <w:rFonts w:ascii="Arial" w:hAnsi="Arial" w:cs="Arial"/>
          <w:b/>
          <w:color w:val="000000"/>
          <w:sz w:val="20"/>
        </w:rPr>
        <w:t>администрации</w:t>
      </w:r>
      <w:r w:rsidR="002B4A67" w:rsidRPr="0030461B">
        <w:rPr>
          <w:rFonts w:ascii="Arial" w:hAnsi="Arial" w:cs="Arial"/>
          <w:b/>
          <w:color w:val="000000"/>
          <w:sz w:val="20"/>
        </w:rPr>
        <w:t xml:space="preserve"> </w:t>
      </w:r>
    </w:p>
    <w:p w:rsidR="00B06678" w:rsidRPr="0030461B" w:rsidRDefault="00B06678" w:rsidP="0030461B">
      <w:pPr>
        <w:rPr>
          <w:rFonts w:ascii="Arial" w:hAnsi="Arial" w:cs="Arial"/>
          <w:b/>
          <w:color w:val="000000"/>
          <w:sz w:val="20"/>
        </w:rPr>
      </w:pPr>
      <w:r w:rsidRPr="0030461B">
        <w:rPr>
          <w:rFonts w:ascii="Arial" w:hAnsi="Arial" w:cs="Arial"/>
          <w:b/>
          <w:color w:val="000000"/>
          <w:sz w:val="20"/>
        </w:rPr>
        <w:t>Октябрьского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p>
    <w:p w:rsidR="00E5561E" w:rsidRPr="0030461B" w:rsidRDefault="00B06678" w:rsidP="0030461B">
      <w:pPr>
        <w:rPr>
          <w:rFonts w:ascii="Arial" w:hAnsi="Arial" w:cs="Arial"/>
          <w:b/>
          <w:color w:val="000000"/>
          <w:sz w:val="20"/>
        </w:rPr>
      </w:pPr>
      <w:r w:rsidRPr="0030461B">
        <w:rPr>
          <w:rFonts w:ascii="Arial" w:hAnsi="Arial" w:cs="Arial"/>
          <w:b/>
          <w:color w:val="000000"/>
          <w:sz w:val="20"/>
        </w:rPr>
        <w:t>по</w:t>
      </w:r>
      <w:r w:rsidR="002B4A67" w:rsidRPr="0030461B">
        <w:rPr>
          <w:rFonts w:ascii="Arial" w:hAnsi="Arial" w:cs="Arial"/>
          <w:b/>
          <w:color w:val="000000"/>
          <w:sz w:val="20"/>
        </w:rPr>
        <w:t xml:space="preserve"> </w:t>
      </w:r>
      <w:r w:rsidRPr="0030461B">
        <w:rPr>
          <w:rFonts w:ascii="Arial" w:hAnsi="Arial" w:cs="Arial"/>
          <w:b/>
          <w:color w:val="000000"/>
          <w:sz w:val="20"/>
        </w:rPr>
        <w:t>итогам</w:t>
      </w:r>
      <w:r w:rsidR="002B4A67" w:rsidRPr="0030461B">
        <w:rPr>
          <w:rFonts w:ascii="Arial" w:hAnsi="Arial" w:cs="Arial"/>
          <w:b/>
          <w:color w:val="000000"/>
          <w:sz w:val="20"/>
        </w:rPr>
        <w:t xml:space="preserve"> </w:t>
      </w:r>
      <w:r w:rsidRPr="0030461B">
        <w:rPr>
          <w:rFonts w:ascii="Arial" w:hAnsi="Arial" w:cs="Arial"/>
          <w:b/>
          <w:color w:val="000000"/>
          <w:sz w:val="20"/>
        </w:rPr>
        <w:t>работы</w:t>
      </w:r>
      <w:r w:rsidR="002B4A67" w:rsidRPr="0030461B">
        <w:rPr>
          <w:rFonts w:ascii="Arial" w:hAnsi="Arial" w:cs="Arial"/>
          <w:b/>
          <w:color w:val="000000"/>
          <w:sz w:val="20"/>
        </w:rPr>
        <w:t xml:space="preserve"> </w:t>
      </w:r>
      <w:r w:rsidRPr="0030461B">
        <w:rPr>
          <w:rFonts w:ascii="Arial" w:hAnsi="Arial" w:cs="Arial"/>
          <w:b/>
          <w:color w:val="000000"/>
          <w:sz w:val="20"/>
        </w:rPr>
        <w:t>за</w:t>
      </w:r>
      <w:r w:rsidR="002B4A67" w:rsidRPr="0030461B">
        <w:rPr>
          <w:rFonts w:ascii="Arial" w:hAnsi="Arial" w:cs="Arial"/>
          <w:b/>
          <w:color w:val="000000"/>
          <w:sz w:val="20"/>
        </w:rPr>
        <w:t xml:space="preserve"> </w:t>
      </w:r>
      <w:r w:rsidRPr="0030461B">
        <w:rPr>
          <w:rFonts w:ascii="Arial" w:hAnsi="Arial" w:cs="Arial"/>
          <w:b/>
          <w:color w:val="000000"/>
          <w:sz w:val="20"/>
        </w:rPr>
        <w:t>февраль</w:t>
      </w:r>
      <w:r w:rsidR="002B4A67" w:rsidRPr="0030461B">
        <w:rPr>
          <w:rFonts w:ascii="Arial" w:hAnsi="Arial" w:cs="Arial"/>
          <w:b/>
          <w:color w:val="000000"/>
          <w:sz w:val="20"/>
        </w:rPr>
        <w:t xml:space="preserve"> </w:t>
      </w:r>
      <w:r w:rsidRPr="0030461B">
        <w:rPr>
          <w:rFonts w:ascii="Arial" w:hAnsi="Arial" w:cs="Arial"/>
          <w:b/>
          <w:color w:val="000000"/>
          <w:sz w:val="20"/>
        </w:rPr>
        <w:t>2020</w:t>
      </w:r>
      <w:r w:rsidR="002B4A67" w:rsidRPr="0030461B">
        <w:rPr>
          <w:rFonts w:ascii="Arial" w:hAnsi="Arial" w:cs="Arial"/>
          <w:b/>
          <w:color w:val="000000"/>
          <w:sz w:val="20"/>
        </w:rPr>
        <w:t xml:space="preserve"> </w:t>
      </w:r>
      <w:r w:rsidRPr="0030461B">
        <w:rPr>
          <w:rFonts w:ascii="Arial" w:hAnsi="Arial" w:cs="Arial"/>
          <w:b/>
          <w:color w:val="000000"/>
          <w:sz w:val="20"/>
        </w:rPr>
        <w:t>года</w:t>
      </w:r>
    </w:p>
    <w:p w:rsidR="00B06678" w:rsidRPr="0030461B" w:rsidRDefault="00B06678" w:rsidP="0030461B">
      <w:pPr>
        <w:ind w:firstLine="708"/>
        <w:jc w:val="both"/>
        <w:rPr>
          <w:rFonts w:ascii="Arial" w:hAnsi="Arial" w:cs="Arial"/>
          <w:b/>
          <w:noProof/>
          <w:color w:val="000000"/>
          <w:sz w:val="20"/>
        </w:rPr>
      </w:pPr>
      <w:proofErr w:type="gramStart"/>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16.01.2014</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С-50/1</w:t>
      </w:r>
      <w:r w:rsidR="002B4A67" w:rsidRPr="0030461B">
        <w:rPr>
          <w:rFonts w:ascii="Arial" w:hAnsi="Arial" w:cs="Arial"/>
          <w:color w:val="000000"/>
          <w:sz w:val="20"/>
        </w:rPr>
        <w:t xml:space="preserve"> </w:t>
      </w:r>
      <w:r w:rsidRPr="0030461B">
        <w:rPr>
          <w:rFonts w:ascii="Arial" w:hAnsi="Arial" w:cs="Arial"/>
          <w:color w:val="000000"/>
          <w:sz w:val="20"/>
        </w:rPr>
        <w:t>«</w:t>
      </w:r>
      <w:r w:rsidRPr="0030461B">
        <w:rPr>
          <w:rFonts w:ascii="Arial" w:hAnsi="Arial" w:cs="Arial"/>
          <w:bCs/>
          <w:color w:val="000000"/>
          <w:sz w:val="20"/>
        </w:rPr>
        <w:t>Об</w:t>
      </w:r>
      <w:r w:rsidR="002B4A67" w:rsidRPr="0030461B">
        <w:rPr>
          <w:rFonts w:ascii="Arial" w:hAnsi="Arial" w:cs="Arial"/>
          <w:bCs/>
          <w:color w:val="000000"/>
          <w:sz w:val="20"/>
        </w:rPr>
        <w:t xml:space="preserve"> </w:t>
      </w:r>
      <w:r w:rsidRPr="0030461B">
        <w:rPr>
          <w:rFonts w:ascii="Arial" w:hAnsi="Arial" w:cs="Arial"/>
          <w:bCs/>
          <w:color w:val="000000"/>
          <w:sz w:val="20"/>
        </w:rPr>
        <w:t>оценке</w:t>
      </w:r>
      <w:r w:rsidR="002B4A67" w:rsidRPr="0030461B">
        <w:rPr>
          <w:rFonts w:ascii="Arial" w:hAnsi="Arial" w:cs="Arial"/>
          <w:bCs/>
          <w:color w:val="000000"/>
          <w:sz w:val="20"/>
        </w:rPr>
        <w:t xml:space="preserve"> </w:t>
      </w:r>
      <w:r w:rsidRPr="0030461B">
        <w:rPr>
          <w:rFonts w:ascii="Arial" w:hAnsi="Arial" w:cs="Arial"/>
          <w:bCs/>
          <w:color w:val="000000"/>
          <w:sz w:val="20"/>
        </w:rPr>
        <w:t>расходных</w:t>
      </w:r>
      <w:r w:rsidR="002B4A67" w:rsidRPr="0030461B">
        <w:rPr>
          <w:rFonts w:ascii="Arial" w:hAnsi="Arial" w:cs="Arial"/>
          <w:bCs/>
          <w:color w:val="000000"/>
          <w:sz w:val="20"/>
        </w:rPr>
        <w:t xml:space="preserve"> </w:t>
      </w:r>
      <w:r w:rsidRPr="0030461B">
        <w:rPr>
          <w:rFonts w:ascii="Arial" w:hAnsi="Arial" w:cs="Arial"/>
          <w:bCs/>
          <w:color w:val="000000"/>
          <w:sz w:val="20"/>
        </w:rPr>
        <w:t>потребностей</w:t>
      </w:r>
      <w:r w:rsidR="002B4A67" w:rsidRPr="0030461B">
        <w:rPr>
          <w:rFonts w:ascii="Arial" w:hAnsi="Arial" w:cs="Arial"/>
          <w:bCs/>
          <w:color w:val="000000"/>
          <w:sz w:val="20"/>
        </w:rPr>
        <w:t xml:space="preserve"> </w:t>
      </w:r>
      <w:r w:rsidRPr="0030461B">
        <w:rPr>
          <w:rFonts w:ascii="Arial" w:hAnsi="Arial" w:cs="Arial"/>
          <w:bCs/>
          <w:color w:val="000000"/>
          <w:sz w:val="20"/>
        </w:rPr>
        <w:t>бюджета</w:t>
      </w:r>
      <w:r w:rsidR="002B4A67" w:rsidRPr="0030461B">
        <w:rPr>
          <w:rFonts w:ascii="Arial" w:hAnsi="Arial" w:cs="Arial"/>
          <w:bCs/>
          <w:color w:val="000000"/>
          <w:sz w:val="20"/>
        </w:rPr>
        <w:t xml:space="preserve"> </w:t>
      </w:r>
      <w:r w:rsidRPr="0030461B">
        <w:rPr>
          <w:rFonts w:ascii="Arial" w:hAnsi="Arial" w:cs="Arial"/>
          <w:bCs/>
          <w:color w:val="000000"/>
          <w:sz w:val="20"/>
        </w:rPr>
        <w:t>Октябрьского</w:t>
      </w:r>
      <w:r w:rsidR="002B4A67" w:rsidRPr="0030461B">
        <w:rPr>
          <w:rFonts w:ascii="Arial" w:hAnsi="Arial" w:cs="Arial"/>
          <w:bCs/>
          <w:color w:val="000000"/>
          <w:sz w:val="20"/>
        </w:rPr>
        <w:t xml:space="preserve"> </w:t>
      </w:r>
      <w:r w:rsidRPr="0030461B">
        <w:rPr>
          <w:rFonts w:ascii="Arial" w:hAnsi="Arial" w:cs="Arial"/>
          <w:bCs/>
          <w:color w:val="000000"/>
          <w:sz w:val="20"/>
        </w:rPr>
        <w:t>сельского</w:t>
      </w:r>
      <w:r w:rsidR="002B4A67" w:rsidRPr="0030461B">
        <w:rPr>
          <w:rFonts w:ascii="Arial" w:hAnsi="Arial" w:cs="Arial"/>
          <w:bCs/>
          <w:color w:val="000000"/>
          <w:sz w:val="20"/>
        </w:rPr>
        <w:t xml:space="preserve"> </w:t>
      </w:r>
      <w:r w:rsidRPr="0030461B">
        <w:rPr>
          <w:rFonts w:ascii="Arial" w:hAnsi="Arial" w:cs="Arial"/>
          <w:bCs/>
          <w:color w:val="000000"/>
          <w:sz w:val="20"/>
        </w:rPr>
        <w:t>поселения</w:t>
      </w:r>
      <w:r w:rsidR="002B4A67" w:rsidRPr="0030461B">
        <w:rPr>
          <w:rFonts w:ascii="Arial" w:hAnsi="Arial" w:cs="Arial"/>
          <w:bCs/>
          <w:color w:val="000000"/>
          <w:sz w:val="20"/>
        </w:rPr>
        <w:t xml:space="preserve"> </w:t>
      </w:r>
      <w:r w:rsidRPr="0030461B">
        <w:rPr>
          <w:rFonts w:ascii="Arial" w:hAnsi="Arial" w:cs="Arial"/>
          <w:bCs/>
          <w:color w:val="000000"/>
          <w:sz w:val="20"/>
        </w:rPr>
        <w:t>Мариинско-Посадского</w:t>
      </w:r>
      <w:r w:rsidR="002B4A67" w:rsidRPr="0030461B">
        <w:rPr>
          <w:rFonts w:ascii="Arial" w:hAnsi="Arial" w:cs="Arial"/>
          <w:bCs/>
          <w:color w:val="000000"/>
          <w:sz w:val="20"/>
        </w:rPr>
        <w:t xml:space="preserve"> </w:t>
      </w:r>
      <w:r w:rsidRPr="0030461B">
        <w:rPr>
          <w:rFonts w:ascii="Arial" w:hAnsi="Arial" w:cs="Arial"/>
          <w:bCs/>
          <w:color w:val="000000"/>
          <w:sz w:val="20"/>
        </w:rPr>
        <w:t>района</w:t>
      </w:r>
      <w:r w:rsidR="002B4A67" w:rsidRPr="0030461B">
        <w:rPr>
          <w:rFonts w:ascii="Arial" w:hAnsi="Arial" w:cs="Arial"/>
          <w:bCs/>
          <w:color w:val="000000"/>
          <w:sz w:val="20"/>
        </w:rPr>
        <w:t xml:space="preserve"> </w:t>
      </w:r>
      <w:r w:rsidRPr="0030461B">
        <w:rPr>
          <w:rFonts w:ascii="Arial" w:hAnsi="Arial" w:cs="Arial"/>
          <w:bCs/>
          <w:color w:val="000000"/>
          <w:sz w:val="20"/>
        </w:rPr>
        <w:t>Чувашской</w:t>
      </w:r>
      <w:r w:rsidR="002B4A67" w:rsidRPr="0030461B">
        <w:rPr>
          <w:rFonts w:ascii="Arial" w:hAnsi="Arial" w:cs="Arial"/>
          <w:bCs/>
          <w:color w:val="000000"/>
          <w:sz w:val="20"/>
        </w:rPr>
        <w:t xml:space="preserve"> </w:t>
      </w:r>
      <w:r w:rsidRPr="0030461B">
        <w:rPr>
          <w:rFonts w:ascii="Arial" w:hAnsi="Arial" w:cs="Arial"/>
          <w:bCs/>
          <w:color w:val="000000"/>
          <w:sz w:val="20"/>
        </w:rPr>
        <w:t>Республики</w:t>
      </w:r>
      <w:r w:rsidR="002B4A67" w:rsidRPr="0030461B">
        <w:rPr>
          <w:rFonts w:ascii="Arial" w:hAnsi="Arial" w:cs="Arial"/>
          <w:bCs/>
          <w:color w:val="000000"/>
          <w:sz w:val="20"/>
        </w:rPr>
        <w:t xml:space="preserve"> </w:t>
      </w:r>
      <w:r w:rsidRPr="0030461B">
        <w:rPr>
          <w:rFonts w:ascii="Arial" w:hAnsi="Arial" w:cs="Arial"/>
          <w:bCs/>
          <w:color w:val="000000"/>
          <w:sz w:val="20"/>
        </w:rPr>
        <w:t>на</w:t>
      </w:r>
      <w:r w:rsidR="002B4A67" w:rsidRPr="0030461B">
        <w:rPr>
          <w:rFonts w:ascii="Arial" w:hAnsi="Arial" w:cs="Arial"/>
          <w:bCs/>
          <w:color w:val="000000"/>
          <w:sz w:val="20"/>
        </w:rPr>
        <w:t xml:space="preserve"> </w:t>
      </w:r>
      <w:r w:rsidRPr="0030461B">
        <w:rPr>
          <w:rFonts w:ascii="Arial" w:hAnsi="Arial" w:cs="Arial"/>
          <w:bCs/>
          <w:color w:val="000000"/>
          <w:sz w:val="20"/>
        </w:rPr>
        <w:t>денежное</w:t>
      </w:r>
      <w:r w:rsidR="002B4A67" w:rsidRPr="0030461B">
        <w:rPr>
          <w:rFonts w:ascii="Arial" w:hAnsi="Arial" w:cs="Arial"/>
          <w:bCs/>
          <w:color w:val="000000"/>
          <w:sz w:val="20"/>
        </w:rPr>
        <w:t xml:space="preserve"> </w:t>
      </w:r>
      <w:r w:rsidRPr="0030461B">
        <w:rPr>
          <w:rFonts w:ascii="Arial" w:hAnsi="Arial" w:cs="Arial"/>
          <w:bCs/>
          <w:color w:val="000000"/>
          <w:sz w:val="20"/>
        </w:rPr>
        <w:t>содержание</w:t>
      </w:r>
      <w:r w:rsidR="002B4A67" w:rsidRPr="0030461B">
        <w:rPr>
          <w:rFonts w:ascii="Arial" w:hAnsi="Arial" w:cs="Arial"/>
          <w:bCs/>
          <w:color w:val="000000"/>
          <w:sz w:val="20"/>
        </w:rPr>
        <w:t xml:space="preserve"> </w:t>
      </w:r>
      <w:r w:rsidRPr="0030461B">
        <w:rPr>
          <w:rFonts w:ascii="Arial" w:hAnsi="Arial" w:cs="Arial"/>
          <w:bCs/>
          <w:color w:val="000000"/>
          <w:sz w:val="20"/>
        </w:rPr>
        <w:t>лиц,</w:t>
      </w:r>
      <w:r w:rsidR="002B4A67" w:rsidRPr="0030461B">
        <w:rPr>
          <w:rFonts w:ascii="Arial" w:hAnsi="Arial" w:cs="Arial"/>
          <w:bCs/>
          <w:color w:val="000000"/>
          <w:sz w:val="20"/>
        </w:rPr>
        <w:t xml:space="preserve"> </w:t>
      </w:r>
      <w:r w:rsidRPr="0030461B">
        <w:rPr>
          <w:rFonts w:ascii="Arial" w:hAnsi="Arial" w:cs="Arial"/>
          <w:bCs/>
          <w:color w:val="000000"/>
          <w:sz w:val="20"/>
        </w:rPr>
        <w:t>замещающих</w:t>
      </w:r>
      <w:r w:rsidR="002B4A67" w:rsidRPr="0030461B">
        <w:rPr>
          <w:rFonts w:ascii="Arial" w:hAnsi="Arial" w:cs="Arial"/>
          <w:bCs/>
          <w:color w:val="000000"/>
          <w:sz w:val="20"/>
        </w:rPr>
        <w:t xml:space="preserve"> </w:t>
      </w:r>
      <w:r w:rsidRPr="0030461B">
        <w:rPr>
          <w:rFonts w:ascii="Arial" w:hAnsi="Arial" w:cs="Arial"/>
          <w:bCs/>
          <w:color w:val="000000"/>
          <w:sz w:val="20"/>
        </w:rPr>
        <w:t>муниципальные</w:t>
      </w:r>
      <w:r w:rsidR="002B4A67" w:rsidRPr="0030461B">
        <w:rPr>
          <w:rFonts w:ascii="Arial" w:hAnsi="Arial" w:cs="Arial"/>
          <w:bCs/>
          <w:color w:val="000000"/>
          <w:sz w:val="20"/>
        </w:rPr>
        <w:t xml:space="preserve"> </w:t>
      </w:r>
      <w:r w:rsidRPr="0030461B">
        <w:rPr>
          <w:rFonts w:ascii="Arial" w:hAnsi="Arial" w:cs="Arial"/>
          <w:bCs/>
          <w:color w:val="000000"/>
          <w:sz w:val="20"/>
        </w:rPr>
        <w:t>должности</w:t>
      </w:r>
      <w:r w:rsidR="002B4A67" w:rsidRPr="0030461B">
        <w:rPr>
          <w:rFonts w:ascii="Arial" w:hAnsi="Arial" w:cs="Arial"/>
          <w:bCs/>
          <w:color w:val="000000"/>
          <w:sz w:val="20"/>
        </w:rPr>
        <w:t xml:space="preserve"> </w:t>
      </w:r>
      <w:r w:rsidRPr="0030461B">
        <w:rPr>
          <w:rFonts w:ascii="Arial" w:hAnsi="Arial" w:cs="Arial"/>
          <w:bCs/>
          <w:color w:val="000000"/>
          <w:sz w:val="20"/>
        </w:rPr>
        <w:t>и</w:t>
      </w:r>
      <w:r w:rsidR="002B4A67" w:rsidRPr="0030461B">
        <w:rPr>
          <w:rFonts w:ascii="Arial" w:hAnsi="Arial" w:cs="Arial"/>
          <w:bCs/>
          <w:color w:val="000000"/>
          <w:sz w:val="20"/>
        </w:rPr>
        <w:t xml:space="preserve"> </w:t>
      </w:r>
      <w:r w:rsidRPr="0030461B">
        <w:rPr>
          <w:rFonts w:ascii="Arial" w:hAnsi="Arial" w:cs="Arial"/>
          <w:bCs/>
          <w:color w:val="000000"/>
          <w:sz w:val="20"/>
        </w:rPr>
        <w:t>должности</w:t>
      </w:r>
      <w:r w:rsidR="002B4A67" w:rsidRPr="0030461B">
        <w:rPr>
          <w:rFonts w:ascii="Arial" w:hAnsi="Arial" w:cs="Arial"/>
          <w:bCs/>
          <w:color w:val="000000"/>
          <w:sz w:val="20"/>
        </w:rPr>
        <w:t xml:space="preserve"> </w:t>
      </w:r>
      <w:r w:rsidRPr="0030461B">
        <w:rPr>
          <w:rFonts w:ascii="Arial" w:hAnsi="Arial" w:cs="Arial"/>
          <w:bCs/>
          <w:color w:val="000000"/>
          <w:sz w:val="20"/>
        </w:rPr>
        <w:t>муниципальной</w:t>
      </w:r>
      <w:r w:rsidR="002B4A67" w:rsidRPr="0030461B">
        <w:rPr>
          <w:rFonts w:ascii="Arial" w:hAnsi="Arial" w:cs="Arial"/>
          <w:bCs/>
          <w:color w:val="000000"/>
          <w:sz w:val="20"/>
        </w:rPr>
        <w:t xml:space="preserve"> </w:t>
      </w:r>
      <w:r w:rsidRPr="0030461B">
        <w:rPr>
          <w:rFonts w:ascii="Arial" w:hAnsi="Arial" w:cs="Arial"/>
          <w:bCs/>
          <w:color w:val="000000"/>
          <w:sz w:val="20"/>
        </w:rPr>
        <w:t>службы»</w:t>
      </w:r>
      <w:r w:rsidR="002B4A67" w:rsidRPr="0030461B">
        <w:rPr>
          <w:rFonts w:ascii="Arial" w:hAnsi="Arial" w:cs="Arial"/>
          <w:bCs/>
          <w:color w:val="000000"/>
          <w:sz w:val="20"/>
        </w:rPr>
        <w:t xml:space="preserve"> </w:t>
      </w:r>
      <w:r w:rsidRPr="0030461B">
        <w:rPr>
          <w:rFonts w:ascii="Arial" w:hAnsi="Arial" w:cs="Arial"/>
          <w:bCs/>
          <w:color w:val="000000"/>
          <w:sz w:val="20"/>
        </w:rPr>
        <w:t>(с</w:t>
      </w:r>
      <w:r w:rsidR="002B4A67" w:rsidRPr="0030461B">
        <w:rPr>
          <w:rFonts w:ascii="Arial" w:hAnsi="Arial" w:cs="Arial"/>
          <w:bCs/>
          <w:color w:val="000000"/>
          <w:sz w:val="20"/>
        </w:rPr>
        <w:t xml:space="preserve"> </w:t>
      </w:r>
      <w:r w:rsidRPr="0030461B">
        <w:rPr>
          <w:rFonts w:ascii="Arial" w:hAnsi="Arial" w:cs="Arial"/>
          <w:bCs/>
          <w:color w:val="000000"/>
          <w:sz w:val="20"/>
        </w:rPr>
        <w:t>изменениями</w:t>
      </w:r>
      <w:r w:rsidR="002B4A67" w:rsidRPr="0030461B">
        <w:rPr>
          <w:rFonts w:ascii="Arial" w:hAnsi="Arial" w:cs="Arial"/>
          <w:bCs/>
          <w:color w:val="000000"/>
          <w:sz w:val="20"/>
        </w:rPr>
        <w:t xml:space="preserve"> </w:t>
      </w:r>
      <w:r w:rsidRPr="0030461B">
        <w:rPr>
          <w:rFonts w:ascii="Arial" w:hAnsi="Arial" w:cs="Arial"/>
          <w:bCs/>
          <w:color w:val="000000"/>
          <w:sz w:val="20"/>
        </w:rPr>
        <w:t>от</w:t>
      </w:r>
      <w:r w:rsidR="002B4A67" w:rsidRPr="0030461B">
        <w:rPr>
          <w:rFonts w:ascii="Arial" w:hAnsi="Arial" w:cs="Arial"/>
          <w:bCs/>
          <w:color w:val="000000"/>
          <w:sz w:val="20"/>
        </w:rPr>
        <w:t xml:space="preserve"> </w:t>
      </w:r>
      <w:r w:rsidRPr="0030461B">
        <w:rPr>
          <w:rFonts w:ascii="Arial" w:hAnsi="Arial" w:cs="Arial"/>
          <w:bCs/>
          <w:color w:val="000000"/>
          <w:sz w:val="20"/>
        </w:rPr>
        <w:t>28.12.2017</w:t>
      </w:r>
      <w:r w:rsidR="002B4A67" w:rsidRPr="0030461B">
        <w:rPr>
          <w:rFonts w:ascii="Arial" w:hAnsi="Arial" w:cs="Arial"/>
          <w:bCs/>
          <w:color w:val="000000"/>
          <w:sz w:val="20"/>
        </w:rPr>
        <w:t xml:space="preserve"> </w:t>
      </w:r>
      <w:r w:rsidRPr="0030461B">
        <w:rPr>
          <w:rFonts w:ascii="Arial" w:hAnsi="Arial" w:cs="Arial"/>
          <w:bCs/>
          <w:color w:val="000000"/>
          <w:sz w:val="20"/>
        </w:rPr>
        <w:t>г.</w:t>
      </w:r>
      <w:r w:rsidR="002B4A67" w:rsidRPr="0030461B">
        <w:rPr>
          <w:rFonts w:ascii="Arial" w:hAnsi="Arial" w:cs="Arial"/>
          <w:bCs/>
          <w:color w:val="000000"/>
          <w:sz w:val="20"/>
        </w:rPr>
        <w:t xml:space="preserve"> </w:t>
      </w:r>
      <w:r w:rsidRPr="0030461B">
        <w:rPr>
          <w:rFonts w:ascii="Arial" w:hAnsi="Arial" w:cs="Arial"/>
          <w:bCs/>
          <w:color w:val="000000"/>
          <w:sz w:val="20"/>
        </w:rPr>
        <w:t>№</w:t>
      </w:r>
      <w:r w:rsidR="002B4A67" w:rsidRPr="0030461B">
        <w:rPr>
          <w:rFonts w:ascii="Arial" w:hAnsi="Arial" w:cs="Arial"/>
          <w:bCs/>
          <w:color w:val="000000"/>
          <w:sz w:val="20"/>
        </w:rPr>
        <w:t xml:space="preserve"> </w:t>
      </w:r>
      <w:r w:rsidRPr="0030461B">
        <w:rPr>
          <w:rFonts w:ascii="Arial" w:hAnsi="Arial" w:cs="Arial"/>
          <w:bCs/>
          <w:color w:val="000000"/>
          <w:sz w:val="20"/>
        </w:rPr>
        <w:t>С-44/2,</w:t>
      </w:r>
      <w:r w:rsidR="002B4A67" w:rsidRPr="0030461B">
        <w:rPr>
          <w:rFonts w:ascii="Arial" w:hAnsi="Arial" w:cs="Arial"/>
          <w:bCs/>
          <w:color w:val="000000"/>
          <w:sz w:val="20"/>
        </w:rPr>
        <w:t xml:space="preserve"> </w:t>
      </w:r>
      <w:r w:rsidRPr="0030461B">
        <w:rPr>
          <w:rFonts w:ascii="Arial" w:hAnsi="Arial" w:cs="Arial"/>
          <w:noProof/>
          <w:color w:val="000000"/>
          <w:sz w:val="20"/>
        </w:rPr>
        <w:t>25.10.</w:t>
      </w:r>
      <w:r w:rsidR="002B4A67" w:rsidRPr="0030461B">
        <w:rPr>
          <w:rFonts w:ascii="Arial" w:hAnsi="Arial" w:cs="Arial"/>
          <w:noProof/>
          <w:color w:val="000000"/>
          <w:sz w:val="20"/>
        </w:rPr>
        <w:t xml:space="preserve"> </w:t>
      </w:r>
      <w:r w:rsidRPr="0030461B">
        <w:rPr>
          <w:rFonts w:ascii="Arial" w:hAnsi="Arial" w:cs="Arial"/>
          <w:noProof/>
          <w:color w:val="000000"/>
          <w:sz w:val="20"/>
        </w:rPr>
        <w:t>2019</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С-85/2</w:t>
      </w:r>
      <w:r w:rsidRPr="0030461B">
        <w:rPr>
          <w:rFonts w:ascii="Arial" w:hAnsi="Arial" w:cs="Arial"/>
          <w:bCs/>
          <w:color w:val="000000"/>
          <w:sz w:val="20"/>
        </w:rPr>
        <w:t>),</w:t>
      </w:r>
      <w:r w:rsidR="002B4A67" w:rsidRPr="0030461B">
        <w:rPr>
          <w:rFonts w:ascii="Arial" w:hAnsi="Arial" w:cs="Arial"/>
          <w:bCs/>
          <w:color w:val="000000"/>
          <w:sz w:val="20"/>
        </w:rPr>
        <w:t xml:space="preserve"> </w:t>
      </w:r>
      <w:r w:rsidRPr="0030461B">
        <w:rPr>
          <w:rFonts w:ascii="Arial" w:hAnsi="Arial" w:cs="Arial"/>
          <w:color w:val="000000"/>
          <w:sz w:val="20"/>
        </w:rPr>
        <w:t>Положением</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порядке</w:t>
      </w:r>
      <w:r w:rsidR="002B4A67" w:rsidRPr="0030461B">
        <w:rPr>
          <w:rFonts w:ascii="Arial" w:hAnsi="Arial" w:cs="Arial"/>
          <w:color w:val="000000"/>
          <w:sz w:val="20"/>
        </w:rPr>
        <w:t xml:space="preserve"> </w:t>
      </w:r>
      <w:r w:rsidRPr="0030461B">
        <w:rPr>
          <w:rFonts w:ascii="Arial" w:hAnsi="Arial" w:cs="Arial"/>
          <w:color w:val="000000"/>
          <w:sz w:val="20"/>
        </w:rPr>
        <w:t>стимулирования</w:t>
      </w:r>
      <w:r w:rsidR="002B4A67" w:rsidRPr="0030461B">
        <w:rPr>
          <w:rFonts w:ascii="Arial" w:hAnsi="Arial" w:cs="Arial"/>
          <w:color w:val="000000"/>
          <w:sz w:val="20"/>
        </w:rPr>
        <w:t xml:space="preserve"> </w:t>
      </w:r>
      <w:r w:rsidRPr="0030461B">
        <w:rPr>
          <w:rFonts w:ascii="Arial" w:hAnsi="Arial" w:cs="Arial"/>
          <w:color w:val="000000"/>
          <w:sz w:val="20"/>
        </w:rPr>
        <w:t>труда</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служащих</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proofErr w:type="gramEnd"/>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утвержденным</w:t>
      </w:r>
      <w:r w:rsidR="002B4A67" w:rsidRPr="0030461B">
        <w:rPr>
          <w:rFonts w:ascii="Arial" w:hAnsi="Arial" w:cs="Arial"/>
          <w:color w:val="000000"/>
          <w:sz w:val="20"/>
        </w:rPr>
        <w:t xml:space="preserve"> </w:t>
      </w:r>
      <w:r w:rsidRPr="0030461B">
        <w:rPr>
          <w:rFonts w:ascii="Arial" w:hAnsi="Arial" w:cs="Arial"/>
          <w:color w:val="000000"/>
          <w:sz w:val="20"/>
        </w:rPr>
        <w:t>постановл</w:t>
      </w:r>
      <w:r w:rsidRPr="0030461B">
        <w:rPr>
          <w:rFonts w:ascii="Arial" w:hAnsi="Arial" w:cs="Arial"/>
          <w:color w:val="000000"/>
          <w:sz w:val="20"/>
        </w:rPr>
        <w:t>е</w:t>
      </w:r>
      <w:r w:rsidRPr="0030461B">
        <w:rPr>
          <w:rFonts w:ascii="Arial" w:hAnsi="Arial" w:cs="Arial"/>
          <w:color w:val="000000"/>
          <w:sz w:val="20"/>
        </w:rPr>
        <w:t>нием</w:t>
      </w:r>
      <w:r w:rsidR="002B4A67" w:rsidRPr="0030461B">
        <w:rPr>
          <w:rFonts w:ascii="Arial" w:hAnsi="Arial" w:cs="Arial"/>
          <w:color w:val="000000"/>
          <w:sz w:val="20"/>
        </w:rPr>
        <w:t xml:space="preserve"> </w:t>
      </w:r>
      <w:r w:rsidRPr="0030461B">
        <w:rPr>
          <w:rFonts w:ascii="Arial" w:hAnsi="Arial" w:cs="Arial"/>
          <w:color w:val="000000"/>
          <w:sz w:val="20"/>
        </w:rPr>
        <w:t>главы</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25.03.2011</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19,</w:t>
      </w:r>
    </w:p>
    <w:p w:rsidR="00B06678"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Собрание</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jc w:val="center"/>
        <w:rPr>
          <w:rFonts w:ascii="Arial" w:hAnsi="Arial" w:cs="Arial"/>
          <w:color w:val="000000"/>
          <w:sz w:val="20"/>
        </w:rPr>
      </w:pP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p w:rsidR="00B657FA" w:rsidRPr="0030461B" w:rsidRDefault="00B06678" w:rsidP="0030461B">
      <w:pPr>
        <w:jc w:val="center"/>
        <w:rPr>
          <w:rFonts w:ascii="Arial" w:hAnsi="Arial" w:cs="Arial"/>
          <w:color w:val="000000"/>
          <w:sz w:val="20"/>
        </w:rPr>
      </w:pPr>
      <w:proofErr w:type="spellStart"/>
      <w:proofErr w:type="gramStart"/>
      <w:r w:rsidRPr="0030461B">
        <w:rPr>
          <w:rFonts w:ascii="Arial" w:hAnsi="Arial" w:cs="Arial"/>
          <w:color w:val="000000"/>
          <w:sz w:val="20"/>
        </w:rPr>
        <w:t>р</w:t>
      </w:r>
      <w:proofErr w:type="spellEnd"/>
      <w:proofErr w:type="gramEnd"/>
      <w:r w:rsidR="002B4A67" w:rsidRPr="0030461B">
        <w:rPr>
          <w:rFonts w:ascii="Arial" w:hAnsi="Arial" w:cs="Arial"/>
          <w:color w:val="000000"/>
          <w:sz w:val="20"/>
        </w:rPr>
        <w:t xml:space="preserve"> </w:t>
      </w:r>
      <w:r w:rsidRPr="0030461B">
        <w:rPr>
          <w:rFonts w:ascii="Arial" w:hAnsi="Arial" w:cs="Arial"/>
          <w:color w:val="000000"/>
          <w:sz w:val="20"/>
        </w:rPr>
        <w:t>е</w:t>
      </w:r>
      <w:r w:rsidR="002B4A67" w:rsidRPr="0030461B">
        <w:rPr>
          <w:rFonts w:ascii="Arial" w:hAnsi="Arial" w:cs="Arial"/>
          <w:color w:val="000000"/>
          <w:sz w:val="20"/>
        </w:rPr>
        <w:t xml:space="preserve"> </w:t>
      </w:r>
      <w:proofErr w:type="spellStart"/>
      <w:r w:rsidRPr="0030461B">
        <w:rPr>
          <w:rFonts w:ascii="Arial" w:hAnsi="Arial" w:cs="Arial"/>
          <w:color w:val="000000"/>
          <w:sz w:val="20"/>
        </w:rPr>
        <w:t>ш</w:t>
      </w:r>
      <w:proofErr w:type="spellEnd"/>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w:t>
      </w:r>
      <w:r w:rsidR="002B4A67" w:rsidRPr="0030461B">
        <w:rPr>
          <w:rFonts w:ascii="Arial" w:hAnsi="Arial" w:cs="Arial"/>
          <w:color w:val="000000"/>
          <w:sz w:val="20"/>
        </w:rPr>
        <w:t xml:space="preserve"> </w:t>
      </w:r>
      <w:r w:rsidRPr="0030461B">
        <w:rPr>
          <w:rFonts w:ascii="Arial" w:hAnsi="Arial" w:cs="Arial"/>
          <w:color w:val="000000"/>
          <w:sz w:val="20"/>
        </w:rPr>
        <w:t>о:</w:t>
      </w:r>
    </w:p>
    <w:p w:rsidR="00B06678"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1.</w:t>
      </w:r>
      <w:r w:rsidRPr="0030461B">
        <w:rPr>
          <w:rFonts w:ascii="Arial" w:hAnsi="Arial" w:cs="Arial"/>
          <w:color w:val="000000"/>
          <w:sz w:val="20"/>
        </w:rPr>
        <w:t xml:space="preserve"> </w:t>
      </w:r>
      <w:r w:rsidR="00B06678" w:rsidRPr="0030461B">
        <w:rPr>
          <w:rFonts w:ascii="Arial" w:hAnsi="Arial" w:cs="Arial"/>
          <w:color w:val="000000"/>
          <w:sz w:val="20"/>
        </w:rPr>
        <w:t>Премировать</w:t>
      </w:r>
      <w:r w:rsidRPr="0030461B">
        <w:rPr>
          <w:rFonts w:ascii="Arial" w:hAnsi="Arial" w:cs="Arial"/>
          <w:color w:val="000000"/>
          <w:sz w:val="20"/>
        </w:rPr>
        <w:t xml:space="preserve"> </w:t>
      </w:r>
      <w:r w:rsidR="00B06678" w:rsidRPr="0030461B">
        <w:rPr>
          <w:rFonts w:ascii="Arial" w:hAnsi="Arial" w:cs="Arial"/>
          <w:color w:val="000000"/>
          <w:sz w:val="20"/>
        </w:rPr>
        <w:t>главу</w:t>
      </w:r>
      <w:r w:rsidRPr="0030461B">
        <w:rPr>
          <w:rFonts w:ascii="Arial" w:hAnsi="Arial" w:cs="Arial"/>
          <w:color w:val="000000"/>
          <w:sz w:val="20"/>
        </w:rPr>
        <w:t xml:space="preserve"> </w:t>
      </w:r>
      <w:r w:rsidR="00B06678" w:rsidRPr="0030461B">
        <w:rPr>
          <w:rFonts w:ascii="Arial" w:hAnsi="Arial" w:cs="Arial"/>
          <w:color w:val="000000"/>
          <w:sz w:val="20"/>
        </w:rPr>
        <w:t>администрации</w:t>
      </w:r>
      <w:r w:rsidRPr="0030461B">
        <w:rPr>
          <w:rFonts w:ascii="Arial" w:hAnsi="Arial" w:cs="Arial"/>
          <w:color w:val="000000"/>
          <w:sz w:val="20"/>
        </w:rPr>
        <w:t xml:space="preserve"> </w:t>
      </w:r>
      <w:r w:rsidR="00B06678" w:rsidRPr="0030461B">
        <w:rPr>
          <w:rFonts w:ascii="Arial" w:hAnsi="Arial" w:cs="Arial"/>
          <w:color w:val="000000"/>
          <w:sz w:val="20"/>
        </w:rPr>
        <w:t>Октябрьского</w:t>
      </w:r>
      <w:r w:rsidRPr="0030461B">
        <w:rPr>
          <w:rFonts w:ascii="Arial" w:hAnsi="Arial" w:cs="Arial"/>
          <w:color w:val="000000"/>
          <w:sz w:val="20"/>
        </w:rPr>
        <w:t xml:space="preserve"> </w:t>
      </w:r>
      <w:r w:rsidR="00B06678" w:rsidRPr="0030461B">
        <w:rPr>
          <w:rFonts w:ascii="Arial" w:hAnsi="Arial" w:cs="Arial"/>
          <w:color w:val="000000"/>
          <w:sz w:val="20"/>
        </w:rPr>
        <w:t>сельского</w:t>
      </w:r>
      <w:r w:rsidRPr="0030461B">
        <w:rPr>
          <w:rFonts w:ascii="Arial" w:hAnsi="Arial" w:cs="Arial"/>
          <w:color w:val="000000"/>
          <w:sz w:val="20"/>
        </w:rPr>
        <w:t xml:space="preserve"> </w:t>
      </w:r>
      <w:r w:rsidR="00B06678" w:rsidRPr="0030461B">
        <w:rPr>
          <w:rFonts w:ascii="Arial" w:hAnsi="Arial" w:cs="Arial"/>
          <w:color w:val="000000"/>
          <w:sz w:val="20"/>
        </w:rPr>
        <w:t>поселения</w:t>
      </w:r>
      <w:r w:rsidRPr="0030461B">
        <w:rPr>
          <w:rFonts w:ascii="Arial" w:hAnsi="Arial" w:cs="Arial"/>
          <w:color w:val="000000"/>
          <w:sz w:val="20"/>
        </w:rPr>
        <w:t xml:space="preserve"> </w:t>
      </w:r>
      <w:r w:rsidR="00B06678" w:rsidRPr="0030461B">
        <w:rPr>
          <w:rFonts w:ascii="Arial" w:hAnsi="Arial" w:cs="Arial"/>
          <w:color w:val="000000"/>
          <w:sz w:val="20"/>
        </w:rPr>
        <w:t>Мариинско-Посадского</w:t>
      </w:r>
      <w:r w:rsidRPr="0030461B">
        <w:rPr>
          <w:rFonts w:ascii="Arial" w:hAnsi="Arial" w:cs="Arial"/>
          <w:color w:val="000000"/>
          <w:sz w:val="20"/>
        </w:rPr>
        <w:t xml:space="preserve"> </w:t>
      </w:r>
      <w:r w:rsidR="00B06678" w:rsidRPr="0030461B">
        <w:rPr>
          <w:rFonts w:ascii="Arial" w:hAnsi="Arial" w:cs="Arial"/>
          <w:color w:val="000000"/>
          <w:sz w:val="20"/>
        </w:rPr>
        <w:t>района</w:t>
      </w:r>
      <w:r w:rsidRPr="0030461B">
        <w:rPr>
          <w:rFonts w:ascii="Arial" w:hAnsi="Arial" w:cs="Arial"/>
          <w:color w:val="000000"/>
          <w:sz w:val="20"/>
        </w:rPr>
        <w:t xml:space="preserve"> </w:t>
      </w:r>
      <w:r w:rsidR="00B06678" w:rsidRPr="0030461B">
        <w:rPr>
          <w:rFonts w:ascii="Arial" w:hAnsi="Arial" w:cs="Arial"/>
          <w:color w:val="000000"/>
          <w:sz w:val="20"/>
        </w:rPr>
        <w:t>Чувашской</w:t>
      </w:r>
      <w:r w:rsidRPr="0030461B">
        <w:rPr>
          <w:rFonts w:ascii="Arial" w:hAnsi="Arial" w:cs="Arial"/>
          <w:color w:val="000000"/>
          <w:sz w:val="20"/>
        </w:rPr>
        <w:t xml:space="preserve"> </w:t>
      </w:r>
      <w:r w:rsidR="00B06678" w:rsidRPr="0030461B">
        <w:rPr>
          <w:rFonts w:ascii="Arial" w:hAnsi="Arial" w:cs="Arial"/>
          <w:color w:val="000000"/>
          <w:sz w:val="20"/>
        </w:rPr>
        <w:t>Республики</w:t>
      </w:r>
      <w:r w:rsidRPr="0030461B">
        <w:rPr>
          <w:rFonts w:ascii="Arial" w:hAnsi="Arial" w:cs="Arial"/>
          <w:color w:val="000000"/>
          <w:sz w:val="20"/>
        </w:rPr>
        <w:t xml:space="preserve"> </w:t>
      </w:r>
      <w:proofErr w:type="spellStart"/>
      <w:r w:rsidR="00B06678" w:rsidRPr="0030461B">
        <w:rPr>
          <w:rFonts w:ascii="Arial" w:hAnsi="Arial" w:cs="Arial"/>
          <w:color w:val="000000"/>
          <w:sz w:val="20"/>
        </w:rPr>
        <w:t>Куракова</w:t>
      </w:r>
      <w:proofErr w:type="spellEnd"/>
      <w:r w:rsidRPr="0030461B">
        <w:rPr>
          <w:rFonts w:ascii="Arial" w:hAnsi="Arial" w:cs="Arial"/>
          <w:color w:val="000000"/>
          <w:sz w:val="20"/>
        </w:rPr>
        <w:t xml:space="preserve"> </w:t>
      </w:r>
      <w:r w:rsidR="00B06678" w:rsidRPr="0030461B">
        <w:rPr>
          <w:rFonts w:ascii="Arial" w:hAnsi="Arial" w:cs="Arial"/>
          <w:color w:val="000000"/>
          <w:sz w:val="20"/>
        </w:rPr>
        <w:t>Владимира</w:t>
      </w:r>
      <w:r w:rsidRPr="0030461B">
        <w:rPr>
          <w:rFonts w:ascii="Arial" w:hAnsi="Arial" w:cs="Arial"/>
          <w:color w:val="000000"/>
          <w:sz w:val="20"/>
        </w:rPr>
        <w:t xml:space="preserve"> </w:t>
      </w:r>
      <w:r w:rsidR="00B06678" w:rsidRPr="0030461B">
        <w:rPr>
          <w:rFonts w:ascii="Arial" w:hAnsi="Arial" w:cs="Arial"/>
          <w:color w:val="000000"/>
          <w:sz w:val="20"/>
        </w:rPr>
        <w:t>Федот</w:t>
      </w:r>
      <w:r w:rsidR="00B06678" w:rsidRPr="0030461B">
        <w:rPr>
          <w:rFonts w:ascii="Arial" w:hAnsi="Arial" w:cs="Arial"/>
          <w:color w:val="000000"/>
          <w:sz w:val="20"/>
        </w:rPr>
        <w:t>о</w:t>
      </w:r>
      <w:r w:rsidR="00B06678" w:rsidRPr="0030461B">
        <w:rPr>
          <w:rFonts w:ascii="Arial" w:hAnsi="Arial" w:cs="Arial"/>
          <w:color w:val="000000"/>
          <w:sz w:val="20"/>
        </w:rPr>
        <w:t>вича</w:t>
      </w:r>
      <w:r w:rsidRPr="0030461B">
        <w:rPr>
          <w:rFonts w:ascii="Arial" w:hAnsi="Arial" w:cs="Arial"/>
          <w:color w:val="000000"/>
          <w:sz w:val="20"/>
        </w:rPr>
        <w:t xml:space="preserve"> </w:t>
      </w:r>
      <w:r w:rsidR="00B06678" w:rsidRPr="0030461B">
        <w:rPr>
          <w:rFonts w:ascii="Arial" w:hAnsi="Arial" w:cs="Arial"/>
          <w:color w:val="000000"/>
          <w:sz w:val="20"/>
        </w:rPr>
        <w:t>по</w:t>
      </w:r>
      <w:r w:rsidRPr="0030461B">
        <w:rPr>
          <w:rFonts w:ascii="Arial" w:hAnsi="Arial" w:cs="Arial"/>
          <w:color w:val="000000"/>
          <w:sz w:val="20"/>
        </w:rPr>
        <w:t xml:space="preserve"> </w:t>
      </w:r>
      <w:r w:rsidR="00B06678" w:rsidRPr="0030461B">
        <w:rPr>
          <w:rFonts w:ascii="Arial" w:hAnsi="Arial" w:cs="Arial"/>
          <w:color w:val="000000"/>
          <w:sz w:val="20"/>
        </w:rPr>
        <w:t>итогам</w:t>
      </w:r>
      <w:r w:rsidRPr="0030461B">
        <w:rPr>
          <w:rFonts w:ascii="Arial" w:hAnsi="Arial" w:cs="Arial"/>
          <w:color w:val="000000"/>
          <w:sz w:val="20"/>
        </w:rPr>
        <w:t xml:space="preserve"> </w:t>
      </w:r>
      <w:r w:rsidR="00B06678" w:rsidRPr="0030461B">
        <w:rPr>
          <w:rFonts w:ascii="Arial" w:hAnsi="Arial" w:cs="Arial"/>
          <w:color w:val="000000"/>
          <w:sz w:val="20"/>
        </w:rPr>
        <w:t>работы</w:t>
      </w:r>
      <w:r w:rsidRPr="0030461B">
        <w:rPr>
          <w:rFonts w:ascii="Arial" w:hAnsi="Arial" w:cs="Arial"/>
          <w:color w:val="000000"/>
          <w:sz w:val="20"/>
        </w:rPr>
        <w:t xml:space="preserve"> </w:t>
      </w:r>
      <w:r w:rsidR="00B06678" w:rsidRPr="0030461B">
        <w:rPr>
          <w:rFonts w:ascii="Arial" w:hAnsi="Arial" w:cs="Arial"/>
          <w:color w:val="000000"/>
          <w:sz w:val="20"/>
        </w:rPr>
        <w:t>за</w:t>
      </w:r>
      <w:r w:rsidRPr="0030461B">
        <w:rPr>
          <w:rFonts w:ascii="Arial" w:hAnsi="Arial" w:cs="Arial"/>
          <w:color w:val="000000"/>
          <w:sz w:val="20"/>
        </w:rPr>
        <w:t xml:space="preserve"> </w:t>
      </w:r>
      <w:r w:rsidR="00B06678" w:rsidRPr="0030461B">
        <w:rPr>
          <w:rFonts w:ascii="Arial" w:hAnsi="Arial" w:cs="Arial"/>
          <w:color w:val="000000"/>
          <w:sz w:val="20"/>
        </w:rPr>
        <w:t>февраль</w:t>
      </w:r>
      <w:r w:rsidRPr="0030461B">
        <w:rPr>
          <w:rFonts w:ascii="Arial" w:hAnsi="Arial" w:cs="Arial"/>
          <w:color w:val="000000"/>
          <w:sz w:val="20"/>
        </w:rPr>
        <w:t xml:space="preserve"> </w:t>
      </w:r>
      <w:r w:rsidR="00B06678" w:rsidRPr="0030461B">
        <w:rPr>
          <w:rFonts w:ascii="Arial" w:hAnsi="Arial" w:cs="Arial"/>
          <w:color w:val="000000"/>
          <w:sz w:val="20"/>
        </w:rPr>
        <w:t>месяц</w:t>
      </w:r>
      <w:r w:rsidRPr="0030461B">
        <w:rPr>
          <w:rFonts w:ascii="Arial" w:hAnsi="Arial" w:cs="Arial"/>
          <w:color w:val="000000"/>
          <w:sz w:val="20"/>
        </w:rPr>
        <w:t xml:space="preserve"> </w:t>
      </w:r>
      <w:r w:rsidR="00B06678" w:rsidRPr="0030461B">
        <w:rPr>
          <w:rFonts w:ascii="Arial" w:hAnsi="Arial" w:cs="Arial"/>
          <w:color w:val="000000"/>
          <w:sz w:val="20"/>
        </w:rPr>
        <w:t>2020</w:t>
      </w:r>
      <w:r w:rsidRPr="0030461B">
        <w:rPr>
          <w:rFonts w:ascii="Arial" w:hAnsi="Arial" w:cs="Arial"/>
          <w:color w:val="000000"/>
          <w:sz w:val="20"/>
        </w:rPr>
        <w:t xml:space="preserve"> </w:t>
      </w:r>
      <w:r w:rsidR="00B06678" w:rsidRPr="0030461B">
        <w:rPr>
          <w:rFonts w:ascii="Arial" w:hAnsi="Arial" w:cs="Arial"/>
          <w:color w:val="000000"/>
          <w:sz w:val="20"/>
        </w:rPr>
        <w:t>года</w:t>
      </w:r>
      <w:r w:rsidRPr="0030461B">
        <w:rPr>
          <w:rFonts w:ascii="Arial" w:hAnsi="Arial" w:cs="Arial"/>
          <w:color w:val="000000"/>
          <w:sz w:val="20"/>
        </w:rPr>
        <w:t xml:space="preserve"> </w:t>
      </w:r>
      <w:r w:rsidR="00B06678" w:rsidRPr="0030461B">
        <w:rPr>
          <w:rFonts w:ascii="Arial" w:hAnsi="Arial" w:cs="Arial"/>
          <w:color w:val="000000"/>
          <w:sz w:val="20"/>
        </w:rPr>
        <w:t>за</w:t>
      </w:r>
      <w:r w:rsidRPr="0030461B">
        <w:rPr>
          <w:rFonts w:ascii="Arial" w:hAnsi="Arial" w:cs="Arial"/>
          <w:color w:val="000000"/>
          <w:sz w:val="20"/>
        </w:rPr>
        <w:t xml:space="preserve"> </w:t>
      </w:r>
      <w:r w:rsidR="00B06678" w:rsidRPr="0030461B">
        <w:rPr>
          <w:rFonts w:ascii="Arial" w:hAnsi="Arial" w:cs="Arial"/>
          <w:color w:val="000000"/>
          <w:sz w:val="20"/>
        </w:rPr>
        <w:t>фактически</w:t>
      </w:r>
      <w:r w:rsidRPr="0030461B">
        <w:rPr>
          <w:rFonts w:ascii="Arial" w:hAnsi="Arial" w:cs="Arial"/>
          <w:color w:val="000000"/>
          <w:sz w:val="20"/>
        </w:rPr>
        <w:t xml:space="preserve"> </w:t>
      </w:r>
      <w:r w:rsidR="00B06678" w:rsidRPr="0030461B">
        <w:rPr>
          <w:rFonts w:ascii="Arial" w:hAnsi="Arial" w:cs="Arial"/>
          <w:color w:val="000000"/>
          <w:sz w:val="20"/>
        </w:rPr>
        <w:t>отработанное</w:t>
      </w:r>
      <w:r w:rsidRPr="0030461B">
        <w:rPr>
          <w:rFonts w:ascii="Arial" w:hAnsi="Arial" w:cs="Arial"/>
          <w:color w:val="000000"/>
          <w:sz w:val="20"/>
        </w:rPr>
        <w:t xml:space="preserve"> </w:t>
      </w:r>
      <w:r w:rsidR="00B06678" w:rsidRPr="0030461B">
        <w:rPr>
          <w:rFonts w:ascii="Arial" w:hAnsi="Arial" w:cs="Arial"/>
          <w:color w:val="000000"/>
          <w:sz w:val="20"/>
        </w:rPr>
        <w:t>время</w:t>
      </w:r>
      <w:r w:rsidRPr="0030461B">
        <w:rPr>
          <w:rFonts w:ascii="Arial" w:hAnsi="Arial" w:cs="Arial"/>
          <w:color w:val="000000"/>
          <w:sz w:val="20"/>
        </w:rPr>
        <w:t xml:space="preserve"> </w:t>
      </w:r>
      <w:r w:rsidR="00B06678" w:rsidRPr="0030461B">
        <w:rPr>
          <w:rFonts w:ascii="Arial" w:hAnsi="Arial" w:cs="Arial"/>
          <w:color w:val="000000"/>
          <w:sz w:val="20"/>
        </w:rPr>
        <w:t>в</w:t>
      </w:r>
      <w:r w:rsidRPr="0030461B">
        <w:rPr>
          <w:rFonts w:ascii="Arial" w:hAnsi="Arial" w:cs="Arial"/>
          <w:color w:val="000000"/>
          <w:sz w:val="20"/>
        </w:rPr>
        <w:t xml:space="preserve"> </w:t>
      </w:r>
      <w:r w:rsidR="00B06678" w:rsidRPr="0030461B">
        <w:rPr>
          <w:rFonts w:ascii="Arial" w:hAnsi="Arial" w:cs="Arial"/>
          <w:color w:val="000000"/>
          <w:sz w:val="20"/>
        </w:rPr>
        <w:t>пределах</w:t>
      </w:r>
      <w:r w:rsidRPr="0030461B">
        <w:rPr>
          <w:rFonts w:ascii="Arial" w:hAnsi="Arial" w:cs="Arial"/>
          <w:color w:val="000000"/>
          <w:sz w:val="20"/>
        </w:rPr>
        <w:t xml:space="preserve"> </w:t>
      </w:r>
      <w:r w:rsidR="00B06678" w:rsidRPr="0030461B">
        <w:rPr>
          <w:rFonts w:ascii="Arial" w:hAnsi="Arial" w:cs="Arial"/>
          <w:color w:val="000000"/>
          <w:sz w:val="20"/>
        </w:rPr>
        <w:t>выделенного</w:t>
      </w:r>
      <w:r w:rsidRPr="0030461B">
        <w:rPr>
          <w:rFonts w:ascii="Arial" w:hAnsi="Arial" w:cs="Arial"/>
          <w:color w:val="000000"/>
          <w:sz w:val="20"/>
        </w:rPr>
        <w:t xml:space="preserve"> </w:t>
      </w:r>
      <w:r w:rsidR="00B06678" w:rsidRPr="0030461B">
        <w:rPr>
          <w:rFonts w:ascii="Arial" w:hAnsi="Arial" w:cs="Arial"/>
          <w:color w:val="000000"/>
          <w:sz w:val="20"/>
        </w:rPr>
        <w:t>фонда</w:t>
      </w:r>
      <w:r w:rsidRPr="0030461B">
        <w:rPr>
          <w:rFonts w:ascii="Arial" w:hAnsi="Arial" w:cs="Arial"/>
          <w:color w:val="000000"/>
          <w:sz w:val="20"/>
        </w:rPr>
        <w:t xml:space="preserve"> </w:t>
      </w:r>
      <w:r w:rsidR="00B06678" w:rsidRPr="0030461B">
        <w:rPr>
          <w:rFonts w:ascii="Arial" w:hAnsi="Arial" w:cs="Arial"/>
          <w:color w:val="000000"/>
          <w:sz w:val="20"/>
        </w:rPr>
        <w:t>в</w:t>
      </w:r>
      <w:r w:rsidRPr="0030461B">
        <w:rPr>
          <w:rFonts w:ascii="Arial" w:hAnsi="Arial" w:cs="Arial"/>
          <w:color w:val="000000"/>
          <w:sz w:val="20"/>
        </w:rPr>
        <w:t xml:space="preserve"> </w:t>
      </w:r>
      <w:r w:rsidR="00B06678" w:rsidRPr="0030461B">
        <w:rPr>
          <w:rFonts w:ascii="Arial" w:hAnsi="Arial" w:cs="Arial"/>
          <w:color w:val="000000"/>
          <w:sz w:val="20"/>
        </w:rPr>
        <w:t>размере</w:t>
      </w:r>
      <w:r w:rsidRPr="0030461B">
        <w:rPr>
          <w:rFonts w:ascii="Arial" w:hAnsi="Arial" w:cs="Arial"/>
          <w:color w:val="000000"/>
          <w:sz w:val="20"/>
        </w:rPr>
        <w:t xml:space="preserve"> </w:t>
      </w:r>
      <w:r w:rsidR="00B06678" w:rsidRPr="0030461B">
        <w:rPr>
          <w:rFonts w:ascii="Arial" w:hAnsi="Arial" w:cs="Arial"/>
          <w:color w:val="000000"/>
          <w:sz w:val="20"/>
        </w:rPr>
        <w:t>16,5</w:t>
      </w:r>
      <w:r w:rsidRPr="0030461B">
        <w:rPr>
          <w:rFonts w:ascii="Arial" w:hAnsi="Arial" w:cs="Arial"/>
          <w:color w:val="000000"/>
          <w:sz w:val="20"/>
        </w:rPr>
        <w:t xml:space="preserve"> </w:t>
      </w:r>
      <w:r w:rsidR="00B06678" w:rsidRPr="0030461B">
        <w:rPr>
          <w:rFonts w:ascii="Arial" w:hAnsi="Arial" w:cs="Arial"/>
          <w:color w:val="000000"/>
          <w:sz w:val="20"/>
        </w:rPr>
        <w:t>%</w:t>
      </w:r>
      <w:r w:rsidRPr="0030461B">
        <w:rPr>
          <w:rFonts w:ascii="Arial" w:hAnsi="Arial" w:cs="Arial"/>
          <w:color w:val="000000"/>
          <w:sz w:val="20"/>
        </w:rPr>
        <w:t xml:space="preserve"> </w:t>
      </w:r>
      <w:r w:rsidR="00B06678" w:rsidRPr="0030461B">
        <w:rPr>
          <w:rFonts w:ascii="Arial" w:hAnsi="Arial" w:cs="Arial"/>
          <w:color w:val="000000"/>
          <w:sz w:val="20"/>
        </w:rPr>
        <w:t>от</w:t>
      </w:r>
      <w:r w:rsidRPr="0030461B">
        <w:rPr>
          <w:rFonts w:ascii="Arial" w:hAnsi="Arial" w:cs="Arial"/>
          <w:color w:val="000000"/>
          <w:sz w:val="20"/>
        </w:rPr>
        <w:t xml:space="preserve"> </w:t>
      </w:r>
      <w:r w:rsidR="00B06678" w:rsidRPr="0030461B">
        <w:rPr>
          <w:rFonts w:ascii="Arial" w:hAnsi="Arial" w:cs="Arial"/>
          <w:color w:val="000000"/>
          <w:sz w:val="20"/>
        </w:rPr>
        <w:t>должностного</w:t>
      </w:r>
      <w:r w:rsidRPr="0030461B">
        <w:rPr>
          <w:rFonts w:ascii="Arial" w:hAnsi="Arial" w:cs="Arial"/>
          <w:color w:val="000000"/>
          <w:sz w:val="20"/>
        </w:rPr>
        <w:t xml:space="preserve"> </w:t>
      </w:r>
      <w:r w:rsidR="00B06678" w:rsidRPr="0030461B">
        <w:rPr>
          <w:rFonts w:ascii="Arial" w:hAnsi="Arial" w:cs="Arial"/>
          <w:color w:val="000000"/>
          <w:sz w:val="20"/>
        </w:rPr>
        <w:t>о</w:t>
      </w:r>
      <w:r w:rsidR="00B06678" w:rsidRPr="0030461B">
        <w:rPr>
          <w:rFonts w:ascii="Arial" w:hAnsi="Arial" w:cs="Arial"/>
          <w:color w:val="000000"/>
          <w:sz w:val="20"/>
        </w:rPr>
        <w:t>к</w:t>
      </w:r>
      <w:r w:rsidR="00B06678" w:rsidRPr="0030461B">
        <w:rPr>
          <w:rFonts w:ascii="Arial" w:hAnsi="Arial" w:cs="Arial"/>
          <w:color w:val="000000"/>
          <w:sz w:val="20"/>
        </w:rPr>
        <w:t>лада.</w:t>
      </w:r>
    </w:p>
    <w:p w:rsidR="00B06678"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2.</w:t>
      </w:r>
      <w:r w:rsidRPr="0030461B">
        <w:rPr>
          <w:rFonts w:ascii="Arial" w:hAnsi="Arial" w:cs="Arial"/>
          <w:color w:val="000000"/>
          <w:sz w:val="20"/>
        </w:rPr>
        <w:t xml:space="preserve"> </w:t>
      </w:r>
      <w:r w:rsidR="00B06678" w:rsidRPr="0030461B">
        <w:rPr>
          <w:rFonts w:ascii="Arial" w:hAnsi="Arial" w:cs="Arial"/>
          <w:color w:val="000000"/>
          <w:sz w:val="20"/>
        </w:rPr>
        <w:t>Настоящее</w:t>
      </w:r>
      <w:r w:rsidRPr="0030461B">
        <w:rPr>
          <w:rFonts w:ascii="Arial" w:hAnsi="Arial" w:cs="Arial"/>
          <w:color w:val="000000"/>
          <w:sz w:val="20"/>
        </w:rPr>
        <w:t xml:space="preserve"> </w:t>
      </w:r>
      <w:r w:rsidR="00B06678" w:rsidRPr="0030461B">
        <w:rPr>
          <w:rFonts w:ascii="Arial" w:hAnsi="Arial" w:cs="Arial"/>
          <w:color w:val="000000"/>
          <w:sz w:val="20"/>
        </w:rPr>
        <w:t>решение</w:t>
      </w:r>
      <w:r w:rsidRPr="0030461B">
        <w:rPr>
          <w:rFonts w:ascii="Arial" w:hAnsi="Arial" w:cs="Arial"/>
          <w:color w:val="000000"/>
          <w:sz w:val="20"/>
        </w:rPr>
        <w:t xml:space="preserve"> </w:t>
      </w:r>
      <w:r w:rsidR="00B06678" w:rsidRPr="0030461B">
        <w:rPr>
          <w:rFonts w:ascii="Arial" w:hAnsi="Arial" w:cs="Arial"/>
          <w:color w:val="000000"/>
          <w:sz w:val="20"/>
        </w:rPr>
        <w:t>вступает</w:t>
      </w:r>
      <w:r w:rsidRPr="0030461B">
        <w:rPr>
          <w:rFonts w:ascii="Arial" w:hAnsi="Arial" w:cs="Arial"/>
          <w:color w:val="000000"/>
          <w:sz w:val="20"/>
        </w:rPr>
        <w:t xml:space="preserve"> </w:t>
      </w:r>
      <w:r w:rsidR="00B06678" w:rsidRPr="0030461B">
        <w:rPr>
          <w:rFonts w:ascii="Arial" w:hAnsi="Arial" w:cs="Arial"/>
          <w:color w:val="000000"/>
          <w:sz w:val="20"/>
        </w:rPr>
        <w:t>в</w:t>
      </w:r>
      <w:r w:rsidRPr="0030461B">
        <w:rPr>
          <w:rFonts w:ascii="Arial" w:hAnsi="Arial" w:cs="Arial"/>
          <w:color w:val="000000"/>
          <w:sz w:val="20"/>
        </w:rPr>
        <w:t xml:space="preserve"> </w:t>
      </w:r>
      <w:r w:rsidR="00B06678" w:rsidRPr="0030461B">
        <w:rPr>
          <w:rFonts w:ascii="Arial" w:hAnsi="Arial" w:cs="Arial"/>
          <w:color w:val="000000"/>
          <w:sz w:val="20"/>
        </w:rPr>
        <w:t>силу</w:t>
      </w:r>
      <w:r w:rsidRPr="0030461B">
        <w:rPr>
          <w:rFonts w:ascii="Arial" w:hAnsi="Arial" w:cs="Arial"/>
          <w:color w:val="000000"/>
          <w:sz w:val="20"/>
        </w:rPr>
        <w:t xml:space="preserve"> </w:t>
      </w:r>
      <w:r w:rsidR="00B06678" w:rsidRPr="0030461B">
        <w:rPr>
          <w:rFonts w:ascii="Arial" w:hAnsi="Arial" w:cs="Arial"/>
          <w:color w:val="000000"/>
          <w:sz w:val="20"/>
        </w:rPr>
        <w:t>со</w:t>
      </w:r>
      <w:r w:rsidRPr="0030461B">
        <w:rPr>
          <w:rFonts w:ascii="Arial" w:hAnsi="Arial" w:cs="Arial"/>
          <w:color w:val="000000"/>
          <w:sz w:val="20"/>
        </w:rPr>
        <w:t xml:space="preserve"> </w:t>
      </w:r>
      <w:r w:rsidR="00B06678" w:rsidRPr="0030461B">
        <w:rPr>
          <w:rFonts w:ascii="Arial" w:hAnsi="Arial" w:cs="Arial"/>
          <w:color w:val="000000"/>
          <w:sz w:val="20"/>
        </w:rPr>
        <w:t>дня</w:t>
      </w:r>
      <w:r w:rsidRPr="0030461B">
        <w:rPr>
          <w:rFonts w:ascii="Arial" w:hAnsi="Arial" w:cs="Arial"/>
          <w:color w:val="000000"/>
          <w:sz w:val="20"/>
        </w:rPr>
        <w:t xml:space="preserve"> </w:t>
      </w:r>
      <w:r w:rsidR="00B06678" w:rsidRPr="0030461B">
        <w:rPr>
          <w:rFonts w:ascii="Arial" w:hAnsi="Arial" w:cs="Arial"/>
          <w:color w:val="000000"/>
          <w:sz w:val="20"/>
        </w:rPr>
        <w:t>подписания.</w:t>
      </w:r>
    </w:p>
    <w:p w:rsidR="00B657FA" w:rsidRPr="0030461B" w:rsidRDefault="002B4A67" w:rsidP="0030461B">
      <w:pPr>
        <w:rPr>
          <w:rFonts w:ascii="Arial" w:hAnsi="Arial" w:cs="Arial"/>
          <w:color w:val="000000"/>
          <w:sz w:val="20"/>
        </w:rPr>
      </w:pPr>
      <w:r w:rsidRPr="0030461B">
        <w:rPr>
          <w:rFonts w:ascii="Arial" w:hAnsi="Arial" w:cs="Arial"/>
          <w:color w:val="000000"/>
          <w:sz w:val="20"/>
        </w:rPr>
        <w:t xml:space="preserve"> </w:t>
      </w:r>
    </w:p>
    <w:p w:rsidR="00B657FA" w:rsidRPr="0030461B" w:rsidRDefault="002B4A67" w:rsidP="0030461B">
      <w:pPr>
        <w:ind w:firstLine="705"/>
        <w:jc w:val="both"/>
        <w:rPr>
          <w:rFonts w:ascii="Arial" w:hAnsi="Arial" w:cs="Arial"/>
          <w:color w:val="000000"/>
          <w:sz w:val="20"/>
        </w:rPr>
      </w:pPr>
      <w:r w:rsidRPr="0030461B">
        <w:rPr>
          <w:rFonts w:ascii="Arial" w:hAnsi="Arial" w:cs="Arial"/>
          <w:color w:val="000000"/>
          <w:sz w:val="20"/>
        </w:rPr>
        <w:t xml:space="preserve"> </w:t>
      </w:r>
    </w:p>
    <w:p w:rsidR="00E5561E" w:rsidRPr="0030461B" w:rsidRDefault="00B06678" w:rsidP="0030461B">
      <w:pPr>
        <w:jc w:val="both"/>
        <w:rPr>
          <w:rFonts w:ascii="Arial" w:hAnsi="Arial" w:cs="Arial"/>
          <w:color w:val="000000"/>
          <w:sz w:val="20"/>
        </w:rPr>
      </w:pPr>
      <w:r w:rsidRPr="0030461B">
        <w:rPr>
          <w:rFonts w:ascii="Arial" w:hAnsi="Arial" w:cs="Arial"/>
          <w:color w:val="000000"/>
          <w:sz w:val="20"/>
        </w:rPr>
        <w:t>Председатель</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proofErr w:type="spellStart"/>
      <w:r w:rsidRPr="0030461B">
        <w:rPr>
          <w:rFonts w:ascii="Arial" w:hAnsi="Arial" w:cs="Arial"/>
          <w:color w:val="000000"/>
          <w:sz w:val="20"/>
        </w:rPr>
        <w:t>А.Н.Почемова</w:t>
      </w:r>
      <w:proofErr w:type="spellEnd"/>
      <w:r w:rsidR="002B4A67" w:rsidRPr="0030461B">
        <w:rPr>
          <w:rFonts w:ascii="Arial" w:hAnsi="Arial" w:cs="Arial"/>
          <w:color w:val="000000"/>
          <w:sz w:val="20"/>
        </w:rPr>
        <w:t xml:space="preserve"> </w:t>
      </w:r>
    </w:p>
    <w:p w:rsidR="00B06678" w:rsidRPr="0030461B" w:rsidRDefault="00B06678" w:rsidP="0030461B">
      <w:pPr>
        <w:jc w:val="both"/>
        <w:rPr>
          <w:rFonts w:ascii="Arial" w:hAnsi="Arial" w:cs="Arial"/>
          <w:color w:val="000000"/>
          <w:sz w:val="20"/>
        </w:rPr>
      </w:pPr>
      <w:bookmarkStart w:id="6" w:name="sub_1000"/>
    </w:p>
    <w:tbl>
      <w:tblPr>
        <w:tblW w:w="5000" w:type="pct"/>
        <w:tblLook w:val="04A0"/>
      </w:tblPr>
      <w:tblGrid>
        <w:gridCol w:w="6692"/>
        <w:gridCol w:w="1858"/>
        <w:gridCol w:w="6805"/>
      </w:tblGrid>
      <w:tr w:rsidR="00B06678" w:rsidRPr="0030461B" w:rsidTr="009D15A3">
        <w:trPr>
          <w:cantSplit/>
          <w:trHeight w:val="236"/>
        </w:trPr>
        <w:tc>
          <w:tcPr>
            <w:tcW w:w="2179" w:type="pct"/>
            <w:vAlign w:val="center"/>
            <w:hideMark/>
          </w:tcPr>
          <w:p w:rsidR="00B06678" w:rsidRPr="0030461B" w:rsidRDefault="00B06678" w:rsidP="0030461B">
            <w:pPr>
              <w:pStyle w:val="afc"/>
              <w:tabs>
                <w:tab w:val="left" w:pos="4285"/>
              </w:tabs>
              <w:jc w:val="center"/>
              <w:rPr>
                <w:rFonts w:ascii="Arial" w:hAnsi="Arial" w:cs="Arial"/>
                <w:b/>
                <w:bCs/>
                <w:noProof/>
                <w:color w:val="000000"/>
                <w:szCs w:val="28"/>
              </w:rPr>
            </w:pPr>
            <w:r w:rsidRPr="0030461B">
              <w:rPr>
                <w:rFonts w:ascii="Arial" w:hAnsi="Arial" w:cs="Arial"/>
                <w:b/>
                <w:bCs/>
                <w:noProof/>
                <w:color w:val="000000"/>
              </w:rPr>
              <w:t>Ч</w:t>
            </w:r>
            <w:r w:rsidR="0030461B" w:rsidRPr="0030461B">
              <w:rPr>
                <w:rFonts w:ascii="Arial" w:hAnsi="Arial" w:cs="Arial"/>
                <w:b/>
                <w:bCs/>
                <w:noProof/>
                <w:color w:val="000000"/>
              </w:rPr>
              <w:t>Ă</w:t>
            </w:r>
            <w:r w:rsidRPr="0030461B">
              <w:rPr>
                <w:rFonts w:ascii="Arial" w:hAnsi="Arial" w:cs="Arial"/>
                <w:b/>
                <w:bCs/>
                <w:noProof/>
                <w:color w:val="000000"/>
              </w:rPr>
              <w:t>ВАШ</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РЕСПУБЛИКИ</w:t>
            </w:r>
          </w:p>
          <w:p w:rsidR="00B06678" w:rsidRPr="0030461B" w:rsidRDefault="00B06678" w:rsidP="0030461B">
            <w:pPr>
              <w:pStyle w:val="afc"/>
              <w:tabs>
                <w:tab w:val="left" w:pos="4285"/>
              </w:tabs>
              <w:jc w:val="center"/>
              <w:rPr>
                <w:rFonts w:ascii="Arial" w:hAnsi="Arial" w:cs="Arial"/>
                <w:color w:val="000000"/>
              </w:rPr>
            </w:pPr>
            <w:r w:rsidRPr="0030461B">
              <w:rPr>
                <w:rFonts w:ascii="Arial" w:hAnsi="Arial" w:cs="Arial"/>
                <w:b/>
                <w:bCs/>
                <w:noProof/>
                <w:color w:val="000000"/>
              </w:rPr>
              <w:t>С</w:t>
            </w:r>
            <w:r w:rsidR="0030461B" w:rsidRPr="0030461B">
              <w:rPr>
                <w:rFonts w:ascii="Arial" w:hAnsi="Arial" w:cs="Arial"/>
                <w:b/>
                <w:bCs/>
                <w:noProof/>
                <w:color w:val="000000"/>
              </w:rPr>
              <w:t>Ĕ</w:t>
            </w:r>
            <w:r w:rsidRPr="0030461B">
              <w:rPr>
                <w:rFonts w:ascii="Arial" w:hAnsi="Arial" w:cs="Arial"/>
                <w:b/>
                <w:bCs/>
                <w:noProof/>
                <w:color w:val="000000"/>
              </w:rPr>
              <w:t>НТ</w:t>
            </w:r>
            <w:r w:rsidR="0030461B" w:rsidRPr="0030461B">
              <w:rPr>
                <w:rFonts w:ascii="Arial" w:hAnsi="Arial" w:cs="Arial"/>
                <w:b/>
                <w:bCs/>
                <w:noProof/>
                <w:color w:val="000000"/>
              </w:rPr>
              <w:t>Ĕ</w:t>
            </w:r>
            <w:r w:rsidRPr="0030461B">
              <w:rPr>
                <w:rFonts w:ascii="Arial" w:hAnsi="Arial" w:cs="Arial"/>
                <w:b/>
                <w:bCs/>
                <w:noProof/>
                <w:color w:val="000000"/>
              </w:rPr>
              <w:t>РВ</w:t>
            </w:r>
            <w:r w:rsidR="0030461B" w:rsidRPr="0030461B">
              <w:rPr>
                <w:rFonts w:ascii="Arial" w:hAnsi="Arial" w:cs="Arial"/>
                <w:b/>
                <w:bCs/>
                <w:noProof/>
                <w:color w:val="000000"/>
              </w:rPr>
              <w:t>Ă</w:t>
            </w:r>
            <w:r w:rsidRPr="0030461B">
              <w:rPr>
                <w:rFonts w:ascii="Arial" w:hAnsi="Arial" w:cs="Arial"/>
                <w:b/>
                <w:bCs/>
                <w:noProof/>
                <w:color w:val="000000"/>
              </w:rPr>
              <w:t>РРИ</w:t>
            </w:r>
            <w:r w:rsidR="002B4A67" w:rsidRPr="0030461B">
              <w:rPr>
                <w:rFonts w:ascii="Arial" w:hAnsi="Arial" w:cs="Arial"/>
                <w:b/>
                <w:bCs/>
                <w:noProof/>
                <w:color w:val="000000"/>
              </w:rPr>
              <w:t xml:space="preserve"> </w:t>
            </w:r>
            <w:r w:rsidRPr="0030461B">
              <w:rPr>
                <w:rFonts w:ascii="Arial" w:hAnsi="Arial" w:cs="Arial"/>
                <w:b/>
                <w:bCs/>
                <w:noProof/>
                <w:color w:val="000000"/>
              </w:rPr>
              <w:t>РАЙОНĚ</w:t>
            </w:r>
          </w:p>
        </w:tc>
        <w:tc>
          <w:tcPr>
            <w:tcW w:w="605" w:type="pct"/>
            <w:vMerge w:val="restart"/>
            <w:vAlign w:val="center"/>
          </w:tcPr>
          <w:p w:rsidR="00B06678" w:rsidRPr="0030461B" w:rsidRDefault="00C0299F" w:rsidP="0030461B">
            <w:pPr>
              <w:jc w:val="center"/>
              <w:rPr>
                <w:rFonts w:ascii="Arial" w:hAnsi="Arial" w:cs="Arial"/>
                <w:color w:val="000000"/>
                <w:sz w:val="20"/>
                <w:szCs w:val="22"/>
                <w:lang w:eastAsia="en-US"/>
              </w:rPr>
            </w:pPr>
            <w:r w:rsidRPr="00C0299F">
              <w:rPr>
                <w:rFonts w:ascii="Arial" w:hAnsi="Arial" w:cs="Arial"/>
                <w:color w:val="000000"/>
                <w:sz w:val="20"/>
              </w:rPr>
              <w:pict>
                <v:shape id="_x0000_s1449" type="#_x0000_t75" alt="Gerb-ch" style="position:absolute;left:0;text-align:left;margin-left:10.2pt;margin-top:-14.75pt;width:56.7pt;height:56.7pt;z-index:251676672;visibility:visible;mso-position-horizontal-relative:text;mso-position-vertical-relative:text">
                  <v:imagedata r:id="rId16" o:title="Gerb-ch"/>
                </v:shape>
              </w:pict>
            </w:r>
          </w:p>
        </w:tc>
        <w:tc>
          <w:tcPr>
            <w:tcW w:w="2216" w:type="pct"/>
            <w:vAlign w:val="center"/>
            <w:hideMark/>
          </w:tcPr>
          <w:p w:rsidR="00B06678" w:rsidRPr="0030461B" w:rsidRDefault="00B06678" w:rsidP="0030461B">
            <w:pPr>
              <w:pStyle w:val="afc"/>
              <w:jc w:val="center"/>
              <w:rPr>
                <w:rFonts w:ascii="Arial" w:hAnsi="Arial" w:cs="Arial"/>
                <w:b/>
                <w:bCs/>
                <w:noProof/>
                <w:color w:val="000000"/>
                <w:szCs w:val="28"/>
              </w:rPr>
            </w:pPr>
            <w:r w:rsidRPr="0030461B">
              <w:rPr>
                <w:rFonts w:ascii="Arial" w:hAnsi="Arial" w:cs="Arial"/>
                <w:b/>
                <w:bCs/>
                <w:noProof/>
                <w:color w:val="000000"/>
              </w:rPr>
              <w:t>ЧУВАШСКАЯ</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РЕСПУБЛИКА</w:t>
            </w:r>
          </w:p>
          <w:p w:rsidR="00B06678" w:rsidRPr="0030461B" w:rsidRDefault="00B06678" w:rsidP="0030461B">
            <w:pPr>
              <w:pStyle w:val="afc"/>
              <w:jc w:val="center"/>
              <w:rPr>
                <w:rFonts w:ascii="Arial" w:hAnsi="Arial" w:cs="Arial"/>
                <w:color w:val="000000"/>
              </w:rPr>
            </w:pPr>
            <w:r w:rsidRPr="0030461B">
              <w:rPr>
                <w:rFonts w:ascii="Arial" w:hAnsi="Arial" w:cs="Arial"/>
                <w:b/>
                <w:bCs/>
                <w:noProof/>
                <w:color w:val="000000"/>
              </w:rPr>
              <w:t>МАРИИНСКО-ПОСАДСКИЙ</w:t>
            </w:r>
            <w:r w:rsidR="002B4A67" w:rsidRPr="0030461B">
              <w:rPr>
                <w:rFonts w:ascii="Arial" w:hAnsi="Arial" w:cs="Arial"/>
                <w:b/>
                <w:bCs/>
                <w:noProof/>
                <w:color w:val="000000"/>
              </w:rPr>
              <w:t xml:space="preserve"> </w:t>
            </w:r>
            <w:r w:rsidRPr="0030461B">
              <w:rPr>
                <w:rFonts w:ascii="Arial" w:hAnsi="Arial" w:cs="Arial"/>
                <w:b/>
                <w:bCs/>
                <w:noProof/>
                <w:color w:val="000000"/>
              </w:rPr>
              <w:t>РАЙОН</w:t>
            </w:r>
          </w:p>
        </w:tc>
      </w:tr>
      <w:tr w:rsidR="00B06678" w:rsidRPr="0030461B" w:rsidTr="009D15A3">
        <w:trPr>
          <w:cantSplit/>
          <w:trHeight w:val="236"/>
        </w:trPr>
        <w:tc>
          <w:tcPr>
            <w:tcW w:w="2179" w:type="pct"/>
            <w:vAlign w:val="center"/>
          </w:tcPr>
          <w:p w:rsidR="00B06678" w:rsidRPr="0030461B" w:rsidRDefault="00B06678" w:rsidP="0030461B">
            <w:pPr>
              <w:pStyle w:val="afc"/>
              <w:tabs>
                <w:tab w:val="left" w:pos="4285"/>
              </w:tabs>
              <w:jc w:val="center"/>
              <w:rPr>
                <w:rFonts w:ascii="Arial" w:hAnsi="Arial" w:cs="Arial"/>
                <w:b/>
                <w:bCs/>
                <w:noProof/>
                <w:color w:val="000000"/>
                <w:szCs w:val="24"/>
              </w:rPr>
            </w:pPr>
            <w:r w:rsidRPr="0030461B">
              <w:rPr>
                <w:rFonts w:ascii="Arial" w:hAnsi="Arial" w:cs="Arial"/>
                <w:b/>
                <w:bCs/>
                <w:noProof/>
                <w:color w:val="000000"/>
                <w:szCs w:val="24"/>
              </w:rPr>
              <w:t>ОКТЯБРЬСКИ</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ПОСЕЛЕНИЙĚН</w:t>
            </w:r>
            <w:r w:rsidR="002B4A67" w:rsidRPr="0030461B">
              <w:rPr>
                <w:rFonts w:ascii="Arial" w:hAnsi="Arial" w:cs="Arial"/>
                <w:b/>
                <w:bCs/>
                <w:noProof/>
                <w:color w:val="000000"/>
                <w:szCs w:val="24"/>
              </w:rPr>
              <w:t xml:space="preserve"> </w:t>
            </w:r>
          </w:p>
          <w:p w:rsidR="00B657FA" w:rsidRPr="0030461B" w:rsidRDefault="00B06678" w:rsidP="0030461B">
            <w:pPr>
              <w:pStyle w:val="afc"/>
              <w:tabs>
                <w:tab w:val="left" w:pos="4285"/>
              </w:tabs>
              <w:jc w:val="center"/>
              <w:rPr>
                <w:rStyle w:val="af6"/>
                <w:rFonts w:ascii="Arial" w:hAnsi="Arial" w:cs="Arial"/>
                <w:color w:val="000000"/>
              </w:rPr>
            </w:pPr>
            <w:r w:rsidRPr="0030461B">
              <w:rPr>
                <w:rFonts w:ascii="Arial" w:hAnsi="Arial" w:cs="Arial"/>
                <w:b/>
                <w:bCs/>
                <w:noProof/>
                <w:color w:val="000000"/>
                <w:szCs w:val="24"/>
              </w:rPr>
              <w:t>ДЕПУТАТСЕН</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ПУХ</w:t>
            </w:r>
            <w:r w:rsidR="0030461B" w:rsidRPr="0030461B">
              <w:rPr>
                <w:rFonts w:ascii="Arial" w:hAnsi="Arial" w:cs="Arial"/>
                <w:b/>
                <w:bCs/>
                <w:noProof/>
                <w:color w:val="000000"/>
                <w:szCs w:val="24"/>
              </w:rPr>
              <w:t>Ă</w:t>
            </w:r>
            <w:r w:rsidRPr="0030461B">
              <w:rPr>
                <w:rFonts w:ascii="Arial" w:hAnsi="Arial" w:cs="Arial"/>
                <w:b/>
                <w:bCs/>
                <w:noProof/>
                <w:color w:val="000000"/>
                <w:szCs w:val="24"/>
              </w:rPr>
              <w:t>ВĚ</w:t>
            </w:r>
            <w:r w:rsidR="002B4A67" w:rsidRPr="0030461B">
              <w:rPr>
                <w:rStyle w:val="af6"/>
                <w:rFonts w:ascii="Arial" w:hAnsi="Arial" w:cs="Arial"/>
                <w:noProof/>
                <w:color w:val="000000"/>
                <w:szCs w:val="24"/>
              </w:rPr>
              <w:t xml:space="preserve"> </w:t>
            </w:r>
          </w:p>
          <w:p w:rsidR="00B657FA" w:rsidRPr="0030461B" w:rsidRDefault="00B06678" w:rsidP="0030461B">
            <w:pPr>
              <w:pStyle w:val="afc"/>
              <w:tabs>
                <w:tab w:val="left" w:pos="4285"/>
              </w:tabs>
              <w:jc w:val="center"/>
              <w:rPr>
                <w:rStyle w:val="af6"/>
                <w:rFonts w:ascii="Arial" w:hAnsi="Arial" w:cs="Arial"/>
                <w:noProof/>
                <w:color w:val="000000"/>
                <w:szCs w:val="24"/>
              </w:rPr>
            </w:pPr>
            <w:r w:rsidRPr="0030461B">
              <w:rPr>
                <w:rStyle w:val="af6"/>
                <w:rFonts w:ascii="Arial" w:hAnsi="Arial" w:cs="Arial"/>
                <w:noProof/>
                <w:color w:val="000000"/>
                <w:szCs w:val="24"/>
              </w:rPr>
              <w:t>ЙЫШ</w:t>
            </w:r>
            <w:r w:rsidR="0030461B" w:rsidRPr="0030461B">
              <w:rPr>
                <w:rStyle w:val="af6"/>
                <w:rFonts w:ascii="Arial" w:hAnsi="Arial" w:cs="Arial"/>
                <w:noProof/>
                <w:color w:val="000000"/>
                <w:szCs w:val="24"/>
              </w:rPr>
              <w:t>Ă</w:t>
            </w:r>
            <w:r w:rsidRPr="0030461B">
              <w:rPr>
                <w:rStyle w:val="af6"/>
                <w:rFonts w:ascii="Arial" w:hAnsi="Arial" w:cs="Arial"/>
                <w:noProof/>
                <w:color w:val="000000"/>
                <w:szCs w:val="24"/>
              </w:rPr>
              <w:t>НУ</w:t>
            </w:r>
          </w:p>
          <w:p w:rsidR="00B06678" w:rsidRPr="0030461B" w:rsidRDefault="00B06678" w:rsidP="0030461B">
            <w:pPr>
              <w:pStyle w:val="afc"/>
              <w:ind w:right="-35"/>
              <w:jc w:val="center"/>
              <w:rPr>
                <w:rFonts w:ascii="Arial" w:hAnsi="Arial" w:cs="Arial"/>
                <w:b/>
                <w:noProof/>
                <w:color w:val="000000"/>
                <w:szCs w:val="24"/>
              </w:rPr>
            </w:pPr>
            <w:r w:rsidRPr="0030461B">
              <w:rPr>
                <w:rFonts w:ascii="Arial" w:hAnsi="Arial" w:cs="Arial"/>
                <w:b/>
                <w:noProof/>
                <w:color w:val="000000"/>
                <w:szCs w:val="24"/>
              </w:rPr>
              <w:t>27.02.2020</w:t>
            </w:r>
            <w:r w:rsidR="002B4A67" w:rsidRPr="0030461B">
              <w:rPr>
                <w:rFonts w:ascii="Arial" w:hAnsi="Arial" w:cs="Arial"/>
                <w:b/>
                <w:noProof/>
                <w:color w:val="000000"/>
                <w:szCs w:val="24"/>
              </w:rPr>
              <w:t xml:space="preserve"> </w:t>
            </w:r>
            <w:r w:rsidRPr="0030461B">
              <w:rPr>
                <w:rFonts w:ascii="Arial" w:hAnsi="Arial" w:cs="Arial"/>
                <w:b/>
                <w:noProof/>
                <w:color w:val="000000"/>
                <w:szCs w:val="24"/>
              </w:rPr>
              <w:t>№</w:t>
            </w:r>
            <w:r w:rsidR="002B4A67" w:rsidRPr="0030461B">
              <w:rPr>
                <w:rFonts w:ascii="Arial" w:hAnsi="Arial" w:cs="Arial"/>
                <w:b/>
                <w:noProof/>
                <w:color w:val="000000"/>
                <w:szCs w:val="24"/>
              </w:rPr>
              <w:t xml:space="preserve"> </w:t>
            </w:r>
            <w:r w:rsidRPr="0030461B">
              <w:rPr>
                <w:rFonts w:ascii="Arial" w:hAnsi="Arial" w:cs="Arial"/>
                <w:b/>
                <w:noProof/>
                <w:color w:val="000000"/>
                <w:szCs w:val="24"/>
              </w:rPr>
              <w:t>С-92/5</w:t>
            </w:r>
          </w:p>
          <w:p w:rsidR="00B06678" w:rsidRPr="0030461B" w:rsidRDefault="00B06678" w:rsidP="0030461B">
            <w:pPr>
              <w:jc w:val="center"/>
              <w:rPr>
                <w:rFonts w:ascii="Arial" w:hAnsi="Arial" w:cs="Arial"/>
                <w:b/>
                <w:noProof/>
                <w:color w:val="000000"/>
                <w:sz w:val="20"/>
                <w:lang w:eastAsia="en-US"/>
              </w:rPr>
            </w:pPr>
            <w:r w:rsidRPr="0030461B">
              <w:rPr>
                <w:rFonts w:ascii="Arial" w:hAnsi="Arial" w:cs="Arial"/>
                <w:b/>
                <w:noProof/>
                <w:color w:val="000000"/>
                <w:sz w:val="20"/>
              </w:rPr>
              <w:t>Октябрьски</w:t>
            </w:r>
            <w:r w:rsidR="002B4A67" w:rsidRPr="0030461B">
              <w:rPr>
                <w:rFonts w:ascii="Arial" w:hAnsi="Arial" w:cs="Arial"/>
                <w:b/>
                <w:noProof/>
                <w:color w:val="000000"/>
                <w:sz w:val="20"/>
              </w:rPr>
              <w:t xml:space="preserve"> </w:t>
            </w:r>
            <w:r w:rsidRPr="0030461B">
              <w:rPr>
                <w:rFonts w:ascii="Arial" w:hAnsi="Arial" w:cs="Arial"/>
                <w:b/>
                <w:noProof/>
                <w:color w:val="000000"/>
                <w:sz w:val="20"/>
              </w:rPr>
              <w:t>сали</w:t>
            </w:r>
          </w:p>
        </w:tc>
        <w:tc>
          <w:tcPr>
            <w:tcW w:w="605" w:type="pct"/>
            <w:vMerge/>
            <w:vAlign w:val="center"/>
            <w:hideMark/>
          </w:tcPr>
          <w:p w:rsidR="00B06678" w:rsidRPr="0030461B" w:rsidRDefault="00B06678" w:rsidP="0030461B">
            <w:pPr>
              <w:jc w:val="center"/>
              <w:rPr>
                <w:rFonts w:ascii="Arial" w:hAnsi="Arial" w:cs="Arial"/>
                <w:color w:val="000000"/>
                <w:sz w:val="20"/>
                <w:szCs w:val="22"/>
                <w:lang w:eastAsia="en-US"/>
              </w:rPr>
            </w:pPr>
          </w:p>
        </w:tc>
        <w:tc>
          <w:tcPr>
            <w:tcW w:w="2216" w:type="pct"/>
            <w:vAlign w:val="center"/>
          </w:tcPr>
          <w:p w:rsidR="00B06678" w:rsidRPr="0030461B" w:rsidRDefault="00B06678" w:rsidP="0030461B">
            <w:pPr>
              <w:pStyle w:val="afc"/>
              <w:jc w:val="center"/>
              <w:rPr>
                <w:rFonts w:ascii="Arial" w:hAnsi="Arial" w:cs="Arial"/>
                <w:b/>
                <w:bCs/>
                <w:noProof/>
                <w:color w:val="000000"/>
                <w:szCs w:val="24"/>
              </w:rPr>
            </w:pPr>
            <w:r w:rsidRPr="0030461B">
              <w:rPr>
                <w:rFonts w:ascii="Arial" w:hAnsi="Arial" w:cs="Arial"/>
                <w:b/>
                <w:bCs/>
                <w:noProof/>
                <w:color w:val="000000"/>
                <w:szCs w:val="24"/>
              </w:rPr>
              <w:t>СОБРАНИЕ</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ДЕПУТАТОВ</w:t>
            </w:r>
          </w:p>
          <w:p w:rsidR="00B657FA" w:rsidRPr="0030461B" w:rsidRDefault="00B06678" w:rsidP="0030461B">
            <w:pPr>
              <w:pStyle w:val="afc"/>
              <w:jc w:val="center"/>
              <w:rPr>
                <w:rFonts w:ascii="Arial" w:hAnsi="Arial" w:cs="Arial"/>
                <w:b/>
                <w:noProof/>
                <w:color w:val="000000"/>
                <w:szCs w:val="24"/>
              </w:rPr>
            </w:pPr>
            <w:r w:rsidRPr="0030461B">
              <w:rPr>
                <w:rFonts w:ascii="Arial" w:hAnsi="Arial" w:cs="Arial"/>
                <w:b/>
                <w:bCs/>
                <w:noProof/>
                <w:color w:val="000000"/>
                <w:szCs w:val="24"/>
              </w:rPr>
              <w:t>ОКТЯБРЬСКОГО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СЕЛЬСКОГО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ПОСЕЛЕНИЯ</w:t>
            </w:r>
          </w:p>
          <w:p w:rsidR="00B657FA" w:rsidRPr="0030461B" w:rsidRDefault="00B06678" w:rsidP="0030461B">
            <w:pPr>
              <w:pStyle w:val="afc"/>
              <w:jc w:val="center"/>
              <w:rPr>
                <w:rStyle w:val="af6"/>
                <w:rFonts w:ascii="Arial" w:hAnsi="Arial" w:cs="Arial"/>
                <w:noProof/>
                <w:color w:val="000000"/>
                <w:szCs w:val="24"/>
              </w:rPr>
            </w:pPr>
            <w:r w:rsidRPr="0030461B">
              <w:rPr>
                <w:rStyle w:val="af6"/>
                <w:rFonts w:ascii="Arial" w:hAnsi="Arial" w:cs="Arial"/>
                <w:noProof/>
                <w:color w:val="000000"/>
                <w:szCs w:val="24"/>
              </w:rPr>
              <w:t>РЕШЕНИЕ</w:t>
            </w:r>
          </w:p>
          <w:p w:rsidR="00B06678" w:rsidRPr="0030461B" w:rsidRDefault="002B4A67" w:rsidP="0030461B">
            <w:pPr>
              <w:pStyle w:val="afc"/>
              <w:ind w:right="-35"/>
              <w:jc w:val="center"/>
              <w:rPr>
                <w:rFonts w:ascii="Arial" w:hAnsi="Arial" w:cs="Arial"/>
                <w:b/>
                <w:noProof/>
                <w:color w:val="000000"/>
                <w:szCs w:val="24"/>
              </w:rPr>
            </w:pPr>
            <w:r w:rsidRPr="0030461B">
              <w:rPr>
                <w:rFonts w:ascii="Arial" w:hAnsi="Arial" w:cs="Arial"/>
                <w:b/>
                <w:noProof/>
                <w:color w:val="000000"/>
                <w:szCs w:val="24"/>
              </w:rPr>
              <w:t xml:space="preserve"> </w:t>
            </w:r>
            <w:r w:rsidR="00B06678" w:rsidRPr="0030461B">
              <w:rPr>
                <w:rFonts w:ascii="Arial" w:hAnsi="Arial" w:cs="Arial"/>
                <w:b/>
                <w:noProof/>
                <w:color w:val="000000"/>
                <w:szCs w:val="24"/>
              </w:rPr>
              <w:t>27.02.2020</w:t>
            </w:r>
            <w:r w:rsidRPr="0030461B">
              <w:rPr>
                <w:rFonts w:ascii="Arial" w:hAnsi="Arial" w:cs="Arial"/>
                <w:b/>
                <w:noProof/>
                <w:color w:val="000000"/>
                <w:szCs w:val="24"/>
              </w:rPr>
              <w:t xml:space="preserve"> </w:t>
            </w:r>
            <w:r w:rsidR="00B06678" w:rsidRPr="0030461B">
              <w:rPr>
                <w:rFonts w:ascii="Arial" w:hAnsi="Arial" w:cs="Arial"/>
                <w:b/>
                <w:noProof/>
                <w:color w:val="000000"/>
                <w:szCs w:val="24"/>
              </w:rPr>
              <w:t>№</w:t>
            </w:r>
            <w:r w:rsidRPr="0030461B">
              <w:rPr>
                <w:rFonts w:ascii="Arial" w:hAnsi="Arial" w:cs="Arial"/>
                <w:b/>
                <w:noProof/>
                <w:color w:val="000000"/>
                <w:szCs w:val="24"/>
              </w:rPr>
              <w:t xml:space="preserve"> </w:t>
            </w:r>
            <w:r w:rsidR="00B06678" w:rsidRPr="0030461B">
              <w:rPr>
                <w:rFonts w:ascii="Arial" w:hAnsi="Arial" w:cs="Arial"/>
                <w:b/>
                <w:noProof/>
                <w:color w:val="000000"/>
                <w:szCs w:val="24"/>
              </w:rPr>
              <w:t>С-92/5</w:t>
            </w:r>
            <w:r w:rsidRPr="0030461B">
              <w:rPr>
                <w:rFonts w:ascii="Arial" w:hAnsi="Arial" w:cs="Arial"/>
                <w:b/>
                <w:noProof/>
                <w:color w:val="000000"/>
                <w:szCs w:val="24"/>
              </w:rPr>
              <w:t xml:space="preserve"> </w:t>
            </w:r>
          </w:p>
          <w:p w:rsidR="00B06678" w:rsidRPr="0030461B" w:rsidRDefault="00B06678" w:rsidP="0030461B">
            <w:pPr>
              <w:ind w:left="348"/>
              <w:jc w:val="center"/>
              <w:rPr>
                <w:rFonts w:ascii="Arial" w:hAnsi="Arial" w:cs="Arial"/>
                <w:b/>
                <w:noProof/>
                <w:color w:val="000000"/>
                <w:sz w:val="20"/>
                <w:lang w:eastAsia="en-US"/>
              </w:rPr>
            </w:pPr>
            <w:r w:rsidRPr="0030461B">
              <w:rPr>
                <w:rFonts w:ascii="Arial" w:hAnsi="Arial" w:cs="Arial"/>
                <w:b/>
                <w:noProof/>
                <w:color w:val="000000"/>
                <w:sz w:val="20"/>
              </w:rPr>
              <w:t>село</w:t>
            </w:r>
            <w:r w:rsidR="002B4A67" w:rsidRPr="0030461B">
              <w:rPr>
                <w:rFonts w:ascii="Arial" w:hAnsi="Arial" w:cs="Arial"/>
                <w:b/>
                <w:noProof/>
                <w:color w:val="000000"/>
                <w:sz w:val="20"/>
              </w:rPr>
              <w:t xml:space="preserve"> </w:t>
            </w:r>
            <w:r w:rsidRPr="0030461B">
              <w:rPr>
                <w:rFonts w:ascii="Arial" w:hAnsi="Arial" w:cs="Arial"/>
                <w:b/>
                <w:noProof/>
                <w:color w:val="000000"/>
                <w:sz w:val="20"/>
              </w:rPr>
              <w:t>Октябрьское</w:t>
            </w:r>
          </w:p>
        </w:tc>
      </w:tr>
    </w:tbl>
    <w:bookmarkEnd w:id="6"/>
    <w:p w:rsidR="00E5561E" w:rsidRPr="0030461B" w:rsidRDefault="001F2895" w:rsidP="0030461B">
      <w:pPr>
        <w:pStyle w:val="aff6"/>
        <w:ind w:right="6067"/>
        <w:rPr>
          <w:rFonts w:ascii="Arial" w:hAnsi="Arial" w:cs="Arial"/>
          <w:b/>
          <w:color w:val="000000"/>
          <w:sz w:val="20"/>
          <w:szCs w:val="24"/>
        </w:rPr>
      </w:pPr>
      <w:r w:rsidRPr="0030461B">
        <w:rPr>
          <w:rFonts w:ascii="Arial" w:hAnsi="Arial" w:cs="Arial"/>
          <w:b/>
          <w:color w:val="000000"/>
          <w:sz w:val="20"/>
          <w:szCs w:val="24"/>
        </w:rPr>
        <w:t>О</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внесении</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изменений</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в</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Правила</w:t>
      </w:r>
      <w:r w:rsidR="002B4A67" w:rsidRPr="0030461B">
        <w:rPr>
          <w:rFonts w:ascii="Arial" w:hAnsi="Arial" w:cs="Arial"/>
          <w:b/>
          <w:color w:val="000000"/>
          <w:sz w:val="20"/>
          <w:szCs w:val="24"/>
        </w:rPr>
        <w:t xml:space="preserve"> </w:t>
      </w:r>
      <w:r w:rsidRPr="0030461B">
        <w:rPr>
          <w:rFonts w:ascii="Arial" w:hAnsi="Arial" w:cs="Arial"/>
          <w:b/>
          <w:bCs/>
          <w:color w:val="000000"/>
          <w:sz w:val="20"/>
          <w:szCs w:val="24"/>
        </w:rPr>
        <w:t>определения</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цены</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земельных</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участков,</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находящихся</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в</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муниципальной</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собственности</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Октябрьского</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сельского</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поселения</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Мариинско-Посадского</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района</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Чувашской</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Республики,</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приобретаемых</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без</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проведения</w:t>
      </w:r>
      <w:r w:rsidR="002B4A67" w:rsidRPr="0030461B">
        <w:rPr>
          <w:rFonts w:ascii="Arial" w:hAnsi="Arial" w:cs="Arial"/>
          <w:b/>
          <w:bCs/>
          <w:color w:val="000000"/>
          <w:sz w:val="20"/>
          <w:szCs w:val="24"/>
        </w:rPr>
        <w:t xml:space="preserve"> </w:t>
      </w:r>
      <w:r w:rsidRPr="0030461B">
        <w:rPr>
          <w:rFonts w:ascii="Arial" w:hAnsi="Arial" w:cs="Arial"/>
          <w:b/>
          <w:bCs/>
          <w:color w:val="000000"/>
          <w:sz w:val="20"/>
          <w:szCs w:val="24"/>
        </w:rPr>
        <w:t>торгов</w:t>
      </w:r>
      <w:r w:rsidRPr="0030461B">
        <w:rPr>
          <w:rFonts w:ascii="Arial" w:hAnsi="Arial" w:cs="Arial"/>
          <w:b/>
          <w:iCs/>
          <w:color w:val="000000"/>
          <w:sz w:val="20"/>
          <w:szCs w:val="24"/>
        </w:rPr>
        <w:t>,</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утв.</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решением</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Собрания</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депутатов</w:t>
      </w:r>
      <w:r w:rsidR="002B4A67" w:rsidRPr="0030461B">
        <w:rPr>
          <w:rFonts w:ascii="Arial" w:hAnsi="Arial" w:cs="Arial"/>
          <w:b/>
          <w:color w:val="000000"/>
          <w:sz w:val="20"/>
          <w:szCs w:val="24"/>
        </w:rPr>
        <w:t xml:space="preserve"> </w:t>
      </w:r>
      <w:r w:rsidRPr="0030461B">
        <w:rPr>
          <w:rFonts w:ascii="Arial" w:hAnsi="Arial" w:cs="Arial"/>
          <w:b/>
          <w:iCs/>
          <w:color w:val="000000"/>
          <w:sz w:val="20"/>
          <w:szCs w:val="24"/>
        </w:rPr>
        <w:t>Октябрьского</w:t>
      </w:r>
      <w:r w:rsidR="002B4A67" w:rsidRPr="0030461B">
        <w:rPr>
          <w:rFonts w:ascii="Arial" w:hAnsi="Arial" w:cs="Arial"/>
          <w:b/>
          <w:iCs/>
          <w:color w:val="000000"/>
          <w:sz w:val="20"/>
          <w:szCs w:val="24"/>
        </w:rPr>
        <w:t xml:space="preserve"> </w:t>
      </w:r>
      <w:r w:rsidRPr="0030461B">
        <w:rPr>
          <w:rFonts w:ascii="Arial" w:hAnsi="Arial" w:cs="Arial"/>
          <w:b/>
          <w:iCs/>
          <w:color w:val="000000"/>
          <w:sz w:val="20"/>
          <w:szCs w:val="24"/>
        </w:rPr>
        <w:t>сельского</w:t>
      </w:r>
      <w:r w:rsidR="002B4A67" w:rsidRPr="0030461B">
        <w:rPr>
          <w:rFonts w:ascii="Arial" w:hAnsi="Arial" w:cs="Arial"/>
          <w:b/>
          <w:iCs/>
          <w:color w:val="000000"/>
          <w:sz w:val="20"/>
          <w:szCs w:val="24"/>
        </w:rPr>
        <w:t xml:space="preserve"> </w:t>
      </w:r>
      <w:r w:rsidRPr="0030461B">
        <w:rPr>
          <w:rFonts w:ascii="Arial" w:hAnsi="Arial" w:cs="Arial"/>
          <w:b/>
          <w:iCs/>
          <w:color w:val="000000"/>
          <w:sz w:val="20"/>
          <w:szCs w:val="24"/>
        </w:rPr>
        <w:t>поселения</w:t>
      </w:r>
      <w:r w:rsidR="002B4A67" w:rsidRPr="0030461B">
        <w:rPr>
          <w:rFonts w:ascii="Arial" w:hAnsi="Arial" w:cs="Arial"/>
          <w:b/>
          <w:iCs/>
          <w:color w:val="000000"/>
          <w:sz w:val="20"/>
          <w:szCs w:val="24"/>
        </w:rPr>
        <w:t xml:space="preserve"> </w:t>
      </w:r>
      <w:r w:rsidRPr="0030461B">
        <w:rPr>
          <w:rFonts w:ascii="Arial" w:hAnsi="Arial" w:cs="Arial"/>
          <w:b/>
          <w:color w:val="000000"/>
          <w:sz w:val="20"/>
          <w:szCs w:val="24"/>
        </w:rPr>
        <w:t>Мариинско</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Поса</w:t>
      </w:r>
      <w:r w:rsidRPr="0030461B">
        <w:rPr>
          <w:rFonts w:ascii="Arial" w:hAnsi="Arial" w:cs="Arial"/>
          <w:b/>
          <w:color w:val="000000"/>
          <w:sz w:val="20"/>
          <w:szCs w:val="24"/>
        </w:rPr>
        <w:t>д</w:t>
      </w:r>
      <w:r w:rsidRPr="0030461B">
        <w:rPr>
          <w:rFonts w:ascii="Arial" w:hAnsi="Arial" w:cs="Arial"/>
          <w:b/>
          <w:color w:val="000000"/>
          <w:sz w:val="20"/>
          <w:szCs w:val="24"/>
        </w:rPr>
        <w:t>ского</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района</w:t>
      </w:r>
      <w:r w:rsidR="002B4A67" w:rsidRPr="0030461B">
        <w:rPr>
          <w:rFonts w:ascii="Arial" w:hAnsi="Arial" w:cs="Arial"/>
          <w:b/>
          <w:color w:val="000000"/>
          <w:sz w:val="20"/>
          <w:szCs w:val="24"/>
        </w:rPr>
        <w:t xml:space="preserve"> </w:t>
      </w:r>
      <w:r w:rsidRPr="0030461B">
        <w:rPr>
          <w:rFonts w:ascii="Arial" w:hAnsi="Arial" w:cs="Arial"/>
          <w:b/>
          <w:iCs/>
          <w:color w:val="000000"/>
          <w:sz w:val="20"/>
          <w:szCs w:val="24"/>
        </w:rPr>
        <w:t>Чувашской</w:t>
      </w:r>
      <w:r w:rsidR="002B4A67" w:rsidRPr="0030461B">
        <w:rPr>
          <w:rFonts w:ascii="Arial" w:hAnsi="Arial" w:cs="Arial"/>
          <w:b/>
          <w:iCs/>
          <w:color w:val="000000"/>
          <w:sz w:val="20"/>
          <w:szCs w:val="24"/>
        </w:rPr>
        <w:t xml:space="preserve"> </w:t>
      </w:r>
      <w:r w:rsidRPr="0030461B">
        <w:rPr>
          <w:rFonts w:ascii="Arial" w:hAnsi="Arial" w:cs="Arial"/>
          <w:b/>
          <w:iCs/>
          <w:color w:val="000000"/>
          <w:sz w:val="20"/>
          <w:szCs w:val="24"/>
        </w:rPr>
        <w:t>Республики</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от</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07.07.2015</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г.</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С-70/2</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(с</w:t>
      </w:r>
      <w:r w:rsidR="002B4A67" w:rsidRPr="0030461B">
        <w:rPr>
          <w:rFonts w:ascii="Arial" w:hAnsi="Arial" w:cs="Arial"/>
          <w:b/>
          <w:color w:val="000000"/>
          <w:sz w:val="20"/>
          <w:szCs w:val="24"/>
        </w:rPr>
        <w:t xml:space="preserve"> </w:t>
      </w:r>
      <w:proofErr w:type="spellStart"/>
      <w:r w:rsidRPr="0030461B">
        <w:rPr>
          <w:rFonts w:ascii="Arial" w:hAnsi="Arial" w:cs="Arial"/>
          <w:b/>
          <w:color w:val="000000"/>
          <w:sz w:val="20"/>
          <w:szCs w:val="24"/>
        </w:rPr>
        <w:t>изм</w:t>
      </w:r>
      <w:proofErr w:type="spellEnd"/>
      <w:r w:rsidRPr="0030461B">
        <w:rPr>
          <w:rFonts w:ascii="Arial" w:hAnsi="Arial" w:cs="Arial"/>
          <w:b/>
          <w:color w:val="000000"/>
          <w:sz w:val="20"/>
          <w:szCs w:val="24"/>
        </w:rPr>
        <w:t>.</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от</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28.02.2019</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w:t>
      </w:r>
      <w:r w:rsidR="002B4A67" w:rsidRPr="0030461B">
        <w:rPr>
          <w:rFonts w:ascii="Arial" w:hAnsi="Arial" w:cs="Arial"/>
          <w:b/>
          <w:color w:val="000000"/>
          <w:sz w:val="20"/>
          <w:szCs w:val="24"/>
        </w:rPr>
        <w:t xml:space="preserve"> </w:t>
      </w:r>
      <w:r w:rsidRPr="0030461B">
        <w:rPr>
          <w:rFonts w:ascii="Arial" w:hAnsi="Arial" w:cs="Arial"/>
          <w:b/>
          <w:color w:val="000000"/>
          <w:sz w:val="20"/>
          <w:szCs w:val="24"/>
        </w:rPr>
        <w:t>С-70/2)</w:t>
      </w:r>
    </w:p>
    <w:p w:rsidR="00B657FA" w:rsidRPr="0030461B" w:rsidRDefault="00B06678" w:rsidP="0030461B">
      <w:pPr>
        <w:pStyle w:val="12"/>
        <w:ind w:firstLine="708"/>
        <w:jc w:val="both"/>
        <w:rPr>
          <w:rFonts w:ascii="Arial" w:hAnsi="Arial" w:cs="Arial"/>
          <w:b/>
          <w:color w:val="000000"/>
          <w:sz w:val="20"/>
        </w:rPr>
      </w:pPr>
      <w:r w:rsidRPr="0030461B">
        <w:rPr>
          <w:rFonts w:ascii="Arial" w:hAnsi="Arial" w:cs="Arial"/>
          <w:b/>
          <w:color w:val="000000"/>
          <w:sz w:val="20"/>
        </w:rPr>
        <w:t>В</w:t>
      </w:r>
      <w:r w:rsidR="002B4A67" w:rsidRPr="0030461B">
        <w:rPr>
          <w:rFonts w:ascii="Arial" w:hAnsi="Arial" w:cs="Arial"/>
          <w:color w:val="000000"/>
          <w:sz w:val="20"/>
        </w:rPr>
        <w:t xml:space="preserve"> </w:t>
      </w:r>
      <w:r w:rsidRPr="0030461B">
        <w:rPr>
          <w:rFonts w:ascii="Arial" w:hAnsi="Arial" w:cs="Arial"/>
          <w:b/>
          <w:color w:val="000000"/>
          <w:sz w:val="20"/>
        </w:rPr>
        <w:t>целях</w:t>
      </w:r>
      <w:r w:rsidR="002B4A67" w:rsidRPr="0030461B">
        <w:rPr>
          <w:rFonts w:ascii="Arial" w:hAnsi="Arial" w:cs="Arial"/>
          <w:b/>
          <w:color w:val="000000"/>
          <w:sz w:val="20"/>
        </w:rPr>
        <w:t xml:space="preserve"> </w:t>
      </w:r>
      <w:r w:rsidRPr="0030461B">
        <w:rPr>
          <w:rFonts w:ascii="Arial" w:hAnsi="Arial" w:cs="Arial"/>
          <w:b/>
          <w:color w:val="000000"/>
          <w:sz w:val="20"/>
        </w:rPr>
        <w:t>приведения</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соответствие</w:t>
      </w:r>
      <w:r w:rsidR="002B4A67" w:rsidRPr="0030461B">
        <w:rPr>
          <w:rFonts w:ascii="Arial" w:hAnsi="Arial" w:cs="Arial"/>
          <w:b/>
          <w:color w:val="000000"/>
          <w:sz w:val="20"/>
        </w:rPr>
        <w:t xml:space="preserve"> </w:t>
      </w:r>
      <w:r w:rsidRPr="0030461B">
        <w:rPr>
          <w:rFonts w:ascii="Arial" w:hAnsi="Arial" w:cs="Arial"/>
          <w:b/>
          <w:color w:val="000000"/>
          <w:sz w:val="20"/>
        </w:rPr>
        <w:t>с</w:t>
      </w:r>
      <w:r w:rsidR="002B4A67" w:rsidRPr="0030461B">
        <w:rPr>
          <w:rFonts w:ascii="Arial" w:hAnsi="Arial" w:cs="Arial"/>
          <w:b/>
          <w:color w:val="000000"/>
          <w:sz w:val="20"/>
        </w:rPr>
        <w:t xml:space="preserve"> </w:t>
      </w:r>
      <w:r w:rsidRPr="0030461B">
        <w:rPr>
          <w:rFonts w:ascii="Arial" w:hAnsi="Arial" w:cs="Arial"/>
          <w:b/>
          <w:color w:val="000000"/>
          <w:sz w:val="20"/>
        </w:rPr>
        <w:t>постановлением</w:t>
      </w:r>
      <w:r w:rsidR="002B4A67" w:rsidRPr="0030461B">
        <w:rPr>
          <w:rFonts w:ascii="Arial" w:hAnsi="Arial" w:cs="Arial"/>
          <w:b/>
          <w:color w:val="000000"/>
          <w:sz w:val="20"/>
        </w:rPr>
        <w:t xml:space="preserve"> </w:t>
      </w:r>
      <w:r w:rsidRPr="0030461B">
        <w:rPr>
          <w:rFonts w:ascii="Arial" w:hAnsi="Arial" w:cs="Arial"/>
          <w:b/>
          <w:color w:val="000000"/>
          <w:sz w:val="20"/>
        </w:rPr>
        <w:t>Кабинета</w:t>
      </w:r>
      <w:r w:rsidR="002B4A67" w:rsidRPr="0030461B">
        <w:rPr>
          <w:rFonts w:ascii="Arial" w:hAnsi="Arial" w:cs="Arial"/>
          <w:b/>
          <w:color w:val="000000"/>
          <w:sz w:val="20"/>
        </w:rPr>
        <w:t xml:space="preserve"> </w:t>
      </w:r>
      <w:r w:rsidRPr="0030461B">
        <w:rPr>
          <w:rFonts w:ascii="Arial" w:hAnsi="Arial" w:cs="Arial"/>
          <w:b/>
          <w:color w:val="000000"/>
          <w:sz w:val="20"/>
        </w:rPr>
        <w:t>Министров</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22.05.2019</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167</w:t>
      </w:r>
      <w:r w:rsidR="002B4A67" w:rsidRPr="0030461B">
        <w:rPr>
          <w:rFonts w:ascii="Arial" w:hAnsi="Arial" w:cs="Arial"/>
          <w:b/>
          <w:color w:val="000000"/>
          <w:sz w:val="20"/>
        </w:rPr>
        <w:t xml:space="preserve"> </w:t>
      </w:r>
    </w:p>
    <w:p w:rsidR="00B06678" w:rsidRPr="0030461B" w:rsidRDefault="00B06678" w:rsidP="0030461B">
      <w:pPr>
        <w:pStyle w:val="aff6"/>
        <w:jc w:val="center"/>
        <w:rPr>
          <w:rFonts w:ascii="Arial" w:hAnsi="Arial" w:cs="Arial"/>
          <w:iCs/>
          <w:color w:val="000000"/>
          <w:sz w:val="20"/>
          <w:szCs w:val="24"/>
        </w:rPr>
      </w:pPr>
      <w:r w:rsidRPr="0030461B">
        <w:rPr>
          <w:rFonts w:ascii="Arial" w:hAnsi="Arial" w:cs="Arial"/>
          <w:color w:val="000000"/>
          <w:sz w:val="20"/>
          <w:szCs w:val="24"/>
        </w:rPr>
        <w:t>Собрание</w:t>
      </w:r>
      <w:r w:rsidR="002B4A67" w:rsidRPr="0030461B">
        <w:rPr>
          <w:rFonts w:ascii="Arial" w:hAnsi="Arial" w:cs="Arial"/>
          <w:color w:val="000000"/>
          <w:sz w:val="20"/>
          <w:szCs w:val="24"/>
        </w:rPr>
        <w:t xml:space="preserve"> </w:t>
      </w:r>
      <w:r w:rsidRPr="0030461B">
        <w:rPr>
          <w:rFonts w:ascii="Arial" w:hAnsi="Arial" w:cs="Arial"/>
          <w:color w:val="000000"/>
          <w:sz w:val="20"/>
          <w:szCs w:val="24"/>
        </w:rPr>
        <w:t>депутатов</w:t>
      </w:r>
      <w:r w:rsidR="002B4A67" w:rsidRPr="0030461B">
        <w:rPr>
          <w:rFonts w:ascii="Arial" w:hAnsi="Arial" w:cs="Arial"/>
          <w:color w:val="000000"/>
          <w:sz w:val="20"/>
          <w:szCs w:val="24"/>
        </w:rPr>
        <w:t xml:space="preserve"> </w:t>
      </w:r>
      <w:r w:rsidRPr="0030461B">
        <w:rPr>
          <w:rFonts w:ascii="Arial" w:hAnsi="Arial" w:cs="Arial"/>
          <w:iCs/>
          <w:color w:val="000000"/>
          <w:sz w:val="20"/>
          <w:szCs w:val="24"/>
        </w:rPr>
        <w:t>Октябрьского</w:t>
      </w:r>
      <w:r w:rsidR="002B4A67" w:rsidRPr="0030461B">
        <w:rPr>
          <w:rFonts w:ascii="Arial" w:hAnsi="Arial" w:cs="Arial"/>
          <w:iCs/>
          <w:color w:val="000000"/>
          <w:sz w:val="20"/>
          <w:szCs w:val="24"/>
        </w:rPr>
        <w:t xml:space="preserve"> </w:t>
      </w:r>
      <w:r w:rsidRPr="0030461B">
        <w:rPr>
          <w:rFonts w:ascii="Arial" w:hAnsi="Arial" w:cs="Arial"/>
          <w:iCs/>
          <w:color w:val="000000"/>
          <w:sz w:val="20"/>
          <w:szCs w:val="24"/>
        </w:rPr>
        <w:t>сельского</w:t>
      </w:r>
      <w:r w:rsidR="002B4A67" w:rsidRPr="0030461B">
        <w:rPr>
          <w:rFonts w:ascii="Arial" w:hAnsi="Arial" w:cs="Arial"/>
          <w:iCs/>
          <w:color w:val="000000"/>
          <w:sz w:val="20"/>
          <w:szCs w:val="24"/>
        </w:rPr>
        <w:t xml:space="preserve"> </w:t>
      </w:r>
      <w:r w:rsidRPr="0030461B">
        <w:rPr>
          <w:rFonts w:ascii="Arial" w:hAnsi="Arial" w:cs="Arial"/>
          <w:iCs/>
          <w:color w:val="000000"/>
          <w:sz w:val="20"/>
          <w:szCs w:val="24"/>
        </w:rPr>
        <w:t>поселения</w:t>
      </w:r>
    </w:p>
    <w:p w:rsidR="00B06678" w:rsidRPr="0030461B" w:rsidRDefault="00B06678" w:rsidP="0030461B">
      <w:pPr>
        <w:pStyle w:val="aff6"/>
        <w:jc w:val="center"/>
        <w:rPr>
          <w:rFonts w:ascii="Arial" w:hAnsi="Arial" w:cs="Arial"/>
          <w:color w:val="000000"/>
          <w:sz w:val="20"/>
          <w:szCs w:val="24"/>
        </w:rPr>
      </w:pPr>
      <w:r w:rsidRPr="0030461B">
        <w:rPr>
          <w:rFonts w:ascii="Arial" w:hAnsi="Arial" w:cs="Arial"/>
          <w:color w:val="000000"/>
          <w:sz w:val="20"/>
          <w:szCs w:val="24"/>
        </w:rPr>
        <w:t>Мариинско</w:t>
      </w:r>
      <w:r w:rsidR="002B4A67" w:rsidRPr="0030461B">
        <w:rPr>
          <w:rFonts w:ascii="Arial" w:hAnsi="Arial" w:cs="Arial"/>
          <w:color w:val="000000"/>
          <w:sz w:val="20"/>
          <w:szCs w:val="24"/>
        </w:rPr>
        <w:t xml:space="preserve"> </w:t>
      </w:r>
      <w:r w:rsidRPr="0030461B">
        <w:rPr>
          <w:rFonts w:ascii="Arial" w:hAnsi="Arial" w:cs="Arial"/>
          <w:color w:val="000000"/>
          <w:sz w:val="20"/>
          <w:szCs w:val="24"/>
        </w:rPr>
        <w:t>–</w:t>
      </w:r>
      <w:r w:rsidR="002B4A67" w:rsidRPr="0030461B">
        <w:rPr>
          <w:rFonts w:ascii="Arial" w:hAnsi="Arial" w:cs="Arial"/>
          <w:color w:val="000000"/>
          <w:sz w:val="20"/>
          <w:szCs w:val="24"/>
        </w:rPr>
        <w:t xml:space="preserve"> </w:t>
      </w:r>
      <w:r w:rsidRPr="0030461B">
        <w:rPr>
          <w:rFonts w:ascii="Arial" w:hAnsi="Arial" w:cs="Arial"/>
          <w:color w:val="000000"/>
          <w:sz w:val="20"/>
          <w:szCs w:val="24"/>
        </w:rPr>
        <w:t>Посадского</w:t>
      </w:r>
      <w:r w:rsidR="002B4A67" w:rsidRPr="0030461B">
        <w:rPr>
          <w:rFonts w:ascii="Arial" w:hAnsi="Arial" w:cs="Arial"/>
          <w:color w:val="000000"/>
          <w:sz w:val="20"/>
          <w:szCs w:val="24"/>
        </w:rPr>
        <w:t xml:space="preserve"> </w:t>
      </w:r>
      <w:r w:rsidRPr="0030461B">
        <w:rPr>
          <w:rFonts w:ascii="Arial" w:hAnsi="Arial" w:cs="Arial"/>
          <w:color w:val="000000"/>
          <w:sz w:val="20"/>
          <w:szCs w:val="24"/>
        </w:rPr>
        <w:t>района</w:t>
      </w:r>
      <w:r w:rsidR="002B4A67" w:rsidRPr="0030461B">
        <w:rPr>
          <w:rFonts w:ascii="Arial" w:hAnsi="Arial" w:cs="Arial"/>
          <w:color w:val="000000"/>
          <w:sz w:val="20"/>
          <w:szCs w:val="24"/>
        </w:rPr>
        <w:t xml:space="preserve"> </w:t>
      </w:r>
      <w:r w:rsidRPr="0030461B">
        <w:rPr>
          <w:rFonts w:ascii="Arial" w:hAnsi="Arial" w:cs="Arial"/>
          <w:iCs/>
          <w:color w:val="000000"/>
          <w:sz w:val="20"/>
          <w:szCs w:val="24"/>
        </w:rPr>
        <w:t>Чувашской</w:t>
      </w:r>
      <w:r w:rsidR="002B4A67" w:rsidRPr="0030461B">
        <w:rPr>
          <w:rFonts w:ascii="Arial" w:hAnsi="Arial" w:cs="Arial"/>
          <w:iCs/>
          <w:color w:val="000000"/>
          <w:sz w:val="20"/>
          <w:szCs w:val="24"/>
        </w:rPr>
        <w:t xml:space="preserve"> </w:t>
      </w:r>
      <w:r w:rsidRPr="0030461B">
        <w:rPr>
          <w:rFonts w:ascii="Arial" w:hAnsi="Arial" w:cs="Arial"/>
          <w:iCs/>
          <w:color w:val="000000"/>
          <w:sz w:val="20"/>
          <w:szCs w:val="24"/>
        </w:rPr>
        <w:t>Республики</w:t>
      </w:r>
    </w:p>
    <w:p w:rsidR="00B657FA" w:rsidRPr="0030461B" w:rsidRDefault="00B06678" w:rsidP="0030461B">
      <w:pPr>
        <w:pStyle w:val="aff6"/>
        <w:jc w:val="center"/>
        <w:rPr>
          <w:rFonts w:ascii="Arial" w:hAnsi="Arial" w:cs="Arial"/>
          <w:color w:val="000000"/>
          <w:sz w:val="20"/>
          <w:szCs w:val="24"/>
        </w:rPr>
      </w:pPr>
      <w:proofErr w:type="spellStart"/>
      <w:proofErr w:type="gramStart"/>
      <w:r w:rsidRPr="0030461B">
        <w:rPr>
          <w:rFonts w:ascii="Arial" w:hAnsi="Arial" w:cs="Arial"/>
          <w:color w:val="000000"/>
          <w:sz w:val="20"/>
          <w:szCs w:val="24"/>
        </w:rPr>
        <w:t>р</w:t>
      </w:r>
      <w:proofErr w:type="spellEnd"/>
      <w:proofErr w:type="gramEnd"/>
      <w:r w:rsidR="002B4A67" w:rsidRPr="0030461B">
        <w:rPr>
          <w:rFonts w:ascii="Arial" w:hAnsi="Arial" w:cs="Arial"/>
          <w:color w:val="000000"/>
          <w:sz w:val="20"/>
          <w:szCs w:val="24"/>
        </w:rPr>
        <w:t xml:space="preserve"> </w:t>
      </w:r>
      <w:r w:rsidRPr="0030461B">
        <w:rPr>
          <w:rFonts w:ascii="Arial" w:hAnsi="Arial" w:cs="Arial"/>
          <w:color w:val="000000"/>
          <w:sz w:val="20"/>
          <w:szCs w:val="24"/>
        </w:rPr>
        <w:t>е</w:t>
      </w:r>
      <w:r w:rsidR="002B4A67" w:rsidRPr="0030461B">
        <w:rPr>
          <w:rFonts w:ascii="Arial" w:hAnsi="Arial" w:cs="Arial"/>
          <w:color w:val="000000"/>
          <w:sz w:val="20"/>
          <w:szCs w:val="24"/>
        </w:rPr>
        <w:t xml:space="preserve"> </w:t>
      </w:r>
      <w:proofErr w:type="spellStart"/>
      <w:r w:rsidRPr="0030461B">
        <w:rPr>
          <w:rFonts w:ascii="Arial" w:hAnsi="Arial" w:cs="Arial"/>
          <w:color w:val="000000"/>
          <w:sz w:val="20"/>
          <w:szCs w:val="24"/>
        </w:rPr>
        <w:t>ш</w:t>
      </w:r>
      <w:proofErr w:type="spellEnd"/>
      <w:r w:rsidR="002B4A67" w:rsidRPr="0030461B">
        <w:rPr>
          <w:rFonts w:ascii="Arial" w:hAnsi="Arial" w:cs="Arial"/>
          <w:color w:val="000000"/>
          <w:sz w:val="20"/>
          <w:szCs w:val="24"/>
        </w:rPr>
        <w:t xml:space="preserve"> </w:t>
      </w:r>
      <w:r w:rsidRPr="0030461B">
        <w:rPr>
          <w:rFonts w:ascii="Arial" w:hAnsi="Arial" w:cs="Arial"/>
          <w:color w:val="000000"/>
          <w:sz w:val="20"/>
          <w:szCs w:val="24"/>
        </w:rPr>
        <w:t>и</w:t>
      </w:r>
      <w:r w:rsidR="002B4A67" w:rsidRPr="0030461B">
        <w:rPr>
          <w:rFonts w:ascii="Arial" w:hAnsi="Arial" w:cs="Arial"/>
          <w:color w:val="000000"/>
          <w:sz w:val="20"/>
          <w:szCs w:val="24"/>
        </w:rPr>
        <w:t xml:space="preserve"> </w:t>
      </w:r>
      <w:r w:rsidRPr="0030461B">
        <w:rPr>
          <w:rFonts w:ascii="Arial" w:hAnsi="Arial" w:cs="Arial"/>
          <w:color w:val="000000"/>
          <w:sz w:val="20"/>
          <w:szCs w:val="24"/>
        </w:rPr>
        <w:t>л</w:t>
      </w:r>
      <w:r w:rsidR="002B4A67" w:rsidRPr="0030461B">
        <w:rPr>
          <w:rFonts w:ascii="Arial" w:hAnsi="Arial" w:cs="Arial"/>
          <w:color w:val="000000"/>
          <w:sz w:val="20"/>
          <w:szCs w:val="24"/>
        </w:rPr>
        <w:t xml:space="preserve"> </w:t>
      </w:r>
      <w:r w:rsidRPr="0030461B">
        <w:rPr>
          <w:rFonts w:ascii="Arial" w:hAnsi="Arial" w:cs="Arial"/>
          <w:color w:val="000000"/>
          <w:sz w:val="20"/>
          <w:szCs w:val="24"/>
        </w:rPr>
        <w:t>о:</w:t>
      </w:r>
    </w:p>
    <w:p w:rsidR="00B06678" w:rsidRPr="0030461B" w:rsidRDefault="00B06678" w:rsidP="0030461B">
      <w:pPr>
        <w:pStyle w:val="aff6"/>
        <w:ind w:firstLine="708"/>
        <w:jc w:val="both"/>
        <w:rPr>
          <w:rFonts w:ascii="Arial" w:hAnsi="Arial" w:cs="Arial"/>
          <w:color w:val="000000"/>
          <w:sz w:val="20"/>
          <w:szCs w:val="24"/>
        </w:rPr>
      </w:pPr>
      <w:r w:rsidRPr="0030461B">
        <w:rPr>
          <w:rFonts w:ascii="Arial" w:hAnsi="Arial" w:cs="Arial"/>
          <w:color w:val="000000"/>
          <w:sz w:val="20"/>
          <w:szCs w:val="24"/>
        </w:rPr>
        <w:t>1.</w:t>
      </w:r>
      <w:r w:rsidR="002B4A67" w:rsidRPr="0030461B">
        <w:rPr>
          <w:rFonts w:ascii="Arial" w:hAnsi="Arial" w:cs="Arial"/>
          <w:color w:val="000000"/>
          <w:sz w:val="20"/>
          <w:szCs w:val="24"/>
        </w:rPr>
        <w:t xml:space="preserve"> </w:t>
      </w:r>
      <w:r w:rsidRPr="0030461B">
        <w:rPr>
          <w:rFonts w:ascii="Arial" w:hAnsi="Arial" w:cs="Arial"/>
          <w:color w:val="000000"/>
          <w:sz w:val="20"/>
          <w:szCs w:val="24"/>
        </w:rPr>
        <w:t>Внести</w:t>
      </w:r>
      <w:r w:rsidR="002B4A67" w:rsidRPr="0030461B">
        <w:rPr>
          <w:rFonts w:ascii="Arial" w:hAnsi="Arial" w:cs="Arial"/>
          <w:color w:val="000000"/>
          <w:sz w:val="20"/>
          <w:szCs w:val="24"/>
        </w:rPr>
        <w:t xml:space="preserve"> </w:t>
      </w:r>
      <w:r w:rsidRPr="0030461B">
        <w:rPr>
          <w:rFonts w:ascii="Arial" w:hAnsi="Arial" w:cs="Arial"/>
          <w:color w:val="000000"/>
          <w:sz w:val="20"/>
          <w:szCs w:val="24"/>
        </w:rPr>
        <w:t>в</w:t>
      </w:r>
      <w:r w:rsidR="002B4A67" w:rsidRPr="0030461B">
        <w:rPr>
          <w:rFonts w:ascii="Arial" w:hAnsi="Arial" w:cs="Arial"/>
          <w:color w:val="000000"/>
          <w:sz w:val="20"/>
          <w:szCs w:val="24"/>
        </w:rPr>
        <w:t xml:space="preserve"> </w:t>
      </w:r>
      <w:r w:rsidRPr="0030461B">
        <w:rPr>
          <w:rFonts w:ascii="Arial" w:hAnsi="Arial" w:cs="Arial"/>
          <w:color w:val="000000"/>
          <w:sz w:val="20"/>
          <w:szCs w:val="24"/>
        </w:rPr>
        <w:t>Правила</w:t>
      </w:r>
      <w:r w:rsidR="002B4A67" w:rsidRPr="0030461B">
        <w:rPr>
          <w:rFonts w:ascii="Arial" w:hAnsi="Arial" w:cs="Arial"/>
          <w:color w:val="000000"/>
          <w:sz w:val="20"/>
          <w:szCs w:val="24"/>
        </w:rPr>
        <w:t xml:space="preserve"> </w:t>
      </w:r>
      <w:r w:rsidRPr="0030461B">
        <w:rPr>
          <w:rFonts w:ascii="Arial" w:hAnsi="Arial" w:cs="Arial"/>
          <w:bCs/>
          <w:color w:val="000000"/>
          <w:sz w:val="20"/>
          <w:szCs w:val="24"/>
        </w:rPr>
        <w:t>определения</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цены</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земельных</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участков,</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находящихся</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в</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муниципальной</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собственности</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Октябрьского</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сельского</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поселения</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Марии</w:t>
      </w:r>
      <w:r w:rsidRPr="0030461B">
        <w:rPr>
          <w:rFonts w:ascii="Arial" w:hAnsi="Arial" w:cs="Arial"/>
          <w:bCs/>
          <w:color w:val="000000"/>
          <w:sz w:val="20"/>
          <w:szCs w:val="24"/>
        </w:rPr>
        <w:t>н</w:t>
      </w:r>
      <w:r w:rsidRPr="0030461B">
        <w:rPr>
          <w:rFonts w:ascii="Arial" w:hAnsi="Arial" w:cs="Arial"/>
          <w:bCs/>
          <w:color w:val="000000"/>
          <w:sz w:val="20"/>
          <w:szCs w:val="24"/>
        </w:rPr>
        <w:t>ско-Посадского</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района</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Чувашской</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Республики,</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приобретаемых</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без</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проведения</w:t>
      </w:r>
      <w:r w:rsidR="002B4A67" w:rsidRPr="0030461B">
        <w:rPr>
          <w:rFonts w:ascii="Arial" w:hAnsi="Arial" w:cs="Arial"/>
          <w:bCs/>
          <w:color w:val="000000"/>
          <w:sz w:val="20"/>
          <w:szCs w:val="24"/>
        </w:rPr>
        <w:t xml:space="preserve"> </w:t>
      </w:r>
      <w:r w:rsidRPr="0030461B">
        <w:rPr>
          <w:rFonts w:ascii="Arial" w:hAnsi="Arial" w:cs="Arial"/>
          <w:bCs/>
          <w:color w:val="000000"/>
          <w:sz w:val="20"/>
          <w:szCs w:val="24"/>
        </w:rPr>
        <w:t>торгов</w:t>
      </w:r>
      <w:r w:rsidRPr="0030461B">
        <w:rPr>
          <w:rFonts w:ascii="Arial" w:hAnsi="Arial" w:cs="Arial"/>
          <w:iCs/>
          <w:color w:val="000000"/>
          <w:sz w:val="20"/>
          <w:szCs w:val="24"/>
        </w:rPr>
        <w:t>,</w:t>
      </w:r>
      <w:r w:rsidR="002B4A67" w:rsidRPr="0030461B">
        <w:rPr>
          <w:rFonts w:ascii="Arial" w:hAnsi="Arial" w:cs="Arial"/>
          <w:color w:val="000000"/>
          <w:sz w:val="20"/>
          <w:szCs w:val="24"/>
        </w:rPr>
        <w:t xml:space="preserve"> </w:t>
      </w:r>
      <w:r w:rsidRPr="0030461B">
        <w:rPr>
          <w:rFonts w:ascii="Arial" w:hAnsi="Arial" w:cs="Arial"/>
          <w:color w:val="000000"/>
          <w:sz w:val="20"/>
          <w:szCs w:val="24"/>
        </w:rPr>
        <w:t>утв.</w:t>
      </w:r>
      <w:r w:rsidR="002B4A67" w:rsidRPr="0030461B">
        <w:rPr>
          <w:rFonts w:ascii="Arial" w:hAnsi="Arial" w:cs="Arial"/>
          <w:color w:val="000000"/>
          <w:sz w:val="20"/>
          <w:szCs w:val="24"/>
        </w:rPr>
        <w:t xml:space="preserve"> </w:t>
      </w:r>
      <w:r w:rsidRPr="0030461B">
        <w:rPr>
          <w:rFonts w:ascii="Arial" w:hAnsi="Arial" w:cs="Arial"/>
          <w:color w:val="000000"/>
          <w:sz w:val="20"/>
          <w:szCs w:val="24"/>
        </w:rPr>
        <w:t>решением</w:t>
      </w:r>
      <w:r w:rsidR="002B4A67" w:rsidRPr="0030461B">
        <w:rPr>
          <w:rFonts w:ascii="Arial" w:hAnsi="Arial" w:cs="Arial"/>
          <w:color w:val="000000"/>
          <w:sz w:val="20"/>
          <w:szCs w:val="24"/>
        </w:rPr>
        <w:t xml:space="preserve"> </w:t>
      </w:r>
      <w:r w:rsidRPr="0030461B">
        <w:rPr>
          <w:rFonts w:ascii="Arial" w:hAnsi="Arial" w:cs="Arial"/>
          <w:color w:val="000000"/>
          <w:sz w:val="20"/>
          <w:szCs w:val="24"/>
        </w:rPr>
        <w:t>Собрания</w:t>
      </w:r>
      <w:r w:rsidR="002B4A67" w:rsidRPr="0030461B">
        <w:rPr>
          <w:rFonts w:ascii="Arial" w:hAnsi="Arial" w:cs="Arial"/>
          <w:color w:val="000000"/>
          <w:sz w:val="20"/>
          <w:szCs w:val="24"/>
        </w:rPr>
        <w:t xml:space="preserve"> </w:t>
      </w:r>
      <w:r w:rsidRPr="0030461B">
        <w:rPr>
          <w:rFonts w:ascii="Arial" w:hAnsi="Arial" w:cs="Arial"/>
          <w:color w:val="000000"/>
          <w:sz w:val="20"/>
          <w:szCs w:val="24"/>
        </w:rPr>
        <w:t>депутатов</w:t>
      </w:r>
      <w:r w:rsidR="002B4A67" w:rsidRPr="0030461B">
        <w:rPr>
          <w:rFonts w:ascii="Arial" w:hAnsi="Arial" w:cs="Arial"/>
          <w:color w:val="000000"/>
          <w:sz w:val="20"/>
          <w:szCs w:val="24"/>
        </w:rPr>
        <w:t xml:space="preserve"> </w:t>
      </w:r>
      <w:r w:rsidRPr="0030461B">
        <w:rPr>
          <w:rFonts w:ascii="Arial" w:hAnsi="Arial" w:cs="Arial"/>
          <w:iCs/>
          <w:color w:val="000000"/>
          <w:sz w:val="20"/>
          <w:szCs w:val="24"/>
        </w:rPr>
        <w:t>Октябрьского</w:t>
      </w:r>
      <w:r w:rsidR="002B4A67" w:rsidRPr="0030461B">
        <w:rPr>
          <w:rFonts w:ascii="Arial" w:hAnsi="Arial" w:cs="Arial"/>
          <w:iCs/>
          <w:color w:val="000000"/>
          <w:sz w:val="20"/>
          <w:szCs w:val="24"/>
        </w:rPr>
        <w:t xml:space="preserve"> </w:t>
      </w:r>
      <w:r w:rsidRPr="0030461B">
        <w:rPr>
          <w:rFonts w:ascii="Arial" w:hAnsi="Arial" w:cs="Arial"/>
          <w:iCs/>
          <w:color w:val="000000"/>
          <w:sz w:val="20"/>
          <w:szCs w:val="24"/>
        </w:rPr>
        <w:t>сельского</w:t>
      </w:r>
      <w:r w:rsidR="002B4A67" w:rsidRPr="0030461B">
        <w:rPr>
          <w:rFonts w:ascii="Arial" w:hAnsi="Arial" w:cs="Arial"/>
          <w:iCs/>
          <w:color w:val="000000"/>
          <w:sz w:val="20"/>
          <w:szCs w:val="24"/>
        </w:rPr>
        <w:t xml:space="preserve"> </w:t>
      </w:r>
      <w:r w:rsidRPr="0030461B">
        <w:rPr>
          <w:rFonts w:ascii="Arial" w:hAnsi="Arial" w:cs="Arial"/>
          <w:iCs/>
          <w:color w:val="000000"/>
          <w:sz w:val="20"/>
          <w:szCs w:val="24"/>
        </w:rPr>
        <w:t>поселения</w:t>
      </w:r>
      <w:r w:rsidR="002B4A67" w:rsidRPr="0030461B">
        <w:rPr>
          <w:rFonts w:ascii="Arial" w:hAnsi="Arial" w:cs="Arial"/>
          <w:iCs/>
          <w:color w:val="000000"/>
          <w:sz w:val="20"/>
          <w:szCs w:val="24"/>
        </w:rPr>
        <w:t xml:space="preserve"> </w:t>
      </w:r>
      <w:r w:rsidRPr="0030461B">
        <w:rPr>
          <w:rFonts w:ascii="Arial" w:hAnsi="Arial" w:cs="Arial"/>
          <w:color w:val="000000"/>
          <w:sz w:val="20"/>
          <w:szCs w:val="24"/>
        </w:rPr>
        <w:t>Мариинско</w:t>
      </w:r>
      <w:r w:rsidR="002B4A67" w:rsidRPr="0030461B">
        <w:rPr>
          <w:rFonts w:ascii="Arial" w:hAnsi="Arial" w:cs="Arial"/>
          <w:color w:val="000000"/>
          <w:sz w:val="20"/>
          <w:szCs w:val="24"/>
        </w:rPr>
        <w:t xml:space="preserve"> </w:t>
      </w:r>
      <w:r w:rsidRPr="0030461B">
        <w:rPr>
          <w:rFonts w:ascii="Arial" w:hAnsi="Arial" w:cs="Arial"/>
          <w:color w:val="000000"/>
          <w:sz w:val="20"/>
          <w:szCs w:val="24"/>
        </w:rPr>
        <w:t>–</w:t>
      </w:r>
      <w:r w:rsidR="002B4A67" w:rsidRPr="0030461B">
        <w:rPr>
          <w:rFonts w:ascii="Arial" w:hAnsi="Arial" w:cs="Arial"/>
          <w:color w:val="000000"/>
          <w:sz w:val="20"/>
          <w:szCs w:val="24"/>
        </w:rPr>
        <w:t xml:space="preserve"> </w:t>
      </w:r>
      <w:r w:rsidRPr="0030461B">
        <w:rPr>
          <w:rFonts w:ascii="Arial" w:hAnsi="Arial" w:cs="Arial"/>
          <w:color w:val="000000"/>
          <w:sz w:val="20"/>
          <w:szCs w:val="24"/>
        </w:rPr>
        <w:t>Посадского</w:t>
      </w:r>
      <w:r w:rsidR="002B4A67" w:rsidRPr="0030461B">
        <w:rPr>
          <w:rFonts w:ascii="Arial" w:hAnsi="Arial" w:cs="Arial"/>
          <w:color w:val="000000"/>
          <w:sz w:val="20"/>
          <w:szCs w:val="24"/>
        </w:rPr>
        <w:t xml:space="preserve"> </w:t>
      </w:r>
      <w:r w:rsidRPr="0030461B">
        <w:rPr>
          <w:rFonts w:ascii="Arial" w:hAnsi="Arial" w:cs="Arial"/>
          <w:color w:val="000000"/>
          <w:sz w:val="20"/>
          <w:szCs w:val="24"/>
        </w:rPr>
        <w:t>района</w:t>
      </w:r>
      <w:r w:rsidR="002B4A67" w:rsidRPr="0030461B">
        <w:rPr>
          <w:rFonts w:ascii="Arial" w:hAnsi="Arial" w:cs="Arial"/>
          <w:color w:val="000000"/>
          <w:sz w:val="20"/>
          <w:szCs w:val="24"/>
        </w:rPr>
        <w:t xml:space="preserve"> </w:t>
      </w:r>
      <w:r w:rsidRPr="0030461B">
        <w:rPr>
          <w:rFonts w:ascii="Arial" w:hAnsi="Arial" w:cs="Arial"/>
          <w:iCs/>
          <w:color w:val="000000"/>
          <w:sz w:val="20"/>
          <w:szCs w:val="24"/>
        </w:rPr>
        <w:t>Чувашской</w:t>
      </w:r>
      <w:r w:rsidR="002B4A67" w:rsidRPr="0030461B">
        <w:rPr>
          <w:rFonts w:ascii="Arial" w:hAnsi="Arial" w:cs="Arial"/>
          <w:iCs/>
          <w:color w:val="000000"/>
          <w:sz w:val="20"/>
          <w:szCs w:val="24"/>
        </w:rPr>
        <w:t xml:space="preserve"> </w:t>
      </w:r>
      <w:r w:rsidRPr="0030461B">
        <w:rPr>
          <w:rFonts w:ascii="Arial" w:hAnsi="Arial" w:cs="Arial"/>
          <w:iCs/>
          <w:color w:val="000000"/>
          <w:sz w:val="20"/>
          <w:szCs w:val="24"/>
        </w:rPr>
        <w:t>Республики</w:t>
      </w:r>
      <w:r w:rsidR="002B4A67" w:rsidRPr="0030461B">
        <w:rPr>
          <w:rFonts w:ascii="Arial" w:hAnsi="Arial" w:cs="Arial"/>
          <w:color w:val="000000"/>
          <w:sz w:val="20"/>
          <w:szCs w:val="24"/>
        </w:rPr>
        <w:t xml:space="preserve"> </w:t>
      </w:r>
      <w:r w:rsidRPr="0030461B">
        <w:rPr>
          <w:rFonts w:ascii="Arial" w:hAnsi="Arial" w:cs="Arial"/>
          <w:color w:val="000000"/>
          <w:sz w:val="20"/>
          <w:szCs w:val="24"/>
        </w:rPr>
        <w:t>от</w:t>
      </w:r>
      <w:r w:rsidR="002B4A67" w:rsidRPr="0030461B">
        <w:rPr>
          <w:rFonts w:ascii="Arial" w:hAnsi="Arial" w:cs="Arial"/>
          <w:color w:val="000000"/>
          <w:sz w:val="20"/>
          <w:szCs w:val="24"/>
        </w:rPr>
        <w:t xml:space="preserve"> </w:t>
      </w:r>
      <w:r w:rsidRPr="0030461B">
        <w:rPr>
          <w:rFonts w:ascii="Arial" w:hAnsi="Arial" w:cs="Arial"/>
          <w:color w:val="000000"/>
          <w:sz w:val="20"/>
          <w:szCs w:val="24"/>
        </w:rPr>
        <w:t>07.07.2015</w:t>
      </w:r>
      <w:r w:rsidR="002B4A67" w:rsidRPr="0030461B">
        <w:rPr>
          <w:rFonts w:ascii="Arial" w:hAnsi="Arial" w:cs="Arial"/>
          <w:color w:val="000000"/>
          <w:sz w:val="20"/>
          <w:szCs w:val="24"/>
        </w:rPr>
        <w:t xml:space="preserve"> </w:t>
      </w:r>
      <w:r w:rsidRPr="0030461B">
        <w:rPr>
          <w:rFonts w:ascii="Arial" w:hAnsi="Arial" w:cs="Arial"/>
          <w:color w:val="000000"/>
          <w:sz w:val="20"/>
          <w:szCs w:val="24"/>
        </w:rPr>
        <w:t>г.</w:t>
      </w:r>
      <w:r w:rsidR="002B4A67" w:rsidRPr="0030461B">
        <w:rPr>
          <w:rFonts w:ascii="Arial" w:hAnsi="Arial" w:cs="Arial"/>
          <w:color w:val="000000"/>
          <w:sz w:val="20"/>
          <w:szCs w:val="24"/>
        </w:rPr>
        <w:t xml:space="preserve"> </w:t>
      </w:r>
      <w:r w:rsidRPr="0030461B">
        <w:rPr>
          <w:rFonts w:ascii="Arial" w:hAnsi="Arial" w:cs="Arial"/>
          <w:color w:val="000000"/>
          <w:sz w:val="20"/>
          <w:szCs w:val="24"/>
        </w:rPr>
        <w:t>№</w:t>
      </w:r>
      <w:r w:rsidR="002B4A67" w:rsidRPr="0030461B">
        <w:rPr>
          <w:rFonts w:ascii="Arial" w:hAnsi="Arial" w:cs="Arial"/>
          <w:color w:val="000000"/>
          <w:sz w:val="20"/>
          <w:szCs w:val="24"/>
        </w:rPr>
        <w:t xml:space="preserve"> </w:t>
      </w:r>
      <w:r w:rsidRPr="0030461B">
        <w:rPr>
          <w:rFonts w:ascii="Arial" w:hAnsi="Arial" w:cs="Arial"/>
          <w:color w:val="000000"/>
          <w:sz w:val="20"/>
          <w:szCs w:val="24"/>
        </w:rPr>
        <w:t>С-70/2</w:t>
      </w:r>
      <w:r w:rsidR="002B4A67" w:rsidRPr="0030461B">
        <w:rPr>
          <w:rFonts w:ascii="Arial" w:hAnsi="Arial" w:cs="Arial"/>
          <w:color w:val="000000"/>
          <w:sz w:val="20"/>
          <w:szCs w:val="24"/>
        </w:rPr>
        <w:t xml:space="preserve"> </w:t>
      </w:r>
      <w:r w:rsidRPr="0030461B">
        <w:rPr>
          <w:rFonts w:ascii="Arial" w:hAnsi="Arial" w:cs="Arial"/>
          <w:color w:val="000000"/>
          <w:sz w:val="20"/>
          <w:szCs w:val="24"/>
        </w:rPr>
        <w:t>(с</w:t>
      </w:r>
      <w:r w:rsidR="002B4A67" w:rsidRPr="0030461B">
        <w:rPr>
          <w:rFonts w:ascii="Arial" w:hAnsi="Arial" w:cs="Arial"/>
          <w:color w:val="000000"/>
          <w:sz w:val="20"/>
          <w:szCs w:val="24"/>
        </w:rPr>
        <w:t xml:space="preserve"> </w:t>
      </w:r>
      <w:proofErr w:type="spellStart"/>
      <w:r w:rsidRPr="0030461B">
        <w:rPr>
          <w:rFonts w:ascii="Arial" w:hAnsi="Arial" w:cs="Arial"/>
          <w:color w:val="000000"/>
          <w:sz w:val="20"/>
          <w:szCs w:val="24"/>
        </w:rPr>
        <w:t>изм</w:t>
      </w:r>
      <w:proofErr w:type="spellEnd"/>
      <w:r w:rsidRPr="0030461B">
        <w:rPr>
          <w:rFonts w:ascii="Arial" w:hAnsi="Arial" w:cs="Arial"/>
          <w:color w:val="000000"/>
          <w:sz w:val="20"/>
          <w:szCs w:val="24"/>
        </w:rPr>
        <w:t>.</w:t>
      </w:r>
      <w:r w:rsidR="002B4A67" w:rsidRPr="0030461B">
        <w:rPr>
          <w:rFonts w:ascii="Arial" w:hAnsi="Arial" w:cs="Arial"/>
          <w:color w:val="000000"/>
          <w:sz w:val="20"/>
          <w:szCs w:val="24"/>
        </w:rPr>
        <w:t xml:space="preserve"> </w:t>
      </w:r>
      <w:r w:rsidRPr="0030461B">
        <w:rPr>
          <w:rFonts w:ascii="Arial" w:hAnsi="Arial" w:cs="Arial"/>
          <w:color w:val="000000"/>
          <w:sz w:val="20"/>
          <w:szCs w:val="24"/>
        </w:rPr>
        <w:t>от</w:t>
      </w:r>
      <w:r w:rsidR="002B4A67" w:rsidRPr="0030461B">
        <w:rPr>
          <w:rFonts w:ascii="Arial" w:hAnsi="Arial" w:cs="Arial"/>
          <w:color w:val="000000"/>
          <w:sz w:val="20"/>
          <w:szCs w:val="24"/>
        </w:rPr>
        <w:t xml:space="preserve"> </w:t>
      </w:r>
      <w:r w:rsidRPr="0030461B">
        <w:rPr>
          <w:rFonts w:ascii="Arial" w:hAnsi="Arial" w:cs="Arial"/>
          <w:color w:val="000000"/>
          <w:sz w:val="20"/>
          <w:szCs w:val="24"/>
        </w:rPr>
        <w:t>28.02.2019</w:t>
      </w:r>
      <w:r w:rsidR="002B4A67" w:rsidRPr="0030461B">
        <w:rPr>
          <w:rFonts w:ascii="Arial" w:hAnsi="Arial" w:cs="Arial"/>
          <w:color w:val="000000"/>
          <w:sz w:val="20"/>
          <w:szCs w:val="24"/>
        </w:rPr>
        <w:t xml:space="preserve"> </w:t>
      </w:r>
      <w:r w:rsidRPr="0030461B">
        <w:rPr>
          <w:rFonts w:ascii="Arial" w:hAnsi="Arial" w:cs="Arial"/>
          <w:color w:val="000000"/>
          <w:sz w:val="20"/>
          <w:szCs w:val="24"/>
        </w:rPr>
        <w:t>№</w:t>
      </w:r>
      <w:r w:rsidR="002B4A67" w:rsidRPr="0030461B">
        <w:rPr>
          <w:rFonts w:ascii="Arial" w:hAnsi="Arial" w:cs="Arial"/>
          <w:color w:val="000000"/>
          <w:sz w:val="20"/>
          <w:szCs w:val="24"/>
        </w:rPr>
        <w:t xml:space="preserve"> </w:t>
      </w:r>
      <w:r w:rsidRPr="0030461B">
        <w:rPr>
          <w:rFonts w:ascii="Arial" w:hAnsi="Arial" w:cs="Arial"/>
          <w:color w:val="000000"/>
          <w:sz w:val="20"/>
          <w:szCs w:val="24"/>
        </w:rPr>
        <w:t>С-70/2)</w:t>
      </w:r>
      <w:r w:rsidR="002B4A67" w:rsidRPr="0030461B">
        <w:rPr>
          <w:rFonts w:ascii="Arial" w:hAnsi="Arial" w:cs="Arial"/>
          <w:b/>
          <w:color w:val="000000"/>
          <w:sz w:val="20"/>
          <w:szCs w:val="24"/>
        </w:rPr>
        <w:t xml:space="preserve"> </w:t>
      </w:r>
      <w:r w:rsidRPr="0030461B">
        <w:rPr>
          <w:rFonts w:ascii="Arial" w:hAnsi="Arial" w:cs="Arial"/>
          <w:color w:val="000000"/>
          <w:sz w:val="20"/>
          <w:szCs w:val="24"/>
        </w:rPr>
        <w:t>(далее</w:t>
      </w:r>
      <w:r w:rsidR="002B4A67" w:rsidRPr="0030461B">
        <w:rPr>
          <w:rFonts w:ascii="Arial" w:hAnsi="Arial" w:cs="Arial"/>
          <w:color w:val="000000"/>
          <w:sz w:val="20"/>
          <w:szCs w:val="24"/>
        </w:rPr>
        <w:t xml:space="preserve"> </w:t>
      </w:r>
      <w:r w:rsidRPr="0030461B">
        <w:rPr>
          <w:rFonts w:ascii="Arial" w:hAnsi="Arial" w:cs="Arial"/>
          <w:color w:val="000000"/>
          <w:sz w:val="20"/>
          <w:szCs w:val="24"/>
        </w:rPr>
        <w:t>–</w:t>
      </w:r>
      <w:r w:rsidR="002B4A67" w:rsidRPr="0030461B">
        <w:rPr>
          <w:rFonts w:ascii="Arial" w:hAnsi="Arial" w:cs="Arial"/>
          <w:color w:val="000000"/>
          <w:sz w:val="20"/>
          <w:szCs w:val="24"/>
        </w:rPr>
        <w:t xml:space="preserve"> </w:t>
      </w:r>
      <w:r w:rsidRPr="0030461B">
        <w:rPr>
          <w:rFonts w:ascii="Arial" w:hAnsi="Arial" w:cs="Arial"/>
          <w:color w:val="000000"/>
          <w:sz w:val="20"/>
          <w:szCs w:val="24"/>
        </w:rPr>
        <w:t>Правила)</w:t>
      </w:r>
      <w:r w:rsidR="002B4A67" w:rsidRPr="0030461B">
        <w:rPr>
          <w:rFonts w:ascii="Arial" w:hAnsi="Arial" w:cs="Arial"/>
          <w:color w:val="000000"/>
          <w:sz w:val="20"/>
          <w:szCs w:val="24"/>
        </w:rPr>
        <w:t xml:space="preserve"> </w:t>
      </w:r>
      <w:r w:rsidRPr="0030461B">
        <w:rPr>
          <w:rFonts w:ascii="Arial" w:hAnsi="Arial" w:cs="Arial"/>
          <w:color w:val="000000"/>
          <w:sz w:val="20"/>
          <w:szCs w:val="24"/>
        </w:rPr>
        <w:t>следующие</w:t>
      </w:r>
      <w:r w:rsidR="002B4A67" w:rsidRPr="0030461B">
        <w:rPr>
          <w:rFonts w:ascii="Arial" w:hAnsi="Arial" w:cs="Arial"/>
          <w:color w:val="000000"/>
          <w:sz w:val="20"/>
          <w:szCs w:val="24"/>
        </w:rPr>
        <w:t xml:space="preserve"> </w:t>
      </w:r>
      <w:r w:rsidRPr="0030461B">
        <w:rPr>
          <w:rFonts w:ascii="Arial" w:hAnsi="Arial" w:cs="Arial"/>
          <w:color w:val="000000"/>
          <w:sz w:val="20"/>
          <w:szCs w:val="24"/>
        </w:rPr>
        <w:t>изменения:</w:t>
      </w:r>
    </w:p>
    <w:p w:rsidR="00B06678" w:rsidRPr="0030461B" w:rsidRDefault="00B06678" w:rsidP="0030461B">
      <w:pPr>
        <w:pStyle w:val="aff6"/>
        <w:ind w:firstLine="708"/>
        <w:jc w:val="both"/>
        <w:rPr>
          <w:rFonts w:ascii="Arial" w:hAnsi="Arial" w:cs="Arial"/>
          <w:color w:val="000000"/>
          <w:sz w:val="20"/>
          <w:szCs w:val="24"/>
        </w:rPr>
      </w:pPr>
      <w:r w:rsidRPr="0030461B">
        <w:rPr>
          <w:rFonts w:ascii="Arial" w:hAnsi="Arial" w:cs="Arial"/>
          <w:color w:val="000000"/>
          <w:sz w:val="20"/>
          <w:szCs w:val="24"/>
        </w:rPr>
        <w:t>1)</w:t>
      </w:r>
      <w:r w:rsidR="002B4A67" w:rsidRPr="0030461B">
        <w:rPr>
          <w:rFonts w:ascii="Arial" w:hAnsi="Arial" w:cs="Arial"/>
          <w:color w:val="000000"/>
          <w:sz w:val="20"/>
          <w:szCs w:val="24"/>
        </w:rPr>
        <w:t xml:space="preserve"> </w:t>
      </w:r>
      <w:r w:rsidRPr="0030461B">
        <w:rPr>
          <w:rFonts w:ascii="Arial" w:hAnsi="Arial" w:cs="Arial"/>
          <w:color w:val="000000"/>
          <w:sz w:val="20"/>
          <w:szCs w:val="24"/>
        </w:rPr>
        <w:t>пункт</w:t>
      </w:r>
      <w:r w:rsidR="002B4A67" w:rsidRPr="0030461B">
        <w:rPr>
          <w:rFonts w:ascii="Arial" w:hAnsi="Arial" w:cs="Arial"/>
          <w:color w:val="000000"/>
          <w:sz w:val="20"/>
          <w:szCs w:val="24"/>
        </w:rPr>
        <w:t xml:space="preserve"> </w:t>
      </w:r>
      <w:r w:rsidRPr="0030461B">
        <w:rPr>
          <w:rFonts w:ascii="Arial" w:hAnsi="Arial" w:cs="Arial"/>
          <w:color w:val="000000"/>
          <w:sz w:val="20"/>
          <w:szCs w:val="24"/>
        </w:rPr>
        <w:t>2</w:t>
      </w:r>
      <w:r w:rsidR="002B4A67" w:rsidRPr="0030461B">
        <w:rPr>
          <w:rFonts w:ascii="Arial" w:hAnsi="Arial" w:cs="Arial"/>
          <w:color w:val="000000"/>
          <w:sz w:val="20"/>
          <w:szCs w:val="24"/>
        </w:rPr>
        <w:t xml:space="preserve"> </w:t>
      </w:r>
      <w:r w:rsidRPr="0030461B">
        <w:rPr>
          <w:rFonts w:ascii="Arial" w:hAnsi="Arial" w:cs="Arial"/>
          <w:color w:val="000000"/>
          <w:sz w:val="20"/>
          <w:szCs w:val="24"/>
        </w:rPr>
        <w:t>Правил</w:t>
      </w:r>
      <w:r w:rsidR="002B4A67" w:rsidRPr="0030461B">
        <w:rPr>
          <w:rFonts w:ascii="Arial" w:hAnsi="Arial" w:cs="Arial"/>
          <w:color w:val="000000"/>
          <w:sz w:val="20"/>
          <w:szCs w:val="24"/>
        </w:rPr>
        <w:t xml:space="preserve"> </w:t>
      </w:r>
      <w:r w:rsidRPr="0030461B">
        <w:rPr>
          <w:rFonts w:ascii="Arial" w:hAnsi="Arial" w:cs="Arial"/>
          <w:color w:val="000000"/>
          <w:sz w:val="20"/>
          <w:szCs w:val="24"/>
        </w:rPr>
        <w:t>дополнить</w:t>
      </w:r>
      <w:r w:rsidR="002B4A67" w:rsidRPr="0030461B">
        <w:rPr>
          <w:rFonts w:ascii="Arial" w:hAnsi="Arial" w:cs="Arial"/>
          <w:color w:val="000000"/>
          <w:sz w:val="20"/>
          <w:szCs w:val="24"/>
        </w:rPr>
        <w:t xml:space="preserve"> </w:t>
      </w:r>
      <w:r w:rsidRPr="0030461B">
        <w:rPr>
          <w:rFonts w:ascii="Arial" w:hAnsi="Arial" w:cs="Arial"/>
          <w:color w:val="000000"/>
          <w:sz w:val="20"/>
          <w:szCs w:val="24"/>
        </w:rPr>
        <w:t>абзацем</w:t>
      </w:r>
      <w:r w:rsidR="002B4A67" w:rsidRPr="0030461B">
        <w:rPr>
          <w:rFonts w:ascii="Arial" w:hAnsi="Arial" w:cs="Arial"/>
          <w:color w:val="000000"/>
          <w:sz w:val="20"/>
          <w:szCs w:val="24"/>
        </w:rPr>
        <w:t xml:space="preserve"> </w:t>
      </w:r>
      <w:r w:rsidRPr="0030461B">
        <w:rPr>
          <w:rFonts w:ascii="Arial" w:hAnsi="Arial" w:cs="Arial"/>
          <w:color w:val="000000"/>
          <w:sz w:val="20"/>
          <w:szCs w:val="24"/>
        </w:rPr>
        <w:t>следующего</w:t>
      </w:r>
      <w:r w:rsidR="002B4A67" w:rsidRPr="0030461B">
        <w:rPr>
          <w:rFonts w:ascii="Arial" w:hAnsi="Arial" w:cs="Arial"/>
          <w:color w:val="000000"/>
          <w:sz w:val="20"/>
          <w:szCs w:val="24"/>
        </w:rPr>
        <w:t xml:space="preserve"> </w:t>
      </w:r>
      <w:r w:rsidRPr="0030461B">
        <w:rPr>
          <w:rFonts w:ascii="Arial" w:hAnsi="Arial" w:cs="Arial"/>
          <w:color w:val="000000"/>
          <w:sz w:val="20"/>
          <w:szCs w:val="24"/>
        </w:rPr>
        <w:t>содержания:</w:t>
      </w:r>
    </w:p>
    <w:p w:rsidR="00B06678" w:rsidRPr="0030461B" w:rsidRDefault="00B06678" w:rsidP="0030461B">
      <w:pPr>
        <w:pStyle w:val="aff6"/>
        <w:ind w:firstLine="708"/>
        <w:jc w:val="both"/>
        <w:rPr>
          <w:rFonts w:ascii="Arial" w:hAnsi="Arial" w:cs="Arial"/>
          <w:b/>
          <w:color w:val="000000"/>
          <w:sz w:val="20"/>
          <w:szCs w:val="24"/>
        </w:rPr>
      </w:pPr>
      <w:proofErr w:type="gramStart"/>
      <w:r w:rsidRPr="0030461B">
        <w:rPr>
          <w:rFonts w:ascii="Arial" w:hAnsi="Arial" w:cs="Arial"/>
          <w:color w:val="000000"/>
          <w:sz w:val="20"/>
          <w:szCs w:val="24"/>
        </w:rPr>
        <w:t>"резидентами</w:t>
      </w:r>
      <w:r w:rsidR="002B4A67" w:rsidRPr="0030461B">
        <w:rPr>
          <w:rFonts w:ascii="Arial" w:hAnsi="Arial" w:cs="Arial"/>
          <w:color w:val="000000"/>
          <w:sz w:val="20"/>
          <w:szCs w:val="24"/>
        </w:rPr>
        <w:t xml:space="preserve"> </w:t>
      </w:r>
      <w:r w:rsidRPr="0030461B">
        <w:rPr>
          <w:rFonts w:ascii="Arial" w:hAnsi="Arial" w:cs="Arial"/>
          <w:color w:val="000000"/>
          <w:sz w:val="20"/>
          <w:szCs w:val="24"/>
        </w:rPr>
        <w:t>индустриальных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(промышленных)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парков,</w:t>
      </w:r>
      <w:r w:rsidR="002B4A67" w:rsidRPr="0030461B">
        <w:rPr>
          <w:rFonts w:ascii="Arial" w:hAnsi="Arial" w:cs="Arial"/>
          <w:color w:val="000000"/>
          <w:sz w:val="20"/>
          <w:szCs w:val="24"/>
        </w:rPr>
        <w:t xml:space="preserve"> </w:t>
      </w:r>
      <w:r w:rsidRPr="0030461B">
        <w:rPr>
          <w:rFonts w:ascii="Arial" w:hAnsi="Arial" w:cs="Arial"/>
          <w:color w:val="000000"/>
          <w:sz w:val="20"/>
          <w:szCs w:val="24"/>
        </w:rPr>
        <w:t>резидентами</w:t>
      </w:r>
      <w:r w:rsidR="002B4A67" w:rsidRPr="0030461B">
        <w:rPr>
          <w:rFonts w:ascii="Arial" w:hAnsi="Arial" w:cs="Arial"/>
          <w:color w:val="000000"/>
          <w:sz w:val="20"/>
          <w:szCs w:val="24"/>
        </w:rPr>
        <w:t xml:space="preserve"> </w:t>
      </w:r>
      <w:r w:rsidRPr="0030461B">
        <w:rPr>
          <w:rFonts w:ascii="Arial" w:hAnsi="Arial" w:cs="Arial"/>
          <w:color w:val="000000"/>
          <w:sz w:val="20"/>
          <w:szCs w:val="24"/>
        </w:rPr>
        <w:t>территорий</w:t>
      </w:r>
      <w:r w:rsidR="002B4A67" w:rsidRPr="0030461B">
        <w:rPr>
          <w:rFonts w:ascii="Arial" w:hAnsi="Arial" w:cs="Arial"/>
          <w:color w:val="000000"/>
          <w:sz w:val="20"/>
          <w:szCs w:val="24"/>
        </w:rPr>
        <w:t xml:space="preserve"> </w:t>
      </w:r>
      <w:r w:rsidRPr="0030461B">
        <w:rPr>
          <w:rFonts w:ascii="Arial" w:hAnsi="Arial" w:cs="Arial"/>
          <w:color w:val="000000"/>
          <w:sz w:val="20"/>
          <w:szCs w:val="24"/>
        </w:rPr>
        <w:t>опережающего</w:t>
      </w:r>
      <w:r w:rsidR="002B4A67" w:rsidRPr="0030461B">
        <w:rPr>
          <w:rFonts w:ascii="Arial" w:hAnsi="Arial" w:cs="Arial"/>
          <w:color w:val="000000"/>
          <w:sz w:val="20"/>
          <w:szCs w:val="24"/>
        </w:rPr>
        <w:t xml:space="preserve"> </w:t>
      </w:r>
      <w:r w:rsidRPr="0030461B">
        <w:rPr>
          <w:rFonts w:ascii="Arial" w:hAnsi="Arial" w:cs="Arial"/>
          <w:color w:val="000000"/>
          <w:sz w:val="20"/>
          <w:szCs w:val="24"/>
        </w:rPr>
        <w:t>социально-экономического</w:t>
      </w:r>
      <w:r w:rsidR="002B4A67" w:rsidRPr="0030461B">
        <w:rPr>
          <w:rFonts w:ascii="Arial" w:hAnsi="Arial" w:cs="Arial"/>
          <w:color w:val="000000"/>
          <w:sz w:val="20"/>
          <w:szCs w:val="24"/>
        </w:rPr>
        <w:t xml:space="preserve"> </w:t>
      </w:r>
      <w:r w:rsidRPr="0030461B">
        <w:rPr>
          <w:rFonts w:ascii="Arial" w:hAnsi="Arial" w:cs="Arial"/>
          <w:color w:val="000000"/>
          <w:sz w:val="20"/>
          <w:szCs w:val="24"/>
        </w:rPr>
        <w:t>развития,</w:t>
      </w:r>
      <w:r w:rsidR="002B4A67" w:rsidRPr="0030461B">
        <w:rPr>
          <w:rFonts w:ascii="Arial" w:hAnsi="Arial" w:cs="Arial"/>
          <w:color w:val="000000"/>
          <w:sz w:val="20"/>
          <w:szCs w:val="24"/>
        </w:rPr>
        <w:t xml:space="preserve"> </w:t>
      </w:r>
      <w:r w:rsidRPr="0030461B">
        <w:rPr>
          <w:rFonts w:ascii="Arial" w:hAnsi="Arial" w:cs="Arial"/>
          <w:color w:val="000000"/>
          <w:sz w:val="20"/>
          <w:szCs w:val="24"/>
        </w:rPr>
        <w:t>инвесторами</w:t>
      </w:r>
      <w:r w:rsidR="002B4A67" w:rsidRPr="0030461B">
        <w:rPr>
          <w:rFonts w:ascii="Arial" w:hAnsi="Arial" w:cs="Arial"/>
          <w:color w:val="000000"/>
          <w:sz w:val="20"/>
          <w:szCs w:val="24"/>
        </w:rPr>
        <w:t xml:space="preserve"> </w:t>
      </w:r>
      <w:r w:rsidRPr="0030461B">
        <w:rPr>
          <w:rFonts w:ascii="Arial" w:hAnsi="Arial" w:cs="Arial"/>
          <w:color w:val="000000"/>
          <w:sz w:val="20"/>
          <w:szCs w:val="24"/>
        </w:rPr>
        <w:t>масштабных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инвестиционных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проектов,</w:t>
      </w:r>
      <w:r w:rsidR="002B4A67" w:rsidRPr="0030461B">
        <w:rPr>
          <w:rFonts w:ascii="Arial" w:hAnsi="Arial" w:cs="Arial"/>
          <w:color w:val="000000"/>
          <w:sz w:val="20"/>
          <w:szCs w:val="24"/>
        </w:rPr>
        <w:t xml:space="preserve"> </w:t>
      </w:r>
      <w:r w:rsidRPr="0030461B">
        <w:rPr>
          <w:rFonts w:ascii="Arial" w:hAnsi="Arial" w:cs="Arial"/>
          <w:color w:val="000000"/>
          <w:sz w:val="20"/>
          <w:szCs w:val="24"/>
        </w:rPr>
        <w:t>являющимися</w:t>
      </w:r>
      <w:r w:rsidR="002B4A67" w:rsidRPr="0030461B">
        <w:rPr>
          <w:rFonts w:ascii="Arial" w:hAnsi="Arial" w:cs="Arial"/>
          <w:color w:val="000000"/>
          <w:sz w:val="20"/>
          <w:szCs w:val="24"/>
        </w:rPr>
        <w:t xml:space="preserve"> </w:t>
      </w:r>
      <w:r w:rsidRPr="0030461B">
        <w:rPr>
          <w:rFonts w:ascii="Arial" w:hAnsi="Arial" w:cs="Arial"/>
          <w:color w:val="000000"/>
          <w:sz w:val="20"/>
          <w:szCs w:val="24"/>
        </w:rPr>
        <w:t>собственниками</w:t>
      </w:r>
      <w:r w:rsidR="002B4A67" w:rsidRPr="0030461B">
        <w:rPr>
          <w:rFonts w:ascii="Arial" w:hAnsi="Arial" w:cs="Arial"/>
          <w:color w:val="000000"/>
          <w:sz w:val="20"/>
          <w:szCs w:val="24"/>
        </w:rPr>
        <w:t xml:space="preserve"> </w:t>
      </w:r>
      <w:r w:rsidRPr="0030461B">
        <w:rPr>
          <w:rFonts w:ascii="Arial" w:hAnsi="Arial" w:cs="Arial"/>
          <w:color w:val="000000"/>
          <w:sz w:val="20"/>
          <w:szCs w:val="24"/>
        </w:rPr>
        <w:t>зданий,</w:t>
      </w:r>
      <w:r w:rsidR="002B4A67" w:rsidRPr="0030461B">
        <w:rPr>
          <w:rFonts w:ascii="Arial" w:hAnsi="Arial" w:cs="Arial"/>
          <w:color w:val="000000"/>
          <w:sz w:val="20"/>
          <w:szCs w:val="24"/>
        </w:rPr>
        <w:t xml:space="preserve"> </w:t>
      </w:r>
      <w:r w:rsidRPr="0030461B">
        <w:rPr>
          <w:rFonts w:ascii="Arial" w:hAnsi="Arial" w:cs="Arial"/>
          <w:color w:val="000000"/>
          <w:sz w:val="20"/>
          <w:szCs w:val="24"/>
        </w:rPr>
        <w:t>сооружений,</w:t>
      </w:r>
      <w:r w:rsidR="002B4A67" w:rsidRPr="0030461B">
        <w:rPr>
          <w:rFonts w:ascii="Arial" w:hAnsi="Arial" w:cs="Arial"/>
          <w:color w:val="000000"/>
          <w:sz w:val="20"/>
          <w:szCs w:val="24"/>
        </w:rPr>
        <w:t xml:space="preserve"> </w:t>
      </w:r>
      <w:r w:rsidRPr="0030461B">
        <w:rPr>
          <w:rFonts w:ascii="Arial" w:hAnsi="Arial" w:cs="Arial"/>
          <w:color w:val="000000"/>
          <w:sz w:val="20"/>
          <w:szCs w:val="24"/>
        </w:rPr>
        <w:t>расположенных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на</w:t>
      </w:r>
      <w:r w:rsidR="002B4A67" w:rsidRPr="0030461B">
        <w:rPr>
          <w:rFonts w:ascii="Arial" w:hAnsi="Arial" w:cs="Arial"/>
          <w:color w:val="000000"/>
          <w:sz w:val="20"/>
          <w:szCs w:val="24"/>
        </w:rPr>
        <w:t xml:space="preserve"> </w:t>
      </w:r>
      <w:r w:rsidRPr="0030461B">
        <w:rPr>
          <w:rFonts w:ascii="Arial" w:hAnsi="Arial" w:cs="Arial"/>
          <w:color w:val="000000"/>
          <w:sz w:val="20"/>
          <w:szCs w:val="24"/>
        </w:rPr>
        <w:t>земельных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участках,</w:t>
      </w:r>
      <w:r w:rsidR="002B4A67" w:rsidRPr="0030461B">
        <w:rPr>
          <w:rFonts w:ascii="Arial" w:hAnsi="Arial" w:cs="Arial"/>
          <w:color w:val="000000"/>
          <w:sz w:val="20"/>
          <w:szCs w:val="24"/>
        </w:rPr>
        <w:t xml:space="preserve"> </w:t>
      </w:r>
      <w:r w:rsidRPr="0030461B">
        <w:rPr>
          <w:rFonts w:ascii="Arial" w:hAnsi="Arial" w:cs="Arial"/>
          <w:color w:val="000000"/>
          <w:sz w:val="20"/>
          <w:szCs w:val="24"/>
        </w:rPr>
        <w:t>находящихся</w:t>
      </w:r>
      <w:r w:rsidR="002B4A67" w:rsidRPr="0030461B">
        <w:rPr>
          <w:rFonts w:ascii="Arial" w:hAnsi="Arial" w:cs="Arial"/>
          <w:color w:val="000000"/>
          <w:sz w:val="20"/>
          <w:szCs w:val="24"/>
        </w:rPr>
        <w:t xml:space="preserve"> </w:t>
      </w:r>
      <w:r w:rsidRPr="0030461B">
        <w:rPr>
          <w:rFonts w:ascii="Arial" w:hAnsi="Arial" w:cs="Arial"/>
          <w:color w:val="000000"/>
          <w:sz w:val="20"/>
          <w:szCs w:val="24"/>
        </w:rPr>
        <w:t>на</w:t>
      </w:r>
      <w:r w:rsidR="002B4A67" w:rsidRPr="0030461B">
        <w:rPr>
          <w:rFonts w:ascii="Arial" w:hAnsi="Arial" w:cs="Arial"/>
          <w:color w:val="000000"/>
          <w:sz w:val="20"/>
          <w:szCs w:val="24"/>
        </w:rPr>
        <w:t xml:space="preserve"> </w:t>
      </w:r>
      <w:r w:rsidRPr="0030461B">
        <w:rPr>
          <w:rFonts w:ascii="Arial" w:hAnsi="Arial" w:cs="Arial"/>
          <w:color w:val="000000"/>
          <w:sz w:val="20"/>
          <w:szCs w:val="24"/>
        </w:rPr>
        <w:t>террит</w:t>
      </w:r>
      <w:r w:rsidRPr="0030461B">
        <w:rPr>
          <w:rFonts w:ascii="Arial" w:hAnsi="Arial" w:cs="Arial"/>
          <w:color w:val="000000"/>
          <w:sz w:val="20"/>
          <w:szCs w:val="24"/>
        </w:rPr>
        <w:t>о</w:t>
      </w:r>
      <w:r w:rsidRPr="0030461B">
        <w:rPr>
          <w:rFonts w:ascii="Arial" w:hAnsi="Arial" w:cs="Arial"/>
          <w:color w:val="000000"/>
          <w:sz w:val="20"/>
          <w:szCs w:val="24"/>
        </w:rPr>
        <w:t>риях</w:t>
      </w:r>
      <w:r w:rsidR="002B4A67" w:rsidRPr="0030461B">
        <w:rPr>
          <w:rFonts w:ascii="Arial" w:hAnsi="Arial" w:cs="Arial"/>
          <w:color w:val="000000"/>
          <w:sz w:val="20"/>
          <w:szCs w:val="24"/>
        </w:rPr>
        <w:t xml:space="preserve"> </w:t>
      </w:r>
      <w:r w:rsidRPr="0030461B">
        <w:rPr>
          <w:rFonts w:ascii="Arial" w:hAnsi="Arial" w:cs="Arial"/>
          <w:color w:val="000000"/>
          <w:sz w:val="20"/>
          <w:szCs w:val="24"/>
        </w:rPr>
        <w:t>индустриальных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(промышленных)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парков,</w:t>
      </w:r>
      <w:r w:rsidR="002B4A67" w:rsidRPr="0030461B">
        <w:rPr>
          <w:rFonts w:ascii="Arial" w:hAnsi="Arial" w:cs="Arial"/>
          <w:color w:val="000000"/>
          <w:sz w:val="20"/>
          <w:szCs w:val="24"/>
        </w:rPr>
        <w:t xml:space="preserve"> </w:t>
      </w:r>
      <w:r w:rsidRPr="0030461B">
        <w:rPr>
          <w:rFonts w:ascii="Arial" w:hAnsi="Arial" w:cs="Arial"/>
          <w:color w:val="000000"/>
          <w:sz w:val="20"/>
          <w:szCs w:val="24"/>
        </w:rPr>
        <w:t>территориях</w:t>
      </w:r>
      <w:r w:rsidR="002B4A67" w:rsidRPr="0030461B">
        <w:rPr>
          <w:rFonts w:ascii="Arial" w:hAnsi="Arial" w:cs="Arial"/>
          <w:color w:val="000000"/>
          <w:sz w:val="20"/>
          <w:szCs w:val="24"/>
        </w:rPr>
        <w:t xml:space="preserve"> </w:t>
      </w:r>
      <w:r w:rsidRPr="0030461B">
        <w:rPr>
          <w:rFonts w:ascii="Arial" w:hAnsi="Arial" w:cs="Arial"/>
          <w:color w:val="000000"/>
          <w:sz w:val="20"/>
          <w:szCs w:val="24"/>
        </w:rPr>
        <w:t>опережающего</w:t>
      </w:r>
      <w:r w:rsidR="002B4A67" w:rsidRPr="0030461B">
        <w:rPr>
          <w:rFonts w:ascii="Arial" w:hAnsi="Arial" w:cs="Arial"/>
          <w:color w:val="000000"/>
          <w:sz w:val="20"/>
          <w:szCs w:val="24"/>
        </w:rPr>
        <w:t xml:space="preserve"> </w:t>
      </w:r>
      <w:r w:rsidRPr="0030461B">
        <w:rPr>
          <w:rFonts w:ascii="Arial" w:hAnsi="Arial" w:cs="Arial"/>
          <w:color w:val="000000"/>
          <w:sz w:val="20"/>
          <w:szCs w:val="24"/>
        </w:rPr>
        <w:t>социально-экономического</w:t>
      </w:r>
      <w:r w:rsidR="002B4A67" w:rsidRPr="0030461B">
        <w:rPr>
          <w:rFonts w:ascii="Arial" w:hAnsi="Arial" w:cs="Arial"/>
          <w:color w:val="000000"/>
          <w:sz w:val="20"/>
          <w:szCs w:val="24"/>
        </w:rPr>
        <w:t xml:space="preserve"> </w:t>
      </w:r>
      <w:r w:rsidRPr="0030461B">
        <w:rPr>
          <w:rFonts w:ascii="Arial" w:hAnsi="Arial" w:cs="Arial"/>
          <w:color w:val="000000"/>
          <w:sz w:val="20"/>
          <w:szCs w:val="24"/>
        </w:rPr>
        <w:t>развития,</w:t>
      </w:r>
      <w:r w:rsidR="002B4A67" w:rsidRPr="0030461B">
        <w:rPr>
          <w:rFonts w:ascii="Arial" w:hAnsi="Arial" w:cs="Arial"/>
          <w:color w:val="000000"/>
          <w:sz w:val="20"/>
          <w:szCs w:val="24"/>
        </w:rPr>
        <w:t xml:space="preserve"> </w:t>
      </w:r>
      <w:r w:rsidRPr="0030461B">
        <w:rPr>
          <w:rFonts w:ascii="Arial" w:hAnsi="Arial" w:cs="Arial"/>
          <w:color w:val="000000"/>
          <w:sz w:val="20"/>
          <w:szCs w:val="24"/>
        </w:rPr>
        <w:t>реализации</w:t>
      </w:r>
      <w:r w:rsidR="002B4A67" w:rsidRPr="0030461B">
        <w:rPr>
          <w:rFonts w:ascii="Arial" w:hAnsi="Arial" w:cs="Arial"/>
          <w:color w:val="000000"/>
          <w:sz w:val="20"/>
          <w:szCs w:val="24"/>
        </w:rPr>
        <w:t xml:space="preserve"> </w:t>
      </w:r>
      <w:r w:rsidRPr="0030461B">
        <w:rPr>
          <w:rFonts w:ascii="Arial" w:hAnsi="Arial" w:cs="Arial"/>
          <w:color w:val="000000"/>
          <w:sz w:val="20"/>
          <w:szCs w:val="24"/>
        </w:rPr>
        <w:t>масштабных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инвестиционных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проектов,</w:t>
      </w:r>
      <w:r w:rsidR="002B4A67" w:rsidRPr="0030461B">
        <w:rPr>
          <w:rFonts w:ascii="Arial" w:hAnsi="Arial" w:cs="Arial"/>
          <w:color w:val="000000"/>
          <w:sz w:val="20"/>
          <w:szCs w:val="24"/>
        </w:rPr>
        <w:t xml:space="preserve"> </w:t>
      </w:r>
      <w:r w:rsidRPr="0030461B">
        <w:rPr>
          <w:rFonts w:ascii="Arial" w:hAnsi="Arial" w:cs="Arial"/>
          <w:color w:val="000000"/>
          <w:sz w:val="20"/>
          <w:szCs w:val="24"/>
        </w:rPr>
        <w:t>в</w:t>
      </w:r>
      <w:r w:rsidR="002B4A67" w:rsidRPr="0030461B">
        <w:rPr>
          <w:rFonts w:ascii="Arial" w:hAnsi="Arial" w:cs="Arial"/>
          <w:color w:val="000000"/>
          <w:sz w:val="20"/>
          <w:szCs w:val="24"/>
        </w:rPr>
        <w:t xml:space="preserve"> </w:t>
      </w:r>
      <w:r w:rsidRPr="0030461B">
        <w:rPr>
          <w:rFonts w:ascii="Arial" w:hAnsi="Arial" w:cs="Arial"/>
          <w:color w:val="000000"/>
          <w:sz w:val="20"/>
          <w:szCs w:val="24"/>
        </w:rPr>
        <w:t>отношении</w:t>
      </w:r>
      <w:r w:rsidR="002B4A67" w:rsidRPr="0030461B">
        <w:rPr>
          <w:rFonts w:ascii="Arial" w:hAnsi="Arial" w:cs="Arial"/>
          <w:color w:val="000000"/>
          <w:sz w:val="20"/>
          <w:szCs w:val="24"/>
        </w:rPr>
        <w:t xml:space="preserve"> </w:t>
      </w:r>
      <w:r w:rsidRPr="0030461B">
        <w:rPr>
          <w:rFonts w:ascii="Arial" w:hAnsi="Arial" w:cs="Arial"/>
          <w:color w:val="000000"/>
          <w:sz w:val="20"/>
          <w:szCs w:val="24"/>
        </w:rPr>
        <w:t>которых</w:t>
      </w:r>
      <w:r w:rsidR="002B4A67" w:rsidRPr="0030461B">
        <w:rPr>
          <w:rFonts w:ascii="Arial" w:hAnsi="Arial" w:cs="Arial"/>
          <w:color w:val="000000"/>
          <w:sz w:val="20"/>
          <w:szCs w:val="24"/>
        </w:rPr>
        <w:t xml:space="preserve"> </w:t>
      </w:r>
      <w:r w:rsidRPr="0030461B">
        <w:rPr>
          <w:rFonts w:ascii="Arial" w:hAnsi="Arial" w:cs="Arial"/>
          <w:color w:val="000000"/>
          <w:sz w:val="20"/>
          <w:szCs w:val="24"/>
        </w:rPr>
        <w:t>цена</w:t>
      </w:r>
      <w:r w:rsidR="002B4A67" w:rsidRPr="0030461B">
        <w:rPr>
          <w:rFonts w:ascii="Arial" w:hAnsi="Arial" w:cs="Arial"/>
          <w:color w:val="000000"/>
          <w:sz w:val="20"/>
          <w:szCs w:val="24"/>
        </w:rPr>
        <w:t xml:space="preserve"> </w:t>
      </w:r>
      <w:r w:rsidRPr="0030461B">
        <w:rPr>
          <w:rFonts w:ascii="Arial" w:hAnsi="Arial" w:cs="Arial"/>
          <w:color w:val="000000"/>
          <w:sz w:val="20"/>
          <w:szCs w:val="24"/>
        </w:rPr>
        <w:t>земельных</w:t>
      </w:r>
      <w:r w:rsidR="002B4A67" w:rsidRPr="0030461B">
        <w:rPr>
          <w:rFonts w:ascii="Arial" w:hAnsi="Arial" w:cs="Arial"/>
          <w:color w:val="000000"/>
          <w:sz w:val="20"/>
          <w:szCs w:val="24"/>
        </w:rPr>
        <w:t xml:space="preserve"> </w:t>
      </w:r>
      <w:r w:rsidRPr="0030461B">
        <w:rPr>
          <w:rFonts w:ascii="Arial" w:hAnsi="Arial" w:cs="Arial"/>
          <w:color w:val="000000"/>
          <w:sz w:val="20"/>
          <w:szCs w:val="24"/>
        </w:rPr>
        <w:t>участков</w:t>
      </w:r>
      <w:r w:rsidR="002B4A67" w:rsidRPr="0030461B">
        <w:rPr>
          <w:rFonts w:ascii="Arial" w:hAnsi="Arial" w:cs="Arial"/>
          <w:color w:val="000000"/>
          <w:sz w:val="20"/>
          <w:szCs w:val="24"/>
        </w:rPr>
        <w:t xml:space="preserve"> </w:t>
      </w:r>
      <w:r w:rsidRPr="0030461B">
        <w:rPr>
          <w:rFonts w:ascii="Arial" w:hAnsi="Arial" w:cs="Arial"/>
          <w:color w:val="000000"/>
          <w:sz w:val="20"/>
          <w:szCs w:val="24"/>
        </w:rPr>
        <w:t>устанавливается</w:t>
      </w:r>
      <w:r w:rsidR="002B4A67" w:rsidRPr="0030461B">
        <w:rPr>
          <w:rFonts w:ascii="Arial" w:hAnsi="Arial" w:cs="Arial"/>
          <w:color w:val="000000"/>
          <w:sz w:val="20"/>
          <w:szCs w:val="24"/>
        </w:rPr>
        <w:t xml:space="preserve"> </w:t>
      </w:r>
      <w:r w:rsidRPr="0030461B">
        <w:rPr>
          <w:rFonts w:ascii="Arial" w:hAnsi="Arial" w:cs="Arial"/>
          <w:color w:val="000000"/>
          <w:sz w:val="20"/>
          <w:szCs w:val="24"/>
        </w:rPr>
        <w:t>в</w:t>
      </w:r>
      <w:r w:rsidR="002B4A67" w:rsidRPr="0030461B">
        <w:rPr>
          <w:rFonts w:ascii="Arial" w:hAnsi="Arial" w:cs="Arial"/>
          <w:color w:val="000000"/>
          <w:sz w:val="20"/>
          <w:szCs w:val="24"/>
        </w:rPr>
        <w:t xml:space="preserve"> </w:t>
      </w:r>
      <w:r w:rsidRPr="0030461B">
        <w:rPr>
          <w:rFonts w:ascii="Arial" w:hAnsi="Arial" w:cs="Arial"/>
          <w:color w:val="000000"/>
          <w:sz w:val="20"/>
          <w:szCs w:val="24"/>
        </w:rPr>
        <w:t>размере</w:t>
      </w:r>
      <w:r w:rsidR="002B4A67" w:rsidRPr="0030461B">
        <w:rPr>
          <w:rFonts w:ascii="Arial" w:hAnsi="Arial" w:cs="Arial"/>
          <w:color w:val="000000"/>
          <w:sz w:val="20"/>
          <w:szCs w:val="24"/>
        </w:rPr>
        <w:t xml:space="preserve"> </w:t>
      </w:r>
      <w:r w:rsidRPr="0030461B">
        <w:rPr>
          <w:rFonts w:ascii="Arial" w:hAnsi="Arial" w:cs="Arial"/>
          <w:color w:val="000000"/>
          <w:sz w:val="20"/>
          <w:szCs w:val="24"/>
        </w:rPr>
        <w:t>15</w:t>
      </w:r>
      <w:r w:rsidR="002B4A67" w:rsidRPr="0030461B">
        <w:rPr>
          <w:rFonts w:ascii="Arial" w:hAnsi="Arial" w:cs="Arial"/>
          <w:color w:val="000000"/>
          <w:sz w:val="20"/>
          <w:szCs w:val="24"/>
        </w:rPr>
        <w:t xml:space="preserve"> </w:t>
      </w:r>
      <w:r w:rsidRPr="0030461B">
        <w:rPr>
          <w:rFonts w:ascii="Arial" w:hAnsi="Arial" w:cs="Arial"/>
          <w:color w:val="000000"/>
          <w:sz w:val="20"/>
          <w:szCs w:val="24"/>
        </w:rPr>
        <w:t>процентов</w:t>
      </w:r>
      <w:r w:rsidR="002B4A67" w:rsidRPr="0030461B">
        <w:rPr>
          <w:rFonts w:ascii="Arial" w:hAnsi="Arial" w:cs="Arial"/>
          <w:color w:val="000000"/>
          <w:sz w:val="20"/>
          <w:szCs w:val="24"/>
        </w:rPr>
        <w:t xml:space="preserve"> </w:t>
      </w:r>
      <w:r w:rsidRPr="0030461B">
        <w:rPr>
          <w:rFonts w:ascii="Arial" w:hAnsi="Arial" w:cs="Arial"/>
          <w:color w:val="000000"/>
          <w:sz w:val="20"/>
          <w:szCs w:val="24"/>
        </w:rPr>
        <w:t>кадастровой</w:t>
      </w:r>
      <w:r w:rsidR="002B4A67" w:rsidRPr="0030461B">
        <w:rPr>
          <w:rFonts w:ascii="Arial" w:hAnsi="Arial" w:cs="Arial"/>
          <w:color w:val="000000"/>
          <w:sz w:val="20"/>
          <w:szCs w:val="24"/>
        </w:rPr>
        <w:t xml:space="preserve"> </w:t>
      </w:r>
      <w:r w:rsidRPr="0030461B">
        <w:rPr>
          <w:rFonts w:ascii="Arial" w:hAnsi="Arial" w:cs="Arial"/>
          <w:color w:val="000000"/>
          <w:sz w:val="20"/>
          <w:szCs w:val="24"/>
        </w:rPr>
        <w:t>стоимости</w:t>
      </w:r>
      <w:r w:rsidR="002B4A67" w:rsidRPr="0030461B">
        <w:rPr>
          <w:rFonts w:ascii="Arial" w:hAnsi="Arial" w:cs="Arial"/>
          <w:color w:val="000000"/>
          <w:sz w:val="20"/>
          <w:szCs w:val="24"/>
        </w:rPr>
        <w:t xml:space="preserve"> </w:t>
      </w:r>
      <w:r w:rsidRPr="0030461B">
        <w:rPr>
          <w:rFonts w:ascii="Arial" w:hAnsi="Arial" w:cs="Arial"/>
          <w:color w:val="000000"/>
          <w:sz w:val="20"/>
          <w:szCs w:val="24"/>
        </w:rPr>
        <w:t>земельного</w:t>
      </w:r>
      <w:r w:rsidR="002B4A67" w:rsidRPr="0030461B">
        <w:rPr>
          <w:rFonts w:ascii="Arial" w:hAnsi="Arial" w:cs="Arial"/>
          <w:color w:val="000000"/>
          <w:sz w:val="20"/>
          <w:szCs w:val="24"/>
        </w:rPr>
        <w:t xml:space="preserve"> </w:t>
      </w:r>
      <w:r w:rsidRPr="0030461B">
        <w:rPr>
          <w:rFonts w:ascii="Arial" w:hAnsi="Arial" w:cs="Arial"/>
          <w:color w:val="000000"/>
          <w:sz w:val="20"/>
          <w:szCs w:val="24"/>
        </w:rPr>
        <w:t>участка.".</w:t>
      </w:r>
      <w:proofErr w:type="gramEnd"/>
    </w:p>
    <w:p w:rsidR="00B657FA" w:rsidRPr="0030461B" w:rsidRDefault="00B06678" w:rsidP="0030461B">
      <w:pPr>
        <w:pStyle w:val="aff6"/>
        <w:ind w:firstLine="851"/>
        <w:jc w:val="both"/>
        <w:rPr>
          <w:rFonts w:ascii="Arial" w:hAnsi="Arial" w:cs="Arial"/>
          <w:color w:val="000000"/>
          <w:sz w:val="20"/>
          <w:szCs w:val="24"/>
        </w:rPr>
      </w:pPr>
      <w:r w:rsidRPr="0030461B">
        <w:rPr>
          <w:rFonts w:ascii="Arial" w:hAnsi="Arial" w:cs="Arial"/>
          <w:color w:val="000000"/>
          <w:sz w:val="20"/>
          <w:szCs w:val="24"/>
        </w:rPr>
        <w:t>2.</w:t>
      </w:r>
      <w:r w:rsidR="002B4A67" w:rsidRPr="0030461B">
        <w:rPr>
          <w:rFonts w:ascii="Arial" w:hAnsi="Arial" w:cs="Arial"/>
          <w:color w:val="000000"/>
          <w:sz w:val="20"/>
          <w:szCs w:val="24"/>
        </w:rPr>
        <w:t xml:space="preserve"> </w:t>
      </w:r>
      <w:r w:rsidRPr="0030461B">
        <w:rPr>
          <w:rFonts w:ascii="Arial" w:hAnsi="Arial" w:cs="Arial"/>
          <w:color w:val="000000"/>
          <w:sz w:val="20"/>
          <w:szCs w:val="24"/>
        </w:rPr>
        <w:t>Настоящее</w:t>
      </w:r>
      <w:r w:rsidR="002B4A67" w:rsidRPr="0030461B">
        <w:rPr>
          <w:rFonts w:ascii="Arial" w:hAnsi="Arial" w:cs="Arial"/>
          <w:color w:val="000000"/>
          <w:sz w:val="20"/>
          <w:szCs w:val="24"/>
        </w:rPr>
        <w:t xml:space="preserve"> </w:t>
      </w:r>
      <w:r w:rsidRPr="0030461B">
        <w:rPr>
          <w:rFonts w:ascii="Arial" w:hAnsi="Arial" w:cs="Arial"/>
          <w:color w:val="000000"/>
          <w:sz w:val="20"/>
          <w:szCs w:val="24"/>
        </w:rPr>
        <w:t>решение</w:t>
      </w:r>
      <w:r w:rsidR="002B4A67" w:rsidRPr="0030461B">
        <w:rPr>
          <w:rFonts w:ascii="Arial" w:hAnsi="Arial" w:cs="Arial"/>
          <w:color w:val="000000"/>
          <w:sz w:val="20"/>
          <w:szCs w:val="24"/>
        </w:rPr>
        <w:t xml:space="preserve"> </w:t>
      </w:r>
      <w:r w:rsidRPr="0030461B">
        <w:rPr>
          <w:rFonts w:ascii="Arial" w:hAnsi="Arial" w:cs="Arial"/>
          <w:color w:val="000000"/>
          <w:sz w:val="20"/>
          <w:szCs w:val="24"/>
        </w:rPr>
        <w:t>вступает</w:t>
      </w:r>
      <w:r w:rsidR="002B4A67" w:rsidRPr="0030461B">
        <w:rPr>
          <w:rFonts w:ascii="Arial" w:hAnsi="Arial" w:cs="Arial"/>
          <w:color w:val="000000"/>
          <w:sz w:val="20"/>
          <w:szCs w:val="24"/>
        </w:rPr>
        <w:t xml:space="preserve"> </w:t>
      </w:r>
      <w:r w:rsidRPr="0030461B">
        <w:rPr>
          <w:rFonts w:ascii="Arial" w:hAnsi="Arial" w:cs="Arial"/>
          <w:color w:val="000000"/>
          <w:sz w:val="20"/>
          <w:szCs w:val="24"/>
        </w:rPr>
        <w:t>в</w:t>
      </w:r>
      <w:r w:rsidR="002B4A67" w:rsidRPr="0030461B">
        <w:rPr>
          <w:rFonts w:ascii="Arial" w:hAnsi="Arial" w:cs="Arial"/>
          <w:color w:val="000000"/>
          <w:sz w:val="20"/>
          <w:szCs w:val="24"/>
        </w:rPr>
        <w:t xml:space="preserve"> </w:t>
      </w:r>
      <w:r w:rsidRPr="0030461B">
        <w:rPr>
          <w:rFonts w:ascii="Arial" w:hAnsi="Arial" w:cs="Arial"/>
          <w:color w:val="000000"/>
          <w:sz w:val="20"/>
          <w:szCs w:val="24"/>
        </w:rPr>
        <w:t>силу</w:t>
      </w:r>
      <w:r w:rsidR="002B4A67" w:rsidRPr="0030461B">
        <w:rPr>
          <w:rFonts w:ascii="Arial" w:hAnsi="Arial" w:cs="Arial"/>
          <w:color w:val="000000"/>
          <w:sz w:val="20"/>
          <w:szCs w:val="24"/>
        </w:rPr>
        <w:t xml:space="preserve"> </w:t>
      </w:r>
      <w:r w:rsidRPr="0030461B">
        <w:rPr>
          <w:rFonts w:ascii="Arial" w:hAnsi="Arial" w:cs="Arial"/>
          <w:color w:val="000000"/>
          <w:sz w:val="20"/>
          <w:szCs w:val="24"/>
        </w:rPr>
        <w:t>со</w:t>
      </w:r>
      <w:r w:rsidR="002B4A67" w:rsidRPr="0030461B">
        <w:rPr>
          <w:rFonts w:ascii="Arial" w:hAnsi="Arial" w:cs="Arial"/>
          <w:color w:val="000000"/>
          <w:sz w:val="20"/>
          <w:szCs w:val="24"/>
        </w:rPr>
        <w:t xml:space="preserve"> </w:t>
      </w:r>
      <w:r w:rsidRPr="0030461B">
        <w:rPr>
          <w:rFonts w:ascii="Arial" w:hAnsi="Arial" w:cs="Arial"/>
          <w:color w:val="000000"/>
          <w:sz w:val="20"/>
          <w:szCs w:val="24"/>
        </w:rPr>
        <w:t>дня</w:t>
      </w:r>
      <w:r w:rsidR="002B4A67" w:rsidRPr="0030461B">
        <w:rPr>
          <w:rFonts w:ascii="Arial" w:hAnsi="Arial" w:cs="Arial"/>
          <w:color w:val="000000"/>
          <w:sz w:val="20"/>
          <w:szCs w:val="24"/>
        </w:rPr>
        <w:t xml:space="preserve"> </w:t>
      </w:r>
      <w:r w:rsidRPr="0030461B">
        <w:rPr>
          <w:rFonts w:ascii="Arial" w:hAnsi="Arial" w:cs="Arial"/>
          <w:color w:val="000000"/>
          <w:sz w:val="20"/>
          <w:szCs w:val="24"/>
        </w:rPr>
        <w:t>его</w:t>
      </w:r>
      <w:r w:rsidR="002B4A67" w:rsidRPr="0030461B">
        <w:rPr>
          <w:rFonts w:ascii="Arial" w:hAnsi="Arial" w:cs="Arial"/>
          <w:color w:val="000000"/>
          <w:sz w:val="20"/>
          <w:szCs w:val="24"/>
        </w:rPr>
        <w:t xml:space="preserve"> </w:t>
      </w:r>
      <w:r w:rsidRPr="0030461B">
        <w:rPr>
          <w:rFonts w:ascii="Arial" w:hAnsi="Arial" w:cs="Arial"/>
          <w:color w:val="000000"/>
          <w:sz w:val="20"/>
          <w:szCs w:val="24"/>
        </w:rPr>
        <w:t>официального</w:t>
      </w:r>
      <w:r w:rsidR="002B4A67" w:rsidRPr="0030461B">
        <w:rPr>
          <w:rFonts w:ascii="Arial" w:hAnsi="Arial" w:cs="Arial"/>
          <w:color w:val="000000"/>
          <w:sz w:val="20"/>
          <w:szCs w:val="24"/>
        </w:rPr>
        <w:t xml:space="preserve"> </w:t>
      </w:r>
      <w:r w:rsidRPr="0030461B">
        <w:rPr>
          <w:rFonts w:ascii="Arial" w:hAnsi="Arial" w:cs="Arial"/>
          <w:color w:val="000000"/>
          <w:sz w:val="20"/>
          <w:szCs w:val="24"/>
        </w:rPr>
        <w:t>опубликования</w:t>
      </w:r>
      <w:r w:rsidR="002B4A67" w:rsidRPr="0030461B">
        <w:rPr>
          <w:rFonts w:ascii="Arial" w:hAnsi="Arial" w:cs="Arial"/>
          <w:color w:val="000000"/>
          <w:sz w:val="20"/>
          <w:szCs w:val="24"/>
        </w:rPr>
        <w:t xml:space="preserve"> </w:t>
      </w:r>
      <w:r w:rsidRPr="0030461B">
        <w:rPr>
          <w:rFonts w:ascii="Arial" w:hAnsi="Arial" w:cs="Arial"/>
          <w:color w:val="000000"/>
          <w:sz w:val="20"/>
          <w:szCs w:val="24"/>
        </w:rPr>
        <w:t>в</w:t>
      </w:r>
      <w:r w:rsidR="002B4A67" w:rsidRPr="0030461B">
        <w:rPr>
          <w:rFonts w:ascii="Arial" w:hAnsi="Arial" w:cs="Arial"/>
          <w:color w:val="000000"/>
          <w:sz w:val="20"/>
          <w:szCs w:val="24"/>
        </w:rPr>
        <w:t xml:space="preserve"> </w:t>
      </w:r>
      <w:r w:rsidRPr="0030461B">
        <w:rPr>
          <w:rFonts w:ascii="Arial" w:hAnsi="Arial" w:cs="Arial"/>
          <w:color w:val="000000"/>
          <w:sz w:val="20"/>
          <w:szCs w:val="24"/>
        </w:rPr>
        <w:t>печатном</w:t>
      </w:r>
      <w:r w:rsidR="002B4A67" w:rsidRPr="0030461B">
        <w:rPr>
          <w:rFonts w:ascii="Arial" w:hAnsi="Arial" w:cs="Arial"/>
          <w:color w:val="000000"/>
          <w:sz w:val="20"/>
          <w:szCs w:val="24"/>
        </w:rPr>
        <w:t xml:space="preserve"> </w:t>
      </w:r>
      <w:r w:rsidRPr="0030461B">
        <w:rPr>
          <w:rFonts w:ascii="Arial" w:hAnsi="Arial" w:cs="Arial"/>
          <w:color w:val="000000"/>
          <w:sz w:val="20"/>
          <w:szCs w:val="24"/>
        </w:rPr>
        <w:t>средстве</w:t>
      </w:r>
      <w:r w:rsidR="002B4A67" w:rsidRPr="0030461B">
        <w:rPr>
          <w:rFonts w:ascii="Arial" w:hAnsi="Arial" w:cs="Arial"/>
          <w:color w:val="000000"/>
          <w:sz w:val="20"/>
          <w:szCs w:val="24"/>
        </w:rPr>
        <w:t xml:space="preserve"> </w:t>
      </w:r>
      <w:r w:rsidRPr="0030461B">
        <w:rPr>
          <w:rFonts w:ascii="Arial" w:hAnsi="Arial" w:cs="Arial"/>
          <w:color w:val="000000"/>
          <w:sz w:val="20"/>
          <w:szCs w:val="24"/>
        </w:rPr>
        <w:t>массовой</w:t>
      </w:r>
      <w:r w:rsidR="002B4A67" w:rsidRPr="0030461B">
        <w:rPr>
          <w:rFonts w:ascii="Arial" w:hAnsi="Arial" w:cs="Arial"/>
          <w:color w:val="000000"/>
          <w:sz w:val="20"/>
          <w:szCs w:val="24"/>
        </w:rPr>
        <w:t xml:space="preserve"> </w:t>
      </w:r>
      <w:r w:rsidRPr="0030461B">
        <w:rPr>
          <w:rFonts w:ascii="Arial" w:hAnsi="Arial" w:cs="Arial"/>
          <w:color w:val="000000"/>
          <w:sz w:val="20"/>
          <w:szCs w:val="24"/>
        </w:rPr>
        <w:t>информации</w:t>
      </w:r>
      <w:r w:rsidR="002B4A67" w:rsidRPr="0030461B">
        <w:rPr>
          <w:rFonts w:ascii="Arial" w:hAnsi="Arial" w:cs="Arial"/>
          <w:color w:val="000000"/>
          <w:sz w:val="20"/>
          <w:szCs w:val="24"/>
        </w:rPr>
        <w:t xml:space="preserve"> </w:t>
      </w:r>
      <w:r w:rsidRPr="0030461B">
        <w:rPr>
          <w:rFonts w:ascii="Arial" w:hAnsi="Arial" w:cs="Arial"/>
          <w:color w:val="000000"/>
          <w:sz w:val="20"/>
          <w:szCs w:val="24"/>
        </w:rPr>
        <w:t>"Посадский</w:t>
      </w:r>
      <w:r w:rsidR="002B4A67" w:rsidRPr="0030461B">
        <w:rPr>
          <w:rFonts w:ascii="Arial" w:hAnsi="Arial" w:cs="Arial"/>
          <w:color w:val="000000"/>
          <w:sz w:val="20"/>
          <w:szCs w:val="24"/>
        </w:rPr>
        <w:t xml:space="preserve"> </w:t>
      </w:r>
      <w:r w:rsidRPr="0030461B">
        <w:rPr>
          <w:rFonts w:ascii="Arial" w:hAnsi="Arial" w:cs="Arial"/>
          <w:color w:val="000000"/>
          <w:sz w:val="20"/>
          <w:szCs w:val="24"/>
        </w:rPr>
        <w:t>вестник».</w:t>
      </w:r>
    </w:p>
    <w:p w:rsidR="00B06678" w:rsidRPr="0030461B" w:rsidRDefault="00B06678" w:rsidP="0030461B">
      <w:pPr>
        <w:jc w:val="both"/>
        <w:rPr>
          <w:rFonts w:ascii="Arial" w:hAnsi="Arial" w:cs="Arial"/>
          <w:color w:val="000000"/>
          <w:sz w:val="20"/>
          <w:szCs w:val="16"/>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proofErr w:type="spellStart"/>
      <w:r w:rsidRPr="0030461B">
        <w:rPr>
          <w:rFonts w:ascii="Arial" w:hAnsi="Arial" w:cs="Arial"/>
          <w:color w:val="000000"/>
          <w:sz w:val="20"/>
        </w:rPr>
        <w:t>В.Ф.Кураков</w:t>
      </w:r>
      <w:proofErr w:type="spellEnd"/>
      <w:r w:rsidR="002B4A67" w:rsidRPr="0030461B">
        <w:rPr>
          <w:rFonts w:ascii="Arial" w:hAnsi="Arial" w:cs="Arial"/>
          <w:color w:val="000000"/>
          <w:sz w:val="20"/>
        </w:rPr>
        <w:t xml:space="preserve"> </w:t>
      </w:r>
    </w:p>
    <w:p w:rsidR="00B06678" w:rsidRPr="0030461B" w:rsidRDefault="00B06678" w:rsidP="0030461B">
      <w:pPr>
        <w:jc w:val="both"/>
        <w:rPr>
          <w:rFonts w:ascii="Arial" w:hAnsi="Arial" w:cs="Arial"/>
          <w:color w:val="000000"/>
          <w:sz w:val="20"/>
        </w:rPr>
      </w:pPr>
    </w:p>
    <w:tbl>
      <w:tblPr>
        <w:tblW w:w="5000" w:type="pct"/>
        <w:tblLook w:val="04A0"/>
      </w:tblPr>
      <w:tblGrid>
        <w:gridCol w:w="6692"/>
        <w:gridCol w:w="1858"/>
        <w:gridCol w:w="6805"/>
      </w:tblGrid>
      <w:tr w:rsidR="00B06678" w:rsidRPr="0030461B" w:rsidTr="009D15A3">
        <w:trPr>
          <w:cantSplit/>
          <w:trHeight w:val="236"/>
        </w:trPr>
        <w:tc>
          <w:tcPr>
            <w:tcW w:w="2179" w:type="pct"/>
            <w:vAlign w:val="center"/>
            <w:hideMark/>
          </w:tcPr>
          <w:p w:rsidR="00B06678" w:rsidRPr="0030461B" w:rsidRDefault="00B06678" w:rsidP="0030461B">
            <w:pPr>
              <w:pStyle w:val="afc"/>
              <w:tabs>
                <w:tab w:val="left" w:pos="4285"/>
              </w:tabs>
              <w:jc w:val="center"/>
              <w:rPr>
                <w:rFonts w:ascii="Arial" w:hAnsi="Arial" w:cs="Arial"/>
                <w:b/>
                <w:bCs/>
                <w:noProof/>
                <w:color w:val="000000"/>
                <w:szCs w:val="28"/>
              </w:rPr>
            </w:pPr>
            <w:r w:rsidRPr="0030461B">
              <w:rPr>
                <w:rFonts w:ascii="Arial" w:hAnsi="Arial" w:cs="Arial"/>
                <w:b/>
                <w:bCs/>
                <w:noProof/>
                <w:color w:val="000000"/>
              </w:rPr>
              <w:t>Ч</w:t>
            </w:r>
            <w:r w:rsidR="0030461B" w:rsidRPr="0030461B">
              <w:rPr>
                <w:rFonts w:ascii="Arial" w:hAnsi="Arial" w:cs="Arial"/>
                <w:b/>
                <w:bCs/>
                <w:noProof/>
                <w:color w:val="000000"/>
              </w:rPr>
              <w:t>Ă</w:t>
            </w:r>
            <w:r w:rsidRPr="0030461B">
              <w:rPr>
                <w:rFonts w:ascii="Arial" w:hAnsi="Arial" w:cs="Arial"/>
                <w:b/>
                <w:bCs/>
                <w:noProof/>
                <w:color w:val="000000"/>
              </w:rPr>
              <w:t>ВАШ</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РЕСПУБЛИКИ</w:t>
            </w:r>
          </w:p>
          <w:p w:rsidR="00B06678" w:rsidRPr="0030461B" w:rsidRDefault="00B06678" w:rsidP="0030461B">
            <w:pPr>
              <w:pStyle w:val="afc"/>
              <w:tabs>
                <w:tab w:val="left" w:pos="4285"/>
              </w:tabs>
              <w:jc w:val="center"/>
              <w:rPr>
                <w:rFonts w:ascii="Arial" w:hAnsi="Arial" w:cs="Arial"/>
                <w:color w:val="000000"/>
              </w:rPr>
            </w:pPr>
            <w:r w:rsidRPr="0030461B">
              <w:rPr>
                <w:rFonts w:ascii="Arial" w:hAnsi="Arial" w:cs="Arial"/>
                <w:b/>
                <w:bCs/>
                <w:noProof/>
                <w:color w:val="000000"/>
              </w:rPr>
              <w:t>С</w:t>
            </w:r>
            <w:r w:rsidR="0030461B" w:rsidRPr="0030461B">
              <w:rPr>
                <w:rFonts w:ascii="Arial" w:hAnsi="Arial" w:cs="Arial"/>
                <w:b/>
                <w:bCs/>
                <w:noProof/>
                <w:color w:val="000000"/>
              </w:rPr>
              <w:t>Ĕ</w:t>
            </w:r>
            <w:r w:rsidRPr="0030461B">
              <w:rPr>
                <w:rFonts w:ascii="Arial" w:hAnsi="Arial" w:cs="Arial"/>
                <w:b/>
                <w:bCs/>
                <w:noProof/>
                <w:color w:val="000000"/>
              </w:rPr>
              <w:t>НТ</w:t>
            </w:r>
            <w:r w:rsidR="0030461B" w:rsidRPr="0030461B">
              <w:rPr>
                <w:rFonts w:ascii="Arial" w:hAnsi="Arial" w:cs="Arial"/>
                <w:b/>
                <w:bCs/>
                <w:noProof/>
                <w:color w:val="000000"/>
              </w:rPr>
              <w:t>Ĕ</w:t>
            </w:r>
            <w:r w:rsidRPr="0030461B">
              <w:rPr>
                <w:rFonts w:ascii="Arial" w:hAnsi="Arial" w:cs="Arial"/>
                <w:b/>
                <w:bCs/>
                <w:noProof/>
                <w:color w:val="000000"/>
              </w:rPr>
              <w:t>РВ</w:t>
            </w:r>
            <w:r w:rsidR="0030461B" w:rsidRPr="0030461B">
              <w:rPr>
                <w:rFonts w:ascii="Arial" w:hAnsi="Arial" w:cs="Arial"/>
                <w:b/>
                <w:bCs/>
                <w:noProof/>
                <w:color w:val="000000"/>
              </w:rPr>
              <w:t>Ă</w:t>
            </w:r>
            <w:r w:rsidRPr="0030461B">
              <w:rPr>
                <w:rFonts w:ascii="Arial" w:hAnsi="Arial" w:cs="Arial"/>
                <w:b/>
                <w:bCs/>
                <w:noProof/>
                <w:color w:val="000000"/>
              </w:rPr>
              <w:t>РРИ</w:t>
            </w:r>
            <w:r w:rsidR="002B4A67" w:rsidRPr="0030461B">
              <w:rPr>
                <w:rFonts w:ascii="Arial" w:hAnsi="Arial" w:cs="Arial"/>
                <w:b/>
                <w:bCs/>
                <w:noProof/>
                <w:color w:val="000000"/>
              </w:rPr>
              <w:t xml:space="preserve"> </w:t>
            </w:r>
            <w:r w:rsidRPr="0030461B">
              <w:rPr>
                <w:rFonts w:ascii="Arial" w:hAnsi="Arial" w:cs="Arial"/>
                <w:b/>
                <w:bCs/>
                <w:noProof/>
                <w:color w:val="000000"/>
              </w:rPr>
              <w:t>РАЙОНĚ</w:t>
            </w:r>
          </w:p>
        </w:tc>
        <w:tc>
          <w:tcPr>
            <w:tcW w:w="605" w:type="pct"/>
            <w:vMerge w:val="restart"/>
            <w:vAlign w:val="center"/>
          </w:tcPr>
          <w:p w:rsidR="00B06678" w:rsidRPr="0030461B" w:rsidRDefault="00EE1473" w:rsidP="0030461B">
            <w:pPr>
              <w:jc w:val="center"/>
              <w:rPr>
                <w:rFonts w:ascii="Arial" w:hAnsi="Arial" w:cs="Arial"/>
                <w:color w:val="000000"/>
                <w:sz w:val="20"/>
                <w:szCs w:val="22"/>
                <w:lang w:eastAsia="en-US"/>
              </w:rPr>
            </w:pPr>
            <w:r w:rsidRPr="00C0299F">
              <w:rPr>
                <w:rFonts w:ascii="Arial" w:hAnsi="Arial" w:cs="Arial"/>
                <w:color w:val="000000"/>
                <w:sz w:val="20"/>
              </w:rPr>
              <w:pict>
                <v:shape id="_x0000_i1030" type="#_x0000_t75" alt="Gerb-ch" style="width:57pt;height:57pt;visibility:visible" o:allowoverlap="f">
                  <v:imagedata r:id="rId16" o:title="Gerb-ch"/>
                </v:shape>
              </w:pict>
            </w:r>
          </w:p>
        </w:tc>
        <w:tc>
          <w:tcPr>
            <w:tcW w:w="2216" w:type="pct"/>
            <w:vAlign w:val="center"/>
            <w:hideMark/>
          </w:tcPr>
          <w:p w:rsidR="00B06678" w:rsidRPr="0030461B" w:rsidRDefault="00B06678" w:rsidP="0030461B">
            <w:pPr>
              <w:pStyle w:val="afc"/>
              <w:jc w:val="center"/>
              <w:rPr>
                <w:rFonts w:ascii="Arial" w:hAnsi="Arial" w:cs="Arial"/>
                <w:b/>
                <w:bCs/>
                <w:noProof/>
                <w:color w:val="000000"/>
                <w:szCs w:val="28"/>
              </w:rPr>
            </w:pPr>
            <w:r w:rsidRPr="0030461B">
              <w:rPr>
                <w:rFonts w:ascii="Arial" w:hAnsi="Arial" w:cs="Arial"/>
                <w:b/>
                <w:bCs/>
                <w:noProof/>
                <w:color w:val="000000"/>
              </w:rPr>
              <w:t>ЧУВАШСКАЯ</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РЕСПУБЛИКА</w:t>
            </w:r>
          </w:p>
          <w:p w:rsidR="00B06678" w:rsidRPr="0030461B" w:rsidRDefault="00B06678" w:rsidP="0030461B">
            <w:pPr>
              <w:pStyle w:val="afc"/>
              <w:jc w:val="center"/>
              <w:rPr>
                <w:rFonts w:ascii="Arial" w:hAnsi="Arial" w:cs="Arial"/>
                <w:color w:val="000000"/>
              </w:rPr>
            </w:pPr>
            <w:r w:rsidRPr="0030461B">
              <w:rPr>
                <w:rFonts w:ascii="Arial" w:hAnsi="Arial" w:cs="Arial"/>
                <w:b/>
                <w:bCs/>
                <w:noProof/>
                <w:color w:val="000000"/>
              </w:rPr>
              <w:t>МАРИИНСКО-ПОСАДСКИЙ</w:t>
            </w:r>
            <w:r w:rsidR="002B4A67" w:rsidRPr="0030461B">
              <w:rPr>
                <w:rFonts w:ascii="Arial" w:hAnsi="Arial" w:cs="Arial"/>
                <w:b/>
                <w:bCs/>
                <w:noProof/>
                <w:color w:val="000000"/>
              </w:rPr>
              <w:t xml:space="preserve"> </w:t>
            </w:r>
            <w:r w:rsidRPr="0030461B">
              <w:rPr>
                <w:rFonts w:ascii="Arial" w:hAnsi="Arial" w:cs="Arial"/>
                <w:b/>
                <w:bCs/>
                <w:noProof/>
                <w:color w:val="000000"/>
              </w:rPr>
              <w:t>РАЙОН</w:t>
            </w:r>
          </w:p>
        </w:tc>
      </w:tr>
      <w:tr w:rsidR="00B06678" w:rsidRPr="0030461B" w:rsidTr="009D15A3">
        <w:trPr>
          <w:cantSplit/>
          <w:trHeight w:val="236"/>
        </w:trPr>
        <w:tc>
          <w:tcPr>
            <w:tcW w:w="2179" w:type="pct"/>
            <w:vAlign w:val="center"/>
          </w:tcPr>
          <w:p w:rsidR="00B06678" w:rsidRPr="0030461B" w:rsidRDefault="00B06678" w:rsidP="0030461B">
            <w:pPr>
              <w:pStyle w:val="afc"/>
              <w:tabs>
                <w:tab w:val="left" w:pos="4285"/>
              </w:tabs>
              <w:jc w:val="center"/>
              <w:rPr>
                <w:rFonts w:ascii="Arial" w:hAnsi="Arial" w:cs="Arial"/>
                <w:b/>
                <w:bCs/>
                <w:noProof/>
                <w:color w:val="000000"/>
                <w:szCs w:val="24"/>
              </w:rPr>
            </w:pPr>
            <w:r w:rsidRPr="0030461B">
              <w:rPr>
                <w:rFonts w:ascii="Arial" w:hAnsi="Arial" w:cs="Arial"/>
                <w:b/>
                <w:bCs/>
                <w:noProof/>
                <w:color w:val="000000"/>
                <w:szCs w:val="24"/>
              </w:rPr>
              <w:t>ОКТЯБРЬСКИ</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ПОСЕЛЕНИЙĚН</w:t>
            </w:r>
            <w:r w:rsidR="002B4A67" w:rsidRPr="0030461B">
              <w:rPr>
                <w:rFonts w:ascii="Arial" w:hAnsi="Arial" w:cs="Arial"/>
                <w:b/>
                <w:bCs/>
                <w:noProof/>
                <w:color w:val="000000"/>
                <w:szCs w:val="24"/>
              </w:rPr>
              <w:t xml:space="preserve"> </w:t>
            </w:r>
          </w:p>
          <w:p w:rsidR="00B657FA" w:rsidRPr="0030461B" w:rsidRDefault="00B06678" w:rsidP="0030461B">
            <w:pPr>
              <w:pStyle w:val="afc"/>
              <w:tabs>
                <w:tab w:val="left" w:pos="4285"/>
              </w:tabs>
              <w:jc w:val="center"/>
              <w:rPr>
                <w:rStyle w:val="af6"/>
                <w:rFonts w:ascii="Arial" w:hAnsi="Arial" w:cs="Arial"/>
                <w:color w:val="000000"/>
              </w:rPr>
            </w:pPr>
            <w:r w:rsidRPr="0030461B">
              <w:rPr>
                <w:rFonts w:ascii="Arial" w:hAnsi="Arial" w:cs="Arial"/>
                <w:b/>
                <w:bCs/>
                <w:noProof/>
                <w:color w:val="000000"/>
                <w:szCs w:val="24"/>
              </w:rPr>
              <w:t>ДЕПУТАТСЕН</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ПУХ</w:t>
            </w:r>
            <w:r w:rsidR="0030461B" w:rsidRPr="0030461B">
              <w:rPr>
                <w:rFonts w:ascii="Arial" w:hAnsi="Arial" w:cs="Arial"/>
                <w:b/>
                <w:bCs/>
                <w:noProof/>
                <w:color w:val="000000"/>
                <w:szCs w:val="24"/>
              </w:rPr>
              <w:t>Ă</w:t>
            </w:r>
            <w:r w:rsidRPr="0030461B">
              <w:rPr>
                <w:rFonts w:ascii="Arial" w:hAnsi="Arial" w:cs="Arial"/>
                <w:b/>
                <w:bCs/>
                <w:noProof/>
                <w:color w:val="000000"/>
                <w:szCs w:val="24"/>
              </w:rPr>
              <w:t>ВĚ</w:t>
            </w:r>
            <w:r w:rsidR="002B4A67" w:rsidRPr="0030461B">
              <w:rPr>
                <w:rStyle w:val="af6"/>
                <w:rFonts w:ascii="Arial" w:hAnsi="Arial" w:cs="Arial"/>
                <w:noProof/>
                <w:color w:val="000000"/>
              </w:rPr>
              <w:t xml:space="preserve"> </w:t>
            </w:r>
          </w:p>
          <w:p w:rsidR="00B657FA" w:rsidRPr="0030461B" w:rsidRDefault="00B06678" w:rsidP="0030461B">
            <w:pPr>
              <w:pStyle w:val="afc"/>
              <w:tabs>
                <w:tab w:val="left" w:pos="4285"/>
              </w:tabs>
              <w:jc w:val="center"/>
              <w:rPr>
                <w:rStyle w:val="af6"/>
                <w:rFonts w:ascii="Arial" w:hAnsi="Arial" w:cs="Arial"/>
                <w:noProof/>
                <w:color w:val="000000"/>
              </w:rPr>
            </w:pPr>
            <w:r w:rsidRPr="0030461B">
              <w:rPr>
                <w:rStyle w:val="af6"/>
                <w:rFonts w:ascii="Arial" w:hAnsi="Arial" w:cs="Arial"/>
                <w:noProof/>
                <w:color w:val="000000"/>
              </w:rPr>
              <w:t>ЙЫШ</w:t>
            </w:r>
            <w:r w:rsidR="0030461B" w:rsidRPr="0030461B">
              <w:rPr>
                <w:rStyle w:val="af6"/>
                <w:rFonts w:ascii="Arial" w:hAnsi="Arial" w:cs="Arial"/>
                <w:noProof/>
                <w:color w:val="000000"/>
              </w:rPr>
              <w:t>Ă</w:t>
            </w:r>
            <w:r w:rsidRPr="0030461B">
              <w:rPr>
                <w:rStyle w:val="af6"/>
                <w:rFonts w:ascii="Arial" w:hAnsi="Arial" w:cs="Arial"/>
                <w:noProof/>
                <w:color w:val="000000"/>
              </w:rPr>
              <w:t>НУ</w:t>
            </w:r>
          </w:p>
          <w:p w:rsidR="00B06678" w:rsidRPr="0030461B" w:rsidRDefault="00B06678" w:rsidP="0030461B">
            <w:pPr>
              <w:pStyle w:val="afc"/>
              <w:ind w:right="-35"/>
              <w:jc w:val="center"/>
              <w:rPr>
                <w:rFonts w:ascii="Arial" w:hAnsi="Arial" w:cs="Arial"/>
                <w:b/>
                <w:noProof/>
                <w:color w:val="000000"/>
                <w:szCs w:val="24"/>
              </w:rPr>
            </w:pPr>
            <w:r w:rsidRPr="0030461B">
              <w:rPr>
                <w:rFonts w:ascii="Arial" w:hAnsi="Arial" w:cs="Arial"/>
                <w:b/>
                <w:noProof/>
                <w:color w:val="000000"/>
                <w:szCs w:val="24"/>
              </w:rPr>
              <w:t>27.02.2020</w:t>
            </w:r>
            <w:r w:rsidR="002B4A67" w:rsidRPr="0030461B">
              <w:rPr>
                <w:rFonts w:ascii="Arial" w:hAnsi="Arial" w:cs="Arial"/>
                <w:b/>
                <w:noProof/>
                <w:color w:val="000000"/>
                <w:szCs w:val="24"/>
              </w:rPr>
              <w:t xml:space="preserve"> </w:t>
            </w:r>
            <w:r w:rsidRPr="0030461B">
              <w:rPr>
                <w:rFonts w:ascii="Arial" w:hAnsi="Arial" w:cs="Arial"/>
                <w:b/>
                <w:noProof/>
                <w:color w:val="000000"/>
                <w:szCs w:val="24"/>
              </w:rPr>
              <w:t>№</w:t>
            </w:r>
            <w:r w:rsidR="002B4A67" w:rsidRPr="0030461B">
              <w:rPr>
                <w:rFonts w:ascii="Arial" w:hAnsi="Arial" w:cs="Arial"/>
                <w:b/>
                <w:noProof/>
                <w:color w:val="000000"/>
                <w:szCs w:val="24"/>
              </w:rPr>
              <w:t xml:space="preserve"> </w:t>
            </w:r>
            <w:r w:rsidRPr="0030461B">
              <w:rPr>
                <w:rFonts w:ascii="Arial" w:hAnsi="Arial" w:cs="Arial"/>
                <w:b/>
                <w:noProof/>
                <w:color w:val="000000"/>
                <w:szCs w:val="24"/>
              </w:rPr>
              <w:t>С-92/6</w:t>
            </w:r>
          </w:p>
          <w:p w:rsidR="00B06678" w:rsidRPr="0030461B" w:rsidRDefault="00B06678" w:rsidP="0030461B">
            <w:pPr>
              <w:jc w:val="center"/>
              <w:rPr>
                <w:rFonts w:ascii="Arial" w:hAnsi="Arial" w:cs="Arial"/>
                <w:b/>
                <w:noProof/>
                <w:color w:val="000000"/>
                <w:sz w:val="20"/>
                <w:lang w:eastAsia="en-US"/>
              </w:rPr>
            </w:pPr>
            <w:r w:rsidRPr="0030461B">
              <w:rPr>
                <w:rFonts w:ascii="Arial" w:hAnsi="Arial" w:cs="Arial"/>
                <w:b/>
                <w:noProof/>
                <w:color w:val="000000"/>
                <w:sz w:val="20"/>
              </w:rPr>
              <w:t>Октябрьски</w:t>
            </w:r>
            <w:r w:rsidR="002B4A67" w:rsidRPr="0030461B">
              <w:rPr>
                <w:rFonts w:ascii="Arial" w:hAnsi="Arial" w:cs="Arial"/>
                <w:b/>
                <w:noProof/>
                <w:color w:val="000000"/>
                <w:sz w:val="20"/>
              </w:rPr>
              <w:t xml:space="preserve"> </w:t>
            </w:r>
            <w:r w:rsidRPr="0030461B">
              <w:rPr>
                <w:rFonts w:ascii="Arial" w:hAnsi="Arial" w:cs="Arial"/>
                <w:b/>
                <w:noProof/>
                <w:color w:val="000000"/>
                <w:sz w:val="20"/>
              </w:rPr>
              <w:t>сали</w:t>
            </w:r>
          </w:p>
        </w:tc>
        <w:tc>
          <w:tcPr>
            <w:tcW w:w="605" w:type="pct"/>
            <w:vMerge/>
            <w:vAlign w:val="center"/>
            <w:hideMark/>
          </w:tcPr>
          <w:p w:rsidR="00B06678" w:rsidRPr="0030461B" w:rsidRDefault="00B06678" w:rsidP="0030461B">
            <w:pPr>
              <w:jc w:val="center"/>
              <w:rPr>
                <w:rFonts w:ascii="Arial" w:hAnsi="Arial" w:cs="Arial"/>
                <w:color w:val="000000"/>
                <w:sz w:val="20"/>
                <w:szCs w:val="22"/>
                <w:lang w:eastAsia="en-US"/>
              </w:rPr>
            </w:pPr>
          </w:p>
        </w:tc>
        <w:tc>
          <w:tcPr>
            <w:tcW w:w="2216" w:type="pct"/>
            <w:vAlign w:val="center"/>
          </w:tcPr>
          <w:p w:rsidR="00B06678" w:rsidRPr="0030461B" w:rsidRDefault="00B06678" w:rsidP="0030461B">
            <w:pPr>
              <w:pStyle w:val="afc"/>
              <w:jc w:val="center"/>
              <w:rPr>
                <w:rFonts w:ascii="Arial" w:hAnsi="Arial" w:cs="Arial"/>
                <w:b/>
                <w:bCs/>
                <w:noProof/>
                <w:color w:val="000000"/>
                <w:szCs w:val="24"/>
              </w:rPr>
            </w:pPr>
            <w:r w:rsidRPr="0030461B">
              <w:rPr>
                <w:rFonts w:ascii="Arial" w:hAnsi="Arial" w:cs="Arial"/>
                <w:b/>
                <w:bCs/>
                <w:noProof/>
                <w:color w:val="000000"/>
                <w:szCs w:val="24"/>
              </w:rPr>
              <w:t>СОБРАНИЕ</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ДЕПУТАТОВ</w:t>
            </w:r>
          </w:p>
          <w:p w:rsidR="00B657FA" w:rsidRPr="0030461B" w:rsidRDefault="00B06678" w:rsidP="0030461B">
            <w:pPr>
              <w:pStyle w:val="afc"/>
              <w:jc w:val="center"/>
              <w:rPr>
                <w:rFonts w:ascii="Arial" w:hAnsi="Arial" w:cs="Arial"/>
                <w:b/>
                <w:noProof/>
                <w:color w:val="000000"/>
                <w:szCs w:val="24"/>
              </w:rPr>
            </w:pPr>
            <w:r w:rsidRPr="0030461B">
              <w:rPr>
                <w:rFonts w:ascii="Arial" w:hAnsi="Arial" w:cs="Arial"/>
                <w:b/>
                <w:bCs/>
                <w:noProof/>
                <w:color w:val="000000"/>
                <w:szCs w:val="24"/>
              </w:rPr>
              <w:t>ОКТЯБРЬСКОГО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СЕЛЬСКОГО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ПОСЕЛЕНИЯ</w:t>
            </w:r>
          </w:p>
          <w:p w:rsidR="00B657FA" w:rsidRPr="0030461B" w:rsidRDefault="00B06678" w:rsidP="0030461B">
            <w:pPr>
              <w:pStyle w:val="afc"/>
              <w:jc w:val="center"/>
              <w:rPr>
                <w:rStyle w:val="af6"/>
                <w:rFonts w:ascii="Arial" w:hAnsi="Arial" w:cs="Arial"/>
                <w:noProof/>
                <w:color w:val="000000"/>
                <w:szCs w:val="24"/>
              </w:rPr>
            </w:pPr>
            <w:r w:rsidRPr="0030461B">
              <w:rPr>
                <w:rStyle w:val="af6"/>
                <w:rFonts w:ascii="Arial" w:hAnsi="Arial" w:cs="Arial"/>
                <w:noProof/>
                <w:color w:val="000000"/>
              </w:rPr>
              <w:t>РЕШЕНИЕ</w:t>
            </w:r>
          </w:p>
          <w:p w:rsidR="00B06678" w:rsidRPr="0030461B" w:rsidRDefault="002B4A67" w:rsidP="0030461B">
            <w:pPr>
              <w:pStyle w:val="afc"/>
              <w:ind w:right="-35"/>
              <w:jc w:val="center"/>
              <w:rPr>
                <w:rFonts w:ascii="Arial" w:hAnsi="Arial" w:cs="Arial"/>
                <w:b/>
                <w:noProof/>
                <w:color w:val="000000"/>
                <w:szCs w:val="24"/>
              </w:rPr>
            </w:pPr>
            <w:r w:rsidRPr="0030461B">
              <w:rPr>
                <w:rFonts w:ascii="Arial" w:hAnsi="Arial" w:cs="Arial"/>
                <w:b/>
                <w:noProof/>
                <w:color w:val="000000"/>
                <w:szCs w:val="24"/>
              </w:rPr>
              <w:t xml:space="preserve"> </w:t>
            </w:r>
            <w:r w:rsidR="00B06678" w:rsidRPr="0030461B">
              <w:rPr>
                <w:rFonts w:ascii="Arial" w:hAnsi="Arial" w:cs="Arial"/>
                <w:b/>
                <w:noProof/>
                <w:color w:val="000000"/>
                <w:szCs w:val="24"/>
              </w:rPr>
              <w:t>27.02.2020</w:t>
            </w:r>
            <w:r w:rsidRPr="0030461B">
              <w:rPr>
                <w:rFonts w:ascii="Arial" w:hAnsi="Arial" w:cs="Arial"/>
                <w:b/>
                <w:noProof/>
                <w:color w:val="000000"/>
                <w:szCs w:val="24"/>
              </w:rPr>
              <w:t xml:space="preserve"> </w:t>
            </w:r>
            <w:r w:rsidR="00B06678" w:rsidRPr="0030461B">
              <w:rPr>
                <w:rFonts w:ascii="Arial" w:hAnsi="Arial" w:cs="Arial"/>
                <w:b/>
                <w:noProof/>
                <w:color w:val="000000"/>
                <w:szCs w:val="24"/>
              </w:rPr>
              <w:t>№</w:t>
            </w:r>
            <w:r w:rsidRPr="0030461B">
              <w:rPr>
                <w:rFonts w:ascii="Arial" w:hAnsi="Arial" w:cs="Arial"/>
                <w:b/>
                <w:noProof/>
                <w:color w:val="000000"/>
                <w:szCs w:val="24"/>
              </w:rPr>
              <w:t xml:space="preserve"> </w:t>
            </w:r>
            <w:r w:rsidR="00B06678" w:rsidRPr="0030461B">
              <w:rPr>
                <w:rFonts w:ascii="Arial" w:hAnsi="Arial" w:cs="Arial"/>
                <w:b/>
                <w:noProof/>
                <w:color w:val="000000"/>
                <w:szCs w:val="24"/>
              </w:rPr>
              <w:t>С-92/6</w:t>
            </w:r>
          </w:p>
          <w:p w:rsidR="00B06678" w:rsidRPr="0030461B" w:rsidRDefault="00B06678" w:rsidP="0030461B">
            <w:pPr>
              <w:ind w:left="348"/>
              <w:jc w:val="center"/>
              <w:rPr>
                <w:rFonts w:ascii="Arial" w:hAnsi="Arial" w:cs="Arial"/>
                <w:b/>
                <w:noProof/>
                <w:color w:val="000000"/>
                <w:sz w:val="20"/>
                <w:lang w:eastAsia="en-US"/>
              </w:rPr>
            </w:pPr>
            <w:r w:rsidRPr="0030461B">
              <w:rPr>
                <w:rFonts w:ascii="Arial" w:hAnsi="Arial" w:cs="Arial"/>
                <w:b/>
                <w:noProof/>
                <w:color w:val="000000"/>
                <w:sz w:val="20"/>
              </w:rPr>
              <w:t>село</w:t>
            </w:r>
            <w:r w:rsidR="002B4A67" w:rsidRPr="0030461B">
              <w:rPr>
                <w:rFonts w:ascii="Arial" w:hAnsi="Arial" w:cs="Arial"/>
                <w:b/>
                <w:noProof/>
                <w:color w:val="000000"/>
                <w:sz w:val="20"/>
              </w:rPr>
              <w:t xml:space="preserve"> </w:t>
            </w:r>
            <w:r w:rsidRPr="0030461B">
              <w:rPr>
                <w:rFonts w:ascii="Arial" w:hAnsi="Arial" w:cs="Arial"/>
                <w:b/>
                <w:noProof/>
                <w:color w:val="000000"/>
                <w:sz w:val="20"/>
              </w:rPr>
              <w:t>Октябрьское</w:t>
            </w:r>
          </w:p>
        </w:tc>
      </w:tr>
    </w:tbl>
    <w:p w:rsidR="00E5561E" w:rsidRPr="0030461B" w:rsidRDefault="00B06678" w:rsidP="0030461B">
      <w:pPr>
        <w:ind w:right="4668"/>
        <w:jc w:val="both"/>
        <w:rPr>
          <w:rFonts w:ascii="Arial" w:hAnsi="Arial" w:cs="Arial"/>
          <w:color w:val="000000"/>
          <w:sz w:val="20"/>
        </w:rPr>
      </w:pP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внесении</w:t>
      </w:r>
      <w:r w:rsidR="002B4A67" w:rsidRPr="0030461B">
        <w:rPr>
          <w:rFonts w:ascii="Arial" w:hAnsi="Arial" w:cs="Arial"/>
          <w:b/>
          <w:color w:val="000000"/>
          <w:sz w:val="20"/>
        </w:rPr>
        <w:t xml:space="preserve"> </w:t>
      </w:r>
      <w:r w:rsidRPr="0030461B">
        <w:rPr>
          <w:rFonts w:ascii="Arial" w:hAnsi="Arial" w:cs="Arial"/>
          <w:b/>
          <w:color w:val="000000"/>
          <w:sz w:val="20"/>
        </w:rPr>
        <w:t>изменений</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решение</w:t>
      </w:r>
      <w:r w:rsidR="002B4A67" w:rsidRPr="0030461B">
        <w:rPr>
          <w:rFonts w:ascii="Arial" w:hAnsi="Arial" w:cs="Arial"/>
          <w:b/>
          <w:color w:val="000000"/>
          <w:sz w:val="20"/>
        </w:rPr>
        <w:t xml:space="preserve"> </w:t>
      </w:r>
      <w:r w:rsidRPr="0030461B">
        <w:rPr>
          <w:rFonts w:ascii="Arial" w:hAnsi="Arial" w:cs="Arial"/>
          <w:b/>
          <w:color w:val="000000"/>
          <w:sz w:val="20"/>
        </w:rPr>
        <w:t>Собрания</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r w:rsidR="002B4A67" w:rsidRPr="0030461B">
        <w:rPr>
          <w:rFonts w:ascii="Arial" w:hAnsi="Arial" w:cs="Arial"/>
          <w:b/>
          <w:color w:val="000000"/>
          <w:sz w:val="20"/>
        </w:rPr>
        <w:t xml:space="preserve"> </w:t>
      </w:r>
      <w:r w:rsidRPr="0030461B">
        <w:rPr>
          <w:rFonts w:ascii="Arial" w:hAnsi="Arial" w:cs="Arial"/>
          <w:b/>
          <w:color w:val="000000"/>
          <w:sz w:val="20"/>
        </w:rPr>
        <w:t>Октябрьского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С-49/1</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24.12.2013</w:t>
      </w:r>
      <w:r w:rsidR="002B4A67" w:rsidRPr="0030461B">
        <w:rPr>
          <w:rFonts w:ascii="Arial" w:hAnsi="Arial" w:cs="Arial"/>
          <w:b/>
          <w:color w:val="000000"/>
          <w:sz w:val="20"/>
        </w:rPr>
        <w:t xml:space="preserve"> </w:t>
      </w:r>
      <w:r w:rsidRPr="0030461B">
        <w:rPr>
          <w:rFonts w:ascii="Arial" w:hAnsi="Arial" w:cs="Arial"/>
          <w:b/>
          <w:color w:val="000000"/>
          <w:sz w:val="20"/>
        </w:rPr>
        <w:t>«Об</w:t>
      </w:r>
      <w:r w:rsidR="002B4A67" w:rsidRPr="0030461B">
        <w:rPr>
          <w:rFonts w:ascii="Arial" w:hAnsi="Arial" w:cs="Arial"/>
          <w:b/>
          <w:color w:val="000000"/>
          <w:sz w:val="20"/>
        </w:rPr>
        <w:t xml:space="preserve"> </w:t>
      </w:r>
      <w:r w:rsidRPr="0030461B">
        <w:rPr>
          <w:rFonts w:ascii="Arial" w:hAnsi="Arial" w:cs="Arial"/>
          <w:b/>
          <w:color w:val="000000"/>
          <w:sz w:val="20"/>
        </w:rPr>
        <w:t>утверждении</w:t>
      </w:r>
      <w:r w:rsidR="002B4A67" w:rsidRPr="0030461B">
        <w:rPr>
          <w:rFonts w:ascii="Arial" w:hAnsi="Arial" w:cs="Arial"/>
          <w:b/>
          <w:color w:val="000000"/>
          <w:sz w:val="20"/>
        </w:rPr>
        <w:t xml:space="preserve"> </w:t>
      </w:r>
      <w:r w:rsidRPr="0030461B">
        <w:rPr>
          <w:rFonts w:ascii="Arial" w:hAnsi="Arial" w:cs="Arial"/>
          <w:b/>
          <w:color w:val="000000"/>
          <w:sz w:val="20"/>
        </w:rPr>
        <w:t>Положения</w:t>
      </w:r>
      <w:r w:rsidR="002B4A67" w:rsidRPr="0030461B">
        <w:rPr>
          <w:rFonts w:ascii="Arial" w:hAnsi="Arial" w:cs="Arial"/>
          <w:b/>
          <w:color w:val="000000"/>
          <w:sz w:val="20"/>
        </w:rPr>
        <w:t xml:space="preserve"> </w:t>
      </w: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рег</w:t>
      </w:r>
      <w:r w:rsidRPr="0030461B">
        <w:rPr>
          <w:rFonts w:ascii="Arial" w:hAnsi="Arial" w:cs="Arial"/>
          <w:b/>
          <w:color w:val="000000"/>
          <w:sz w:val="20"/>
        </w:rPr>
        <w:t>у</w:t>
      </w:r>
      <w:r w:rsidRPr="0030461B">
        <w:rPr>
          <w:rFonts w:ascii="Arial" w:hAnsi="Arial" w:cs="Arial"/>
          <w:b/>
          <w:color w:val="000000"/>
          <w:sz w:val="20"/>
        </w:rPr>
        <w:t>лировании</w:t>
      </w:r>
      <w:r w:rsidR="002B4A67" w:rsidRPr="0030461B">
        <w:rPr>
          <w:rFonts w:ascii="Arial" w:hAnsi="Arial" w:cs="Arial"/>
          <w:b/>
          <w:color w:val="000000"/>
          <w:sz w:val="20"/>
        </w:rPr>
        <w:t xml:space="preserve"> </w:t>
      </w:r>
      <w:r w:rsidRPr="0030461B">
        <w:rPr>
          <w:rFonts w:ascii="Arial" w:hAnsi="Arial" w:cs="Arial"/>
          <w:b/>
          <w:color w:val="000000"/>
          <w:sz w:val="20"/>
        </w:rPr>
        <w:t>бюджетных</w:t>
      </w:r>
      <w:r w:rsidR="002B4A67" w:rsidRPr="0030461B">
        <w:rPr>
          <w:rFonts w:ascii="Arial" w:hAnsi="Arial" w:cs="Arial"/>
          <w:b/>
          <w:color w:val="000000"/>
          <w:sz w:val="20"/>
        </w:rPr>
        <w:t xml:space="preserve"> </w:t>
      </w:r>
      <w:r w:rsidRPr="0030461B">
        <w:rPr>
          <w:rFonts w:ascii="Arial" w:hAnsi="Arial" w:cs="Arial"/>
          <w:b/>
          <w:color w:val="000000"/>
          <w:sz w:val="20"/>
        </w:rPr>
        <w:t>правоотношений</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Октябрьском</w:t>
      </w:r>
      <w:r w:rsidR="002B4A67" w:rsidRPr="0030461B">
        <w:rPr>
          <w:rFonts w:ascii="Arial" w:hAnsi="Arial" w:cs="Arial"/>
          <w:b/>
          <w:color w:val="000000"/>
          <w:sz w:val="20"/>
        </w:rPr>
        <w:t xml:space="preserve"> </w:t>
      </w:r>
      <w:r w:rsidRPr="0030461B">
        <w:rPr>
          <w:rFonts w:ascii="Arial" w:hAnsi="Arial" w:cs="Arial"/>
          <w:b/>
          <w:color w:val="000000"/>
          <w:sz w:val="20"/>
        </w:rPr>
        <w:t>сельском</w:t>
      </w:r>
      <w:r w:rsidR="002B4A67" w:rsidRPr="0030461B">
        <w:rPr>
          <w:rFonts w:ascii="Arial" w:hAnsi="Arial" w:cs="Arial"/>
          <w:b/>
          <w:color w:val="000000"/>
          <w:sz w:val="20"/>
        </w:rPr>
        <w:t xml:space="preserve"> </w:t>
      </w:r>
      <w:r w:rsidRPr="0030461B">
        <w:rPr>
          <w:rFonts w:ascii="Arial" w:hAnsi="Arial" w:cs="Arial"/>
          <w:b/>
          <w:color w:val="000000"/>
          <w:sz w:val="20"/>
        </w:rPr>
        <w:t>поселении</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p>
    <w:p w:rsidR="00B657FA" w:rsidRPr="0030461B" w:rsidRDefault="00B06678" w:rsidP="0030461B">
      <w:pPr>
        <w:ind w:right="28" w:firstLine="900"/>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p>
    <w:p w:rsidR="00B06678" w:rsidRPr="0030461B" w:rsidRDefault="00B06678" w:rsidP="0030461B">
      <w:pPr>
        <w:ind w:right="28" w:firstLine="900"/>
        <w:jc w:val="center"/>
        <w:rPr>
          <w:rFonts w:ascii="Arial" w:hAnsi="Arial" w:cs="Arial"/>
          <w:color w:val="000000"/>
          <w:sz w:val="20"/>
        </w:rPr>
      </w:pPr>
      <w:r w:rsidRPr="0030461B">
        <w:rPr>
          <w:rFonts w:ascii="Arial" w:hAnsi="Arial" w:cs="Arial"/>
          <w:color w:val="000000"/>
          <w:sz w:val="20"/>
        </w:rPr>
        <w:t>Собрание</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p>
    <w:p w:rsidR="00B06678" w:rsidRPr="0030461B" w:rsidRDefault="00B06678" w:rsidP="0030461B">
      <w:pPr>
        <w:ind w:right="28" w:firstLine="900"/>
        <w:jc w:val="center"/>
        <w:rPr>
          <w:rFonts w:ascii="Arial" w:hAnsi="Arial" w:cs="Arial"/>
          <w:color w:val="000000"/>
          <w:sz w:val="20"/>
        </w:rPr>
      </w:pP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p w:rsidR="00B657FA" w:rsidRPr="0030461B" w:rsidRDefault="00B06678" w:rsidP="0030461B">
      <w:pPr>
        <w:ind w:right="28" w:firstLine="900"/>
        <w:jc w:val="center"/>
        <w:rPr>
          <w:rFonts w:ascii="Arial" w:hAnsi="Arial" w:cs="Arial"/>
          <w:color w:val="000000"/>
          <w:sz w:val="20"/>
        </w:rPr>
      </w:pPr>
      <w:proofErr w:type="spellStart"/>
      <w:proofErr w:type="gramStart"/>
      <w:r w:rsidRPr="0030461B">
        <w:rPr>
          <w:rFonts w:ascii="Arial" w:hAnsi="Arial" w:cs="Arial"/>
          <w:color w:val="000000"/>
          <w:sz w:val="20"/>
        </w:rPr>
        <w:t>р</w:t>
      </w:r>
      <w:proofErr w:type="spellEnd"/>
      <w:proofErr w:type="gramEnd"/>
      <w:r w:rsidR="002B4A67" w:rsidRPr="0030461B">
        <w:rPr>
          <w:rFonts w:ascii="Arial" w:hAnsi="Arial" w:cs="Arial"/>
          <w:color w:val="000000"/>
          <w:sz w:val="20"/>
        </w:rPr>
        <w:t xml:space="preserve"> </w:t>
      </w:r>
      <w:r w:rsidRPr="0030461B">
        <w:rPr>
          <w:rFonts w:ascii="Arial" w:hAnsi="Arial" w:cs="Arial"/>
          <w:color w:val="000000"/>
          <w:sz w:val="20"/>
        </w:rPr>
        <w:t>е</w:t>
      </w:r>
      <w:r w:rsidR="002B4A67" w:rsidRPr="0030461B">
        <w:rPr>
          <w:rFonts w:ascii="Arial" w:hAnsi="Arial" w:cs="Arial"/>
          <w:color w:val="000000"/>
          <w:sz w:val="20"/>
        </w:rPr>
        <w:t xml:space="preserve"> </w:t>
      </w:r>
      <w:proofErr w:type="spellStart"/>
      <w:r w:rsidRPr="0030461B">
        <w:rPr>
          <w:rFonts w:ascii="Arial" w:hAnsi="Arial" w:cs="Arial"/>
          <w:color w:val="000000"/>
          <w:sz w:val="20"/>
        </w:rPr>
        <w:t>ш</w:t>
      </w:r>
      <w:proofErr w:type="spellEnd"/>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w:t>
      </w:r>
      <w:r w:rsidR="002B4A67" w:rsidRPr="0030461B">
        <w:rPr>
          <w:rFonts w:ascii="Arial" w:hAnsi="Arial" w:cs="Arial"/>
          <w:color w:val="000000"/>
          <w:sz w:val="20"/>
        </w:rPr>
        <w:t xml:space="preserve"> </w:t>
      </w:r>
      <w:r w:rsidRPr="0030461B">
        <w:rPr>
          <w:rFonts w:ascii="Arial" w:hAnsi="Arial" w:cs="Arial"/>
          <w:color w:val="000000"/>
          <w:sz w:val="20"/>
        </w:rPr>
        <w:t>о:</w:t>
      </w:r>
    </w:p>
    <w:p w:rsidR="00B06678" w:rsidRPr="0030461B" w:rsidRDefault="00B06678" w:rsidP="0030461B">
      <w:pPr>
        <w:numPr>
          <w:ilvl w:val="0"/>
          <w:numId w:val="11"/>
        </w:numPr>
        <w:ind w:left="0" w:right="28" w:firstLine="900"/>
        <w:jc w:val="both"/>
        <w:rPr>
          <w:rFonts w:ascii="Arial" w:hAnsi="Arial" w:cs="Arial"/>
          <w:color w:val="000000"/>
          <w:sz w:val="20"/>
        </w:rPr>
      </w:pPr>
      <w:proofErr w:type="gramStart"/>
      <w:r w:rsidRPr="0030461B">
        <w:rPr>
          <w:rFonts w:ascii="Arial" w:hAnsi="Arial" w:cs="Arial"/>
          <w:color w:val="000000"/>
          <w:sz w:val="20"/>
        </w:rPr>
        <w:t>Внести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решение</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24.12.2013</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С-49/1</w:t>
      </w:r>
      <w:r w:rsidR="002B4A67" w:rsidRPr="0030461B">
        <w:rPr>
          <w:rFonts w:ascii="Arial" w:hAnsi="Arial" w:cs="Arial"/>
          <w:b/>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утверждении</w:t>
      </w:r>
      <w:r w:rsidR="002B4A67" w:rsidRPr="0030461B">
        <w:rPr>
          <w:rFonts w:ascii="Arial" w:hAnsi="Arial" w:cs="Arial"/>
          <w:color w:val="000000"/>
          <w:sz w:val="20"/>
        </w:rPr>
        <w:t xml:space="preserve"> </w:t>
      </w:r>
      <w:r w:rsidRPr="0030461B">
        <w:rPr>
          <w:rFonts w:ascii="Arial" w:hAnsi="Arial" w:cs="Arial"/>
          <w:color w:val="000000"/>
          <w:sz w:val="20"/>
        </w:rPr>
        <w:t>Положения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регулировании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правоотношений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Октябрьском</w:t>
      </w:r>
      <w:r w:rsidR="002B4A67" w:rsidRPr="0030461B">
        <w:rPr>
          <w:rFonts w:ascii="Arial" w:hAnsi="Arial" w:cs="Arial"/>
          <w:color w:val="000000"/>
          <w:sz w:val="20"/>
        </w:rPr>
        <w:t xml:space="preserve"> </w:t>
      </w:r>
      <w:r w:rsidRPr="0030461B">
        <w:rPr>
          <w:rFonts w:ascii="Arial" w:hAnsi="Arial" w:cs="Arial"/>
          <w:color w:val="000000"/>
          <w:sz w:val="20"/>
        </w:rPr>
        <w:t>сельском</w:t>
      </w:r>
      <w:r w:rsidR="002B4A67" w:rsidRPr="0030461B">
        <w:rPr>
          <w:rFonts w:ascii="Arial" w:hAnsi="Arial" w:cs="Arial"/>
          <w:color w:val="000000"/>
          <w:sz w:val="20"/>
        </w:rPr>
        <w:t xml:space="preserve"> </w:t>
      </w:r>
      <w:r w:rsidRPr="0030461B">
        <w:rPr>
          <w:rFonts w:ascii="Arial" w:hAnsi="Arial" w:cs="Arial"/>
          <w:color w:val="000000"/>
          <w:sz w:val="20"/>
        </w:rPr>
        <w:t>поселении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w:t>
      </w:r>
      <w:r w:rsidRPr="0030461B">
        <w:rPr>
          <w:rFonts w:ascii="Arial" w:hAnsi="Arial" w:cs="Arial"/>
          <w:color w:val="000000"/>
          <w:sz w:val="20"/>
        </w:rPr>
        <w:t>у</w:t>
      </w:r>
      <w:r w:rsidRPr="0030461B">
        <w:rPr>
          <w:rFonts w:ascii="Arial" w:hAnsi="Arial" w:cs="Arial"/>
          <w:color w:val="000000"/>
          <w:sz w:val="20"/>
        </w:rPr>
        <w:t>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изменениями,</w:t>
      </w:r>
      <w:r w:rsidR="002B4A67" w:rsidRPr="0030461B">
        <w:rPr>
          <w:rFonts w:ascii="Arial" w:hAnsi="Arial" w:cs="Arial"/>
          <w:color w:val="000000"/>
          <w:sz w:val="20"/>
        </w:rPr>
        <w:t xml:space="preserve"> </w:t>
      </w:r>
      <w:r w:rsidRPr="0030461B">
        <w:rPr>
          <w:rFonts w:ascii="Arial" w:hAnsi="Arial" w:cs="Arial"/>
          <w:color w:val="000000"/>
          <w:sz w:val="20"/>
        </w:rPr>
        <w:t>внесенными</w:t>
      </w:r>
      <w:r w:rsidR="002B4A67" w:rsidRPr="0030461B">
        <w:rPr>
          <w:rFonts w:ascii="Arial" w:hAnsi="Arial" w:cs="Arial"/>
          <w:color w:val="000000"/>
          <w:sz w:val="20"/>
        </w:rPr>
        <w:t xml:space="preserve"> </w:t>
      </w:r>
      <w:r w:rsidRPr="0030461B">
        <w:rPr>
          <w:rFonts w:ascii="Arial" w:hAnsi="Arial" w:cs="Arial"/>
          <w:color w:val="000000"/>
          <w:sz w:val="20"/>
        </w:rPr>
        <w:t>решениями</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w:t>
      </w:r>
      <w:r w:rsidRPr="0030461B">
        <w:rPr>
          <w:rFonts w:ascii="Arial" w:hAnsi="Arial" w:cs="Arial"/>
          <w:color w:val="000000"/>
          <w:sz w:val="20"/>
        </w:rPr>
        <w:t>ш</w:t>
      </w:r>
      <w:r w:rsidRPr="0030461B">
        <w:rPr>
          <w:rFonts w:ascii="Arial" w:hAnsi="Arial" w:cs="Arial"/>
          <w:color w:val="000000"/>
          <w:sz w:val="20"/>
        </w:rPr>
        <w:t>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hyperlink r:id="rId22" w:tgtFrame="_blank" w:history="1">
        <w:r w:rsidRPr="0030461B">
          <w:rPr>
            <w:rStyle w:val="af"/>
            <w:rFonts w:ascii="Arial" w:hAnsi="Arial" w:cs="Arial"/>
            <w:color w:val="000000"/>
            <w:sz w:val="20"/>
          </w:rPr>
          <w:t>28.03.2014</w:t>
        </w:r>
        <w:r w:rsidR="002B4A67" w:rsidRPr="0030461B">
          <w:rPr>
            <w:rStyle w:val="af"/>
            <w:rFonts w:ascii="Arial" w:hAnsi="Arial" w:cs="Arial"/>
            <w:color w:val="000000"/>
            <w:sz w:val="20"/>
          </w:rPr>
          <w:t xml:space="preserve"> </w:t>
        </w:r>
        <w:r w:rsidRPr="0030461B">
          <w:rPr>
            <w:rStyle w:val="af"/>
            <w:rFonts w:ascii="Arial" w:hAnsi="Arial" w:cs="Arial"/>
            <w:color w:val="000000"/>
            <w:sz w:val="20"/>
          </w:rPr>
          <w:t>№</w:t>
        </w:r>
        <w:r w:rsidR="002B4A67" w:rsidRPr="0030461B">
          <w:rPr>
            <w:rStyle w:val="af"/>
            <w:rFonts w:ascii="Arial" w:hAnsi="Arial" w:cs="Arial"/>
            <w:color w:val="000000"/>
            <w:sz w:val="20"/>
          </w:rPr>
          <w:t xml:space="preserve"> </w:t>
        </w:r>
        <w:r w:rsidRPr="0030461B">
          <w:rPr>
            <w:rStyle w:val="af"/>
            <w:rFonts w:ascii="Arial" w:hAnsi="Arial" w:cs="Arial"/>
            <w:color w:val="000000"/>
            <w:sz w:val="20"/>
          </w:rPr>
          <w:t>С-52/2</w:t>
        </w:r>
      </w:hyperlink>
      <w:r w:rsidRPr="0030461B">
        <w:rPr>
          <w:rFonts w:ascii="Arial" w:hAnsi="Arial" w:cs="Arial"/>
          <w:color w:val="000000"/>
          <w:sz w:val="20"/>
        </w:rPr>
        <w:t>,</w:t>
      </w:r>
      <w:r w:rsidR="002B4A67" w:rsidRPr="0030461B">
        <w:rPr>
          <w:rFonts w:ascii="Arial" w:hAnsi="Arial" w:cs="Arial"/>
          <w:color w:val="000000"/>
          <w:sz w:val="20"/>
        </w:rPr>
        <w:t xml:space="preserve"> </w:t>
      </w:r>
      <w:hyperlink r:id="rId23" w:tgtFrame="_blank" w:history="1">
        <w:r w:rsidRPr="0030461B">
          <w:rPr>
            <w:rStyle w:val="af"/>
            <w:rFonts w:ascii="Arial" w:hAnsi="Arial" w:cs="Arial"/>
            <w:color w:val="000000"/>
            <w:sz w:val="20"/>
          </w:rPr>
          <w:t>25.11.2014</w:t>
        </w:r>
        <w:r w:rsidR="002B4A67" w:rsidRPr="0030461B">
          <w:rPr>
            <w:rStyle w:val="af"/>
            <w:rFonts w:ascii="Arial" w:hAnsi="Arial" w:cs="Arial"/>
            <w:color w:val="000000"/>
            <w:sz w:val="20"/>
          </w:rPr>
          <w:t xml:space="preserve"> </w:t>
        </w:r>
        <w:r w:rsidRPr="0030461B">
          <w:rPr>
            <w:rStyle w:val="af"/>
            <w:rFonts w:ascii="Arial" w:hAnsi="Arial" w:cs="Arial"/>
            <w:color w:val="000000"/>
            <w:sz w:val="20"/>
          </w:rPr>
          <w:t>№</w:t>
        </w:r>
        <w:r w:rsidR="002B4A67" w:rsidRPr="0030461B">
          <w:rPr>
            <w:rStyle w:val="af"/>
            <w:rFonts w:ascii="Arial" w:hAnsi="Arial" w:cs="Arial"/>
            <w:color w:val="000000"/>
            <w:sz w:val="20"/>
          </w:rPr>
          <w:t xml:space="preserve"> </w:t>
        </w:r>
        <w:r w:rsidRPr="0030461B">
          <w:rPr>
            <w:rStyle w:val="af"/>
            <w:rFonts w:ascii="Arial" w:hAnsi="Arial" w:cs="Arial"/>
            <w:color w:val="000000"/>
            <w:sz w:val="20"/>
          </w:rPr>
          <w:t>С-61/5</w:t>
        </w:r>
      </w:hyperlink>
      <w:r w:rsidRPr="0030461B">
        <w:rPr>
          <w:rFonts w:ascii="Arial" w:hAnsi="Arial" w:cs="Arial"/>
          <w:color w:val="000000"/>
          <w:sz w:val="20"/>
        </w:rPr>
        <w:t>,</w:t>
      </w:r>
      <w:r w:rsidR="002B4A67" w:rsidRPr="0030461B">
        <w:rPr>
          <w:rFonts w:ascii="Arial" w:hAnsi="Arial" w:cs="Arial"/>
          <w:color w:val="000000"/>
          <w:sz w:val="20"/>
        </w:rPr>
        <w:t xml:space="preserve"> </w:t>
      </w:r>
      <w:hyperlink r:id="rId24" w:tgtFrame="_blank" w:history="1">
        <w:r w:rsidRPr="0030461B">
          <w:rPr>
            <w:rStyle w:val="af"/>
            <w:rFonts w:ascii="Arial" w:hAnsi="Arial" w:cs="Arial"/>
            <w:color w:val="000000"/>
            <w:sz w:val="20"/>
          </w:rPr>
          <w:t>27.08.2015</w:t>
        </w:r>
        <w:r w:rsidR="002B4A67" w:rsidRPr="0030461B">
          <w:rPr>
            <w:rStyle w:val="af"/>
            <w:rFonts w:ascii="Arial" w:hAnsi="Arial" w:cs="Arial"/>
            <w:color w:val="000000"/>
            <w:sz w:val="20"/>
          </w:rPr>
          <w:t xml:space="preserve"> </w:t>
        </w:r>
        <w:r w:rsidRPr="0030461B">
          <w:rPr>
            <w:rStyle w:val="af"/>
            <w:rFonts w:ascii="Arial" w:hAnsi="Arial" w:cs="Arial"/>
            <w:color w:val="000000"/>
            <w:sz w:val="20"/>
          </w:rPr>
          <w:t>№</w:t>
        </w:r>
        <w:r w:rsidR="002B4A67" w:rsidRPr="0030461B">
          <w:rPr>
            <w:rStyle w:val="af"/>
            <w:rFonts w:ascii="Arial" w:hAnsi="Arial" w:cs="Arial"/>
            <w:color w:val="000000"/>
            <w:sz w:val="20"/>
          </w:rPr>
          <w:t xml:space="preserve"> </w:t>
        </w:r>
        <w:r w:rsidRPr="0030461B">
          <w:rPr>
            <w:rStyle w:val="af"/>
            <w:rFonts w:ascii="Arial" w:hAnsi="Arial" w:cs="Arial"/>
            <w:color w:val="000000"/>
            <w:sz w:val="20"/>
          </w:rPr>
          <w:t>С-71/2</w:t>
        </w:r>
      </w:hyperlink>
      <w:r w:rsidRPr="0030461B">
        <w:rPr>
          <w:rFonts w:ascii="Arial" w:hAnsi="Arial" w:cs="Arial"/>
          <w:color w:val="000000"/>
          <w:sz w:val="20"/>
        </w:rPr>
        <w:t>,</w:t>
      </w:r>
      <w:r w:rsidR="002B4A67" w:rsidRPr="0030461B">
        <w:rPr>
          <w:rFonts w:ascii="Arial" w:hAnsi="Arial" w:cs="Arial"/>
          <w:color w:val="000000"/>
          <w:sz w:val="20"/>
        </w:rPr>
        <w:t xml:space="preserve"> </w:t>
      </w:r>
      <w:hyperlink r:id="rId25" w:tgtFrame="_blank" w:history="1">
        <w:r w:rsidRPr="0030461B">
          <w:rPr>
            <w:rStyle w:val="af"/>
            <w:rFonts w:ascii="Arial" w:hAnsi="Arial" w:cs="Arial"/>
            <w:color w:val="000000"/>
            <w:sz w:val="20"/>
          </w:rPr>
          <w:t>27.10.2015</w:t>
        </w:r>
        <w:r w:rsidR="002B4A67" w:rsidRPr="0030461B">
          <w:rPr>
            <w:rStyle w:val="af"/>
            <w:rFonts w:ascii="Arial" w:hAnsi="Arial" w:cs="Arial"/>
            <w:color w:val="000000"/>
            <w:sz w:val="20"/>
          </w:rPr>
          <w:t xml:space="preserve"> </w:t>
        </w:r>
        <w:r w:rsidRPr="0030461B">
          <w:rPr>
            <w:rStyle w:val="af"/>
            <w:rFonts w:ascii="Arial" w:hAnsi="Arial" w:cs="Arial"/>
            <w:color w:val="000000"/>
            <w:sz w:val="20"/>
          </w:rPr>
          <w:t>№</w:t>
        </w:r>
        <w:r w:rsidR="002B4A67" w:rsidRPr="0030461B">
          <w:rPr>
            <w:rStyle w:val="af"/>
            <w:rFonts w:ascii="Arial" w:hAnsi="Arial" w:cs="Arial"/>
            <w:color w:val="000000"/>
            <w:sz w:val="20"/>
          </w:rPr>
          <w:t xml:space="preserve"> </w:t>
        </w:r>
        <w:r w:rsidRPr="0030461B">
          <w:rPr>
            <w:rStyle w:val="af"/>
            <w:rFonts w:ascii="Arial" w:hAnsi="Arial" w:cs="Arial"/>
            <w:color w:val="000000"/>
            <w:sz w:val="20"/>
          </w:rPr>
          <w:t>С-3/2</w:t>
        </w:r>
      </w:hyperlink>
      <w:r w:rsidRPr="0030461B">
        <w:rPr>
          <w:rFonts w:ascii="Arial" w:hAnsi="Arial" w:cs="Arial"/>
          <w:color w:val="000000"/>
          <w:sz w:val="20"/>
        </w:rPr>
        <w:t>,</w:t>
      </w:r>
      <w:r w:rsidR="002B4A67" w:rsidRPr="0030461B">
        <w:rPr>
          <w:rFonts w:ascii="Arial" w:hAnsi="Arial" w:cs="Arial"/>
          <w:color w:val="000000"/>
          <w:sz w:val="20"/>
        </w:rPr>
        <w:t xml:space="preserve"> </w:t>
      </w:r>
      <w:hyperlink r:id="rId26" w:tgtFrame="_blank" w:history="1">
        <w:r w:rsidRPr="0030461B">
          <w:rPr>
            <w:rStyle w:val="af"/>
            <w:rFonts w:ascii="Arial" w:hAnsi="Arial" w:cs="Arial"/>
            <w:color w:val="000000"/>
            <w:sz w:val="20"/>
          </w:rPr>
          <w:t>07.09.2016</w:t>
        </w:r>
        <w:r w:rsidR="002B4A67" w:rsidRPr="0030461B">
          <w:rPr>
            <w:rStyle w:val="af"/>
            <w:rFonts w:ascii="Arial" w:hAnsi="Arial" w:cs="Arial"/>
            <w:color w:val="000000"/>
            <w:sz w:val="20"/>
          </w:rPr>
          <w:t xml:space="preserve"> </w:t>
        </w:r>
        <w:r w:rsidRPr="0030461B">
          <w:rPr>
            <w:rStyle w:val="af"/>
            <w:rFonts w:ascii="Arial" w:hAnsi="Arial" w:cs="Arial"/>
            <w:color w:val="000000"/>
            <w:sz w:val="20"/>
          </w:rPr>
          <w:t>№</w:t>
        </w:r>
        <w:r w:rsidR="002B4A67" w:rsidRPr="0030461B">
          <w:rPr>
            <w:rStyle w:val="af"/>
            <w:rFonts w:ascii="Arial" w:hAnsi="Arial" w:cs="Arial"/>
            <w:color w:val="000000"/>
            <w:sz w:val="20"/>
          </w:rPr>
          <w:t xml:space="preserve"> </w:t>
        </w:r>
        <w:r w:rsidRPr="0030461B">
          <w:rPr>
            <w:rStyle w:val="af"/>
            <w:rFonts w:ascii="Arial" w:hAnsi="Arial" w:cs="Arial"/>
            <w:color w:val="000000"/>
            <w:sz w:val="20"/>
          </w:rPr>
          <w:t>С-16/3</w:t>
        </w:r>
        <w:proofErr w:type="gramEnd"/>
      </w:hyperlink>
      <w:r w:rsidRPr="0030461B">
        <w:rPr>
          <w:rStyle w:val="af"/>
          <w:rFonts w:ascii="Arial" w:hAnsi="Arial" w:cs="Arial"/>
          <w:color w:val="000000"/>
          <w:sz w:val="20"/>
        </w:rPr>
        <w:t>,</w:t>
      </w:r>
      <w:r w:rsidR="002B4A67" w:rsidRPr="0030461B">
        <w:rPr>
          <w:rStyle w:val="af"/>
          <w:rFonts w:ascii="Arial" w:hAnsi="Arial" w:cs="Arial"/>
          <w:color w:val="000000"/>
          <w:sz w:val="20"/>
        </w:rPr>
        <w:t xml:space="preserve"> </w:t>
      </w:r>
      <w:hyperlink r:id="rId27" w:tgtFrame="_blank" w:history="1">
        <w:r w:rsidRPr="0030461B">
          <w:rPr>
            <w:rStyle w:val="af"/>
            <w:rFonts w:ascii="Arial" w:hAnsi="Arial" w:cs="Arial"/>
            <w:color w:val="000000"/>
            <w:sz w:val="20"/>
          </w:rPr>
          <w:t>27.12.2016</w:t>
        </w:r>
        <w:r w:rsidR="002B4A67" w:rsidRPr="0030461B">
          <w:rPr>
            <w:rStyle w:val="af"/>
            <w:rFonts w:ascii="Arial" w:hAnsi="Arial" w:cs="Arial"/>
            <w:color w:val="000000"/>
            <w:sz w:val="20"/>
          </w:rPr>
          <w:t xml:space="preserve"> </w:t>
        </w:r>
        <w:r w:rsidRPr="0030461B">
          <w:rPr>
            <w:rStyle w:val="af"/>
            <w:rFonts w:ascii="Arial" w:hAnsi="Arial" w:cs="Arial"/>
            <w:color w:val="000000"/>
            <w:sz w:val="20"/>
          </w:rPr>
          <w:t>№</w:t>
        </w:r>
        <w:r w:rsidR="002B4A67" w:rsidRPr="0030461B">
          <w:rPr>
            <w:rStyle w:val="af"/>
            <w:rFonts w:ascii="Arial" w:hAnsi="Arial" w:cs="Arial"/>
            <w:color w:val="000000"/>
            <w:sz w:val="20"/>
          </w:rPr>
          <w:t xml:space="preserve"> </w:t>
        </w:r>
        <w:r w:rsidRPr="0030461B">
          <w:rPr>
            <w:rStyle w:val="af"/>
            <w:rFonts w:ascii="Arial" w:hAnsi="Arial" w:cs="Arial"/>
            <w:color w:val="000000"/>
            <w:sz w:val="20"/>
          </w:rPr>
          <w:t>С-22/1</w:t>
        </w:r>
      </w:hyperlink>
      <w:r w:rsidRPr="0030461B">
        <w:rPr>
          <w:rStyle w:val="af"/>
          <w:rFonts w:ascii="Arial" w:hAnsi="Arial" w:cs="Arial"/>
          <w:color w:val="000000"/>
          <w:sz w:val="20"/>
        </w:rPr>
        <w:t>,</w:t>
      </w:r>
      <w:r w:rsidR="002B4A67" w:rsidRPr="0030461B">
        <w:rPr>
          <w:rStyle w:val="af"/>
          <w:rFonts w:ascii="Arial" w:hAnsi="Arial" w:cs="Arial"/>
          <w:color w:val="000000"/>
          <w:sz w:val="20"/>
        </w:rPr>
        <w:t xml:space="preserve"> </w:t>
      </w:r>
      <w:hyperlink r:id="rId28" w:tgtFrame="_blank" w:history="1">
        <w:r w:rsidRPr="0030461B">
          <w:rPr>
            <w:rStyle w:val="af"/>
            <w:rFonts w:ascii="Arial" w:hAnsi="Arial" w:cs="Arial"/>
            <w:color w:val="000000"/>
            <w:sz w:val="20"/>
          </w:rPr>
          <w:t>26.10.2017</w:t>
        </w:r>
        <w:r w:rsidR="002B4A67" w:rsidRPr="0030461B">
          <w:rPr>
            <w:rStyle w:val="af"/>
            <w:rFonts w:ascii="Arial" w:hAnsi="Arial" w:cs="Arial"/>
            <w:color w:val="000000"/>
            <w:sz w:val="20"/>
          </w:rPr>
          <w:t xml:space="preserve"> </w:t>
        </w:r>
        <w:r w:rsidRPr="0030461B">
          <w:rPr>
            <w:rStyle w:val="af"/>
            <w:rFonts w:ascii="Arial" w:hAnsi="Arial" w:cs="Arial"/>
            <w:color w:val="000000"/>
            <w:sz w:val="20"/>
          </w:rPr>
          <w:t>№</w:t>
        </w:r>
        <w:r w:rsidR="002B4A67" w:rsidRPr="0030461B">
          <w:rPr>
            <w:rStyle w:val="af"/>
            <w:rFonts w:ascii="Arial" w:hAnsi="Arial" w:cs="Arial"/>
            <w:color w:val="000000"/>
            <w:sz w:val="20"/>
          </w:rPr>
          <w:t xml:space="preserve"> </w:t>
        </w:r>
        <w:r w:rsidRPr="0030461B">
          <w:rPr>
            <w:rStyle w:val="af"/>
            <w:rFonts w:ascii="Arial" w:hAnsi="Arial" w:cs="Arial"/>
            <w:color w:val="000000"/>
            <w:sz w:val="20"/>
          </w:rPr>
          <w:t>С-38/1</w:t>
        </w:r>
      </w:hyperlink>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01.06.2018</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С-53/2,</w:t>
      </w:r>
      <w:r w:rsidR="002B4A67" w:rsidRPr="0030461B">
        <w:rPr>
          <w:rFonts w:ascii="Arial" w:hAnsi="Arial" w:cs="Arial"/>
          <w:color w:val="000000"/>
          <w:sz w:val="20"/>
        </w:rPr>
        <w:t xml:space="preserve"> </w:t>
      </w:r>
      <w:r w:rsidRPr="0030461B">
        <w:rPr>
          <w:rFonts w:ascii="Arial" w:hAnsi="Arial" w:cs="Arial"/>
          <w:noProof/>
          <w:color w:val="000000"/>
          <w:sz w:val="20"/>
        </w:rPr>
        <w:t>28.02.2019</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С-70/3</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следующие</w:t>
      </w:r>
      <w:r w:rsidR="002B4A67" w:rsidRPr="0030461B">
        <w:rPr>
          <w:rFonts w:ascii="Arial" w:hAnsi="Arial" w:cs="Arial"/>
          <w:color w:val="000000"/>
          <w:sz w:val="20"/>
        </w:rPr>
        <w:t xml:space="preserve"> </w:t>
      </w:r>
      <w:r w:rsidRPr="0030461B">
        <w:rPr>
          <w:rFonts w:ascii="Arial" w:hAnsi="Arial" w:cs="Arial"/>
          <w:color w:val="000000"/>
          <w:sz w:val="20"/>
        </w:rPr>
        <w:t>изменения:</w:t>
      </w:r>
    </w:p>
    <w:p w:rsidR="00B06678" w:rsidRPr="0030461B" w:rsidRDefault="00B06678" w:rsidP="0030461B">
      <w:pPr>
        <w:ind w:right="28" w:firstLine="709"/>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Положении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регулировании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правоотношений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Октябрьском</w:t>
      </w:r>
      <w:r w:rsidR="002B4A67" w:rsidRPr="0030461B">
        <w:rPr>
          <w:rFonts w:ascii="Arial" w:hAnsi="Arial" w:cs="Arial"/>
          <w:color w:val="000000"/>
          <w:sz w:val="20"/>
        </w:rPr>
        <w:t xml:space="preserve"> </w:t>
      </w:r>
      <w:r w:rsidRPr="0030461B">
        <w:rPr>
          <w:rFonts w:ascii="Arial" w:hAnsi="Arial" w:cs="Arial"/>
          <w:color w:val="000000"/>
          <w:sz w:val="20"/>
        </w:rPr>
        <w:t>сельском</w:t>
      </w:r>
      <w:r w:rsidR="002B4A67" w:rsidRPr="0030461B">
        <w:rPr>
          <w:rFonts w:ascii="Arial" w:hAnsi="Arial" w:cs="Arial"/>
          <w:color w:val="000000"/>
          <w:sz w:val="20"/>
        </w:rPr>
        <w:t xml:space="preserve"> </w:t>
      </w:r>
      <w:r w:rsidRPr="0030461B">
        <w:rPr>
          <w:rFonts w:ascii="Arial" w:hAnsi="Arial" w:cs="Arial"/>
          <w:color w:val="000000"/>
          <w:sz w:val="20"/>
        </w:rPr>
        <w:t>поселении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утвержденном</w:t>
      </w:r>
      <w:r w:rsidR="002B4A67" w:rsidRPr="0030461B">
        <w:rPr>
          <w:rFonts w:ascii="Arial" w:hAnsi="Arial" w:cs="Arial"/>
          <w:color w:val="000000"/>
          <w:sz w:val="20"/>
        </w:rPr>
        <w:t xml:space="preserve"> </w:t>
      </w:r>
      <w:r w:rsidRPr="0030461B">
        <w:rPr>
          <w:rFonts w:ascii="Arial" w:hAnsi="Arial" w:cs="Arial"/>
          <w:color w:val="000000"/>
          <w:sz w:val="20"/>
        </w:rPr>
        <w:t>указанным</w:t>
      </w:r>
      <w:r w:rsidR="002B4A67" w:rsidRPr="0030461B">
        <w:rPr>
          <w:rFonts w:ascii="Arial" w:hAnsi="Arial" w:cs="Arial"/>
          <w:color w:val="000000"/>
          <w:sz w:val="20"/>
        </w:rPr>
        <w:t xml:space="preserve"> </w:t>
      </w:r>
      <w:r w:rsidRPr="0030461B">
        <w:rPr>
          <w:rFonts w:ascii="Arial" w:hAnsi="Arial" w:cs="Arial"/>
          <w:color w:val="000000"/>
          <w:sz w:val="20"/>
        </w:rPr>
        <w:t>решением:</w:t>
      </w:r>
    </w:p>
    <w:p w:rsidR="00B06678" w:rsidRPr="0030461B" w:rsidRDefault="00B06678" w:rsidP="0030461B">
      <w:pPr>
        <w:numPr>
          <w:ilvl w:val="0"/>
          <w:numId w:val="12"/>
        </w:numPr>
        <w:autoSpaceDE w:val="0"/>
        <w:autoSpaceDN w:val="0"/>
        <w:adjustRightInd w:val="0"/>
        <w:ind w:left="0" w:firstLine="709"/>
        <w:jc w:val="both"/>
        <w:rPr>
          <w:rFonts w:ascii="Arial" w:hAnsi="Arial" w:cs="Arial"/>
          <w:color w:val="000000"/>
          <w:sz w:val="20"/>
        </w:rPr>
      </w:pPr>
      <w:r w:rsidRPr="0030461B">
        <w:rPr>
          <w:rFonts w:ascii="Arial" w:hAnsi="Arial" w:cs="Arial"/>
          <w:color w:val="000000"/>
          <w:spacing w:val="-4"/>
          <w:sz w:val="20"/>
        </w:rPr>
        <w:t>в</w:t>
      </w:r>
      <w:r w:rsidR="002B4A67" w:rsidRPr="0030461B">
        <w:rPr>
          <w:rFonts w:ascii="Arial" w:hAnsi="Arial" w:cs="Arial"/>
          <w:color w:val="000000"/>
          <w:spacing w:val="-4"/>
          <w:sz w:val="20"/>
        </w:rPr>
        <w:t xml:space="preserve"> </w:t>
      </w:r>
      <w:r w:rsidRPr="0030461B">
        <w:rPr>
          <w:rFonts w:ascii="Arial" w:hAnsi="Arial" w:cs="Arial"/>
          <w:color w:val="000000"/>
          <w:spacing w:val="-4"/>
          <w:sz w:val="20"/>
        </w:rPr>
        <w:t>абзаце</w:t>
      </w:r>
      <w:r w:rsidR="002B4A67" w:rsidRPr="0030461B">
        <w:rPr>
          <w:rFonts w:ascii="Arial" w:hAnsi="Arial" w:cs="Arial"/>
          <w:color w:val="000000"/>
          <w:spacing w:val="-4"/>
          <w:sz w:val="20"/>
        </w:rPr>
        <w:t xml:space="preserve"> </w:t>
      </w:r>
      <w:r w:rsidRPr="0030461B">
        <w:rPr>
          <w:rFonts w:ascii="Arial" w:hAnsi="Arial" w:cs="Arial"/>
          <w:color w:val="000000"/>
          <w:spacing w:val="-4"/>
          <w:sz w:val="20"/>
        </w:rPr>
        <w:t>первом</w:t>
      </w:r>
      <w:r w:rsidR="002B4A67" w:rsidRPr="0030461B">
        <w:rPr>
          <w:rFonts w:ascii="Arial" w:hAnsi="Arial" w:cs="Arial"/>
          <w:color w:val="000000"/>
          <w:spacing w:val="-4"/>
          <w:sz w:val="20"/>
        </w:rPr>
        <w:t xml:space="preserve"> </w:t>
      </w:r>
      <w:r w:rsidRPr="0030461B">
        <w:rPr>
          <w:rFonts w:ascii="Arial" w:hAnsi="Arial" w:cs="Arial"/>
          <w:color w:val="000000"/>
          <w:spacing w:val="-4"/>
          <w:sz w:val="20"/>
        </w:rPr>
        <w:t>статьи</w:t>
      </w:r>
      <w:r w:rsidR="002B4A67" w:rsidRPr="0030461B">
        <w:rPr>
          <w:rFonts w:ascii="Arial" w:hAnsi="Arial" w:cs="Arial"/>
          <w:color w:val="000000"/>
          <w:spacing w:val="-4"/>
          <w:sz w:val="20"/>
        </w:rPr>
        <w:t xml:space="preserve"> </w:t>
      </w:r>
      <w:r w:rsidRPr="0030461B">
        <w:rPr>
          <w:rFonts w:ascii="Arial" w:hAnsi="Arial" w:cs="Arial"/>
          <w:color w:val="000000"/>
          <w:spacing w:val="-4"/>
          <w:sz w:val="20"/>
        </w:rPr>
        <w:t>5</w:t>
      </w:r>
      <w:r w:rsidR="002B4A67" w:rsidRPr="0030461B">
        <w:rPr>
          <w:rFonts w:ascii="Arial" w:hAnsi="Arial" w:cs="Arial"/>
          <w:color w:val="000000"/>
          <w:spacing w:val="-4"/>
          <w:sz w:val="20"/>
        </w:rPr>
        <w:t xml:space="preserve"> </w:t>
      </w:r>
      <w:r w:rsidRPr="0030461B">
        <w:rPr>
          <w:rFonts w:ascii="Arial" w:hAnsi="Arial" w:cs="Arial"/>
          <w:color w:val="000000"/>
          <w:spacing w:val="-4"/>
          <w:sz w:val="20"/>
        </w:rPr>
        <w:t>после</w:t>
      </w:r>
      <w:r w:rsidR="002B4A67" w:rsidRPr="0030461B">
        <w:rPr>
          <w:rFonts w:ascii="Arial" w:hAnsi="Arial" w:cs="Arial"/>
          <w:color w:val="000000"/>
          <w:spacing w:val="-4"/>
          <w:sz w:val="20"/>
        </w:rPr>
        <w:t xml:space="preserve"> </w:t>
      </w:r>
      <w:r w:rsidRPr="0030461B">
        <w:rPr>
          <w:rFonts w:ascii="Arial" w:hAnsi="Arial" w:cs="Arial"/>
          <w:color w:val="000000"/>
          <w:spacing w:val="-4"/>
          <w:sz w:val="20"/>
        </w:rPr>
        <w:t>слов</w:t>
      </w:r>
      <w:r w:rsidR="002B4A67" w:rsidRPr="0030461B">
        <w:rPr>
          <w:rFonts w:ascii="Arial" w:hAnsi="Arial" w:cs="Arial"/>
          <w:color w:val="000000"/>
          <w:spacing w:val="-4"/>
          <w:sz w:val="20"/>
        </w:rPr>
        <w:t xml:space="preserve"> </w:t>
      </w:r>
      <w:r w:rsidRPr="0030461B">
        <w:rPr>
          <w:rFonts w:ascii="Arial" w:hAnsi="Arial" w:cs="Arial"/>
          <w:color w:val="000000"/>
          <w:spacing w:val="-4"/>
          <w:sz w:val="20"/>
        </w:rPr>
        <w:t>«со</w:t>
      </w:r>
      <w:r w:rsidR="002B4A67" w:rsidRPr="0030461B">
        <w:rPr>
          <w:rFonts w:ascii="Arial" w:hAnsi="Arial" w:cs="Arial"/>
          <w:color w:val="000000"/>
          <w:spacing w:val="-4"/>
          <w:sz w:val="20"/>
        </w:rPr>
        <w:t xml:space="preserve"> </w:t>
      </w:r>
      <w:r w:rsidRPr="0030461B">
        <w:rPr>
          <w:rFonts w:ascii="Arial" w:hAnsi="Arial" w:cs="Arial"/>
          <w:color w:val="000000"/>
          <w:spacing w:val="-4"/>
          <w:sz w:val="20"/>
        </w:rPr>
        <w:t>статьями</w:t>
      </w:r>
      <w:r w:rsidR="002B4A67" w:rsidRPr="0030461B">
        <w:rPr>
          <w:rFonts w:ascii="Arial" w:hAnsi="Arial" w:cs="Arial"/>
          <w:color w:val="000000"/>
          <w:spacing w:val="-4"/>
          <w:sz w:val="20"/>
        </w:rPr>
        <w:t xml:space="preserve"> </w:t>
      </w:r>
      <w:r w:rsidRPr="0030461B">
        <w:rPr>
          <w:rFonts w:ascii="Arial" w:hAnsi="Arial" w:cs="Arial"/>
          <w:color w:val="000000"/>
          <w:spacing w:val="-4"/>
          <w:sz w:val="20"/>
        </w:rPr>
        <w:t>41,</w:t>
      </w:r>
      <w:r w:rsidR="002B4A67" w:rsidRPr="0030461B">
        <w:rPr>
          <w:rFonts w:ascii="Arial" w:hAnsi="Arial" w:cs="Arial"/>
          <w:color w:val="000000"/>
          <w:spacing w:val="-4"/>
          <w:sz w:val="20"/>
        </w:rPr>
        <w:t xml:space="preserve"> </w:t>
      </w:r>
      <w:r w:rsidRPr="0030461B">
        <w:rPr>
          <w:rFonts w:ascii="Arial" w:hAnsi="Arial" w:cs="Arial"/>
          <w:color w:val="000000"/>
          <w:spacing w:val="-4"/>
          <w:sz w:val="20"/>
        </w:rPr>
        <w:t>42,</w:t>
      </w:r>
      <w:r w:rsidR="002B4A67" w:rsidRPr="0030461B">
        <w:rPr>
          <w:rFonts w:ascii="Arial" w:hAnsi="Arial" w:cs="Arial"/>
          <w:color w:val="000000"/>
          <w:spacing w:val="-4"/>
          <w:sz w:val="20"/>
        </w:rPr>
        <w:t xml:space="preserve"> </w:t>
      </w:r>
      <w:r w:rsidRPr="0030461B">
        <w:rPr>
          <w:rFonts w:ascii="Arial" w:hAnsi="Arial" w:cs="Arial"/>
          <w:color w:val="000000"/>
          <w:spacing w:val="-4"/>
          <w:sz w:val="20"/>
        </w:rPr>
        <w:t>46»</w:t>
      </w:r>
      <w:r w:rsidR="002B4A67" w:rsidRPr="0030461B">
        <w:rPr>
          <w:rFonts w:ascii="Arial" w:hAnsi="Arial" w:cs="Arial"/>
          <w:color w:val="000000"/>
          <w:spacing w:val="-4"/>
          <w:sz w:val="20"/>
        </w:rPr>
        <w:t xml:space="preserve"> </w:t>
      </w:r>
      <w:r w:rsidRPr="0030461B">
        <w:rPr>
          <w:rFonts w:ascii="Arial" w:hAnsi="Arial" w:cs="Arial"/>
          <w:color w:val="000000"/>
          <w:spacing w:val="-4"/>
          <w:sz w:val="20"/>
        </w:rPr>
        <w:t>дополнить</w:t>
      </w:r>
      <w:r w:rsidR="002B4A67" w:rsidRPr="0030461B">
        <w:rPr>
          <w:rFonts w:ascii="Arial" w:hAnsi="Arial" w:cs="Arial"/>
          <w:color w:val="000000"/>
          <w:spacing w:val="-4"/>
          <w:sz w:val="20"/>
        </w:rPr>
        <w:t xml:space="preserve"> </w:t>
      </w:r>
      <w:r w:rsidRPr="0030461B">
        <w:rPr>
          <w:rFonts w:ascii="Arial" w:hAnsi="Arial" w:cs="Arial"/>
          <w:color w:val="000000"/>
          <w:spacing w:val="-4"/>
          <w:sz w:val="20"/>
        </w:rPr>
        <w:t>словами</w:t>
      </w:r>
      <w:r w:rsidR="002B4A67" w:rsidRPr="0030461B">
        <w:rPr>
          <w:rFonts w:ascii="Arial" w:hAnsi="Arial" w:cs="Arial"/>
          <w:color w:val="000000"/>
          <w:spacing w:val="-4"/>
          <w:sz w:val="20"/>
        </w:rPr>
        <w:t xml:space="preserve"> </w:t>
      </w:r>
      <w:r w:rsidRPr="0030461B">
        <w:rPr>
          <w:rFonts w:ascii="Arial" w:hAnsi="Arial" w:cs="Arial"/>
          <w:color w:val="000000"/>
          <w:spacing w:val="-4"/>
          <w:sz w:val="20"/>
        </w:rPr>
        <w:t>«,</w:t>
      </w:r>
      <w:r w:rsidR="002B4A67" w:rsidRPr="0030461B">
        <w:rPr>
          <w:rFonts w:ascii="Arial" w:hAnsi="Arial" w:cs="Arial"/>
          <w:color w:val="000000"/>
          <w:spacing w:val="-4"/>
          <w:sz w:val="20"/>
        </w:rPr>
        <w:t xml:space="preserve"> </w:t>
      </w:r>
      <w:r w:rsidRPr="0030461B">
        <w:rPr>
          <w:rFonts w:ascii="Arial" w:hAnsi="Arial" w:cs="Arial"/>
          <w:color w:val="000000"/>
          <w:spacing w:val="-4"/>
          <w:sz w:val="20"/>
        </w:rPr>
        <w:t>58</w:t>
      </w:r>
      <w:r w:rsidR="002B4A67" w:rsidRPr="0030461B">
        <w:rPr>
          <w:rFonts w:ascii="Arial" w:hAnsi="Arial" w:cs="Arial"/>
          <w:color w:val="000000"/>
          <w:spacing w:val="-4"/>
          <w:sz w:val="20"/>
        </w:rPr>
        <w:t xml:space="preserve"> </w:t>
      </w:r>
      <w:r w:rsidRPr="0030461B">
        <w:rPr>
          <w:rFonts w:ascii="Arial" w:hAnsi="Arial" w:cs="Arial"/>
          <w:color w:val="000000"/>
          <w:spacing w:val="-4"/>
          <w:sz w:val="20"/>
        </w:rPr>
        <w:t>и</w:t>
      </w:r>
      <w:r w:rsidR="002B4A67" w:rsidRPr="0030461B">
        <w:rPr>
          <w:rFonts w:ascii="Arial" w:hAnsi="Arial" w:cs="Arial"/>
          <w:color w:val="000000"/>
          <w:spacing w:val="-4"/>
          <w:sz w:val="20"/>
        </w:rPr>
        <w:t xml:space="preserve"> </w:t>
      </w:r>
      <w:r w:rsidRPr="0030461B">
        <w:rPr>
          <w:rFonts w:ascii="Arial" w:hAnsi="Arial" w:cs="Arial"/>
          <w:color w:val="000000"/>
          <w:spacing w:val="-4"/>
          <w:sz w:val="20"/>
        </w:rPr>
        <w:t>63»;</w:t>
      </w:r>
    </w:p>
    <w:p w:rsidR="00B06678" w:rsidRPr="0030461B" w:rsidRDefault="00B06678" w:rsidP="0030461B">
      <w:pPr>
        <w:numPr>
          <w:ilvl w:val="0"/>
          <w:numId w:val="12"/>
        </w:numPr>
        <w:autoSpaceDE w:val="0"/>
        <w:autoSpaceDN w:val="0"/>
        <w:adjustRightInd w:val="0"/>
        <w:ind w:left="0" w:firstLine="709"/>
        <w:jc w:val="both"/>
        <w:rPr>
          <w:rFonts w:ascii="Arial" w:hAnsi="Arial" w:cs="Arial"/>
          <w:color w:val="000000"/>
          <w:sz w:val="20"/>
        </w:rPr>
      </w:pPr>
      <w:r w:rsidRPr="0030461B">
        <w:rPr>
          <w:rFonts w:ascii="Arial" w:hAnsi="Arial" w:cs="Arial"/>
          <w:color w:val="000000"/>
          <w:sz w:val="20"/>
        </w:rPr>
        <w:t>статью</w:t>
      </w:r>
      <w:r w:rsidR="002B4A67" w:rsidRPr="0030461B">
        <w:rPr>
          <w:rFonts w:ascii="Arial" w:hAnsi="Arial" w:cs="Arial"/>
          <w:color w:val="000000"/>
          <w:sz w:val="20"/>
        </w:rPr>
        <w:t xml:space="preserve"> </w:t>
      </w:r>
      <w:r w:rsidRPr="0030461B">
        <w:rPr>
          <w:rFonts w:ascii="Arial" w:hAnsi="Arial" w:cs="Arial"/>
          <w:color w:val="000000"/>
          <w:sz w:val="20"/>
        </w:rPr>
        <w:t>22</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новой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B06678" w:rsidRPr="0030461B" w:rsidRDefault="00B06678" w:rsidP="0030461B">
      <w:pPr>
        <w:autoSpaceDE w:val="0"/>
        <w:autoSpaceDN w:val="0"/>
        <w:adjustRightInd w:val="0"/>
        <w:ind w:left="709"/>
        <w:jc w:val="both"/>
        <w:rPr>
          <w:rFonts w:ascii="Arial" w:hAnsi="Arial" w:cs="Arial"/>
          <w:color w:val="000000"/>
          <w:sz w:val="20"/>
        </w:rPr>
      </w:pPr>
      <w:r w:rsidRPr="0030461B">
        <w:rPr>
          <w:rFonts w:ascii="Arial" w:hAnsi="Arial" w:cs="Arial"/>
          <w:color w:val="000000"/>
          <w:sz w:val="20"/>
        </w:rPr>
        <w:t>«</w:t>
      </w:r>
      <w:r w:rsidRPr="0030461B">
        <w:rPr>
          <w:rFonts w:ascii="Arial" w:hAnsi="Arial" w:cs="Arial"/>
          <w:b/>
          <w:color w:val="000000"/>
          <w:sz w:val="20"/>
        </w:rPr>
        <w:t>Статья</w:t>
      </w:r>
      <w:r w:rsidR="002B4A67" w:rsidRPr="0030461B">
        <w:rPr>
          <w:rFonts w:ascii="Arial" w:hAnsi="Arial" w:cs="Arial"/>
          <w:b/>
          <w:color w:val="000000"/>
          <w:sz w:val="20"/>
        </w:rPr>
        <w:t xml:space="preserve"> </w:t>
      </w:r>
      <w:r w:rsidRPr="0030461B">
        <w:rPr>
          <w:rFonts w:ascii="Arial" w:hAnsi="Arial" w:cs="Arial"/>
          <w:b/>
          <w:color w:val="000000"/>
          <w:sz w:val="20"/>
        </w:rPr>
        <w:t>22.</w:t>
      </w:r>
      <w:r w:rsidR="002B4A67" w:rsidRPr="0030461B">
        <w:rPr>
          <w:rFonts w:ascii="Arial" w:hAnsi="Arial" w:cs="Arial"/>
          <w:b/>
          <w:color w:val="000000"/>
          <w:sz w:val="20"/>
        </w:rPr>
        <w:t xml:space="preserve"> </w:t>
      </w:r>
      <w:r w:rsidRPr="0030461B">
        <w:rPr>
          <w:rFonts w:ascii="Arial" w:hAnsi="Arial" w:cs="Arial"/>
          <w:b/>
          <w:color w:val="000000"/>
          <w:sz w:val="20"/>
        </w:rPr>
        <w:t>Структура</w:t>
      </w:r>
      <w:r w:rsidR="002B4A67" w:rsidRPr="0030461B">
        <w:rPr>
          <w:rFonts w:ascii="Arial" w:hAnsi="Arial" w:cs="Arial"/>
          <w:b/>
          <w:color w:val="000000"/>
          <w:sz w:val="20"/>
        </w:rPr>
        <w:t xml:space="preserve"> </w:t>
      </w:r>
      <w:r w:rsidRPr="0030461B">
        <w:rPr>
          <w:rFonts w:ascii="Arial" w:hAnsi="Arial" w:cs="Arial"/>
          <w:b/>
          <w:color w:val="000000"/>
          <w:sz w:val="20"/>
        </w:rPr>
        <w:t>муниципального</w:t>
      </w:r>
      <w:r w:rsidR="002B4A67" w:rsidRPr="0030461B">
        <w:rPr>
          <w:rFonts w:ascii="Arial" w:hAnsi="Arial" w:cs="Arial"/>
          <w:b/>
          <w:color w:val="000000"/>
          <w:sz w:val="20"/>
        </w:rPr>
        <w:t xml:space="preserve"> </w:t>
      </w:r>
      <w:r w:rsidRPr="0030461B">
        <w:rPr>
          <w:rFonts w:ascii="Arial" w:hAnsi="Arial" w:cs="Arial"/>
          <w:b/>
          <w:color w:val="000000"/>
          <w:sz w:val="20"/>
        </w:rPr>
        <w:t>долга</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виды</w:t>
      </w:r>
      <w:r w:rsidR="002B4A67" w:rsidRPr="0030461B">
        <w:rPr>
          <w:rFonts w:ascii="Arial" w:hAnsi="Arial" w:cs="Arial"/>
          <w:b/>
          <w:color w:val="000000"/>
          <w:sz w:val="20"/>
        </w:rPr>
        <w:t xml:space="preserve"> </w:t>
      </w:r>
      <w:r w:rsidRPr="0030461B">
        <w:rPr>
          <w:rFonts w:ascii="Arial" w:hAnsi="Arial" w:cs="Arial"/>
          <w:b/>
          <w:color w:val="000000"/>
          <w:sz w:val="20"/>
        </w:rPr>
        <w:t>и</w:t>
      </w:r>
      <w:r w:rsidR="002B4A67" w:rsidRPr="0030461B">
        <w:rPr>
          <w:rFonts w:ascii="Arial" w:hAnsi="Arial" w:cs="Arial"/>
          <w:b/>
          <w:color w:val="000000"/>
          <w:sz w:val="20"/>
        </w:rPr>
        <w:t xml:space="preserve"> </w:t>
      </w:r>
      <w:r w:rsidRPr="0030461B">
        <w:rPr>
          <w:rFonts w:ascii="Arial" w:hAnsi="Arial" w:cs="Arial"/>
          <w:b/>
          <w:color w:val="000000"/>
          <w:sz w:val="20"/>
        </w:rPr>
        <w:t>срочность</w:t>
      </w:r>
      <w:r w:rsidR="002B4A67" w:rsidRPr="0030461B">
        <w:rPr>
          <w:rFonts w:ascii="Arial" w:hAnsi="Arial" w:cs="Arial"/>
          <w:b/>
          <w:color w:val="000000"/>
          <w:sz w:val="20"/>
        </w:rPr>
        <w:t xml:space="preserve"> </w:t>
      </w:r>
      <w:r w:rsidRPr="0030461B">
        <w:rPr>
          <w:rFonts w:ascii="Arial" w:hAnsi="Arial" w:cs="Arial"/>
          <w:b/>
          <w:color w:val="000000"/>
          <w:sz w:val="20"/>
        </w:rPr>
        <w:t>долговых</w:t>
      </w:r>
      <w:r w:rsidR="002B4A67" w:rsidRPr="0030461B">
        <w:rPr>
          <w:rFonts w:ascii="Arial" w:hAnsi="Arial" w:cs="Arial"/>
          <w:b/>
          <w:color w:val="000000"/>
          <w:sz w:val="20"/>
        </w:rPr>
        <w:t xml:space="preserve"> </w:t>
      </w:r>
      <w:r w:rsidRPr="0030461B">
        <w:rPr>
          <w:rFonts w:ascii="Arial" w:hAnsi="Arial" w:cs="Arial"/>
          <w:b/>
          <w:color w:val="000000"/>
          <w:sz w:val="20"/>
        </w:rPr>
        <w:t>обязательств</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p>
    <w:p w:rsidR="00B06678" w:rsidRPr="0030461B" w:rsidRDefault="002B4A67" w:rsidP="0030461B">
      <w:pPr>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1.</w:t>
      </w:r>
      <w:r w:rsidRPr="0030461B">
        <w:rPr>
          <w:rFonts w:ascii="Arial" w:hAnsi="Arial" w:cs="Arial"/>
          <w:color w:val="000000"/>
          <w:sz w:val="20"/>
        </w:rPr>
        <w:t xml:space="preserve"> </w:t>
      </w:r>
      <w:r w:rsidR="00B06678" w:rsidRPr="0030461B">
        <w:rPr>
          <w:rFonts w:ascii="Arial" w:hAnsi="Arial" w:cs="Arial"/>
          <w:color w:val="000000"/>
          <w:sz w:val="20"/>
        </w:rPr>
        <w:t>Долговые</w:t>
      </w:r>
      <w:r w:rsidRPr="0030461B">
        <w:rPr>
          <w:rFonts w:ascii="Arial" w:hAnsi="Arial" w:cs="Arial"/>
          <w:color w:val="000000"/>
          <w:sz w:val="20"/>
        </w:rPr>
        <w:t xml:space="preserve"> </w:t>
      </w:r>
      <w:r w:rsidR="00B06678" w:rsidRPr="0030461B">
        <w:rPr>
          <w:rFonts w:ascii="Arial" w:hAnsi="Arial" w:cs="Arial"/>
          <w:color w:val="000000"/>
          <w:sz w:val="20"/>
        </w:rPr>
        <w:t>обязательства</w:t>
      </w:r>
      <w:r w:rsidRPr="0030461B">
        <w:rPr>
          <w:rFonts w:ascii="Arial" w:hAnsi="Arial" w:cs="Arial"/>
          <w:color w:val="000000"/>
          <w:sz w:val="20"/>
        </w:rPr>
        <w:t xml:space="preserve"> </w:t>
      </w:r>
      <w:r w:rsidR="00B06678" w:rsidRPr="0030461B">
        <w:rPr>
          <w:rFonts w:ascii="Arial" w:hAnsi="Arial" w:cs="Arial"/>
          <w:color w:val="000000"/>
          <w:sz w:val="20"/>
        </w:rPr>
        <w:t>поселения</w:t>
      </w:r>
      <w:r w:rsidRPr="0030461B">
        <w:rPr>
          <w:rFonts w:ascii="Arial" w:hAnsi="Arial" w:cs="Arial"/>
          <w:color w:val="000000"/>
          <w:sz w:val="20"/>
        </w:rPr>
        <w:t xml:space="preserve"> </w:t>
      </w:r>
      <w:r w:rsidR="00B06678" w:rsidRPr="0030461B">
        <w:rPr>
          <w:rFonts w:ascii="Arial" w:hAnsi="Arial" w:cs="Arial"/>
          <w:color w:val="000000"/>
          <w:sz w:val="20"/>
        </w:rPr>
        <w:t>могут</w:t>
      </w:r>
      <w:r w:rsidRPr="0030461B">
        <w:rPr>
          <w:rFonts w:ascii="Arial" w:hAnsi="Arial" w:cs="Arial"/>
          <w:color w:val="000000"/>
          <w:sz w:val="20"/>
        </w:rPr>
        <w:t xml:space="preserve"> </w:t>
      </w:r>
      <w:r w:rsidR="00B06678" w:rsidRPr="0030461B">
        <w:rPr>
          <w:rFonts w:ascii="Arial" w:hAnsi="Arial" w:cs="Arial"/>
          <w:color w:val="000000"/>
          <w:sz w:val="20"/>
        </w:rPr>
        <w:t>существовать</w:t>
      </w:r>
      <w:r w:rsidRPr="0030461B">
        <w:rPr>
          <w:rFonts w:ascii="Arial" w:hAnsi="Arial" w:cs="Arial"/>
          <w:color w:val="000000"/>
          <w:sz w:val="20"/>
        </w:rPr>
        <w:t xml:space="preserve"> </w:t>
      </w:r>
      <w:r w:rsidR="00B06678" w:rsidRPr="0030461B">
        <w:rPr>
          <w:rFonts w:ascii="Arial" w:hAnsi="Arial" w:cs="Arial"/>
          <w:color w:val="000000"/>
          <w:sz w:val="20"/>
        </w:rPr>
        <w:t>в</w:t>
      </w:r>
      <w:r w:rsidRPr="0030461B">
        <w:rPr>
          <w:rFonts w:ascii="Arial" w:hAnsi="Arial" w:cs="Arial"/>
          <w:color w:val="000000"/>
          <w:sz w:val="20"/>
        </w:rPr>
        <w:t xml:space="preserve"> </w:t>
      </w:r>
      <w:r w:rsidR="00B06678" w:rsidRPr="0030461B">
        <w:rPr>
          <w:rFonts w:ascii="Arial" w:hAnsi="Arial" w:cs="Arial"/>
          <w:color w:val="000000"/>
          <w:sz w:val="20"/>
        </w:rPr>
        <w:t>виде</w:t>
      </w:r>
      <w:r w:rsidRPr="0030461B">
        <w:rPr>
          <w:rFonts w:ascii="Arial" w:hAnsi="Arial" w:cs="Arial"/>
          <w:color w:val="000000"/>
          <w:sz w:val="20"/>
        </w:rPr>
        <w:t xml:space="preserve"> </w:t>
      </w:r>
      <w:r w:rsidR="00B06678" w:rsidRPr="0030461B">
        <w:rPr>
          <w:rFonts w:ascii="Arial" w:hAnsi="Arial" w:cs="Arial"/>
          <w:color w:val="000000"/>
          <w:sz w:val="20"/>
        </w:rPr>
        <w:t>обязательств</w:t>
      </w:r>
      <w:r w:rsidRPr="0030461B">
        <w:rPr>
          <w:rFonts w:ascii="Arial" w:hAnsi="Arial" w:cs="Arial"/>
          <w:color w:val="000000"/>
          <w:sz w:val="20"/>
        </w:rPr>
        <w:t xml:space="preserve"> </w:t>
      </w:r>
      <w:proofErr w:type="gramStart"/>
      <w:r w:rsidR="00B06678" w:rsidRPr="0030461B">
        <w:rPr>
          <w:rFonts w:ascii="Arial" w:hAnsi="Arial" w:cs="Arial"/>
          <w:color w:val="000000"/>
          <w:sz w:val="20"/>
        </w:rPr>
        <w:t>по</w:t>
      </w:r>
      <w:proofErr w:type="gramEnd"/>
      <w:r w:rsidR="00B06678" w:rsidRPr="0030461B">
        <w:rPr>
          <w:rFonts w:ascii="Arial" w:hAnsi="Arial" w:cs="Arial"/>
          <w:color w:val="000000"/>
          <w:sz w:val="20"/>
        </w:rPr>
        <w:t>:</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7" w:name="sub_1031"/>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ценным</w:t>
      </w:r>
      <w:r w:rsidR="002B4A67" w:rsidRPr="0030461B">
        <w:rPr>
          <w:rFonts w:ascii="Arial" w:hAnsi="Arial" w:cs="Arial"/>
          <w:color w:val="000000"/>
          <w:sz w:val="20"/>
        </w:rPr>
        <w:t xml:space="preserve"> </w:t>
      </w:r>
      <w:r w:rsidRPr="0030461B">
        <w:rPr>
          <w:rFonts w:ascii="Arial" w:hAnsi="Arial" w:cs="Arial"/>
          <w:color w:val="000000"/>
          <w:sz w:val="20"/>
        </w:rPr>
        <w:t>бумагам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ценным</w:t>
      </w:r>
      <w:r w:rsidR="002B4A67" w:rsidRPr="0030461B">
        <w:rPr>
          <w:rFonts w:ascii="Arial" w:hAnsi="Arial" w:cs="Arial"/>
          <w:color w:val="000000"/>
          <w:sz w:val="20"/>
        </w:rPr>
        <w:t xml:space="preserve"> </w:t>
      </w:r>
      <w:r w:rsidRPr="0030461B">
        <w:rPr>
          <w:rFonts w:ascii="Arial" w:hAnsi="Arial" w:cs="Arial"/>
          <w:color w:val="000000"/>
          <w:sz w:val="20"/>
        </w:rPr>
        <w:t>бумагам);</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8" w:name="sub_1032"/>
      <w:bookmarkEnd w:id="7"/>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бюджет</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других</w:t>
      </w:r>
      <w:r w:rsidR="002B4A67" w:rsidRPr="0030461B">
        <w:rPr>
          <w:rFonts w:ascii="Arial" w:hAnsi="Arial" w:cs="Arial"/>
          <w:color w:val="000000"/>
          <w:sz w:val="20"/>
        </w:rPr>
        <w:t xml:space="preserve"> </w:t>
      </w:r>
      <w:r w:rsidRPr="0030461B">
        <w:rPr>
          <w:rFonts w:ascii="Arial" w:hAnsi="Arial" w:cs="Arial"/>
          <w:color w:val="000000"/>
          <w:sz w:val="20"/>
        </w:rPr>
        <w:t>бюджетов</w:t>
      </w:r>
      <w:r w:rsidR="002B4A67" w:rsidRPr="0030461B">
        <w:rPr>
          <w:rFonts w:ascii="Arial" w:hAnsi="Arial" w:cs="Arial"/>
          <w:color w:val="000000"/>
          <w:sz w:val="20"/>
        </w:rPr>
        <w:t xml:space="preserve"> </w:t>
      </w:r>
      <w:r w:rsidRPr="0030461B">
        <w:rPr>
          <w:rFonts w:ascii="Arial" w:hAnsi="Arial" w:cs="Arial"/>
          <w:color w:val="000000"/>
          <w:sz w:val="20"/>
        </w:rPr>
        <w:t>бюджетной</w:t>
      </w:r>
      <w:r w:rsidR="002B4A67" w:rsidRPr="0030461B">
        <w:rPr>
          <w:rFonts w:ascii="Arial" w:hAnsi="Arial" w:cs="Arial"/>
          <w:color w:val="000000"/>
          <w:sz w:val="20"/>
        </w:rPr>
        <w:t xml:space="preserve"> </w:t>
      </w:r>
      <w:r w:rsidRPr="0030461B">
        <w:rPr>
          <w:rFonts w:ascii="Arial" w:hAnsi="Arial" w:cs="Arial"/>
          <w:color w:val="000000"/>
          <w:sz w:val="20"/>
        </w:rPr>
        <w:t>системы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w:t>
      </w:r>
      <w:r w:rsidRPr="0030461B">
        <w:rPr>
          <w:rFonts w:ascii="Arial" w:hAnsi="Arial" w:cs="Arial"/>
          <w:color w:val="000000"/>
          <w:sz w:val="20"/>
        </w:rPr>
        <w:t>е</w:t>
      </w:r>
      <w:r w:rsidRPr="0030461B">
        <w:rPr>
          <w:rFonts w:ascii="Arial" w:hAnsi="Arial" w:cs="Arial"/>
          <w:color w:val="000000"/>
          <w:sz w:val="20"/>
        </w:rPr>
        <w:t>дерации;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9" w:name="sub_1033"/>
      <w:bookmarkEnd w:id="8"/>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иностранной</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рамках</w:t>
      </w:r>
      <w:r w:rsidR="002B4A67" w:rsidRPr="0030461B">
        <w:rPr>
          <w:rFonts w:ascii="Arial" w:hAnsi="Arial" w:cs="Arial"/>
          <w:color w:val="000000"/>
          <w:sz w:val="20"/>
        </w:rPr>
        <w:t xml:space="preserve"> </w:t>
      </w:r>
      <w:r w:rsidRPr="0030461B">
        <w:rPr>
          <w:rFonts w:ascii="Arial" w:hAnsi="Arial" w:cs="Arial"/>
          <w:color w:val="000000"/>
          <w:sz w:val="20"/>
        </w:rPr>
        <w:t>использования</w:t>
      </w:r>
      <w:r w:rsidR="002B4A67" w:rsidRPr="0030461B">
        <w:rPr>
          <w:rFonts w:ascii="Arial" w:hAnsi="Arial" w:cs="Arial"/>
          <w:color w:val="000000"/>
          <w:sz w:val="20"/>
        </w:rPr>
        <w:t xml:space="preserve"> </w:t>
      </w:r>
      <w:r w:rsidRPr="0030461B">
        <w:rPr>
          <w:rFonts w:ascii="Arial" w:hAnsi="Arial" w:cs="Arial"/>
          <w:color w:val="000000"/>
          <w:sz w:val="20"/>
        </w:rPr>
        <w:t>целевых</w:t>
      </w:r>
      <w:r w:rsidR="002B4A67" w:rsidRPr="0030461B">
        <w:rPr>
          <w:rFonts w:ascii="Arial" w:hAnsi="Arial" w:cs="Arial"/>
          <w:color w:val="000000"/>
          <w:sz w:val="20"/>
        </w:rPr>
        <w:t xml:space="preserve"> </w:t>
      </w:r>
      <w:r w:rsidRPr="0030461B">
        <w:rPr>
          <w:rFonts w:ascii="Arial" w:hAnsi="Arial" w:cs="Arial"/>
          <w:color w:val="000000"/>
          <w:sz w:val="20"/>
        </w:rPr>
        <w:t>иностранных</w:t>
      </w:r>
      <w:r w:rsidR="002B4A67" w:rsidRPr="0030461B">
        <w:rPr>
          <w:rFonts w:ascii="Arial" w:hAnsi="Arial" w:cs="Arial"/>
          <w:color w:val="000000"/>
          <w:sz w:val="20"/>
        </w:rPr>
        <w:t xml:space="preserve"> </w:t>
      </w:r>
      <w:r w:rsidRPr="0030461B">
        <w:rPr>
          <w:rFonts w:ascii="Arial" w:hAnsi="Arial" w:cs="Arial"/>
          <w:color w:val="000000"/>
          <w:sz w:val="20"/>
        </w:rPr>
        <w:t>кредитов;</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10" w:name="sub_1034"/>
      <w:bookmarkEnd w:id="9"/>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поселением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кредитных</w:t>
      </w:r>
      <w:r w:rsidR="002B4A67" w:rsidRPr="0030461B">
        <w:rPr>
          <w:rFonts w:ascii="Arial" w:hAnsi="Arial" w:cs="Arial"/>
          <w:color w:val="000000"/>
          <w:sz w:val="20"/>
        </w:rPr>
        <w:t xml:space="preserve"> </w:t>
      </w:r>
      <w:r w:rsidRPr="0030461B">
        <w:rPr>
          <w:rFonts w:ascii="Arial" w:hAnsi="Arial" w:cs="Arial"/>
          <w:color w:val="000000"/>
          <w:sz w:val="20"/>
        </w:rPr>
        <w:t>организаций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11" w:name="sub_1035"/>
      <w:bookmarkEnd w:id="10"/>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выраженным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12" w:name="sub_1036"/>
      <w:bookmarkEnd w:id="11"/>
      <w:r w:rsidRPr="0030461B">
        <w:rPr>
          <w:rFonts w:ascii="Arial" w:hAnsi="Arial" w:cs="Arial"/>
          <w:color w:val="000000"/>
          <w:sz w:val="20"/>
        </w:rPr>
        <w:t>6)</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предоставленным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иностранной</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рамках</w:t>
      </w:r>
      <w:r w:rsidR="002B4A67" w:rsidRPr="0030461B">
        <w:rPr>
          <w:rFonts w:ascii="Arial" w:hAnsi="Arial" w:cs="Arial"/>
          <w:color w:val="000000"/>
          <w:sz w:val="20"/>
        </w:rPr>
        <w:t xml:space="preserve"> </w:t>
      </w:r>
      <w:r w:rsidRPr="0030461B">
        <w:rPr>
          <w:rFonts w:ascii="Arial" w:hAnsi="Arial" w:cs="Arial"/>
          <w:color w:val="000000"/>
          <w:sz w:val="20"/>
        </w:rPr>
        <w:t>использования</w:t>
      </w:r>
      <w:r w:rsidR="002B4A67" w:rsidRPr="0030461B">
        <w:rPr>
          <w:rFonts w:ascii="Arial" w:hAnsi="Arial" w:cs="Arial"/>
          <w:color w:val="000000"/>
          <w:sz w:val="20"/>
        </w:rPr>
        <w:t xml:space="preserve"> </w:t>
      </w:r>
      <w:r w:rsidRPr="0030461B">
        <w:rPr>
          <w:rFonts w:ascii="Arial" w:hAnsi="Arial" w:cs="Arial"/>
          <w:color w:val="000000"/>
          <w:sz w:val="20"/>
        </w:rPr>
        <w:t>целевых</w:t>
      </w:r>
      <w:r w:rsidR="002B4A67" w:rsidRPr="0030461B">
        <w:rPr>
          <w:rFonts w:ascii="Arial" w:hAnsi="Arial" w:cs="Arial"/>
          <w:color w:val="000000"/>
          <w:sz w:val="20"/>
        </w:rPr>
        <w:t xml:space="preserve"> </w:t>
      </w:r>
      <w:r w:rsidRPr="0030461B">
        <w:rPr>
          <w:rFonts w:ascii="Arial" w:hAnsi="Arial" w:cs="Arial"/>
          <w:color w:val="000000"/>
          <w:sz w:val="20"/>
        </w:rPr>
        <w:t>иностранных</w:t>
      </w:r>
      <w:r w:rsidR="002B4A67" w:rsidRPr="0030461B">
        <w:rPr>
          <w:rFonts w:ascii="Arial" w:hAnsi="Arial" w:cs="Arial"/>
          <w:color w:val="000000"/>
          <w:sz w:val="20"/>
        </w:rPr>
        <w:t xml:space="preserve"> </w:t>
      </w:r>
      <w:r w:rsidRPr="0030461B">
        <w:rPr>
          <w:rFonts w:ascii="Arial" w:hAnsi="Arial" w:cs="Arial"/>
          <w:color w:val="000000"/>
          <w:sz w:val="20"/>
        </w:rPr>
        <w:t>кредитов;</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13" w:name="sub_1037"/>
      <w:bookmarkEnd w:id="12"/>
      <w:r w:rsidRPr="0030461B">
        <w:rPr>
          <w:rFonts w:ascii="Arial" w:hAnsi="Arial" w:cs="Arial"/>
          <w:color w:val="000000"/>
          <w:sz w:val="20"/>
        </w:rPr>
        <w:t>7)</w:t>
      </w:r>
      <w:r w:rsidR="002B4A67" w:rsidRPr="0030461B">
        <w:rPr>
          <w:rFonts w:ascii="Arial" w:hAnsi="Arial" w:cs="Arial"/>
          <w:color w:val="000000"/>
          <w:sz w:val="20"/>
        </w:rPr>
        <w:t xml:space="preserve"> </w:t>
      </w:r>
      <w:r w:rsidRPr="0030461B">
        <w:rPr>
          <w:rFonts w:ascii="Arial" w:hAnsi="Arial" w:cs="Arial"/>
          <w:color w:val="000000"/>
          <w:sz w:val="20"/>
        </w:rPr>
        <w:t>иным</w:t>
      </w:r>
      <w:r w:rsidR="002B4A67" w:rsidRPr="0030461B">
        <w:rPr>
          <w:rFonts w:ascii="Arial" w:hAnsi="Arial" w:cs="Arial"/>
          <w:color w:val="000000"/>
          <w:sz w:val="20"/>
        </w:rPr>
        <w:t xml:space="preserve"> </w:t>
      </w:r>
      <w:r w:rsidRPr="0030461B">
        <w:rPr>
          <w:rFonts w:ascii="Arial" w:hAnsi="Arial" w:cs="Arial"/>
          <w:color w:val="000000"/>
          <w:sz w:val="20"/>
        </w:rPr>
        <w:t>долговым</w:t>
      </w:r>
      <w:r w:rsidR="002B4A67" w:rsidRPr="0030461B">
        <w:rPr>
          <w:rFonts w:ascii="Arial" w:hAnsi="Arial" w:cs="Arial"/>
          <w:color w:val="000000"/>
          <w:sz w:val="20"/>
        </w:rPr>
        <w:t xml:space="preserve"> </w:t>
      </w:r>
      <w:r w:rsidRPr="0030461B">
        <w:rPr>
          <w:rFonts w:ascii="Arial" w:hAnsi="Arial" w:cs="Arial"/>
          <w:color w:val="000000"/>
          <w:sz w:val="20"/>
        </w:rPr>
        <w:t>обязательствам,</w:t>
      </w:r>
      <w:r w:rsidR="002B4A67" w:rsidRPr="0030461B">
        <w:rPr>
          <w:rFonts w:ascii="Arial" w:hAnsi="Arial" w:cs="Arial"/>
          <w:color w:val="000000"/>
          <w:sz w:val="20"/>
        </w:rPr>
        <w:t xml:space="preserve"> </w:t>
      </w:r>
      <w:r w:rsidRPr="0030461B">
        <w:rPr>
          <w:rFonts w:ascii="Arial" w:hAnsi="Arial" w:cs="Arial"/>
          <w:color w:val="000000"/>
          <w:sz w:val="20"/>
        </w:rPr>
        <w:t>возникшим</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введения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действие</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отнесенным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муниципальный</w:t>
      </w:r>
      <w:r w:rsidR="002B4A67" w:rsidRPr="0030461B">
        <w:rPr>
          <w:rFonts w:ascii="Arial" w:hAnsi="Arial" w:cs="Arial"/>
          <w:color w:val="000000"/>
          <w:sz w:val="20"/>
        </w:rPr>
        <w:t xml:space="preserve"> </w:t>
      </w:r>
      <w:r w:rsidRPr="0030461B">
        <w:rPr>
          <w:rFonts w:ascii="Arial" w:hAnsi="Arial" w:cs="Arial"/>
          <w:color w:val="000000"/>
          <w:sz w:val="20"/>
        </w:rPr>
        <w:t>долг.</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14" w:name="sub_21000"/>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включаются:</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15" w:name="sub_10031"/>
      <w:bookmarkEnd w:id="14"/>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номинальная</w:t>
      </w:r>
      <w:r w:rsidR="002B4A67" w:rsidRPr="0030461B">
        <w:rPr>
          <w:rFonts w:ascii="Arial" w:hAnsi="Arial" w:cs="Arial"/>
          <w:color w:val="000000"/>
          <w:sz w:val="20"/>
        </w:rPr>
        <w:t xml:space="preserve"> </w:t>
      </w:r>
      <w:r w:rsidRPr="0030461B">
        <w:rPr>
          <w:rFonts w:ascii="Arial" w:hAnsi="Arial" w:cs="Arial"/>
          <w:color w:val="000000"/>
          <w:sz w:val="20"/>
        </w:rPr>
        <w:t>сумма</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ценным</w:t>
      </w:r>
      <w:r w:rsidR="002B4A67" w:rsidRPr="0030461B">
        <w:rPr>
          <w:rFonts w:ascii="Arial" w:hAnsi="Arial" w:cs="Arial"/>
          <w:color w:val="000000"/>
          <w:sz w:val="20"/>
        </w:rPr>
        <w:t xml:space="preserve"> </w:t>
      </w:r>
      <w:r w:rsidRPr="0030461B">
        <w:rPr>
          <w:rFonts w:ascii="Arial" w:hAnsi="Arial" w:cs="Arial"/>
          <w:color w:val="000000"/>
          <w:sz w:val="20"/>
        </w:rPr>
        <w:t>бумагам</w:t>
      </w:r>
      <w:r w:rsidR="002B4A67" w:rsidRPr="0030461B">
        <w:rPr>
          <w:rFonts w:ascii="Arial" w:hAnsi="Arial" w:cs="Arial"/>
          <w:color w:val="000000"/>
          <w:sz w:val="20"/>
        </w:rPr>
        <w:t xml:space="preserve"> </w:t>
      </w:r>
      <w:r w:rsidRPr="0030461B">
        <w:rPr>
          <w:rFonts w:ascii="Arial" w:hAnsi="Arial" w:cs="Arial"/>
          <w:color w:val="000000"/>
          <w:sz w:val="20"/>
        </w:rPr>
        <w:t>поселения;</w:t>
      </w:r>
    </w:p>
    <w:bookmarkEnd w:id="15"/>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основного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бюджет</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других</w:t>
      </w:r>
      <w:r w:rsidR="002B4A67" w:rsidRPr="0030461B">
        <w:rPr>
          <w:rFonts w:ascii="Arial" w:hAnsi="Arial" w:cs="Arial"/>
          <w:color w:val="000000"/>
          <w:sz w:val="20"/>
        </w:rPr>
        <w:t xml:space="preserve"> </w:t>
      </w:r>
      <w:r w:rsidRPr="0030461B">
        <w:rPr>
          <w:rFonts w:ascii="Arial" w:hAnsi="Arial" w:cs="Arial"/>
          <w:color w:val="000000"/>
          <w:sz w:val="20"/>
        </w:rPr>
        <w:t>бюджетов</w:t>
      </w:r>
      <w:r w:rsidR="002B4A67" w:rsidRPr="0030461B">
        <w:rPr>
          <w:rFonts w:ascii="Arial" w:hAnsi="Arial" w:cs="Arial"/>
          <w:color w:val="000000"/>
          <w:sz w:val="20"/>
        </w:rPr>
        <w:t xml:space="preserve"> </w:t>
      </w:r>
      <w:r w:rsidRPr="0030461B">
        <w:rPr>
          <w:rFonts w:ascii="Arial" w:hAnsi="Arial" w:cs="Arial"/>
          <w:color w:val="000000"/>
          <w:sz w:val="20"/>
        </w:rPr>
        <w:t>бюджетной</w:t>
      </w:r>
      <w:r w:rsidR="002B4A67" w:rsidRPr="0030461B">
        <w:rPr>
          <w:rFonts w:ascii="Arial" w:hAnsi="Arial" w:cs="Arial"/>
          <w:color w:val="000000"/>
          <w:sz w:val="20"/>
        </w:rPr>
        <w:t xml:space="preserve"> </w:t>
      </w:r>
      <w:r w:rsidRPr="0030461B">
        <w:rPr>
          <w:rFonts w:ascii="Arial" w:hAnsi="Arial" w:cs="Arial"/>
          <w:color w:val="000000"/>
          <w:sz w:val="20"/>
        </w:rPr>
        <w:t>системы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w:t>
      </w:r>
      <w:r w:rsidRPr="0030461B">
        <w:rPr>
          <w:rFonts w:ascii="Arial" w:hAnsi="Arial" w:cs="Arial"/>
          <w:color w:val="000000"/>
          <w:sz w:val="20"/>
        </w:rPr>
        <w:t>а</w:t>
      </w:r>
      <w:r w:rsidRPr="0030461B">
        <w:rPr>
          <w:rFonts w:ascii="Arial" w:hAnsi="Arial" w:cs="Arial"/>
          <w:color w:val="000000"/>
          <w:sz w:val="20"/>
        </w:rPr>
        <w:t>ции;</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lastRenderedPageBreak/>
        <w:t>3)</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основного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поселением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кредитных</w:t>
      </w:r>
      <w:r w:rsidR="002B4A67" w:rsidRPr="0030461B">
        <w:rPr>
          <w:rFonts w:ascii="Arial" w:hAnsi="Arial" w:cs="Arial"/>
          <w:color w:val="000000"/>
          <w:sz w:val="20"/>
        </w:rPr>
        <w:t xml:space="preserve"> </w:t>
      </w:r>
      <w:r w:rsidRPr="0030461B">
        <w:rPr>
          <w:rFonts w:ascii="Arial" w:hAnsi="Arial" w:cs="Arial"/>
          <w:color w:val="000000"/>
          <w:sz w:val="20"/>
        </w:rPr>
        <w:t>организаций;</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16" w:name="sub_10034"/>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p>
    <w:bookmarkEnd w:id="16"/>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непогашенных</w:t>
      </w:r>
      <w:r w:rsidR="002B4A67" w:rsidRPr="0030461B">
        <w:rPr>
          <w:rFonts w:ascii="Arial" w:hAnsi="Arial" w:cs="Arial"/>
          <w:color w:val="000000"/>
          <w:sz w:val="20"/>
        </w:rPr>
        <w:t xml:space="preserve"> </w:t>
      </w:r>
      <w:r w:rsidRPr="0030461B">
        <w:rPr>
          <w:rFonts w:ascii="Arial" w:hAnsi="Arial" w:cs="Arial"/>
          <w:color w:val="000000"/>
          <w:sz w:val="20"/>
        </w:rPr>
        <w:t>долговых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внутреннего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включаются:</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17" w:name="sub_110311"/>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номинальная</w:t>
      </w:r>
      <w:r w:rsidR="002B4A67" w:rsidRPr="0030461B">
        <w:rPr>
          <w:rFonts w:ascii="Arial" w:hAnsi="Arial" w:cs="Arial"/>
          <w:color w:val="000000"/>
          <w:sz w:val="20"/>
        </w:rPr>
        <w:t xml:space="preserve"> </w:t>
      </w:r>
      <w:r w:rsidRPr="0030461B">
        <w:rPr>
          <w:rFonts w:ascii="Arial" w:hAnsi="Arial" w:cs="Arial"/>
          <w:color w:val="000000"/>
          <w:sz w:val="20"/>
        </w:rPr>
        <w:t>сумма</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ценным</w:t>
      </w:r>
      <w:r w:rsidR="002B4A67" w:rsidRPr="0030461B">
        <w:rPr>
          <w:rFonts w:ascii="Arial" w:hAnsi="Arial" w:cs="Arial"/>
          <w:color w:val="000000"/>
          <w:sz w:val="20"/>
        </w:rPr>
        <w:t xml:space="preserve"> </w:t>
      </w:r>
      <w:r w:rsidRPr="0030461B">
        <w:rPr>
          <w:rFonts w:ascii="Arial" w:hAnsi="Arial" w:cs="Arial"/>
          <w:color w:val="000000"/>
          <w:sz w:val="20"/>
        </w:rPr>
        <w:t>бумагам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которым</w:t>
      </w:r>
      <w:r w:rsidR="002B4A67" w:rsidRPr="0030461B">
        <w:rPr>
          <w:rFonts w:ascii="Arial" w:hAnsi="Arial" w:cs="Arial"/>
          <w:color w:val="000000"/>
          <w:sz w:val="20"/>
        </w:rPr>
        <w:t xml:space="preserve"> </w:t>
      </w:r>
      <w:r w:rsidRPr="0030461B">
        <w:rPr>
          <w:rFonts w:ascii="Arial" w:hAnsi="Arial" w:cs="Arial"/>
          <w:color w:val="000000"/>
          <w:sz w:val="20"/>
        </w:rPr>
        <w:t>выражены</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18" w:name="sub_110312"/>
      <w:bookmarkEnd w:id="17"/>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основного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бюджет</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других</w:t>
      </w:r>
      <w:r w:rsidR="002B4A67" w:rsidRPr="0030461B">
        <w:rPr>
          <w:rFonts w:ascii="Arial" w:hAnsi="Arial" w:cs="Arial"/>
          <w:color w:val="000000"/>
          <w:sz w:val="20"/>
        </w:rPr>
        <w:t xml:space="preserve"> </w:t>
      </w:r>
      <w:r w:rsidRPr="0030461B">
        <w:rPr>
          <w:rFonts w:ascii="Arial" w:hAnsi="Arial" w:cs="Arial"/>
          <w:color w:val="000000"/>
          <w:sz w:val="20"/>
        </w:rPr>
        <w:t>бюджетов</w:t>
      </w:r>
      <w:r w:rsidR="002B4A67" w:rsidRPr="0030461B">
        <w:rPr>
          <w:rFonts w:ascii="Arial" w:hAnsi="Arial" w:cs="Arial"/>
          <w:color w:val="000000"/>
          <w:sz w:val="20"/>
        </w:rPr>
        <w:t xml:space="preserve"> </w:t>
      </w:r>
      <w:r w:rsidRPr="0030461B">
        <w:rPr>
          <w:rFonts w:ascii="Arial" w:hAnsi="Arial" w:cs="Arial"/>
          <w:color w:val="000000"/>
          <w:sz w:val="20"/>
        </w:rPr>
        <w:t>бюджетной</w:t>
      </w:r>
      <w:r w:rsidR="002B4A67" w:rsidRPr="0030461B">
        <w:rPr>
          <w:rFonts w:ascii="Arial" w:hAnsi="Arial" w:cs="Arial"/>
          <w:color w:val="000000"/>
          <w:sz w:val="20"/>
        </w:rPr>
        <w:t xml:space="preserve"> </w:t>
      </w:r>
      <w:r w:rsidRPr="0030461B">
        <w:rPr>
          <w:rFonts w:ascii="Arial" w:hAnsi="Arial" w:cs="Arial"/>
          <w:color w:val="000000"/>
          <w:sz w:val="20"/>
        </w:rPr>
        <w:t>системы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w:t>
      </w:r>
      <w:r w:rsidRPr="0030461B">
        <w:rPr>
          <w:rFonts w:ascii="Arial" w:hAnsi="Arial" w:cs="Arial"/>
          <w:color w:val="000000"/>
          <w:sz w:val="20"/>
        </w:rPr>
        <w:t>а</w:t>
      </w:r>
      <w:r w:rsidRPr="0030461B">
        <w:rPr>
          <w:rFonts w:ascii="Arial" w:hAnsi="Arial" w:cs="Arial"/>
          <w:color w:val="000000"/>
          <w:sz w:val="20"/>
        </w:rPr>
        <w:t>ции,</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которым</w:t>
      </w:r>
      <w:r w:rsidR="002B4A67" w:rsidRPr="0030461B">
        <w:rPr>
          <w:rFonts w:ascii="Arial" w:hAnsi="Arial" w:cs="Arial"/>
          <w:color w:val="000000"/>
          <w:sz w:val="20"/>
        </w:rPr>
        <w:t xml:space="preserve"> </w:t>
      </w:r>
      <w:r w:rsidRPr="0030461B">
        <w:rPr>
          <w:rFonts w:ascii="Arial" w:hAnsi="Arial" w:cs="Arial"/>
          <w:color w:val="000000"/>
          <w:sz w:val="20"/>
        </w:rPr>
        <w:t>выражены</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19" w:name="sub_110313"/>
      <w:bookmarkEnd w:id="18"/>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основного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поселением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кредитных</w:t>
      </w:r>
      <w:r w:rsidR="002B4A67" w:rsidRPr="0030461B">
        <w:rPr>
          <w:rFonts w:ascii="Arial" w:hAnsi="Arial" w:cs="Arial"/>
          <w:color w:val="000000"/>
          <w:sz w:val="20"/>
        </w:rPr>
        <w:t xml:space="preserve"> </w:t>
      </w:r>
      <w:r w:rsidRPr="0030461B">
        <w:rPr>
          <w:rFonts w:ascii="Arial" w:hAnsi="Arial" w:cs="Arial"/>
          <w:color w:val="000000"/>
          <w:sz w:val="20"/>
        </w:rPr>
        <w:t>организаций,</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которым</w:t>
      </w:r>
      <w:r w:rsidR="002B4A67" w:rsidRPr="0030461B">
        <w:rPr>
          <w:rFonts w:ascii="Arial" w:hAnsi="Arial" w:cs="Arial"/>
          <w:color w:val="000000"/>
          <w:sz w:val="20"/>
        </w:rPr>
        <w:t xml:space="preserve"> </w:t>
      </w:r>
      <w:r w:rsidRPr="0030461B">
        <w:rPr>
          <w:rFonts w:ascii="Arial" w:hAnsi="Arial" w:cs="Arial"/>
          <w:color w:val="000000"/>
          <w:sz w:val="20"/>
        </w:rPr>
        <w:t>выражены</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w:t>
      </w:r>
      <w:r w:rsidRPr="0030461B">
        <w:rPr>
          <w:rFonts w:ascii="Arial" w:hAnsi="Arial" w:cs="Arial"/>
          <w:color w:val="000000"/>
          <w:sz w:val="20"/>
        </w:rPr>
        <w:t>й</w:t>
      </w:r>
      <w:r w:rsidRPr="0030461B">
        <w:rPr>
          <w:rFonts w:ascii="Arial" w:hAnsi="Arial" w:cs="Arial"/>
          <w:color w:val="000000"/>
          <w:sz w:val="20"/>
        </w:rPr>
        <w:t>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20" w:name="sub_110314"/>
      <w:bookmarkEnd w:id="19"/>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выраженным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21" w:name="sub_110315"/>
      <w:bookmarkEnd w:id="20"/>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непогашенных</w:t>
      </w:r>
      <w:r w:rsidR="002B4A67" w:rsidRPr="0030461B">
        <w:rPr>
          <w:rFonts w:ascii="Arial" w:hAnsi="Arial" w:cs="Arial"/>
          <w:color w:val="000000"/>
          <w:sz w:val="20"/>
        </w:rPr>
        <w:t xml:space="preserve"> </w:t>
      </w:r>
      <w:r w:rsidRPr="0030461B">
        <w:rPr>
          <w:rFonts w:ascii="Arial" w:hAnsi="Arial" w:cs="Arial"/>
          <w:color w:val="000000"/>
          <w:sz w:val="20"/>
        </w:rPr>
        <w:t>долговых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внешнего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включаются:</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22" w:name="sub_110321"/>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основного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иностранной</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поселением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рамках</w:t>
      </w:r>
      <w:r w:rsidR="002B4A67" w:rsidRPr="0030461B">
        <w:rPr>
          <w:rFonts w:ascii="Arial" w:hAnsi="Arial" w:cs="Arial"/>
          <w:color w:val="000000"/>
          <w:sz w:val="20"/>
        </w:rPr>
        <w:t xml:space="preserve"> </w:t>
      </w:r>
      <w:r w:rsidRPr="0030461B">
        <w:rPr>
          <w:rFonts w:ascii="Arial" w:hAnsi="Arial" w:cs="Arial"/>
          <w:color w:val="000000"/>
          <w:sz w:val="20"/>
        </w:rPr>
        <w:t>использов</w:t>
      </w:r>
      <w:r w:rsidRPr="0030461B">
        <w:rPr>
          <w:rFonts w:ascii="Arial" w:hAnsi="Arial" w:cs="Arial"/>
          <w:color w:val="000000"/>
          <w:sz w:val="20"/>
        </w:rPr>
        <w:t>а</w:t>
      </w:r>
      <w:r w:rsidRPr="0030461B">
        <w:rPr>
          <w:rFonts w:ascii="Arial" w:hAnsi="Arial" w:cs="Arial"/>
          <w:color w:val="000000"/>
          <w:sz w:val="20"/>
        </w:rPr>
        <w:t>ния</w:t>
      </w:r>
      <w:r w:rsidR="002B4A67" w:rsidRPr="0030461B">
        <w:rPr>
          <w:rFonts w:ascii="Arial" w:hAnsi="Arial" w:cs="Arial"/>
          <w:color w:val="000000"/>
          <w:sz w:val="20"/>
        </w:rPr>
        <w:t xml:space="preserve"> </w:t>
      </w:r>
      <w:r w:rsidRPr="0030461B">
        <w:rPr>
          <w:rFonts w:ascii="Arial" w:hAnsi="Arial" w:cs="Arial"/>
          <w:color w:val="000000"/>
          <w:sz w:val="20"/>
        </w:rPr>
        <w:t>целевых</w:t>
      </w:r>
      <w:r w:rsidR="002B4A67" w:rsidRPr="0030461B">
        <w:rPr>
          <w:rFonts w:ascii="Arial" w:hAnsi="Arial" w:cs="Arial"/>
          <w:color w:val="000000"/>
          <w:sz w:val="20"/>
        </w:rPr>
        <w:t xml:space="preserve"> </w:t>
      </w:r>
      <w:r w:rsidRPr="0030461B">
        <w:rPr>
          <w:rFonts w:ascii="Arial" w:hAnsi="Arial" w:cs="Arial"/>
          <w:color w:val="000000"/>
          <w:sz w:val="20"/>
        </w:rPr>
        <w:t>иностранных</w:t>
      </w:r>
      <w:r w:rsidR="002B4A67" w:rsidRPr="0030461B">
        <w:rPr>
          <w:rFonts w:ascii="Arial" w:hAnsi="Arial" w:cs="Arial"/>
          <w:color w:val="000000"/>
          <w:sz w:val="20"/>
        </w:rPr>
        <w:t xml:space="preserve"> </w:t>
      </w:r>
      <w:r w:rsidRPr="0030461B">
        <w:rPr>
          <w:rFonts w:ascii="Arial" w:hAnsi="Arial" w:cs="Arial"/>
          <w:color w:val="000000"/>
          <w:sz w:val="20"/>
        </w:rPr>
        <w:t>кредитов;</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23" w:name="sub_110322"/>
      <w:bookmarkEnd w:id="22"/>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иностранной</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предоставленным</w:t>
      </w:r>
      <w:r w:rsidR="002B4A67" w:rsidRPr="0030461B">
        <w:rPr>
          <w:rFonts w:ascii="Arial" w:hAnsi="Arial" w:cs="Arial"/>
          <w:color w:val="000000"/>
          <w:sz w:val="20"/>
        </w:rPr>
        <w:t xml:space="preserve"> </w:t>
      </w:r>
      <w:r w:rsidRPr="0030461B">
        <w:rPr>
          <w:rFonts w:ascii="Arial" w:hAnsi="Arial" w:cs="Arial"/>
          <w:color w:val="000000"/>
          <w:sz w:val="20"/>
        </w:rPr>
        <w:t>поселением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рамках</w:t>
      </w:r>
      <w:r w:rsidR="002B4A67" w:rsidRPr="0030461B">
        <w:rPr>
          <w:rFonts w:ascii="Arial" w:hAnsi="Arial" w:cs="Arial"/>
          <w:color w:val="000000"/>
          <w:sz w:val="20"/>
        </w:rPr>
        <w:t xml:space="preserve"> </w:t>
      </w:r>
      <w:r w:rsidRPr="0030461B">
        <w:rPr>
          <w:rFonts w:ascii="Arial" w:hAnsi="Arial" w:cs="Arial"/>
          <w:color w:val="000000"/>
          <w:sz w:val="20"/>
        </w:rPr>
        <w:t>использ</w:t>
      </w:r>
      <w:r w:rsidRPr="0030461B">
        <w:rPr>
          <w:rFonts w:ascii="Arial" w:hAnsi="Arial" w:cs="Arial"/>
          <w:color w:val="000000"/>
          <w:sz w:val="20"/>
        </w:rPr>
        <w:t>о</w:t>
      </w:r>
      <w:r w:rsidRPr="0030461B">
        <w:rPr>
          <w:rFonts w:ascii="Arial" w:hAnsi="Arial" w:cs="Arial"/>
          <w:color w:val="000000"/>
          <w:sz w:val="20"/>
        </w:rPr>
        <w:t>вания</w:t>
      </w:r>
      <w:r w:rsidR="002B4A67" w:rsidRPr="0030461B">
        <w:rPr>
          <w:rFonts w:ascii="Arial" w:hAnsi="Arial" w:cs="Arial"/>
          <w:color w:val="000000"/>
          <w:sz w:val="20"/>
        </w:rPr>
        <w:t xml:space="preserve"> </w:t>
      </w:r>
      <w:r w:rsidRPr="0030461B">
        <w:rPr>
          <w:rFonts w:ascii="Arial" w:hAnsi="Arial" w:cs="Arial"/>
          <w:color w:val="000000"/>
          <w:sz w:val="20"/>
        </w:rPr>
        <w:t>целевых</w:t>
      </w:r>
      <w:r w:rsidR="002B4A67" w:rsidRPr="0030461B">
        <w:rPr>
          <w:rFonts w:ascii="Arial" w:hAnsi="Arial" w:cs="Arial"/>
          <w:color w:val="000000"/>
          <w:sz w:val="20"/>
        </w:rPr>
        <w:t xml:space="preserve"> </w:t>
      </w:r>
      <w:r w:rsidRPr="0030461B">
        <w:rPr>
          <w:rFonts w:ascii="Arial" w:hAnsi="Arial" w:cs="Arial"/>
          <w:color w:val="000000"/>
          <w:sz w:val="20"/>
        </w:rPr>
        <w:t>иностранных</w:t>
      </w:r>
      <w:r w:rsidR="002B4A67" w:rsidRPr="0030461B">
        <w:rPr>
          <w:rFonts w:ascii="Arial" w:hAnsi="Arial" w:cs="Arial"/>
          <w:color w:val="000000"/>
          <w:sz w:val="20"/>
        </w:rPr>
        <w:t xml:space="preserve"> </w:t>
      </w:r>
      <w:r w:rsidRPr="0030461B">
        <w:rPr>
          <w:rFonts w:ascii="Arial" w:hAnsi="Arial" w:cs="Arial"/>
          <w:color w:val="000000"/>
          <w:sz w:val="20"/>
        </w:rPr>
        <w:t>кредитов.</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24" w:name="sub_1004"/>
      <w:bookmarkEnd w:id="23"/>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Долговые</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могут</w:t>
      </w:r>
      <w:r w:rsidR="002B4A67" w:rsidRPr="0030461B">
        <w:rPr>
          <w:rFonts w:ascii="Arial" w:hAnsi="Arial" w:cs="Arial"/>
          <w:color w:val="000000"/>
          <w:sz w:val="20"/>
        </w:rPr>
        <w:t xml:space="preserve"> </w:t>
      </w:r>
      <w:r w:rsidRPr="0030461B">
        <w:rPr>
          <w:rFonts w:ascii="Arial" w:hAnsi="Arial" w:cs="Arial"/>
          <w:color w:val="000000"/>
          <w:sz w:val="20"/>
        </w:rPr>
        <w:t>быть</w:t>
      </w:r>
      <w:r w:rsidR="002B4A67" w:rsidRPr="0030461B">
        <w:rPr>
          <w:rFonts w:ascii="Arial" w:hAnsi="Arial" w:cs="Arial"/>
          <w:color w:val="000000"/>
          <w:sz w:val="20"/>
        </w:rPr>
        <w:t xml:space="preserve"> </w:t>
      </w:r>
      <w:r w:rsidRPr="0030461B">
        <w:rPr>
          <w:rFonts w:ascii="Arial" w:hAnsi="Arial" w:cs="Arial"/>
          <w:color w:val="000000"/>
          <w:sz w:val="20"/>
        </w:rPr>
        <w:t>краткосрочными</w:t>
      </w:r>
      <w:r w:rsidR="002B4A67" w:rsidRPr="0030461B">
        <w:rPr>
          <w:rFonts w:ascii="Arial" w:hAnsi="Arial" w:cs="Arial"/>
          <w:color w:val="000000"/>
          <w:sz w:val="20"/>
        </w:rPr>
        <w:t xml:space="preserve"> </w:t>
      </w:r>
      <w:r w:rsidRPr="0030461B">
        <w:rPr>
          <w:rFonts w:ascii="Arial" w:hAnsi="Arial" w:cs="Arial"/>
          <w:color w:val="000000"/>
          <w:sz w:val="20"/>
        </w:rPr>
        <w:t>(менее</w:t>
      </w:r>
      <w:r w:rsidR="002B4A67" w:rsidRPr="0030461B">
        <w:rPr>
          <w:rFonts w:ascii="Arial" w:hAnsi="Arial" w:cs="Arial"/>
          <w:color w:val="000000"/>
          <w:sz w:val="20"/>
        </w:rPr>
        <w:t xml:space="preserve"> </w:t>
      </w:r>
      <w:r w:rsidRPr="0030461B">
        <w:rPr>
          <w:rFonts w:ascii="Arial" w:hAnsi="Arial" w:cs="Arial"/>
          <w:color w:val="000000"/>
          <w:sz w:val="20"/>
        </w:rPr>
        <w:t>одного</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среднесрочными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одного</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пяти</w:t>
      </w:r>
      <w:r w:rsidR="002B4A67" w:rsidRPr="0030461B">
        <w:rPr>
          <w:rFonts w:ascii="Arial" w:hAnsi="Arial" w:cs="Arial"/>
          <w:color w:val="000000"/>
          <w:sz w:val="20"/>
        </w:rPr>
        <w:t xml:space="preserve"> </w:t>
      </w:r>
      <w:r w:rsidRPr="0030461B">
        <w:rPr>
          <w:rFonts w:ascii="Arial" w:hAnsi="Arial" w:cs="Arial"/>
          <w:color w:val="000000"/>
          <w:sz w:val="20"/>
        </w:rPr>
        <w:t>лет)</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долгосрочными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пяти</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10</w:t>
      </w:r>
      <w:r w:rsidR="002B4A67" w:rsidRPr="0030461B">
        <w:rPr>
          <w:rFonts w:ascii="Arial" w:hAnsi="Arial" w:cs="Arial"/>
          <w:color w:val="000000"/>
          <w:sz w:val="20"/>
        </w:rPr>
        <w:t xml:space="preserve"> </w:t>
      </w:r>
      <w:r w:rsidRPr="0030461B">
        <w:rPr>
          <w:rFonts w:ascii="Arial" w:hAnsi="Arial" w:cs="Arial"/>
          <w:color w:val="000000"/>
          <w:sz w:val="20"/>
        </w:rPr>
        <w:t>лет</w:t>
      </w:r>
      <w:r w:rsidR="002B4A67" w:rsidRPr="0030461B">
        <w:rPr>
          <w:rFonts w:ascii="Arial" w:hAnsi="Arial" w:cs="Arial"/>
          <w:color w:val="000000"/>
          <w:sz w:val="20"/>
        </w:rPr>
        <w:t xml:space="preserve"> </w:t>
      </w:r>
      <w:r w:rsidRPr="0030461B">
        <w:rPr>
          <w:rFonts w:ascii="Arial" w:hAnsi="Arial" w:cs="Arial"/>
          <w:color w:val="000000"/>
          <w:sz w:val="20"/>
        </w:rPr>
        <w:t>включительно).»;</w:t>
      </w:r>
    </w:p>
    <w:p w:rsidR="00B06678" w:rsidRPr="0030461B" w:rsidRDefault="00B06678" w:rsidP="0030461B">
      <w:pPr>
        <w:autoSpaceDE w:val="0"/>
        <w:autoSpaceDN w:val="0"/>
        <w:adjustRightInd w:val="0"/>
        <w:ind w:left="709"/>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статью</w:t>
      </w:r>
      <w:r w:rsidR="002B4A67" w:rsidRPr="0030461B">
        <w:rPr>
          <w:rFonts w:ascii="Arial" w:hAnsi="Arial" w:cs="Arial"/>
          <w:color w:val="000000"/>
          <w:sz w:val="20"/>
        </w:rPr>
        <w:t xml:space="preserve"> </w:t>
      </w:r>
      <w:r w:rsidRPr="0030461B">
        <w:rPr>
          <w:rFonts w:ascii="Arial" w:hAnsi="Arial" w:cs="Arial"/>
          <w:color w:val="000000"/>
          <w:sz w:val="20"/>
        </w:rPr>
        <w:t>23</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новой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B06678" w:rsidRPr="0030461B" w:rsidRDefault="00B06678" w:rsidP="0030461B">
      <w:pPr>
        <w:autoSpaceDE w:val="0"/>
        <w:autoSpaceDN w:val="0"/>
        <w:adjustRightInd w:val="0"/>
        <w:ind w:left="709"/>
        <w:jc w:val="both"/>
        <w:rPr>
          <w:rFonts w:ascii="Arial" w:hAnsi="Arial" w:cs="Arial"/>
          <w:b/>
          <w:color w:val="000000"/>
          <w:sz w:val="20"/>
        </w:rPr>
      </w:pPr>
      <w:r w:rsidRPr="0030461B">
        <w:rPr>
          <w:rFonts w:ascii="Arial" w:hAnsi="Arial" w:cs="Arial"/>
          <w:color w:val="000000"/>
          <w:sz w:val="20"/>
        </w:rPr>
        <w:t>«</w:t>
      </w:r>
      <w:r w:rsidRPr="0030461B">
        <w:rPr>
          <w:rFonts w:ascii="Arial" w:hAnsi="Arial" w:cs="Arial"/>
          <w:b/>
          <w:color w:val="000000"/>
          <w:sz w:val="20"/>
        </w:rPr>
        <w:t>Статья</w:t>
      </w:r>
      <w:r w:rsidR="002B4A67" w:rsidRPr="0030461B">
        <w:rPr>
          <w:rFonts w:ascii="Arial" w:hAnsi="Arial" w:cs="Arial"/>
          <w:b/>
          <w:color w:val="000000"/>
          <w:sz w:val="20"/>
        </w:rPr>
        <w:t xml:space="preserve"> </w:t>
      </w:r>
      <w:r w:rsidRPr="0030461B">
        <w:rPr>
          <w:rFonts w:ascii="Arial" w:hAnsi="Arial" w:cs="Arial"/>
          <w:b/>
          <w:color w:val="000000"/>
          <w:sz w:val="20"/>
        </w:rPr>
        <w:t>23.</w:t>
      </w:r>
      <w:r w:rsidR="002B4A67" w:rsidRPr="0030461B">
        <w:rPr>
          <w:rFonts w:ascii="Arial" w:hAnsi="Arial" w:cs="Arial"/>
          <w:b/>
          <w:color w:val="000000"/>
          <w:sz w:val="20"/>
        </w:rPr>
        <w:t xml:space="preserve"> </w:t>
      </w:r>
      <w:r w:rsidRPr="0030461B">
        <w:rPr>
          <w:rFonts w:ascii="Arial" w:hAnsi="Arial" w:cs="Arial"/>
          <w:b/>
          <w:color w:val="000000"/>
          <w:sz w:val="20"/>
        </w:rPr>
        <w:t>Прекращение</w:t>
      </w:r>
      <w:r w:rsidR="002B4A67" w:rsidRPr="0030461B">
        <w:rPr>
          <w:rFonts w:ascii="Arial" w:hAnsi="Arial" w:cs="Arial"/>
          <w:b/>
          <w:color w:val="000000"/>
          <w:sz w:val="20"/>
        </w:rPr>
        <w:t xml:space="preserve"> </w:t>
      </w:r>
      <w:r w:rsidRPr="0030461B">
        <w:rPr>
          <w:rFonts w:ascii="Arial" w:hAnsi="Arial" w:cs="Arial"/>
          <w:b/>
          <w:color w:val="000000"/>
          <w:sz w:val="20"/>
        </w:rPr>
        <w:t>долговых</w:t>
      </w:r>
      <w:r w:rsidR="002B4A67" w:rsidRPr="0030461B">
        <w:rPr>
          <w:rFonts w:ascii="Arial" w:hAnsi="Arial" w:cs="Arial"/>
          <w:b/>
          <w:color w:val="000000"/>
          <w:sz w:val="20"/>
        </w:rPr>
        <w:t xml:space="preserve"> </w:t>
      </w:r>
      <w:r w:rsidRPr="0030461B">
        <w:rPr>
          <w:rFonts w:ascii="Arial" w:hAnsi="Arial" w:cs="Arial"/>
          <w:b/>
          <w:color w:val="000000"/>
          <w:sz w:val="20"/>
        </w:rPr>
        <w:t>обязательств</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выраженных</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валюте</w:t>
      </w:r>
      <w:r w:rsidR="002B4A67" w:rsidRPr="0030461B">
        <w:rPr>
          <w:rFonts w:ascii="Arial" w:hAnsi="Arial" w:cs="Arial"/>
          <w:b/>
          <w:color w:val="000000"/>
          <w:sz w:val="20"/>
        </w:rPr>
        <w:t xml:space="preserve"> </w:t>
      </w:r>
      <w:r w:rsidRPr="0030461B">
        <w:rPr>
          <w:rFonts w:ascii="Arial" w:hAnsi="Arial" w:cs="Arial"/>
          <w:b/>
          <w:color w:val="000000"/>
          <w:sz w:val="20"/>
        </w:rPr>
        <w:t>Российской</w:t>
      </w:r>
      <w:r w:rsidR="002B4A67" w:rsidRPr="0030461B">
        <w:rPr>
          <w:rFonts w:ascii="Arial" w:hAnsi="Arial" w:cs="Arial"/>
          <w:b/>
          <w:color w:val="000000"/>
          <w:sz w:val="20"/>
        </w:rPr>
        <w:t xml:space="preserve"> </w:t>
      </w:r>
      <w:r w:rsidRPr="0030461B">
        <w:rPr>
          <w:rFonts w:ascii="Arial" w:hAnsi="Arial" w:cs="Arial"/>
          <w:b/>
          <w:color w:val="000000"/>
          <w:sz w:val="20"/>
        </w:rPr>
        <w:t>Федерации,</w:t>
      </w:r>
      <w:r w:rsidR="002B4A67" w:rsidRPr="0030461B">
        <w:rPr>
          <w:rFonts w:ascii="Arial" w:hAnsi="Arial" w:cs="Arial"/>
          <w:b/>
          <w:color w:val="000000"/>
          <w:sz w:val="20"/>
        </w:rPr>
        <w:t xml:space="preserve"> </w:t>
      </w:r>
      <w:r w:rsidRPr="0030461B">
        <w:rPr>
          <w:rFonts w:ascii="Arial" w:hAnsi="Arial" w:cs="Arial"/>
          <w:b/>
          <w:color w:val="000000"/>
          <w:sz w:val="20"/>
        </w:rPr>
        <w:t>и</w:t>
      </w:r>
      <w:r w:rsidR="002B4A67" w:rsidRPr="0030461B">
        <w:rPr>
          <w:rFonts w:ascii="Arial" w:hAnsi="Arial" w:cs="Arial"/>
          <w:b/>
          <w:color w:val="000000"/>
          <w:sz w:val="20"/>
        </w:rPr>
        <w:t xml:space="preserve"> </w:t>
      </w:r>
      <w:r w:rsidRPr="0030461B">
        <w:rPr>
          <w:rFonts w:ascii="Arial" w:hAnsi="Arial" w:cs="Arial"/>
          <w:b/>
          <w:color w:val="000000"/>
          <w:sz w:val="20"/>
        </w:rPr>
        <w:t>их</w:t>
      </w:r>
      <w:r w:rsidR="002B4A67" w:rsidRPr="0030461B">
        <w:rPr>
          <w:rFonts w:ascii="Arial" w:hAnsi="Arial" w:cs="Arial"/>
          <w:b/>
          <w:color w:val="000000"/>
          <w:sz w:val="20"/>
        </w:rPr>
        <w:t xml:space="preserve"> </w:t>
      </w:r>
      <w:r w:rsidRPr="0030461B">
        <w:rPr>
          <w:rFonts w:ascii="Arial" w:hAnsi="Arial" w:cs="Arial"/>
          <w:b/>
          <w:color w:val="000000"/>
          <w:sz w:val="20"/>
        </w:rPr>
        <w:t>списание</w:t>
      </w:r>
      <w:r w:rsidR="002B4A67" w:rsidRPr="0030461B">
        <w:rPr>
          <w:rFonts w:ascii="Arial" w:hAnsi="Arial" w:cs="Arial"/>
          <w:b/>
          <w:color w:val="000000"/>
          <w:sz w:val="20"/>
        </w:rPr>
        <w:t xml:space="preserve"> </w:t>
      </w:r>
      <w:r w:rsidRPr="0030461B">
        <w:rPr>
          <w:rFonts w:ascii="Arial" w:hAnsi="Arial" w:cs="Arial"/>
          <w:b/>
          <w:color w:val="000000"/>
          <w:sz w:val="20"/>
        </w:rPr>
        <w:t>с</w:t>
      </w:r>
      <w:r w:rsidR="002B4A67" w:rsidRPr="0030461B">
        <w:rPr>
          <w:rFonts w:ascii="Arial" w:hAnsi="Arial" w:cs="Arial"/>
          <w:b/>
          <w:color w:val="000000"/>
          <w:sz w:val="20"/>
        </w:rPr>
        <w:t xml:space="preserve"> </w:t>
      </w:r>
      <w:r w:rsidRPr="0030461B">
        <w:rPr>
          <w:rFonts w:ascii="Arial" w:hAnsi="Arial" w:cs="Arial"/>
          <w:b/>
          <w:color w:val="000000"/>
          <w:sz w:val="20"/>
        </w:rPr>
        <w:t>муниципального</w:t>
      </w:r>
      <w:r w:rsidR="002B4A67" w:rsidRPr="0030461B">
        <w:rPr>
          <w:rFonts w:ascii="Arial" w:hAnsi="Arial" w:cs="Arial"/>
          <w:b/>
          <w:color w:val="000000"/>
          <w:sz w:val="20"/>
        </w:rPr>
        <w:t xml:space="preserve"> </w:t>
      </w:r>
      <w:r w:rsidRPr="0030461B">
        <w:rPr>
          <w:rFonts w:ascii="Arial" w:hAnsi="Arial" w:cs="Arial"/>
          <w:b/>
          <w:color w:val="000000"/>
          <w:sz w:val="20"/>
        </w:rPr>
        <w:t>долга</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случае</w:t>
      </w:r>
      <w:proofErr w:type="gramStart"/>
      <w:r w:rsidRPr="0030461B">
        <w:rPr>
          <w:rFonts w:ascii="Arial" w:hAnsi="Arial" w:cs="Arial"/>
          <w:color w:val="000000"/>
          <w:sz w:val="20"/>
        </w:rPr>
        <w:t>,</w:t>
      </w:r>
      <w:proofErr w:type="gramEnd"/>
      <w:r w:rsidR="002B4A67" w:rsidRPr="0030461B">
        <w:rPr>
          <w:rFonts w:ascii="Arial" w:hAnsi="Arial" w:cs="Arial"/>
          <w:color w:val="000000"/>
          <w:sz w:val="20"/>
        </w:rPr>
        <w:t xml:space="preserve"> </w:t>
      </w:r>
      <w:r w:rsidRPr="0030461B">
        <w:rPr>
          <w:rFonts w:ascii="Arial" w:hAnsi="Arial" w:cs="Arial"/>
          <w:color w:val="000000"/>
          <w:sz w:val="20"/>
        </w:rPr>
        <w:t>если</w:t>
      </w:r>
      <w:r w:rsidR="002B4A67" w:rsidRPr="0030461B">
        <w:rPr>
          <w:rFonts w:ascii="Arial" w:hAnsi="Arial" w:cs="Arial"/>
          <w:color w:val="000000"/>
          <w:sz w:val="20"/>
        </w:rPr>
        <w:t xml:space="preserve"> </w:t>
      </w:r>
      <w:r w:rsidRPr="0030461B">
        <w:rPr>
          <w:rFonts w:ascii="Arial" w:hAnsi="Arial" w:cs="Arial"/>
          <w:color w:val="000000"/>
          <w:sz w:val="20"/>
        </w:rPr>
        <w:t>муниципальное</w:t>
      </w:r>
      <w:r w:rsidR="002B4A67" w:rsidRPr="0030461B">
        <w:rPr>
          <w:rFonts w:ascii="Arial" w:hAnsi="Arial" w:cs="Arial"/>
          <w:color w:val="000000"/>
          <w:sz w:val="20"/>
        </w:rPr>
        <w:t xml:space="preserve"> </w:t>
      </w:r>
      <w:r w:rsidRPr="0030461B">
        <w:rPr>
          <w:rFonts w:ascii="Arial" w:hAnsi="Arial" w:cs="Arial"/>
          <w:color w:val="000000"/>
          <w:sz w:val="20"/>
        </w:rPr>
        <w:t>долговое</w:t>
      </w:r>
      <w:r w:rsidR="002B4A67" w:rsidRPr="0030461B">
        <w:rPr>
          <w:rFonts w:ascii="Arial" w:hAnsi="Arial" w:cs="Arial"/>
          <w:color w:val="000000"/>
          <w:sz w:val="20"/>
        </w:rPr>
        <w:t xml:space="preserve"> </w:t>
      </w:r>
      <w:r w:rsidRPr="0030461B">
        <w:rPr>
          <w:rFonts w:ascii="Arial" w:hAnsi="Arial" w:cs="Arial"/>
          <w:color w:val="000000"/>
          <w:sz w:val="20"/>
        </w:rPr>
        <w:t>обязательство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выраженное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предъявлено</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погашению</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совершены</w:t>
      </w:r>
      <w:r w:rsidR="002B4A67" w:rsidRPr="0030461B">
        <w:rPr>
          <w:rFonts w:ascii="Arial" w:hAnsi="Arial" w:cs="Arial"/>
          <w:color w:val="000000"/>
          <w:sz w:val="20"/>
        </w:rPr>
        <w:t xml:space="preserve"> </w:t>
      </w:r>
      <w:r w:rsidRPr="0030461B">
        <w:rPr>
          <w:rFonts w:ascii="Arial" w:hAnsi="Arial" w:cs="Arial"/>
          <w:color w:val="000000"/>
          <w:sz w:val="20"/>
        </w:rPr>
        <w:t>кредитором</w:t>
      </w:r>
      <w:r w:rsidR="002B4A67" w:rsidRPr="0030461B">
        <w:rPr>
          <w:rFonts w:ascii="Arial" w:hAnsi="Arial" w:cs="Arial"/>
          <w:color w:val="000000"/>
          <w:sz w:val="20"/>
        </w:rPr>
        <w:t xml:space="preserve"> </w:t>
      </w:r>
      <w:r w:rsidRPr="0030461B">
        <w:rPr>
          <w:rFonts w:ascii="Arial" w:hAnsi="Arial" w:cs="Arial"/>
          <w:color w:val="000000"/>
          <w:sz w:val="20"/>
        </w:rPr>
        <w:t>определенные</w:t>
      </w:r>
      <w:r w:rsidR="002B4A67" w:rsidRPr="0030461B">
        <w:rPr>
          <w:rFonts w:ascii="Arial" w:hAnsi="Arial" w:cs="Arial"/>
          <w:color w:val="000000"/>
          <w:sz w:val="20"/>
        </w:rPr>
        <w:t xml:space="preserve"> </w:t>
      </w:r>
      <w:r w:rsidRPr="0030461B">
        <w:rPr>
          <w:rFonts w:ascii="Arial" w:hAnsi="Arial" w:cs="Arial"/>
          <w:color w:val="000000"/>
          <w:sz w:val="20"/>
        </w:rPr>
        <w:t>условиями</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муниципальными</w:t>
      </w:r>
      <w:r w:rsidR="002B4A67" w:rsidRPr="0030461B">
        <w:rPr>
          <w:rFonts w:ascii="Arial" w:hAnsi="Arial" w:cs="Arial"/>
          <w:color w:val="000000"/>
          <w:sz w:val="20"/>
        </w:rPr>
        <w:t xml:space="preserve"> </w:t>
      </w:r>
      <w:r w:rsidRPr="0030461B">
        <w:rPr>
          <w:rFonts w:ascii="Arial" w:hAnsi="Arial" w:cs="Arial"/>
          <w:color w:val="000000"/>
          <w:sz w:val="20"/>
        </w:rPr>
        <w:t>правовыми</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действия)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течение</w:t>
      </w:r>
      <w:r w:rsidR="002B4A67" w:rsidRPr="0030461B">
        <w:rPr>
          <w:rFonts w:ascii="Arial" w:hAnsi="Arial" w:cs="Arial"/>
          <w:color w:val="000000"/>
          <w:sz w:val="20"/>
        </w:rPr>
        <w:t xml:space="preserve"> </w:t>
      </w:r>
      <w:r w:rsidRPr="0030461B">
        <w:rPr>
          <w:rFonts w:ascii="Arial" w:hAnsi="Arial" w:cs="Arial"/>
          <w:color w:val="000000"/>
          <w:sz w:val="20"/>
        </w:rPr>
        <w:t>трех</w:t>
      </w:r>
      <w:r w:rsidR="002B4A67" w:rsidRPr="0030461B">
        <w:rPr>
          <w:rFonts w:ascii="Arial" w:hAnsi="Arial" w:cs="Arial"/>
          <w:color w:val="000000"/>
          <w:sz w:val="20"/>
        </w:rPr>
        <w:t xml:space="preserve"> </w:t>
      </w:r>
      <w:r w:rsidRPr="0030461B">
        <w:rPr>
          <w:rFonts w:ascii="Arial" w:hAnsi="Arial" w:cs="Arial"/>
          <w:color w:val="000000"/>
          <w:sz w:val="20"/>
        </w:rPr>
        <w:t>лет</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даты,</w:t>
      </w:r>
      <w:r w:rsidR="002B4A67" w:rsidRPr="0030461B">
        <w:rPr>
          <w:rFonts w:ascii="Arial" w:hAnsi="Arial" w:cs="Arial"/>
          <w:color w:val="000000"/>
          <w:sz w:val="20"/>
        </w:rPr>
        <w:t xml:space="preserve"> </w:t>
      </w:r>
      <w:r w:rsidRPr="0030461B">
        <w:rPr>
          <w:rFonts w:ascii="Arial" w:hAnsi="Arial" w:cs="Arial"/>
          <w:color w:val="000000"/>
          <w:sz w:val="20"/>
        </w:rPr>
        <w:t>сл</w:t>
      </w:r>
      <w:r w:rsidRPr="0030461B">
        <w:rPr>
          <w:rFonts w:ascii="Arial" w:hAnsi="Arial" w:cs="Arial"/>
          <w:color w:val="000000"/>
          <w:sz w:val="20"/>
        </w:rPr>
        <w:t>е</w:t>
      </w:r>
      <w:r w:rsidRPr="0030461B">
        <w:rPr>
          <w:rFonts w:ascii="Arial" w:hAnsi="Arial" w:cs="Arial"/>
          <w:color w:val="000000"/>
          <w:sz w:val="20"/>
        </w:rPr>
        <w:t>дующей</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датой</w:t>
      </w:r>
      <w:r w:rsidR="002B4A67" w:rsidRPr="0030461B">
        <w:rPr>
          <w:rFonts w:ascii="Arial" w:hAnsi="Arial" w:cs="Arial"/>
          <w:color w:val="000000"/>
          <w:sz w:val="20"/>
        </w:rPr>
        <w:t xml:space="preserve"> </w:t>
      </w:r>
      <w:r w:rsidRPr="0030461B">
        <w:rPr>
          <w:rFonts w:ascii="Arial" w:hAnsi="Arial" w:cs="Arial"/>
          <w:color w:val="000000"/>
          <w:sz w:val="20"/>
        </w:rPr>
        <w:t>погашения,</w:t>
      </w:r>
      <w:r w:rsidR="002B4A67" w:rsidRPr="0030461B">
        <w:rPr>
          <w:rFonts w:ascii="Arial" w:hAnsi="Arial" w:cs="Arial"/>
          <w:color w:val="000000"/>
          <w:sz w:val="20"/>
        </w:rPr>
        <w:t xml:space="preserve"> </w:t>
      </w:r>
      <w:r w:rsidRPr="0030461B">
        <w:rPr>
          <w:rFonts w:ascii="Arial" w:hAnsi="Arial" w:cs="Arial"/>
          <w:color w:val="000000"/>
          <w:sz w:val="20"/>
        </w:rPr>
        <w:t>предусмотренной</w:t>
      </w:r>
      <w:r w:rsidR="002B4A67" w:rsidRPr="0030461B">
        <w:rPr>
          <w:rFonts w:ascii="Arial" w:hAnsi="Arial" w:cs="Arial"/>
          <w:color w:val="000000"/>
          <w:sz w:val="20"/>
        </w:rPr>
        <w:t xml:space="preserve"> </w:t>
      </w:r>
      <w:r w:rsidRPr="0030461B">
        <w:rPr>
          <w:rFonts w:ascii="Arial" w:hAnsi="Arial" w:cs="Arial"/>
          <w:color w:val="000000"/>
          <w:sz w:val="20"/>
        </w:rPr>
        <w:t>условиями</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долгового</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указанное</w:t>
      </w:r>
      <w:r w:rsidR="002B4A67" w:rsidRPr="0030461B">
        <w:rPr>
          <w:rFonts w:ascii="Arial" w:hAnsi="Arial" w:cs="Arial"/>
          <w:color w:val="000000"/>
          <w:sz w:val="20"/>
        </w:rPr>
        <w:t xml:space="preserve"> </w:t>
      </w:r>
      <w:r w:rsidRPr="0030461B">
        <w:rPr>
          <w:rFonts w:ascii="Arial" w:hAnsi="Arial" w:cs="Arial"/>
          <w:color w:val="000000"/>
          <w:sz w:val="20"/>
        </w:rPr>
        <w:t>обязательство</w:t>
      </w:r>
      <w:r w:rsidR="002B4A67" w:rsidRPr="0030461B">
        <w:rPr>
          <w:rFonts w:ascii="Arial" w:hAnsi="Arial" w:cs="Arial"/>
          <w:color w:val="000000"/>
          <w:sz w:val="20"/>
        </w:rPr>
        <w:t xml:space="preserve"> </w:t>
      </w:r>
      <w:r w:rsidRPr="0030461B">
        <w:rPr>
          <w:rFonts w:ascii="Arial" w:hAnsi="Arial" w:cs="Arial"/>
          <w:color w:val="000000"/>
          <w:sz w:val="20"/>
        </w:rPr>
        <w:t>считается</w:t>
      </w:r>
      <w:r w:rsidR="002B4A67" w:rsidRPr="0030461B">
        <w:rPr>
          <w:rFonts w:ascii="Arial" w:hAnsi="Arial" w:cs="Arial"/>
          <w:color w:val="000000"/>
          <w:sz w:val="20"/>
        </w:rPr>
        <w:t xml:space="preserve"> </w:t>
      </w:r>
      <w:r w:rsidRPr="0030461B">
        <w:rPr>
          <w:rFonts w:ascii="Arial" w:hAnsi="Arial" w:cs="Arial"/>
          <w:color w:val="000000"/>
          <w:sz w:val="20"/>
        </w:rPr>
        <w:t>полностью</w:t>
      </w:r>
      <w:r w:rsidR="002B4A67" w:rsidRPr="0030461B">
        <w:rPr>
          <w:rFonts w:ascii="Arial" w:hAnsi="Arial" w:cs="Arial"/>
          <w:color w:val="000000"/>
          <w:sz w:val="20"/>
        </w:rPr>
        <w:t xml:space="preserve"> </w:t>
      </w:r>
      <w:r w:rsidRPr="0030461B">
        <w:rPr>
          <w:rFonts w:ascii="Arial" w:hAnsi="Arial" w:cs="Arial"/>
          <w:color w:val="000000"/>
          <w:sz w:val="20"/>
        </w:rPr>
        <w:t>прекращенным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списывается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если</w:t>
      </w:r>
      <w:r w:rsidR="002B4A67" w:rsidRPr="0030461B">
        <w:rPr>
          <w:rFonts w:ascii="Arial" w:hAnsi="Arial" w:cs="Arial"/>
          <w:color w:val="000000"/>
          <w:sz w:val="20"/>
        </w:rPr>
        <w:t xml:space="preserve"> </w:t>
      </w:r>
      <w:r w:rsidRPr="0030461B">
        <w:rPr>
          <w:rFonts w:ascii="Arial" w:hAnsi="Arial" w:cs="Arial"/>
          <w:color w:val="000000"/>
          <w:sz w:val="20"/>
        </w:rPr>
        <w:t>иное</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предусмотрено</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25" w:name="sub_100112"/>
      <w:r w:rsidRPr="0030461B">
        <w:rPr>
          <w:rFonts w:ascii="Arial" w:hAnsi="Arial" w:cs="Arial"/>
          <w:color w:val="000000"/>
          <w:sz w:val="20"/>
        </w:rPr>
        <w:t>Долговые</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считаются</w:t>
      </w:r>
      <w:r w:rsidR="002B4A67" w:rsidRPr="0030461B">
        <w:rPr>
          <w:rFonts w:ascii="Arial" w:hAnsi="Arial" w:cs="Arial"/>
          <w:color w:val="000000"/>
          <w:sz w:val="20"/>
        </w:rPr>
        <w:t xml:space="preserve"> </w:t>
      </w:r>
      <w:r w:rsidRPr="0030461B">
        <w:rPr>
          <w:rFonts w:ascii="Arial" w:hAnsi="Arial" w:cs="Arial"/>
          <w:color w:val="000000"/>
          <w:sz w:val="20"/>
        </w:rPr>
        <w:t>полностью</w:t>
      </w:r>
      <w:r w:rsidR="002B4A67" w:rsidRPr="0030461B">
        <w:rPr>
          <w:rFonts w:ascii="Arial" w:hAnsi="Arial" w:cs="Arial"/>
          <w:color w:val="000000"/>
          <w:sz w:val="20"/>
        </w:rPr>
        <w:t xml:space="preserve"> </w:t>
      </w:r>
      <w:r w:rsidRPr="0030461B">
        <w:rPr>
          <w:rFonts w:ascii="Arial" w:hAnsi="Arial" w:cs="Arial"/>
          <w:color w:val="000000"/>
          <w:sz w:val="20"/>
        </w:rPr>
        <w:t>прекращенными</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наступлении</w:t>
      </w:r>
      <w:r w:rsidR="002B4A67" w:rsidRPr="0030461B">
        <w:rPr>
          <w:rFonts w:ascii="Arial" w:hAnsi="Arial" w:cs="Arial"/>
          <w:color w:val="000000"/>
          <w:sz w:val="20"/>
        </w:rPr>
        <w:t xml:space="preserve"> </w:t>
      </w:r>
      <w:r w:rsidRPr="0030461B">
        <w:rPr>
          <w:rFonts w:ascii="Arial" w:hAnsi="Arial" w:cs="Arial"/>
          <w:color w:val="000000"/>
          <w:sz w:val="20"/>
        </w:rPr>
        <w:t>событий</w:t>
      </w:r>
      <w:r w:rsidR="002B4A67" w:rsidRPr="0030461B">
        <w:rPr>
          <w:rFonts w:ascii="Arial" w:hAnsi="Arial" w:cs="Arial"/>
          <w:color w:val="000000"/>
          <w:sz w:val="20"/>
        </w:rPr>
        <w:t xml:space="preserve"> </w:t>
      </w:r>
      <w:r w:rsidRPr="0030461B">
        <w:rPr>
          <w:rFonts w:ascii="Arial" w:hAnsi="Arial" w:cs="Arial"/>
          <w:color w:val="000000"/>
          <w:sz w:val="20"/>
        </w:rPr>
        <w:t>(обстоятельств),</w:t>
      </w:r>
      <w:r w:rsidR="002B4A67" w:rsidRPr="0030461B">
        <w:rPr>
          <w:rFonts w:ascii="Arial" w:hAnsi="Arial" w:cs="Arial"/>
          <w:color w:val="000000"/>
          <w:sz w:val="20"/>
        </w:rPr>
        <w:t xml:space="preserve"> </w:t>
      </w:r>
      <w:r w:rsidRPr="0030461B">
        <w:rPr>
          <w:rFonts w:ascii="Arial" w:hAnsi="Arial" w:cs="Arial"/>
          <w:color w:val="000000"/>
          <w:sz w:val="20"/>
        </w:rPr>
        <w:t>являющихся</w:t>
      </w:r>
      <w:r w:rsidR="002B4A67" w:rsidRPr="0030461B">
        <w:rPr>
          <w:rFonts w:ascii="Arial" w:hAnsi="Arial" w:cs="Arial"/>
          <w:color w:val="000000"/>
          <w:sz w:val="20"/>
        </w:rPr>
        <w:t xml:space="preserve"> </w:t>
      </w:r>
      <w:r w:rsidRPr="0030461B">
        <w:rPr>
          <w:rFonts w:ascii="Arial" w:hAnsi="Arial" w:cs="Arial"/>
          <w:color w:val="000000"/>
          <w:sz w:val="20"/>
        </w:rPr>
        <w:t>основанием</w:t>
      </w:r>
      <w:r w:rsidR="002B4A67" w:rsidRPr="0030461B">
        <w:rPr>
          <w:rFonts w:ascii="Arial" w:hAnsi="Arial" w:cs="Arial"/>
          <w:color w:val="000000"/>
          <w:sz w:val="20"/>
        </w:rPr>
        <w:t xml:space="preserve"> </w:t>
      </w:r>
      <w:r w:rsidRPr="0030461B">
        <w:rPr>
          <w:rFonts w:ascii="Arial" w:hAnsi="Arial" w:cs="Arial"/>
          <w:color w:val="000000"/>
          <w:sz w:val="20"/>
        </w:rPr>
        <w:t>прекращения</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списываются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мере</w:t>
      </w:r>
      <w:r w:rsidR="002B4A67" w:rsidRPr="0030461B">
        <w:rPr>
          <w:rFonts w:ascii="Arial" w:hAnsi="Arial" w:cs="Arial"/>
          <w:color w:val="000000"/>
          <w:sz w:val="20"/>
        </w:rPr>
        <w:t xml:space="preserve"> </w:t>
      </w:r>
      <w:r w:rsidRPr="0030461B">
        <w:rPr>
          <w:rFonts w:ascii="Arial" w:hAnsi="Arial" w:cs="Arial"/>
          <w:color w:val="000000"/>
          <w:sz w:val="20"/>
        </w:rPr>
        <w:t>наступления</w:t>
      </w:r>
      <w:r w:rsidR="002B4A67" w:rsidRPr="0030461B">
        <w:rPr>
          <w:rFonts w:ascii="Arial" w:hAnsi="Arial" w:cs="Arial"/>
          <w:color w:val="000000"/>
          <w:sz w:val="20"/>
        </w:rPr>
        <w:t xml:space="preserve"> </w:t>
      </w:r>
      <w:r w:rsidRPr="0030461B">
        <w:rPr>
          <w:rFonts w:ascii="Arial" w:hAnsi="Arial" w:cs="Arial"/>
          <w:color w:val="000000"/>
          <w:sz w:val="20"/>
        </w:rPr>
        <w:t>(получения</w:t>
      </w:r>
      <w:r w:rsidR="002B4A67" w:rsidRPr="0030461B">
        <w:rPr>
          <w:rFonts w:ascii="Arial" w:hAnsi="Arial" w:cs="Arial"/>
          <w:color w:val="000000"/>
          <w:sz w:val="20"/>
        </w:rPr>
        <w:t xml:space="preserve"> </w:t>
      </w:r>
      <w:r w:rsidRPr="0030461B">
        <w:rPr>
          <w:rFonts w:ascii="Arial" w:hAnsi="Arial" w:cs="Arial"/>
          <w:color w:val="000000"/>
          <w:sz w:val="20"/>
        </w:rPr>
        <w:t>сведений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наступлении)</w:t>
      </w:r>
      <w:r w:rsidR="002B4A67" w:rsidRPr="0030461B">
        <w:rPr>
          <w:rFonts w:ascii="Arial" w:hAnsi="Arial" w:cs="Arial"/>
          <w:color w:val="000000"/>
          <w:sz w:val="20"/>
        </w:rPr>
        <w:t xml:space="preserve"> </w:t>
      </w:r>
      <w:r w:rsidRPr="0030461B">
        <w:rPr>
          <w:rFonts w:ascii="Arial" w:hAnsi="Arial" w:cs="Arial"/>
          <w:color w:val="000000"/>
          <w:sz w:val="20"/>
        </w:rPr>
        <w:t>указанных</w:t>
      </w:r>
      <w:r w:rsidR="002B4A67" w:rsidRPr="0030461B">
        <w:rPr>
          <w:rFonts w:ascii="Arial" w:hAnsi="Arial" w:cs="Arial"/>
          <w:color w:val="000000"/>
          <w:sz w:val="20"/>
        </w:rPr>
        <w:t xml:space="preserve"> </w:t>
      </w:r>
      <w:r w:rsidRPr="0030461B">
        <w:rPr>
          <w:rFonts w:ascii="Arial" w:hAnsi="Arial" w:cs="Arial"/>
          <w:color w:val="000000"/>
          <w:sz w:val="20"/>
        </w:rPr>
        <w:t>событий</w:t>
      </w:r>
      <w:r w:rsidR="002B4A67" w:rsidRPr="0030461B">
        <w:rPr>
          <w:rFonts w:ascii="Arial" w:hAnsi="Arial" w:cs="Arial"/>
          <w:color w:val="000000"/>
          <w:sz w:val="20"/>
        </w:rPr>
        <w:t xml:space="preserve"> </w:t>
      </w:r>
      <w:r w:rsidRPr="0030461B">
        <w:rPr>
          <w:rFonts w:ascii="Arial" w:hAnsi="Arial" w:cs="Arial"/>
          <w:color w:val="000000"/>
          <w:sz w:val="20"/>
        </w:rPr>
        <w:t>(обстоятельств).</w:t>
      </w:r>
    </w:p>
    <w:bookmarkEnd w:id="25"/>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Администрация</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истечении</w:t>
      </w:r>
      <w:r w:rsidR="002B4A67" w:rsidRPr="0030461B">
        <w:rPr>
          <w:rFonts w:ascii="Arial" w:hAnsi="Arial" w:cs="Arial"/>
          <w:color w:val="000000"/>
          <w:sz w:val="20"/>
        </w:rPr>
        <w:t xml:space="preserve"> </w:t>
      </w:r>
      <w:r w:rsidRPr="0030461B">
        <w:rPr>
          <w:rFonts w:ascii="Arial" w:hAnsi="Arial" w:cs="Arial"/>
          <w:color w:val="000000"/>
          <w:sz w:val="20"/>
        </w:rPr>
        <w:t>сроков,</w:t>
      </w:r>
      <w:r w:rsidR="002B4A67" w:rsidRPr="0030461B">
        <w:rPr>
          <w:rFonts w:ascii="Arial" w:hAnsi="Arial" w:cs="Arial"/>
          <w:color w:val="000000"/>
          <w:sz w:val="20"/>
        </w:rPr>
        <w:t xml:space="preserve"> </w:t>
      </w:r>
      <w:r w:rsidRPr="0030461B">
        <w:rPr>
          <w:rFonts w:ascii="Arial" w:hAnsi="Arial" w:cs="Arial"/>
          <w:color w:val="000000"/>
          <w:sz w:val="20"/>
        </w:rPr>
        <w:t>указанных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абзаце</w:t>
      </w:r>
      <w:r w:rsidR="002B4A67" w:rsidRPr="0030461B">
        <w:rPr>
          <w:rFonts w:ascii="Arial" w:hAnsi="Arial" w:cs="Arial"/>
          <w:color w:val="000000"/>
          <w:sz w:val="20"/>
        </w:rPr>
        <w:t xml:space="preserve"> </w:t>
      </w:r>
      <w:r w:rsidRPr="0030461B">
        <w:rPr>
          <w:rFonts w:ascii="Arial" w:hAnsi="Arial" w:cs="Arial"/>
          <w:color w:val="000000"/>
          <w:sz w:val="20"/>
        </w:rPr>
        <w:t>первом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издает</w:t>
      </w:r>
      <w:r w:rsidR="002B4A67" w:rsidRPr="0030461B">
        <w:rPr>
          <w:rFonts w:ascii="Arial" w:hAnsi="Arial" w:cs="Arial"/>
          <w:color w:val="000000"/>
          <w:sz w:val="20"/>
        </w:rPr>
        <w:t xml:space="preserve"> </w:t>
      </w:r>
      <w:r w:rsidRPr="0030461B">
        <w:rPr>
          <w:rFonts w:ascii="Arial" w:hAnsi="Arial" w:cs="Arial"/>
          <w:color w:val="000000"/>
          <w:sz w:val="20"/>
        </w:rPr>
        <w:t>муниципальный</w:t>
      </w:r>
      <w:r w:rsidR="002B4A67" w:rsidRPr="0030461B">
        <w:rPr>
          <w:rFonts w:ascii="Arial" w:hAnsi="Arial" w:cs="Arial"/>
          <w:color w:val="000000"/>
          <w:sz w:val="20"/>
        </w:rPr>
        <w:t xml:space="preserve"> </w:t>
      </w:r>
      <w:r w:rsidRPr="0030461B">
        <w:rPr>
          <w:rFonts w:ascii="Arial" w:hAnsi="Arial" w:cs="Arial"/>
          <w:color w:val="000000"/>
          <w:sz w:val="20"/>
        </w:rPr>
        <w:t>правовой</w:t>
      </w:r>
      <w:r w:rsidR="002B4A67" w:rsidRPr="0030461B">
        <w:rPr>
          <w:rFonts w:ascii="Arial" w:hAnsi="Arial" w:cs="Arial"/>
          <w:color w:val="000000"/>
          <w:sz w:val="20"/>
        </w:rPr>
        <w:t xml:space="preserve"> </w:t>
      </w:r>
      <w:r w:rsidRPr="0030461B">
        <w:rPr>
          <w:rFonts w:ascii="Arial" w:hAnsi="Arial" w:cs="Arial"/>
          <w:color w:val="000000"/>
          <w:sz w:val="20"/>
        </w:rPr>
        <w:t>акт</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спис</w:t>
      </w:r>
      <w:r w:rsidRPr="0030461B">
        <w:rPr>
          <w:rFonts w:ascii="Arial" w:hAnsi="Arial" w:cs="Arial"/>
          <w:color w:val="000000"/>
          <w:sz w:val="20"/>
        </w:rPr>
        <w:t>а</w:t>
      </w:r>
      <w:r w:rsidRPr="0030461B">
        <w:rPr>
          <w:rFonts w:ascii="Arial" w:hAnsi="Arial" w:cs="Arial"/>
          <w:color w:val="000000"/>
          <w:sz w:val="20"/>
        </w:rPr>
        <w:t>нии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долговых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выраженных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26" w:name="sub_100103"/>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Списание</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посредством</w:t>
      </w:r>
      <w:r w:rsidR="002B4A67" w:rsidRPr="0030461B">
        <w:rPr>
          <w:rFonts w:ascii="Arial" w:hAnsi="Arial" w:cs="Arial"/>
          <w:color w:val="000000"/>
          <w:sz w:val="20"/>
        </w:rPr>
        <w:t xml:space="preserve"> </w:t>
      </w:r>
      <w:r w:rsidRPr="0030461B">
        <w:rPr>
          <w:rFonts w:ascii="Arial" w:hAnsi="Arial" w:cs="Arial"/>
          <w:color w:val="000000"/>
          <w:sz w:val="20"/>
        </w:rPr>
        <w:t>уменьшения</w:t>
      </w:r>
      <w:r w:rsidR="002B4A67" w:rsidRPr="0030461B">
        <w:rPr>
          <w:rFonts w:ascii="Arial" w:hAnsi="Arial" w:cs="Arial"/>
          <w:color w:val="000000"/>
          <w:sz w:val="20"/>
        </w:rPr>
        <w:t xml:space="preserve"> </w:t>
      </w:r>
      <w:r w:rsidRPr="0030461B">
        <w:rPr>
          <w:rFonts w:ascii="Arial" w:hAnsi="Arial" w:cs="Arial"/>
          <w:color w:val="000000"/>
          <w:sz w:val="20"/>
        </w:rPr>
        <w:t>объема</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видам</w:t>
      </w:r>
      <w:r w:rsidR="002B4A67" w:rsidRPr="0030461B">
        <w:rPr>
          <w:rFonts w:ascii="Arial" w:hAnsi="Arial" w:cs="Arial"/>
          <w:color w:val="000000"/>
          <w:sz w:val="20"/>
        </w:rPr>
        <w:t xml:space="preserve"> </w:t>
      </w:r>
      <w:r w:rsidRPr="0030461B">
        <w:rPr>
          <w:rFonts w:ascii="Arial" w:hAnsi="Arial" w:cs="Arial"/>
          <w:color w:val="000000"/>
          <w:sz w:val="20"/>
        </w:rPr>
        <w:t>спис</w:t>
      </w:r>
      <w:r w:rsidRPr="0030461B">
        <w:rPr>
          <w:rFonts w:ascii="Arial" w:hAnsi="Arial" w:cs="Arial"/>
          <w:color w:val="000000"/>
          <w:sz w:val="20"/>
        </w:rPr>
        <w:t>ы</w:t>
      </w:r>
      <w:r w:rsidRPr="0030461B">
        <w:rPr>
          <w:rFonts w:ascii="Arial" w:hAnsi="Arial" w:cs="Arial"/>
          <w:color w:val="000000"/>
          <w:sz w:val="20"/>
        </w:rPr>
        <w:t>ваемых</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долговых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выраженных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сумму</w:t>
      </w:r>
      <w:r w:rsidR="002B4A67" w:rsidRPr="0030461B">
        <w:rPr>
          <w:rFonts w:ascii="Arial" w:hAnsi="Arial" w:cs="Arial"/>
          <w:color w:val="000000"/>
          <w:sz w:val="20"/>
        </w:rPr>
        <w:t xml:space="preserve"> </w:t>
      </w:r>
      <w:r w:rsidRPr="0030461B">
        <w:rPr>
          <w:rFonts w:ascii="Arial" w:hAnsi="Arial" w:cs="Arial"/>
          <w:color w:val="000000"/>
          <w:sz w:val="20"/>
        </w:rPr>
        <w:t>их</w:t>
      </w:r>
      <w:r w:rsidR="002B4A67" w:rsidRPr="0030461B">
        <w:rPr>
          <w:rFonts w:ascii="Arial" w:hAnsi="Arial" w:cs="Arial"/>
          <w:color w:val="000000"/>
          <w:sz w:val="20"/>
        </w:rPr>
        <w:t xml:space="preserve"> </w:t>
      </w:r>
      <w:r w:rsidRPr="0030461B">
        <w:rPr>
          <w:rFonts w:ascii="Arial" w:hAnsi="Arial" w:cs="Arial"/>
          <w:color w:val="000000"/>
          <w:sz w:val="20"/>
        </w:rPr>
        <w:t>списания</w:t>
      </w:r>
      <w:r w:rsidR="002B4A67" w:rsidRPr="0030461B">
        <w:rPr>
          <w:rFonts w:ascii="Arial" w:hAnsi="Arial" w:cs="Arial"/>
          <w:color w:val="000000"/>
          <w:sz w:val="20"/>
        </w:rPr>
        <w:t xml:space="preserve"> </w:t>
      </w:r>
      <w:r w:rsidRPr="0030461B">
        <w:rPr>
          <w:rFonts w:ascii="Arial" w:hAnsi="Arial" w:cs="Arial"/>
          <w:color w:val="000000"/>
          <w:sz w:val="20"/>
        </w:rPr>
        <w:t>без</w:t>
      </w:r>
      <w:r w:rsidR="002B4A67" w:rsidRPr="0030461B">
        <w:rPr>
          <w:rFonts w:ascii="Arial" w:hAnsi="Arial" w:cs="Arial"/>
          <w:color w:val="000000"/>
          <w:sz w:val="20"/>
        </w:rPr>
        <w:t xml:space="preserve"> </w:t>
      </w:r>
      <w:r w:rsidRPr="0030461B">
        <w:rPr>
          <w:rFonts w:ascii="Arial" w:hAnsi="Arial" w:cs="Arial"/>
          <w:color w:val="000000"/>
          <w:sz w:val="20"/>
        </w:rPr>
        <w:t>отражения</w:t>
      </w:r>
      <w:r w:rsidR="002B4A67" w:rsidRPr="0030461B">
        <w:rPr>
          <w:rFonts w:ascii="Arial" w:hAnsi="Arial" w:cs="Arial"/>
          <w:color w:val="000000"/>
          <w:sz w:val="20"/>
        </w:rPr>
        <w:t xml:space="preserve"> </w:t>
      </w:r>
      <w:r w:rsidRPr="0030461B">
        <w:rPr>
          <w:rFonts w:ascii="Arial" w:hAnsi="Arial" w:cs="Arial"/>
          <w:color w:val="000000"/>
          <w:sz w:val="20"/>
        </w:rPr>
        <w:t>сумм</w:t>
      </w:r>
      <w:r w:rsidR="002B4A67" w:rsidRPr="0030461B">
        <w:rPr>
          <w:rFonts w:ascii="Arial" w:hAnsi="Arial" w:cs="Arial"/>
          <w:color w:val="000000"/>
          <w:sz w:val="20"/>
        </w:rPr>
        <w:t xml:space="preserve"> </w:t>
      </w:r>
      <w:r w:rsidRPr="0030461B">
        <w:rPr>
          <w:rFonts w:ascii="Arial" w:hAnsi="Arial" w:cs="Arial"/>
          <w:color w:val="000000"/>
          <w:sz w:val="20"/>
        </w:rPr>
        <w:t>списания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источниках</w:t>
      </w:r>
      <w:r w:rsidR="002B4A67" w:rsidRPr="0030461B">
        <w:rPr>
          <w:rFonts w:ascii="Arial" w:hAnsi="Arial" w:cs="Arial"/>
          <w:color w:val="000000"/>
          <w:sz w:val="20"/>
        </w:rPr>
        <w:t xml:space="preserve"> </w:t>
      </w:r>
      <w:r w:rsidRPr="0030461B">
        <w:rPr>
          <w:rFonts w:ascii="Arial" w:hAnsi="Arial" w:cs="Arial"/>
          <w:color w:val="000000"/>
          <w:sz w:val="20"/>
        </w:rPr>
        <w:t>финансирования</w:t>
      </w:r>
      <w:r w:rsidR="002B4A67" w:rsidRPr="0030461B">
        <w:rPr>
          <w:rFonts w:ascii="Arial" w:hAnsi="Arial" w:cs="Arial"/>
          <w:color w:val="000000"/>
          <w:sz w:val="20"/>
        </w:rPr>
        <w:t xml:space="preserve"> </w:t>
      </w:r>
      <w:r w:rsidRPr="0030461B">
        <w:rPr>
          <w:rFonts w:ascii="Arial" w:hAnsi="Arial" w:cs="Arial"/>
          <w:color w:val="000000"/>
          <w:sz w:val="20"/>
        </w:rPr>
        <w:t>дефицита</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поселения.</w:t>
      </w:r>
    </w:p>
    <w:bookmarkEnd w:id="26"/>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Действие</w:t>
      </w:r>
      <w:r w:rsidR="002B4A67" w:rsidRPr="0030461B">
        <w:rPr>
          <w:rFonts w:ascii="Arial" w:hAnsi="Arial" w:cs="Arial"/>
          <w:color w:val="000000"/>
          <w:sz w:val="20"/>
        </w:rPr>
        <w:t xml:space="preserve"> </w:t>
      </w:r>
      <w:r w:rsidRPr="0030461B">
        <w:rPr>
          <w:rFonts w:ascii="Arial" w:hAnsi="Arial" w:cs="Arial"/>
          <w:color w:val="000000"/>
          <w:sz w:val="20"/>
        </w:rPr>
        <w:t>абзаца</w:t>
      </w:r>
      <w:r w:rsidR="002B4A67" w:rsidRPr="0030461B">
        <w:rPr>
          <w:rFonts w:ascii="Arial" w:hAnsi="Arial" w:cs="Arial"/>
          <w:color w:val="000000"/>
          <w:sz w:val="20"/>
        </w:rPr>
        <w:t xml:space="preserve"> </w:t>
      </w:r>
      <w:r w:rsidRPr="0030461B">
        <w:rPr>
          <w:rFonts w:ascii="Arial" w:hAnsi="Arial" w:cs="Arial"/>
          <w:color w:val="000000"/>
          <w:sz w:val="20"/>
        </w:rPr>
        <w:t>первого</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пунктов</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распространяется</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кредитным</w:t>
      </w:r>
      <w:r w:rsidR="002B4A67" w:rsidRPr="0030461B">
        <w:rPr>
          <w:rFonts w:ascii="Arial" w:hAnsi="Arial" w:cs="Arial"/>
          <w:color w:val="000000"/>
          <w:sz w:val="20"/>
        </w:rPr>
        <w:t xml:space="preserve"> </w:t>
      </w:r>
      <w:r w:rsidRPr="0030461B">
        <w:rPr>
          <w:rFonts w:ascii="Arial" w:hAnsi="Arial" w:cs="Arial"/>
          <w:color w:val="000000"/>
          <w:sz w:val="20"/>
        </w:rPr>
        <w:t>соглашениям,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муниц</w:t>
      </w:r>
      <w:r w:rsidRPr="0030461B">
        <w:rPr>
          <w:rFonts w:ascii="Arial" w:hAnsi="Arial" w:cs="Arial"/>
          <w:color w:val="000000"/>
          <w:sz w:val="20"/>
        </w:rPr>
        <w:t>и</w:t>
      </w:r>
      <w:r w:rsidRPr="0030461B">
        <w:rPr>
          <w:rFonts w:ascii="Arial" w:hAnsi="Arial" w:cs="Arial"/>
          <w:color w:val="000000"/>
          <w:sz w:val="20"/>
        </w:rPr>
        <w:t>пальные</w:t>
      </w:r>
      <w:r w:rsidR="002B4A67" w:rsidRPr="0030461B">
        <w:rPr>
          <w:rFonts w:ascii="Arial" w:hAnsi="Arial" w:cs="Arial"/>
          <w:color w:val="000000"/>
          <w:sz w:val="20"/>
        </w:rPr>
        <w:t xml:space="preserve"> </w:t>
      </w:r>
      <w:r w:rsidRPr="0030461B">
        <w:rPr>
          <w:rFonts w:ascii="Arial" w:hAnsi="Arial" w:cs="Arial"/>
          <w:color w:val="000000"/>
          <w:sz w:val="20"/>
        </w:rPr>
        <w:t>долговые</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перед</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Федерацией,</w:t>
      </w:r>
      <w:r w:rsidR="002B4A67" w:rsidRPr="0030461B">
        <w:rPr>
          <w:rFonts w:ascii="Arial" w:hAnsi="Arial" w:cs="Arial"/>
          <w:color w:val="000000"/>
          <w:sz w:val="20"/>
        </w:rPr>
        <w:t xml:space="preserve"> </w:t>
      </w:r>
      <w:r w:rsidRPr="0030461B">
        <w:rPr>
          <w:rFonts w:ascii="Arial" w:hAnsi="Arial" w:cs="Arial"/>
          <w:color w:val="000000"/>
          <w:sz w:val="20"/>
        </w:rPr>
        <w:t>субъектами</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другими</w:t>
      </w:r>
      <w:r w:rsidR="002B4A67" w:rsidRPr="0030461B">
        <w:rPr>
          <w:rFonts w:ascii="Arial" w:hAnsi="Arial" w:cs="Arial"/>
          <w:color w:val="000000"/>
          <w:sz w:val="20"/>
        </w:rPr>
        <w:t xml:space="preserve"> </w:t>
      </w:r>
      <w:r w:rsidRPr="0030461B">
        <w:rPr>
          <w:rFonts w:ascii="Arial" w:hAnsi="Arial" w:cs="Arial"/>
          <w:color w:val="000000"/>
          <w:sz w:val="20"/>
        </w:rPr>
        <w:t>муниципальными</w:t>
      </w:r>
      <w:r w:rsidR="002B4A67" w:rsidRPr="0030461B">
        <w:rPr>
          <w:rFonts w:ascii="Arial" w:hAnsi="Arial" w:cs="Arial"/>
          <w:color w:val="000000"/>
          <w:sz w:val="20"/>
        </w:rPr>
        <w:t xml:space="preserve"> </w:t>
      </w:r>
      <w:r w:rsidRPr="0030461B">
        <w:rPr>
          <w:rFonts w:ascii="Arial" w:hAnsi="Arial" w:cs="Arial"/>
          <w:color w:val="000000"/>
          <w:sz w:val="20"/>
        </w:rPr>
        <w:t>образованиями.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27" w:name="sub_10015"/>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Списание</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реструктурированных,</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погашенных</w:t>
      </w:r>
      <w:r w:rsidR="002B4A67" w:rsidRPr="0030461B">
        <w:rPr>
          <w:rFonts w:ascii="Arial" w:hAnsi="Arial" w:cs="Arial"/>
          <w:color w:val="000000"/>
          <w:sz w:val="20"/>
        </w:rPr>
        <w:t xml:space="preserve"> </w:t>
      </w:r>
      <w:r w:rsidRPr="0030461B">
        <w:rPr>
          <w:rFonts w:ascii="Arial" w:hAnsi="Arial" w:cs="Arial"/>
          <w:color w:val="000000"/>
          <w:sz w:val="20"/>
        </w:rPr>
        <w:t>(выкупленных)</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долговых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пос</w:t>
      </w:r>
      <w:r w:rsidRPr="0030461B">
        <w:rPr>
          <w:rFonts w:ascii="Arial" w:hAnsi="Arial" w:cs="Arial"/>
          <w:color w:val="000000"/>
          <w:sz w:val="20"/>
        </w:rPr>
        <w:t>е</w:t>
      </w:r>
      <w:r w:rsidRPr="0030461B">
        <w:rPr>
          <w:rFonts w:ascii="Arial" w:hAnsi="Arial" w:cs="Arial"/>
          <w:color w:val="000000"/>
          <w:sz w:val="20"/>
        </w:rPr>
        <w:t>ления</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учетом</w:t>
      </w:r>
      <w:r w:rsidR="002B4A67" w:rsidRPr="0030461B">
        <w:rPr>
          <w:rFonts w:ascii="Arial" w:hAnsi="Arial" w:cs="Arial"/>
          <w:color w:val="000000"/>
          <w:sz w:val="20"/>
        </w:rPr>
        <w:t xml:space="preserve"> </w:t>
      </w:r>
      <w:r w:rsidRPr="0030461B">
        <w:rPr>
          <w:rFonts w:ascii="Arial" w:hAnsi="Arial" w:cs="Arial"/>
          <w:color w:val="000000"/>
          <w:sz w:val="20"/>
        </w:rPr>
        <w:t>положений</w:t>
      </w:r>
      <w:r w:rsidR="002B4A67" w:rsidRPr="0030461B">
        <w:rPr>
          <w:rFonts w:ascii="Arial" w:hAnsi="Arial" w:cs="Arial"/>
          <w:color w:val="000000"/>
          <w:sz w:val="20"/>
        </w:rPr>
        <w:t xml:space="preserve"> </w:t>
      </w:r>
      <w:r w:rsidRPr="0030461B">
        <w:rPr>
          <w:rFonts w:ascii="Arial" w:hAnsi="Arial" w:cs="Arial"/>
          <w:color w:val="000000"/>
          <w:sz w:val="20"/>
        </w:rPr>
        <w:t>статей</w:t>
      </w:r>
      <w:r w:rsidR="002B4A67" w:rsidRPr="0030461B">
        <w:rPr>
          <w:rFonts w:ascii="Arial" w:hAnsi="Arial" w:cs="Arial"/>
          <w:color w:val="000000"/>
          <w:sz w:val="20"/>
        </w:rPr>
        <w:t xml:space="preserve"> </w:t>
      </w:r>
      <w:r w:rsidRPr="0030461B">
        <w:rPr>
          <w:rFonts w:ascii="Arial" w:hAnsi="Arial" w:cs="Arial"/>
          <w:color w:val="000000"/>
          <w:sz w:val="20"/>
        </w:rPr>
        <w:t>105</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113</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bookmarkEnd w:id="27"/>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6.</w:t>
      </w:r>
      <w:r w:rsidR="002B4A67" w:rsidRPr="0030461B">
        <w:rPr>
          <w:rFonts w:ascii="Arial" w:hAnsi="Arial" w:cs="Arial"/>
          <w:color w:val="000000"/>
          <w:sz w:val="20"/>
        </w:rPr>
        <w:t xml:space="preserve"> </w:t>
      </w:r>
      <w:proofErr w:type="gramStart"/>
      <w:r w:rsidRPr="0030461B">
        <w:rPr>
          <w:rFonts w:ascii="Arial" w:hAnsi="Arial" w:cs="Arial"/>
          <w:color w:val="000000"/>
          <w:sz w:val="20"/>
        </w:rPr>
        <w:t>Выпуски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ценных</w:t>
      </w:r>
      <w:r w:rsidR="002B4A67" w:rsidRPr="0030461B">
        <w:rPr>
          <w:rFonts w:ascii="Arial" w:hAnsi="Arial" w:cs="Arial"/>
          <w:color w:val="000000"/>
          <w:sz w:val="20"/>
        </w:rPr>
        <w:t xml:space="preserve"> </w:t>
      </w:r>
      <w:r w:rsidRPr="0030461B">
        <w:rPr>
          <w:rFonts w:ascii="Arial" w:hAnsi="Arial" w:cs="Arial"/>
          <w:color w:val="000000"/>
          <w:sz w:val="20"/>
        </w:rPr>
        <w:t>бумаг</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выкупленные</w:t>
      </w:r>
      <w:r w:rsidR="002B4A67" w:rsidRPr="0030461B">
        <w:rPr>
          <w:rFonts w:ascii="Arial" w:hAnsi="Arial" w:cs="Arial"/>
          <w:color w:val="000000"/>
          <w:sz w:val="20"/>
        </w:rPr>
        <w:t xml:space="preserve"> </w:t>
      </w:r>
      <w:r w:rsidRPr="0030461B">
        <w:rPr>
          <w:rFonts w:ascii="Arial" w:hAnsi="Arial" w:cs="Arial"/>
          <w:color w:val="000000"/>
          <w:sz w:val="20"/>
        </w:rPr>
        <w:t>(полученные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результате</w:t>
      </w:r>
      <w:r w:rsidR="002B4A67" w:rsidRPr="0030461B">
        <w:rPr>
          <w:rFonts w:ascii="Arial" w:hAnsi="Arial" w:cs="Arial"/>
          <w:color w:val="000000"/>
          <w:sz w:val="20"/>
        </w:rPr>
        <w:t xml:space="preserve"> </w:t>
      </w:r>
      <w:r w:rsidRPr="0030461B">
        <w:rPr>
          <w:rFonts w:ascii="Arial" w:hAnsi="Arial" w:cs="Arial"/>
          <w:color w:val="000000"/>
          <w:sz w:val="20"/>
        </w:rPr>
        <w:t>обмена</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операций)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полном</w:t>
      </w:r>
      <w:r w:rsidR="002B4A67" w:rsidRPr="0030461B">
        <w:rPr>
          <w:rFonts w:ascii="Arial" w:hAnsi="Arial" w:cs="Arial"/>
          <w:color w:val="000000"/>
          <w:sz w:val="20"/>
        </w:rPr>
        <w:t xml:space="preserve"> </w:t>
      </w:r>
      <w:r w:rsidRPr="0030461B">
        <w:rPr>
          <w:rFonts w:ascii="Arial" w:hAnsi="Arial" w:cs="Arial"/>
          <w:color w:val="000000"/>
          <w:sz w:val="20"/>
        </w:rPr>
        <w:t>объеме</w:t>
      </w:r>
      <w:r w:rsidR="002B4A67" w:rsidRPr="0030461B">
        <w:rPr>
          <w:rFonts w:ascii="Arial" w:hAnsi="Arial" w:cs="Arial"/>
          <w:color w:val="000000"/>
          <w:sz w:val="20"/>
        </w:rPr>
        <w:t xml:space="preserve"> </w:t>
      </w:r>
      <w:r w:rsidRPr="0030461B">
        <w:rPr>
          <w:rFonts w:ascii="Arial" w:hAnsi="Arial" w:cs="Arial"/>
          <w:color w:val="000000"/>
          <w:sz w:val="20"/>
        </w:rPr>
        <w:t>эмитировавшим</w:t>
      </w:r>
      <w:r w:rsidR="002B4A67" w:rsidRPr="0030461B">
        <w:rPr>
          <w:rFonts w:ascii="Arial" w:hAnsi="Arial" w:cs="Arial"/>
          <w:color w:val="000000"/>
          <w:sz w:val="20"/>
        </w:rPr>
        <w:t xml:space="preserve"> </w:t>
      </w:r>
      <w:r w:rsidRPr="0030461B">
        <w:rPr>
          <w:rFonts w:ascii="Arial" w:hAnsi="Arial" w:cs="Arial"/>
          <w:color w:val="000000"/>
          <w:sz w:val="20"/>
        </w:rPr>
        <w:t>их</w:t>
      </w:r>
      <w:r w:rsidR="002B4A67" w:rsidRPr="0030461B">
        <w:rPr>
          <w:rFonts w:ascii="Arial" w:hAnsi="Arial" w:cs="Arial"/>
          <w:color w:val="000000"/>
          <w:sz w:val="20"/>
        </w:rPr>
        <w:t xml:space="preserve"> </w:t>
      </w:r>
      <w:r w:rsidRPr="0030461B">
        <w:rPr>
          <w:rFonts w:ascii="Arial" w:hAnsi="Arial" w:cs="Arial"/>
          <w:color w:val="000000"/>
          <w:sz w:val="20"/>
        </w:rPr>
        <w:t>органом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условиями</w:t>
      </w:r>
      <w:r w:rsidR="002B4A67" w:rsidRPr="0030461B">
        <w:rPr>
          <w:rFonts w:ascii="Arial" w:hAnsi="Arial" w:cs="Arial"/>
          <w:color w:val="000000"/>
          <w:sz w:val="20"/>
        </w:rPr>
        <w:t xml:space="preserve"> </w:t>
      </w:r>
      <w:r w:rsidRPr="0030461B">
        <w:rPr>
          <w:rFonts w:ascii="Arial" w:hAnsi="Arial" w:cs="Arial"/>
          <w:color w:val="000000"/>
          <w:sz w:val="20"/>
        </w:rPr>
        <w:t>эмиссии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ценных</w:t>
      </w:r>
      <w:r w:rsidR="002B4A67" w:rsidRPr="0030461B">
        <w:rPr>
          <w:rFonts w:ascii="Arial" w:hAnsi="Arial" w:cs="Arial"/>
          <w:color w:val="000000"/>
          <w:sz w:val="20"/>
        </w:rPr>
        <w:t xml:space="preserve"> </w:t>
      </w:r>
      <w:r w:rsidRPr="0030461B">
        <w:rPr>
          <w:rFonts w:ascii="Arial" w:hAnsi="Arial" w:cs="Arial"/>
          <w:color w:val="000000"/>
          <w:sz w:val="20"/>
        </w:rPr>
        <w:t>бумаг</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наступления</w:t>
      </w:r>
      <w:r w:rsidR="002B4A67" w:rsidRPr="0030461B">
        <w:rPr>
          <w:rFonts w:ascii="Arial" w:hAnsi="Arial" w:cs="Arial"/>
          <w:color w:val="000000"/>
          <w:sz w:val="20"/>
        </w:rPr>
        <w:t xml:space="preserve"> </w:t>
      </w:r>
      <w:r w:rsidRPr="0030461B">
        <w:rPr>
          <w:rFonts w:ascii="Arial" w:hAnsi="Arial" w:cs="Arial"/>
          <w:color w:val="000000"/>
          <w:sz w:val="20"/>
        </w:rPr>
        <w:t>даты</w:t>
      </w:r>
      <w:r w:rsidR="002B4A67" w:rsidRPr="0030461B">
        <w:rPr>
          <w:rFonts w:ascii="Arial" w:hAnsi="Arial" w:cs="Arial"/>
          <w:color w:val="000000"/>
          <w:sz w:val="20"/>
        </w:rPr>
        <w:t xml:space="preserve"> </w:t>
      </w:r>
      <w:r w:rsidRPr="0030461B">
        <w:rPr>
          <w:rFonts w:ascii="Arial" w:hAnsi="Arial" w:cs="Arial"/>
          <w:color w:val="000000"/>
          <w:sz w:val="20"/>
        </w:rPr>
        <w:t>погашения,</w:t>
      </w:r>
      <w:r w:rsidR="002B4A67" w:rsidRPr="0030461B">
        <w:rPr>
          <w:rFonts w:ascii="Arial" w:hAnsi="Arial" w:cs="Arial"/>
          <w:color w:val="000000"/>
          <w:sz w:val="20"/>
        </w:rPr>
        <w:t xml:space="preserve"> </w:t>
      </w:r>
      <w:r w:rsidRPr="0030461B">
        <w:rPr>
          <w:rFonts w:ascii="Arial" w:hAnsi="Arial" w:cs="Arial"/>
          <w:color w:val="000000"/>
          <w:sz w:val="20"/>
        </w:rPr>
        <w:t>могут</w:t>
      </w:r>
      <w:r w:rsidR="002B4A67" w:rsidRPr="0030461B">
        <w:rPr>
          <w:rFonts w:ascii="Arial" w:hAnsi="Arial" w:cs="Arial"/>
          <w:color w:val="000000"/>
          <w:sz w:val="20"/>
        </w:rPr>
        <w:t xml:space="preserve"> </w:t>
      </w:r>
      <w:r w:rsidRPr="0030461B">
        <w:rPr>
          <w:rFonts w:ascii="Arial" w:hAnsi="Arial" w:cs="Arial"/>
          <w:color w:val="000000"/>
          <w:sz w:val="20"/>
        </w:rPr>
        <w:t>быть</w:t>
      </w:r>
      <w:r w:rsidR="002B4A67" w:rsidRPr="0030461B">
        <w:rPr>
          <w:rFonts w:ascii="Arial" w:hAnsi="Arial" w:cs="Arial"/>
          <w:color w:val="000000"/>
          <w:sz w:val="20"/>
        </w:rPr>
        <w:t xml:space="preserve"> </w:t>
      </w:r>
      <w:r w:rsidRPr="0030461B">
        <w:rPr>
          <w:rFonts w:ascii="Arial" w:hAnsi="Arial" w:cs="Arial"/>
          <w:color w:val="000000"/>
          <w:sz w:val="20"/>
        </w:rPr>
        <w:t>признаны</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решению</w:t>
      </w:r>
      <w:r w:rsidR="002B4A67" w:rsidRPr="0030461B">
        <w:rPr>
          <w:rFonts w:ascii="Arial" w:hAnsi="Arial" w:cs="Arial"/>
          <w:color w:val="000000"/>
          <w:sz w:val="20"/>
        </w:rPr>
        <w:t xml:space="preserve"> </w:t>
      </w:r>
      <w:r w:rsidRPr="0030461B">
        <w:rPr>
          <w:rFonts w:ascii="Arial" w:hAnsi="Arial" w:cs="Arial"/>
          <w:color w:val="000000"/>
          <w:sz w:val="20"/>
        </w:rPr>
        <w:t>указанного</w:t>
      </w:r>
      <w:r w:rsidR="002B4A67" w:rsidRPr="0030461B">
        <w:rPr>
          <w:rFonts w:ascii="Arial" w:hAnsi="Arial" w:cs="Arial"/>
          <w:color w:val="000000"/>
          <w:sz w:val="20"/>
        </w:rPr>
        <w:t xml:space="preserve"> </w:t>
      </w:r>
      <w:r w:rsidRPr="0030461B">
        <w:rPr>
          <w:rFonts w:ascii="Arial" w:hAnsi="Arial" w:cs="Arial"/>
          <w:color w:val="000000"/>
          <w:sz w:val="20"/>
        </w:rPr>
        <w:t>органа</w:t>
      </w:r>
      <w:r w:rsidR="002B4A67" w:rsidRPr="0030461B">
        <w:rPr>
          <w:rFonts w:ascii="Arial" w:hAnsi="Arial" w:cs="Arial"/>
          <w:color w:val="000000"/>
          <w:sz w:val="20"/>
        </w:rPr>
        <w:t xml:space="preserve"> </w:t>
      </w:r>
      <w:r w:rsidRPr="0030461B">
        <w:rPr>
          <w:rFonts w:ascii="Arial" w:hAnsi="Arial" w:cs="Arial"/>
          <w:color w:val="000000"/>
          <w:sz w:val="20"/>
        </w:rPr>
        <w:t>досрочно</w:t>
      </w:r>
      <w:r w:rsidR="002B4A67" w:rsidRPr="0030461B">
        <w:rPr>
          <w:rFonts w:ascii="Arial" w:hAnsi="Arial" w:cs="Arial"/>
          <w:color w:val="000000"/>
          <w:sz w:val="20"/>
        </w:rPr>
        <w:t xml:space="preserve"> </w:t>
      </w:r>
      <w:r w:rsidRPr="0030461B">
        <w:rPr>
          <w:rFonts w:ascii="Arial" w:hAnsi="Arial" w:cs="Arial"/>
          <w:color w:val="000000"/>
          <w:sz w:val="20"/>
        </w:rPr>
        <w:t>погашенными.</w:t>
      </w:r>
      <w:proofErr w:type="gramEnd"/>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Эмитент</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ценных</w:t>
      </w:r>
      <w:r w:rsidR="002B4A67" w:rsidRPr="0030461B">
        <w:rPr>
          <w:rFonts w:ascii="Arial" w:hAnsi="Arial" w:cs="Arial"/>
          <w:color w:val="000000"/>
          <w:sz w:val="20"/>
        </w:rPr>
        <w:t xml:space="preserve"> </w:t>
      </w:r>
      <w:r w:rsidRPr="0030461B">
        <w:rPr>
          <w:rFonts w:ascii="Arial" w:hAnsi="Arial" w:cs="Arial"/>
          <w:color w:val="000000"/>
          <w:sz w:val="20"/>
        </w:rPr>
        <w:t>бумаг</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вправе</w:t>
      </w:r>
      <w:r w:rsidR="002B4A67" w:rsidRPr="0030461B">
        <w:rPr>
          <w:rFonts w:ascii="Arial" w:hAnsi="Arial" w:cs="Arial"/>
          <w:color w:val="000000"/>
          <w:sz w:val="20"/>
        </w:rPr>
        <w:t xml:space="preserve"> </w:t>
      </w:r>
      <w:r w:rsidRPr="0030461B">
        <w:rPr>
          <w:rFonts w:ascii="Arial" w:hAnsi="Arial" w:cs="Arial"/>
          <w:color w:val="000000"/>
          <w:sz w:val="20"/>
        </w:rPr>
        <w:t>признать</w:t>
      </w:r>
      <w:r w:rsidR="002B4A67" w:rsidRPr="0030461B">
        <w:rPr>
          <w:rFonts w:ascii="Arial" w:hAnsi="Arial" w:cs="Arial"/>
          <w:color w:val="000000"/>
          <w:sz w:val="20"/>
        </w:rPr>
        <w:t xml:space="preserve"> </w:t>
      </w:r>
      <w:r w:rsidRPr="0030461B">
        <w:rPr>
          <w:rFonts w:ascii="Arial" w:hAnsi="Arial" w:cs="Arial"/>
          <w:color w:val="000000"/>
          <w:sz w:val="20"/>
        </w:rPr>
        <w:t>исполненными</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выпущенным</w:t>
      </w:r>
      <w:r w:rsidR="002B4A67" w:rsidRPr="0030461B">
        <w:rPr>
          <w:rFonts w:ascii="Arial" w:hAnsi="Arial" w:cs="Arial"/>
          <w:color w:val="000000"/>
          <w:sz w:val="20"/>
        </w:rPr>
        <w:t xml:space="preserve"> </w:t>
      </w:r>
      <w:r w:rsidRPr="0030461B">
        <w:rPr>
          <w:rFonts w:ascii="Arial" w:hAnsi="Arial" w:cs="Arial"/>
          <w:color w:val="000000"/>
          <w:sz w:val="20"/>
        </w:rPr>
        <w:t>им</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ценным</w:t>
      </w:r>
      <w:r w:rsidR="002B4A67" w:rsidRPr="0030461B">
        <w:rPr>
          <w:rFonts w:ascii="Arial" w:hAnsi="Arial" w:cs="Arial"/>
          <w:color w:val="000000"/>
          <w:sz w:val="20"/>
        </w:rPr>
        <w:t xml:space="preserve"> </w:t>
      </w:r>
      <w:r w:rsidRPr="0030461B">
        <w:rPr>
          <w:rFonts w:ascii="Arial" w:hAnsi="Arial" w:cs="Arial"/>
          <w:color w:val="000000"/>
          <w:sz w:val="20"/>
        </w:rPr>
        <w:t>бумагам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выкупленным</w:t>
      </w:r>
      <w:r w:rsidR="002B4A67" w:rsidRPr="0030461B">
        <w:rPr>
          <w:rFonts w:ascii="Arial" w:hAnsi="Arial" w:cs="Arial"/>
          <w:color w:val="000000"/>
          <w:sz w:val="20"/>
        </w:rPr>
        <w:t xml:space="preserve"> </w:t>
      </w:r>
      <w:r w:rsidRPr="0030461B">
        <w:rPr>
          <w:rFonts w:ascii="Arial" w:hAnsi="Arial" w:cs="Arial"/>
          <w:color w:val="000000"/>
          <w:sz w:val="20"/>
        </w:rPr>
        <w:t>(полученным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результате</w:t>
      </w:r>
      <w:r w:rsidR="002B4A67" w:rsidRPr="0030461B">
        <w:rPr>
          <w:rFonts w:ascii="Arial" w:hAnsi="Arial" w:cs="Arial"/>
          <w:color w:val="000000"/>
          <w:sz w:val="20"/>
        </w:rPr>
        <w:t xml:space="preserve"> </w:t>
      </w:r>
      <w:r w:rsidRPr="0030461B">
        <w:rPr>
          <w:rFonts w:ascii="Arial" w:hAnsi="Arial" w:cs="Arial"/>
          <w:color w:val="000000"/>
          <w:sz w:val="20"/>
        </w:rPr>
        <w:t>обмена</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операций)</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наступления</w:t>
      </w:r>
      <w:r w:rsidR="002B4A67" w:rsidRPr="0030461B">
        <w:rPr>
          <w:rFonts w:ascii="Arial" w:hAnsi="Arial" w:cs="Arial"/>
          <w:color w:val="000000"/>
          <w:sz w:val="20"/>
        </w:rPr>
        <w:t xml:space="preserve"> </w:t>
      </w:r>
      <w:r w:rsidRPr="0030461B">
        <w:rPr>
          <w:rFonts w:ascii="Arial" w:hAnsi="Arial" w:cs="Arial"/>
          <w:color w:val="000000"/>
          <w:sz w:val="20"/>
        </w:rPr>
        <w:t>даты</w:t>
      </w:r>
      <w:r w:rsidR="002B4A67" w:rsidRPr="0030461B">
        <w:rPr>
          <w:rFonts w:ascii="Arial" w:hAnsi="Arial" w:cs="Arial"/>
          <w:color w:val="000000"/>
          <w:sz w:val="20"/>
        </w:rPr>
        <w:t xml:space="preserve"> </w:t>
      </w:r>
      <w:r w:rsidRPr="0030461B">
        <w:rPr>
          <w:rFonts w:ascii="Arial" w:hAnsi="Arial" w:cs="Arial"/>
          <w:color w:val="000000"/>
          <w:sz w:val="20"/>
        </w:rPr>
        <w:t>их</w:t>
      </w:r>
      <w:r w:rsidR="002B4A67" w:rsidRPr="0030461B">
        <w:rPr>
          <w:rFonts w:ascii="Arial" w:hAnsi="Arial" w:cs="Arial"/>
          <w:color w:val="000000"/>
          <w:sz w:val="20"/>
        </w:rPr>
        <w:t xml:space="preserve"> </w:t>
      </w:r>
      <w:r w:rsidRPr="0030461B">
        <w:rPr>
          <w:rFonts w:ascii="Arial" w:hAnsi="Arial" w:cs="Arial"/>
          <w:color w:val="000000"/>
          <w:sz w:val="20"/>
        </w:rPr>
        <w:t>погашения</w:t>
      </w:r>
      <w:proofErr w:type="gramStart"/>
      <w:r w:rsidRPr="0030461B">
        <w:rPr>
          <w:rFonts w:ascii="Arial" w:hAnsi="Arial" w:cs="Arial"/>
          <w:color w:val="000000"/>
          <w:sz w:val="20"/>
        </w:rPr>
        <w:t>.»;</w:t>
      </w:r>
      <w:proofErr w:type="gramEnd"/>
    </w:p>
    <w:p w:rsidR="00B06678" w:rsidRPr="0030461B" w:rsidRDefault="00B06678" w:rsidP="0030461B">
      <w:pPr>
        <w:autoSpaceDE w:val="0"/>
        <w:autoSpaceDN w:val="0"/>
        <w:adjustRightInd w:val="0"/>
        <w:ind w:left="709"/>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статью</w:t>
      </w:r>
      <w:r w:rsidR="002B4A67" w:rsidRPr="0030461B">
        <w:rPr>
          <w:rFonts w:ascii="Arial" w:hAnsi="Arial" w:cs="Arial"/>
          <w:color w:val="000000"/>
          <w:sz w:val="20"/>
        </w:rPr>
        <w:t xml:space="preserve"> </w:t>
      </w:r>
      <w:r w:rsidRPr="0030461B">
        <w:rPr>
          <w:rFonts w:ascii="Arial" w:hAnsi="Arial" w:cs="Arial"/>
          <w:color w:val="000000"/>
          <w:sz w:val="20"/>
        </w:rPr>
        <w:t>25</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новой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B06678" w:rsidRPr="0030461B" w:rsidRDefault="00B06678" w:rsidP="0030461B">
      <w:pPr>
        <w:autoSpaceDE w:val="0"/>
        <w:autoSpaceDN w:val="0"/>
        <w:adjustRightInd w:val="0"/>
        <w:ind w:left="709"/>
        <w:jc w:val="both"/>
        <w:rPr>
          <w:rFonts w:ascii="Arial" w:hAnsi="Arial" w:cs="Arial"/>
          <w:b/>
          <w:color w:val="000000"/>
          <w:sz w:val="20"/>
        </w:rPr>
      </w:pPr>
      <w:r w:rsidRPr="0030461B">
        <w:rPr>
          <w:rFonts w:ascii="Arial" w:hAnsi="Arial" w:cs="Arial"/>
          <w:color w:val="000000"/>
          <w:sz w:val="20"/>
        </w:rPr>
        <w:t>«</w:t>
      </w:r>
      <w:r w:rsidRPr="0030461B">
        <w:rPr>
          <w:rFonts w:ascii="Arial" w:hAnsi="Arial" w:cs="Arial"/>
          <w:b/>
          <w:color w:val="000000"/>
          <w:sz w:val="20"/>
        </w:rPr>
        <w:t>Статья</w:t>
      </w:r>
      <w:r w:rsidR="002B4A67" w:rsidRPr="0030461B">
        <w:rPr>
          <w:rFonts w:ascii="Arial" w:hAnsi="Arial" w:cs="Arial"/>
          <w:b/>
          <w:color w:val="000000"/>
          <w:sz w:val="20"/>
        </w:rPr>
        <w:t xml:space="preserve"> </w:t>
      </w:r>
      <w:r w:rsidRPr="0030461B">
        <w:rPr>
          <w:rFonts w:ascii="Arial" w:hAnsi="Arial" w:cs="Arial"/>
          <w:b/>
          <w:color w:val="000000"/>
          <w:sz w:val="20"/>
        </w:rPr>
        <w:t>25.</w:t>
      </w:r>
      <w:r w:rsidR="002B4A67" w:rsidRPr="0030461B">
        <w:rPr>
          <w:rFonts w:ascii="Arial" w:hAnsi="Arial" w:cs="Arial"/>
          <w:b/>
          <w:color w:val="000000"/>
          <w:sz w:val="20"/>
        </w:rPr>
        <w:t xml:space="preserve"> </w:t>
      </w:r>
      <w:r w:rsidRPr="0030461B">
        <w:rPr>
          <w:rFonts w:ascii="Arial" w:hAnsi="Arial" w:cs="Arial"/>
          <w:b/>
          <w:color w:val="000000"/>
          <w:sz w:val="20"/>
        </w:rPr>
        <w:t>Предоставление</w:t>
      </w:r>
      <w:r w:rsidR="002B4A67" w:rsidRPr="0030461B">
        <w:rPr>
          <w:rFonts w:ascii="Arial" w:hAnsi="Arial" w:cs="Arial"/>
          <w:b/>
          <w:color w:val="000000"/>
          <w:sz w:val="20"/>
        </w:rPr>
        <w:t xml:space="preserve"> </w:t>
      </w:r>
      <w:r w:rsidRPr="0030461B">
        <w:rPr>
          <w:rFonts w:ascii="Arial" w:hAnsi="Arial" w:cs="Arial"/>
          <w:b/>
          <w:color w:val="000000"/>
          <w:sz w:val="20"/>
        </w:rPr>
        <w:t>муниципальных</w:t>
      </w:r>
      <w:r w:rsidR="002B4A67" w:rsidRPr="0030461B">
        <w:rPr>
          <w:rFonts w:ascii="Arial" w:hAnsi="Arial" w:cs="Arial"/>
          <w:b/>
          <w:color w:val="000000"/>
          <w:sz w:val="20"/>
        </w:rPr>
        <w:t xml:space="preserve"> </w:t>
      </w:r>
      <w:r w:rsidRPr="0030461B">
        <w:rPr>
          <w:rFonts w:ascii="Arial" w:hAnsi="Arial" w:cs="Arial"/>
          <w:b/>
          <w:color w:val="000000"/>
          <w:sz w:val="20"/>
        </w:rPr>
        <w:t>гарантий</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полномочиями</w:t>
      </w:r>
      <w:r w:rsidR="002B4A67" w:rsidRPr="0030461B">
        <w:rPr>
          <w:rFonts w:ascii="Arial" w:hAnsi="Arial" w:cs="Arial"/>
          <w:color w:val="000000"/>
          <w:sz w:val="20"/>
        </w:rPr>
        <w:t xml:space="preserve"> </w:t>
      </w:r>
      <w:r w:rsidRPr="0030461B">
        <w:rPr>
          <w:rFonts w:ascii="Arial" w:hAnsi="Arial" w:cs="Arial"/>
          <w:color w:val="000000"/>
          <w:sz w:val="20"/>
        </w:rPr>
        <w:t>органов</w:t>
      </w:r>
      <w:r w:rsidR="002B4A67" w:rsidRPr="0030461B">
        <w:rPr>
          <w:rFonts w:ascii="Arial" w:hAnsi="Arial" w:cs="Arial"/>
          <w:color w:val="000000"/>
          <w:sz w:val="20"/>
        </w:rPr>
        <w:t xml:space="preserve"> </w:t>
      </w:r>
      <w:r w:rsidRPr="0030461B">
        <w:rPr>
          <w:rFonts w:ascii="Arial" w:hAnsi="Arial" w:cs="Arial"/>
          <w:color w:val="000000"/>
          <w:sz w:val="20"/>
        </w:rPr>
        <w:t>местного</w:t>
      </w:r>
      <w:r w:rsidR="002B4A67" w:rsidRPr="0030461B">
        <w:rPr>
          <w:rFonts w:ascii="Arial" w:hAnsi="Arial" w:cs="Arial"/>
          <w:color w:val="000000"/>
          <w:sz w:val="20"/>
        </w:rPr>
        <w:t xml:space="preserve"> </w:t>
      </w:r>
      <w:r w:rsidRPr="0030461B">
        <w:rPr>
          <w:rFonts w:ascii="Arial" w:hAnsi="Arial" w:cs="Arial"/>
          <w:color w:val="000000"/>
          <w:sz w:val="20"/>
        </w:rPr>
        <w:t>самоуправления</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основании</w:t>
      </w:r>
      <w:r w:rsidR="002B4A67" w:rsidRPr="0030461B">
        <w:rPr>
          <w:rFonts w:ascii="Arial" w:hAnsi="Arial" w:cs="Arial"/>
          <w:color w:val="000000"/>
          <w:sz w:val="20"/>
        </w:rPr>
        <w:t xml:space="preserve"> </w:t>
      </w:r>
      <w:r w:rsidRPr="0030461B">
        <w:rPr>
          <w:rFonts w:ascii="Arial" w:hAnsi="Arial" w:cs="Arial"/>
          <w:color w:val="000000"/>
          <w:sz w:val="20"/>
        </w:rPr>
        <w:t>решения</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бюджете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очередной</w:t>
      </w:r>
      <w:r w:rsidR="002B4A67" w:rsidRPr="0030461B">
        <w:rPr>
          <w:rFonts w:ascii="Arial" w:hAnsi="Arial" w:cs="Arial"/>
          <w:color w:val="000000"/>
          <w:sz w:val="20"/>
        </w:rPr>
        <w:t xml:space="preserve"> </w:t>
      </w:r>
      <w:r w:rsidRPr="0030461B">
        <w:rPr>
          <w:rFonts w:ascii="Arial" w:hAnsi="Arial" w:cs="Arial"/>
          <w:color w:val="000000"/>
          <w:sz w:val="20"/>
        </w:rPr>
        <w:t>финансовый</w:t>
      </w:r>
      <w:r w:rsidR="002B4A67" w:rsidRPr="0030461B">
        <w:rPr>
          <w:rFonts w:ascii="Arial" w:hAnsi="Arial" w:cs="Arial"/>
          <w:color w:val="000000"/>
          <w:sz w:val="20"/>
        </w:rPr>
        <w:t xml:space="preserve"> </w:t>
      </w:r>
      <w:r w:rsidRPr="0030461B">
        <w:rPr>
          <w:rFonts w:ascii="Arial" w:hAnsi="Arial" w:cs="Arial"/>
          <w:color w:val="000000"/>
          <w:sz w:val="20"/>
        </w:rPr>
        <w:t>год</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плановый</w:t>
      </w:r>
      <w:r w:rsidR="002B4A67" w:rsidRPr="0030461B">
        <w:rPr>
          <w:rFonts w:ascii="Arial" w:hAnsi="Arial" w:cs="Arial"/>
          <w:color w:val="000000"/>
          <w:sz w:val="20"/>
        </w:rPr>
        <w:t xml:space="preserve"> </w:t>
      </w:r>
      <w:r w:rsidRPr="0030461B">
        <w:rPr>
          <w:rFonts w:ascii="Arial" w:hAnsi="Arial" w:cs="Arial"/>
          <w:color w:val="000000"/>
          <w:sz w:val="20"/>
        </w:rPr>
        <w:t>период,</w:t>
      </w:r>
      <w:r w:rsidR="002B4A67" w:rsidRPr="0030461B">
        <w:rPr>
          <w:rFonts w:ascii="Arial" w:hAnsi="Arial" w:cs="Arial"/>
          <w:color w:val="000000"/>
          <w:sz w:val="20"/>
        </w:rPr>
        <w:t xml:space="preserve"> </w:t>
      </w:r>
      <w:r w:rsidRPr="0030461B">
        <w:rPr>
          <w:rFonts w:ascii="Arial" w:hAnsi="Arial" w:cs="Arial"/>
          <w:color w:val="000000"/>
          <w:sz w:val="20"/>
        </w:rPr>
        <w:t>решений</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договора</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1.1.</w:t>
      </w:r>
      <w:r w:rsidR="002B4A67" w:rsidRPr="0030461B">
        <w:rPr>
          <w:rFonts w:ascii="Arial" w:hAnsi="Arial" w:cs="Arial"/>
          <w:color w:val="000000"/>
          <w:sz w:val="20"/>
        </w:rPr>
        <w:t xml:space="preserve"> </w:t>
      </w: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соблюдении</w:t>
      </w:r>
      <w:r w:rsidR="002B4A67" w:rsidRPr="0030461B">
        <w:rPr>
          <w:rFonts w:ascii="Arial" w:hAnsi="Arial" w:cs="Arial"/>
          <w:color w:val="000000"/>
          <w:sz w:val="20"/>
        </w:rPr>
        <w:t xml:space="preserve"> </w:t>
      </w:r>
      <w:r w:rsidRPr="0030461B">
        <w:rPr>
          <w:rFonts w:ascii="Arial" w:hAnsi="Arial" w:cs="Arial"/>
          <w:color w:val="000000"/>
          <w:sz w:val="20"/>
        </w:rPr>
        <w:t>следующих</w:t>
      </w:r>
      <w:r w:rsidR="002B4A67" w:rsidRPr="0030461B">
        <w:rPr>
          <w:rFonts w:ascii="Arial" w:hAnsi="Arial" w:cs="Arial"/>
          <w:color w:val="000000"/>
          <w:sz w:val="20"/>
        </w:rPr>
        <w:t xml:space="preserve"> </w:t>
      </w:r>
      <w:r w:rsidRPr="0030461B">
        <w:rPr>
          <w:rFonts w:ascii="Arial" w:hAnsi="Arial" w:cs="Arial"/>
          <w:color w:val="000000"/>
          <w:sz w:val="20"/>
        </w:rPr>
        <w:t>условий:</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финансовое</w:t>
      </w:r>
      <w:r w:rsidR="002B4A67" w:rsidRPr="0030461B">
        <w:rPr>
          <w:rFonts w:ascii="Arial" w:hAnsi="Arial" w:cs="Arial"/>
          <w:color w:val="000000"/>
          <w:sz w:val="20"/>
        </w:rPr>
        <w:t xml:space="preserve"> </w:t>
      </w:r>
      <w:r w:rsidRPr="0030461B">
        <w:rPr>
          <w:rFonts w:ascii="Arial" w:hAnsi="Arial" w:cs="Arial"/>
          <w:color w:val="000000"/>
          <w:sz w:val="20"/>
        </w:rPr>
        <w:t>состояние</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является</w:t>
      </w:r>
      <w:r w:rsidR="002B4A67" w:rsidRPr="0030461B">
        <w:rPr>
          <w:rFonts w:ascii="Arial" w:hAnsi="Arial" w:cs="Arial"/>
          <w:color w:val="000000"/>
          <w:sz w:val="20"/>
        </w:rPr>
        <w:t xml:space="preserve"> </w:t>
      </w:r>
      <w:r w:rsidRPr="0030461B">
        <w:rPr>
          <w:rFonts w:ascii="Arial" w:hAnsi="Arial" w:cs="Arial"/>
          <w:color w:val="000000"/>
          <w:sz w:val="20"/>
        </w:rPr>
        <w:t>удовлетворительным;</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28" w:name="sub_1152113"/>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принципалом,</w:t>
      </w:r>
      <w:r w:rsidR="002B4A67" w:rsidRPr="0030461B">
        <w:rPr>
          <w:rFonts w:ascii="Arial" w:hAnsi="Arial" w:cs="Arial"/>
          <w:color w:val="000000"/>
          <w:sz w:val="20"/>
        </w:rPr>
        <w:t xml:space="preserve"> </w:t>
      </w:r>
      <w:r w:rsidRPr="0030461B">
        <w:rPr>
          <w:rFonts w:ascii="Arial" w:hAnsi="Arial" w:cs="Arial"/>
          <w:color w:val="000000"/>
          <w:sz w:val="20"/>
        </w:rPr>
        <w:t>третьим</w:t>
      </w:r>
      <w:r w:rsidR="002B4A67" w:rsidRPr="0030461B">
        <w:rPr>
          <w:rFonts w:ascii="Arial" w:hAnsi="Arial" w:cs="Arial"/>
          <w:color w:val="000000"/>
          <w:sz w:val="20"/>
        </w:rPr>
        <w:t xml:space="preserve"> </w:t>
      </w:r>
      <w:r w:rsidRPr="0030461B">
        <w:rPr>
          <w:rFonts w:ascii="Arial" w:hAnsi="Arial" w:cs="Arial"/>
          <w:color w:val="000000"/>
          <w:sz w:val="20"/>
        </w:rPr>
        <w:t>лицом</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даты</w:t>
      </w:r>
      <w:r w:rsidR="002B4A67" w:rsidRPr="0030461B">
        <w:rPr>
          <w:rFonts w:ascii="Arial" w:hAnsi="Arial" w:cs="Arial"/>
          <w:color w:val="000000"/>
          <w:sz w:val="20"/>
        </w:rPr>
        <w:t xml:space="preserve"> </w:t>
      </w:r>
      <w:r w:rsidRPr="0030461B">
        <w:rPr>
          <w:rFonts w:ascii="Arial" w:hAnsi="Arial" w:cs="Arial"/>
          <w:color w:val="000000"/>
          <w:sz w:val="20"/>
        </w:rPr>
        <w:t>выдачи</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соответствующего</w:t>
      </w:r>
      <w:r w:rsidR="002B4A67" w:rsidRPr="0030461B">
        <w:rPr>
          <w:rFonts w:ascii="Arial" w:hAnsi="Arial" w:cs="Arial"/>
          <w:color w:val="000000"/>
          <w:sz w:val="20"/>
        </w:rPr>
        <w:t xml:space="preserve"> </w:t>
      </w:r>
      <w:r w:rsidRPr="0030461B">
        <w:rPr>
          <w:rFonts w:ascii="Arial" w:hAnsi="Arial" w:cs="Arial"/>
          <w:color w:val="000000"/>
          <w:sz w:val="20"/>
        </w:rPr>
        <w:t>требованиям</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30.1</w:t>
      </w:r>
      <w:r w:rsidR="002B4A67" w:rsidRPr="0030461B">
        <w:rPr>
          <w:rFonts w:ascii="Arial" w:hAnsi="Arial" w:cs="Arial"/>
          <w:color w:val="000000"/>
          <w:sz w:val="20"/>
        </w:rPr>
        <w:t xml:space="preserve"> </w:t>
      </w:r>
      <w:r w:rsidRPr="0030461B">
        <w:rPr>
          <w:rFonts w:ascii="Arial" w:hAnsi="Arial" w:cs="Arial"/>
          <w:color w:val="000000"/>
          <w:sz w:val="20"/>
        </w:rPr>
        <w:t>настоящего</w:t>
      </w:r>
      <w:r w:rsidR="002B4A67" w:rsidRPr="0030461B">
        <w:rPr>
          <w:rFonts w:ascii="Arial" w:hAnsi="Arial" w:cs="Arial"/>
          <w:color w:val="000000"/>
          <w:sz w:val="20"/>
        </w:rPr>
        <w:t xml:space="preserve"> </w:t>
      </w:r>
      <w:r w:rsidRPr="0030461B">
        <w:rPr>
          <w:rFonts w:ascii="Arial" w:hAnsi="Arial" w:cs="Arial"/>
          <w:color w:val="000000"/>
          <w:sz w:val="20"/>
        </w:rPr>
        <w:t>Пол</w:t>
      </w:r>
      <w:r w:rsidRPr="0030461B">
        <w:rPr>
          <w:rFonts w:ascii="Arial" w:hAnsi="Arial" w:cs="Arial"/>
          <w:color w:val="000000"/>
          <w:sz w:val="20"/>
        </w:rPr>
        <w:t>о</w:t>
      </w:r>
      <w:r w:rsidRPr="0030461B">
        <w:rPr>
          <w:rFonts w:ascii="Arial" w:hAnsi="Arial" w:cs="Arial"/>
          <w:color w:val="000000"/>
          <w:sz w:val="20"/>
        </w:rPr>
        <w:t>жения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гражданского</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proofErr w:type="gramStart"/>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принципала</w:t>
      </w:r>
      <w:proofErr w:type="gramEnd"/>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w:t>
      </w:r>
      <w:r w:rsidRPr="0030461B">
        <w:rPr>
          <w:rFonts w:ascii="Arial" w:hAnsi="Arial" w:cs="Arial"/>
          <w:color w:val="000000"/>
          <w:sz w:val="20"/>
        </w:rPr>
        <w:t>а</w:t>
      </w:r>
      <w:r w:rsidRPr="0030461B">
        <w:rPr>
          <w:rFonts w:ascii="Arial" w:hAnsi="Arial" w:cs="Arial"/>
          <w:color w:val="000000"/>
          <w:sz w:val="20"/>
        </w:rPr>
        <w:t>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возникающего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связи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исполнением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полном</w:t>
      </w:r>
      <w:r w:rsidR="002B4A67" w:rsidRPr="0030461B">
        <w:rPr>
          <w:rFonts w:ascii="Arial" w:hAnsi="Arial" w:cs="Arial"/>
          <w:color w:val="000000"/>
          <w:sz w:val="20"/>
        </w:rPr>
        <w:t xml:space="preserve"> </w:t>
      </w:r>
      <w:r w:rsidRPr="0030461B">
        <w:rPr>
          <w:rFonts w:ascii="Arial" w:hAnsi="Arial" w:cs="Arial"/>
          <w:color w:val="000000"/>
          <w:sz w:val="20"/>
        </w:rPr>
        <w:t>объеме</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какой-либо</w:t>
      </w:r>
      <w:r w:rsidR="002B4A67" w:rsidRPr="0030461B">
        <w:rPr>
          <w:rFonts w:ascii="Arial" w:hAnsi="Arial" w:cs="Arial"/>
          <w:color w:val="000000"/>
          <w:sz w:val="20"/>
        </w:rPr>
        <w:t xml:space="preserve"> </w:t>
      </w:r>
      <w:r w:rsidRPr="0030461B">
        <w:rPr>
          <w:rFonts w:ascii="Arial" w:hAnsi="Arial" w:cs="Arial"/>
          <w:color w:val="000000"/>
          <w:sz w:val="20"/>
        </w:rPr>
        <w:t>части</w:t>
      </w:r>
      <w:r w:rsidR="002B4A67" w:rsidRPr="0030461B">
        <w:rPr>
          <w:rFonts w:ascii="Arial" w:hAnsi="Arial" w:cs="Arial"/>
          <w:color w:val="000000"/>
          <w:sz w:val="20"/>
        </w:rPr>
        <w:t xml:space="preserve"> </w:t>
      </w:r>
      <w:r w:rsidRPr="0030461B">
        <w:rPr>
          <w:rFonts w:ascii="Arial" w:hAnsi="Arial" w:cs="Arial"/>
          <w:color w:val="000000"/>
          <w:sz w:val="20"/>
        </w:rPr>
        <w:t>гарантии;</w:t>
      </w:r>
    </w:p>
    <w:bookmarkEnd w:id="28"/>
    <w:p w:rsidR="00B06678" w:rsidRPr="0030461B" w:rsidRDefault="00B06678" w:rsidP="0030461B">
      <w:pPr>
        <w:autoSpaceDE w:val="0"/>
        <w:autoSpaceDN w:val="0"/>
        <w:adjustRightInd w:val="0"/>
        <w:ind w:firstLine="720"/>
        <w:jc w:val="both"/>
        <w:rPr>
          <w:rFonts w:ascii="Arial" w:hAnsi="Arial" w:cs="Arial"/>
          <w:color w:val="000000"/>
          <w:sz w:val="20"/>
        </w:rPr>
      </w:pPr>
      <w:proofErr w:type="gramStart"/>
      <w:r w:rsidRPr="0030461B">
        <w:rPr>
          <w:rFonts w:ascii="Arial" w:hAnsi="Arial" w:cs="Arial"/>
          <w:color w:val="000000"/>
          <w:sz w:val="20"/>
        </w:rPr>
        <w:t>отсутствие</w:t>
      </w:r>
      <w:r w:rsidR="002B4A67" w:rsidRPr="0030461B">
        <w:rPr>
          <w:rFonts w:ascii="Arial" w:hAnsi="Arial" w:cs="Arial"/>
          <w:color w:val="000000"/>
          <w:sz w:val="20"/>
        </w:rPr>
        <w:t xml:space="preserve"> </w:t>
      </w:r>
      <w:r w:rsidRPr="0030461B">
        <w:rPr>
          <w:rFonts w:ascii="Arial" w:hAnsi="Arial" w:cs="Arial"/>
          <w:color w:val="000000"/>
          <w:sz w:val="20"/>
        </w:rPr>
        <w:t>у</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поручителей</w:t>
      </w:r>
      <w:r w:rsidR="002B4A67" w:rsidRPr="0030461B">
        <w:rPr>
          <w:rFonts w:ascii="Arial" w:hAnsi="Arial" w:cs="Arial"/>
          <w:color w:val="000000"/>
          <w:sz w:val="20"/>
        </w:rPr>
        <w:t xml:space="preserve"> </w:t>
      </w:r>
      <w:r w:rsidRPr="0030461B">
        <w:rPr>
          <w:rFonts w:ascii="Arial" w:hAnsi="Arial" w:cs="Arial"/>
          <w:color w:val="000000"/>
          <w:sz w:val="20"/>
        </w:rPr>
        <w:t>(гарантов)</w:t>
      </w:r>
      <w:r w:rsidR="002B4A67" w:rsidRPr="0030461B">
        <w:rPr>
          <w:rFonts w:ascii="Arial" w:hAnsi="Arial" w:cs="Arial"/>
          <w:color w:val="000000"/>
          <w:sz w:val="20"/>
        </w:rPr>
        <w:t xml:space="preserve"> </w:t>
      </w:r>
      <w:r w:rsidRPr="0030461B">
        <w:rPr>
          <w:rFonts w:ascii="Arial" w:hAnsi="Arial" w:cs="Arial"/>
          <w:color w:val="000000"/>
          <w:sz w:val="20"/>
        </w:rPr>
        <w:t>просроченной</w:t>
      </w:r>
      <w:r w:rsidR="002B4A67" w:rsidRPr="0030461B">
        <w:rPr>
          <w:rFonts w:ascii="Arial" w:hAnsi="Arial" w:cs="Arial"/>
          <w:color w:val="000000"/>
          <w:sz w:val="20"/>
        </w:rPr>
        <w:t xml:space="preserve"> </w:t>
      </w:r>
      <w:r w:rsidRPr="0030461B">
        <w:rPr>
          <w:rFonts w:ascii="Arial" w:hAnsi="Arial" w:cs="Arial"/>
          <w:color w:val="000000"/>
          <w:sz w:val="20"/>
        </w:rPr>
        <w:t>(неурегулированной)</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денежным</w:t>
      </w:r>
      <w:r w:rsidR="002B4A67" w:rsidRPr="0030461B">
        <w:rPr>
          <w:rFonts w:ascii="Arial" w:hAnsi="Arial" w:cs="Arial"/>
          <w:color w:val="000000"/>
          <w:sz w:val="20"/>
        </w:rPr>
        <w:t xml:space="preserve"> </w:t>
      </w:r>
      <w:r w:rsidRPr="0030461B">
        <w:rPr>
          <w:rFonts w:ascii="Arial" w:hAnsi="Arial" w:cs="Arial"/>
          <w:color w:val="000000"/>
          <w:sz w:val="20"/>
        </w:rPr>
        <w:t>обязательствам</w:t>
      </w:r>
      <w:r w:rsidR="002B4A67" w:rsidRPr="0030461B">
        <w:rPr>
          <w:rFonts w:ascii="Arial" w:hAnsi="Arial" w:cs="Arial"/>
          <w:color w:val="000000"/>
          <w:sz w:val="20"/>
        </w:rPr>
        <w:t xml:space="preserve"> </w:t>
      </w:r>
      <w:r w:rsidRPr="0030461B">
        <w:rPr>
          <w:rFonts w:ascii="Arial" w:hAnsi="Arial" w:cs="Arial"/>
          <w:color w:val="000000"/>
          <w:sz w:val="20"/>
        </w:rPr>
        <w:t>перед</w:t>
      </w:r>
      <w:r w:rsidR="002B4A67" w:rsidRPr="0030461B">
        <w:rPr>
          <w:rFonts w:ascii="Arial" w:hAnsi="Arial" w:cs="Arial"/>
          <w:color w:val="000000"/>
          <w:sz w:val="20"/>
        </w:rPr>
        <w:t xml:space="preserve"> </w:t>
      </w:r>
      <w:r w:rsidRPr="0030461B">
        <w:rPr>
          <w:rFonts w:ascii="Arial" w:hAnsi="Arial" w:cs="Arial"/>
          <w:color w:val="000000"/>
          <w:sz w:val="20"/>
        </w:rPr>
        <w:t>поселен</w:t>
      </w:r>
      <w:r w:rsidRPr="0030461B">
        <w:rPr>
          <w:rFonts w:ascii="Arial" w:hAnsi="Arial" w:cs="Arial"/>
          <w:color w:val="000000"/>
          <w:sz w:val="20"/>
        </w:rPr>
        <w:t>и</w:t>
      </w:r>
      <w:r w:rsidRPr="0030461B">
        <w:rPr>
          <w:rFonts w:ascii="Arial" w:hAnsi="Arial" w:cs="Arial"/>
          <w:color w:val="000000"/>
          <w:sz w:val="20"/>
        </w:rPr>
        <w:t>ем,</w:t>
      </w:r>
      <w:r w:rsidR="002B4A67" w:rsidRPr="0030461B">
        <w:rPr>
          <w:rFonts w:ascii="Arial" w:hAnsi="Arial" w:cs="Arial"/>
          <w:color w:val="000000"/>
          <w:sz w:val="20"/>
        </w:rPr>
        <w:t xml:space="preserve"> </w:t>
      </w:r>
      <w:r w:rsidRPr="0030461B">
        <w:rPr>
          <w:rFonts w:ascii="Arial" w:hAnsi="Arial" w:cs="Arial"/>
          <w:color w:val="000000"/>
          <w:sz w:val="20"/>
        </w:rPr>
        <w:t>неисполненной</w:t>
      </w:r>
      <w:r w:rsidR="002B4A67" w:rsidRPr="0030461B">
        <w:rPr>
          <w:rFonts w:ascii="Arial" w:hAnsi="Arial" w:cs="Arial"/>
          <w:color w:val="000000"/>
          <w:sz w:val="20"/>
        </w:rPr>
        <w:t xml:space="preserve"> </w:t>
      </w:r>
      <w:r w:rsidRPr="0030461B">
        <w:rPr>
          <w:rFonts w:ascii="Arial" w:hAnsi="Arial" w:cs="Arial"/>
          <w:color w:val="000000"/>
          <w:sz w:val="20"/>
        </w:rPr>
        <w:t>обязанности</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уплате</w:t>
      </w:r>
      <w:r w:rsidR="002B4A67" w:rsidRPr="0030461B">
        <w:rPr>
          <w:rFonts w:ascii="Arial" w:hAnsi="Arial" w:cs="Arial"/>
          <w:color w:val="000000"/>
          <w:sz w:val="20"/>
        </w:rPr>
        <w:t xml:space="preserve"> </w:t>
      </w:r>
      <w:r w:rsidRPr="0030461B">
        <w:rPr>
          <w:rFonts w:ascii="Arial" w:hAnsi="Arial" w:cs="Arial"/>
          <w:color w:val="000000"/>
          <w:sz w:val="20"/>
        </w:rPr>
        <w:t>налогов,</w:t>
      </w:r>
      <w:r w:rsidR="002B4A67" w:rsidRPr="0030461B">
        <w:rPr>
          <w:rFonts w:ascii="Arial" w:hAnsi="Arial" w:cs="Arial"/>
          <w:color w:val="000000"/>
          <w:sz w:val="20"/>
        </w:rPr>
        <w:t xml:space="preserve"> </w:t>
      </w:r>
      <w:r w:rsidRPr="0030461B">
        <w:rPr>
          <w:rFonts w:ascii="Arial" w:hAnsi="Arial" w:cs="Arial"/>
          <w:color w:val="000000"/>
          <w:sz w:val="20"/>
        </w:rPr>
        <w:t>сборов,</w:t>
      </w:r>
      <w:r w:rsidR="002B4A67" w:rsidRPr="0030461B">
        <w:rPr>
          <w:rFonts w:ascii="Arial" w:hAnsi="Arial" w:cs="Arial"/>
          <w:color w:val="000000"/>
          <w:sz w:val="20"/>
        </w:rPr>
        <w:t xml:space="preserve"> </w:t>
      </w:r>
      <w:r w:rsidRPr="0030461B">
        <w:rPr>
          <w:rFonts w:ascii="Arial" w:hAnsi="Arial" w:cs="Arial"/>
          <w:color w:val="000000"/>
          <w:sz w:val="20"/>
        </w:rPr>
        <w:t>страховых</w:t>
      </w:r>
      <w:r w:rsidR="002B4A67" w:rsidRPr="0030461B">
        <w:rPr>
          <w:rFonts w:ascii="Arial" w:hAnsi="Arial" w:cs="Arial"/>
          <w:color w:val="000000"/>
          <w:sz w:val="20"/>
        </w:rPr>
        <w:t xml:space="preserve"> </w:t>
      </w:r>
      <w:r w:rsidRPr="0030461B">
        <w:rPr>
          <w:rFonts w:ascii="Arial" w:hAnsi="Arial" w:cs="Arial"/>
          <w:color w:val="000000"/>
          <w:sz w:val="20"/>
        </w:rPr>
        <w:t>взносов,</w:t>
      </w:r>
      <w:r w:rsidR="002B4A67" w:rsidRPr="0030461B">
        <w:rPr>
          <w:rFonts w:ascii="Arial" w:hAnsi="Arial" w:cs="Arial"/>
          <w:color w:val="000000"/>
          <w:sz w:val="20"/>
        </w:rPr>
        <w:t xml:space="preserve"> </w:t>
      </w:r>
      <w:r w:rsidRPr="0030461B">
        <w:rPr>
          <w:rFonts w:ascii="Arial" w:hAnsi="Arial" w:cs="Arial"/>
          <w:color w:val="000000"/>
          <w:sz w:val="20"/>
        </w:rPr>
        <w:t>пеней,</w:t>
      </w:r>
      <w:r w:rsidR="002B4A67" w:rsidRPr="0030461B">
        <w:rPr>
          <w:rFonts w:ascii="Arial" w:hAnsi="Arial" w:cs="Arial"/>
          <w:color w:val="000000"/>
          <w:sz w:val="20"/>
        </w:rPr>
        <w:t xml:space="preserve"> </w:t>
      </w:r>
      <w:r w:rsidRPr="0030461B">
        <w:rPr>
          <w:rFonts w:ascii="Arial" w:hAnsi="Arial" w:cs="Arial"/>
          <w:color w:val="000000"/>
          <w:sz w:val="20"/>
        </w:rPr>
        <w:t>штрафов,</w:t>
      </w:r>
      <w:r w:rsidR="002B4A67" w:rsidRPr="0030461B">
        <w:rPr>
          <w:rFonts w:ascii="Arial" w:hAnsi="Arial" w:cs="Arial"/>
          <w:color w:val="000000"/>
          <w:sz w:val="20"/>
        </w:rPr>
        <w:t xml:space="preserve"> </w:t>
      </w:r>
      <w:r w:rsidRPr="0030461B">
        <w:rPr>
          <w:rFonts w:ascii="Arial" w:hAnsi="Arial" w:cs="Arial"/>
          <w:color w:val="000000"/>
          <w:sz w:val="20"/>
        </w:rPr>
        <w:t>процентов,</w:t>
      </w:r>
      <w:r w:rsidR="002B4A67" w:rsidRPr="0030461B">
        <w:rPr>
          <w:rFonts w:ascii="Arial" w:hAnsi="Arial" w:cs="Arial"/>
          <w:color w:val="000000"/>
          <w:sz w:val="20"/>
        </w:rPr>
        <w:t xml:space="preserve"> </w:t>
      </w:r>
      <w:r w:rsidRPr="0030461B">
        <w:rPr>
          <w:rFonts w:ascii="Arial" w:hAnsi="Arial" w:cs="Arial"/>
          <w:color w:val="000000"/>
          <w:sz w:val="20"/>
        </w:rPr>
        <w:t>подлежащих</w:t>
      </w:r>
      <w:r w:rsidR="002B4A67" w:rsidRPr="0030461B">
        <w:rPr>
          <w:rFonts w:ascii="Arial" w:hAnsi="Arial" w:cs="Arial"/>
          <w:color w:val="000000"/>
          <w:sz w:val="20"/>
        </w:rPr>
        <w:t xml:space="preserve"> </w:t>
      </w:r>
      <w:r w:rsidRPr="0030461B">
        <w:rPr>
          <w:rFonts w:ascii="Arial" w:hAnsi="Arial" w:cs="Arial"/>
          <w:color w:val="000000"/>
          <w:sz w:val="20"/>
        </w:rPr>
        <w:t>уплате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законод</w:t>
      </w:r>
      <w:r w:rsidRPr="0030461B">
        <w:rPr>
          <w:rFonts w:ascii="Arial" w:hAnsi="Arial" w:cs="Arial"/>
          <w:color w:val="000000"/>
          <w:sz w:val="20"/>
        </w:rPr>
        <w:t>а</w:t>
      </w:r>
      <w:r w:rsidRPr="0030461B">
        <w:rPr>
          <w:rFonts w:ascii="Arial" w:hAnsi="Arial" w:cs="Arial"/>
          <w:color w:val="000000"/>
          <w:sz w:val="20"/>
        </w:rPr>
        <w:t>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налогах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сборах,</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просроченной</w:t>
      </w:r>
      <w:r w:rsidR="002B4A67" w:rsidRPr="0030461B">
        <w:rPr>
          <w:rFonts w:ascii="Arial" w:hAnsi="Arial" w:cs="Arial"/>
          <w:color w:val="000000"/>
          <w:sz w:val="20"/>
        </w:rPr>
        <w:t xml:space="preserve"> </w:t>
      </w:r>
      <w:r w:rsidRPr="0030461B">
        <w:rPr>
          <w:rFonts w:ascii="Arial" w:hAnsi="Arial" w:cs="Arial"/>
          <w:color w:val="000000"/>
          <w:sz w:val="20"/>
        </w:rPr>
        <w:t>(неурегулированной)</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являющегося</w:t>
      </w:r>
      <w:r w:rsidR="002B4A67" w:rsidRPr="0030461B">
        <w:rPr>
          <w:rFonts w:ascii="Arial" w:hAnsi="Arial" w:cs="Arial"/>
          <w:color w:val="000000"/>
          <w:sz w:val="20"/>
        </w:rPr>
        <w:t xml:space="preserve"> </w:t>
      </w:r>
      <w:r w:rsidRPr="0030461B">
        <w:rPr>
          <w:rFonts w:ascii="Arial" w:hAnsi="Arial" w:cs="Arial"/>
          <w:color w:val="000000"/>
          <w:sz w:val="20"/>
        </w:rPr>
        <w:t>публично-правовым</w:t>
      </w:r>
      <w:r w:rsidR="002B4A67" w:rsidRPr="0030461B">
        <w:rPr>
          <w:rFonts w:ascii="Arial" w:hAnsi="Arial" w:cs="Arial"/>
          <w:color w:val="000000"/>
          <w:sz w:val="20"/>
        </w:rPr>
        <w:t xml:space="preserve"> </w:t>
      </w:r>
      <w:r w:rsidRPr="0030461B">
        <w:rPr>
          <w:rFonts w:ascii="Arial" w:hAnsi="Arial" w:cs="Arial"/>
          <w:color w:val="000000"/>
          <w:sz w:val="20"/>
        </w:rPr>
        <w:t>образованием,</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ранее</w:t>
      </w:r>
      <w:r w:rsidR="002B4A67" w:rsidRPr="0030461B">
        <w:rPr>
          <w:rFonts w:ascii="Arial" w:hAnsi="Arial" w:cs="Arial"/>
          <w:color w:val="000000"/>
          <w:sz w:val="20"/>
        </w:rPr>
        <w:t xml:space="preserve"> </w:t>
      </w:r>
      <w:r w:rsidRPr="0030461B">
        <w:rPr>
          <w:rFonts w:ascii="Arial" w:hAnsi="Arial" w:cs="Arial"/>
          <w:color w:val="000000"/>
          <w:sz w:val="20"/>
        </w:rPr>
        <w:t>предоставленной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пользу</w:t>
      </w:r>
      <w:r w:rsidR="002B4A67" w:rsidRPr="0030461B">
        <w:rPr>
          <w:rFonts w:ascii="Arial" w:hAnsi="Arial" w:cs="Arial"/>
          <w:color w:val="000000"/>
          <w:sz w:val="20"/>
        </w:rPr>
        <w:t xml:space="preserve"> </w:t>
      </w:r>
      <w:r w:rsidRPr="0030461B">
        <w:rPr>
          <w:rFonts w:ascii="Arial" w:hAnsi="Arial" w:cs="Arial"/>
          <w:color w:val="000000"/>
          <w:sz w:val="20"/>
        </w:rPr>
        <w:t>поселения;</w:t>
      </w:r>
      <w:proofErr w:type="gramEnd"/>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принципал</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находится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процессе</w:t>
      </w:r>
      <w:r w:rsidR="002B4A67" w:rsidRPr="0030461B">
        <w:rPr>
          <w:rFonts w:ascii="Arial" w:hAnsi="Arial" w:cs="Arial"/>
          <w:color w:val="000000"/>
          <w:sz w:val="20"/>
        </w:rPr>
        <w:t xml:space="preserve"> </w:t>
      </w:r>
      <w:r w:rsidRPr="0030461B">
        <w:rPr>
          <w:rFonts w:ascii="Arial" w:hAnsi="Arial" w:cs="Arial"/>
          <w:color w:val="000000"/>
          <w:sz w:val="20"/>
        </w:rPr>
        <w:t>реорганизации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ликвидации,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отношении</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возбуждено</w:t>
      </w:r>
      <w:r w:rsidR="002B4A67" w:rsidRPr="0030461B">
        <w:rPr>
          <w:rFonts w:ascii="Arial" w:hAnsi="Arial" w:cs="Arial"/>
          <w:color w:val="000000"/>
          <w:sz w:val="20"/>
        </w:rPr>
        <w:t xml:space="preserve"> </w:t>
      </w:r>
      <w:r w:rsidRPr="0030461B">
        <w:rPr>
          <w:rFonts w:ascii="Arial" w:hAnsi="Arial" w:cs="Arial"/>
          <w:color w:val="000000"/>
          <w:sz w:val="20"/>
        </w:rPr>
        <w:t>производство</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делу</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несостоятельн</w:t>
      </w:r>
      <w:r w:rsidRPr="0030461B">
        <w:rPr>
          <w:rFonts w:ascii="Arial" w:hAnsi="Arial" w:cs="Arial"/>
          <w:color w:val="000000"/>
          <w:sz w:val="20"/>
        </w:rPr>
        <w:t>о</w:t>
      </w:r>
      <w:r w:rsidRPr="0030461B">
        <w:rPr>
          <w:rFonts w:ascii="Arial" w:hAnsi="Arial" w:cs="Arial"/>
          <w:color w:val="000000"/>
          <w:sz w:val="20"/>
        </w:rPr>
        <w:t>сти</w:t>
      </w:r>
      <w:r w:rsidR="002B4A67" w:rsidRPr="0030461B">
        <w:rPr>
          <w:rFonts w:ascii="Arial" w:hAnsi="Arial" w:cs="Arial"/>
          <w:color w:val="000000"/>
          <w:sz w:val="20"/>
        </w:rPr>
        <w:t xml:space="preserve"> </w:t>
      </w:r>
      <w:r w:rsidRPr="0030461B">
        <w:rPr>
          <w:rFonts w:ascii="Arial" w:hAnsi="Arial" w:cs="Arial"/>
          <w:color w:val="000000"/>
          <w:sz w:val="20"/>
        </w:rPr>
        <w:t>(банкротстве).</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заключение</w:t>
      </w:r>
      <w:r w:rsidR="002B4A67" w:rsidRPr="0030461B">
        <w:rPr>
          <w:rFonts w:ascii="Arial" w:hAnsi="Arial" w:cs="Arial"/>
          <w:color w:val="000000"/>
          <w:sz w:val="20"/>
        </w:rPr>
        <w:t xml:space="preserve"> </w:t>
      </w:r>
      <w:r w:rsidRPr="0030461B">
        <w:rPr>
          <w:rFonts w:ascii="Arial" w:hAnsi="Arial" w:cs="Arial"/>
          <w:color w:val="000000"/>
          <w:sz w:val="20"/>
        </w:rPr>
        <w:t>договора</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w:t>
      </w:r>
      <w:r w:rsidRPr="0030461B">
        <w:rPr>
          <w:rFonts w:ascii="Arial" w:hAnsi="Arial" w:cs="Arial"/>
          <w:color w:val="000000"/>
          <w:sz w:val="20"/>
        </w:rPr>
        <w:t>в</w:t>
      </w:r>
      <w:r w:rsidRPr="0030461B">
        <w:rPr>
          <w:rFonts w:ascii="Arial" w:hAnsi="Arial" w:cs="Arial"/>
          <w:color w:val="000000"/>
          <w:sz w:val="20"/>
        </w:rPr>
        <w:t>ляется</w:t>
      </w:r>
      <w:r w:rsidR="002B4A67" w:rsidRPr="0030461B">
        <w:rPr>
          <w:rFonts w:ascii="Arial" w:hAnsi="Arial" w:cs="Arial"/>
          <w:color w:val="000000"/>
          <w:sz w:val="20"/>
        </w:rPr>
        <w:t xml:space="preserve"> </w:t>
      </w:r>
      <w:r w:rsidRPr="0030461B">
        <w:rPr>
          <w:rFonts w:ascii="Arial" w:hAnsi="Arial" w:cs="Arial"/>
          <w:color w:val="000000"/>
          <w:sz w:val="20"/>
        </w:rPr>
        <w:t>после</w:t>
      </w:r>
      <w:r w:rsidR="002B4A67" w:rsidRPr="0030461B">
        <w:rPr>
          <w:rFonts w:ascii="Arial" w:hAnsi="Arial" w:cs="Arial"/>
          <w:color w:val="000000"/>
          <w:sz w:val="20"/>
        </w:rPr>
        <w:t xml:space="preserve"> </w:t>
      </w:r>
      <w:r w:rsidRPr="0030461B">
        <w:rPr>
          <w:rFonts w:ascii="Arial" w:hAnsi="Arial" w:cs="Arial"/>
          <w:color w:val="000000"/>
          <w:sz w:val="20"/>
        </w:rPr>
        <w:t>представления</w:t>
      </w:r>
      <w:r w:rsidR="002B4A67" w:rsidRPr="0030461B">
        <w:rPr>
          <w:rFonts w:ascii="Arial" w:hAnsi="Arial" w:cs="Arial"/>
          <w:color w:val="000000"/>
          <w:sz w:val="20"/>
        </w:rPr>
        <w:t xml:space="preserve"> </w:t>
      </w:r>
      <w:r w:rsidRPr="0030461B">
        <w:rPr>
          <w:rFonts w:ascii="Arial" w:hAnsi="Arial" w:cs="Arial"/>
          <w:color w:val="000000"/>
          <w:sz w:val="20"/>
        </w:rPr>
        <w:t>принципалом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бенефициаром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орган,</w:t>
      </w:r>
      <w:r w:rsidR="002B4A67" w:rsidRPr="0030461B">
        <w:rPr>
          <w:rFonts w:ascii="Arial" w:hAnsi="Arial" w:cs="Arial"/>
          <w:color w:val="000000"/>
          <w:sz w:val="20"/>
        </w:rPr>
        <w:t xml:space="preserve"> </w:t>
      </w:r>
      <w:r w:rsidRPr="0030461B">
        <w:rPr>
          <w:rFonts w:ascii="Arial" w:hAnsi="Arial" w:cs="Arial"/>
          <w:color w:val="000000"/>
          <w:sz w:val="20"/>
        </w:rPr>
        <w:t>осуществляющий</w:t>
      </w:r>
      <w:r w:rsidR="002B4A67" w:rsidRPr="0030461B">
        <w:rPr>
          <w:rFonts w:ascii="Arial" w:hAnsi="Arial" w:cs="Arial"/>
          <w:color w:val="000000"/>
          <w:sz w:val="20"/>
        </w:rPr>
        <w:t xml:space="preserve"> </w:t>
      </w: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либо</w:t>
      </w:r>
      <w:r w:rsidR="002B4A67" w:rsidRPr="0030461B">
        <w:rPr>
          <w:rFonts w:ascii="Arial" w:hAnsi="Arial" w:cs="Arial"/>
          <w:color w:val="000000"/>
          <w:sz w:val="20"/>
        </w:rPr>
        <w:t xml:space="preserve"> </w:t>
      </w:r>
      <w:r w:rsidRPr="0030461B">
        <w:rPr>
          <w:rFonts w:ascii="Arial" w:hAnsi="Arial" w:cs="Arial"/>
          <w:color w:val="000000"/>
          <w:sz w:val="20"/>
        </w:rPr>
        <w:t>агенту,</w:t>
      </w:r>
      <w:r w:rsidR="002B4A67" w:rsidRPr="0030461B">
        <w:rPr>
          <w:rFonts w:ascii="Arial" w:hAnsi="Arial" w:cs="Arial"/>
          <w:color w:val="000000"/>
          <w:sz w:val="20"/>
        </w:rPr>
        <w:t xml:space="preserve"> </w:t>
      </w:r>
      <w:r w:rsidRPr="0030461B">
        <w:rPr>
          <w:rFonts w:ascii="Arial" w:hAnsi="Arial" w:cs="Arial"/>
          <w:color w:val="000000"/>
          <w:sz w:val="20"/>
        </w:rPr>
        <w:t>привлече</w:t>
      </w:r>
      <w:r w:rsidRPr="0030461B">
        <w:rPr>
          <w:rFonts w:ascii="Arial" w:hAnsi="Arial" w:cs="Arial"/>
          <w:color w:val="000000"/>
          <w:sz w:val="20"/>
        </w:rPr>
        <w:t>н</w:t>
      </w:r>
      <w:r w:rsidRPr="0030461B">
        <w:rPr>
          <w:rFonts w:ascii="Arial" w:hAnsi="Arial" w:cs="Arial"/>
          <w:color w:val="000000"/>
          <w:sz w:val="20"/>
        </w:rPr>
        <w:t>ному</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пунктом</w:t>
      </w:r>
      <w:r w:rsidR="002B4A67" w:rsidRPr="0030461B">
        <w:rPr>
          <w:rFonts w:ascii="Arial" w:hAnsi="Arial" w:cs="Arial"/>
          <w:color w:val="000000"/>
          <w:sz w:val="20"/>
        </w:rPr>
        <w:t xml:space="preserve"> </w:t>
      </w: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полного</w:t>
      </w:r>
      <w:r w:rsidR="002B4A67" w:rsidRPr="0030461B">
        <w:rPr>
          <w:rFonts w:ascii="Arial" w:hAnsi="Arial" w:cs="Arial"/>
          <w:color w:val="000000"/>
          <w:sz w:val="20"/>
        </w:rPr>
        <w:t xml:space="preserve"> </w:t>
      </w:r>
      <w:r w:rsidRPr="0030461B">
        <w:rPr>
          <w:rFonts w:ascii="Arial" w:hAnsi="Arial" w:cs="Arial"/>
          <w:color w:val="000000"/>
          <w:sz w:val="20"/>
        </w:rPr>
        <w:t>комплекта</w:t>
      </w:r>
      <w:r w:rsidR="002B4A67" w:rsidRPr="0030461B">
        <w:rPr>
          <w:rFonts w:ascii="Arial" w:hAnsi="Arial" w:cs="Arial"/>
          <w:color w:val="000000"/>
          <w:sz w:val="20"/>
        </w:rPr>
        <w:t xml:space="preserve"> </w:t>
      </w:r>
      <w:r w:rsidRPr="0030461B">
        <w:rPr>
          <w:rFonts w:ascii="Arial" w:hAnsi="Arial" w:cs="Arial"/>
          <w:color w:val="000000"/>
          <w:sz w:val="20"/>
        </w:rPr>
        <w:t>документов</w:t>
      </w:r>
      <w:r w:rsidR="002B4A67" w:rsidRPr="0030461B">
        <w:rPr>
          <w:rFonts w:ascii="Arial" w:hAnsi="Arial" w:cs="Arial"/>
          <w:color w:val="000000"/>
          <w:sz w:val="20"/>
        </w:rPr>
        <w:t xml:space="preserve"> </w:t>
      </w:r>
      <w:r w:rsidRPr="0030461B">
        <w:rPr>
          <w:rFonts w:ascii="Arial" w:hAnsi="Arial" w:cs="Arial"/>
          <w:color w:val="000000"/>
          <w:sz w:val="20"/>
        </w:rPr>
        <w:t>согласно</w:t>
      </w:r>
      <w:r w:rsidR="002B4A67" w:rsidRPr="0030461B">
        <w:rPr>
          <w:rFonts w:ascii="Arial" w:hAnsi="Arial" w:cs="Arial"/>
          <w:color w:val="000000"/>
          <w:sz w:val="20"/>
        </w:rPr>
        <w:t xml:space="preserve"> </w:t>
      </w:r>
      <w:r w:rsidRPr="0030461B">
        <w:rPr>
          <w:rFonts w:ascii="Arial" w:hAnsi="Arial" w:cs="Arial"/>
          <w:color w:val="000000"/>
          <w:sz w:val="20"/>
        </w:rPr>
        <w:t>перечню,</w:t>
      </w:r>
      <w:r w:rsidR="002B4A67" w:rsidRPr="0030461B">
        <w:rPr>
          <w:rFonts w:ascii="Arial" w:hAnsi="Arial" w:cs="Arial"/>
          <w:color w:val="000000"/>
          <w:sz w:val="20"/>
        </w:rPr>
        <w:t xml:space="preserve"> </w:t>
      </w:r>
      <w:r w:rsidRPr="0030461B">
        <w:rPr>
          <w:rFonts w:ascii="Arial" w:hAnsi="Arial" w:cs="Arial"/>
          <w:color w:val="000000"/>
          <w:sz w:val="20"/>
        </w:rPr>
        <w:t>устанавливаемому</w:t>
      </w:r>
      <w:r w:rsidR="002B4A67" w:rsidRPr="0030461B">
        <w:rPr>
          <w:rFonts w:ascii="Arial" w:hAnsi="Arial" w:cs="Arial"/>
          <w:color w:val="000000"/>
          <w:sz w:val="20"/>
        </w:rPr>
        <w:t xml:space="preserve"> </w:t>
      </w:r>
      <w:r w:rsidRPr="0030461B">
        <w:rPr>
          <w:rFonts w:ascii="Arial" w:hAnsi="Arial" w:cs="Arial"/>
          <w:color w:val="000000"/>
          <w:sz w:val="20"/>
        </w:rPr>
        <w:t>администрацией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органом,</w:t>
      </w:r>
      <w:r w:rsidR="002B4A67" w:rsidRPr="0030461B">
        <w:rPr>
          <w:rFonts w:ascii="Arial" w:hAnsi="Arial" w:cs="Arial"/>
          <w:color w:val="000000"/>
          <w:sz w:val="20"/>
        </w:rPr>
        <w:t xml:space="preserve"> </w:t>
      </w:r>
      <w:r w:rsidRPr="0030461B">
        <w:rPr>
          <w:rFonts w:ascii="Arial" w:hAnsi="Arial" w:cs="Arial"/>
          <w:color w:val="000000"/>
          <w:sz w:val="20"/>
        </w:rPr>
        <w:t>осуществляющим</w:t>
      </w:r>
      <w:r w:rsidR="002B4A67" w:rsidRPr="0030461B">
        <w:rPr>
          <w:rFonts w:ascii="Arial" w:hAnsi="Arial" w:cs="Arial"/>
          <w:color w:val="000000"/>
          <w:sz w:val="20"/>
        </w:rPr>
        <w:t xml:space="preserve"> </w:t>
      </w: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гарантии.</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proofErr w:type="gramStart"/>
      <w:r w:rsidRPr="0030461B">
        <w:rPr>
          <w:rFonts w:ascii="Arial" w:hAnsi="Arial" w:cs="Arial"/>
          <w:color w:val="000000"/>
          <w:sz w:val="20"/>
        </w:rPr>
        <w:t>Анализ</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проверка</w:t>
      </w:r>
      <w:r w:rsidR="002B4A67" w:rsidRPr="0030461B">
        <w:rPr>
          <w:rFonts w:ascii="Arial" w:hAnsi="Arial" w:cs="Arial"/>
          <w:color w:val="000000"/>
          <w:sz w:val="20"/>
        </w:rPr>
        <w:t xml:space="preserve"> </w:t>
      </w:r>
      <w:r w:rsidRPr="0030461B">
        <w:rPr>
          <w:rFonts w:ascii="Arial" w:hAnsi="Arial" w:cs="Arial"/>
          <w:color w:val="000000"/>
          <w:sz w:val="20"/>
        </w:rPr>
        <w:t>достаточности,</w:t>
      </w:r>
      <w:r w:rsidR="002B4A67" w:rsidRPr="0030461B">
        <w:rPr>
          <w:rFonts w:ascii="Arial" w:hAnsi="Arial" w:cs="Arial"/>
          <w:color w:val="000000"/>
          <w:sz w:val="20"/>
        </w:rPr>
        <w:t xml:space="preserve"> </w:t>
      </w:r>
      <w:r w:rsidRPr="0030461B">
        <w:rPr>
          <w:rFonts w:ascii="Arial" w:hAnsi="Arial" w:cs="Arial"/>
          <w:color w:val="000000"/>
          <w:sz w:val="20"/>
        </w:rPr>
        <w:t>надежности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ликвидности</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предоставляемого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абзацем</w:t>
      </w:r>
      <w:r w:rsidR="002B4A67" w:rsidRPr="0030461B">
        <w:rPr>
          <w:rFonts w:ascii="Arial" w:hAnsi="Arial" w:cs="Arial"/>
          <w:color w:val="000000"/>
          <w:sz w:val="20"/>
        </w:rPr>
        <w:t xml:space="preserve"> </w:t>
      </w:r>
      <w:r w:rsidRPr="0030461B">
        <w:rPr>
          <w:rFonts w:ascii="Arial" w:hAnsi="Arial" w:cs="Arial"/>
          <w:color w:val="000000"/>
          <w:sz w:val="20"/>
        </w:rPr>
        <w:t>третьим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1.1</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мониторинг</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w:t>
      </w:r>
      <w:r w:rsidRPr="0030461B">
        <w:rPr>
          <w:rFonts w:ascii="Arial" w:hAnsi="Arial" w:cs="Arial"/>
          <w:color w:val="000000"/>
          <w:sz w:val="20"/>
        </w:rPr>
        <w:t>а</w:t>
      </w:r>
      <w:r w:rsidRPr="0030461B">
        <w:rPr>
          <w:rFonts w:ascii="Arial" w:hAnsi="Arial" w:cs="Arial"/>
          <w:color w:val="000000"/>
          <w:sz w:val="20"/>
        </w:rPr>
        <w:t>ла,</w:t>
      </w:r>
      <w:r w:rsidR="002B4A67" w:rsidRPr="0030461B">
        <w:rPr>
          <w:rFonts w:ascii="Arial" w:hAnsi="Arial" w:cs="Arial"/>
          <w:color w:val="000000"/>
          <w:sz w:val="20"/>
        </w:rPr>
        <w:t xml:space="preserve"> </w:t>
      </w:r>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достаточностью,</w:t>
      </w:r>
      <w:r w:rsidR="002B4A67" w:rsidRPr="0030461B">
        <w:rPr>
          <w:rFonts w:ascii="Arial" w:hAnsi="Arial" w:cs="Arial"/>
          <w:color w:val="000000"/>
          <w:sz w:val="20"/>
        </w:rPr>
        <w:t xml:space="preserve"> </w:t>
      </w:r>
      <w:r w:rsidRPr="0030461B">
        <w:rPr>
          <w:rFonts w:ascii="Arial" w:hAnsi="Arial" w:cs="Arial"/>
          <w:color w:val="000000"/>
          <w:sz w:val="20"/>
        </w:rPr>
        <w:t>надежностью</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ликвидностью</w:t>
      </w:r>
      <w:r w:rsidR="002B4A67" w:rsidRPr="0030461B">
        <w:rPr>
          <w:rFonts w:ascii="Arial" w:hAnsi="Arial" w:cs="Arial"/>
          <w:color w:val="000000"/>
          <w:sz w:val="20"/>
        </w:rPr>
        <w:t xml:space="preserve"> </w:t>
      </w:r>
      <w:r w:rsidRPr="0030461B">
        <w:rPr>
          <w:rFonts w:ascii="Arial" w:hAnsi="Arial" w:cs="Arial"/>
          <w:color w:val="000000"/>
          <w:sz w:val="20"/>
        </w:rPr>
        <w:t>предоставленного</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после</w:t>
      </w:r>
      <w:r w:rsidR="002B4A67" w:rsidRPr="0030461B">
        <w:rPr>
          <w:rFonts w:ascii="Arial" w:hAnsi="Arial" w:cs="Arial"/>
          <w:color w:val="000000"/>
          <w:sz w:val="20"/>
        </w:rPr>
        <w:t xml:space="preserve"> </w:t>
      </w:r>
      <w:r w:rsidRPr="0030461B">
        <w:rPr>
          <w:rFonts w:ascii="Arial" w:hAnsi="Arial" w:cs="Arial"/>
          <w:color w:val="000000"/>
          <w:sz w:val="20"/>
        </w:rPr>
        <w:t>предоставления</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w:t>
      </w:r>
      <w:r w:rsidRPr="0030461B">
        <w:rPr>
          <w:rFonts w:ascii="Arial" w:hAnsi="Arial" w:cs="Arial"/>
          <w:color w:val="000000"/>
          <w:sz w:val="20"/>
        </w:rPr>
        <w:t>у</w:t>
      </w:r>
      <w:r w:rsidRPr="0030461B">
        <w:rPr>
          <w:rFonts w:ascii="Arial" w:hAnsi="Arial" w:cs="Arial"/>
          <w:color w:val="000000"/>
          <w:sz w:val="20"/>
        </w:rPr>
        <w:t>ществляются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финансовым</w:t>
      </w:r>
      <w:r w:rsidR="002B4A67" w:rsidRPr="0030461B">
        <w:rPr>
          <w:rFonts w:ascii="Arial" w:hAnsi="Arial" w:cs="Arial"/>
          <w:color w:val="000000"/>
          <w:sz w:val="20"/>
        </w:rPr>
        <w:t xml:space="preserve"> </w:t>
      </w:r>
      <w:r w:rsidRPr="0030461B">
        <w:rPr>
          <w:rFonts w:ascii="Arial" w:hAnsi="Arial" w:cs="Arial"/>
          <w:color w:val="000000"/>
          <w:sz w:val="20"/>
        </w:rPr>
        <w:t>отделом</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либо</w:t>
      </w:r>
      <w:r w:rsidR="002B4A67" w:rsidRPr="0030461B">
        <w:rPr>
          <w:rFonts w:ascii="Arial" w:hAnsi="Arial" w:cs="Arial"/>
          <w:color w:val="000000"/>
          <w:sz w:val="20"/>
        </w:rPr>
        <w:t xml:space="preserve"> </w:t>
      </w:r>
      <w:r w:rsidRPr="0030461B">
        <w:rPr>
          <w:rFonts w:ascii="Arial" w:hAnsi="Arial" w:cs="Arial"/>
          <w:color w:val="000000"/>
          <w:sz w:val="20"/>
        </w:rPr>
        <w:t>агентом,</w:t>
      </w:r>
      <w:r w:rsidR="002B4A67" w:rsidRPr="0030461B">
        <w:rPr>
          <w:rFonts w:ascii="Arial" w:hAnsi="Arial" w:cs="Arial"/>
          <w:color w:val="000000"/>
          <w:sz w:val="20"/>
        </w:rPr>
        <w:t xml:space="preserve"> </w:t>
      </w:r>
      <w:r w:rsidRPr="0030461B">
        <w:rPr>
          <w:rFonts w:ascii="Arial" w:hAnsi="Arial" w:cs="Arial"/>
          <w:color w:val="000000"/>
          <w:sz w:val="20"/>
        </w:rPr>
        <w:t>привл</w:t>
      </w:r>
      <w:r w:rsidRPr="0030461B">
        <w:rPr>
          <w:rFonts w:ascii="Arial" w:hAnsi="Arial" w:cs="Arial"/>
          <w:color w:val="000000"/>
          <w:sz w:val="20"/>
        </w:rPr>
        <w:t>е</w:t>
      </w:r>
      <w:r w:rsidRPr="0030461B">
        <w:rPr>
          <w:rFonts w:ascii="Arial" w:hAnsi="Arial" w:cs="Arial"/>
          <w:color w:val="000000"/>
          <w:sz w:val="20"/>
        </w:rPr>
        <w:t>ченным</w:t>
      </w:r>
      <w:r w:rsidR="002B4A67" w:rsidRPr="0030461B">
        <w:rPr>
          <w:rFonts w:ascii="Arial" w:hAnsi="Arial" w:cs="Arial"/>
          <w:color w:val="000000"/>
          <w:sz w:val="20"/>
        </w:rPr>
        <w:t xml:space="preserve"> </w:t>
      </w:r>
      <w:r w:rsidRPr="0030461B">
        <w:rPr>
          <w:rFonts w:ascii="Arial" w:hAnsi="Arial" w:cs="Arial"/>
          <w:color w:val="000000"/>
          <w:sz w:val="20"/>
        </w:rPr>
        <w:t>в</w:t>
      </w:r>
      <w:proofErr w:type="gramEnd"/>
      <w:r w:rsidR="002B4A67" w:rsidRPr="0030461B">
        <w:rPr>
          <w:rFonts w:ascii="Arial" w:hAnsi="Arial" w:cs="Arial"/>
          <w:color w:val="000000"/>
          <w:sz w:val="20"/>
        </w:rPr>
        <w:t xml:space="preserve"> </w:t>
      </w:r>
      <w:proofErr w:type="gramStart"/>
      <w:r w:rsidRPr="0030461B">
        <w:rPr>
          <w:rFonts w:ascii="Arial" w:hAnsi="Arial" w:cs="Arial"/>
          <w:color w:val="000000"/>
          <w:sz w:val="20"/>
        </w:rPr>
        <w:t>соответствии</w:t>
      </w:r>
      <w:proofErr w:type="gramEnd"/>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пунктом</w:t>
      </w:r>
      <w:r w:rsidR="002B4A67" w:rsidRPr="0030461B">
        <w:rPr>
          <w:rFonts w:ascii="Arial" w:hAnsi="Arial" w:cs="Arial"/>
          <w:color w:val="000000"/>
          <w:sz w:val="20"/>
        </w:rPr>
        <w:t xml:space="preserve"> </w:t>
      </w: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бюджете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очередной</w:t>
      </w:r>
      <w:r w:rsidR="002B4A67" w:rsidRPr="0030461B">
        <w:rPr>
          <w:rFonts w:ascii="Arial" w:hAnsi="Arial" w:cs="Arial"/>
          <w:color w:val="000000"/>
          <w:sz w:val="20"/>
        </w:rPr>
        <w:t xml:space="preserve"> </w:t>
      </w:r>
      <w:r w:rsidRPr="0030461B">
        <w:rPr>
          <w:rFonts w:ascii="Arial" w:hAnsi="Arial" w:cs="Arial"/>
          <w:color w:val="000000"/>
          <w:sz w:val="20"/>
        </w:rPr>
        <w:t>финансовый</w:t>
      </w:r>
      <w:r w:rsidR="002B4A67" w:rsidRPr="0030461B">
        <w:rPr>
          <w:rFonts w:ascii="Arial" w:hAnsi="Arial" w:cs="Arial"/>
          <w:color w:val="000000"/>
          <w:sz w:val="20"/>
        </w:rPr>
        <w:t xml:space="preserve"> </w:t>
      </w:r>
      <w:r w:rsidRPr="0030461B">
        <w:rPr>
          <w:rFonts w:ascii="Arial" w:hAnsi="Arial" w:cs="Arial"/>
          <w:color w:val="000000"/>
          <w:sz w:val="20"/>
        </w:rPr>
        <w:t>год</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плановый</w:t>
      </w:r>
      <w:r w:rsidR="002B4A67" w:rsidRPr="0030461B">
        <w:rPr>
          <w:rFonts w:ascii="Arial" w:hAnsi="Arial" w:cs="Arial"/>
          <w:color w:val="000000"/>
          <w:sz w:val="20"/>
        </w:rPr>
        <w:t xml:space="preserve"> </w:t>
      </w:r>
      <w:r w:rsidRPr="0030461B">
        <w:rPr>
          <w:rFonts w:ascii="Arial" w:hAnsi="Arial" w:cs="Arial"/>
          <w:color w:val="000000"/>
          <w:sz w:val="20"/>
        </w:rPr>
        <w:t>период</w:t>
      </w:r>
      <w:r w:rsidR="002B4A67" w:rsidRPr="0030461B">
        <w:rPr>
          <w:rFonts w:ascii="Arial" w:hAnsi="Arial" w:cs="Arial"/>
          <w:color w:val="000000"/>
          <w:sz w:val="20"/>
        </w:rPr>
        <w:t xml:space="preserve"> </w:t>
      </w:r>
      <w:r w:rsidRPr="0030461B">
        <w:rPr>
          <w:rFonts w:ascii="Arial" w:hAnsi="Arial" w:cs="Arial"/>
          <w:color w:val="000000"/>
          <w:sz w:val="20"/>
        </w:rPr>
        <w:t>должны</w:t>
      </w:r>
      <w:r w:rsidR="002B4A67" w:rsidRPr="0030461B">
        <w:rPr>
          <w:rFonts w:ascii="Arial" w:hAnsi="Arial" w:cs="Arial"/>
          <w:color w:val="000000"/>
          <w:sz w:val="20"/>
        </w:rPr>
        <w:t xml:space="preserve"> </w:t>
      </w:r>
      <w:r w:rsidRPr="0030461B">
        <w:rPr>
          <w:rFonts w:ascii="Arial" w:hAnsi="Arial" w:cs="Arial"/>
          <w:color w:val="000000"/>
          <w:sz w:val="20"/>
        </w:rPr>
        <w:t>быть</w:t>
      </w:r>
      <w:r w:rsidR="002B4A67" w:rsidRPr="0030461B">
        <w:rPr>
          <w:rFonts w:ascii="Arial" w:hAnsi="Arial" w:cs="Arial"/>
          <w:color w:val="000000"/>
          <w:sz w:val="20"/>
        </w:rPr>
        <w:t xml:space="preserve"> </w:t>
      </w:r>
      <w:r w:rsidRPr="0030461B">
        <w:rPr>
          <w:rFonts w:ascii="Arial" w:hAnsi="Arial" w:cs="Arial"/>
          <w:color w:val="000000"/>
          <w:sz w:val="20"/>
        </w:rPr>
        <w:t>предусмотрены</w:t>
      </w:r>
      <w:r w:rsidR="002B4A67" w:rsidRPr="0030461B">
        <w:rPr>
          <w:rFonts w:ascii="Arial" w:hAnsi="Arial" w:cs="Arial"/>
          <w:color w:val="000000"/>
          <w:sz w:val="20"/>
        </w:rPr>
        <w:t xml:space="preserve"> </w:t>
      </w:r>
      <w:r w:rsidRPr="0030461B">
        <w:rPr>
          <w:rFonts w:ascii="Arial" w:hAnsi="Arial" w:cs="Arial"/>
          <w:color w:val="000000"/>
          <w:sz w:val="20"/>
        </w:rPr>
        <w:t>бюджетные</w:t>
      </w:r>
      <w:r w:rsidR="002B4A67" w:rsidRPr="0030461B">
        <w:rPr>
          <w:rFonts w:ascii="Arial" w:hAnsi="Arial" w:cs="Arial"/>
          <w:color w:val="000000"/>
          <w:sz w:val="20"/>
        </w:rPr>
        <w:t xml:space="preserve"> </w:t>
      </w:r>
      <w:r w:rsidRPr="0030461B">
        <w:rPr>
          <w:rFonts w:ascii="Arial" w:hAnsi="Arial" w:cs="Arial"/>
          <w:color w:val="000000"/>
          <w:sz w:val="20"/>
        </w:rPr>
        <w:t>а</w:t>
      </w:r>
      <w:r w:rsidRPr="0030461B">
        <w:rPr>
          <w:rFonts w:ascii="Arial" w:hAnsi="Arial" w:cs="Arial"/>
          <w:color w:val="000000"/>
          <w:sz w:val="20"/>
        </w:rPr>
        <w:t>с</w:t>
      </w:r>
      <w:r w:rsidRPr="0030461B">
        <w:rPr>
          <w:rFonts w:ascii="Arial" w:hAnsi="Arial" w:cs="Arial"/>
          <w:color w:val="000000"/>
          <w:sz w:val="20"/>
        </w:rPr>
        <w:t>сигнования</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возможное</w:t>
      </w:r>
      <w:r w:rsidR="002B4A67" w:rsidRPr="0030461B">
        <w:rPr>
          <w:rFonts w:ascii="Arial" w:hAnsi="Arial" w:cs="Arial"/>
          <w:color w:val="000000"/>
          <w:sz w:val="20"/>
        </w:rPr>
        <w:t xml:space="preserve"> </w:t>
      </w:r>
      <w:r w:rsidRPr="0030461B">
        <w:rPr>
          <w:rFonts w:ascii="Arial" w:hAnsi="Arial" w:cs="Arial"/>
          <w:color w:val="000000"/>
          <w:sz w:val="20"/>
        </w:rPr>
        <w:t>исполнение</w:t>
      </w:r>
      <w:r w:rsidR="002B4A67" w:rsidRPr="0030461B">
        <w:rPr>
          <w:rFonts w:ascii="Arial" w:hAnsi="Arial" w:cs="Arial"/>
          <w:color w:val="000000"/>
          <w:sz w:val="20"/>
        </w:rPr>
        <w:t xml:space="preserve"> </w:t>
      </w:r>
      <w:r w:rsidRPr="0030461B">
        <w:rPr>
          <w:rFonts w:ascii="Arial" w:hAnsi="Arial" w:cs="Arial"/>
          <w:color w:val="000000"/>
          <w:sz w:val="20"/>
        </w:rPr>
        <w:t>выданных</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Общий</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ассигнований,</w:t>
      </w:r>
      <w:r w:rsidR="002B4A67" w:rsidRPr="0030461B">
        <w:rPr>
          <w:rFonts w:ascii="Arial" w:hAnsi="Arial" w:cs="Arial"/>
          <w:color w:val="000000"/>
          <w:sz w:val="20"/>
        </w:rPr>
        <w:t xml:space="preserve"> </w:t>
      </w:r>
      <w:r w:rsidRPr="0030461B">
        <w:rPr>
          <w:rFonts w:ascii="Arial" w:hAnsi="Arial" w:cs="Arial"/>
          <w:color w:val="000000"/>
          <w:sz w:val="20"/>
        </w:rPr>
        <w:t>которые</w:t>
      </w:r>
      <w:r w:rsidR="002B4A67" w:rsidRPr="0030461B">
        <w:rPr>
          <w:rFonts w:ascii="Arial" w:hAnsi="Arial" w:cs="Arial"/>
          <w:color w:val="000000"/>
          <w:sz w:val="20"/>
        </w:rPr>
        <w:t xml:space="preserve"> </w:t>
      </w:r>
      <w:r w:rsidRPr="0030461B">
        <w:rPr>
          <w:rFonts w:ascii="Arial" w:hAnsi="Arial" w:cs="Arial"/>
          <w:color w:val="000000"/>
          <w:sz w:val="20"/>
        </w:rPr>
        <w:t>должны</w:t>
      </w:r>
      <w:r w:rsidR="002B4A67" w:rsidRPr="0030461B">
        <w:rPr>
          <w:rFonts w:ascii="Arial" w:hAnsi="Arial" w:cs="Arial"/>
          <w:color w:val="000000"/>
          <w:sz w:val="20"/>
        </w:rPr>
        <w:t xml:space="preserve"> </w:t>
      </w:r>
      <w:r w:rsidRPr="0030461B">
        <w:rPr>
          <w:rFonts w:ascii="Arial" w:hAnsi="Arial" w:cs="Arial"/>
          <w:color w:val="000000"/>
          <w:sz w:val="20"/>
        </w:rPr>
        <w:t>быть</w:t>
      </w:r>
      <w:r w:rsidR="002B4A67" w:rsidRPr="0030461B">
        <w:rPr>
          <w:rFonts w:ascii="Arial" w:hAnsi="Arial" w:cs="Arial"/>
          <w:color w:val="000000"/>
          <w:sz w:val="20"/>
        </w:rPr>
        <w:t xml:space="preserve"> </w:t>
      </w:r>
      <w:r w:rsidRPr="0030461B">
        <w:rPr>
          <w:rFonts w:ascii="Arial" w:hAnsi="Arial" w:cs="Arial"/>
          <w:color w:val="000000"/>
          <w:sz w:val="20"/>
        </w:rPr>
        <w:t>пред</w:t>
      </w:r>
      <w:r w:rsidRPr="0030461B">
        <w:rPr>
          <w:rFonts w:ascii="Arial" w:hAnsi="Arial" w:cs="Arial"/>
          <w:color w:val="000000"/>
          <w:sz w:val="20"/>
        </w:rPr>
        <w:t>у</w:t>
      </w:r>
      <w:r w:rsidRPr="0030461B">
        <w:rPr>
          <w:rFonts w:ascii="Arial" w:hAnsi="Arial" w:cs="Arial"/>
          <w:color w:val="000000"/>
          <w:sz w:val="20"/>
        </w:rPr>
        <w:t>смотрены</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исполнение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возможным</w:t>
      </w:r>
      <w:r w:rsidR="002B4A67" w:rsidRPr="0030461B">
        <w:rPr>
          <w:rFonts w:ascii="Arial" w:hAnsi="Arial" w:cs="Arial"/>
          <w:color w:val="000000"/>
          <w:sz w:val="20"/>
        </w:rPr>
        <w:t xml:space="preserve"> </w:t>
      </w:r>
      <w:r w:rsidRPr="0030461B">
        <w:rPr>
          <w:rFonts w:ascii="Arial" w:hAnsi="Arial" w:cs="Arial"/>
          <w:color w:val="000000"/>
          <w:sz w:val="20"/>
        </w:rPr>
        <w:t>гарантийным</w:t>
      </w:r>
      <w:r w:rsidR="002B4A67" w:rsidRPr="0030461B">
        <w:rPr>
          <w:rFonts w:ascii="Arial" w:hAnsi="Arial" w:cs="Arial"/>
          <w:color w:val="000000"/>
          <w:sz w:val="20"/>
        </w:rPr>
        <w:t xml:space="preserve"> </w:t>
      </w:r>
      <w:r w:rsidRPr="0030461B">
        <w:rPr>
          <w:rFonts w:ascii="Arial" w:hAnsi="Arial" w:cs="Arial"/>
          <w:color w:val="000000"/>
          <w:sz w:val="20"/>
        </w:rPr>
        <w:t>случаям,</w:t>
      </w:r>
      <w:r w:rsidR="002B4A67" w:rsidRPr="0030461B">
        <w:rPr>
          <w:rFonts w:ascii="Arial" w:hAnsi="Arial" w:cs="Arial"/>
          <w:color w:val="000000"/>
          <w:sz w:val="20"/>
        </w:rPr>
        <w:t xml:space="preserve"> </w:t>
      </w:r>
      <w:r w:rsidRPr="0030461B">
        <w:rPr>
          <w:rFonts w:ascii="Arial" w:hAnsi="Arial" w:cs="Arial"/>
          <w:color w:val="000000"/>
          <w:sz w:val="20"/>
        </w:rPr>
        <w:t>указывается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текстовых</w:t>
      </w:r>
      <w:r w:rsidR="002B4A67" w:rsidRPr="0030461B">
        <w:rPr>
          <w:rFonts w:ascii="Arial" w:hAnsi="Arial" w:cs="Arial"/>
          <w:color w:val="000000"/>
          <w:sz w:val="20"/>
        </w:rPr>
        <w:t xml:space="preserve"> </w:t>
      </w:r>
      <w:r w:rsidRPr="0030461B">
        <w:rPr>
          <w:rFonts w:ascii="Arial" w:hAnsi="Arial" w:cs="Arial"/>
          <w:color w:val="000000"/>
          <w:sz w:val="20"/>
        </w:rPr>
        <w:t>статьях</w:t>
      </w:r>
      <w:r w:rsidR="002B4A67" w:rsidRPr="0030461B">
        <w:rPr>
          <w:rFonts w:ascii="Arial" w:hAnsi="Arial" w:cs="Arial"/>
          <w:color w:val="000000"/>
          <w:sz w:val="20"/>
        </w:rPr>
        <w:t xml:space="preserve"> </w:t>
      </w:r>
      <w:r w:rsidRPr="0030461B">
        <w:rPr>
          <w:rFonts w:ascii="Arial" w:hAnsi="Arial" w:cs="Arial"/>
          <w:color w:val="000000"/>
          <w:sz w:val="20"/>
        </w:rPr>
        <w:t>решения</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w:t>
      </w:r>
      <w:r w:rsidRPr="0030461B">
        <w:rPr>
          <w:rFonts w:ascii="Arial" w:hAnsi="Arial" w:cs="Arial"/>
          <w:color w:val="000000"/>
          <w:sz w:val="20"/>
        </w:rPr>
        <w:t>у</w:t>
      </w:r>
      <w:r w:rsidRPr="0030461B">
        <w:rPr>
          <w:rFonts w:ascii="Arial" w:hAnsi="Arial" w:cs="Arial"/>
          <w:color w:val="000000"/>
          <w:sz w:val="20"/>
        </w:rPr>
        <w:t>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бюджете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очередной</w:t>
      </w:r>
      <w:r w:rsidR="002B4A67" w:rsidRPr="0030461B">
        <w:rPr>
          <w:rFonts w:ascii="Arial" w:hAnsi="Arial" w:cs="Arial"/>
          <w:color w:val="000000"/>
          <w:sz w:val="20"/>
        </w:rPr>
        <w:t xml:space="preserve"> </w:t>
      </w:r>
      <w:r w:rsidRPr="0030461B">
        <w:rPr>
          <w:rFonts w:ascii="Arial" w:hAnsi="Arial" w:cs="Arial"/>
          <w:color w:val="000000"/>
          <w:sz w:val="20"/>
        </w:rPr>
        <w:t>финансовый</w:t>
      </w:r>
      <w:r w:rsidR="002B4A67" w:rsidRPr="0030461B">
        <w:rPr>
          <w:rFonts w:ascii="Arial" w:hAnsi="Arial" w:cs="Arial"/>
          <w:color w:val="000000"/>
          <w:sz w:val="20"/>
        </w:rPr>
        <w:t xml:space="preserve"> </w:t>
      </w:r>
      <w:r w:rsidRPr="0030461B">
        <w:rPr>
          <w:rFonts w:ascii="Arial" w:hAnsi="Arial" w:cs="Arial"/>
          <w:color w:val="000000"/>
          <w:sz w:val="20"/>
        </w:rPr>
        <w:t>год</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плановый</w:t>
      </w:r>
      <w:r w:rsidR="002B4A67" w:rsidRPr="0030461B">
        <w:rPr>
          <w:rFonts w:ascii="Arial" w:hAnsi="Arial" w:cs="Arial"/>
          <w:color w:val="000000"/>
          <w:sz w:val="20"/>
        </w:rPr>
        <w:t xml:space="preserve"> </w:t>
      </w:r>
      <w:r w:rsidRPr="0030461B">
        <w:rPr>
          <w:rFonts w:ascii="Arial" w:hAnsi="Arial" w:cs="Arial"/>
          <w:color w:val="000000"/>
          <w:sz w:val="20"/>
        </w:rPr>
        <w:t>период.</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proofErr w:type="gramStart"/>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исполнение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том</w:t>
      </w:r>
      <w:r w:rsidR="002B4A67" w:rsidRPr="0030461B">
        <w:rPr>
          <w:rFonts w:ascii="Arial" w:hAnsi="Arial" w:cs="Arial"/>
          <w:color w:val="000000"/>
          <w:sz w:val="20"/>
        </w:rPr>
        <w:t xml:space="preserve"> </w:t>
      </w:r>
      <w:r w:rsidRPr="0030461B">
        <w:rPr>
          <w:rFonts w:ascii="Arial" w:hAnsi="Arial" w:cs="Arial"/>
          <w:color w:val="000000"/>
          <w:sz w:val="20"/>
        </w:rPr>
        <w:t>числе</w:t>
      </w:r>
      <w:r w:rsidR="002B4A67" w:rsidRPr="0030461B">
        <w:rPr>
          <w:rFonts w:ascii="Arial" w:hAnsi="Arial" w:cs="Arial"/>
          <w:color w:val="000000"/>
          <w:sz w:val="20"/>
        </w:rPr>
        <w:t xml:space="preserve"> </w:t>
      </w:r>
      <w:r w:rsidRPr="0030461B">
        <w:rPr>
          <w:rFonts w:ascii="Arial" w:hAnsi="Arial" w:cs="Arial"/>
          <w:color w:val="000000"/>
          <w:sz w:val="20"/>
        </w:rPr>
        <w:t>анализ</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поручителей</w:t>
      </w:r>
      <w:r w:rsidR="002B4A67" w:rsidRPr="0030461B">
        <w:rPr>
          <w:rFonts w:ascii="Arial" w:hAnsi="Arial" w:cs="Arial"/>
          <w:color w:val="000000"/>
          <w:sz w:val="20"/>
        </w:rPr>
        <w:t xml:space="preserve"> </w:t>
      </w:r>
      <w:r w:rsidRPr="0030461B">
        <w:rPr>
          <w:rFonts w:ascii="Arial" w:hAnsi="Arial" w:cs="Arial"/>
          <w:color w:val="000000"/>
          <w:sz w:val="20"/>
        </w:rPr>
        <w:t>(гара</w:t>
      </w:r>
      <w:r w:rsidRPr="0030461B">
        <w:rPr>
          <w:rFonts w:ascii="Arial" w:hAnsi="Arial" w:cs="Arial"/>
          <w:color w:val="000000"/>
          <w:sz w:val="20"/>
        </w:rPr>
        <w:t>н</w:t>
      </w:r>
      <w:r w:rsidRPr="0030461B">
        <w:rPr>
          <w:rFonts w:ascii="Arial" w:hAnsi="Arial" w:cs="Arial"/>
          <w:color w:val="000000"/>
          <w:sz w:val="20"/>
        </w:rPr>
        <w:t>тов),</w:t>
      </w:r>
      <w:r w:rsidR="002B4A67" w:rsidRPr="0030461B">
        <w:rPr>
          <w:rFonts w:ascii="Arial" w:hAnsi="Arial" w:cs="Arial"/>
          <w:color w:val="000000"/>
          <w:sz w:val="20"/>
        </w:rPr>
        <w:t xml:space="preserve"> </w:t>
      </w:r>
      <w:r w:rsidRPr="0030461B">
        <w:rPr>
          <w:rFonts w:ascii="Arial" w:hAnsi="Arial" w:cs="Arial"/>
          <w:color w:val="000000"/>
          <w:sz w:val="20"/>
        </w:rPr>
        <w:t>ведение</w:t>
      </w:r>
      <w:r w:rsidR="002B4A67" w:rsidRPr="0030461B">
        <w:rPr>
          <w:rFonts w:ascii="Arial" w:hAnsi="Arial" w:cs="Arial"/>
          <w:color w:val="000000"/>
          <w:sz w:val="20"/>
        </w:rPr>
        <w:t xml:space="preserve"> </w:t>
      </w:r>
      <w:r w:rsidRPr="0030461B">
        <w:rPr>
          <w:rFonts w:ascii="Arial" w:hAnsi="Arial" w:cs="Arial"/>
          <w:color w:val="000000"/>
          <w:sz w:val="20"/>
        </w:rPr>
        <w:t>аналитического</w:t>
      </w:r>
      <w:r w:rsidR="002B4A67" w:rsidRPr="0030461B">
        <w:rPr>
          <w:rFonts w:ascii="Arial" w:hAnsi="Arial" w:cs="Arial"/>
          <w:color w:val="000000"/>
          <w:sz w:val="20"/>
        </w:rPr>
        <w:t xml:space="preserve"> </w:t>
      </w:r>
      <w:r w:rsidRPr="0030461B">
        <w:rPr>
          <w:rFonts w:ascii="Arial" w:hAnsi="Arial" w:cs="Arial"/>
          <w:color w:val="000000"/>
          <w:sz w:val="20"/>
        </w:rPr>
        <w:t>учета</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поручителей</w:t>
      </w:r>
      <w:r w:rsidR="002B4A67" w:rsidRPr="0030461B">
        <w:rPr>
          <w:rFonts w:ascii="Arial" w:hAnsi="Arial" w:cs="Arial"/>
          <w:color w:val="000000"/>
          <w:sz w:val="20"/>
        </w:rPr>
        <w:t xml:space="preserve"> </w:t>
      </w:r>
      <w:r w:rsidRPr="0030461B">
        <w:rPr>
          <w:rFonts w:ascii="Arial" w:hAnsi="Arial" w:cs="Arial"/>
          <w:color w:val="000000"/>
          <w:sz w:val="20"/>
        </w:rPr>
        <w:t>(гарантов)</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лиц,</w:t>
      </w:r>
      <w:r w:rsidR="002B4A67" w:rsidRPr="0030461B">
        <w:rPr>
          <w:rFonts w:ascii="Arial" w:hAnsi="Arial" w:cs="Arial"/>
          <w:color w:val="000000"/>
          <w:sz w:val="20"/>
        </w:rPr>
        <w:t xml:space="preserve"> </w:t>
      </w:r>
      <w:r w:rsidRPr="0030461B">
        <w:rPr>
          <w:rFonts w:ascii="Arial" w:hAnsi="Arial" w:cs="Arial"/>
          <w:color w:val="000000"/>
          <w:sz w:val="20"/>
        </w:rPr>
        <w:t>возникающих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связи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предоставлением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исполнением</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взыскание</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указанных</w:t>
      </w:r>
      <w:r w:rsidR="002B4A67" w:rsidRPr="0030461B">
        <w:rPr>
          <w:rFonts w:ascii="Arial" w:hAnsi="Arial" w:cs="Arial"/>
          <w:color w:val="000000"/>
          <w:sz w:val="20"/>
        </w:rPr>
        <w:t xml:space="preserve"> </w:t>
      </w:r>
      <w:r w:rsidRPr="0030461B">
        <w:rPr>
          <w:rFonts w:ascii="Arial" w:hAnsi="Arial" w:cs="Arial"/>
          <w:color w:val="000000"/>
          <w:sz w:val="20"/>
        </w:rPr>
        <w:t>лиц,</w:t>
      </w:r>
      <w:r w:rsidR="002B4A67" w:rsidRPr="0030461B">
        <w:rPr>
          <w:rFonts w:ascii="Arial" w:hAnsi="Arial" w:cs="Arial"/>
          <w:color w:val="000000"/>
          <w:sz w:val="20"/>
        </w:rPr>
        <w:t xml:space="preserve"> </w:t>
      </w:r>
      <w:r w:rsidRPr="0030461B">
        <w:rPr>
          <w:rFonts w:ascii="Arial" w:hAnsi="Arial" w:cs="Arial"/>
          <w:color w:val="000000"/>
          <w:sz w:val="20"/>
        </w:rPr>
        <w:t>осуществляются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участием</w:t>
      </w:r>
      <w:r w:rsidR="002B4A67" w:rsidRPr="0030461B">
        <w:rPr>
          <w:rFonts w:ascii="Arial" w:hAnsi="Arial" w:cs="Arial"/>
          <w:color w:val="000000"/>
          <w:sz w:val="20"/>
        </w:rPr>
        <w:t xml:space="preserve"> </w:t>
      </w:r>
      <w:r w:rsidRPr="0030461B">
        <w:rPr>
          <w:rFonts w:ascii="Arial" w:hAnsi="Arial" w:cs="Arial"/>
          <w:color w:val="000000"/>
          <w:sz w:val="20"/>
        </w:rPr>
        <w:t>агента,</w:t>
      </w:r>
      <w:r w:rsidR="002B4A67" w:rsidRPr="0030461B">
        <w:rPr>
          <w:rFonts w:ascii="Arial" w:hAnsi="Arial" w:cs="Arial"/>
          <w:color w:val="000000"/>
          <w:sz w:val="20"/>
        </w:rPr>
        <w:t xml:space="preserve"> </w:t>
      </w:r>
      <w:r w:rsidRPr="0030461B">
        <w:rPr>
          <w:rFonts w:ascii="Arial" w:hAnsi="Arial" w:cs="Arial"/>
          <w:color w:val="000000"/>
          <w:sz w:val="20"/>
        </w:rPr>
        <w:t>привлекаемого</w:t>
      </w:r>
      <w:r w:rsidR="002B4A67" w:rsidRPr="0030461B">
        <w:rPr>
          <w:rFonts w:ascii="Arial" w:hAnsi="Arial" w:cs="Arial"/>
          <w:color w:val="000000"/>
          <w:sz w:val="20"/>
        </w:rPr>
        <w:t xml:space="preserve"> </w:t>
      </w:r>
      <w:r w:rsidRPr="0030461B">
        <w:rPr>
          <w:rFonts w:ascii="Arial" w:hAnsi="Arial" w:cs="Arial"/>
          <w:color w:val="000000"/>
          <w:sz w:val="20"/>
        </w:rPr>
        <w:t>администрацией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бюджете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очередной</w:t>
      </w:r>
      <w:r w:rsidR="002B4A67" w:rsidRPr="0030461B">
        <w:rPr>
          <w:rFonts w:ascii="Arial" w:hAnsi="Arial" w:cs="Arial"/>
          <w:color w:val="000000"/>
          <w:sz w:val="20"/>
        </w:rPr>
        <w:t xml:space="preserve"> </w:t>
      </w:r>
      <w:r w:rsidRPr="0030461B">
        <w:rPr>
          <w:rFonts w:ascii="Arial" w:hAnsi="Arial" w:cs="Arial"/>
          <w:color w:val="000000"/>
          <w:sz w:val="20"/>
        </w:rPr>
        <w:t>финансовый</w:t>
      </w:r>
      <w:proofErr w:type="gramEnd"/>
      <w:r w:rsidR="002B4A67" w:rsidRPr="0030461B">
        <w:rPr>
          <w:rFonts w:ascii="Arial" w:hAnsi="Arial" w:cs="Arial"/>
          <w:color w:val="000000"/>
          <w:sz w:val="20"/>
        </w:rPr>
        <w:t xml:space="preserve"> </w:t>
      </w:r>
      <w:r w:rsidRPr="0030461B">
        <w:rPr>
          <w:rFonts w:ascii="Arial" w:hAnsi="Arial" w:cs="Arial"/>
          <w:color w:val="000000"/>
          <w:sz w:val="20"/>
        </w:rPr>
        <w:t>год</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плановый</w:t>
      </w:r>
      <w:r w:rsidR="002B4A67" w:rsidRPr="0030461B">
        <w:rPr>
          <w:rFonts w:ascii="Arial" w:hAnsi="Arial" w:cs="Arial"/>
          <w:color w:val="000000"/>
          <w:sz w:val="20"/>
        </w:rPr>
        <w:t xml:space="preserve"> </w:t>
      </w:r>
      <w:r w:rsidRPr="0030461B">
        <w:rPr>
          <w:rFonts w:ascii="Arial" w:hAnsi="Arial" w:cs="Arial"/>
          <w:color w:val="000000"/>
          <w:sz w:val="20"/>
        </w:rPr>
        <w:t>период.</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6.</w:t>
      </w:r>
      <w:r w:rsidR="002B4A67" w:rsidRPr="0030461B">
        <w:rPr>
          <w:rFonts w:ascii="Arial" w:hAnsi="Arial" w:cs="Arial"/>
          <w:color w:val="000000"/>
          <w:sz w:val="20"/>
        </w:rPr>
        <w:t xml:space="preserve"> </w:t>
      </w:r>
      <w:proofErr w:type="gramStart"/>
      <w:r w:rsidRPr="0030461B">
        <w:rPr>
          <w:rFonts w:ascii="Arial" w:hAnsi="Arial" w:cs="Arial"/>
          <w:color w:val="000000"/>
          <w:sz w:val="20"/>
        </w:rPr>
        <w:t>Финансовый</w:t>
      </w:r>
      <w:r w:rsidR="002B4A67" w:rsidRPr="0030461B">
        <w:rPr>
          <w:rFonts w:ascii="Arial" w:hAnsi="Arial" w:cs="Arial"/>
          <w:color w:val="000000"/>
          <w:sz w:val="20"/>
        </w:rPr>
        <w:t xml:space="preserve"> </w:t>
      </w:r>
      <w:r w:rsidRPr="0030461B">
        <w:rPr>
          <w:rFonts w:ascii="Arial" w:hAnsi="Arial" w:cs="Arial"/>
          <w:color w:val="000000"/>
          <w:sz w:val="20"/>
        </w:rPr>
        <w:t>отдел</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ведет</w:t>
      </w:r>
      <w:r w:rsidR="002B4A67" w:rsidRPr="0030461B">
        <w:rPr>
          <w:rFonts w:ascii="Arial" w:hAnsi="Arial" w:cs="Arial"/>
          <w:color w:val="000000"/>
          <w:sz w:val="20"/>
        </w:rPr>
        <w:t xml:space="preserve"> </w:t>
      </w:r>
      <w:r w:rsidRPr="0030461B">
        <w:rPr>
          <w:rFonts w:ascii="Arial" w:hAnsi="Arial" w:cs="Arial"/>
          <w:color w:val="000000"/>
          <w:sz w:val="20"/>
        </w:rPr>
        <w:t>учет</w:t>
      </w:r>
      <w:r w:rsidR="002B4A67" w:rsidRPr="0030461B">
        <w:rPr>
          <w:rFonts w:ascii="Arial" w:hAnsi="Arial" w:cs="Arial"/>
          <w:color w:val="000000"/>
          <w:sz w:val="20"/>
        </w:rPr>
        <w:t xml:space="preserve"> </w:t>
      </w:r>
      <w:r w:rsidRPr="0030461B">
        <w:rPr>
          <w:rFonts w:ascii="Arial" w:hAnsi="Arial" w:cs="Arial"/>
          <w:color w:val="000000"/>
          <w:sz w:val="20"/>
        </w:rPr>
        <w:t>выданных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увеличения</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ним,</w:t>
      </w:r>
      <w:r w:rsidR="002B4A67" w:rsidRPr="0030461B">
        <w:rPr>
          <w:rFonts w:ascii="Arial" w:hAnsi="Arial" w:cs="Arial"/>
          <w:color w:val="000000"/>
          <w:sz w:val="20"/>
        </w:rPr>
        <w:t xml:space="preserve"> </w:t>
      </w:r>
      <w:r w:rsidRPr="0030461B">
        <w:rPr>
          <w:rFonts w:ascii="Arial" w:hAnsi="Arial" w:cs="Arial"/>
          <w:color w:val="000000"/>
          <w:sz w:val="20"/>
        </w:rPr>
        <w:t>сокращения</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вследствие</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принципалами</w:t>
      </w:r>
      <w:r w:rsidR="002B4A67" w:rsidRPr="0030461B">
        <w:rPr>
          <w:rFonts w:ascii="Arial" w:hAnsi="Arial" w:cs="Arial"/>
          <w:color w:val="000000"/>
          <w:sz w:val="20"/>
        </w:rPr>
        <w:t xml:space="preserve"> </w:t>
      </w:r>
      <w:r w:rsidRPr="0030461B">
        <w:rPr>
          <w:rFonts w:ascii="Arial" w:hAnsi="Arial" w:cs="Arial"/>
          <w:color w:val="000000"/>
          <w:sz w:val="20"/>
        </w:rPr>
        <w:t>либо</w:t>
      </w:r>
      <w:r w:rsidR="002B4A67" w:rsidRPr="0030461B">
        <w:rPr>
          <w:rFonts w:ascii="Arial" w:hAnsi="Arial" w:cs="Arial"/>
          <w:color w:val="000000"/>
          <w:sz w:val="20"/>
        </w:rPr>
        <w:t xml:space="preserve"> </w:t>
      </w:r>
      <w:r w:rsidRPr="0030461B">
        <w:rPr>
          <w:rFonts w:ascii="Arial" w:hAnsi="Arial" w:cs="Arial"/>
          <w:color w:val="000000"/>
          <w:sz w:val="20"/>
        </w:rPr>
        <w:t>третьими</w:t>
      </w:r>
      <w:r w:rsidR="002B4A67" w:rsidRPr="0030461B">
        <w:rPr>
          <w:rFonts w:ascii="Arial" w:hAnsi="Arial" w:cs="Arial"/>
          <w:color w:val="000000"/>
          <w:sz w:val="20"/>
        </w:rPr>
        <w:t xml:space="preserve"> </w:t>
      </w:r>
      <w:r w:rsidRPr="0030461B">
        <w:rPr>
          <w:rFonts w:ascii="Arial" w:hAnsi="Arial" w:cs="Arial"/>
          <w:color w:val="000000"/>
          <w:sz w:val="20"/>
        </w:rPr>
        <w:t>лицами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полном</w:t>
      </w:r>
      <w:r w:rsidR="002B4A67" w:rsidRPr="0030461B">
        <w:rPr>
          <w:rFonts w:ascii="Arial" w:hAnsi="Arial" w:cs="Arial"/>
          <w:color w:val="000000"/>
          <w:sz w:val="20"/>
        </w:rPr>
        <w:t xml:space="preserve"> </w:t>
      </w:r>
      <w:r w:rsidRPr="0030461B">
        <w:rPr>
          <w:rFonts w:ascii="Arial" w:hAnsi="Arial" w:cs="Arial"/>
          <w:color w:val="000000"/>
          <w:sz w:val="20"/>
        </w:rPr>
        <w:t>объеме</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какой-либо</w:t>
      </w:r>
      <w:r w:rsidR="002B4A67" w:rsidRPr="0030461B">
        <w:rPr>
          <w:rFonts w:ascii="Arial" w:hAnsi="Arial" w:cs="Arial"/>
          <w:color w:val="000000"/>
          <w:sz w:val="20"/>
        </w:rPr>
        <w:t xml:space="preserve"> </w:t>
      </w:r>
      <w:r w:rsidRPr="0030461B">
        <w:rPr>
          <w:rFonts w:ascii="Arial" w:hAnsi="Arial" w:cs="Arial"/>
          <w:color w:val="000000"/>
          <w:sz w:val="20"/>
        </w:rPr>
        <w:t>части</w:t>
      </w:r>
      <w:r w:rsidR="002B4A67" w:rsidRPr="0030461B">
        <w:rPr>
          <w:rFonts w:ascii="Arial" w:hAnsi="Arial" w:cs="Arial"/>
          <w:color w:val="000000"/>
          <w:sz w:val="20"/>
        </w:rPr>
        <w:t xml:space="preserve"> </w:t>
      </w:r>
      <w:r w:rsidRPr="0030461B">
        <w:rPr>
          <w:rFonts w:ascii="Arial" w:hAnsi="Arial" w:cs="Arial"/>
          <w:color w:val="000000"/>
          <w:sz w:val="20"/>
        </w:rPr>
        <w:t>об</w:t>
      </w:r>
      <w:r w:rsidRPr="0030461B">
        <w:rPr>
          <w:rFonts w:ascii="Arial" w:hAnsi="Arial" w:cs="Arial"/>
          <w:color w:val="000000"/>
          <w:sz w:val="20"/>
        </w:rPr>
        <w:t>я</w:t>
      </w:r>
      <w:r w:rsidRPr="0030461B">
        <w:rPr>
          <w:rFonts w:ascii="Arial" w:hAnsi="Arial" w:cs="Arial"/>
          <w:color w:val="000000"/>
          <w:sz w:val="20"/>
        </w:rPr>
        <w:t>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принципалов,</w:t>
      </w:r>
      <w:r w:rsidR="002B4A67" w:rsidRPr="0030461B">
        <w:rPr>
          <w:rFonts w:ascii="Arial" w:hAnsi="Arial" w:cs="Arial"/>
          <w:color w:val="000000"/>
          <w:sz w:val="20"/>
        </w:rPr>
        <w:t xml:space="preserve"> </w:t>
      </w:r>
      <w:r w:rsidRPr="0030461B">
        <w:rPr>
          <w:rFonts w:ascii="Arial" w:hAnsi="Arial" w:cs="Arial"/>
          <w:color w:val="000000"/>
          <w:sz w:val="20"/>
        </w:rPr>
        <w:t>обеспеченных</w:t>
      </w:r>
      <w:r w:rsidR="002B4A67" w:rsidRPr="0030461B">
        <w:rPr>
          <w:rFonts w:ascii="Arial" w:hAnsi="Arial" w:cs="Arial"/>
          <w:color w:val="000000"/>
          <w:sz w:val="20"/>
        </w:rPr>
        <w:t xml:space="preserve"> </w:t>
      </w:r>
      <w:r w:rsidRPr="0030461B">
        <w:rPr>
          <w:rFonts w:ascii="Arial" w:hAnsi="Arial" w:cs="Arial"/>
          <w:color w:val="000000"/>
          <w:sz w:val="20"/>
        </w:rPr>
        <w:t>гарантиями,</w:t>
      </w:r>
      <w:r w:rsidR="002B4A67" w:rsidRPr="0030461B">
        <w:rPr>
          <w:rFonts w:ascii="Arial" w:hAnsi="Arial" w:cs="Arial"/>
          <w:color w:val="000000"/>
          <w:sz w:val="20"/>
        </w:rPr>
        <w:t xml:space="preserve"> </w:t>
      </w:r>
      <w:r w:rsidRPr="0030461B">
        <w:rPr>
          <w:rFonts w:ascii="Arial" w:hAnsi="Arial" w:cs="Arial"/>
          <w:color w:val="000000"/>
          <w:sz w:val="20"/>
        </w:rPr>
        <w:t>прекращения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иным</w:t>
      </w:r>
      <w:r w:rsidR="002B4A67" w:rsidRPr="0030461B">
        <w:rPr>
          <w:rFonts w:ascii="Arial" w:hAnsi="Arial" w:cs="Arial"/>
          <w:color w:val="000000"/>
          <w:sz w:val="20"/>
        </w:rPr>
        <w:t xml:space="preserve"> </w:t>
      </w:r>
      <w:r w:rsidRPr="0030461B">
        <w:rPr>
          <w:rFonts w:ascii="Arial" w:hAnsi="Arial" w:cs="Arial"/>
          <w:color w:val="000000"/>
          <w:sz w:val="20"/>
        </w:rPr>
        <w:t>основаниям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полном</w:t>
      </w:r>
      <w:r w:rsidR="002B4A67" w:rsidRPr="0030461B">
        <w:rPr>
          <w:rFonts w:ascii="Arial" w:hAnsi="Arial" w:cs="Arial"/>
          <w:color w:val="000000"/>
          <w:sz w:val="20"/>
        </w:rPr>
        <w:t xml:space="preserve"> </w:t>
      </w:r>
      <w:r w:rsidRPr="0030461B">
        <w:rPr>
          <w:rFonts w:ascii="Arial" w:hAnsi="Arial" w:cs="Arial"/>
          <w:color w:val="000000"/>
          <w:sz w:val="20"/>
        </w:rPr>
        <w:t>объеме</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какой-либо</w:t>
      </w:r>
      <w:r w:rsidR="002B4A67" w:rsidRPr="0030461B">
        <w:rPr>
          <w:rFonts w:ascii="Arial" w:hAnsi="Arial" w:cs="Arial"/>
          <w:color w:val="000000"/>
          <w:sz w:val="20"/>
        </w:rPr>
        <w:t xml:space="preserve"> </w:t>
      </w:r>
      <w:r w:rsidRPr="0030461B">
        <w:rPr>
          <w:rFonts w:ascii="Arial" w:hAnsi="Arial" w:cs="Arial"/>
          <w:color w:val="000000"/>
          <w:sz w:val="20"/>
        </w:rPr>
        <w:t>части</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принципалов,</w:t>
      </w:r>
      <w:r w:rsidR="002B4A67" w:rsidRPr="0030461B">
        <w:rPr>
          <w:rFonts w:ascii="Arial" w:hAnsi="Arial" w:cs="Arial"/>
          <w:color w:val="000000"/>
          <w:sz w:val="20"/>
        </w:rPr>
        <w:t xml:space="preserve"> </w:t>
      </w:r>
      <w:r w:rsidRPr="0030461B">
        <w:rPr>
          <w:rFonts w:ascii="Arial" w:hAnsi="Arial" w:cs="Arial"/>
          <w:color w:val="000000"/>
          <w:sz w:val="20"/>
        </w:rPr>
        <w:t>обеспеченных</w:t>
      </w:r>
      <w:r w:rsidR="002B4A67" w:rsidRPr="0030461B">
        <w:rPr>
          <w:rFonts w:ascii="Arial" w:hAnsi="Arial" w:cs="Arial"/>
          <w:color w:val="000000"/>
          <w:sz w:val="20"/>
        </w:rPr>
        <w:t xml:space="preserve"> </w:t>
      </w:r>
      <w:r w:rsidRPr="0030461B">
        <w:rPr>
          <w:rFonts w:ascii="Arial" w:hAnsi="Arial" w:cs="Arial"/>
          <w:color w:val="000000"/>
          <w:sz w:val="20"/>
        </w:rPr>
        <w:t>гарантиями,</w:t>
      </w:r>
      <w:r w:rsidR="002B4A67" w:rsidRPr="0030461B">
        <w:rPr>
          <w:rFonts w:ascii="Arial" w:hAnsi="Arial" w:cs="Arial"/>
          <w:color w:val="000000"/>
          <w:sz w:val="20"/>
        </w:rPr>
        <w:t xml:space="preserve"> </w:t>
      </w:r>
      <w:r w:rsidRPr="0030461B">
        <w:rPr>
          <w:rFonts w:ascii="Arial" w:hAnsi="Arial" w:cs="Arial"/>
          <w:color w:val="000000"/>
          <w:sz w:val="20"/>
        </w:rPr>
        <w:t>осуществления</w:t>
      </w:r>
      <w:r w:rsidR="002B4A67" w:rsidRPr="0030461B">
        <w:rPr>
          <w:rFonts w:ascii="Arial" w:hAnsi="Arial" w:cs="Arial"/>
          <w:color w:val="000000"/>
          <w:sz w:val="20"/>
        </w:rPr>
        <w:t xml:space="preserve"> </w:t>
      </w:r>
      <w:r w:rsidRPr="0030461B">
        <w:rPr>
          <w:rFonts w:ascii="Arial" w:hAnsi="Arial" w:cs="Arial"/>
          <w:color w:val="000000"/>
          <w:sz w:val="20"/>
        </w:rPr>
        <w:t>гарантом</w:t>
      </w:r>
      <w:r w:rsidR="002B4A67" w:rsidRPr="0030461B">
        <w:rPr>
          <w:rFonts w:ascii="Arial" w:hAnsi="Arial" w:cs="Arial"/>
          <w:color w:val="000000"/>
          <w:sz w:val="20"/>
        </w:rPr>
        <w:t xml:space="preserve"> </w:t>
      </w:r>
      <w:r w:rsidRPr="0030461B">
        <w:rPr>
          <w:rFonts w:ascii="Arial" w:hAnsi="Arial" w:cs="Arial"/>
          <w:color w:val="000000"/>
          <w:sz w:val="20"/>
        </w:rPr>
        <w:t>платежей</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выданным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в</w:t>
      </w:r>
      <w:proofErr w:type="gramEnd"/>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случаях,</w:t>
      </w:r>
      <w:r w:rsidR="002B4A67" w:rsidRPr="0030461B">
        <w:rPr>
          <w:rFonts w:ascii="Arial" w:hAnsi="Arial" w:cs="Arial"/>
          <w:color w:val="000000"/>
          <w:sz w:val="20"/>
        </w:rPr>
        <w:t xml:space="preserve"> </w:t>
      </w:r>
      <w:r w:rsidRPr="0030461B">
        <w:rPr>
          <w:rFonts w:ascii="Arial" w:hAnsi="Arial" w:cs="Arial"/>
          <w:color w:val="000000"/>
          <w:sz w:val="20"/>
        </w:rPr>
        <w:t>установленных</w:t>
      </w:r>
      <w:r w:rsidR="002B4A67" w:rsidRPr="0030461B">
        <w:rPr>
          <w:rFonts w:ascii="Arial" w:hAnsi="Arial" w:cs="Arial"/>
          <w:color w:val="000000"/>
          <w:sz w:val="20"/>
        </w:rPr>
        <w:t xml:space="preserve"> </w:t>
      </w:r>
      <w:r w:rsidRPr="0030461B">
        <w:rPr>
          <w:rFonts w:ascii="Arial" w:hAnsi="Arial" w:cs="Arial"/>
          <w:color w:val="000000"/>
          <w:sz w:val="20"/>
        </w:rPr>
        <w:t>муниципальными</w:t>
      </w:r>
      <w:r w:rsidR="002B4A67" w:rsidRPr="0030461B">
        <w:rPr>
          <w:rFonts w:ascii="Arial" w:hAnsi="Arial" w:cs="Arial"/>
          <w:color w:val="000000"/>
          <w:sz w:val="20"/>
        </w:rPr>
        <w:t xml:space="preserve"> </w:t>
      </w:r>
      <w:r w:rsidRPr="0030461B">
        <w:rPr>
          <w:rFonts w:ascii="Arial" w:hAnsi="Arial" w:cs="Arial"/>
          <w:color w:val="000000"/>
          <w:sz w:val="20"/>
        </w:rPr>
        <w:t>гарантиями</w:t>
      </w:r>
      <w:r w:rsidR="002B4A67" w:rsidRPr="0030461B">
        <w:rPr>
          <w:rFonts w:ascii="Arial" w:hAnsi="Arial" w:cs="Arial"/>
          <w:color w:val="000000"/>
          <w:sz w:val="20"/>
        </w:rPr>
        <w:t xml:space="preserve"> </w:t>
      </w:r>
      <w:r w:rsidRPr="0030461B">
        <w:rPr>
          <w:rFonts w:ascii="Arial" w:hAnsi="Arial" w:cs="Arial"/>
          <w:color w:val="000000"/>
          <w:sz w:val="20"/>
        </w:rPr>
        <w:t>поселения</w:t>
      </w:r>
      <w:proofErr w:type="gramStart"/>
      <w:r w:rsidRPr="0030461B">
        <w:rPr>
          <w:rFonts w:ascii="Arial" w:hAnsi="Arial" w:cs="Arial"/>
          <w:color w:val="000000"/>
          <w:sz w:val="20"/>
        </w:rPr>
        <w:t>.»;</w:t>
      </w:r>
      <w:proofErr w:type="gramEnd"/>
    </w:p>
    <w:p w:rsidR="00B06678" w:rsidRPr="0030461B" w:rsidRDefault="00B06678" w:rsidP="0030461B">
      <w:pPr>
        <w:autoSpaceDE w:val="0"/>
        <w:autoSpaceDN w:val="0"/>
        <w:adjustRightInd w:val="0"/>
        <w:ind w:left="709"/>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статьей</w:t>
      </w:r>
      <w:r w:rsidR="002B4A67" w:rsidRPr="0030461B">
        <w:rPr>
          <w:rFonts w:ascii="Arial" w:hAnsi="Arial" w:cs="Arial"/>
          <w:color w:val="000000"/>
          <w:sz w:val="20"/>
        </w:rPr>
        <w:t xml:space="preserve"> </w:t>
      </w:r>
      <w:r w:rsidRPr="0030461B">
        <w:rPr>
          <w:rFonts w:ascii="Arial" w:hAnsi="Arial" w:cs="Arial"/>
          <w:color w:val="000000"/>
          <w:sz w:val="20"/>
        </w:rPr>
        <w:t>25.1</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содержания:</w:t>
      </w:r>
    </w:p>
    <w:p w:rsidR="00B06678" w:rsidRPr="0030461B" w:rsidRDefault="00B06678" w:rsidP="0030461B">
      <w:pPr>
        <w:autoSpaceDE w:val="0"/>
        <w:autoSpaceDN w:val="0"/>
        <w:adjustRightInd w:val="0"/>
        <w:ind w:left="709"/>
        <w:jc w:val="both"/>
        <w:rPr>
          <w:rFonts w:ascii="Arial" w:hAnsi="Arial" w:cs="Arial"/>
          <w:b/>
          <w:color w:val="000000"/>
          <w:sz w:val="20"/>
        </w:rPr>
      </w:pPr>
      <w:r w:rsidRPr="0030461B">
        <w:rPr>
          <w:rFonts w:ascii="Arial" w:hAnsi="Arial" w:cs="Arial"/>
          <w:color w:val="000000"/>
          <w:sz w:val="20"/>
        </w:rPr>
        <w:t>«</w:t>
      </w:r>
      <w:r w:rsidRPr="0030461B">
        <w:rPr>
          <w:rFonts w:ascii="Arial" w:hAnsi="Arial" w:cs="Arial"/>
          <w:b/>
          <w:color w:val="000000"/>
          <w:sz w:val="20"/>
        </w:rPr>
        <w:t>Статья</w:t>
      </w:r>
      <w:r w:rsidR="002B4A67" w:rsidRPr="0030461B">
        <w:rPr>
          <w:rFonts w:ascii="Arial" w:hAnsi="Arial" w:cs="Arial"/>
          <w:b/>
          <w:color w:val="000000"/>
          <w:sz w:val="20"/>
        </w:rPr>
        <w:t xml:space="preserve"> </w:t>
      </w:r>
      <w:r w:rsidRPr="0030461B">
        <w:rPr>
          <w:rFonts w:ascii="Arial" w:hAnsi="Arial" w:cs="Arial"/>
          <w:b/>
          <w:color w:val="000000"/>
          <w:sz w:val="20"/>
        </w:rPr>
        <w:t>25.1.</w:t>
      </w:r>
      <w:r w:rsidR="002B4A67" w:rsidRPr="0030461B">
        <w:rPr>
          <w:rFonts w:ascii="Arial" w:hAnsi="Arial" w:cs="Arial"/>
          <w:b/>
          <w:color w:val="000000"/>
          <w:sz w:val="20"/>
        </w:rPr>
        <w:t xml:space="preserve"> </w:t>
      </w:r>
      <w:r w:rsidRPr="0030461B">
        <w:rPr>
          <w:rFonts w:ascii="Arial" w:hAnsi="Arial" w:cs="Arial"/>
          <w:b/>
          <w:color w:val="000000"/>
          <w:sz w:val="20"/>
        </w:rPr>
        <w:t>Обеспечение</w:t>
      </w:r>
      <w:r w:rsidR="002B4A67" w:rsidRPr="0030461B">
        <w:rPr>
          <w:rFonts w:ascii="Arial" w:hAnsi="Arial" w:cs="Arial"/>
          <w:b/>
          <w:color w:val="000000"/>
          <w:sz w:val="20"/>
        </w:rPr>
        <w:t xml:space="preserve"> </w:t>
      </w:r>
      <w:r w:rsidRPr="0030461B">
        <w:rPr>
          <w:rFonts w:ascii="Arial" w:hAnsi="Arial" w:cs="Arial"/>
          <w:b/>
          <w:color w:val="000000"/>
          <w:sz w:val="20"/>
        </w:rPr>
        <w:t>исполнения</w:t>
      </w:r>
      <w:r w:rsidR="002B4A67" w:rsidRPr="0030461B">
        <w:rPr>
          <w:rFonts w:ascii="Arial" w:hAnsi="Arial" w:cs="Arial"/>
          <w:b/>
          <w:color w:val="000000"/>
          <w:sz w:val="20"/>
        </w:rPr>
        <w:t xml:space="preserve"> </w:t>
      </w:r>
      <w:r w:rsidRPr="0030461B">
        <w:rPr>
          <w:rFonts w:ascii="Arial" w:hAnsi="Arial" w:cs="Arial"/>
          <w:b/>
          <w:color w:val="000000"/>
          <w:sz w:val="20"/>
        </w:rPr>
        <w:t>обязатель</w:t>
      </w:r>
      <w:proofErr w:type="gramStart"/>
      <w:r w:rsidRPr="0030461B">
        <w:rPr>
          <w:rFonts w:ascii="Arial" w:hAnsi="Arial" w:cs="Arial"/>
          <w:b/>
          <w:color w:val="000000"/>
          <w:sz w:val="20"/>
        </w:rPr>
        <w:t>ств</w:t>
      </w:r>
      <w:r w:rsidR="002B4A67" w:rsidRPr="0030461B">
        <w:rPr>
          <w:rFonts w:ascii="Arial" w:hAnsi="Arial" w:cs="Arial"/>
          <w:b/>
          <w:color w:val="000000"/>
          <w:sz w:val="20"/>
        </w:rPr>
        <w:t xml:space="preserve"> </w:t>
      </w:r>
      <w:r w:rsidRPr="0030461B">
        <w:rPr>
          <w:rFonts w:ascii="Arial" w:hAnsi="Arial" w:cs="Arial"/>
          <w:b/>
          <w:color w:val="000000"/>
          <w:sz w:val="20"/>
        </w:rPr>
        <w:t>пр</w:t>
      </w:r>
      <w:proofErr w:type="gramEnd"/>
      <w:r w:rsidRPr="0030461B">
        <w:rPr>
          <w:rFonts w:ascii="Arial" w:hAnsi="Arial" w:cs="Arial"/>
          <w:b/>
          <w:color w:val="000000"/>
          <w:sz w:val="20"/>
        </w:rPr>
        <w:t>инципала</w:t>
      </w:r>
      <w:r w:rsidR="002B4A67" w:rsidRPr="0030461B">
        <w:rPr>
          <w:rFonts w:ascii="Arial" w:hAnsi="Arial" w:cs="Arial"/>
          <w:b/>
          <w:color w:val="000000"/>
          <w:sz w:val="20"/>
        </w:rPr>
        <w:t xml:space="preserve"> </w:t>
      </w:r>
      <w:r w:rsidRPr="0030461B">
        <w:rPr>
          <w:rFonts w:ascii="Arial" w:hAnsi="Arial" w:cs="Arial"/>
          <w:b/>
          <w:color w:val="000000"/>
          <w:sz w:val="20"/>
        </w:rPr>
        <w:t>по</w:t>
      </w:r>
      <w:r w:rsidR="002B4A67" w:rsidRPr="0030461B">
        <w:rPr>
          <w:rFonts w:ascii="Arial" w:hAnsi="Arial" w:cs="Arial"/>
          <w:b/>
          <w:color w:val="000000"/>
          <w:sz w:val="20"/>
        </w:rPr>
        <w:t xml:space="preserve"> </w:t>
      </w:r>
      <w:r w:rsidRPr="0030461B">
        <w:rPr>
          <w:rFonts w:ascii="Arial" w:hAnsi="Arial" w:cs="Arial"/>
          <w:b/>
          <w:color w:val="000000"/>
          <w:sz w:val="20"/>
        </w:rPr>
        <w:t>удовлетворению</w:t>
      </w:r>
      <w:r w:rsidR="002B4A67" w:rsidRPr="0030461B">
        <w:rPr>
          <w:rFonts w:ascii="Arial" w:hAnsi="Arial" w:cs="Arial"/>
          <w:b/>
          <w:color w:val="000000"/>
          <w:sz w:val="20"/>
        </w:rPr>
        <w:t xml:space="preserve"> </w:t>
      </w:r>
      <w:r w:rsidRPr="0030461B">
        <w:rPr>
          <w:rFonts w:ascii="Arial" w:hAnsi="Arial" w:cs="Arial"/>
          <w:b/>
          <w:color w:val="000000"/>
          <w:sz w:val="20"/>
        </w:rPr>
        <w:t>регрессного</w:t>
      </w:r>
      <w:r w:rsidR="002B4A67" w:rsidRPr="0030461B">
        <w:rPr>
          <w:rFonts w:ascii="Arial" w:hAnsi="Arial" w:cs="Arial"/>
          <w:b/>
          <w:color w:val="000000"/>
          <w:sz w:val="20"/>
        </w:rPr>
        <w:t xml:space="preserve"> </w:t>
      </w:r>
      <w:r w:rsidRPr="0030461B">
        <w:rPr>
          <w:rFonts w:ascii="Arial" w:hAnsi="Arial" w:cs="Arial"/>
          <w:b/>
          <w:color w:val="000000"/>
          <w:sz w:val="20"/>
        </w:rPr>
        <w:t>требования</w:t>
      </w:r>
      <w:r w:rsidR="002B4A67" w:rsidRPr="0030461B">
        <w:rPr>
          <w:rFonts w:ascii="Arial" w:hAnsi="Arial" w:cs="Arial"/>
          <w:b/>
          <w:color w:val="000000"/>
          <w:sz w:val="20"/>
        </w:rPr>
        <w:t xml:space="preserve"> </w:t>
      </w:r>
      <w:r w:rsidRPr="0030461B">
        <w:rPr>
          <w:rFonts w:ascii="Arial" w:hAnsi="Arial" w:cs="Arial"/>
          <w:b/>
          <w:color w:val="000000"/>
          <w:sz w:val="20"/>
        </w:rPr>
        <w:t>гаранта</w:t>
      </w:r>
      <w:r w:rsidR="002B4A67" w:rsidRPr="0030461B">
        <w:rPr>
          <w:rFonts w:ascii="Arial" w:hAnsi="Arial" w:cs="Arial"/>
          <w:b/>
          <w:color w:val="000000"/>
          <w:sz w:val="20"/>
        </w:rPr>
        <w:t xml:space="preserve"> </w:t>
      </w:r>
      <w:r w:rsidRPr="0030461B">
        <w:rPr>
          <w:rFonts w:ascii="Arial" w:hAnsi="Arial" w:cs="Arial"/>
          <w:b/>
          <w:color w:val="000000"/>
          <w:sz w:val="20"/>
        </w:rPr>
        <w:t>к</w:t>
      </w:r>
      <w:r w:rsidR="002B4A67" w:rsidRPr="0030461B">
        <w:rPr>
          <w:rFonts w:ascii="Arial" w:hAnsi="Arial" w:cs="Arial"/>
          <w:b/>
          <w:color w:val="000000"/>
          <w:sz w:val="20"/>
        </w:rPr>
        <w:t xml:space="preserve"> </w:t>
      </w:r>
      <w:r w:rsidRPr="0030461B">
        <w:rPr>
          <w:rFonts w:ascii="Arial" w:hAnsi="Arial" w:cs="Arial"/>
          <w:b/>
          <w:color w:val="000000"/>
          <w:sz w:val="20"/>
        </w:rPr>
        <w:t>принципалу</w:t>
      </w:r>
      <w:r w:rsidR="002B4A67" w:rsidRPr="0030461B">
        <w:rPr>
          <w:rFonts w:ascii="Arial" w:hAnsi="Arial" w:cs="Arial"/>
          <w:b/>
          <w:color w:val="000000"/>
          <w:sz w:val="20"/>
        </w:rPr>
        <w:t xml:space="preserve"> </w:t>
      </w:r>
      <w:r w:rsidRPr="0030461B">
        <w:rPr>
          <w:rFonts w:ascii="Arial" w:hAnsi="Arial" w:cs="Arial"/>
          <w:b/>
          <w:color w:val="000000"/>
          <w:sz w:val="20"/>
        </w:rPr>
        <w:t>по</w:t>
      </w:r>
      <w:r w:rsidR="002B4A67" w:rsidRPr="0030461B">
        <w:rPr>
          <w:rFonts w:ascii="Arial" w:hAnsi="Arial" w:cs="Arial"/>
          <w:b/>
          <w:color w:val="000000"/>
          <w:sz w:val="20"/>
        </w:rPr>
        <w:t xml:space="preserve"> </w:t>
      </w:r>
      <w:r w:rsidRPr="0030461B">
        <w:rPr>
          <w:rFonts w:ascii="Arial" w:hAnsi="Arial" w:cs="Arial"/>
          <w:b/>
          <w:color w:val="000000"/>
          <w:sz w:val="20"/>
        </w:rPr>
        <w:t>мун</w:t>
      </w:r>
      <w:r w:rsidRPr="0030461B">
        <w:rPr>
          <w:rFonts w:ascii="Arial" w:hAnsi="Arial" w:cs="Arial"/>
          <w:b/>
          <w:color w:val="000000"/>
          <w:sz w:val="20"/>
        </w:rPr>
        <w:t>и</w:t>
      </w:r>
      <w:r w:rsidRPr="0030461B">
        <w:rPr>
          <w:rFonts w:ascii="Arial" w:hAnsi="Arial" w:cs="Arial"/>
          <w:b/>
          <w:color w:val="000000"/>
          <w:sz w:val="20"/>
        </w:rPr>
        <w:t>ципальной</w:t>
      </w:r>
      <w:r w:rsidR="002B4A67" w:rsidRPr="0030461B">
        <w:rPr>
          <w:rFonts w:ascii="Arial" w:hAnsi="Arial" w:cs="Arial"/>
          <w:b/>
          <w:color w:val="000000"/>
          <w:sz w:val="20"/>
        </w:rPr>
        <w:t xml:space="preserve"> </w:t>
      </w:r>
      <w:r w:rsidRPr="0030461B">
        <w:rPr>
          <w:rFonts w:ascii="Arial" w:hAnsi="Arial" w:cs="Arial"/>
          <w:b/>
          <w:color w:val="000000"/>
          <w:sz w:val="20"/>
        </w:rPr>
        <w:t>гарантии</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29" w:name="sub_115301"/>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Муниципальная</w:t>
      </w:r>
      <w:r w:rsidR="002B4A67" w:rsidRPr="0030461B">
        <w:rPr>
          <w:rFonts w:ascii="Arial" w:hAnsi="Arial" w:cs="Arial"/>
          <w:color w:val="000000"/>
          <w:sz w:val="20"/>
        </w:rPr>
        <w:t xml:space="preserve"> </w:t>
      </w:r>
      <w:r w:rsidRPr="0030461B">
        <w:rPr>
          <w:rFonts w:ascii="Arial" w:hAnsi="Arial" w:cs="Arial"/>
          <w:color w:val="000000"/>
          <w:sz w:val="20"/>
        </w:rPr>
        <w:t>гарантия</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предоставляется</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условии</w:t>
      </w:r>
      <w:r w:rsidR="002B4A67" w:rsidRPr="0030461B">
        <w:rPr>
          <w:rFonts w:ascii="Arial" w:hAnsi="Arial" w:cs="Arial"/>
          <w:color w:val="000000"/>
          <w:sz w:val="20"/>
        </w:rPr>
        <w:t xml:space="preserve"> </w:t>
      </w:r>
      <w:r w:rsidRPr="0030461B">
        <w:rPr>
          <w:rFonts w:ascii="Arial" w:hAnsi="Arial" w:cs="Arial"/>
          <w:color w:val="000000"/>
          <w:sz w:val="20"/>
        </w:rPr>
        <w:t>предоставления</w:t>
      </w:r>
      <w:r w:rsidR="002B4A67" w:rsidRPr="0030461B">
        <w:rPr>
          <w:rFonts w:ascii="Arial" w:hAnsi="Arial" w:cs="Arial"/>
          <w:color w:val="000000"/>
          <w:sz w:val="20"/>
        </w:rPr>
        <w:t xml:space="preserve"> </w:t>
      </w:r>
      <w:r w:rsidRPr="0030461B">
        <w:rPr>
          <w:rFonts w:ascii="Arial" w:hAnsi="Arial" w:cs="Arial"/>
          <w:color w:val="000000"/>
          <w:sz w:val="20"/>
        </w:rPr>
        <w:t>принципалом,</w:t>
      </w:r>
      <w:r w:rsidR="002B4A67" w:rsidRPr="0030461B">
        <w:rPr>
          <w:rFonts w:ascii="Arial" w:hAnsi="Arial" w:cs="Arial"/>
          <w:color w:val="000000"/>
          <w:sz w:val="20"/>
        </w:rPr>
        <w:t xml:space="preserve"> </w:t>
      </w:r>
      <w:r w:rsidRPr="0030461B">
        <w:rPr>
          <w:rFonts w:ascii="Arial" w:hAnsi="Arial" w:cs="Arial"/>
          <w:color w:val="000000"/>
          <w:sz w:val="20"/>
        </w:rPr>
        <w:t>третьим</w:t>
      </w:r>
      <w:r w:rsidR="002B4A67" w:rsidRPr="0030461B">
        <w:rPr>
          <w:rFonts w:ascii="Arial" w:hAnsi="Arial" w:cs="Arial"/>
          <w:color w:val="000000"/>
          <w:sz w:val="20"/>
        </w:rPr>
        <w:t xml:space="preserve"> </w:t>
      </w:r>
      <w:r w:rsidRPr="0030461B">
        <w:rPr>
          <w:rFonts w:ascii="Arial" w:hAnsi="Arial" w:cs="Arial"/>
          <w:color w:val="000000"/>
          <w:sz w:val="20"/>
        </w:rPr>
        <w:t>лицом</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w:t>
      </w:r>
      <w:r w:rsidRPr="0030461B">
        <w:rPr>
          <w:rFonts w:ascii="Arial" w:hAnsi="Arial" w:cs="Arial"/>
          <w:color w:val="000000"/>
          <w:sz w:val="20"/>
        </w:rPr>
        <w:t>а</w:t>
      </w:r>
      <w:r w:rsidRPr="0030461B">
        <w:rPr>
          <w:rFonts w:ascii="Arial" w:hAnsi="Arial" w:cs="Arial"/>
          <w:color w:val="000000"/>
          <w:sz w:val="20"/>
        </w:rPr>
        <w:t>тель</w:t>
      </w:r>
      <w:proofErr w:type="gramStart"/>
      <w:r w:rsidRPr="0030461B">
        <w:rPr>
          <w:rFonts w:ascii="Arial" w:hAnsi="Arial" w:cs="Arial"/>
          <w:color w:val="000000"/>
          <w:sz w:val="20"/>
        </w:rPr>
        <w:t>ств</w:t>
      </w:r>
      <w:r w:rsidR="002B4A67" w:rsidRPr="0030461B">
        <w:rPr>
          <w:rFonts w:ascii="Arial" w:hAnsi="Arial" w:cs="Arial"/>
          <w:color w:val="000000"/>
          <w:sz w:val="20"/>
        </w:rPr>
        <w:t xml:space="preserve"> </w:t>
      </w:r>
      <w:r w:rsidRPr="0030461B">
        <w:rPr>
          <w:rFonts w:ascii="Arial" w:hAnsi="Arial" w:cs="Arial"/>
          <w:color w:val="000000"/>
          <w:sz w:val="20"/>
        </w:rPr>
        <w:t>пр</w:t>
      </w:r>
      <w:proofErr w:type="gramEnd"/>
      <w:r w:rsidRPr="0030461B">
        <w:rPr>
          <w:rFonts w:ascii="Arial" w:hAnsi="Arial" w:cs="Arial"/>
          <w:color w:val="000000"/>
          <w:sz w:val="20"/>
        </w:rPr>
        <w:t>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возникающего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связи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исполнением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полном</w:t>
      </w:r>
      <w:r w:rsidR="002B4A67" w:rsidRPr="0030461B">
        <w:rPr>
          <w:rFonts w:ascii="Arial" w:hAnsi="Arial" w:cs="Arial"/>
          <w:color w:val="000000"/>
          <w:sz w:val="20"/>
        </w:rPr>
        <w:t xml:space="preserve"> </w:t>
      </w:r>
      <w:r w:rsidRPr="0030461B">
        <w:rPr>
          <w:rFonts w:ascii="Arial" w:hAnsi="Arial" w:cs="Arial"/>
          <w:color w:val="000000"/>
          <w:sz w:val="20"/>
        </w:rPr>
        <w:t>объеме</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какой-либо</w:t>
      </w:r>
      <w:r w:rsidR="002B4A67" w:rsidRPr="0030461B">
        <w:rPr>
          <w:rFonts w:ascii="Arial" w:hAnsi="Arial" w:cs="Arial"/>
          <w:color w:val="000000"/>
          <w:sz w:val="20"/>
        </w:rPr>
        <w:t xml:space="preserve"> </w:t>
      </w:r>
      <w:r w:rsidRPr="0030461B">
        <w:rPr>
          <w:rFonts w:ascii="Arial" w:hAnsi="Arial" w:cs="Arial"/>
          <w:color w:val="000000"/>
          <w:sz w:val="20"/>
        </w:rPr>
        <w:t>части</w:t>
      </w:r>
      <w:r w:rsidR="002B4A67" w:rsidRPr="0030461B">
        <w:rPr>
          <w:rFonts w:ascii="Arial" w:hAnsi="Arial" w:cs="Arial"/>
          <w:color w:val="000000"/>
          <w:sz w:val="20"/>
        </w:rPr>
        <w:t xml:space="preserve"> </w:t>
      </w:r>
      <w:r w:rsidRPr="0030461B">
        <w:rPr>
          <w:rFonts w:ascii="Arial" w:hAnsi="Arial" w:cs="Arial"/>
          <w:color w:val="000000"/>
          <w:sz w:val="20"/>
        </w:rPr>
        <w:t>такой</w:t>
      </w:r>
      <w:r w:rsidR="002B4A67" w:rsidRPr="0030461B">
        <w:rPr>
          <w:rFonts w:ascii="Arial" w:hAnsi="Arial" w:cs="Arial"/>
          <w:color w:val="000000"/>
          <w:sz w:val="20"/>
        </w:rPr>
        <w:t xml:space="preserve"> </w:t>
      </w:r>
      <w:r w:rsidRPr="0030461B">
        <w:rPr>
          <w:rFonts w:ascii="Arial" w:hAnsi="Arial" w:cs="Arial"/>
          <w:color w:val="000000"/>
          <w:sz w:val="20"/>
        </w:rPr>
        <w:t>гарантии.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30" w:name="sub_115302"/>
      <w:bookmarkEnd w:id="29"/>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Способами</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w:t>
      </w:r>
      <w:proofErr w:type="gramStart"/>
      <w:r w:rsidRPr="0030461B">
        <w:rPr>
          <w:rFonts w:ascii="Arial" w:hAnsi="Arial" w:cs="Arial"/>
          <w:color w:val="000000"/>
          <w:sz w:val="20"/>
        </w:rPr>
        <w:t>ств</w:t>
      </w:r>
      <w:r w:rsidR="002B4A67" w:rsidRPr="0030461B">
        <w:rPr>
          <w:rFonts w:ascii="Arial" w:hAnsi="Arial" w:cs="Arial"/>
          <w:color w:val="000000"/>
          <w:sz w:val="20"/>
        </w:rPr>
        <w:t xml:space="preserve"> </w:t>
      </w:r>
      <w:r w:rsidRPr="0030461B">
        <w:rPr>
          <w:rFonts w:ascii="Arial" w:hAnsi="Arial" w:cs="Arial"/>
          <w:color w:val="000000"/>
          <w:sz w:val="20"/>
        </w:rPr>
        <w:t>пр</w:t>
      </w:r>
      <w:proofErr w:type="gramEnd"/>
      <w:r w:rsidRPr="0030461B">
        <w:rPr>
          <w:rFonts w:ascii="Arial" w:hAnsi="Arial" w:cs="Arial"/>
          <w:color w:val="000000"/>
          <w:sz w:val="20"/>
        </w:rPr>
        <w:t>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могут</w:t>
      </w:r>
      <w:r w:rsidR="002B4A67" w:rsidRPr="0030461B">
        <w:rPr>
          <w:rFonts w:ascii="Arial" w:hAnsi="Arial" w:cs="Arial"/>
          <w:color w:val="000000"/>
          <w:sz w:val="20"/>
        </w:rPr>
        <w:t xml:space="preserve"> </w:t>
      </w:r>
      <w:r w:rsidRPr="0030461B">
        <w:rPr>
          <w:rFonts w:ascii="Arial" w:hAnsi="Arial" w:cs="Arial"/>
          <w:color w:val="000000"/>
          <w:sz w:val="20"/>
        </w:rPr>
        <w:t>быть</w:t>
      </w:r>
      <w:r w:rsidR="002B4A67" w:rsidRPr="0030461B">
        <w:rPr>
          <w:rFonts w:ascii="Arial" w:hAnsi="Arial" w:cs="Arial"/>
          <w:color w:val="000000"/>
          <w:sz w:val="20"/>
        </w:rPr>
        <w:t xml:space="preserve"> </w:t>
      </w:r>
      <w:r w:rsidRPr="0030461B">
        <w:rPr>
          <w:rFonts w:ascii="Arial" w:hAnsi="Arial" w:cs="Arial"/>
          <w:color w:val="000000"/>
          <w:sz w:val="20"/>
        </w:rPr>
        <w:t>только</w:t>
      </w:r>
      <w:r w:rsidR="002B4A67" w:rsidRPr="0030461B">
        <w:rPr>
          <w:rFonts w:ascii="Arial" w:hAnsi="Arial" w:cs="Arial"/>
          <w:color w:val="000000"/>
          <w:sz w:val="20"/>
        </w:rPr>
        <w:t xml:space="preserve"> </w:t>
      </w:r>
      <w:r w:rsidRPr="0030461B">
        <w:rPr>
          <w:rFonts w:ascii="Arial" w:hAnsi="Arial" w:cs="Arial"/>
          <w:color w:val="000000"/>
          <w:sz w:val="20"/>
        </w:rPr>
        <w:t>банковские</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поручительства</w:t>
      </w:r>
      <w:r w:rsidR="002B4A67" w:rsidRPr="0030461B">
        <w:rPr>
          <w:rFonts w:ascii="Arial" w:hAnsi="Arial" w:cs="Arial"/>
          <w:color w:val="000000"/>
          <w:sz w:val="20"/>
        </w:rPr>
        <w:t xml:space="preserve"> </w:t>
      </w:r>
      <w:r w:rsidRPr="0030461B">
        <w:rPr>
          <w:rFonts w:ascii="Arial" w:hAnsi="Arial" w:cs="Arial"/>
          <w:color w:val="000000"/>
          <w:sz w:val="20"/>
        </w:rPr>
        <w:t>юридических</w:t>
      </w:r>
      <w:r w:rsidR="002B4A67" w:rsidRPr="0030461B">
        <w:rPr>
          <w:rFonts w:ascii="Arial" w:hAnsi="Arial" w:cs="Arial"/>
          <w:color w:val="000000"/>
          <w:sz w:val="20"/>
        </w:rPr>
        <w:t xml:space="preserve"> </w:t>
      </w:r>
      <w:r w:rsidRPr="0030461B">
        <w:rPr>
          <w:rFonts w:ascii="Arial" w:hAnsi="Arial" w:cs="Arial"/>
          <w:color w:val="000000"/>
          <w:sz w:val="20"/>
        </w:rPr>
        <w:t>лиц,</w:t>
      </w:r>
      <w:r w:rsidR="002B4A67" w:rsidRPr="0030461B">
        <w:rPr>
          <w:rFonts w:ascii="Arial" w:hAnsi="Arial" w:cs="Arial"/>
          <w:color w:val="000000"/>
          <w:sz w:val="20"/>
        </w:rPr>
        <w:t xml:space="preserve"> </w:t>
      </w:r>
      <w:r w:rsidRPr="0030461B">
        <w:rPr>
          <w:rFonts w:ascii="Arial" w:hAnsi="Arial" w:cs="Arial"/>
          <w:color w:val="000000"/>
          <w:sz w:val="20"/>
        </w:rPr>
        <w:t>муниципальные</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залог</w:t>
      </w:r>
      <w:r w:rsidR="002B4A67" w:rsidRPr="0030461B">
        <w:rPr>
          <w:rFonts w:ascii="Arial" w:hAnsi="Arial" w:cs="Arial"/>
          <w:color w:val="000000"/>
          <w:sz w:val="20"/>
        </w:rPr>
        <w:t xml:space="preserve"> </w:t>
      </w:r>
      <w:r w:rsidRPr="0030461B">
        <w:rPr>
          <w:rFonts w:ascii="Arial" w:hAnsi="Arial" w:cs="Arial"/>
          <w:color w:val="000000"/>
          <w:sz w:val="20"/>
        </w:rPr>
        <w:t>имущества.</w:t>
      </w:r>
      <w:r w:rsidR="002B4A67" w:rsidRPr="0030461B">
        <w:rPr>
          <w:rFonts w:ascii="Arial" w:hAnsi="Arial" w:cs="Arial"/>
          <w:color w:val="000000"/>
          <w:sz w:val="20"/>
        </w:rPr>
        <w:t xml:space="preserve"> </w:t>
      </w:r>
      <w:r w:rsidRPr="0030461B">
        <w:rPr>
          <w:rFonts w:ascii="Arial" w:hAnsi="Arial" w:cs="Arial"/>
          <w:color w:val="000000"/>
          <w:sz w:val="20"/>
        </w:rPr>
        <w:t>Обе</w:t>
      </w:r>
      <w:r w:rsidRPr="0030461B">
        <w:rPr>
          <w:rFonts w:ascii="Arial" w:hAnsi="Arial" w:cs="Arial"/>
          <w:color w:val="000000"/>
          <w:sz w:val="20"/>
        </w:rPr>
        <w:t>с</w:t>
      </w:r>
      <w:r w:rsidRPr="0030461B">
        <w:rPr>
          <w:rFonts w:ascii="Arial" w:hAnsi="Arial" w:cs="Arial"/>
          <w:color w:val="000000"/>
          <w:sz w:val="20"/>
        </w:rPr>
        <w:t>печение</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w:t>
      </w:r>
      <w:proofErr w:type="gramStart"/>
      <w:r w:rsidRPr="0030461B">
        <w:rPr>
          <w:rFonts w:ascii="Arial" w:hAnsi="Arial" w:cs="Arial"/>
          <w:color w:val="000000"/>
          <w:sz w:val="20"/>
        </w:rPr>
        <w:t>ств</w:t>
      </w:r>
      <w:r w:rsidR="002B4A67" w:rsidRPr="0030461B">
        <w:rPr>
          <w:rFonts w:ascii="Arial" w:hAnsi="Arial" w:cs="Arial"/>
          <w:color w:val="000000"/>
          <w:sz w:val="20"/>
        </w:rPr>
        <w:t xml:space="preserve"> </w:t>
      </w:r>
      <w:r w:rsidRPr="0030461B">
        <w:rPr>
          <w:rFonts w:ascii="Arial" w:hAnsi="Arial" w:cs="Arial"/>
          <w:color w:val="000000"/>
          <w:sz w:val="20"/>
        </w:rPr>
        <w:t>пр</w:t>
      </w:r>
      <w:proofErr w:type="gramEnd"/>
      <w:r w:rsidRPr="0030461B">
        <w:rPr>
          <w:rFonts w:ascii="Arial" w:hAnsi="Arial" w:cs="Arial"/>
          <w:color w:val="000000"/>
          <w:sz w:val="20"/>
        </w:rPr>
        <w:t>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должно</w:t>
      </w:r>
      <w:r w:rsidR="002B4A67" w:rsidRPr="0030461B">
        <w:rPr>
          <w:rFonts w:ascii="Arial" w:hAnsi="Arial" w:cs="Arial"/>
          <w:color w:val="000000"/>
          <w:sz w:val="20"/>
        </w:rPr>
        <w:t xml:space="preserve"> </w:t>
      </w:r>
      <w:r w:rsidRPr="0030461B">
        <w:rPr>
          <w:rFonts w:ascii="Arial" w:hAnsi="Arial" w:cs="Arial"/>
          <w:color w:val="000000"/>
          <w:sz w:val="20"/>
        </w:rPr>
        <w:t>иметь</w:t>
      </w:r>
      <w:r w:rsidR="002B4A67" w:rsidRPr="0030461B">
        <w:rPr>
          <w:rFonts w:ascii="Arial" w:hAnsi="Arial" w:cs="Arial"/>
          <w:color w:val="000000"/>
          <w:sz w:val="20"/>
        </w:rPr>
        <w:t xml:space="preserve"> </w:t>
      </w:r>
      <w:r w:rsidRPr="0030461B">
        <w:rPr>
          <w:rFonts w:ascii="Arial" w:hAnsi="Arial" w:cs="Arial"/>
          <w:color w:val="000000"/>
          <w:sz w:val="20"/>
        </w:rPr>
        <w:t>высокую</w:t>
      </w:r>
      <w:r w:rsidR="002B4A67" w:rsidRPr="0030461B">
        <w:rPr>
          <w:rFonts w:ascii="Arial" w:hAnsi="Arial" w:cs="Arial"/>
          <w:color w:val="000000"/>
          <w:sz w:val="20"/>
        </w:rPr>
        <w:t xml:space="preserve"> </w:t>
      </w:r>
      <w:r w:rsidRPr="0030461B">
        <w:rPr>
          <w:rFonts w:ascii="Arial" w:hAnsi="Arial" w:cs="Arial"/>
          <w:color w:val="000000"/>
          <w:sz w:val="20"/>
        </w:rPr>
        <w:t>степень</w:t>
      </w:r>
      <w:r w:rsidR="002B4A67" w:rsidRPr="0030461B">
        <w:rPr>
          <w:rFonts w:ascii="Arial" w:hAnsi="Arial" w:cs="Arial"/>
          <w:color w:val="000000"/>
          <w:sz w:val="20"/>
        </w:rPr>
        <w:t xml:space="preserve"> </w:t>
      </w:r>
      <w:r w:rsidRPr="0030461B">
        <w:rPr>
          <w:rFonts w:ascii="Arial" w:hAnsi="Arial" w:cs="Arial"/>
          <w:color w:val="000000"/>
          <w:sz w:val="20"/>
        </w:rPr>
        <w:t>надежности</w:t>
      </w:r>
      <w:r w:rsidR="002B4A67" w:rsidRPr="0030461B">
        <w:rPr>
          <w:rFonts w:ascii="Arial" w:hAnsi="Arial" w:cs="Arial"/>
          <w:color w:val="000000"/>
          <w:sz w:val="20"/>
        </w:rPr>
        <w:t xml:space="preserve"> </w:t>
      </w:r>
      <w:r w:rsidRPr="0030461B">
        <w:rPr>
          <w:rFonts w:ascii="Arial" w:hAnsi="Arial" w:cs="Arial"/>
          <w:color w:val="000000"/>
          <w:sz w:val="20"/>
        </w:rPr>
        <w:t>(ликвидности),</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соответствовать</w:t>
      </w:r>
      <w:r w:rsidR="002B4A67" w:rsidRPr="0030461B">
        <w:rPr>
          <w:rFonts w:ascii="Arial" w:hAnsi="Arial" w:cs="Arial"/>
          <w:color w:val="000000"/>
          <w:sz w:val="20"/>
        </w:rPr>
        <w:t xml:space="preserve"> </w:t>
      </w:r>
      <w:r w:rsidRPr="0030461B">
        <w:rPr>
          <w:rFonts w:ascii="Arial" w:hAnsi="Arial" w:cs="Arial"/>
          <w:color w:val="000000"/>
          <w:sz w:val="20"/>
        </w:rPr>
        <w:t>требованиям,</w:t>
      </w:r>
      <w:r w:rsidR="002B4A67" w:rsidRPr="0030461B">
        <w:rPr>
          <w:rFonts w:ascii="Arial" w:hAnsi="Arial" w:cs="Arial"/>
          <w:color w:val="000000"/>
          <w:sz w:val="20"/>
        </w:rPr>
        <w:t xml:space="preserve"> </w:t>
      </w:r>
      <w:r w:rsidRPr="0030461B">
        <w:rPr>
          <w:rFonts w:ascii="Arial" w:hAnsi="Arial" w:cs="Arial"/>
          <w:color w:val="000000"/>
          <w:sz w:val="20"/>
        </w:rPr>
        <w:t>установленным</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третьим</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шестым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93.2</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w:t>
      </w:r>
      <w:r w:rsidRPr="0030461B">
        <w:rPr>
          <w:rFonts w:ascii="Arial" w:hAnsi="Arial" w:cs="Arial"/>
          <w:color w:val="000000"/>
          <w:sz w:val="20"/>
        </w:rPr>
        <w:t>е</w:t>
      </w:r>
      <w:r w:rsidRPr="0030461B">
        <w:rPr>
          <w:rFonts w:ascii="Arial" w:hAnsi="Arial" w:cs="Arial"/>
          <w:color w:val="000000"/>
          <w:sz w:val="20"/>
        </w:rPr>
        <w:t>рации.</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(сумма)</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регрессных</w:t>
      </w:r>
      <w:r w:rsidR="002B4A67" w:rsidRPr="0030461B">
        <w:rPr>
          <w:rFonts w:ascii="Arial" w:hAnsi="Arial" w:cs="Arial"/>
          <w:color w:val="000000"/>
          <w:sz w:val="20"/>
        </w:rPr>
        <w:t xml:space="preserve"> </w:t>
      </w:r>
      <w:r w:rsidRPr="0030461B">
        <w:rPr>
          <w:rFonts w:ascii="Arial" w:hAnsi="Arial" w:cs="Arial"/>
          <w:color w:val="000000"/>
          <w:sz w:val="20"/>
        </w:rPr>
        <w:t>требований</w:t>
      </w:r>
      <w:r w:rsidR="002B4A67" w:rsidRPr="0030461B">
        <w:rPr>
          <w:rFonts w:ascii="Arial" w:hAnsi="Arial" w:cs="Arial"/>
          <w:color w:val="000000"/>
          <w:sz w:val="20"/>
        </w:rPr>
        <w:t xml:space="preserve"> </w:t>
      </w:r>
      <w:r w:rsidRPr="0030461B">
        <w:rPr>
          <w:rFonts w:ascii="Arial" w:hAnsi="Arial" w:cs="Arial"/>
          <w:color w:val="000000"/>
          <w:sz w:val="20"/>
        </w:rPr>
        <w:t>определяется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учетом</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принципала.</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31" w:name="sub_115303"/>
      <w:bookmarkEnd w:id="30"/>
      <w:r w:rsidRPr="0030461B">
        <w:rPr>
          <w:rFonts w:ascii="Arial" w:hAnsi="Arial" w:cs="Arial"/>
          <w:color w:val="000000"/>
          <w:sz w:val="20"/>
        </w:rPr>
        <w:lastRenderedPageBreak/>
        <w:t>3.</w:t>
      </w:r>
      <w:r w:rsidR="002B4A67" w:rsidRPr="0030461B">
        <w:rPr>
          <w:rFonts w:ascii="Arial" w:hAnsi="Arial" w:cs="Arial"/>
          <w:color w:val="000000"/>
          <w:sz w:val="20"/>
        </w:rPr>
        <w:t xml:space="preserve"> </w:t>
      </w:r>
      <w:r w:rsidRPr="0030461B">
        <w:rPr>
          <w:rFonts w:ascii="Arial" w:hAnsi="Arial" w:cs="Arial"/>
          <w:color w:val="000000"/>
          <w:sz w:val="20"/>
        </w:rPr>
        <w:t>Оценка</w:t>
      </w:r>
      <w:r w:rsidR="002B4A67" w:rsidRPr="0030461B">
        <w:rPr>
          <w:rFonts w:ascii="Arial" w:hAnsi="Arial" w:cs="Arial"/>
          <w:color w:val="000000"/>
          <w:sz w:val="20"/>
        </w:rPr>
        <w:t xml:space="preserve"> </w:t>
      </w:r>
      <w:r w:rsidRPr="0030461B">
        <w:rPr>
          <w:rFonts w:ascii="Arial" w:hAnsi="Arial" w:cs="Arial"/>
          <w:color w:val="000000"/>
          <w:sz w:val="20"/>
        </w:rPr>
        <w:t>рыночной</w:t>
      </w:r>
      <w:r w:rsidR="002B4A67" w:rsidRPr="0030461B">
        <w:rPr>
          <w:rFonts w:ascii="Arial" w:hAnsi="Arial" w:cs="Arial"/>
          <w:color w:val="000000"/>
          <w:sz w:val="20"/>
        </w:rPr>
        <w:t xml:space="preserve"> </w:t>
      </w:r>
      <w:r w:rsidRPr="0030461B">
        <w:rPr>
          <w:rFonts w:ascii="Arial" w:hAnsi="Arial" w:cs="Arial"/>
          <w:color w:val="000000"/>
          <w:sz w:val="20"/>
        </w:rPr>
        <w:t>стоимости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ликвидности</w:t>
      </w:r>
      <w:r w:rsidR="002B4A67" w:rsidRPr="0030461B">
        <w:rPr>
          <w:rFonts w:ascii="Arial" w:hAnsi="Arial" w:cs="Arial"/>
          <w:color w:val="000000"/>
          <w:sz w:val="20"/>
        </w:rPr>
        <w:t xml:space="preserve"> </w:t>
      </w:r>
      <w:r w:rsidRPr="0030461B">
        <w:rPr>
          <w:rFonts w:ascii="Arial" w:hAnsi="Arial" w:cs="Arial"/>
          <w:color w:val="000000"/>
          <w:sz w:val="20"/>
        </w:rPr>
        <w:t>передаваемого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залог</w:t>
      </w:r>
      <w:r w:rsidR="002B4A67" w:rsidRPr="0030461B">
        <w:rPr>
          <w:rFonts w:ascii="Arial" w:hAnsi="Arial" w:cs="Arial"/>
          <w:color w:val="000000"/>
          <w:sz w:val="20"/>
        </w:rPr>
        <w:t xml:space="preserve"> </w:t>
      </w:r>
      <w:r w:rsidRPr="0030461B">
        <w:rPr>
          <w:rFonts w:ascii="Arial" w:hAnsi="Arial" w:cs="Arial"/>
          <w:color w:val="000000"/>
          <w:sz w:val="20"/>
        </w:rPr>
        <w:t>имущества,</w:t>
      </w:r>
      <w:r w:rsidR="002B4A67" w:rsidRPr="0030461B">
        <w:rPr>
          <w:rFonts w:ascii="Arial" w:hAnsi="Arial" w:cs="Arial"/>
          <w:color w:val="000000"/>
          <w:sz w:val="20"/>
        </w:rPr>
        <w:t xml:space="preserve"> </w:t>
      </w:r>
      <w:r w:rsidRPr="0030461B">
        <w:rPr>
          <w:rFonts w:ascii="Arial" w:hAnsi="Arial" w:cs="Arial"/>
          <w:color w:val="000000"/>
          <w:sz w:val="20"/>
        </w:rPr>
        <w:t>надежности</w:t>
      </w:r>
      <w:r w:rsidR="002B4A67" w:rsidRPr="0030461B">
        <w:rPr>
          <w:rFonts w:ascii="Arial" w:hAnsi="Arial" w:cs="Arial"/>
          <w:color w:val="000000"/>
          <w:sz w:val="20"/>
        </w:rPr>
        <w:t xml:space="preserve"> </w:t>
      </w:r>
      <w:r w:rsidRPr="0030461B">
        <w:rPr>
          <w:rFonts w:ascii="Arial" w:hAnsi="Arial" w:cs="Arial"/>
          <w:color w:val="000000"/>
          <w:sz w:val="20"/>
        </w:rPr>
        <w:t>банковской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поручительства</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седьмым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восьмым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93.2</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32" w:name="sub_115304"/>
      <w:bookmarkEnd w:id="31"/>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Порядок</w:t>
      </w:r>
      <w:r w:rsidR="002B4A67" w:rsidRPr="0030461B">
        <w:rPr>
          <w:rFonts w:ascii="Arial" w:hAnsi="Arial" w:cs="Arial"/>
          <w:color w:val="000000"/>
          <w:sz w:val="20"/>
        </w:rPr>
        <w:t xml:space="preserve"> </w:t>
      </w:r>
      <w:r w:rsidRPr="0030461B">
        <w:rPr>
          <w:rFonts w:ascii="Arial" w:hAnsi="Arial" w:cs="Arial"/>
          <w:color w:val="000000"/>
          <w:sz w:val="20"/>
        </w:rPr>
        <w:t>определения</w:t>
      </w:r>
      <w:r w:rsidR="002B4A67" w:rsidRPr="0030461B">
        <w:rPr>
          <w:rFonts w:ascii="Arial" w:hAnsi="Arial" w:cs="Arial"/>
          <w:color w:val="000000"/>
          <w:sz w:val="20"/>
        </w:rPr>
        <w:t xml:space="preserve"> </w:t>
      </w:r>
      <w:r w:rsidRPr="0030461B">
        <w:rPr>
          <w:rFonts w:ascii="Arial" w:hAnsi="Arial" w:cs="Arial"/>
          <w:color w:val="000000"/>
          <w:sz w:val="20"/>
        </w:rPr>
        <w:t>минимального</w:t>
      </w:r>
      <w:r w:rsidR="002B4A67" w:rsidRPr="0030461B">
        <w:rPr>
          <w:rFonts w:ascii="Arial" w:hAnsi="Arial" w:cs="Arial"/>
          <w:color w:val="000000"/>
          <w:sz w:val="20"/>
        </w:rPr>
        <w:t xml:space="preserve"> </w:t>
      </w:r>
      <w:r w:rsidRPr="0030461B">
        <w:rPr>
          <w:rFonts w:ascii="Arial" w:hAnsi="Arial" w:cs="Arial"/>
          <w:color w:val="000000"/>
          <w:sz w:val="20"/>
        </w:rPr>
        <w:t>объема</w:t>
      </w:r>
      <w:r w:rsidR="002B4A67" w:rsidRPr="0030461B">
        <w:rPr>
          <w:rFonts w:ascii="Arial" w:hAnsi="Arial" w:cs="Arial"/>
          <w:color w:val="000000"/>
          <w:sz w:val="20"/>
        </w:rPr>
        <w:t xml:space="preserve"> </w:t>
      </w:r>
      <w:r w:rsidRPr="0030461B">
        <w:rPr>
          <w:rFonts w:ascii="Arial" w:hAnsi="Arial" w:cs="Arial"/>
          <w:color w:val="000000"/>
          <w:sz w:val="20"/>
        </w:rPr>
        <w:t>(суммы)</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w:t>
      </w:r>
      <w:proofErr w:type="gramStart"/>
      <w:r w:rsidRPr="0030461B">
        <w:rPr>
          <w:rFonts w:ascii="Arial" w:hAnsi="Arial" w:cs="Arial"/>
          <w:color w:val="000000"/>
          <w:sz w:val="20"/>
        </w:rPr>
        <w:t>ств</w:t>
      </w:r>
      <w:r w:rsidR="002B4A67" w:rsidRPr="0030461B">
        <w:rPr>
          <w:rFonts w:ascii="Arial" w:hAnsi="Arial" w:cs="Arial"/>
          <w:color w:val="000000"/>
          <w:sz w:val="20"/>
        </w:rPr>
        <w:t xml:space="preserve"> </w:t>
      </w:r>
      <w:r w:rsidRPr="0030461B">
        <w:rPr>
          <w:rFonts w:ascii="Arial" w:hAnsi="Arial" w:cs="Arial"/>
          <w:color w:val="000000"/>
          <w:sz w:val="20"/>
        </w:rPr>
        <w:t>пр</w:t>
      </w:r>
      <w:proofErr w:type="gramEnd"/>
      <w:r w:rsidRPr="0030461B">
        <w:rPr>
          <w:rFonts w:ascii="Arial" w:hAnsi="Arial" w:cs="Arial"/>
          <w:color w:val="000000"/>
          <w:sz w:val="20"/>
        </w:rPr>
        <w:t>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зависимости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степени</w:t>
      </w:r>
      <w:r w:rsidR="002B4A67" w:rsidRPr="0030461B">
        <w:rPr>
          <w:rFonts w:ascii="Arial" w:hAnsi="Arial" w:cs="Arial"/>
          <w:color w:val="000000"/>
          <w:sz w:val="20"/>
        </w:rPr>
        <w:t xml:space="preserve"> </w:t>
      </w:r>
      <w:r w:rsidRPr="0030461B">
        <w:rPr>
          <w:rFonts w:ascii="Arial" w:hAnsi="Arial" w:cs="Arial"/>
          <w:color w:val="000000"/>
          <w:sz w:val="20"/>
        </w:rPr>
        <w:t>удовлетворительности</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устанавл</w:t>
      </w:r>
      <w:r w:rsidRPr="0030461B">
        <w:rPr>
          <w:rFonts w:ascii="Arial" w:hAnsi="Arial" w:cs="Arial"/>
          <w:color w:val="000000"/>
          <w:sz w:val="20"/>
        </w:rPr>
        <w:t>и</w:t>
      </w:r>
      <w:r w:rsidRPr="0030461B">
        <w:rPr>
          <w:rFonts w:ascii="Arial" w:hAnsi="Arial" w:cs="Arial"/>
          <w:color w:val="000000"/>
          <w:sz w:val="20"/>
        </w:rPr>
        <w:t>вается</w:t>
      </w:r>
      <w:r w:rsidR="002B4A67" w:rsidRPr="0030461B">
        <w:rPr>
          <w:rFonts w:ascii="Arial" w:hAnsi="Arial" w:cs="Arial"/>
          <w:color w:val="000000"/>
          <w:sz w:val="20"/>
        </w:rPr>
        <w:t xml:space="preserve"> </w:t>
      </w:r>
      <w:r w:rsidRPr="0030461B">
        <w:rPr>
          <w:rFonts w:ascii="Arial" w:hAnsi="Arial" w:cs="Arial"/>
          <w:color w:val="000000"/>
          <w:sz w:val="20"/>
        </w:rPr>
        <w:t>администрацией</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33" w:name="sub_115305"/>
      <w:bookmarkEnd w:id="32"/>
      <w:r w:rsidRPr="0030461B">
        <w:rPr>
          <w:rFonts w:ascii="Arial" w:hAnsi="Arial" w:cs="Arial"/>
          <w:color w:val="000000"/>
          <w:sz w:val="20"/>
        </w:rPr>
        <w:t>5.</w:t>
      </w:r>
      <w:r w:rsidR="002B4A67" w:rsidRPr="0030461B">
        <w:rPr>
          <w:rFonts w:ascii="Arial" w:hAnsi="Arial" w:cs="Arial"/>
          <w:color w:val="000000"/>
          <w:sz w:val="20"/>
        </w:rPr>
        <w:t xml:space="preserve"> </w:t>
      </w:r>
      <w:proofErr w:type="gramStart"/>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выявлении</w:t>
      </w:r>
      <w:r w:rsidR="002B4A67" w:rsidRPr="0030461B">
        <w:rPr>
          <w:rFonts w:ascii="Arial" w:hAnsi="Arial" w:cs="Arial"/>
          <w:color w:val="000000"/>
          <w:sz w:val="20"/>
        </w:rPr>
        <w:t xml:space="preserve"> </w:t>
      </w:r>
      <w:r w:rsidRPr="0030461B">
        <w:rPr>
          <w:rFonts w:ascii="Arial" w:hAnsi="Arial" w:cs="Arial"/>
          <w:color w:val="000000"/>
          <w:sz w:val="20"/>
        </w:rPr>
        <w:t>недостаточности</w:t>
      </w:r>
      <w:r w:rsidR="002B4A67" w:rsidRPr="0030461B">
        <w:rPr>
          <w:rFonts w:ascii="Arial" w:hAnsi="Arial" w:cs="Arial"/>
          <w:color w:val="000000"/>
          <w:sz w:val="20"/>
        </w:rPr>
        <w:t xml:space="preserve"> </w:t>
      </w:r>
      <w:r w:rsidRPr="0030461B">
        <w:rPr>
          <w:rFonts w:ascii="Arial" w:hAnsi="Arial" w:cs="Arial"/>
          <w:color w:val="000000"/>
          <w:sz w:val="20"/>
        </w:rPr>
        <w:t>предоставленного</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иного</w:t>
      </w:r>
      <w:r w:rsidR="002B4A67" w:rsidRPr="0030461B">
        <w:rPr>
          <w:rFonts w:ascii="Arial" w:hAnsi="Arial" w:cs="Arial"/>
          <w:color w:val="000000"/>
          <w:sz w:val="20"/>
        </w:rPr>
        <w:t xml:space="preserve"> </w:t>
      </w:r>
      <w:r w:rsidRPr="0030461B">
        <w:rPr>
          <w:rFonts w:ascii="Arial" w:hAnsi="Arial" w:cs="Arial"/>
          <w:color w:val="000000"/>
          <w:sz w:val="20"/>
        </w:rPr>
        <w:t>несоответствия</w:t>
      </w:r>
      <w:r w:rsidR="002B4A67" w:rsidRPr="0030461B">
        <w:rPr>
          <w:rFonts w:ascii="Arial" w:hAnsi="Arial" w:cs="Arial"/>
          <w:color w:val="000000"/>
          <w:sz w:val="20"/>
        </w:rPr>
        <w:t xml:space="preserve"> </w:t>
      </w:r>
      <w:r w:rsidRPr="0030461B">
        <w:rPr>
          <w:rFonts w:ascii="Arial" w:hAnsi="Arial" w:cs="Arial"/>
          <w:color w:val="000000"/>
          <w:sz w:val="20"/>
        </w:rPr>
        <w:t>предоставленного</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требованиям,</w:t>
      </w:r>
      <w:r w:rsidR="002B4A67" w:rsidRPr="0030461B">
        <w:rPr>
          <w:rFonts w:ascii="Arial" w:hAnsi="Arial" w:cs="Arial"/>
          <w:color w:val="000000"/>
          <w:sz w:val="20"/>
        </w:rPr>
        <w:t xml:space="preserve"> </w:t>
      </w:r>
      <w:r w:rsidRPr="0030461B">
        <w:rPr>
          <w:rFonts w:ascii="Arial" w:hAnsi="Arial" w:cs="Arial"/>
          <w:color w:val="000000"/>
          <w:sz w:val="20"/>
        </w:rPr>
        <w:t>установленным</w:t>
      </w:r>
      <w:r w:rsidR="002B4A67" w:rsidRPr="0030461B">
        <w:rPr>
          <w:rFonts w:ascii="Arial" w:hAnsi="Arial" w:cs="Arial"/>
          <w:color w:val="000000"/>
          <w:sz w:val="20"/>
        </w:rPr>
        <w:t xml:space="preserve"> </w:t>
      </w:r>
      <w:r w:rsidRPr="0030461B">
        <w:rPr>
          <w:rFonts w:ascii="Arial" w:hAnsi="Arial" w:cs="Arial"/>
          <w:color w:val="000000"/>
          <w:sz w:val="20"/>
        </w:rPr>
        <w:t>настоящим</w:t>
      </w:r>
      <w:r w:rsidR="002B4A67" w:rsidRPr="0030461B">
        <w:rPr>
          <w:rFonts w:ascii="Arial" w:hAnsi="Arial" w:cs="Arial"/>
          <w:color w:val="000000"/>
          <w:sz w:val="20"/>
        </w:rPr>
        <w:t xml:space="preserve"> </w:t>
      </w:r>
      <w:r w:rsidRPr="0030461B">
        <w:rPr>
          <w:rFonts w:ascii="Arial" w:hAnsi="Arial" w:cs="Arial"/>
          <w:color w:val="000000"/>
          <w:sz w:val="20"/>
        </w:rPr>
        <w:t>Положением,</w:t>
      </w:r>
      <w:r w:rsidR="002B4A67" w:rsidRPr="0030461B">
        <w:rPr>
          <w:rFonts w:ascii="Arial" w:hAnsi="Arial" w:cs="Arial"/>
          <w:color w:val="000000"/>
          <w:sz w:val="20"/>
        </w:rPr>
        <w:t xml:space="preserve"> </w:t>
      </w:r>
      <w:r w:rsidRPr="0030461B">
        <w:rPr>
          <w:rFonts w:ascii="Arial" w:hAnsi="Arial" w:cs="Arial"/>
          <w:color w:val="000000"/>
          <w:sz w:val="20"/>
        </w:rPr>
        <w:t>гражданским</w:t>
      </w:r>
      <w:r w:rsidR="002B4A67" w:rsidRPr="0030461B">
        <w:rPr>
          <w:rFonts w:ascii="Arial" w:hAnsi="Arial" w:cs="Arial"/>
          <w:color w:val="000000"/>
          <w:sz w:val="20"/>
        </w:rPr>
        <w:t xml:space="preserve"> </w:t>
      </w:r>
      <w:r w:rsidRPr="0030461B">
        <w:rPr>
          <w:rFonts w:ascii="Arial" w:hAnsi="Arial" w:cs="Arial"/>
          <w:color w:val="000000"/>
          <w:sz w:val="20"/>
        </w:rPr>
        <w:t>законод</w:t>
      </w:r>
      <w:r w:rsidRPr="0030461B">
        <w:rPr>
          <w:rFonts w:ascii="Arial" w:hAnsi="Arial" w:cs="Arial"/>
          <w:color w:val="000000"/>
          <w:sz w:val="20"/>
        </w:rPr>
        <w:t>а</w:t>
      </w:r>
      <w:r w:rsidRPr="0030461B">
        <w:rPr>
          <w:rFonts w:ascii="Arial" w:hAnsi="Arial" w:cs="Arial"/>
          <w:color w:val="000000"/>
          <w:sz w:val="20"/>
        </w:rPr>
        <w:t>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том</w:t>
      </w:r>
      <w:r w:rsidR="002B4A67" w:rsidRPr="0030461B">
        <w:rPr>
          <w:rFonts w:ascii="Arial" w:hAnsi="Arial" w:cs="Arial"/>
          <w:color w:val="000000"/>
          <w:sz w:val="20"/>
        </w:rPr>
        <w:t xml:space="preserve"> </w:t>
      </w:r>
      <w:r w:rsidRPr="0030461B">
        <w:rPr>
          <w:rFonts w:ascii="Arial" w:hAnsi="Arial" w:cs="Arial"/>
          <w:color w:val="000000"/>
          <w:sz w:val="20"/>
        </w:rPr>
        <w:t>числе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случае</w:t>
      </w:r>
      <w:r w:rsidR="002B4A67" w:rsidRPr="0030461B">
        <w:rPr>
          <w:rFonts w:ascii="Arial" w:hAnsi="Arial" w:cs="Arial"/>
          <w:color w:val="000000"/>
          <w:sz w:val="20"/>
        </w:rPr>
        <w:t xml:space="preserve"> </w:t>
      </w:r>
      <w:r w:rsidRPr="0030461B">
        <w:rPr>
          <w:rFonts w:ascii="Arial" w:hAnsi="Arial" w:cs="Arial"/>
          <w:color w:val="000000"/>
          <w:sz w:val="20"/>
        </w:rPr>
        <w:t>существенного</w:t>
      </w:r>
      <w:r w:rsidR="002B4A67" w:rsidRPr="0030461B">
        <w:rPr>
          <w:rFonts w:ascii="Arial" w:hAnsi="Arial" w:cs="Arial"/>
          <w:color w:val="000000"/>
          <w:sz w:val="20"/>
        </w:rPr>
        <w:t xml:space="preserve"> </w:t>
      </w:r>
      <w:r w:rsidRPr="0030461B">
        <w:rPr>
          <w:rFonts w:ascii="Arial" w:hAnsi="Arial" w:cs="Arial"/>
          <w:color w:val="000000"/>
          <w:sz w:val="20"/>
        </w:rPr>
        <w:t>ухудшения</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w:t>
      </w:r>
      <w:r w:rsidRPr="0030461B">
        <w:rPr>
          <w:rFonts w:ascii="Arial" w:hAnsi="Arial" w:cs="Arial"/>
          <w:color w:val="000000"/>
          <w:sz w:val="20"/>
        </w:rPr>
        <w:t>а</w:t>
      </w:r>
      <w:r w:rsidRPr="0030461B">
        <w:rPr>
          <w:rFonts w:ascii="Arial" w:hAnsi="Arial" w:cs="Arial"/>
          <w:color w:val="000000"/>
          <w:sz w:val="20"/>
        </w:rPr>
        <w:t>ла,</w:t>
      </w:r>
      <w:r w:rsidR="002B4A67" w:rsidRPr="0030461B">
        <w:rPr>
          <w:rFonts w:ascii="Arial" w:hAnsi="Arial" w:cs="Arial"/>
          <w:color w:val="000000"/>
          <w:sz w:val="20"/>
        </w:rPr>
        <w:t xml:space="preserve"> </w:t>
      </w:r>
      <w:r w:rsidRPr="0030461B">
        <w:rPr>
          <w:rFonts w:ascii="Arial" w:hAnsi="Arial" w:cs="Arial"/>
          <w:color w:val="000000"/>
          <w:sz w:val="20"/>
        </w:rPr>
        <w:t>юридического</w:t>
      </w:r>
      <w:r w:rsidR="002B4A67" w:rsidRPr="0030461B">
        <w:rPr>
          <w:rFonts w:ascii="Arial" w:hAnsi="Arial" w:cs="Arial"/>
          <w:color w:val="000000"/>
          <w:sz w:val="20"/>
        </w:rPr>
        <w:t xml:space="preserve"> </w:t>
      </w:r>
      <w:r w:rsidRPr="0030461B">
        <w:rPr>
          <w:rFonts w:ascii="Arial" w:hAnsi="Arial" w:cs="Arial"/>
          <w:color w:val="000000"/>
          <w:sz w:val="20"/>
        </w:rPr>
        <w:t>лица,</w:t>
      </w:r>
      <w:r w:rsidR="002B4A67" w:rsidRPr="0030461B">
        <w:rPr>
          <w:rFonts w:ascii="Arial" w:hAnsi="Arial" w:cs="Arial"/>
          <w:color w:val="000000"/>
          <w:sz w:val="20"/>
        </w:rPr>
        <w:t xml:space="preserve"> </w:t>
      </w:r>
      <w:r w:rsidRPr="0030461B">
        <w:rPr>
          <w:rFonts w:ascii="Arial" w:hAnsi="Arial" w:cs="Arial"/>
          <w:color w:val="000000"/>
          <w:sz w:val="20"/>
        </w:rPr>
        <w:t>предоставившего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обеспечение</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w:t>
      </w:r>
      <w:r w:rsidRPr="0030461B">
        <w:rPr>
          <w:rFonts w:ascii="Arial" w:hAnsi="Arial" w:cs="Arial"/>
          <w:color w:val="000000"/>
          <w:sz w:val="20"/>
        </w:rPr>
        <w:t>и</w:t>
      </w:r>
      <w:r w:rsidRPr="0030461B">
        <w:rPr>
          <w:rFonts w:ascii="Arial" w:hAnsi="Arial" w:cs="Arial"/>
          <w:color w:val="000000"/>
          <w:sz w:val="20"/>
        </w:rPr>
        <w:t>палу</w:t>
      </w:r>
      <w:r w:rsidR="002B4A67" w:rsidRPr="0030461B">
        <w:rPr>
          <w:rFonts w:ascii="Arial" w:hAnsi="Arial" w:cs="Arial"/>
          <w:color w:val="000000"/>
          <w:sz w:val="20"/>
        </w:rPr>
        <w:t xml:space="preserve"> </w:t>
      </w:r>
      <w:r w:rsidRPr="0030461B">
        <w:rPr>
          <w:rFonts w:ascii="Arial" w:hAnsi="Arial" w:cs="Arial"/>
          <w:color w:val="000000"/>
          <w:sz w:val="20"/>
        </w:rPr>
        <w:t>банковскую</w:t>
      </w:r>
      <w:r w:rsidR="002B4A67" w:rsidRPr="0030461B">
        <w:rPr>
          <w:rFonts w:ascii="Arial" w:hAnsi="Arial" w:cs="Arial"/>
          <w:color w:val="000000"/>
          <w:sz w:val="20"/>
        </w:rPr>
        <w:t xml:space="preserve"> </w:t>
      </w:r>
      <w:r w:rsidRPr="0030461B">
        <w:rPr>
          <w:rFonts w:ascii="Arial" w:hAnsi="Arial" w:cs="Arial"/>
          <w:color w:val="000000"/>
          <w:sz w:val="20"/>
        </w:rPr>
        <w:t>гарантию</w:t>
      </w:r>
      <w:proofErr w:type="gramEnd"/>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поручительство,</w:t>
      </w:r>
      <w:r w:rsidR="002B4A67" w:rsidRPr="0030461B">
        <w:rPr>
          <w:rFonts w:ascii="Arial" w:hAnsi="Arial" w:cs="Arial"/>
          <w:color w:val="000000"/>
          <w:sz w:val="20"/>
        </w:rPr>
        <w:t xml:space="preserve"> </w:t>
      </w:r>
      <w:r w:rsidRPr="0030461B">
        <w:rPr>
          <w:rFonts w:ascii="Arial" w:hAnsi="Arial" w:cs="Arial"/>
          <w:color w:val="000000"/>
          <w:sz w:val="20"/>
        </w:rPr>
        <w:t>уменьшения</w:t>
      </w:r>
      <w:r w:rsidR="002B4A67" w:rsidRPr="0030461B">
        <w:rPr>
          <w:rFonts w:ascii="Arial" w:hAnsi="Arial" w:cs="Arial"/>
          <w:color w:val="000000"/>
          <w:sz w:val="20"/>
        </w:rPr>
        <w:t xml:space="preserve"> </w:t>
      </w:r>
      <w:r w:rsidRPr="0030461B">
        <w:rPr>
          <w:rFonts w:ascii="Arial" w:hAnsi="Arial" w:cs="Arial"/>
          <w:color w:val="000000"/>
          <w:sz w:val="20"/>
        </w:rPr>
        <w:t>рыночной</w:t>
      </w:r>
      <w:r w:rsidR="002B4A67" w:rsidRPr="0030461B">
        <w:rPr>
          <w:rFonts w:ascii="Arial" w:hAnsi="Arial" w:cs="Arial"/>
          <w:color w:val="000000"/>
          <w:sz w:val="20"/>
        </w:rPr>
        <w:t xml:space="preserve"> </w:t>
      </w:r>
      <w:r w:rsidRPr="0030461B">
        <w:rPr>
          <w:rFonts w:ascii="Arial" w:hAnsi="Arial" w:cs="Arial"/>
          <w:color w:val="000000"/>
          <w:sz w:val="20"/>
        </w:rPr>
        <w:t>стоимости</w:t>
      </w:r>
      <w:r w:rsidR="002B4A67" w:rsidRPr="0030461B">
        <w:rPr>
          <w:rFonts w:ascii="Arial" w:hAnsi="Arial" w:cs="Arial"/>
          <w:color w:val="000000"/>
          <w:sz w:val="20"/>
        </w:rPr>
        <w:t xml:space="preserve"> </w:t>
      </w:r>
      <w:r w:rsidRPr="0030461B">
        <w:rPr>
          <w:rFonts w:ascii="Arial" w:hAnsi="Arial" w:cs="Arial"/>
          <w:color w:val="000000"/>
          <w:sz w:val="20"/>
        </w:rPr>
        <w:t>предмета</w:t>
      </w:r>
      <w:r w:rsidR="002B4A67" w:rsidRPr="0030461B">
        <w:rPr>
          <w:rFonts w:ascii="Arial" w:hAnsi="Arial" w:cs="Arial"/>
          <w:color w:val="000000"/>
          <w:sz w:val="20"/>
        </w:rPr>
        <w:t xml:space="preserve"> </w:t>
      </w:r>
      <w:r w:rsidRPr="0030461B">
        <w:rPr>
          <w:rFonts w:ascii="Arial" w:hAnsi="Arial" w:cs="Arial"/>
          <w:color w:val="000000"/>
          <w:sz w:val="20"/>
        </w:rPr>
        <w:t>залога),</w:t>
      </w:r>
      <w:r w:rsidR="002B4A67" w:rsidRPr="0030461B">
        <w:rPr>
          <w:rFonts w:ascii="Arial" w:hAnsi="Arial" w:cs="Arial"/>
          <w:color w:val="000000"/>
          <w:sz w:val="20"/>
        </w:rPr>
        <w:t xml:space="preserve"> </w:t>
      </w:r>
      <w:r w:rsidRPr="0030461B">
        <w:rPr>
          <w:rFonts w:ascii="Arial" w:hAnsi="Arial" w:cs="Arial"/>
          <w:color w:val="000000"/>
          <w:sz w:val="20"/>
        </w:rPr>
        <w:t>принципал</w:t>
      </w:r>
      <w:r w:rsidR="002B4A67" w:rsidRPr="0030461B">
        <w:rPr>
          <w:rFonts w:ascii="Arial" w:hAnsi="Arial" w:cs="Arial"/>
          <w:color w:val="000000"/>
          <w:sz w:val="20"/>
        </w:rPr>
        <w:t xml:space="preserve"> </w:t>
      </w:r>
      <w:r w:rsidRPr="0030461B">
        <w:rPr>
          <w:rFonts w:ascii="Arial" w:hAnsi="Arial" w:cs="Arial"/>
          <w:color w:val="000000"/>
          <w:sz w:val="20"/>
        </w:rPr>
        <w:t>обязан</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срок,</w:t>
      </w:r>
      <w:r w:rsidR="002B4A67" w:rsidRPr="0030461B">
        <w:rPr>
          <w:rFonts w:ascii="Arial" w:hAnsi="Arial" w:cs="Arial"/>
          <w:color w:val="000000"/>
          <w:sz w:val="20"/>
        </w:rPr>
        <w:t xml:space="preserve"> </w:t>
      </w:r>
      <w:r w:rsidRPr="0030461B">
        <w:rPr>
          <w:rFonts w:ascii="Arial" w:hAnsi="Arial" w:cs="Arial"/>
          <w:color w:val="000000"/>
          <w:sz w:val="20"/>
        </w:rPr>
        <w:t>установленный</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админ</w:t>
      </w:r>
      <w:r w:rsidRPr="0030461B">
        <w:rPr>
          <w:rFonts w:ascii="Arial" w:hAnsi="Arial" w:cs="Arial"/>
          <w:color w:val="000000"/>
          <w:sz w:val="20"/>
        </w:rPr>
        <w:t>и</w:t>
      </w:r>
      <w:r w:rsidRPr="0030461B">
        <w:rPr>
          <w:rFonts w:ascii="Arial" w:hAnsi="Arial" w:cs="Arial"/>
          <w:color w:val="000000"/>
          <w:sz w:val="20"/>
        </w:rPr>
        <w:t>страции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осуществить</w:t>
      </w:r>
      <w:r w:rsidR="002B4A67" w:rsidRPr="0030461B">
        <w:rPr>
          <w:rFonts w:ascii="Arial" w:hAnsi="Arial" w:cs="Arial"/>
          <w:color w:val="000000"/>
          <w:sz w:val="20"/>
        </w:rPr>
        <w:t xml:space="preserve"> </w:t>
      </w:r>
      <w:r w:rsidRPr="0030461B">
        <w:rPr>
          <w:rFonts w:ascii="Arial" w:hAnsi="Arial" w:cs="Arial"/>
          <w:color w:val="000000"/>
          <w:sz w:val="20"/>
        </w:rPr>
        <w:t>замену</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(полную</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частичную)</w:t>
      </w:r>
      <w:r w:rsidR="002B4A67" w:rsidRPr="0030461B">
        <w:rPr>
          <w:rFonts w:ascii="Arial" w:hAnsi="Arial" w:cs="Arial"/>
          <w:color w:val="000000"/>
          <w:sz w:val="20"/>
        </w:rPr>
        <w:t xml:space="preserve"> </w:t>
      </w:r>
      <w:r w:rsidRPr="0030461B">
        <w:rPr>
          <w:rFonts w:ascii="Arial" w:hAnsi="Arial" w:cs="Arial"/>
          <w:color w:val="000000"/>
          <w:sz w:val="20"/>
        </w:rPr>
        <w:t>либо</w:t>
      </w:r>
      <w:r w:rsidR="002B4A67" w:rsidRPr="0030461B">
        <w:rPr>
          <w:rFonts w:ascii="Arial" w:hAnsi="Arial" w:cs="Arial"/>
          <w:color w:val="000000"/>
          <w:sz w:val="20"/>
        </w:rPr>
        <w:t xml:space="preserve"> </w:t>
      </w:r>
      <w:r w:rsidRPr="0030461B">
        <w:rPr>
          <w:rFonts w:ascii="Arial" w:hAnsi="Arial" w:cs="Arial"/>
          <w:color w:val="000000"/>
          <w:sz w:val="20"/>
        </w:rPr>
        <w:t>предоставить</w:t>
      </w:r>
      <w:r w:rsidR="002B4A67" w:rsidRPr="0030461B">
        <w:rPr>
          <w:rFonts w:ascii="Arial" w:hAnsi="Arial" w:cs="Arial"/>
          <w:color w:val="000000"/>
          <w:sz w:val="20"/>
        </w:rPr>
        <w:t xml:space="preserve"> </w:t>
      </w:r>
      <w:r w:rsidRPr="0030461B">
        <w:rPr>
          <w:rFonts w:ascii="Arial" w:hAnsi="Arial" w:cs="Arial"/>
          <w:color w:val="000000"/>
          <w:sz w:val="20"/>
        </w:rPr>
        <w:t>дополнительное</w:t>
      </w:r>
      <w:r w:rsidR="002B4A67" w:rsidRPr="0030461B">
        <w:rPr>
          <w:rFonts w:ascii="Arial" w:hAnsi="Arial" w:cs="Arial"/>
          <w:color w:val="000000"/>
          <w:sz w:val="20"/>
        </w:rPr>
        <w:t xml:space="preserve"> </w:t>
      </w:r>
      <w:r w:rsidRPr="0030461B">
        <w:rPr>
          <w:rFonts w:ascii="Arial" w:hAnsi="Arial" w:cs="Arial"/>
          <w:color w:val="000000"/>
          <w:sz w:val="20"/>
        </w:rPr>
        <w:t>обеспечение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целях</w:t>
      </w:r>
      <w:r w:rsidR="002B4A67" w:rsidRPr="0030461B">
        <w:rPr>
          <w:rFonts w:ascii="Arial" w:hAnsi="Arial" w:cs="Arial"/>
          <w:color w:val="000000"/>
          <w:sz w:val="20"/>
        </w:rPr>
        <w:t xml:space="preserve"> </w:t>
      </w:r>
      <w:r w:rsidRPr="0030461B">
        <w:rPr>
          <w:rFonts w:ascii="Arial" w:hAnsi="Arial" w:cs="Arial"/>
          <w:color w:val="000000"/>
          <w:sz w:val="20"/>
        </w:rPr>
        <w:t>приведения</w:t>
      </w:r>
      <w:r w:rsidR="002B4A67" w:rsidRPr="0030461B">
        <w:rPr>
          <w:rFonts w:ascii="Arial" w:hAnsi="Arial" w:cs="Arial"/>
          <w:color w:val="000000"/>
          <w:sz w:val="20"/>
        </w:rPr>
        <w:t xml:space="preserve"> </w:t>
      </w:r>
      <w:r w:rsidRPr="0030461B">
        <w:rPr>
          <w:rFonts w:ascii="Arial" w:hAnsi="Arial" w:cs="Arial"/>
          <w:color w:val="000000"/>
          <w:sz w:val="20"/>
        </w:rPr>
        <w:t>состава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общего</w:t>
      </w:r>
      <w:r w:rsidR="002B4A67" w:rsidRPr="0030461B">
        <w:rPr>
          <w:rFonts w:ascii="Arial" w:hAnsi="Arial" w:cs="Arial"/>
          <w:color w:val="000000"/>
          <w:sz w:val="20"/>
        </w:rPr>
        <w:t xml:space="preserve"> </w:t>
      </w:r>
      <w:r w:rsidRPr="0030461B">
        <w:rPr>
          <w:rFonts w:ascii="Arial" w:hAnsi="Arial" w:cs="Arial"/>
          <w:color w:val="000000"/>
          <w:sz w:val="20"/>
        </w:rPr>
        <w:t>объема</w:t>
      </w:r>
      <w:r w:rsidR="002B4A67" w:rsidRPr="0030461B">
        <w:rPr>
          <w:rFonts w:ascii="Arial" w:hAnsi="Arial" w:cs="Arial"/>
          <w:color w:val="000000"/>
          <w:sz w:val="20"/>
        </w:rPr>
        <w:t xml:space="preserve"> </w:t>
      </w:r>
      <w:r w:rsidRPr="0030461B">
        <w:rPr>
          <w:rFonts w:ascii="Arial" w:hAnsi="Arial" w:cs="Arial"/>
          <w:color w:val="000000"/>
          <w:sz w:val="20"/>
        </w:rPr>
        <w:t>(суммы)</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соответствие</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установленными</w:t>
      </w:r>
      <w:r w:rsidR="002B4A67" w:rsidRPr="0030461B">
        <w:rPr>
          <w:rFonts w:ascii="Arial" w:hAnsi="Arial" w:cs="Arial"/>
          <w:color w:val="000000"/>
          <w:sz w:val="20"/>
        </w:rPr>
        <w:t xml:space="preserve"> </w:t>
      </w:r>
      <w:r w:rsidRPr="0030461B">
        <w:rPr>
          <w:rFonts w:ascii="Arial" w:hAnsi="Arial" w:cs="Arial"/>
          <w:color w:val="000000"/>
          <w:sz w:val="20"/>
        </w:rPr>
        <w:t>требованиями.</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34" w:name="sub_115306"/>
      <w:bookmarkEnd w:id="33"/>
      <w:r w:rsidRPr="0030461B">
        <w:rPr>
          <w:rFonts w:ascii="Arial" w:hAnsi="Arial" w:cs="Arial"/>
          <w:color w:val="000000"/>
          <w:sz w:val="20"/>
        </w:rPr>
        <w:t>6.</w:t>
      </w:r>
      <w:r w:rsidR="002B4A67" w:rsidRPr="0030461B">
        <w:rPr>
          <w:rFonts w:ascii="Arial" w:hAnsi="Arial" w:cs="Arial"/>
          <w:color w:val="000000"/>
          <w:sz w:val="20"/>
        </w:rPr>
        <w:t xml:space="preserve"> </w:t>
      </w:r>
      <w:proofErr w:type="gramStart"/>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приведения</w:t>
      </w:r>
      <w:r w:rsidR="002B4A67" w:rsidRPr="0030461B">
        <w:rPr>
          <w:rFonts w:ascii="Arial" w:hAnsi="Arial" w:cs="Arial"/>
          <w:color w:val="000000"/>
          <w:sz w:val="20"/>
        </w:rPr>
        <w:t xml:space="preserve"> </w:t>
      </w:r>
      <w:r w:rsidRPr="0030461B">
        <w:rPr>
          <w:rFonts w:ascii="Arial" w:hAnsi="Arial" w:cs="Arial"/>
          <w:color w:val="000000"/>
          <w:sz w:val="20"/>
        </w:rPr>
        <w:t>предоставленного</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w:t>
      </w:r>
      <w:r w:rsidRPr="0030461B">
        <w:rPr>
          <w:rFonts w:ascii="Arial" w:hAnsi="Arial" w:cs="Arial"/>
          <w:color w:val="000000"/>
          <w:sz w:val="20"/>
        </w:rPr>
        <w:t>и</w:t>
      </w:r>
      <w:r w:rsidRPr="0030461B">
        <w:rPr>
          <w:rFonts w:ascii="Arial" w:hAnsi="Arial" w:cs="Arial"/>
          <w:color w:val="000000"/>
          <w:sz w:val="20"/>
        </w:rPr>
        <w:t>палу</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соответствие</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требованиями</w:t>
      </w:r>
      <w:proofErr w:type="gramEnd"/>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установленными</w:t>
      </w:r>
      <w:r w:rsidR="002B4A67" w:rsidRPr="0030461B">
        <w:rPr>
          <w:rFonts w:ascii="Arial" w:hAnsi="Arial" w:cs="Arial"/>
          <w:color w:val="000000"/>
          <w:sz w:val="20"/>
        </w:rPr>
        <w:t xml:space="preserve"> </w:t>
      </w:r>
      <w:r w:rsidRPr="0030461B">
        <w:rPr>
          <w:rFonts w:ascii="Arial" w:hAnsi="Arial" w:cs="Arial"/>
          <w:color w:val="000000"/>
          <w:sz w:val="20"/>
        </w:rPr>
        <w:t>настоящим</w:t>
      </w:r>
      <w:r w:rsidR="002B4A67" w:rsidRPr="0030461B">
        <w:rPr>
          <w:rFonts w:ascii="Arial" w:hAnsi="Arial" w:cs="Arial"/>
          <w:color w:val="000000"/>
          <w:sz w:val="20"/>
        </w:rPr>
        <w:t xml:space="preserve"> </w:t>
      </w:r>
      <w:r w:rsidRPr="0030461B">
        <w:rPr>
          <w:rFonts w:ascii="Arial" w:hAnsi="Arial" w:cs="Arial"/>
          <w:color w:val="000000"/>
          <w:sz w:val="20"/>
        </w:rPr>
        <w:t>Положением,</w:t>
      </w:r>
      <w:r w:rsidR="002B4A67" w:rsidRPr="0030461B">
        <w:rPr>
          <w:rFonts w:ascii="Arial" w:hAnsi="Arial" w:cs="Arial"/>
          <w:color w:val="000000"/>
          <w:sz w:val="20"/>
        </w:rPr>
        <w:t xml:space="preserve"> </w:t>
      </w:r>
      <w:r w:rsidRPr="0030461B">
        <w:rPr>
          <w:rFonts w:ascii="Arial" w:hAnsi="Arial" w:cs="Arial"/>
          <w:color w:val="000000"/>
          <w:sz w:val="20"/>
        </w:rPr>
        <w:t>гражданским</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адм</w:t>
      </w:r>
      <w:r w:rsidRPr="0030461B">
        <w:rPr>
          <w:rFonts w:ascii="Arial" w:hAnsi="Arial" w:cs="Arial"/>
          <w:color w:val="000000"/>
          <w:sz w:val="20"/>
        </w:rPr>
        <w:t>и</w:t>
      </w:r>
      <w:r w:rsidRPr="0030461B">
        <w:rPr>
          <w:rFonts w:ascii="Arial" w:hAnsi="Arial" w:cs="Arial"/>
          <w:color w:val="000000"/>
          <w:sz w:val="20"/>
        </w:rPr>
        <w:t>нистрации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муниципальная</w:t>
      </w:r>
      <w:r w:rsidR="002B4A67" w:rsidRPr="0030461B">
        <w:rPr>
          <w:rFonts w:ascii="Arial" w:hAnsi="Arial" w:cs="Arial"/>
          <w:color w:val="000000"/>
          <w:sz w:val="20"/>
        </w:rPr>
        <w:t xml:space="preserve"> </w:t>
      </w:r>
      <w:r w:rsidRPr="0030461B">
        <w:rPr>
          <w:rFonts w:ascii="Arial" w:hAnsi="Arial" w:cs="Arial"/>
          <w:color w:val="000000"/>
          <w:sz w:val="20"/>
        </w:rPr>
        <w:t>гарантия</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подлежит</w:t>
      </w:r>
      <w:r w:rsidR="002B4A67" w:rsidRPr="0030461B">
        <w:rPr>
          <w:rFonts w:ascii="Arial" w:hAnsi="Arial" w:cs="Arial"/>
          <w:color w:val="000000"/>
          <w:sz w:val="20"/>
        </w:rPr>
        <w:t xml:space="preserve"> </w:t>
      </w:r>
      <w:r w:rsidRPr="0030461B">
        <w:rPr>
          <w:rFonts w:ascii="Arial" w:hAnsi="Arial" w:cs="Arial"/>
          <w:color w:val="000000"/>
          <w:sz w:val="20"/>
        </w:rPr>
        <w:t>исполнению</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кредитора</w:t>
      </w:r>
      <w:r w:rsidR="002B4A67" w:rsidRPr="0030461B">
        <w:rPr>
          <w:rFonts w:ascii="Arial" w:hAnsi="Arial" w:cs="Arial"/>
          <w:color w:val="000000"/>
          <w:sz w:val="20"/>
        </w:rPr>
        <w:t xml:space="preserve"> </w:t>
      </w:r>
      <w:r w:rsidRPr="0030461B">
        <w:rPr>
          <w:rFonts w:ascii="Arial" w:hAnsi="Arial" w:cs="Arial"/>
          <w:color w:val="000000"/>
          <w:sz w:val="20"/>
        </w:rPr>
        <w:t>(владельцев</w:t>
      </w:r>
      <w:r w:rsidR="002B4A67" w:rsidRPr="0030461B">
        <w:rPr>
          <w:rFonts w:ascii="Arial" w:hAnsi="Arial" w:cs="Arial"/>
          <w:color w:val="000000"/>
          <w:sz w:val="20"/>
        </w:rPr>
        <w:t xml:space="preserve"> </w:t>
      </w:r>
      <w:r w:rsidRPr="0030461B">
        <w:rPr>
          <w:rFonts w:ascii="Arial" w:hAnsi="Arial" w:cs="Arial"/>
          <w:color w:val="000000"/>
          <w:sz w:val="20"/>
        </w:rPr>
        <w:t>облигаций)</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исполнении</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признаются</w:t>
      </w:r>
      <w:r w:rsidR="002B4A67" w:rsidRPr="0030461B">
        <w:rPr>
          <w:rFonts w:ascii="Arial" w:hAnsi="Arial" w:cs="Arial"/>
          <w:color w:val="000000"/>
          <w:sz w:val="20"/>
        </w:rPr>
        <w:t xml:space="preserve"> </w:t>
      </w:r>
      <w:r w:rsidRPr="0030461B">
        <w:rPr>
          <w:rFonts w:ascii="Arial" w:hAnsi="Arial" w:cs="Arial"/>
          <w:color w:val="000000"/>
          <w:sz w:val="20"/>
        </w:rPr>
        <w:t>необоснованными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подлежащими</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35" w:name="sub_115307"/>
      <w:bookmarkEnd w:id="34"/>
      <w:r w:rsidRPr="0030461B">
        <w:rPr>
          <w:rFonts w:ascii="Arial" w:hAnsi="Arial" w:cs="Arial"/>
          <w:color w:val="000000"/>
          <w:sz w:val="20"/>
        </w:rPr>
        <w:t>7.</w:t>
      </w:r>
      <w:r w:rsidR="002B4A67" w:rsidRPr="0030461B">
        <w:rPr>
          <w:rFonts w:ascii="Arial" w:hAnsi="Arial" w:cs="Arial"/>
          <w:color w:val="000000"/>
          <w:sz w:val="20"/>
        </w:rPr>
        <w:t xml:space="preserve"> </w:t>
      </w:r>
      <w:r w:rsidRPr="0030461B">
        <w:rPr>
          <w:rFonts w:ascii="Arial" w:hAnsi="Arial" w:cs="Arial"/>
          <w:color w:val="000000"/>
          <w:sz w:val="20"/>
        </w:rPr>
        <w:t>Нормы</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применяются</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предоставляемым</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обязательствам</w:t>
      </w:r>
      <w:r w:rsidR="002B4A67" w:rsidRPr="0030461B">
        <w:rPr>
          <w:rFonts w:ascii="Arial" w:hAnsi="Arial" w:cs="Arial"/>
          <w:color w:val="000000"/>
          <w:sz w:val="20"/>
        </w:rPr>
        <w:t xml:space="preserve"> </w:t>
      </w:r>
      <w:r w:rsidRPr="0030461B">
        <w:rPr>
          <w:rFonts w:ascii="Arial" w:hAnsi="Arial" w:cs="Arial"/>
          <w:color w:val="000000"/>
          <w:sz w:val="20"/>
        </w:rPr>
        <w:t>субъектов</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w:t>
      </w:r>
      <w:r w:rsidRPr="0030461B">
        <w:rPr>
          <w:rFonts w:ascii="Arial" w:hAnsi="Arial" w:cs="Arial"/>
          <w:color w:val="000000"/>
          <w:sz w:val="20"/>
        </w:rPr>
        <w:t>е</w:t>
      </w:r>
      <w:r w:rsidRPr="0030461B">
        <w:rPr>
          <w:rFonts w:ascii="Arial" w:hAnsi="Arial" w:cs="Arial"/>
          <w:color w:val="000000"/>
          <w:sz w:val="20"/>
        </w:rPr>
        <w:t>дерации,</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предоставляемым</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обязательствам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roofErr w:type="gramStart"/>
      <w:r w:rsidRPr="0030461B">
        <w:rPr>
          <w:rFonts w:ascii="Arial" w:hAnsi="Arial" w:cs="Arial"/>
          <w:color w:val="000000"/>
          <w:sz w:val="20"/>
        </w:rPr>
        <w:t>.»;</w:t>
      </w:r>
      <w:proofErr w:type="gramEnd"/>
    </w:p>
    <w:bookmarkEnd w:id="35"/>
    <w:p w:rsidR="00B06678" w:rsidRPr="0030461B" w:rsidRDefault="00B06678" w:rsidP="0030461B">
      <w:pPr>
        <w:autoSpaceDE w:val="0"/>
        <w:autoSpaceDN w:val="0"/>
        <w:adjustRightInd w:val="0"/>
        <w:ind w:left="709"/>
        <w:jc w:val="both"/>
        <w:rPr>
          <w:rFonts w:ascii="Arial" w:hAnsi="Arial" w:cs="Arial"/>
          <w:color w:val="000000"/>
          <w:sz w:val="20"/>
        </w:rPr>
      </w:pPr>
      <w:r w:rsidRPr="0030461B">
        <w:rPr>
          <w:rFonts w:ascii="Arial" w:hAnsi="Arial" w:cs="Arial"/>
          <w:color w:val="000000"/>
          <w:sz w:val="20"/>
        </w:rPr>
        <w:t>6)</w:t>
      </w:r>
      <w:r w:rsidR="002B4A67" w:rsidRPr="0030461B">
        <w:rPr>
          <w:rFonts w:ascii="Arial" w:hAnsi="Arial" w:cs="Arial"/>
          <w:color w:val="000000"/>
          <w:sz w:val="20"/>
        </w:rPr>
        <w:t xml:space="preserve"> </w:t>
      </w:r>
      <w:r w:rsidRPr="0030461B">
        <w:rPr>
          <w:rFonts w:ascii="Arial" w:hAnsi="Arial" w:cs="Arial"/>
          <w:color w:val="000000"/>
          <w:sz w:val="20"/>
        </w:rPr>
        <w:t>пункт</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26</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следующей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Управление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долгом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администрацией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уставом</w:t>
      </w:r>
      <w:r w:rsidR="002B4A67" w:rsidRPr="0030461B">
        <w:rPr>
          <w:rFonts w:ascii="Arial" w:hAnsi="Arial" w:cs="Arial"/>
          <w:color w:val="000000"/>
          <w:sz w:val="20"/>
        </w:rPr>
        <w:t xml:space="preserve"> </w:t>
      </w:r>
      <w:r w:rsidRPr="0030461B">
        <w:rPr>
          <w:rFonts w:ascii="Arial" w:hAnsi="Arial" w:cs="Arial"/>
          <w:color w:val="000000"/>
          <w:sz w:val="20"/>
        </w:rPr>
        <w:t>поселения</w:t>
      </w:r>
      <w:proofErr w:type="gramStart"/>
      <w:r w:rsidRPr="0030461B">
        <w:rPr>
          <w:rFonts w:ascii="Arial" w:hAnsi="Arial" w:cs="Arial"/>
          <w:color w:val="000000"/>
          <w:sz w:val="20"/>
        </w:rPr>
        <w:t>.»;</w:t>
      </w:r>
      <w:proofErr w:type="gramEnd"/>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7)</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31</w:t>
      </w:r>
      <w:r w:rsidR="002B4A67" w:rsidRPr="0030461B">
        <w:rPr>
          <w:rFonts w:ascii="Arial" w:hAnsi="Arial" w:cs="Arial"/>
          <w:color w:val="000000"/>
          <w:sz w:val="20"/>
        </w:rPr>
        <w:t xml:space="preserve"> </w:t>
      </w:r>
      <w:r w:rsidRPr="0030461B">
        <w:rPr>
          <w:rFonts w:ascii="Arial" w:hAnsi="Arial" w:cs="Arial"/>
          <w:color w:val="000000"/>
          <w:sz w:val="20"/>
        </w:rPr>
        <w:t>после</w:t>
      </w:r>
      <w:r w:rsidR="002B4A67" w:rsidRPr="0030461B">
        <w:rPr>
          <w:rFonts w:ascii="Arial" w:hAnsi="Arial" w:cs="Arial"/>
          <w:color w:val="000000"/>
          <w:sz w:val="20"/>
        </w:rPr>
        <w:t xml:space="preserve"> </w:t>
      </w:r>
      <w:r w:rsidRPr="0030461B">
        <w:rPr>
          <w:rFonts w:ascii="Arial" w:hAnsi="Arial" w:cs="Arial"/>
          <w:color w:val="000000"/>
          <w:sz w:val="20"/>
        </w:rPr>
        <w:t>слов</w:t>
      </w:r>
      <w:r w:rsidR="002B4A67" w:rsidRPr="0030461B">
        <w:rPr>
          <w:rFonts w:ascii="Arial" w:hAnsi="Arial" w:cs="Arial"/>
          <w:color w:val="000000"/>
          <w:sz w:val="20"/>
        </w:rPr>
        <w:t xml:space="preserve"> </w:t>
      </w:r>
      <w:r w:rsidRPr="0030461B">
        <w:rPr>
          <w:rFonts w:ascii="Arial" w:hAnsi="Arial" w:cs="Arial"/>
          <w:color w:val="000000"/>
          <w:sz w:val="20"/>
        </w:rPr>
        <w:t>«возникновения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«(прекращения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иным</w:t>
      </w:r>
      <w:r w:rsidR="002B4A67" w:rsidRPr="0030461B">
        <w:rPr>
          <w:rFonts w:ascii="Arial" w:hAnsi="Arial" w:cs="Arial"/>
          <w:color w:val="000000"/>
          <w:sz w:val="20"/>
        </w:rPr>
        <w:t xml:space="preserve"> </w:t>
      </w:r>
      <w:r w:rsidRPr="0030461B">
        <w:rPr>
          <w:rFonts w:ascii="Arial" w:hAnsi="Arial" w:cs="Arial"/>
          <w:color w:val="000000"/>
          <w:sz w:val="20"/>
        </w:rPr>
        <w:t>основаниям)»,</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частично»</w:t>
      </w:r>
      <w:r w:rsidR="002B4A67" w:rsidRPr="0030461B">
        <w:rPr>
          <w:rFonts w:ascii="Arial" w:hAnsi="Arial" w:cs="Arial"/>
          <w:color w:val="000000"/>
          <w:sz w:val="20"/>
        </w:rPr>
        <w:t xml:space="preserve"> </w:t>
      </w:r>
      <w:r w:rsidRPr="0030461B">
        <w:rPr>
          <w:rFonts w:ascii="Arial" w:hAnsi="Arial" w:cs="Arial"/>
          <w:color w:val="000000"/>
          <w:sz w:val="20"/>
        </w:rPr>
        <w:t>зам</w:t>
      </w:r>
      <w:r w:rsidRPr="0030461B">
        <w:rPr>
          <w:rFonts w:ascii="Arial" w:hAnsi="Arial" w:cs="Arial"/>
          <w:color w:val="000000"/>
          <w:sz w:val="20"/>
        </w:rPr>
        <w:t>е</w:t>
      </w:r>
      <w:r w:rsidRPr="0030461B">
        <w:rPr>
          <w:rFonts w:ascii="Arial" w:hAnsi="Arial" w:cs="Arial"/>
          <w:color w:val="000000"/>
          <w:sz w:val="20"/>
        </w:rPr>
        <w:t>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частично»,</w:t>
      </w:r>
      <w:r w:rsidR="002B4A67" w:rsidRPr="0030461B">
        <w:rPr>
          <w:rFonts w:ascii="Arial" w:hAnsi="Arial" w:cs="Arial"/>
          <w:color w:val="000000"/>
          <w:sz w:val="20"/>
        </w:rPr>
        <w:t xml:space="preserve"> </w:t>
      </w:r>
      <w:r w:rsidRPr="0030461B">
        <w:rPr>
          <w:rFonts w:ascii="Arial" w:hAnsi="Arial" w:cs="Arial"/>
          <w:color w:val="000000"/>
          <w:sz w:val="20"/>
        </w:rPr>
        <w:t>слово</w:t>
      </w:r>
      <w:r w:rsidR="002B4A67" w:rsidRPr="0030461B">
        <w:rPr>
          <w:rFonts w:ascii="Arial" w:hAnsi="Arial" w:cs="Arial"/>
          <w:color w:val="000000"/>
          <w:sz w:val="20"/>
        </w:rPr>
        <w:t xml:space="preserve"> </w:t>
      </w:r>
      <w:r w:rsidRPr="0030461B">
        <w:rPr>
          <w:rFonts w:ascii="Arial" w:hAnsi="Arial" w:cs="Arial"/>
          <w:color w:val="000000"/>
          <w:sz w:val="20"/>
        </w:rPr>
        <w:t>«другая»</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словом</w:t>
      </w:r>
      <w:r w:rsidR="002B4A67" w:rsidRPr="0030461B">
        <w:rPr>
          <w:rFonts w:ascii="Arial" w:hAnsi="Arial" w:cs="Arial"/>
          <w:color w:val="000000"/>
          <w:sz w:val="20"/>
        </w:rPr>
        <w:t xml:space="preserve"> </w:t>
      </w:r>
      <w:r w:rsidRPr="0030461B">
        <w:rPr>
          <w:rFonts w:ascii="Arial" w:hAnsi="Arial" w:cs="Arial"/>
          <w:color w:val="000000"/>
          <w:sz w:val="20"/>
        </w:rPr>
        <w:t>«иная»,</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«финансовым</w:t>
      </w:r>
      <w:r w:rsidR="002B4A67" w:rsidRPr="0030461B">
        <w:rPr>
          <w:rFonts w:ascii="Arial" w:hAnsi="Arial" w:cs="Arial"/>
          <w:color w:val="000000"/>
          <w:sz w:val="20"/>
        </w:rPr>
        <w:t xml:space="preserve"> </w:t>
      </w:r>
      <w:r w:rsidRPr="0030461B">
        <w:rPr>
          <w:rFonts w:ascii="Arial" w:hAnsi="Arial" w:cs="Arial"/>
          <w:color w:val="000000"/>
          <w:sz w:val="20"/>
        </w:rPr>
        <w:t>отделом</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учетом</w:t>
      </w:r>
      <w:r w:rsidR="002B4A67" w:rsidRPr="0030461B">
        <w:rPr>
          <w:rFonts w:ascii="Arial" w:hAnsi="Arial" w:cs="Arial"/>
          <w:color w:val="000000"/>
          <w:sz w:val="20"/>
        </w:rPr>
        <w:t xml:space="preserve"> </w:t>
      </w:r>
      <w:r w:rsidRPr="0030461B">
        <w:rPr>
          <w:rFonts w:ascii="Arial" w:hAnsi="Arial" w:cs="Arial"/>
          <w:color w:val="000000"/>
          <w:sz w:val="20"/>
        </w:rPr>
        <w:t>положений</w:t>
      </w:r>
      <w:r w:rsidR="002B4A67" w:rsidRPr="0030461B">
        <w:rPr>
          <w:rFonts w:ascii="Arial" w:hAnsi="Arial" w:cs="Arial"/>
          <w:color w:val="000000"/>
          <w:sz w:val="20"/>
        </w:rPr>
        <w:t xml:space="preserve"> </w:t>
      </w:r>
      <w:r w:rsidRPr="0030461B">
        <w:rPr>
          <w:rFonts w:ascii="Arial" w:hAnsi="Arial" w:cs="Arial"/>
          <w:color w:val="000000"/>
          <w:sz w:val="20"/>
        </w:rPr>
        <w:t>статей</w:t>
      </w:r>
      <w:r w:rsidR="002B4A67" w:rsidRPr="0030461B">
        <w:rPr>
          <w:rFonts w:ascii="Arial" w:hAnsi="Arial" w:cs="Arial"/>
          <w:color w:val="000000"/>
          <w:sz w:val="20"/>
        </w:rPr>
        <w:t xml:space="preserve"> </w:t>
      </w:r>
      <w:r w:rsidRPr="0030461B">
        <w:rPr>
          <w:rFonts w:ascii="Arial" w:hAnsi="Arial" w:cs="Arial"/>
          <w:color w:val="000000"/>
          <w:sz w:val="20"/>
        </w:rPr>
        <w:t>26</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28</w:t>
      </w:r>
      <w:r w:rsidR="002B4A67" w:rsidRPr="0030461B">
        <w:rPr>
          <w:rFonts w:ascii="Arial" w:hAnsi="Arial" w:cs="Arial"/>
          <w:color w:val="000000"/>
          <w:sz w:val="20"/>
        </w:rPr>
        <w:t xml:space="preserve"> </w:t>
      </w:r>
      <w:r w:rsidRPr="0030461B">
        <w:rPr>
          <w:rFonts w:ascii="Arial" w:hAnsi="Arial" w:cs="Arial"/>
          <w:color w:val="000000"/>
          <w:sz w:val="20"/>
        </w:rPr>
        <w:t>настоящего</w:t>
      </w:r>
      <w:r w:rsidR="002B4A67" w:rsidRPr="0030461B">
        <w:rPr>
          <w:rFonts w:ascii="Arial" w:hAnsi="Arial" w:cs="Arial"/>
          <w:color w:val="000000"/>
          <w:sz w:val="20"/>
        </w:rPr>
        <w:t xml:space="preserve"> </w:t>
      </w:r>
      <w:r w:rsidRPr="0030461B">
        <w:rPr>
          <w:rFonts w:ascii="Arial" w:hAnsi="Arial" w:cs="Arial"/>
          <w:color w:val="000000"/>
          <w:sz w:val="20"/>
        </w:rPr>
        <w:t>Положения»</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«администрацией</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8)</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статье</w:t>
      </w:r>
      <w:r w:rsidR="002B4A67" w:rsidRPr="0030461B">
        <w:rPr>
          <w:rFonts w:ascii="Arial" w:hAnsi="Arial" w:cs="Arial"/>
          <w:color w:val="000000"/>
          <w:sz w:val="20"/>
        </w:rPr>
        <w:t xml:space="preserve"> </w:t>
      </w:r>
      <w:r w:rsidRPr="0030461B">
        <w:rPr>
          <w:rFonts w:ascii="Arial" w:hAnsi="Arial" w:cs="Arial"/>
          <w:color w:val="000000"/>
          <w:sz w:val="20"/>
        </w:rPr>
        <w:t>37:</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абзаце</w:t>
      </w:r>
      <w:r w:rsidR="002B4A67" w:rsidRPr="0030461B">
        <w:rPr>
          <w:rFonts w:ascii="Arial" w:hAnsi="Arial" w:cs="Arial"/>
          <w:color w:val="000000"/>
          <w:sz w:val="20"/>
        </w:rPr>
        <w:t xml:space="preserve"> </w:t>
      </w:r>
      <w:r w:rsidRPr="0030461B">
        <w:rPr>
          <w:rFonts w:ascii="Arial" w:hAnsi="Arial" w:cs="Arial"/>
          <w:color w:val="000000"/>
          <w:sz w:val="20"/>
        </w:rPr>
        <w:t>шестом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«главными</w:t>
      </w:r>
      <w:r w:rsidR="002B4A67" w:rsidRPr="0030461B">
        <w:rPr>
          <w:rFonts w:ascii="Arial" w:hAnsi="Arial" w:cs="Arial"/>
          <w:color w:val="000000"/>
          <w:sz w:val="20"/>
        </w:rPr>
        <w:t xml:space="preserve"> </w:t>
      </w:r>
      <w:r w:rsidRPr="0030461B">
        <w:rPr>
          <w:rFonts w:ascii="Arial" w:hAnsi="Arial" w:cs="Arial"/>
          <w:color w:val="000000"/>
          <w:sz w:val="20"/>
        </w:rPr>
        <w:t>администраторами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«главными</w:t>
      </w:r>
      <w:r w:rsidR="002B4A67" w:rsidRPr="0030461B">
        <w:rPr>
          <w:rFonts w:ascii="Arial" w:hAnsi="Arial" w:cs="Arial"/>
          <w:color w:val="000000"/>
          <w:sz w:val="20"/>
        </w:rPr>
        <w:t xml:space="preserve"> </w:t>
      </w:r>
      <w:r w:rsidRPr="0030461B">
        <w:rPr>
          <w:rFonts w:ascii="Arial" w:hAnsi="Arial" w:cs="Arial"/>
          <w:color w:val="000000"/>
          <w:sz w:val="20"/>
        </w:rPr>
        <w:t>распорядителями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главными</w:t>
      </w:r>
      <w:r w:rsidR="002B4A67" w:rsidRPr="0030461B">
        <w:rPr>
          <w:rFonts w:ascii="Arial" w:hAnsi="Arial" w:cs="Arial"/>
          <w:color w:val="000000"/>
          <w:sz w:val="20"/>
        </w:rPr>
        <w:t xml:space="preserve"> </w:t>
      </w:r>
      <w:r w:rsidRPr="0030461B">
        <w:rPr>
          <w:rFonts w:ascii="Arial" w:hAnsi="Arial" w:cs="Arial"/>
          <w:color w:val="000000"/>
          <w:sz w:val="20"/>
        </w:rPr>
        <w:t>администраторами</w:t>
      </w:r>
      <w:r w:rsidR="002B4A67" w:rsidRPr="0030461B">
        <w:rPr>
          <w:rFonts w:ascii="Arial" w:hAnsi="Arial" w:cs="Arial"/>
          <w:color w:val="000000"/>
          <w:sz w:val="20"/>
        </w:rPr>
        <w:t xml:space="preserve"> </w:t>
      </w:r>
      <w:r w:rsidRPr="0030461B">
        <w:rPr>
          <w:rFonts w:ascii="Arial" w:hAnsi="Arial" w:cs="Arial"/>
          <w:color w:val="000000"/>
          <w:sz w:val="20"/>
        </w:rPr>
        <w:t>доходов</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главными</w:t>
      </w:r>
      <w:r w:rsidR="002B4A67" w:rsidRPr="0030461B">
        <w:rPr>
          <w:rFonts w:ascii="Arial" w:hAnsi="Arial" w:cs="Arial"/>
          <w:color w:val="000000"/>
          <w:sz w:val="20"/>
        </w:rPr>
        <w:t xml:space="preserve"> </w:t>
      </w:r>
      <w:r w:rsidRPr="0030461B">
        <w:rPr>
          <w:rFonts w:ascii="Arial" w:hAnsi="Arial" w:cs="Arial"/>
          <w:color w:val="000000"/>
          <w:sz w:val="20"/>
        </w:rPr>
        <w:t>администраторами</w:t>
      </w:r>
      <w:r w:rsidR="002B4A67" w:rsidRPr="0030461B">
        <w:rPr>
          <w:rFonts w:ascii="Arial" w:hAnsi="Arial" w:cs="Arial"/>
          <w:color w:val="000000"/>
          <w:sz w:val="20"/>
        </w:rPr>
        <w:t xml:space="preserve"> </w:t>
      </w:r>
      <w:r w:rsidRPr="0030461B">
        <w:rPr>
          <w:rFonts w:ascii="Arial" w:hAnsi="Arial" w:cs="Arial"/>
          <w:color w:val="000000"/>
          <w:sz w:val="20"/>
        </w:rPr>
        <w:t>источников</w:t>
      </w:r>
      <w:r w:rsidR="002B4A67" w:rsidRPr="0030461B">
        <w:rPr>
          <w:rFonts w:ascii="Arial" w:hAnsi="Arial" w:cs="Arial"/>
          <w:color w:val="000000"/>
          <w:sz w:val="20"/>
        </w:rPr>
        <w:t xml:space="preserve"> </w:t>
      </w:r>
      <w:r w:rsidRPr="0030461B">
        <w:rPr>
          <w:rFonts w:ascii="Arial" w:hAnsi="Arial" w:cs="Arial"/>
          <w:color w:val="000000"/>
          <w:sz w:val="20"/>
        </w:rPr>
        <w:t>финансирования</w:t>
      </w:r>
      <w:r w:rsidR="002B4A67" w:rsidRPr="0030461B">
        <w:rPr>
          <w:rFonts w:ascii="Arial" w:hAnsi="Arial" w:cs="Arial"/>
          <w:color w:val="000000"/>
          <w:sz w:val="20"/>
        </w:rPr>
        <w:t xml:space="preserve"> </w:t>
      </w:r>
      <w:r w:rsidRPr="0030461B">
        <w:rPr>
          <w:rFonts w:ascii="Arial" w:hAnsi="Arial" w:cs="Arial"/>
          <w:color w:val="000000"/>
          <w:sz w:val="20"/>
        </w:rPr>
        <w:t>дефицита</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(далее</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главные</w:t>
      </w:r>
      <w:r w:rsidR="002B4A67" w:rsidRPr="0030461B">
        <w:rPr>
          <w:rFonts w:ascii="Arial" w:hAnsi="Arial" w:cs="Arial"/>
          <w:color w:val="000000"/>
          <w:sz w:val="20"/>
        </w:rPr>
        <w:t xml:space="preserve"> </w:t>
      </w:r>
      <w:r w:rsidRPr="0030461B">
        <w:rPr>
          <w:rFonts w:ascii="Arial" w:hAnsi="Arial" w:cs="Arial"/>
          <w:color w:val="000000"/>
          <w:sz w:val="20"/>
        </w:rPr>
        <w:t>адм</w:t>
      </w:r>
      <w:r w:rsidRPr="0030461B">
        <w:rPr>
          <w:rFonts w:ascii="Arial" w:hAnsi="Arial" w:cs="Arial"/>
          <w:color w:val="000000"/>
          <w:sz w:val="20"/>
        </w:rPr>
        <w:t>и</w:t>
      </w:r>
      <w:r w:rsidRPr="0030461B">
        <w:rPr>
          <w:rFonts w:ascii="Arial" w:hAnsi="Arial" w:cs="Arial"/>
          <w:color w:val="000000"/>
          <w:sz w:val="20"/>
        </w:rPr>
        <w:t>нистраторы</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«внутреннего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исключить;</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б)</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«Федеральной</w:t>
      </w:r>
      <w:r w:rsidR="002B4A67" w:rsidRPr="0030461B">
        <w:rPr>
          <w:rFonts w:ascii="Arial" w:hAnsi="Arial" w:cs="Arial"/>
          <w:color w:val="000000"/>
          <w:sz w:val="20"/>
        </w:rPr>
        <w:t xml:space="preserve"> </w:t>
      </w:r>
      <w:r w:rsidRPr="0030461B">
        <w:rPr>
          <w:rFonts w:ascii="Arial" w:hAnsi="Arial" w:cs="Arial"/>
          <w:color w:val="000000"/>
          <w:sz w:val="20"/>
        </w:rPr>
        <w:t>службой</w:t>
      </w:r>
      <w:r w:rsidR="002B4A67" w:rsidRPr="0030461B">
        <w:rPr>
          <w:rFonts w:ascii="Arial" w:hAnsi="Arial" w:cs="Arial"/>
          <w:color w:val="000000"/>
          <w:sz w:val="20"/>
        </w:rPr>
        <w:t xml:space="preserve"> </w:t>
      </w:r>
      <w:r w:rsidRPr="0030461B">
        <w:rPr>
          <w:rFonts w:ascii="Arial" w:hAnsi="Arial" w:cs="Arial"/>
          <w:color w:val="000000"/>
          <w:sz w:val="20"/>
        </w:rPr>
        <w:t>финансово-бюджетного</w:t>
      </w:r>
      <w:r w:rsidR="002B4A67" w:rsidRPr="0030461B">
        <w:rPr>
          <w:rFonts w:ascii="Arial" w:hAnsi="Arial" w:cs="Arial"/>
          <w:color w:val="000000"/>
          <w:sz w:val="20"/>
        </w:rPr>
        <w:t xml:space="preserve"> </w:t>
      </w:r>
      <w:r w:rsidRPr="0030461B">
        <w:rPr>
          <w:rFonts w:ascii="Arial" w:hAnsi="Arial" w:cs="Arial"/>
          <w:color w:val="000000"/>
          <w:sz w:val="20"/>
        </w:rPr>
        <w:t>надзора»</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казначейством»;</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4:</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абзац</w:t>
      </w:r>
      <w:r w:rsidR="002B4A67" w:rsidRPr="0030461B">
        <w:rPr>
          <w:rFonts w:ascii="Arial" w:hAnsi="Arial" w:cs="Arial"/>
          <w:color w:val="000000"/>
          <w:sz w:val="20"/>
        </w:rPr>
        <w:t xml:space="preserve"> </w:t>
      </w:r>
      <w:r w:rsidRPr="0030461B">
        <w:rPr>
          <w:rFonts w:ascii="Arial" w:hAnsi="Arial" w:cs="Arial"/>
          <w:color w:val="000000"/>
          <w:sz w:val="20"/>
        </w:rPr>
        <w:t>первый</w:t>
      </w:r>
      <w:r w:rsidR="002B4A67" w:rsidRPr="0030461B">
        <w:rPr>
          <w:rFonts w:ascii="Arial" w:hAnsi="Arial" w:cs="Arial"/>
          <w:color w:val="000000"/>
          <w:sz w:val="20"/>
        </w:rPr>
        <w:t xml:space="preserve"> </w:t>
      </w:r>
      <w:r w:rsidRPr="0030461B">
        <w:rPr>
          <w:rFonts w:ascii="Arial" w:hAnsi="Arial" w:cs="Arial"/>
          <w:color w:val="000000"/>
          <w:sz w:val="20"/>
        </w:rPr>
        <w:t>исключить;</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абзаце</w:t>
      </w:r>
      <w:r w:rsidR="002B4A67" w:rsidRPr="0030461B">
        <w:rPr>
          <w:rFonts w:ascii="Arial" w:hAnsi="Arial" w:cs="Arial"/>
          <w:color w:val="000000"/>
          <w:sz w:val="20"/>
        </w:rPr>
        <w:t xml:space="preserve"> </w:t>
      </w:r>
      <w:r w:rsidRPr="0030461B">
        <w:rPr>
          <w:rFonts w:ascii="Arial" w:hAnsi="Arial" w:cs="Arial"/>
          <w:color w:val="000000"/>
          <w:sz w:val="20"/>
        </w:rPr>
        <w:t>втором</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«органом</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являющимся</w:t>
      </w:r>
      <w:r w:rsidR="002B4A67" w:rsidRPr="0030461B">
        <w:rPr>
          <w:rFonts w:ascii="Arial" w:hAnsi="Arial" w:cs="Arial"/>
          <w:color w:val="000000"/>
          <w:sz w:val="20"/>
        </w:rPr>
        <w:t xml:space="preserve"> </w:t>
      </w:r>
      <w:r w:rsidRPr="0030461B">
        <w:rPr>
          <w:rFonts w:ascii="Arial" w:hAnsi="Arial" w:cs="Arial"/>
          <w:color w:val="000000"/>
          <w:sz w:val="20"/>
        </w:rPr>
        <w:t>должностными</w:t>
      </w:r>
      <w:r w:rsidR="002B4A67" w:rsidRPr="0030461B">
        <w:rPr>
          <w:rFonts w:ascii="Arial" w:hAnsi="Arial" w:cs="Arial"/>
          <w:color w:val="000000"/>
          <w:sz w:val="20"/>
        </w:rPr>
        <w:t xml:space="preserve"> </w:t>
      </w:r>
      <w:r w:rsidRPr="0030461B">
        <w:rPr>
          <w:rFonts w:ascii="Arial" w:hAnsi="Arial" w:cs="Arial"/>
          <w:color w:val="000000"/>
          <w:sz w:val="20"/>
        </w:rPr>
        <w:t>лицами</w:t>
      </w:r>
      <w:r w:rsidR="002B4A67" w:rsidRPr="0030461B">
        <w:rPr>
          <w:rFonts w:ascii="Arial" w:hAnsi="Arial" w:cs="Arial"/>
          <w:color w:val="000000"/>
          <w:sz w:val="20"/>
        </w:rPr>
        <w:t xml:space="preserve"> </w:t>
      </w:r>
      <w:r w:rsidRPr="0030461B">
        <w:rPr>
          <w:rFonts w:ascii="Arial" w:hAnsi="Arial" w:cs="Arial"/>
          <w:color w:val="000000"/>
          <w:sz w:val="20"/>
        </w:rPr>
        <w:t>местной</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w:t>
      </w:r>
      <w:r w:rsidRPr="0030461B">
        <w:rPr>
          <w:rFonts w:ascii="Arial" w:hAnsi="Arial" w:cs="Arial"/>
          <w:color w:val="000000"/>
          <w:sz w:val="20"/>
        </w:rPr>
        <w:t>о</w:t>
      </w:r>
      <w:r w:rsidRPr="0030461B">
        <w:rPr>
          <w:rFonts w:ascii="Arial" w:hAnsi="Arial" w:cs="Arial"/>
          <w:color w:val="000000"/>
          <w:sz w:val="20"/>
        </w:rPr>
        <w:t>вами</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казначейством»,</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«внутреннего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исключить;</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9)</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49:</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36" w:name="sub_203"/>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абзацы</w:t>
      </w:r>
      <w:r w:rsidR="002B4A67" w:rsidRPr="0030461B">
        <w:rPr>
          <w:rFonts w:ascii="Arial" w:hAnsi="Arial" w:cs="Arial"/>
          <w:color w:val="000000"/>
          <w:sz w:val="20"/>
        </w:rPr>
        <w:t xml:space="preserve"> </w:t>
      </w:r>
      <w:r w:rsidRPr="0030461B">
        <w:rPr>
          <w:rFonts w:ascii="Arial" w:hAnsi="Arial" w:cs="Arial"/>
          <w:color w:val="000000"/>
          <w:sz w:val="20"/>
        </w:rPr>
        <w:t>первый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второй</w:t>
      </w:r>
      <w:r w:rsidR="002B4A67" w:rsidRPr="0030461B">
        <w:rPr>
          <w:rFonts w:ascii="Arial" w:hAnsi="Arial" w:cs="Arial"/>
          <w:color w:val="000000"/>
          <w:sz w:val="20"/>
        </w:rPr>
        <w:t xml:space="preserve"> </w:t>
      </w:r>
      <w:r w:rsidRPr="0030461B">
        <w:rPr>
          <w:rFonts w:ascii="Arial" w:hAnsi="Arial" w:cs="Arial"/>
          <w:color w:val="000000"/>
          <w:sz w:val="20"/>
        </w:rPr>
        <w:t>признать</w:t>
      </w:r>
      <w:r w:rsidR="002B4A67" w:rsidRPr="0030461B">
        <w:rPr>
          <w:rFonts w:ascii="Arial" w:hAnsi="Arial" w:cs="Arial"/>
          <w:color w:val="000000"/>
          <w:sz w:val="20"/>
        </w:rPr>
        <w:t xml:space="preserve"> </w:t>
      </w:r>
      <w:r w:rsidRPr="0030461B">
        <w:rPr>
          <w:rFonts w:ascii="Arial" w:hAnsi="Arial" w:cs="Arial"/>
          <w:color w:val="000000"/>
          <w:sz w:val="20"/>
        </w:rPr>
        <w:t>утратившими</w:t>
      </w:r>
      <w:r w:rsidR="002B4A67" w:rsidRPr="0030461B">
        <w:rPr>
          <w:rFonts w:ascii="Arial" w:hAnsi="Arial" w:cs="Arial"/>
          <w:color w:val="000000"/>
          <w:sz w:val="20"/>
        </w:rPr>
        <w:t xml:space="preserve"> </w:t>
      </w:r>
      <w:r w:rsidRPr="0030461B">
        <w:rPr>
          <w:rFonts w:ascii="Arial" w:hAnsi="Arial" w:cs="Arial"/>
          <w:color w:val="000000"/>
          <w:sz w:val="20"/>
        </w:rPr>
        <w:t>силу;</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37" w:name="sub_204"/>
      <w:bookmarkEnd w:id="36"/>
      <w:r w:rsidRPr="0030461B">
        <w:rPr>
          <w:rFonts w:ascii="Arial" w:hAnsi="Arial" w:cs="Arial"/>
          <w:color w:val="000000"/>
          <w:sz w:val="20"/>
        </w:rPr>
        <w:t>б)</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новыми</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третьим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четвертым</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содержания:</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38" w:name="sub_219053"/>
      <w:bookmarkEnd w:id="37"/>
      <w:r w:rsidRPr="0030461B">
        <w:rPr>
          <w:rFonts w:ascii="Arial" w:hAnsi="Arial" w:cs="Arial"/>
          <w:color w:val="000000"/>
          <w:sz w:val="20"/>
        </w:rPr>
        <w:t>«Федеральное</w:t>
      </w:r>
      <w:r w:rsidR="002B4A67" w:rsidRPr="0030461B">
        <w:rPr>
          <w:rFonts w:ascii="Arial" w:hAnsi="Arial" w:cs="Arial"/>
          <w:color w:val="000000"/>
          <w:sz w:val="20"/>
        </w:rPr>
        <w:t xml:space="preserve"> </w:t>
      </w:r>
      <w:r w:rsidRPr="0030461B">
        <w:rPr>
          <w:rFonts w:ascii="Arial" w:hAnsi="Arial" w:cs="Arial"/>
          <w:color w:val="000000"/>
          <w:sz w:val="20"/>
        </w:rPr>
        <w:t>казначейство</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постановке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учет</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денежных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санкционировании</w:t>
      </w:r>
      <w:r w:rsidR="002B4A67" w:rsidRPr="0030461B">
        <w:rPr>
          <w:rFonts w:ascii="Arial" w:hAnsi="Arial" w:cs="Arial"/>
          <w:color w:val="000000"/>
          <w:sz w:val="20"/>
        </w:rPr>
        <w:t xml:space="preserve"> </w:t>
      </w:r>
      <w:r w:rsidRPr="0030461B">
        <w:rPr>
          <w:rFonts w:ascii="Arial" w:hAnsi="Arial" w:cs="Arial"/>
          <w:color w:val="000000"/>
          <w:sz w:val="20"/>
        </w:rPr>
        <w:t>оплаты</w:t>
      </w:r>
      <w:r w:rsidR="002B4A67" w:rsidRPr="0030461B">
        <w:rPr>
          <w:rFonts w:ascii="Arial" w:hAnsi="Arial" w:cs="Arial"/>
          <w:color w:val="000000"/>
          <w:sz w:val="20"/>
        </w:rPr>
        <w:t xml:space="preserve"> </w:t>
      </w:r>
      <w:r w:rsidRPr="0030461B">
        <w:rPr>
          <w:rFonts w:ascii="Arial" w:hAnsi="Arial" w:cs="Arial"/>
          <w:color w:val="000000"/>
          <w:sz w:val="20"/>
        </w:rPr>
        <w:t>денежных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осущес</w:t>
      </w:r>
      <w:r w:rsidRPr="0030461B">
        <w:rPr>
          <w:rFonts w:ascii="Arial" w:hAnsi="Arial" w:cs="Arial"/>
          <w:color w:val="000000"/>
          <w:sz w:val="20"/>
        </w:rPr>
        <w:t>т</w:t>
      </w:r>
      <w:r w:rsidRPr="0030461B">
        <w:rPr>
          <w:rFonts w:ascii="Arial" w:hAnsi="Arial" w:cs="Arial"/>
          <w:color w:val="000000"/>
          <w:sz w:val="20"/>
        </w:rPr>
        <w:t>вляют</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установленным</w:t>
      </w:r>
      <w:r w:rsidR="002B4A67" w:rsidRPr="0030461B">
        <w:rPr>
          <w:rFonts w:ascii="Arial" w:hAnsi="Arial" w:cs="Arial"/>
          <w:color w:val="000000"/>
          <w:sz w:val="20"/>
        </w:rPr>
        <w:t xml:space="preserve"> </w:t>
      </w:r>
      <w:r w:rsidRPr="0030461B">
        <w:rPr>
          <w:rFonts w:ascii="Arial" w:hAnsi="Arial" w:cs="Arial"/>
          <w:color w:val="000000"/>
          <w:sz w:val="20"/>
        </w:rPr>
        <w:t>финансовым</w:t>
      </w:r>
      <w:r w:rsidR="002B4A67" w:rsidRPr="0030461B">
        <w:rPr>
          <w:rFonts w:ascii="Arial" w:hAnsi="Arial" w:cs="Arial"/>
          <w:color w:val="000000"/>
          <w:sz w:val="20"/>
        </w:rPr>
        <w:t xml:space="preserve"> </w:t>
      </w:r>
      <w:r w:rsidRPr="0030461B">
        <w:rPr>
          <w:rFonts w:ascii="Arial" w:hAnsi="Arial" w:cs="Arial"/>
          <w:color w:val="000000"/>
          <w:sz w:val="20"/>
        </w:rPr>
        <w:t>отделом</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порядком,</w:t>
      </w:r>
      <w:r w:rsidR="002B4A67" w:rsidRPr="0030461B">
        <w:rPr>
          <w:rFonts w:ascii="Arial" w:hAnsi="Arial" w:cs="Arial"/>
          <w:color w:val="000000"/>
          <w:sz w:val="20"/>
        </w:rPr>
        <w:t xml:space="preserve"> </w:t>
      </w:r>
      <w:r w:rsidRPr="0030461B">
        <w:rPr>
          <w:rFonts w:ascii="Arial" w:hAnsi="Arial" w:cs="Arial"/>
          <w:color w:val="000000"/>
          <w:sz w:val="20"/>
        </w:rPr>
        <w:t>предусмотренным</w:t>
      </w:r>
      <w:r w:rsidR="002B4A67" w:rsidRPr="0030461B">
        <w:rPr>
          <w:rFonts w:ascii="Arial" w:hAnsi="Arial" w:cs="Arial"/>
          <w:color w:val="000000"/>
          <w:sz w:val="20"/>
        </w:rPr>
        <w:t xml:space="preserve"> </w:t>
      </w:r>
      <w:r w:rsidRPr="0030461B">
        <w:rPr>
          <w:rFonts w:ascii="Arial" w:hAnsi="Arial" w:cs="Arial"/>
          <w:color w:val="000000"/>
          <w:sz w:val="20"/>
        </w:rPr>
        <w:t>пунктом</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контроль</w:t>
      </w:r>
      <w:r w:rsidR="002B4A67" w:rsidRPr="0030461B">
        <w:rPr>
          <w:rFonts w:ascii="Arial" w:hAnsi="Arial" w:cs="Arial"/>
          <w:color w:val="000000"/>
          <w:sz w:val="20"/>
        </w:rPr>
        <w:t xml:space="preserve"> </w:t>
      </w:r>
      <w:proofErr w:type="gramStart"/>
      <w:r w:rsidRPr="0030461B">
        <w:rPr>
          <w:rFonts w:ascii="Arial" w:hAnsi="Arial" w:cs="Arial"/>
          <w:color w:val="000000"/>
          <w:sz w:val="20"/>
        </w:rPr>
        <w:t>за</w:t>
      </w:r>
      <w:proofErr w:type="gramEnd"/>
      <w:r w:rsidRPr="0030461B">
        <w:rPr>
          <w:rFonts w:ascii="Arial" w:hAnsi="Arial" w:cs="Arial"/>
          <w:color w:val="000000"/>
          <w:sz w:val="20"/>
        </w:rPr>
        <w:t>:</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39" w:name="sub_219054"/>
      <w:bookmarkEnd w:id="38"/>
      <w:proofErr w:type="spellStart"/>
      <w:r w:rsidRPr="0030461B">
        <w:rPr>
          <w:rFonts w:ascii="Arial" w:hAnsi="Arial" w:cs="Arial"/>
          <w:color w:val="000000"/>
          <w:sz w:val="20"/>
        </w:rPr>
        <w:t>непревышением</w:t>
      </w:r>
      <w:proofErr w:type="spellEnd"/>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над</w:t>
      </w:r>
      <w:r w:rsidR="002B4A67" w:rsidRPr="0030461B">
        <w:rPr>
          <w:rFonts w:ascii="Arial" w:hAnsi="Arial" w:cs="Arial"/>
          <w:color w:val="000000"/>
          <w:sz w:val="20"/>
        </w:rPr>
        <w:t xml:space="preserve"> </w:t>
      </w:r>
      <w:r w:rsidRPr="0030461B">
        <w:rPr>
          <w:rFonts w:ascii="Arial" w:hAnsi="Arial" w:cs="Arial"/>
          <w:color w:val="000000"/>
          <w:sz w:val="20"/>
        </w:rPr>
        <w:t>соответствующими</w:t>
      </w:r>
      <w:r w:rsidR="002B4A67" w:rsidRPr="0030461B">
        <w:rPr>
          <w:rFonts w:ascii="Arial" w:hAnsi="Arial" w:cs="Arial"/>
          <w:color w:val="000000"/>
          <w:sz w:val="20"/>
        </w:rPr>
        <w:t xml:space="preserve"> </w:t>
      </w:r>
      <w:r w:rsidRPr="0030461B">
        <w:rPr>
          <w:rFonts w:ascii="Arial" w:hAnsi="Arial" w:cs="Arial"/>
          <w:color w:val="000000"/>
          <w:sz w:val="20"/>
        </w:rPr>
        <w:t>лимитами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бюджетными</w:t>
      </w:r>
      <w:r w:rsidR="002B4A67" w:rsidRPr="0030461B">
        <w:rPr>
          <w:rFonts w:ascii="Arial" w:hAnsi="Arial" w:cs="Arial"/>
          <w:color w:val="000000"/>
          <w:sz w:val="20"/>
        </w:rPr>
        <w:t xml:space="preserve"> </w:t>
      </w:r>
      <w:r w:rsidRPr="0030461B">
        <w:rPr>
          <w:rFonts w:ascii="Arial" w:hAnsi="Arial" w:cs="Arial"/>
          <w:color w:val="000000"/>
          <w:sz w:val="20"/>
        </w:rPr>
        <w:t>ассигнованиями,</w:t>
      </w:r>
      <w:r w:rsidR="002B4A67" w:rsidRPr="0030461B">
        <w:rPr>
          <w:rFonts w:ascii="Arial" w:hAnsi="Arial" w:cs="Arial"/>
          <w:color w:val="000000"/>
          <w:sz w:val="20"/>
        </w:rPr>
        <w:t xml:space="preserve"> </w:t>
      </w:r>
      <w:r w:rsidRPr="0030461B">
        <w:rPr>
          <w:rFonts w:ascii="Arial" w:hAnsi="Arial" w:cs="Arial"/>
          <w:color w:val="000000"/>
          <w:sz w:val="20"/>
        </w:rPr>
        <w:t>доведенными</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получателя</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соответствием</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бюджетном</w:t>
      </w:r>
      <w:r w:rsidR="002B4A67" w:rsidRPr="0030461B">
        <w:rPr>
          <w:rFonts w:ascii="Arial" w:hAnsi="Arial" w:cs="Arial"/>
          <w:color w:val="000000"/>
          <w:sz w:val="20"/>
        </w:rPr>
        <w:t xml:space="preserve"> </w:t>
      </w:r>
      <w:r w:rsidRPr="0030461B">
        <w:rPr>
          <w:rFonts w:ascii="Arial" w:hAnsi="Arial" w:cs="Arial"/>
          <w:color w:val="000000"/>
          <w:sz w:val="20"/>
        </w:rPr>
        <w:t>обязательстве</w:t>
      </w:r>
      <w:r w:rsidR="002B4A67" w:rsidRPr="0030461B">
        <w:rPr>
          <w:rFonts w:ascii="Arial" w:hAnsi="Arial" w:cs="Arial"/>
          <w:color w:val="000000"/>
          <w:sz w:val="20"/>
        </w:rPr>
        <w:t xml:space="preserve"> </w:t>
      </w:r>
      <w:r w:rsidRPr="0030461B">
        <w:rPr>
          <w:rFonts w:ascii="Arial" w:hAnsi="Arial" w:cs="Arial"/>
          <w:color w:val="000000"/>
          <w:sz w:val="20"/>
        </w:rPr>
        <w:t>коду</w:t>
      </w:r>
      <w:r w:rsidR="002B4A67" w:rsidRPr="0030461B">
        <w:rPr>
          <w:rFonts w:ascii="Arial" w:hAnsi="Arial" w:cs="Arial"/>
          <w:color w:val="000000"/>
          <w:sz w:val="20"/>
        </w:rPr>
        <w:t xml:space="preserve"> </w:t>
      </w:r>
      <w:r w:rsidRPr="0030461B">
        <w:rPr>
          <w:rFonts w:ascii="Arial" w:hAnsi="Arial" w:cs="Arial"/>
          <w:color w:val="000000"/>
          <w:sz w:val="20"/>
        </w:rPr>
        <w:t>классификации</w:t>
      </w:r>
      <w:r w:rsidR="002B4A67" w:rsidRPr="0030461B">
        <w:rPr>
          <w:rFonts w:ascii="Arial" w:hAnsi="Arial" w:cs="Arial"/>
          <w:color w:val="000000"/>
          <w:sz w:val="20"/>
        </w:rPr>
        <w:t xml:space="preserve"> </w:t>
      </w:r>
      <w:r w:rsidRPr="0030461B">
        <w:rPr>
          <w:rFonts w:ascii="Arial" w:hAnsi="Arial" w:cs="Arial"/>
          <w:color w:val="000000"/>
          <w:sz w:val="20"/>
        </w:rPr>
        <w:t>расходов</w:t>
      </w:r>
      <w:r w:rsidR="002B4A67" w:rsidRPr="0030461B">
        <w:rPr>
          <w:rFonts w:ascii="Arial" w:hAnsi="Arial" w:cs="Arial"/>
          <w:color w:val="000000"/>
          <w:sz w:val="20"/>
        </w:rPr>
        <w:t xml:space="preserve"> </w:t>
      </w:r>
      <w:r w:rsidRPr="0030461B">
        <w:rPr>
          <w:rFonts w:ascii="Arial" w:hAnsi="Arial" w:cs="Arial"/>
          <w:color w:val="000000"/>
          <w:sz w:val="20"/>
        </w:rPr>
        <w:t>бюджетов</w:t>
      </w:r>
      <w:proofErr w:type="gramStart"/>
      <w:r w:rsidRPr="0030461B">
        <w:rPr>
          <w:rFonts w:ascii="Arial" w:hAnsi="Arial" w:cs="Arial"/>
          <w:color w:val="000000"/>
          <w:sz w:val="20"/>
        </w:rPr>
        <w:t>;"</w:t>
      </w:r>
      <w:proofErr w:type="gramEnd"/>
      <w:r w:rsidRPr="0030461B">
        <w:rPr>
          <w:rFonts w:ascii="Arial" w:hAnsi="Arial" w:cs="Arial"/>
          <w:color w:val="000000"/>
          <w:sz w:val="20"/>
        </w:rPr>
        <w:t>;</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40" w:name="sub_205"/>
      <w:bookmarkEnd w:id="39"/>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пятым</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девятым</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содержания:</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41" w:name="sub_219055"/>
      <w:bookmarkEnd w:id="40"/>
      <w:r w:rsidRPr="0030461B">
        <w:rPr>
          <w:rFonts w:ascii="Arial" w:hAnsi="Arial" w:cs="Arial"/>
          <w:color w:val="000000"/>
          <w:sz w:val="20"/>
        </w:rPr>
        <w:t>«соответствием</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денежном</w:t>
      </w:r>
      <w:r w:rsidR="002B4A67" w:rsidRPr="0030461B">
        <w:rPr>
          <w:rFonts w:ascii="Arial" w:hAnsi="Arial" w:cs="Arial"/>
          <w:color w:val="000000"/>
          <w:sz w:val="20"/>
        </w:rPr>
        <w:t xml:space="preserve"> </w:t>
      </w:r>
      <w:r w:rsidRPr="0030461B">
        <w:rPr>
          <w:rFonts w:ascii="Arial" w:hAnsi="Arial" w:cs="Arial"/>
          <w:color w:val="000000"/>
          <w:sz w:val="20"/>
        </w:rPr>
        <w:t>обязательстве</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поставленном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учет</w:t>
      </w:r>
      <w:r w:rsidR="002B4A67" w:rsidRPr="0030461B">
        <w:rPr>
          <w:rFonts w:ascii="Arial" w:hAnsi="Arial" w:cs="Arial"/>
          <w:color w:val="000000"/>
          <w:sz w:val="20"/>
        </w:rPr>
        <w:t xml:space="preserve"> </w:t>
      </w:r>
      <w:r w:rsidRPr="0030461B">
        <w:rPr>
          <w:rFonts w:ascii="Arial" w:hAnsi="Arial" w:cs="Arial"/>
          <w:color w:val="000000"/>
          <w:sz w:val="20"/>
        </w:rPr>
        <w:t>соответствующем</w:t>
      </w:r>
      <w:r w:rsidR="002B4A67" w:rsidRPr="0030461B">
        <w:rPr>
          <w:rFonts w:ascii="Arial" w:hAnsi="Arial" w:cs="Arial"/>
          <w:color w:val="000000"/>
          <w:sz w:val="20"/>
        </w:rPr>
        <w:t xml:space="preserve"> </w:t>
      </w:r>
      <w:r w:rsidRPr="0030461B">
        <w:rPr>
          <w:rFonts w:ascii="Arial" w:hAnsi="Arial" w:cs="Arial"/>
          <w:color w:val="000000"/>
          <w:sz w:val="20"/>
        </w:rPr>
        <w:t>бюджетном</w:t>
      </w:r>
      <w:r w:rsidR="002B4A67" w:rsidRPr="0030461B">
        <w:rPr>
          <w:rFonts w:ascii="Arial" w:hAnsi="Arial" w:cs="Arial"/>
          <w:color w:val="000000"/>
          <w:sz w:val="20"/>
        </w:rPr>
        <w:t xml:space="preserve"> </w:t>
      </w:r>
      <w:r w:rsidRPr="0030461B">
        <w:rPr>
          <w:rFonts w:ascii="Arial" w:hAnsi="Arial" w:cs="Arial"/>
          <w:color w:val="000000"/>
          <w:sz w:val="20"/>
        </w:rPr>
        <w:t>обязательстве;</w:t>
      </w:r>
    </w:p>
    <w:p w:rsidR="00B06678" w:rsidRPr="0030461B" w:rsidRDefault="00B06678" w:rsidP="0030461B">
      <w:pPr>
        <w:autoSpaceDE w:val="0"/>
        <w:autoSpaceDN w:val="0"/>
        <w:adjustRightInd w:val="0"/>
        <w:ind w:firstLine="720"/>
        <w:jc w:val="both"/>
        <w:rPr>
          <w:rFonts w:ascii="Arial" w:hAnsi="Arial" w:cs="Arial"/>
          <w:color w:val="000000"/>
          <w:sz w:val="20"/>
        </w:rPr>
      </w:pPr>
      <w:bookmarkStart w:id="42" w:name="sub_219056"/>
      <w:bookmarkEnd w:id="41"/>
      <w:r w:rsidRPr="0030461B">
        <w:rPr>
          <w:rFonts w:ascii="Arial" w:hAnsi="Arial" w:cs="Arial"/>
          <w:color w:val="000000"/>
          <w:sz w:val="20"/>
        </w:rPr>
        <w:t>соответствием</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указанной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платежном</w:t>
      </w:r>
      <w:r w:rsidR="002B4A67" w:rsidRPr="0030461B">
        <w:rPr>
          <w:rFonts w:ascii="Arial" w:hAnsi="Arial" w:cs="Arial"/>
          <w:color w:val="000000"/>
          <w:sz w:val="20"/>
        </w:rPr>
        <w:t xml:space="preserve"> </w:t>
      </w:r>
      <w:r w:rsidRPr="0030461B">
        <w:rPr>
          <w:rFonts w:ascii="Arial" w:hAnsi="Arial" w:cs="Arial"/>
          <w:color w:val="000000"/>
          <w:sz w:val="20"/>
        </w:rPr>
        <w:t>документе</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оплаты</w:t>
      </w:r>
      <w:r w:rsidR="002B4A67" w:rsidRPr="0030461B">
        <w:rPr>
          <w:rFonts w:ascii="Arial" w:hAnsi="Arial" w:cs="Arial"/>
          <w:color w:val="000000"/>
          <w:sz w:val="20"/>
        </w:rPr>
        <w:t xml:space="preserve"> </w:t>
      </w:r>
      <w:r w:rsidRPr="0030461B">
        <w:rPr>
          <w:rFonts w:ascii="Arial" w:hAnsi="Arial" w:cs="Arial"/>
          <w:color w:val="000000"/>
          <w:sz w:val="20"/>
        </w:rPr>
        <w:t>денежного</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денежном</w:t>
      </w:r>
      <w:r w:rsidR="002B4A67" w:rsidRPr="0030461B">
        <w:rPr>
          <w:rFonts w:ascii="Arial" w:hAnsi="Arial" w:cs="Arial"/>
          <w:color w:val="000000"/>
          <w:sz w:val="20"/>
        </w:rPr>
        <w:t xml:space="preserve"> </w:t>
      </w:r>
      <w:r w:rsidRPr="0030461B">
        <w:rPr>
          <w:rFonts w:ascii="Arial" w:hAnsi="Arial" w:cs="Arial"/>
          <w:color w:val="000000"/>
          <w:sz w:val="20"/>
        </w:rPr>
        <w:t>обязательстве;</w:t>
      </w:r>
    </w:p>
    <w:bookmarkEnd w:id="42"/>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наличием</w:t>
      </w:r>
      <w:r w:rsidR="002B4A67" w:rsidRPr="0030461B">
        <w:rPr>
          <w:rFonts w:ascii="Arial" w:hAnsi="Arial" w:cs="Arial"/>
          <w:color w:val="000000"/>
          <w:sz w:val="20"/>
        </w:rPr>
        <w:t xml:space="preserve"> </w:t>
      </w:r>
      <w:r w:rsidRPr="0030461B">
        <w:rPr>
          <w:rFonts w:ascii="Arial" w:hAnsi="Arial" w:cs="Arial"/>
          <w:color w:val="000000"/>
          <w:sz w:val="20"/>
        </w:rPr>
        <w:t>документов,</w:t>
      </w:r>
      <w:r w:rsidR="002B4A67" w:rsidRPr="0030461B">
        <w:rPr>
          <w:rFonts w:ascii="Arial" w:hAnsi="Arial" w:cs="Arial"/>
          <w:color w:val="000000"/>
          <w:sz w:val="20"/>
        </w:rPr>
        <w:t xml:space="preserve"> </w:t>
      </w:r>
      <w:r w:rsidRPr="0030461B">
        <w:rPr>
          <w:rFonts w:ascii="Arial" w:hAnsi="Arial" w:cs="Arial"/>
          <w:color w:val="000000"/>
          <w:sz w:val="20"/>
        </w:rPr>
        <w:t>подтверждающих</w:t>
      </w:r>
      <w:r w:rsidR="002B4A67" w:rsidRPr="0030461B">
        <w:rPr>
          <w:rFonts w:ascii="Arial" w:hAnsi="Arial" w:cs="Arial"/>
          <w:color w:val="000000"/>
          <w:sz w:val="20"/>
        </w:rPr>
        <w:t xml:space="preserve"> </w:t>
      </w:r>
      <w:r w:rsidRPr="0030461B">
        <w:rPr>
          <w:rFonts w:ascii="Arial" w:hAnsi="Arial" w:cs="Arial"/>
          <w:color w:val="000000"/>
          <w:sz w:val="20"/>
        </w:rPr>
        <w:t>возникновение</w:t>
      </w:r>
      <w:r w:rsidR="002B4A67" w:rsidRPr="0030461B">
        <w:rPr>
          <w:rFonts w:ascii="Arial" w:hAnsi="Arial" w:cs="Arial"/>
          <w:color w:val="000000"/>
          <w:sz w:val="20"/>
        </w:rPr>
        <w:t xml:space="preserve"> </w:t>
      </w:r>
      <w:r w:rsidRPr="0030461B">
        <w:rPr>
          <w:rFonts w:ascii="Arial" w:hAnsi="Arial" w:cs="Arial"/>
          <w:color w:val="000000"/>
          <w:sz w:val="20"/>
        </w:rPr>
        <w:t>денежного</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порядке,</w:t>
      </w:r>
      <w:r w:rsidR="002B4A67" w:rsidRPr="0030461B">
        <w:rPr>
          <w:rFonts w:ascii="Arial" w:hAnsi="Arial" w:cs="Arial"/>
          <w:color w:val="000000"/>
          <w:sz w:val="20"/>
        </w:rPr>
        <w:t xml:space="preserve"> </w:t>
      </w:r>
      <w:r w:rsidRPr="0030461B">
        <w:rPr>
          <w:rFonts w:ascii="Arial" w:hAnsi="Arial" w:cs="Arial"/>
          <w:color w:val="000000"/>
          <w:sz w:val="20"/>
        </w:rPr>
        <w:t>установленном</w:t>
      </w:r>
      <w:r w:rsidR="002B4A67" w:rsidRPr="0030461B">
        <w:rPr>
          <w:rFonts w:ascii="Arial" w:hAnsi="Arial" w:cs="Arial"/>
          <w:color w:val="000000"/>
          <w:sz w:val="20"/>
        </w:rPr>
        <w:t xml:space="preserve"> </w:t>
      </w:r>
      <w:r w:rsidRPr="0030461B">
        <w:rPr>
          <w:rFonts w:ascii="Arial" w:hAnsi="Arial" w:cs="Arial"/>
          <w:color w:val="000000"/>
          <w:sz w:val="20"/>
        </w:rPr>
        <w:t>финансовым</w:t>
      </w:r>
      <w:r w:rsidR="002B4A67" w:rsidRPr="0030461B">
        <w:rPr>
          <w:rFonts w:ascii="Arial" w:hAnsi="Arial" w:cs="Arial"/>
          <w:color w:val="000000"/>
          <w:sz w:val="20"/>
        </w:rPr>
        <w:t xml:space="preserve"> </w:t>
      </w:r>
      <w:r w:rsidRPr="0030461B">
        <w:rPr>
          <w:rFonts w:ascii="Arial" w:hAnsi="Arial" w:cs="Arial"/>
          <w:color w:val="000000"/>
          <w:sz w:val="20"/>
        </w:rPr>
        <w:t>отделом</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предусмотренном</w:t>
      </w:r>
      <w:r w:rsidR="002B4A67" w:rsidRPr="0030461B">
        <w:rPr>
          <w:rFonts w:ascii="Arial" w:hAnsi="Arial" w:cs="Arial"/>
          <w:color w:val="000000"/>
          <w:sz w:val="20"/>
        </w:rPr>
        <w:t xml:space="preserve"> </w:t>
      </w:r>
      <w:r w:rsidRPr="0030461B">
        <w:rPr>
          <w:rFonts w:ascii="Arial" w:hAnsi="Arial" w:cs="Arial"/>
          <w:color w:val="000000"/>
          <w:sz w:val="20"/>
        </w:rPr>
        <w:t>пунктом</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д</w:t>
      </w:r>
      <w:r w:rsidRPr="0030461B">
        <w:rPr>
          <w:rFonts w:ascii="Arial" w:hAnsi="Arial" w:cs="Arial"/>
          <w:color w:val="000000"/>
          <w:sz w:val="20"/>
        </w:rPr>
        <w:t>о</w:t>
      </w:r>
      <w:r w:rsidRPr="0030461B">
        <w:rPr>
          <w:rFonts w:ascii="Arial" w:hAnsi="Arial" w:cs="Arial"/>
          <w:color w:val="000000"/>
          <w:sz w:val="20"/>
        </w:rPr>
        <w:t>полнение</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указанной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настоящем</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может</w:t>
      </w:r>
      <w:r w:rsidR="002B4A67" w:rsidRPr="0030461B">
        <w:rPr>
          <w:rFonts w:ascii="Arial" w:hAnsi="Arial" w:cs="Arial"/>
          <w:color w:val="000000"/>
          <w:sz w:val="20"/>
        </w:rPr>
        <w:t xml:space="preserve"> </w:t>
      </w:r>
      <w:r w:rsidRPr="0030461B">
        <w:rPr>
          <w:rFonts w:ascii="Arial" w:hAnsi="Arial" w:cs="Arial"/>
          <w:color w:val="000000"/>
          <w:sz w:val="20"/>
        </w:rPr>
        <w:t>определяться</w:t>
      </w:r>
      <w:r w:rsidR="002B4A67" w:rsidRPr="0030461B">
        <w:rPr>
          <w:rFonts w:ascii="Arial" w:hAnsi="Arial" w:cs="Arial"/>
          <w:color w:val="000000"/>
          <w:sz w:val="20"/>
        </w:rPr>
        <w:t xml:space="preserve"> </w:t>
      </w:r>
      <w:r w:rsidRPr="0030461B">
        <w:rPr>
          <w:rFonts w:ascii="Arial" w:hAnsi="Arial" w:cs="Arial"/>
          <w:color w:val="000000"/>
          <w:sz w:val="20"/>
        </w:rPr>
        <w:t>иная</w:t>
      </w:r>
      <w:r w:rsidR="002B4A67" w:rsidRPr="0030461B">
        <w:rPr>
          <w:rFonts w:ascii="Arial" w:hAnsi="Arial" w:cs="Arial"/>
          <w:color w:val="000000"/>
          <w:sz w:val="20"/>
        </w:rPr>
        <w:t xml:space="preserve"> </w:t>
      </w:r>
      <w:r w:rsidRPr="0030461B">
        <w:rPr>
          <w:rFonts w:ascii="Arial" w:hAnsi="Arial" w:cs="Arial"/>
          <w:color w:val="000000"/>
          <w:sz w:val="20"/>
        </w:rPr>
        <w:t>информация,</w:t>
      </w:r>
      <w:r w:rsidR="002B4A67" w:rsidRPr="0030461B">
        <w:rPr>
          <w:rFonts w:ascii="Arial" w:hAnsi="Arial" w:cs="Arial"/>
          <w:color w:val="000000"/>
          <w:sz w:val="20"/>
        </w:rPr>
        <w:t xml:space="preserve"> </w:t>
      </w:r>
      <w:r w:rsidRPr="0030461B">
        <w:rPr>
          <w:rFonts w:ascii="Arial" w:hAnsi="Arial" w:cs="Arial"/>
          <w:color w:val="000000"/>
          <w:sz w:val="20"/>
        </w:rPr>
        <w:t>подлежащая</w:t>
      </w:r>
      <w:r w:rsidR="002B4A67" w:rsidRPr="0030461B">
        <w:rPr>
          <w:rFonts w:ascii="Arial" w:hAnsi="Arial" w:cs="Arial"/>
          <w:color w:val="000000"/>
          <w:sz w:val="20"/>
        </w:rPr>
        <w:t xml:space="preserve"> </w:t>
      </w:r>
      <w:r w:rsidRPr="0030461B">
        <w:rPr>
          <w:rFonts w:ascii="Arial" w:hAnsi="Arial" w:cs="Arial"/>
          <w:color w:val="000000"/>
          <w:sz w:val="20"/>
        </w:rPr>
        <w:t>контролю.</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случае</w:t>
      </w:r>
      <w:proofErr w:type="gramStart"/>
      <w:r w:rsidRPr="0030461B">
        <w:rPr>
          <w:rFonts w:ascii="Arial" w:hAnsi="Arial" w:cs="Arial"/>
          <w:color w:val="000000"/>
          <w:sz w:val="20"/>
        </w:rPr>
        <w:t>,</w:t>
      </w:r>
      <w:proofErr w:type="gramEnd"/>
      <w:r w:rsidR="002B4A67" w:rsidRPr="0030461B">
        <w:rPr>
          <w:rFonts w:ascii="Arial" w:hAnsi="Arial" w:cs="Arial"/>
          <w:color w:val="000000"/>
          <w:sz w:val="20"/>
        </w:rPr>
        <w:t xml:space="preserve"> </w:t>
      </w:r>
      <w:r w:rsidRPr="0030461B">
        <w:rPr>
          <w:rFonts w:ascii="Arial" w:hAnsi="Arial" w:cs="Arial"/>
          <w:color w:val="000000"/>
          <w:sz w:val="20"/>
        </w:rPr>
        <w:t>если</w:t>
      </w:r>
      <w:r w:rsidR="002B4A67" w:rsidRPr="0030461B">
        <w:rPr>
          <w:rFonts w:ascii="Arial" w:hAnsi="Arial" w:cs="Arial"/>
          <w:color w:val="000000"/>
          <w:sz w:val="20"/>
        </w:rPr>
        <w:t xml:space="preserve"> </w:t>
      </w:r>
      <w:r w:rsidRPr="0030461B">
        <w:rPr>
          <w:rFonts w:ascii="Arial" w:hAnsi="Arial" w:cs="Arial"/>
          <w:color w:val="000000"/>
          <w:sz w:val="20"/>
        </w:rPr>
        <w:t>бюджетное</w:t>
      </w:r>
      <w:r w:rsidR="002B4A67" w:rsidRPr="0030461B">
        <w:rPr>
          <w:rFonts w:ascii="Arial" w:hAnsi="Arial" w:cs="Arial"/>
          <w:color w:val="000000"/>
          <w:sz w:val="20"/>
        </w:rPr>
        <w:t xml:space="preserve"> </w:t>
      </w:r>
      <w:r w:rsidRPr="0030461B">
        <w:rPr>
          <w:rFonts w:ascii="Arial" w:hAnsi="Arial" w:cs="Arial"/>
          <w:color w:val="000000"/>
          <w:sz w:val="20"/>
        </w:rPr>
        <w:t>обязательство</w:t>
      </w:r>
      <w:r w:rsidR="002B4A67" w:rsidRPr="0030461B">
        <w:rPr>
          <w:rFonts w:ascii="Arial" w:hAnsi="Arial" w:cs="Arial"/>
          <w:color w:val="000000"/>
          <w:sz w:val="20"/>
        </w:rPr>
        <w:t xml:space="preserve"> </w:t>
      </w:r>
      <w:r w:rsidRPr="0030461B">
        <w:rPr>
          <w:rFonts w:ascii="Arial" w:hAnsi="Arial" w:cs="Arial"/>
          <w:color w:val="000000"/>
          <w:sz w:val="20"/>
        </w:rPr>
        <w:t>возникло</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основании</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контракта,</w:t>
      </w:r>
      <w:r w:rsidR="002B4A67" w:rsidRPr="0030461B">
        <w:rPr>
          <w:rFonts w:ascii="Arial" w:hAnsi="Arial" w:cs="Arial"/>
          <w:color w:val="000000"/>
          <w:sz w:val="20"/>
        </w:rPr>
        <w:t xml:space="preserve"> </w:t>
      </w:r>
      <w:r w:rsidRPr="0030461B">
        <w:rPr>
          <w:rFonts w:ascii="Arial" w:hAnsi="Arial" w:cs="Arial"/>
          <w:color w:val="000000"/>
          <w:sz w:val="20"/>
        </w:rPr>
        <w:t>дополнительно</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соответствием</w:t>
      </w:r>
      <w:r w:rsidR="002B4A67" w:rsidRPr="0030461B">
        <w:rPr>
          <w:rFonts w:ascii="Arial" w:hAnsi="Arial" w:cs="Arial"/>
          <w:color w:val="000000"/>
          <w:sz w:val="20"/>
        </w:rPr>
        <w:t xml:space="preserve"> </w:t>
      </w:r>
      <w:r w:rsidRPr="0030461B">
        <w:rPr>
          <w:rFonts w:ascii="Arial" w:hAnsi="Arial" w:cs="Arial"/>
          <w:color w:val="000000"/>
          <w:sz w:val="20"/>
        </w:rPr>
        <w:t>сведений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муниципальном</w:t>
      </w:r>
      <w:r w:rsidR="002B4A67" w:rsidRPr="0030461B">
        <w:rPr>
          <w:rFonts w:ascii="Arial" w:hAnsi="Arial" w:cs="Arial"/>
          <w:color w:val="000000"/>
          <w:sz w:val="20"/>
        </w:rPr>
        <w:t xml:space="preserve"> </w:t>
      </w:r>
      <w:r w:rsidRPr="0030461B">
        <w:rPr>
          <w:rFonts w:ascii="Arial" w:hAnsi="Arial" w:cs="Arial"/>
          <w:color w:val="000000"/>
          <w:sz w:val="20"/>
        </w:rPr>
        <w:t>контракте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реестре</w:t>
      </w:r>
      <w:r w:rsidR="002B4A67" w:rsidRPr="0030461B">
        <w:rPr>
          <w:rFonts w:ascii="Arial" w:hAnsi="Arial" w:cs="Arial"/>
          <w:color w:val="000000"/>
          <w:sz w:val="20"/>
        </w:rPr>
        <w:t xml:space="preserve"> </w:t>
      </w:r>
      <w:r w:rsidRPr="0030461B">
        <w:rPr>
          <w:rFonts w:ascii="Arial" w:hAnsi="Arial" w:cs="Arial"/>
          <w:color w:val="000000"/>
          <w:sz w:val="20"/>
        </w:rPr>
        <w:t>контрактов,</w:t>
      </w:r>
      <w:r w:rsidR="002B4A67" w:rsidRPr="0030461B">
        <w:rPr>
          <w:rFonts w:ascii="Arial" w:hAnsi="Arial" w:cs="Arial"/>
          <w:color w:val="000000"/>
          <w:sz w:val="20"/>
        </w:rPr>
        <w:t xml:space="preserve"> </w:t>
      </w:r>
      <w:r w:rsidRPr="0030461B">
        <w:rPr>
          <w:rFonts w:ascii="Arial" w:hAnsi="Arial" w:cs="Arial"/>
          <w:color w:val="000000"/>
          <w:sz w:val="20"/>
        </w:rPr>
        <w:t>предусмотренном</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контрактной</w:t>
      </w:r>
      <w:r w:rsidR="002B4A67" w:rsidRPr="0030461B">
        <w:rPr>
          <w:rFonts w:ascii="Arial" w:hAnsi="Arial" w:cs="Arial"/>
          <w:color w:val="000000"/>
          <w:sz w:val="20"/>
        </w:rPr>
        <w:t xml:space="preserve"> </w:t>
      </w:r>
      <w:r w:rsidRPr="0030461B">
        <w:rPr>
          <w:rFonts w:ascii="Arial" w:hAnsi="Arial" w:cs="Arial"/>
          <w:color w:val="000000"/>
          <w:sz w:val="20"/>
        </w:rPr>
        <w:t>системе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сфере</w:t>
      </w:r>
      <w:r w:rsidR="002B4A67" w:rsidRPr="0030461B">
        <w:rPr>
          <w:rFonts w:ascii="Arial" w:hAnsi="Arial" w:cs="Arial"/>
          <w:color w:val="000000"/>
          <w:sz w:val="20"/>
        </w:rPr>
        <w:t xml:space="preserve"> </w:t>
      </w:r>
      <w:r w:rsidRPr="0030461B">
        <w:rPr>
          <w:rFonts w:ascii="Arial" w:hAnsi="Arial" w:cs="Arial"/>
          <w:color w:val="000000"/>
          <w:sz w:val="20"/>
        </w:rPr>
        <w:t>зак</w:t>
      </w:r>
      <w:r w:rsidRPr="0030461B">
        <w:rPr>
          <w:rFonts w:ascii="Arial" w:hAnsi="Arial" w:cs="Arial"/>
          <w:color w:val="000000"/>
          <w:sz w:val="20"/>
        </w:rPr>
        <w:t>у</w:t>
      </w:r>
      <w:r w:rsidRPr="0030461B">
        <w:rPr>
          <w:rFonts w:ascii="Arial" w:hAnsi="Arial" w:cs="Arial"/>
          <w:color w:val="000000"/>
          <w:sz w:val="20"/>
        </w:rPr>
        <w:t>пок</w:t>
      </w:r>
      <w:r w:rsidR="002B4A67" w:rsidRPr="0030461B">
        <w:rPr>
          <w:rFonts w:ascii="Arial" w:hAnsi="Arial" w:cs="Arial"/>
          <w:color w:val="000000"/>
          <w:sz w:val="20"/>
        </w:rPr>
        <w:t xml:space="preserve"> </w:t>
      </w:r>
      <w:r w:rsidRPr="0030461B">
        <w:rPr>
          <w:rFonts w:ascii="Arial" w:hAnsi="Arial" w:cs="Arial"/>
          <w:color w:val="000000"/>
          <w:sz w:val="20"/>
        </w:rPr>
        <w:t>товаров,</w:t>
      </w:r>
      <w:r w:rsidR="002B4A67" w:rsidRPr="0030461B">
        <w:rPr>
          <w:rFonts w:ascii="Arial" w:hAnsi="Arial" w:cs="Arial"/>
          <w:color w:val="000000"/>
          <w:sz w:val="20"/>
        </w:rPr>
        <w:t xml:space="preserve"> </w:t>
      </w:r>
      <w:r w:rsidRPr="0030461B">
        <w:rPr>
          <w:rFonts w:ascii="Arial" w:hAnsi="Arial" w:cs="Arial"/>
          <w:color w:val="000000"/>
          <w:sz w:val="20"/>
        </w:rPr>
        <w:t>работ,</w:t>
      </w:r>
      <w:r w:rsidR="002B4A67" w:rsidRPr="0030461B">
        <w:rPr>
          <w:rFonts w:ascii="Arial" w:hAnsi="Arial" w:cs="Arial"/>
          <w:color w:val="000000"/>
          <w:sz w:val="20"/>
        </w:rPr>
        <w:t xml:space="preserve"> </w:t>
      </w:r>
      <w:r w:rsidRPr="0030461B">
        <w:rPr>
          <w:rFonts w:ascii="Arial" w:hAnsi="Arial" w:cs="Arial"/>
          <w:color w:val="000000"/>
          <w:sz w:val="20"/>
        </w:rPr>
        <w:t>услуг</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государственных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нужд,</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сведений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принятом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учет</w:t>
      </w:r>
      <w:r w:rsidR="002B4A67" w:rsidRPr="0030461B">
        <w:rPr>
          <w:rFonts w:ascii="Arial" w:hAnsi="Arial" w:cs="Arial"/>
          <w:color w:val="000000"/>
          <w:sz w:val="20"/>
        </w:rPr>
        <w:t xml:space="preserve"> </w:t>
      </w:r>
      <w:r w:rsidRPr="0030461B">
        <w:rPr>
          <w:rFonts w:ascii="Arial" w:hAnsi="Arial" w:cs="Arial"/>
          <w:color w:val="000000"/>
          <w:sz w:val="20"/>
        </w:rPr>
        <w:t>бюджетном</w:t>
      </w:r>
      <w:r w:rsidR="002B4A67" w:rsidRPr="0030461B">
        <w:rPr>
          <w:rFonts w:ascii="Arial" w:hAnsi="Arial" w:cs="Arial"/>
          <w:color w:val="000000"/>
          <w:sz w:val="20"/>
        </w:rPr>
        <w:t xml:space="preserve"> </w:t>
      </w:r>
      <w:r w:rsidRPr="0030461B">
        <w:rPr>
          <w:rFonts w:ascii="Arial" w:hAnsi="Arial" w:cs="Arial"/>
          <w:color w:val="000000"/>
          <w:sz w:val="20"/>
        </w:rPr>
        <w:t>обязательстве,</w:t>
      </w:r>
      <w:r w:rsidR="002B4A67" w:rsidRPr="0030461B">
        <w:rPr>
          <w:rFonts w:ascii="Arial" w:hAnsi="Arial" w:cs="Arial"/>
          <w:color w:val="000000"/>
          <w:sz w:val="20"/>
        </w:rPr>
        <w:t xml:space="preserve"> </w:t>
      </w:r>
      <w:r w:rsidRPr="0030461B">
        <w:rPr>
          <w:rFonts w:ascii="Arial" w:hAnsi="Arial" w:cs="Arial"/>
          <w:color w:val="000000"/>
          <w:sz w:val="20"/>
        </w:rPr>
        <w:t>возникшем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основании</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контракта,</w:t>
      </w:r>
      <w:r w:rsidR="002B4A67" w:rsidRPr="0030461B">
        <w:rPr>
          <w:rFonts w:ascii="Arial" w:hAnsi="Arial" w:cs="Arial"/>
          <w:color w:val="000000"/>
          <w:sz w:val="20"/>
        </w:rPr>
        <w:t xml:space="preserve"> </w:t>
      </w:r>
      <w:r w:rsidRPr="0030461B">
        <w:rPr>
          <w:rFonts w:ascii="Arial" w:hAnsi="Arial" w:cs="Arial"/>
          <w:color w:val="000000"/>
          <w:sz w:val="20"/>
        </w:rPr>
        <w:t>условиям</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контракта.»;</w:t>
      </w:r>
    </w:p>
    <w:p w:rsidR="00B06678" w:rsidRPr="0030461B" w:rsidRDefault="00B06678"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абзацы</w:t>
      </w:r>
      <w:r w:rsidR="002B4A67" w:rsidRPr="0030461B">
        <w:rPr>
          <w:rFonts w:ascii="Arial" w:hAnsi="Arial" w:cs="Arial"/>
          <w:color w:val="000000"/>
          <w:sz w:val="20"/>
        </w:rPr>
        <w:t xml:space="preserve"> </w:t>
      </w:r>
      <w:r w:rsidRPr="0030461B">
        <w:rPr>
          <w:rFonts w:ascii="Arial" w:hAnsi="Arial" w:cs="Arial"/>
          <w:color w:val="000000"/>
          <w:sz w:val="20"/>
        </w:rPr>
        <w:t>третий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четвертый</w:t>
      </w:r>
      <w:r w:rsidR="002B4A67" w:rsidRPr="0030461B">
        <w:rPr>
          <w:rFonts w:ascii="Arial" w:hAnsi="Arial" w:cs="Arial"/>
          <w:color w:val="000000"/>
          <w:sz w:val="20"/>
        </w:rPr>
        <w:t xml:space="preserve"> </w:t>
      </w:r>
      <w:r w:rsidRPr="0030461B">
        <w:rPr>
          <w:rFonts w:ascii="Arial" w:hAnsi="Arial" w:cs="Arial"/>
          <w:color w:val="000000"/>
          <w:sz w:val="20"/>
        </w:rPr>
        <w:t>считать</w:t>
      </w:r>
      <w:r w:rsidR="002B4A67" w:rsidRPr="0030461B">
        <w:rPr>
          <w:rFonts w:ascii="Arial" w:hAnsi="Arial" w:cs="Arial"/>
          <w:color w:val="000000"/>
          <w:sz w:val="20"/>
        </w:rPr>
        <w:t xml:space="preserve"> </w:t>
      </w:r>
      <w:r w:rsidRPr="0030461B">
        <w:rPr>
          <w:rFonts w:ascii="Arial" w:hAnsi="Arial" w:cs="Arial"/>
          <w:color w:val="000000"/>
          <w:sz w:val="20"/>
        </w:rPr>
        <w:t>соответственно</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десятым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одиннадцатым;</w:t>
      </w:r>
    </w:p>
    <w:p w:rsidR="00B06678" w:rsidRPr="0030461B" w:rsidRDefault="00B06678" w:rsidP="0030461B">
      <w:pPr>
        <w:ind w:firstLine="709"/>
        <w:jc w:val="both"/>
        <w:rPr>
          <w:rFonts w:ascii="Arial" w:hAnsi="Arial" w:cs="Arial"/>
          <w:color w:val="000000"/>
          <w:sz w:val="20"/>
        </w:rPr>
      </w:pPr>
      <w:proofErr w:type="gramStart"/>
      <w:r w:rsidRPr="0030461B">
        <w:rPr>
          <w:rFonts w:ascii="Arial" w:hAnsi="Arial" w:cs="Arial"/>
          <w:color w:val="000000"/>
          <w:sz w:val="20"/>
        </w:rPr>
        <w:t>10)</w:t>
      </w:r>
      <w:r w:rsidR="002B4A67" w:rsidRPr="0030461B">
        <w:rPr>
          <w:rFonts w:ascii="Arial" w:hAnsi="Arial" w:cs="Arial"/>
          <w:color w:val="000000"/>
          <w:sz w:val="20"/>
        </w:rPr>
        <w:t xml:space="preserve"> </w:t>
      </w:r>
      <w:r w:rsidRPr="0030461B">
        <w:rPr>
          <w:rFonts w:ascii="Arial" w:hAnsi="Arial" w:cs="Arial"/>
          <w:color w:val="000000"/>
          <w:sz w:val="20"/>
        </w:rPr>
        <w:t>пункт</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62</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предложением</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содержания</w:t>
      </w:r>
      <w:r w:rsidR="002B4A67" w:rsidRPr="0030461B">
        <w:rPr>
          <w:rFonts w:ascii="Arial" w:hAnsi="Arial" w:cs="Arial"/>
          <w:color w:val="000000"/>
          <w:sz w:val="20"/>
        </w:rPr>
        <w:t xml:space="preserve"> </w:t>
      </w:r>
      <w:r w:rsidRPr="0030461B">
        <w:rPr>
          <w:rFonts w:ascii="Arial" w:hAnsi="Arial" w:cs="Arial"/>
          <w:color w:val="000000"/>
          <w:sz w:val="20"/>
        </w:rPr>
        <w:t>«Внешняя</w:t>
      </w:r>
      <w:r w:rsidR="002B4A67" w:rsidRPr="0030461B">
        <w:rPr>
          <w:rFonts w:ascii="Arial" w:hAnsi="Arial" w:cs="Arial"/>
          <w:color w:val="000000"/>
          <w:sz w:val="20"/>
        </w:rPr>
        <w:t xml:space="preserve"> </w:t>
      </w:r>
      <w:r w:rsidRPr="0030461B">
        <w:rPr>
          <w:rFonts w:ascii="Arial" w:hAnsi="Arial" w:cs="Arial"/>
          <w:color w:val="000000"/>
          <w:sz w:val="20"/>
        </w:rPr>
        <w:t>проверка</w:t>
      </w:r>
      <w:r w:rsidR="002B4A67" w:rsidRPr="0030461B">
        <w:rPr>
          <w:rFonts w:ascii="Arial" w:hAnsi="Arial" w:cs="Arial"/>
          <w:color w:val="000000"/>
          <w:sz w:val="20"/>
        </w:rPr>
        <w:t xml:space="preserve"> </w:t>
      </w:r>
      <w:r w:rsidRPr="0030461B">
        <w:rPr>
          <w:rFonts w:ascii="Arial" w:hAnsi="Arial" w:cs="Arial"/>
          <w:color w:val="000000"/>
          <w:sz w:val="20"/>
        </w:rPr>
        <w:t>годового</w:t>
      </w:r>
      <w:r w:rsidR="002B4A67" w:rsidRPr="0030461B">
        <w:rPr>
          <w:rFonts w:ascii="Arial" w:hAnsi="Arial" w:cs="Arial"/>
          <w:color w:val="000000"/>
          <w:sz w:val="20"/>
        </w:rPr>
        <w:t xml:space="preserve"> </w:t>
      </w:r>
      <w:r w:rsidRPr="0030461B">
        <w:rPr>
          <w:rFonts w:ascii="Arial" w:hAnsi="Arial" w:cs="Arial"/>
          <w:color w:val="000000"/>
          <w:sz w:val="20"/>
        </w:rPr>
        <w:t>отчета</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исполнении</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может</w:t>
      </w:r>
      <w:r w:rsidR="002B4A67" w:rsidRPr="0030461B">
        <w:rPr>
          <w:rFonts w:ascii="Arial" w:hAnsi="Arial" w:cs="Arial"/>
          <w:color w:val="000000"/>
          <w:sz w:val="20"/>
        </w:rPr>
        <w:t xml:space="preserve"> </w:t>
      </w:r>
      <w:r w:rsidRPr="0030461B">
        <w:rPr>
          <w:rFonts w:ascii="Arial" w:hAnsi="Arial" w:cs="Arial"/>
          <w:color w:val="000000"/>
          <w:sz w:val="20"/>
        </w:rPr>
        <w:t>осуществляться</w:t>
      </w:r>
      <w:r w:rsidR="002B4A67" w:rsidRPr="0030461B">
        <w:rPr>
          <w:rFonts w:ascii="Arial" w:hAnsi="Arial" w:cs="Arial"/>
          <w:color w:val="000000"/>
          <w:sz w:val="20"/>
        </w:rPr>
        <w:t xml:space="preserve"> </w:t>
      </w:r>
      <w:r w:rsidRPr="0030461B">
        <w:rPr>
          <w:rFonts w:ascii="Arial" w:hAnsi="Arial" w:cs="Arial"/>
          <w:color w:val="000000"/>
          <w:sz w:val="20"/>
        </w:rPr>
        <w:t>Контрольно-счетной</w:t>
      </w:r>
      <w:r w:rsidR="002B4A67" w:rsidRPr="0030461B">
        <w:rPr>
          <w:rFonts w:ascii="Arial" w:hAnsi="Arial" w:cs="Arial"/>
          <w:color w:val="000000"/>
          <w:sz w:val="20"/>
        </w:rPr>
        <w:t xml:space="preserve"> </w:t>
      </w:r>
      <w:r w:rsidRPr="0030461B">
        <w:rPr>
          <w:rFonts w:ascii="Arial" w:hAnsi="Arial" w:cs="Arial"/>
          <w:color w:val="000000"/>
          <w:sz w:val="20"/>
        </w:rPr>
        <w:t>палатой</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случае</w:t>
      </w:r>
      <w:r w:rsidR="002B4A67" w:rsidRPr="0030461B">
        <w:rPr>
          <w:rFonts w:ascii="Arial" w:hAnsi="Arial" w:cs="Arial"/>
          <w:color w:val="000000"/>
          <w:sz w:val="20"/>
        </w:rPr>
        <w:t xml:space="preserve"> </w:t>
      </w:r>
      <w:r w:rsidRPr="0030461B">
        <w:rPr>
          <w:rFonts w:ascii="Arial" w:hAnsi="Arial" w:cs="Arial"/>
          <w:color w:val="000000"/>
          <w:sz w:val="20"/>
        </w:rPr>
        <w:t>заключения</w:t>
      </w:r>
      <w:r w:rsidR="002B4A67" w:rsidRPr="0030461B">
        <w:rPr>
          <w:rFonts w:ascii="Arial" w:hAnsi="Arial" w:cs="Arial"/>
          <w:color w:val="000000"/>
          <w:sz w:val="20"/>
        </w:rPr>
        <w:t xml:space="preserve"> </w:t>
      </w:r>
      <w:r w:rsidRPr="0030461B">
        <w:rPr>
          <w:rFonts w:ascii="Arial" w:hAnsi="Arial" w:cs="Arial"/>
          <w:color w:val="000000"/>
          <w:sz w:val="20"/>
        </w:rPr>
        <w:t>соглашения</w:t>
      </w:r>
      <w:r w:rsidR="002B4A67" w:rsidRPr="0030461B">
        <w:rPr>
          <w:rFonts w:ascii="Arial" w:hAnsi="Arial" w:cs="Arial"/>
          <w:color w:val="000000"/>
          <w:sz w:val="20"/>
        </w:rPr>
        <w:t xml:space="preserve"> </w:t>
      </w:r>
      <w:r w:rsidRPr="0030461B">
        <w:rPr>
          <w:rFonts w:ascii="Arial" w:hAnsi="Arial" w:cs="Arial"/>
          <w:color w:val="000000"/>
          <w:sz w:val="20"/>
        </w:rPr>
        <w:t>Собранием</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Контрольно-счетной</w:t>
      </w:r>
      <w:r w:rsidR="002B4A67" w:rsidRPr="0030461B">
        <w:rPr>
          <w:rFonts w:ascii="Arial" w:hAnsi="Arial" w:cs="Arial"/>
          <w:color w:val="000000"/>
          <w:sz w:val="20"/>
        </w:rPr>
        <w:t xml:space="preserve"> </w:t>
      </w:r>
      <w:r w:rsidRPr="0030461B">
        <w:rPr>
          <w:rFonts w:ascii="Arial" w:hAnsi="Arial" w:cs="Arial"/>
          <w:color w:val="000000"/>
          <w:sz w:val="20"/>
        </w:rPr>
        <w:t>палатой</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передаче</w:t>
      </w:r>
      <w:r w:rsidR="002B4A67" w:rsidRPr="0030461B">
        <w:rPr>
          <w:rFonts w:ascii="Arial" w:hAnsi="Arial" w:cs="Arial"/>
          <w:color w:val="000000"/>
          <w:sz w:val="20"/>
        </w:rPr>
        <w:t xml:space="preserve"> </w:t>
      </w:r>
      <w:r w:rsidRPr="0030461B">
        <w:rPr>
          <w:rFonts w:ascii="Arial" w:hAnsi="Arial" w:cs="Arial"/>
          <w:color w:val="000000"/>
          <w:sz w:val="20"/>
        </w:rPr>
        <w:t>ему</w:t>
      </w:r>
      <w:r w:rsidR="002B4A67" w:rsidRPr="0030461B">
        <w:rPr>
          <w:rFonts w:ascii="Arial" w:hAnsi="Arial" w:cs="Arial"/>
          <w:color w:val="000000"/>
          <w:sz w:val="20"/>
        </w:rPr>
        <w:t xml:space="preserve"> </w:t>
      </w:r>
      <w:r w:rsidRPr="0030461B">
        <w:rPr>
          <w:rFonts w:ascii="Arial" w:hAnsi="Arial" w:cs="Arial"/>
          <w:color w:val="000000"/>
          <w:sz w:val="20"/>
        </w:rPr>
        <w:t>полномочий</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осуществлению</w:t>
      </w:r>
      <w:r w:rsidR="002B4A67" w:rsidRPr="0030461B">
        <w:rPr>
          <w:rFonts w:ascii="Arial" w:hAnsi="Arial" w:cs="Arial"/>
          <w:color w:val="000000"/>
          <w:sz w:val="20"/>
        </w:rPr>
        <w:t xml:space="preserve"> </w:t>
      </w:r>
      <w:r w:rsidRPr="0030461B">
        <w:rPr>
          <w:rFonts w:ascii="Arial" w:hAnsi="Arial" w:cs="Arial"/>
          <w:color w:val="000000"/>
          <w:sz w:val="20"/>
        </w:rPr>
        <w:t>внешнего</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порядке,</w:t>
      </w:r>
      <w:r w:rsidR="002B4A67" w:rsidRPr="0030461B">
        <w:rPr>
          <w:rFonts w:ascii="Arial" w:hAnsi="Arial" w:cs="Arial"/>
          <w:color w:val="000000"/>
          <w:sz w:val="20"/>
        </w:rPr>
        <w:t xml:space="preserve"> </w:t>
      </w:r>
      <w:r w:rsidRPr="0030461B">
        <w:rPr>
          <w:rFonts w:ascii="Arial" w:hAnsi="Arial" w:cs="Arial"/>
          <w:color w:val="000000"/>
          <w:sz w:val="20"/>
        </w:rPr>
        <w:t>установленном</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требований</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w:t>
      </w:r>
      <w:proofErr w:type="gramEnd"/>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учетом</w:t>
      </w:r>
      <w:r w:rsidR="002B4A67" w:rsidRPr="0030461B">
        <w:rPr>
          <w:rFonts w:ascii="Arial" w:hAnsi="Arial" w:cs="Arial"/>
          <w:color w:val="000000"/>
          <w:sz w:val="20"/>
        </w:rPr>
        <w:t xml:space="preserve"> </w:t>
      </w:r>
      <w:r w:rsidRPr="0030461B">
        <w:rPr>
          <w:rFonts w:ascii="Arial" w:hAnsi="Arial" w:cs="Arial"/>
          <w:color w:val="000000"/>
          <w:sz w:val="20"/>
        </w:rPr>
        <w:t>особенностей,</w:t>
      </w:r>
      <w:r w:rsidR="002B4A67" w:rsidRPr="0030461B">
        <w:rPr>
          <w:rFonts w:ascii="Arial" w:hAnsi="Arial" w:cs="Arial"/>
          <w:color w:val="000000"/>
          <w:sz w:val="20"/>
        </w:rPr>
        <w:t xml:space="preserve"> </w:t>
      </w:r>
      <w:r w:rsidRPr="0030461B">
        <w:rPr>
          <w:rFonts w:ascii="Arial" w:hAnsi="Arial" w:cs="Arial"/>
          <w:color w:val="000000"/>
          <w:sz w:val="20"/>
        </w:rPr>
        <w:t>установленных</w:t>
      </w:r>
      <w:r w:rsidR="002B4A67" w:rsidRPr="0030461B">
        <w:rPr>
          <w:rFonts w:ascii="Arial" w:hAnsi="Arial" w:cs="Arial"/>
          <w:color w:val="000000"/>
          <w:sz w:val="20"/>
        </w:rPr>
        <w:t xml:space="preserve"> </w:t>
      </w:r>
      <w:r w:rsidRPr="0030461B">
        <w:rPr>
          <w:rFonts w:ascii="Arial" w:hAnsi="Arial" w:cs="Arial"/>
          <w:color w:val="000000"/>
          <w:sz w:val="20"/>
        </w:rPr>
        <w:t>федерал</w:t>
      </w:r>
      <w:r w:rsidRPr="0030461B">
        <w:rPr>
          <w:rFonts w:ascii="Arial" w:hAnsi="Arial" w:cs="Arial"/>
          <w:color w:val="000000"/>
          <w:sz w:val="20"/>
        </w:rPr>
        <w:t>ь</w:t>
      </w:r>
      <w:r w:rsidRPr="0030461B">
        <w:rPr>
          <w:rFonts w:ascii="Arial" w:hAnsi="Arial" w:cs="Arial"/>
          <w:color w:val="000000"/>
          <w:sz w:val="20"/>
        </w:rPr>
        <w:t>ными</w:t>
      </w:r>
      <w:r w:rsidR="002B4A67" w:rsidRPr="0030461B">
        <w:rPr>
          <w:rFonts w:ascii="Arial" w:hAnsi="Arial" w:cs="Arial"/>
          <w:color w:val="000000"/>
          <w:sz w:val="20"/>
        </w:rPr>
        <w:t xml:space="preserve"> </w:t>
      </w:r>
      <w:r w:rsidRPr="0030461B">
        <w:rPr>
          <w:rFonts w:ascii="Arial" w:hAnsi="Arial" w:cs="Arial"/>
          <w:color w:val="000000"/>
          <w:sz w:val="20"/>
        </w:rPr>
        <w:t>законами</w:t>
      </w:r>
      <w:proofErr w:type="gramStart"/>
      <w:r w:rsidRPr="0030461B">
        <w:rPr>
          <w:rFonts w:ascii="Arial" w:hAnsi="Arial" w:cs="Arial"/>
          <w:color w:val="000000"/>
          <w:sz w:val="20"/>
        </w:rPr>
        <w:t>.»;</w:t>
      </w:r>
      <w:proofErr w:type="gramEnd"/>
    </w:p>
    <w:p w:rsidR="00B06678" w:rsidRPr="0030461B" w:rsidRDefault="00B06678" w:rsidP="0030461B">
      <w:pPr>
        <w:ind w:firstLine="709"/>
        <w:jc w:val="both"/>
        <w:rPr>
          <w:rFonts w:ascii="Arial" w:hAnsi="Arial" w:cs="Arial"/>
          <w:color w:val="000000"/>
          <w:sz w:val="20"/>
        </w:rPr>
      </w:pPr>
      <w:bookmarkStart w:id="43" w:name="sub_206"/>
      <w:r w:rsidRPr="0030461B">
        <w:rPr>
          <w:rFonts w:ascii="Arial" w:hAnsi="Arial" w:cs="Arial"/>
          <w:color w:val="000000"/>
          <w:sz w:val="20"/>
        </w:rPr>
        <w:t>11)</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статье</w:t>
      </w:r>
      <w:r w:rsidR="002B4A67" w:rsidRPr="0030461B">
        <w:rPr>
          <w:rFonts w:ascii="Arial" w:hAnsi="Arial" w:cs="Arial"/>
          <w:color w:val="000000"/>
          <w:sz w:val="20"/>
        </w:rPr>
        <w:t xml:space="preserve"> </w:t>
      </w:r>
      <w:r w:rsidRPr="0030461B">
        <w:rPr>
          <w:rFonts w:ascii="Arial" w:hAnsi="Arial" w:cs="Arial"/>
          <w:color w:val="000000"/>
          <w:sz w:val="20"/>
        </w:rPr>
        <w:t>66:</w:t>
      </w:r>
    </w:p>
    <w:p w:rsidR="00B06678" w:rsidRPr="0030461B" w:rsidRDefault="00B06678" w:rsidP="0030461B">
      <w:pPr>
        <w:autoSpaceDE w:val="0"/>
        <w:autoSpaceDN w:val="0"/>
        <w:adjustRightInd w:val="0"/>
        <w:ind w:firstLine="709"/>
        <w:jc w:val="both"/>
        <w:rPr>
          <w:rFonts w:ascii="Arial" w:hAnsi="Arial" w:cs="Arial"/>
          <w:color w:val="000000"/>
          <w:sz w:val="20"/>
        </w:rPr>
      </w:pPr>
      <w:bookmarkStart w:id="44" w:name="sub_223"/>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абзац</w:t>
      </w:r>
      <w:r w:rsidR="002B4A67" w:rsidRPr="0030461B">
        <w:rPr>
          <w:rFonts w:ascii="Arial" w:hAnsi="Arial" w:cs="Arial"/>
          <w:color w:val="000000"/>
          <w:sz w:val="20"/>
        </w:rPr>
        <w:t xml:space="preserve"> </w:t>
      </w:r>
      <w:r w:rsidRPr="0030461B">
        <w:rPr>
          <w:rFonts w:ascii="Arial" w:hAnsi="Arial" w:cs="Arial"/>
          <w:color w:val="000000"/>
          <w:sz w:val="20"/>
        </w:rPr>
        <w:t>второй</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следующей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B06678" w:rsidRPr="0030461B" w:rsidRDefault="00B06678" w:rsidP="0030461B">
      <w:pPr>
        <w:autoSpaceDE w:val="0"/>
        <w:autoSpaceDN w:val="0"/>
        <w:adjustRightInd w:val="0"/>
        <w:ind w:firstLine="709"/>
        <w:jc w:val="both"/>
        <w:rPr>
          <w:rFonts w:ascii="Arial" w:hAnsi="Arial" w:cs="Arial"/>
          <w:color w:val="000000"/>
          <w:sz w:val="20"/>
        </w:rPr>
      </w:pPr>
      <w:bookmarkStart w:id="45" w:name="sub_268112"/>
      <w:bookmarkEnd w:id="44"/>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положений</w:t>
      </w:r>
      <w:r w:rsidR="002B4A67" w:rsidRPr="0030461B">
        <w:rPr>
          <w:rFonts w:ascii="Arial" w:hAnsi="Arial" w:cs="Arial"/>
          <w:color w:val="000000"/>
          <w:sz w:val="20"/>
        </w:rPr>
        <w:t xml:space="preserve"> </w:t>
      </w:r>
      <w:r w:rsidRPr="0030461B">
        <w:rPr>
          <w:rFonts w:ascii="Arial" w:hAnsi="Arial" w:cs="Arial"/>
          <w:color w:val="000000"/>
          <w:sz w:val="20"/>
        </w:rPr>
        <w:t>правовых</w:t>
      </w:r>
      <w:r w:rsidR="002B4A67" w:rsidRPr="0030461B">
        <w:rPr>
          <w:rFonts w:ascii="Arial" w:hAnsi="Arial" w:cs="Arial"/>
          <w:color w:val="000000"/>
          <w:sz w:val="20"/>
        </w:rPr>
        <w:t xml:space="preserve"> </w:t>
      </w:r>
      <w:r w:rsidRPr="0030461B">
        <w:rPr>
          <w:rFonts w:ascii="Arial" w:hAnsi="Arial" w:cs="Arial"/>
          <w:color w:val="000000"/>
          <w:sz w:val="20"/>
        </w:rPr>
        <w:t>актов,</w:t>
      </w:r>
      <w:r w:rsidR="002B4A67" w:rsidRPr="0030461B">
        <w:rPr>
          <w:rFonts w:ascii="Arial" w:hAnsi="Arial" w:cs="Arial"/>
          <w:color w:val="000000"/>
          <w:sz w:val="20"/>
        </w:rPr>
        <w:t xml:space="preserve"> </w:t>
      </w:r>
      <w:r w:rsidRPr="0030461B">
        <w:rPr>
          <w:rFonts w:ascii="Arial" w:hAnsi="Arial" w:cs="Arial"/>
          <w:color w:val="000000"/>
          <w:sz w:val="20"/>
        </w:rPr>
        <w:t>регулирующих</w:t>
      </w:r>
      <w:r w:rsidR="002B4A67" w:rsidRPr="0030461B">
        <w:rPr>
          <w:rFonts w:ascii="Arial" w:hAnsi="Arial" w:cs="Arial"/>
          <w:color w:val="000000"/>
          <w:sz w:val="20"/>
        </w:rPr>
        <w:t xml:space="preserve"> </w:t>
      </w:r>
      <w:r w:rsidRPr="0030461B">
        <w:rPr>
          <w:rFonts w:ascii="Arial" w:hAnsi="Arial" w:cs="Arial"/>
          <w:color w:val="000000"/>
          <w:sz w:val="20"/>
        </w:rPr>
        <w:t>бюджетные</w:t>
      </w:r>
      <w:r w:rsidR="002B4A67" w:rsidRPr="0030461B">
        <w:rPr>
          <w:rFonts w:ascii="Arial" w:hAnsi="Arial" w:cs="Arial"/>
          <w:color w:val="000000"/>
          <w:sz w:val="20"/>
        </w:rPr>
        <w:t xml:space="preserve"> </w:t>
      </w:r>
      <w:r w:rsidRPr="0030461B">
        <w:rPr>
          <w:rFonts w:ascii="Arial" w:hAnsi="Arial" w:cs="Arial"/>
          <w:color w:val="000000"/>
          <w:sz w:val="20"/>
        </w:rPr>
        <w:t>правоотношения,</w:t>
      </w:r>
      <w:r w:rsidR="002B4A67" w:rsidRPr="0030461B">
        <w:rPr>
          <w:rFonts w:ascii="Arial" w:hAnsi="Arial" w:cs="Arial"/>
          <w:color w:val="000000"/>
          <w:sz w:val="20"/>
        </w:rPr>
        <w:t xml:space="preserve"> </w:t>
      </w:r>
      <w:r w:rsidRPr="0030461B">
        <w:rPr>
          <w:rFonts w:ascii="Arial" w:hAnsi="Arial" w:cs="Arial"/>
          <w:color w:val="000000"/>
          <w:sz w:val="20"/>
        </w:rPr>
        <w:t>правовых</w:t>
      </w:r>
      <w:r w:rsidR="002B4A67" w:rsidRPr="0030461B">
        <w:rPr>
          <w:rFonts w:ascii="Arial" w:hAnsi="Arial" w:cs="Arial"/>
          <w:color w:val="000000"/>
          <w:sz w:val="20"/>
        </w:rPr>
        <w:t xml:space="preserve"> </w:t>
      </w:r>
      <w:r w:rsidRPr="0030461B">
        <w:rPr>
          <w:rFonts w:ascii="Arial" w:hAnsi="Arial" w:cs="Arial"/>
          <w:color w:val="000000"/>
          <w:sz w:val="20"/>
        </w:rPr>
        <w:t>актов,</w:t>
      </w:r>
      <w:r w:rsidR="002B4A67" w:rsidRPr="0030461B">
        <w:rPr>
          <w:rFonts w:ascii="Arial" w:hAnsi="Arial" w:cs="Arial"/>
          <w:color w:val="000000"/>
          <w:sz w:val="20"/>
        </w:rPr>
        <w:t xml:space="preserve"> </w:t>
      </w:r>
      <w:r w:rsidRPr="0030461B">
        <w:rPr>
          <w:rFonts w:ascii="Arial" w:hAnsi="Arial" w:cs="Arial"/>
          <w:color w:val="000000"/>
          <w:sz w:val="20"/>
        </w:rPr>
        <w:t>обусловливающих</w:t>
      </w:r>
      <w:r w:rsidR="002B4A67" w:rsidRPr="0030461B">
        <w:rPr>
          <w:rFonts w:ascii="Arial" w:hAnsi="Arial" w:cs="Arial"/>
          <w:color w:val="000000"/>
          <w:sz w:val="20"/>
        </w:rPr>
        <w:t xml:space="preserve"> </w:t>
      </w:r>
      <w:r w:rsidRPr="0030461B">
        <w:rPr>
          <w:rFonts w:ascii="Arial" w:hAnsi="Arial" w:cs="Arial"/>
          <w:color w:val="000000"/>
          <w:sz w:val="20"/>
        </w:rPr>
        <w:t>публичные</w:t>
      </w:r>
      <w:r w:rsidR="002B4A67" w:rsidRPr="0030461B">
        <w:rPr>
          <w:rFonts w:ascii="Arial" w:hAnsi="Arial" w:cs="Arial"/>
          <w:color w:val="000000"/>
          <w:sz w:val="20"/>
        </w:rPr>
        <w:t xml:space="preserve"> </w:t>
      </w:r>
      <w:r w:rsidRPr="0030461B">
        <w:rPr>
          <w:rFonts w:ascii="Arial" w:hAnsi="Arial" w:cs="Arial"/>
          <w:color w:val="000000"/>
          <w:sz w:val="20"/>
        </w:rPr>
        <w:t>но</w:t>
      </w:r>
      <w:r w:rsidRPr="0030461B">
        <w:rPr>
          <w:rFonts w:ascii="Arial" w:hAnsi="Arial" w:cs="Arial"/>
          <w:color w:val="000000"/>
          <w:sz w:val="20"/>
        </w:rPr>
        <w:t>р</w:t>
      </w:r>
      <w:r w:rsidRPr="0030461B">
        <w:rPr>
          <w:rFonts w:ascii="Arial" w:hAnsi="Arial" w:cs="Arial"/>
          <w:color w:val="000000"/>
          <w:sz w:val="20"/>
        </w:rPr>
        <w:t>мативные</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иным</w:t>
      </w:r>
      <w:r w:rsidR="002B4A67" w:rsidRPr="0030461B">
        <w:rPr>
          <w:rFonts w:ascii="Arial" w:hAnsi="Arial" w:cs="Arial"/>
          <w:color w:val="000000"/>
          <w:sz w:val="20"/>
        </w:rPr>
        <w:t xml:space="preserve"> </w:t>
      </w:r>
      <w:r w:rsidRPr="0030461B">
        <w:rPr>
          <w:rFonts w:ascii="Arial" w:hAnsi="Arial" w:cs="Arial"/>
          <w:color w:val="000000"/>
          <w:sz w:val="20"/>
        </w:rPr>
        <w:t>выплатам</w:t>
      </w:r>
      <w:r w:rsidR="002B4A67" w:rsidRPr="0030461B">
        <w:rPr>
          <w:rFonts w:ascii="Arial" w:hAnsi="Arial" w:cs="Arial"/>
          <w:color w:val="000000"/>
          <w:sz w:val="20"/>
        </w:rPr>
        <w:t xml:space="preserve"> </w:t>
      </w:r>
      <w:r w:rsidRPr="0030461B">
        <w:rPr>
          <w:rFonts w:ascii="Arial" w:hAnsi="Arial" w:cs="Arial"/>
          <w:color w:val="000000"/>
          <w:sz w:val="20"/>
        </w:rPr>
        <w:t>физическим</w:t>
      </w:r>
      <w:r w:rsidR="002B4A67" w:rsidRPr="0030461B">
        <w:rPr>
          <w:rFonts w:ascii="Arial" w:hAnsi="Arial" w:cs="Arial"/>
          <w:color w:val="000000"/>
          <w:sz w:val="20"/>
        </w:rPr>
        <w:t xml:space="preserve"> </w:t>
      </w:r>
      <w:r w:rsidRPr="0030461B">
        <w:rPr>
          <w:rFonts w:ascii="Arial" w:hAnsi="Arial" w:cs="Arial"/>
          <w:color w:val="000000"/>
          <w:sz w:val="20"/>
        </w:rPr>
        <w:t>лицам</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бюджетов</w:t>
      </w:r>
      <w:r w:rsidR="002B4A67" w:rsidRPr="0030461B">
        <w:rPr>
          <w:rFonts w:ascii="Arial" w:hAnsi="Arial" w:cs="Arial"/>
          <w:color w:val="000000"/>
          <w:sz w:val="20"/>
        </w:rPr>
        <w:t xml:space="preserve"> </w:t>
      </w:r>
      <w:r w:rsidRPr="0030461B">
        <w:rPr>
          <w:rFonts w:ascii="Arial" w:hAnsi="Arial" w:cs="Arial"/>
          <w:color w:val="000000"/>
          <w:sz w:val="20"/>
        </w:rPr>
        <w:t>бюджетной</w:t>
      </w:r>
      <w:r w:rsidR="002B4A67" w:rsidRPr="0030461B">
        <w:rPr>
          <w:rFonts w:ascii="Arial" w:hAnsi="Arial" w:cs="Arial"/>
          <w:color w:val="000000"/>
          <w:sz w:val="20"/>
        </w:rPr>
        <w:t xml:space="preserve"> </w:t>
      </w:r>
      <w:r w:rsidRPr="0030461B">
        <w:rPr>
          <w:rFonts w:ascii="Arial" w:hAnsi="Arial" w:cs="Arial"/>
          <w:color w:val="000000"/>
          <w:sz w:val="20"/>
        </w:rPr>
        <w:t>системы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соблюд</w:t>
      </w:r>
      <w:r w:rsidRPr="0030461B">
        <w:rPr>
          <w:rFonts w:ascii="Arial" w:hAnsi="Arial" w:cs="Arial"/>
          <w:color w:val="000000"/>
          <w:sz w:val="20"/>
        </w:rPr>
        <w:t>е</w:t>
      </w:r>
      <w:r w:rsidRPr="0030461B">
        <w:rPr>
          <w:rFonts w:ascii="Arial" w:hAnsi="Arial" w:cs="Arial"/>
          <w:color w:val="000000"/>
          <w:sz w:val="20"/>
        </w:rPr>
        <w:t>нием</w:t>
      </w:r>
      <w:r w:rsidR="002B4A67" w:rsidRPr="0030461B">
        <w:rPr>
          <w:rFonts w:ascii="Arial" w:hAnsi="Arial" w:cs="Arial"/>
          <w:color w:val="000000"/>
          <w:sz w:val="20"/>
        </w:rPr>
        <w:t xml:space="preserve"> </w:t>
      </w:r>
      <w:r w:rsidRPr="0030461B">
        <w:rPr>
          <w:rFonts w:ascii="Arial" w:hAnsi="Arial" w:cs="Arial"/>
          <w:color w:val="000000"/>
          <w:sz w:val="20"/>
        </w:rPr>
        <w:t>условий</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контрактов,</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(соглашений)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соответствующего</w:t>
      </w:r>
      <w:r w:rsidR="002B4A67" w:rsidRPr="0030461B">
        <w:rPr>
          <w:rFonts w:ascii="Arial" w:hAnsi="Arial" w:cs="Arial"/>
          <w:color w:val="000000"/>
          <w:sz w:val="20"/>
        </w:rPr>
        <w:t xml:space="preserve"> </w:t>
      </w:r>
      <w:r w:rsidRPr="0030461B">
        <w:rPr>
          <w:rFonts w:ascii="Arial" w:hAnsi="Arial" w:cs="Arial"/>
          <w:color w:val="000000"/>
          <w:sz w:val="20"/>
        </w:rPr>
        <w:t>бюджета</w:t>
      </w:r>
      <w:proofErr w:type="gramStart"/>
      <w:r w:rsidRPr="0030461B">
        <w:rPr>
          <w:rFonts w:ascii="Arial" w:hAnsi="Arial" w:cs="Arial"/>
          <w:color w:val="000000"/>
          <w:sz w:val="20"/>
        </w:rPr>
        <w:t>;»</w:t>
      </w:r>
      <w:proofErr w:type="gramEnd"/>
      <w:r w:rsidRPr="0030461B">
        <w:rPr>
          <w:rFonts w:ascii="Arial" w:hAnsi="Arial" w:cs="Arial"/>
          <w:color w:val="000000"/>
          <w:sz w:val="20"/>
        </w:rPr>
        <w:t>;</w:t>
      </w:r>
    </w:p>
    <w:p w:rsidR="00B06678" w:rsidRPr="0030461B" w:rsidRDefault="00B06678" w:rsidP="0030461B">
      <w:pPr>
        <w:autoSpaceDE w:val="0"/>
        <w:autoSpaceDN w:val="0"/>
        <w:adjustRightInd w:val="0"/>
        <w:ind w:firstLine="709"/>
        <w:jc w:val="both"/>
        <w:rPr>
          <w:rFonts w:ascii="Arial" w:hAnsi="Arial" w:cs="Arial"/>
          <w:color w:val="000000"/>
          <w:sz w:val="20"/>
        </w:rPr>
      </w:pPr>
      <w:bookmarkStart w:id="46" w:name="sub_224"/>
      <w:bookmarkEnd w:id="45"/>
      <w:r w:rsidRPr="0030461B">
        <w:rPr>
          <w:rFonts w:ascii="Arial" w:hAnsi="Arial" w:cs="Arial"/>
          <w:color w:val="000000"/>
          <w:sz w:val="20"/>
        </w:rPr>
        <w:t>б)</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абзаце</w:t>
      </w:r>
      <w:r w:rsidR="002B4A67" w:rsidRPr="0030461B">
        <w:rPr>
          <w:rFonts w:ascii="Arial" w:hAnsi="Arial" w:cs="Arial"/>
          <w:color w:val="000000"/>
          <w:sz w:val="20"/>
        </w:rPr>
        <w:t xml:space="preserve"> </w:t>
      </w:r>
      <w:r w:rsidRPr="0030461B">
        <w:rPr>
          <w:rFonts w:ascii="Arial" w:hAnsi="Arial" w:cs="Arial"/>
          <w:color w:val="000000"/>
          <w:sz w:val="20"/>
        </w:rPr>
        <w:t>четвертом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уполномоченным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иными</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з</w:t>
      </w:r>
      <w:r w:rsidRPr="0030461B">
        <w:rPr>
          <w:rFonts w:ascii="Arial" w:hAnsi="Arial" w:cs="Arial"/>
          <w:color w:val="000000"/>
          <w:sz w:val="20"/>
        </w:rPr>
        <w:t>а</w:t>
      </w:r>
      <w:r w:rsidRPr="0030461B">
        <w:rPr>
          <w:rFonts w:ascii="Arial" w:hAnsi="Arial" w:cs="Arial"/>
          <w:color w:val="000000"/>
          <w:sz w:val="20"/>
        </w:rPr>
        <w:t>конодательства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принимать</w:t>
      </w:r>
      <w:r w:rsidR="002B4A67" w:rsidRPr="0030461B">
        <w:rPr>
          <w:rFonts w:ascii="Arial" w:hAnsi="Arial" w:cs="Arial"/>
          <w:color w:val="000000"/>
          <w:sz w:val="20"/>
        </w:rPr>
        <w:t xml:space="preserve"> </w:t>
      </w:r>
      <w:r w:rsidRPr="0030461B">
        <w:rPr>
          <w:rFonts w:ascii="Arial" w:hAnsi="Arial" w:cs="Arial"/>
          <w:color w:val="000000"/>
          <w:sz w:val="20"/>
        </w:rPr>
        <w:t>решения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применении</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мер</w:t>
      </w:r>
      <w:r w:rsidR="002B4A67" w:rsidRPr="0030461B">
        <w:rPr>
          <w:rFonts w:ascii="Arial" w:hAnsi="Arial" w:cs="Arial"/>
          <w:color w:val="000000"/>
          <w:sz w:val="20"/>
        </w:rPr>
        <w:t xml:space="preserve"> </w:t>
      </w:r>
      <w:r w:rsidRPr="0030461B">
        <w:rPr>
          <w:rFonts w:ascii="Arial" w:hAnsi="Arial" w:cs="Arial"/>
          <w:color w:val="000000"/>
          <w:sz w:val="20"/>
        </w:rPr>
        <w:t>пр</w:t>
      </w:r>
      <w:r w:rsidRPr="0030461B">
        <w:rPr>
          <w:rFonts w:ascii="Arial" w:hAnsi="Arial" w:cs="Arial"/>
          <w:color w:val="000000"/>
          <w:sz w:val="20"/>
        </w:rPr>
        <w:t>и</w:t>
      </w:r>
      <w:r w:rsidRPr="0030461B">
        <w:rPr>
          <w:rFonts w:ascii="Arial" w:hAnsi="Arial" w:cs="Arial"/>
          <w:color w:val="000000"/>
          <w:sz w:val="20"/>
        </w:rPr>
        <w:t>нуждения</w:t>
      </w:r>
      <w:proofErr w:type="gramStart"/>
      <w:r w:rsidRPr="0030461B">
        <w:rPr>
          <w:rFonts w:ascii="Arial" w:hAnsi="Arial" w:cs="Arial"/>
          <w:color w:val="000000"/>
          <w:sz w:val="20"/>
        </w:rPr>
        <w:t>,»</w:t>
      </w:r>
      <w:proofErr w:type="gramEnd"/>
      <w:r w:rsidR="002B4A67" w:rsidRPr="0030461B">
        <w:rPr>
          <w:rFonts w:ascii="Arial" w:hAnsi="Arial" w:cs="Arial"/>
          <w:color w:val="000000"/>
          <w:sz w:val="20"/>
        </w:rPr>
        <w:t xml:space="preserve"> </w:t>
      </w:r>
      <w:r w:rsidRPr="0030461B">
        <w:rPr>
          <w:rFonts w:ascii="Arial" w:hAnsi="Arial" w:cs="Arial"/>
          <w:color w:val="000000"/>
          <w:sz w:val="20"/>
        </w:rPr>
        <w:t>исключить;</w:t>
      </w:r>
    </w:p>
    <w:p w:rsidR="00B06678" w:rsidRPr="0030461B" w:rsidRDefault="00B06678" w:rsidP="0030461B">
      <w:pPr>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12)</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статье</w:t>
      </w:r>
      <w:r w:rsidR="002B4A67" w:rsidRPr="0030461B">
        <w:rPr>
          <w:rFonts w:ascii="Arial" w:hAnsi="Arial" w:cs="Arial"/>
          <w:color w:val="000000"/>
          <w:sz w:val="20"/>
        </w:rPr>
        <w:t xml:space="preserve"> </w:t>
      </w:r>
      <w:r w:rsidRPr="0030461B">
        <w:rPr>
          <w:rFonts w:ascii="Arial" w:hAnsi="Arial" w:cs="Arial"/>
          <w:color w:val="000000"/>
          <w:sz w:val="20"/>
        </w:rPr>
        <w:t>67:</w:t>
      </w:r>
    </w:p>
    <w:p w:rsidR="00B06678" w:rsidRPr="0030461B" w:rsidRDefault="00B06678" w:rsidP="0030461B">
      <w:pPr>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пункт</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следующей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B06678" w:rsidRPr="0030461B" w:rsidRDefault="00B06678" w:rsidP="0030461B">
      <w:pPr>
        <w:tabs>
          <w:tab w:val="left" w:pos="0"/>
        </w:tabs>
        <w:ind w:firstLine="709"/>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Полномочиями</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отдела</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осуществлению</w:t>
      </w:r>
      <w:r w:rsidR="002B4A67" w:rsidRPr="0030461B">
        <w:rPr>
          <w:rFonts w:ascii="Arial" w:hAnsi="Arial" w:cs="Arial"/>
          <w:color w:val="000000"/>
          <w:sz w:val="20"/>
        </w:rPr>
        <w:t xml:space="preserve"> </w:t>
      </w:r>
      <w:r w:rsidRPr="0030461B">
        <w:rPr>
          <w:rFonts w:ascii="Arial" w:hAnsi="Arial" w:cs="Arial"/>
          <w:color w:val="000000"/>
          <w:sz w:val="20"/>
        </w:rPr>
        <w:t>внутреннего</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являются:</w:t>
      </w:r>
    </w:p>
    <w:p w:rsidR="00B06678" w:rsidRPr="0030461B" w:rsidRDefault="00B06678" w:rsidP="0030461B">
      <w:pPr>
        <w:tabs>
          <w:tab w:val="left" w:pos="0"/>
        </w:tabs>
        <w:autoSpaceDE w:val="0"/>
        <w:autoSpaceDN w:val="0"/>
        <w:adjustRightInd w:val="0"/>
        <w:ind w:firstLine="709"/>
        <w:jc w:val="both"/>
        <w:rPr>
          <w:rFonts w:ascii="Arial" w:hAnsi="Arial" w:cs="Arial"/>
          <w:color w:val="000000"/>
          <w:sz w:val="20"/>
        </w:rPr>
      </w:pPr>
      <w:bookmarkStart w:id="47" w:name="sub_269212"/>
      <w:proofErr w:type="gramStart"/>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proofErr w:type="gramEnd"/>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положений</w:t>
      </w:r>
      <w:r w:rsidR="002B4A67" w:rsidRPr="0030461B">
        <w:rPr>
          <w:rFonts w:ascii="Arial" w:hAnsi="Arial" w:cs="Arial"/>
          <w:color w:val="000000"/>
          <w:sz w:val="20"/>
        </w:rPr>
        <w:t xml:space="preserve"> </w:t>
      </w:r>
      <w:r w:rsidRPr="0030461B">
        <w:rPr>
          <w:rFonts w:ascii="Arial" w:hAnsi="Arial" w:cs="Arial"/>
          <w:color w:val="000000"/>
          <w:sz w:val="20"/>
        </w:rPr>
        <w:t>правовых</w:t>
      </w:r>
      <w:r w:rsidR="002B4A67" w:rsidRPr="0030461B">
        <w:rPr>
          <w:rFonts w:ascii="Arial" w:hAnsi="Arial" w:cs="Arial"/>
          <w:color w:val="000000"/>
          <w:sz w:val="20"/>
        </w:rPr>
        <w:t xml:space="preserve"> </w:t>
      </w:r>
      <w:r w:rsidRPr="0030461B">
        <w:rPr>
          <w:rFonts w:ascii="Arial" w:hAnsi="Arial" w:cs="Arial"/>
          <w:color w:val="000000"/>
          <w:sz w:val="20"/>
        </w:rPr>
        <w:t>актов,</w:t>
      </w:r>
      <w:r w:rsidR="002B4A67" w:rsidRPr="0030461B">
        <w:rPr>
          <w:rFonts w:ascii="Arial" w:hAnsi="Arial" w:cs="Arial"/>
          <w:color w:val="000000"/>
          <w:sz w:val="20"/>
        </w:rPr>
        <w:t xml:space="preserve"> </w:t>
      </w:r>
      <w:r w:rsidRPr="0030461B">
        <w:rPr>
          <w:rFonts w:ascii="Arial" w:hAnsi="Arial" w:cs="Arial"/>
          <w:color w:val="000000"/>
          <w:sz w:val="20"/>
        </w:rPr>
        <w:t>регулирующих</w:t>
      </w:r>
      <w:r w:rsidR="002B4A67" w:rsidRPr="0030461B">
        <w:rPr>
          <w:rFonts w:ascii="Arial" w:hAnsi="Arial" w:cs="Arial"/>
          <w:color w:val="000000"/>
          <w:sz w:val="20"/>
        </w:rPr>
        <w:t xml:space="preserve"> </w:t>
      </w:r>
      <w:r w:rsidRPr="0030461B">
        <w:rPr>
          <w:rFonts w:ascii="Arial" w:hAnsi="Arial" w:cs="Arial"/>
          <w:color w:val="000000"/>
          <w:sz w:val="20"/>
        </w:rPr>
        <w:t>бюджетные</w:t>
      </w:r>
      <w:r w:rsidR="002B4A67" w:rsidRPr="0030461B">
        <w:rPr>
          <w:rFonts w:ascii="Arial" w:hAnsi="Arial" w:cs="Arial"/>
          <w:color w:val="000000"/>
          <w:sz w:val="20"/>
        </w:rPr>
        <w:t xml:space="preserve"> </w:t>
      </w:r>
      <w:r w:rsidRPr="0030461B">
        <w:rPr>
          <w:rFonts w:ascii="Arial" w:hAnsi="Arial" w:cs="Arial"/>
          <w:color w:val="000000"/>
          <w:sz w:val="20"/>
        </w:rPr>
        <w:t>правоотношения,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том</w:t>
      </w:r>
      <w:r w:rsidR="002B4A67" w:rsidRPr="0030461B">
        <w:rPr>
          <w:rFonts w:ascii="Arial" w:hAnsi="Arial" w:cs="Arial"/>
          <w:color w:val="000000"/>
          <w:sz w:val="20"/>
        </w:rPr>
        <w:t xml:space="preserve"> </w:t>
      </w:r>
      <w:r w:rsidRPr="0030461B">
        <w:rPr>
          <w:rFonts w:ascii="Arial" w:hAnsi="Arial" w:cs="Arial"/>
          <w:color w:val="000000"/>
          <w:sz w:val="20"/>
        </w:rPr>
        <w:t>числе</w:t>
      </w:r>
      <w:r w:rsidR="002B4A67" w:rsidRPr="0030461B">
        <w:rPr>
          <w:rFonts w:ascii="Arial" w:hAnsi="Arial" w:cs="Arial"/>
          <w:color w:val="000000"/>
          <w:sz w:val="20"/>
        </w:rPr>
        <w:t xml:space="preserve"> </w:t>
      </w:r>
      <w:r w:rsidRPr="0030461B">
        <w:rPr>
          <w:rFonts w:ascii="Arial" w:hAnsi="Arial" w:cs="Arial"/>
          <w:color w:val="000000"/>
          <w:sz w:val="20"/>
        </w:rPr>
        <w:t>устанавливающих</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бухга</w:t>
      </w:r>
      <w:r w:rsidRPr="0030461B">
        <w:rPr>
          <w:rFonts w:ascii="Arial" w:hAnsi="Arial" w:cs="Arial"/>
          <w:color w:val="000000"/>
          <w:sz w:val="20"/>
        </w:rPr>
        <w:t>л</w:t>
      </w:r>
      <w:r w:rsidRPr="0030461B">
        <w:rPr>
          <w:rFonts w:ascii="Arial" w:hAnsi="Arial" w:cs="Arial"/>
          <w:color w:val="000000"/>
          <w:sz w:val="20"/>
        </w:rPr>
        <w:t>терскому</w:t>
      </w:r>
      <w:r w:rsidR="002B4A67" w:rsidRPr="0030461B">
        <w:rPr>
          <w:rFonts w:ascii="Arial" w:hAnsi="Arial" w:cs="Arial"/>
          <w:color w:val="000000"/>
          <w:sz w:val="20"/>
        </w:rPr>
        <w:t xml:space="preserve"> </w:t>
      </w:r>
      <w:r w:rsidRPr="0030461B">
        <w:rPr>
          <w:rFonts w:ascii="Arial" w:hAnsi="Arial" w:cs="Arial"/>
          <w:color w:val="000000"/>
          <w:sz w:val="20"/>
        </w:rPr>
        <w:t>учету</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составлению</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представлению</w:t>
      </w:r>
      <w:r w:rsidR="002B4A67" w:rsidRPr="0030461B">
        <w:rPr>
          <w:rFonts w:ascii="Arial" w:hAnsi="Arial" w:cs="Arial"/>
          <w:color w:val="000000"/>
          <w:sz w:val="20"/>
        </w:rPr>
        <w:t xml:space="preserve"> </w:t>
      </w:r>
      <w:r w:rsidRPr="0030461B">
        <w:rPr>
          <w:rFonts w:ascii="Arial" w:hAnsi="Arial" w:cs="Arial"/>
          <w:color w:val="000000"/>
          <w:sz w:val="20"/>
        </w:rPr>
        <w:t>бухгалтерской</w:t>
      </w:r>
      <w:r w:rsidR="002B4A67" w:rsidRPr="0030461B">
        <w:rPr>
          <w:rFonts w:ascii="Arial" w:hAnsi="Arial" w:cs="Arial"/>
          <w:color w:val="000000"/>
          <w:sz w:val="20"/>
        </w:rPr>
        <w:t xml:space="preserve"> </w:t>
      </w:r>
      <w:r w:rsidRPr="0030461B">
        <w:rPr>
          <w:rFonts w:ascii="Arial" w:hAnsi="Arial" w:cs="Arial"/>
          <w:color w:val="000000"/>
          <w:sz w:val="20"/>
        </w:rPr>
        <w:t>(финансовой)</w:t>
      </w:r>
      <w:r w:rsidR="002B4A67" w:rsidRPr="0030461B">
        <w:rPr>
          <w:rFonts w:ascii="Arial" w:hAnsi="Arial" w:cs="Arial"/>
          <w:color w:val="000000"/>
          <w:sz w:val="20"/>
        </w:rPr>
        <w:t xml:space="preserve"> </w:t>
      </w:r>
      <w:r w:rsidRPr="0030461B">
        <w:rPr>
          <w:rFonts w:ascii="Arial" w:hAnsi="Arial" w:cs="Arial"/>
          <w:color w:val="000000"/>
          <w:sz w:val="20"/>
        </w:rPr>
        <w:t>отчетности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учреждений;</w:t>
      </w:r>
    </w:p>
    <w:p w:rsidR="00B06678" w:rsidRPr="0030461B" w:rsidRDefault="00B06678" w:rsidP="0030461B">
      <w:pPr>
        <w:tabs>
          <w:tab w:val="left" w:pos="0"/>
        </w:tabs>
        <w:autoSpaceDE w:val="0"/>
        <w:autoSpaceDN w:val="0"/>
        <w:adjustRightInd w:val="0"/>
        <w:ind w:firstLine="709"/>
        <w:jc w:val="both"/>
        <w:rPr>
          <w:rFonts w:ascii="Arial" w:hAnsi="Arial" w:cs="Arial"/>
          <w:color w:val="000000"/>
          <w:sz w:val="20"/>
        </w:rPr>
      </w:pPr>
      <w:bookmarkStart w:id="48" w:name="sub_269213"/>
      <w:bookmarkEnd w:id="47"/>
      <w:proofErr w:type="gramStart"/>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proofErr w:type="gramEnd"/>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положений</w:t>
      </w:r>
      <w:r w:rsidR="002B4A67" w:rsidRPr="0030461B">
        <w:rPr>
          <w:rFonts w:ascii="Arial" w:hAnsi="Arial" w:cs="Arial"/>
          <w:color w:val="000000"/>
          <w:sz w:val="20"/>
        </w:rPr>
        <w:t xml:space="preserve"> </w:t>
      </w:r>
      <w:r w:rsidRPr="0030461B">
        <w:rPr>
          <w:rFonts w:ascii="Arial" w:hAnsi="Arial" w:cs="Arial"/>
          <w:color w:val="000000"/>
          <w:sz w:val="20"/>
        </w:rPr>
        <w:t>правовых</w:t>
      </w:r>
      <w:r w:rsidR="002B4A67" w:rsidRPr="0030461B">
        <w:rPr>
          <w:rFonts w:ascii="Arial" w:hAnsi="Arial" w:cs="Arial"/>
          <w:color w:val="000000"/>
          <w:sz w:val="20"/>
        </w:rPr>
        <w:t xml:space="preserve"> </w:t>
      </w:r>
      <w:r w:rsidRPr="0030461B">
        <w:rPr>
          <w:rFonts w:ascii="Arial" w:hAnsi="Arial" w:cs="Arial"/>
          <w:color w:val="000000"/>
          <w:sz w:val="20"/>
        </w:rPr>
        <w:t>актов,</w:t>
      </w:r>
      <w:r w:rsidR="002B4A67" w:rsidRPr="0030461B">
        <w:rPr>
          <w:rFonts w:ascii="Arial" w:hAnsi="Arial" w:cs="Arial"/>
          <w:color w:val="000000"/>
          <w:sz w:val="20"/>
        </w:rPr>
        <w:t xml:space="preserve"> </w:t>
      </w:r>
      <w:r w:rsidRPr="0030461B">
        <w:rPr>
          <w:rFonts w:ascii="Arial" w:hAnsi="Arial" w:cs="Arial"/>
          <w:color w:val="000000"/>
          <w:sz w:val="20"/>
        </w:rPr>
        <w:t>обусловливающих</w:t>
      </w:r>
      <w:r w:rsidR="002B4A67" w:rsidRPr="0030461B">
        <w:rPr>
          <w:rFonts w:ascii="Arial" w:hAnsi="Arial" w:cs="Arial"/>
          <w:color w:val="000000"/>
          <w:sz w:val="20"/>
        </w:rPr>
        <w:t xml:space="preserve"> </w:t>
      </w:r>
      <w:r w:rsidRPr="0030461B">
        <w:rPr>
          <w:rFonts w:ascii="Arial" w:hAnsi="Arial" w:cs="Arial"/>
          <w:color w:val="000000"/>
          <w:sz w:val="20"/>
        </w:rPr>
        <w:t>публичные</w:t>
      </w:r>
      <w:r w:rsidR="002B4A67" w:rsidRPr="0030461B">
        <w:rPr>
          <w:rFonts w:ascii="Arial" w:hAnsi="Arial" w:cs="Arial"/>
          <w:color w:val="000000"/>
          <w:sz w:val="20"/>
        </w:rPr>
        <w:t xml:space="preserve"> </w:t>
      </w:r>
      <w:r w:rsidRPr="0030461B">
        <w:rPr>
          <w:rFonts w:ascii="Arial" w:hAnsi="Arial" w:cs="Arial"/>
          <w:color w:val="000000"/>
          <w:sz w:val="20"/>
        </w:rPr>
        <w:t>нормативные</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иным</w:t>
      </w:r>
      <w:r w:rsidR="002B4A67" w:rsidRPr="0030461B">
        <w:rPr>
          <w:rFonts w:ascii="Arial" w:hAnsi="Arial" w:cs="Arial"/>
          <w:color w:val="000000"/>
          <w:sz w:val="20"/>
        </w:rPr>
        <w:t xml:space="preserve"> </w:t>
      </w:r>
      <w:r w:rsidRPr="0030461B">
        <w:rPr>
          <w:rFonts w:ascii="Arial" w:hAnsi="Arial" w:cs="Arial"/>
          <w:color w:val="000000"/>
          <w:sz w:val="20"/>
        </w:rPr>
        <w:t>выплатам</w:t>
      </w:r>
      <w:r w:rsidR="002B4A67" w:rsidRPr="0030461B">
        <w:rPr>
          <w:rFonts w:ascii="Arial" w:hAnsi="Arial" w:cs="Arial"/>
          <w:color w:val="000000"/>
          <w:sz w:val="20"/>
        </w:rPr>
        <w:t xml:space="preserve"> </w:t>
      </w:r>
      <w:r w:rsidRPr="0030461B">
        <w:rPr>
          <w:rFonts w:ascii="Arial" w:hAnsi="Arial" w:cs="Arial"/>
          <w:color w:val="000000"/>
          <w:sz w:val="20"/>
        </w:rPr>
        <w:t>физическим</w:t>
      </w:r>
      <w:r w:rsidR="002B4A67" w:rsidRPr="0030461B">
        <w:rPr>
          <w:rFonts w:ascii="Arial" w:hAnsi="Arial" w:cs="Arial"/>
          <w:color w:val="000000"/>
          <w:sz w:val="20"/>
        </w:rPr>
        <w:t xml:space="preserve"> </w:t>
      </w:r>
      <w:r w:rsidRPr="0030461B">
        <w:rPr>
          <w:rFonts w:ascii="Arial" w:hAnsi="Arial" w:cs="Arial"/>
          <w:color w:val="000000"/>
          <w:sz w:val="20"/>
        </w:rPr>
        <w:t>лицам</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бюджетов</w:t>
      </w:r>
      <w:r w:rsidR="002B4A67" w:rsidRPr="0030461B">
        <w:rPr>
          <w:rFonts w:ascii="Arial" w:hAnsi="Arial" w:cs="Arial"/>
          <w:color w:val="000000"/>
          <w:sz w:val="20"/>
        </w:rPr>
        <w:t xml:space="preserve"> </w:t>
      </w:r>
      <w:r w:rsidRPr="0030461B">
        <w:rPr>
          <w:rFonts w:ascii="Arial" w:hAnsi="Arial" w:cs="Arial"/>
          <w:color w:val="000000"/>
          <w:sz w:val="20"/>
        </w:rPr>
        <w:t>бюджетной</w:t>
      </w:r>
      <w:r w:rsidR="002B4A67" w:rsidRPr="0030461B">
        <w:rPr>
          <w:rFonts w:ascii="Arial" w:hAnsi="Arial" w:cs="Arial"/>
          <w:color w:val="000000"/>
          <w:sz w:val="20"/>
        </w:rPr>
        <w:t xml:space="preserve"> </w:t>
      </w:r>
      <w:r w:rsidRPr="0030461B">
        <w:rPr>
          <w:rFonts w:ascii="Arial" w:hAnsi="Arial" w:cs="Arial"/>
          <w:color w:val="000000"/>
          <w:sz w:val="20"/>
        </w:rPr>
        <w:t>системы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условий</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(соглашений)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соответствующего</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контрактов;</w:t>
      </w:r>
    </w:p>
    <w:p w:rsidR="00B06678" w:rsidRPr="0030461B" w:rsidRDefault="00B06678" w:rsidP="0030461B">
      <w:pPr>
        <w:tabs>
          <w:tab w:val="left" w:pos="0"/>
        </w:tabs>
        <w:autoSpaceDE w:val="0"/>
        <w:autoSpaceDN w:val="0"/>
        <w:adjustRightInd w:val="0"/>
        <w:ind w:firstLine="709"/>
        <w:jc w:val="both"/>
        <w:rPr>
          <w:rFonts w:ascii="Arial" w:hAnsi="Arial" w:cs="Arial"/>
          <w:color w:val="000000"/>
          <w:sz w:val="20"/>
        </w:rPr>
      </w:pPr>
      <w:bookmarkStart w:id="49" w:name="sub_269214"/>
      <w:bookmarkEnd w:id="48"/>
      <w:proofErr w:type="gramStart"/>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proofErr w:type="gramEnd"/>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условий</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(соглашений),</w:t>
      </w:r>
      <w:r w:rsidR="002B4A67" w:rsidRPr="0030461B">
        <w:rPr>
          <w:rFonts w:ascii="Arial" w:hAnsi="Arial" w:cs="Arial"/>
          <w:color w:val="000000"/>
          <w:sz w:val="20"/>
        </w:rPr>
        <w:t xml:space="preserve"> </w:t>
      </w:r>
      <w:r w:rsidRPr="0030461B">
        <w:rPr>
          <w:rFonts w:ascii="Arial" w:hAnsi="Arial" w:cs="Arial"/>
          <w:color w:val="000000"/>
          <w:sz w:val="20"/>
        </w:rPr>
        <w:t>заключенных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целях</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(соглашений)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случаях,</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условий</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(соглашений),</w:t>
      </w:r>
      <w:r w:rsidR="002B4A67" w:rsidRPr="0030461B">
        <w:rPr>
          <w:rFonts w:ascii="Arial" w:hAnsi="Arial" w:cs="Arial"/>
          <w:color w:val="000000"/>
          <w:sz w:val="20"/>
        </w:rPr>
        <w:t xml:space="preserve"> </w:t>
      </w:r>
      <w:r w:rsidRPr="0030461B">
        <w:rPr>
          <w:rFonts w:ascii="Arial" w:hAnsi="Arial" w:cs="Arial"/>
          <w:color w:val="000000"/>
          <w:sz w:val="20"/>
        </w:rPr>
        <w:t>заключенных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целях</w:t>
      </w:r>
      <w:r w:rsidR="002B4A67" w:rsidRPr="0030461B">
        <w:rPr>
          <w:rFonts w:ascii="Arial" w:hAnsi="Arial" w:cs="Arial"/>
          <w:color w:val="000000"/>
          <w:sz w:val="20"/>
        </w:rPr>
        <w:t xml:space="preserve"> </w:t>
      </w:r>
      <w:r w:rsidRPr="0030461B">
        <w:rPr>
          <w:rFonts w:ascii="Arial" w:hAnsi="Arial" w:cs="Arial"/>
          <w:color w:val="000000"/>
          <w:sz w:val="20"/>
        </w:rPr>
        <w:t>исполн</w:t>
      </w:r>
      <w:r w:rsidRPr="0030461B">
        <w:rPr>
          <w:rFonts w:ascii="Arial" w:hAnsi="Arial" w:cs="Arial"/>
          <w:color w:val="000000"/>
          <w:sz w:val="20"/>
        </w:rPr>
        <w:t>е</w:t>
      </w:r>
      <w:r w:rsidRPr="0030461B">
        <w:rPr>
          <w:rFonts w:ascii="Arial" w:hAnsi="Arial" w:cs="Arial"/>
          <w:color w:val="000000"/>
          <w:sz w:val="20"/>
        </w:rPr>
        <w:t>ния</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контрактов;</w:t>
      </w:r>
    </w:p>
    <w:p w:rsidR="00B06678" w:rsidRPr="0030461B" w:rsidRDefault="00B06678" w:rsidP="0030461B">
      <w:pPr>
        <w:tabs>
          <w:tab w:val="left" w:pos="0"/>
        </w:tabs>
        <w:autoSpaceDE w:val="0"/>
        <w:autoSpaceDN w:val="0"/>
        <w:adjustRightInd w:val="0"/>
        <w:ind w:firstLine="709"/>
        <w:jc w:val="both"/>
        <w:rPr>
          <w:rFonts w:ascii="Arial" w:hAnsi="Arial" w:cs="Arial"/>
          <w:color w:val="000000"/>
          <w:sz w:val="20"/>
        </w:rPr>
      </w:pPr>
      <w:bookmarkStart w:id="50" w:name="sub_269215"/>
      <w:bookmarkEnd w:id="49"/>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достоверностью</w:t>
      </w:r>
      <w:r w:rsidR="002B4A67" w:rsidRPr="0030461B">
        <w:rPr>
          <w:rFonts w:ascii="Arial" w:hAnsi="Arial" w:cs="Arial"/>
          <w:color w:val="000000"/>
          <w:sz w:val="20"/>
        </w:rPr>
        <w:t xml:space="preserve"> </w:t>
      </w:r>
      <w:r w:rsidRPr="0030461B">
        <w:rPr>
          <w:rFonts w:ascii="Arial" w:hAnsi="Arial" w:cs="Arial"/>
          <w:color w:val="000000"/>
          <w:sz w:val="20"/>
        </w:rPr>
        <w:t>отчетов</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результатах</w:t>
      </w:r>
      <w:r w:rsidR="002B4A67" w:rsidRPr="0030461B">
        <w:rPr>
          <w:rFonts w:ascii="Arial" w:hAnsi="Arial" w:cs="Arial"/>
          <w:color w:val="000000"/>
          <w:sz w:val="20"/>
        </w:rPr>
        <w:t xml:space="preserve"> </w:t>
      </w:r>
      <w:r w:rsidRPr="0030461B">
        <w:rPr>
          <w:rFonts w:ascii="Arial" w:hAnsi="Arial" w:cs="Arial"/>
          <w:color w:val="000000"/>
          <w:sz w:val="20"/>
        </w:rPr>
        <w:t>предоставления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использования</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предоставленных</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том</w:t>
      </w:r>
      <w:r w:rsidR="002B4A67" w:rsidRPr="0030461B">
        <w:rPr>
          <w:rFonts w:ascii="Arial" w:hAnsi="Arial" w:cs="Arial"/>
          <w:color w:val="000000"/>
          <w:sz w:val="20"/>
        </w:rPr>
        <w:t xml:space="preserve"> </w:t>
      </w:r>
      <w:r w:rsidRPr="0030461B">
        <w:rPr>
          <w:rFonts w:ascii="Arial" w:hAnsi="Arial" w:cs="Arial"/>
          <w:color w:val="000000"/>
          <w:sz w:val="20"/>
        </w:rPr>
        <w:t>числе</w:t>
      </w:r>
      <w:r w:rsidR="002B4A67" w:rsidRPr="0030461B">
        <w:rPr>
          <w:rFonts w:ascii="Arial" w:hAnsi="Arial" w:cs="Arial"/>
          <w:color w:val="000000"/>
          <w:sz w:val="20"/>
        </w:rPr>
        <w:t xml:space="preserve"> </w:t>
      </w:r>
      <w:r w:rsidRPr="0030461B">
        <w:rPr>
          <w:rFonts w:ascii="Arial" w:hAnsi="Arial" w:cs="Arial"/>
          <w:color w:val="000000"/>
          <w:sz w:val="20"/>
        </w:rPr>
        <w:t>отчетов</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реализации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программ,</w:t>
      </w:r>
      <w:r w:rsidR="002B4A67" w:rsidRPr="0030461B">
        <w:rPr>
          <w:rFonts w:ascii="Arial" w:hAnsi="Arial" w:cs="Arial"/>
          <w:color w:val="000000"/>
          <w:sz w:val="20"/>
        </w:rPr>
        <w:t xml:space="preserve"> </w:t>
      </w:r>
      <w:r w:rsidRPr="0030461B">
        <w:rPr>
          <w:rFonts w:ascii="Arial" w:hAnsi="Arial" w:cs="Arial"/>
          <w:color w:val="000000"/>
          <w:sz w:val="20"/>
        </w:rPr>
        <w:t>отчетов</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исполнении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заданий,</w:t>
      </w:r>
      <w:r w:rsidR="002B4A67" w:rsidRPr="0030461B">
        <w:rPr>
          <w:rFonts w:ascii="Arial" w:hAnsi="Arial" w:cs="Arial"/>
          <w:color w:val="000000"/>
          <w:sz w:val="20"/>
        </w:rPr>
        <w:t xml:space="preserve"> </w:t>
      </w:r>
      <w:r w:rsidRPr="0030461B">
        <w:rPr>
          <w:rFonts w:ascii="Arial" w:hAnsi="Arial" w:cs="Arial"/>
          <w:color w:val="000000"/>
          <w:sz w:val="20"/>
        </w:rPr>
        <w:t>отчетов</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достижении</w:t>
      </w:r>
      <w:r w:rsidR="002B4A67" w:rsidRPr="0030461B">
        <w:rPr>
          <w:rFonts w:ascii="Arial" w:hAnsi="Arial" w:cs="Arial"/>
          <w:color w:val="000000"/>
          <w:sz w:val="20"/>
        </w:rPr>
        <w:t xml:space="preserve"> </w:t>
      </w:r>
      <w:proofErr w:type="gramStart"/>
      <w:r w:rsidRPr="0030461B">
        <w:rPr>
          <w:rFonts w:ascii="Arial" w:hAnsi="Arial" w:cs="Arial"/>
          <w:color w:val="000000"/>
          <w:sz w:val="20"/>
        </w:rPr>
        <w:t>значений</w:t>
      </w:r>
      <w:r w:rsidR="002B4A67" w:rsidRPr="0030461B">
        <w:rPr>
          <w:rFonts w:ascii="Arial" w:hAnsi="Arial" w:cs="Arial"/>
          <w:color w:val="000000"/>
          <w:sz w:val="20"/>
        </w:rPr>
        <w:t xml:space="preserve"> </w:t>
      </w:r>
      <w:r w:rsidRPr="0030461B">
        <w:rPr>
          <w:rFonts w:ascii="Arial" w:hAnsi="Arial" w:cs="Arial"/>
          <w:color w:val="000000"/>
          <w:sz w:val="20"/>
        </w:rPr>
        <w:t>показателей</w:t>
      </w:r>
      <w:r w:rsidR="002B4A67" w:rsidRPr="0030461B">
        <w:rPr>
          <w:rFonts w:ascii="Arial" w:hAnsi="Arial" w:cs="Arial"/>
          <w:color w:val="000000"/>
          <w:sz w:val="20"/>
        </w:rPr>
        <w:t xml:space="preserve"> </w:t>
      </w:r>
      <w:r w:rsidRPr="0030461B">
        <w:rPr>
          <w:rFonts w:ascii="Arial" w:hAnsi="Arial" w:cs="Arial"/>
          <w:color w:val="000000"/>
          <w:sz w:val="20"/>
        </w:rPr>
        <w:t>р</w:t>
      </w:r>
      <w:r w:rsidRPr="0030461B">
        <w:rPr>
          <w:rFonts w:ascii="Arial" w:hAnsi="Arial" w:cs="Arial"/>
          <w:color w:val="000000"/>
          <w:sz w:val="20"/>
        </w:rPr>
        <w:t>е</w:t>
      </w:r>
      <w:r w:rsidRPr="0030461B">
        <w:rPr>
          <w:rFonts w:ascii="Arial" w:hAnsi="Arial" w:cs="Arial"/>
          <w:color w:val="000000"/>
          <w:sz w:val="20"/>
        </w:rPr>
        <w:t>зультативности</w:t>
      </w:r>
      <w:r w:rsidR="002B4A67" w:rsidRPr="0030461B">
        <w:rPr>
          <w:rFonts w:ascii="Arial" w:hAnsi="Arial" w:cs="Arial"/>
          <w:color w:val="000000"/>
          <w:sz w:val="20"/>
        </w:rPr>
        <w:t xml:space="preserve"> </w:t>
      </w:r>
      <w:r w:rsidRPr="0030461B">
        <w:rPr>
          <w:rFonts w:ascii="Arial" w:hAnsi="Arial" w:cs="Arial"/>
          <w:color w:val="000000"/>
          <w:sz w:val="20"/>
        </w:rPr>
        <w:t>предоставления</w:t>
      </w:r>
      <w:r w:rsidR="002B4A67" w:rsidRPr="0030461B">
        <w:rPr>
          <w:rFonts w:ascii="Arial" w:hAnsi="Arial" w:cs="Arial"/>
          <w:color w:val="000000"/>
          <w:sz w:val="20"/>
        </w:rPr>
        <w:t xml:space="preserve"> </w:t>
      </w:r>
      <w:r w:rsidRPr="0030461B">
        <w:rPr>
          <w:rFonts w:ascii="Arial" w:hAnsi="Arial" w:cs="Arial"/>
          <w:color w:val="000000"/>
          <w:sz w:val="20"/>
        </w:rPr>
        <w:t>средств</w:t>
      </w:r>
      <w:proofErr w:type="gramEnd"/>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бюджета;</w:t>
      </w:r>
    </w:p>
    <w:p w:rsidR="00B06678" w:rsidRPr="0030461B" w:rsidRDefault="00B06678" w:rsidP="0030461B">
      <w:pPr>
        <w:tabs>
          <w:tab w:val="left" w:pos="0"/>
        </w:tabs>
        <w:autoSpaceDE w:val="0"/>
        <w:autoSpaceDN w:val="0"/>
        <w:adjustRightInd w:val="0"/>
        <w:ind w:firstLine="709"/>
        <w:jc w:val="both"/>
        <w:rPr>
          <w:rFonts w:ascii="Arial" w:hAnsi="Arial" w:cs="Arial"/>
          <w:color w:val="000000"/>
          <w:sz w:val="20"/>
        </w:rPr>
      </w:pPr>
      <w:bookmarkStart w:id="51" w:name="sub_269216"/>
      <w:bookmarkEnd w:id="50"/>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сфере</w:t>
      </w:r>
      <w:r w:rsidR="002B4A67" w:rsidRPr="0030461B">
        <w:rPr>
          <w:rFonts w:ascii="Arial" w:hAnsi="Arial" w:cs="Arial"/>
          <w:color w:val="000000"/>
          <w:sz w:val="20"/>
        </w:rPr>
        <w:t xml:space="preserve"> </w:t>
      </w:r>
      <w:r w:rsidRPr="0030461B">
        <w:rPr>
          <w:rFonts w:ascii="Arial" w:hAnsi="Arial" w:cs="Arial"/>
          <w:color w:val="000000"/>
          <w:sz w:val="20"/>
        </w:rPr>
        <w:t>закупок,</w:t>
      </w:r>
      <w:r w:rsidR="002B4A67" w:rsidRPr="0030461B">
        <w:rPr>
          <w:rFonts w:ascii="Arial" w:hAnsi="Arial" w:cs="Arial"/>
          <w:color w:val="000000"/>
          <w:sz w:val="20"/>
        </w:rPr>
        <w:t xml:space="preserve"> </w:t>
      </w:r>
      <w:r w:rsidRPr="0030461B">
        <w:rPr>
          <w:rFonts w:ascii="Arial" w:hAnsi="Arial" w:cs="Arial"/>
          <w:color w:val="000000"/>
          <w:sz w:val="20"/>
        </w:rPr>
        <w:t>предусмотренный</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контрактной</w:t>
      </w:r>
      <w:r w:rsidR="002B4A67" w:rsidRPr="0030461B">
        <w:rPr>
          <w:rFonts w:ascii="Arial" w:hAnsi="Arial" w:cs="Arial"/>
          <w:color w:val="000000"/>
          <w:sz w:val="20"/>
        </w:rPr>
        <w:t xml:space="preserve"> </w:t>
      </w:r>
      <w:r w:rsidRPr="0030461B">
        <w:rPr>
          <w:rFonts w:ascii="Arial" w:hAnsi="Arial" w:cs="Arial"/>
          <w:color w:val="000000"/>
          <w:sz w:val="20"/>
        </w:rPr>
        <w:t>системе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сфере</w:t>
      </w:r>
      <w:r w:rsidR="002B4A67" w:rsidRPr="0030461B">
        <w:rPr>
          <w:rFonts w:ascii="Arial" w:hAnsi="Arial" w:cs="Arial"/>
          <w:color w:val="000000"/>
          <w:sz w:val="20"/>
        </w:rPr>
        <w:t xml:space="preserve"> </w:t>
      </w:r>
      <w:r w:rsidRPr="0030461B">
        <w:rPr>
          <w:rFonts w:ascii="Arial" w:hAnsi="Arial" w:cs="Arial"/>
          <w:color w:val="000000"/>
          <w:sz w:val="20"/>
        </w:rPr>
        <w:t>закупок</w:t>
      </w:r>
      <w:r w:rsidR="002B4A67" w:rsidRPr="0030461B">
        <w:rPr>
          <w:rFonts w:ascii="Arial" w:hAnsi="Arial" w:cs="Arial"/>
          <w:color w:val="000000"/>
          <w:sz w:val="20"/>
        </w:rPr>
        <w:t xml:space="preserve"> </w:t>
      </w:r>
      <w:r w:rsidRPr="0030461B">
        <w:rPr>
          <w:rFonts w:ascii="Arial" w:hAnsi="Arial" w:cs="Arial"/>
          <w:color w:val="000000"/>
          <w:sz w:val="20"/>
        </w:rPr>
        <w:t>товаров,</w:t>
      </w:r>
      <w:r w:rsidR="002B4A67" w:rsidRPr="0030461B">
        <w:rPr>
          <w:rFonts w:ascii="Arial" w:hAnsi="Arial" w:cs="Arial"/>
          <w:color w:val="000000"/>
          <w:sz w:val="20"/>
        </w:rPr>
        <w:t xml:space="preserve"> </w:t>
      </w:r>
      <w:r w:rsidRPr="0030461B">
        <w:rPr>
          <w:rFonts w:ascii="Arial" w:hAnsi="Arial" w:cs="Arial"/>
          <w:color w:val="000000"/>
          <w:sz w:val="20"/>
        </w:rPr>
        <w:t>работ,</w:t>
      </w:r>
      <w:r w:rsidR="002B4A67" w:rsidRPr="0030461B">
        <w:rPr>
          <w:rFonts w:ascii="Arial" w:hAnsi="Arial" w:cs="Arial"/>
          <w:color w:val="000000"/>
          <w:sz w:val="20"/>
        </w:rPr>
        <w:t xml:space="preserve"> </w:t>
      </w:r>
      <w:r w:rsidRPr="0030461B">
        <w:rPr>
          <w:rFonts w:ascii="Arial" w:hAnsi="Arial" w:cs="Arial"/>
          <w:color w:val="000000"/>
          <w:sz w:val="20"/>
        </w:rPr>
        <w:t>услуг</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государственных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нужд</w:t>
      </w:r>
      <w:proofErr w:type="gramStart"/>
      <w:r w:rsidRPr="0030461B">
        <w:rPr>
          <w:rFonts w:ascii="Arial" w:hAnsi="Arial" w:cs="Arial"/>
          <w:color w:val="000000"/>
          <w:sz w:val="20"/>
        </w:rPr>
        <w:t>.»;</w:t>
      </w:r>
      <w:proofErr w:type="gramEnd"/>
    </w:p>
    <w:p w:rsidR="00B06678" w:rsidRPr="0030461B" w:rsidRDefault="00B06678" w:rsidP="0030461B">
      <w:pPr>
        <w:tabs>
          <w:tab w:val="left" w:pos="0"/>
        </w:tabs>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б)</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2:</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абзаце</w:t>
      </w:r>
      <w:r w:rsidR="002B4A67" w:rsidRPr="0030461B">
        <w:rPr>
          <w:rFonts w:ascii="Arial" w:hAnsi="Arial" w:cs="Arial"/>
          <w:color w:val="000000"/>
          <w:sz w:val="20"/>
        </w:rPr>
        <w:t xml:space="preserve"> </w:t>
      </w:r>
      <w:r w:rsidRPr="0030461B">
        <w:rPr>
          <w:rFonts w:ascii="Arial" w:hAnsi="Arial" w:cs="Arial"/>
          <w:color w:val="000000"/>
          <w:sz w:val="20"/>
        </w:rPr>
        <w:t>четвертом</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«органам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должностным</w:t>
      </w:r>
      <w:r w:rsidR="002B4A67" w:rsidRPr="0030461B">
        <w:rPr>
          <w:rFonts w:ascii="Arial" w:hAnsi="Arial" w:cs="Arial"/>
          <w:color w:val="000000"/>
          <w:sz w:val="20"/>
        </w:rPr>
        <w:t xml:space="preserve"> </w:t>
      </w:r>
      <w:r w:rsidRPr="0030461B">
        <w:rPr>
          <w:rFonts w:ascii="Arial" w:hAnsi="Arial" w:cs="Arial"/>
          <w:color w:val="000000"/>
          <w:sz w:val="20"/>
        </w:rPr>
        <w:t>лицам,</w:t>
      </w:r>
      <w:r w:rsidR="002B4A67" w:rsidRPr="0030461B">
        <w:rPr>
          <w:rFonts w:ascii="Arial" w:hAnsi="Arial" w:cs="Arial"/>
          <w:color w:val="000000"/>
          <w:sz w:val="20"/>
        </w:rPr>
        <w:t xml:space="preserve"> </w:t>
      </w:r>
      <w:r w:rsidRPr="0030461B">
        <w:rPr>
          <w:rFonts w:ascii="Arial" w:hAnsi="Arial" w:cs="Arial"/>
          <w:color w:val="000000"/>
          <w:sz w:val="20"/>
        </w:rPr>
        <w:t>уполномоченным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иными</w:t>
      </w:r>
      <w:r w:rsidR="002B4A67" w:rsidRPr="0030461B">
        <w:rPr>
          <w:rFonts w:ascii="Arial" w:hAnsi="Arial" w:cs="Arial"/>
          <w:color w:val="000000"/>
          <w:sz w:val="20"/>
        </w:rPr>
        <w:t xml:space="preserve"> </w:t>
      </w:r>
      <w:r w:rsidRPr="0030461B">
        <w:rPr>
          <w:rFonts w:ascii="Arial" w:hAnsi="Arial" w:cs="Arial"/>
          <w:color w:val="000000"/>
          <w:sz w:val="20"/>
        </w:rPr>
        <w:t>а</w:t>
      </w:r>
      <w:r w:rsidRPr="0030461B">
        <w:rPr>
          <w:rFonts w:ascii="Arial" w:hAnsi="Arial" w:cs="Arial"/>
          <w:color w:val="000000"/>
          <w:sz w:val="20"/>
        </w:rPr>
        <w:t>к</w:t>
      </w:r>
      <w:r w:rsidRPr="0030461B">
        <w:rPr>
          <w:rFonts w:ascii="Arial" w:hAnsi="Arial" w:cs="Arial"/>
          <w:color w:val="000000"/>
          <w:sz w:val="20"/>
        </w:rPr>
        <w:t>тами</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принимать</w:t>
      </w:r>
      <w:r w:rsidR="002B4A67" w:rsidRPr="0030461B">
        <w:rPr>
          <w:rFonts w:ascii="Arial" w:hAnsi="Arial" w:cs="Arial"/>
          <w:color w:val="000000"/>
          <w:sz w:val="20"/>
        </w:rPr>
        <w:t xml:space="preserve"> </w:t>
      </w:r>
      <w:r w:rsidRPr="0030461B">
        <w:rPr>
          <w:rFonts w:ascii="Arial" w:hAnsi="Arial" w:cs="Arial"/>
          <w:color w:val="000000"/>
          <w:sz w:val="20"/>
        </w:rPr>
        <w:t>решения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применении</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мер</w:t>
      </w:r>
      <w:r w:rsidR="002B4A67" w:rsidRPr="0030461B">
        <w:rPr>
          <w:rFonts w:ascii="Arial" w:hAnsi="Arial" w:cs="Arial"/>
          <w:color w:val="000000"/>
          <w:sz w:val="20"/>
        </w:rPr>
        <w:t xml:space="preserve"> </w:t>
      </w:r>
      <w:r w:rsidRPr="0030461B">
        <w:rPr>
          <w:rFonts w:ascii="Arial" w:hAnsi="Arial" w:cs="Arial"/>
          <w:color w:val="000000"/>
          <w:sz w:val="20"/>
        </w:rPr>
        <w:t>принуждения»</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«финансовым</w:t>
      </w:r>
      <w:r w:rsidR="002B4A67" w:rsidRPr="0030461B">
        <w:rPr>
          <w:rFonts w:ascii="Arial" w:hAnsi="Arial" w:cs="Arial"/>
          <w:color w:val="000000"/>
          <w:sz w:val="20"/>
        </w:rPr>
        <w:t xml:space="preserve"> </w:t>
      </w:r>
      <w:r w:rsidRPr="0030461B">
        <w:rPr>
          <w:rFonts w:ascii="Arial" w:hAnsi="Arial" w:cs="Arial"/>
          <w:color w:val="000000"/>
          <w:sz w:val="20"/>
        </w:rPr>
        <w:t>органам</w:t>
      </w:r>
      <w:r w:rsidR="002B4A67" w:rsidRPr="0030461B">
        <w:rPr>
          <w:rFonts w:ascii="Arial" w:hAnsi="Arial" w:cs="Arial"/>
          <w:color w:val="000000"/>
          <w:sz w:val="20"/>
        </w:rPr>
        <w:t xml:space="preserve"> </w:t>
      </w:r>
      <w:r w:rsidRPr="0030461B">
        <w:rPr>
          <w:rFonts w:ascii="Arial" w:hAnsi="Arial" w:cs="Arial"/>
          <w:color w:val="000000"/>
          <w:sz w:val="20"/>
        </w:rPr>
        <w:t>уведомления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применении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мер</w:t>
      </w:r>
      <w:r w:rsidR="002B4A67" w:rsidRPr="0030461B">
        <w:rPr>
          <w:rFonts w:ascii="Arial" w:hAnsi="Arial" w:cs="Arial"/>
          <w:color w:val="000000"/>
          <w:sz w:val="20"/>
        </w:rPr>
        <w:t xml:space="preserve"> </w:t>
      </w:r>
      <w:r w:rsidRPr="0030461B">
        <w:rPr>
          <w:rFonts w:ascii="Arial" w:hAnsi="Arial" w:cs="Arial"/>
          <w:color w:val="000000"/>
          <w:sz w:val="20"/>
        </w:rPr>
        <w:t>принуждения</w:t>
      </w:r>
      <w:proofErr w:type="gramStart"/>
      <w:r w:rsidRPr="0030461B">
        <w:rPr>
          <w:rFonts w:ascii="Arial" w:hAnsi="Arial" w:cs="Arial"/>
          <w:color w:val="000000"/>
          <w:sz w:val="20"/>
        </w:rPr>
        <w:t>;»</w:t>
      </w:r>
      <w:proofErr w:type="gramEnd"/>
      <w:r w:rsidRPr="0030461B">
        <w:rPr>
          <w:rFonts w:ascii="Arial" w:hAnsi="Arial" w:cs="Arial"/>
          <w:color w:val="000000"/>
          <w:sz w:val="20"/>
        </w:rPr>
        <w:t>;</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седьмым-девятым</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содержания:</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w:t>
      </w:r>
      <w:bookmarkStart w:id="52" w:name="sub_269225"/>
      <w:r w:rsidRPr="0030461B">
        <w:rPr>
          <w:rFonts w:ascii="Arial" w:hAnsi="Arial" w:cs="Arial"/>
          <w:color w:val="000000"/>
          <w:sz w:val="20"/>
        </w:rPr>
        <w:t>назначается</w:t>
      </w:r>
      <w:r w:rsidR="002B4A67" w:rsidRPr="0030461B">
        <w:rPr>
          <w:rFonts w:ascii="Arial" w:hAnsi="Arial" w:cs="Arial"/>
          <w:color w:val="000000"/>
          <w:sz w:val="20"/>
        </w:rPr>
        <w:t xml:space="preserve"> </w:t>
      </w:r>
      <w:r w:rsidRPr="0030461B">
        <w:rPr>
          <w:rFonts w:ascii="Arial" w:hAnsi="Arial" w:cs="Arial"/>
          <w:color w:val="000000"/>
          <w:sz w:val="20"/>
        </w:rPr>
        <w:t>(организуется)</w:t>
      </w:r>
      <w:r w:rsidR="002B4A67" w:rsidRPr="0030461B">
        <w:rPr>
          <w:rFonts w:ascii="Arial" w:hAnsi="Arial" w:cs="Arial"/>
          <w:color w:val="000000"/>
          <w:sz w:val="20"/>
        </w:rPr>
        <w:t xml:space="preserve"> </w:t>
      </w:r>
      <w:r w:rsidRPr="0030461B">
        <w:rPr>
          <w:rFonts w:ascii="Arial" w:hAnsi="Arial" w:cs="Arial"/>
          <w:color w:val="000000"/>
          <w:sz w:val="20"/>
        </w:rPr>
        <w:t>проведение</w:t>
      </w:r>
      <w:r w:rsidR="002B4A67" w:rsidRPr="0030461B">
        <w:rPr>
          <w:rFonts w:ascii="Arial" w:hAnsi="Arial" w:cs="Arial"/>
          <w:color w:val="000000"/>
          <w:sz w:val="20"/>
        </w:rPr>
        <w:t xml:space="preserve"> </w:t>
      </w:r>
      <w:r w:rsidRPr="0030461B">
        <w:rPr>
          <w:rFonts w:ascii="Arial" w:hAnsi="Arial" w:cs="Arial"/>
          <w:color w:val="000000"/>
          <w:sz w:val="20"/>
        </w:rPr>
        <w:t>экспертиз,</w:t>
      </w:r>
      <w:r w:rsidR="002B4A67" w:rsidRPr="0030461B">
        <w:rPr>
          <w:rFonts w:ascii="Arial" w:hAnsi="Arial" w:cs="Arial"/>
          <w:color w:val="000000"/>
          <w:sz w:val="20"/>
        </w:rPr>
        <w:t xml:space="preserve"> </w:t>
      </w:r>
      <w:r w:rsidRPr="0030461B">
        <w:rPr>
          <w:rFonts w:ascii="Arial" w:hAnsi="Arial" w:cs="Arial"/>
          <w:color w:val="000000"/>
          <w:sz w:val="20"/>
        </w:rPr>
        <w:t>необходимых</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проведения</w:t>
      </w:r>
      <w:r w:rsidR="002B4A67" w:rsidRPr="0030461B">
        <w:rPr>
          <w:rFonts w:ascii="Arial" w:hAnsi="Arial" w:cs="Arial"/>
          <w:color w:val="000000"/>
          <w:sz w:val="20"/>
        </w:rPr>
        <w:t xml:space="preserve"> </w:t>
      </w:r>
      <w:r w:rsidRPr="0030461B">
        <w:rPr>
          <w:rFonts w:ascii="Arial" w:hAnsi="Arial" w:cs="Arial"/>
          <w:color w:val="000000"/>
          <w:sz w:val="20"/>
        </w:rPr>
        <w:t>проверок,</w:t>
      </w:r>
      <w:r w:rsidR="002B4A67" w:rsidRPr="0030461B">
        <w:rPr>
          <w:rFonts w:ascii="Arial" w:hAnsi="Arial" w:cs="Arial"/>
          <w:color w:val="000000"/>
          <w:sz w:val="20"/>
        </w:rPr>
        <w:t xml:space="preserve"> </w:t>
      </w:r>
      <w:r w:rsidRPr="0030461B">
        <w:rPr>
          <w:rFonts w:ascii="Arial" w:hAnsi="Arial" w:cs="Arial"/>
          <w:color w:val="000000"/>
          <w:sz w:val="20"/>
        </w:rPr>
        <w:t>ревизий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обследований;</w:t>
      </w:r>
    </w:p>
    <w:p w:rsidR="00B06678" w:rsidRPr="0030461B" w:rsidRDefault="00B06678" w:rsidP="0030461B">
      <w:pPr>
        <w:autoSpaceDE w:val="0"/>
        <w:autoSpaceDN w:val="0"/>
        <w:adjustRightInd w:val="0"/>
        <w:ind w:firstLine="709"/>
        <w:jc w:val="both"/>
        <w:rPr>
          <w:rFonts w:ascii="Arial" w:hAnsi="Arial" w:cs="Arial"/>
          <w:color w:val="000000"/>
          <w:sz w:val="20"/>
        </w:rPr>
      </w:pPr>
      <w:bookmarkStart w:id="53" w:name="sub_269226"/>
      <w:bookmarkEnd w:id="52"/>
      <w:r w:rsidRPr="0030461B">
        <w:rPr>
          <w:rFonts w:ascii="Arial" w:hAnsi="Arial" w:cs="Arial"/>
          <w:color w:val="000000"/>
          <w:sz w:val="20"/>
        </w:rPr>
        <w:t>получается</w:t>
      </w:r>
      <w:r w:rsidR="002B4A67" w:rsidRPr="0030461B">
        <w:rPr>
          <w:rFonts w:ascii="Arial" w:hAnsi="Arial" w:cs="Arial"/>
          <w:color w:val="000000"/>
          <w:sz w:val="20"/>
        </w:rPr>
        <w:t xml:space="preserve"> </w:t>
      </w:r>
      <w:r w:rsidRPr="0030461B">
        <w:rPr>
          <w:rFonts w:ascii="Arial" w:hAnsi="Arial" w:cs="Arial"/>
          <w:color w:val="000000"/>
          <w:sz w:val="20"/>
        </w:rPr>
        <w:t>необходимый</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осуществления</w:t>
      </w:r>
      <w:r w:rsidR="002B4A67" w:rsidRPr="0030461B">
        <w:rPr>
          <w:rFonts w:ascii="Arial" w:hAnsi="Arial" w:cs="Arial"/>
          <w:color w:val="000000"/>
          <w:sz w:val="20"/>
        </w:rPr>
        <w:t xml:space="preserve"> </w:t>
      </w:r>
      <w:r w:rsidRPr="0030461B">
        <w:rPr>
          <w:rFonts w:ascii="Arial" w:hAnsi="Arial" w:cs="Arial"/>
          <w:color w:val="000000"/>
          <w:sz w:val="20"/>
        </w:rPr>
        <w:t>внутреннего</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постоянный</w:t>
      </w:r>
      <w:r w:rsidR="002B4A67" w:rsidRPr="0030461B">
        <w:rPr>
          <w:rFonts w:ascii="Arial" w:hAnsi="Arial" w:cs="Arial"/>
          <w:color w:val="000000"/>
          <w:sz w:val="20"/>
        </w:rPr>
        <w:t xml:space="preserve"> </w:t>
      </w:r>
      <w:r w:rsidRPr="0030461B">
        <w:rPr>
          <w:rFonts w:ascii="Arial" w:hAnsi="Arial" w:cs="Arial"/>
          <w:color w:val="000000"/>
          <w:sz w:val="20"/>
        </w:rPr>
        <w:t>доступ</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государственным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муниципал</w:t>
      </w:r>
      <w:r w:rsidRPr="0030461B">
        <w:rPr>
          <w:rFonts w:ascii="Arial" w:hAnsi="Arial" w:cs="Arial"/>
          <w:color w:val="000000"/>
          <w:sz w:val="20"/>
        </w:rPr>
        <w:t>ь</w:t>
      </w:r>
      <w:r w:rsidRPr="0030461B">
        <w:rPr>
          <w:rFonts w:ascii="Arial" w:hAnsi="Arial" w:cs="Arial"/>
          <w:color w:val="000000"/>
          <w:sz w:val="20"/>
        </w:rPr>
        <w:t>ным</w:t>
      </w:r>
      <w:r w:rsidR="002B4A67" w:rsidRPr="0030461B">
        <w:rPr>
          <w:rFonts w:ascii="Arial" w:hAnsi="Arial" w:cs="Arial"/>
          <w:color w:val="000000"/>
          <w:sz w:val="20"/>
        </w:rPr>
        <w:t xml:space="preserve"> </w:t>
      </w:r>
      <w:r w:rsidRPr="0030461B">
        <w:rPr>
          <w:rFonts w:ascii="Arial" w:hAnsi="Arial" w:cs="Arial"/>
          <w:color w:val="000000"/>
          <w:sz w:val="20"/>
        </w:rPr>
        <w:t>информационным</w:t>
      </w:r>
      <w:r w:rsidR="002B4A67" w:rsidRPr="0030461B">
        <w:rPr>
          <w:rFonts w:ascii="Arial" w:hAnsi="Arial" w:cs="Arial"/>
          <w:color w:val="000000"/>
          <w:sz w:val="20"/>
        </w:rPr>
        <w:t xml:space="preserve"> </w:t>
      </w:r>
      <w:r w:rsidRPr="0030461B">
        <w:rPr>
          <w:rFonts w:ascii="Arial" w:hAnsi="Arial" w:cs="Arial"/>
          <w:color w:val="000000"/>
          <w:sz w:val="20"/>
        </w:rPr>
        <w:t>системам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информационных</w:t>
      </w:r>
      <w:r w:rsidR="002B4A67" w:rsidRPr="0030461B">
        <w:rPr>
          <w:rFonts w:ascii="Arial" w:hAnsi="Arial" w:cs="Arial"/>
          <w:color w:val="000000"/>
          <w:sz w:val="20"/>
        </w:rPr>
        <w:t xml:space="preserve"> </w:t>
      </w:r>
      <w:r w:rsidRPr="0030461B">
        <w:rPr>
          <w:rFonts w:ascii="Arial" w:hAnsi="Arial" w:cs="Arial"/>
          <w:color w:val="000000"/>
          <w:sz w:val="20"/>
        </w:rPr>
        <w:t>технологиях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защите</w:t>
      </w:r>
      <w:r w:rsidR="002B4A67" w:rsidRPr="0030461B">
        <w:rPr>
          <w:rFonts w:ascii="Arial" w:hAnsi="Arial" w:cs="Arial"/>
          <w:color w:val="000000"/>
          <w:sz w:val="20"/>
        </w:rPr>
        <w:t xml:space="preserve"> </w:t>
      </w:r>
      <w:r w:rsidRPr="0030461B">
        <w:rPr>
          <w:rFonts w:ascii="Arial" w:hAnsi="Arial" w:cs="Arial"/>
          <w:color w:val="000000"/>
          <w:sz w:val="20"/>
        </w:rPr>
        <w:t>и</w:t>
      </w:r>
      <w:r w:rsidRPr="0030461B">
        <w:rPr>
          <w:rFonts w:ascii="Arial" w:hAnsi="Arial" w:cs="Arial"/>
          <w:color w:val="000000"/>
          <w:sz w:val="20"/>
        </w:rPr>
        <w:t>н</w:t>
      </w:r>
      <w:r w:rsidRPr="0030461B">
        <w:rPr>
          <w:rFonts w:ascii="Arial" w:hAnsi="Arial" w:cs="Arial"/>
          <w:color w:val="000000"/>
          <w:sz w:val="20"/>
        </w:rPr>
        <w:t>формации,</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государственной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иной</w:t>
      </w:r>
      <w:r w:rsidR="002B4A67" w:rsidRPr="0030461B">
        <w:rPr>
          <w:rFonts w:ascii="Arial" w:hAnsi="Arial" w:cs="Arial"/>
          <w:color w:val="000000"/>
          <w:sz w:val="20"/>
        </w:rPr>
        <w:t xml:space="preserve"> </w:t>
      </w:r>
      <w:r w:rsidRPr="0030461B">
        <w:rPr>
          <w:rFonts w:ascii="Arial" w:hAnsi="Arial" w:cs="Arial"/>
          <w:color w:val="000000"/>
          <w:sz w:val="20"/>
        </w:rPr>
        <w:t>охраняемой</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тайне;</w:t>
      </w:r>
    </w:p>
    <w:p w:rsidR="00B06678" w:rsidRPr="0030461B" w:rsidRDefault="00B06678" w:rsidP="0030461B">
      <w:pPr>
        <w:autoSpaceDE w:val="0"/>
        <w:autoSpaceDN w:val="0"/>
        <w:adjustRightInd w:val="0"/>
        <w:ind w:firstLine="709"/>
        <w:jc w:val="both"/>
        <w:rPr>
          <w:rFonts w:ascii="Arial" w:hAnsi="Arial" w:cs="Arial"/>
          <w:color w:val="000000"/>
          <w:sz w:val="20"/>
        </w:rPr>
      </w:pPr>
      <w:bookmarkStart w:id="54" w:name="sub_269227"/>
      <w:bookmarkEnd w:id="53"/>
      <w:r w:rsidRPr="0030461B">
        <w:rPr>
          <w:rFonts w:ascii="Arial" w:hAnsi="Arial" w:cs="Arial"/>
          <w:color w:val="000000"/>
          <w:sz w:val="20"/>
        </w:rPr>
        <w:t>направляются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суд</w:t>
      </w:r>
      <w:r w:rsidR="002B4A67" w:rsidRPr="0030461B">
        <w:rPr>
          <w:rFonts w:ascii="Arial" w:hAnsi="Arial" w:cs="Arial"/>
          <w:color w:val="000000"/>
          <w:sz w:val="20"/>
        </w:rPr>
        <w:t xml:space="preserve"> </w:t>
      </w:r>
      <w:r w:rsidRPr="0030461B">
        <w:rPr>
          <w:rFonts w:ascii="Arial" w:hAnsi="Arial" w:cs="Arial"/>
          <w:color w:val="000000"/>
          <w:sz w:val="20"/>
        </w:rPr>
        <w:t>иски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признании</w:t>
      </w:r>
      <w:r w:rsidR="002B4A67" w:rsidRPr="0030461B">
        <w:rPr>
          <w:rFonts w:ascii="Arial" w:hAnsi="Arial" w:cs="Arial"/>
          <w:color w:val="000000"/>
          <w:sz w:val="20"/>
        </w:rPr>
        <w:t xml:space="preserve"> </w:t>
      </w:r>
      <w:r w:rsidRPr="0030461B">
        <w:rPr>
          <w:rFonts w:ascii="Arial" w:hAnsi="Arial" w:cs="Arial"/>
          <w:color w:val="000000"/>
          <w:sz w:val="20"/>
        </w:rPr>
        <w:t>осуществленных</w:t>
      </w:r>
      <w:r w:rsidR="002B4A67" w:rsidRPr="0030461B">
        <w:rPr>
          <w:rFonts w:ascii="Arial" w:hAnsi="Arial" w:cs="Arial"/>
          <w:color w:val="000000"/>
          <w:sz w:val="20"/>
        </w:rPr>
        <w:t xml:space="preserve"> </w:t>
      </w:r>
      <w:r w:rsidRPr="0030461B">
        <w:rPr>
          <w:rFonts w:ascii="Arial" w:hAnsi="Arial" w:cs="Arial"/>
          <w:color w:val="000000"/>
          <w:sz w:val="20"/>
        </w:rPr>
        <w:t>закупок</w:t>
      </w:r>
      <w:r w:rsidR="002B4A67" w:rsidRPr="0030461B">
        <w:rPr>
          <w:rFonts w:ascii="Arial" w:hAnsi="Arial" w:cs="Arial"/>
          <w:color w:val="000000"/>
          <w:sz w:val="20"/>
        </w:rPr>
        <w:t xml:space="preserve"> </w:t>
      </w:r>
      <w:r w:rsidRPr="0030461B">
        <w:rPr>
          <w:rFonts w:ascii="Arial" w:hAnsi="Arial" w:cs="Arial"/>
          <w:color w:val="000000"/>
          <w:sz w:val="20"/>
        </w:rPr>
        <w:t>товаров,</w:t>
      </w:r>
      <w:r w:rsidR="002B4A67" w:rsidRPr="0030461B">
        <w:rPr>
          <w:rFonts w:ascii="Arial" w:hAnsi="Arial" w:cs="Arial"/>
          <w:color w:val="000000"/>
          <w:sz w:val="20"/>
        </w:rPr>
        <w:t xml:space="preserve"> </w:t>
      </w:r>
      <w:r w:rsidRPr="0030461B">
        <w:rPr>
          <w:rFonts w:ascii="Arial" w:hAnsi="Arial" w:cs="Arial"/>
          <w:color w:val="000000"/>
          <w:sz w:val="20"/>
        </w:rPr>
        <w:t>работ,</w:t>
      </w:r>
      <w:r w:rsidR="002B4A67" w:rsidRPr="0030461B">
        <w:rPr>
          <w:rFonts w:ascii="Arial" w:hAnsi="Arial" w:cs="Arial"/>
          <w:color w:val="000000"/>
          <w:sz w:val="20"/>
        </w:rPr>
        <w:t xml:space="preserve"> </w:t>
      </w:r>
      <w:r w:rsidRPr="0030461B">
        <w:rPr>
          <w:rFonts w:ascii="Arial" w:hAnsi="Arial" w:cs="Arial"/>
          <w:color w:val="000000"/>
          <w:sz w:val="20"/>
        </w:rPr>
        <w:t>услуг</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нужд</w:t>
      </w:r>
      <w:r w:rsidR="002B4A67" w:rsidRPr="0030461B">
        <w:rPr>
          <w:rFonts w:ascii="Arial" w:hAnsi="Arial" w:cs="Arial"/>
          <w:color w:val="000000"/>
          <w:sz w:val="20"/>
        </w:rPr>
        <w:t xml:space="preserve"> </w:t>
      </w:r>
      <w:proofErr w:type="gramStart"/>
      <w:r w:rsidRPr="0030461B">
        <w:rPr>
          <w:rFonts w:ascii="Arial" w:hAnsi="Arial" w:cs="Arial"/>
          <w:color w:val="000000"/>
          <w:sz w:val="20"/>
        </w:rPr>
        <w:t>недействительными</w:t>
      </w:r>
      <w:proofErr w:type="gramEnd"/>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w:t>
      </w:r>
      <w:r w:rsidRPr="0030461B">
        <w:rPr>
          <w:rFonts w:ascii="Arial" w:hAnsi="Arial" w:cs="Arial"/>
          <w:color w:val="000000"/>
          <w:sz w:val="20"/>
        </w:rPr>
        <w:t>т</w:t>
      </w:r>
      <w:r w:rsidRPr="0030461B">
        <w:rPr>
          <w:rFonts w:ascii="Arial" w:hAnsi="Arial" w:cs="Arial"/>
          <w:color w:val="000000"/>
          <w:sz w:val="20"/>
        </w:rPr>
        <w:t>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Гражданским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bookmarkEnd w:id="13"/>
    <w:bookmarkEnd w:id="21"/>
    <w:bookmarkEnd w:id="24"/>
    <w:bookmarkEnd w:id="43"/>
    <w:bookmarkEnd w:id="46"/>
    <w:bookmarkEnd w:id="51"/>
    <w:bookmarkEnd w:id="54"/>
    <w:p w:rsidR="00E5561E" w:rsidRPr="0030461B" w:rsidRDefault="00B06678" w:rsidP="0030461B">
      <w:pPr>
        <w:ind w:right="28" w:firstLine="709"/>
        <w:jc w:val="both"/>
        <w:rPr>
          <w:rFonts w:ascii="Arial" w:hAnsi="Arial" w:cs="Arial"/>
          <w:color w:val="000000"/>
          <w:sz w:val="20"/>
        </w:rPr>
      </w:pPr>
      <w:r w:rsidRPr="0030461B">
        <w:rPr>
          <w:rFonts w:ascii="Arial" w:hAnsi="Arial" w:cs="Arial"/>
          <w:color w:val="000000"/>
          <w:sz w:val="20"/>
        </w:rPr>
        <w:lastRenderedPageBreak/>
        <w:t>2.</w:t>
      </w:r>
      <w:r w:rsidR="002B4A67" w:rsidRPr="0030461B">
        <w:rPr>
          <w:rFonts w:ascii="Arial" w:hAnsi="Arial" w:cs="Arial"/>
          <w:color w:val="000000"/>
          <w:sz w:val="20"/>
        </w:rPr>
        <w:t xml:space="preserve"> </w:t>
      </w:r>
      <w:r w:rsidRPr="0030461B">
        <w:rPr>
          <w:rFonts w:ascii="Arial" w:hAnsi="Arial" w:cs="Arial"/>
          <w:color w:val="000000"/>
          <w:sz w:val="20"/>
        </w:rPr>
        <w:t>Настоящее</w:t>
      </w:r>
      <w:r w:rsidR="002B4A67" w:rsidRPr="0030461B">
        <w:rPr>
          <w:rFonts w:ascii="Arial" w:hAnsi="Arial" w:cs="Arial"/>
          <w:color w:val="000000"/>
          <w:sz w:val="20"/>
        </w:rPr>
        <w:t xml:space="preserve"> </w:t>
      </w:r>
      <w:r w:rsidRPr="0030461B">
        <w:rPr>
          <w:rFonts w:ascii="Arial" w:hAnsi="Arial" w:cs="Arial"/>
          <w:color w:val="000000"/>
          <w:sz w:val="20"/>
        </w:rPr>
        <w:t>решение</w:t>
      </w:r>
      <w:r w:rsidR="002B4A67" w:rsidRPr="0030461B">
        <w:rPr>
          <w:rFonts w:ascii="Arial" w:hAnsi="Arial" w:cs="Arial"/>
          <w:color w:val="000000"/>
          <w:sz w:val="20"/>
        </w:rPr>
        <w:t xml:space="preserve"> </w:t>
      </w:r>
      <w:r w:rsidRPr="0030461B">
        <w:rPr>
          <w:rFonts w:ascii="Arial" w:hAnsi="Arial" w:cs="Arial"/>
          <w:color w:val="000000"/>
          <w:sz w:val="20"/>
        </w:rPr>
        <w:t>вступает</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силу</w:t>
      </w:r>
      <w:r w:rsidR="002B4A67" w:rsidRPr="0030461B">
        <w:rPr>
          <w:rFonts w:ascii="Arial" w:hAnsi="Arial" w:cs="Arial"/>
          <w:color w:val="000000"/>
          <w:sz w:val="20"/>
        </w:rPr>
        <w:t xml:space="preserve"> </w:t>
      </w:r>
      <w:r w:rsidRPr="0030461B">
        <w:rPr>
          <w:rFonts w:ascii="Arial" w:hAnsi="Arial" w:cs="Arial"/>
          <w:color w:val="000000"/>
          <w:sz w:val="20"/>
        </w:rPr>
        <w:t>со</w:t>
      </w:r>
      <w:r w:rsidR="002B4A67" w:rsidRPr="0030461B">
        <w:rPr>
          <w:rFonts w:ascii="Arial" w:hAnsi="Arial" w:cs="Arial"/>
          <w:color w:val="000000"/>
          <w:sz w:val="20"/>
        </w:rPr>
        <w:t xml:space="preserve"> </w:t>
      </w:r>
      <w:r w:rsidRPr="0030461B">
        <w:rPr>
          <w:rFonts w:ascii="Arial" w:hAnsi="Arial" w:cs="Arial"/>
          <w:color w:val="000000"/>
          <w:sz w:val="20"/>
        </w:rPr>
        <w:t>дня</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официального</w:t>
      </w:r>
      <w:r w:rsidR="002B4A67" w:rsidRPr="0030461B">
        <w:rPr>
          <w:rFonts w:ascii="Arial" w:hAnsi="Arial" w:cs="Arial"/>
          <w:color w:val="000000"/>
          <w:sz w:val="20"/>
        </w:rPr>
        <w:t xml:space="preserve"> </w:t>
      </w:r>
      <w:r w:rsidRPr="0030461B">
        <w:rPr>
          <w:rFonts w:ascii="Arial" w:hAnsi="Arial" w:cs="Arial"/>
          <w:color w:val="000000"/>
          <w:sz w:val="20"/>
        </w:rPr>
        <w:t>опубликования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распространяет</w:t>
      </w:r>
      <w:r w:rsidR="002B4A67" w:rsidRPr="0030461B">
        <w:rPr>
          <w:rFonts w:ascii="Arial" w:hAnsi="Arial" w:cs="Arial"/>
          <w:color w:val="000000"/>
          <w:sz w:val="20"/>
        </w:rPr>
        <w:t xml:space="preserve"> </w:t>
      </w:r>
      <w:r w:rsidRPr="0030461B">
        <w:rPr>
          <w:rFonts w:ascii="Arial" w:hAnsi="Arial" w:cs="Arial"/>
          <w:color w:val="000000"/>
          <w:sz w:val="20"/>
        </w:rPr>
        <w:t>свое</w:t>
      </w:r>
      <w:r w:rsidR="002B4A67" w:rsidRPr="0030461B">
        <w:rPr>
          <w:rFonts w:ascii="Arial" w:hAnsi="Arial" w:cs="Arial"/>
          <w:color w:val="000000"/>
          <w:sz w:val="20"/>
        </w:rPr>
        <w:t xml:space="preserve"> </w:t>
      </w:r>
      <w:r w:rsidRPr="0030461B">
        <w:rPr>
          <w:rFonts w:ascii="Arial" w:hAnsi="Arial" w:cs="Arial"/>
          <w:color w:val="000000"/>
          <w:sz w:val="20"/>
        </w:rPr>
        <w:t>действие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правоотношения,</w:t>
      </w:r>
      <w:r w:rsidR="002B4A67" w:rsidRPr="0030461B">
        <w:rPr>
          <w:rFonts w:ascii="Arial" w:hAnsi="Arial" w:cs="Arial"/>
          <w:color w:val="000000"/>
          <w:sz w:val="20"/>
        </w:rPr>
        <w:t xml:space="preserve"> </w:t>
      </w:r>
      <w:r w:rsidRPr="0030461B">
        <w:rPr>
          <w:rFonts w:ascii="Arial" w:hAnsi="Arial" w:cs="Arial"/>
          <w:color w:val="000000"/>
          <w:sz w:val="20"/>
        </w:rPr>
        <w:t>возникшие</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я</w:t>
      </w:r>
      <w:r w:rsidRPr="0030461B">
        <w:rPr>
          <w:rFonts w:ascii="Arial" w:hAnsi="Arial" w:cs="Arial"/>
          <w:color w:val="000000"/>
          <w:sz w:val="20"/>
        </w:rPr>
        <w:t>н</w:t>
      </w:r>
      <w:r w:rsidRPr="0030461B">
        <w:rPr>
          <w:rFonts w:ascii="Arial" w:hAnsi="Arial" w:cs="Arial"/>
          <w:color w:val="000000"/>
          <w:sz w:val="20"/>
        </w:rPr>
        <w:t>варя</w:t>
      </w:r>
      <w:r w:rsidR="002B4A67" w:rsidRPr="0030461B">
        <w:rPr>
          <w:rFonts w:ascii="Arial" w:hAnsi="Arial" w:cs="Arial"/>
          <w:color w:val="000000"/>
          <w:sz w:val="20"/>
        </w:rPr>
        <w:t xml:space="preserve"> </w:t>
      </w:r>
      <w:r w:rsidRPr="0030461B">
        <w:rPr>
          <w:rFonts w:ascii="Arial" w:hAnsi="Arial" w:cs="Arial"/>
          <w:color w:val="000000"/>
          <w:sz w:val="20"/>
        </w:rPr>
        <w:t>2020</w:t>
      </w:r>
      <w:r w:rsidR="002B4A67" w:rsidRPr="0030461B">
        <w:rPr>
          <w:rFonts w:ascii="Arial" w:hAnsi="Arial" w:cs="Arial"/>
          <w:color w:val="000000"/>
          <w:sz w:val="20"/>
        </w:rPr>
        <w:t xml:space="preserve"> </w:t>
      </w:r>
      <w:r w:rsidRPr="0030461B">
        <w:rPr>
          <w:rFonts w:ascii="Arial" w:hAnsi="Arial" w:cs="Arial"/>
          <w:color w:val="000000"/>
          <w:sz w:val="20"/>
        </w:rPr>
        <w:t>года.</w:t>
      </w:r>
    </w:p>
    <w:p w:rsidR="00E5561E" w:rsidRPr="0030461B" w:rsidRDefault="00B06678" w:rsidP="0030461B">
      <w:pPr>
        <w:tabs>
          <w:tab w:val="left" w:pos="7963"/>
        </w:tabs>
        <w:ind w:right="28"/>
        <w:jc w:val="both"/>
        <w:rPr>
          <w:rFonts w:ascii="Arial" w:hAnsi="Arial" w:cs="Arial"/>
          <w:b/>
          <w:color w:val="000000"/>
          <w:sz w:val="20"/>
          <w:szCs w:val="26"/>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proofErr w:type="spellStart"/>
      <w:r w:rsidRPr="0030461B">
        <w:rPr>
          <w:rFonts w:ascii="Arial" w:hAnsi="Arial" w:cs="Arial"/>
          <w:color w:val="000000"/>
          <w:sz w:val="20"/>
        </w:rPr>
        <w:t>В.Ф.Кураков</w:t>
      </w:r>
      <w:proofErr w:type="spellEnd"/>
    </w:p>
    <w:p w:rsidR="001F2895" w:rsidRPr="0030461B" w:rsidRDefault="001F2895" w:rsidP="0030461B">
      <w:pPr>
        <w:jc w:val="both"/>
        <w:rPr>
          <w:rFonts w:ascii="Arial" w:hAnsi="Arial" w:cs="Arial"/>
          <w:color w:val="000000"/>
          <w:sz w:val="20"/>
        </w:rPr>
      </w:pPr>
    </w:p>
    <w:tbl>
      <w:tblPr>
        <w:tblW w:w="5000" w:type="pct"/>
        <w:tblLook w:val="04A0"/>
      </w:tblPr>
      <w:tblGrid>
        <w:gridCol w:w="6692"/>
        <w:gridCol w:w="1858"/>
        <w:gridCol w:w="6805"/>
      </w:tblGrid>
      <w:tr w:rsidR="00B06678" w:rsidRPr="0030461B" w:rsidTr="009D15A3">
        <w:trPr>
          <w:cantSplit/>
          <w:trHeight w:val="236"/>
        </w:trPr>
        <w:tc>
          <w:tcPr>
            <w:tcW w:w="2179" w:type="pct"/>
            <w:vAlign w:val="center"/>
            <w:hideMark/>
          </w:tcPr>
          <w:p w:rsidR="00B06678" w:rsidRPr="0030461B" w:rsidRDefault="00B06678"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Ч</w:t>
            </w:r>
            <w:r w:rsidR="0030461B" w:rsidRPr="0030461B">
              <w:rPr>
                <w:rFonts w:ascii="Arial" w:hAnsi="Arial" w:cs="Arial"/>
                <w:b/>
                <w:bCs/>
                <w:noProof/>
                <w:color w:val="000000"/>
              </w:rPr>
              <w:t>Ă</w:t>
            </w:r>
            <w:r w:rsidRPr="0030461B">
              <w:rPr>
                <w:rFonts w:ascii="Arial" w:hAnsi="Arial" w:cs="Arial"/>
                <w:b/>
                <w:bCs/>
                <w:noProof/>
                <w:color w:val="000000"/>
              </w:rPr>
              <w:t>ВАШ</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РЕСПУБЛИКИ</w:t>
            </w:r>
          </w:p>
          <w:p w:rsidR="00B06678" w:rsidRPr="0030461B" w:rsidRDefault="00B06678" w:rsidP="0030461B">
            <w:pPr>
              <w:pStyle w:val="afc"/>
              <w:tabs>
                <w:tab w:val="left" w:pos="4285"/>
              </w:tabs>
              <w:jc w:val="center"/>
              <w:rPr>
                <w:rFonts w:ascii="Arial" w:hAnsi="Arial" w:cs="Arial"/>
                <w:color w:val="000000"/>
              </w:rPr>
            </w:pPr>
            <w:r w:rsidRPr="0030461B">
              <w:rPr>
                <w:rFonts w:ascii="Arial" w:hAnsi="Arial" w:cs="Arial"/>
                <w:b/>
                <w:bCs/>
                <w:noProof/>
                <w:color w:val="000000"/>
              </w:rPr>
              <w:t>С</w:t>
            </w:r>
            <w:r w:rsidR="0030461B" w:rsidRPr="0030461B">
              <w:rPr>
                <w:rFonts w:ascii="Arial" w:hAnsi="Arial" w:cs="Arial"/>
                <w:b/>
                <w:bCs/>
                <w:noProof/>
                <w:color w:val="000000"/>
              </w:rPr>
              <w:t>Ĕ</w:t>
            </w:r>
            <w:r w:rsidRPr="0030461B">
              <w:rPr>
                <w:rFonts w:ascii="Arial" w:hAnsi="Arial" w:cs="Arial"/>
                <w:b/>
                <w:bCs/>
                <w:noProof/>
                <w:color w:val="000000"/>
              </w:rPr>
              <w:t>НТ</w:t>
            </w:r>
            <w:r w:rsidR="0030461B" w:rsidRPr="0030461B">
              <w:rPr>
                <w:rFonts w:ascii="Arial" w:hAnsi="Arial" w:cs="Arial"/>
                <w:b/>
                <w:bCs/>
                <w:noProof/>
                <w:color w:val="000000"/>
              </w:rPr>
              <w:t>Ĕ</w:t>
            </w:r>
            <w:r w:rsidRPr="0030461B">
              <w:rPr>
                <w:rFonts w:ascii="Arial" w:hAnsi="Arial" w:cs="Arial"/>
                <w:b/>
                <w:bCs/>
                <w:noProof/>
                <w:color w:val="000000"/>
              </w:rPr>
              <w:t>РВ</w:t>
            </w:r>
            <w:r w:rsidR="0030461B" w:rsidRPr="0030461B">
              <w:rPr>
                <w:rFonts w:ascii="Arial" w:hAnsi="Arial" w:cs="Arial"/>
                <w:b/>
                <w:bCs/>
                <w:noProof/>
                <w:color w:val="000000"/>
              </w:rPr>
              <w:t>Ă</w:t>
            </w:r>
            <w:r w:rsidRPr="0030461B">
              <w:rPr>
                <w:rFonts w:ascii="Arial" w:hAnsi="Arial" w:cs="Arial"/>
                <w:b/>
                <w:bCs/>
                <w:noProof/>
                <w:color w:val="000000"/>
              </w:rPr>
              <w:t>РРИ</w:t>
            </w:r>
            <w:r w:rsidR="002B4A67" w:rsidRPr="0030461B">
              <w:rPr>
                <w:rFonts w:ascii="Arial" w:hAnsi="Arial" w:cs="Arial"/>
                <w:b/>
                <w:bCs/>
                <w:noProof/>
                <w:color w:val="000000"/>
              </w:rPr>
              <w:t xml:space="preserve"> </w:t>
            </w:r>
            <w:r w:rsidRPr="0030461B">
              <w:rPr>
                <w:rFonts w:ascii="Arial" w:hAnsi="Arial" w:cs="Arial"/>
                <w:b/>
                <w:bCs/>
                <w:noProof/>
                <w:color w:val="000000"/>
              </w:rPr>
              <w:t>РАЙОНĚ</w:t>
            </w:r>
          </w:p>
        </w:tc>
        <w:tc>
          <w:tcPr>
            <w:tcW w:w="605" w:type="pct"/>
            <w:vMerge w:val="restart"/>
            <w:vAlign w:val="center"/>
          </w:tcPr>
          <w:p w:rsidR="00B06678" w:rsidRPr="0030461B" w:rsidRDefault="00EE1473" w:rsidP="0030461B">
            <w:pPr>
              <w:jc w:val="center"/>
              <w:rPr>
                <w:rFonts w:ascii="Arial" w:hAnsi="Arial" w:cs="Arial"/>
                <w:color w:val="000000"/>
                <w:sz w:val="20"/>
                <w:szCs w:val="22"/>
                <w:lang w:eastAsia="en-US"/>
              </w:rPr>
            </w:pPr>
            <w:r w:rsidRPr="00C0299F">
              <w:rPr>
                <w:rFonts w:ascii="Arial" w:hAnsi="Arial" w:cs="Arial"/>
                <w:color w:val="000000"/>
                <w:sz w:val="20"/>
              </w:rPr>
              <w:pict>
                <v:shape id="_x0000_i1031" type="#_x0000_t75" style="width:57.75pt;height:57.75pt;mso-wrap-edited:f;mso-position-horizontal:absolute" wrapcoords="-284 0 -284 21316 21600 21316 21600 0 -284 0" o:allowoverlap="f">
                  <v:imagedata r:id="rId15" o:title="Gerb-ch"/>
                </v:shape>
              </w:pict>
            </w:r>
          </w:p>
        </w:tc>
        <w:tc>
          <w:tcPr>
            <w:tcW w:w="2216" w:type="pct"/>
            <w:vAlign w:val="center"/>
            <w:hideMark/>
          </w:tcPr>
          <w:p w:rsidR="00B06678" w:rsidRPr="0030461B" w:rsidRDefault="00B06678" w:rsidP="0030461B">
            <w:pPr>
              <w:pStyle w:val="afc"/>
              <w:jc w:val="center"/>
              <w:rPr>
                <w:rFonts w:ascii="Arial" w:hAnsi="Arial" w:cs="Arial"/>
                <w:b/>
                <w:bCs/>
                <w:noProof/>
                <w:color w:val="000000"/>
              </w:rPr>
            </w:pPr>
            <w:r w:rsidRPr="0030461B">
              <w:rPr>
                <w:rFonts w:ascii="Arial" w:hAnsi="Arial" w:cs="Arial"/>
                <w:b/>
                <w:bCs/>
                <w:noProof/>
                <w:color w:val="000000"/>
              </w:rPr>
              <w:t>ЧУВАШСКАЯ</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РЕСПУБЛИКА</w:t>
            </w:r>
          </w:p>
          <w:p w:rsidR="00B06678" w:rsidRPr="0030461B" w:rsidRDefault="00B06678" w:rsidP="0030461B">
            <w:pPr>
              <w:pStyle w:val="afc"/>
              <w:jc w:val="center"/>
              <w:rPr>
                <w:rFonts w:ascii="Arial" w:hAnsi="Arial" w:cs="Arial"/>
                <w:color w:val="000000"/>
              </w:rPr>
            </w:pPr>
            <w:r w:rsidRPr="0030461B">
              <w:rPr>
                <w:rFonts w:ascii="Arial" w:hAnsi="Arial" w:cs="Arial"/>
                <w:b/>
                <w:bCs/>
                <w:noProof/>
                <w:color w:val="000000"/>
              </w:rPr>
              <w:t>МАРИИНСКО-ПОСАДСКИЙ</w:t>
            </w:r>
            <w:r w:rsidR="002B4A67" w:rsidRPr="0030461B">
              <w:rPr>
                <w:rFonts w:ascii="Arial" w:hAnsi="Arial" w:cs="Arial"/>
                <w:b/>
                <w:bCs/>
                <w:noProof/>
                <w:color w:val="000000"/>
              </w:rPr>
              <w:t xml:space="preserve"> </w:t>
            </w:r>
            <w:r w:rsidRPr="0030461B">
              <w:rPr>
                <w:rFonts w:ascii="Arial" w:hAnsi="Arial" w:cs="Arial"/>
                <w:b/>
                <w:bCs/>
                <w:noProof/>
                <w:color w:val="000000"/>
              </w:rPr>
              <w:t>РАЙОН</w:t>
            </w:r>
          </w:p>
        </w:tc>
      </w:tr>
      <w:tr w:rsidR="00B06678" w:rsidRPr="0030461B" w:rsidTr="009D15A3">
        <w:trPr>
          <w:cantSplit/>
          <w:trHeight w:val="236"/>
        </w:trPr>
        <w:tc>
          <w:tcPr>
            <w:tcW w:w="2179" w:type="pct"/>
            <w:vAlign w:val="center"/>
          </w:tcPr>
          <w:p w:rsidR="00B06678" w:rsidRPr="0030461B" w:rsidRDefault="00B06678" w:rsidP="0030461B">
            <w:pPr>
              <w:pStyle w:val="afc"/>
              <w:tabs>
                <w:tab w:val="left" w:pos="4285"/>
              </w:tabs>
              <w:jc w:val="center"/>
              <w:rPr>
                <w:rFonts w:ascii="Arial" w:hAnsi="Arial" w:cs="Arial"/>
                <w:b/>
                <w:bCs/>
                <w:noProof/>
                <w:color w:val="000000"/>
                <w:szCs w:val="24"/>
              </w:rPr>
            </w:pPr>
            <w:r w:rsidRPr="0030461B">
              <w:rPr>
                <w:rFonts w:ascii="Arial" w:hAnsi="Arial" w:cs="Arial"/>
                <w:b/>
                <w:bCs/>
                <w:noProof/>
                <w:color w:val="000000"/>
                <w:szCs w:val="24"/>
              </w:rPr>
              <w:t>ОКТЯБРЬСКИ</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ПОСЕЛЕНИЙĚН</w:t>
            </w:r>
            <w:r w:rsidR="002B4A67" w:rsidRPr="0030461B">
              <w:rPr>
                <w:rFonts w:ascii="Arial" w:hAnsi="Arial" w:cs="Arial"/>
                <w:b/>
                <w:bCs/>
                <w:noProof/>
                <w:color w:val="000000"/>
                <w:szCs w:val="24"/>
              </w:rPr>
              <w:t xml:space="preserve"> </w:t>
            </w:r>
          </w:p>
          <w:p w:rsidR="00B657FA" w:rsidRPr="0030461B" w:rsidRDefault="00B06678" w:rsidP="0030461B">
            <w:pPr>
              <w:pStyle w:val="afc"/>
              <w:tabs>
                <w:tab w:val="left" w:pos="4285"/>
              </w:tabs>
              <w:jc w:val="center"/>
              <w:rPr>
                <w:rStyle w:val="af6"/>
                <w:rFonts w:ascii="Arial" w:hAnsi="Arial" w:cs="Arial"/>
                <w:bCs w:val="0"/>
                <w:color w:val="000000"/>
              </w:rPr>
            </w:pPr>
            <w:r w:rsidRPr="0030461B">
              <w:rPr>
                <w:rFonts w:ascii="Arial" w:hAnsi="Arial" w:cs="Arial"/>
                <w:b/>
                <w:bCs/>
                <w:noProof/>
                <w:color w:val="000000"/>
                <w:szCs w:val="24"/>
              </w:rPr>
              <w:t>ДЕПУТАТСЕН</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ПУХ</w:t>
            </w:r>
            <w:r w:rsidR="0030461B" w:rsidRPr="0030461B">
              <w:rPr>
                <w:rFonts w:ascii="Arial" w:hAnsi="Arial" w:cs="Arial"/>
                <w:b/>
                <w:bCs/>
                <w:noProof/>
                <w:color w:val="000000"/>
                <w:szCs w:val="24"/>
              </w:rPr>
              <w:t>Ă</w:t>
            </w:r>
            <w:r w:rsidRPr="0030461B">
              <w:rPr>
                <w:rFonts w:ascii="Arial" w:hAnsi="Arial" w:cs="Arial"/>
                <w:b/>
                <w:bCs/>
                <w:noProof/>
                <w:color w:val="000000"/>
                <w:szCs w:val="24"/>
              </w:rPr>
              <w:t>ВĚ</w:t>
            </w:r>
            <w:r w:rsidR="002B4A67" w:rsidRPr="0030461B">
              <w:rPr>
                <w:rStyle w:val="af6"/>
                <w:rFonts w:ascii="Arial" w:hAnsi="Arial" w:cs="Arial"/>
                <w:noProof/>
                <w:color w:val="000000"/>
                <w:szCs w:val="24"/>
              </w:rPr>
              <w:t xml:space="preserve"> </w:t>
            </w:r>
          </w:p>
          <w:p w:rsidR="00B657FA" w:rsidRPr="0030461B" w:rsidRDefault="00B06678" w:rsidP="0030461B">
            <w:pPr>
              <w:pStyle w:val="afc"/>
              <w:tabs>
                <w:tab w:val="left" w:pos="4285"/>
              </w:tabs>
              <w:jc w:val="center"/>
              <w:rPr>
                <w:rStyle w:val="af6"/>
                <w:rFonts w:ascii="Arial" w:hAnsi="Arial" w:cs="Arial"/>
                <w:noProof/>
                <w:color w:val="000000"/>
                <w:szCs w:val="24"/>
              </w:rPr>
            </w:pPr>
            <w:r w:rsidRPr="0030461B">
              <w:rPr>
                <w:rStyle w:val="af6"/>
                <w:rFonts w:ascii="Arial" w:hAnsi="Arial" w:cs="Arial"/>
                <w:noProof/>
                <w:color w:val="000000"/>
                <w:szCs w:val="24"/>
              </w:rPr>
              <w:t>ЙЫШ</w:t>
            </w:r>
            <w:r w:rsidR="0030461B" w:rsidRPr="0030461B">
              <w:rPr>
                <w:rStyle w:val="af6"/>
                <w:rFonts w:ascii="Arial" w:hAnsi="Arial" w:cs="Arial"/>
                <w:noProof/>
                <w:color w:val="000000"/>
                <w:szCs w:val="24"/>
              </w:rPr>
              <w:t>Ă</w:t>
            </w:r>
            <w:r w:rsidRPr="0030461B">
              <w:rPr>
                <w:rStyle w:val="af6"/>
                <w:rFonts w:ascii="Arial" w:hAnsi="Arial" w:cs="Arial"/>
                <w:noProof/>
                <w:color w:val="000000"/>
                <w:szCs w:val="24"/>
              </w:rPr>
              <w:t>НУ</w:t>
            </w:r>
          </w:p>
          <w:p w:rsidR="00B06678" w:rsidRPr="0030461B" w:rsidRDefault="00B06678" w:rsidP="0030461B">
            <w:pPr>
              <w:pStyle w:val="afc"/>
              <w:ind w:right="-35"/>
              <w:jc w:val="center"/>
              <w:rPr>
                <w:rFonts w:ascii="Arial" w:hAnsi="Arial" w:cs="Arial"/>
                <w:b/>
                <w:noProof/>
                <w:color w:val="000000"/>
                <w:szCs w:val="24"/>
              </w:rPr>
            </w:pPr>
            <w:r w:rsidRPr="0030461B">
              <w:rPr>
                <w:rFonts w:ascii="Arial" w:hAnsi="Arial" w:cs="Arial"/>
                <w:b/>
                <w:noProof/>
                <w:color w:val="000000"/>
                <w:szCs w:val="24"/>
              </w:rPr>
              <w:t>27.02.2020</w:t>
            </w:r>
            <w:r w:rsidR="002B4A67" w:rsidRPr="0030461B">
              <w:rPr>
                <w:rFonts w:ascii="Arial" w:hAnsi="Arial" w:cs="Arial"/>
                <w:b/>
                <w:noProof/>
                <w:color w:val="000000"/>
                <w:szCs w:val="24"/>
              </w:rPr>
              <w:t xml:space="preserve"> </w:t>
            </w:r>
            <w:r w:rsidRPr="0030461B">
              <w:rPr>
                <w:rFonts w:ascii="Arial" w:hAnsi="Arial" w:cs="Arial"/>
                <w:b/>
                <w:noProof/>
                <w:color w:val="000000"/>
                <w:szCs w:val="24"/>
              </w:rPr>
              <w:t>№</w:t>
            </w:r>
            <w:r w:rsidR="002B4A67" w:rsidRPr="0030461B">
              <w:rPr>
                <w:rFonts w:ascii="Arial" w:hAnsi="Arial" w:cs="Arial"/>
                <w:b/>
                <w:noProof/>
                <w:color w:val="000000"/>
                <w:szCs w:val="24"/>
              </w:rPr>
              <w:t xml:space="preserve"> </w:t>
            </w:r>
            <w:r w:rsidRPr="0030461B">
              <w:rPr>
                <w:rFonts w:ascii="Arial" w:hAnsi="Arial" w:cs="Arial"/>
                <w:b/>
                <w:noProof/>
                <w:color w:val="000000"/>
                <w:szCs w:val="24"/>
              </w:rPr>
              <w:t>С-92/7</w:t>
            </w:r>
          </w:p>
          <w:p w:rsidR="00B06678" w:rsidRPr="0030461B" w:rsidRDefault="00B06678" w:rsidP="0030461B">
            <w:pPr>
              <w:jc w:val="center"/>
              <w:rPr>
                <w:rFonts w:ascii="Arial" w:hAnsi="Arial" w:cs="Arial"/>
                <w:b/>
                <w:noProof/>
                <w:color w:val="000000"/>
                <w:sz w:val="20"/>
                <w:lang w:eastAsia="en-US"/>
              </w:rPr>
            </w:pPr>
            <w:r w:rsidRPr="0030461B">
              <w:rPr>
                <w:rFonts w:ascii="Arial" w:hAnsi="Arial" w:cs="Arial"/>
                <w:b/>
                <w:noProof/>
                <w:color w:val="000000"/>
                <w:sz w:val="20"/>
              </w:rPr>
              <w:t>Октябрьски</w:t>
            </w:r>
            <w:r w:rsidR="002B4A67" w:rsidRPr="0030461B">
              <w:rPr>
                <w:rFonts w:ascii="Arial" w:hAnsi="Arial" w:cs="Arial"/>
                <w:b/>
                <w:noProof/>
                <w:color w:val="000000"/>
                <w:sz w:val="20"/>
              </w:rPr>
              <w:t xml:space="preserve"> </w:t>
            </w:r>
            <w:r w:rsidRPr="0030461B">
              <w:rPr>
                <w:rFonts w:ascii="Arial" w:hAnsi="Arial" w:cs="Arial"/>
                <w:b/>
                <w:noProof/>
                <w:color w:val="000000"/>
                <w:sz w:val="20"/>
              </w:rPr>
              <w:t>сали</w:t>
            </w:r>
          </w:p>
        </w:tc>
        <w:tc>
          <w:tcPr>
            <w:tcW w:w="605" w:type="pct"/>
            <w:vMerge/>
            <w:vAlign w:val="center"/>
            <w:hideMark/>
          </w:tcPr>
          <w:p w:rsidR="00B06678" w:rsidRPr="0030461B" w:rsidRDefault="00B06678" w:rsidP="0030461B">
            <w:pPr>
              <w:jc w:val="center"/>
              <w:rPr>
                <w:rFonts w:ascii="Arial" w:hAnsi="Arial" w:cs="Arial"/>
                <w:color w:val="000000"/>
                <w:sz w:val="20"/>
                <w:szCs w:val="22"/>
                <w:lang w:eastAsia="en-US"/>
              </w:rPr>
            </w:pPr>
          </w:p>
        </w:tc>
        <w:tc>
          <w:tcPr>
            <w:tcW w:w="2216" w:type="pct"/>
            <w:vAlign w:val="center"/>
          </w:tcPr>
          <w:p w:rsidR="00B06678" w:rsidRPr="0030461B" w:rsidRDefault="00B06678" w:rsidP="0030461B">
            <w:pPr>
              <w:pStyle w:val="afc"/>
              <w:jc w:val="center"/>
              <w:rPr>
                <w:rFonts w:ascii="Arial" w:hAnsi="Arial" w:cs="Arial"/>
                <w:b/>
                <w:bCs/>
                <w:noProof/>
                <w:color w:val="000000"/>
                <w:szCs w:val="24"/>
              </w:rPr>
            </w:pPr>
            <w:r w:rsidRPr="0030461B">
              <w:rPr>
                <w:rFonts w:ascii="Arial" w:hAnsi="Arial" w:cs="Arial"/>
                <w:b/>
                <w:bCs/>
                <w:noProof/>
                <w:color w:val="000000"/>
                <w:szCs w:val="24"/>
              </w:rPr>
              <w:t>СОБРАНИЕ</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ДЕПУТАТОВ</w:t>
            </w:r>
          </w:p>
          <w:p w:rsidR="00B657FA" w:rsidRPr="0030461B" w:rsidRDefault="00B06678" w:rsidP="0030461B">
            <w:pPr>
              <w:pStyle w:val="afc"/>
              <w:jc w:val="center"/>
              <w:rPr>
                <w:rFonts w:ascii="Arial" w:hAnsi="Arial" w:cs="Arial"/>
                <w:b/>
                <w:noProof/>
                <w:color w:val="000000"/>
                <w:szCs w:val="24"/>
              </w:rPr>
            </w:pPr>
            <w:r w:rsidRPr="0030461B">
              <w:rPr>
                <w:rFonts w:ascii="Arial" w:hAnsi="Arial" w:cs="Arial"/>
                <w:b/>
                <w:bCs/>
                <w:noProof/>
                <w:color w:val="000000"/>
                <w:szCs w:val="24"/>
              </w:rPr>
              <w:t>ОКТЯБРЬСКОГО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СЕЛЬСКОГО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ПОСЕЛЕНИЯ</w:t>
            </w:r>
          </w:p>
          <w:p w:rsidR="00B657FA" w:rsidRPr="0030461B" w:rsidRDefault="00B06678" w:rsidP="0030461B">
            <w:pPr>
              <w:pStyle w:val="afc"/>
              <w:jc w:val="center"/>
              <w:rPr>
                <w:rStyle w:val="af6"/>
                <w:rFonts w:ascii="Arial" w:hAnsi="Arial" w:cs="Arial"/>
                <w:noProof/>
                <w:color w:val="000000"/>
                <w:szCs w:val="24"/>
              </w:rPr>
            </w:pPr>
            <w:r w:rsidRPr="0030461B">
              <w:rPr>
                <w:rStyle w:val="af6"/>
                <w:rFonts w:ascii="Arial" w:hAnsi="Arial" w:cs="Arial"/>
                <w:noProof/>
                <w:color w:val="000000"/>
                <w:szCs w:val="24"/>
              </w:rPr>
              <w:t>РЕШЕНИЕ</w:t>
            </w:r>
          </w:p>
          <w:p w:rsidR="00B06678" w:rsidRPr="0030461B" w:rsidRDefault="002B4A67" w:rsidP="0030461B">
            <w:pPr>
              <w:pStyle w:val="afc"/>
              <w:ind w:right="-35"/>
              <w:jc w:val="center"/>
              <w:rPr>
                <w:rFonts w:ascii="Arial" w:hAnsi="Arial" w:cs="Arial"/>
                <w:b/>
                <w:noProof/>
                <w:color w:val="000000"/>
                <w:szCs w:val="24"/>
              </w:rPr>
            </w:pPr>
            <w:r w:rsidRPr="0030461B">
              <w:rPr>
                <w:rFonts w:ascii="Arial" w:hAnsi="Arial" w:cs="Arial"/>
                <w:b/>
                <w:noProof/>
                <w:color w:val="000000"/>
                <w:szCs w:val="24"/>
              </w:rPr>
              <w:t xml:space="preserve"> </w:t>
            </w:r>
            <w:r w:rsidR="00B06678" w:rsidRPr="0030461B">
              <w:rPr>
                <w:rFonts w:ascii="Arial" w:hAnsi="Arial" w:cs="Arial"/>
                <w:b/>
                <w:noProof/>
                <w:color w:val="000000"/>
                <w:szCs w:val="24"/>
              </w:rPr>
              <w:t>27.02.2020</w:t>
            </w:r>
            <w:r w:rsidRPr="0030461B">
              <w:rPr>
                <w:rFonts w:ascii="Arial" w:hAnsi="Arial" w:cs="Arial"/>
                <w:b/>
                <w:noProof/>
                <w:color w:val="000000"/>
                <w:szCs w:val="24"/>
              </w:rPr>
              <w:t xml:space="preserve"> </w:t>
            </w:r>
            <w:r w:rsidR="00B06678" w:rsidRPr="0030461B">
              <w:rPr>
                <w:rFonts w:ascii="Arial" w:hAnsi="Arial" w:cs="Arial"/>
                <w:b/>
                <w:noProof/>
                <w:color w:val="000000"/>
                <w:szCs w:val="24"/>
              </w:rPr>
              <w:t>№</w:t>
            </w:r>
            <w:r w:rsidRPr="0030461B">
              <w:rPr>
                <w:rFonts w:ascii="Arial" w:hAnsi="Arial" w:cs="Arial"/>
                <w:b/>
                <w:noProof/>
                <w:color w:val="000000"/>
                <w:szCs w:val="24"/>
              </w:rPr>
              <w:t xml:space="preserve"> </w:t>
            </w:r>
            <w:r w:rsidR="00B06678" w:rsidRPr="0030461B">
              <w:rPr>
                <w:rFonts w:ascii="Arial" w:hAnsi="Arial" w:cs="Arial"/>
                <w:b/>
                <w:noProof/>
                <w:color w:val="000000"/>
                <w:szCs w:val="24"/>
              </w:rPr>
              <w:t>С-92/7</w:t>
            </w:r>
          </w:p>
          <w:p w:rsidR="00B06678" w:rsidRPr="0030461B" w:rsidRDefault="00B06678" w:rsidP="0030461B">
            <w:pPr>
              <w:ind w:left="348"/>
              <w:jc w:val="center"/>
              <w:rPr>
                <w:rFonts w:ascii="Arial" w:hAnsi="Arial" w:cs="Arial"/>
                <w:b/>
                <w:noProof/>
                <w:color w:val="000000"/>
                <w:sz w:val="20"/>
                <w:lang w:eastAsia="en-US"/>
              </w:rPr>
            </w:pPr>
            <w:r w:rsidRPr="0030461B">
              <w:rPr>
                <w:rFonts w:ascii="Arial" w:hAnsi="Arial" w:cs="Arial"/>
                <w:b/>
                <w:noProof/>
                <w:color w:val="000000"/>
                <w:sz w:val="20"/>
              </w:rPr>
              <w:t>село</w:t>
            </w:r>
            <w:r w:rsidR="002B4A67" w:rsidRPr="0030461B">
              <w:rPr>
                <w:rFonts w:ascii="Arial" w:hAnsi="Arial" w:cs="Arial"/>
                <w:b/>
                <w:noProof/>
                <w:color w:val="000000"/>
                <w:sz w:val="20"/>
              </w:rPr>
              <w:t xml:space="preserve"> </w:t>
            </w:r>
            <w:r w:rsidRPr="0030461B">
              <w:rPr>
                <w:rFonts w:ascii="Arial" w:hAnsi="Arial" w:cs="Arial"/>
                <w:b/>
                <w:noProof/>
                <w:color w:val="000000"/>
                <w:sz w:val="20"/>
              </w:rPr>
              <w:t>Октябрьское</w:t>
            </w:r>
          </w:p>
        </w:tc>
      </w:tr>
    </w:tbl>
    <w:p w:rsidR="00B657FA" w:rsidRPr="0030461B" w:rsidRDefault="00B06678" w:rsidP="0030461B">
      <w:pPr>
        <w:tabs>
          <w:tab w:val="left" w:pos="5103"/>
        </w:tabs>
        <w:ind w:right="3685"/>
        <w:contextualSpacing/>
        <w:jc w:val="both"/>
        <w:rPr>
          <w:rFonts w:ascii="Arial" w:hAnsi="Arial" w:cs="Arial"/>
          <w:b/>
          <w:bCs/>
          <w:color w:val="000000"/>
          <w:sz w:val="20"/>
        </w:rPr>
      </w:pP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внесении</w:t>
      </w:r>
      <w:r w:rsidR="002B4A67" w:rsidRPr="0030461B">
        <w:rPr>
          <w:rFonts w:ascii="Arial" w:hAnsi="Arial" w:cs="Arial"/>
          <w:b/>
          <w:color w:val="000000"/>
          <w:sz w:val="20"/>
        </w:rPr>
        <w:t xml:space="preserve"> </w:t>
      </w:r>
      <w:r w:rsidRPr="0030461B">
        <w:rPr>
          <w:rFonts w:ascii="Arial" w:hAnsi="Arial" w:cs="Arial"/>
          <w:b/>
          <w:color w:val="000000"/>
          <w:sz w:val="20"/>
        </w:rPr>
        <w:t>изменений</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решение</w:t>
      </w:r>
      <w:r w:rsidR="002B4A67" w:rsidRPr="0030461B">
        <w:rPr>
          <w:rFonts w:ascii="Arial" w:hAnsi="Arial" w:cs="Arial"/>
          <w:b/>
          <w:color w:val="000000"/>
          <w:sz w:val="20"/>
        </w:rPr>
        <w:t xml:space="preserve"> </w:t>
      </w:r>
      <w:r w:rsidRPr="0030461B">
        <w:rPr>
          <w:rFonts w:ascii="Arial" w:hAnsi="Arial" w:cs="Arial"/>
          <w:b/>
          <w:color w:val="000000"/>
          <w:sz w:val="20"/>
        </w:rPr>
        <w:t>Собрания</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r w:rsidR="002B4A67" w:rsidRPr="0030461B">
        <w:rPr>
          <w:rFonts w:ascii="Arial" w:hAnsi="Arial" w:cs="Arial"/>
          <w:b/>
          <w:color w:val="000000"/>
          <w:sz w:val="20"/>
        </w:rPr>
        <w:t xml:space="preserve"> </w:t>
      </w:r>
      <w:r w:rsidRPr="0030461B">
        <w:rPr>
          <w:rFonts w:ascii="Arial" w:hAnsi="Arial" w:cs="Arial"/>
          <w:b/>
          <w:color w:val="000000"/>
          <w:sz w:val="20"/>
        </w:rPr>
        <w:t>Октябрьского</w:t>
      </w:r>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23.11.2017</w:t>
      </w:r>
      <w:r w:rsidR="002B4A67" w:rsidRPr="0030461B">
        <w:rPr>
          <w:rFonts w:ascii="Arial" w:hAnsi="Arial" w:cs="Arial"/>
          <w:b/>
          <w:color w:val="000000"/>
          <w:sz w:val="20"/>
        </w:rPr>
        <w:t xml:space="preserve"> </w:t>
      </w:r>
      <w:r w:rsidRPr="0030461B">
        <w:rPr>
          <w:rFonts w:ascii="Arial" w:hAnsi="Arial" w:cs="Arial"/>
          <w:b/>
          <w:color w:val="000000"/>
          <w:sz w:val="20"/>
        </w:rPr>
        <w:t>г.</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С-40/1</w:t>
      </w:r>
      <w:r w:rsidR="002B4A67" w:rsidRPr="0030461B">
        <w:rPr>
          <w:rFonts w:ascii="Arial" w:hAnsi="Arial" w:cs="Arial"/>
          <w:b/>
          <w:color w:val="000000"/>
          <w:sz w:val="20"/>
        </w:rPr>
        <w:t xml:space="preserve"> </w:t>
      </w:r>
      <w:r w:rsidRPr="0030461B">
        <w:rPr>
          <w:rFonts w:ascii="Arial" w:hAnsi="Arial" w:cs="Arial"/>
          <w:b/>
          <w:color w:val="000000"/>
          <w:sz w:val="20"/>
        </w:rPr>
        <w:t>"</w:t>
      </w:r>
      <w:r w:rsidRPr="0030461B">
        <w:rPr>
          <w:rFonts w:ascii="Arial" w:hAnsi="Arial" w:cs="Arial"/>
          <w:b/>
          <w:bCs/>
          <w:color w:val="000000"/>
          <w:sz w:val="20"/>
        </w:rPr>
        <w:t>Об</w:t>
      </w:r>
      <w:r w:rsidR="002B4A67" w:rsidRPr="0030461B">
        <w:rPr>
          <w:rFonts w:ascii="Arial" w:hAnsi="Arial" w:cs="Arial"/>
          <w:b/>
          <w:bCs/>
          <w:color w:val="000000"/>
          <w:sz w:val="20"/>
        </w:rPr>
        <w:t xml:space="preserve"> </w:t>
      </w:r>
      <w:r w:rsidRPr="0030461B">
        <w:rPr>
          <w:rFonts w:ascii="Arial" w:hAnsi="Arial" w:cs="Arial"/>
          <w:b/>
          <w:bCs/>
          <w:color w:val="000000"/>
          <w:sz w:val="20"/>
        </w:rPr>
        <w:t>утверждении</w:t>
      </w:r>
      <w:r w:rsidR="002B4A67" w:rsidRPr="0030461B">
        <w:rPr>
          <w:rFonts w:ascii="Arial" w:hAnsi="Arial" w:cs="Arial"/>
          <w:b/>
          <w:bCs/>
          <w:color w:val="000000"/>
          <w:sz w:val="20"/>
        </w:rPr>
        <w:t xml:space="preserve"> </w:t>
      </w:r>
      <w:r w:rsidRPr="0030461B">
        <w:rPr>
          <w:rFonts w:ascii="Arial" w:hAnsi="Arial" w:cs="Arial"/>
          <w:b/>
          <w:bCs/>
          <w:color w:val="000000"/>
          <w:sz w:val="20"/>
        </w:rPr>
        <w:t>Правил</w:t>
      </w:r>
      <w:r w:rsidR="002B4A67" w:rsidRPr="0030461B">
        <w:rPr>
          <w:rFonts w:ascii="Arial" w:hAnsi="Arial" w:cs="Arial"/>
          <w:b/>
          <w:bCs/>
          <w:color w:val="000000"/>
          <w:sz w:val="20"/>
        </w:rPr>
        <w:t xml:space="preserve"> </w:t>
      </w:r>
      <w:r w:rsidRPr="0030461B">
        <w:rPr>
          <w:rFonts w:ascii="Arial" w:hAnsi="Arial" w:cs="Arial"/>
          <w:b/>
          <w:bCs/>
          <w:color w:val="000000"/>
          <w:sz w:val="20"/>
        </w:rPr>
        <w:t>благоустройства</w:t>
      </w:r>
      <w:r w:rsidR="002B4A67" w:rsidRPr="0030461B">
        <w:rPr>
          <w:rFonts w:ascii="Arial" w:hAnsi="Arial" w:cs="Arial"/>
          <w:b/>
          <w:bCs/>
          <w:color w:val="000000"/>
          <w:sz w:val="20"/>
        </w:rPr>
        <w:t xml:space="preserve"> </w:t>
      </w:r>
      <w:r w:rsidRPr="0030461B">
        <w:rPr>
          <w:rFonts w:ascii="Arial" w:hAnsi="Arial" w:cs="Arial"/>
          <w:b/>
          <w:bCs/>
          <w:color w:val="000000"/>
          <w:sz w:val="20"/>
        </w:rPr>
        <w:t>и</w:t>
      </w:r>
      <w:r w:rsidR="002B4A67" w:rsidRPr="0030461B">
        <w:rPr>
          <w:rFonts w:ascii="Arial" w:hAnsi="Arial" w:cs="Arial"/>
          <w:b/>
          <w:bCs/>
          <w:color w:val="000000"/>
          <w:sz w:val="20"/>
        </w:rPr>
        <w:t xml:space="preserve"> </w:t>
      </w:r>
      <w:r w:rsidRPr="0030461B">
        <w:rPr>
          <w:rFonts w:ascii="Arial" w:hAnsi="Arial" w:cs="Arial"/>
          <w:b/>
          <w:bCs/>
          <w:color w:val="000000"/>
          <w:sz w:val="20"/>
        </w:rPr>
        <w:t>содержания</w:t>
      </w:r>
      <w:r w:rsidR="002B4A67" w:rsidRPr="0030461B">
        <w:rPr>
          <w:rFonts w:ascii="Arial" w:hAnsi="Arial" w:cs="Arial"/>
          <w:b/>
          <w:bCs/>
          <w:color w:val="000000"/>
          <w:sz w:val="20"/>
        </w:rPr>
        <w:t xml:space="preserve"> </w:t>
      </w:r>
      <w:r w:rsidRPr="0030461B">
        <w:rPr>
          <w:rFonts w:ascii="Arial" w:hAnsi="Arial" w:cs="Arial"/>
          <w:b/>
          <w:bCs/>
          <w:color w:val="000000"/>
          <w:sz w:val="20"/>
        </w:rPr>
        <w:t>территории</w:t>
      </w:r>
      <w:r w:rsidR="002B4A67" w:rsidRPr="0030461B">
        <w:rPr>
          <w:rFonts w:ascii="Arial" w:hAnsi="Arial" w:cs="Arial"/>
          <w:b/>
          <w:bCs/>
          <w:color w:val="000000"/>
          <w:sz w:val="20"/>
        </w:rPr>
        <w:t xml:space="preserve"> </w:t>
      </w:r>
      <w:r w:rsidRPr="0030461B">
        <w:rPr>
          <w:rFonts w:ascii="Arial" w:hAnsi="Arial" w:cs="Arial"/>
          <w:b/>
          <w:bCs/>
          <w:color w:val="000000"/>
          <w:sz w:val="20"/>
        </w:rPr>
        <w:t>Октябрьского</w:t>
      </w:r>
      <w:r w:rsidR="002B4A67" w:rsidRPr="0030461B">
        <w:rPr>
          <w:rFonts w:ascii="Arial" w:hAnsi="Arial" w:cs="Arial"/>
          <w:b/>
          <w:bCs/>
          <w:color w:val="000000"/>
          <w:sz w:val="20"/>
        </w:rPr>
        <w:t xml:space="preserve"> </w:t>
      </w:r>
      <w:r w:rsidRPr="0030461B">
        <w:rPr>
          <w:rFonts w:ascii="Arial" w:hAnsi="Arial" w:cs="Arial"/>
          <w:b/>
          <w:bCs/>
          <w:color w:val="000000"/>
          <w:sz w:val="20"/>
        </w:rPr>
        <w:t>сельского</w:t>
      </w:r>
      <w:r w:rsidR="002B4A67" w:rsidRPr="0030461B">
        <w:rPr>
          <w:rFonts w:ascii="Arial" w:hAnsi="Arial" w:cs="Arial"/>
          <w:b/>
          <w:bCs/>
          <w:color w:val="000000"/>
          <w:sz w:val="20"/>
        </w:rPr>
        <w:t xml:space="preserve"> </w:t>
      </w:r>
      <w:r w:rsidRPr="0030461B">
        <w:rPr>
          <w:rFonts w:ascii="Arial" w:hAnsi="Arial" w:cs="Arial"/>
          <w:b/>
          <w:bCs/>
          <w:color w:val="000000"/>
          <w:sz w:val="20"/>
        </w:rPr>
        <w:t>поселения</w:t>
      </w:r>
      <w:r w:rsidR="002B4A67" w:rsidRPr="0030461B">
        <w:rPr>
          <w:rFonts w:ascii="Arial" w:hAnsi="Arial" w:cs="Arial"/>
          <w:b/>
          <w:bCs/>
          <w:color w:val="000000"/>
          <w:sz w:val="20"/>
        </w:rPr>
        <w:t xml:space="preserve"> </w:t>
      </w:r>
      <w:r w:rsidRPr="0030461B">
        <w:rPr>
          <w:rFonts w:ascii="Arial" w:hAnsi="Arial" w:cs="Arial"/>
          <w:b/>
          <w:bCs/>
          <w:color w:val="000000"/>
          <w:sz w:val="20"/>
        </w:rPr>
        <w:t>Мариинско-Посадского</w:t>
      </w:r>
      <w:r w:rsidR="002B4A67" w:rsidRPr="0030461B">
        <w:rPr>
          <w:rFonts w:ascii="Arial" w:hAnsi="Arial" w:cs="Arial"/>
          <w:b/>
          <w:bCs/>
          <w:color w:val="000000"/>
          <w:sz w:val="20"/>
        </w:rPr>
        <w:t xml:space="preserve"> </w:t>
      </w:r>
      <w:r w:rsidRPr="0030461B">
        <w:rPr>
          <w:rFonts w:ascii="Arial" w:hAnsi="Arial" w:cs="Arial"/>
          <w:b/>
          <w:bCs/>
          <w:color w:val="000000"/>
          <w:sz w:val="20"/>
        </w:rPr>
        <w:t>района</w:t>
      </w:r>
      <w:r w:rsidR="002B4A67" w:rsidRPr="0030461B">
        <w:rPr>
          <w:rFonts w:ascii="Arial" w:hAnsi="Arial" w:cs="Arial"/>
          <w:b/>
          <w:bCs/>
          <w:color w:val="000000"/>
          <w:sz w:val="20"/>
        </w:rPr>
        <w:t xml:space="preserve"> </w:t>
      </w:r>
      <w:r w:rsidRPr="0030461B">
        <w:rPr>
          <w:rFonts w:ascii="Arial" w:hAnsi="Arial" w:cs="Arial"/>
          <w:b/>
          <w:bCs/>
          <w:color w:val="000000"/>
          <w:sz w:val="20"/>
        </w:rPr>
        <w:t>Чувашской</w:t>
      </w:r>
      <w:r w:rsidR="002B4A67" w:rsidRPr="0030461B">
        <w:rPr>
          <w:rFonts w:ascii="Arial" w:hAnsi="Arial" w:cs="Arial"/>
          <w:b/>
          <w:bCs/>
          <w:color w:val="000000"/>
          <w:sz w:val="20"/>
        </w:rPr>
        <w:t xml:space="preserve"> </w:t>
      </w:r>
      <w:r w:rsidRPr="0030461B">
        <w:rPr>
          <w:rFonts w:ascii="Arial" w:hAnsi="Arial" w:cs="Arial"/>
          <w:b/>
          <w:bCs/>
          <w:color w:val="000000"/>
          <w:sz w:val="20"/>
        </w:rPr>
        <w:t>Респу</w:t>
      </w:r>
      <w:r w:rsidRPr="0030461B">
        <w:rPr>
          <w:rFonts w:ascii="Arial" w:hAnsi="Arial" w:cs="Arial"/>
          <w:b/>
          <w:bCs/>
          <w:color w:val="000000"/>
          <w:sz w:val="20"/>
        </w:rPr>
        <w:t>б</w:t>
      </w:r>
      <w:r w:rsidRPr="0030461B">
        <w:rPr>
          <w:rFonts w:ascii="Arial" w:hAnsi="Arial" w:cs="Arial"/>
          <w:b/>
          <w:bCs/>
          <w:color w:val="000000"/>
          <w:sz w:val="20"/>
        </w:rPr>
        <w:t>лики</w:t>
      </w:r>
      <w:r w:rsidRPr="0030461B">
        <w:rPr>
          <w:rFonts w:ascii="Arial" w:hAnsi="Arial" w:cs="Arial"/>
          <w:b/>
          <w:color w:val="000000"/>
          <w:sz w:val="20"/>
          <w:szCs w:val="26"/>
        </w:rPr>
        <w:t>"</w:t>
      </w:r>
    </w:p>
    <w:p w:rsidR="00B657FA" w:rsidRPr="0030461B" w:rsidRDefault="00B06678" w:rsidP="0030461B">
      <w:pPr>
        <w:ind w:firstLine="708"/>
        <w:jc w:val="both"/>
        <w:rPr>
          <w:rFonts w:ascii="Arial" w:hAnsi="Arial" w:cs="Arial"/>
          <w:color w:val="000000"/>
          <w:sz w:val="20"/>
        </w:rPr>
      </w:pPr>
      <w:proofErr w:type="gramStart"/>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hyperlink r:id="rId29" w:history="1">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6</w:t>
        </w:r>
        <w:r w:rsidR="002B4A67" w:rsidRPr="0030461B">
          <w:rPr>
            <w:rFonts w:ascii="Arial" w:hAnsi="Arial" w:cs="Arial"/>
            <w:color w:val="000000"/>
            <w:sz w:val="20"/>
          </w:rPr>
          <w:t xml:space="preserve"> </w:t>
        </w:r>
        <w:r w:rsidRPr="0030461B">
          <w:rPr>
            <w:rFonts w:ascii="Arial" w:hAnsi="Arial" w:cs="Arial"/>
            <w:color w:val="000000"/>
            <w:sz w:val="20"/>
          </w:rPr>
          <w:t>октября</w:t>
        </w:r>
        <w:r w:rsidR="002B4A67" w:rsidRPr="0030461B">
          <w:rPr>
            <w:rFonts w:ascii="Arial" w:hAnsi="Arial" w:cs="Arial"/>
            <w:color w:val="000000"/>
            <w:sz w:val="20"/>
          </w:rPr>
          <w:t xml:space="preserve"> </w:t>
        </w:r>
        <w:r w:rsidRPr="0030461B">
          <w:rPr>
            <w:rFonts w:ascii="Arial" w:hAnsi="Arial" w:cs="Arial"/>
            <w:color w:val="000000"/>
            <w:sz w:val="20"/>
          </w:rPr>
          <w:t>2003</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N</w:t>
        </w:r>
        <w:r w:rsidR="002B4A67" w:rsidRPr="0030461B">
          <w:rPr>
            <w:rFonts w:ascii="Arial" w:hAnsi="Arial" w:cs="Arial"/>
            <w:color w:val="000000"/>
            <w:sz w:val="20"/>
          </w:rPr>
          <w:t xml:space="preserve"> </w:t>
        </w:r>
        <w:r w:rsidRPr="0030461B">
          <w:rPr>
            <w:rFonts w:ascii="Arial" w:hAnsi="Arial" w:cs="Arial"/>
            <w:color w:val="000000"/>
            <w:sz w:val="20"/>
          </w:rPr>
          <w:t>131-ФЗ</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общих</w:t>
        </w:r>
        <w:r w:rsidR="002B4A67" w:rsidRPr="0030461B">
          <w:rPr>
            <w:rFonts w:ascii="Arial" w:hAnsi="Arial" w:cs="Arial"/>
            <w:color w:val="000000"/>
            <w:sz w:val="20"/>
          </w:rPr>
          <w:t xml:space="preserve"> </w:t>
        </w:r>
        <w:r w:rsidRPr="0030461B">
          <w:rPr>
            <w:rFonts w:ascii="Arial" w:hAnsi="Arial" w:cs="Arial"/>
            <w:color w:val="000000"/>
            <w:sz w:val="20"/>
          </w:rPr>
          <w:t>принципах</w:t>
        </w:r>
        <w:r w:rsidR="002B4A67" w:rsidRPr="0030461B">
          <w:rPr>
            <w:rFonts w:ascii="Arial" w:hAnsi="Arial" w:cs="Arial"/>
            <w:color w:val="000000"/>
            <w:sz w:val="20"/>
          </w:rPr>
          <w:t xml:space="preserve"> </w:t>
        </w:r>
        <w:r w:rsidRPr="0030461B">
          <w:rPr>
            <w:rFonts w:ascii="Arial" w:hAnsi="Arial" w:cs="Arial"/>
            <w:color w:val="000000"/>
            <w:sz w:val="20"/>
          </w:rPr>
          <w:t>организации</w:t>
        </w:r>
        <w:r w:rsidR="002B4A67" w:rsidRPr="0030461B">
          <w:rPr>
            <w:rFonts w:ascii="Arial" w:hAnsi="Arial" w:cs="Arial"/>
            <w:color w:val="000000"/>
            <w:sz w:val="20"/>
          </w:rPr>
          <w:t xml:space="preserve"> </w:t>
        </w:r>
        <w:r w:rsidRPr="0030461B">
          <w:rPr>
            <w:rFonts w:ascii="Arial" w:hAnsi="Arial" w:cs="Arial"/>
            <w:color w:val="000000"/>
            <w:sz w:val="20"/>
          </w:rPr>
          <w:t>местного</w:t>
        </w:r>
        <w:r w:rsidR="002B4A67" w:rsidRPr="0030461B">
          <w:rPr>
            <w:rFonts w:ascii="Arial" w:hAnsi="Arial" w:cs="Arial"/>
            <w:color w:val="000000"/>
            <w:sz w:val="20"/>
          </w:rPr>
          <w:t xml:space="preserve"> </w:t>
        </w:r>
        <w:r w:rsidRPr="0030461B">
          <w:rPr>
            <w:rFonts w:ascii="Arial" w:hAnsi="Arial" w:cs="Arial"/>
            <w:color w:val="000000"/>
            <w:sz w:val="20"/>
          </w:rPr>
          <w:t>самоуправления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hyperlink>
      <w:r w:rsidRPr="0030461B">
        <w:rPr>
          <w:rFonts w:ascii="Arial" w:hAnsi="Arial" w:cs="Arial"/>
          <w:color w:val="000000"/>
          <w:sz w:val="20"/>
        </w:rPr>
        <w:t>,</w:t>
      </w:r>
      <w:r w:rsidR="002B4A67" w:rsidRPr="0030461B">
        <w:rPr>
          <w:rFonts w:ascii="Arial" w:hAnsi="Arial" w:cs="Arial"/>
          <w:color w:val="000000"/>
          <w:sz w:val="20"/>
        </w:rPr>
        <w:t xml:space="preserve"> </w:t>
      </w:r>
      <w:hyperlink r:id="rId30" w:history="1">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26</w:t>
        </w:r>
        <w:r w:rsidR="002B4A67" w:rsidRPr="0030461B">
          <w:rPr>
            <w:rFonts w:ascii="Arial" w:hAnsi="Arial" w:cs="Arial"/>
            <w:color w:val="000000"/>
            <w:sz w:val="20"/>
          </w:rPr>
          <w:t xml:space="preserve"> </w:t>
        </w:r>
        <w:r w:rsidRPr="0030461B">
          <w:rPr>
            <w:rFonts w:ascii="Arial" w:hAnsi="Arial" w:cs="Arial"/>
            <w:color w:val="000000"/>
            <w:sz w:val="20"/>
          </w:rPr>
          <w:t>декабря</w:t>
        </w:r>
        <w:r w:rsidR="002B4A67" w:rsidRPr="0030461B">
          <w:rPr>
            <w:rFonts w:ascii="Arial" w:hAnsi="Arial" w:cs="Arial"/>
            <w:color w:val="000000"/>
            <w:sz w:val="20"/>
          </w:rPr>
          <w:t xml:space="preserve"> </w:t>
        </w:r>
        <w:r w:rsidRPr="0030461B">
          <w:rPr>
            <w:rFonts w:ascii="Arial" w:hAnsi="Arial" w:cs="Arial"/>
            <w:color w:val="000000"/>
            <w:sz w:val="20"/>
          </w:rPr>
          <w:t>2008</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N</w:t>
        </w:r>
        <w:r w:rsidR="002B4A67" w:rsidRPr="0030461B">
          <w:rPr>
            <w:rFonts w:ascii="Arial" w:hAnsi="Arial" w:cs="Arial"/>
            <w:color w:val="000000"/>
            <w:sz w:val="20"/>
          </w:rPr>
          <w:t xml:space="preserve"> </w:t>
        </w:r>
        <w:r w:rsidRPr="0030461B">
          <w:rPr>
            <w:rFonts w:ascii="Arial" w:hAnsi="Arial" w:cs="Arial"/>
            <w:color w:val="000000"/>
            <w:sz w:val="20"/>
          </w:rPr>
          <w:t>294-ФЗ</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защите</w:t>
        </w:r>
        <w:r w:rsidR="002B4A67" w:rsidRPr="0030461B">
          <w:rPr>
            <w:rFonts w:ascii="Arial" w:hAnsi="Arial" w:cs="Arial"/>
            <w:color w:val="000000"/>
            <w:sz w:val="20"/>
          </w:rPr>
          <w:t xml:space="preserve"> </w:t>
        </w:r>
        <w:r w:rsidRPr="0030461B">
          <w:rPr>
            <w:rFonts w:ascii="Arial" w:hAnsi="Arial" w:cs="Arial"/>
            <w:color w:val="000000"/>
            <w:sz w:val="20"/>
          </w:rPr>
          <w:t>прав</w:t>
        </w:r>
        <w:r w:rsidR="002B4A67" w:rsidRPr="0030461B">
          <w:rPr>
            <w:rFonts w:ascii="Arial" w:hAnsi="Arial" w:cs="Arial"/>
            <w:color w:val="000000"/>
            <w:sz w:val="20"/>
          </w:rPr>
          <w:t xml:space="preserve"> </w:t>
        </w:r>
        <w:r w:rsidRPr="0030461B">
          <w:rPr>
            <w:rFonts w:ascii="Arial" w:hAnsi="Arial" w:cs="Arial"/>
            <w:color w:val="000000"/>
            <w:sz w:val="20"/>
          </w:rPr>
          <w:t>юридических</w:t>
        </w:r>
        <w:r w:rsidR="002B4A67" w:rsidRPr="0030461B">
          <w:rPr>
            <w:rFonts w:ascii="Arial" w:hAnsi="Arial" w:cs="Arial"/>
            <w:color w:val="000000"/>
            <w:sz w:val="20"/>
          </w:rPr>
          <w:t xml:space="preserve"> </w:t>
        </w:r>
        <w:r w:rsidRPr="0030461B">
          <w:rPr>
            <w:rFonts w:ascii="Arial" w:hAnsi="Arial" w:cs="Arial"/>
            <w:color w:val="000000"/>
            <w:sz w:val="20"/>
          </w:rPr>
          <w:t>лиц</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индивидуальных</w:t>
        </w:r>
        <w:r w:rsidR="002B4A67" w:rsidRPr="0030461B">
          <w:rPr>
            <w:rFonts w:ascii="Arial" w:hAnsi="Arial" w:cs="Arial"/>
            <w:color w:val="000000"/>
            <w:sz w:val="20"/>
          </w:rPr>
          <w:t xml:space="preserve"> </w:t>
        </w:r>
        <w:r w:rsidRPr="0030461B">
          <w:rPr>
            <w:rFonts w:ascii="Arial" w:hAnsi="Arial" w:cs="Arial"/>
            <w:color w:val="000000"/>
            <w:sz w:val="20"/>
          </w:rPr>
          <w:t>предпринимателей</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осуществл</w:t>
        </w:r>
        <w:r w:rsidRPr="0030461B">
          <w:rPr>
            <w:rFonts w:ascii="Arial" w:hAnsi="Arial" w:cs="Arial"/>
            <w:color w:val="000000"/>
            <w:sz w:val="20"/>
          </w:rPr>
          <w:t>е</w:t>
        </w:r>
        <w:r w:rsidRPr="0030461B">
          <w:rPr>
            <w:rFonts w:ascii="Arial" w:hAnsi="Arial" w:cs="Arial"/>
            <w:color w:val="000000"/>
            <w:sz w:val="20"/>
          </w:rPr>
          <w:t>нии</w:t>
        </w:r>
        <w:r w:rsidR="002B4A67" w:rsidRPr="0030461B">
          <w:rPr>
            <w:rFonts w:ascii="Arial" w:hAnsi="Arial" w:cs="Arial"/>
            <w:color w:val="000000"/>
            <w:sz w:val="20"/>
          </w:rPr>
          <w:t xml:space="preserve"> </w:t>
        </w:r>
        <w:r w:rsidRPr="0030461B">
          <w:rPr>
            <w:rFonts w:ascii="Arial" w:hAnsi="Arial" w:cs="Arial"/>
            <w:color w:val="000000"/>
            <w:sz w:val="20"/>
          </w:rPr>
          <w:t>государственного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(надзора)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контроля"</w:t>
        </w:r>
      </w:hyperlink>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27.12.2018</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498-ФЗ</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ответственном</w:t>
      </w:r>
      <w:r w:rsidR="002B4A67" w:rsidRPr="0030461B">
        <w:rPr>
          <w:rFonts w:ascii="Arial" w:hAnsi="Arial" w:cs="Arial"/>
          <w:color w:val="000000"/>
          <w:sz w:val="20"/>
        </w:rPr>
        <w:t xml:space="preserve"> </w:t>
      </w:r>
      <w:r w:rsidRPr="0030461B">
        <w:rPr>
          <w:rFonts w:ascii="Arial" w:hAnsi="Arial" w:cs="Arial"/>
          <w:color w:val="000000"/>
          <w:sz w:val="20"/>
        </w:rPr>
        <w:t>обращении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ж</w:t>
      </w:r>
      <w:r w:rsidRPr="0030461B">
        <w:rPr>
          <w:rFonts w:ascii="Arial" w:hAnsi="Arial" w:cs="Arial"/>
          <w:color w:val="000000"/>
          <w:sz w:val="20"/>
        </w:rPr>
        <w:t>и</w:t>
      </w:r>
      <w:r w:rsidRPr="0030461B">
        <w:rPr>
          <w:rFonts w:ascii="Arial" w:hAnsi="Arial" w:cs="Arial"/>
          <w:color w:val="000000"/>
          <w:sz w:val="20"/>
        </w:rPr>
        <w:t>вотными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внесении</w:t>
      </w:r>
      <w:proofErr w:type="gramEnd"/>
      <w:r w:rsidR="002B4A67" w:rsidRPr="0030461B">
        <w:rPr>
          <w:rFonts w:ascii="Arial" w:hAnsi="Arial" w:cs="Arial"/>
          <w:color w:val="000000"/>
          <w:sz w:val="20"/>
        </w:rPr>
        <w:t xml:space="preserve"> </w:t>
      </w:r>
      <w:r w:rsidRPr="0030461B">
        <w:rPr>
          <w:rFonts w:ascii="Arial" w:hAnsi="Arial" w:cs="Arial"/>
          <w:color w:val="000000"/>
          <w:sz w:val="20"/>
        </w:rPr>
        <w:t>изменений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отдельные</w:t>
      </w:r>
      <w:r w:rsidR="002B4A67" w:rsidRPr="0030461B">
        <w:rPr>
          <w:rFonts w:ascii="Arial" w:hAnsi="Arial" w:cs="Arial"/>
          <w:color w:val="000000"/>
          <w:sz w:val="20"/>
        </w:rPr>
        <w:t xml:space="preserve"> </w:t>
      </w:r>
      <w:r w:rsidRPr="0030461B">
        <w:rPr>
          <w:rFonts w:ascii="Arial" w:hAnsi="Arial" w:cs="Arial"/>
          <w:color w:val="000000"/>
          <w:sz w:val="20"/>
        </w:rPr>
        <w:t>законодательные</w:t>
      </w:r>
      <w:r w:rsidR="002B4A67" w:rsidRPr="0030461B">
        <w:rPr>
          <w:rFonts w:ascii="Arial" w:hAnsi="Arial" w:cs="Arial"/>
          <w:color w:val="000000"/>
          <w:sz w:val="20"/>
        </w:rPr>
        <w:t xml:space="preserve"> </w:t>
      </w:r>
      <w:r w:rsidRPr="0030461B">
        <w:rPr>
          <w:rFonts w:ascii="Arial" w:hAnsi="Arial" w:cs="Arial"/>
          <w:color w:val="000000"/>
          <w:sz w:val="20"/>
        </w:rPr>
        <w:t>акты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24.06.1998</w:t>
      </w:r>
      <w:r w:rsidR="002B4A67" w:rsidRPr="0030461B">
        <w:rPr>
          <w:rFonts w:ascii="Arial" w:hAnsi="Arial" w:cs="Arial"/>
          <w:color w:val="000000"/>
          <w:sz w:val="20"/>
        </w:rPr>
        <w:t xml:space="preserve"> </w:t>
      </w: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89-ФЗ</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отходах</w:t>
      </w:r>
      <w:r w:rsidR="002B4A67" w:rsidRPr="0030461B">
        <w:rPr>
          <w:rFonts w:ascii="Arial" w:hAnsi="Arial" w:cs="Arial"/>
          <w:color w:val="000000"/>
          <w:sz w:val="20"/>
        </w:rPr>
        <w:t xml:space="preserve"> </w:t>
      </w:r>
      <w:r w:rsidRPr="0030461B">
        <w:rPr>
          <w:rFonts w:ascii="Arial" w:hAnsi="Arial" w:cs="Arial"/>
          <w:color w:val="000000"/>
          <w:sz w:val="20"/>
        </w:rPr>
        <w:t>производства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потребления",</w:t>
      </w:r>
      <w:r w:rsidR="002B4A67" w:rsidRPr="0030461B">
        <w:rPr>
          <w:rFonts w:ascii="Arial" w:hAnsi="Arial" w:cs="Arial"/>
          <w:color w:val="000000"/>
          <w:sz w:val="20"/>
        </w:rPr>
        <w:t xml:space="preserve"> </w:t>
      </w:r>
      <w:r w:rsidRPr="0030461B">
        <w:rPr>
          <w:rFonts w:ascii="Arial" w:hAnsi="Arial" w:cs="Arial"/>
          <w:color w:val="000000"/>
          <w:sz w:val="20"/>
        </w:rPr>
        <w:t>Уставом</w:t>
      </w:r>
      <w:r w:rsidR="002B4A67" w:rsidRPr="0030461B">
        <w:rPr>
          <w:rFonts w:ascii="Arial" w:hAnsi="Arial" w:cs="Arial"/>
          <w:color w:val="000000"/>
          <w:sz w:val="20"/>
        </w:rPr>
        <w:t xml:space="preserve"> </w:t>
      </w:r>
      <w:r w:rsidRPr="0030461B">
        <w:rPr>
          <w:rFonts w:ascii="Arial" w:hAnsi="Arial" w:cs="Arial"/>
          <w:bCs/>
          <w:color w:val="000000"/>
          <w:sz w:val="20"/>
        </w:rPr>
        <w:t>Октябрьского</w:t>
      </w:r>
      <w:r w:rsidR="002B4A67" w:rsidRPr="0030461B">
        <w:rPr>
          <w:rFonts w:ascii="Arial" w:hAnsi="Arial" w:cs="Arial"/>
          <w:bCs/>
          <w:color w:val="000000"/>
          <w:sz w:val="20"/>
        </w:rPr>
        <w:t xml:space="preserve"> </w:t>
      </w:r>
      <w:r w:rsidRPr="0030461B">
        <w:rPr>
          <w:rFonts w:ascii="Arial" w:hAnsi="Arial" w:cs="Arial"/>
          <w:bCs/>
          <w:color w:val="000000"/>
          <w:sz w:val="20"/>
        </w:rPr>
        <w:t>сельского</w:t>
      </w:r>
      <w:r w:rsidR="002B4A67" w:rsidRPr="0030461B">
        <w:rPr>
          <w:rFonts w:ascii="Arial" w:hAnsi="Arial" w:cs="Arial"/>
          <w:bCs/>
          <w:color w:val="000000"/>
          <w:sz w:val="20"/>
        </w:rPr>
        <w:t xml:space="preserve"> </w:t>
      </w:r>
      <w:r w:rsidRPr="0030461B">
        <w:rPr>
          <w:rFonts w:ascii="Arial" w:hAnsi="Arial" w:cs="Arial"/>
          <w:bCs/>
          <w:color w:val="000000"/>
          <w:sz w:val="20"/>
        </w:rPr>
        <w:t>поселения</w:t>
      </w:r>
      <w:r w:rsidR="002B4A67" w:rsidRPr="0030461B">
        <w:rPr>
          <w:rFonts w:ascii="Arial" w:hAnsi="Arial" w:cs="Arial"/>
          <w:bCs/>
          <w:color w:val="000000"/>
          <w:sz w:val="20"/>
        </w:rPr>
        <w:t xml:space="preserve"> </w:t>
      </w:r>
      <w:r w:rsidRPr="0030461B">
        <w:rPr>
          <w:rFonts w:ascii="Arial" w:hAnsi="Arial" w:cs="Arial"/>
          <w:bCs/>
          <w:color w:val="000000"/>
          <w:sz w:val="20"/>
        </w:rPr>
        <w:t>Мариинско-Посадского</w:t>
      </w:r>
      <w:r w:rsidR="002B4A67" w:rsidRPr="0030461B">
        <w:rPr>
          <w:rFonts w:ascii="Arial" w:hAnsi="Arial" w:cs="Arial"/>
          <w:bCs/>
          <w:color w:val="000000"/>
          <w:sz w:val="20"/>
        </w:rPr>
        <w:t xml:space="preserve"> </w:t>
      </w:r>
      <w:r w:rsidRPr="0030461B">
        <w:rPr>
          <w:rFonts w:ascii="Arial" w:hAnsi="Arial" w:cs="Arial"/>
          <w:bCs/>
          <w:color w:val="000000"/>
          <w:sz w:val="20"/>
        </w:rPr>
        <w:t>района</w:t>
      </w:r>
      <w:r w:rsidR="002B4A67" w:rsidRPr="0030461B">
        <w:rPr>
          <w:rFonts w:ascii="Arial" w:hAnsi="Arial" w:cs="Arial"/>
          <w:bCs/>
          <w:color w:val="000000"/>
          <w:sz w:val="20"/>
        </w:rPr>
        <w:t xml:space="preserve"> </w:t>
      </w:r>
      <w:r w:rsidRPr="0030461B">
        <w:rPr>
          <w:rFonts w:ascii="Arial" w:hAnsi="Arial" w:cs="Arial"/>
          <w:bCs/>
          <w:color w:val="000000"/>
          <w:sz w:val="20"/>
        </w:rPr>
        <w:t>Чувашской</w:t>
      </w:r>
      <w:r w:rsidR="002B4A67" w:rsidRPr="0030461B">
        <w:rPr>
          <w:rFonts w:ascii="Arial" w:hAnsi="Arial" w:cs="Arial"/>
          <w:bCs/>
          <w:color w:val="000000"/>
          <w:sz w:val="20"/>
        </w:rPr>
        <w:t xml:space="preserve"> </w:t>
      </w:r>
      <w:r w:rsidRPr="0030461B">
        <w:rPr>
          <w:rFonts w:ascii="Arial" w:hAnsi="Arial" w:cs="Arial"/>
          <w:bCs/>
          <w:color w:val="000000"/>
          <w:sz w:val="20"/>
        </w:rPr>
        <w:t>Республики</w:t>
      </w:r>
      <w:r w:rsidRPr="0030461B">
        <w:rPr>
          <w:rFonts w:ascii="Arial" w:hAnsi="Arial" w:cs="Arial"/>
          <w:color w:val="000000"/>
          <w:sz w:val="20"/>
        </w:rPr>
        <w:t>,</w:t>
      </w:r>
      <w:r w:rsidR="002B4A67" w:rsidRPr="0030461B">
        <w:rPr>
          <w:rFonts w:ascii="Arial" w:hAnsi="Arial" w:cs="Arial"/>
          <w:color w:val="000000"/>
          <w:sz w:val="20"/>
        </w:rPr>
        <w:t xml:space="preserve"> </w:t>
      </w:r>
    </w:p>
    <w:p w:rsidR="00B06678" w:rsidRPr="0030461B" w:rsidRDefault="00B06678" w:rsidP="0030461B">
      <w:pPr>
        <w:ind w:firstLine="708"/>
        <w:jc w:val="center"/>
        <w:rPr>
          <w:rFonts w:ascii="Arial" w:hAnsi="Arial" w:cs="Arial"/>
          <w:color w:val="000000"/>
          <w:sz w:val="20"/>
        </w:rPr>
      </w:pPr>
      <w:r w:rsidRPr="0030461B">
        <w:rPr>
          <w:rFonts w:ascii="Arial" w:hAnsi="Arial" w:cs="Arial"/>
          <w:color w:val="000000"/>
          <w:sz w:val="20"/>
        </w:rPr>
        <w:t>Собрание</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B06678" w:rsidRPr="0030461B" w:rsidRDefault="00B06678" w:rsidP="0030461B">
      <w:pPr>
        <w:ind w:firstLine="708"/>
        <w:jc w:val="center"/>
        <w:rPr>
          <w:rFonts w:ascii="Arial" w:hAnsi="Arial" w:cs="Arial"/>
          <w:color w:val="000000"/>
          <w:sz w:val="20"/>
        </w:rPr>
      </w:pP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p w:rsidR="00B06678" w:rsidRPr="0030461B" w:rsidRDefault="00B06678" w:rsidP="0030461B">
      <w:pPr>
        <w:tabs>
          <w:tab w:val="left" w:pos="960"/>
        </w:tabs>
        <w:jc w:val="center"/>
        <w:rPr>
          <w:rFonts w:ascii="Arial" w:hAnsi="Arial" w:cs="Arial"/>
          <w:color w:val="000000"/>
          <w:sz w:val="20"/>
        </w:rPr>
      </w:pPr>
      <w:r w:rsidRPr="0030461B">
        <w:rPr>
          <w:rFonts w:ascii="Arial" w:hAnsi="Arial" w:cs="Arial"/>
          <w:color w:val="000000"/>
          <w:sz w:val="20"/>
        </w:rPr>
        <w:t>решило:</w:t>
      </w:r>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proofErr w:type="gramStart"/>
      <w:r w:rsidRPr="0030461B">
        <w:rPr>
          <w:rFonts w:ascii="Arial" w:hAnsi="Arial" w:cs="Arial"/>
          <w:color w:val="000000"/>
          <w:sz w:val="20"/>
        </w:rPr>
        <w:t>Внести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bCs/>
          <w:color w:val="000000"/>
          <w:sz w:val="20"/>
        </w:rPr>
        <w:t>Правила</w:t>
      </w:r>
      <w:r w:rsidR="002B4A67" w:rsidRPr="0030461B">
        <w:rPr>
          <w:rFonts w:ascii="Arial" w:hAnsi="Arial" w:cs="Arial"/>
          <w:bCs/>
          <w:color w:val="000000"/>
          <w:sz w:val="20"/>
        </w:rPr>
        <w:t xml:space="preserve"> </w:t>
      </w:r>
      <w:r w:rsidRPr="0030461B">
        <w:rPr>
          <w:rFonts w:ascii="Arial" w:hAnsi="Arial" w:cs="Arial"/>
          <w:bCs/>
          <w:color w:val="000000"/>
          <w:sz w:val="20"/>
        </w:rPr>
        <w:t>благоустройства</w:t>
      </w:r>
      <w:r w:rsidR="002B4A67" w:rsidRPr="0030461B">
        <w:rPr>
          <w:rFonts w:ascii="Arial" w:hAnsi="Arial" w:cs="Arial"/>
          <w:bCs/>
          <w:color w:val="000000"/>
          <w:sz w:val="20"/>
        </w:rPr>
        <w:t xml:space="preserve"> </w:t>
      </w:r>
      <w:r w:rsidRPr="0030461B">
        <w:rPr>
          <w:rFonts w:ascii="Arial" w:hAnsi="Arial" w:cs="Arial"/>
          <w:bCs/>
          <w:color w:val="000000"/>
          <w:sz w:val="20"/>
        </w:rPr>
        <w:t>и</w:t>
      </w:r>
      <w:r w:rsidR="002B4A67" w:rsidRPr="0030461B">
        <w:rPr>
          <w:rFonts w:ascii="Arial" w:hAnsi="Arial" w:cs="Arial"/>
          <w:bCs/>
          <w:color w:val="000000"/>
          <w:sz w:val="20"/>
        </w:rPr>
        <w:t xml:space="preserve"> </w:t>
      </w:r>
      <w:r w:rsidRPr="0030461B">
        <w:rPr>
          <w:rFonts w:ascii="Arial" w:hAnsi="Arial" w:cs="Arial"/>
          <w:bCs/>
          <w:color w:val="000000"/>
          <w:sz w:val="20"/>
        </w:rPr>
        <w:t>содержания</w:t>
      </w:r>
      <w:r w:rsidR="002B4A67" w:rsidRPr="0030461B">
        <w:rPr>
          <w:rFonts w:ascii="Arial" w:hAnsi="Arial" w:cs="Arial"/>
          <w:bCs/>
          <w:color w:val="000000"/>
          <w:sz w:val="20"/>
        </w:rPr>
        <w:t xml:space="preserve"> </w:t>
      </w:r>
      <w:r w:rsidRPr="0030461B">
        <w:rPr>
          <w:rFonts w:ascii="Arial" w:hAnsi="Arial" w:cs="Arial"/>
          <w:bCs/>
          <w:color w:val="000000"/>
          <w:sz w:val="20"/>
        </w:rPr>
        <w:t>территории</w:t>
      </w:r>
      <w:r w:rsidR="002B4A67" w:rsidRPr="0030461B">
        <w:rPr>
          <w:rFonts w:ascii="Arial" w:hAnsi="Arial" w:cs="Arial"/>
          <w:bCs/>
          <w:color w:val="000000"/>
          <w:sz w:val="20"/>
        </w:rPr>
        <w:t xml:space="preserve"> </w:t>
      </w:r>
      <w:r w:rsidRPr="0030461B">
        <w:rPr>
          <w:rFonts w:ascii="Arial" w:hAnsi="Arial" w:cs="Arial"/>
          <w:bCs/>
          <w:color w:val="000000"/>
          <w:sz w:val="20"/>
        </w:rPr>
        <w:t>Октябрьского</w:t>
      </w:r>
      <w:r w:rsidR="002B4A67" w:rsidRPr="0030461B">
        <w:rPr>
          <w:rFonts w:ascii="Arial" w:hAnsi="Arial" w:cs="Arial"/>
          <w:bCs/>
          <w:color w:val="000000"/>
          <w:sz w:val="20"/>
        </w:rPr>
        <w:t xml:space="preserve"> </w:t>
      </w:r>
      <w:r w:rsidRPr="0030461B">
        <w:rPr>
          <w:rFonts w:ascii="Arial" w:hAnsi="Arial" w:cs="Arial"/>
          <w:bCs/>
          <w:color w:val="000000"/>
          <w:sz w:val="20"/>
        </w:rPr>
        <w:t>сельского</w:t>
      </w:r>
      <w:r w:rsidR="002B4A67" w:rsidRPr="0030461B">
        <w:rPr>
          <w:rFonts w:ascii="Arial" w:hAnsi="Arial" w:cs="Arial"/>
          <w:bCs/>
          <w:color w:val="000000"/>
          <w:sz w:val="20"/>
        </w:rPr>
        <w:t xml:space="preserve"> </w:t>
      </w:r>
      <w:r w:rsidRPr="0030461B">
        <w:rPr>
          <w:rFonts w:ascii="Arial" w:hAnsi="Arial" w:cs="Arial"/>
          <w:bCs/>
          <w:color w:val="000000"/>
          <w:sz w:val="20"/>
        </w:rPr>
        <w:t>поселения</w:t>
      </w:r>
      <w:r w:rsidR="002B4A67" w:rsidRPr="0030461B">
        <w:rPr>
          <w:rFonts w:ascii="Arial" w:hAnsi="Arial" w:cs="Arial"/>
          <w:bCs/>
          <w:color w:val="000000"/>
          <w:sz w:val="20"/>
        </w:rPr>
        <w:t xml:space="preserve"> </w:t>
      </w:r>
      <w:r w:rsidRPr="0030461B">
        <w:rPr>
          <w:rFonts w:ascii="Arial" w:hAnsi="Arial" w:cs="Arial"/>
          <w:bCs/>
          <w:color w:val="000000"/>
          <w:sz w:val="20"/>
        </w:rPr>
        <w:t>Мариинско-Посадского</w:t>
      </w:r>
      <w:r w:rsidR="002B4A67" w:rsidRPr="0030461B">
        <w:rPr>
          <w:rFonts w:ascii="Arial" w:hAnsi="Arial" w:cs="Arial"/>
          <w:bCs/>
          <w:color w:val="000000"/>
          <w:sz w:val="20"/>
        </w:rPr>
        <w:t xml:space="preserve"> </w:t>
      </w:r>
      <w:r w:rsidRPr="0030461B">
        <w:rPr>
          <w:rFonts w:ascii="Arial" w:hAnsi="Arial" w:cs="Arial"/>
          <w:bCs/>
          <w:color w:val="000000"/>
          <w:sz w:val="20"/>
        </w:rPr>
        <w:t>района</w:t>
      </w:r>
      <w:r w:rsidR="002B4A67" w:rsidRPr="0030461B">
        <w:rPr>
          <w:rFonts w:ascii="Arial" w:hAnsi="Arial" w:cs="Arial"/>
          <w:bCs/>
          <w:color w:val="000000"/>
          <w:sz w:val="20"/>
        </w:rPr>
        <w:t xml:space="preserve"> </w:t>
      </w:r>
      <w:r w:rsidRPr="0030461B">
        <w:rPr>
          <w:rFonts w:ascii="Arial" w:hAnsi="Arial" w:cs="Arial"/>
          <w:bCs/>
          <w:color w:val="000000"/>
          <w:sz w:val="20"/>
        </w:rPr>
        <w:t>Чувашской</w:t>
      </w:r>
      <w:r w:rsidR="002B4A67" w:rsidRPr="0030461B">
        <w:rPr>
          <w:rFonts w:ascii="Arial" w:hAnsi="Arial" w:cs="Arial"/>
          <w:bCs/>
          <w:color w:val="000000"/>
          <w:sz w:val="20"/>
        </w:rPr>
        <w:t xml:space="preserve"> </w:t>
      </w:r>
      <w:r w:rsidRPr="0030461B">
        <w:rPr>
          <w:rFonts w:ascii="Arial" w:hAnsi="Arial" w:cs="Arial"/>
          <w:bCs/>
          <w:color w:val="000000"/>
          <w:sz w:val="20"/>
        </w:rPr>
        <w:t>Республики</w:t>
      </w:r>
      <w:r w:rsidRPr="0030461B">
        <w:rPr>
          <w:rFonts w:ascii="Arial" w:hAnsi="Arial" w:cs="Arial"/>
          <w:bCs/>
          <w:color w:val="000000"/>
          <w:kern w:val="36"/>
          <w:sz w:val="20"/>
        </w:rPr>
        <w:t>,</w:t>
      </w:r>
      <w:r w:rsidR="002B4A67" w:rsidRPr="0030461B">
        <w:rPr>
          <w:rFonts w:ascii="Arial" w:hAnsi="Arial" w:cs="Arial"/>
          <w:bCs/>
          <w:color w:val="000000"/>
          <w:kern w:val="36"/>
          <w:sz w:val="20"/>
        </w:rPr>
        <w:t xml:space="preserve"> </w:t>
      </w:r>
      <w:r w:rsidRPr="0030461B">
        <w:rPr>
          <w:rFonts w:ascii="Arial" w:hAnsi="Arial" w:cs="Arial"/>
          <w:bCs/>
          <w:color w:val="000000"/>
          <w:kern w:val="36"/>
          <w:sz w:val="20"/>
        </w:rPr>
        <w:t>утвержденные</w:t>
      </w:r>
      <w:r w:rsidR="002B4A67" w:rsidRPr="0030461B">
        <w:rPr>
          <w:rFonts w:ascii="Arial" w:hAnsi="Arial" w:cs="Arial"/>
          <w:bCs/>
          <w:color w:val="000000"/>
          <w:kern w:val="36"/>
          <w:sz w:val="20"/>
        </w:rPr>
        <w:t xml:space="preserve"> </w:t>
      </w:r>
      <w:r w:rsidRPr="0030461B">
        <w:rPr>
          <w:rFonts w:ascii="Arial" w:hAnsi="Arial" w:cs="Arial"/>
          <w:bCs/>
          <w:color w:val="000000"/>
          <w:kern w:val="36"/>
          <w:sz w:val="20"/>
        </w:rPr>
        <w:t>решением</w:t>
      </w:r>
      <w:r w:rsidR="002B4A67" w:rsidRPr="0030461B">
        <w:rPr>
          <w:rFonts w:ascii="Arial" w:hAnsi="Arial" w:cs="Arial"/>
          <w:bCs/>
          <w:color w:val="000000"/>
          <w:kern w:val="36"/>
          <w:sz w:val="20"/>
        </w:rPr>
        <w:t xml:space="preserve"> </w:t>
      </w:r>
      <w:r w:rsidRPr="0030461B">
        <w:rPr>
          <w:rFonts w:ascii="Arial" w:hAnsi="Arial" w:cs="Arial"/>
          <w:bCs/>
          <w:color w:val="000000"/>
          <w:kern w:val="36"/>
          <w:sz w:val="20"/>
        </w:rPr>
        <w:t>Собрания</w:t>
      </w:r>
      <w:r w:rsidR="002B4A67" w:rsidRPr="0030461B">
        <w:rPr>
          <w:rFonts w:ascii="Arial" w:hAnsi="Arial" w:cs="Arial"/>
          <w:bCs/>
          <w:color w:val="000000"/>
          <w:kern w:val="36"/>
          <w:sz w:val="20"/>
        </w:rPr>
        <w:t xml:space="preserve"> </w:t>
      </w:r>
      <w:r w:rsidRPr="0030461B">
        <w:rPr>
          <w:rFonts w:ascii="Arial" w:hAnsi="Arial" w:cs="Arial"/>
          <w:bCs/>
          <w:color w:val="000000"/>
          <w:kern w:val="36"/>
          <w:sz w:val="20"/>
        </w:rPr>
        <w:t>депутатов</w:t>
      </w:r>
      <w:r w:rsidR="002B4A67" w:rsidRPr="0030461B">
        <w:rPr>
          <w:rFonts w:ascii="Arial" w:hAnsi="Arial" w:cs="Arial"/>
          <w:bCs/>
          <w:color w:val="000000"/>
          <w:kern w:val="36"/>
          <w:sz w:val="20"/>
        </w:rPr>
        <w:t xml:space="preserve"> </w:t>
      </w:r>
      <w:r w:rsidRPr="0030461B">
        <w:rPr>
          <w:rFonts w:ascii="Arial" w:hAnsi="Arial" w:cs="Arial"/>
          <w:bCs/>
          <w:color w:val="000000"/>
          <w:sz w:val="20"/>
        </w:rPr>
        <w:t>Октябрьского</w:t>
      </w:r>
      <w:r w:rsidR="002B4A67" w:rsidRPr="0030461B">
        <w:rPr>
          <w:rFonts w:ascii="Arial" w:hAnsi="Arial" w:cs="Arial"/>
          <w:bCs/>
          <w:color w:val="000000"/>
          <w:sz w:val="20"/>
        </w:rPr>
        <w:t xml:space="preserve"> </w:t>
      </w:r>
      <w:r w:rsidRPr="0030461B">
        <w:rPr>
          <w:rFonts w:ascii="Arial" w:hAnsi="Arial" w:cs="Arial"/>
          <w:bCs/>
          <w:color w:val="000000"/>
          <w:sz w:val="20"/>
        </w:rPr>
        <w:t>сельского</w:t>
      </w:r>
      <w:r w:rsidR="002B4A67" w:rsidRPr="0030461B">
        <w:rPr>
          <w:rFonts w:ascii="Arial" w:hAnsi="Arial" w:cs="Arial"/>
          <w:bCs/>
          <w:color w:val="000000"/>
          <w:sz w:val="20"/>
        </w:rPr>
        <w:t xml:space="preserve"> </w:t>
      </w:r>
      <w:r w:rsidRPr="0030461B">
        <w:rPr>
          <w:rFonts w:ascii="Arial" w:hAnsi="Arial" w:cs="Arial"/>
          <w:bCs/>
          <w:color w:val="000000"/>
          <w:sz w:val="20"/>
        </w:rPr>
        <w:t>поселения</w:t>
      </w:r>
      <w:r w:rsidR="002B4A67" w:rsidRPr="0030461B">
        <w:rPr>
          <w:rFonts w:ascii="Arial" w:hAnsi="Arial" w:cs="Arial"/>
          <w:bCs/>
          <w:color w:val="000000"/>
          <w:sz w:val="20"/>
        </w:rPr>
        <w:t xml:space="preserve"> </w:t>
      </w:r>
      <w:r w:rsidRPr="0030461B">
        <w:rPr>
          <w:rFonts w:ascii="Arial" w:hAnsi="Arial" w:cs="Arial"/>
          <w:bCs/>
          <w:color w:val="000000"/>
          <w:sz w:val="20"/>
        </w:rPr>
        <w:t>Мариинско-Посадского</w:t>
      </w:r>
      <w:r w:rsidR="002B4A67" w:rsidRPr="0030461B">
        <w:rPr>
          <w:rFonts w:ascii="Arial" w:hAnsi="Arial" w:cs="Arial"/>
          <w:bCs/>
          <w:color w:val="000000"/>
          <w:sz w:val="20"/>
        </w:rPr>
        <w:t xml:space="preserve"> </w:t>
      </w:r>
      <w:r w:rsidRPr="0030461B">
        <w:rPr>
          <w:rFonts w:ascii="Arial" w:hAnsi="Arial" w:cs="Arial"/>
          <w:bCs/>
          <w:color w:val="000000"/>
          <w:sz w:val="20"/>
        </w:rPr>
        <w:t>района</w:t>
      </w:r>
      <w:r w:rsidR="002B4A67" w:rsidRPr="0030461B">
        <w:rPr>
          <w:rFonts w:ascii="Arial" w:hAnsi="Arial" w:cs="Arial"/>
          <w:bCs/>
          <w:color w:val="000000"/>
          <w:sz w:val="20"/>
        </w:rPr>
        <w:t xml:space="preserve"> </w:t>
      </w:r>
      <w:r w:rsidRPr="0030461B">
        <w:rPr>
          <w:rFonts w:ascii="Arial" w:hAnsi="Arial" w:cs="Arial"/>
          <w:bCs/>
          <w:color w:val="000000"/>
          <w:sz w:val="20"/>
        </w:rPr>
        <w:t>Чувашской</w:t>
      </w:r>
      <w:r w:rsidR="002B4A67" w:rsidRPr="0030461B">
        <w:rPr>
          <w:rFonts w:ascii="Arial" w:hAnsi="Arial" w:cs="Arial"/>
          <w:bCs/>
          <w:color w:val="000000"/>
          <w:sz w:val="20"/>
        </w:rPr>
        <w:t xml:space="preserve"> </w:t>
      </w:r>
      <w:r w:rsidRPr="0030461B">
        <w:rPr>
          <w:rFonts w:ascii="Arial" w:hAnsi="Arial" w:cs="Arial"/>
          <w:bCs/>
          <w:color w:val="000000"/>
          <w:sz w:val="20"/>
        </w:rPr>
        <w:t>Республики</w:t>
      </w:r>
      <w:r w:rsidR="002B4A67" w:rsidRPr="0030461B">
        <w:rPr>
          <w:rFonts w:ascii="Arial" w:hAnsi="Arial" w:cs="Arial"/>
          <w:bCs/>
          <w:color w:val="000000"/>
          <w:kern w:val="36"/>
          <w:sz w:val="20"/>
        </w:rPr>
        <w:t xml:space="preserve"> </w:t>
      </w:r>
      <w:r w:rsidRPr="0030461B">
        <w:rPr>
          <w:rFonts w:ascii="Arial" w:hAnsi="Arial" w:cs="Arial"/>
          <w:bCs/>
          <w:color w:val="000000"/>
          <w:kern w:val="36"/>
          <w:sz w:val="20"/>
        </w:rPr>
        <w:t>от</w:t>
      </w:r>
      <w:r w:rsidR="002B4A67" w:rsidRPr="0030461B">
        <w:rPr>
          <w:rFonts w:ascii="Arial" w:hAnsi="Arial" w:cs="Arial"/>
          <w:bCs/>
          <w:color w:val="000000"/>
          <w:kern w:val="36"/>
          <w:sz w:val="20"/>
        </w:rPr>
        <w:t xml:space="preserve"> </w:t>
      </w:r>
      <w:r w:rsidRPr="0030461B">
        <w:rPr>
          <w:rFonts w:ascii="Arial" w:hAnsi="Arial" w:cs="Arial"/>
          <w:noProof/>
          <w:color w:val="000000"/>
          <w:sz w:val="20"/>
        </w:rPr>
        <w:t>23.11.2017</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С-40/1</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с</w:t>
      </w:r>
      <w:r w:rsidR="002B4A67" w:rsidRPr="0030461B">
        <w:rPr>
          <w:rFonts w:ascii="Arial" w:hAnsi="Arial" w:cs="Arial"/>
          <w:noProof/>
          <w:color w:val="000000"/>
          <w:sz w:val="20"/>
        </w:rPr>
        <w:t xml:space="preserve"> </w:t>
      </w:r>
      <w:r w:rsidRPr="0030461B">
        <w:rPr>
          <w:rFonts w:ascii="Arial" w:hAnsi="Arial" w:cs="Arial"/>
          <w:noProof/>
          <w:color w:val="000000"/>
          <w:sz w:val="20"/>
        </w:rPr>
        <w:t>изменениями,</w:t>
      </w:r>
      <w:r w:rsidR="002B4A67" w:rsidRPr="0030461B">
        <w:rPr>
          <w:rFonts w:ascii="Arial" w:hAnsi="Arial" w:cs="Arial"/>
          <w:noProof/>
          <w:color w:val="000000"/>
          <w:sz w:val="20"/>
        </w:rPr>
        <w:t xml:space="preserve"> </w:t>
      </w:r>
      <w:r w:rsidRPr="0030461B">
        <w:rPr>
          <w:rFonts w:ascii="Arial" w:hAnsi="Arial" w:cs="Arial"/>
          <w:noProof/>
          <w:color w:val="000000"/>
          <w:sz w:val="20"/>
        </w:rPr>
        <w:t>внесенными</w:t>
      </w:r>
      <w:r w:rsidR="002B4A67" w:rsidRPr="0030461B">
        <w:rPr>
          <w:rFonts w:ascii="Arial" w:hAnsi="Arial" w:cs="Arial"/>
          <w:noProof/>
          <w:color w:val="000000"/>
          <w:sz w:val="20"/>
        </w:rPr>
        <w:t xml:space="preserve"> </w:t>
      </w:r>
      <w:r w:rsidRPr="0030461B">
        <w:rPr>
          <w:rFonts w:ascii="Arial" w:hAnsi="Arial" w:cs="Arial"/>
          <w:noProof/>
          <w:color w:val="000000"/>
          <w:sz w:val="20"/>
        </w:rPr>
        <w:t>решением</w:t>
      </w:r>
      <w:r w:rsidR="002B4A67" w:rsidRPr="0030461B">
        <w:rPr>
          <w:rFonts w:ascii="Arial" w:hAnsi="Arial" w:cs="Arial"/>
          <w:noProof/>
          <w:color w:val="000000"/>
          <w:sz w:val="20"/>
        </w:rPr>
        <w:t xml:space="preserve"> </w:t>
      </w:r>
      <w:r w:rsidRPr="0030461B">
        <w:rPr>
          <w:rFonts w:ascii="Arial" w:hAnsi="Arial" w:cs="Arial"/>
          <w:noProof/>
          <w:color w:val="000000"/>
          <w:sz w:val="20"/>
        </w:rPr>
        <w:t>Собрания</w:t>
      </w:r>
      <w:r w:rsidR="002B4A67" w:rsidRPr="0030461B">
        <w:rPr>
          <w:rFonts w:ascii="Arial" w:hAnsi="Arial" w:cs="Arial"/>
          <w:noProof/>
          <w:color w:val="000000"/>
          <w:sz w:val="20"/>
        </w:rPr>
        <w:t xml:space="preserve"> </w:t>
      </w:r>
      <w:r w:rsidRPr="0030461B">
        <w:rPr>
          <w:rFonts w:ascii="Arial" w:hAnsi="Arial" w:cs="Arial"/>
          <w:noProof/>
          <w:color w:val="000000"/>
          <w:sz w:val="20"/>
        </w:rPr>
        <w:t>депутатов</w:t>
      </w:r>
      <w:r w:rsidR="002B4A67" w:rsidRPr="0030461B">
        <w:rPr>
          <w:rFonts w:ascii="Arial" w:hAnsi="Arial" w:cs="Arial"/>
          <w:noProof/>
          <w:color w:val="000000"/>
          <w:sz w:val="20"/>
        </w:rPr>
        <w:t xml:space="preserve"> </w:t>
      </w:r>
      <w:r w:rsidRPr="0030461B">
        <w:rPr>
          <w:rFonts w:ascii="Arial" w:hAnsi="Arial" w:cs="Arial"/>
          <w:noProof/>
          <w:color w:val="000000"/>
          <w:sz w:val="20"/>
        </w:rPr>
        <w:t>Октябрьского</w:t>
      </w:r>
      <w:r w:rsidR="002B4A67" w:rsidRPr="0030461B">
        <w:rPr>
          <w:rFonts w:ascii="Arial" w:hAnsi="Arial" w:cs="Arial"/>
          <w:noProof/>
          <w:color w:val="000000"/>
          <w:sz w:val="20"/>
        </w:rPr>
        <w:t xml:space="preserve"> </w:t>
      </w:r>
      <w:r w:rsidRPr="0030461B">
        <w:rPr>
          <w:rFonts w:ascii="Arial" w:hAnsi="Arial" w:cs="Arial"/>
          <w:noProof/>
          <w:color w:val="000000"/>
          <w:sz w:val="20"/>
        </w:rPr>
        <w:t>сельского</w:t>
      </w:r>
      <w:r w:rsidR="002B4A67" w:rsidRPr="0030461B">
        <w:rPr>
          <w:rFonts w:ascii="Arial" w:hAnsi="Arial" w:cs="Arial"/>
          <w:noProof/>
          <w:color w:val="000000"/>
          <w:sz w:val="20"/>
        </w:rPr>
        <w:t xml:space="preserve"> </w:t>
      </w:r>
      <w:r w:rsidRPr="0030461B">
        <w:rPr>
          <w:rFonts w:ascii="Arial" w:hAnsi="Arial" w:cs="Arial"/>
          <w:noProof/>
          <w:color w:val="000000"/>
          <w:sz w:val="20"/>
        </w:rPr>
        <w:t>поселения</w:t>
      </w:r>
      <w:r w:rsidR="002B4A67" w:rsidRPr="0030461B">
        <w:rPr>
          <w:rFonts w:ascii="Arial" w:hAnsi="Arial" w:cs="Arial"/>
          <w:noProof/>
          <w:color w:val="000000"/>
          <w:sz w:val="20"/>
        </w:rPr>
        <w:t xml:space="preserve"> </w:t>
      </w:r>
      <w:r w:rsidRPr="0030461B">
        <w:rPr>
          <w:rFonts w:ascii="Arial" w:hAnsi="Arial" w:cs="Arial"/>
          <w:bCs/>
          <w:color w:val="000000"/>
          <w:sz w:val="20"/>
        </w:rPr>
        <w:t>Мариинско-Посадского</w:t>
      </w:r>
      <w:r w:rsidR="002B4A67" w:rsidRPr="0030461B">
        <w:rPr>
          <w:rFonts w:ascii="Arial" w:hAnsi="Arial" w:cs="Arial"/>
          <w:bCs/>
          <w:color w:val="000000"/>
          <w:sz w:val="20"/>
        </w:rPr>
        <w:t xml:space="preserve"> </w:t>
      </w:r>
      <w:r w:rsidRPr="0030461B">
        <w:rPr>
          <w:rFonts w:ascii="Arial" w:hAnsi="Arial" w:cs="Arial"/>
          <w:bCs/>
          <w:color w:val="000000"/>
          <w:sz w:val="20"/>
        </w:rPr>
        <w:t>района</w:t>
      </w:r>
      <w:r w:rsidR="002B4A67" w:rsidRPr="0030461B">
        <w:rPr>
          <w:rFonts w:ascii="Arial" w:hAnsi="Arial" w:cs="Arial"/>
          <w:bCs/>
          <w:color w:val="000000"/>
          <w:sz w:val="20"/>
        </w:rPr>
        <w:t xml:space="preserve"> </w:t>
      </w:r>
      <w:r w:rsidRPr="0030461B">
        <w:rPr>
          <w:rFonts w:ascii="Arial" w:hAnsi="Arial" w:cs="Arial"/>
          <w:bCs/>
          <w:color w:val="000000"/>
          <w:sz w:val="20"/>
        </w:rPr>
        <w:t>Чувашской</w:t>
      </w:r>
      <w:r w:rsidR="002B4A67" w:rsidRPr="0030461B">
        <w:rPr>
          <w:rFonts w:ascii="Arial" w:hAnsi="Arial" w:cs="Arial"/>
          <w:bCs/>
          <w:color w:val="000000"/>
          <w:sz w:val="20"/>
        </w:rPr>
        <w:t xml:space="preserve"> </w:t>
      </w:r>
      <w:r w:rsidRPr="0030461B">
        <w:rPr>
          <w:rFonts w:ascii="Arial" w:hAnsi="Arial" w:cs="Arial"/>
          <w:bCs/>
          <w:color w:val="000000"/>
          <w:sz w:val="20"/>
        </w:rPr>
        <w:t>Республики</w:t>
      </w:r>
      <w:r w:rsidR="002B4A67" w:rsidRPr="0030461B">
        <w:rPr>
          <w:rFonts w:ascii="Arial" w:hAnsi="Arial" w:cs="Arial"/>
          <w:noProof/>
          <w:color w:val="000000"/>
          <w:sz w:val="20"/>
        </w:rPr>
        <w:t xml:space="preserve"> </w:t>
      </w:r>
      <w:r w:rsidRPr="0030461B">
        <w:rPr>
          <w:rFonts w:ascii="Arial" w:hAnsi="Arial" w:cs="Arial"/>
          <w:noProof/>
          <w:color w:val="000000"/>
          <w:sz w:val="20"/>
        </w:rPr>
        <w:t>от</w:t>
      </w:r>
      <w:r w:rsidR="002B4A67" w:rsidRPr="0030461B">
        <w:rPr>
          <w:rFonts w:ascii="Arial" w:hAnsi="Arial" w:cs="Arial"/>
          <w:noProof/>
          <w:color w:val="000000"/>
          <w:sz w:val="20"/>
        </w:rPr>
        <w:t xml:space="preserve"> </w:t>
      </w:r>
      <w:r w:rsidRPr="0030461B">
        <w:rPr>
          <w:rFonts w:ascii="Arial" w:hAnsi="Arial" w:cs="Arial"/>
          <w:noProof/>
          <w:color w:val="000000"/>
          <w:sz w:val="20"/>
        </w:rPr>
        <w:t>25.07.2019</w:t>
      </w:r>
      <w:r w:rsidR="002B4A67" w:rsidRPr="0030461B">
        <w:rPr>
          <w:rFonts w:ascii="Arial" w:hAnsi="Arial" w:cs="Arial"/>
          <w:noProof/>
          <w:color w:val="000000"/>
          <w:sz w:val="20"/>
        </w:rPr>
        <w:t xml:space="preserve"> </w:t>
      </w:r>
      <w:r w:rsidRPr="0030461B">
        <w:rPr>
          <w:rFonts w:ascii="Arial" w:hAnsi="Arial" w:cs="Arial"/>
          <w:noProof/>
          <w:color w:val="000000"/>
          <w:sz w:val="20"/>
        </w:rPr>
        <w:t>г.</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С-80/3)</w:t>
      </w:r>
      <w:r w:rsidR="002B4A67" w:rsidRPr="0030461B">
        <w:rPr>
          <w:rFonts w:ascii="Arial" w:hAnsi="Arial" w:cs="Arial"/>
          <w:noProof/>
          <w:color w:val="000000"/>
          <w:sz w:val="20"/>
        </w:rPr>
        <w:t xml:space="preserve"> </w:t>
      </w:r>
      <w:r w:rsidRPr="0030461B">
        <w:rPr>
          <w:rFonts w:ascii="Arial" w:hAnsi="Arial" w:cs="Arial"/>
          <w:noProof/>
          <w:color w:val="000000"/>
          <w:sz w:val="20"/>
        </w:rPr>
        <w:t>(далее</w:t>
      </w:r>
      <w:r w:rsidR="002B4A67" w:rsidRPr="0030461B">
        <w:rPr>
          <w:rFonts w:ascii="Arial" w:hAnsi="Arial" w:cs="Arial"/>
          <w:noProof/>
          <w:color w:val="000000"/>
          <w:sz w:val="20"/>
        </w:rPr>
        <w:t xml:space="preserve"> </w:t>
      </w:r>
      <w:r w:rsidRPr="0030461B">
        <w:rPr>
          <w:rFonts w:ascii="Arial" w:hAnsi="Arial" w:cs="Arial"/>
          <w:noProof/>
          <w:color w:val="000000"/>
          <w:sz w:val="20"/>
        </w:rPr>
        <w:t>-</w:t>
      </w:r>
      <w:r w:rsidR="002B4A67" w:rsidRPr="0030461B">
        <w:rPr>
          <w:rFonts w:ascii="Arial" w:hAnsi="Arial" w:cs="Arial"/>
          <w:noProof/>
          <w:color w:val="000000"/>
          <w:sz w:val="20"/>
        </w:rPr>
        <w:t xml:space="preserve"> </w:t>
      </w:r>
      <w:r w:rsidRPr="0030461B">
        <w:rPr>
          <w:rFonts w:ascii="Arial" w:hAnsi="Arial" w:cs="Arial"/>
          <w:noProof/>
          <w:color w:val="000000"/>
          <w:sz w:val="20"/>
        </w:rPr>
        <w:t>Правила</w:t>
      </w:r>
      <w:r w:rsidR="002B4A67" w:rsidRPr="0030461B">
        <w:rPr>
          <w:rFonts w:ascii="Arial" w:hAnsi="Arial" w:cs="Arial"/>
          <w:noProof/>
          <w:color w:val="000000"/>
          <w:sz w:val="20"/>
        </w:rPr>
        <w:t xml:space="preserve"> </w:t>
      </w:r>
      <w:r w:rsidRPr="0030461B">
        <w:rPr>
          <w:rFonts w:ascii="Arial" w:hAnsi="Arial" w:cs="Arial"/>
          <w:noProof/>
          <w:color w:val="000000"/>
          <w:sz w:val="20"/>
        </w:rPr>
        <w:t>благоустройства)</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следующие</w:t>
      </w:r>
      <w:r w:rsidR="002B4A67" w:rsidRPr="0030461B">
        <w:rPr>
          <w:rFonts w:ascii="Arial" w:hAnsi="Arial" w:cs="Arial"/>
          <w:color w:val="000000"/>
          <w:sz w:val="20"/>
        </w:rPr>
        <w:t xml:space="preserve"> </w:t>
      </w:r>
      <w:r w:rsidRPr="0030461B">
        <w:rPr>
          <w:rFonts w:ascii="Arial" w:hAnsi="Arial" w:cs="Arial"/>
          <w:color w:val="000000"/>
          <w:sz w:val="20"/>
        </w:rPr>
        <w:t>изменения:</w:t>
      </w:r>
      <w:proofErr w:type="gramEnd"/>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пункт</w:t>
      </w:r>
      <w:r w:rsidR="002B4A67" w:rsidRPr="0030461B">
        <w:rPr>
          <w:rFonts w:ascii="Arial" w:hAnsi="Arial" w:cs="Arial"/>
          <w:color w:val="000000"/>
          <w:sz w:val="20"/>
        </w:rPr>
        <w:t xml:space="preserve"> </w:t>
      </w:r>
      <w:r w:rsidRPr="0030461B">
        <w:rPr>
          <w:rFonts w:ascii="Arial" w:hAnsi="Arial" w:cs="Arial"/>
          <w:color w:val="000000"/>
          <w:sz w:val="20"/>
        </w:rPr>
        <w:t>4.5</w:t>
      </w:r>
      <w:r w:rsidR="002B4A67" w:rsidRPr="0030461B">
        <w:rPr>
          <w:rFonts w:ascii="Arial" w:hAnsi="Arial" w:cs="Arial"/>
          <w:color w:val="000000"/>
          <w:sz w:val="20"/>
        </w:rPr>
        <w:t xml:space="preserve"> </w:t>
      </w:r>
      <w:r w:rsidRPr="0030461B">
        <w:rPr>
          <w:rFonts w:ascii="Arial" w:hAnsi="Arial" w:cs="Arial"/>
          <w:color w:val="000000"/>
          <w:sz w:val="20"/>
        </w:rPr>
        <w:t>Правил</w:t>
      </w:r>
      <w:r w:rsidR="002B4A67" w:rsidRPr="0030461B">
        <w:rPr>
          <w:rFonts w:ascii="Arial" w:hAnsi="Arial" w:cs="Arial"/>
          <w:color w:val="000000"/>
          <w:sz w:val="20"/>
        </w:rPr>
        <w:t xml:space="preserve"> </w:t>
      </w:r>
      <w:r w:rsidRPr="0030461B">
        <w:rPr>
          <w:rFonts w:ascii="Arial" w:hAnsi="Arial" w:cs="Arial"/>
          <w:color w:val="000000"/>
          <w:sz w:val="20"/>
        </w:rPr>
        <w:t>благоустройства</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следующей</w:t>
      </w:r>
      <w:r w:rsidR="002B4A67" w:rsidRPr="0030461B">
        <w:rPr>
          <w:rFonts w:ascii="Arial" w:hAnsi="Arial" w:cs="Arial"/>
          <w:color w:val="000000"/>
          <w:sz w:val="20"/>
        </w:rPr>
        <w:t xml:space="preserve"> </w:t>
      </w:r>
      <w:r w:rsidRPr="0030461B">
        <w:rPr>
          <w:rFonts w:ascii="Arial" w:hAnsi="Arial" w:cs="Arial"/>
          <w:color w:val="000000"/>
          <w:sz w:val="20"/>
        </w:rPr>
        <w:t>редакции:</w:t>
      </w:r>
      <w:r w:rsidR="002B4A67" w:rsidRPr="0030461B">
        <w:rPr>
          <w:rFonts w:ascii="Arial" w:hAnsi="Arial" w:cs="Arial"/>
          <w:color w:val="000000"/>
          <w:sz w:val="20"/>
        </w:rPr>
        <w:t xml:space="preserve"> </w:t>
      </w:r>
    </w:p>
    <w:p w:rsidR="00B06678" w:rsidRPr="0030461B" w:rsidRDefault="00B06678" w:rsidP="0030461B">
      <w:pPr>
        <w:shd w:val="clear" w:color="auto" w:fill="FFFFFF"/>
        <w:tabs>
          <w:tab w:val="left" w:pos="1217"/>
        </w:tabs>
        <w:ind w:firstLine="709"/>
        <w:jc w:val="both"/>
        <w:rPr>
          <w:rFonts w:ascii="Arial" w:hAnsi="Arial" w:cs="Arial"/>
          <w:color w:val="000000"/>
          <w:sz w:val="20"/>
        </w:rPr>
      </w:pPr>
      <w:r w:rsidRPr="0030461B">
        <w:rPr>
          <w:rFonts w:ascii="Arial" w:hAnsi="Arial" w:cs="Arial"/>
          <w:color w:val="000000"/>
          <w:sz w:val="20"/>
        </w:rPr>
        <w:t>«4.5.</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территории</w:t>
      </w:r>
      <w:r w:rsidR="002B4A67" w:rsidRPr="0030461B">
        <w:rPr>
          <w:rFonts w:ascii="Arial" w:hAnsi="Arial" w:cs="Arial"/>
          <w:color w:val="000000"/>
          <w:sz w:val="20"/>
        </w:rPr>
        <w:t xml:space="preserve"> </w:t>
      </w:r>
      <w:r w:rsidRPr="0030461B">
        <w:rPr>
          <w:rFonts w:ascii="Arial" w:hAnsi="Arial" w:cs="Arial"/>
          <w:color w:val="000000"/>
          <w:sz w:val="20"/>
        </w:rPr>
        <w:t>общего</w:t>
      </w:r>
      <w:r w:rsidR="002B4A67" w:rsidRPr="0030461B">
        <w:rPr>
          <w:rFonts w:ascii="Arial" w:hAnsi="Arial" w:cs="Arial"/>
          <w:color w:val="000000"/>
          <w:sz w:val="20"/>
        </w:rPr>
        <w:t xml:space="preserve"> </w:t>
      </w:r>
      <w:r w:rsidRPr="0030461B">
        <w:rPr>
          <w:rFonts w:ascii="Arial" w:hAnsi="Arial" w:cs="Arial"/>
          <w:color w:val="000000"/>
          <w:sz w:val="20"/>
        </w:rPr>
        <w:t>пользования</w:t>
      </w:r>
      <w:r w:rsidR="002B4A67" w:rsidRPr="0030461B">
        <w:rPr>
          <w:rFonts w:ascii="Arial" w:hAnsi="Arial" w:cs="Arial"/>
          <w:color w:val="000000"/>
          <w:sz w:val="20"/>
        </w:rPr>
        <w:t xml:space="preserve"> </w:t>
      </w:r>
      <w:r w:rsidRPr="0030461B">
        <w:rPr>
          <w:rFonts w:ascii="Arial" w:hAnsi="Arial" w:cs="Arial"/>
          <w:bCs/>
          <w:color w:val="000000"/>
          <w:sz w:val="20"/>
        </w:rPr>
        <w:t>муниципального</w:t>
      </w:r>
      <w:r w:rsidR="002B4A67" w:rsidRPr="0030461B">
        <w:rPr>
          <w:rFonts w:ascii="Arial" w:hAnsi="Arial" w:cs="Arial"/>
          <w:bCs/>
          <w:color w:val="000000"/>
          <w:sz w:val="20"/>
        </w:rPr>
        <w:t xml:space="preserve"> </w:t>
      </w:r>
      <w:r w:rsidRPr="0030461B">
        <w:rPr>
          <w:rFonts w:ascii="Arial" w:hAnsi="Arial" w:cs="Arial"/>
          <w:color w:val="000000"/>
          <w:sz w:val="20"/>
        </w:rPr>
        <w:t>образования</w:t>
      </w:r>
      <w:r w:rsidR="002B4A67" w:rsidRPr="0030461B">
        <w:rPr>
          <w:rFonts w:ascii="Arial" w:hAnsi="Arial" w:cs="Arial"/>
          <w:color w:val="000000"/>
          <w:sz w:val="20"/>
        </w:rPr>
        <w:t xml:space="preserve"> </w:t>
      </w:r>
      <w:r w:rsidRPr="0030461B">
        <w:rPr>
          <w:rFonts w:ascii="Arial" w:hAnsi="Arial" w:cs="Arial"/>
          <w:color w:val="000000"/>
          <w:sz w:val="20"/>
        </w:rPr>
        <w:t>запрещается</w:t>
      </w:r>
      <w:r w:rsidR="002B4A67" w:rsidRPr="0030461B">
        <w:rPr>
          <w:rFonts w:ascii="Arial" w:hAnsi="Arial" w:cs="Arial"/>
          <w:color w:val="000000"/>
          <w:sz w:val="20"/>
        </w:rPr>
        <w:t xml:space="preserve"> </w:t>
      </w:r>
      <w:r w:rsidRPr="0030461B">
        <w:rPr>
          <w:rFonts w:ascii="Arial" w:hAnsi="Arial" w:cs="Arial"/>
          <w:color w:val="000000"/>
          <w:sz w:val="20"/>
        </w:rPr>
        <w:t>сжигание</w:t>
      </w:r>
      <w:r w:rsidR="002B4A67" w:rsidRPr="0030461B">
        <w:rPr>
          <w:rFonts w:ascii="Arial" w:hAnsi="Arial" w:cs="Arial"/>
          <w:color w:val="000000"/>
          <w:sz w:val="20"/>
        </w:rPr>
        <w:t xml:space="preserve"> </w:t>
      </w:r>
      <w:r w:rsidRPr="0030461B">
        <w:rPr>
          <w:rFonts w:ascii="Arial" w:hAnsi="Arial" w:cs="Arial"/>
          <w:color w:val="000000"/>
          <w:sz w:val="20"/>
        </w:rPr>
        <w:t>загрязняющих</w:t>
      </w:r>
      <w:r w:rsidR="002B4A67" w:rsidRPr="0030461B">
        <w:rPr>
          <w:rFonts w:ascii="Arial" w:hAnsi="Arial" w:cs="Arial"/>
          <w:color w:val="000000"/>
          <w:sz w:val="20"/>
        </w:rPr>
        <w:t xml:space="preserve"> </w:t>
      </w:r>
      <w:r w:rsidRPr="0030461B">
        <w:rPr>
          <w:rFonts w:ascii="Arial" w:hAnsi="Arial" w:cs="Arial"/>
          <w:color w:val="000000"/>
          <w:sz w:val="20"/>
        </w:rPr>
        <w:t>атмосферный</w:t>
      </w:r>
      <w:r w:rsidR="002B4A67" w:rsidRPr="0030461B">
        <w:rPr>
          <w:rFonts w:ascii="Arial" w:hAnsi="Arial" w:cs="Arial"/>
          <w:color w:val="000000"/>
          <w:sz w:val="20"/>
        </w:rPr>
        <w:t xml:space="preserve"> </w:t>
      </w:r>
      <w:r w:rsidRPr="0030461B">
        <w:rPr>
          <w:rFonts w:ascii="Arial" w:hAnsi="Arial" w:cs="Arial"/>
          <w:color w:val="000000"/>
          <w:sz w:val="20"/>
        </w:rPr>
        <w:t>воздух</w:t>
      </w:r>
      <w:r w:rsidR="002B4A67" w:rsidRPr="0030461B">
        <w:rPr>
          <w:rFonts w:ascii="Arial" w:hAnsi="Arial" w:cs="Arial"/>
          <w:color w:val="000000"/>
          <w:sz w:val="20"/>
        </w:rPr>
        <w:t xml:space="preserve"> </w:t>
      </w:r>
      <w:r w:rsidRPr="0030461B">
        <w:rPr>
          <w:rFonts w:ascii="Arial" w:hAnsi="Arial" w:cs="Arial"/>
          <w:color w:val="000000"/>
          <w:sz w:val="20"/>
        </w:rPr>
        <w:t>отходов</w:t>
      </w:r>
      <w:r w:rsidR="002B4A67" w:rsidRPr="0030461B">
        <w:rPr>
          <w:rFonts w:ascii="Arial" w:hAnsi="Arial" w:cs="Arial"/>
          <w:color w:val="000000"/>
          <w:sz w:val="20"/>
        </w:rPr>
        <w:t xml:space="preserve"> </w:t>
      </w:r>
      <w:r w:rsidRPr="0030461B">
        <w:rPr>
          <w:rFonts w:ascii="Arial" w:hAnsi="Arial" w:cs="Arial"/>
          <w:color w:val="000000"/>
          <w:sz w:val="20"/>
        </w:rPr>
        <w:t>производс</w:t>
      </w:r>
      <w:r w:rsidRPr="0030461B">
        <w:rPr>
          <w:rFonts w:ascii="Arial" w:hAnsi="Arial" w:cs="Arial"/>
          <w:color w:val="000000"/>
          <w:sz w:val="20"/>
        </w:rPr>
        <w:t>т</w:t>
      </w:r>
      <w:r w:rsidRPr="0030461B">
        <w:rPr>
          <w:rFonts w:ascii="Arial" w:hAnsi="Arial" w:cs="Arial"/>
          <w:color w:val="000000"/>
          <w:sz w:val="20"/>
        </w:rPr>
        <w:t>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потребления,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том</w:t>
      </w:r>
      <w:r w:rsidR="002B4A67" w:rsidRPr="0030461B">
        <w:rPr>
          <w:rFonts w:ascii="Arial" w:hAnsi="Arial" w:cs="Arial"/>
          <w:color w:val="000000"/>
          <w:sz w:val="20"/>
        </w:rPr>
        <w:t xml:space="preserve"> </w:t>
      </w:r>
      <w:r w:rsidRPr="0030461B">
        <w:rPr>
          <w:rFonts w:ascii="Arial" w:hAnsi="Arial" w:cs="Arial"/>
          <w:color w:val="000000"/>
          <w:sz w:val="20"/>
        </w:rPr>
        <w:t>числе</w:t>
      </w:r>
      <w:r w:rsidR="002B4A67" w:rsidRPr="0030461B">
        <w:rPr>
          <w:rFonts w:ascii="Arial" w:hAnsi="Arial" w:cs="Arial"/>
          <w:color w:val="000000"/>
          <w:sz w:val="20"/>
        </w:rPr>
        <w:t xml:space="preserve"> </w:t>
      </w:r>
      <w:proofErr w:type="spellStart"/>
      <w:r w:rsidRPr="0030461B">
        <w:rPr>
          <w:rFonts w:ascii="Arial" w:hAnsi="Arial" w:cs="Arial"/>
          <w:color w:val="000000"/>
          <w:sz w:val="20"/>
        </w:rPr>
        <w:t>дурнопахнущих</w:t>
      </w:r>
      <w:proofErr w:type="spellEnd"/>
      <w:r w:rsidR="002B4A67" w:rsidRPr="0030461B">
        <w:rPr>
          <w:rFonts w:ascii="Arial" w:hAnsi="Arial" w:cs="Arial"/>
          <w:color w:val="000000"/>
          <w:sz w:val="20"/>
        </w:rPr>
        <w:t xml:space="preserve"> </w:t>
      </w:r>
      <w:r w:rsidRPr="0030461B">
        <w:rPr>
          <w:rFonts w:ascii="Arial" w:hAnsi="Arial" w:cs="Arial"/>
          <w:color w:val="000000"/>
          <w:sz w:val="20"/>
        </w:rPr>
        <w:t>веществ,</w:t>
      </w:r>
      <w:r w:rsidR="002B4A67" w:rsidRPr="0030461B">
        <w:rPr>
          <w:rFonts w:ascii="Arial" w:hAnsi="Arial" w:cs="Arial"/>
          <w:color w:val="000000"/>
          <w:sz w:val="20"/>
        </w:rPr>
        <w:t xml:space="preserve"> </w:t>
      </w:r>
      <w:r w:rsidRPr="0030461B">
        <w:rPr>
          <w:rFonts w:ascii="Arial" w:hAnsi="Arial" w:cs="Arial"/>
          <w:color w:val="000000"/>
          <w:sz w:val="20"/>
        </w:rPr>
        <w:t>без</w:t>
      </w:r>
      <w:r w:rsidR="002B4A67" w:rsidRPr="0030461B">
        <w:rPr>
          <w:rFonts w:ascii="Arial" w:hAnsi="Arial" w:cs="Arial"/>
          <w:color w:val="000000"/>
          <w:sz w:val="20"/>
        </w:rPr>
        <w:t xml:space="preserve"> </w:t>
      </w:r>
      <w:r w:rsidRPr="0030461B">
        <w:rPr>
          <w:rFonts w:ascii="Arial" w:hAnsi="Arial" w:cs="Arial"/>
          <w:color w:val="000000"/>
          <w:sz w:val="20"/>
        </w:rPr>
        <w:t>специальных</w:t>
      </w:r>
      <w:r w:rsidR="002B4A67" w:rsidRPr="0030461B">
        <w:rPr>
          <w:rFonts w:ascii="Arial" w:hAnsi="Arial" w:cs="Arial"/>
          <w:color w:val="000000"/>
          <w:sz w:val="20"/>
        </w:rPr>
        <w:t xml:space="preserve"> </w:t>
      </w:r>
      <w:r w:rsidRPr="0030461B">
        <w:rPr>
          <w:rFonts w:ascii="Arial" w:hAnsi="Arial" w:cs="Arial"/>
          <w:color w:val="000000"/>
          <w:sz w:val="20"/>
        </w:rPr>
        <w:t>установок,</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правилами,</w:t>
      </w:r>
      <w:r w:rsidR="002B4A67" w:rsidRPr="0030461B">
        <w:rPr>
          <w:rFonts w:ascii="Arial" w:hAnsi="Arial" w:cs="Arial"/>
          <w:color w:val="000000"/>
          <w:sz w:val="20"/>
        </w:rPr>
        <w:t xml:space="preserve"> </w:t>
      </w:r>
      <w:r w:rsidRPr="0030461B">
        <w:rPr>
          <w:rFonts w:ascii="Arial" w:hAnsi="Arial" w:cs="Arial"/>
          <w:color w:val="000000"/>
          <w:sz w:val="20"/>
        </w:rPr>
        <w:t>утвержденными</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органом</w:t>
      </w:r>
      <w:r w:rsidR="002B4A67" w:rsidRPr="0030461B">
        <w:rPr>
          <w:rFonts w:ascii="Arial" w:hAnsi="Arial" w:cs="Arial"/>
          <w:color w:val="000000"/>
          <w:sz w:val="20"/>
        </w:rPr>
        <w:t xml:space="preserve"> </w:t>
      </w:r>
      <w:r w:rsidRPr="0030461B">
        <w:rPr>
          <w:rFonts w:ascii="Arial" w:hAnsi="Arial" w:cs="Arial"/>
          <w:color w:val="000000"/>
          <w:sz w:val="20"/>
        </w:rPr>
        <w:t>и</w:t>
      </w:r>
      <w:r w:rsidRPr="0030461B">
        <w:rPr>
          <w:rFonts w:ascii="Arial" w:hAnsi="Arial" w:cs="Arial"/>
          <w:color w:val="000000"/>
          <w:sz w:val="20"/>
        </w:rPr>
        <w:t>с</w:t>
      </w:r>
      <w:r w:rsidRPr="0030461B">
        <w:rPr>
          <w:rFonts w:ascii="Arial" w:hAnsi="Arial" w:cs="Arial"/>
          <w:color w:val="000000"/>
          <w:sz w:val="20"/>
        </w:rPr>
        <w:t>полнительной</w:t>
      </w:r>
      <w:r w:rsidR="002B4A67" w:rsidRPr="0030461B">
        <w:rPr>
          <w:rFonts w:ascii="Arial" w:hAnsi="Arial" w:cs="Arial"/>
          <w:color w:val="000000"/>
          <w:sz w:val="20"/>
        </w:rPr>
        <w:t xml:space="preserve"> </w:t>
      </w:r>
      <w:r w:rsidRPr="0030461B">
        <w:rPr>
          <w:rFonts w:ascii="Arial" w:hAnsi="Arial" w:cs="Arial"/>
          <w:color w:val="000000"/>
          <w:sz w:val="20"/>
        </w:rPr>
        <w:t>власти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области</w:t>
      </w:r>
      <w:r w:rsidR="002B4A67" w:rsidRPr="0030461B">
        <w:rPr>
          <w:rFonts w:ascii="Arial" w:hAnsi="Arial" w:cs="Arial"/>
          <w:color w:val="000000"/>
          <w:sz w:val="20"/>
        </w:rPr>
        <w:t xml:space="preserve"> </w:t>
      </w:r>
      <w:r w:rsidRPr="0030461B">
        <w:rPr>
          <w:rFonts w:ascii="Arial" w:hAnsi="Arial" w:cs="Arial"/>
          <w:color w:val="000000"/>
          <w:sz w:val="20"/>
        </w:rPr>
        <w:t>охраны</w:t>
      </w:r>
      <w:r w:rsidR="002B4A67" w:rsidRPr="0030461B">
        <w:rPr>
          <w:rFonts w:ascii="Arial" w:hAnsi="Arial" w:cs="Arial"/>
          <w:color w:val="000000"/>
          <w:sz w:val="20"/>
        </w:rPr>
        <w:t xml:space="preserve"> </w:t>
      </w:r>
      <w:r w:rsidRPr="0030461B">
        <w:rPr>
          <w:rFonts w:ascii="Arial" w:hAnsi="Arial" w:cs="Arial"/>
          <w:color w:val="000000"/>
          <w:sz w:val="20"/>
        </w:rPr>
        <w:t>окружающей</w:t>
      </w:r>
      <w:r w:rsidR="002B4A67" w:rsidRPr="0030461B">
        <w:rPr>
          <w:rFonts w:ascii="Arial" w:hAnsi="Arial" w:cs="Arial"/>
          <w:color w:val="000000"/>
          <w:sz w:val="20"/>
        </w:rPr>
        <w:t xml:space="preserve"> </w:t>
      </w:r>
      <w:r w:rsidRPr="0030461B">
        <w:rPr>
          <w:rFonts w:ascii="Arial" w:hAnsi="Arial" w:cs="Arial"/>
          <w:color w:val="000000"/>
          <w:sz w:val="20"/>
        </w:rPr>
        <w:t>среды</w:t>
      </w:r>
      <w:proofErr w:type="gramStart"/>
      <w:r w:rsidRPr="0030461B">
        <w:rPr>
          <w:rFonts w:ascii="Arial" w:hAnsi="Arial" w:cs="Arial"/>
          <w:color w:val="000000"/>
          <w:sz w:val="20"/>
        </w:rPr>
        <w:t>.»;</w:t>
      </w:r>
      <w:proofErr w:type="gramEnd"/>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б)</w:t>
      </w:r>
      <w:r w:rsidR="002B4A67" w:rsidRPr="0030461B">
        <w:rPr>
          <w:rFonts w:ascii="Arial" w:hAnsi="Arial" w:cs="Arial"/>
          <w:color w:val="000000"/>
          <w:sz w:val="20"/>
        </w:rPr>
        <w:t xml:space="preserve"> </w:t>
      </w:r>
      <w:r w:rsidRPr="0030461B">
        <w:rPr>
          <w:rFonts w:ascii="Arial" w:hAnsi="Arial" w:cs="Arial"/>
          <w:color w:val="000000"/>
          <w:sz w:val="20"/>
        </w:rPr>
        <w:t>пункт</w:t>
      </w:r>
      <w:r w:rsidR="002B4A67" w:rsidRPr="0030461B">
        <w:rPr>
          <w:rFonts w:ascii="Arial" w:hAnsi="Arial" w:cs="Arial"/>
          <w:color w:val="000000"/>
          <w:sz w:val="20"/>
        </w:rPr>
        <w:t xml:space="preserve"> </w:t>
      </w:r>
      <w:r w:rsidRPr="0030461B">
        <w:rPr>
          <w:rFonts w:ascii="Arial" w:hAnsi="Arial" w:cs="Arial"/>
          <w:color w:val="000000"/>
          <w:sz w:val="20"/>
        </w:rPr>
        <w:t>4.6.</w:t>
      </w:r>
      <w:r w:rsidR="002B4A67" w:rsidRPr="0030461B">
        <w:rPr>
          <w:rFonts w:ascii="Arial" w:hAnsi="Arial" w:cs="Arial"/>
          <w:color w:val="000000"/>
          <w:sz w:val="20"/>
        </w:rPr>
        <w:t xml:space="preserve"> </w:t>
      </w:r>
      <w:r w:rsidRPr="0030461B">
        <w:rPr>
          <w:rFonts w:ascii="Arial" w:hAnsi="Arial" w:cs="Arial"/>
          <w:color w:val="000000"/>
          <w:sz w:val="20"/>
        </w:rPr>
        <w:t>Правил</w:t>
      </w:r>
      <w:r w:rsidR="002B4A67" w:rsidRPr="0030461B">
        <w:rPr>
          <w:rFonts w:ascii="Arial" w:hAnsi="Arial" w:cs="Arial"/>
          <w:color w:val="000000"/>
          <w:sz w:val="20"/>
        </w:rPr>
        <w:t xml:space="preserve"> </w:t>
      </w:r>
      <w:r w:rsidRPr="0030461B">
        <w:rPr>
          <w:rFonts w:ascii="Arial" w:hAnsi="Arial" w:cs="Arial"/>
          <w:color w:val="000000"/>
          <w:sz w:val="20"/>
        </w:rPr>
        <w:t>благоустройства</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следующей</w:t>
      </w:r>
      <w:r w:rsidR="002B4A67" w:rsidRPr="0030461B">
        <w:rPr>
          <w:rFonts w:ascii="Arial" w:hAnsi="Arial" w:cs="Arial"/>
          <w:color w:val="000000"/>
          <w:sz w:val="20"/>
        </w:rPr>
        <w:t xml:space="preserve"> </w:t>
      </w:r>
      <w:r w:rsidRPr="0030461B">
        <w:rPr>
          <w:rFonts w:ascii="Arial" w:hAnsi="Arial" w:cs="Arial"/>
          <w:color w:val="000000"/>
          <w:sz w:val="20"/>
        </w:rPr>
        <w:t>редакции:</w:t>
      </w:r>
      <w:r w:rsidR="002B4A67" w:rsidRPr="0030461B">
        <w:rPr>
          <w:rFonts w:ascii="Arial" w:hAnsi="Arial" w:cs="Arial"/>
          <w:color w:val="000000"/>
          <w:sz w:val="20"/>
        </w:rPr>
        <w:t xml:space="preserve"> </w:t>
      </w:r>
    </w:p>
    <w:p w:rsidR="00B06678" w:rsidRPr="0030461B" w:rsidRDefault="00B06678" w:rsidP="0030461B">
      <w:pPr>
        <w:ind w:firstLine="709"/>
        <w:jc w:val="both"/>
        <w:rPr>
          <w:rFonts w:ascii="Arial" w:hAnsi="Arial" w:cs="Arial"/>
          <w:color w:val="000000"/>
          <w:sz w:val="20"/>
        </w:rPr>
      </w:pP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4.6.</w:t>
      </w:r>
      <w:r w:rsidR="002B4A67" w:rsidRPr="0030461B">
        <w:rPr>
          <w:rFonts w:ascii="Arial" w:hAnsi="Arial" w:cs="Arial"/>
          <w:color w:val="000000"/>
          <w:sz w:val="20"/>
        </w:rPr>
        <w:t xml:space="preserve"> </w:t>
      </w:r>
      <w:r w:rsidRPr="0030461B">
        <w:rPr>
          <w:rFonts w:ascii="Arial" w:hAnsi="Arial" w:cs="Arial"/>
          <w:color w:val="000000"/>
          <w:sz w:val="20"/>
        </w:rPr>
        <w:t>Транспортирование</w:t>
      </w:r>
      <w:r w:rsidR="002B4A67" w:rsidRPr="0030461B">
        <w:rPr>
          <w:rFonts w:ascii="Arial" w:hAnsi="Arial" w:cs="Arial"/>
          <w:color w:val="000000"/>
          <w:sz w:val="20"/>
        </w:rPr>
        <w:t xml:space="preserve"> </w:t>
      </w:r>
      <w:r w:rsidRPr="0030461B">
        <w:rPr>
          <w:rFonts w:ascii="Arial" w:hAnsi="Arial" w:cs="Arial"/>
          <w:color w:val="000000"/>
          <w:sz w:val="20"/>
        </w:rPr>
        <w:t>коммунальных</w:t>
      </w:r>
      <w:r w:rsidR="002B4A67" w:rsidRPr="0030461B">
        <w:rPr>
          <w:rFonts w:ascii="Arial" w:hAnsi="Arial" w:cs="Arial"/>
          <w:color w:val="000000"/>
          <w:sz w:val="20"/>
        </w:rPr>
        <w:t xml:space="preserve"> </w:t>
      </w:r>
      <w:r w:rsidRPr="0030461B">
        <w:rPr>
          <w:rFonts w:ascii="Arial" w:hAnsi="Arial" w:cs="Arial"/>
          <w:color w:val="000000"/>
          <w:sz w:val="20"/>
        </w:rPr>
        <w:t>отходов</w:t>
      </w:r>
      <w:r w:rsidR="002B4A67" w:rsidRPr="0030461B">
        <w:rPr>
          <w:rFonts w:ascii="Arial" w:hAnsi="Arial" w:cs="Arial"/>
          <w:color w:val="000000"/>
          <w:sz w:val="20"/>
        </w:rPr>
        <w:t xml:space="preserve"> </w:t>
      </w:r>
      <w:r w:rsidRPr="0030461B">
        <w:rPr>
          <w:rFonts w:ascii="Arial" w:hAnsi="Arial" w:cs="Arial"/>
          <w:color w:val="000000"/>
          <w:sz w:val="20"/>
        </w:rPr>
        <w:t>производства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потребления</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организаций</w:t>
      </w:r>
      <w:r w:rsidR="002B4A67" w:rsidRPr="0030461B">
        <w:rPr>
          <w:rFonts w:ascii="Arial" w:hAnsi="Arial" w:cs="Arial"/>
          <w:color w:val="000000"/>
          <w:sz w:val="20"/>
        </w:rPr>
        <w:t xml:space="preserve"> </w:t>
      </w:r>
      <w:r w:rsidRPr="0030461B">
        <w:rPr>
          <w:rFonts w:ascii="Arial" w:hAnsi="Arial" w:cs="Arial"/>
          <w:color w:val="000000"/>
          <w:sz w:val="20"/>
        </w:rPr>
        <w:t>торговли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общественного</w:t>
      </w:r>
      <w:r w:rsidR="002B4A67" w:rsidRPr="0030461B">
        <w:rPr>
          <w:rFonts w:ascii="Arial" w:hAnsi="Arial" w:cs="Arial"/>
          <w:color w:val="000000"/>
          <w:sz w:val="20"/>
        </w:rPr>
        <w:t xml:space="preserve"> </w:t>
      </w:r>
      <w:r w:rsidRPr="0030461B">
        <w:rPr>
          <w:rFonts w:ascii="Arial" w:hAnsi="Arial" w:cs="Arial"/>
          <w:color w:val="000000"/>
          <w:sz w:val="20"/>
        </w:rPr>
        <w:t>питания,</w:t>
      </w:r>
      <w:r w:rsidR="002B4A67" w:rsidRPr="0030461B">
        <w:rPr>
          <w:rFonts w:ascii="Arial" w:hAnsi="Arial" w:cs="Arial"/>
          <w:color w:val="000000"/>
          <w:sz w:val="20"/>
        </w:rPr>
        <w:t xml:space="preserve"> </w:t>
      </w:r>
      <w:r w:rsidRPr="0030461B">
        <w:rPr>
          <w:rFonts w:ascii="Arial" w:hAnsi="Arial" w:cs="Arial"/>
          <w:color w:val="000000"/>
          <w:sz w:val="20"/>
        </w:rPr>
        <w:t>культуры,</w:t>
      </w:r>
      <w:r w:rsidR="002B4A67" w:rsidRPr="0030461B">
        <w:rPr>
          <w:rFonts w:ascii="Arial" w:hAnsi="Arial" w:cs="Arial"/>
          <w:color w:val="000000"/>
          <w:sz w:val="20"/>
        </w:rPr>
        <w:t xml:space="preserve"> </w:t>
      </w:r>
      <w:r w:rsidRPr="0030461B">
        <w:rPr>
          <w:rFonts w:ascii="Arial" w:hAnsi="Arial" w:cs="Arial"/>
          <w:color w:val="000000"/>
          <w:sz w:val="20"/>
        </w:rPr>
        <w:t>детских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школьных</w:t>
      </w:r>
      <w:r w:rsidR="002B4A67" w:rsidRPr="0030461B">
        <w:rPr>
          <w:rFonts w:ascii="Arial" w:hAnsi="Arial" w:cs="Arial"/>
          <w:color w:val="000000"/>
          <w:sz w:val="20"/>
        </w:rPr>
        <w:t xml:space="preserve"> </w:t>
      </w:r>
      <w:r w:rsidRPr="0030461B">
        <w:rPr>
          <w:rFonts w:ascii="Arial" w:hAnsi="Arial" w:cs="Arial"/>
          <w:color w:val="000000"/>
          <w:sz w:val="20"/>
        </w:rPr>
        <w:t>учреждений</w:t>
      </w:r>
      <w:r w:rsidR="002B4A67" w:rsidRPr="0030461B">
        <w:rPr>
          <w:rFonts w:ascii="Arial" w:hAnsi="Arial" w:cs="Arial"/>
          <w:color w:val="000000"/>
          <w:sz w:val="20"/>
        </w:rPr>
        <w:t xml:space="preserve"> </w:t>
      </w:r>
      <w:r w:rsidRPr="0030461B">
        <w:rPr>
          <w:rFonts w:ascii="Arial" w:hAnsi="Arial" w:cs="Arial"/>
          <w:color w:val="000000"/>
          <w:sz w:val="20"/>
        </w:rPr>
        <w:t>следует</w:t>
      </w:r>
      <w:r w:rsidR="002B4A67" w:rsidRPr="0030461B">
        <w:rPr>
          <w:rFonts w:ascii="Arial" w:hAnsi="Arial" w:cs="Arial"/>
          <w:color w:val="000000"/>
          <w:sz w:val="20"/>
        </w:rPr>
        <w:t xml:space="preserve"> </w:t>
      </w:r>
      <w:r w:rsidRPr="0030461B">
        <w:rPr>
          <w:rFonts w:ascii="Arial" w:hAnsi="Arial" w:cs="Arial"/>
          <w:color w:val="000000"/>
          <w:sz w:val="20"/>
        </w:rPr>
        <w:t>осуществлять</w:t>
      </w:r>
      <w:r w:rsidR="002B4A67" w:rsidRPr="0030461B">
        <w:rPr>
          <w:rFonts w:ascii="Arial" w:hAnsi="Arial" w:cs="Arial"/>
          <w:color w:val="000000"/>
          <w:sz w:val="20"/>
        </w:rPr>
        <w:t xml:space="preserve"> </w:t>
      </w:r>
      <w:r w:rsidRPr="0030461B">
        <w:rPr>
          <w:rFonts w:ascii="Arial" w:hAnsi="Arial" w:cs="Arial"/>
          <w:color w:val="000000"/>
          <w:sz w:val="20"/>
        </w:rPr>
        <w:t>указанными</w:t>
      </w:r>
      <w:r w:rsidR="002B4A67" w:rsidRPr="0030461B">
        <w:rPr>
          <w:rFonts w:ascii="Arial" w:hAnsi="Arial" w:cs="Arial"/>
          <w:color w:val="000000"/>
          <w:sz w:val="20"/>
        </w:rPr>
        <w:t xml:space="preserve"> </w:t>
      </w:r>
      <w:r w:rsidRPr="0030461B">
        <w:rPr>
          <w:rFonts w:ascii="Arial" w:hAnsi="Arial" w:cs="Arial"/>
          <w:color w:val="000000"/>
          <w:sz w:val="20"/>
        </w:rPr>
        <w:t>организациями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домовладельцами,</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иными</w:t>
      </w:r>
      <w:r w:rsidR="002B4A67" w:rsidRPr="0030461B">
        <w:rPr>
          <w:rFonts w:ascii="Arial" w:hAnsi="Arial" w:cs="Arial"/>
          <w:color w:val="000000"/>
          <w:sz w:val="20"/>
        </w:rPr>
        <w:t xml:space="preserve"> </w:t>
      </w:r>
      <w:r w:rsidRPr="0030461B">
        <w:rPr>
          <w:rFonts w:ascii="Arial" w:hAnsi="Arial" w:cs="Arial"/>
          <w:color w:val="000000"/>
          <w:sz w:val="20"/>
        </w:rPr>
        <w:t>производителями</w:t>
      </w:r>
      <w:r w:rsidR="002B4A67" w:rsidRPr="0030461B">
        <w:rPr>
          <w:rFonts w:ascii="Arial" w:hAnsi="Arial" w:cs="Arial"/>
          <w:color w:val="000000"/>
          <w:sz w:val="20"/>
        </w:rPr>
        <w:t xml:space="preserve"> </w:t>
      </w:r>
      <w:r w:rsidRPr="0030461B">
        <w:rPr>
          <w:rFonts w:ascii="Arial" w:hAnsi="Arial" w:cs="Arial"/>
          <w:color w:val="000000"/>
          <w:sz w:val="20"/>
        </w:rPr>
        <w:t>отходов</w:t>
      </w:r>
      <w:r w:rsidR="002B4A67" w:rsidRPr="0030461B">
        <w:rPr>
          <w:rFonts w:ascii="Arial" w:hAnsi="Arial" w:cs="Arial"/>
          <w:color w:val="000000"/>
          <w:sz w:val="20"/>
        </w:rPr>
        <w:t xml:space="preserve"> </w:t>
      </w:r>
      <w:r w:rsidRPr="0030461B">
        <w:rPr>
          <w:rFonts w:ascii="Arial" w:hAnsi="Arial" w:cs="Arial"/>
          <w:color w:val="000000"/>
          <w:sz w:val="20"/>
        </w:rPr>
        <w:t>производства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w:t>
      </w:r>
      <w:r w:rsidRPr="0030461B">
        <w:rPr>
          <w:rFonts w:ascii="Arial" w:hAnsi="Arial" w:cs="Arial"/>
          <w:color w:val="000000"/>
          <w:sz w:val="20"/>
        </w:rPr>
        <w:t>о</w:t>
      </w:r>
      <w:r w:rsidRPr="0030461B">
        <w:rPr>
          <w:rFonts w:ascii="Arial" w:hAnsi="Arial" w:cs="Arial"/>
          <w:color w:val="000000"/>
          <w:sz w:val="20"/>
        </w:rPr>
        <w:t>требления</w:t>
      </w:r>
      <w:r w:rsidR="002B4A67" w:rsidRPr="0030461B">
        <w:rPr>
          <w:rFonts w:ascii="Arial" w:hAnsi="Arial" w:cs="Arial"/>
          <w:color w:val="000000"/>
          <w:sz w:val="20"/>
        </w:rPr>
        <w:t xml:space="preserve"> </w:t>
      </w:r>
      <w:r w:rsidRPr="0030461B">
        <w:rPr>
          <w:rFonts w:ascii="Arial" w:hAnsi="Arial" w:cs="Arial"/>
          <w:color w:val="000000"/>
          <w:sz w:val="20"/>
        </w:rPr>
        <w:t>самостоятельно</w:t>
      </w:r>
      <w:r w:rsidR="002B4A67" w:rsidRPr="0030461B">
        <w:rPr>
          <w:rFonts w:ascii="Arial" w:hAnsi="Arial" w:cs="Arial"/>
          <w:color w:val="000000"/>
          <w:sz w:val="20"/>
        </w:rPr>
        <w:t xml:space="preserve"> </w:t>
      </w:r>
      <w:r w:rsidRPr="0030461B">
        <w:rPr>
          <w:rFonts w:ascii="Arial" w:hAnsi="Arial" w:cs="Arial"/>
          <w:color w:val="000000"/>
          <w:sz w:val="20"/>
        </w:rPr>
        <w:t>либо</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основании</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w:t>
      </w:r>
      <w:r w:rsidR="002B4A67" w:rsidRPr="0030461B">
        <w:rPr>
          <w:rFonts w:ascii="Arial" w:hAnsi="Arial" w:cs="Arial"/>
          <w:color w:val="000000"/>
          <w:sz w:val="20"/>
        </w:rPr>
        <w:t xml:space="preserve"> </w:t>
      </w:r>
      <w:r w:rsidRPr="0030461B">
        <w:rPr>
          <w:rFonts w:ascii="Arial" w:hAnsi="Arial" w:cs="Arial"/>
          <w:color w:val="000000"/>
          <w:sz w:val="20"/>
        </w:rPr>
        <w:t>специализированными</w:t>
      </w:r>
      <w:r w:rsidR="002B4A67" w:rsidRPr="0030461B">
        <w:rPr>
          <w:rFonts w:ascii="Arial" w:hAnsi="Arial" w:cs="Arial"/>
          <w:color w:val="000000"/>
          <w:sz w:val="20"/>
        </w:rPr>
        <w:t xml:space="preserve"> </w:t>
      </w:r>
      <w:r w:rsidRPr="0030461B">
        <w:rPr>
          <w:rFonts w:ascii="Arial" w:hAnsi="Arial" w:cs="Arial"/>
          <w:color w:val="000000"/>
          <w:sz w:val="20"/>
        </w:rPr>
        <w:t>организациями</w:t>
      </w:r>
      <w:proofErr w:type="gramStart"/>
      <w:r w:rsidRPr="0030461B">
        <w:rPr>
          <w:rFonts w:ascii="Arial" w:hAnsi="Arial" w:cs="Arial"/>
          <w:color w:val="000000"/>
          <w:sz w:val="20"/>
        </w:rPr>
        <w:t>.";</w:t>
      </w:r>
      <w:proofErr w:type="gramEnd"/>
    </w:p>
    <w:p w:rsidR="00B06678" w:rsidRPr="0030461B" w:rsidRDefault="002B4A67" w:rsidP="0030461B">
      <w:pPr>
        <w:ind w:firstLine="567"/>
        <w:jc w:val="both"/>
        <w:rPr>
          <w:rFonts w:ascii="Arial" w:hAnsi="Arial" w:cs="Arial"/>
          <w:color w:val="000000"/>
          <w:sz w:val="20"/>
        </w:rPr>
      </w:pPr>
      <w:r w:rsidRPr="0030461B">
        <w:rPr>
          <w:rFonts w:ascii="Arial" w:hAnsi="Arial" w:cs="Arial"/>
          <w:color w:val="000000"/>
          <w:sz w:val="20"/>
        </w:rPr>
        <w:t xml:space="preserve"> </w:t>
      </w:r>
      <w:r w:rsidR="00B06678" w:rsidRPr="0030461B">
        <w:rPr>
          <w:rFonts w:ascii="Arial" w:hAnsi="Arial" w:cs="Arial"/>
          <w:color w:val="000000"/>
          <w:sz w:val="20"/>
        </w:rPr>
        <w:t>в)</w:t>
      </w:r>
      <w:r w:rsidRPr="0030461B">
        <w:rPr>
          <w:rFonts w:ascii="Arial" w:hAnsi="Arial" w:cs="Arial"/>
          <w:color w:val="000000"/>
          <w:sz w:val="20"/>
        </w:rPr>
        <w:t xml:space="preserve"> </w:t>
      </w:r>
      <w:r w:rsidR="00B06678" w:rsidRPr="0030461B">
        <w:rPr>
          <w:rFonts w:ascii="Arial" w:hAnsi="Arial" w:cs="Arial"/>
          <w:color w:val="000000"/>
          <w:sz w:val="20"/>
        </w:rPr>
        <w:t>в</w:t>
      </w:r>
      <w:r w:rsidRPr="0030461B">
        <w:rPr>
          <w:rFonts w:ascii="Arial" w:hAnsi="Arial" w:cs="Arial"/>
          <w:color w:val="000000"/>
          <w:sz w:val="20"/>
        </w:rPr>
        <w:t xml:space="preserve"> </w:t>
      </w:r>
      <w:r w:rsidR="00B06678" w:rsidRPr="0030461B">
        <w:rPr>
          <w:rFonts w:ascii="Arial" w:hAnsi="Arial" w:cs="Arial"/>
          <w:color w:val="000000"/>
          <w:sz w:val="20"/>
        </w:rPr>
        <w:t>пункте</w:t>
      </w:r>
      <w:r w:rsidRPr="0030461B">
        <w:rPr>
          <w:rFonts w:ascii="Arial" w:hAnsi="Arial" w:cs="Arial"/>
          <w:color w:val="000000"/>
          <w:sz w:val="20"/>
        </w:rPr>
        <w:t xml:space="preserve"> </w:t>
      </w:r>
      <w:r w:rsidR="00B06678" w:rsidRPr="0030461B">
        <w:rPr>
          <w:rFonts w:ascii="Arial" w:hAnsi="Arial" w:cs="Arial"/>
          <w:color w:val="000000"/>
          <w:sz w:val="20"/>
        </w:rPr>
        <w:t>8.4</w:t>
      </w:r>
      <w:r w:rsidRPr="0030461B">
        <w:rPr>
          <w:rFonts w:ascii="Arial" w:hAnsi="Arial" w:cs="Arial"/>
          <w:color w:val="000000"/>
          <w:sz w:val="20"/>
        </w:rPr>
        <w:t xml:space="preserve"> </w:t>
      </w:r>
      <w:r w:rsidR="00B06678" w:rsidRPr="0030461B">
        <w:rPr>
          <w:rFonts w:ascii="Arial" w:hAnsi="Arial" w:cs="Arial"/>
          <w:color w:val="000000"/>
          <w:sz w:val="20"/>
        </w:rPr>
        <w:t>Правил</w:t>
      </w:r>
      <w:r w:rsidRPr="0030461B">
        <w:rPr>
          <w:rFonts w:ascii="Arial" w:hAnsi="Arial" w:cs="Arial"/>
          <w:color w:val="000000"/>
          <w:sz w:val="20"/>
        </w:rPr>
        <w:t xml:space="preserve"> </w:t>
      </w:r>
      <w:r w:rsidR="00B06678" w:rsidRPr="0030461B">
        <w:rPr>
          <w:rFonts w:ascii="Arial" w:hAnsi="Arial" w:cs="Arial"/>
          <w:color w:val="000000"/>
          <w:sz w:val="20"/>
        </w:rPr>
        <w:t>благоустройства</w:t>
      </w:r>
      <w:r w:rsidRPr="0030461B">
        <w:rPr>
          <w:rFonts w:ascii="Arial" w:hAnsi="Arial" w:cs="Arial"/>
          <w:color w:val="000000"/>
          <w:sz w:val="20"/>
        </w:rPr>
        <w:t xml:space="preserve"> </w:t>
      </w:r>
      <w:r w:rsidR="00B06678" w:rsidRPr="0030461B">
        <w:rPr>
          <w:rFonts w:ascii="Arial" w:hAnsi="Arial" w:cs="Arial"/>
          <w:color w:val="000000"/>
          <w:sz w:val="20"/>
        </w:rPr>
        <w:t>после</w:t>
      </w:r>
      <w:r w:rsidRPr="0030461B">
        <w:rPr>
          <w:rFonts w:ascii="Arial" w:hAnsi="Arial" w:cs="Arial"/>
          <w:color w:val="000000"/>
          <w:sz w:val="20"/>
        </w:rPr>
        <w:t xml:space="preserve"> </w:t>
      </w:r>
      <w:r w:rsidR="00B06678" w:rsidRPr="0030461B">
        <w:rPr>
          <w:rFonts w:ascii="Arial" w:hAnsi="Arial" w:cs="Arial"/>
          <w:color w:val="000000"/>
          <w:sz w:val="20"/>
        </w:rPr>
        <w:t>слов</w:t>
      </w:r>
      <w:r w:rsidRPr="0030461B">
        <w:rPr>
          <w:rFonts w:ascii="Arial" w:hAnsi="Arial" w:cs="Arial"/>
          <w:color w:val="000000"/>
          <w:sz w:val="20"/>
        </w:rPr>
        <w:t xml:space="preserve"> </w:t>
      </w:r>
      <w:r w:rsidR="00B06678" w:rsidRPr="0030461B">
        <w:rPr>
          <w:rFonts w:ascii="Arial" w:hAnsi="Arial" w:cs="Arial"/>
          <w:color w:val="000000"/>
          <w:sz w:val="20"/>
        </w:rPr>
        <w:t>«Физические</w:t>
      </w:r>
      <w:r w:rsidRPr="0030461B">
        <w:rPr>
          <w:rFonts w:ascii="Arial" w:hAnsi="Arial" w:cs="Arial"/>
          <w:color w:val="000000"/>
          <w:sz w:val="20"/>
        </w:rPr>
        <w:t xml:space="preserve"> </w:t>
      </w:r>
      <w:r w:rsidR="00B06678" w:rsidRPr="0030461B">
        <w:rPr>
          <w:rFonts w:ascii="Arial" w:hAnsi="Arial" w:cs="Arial"/>
          <w:color w:val="000000"/>
          <w:sz w:val="20"/>
        </w:rPr>
        <w:t>и</w:t>
      </w:r>
      <w:r w:rsidRPr="0030461B">
        <w:rPr>
          <w:rFonts w:ascii="Arial" w:hAnsi="Arial" w:cs="Arial"/>
          <w:color w:val="000000"/>
          <w:sz w:val="20"/>
        </w:rPr>
        <w:t xml:space="preserve"> </w:t>
      </w:r>
      <w:r w:rsidR="00B06678" w:rsidRPr="0030461B">
        <w:rPr>
          <w:rFonts w:ascii="Arial" w:hAnsi="Arial" w:cs="Arial"/>
          <w:color w:val="000000"/>
          <w:sz w:val="20"/>
        </w:rPr>
        <w:t>юридические</w:t>
      </w:r>
      <w:r w:rsidRPr="0030461B">
        <w:rPr>
          <w:rFonts w:ascii="Arial" w:hAnsi="Arial" w:cs="Arial"/>
          <w:color w:val="000000"/>
          <w:sz w:val="20"/>
        </w:rPr>
        <w:t xml:space="preserve"> </w:t>
      </w:r>
      <w:r w:rsidR="00B06678" w:rsidRPr="0030461B">
        <w:rPr>
          <w:rFonts w:ascii="Arial" w:hAnsi="Arial" w:cs="Arial"/>
          <w:color w:val="000000"/>
          <w:sz w:val="20"/>
        </w:rPr>
        <w:t>лица»</w:t>
      </w:r>
      <w:r w:rsidRPr="0030461B">
        <w:rPr>
          <w:rFonts w:ascii="Arial" w:hAnsi="Arial" w:cs="Arial"/>
          <w:color w:val="000000"/>
          <w:sz w:val="20"/>
        </w:rPr>
        <w:t xml:space="preserve"> </w:t>
      </w:r>
      <w:r w:rsidR="00B06678" w:rsidRPr="0030461B">
        <w:rPr>
          <w:rFonts w:ascii="Arial" w:hAnsi="Arial" w:cs="Arial"/>
          <w:color w:val="000000"/>
          <w:sz w:val="20"/>
        </w:rPr>
        <w:t>дополнить</w:t>
      </w:r>
      <w:r w:rsidRPr="0030461B">
        <w:rPr>
          <w:rFonts w:ascii="Arial" w:hAnsi="Arial" w:cs="Arial"/>
          <w:color w:val="000000"/>
          <w:sz w:val="20"/>
        </w:rPr>
        <w:t xml:space="preserve"> </w:t>
      </w:r>
      <w:r w:rsidR="00B06678" w:rsidRPr="0030461B">
        <w:rPr>
          <w:rFonts w:ascii="Arial" w:hAnsi="Arial" w:cs="Arial"/>
          <w:color w:val="000000"/>
          <w:sz w:val="20"/>
        </w:rPr>
        <w:t>словами</w:t>
      </w:r>
      <w:r w:rsidRPr="0030461B">
        <w:rPr>
          <w:rFonts w:ascii="Arial" w:hAnsi="Arial" w:cs="Arial"/>
          <w:color w:val="000000"/>
          <w:sz w:val="20"/>
        </w:rPr>
        <w:t xml:space="preserve"> </w:t>
      </w:r>
      <w:r w:rsidR="00B06678" w:rsidRPr="0030461B">
        <w:rPr>
          <w:rFonts w:ascii="Arial" w:hAnsi="Arial" w:cs="Arial"/>
          <w:color w:val="000000"/>
          <w:sz w:val="20"/>
        </w:rPr>
        <w:t>следующего</w:t>
      </w:r>
      <w:r w:rsidRPr="0030461B">
        <w:rPr>
          <w:rFonts w:ascii="Arial" w:hAnsi="Arial" w:cs="Arial"/>
          <w:color w:val="000000"/>
          <w:sz w:val="20"/>
        </w:rPr>
        <w:t xml:space="preserve"> </w:t>
      </w:r>
      <w:r w:rsidR="00B06678" w:rsidRPr="0030461B">
        <w:rPr>
          <w:rFonts w:ascii="Arial" w:hAnsi="Arial" w:cs="Arial"/>
          <w:color w:val="000000"/>
          <w:sz w:val="20"/>
        </w:rPr>
        <w:t>содержания</w:t>
      </w:r>
      <w:r w:rsidRPr="0030461B">
        <w:rPr>
          <w:rFonts w:ascii="Arial" w:hAnsi="Arial" w:cs="Arial"/>
          <w:color w:val="000000"/>
          <w:sz w:val="20"/>
        </w:rPr>
        <w:t xml:space="preserve"> </w:t>
      </w:r>
      <w:r w:rsidR="00B06678" w:rsidRPr="0030461B">
        <w:rPr>
          <w:rFonts w:ascii="Arial" w:hAnsi="Arial" w:cs="Arial"/>
          <w:color w:val="000000"/>
          <w:sz w:val="20"/>
        </w:rPr>
        <w:t>«,</w:t>
      </w:r>
      <w:r w:rsidRPr="0030461B">
        <w:rPr>
          <w:rFonts w:ascii="Arial" w:hAnsi="Arial" w:cs="Arial"/>
          <w:color w:val="000000"/>
          <w:sz w:val="20"/>
        </w:rPr>
        <w:t xml:space="preserve"> </w:t>
      </w:r>
      <w:r w:rsidR="00B06678" w:rsidRPr="0030461B">
        <w:rPr>
          <w:rFonts w:ascii="Arial" w:hAnsi="Arial" w:cs="Arial"/>
          <w:color w:val="000000"/>
          <w:sz w:val="20"/>
        </w:rPr>
        <w:t>в</w:t>
      </w:r>
      <w:r w:rsidRPr="0030461B">
        <w:rPr>
          <w:rFonts w:ascii="Arial" w:hAnsi="Arial" w:cs="Arial"/>
          <w:color w:val="000000"/>
          <w:sz w:val="20"/>
        </w:rPr>
        <w:t xml:space="preserve"> </w:t>
      </w:r>
      <w:r w:rsidR="00B06678" w:rsidRPr="0030461B">
        <w:rPr>
          <w:rFonts w:ascii="Arial" w:hAnsi="Arial" w:cs="Arial"/>
          <w:color w:val="000000"/>
          <w:sz w:val="20"/>
        </w:rPr>
        <w:t>собственности</w:t>
      </w:r>
      <w:r w:rsidRPr="0030461B">
        <w:rPr>
          <w:rFonts w:ascii="Arial" w:hAnsi="Arial" w:cs="Arial"/>
          <w:color w:val="000000"/>
          <w:sz w:val="20"/>
        </w:rPr>
        <w:t xml:space="preserve"> </w:t>
      </w:r>
      <w:r w:rsidR="00B06678" w:rsidRPr="0030461B">
        <w:rPr>
          <w:rFonts w:ascii="Arial" w:hAnsi="Arial" w:cs="Arial"/>
          <w:color w:val="000000"/>
          <w:sz w:val="20"/>
        </w:rPr>
        <w:t>или</w:t>
      </w:r>
      <w:r w:rsidRPr="0030461B">
        <w:rPr>
          <w:rFonts w:ascii="Arial" w:hAnsi="Arial" w:cs="Arial"/>
          <w:color w:val="000000"/>
          <w:sz w:val="20"/>
        </w:rPr>
        <w:t xml:space="preserve"> </w:t>
      </w:r>
      <w:r w:rsidR="00B06678" w:rsidRPr="0030461B">
        <w:rPr>
          <w:rFonts w:ascii="Arial" w:hAnsi="Arial" w:cs="Arial"/>
          <w:color w:val="000000"/>
          <w:sz w:val="20"/>
        </w:rPr>
        <w:t>в</w:t>
      </w:r>
      <w:r w:rsidRPr="0030461B">
        <w:rPr>
          <w:rFonts w:ascii="Arial" w:hAnsi="Arial" w:cs="Arial"/>
          <w:color w:val="000000"/>
          <w:sz w:val="20"/>
        </w:rPr>
        <w:t xml:space="preserve"> </w:t>
      </w:r>
      <w:r w:rsidR="00B06678" w:rsidRPr="0030461B">
        <w:rPr>
          <w:rFonts w:ascii="Arial" w:hAnsi="Arial" w:cs="Arial"/>
          <w:color w:val="000000"/>
          <w:sz w:val="20"/>
        </w:rPr>
        <w:t>пользовании</w:t>
      </w:r>
      <w:r w:rsidRPr="0030461B">
        <w:rPr>
          <w:rFonts w:ascii="Arial" w:hAnsi="Arial" w:cs="Arial"/>
          <w:color w:val="000000"/>
          <w:sz w:val="20"/>
        </w:rPr>
        <w:t xml:space="preserve"> </w:t>
      </w:r>
      <w:r w:rsidR="00B06678" w:rsidRPr="0030461B">
        <w:rPr>
          <w:rFonts w:ascii="Arial" w:hAnsi="Arial" w:cs="Arial"/>
          <w:color w:val="000000"/>
          <w:sz w:val="20"/>
        </w:rPr>
        <w:t>которых</w:t>
      </w:r>
      <w:r w:rsidRPr="0030461B">
        <w:rPr>
          <w:rFonts w:ascii="Arial" w:hAnsi="Arial" w:cs="Arial"/>
          <w:color w:val="000000"/>
          <w:sz w:val="20"/>
        </w:rPr>
        <w:t xml:space="preserve"> </w:t>
      </w:r>
      <w:r w:rsidR="00B06678" w:rsidRPr="0030461B">
        <w:rPr>
          <w:rFonts w:ascii="Arial" w:hAnsi="Arial" w:cs="Arial"/>
          <w:color w:val="000000"/>
          <w:sz w:val="20"/>
        </w:rPr>
        <w:t>находятся</w:t>
      </w:r>
      <w:r w:rsidRPr="0030461B">
        <w:rPr>
          <w:rFonts w:ascii="Arial" w:hAnsi="Arial" w:cs="Arial"/>
          <w:color w:val="000000"/>
          <w:sz w:val="20"/>
        </w:rPr>
        <w:t xml:space="preserve"> </w:t>
      </w:r>
      <w:r w:rsidR="00B06678" w:rsidRPr="0030461B">
        <w:rPr>
          <w:rFonts w:ascii="Arial" w:hAnsi="Arial" w:cs="Arial"/>
          <w:color w:val="000000"/>
          <w:sz w:val="20"/>
        </w:rPr>
        <w:t>земельные</w:t>
      </w:r>
      <w:r w:rsidRPr="0030461B">
        <w:rPr>
          <w:rFonts w:ascii="Arial" w:hAnsi="Arial" w:cs="Arial"/>
          <w:color w:val="000000"/>
          <w:sz w:val="20"/>
        </w:rPr>
        <w:t xml:space="preserve"> </w:t>
      </w:r>
      <w:r w:rsidR="00B06678" w:rsidRPr="0030461B">
        <w:rPr>
          <w:rFonts w:ascii="Arial" w:hAnsi="Arial" w:cs="Arial"/>
          <w:color w:val="000000"/>
          <w:sz w:val="20"/>
        </w:rPr>
        <w:t>участки»</w:t>
      </w:r>
      <w:proofErr w:type="gramStart"/>
      <w:r w:rsidRPr="0030461B">
        <w:rPr>
          <w:rFonts w:ascii="Arial" w:hAnsi="Arial" w:cs="Arial"/>
          <w:color w:val="000000"/>
          <w:sz w:val="20"/>
        </w:rPr>
        <w:t xml:space="preserve"> </w:t>
      </w:r>
      <w:r w:rsidR="00B06678" w:rsidRPr="0030461B">
        <w:rPr>
          <w:rFonts w:ascii="Arial" w:hAnsi="Arial" w:cs="Arial"/>
          <w:color w:val="000000"/>
          <w:sz w:val="20"/>
        </w:rPr>
        <w:t>;</w:t>
      </w:r>
      <w:proofErr w:type="gramEnd"/>
    </w:p>
    <w:p w:rsidR="00B06678" w:rsidRPr="0030461B" w:rsidRDefault="00B06678" w:rsidP="0030461B">
      <w:pPr>
        <w:ind w:firstLine="567"/>
        <w:jc w:val="both"/>
        <w:rPr>
          <w:rFonts w:ascii="Arial" w:hAnsi="Arial" w:cs="Arial"/>
          <w:color w:val="000000"/>
          <w:sz w:val="20"/>
        </w:rPr>
      </w:pP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пункт</w:t>
      </w:r>
      <w:r w:rsidR="002B4A67" w:rsidRPr="0030461B">
        <w:rPr>
          <w:rFonts w:ascii="Arial" w:hAnsi="Arial" w:cs="Arial"/>
          <w:color w:val="000000"/>
          <w:sz w:val="20"/>
        </w:rPr>
        <w:t xml:space="preserve"> </w:t>
      </w:r>
      <w:r w:rsidRPr="0030461B">
        <w:rPr>
          <w:rFonts w:ascii="Arial" w:hAnsi="Arial" w:cs="Arial"/>
          <w:color w:val="000000"/>
          <w:sz w:val="20"/>
        </w:rPr>
        <w:t>8.6</w:t>
      </w:r>
      <w:r w:rsidR="002B4A67" w:rsidRPr="0030461B">
        <w:rPr>
          <w:rFonts w:ascii="Arial" w:hAnsi="Arial" w:cs="Arial"/>
          <w:color w:val="000000"/>
          <w:sz w:val="20"/>
        </w:rPr>
        <w:t xml:space="preserve"> </w:t>
      </w:r>
      <w:r w:rsidRPr="0030461B">
        <w:rPr>
          <w:rFonts w:ascii="Arial" w:hAnsi="Arial" w:cs="Arial"/>
          <w:color w:val="000000"/>
          <w:sz w:val="20"/>
        </w:rPr>
        <w:t>Правил</w:t>
      </w:r>
      <w:r w:rsidR="002B4A67" w:rsidRPr="0030461B">
        <w:rPr>
          <w:rFonts w:ascii="Arial" w:hAnsi="Arial" w:cs="Arial"/>
          <w:color w:val="000000"/>
          <w:sz w:val="20"/>
        </w:rPr>
        <w:t xml:space="preserve"> </w:t>
      </w:r>
      <w:r w:rsidRPr="0030461B">
        <w:rPr>
          <w:rFonts w:ascii="Arial" w:hAnsi="Arial" w:cs="Arial"/>
          <w:color w:val="000000"/>
          <w:sz w:val="20"/>
        </w:rPr>
        <w:t>благоустройства</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следующей</w:t>
      </w:r>
      <w:r w:rsidR="002B4A67" w:rsidRPr="0030461B">
        <w:rPr>
          <w:rFonts w:ascii="Arial" w:hAnsi="Arial" w:cs="Arial"/>
          <w:color w:val="000000"/>
          <w:sz w:val="20"/>
        </w:rPr>
        <w:t xml:space="preserve"> </w:t>
      </w:r>
      <w:r w:rsidRPr="0030461B">
        <w:rPr>
          <w:rFonts w:ascii="Arial" w:hAnsi="Arial" w:cs="Arial"/>
          <w:color w:val="000000"/>
          <w:sz w:val="20"/>
        </w:rPr>
        <w:t>редакции:</w:t>
      </w:r>
      <w:r w:rsidR="002B4A67" w:rsidRPr="0030461B">
        <w:rPr>
          <w:rFonts w:ascii="Arial" w:hAnsi="Arial" w:cs="Arial"/>
          <w:color w:val="000000"/>
          <w:sz w:val="20"/>
        </w:rPr>
        <w:t xml:space="preserve"> </w:t>
      </w:r>
    </w:p>
    <w:p w:rsidR="00B06678" w:rsidRPr="0030461B" w:rsidRDefault="00B06678" w:rsidP="0030461B">
      <w:pPr>
        <w:shd w:val="clear" w:color="auto" w:fill="FFFFFF"/>
        <w:ind w:firstLine="709"/>
        <w:jc w:val="both"/>
        <w:rPr>
          <w:rFonts w:ascii="Arial" w:hAnsi="Arial" w:cs="Arial"/>
          <w:color w:val="000000"/>
          <w:sz w:val="20"/>
        </w:rPr>
      </w:pPr>
      <w:r w:rsidRPr="0030461B">
        <w:rPr>
          <w:rFonts w:ascii="Arial" w:hAnsi="Arial" w:cs="Arial"/>
          <w:color w:val="000000"/>
          <w:sz w:val="20"/>
        </w:rPr>
        <w:t>«</w:t>
      </w:r>
      <w:r w:rsidRPr="0030461B">
        <w:rPr>
          <w:rFonts w:ascii="Arial" w:hAnsi="Arial" w:cs="Arial"/>
          <w:iCs/>
          <w:color w:val="000000"/>
          <w:sz w:val="20"/>
        </w:rPr>
        <w:t>8.6.</w:t>
      </w:r>
      <w:r w:rsidR="002B4A67" w:rsidRPr="0030461B">
        <w:rPr>
          <w:rFonts w:ascii="Arial" w:hAnsi="Arial" w:cs="Arial"/>
          <w:iCs/>
          <w:color w:val="000000"/>
          <w:sz w:val="20"/>
        </w:rPr>
        <w:t xml:space="preserve"> </w:t>
      </w:r>
      <w:r w:rsidRPr="0030461B">
        <w:rPr>
          <w:rFonts w:ascii="Arial" w:hAnsi="Arial" w:cs="Arial"/>
          <w:iCs/>
          <w:color w:val="000000"/>
          <w:sz w:val="20"/>
        </w:rPr>
        <w:t>Запрещается</w:t>
      </w:r>
      <w:r w:rsidR="002B4A67" w:rsidRPr="0030461B">
        <w:rPr>
          <w:rFonts w:ascii="Arial" w:hAnsi="Arial" w:cs="Arial"/>
          <w:iCs/>
          <w:color w:val="000000"/>
          <w:sz w:val="20"/>
        </w:rPr>
        <w:t xml:space="preserve"> </w:t>
      </w:r>
      <w:r w:rsidRPr="0030461B">
        <w:rPr>
          <w:rFonts w:ascii="Arial" w:hAnsi="Arial" w:cs="Arial"/>
          <w:iCs/>
          <w:color w:val="000000"/>
          <w:sz w:val="20"/>
        </w:rPr>
        <w:t>с</w:t>
      </w:r>
      <w:r w:rsidRPr="0030461B">
        <w:rPr>
          <w:rFonts w:ascii="Arial" w:hAnsi="Arial" w:cs="Arial"/>
          <w:color w:val="000000"/>
          <w:sz w:val="20"/>
        </w:rPr>
        <w:t>амовольная</w:t>
      </w:r>
      <w:r w:rsidR="002B4A67" w:rsidRPr="0030461B">
        <w:rPr>
          <w:rFonts w:ascii="Arial" w:hAnsi="Arial" w:cs="Arial"/>
          <w:color w:val="000000"/>
          <w:sz w:val="20"/>
        </w:rPr>
        <w:t xml:space="preserve"> </w:t>
      </w:r>
      <w:r w:rsidRPr="0030461B">
        <w:rPr>
          <w:rFonts w:ascii="Arial" w:hAnsi="Arial" w:cs="Arial"/>
          <w:color w:val="000000"/>
          <w:sz w:val="20"/>
        </w:rPr>
        <w:t>вырубка</w:t>
      </w:r>
      <w:r w:rsidR="002B4A67" w:rsidRPr="0030461B">
        <w:rPr>
          <w:rFonts w:ascii="Arial" w:hAnsi="Arial" w:cs="Arial"/>
          <w:color w:val="000000"/>
          <w:sz w:val="20"/>
        </w:rPr>
        <w:t xml:space="preserve"> </w:t>
      </w:r>
      <w:r w:rsidRPr="0030461B">
        <w:rPr>
          <w:rFonts w:ascii="Arial" w:hAnsi="Arial" w:cs="Arial"/>
          <w:color w:val="000000"/>
          <w:sz w:val="20"/>
        </w:rPr>
        <w:t>растений</w:t>
      </w:r>
      <w:r w:rsidR="002B4A67" w:rsidRPr="0030461B">
        <w:rPr>
          <w:rFonts w:ascii="Arial" w:hAnsi="Arial" w:cs="Arial"/>
          <w:color w:val="000000"/>
          <w:sz w:val="20"/>
        </w:rPr>
        <w:t xml:space="preserve"> </w:t>
      </w:r>
      <w:r w:rsidRPr="0030461B">
        <w:rPr>
          <w:rFonts w:ascii="Arial" w:hAnsi="Arial" w:cs="Arial"/>
          <w:color w:val="000000"/>
          <w:sz w:val="20"/>
        </w:rPr>
        <w:t>(древесно-кустарниковой</w:t>
      </w:r>
      <w:r w:rsidR="002B4A67" w:rsidRPr="0030461B">
        <w:rPr>
          <w:rFonts w:ascii="Arial" w:hAnsi="Arial" w:cs="Arial"/>
          <w:color w:val="000000"/>
          <w:sz w:val="20"/>
        </w:rPr>
        <w:t xml:space="preserve"> </w:t>
      </w:r>
      <w:r w:rsidRPr="0030461B">
        <w:rPr>
          <w:rFonts w:ascii="Arial" w:hAnsi="Arial" w:cs="Arial"/>
          <w:color w:val="000000"/>
          <w:sz w:val="20"/>
        </w:rPr>
        <w:t>растительности),</w:t>
      </w:r>
      <w:r w:rsidR="002B4A67" w:rsidRPr="0030461B">
        <w:rPr>
          <w:rFonts w:ascii="Arial" w:hAnsi="Arial" w:cs="Arial"/>
          <w:color w:val="000000"/>
          <w:sz w:val="20"/>
        </w:rPr>
        <w:t xml:space="preserve"> </w:t>
      </w:r>
      <w:r w:rsidRPr="0030461B">
        <w:rPr>
          <w:rFonts w:ascii="Arial" w:hAnsi="Arial" w:cs="Arial"/>
          <w:color w:val="000000"/>
          <w:sz w:val="20"/>
        </w:rPr>
        <w:t>находящихся</w:t>
      </w:r>
      <w:r w:rsidR="002B4A67" w:rsidRPr="0030461B">
        <w:rPr>
          <w:rFonts w:ascii="Arial" w:hAnsi="Arial" w:cs="Arial"/>
          <w:color w:val="000000"/>
          <w:sz w:val="20"/>
        </w:rPr>
        <w:t xml:space="preserve"> </w:t>
      </w:r>
      <w:r w:rsidRPr="0030461B">
        <w:rPr>
          <w:rFonts w:ascii="Arial" w:hAnsi="Arial" w:cs="Arial"/>
          <w:color w:val="000000"/>
          <w:sz w:val="20"/>
        </w:rPr>
        <w:t>(произрастающих)</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земельных</w:t>
      </w:r>
      <w:r w:rsidR="002B4A67" w:rsidRPr="0030461B">
        <w:rPr>
          <w:rFonts w:ascii="Arial" w:hAnsi="Arial" w:cs="Arial"/>
          <w:color w:val="000000"/>
          <w:sz w:val="20"/>
        </w:rPr>
        <w:t xml:space="preserve"> </w:t>
      </w:r>
      <w:r w:rsidRPr="0030461B">
        <w:rPr>
          <w:rFonts w:ascii="Arial" w:hAnsi="Arial" w:cs="Arial"/>
          <w:color w:val="000000"/>
          <w:sz w:val="20"/>
        </w:rPr>
        <w:t>участках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собственности</w:t>
      </w:r>
      <w:proofErr w:type="gramStart"/>
      <w:r w:rsidRPr="0030461B">
        <w:rPr>
          <w:rFonts w:ascii="Arial" w:hAnsi="Arial" w:cs="Arial"/>
          <w:color w:val="000000"/>
          <w:sz w:val="20"/>
        </w:rPr>
        <w:t>.».</w:t>
      </w:r>
      <w:r w:rsidR="002B4A67" w:rsidRPr="0030461B">
        <w:rPr>
          <w:rFonts w:ascii="Arial" w:hAnsi="Arial" w:cs="Arial"/>
          <w:color w:val="000000"/>
          <w:sz w:val="20"/>
        </w:rPr>
        <w:t xml:space="preserve"> </w:t>
      </w:r>
      <w:proofErr w:type="gramEnd"/>
    </w:p>
    <w:p w:rsidR="00E5561E" w:rsidRPr="0030461B" w:rsidRDefault="00B06678" w:rsidP="0030461B">
      <w:pPr>
        <w:ind w:left="567"/>
        <w:rPr>
          <w:rFonts w:ascii="Arial" w:hAnsi="Arial" w:cs="Arial"/>
          <w:color w:val="000000"/>
          <w:sz w:val="20"/>
          <w:szCs w:val="26"/>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Настоящее</w:t>
      </w:r>
      <w:r w:rsidR="002B4A67" w:rsidRPr="0030461B">
        <w:rPr>
          <w:rFonts w:ascii="Arial" w:hAnsi="Arial" w:cs="Arial"/>
          <w:color w:val="000000"/>
          <w:sz w:val="20"/>
        </w:rPr>
        <w:t xml:space="preserve"> </w:t>
      </w:r>
      <w:r w:rsidRPr="0030461B">
        <w:rPr>
          <w:rFonts w:ascii="Arial" w:hAnsi="Arial" w:cs="Arial"/>
          <w:color w:val="000000"/>
          <w:sz w:val="20"/>
        </w:rPr>
        <w:t>решение</w:t>
      </w:r>
      <w:r w:rsidR="002B4A67" w:rsidRPr="0030461B">
        <w:rPr>
          <w:rFonts w:ascii="Arial" w:hAnsi="Arial" w:cs="Arial"/>
          <w:color w:val="000000"/>
          <w:sz w:val="20"/>
        </w:rPr>
        <w:t xml:space="preserve"> </w:t>
      </w:r>
      <w:r w:rsidRPr="0030461B">
        <w:rPr>
          <w:rFonts w:ascii="Arial" w:hAnsi="Arial" w:cs="Arial"/>
          <w:color w:val="000000"/>
          <w:sz w:val="20"/>
        </w:rPr>
        <w:t>вступает</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силу</w:t>
      </w:r>
      <w:r w:rsidR="002B4A67" w:rsidRPr="0030461B">
        <w:rPr>
          <w:rFonts w:ascii="Arial" w:hAnsi="Arial" w:cs="Arial"/>
          <w:color w:val="000000"/>
          <w:sz w:val="20"/>
        </w:rPr>
        <w:t xml:space="preserve"> </w:t>
      </w:r>
      <w:r w:rsidRPr="0030461B">
        <w:rPr>
          <w:rFonts w:ascii="Arial" w:hAnsi="Arial" w:cs="Arial"/>
          <w:color w:val="000000"/>
          <w:sz w:val="20"/>
        </w:rPr>
        <w:t>после</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официального</w:t>
      </w:r>
      <w:r w:rsidR="002B4A67" w:rsidRPr="0030461B">
        <w:rPr>
          <w:rFonts w:ascii="Arial" w:hAnsi="Arial" w:cs="Arial"/>
          <w:color w:val="000000"/>
          <w:sz w:val="20"/>
        </w:rPr>
        <w:t xml:space="preserve"> </w:t>
      </w:r>
      <w:r w:rsidRPr="0030461B">
        <w:rPr>
          <w:rFonts w:ascii="Arial" w:hAnsi="Arial" w:cs="Arial"/>
          <w:color w:val="000000"/>
          <w:sz w:val="20"/>
        </w:rPr>
        <w:t>опубликования.</w:t>
      </w:r>
      <w:r w:rsidRPr="0030461B">
        <w:rPr>
          <w:rFonts w:ascii="Arial" w:hAnsi="Arial" w:cs="Arial"/>
          <w:color w:val="000000"/>
          <w:sz w:val="20"/>
        </w:rPr>
        <w:br/>
      </w:r>
    </w:p>
    <w:p w:rsidR="00E5561E" w:rsidRPr="0030461B" w:rsidRDefault="00B06678" w:rsidP="0030461B">
      <w:pPr>
        <w:tabs>
          <w:tab w:val="left" w:pos="960"/>
        </w:tabs>
        <w:jc w:val="both"/>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r w:rsidRPr="0030461B">
        <w:rPr>
          <w:rFonts w:ascii="Arial" w:hAnsi="Arial" w:cs="Arial"/>
          <w:color w:val="000000"/>
          <w:sz w:val="20"/>
        </w:rPr>
        <w:t>Октябрьского</w:t>
      </w:r>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proofErr w:type="spellStart"/>
      <w:r w:rsidRPr="0030461B">
        <w:rPr>
          <w:rFonts w:ascii="Arial" w:hAnsi="Arial" w:cs="Arial"/>
          <w:color w:val="000000"/>
          <w:sz w:val="20"/>
        </w:rPr>
        <w:t>В.Ф.Кураков</w:t>
      </w:r>
      <w:proofErr w:type="spellEnd"/>
    </w:p>
    <w:p w:rsidR="00B06678" w:rsidRDefault="00B06678" w:rsidP="0030461B">
      <w:pPr>
        <w:jc w:val="both"/>
        <w:rPr>
          <w:rFonts w:ascii="Arial" w:hAnsi="Arial" w:cs="Arial"/>
          <w:color w:val="000000"/>
          <w:sz w:val="20"/>
          <w:szCs w:val="28"/>
        </w:rPr>
      </w:pPr>
    </w:p>
    <w:p w:rsidR="00166CFA" w:rsidRPr="0030461B" w:rsidRDefault="00166CFA" w:rsidP="0030461B">
      <w:pPr>
        <w:jc w:val="both"/>
        <w:rPr>
          <w:rFonts w:ascii="Arial" w:hAnsi="Arial" w:cs="Arial"/>
          <w:color w:val="000000"/>
          <w:sz w:val="20"/>
          <w:szCs w:val="28"/>
        </w:rPr>
      </w:pPr>
    </w:p>
    <w:tbl>
      <w:tblPr>
        <w:tblW w:w="5000" w:type="pct"/>
        <w:tblLook w:val="0000"/>
      </w:tblPr>
      <w:tblGrid>
        <w:gridCol w:w="6323"/>
        <w:gridCol w:w="2709"/>
        <w:gridCol w:w="6323"/>
      </w:tblGrid>
      <w:tr w:rsidR="00B06678" w:rsidRPr="0030461B" w:rsidTr="009D15A3">
        <w:trPr>
          <w:cantSplit/>
          <w:trHeight w:val="1134"/>
        </w:trPr>
        <w:tc>
          <w:tcPr>
            <w:tcW w:w="2059" w:type="pct"/>
            <w:shd w:val="clear" w:color="auto" w:fill="auto"/>
            <w:vAlign w:val="center"/>
          </w:tcPr>
          <w:p w:rsidR="00B06678" w:rsidRPr="0030461B" w:rsidRDefault="00B06678" w:rsidP="0030461B">
            <w:pPr>
              <w:jc w:val="center"/>
              <w:rPr>
                <w:rFonts w:ascii="Arial" w:hAnsi="Arial" w:cs="Arial"/>
                <w:b/>
                <w:i/>
                <w:color w:val="000000"/>
                <w:sz w:val="20"/>
              </w:rPr>
            </w:pPr>
            <w:proofErr w:type="spellStart"/>
            <w:r w:rsidRPr="0030461B">
              <w:rPr>
                <w:rFonts w:ascii="Arial" w:hAnsi="Arial" w:cs="Arial"/>
                <w:b/>
                <w:i/>
                <w:color w:val="000000"/>
                <w:sz w:val="20"/>
              </w:rPr>
              <w:t>Ч</w:t>
            </w:r>
            <w:r w:rsidR="0030461B" w:rsidRPr="0030461B">
              <w:rPr>
                <w:rFonts w:ascii="Arial" w:hAnsi="Arial" w:cs="Arial"/>
                <w:b/>
                <w:i/>
                <w:color w:val="000000"/>
                <w:sz w:val="20"/>
              </w:rPr>
              <w:t>ă</w:t>
            </w:r>
            <w:r w:rsidRPr="0030461B">
              <w:rPr>
                <w:rFonts w:ascii="Arial" w:hAnsi="Arial" w:cs="Arial"/>
                <w:b/>
                <w:i/>
                <w:color w:val="000000"/>
                <w:sz w:val="20"/>
              </w:rPr>
              <w:t>ваш</w:t>
            </w:r>
            <w:proofErr w:type="spellEnd"/>
            <w:r w:rsidR="002B4A67" w:rsidRPr="0030461B">
              <w:rPr>
                <w:rFonts w:ascii="Arial" w:hAnsi="Arial" w:cs="Arial"/>
                <w:b/>
                <w:i/>
                <w:color w:val="000000"/>
                <w:sz w:val="20"/>
              </w:rPr>
              <w:t xml:space="preserve"> </w:t>
            </w:r>
            <w:proofErr w:type="spellStart"/>
            <w:r w:rsidRPr="0030461B">
              <w:rPr>
                <w:rFonts w:ascii="Arial" w:hAnsi="Arial" w:cs="Arial"/>
                <w:b/>
                <w:i/>
                <w:color w:val="000000"/>
                <w:sz w:val="20"/>
              </w:rPr>
              <w:t>Республикин</w:t>
            </w:r>
            <w:proofErr w:type="spellEnd"/>
          </w:p>
          <w:p w:rsidR="00B06678" w:rsidRPr="0030461B" w:rsidRDefault="00B06678" w:rsidP="0030461B">
            <w:pPr>
              <w:jc w:val="center"/>
              <w:rPr>
                <w:rFonts w:ascii="Arial" w:hAnsi="Arial" w:cs="Arial"/>
                <w:b/>
                <w:i/>
                <w:color w:val="000000"/>
                <w:sz w:val="20"/>
              </w:rPr>
            </w:pPr>
            <w:proofErr w:type="spellStart"/>
            <w:r w:rsidRPr="0030461B">
              <w:rPr>
                <w:rFonts w:ascii="Arial" w:hAnsi="Arial" w:cs="Arial"/>
                <w:b/>
                <w:i/>
                <w:color w:val="000000"/>
                <w:sz w:val="20"/>
              </w:rPr>
              <w:t>С</w:t>
            </w:r>
            <w:r w:rsidR="0030461B" w:rsidRPr="0030461B">
              <w:rPr>
                <w:rFonts w:ascii="Arial" w:hAnsi="Arial" w:cs="Arial"/>
                <w:b/>
                <w:i/>
                <w:color w:val="000000"/>
                <w:sz w:val="20"/>
              </w:rPr>
              <w:t>ĕ</w:t>
            </w:r>
            <w:r w:rsidRPr="0030461B">
              <w:rPr>
                <w:rFonts w:ascii="Arial" w:hAnsi="Arial" w:cs="Arial"/>
                <w:b/>
                <w:i/>
                <w:color w:val="000000"/>
                <w:sz w:val="20"/>
              </w:rPr>
              <w:t>нт</w:t>
            </w:r>
            <w:r w:rsidR="0030461B" w:rsidRPr="0030461B">
              <w:rPr>
                <w:rFonts w:ascii="Arial" w:hAnsi="Arial" w:cs="Arial"/>
                <w:b/>
                <w:i/>
                <w:color w:val="000000"/>
                <w:sz w:val="20"/>
              </w:rPr>
              <w:t>ĕ</w:t>
            </w:r>
            <w:r w:rsidRPr="0030461B">
              <w:rPr>
                <w:rFonts w:ascii="Arial" w:hAnsi="Arial" w:cs="Arial"/>
                <w:b/>
                <w:i/>
                <w:color w:val="000000"/>
                <w:sz w:val="20"/>
              </w:rPr>
              <w:t>рв</w:t>
            </w:r>
            <w:r w:rsidR="0030461B" w:rsidRPr="0030461B">
              <w:rPr>
                <w:rFonts w:ascii="Arial" w:hAnsi="Arial" w:cs="Arial"/>
                <w:b/>
                <w:i/>
                <w:color w:val="000000"/>
                <w:sz w:val="20"/>
              </w:rPr>
              <w:t>ă</w:t>
            </w:r>
            <w:r w:rsidRPr="0030461B">
              <w:rPr>
                <w:rFonts w:ascii="Arial" w:hAnsi="Arial" w:cs="Arial"/>
                <w:b/>
                <w:i/>
                <w:color w:val="000000"/>
                <w:sz w:val="20"/>
              </w:rPr>
              <w:t>рри</w:t>
            </w:r>
            <w:proofErr w:type="spellEnd"/>
            <w:r w:rsidR="002B4A67" w:rsidRPr="0030461B">
              <w:rPr>
                <w:rFonts w:ascii="Arial" w:hAnsi="Arial" w:cs="Arial"/>
                <w:b/>
                <w:i/>
                <w:color w:val="000000"/>
                <w:sz w:val="20"/>
              </w:rPr>
              <w:t xml:space="preserve"> </w:t>
            </w:r>
            <w:proofErr w:type="spellStart"/>
            <w:r w:rsidRPr="0030461B">
              <w:rPr>
                <w:rFonts w:ascii="Arial" w:hAnsi="Arial" w:cs="Arial"/>
                <w:b/>
                <w:i/>
                <w:color w:val="000000"/>
                <w:sz w:val="20"/>
              </w:rPr>
              <w:t>район</w:t>
            </w:r>
            <w:r w:rsidR="0030461B" w:rsidRPr="0030461B">
              <w:rPr>
                <w:rFonts w:ascii="Arial" w:hAnsi="Arial" w:cs="Arial"/>
                <w:b/>
                <w:i/>
                <w:color w:val="000000"/>
                <w:sz w:val="20"/>
              </w:rPr>
              <w:t>ĕ</w:t>
            </w:r>
            <w:r w:rsidRPr="0030461B">
              <w:rPr>
                <w:rFonts w:ascii="Arial" w:hAnsi="Arial" w:cs="Arial"/>
                <w:b/>
                <w:i/>
                <w:color w:val="000000"/>
                <w:sz w:val="20"/>
              </w:rPr>
              <w:t>н</w:t>
            </w:r>
            <w:proofErr w:type="spellEnd"/>
          </w:p>
          <w:p w:rsidR="00B657FA" w:rsidRPr="0030461B" w:rsidRDefault="002B4A67" w:rsidP="0030461B">
            <w:pPr>
              <w:jc w:val="center"/>
              <w:rPr>
                <w:rFonts w:ascii="Arial" w:hAnsi="Arial" w:cs="Arial"/>
                <w:b/>
                <w:i/>
                <w:color w:val="000000"/>
                <w:sz w:val="20"/>
              </w:rPr>
            </w:pPr>
            <w:r w:rsidRPr="0030461B">
              <w:rPr>
                <w:rFonts w:ascii="Arial" w:hAnsi="Arial" w:cs="Arial"/>
                <w:b/>
                <w:i/>
                <w:color w:val="000000"/>
                <w:sz w:val="20"/>
              </w:rPr>
              <w:t xml:space="preserve"> </w:t>
            </w:r>
            <w:proofErr w:type="spellStart"/>
            <w:r w:rsidR="00B06678" w:rsidRPr="0030461B">
              <w:rPr>
                <w:rFonts w:ascii="Arial" w:hAnsi="Arial" w:cs="Arial"/>
                <w:b/>
                <w:i/>
                <w:color w:val="000000"/>
                <w:sz w:val="20"/>
              </w:rPr>
              <w:t>администраций</w:t>
            </w:r>
            <w:r w:rsidR="0030461B" w:rsidRPr="0030461B">
              <w:rPr>
                <w:rFonts w:ascii="Arial" w:hAnsi="Arial" w:cs="Arial"/>
                <w:b/>
                <w:i/>
                <w:color w:val="000000"/>
                <w:sz w:val="20"/>
              </w:rPr>
              <w:t>ĕ</w:t>
            </w:r>
            <w:proofErr w:type="spellEnd"/>
          </w:p>
          <w:p w:rsidR="00B657FA" w:rsidRPr="0030461B" w:rsidRDefault="00B06678" w:rsidP="0030461B">
            <w:pPr>
              <w:pStyle w:val="12"/>
              <w:numPr>
                <w:ilvl w:val="0"/>
                <w:numId w:val="17"/>
              </w:numPr>
              <w:suppressAutoHyphens/>
              <w:rPr>
                <w:rFonts w:ascii="Arial" w:hAnsi="Arial" w:cs="Arial"/>
                <w:color w:val="000000"/>
                <w:sz w:val="20"/>
              </w:rPr>
            </w:pPr>
            <w:r w:rsidRPr="0030461B">
              <w:rPr>
                <w:rFonts w:ascii="Arial" w:hAnsi="Arial" w:cs="Arial"/>
                <w:color w:val="000000"/>
                <w:sz w:val="20"/>
              </w:rPr>
              <w:t>Й</w:t>
            </w:r>
            <w:r w:rsidR="002B4A67" w:rsidRPr="0030461B">
              <w:rPr>
                <w:rFonts w:ascii="Arial" w:hAnsi="Arial" w:cs="Arial"/>
                <w:color w:val="000000"/>
                <w:sz w:val="20"/>
              </w:rPr>
              <w:t xml:space="preserve"> </w:t>
            </w:r>
            <w:proofErr w:type="gramStart"/>
            <w:r w:rsidRPr="0030461B">
              <w:rPr>
                <w:rFonts w:ascii="Arial" w:hAnsi="Arial" w:cs="Arial"/>
                <w:color w:val="000000"/>
                <w:sz w:val="20"/>
              </w:rPr>
              <w:t>Ы</w:t>
            </w:r>
            <w:proofErr w:type="gramEnd"/>
            <w:r w:rsidR="002B4A67" w:rsidRPr="0030461B">
              <w:rPr>
                <w:rFonts w:ascii="Arial" w:hAnsi="Arial" w:cs="Arial"/>
                <w:color w:val="000000"/>
                <w:sz w:val="20"/>
              </w:rPr>
              <w:t xml:space="preserve"> </w:t>
            </w:r>
            <w:r w:rsidRPr="0030461B">
              <w:rPr>
                <w:rFonts w:ascii="Arial" w:hAnsi="Arial" w:cs="Arial"/>
                <w:color w:val="000000"/>
                <w:sz w:val="20"/>
              </w:rPr>
              <w:t>Ш</w:t>
            </w:r>
            <w:r w:rsidR="002B4A67" w:rsidRPr="0030461B">
              <w:rPr>
                <w:rFonts w:ascii="Arial" w:hAnsi="Arial" w:cs="Arial"/>
                <w:color w:val="000000"/>
                <w:sz w:val="20"/>
              </w:rPr>
              <w:t xml:space="preserve"> </w:t>
            </w:r>
            <w:r w:rsidRPr="0030461B">
              <w:rPr>
                <w:rFonts w:ascii="Arial" w:hAnsi="Arial" w:cs="Arial"/>
                <w:color w:val="000000"/>
                <w:sz w:val="20"/>
              </w:rPr>
              <w:t>Ǎ</w:t>
            </w:r>
            <w:r w:rsidR="002B4A67" w:rsidRPr="0030461B">
              <w:rPr>
                <w:rFonts w:ascii="Arial" w:hAnsi="Arial" w:cs="Arial"/>
                <w:color w:val="000000"/>
                <w:sz w:val="20"/>
              </w:rPr>
              <w:t xml:space="preserve"> </w:t>
            </w:r>
            <w:r w:rsidRPr="0030461B">
              <w:rPr>
                <w:rFonts w:ascii="Arial" w:hAnsi="Arial" w:cs="Arial"/>
                <w:color w:val="000000"/>
                <w:sz w:val="20"/>
              </w:rPr>
              <w:t>Н</w:t>
            </w:r>
            <w:r w:rsidR="002B4A67" w:rsidRPr="0030461B">
              <w:rPr>
                <w:rFonts w:ascii="Arial" w:hAnsi="Arial" w:cs="Arial"/>
                <w:color w:val="000000"/>
                <w:sz w:val="20"/>
              </w:rPr>
              <w:t xml:space="preserve"> </w:t>
            </w:r>
            <w:r w:rsidRPr="0030461B">
              <w:rPr>
                <w:rFonts w:ascii="Arial" w:hAnsi="Arial" w:cs="Arial"/>
                <w:color w:val="000000"/>
                <w:sz w:val="20"/>
              </w:rPr>
              <w:t>У</w:t>
            </w:r>
          </w:p>
          <w:p w:rsidR="00B657FA" w:rsidRPr="0030461B" w:rsidRDefault="002B4A67" w:rsidP="0030461B">
            <w:pPr>
              <w:jc w:val="center"/>
              <w:rPr>
                <w:rFonts w:ascii="Arial" w:hAnsi="Arial" w:cs="Arial"/>
                <w:b/>
                <w:i/>
                <w:color w:val="000000"/>
                <w:sz w:val="20"/>
              </w:rPr>
            </w:pPr>
            <w:r w:rsidRPr="0030461B">
              <w:rPr>
                <w:rFonts w:ascii="Arial" w:hAnsi="Arial" w:cs="Arial"/>
                <w:b/>
                <w:i/>
                <w:color w:val="000000"/>
                <w:sz w:val="20"/>
              </w:rPr>
              <w:t xml:space="preserve"> </w:t>
            </w:r>
            <w:r w:rsidR="00B06678" w:rsidRPr="0030461B">
              <w:rPr>
                <w:rFonts w:ascii="Arial" w:hAnsi="Arial" w:cs="Arial"/>
                <w:b/>
                <w:i/>
                <w:color w:val="000000"/>
                <w:sz w:val="20"/>
              </w:rPr>
              <w:t>№</w:t>
            </w:r>
          </w:p>
          <w:p w:rsidR="00B06678" w:rsidRPr="0030461B" w:rsidRDefault="00B06678" w:rsidP="0030461B">
            <w:pPr>
              <w:jc w:val="center"/>
              <w:rPr>
                <w:rFonts w:ascii="Arial" w:hAnsi="Arial" w:cs="Arial"/>
                <w:b/>
                <w:i/>
                <w:color w:val="000000"/>
                <w:sz w:val="20"/>
              </w:rPr>
            </w:pPr>
            <w:proofErr w:type="spellStart"/>
            <w:r w:rsidRPr="0030461B">
              <w:rPr>
                <w:rFonts w:ascii="Arial" w:hAnsi="Arial" w:cs="Arial"/>
                <w:b/>
                <w:i/>
                <w:color w:val="000000"/>
                <w:sz w:val="20"/>
              </w:rPr>
              <w:t>С</w:t>
            </w:r>
            <w:r w:rsidR="0030461B" w:rsidRPr="0030461B">
              <w:rPr>
                <w:rFonts w:ascii="Arial" w:hAnsi="Arial" w:cs="Arial"/>
                <w:b/>
                <w:i/>
                <w:color w:val="000000"/>
                <w:sz w:val="20"/>
              </w:rPr>
              <w:t>ĕ</w:t>
            </w:r>
            <w:r w:rsidRPr="0030461B">
              <w:rPr>
                <w:rFonts w:ascii="Arial" w:hAnsi="Arial" w:cs="Arial"/>
                <w:b/>
                <w:i/>
                <w:color w:val="000000"/>
                <w:sz w:val="20"/>
              </w:rPr>
              <w:t>нт</w:t>
            </w:r>
            <w:r w:rsidR="0030461B" w:rsidRPr="0030461B">
              <w:rPr>
                <w:rFonts w:ascii="Arial" w:hAnsi="Arial" w:cs="Arial"/>
                <w:b/>
                <w:i/>
                <w:color w:val="000000"/>
                <w:sz w:val="20"/>
              </w:rPr>
              <w:t>ĕ</w:t>
            </w:r>
            <w:r w:rsidRPr="0030461B">
              <w:rPr>
                <w:rFonts w:ascii="Arial" w:hAnsi="Arial" w:cs="Arial"/>
                <w:b/>
                <w:i/>
                <w:color w:val="000000"/>
                <w:sz w:val="20"/>
              </w:rPr>
              <w:t>рв</w:t>
            </w:r>
            <w:r w:rsidR="0030461B" w:rsidRPr="0030461B">
              <w:rPr>
                <w:rFonts w:ascii="Arial" w:hAnsi="Arial" w:cs="Arial"/>
                <w:b/>
                <w:i/>
                <w:color w:val="000000"/>
                <w:sz w:val="20"/>
              </w:rPr>
              <w:t>ă</w:t>
            </w:r>
            <w:r w:rsidRPr="0030461B">
              <w:rPr>
                <w:rFonts w:ascii="Arial" w:hAnsi="Arial" w:cs="Arial"/>
                <w:b/>
                <w:i/>
                <w:color w:val="000000"/>
                <w:sz w:val="20"/>
              </w:rPr>
              <w:t>рри</w:t>
            </w:r>
            <w:proofErr w:type="spellEnd"/>
            <w:r w:rsidR="002B4A67" w:rsidRPr="0030461B">
              <w:rPr>
                <w:rFonts w:ascii="Arial" w:hAnsi="Arial" w:cs="Arial"/>
                <w:b/>
                <w:i/>
                <w:color w:val="000000"/>
                <w:sz w:val="20"/>
              </w:rPr>
              <w:t xml:space="preserve"> </w:t>
            </w:r>
            <w:r w:rsidRPr="0030461B">
              <w:rPr>
                <w:rFonts w:ascii="Arial" w:hAnsi="Arial" w:cs="Arial"/>
                <w:b/>
                <w:i/>
                <w:color w:val="000000"/>
                <w:sz w:val="20"/>
              </w:rPr>
              <w:t>хули</w:t>
            </w:r>
            <w:r w:rsidR="002B4A67" w:rsidRPr="0030461B">
              <w:rPr>
                <w:rFonts w:ascii="Arial" w:hAnsi="Arial" w:cs="Arial"/>
                <w:b/>
                <w:i/>
                <w:color w:val="000000"/>
                <w:sz w:val="20"/>
              </w:rPr>
              <w:t xml:space="preserve"> </w:t>
            </w:r>
          </w:p>
        </w:tc>
        <w:tc>
          <w:tcPr>
            <w:tcW w:w="882" w:type="pct"/>
            <w:shd w:val="clear" w:color="auto" w:fill="auto"/>
            <w:vAlign w:val="center"/>
          </w:tcPr>
          <w:p w:rsidR="00B06678" w:rsidRPr="0030461B" w:rsidRDefault="00EE1473" w:rsidP="0030461B">
            <w:pPr>
              <w:snapToGrid w:val="0"/>
              <w:ind w:hanging="783"/>
              <w:jc w:val="center"/>
              <w:rPr>
                <w:rFonts w:ascii="Arial" w:hAnsi="Arial" w:cs="Arial"/>
                <w:b/>
                <w:i/>
                <w:color w:val="000000"/>
                <w:sz w:val="20"/>
              </w:rPr>
            </w:pPr>
            <w:r>
              <w:pict>
                <v:shape id="_x0000_i1032" type="#_x0000_t75" style="width:46.5pt;height:60.75pt;mso-wrap-distance-left:9.05pt;mso-wrap-distance-right:9.05pt;mso-position-horizontal-relative:margin;mso-position-vertical-relative:margin" o:allowoverlap="f" filled="t">
                  <v:fill color2="black"/>
                  <v:imagedata r:id="rId9" o:title=""/>
                </v:shape>
              </w:pict>
            </w:r>
            <w:r w:rsidR="002B4A67" w:rsidRPr="0030461B">
              <w:rPr>
                <w:rFonts w:ascii="Arial" w:hAnsi="Arial" w:cs="Arial"/>
                <w:b/>
                <w:i/>
                <w:color w:val="000000"/>
                <w:sz w:val="20"/>
              </w:rPr>
              <w:t xml:space="preserve"> </w:t>
            </w:r>
          </w:p>
        </w:tc>
        <w:tc>
          <w:tcPr>
            <w:tcW w:w="2059" w:type="pct"/>
            <w:shd w:val="clear" w:color="auto" w:fill="auto"/>
            <w:vAlign w:val="center"/>
          </w:tcPr>
          <w:p w:rsidR="00B06678" w:rsidRPr="0030461B" w:rsidRDefault="00B06678" w:rsidP="0030461B">
            <w:pPr>
              <w:jc w:val="center"/>
              <w:rPr>
                <w:rFonts w:ascii="Arial" w:hAnsi="Arial" w:cs="Arial"/>
                <w:b/>
                <w:i/>
                <w:color w:val="000000"/>
                <w:sz w:val="20"/>
              </w:rPr>
            </w:pPr>
            <w:r w:rsidRPr="0030461B">
              <w:rPr>
                <w:rFonts w:ascii="Arial" w:hAnsi="Arial" w:cs="Arial"/>
                <w:b/>
                <w:i/>
                <w:color w:val="000000"/>
                <w:sz w:val="20"/>
              </w:rPr>
              <w:t>Чувашская</w:t>
            </w:r>
            <w:r w:rsidR="002B4A67" w:rsidRPr="0030461B">
              <w:rPr>
                <w:rFonts w:ascii="Arial" w:hAnsi="Arial" w:cs="Arial"/>
                <w:b/>
                <w:i/>
                <w:color w:val="000000"/>
                <w:sz w:val="20"/>
              </w:rPr>
              <w:t xml:space="preserve"> </w:t>
            </w:r>
            <w:r w:rsidRPr="0030461B">
              <w:rPr>
                <w:rFonts w:ascii="Arial" w:hAnsi="Arial" w:cs="Arial"/>
                <w:b/>
                <w:i/>
                <w:color w:val="000000"/>
                <w:sz w:val="20"/>
              </w:rPr>
              <w:t>Республика</w:t>
            </w:r>
          </w:p>
          <w:p w:rsidR="00B06678" w:rsidRPr="0030461B" w:rsidRDefault="00B06678" w:rsidP="0030461B">
            <w:pPr>
              <w:jc w:val="center"/>
              <w:rPr>
                <w:rFonts w:ascii="Arial" w:hAnsi="Arial" w:cs="Arial"/>
                <w:b/>
                <w:i/>
                <w:color w:val="000000"/>
                <w:sz w:val="20"/>
              </w:rPr>
            </w:pPr>
            <w:r w:rsidRPr="0030461B">
              <w:rPr>
                <w:rFonts w:ascii="Arial" w:hAnsi="Arial" w:cs="Arial"/>
                <w:b/>
                <w:i/>
                <w:color w:val="000000"/>
                <w:sz w:val="20"/>
              </w:rPr>
              <w:t>Администрация</w:t>
            </w:r>
          </w:p>
          <w:p w:rsidR="00B06678" w:rsidRPr="0030461B" w:rsidRDefault="00B06678" w:rsidP="0030461B">
            <w:pPr>
              <w:jc w:val="center"/>
              <w:rPr>
                <w:rFonts w:ascii="Arial" w:hAnsi="Arial" w:cs="Arial"/>
                <w:b/>
                <w:i/>
                <w:color w:val="000000"/>
                <w:sz w:val="20"/>
              </w:rPr>
            </w:pPr>
            <w:r w:rsidRPr="0030461B">
              <w:rPr>
                <w:rFonts w:ascii="Arial" w:hAnsi="Arial" w:cs="Arial"/>
                <w:b/>
                <w:i/>
                <w:color w:val="000000"/>
                <w:sz w:val="20"/>
              </w:rPr>
              <w:t>Мариинско-Посадского</w:t>
            </w:r>
            <w:r w:rsidR="002B4A67" w:rsidRPr="0030461B">
              <w:rPr>
                <w:rFonts w:ascii="Arial" w:hAnsi="Arial" w:cs="Arial"/>
                <w:b/>
                <w:i/>
                <w:color w:val="000000"/>
                <w:sz w:val="20"/>
              </w:rPr>
              <w:t xml:space="preserve"> </w:t>
            </w:r>
          </w:p>
          <w:p w:rsidR="00B657FA" w:rsidRPr="0030461B" w:rsidRDefault="00B06678" w:rsidP="0030461B">
            <w:pPr>
              <w:jc w:val="center"/>
              <w:rPr>
                <w:rFonts w:ascii="Arial" w:hAnsi="Arial" w:cs="Arial"/>
                <w:b/>
                <w:i/>
                <w:color w:val="000000"/>
                <w:sz w:val="20"/>
              </w:rPr>
            </w:pPr>
            <w:r w:rsidRPr="0030461B">
              <w:rPr>
                <w:rFonts w:ascii="Arial" w:hAnsi="Arial" w:cs="Arial"/>
                <w:b/>
                <w:i/>
                <w:color w:val="000000"/>
                <w:sz w:val="20"/>
              </w:rPr>
              <w:t>района</w:t>
            </w:r>
          </w:p>
          <w:p w:rsidR="00B657FA" w:rsidRPr="0030461B" w:rsidRDefault="00B06678" w:rsidP="0030461B">
            <w:pPr>
              <w:jc w:val="center"/>
              <w:rPr>
                <w:rFonts w:ascii="Arial" w:hAnsi="Arial" w:cs="Arial"/>
                <w:i/>
                <w:color w:val="000000"/>
                <w:sz w:val="20"/>
              </w:rPr>
            </w:pPr>
            <w:proofErr w:type="gramStart"/>
            <w:r w:rsidRPr="0030461B">
              <w:rPr>
                <w:rFonts w:ascii="Arial" w:hAnsi="Arial" w:cs="Arial"/>
                <w:i/>
                <w:color w:val="000000"/>
                <w:sz w:val="20"/>
              </w:rPr>
              <w:t>П</w:t>
            </w:r>
            <w:proofErr w:type="gramEnd"/>
            <w:r w:rsidR="002B4A67" w:rsidRPr="0030461B">
              <w:rPr>
                <w:rFonts w:ascii="Arial" w:hAnsi="Arial" w:cs="Arial"/>
                <w:i/>
                <w:color w:val="000000"/>
                <w:sz w:val="20"/>
              </w:rPr>
              <w:t xml:space="preserve"> </w:t>
            </w:r>
            <w:r w:rsidRPr="0030461B">
              <w:rPr>
                <w:rFonts w:ascii="Arial" w:hAnsi="Arial" w:cs="Arial"/>
                <w:i/>
                <w:color w:val="000000"/>
                <w:sz w:val="20"/>
              </w:rPr>
              <w:t>О</w:t>
            </w:r>
            <w:r w:rsidR="002B4A67" w:rsidRPr="0030461B">
              <w:rPr>
                <w:rFonts w:ascii="Arial" w:hAnsi="Arial" w:cs="Arial"/>
                <w:i/>
                <w:color w:val="000000"/>
                <w:sz w:val="20"/>
              </w:rPr>
              <w:t xml:space="preserve"> </w:t>
            </w:r>
            <w:r w:rsidRPr="0030461B">
              <w:rPr>
                <w:rFonts w:ascii="Arial" w:hAnsi="Arial" w:cs="Arial"/>
                <w:i/>
                <w:color w:val="000000"/>
                <w:sz w:val="20"/>
              </w:rPr>
              <w:t>С</w:t>
            </w:r>
            <w:r w:rsidR="002B4A67" w:rsidRPr="0030461B">
              <w:rPr>
                <w:rFonts w:ascii="Arial" w:hAnsi="Arial" w:cs="Arial"/>
                <w:i/>
                <w:color w:val="000000"/>
                <w:sz w:val="20"/>
              </w:rPr>
              <w:t xml:space="preserve"> </w:t>
            </w:r>
            <w:r w:rsidRPr="0030461B">
              <w:rPr>
                <w:rFonts w:ascii="Arial" w:hAnsi="Arial" w:cs="Arial"/>
                <w:i/>
                <w:color w:val="000000"/>
                <w:sz w:val="20"/>
              </w:rPr>
              <w:t>Т</w:t>
            </w:r>
            <w:r w:rsidR="002B4A67" w:rsidRPr="0030461B">
              <w:rPr>
                <w:rFonts w:ascii="Arial" w:hAnsi="Arial" w:cs="Arial"/>
                <w:i/>
                <w:color w:val="000000"/>
                <w:sz w:val="20"/>
              </w:rPr>
              <w:t xml:space="preserve"> </w:t>
            </w:r>
            <w:r w:rsidRPr="0030461B">
              <w:rPr>
                <w:rFonts w:ascii="Arial" w:hAnsi="Arial" w:cs="Arial"/>
                <w:i/>
                <w:color w:val="000000"/>
                <w:sz w:val="20"/>
              </w:rPr>
              <w:t>А</w:t>
            </w:r>
            <w:r w:rsidR="002B4A67" w:rsidRPr="0030461B">
              <w:rPr>
                <w:rFonts w:ascii="Arial" w:hAnsi="Arial" w:cs="Arial"/>
                <w:i/>
                <w:color w:val="000000"/>
                <w:sz w:val="20"/>
              </w:rPr>
              <w:t xml:space="preserve"> </w:t>
            </w:r>
            <w:r w:rsidRPr="0030461B">
              <w:rPr>
                <w:rFonts w:ascii="Arial" w:hAnsi="Arial" w:cs="Arial"/>
                <w:i/>
                <w:color w:val="000000"/>
                <w:sz w:val="20"/>
              </w:rPr>
              <w:t>Н</w:t>
            </w:r>
            <w:r w:rsidR="002B4A67" w:rsidRPr="0030461B">
              <w:rPr>
                <w:rFonts w:ascii="Arial" w:hAnsi="Arial" w:cs="Arial"/>
                <w:i/>
                <w:color w:val="000000"/>
                <w:sz w:val="20"/>
              </w:rPr>
              <w:t xml:space="preserve"> </w:t>
            </w:r>
            <w:r w:rsidRPr="0030461B">
              <w:rPr>
                <w:rFonts w:ascii="Arial" w:hAnsi="Arial" w:cs="Arial"/>
                <w:i/>
                <w:color w:val="000000"/>
                <w:sz w:val="20"/>
              </w:rPr>
              <w:t>О</w:t>
            </w:r>
            <w:r w:rsidR="002B4A67" w:rsidRPr="0030461B">
              <w:rPr>
                <w:rFonts w:ascii="Arial" w:hAnsi="Arial" w:cs="Arial"/>
                <w:i/>
                <w:color w:val="000000"/>
                <w:sz w:val="20"/>
              </w:rPr>
              <w:t xml:space="preserve"> </w:t>
            </w:r>
            <w:r w:rsidRPr="0030461B">
              <w:rPr>
                <w:rFonts w:ascii="Arial" w:hAnsi="Arial" w:cs="Arial"/>
                <w:i/>
                <w:color w:val="000000"/>
                <w:sz w:val="20"/>
              </w:rPr>
              <w:t>В</w:t>
            </w:r>
            <w:r w:rsidR="002B4A67" w:rsidRPr="0030461B">
              <w:rPr>
                <w:rFonts w:ascii="Arial" w:hAnsi="Arial" w:cs="Arial"/>
                <w:i/>
                <w:color w:val="000000"/>
                <w:sz w:val="20"/>
              </w:rPr>
              <w:t xml:space="preserve"> </w:t>
            </w:r>
            <w:r w:rsidRPr="0030461B">
              <w:rPr>
                <w:rFonts w:ascii="Arial" w:hAnsi="Arial" w:cs="Arial"/>
                <w:i/>
                <w:color w:val="000000"/>
                <w:sz w:val="20"/>
              </w:rPr>
              <w:t>Л</w:t>
            </w:r>
            <w:r w:rsidR="002B4A67" w:rsidRPr="0030461B">
              <w:rPr>
                <w:rFonts w:ascii="Arial" w:hAnsi="Arial" w:cs="Arial"/>
                <w:i/>
                <w:color w:val="000000"/>
                <w:sz w:val="20"/>
              </w:rPr>
              <w:t xml:space="preserve"> </w:t>
            </w:r>
            <w:r w:rsidRPr="0030461B">
              <w:rPr>
                <w:rFonts w:ascii="Arial" w:hAnsi="Arial" w:cs="Arial"/>
                <w:i/>
                <w:color w:val="000000"/>
                <w:sz w:val="20"/>
              </w:rPr>
              <w:t>Е</w:t>
            </w:r>
            <w:r w:rsidR="002B4A67" w:rsidRPr="0030461B">
              <w:rPr>
                <w:rFonts w:ascii="Arial" w:hAnsi="Arial" w:cs="Arial"/>
                <w:i/>
                <w:color w:val="000000"/>
                <w:sz w:val="20"/>
              </w:rPr>
              <w:t xml:space="preserve"> </w:t>
            </w:r>
            <w:r w:rsidRPr="0030461B">
              <w:rPr>
                <w:rFonts w:ascii="Arial" w:hAnsi="Arial" w:cs="Arial"/>
                <w:i/>
                <w:color w:val="000000"/>
                <w:sz w:val="20"/>
              </w:rPr>
              <w:t>Н</w:t>
            </w:r>
            <w:r w:rsidR="002B4A67" w:rsidRPr="0030461B">
              <w:rPr>
                <w:rFonts w:ascii="Arial" w:hAnsi="Arial" w:cs="Arial"/>
                <w:i/>
                <w:color w:val="000000"/>
                <w:sz w:val="20"/>
              </w:rPr>
              <w:t xml:space="preserve"> </w:t>
            </w:r>
            <w:r w:rsidRPr="0030461B">
              <w:rPr>
                <w:rFonts w:ascii="Arial" w:hAnsi="Arial" w:cs="Arial"/>
                <w:i/>
                <w:color w:val="000000"/>
                <w:sz w:val="20"/>
              </w:rPr>
              <w:t>И</w:t>
            </w:r>
            <w:r w:rsidR="002B4A67" w:rsidRPr="0030461B">
              <w:rPr>
                <w:rFonts w:ascii="Arial" w:hAnsi="Arial" w:cs="Arial"/>
                <w:i/>
                <w:color w:val="000000"/>
                <w:sz w:val="20"/>
              </w:rPr>
              <w:t xml:space="preserve"> </w:t>
            </w:r>
            <w:r w:rsidRPr="0030461B">
              <w:rPr>
                <w:rFonts w:ascii="Arial" w:hAnsi="Arial" w:cs="Arial"/>
                <w:i/>
                <w:color w:val="000000"/>
                <w:sz w:val="20"/>
              </w:rPr>
              <w:t>Е</w:t>
            </w:r>
          </w:p>
          <w:p w:rsidR="00B657FA" w:rsidRPr="0030461B" w:rsidRDefault="002B4A67" w:rsidP="0030461B">
            <w:pPr>
              <w:jc w:val="center"/>
              <w:rPr>
                <w:rFonts w:ascii="Arial" w:hAnsi="Arial" w:cs="Arial"/>
                <w:bCs/>
                <w:i/>
                <w:color w:val="000000"/>
                <w:sz w:val="20"/>
              </w:rPr>
            </w:pPr>
            <w:r w:rsidRPr="0030461B">
              <w:rPr>
                <w:rFonts w:ascii="Arial" w:hAnsi="Arial" w:cs="Arial"/>
                <w:b/>
                <w:i/>
                <w:color w:val="000000"/>
                <w:sz w:val="20"/>
              </w:rPr>
              <w:t xml:space="preserve"> </w:t>
            </w:r>
            <w:r w:rsidR="00B06678" w:rsidRPr="0030461B">
              <w:rPr>
                <w:rFonts w:ascii="Arial" w:hAnsi="Arial" w:cs="Arial"/>
                <w:b/>
                <w:i/>
                <w:color w:val="000000"/>
                <w:sz w:val="20"/>
              </w:rPr>
              <w:t>27.02.2020</w:t>
            </w:r>
            <w:r w:rsidRPr="0030461B">
              <w:rPr>
                <w:rFonts w:ascii="Arial" w:hAnsi="Arial" w:cs="Arial"/>
                <w:b/>
                <w:i/>
                <w:color w:val="000000"/>
                <w:sz w:val="20"/>
              </w:rPr>
              <w:t xml:space="preserve"> </w:t>
            </w:r>
            <w:r w:rsidR="00B06678" w:rsidRPr="0030461B">
              <w:rPr>
                <w:rFonts w:ascii="Arial" w:hAnsi="Arial" w:cs="Arial"/>
                <w:b/>
                <w:bCs/>
                <w:i/>
                <w:color w:val="000000"/>
                <w:sz w:val="20"/>
              </w:rPr>
              <w:t>№</w:t>
            </w:r>
            <w:r w:rsidRPr="0030461B">
              <w:rPr>
                <w:rFonts w:ascii="Arial" w:hAnsi="Arial" w:cs="Arial"/>
                <w:b/>
                <w:bCs/>
                <w:i/>
                <w:color w:val="000000"/>
                <w:sz w:val="20"/>
              </w:rPr>
              <w:t xml:space="preserve"> </w:t>
            </w:r>
            <w:r w:rsidR="00B06678" w:rsidRPr="0030461B">
              <w:rPr>
                <w:rFonts w:ascii="Arial" w:hAnsi="Arial" w:cs="Arial"/>
                <w:b/>
                <w:bCs/>
                <w:i/>
                <w:color w:val="000000"/>
                <w:sz w:val="20"/>
              </w:rPr>
              <w:t>118</w:t>
            </w:r>
          </w:p>
          <w:p w:rsidR="00B06678" w:rsidRPr="0030461B" w:rsidRDefault="00B06678" w:rsidP="0030461B">
            <w:pPr>
              <w:jc w:val="center"/>
              <w:rPr>
                <w:rFonts w:ascii="Arial" w:hAnsi="Arial" w:cs="Arial"/>
                <w:b/>
                <w:i/>
                <w:color w:val="000000"/>
                <w:sz w:val="20"/>
              </w:rPr>
            </w:pPr>
            <w:r w:rsidRPr="0030461B">
              <w:rPr>
                <w:rFonts w:ascii="Arial" w:hAnsi="Arial" w:cs="Arial"/>
                <w:b/>
                <w:i/>
                <w:color w:val="000000"/>
                <w:sz w:val="20"/>
              </w:rPr>
              <w:t>г.</w:t>
            </w:r>
            <w:r w:rsidR="002B4A67" w:rsidRPr="0030461B">
              <w:rPr>
                <w:rFonts w:ascii="Arial" w:hAnsi="Arial" w:cs="Arial"/>
                <w:b/>
                <w:i/>
                <w:color w:val="000000"/>
                <w:sz w:val="20"/>
              </w:rPr>
              <w:t xml:space="preserve"> </w:t>
            </w:r>
            <w:r w:rsidRPr="0030461B">
              <w:rPr>
                <w:rFonts w:ascii="Arial" w:hAnsi="Arial" w:cs="Arial"/>
                <w:b/>
                <w:i/>
                <w:color w:val="000000"/>
                <w:sz w:val="20"/>
              </w:rPr>
              <w:t>Мариинский</w:t>
            </w:r>
            <w:r w:rsidR="002B4A67" w:rsidRPr="0030461B">
              <w:rPr>
                <w:rFonts w:ascii="Arial" w:hAnsi="Arial" w:cs="Arial"/>
                <w:b/>
                <w:i/>
                <w:color w:val="000000"/>
                <w:sz w:val="20"/>
              </w:rPr>
              <w:t xml:space="preserve"> </w:t>
            </w:r>
            <w:r w:rsidRPr="0030461B">
              <w:rPr>
                <w:rFonts w:ascii="Arial" w:hAnsi="Arial" w:cs="Arial"/>
                <w:b/>
                <w:i/>
                <w:color w:val="000000"/>
                <w:sz w:val="20"/>
              </w:rPr>
              <w:t>Посад</w:t>
            </w:r>
          </w:p>
        </w:tc>
      </w:tr>
    </w:tbl>
    <w:p w:rsidR="00E5561E" w:rsidRPr="0030461B" w:rsidRDefault="00B06678" w:rsidP="0030461B">
      <w:pPr>
        <w:ind w:right="5102"/>
        <w:jc w:val="both"/>
        <w:rPr>
          <w:rFonts w:ascii="Arial" w:hAnsi="Arial" w:cs="Arial"/>
          <w:b/>
          <w:color w:val="000000"/>
          <w:sz w:val="20"/>
          <w:szCs w:val="26"/>
        </w:rPr>
      </w:pPr>
      <w:r w:rsidRPr="0030461B">
        <w:rPr>
          <w:rFonts w:ascii="Arial" w:hAnsi="Arial" w:cs="Arial"/>
          <w:b/>
          <w:color w:val="000000"/>
          <w:sz w:val="20"/>
          <w:szCs w:val="26"/>
        </w:rPr>
        <w:t>О</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внесении</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изменений</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в</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постановление</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администрации</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Мариинско-Посадского</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района</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Чувашской</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Республики</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от</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18</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ноября</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2014</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г.</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769</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«Об</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утверждении</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Положения</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об</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оплате</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труда</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работников</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муниципальных</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учреждений</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Мариинско-Посадского</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района</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Чувашской</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Республики,</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занятых</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в</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сфере</w:t>
      </w:r>
      <w:r w:rsidR="002B4A67" w:rsidRPr="0030461B">
        <w:rPr>
          <w:rFonts w:ascii="Arial" w:hAnsi="Arial" w:cs="Arial"/>
          <w:b/>
          <w:color w:val="000000"/>
          <w:sz w:val="20"/>
          <w:szCs w:val="26"/>
        </w:rPr>
        <w:t xml:space="preserve"> </w:t>
      </w:r>
      <w:r w:rsidRPr="0030461B">
        <w:rPr>
          <w:rFonts w:ascii="Arial" w:hAnsi="Arial" w:cs="Arial"/>
          <w:b/>
          <w:color w:val="000000"/>
          <w:sz w:val="20"/>
          <w:szCs w:val="26"/>
        </w:rPr>
        <w:t>образования»</w:t>
      </w:r>
      <w:r w:rsidR="002B4A67" w:rsidRPr="0030461B">
        <w:rPr>
          <w:rFonts w:ascii="Arial" w:hAnsi="Arial" w:cs="Arial"/>
          <w:b/>
          <w:color w:val="000000"/>
          <w:sz w:val="20"/>
          <w:szCs w:val="26"/>
        </w:rPr>
        <w:t xml:space="preserve"> </w:t>
      </w:r>
    </w:p>
    <w:p w:rsidR="00166CFA" w:rsidRDefault="00166CFA" w:rsidP="0030461B">
      <w:pPr>
        <w:ind w:firstLine="708"/>
        <w:jc w:val="both"/>
        <w:rPr>
          <w:rFonts w:ascii="Arial" w:hAnsi="Arial" w:cs="Arial"/>
          <w:color w:val="000000"/>
          <w:sz w:val="20"/>
          <w:szCs w:val="26"/>
        </w:rPr>
      </w:pPr>
    </w:p>
    <w:p w:rsidR="001F2895" w:rsidRPr="0030461B" w:rsidRDefault="00B06678" w:rsidP="0030461B">
      <w:pPr>
        <w:ind w:firstLine="708"/>
        <w:jc w:val="both"/>
        <w:rPr>
          <w:rFonts w:ascii="Arial" w:hAnsi="Arial" w:cs="Arial"/>
          <w:color w:val="000000"/>
          <w:sz w:val="20"/>
          <w:szCs w:val="26"/>
        </w:rPr>
      </w:pP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соответствии</w:t>
      </w:r>
      <w:r w:rsidR="002B4A67" w:rsidRPr="0030461B">
        <w:rPr>
          <w:rFonts w:ascii="Arial" w:hAnsi="Arial" w:cs="Arial"/>
          <w:color w:val="000000"/>
          <w:sz w:val="20"/>
          <w:szCs w:val="26"/>
        </w:rPr>
        <w:t xml:space="preserve"> </w:t>
      </w:r>
      <w:r w:rsidRPr="0030461B">
        <w:rPr>
          <w:rFonts w:ascii="Arial" w:hAnsi="Arial" w:cs="Arial"/>
          <w:color w:val="000000"/>
          <w:sz w:val="20"/>
          <w:szCs w:val="26"/>
        </w:rPr>
        <w:t>с</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постановлением</w:t>
      </w:r>
      <w:r w:rsidR="002B4A67" w:rsidRPr="0030461B">
        <w:rPr>
          <w:rFonts w:ascii="Arial" w:hAnsi="Arial" w:cs="Arial"/>
          <w:color w:val="000000"/>
          <w:sz w:val="20"/>
          <w:szCs w:val="26"/>
        </w:rPr>
        <w:t xml:space="preserve"> </w:t>
      </w:r>
      <w:r w:rsidRPr="0030461B">
        <w:rPr>
          <w:rFonts w:ascii="Arial" w:hAnsi="Arial" w:cs="Arial"/>
          <w:color w:val="000000"/>
          <w:sz w:val="20"/>
          <w:szCs w:val="26"/>
        </w:rPr>
        <w:t>Кабинета</w:t>
      </w:r>
      <w:r w:rsidR="002B4A67" w:rsidRPr="0030461B">
        <w:rPr>
          <w:rFonts w:ascii="Arial" w:hAnsi="Arial" w:cs="Arial"/>
          <w:color w:val="000000"/>
          <w:sz w:val="20"/>
          <w:szCs w:val="26"/>
        </w:rPr>
        <w:t xml:space="preserve"> </w:t>
      </w:r>
      <w:r w:rsidRPr="0030461B">
        <w:rPr>
          <w:rFonts w:ascii="Arial" w:hAnsi="Arial" w:cs="Arial"/>
          <w:color w:val="000000"/>
          <w:sz w:val="20"/>
          <w:szCs w:val="26"/>
        </w:rPr>
        <w:t>Министров</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13</w:t>
      </w:r>
      <w:r w:rsidR="002B4A67" w:rsidRPr="0030461B">
        <w:rPr>
          <w:rFonts w:ascii="Arial" w:hAnsi="Arial" w:cs="Arial"/>
          <w:color w:val="000000"/>
          <w:sz w:val="20"/>
          <w:szCs w:val="26"/>
        </w:rPr>
        <w:t xml:space="preserve"> </w:t>
      </w:r>
      <w:r w:rsidRPr="0030461B">
        <w:rPr>
          <w:rFonts w:ascii="Arial" w:hAnsi="Arial" w:cs="Arial"/>
          <w:color w:val="000000"/>
          <w:sz w:val="20"/>
          <w:szCs w:val="26"/>
        </w:rPr>
        <w:t>сентября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2013</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377</w:t>
      </w:r>
      <w:r w:rsidR="002B4A67" w:rsidRPr="0030461B">
        <w:rPr>
          <w:rFonts w:ascii="Arial" w:hAnsi="Arial" w:cs="Arial"/>
          <w:color w:val="000000"/>
          <w:sz w:val="20"/>
          <w:szCs w:val="26"/>
        </w:rPr>
        <w:t xml:space="preserve"> </w:t>
      </w:r>
      <w:r w:rsidRPr="0030461B">
        <w:rPr>
          <w:rFonts w:ascii="Arial" w:hAnsi="Arial" w:cs="Arial"/>
          <w:color w:val="000000"/>
          <w:sz w:val="20"/>
          <w:szCs w:val="26"/>
        </w:rPr>
        <w:t>«Об</w:t>
      </w:r>
      <w:r w:rsidR="002B4A67" w:rsidRPr="0030461B">
        <w:rPr>
          <w:rFonts w:ascii="Arial" w:hAnsi="Arial" w:cs="Arial"/>
          <w:color w:val="000000"/>
          <w:sz w:val="20"/>
          <w:szCs w:val="26"/>
        </w:rPr>
        <w:t xml:space="preserve"> </w:t>
      </w:r>
      <w:r w:rsidRPr="0030461B">
        <w:rPr>
          <w:rFonts w:ascii="Arial" w:hAnsi="Arial" w:cs="Arial"/>
          <w:color w:val="000000"/>
          <w:sz w:val="20"/>
          <w:szCs w:val="26"/>
        </w:rPr>
        <w:t>утверждении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Примерного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положения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об</w:t>
      </w:r>
      <w:r w:rsidR="002B4A67" w:rsidRPr="0030461B">
        <w:rPr>
          <w:rFonts w:ascii="Arial" w:hAnsi="Arial" w:cs="Arial"/>
          <w:color w:val="000000"/>
          <w:sz w:val="20"/>
          <w:szCs w:val="26"/>
        </w:rPr>
        <w:t xml:space="preserve"> </w:t>
      </w:r>
      <w:r w:rsidRPr="0030461B">
        <w:rPr>
          <w:rFonts w:ascii="Arial" w:hAnsi="Arial" w:cs="Arial"/>
          <w:color w:val="000000"/>
          <w:sz w:val="20"/>
          <w:szCs w:val="26"/>
        </w:rPr>
        <w:t>оплате</w:t>
      </w:r>
      <w:r w:rsidR="002B4A67" w:rsidRPr="0030461B">
        <w:rPr>
          <w:rFonts w:ascii="Arial" w:hAnsi="Arial" w:cs="Arial"/>
          <w:color w:val="000000"/>
          <w:sz w:val="20"/>
          <w:szCs w:val="26"/>
        </w:rPr>
        <w:t xml:space="preserve"> </w:t>
      </w:r>
      <w:r w:rsidRPr="0030461B">
        <w:rPr>
          <w:rFonts w:ascii="Arial" w:hAnsi="Arial" w:cs="Arial"/>
          <w:color w:val="000000"/>
          <w:sz w:val="20"/>
          <w:szCs w:val="26"/>
        </w:rPr>
        <w:t>труда</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работников</w:t>
      </w:r>
      <w:r w:rsidR="002B4A67" w:rsidRPr="0030461B">
        <w:rPr>
          <w:rFonts w:ascii="Arial" w:hAnsi="Arial" w:cs="Arial"/>
          <w:color w:val="000000"/>
          <w:sz w:val="20"/>
          <w:szCs w:val="26"/>
        </w:rPr>
        <w:t xml:space="preserve"> </w:t>
      </w:r>
      <w:r w:rsidRPr="0030461B">
        <w:rPr>
          <w:rFonts w:ascii="Arial" w:hAnsi="Arial" w:cs="Arial"/>
          <w:color w:val="000000"/>
          <w:sz w:val="20"/>
          <w:szCs w:val="26"/>
        </w:rPr>
        <w:t>государственных</w:t>
      </w:r>
      <w:r w:rsidR="002B4A67" w:rsidRPr="0030461B">
        <w:rPr>
          <w:rFonts w:ascii="Arial" w:hAnsi="Arial" w:cs="Arial"/>
          <w:color w:val="000000"/>
          <w:sz w:val="20"/>
          <w:szCs w:val="26"/>
        </w:rPr>
        <w:t xml:space="preserve"> </w:t>
      </w:r>
      <w:r w:rsidRPr="0030461B">
        <w:rPr>
          <w:rFonts w:ascii="Arial" w:hAnsi="Arial" w:cs="Arial"/>
          <w:color w:val="000000"/>
          <w:sz w:val="20"/>
          <w:szCs w:val="26"/>
        </w:rPr>
        <w:t>учреждений</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занятых</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сфере</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и</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науки»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администрация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r w:rsidR="002B4A67" w:rsidRPr="0030461B">
        <w:rPr>
          <w:rFonts w:ascii="Arial" w:hAnsi="Arial" w:cs="Arial"/>
          <w:color w:val="000000"/>
          <w:sz w:val="20"/>
          <w:szCs w:val="26"/>
        </w:rPr>
        <w:t xml:space="preserve"> </w:t>
      </w:r>
      <w:proofErr w:type="spellStart"/>
      <w:proofErr w:type="gramStart"/>
      <w:r w:rsidRPr="0030461B">
        <w:rPr>
          <w:rFonts w:ascii="Arial" w:hAnsi="Arial" w:cs="Arial"/>
          <w:color w:val="000000"/>
          <w:sz w:val="20"/>
          <w:szCs w:val="26"/>
        </w:rPr>
        <w:t>п</w:t>
      </w:r>
      <w:proofErr w:type="spellEnd"/>
      <w:proofErr w:type="gramEnd"/>
      <w:r w:rsidR="002B4A67" w:rsidRPr="0030461B">
        <w:rPr>
          <w:rFonts w:ascii="Arial" w:hAnsi="Arial" w:cs="Arial"/>
          <w:color w:val="000000"/>
          <w:sz w:val="20"/>
          <w:szCs w:val="26"/>
        </w:rPr>
        <w:t xml:space="preserve"> </w:t>
      </w:r>
      <w:r w:rsidRPr="0030461B">
        <w:rPr>
          <w:rFonts w:ascii="Arial" w:hAnsi="Arial" w:cs="Arial"/>
          <w:color w:val="000000"/>
          <w:sz w:val="20"/>
          <w:szCs w:val="26"/>
        </w:rPr>
        <w:t>о</w:t>
      </w:r>
      <w:r w:rsidR="002B4A67" w:rsidRPr="0030461B">
        <w:rPr>
          <w:rFonts w:ascii="Arial" w:hAnsi="Arial" w:cs="Arial"/>
          <w:color w:val="000000"/>
          <w:sz w:val="20"/>
          <w:szCs w:val="26"/>
        </w:rPr>
        <w:t xml:space="preserve"> </w:t>
      </w:r>
      <w:r w:rsidRPr="0030461B">
        <w:rPr>
          <w:rFonts w:ascii="Arial" w:hAnsi="Arial" w:cs="Arial"/>
          <w:color w:val="000000"/>
          <w:sz w:val="20"/>
          <w:szCs w:val="26"/>
        </w:rPr>
        <w:t>с</w:t>
      </w:r>
      <w:r w:rsidR="002B4A67" w:rsidRPr="0030461B">
        <w:rPr>
          <w:rFonts w:ascii="Arial" w:hAnsi="Arial" w:cs="Arial"/>
          <w:color w:val="000000"/>
          <w:sz w:val="20"/>
          <w:szCs w:val="26"/>
        </w:rPr>
        <w:t xml:space="preserve"> </w:t>
      </w:r>
      <w:r w:rsidRPr="0030461B">
        <w:rPr>
          <w:rFonts w:ascii="Arial" w:hAnsi="Arial" w:cs="Arial"/>
          <w:color w:val="000000"/>
          <w:sz w:val="20"/>
          <w:szCs w:val="26"/>
        </w:rPr>
        <w:t>т</w:t>
      </w:r>
      <w:r w:rsidR="002B4A67" w:rsidRPr="0030461B">
        <w:rPr>
          <w:rFonts w:ascii="Arial" w:hAnsi="Arial" w:cs="Arial"/>
          <w:color w:val="000000"/>
          <w:sz w:val="20"/>
          <w:szCs w:val="26"/>
        </w:rPr>
        <w:t xml:space="preserve"> </w:t>
      </w:r>
      <w:r w:rsidRPr="0030461B">
        <w:rPr>
          <w:rFonts w:ascii="Arial" w:hAnsi="Arial" w:cs="Arial"/>
          <w:color w:val="000000"/>
          <w:sz w:val="20"/>
          <w:szCs w:val="26"/>
        </w:rPr>
        <w:t>а</w:t>
      </w:r>
      <w:r w:rsidR="002B4A67" w:rsidRPr="0030461B">
        <w:rPr>
          <w:rFonts w:ascii="Arial" w:hAnsi="Arial" w:cs="Arial"/>
          <w:color w:val="000000"/>
          <w:sz w:val="20"/>
          <w:szCs w:val="26"/>
        </w:rPr>
        <w:t xml:space="preserve"> </w:t>
      </w:r>
      <w:proofErr w:type="spellStart"/>
      <w:r w:rsidRPr="0030461B">
        <w:rPr>
          <w:rFonts w:ascii="Arial" w:hAnsi="Arial" w:cs="Arial"/>
          <w:color w:val="000000"/>
          <w:sz w:val="20"/>
          <w:szCs w:val="26"/>
        </w:rPr>
        <w:t>н</w:t>
      </w:r>
      <w:proofErr w:type="spellEnd"/>
      <w:r w:rsidR="002B4A67" w:rsidRPr="0030461B">
        <w:rPr>
          <w:rFonts w:ascii="Arial" w:hAnsi="Arial" w:cs="Arial"/>
          <w:color w:val="000000"/>
          <w:sz w:val="20"/>
          <w:szCs w:val="26"/>
        </w:rPr>
        <w:t xml:space="preserve"> </w:t>
      </w:r>
      <w:r w:rsidRPr="0030461B">
        <w:rPr>
          <w:rFonts w:ascii="Arial" w:hAnsi="Arial" w:cs="Arial"/>
          <w:color w:val="000000"/>
          <w:sz w:val="20"/>
          <w:szCs w:val="26"/>
        </w:rPr>
        <w:t>о</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л</w:t>
      </w:r>
      <w:r w:rsidR="002B4A67" w:rsidRPr="0030461B">
        <w:rPr>
          <w:rFonts w:ascii="Arial" w:hAnsi="Arial" w:cs="Arial"/>
          <w:color w:val="000000"/>
          <w:sz w:val="20"/>
          <w:szCs w:val="26"/>
        </w:rPr>
        <w:t xml:space="preserve"> </w:t>
      </w:r>
      <w:r w:rsidRPr="0030461B">
        <w:rPr>
          <w:rFonts w:ascii="Arial" w:hAnsi="Arial" w:cs="Arial"/>
          <w:color w:val="000000"/>
          <w:sz w:val="20"/>
          <w:szCs w:val="26"/>
        </w:rPr>
        <w:t>я</w:t>
      </w:r>
      <w:r w:rsidR="002B4A67" w:rsidRPr="0030461B">
        <w:rPr>
          <w:rFonts w:ascii="Arial" w:hAnsi="Arial" w:cs="Arial"/>
          <w:color w:val="000000"/>
          <w:sz w:val="20"/>
          <w:szCs w:val="26"/>
        </w:rPr>
        <w:t xml:space="preserve"> </w:t>
      </w:r>
      <w:r w:rsidRPr="0030461B">
        <w:rPr>
          <w:rFonts w:ascii="Arial" w:hAnsi="Arial" w:cs="Arial"/>
          <w:color w:val="000000"/>
          <w:sz w:val="20"/>
          <w:szCs w:val="26"/>
        </w:rPr>
        <w:t>е</w:t>
      </w:r>
      <w:r w:rsidR="002B4A67" w:rsidRPr="0030461B">
        <w:rPr>
          <w:rFonts w:ascii="Arial" w:hAnsi="Arial" w:cs="Arial"/>
          <w:color w:val="000000"/>
          <w:sz w:val="20"/>
          <w:szCs w:val="26"/>
        </w:rPr>
        <w:t xml:space="preserve"> </w:t>
      </w:r>
      <w:r w:rsidRPr="0030461B">
        <w:rPr>
          <w:rFonts w:ascii="Arial" w:hAnsi="Arial" w:cs="Arial"/>
          <w:color w:val="000000"/>
          <w:sz w:val="20"/>
          <w:szCs w:val="26"/>
        </w:rPr>
        <w:t>т:</w:t>
      </w:r>
    </w:p>
    <w:p w:rsidR="00B06678" w:rsidRPr="0030461B" w:rsidRDefault="00B06678" w:rsidP="0030461B">
      <w:pPr>
        <w:ind w:firstLine="708"/>
        <w:jc w:val="both"/>
        <w:rPr>
          <w:rFonts w:ascii="Arial" w:hAnsi="Arial" w:cs="Arial"/>
          <w:color w:val="000000"/>
          <w:sz w:val="20"/>
          <w:szCs w:val="26"/>
        </w:rPr>
      </w:pPr>
      <w:proofErr w:type="gramStart"/>
      <w:r w:rsidRPr="0030461B">
        <w:rPr>
          <w:rFonts w:ascii="Arial" w:hAnsi="Arial" w:cs="Arial"/>
          <w:color w:val="000000"/>
          <w:sz w:val="20"/>
          <w:szCs w:val="26"/>
        </w:rPr>
        <w:t>Внести</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Положение</w:t>
      </w:r>
      <w:r w:rsidR="002B4A67" w:rsidRPr="0030461B">
        <w:rPr>
          <w:rFonts w:ascii="Arial" w:hAnsi="Arial" w:cs="Arial"/>
          <w:color w:val="000000"/>
          <w:sz w:val="20"/>
          <w:szCs w:val="26"/>
        </w:rPr>
        <w:t xml:space="preserve"> </w:t>
      </w:r>
      <w:r w:rsidRPr="0030461B">
        <w:rPr>
          <w:rFonts w:ascii="Arial" w:hAnsi="Arial" w:cs="Arial"/>
          <w:color w:val="000000"/>
          <w:sz w:val="20"/>
          <w:szCs w:val="26"/>
        </w:rPr>
        <w:t>об</w:t>
      </w:r>
      <w:r w:rsidR="002B4A67" w:rsidRPr="0030461B">
        <w:rPr>
          <w:rFonts w:ascii="Arial" w:hAnsi="Arial" w:cs="Arial"/>
          <w:color w:val="000000"/>
          <w:sz w:val="20"/>
          <w:szCs w:val="26"/>
        </w:rPr>
        <w:t xml:space="preserve"> </w:t>
      </w:r>
      <w:r w:rsidRPr="0030461B">
        <w:rPr>
          <w:rFonts w:ascii="Arial" w:hAnsi="Arial" w:cs="Arial"/>
          <w:color w:val="000000"/>
          <w:sz w:val="20"/>
          <w:szCs w:val="26"/>
        </w:rPr>
        <w:t>оплате</w:t>
      </w:r>
      <w:r w:rsidR="002B4A67" w:rsidRPr="0030461B">
        <w:rPr>
          <w:rFonts w:ascii="Arial" w:hAnsi="Arial" w:cs="Arial"/>
          <w:color w:val="000000"/>
          <w:sz w:val="20"/>
          <w:szCs w:val="26"/>
        </w:rPr>
        <w:t xml:space="preserve"> </w:t>
      </w:r>
      <w:r w:rsidRPr="0030461B">
        <w:rPr>
          <w:rFonts w:ascii="Arial" w:hAnsi="Arial" w:cs="Arial"/>
          <w:color w:val="000000"/>
          <w:sz w:val="20"/>
          <w:szCs w:val="26"/>
        </w:rPr>
        <w:t>труда</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работников</w:t>
      </w:r>
      <w:r w:rsidR="002B4A67" w:rsidRPr="0030461B">
        <w:rPr>
          <w:rFonts w:ascii="Arial" w:hAnsi="Arial" w:cs="Arial"/>
          <w:color w:val="000000"/>
          <w:sz w:val="20"/>
          <w:szCs w:val="26"/>
        </w:rPr>
        <w:t xml:space="preserve"> </w:t>
      </w:r>
      <w:r w:rsidRPr="0030461B">
        <w:rPr>
          <w:rFonts w:ascii="Arial" w:hAnsi="Arial" w:cs="Arial"/>
          <w:color w:val="000000"/>
          <w:sz w:val="20"/>
          <w:szCs w:val="26"/>
        </w:rPr>
        <w:t>муниципальных</w:t>
      </w:r>
      <w:r w:rsidR="002B4A67" w:rsidRPr="0030461B">
        <w:rPr>
          <w:rFonts w:ascii="Arial" w:hAnsi="Arial" w:cs="Arial"/>
          <w:color w:val="000000"/>
          <w:sz w:val="20"/>
          <w:szCs w:val="26"/>
        </w:rPr>
        <w:t xml:space="preserve"> </w:t>
      </w:r>
      <w:r w:rsidRPr="0030461B">
        <w:rPr>
          <w:rFonts w:ascii="Arial" w:hAnsi="Arial" w:cs="Arial"/>
          <w:color w:val="000000"/>
          <w:sz w:val="20"/>
          <w:szCs w:val="26"/>
        </w:rPr>
        <w:t>учреждений</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занятых</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сфере</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утвержденное</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постановлением</w:t>
      </w:r>
      <w:r w:rsidR="002B4A67" w:rsidRPr="0030461B">
        <w:rPr>
          <w:rFonts w:ascii="Arial" w:hAnsi="Arial" w:cs="Arial"/>
          <w:color w:val="000000"/>
          <w:sz w:val="20"/>
          <w:szCs w:val="26"/>
        </w:rPr>
        <w:t xml:space="preserve"> </w:t>
      </w:r>
      <w:r w:rsidRPr="0030461B">
        <w:rPr>
          <w:rFonts w:ascii="Arial" w:hAnsi="Arial" w:cs="Arial"/>
          <w:color w:val="000000"/>
          <w:sz w:val="20"/>
          <w:szCs w:val="26"/>
        </w:rPr>
        <w:t>администрации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18</w:t>
      </w:r>
      <w:r w:rsidR="002B4A67" w:rsidRPr="0030461B">
        <w:rPr>
          <w:rFonts w:ascii="Arial" w:hAnsi="Arial" w:cs="Arial"/>
          <w:color w:val="000000"/>
          <w:sz w:val="20"/>
          <w:szCs w:val="26"/>
        </w:rPr>
        <w:t xml:space="preserve"> </w:t>
      </w:r>
      <w:r w:rsidRPr="0030461B">
        <w:rPr>
          <w:rFonts w:ascii="Arial" w:hAnsi="Arial" w:cs="Arial"/>
          <w:color w:val="000000"/>
          <w:sz w:val="20"/>
          <w:szCs w:val="26"/>
        </w:rPr>
        <w:t>ноября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2014</w:t>
      </w:r>
      <w:r w:rsidR="002B4A67" w:rsidRPr="0030461B">
        <w:rPr>
          <w:rFonts w:ascii="Arial" w:hAnsi="Arial" w:cs="Arial"/>
          <w:color w:val="000000"/>
          <w:sz w:val="20"/>
          <w:szCs w:val="26"/>
        </w:rPr>
        <w:t xml:space="preserve"> </w:t>
      </w:r>
      <w:r w:rsidRPr="0030461B">
        <w:rPr>
          <w:rFonts w:ascii="Arial" w:hAnsi="Arial" w:cs="Arial"/>
          <w:color w:val="000000"/>
          <w:sz w:val="20"/>
          <w:szCs w:val="26"/>
        </w:rPr>
        <w:t>года</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769</w:t>
      </w:r>
      <w:r w:rsidR="002B4A67" w:rsidRPr="0030461B">
        <w:rPr>
          <w:rFonts w:ascii="Arial" w:hAnsi="Arial" w:cs="Arial"/>
          <w:color w:val="000000"/>
          <w:sz w:val="20"/>
          <w:szCs w:val="26"/>
        </w:rPr>
        <w:t xml:space="preserve"> </w:t>
      </w:r>
      <w:r w:rsidRPr="0030461B">
        <w:rPr>
          <w:rFonts w:ascii="Arial" w:hAnsi="Arial" w:cs="Arial"/>
          <w:color w:val="000000"/>
          <w:sz w:val="20"/>
          <w:szCs w:val="26"/>
        </w:rPr>
        <w:t>«Об</w:t>
      </w:r>
      <w:r w:rsidR="002B4A67" w:rsidRPr="0030461B">
        <w:rPr>
          <w:rFonts w:ascii="Arial" w:hAnsi="Arial" w:cs="Arial"/>
          <w:color w:val="000000"/>
          <w:sz w:val="20"/>
          <w:szCs w:val="26"/>
        </w:rPr>
        <w:t xml:space="preserve"> </w:t>
      </w:r>
      <w:r w:rsidRPr="0030461B">
        <w:rPr>
          <w:rFonts w:ascii="Arial" w:hAnsi="Arial" w:cs="Arial"/>
          <w:color w:val="000000"/>
          <w:sz w:val="20"/>
          <w:szCs w:val="26"/>
        </w:rPr>
        <w:t>утве</w:t>
      </w:r>
      <w:r w:rsidRPr="0030461B">
        <w:rPr>
          <w:rFonts w:ascii="Arial" w:hAnsi="Arial" w:cs="Arial"/>
          <w:color w:val="000000"/>
          <w:sz w:val="20"/>
          <w:szCs w:val="26"/>
        </w:rPr>
        <w:t>р</w:t>
      </w:r>
      <w:r w:rsidRPr="0030461B">
        <w:rPr>
          <w:rFonts w:ascii="Arial" w:hAnsi="Arial" w:cs="Arial"/>
          <w:color w:val="000000"/>
          <w:sz w:val="20"/>
          <w:szCs w:val="26"/>
        </w:rPr>
        <w:t>ждении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Положения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об</w:t>
      </w:r>
      <w:r w:rsidR="002B4A67" w:rsidRPr="0030461B">
        <w:rPr>
          <w:rFonts w:ascii="Arial" w:hAnsi="Arial" w:cs="Arial"/>
          <w:color w:val="000000"/>
          <w:sz w:val="20"/>
          <w:szCs w:val="26"/>
        </w:rPr>
        <w:t xml:space="preserve"> </w:t>
      </w:r>
      <w:r w:rsidRPr="0030461B">
        <w:rPr>
          <w:rFonts w:ascii="Arial" w:hAnsi="Arial" w:cs="Arial"/>
          <w:color w:val="000000"/>
          <w:sz w:val="20"/>
          <w:szCs w:val="26"/>
        </w:rPr>
        <w:t>оплате</w:t>
      </w:r>
      <w:r w:rsidR="002B4A67" w:rsidRPr="0030461B">
        <w:rPr>
          <w:rFonts w:ascii="Arial" w:hAnsi="Arial" w:cs="Arial"/>
          <w:color w:val="000000"/>
          <w:sz w:val="20"/>
          <w:szCs w:val="26"/>
        </w:rPr>
        <w:t xml:space="preserve"> </w:t>
      </w:r>
      <w:r w:rsidRPr="0030461B">
        <w:rPr>
          <w:rFonts w:ascii="Arial" w:hAnsi="Arial" w:cs="Arial"/>
          <w:color w:val="000000"/>
          <w:sz w:val="20"/>
          <w:szCs w:val="26"/>
        </w:rPr>
        <w:t>труда</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работников</w:t>
      </w:r>
      <w:r w:rsidR="002B4A67" w:rsidRPr="0030461B">
        <w:rPr>
          <w:rFonts w:ascii="Arial" w:hAnsi="Arial" w:cs="Arial"/>
          <w:color w:val="000000"/>
          <w:sz w:val="20"/>
          <w:szCs w:val="26"/>
        </w:rPr>
        <w:t xml:space="preserve"> </w:t>
      </w:r>
      <w:r w:rsidRPr="0030461B">
        <w:rPr>
          <w:rFonts w:ascii="Arial" w:hAnsi="Arial" w:cs="Arial"/>
          <w:color w:val="000000"/>
          <w:sz w:val="20"/>
          <w:szCs w:val="26"/>
        </w:rPr>
        <w:t>муниципальных</w:t>
      </w:r>
      <w:r w:rsidR="002B4A67" w:rsidRPr="0030461B">
        <w:rPr>
          <w:rFonts w:ascii="Arial" w:hAnsi="Arial" w:cs="Arial"/>
          <w:color w:val="000000"/>
          <w:sz w:val="20"/>
          <w:szCs w:val="26"/>
        </w:rPr>
        <w:t xml:space="preserve"> </w:t>
      </w:r>
      <w:r w:rsidRPr="0030461B">
        <w:rPr>
          <w:rFonts w:ascii="Arial" w:hAnsi="Arial" w:cs="Arial"/>
          <w:color w:val="000000"/>
          <w:sz w:val="20"/>
          <w:szCs w:val="26"/>
        </w:rPr>
        <w:t>учреждений</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занятых</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сфере</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w:t>
      </w:r>
      <w:r w:rsidRPr="0030461B">
        <w:rPr>
          <w:rFonts w:ascii="Arial" w:hAnsi="Arial" w:cs="Arial"/>
          <w:color w:val="000000"/>
          <w:sz w:val="20"/>
          <w:szCs w:val="26"/>
        </w:rPr>
        <w:t>а</w:t>
      </w:r>
      <w:r w:rsidRPr="0030461B">
        <w:rPr>
          <w:rFonts w:ascii="Arial" w:hAnsi="Arial" w:cs="Arial"/>
          <w:color w:val="000000"/>
          <w:sz w:val="20"/>
          <w:szCs w:val="26"/>
        </w:rPr>
        <w:t>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(с</w:t>
      </w:r>
      <w:r w:rsidR="002B4A67" w:rsidRPr="0030461B">
        <w:rPr>
          <w:rFonts w:ascii="Arial" w:hAnsi="Arial" w:cs="Arial"/>
          <w:color w:val="000000"/>
          <w:sz w:val="20"/>
          <w:szCs w:val="26"/>
        </w:rPr>
        <w:t xml:space="preserve"> </w:t>
      </w:r>
      <w:r w:rsidRPr="0030461B">
        <w:rPr>
          <w:rFonts w:ascii="Arial" w:hAnsi="Arial" w:cs="Arial"/>
          <w:color w:val="000000"/>
          <w:sz w:val="20"/>
          <w:szCs w:val="26"/>
        </w:rPr>
        <w:t>изменениями,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внесенными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постановлениями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администрации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Pr="0030461B">
        <w:rPr>
          <w:rFonts w:ascii="Arial" w:hAnsi="Arial" w:cs="Arial"/>
          <w:color w:val="000000"/>
          <w:sz w:val="20"/>
          <w:szCs w:val="26"/>
        </w:rPr>
        <w:t>Чувашской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Республики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1</w:t>
      </w:r>
      <w:r w:rsidR="002B4A67" w:rsidRPr="0030461B">
        <w:rPr>
          <w:rFonts w:ascii="Arial" w:hAnsi="Arial" w:cs="Arial"/>
          <w:color w:val="000000"/>
          <w:sz w:val="20"/>
          <w:szCs w:val="26"/>
        </w:rPr>
        <w:t xml:space="preserve"> </w:t>
      </w:r>
      <w:r w:rsidRPr="0030461B">
        <w:rPr>
          <w:rFonts w:ascii="Arial" w:hAnsi="Arial" w:cs="Arial"/>
          <w:color w:val="000000"/>
          <w:sz w:val="20"/>
          <w:szCs w:val="26"/>
        </w:rPr>
        <w:t>ноября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2016</w:t>
      </w:r>
      <w:proofErr w:type="gramEnd"/>
      <w:r w:rsidR="002B4A67" w:rsidRPr="0030461B">
        <w:rPr>
          <w:rFonts w:ascii="Arial" w:hAnsi="Arial" w:cs="Arial"/>
          <w:color w:val="000000"/>
          <w:sz w:val="20"/>
          <w:szCs w:val="26"/>
        </w:rPr>
        <w:t xml:space="preserve"> </w:t>
      </w:r>
      <w:proofErr w:type="gramStart"/>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642,</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10</w:t>
      </w:r>
      <w:r w:rsidR="002B4A67" w:rsidRPr="0030461B">
        <w:rPr>
          <w:rFonts w:ascii="Arial" w:hAnsi="Arial" w:cs="Arial"/>
          <w:color w:val="000000"/>
          <w:sz w:val="20"/>
          <w:szCs w:val="26"/>
        </w:rPr>
        <w:t xml:space="preserve"> </w:t>
      </w:r>
      <w:r w:rsidRPr="0030461B">
        <w:rPr>
          <w:rFonts w:ascii="Arial" w:hAnsi="Arial" w:cs="Arial"/>
          <w:color w:val="000000"/>
          <w:sz w:val="20"/>
          <w:szCs w:val="26"/>
        </w:rPr>
        <w:t>а</w:t>
      </w:r>
      <w:r w:rsidRPr="0030461B">
        <w:rPr>
          <w:rFonts w:ascii="Arial" w:hAnsi="Arial" w:cs="Arial"/>
          <w:color w:val="000000"/>
          <w:sz w:val="20"/>
          <w:szCs w:val="26"/>
        </w:rPr>
        <w:t>п</w:t>
      </w:r>
      <w:r w:rsidRPr="0030461B">
        <w:rPr>
          <w:rFonts w:ascii="Arial" w:hAnsi="Arial" w:cs="Arial"/>
          <w:color w:val="000000"/>
          <w:sz w:val="20"/>
          <w:szCs w:val="26"/>
        </w:rPr>
        <w:t>реля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2017</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269,</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26</w:t>
      </w:r>
      <w:r w:rsidR="002B4A67" w:rsidRPr="0030461B">
        <w:rPr>
          <w:rFonts w:ascii="Arial" w:hAnsi="Arial" w:cs="Arial"/>
          <w:color w:val="000000"/>
          <w:sz w:val="20"/>
          <w:szCs w:val="26"/>
        </w:rPr>
        <w:t xml:space="preserve"> </w:t>
      </w:r>
      <w:r w:rsidRPr="0030461B">
        <w:rPr>
          <w:rFonts w:ascii="Arial" w:hAnsi="Arial" w:cs="Arial"/>
          <w:color w:val="000000"/>
          <w:sz w:val="20"/>
          <w:szCs w:val="26"/>
        </w:rPr>
        <w:t>июля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2017</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549,</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19</w:t>
      </w:r>
      <w:r w:rsidR="002B4A67" w:rsidRPr="0030461B">
        <w:rPr>
          <w:rFonts w:ascii="Arial" w:hAnsi="Arial" w:cs="Arial"/>
          <w:color w:val="000000"/>
          <w:sz w:val="20"/>
          <w:szCs w:val="26"/>
        </w:rPr>
        <w:t xml:space="preserve"> </w:t>
      </w:r>
      <w:r w:rsidRPr="0030461B">
        <w:rPr>
          <w:rFonts w:ascii="Arial" w:hAnsi="Arial" w:cs="Arial"/>
          <w:color w:val="000000"/>
          <w:sz w:val="20"/>
          <w:szCs w:val="26"/>
        </w:rPr>
        <w:t>января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2018</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29,</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17</w:t>
      </w:r>
      <w:r w:rsidR="002B4A67" w:rsidRPr="0030461B">
        <w:rPr>
          <w:rFonts w:ascii="Arial" w:hAnsi="Arial" w:cs="Arial"/>
          <w:color w:val="000000"/>
          <w:sz w:val="20"/>
          <w:szCs w:val="26"/>
        </w:rPr>
        <w:t xml:space="preserve"> </w:t>
      </w:r>
      <w:r w:rsidRPr="0030461B">
        <w:rPr>
          <w:rFonts w:ascii="Arial" w:hAnsi="Arial" w:cs="Arial"/>
          <w:color w:val="000000"/>
          <w:sz w:val="20"/>
          <w:szCs w:val="26"/>
        </w:rPr>
        <w:t>июля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2018</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494,</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24</w:t>
      </w:r>
      <w:r w:rsidR="002B4A67" w:rsidRPr="0030461B">
        <w:rPr>
          <w:rFonts w:ascii="Arial" w:hAnsi="Arial" w:cs="Arial"/>
          <w:color w:val="000000"/>
          <w:sz w:val="20"/>
          <w:szCs w:val="26"/>
        </w:rPr>
        <w:t xml:space="preserve"> </w:t>
      </w:r>
      <w:r w:rsidRPr="0030461B">
        <w:rPr>
          <w:rFonts w:ascii="Arial" w:hAnsi="Arial" w:cs="Arial"/>
          <w:color w:val="000000"/>
          <w:sz w:val="20"/>
          <w:szCs w:val="26"/>
        </w:rPr>
        <w:t>августа</w:t>
      </w:r>
      <w:r w:rsidR="002B4A67" w:rsidRPr="0030461B">
        <w:rPr>
          <w:rFonts w:ascii="Arial" w:hAnsi="Arial" w:cs="Arial"/>
          <w:color w:val="000000"/>
          <w:sz w:val="20"/>
          <w:szCs w:val="26"/>
        </w:rPr>
        <w:t xml:space="preserve"> </w:t>
      </w:r>
      <w:r w:rsidRPr="0030461B">
        <w:rPr>
          <w:rFonts w:ascii="Arial" w:hAnsi="Arial" w:cs="Arial"/>
          <w:color w:val="000000"/>
          <w:sz w:val="20"/>
          <w:szCs w:val="26"/>
        </w:rPr>
        <w:t>2018</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598,</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8</w:t>
      </w:r>
      <w:r w:rsidR="002B4A67" w:rsidRPr="0030461B">
        <w:rPr>
          <w:rFonts w:ascii="Arial" w:hAnsi="Arial" w:cs="Arial"/>
          <w:color w:val="000000"/>
          <w:sz w:val="20"/>
          <w:szCs w:val="26"/>
        </w:rPr>
        <w:t xml:space="preserve"> </w:t>
      </w:r>
      <w:r w:rsidRPr="0030461B">
        <w:rPr>
          <w:rFonts w:ascii="Arial" w:hAnsi="Arial" w:cs="Arial"/>
          <w:color w:val="000000"/>
          <w:sz w:val="20"/>
          <w:szCs w:val="26"/>
        </w:rPr>
        <w:t>ноября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2018</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699,</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3</w:t>
      </w:r>
      <w:r w:rsidR="002B4A67" w:rsidRPr="0030461B">
        <w:rPr>
          <w:rFonts w:ascii="Arial" w:hAnsi="Arial" w:cs="Arial"/>
          <w:color w:val="000000"/>
          <w:sz w:val="20"/>
          <w:szCs w:val="26"/>
        </w:rPr>
        <w:t xml:space="preserve"> </w:t>
      </w:r>
      <w:r w:rsidRPr="0030461B">
        <w:rPr>
          <w:rFonts w:ascii="Arial" w:hAnsi="Arial" w:cs="Arial"/>
          <w:color w:val="000000"/>
          <w:sz w:val="20"/>
          <w:szCs w:val="26"/>
        </w:rPr>
        <w:t>октября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2019</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699,</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12</w:t>
      </w:r>
      <w:r w:rsidR="002B4A67" w:rsidRPr="0030461B">
        <w:rPr>
          <w:rFonts w:ascii="Arial" w:hAnsi="Arial" w:cs="Arial"/>
          <w:color w:val="000000"/>
          <w:sz w:val="20"/>
          <w:szCs w:val="26"/>
        </w:rPr>
        <w:t xml:space="preserve"> </w:t>
      </w:r>
      <w:r w:rsidRPr="0030461B">
        <w:rPr>
          <w:rFonts w:ascii="Arial" w:hAnsi="Arial" w:cs="Arial"/>
          <w:color w:val="000000"/>
          <w:sz w:val="20"/>
          <w:szCs w:val="26"/>
        </w:rPr>
        <w:t>декабря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2019</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927)</w:t>
      </w:r>
      <w:r w:rsidR="002B4A67" w:rsidRPr="0030461B">
        <w:rPr>
          <w:rFonts w:ascii="Arial" w:hAnsi="Arial" w:cs="Arial"/>
          <w:color w:val="000000"/>
          <w:sz w:val="20"/>
          <w:szCs w:val="26"/>
        </w:rPr>
        <w:t xml:space="preserve"> </w:t>
      </w:r>
      <w:r w:rsidRPr="0030461B">
        <w:rPr>
          <w:rFonts w:ascii="Arial" w:hAnsi="Arial" w:cs="Arial"/>
          <w:color w:val="000000"/>
          <w:sz w:val="20"/>
          <w:szCs w:val="26"/>
        </w:rPr>
        <w:t>(далее</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Положение)</w:t>
      </w:r>
      <w:r w:rsidR="002B4A67" w:rsidRPr="0030461B">
        <w:rPr>
          <w:rFonts w:ascii="Arial" w:hAnsi="Arial" w:cs="Arial"/>
          <w:color w:val="000000"/>
          <w:sz w:val="20"/>
          <w:szCs w:val="26"/>
        </w:rPr>
        <w:t xml:space="preserve"> </w:t>
      </w:r>
      <w:r w:rsidRPr="0030461B">
        <w:rPr>
          <w:rFonts w:ascii="Arial" w:hAnsi="Arial" w:cs="Arial"/>
          <w:color w:val="000000"/>
          <w:sz w:val="20"/>
          <w:szCs w:val="26"/>
        </w:rPr>
        <w:t>следующие</w:t>
      </w:r>
      <w:r w:rsidR="002B4A67" w:rsidRPr="0030461B">
        <w:rPr>
          <w:rFonts w:ascii="Arial" w:hAnsi="Arial" w:cs="Arial"/>
          <w:color w:val="000000"/>
          <w:sz w:val="20"/>
          <w:szCs w:val="26"/>
        </w:rPr>
        <w:t xml:space="preserve"> </w:t>
      </w:r>
      <w:r w:rsidRPr="0030461B">
        <w:rPr>
          <w:rFonts w:ascii="Arial" w:hAnsi="Arial" w:cs="Arial"/>
          <w:color w:val="000000"/>
          <w:sz w:val="20"/>
          <w:szCs w:val="26"/>
        </w:rPr>
        <w:t>изменения:</w:t>
      </w:r>
      <w:proofErr w:type="gramEnd"/>
    </w:p>
    <w:p w:rsidR="00B06678" w:rsidRPr="0030461B" w:rsidRDefault="00B06678" w:rsidP="0030461B">
      <w:pPr>
        <w:ind w:left="843"/>
        <w:jc w:val="both"/>
        <w:rPr>
          <w:rFonts w:ascii="Arial" w:hAnsi="Arial" w:cs="Arial"/>
          <w:color w:val="000000"/>
          <w:sz w:val="20"/>
          <w:szCs w:val="26"/>
        </w:rPr>
      </w:pPr>
      <w:r w:rsidRPr="0030461B">
        <w:rPr>
          <w:rFonts w:ascii="Arial" w:hAnsi="Arial" w:cs="Arial"/>
          <w:color w:val="000000"/>
          <w:sz w:val="20"/>
          <w:szCs w:val="26"/>
        </w:rPr>
        <w:t>подпункт</w:t>
      </w:r>
      <w:r w:rsidR="002B4A67" w:rsidRPr="0030461B">
        <w:rPr>
          <w:rFonts w:ascii="Arial" w:hAnsi="Arial" w:cs="Arial"/>
          <w:color w:val="000000"/>
          <w:sz w:val="20"/>
          <w:szCs w:val="26"/>
        </w:rPr>
        <w:t xml:space="preserve"> </w:t>
      </w:r>
      <w:r w:rsidRPr="0030461B">
        <w:rPr>
          <w:rFonts w:ascii="Arial" w:hAnsi="Arial" w:cs="Arial"/>
          <w:color w:val="000000"/>
          <w:sz w:val="20"/>
          <w:szCs w:val="26"/>
        </w:rPr>
        <w:t>«б»</w:t>
      </w:r>
      <w:r w:rsidR="002B4A67" w:rsidRPr="0030461B">
        <w:rPr>
          <w:rFonts w:ascii="Arial" w:hAnsi="Arial" w:cs="Arial"/>
          <w:color w:val="000000"/>
          <w:sz w:val="20"/>
          <w:szCs w:val="26"/>
        </w:rPr>
        <w:t xml:space="preserve"> </w:t>
      </w:r>
      <w:r w:rsidRPr="0030461B">
        <w:rPr>
          <w:rFonts w:ascii="Arial" w:hAnsi="Arial" w:cs="Arial"/>
          <w:color w:val="000000"/>
          <w:sz w:val="20"/>
          <w:szCs w:val="26"/>
        </w:rPr>
        <w:t>пункта</w:t>
      </w:r>
      <w:r w:rsidR="002B4A67" w:rsidRPr="0030461B">
        <w:rPr>
          <w:rFonts w:ascii="Arial" w:hAnsi="Arial" w:cs="Arial"/>
          <w:color w:val="000000"/>
          <w:sz w:val="20"/>
          <w:szCs w:val="26"/>
        </w:rPr>
        <w:t xml:space="preserve"> </w:t>
      </w:r>
      <w:r w:rsidRPr="0030461B">
        <w:rPr>
          <w:rFonts w:ascii="Arial" w:hAnsi="Arial" w:cs="Arial"/>
          <w:color w:val="000000"/>
          <w:sz w:val="20"/>
          <w:szCs w:val="26"/>
        </w:rPr>
        <w:t>8.3</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раздела</w:t>
      </w:r>
      <w:r w:rsidR="002B4A67" w:rsidRPr="0030461B">
        <w:rPr>
          <w:rFonts w:ascii="Arial" w:hAnsi="Arial" w:cs="Arial"/>
          <w:color w:val="000000"/>
          <w:sz w:val="20"/>
          <w:szCs w:val="26"/>
        </w:rPr>
        <w:t xml:space="preserve"> </w:t>
      </w:r>
      <w:r w:rsidRPr="0030461B">
        <w:rPr>
          <w:rFonts w:ascii="Arial" w:hAnsi="Arial" w:cs="Arial"/>
          <w:color w:val="000000"/>
          <w:sz w:val="20"/>
          <w:szCs w:val="26"/>
          <w:lang w:val="en-US"/>
        </w:rPr>
        <w:t>VIII</w:t>
      </w:r>
      <w:r w:rsidR="002B4A67" w:rsidRPr="0030461B">
        <w:rPr>
          <w:rFonts w:ascii="Arial" w:hAnsi="Arial" w:cs="Arial"/>
          <w:color w:val="000000"/>
          <w:sz w:val="20"/>
          <w:szCs w:val="26"/>
        </w:rPr>
        <w:t xml:space="preserve"> </w:t>
      </w:r>
      <w:r w:rsidRPr="0030461B">
        <w:rPr>
          <w:rFonts w:ascii="Arial" w:hAnsi="Arial" w:cs="Arial"/>
          <w:color w:val="000000"/>
          <w:sz w:val="20"/>
          <w:szCs w:val="26"/>
        </w:rPr>
        <w:t>изложить</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следующей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редакции:</w:t>
      </w:r>
    </w:p>
    <w:p w:rsidR="00B06678" w:rsidRPr="0030461B" w:rsidRDefault="00B06678" w:rsidP="0030461B">
      <w:pPr>
        <w:widowControl w:val="0"/>
        <w:tabs>
          <w:tab w:val="num" w:pos="0"/>
        </w:tabs>
        <w:ind w:firstLine="843"/>
        <w:jc w:val="both"/>
        <w:rPr>
          <w:rFonts w:ascii="Arial" w:hAnsi="Arial" w:cs="Arial"/>
          <w:color w:val="000000"/>
          <w:sz w:val="20"/>
          <w:szCs w:val="26"/>
        </w:rPr>
      </w:pPr>
      <w:proofErr w:type="gramStart"/>
      <w:r w:rsidRPr="0030461B">
        <w:rPr>
          <w:rFonts w:ascii="Arial" w:hAnsi="Arial" w:cs="Arial"/>
          <w:color w:val="000000"/>
          <w:sz w:val="20"/>
          <w:szCs w:val="26"/>
        </w:rPr>
        <w:t>«б)</w:t>
      </w:r>
      <w:r w:rsidR="002B4A67" w:rsidRPr="0030461B">
        <w:rPr>
          <w:rFonts w:ascii="Arial" w:hAnsi="Arial" w:cs="Arial"/>
          <w:color w:val="000000"/>
          <w:sz w:val="20"/>
          <w:szCs w:val="26"/>
        </w:rPr>
        <w:t xml:space="preserve"> </w:t>
      </w:r>
      <w:r w:rsidRPr="0030461B">
        <w:rPr>
          <w:rFonts w:ascii="Arial" w:hAnsi="Arial" w:cs="Arial"/>
          <w:color w:val="000000"/>
          <w:sz w:val="20"/>
          <w:szCs w:val="26"/>
        </w:rPr>
        <w:t>лицам,</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награжденным</w:t>
      </w:r>
      <w:r w:rsidR="002B4A67" w:rsidRPr="0030461B">
        <w:rPr>
          <w:rFonts w:ascii="Arial" w:hAnsi="Arial" w:cs="Arial"/>
          <w:color w:val="000000"/>
          <w:sz w:val="20"/>
          <w:szCs w:val="26"/>
        </w:rPr>
        <w:t xml:space="preserve"> </w:t>
      </w:r>
      <w:r w:rsidRPr="0030461B">
        <w:rPr>
          <w:rFonts w:ascii="Arial" w:hAnsi="Arial" w:cs="Arial"/>
          <w:color w:val="000000"/>
          <w:sz w:val="20"/>
          <w:szCs w:val="26"/>
        </w:rPr>
        <w:t>государственными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наградами,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почетными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званиями,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нагрудными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знаками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"Почетный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работник</w:t>
      </w:r>
      <w:r w:rsidR="002B4A67" w:rsidRPr="0030461B">
        <w:rPr>
          <w:rFonts w:ascii="Arial" w:hAnsi="Arial" w:cs="Arial"/>
          <w:color w:val="000000"/>
          <w:sz w:val="20"/>
          <w:szCs w:val="26"/>
        </w:rPr>
        <w:t xml:space="preserve"> </w:t>
      </w:r>
      <w:r w:rsidRPr="0030461B">
        <w:rPr>
          <w:rFonts w:ascii="Arial" w:hAnsi="Arial" w:cs="Arial"/>
          <w:color w:val="000000"/>
          <w:sz w:val="20"/>
          <w:szCs w:val="26"/>
        </w:rPr>
        <w:t>воспитания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и</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просвещения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Российской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Федерации»,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«Почетный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работник</w:t>
      </w:r>
      <w:r w:rsidR="002B4A67" w:rsidRPr="0030461B">
        <w:rPr>
          <w:rFonts w:ascii="Arial" w:hAnsi="Arial" w:cs="Arial"/>
          <w:color w:val="000000"/>
          <w:sz w:val="20"/>
          <w:szCs w:val="26"/>
        </w:rPr>
        <w:t xml:space="preserve"> </w:t>
      </w:r>
      <w:r w:rsidRPr="0030461B">
        <w:rPr>
          <w:rFonts w:ascii="Arial" w:hAnsi="Arial" w:cs="Arial"/>
          <w:color w:val="000000"/>
          <w:sz w:val="20"/>
          <w:szCs w:val="26"/>
        </w:rPr>
        <w:t>высшего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профессионального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Российской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Федерации",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"Почетный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работник</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начального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професси</w:t>
      </w:r>
      <w:r w:rsidRPr="0030461B">
        <w:rPr>
          <w:rFonts w:ascii="Arial" w:hAnsi="Arial" w:cs="Arial"/>
          <w:color w:val="000000"/>
          <w:sz w:val="20"/>
          <w:szCs w:val="26"/>
        </w:rPr>
        <w:t>о</w:t>
      </w:r>
      <w:r w:rsidRPr="0030461B">
        <w:rPr>
          <w:rFonts w:ascii="Arial" w:hAnsi="Arial" w:cs="Arial"/>
          <w:color w:val="000000"/>
          <w:sz w:val="20"/>
          <w:szCs w:val="26"/>
        </w:rPr>
        <w:t>нального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Российской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Федерации",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"Почетный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работник</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общего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Российской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Федерации",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"Почетный</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работник</w:t>
      </w:r>
      <w:r w:rsidR="002B4A67" w:rsidRPr="0030461B">
        <w:rPr>
          <w:rFonts w:ascii="Arial" w:hAnsi="Arial" w:cs="Arial"/>
          <w:color w:val="000000"/>
          <w:sz w:val="20"/>
          <w:szCs w:val="26"/>
        </w:rPr>
        <w:t xml:space="preserve"> </w:t>
      </w:r>
      <w:r w:rsidRPr="0030461B">
        <w:rPr>
          <w:rFonts w:ascii="Arial" w:hAnsi="Arial" w:cs="Arial"/>
          <w:color w:val="000000"/>
          <w:sz w:val="20"/>
          <w:szCs w:val="26"/>
        </w:rPr>
        <w:t>среднего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професси</w:t>
      </w:r>
      <w:r w:rsidRPr="0030461B">
        <w:rPr>
          <w:rFonts w:ascii="Arial" w:hAnsi="Arial" w:cs="Arial"/>
          <w:color w:val="000000"/>
          <w:sz w:val="20"/>
          <w:szCs w:val="26"/>
        </w:rPr>
        <w:t>о</w:t>
      </w:r>
      <w:r w:rsidRPr="0030461B">
        <w:rPr>
          <w:rFonts w:ascii="Arial" w:hAnsi="Arial" w:cs="Arial"/>
          <w:color w:val="000000"/>
          <w:sz w:val="20"/>
          <w:szCs w:val="26"/>
        </w:rPr>
        <w:t>нального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Российской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Федерации",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значками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"Отличник</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народного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просвещения",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"Отличник</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профессионально-технического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Росси</w:t>
      </w:r>
      <w:r w:rsidRPr="0030461B">
        <w:rPr>
          <w:rFonts w:ascii="Arial" w:hAnsi="Arial" w:cs="Arial"/>
          <w:color w:val="000000"/>
          <w:sz w:val="20"/>
          <w:szCs w:val="26"/>
        </w:rPr>
        <w:t>й</w:t>
      </w:r>
      <w:r w:rsidRPr="0030461B">
        <w:rPr>
          <w:rFonts w:ascii="Arial" w:hAnsi="Arial" w:cs="Arial"/>
          <w:color w:val="000000"/>
          <w:sz w:val="20"/>
          <w:szCs w:val="26"/>
        </w:rPr>
        <w:t>ской</w:t>
      </w:r>
      <w:r w:rsidR="002B4A67" w:rsidRPr="0030461B">
        <w:rPr>
          <w:rFonts w:ascii="Arial" w:hAnsi="Arial" w:cs="Arial"/>
          <w:color w:val="000000"/>
          <w:sz w:val="20"/>
          <w:szCs w:val="26"/>
        </w:rPr>
        <w:t xml:space="preserve"> </w:t>
      </w:r>
      <w:r w:rsidRPr="0030461B">
        <w:rPr>
          <w:rFonts w:ascii="Arial" w:hAnsi="Arial" w:cs="Arial"/>
          <w:color w:val="000000"/>
          <w:sz w:val="20"/>
          <w:szCs w:val="26"/>
        </w:rPr>
        <w:t>Федерации",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"Отличник</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профессионально-технического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СССР",</w:t>
      </w:r>
      <w:r w:rsidR="002B4A67" w:rsidRPr="0030461B">
        <w:rPr>
          <w:rFonts w:ascii="Arial" w:hAnsi="Arial" w:cs="Arial"/>
          <w:color w:val="000000"/>
          <w:sz w:val="20"/>
          <w:szCs w:val="26"/>
        </w:rPr>
        <w:t xml:space="preserve"> </w:t>
      </w:r>
      <w:r w:rsidRPr="0030461B">
        <w:rPr>
          <w:rFonts w:ascii="Arial" w:hAnsi="Arial" w:cs="Arial"/>
          <w:color w:val="000000"/>
          <w:sz w:val="20"/>
          <w:szCs w:val="26"/>
        </w:rPr>
        <w:t>"Отличник</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просвещения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СССР",</w:t>
      </w:r>
      <w:r w:rsidR="002B4A67" w:rsidRPr="0030461B">
        <w:rPr>
          <w:rFonts w:ascii="Arial" w:hAnsi="Arial" w:cs="Arial"/>
          <w:color w:val="000000"/>
          <w:sz w:val="20"/>
          <w:szCs w:val="26"/>
        </w:rPr>
        <w:t xml:space="preserve"> </w:t>
      </w:r>
      <w:r w:rsidRPr="0030461B">
        <w:rPr>
          <w:rFonts w:ascii="Arial" w:hAnsi="Arial" w:cs="Arial"/>
          <w:color w:val="000000"/>
          <w:sz w:val="20"/>
          <w:szCs w:val="26"/>
        </w:rPr>
        <w:t>"За</w:t>
      </w:r>
      <w:proofErr w:type="gramEnd"/>
      <w:r w:rsidR="002B4A67" w:rsidRPr="0030461B">
        <w:rPr>
          <w:rFonts w:ascii="Arial" w:hAnsi="Arial" w:cs="Arial"/>
          <w:color w:val="000000"/>
          <w:sz w:val="20"/>
          <w:szCs w:val="26"/>
        </w:rPr>
        <w:t xml:space="preserve"> </w:t>
      </w:r>
      <w:r w:rsidRPr="0030461B">
        <w:rPr>
          <w:rFonts w:ascii="Arial" w:hAnsi="Arial" w:cs="Arial"/>
          <w:color w:val="000000"/>
          <w:sz w:val="20"/>
          <w:szCs w:val="26"/>
        </w:rPr>
        <w:t>заслуги</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высшем</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"За</w:t>
      </w:r>
      <w:r w:rsidR="002B4A67" w:rsidRPr="0030461B">
        <w:rPr>
          <w:rFonts w:ascii="Arial" w:hAnsi="Arial" w:cs="Arial"/>
          <w:color w:val="000000"/>
          <w:sz w:val="20"/>
          <w:szCs w:val="26"/>
        </w:rPr>
        <w:t xml:space="preserve"> </w:t>
      </w:r>
      <w:r w:rsidRPr="0030461B">
        <w:rPr>
          <w:rFonts w:ascii="Arial" w:hAnsi="Arial" w:cs="Arial"/>
          <w:color w:val="000000"/>
          <w:sz w:val="20"/>
          <w:szCs w:val="26"/>
        </w:rPr>
        <w:t>з</w:t>
      </w:r>
      <w:r w:rsidRPr="0030461B">
        <w:rPr>
          <w:rFonts w:ascii="Arial" w:hAnsi="Arial" w:cs="Arial"/>
          <w:color w:val="000000"/>
          <w:sz w:val="20"/>
          <w:szCs w:val="26"/>
        </w:rPr>
        <w:t>а</w:t>
      </w:r>
      <w:r w:rsidRPr="0030461B">
        <w:rPr>
          <w:rFonts w:ascii="Arial" w:hAnsi="Arial" w:cs="Arial"/>
          <w:color w:val="000000"/>
          <w:sz w:val="20"/>
          <w:szCs w:val="26"/>
        </w:rPr>
        <w:t>слуги</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среднем</w:t>
      </w:r>
      <w:r w:rsidR="002B4A67" w:rsidRPr="0030461B">
        <w:rPr>
          <w:rFonts w:ascii="Arial" w:hAnsi="Arial" w:cs="Arial"/>
          <w:color w:val="000000"/>
          <w:sz w:val="20"/>
          <w:szCs w:val="26"/>
        </w:rPr>
        <w:t xml:space="preserve"> </w:t>
      </w:r>
      <w:r w:rsidRPr="0030461B">
        <w:rPr>
          <w:rFonts w:ascii="Arial" w:hAnsi="Arial" w:cs="Arial"/>
          <w:color w:val="000000"/>
          <w:sz w:val="20"/>
          <w:szCs w:val="26"/>
        </w:rPr>
        <w:t>специальном</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образовании",</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надбавка</w:t>
      </w:r>
      <w:r w:rsidR="002B4A67" w:rsidRPr="0030461B">
        <w:rPr>
          <w:rFonts w:ascii="Arial" w:hAnsi="Arial" w:cs="Arial"/>
          <w:color w:val="000000"/>
          <w:sz w:val="20"/>
          <w:szCs w:val="26"/>
        </w:rPr>
        <w:t xml:space="preserve"> </w:t>
      </w:r>
      <w:r w:rsidRPr="0030461B">
        <w:rPr>
          <w:rFonts w:ascii="Arial" w:hAnsi="Arial" w:cs="Arial"/>
          <w:color w:val="000000"/>
          <w:sz w:val="20"/>
          <w:szCs w:val="26"/>
        </w:rPr>
        <w:t>до</w:t>
      </w:r>
      <w:r w:rsidR="002B4A67" w:rsidRPr="0030461B">
        <w:rPr>
          <w:rFonts w:ascii="Arial" w:hAnsi="Arial" w:cs="Arial"/>
          <w:color w:val="000000"/>
          <w:sz w:val="20"/>
          <w:szCs w:val="26"/>
        </w:rPr>
        <w:t xml:space="preserve"> </w:t>
      </w:r>
      <w:r w:rsidRPr="0030461B">
        <w:rPr>
          <w:rFonts w:ascii="Arial" w:hAnsi="Arial" w:cs="Arial"/>
          <w:color w:val="000000"/>
          <w:sz w:val="20"/>
          <w:szCs w:val="26"/>
        </w:rPr>
        <w:t>25</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процентов</w:t>
      </w:r>
      <w:r w:rsidR="002B4A67" w:rsidRPr="0030461B">
        <w:rPr>
          <w:rFonts w:ascii="Arial" w:hAnsi="Arial" w:cs="Arial"/>
          <w:color w:val="000000"/>
          <w:sz w:val="20"/>
          <w:szCs w:val="26"/>
        </w:rPr>
        <w:t xml:space="preserve"> </w:t>
      </w:r>
      <w:r w:rsidRPr="0030461B">
        <w:rPr>
          <w:rFonts w:ascii="Arial" w:hAnsi="Arial" w:cs="Arial"/>
          <w:color w:val="000000"/>
          <w:sz w:val="20"/>
          <w:szCs w:val="26"/>
        </w:rPr>
        <w:t>к</w:t>
      </w:r>
      <w:r w:rsidR="002B4A67" w:rsidRPr="0030461B">
        <w:rPr>
          <w:rFonts w:ascii="Arial" w:hAnsi="Arial" w:cs="Arial"/>
          <w:color w:val="000000"/>
          <w:sz w:val="20"/>
          <w:szCs w:val="26"/>
        </w:rPr>
        <w:t xml:space="preserve"> </w:t>
      </w:r>
      <w:r w:rsidRPr="0030461B">
        <w:rPr>
          <w:rFonts w:ascii="Arial" w:hAnsi="Arial" w:cs="Arial"/>
          <w:color w:val="000000"/>
          <w:sz w:val="20"/>
          <w:szCs w:val="26"/>
        </w:rPr>
        <w:t>окладу</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(ставке)</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(размеры</w:t>
      </w:r>
      <w:r w:rsidR="002B4A67" w:rsidRPr="0030461B">
        <w:rPr>
          <w:rFonts w:ascii="Arial" w:hAnsi="Arial" w:cs="Arial"/>
          <w:color w:val="000000"/>
          <w:sz w:val="20"/>
          <w:szCs w:val="26"/>
        </w:rPr>
        <w:t xml:space="preserve"> </w:t>
      </w:r>
      <w:r w:rsidRPr="0030461B">
        <w:rPr>
          <w:rFonts w:ascii="Arial" w:hAnsi="Arial" w:cs="Arial"/>
          <w:color w:val="000000"/>
          <w:sz w:val="20"/>
          <w:szCs w:val="26"/>
        </w:rPr>
        <w:t>и</w:t>
      </w:r>
      <w:r w:rsidR="002B4A67" w:rsidRPr="0030461B">
        <w:rPr>
          <w:rFonts w:ascii="Arial" w:hAnsi="Arial" w:cs="Arial"/>
          <w:color w:val="000000"/>
          <w:sz w:val="20"/>
          <w:szCs w:val="26"/>
        </w:rPr>
        <w:t xml:space="preserve"> </w:t>
      </w:r>
      <w:r w:rsidRPr="0030461B">
        <w:rPr>
          <w:rFonts w:ascii="Arial" w:hAnsi="Arial" w:cs="Arial"/>
          <w:color w:val="000000"/>
          <w:sz w:val="20"/>
          <w:szCs w:val="26"/>
        </w:rPr>
        <w:t>условия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выплаты</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надбавок</w:t>
      </w:r>
      <w:r w:rsidR="002B4A67" w:rsidRPr="0030461B">
        <w:rPr>
          <w:rFonts w:ascii="Arial" w:hAnsi="Arial" w:cs="Arial"/>
          <w:color w:val="000000"/>
          <w:sz w:val="20"/>
          <w:szCs w:val="26"/>
        </w:rPr>
        <w:t xml:space="preserve"> </w:t>
      </w:r>
      <w:r w:rsidRPr="0030461B">
        <w:rPr>
          <w:rFonts w:ascii="Arial" w:hAnsi="Arial" w:cs="Arial"/>
          <w:color w:val="000000"/>
          <w:sz w:val="20"/>
          <w:szCs w:val="26"/>
        </w:rPr>
        <w:t>определяются</w:t>
      </w:r>
      <w:r w:rsidR="002B4A67" w:rsidRPr="0030461B">
        <w:rPr>
          <w:rFonts w:ascii="Arial" w:hAnsi="Arial" w:cs="Arial"/>
          <w:color w:val="000000"/>
          <w:sz w:val="20"/>
          <w:szCs w:val="26"/>
        </w:rPr>
        <w:t xml:space="preserve"> </w:t>
      </w:r>
      <w:r w:rsidRPr="0030461B">
        <w:rPr>
          <w:rFonts w:ascii="Arial" w:hAnsi="Arial" w:cs="Arial"/>
          <w:color w:val="000000"/>
          <w:sz w:val="20"/>
          <w:szCs w:val="26"/>
        </w:rPr>
        <w:t>локальными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нормативными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актами</w:t>
      </w:r>
      <w:r w:rsidR="002B4A67" w:rsidRPr="0030461B">
        <w:rPr>
          <w:rFonts w:ascii="Arial" w:hAnsi="Arial" w:cs="Arial"/>
          <w:color w:val="000000"/>
          <w:sz w:val="20"/>
          <w:szCs w:val="26"/>
        </w:rPr>
        <w:t xml:space="preserve"> </w:t>
      </w:r>
      <w:r w:rsidRPr="0030461B">
        <w:rPr>
          <w:rFonts w:ascii="Arial" w:hAnsi="Arial" w:cs="Arial"/>
          <w:color w:val="000000"/>
          <w:sz w:val="20"/>
          <w:szCs w:val="26"/>
        </w:rPr>
        <w:t>учреждений);</w:t>
      </w:r>
    </w:p>
    <w:p w:rsidR="00B06678" w:rsidRPr="0030461B" w:rsidRDefault="00B06678" w:rsidP="0030461B">
      <w:pPr>
        <w:widowControl w:val="0"/>
        <w:tabs>
          <w:tab w:val="num" w:pos="0"/>
        </w:tabs>
        <w:ind w:firstLine="843"/>
        <w:jc w:val="both"/>
        <w:rPr>
          <w:rFonts w:ascii="Arial" w:hAnsi="Arial" w:cs="Arial"/>
          <w:color w:val="000000"/>
          <w:sz w:val="20"/>
          <w:szCs w:val="26"/>
        </w:rPr>
      </w:pPr>
      <w:proofErr w:type="gramStart"/>
      <w:r w:rsidRPr="0030461B">
        <w:rPr>
          <w:rFonts w:ascii="Arial" w:hAnsi="Arial" w:cs="Arial"/>
          <w:color w:val="000000"/>
          <w:sz w:val="20"/>
          <w:szCs w:val="26"/>
        </w:rPr>
        <w:t>лицам,</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работающим</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общеобразовательных</w:t>
      </w:r>
      <w:r w:rsidR="002B4A67" w:rsidRPr="0030461B">
        <w:rPr>
          <w:rFonts w:ascii="Arial" w:hAnsi="Arial" w:cs="Arial"/>
          <w:color w:val="000000"/>
          <w:sz w:val="20"/>
          <w:szCs w:val="26"/>
        </w:rPr>
        <w:t xml:space="preserve"> </w:t>
      </w:r>
      <w:r w:rsidRPr="0030461B">
        <w:rPr>
          <w:rFonts w:ascii="Arial" w:hAnsi="Arial" w:cs="Arial"/>
          <w:color w:val="000000"/>
          <w:sz w:val="20"/>
          <w:szCs w:val="26"/>
        </w:rPr>
        <w:t>учреждениях,</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оклады</w:t>
      </w:r>
      <w:r w:rsidR="002B4A67" w:rsidRPr="0030461B">
        <w:rPr>
          <w:rFonts w:ascii="Arial" w:hAnsi="Arial" w:cs="Arial"/>
          <w:color w:val="000000"/>
          <w:sz w:val="20"/>
          <w:szCs w:val="26"/>
        </w:rPr>
        <w:t xml:space="preserve"> </w:t>
      </w:r>
      <w:r w:rsidRPr="0030461B">
        <w:rPr>
          <w:rFonts w:ascii="Arial" w:hAnsi="Arial" w:cs="Arial"/>
          <w:color w:val="000000"/>
          <w:sz w:val="20"/>
          <w:szCs w:val="26"/>
        </w:rPr>
        <w:t>которых</w:t>
      </w:r>
      <w:r w:rsidR="002B4A67" w:rsidRPr="0030461B">
        <w:rPr>
          <w:rFonts w:ascii="Arial" w:hAnsi="Arial" w:cs="Arial"/>
          <w:color w:val="000000"/>
          <w:sz w:val="20"/>
          <w:szCs w:val="26"/>
        </w:rPr>
        <w:t xml:space="preserve"> </w:t>
      </w:r>
      <w:r w:rsidRPr="0030461B">
        <w:rPr>
          <w:rFonts w:ascii="Arial" w:hAnsi="Arial" w:cs="Arial"/>
          <w:color w:val="000000"/>
          <w:sz w:val="20"/>
          <w:szCs w:val="26"/>
        </w:rPr>
        <w:t>не</w:t>
      </w:r>
      <w:r w:rsidR="002B4A67" w:rsidRPr="0030461B">
        <w:rPr>
          <w:rFonts w:ascii="Arial" w:hAnsi="Arial" w:cs="Arial"/>
          <w:color w:val="000000"/>
          <w:sz w:val="20"/>
          <w:szCs w:val="26"/>
        </w:rPr>
        <w:t xml:space="preserve"> </w:t>
      </w:r>
      <w:r w:rsidRPr="0030461B">
        <w:rPr>
          <w:rFonts w:ascii="Arial" w:hAnsi="Arial" w:cs="Arial"/>
          <w:color w:val="000000"/>
          <w:sz w:val="20"/>
          <w:szCs w:val="26"/>
        </w:rPr>
        <w:t>включены</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размеры</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надбавок</w:t>
      </w:r>
      <w:r w:rsidR="002B4A67" w:rsidRPr="0030461B">
        <w:rPr>
          <w:rFonts w:ascii="Arial" w:hAnsi="Arial" w:cs="Arial"/>
          <w:color w:val="000000"/>
          <w:sz w:val="20"/>
          <w:szCs w:val="26"/>
        </w:rPr>
        <w:t xml:space="preserve"> </w:t>
      </w:r>
      <w:r w:rsidRPr="0030461B">
        <w:rPr>
          <w:rFonts w:ascii="Arial" w:hAnsi="Arial" w:cs="Arial"/>
          <w:color w:val="000000"/>
          <w:sz w:val="20"/>
          <w:szCs w:val="26"/>
        </w:rPr>
        <w:t>за</w:t>
      </w:r>
      <w:r w:rsidR="002B4A67" w:rsidRPr="0030461B">
        <w:rPr>
          <w:rFonts w:ascii="Arial" w:hAnsi="Arial" w:cs="Arial"/>
          <w:color w:val="000000"/>
          <w:sz w:val="20"/>
          <w:szCs w:val="26"/>
        </w:rPr>
        <w:t xml:space="preserve"> </w:t>
      </w:r>
      <w:r w:rsidRPr="0030461B">
        <w:rPr>
          <w:rFonts w:ascii="Arial" w:hAnsi="Arial" w:cs="Arial"/>
          <w:color w:val="000000"/>
          <w:sz w:val="20"/>
          <w:szCs w:val="26"/>
        </w:rPr>
        <w:t>ученые</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степени,</w:t>
      </w:r>
      <w:r w:rsidR="002B4A67" w:rsidRPr="0030461B">
        <w:rPr>
          <w:rFonts w:ascii="Arial" w:hAnsi="Arial" w:cs="Arial"/>
          <w:color w:val="000000"/>
          <w:sz w:val="20"/>
          <w:szCs w:val="26"/>
        </w:rPr>
        <w:t xml:space="preserve"> </w:t>
      </w:r>
      <w:r w:rsidRPr="0030461B">
        <w:rPr>
          <w:rFonts w:ascii="Arial" w:hAnsi="Arial" w:cs="Arial"/>
          <w:color w:val="000000"/>
          <w:sz w:val="20"/>
          <w:szCs w:val="26"/>
        </w:rPr>
        <w:t>которые</w:t>
      </w:r>
      <w:r w:rsidR="002B4A67" w:rsidRPr="0030461B">
        <w:rPr>
          <w:rFonts w:ascii="Arial" w:hAnsi="Arial" w:cs="Arial"/>
          <w:color w:val="000000"/>
          <w:sz w:val="20"/>
          <w:szCs w:val="26"/>
        </w:rPr>
        <w:t xml:space="preserve"> </w:t>
      </w:r>
      <w:r w:rsidRPr="0030461B">
        <w:rPr>
          <w:rFonts w:ascii="Arial" w:hAnsi="Arial" w:cs="Arial"/>
          <w:color w:val="000000"/>
          <w:sz w:val="20"/>
          <w:szCs w:val="26"/>
        </w:rPr>
        <w:t>действов</w:t>
      </w:r>
      <w:r w:rsidRPr="0030461B">
        <w:rPr>
          <w:rFonts w:ascii="Arial" w:hAnsi="Arial" w:cs="Arial"/>
          <w:color w:val="000000"/>
          <w:sz w:val="20"/>
          <w:szCs w:val="26"/>
        </w:rPr>
        <w:t>а</w:t>
      </w:r>
      <w:r w:rsidRPr="0030461B">
        <w:rPr>
          <w:rFonts w:ascii="Arial" w:hAnsi="Arial" w:cs="Arial"/>
          <w:color w:val="000000"/>
          <w:sz w:val="20"/>
          <w:szCs w:val="26"/>
        </w:rPr>
        <w:t>ли</w:t>
      </w:r>
      <w:r w:rsidR="002B4A67" w:rsidRPr="0030461B">
        <w:rPr>
          <w:rFonts w:ascii="Arial" w:hAnsi="Arial" w:cs="Arial"/>
          <w:color w:val="000000"/>
          <w:sz w:val="20"/>
          <w:szCs w:val="26"/>
        </w:rPr>
        <w:t xml:space="preserve"> </w:t>
      </w:r>
      <w:r w:rsidRPr="0030461B">
        <w:rPr>
          <w:rFonts w:ascii="Arial" w:hAnsi="Arial" w:cs="Arial"/>
          <w:color w:val="000000"/>
          <w:sz w:val="20"/>
          <w:szCs w:val="26"/>
        </w:rPr>
        <w:t>до</w:t>
      </w:r>
      <w:r w:rsidR="002B4A67" w:rsidRPr="0030461B">
        <w:rPr>
          <w:rFonts w:ascii="Arial" w:hAnsi="Arial" w:cs="Arial"/>
          <w:color w:val="000000"/>
          <w:sz w:val="20"/>
          <w:szCs w:val="26"/>
        </w:rPr>
        <w:t xml:space="preserve"> </w:t>
      </w:r>
      <w:r w:rsidRPr="0030461B">
        <w:rPr>
          <w:rFonts w:ascii="Arial" w:hAnsi="Arial" w:cs="Arial"/>
          <w:color w:val="000000"/>
          <w:sz w:val="20"/>
          <w:szCs w:val="26"/>
        </w:rPr>
        <w:t>1</w:t>
      </w:r>
      <w:r w:rsidR="002B4A67" w:rsidRPr="0030461B">
        <w:rPr>
          <w:rFonts w:ascii="Arial" w:hAnsi="Arial" w:cs="Arial"/>
          <w:color w:val="000000"/>
          <w:sz w:val="20"/>
          <w:szCs w:val="26"/>
        </w:rPr>
        <w:t xml:space="preserve"> </w:t>
      </w:r>
      <w:r w:rsidRPr="0030461B">
        <w:rPr>
          <w:rFonts w:ascii="Arial" w:hAnsi="Arial" w:cs="Arial"/>
          <w:color w:val="000000"/>
          <w:sz w:val="20"/>
          <w:szCs w:val="26"/>
        </w:rPr>
        <w:t>сентября</w:t>
      </w:r>
      <w:r w:rsidR="002B4A67" w:rsidRPr="0030461B">
        <w:rPr>
          <w:rFonts w:ascii="Arial" w:hAnsi="Arial" w:cs="Arial"/>
          <w:color w:val="000000"/>
          <w:sz w:val="20"/>
          <w:szCs w:val="26"/>
        </w:rPr>
        <w:t xml:space="preserve"> </w:t>
      </w:r>
      <w:r w:rsidRPr="0030461B">
        <w:rPr>
          <w:rFonts w:ascii="Arial" w:hAnsi="Arial" w:cs="Arial"/>
          <w:color w:val="000000"/>
          <w:sz w:val="20"/>
          <w:szCs w:val="26"/>
        </w:rPr>
        <w:t>2013</w:t>
      </w:r>
      <w:r w:rsidR="002B4A67" w:rsidRPr="0030461B">
        <w:rPr>
          <w:rFonts w:ascii="Arial" w:hAnsi="Arial" w:cs="Arial"/>
          <w:color w:val="000000"/>
          <w:sz w:val="20"/>
          <w:szCs w:val="26"/>
        </w:rPr>
        <w:t xml:space="preserve"> </w:t>
      </w:r>
      <w:r w:rsidRPr="0030461B">
        <w:rPr>
          <w:rFonts w:ascii="Arial" w:hAnsi="Arial" w:cs="Arial"/>
          <w:color w:val="000000"/>
          <w:sz w:val="20"/>
          <w:szCs w:val="26"/>
        </w:rPr>
        <w:t>г.,</w:t>
      </w:r>
      <w:r w:rsidR="002B4A67" w:rsidRPr="0030461B">
        <w:rPr>
          <w:rFonts w:ascii="Arial" w:hAnsi="Arial" w:cs="Arial"/>
          <w:color w:val="000000"/>
          <w:sz w:val="20"/>
          <w:szCs w:val="26"/>
        </w:rPr>
        <w:t xml:space="preserve"> </w:t>
      </w:r>
      <w:r w:rsidRPr="0030461B">
        <w:rPr>
          <w:rFonts w:ascii="Arial" w:hAnsi="Arial" w:cs="Arial"/>
          <w:color w:val="000000"/>
          <w:sz w:val="20"/>
          <w:szCs w:val="26"/>
        </w:rPr>
        <w:t>и</w:t>
      </w:r>
      <w:r w:rsidR="002B4A67" w:rsidRPr="0030461B">
        <w:rPr>
          <w:rFonts w:ascii="Arial" w:hAnsi="Arial" w:cs="Arial"/>
          <w:color w:val="000000"/>
          <w:sz w:val="20"/>
          <w:szCs w:val="26"/>
        </w:rPr>
        <w:t xml:space="preserve"> </w:t>
      </w:r>
      <w:r w:rsidRPr="0030461B">
        <w:rPr>
          <w:rFonts w:ascii="Arial" w:hAnsi="Arial" w:cs="Arial"/>
          <w:color w:val="000000"/>
          <w:sz w:val="20"/>
          <w:szCs w:val="26"/>
        </w:rPr>
        <w:t>имеющим</w:t>
      </w:r>
      <w:r w:rsidR="002B4A67" w:rsidRPr="0030461B">
        <w:rPr>
          <w:rFonts w:ascii="Arial" w:hAnsi="Arial" w:cs="Arial"/>
          <w:color w:val="000000"/>
          <w:sz w:val="20"/>
          <w:szCs w:val="26"/>
        </w:rPr>
        <w:t xml:space="preserve"> </w:t>
      </w:r>
      <w:r w:rsidRPr="0030461B">
        <w:rPr>
          <w:rFonts w:ascii="Arial" w:hAnsi="Arial" w:cs="Arial"/>
          <w:color w:val="000000"/>
          <w:sz w:val="20"/>
          <w:szCs w:val="26"/>
        </w:rPr>
        <w:t>ученые</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степени</w:t>
      </w:r>
      <w:r w:rsidR="002B4A67" w:rsidRPr="0030461B">
        <w:rPr>
          <w:rFonts w:ascii="Arial" w:hAnsi="Arial" w:cs="Arial"/>
          <w:color w:val="000000"/>
          <w:sz w:val="20"/>
          <w:szCs w:val="26"/>
        </w:rPr>
        <w:t xml:space="preserve"> </w:t>
      </w:r>
      <w:r w:rsidRPr="0030461B">
        <w:rPr>
          <w:rFonts w:ascii="Arial" w:hAnsi="Arial" w:cs="Arial"/>
          <w:color w:val="000000"/>
          <w:sz w:val="20"/>
          <w:szCs w:val="26"/>
        </w:rPr>
        <w:t>кандидата</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наук</w:t>
      </w:r>
      <w:r w:rsidR="002B4A67" w:rsidRPr="0030461B">
        <w:rPr>
          <w:rFonts w:ascii="Arial" w:hAnsi="Arial" w:cs="Arial"/>
          <w:color w:val="000000"/>
          <w:sz w:val="20"/>
          <w:szCs w:val="26"/>
        </w:rPr>
        <w:t xml:space="preserve"> </w:t>
      </w:r>
      <w:r w:rsidRPr="0030461B">
        <w:rPr>
          <w:rFonts w:ascii="Arial" w:hAnsi="Arial" w:cs="Arial"/>
          <w:color w:val="000000"/>
          <w:sz w:val="20"/>
          <w:szCs w:val="26"/>
        </w:rPr>
        <w:t>или</w:t>
      </w:r>
      <w:r w:rsidR="002B4A67" w:rsidRPr="0030461B">
        <w:rPr>
          <w:rFonts w:ascii="Arial" w:hAnsi="Arial" w:cs="Arial"/>
          <w:color w:val="000000"/>
          <w:sz w:val="20"/>
          <w:szCs w:val="26"/>
        </w:rPr>
        <w:t xml:space="preserve"> </w:t>
      </w:r>
      <w:r w:rsidRPr="0030461B">
        <w:rPr>
          <w:rFonts w:ascii="Arial" w:hAnsi="Arial" w:cs="Arial"/>
          <w:color w:val="000000"/>
          <w:sz w:val="20"/>
          <w:szCs w:val="26"/>
        </w:rPr>
        <w:t>доктора</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наук:</w:t>
      </w:r>
      <w:r w:rsidR="002B4A67" w:rsidRPr="0030461B">
        <w:rPr>
          <w:rFonts w:ascii="Arial" w:hAnsi="Arial" w:cs="Arial"/>
          <w:color w:val="000000"/>
          <w:sz w:val="20"/>
          <w:szCs w:val="26"/>
        </w:rPr>
        <w:t xml:space="preserve"> </w:t>
      </w:r>
      <w:r w:rsidRPr="0030461B">
        <w:rPr>
          <w:rFonts w:ascii="Arial" w:hAnsi="Arial" w:cs="Arial"/>
          <w:color w:val="000000"/>
          <w:sz w:val="20"/>
          <w:szCs w:val="26"/>
        </w:rPr>
        <w:t>доктора</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наук</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до</w:t>
      </w:r>
      <w:r w:rsidR="002B4A67" w:rsidRPr="0030461B">
        <w:rPr>
          <w:rFonts w:ascii="Arial" w:hAnsi="Arial" w:cs="Arial"/>
          <w:color w:val="000000"/>
          <w:sz w:val="20"/>
          <w:szCs w:val="26"/>
        </w:rPr>
        <w:t xml:space="preserve"> </w:t>
      </w:r>
      <w:r w:rsidRPr="0030461B">
        <w:rPr>
          <w:rFonts w:ascii="Arial" w:hAnsi="Arial" w:cs="Arial"/>
          <w:color w:val="000000"/>
          <w:sz w:val="20"/>
          <w:szCs w:val="26"/>
        </w:rPr>
        <w:t>30</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процентов</w:t>
      </w:r>
      <w:r w:rsidR="002B4A67" w:rsidRPr="0030461B">
        <w:rPr>
          <w:rFonts w:ascii="Arial" w:hAnsi="Arial" w:cs="Arial"/>
          <w:color w:val="000000"/>
          <w:sz w:val="20"/>
          <w:szCs w:val="26"/>
        </w:rPr>
        <w:t xml:space="preserve"> </w:t>
      </w:r>
      <w:r w:rsidRPr="0030461B">
        <w:rPr>
          <w:rFonts w:ascii="Arial" w:hAnsi="Arial" w:cs="Arial"/>
          <w:color w:val="000000"/>
          <w:sz w:val="20"/>
          <w:szCs w:val="26"/>
        </w:rPr>
        <w:t>к</w:t>
      </w:r>
      <w:r w:rsidR="002B4A67" w:rsidRPr="0030461B">
        <w:rPr>
          <w:rFonts w:ascii="Arial" w:hAnsi="Arial" w:cs="Arial"/>
          <w:color w:val="000000"/>
          <w:sz w:val="20"/>
          <w:szCs w:val="26"/>
        </w:rPr>
        <w:t xml:space="preserve"> </w:t>
      </w:r>
      <w:r w:rsidRPr="0030461B">
        <w:rPr>
          <w:rFonts w:ascii="Arial" w:hAnsi="Arial" w:cs="Arial"/>
          <w:color w:val="000000"/>
          <w:sz w:val="20"/>
          <w:szCs w:val="26"/>
        </w:rPr>
        <w:t>окладу</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(ставке),</w:t>
      </w:r>
      <w:r w:rsidR="002B4A67" w:rsidRPr="0030461B">
        <w:rPr>
          <w:rFonts w:ascii="Arial" w:hAnsi="Arial" w:cs="Arial"/>
          <w:color w:val="000000"/>
          <w:sz w:val="20"/>
          <w:szCs w:val="26"/>
        </w:rPr>
        <w:t xml:space="preserve"> </w:t>
      </w:r>
      <w:r w:rsidRPr="0030461B">
        <w:rPr>
          <w:rFonts w:ascii="Arial" w:hAnsi="Arial" w:cs="Arial"/>
          <w:color w:val="000000"/>
          <w:sz w:val="20"/>
          <w:szCs w:val="26"/>
        </w:rPr>
        <w:t>кандидата</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наук</w:t>
      </w:r>
      <w:r w:rsidR="002B4A67" w:rsidRPr="0030461B">
        <w:rPr>
          <w:rFonts w:ascii="Arial" w:hAnsi="Arial" w:cs="Arial"/>
          <w:color w:val="000000"/>
          <w:sz w:val="20"/>
          <w:szCs w:val="26"/>
        </w:rPr>
        <w:t xml:space="preserve"> </w:t>
      </w:r>
      <w:r w:rsidRPr="0030461B">
        <w:rPr>
          <w:rFonts w:ascii="Arial" w:hAnsi="Arial" w:cs="Arial"/>
          <w:color w:val="000000"/>
          <w:sz w:val="20"/>
          <w:szCs w:val="26"/>
        </w:rPr>
        <w:t>-</w:t>
      </w:r>
      <w:r w:rsidR="002B4A67" w:rsidRPr="0030461B">
        <w:rPr>
          <w:rFonts w:ascii="Arial" w:hAnsi="Arial" w:cs="Arial"/>
          <w:color w:val="000000"/>
          <w:sz w:val="20"/>
          <w:szCs w:val="26"/>
        </w:rPr>
        <w:t xml:space="preserve"> </w:t>
      </w:r>
      <w:r w:rsidRPr="0030461B">
        <w:rPr>
          <w:rFonts w:ascii="Arial" w:hAnsi="Arial" w:cs="Arial"/>
          <w:color w:val="000000"/>
          <w:sz w:val="20"/>
          <w:szCs w:val="26"/>
        </w:rPr>
        <w:t>до</w:t>
      </w:r>
      <w:r w:rsidR="002B4A67" w:rsidRPr="0030461B">
        <w:rPr>
          <w:rFonts w:ascii="Arial" w:hAnsi="Arial" w:cs="Arial"/>
          <w:color w:val="000000"/>
          <w:sz w:val="20"/>
          <w:szCs w:val="26"/>
        </w:rPr>
        <w:t xml:space="preserve"> </w:t>
      </w:r>
      <w:r w:rsidRPr="0030461B">
        <w:rPr>
          <w:rFonts w:ascii="Arial" w:hAnsi="Arial" w:cs="Arial"/>
          <w:color w:val="000000"/>
          <w:sz w:val="20"/>
          <w:szCs w:val="26"/>
        </w:rPr>
        <w:t>20</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процентов</w:t>
      </w:r>
      <w:r w:rsidR="002B4A67" w:rsidRPr="0030461B">
        <w:rPr>
          <w:rFonts w:ascii="Arial" w:hAnsi="Arial" w:cs="Arial"/>
          <w:color w:val="000000"/>
          <w:sz w:val="20"/>
          <w:szCs w:val="26"/>
        </w:rPr>
        <w:t xml:space="preserve"> </w:t>
      </w:r>
      <w:r w:rsidRPr="0030461B">
        <w:rPr>
          <w:rFonts w:ascii="Arial" w:hAnsi="Arial" w:cs="Arial"/>
          <w:color w:val="000000"/>
          <w:sz w:val="20"/>
          <w:szCs w:val="26"/>
        </w:rPr>
        <w:t>к</w:t>
      </w:r>
      <w:r w:rsidR="002B4A67" w:rsidRPr="0030461B">
        <w:rPr>
          <w:rFonts w:ascii="Arial" w:hAnsi="Arial" w:cs="Arial"/>
          <w:color w:val="000000"/>
          <w:sz w:val="20"/>
          <w:szCs w:val="26"/>
        </w:rPr>
        <w:t xml:space="preserve"> </w:t>
      </w:r>
      <w:r w:rsidRPr="0030461B">
        <w:rPr>
          <w:rFonts w:ascii="Arial" w:hAnsi="Arial" w:cs="Arial"/>
          <w:color w:val="000000"/>
          <w:sz w:val="20"/>
          <w:szCs w:val="26"/>
        </w:rPr>
        <w:t>окладу</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(ставке)</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пределах</w:t>
      </w:r>
      <w:r w:rsidR="002B4A67" w:rsidRPr="0030461B">
        <w:rPr>
          <w:rFonts w:ascii="Arial" w:hAnsi="Arial" w:cs="Arial"/>
          <w:color w:val="000000"/>
          <w:sz w:val="20"/>
          <w:szCs w:val="26"/>
        </w:rPr>
        <w:t xml:space="preserve"> </w:t>
      </w:r>
      <w:r w:rsidRPr="0030461B">
        <w:rPr>
          <w:rFonts w:ascii="Arial" w:hAnsi="Arial" w:cs="Arial"/>
          <w:color w:val="000000"/>
          <w:sz w:val="20"/>
          <w:szCs w:val="26"/>
        </w:rPr>
        <w:t>утвержденного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фонда</w:t>
      </w:r>
      <w:r w:rsidR="002B4A67" w:rsidRPr="0030461B">
        <w:rPr>
          <w:rFonts w:ascii="Arial" w:hAnsi="Arial" w:cs="Arial"/>
          <w:color w:val="000000"/>
          <w:sz w:val="20"/>
          <w:szCs w:val="26"/>
        </w:rPr>
        <w:t xml:space="preserve"> </w:t>
      </w:r>
      <w:r w:rsidRPr="0030461B">
        <w:rPr>
          <w:rFonts w:ascii="Arial" w:hAnsi="Arial" w:cs="Arial"/>
          <w:color w:val="000000"/>
          <w:sz w:val="20"/>
          <w:szCs w:val="26"/>
        </w:rPr>
        <w:t>оплаты</w:t>
      </w:r>
      <w:r w:rsidR="002B4A67" w:rsidRPr="0030461B">
        <w:rPr>
          <w:rFonts w:ascii="Arial" w:hAnsi="Arial" w:cs="Arial"/>
          <w:color w:val="000000"/>
          <w:sz w:val="20"/>
          <w:szCs w:val="26"/>
        </w:rPr>
        <w:t xml:space="preserve"> </w:t>
      </w:r>
      <w:r w:rsidRPr="0030461B">
        <w:rPr>
          <w:rFonts w:ascii="Arial" w:hAnsi="Arial" w:cs="Arial"/>
          <w:color w:val="000000"/>
          <w:sz w:val="20"/>
          <w:szCs w:val="26"/>
        </w:rPr>
        <w:t>труда.</w:t>
      </w:r>
      <w:proofErr w:type="gramEnd"/>
      <w:r w:rsidR="002B4A67" w:rsidRPr="0030461B">
        <w:rPr>
          <w:rFonts w:ascii="Arial" w:hAnsi="Arial" w:cs="Arial"/>
          <w:color w:val="000000"/>
          <w:sz w:val="20"/>
          <w:szCs w:val="26"/>
        </w:rPr>
        <w:t xml:space="preserve"> </w:t>
      </w:r>
      <w:r w:rsidRPr="0030461B">
        <w:rPr>
          <w:rFonts w:ascii="Arial" w:hAnsi="Arial" w:cs="Arial"/>
          <w:color w:val="000000"/>
          <w:sz w:val="20"/>
          <w:szCs w:val="26"/>
        </w:rPr>
        <w:t>Размеры</w:t>
      </w:r>
      <w:r w:rsidR="002B4A67" w:rsidRPr="0030461B">
        <w:rPr>
          <w:rFonts w:ascii="Arial" w:hAnsi="Arial" w:cs="Arial"/>
          <w:color w:val="000000"/>
          <w:sz w:val="20"/>
          <w:szCs w:val="26"/>
        </w:rPr>
        <w:t xml:space="preserve"> </w:t>
      </w:r>
      <w:r w:rsidRPr="0030461B">
        <w:rPr>
          <w:rFonts w:ascii="Arial" w:hAnsi="Arial" w:cs="Arial"/>
          <w:color w:val="000000"/>
          <w:sz w:val="20"/>
          <w:szCs w:val="26"/>
        </w:rPr>
        <w:t>и</w:t>
      </w:r>
      <w:r w:rsidR="002B4A67" w:rsidRPr="0030461B">
        <w:rPr>
          <w:rFonts w:ascii="Arial" w:hAnsi="Arial" w:cs="Arial"/>
          <w:color w:val="000000"/>
          <w:sz w:val="20"/>
          <w:szCs w:val="26"/>
        </w:rPr>
        <w:t xml:space="preserve"> </w:t>
      </w:r>
      <w:r w:rsidRPr="0030461B">
        <w:rPr>
          <w:rFonts w:ascii="Arial" w:hAnsi="Arial" w:cs="Arial"/>
          <w:color w:val="000000"/>
          <w:sz w:val="20"/>
          <w:szCs w:val="26"/>
        </w:rPr>
        <w:t>условия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выплаты</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надбавок</w:t>
      </w:r>
      <w:r w:rsidR="002B4A67" w:rsidRPr="0030461B">
        <w:rPr>
          <w:rFonts w:ascii="Arial" w:hAnsi="Arial" w:cs="Arial"/>
          <w:color w:val="000000"/>
          <w:sz w:val="20"/>
          <w:szCs w:val="26"/>
        </w:rPr>
        <w:t xml:space="preserve"> </w:t>
      </w:r>
      <w:r w:rsidRPr="0030461B">
        <w:rPr>
          <w:rFonts w:ascii="Arial" w:hAnsi="Arial" w:cs="Arial"/>
          <w:color w:val="000000"/>
          <w:sz w:val="20"/>
          <w:szCs w:val="26"/>
        </w:rPr>
        <w:t>определяются</w:t>
      </w:r>
      <w:r w:rsidR="002B4A67" w:rsidRPr="0030461B">
        <w:rPr>
          <w:rFonts w:ascii="Arial" w:hAnsi="Arial" w:cs="Arial"/>
          <w:color w:val="000000"/>
          <w:sz w:val="20"/>
          <w:szCs w:val="26"/>
        </w:rPr>
        <w:t xml:space="preserve"> </w:t>
      </w:r>
      <w:r w:rsidRPr="0030461B">
        <w:rPr>
          <w:rFonts w:ascii="Arial" w:hAnsi="Arial" w:cs="Arial"/>
          <w:color w:val="000000"/>
          <w:sz w:val="20"/>
          <w:szCs w:val="26"/>
        </w:rPr>
        <w:t>локальными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нормативными</w:t>
      </w:r>
      <w:r w:rsidR="002B4A67" w:rsidRPr="0030461B">
        <w:rPr>
          <w:rFonts w:ascii="Arial" w:hAnsi="Arial" w:cs="Arial"/>
          <w:color w:val="000000"/>
          <w:sz w:val="20"/>
          <w:szCs w:val="26"/>
        </w:rPr>
        <w:t xml:space="preserve"> </w:t>
      </w:r>
      <w:r w:rsidRPr="0030461B">
        <w:rPr>
          <w:rFonts w:ascii="Arial" w:hAnsi="Arial" w:cs="Arial"/>
          <w:color w:val="000000"/>
          <w:sz w:val="20"/>
          <w:szCs w:val="26"/>
        </w:rPr>
        <w:t>актами</w:t>
      </w:r>
      <w:r w:rsidR="002B4A67" w:rsidRPr="0030461B">
        <w:rPr>
          <w:rFonts w:ascii="Arial" w:hAnsi="Arial" w:cs="Arial"/>
          <w:color w:val="000000"/>
          <w:sz w:val="20"/>
          <w:szCs w:val="26"/>
        </w:rPr>
        <w:t xml:space="preserve"> </w:t>
      </w:r>
      <w:r w:rsidRPr="0030461B">
        <w:rPr>
          <w:rFonts w:ascii="Arial" w:hAnsi="Arial" w:cs="Arial"/>
          <w:color w:val="000000"/>
          <w:sz w:val="20"/>
          <w:szCs w:val="26"/>
        </w:rPr>
        <w:t>учреждений.</w:t>
      </w:r>
    </w:p>
    <w:p w:rsidR="00B06678" w:rsidRPr="0030461B" w:rsidRDefault="00B06678" w:rsidP="0030461B">
      <w:pPr>
        <w:widowControl w:val="0"/>
        <w:tabs>
          <w:tab w:val="num" w:pos="0"/>
        </w:tabs>
        <w:ind w:firstLine="843"/>
        <w:jc w:val="both"/>
        <w:rPr>
          <w:rFonts w:ascii="Arial" w:hAnsi="Arial" w:cs="Arial"/>
          <w:color w:val="000000"/>
          <w:sz w:val="20"/>
          <w:szCs w:val="26"/>
        </w:rPr>
      </w:pPr>
      <w:r w:rsidRPr="0030461B">
        <w:rPr>
          <w:rFonts w:ascii="Arial" w:hAnsi="Arial" w:cs="Arial"/>
          <w:color w:val="000000"/>
          <w:sz w:val="20"/>
          <w:szCs w:val="26"/>
        </w:rPr>
        <w:t>Вышеуказанные</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к</w:t>
      </w:r>
      <w:r w:rsidR="002B4A67" w:rsidRPr="0030461B">
        <w:rPr>
          <w:rFonts w:ascii="Arial" w:hAnsi="Arial" w:cs="Arial"/>
          <w:color w:val="000000"/>
          <w:sz w:val="20"/>
          <w:szCs w:val="26"/>
        </w:rPr>
        <w:t xml:space="preserve"> </w:t>
      </w:r>
      <w:r w:rsidRPr="0030461B">
        <w:rPr>
          <w:rFonts w:ascii="Arial" w:hAnsi="Arial" w:cs="Arial"/>
          <w:color w:val="000000"/>
          <w:sz w:val="20"/>
          <w:szCs w:val="26"/>
        </w:rPr>
        <w:t>окладу</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(ставке)</w:t>
      </w:r>
      <w:r w:rsidR="002B4A67" w:rsidRPr="0030461B">
        <w:rPr>
          <w:rFonts w:ascii="Arial" w:hAnsi="Arial" w:cs="Arial"/>
          <w:color w:val="000000"/>
          <w:sz w:val="20"/>
          <w:szCs w:val="26"/>
        </w:rPr>
        <w:t xml:space="preserve"> </w:t>
      </w:r>
      <w:r w:rsidRPr="0030461B">
        <w:rPr>
          <w:rFonts w:ascii="Arial" w:hAnsi="Arial" w:cs="Arial"/>
          <w:color w:val="000000"/>
          <w:sz w:val="20"/>
          <w:szCs w:val="26"/>
        </w:rPr>
        <w:t>лицам,</w:t>
      </w:r>
      <w:r w:rsidR="002B4A67" w:rsidRPr="0030461B">
        <w:rPr>
          <w:rFonts w:ascii="Arial" w:hAnsi="Arial" w:cs="Arial"/>
          <w:color w:val="000000"/>
          <w:sz w:val="20"/>
          <w:szCs w:val="26"/>
        </w:rPr>
        <w:t xml:space="preserve"> </w:t>
      </w:r>
      <w:r w:rsidRPr="0030461B">
        <w:rPr>
          <w:rFonts w:ascii="Arial" w:hAnsi="Arial" w:cs="Arial"/>
          <w:color w:val="000000"/>
          <w:sz w:val="20"/>
          <w:szCs w:val="26"/>
        </w:rPr>
        <w:t>имеющим</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право</w:t>
      </w:r>
      <w:r w:rsidR="002B4A67" w:rsidRPr="0030461B">
        <w:rPr>
          <w:rFonts w:ascii="Arial" w:hAnsi="Arial" w:cs="Arial"/>
          <w:color w:val="000000"/>
          <w:sz w:val="20"/>
          <w:szCs w:val="26"/>
        </w:rPr>
        <w:t xml:space="preserve"> </w:t>
      </w:r>
      <w:r w:rsidRPr="0030461B">
        <w:rPr>
          <w:rFonts w:ascii="Arial" w:hAnsi="Arial" w:cs="Arial"/>
          <w:color w:val="000000"/>
          <w:sz w:val="20"/>
          <w:szCs w:val="26"/>
        </w:rPr>
        <w:t>на</w:t>
      </w:r>
      <w:r w:rsidR="002B4A67" w:rsidRPr="0030461B">
        <w:rPr>
          <w:rFonts w:ascii="Arial" w:hAnsi="Arial" w:cs="Arial"/>
          <w:color w:val="000000"/>
          <w:sz w:val="20"/>
          <w:szCs w:val="26"/>
        </w:rPr>
        <w:t xml:space="preserve"> </w:t>
      </w:r>
      <w:r w:rsidRPr="0030461B">
        <w:rPr>
          <w:rFonts w:ascii="Arial" w:hAnsi="Arial" w:cs="Arial"/>
          <w:color w:val="000000"/>
          <w:sz w:val="20"/>
          <w:szCs w:val="26"/>
        </w:rPr>
        <w:t>повышение</w:t>
      </w:r>
      <w:r w:rsidR="002B4A67" w:rsidRPr="0030461B">
        <w:rPr>
          <w:rFonts w:ascii="Arial" w:hAnsi="Arial" w:cs="Arial"/>
          <w:color w:val="000000"/>
          <w:sz w:val="20"/>
          <w:szCs w:val="26"/>
        </w:rPr>
        <w:t xml:space="preserve"> </w:t>
      </w:r>
      <w:r w:rsidRPr="0030461B">
        <w:rPr>
          <w:rFonts w:ascii="Arial" w:hAnsi="Arial" w:cs="Arial"/>
          <w:color w:val="000000"/>
          <w:sz w:val="20"/>
          <w:szCs w:val="26"/>
        </w:rPr>
        <w:t>оклада</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(ставки)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соответствии</w:t>
      </w:r>
      <w:r w:rsidR="002B4A67" w:rsidRPr="0030461B">
        <w:rPr>
          <w:rFonts w:ascii="Arial" w:hAnsi="Arial" w:cs="Arial"/>
          <w:color w:val="000000"/>
          <w:sz w:val="20"/>
          <w:szCs w:val="26"/>
        </w:rPr>
        <w:t xml:space="preserve"> </w:t>
      </w:r>
      <w:r w:rsidRPr="0030461B">
        <w:rPr>
          <w:rFonts w:ascii="Arial" w:hAnsi="Arial" w:cs="Arial"/>
          <w:color w:val="000000"/>
          <w:sz w:val="20"/>
          <w:szCs w:val="26"/>
        </w:rPr>
        <w:t>с</w:t>
      </w:r>
      <w:r w:rsidR="002B4A67" w:rsidRPr="0030461B">
        <w:rPr>
          <w:rFonts w:ascii="Arial" w:hAnsi="Arial" w:cs="Arial"/>
          <w:color w:val="000000"/>
          <w:sz w:val="20"/>
          <w:szCs w:val="26"/>
        </w:rPr>
        <w:t xml:space="preserve"> </w:t>
      </w:r>
      <w:hyperlink r:id="rId31" w:anchor="/document/22721147/entry/72" w:history="1">
        <w:r w:rsidRPr="0030461B">
          <w:rPr>
            <w:rStyle w:val="af"/>
            <w:rFonts w:ascii="Arial" w:hAnsi="Arial" w:cs="Arial"/>
            <w:color w:val="000000"/>
            <w:sz w:val="20"/>
            <w:szCs w:val="26"/>
          </w:rPr>
          <w:t>пунктом</w:t>
        </w:r>
        <w:r w:rsidR="002B4A67" w:rsidRPr="0030461B">
          <w:rPr>
            <w:rStyle w:val="af"/>
            <w:rFonts w:ascii="Arial" w:hAnsi="Arial" w:cs="Arial"/>
            <w:color w:val="000000"/>
            <w:sz w:val="20"/>
            <w:szCs w:val="26"/>
          </w:rPr>
          <w:t xml:space="preserve"> </w:t>
        </w:r>
        <w:r w:rsidRPr="0030461B">
          <w:rPr>
            <w:rStyle w:val="af"/>
            <w:rFonts w:ascii="Arial" w:hAnsi="Arial" w:cs="Arial"/>
            <w:color w:val="000000"/>
            <w:sz w:val="20"/>
            <w:szCs w:val="26"/>
          </w:rPr>
          <w:t>7.2</w:t>
        </w:r>
      </w:hyperlink>
      <w:r w:rsidR="002B4A67" w:rsidRPr="0030461B">
        <w:rPr>
          <w:rFonts w:ascii="Arial" w:hAnsi="Arial" w:cs="Arial"/>
          <w:color w:val="000000"/>
          <w:sz w:val="20"/>
          <w:szCs w:val="26"/>
        </w:rPr>
        <w:t xml:space="preserve"> </w:t>
      </w:r>
      <w:r w:rsidRPr="0030461B">
        <w:rPr>
          <w:rFonts w:ascii="Arial" w:hAnsi="Arial" w:cs="Arial"/>
          <w:color w:val="000000"/>
          <w:sz w:val="20"/>
          <w:szCs w:val="26"/>
        </w:rPr>
        <w:t>настоящего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Полож</w:t>
      </w:r>
      <w:r w:rsidRPr="0030461B">
        <w:rPr>
          <w:rFonts w:ascii="Arial" w:hAnsi="Arial" w:cs="Arial"/>
          <w:color w:val="000000"/>
          <w:sz w:val="20"/>
          <w:szCs w:val="26"/>
        </w:rPr>
        <w:t>е</w:t>
      </w:r>
      <w:r w:rsidRPr="0030461B">
        <w:rPr>
          <w:rFonts w:ascii="Arial" w:hAnsi="Arial" w:cs="Arial"/>
          <w:color w:val="000000"/>
          <w:sz w:val="20"/>
          <w:szCs w:val="26"/>
        </w:rPr>
        <w:t>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устанавливаются</w:t>
      </w:r>
      <w:r w:rsidR="002B4A67" w:rsidRPr="0030461B">
        <w:rPr>
          <w:rFonts w:ascii="Arial" w:hAnsi="Arial" w:cs="Arial"/>
          <w:color w:val="000000"/>
          <w:sz w:val="20"/>
          <w:szCs w:val="26"/>
        </w:rPr>
        <w:t xml:space="preserve"> </w:t>
      </w:r>
      <w:r w:rsidRPr="0030461B">
        <w:rPr>
          <w:rFonts w:ascii="Arial" w:hAnsi="Arial" w:cs="Arial"/>
          <w:color w:val="000000"/>
          <w:sz w:val="20"/>
          <w:szCs w:val="26"/>
        </w:rPr>
        <w:t>от</w:t>
      </w:r>
      <w:r w:rsidR="002B4A67" w:rsidRPr="0030461B">
        <w:rPr>
          <w:rFonts w:ascii="Arial" w:hAnsi="Arial" w:cs="Arial"/>
          <w:color w:val="000000"/>
          <w:sz w:val="20"/>
          <w:szCs w:val="26"/>
        </w:rPr>
        <w:t xml:space="preserve"> </w:t>
      </w:r>
      <w:r w:rsidRPr="0030461B">
        <w:rPr>
          <w:rFonts w:ascii="Arial" w:hAnsi="Arial" w:cs="Arial"/>
          <w:color w:val="000000"/>
          <w:sz w:val="20"/>
          <w:szCs w:val="26"/>
        </w:rPr>
        <w:t>величины</w:t>
      </w:r>
      <w:r w:rsidR="002B4A67" w:rsidRPr="0030461B">
        <w:rPr>
          <w:rFonts w:ascii="Arial" w:hAnsi="Arial" w:cs="Arial"/>
          <w:color w:val="000000"/>
          <w:sz w:val="20"/>
          <w:szCs w:val="26"/>
        </w:rPr>
        <w:t xml:space="preserve"> </w:t>
      </w:r>
      <w:r w:rsidRPr="0030461B">
        <w:rPr>
          <w:rFonts w:ascii="Arial" w:hAnsi="Arial" w:cs="Arial"/>
          <w:color w:val="000000"/>
          <w:sz w:val="20"/>
          <w:szCs w:val="26"/>
        </w:rPr>
        <w:t>оклада</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(ставки)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без</w:t>
      </w:r>
      <w:r w:rsidR="002B4A67" w:rsidRPr="0030461B">
        <w:rPr>
          <w:rFonts w:ascii="Arial" w:hAnsi="Arial" w:cs="Arial"/>
          <w:color w:val="000000"/>
          <w:sz w:val="20"/>
          <w:szCs w:val="26"/>
        </w:rPr>
        <w:t xml:space="preserve"> </w:t>
      </w:r>
      <w:r w:rsidRPr="0030461B">
        <w:rPr>
          <w:rFonts w:ascii="Arial" w:hAnsi="Arial" w:cs="Arial"/>
          <w:color w:val="000000"/>
          <w:sz w:val="20"/>
          <w:szCs w:val="26"/>
        </w:rPr>
        <w:t>учета</w:t>
      </w:r>
      <w:r w:rsidR="002B4A67" w:rsidRPr="0030461B">
        <w:rPr>
          <w:rFonts w:ascii="Arial" w:hAnsi="Arial" w:cs="Arial"/>
          <w:color w:val="000000"/>
          <w:sz w:val="20"/>
          <w:szCs w:val="26"/>
        </w:rPr>
        <w:t xml:space="preserve"> </w:t>
      </w:r>
      <w:r w:rsidRPr="0030461B">
        <w:rPr>
          <w:rFonts w:ascii="Arial" w:hAnsi="Arial" w:cs="Arial"/>
          <w:color w:val="000000"/>
          <w:sz w:val="20"/>
          <w:szCs w:val="26"/>
        </w:rPr>
        <w:t>повышения.</w:t>
      </w:r>
    </w:p>
    <w:p w:rsidR="00B06678" w:rsidRPr="0030461B" w:rsidRDefault="00B06678" w:rsidP="0030461B">
      <w:pPr>
        <w:widowControl w:val="0"/>
        <w:tabs>
          <w:tab w:val="num" w:pos="0"/>
        </w:tabs>
        <w:ind w:firstLine="843"/>
        <w:jc w:val="both"/>
        <w:rPr>
          <w:rFonts w:ascii="Arial" w:hAnsi="Arial" w:cs="Arial"/>
          <w:color w:val="000000"/>
          <w:sz w:val="20"/>
          <w:szCs w:val="26"/>
        </w:rPr>
      </w:pPr>
      <w:r w:rsidRPr="0030461B">
        <w:rPr>
          <w:rFonts w:ascii="Arial" w:hAnsi="Arial" w:cs="Arial"/>
          <w:color w:val="000000"/>
          <w:sz w:val="20"/>
          <w:szCs w:val="26"/>
        </w:rPr>
        <w:t>Надбавки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за</w:t>
      </w:r>
      <w:r w:rsidR="002B4A67" w:rsidRPr="0030461B">
        <w:rPr>
          <w:rFonts w:ascii="Arial" w:hAnsi="Arial" w:cs="Arial"/>
          <w:color w:val="000000"/>
          <w:sz w:val="20"/>
          <w:szCs w:val="26"/>
        </w:rPr>
        <w:t xml:space="preserve"> </w:t>
      </w:r>
      <w:r w:rsidRPr="0030461B">
        <w:rPr>
          <w:rFonts w:ascii="Arial" w:hAnsi="Arial" w:cs="Arial"/>
          <w:color w:val="000000"/>
          <w:sz w:val="20"/>
          <w:szCs w:val="26"/>
        </w:rPr>
        <w:t>государственные</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награды,</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почетные</w:t>
      </w:r>
      <w:r w:rsidR="002B4A67" w:rsidRPr="0030461B">
        <w:rPr>
          <w:rFonts w:ascii="Arial" w:hAnsi="Arial" w:cs="Arial"/>
          <w:color w:val="000000"/>
          <w:sz w:val="20"/>
          <w:szCs w:val="26"/>
        </w:rPr>
        <w:t xml:space="preserve"> </w:t>
      </w:r>
      <w:r w:rsidRPr="0030461B">
        <w:rPr>
          <w:rFonts w:ascii="Arial" w:hAnsi="Arial" w:cs="Arial"/>
          <w:color w:val="000000"/>
          <w:sz w:val="20"/>
          <w:szCs w:val="26"/>
        </w:rPr>
        <w:t>звания,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ученые</w:t>
      </w:r>
      <w:r w:rsidR="002B4A67" w:rsidRPr="0030461B">
        <w:rPr>
          <w:rFonts w:ascii="Arial" w:hAnsi="Arial" w:cs="Arial"/>
          <w:color w:val="000000"/>
          <w:sz w:val="20"/>
          <w:szCs w:val="26"/>
        </w:rPr>
        <w:t xml:space="preserve"> </w:t>
      </w:r>
      <w:r w:rsidRPr="0030461B">
        <w:rPr>
          <w:rFonts w:ascii="Arial" w:hAnsi="Arial" w:cs="Arial"/>
          <w:color w:val="000000"/>
          <w:sz w:val="20"/>
          <w:szCs w:val="26"/>
        </w:rPr>
        <w:t>звания,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ученую</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степень</w:t>
      </w:r>
      <w:r w:rsidR="002B4A67" w:rsidRPr="0030461B">
        <w:rPr>
          <w:rFonts w:ascii="Arial" w:hAnsi="Arial" w:cs="Arial"/>
          <w:color w:val="000000"/>
          <w:sz w:val="20"/>
          <w:szCs w:val="26"/>
        </w:rPr>
        <w:t xml:space="preserve"> </w:t>
      </w:r>
      <w:r w:rsidRPr="0030461B">
        <w:rPr>
          <w:rFonts w:ascii="Arial" w:hAnsi="Arial" w:cs="Arial"/>
          <w:color w:val="000000"/>
          <w:sz w:val="20"/>
          <w:szCs w:val="26"/>
        </w:rPr>
        <w:t>доктора</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наук,</w:t>
      </w:r>
      <w:r w:rsidR="002B4A67" w:rsidRPr="0030461B">
        <w:rPr>
          <w:rFonts w:ascii="Arial" w:hAnsi="Arial" w:cs="Arial"/>
          <w:color w:val="000000"/>
          <w:sz w:val="20"/>
          <w:szCs w:val="26"/>
        </w:rPr>
        <w:t xml:space="preserve"> </w:t>
      </w:r>
      <w:r w:rsidRPr="0030461B">
        <w:rPr>
          <w:rFonts w:ascii="Arial" w:hAnsi="Arial" w:cs="Arial"/>
          <w:color w:val="000000"/>
          <w:sz w:val="20"/>
          <w:szCs w:val="26"/>
        </w:rPr>
        <w:t>ученую</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степень</w:t>
      </w:r>
      <w:r w:rsidR="002B4A67" w:rsidRPr="0030461B">
        <w:rPr>
          <w:rFonts w:ascii="Arial" w:hAnsi="Arial" w:cs="Arial"/>
          <w:color w:val="000000"/>
          <w:sz w:val="20"/>
          <w:szCs w:val="26"/>
        </w:rPr>
        <w:t xml:space="preserve"> </w:t>
      </w:r>
      <w:r w:rsidRPr="0030461B">
        <w:rPr>
          <w:rFonts w:ascii="Arial" w:hAnsi="Arial" w:cs="Arial"/>
          <w:color w:val="000000"/>
          <w:sz w:val="20"/>
          <w:szCs w:val="26"/>
        </w:rPr>
        <w:t>кандидата</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наук</w:t>
      </w:r>
      <w:r w:rsidR="002B4A67" w:rsidRPr="0030461B">
        <w:rPr>
          <w:rFonts w:ascii="Arial" w:hAnsi="Arial" w:cs="Arial"/>
          <w:color w:val="000000"/>
          <w:sz w:val="20"/>
          <w:szCs w:val="26"/>
        </w:rPr>
        <w:t xml:space="preserve"> </w:t>
      </w:r>
      <w:r w:rsidRPr="0030461B">
        <w:rPr>
          <w:rFonts w:ascii="Arial" w:hAnsi="Arial" w:cs="Arial"/>
          <w:color w:val="000000"/>
          <w:sz w:val="20"/>
          <w:szCs w:val="26"/>
        </w:rPr>
        <w:t>выплачиваются</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при</w:t>
      </w:r>
      <w:r w:rsidR="002B4A67" w:rsidRPr="0030461B">
        <w:rPr>
          <w:rFonts w:ascii="Arial" w:hAnsi="Arial" w:cs="Arial"/>
          <w:color w:val="000000"/>
          <w:sz w:val="20"/>
          <w:szCs w:val="26"/>
        </w:rPr>
        <w:t xml:space="preserve"> </w:t>
      </w:r>
      <w:r w:rsidRPr="0030461B">
        <w:rPr>
          <w:rFonts w:ascii="Arial" w:hAnsi="Arial" w:cs="Arial"/>
          <w:color w:val="000000"/>
          <w:sz w:val="20"/>
          <w:szCs w:val="26"/>
        </w:rPr>
        <w:t>условии</w:t>
      </w:r>
      <w:r w:rsidR="002B4A67" w:rsidRPr="0030461B">
        <w:rPr>
          <w:rFonts w:ascii="Arial" w:hAnsi="Arial" w:cs="Arial"/>
          <w:color w:val="000000"/>
          <w:sz w:val="20"/>
          <w:szCs w:val="26"/>
        </w:rPr>
        <w:t xml:space="preserve"> </w:t>
      </w:r>
      <w:r w:rsidRPr="0030461B">
        <w:rPr>
          <w:rFonts w:ascii="Arial" w:hAnsi="Arial" w:cs="Arial"/>
          <w:color w:val="000000"/>
          <w:sz w:val="20"/>
          <w:szCs w:val="26"/>
        </w:rPr>
        <w:t>соответствия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профилю</w:t>
      </w:r>
      <w:r w:rsidR="002B4A67" w:rsidRPr="0030461B">
        <w:rPr>
          <w:rFonts w:ascii="Arial" w:hAnsi="Arial" w:cs="Arial"/>
          <w:color w:val="000000"/>
          <w:sz w:val="20"/>
          <w:szCs w:val="26"/>
        </w:rPr>
        <w:t xml:space="preserve"> </w:t>
      </w:r>
      <w:r w:rsidRPr="0030461B">
        <w:rPr>
          <w:rFonts w:ascii="Arial" w:hAnsi="Arial" w:cs="Arial"/>
          <w:color w:val="000000"/>
          <w:sz w:val="20"/>
          <w:szCs w:val="26"/>
        </w:rPr>
        <w:t>деятельности,</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преподаваемого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предмета.</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При</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наличии</w:t>
      </w:r>
      <w:r w:rsidR="002B4A67" w:rsidRPr="0030461B">
        <w:rPr>
          <w:rFonts w:ascii="Arial" w:hAnsi="Arial" w:cs="Arial"/>
          <w:color w:val="000000"/>
          <w:sz w:val="20"/>
          <w:szCs w:val="26"/>
        </w:rPr>
        <w:t xml:space="preserve"> </w:t>
      </w:r>
      <w:r w:rsidRPr="0030461B">
        <w:rPr>
          <w:rFonts w:ascii="Arial" w:hAnsi="Arial" w:cs="Arial"/>
          <w:color w:val="000000"/>
          <w:sz w:val="20"/>
          <w:szCs w:val="26"/>
        </w:rPr>
        <w:t>у</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работника</w:t>
      </w:r>
      <w:r w:rsidR="002B4A67" w:rsidRPr="0030461B">
        <w:rPr>
          <w:rFonts w:ascii="Arial" w:hAnsi="Arial" w:cs="Arial"/>
          <w:color w:val="000000"/>
          <w:sz w:val="20"/>
          <w:szCs w:val="26"/>
        </w:rPr>
        <w:t xml:space="preserve"> </w:t>
      </w:r>
      <w:r w:rsidRPr="0030461B">
        <w:rPr>
          <w:rFonts w:ascii="Arial" w:hAnsi="Arial" w:cs="Arial"/>
          <w:color w:val="000000"/>
          <w:sz w:val="20"/>
          <w:szCs w:val="26"/>
        </w:rPr>
        <w:t>более</w:t>
      </w:r>
      <w:r w:rsidR="002B4A67" w:rsidRPr="0030461B">
        <w:rPr>
          <w:rFonts w:ascii="Arial" w:hAnsi="Arial" w:cs="Arial"/>
          <w:color w:val="000000"/>
          <w:sz w:val="20"/>
          <w:szCs w:val="26"/>
        </w:rPr>
        <w:t xml:space="preserve"> </w:t>
      </w:r>
      <w:r w:rsidRPr="0030461B">
        <w:rPr>
          <w:rFonts w:ascii="Arial" w:hAnsi="Arial" w:cs="Arial"/>
          <w:color w:val="000000"/>
          <w:sz w:val="20"/>
          <w:szCs w:val="26"/>
        </w:rPr>
        <w:t>одного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основания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для</w:t>
      </w:r>
      <w:r w:rsidR="002B4A67" w:rsidRPr="0030461B">
        <w:rPr>
          <w:rFonts w:ascii="Arial" w:hAnsi="Arial" w:cs="Arial"/>
          <w:color w:val="000000"/>
          <w:sz w:val="20"/>
          <w:szCs w:val="26"/>
        </w:rPr>
        <w:t xml:space="preserve"> </w:t>
      </w:r>
      <w:r w:rsidRPr="0030461B">
        <w:rPr>
          <w:rFonts w:ascii="Arial" w:hAnsi="Arial" w:cs="Arial"/>
          <w:color w:val="000000"/>
          <w:sz w:val="20"/>
          <w:szCs w:val="26"/>
        </w:rPr>
        <w:t>установления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за</w:t>
      </w:r>
      <w:r w:rsidR="002B4A67" w:rsidRPr="0030461B">
        <w:rPr>
          <w:rFonts w:ascii="Arial" w:hAnsi="Arial" w:cs="Arial"/>
          <w:color w:val="000000"/>
          <w:sz w:val="20"/>
          <w:szCs w:val="26"/>
        </w:rPr>
        <w:t xml:space="preserve"> </w:t>
      </w:r>
      <w:r w:rsidRPr="0030461B">
        <w:rPr>
          <w:rFonts w:ascii="Arial" w:hAnsi="Arial" w:cs="Arial"/>
          <w:color w:val="000000"/>
          <w:sz w:val="20"/>
          <w:szCs w:val="26"/>
        </w:rPr>
        <w:t>государственные</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награды,</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почетные</w:t>
      </w:r>
      <w:r w:rsidR="002B4A67" w:rsidRPr="0030461B">
        <w:rPr>
          <w:rFonts w:ascii="Arial" w:hAnsi="Arial" w:cs="Arial"/>
          <w:color w:val="000000"/>
          <w:sz w:val="20"/>
          <w:szCs w:val="26"/>
        </w:rPr>
        <w:t xml:space="preserve"> </w:t>
      </w:r>
      <w:r w:rsidRPr="0030461B">
        <w:rPr>
          <w:rFonts w:ascii="Arial" w:hAnsi="Arial" w:cs="Arial"/>
          <w:color w:val="000000"/>
          <w:sz w:val="20"/>
          <w:szCs w:val="26"/>
        </w:rPr>
        <w:t>звания,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нагрудные</w:t>
      </w:r>
      <w:r w:rsidR="002B4A67" w:rsidRPr="0030461B">
        <w:rPr>
          <w:rFonts w:ascii="Arial" w:hAnsi="Arial" w:cs="Arial"/>
          <w:color w:val="000000"/>
          <w:sz w:val="20"/>
          <w:szCs w:val="26"/>
        </w:rPr>
        <w:t xml:space="preserve"> </w:t>
      </w:r>
      <w:r w:rsidRPr="0030461B">
        <w:rPr>
          <w:rFonts w:ascii="Arial" w:hAnsi="Arial" w:cs="Arial"/>
          <w:color w:val="000000"/>
          <w:sz w:val="20"/>
          <w:szCs w:val="26"/>
        </w:rPr>
        <w:t>знаки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выплата</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осуществляется</w:t>
      </w:r>
      <w:r w:rsidR="002B4A67" w:rsidRPr="0030461B">
        <w:rPr>
          <w:rFonts w:ascii="Arial" w:hAnsi="Arial" w:cs="Arial"/>
          <w:color w:val="000000"/>
          <w:sz w:val="20"/>
          <w:szCs w:val="26"/>
        </w:rPr>
        <w:t xml:space="preserve"> </w:t>
      </w:r>
      <w:r w:rsidRPr="0030461B">
        <w:rPr>
          <w:rFonts w:ascii="Arial" w:hAnsi="Arial" w:cs="Arial"/>
          <w:color w:val="000000"/>
          <w:sz w:val="20"/>
          <w:szCs w:val="26"/>
        </w:rPr>
        <w:t>по</w:t>
      </w:r>
      <w:r w:rsidR="002B4A67" w:rsidRPr="0030461B">
        <w:rPr>
          <w:rFonts w:ascii="Arial" w:hAnsi="Arial" w:cs="Arial"/>
          <w:color w:val="000000"/>
          <w:sz w:val="20"/>
          <w:szCs w:val="26"/>
        </w:rPr>
        <w:t xml:space="preserve"> </w:t>
      </w:r>
      <w:r w:rsidRPr="0030461B">
        <w:rPr>
          <w:rFonts w:ascii="Arial" w:hAnsi="Arial" w:cs="Arial"/>
          <w:color w:val="000000"/>
          <w:sz w:val="20"/>
          <w:szCs w:val="26"/>
        </w:rPr>
        <w:t>основанию,</w:t>
      </w:r>
      <w:r w:rsidR="002B4A67" w:rsidRPr="0030461B">
        <w:rPr>
          <w:rFonts w:ascii="Arial" w:hAnsi="Arial" w:cs="Arial"/>
          <w:color w:val="000000"/>
          <w:sz w:val="20"/>
          <w:szCs w:val="26"/>
        </w:rPr>
        <w:t xml:space="preserve"> </w:t>
      </w:r>
      <w:r w:rsidRPr="0030461B">
        <w:rPr>
          <w:rFonts w:ascii="Arial" w:hAnsi="Arial" w:cs="Arial"/>
          <w:color w:val="000000"/>
          <w:sz w:val="20"/>
          <w:szCs w:val="26"/>
        </w:rPr>
        <w:t>дающему</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право</w:t>
      </w:r>
      <w:r w:rsidR="002B4A67" w:rsidRPr="0030461B">
        <w:rPr>
          <w:rFonts w:ascii="Arial" w:hAnsi="Arial" w:cs="Arial"/>
          <w:color w:val="000000"/>
          <w:sz w:val="20"/>
          <w:szCs w:val="26"/>
        </w:rPr>
        <w:t xml:space="preserve"> </w:t>
      </w:r>
      <w:r w:rsidRPr="0030461B">
        <w:rPr>
          <w:rFonts w:ascii="Arial" w:hAnsi="Arial" w:cs="Arial"/>
          <w:color w:val="000000"/>
          <w:sz w:val="20"/>
          <w:szCs w:val="26"/>
        </w:rPr>
        <w:t>на</w:t>
      </w:r>
      <w:r w:rsidR="002B4A67" w:rsidRPr="0030461B">
        <w:rPr>
          <w:rFonts w:ascii="Arial" w:hAnsi="Arial" w:cs="Arial"/>
          <w:color w:val="000000"/>
          <w:sz w:val="20"/>
          <w:szCs w:val="26"/>
        </w:rPr>
        <w:t xml:space="preserve"> </w:t>
      </w:r>
      <w:r w:rsidRPr="0030461B">
        <w:rPr>
          <w:rFonts w:ascii="Arial" w:hAnsi="Arial" w:cs="Arial"/>
          <w:color w:val="000000"/>
          <w:sz w:val="20"/>
          <w:szCs w:val="26"/>
        </w:rPr>
        <w:t>получение</w:t>
      </w:r>
      <w:r w:rsidR="002B4A67" w:rsidRPr="0030461B">
        <w:rPr>
          <w:rFonts w:ascii="Arial" w:hAnsi="Arial" w:cs="Arial"/>
          <w:color w:val="000000"/>
          <w:sz w:val="20"/>
          <w:szCs w:val="26"/>
        </w:rPr>
        <w:t xml:space="preserve"> </w:t>
      </w:r>
      <w:r w:rsidRPr="0030461B">
        <w:rPr>
          <w:rFonts w:ascii="Arial" w:hAnsi="Arial" w:cs="Arial"/>
          <w:color w:val="000000"/>
          <w:sz w:val="20"/>
          <w:szCs w:val="26"/>
        </w:rPr>
        <w:t>большей</w:t>
      </w:r>
      <w:r w:rsidR="002B4A67" w:rsidRPr="0030461B">
        <w:rPr>
          <w:rFonts w:ascii="Arial" w:hAnsi="Arial" w:cs="Arial"/>
          <w:color w:val="000000"/>
          <w:sz w:val="20"/>
          <w:szCs w:val="26"/>
        </w:rPr>
        <w:t xml:space="preserve"> </w:t>
      </w:r>
      <w:r w:rsidRPr="0030461B">
        <w:rPr>
          <w:rFonts w:ascii="Arial" w:hAnsi="Arial" w:cs="Arial"/>
          <w:color w:val="000000"/>
          <w:sz w:val="20"/>
          <w:szCs w:val="26"/>
        </w:rPr>
        <w:t>по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w:t>
      </w:r>
      <w:r w:rsidRPr="0030461B">
        <w:rPr>
          <w:rFonts w:ascii="Arial" w:hAnsi="Arial" w:cs="Arial"/>
          <w:color w:val="000000"/>
          <w:sz w:val="20"/>
          <w:szCs w:val="26"/>
        </w:rPr>
        <w:t>з</w:t>
      </w:r>
      <w:r w:rsidRPr="0030461B">
        <w:rPr>
          <w:rFonts w:ascii="Arial" w:hAnsi="Arial" w:cs="Arial"/>
          <w:color w:val="000000"/>
          <w:sz w:val="20"/>
          <w:szCs w:val="26"/>
        </w:rPr>
        <w:t>меру</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При</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наличии</w:t>
      </w:r>
      <w:r w:rsidR="002B4A67" w:rsidRPr="0030461B">
        <w:rPr>
          <w:rFonts w:ascii="Arial" w:hAnsi="Arial" w:cs="Arial"/>
          <w:color w:val="000000"/>
          <w:sz w:val="20"/>
          <w:szCs w:val="26"/>
        </w:rPr>
        <w:t xml:space="preserve"> </w:t>
      </w:r>
      <w:r w:rsidRPr="0030461B">
        <w:rPr>
          <w:rFonts w:ascii="Arial" w:hAnsi="Arial" w:cs="Arial"/>
          <w:color w:val="000000"/>
          <w:sz w:val="20"/>
          <w:szCs w:val="26"/>
        </w:rPr>
        <w:t>у</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работника</w:t>
      </w:r>
      <w:r w:rsidR="002B4A67" w:rsidRPr="0030461B">
        <w:rPr>
          <w:rFonts w:ascii="Arial" w:hAnsi="Arial" w:cs="Arial"/>
          <w:color w:val="000000"/>
          <w:sz w:val="20"/>
          <w:szCs w:val="26"/>
        </w:rPr>
        <w:t xml:space="preserve"> </w:t>
      </w:r>
      <w:r w:rsidRPr="0030461B">
        <w:rPr>
          <w:rFonts w:ascii="Arial" w:hAnsi="Arial" w:cs="Arial"/>
          <w:color w:val="000000"/>
          <w:sz w:val="20"/>
          <w:szCs w:val="26"/>
        </w:rPr>
        <w:t>более</w:t>
      </w:r>
      <w:r w:rsidR="002B4A67" w:rsidRPr="0030461B">
        <w:rPr>
          <w:rFonts w:ascii="Arial" w:hAnsi="Arial" w:cs="Arial"/>
          <w:color w:val="000000"/>
          <w:sz w:val="20"/>
          <w:szCs w:val="26"/>
        </w:rPr>
        <w:t xml:space="preserve"> </w:t>
      </w:r>
      <w:r w:rsidRPr="0030461B">
        <w:rPr>
          <w:rFonts w:ascii="Arial" w:hAnsi="Arial" w:cs="Arial"/>
          <w:color w:val="000000"/>
          <w:sz w:val="20"/>
          <w:szCs w:val="26"/>
        </w:rPr>
        <w:t>одного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основания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для</w:t>
      </w:r>
      <w:r w:rsidR="002B4A67" w:rsidRPr="0030461B">
        <w:rPr>
          <w:rFonts w:ascii="Arial" w:hAnsi="Arial" w:cs="Arial"/>
          <w:color w:val="000000"/>
          <w:sz w:val="20"/>
          <w:szCs w:val="26"/>
        </w:rPr>
        <w:t xml:space="preserve"> </w:t>
      </w:r>
      <w:r w:rsidRPr="0030461B">
        <w:rPr>
          <w:rFonts w:ascii="Arial" w:hAnsi="Arial" w:cs="Arial"/>
          <w:color w:val="000000"/>
          <w:sz w:val="20"/>
          <w:szCs w:val="26"/>
        </w:rPr>
        <w:t>установления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за</w:t>
      </w:r>
      <w:r w:rsidR="002B4A67" w:rsidRPr="0030461B">
        <w:rPr>
          <w:rFonts w:ascii="Arial" w:hAnsi="Arial" w:cs="Arial"/>
          <w:color w:val="000000"/>
          <w:sz w:val="20"/>
          <w:szCs w:val="26"/>
        </w:rPr>
        <w:t xml:space="preserve"> </w:t>
      </w:r>
      <w:r w:rsidRPr="0030461B">
        <w:rPr>
          <w:rFonts w:ascii="Arial" w:hAnsi="Arial" w:cs="Arial"/>
          <w:color w:val="000000"/>
          <w:sz w:val="20"/>
          <w:szCs w:val="26"/>
        </w:rPr>
        <w:t>ученую</w:t>
      </w:r>
      <w:r w:rsidR="002B4A67" w:rsidRPr="0030461B">
        <w:rPr>
          <w:rFonts w:ascii="Arial" w:hAnsi="Arial" w:cs="Arial"/>
          <w:color w:val="000000"/>
          <w:sz w:val="20"/>
          <w:szCs w:val="26"/>
        </w:rPr>
        <w:t xml:space="preserve"> </w:t>
      </w:r>
      <w:r w:rsidRPr="0030461B">
        <w:rPr>
          <w:rFonts w:ascii="Arial" w:hAnsi="Arial" w:cs="Arial"/>
          <w:color w:val="000000"/>
          <w:sz w:val="20"/>
          <w:szCs w:val="26"/>
        </w:rPr>
        <w:t>степень</w:t>
      </w:r>
      <w:r w:rsidR="002B4A67" w:rsidRPr="0030461B">
        <w:rPr>
          <w:rFonts w:ascii="Arial" w:hAnsi="Arial" w:cs="Arial"/>
          <w:color w:val="000000"/>
          <w:sz w:val="20"/>
          <w:szCs w:val="26"/>
        </w:rPr>
        <w:t xml:space="preserve"> </w:t>
      </w:r>
      <w:r w:rsidRPr="0030461B">
        <w:rPr>
          <w:rFonts w:ascii="Arial" w:hAnsi="Arial" w:cs="Arial"/>
          <w:color w:val="000000"/>
          <w:sz w:val="20"/>
          <w:szCs w:val="26"/>
        </w:rPr>
        <w:t>выплата</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осуществляется</w:t>
      </w:r>
      <w:r w:rsidR="002B4A67" w:rsidRPr="0030461B">
        <w:rPr>
          <w:rFonts w:ascii="Arial" w:hAnsi="Arial" w:cs="Arial"/>
          <w:color w:val="000000"/>
          <w:sz w:val="20"/>
          <w:szCs w:val="26"/>
        </w:rPr>
        <w:t xml:space="preserve"> </w:t>
      </w:r>
      <w:r w:rsidRPr="0030461B">
        <w:rPr>
          <w:rFonts w:ascii="Arial" w:hAnsi="Arial" w:cs="Arial"/>
          <w:color w:val="000000"/>
          <w:sz w:val="20"/>
          <w:szCs w:val="26"/>
        </w:rPr>
        <w:t>по</w:t>
      </w:r>
      <w:r w:rsidR="002B4A67" w:rsidRPr="0030461B">
        <w:rPr>
          <w:rFonts w:ascii="Arial" w:hAnsi="Arial" w:cs="Arial"/>
          <w:color w:val="000000"/>
          <w:sz w:val="20"/>
          <w:szCs w:val="26"/>
        </w:rPr>
        <w:t xml:space="preserve"> </w:t>
      </w:r>
      <w:r w:rsidRPr="0030461B">
        <w:rPr>
          <w:rFonts w:ascii="Arial" w:hAnsi="Arial" w:cs="Arial"/>
          <w:color w:val="000000"/>
          <w:sz w:val="20"/>
          <w:szCs w:val="26"/>
        </w:rPr>
        <w:t>основ</w:t>
      </w:r>
      <w:r w:rsidRPr="0030461B">
        <w:rPr>
          <w:rFonts w:ascii="Arial" w:hAnsi="Arial" w:cs="Arial"/>
          <w:color w:val="000000"/>
          <w:sz w:val="20"/>
          <w:szCs w:val="26"/>
        </w:rPr>
        <w:t>а</w:t>
      </w:r>
      <w:r w:rsidRPr="0030461B">
        <w:rPr>
          <w:rFonts w:ascii="Arial" w:hAnsi="Arial" w:cs="Arial"/>
          <w:color w:val="000000"/>
          <w:sz w:val="20"/>
          <w:szCs w:val="26"/>
        </w:rPr>
        <w:t>нию,</w:t>
      </w:r>
      <w:r w:rsidR="002B4A67" w:rsidRPr="0030461B">
        <w:rPr>
          <w:rFonts w:ascii="Arial" w:hAnsi="Arial" w:cs="Arial"/>
          <w:color w:val="000000"/>
          <w:sz w:val="20"/>
          <w:szCs w:val="26"/>
        </w:rPr>
        <w:t xml:space="preserve"> </w:t>
      </w:r>
      <w:r w:rsidRPr="0030461B">
        <w:rPr>
          <w:rFonts w:ascii="Arial" w:hAnsi="Arial" w:cs="Arial"/>
          <w:color w:val="000000"/>
          <w:sz w:val="20"/>
          <w:szCs w:val="26"/>
        </w:rPr>
        <w:t>дающему</w:t>
      </w:r>
      <w:r w:rsidR="002B4A67" w:rsidRPr="0030461B">
        <w:rPr>
          <w:rFonts w:ascii="Arial" w:hAnsi="Arial" w:cs="Arial"/>
          <w:color w:val="000000"/>
          <w:sz w:val="20"/>
          <w:szCs w:val="26"/>
        </w:rPr>
        <w:t xml:space="preserve"> </w:t>
      </w:r>
      <w:r w:rsidRPr="0030461B">
        <w:rPr>
          <w:rFonts w:ascii="Arial" w:hAnsi="Arial" w:cs="Arial"/>
          <w:color w:val="000000"/>
          <w:sz w:val="20"/>
          <w:szCs w:val="26"/>
        </w:rPr>
        <w:t>право</w:t>
      </w:r>
      <w:r w:rsidR="002B4A67" w:rsidRPr="0030461B">
        <w:rPr>
          <w:rFonts w:ascii="Arial" w:hAnsi="Arial" w:cs="Arial"/>
          <w:color w:val="000000"/>
          <w:sz w:val="20"/>
          <w:szCs w:val="26"/>
        </w:rPr>
        <w:t xml:space="preserve"> </w:t>
      </w:r>
      <w:r w:rsidRPr="0030461B">
        <w:rPr>
          <w:rFonts w:ascii="Arial" w:hAnsi="Arial" w:cs="Arial"/>
          <w:color w:val="000000"/>
          <w:sz w:val="20"/>
          <w:szCs w:val="26"/>
        </w:rPr>
        <w:t>на</w:t>
      </w:r>
      <w:r w:rsidR="002B4A67" w:rsidRPr="0030461B">
        <w:rPr>
          <w:rFonts w:ascii="Arial" w:hAnsi="Arial" w:cs="Arial"/>
          <w:color w:val="000000"/>
          <w:sz w:val="20"/>
          <w:szCs w:val="26"/>
        </w:rPr>
        <w:t xml:space="preserve"> </w:t>
      </w:r>
      <w:r w:rsidRPr="0030461B">
        <w:rPr>
          <w:rFonts w:ascii="Arial" w:hAnsi="Arial" w:cs="Arial"/>
          <w:color w:val="000000"/>
          <w:sz w:val="20"/>
          <w:szCs w:val="26"/>
        </w:rPr>
        <w:t>получение</w:t>
      </w:r>
      <w:r w:rsidR="002B4A67" w:rsidRPr="0030461B">
        <w:rPr>
          <w:rFonts w:ascii="Arial" w:hAnsi="Arial" w:cs="Arial"/>
          <w:color w:val="000000"/>
          <w:sz w:val="20"/>
          <w:szCs w:val="26"/>
        </w:rPr>
        <w:t xml:space="preserve"> </w:t>
      </w:r>
      <w:r w:rsidRPr="0030461B">
        <w:rPr>
          <w:rFonts w:ascii="Arial" w:hAnsi="Arial" w:cs="Arial"/>
          <w:color w:val="000000"/>
          <w:sz w:val="20"/>
          <w:szCs w:val="26"/>
        </w:rPr>
        <w:t>большей</w:t>
      </w:r>
      <w:r w:rsidR="002B4A67" w:rsidRPr="0030461B">
        <w:rPr>
          <w:rFonts w:ascii="Arial" w:hAnsi="Arial" w:cs="Arial"/>
          <w:color w:val="000000"/>
          <w:sz w:val="20"/>
          <w:szCs w:val="26"/>
        </w:rPr>
        <w:t xml:space="preserve"> </w:t>
      </w:r>
      <w:r w:rsidRPr="0030461B">
        <w:rPr>
          <w:rFonts w:ascii="Arial" w:hAnsi="Arial" w:cs="Arial"/>
          <w:color w:val="000000"/>
          <w:sz w:val="20"/>
          <w:szCs w:val="26"/>
        </w:rPr>
        <w:t>по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размеру</w:t>
      </w:r>
      <w:r w:rsidR="002B4A67" w:rsidRPr="0030461B">
        <w:rPr>
          <w:rFonts w:ascii="Arial" w:hAnsi="Arial" w:cs="Arial"/>
          <w:color w:val="000000"/>
          <w:sz w:val="20"/>
          <w:szCs w:val="26"/>
        </w:rPr>
        <w:t xml:space="preserve"> </w:t>
      </w:r>
      <w:r w:rsidRPr="0030461B">
        <w:rPr>
          <w:rFonts w:ascii="Arial" w:hAnsi="Arial" w:cs="Arial"/>
          <w:color w:val="000000"/>
          <w:sz w:val="20"/>
          <w:szCs w:val="26"/>
        </w:rPr>
        <w:t>надбавки</w:t>
      </w:r>
      <w:proofErr w:type="gramStart"/>
      <w:r w:rsidRPr="0030461B">
        <w:rPr>
          <w:rFonts w:ascii="Arial" w:hAnsi="Arial" w:cs="Arial"/>
          <w:color w:val="000000"/>
          <w:sz w:val="20"/>
          <w:szCs w:val="26"/>
        </w:rPr>
        <w:t>.».</w:t>
      </w:r>
      <w:proofErr w:type="gramEnd"/>
    </w:p>
    <w:p w:rsidR="00B06678" w:rsidRPr="0030461B" w:rsidRDefault="00B06678" w:rsidP="0030461B">
      <w:pPr>
        <w:widowControl w:val="0"/>
        <w:tabs>
          <w:tab w:val="num" w:pos="0"/>
        </w:tabs>
        <w:ind w:firstLine="843"/>
        <w:jc w:val="both"/>
        <w:rPr>
          <w:rFonts w:ascii="Arial" w:hAnsi="Arial" w:cs="Arial"/>
          <w:color w:val="000000"/>
          <w:sz w:val="20"/>
          <w:szCs w:val="26"/>
        </w:rPr>
      </w:pPr>
      <w:r w:rsidRPr="0030461B">
        <w:rPr>
          <w:rFonts w:ascii="Arial" w:hAnsi="Arial" w:cs="Arial"/>
          <w:color w:val="000000"/>
          <w:sz w:val="20"/>
          <w:szCs w:val="26"/>
        </w:rPr>
        <w:t>2.</w:t>
      </w:r>
      <w:r w:rsidR="002B4A67" w:rsidRPr="0030461B">
        <w:rPr>
          <w:rFonts w:ascii="Arial" w:hAnsi="Arial" w:cs="Arial"/>
          <w:color w:val="000000"/>
          <w:sz w:val="20"/>
          <w:szCs w:val="26"/>
        </w:rPr>
        <w:t xml:space="preserve"> </w:t>
      </w:r>
      <w:proofErr w:type="gramStart"/>
      <w:r w:rsidRPr="0030461B">
        <w:rPr>
          <w:rFonts w:ascii="Arial" w:hAnsi="Arial" w:cs="Arial"/>
          <w:color w:val="000000"/>
          <w:sz w:val="20"/>
          <w:szCs w:val="26"/>
        </w:rPr>
        <w:t>Контроль</w:t>
      </w:r>
      <w:r w:rsidR="002B4A67" w:rsidRPr="0030461B">
        <w:rPr>
          <w:rFonts w:ascii="Arial" w:hAnsi="Arial" w:cs="Arial"/>
          <w:color w:val="000000"/>
          <w:sz w:val="20"/>
          <w:szCs w:val="26"/>
        </w:rPr>
        <w:t xml:space="preserve"> </w:t>
      </w:r>
      <w:r w:rsidRPr="0030461B">
        <w:rPr>
          <w:rFonts w:ascii="Arial" w:hAnsi="Arial" w:cs="Arial"/>
          <w:color w:val="000000"/>
          <w:sz w:val="20"/>
          <w:szCs w:val="26"/>
        </w:rPr>
        <w:t>за</w:t>
      </w:r>
      <w:proofErr w:type="gramEnd"/>
      <w:r w:rsidR="002B4A67" w:rsidRPr="0030461B">
        <w:rPr>
          <w:rFonts w:ascii="Arial" w:hAnsi="Arial" w:cs="Arial"/>
          <w:color w:val="000000"/>
          <w:sz w:val="20"/>
          <w:szCs w:val="26"/>
        </w:rPr>
        <w:t xml:space="preserve"> </w:t>
      </w:r>
      <w:r w:rsidRPr="0030461B">
        <w:rPr>
          <w:rFonts w:ascii="Arial" w:hAnsi="Arial" w:cs="Arial"/>
          <w:color w:val="000000"/>
          <w:sz w:val="20"/>
          <w:szCs w:val="26"/>
        </w:rPr>
        <w:t>выполнением</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настоящего</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постановления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возложить</w:t>
      </w:r>
      <w:r w:rsidR="002B4A67" w:rsidRPr="0030461B">
        <w:rPr>
          <w:rFonts w:ascii="Arial" w:hAnsi="Arial" w:cs="Arial"/>
          <w:color w:val="000000"/>
          <w:sz w:val="20"/>
          <w:szCs w:val="26"/>
        </w:rPr>
        <w:t xml:space="preserve"> </w:t>
      </w:r>
      <w:r w:rsidRPr="0030461B">
        <w:rPr>
          <w:rFonts w:ascii="Arial" w:hAnsi="Arial" w:cs="Arial"/>
          <w:color w:val="000000"/>
          <w:sz w:val="20"/>
          <w:szCs w:val="26"/>
        </w:rPr>
        <w:t>на</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начальника</w:t>
      </w:r>
      <w:r w:rsidR="002B4A67" w:rsidRPr="0030461B">
        <w:rPr>
          <w:rFonts w:ascii="Arial" w:hAnsi="Arial" w:cs="Arial"/>
          <w:color w:val="000000"/>
          <w:sz w:val="20"/>
          <w:szCs w:val="26"/>
        </w:rPr>
        <w:t xml:space="preserve"> </w:t>
      </w:r>
      <w:r w:rsidRPr="0030461B">
        <w:rPr>
          <w:rFonts w:ascii="Arial" w:hAnsi="Arial" w:cs="Arial"/>
          <w:color w:val="000000"/>
          <w:sz w:val="20"/>
          <w:szCs w:val="26"/>
        </w:rPr>
        <w:t>отдела</w:t>
      </w:r>
      <w:r w:rsidR="002B4A67" w:rsidRPr="0030461B">
        <w:rPr>
          <w:rFonts w:ascii="Arial" w:hAnsi="Arial" w:cs="Arial"/>
          <w:color w:val="000000"/>
          <w:sz w:val="20"/>
          <w:szCs w:val="26"/>
        </w:rPr>
        <w:t xml:space="preserve"> </w:t>
      </w:r>
      <w:r w:rsidRPr="0030461B">
        <w:rPr>
          <w:rFonts w:ascii="Arial" w:hAnsi="Arial" w:cs="Arial"/>
          <w:color w:val="000000"/>
          <w:sz w:val="20"/>
          <w:szCs w:val="26"/>
        </w:rPr>
        <w:t>образования</w:t>
      </w:r>
      <w:r w:rsidR="002B4A67" w:rsidRPr="0030461B">
        <w:rPr>
          <w:rFonts w:ascii="Arial" w:hAnsi="Arial" w:cs="Arial"/>
          <w:color w:val="000000"/>
          <w:sz w:val="20"/>
          <w:szCs w:val="26"/>
        </w:rPr>
        <w:t xml:space="preserve"> </w:t>
      </w:r>
      <w:r w:rsidRPr="0030461B">
        <w:rPr>
          <w:rFonts w:ascii="Arial" w:hAnsi="Arial" w:cs="Arial"/>
          <w:color w:val="000000"/>
          <w:sz w:val="20"/>
          <w:szCs w:val="26"/>
        </w:rPr>
        <w:t>и</w:t>
      </w:r>
      <w:r w:rsidR="002B4A67" w:rsidRPr="0030461B">
        <w:rPr>
          <w:rFonts w:ascii="Arial" w:hAnsi="Arial" w:cs="Arial"/>
          <w:color w:val="000000"/>
          <w:sz w:val="20"/>
          <w:szCs w:val="26"/>
        </w:rPr>
        <w:t xml:space="preserve"> </w:t>
      </w:r>
      <w:r w:rsidRPr="0030461B">
        <w:rPr>
          <w:rFonts w:ascii="Arial" w:hAnsi="Arial" w:cs="Arial"/>
          <w:color w:val="000000"/>
          <w:sz w:val="20"/>
          <w:szCs w:val="26"/>
        </w:rPr>
        <w:t>молодежной</w:t>
      </w:r>
      <w:r w:rsidR="002B4A67" w:rsidRPr="0030461B">
        <w:rPr>
          <w:rFonts w:ascii="Arial" w:hAnsi="Arial" w:cs="Arial"/>
          <w:color w:val="000000"/>
          <w:sz w:val="20"/>
          <w:szCs w:val="26"/>
        </w:rPr>
        <w:t xml:space="preserve"> </w:t>
      </w:r>
      <w:r w:rsidRPr="0030461B">
        <w:rPr>
          <w:rFonts w:ascii="Arial" w:hAnsi="Arial" w:cs="Arial"/>
          <w:color w:val="000000"/>
          <w:sz w:val="20"/>
          <w:szCs w:val="26"/>
        </w:rPr>
        <w:t>политики</w:t>
      </w:r>
      <w:r w:rsidR="002B4A67" w:rsidRPr="0030461B">
        <w:rPr>
          <w:rFonts w:ascii="Arial" w:hAnsi="Arial" w:cs="Arial"/>
          <w:color w:val="000000"/>
          <w:sz w:val="20"/>
          <w:szCs w:val="26"/>
        </w:rPr>
        <w:t xml:space="preserve"> </w:t>
      </w:r>
      <w:r w:rsidRPr="0030461B">
        <w:rPr>
          <w:rFonts w:ascii="Arial" w:hAnsi="Arial" w:cs="Arial"/>
          <w:color w:val="000000"/>
          <w:sz w:val="20"/>
          <w:szCs w:val="26"/>
        </w:rPr>
        <w:t>администрации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w:t>
      </w:r>
      <w:r w:rsidRPr="0030461B">
        <w:rPr>
          <w:rFonts w:ascii="Arial" w:hAnsi="Arial" w:cs="Arial"/>
          <w:color w:val="000000"/>
          <w:sz w:val="20"/>
          <w:szCs w:val="26"/>
        </w:rPr>
        <w:t>и</w:t>
      </w:r>
      <w:r w:rsidRPr="0030461B">
        <w:rPr>
          <w:rFonts w:ascii="Arial" w:hAnsi="Arial" w:cs="Arial"/>
          <w:color w:val="000000"/>
          <w:sz w:val="20"/>
          <w:szCs w:val="26"/>
        </w:rPr>
        <w:t>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Pr="0030461B">
        <w:rPr>
          <w:rFonts w:ascii="Arial" w:hAnsi="Arial" w:cs="Arial"/>
          <w:color w:val="000000"/>
          <w:sz w:val="20"/>
          <w:szCs w:val="26"/>
        </w:rPr>
        <w:t>Арсентьеву</w:t>
      </w:r>
      <w:r w:rsidR="002B4A67" w:rsidRPr="0030461B">
        <w:rPr>
          <w:rFonts w:ascii="Arial" w:hAnsi="Arial" w:cs="Arial"/>
          <w:color w:val="000000"/>
          <w:sz w:val="20"/>
          <w:szCs w:val="26"/>
        </w:rPr>
        <w:t xml:space="preserve"> </w:t>
      </w:r>
      <w:r w:rsidRPr="0030461B">
        <w:rPr>
          <w:rFonts w:ascii="Arial" w:hAnsi="Arial" w:cs="Arial"/>
          <w:color w:val="000000"/>
          <w:sz w:val="20"/>
          <w:szCs w:val="26"/>
        </w:rPr>
        <w:t>С.В.</w:t>
      </w:r>
    </w:p>
    <w:p w:rsidR="00E5561E" w:rsidRPr="0030461B" w:rsidRDefault="00B06678" w:rsidP="0030461B">
      <w:pPr>
        <w:tabs>
          <w:tab w:val="num" w:pos="0"/>
        </w:tabs>
        <w:ind w:firstLine="843"/>
        <w:jc w:val="both"/>
        <w:rPr>
          <w:rFonts w:ascii="Arial" w:hAnsi="Arial" w:cs="Arial"/>
          <w:color w:val="000000"/>
          <w:sz w:val="20"/>
          <w:szCs w:val="26"/>
        </w:rPr>
      </w:pPr>
      <w:r w:rsidRPr="0030461B">
        <w:rPr>
          <w:rFonts w:ascii="Arial" w:hAnsi="Arial" w:cs="Arial"/>
          <w:color w:val="000000"/>
          <w:sz w:val="20"/>
          <w:szCs w:val="26"/>
        </w:rPr>
        <w:t>3.</w:t>
      </w:r>
      <w:r w:rsidR="002B4A67" w:rsidRPr="0030461B">
        <w:rPr>
          <w:rFonts w:ascii="Arial" w:hAnsi="Arial" w:cs="Arial"/>
          <w:color w:val="000000"/>
          <w:sz w:val="20"/>
          <w:szCs w:val="26"/>
        </w:rPr>
        <w:t xml:space="preserve"> </w:t>
      </w:r>
      <w:r w:rsidRPr="0030461B">
        <w:rPr>
          <w:rFonts w:ascii="Arial" w:hAnsi="Arial" w:cs="Arial"/>
          <w:color w:val="000000"/>
          <w:sz w:val="20"/>
          <w:szCs w:val="26"/>
        </w:rPr>
        <w:t>Настоящее</w:t>
      </w:r>
      <w:r w:rsidR="002B4A67" w:rsidRPr="0030461B">
        <w:rPr>
          <w:rFonts w:ascii="Arial" w:hAnsi="Arial" w:cs="Arial"/>
          <w:color w:val="000000"/>
          <w:sz w:val="20"/>
          <w:szCs w:val="26"/>
        </w:rPr>
        <w:t xml:space="preserve"> </w:t>
      </w:r>
      <w:r w:rsidRPr="0030461B">
        <w:rPr>
          <w:rFonts w:ascii="Arial" w:hAnsi="Arial" w:cs="Arial"/>
          <w:color w:val="000000"/>
          <w:sz w:val="20"/>
          <w:szCs w:val="26"/>
        </w:rPr>
        <w:t>постановление</w:t>
      </w:r>
      <w:r w:rsidR="002B4A67" w:rsidRPr="0030461B">
        <w:rPr>
          <w:rFonts w:ascii="Arial" w:hAnsi="Arial" w:cs="Arial"/>
          <w:color w:val="000000"/>
          <w:sz w:val="20"/>
          <w:szCs w:val="26"/>
        </w:rPr>
        <w:t xml:space="preserve"> </w:t>
      </w:r>
      <w:r w:rsidRPr="0030461B">
        <w:rPr>
          <w:rFonts w:ascii="Arial" w:hAnsi="Arial" w:cs="Arial"/>
          <w:color w:val="000000"/>
          <w:sz w:val="20"/>
          <w:szCs w:val="26"/>
        </w:rPr>
        <w:t>вступает</w:t>
      </w:r>
      <w:r w:rsidR="002B4A67" w:rsidRPr="0030461B">
        <w:rPr>
          <w:rFonts w:ascii="Arial" w:hAnsi="Arial" w:cs="Arial"/>
          <w:color w:val="000000"/>
          <w:sz w:val="20"/>
          <w:szCs w:val="26"/>
        </w:rPr>
        <w:t xml:space="preserve"> </w:t>
      </w:r>
      <w:r w:rsidRPr="0030461B">
        <w:rPr>
          <w:rFonts w:ascii="Arial" w:hAnsi="Arial" w:cs="Arial"/>
          <w:color w:val="000000"/>
          <w:sz w:val="20"/>
          <w:szCs w:val="26"/>
        </w:rPr>
        <w:t>в</w:t>
      </w:r>
      <w:r w:rsidR="002B4A67" w:rsidRPr="0030461B">
        <w:rPr>
          <w:rFonts w:ascii="Arial" w:hAnsi="Arial" w:cs="Arial"/>
          <w:color w:val="000000"/>
          <w:sz w:val="20"/>
          <w:szCs w:val="26"/>
        </w:rPr>
        <w:t xml:space="preserve"> </w:t>
      </w:r>
      <w:r w:rsidRPr="0030461B">
        <w:rPr>
          <w:rFonts w:ascii="Arial" w:hAnsi="Arial" w:cs="Arial"/>
          <w:color w:val="000000"/>
          <w:sz w:val="20"/>
          <w:szCs w:val="26"/>
        </w:rPr>
        <w:t>силу</w:t>
      </w:r>
      <w:r w:rsidR="002B4A67" w:rsidRPr="0030461B">
        <w:rPr>
          <w:rFonts w:ascii="Arial" w:hAnsi="Arial" w:cs="Arial"/>
          <w:color w:val="000000"/>
          <w:sz w:val="20"/>
          <w:szCs w:val="26"/>
        </w:rPr>
        <w:t xml:space="preserve"> </w:t>
      </w:r>
      <w:r w:rsidRPr="0030461B">
        <w:rPr>
          <w:rFonts w:ascii="Arial" w:hAnsi="Arial" w:cs="Arial"/>
          <w:color w:val="000000"/>
          <w:sz w:val="20"/>
          <w:szCs w:val="26"/>
          <w:shd w:val="clear" w:color="auto" w:fill="FFFFFF"/>
        </w:rPr>
        <w:t>после</w:t>
      </w:r>
      <w:r w:rsidR="002B4A67" w:rsidRPr="0030461B">
        <w:rPr>
          <w:rFonts w:ascii="Arial" w:hAnsi="Arial" w:cs="Arial"/>
          <w:color w:val="000000"/>
          <w:sz w:val="20"/>
          <w:szCs w:val="26"/>
          <w:shd w:val="clear" w:color="auto" w:fill="FFFFFF"/>
        </w:rPr>
        <w:t xml:space="preserve"> </w:t>
      </w:r>
      <w:r w:rsidRPr="0030461B">
        <w:rPr>
          <w:rFonts w:ascii="Arial" w:hAnsi="Arial" w:cs="Arial"/>
          <w:color w:val="000000"/>
          <w:sz w:val="20"/>
          <w:szCs w:val="26"/>
          <w:shd w:val="clear" w:color="auto" w:fill="FFFFFF"/>
        </w:rPr>
        <w:t>его</w:t>
      </w:r>
      <w:r w:rsidR="002B4A67" w:rsidRPr="0030461B">
        <w:rPr>
          <w:rFonts w:ascii="Arial" w:hAnsi="Arial" w:cs="Arial"/>
          <w:color w:val="000000"/>
          <w:sz w:val="20"/>
          <w:szCs w:val="26"/>
          <w:shd w:val="clear" w:color="auto" w:fill="FFFFFF"/>
        </w:rPr>
        <w:t xml:space="preserve"> </w:t>
      </w:r>
      <w:r w:rsidRPr="0030461B">
        <w:rPr>
          <w:rFonts w:ascii="Arial" w:hAnsi="Arial" w:cs="Arial"/>
          <w:color w:val="000000"/>
          <w:sz w:val="20"/>
          <w:szCs w:val="26"/>
          <w:shd w:val="clear" w:color="auto" w:fill="FFFFFF"/>
        </w:rPr>
        <w:t>официального</w:t>
      </w:r>
      <w:r w:rsidR="002B4A67" w:rsidRPr="0030461B">
        <w:rPr>
          <w:rFonts w:ascii="Arial" w:hAnsi="Arial" w:cs="Arial"/>
          <w:color w:val="000000"/>
          <w:sz w:val="20"/>
          <w:szCs w:val="26"/>
          <w:shd w:val="clear" w:color="auto" w:fill="FFFFFF"/>
        </w:rPr>
        <w:t xml:space="preserve"> </w:t>
      </w:r>
      <w:r w:rsidRPr="0030461B">
        <w:rPr>
          <w:rFonts w:ascii="Arial" w:hAnsi="Arial" w:cs="Arial"/>
          <w:color w:val="000000"/>
          <w:sz w:val="20"/>
          <w:szCs w:val="26"/>
          <w:shd w:val="clear" w:color="auto" w:fill="FFFFFF"/>
        </w:rPr>
        <w:t>опубликования</w:t>
      </w:r>
      <w:r w:rsidR="002B4A67" w:rsidRPr="0030461B">
        <w:rPr>
          <w:rFonts w:ascii="Arial" w:hAnsi="Arial" w:cs="Arial"/>
          <w:color w:val="000000"/>
          <w:sz w:val="20"/>
          <w:szCs w:val="26"/>
          <w:shd w:val="clear" w:color="auto" w:fill="FFFFFF"/>
        </w:rPr>
        <w:t xml:space="preserve"> </w:t>
      </w:r>
      <w:r w:rsidRPr="0030461B">
        <w:rPr>
          <w:rFonts w:ascii="Arial" w:hAnsi="Arial" w:cs="Arial"/>
          <w:color w:val="000000"/>
          <w:sz w:val="20"/>
          <w:szCs w:val="26"/>
          <w:shd w:val="clear" w:color="auto" w:fill="FFFFFF"/>
        </w:rPr>
        <w:t>и</w:t>
      </w:r>
      <w:r w:rsidR="002B4A67" w:rsidRPr="0030461B">
        <w:rPr>
          <w:rFonts w:ascii="Arial" w:hAnsi="Arial" w:cs="Arial"/>
          <w:color w:val="000000"/>
          <w:sz w:val="20"/>
          <w:szCs w:val="26"/>
          <w:shd w:val="clear" w:color="auto" w:fill="FFFFFF"/>
        </w:rPr>
        <w:t xml:space="preserve"> </w:t>
      </w:r>
      <w:r w:rsidRPr="0030461B">
        <w:rPr>
          <w:rFonts w:ascii="Arial" w:hAnsi="Arial" w:cs="Arial"/>
          <w:color w:val="000000"/>
          <w:sz w:val="20"/>
          <w:szCs w:val="26"/>
          <w:shd w:val="clear" w:color="auto" w:fill="FFFFFF"/>
        </w:rPr>
        <w:t>распространяется</w:t>
      </w:r>
      <w:r w:rsidR="002B4A67" w:rsidRPr="0030461B">
        <w:rPr>
          <w:rFonts w:ascii="Arial" w:hAnsi="Arial" w:cs="Arial"/>
          <w:color w:val="000000"/>
          <w:sz w:val="20"/>
          <w:szCs w:val="26"/>
          <w:shd w:val="clear" w:color="auto" w:fill="FFFFFF"/>
        </w:rPr>
        <w:t xml:space="preserve"> </w:t>
      </w:r>
      <w:r w:rsidRPr="0030461B">
        <w:rPr>
          <w:rFonts w:ascii="Arial" w:hAnsi="Arial" w:cs="Arial"/>
          <w:color w:val="000000"/>
          <w:sz w:val="20"/>
          <w:szCs w:val="26"/>
          <w:shd w:val="clear" w:color="auto" w:fill="FFFFFF"/>
        </w:rPr>
        <w:t>на</w:t>
      </w:r>
      <w:r w:rsidR="002B4A67" w:rsidRPr="0030461B">
        <w:rPr>
          <w:rFonts w:ascii="Arial" w:hAnsi="Arial" w:cs="Arial"/>
          <w:color w:val="000000"/>
          <w:sz w:val="20"/>
          <w:szCs w:val="26"/>
          <w:shd w:val="clear" w:color="auto" w:fill="FFFFFF"/>
        </w:rPr>
        <w:t xml:space="preserve"> </w:t>
      </w:r>
      <w:r w:rsidRPr="0030461B">
        <w:rPr>
          <w:rFonts w:ascii="Arial" w:hAnsi="Arial" w:cs="Arial"/>
          <w:color w:val="000000"/>
          <w:sz w:val="20"/>
          <w:szCs w:val="26"/>
          <w:shd w:val="clear" w:color="auto" w:fill="FFFFFF"/>
        </w:rPr>
        <w:t>правоотношения,</w:t>
      </w:r>
      <w:r w:rsidR="002B4A67" w:rsidRPr="0030461B">
        <w:rPr>
          <w:rFonts w:ascii="Arial" w:hAnsi="Arial" w:cs="Arial"/>
          <w:color w:val="000000"/>
          <w:sz w:val="20"/>
          <w:szCs w:val="26"/>
          <w:shd w:val="clear" w:color="auto" w:fill="FFFFFF"/>
        </w:rPr>
        <w:t xml:space="preserve"> </w:t>
      </w:r>
      <w:r w:rsidRPr="0030461B">
        <w:rPr>
          <w:rFonts w:ascii="Arial" w:hAnsi="Arial" w:cs="Arial"/>
          <w:color w:val="000000"/>
          <w:sz w:val="20"/>
          <w:szCs w:val="26"/>
          <w:shd w:val="clear" w:color="auto" w:fill="FFFFFF"/>
        </w:rPr>
        <w:t>возникшие</w:t>
      </w:r>
      <w:r w:rsidR="002B4A67" w:rsidRPr="0030461B">
        <w:rPr>
          <w:rFonts w:ascii="Arial" w:hAnsi="Arial" w:cs="Arial"/>
          <w:color w:val="000000"/>
          <w:sz w:val="20"/>
          <w:szCs w:val="26"/>
        </w:rPr>
        <w:t xml:space="preserve"> </w:t>
      </w:r>
      <w:r w:rsidRPr="0030461B">
        <w:rPr>
          <w:rFonts w:ascii="Arial" w:hAnsi="Arial" w:cs="Arial"/>
          <w:color w:val="000000"/>
          <w:sz w:val="20"/>
          <w:szCs w:val="26"/>
        </w:rPr>
        <w:t>с</w:t>
      </w:r>
      <w:r w:rsidR="002B4A67" w:rsidRPr="0030461B">
        <w:rPr>
          <w:rFonts w:ascii="Arial" w:hAnsi="Arial" w:cs="Arial"/>
          <w:color w:val="000000"/>
          <w:sz w:val="20"/>
          <w:szCs w:val="26"/>
        </w:rPr>
        <w:t xml:space="preserve"> </w:t>
      </w:r>
      <w:r w:rsidRPr="0030461B">
        <w:rPr>
          <w:rFonts w:ascii="Arial" w:hAnsi="Arial" w:cs="Arial"/>
          <w:color w:val="000000"/>
          <w:sz w:val="20"/>
          <w:szCs w:val="26"/>
        </w:rPr>
        <w:t>1</w:t>
      </w:r>
      <w:r w:rsidR="002B4A67" w:rsidRPr="0030461B">
        <w:rPr>
          <w:rFonts w:ascii="Arial" w:hAnsi="Arial" w:cs="Arial"/>
          <w:color w:val="000000"/>
          <w:sz w:val="20"/>
          <w:szCs w:val="26"/>
        </w:rPr>
        <w:t xml:space="preserve"> </w:t>
      </w:r>
      <w:r w:rsidRPr="0030461B">
        <w:rPr>
          <w:rFonts w:ascii="Arial" w:hAnsi="Arial" w:cs="Arial"/>
          <w:color w:val="000000"/>
          <w:sz w:val="20"/>
          <w:szCs w:val="26"/>
        </w:rPr>
        <w:t>января</w:t>
      </w:r>
      <w:r w:rsidR="002B4A67" w:rsidRPr="0030461B">
        <w:rPr>
          <w:rFonts w:ascii="Arial" w:hAnsi="Arial" w:cs="Arial"/>
          <w:color w:val="000000"/>
          <w:sz w:val="20"/>
          <w:szCs w:val="26"/>
        </w:rPr>
        <w:t xml:space="preserve"> </w:t>
      </w:r>
      <w:r w:rsidRPr="0030461B">
        <w:rPr>
          <w:rFonts w:ascii="Arial" w:hAnsi="Arial" w:cs="Arial"/>
          <w:color w:val="000000"/>
          <w:sz w:val="20"/>
          <w:szCs w:val="26"/>
        </w:rPr>
        <w:t>2020</w:t>
      </w:r>
      <w:r w:rsidR="002B4A67" w:rsidRPr="0030461B">
        <w:rPr>
          <w:rFonts w:ascii="Arial" w:hAnsi="Arial" w:cs="Arial"/>
          <w:color w:val="000000"/>
          <w:sz w:val="20"/>
          <w:szCs w:val="26"/>
        </w:rPr>
        <w:t xml:space="preserve"> </w:t>
      </w:r>
      <w:r w:rsidRPr="0030461B">
        <w:rPr>
          <w:rFonts w:ascii="Arial" w:hAnsi="Arial" w:cs="Arial"/>
          <w:color w:val="000000"/>
          <w:sz w:val="20"/>
          <w:szCs w:val="26"/>
        </w:rPr>
        <w:t>года.</w:t>
      </w:r>
    </w:p>
    <w:p w:rsidR="00166CFA" w:rsidRDefault="00166CFA" w:rsidP="0030461B">
      <w:pPr>
        <w:jc w:val="both"/>
        <w:rPr>
          <w:rFonts w:ascii="Arial" w:hAnsi="Arial" w:cs="Arial"/>
          <w:color w:val="000000"/>
          <w:sz w:val="20"/>
          <w:szCs w:val="26"/>
        </w:rPr>
      </w:pPr>
    </w:p>
    <w:p w:rsidR="00166CFA" w:rsidRDefault="00166CFA" w:rsidP="0030461B">
      <w:pPr>
        <w:jc w:val="both"/>
        <w:rPr>
          <w:rFonts w:ascii="Arial" w:hAnsi="Arial" w:cs="Arial"/>
          <w:color w:val="000000"/>
          <w:sz w:val="20"/>
          <w:szCs w:val="26"/>
        </w:rPr>
      </w:pPr>
    </w:p>
    <w:p w:rsidR="00E5561E" w:rsidRDefault="00B06678" w:rsidP="0030461B">
      <w:pPr>
        <w:jc w:val="both"/>
        <w:rPr>
          <w:rFonts w:ascii="Arial" w:hAnsi="Arial" w:cs="Arial"/>
          <w:color w:val="000000"/>
          <w:sz w:val="20"/>
          <w:szCs w:val="26"/>
        </w:rPr>
      </w:pPr>
      <w:r w:rsidRPr="0030461B">
        <w:rPr>
          <w:rFonts w:ascii="Arial" w:hAnsi="Arial" w:cs="Arial"/>
          <w:color w:val="000000"/>
          <w:sz w:val="20"/>
          <w:szCs w:val="26"/>
        </w:rPr>
        <w:t>Глава</w:t>
      </w:r>
      <w:r w:rsidR="002B4A67" w:rsidRPr="0030461B">
        <w:rPr>
          <w:rFonts w:ascii="Arial" w:hAnsi="Arial" w:cs="Arial"/>
          <w:color w:val="000000"/>
          <w:sz w:val="20"/>
          <w:szCs w:val="26"/>
        </w:rPr>
        <w:t xml:space="preserve"> </w:t>
      </w:r>
      <w:r w:rsidRPr="0030461B">
        <w:rPr>
          <w:rFonts w:ascii="Arial" w:hAnsi="Arial" w:cs="Arial"/>
          <w:color w:val="000000"/>
          <w:sz w:val="20"/>
          <w:szCs w:val="26"/>
        </w:rPr>
        <w:t>администрации</w:t>
      </w:r>
      <w:r w:rsidR="002B4A67" w:rsidRPr="0030461B">
        <w:rPr>
          <w:rFonts w:ascii="Arial" w:hAnsi="Arial" w:cs="Arial"/>
          <w:color w:val="000000"/>
          <w:sz w:val="20"/>
          <w:szCs w:val="26"/>
        </w:rPr>
        <w:t xml:space="preserve"> </w:t>
      </w:r>
      <w:r w:rsidRPr="0030461B">
        <w:rPr>
          <w:rFonts w:ascii="Arial" w:hAnsi="Arial" w:cs="Arial"/>
          <w:color w:val="000000"/>
          <w:sz w:val="20"/>
          <w:szCs w:val="26"/>
        </w:rPr>
        <w:t>Мариинско-Посадского</w:t>
      </w:r>
      <w:r w:rsidR="002B4A67" w:rsidRPr="0030461B">
        <w:rPr>
          <w:rFonts w:ascii="Arial" w:hAnsi="Arial" w:cs="Arial"/>
          <w:color w:val="000000"/>
          <w:sz w:val="20"/>
          <w:szCs w:val="26"/>
        </w:rPr>
        <w:t xml:space="preserve"> </w:t>
      </w:r>
      <w:r w:rsidRPr="0030461B">
        <w:rPr>
          <w:rFonts w:ascii="Arial" w:hAnsi="Arial" w:cs="Arial"/>
          <w:color w:val="000000"/>
          <w:sz w:val="20"/>
          <w:szCs w:val="26"/>
        </w:rPr>
        <w:t>района</w:t>
      </w:r>
      <w:r w:rsidR="002B4A67" w:rsidRPr="0030461B">
        <w:rPr>
          <w:rFonts w:ascii="Arial" w:hAnsi="Arial" w:cs="Arial"/>
          <w:color w:val="000000"/>
          <w:sz w:val="20"/>
          <w:szCs w:val="26"/>
        </w:rPr>
        <w:t xml:space="preserve"> </w:t>
      </w:r>
      <w:r w:rsidR="00166CFA">
        <w:rPr>
          <w:rFonts w:ascii="Arial" w:hAnsi="Arial" w:cs="Arial"/>
          <w:color w:val="000000"/>
          <w:sz w:val="20"/>
          <w:szCs w:val="26"/>
        </w:rPr>
        <w:tab/>
      </w:r>
      <w:r w:rsidR="00166CFA">
        <w:rPr>
          <w:rFonts w:ascii="Arial" w:hAnsi="Arial" w:cs="Arial"/>
          <w:color w:val="000000"/>
          <w:sz w:val="20"/>
          <w:szCs w:val="26"/>
        </w:rPr>
        <w:tab/>
      </w:r>
      <w:r w:rsidR="00166CFA">
        <w:rPr>
          <w:rFonts w:ascii="Arial" w:hAnsi="Arial" w:cs="Arial"/>
          <w:color w:val="000000"/>
          <w:sz w:val="20"/>
          <w:szCs w:val="26"/>
        </w:rPr>
        <w:tab/>
      </w:r>
      <w:r w:rsidRPr="0030461B">
        <w:rPr>
          <w:rFonts w:ascii="Arial" w:hAnsi="Arial" w:cs="Arial"/>
          <w:color w:val="000000"/>
          <w:sz w:val="20"/>
          <w:szCs w:val="26"/>
        </w:rPr>
        <w:t>А.А.Мясников</w:t>
      </w:r>
      <w:r w:rsidR="002B4A67" w:rsidRPr="0030461B">
        <w:rPr>
          <w:rFonts w:ascii="Arial" w:hAnsi="Arial" w:cs="Arial"/>
          <w:color w:val="000000"/>
          <w:sz w:val="20"/>
          <w:szCs w:val="26"/>
        </w:rPr>
        <w:t xml:space="preserve"> </w:t>
      </w:r>
    </w:p>
    <w:p w:rsidR="00166CFA" w:rsidRDefault="00166CFA" w:rsidP="0030461B">
      <w:pPr>
        <w:jc w:val="both"/>
        <w:rPr>
          <w:rFonts w:ascii="Arial" w:hAnsi="Arial" w:cs="Arial"/>
          <w:color w:val="000000"/>
          <w:sz w:val="20"/>
          <w:szCs w:val="26"/>
        </w:rPr>
      </w:pPr>
    </w:p>
    <w:p w:rsidR="00166CFA" w:rsidRPr="0030461B" w:rsidRDefault="00166CFA" w:rsidP="0030461B">
      <w:pPr>
        <w:jc w:val="both"/>
        <w:rPr>
          <w:rFonts w:ascii="Arial" w:hAnsi="Arial" w:cs="Arial"/>
          <w:color w:val="000000"/>
          <w:sz w:val="20"/>
          <w:szCs w:val="26"/>
        </w:rPr>
      </w:pPr>
    </w:p>
    <w:p w:rsidR="00F520BC" w:rsidRPr="0030461B" w:rsidRDefault="00F520BC" w:rsidP="0030461B">
      <w:pPr>
        <w:rPr>
          <w:rFonts w:ascii="Arial" w:hAnsi="Arial" w:cs="Arial"/>
          <w:color w:val="000000"/>
          <w:sz w:val="20"/>
          <w:szCs w:val="20"/>
        </w:rPr>
      </w:pPr>
    </w:p>
    <w:tbl>
      <w:tblPr>
        <w:tblW w:w="5000" w:type="pct"/>
        <w:tblLook w:val="0000"/>
      </w:tblPr>
      <w:tblGrid>
        <w:gridCol w:w="6689"/>
        <w:gridCol w:w="1861"/>
        <w:gridCol w:w="6805"/>
      </w:tblGrid>
      <w:tr w:rsidR="00F520BC" w:rsidRPr="0030461B" w:rsidTr="00166CFA">
        <w:trPr>
          <w:cantSplit/>
          <w:trHeight w:val="242"/>
        </w:trPr>
        <w:tc>
          <w:tcPr>
            <w:tcW w:w="2178" w:type="pct"/>
            <w:vAlign w:val="center"/>
          </w:tcPr>
          <w:p w:rsidR="00F520BC" w:rsidRPr="0030461B" w:rsidRDefault="00F520BC"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Ч</w:t>
            </w:r>
            <w:r w:rsidR="0030461B" w:rsidRPr="0030461B">
              <w:rPr>
                <w:rFonts w:ascii="Arial" w:hAnsi="Arial" w:cs="Arial"/>
                <w:b/>
                <w:bCs/>
                <w:noProof/>
                <w:color w:val="000000"/>
              </w:rPr>
              <w:t>Ă</w:t>
            </w:r>
            <w:r w:rsidRPr="0030461B">
              <w:rPr>
                <w:rFonts w:ascii="Arial" w:hAnsi="Arial" w:cs="Arial"/>
                <w:b/>
                <w:bCs/>
                <w:noProof/>
                <w:color w:val="000000"/>
              </w:rPr>
              <w:t>ВАШ</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РЕСПУБЛИКИ</w:t>
            </w:r>
          </w:p>
          <w:p w:rsidR="00F520BC" w:rsidRPr="0030461B" w:rsidRDefault="00F520BC" w:rsidP="0030461B">
            <w:pPr>
              <w:pStyle w:val="afc"/>
              <w:tabs>
                <w:tab w:val="left" w:pos="4285"/>
              </w:tabs>
              <w:jc w:val="center"/>
              <w:rPr>
                <w:rFonts w:ascii="Arial" w:hAnsi="Arial" w:cs="Arial"/>
                <w:color w:val="000000"/>
              </w:rPr>
            </w:pPr>
            <w:r w:rsidRPr="0030461B">
              <w:rPr>
                <w:rFonts w:ascii="Arial" w:hAnsi="Arial" w:cs="Arial"/>
                <w:b/>
                <w:bCs/>
                <w:noProof/>
                <w:color w:val="000000"/>
              </w:rPr>
              <w:t>С</w:t>
            </w:r>
            <w:r w:rsidR="0030461B" w:rsidRPr="0030461B">
              <w:rPr>
                <w:rFonts w:ascii="Arial" w:hAnsi="Arial" w:cs="Arial"/>
                <w:b/>
                <w:bCs/>
                <w:noProof/>
                <w:color w:val="000000"/>
              </w:rPr>
              <w:t>Ĕ</w:t>
            </w:r>
            <w:r w:rsidRPr="0030461B">
              <w:rPr>
                <w:rFonts w:ascii="Arial" w:hAnsi="Arial" w:cs="Arial"/>
                <w:b/>
                <w:bCs/>
                <w:noProof/>
                <w:color w:val="000000"/>
              </w:rPr>
              <w:t>НТ</w:t>
            </w:r>
            <w:r w:rsidR="0030461B" w:rsidRPr="0030461B">
              <w:rPr>
                <w:rFonts w:ascii="Arial" w:hAnsi="Arial" w:cs="Arial"/>
                <w:b/>
                <w:bCs/>
                <w:noProof/>
                <w:color w:val="000000"/>
              </w:rPr>
              <w:t>Ĕ</w:t>
            </w:r>
            <w:r w:rsidRPr="0030461B">
              <w:rPr>
                <w:rFonts w:ascii="Arial" w:hAnsi="Arial" w:cs="Arial"/>
                <w:b/>
                <w:bCs/>
                <w:noProof/>
                <w:color w:val="000000"/>
              </w:rPr>
              <w:t>РВ</w:t>
            </w:r>
            <w:r w:rsidR="0030461B" w:rsidRPr="0030461B">
              <w:rPr>
                <w:rFonts w:ascii="Arial" w:hAnsi="Arial" w:cs="Arial"/>
                <w:b/>
                <w:bCs/>
                <w:noProof/>
                <w:color w:val="000000"/>
              </w:rPr>
              <w:t>Ă</w:t>
            </w:r>
            <w:r w:rsidRPr="0030461B">
              <w:rPr>
                <w:rFonts w:ascii="Arial" w:hAnsi="Arial" w:cs="Arial"/>
                <w:b/>
                <w:bCs/>
                <w:noProof/>
                <w:color w:val="000000"/>
              </w:rPr>
              <w:t>РРИ</w:t>
            </w:r>
            <w:r w:rsidR="002B4A67" w:rsidRPr="0030461B">
              <w:rPr>
                <w:rFonts w:ascii="Arial" w:hAnsi="Arial" w:cs="Arial"/>
                <w:b/>
                <w:bCs/>
                <w:noProof/>
                <w:color w:val="000000"/>
              </w:rPr>
              <w:t xml:space="preserve"> </w:t>
            </w:r>
            <w:r w:rsidRPr="0030461B">
              <w:rPr>
                <w:rFonts w:ascii="Arial" w:hAnsi="Arial" w:cs="Arial"/>
                <w:b/>
                <w:bCs/>
                <w:noProof/>
                <w:color w:val="000000"/>
              </w:rPr>
              <w:t>РАЙОНĚ</w:t>
            </w:r>
          </w:p>
        </w:tc>
        <w:tc>
          <w:tcPr>
            <w:tcW w:w="606" w:type="pct"/>
            <w:vMerge w:val="restart"/>
            <w:vAlign w:val="center"/>
          </w:tcPr>
          <w:p w:rsidR="00F520BC" w:rsidRPr="0030461B" w:rsidRDefault="00EE1473" w:rsidP="0030461B">
            <w:pPr>
              <w:jc w:val="center"/>
              <w:rPr>
                <w:rFonts w:ascii="Arial" w:hAnsi="Arial" w:cs="Arial"/>
                <w:color w:val="000000"/>
                <w:sz w:val="20"/>
              </w:rPr>
            </w:pPr>
            <w:r>
              <w:pict>
                <v:shape id="_x0000_i1033" type="#_x0000_t75" style="width:57pt;height:57pt;mso-wrap-edited:f;mso-position-horizontal-relative:text;mso-position-vertical-relative:text" wrapcoords="-284 0 -284 21316 21600 21316 21600 0 -284 0" o:allowoverlap="f">
                  <v:imagedata r:id="rId15" o:title="Gerb-ch"/>
                </v:shape>
              </w:pict>
            </w:r>
          </w:p>
        </w:tc>
        <w:tc>
          <w:tcPr>
            <w:tcW w:w="2216" w:type="pct"/>
            <w:vAlign w:val="center"/>
          </w:tcPr>
          <w:p w:rsidR="00F520BC" w:rsidRPr="0030461B" w:rsidRDefault="00F520BC" w:rsidP="0030461B">
            <w:pPr>
              <w:pStyle w:val="afc"/>
              <w:jc w:val="center"/>
              <w:rPr>
                <w:rFonts w:ascii="Arial" w:hAnsi="Arial" w:cs="Arial"/>
                <w:b/>
                <w:bCs/>
                <w:noProof/>
                <w:color w:val="000000"/>
              </w:rPr>
            </w:pPr>
            <w:r w:rsidRPr="0030461B">
              <w:rPr>
                <w:rFonts w:ascii="Arial" w:hAnsi="Arial" w:cs="Arial"/>
                <w:b/>
                <w:bCs/>
                <w:noProof/>
                <w:color w:val="000000"/>
              </w:rPr>
              <w:t>ЧУВАШСКАЯ</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РЕСПУБЛИКА</w:t>
            </w:r>
            <w:r w:rsidR="002B4A67" w:rsidRPr="0030461B">
              <w:rPr>
                <w:rFonts w:ascii="Arial" w:hAnsi="Arial" w:cs="Arial"/>
                <w:b/>
                <w:bCs/>
                <w:noProof/>
                <w:color w:val="000000"/>
              </w:rPr>
              <w:t xml:space="preserve"> </w:t>
            </w:r>
          </w:p>
          <w:p w:rsidR="00F520BC" w:rsidRPr="0030461B" w:rsidRDefault="00F520BC" w:rsidP="0030461B">
            <w:pPr>
              <w:pStyle w:val="afc"/>
              <w:jc w:val="center"/>
              <w:rPr>
                <w:rFonts w:ascii="Arial" w:hAnsi="Arial" w:cs="Arial"/>
                <w:color w:val="000000"/>
              </w:rPr>
            </w:pPr>
            <w:r w:rsidRPr="0030461B">
              <w:rPr>
                <w:rFonts w:ascii="Arial" w:hAnsi="Arial" w:cs="Arial"/>
                <w:b/>
                <w:bCs/>
                <w:noProof/>
                <w:color w:val="000000"/>
              </w:rPr>
              <w:t>МАРИИНСКО-ПОСАДСКИЙ</w:t>
            </w:r>
            <w:r w:rsidR="002B4A67" w:rsidRPr="0030461B">
              <w:rPr>
                <w:rFonts w:ascii="Arial" w:hAnsi="Arial" w:cs="Arial"/>
                <w:b/>
                <w:bCs/>
                <w:noProof/>
                <w:color w:val="000000"/>
              </w:rPr>
              <w:t xml:space="preserve"> </w:t>
            </w:r>
            <w:r w:rsidRPr="0030461B">
              <w:rPr>
                <w:rFonts w:ascii="Arial" w:hAnsi="Arial" w:cs="Arial"/>
                <w:b/>
                <w:bCs/>
                <w:noProof/>
                <w:color w:val="000000"/>
              </w:rPr>
              <w:t>РАЙОН</w:t>
            </w:r>
            <w:r w:rsidR="002B4A67" w:rsidRPr="0030461B">
              <w:rPr>
                <w:rFonts w:ascii="Arial" w:hAnsi="Arial" w:cs="Arial"/>
                <w:noProof/>
                <w:color w:val="000000"/>
              </w:rPr>
              <w:t xml:space="preserve"> </w:t>
            </w:r>
          </w:p>
        </w:tc>
      </w:tr>
      <w:tr w:rsidR="00F520BC" w:rsidRPr="0030461B" w:rsidTr="00166CFA">
        <w:trPr>
          <w:cantSplit/>
          <w:trHeight w:val="287"/>
        </w:trPr>
        <w:tc>
          <w:tcPr>
            <w:tcW w:w="2178" w:type="pct"/>
            <w:vAlign w:val="center"/>
          </w:tcPr>
          <w:p w:rsidR="00F520BC" w:rsidRPr="0030461B" w:rsidRDefault="002B4A67"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 xml:space="preserve"> </w:t>
            </w:r>
            <w:r w:rsidR="00F520BC" w:rsidRPr="0030461B">
              <w:rPr>
                <w:rFonts w:ascii="Arial" w:hAnsi="Arial" w:cs="Arial"/>
                <w:b/>
                <w:bCs/>
                <w:noProof/>
                <w:color w:val="000000"/>
              </w:rPr>
              <w:t>УРХАС-КУШК</w:t>
            </w:r>
            <w:r w:rsidR="0030461B" w:rsidRPr="0030461B">
              <w:rPr>
                <w:rFonts w:ascii="Arial" w:hAnsi="Arial" w:cs="Arial"/>
                <w:b/>
                <w:noProof/>
                <w:color w:val="000000"/>
                <w:szCs w:val="22"/>
              </w:rPr>
              <w:t>Ă</w:t>
            </w:r>
            <w:r w:rsidRPr="0030461B">
              <w:rPr>
                <w:rFonts w:ascii="Arial" w:hAnsi="Arial" w:cs="Arial"/>
                <w:b/>
                <w:bCs/>
                <w:noProof/>
                <w:color w:val="000000"/>
              </w:rPr>
              <w:t xml:space="preserve"> </w:t>
            </w:r>
            <w:r w:rsidR="00F520BC" w:rsidRPr="0030461B">
              <w:rPr>
                <w:rFonts w:ascii="Arial" w:hAnsi="Arial" w:cs="Arial"/>
                <w:b/>
                <w:bCs/>
                <w:noProof/>
                <w:color w:val="000000"/>
              </w:rPr>
              <w:t>ПОСЕЛЕНИЙĚН</w:t>
            </w:r>
            <w:r w:rsidRPr="0030461B">
              <w:rPr>
                <w:rFonts w:ascii="Arial" w:hAnsi="Arial" w:cs="Arial"/>
                <w:b/>
                <w:bCs/>
                <w:noProof/>
                <w:color w:val="000000"/>
              </w:rPr>
              <w:t xml:space="preserve"> </w:t>
            </w:r>
          </w:p>
          <w:p w:rsidR="00E5561E" w:rsidRPr="0030461B" w:rsidRDefault="002B4A67" w:rsidP="0030461B">
            <w:pPr>
              <w:pStyle w:val="afc"/>
              <w:tabs>
                <w:tab w:val="left" w:pos="4285"/>
              </w:tabs>
              <w:jc w:val="center"/>
              <w:rPr>
                <w:rStyle w:val="af6"/>
                <w:rFonts w:ascii="Arial" w:hAnsi="Arial" w:cs="Arial"/>
                <w:noProof/>
                <w:color w:val="000000"/>
              </w:rPr>
            </w:pPr>
            <w:r w:rsidRPr="0030461B">
              <w:rPr>
                <w:rFonts w:ascii="Arial" w:hAnsi="Arial" w:cs="Arial"/>
                <w:b/>
                <w:noProof/>
                <w:color w:val="000000"/>
                <w:szCs w:val="22"/>
              </w:rPr>
              <w:t xml:space="preserve"> </w:t>
            </w:r>
            <w:r w:rsidR="00F520BC" w:rsidRPr="0030461B">
              <w:rPr>
                <w:rFonts w:ascii="Arial" w:hAnsi="Arial" w:cs="Arial"/>
                <w:b/>
                <w:noProof/>
                <w:color w:val="000000"/>
                <w:szCs w:val="22"/>
              </w:rPr>
              <w:t>ХУТЛ</w:t>
            </w:r>
            <w:r w:rsidR="0030461B" w:rsidRPr="0030461B">
              <w:rPr>
                <w:rFonts w:ascii="Arial" w:hAnsi="Arial" w:cs="Arial"/>
                <w:b/>
                <w:noProof/>
                <w:color w:val="000000"/>
                <w:szCs w:val="22"/>
              </w:rPr>
              <w:t>Ă</w:t>
            </w:r>
            <w:r w:rsidR="00F520BC" w:rsidRPr="0030461B">
              <w:rPr>
                <w:rFonts w:ascii="Arial" w:hAnsi="Arial" w:cs="Arial"/>
                <w:b/>
                <w:noProof/>
                <w:color w:val="000000"/>
                <w:szCs w:val="22"/>
              </w:rPr>
              <w:t>ХĚ</w:t>
            </w:r>
            <w:r w:rsidRPr="0030461B">
              <w:rPr>
                <w:rStyle w:val="af6"/>
                <w:rFonts w:ascii="Arial" w:hAnsi="Arial" w:cs="Arial"/>
                <w:noProof/>
                <w:color w:val="000000"/>
              </w:rPr>
              <w:t xml:space="preserve"> </w:t>
            </w:r>
          </w:p>
          <w:p w:rsidR="00E5561E" w:rsidRPr="0030461B" w:rsidRDefault="00F520BC" w:rsidP="0030461B">
            <w:pPr>
              <w:pStyle w:val="afc"/>
              <w:tabs>
                <w:tab w:val="left" w:pos="4285"/>
              </w:tabs>
              <w:jc w:val="center"/>
              <w:rPr>
                <w:rStyle w:val="af6"/>
                <w:rFonts w:ascii="Arial" w:hAnsi="Arial" w:cs="Arial"/>
                <w:noProof/>
                <w:color w:val="000000"/>
              </w:rPr>
            </w:pPr>
            <w:r w:rsidRPr="0030461B">
              <w:rPr>
                <w:rStyle w:val="af6"/>
                <w:rFonts w:ascii="Arial" w:hAnsi="Arial" w:cs="Arial"/>
                <w:noProof/>
                <w:color w:val="000000"/>
              </w:rPr>
              <w:t>ЙЫШ</w:t>
            </w:r>
            <w:r w:rsidR="0030461B" w:rsidRPr="0030461B">
              <w:rPr>
                <w:rStyle w:val="af6"/>
                <w:rFonts w:ascii="Arial" w:hAnsi="Arial" w:cs="Arial"/>
                <w:noProof/>
                <w:color w:val="000000"/>
              </w:rPr>
              <w:t>Ă</w:t>
            </w:r>
            <w:r w:rsidRPr="0030461B">
              <w:rPr>
                <w:rStyle w:val="af6"/>
                <w:rFonts w:ascii="Arial" w:hAnsi="Arial" w:cs="Arial"/>
                <w:noProof/>
                <w:color w:val="000000"/>
              </w:rPr>
              <w:t>НУ</w:t>
            </w:r>
          </w:p>
          <w:p w:rsidR="00F520BC" w:rsidRPr="0030461B" w:rsidRDefault="00F520BC" w:rsidP="0030461B">
            <w:pPr>
              <w:pStyle w:val="afc"/>
              <w:ind w:right="-35"/>
              <w:jc w:val="center"/>
              <w:rPr>
                <w:rFonts w:ascii="Arial" w:hAnsi="Arial" w:cs="Arial"/>
                <w:noProof/>
                <w:color w:val="000000"/>
              </w:rPr>
            </w:pPr>
            <w:r w:rsidRPr="0030461B">
              <w:rPr>
                <w:rFonts w:ascii="Arial" w:hAnsi="Arial" w:cs="Arial"/>
                <w:noProof/>
                <w:color w:val="000000"/>
              </w:rPr>
              <w:t>2020.02.28</w:t>
            </w:r>
            <w:r w:rsidR="002B4A67" w:rsidRPr="0030461B">
              <w:rPr>
                <w:rFonts w:ascii="Arial" w:hAnsi="Arial" w:cs="Arial"/>
                <w:noProof/>
                <w:color w:val="000000"/>
              </w:rPr>
              <w:t xml:space="preserve"> </w:t>
            </w:r>
            <w:r w:rsidRPr="0030461B">
              <w:rPr>
                <w:rFonts w:ascii="Arial" w:hAnsi="Arial" w:cs="Arial"/>
                <w:noProof/>
                <w:color w:val="000000"/>
              </w:rPr>
              <w:t>21</w:t>
            </w:r>
            <w:r w:rsidR="002B4A67" w:rsidRPr="0030461B">
              <w:rPr>
                <w:rFonts w:ascii="Arial" w:hAnsi="Arial" w:cs="Arial"/>
                <w:noProof/>
                <w:color w:val="000000"/>
              </w:rPr>
              <w:t xml:space="preserve"> </w:t>
            </w:r>
            <w:r w:rsidRPr="0030461B">
              <w:rPr>
                <w:rFonts w:ascii="Arial" w:hAnsi="Arial" w:cs="Arial"/>
                <w:noProof/>
                <w:color w:val="000000"/>
              </w:rPr>
              <w:t>№</w:t>
            </w:r>
          </w:p>
          <w:p w:rsidR="00F520BC" w:rsidRPr="0030461B" w:rsidRDefault="00F520BC" w:rsidP="0030461B">
            <w:pPr>
              <w:jc w:val="center"/>
              <w:rPr>
                <w:rFonts w:ascii="Arial" w:hAnsi="Arial" w:cs="Arial"/>
                <w:noProof/>
                <w:color w:val="000000"/>
                <w:sz w:val="20"/>
              </w:rPr>
            </w:pPr>
            <w:r w:rsidRPr="0030461B">
              <w:rPr>
                <w:rFonts w:ascii="Arial" w:hAnsi="Arial" w:cs="Arial"/>
                <w:noProof/>
                <w:color w:val="000000"/>
                <w:sz w:val="20"/>
              </w:rPr>
              <w:t>Урхас-кушка</w:t>
            </w:r>
            <w:r w:rsidR="002B4A67" w:rsidRPr="0030461B">
              <w:rPr>
                <w:rFonts w:ascii="Arial" w:hAnsi="Arial" w:cs="Arial"/>
                <w:noProof/>
                <w:color w:val="000000"/>
                <w:sz w:val="20"/>
              </w:rPr>
              <w:t xml:space="preserve"> </w:t>
            </w:r>
            <w:r w:rsidRPr="0030461B">
              <w:rPr>
                <w:rFonts w:ascii="Arial" w:hAnsi="Arial" w:cs="Arial"/>
                <w:noProof/>
                <w:color w:val="000000"/>
                <w:sz w:val="20"/>
              </w:rPr>
              <w:t>сали</w:t>
            </w:r>
          </w:p>
        </w:tc>
        <w:tc>
          <w:tcPr>
            <w:tcW w:w="606" w:type="pct"/>
            <w:vMerge/>
            <w:vAlign w:val="center"/>
          </w:tcPr>
          <w:p w:rsidR="00F520BC" w:rsidRPr="0030461B" w:rsidRDefault="00F520BC" w:rsidP="0030461B">
            <w:pPr>
              <w:jc w:val="center"/>
              <w:rPr>
                <w:rFonts w:ascii="Arial" w:hAnsi="Arial" w:cs="Arial"/>
                <w:color w:val="000000"/>
                <w:sz w:val="20"/>
              </w:rPr>
            </w:pPr>
          </w:p>
        </w:tc>
        <w:tc>
          <w:tcPr>
            <w:tcW w:w="2216" w:type="pct"/>
            <w:vAlign w:val="center"/>
          </w:tcPr>
          <w:p w:rsidR="00F520BC" w:rsidRPr="0030461B" w:rsidRDefault="00F520BC" w:rsidP="0030461B">
            <w:pPr>
              <w:pStyle w:val="afc"/>
              <w:jc w:val="center"/>
              <w:rPr>
                <w:rFonts w:ascii="Arial" w:hAnsi="Arial" w:cs="Arial"/>
                <w:b/>
                <w:bCs/>
                <w:noProof/>
                <w:color w:val="000000"/>
              </w:rPr>
            </w:pPr>
            <w:r w:rsidRPr="0030461B">
              <w:rPr>
                <w:rFonts w:ascii="Arial" w:hAnsi="Arial" w:cs="Arial"/>
                <w:b/>
                <w:bCs/>
                <w:noProof/>
                <w:color w:val="000000"/>
              </w:rPr>
              <w:t>АДМИНИСТРАЦИЯ</w:t>
            </w:r>
          </w:p>
          <w:p w:rsidR="00E5561E" w:rsidRPr="0030461B" w:rsidRDefault="00F520BC" w:rsidP="0030461B">
            <w:pPr>
              <w:pStyle w:val="afc"/>
              <w:jc w:val="center"/>
              <w:rPr>
                <w:rFonts w:ascii="Arial" w:hAnsi="Arial" w:cs="Arial"/>
                <w:b/>
                <w:bCs/>
                <w:noProof/>
                <w:color w:val="000000"/>
              </w:rPr>
            </w:pPr>
            <w:r w:rsidRPr="0030461B">
              <w:rPr>
                <w:rFonts w:ascii="Arial" w:hAnsi="Arial" w:cs="Arial"/>
                <w:b/>
                <w:bCs/>
                <w:noProof/>
                <w:color w:val="000000"/>
              </w:rPr>
              <w:t>ПЕРВОЧУРАШЕВСКОГО</w:t>
            </w:r>
            <w:r w:rsidR="002B4A67" w:rsidRPr="0030461B">
              <w:rPr>
                <w:rFonts w:ascii="Arial" w:hAnsi="Arial" w:cs="Arial"/>
                <w:b/>
                <w:bCs/>
                <w:noProof/>
                <w:color w:val="000000"/>
              </w:rPr>
              <w:t xml:space="preserve"> </w:t>
            </w:r>
            <w:r w:rsidRPr="0030461B">
              <w:rPr>
                <w:rFonts w:ascii="Arial" w:hAnsi="Arial" w:cs="Arial"/>
                <w:b/>
                <w:bCs/>
                <w:noProof/>
                <w:color w:val="000000"/>
              </w:rPr>
              <w:t>СЕЛЬСКОГО</w:t>
            </w:r>
            <w:r w:rsidR="002B4A67" w:rsidRPr="0030461B">
              <w:rPr>
                <w:rFonts w:ascii="Arial" w:hAnsi="Arial" w:cs="Arial"/>
                <w:b/>
                <w:bCs/>
                <w:noProof/>
                <w:color w:val="000000"/>
              </w:rPr>
              <w:t xml:space="preserve"> </w:t>
            </w:r>
            <w:r w:rsidRPr="0030461B">
              <w:rPr>
                <w:rFonts w:ascii="Arial" w:hAnsi="Arial" w:cs="Arial"/>
                <w:b/>
                <w:bCs/>
                <w:noProof/>
                <w:color w:val="000000"/>
              </w:rPr>
              <w:t>ПОСЕЛЕНИЯ</w:t>
            </w:r>
            <w:r w:rsidR="002B4A67" w:rsidRPr="0030461B">
              <w:rPr>
                <w:rFonts w:ascii="Arial" w:hAnsi="Arial" w:cs="Arial"/>
                <w:noProof/>
                <w:color w:val="000000"/>
              </w:rPr>
              <w:t xml:space="preserve"> </w:t>
            </w:r>
          </w:p>
          <w:p w:rsidR="00E5561E" w:rsidRPr="0030461B" w:rsidRDefault="00F520BC" w:rsidP="0030461B">
            <w:pPr>
              <w:jc w:val="center"/>
              <w:rPr>
                <w:rFonts w:ascii="Arial" w:hAnsi="Arial" w:cs="Arial"/>
                <w:b/>
                <w:color w:val="000000"/>
                <w:sz w:val="20"/>
              </w:rPr>
            </w:pPr>
            <w:r w:rsidRPr="0030461B">
              <w:rPr>
                <w:rFonts w:ascii="Arial" w:hAnsi="Arial" w:cs="Arial"/>
                <w:b/>
                <w:color w:val="000000"/>
                <w:sz w:val="20"/>
              </w:rPr>
              <w:t>ПОСТАНОВЛЕНИЕ</w:t>
            </w:r>
          </w:p>
          <w:p w:rsidR="00F520BC" w:rsidRPr="0030461B" w:rsidRDefault="00F520BC" w:rsidP="0030461B">
            <w:pPr>
              <w:pStyle w:val="afc"/>
              <w:ind w:left="362"/>
              <w:jc w:val="center"/>
              <w:rPr>
                <w:rFonts w:ascii="Arial" w:hAnsi="Arial" w:cs="Arial"/>
                <w:noProof/>
                <w:color w:val="000000"/>
              </w:rPr>
            </w:pPr>
            <w:r w:rsidRPr="0030461B">
              <w:rPr>
                <w:rFonts w:ascii="Arial" w:hAnsi="Arial" w:cs="Arial"/>
                <w:noProof/>
                <w:color w:val="000000"/>
              </w:rPr>
              <w:t>28.02.2020</w:t>
            </w:r>
            <w:r w:rsidR="002B4A67" w:rsidRPr="0030461B">
              <w:rPr>
                <w:rFonts w:ascii="Arial" w:hAnsi="Arial" w:cs="Arial"/>
                <w:noProof/>
                <w:color w:val="000000"/>
              </w:rPr>
              <w:t xml:space="preserve"> </w:t>
            </w:r>
            <w:r w:rsidRPr="0030461B">
              <w:rPr>
                <w:rFonts w:ascii="Arial" w:hAnsi="Arial" w:cs="Arial"/>
                <w:noProof/>
                <w:color w:val="000000"/>
              </w:rPr>
              <w:t>№</w:t>
            </w:r>
            <w:r w:rsidR="002B4A67" w:rsidRPr="0030461B">
              <w:rPr>
                <w:rFonts w:ascii="Arial" w:hAnsi="Arial" w:cs="Arial"/>
                <w:noProof/>
                <w:color w:val="000000"/>
              </w:rPr>
              <w:t xml:space="preserve"> </w:t>
            </w:r>
            <w:r w:rsidRPr="0030461B">
              <w:rPr>
                <w:rFonts w:ascii="Arial" w:hAnsi="Arial" w:cs="Arial"/>
                <w:noProof/>
                <w:color w:val="000000"/>
              </w:rPr>
              <w:t>21</w:t>
            </w:r>
          </w:p>
          <w:p w:rsidR="00F520BC" w:rsidRPr="0030461B" w:rsidRDefault="00F520BC" w:rsidP="0030461B">
            <w:pPr>
              <w:ind w:left="348"/>
              <w:jc w:val="center"/>
              <w:rPr>
                <w:rFonts w:ascii="Arial" w:hAnsi="Arial" w:cs="Arial"/>
                <w:noProof/>
                <w:color w:val="000000"/>
                <w:sz w:val="20"/>
              </w:rPr>
            </w:pPr>
            <w:r w:rsidRPr="0030461B">
              <w:rPr>
                <w:rFonts w:ascii="Arial" w:hAnsi="Arial" w:cs="Arial"/>
                <w:noProof/>
                <w:color w:val="000000"/>
                <w:sz w:val="20"/>
              </w:rPr>
              <w:t>село</w:t>
            </w:r>
            <w:r w:rsidR="002B4A67" w:rsidRPr="0030461B">
              <w:rPr>
                <w:rFonts w:ascii="Arial" w:hAnsi="Arial" w:cs="Arial"/>
                <w:noProof/>
                <w:color w:val="000000"/>
                <w:sz w:val="20"/>
              </w:rPr>
              <w:t xml:space="preserve"> </w:t>
            </w:r>
            <w:r w:rsidRPr="0030461B">
              <w:rPr>
                <w:rFonts w:ascii="Arial" w:hAnsi="Arial" w:cs="Arial"/>
                <w:noProof/>
                <w:color w:val="000000"/>
                <w:sz w:val="20"/>
              </w:rPr>
              <w:t>Первое</w:t>
            </w:r>
            <w:r w:rsidR="002B4A67" w:rsidRPr="0030461B">
              <w:rPr>
                <w:rFonts w:ascii="Arial" w:hAnsi="Arial" w:cs="Arial"/>
                <w:noProof/>
                <w:color w:val="000000"/>
                <w:sz w:val="20"/>
              </w:rPr>
              <w:t xml:space="preserve"> </w:t>
            </w:r>
            <w:r w:rsidRPr="0030461B">
              <w:rPr>
                <w:rFonts w:ascii="Arial" w:hAnsi="Arial" w:cs="Arial"/>
                <w:noProof/>
                <w:color w:val="000000"/>
                <w:sz w:val="20"/>
              </w:rPr>
              <w:t>Чурашево</w:t>
            </w:r>
          </w:p>
        </w:tc>
      </w:tr>
    </w:tbl>
    <w:p w:rsidR="00166CFA" w:rsidRPr="0030461B" w:rsidRDefault="00166CFA" w:rsidP="00166CFA">
      <w:pPr>
        <w:pStyle w:val="ConsPlusNormal"/>
        <w:tabs>
          <w:tab w:val="left" w:pos="4111"/>
        </w:tabs>
        <w:ind w:firstLine="0"/>
        <w:rPr>
          <w:b/>
          <w:color w:val="000000"/>
          <w:szCs w:val="24"/>
        </w:rPr>
      </w:pPr>
      <w:r w:rsidRPr="0030461B">
        <w:rPr>
          <w:b/>
          <w:color w:val="000000"/>
          <w:szCs w:val="24"/>
        </w:rPr>
        <w:t xml:space="preserve">О внесении изменений в постановление </w:t>
      </w:r>
    </w:p>
    <w:p w:rsidR="00166CFA" w:rsidRPr="0030461B" w:rsidRDefault="00166CFA" w:rsidP="00166CFA">
      <w:pPr>
        <w:pStyle w:val="ConsPlusNormal"/>
        <w:tabs>
          <w:tab w:val="left" w:pos="4111"/>
        </w:tabs>
        <w:ind w:firstLine="0"/>
        <w:rPr>
          <w:b/>
          <w:color w:val="000000"/>
          <w:szCs w:val="24"/>
        </w:rPr>
      </w:pPr>
      <w:r w:rsidRPr="0030461B">
        <w:rPr>
          <w:b/>
          <w:color w:val="000000"/>
          <w:szCs w:val="24"/>
        </w:rPr>
        <w:t xml:space="preserve">администрации </w:t>
      </w:r>
      <w:proofErr w:type="spellStart"/>
      <w:r w:rsidRPr="0030461B">
        <w:rPr>
          <w:b/>
          <w:color w:val="000000"/>
          <w:szCs w:val="24"/>
        </w:rPr>
        <w:t>Первочурашевского</w:t>
      </w:r>
      <w:proofErr w:type="spellEnd"/>
      <w:r w:rsidRPr="0030461B">
        <w:rPr>
          <w:b/>
          <w:color w:val="000000"/>
          <w:szCs w:val="24"/>
        </w:rPr>
        <w:t xml:space="preserve"> сельского</w:t>
      </w:r>
    </w:p>
    <w:p w:rsidR="00166CFA" w:rsidRPr="0030461B" w:rsidRDefault="00166CFA" w:rsidP="00166CFA">
      <w:pPr>
        <w:pStyle w:val="ConsPlusNormal"/>
        <w:tabs>
          <w:tab w:val="left" w:pos="4111"/>
        </w:tabs>
        <w:ind w:firstLine="0"/>
        <w:rPr>
          <w:b/>
          <w:color w:val="000000"/>
          <w:szCs w:val="24"/>
        </w:rPr>
      </w:pPr>
      <w:r w:rsidRPr="0030461B">
        <w:rPr>
          <w:b/>
          <w:color w:val="000000"/>
          <w:szCs w:val="24"/>
        </w:rPr>
        <w:t xml:space="preserve">поселения от 30.12.2019 г. № 74 "Об утверждении </w:t>
      </w:r>
    </w:p>
    <w:p w:rsidR="00166CFA" w:rsidRPr="0030461B" w:rsidRDefault="00166CFA" w:rsidP="00166CFA">
      <w:pPr>
        <w:pStyle w:val="ConsPlusNormal"/>
        <w:tabs>
          <w:tab w:val="left" w:pos="4111"/>
        </w:tabs>
        <w:ind w:firstLine="0"/>
        <w:rPr>
          <w:b/>
          <w:color w:val="000000"/>
          <w:szCs w:val="24"/>
        </w:rPr>
      </w:pPr>
      <w:r w:rsidRPr="0030461B">
        <w:rPr>
          <w:b/>
          <w:color w:val="000000"/>
          <w:szCs w:val="24"/>
        </w:rPr>
        <w:t xml:space="preserve">Порядка предоставления субсидии </w:t>
      </w:r>
      <w:proofErr w:type="gramStart"/>
      <w:r w:rsidRPr="0030461B">
        <w:rPr>
          <w:b/>
          <w:color w:val="000000"/>
          <w:szCs w:val="24"/>
        </w:rPr>
        <w:t>юридическим</w:t>
      </w:r>
      <w:proofErr w:type="gramEnd"/>
    </w:p>
    <w:p w:rsidR="00166CFA" w:rsidRPr="0030461B" w:rsidRDefault="00166CFA" w:rsidP="00166CFA">
      <w:pPr>
        <w:pStyle w:val="ConsPlusNormal"/>
        <w:tabs>
          <w:tab w:val="left" w:pos="4111"/>
        </w:tabs>
        <w:ind w:firstLine="0"/>
        <w:rPr>
          <w:b/>
          <w:color w:val="000000"/>
          <w:szCs w:val="24"/>
        </w:rPr>
      </w:pPr>
      <w:r w:rsidRPr="0030461B">
        <w:rPr>
          <w:b/>
          <w:color w:val="000000"/>
          <w:szCs w:val="24"/>
        </w:rPr>
        <w:t xml:space="preserve"> </w:t>
      </w:r>
      <w:proofErr w:type="gramStart"/>
      <w:r w:rsidRPr="0030461B">
        <w:rPr>
          <w:b/>
          <w:color w:val="000000"/>
          <w:szCs w:val="24"/>
        </w:rPr>
        <w:t>лицам (за исключением субсидий государственным</w:t>
      </w:r>
      <w:proofErr w:type="gramEnd"/>
    </w:p>
    <w:p w:rsidR="00166CFA" w:rsidRPr="0030461B" w:rsidRDefault="00166CFA" w:rsidP="00166CFA">
      <w:pPr>
        <w:pStyle w:val="ConsPlusNormal"/>
        <w:tabs>
          <w:tab w:val="left" w:pos="4111"/>
        </w:tabs>
        <w:ind w:firstLine="0"/>
        <w:rPr>
          <w:b/>
          <w:color w:val="000000"/>
          <w:szCs w:val="24"/>
        </w:rPr>
      </w:pPr>
      <w:r w:rsidRPr="0030461B">
        <w:rPr>
          <w:b/>
          <w:color w:val="000000"/>
          <w:szCs w:val="24"/>
        </w:rPr>
        <w:t>(муниципальным) учреждениям), индивидуальным</w:t>
      </w:r>
    </w:p>
    <w:p w:rsidR="00166CFA" w:rsidRPr="0030461B" w:rsidRDefault="00166CFA" w:rsidP="00166CFA">
      <w:pPr>
        <w:pStyle w:val="ConsPlusNormal"/>
        <w:tabs>
          <w:tab w:val="left" w:pos="4111"/>
        </w:tabs>
        <w:ind w:firstLine="0"/>
        <w:rPr>
          <w:b/>
          <w:color w:val="000000"/>
          <w:szCs w:val="24"/>
        </w:rPr>
      </w:pPr>
      <w:r w:rsidRPr="0030461B">
        <w:rPr>
          <w:b/>
          <w:color w:val="000000"/>
          <w:szCs w:val="24"/>
        </w:rPr>
        <w:t>предпринимателям, а также физическим лицам –</w:t>
      </w:r>
    </w:p>
    <w:p w:rsidR="00166CFA" w:rsidRPr="0030461B" w:rsidRDefault="00166CFA" w:rsidP="00166CFA">
      <w:pPr>
        <w:pStyle w:val="ConsPlusNormal"/>
        <w:tabs>
          <w:tab w:val="left" w:pos="4111"/>
        </w:tabs>
        <w:ind w:firstLine="0"/>
        <w:rPr>
          <w:b/>
          <w:color w:val="000000"/>
          <w:szCs w:val="24"/>
        </w:rPr>
      </w:pPr>
      <w:r w:rsidRPr="0030461B">
        <w:rPr>
          <w:b/>
          <w:color w:val="000000"/>
          <w:szCs w:val="24"/>
        </w:rPr>
        <w:t>производителям товаров, работ, услуг из бюджета</w:t>
      </w:r>
    </w:p>
    <w:p w:rsidR="00166CFA" w:rsidRPr="0030461B" w:rsidRDefault="00166CFA" w:rsidP="00166CFA">
      <w:pPr>
        <w:pStyle w:val="ConsPlusNormal"/>
        <w:tabs>
          <w:tab w:val="left" w:pos="4111"/>
        </w:tabs>
        <w:ind w:firstLine="0"/>
        <w:rPr>
          <w:b/>
          <w:color w:val="000000"/>
          <w:szCs w:val="24"/>
        </w:rPr>
      </w:pPr>
      <w:proofErr w:type="spellStart"/>
      <w:r w:rsidRPr="0030461B">
        <w:rPr>
          <w:b/>
          <w:color w:val="000000"/>
          <w:szCs w:val="24"/>
        </w:rPr>
        <w:t>Первочурашевского</w:t>
      </w:r>
      <w:proofErr w:type="spellEnd"/>
      <w:r w:rsidRPr="0030461B">
        <w:rPr>
          <w:b/>
          <w:color w:val="000000"/>
          <w:szCs w:val="24"/>
        </w:rPr>
        <w:t xml:space="preserve"> сельского поселения </w:t>
      </w:r>
      <w:proofErr w:type="spellStart"/>
      <w:r w:rsidRPr="0030461B">
        <w:rPr>
          <w:b/>
          <w:color w:val="000000"/>
          <w:szCs w:val="24"/>
        </w:rPr>
        <w:t>Мариинско</w:t>
      </w:r>
      <w:proofErr w:type="spellEnd"/>
      <w:r w:rsidRPr="0030461B">
        <w:rPr>
          <w:b/>
          <w:color w:val="000000"/>
          <w:szCs w:val="24"/>
        </w:rPr>
        <w:t>-</w:t>
      </w:r>
    </w:p>
    <w:p w:rsidR="00F520BC" w:rsidRPr="0030461B" w:rsidRDefault="00166CFA" w:rsidP="00166CFA">
      <w:pPr>
        <w:rPr>
          <w:rFonts w:ascii="Arial" w:hAnsi="Arial" w:cs="Arial"/>
          <w:b/>
          <w:i/>
          <w:color w:val="000000"/>
          <w:sz w:val="20"/>
          <w:szCs w:val="20"/>
        </w:rPr>
      </w:pPr>
      <w:r w:rsidRPr="0030461B">
        <w:rPr>
          <w:rFonts w:ascii="Arial" w:hAnsi="Arial" w:cs="Arial"/>
          <w:b/>
          <w:color w:val="000000"/>
          <w:sz w:val="20"/>
        </w:rPr>
        <w:t>Посадского района"</w:t>
      </w:r>
    </w:p>
    <w:p w:rsidR="00F520BC" w:rsidRPr="0030461B" w:rsidRDefault="00F520BC" w:rsidP="0030461B">
      <w:pPr>
        <w:pStyle w:val="af5"/>
        <w:shd w:val="clear" w:color="auto" w:fill="FFFFFF"/>
        <w:spacing w:before="0" w:beforeAutospacing="0" w:after="0" w:afterAutospacing="0"/>
        <w:ind w:firstLine="709"/>
        <w:jc w:val="both"/>
        <w:rPr>
          <w:rFonts w:ascii="Arial" w:hAnsi="Arial" w:cs="Arial"/>
          <w:b/>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со</w:t>
      </w:r>
      <w:r w:rsidR="002B4A67" w:rsidRPr="0030461B">
        <w:rPr>
          <w:rFonts w:ascii="Arial" w:hAnsi="Arial" w:cs="Arial"/>
          <w:color w:val="000000"/>
          <w:sz w:val="20"/>
        </w:rPr>
        <w:t xml:space="preserve"> </w:t>
      </w:r>
      <w:r w:rsidRPr="0030461B">
        <w:rPr>
          <w:rStyle w:val="afd"/>
          <w:rFonts w:ascii="Arial" w:hAnsi="Arial" w:cs="Arial"/>
          <w:b w:val="0"/>
          <w:color w:val="000000"/>
          <w:sz w:val="20"/>
        </w:rPr>
        <w:t>статьей</w:t>
      </w:r>
      <w:r w:rsidR="002B4A67" w:rsidRPr="0030461B">
        <w:rPr>
          <w:rStyle w:val="afd"/>
          <w:rFonts w:ascii="Arial" w:hAnsi="Arial" w:cs="Arial"/>
          <w:b w:val="0"/>
          <w:color w:val="000000"/>
          <w:sz w:val="20"/>
        </w:rPr>
        <w:t xml:space="preserve"> </w:t>
      </w:r>
      <w:r w:rsidRPr="0030461B">
        <w:rPr>
          <w:rStyle w:val="afd"/>
          <w:rFonts w:ascii="Arial" w:hAnsi="Arial" w:cs="Arial"/>
          <w:b w:val="0"/>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Федерального</w:t>
      </w:r>
      <w:r w:rsidR="002B4A67" w:rsidRPr="0030461B">
        <w:rPr>
          <w:rFonts w:ascii="Arial" w:hAnsi="Arial" w:cs="Arial"/>
          <w:color w:val="000000"/>
          <w:sz w:val="20"/>
        </w:rPr>
        <w:t xml:space="preserve"> </w:t>
      </w:r>
      <w:r w:rsidRPr="0030461B">
        <w:rPr>
          <w:rFonts w:ascii="Arial" w:hAnsi="Arial" w:cs="Arial"/>
          <w:color w:val="000000"/>
          <w:sz w:val="20"/>
        </w:rPr>
        <w:t>закона</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01</w:t>
      </w:r>
      <w:r w:rsidR="002B4A67" w:rsidRPr="0030461B">
        <w:rPr>
          <w:rFonts w:ascii="Arial" w:hAnsi="Arial" w:cs="Arial"/>
          <w:color w:val="000000"/>
          <w:sz w:val="20"/>
        </w:rPr>
        <w:t xml:space="preserve"> </w:t>
      </w:r>
      <w:r w:rsidRPr="0030461B">
        <w:rPr>
          <w:rFonts w:ascii="Arial" w:hAnsi="Arial" w:cs="Arial"/>
          <w:color w:val="000000"/>
          <w:sz w:val="20"/>
        </w:rPr>
        <w:t>октября</w:t>
      </w:r>
      <w:r w:rsidR="002B4A67" w:rsidRPr="0030461B">
        <w:rPr>
          <w:rFonts w:ascii="Arial" w:hAnsi="Arial" w:cs="Arial"/>
          <w:color w:val="000000"/>
          <w:sz w:val="20"/>
        </w:rPr>
        <w:t xml:space="preserve"> </w:t>
      </w:r>
      <w:r w:rsidRPr="0030461B">
        <w:rPr>
          <w:rFonts w:ascii="Arial" w:hAnsi="Arial" w:cs="Arial"/>
          <w:color w:val="000000"/>
          <w:sz w:val="20"/>
        </w:rPr>
        <w:t>2019</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330-ФЗ</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внесении</w:t>
      </w:r>
      <w:r w:rsidR="002B4A67" w:rsidRPr="0030461B">
        <w:rPr>
          <w:rFonts w:ascii="Arial" w:hAnsi="Arial" w:cs="Arial"/>
          <w:color w:val="000000"/>
          <w:sz w:val="20"/>
        </w:rPr>
        <w:t xml:space="preserve"> </w:t>
      </w:r>
      <w:r w:rsidRPr="0030461B">
        <w:rPr>
          <w:rFonts w:ascii="Arial" w:hAnsi="Arial" w:cs="Arial"/>
          <w:color w:val="000000"/>
          <w:sz w:val="20"/>
        </w:rPr>
        <w:t>изменений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статью</w:t>
      </w:r>
      <w:r w:rsidR="002B4A67" w:rsidRPr="0030461B">
        <w:rPr>
          <w:rFonts w:ascii="Arial" w:hAnsi="Arial" w:cs="Arial"/>
          <w:color w:val="000000"/>
          <w:sz w:val="20"/>
        </w:rPr>
        <w:t xml:space="preserve"> </w:t>
      </w:r>
      <w:r w:rsidRPr="0030461B">
        <w:rPr>
          <w:rFonts w:ascii="Arial" w:hAnsi="Arial" w:cs="Arial"/>
          <w:color w:val="000000"/>
          <w:sz w:val="20"/>
        </w:rPr>
        <w:t>78</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w:t>
      </w:r>
      <w:r w:rsidRPr="0030461B">
        <w:rPr>
          <w:rFonts w:ascii="Arial" w:hAnsi="Arial" w:cs="Arial"/>
          <w:color w:val="000000"/>
          <w:sz w:val="20"/>
        </w:rPr>
        <w:t>й</w:t>
      </w:r>
      <w:r w:rsidRPr="0030461B">
        <w:rPr>
          <w:rFonts w:ascii="Arial" w:hAnsi="Arial" w:cs="Arial"/>
          <w:color w:val="000000"/>
          <w:sz w:val="20"/>
        </w:rPr>
        <w:t>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руководствуясь</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общих</w:t>
      </w:r>
      <w:r w:rsidR="002B4A67" w:rsidRPr="0030461B">
        <w:rPr>
          <w:rFonts w:ascii="Arial" w:hAnsi="Arial" w:cs="Arial"/>
          <w:color w:val="000000"/>
          <w:sz w:val="20"/>
        </w:rPr>
        <w:t xml:space="preserve"> </w:t>
      </w:r>
      <w:r w:rsidRPr="0030461B">
        <w:rPr>
          <w:rFonts w:ascii="Arial" w:hAnsi="Arial" w:cs="Arial"/>
          <w:color w:val="000000"/>
          <w:sz w:val="20"/>
        </w:rPr>
        <w:t>принципах</w:t>
      </w:r>
      <w:r w:rsidR="002B4A67" w:rsidRPr="0030461B">
        <w:rPr>
          <w:rFonts w:ascii="Arial" w:hAnsi="Arial" w:cs="Arial"/>
          <w:color w:val="000000"/>
          <w:sz w:val="20"/>
        </w:rPr>
        <w:t xml:space="preserve"> </w:t>
      </w:r>
      <w:r w:rsidRPr="0030461B">
        <w:rPr>
          <w:rFonts w:ascii="Arial" w:hAnsi="Arial" w:cs="Arial"/>
          <w:color w:val="000000"/>
          <w:sz w:val="20"/>
        </w:rPr>
        <w:t>организации</w:t>
      </w:r>
      <w:r w:rsidR="002B4A67" w:rsidRPr="0030461B">
        <w:rPr>
          <w:rFonts w:ascii="Arial" w:hAnsi="Arial" w:cs="Arial"/>
          <w:color w:val="000000"/>
          <w:sz w:val="20"/>
        </w:rPr>
        <w:t xml:space="preserve"> </w:t>
      </w:r>
      <w:r w:rsidRPr="0030461B">
        <w:rPr>
          <w:rFonts w:ascii="Arial" w:hAnsi="Arial" w:cs="Arial"/>
          <w:color w:val="000000"/>
          <w:sz w:val="20"/>
        </w:rPr>
        <w:t>местного</w:t>
      </w:r>
      <w:r w:rsidR="002B4A67" w:rsidRPr="0030461B">
        <w:rPr>
          <w:rFonts w:ascii="Arial" w:hAnsi="Arial" w:cs="Arial"/>
          <w:color w:val="000000"/>
          <w:sz w:val="20"/>
        </w:rPr>
        <w:t xml:space="preserve"> </w:t>
      </w:r>
      <w:r w:rsidRPr="0030461B">
        <w:rPr>
          <w:rFonts w:ascii="Arial" w:hAnsi="Arial" w:cs="Arial"/>
          <w:color w:val="000000"/>
          <w:sz w:val="20"/>
        </w:rPr>
        <w:t>самоуправления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администр</w:t>
      </w:r>
      <w:r w:rsidRPr="0030461B">
        <w:rPr>
          <w:rFonts w:ascii="Arial" w:hAnsi="Arial" w:cs="Arial"/>
          <w:color w:val="000000"/>
          <w:sz w:val="20"/>
        </w:rPr>
        <w:t>а</w:t>
      </w:r>
      <w:r w:rsidRPr="0030461B">
        <w:rPr>
          <w:rFonts w:ascii="Arial" w:hAnsi="Arial" w:cs="Arial"/>
          <w:color w:val="000000"/>
          <w:sz w:val="20"/>
        </w:rPr>
        <w:t>ция</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proofErr w:type="spellStart"/>
      <w:proofErr w:type="gramStart"/>
      <w:r w:rsidRPr="0030461B">
        <w:rPr>
          <w:rFonts w:ascii="Arial" w:hAnsi="Arial" w:cs="Arial"/>
          <w:b/>
          <w:color w:val="000000"/>
          <w:sz w:val="20"/>
        </w:rPr>
        <w:t>п</w:t>
      </w:r>
      <w:proofErr w:type="spellEnd"/>
      <w:proofErr w:type="gramEnd"/>
      <w:r w:rsidR="002B4A67" w:rsidRPr="0030461B">
        <w:rPr>
          <w:rFonts w:ascii="Arial" w:hAnsi="Arial" w:cs="Arial"/>
          <w:b/>
          <w:color w:val="000000"/>
          <w:sz w:val="20"/>
        </w:rPr>
        <w:t xml:space="preserve"> </w:t>
      </w: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с</w:t>
      </w:r>
      <w:r w:rsidR="002B4A67" w:rsidRPr="0030461B">
        <w:rPr>
          <w:rFonts w:ascii="Arial" w:hAnsi="Arial" w:cs="Arial"/>
          <w:b/>
          <w:color w:val="000000"/>
          <w:sz w:val="20"/>
        </w:rPr>
        <w:t xml:space="preserve"> </w:t>
      </w:r>
      <w:r w:rsidRPr="0030461B">
        <w:rPr>
          <w:rFonts w:ascii="Arial" w:hAnsi="Arial" w:cs="Arial"/>
          <w:b/>
          <w:color w:val="000000"/>
          <w:sz w:val="20"/>
        </w:rPr>
        <w:t>т</w:t>
      </w:r>
      <w:r w:rsidR="002B4A67" w:rsidRPr="0030461B">
        <w:rPr>
          <w:rFonts w:ascii="Arial" w:hAnsi="Arial" w:cs="Arial"/>
          <w:b/>
          <w:color w:val="000000"/>
          <w:sz w:val="20"/>
        </w:rPr>
        <w:t xml:space="preserve"> </w:t>
      </w:r>
      <w:r w:rsidRPr="0030461B">
        <w:rPr>
          <w:rFonts w:ascii="Arial" w:hAnsi="Arial" w:cs="Arial"/>
          <w:b/>
          <w:color w:val="000000"/>
          <w:sz w:val="20"/>
        </w:rPr>
        <w:t>а</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н</w:t>
      </w:r>
      <w:proofErr w:type="spellEnd"/>
      <w:r w:rsidR="002B4A67" w:rsidRPr="0030461B">
        <w:rPr>
          <w:rFonts w:ascii="Arial" w:hAnsi="Arial" w:cs="Arial"/>
          <w:b/>
          <w:color w:val="000000"/>
          <w:sz w:val="20"/>
        </w:rPr>
        <w:t xml:space="preserve"> </w:t>
      </w: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л</w:t>
      </w:r>
      <w:r w:rsidR="002B4A67" w:rsidRPr="0030461B">
        <w:rPr>
          <w:rFonts w:ascii="Arial" w:hAnsi="Arial" w:cs="Arial"/>
          <w:b/>
          <w:color w:val="000000"/>
          <w:sz w:val="20"/>
        </w:rPr>
        <w:t xml:space="preserve"> </w:t>
      </w:r>
      <w:r w:rsidRPr="0030461B">
        <w:rPr>
          <w:rFonts w:ascii="Arial" w:hAnsi="Arial" w:cs="Arial"/>
          <w:b/>
          <w:color w:val="000000"/>
          <w:sz w:val="20"/>
        </w:rPr>
        <w:t>я</w:t>
      </w:r>
      <w:r w:rsidR="002B4A67" w:rsidRPr="0030461B">
        <w:rPr>
          <w:rFonts w:ascii="Arial" w:hAnsi="Arial" w:cs="Arial"/>
          <w:b/>
          <w:color w:val="000000"/>
          <w:sz w:val="20"/>
        </w:rPr>
        <w:t xml:space="preserve"> </w:t>
      </w:r>
      <w:r w:rsidRPr="0030461B">
        <w:rPr>
          <w:rFonts w:ascii="Arial" w:hAnsi="Arial" w:cs="Arial"/>
          <w:b/>
          <w:color w:val="000000"/>
          <w:sz w:val="20"/>
        </w:rPr>
        <w:t>е</w:t>
      </w:r>
      <w:r w:rsidR="002B4A67" w:rsidRPr="0030461B">
        <w:rPr>
          <w:rFonts w:ascii="Arial" w:hAnsi="Arial" w:cs="Arial"/>
          <w:b/>
          <w:color w:val="000000"/>
          <w:sz w:val="20"/>
        </w:rPr>
        <w:t xml:space="preserve"> </w:t>
      </w:r>
      <w:r w:rsidRPr="0030461B">
        <w:rPr>
          <w:rFonts w:ascii="Arial" w:hAnsi="Arial" w:cs="Arial"/>
          <w:b/>
          <w:color w:val="000000"/>
          <w:sz w:val="20"/>
        </w:rPr>
        <w:t>т:</w:t>
      </w:r>
    </w:p>
    <w:p w:rsidR="00F520BC"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r w:rsidR="00F520BC" w:rsidRPr="0030461B">
        <w:rPr>
          <w:rFonts w:ascii="Arial" w:hAnsi="Arial" w:cs="Arial"/>
          <w:color w:val="000000"/>
          <w:sz w:val="20"/>
        </w:rPr>
        <w:t>1.</w:t>
      </w:r>
      <w:r w:rsidRPr="0030461B">
        <w:rPr>
          <w:rFonts w:ascii="Arial" w:hAnsi="Arial" w:cs="Arial"/>
          <w:color w:val="000000"/>
          <w:sz w:val="20"/>
        </w:rPr>
        <w:t xml:space="preserve"> </w:t>
      </w:r>
      <w:r w:rsidR="00F520BC" w:rsidRPr="0030461B">
        <w:rPr>
          <w:rFonts w:ascii="Arial" w:hAnsi="Arial" w:cs="Arial"/>
          <w:color w:val="000000"/>
          <w:sz w:val="20"/>
        </w:rPr>
        <w:t>Внести</w:t>
      </w:r>
      <w:r w:rsidRPr="0030461B">
        <w:rPr>
          <w:rFonts w:ascii="Arial" w:hAnsi="Arial" w:cs="Arial"/>
          <w:color w:val="000000"/>
          <w:sz w:val="20"/>
        </w:rPr>
        <w:t xml:space="preserve"> </w:t>
      </w:r>
      <w:r w:rsidR="00F520BC" w:rsidRPr="0030461B">
        <w:rPr>
          <w:rFonts w:ascii="Arial" w:hAnsi="Arial" w:cs="Arial"/>
          <w:color w:val="000000"/>
          <w:sz w:val="20"/>
        </w:rPr>
        <w:t>в</w:t>
      </w:r>
      <w:r w:rsidRPr="0030461B">
        <w:rPr>
          <w:rFonts w:ascii="Arial" w:hAnsi="Arial" w:cs="Arial"/>
          <w:color w:val="000000"/>
          <w:sz w:val="20"/>
        </w:rPr>
        <w:t xml:space="preserve"> </w:t>
      </w:r>
      <w:r w:rsidR="00F520BC" w:rsidRPr="0030461B">
        <w:rPr>
          <w:rFonts w:ascii="Arial" w:hAnsi="Arial" w:cs="Arial"/>
          <w:color w:val="000000"/>
          <w:sz w:val="20"/>
        </w:rPr>
        <w:t>Порядок</w:t>
      </w:r>
      <w:r w:rsidRPr="0030461B">
        <w:rPr>
          <w:rFonts w:ascii="Arial" w:hAnsi="Arial" w:cs="Arial"/>
          <w:color w:val="000000"/>
          <w:sz w:val="20"/>
        </w:rPr>
        <w:t xml:space="preserve"> </w:t>
      </w:r>
      <w:r w:rsidR="00F520BC" w:rsidRPr="0030461B">
        <w:rPr>
          <w:rFonts w:ascii="Arial" w:hAnsi="Arial" w:cs="Arial"/>
          <w:color w:val="000000"/>
          <w:sz w:val="20"/>
        </w:rPr>
        <w:t>предоставления</w:t>
      </w:r>
      <w:r w:rsidRPr="0030461B">
        <w:rPr>
          <w:rFonts w:ascii="Arial" w:hAnsi="Arial" w:cs="Arial"/>
          <w:color w:val="000000"/>
          <w:sz w:val="20"/>
        </w:rPr>
        <w:t xml:space="preserve"> </w:t>
      </w:r>
      <w:r w:rsidR="00F520BC" w:rsidRPr="0030461B">
        <w:rPr>
          <w:rFonts w:ascii="Arial" w:hAnsi="Arial" w:cs="Arial"/>
          <w:color w:val="000000"/>
          <w:sz w:val="20"/>
        </w:rPr>
        <w:t>субсидий</w:t>
      </w:r>
      <w:r w:rsidRPr="0030461B">
        <w:rPr>
          <w:rFonts w:ascii="Arial" w:hAnsi="Arial" w:cs="Arial"/>
          <w:color w:val="000000"/>
          <w:sz w:val="20"/>
        </w:rPr>
        <w:t xml:space="preserve"> </w:t>
      </w:r>
      <w:r w:rsidR="00F520BC" w:rsidRPr="0030461B">
        <w:rPr>
          <w:rFonts w:ascii="Arial" w:hAnsi="Arial" w:cs="Arial"/>
          <w:color w:val="000000"/>
          <w:sz w:val="20"/>
        </w:rPr>
        <w:t>юридическим</w:t>
      </w:r>
      <w:r w:rsidRPr="0030461B">
        <w:rPr>
          <w:rFonts w:ascii="Arial" w:hAnsi="Arial" w:cs="Arial"/>
          <w:color w:val="000000"/>
          <w:sz w:val="20"/>
        </w:rPr>
        <w:t xml:space="preserve"> </w:t>
      </w:r>
      <w:r w:rsidR="00F520BC" w:rsidRPr="0030461B">
        <w:rPr>
          <w:rFonts w:ascii="Arial" w:hAnsi="Arial" w:cs="Arial"/>
          <w:color w:val="000000"/>
          <w:sz w:val="20"/>
        </w:rPr>
        <w:t>лицам</w:t>
      </w:r>
      <w:r w:rsidRPr="0030461B">
        <w:rPr>
          <w:rFonts w:ascii="Arial" w:hAnsi="Arial" w:cs="Arial"/>
          <w:color w:val="000000"/>
          <w:sz w:val="20"/>
        </w:rPr>
        <w:t xml:space="preserve"> </w:t>
      </w:r>
      <w:r w:rsidR="00F520BC" w:rsidRPr="0030461B">
        <w:rPr>
          <w:rFonts w:ascii="Arial" w:hAnsi="Arial" w:cs="Arial"/>
          <w:color w:val="000000"/>
          <w:sz w:val="20"/>
        </w:rPr>
        <w:t>(за</w:t>
      </w:r>
      <w:r w:rsidRPr="0030461B">
        <w:rPr>
          <w:rFonts w:ascii="Arial" w:hAnsi="Arial" w:cs="Arial"/>
          <w:color w:val="000000"/>
          <w:sz w:val="20"/>
        </w:rPr>
        <w:t xml:space="preserve"> </w:t>
      </w:r>
      <w:r w:rsidR="00F520BC" w:rsidRPr="0030461B">
        <w:rPr>
          <w:rFonts w:ascii="Arial" w:hAnsi="Arial" w:cs="Arial"/>
          <w:color w:val="000000"/>
          <w:sz w:val="20"/>
        </w:rPr>
        <w:t>исключением</w:t>
      </w:r>
      <w:r w:rsidRPr="0030461B">
        <w:rPr>
          <w:rFonts w:ascii="Arial" w:hAnsi="Arial" w:cs="Arial"/>
          <w:color w:val="000000"/>
          <w:sz w:val="20"/>
        </w:rPr>
        <w:t xml:space="preserve"> </w:t>
      </w:r>
      <w:r w:rsidR="00F520BC" w:rsidRPr="0030461B">
        <w:rPr>
          <w:rFonts w:ascii="Arial" w:hAnsi="Arial" w:cs="Arial"/>
          <w:color w:val="000000"/>
          <w:sz w:val="20"/>
        </w:rPr>
        <w:t>субсидий</w:t>
      </w:r>
      <w:r w:rsidRPr="0030461B">
        <w:rPr>
          <w:rFonts w:ascii="Arial" w:hAnsi="Arial" w:cs="Arial"/>
          <w:color w:val="000000"/>
          <w:sz w:val="20"/>
        </w:rPr>
        <w:t xml:space="preserve"> </w:t>
      </w:r>
      <w:r w:rsidR="00F520BC" w:rsidRPr="0030461B">
        <w:rPr>
          <w:rFonts w:ascii="Arial" w:hAnsi="Arial" w:cs="Arial"/>
          <w:color w:val="000000"/>
          <w:sz w:val="20"/>
        </w:rPr>
        <w:t>государственным</w:t>
      </w:r>
      <w:r w:rsidRPr="0030461B">
        <w:rPr>
          <w:rFonts w:ascii="Arial" w:hAnsi="Arial" w:cs="Arial"/>
          <w:color w:val="000000"/>
          <w:sz w:val="20"/>
        </w:rPr>
        <w:t xml:space="preserve"> </w:t>
      </w:r>
      <w:r w:rsidR="00F520BC" w:rsidRPr="0030461B">
        <w:rPr>
          <w:rFonts w:ascii="Arial" w:hAnsi="Arial" w:cs="Arial"/>
          <w:color w:val="000000"/>
          <w:sz w:val="20"/>
        </w:rPr>
        <w:t>(муниципальным)</w:t>
      </w:r>
      <w:r w:rsidRPr="0030461B">
        <w:rPr>
          <w:rFonts w:ascii="Arial" w:hAnsi="Arial" w:cs="Arial"/>
          <w:color w:val="000000"/>
          <w:sz w:val="20"/>
        </w:rPr>
        <w:t xml:space="preserve"> </w:t>
      </w:r>
      <w:r w:rsidR="00F520BC" w:rsidRPr="0030461B">
        <w:rPr>
          <w:rFonts w:ascii="Arial" w:hAnsi="Arial" w:cs="Arial"/>
          <w:color w:val="000000"/>
          <w:sz w:val="20"/>
        </w:rPr>
        <w:t>учреждениям),</w:t>
      </w:r>
      <w:r w:rsidRPr="0030461B">
        <w:rPr>
          <w:rFonts w:ascii="Arial" w:hAnsi="Arial" w:cs="Arial"/>
          <w:color w:val="000000"/>
          <w:sz w:val="20"/>
        </w:rPr>
        <w:t xml:space="preserve"> </w:t>
      </w:r>
      <w:r w:rsidR="00F520BC" w:rsidRPr="0030461B">
        <w:rPr>
          <w:rFonts w:ascii="Arial" w:hAnsi="Arial" w:cs="Arial"/>
          <w:color w:val="000000"/>
          <w:sz w:val="20"/>
        </w:rPr>
        <w:t>индивид</w:t>
      </w:r>
      <w:r w:rsidR="00F520BC" w:rsidRPr="0030461B">
        <w:rPr>
          <w:rFonts w:ascii="Arial" w:hAnsi="Arial" w:cs="Arial"/>
          <w:color w:val="000000"/>
          <w:sz w:val="20"/>
        </w:rPr>
        <w:t>у</w:t>
      </w:r>
      <w:r w:rsidR="00F520BC" w:rsidRPr="0030461B">
        <w:rPr>
          <w:rFonts w:ascii="Arial" w:hAnsi="Arial" w:cs="Arial"/>
          <w:color w:val="000000"/>
          <w:sz w:val="20"/>
        </w:rPr>
        <w:t>альным</w:t>
      </w:r>
      <w:r w:rsidRPr="0030461B">
        <w:rPr>
          <w:rFonts w:ascii="Arial" w:hAnsi="Arial" w:cs="Arial"/>
          <w:color w:val="000000"/>
          <w:sz w:val="20"/>
        </w:rPr>
        <w:t xml:space="preserve"> </w:t>
      </w:r>
      <w:r w:rsidR="00F520BC" w:rsidRPr="0030461B">
        <w:rPr>
          <w:rFonts w:ascii="Arial" w:hAnsi="Arial" w:cs="Arial"/>
          <w:color w:val="000000"/>
          <w:sz w:val="20"/>
        </w:rPr>
        <w:t>предпринимателям,</w:t>
      </w:r>
      <w:r w:rsidRPr="0030461B">
        <w:rPr>
          <w:rFonts w:ascii="Arial" w:hAnsi="Arial" w:cs="Arial"/>
          <w:color w:val="000000"/>
          <w:sz w:val="20"/>
        </w:rPr>
        <w:t xml:space="preserve"> </w:t>
      </w:r>
      <w:r w:rsidR="00F520BC" w:rsidRPr="0030461B">
        <w:rPr>
          <w:rFonts w:ascii="Arial" w:hAnsi="Arial" w:cs="Arial"/>
          <w:color w:val="000000"/>
          <w:sz w:val="20"/>
        </w:rPr>
        <w:t>физическим</w:t>
      </w:r>
      <w:r w:rsidRPr="0030461B">
        <w:rPr>
          <w:rFonts w:ascii="Arial" w:hAnsi="Arial" w:cs="Arial"/>
          <w:color w:val="000000"/>
          <w:sz w:val="20"/>
        </w:rPr>
        <w:t xml:space="preserve"> </w:t>
      </w:r>
      <w:r w:rsidR="00F520BC" w:rsidRPr="0030461B">
        <w:rPr>
          <w:rFonts w:ascii="Arial" w:hAnsi="Arial" w:cs="Arial"/>
          <w:color w:val="000000"/>
          <w:sz w:val="20"/>
        </w:rPr>
        <w:t>лицам</w:t>
      </w:r>
      <w:r w:rsidRPr="0030461B">
        <w:rPr>
          <w:rFonts w:ascii="Arial" w:hAnsi="Arial" w:cs="Arial"/>
          <w:color w:val="000000"/>
          <w:sz w:val="20"/>
        </w:rPr>
        <w:t xml:space="preserve"> </w:t>
      </w:r>
      <w:r w:rsidR="00F520BC" w:rsidRPr="0030461B">
        <w:rPr>
          <w:rFonts w:ascii="Arial" w:hAnsi="Arial" w:cs="Arial"/>
          <w:color w:val="000000"/>
          <w:sz w:val="20"/>
        </w:rPr>
        <w:t>-</w:t>
      </w:r>
      <w:r w:rsidRPr="0030461B">
        <w:rPr>
          <w:rFonts w:ascii="Arial" w:hAnsi="Arial" w:cs="Arial"/>
          <w:color w:val="000000"/>
          <w:sz w:val="20"/>
        </w:rPr>
        <w:t xml:space="preserve"> </w:t>
      </w:r>
      <w:r w:rsidR="00F520BC" w:rsidRPr="0030461B">
        <w:rPr>
          <w:rFonts w:ascii="Arial" w:hAnsi="Arial" w:cs="Arial"/>
          <w:color w:val="000000"/>
          <w:sz w:val="20"/>
        </w:rPr>
        <w:t>производителям</w:t>
      </w:r>
      <w:r w:rsidRPr="0030461B">
        <w:rPr>
          <w:rFonts w:ascii="Arial" w:hAnsi="Arial" w:cs="Arial"/>
          <w:color w:val="000000"/>
          <w:sz w:val="20"/>
        </w:rPr>
        <w:t xml:space="preserve"> </w:t>
      </w:r>
      <w:r w:rsidR="00F520BC" w:rsidRPr="0030461B">
        <w:rPr>
          <w:rFonts w:ascii="Arial" w:hAnsi="Arial" w:cs="Arial"/>
          <w:color w:val="000000"/>
          <w:sz w:val="20"/>
        </w:rPr>
        <w:t>товаров,</w:t>
      </w:r>
      <w:r w:rsidRPr="0030461B">
        <w:rPr>
          <w:rFonts w:ascii="Arial" w:hAnsi="Arial" w:cs="Arial"/>
          <w:color w:val="000000"/>
          <w:sz w:val="20"/>
        </w:rPr>
        <w:t xml:space="preserve"> </w:t>
      </w:r>
      <w:r w:rsidR="00F520BC" w:rsidRPr="0030461B">
        <w:rPr>
          <w:rFonts w:ascii="Arial" w:hAnsi="Arial" w:cs="Arial"/>
          <w:color w:val="000000"/>
          <w:sz w:val="20"/>
        </w:rPr>
        <w:t>работ,</w:t>
      </w:r>
      <w:r w:rsidRPr="0030461B">
        <w:rPr>
          <w:rFonts w:ascii="Arial" w:hAnsi="Arial" w:cs="Arial"/>
          <w:color w:val="000000"/>
          <w:sz w:val="20"/>
        </w:rPr>
        <w:t xml:space="preserve"> </w:t>
      </w:r>
      <w:r w:rsidR="00F520BC" w:rsidRPr="0030461B">
        <w:rPr>
          <w:rFonts w:ascii="Arial" w:hAnsi="Arial" w:cs="Arial"/>
          <w:color w:val="000000"/>
          <w:sz w:val="20"/>
        </w:rPr>
        <w:t>услуг</w:t>
      </w:r>
      <w:r w:rsidRPr="0030461B">
        <w:rPr>
          <w:rFonts w:ascii="Arial" w:hAnsi="Arial" w:cs="Arial"/>
          <w:color w:val="000000"/>
          <w:sz w:val="20"/>
        </w:rPr>
        <w:t xml:space="preserve"> </w:t>
      </w:r>
      <w:r w:rsidR="00F520BC" w:rsidRPr="0030461B">
        <w:rPr>
          <w:rFonts w:ascii="Arial" w:hAnsi="Arial" w:cs="Arial"/>
          <w:color w:val="000000"/>
          <w:sz w:val="20"/>
        </w:rPr>
        <w:t>из</w:t>
      </w:r>
      <w:r w:rsidRPr="0030461B">
        <w:rPr>
          <w:rFonts w:ascii="Arial" w:hAnsi="Arial" w:cs="Arial"/>
          <w:color w:val="000000"/>
          <w:sz w:val="20"/>
        </w:rPr>
        <w:t xml:space="preserve"> </w:t>
      </w:r>
      <w:r w:rsidR="00F520BC" w:rsidRPr="0030461B">
        <w:rPr>
          <w:rFonts w:ascii="Arial" w:hAnsi="Arial" w:cs="Arial"/>
          <w:color w:val="000000"/>
          <w:sz w:val="20"/>
        </w:rPr>
        <w:t>бюджета</w:t>
      </w:r>
      <w:r w:rsidRPr="0030461B">
        <w:rPr>
          <w:rFonts w:ascii="Arial" w:hAnsi="Arial" w:cs="Arial"/>
          <w:color w:val="000000"/>
          <w:sz w:val="20"/>
        </w:rPr>
        <w:t xml:space="preserve"> </w:t>
      </w:r>
      <w:proofErr w:type="spellStart"/>
      <w:r w:rsidR="00F520BC" w:rsidRPr="0030461B">
        <w:rPr>
          <w:rFonts w:ascii="Arial" w:hAnsi="Arial" w:cs="Arial"/>
          <w:color w:val="000000"/>
          <w:sz w:val="20"/>
        </w:rPr>
        <w:t>Первочурашевского</w:t>
      </w:r>
      <w:proofErr w:type="spellEnd"/>
      <w:r w:rsidRPr="0030461B">
        <w:rPr>
          <w:rFonts w:ascii="Arial" w:hAnsi="Arial" w:cs="Arial"/>
          <w:color w:val="000000"/>
          <w:sz w:val="20"/>
        </w:rPr>
        <w:t xml:space="preserve"> </w:t>
      </w:r>
      <w:r w:rsidR="00F520BC" w:rsidRPr="0030461B">
        <w:rPr>
          <w:rFonts w:ascii="Arial" w:hAnsi="Arial" w:cs="Arial"/>
          <w:color w:val="000000"/>
          <w:sz w:val="20"/>
        </w:rPr>
        <w:t>сельского</w:t>
      </w:r>
      <w:r w:rsidRPr="0030461B">
        <w:rPr>
          <w:rFonts w:ascii="Arial" w:hAnsi="Arial" w:cs="Arial"/>
          <w:color w:val="000000"/>
          <w:sz w:val="20"/>
        </w:rPr>
        <w:t xml:space="preserve"> </w:t>
      </w:r>
      <w:r w:rsidR="00F520BC" w:rsidRPr="0030461B">
        <w:rPr>
          <w:rFonts w:ascii="Arial" w:hAnsi="Arial" w:cs="Arial"/>
          <w:color w:val="000000"/>
          <w:sz w:val="20"/>
        </w:rPr>
        <w:t>поселения</w:t>
      </w:r>
      <w:r w:rsidRPr="0030461B">
        <w:rPr>
          <w:rFonts w:ascii="Arial" w:hAnsi="Arial" w:cs="Arial"/>
          <w:color w:val="000000"/>
          <w:sz w:val="20"/>
        </w:rPr>
        <w:t xml:space="preserve"> </w:t>
      </w:r>
      <w:r w:rsidR="00F520BC" w:rsidRPr="0030461B">
        <w:rPr>
          <w:rFonts w:ascii="Arial" w:hAnsi="Arial" w:cs="Arial"/>
          <w:color w:val="000000"/>
          <w:sz w:val="20"/>
        </w:rPr>
        <w:t>Мариинско-Посадского</w:t>
      </w:r>
      <w:r w:rsidRPr="0030461B">
        <w:rPr>
          <w:rFonts w:ascii="Arial" w:hAnsi="Arial" w:cs="Arial"/>
          <w:color w:val="000000"/>
          <w:sz w:val="20"/>
        </w:rPr>
        <w:t xml:space="preserve"> </w:t>
      </w:r>
      <w:r w:rsidR="00F520BC" w:rsidRPr="0030461B">
        <w:rPr>
          <w:rFonts w:ascii="Arial" w:hAnsi="Arial" w:cs="Arial"/>
          <w:color w:val="000000"/>
          <w:sz w:val="20"/>
        </w:rPr>
        <w:t>района</w:t>
      </w:r>
      <w:r w:rsidRPr="0030461B">
        <w:rPr>
          <w:rFonts w:ascii="Arial" w:hAnsi="Arial" w:cs="Arial"/>
          <w:color w:val="000000"/>
          <w:sz w:val="20"/>
        </w:rPr>
        <w:t xml:space="preserve"> </w:t>
      </w:r>
      <w:r w:rsidR="00F520BC" w:rsidRPr="0030461B">
        <w:rPr>
          <w:rFonts w:ascii="Arial" w:hAnsi="Arial" w:cs="Arial"/>
          <w:color w:val="000000"/>
          <w:sz w:val="20"/>
        </w:rPr>
        <w:t>Чувашской</w:t>
      </w:r>
      <w:r w:rsidRPr="0030461B">
        <w:rPr>
          <w:rFonts w:ascii="Arial" w:hAnsi="Arial" w:cs="Arial"/>
          <w:color w:val="000000"/>
          <w:sz w:val="20"/>
        </w:rPr>
        <w:t xml:space="preserve"> </w:t>
      </w:r>
      <w:r w:rsidR="00F520BC" w:rsidRPr="0030461B">
        <w:rPr>
          <w:rFonts w:ascii="Arial" w:hAnsi="Arial" w:cs="Arial"/>
          <w:color w:val="000000"/>
          <w:sz w:val="20"/>
        </w:rPr>
        <w:t>Республики,</w:t>
      </w:r>
      <w:r w:rsidRPr="0030461B">
        <w:rPr>
          <w:rFonts w:ascii="Arial" w:hAnsi="Arial" w:cs="Arial"/>
          <w:color w:val="000000"/>
          <w:sz w:val="20"/>
        </w:rPr>
        <w:t xml:space="preserve"> </w:t>
      </w:r>
      <w:r w:rsidR="00F520BC" w:rsidRPr="0030461B">
        <w:rPr>
          <w:rFonts w:ascii="Arial" w:hAnsi="Arial" w:cs="Arial"/>
          <w:color w:val="000000"/>
          <w:sz w:val="20"/>
        </w:rPr>
        <w:t>утвержденный</w:t>
      </w:r>
      <w:r w:rsidRPr="0030461B">
        <w:rPr>
          <w:rFonts w:ascii="Arial" w:hAnsi="Arial" w:cs="Arial"/>
          <w:color w:val="000000"/>
          <w:sz w:val="20"/>
        </w:rPr>
        <w:t xml:space="preserve"> </w:t>
      </w:r>
      <w:r w:rsidR="00F520BC" w:rsidRPr="0030461B">
        <w:rPr>
          <w:rFonts w:ascii="Arial" w:hAnsi="Arial" w:cs="Arial"/>
          <w:color w:val="000000"/>
          <w:sz w:val="20"/>
        </w:rPr>
        <w:t>постановлением</w:t>
      </w:r>
      <w:r w:rsidRPr="0030461B">
        <w:rPr>
          <w:rFonts w:ascii="Arial" w:hAnsi="Arial" w:cs="Arial"/>
          <w:color w:val="000000"/>
          <w:sz w:val="20"/>
        </w:rPr>
        <w:t xml:space="preserve"> </w:t>
      </w:r>
      <w:r w:rsidR="00F520BC" w:rsidRPr="0030461B">
        <w:rPr>
          <w:rFonts w:ascii="Arial" w:hAnsi="Arial" w:cs="Arial"/>
          <w:color w:val="000000"/>
          <w:sz w:val="20"/>
        </w:rPr>
        <w:t>администрации</w:t>
      </w:r>
      <w:r w:rsidRPr="0030461B">
        <w:rPr>
          <w:rFonts w:ascii="Arial" w:hAnsi="Arial" w:cs="Arial"/>
          <w:color w:val="000000"/>
          <w:sz w:val="20"/>
        </w:rPr>
        <w:t xml:space="preserve"> </w:t>
      </w:r>
      <w:proofErr w:type="spellStart"/>
      <w:r w:rsidR="00F520BC" w:rsidRPr="0030461B">
        <w:rPr>
          <w:rFonts w:ascii="Arial" w:hAnsi="Arial" w:cs="Arial"/>
          <w:color w:val="000000"/>
          <w:sz w:val="20"/>
        </w:rPr>
        <w:t>Первочурашевского</w:t>
      </w:r>
      <w:proofErr w:type="spellEnd"/>
      <w:r w:rsidRPr="0030461B">
        <w:rPr>
          <w:rFonts w:ascii="Arial" w:hAnsi="Arial" w:cs="Arial"/>
          <w:color w:val="000000"/>
          <w:sz w:val="20"/>
        </w:rPr>
        <w:t xml:space="preserve"> </w:t>
      </w:r>
      <w:r w:rsidR="00F520BC" w:rsidRPr="0030461B">
        <w:rPr>
          <w:rFonts w:ascii="Arial" w:hAnsi="Arial" w:cs="Arial"/>
          <w:color w:val="000000"/>
          <w:sz w:val="20"/>
        </w:rPr>
        <w:t>сельского</w:t>
      </w:r>
      <w:r w:rsidRPr="0030461B">
        <w:rPr>
          <w:rFonts w:ascii="Arial" w:hAnsi="Arial" w:cs="Arial"/>
          <w:color w:val="000000"/>
          <w:sz w:val="20"/>
        </w:rPr>
        <w:t xml:space="preserve"> </w:t>
      </w:r>
      <w:r w:rsidR="00F520BC" w:rsidRPr="0030461B">
        <w:rPr>
          <w:rFonts w:ascii="Arial" w:hAnsi="Arial" w:cs="Arial"/>
          <w:color w:val="000000"/>
          <w:sz w:val="20"/>
        </w:rPr>
        <w:t>поселения</w:t>
      </w:r>
      <w:r w:rsidRPr="0030461B">
        <w:rPr>
          <w:rFonts w:ascii="Arial" w:hAnsi="Arial" w:cs="Arial"/>
          <w:color w:val="000000"/>
          <w:sz w:val="20"/>
        </w:rPr>
        <w:t xml:space="preserve"> </w:t>
      </w:r>
      <w:r w:rsidR="00F520BC" w:rsidRPr="0030461B">
        <w:rPr>
          <w:rFonts w:ascii="Arial" w:hAnsi="Arial" w:cs="Arial"/>
          <w:color w:val="000000"/>
          <w:sz w:val="20"/>
        </w:rPr>
        <w:t>от</w:t>
      </w:r>
      <w:r w:rsidRPr="0030461B">
        <w:rPr>
          <w:rFonts w:ascii="Arial" w:hAnsi="Arial" w:cs="Arial"/>
          <w:color w:val="000000"/>
          <w:sz w:val="20"/>
        </w:rPr>
        <w:t xml:space="preserve"> </w:t>
      </w:r>
      <w:r w:rsidR="00F520BC" w:rsidRPr="0030461B">
        <w:rPr>
          <w:rFonts w:ascii="Arial" w:hAnsi="Arial" w:cs="Arial"/>
          <w:color w:val="000000"/>
          <w:sz w:val="20"/>
        </w:rPr>
        <w:t>30.12.2019</w:t>
      </w:r>
      <w:r w:rsidRPr="0030461B">
        <w:rPr>
          <w:rFonts w:ascii="Arial" w:hAnsi="Arial" w:cs="Arial"/>
          <w:color w:val="000000"/>
          <w:sz w:val="20"/>
        </w:rPr>
        <w:t xml:space="preserve"> </w:t>
      </w:r>
      <w:r w:rsidR="00F520BC" w:rsidRPr="0030461B">
        <w:rPr>
          <w:rFonts w:ascii="Arial" w:hAnsi="Arial" w:cs="Arial"/>
          <w:color w:val="000000"/>
          <w:sz w:val="20"/>
        </w:rPr>
        <w:t>г.</w:t>
      </w:r>
      <w:r w:rsidRPr="0030461B">
        <w:rPr>
          <w:rFonts w:ascii="Arial" w:hAnsi="Arial" w:cs="Arial"/>
          <w:color w:val="000000"/>
          <w:sz w:val="20"/>
        </w:rPr>
        <w:t xml:space="preserve"> </w:t>
      </w:r>
      <w:r w:rsidR="00F520BC" w:rsidRPr="0030461B">
        <w:rPr>
          <w:rFonts w:ascii="Arial" w:hAnsi="Arial" w:cs="Arial"/>
          <w:color w:val="000000"/>
          <w:sz w:val="20"/>
        </w:rPr>
        <w:t>№</w:t>
      </w:r>
      <w:r w:rsidRPr="0030461B">
        <w:rPr>
          <w:rFonts w:ascii="Arial" w:hAnsi="Arial" w:cs="Arial"/>
          <w:color w:val="000000"/>
          <w:sz w:val="20"/>
        </w:rPr>
        <w:t xml:space="preserve"> </w:t>
      </w:r>
      <w:r w:rsidR="00F520BC" w:rsidRPr="0030461B">
        <w:rPr>
          <w:rFonts w:ascii="Arial" w:hAnsi="Arial" w:cs="Arial"/>
          <w:color w:val="000000"/>
          <w:sz w:val="20"/>
        </w:rPr>
        <w:t>74</w:t>
      </w:r>
      <w:r w:rsidRPr="0030461B">
        <w:rPr>
          <w:rFonts w:ascii="Arial" w:hAnsi="Arial" w:cs="Arial"/>
          <w:color w:val="000000"/>
          <w:sz w:val="20"/>
        </w:rPr>
        <w:t xml:space="preserve"> </w:t>
      </w:r>
      <w:r w:rsidR="00F520BC" w:rsidRPr="0030461B">
        <w:rPr>
          <w:rFonts w:ascii="Arial" w:hAnsi="Arial" w:cs="Arial"/>
          <w:color w:val="000000"/>
          <w:sz w:val="20"/>
        </w:rPr>
        <w:t>(д</w:t>
      </w:r>
      <w:r w:rsidR="00F520BC" w:rsidRPr="0030461B">
        <w:rPr>
          <w:rFonts w:ascii="Arial" w:hAnsi="Arial" w:cs="Arial"/>
          <w:color w:val="000000"/>
          <w:sz w:val="20"/>
        </w:rPr>
        <w:t>а</w:t>
      </w:r>
      <w:r w:rsidR="00F520BC" w:rsidRPr="0030461B">
        <w:rPr>
          <w:rFonts w:ascii="Arial" w:hAnsi="Arial" w:cs="Arial"/>
          <w:color w:val="000000"/>
          <w:sz w:val="20"/>
        </w:rPr>
        <w:t>лее</w:t>
      </w:r>
      <w:r w:rsidRPr="0030461B">
        <w:rPr>
          <w:rFonts w:ascii="Arial" w:hAnsi="Arial" w:cs="Arial"/>
          <w:color w:val="000000"/>
          <w:sz w:val="20"/>
        </w:rPr>
        <w:t xml:space="preserve"> </w:t>
      </w:r>
      <w:proofErr w:type="gramStart"/>
      <w:r w:rsidR="00F520BC" w:rsidRPr="0030461B">
        <w:rPr>
          <w:rFonts w:ascii="Arial" w:hAnsi="Arial" w:cs="Arial"/>
          <w:color w:val="000000"/>
          <w:sz w:val="20"/>
        </w:rPr>
        <w:t>-П</w:t>
      </w:r>
      <w:proofErr w:type="gramEnd"/>
      <w:r w:rsidR="00F520BC" w:rsidRPr="0030461B">
        <w:rPr>
          <w:rFonts w:ascii="Arial" w:hAnsi="Arial" w:cs="Arial"/>
          <w:color w:val="000000"/>
          <w:sz w:val="20"/>
        </w:rPr>
        <w:t>орядок)</w:t>
      </w:r>
      <w:r w:rsidRPr="0030461B">
        <w:rPr>
          <w:rFonts w:ascii="Arial" w:hAnsi="Arial" w:cs="Arial"/>
          <w:color w:val="000000"/>
          <w:sz w:val="20"/>
        </w:rPr>
        <w:t xml:space="preserve"> </w:t>
      </w:r>
      <w:r w:rsidR="00F520BC" w:rsidRPr="0030461B">
        <w:rPr>
          <w:rFonts w:ascii="Arial" w:hAnsi="Arial" w:cs="Arial"/>
          <w:color w:val="000000"/>
          <w:sz w:val="20"/>
        </w:rPr>
        <w:t>следующие</w:t>
      </w:r>
      <w:r w:rsidRPr="0030461B">
        <w:rPr>
          <w:rFonts w:ascii="Arial" w:hAnsi="Arial" w:cs="Arial"/>
          <w:color w:val="000000"/>
          <w:sz w:val="20"/>
        </w:rPr>
        <w:t xml:space="preserve"> </w:t>
      </w:r>
      <w:r w:rsidR="00F520BC" w:rsidRPr="0030461B">
        <w:rPr>
          <w:rFonts w:ascii="Arial" w:hAnsi="Arial" w:cs="Arial"/>
          <w:color w:val="000000"/>
          <w:sz w:val="20"/>
        </w:rPr>
        <w:t>изменения:</w:t>
      </w:r>
    </w:p>
    <w:p w:rsidR="00F520BC"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r w:rsidR="00F520BC" w:rsidRPr="0030461B">
        <w:rPr>
          <w:rFonts w:ascii="Arial" w:hAnsi="Arial" w:cs="Arial"/>
          <w:color w:val="000000"/>
          <w:sz w:val="20"/>
        </w:rPr>
        <w:t>-</w:t>
      </w:r>
      <w:r w:rsidRPr="0030461B">
        <w:rPr>
          <w:rFonts w:ascii="Arial" w:hAnsi="Arial" w:cs="Arial"/>
          <w:color w:val="000000"/>
          <w:sz w:val="20"/>
        </w:rPr>
        <w:t xml:space="preserve"> </w:t>
      </w:r>
      <w:r w:rsidR="00F520BC" w:rsidRPr="0030461B">
        <w:rPr>
          <w:rFonts w:ascii="Arial" w:hAnsi="Arial" w:cs="Arial"/>
          <w:color w:val="000000"/>
          <w:sz w:val="20"/>
        </w:rPr>
        <w:t>дополнить</w:t>
      </w:r>
      <w:r w:rsidRPr="0030461B">
        <w:rPr>
          <w:rFonts w:ascii="Arial" w:hAnsi="Arial" w:cs="Arial"/>
          <w:color w:val="000000"/>
          <w:sz w:val="20"/>
        </w:rPr>
        <w:t xml:space="preserve"> </w:t>
      </w:r>
      <w:r w:rsidR="00F520BC" w:rsidRPr="0030461B">
        <w:rPr>
          <w:rFonts w:ascii="Arial" w:hAnsi="Arial" w:cs="Arial"/>
          <w:color w:val="000000"/>
          <w:sz w:val="20"/>
        </w:rPr>
        <w:t>раздел</w:t>
      </w:r>
      <w:r w:rsidRPr="0030461B">
        <w:rPr>
          <w:rFonts w:ascii="Arial" w:hAnsi="Arial" w:cs="Arial"/>
          <w:color w:val="000000"/>
          <w:sz w:val="20"/>
        </w:rPr>
        <w:t xml:space="preserve"> </w:t>
      </w:r>
      <w:r w:rsidR="00F520BC" w:rsidRPr="0030461B">
        <w:rPr>
          <w:rFonts w:ascii="Arial" w:hAnsi="Arial" w:cs="Arial"/>
          <w:color w:val="000000"/>
          <w:sz w:val="20"/>
        </w:rPr>
        <w:t>1</w:t>
      </w:r>
      <w:r w:rsidRPr="0030461B">
        <w:rPr>
          <w:rFonts w:ascii="Arial" w:hAnsi="Arial" w:cs="Arial"/>
          <w:color w:val="000000"/>
          <w:sz w:val="20"/>
        </w:rPr>
        <w:t xml:space="preserve"> </w:t>
      </w:r>
      <w:r w:rsidR="00F520BC" w:rsidRPr="0030461B">
        <w:rPr>
          <w:rFonts w:ascii="Arial" w:hAnsi="Arial" w:cs="Arial"/>
          <w:color w:val="000000"/>
          <w:sz w:val="20"/>
        </w:rPr>
        <w:t>Порядка</w:t>
      </w:r>
      <w:r w:rsidRPr="0030461B">
        <w:rPr>
          <w:rFonts w:ascii="Arial" w:hAnsi="Arial" w:cs="Arial"/>
          <w:color w:val="000000"/>
          <w:sz w:val="20"/>
        </w:rPr>
        <w:t xml:space="preserve"> </w:t>
      </w:r>
      <w:r w:rsidR="00F520BC" w:rsidRPr="0030461B">
        <w:rPr>
          <w:rFonts w:ascii="Arial" w:hAnsi="Arial" w:cs="Arial"/>
          <w:color w:val="000000"/>
          <w:sz w:val="20"/>
        </w:rPr>
        <w:t>пунктом</w:t>
      </w:r>
      <w:r w:rsidRPr="0030461B">
        <w:rPr>
          <w:rFonts w:ascii="Arial" w:hAnsi="Arial" w:cs="Arial"/>
          <w:color w:val="000000"/>
          <w:sz w:val="20"/>
        </w:rPr>
        <w:t xml:space="preserve"> </w:t>
      </w:r>
      <w:r w:rsidR="00F520BC" w:rsidRPr="0030461B">
        <w:rPr>
          <w:rFonts w:ascii="Arial" w:hAnsi="Arial" w:cs="Arial"/>
          <w:color w:val="000000"/>
          <w:sz w:val="20"/>
        </w:rPr>
        <w:t>1.5.</w:t>
      </w:r>
      <w:r w:rsidRPr="0030461B">
        <w:rPr>
          <w:rFonts w:ascii="Arial" w:hAnsi="Arial" w:cs="Arial"/>
          <w:color w:val="000000"/>
          <w:sz w:val="20"/>
        </w:rPr>
        <w:t xml:space="preserve"> </w:t>
      </w:r>
      <w:r w:rsidR="00F520BC" w:rsidRPr="0030461B">
        <w:rPr>
          <w:rFonts w:ascii="Arial" w:hAnsi="Arial" w:cs="Arial"/>
          <w:color w:val="000000"/>
          <w:sz w:val="20"/>
        </w:rPr>
        <w:t>следующего</w:t>
      </w:r>
      <w:r w:rsidRPr="0030461B">
        <w:rPr>
          <w:rFonts w:ascii="Arial" w:hAnsi="Arial" w:cs="Arial"/>
          <w:color w:val="000000"/>
          <w:sz w:val="20"/>
        </w:rPr>
        <w:t xml:space="preserve"> </w:t>
      </w:r>
      <w:r w:rsidR="00F520BC" w:rsidRPr="0030461B">
        <w:rPr>
          <w:rFonts w:ascii="Arial" w:hAnsi="Arial" w:cs="Arial"/>
          <w:color w:val="000000"/>
          <w:sz w:val="20"/>
        </w:rPr>
        <w:t>содержания:</w:t>
      </w:r>
    </w:p>
    <w:p w:rsidR="00F520BC" w:rsidRPr="0030461B" w:rsidRDefault="00F520BC" w:rsidP="0030461B">
      <w:pPr>
        <w:jc w:val="both"/>
        <w:rPr>
          <w:rFonts w:ascii="Arial" w:hAnsi="Arial" w:cs="Arial"/>
          <w:color w:val="000000"/>
          <w:sz w:val="20"/>
        </w:rPr>
      </w:pPr>
      <w:r w:rsidRPr="0030461B">
        <w:rPr>
          <w:rFonts w:ascii="Arial" w:hAnsi="Arial" w:cs="Arial"/>
          <w:color w:val="000000"/>
          <w:sz w:val="20"/>
        </w:rPr>
        <w:t>"1.5.</w:t>
      </w:r>
      <w:r w:rsidR="002B4A67" w:rsidRPr="0030461B">
        <w:rPr>
          <w:rFonts w:ascii="Arial" w:hAnsi="Arial" w:cs="Arial"/>
          <w:color w:val="000000"/>
          <w:sz w:val="20"/>
        </w:rPr>
        <w:t xml:space="preserve"> </w:t>
      </w:r>
      <w:proofErr w:type="gramStart"/>
      <w:r w:rsidRPr="0030461B">
        <w:rPr>
          <w:rFonts w:ascii="Arial" w:hAnsi="Arial" w:cs="Arial"/>
          <w:color w:val="000000"/>
          <w:sz w:val="20"/>
        </w:rPr>
        <w:t>Субсидии</w:t>
      </w:r>
      <w:r w:rsidR="002B4A67" w:rsidRPr="0030461B">
        <w:rPr>
          <w:rFonts w:ascii="Arial" w:hAnsi="Arial" w:cs="Arial"/>
          <w:color w:val="000000"/>
          <w:sz w:val="20"/>
        </w:rPr>
        <w:t xml:space="preserve"> </w:t>
      </w:r>
      <w:r w:rsidRPr="0030461B">
        <w:rPr>
          <w:rFonts w:ascii="Arial" w:hAnsi="Arial" w:cs="Arial"/>
          <w:color w:val="000000"/>
          <w:sz w:val="20"/>
        </w:rPr>
        <w:t>юридическим</w:t>
      </w:r>
      <w:r w:rsidR="002B4A67" w:rsidRPr="0030461B">
        <w:rPr>
          <w:rFonts w:ascii="Arial" w:hAnsi="Arial" w:cs="Arial"/>
          <w:color w:val="000000"/>
          <w:sz w:val="20"/>
        </w:rPr>
        <w:t xml:space="preserve"> </w:t>
      </w:r>
      <w:r w:rsidRPr="0030461B">
        <w:rPr>
          <w:rFonts w:ascii="Arial" w:hAnsi="Arial" w:cs="Arial"/>
          <w:color w:val="000000"/>
          <w:sz w:val="20"/>
        </w:rPr>
        <w:t>лицам,</w:t>
      </w:r>
      <w:r w:rsidR="002B4A67" w:rsidRPr="0030461B">
        <w:rPr>
          <w:rFonts w:ascii="Arial" w:hAnsi="Arial" w:cs="Arial"/>
          <w:color w:val="000000"/>
          <w:sz w:val="20"/>
        </w:rPr>
        <w:t xml:space="preserve"> </w:t>
      </w:r>
      <w:r w:rsidRPr="0030461B">
        <w:rPr>
          <w:rFonts w:ascii="Arial" w:hAnsi="Arial" w:cs="Arial"/>
          <w:color w:val="000000"/>
          <w:sz w:val="20"/>
        </w:rPr>
        <w:t>индивидуальным</w:t>
      </w:r>
      <w:r w:rsidR="002B4A67" w:rsidRPr="0030461B">
        <w:rPr>
          <w:rFonts w:ascii="Arial" w:hAnsi="Arial" w:cs="Arial"/>
          <w:color w:val="000000"/>
          <w:sz w:val="20"/>
        </w:rPr>
        <w:t xml:space="preserve"> </w:t>
      </w:r>
      <w:r w:rsidRPr="0030461B">
        <w:rPr>
          <w:rFonts w:ascii="Arial" w:hAnsi="Arial" w:cs="Arial"/>
          <w:color w:val="000000"/>
          <w:sz w:val="20"/>
        </w:rPr>
        <w:t>предпринимателям,</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физическим</w:t>
      </w:r>
      <w:r w:rsidR="002B4A67" w:rsidRPr="0030461B">
        <w:rPr>
          <w:rFonts w:ascii="Arial" w:hAnsi="Arial" w:cs="Arial"/>
          <w:color w:val="000000"/>
          <w:sz w:val="20"/>
        </w:rPr>
        <w:t xml:space="preserve"> </w:t>
      </w:r>
      <w:r w:rsidRPr="0030461B">
        <w:rPr>
          <w:rFonts w:ascii="Arial" w:hAnsi="Arial" w:cs="Arial"/>
          <w:color w:val="000000"/>
          <w:sz w:val="20"/>
        </w:rPr>
        <w:t>лицам</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производителям</w:t>
      </w:r>
      <w:r w:rsidR="002B4A67" w:rsidRPr="0030461B">
        <w:rPr>
          <w:rFonts w:ascii="Arial" w:hAnsi="Arial" w:cs="Arial"/>
          <w:color w:val="000000"/>
          <w:sz w:val="20"/>
        </w:rPr>
        <w:t xml:space="preserve"> </w:t>
      </w:r>
      <w:r w:rsidRPr="0030461B">
        <w:rPr>
          <w:rFonts w:ascii="Arial" w:hAnsi="Arial" w:cs="Arial"/>
          <w:color w:val="000000"/>
          <w:sz w:val="20"/>
        </w:rPr>
        <w:t>товаров,</w:t>
      </w:r>
      <w:r w:rsidR="002B4A67" w:rsidRPr="0030461B">
        <w:rPr>
          <w:rFonts w:ascii="Arial" w:hAnsi="Arial" w:cs="Arial"/>
          <w:color w:val="000000"/>
          <w:sz w:val="20"/>
        </w:rPr>
        <w:t xml:space="preserve"> </w:t>
      </w:r>
      <w:r w:rsidRPr="0030461B">
        <w:rPr>
          <w:rFonts w:ascii="Arial" w:hAnsi="Arial" w:cs="Arial"/>
          <w:color w:val="000000"/>
          <w:sz w:val="20"/>
        </w:rPr>
        <w:t>работ,</w:t>
      </w:r>
      <w:r w:rsidR="002B4A67" w:rsidRPr="0030461B">
        <w:rPr>
          <w:rFonts w:ascii="Arial" w:hAnsi="Arial" w:cs="Arial"/>
          <w:color w:val="000000"/>
          <w:sz w:val="20"/>
        </w:rPr>
        <w:t xml:space="preserve"> </w:t>
      </w:r>
      <w:r w:rsidRPr="0030461B">
        <w:rPr>
          <w:rFonts w:ascii="Arial" w:hAnsi="Arial" w:cs="Arial"/>
          <w:color w:val="000000"/>
          <w:sz w:val="20"/>
        </w:rPr>
        <w:t>услуг</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предоставл</w:t>
      </w:r>
      <w:r w:rsidRPr="0030461B">
        <w:rPr>
          <w:rFonts w:ascii="Arial" w:hAnsi="Arial" w:cs="Arial"/>
          <w:color w:val="000000"/>
          <w:sz w:val="20"/>
        </w:rPr>
        <w:t>я</w:t>
      </w:r>
      <w:r w:rsidRPr="0030461B">
        <w:rPr>
          <w:rFonts w:ascii="Arial" w:hAnsi="Arial" w:cs="Arial"/>
          <w:color w:val="000000"/>
          <w:sz w:val="20"/>
        </w:rPr>
        <w:t>ются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целях</w:t>
      </w:r>
      <w:r w:rsidR="002B4A67" w:rsidRPr="0030461B">
        <w:rPr>
          <w:rFonts w:ascii="Arial" w:hAnsi="Arial" w:cs="Arial"/>
          <w:color w:val="000000"/>
          <w:sz w:val="20"/>
        </w:rPr>
        <w:t xml:space="preserve"> </w:t>
      </w:r>
      <w:r w:rsidRPr="0030461B">
        <w:rPr>
          <w:rFonts w:ascii="Arial" w:hAnsi="Arial" w:cs="Arial"/>
          <w:color w:val="000000"/>
          <w:sz w:val="20"/>
        </w:rPr>
        <w:t>возмещения</w:t>
      </w:r>
      <w:r w:rsidR="002B4A67" w:rsidRPr="0030461B">
        <w:rPr>
          <w:rFonts w:ascii="Arial" w:hAnsi="Arial" w:cs="Arial"/>
          <w:color w:val="000000"/>
          <w:sz w:val="20"/>
        </w:rPr>
        <w:t xml:space="preserve"> </w:t>
      </w:r>
      <w:r w:rsidRPr="0030461B">
        <w:rPr>
          <w:rFonts w:ascii="Arial" w:hAnsi="Arial" w:cs="Arial"/>
          <w:color w:val="000000"/>
          <w:sz w:val="20"/>
        </w:rPr>
        <w:t>недополученных</w:t>
      </w:r>
      <w:r w:rsidR="002B4A67" w:rsidRPr="0030461B">
        <w:rPr>
          <w:rFonts w:ascii="Arial" w:hAnsi="Arial" w:cs="Arial"/>
          <w:color w:val="000000"/>
          <w:sz w:val="20"/>
        </w:rPr>
        <w:t xml:space="preserve"> </w:t>
      </w:r>
      <w:r w:rsidRPr="0030461B">
        <w:rPr>
          <w:rFonts w:ascii="Arial" w:hAnsi="Arial" w:cs="Arial"/>
          <w:color w:val="000000"/>
          <w:sz w:val="20"/>
        </w:rPr>
        <w:t>доходов</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(возмещения)</w:t>
      </w:r>
      <w:r w:rsidR="002B4A67" w:rsidRPr="0030461B">
        <w:rPr>
          <w:rFonts w:ascii="Arial" w:hAnsi="Arial" w:cs="Arial"/>
          <w:color w:val="000000"/>
          <w:sz w:val="20"/>
        </w:rPr>
        <w:t xml:space="preserve"> </w:t>
      </w:r>
      <w:r w:rsidRPr="0030461B">
        <w:rPr>
          <w:rFonts w:ascii="Arial" w:hAnsi="Arial" w:cs="Arial"/>
          <w:color w:val="000000"/>
          <w:sz w:val="20"/>
        </w:rPr>
        <w:t>затрат</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выполнении</w:t>
      </w:r>
      <w:r w:rsidR="002B4A67" w:rsidRPr="0030461B">
        <w:rPr>
          <w:rFonts w:ascii="Arial" w:hAnsi="Arial" w:cs="Arial"/>
          <w:color w:val="000000"/>
          <w:sz w:val="20"/>
        </w:rPr>
        <w:t xml:space="preserve"> </w:t>
      </w:r>
      <w:r w:rsidRPr="0030461B">
        <w:rPr>
          <w:rFonts w:ascii="Arial" w:hAnsi="Arial" w:cs="Arial"/>
          <w:color w:val="000000"/>
          <w:sz w:val="20"/>
        </w:rPr>
        <w:t>работ,</w:t>
      </w:r>
      <w:r w:rsidR="002B4A67" w:rsidRPr="0030461B">
        <w:rPr>
          <w:rFonts w:ascii="Arial" w:hAnsi="Arial" w:cs="Arial"/>
          <w:color w:val="000000"/>
          <w:sz w:val="20"/>
        </w:rPr>
        <w:t xml:space="preserve"> </w:t>
      </w:r>
      <w:r w:rsidRPr="0030461B">
        <w:rPr>
          <w:rFonts w:ascii="Arial" w:hAnsi="Arial" w:cs="Arial"/>
          <w:color w:val="000000"/>
          <w:sz w:val="20"/>
        </w:rPr>
        <w:t>оказании</w:t>
      </w:r>
      <w:r w:rsidR="002B4A67" w:rsidRPr="0030461B">
        <w:rPr>
          <w:rFonts w:ascii="Arial" w:hAnsi="Arial" w:cs="Arial"/>
          <w:color w:val="000000"/>
          <w:sz w:val="20"/>
        </w:rPr>
        <w:t xml:space="preserve"> </w:t>
      </w:r>
      <w:r w:rsidRPr="0030461B">
        <w:rPr>
          <w:rFonts w:ascii="Arial" w:hAnsi="Arial" w:cs="Arial"/>
          <w:color w:val="000000"/>
          <w:sz w:val="20"/>
        </w:rPr>
        <w:t>услуг,</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связи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производством</w:t>
      </w:r>
      <w:r w:rsidR="002B4A67" w:rsidRPr="0030461B">
        <w:rPr>
          <w:rFonts w:ascii="Arial" w:hAnsi="Arial" w:cs="Arial"/>
          <w:color w:val="000000"/>
          <w:sz w:val="20"/>
        </w:rPr>
        <w:t xml:space="preserve"> </w:t>
      </w:r>
      <w:r w:rsidRPr="0030461B">
        <w:rPr>
          <w:rFonts w:ascii="Arial" w:hAnsi="Arial" w:cs="Arial"/>
          <w:color w:val="000000"/>
          <w:sz w:val="20"/>
        </w:rPr>
        <w:t>подакцизных</w:t>
      </w:r>
      <w:r w:rsidR="002B4A67" w:rsidRPr="0030461B">
        <w:rPr>
          <w:rFonts w:ascii="Arial" w:hAnsi="Arial" w:cs="Arial"/>
          <w:color w:val="000000"/>
          <w:sz w:val="20"/>
        </w:rPr>
        <w:t xml:space="preserve"> </w:t>
      </w:r>
      <w:r w:rsidRPr="0030461B">
        <w:rPr>
          <w:rFonts w:ascii="Arial" w:hAnsi="Arial" w:cs="Arial"/>
          <w:color w:val="000000"/>
          <w:sz w:val="20"/>
        </w:rPr>
        <w:t>товаров,</w:t>
      </w:r>
      <w:r w:rsidR="002B4A67" w:rsidRPr="0030461B">
        <w:rPr>
          <w:rFonts w:ascii="Arial" w:hAnsi="Arial" w:cs="Arial"/>
          <w:color w:val="000000"/>
          <w:sz w:val="20"/>
        </w:rPr>
        <w:t xml:space="preserve"> </w:t>
      </w:r>
      <w:r w:rsidRPr="0030461B">
        <w:rPr>
          <w:rFonts w:ascii="Arial" w:hAnsi="Arial" w:cs="Arial"/>
          <w:color w:val="000000"/>
          <w:sz w:val="20"/>
        </w:rPr>
        <w:t>кроме</w:t>
      </w:r>
      <w:r w:rsidR="002B4A67" w:rsidRPr="0030461B">
        <w:rPr>
          <w:rFonts w:ascii="Arial" w:hAnsi="Arial" w:cs="Arial"/>
          <w:color w:val="000000"/>
          <w:sz w:val="20"/>
        </w:rPr>
        <w:t xml:space="preserve"> </w:t>
      </w:r>
      <w:r w:rsidRPr="0030461B">
        <w:rPr>
          <w:rFonts w:ascii="Arial" w:hAnsi="Arial" w:cs="Arial"/>
          <w:color w:val="000000"/>
          <w:sz w:val="20"/>
        </w:rPr>
        <w:t>автомобилей</w:t>
      </w:r>
      <w:r w:rsidR="002B4A67" w:rsidRPr="0030461B">
        <w:rPr>
          <w:rFonts w:ascii="Arial" w:hAnsi="Arial" w:cs="Arial"/>
          <w:color w:val="000000"/>
          <w:sz w:val="20"/>
        </w:rPr>
        <w:t xml:space="preserve"> </w:t>
      </w:r>
      <w:r w:rsidRPr="0030461B">
        <w:rPr>
          <w:rFonts w:ascii="Arial" w:hAnsi="Arial" w:cs="Arial"/>
          <w:color w:val="000000"/>
          <w:sz w:val="20"/>
        </w:rPr>
        <w:t>легковых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мотоциклов,</w:t>
      </w:r>
      <w:r w:rsidR="002B4A67" w:rsidRPr="0030461B">
        <w:rPr>
          <w:rFonts w:ascii="Arial" w:hAnsi="Arial" w:cs="Arial"/>
          <w:color w:val="000000"/>
          <w:sz w:val="20"/>
        </w:rPr>
        <w:t xml:space="preserve"> </w:t>
      </w:r>
      <w:r w:rsidRPr="0030461B">
        <w:rPr>
          <w:rFonts w:ascii="Arial" w:hAnsi="Arial" w:cs="Arial"/>
          <w:color w:val="000000"/>
          <w:sz w:val="20"/>
        </w:rPr>
        <w:t>алкогольной</w:t>
      </w:r>
      <w:r w:rsidR="002B4A67" w:rsidRPr="0030461B">
        <w:rPr>
          <w:rFonts w:ascii="Arial" w:hAnsi="Arial" w:cs="Arial"/>
          <w:color w:val="000000"/>
          <w:sz w:val="20"/>
        </w:rPr>
        <w:t xml:space="preserve"> </w:t>
      </w:r>
      <w:r w:rsidRPr="0030461B">
        <w:rPr>
          <w:rFonts w:ascii="Arial" w:hAnsi="Arial" w:cs="Arial"/>
          <w:color w:val="000000"/>
          <w:sz w:val="20"/>
        </w:rPr>
        <w:t>продукции,</w:t>
      </w:r>
      <w:r w:rsidR="002B4A67" w:rsidRPr="0030461B">
        <w:rPr>
          <w:rFonts w:ascii="Arial" w:hAnsi="Arial" w:cs="Arial"/>
          <w:color w:val="000000"/>
          <w:sz w:val="20"/>
        </w:rPr>
        <w:t xml:space="preserve"> </w:t>
      </w:r>
      <w:r w:rsidRPr="0030461B">
        <w:rPr>
          <w:rFonts w:ascii="Arial" w:hAnsi="Arial" w:cs="Arial"/>
          <w:color w:val="000000"/>
          <w:sz w:val="20"/>
        </w:rPr>
        <w:t>предназначенной</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экспортных</w:t>
      </w:r>
      <w:r w:rsidR="002B4A67" w:rsidRPr="0030461B">
        <w:rPr>
          <w:rFonts w:ascii="Arial" w:hAnsi="Arial" w:cs="Arial"/>
          <w:color w:val="000000"/>
          <w:sz w:val="20"/>
        </w:rPr>
        <w:t xml:space="preserve"> </w:t>
      </w:r>
      <w:r w:rsidRPr="0030461B">
        <w:rPr>
          <w:rFonts w:ascii="Arial" w:hAnsi="Arial" w:cs="Arial"/>
          <w:color w:val="000000"/>
          <w:sz w:val="20"/>
        </w:rPr>
        <w:t>поставок,</w:t>
      </w:r>
      <w:r w:rsidR="002B4A67" w:rsidRPr="0030461B">
        <w:rPr>
          <w:rFonts w:ascii="Arial" w:hAnsi="Arial" w:cs="Arial"/>
          <w:color w:val="000000"/>
          <w:sz w:val="20"/>
        </w:rPr>
        <w:t xml:space="preserve"> </w:t>
      </w:r>
      <w:r w:rsidRPr="0030461B">
        <w:rPr>
          <w:rFonts w:ascii="Arial" w:hAnsi="Arial" w:cs="Arial"/>
          <w:color w:val="000000"/>
          <w:sz w:val="20"/>
        </w:rPr>
        <w:t>виногр</w:t>
      </w:r>
      <w:r w:rsidRPr="0030461B">
        <w:rPr>
          <w:rFonts w:ascii="Arial" w:hAnsi="Arial" w:cs="Arial"/>
          <w:color w:val="000000"/>
          <w:sz w:val="20"/>
        </w:rPr>
        <w:t>а</w:t>
      </w:r>
      <w:r w:rsidRPr="0030461B">
        <w:rPr>
          <w:rFonts w:ascii="Arial" w:hAnsi="Arial" w:cs="Arial"/>
          <w:color w:val="000000"/>
          <w:sz w:val="20"/>
        </w:rPr>
        <w:t>да,</w:t>
      </w:r>
      <w:r w:rsidR="002B4A67" w:rsidRPr="0030461B">
        <w:rPr>
          <w:rFonts w:ascii="Arial" w:hAnsi="Arial" w:cs="Arial"/>
          <w:color w:val="000000"/>
          <w:sz w:val="20"/>
        </w:rPr>
        <w:t xml:space="preserve"> </w:t>
      </w:r>
      <w:r w:rsidRPr="0030461B">
        <w:rPr>
          <w:rFonts w:ascii="Arial" w:hAnsi="Arial" w:cs="Arial"/>
          <w:color w:val="000000"/>
          <w:sz w:val="20"/>
        </w:rPr>
        <w:t>винодельческой</w:t>
      </w:r>
      <w:r w:rsidR="002B4A67" w:rsidRPr="0030461B">
        <w:rPr>
          <w:rFonts w:ascii="Arial" w:hAnsi="Arial" w:cs="Arial"/>
          <w:color w:val="000000"/>
          <w:sz w:val="20"/>
        </w:rPr>
        <w:t xml:space="preserve"> </w:t>
      </w:r>
      <w:r w:rsidRPr="0030461B">
        <w:rPr>
          <w:rFonts w:ascii="Arial" w:hAnsi="Arial" w:cs="Arial"/>
          <w:color w:val="000000"/>
          <w:sz w:val="20"/>
        </w:rPr>
        <w:t>продукции,</w:t>
      </w:r>
      <w:r w:rsidR="002B4A67" w:rsidRPr="0030461B">
        <w:rPr>
          <w:rFonts w:ascii="Arial" w:hAnsi="Arial" w:cs="Arial"/>
          <w:color w:val="000000"/>
          <w:sz w:val="20"/>
        </w:rPr>
        <w:t xml:space="preserve"> </w:t>
      </w:r>
      <w:r w:rsidRPr="0030461B">
        <w:rPr>
          <w:rFonts w:ascii="Arial" w:hAnsi="Arial" w:cs="Arial"/>
          <w:color w:val="000000"/>
          <w:sz w:val="20"/>
        </w:rPr>
        <w:t>произведенной</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указанного</w:t>
      </w:r>
      <w:r w:rsidR="002B4A67" w:rsidRPr="0030461B">
        <w:rPr>
          <w:rFonts w:ascii="Arial" w:hAnsi="Arial" w:cs="Arial"/>
          <w:color w:val="000000"/>
          <w:sz w:val="20"/>
        </w:rPr>
        <w:t xml:space="preserve"> </w:t>
      </w:r>
      <w:r w:rsidRPr="0030461B">
        <w:rPr>
          <w:rFonts w:ascii="Arial" w:hAnsi="Arial" w:cs="Arial"/>
          <w:color w:val="000000"/>
          <w:sz w:val="20"/>
        </w:rPr>
        <w:t>винограда:</w:t>
      </w:r>
      <w:r w:rsidR="002B4A67" w:rsidRPr="0030461B">
        <w:rPr>
          <w:rFonts w:ascii="Arial" w:hAnsi="Arial" w:cs="Arial"/>
          <w:color w:val="000000"/>
          <w:sz w:val="20"/>
        </w:rPr>
        <w:t xml:space="preserve"> </w:t>
      </w:r>
      <w:r w:rsidRPr="0030461B">
        <w:rPr>
          <w:rFonts w:ascii="Arial" w:hAnsi="Arial" w:cs="Arial"/>
          <w:color w:val="000000"/>
          <w:sz w:val="20"/>
        </w:rPr>
        <w:t>вин,</w:t>
      </w:r>
      <w:r w:rsidR="002B4A67" w:rsidRPr="0030461B">
        <w:rPr>
          <w:rFonts w:ascii="Arial" w:hAnsi="Arial" w:cs="Arial"/>
          <w:color w:val="000000"/>
          <w:sz w:val="20"/>
        </w:rPr>
        <w:t xml:space="preserve"> </w:t>
      </w:r>
      <w:r w:rsidRPr="0030461B">
        <w:rPr>
          <w:rFonts w:ascii="Arial" w:hAnsi="Arial" w:cs="Arial"/>
          <w:color w:val="000000"/>
          <w:sz w:val="20"/>
        </w:rPr>
        <w:t>игристых</w:t>
      </w:r>
      <w:r w:rsidR="002B4A67" w:rsidRPr="0030461B">
        <w:rPr>
          <w:rFonts w:ascii="Arial" w:hAnsi="Arial" w:cs="Arial"/>
          <w:color w:val="000000"/>
          <w:sz w:val="20"/>
        </w:rPr>
        <w:t xml:space="preserve"> </w:t>
      </w:r>
      <w:r w:rsidRPr="0030461B">
        <w:rPr>
          <w:rFonts w:ascii="Arial" w:hAnsi="Arial" w:cs="Arial"/>
          <w:color w:val="000000"/>
          <w:sz w:val="20"/>
        </w:rPr>
        <w:t>вин</w:t>
      </w:r>
      <w:r w:rsidR="002B4A67" w:rsidRPr="0030461B">
        <w:rPr>
          <w:rFonts w:ascii="Arial" w:hAnsi="Arial" w:cs="Arial"/>
          <w:color w:val="000000"/>
          <w:sz w:val="20"/>
        </w:rPr>
        <w:t xml:space="preserve"> </w:t>
      </w:r>
      <w:r w:rsidRPr="0030461B">
        <w:rPr>
          <w:rFonts w:ascii="Arial" w:hAnsi="Arial" w:cs="Arial"/>
          <w:color w:val="000000"/>
          <w:sz w:val="20"/>
        </w:rPr>
        <w:t>(шампанских),</w:t>
      </w:r>
      <w:r w:rsidR="002B4A67" w:rsidRPr="0030461B">
        <w:rPr>
          <w:rFonts w:ascii="Arial" w:hAnsi="Arial" w:cs="Arial"/>
          <w:color w:val="000000"/>
          <w:sz w:val="20"/>
        </w:rPr>
        <w:t xml:space="preserve"> </w:t>
      </w:r>
      <w:r w:rsidRPr="0030461B">
        <w:rPr>
          <w:rFonts w:ascii="Arial" w:hAnsi="Arial" w:cs="Arial"/>
          <w:color w:val="000000"/>
          <w:sz w:val="20"/>
        </w:rPr>
        <w:t>ликерных</w:t>
      </w:r>
      <w:proofErr w:type="gramEnd"/>
      <w:r w:rsidR="002B4A67" w:rsidRPr="0030461B">
        <w:rPr>
          <w:rFonts w:ascii="Arial" w:hAnsi="Arial" w:cs="Arial"/>
          <w:color w:val="000000"/>
          <w:sz w:val="20"/>
        </w:rPr>
        <w:t xml:space="preserve"> </w:t>
      </w:r>
      <w:r w:rsidRPr="0030461B">
        <w:rPr>
          <w:rFonts w:ascii="Arial" w:hAnsi="Arial" w:cs="Arial"/>
          <w:color w:val="000000"/>
          <w:sz w:val="20"/>
        </w:rPr>
        <w:t>вин</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защищенным</w:t>
      </w:r>
      <w:r w:rsidR="002B4A67" w:rsidRPr="0030461B">
        <w:rPr>
          <w:rFonts w:ascii="Arial" w:hAnsi="Arial" w:cs="Arial"/>
          <w:color w:val="000000"/>
          <w:sz w:val="20"/>
        </w:rPr>
        <w:t xml:space="preserve"> </w:t>
      </w:r>
      <w:r w:rsidRPr="0030461B">
        <w:rPr>
          <w:rFonts w:ascii="Arial" w:hAnsi="Arial" w:cs="Arial"/>
          <w:color w:val="000000"/>
          <w:sz w:val="20"/>
        </w:rPr>
        <w:t>географическим</w:t>
      </w:r>
      <w:r w:rsidR="002B4A67" w:rsidRPr="0030461B">
        <w:rPr>
          <w:rFonts w:ascii="Arial" w:hAnsi="Arial" w:cs="Arial"/>
          <w:color w:val="000000"/>
          <w:sz w:val="20"/>
        </w:rPr>
        <w:t xml:space="preserve"> </w:t>
      </w:r>
      <w:r w:rsidRPr="0030461B">
        <w:rPr>
          <w:rFonts w:ascii="Arial" w:hAnsi="Arial" w:cs="Arial"/>
          <w:color w:val="000000"/>
          <w:sz w:val="20"/>
        </w:rPr>
        <w:t>указ</w:t>
      </w:r>
      <w:r w:rsidRPr="0030461B">
        <w:rPr>
          <w:rFonts w:ascii="Arial" w:hAnsi="Arial" w:cs="Arial"/>
          <w:color w:val="000000"/>
          <w:sz w:val="20"/>
        </w:rPr>
        <w:t>а</w:t>
      </w:r>
      <w:r w:rsidRPr="0030461B">
        <w:rPr>
          <w:rFonts w:ascii="Arial" w:hAnsi="Arial" w:cs="Arial"/>
          <w:color w:val="000000"/>
          <w:sz w:val="20"/>
        </w:rPr>
        <w:t>нием,</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защищенным</w:t>
      </w:r>
      <w:r w:rsidR="002B4A67" w:rsidRPr="0030461B">
        <w:rPr>
          <w:rFonts w:ascii="Arial" w:hAnsi="Arial" w:cs="Arial"/>
          <w:color w:val="000000"/>
          <w:sz w:val="20"/>
        </w:rPr>
        <w:t xml:space="preserve"> </w:t>
      </w:r>
      <w:r w:rsidRPr="0030461B">
        <w:rPr>
          <w:rFonts w:ascii="Arial" w:hAnsi="Arial" w:cs="Arial"/>
          <w:color w:val="000000"/>
          <w:sz w:val="20"/>
        </w:rPr>
        <w:t>наименованием</w:t>
      </w:r>
      <w:r w:rsidR="002B4A67" w:rsidRPr="0030461B">
        <w:rPr>
          <w:rFonts w:ascii="Arial" w:hAnsi="Arial" w:cs="Arial"/>
          <w:color w:val="000000"/>
          <w:sz w:val="20"/>
        </w:rPr>
        <w:t xml:space="preserve"> </w:t>
      </w:r>
      <w:r w:rsidRPr="0030461B">
        <w:rPr>
          <w:rFonts w:ascii="Arial" w:hAnsi="Arial" w:cs="Arial"/>
          <w:color w:val="000000"/>
          <w:sz w:val="20"/>
        </w:rPr>
        <w:t>места</w:t>
      </w:r>
      <w:r w:rsidR="002B4A67" w:rsidRPr="0030461B">
        <w:rPr>
          <w:rFonts w:ascii="Arial" w:hAnsi="Arial" w:cs="Arial"/>
          <w:color w:val="000000"/>
          <w:sz w:val="20"/>
        </w:rPr>
        <w:t xml:space="preserve"> </w:t>
      </w:r>
      <w:r w:rsidRPr="0030461B">
        <w:rPr>
          <w:rFonts w:ascii="Arial" w:hAnsi="Arial" w:cs="Arial"/>
          <w:color w:val="000000"/>
          <w:sz w:val="20"/>
        </w:rPr>
        <w:t>происхождения</w:t>
      </w:r>
      <w:r w:rsidR="002B4A67" w:rsidRPr="0030461B">
        <w:rPr>
          <w:rFonts w:ascii="Arial" w:hAnsi="Arial" w:cs="Arial"/>
          <w:color w:val="000000"/>
          <w:sz w:val="20"/>
        </w:rPr>
        <w:t xml:space="preserve"> </w:t>
      </w:r>
      <w:r w:rsidRPr="0030461B">
        <w:rPr>
          <w:rFonts w:ascii="Arial" w:hAnsi="Arial" w:cs="Arial"/>
          <w:color w:val="000000"/>
          <w:sz w:val="20"/>
        </w:rPr>
        <w:t>(специальных</w:t>
      </w:r>
      <w:r w:rsidR="002B4A67" w:rsidRPr="0030461B">
        <w:rPr>
          <w:rFonts w:ascii="Arial" w:hAnsi="Arial" w:cs="Arial"/>
          <w:color w:val="000000"/>
          <w:sz w:val="20"/>
        </w:rPr>
        <w:t xml:space="preserve"> </w:t>
      </w:r>
      <w:r w:rsidRPr="0030461B">
        <w:rPr>
          <w:rFonts w:ascii="Arial" w:hAnsi="Arial" w:cs="Arial"/>
          <w:color w:val="000000"/>
          <w:sz w:val="20"/>
        </w:rPr>
        <w:t>вин),</w:t>
      </w:r>
      <w:r w:rsidR="002B4A67" w:rsidRPr="0030461B">
        <w:rPr>
          <w:rFonts w:ascii="Arial" w:hAnsi="Arial" w:cs="Arial"/>
          <w:color w:val="000000"/>
          <w:sz w:val="20"/>
        </w:rPr>
        <w:t xml:space="preserve"> </w:t>
      </w:r>
      <w:r w:rsidRPr="0030461B">
        <w:rPr>
          <w:rFonts w:ascii="Arial" w:hAnsi="Arial" w:cs="Arial"/>
          <w:color w:val="000000"/>
          <w:sz w:val="20"/>
        </w:rPr>
        <w:t>виноматериалов</w:t>
      </w:r>
      <w:proofErr w:type="gramStart"/>
      <w:r w:rsidRPr="0030461B">
        <w:rPr>
          <w:rFonts w:ascii="Arial" w:hAnsi="Arial" w:cs="Arial"/>
          <w:color w:val="000000"/>
          <w:sz w:val="20"/>
        </w:rPr>
        <w:t>.".</w:t>
      </w:r>
      <w:proofErr w:type="gramEnd"/>
    </w:p>
    <w:p w:rsidR="00E5561E"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r w:rsidR="00F520BC" w:rsidRPr="0030461B">
        <w:rPr>
          <w:rFonts w:ascii="Arial" w:hAnsi="Arial" w:cs="Arial"/>
          <w:color w:val="000000"/>
          <w:sz w:val="20"/>
        </w:rPr>
        <w:t>2</w:t>
      </w:r>
      <w:r w:rsidRPr="0030461B">
        <w:rPr>
          <w:rFonts w:ascii="Arial" w:hAnsi="Arial" w:cs="Arial"/>
          <w:color w:val="000000"/>
          <w:sz w:val="20"/>
        </w:rPr>
        <w:t xml:space="preserve"> </w:t>
      </w:r>
      <w:r w:rsidR="00F520BC" w:rsidRPr="0030461B">
        <w:rPr>
          <w:rFonts w:ascii="Arial" w:hAnsi="Arial" w:cs="Arial"/>
          <w:color w:val="000000"/>
          <w:sz w:val="20"/>
        </w:rPr>
        <w:t>.</w:t>
      </w:r>
      <w:r w:rsidRPr="0030461B">
        <w:rPr>
          <w:rFonts w:ascii="Arial" w:hAnsi="Arial" w:cs="Arial"/>
          <w:color w:val="000000"/>
          <w:sz w:val="20"/>
        </w:rPr>
        <w:t xml:space="preserve"> </w:t>
      </w:r>
      <w:r w:rsidR="00F520BC" w:rsidRPr="0030461B">
        <w:rPr>
          <w:rFonts w:ascii="Arial" w:hAnsi="Arial" w:cs="Arial"/>
          <w:color w:val="000000"/>
          <w:sz w:val="20"/>
        </w:rPr>
        <w:t>Настоящее</w:t>
      </w:r>
      <w:r w:rsidRPr="0030461B">
        <w:rPr>
          <w:rFonts w:ascii="Arial" w:hAnsi="Arial" w:cs="Arial"/>
          <w:color w:val="000000"/>
          <w:sz w:val="20"/>
        </w:rPr>
        <w:t xml:space="preserve"> </w:t>
      </w:r>
      <w:r w:rsidR="00F520BC" w:rsidRPr="0030461B">
        <w:rPr>
          <w:rFonts w:ascii="Arial" w:hAnsi="Arial" w:cs="Arial"/>
          <w:color w:val="000000"/>
          <w:sz w:val="20"/>
        </w:rPr>
        <w:t>постановление</w:t>
      </w:r>
      <w:r w:rsidRPr="0030461B">
        <w:rPr>
          <w:rFonts w:ascii="Arial" w:hAnsi="Arial" w:cs="Arial"/>
          <w:color w:val="000000"/>
          <w:sz w:val="20"/>
        </w:rPr>
        <w:t xml:space="preserve"> </w:t>
      </w:r>
      <w:r w:rsidR="00F520BC" w:rsidRPr="0030461B">
        <w:rPr>
          <w:rFonts w:ascii="Arial" w:hAnsi="Arial" w:cs="Arial"/>
          <w:color w:val="000000"/>
          <w:sz w:val="20"/>
        </w:rPr>
        <w:t>вступает</w:t>
      </w:r>
      <w:r w:rsidRPr="0030461B">
        <w:rPr>
          <w:rFonts w:ascii="Arial" w:hAnsi="Arial" w:cs="Arial"/>
          <w:color w:val="000000"/>
          <w:sz w:val="20"/>
        </w:rPr>
        <w:t xml:space="preserve"> </w:t>
      </w:r>
      <w:r w:rsidR="00F520BC" w:rsidRPr="0030461B">
        <w:rPr>
          <w:rFonts w:ascii="Arial" w:hAnsi="Arial" w:cs="Arial"/>
          <w:color w:val="000000"/>
          <w:sz w:val="20"/>
        </w:rPr>
        <w:t>в</w:t>
      </w:r>
      <w:r w:rsidRPr="0030461B">
        <w:rPr>
          <w:rFonts w:ascii="Arial" w:hAnsi="Arial" w:cs="Arial"/>
          <w:color w:val="000000"/>
          <w:sz w:val="20"/>
        </w:rPr>
        <w:t xml:space="preserve"> </w:t>
      </w:r>
      <w:r w:rsidR="00F520BC" w:rsidRPr="0030461B">
        <w:rPr>
          <w:rFonts w:ascii="Arial" w:hAnsi="Arial" w:cs="Arial"/>
          <w:color w:val="000000"/>
          <w:sz w:val="20"/>
        </w:rPr>
        <w:t>силу</w:t>
      </w:r>
      <w:r w:rsidRPr="0030461B">
        <w:rPr>
          <w:rFonts w:ascii="Arial" w:hAnsi="Arial" w:cs="Arial"/>
          <w:color w:val="000000"/>
          <w:sz w:val="20"/>
        </w:rPr>
        <w:t xml:space="preserve"> </w:t>
      </w:r>
      <w:r w:rsidR="00F520BC" w:rsidRPr="0030461B">
        <w:rPr>
          <w:rFonts w:ascii="Arial" w:hAnsi="Arial" w:cs="Arial"/>
          <w:color w:val="000000"/>
          <w:sz w:val="20"/>
        </w:rPr>
        <w:t>после</w:t>
      </w:r>
      <w:r w:rsidRPr="0030461B">
        <w:rPr>
          <w:rFonts w:ascii="Arial" w:hAnsi="Arial" w:cs="Arial"/>
          <w:color w:val="000000"/>
          <w:sz w:val="20"/>
        </w:rPr>
        <w:t xml:space="preserve"> </w:t>
      </w:r>
      <w:r w:rsidR="00F520BC" w:rsidRPr="0030461B">
        <w:rPr>
          <w:rFonts w:ascii="Arial" w:hAnsi="Arial" w:cs="Arial"/>
          <w:color w:val="000000"/>
          <w:sz w:val="20"/>
        </w:rPr>
        <w:t>его</w:t>
      </w:r>
      <w:r w:rsidRPr="0030461B">
        <w:rPr>
          <w:rFonts w:ascii="Arial" w:hAnsi="Arial" w:cs="Arial"/>
          <w:color w:val="000000"/>
          <w:sz w:val="20"/>
        </w:rPr>
        <w:t xml:space="preserve"> </w:t>
      </w:r>
      <w:r w:rsidR="00F520BC" w:rsidRPr="0030461B">
        <w:rPr>
          <w:rFonts w:ascii="Arial" w:hAnsi="Arial" w:cs="Arial"/>
          <w:color w:val="000000"/>
          <w:sz w:val="20"/>
        </w:rPr>
        <w:t>официального</w:t>
      </w:r>
      <w:r w:rsidRPr="0030461B">
        <w:rPr>
          <w:rFonts w:ascii="Arial" w:hAnsi="Arial" w:cs="Arial"/>
          <w:color w:val="000000"/>
          <w:sz w:val="20"/>
        </w:rPr>
        <w:t xml:space="preserve"> </w:t>
      </w:r>
      <w:r w:rsidR="00F520BC" w:rsidRPr="0030461B">
        <w:rPr>
          <w:rFonts w:ascii="Arial" w:hAnsi="Arial" w:cs="Arial"/>
          <w:color w:val="000000"/>
          <w:sz w:val="20"/>
        </w:rPr>
        <w:t>опубликования.</w:t>
      </w:r>
    </w:p>
    <w:p w:rsidR="00166CFA" w:rsidRDefault="00166CFA" w:rsidP="0030461B">
      <w:pPr>
        <w:autoSpaceDE w:val="0"/>
        <w:autoSpaceDN w:val="0"/>
        <w:adjustRightInd w:val="0"/>
        <w:jc w:val="both"/>
        <w:rPr>
          <w:rFonts w:ascii="Arial" w:hAnsi="Arial" w:cs="Arial"/>
          <w:bCs/>
          <w:color w:val="000000"/>
          <w:sz w:val="20"/>
        </w:rPr>
      </w:pPr>
    </w:p>
    <w:p w:rsidR="00166CFA" w:rsidRDefault="00166CFA" w:rsidP="0030461B">
      <w:pPr>
        <w:autoSpaceDE w:val="0"/>
        <w:autoSpaceDN w:val="0"/>
        <w:adjustRightInd w:val="0"/>
        <w:jc w:val="both"/>
        <w:rPr>
          <w:rFonts w:ascii="Arial" w:hAnsi="Arial" w:cs="Arial"/>
          <w:bCs/>
          <w:color w:val="000000"/>
          <w:sz w:val="20"/>
        </w:rPr>
      </w:pPr>
    </w:p>
    <w:p w:rsidR="00E5561E" w:rsidRPr="0030461B" w:rsidRDefault="00F520BC" w:rsidP="0030461B">
      <w:pPr>
        <w:autoSpaceDE w:val="0"/>
        <w:autoSpaceDN w:val="0"/>
        <w:adjustRightInd w:val="0"/>
        <w:jc w:val="both"/>
        <w:rPr>
          <w:rFonts w:ascii="Arial" w:hAnsi="Arial" w:cs="Arial"/>
          <w:bCs/>
          <w:color w:val="000000"/>
          <w:sz w:val="20"/>
        </w:rPr>
      </w:pPr>
      <w:r w:rsidRPr="0030461B">
        <w:rPr>
          <w:rFonts w:ascii="Arial" w:hAnsi="Arial" w:cs="Arial"/>
          <w:bCs/>
          <w:color w:val="000000"/>
          <w:sz w:val="20"/>
        </w:rPr>
        <w:t>Глава</w:t>
      </w:r>
      <w:r w:rsidR="002B4A67" w:rsidRPr="0030461B">
        <w:rPr>
          <w:rFonts w:ascii="Arial" w:hAnsi="Arial" w:cs="Arial"/>
          <w:bCs/>
          <w:color w:val="000000"/>
          <w:sz w:val="20"/>
        </w:rPr>
        <w:t xml:space="preserve"> </w:t>
      </w:r>
      <w:proofErr w:type="spellStart"/>
      <w:r w:rsidRPr="0030461B">
        <w:rPr>
          <w:rFonts w:ascii="Arial" w:hAnsi="Arial" w:cs="Arial"/>
          <w:bCs/>
          <w:color w:val="000000"/>
          <w:sz w:val="20"/>
        </w:rPr>
        <w:t>Первочурашевского</w:t>
      </w:r>
      <w:proofErr w:type="spellEnd"/>
      <w:r w:rsidR="002B4A67" w:rsidRPr="0030461B">
        <w:rPr>
          <w:rFonts w:ascii="Arial" w:hAnsi="Arial" w:cs="Arial"/>
          <w:bCs/>
          <w:color w:val="000000"/>
          <w:sz w:val="20"/>
        </w:rPr>
        <w:t xml:space="preserve"> </w:t>
      </w:r>
      <w:r w:rsidRPr="0030461B">
        <w:rPr>
          <w:rFonts w:ascii="Arial" w:hAnsi="Arial" w:cs="Arial"/>
          <w:bCs/>
          <w:color w:val="000000"/>
          <w:sz w:val="20"/>
        </w:rPr>
        <w:t>сельского</w:t>
      </w:r>
      <w:r w:rsidR="002B4A67" w:rsidRPr="0030461B">
        <w:rPr>
          <w:rFonts w:ascii="Arial" w:hAnsi="Arial" w:cs="Arial"/>
          <w:bCs/>
          <w:color w:val="000000"/>
          <w:sz w:val="20"/>
        </w:rPr>
        <w:t xml:space="preserve"> </w:t>
      </w:r>
      <w:r w:rsidRPr="0030461B">
        <w:rPr>
          <w:rFonts w:ascii="Arial" w:hAnsi="Arial" w:cs="Arial"/>
          <w:bCs/>
          <w:color w:val="000000"/>
          <w:sz w:val="20"/>
        </w:rPr>
        <w:t>поселения</w:t>
      </w:r>
      <w:r w:rsidR="002B4A67" w:rsidRPr="0030461B">
        <w:rPr>
          <w:rFonts w:ascii="Arial" w:hAnsi="Arial" w:cs="Arial"/>
          <w:bCs/>
          <w:color w:val="000000"/>
          <w:sz w:val="20"/>
        </w:rPr>
        <w:t xml:space="preserve"> </w:t>
      </w:r>
      <w:r w:rsidR="00166CFA">
        <w:rPr>
          <w:rFonts w:ascii="Arial" w:hAnsi="Arial" w:cs="Arial"/>
          <w:bCs/>
          <w:color w:val="000000"/>
          <w:sz w:val="20"/>
        </w:rPr>
        <w:tab/>
      </w:r>
      <w:r w:rsidR="00166CFA">
        <w:rPr>
          <w:rFonts w:ascii="Arial" w:hAnsi="Arial" w:cs="Arial"/>
          <w:bCs/>
          <w:color w:val="000000"/>
          <w:sz w:val="20"/>
        </w:rPr>
        <w:tab/>
      </w:r>
      <w:r w:rsidR="00166CFA">
        <w:rPr>
          <w:rFonts w:ascii="Arial" w:hAnsi="Arial" w:cs="Arial"/>
          <w:bCs/>
          <w:color w:val="000000"/>
          <w:sz w:val="20"/>
        </w:rPr>
        <w:tab/>
      </w:r>
      <w:r w:rsidRPr="0030461B">
        <w:rPr>
          <w:rFonts w:ascii="Arial" w:hAnsi="Arial" w:cs="Arial"/>
          <w:bCs/>
          <w:color w:val="000000"/>
          <w:sz w:val="20"/>
        </w:rPr>
        <w:t>В.А.Орлов</w:t>
      </w:r>
    </w:p>
    <w:p w:rsidR="00F520BC" w:rsidRDefault="00F520BC" w:rsidP="0030461B">
      <w:pPr>
        <w:shd w:val="clear" w:color="auto" w:fill="F5F5F5"/>
        <w:contextualSpacing/>
        <w:jc w:val="both"/>
        <w:rPr>
          <w:rFonts w:ascii="Arial" w:hAnsi="Arial" w:cs="Arial"/>
          <w:color w:val="000000"/>
          <w:sz w:val="20"/>
          <w:szCs w:val="15"/>
        </w:rPr>
      </w:pPr>
    </w:p>
    <w:p w:rsidR="00166CFA" w:rsidRDefault="00166CFA" w:rsidP="0030461B">
      <w:pPr>
        <w:shd w:val="clear" w:color="auto" w:fill="F5F5F5"/>
        <w:contextualSpacing/>
        <w:jc w:val="both"/>
        <w:rPr>
          <w:rFonts w:ascii="Arial" w:hAnsi="Arial" w:cs="Arial"/>
          <w:color w:val="000000"/>
          <w:sz w:val="20"/>
          <w:szCs w:val="15"/>
        </w:rPr>
      </w:pPr>
    </w:p>
    <w:p w:rsidR="00166CFA" w:rsidRPr="0030461B" w:rsidRDefault="00166CFA" w:rsidP="0030461B">
      <w:pPr>
        <w:shd w:val="clear" w:color="auto" w:fill="F5F5F5"/>
        <w:contextualSpacing/>
        <w:jc w:val="both"/>
        <w:rPr>
          <w:rFonts w:ascii="Arial" w:hAnsi="Arial" w:cs="Arial"/>
          <w:color w:val="000000"/>
          <w:sz w:val="20"/>
          <w:szCs w:val="15"/>
        </w:rPr>
      </w:pPr>
    </w:p>
    <w:tbl>
      <w:tblPr>
        <w:tblW w:w="5000" w:type="pct"/>
        <w:tblLook w:val="0000"/>
      </w:tblPr>
      <w:tblGrid>
        <w:gridCol w:w="6692"/>
        <w:gridCol w:w="1858"/>
        <w:gridCol w:w="6805"/>
      </w:tblGrid>
      <w:tr w:rsidR="00F520BC" w:rsidRPr="0030461B" w:rsidTr="009D15A3">
        <w:trPr>
          <w:cantSplit/>
          <w:trHeight w:val="283"/>
        </w:trPr>
        <w:tc>
          <w:tcPr>
            <w:tcW w:w="2179" w:type="pct"/>
            <w:vAlign w:val="center"/>
          </w:tcPr>
          <w:p w:rsidR="00F520BC" w:rsidRPr="0030461B" w:rsidRDefault="00F520BC" w:rsidP="0030461B">
            <w:pPr>
              <w:pStyle w:val="afc"/>
              <w:tabs>
                <w:tab w:val="left" w:pos="4285"/>
              </w:tabs>
              <w:jc w:val="center"/>
              <w:rPr>
                <w:rFonts w:ascii="Arial" w:hAnsi="Arial" w:cs="Arial"/>
                <w:b/>
                <w:bCs/>
                <w:noProof/>
                <w:color w:val="000000"/>
                <w:szCs w:val="24"/>
              </w:rPr>
            </w:pPr>
            <w:r w:rsidRPr="0030461B">
              <w:rPr>
                <w:rFonts w:ascii="Arial" w:hAnsi="Arial" w:cs="Arial"/>
                <w:b/>
                <w:bCs/>
                <w:noProof/>
                <w:color w:val="000000"/>
                <w:szCs w:val="24"/>
              </w:rPr>
              <w:t>Ч</w:t>
            </w:r>
            <w:r w:rsidR="0030461B" w:rsidRPr="0030461B">
              <w:rPr>
                <w:rFonts w:ascii="Arial" w:hAnsi="Arial" w:cs="Arial"/>
                <w:b/>
                <w:bCs/>
                <w:noProof/>
                <w:color w:val="000000"/>
                <w:szCs w:val="24"/>
              </w:rPr>
              <w:t>Ă</w:t>
            </w:r>
            <w:r w:rsidRPr="0030461B">
              <w:rPr>
                <w:rFonts w:ascii="Arial" w:hAnsi="Arial" w:cs="Arial"/>
                <w:b/>
                <w:bCs/>
                <w:noProof/>
                <w:color w:val="000000"/>
                <w:szCs w:val="24"/>
              </w:rPr>
              <w:t>ВАШ</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РЕСПУБЛИКИ</w:t>
            </w:r>
          </w:p>
          <w:p w:rsidR="00F520BC" w:rsidRPr="0030461B" w:rsidRDefault="00F520BC" w:rsidP="0030461B">
            <w:pPr>
              <w:pStyle w:val="afc"/>
              <w:tabs>
                <w:tab w:val="left" w:pos="4285"/>
              </w:tabs>
              <w:jc w:val="center"/>
              <w:rPr>
                <w:rFonts w:ascii="Arial" w:hAnsi="Arial" w:cs="Arial"/>
                <w:color w:val="000000"/>
                <w:szCs w:val="24"/>
              </w:rPr>
            </w:pPr>
            <w:r w:rsidRPr="0030461B">
              <w:rPr>
                <w:rFonts w:ascii="Arial" w:hAnsi="Arial" w:cs="Arial"/>
                <w:b/>
                <w:bCs/>
                <w:noProof/>
                <w:color w:val="000000"/>
                <w:szCs w:val="24"/>
              </w:rPr>
              <w:t>С</w:t>
            </w:r>
            <w:r w:rsidR="0030461B" w:rsidRPr="0030461B">
              <w:rPr>
                <w:rFonts w:ascii="Arial" w:hAnsi="Arial" w:cs="Arial"/>
                <w:b/>
                <w:bCs/>
                <w:noProof/>
                <w:color w:val="000000"/>
                <w:szCs w:val="24"/>
              </w:rPr>
              <w:t>Ĕ</w:t>
            </w:r>
            <w:r w:rsidRPr="0030461B">
              <w:rPr>
                <w:rFonts w:ascii="Arial" w:hAnsi="Arial" w:cs="Arial"/>
                <w:b/>
                <w:bCs/>
                <w:noProof/>
                <w:color w:val="000000"/>
                <w:szCs w:val="24"/>
              </w:rPr>
              <w:t>НТ</w:t>
            </w:r>
            <w:r w:rsidR="0030461B" w:rsidRPr="0030461B">
              <w:rPr>
                <w:rFonts w:ascii="Arial" w:hAnsi="Arial" w:cs="Arial"/>
                <w:b/>
                <w:bCs/>
                <w:noProof/>
                <w:color w:val="000000"/>
                <w:szCs w:val="24"/>
              </w:rPr>
              <w:t>Ĕ</w:t>
            </w:r>
            <w:r w:rsidRPr="0030461B">
              <w:rPr>
                <w:rFonts w:ascii="Arial" w:hAnsi="Arial" w:cs="Arial"/>
                <w:b/>
                <w:bCs/>
                <w:noProof/>
                <w:color w:val="000000"/>
                <w:szCs w:val="24"/>
              </w:rPr>
              <w:t>РВ</w:t>
            </w:r>
            <w:r w:rsidR="0030461B" w:rsidRPr="0030461B">
              <w:rPr>
                <w:rFonts w:ascii="Arial" w:hAnsi="Arial" w:cs="Arial"/>
                <w:b/>
                <w:bCs/>
                <w:noProof/>
                <w:color w:val="000000"/>
                <w:szCs w:val="24"/>
              </w:rPr>
              <w:t>Ă</w:t>
            </w:r>
            <w:r w:rsidRPr="0030461B">
              <w:rPr>
                <w:rFonts w:ascii="Arial" w:hAnsi="Arial" w:cs="Arial"/>
                <w:b/>
                <w:bCs/>
                <w:noProof/>
                <w:color w:val="000000"/>
                <w:szCs w:val="24"/>
              </w:rPr>
              <w:t>РРИ</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РАЙОНĚ</w:t>
            </w:r>
          </w:p>
        </w:tc>
        <w:tc>
          <w:tcPr>
            <w:tcW w:w="605" w:type="pct"/>
            <w:vMerge w:val="restart"/>
            <w:vAlign w:val="center"/>
          </w:tcPr>
          <w:p w:rsidR="00F520BC" w:rsidRPr="0030461B" w:rsidRDefault="00166CFA" w:rsidP="0030461B">
            <w:pPr>
              <w:jc w:val="center"/>
              <w:rPr>
                <w:rFonts w:ascii="Arial" w:hAnsi="Arial" w:cs="Arial"/>
                <w:color w:val="000000"/>
                <w:sz w:val="20"/>
              </w:rPr>
            </w:pPr>
            <w:r>
              <w:rPr>
                <w:rFonts w:ascii="Arial" w:hAnsi="Arial" w:cs="Arial"/>
                <w:noProof/>
                <w:color w:val="000000"/>
                <w:sz w:val="20"/>
              </w:rPr>
              <w:drawing>
                <wp:inline distT="0" distB="0" distL="0" distR="0">
                  <wp:extent cx="685800" cy="685800"/>
                  <wp:effectExtent l="19050" t="0" r="0" b="0"/>
                  <wp:docPr id="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2"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2216" w:type="pct"/>
            <w:vAlign w:val="center"/>
          </w:tcPr>
          <w:p w:rsidR="00F520BC" w:rsidRPr="0030461B" w:rsidRDefault="00F520BC" w:rsidP="0030461B">
            <w:pPr>
              <w:pStyle w:val="afc"/>
              <w:jc w:val="center"/>
              <w:rPr>
                <w:rFonts w:ascii="Arial" w:hAnsi="Arial" w:cs="Arial"/>
                <w:b/>
                <w:bCs/>
                <w:noProof/>
                <w:color w:val="000000"/>
                <w:szCs w:val="24"/>
              </w:rPr>
            </w:pPr>
            <w:r w:rsidRPr="0030461B">
              <w:rPr>
                <w:rFonts w:ascii="Arial" w:hAnsi="Arial" w:cs="Arial"/>
                <w:b/>
                <w:bCs/>
                <w:noProof/>
                <w:color w:val="000000"/>
                <w:szCs w:val="24"/>
              </w:rPr>
              <w:t>ЧУВАШСКАЯ</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РЕСПУБЛИКА</w:t>
            </w:r>
            <w:r w:rsidR="002B4A67" w:rsidRPr="0030461B">
              <w:rPr>
                <w:rFonts w:ascii="Arial" w:hAnsi="Arial" w:cs="Arial"/>
                <w:b/>
                <w:bCs/>
                <w:noProof/>
                <w:color w:val="000000"/>
                <w:szCs w:val="24"/>
              </w:rPr>
              <w:t xml:space="preserve"> </w:t>
            </w:r>
          </w:p>
          <w:p w:rsidR="00F520BC" w:rsidRPr="0030461B" w:rsidRDefault="00F520BC" w:rsidP="0030461B">
            <w:pPr>
              <w:pStyle w:val="afc"/>
              <w:jc w:val="center"/>
              <w:rPr>
                <w:rFonts w:ascii="Arial" w:hAnsi="Arial" w:cs="Arial"/>
                <w:color w:val="000000"/>
                <w:szCs w:val="24"/>
              </w:rPr>
            </w:pPr>
            <w:r w:rsidRPr="0030461B">
              <w:rPr>
                <w:rFonts w:ascii="Arial" w:hAnsi="Arial" w:cs="Arial"/>
                <w:b/>
                <w:bCs/>
                <w:noProof/>
                <w:color w:val="000000"/>
                <w:szCs w:val="24"/>
              </w:rPr>
              <w:t>МАРИИНСКО-ПОСАДСКИЙ</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РАЙОН</w:t>
            </w:r>
            <w:r w:rsidR="002B4A67" w:rsidRPr="0030461B">
              <w:rPr>
                <w:rFonts w:ascii="Arial" w:hAnsi="Arial" w:cs="Arial"/>
                <w:noProof/>
                <w:color w:val="000000"/>
                <w:szCs w:val="24"/>
              </w:rPr>
              <w:t xml:space="preserve"> </w:t>
            </w:r>
          </w:p>
        </w:tc>
      </w:tr>
      <w:tr w:rsidR="00F520BC" w:rsidRPr="0030461B" w:rsidTr="009D15A3">
        <w:trPr>
          <w:cantSplit/>
          <w:trHeight w:val="283"/>
        </w:trPr>
        <w:tc>
          <w:tcPr>
            <w:tcW w:w="2179" w:type="pct"/>
            <w:vAlign w:val="center"/>
          </w:tcPr>
          <w:p w:rsidR="00F520BC" w:rsidRPr="0030461B" w:rsidRDefault="00F520BC" w:rsidP="0030461B">
            <w:pPr>
              <w:pStyle w:val="afc"/>
              <w:tabs>
                <w:tab w:val="left" w:pos="4285"/>
              </w:tabs>
              <w:jc w:val="center"/>
              <w:rPr>
                <w:rFonts w:ascii="Arial" w:hAnsi="Arial" w:cs="Arial"/>
                <w:b/>
                <w:bCs/>
                <w:noProof/>
                <w:color w:val="000000"/>
                <w:szCs w:val="24"/>
              </w:rPr>
            </w:pPr>
            <w:r w:rsidRPr="0030461B">
              <w:rPr>
                <w:rFonts w:ascii="Arial" w:hAnsi="Arial" w:cs="Arial"/>
                <w:b/>
                <w:bCs/>
                <w:noProof/>
                <w:color w:val="000000"/>
              </w:rPr>
              <w:t>УРХАС-КУШК</w:t>
            </w:r>
            <w:r w:rsidR="0030461B" w:rsidRPr="0030461B">
              <w:rPr>
                <w:rFonts w:ascii="Arial" w:hAnsi="Arial" w:cs="Arial"/>
                <w:b/>
                <w:bCs/>
                <w:noProof/>
                <w:color w:val="000000"/>
              </w:rPr>
              <w:t>Ă</w:t>
            </w:r>
            <w:r w:rsidR="002B4A67" w:rsidRPr="0030461B">
              <w:rPr>
                <w:rFonts w:ascii="Arial" w:hAnsi="Arial" w:cs="Arial"/>
                <w:b/>
                <w:bCs/>
                <w:noProof/>
                <w:color w:val="000000"/>
              </w:rPr>
              <w:t xml:space="preserve"> </w:t>
            </w:r>
            <w:r w:rsidRPr="0030461B">
              <w:rPr>
                <w:rFonts w:ascii="Arial" w:hAnsi="Arial" w:cs="Arial"/>
                <w:b/>
                <w:bCs/>
                <w:noProof/>
                <w:color w:val="000000"/>
                <w:szCs w:val="24"/>
              </w:rPr>
              <w:t>ПОСЕЛЕНИЙĚН</w:t>
            </w:r>
            <w:r w:rsidR="002B4A67" w:rsidRPr="0030461B">
              <w:rPr>
                <w:rFonts w:ascii="Arial" w:hAnsi="Arial" w:cs="Arial"/>
                <w:b/>
                <w:bCs/>
                <w:noProof/>
                <w:color w:val="000000"/>
                <w:szCs w:val="24"/>
              </w:rPr>
              <w:t xml:space="preserve"> </w:t>
            </w:r>
          </w:p>
          <w:p w:rsidR="00E5561E" w:rsidRPr="0030461B" w:rsidRDefault="00F520BC" w:rsidP="0030461B">
            <w:pPr>
              <w:pStyle w:val="afc"/>
              <w:tabs>
                <w:tab w:val="left" w:pos="4285"/>
              </w:tabs>
              <w:jc w:val="center"/>
              <w:rPr>
                <w:rStyle w:val="af6"/>
                <w:rFonts w:ascii="Arial" w:hAnsi="Arial" w:cs="Arial"/>
                <w:color w:val="000000"/>
              </w:rPr>
            </w:pPr>
            <w:r w:rsidRPr="0030461B">
              <w:rPr>
                <w:rFonts w:ascii="Arial" w:hAnsi="Arial" w:cs="Arial"/>
                <w:b/>
                <w:bCs/>
                <w:noProof/>
                <w:color w:val="000000"/>
              </w:rPr>
              <w:t>ДЕПУТАТСЕН</w:t>
            </w:r>
            <w:r w:rsidR="002B4A67" w:rsidRPr="0030461B">
              <w:rPr>
                <w:rFonts w:ascii="Arial" w:hAnsi="Arial" w:cs="Arial"/>
                <w:b/>
                <w:bCs/>
                <w:noProof/>
                <w:color w:val="000000"/>
              </w:rPr>
              <w:t xml:space="preserve"> </w:t>
            </w:r>
            <w:r w:rsidRPr="0030461B">
              <w:rPr>
                <w:rFonts w:ascii="Arial" w:hAnsi="Arial" w:cs="Arial"/>
                <w:b/>
                <w:bCs/>
                <w:noProof/>
                <w:color w:val="000000"/>
              </w:rPr>
              <w:t>ПУХ</w:t>
            </w:r>
            <w:r w:rsidR="0030461B" w:rsidRPr="0030461B">
              <w:rPr>
                <w:rFonts w:ascii="Arial" w:hAnsi="Arial" w:cs="Arial"/>
                <w:b/>
                <w:bCs/>
                <w:noProof/>
                <w:color w:val="000000"/>
              </w:rPr>
              <w:t>Ă</w:t>
            </w:r>
            <w:r w:rsidRPr="0030461B">
              <w:rPr>
                <w:rFonts w:ascii="Arial" w:hAnsi="Arial" w:cs="Arial"/>
                <w:b/>
                <w:bCs/>
                <w:noProof/>
                <w:color w:val="000000"/>
              </w:rPr>
              <w:t>ВĚ</w:t>
            </w:r>
            <w:r w:rsidR="002B4A67" w:rsidRPr="0030461B">
              <w:rPr>
                <w:rStyle w:val="af6"/>
                <w:rFonts w:ascii="Arial" w:hAnsi="Arial" w:cs="Arial"/>
                <w:noProof/>
                <w:color w:val="000000"/>
              </w:rPr>
              <w:t xml:space="preserve"> </w:t>
            </w:r>
          </w:p>
          <w:p w:rsidR="00E5561E" w:rsidRPr="0030461B" w:rsidRDefault="00F520BC" w:rsidP="0030461B">
            <w:pPr>
              <w:pStyle w:val="afc"/>
              <w:tabs>
                <w:tab w:val="left" w:pos="4285"/>
              </w:tabs>
              <w:jc w:val="center"/>
              <w:rPr>
                <w:rStyle w:val="af6"/>
                <w:rFonts w:ascii="Arial" w:hAnsi="Arial" w:cs="Arial"/>
                <w:noProof/>
                <w:color w:val="000000"/>
                <w:szCs w:val="24"/>
              </w:rPr>
            </w:pPr>
            <w:r w:rsidRPr="0030461B">
              <w:rPr>
                <w:rStyle w:val="af6"/>
                <w:rFonts w:ascii="Arial" w:hAnsi="Arial" w:cs="Arial"/>
                <w:noProof/>
                <w:color w:val="000000"/>
                <w:szCs w:val="24"/>
              </w:rPr>
              <w:t>ЙЫШ</w:t>
            </w:r>
            <w:r w:rsidR="0030461B" w:rsidRPr="0030461B">
              <w:rPr>
                <w:rStyle w:val="af6"/>
                <w:rFonts w:ascii="Arial" w:hAnsi="Arial" w:cs="Arial"/>
                <w:noProof/>
                <w:color w:val="000000"/>
                <w:szCs w:val="24"/>
              </w:rPr>
              <w:t>Ă</w:t>
            </w:r>
            <w:r w:rsidRPr="0030461B">
              <w:rPr>
                <w:rStyle w:val="af6"/>
                <w:rFonts w:ascii="Arial" w:hAnsi="Arial" w:cs="Arial"/>
                <w:noProof/>
                <w:color w:val="000000"/>
                <w:szCs w:val="24"/>
              </w:rPr>
              <w:t>НУ</w:t>
            </w:r>
          </w:p>
          <w:p w:rsidR="00F520BC" w:rsidRPr="0030461B" w:rsidRDefault="002B4A67" w:rsidP="0030461B">
            <w:pPr>
              <w:jc w:val="center"/>
              <w:rPr>
                <w:rFonts w:ascii="Arial" w:hAnsi="Arial" w:cs="Arial"/>
                <w:b/>
                <w:noProof/>
                <w:color w:val="000000"/>
                <w:sz w:val="20"/>
              </w:rPr>
            </w:pPr>
            <w:r w:rsidRPr="0030461B">
              <w:rPr>
                <w:rFonts w:ascii="Arial" w:hAnsi="Arial" w:cs="Arial"/>
                <w:b/>
                <w:noProof/>
                <w:color w:val="000000"/>
                <w:sz w:val="20"/>
              </w:rPr>
              <w:t xml:space="preserve"> </w:t>
            </w:r>
            <w:r w:rsidR="00F520BC" w:rsidRPr="0030461B">
              <w:rPr>
                <w:rFonts w:ascii="Arial" w:hAnsi="Arial" w:cs="Arial"/>
                <w:b/>
                <w:noProof/>
                <w:color w:val="000000"/>
                <w:sz w:val="20"/>
              </w:rPr>
              <w:t>2020.02.27</w:t>
            </w:r>
            <w:r w:rsidRPr="0030461B">
              <w:rPr>
                <w:rFonts w:ascii="Arial" w:hAnsi="Arial" w:cs="Arial"/>
                <w:b/>
                <w:noProof/>
                <w:color w:val="000000"/>
                <w:sz w:val="20"/>
              </w:rPr>
              <w:t xml:space="preserve"> </w:t>
            </w:r>
            <w:r w:rsidR="00F520BC" w:rsidRPr="0030461B">
              <w:rPr>
                <w:rFonts w:ascii="Arial" w:hAnsi="Arial" w:cs="Arial"/>
                <w:b/>
                <w:noProof/>
                <w:color w:val="000000"/>
                <w:sz w:val="20"/>
              </w:rPr>
              <w:t>78/1</w:t>
            </w:r>
            <w:r w:rsidRPr="0030461B">
              <w:rPr>
                <w:rFonts w:ascii="Arial" w:hAnsi="Arial" w:cs="Arial"/>
                <w:b/>
                <w:noProof/>
                <w:color w:val="000000"/>
                <w:sz w:val="20"/>
              </w:rPr>
              <w:t xml:space="preserve"> </w:t>
            </w:r>
            <w:r w:rsidR="00F520BC" w:rsidRPr="0030461B">
              <w:rPr>
                <w:rFonts w:ascii="Arial" w:hAnsi="Arial" w:cs="Arial"/>
                <w:b/>
                <w:noProof/>
                <w:color w:val="000000"/>
                <w:sz w:val="20"/>
              </w:rPr>
              <w:t>№</w:t>
            </w:r>
            <w:r w:rsidRPr="0030461B">
              <w:rPr>
                <w:rFonts w:ascii="Arial" w:hAnsi="Arial" w:cs="Arial"/>
                <w:b/>
                <w:noProof/>
                <w:color w:val="000000"/>
                <w:sz w:val="20"/>
              </w:rPr>
              <w:t xml:space="preserve"> </w:t>
            </w:r>
          </w:p>
          <w:p w:rsidR="00F520BC" w:rsidRPr="0030461B" w:rsidRDefault="00F520BC" w:rsidP="0030461B">
            <w:pPr>
              <w:jc w:val="center"/>
              <w:rPr>
                <w:rFonts w:ascii="Arial" w:hAnsi="Arial" w:cs="Arial"/>
                <w:noProof/>
                <w:color w:val="000000"/>
                <w:sz w:val="20"/>
              </w:rPr>
            </w:pPr>
            <w:r w:rsidRPr="0030461B">
              <w:rPr>
                <w:rFonts w:ascii="Arial" w:hAnsi="Arial" w:cs="Arial"/>
                <w:b/>
                <w:noProof/>
                <w:color w:val="000000"/>
                <w:sz w:val="20"/>
              </w:rPr>
              <w:t>Урхас-кушк</w:t>
            </w:r>
            <w:r w:rsidR="0030461B" w:rsidRPr="0030461B">
              <w:rPr>
                <w:rFonts w:ascii="Arial" w:hAnsi="Arial" w:cs="Arial"/>
                <w:b/>
                <w:noProof/>
                <w:color w:val="000000"/>
                <w:sz w:val="20"/>
              </w:rPr>
              <w:t>ă</w:t>
            </w:r>
            <w:r w:rsidR="002B4A67" w:rsidRPr="0030461B">
              <w:rPr>
                <w:rFonts w:ascii="Arial" w:hAnsi="Arial" w:cs="Arial"/>
                <w:b/>
                <w:noProof/>
                <w:color w:val="000000"/>
                <w:sz w:val="20"/>
              </w:rPr>
              <w:t xml:space="preserve"> </w:t>
            </w:r>
            <w:r w:rsidRPr="0030461B">
              <w:rPr>
                <w:rFonts w:ascii="Arial" w:hAnsi="Arial" w:cs="Arial"/>
                <w:b/>
                <w:noProof/>
                <w:color w:val="000000"/>
                <w:sz w:val="20"/>
              </w:rPr>
              <w:t>ял</w:t>
            </w:r>
            <w:r w:rsidR="0030461B" w:rsidRPr="0030461B">
              <w:rPr>
                <w:rFonts w:ascii="Arial" w:hAnsi="Arial" w:cs="Arial"/>
                <w:b/>
                <w:noProof/>
                <w:color w:val="000000"/>
                <w:sz w:val="20"/>
              </w:rPr>
              <w:t>ĕ</w:t>
            </w:r>
          </w:p>
        </w:tc>
        <w:tc>
          <w:tcPr>
            <w:tcW w:w="605" w:type="pct"/>
            <w:vMerge/>
            <w:vAlign w:val="center"/>
          </w:tcPr>
          <w:p w:rsidR="00F520BC" w:rsidRPr="0030461B" w:rsidRDefault="00F520BC" w:rsidP="0030461B">
            <w:pPr>
              <w:jc w:val="center"/>
              <w:rPr>
                <w:rFonts w:ascii="Arial" w:hAnsi="Arial" w:cs="Arial"/>
                <w:color w:val="000000"/>
                <w:sz w:val="20"/>
              </w:rPr>
            </w:pPr>
          </w:p>
        </w:tc>
        <w:tc>
          <w:tcPr>
            <w:tcW w:w="2216" w:type="pct"/>
            <w:vAlign w:val="center"/>
          </w:tcPr>
          <w:p w:rsidR="00F520BC" w:rsidRPr="0030461B" w:rsidRDefault="00F520BC" w:rsidP="0030461B">
            <w:pPr>
              <w:pStyle w:val="afc"/>
              <w:jc w:val="center"/>
              <w:rPr>
                <w:rFonts w:ascii="Arial" w:hAnsi="Arial" w:cs="Arial"/>
                <w:b/>
                <w:bCs/>
                <w:noProof/>
                <w:color w:val="000000"/>
                <w:szCs w:val="24"/>
              </w:rPr>
            </w:pPr>
          </w:p>
          <w:p w:rsidR="00F520BC" w:rsidRPr="0030461B" w:rsidRDefault="00F520BC" w:rsidP="0030461B">
            <w:pPr>
              <w:pStyle w:val="afc"/>
              <w:jc w:val="center"/>
              <w:rPr>
                <w:rFonts w:ascii="Arial" w:hAnsi="Arial" w:cs="Arial"/>
                <w:b/>
                <w:bCs/>
                <w:noProof/>
                <w:color w:val="000000"/>
              </w:rPr>
            </w:pPr>
            <w:r w:rsidRPr="0030461B">
              <w:rPr>
                <w:rFonts w:ascii="Arial" w:hAnsi="Arial" w:cs="Arial"/>
                <w:b/>
                <w:bCs/>
                <w:noProof/>
                <w:color w:val="000000"/>
              </w:rPr>
              <w:t>СОБРАНИЕ</w:t>
            </w:r>
            <w:r w:rsidR="002B4A67" w:rsidRPr="0030461B">
              <w:rPr>
                <w:rFonts w:ascii="Arial" w:hAnsi="Arial" w:cs="Arial"/>
                <w:b/>
                <w:bCs/>
                <w:noProof/>
                <w:color w:val="000000"/>
              </w:rPr>
              <w:t xml:space="preserve"> </w:t>
            </w:r>
            <w:r w:rsidRPr="0030461B">
              <w:rPr>
                <w:rFonts w:ascii="Arial" w:hAnsi="Arial" w:cs="Arial"/>
                <w:b/>
                <w:bCs/>
                <w:noProof/>
                <w:color w:val="000000"/>
              </w:rPr>
              <w:t>ДЕПУТАТОВ</w:t>
            </w:r>
          </w:p>
          <w:p w:rsidR="00E5561E" w:rsidRPr="0030461B" w:rsidRDefault="00F520BC" w:rsidP="0030461B">
            <w:pPr>
              <w:pStyle w:val="afc"/>
              <w:jc w:val="center"/>
              <w:rPr>
                <w:rFonts w:ascii="Arial" w:hAnsi="Arial" w:cs="Arial"/>
                <w:b/>
                <w:bCs/>
                <w:noProof/>
                <w:color w:val="000000"/>
                <w:szCs w:val="24"/>
              </w:rPr>
            </w:pPr>
            <w:r w:rsidRPr="0030461B">
              <w:rPr>
                <w:rFonts w:ascii="Arial" w:hAnsi="Arial" w:cs="Arial"/>
                <w:b/>
                <w:bCs/>
                <w:noProof/>
                <w:color w:val="000000"/>
                <w:szCs w:val="24"/>
              </w:rPr>
              <w:t>ПЕРВОЧУРАШЕВСКОГО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СЕЛЬСКОГО</w:t>
            </w:r>
            <w:r w:rsidR="002B4A67" w:rsidRPr="0030461B">
              <w:rPr>
                <w:rFonts w:ascii="Arial" w:hAnsi="Arial" w:cs="Arial"/>
                <w:b/>
                <w:bCs/>
                <w:noProof/>
                <w:color w:val="000000"/>
                <w:szCs w:val="24"/>
              </w:rPr>
              <w:t xml:space="preserve"> </w:t>
            </w:r>
            <w:r w:rsidRPr="0030461B">
              <w:rPr>
                <w:rFonts w:ascii="Arial" w:hAnsi="Arial" w:cs="Arial"/>
                <w:b/>
                <w:bCs/>
                <w:noProof/>
                <w:color w:val="000000"/>
                <w:szCs w:val="24"/>
              </w:rPr>
              <w:t>ПОСЕЛЕНИЯ</w:t>
            </w:r>
            <w:r w:rsidR="002B4A67" w:rsidRPr="0030461B">
              <w:rPr>
                <w:rFonts w:ascii="Arial" w:hAnsi="Arial" w:cs="Arial"/>
                <w:noProof/>
                <w:color w:val="000000"/>
                <w:szCs w:val="24"/>
              </w:rPr>
              <w:t xml:space="preserve"> </w:t>
            </w:r>
          </w:p>
          <w:p w:rsidR="00E5561E" w:rsidRPr="0030461B" w:rsidRDefault="00F520BC" w:rsidP="0030461B">
            <w:pPr>
              <w:jc w:val="center"/>
              <w:rPr>
                <w:rFonts w:ascii="Arial" w:hAnsi="Arial" w:cs="Arial"/>
                <w:b/>
                <w:color w:val="000000"/>
                <w:sz w:val="20"/>
              </w:rPr>
            </w:pPr>
            <w:r w:rsidRPr="0030461B">
              <w:rPr>
                <w:rFonts w:ascii="Arial" w:hAnsi="Arial" w:cs="Arial"/>
                <w:b/>
                <w:color w:val="000000"/>
                <w:sz w:val="20"/>
              </w:rPr>
              <w:t>РЕШЕНИЕ</w:t>
            </w:r>
          </w:p>
          <w:p w:rsidR="00F520BC" w:rsidRPr="0030461B" w:rsidRDefault="00F520BC" w:rsidP="0030461B">
            <w:pPr>
              <w:jc w:val="center"/>
              <w:rPr>
                <w:rFonts w:ascii="Arial" w:hAnsi="Arial" w:cs="Arial"/>
                <w:b/>
                <w:noProof/>
                <w:color w:val="000000"/>
                <w:sz w:val="20"/>
              </w:rPr>
            </w:pPr>
            <w:r w:rsidRPr="0030461B">
              <w:rPr>
                <w:rFonts w:ascii="Arial" w:hAnsi="Arial" w:cs="Arial"/>
                <w:b/>
                <w:noProof/>
                <w:color w:val="000000"/>
                <w:sz w:val="20"/>
              </w:rPr>
              <w:t>27.02.2020</w:t>
            </w:r>
            <w:r w:rsidR="002B4A67" w:rsidRPr="0030461B">
              <w:rPr>
                <w:rFonts w:ascii="Arial" w:hAnsi="Arial" w:cs="Arial"/>
                <w:b/>
                <w:noProof/>
                <w:color w:val="000000"/>
                <w:sz w:val="20"/>
              </w:rPr>
              <w:t xml:space="preserve"> </w:t>
            </w:r>
            <w:r w:rsidRPr="0030461B">
              <w:rPr>
                <w:rFonts w:ascii="Arial" w:hAnsi="Arial" w:cs="Arial"/>
                <w:b/>
                <w:noProof/>
                <w:color w:val="000000"/>
                <w:sz w:val="20"/>
              </w:rPr>
              <w:t>№</w:t>
            </w:r>
            <w:r w:rsidR="002B4A67" w:rsidRPr="0030461B">
              <w:rPr>
                <w:rFonts w:ascii="Arial" w:hAnsi="Arial" w:cs="Arial"/>
                <w:b/>
                <w:noProof/>
                <w:color w:val="000000"/>
                <w:sz w:val="20"/>
              </w:rPr>
              <w:t xml:space="preserve"> </w:t>
            </w:r>
            <w:r w:rsidRPr="0030461B">
              <w:rPr>
                <w:rFonts w:ascii="Arial" w:hAnsi="Arial" w:cs="Arial"/>
                <w:b/>
                <w:noProof/>
                <w:color w:val="000000"/>
                <w:sz w:val="20"/>
              </w:rPr>
              <w:t>78/1</w:t>
            </w:r>
          </w:p>
          <w:p w:rsidR="00F520BC" w:rsidRPr="0030461B" w:rsidRDefault="00F520BC" w:rsidP="0030461B">
            <w:pPr>
              <w:ind w:hanging="2"/>
              <w:jc w:val="center"/>
              <w:rPr>
                <w:rFonts w:ascii="Arial" w:hAnsi="Arial" w:cs="Arial"/>
                <w:noProof/>
                <w:color w:val="000000"/>
                <w:sz w:val="20"/>
              </w:rPr>
            </w:pPr>
            <w:r w:rsidRPr="0030461B">
              <w:rPr>
                <w:rFonts w:ascii="Arial" w:hAnsi="Arial" w:cs="Arial"/>
                <w:b/>
                <w:noProof/>
                <w:color w:val="000000"/>
                <w:sz w:val="20"/>
              </w:rPr>
              <w:t>село</w:t>
            </w:r>
            <w:r w:rsidR="002B4A67" w:rsidRPr="0030461B">
              <w:rPr>
                <w:rFonts w:ascii="Arial" w:hAnsi="Arial" w:cs="Arial"/>
                <w:b/>
                <w:noProof/>
                <w:color w:val="000000"/>
                <w:sz w:val="20"/>
              </w:rPr>
              <w:t xml:space="preserve"> </w:t>
            </w:r>
            <w:r w:rsidRPr="0030461B">
              <w:rPr>
                <w:rFonts w:ascii="Arial" w:hAnsi="Arial" w:cs="Arial"/>
                <w:b/>
                <w:noProof/>
                <w:color w:val="000000"/>
                <w:sz w:val="20"/>
              </w:rPr>
              <w:t>Первое</w:t>
            </w:r>
            <w:r w:rsidR="002B4A67" w:rsidRPr="0030461B">
              <w:rPr>
                <w:rFonts w:ascii="Arial" w:hAnsi="Arial" w:cs="Arial"/>
                <w:b/>
                <w:noProof/>
                <w:color w:val="000000"/>
                <w:sz w:val="20"/>
              </w:rPr>
              <w:t xml:space="preserve"> </w:t>
            </w:r>
            <w:r w:rsidRPr="0030461B">
              <w:rPr>
                <w:rFonts w:ascii="Arial" w:hAnsi="Arial" w:cs="Arial"/>
                <w:b/>
                <w:noProof/>
                <w:color w:val="000000"/>
                <w:sz w:val="20"/>
              </w:rPr>
              <w:t>Чурашево</w:t>
            </w:r>
          </w:p>
        </w:tc>
      </w:tr>
    </w:tbl>
    <w:p w:rsidR="00E5561E" w:rsidRPr="0030461B" w:rsidRDefault="00F520BC" w:rsidP="0030461B">
      <w:pPr>
        <w:ind w:right="4888"/>
        <w:jc w:val="both"/>
        <w:rPr>
          <w:rFonts w:ascii="Arial" w:hAnsi="Arial" w:cs="Arial"/>
          <w:color w:val="000000"/>
          <w:sz w:val="20"/>
        </w:rPr>
      </w:pP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внесении</w:t>
      </w:r>
      <w:r w:rsidR="002B4A67" w:rsidRPr="0030461B">
        <w:rPr>
          <w:rFonts w:ascii="Arial" w:hAnsi="Arial" w:cs="Arial"/>
          <w:b/>
          <w:color w:val="000000"/>
          <w:sz w:val="20"/>
        </w:rPr>
        <w:t xml:space="preserve"> </w:t>
      </w:r>
      <w:r w:rsidRPr="0030461B">
        <w:rPr>
          <w:rFonts w:ascii="Arial" w:hAnsi="Arial" w:cs="Arial"/>
          <w:b/>
          <w:color w:val="000000"/>
          <w:sz w:val="20"/>
        </w:rPr>
        <w:t>изменений</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решение</w:t>
      </w:r>
      <w:r w:rsidR="002B4A67" w:rsidRPr="0030461B">
        <w:rPr>
          <w:rFonts w:ascii="Arial" w:hAnsi="Arial" w:cs="Arial"/>
          <w:b/>
          <w:color w:val="000000"/>
          <w:sz w:val="20"/>
        </w:rPr>
        <w:t xml:space="preserve"> </w:t>
      </w:r>
      <w:r w:rsidRPr="0030461B">
        <w:rPr>
          <w:rFonts w:ascii="Arial" w:hAnsi="Arial" w:cs="Arial"/>
          <w:b/>
          <w:color w:val="000000"/>
          <w:sz w:val="20"/>
        </w:rPr>
        <w:t>Собрания</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Первочурашевского</w:t>
      </w:r>
      <w:proofErr w:type="spellEnd"/>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w:t>
      </w:r>
      <w:r w:rsidRPr="0030461B">
        <w:rPr>
          <w:rFonts w:ascii="Arial" w:hAnsi="Arial" w:cs="Arial"/>
          <w:b/>
          <w:color w:val="000000"/>
          <w:sz w:val="20"/>
        </w:rPr>
        <w:t>а</w:t>
      </w:r>
      <w:r w:rsidRPr="0030461B">
        <w:rPr>
          <w:rFonts w:ascii="Arial" w:hAnsi="Arial" w:cs="Arial"/>
          <w:b/>
          <w:color w:val="000000"/>
          <w:sz w:val="20"/>
        </w:rPr>
        <w:t>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50/2</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26.12.2013</w:t>
      </w:r>
      <w:r w:rsidR="002B4A67" w:rsidRPr="0030461B">
        <w:rPr>
          <w:rFonts w:ascii="Arial" w:hAnsi="Arial" w:cs="Arial"/>
          <w:b/>
          <w:color w:val="000000"/>
          <w:sz w:val="20"/>
        </w:rPr>
        <w:t xml:space="preserve"> </w:t>
      </w:r>
      <w:r w:rsidRPr="0030461B">
        <w:rPr>
          <w:rFonts w:ascii="Arial" w:hAnsi="Arial" w:cs="Arial"/>
          <w:b/>
          <w:color w:val="000000"/>
          <w:sz w:val="20"/>
        </w:rPr>
        <w:t>«Об</w:t>
      </w:r>
      <w:r w:rsidR="002B4A67" w:rsidRPr="0030461B">
        <w:rPr>
          <w:rFonts w:ascii="Arial" w:hAnsi="Arial" w:cs="Arial"/>
          <w:b/>
          <w:color w:val="000000"/>
          <w:sz w:val="20"/>
        </w:rPr>
        <w:t xml:space="preserve"> </w:t>
      </w:r>
      <w:r w:rsidRPr="0030461B">
        <w:rPr>
          <w:rFonts w:ascii="Arial" w:hAnsi="Arial" w:cs="Arial"/>
          <w:b/>
          <w:color w:val="000000"/>
          <w:sz w:val="20"/>
        </w:rPr>
        <w:t>утверждении</w:t>
      </w:r>
      <w:r w:rsidR="002B4A67" w:rsidRPr="0030461B">
        <w:rPr>
          <w:rFonts w:ascii="Arial" w:hAnsi="Arial" w:cs="Arial"/>
          <w:b/>
          <w:color w:val="000000"/>
          <w:sz w:val="20"/>
        </w:rPr>
        <w:t xml:space="preserve"> </w:t>
      </w:r>
      <w:r w:rsidRPr="0030461B">
        <w:rPr>
          <w:rFonts w:ascii="Arial" w:hAnsi="Arial" w:cs="Arial"/>
          <w:b/>
          <w:color w:val="000000"/>
          <w:sz w:val="20"/>
        </w:rPr>
        <w:t>Полож</w:t>
      </w:r>
      <w:r w:rsidRPr="0030461B">
        <w:rPr>
          <w:rFonts w:ascii="Arial" w:hAnsi="Arial" w:cs="Arial"/>
          <w:b/>
          <w:color w:val="000000"/>
          <w:sz w:val="20"/>
        </w:rPr>
        <w:t>е</w:t>
      </w:r>
      <w:r w:rsidRPr="0030461B">
        <w:rPr>
          <w:rFonts w:ascii="Arial" w:hAnsi="Arial" w:cs="Arial"/>
          <w:b/>
          <w:color w:val="000000"/>
          <w:sz w:val="20"/>
        </w:rPr>
        <w:t>ния</w:t>
      </w:r>
      <w:r w:rsidR="002B4A67" w:rsidRPr="0030461B">
        <w:rPr>
          <w:rFonts w:ascii="Arial" w:hAnsi="Arial" w:cs="Arial"/>
          <w:b/>
          <w:color w:val="000000"/>
          <w:sz w:val="20"/>
        </w:rPr>
        <w:t xml:space="preserve"> </w:t>
      </w: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регулировании</w:t>
      </w:r>
      <w:r w:rsidR="002B4A67" w:rsidRPr="0030461B">
        <w:rPr>
          <w:rFonts w:ascii="Arial" w:hAnsi="Arial" w:cs="Arial"/>
          <w:b/>
          <w:color w:val="000000"/>
          <w:sz w:val="20"/>
        </w:rPr>
        <w:t xml:space="preserve"> </w:t>
      </w:r>
      <w:r w:rsidRPr="0030461B">
        <w:rPr>
          <w:rFonts w:ascii="Arial" w:hAnsi="Arial" w:cs="Arial"/>
          <w:b/>
          <w:color w:val="000000"/>
          <w:sz w:val="20"/>
        </w:rPr>
        <w:t>бюджетных</w:t>
      </w:r>
      <w:r w:rsidR="002B4A67" w:rsidRPr="0030461B">
        <w:rPr>
          <w:rFonts w:ascii="Arial" w:hAnsi="Arial" w:cs="Arial"/>
          <w:b/>
          <w:color w:val="000000"/>
          <w:sz w:val="20"/>
        </w:rPr>
        <w:t xml:space="preserve"> </w:t>
      </w:r>
      <w:r w:rsidRPr="0030461B">
        <w:rPr>
          <w:rFonts w:ascii="Arial" w:hAnsi="Arial" w:cs="Arial"/>
          <w:b/>
          <w:color w:val="000000"/>
          <w:sz w:val="20"/>
        </w:rPr>
        <w:t>правоотношений</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Первочурашевском</w:t>
      </w:r>
      <w:proofErr w:type="spellEnd"/>
      <w:r w:rsidR="002B4A67" w:rsidRPr="0030461B">
        <w:rPr>
          <w:rFonts w:ascii="Arial" w:hAnsi="Arial" w:cs="Arial"/>
          <w:b/>
          <w:color w:val="000000"/>
          <w:sz w:val="20"/>
        </w:rPr>
        <w:t xml:space="preserve"> </w:t>
      </w:r>
      <w:r w:rsidRPr="0030461B">
        <w:rPr>
          <w:rFonts w:ascii="Arial" w:hAnsi="Arial" w:cs="Arial"/>
          <w:b/>
          <w:color w:val="000000"/>
          <w:sz w:val="20"/>
        </w:rPr>
        <w:t>сельском</w:t>
      </w:r>
      <w:r w:rsidR="002B4A67" w:rsidRPr="0030461B">
        <w:rPr>
          <w:rFonts w:ascii="Arial" w:hAnsi="Arial" w:cs="Arial"/>
          <w:b/>
          <w:color w:val="000000"/>
          <w:sz w:val="20"/>
        </w:rPr>
        <w:t xml:space="preserve"> </w:t>
      </w:r>
      <w:r w:rsidRPr="0030461B">
        <w:rPr>
          <w:rFonts w:ascii="Arial" w:hAnsi="Arial" w:cs="Arial"/>
          <w:b/>
          <w:color w:val="000000"/>
          <w:sz w:val="20"/>
        </w:rPr>
        <w:t>поселении</w:t>
      </w:r>
      <w:r w:rsidR="002B4A67" w:rsidRPr="0030461B">
        <w:rPr>
          <w:rFonts w:ascii="Arial" w:hAnsi="Arial" w:cs="Arial"/>
          <w:b/>
          <w:color w:val="000000"/>
          <w:sz w:val="20"/>
        </w:rPr>
        <w:t xml:space="preserve"> </w:t>
      </w:r>
      <w:r w:rsidRPr="0030461B">
        <w:rPr>
          <w:rFonts w:ascii="Arial" w:hAnsi="Arial" w:cs="Arial"/>
          <w:b/>
          <w:color w:val="000000"/>
          <w:sz w:val="20"/>
        </w:rPr>
        <w:t>Мар</w:t>
      </w:r>
      <w:r w:rsidRPr="0030461B">
        <w:rPr>
          <w:rFonts w:ascii="Arial" w:hAnsi="Arial" w:cs="Arial"/>
          <w:b/>
          <w:color w:val="000000"/>
          <w:sz w:val="20"/>
        </w:rPr>
        <w:t>и</w:t>
      </w:r>
      <w:r w:rsidRPr="0030461B">
        <w:rPr>
          <w:rFonts w:ascii="Arial" w:hAnsi="Arial" w:cs="Arial"/>
          <w:b/>
          <w:color w:val="000000"/>
          <w:sz w:val="20"/>
        </w:rPr>
        <w:t>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p>
    <w:p w:rsidR="00166CFA" w:rsidRDefault="00166CFA" w:rsidP="0030461B">
      <w:pPr>
        <w:ind w:firstLine="900"/>
        <w:jc w:val="both"/>
        <w:rPr>
          <w:rFonts w:ascii="Arial" w:hAnsi="Arial" w:cs="Arial"/>
          <w:color w:val="000000"/>
          <w:sz w:val="20"/>
        </w:rPr>
      </w:pPr>
    </w:p>
    <w:p w:rsidR="00E5561E" w:rsidRPr="0030461B" w:rsidRDefault="00F520BC" w:rsidP="0030461B">
      <w:pPr>
        <w:ind w:firstLine="900"/>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p>
    <w:p w:rsidR="00F520BC" w:rsidRPr="0030461B" w:rsidRDefault="00F520BC" w:rsidP="0030461B">
      <w:pPr>
        <w:ind w:firstLine="900"/>
        <w:jc w:val="center"/>
        <w:rPr>
          <w:rFonts w:ascii="Arial" w:hAnsi="Arial" w:cs="Arial"/>
          <w:color w:val="000000"/>
          <w:sz w:val="20"/>
        </w:rPr>
      </w:pPr>
      <w:r w:rsidRPr="0030461B">
        <w:rPr>
          <w:rFonts w:ascii="Arial" w:hAnsi="Arial" w:cs="Arial"/>
          <w:color w:val="000000"/>
          <w:sz w:val="20"/>
        </w:rPr>
        <w:t>Собрание</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p>
    <w:p w:rsidR="00E5561E" w:rsidRPr="0030461B" w:rsidRDefault="00F520BC" w:rsidP="0030461B">
      <w:pPr>
        <w:ind w:firstLine="900"/>
        <w:jc w:val="center"/>
        <w:rPr>
          <w:rFonts w:ascii="Arial" w:hAnsi="Arial" w:cs="Arial"/>
          <w:color w:val="000000"/>
          <w:sz w:val="20"/>
        </w:rPr>
      </w:pPr>
      <w:proofErr w:type="spellStart"/>
      <w:proofErr w:type="gramStart"/>
      <w:r w:rsidRPr="0030461B">
        <w:rPr>
          <w:rFonts w:ascii="Arial" w:hAnsi="Arial" w:cs="Arial"/>
          <w:color w:val="000000"/>
          <w:sz w:val="20"/>
        </w:rPr>
        <w:t>р</w:t>
      </w:r>
      <w:proofErr w:type="spellEnd"/>
      <w:proofErr w:type="gramEnd"/>
      <w:r w:rsidR="002B4A67" w:rsidRPr="0030461B">
        <w:rPr>
          <w:rFonts w:ascii="Arial" w:hAnsi="Arial" w:cs="Arial"/>
          <w:color w:val="000000"/>
          <w:sz w:val="20"/>
        </w:rPr>
        <w:t xml:space="preserve"> </w:t>
      </w:r>
      <w:r w:rsidRPr="0030461B">
        <w:rPr>
          <w:rFonts w:ascii="Arial" w:hAnsi="Arial" w:cs="Arial"/>
          <w:color w:val="000000"/>
          <w:sz w:val="20"/>
        </w:rPr>
        <w:t>е</w:t>
      </w:r>
      <w:r w:rsidR="002B4A67" w:rsidRPr="0030461B">
        <w:rPr>
          <w:rFonts w:ascii="Arial" w:hAnsi="Arial" w:cs="Arial"/>
          <w:color w:val="000000"/>
          <w:sz w:val="20"/>
        </w:rPr>
        <w:t xml:space="preserve"> </w:t>
      </w:r>
      <w:proofErr w:type="spellStart"/>
      <w:r w:rsidRPr="0030461B">
        <w:rPr>
          <w:rFonts w:ascii="Arial" w:hAnsi="Arial" w:cs="Arial"/>
          <w:color w:val="000000"/>
          <w:sz w:val="20"/>
        </w:rPr>
        <w:t>ш</w:t>
      </w:r>
      <w:proofErr w:type="spellEnd"/>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w:t>
      </w:r>
      <w:r w:rsidR="002B4A67" w:rsidRPr="0030461B">
        <w:rPr>
          <w:rFonts w:ascii="Arial" w:hAnsi="Arial" w:cs="Arial"/>
          <w:color w:val="000000"/>
          <w:sz w:val="20"/>
        </w:rPr>
        <w:t xml:space="preserve"> </w:t>
      </w:r>
      <w:r w:rsidRPr="0030461B">
        <w:rPr>
          <w:rFonts w:ascii="Arial" w:hAnsi="Arial" w:cs="Arial"/>
          <w:color w:val="000000"/>
          <w:sz w:val="20"/>
        </w:rPr>
        <w:t>о:</w:t>
      </w:r>
    </w:p>
    <w:p w:rsidR="00F520BC" w:rsidRPr="0030461B" w:rsidRDefault="00F520BC" w:rsidP="0030461B">
      <w:pPr>
        <w:numPr>
          <w:ilvl w:val="0"/>
          <w:numId w:val="11"/>
        </w:numPr>
        <w:ind w:left="0" w:right="28" w:firstLine="709"/>
        <w:jc w:val="both"/>
        <w:rPr>
          <w:rFonts w:ascii="Arial" w:hAnsi="Arial" w:cs="Arial"/>
          <w:color w:val="000000"/>
          <w:sz w:val="20"/>
        </w:rPr>
      </w:pPr>
      <w:proofErr w:type="gramStart"/>
      <w:r w:rsidRPr="0030461B">
        <w:rPr>
          <w:rFonts w:ascii="Arial" w:hAnsi="Arial" w:cs="Arial"/>
          <w:color w:val="000000"/>
          <w:sz w:val="20"/>
        </w:rPr>
        <w:t>Внести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решение</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26.12.2013</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50/2</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утверждении</w:t>
      </w:r>
      <w:r w:rsidR="002B4A67" w:rsidRPr="0030461B">
        <w:rPr>
          <w:rFonts w:ascii="Arial" w:hAnsi="Arial" w:cs="Arial"/>
          <w:color w:val="000000"/>
          <w:sz w:val="20"/>
        </w:rPr>
        <w:t xml:space="preserve"> </w:t>
      </w:r>
      <w:r w:rsidRPr="0030461B">
        <w:rPr>
          <w:rFonts w:ascii="Arial" w:hAnsi="Arial" w:cs="Arial"/>
          <w:color w:val="000000"/>
          <w:sz w:val="20"/>
        </w:rPr>
        <w:t>Положения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регулировании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правоотношений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Первочурашевском</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сельском</w:t>
      </w:r>
      <w:r w:rsidR="002B4A67" w:rsidRPr="0030461B">
        <w:rPr>
          <w:rFonts w:ascii="Arial" w:hAnsi="Arial" w:cs="Arial"/>
          <w:color w:val="000000"/>
          <w:sz w:val="20"/>
        </w:rPr>
        <w:t xml:space="preserve"> </w:t>
      </w:r>
      <w:r w:rsidRPr="0030461B">
        <w:rPr>
          <w:rFonts w:ascii="Arial" w:hAnsi="Arial" w:cs="Arial"/>
          <w:color w:val="000000"/>
          <w:sz w:val="20"/>
        </w:rPr>
        <w:t>поселении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изменениями,</w:t>
      </w:r>
      <w:r w:rsidR="002B4A67" w:rsidRPr="0030461B">
        <w:rPr>
          <w:rFonts w:ascii="Arial" w:hAnsi="Arial" w:cs="Arial"/>
          <w:color w:val="000000"/>
          <w:sz w:val="20"/>
        </w:rPr>
        <w:t xml:space="preserve"> </w:t>
      </w:r>
      <w:r w:rsidRPr="0030461B">
        <w:rPr>
          <w:rFonts w:ascii="Arial" w:hAnsi="Arial" w:cs="Arial"/>
          <w:color w:val="000000"/>
          <w:sz w:val="20"/>
        </w:rPr>
        <w:t>внесенными</w:t>
      </w:r>
      <w:r w:rsidR="002B4A67" w:rsidRPr="0030461B">
        <w:rPr>
          <w:rFonts w:ascii="Arial" w:hAnsi="Arial" w:cs="Arial"/>
          <w:color w:val="000000"/>
          <w:sz w:val="20"/>
        </w:rPr>
        <w:t xml:space="preserve"> </w:t>
      </w:r>
      <w:r w:rsidRPr="0030461B">
        <w:rPr>
          <w:rFonts w:ascii="Arial" w:hAnsi="Arial" w:cs="Arial"/>
          <w:color w:val="000000"/>
          <w:sz w:val="20"/>
        </w:rPr>
        <w:t>решениями</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w:t>
      </w:r>
      <w:r w:rsidRPr="0030461B">
        <w:rPr>
          <w:rFonts w:ascii="Arial" w:hAnsi="Arial" w:cs="Arial"/>
          <w:color w:val="000000"/>
          <w:sz w:val="20"/>
        </w:rPr>
        <w:t>н</w:t>
      </w:r>
      <w:r w:rsidRPr="0030461B">
        <w:rPr>
          <w:rFonts w:ascii="Arial" w:hAnsi="Arial" w:cs="Arial"/>
          <w:color w:val="000000"/>
          <w:sz w:val="20"/>
        </w:rPr>
        <w:t>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07.04.2014</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54/2;</w:t>
      </w:r>
      <w:r w:rsidR="002B4A67" w:rsidRPr="0030461B">
        <w:rPr>
          <w:rFonts w:ascii="Arial" w:hAnsi="Arial" w:cs="Arial"/>
          <w:color w:val="000000"/>
          <w:sz w:val="20"/>
        </w:rPr>
        <w:t xml:space="preserve"> </w:t>
      </w:r>
      <w:r w:rsidRPr="0030461B">
        <w:rPr>
          <w:rFonts w:ascii="Arial" w:hAnsi="Arial" w:cs="Arial"/>
          <w:color w:val="000000"/>
          <w:sz w:val="20"/>
        </w:rPr>
        <w:t>27.11.2014</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61/2;</w:t>
      </w:r>
      <w:proofErr w:type="gramEnd"/>
      <w:r w:rsidR="002B4A67" w:rsidRPr="0030461B">
        <w:rPr>
          <w:rFonts w:ascii="Arial" w:hAnsi="Arial" w:cs="Arial"/>
          <w:color w:val="000000"/>
          <w:sz w:val="20"/>
        </w:rPr>
        <w:t xml:space="preserve"> </w:t>
      </w:r>
      <w:r w:rsidRPr="0030461B">
        <w:rPr>
          <w:rFonts w:ascii="Arial" w:hAnsi="Arial" w:cs="Arial"/>
          <w:color w:val="000000"/>
          <w:sz w:val="20"/>
        </w:rPr>
        <w:t>27.08.2015</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72/2;</w:t>
      </w:r>
      <w:r w:rsidR="002B4A67" w:rsidRPr="0030461B">
        <w:rPr>
          <w:rFonts w:ascii="Arial" w:hAnsi="Arial" w:cs="Arial"/>
          <w:color w:val="000000"/>
          <w:sz w:val="20"/>
        </w:rPr>
        <w:t xml:space="preserve"> </w:t>
      </w:r>
      <w:r w:rsidRPr="0030461B">
        <w:rPr>
          <w:rFonts w:ascii="Arial" w:hAnsi="Arial" w:cs="Arial"/>
          <w:color w:val="000000"/>
          <w:sz w:val="20"/>
        </w:rPr>
        <w:t>27.08.2015</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72/4;</w:t>
      </w:r>
      <w:r w:rsidR="002B4A67" w:rsidRPr="0030461B">
        <w:rPr>
          <w:rFonts w:ascii="Arial" w:hAnsi="Arial" w:cs="Arial"/>
          <w:color w:val="000000"/>
          <w:sz w:val="20"/>
        </w:rPr>
        <w:t xml:space="preserve"> </w:t>
      </w:r>
      <w:r w:rsidRPr="0030461B">
        <w:rPr>
          <w:rFonts w:ascii="Arial" w:hAnsi="Arial" w:cs="Arial"/>
          <w:color w:val="000000"/>
          <w:sz w:val="20"/>
        </w:rPr>
        <w:t>23.10.2015</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3/2;</w:t>
      </w:r>
      <w:r w:rsidR="002B4A67" w:rsidRPr="0030461B">
        <w:rPr>
          <w:rFonts w:ascii="Arial" w:hAnsi="Arial" w:cs="Arial"/>
          <w:color w:val="000000"/>
          <w:sz w:val="20"/>
        </w:rPr>
        <w:t xml:space="preserve"> </w:t>
      </w:r>
      <w:r w:rsidRPr="0030461B">
        <w:rPr>
          <w:rFonts w:ascii="Arial" w:hAnsi="Arial" w:cs="Arial"/>
          <w:color w:val="000000"/>
          <w:sz w:val="20"/>
        </w:rPr>
        <w:t>16.08.2016</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14/1,</w:t>
      </w:r>
      <w:r w:rsidR="002B4A67" w:rsidRPr="0030461B">
        <w:rPr>
          <w:rFonts w:ascii="Arial" w:hAnsi="Arial" w:cs="Arial"/>
          <w:color w:val="000000"/>
          <w:sz w:val="20"/>
        </w:rPr>
        <w:t xml:space="preserve"> </w:t>
      </w:r>
      <w:r w:rsidRPr="0030461B">
        <w:rPr>
          <w:rFonts w:ascii="Arial" w:hAnsi="Arial" w:cs="Arial"/>
          <w:color w:val="000000"/>
          <w:sz w:val="20"/>
        </w:rPr>
        <w:t>22.12.2016</w:t>
      </w:r>
      <w:r w:rsidR="002B4A67" w:rsidRPr="0030461B">
        <w:rPr>
          <w:rFonts w:ascii="Arial" w:hAnsi="Arial" w:cs="Arial"/>
          <w:color w:val="000000"/>
          <w:sz w:val="20"/>
        </w:rPr>
        <w:t xml:space="preserve"> </w:t>
      </w:r>
      <w:r w:rsidRPr="0030461B">
        <w:rPr>
          <w:rFonts w:ascii="Arial" w:hAnsi="Arial" w:cs="Arial"/>
          <w:color w:val="000000"/>
          <w:sz w:val="20"/>
        </w:rPr>
        <w:t>№21/3,</w:t>
      </w:r>
      <w:r w:rsidR="002B4A67" w:rsidRPr="0030461B">
        <w:rPr>
          <w:rFonts w:ascii="Arial" w:hAnsi="Arial" w:cs="Arial"/>
          <w:color w:val="000000"/>
          <w:sz w:val="20"/>
        </w:rPr>
        <w:t xml:space="preserve"> </w:t>
      </w:r>
      <w:r w:rsidRPr="0030461B">
        <w:rPr>
          <w:rFonts w:ascii="Arial" w:hAnsi="Arial" w:cs="Arial"/>
          <w:color w:val="000000"/>
          <w:sz w:val="20"/>
        </w:rPr>
        <w:t>30.10.2017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33/2,</w:t>
      </w:r>
      <w:r w:rsidR="002B4A67" w:rsidRPr="0030461B">
        <w:rPr>
          <w:rFonts w:ascii="Arial" w:hAnsi="Arial" w:cs="Arial"/>
          <w:color w:val="000000"/>
          <w:sz w:val="20"/>
        </w:rPr>
        <w:t xml:space="preserve"> </w:t>
      </w:r>
      <w:r w:rsidRPr="0030461B">
        <w:rPr>
          <w:rFonts w:ascii="Arial" w:hAnsi="Arial" w:cs="Arial"/>
          <w:color w:val="000000"/>
          <w:sz w:val="20"/>
        </w:rPr>
        <w:t>26.06.2018</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44/2,</w:t>
      </w:r>
      <w:r w:rsidR="002B4A67" w:rsidRPr="0030461B">
        <w:rPr>
          <w:rFonts w:ascii="Arial" w:hAnsi="Arial" w:cs="Arial"/>
          <w:color w:val="000000"/>
          <w:sz w:val="20"/>
        </w:rPr>
        <w:t xml:space="preserve"> </w:t>
      </w:r>
      <w:r w:rsidRPr="0030461B">
        <w:rPr>
          <w:rFonts w:ascii="Arial" w:hAnsi="Arial" w:cs="Arial"/>
          <w:color w:val="000000"/>
          <w:sz w:val="20"/>
        </w:rPr>
        <w:t>26.02.2019</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58/3)</w:t>
      </w:r>
      <w:r w:rsidR="002B4A67" w:rsidRPr="0030461B">
        <w:rPr>
          <w:rFonts w:ascii="Arial" w:hAnsi="Arial" w:cs="Arial"/>
          <w:color w:val="000000"/>
          <w:sz w:val="20"/>
        </w:rPr>
        <w:t xml:space="preserve"> </w:t>
      </w:r>
      <w:r w:rsidRPr="0030461B">
        <w:rPr>
          <w:rFonts w:ascii="Arial" w:hAnsi="Arial" w:cs="Arial"/>
          <w:color w:val="000000"/>
          <w:sz w:val="20"/>
        </w:rPr>
        <w:t>следующие</w:t>
      </w:r>
      <w:r w:rsidR="002B4A67" w:rsidRPr="0030461B">
        <w:rPr>
          <w:rFonts w:ascii="Arial" w:hAnsi="Arial" w:cs="Arial"/>
          <w:color w:val="000000"/>
          <w:sz w:val="20"/>
        </w:rPr>
        <w:t xml:space="preserve"> </w:t>
      </w:r>
      <w:r w:rsidRPr="0030461B">
        <w:rPr>
          <w:rFonts w:ascii="Arial" w:hAnsi="Arial" w:cs="Arial"/>
          <w:color w:val="000000"/>
          <w:sz w:val="20"/>
        </w:rPr>
        <w:t>изменения:</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Положении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регулировании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правоотношений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Первочурашевском</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сельском</w:t>
      </w:r>
      <w:r w:rsidR="002B4A67" w:rsidRPr="0030461B">
        <w:rPr>
          <w:rFonts w:ascii="Arial" w:hAnsi="Arial" w:cs="Arial"/>
          <w:color w:val="000000"/>
          <w:sz w:val="20"/>
        </w:rPr>
        <w:t xml:space="preserve"> </w:t>
      </w:r>
      <w:r w:rsidRPr="0030461B">
        <w:rPr>
          <w:rFonts w:ascii="Arial" w:hAnsi="Arial" w:cs="Arial"/>
          <w:color w:val="000000"/>
          <w:sz w:val="20"/>
        </w:rPr>
        <w:t>поселении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w:t>
      </w:r>
      <w:r w:rsidRPr="0030461B">
        <w:rPr>
          <w:rFonts w:ascii="Arial" w:hAnsi="Arial" w:cs="Arial"/>
          <w:color w:val="000000"/>
          <w:sz w:val="20"/>
        </w:rPr>
        <w:t>с</w:t>
      </w:r>
      <w:r w:rsidRPr="0030461B">
        <w:rPr>
          <w:rFonts w:ascii="Arial" w:hAnsi="Arial" w:cs="Arial"/>
          <w:color w:val="000000"/>
          <w:sz w:val="20"/>
        </w:rPr>
        <w:t>публики,</w:t>
      </w:r>
      <w:r w:rsidR="002B4A67" w:rsidRPr="0030461B">
        <w:rPr>
          <w:rFonts w:ascii="Arial" w:hAnsi="Arial" w:cs="Arial"/>
          <w:color w:val="000000"/>
          <w:sz w:val="20"/>
        </w:rPr>
        <w:t xml:space="preserve"> </w:t>
      </w:r>
      <w:r w:rsidRPr="0030461B">
        <w:rPr>
          <w:rFonts w:ascii="Arial" w:hAnsi="Arial" w:cs="Arial"/>
          <w:color w:val="000000"/>
          <w:sz w:val="20"/>
        </w:rPr>
        <w:t>утвержденном</w:t>
      </w:r>
      <w:r w:rsidR="002B4A67" w:rsidRPr="0030461B">
        <w:rPr>
          <w:rFonts w:ascii="Arial" w:hAnsi="Arial" w:cs="Arial"/>
          <w:color w:val="000000"/>
          <w:sz w:val="20"/>
        </w:rPr>
        <w:t xml:space="preserve"> </w:t>
      </w:r>
      <w:r w:rsidRPr="0030461B">
        <w:rPr>
          <w:rFonts w:ascii="Arial" w:hAnsi="Arial" w:cs="Arial"/>
          <w:color w:val="000000"/>
          <w:sz w:val="20"/>
        </w:rPr>
        <w:t>указанным</w:t>
      </w:r>
      <w:r w:rsidR="002B4A67" w:rsidRPr="0030461B">
        <w:rPr>
          <w:rFonts w:ascii="Arial" w:hAnsi="Arial" w:cs="Arial"/>
          <w:color w:val="000000"/>
          <w:sz w:val="20"/>
        </w:rPr>
        <w:t xml:space="preserve"> </w:t>
      </w:r>
      <w:r w:rsidRPr="0030461B">
        <w:rPr>
          <w:rFonts w:ascii="Arial" w:hAnsi="Arial" w:cs="Arial"/>
          <w:color w:val="000000"/>
          <w:sz w:val="20"/>
        </w:rPr>
        <w:t>решением:</w:t>
      </w:r>
    </w:p>
    <w:p w:rsidR="00F520BC" w:rsidRPr="0030461B" w:rsidRDefault="00F520BC" w:rsidP="0030461B">
      <w:pPr>
        <w:numPr>
          <w:ilvl w:val="0"/>
          <w:numId w:val="12"/>
        </w:numPr>
        <w:autoSpaceDE w:val="0"/>
        <w:autoSpaceDN w:val="0"/>
        <w:adjustRightInd w:val="0"/>
        <w:ind w:left="0" w:firstLine="709"/>
        <w:jc w:val="both"/>
        <w:rPr>
          <w:rFonts w:ascii="Arial" w:hAnsi="Arial" w:cs="Arial"/>
          <w:color w:val="000000"/>
          <w:sz w:val="20"/>
        </w:rPr>
      </w:pPr>
      <w:r w:rsidRPr="0030461B">
        <w:rPr>
          <w:rFonts w:ascii="Arial" w:hAnsi="Arial" w:cs="Arial"/>
          <w:color w:val="000000"/>
          <w:spacing w:val="-4"/>
          <w:sz w:val="20"/>
        </w:rPr>
        <w:t>в</w:t>
      </w:r>
      <w:r w:rsidR="002B4A67" w:rsidRPr="0030461B">
        <w:rPr>
          <w:rFonts w:ascii="Arial" w:hAnsi="Arial" w:cs="Arial"/>
          <w:color w:val="000000"/>
          <w:spacing w:val="-4"/>
          <w:sz w:val="20"/>
        </w:rPr>
        <w:t xml:space="preserve"> </w:t>
      </w:r>
      <w:r w:rsidRPr="0030461B">
        <w:rPr>
          <w:rFonts w:ascii="Arial" w:hAnsi="Arial" w:cs="Arial"/>
          <w:color w:val="000000"/>
          <w:spacing w:val="-4"/>
          <w:sz w:val="20"/>
        </w:rPr>
        <w:t>абзаце</w:t>
      </w:r>
      <w:r w:rsidR="002B4A67" w:rsidRPr="0030461B">
        <w:rPr>
          <w:rFonts w:ascii="Arial" w:hAnsi="Arial" w:cs="Arial"/>
          <w:color w:val="000000"/>
          <w:spacing w:val="-4"/>
          <w:sz w:val="20"/>
        </w:rPr>
        <w:t xml:space="preserve"> </w:t>
      </w:r>
      <w:r w:rsidRPr="0030461B">
        <w:rPr>
          <w:rFonts w:ascii="Arial" w:hAnsi="Arial" w:cs="Arial"/>
          <w:color w:val="000000"/>
          <w:spacing w:val="-4"/>
          <w:sz w:val="20"/>
        </w:rPr>
        <w:t>первом</w:t>
      </w:r>
      <w:r w:rsidR="002B4A67" w:rsidRPr="0030461B">
        <w:rPr>
          <w:rFonts w:ascii="Arial" w:hAnsi="Arial" w:cs="Arial"/>
          <w:color w:val="000000"/>
          <w:spacing w:val="-4"/>
          <w:sz w:val="20"/>
        </w:rPr>
        <w:t xml:space="preserve"> </w:t>
      </w:r>
      <w:r w:rsidRPr="0030461B">
        <w:rPr>
          <w:rFonts w:ascii="Arial" w:hAnsi="Arial" w:cs="Arial"/>
          <w:color w:val="000000"/>
          <w:spacing w:val="-4"/>
          <w:sz w:val="20"/>
        </w:rPr>
        <w:t>статьи</w:t>
      </w:r>
      <w:r w:rsidR="002B4A67" w:rsidRPr="0030461B">
        <w:rPr>
          <w:rFonts w:ascii="Arial" w:hAnsi="Arial" w:cs="Arial"/>
          <w:color w:val="000000"/>
          <w:spacing w:val="-4"/>
          <w:sz w:val="20"/>
        </w:rPr>
        <w:t xml:space="preserve"> </w:t>
      </w:r>
      <w:r w:rsidRPr="0030461B">
        <w:rPr>
          <w:rFonts w:ascii="Arial" w:hAnsi="Arial" w:cs="Arial"/>
          <w:color w:val="000000"/>
          <w:spacing w:val="-4"/>
          <w:sz w:val="20"/>
        </w:rPr>
        <w:t>5</w:t>
      </w:r>
      <w:r w:rsidR="002B4A67" w:rsidRPr="0030461B">
        <w:rPr>
          <w:rFonts w:ascii="Arial" w:hAnsi="Arial" w:cs="Arial"/>
          <w:color w:val="000000"/>
          <w:spacing w:val="-4"/>
          <w:sz w:val="20"/>
        </w:rPr>
        <w:t xml:space="preserve"> </w:t>
      </w:r>
      <w:r w:rsidRPr="0030461B">
        <w:rPr>
          <w:rFonts w:ascii="Arial" w:hAnsi="Arial" w:cs="Arial"/>
          <w:color w:val="000000"/>
          <w:spacing w:val="-4"/>
          <w:sz w:val="20"/>
        </w:rPr>
        <w:t>после</w:t>
      </w:r>
      <w:r w:rsidR="002B4A67" w:rsidRPr="0030461B">
        <w:rPr>
          <w:rFonts w:ascii="Arial" w:hAnsi="Arial" w:cs="Arial"/>
          <w:color w:val="000000"/>
          <w:spacing w:val="-4"/>
          <w:sz w:val="20"/>
        </w:rPr>
        <w:t xml:space="preserve"> </w:t>
      </w:r>
      <w:r w:rsidRPr="0030461B">
        <w:rPr>
          <w:rFonts w:ascii="Arial" w:hAnsi="Arial" w:cs="Arial"/>
          <w:color w:val="000000"/>
          <w:spacing w:val="-4"/>
          <w:sz w:val="20"/>
        </w:rPr>
        <w:t>слов</w:t>
      </w:r>
      <w:r w:rsidR="002B4A67" w:rsidRPr="0030461B">
        <w:rPr>
          <w:rFonts w:ascii="Arial" w:hAnsi="Arial" w:cs="Arial"/>
          <w:color w:val="000000"/>
          <w:spacing w:val="-4"/>
          <w:sz w:val="20"/>
        </w:rPr>
        <w:t xml:space="preserve"> </w:t>
      </w:r>
      <w:r w:rsidRPr="0030461B">
        <w:rPr>
          <w:rFonts w:ascii="Arial" w:hAnsi="Arial" w:cs="Arial"/>
          <w:color w:val="000000"/>
          <w:spacing w:val="-4"/>
          <w:sz w:val="20"/>
        </w:rPr>
        <w:t>«со</w:t>
      </w:r>
      <w:r w:rsidR="002B4A67" w:rsidRPr="0030461B">
        <w:rPr>
          <w:rFonts w:ascii="Arial" w:hAnsi="Arial" w:cs="Arial"/>
          <w:color w:val="000000"/>
          <w:spacing w:val="-4"/>
          <w:sz w:val="20"/>
        </w:rPr>
        <w:t xml:space="preserve"> </w:t>
      </w:r>
      <w:r w:rsidRPr="0030461B">
        <w:rPr>
          <w:rFonts w:ascii="Arial" w:hAnsi="Arial" w:cs="Arial"/>
          <w:color w:val="000000"/>
          <w:spacing w:val="-4"/>
          <w:sz w:val="20"/>
        </w:rPr>
        <w:t>статьями</w:t>
      </w:r>
      <w:r w:rsidR="002B4A67" w:rsidRPr="0030461B">
        <w:rPr>
          <w:rFonts w:ascii="Arial" w:hAnsi="Arial" w:cs="Arial"/>
          <w:color w:val="000000"/>
          <w:spacing w:val="-4"/>
          <w:sz w:val="20"/>
        </w:rPr>
        <w:t xml:space="preserve"> </w:t>
      </w:r>
      <w:r w:rsidRPr="0030461B">
        <w:rPr>
          <w:rFonts w:ascii="Arial" w:hAnsi="Arial" w:cs="Arial"/>
          <w:color w:val="000000"/>
          <w:spacing w:val="-4"/>
          <w:sz w:val="20"/>
        </w:rPr>
        <w:t>41,</w:t>
      </w:r>
      <w:r w:rsidR="002B4A67" w:rsidRPr="0030461B">
        <w:rPr>
          <w:rFonts w:ascii="Arial" w:hAnsi="Arial" w:cs="Arial"/>
          <w:color w:val="000000"/>
          <w:spacing w:val="-4"/>
          <w:sz w:val="20"/>
        </w:rPr>
        <w:t xml:space="preserve"> </w:t>
      </w:r>
      <w:r w:rsidRPr="0030461B">
        <w:rPr>
          <w:rFonts w:ascii="Arial" w:hAnsi="Arial" w:cs="Arial"/>
          <w:color w:val="000000"/>
          <w:spacing w:val="-4"/>
          <w:sz w:val="20"/>
        </w:rPr>
        <w:t>42,</w:t>
      </w:r>
      <w:r w:rsidR="002B4A67" w:rsidRPr="0030461B">
        <w:rPr>
          <w:rFonts w:ascii="Arial" w:hAnsi="Arial" w:cs="Arial"/>
          <w:color w:val="000000"/>
          <w:spacing w:val="-4"/>
          <w:sz w:val="20"/>
        </w:rPr>
        <w:t xml:space="preserve"> </w:t>
      </w:r>
      <w:r w:rsidRPr="0030461B">
        <w:rPr>
          <w:rFonts w:ascii="Arial" w:hAnsi="Arial" w:cs="Arial"/>
          <w:color w:val="000000"/>
          <w:spacing w:val="-4"/>
          <w:sz w:val="20"/>
        </w:rPr>
        <w:t>46»</w:t>
      </w:r>
      <w:r w:rsidR="002B4A67" w:rsidRPr="0030461B">
        <w:rPr>
          <w:rFonts w:ascii="Arial" w:hAnsi="Arial" w:cs="Arial"/>
          <w:color w:val="000000"/>
          <w:spacing w:val="-4"/>
          <w:sz w:val="20"/>
        </w:rPr>
        <w:t xml:space="preserve"> </w:t>
      </w:r>
      <w:r w:rsidRPr="0030461B">
        <w:rPr>
          <w:rFonts w:ascii="Arial" w:hAnsi="Arial" w:cs="Arial"/>
          <w:color w:val="000000"/>
          <w:spacing w:val="-4"/>
          <w:sz w:val="20"/>
        </w:rPr>
        <w:t>дополнить</w:t>
      </w:r>
      <w:r w:rsidR="002B4A67" w:rsidRPr="0030461B">
        <w:rPr>
          <w:rFonts w:ascii="Arial" w:hAnsi="Arial" w:cs="Arial"/>
          <w:color w:val="000000"/>
          <w:spacing w:val="-4"/>
          <w:sz w:val="20"/>
        </w:rPr>
        <w:t xml:space="preserve"> </w:t>
      </w:r>
      <w:r w:rsidRPr="0030461B">
        <w:rPr>
          <w:rFonts w:ascii="Arial" w:hAnsi="Arial" w:cs="Arial"/>
          <w:color w:val="000000"/>
          <w:spacing w:val="-4"/>
          <w:sz w:val="20"/>
        </w:rPr>
        <w:t>словами</w:t>
      </w:r>
      <w:r w:rsidR="002B4A67" w:rsidRPr="0030461B">
        <w:rPr>
          <w:rFonts w:ascii="Arial" w:hAnsi="Arial" w:cs="Arial"/>
          <w:color w:val="000000"/>
          <w:spacing w:val="-4"/>
          <w:sz w:val="20"/>
        </w:rPr>
        <w:t xml:space="preserve"> </w:t>
      </w:r>
      <w:r w:rsidRPr="0030461B">
        <w:rPr>
          <w:rFonts w:ascii="Arial" w:hAnsi="Arial" w:cs="Arial"/>
          <w:color w:val="000000"/>
          <w:spacing w:val="-4"/>
          <w:sz w:val="20"/>
        </w:rPr>
        <w:t>«,</w:t>
      </w:r>
      <w:r w:rsidR="002B4A67" w:rsidRPr="0030461B">
        <w:rPr>
          <w:rFonts w:ascii="Arial" w:hAnsi="Arial" w:cs="Arial"/>
          <w:color w:val="000000"/>
          <w:spacing w:val="-4"/>
          <w:sz w:val="20"/>
        </w:rPr>
        <w:t xml:space="preserve"> </w:t>
      </w:r>
      <w:r w:rsidRPr="0030461B">
        <w:rPr>
          <w:rFonts w:ascii="Arial" w:hAnsi="Arial" w:cs="Arial"/>
          <w:color w:val="000000"/>
          <w:spacing w:val="-4"/>
          <w:sz w:val="20"/>
        </w:rPr>
        <w:t>58</w:t>
      </w:r>
      <w:r w:rsidR="002B4A67" w:rsidRPr="0030461B">
        <w:rPr>
          <w:rFonts w:ascii="Arial" w:hAnsi="Arial" w:cs="Arial"/>
          <w:color w:val="000000"/>
          <w:spacing w:val="-4"/>
          <w:sz w:val="20"/>
        </w:rPr>
        <w:t xml:space="preserve"> </w:t>
      </w:r>
      <w:r w:rsidRPr="0030461B">
        <w:rPr>
          <w:rFonts w:ascii="Arial" w:hAnsi="Arial" w:cs="Arial"/>
          <w:color w:val="000000"/>
          <w:spacing w:val="-4"/>
          <w:sz w:val="20"/>
        </w:rPr>
        <w:t>и</w:t>
      </w:r>
      <w:r w:rsidR="002B4A67" w:rsidRPr="0030461B">
        <w:rPr>
          <w:rFonts w:ascii="Arial" w:hAnsi="Arial" w:cs="Arial"/>
          <w:color w:val="000000"/>
          <w:spacing w:val="-4"/>
          <w:sz w:val="20"/>
        </w:rPr>
        <w:t xml:space="preserve"> </w:t>
      </w:r>
      <w:r w:rsidRPr="0030461B">
        <w:rPr>
          <w:rFonts w:ascii="Arial" w:hAnsi="Arial" w:cs="Arial"/>
          <w:color w:val="000000"/>
          <w:spacing w:val="-4"/>
          <w:sz w:val="20"/>
        </w:rPr>
        <w:t>63»;</w:t>
      </w:r>
    </w:p>
    <w:p w:rsidR="00F520BC" w:rsidRPr="0030461B" w:rsidRDefault="00F520BC" w:rsidP="0030461B">
      <w:pPr>
        <w:numPr>
          <w:ilvl w:val="0"/>
          <w:numId w:val="12"/>
        </w:numPr>
        <w:autoSpaceDE w:val="0"/>
        <w:autoSpaceDN w:val="0"/>
        <w:adjustRightInd w:val="0"/>
        <w:ind w:left="0" w:firstLine="709"/>
        <w:jc w:val="both"/>
        <w:rPr>
          <w:rFonts w:ascii="Arial" w:hAnsi="Arial" w:cs="Arial"/>
          <w:color w:val="000000"/>
          <w:sz w:val="20"/>
        </w:rPr>
      </w:pPr>
      <w:r w:rsidRPr="0030461B">
        <w:rPr>
          <w:rFonts w:ascii="Arial" w:hAnsi="Arial" w:cs="Arial"/>
          <w:color w:val="000000"/>
          <w:sz w:val="20"/>
        </w:rPr>
        <w:t>статью</w:t>
      </w:r>
      <w:r w:rsidR="002B4A67" w:rsidRPr="0030461B">
        <w:rPr>
          <w:rFonts w:ascii="Arial" w:hAnsi="Arial" w:cs="Arial"/>
          <w:color w:val="000000"/>
          <w:sz w:val="20"/>
        </w:rPr>
        <w:t xml:space="preserve"> </w:t>
      </w:r>
      <w:r w:rsidRPr="0030461B">
        <w:rPr>
          <w:rFonts w:ascii="Arial" w:hAnsi="Arial" w:cs="Arial"/>
          <w:color w:val="000000"/>
          <w:sz w:val="20"/>
        </w:rPr>
        <w:t>22</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новой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F520BC" w:rsidRPr="0030461B" w:rsidRDefault="00F520BC" w:rsidP="0030461B">
      <w:pPr>
        <w:autoSpaceDE w:val="0"/>
        <w:autoSpaceDN w:val="0"/>
        <w:adjustRightInd w:val="0"/>
        <w:jc w:val="both"/>
        <w:rPr>
          <w:rFonts w:ascii="Arial" w:hAnsi="Arial" w:cs="Arial"/>
          <w:color w:val="000000"/>
          <w:sz w:val="20"/>
        </w:rPr>
      </w:pPr>
      <w:r w:rsidRPr="0030461B">
        <w:rPr>
          <w:rFonts w:ascii="Arial" w:hAnsi="Arial" w:cs="Arial"/>
          <w:color w:val="000000"/>
          <w:sz w:val="20"/>
        </w:rPr>
        <w:t>«</w:t>
      </w:r>
      <w:r w:rsidRPr="0030461B">
        <w:rPr>
          <w:rFonts w:ascii="Arial" w:hAnsi="Arial" w:cs="Arial"/>
          <w:b/>
          <w:color w:val="000000"/>
          <w:sz w:val="20"/>
        </w:rPr>
        <w:t>Статья</w:t>
      </w:r>
      <w:r w:rsidR="002B4A67" w:rsidRPr="0030461B">
        <w:rPr>
          <w:rFonts w:ascii="Arial" w:hAnsi="Arial" w:cs="Arial"/>
          <w:b/>
          <w:color w:val="000000"/>
          <w:sz w:val="20"/>
        </w:rPr>
        <w:t xml:space="preserve"> </w:t>
      </w:r>
      <w:r w:rsidRPr="0030461B">
        <w:rPr>
          <w:rFonts w:ascii="Arial" w:hAnsi="Arial" w:cs="Arial"/>
          <w:b/>
          <w:color w:val="000000"/>
          <w:sz w:val="20"/>
        </w:rPr>
        <w:t>22.</w:t>
      </w:r>
      <w:r w:rsidR="002B4A67" w:rsidRPr="0030461B">
        <w:rPr>
          <w:rFonts w:ascii="Arial" w:hAnsi="Arial" w:cs="Arial"/>
          <w:b/>
          <w:color w:val="000000"/>
          <w:sz w:val="20"/>
        </w:rPr>
        <w:t xml:space="preserve"> </w:t>
      </w:r>
      <w:r w:rsidRPr="0030461B">
        <w:rPr>
          <w:rFonts w:ascii="Arial" w:hAnsi="Arial" w:cs="Arial"/>
          <w:b/>
          <w:color w:val="000000"/>
          <w:sz w:val="20"/>
        </w:rPr>
        <w:t>Структура</w:t>
      </w:r>
      <w:r w:rsidR="002B4A67" w:rsidRPr="0030461B">
        <w:rPr>
          <w:rFonts w:ascii="Arial" w:hAnsi="Arial" w:cs="Arial"/>
          <w:b/>
          <w:color w:val="000000"/>
          <w:sz w:val="20"/>
        </w:rPr>
        <w:t xml:space="preserve"> </w:t>
      </w:r>
      <w:r w:rsidRPr="0030461B">
        <w:rPr>
          <w:rFonts w:ascii="Arial" w:hAnsi="Arial" w:cs="Arial"/>
          <w:b/>
          <w:color w:val="000000"/>
          <w:sz w:val="20"/>
        </w:rPr>
        <w:t>муниципального</w:t>
      </w:r>
      <w:r w:rsidR="002B4A67" w:rsidRPr="0030461B">
        <w:rPr>
          <w:rFonts w:ascii="Arial" w:hAnsi="Arial" w:cs="Arial"/>
          <w:b/>
          <w:color w:val="000000"/>
          <w:sz w:val="20"/>
        </w:rPr>
        <w:t xml:space="preserve"> </w:t>
      </w:r>
      <w:r w:rsidRPr="0030461B">
        <w:rPr>
          <w:rFonts w:ascii="Arial" w:hAnsi="Arial" w:cs="Arial"/>
          <w:b/>
          <w:color w:val="000000"/>
          <w:sz w:val="20"/>
        </w:rPr>
        <w:t>долга</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виды</w:t>
      </w:r>
      <w:r w:rsidR="002B4A67" w:rsidRPr="0030461B">
        <w:rPr>
          <w:rFonts w:ascii="Arial" w:hAnsi="Arial" w:cs="Arial"/>
          <w:b/>
          <w:color w:val="000000"/>
          <w:sz w:val="20"/>
        </w:rPr>
        <w:t xml:space="preserve"> </w:t>
      </w:r>
      <w:r w:rsidRPr="0030461B">
        <w:rPr>
          <w:rFonts w:ascii="Arial" w:hAnsi="Arial" w:cs="Arial"/>
          <w:b/>
          <w:color w:val="000000"/>
          <w:sz w:val="20"/>
        </w:rPr>
        <w:t>и</w:t>
      </w:r>
      <w:r w:rsidR="002B4A67" w:rsidRPr="0030461B">
        <w:rPr>
          <w:rFonts w:ascii="Arial" w:hAnsi="Arial" w:cs="Arial"/>
          <w:b/>
          <w:color w:val="000000"/>
          <w:sz w:val="20"/>
        </w:rPr>
        <w:t xml:space="preserve"> </w:t>
      </w:r>
      <w:r w:rsidRPr="0030461B">
        <w:rPr>
          <w:rFonts w:ascii="Arial" w:hAnsi="Arial" w:cs="Arial"/>
          <w:b/>
          <w:color w:val="000000"/>
          <w:sz w:val="20"/>
        </w:rPr>
        <w:t>срочность</w:t>
      </w:r>
      <w:r w:rsidR="002B4A67" w:rsidRPr="0030461B">
        <w:rPr>
          <w:rFonts w:ascii="Arial" w:hAnsi="Arial" w:cs="Arial"/>
          <w:b/>
          <w:color w:val="000000"/>
          <w:sz w:val="20"/>
        </w:rPr>
        <w:t xml:space="preserve"> </w:t>
      </w:r>
      <w:r w:rsidRPr="0030461B">
        <w:rPr>
          <w:rFonts w:ascii="Arial" w:hAnsi="Arial" w:cs="Arial"/>
          <w:b/>
          <w:color w:val="000000"/>
          <w:sz w:val="20"/>
        </w:rPr>
        <w:t>долговых</w:t>
      </w:r>
      <w:r w:rsidR="002B4A67" w:rsidRPr="0030461B">
        <w:rPr>
          <w:rFonts w:ascii="Arial" w:hAnsi="Arial" w:cs="Arial"/>
          <w:b/>
          <w:color w:val="000000"/>
          <w:sz w:val="20"/>
        </w:rPr>
        <w:t xml:space="preserve"> </w:t>
      </w:r>
      <w:r w:rsidRPr="0030461B">
        <w:rPr>
          <w:rFonts w:ascii="Arial" w:hAnsi="Arial" w:cs="Arial"/>
          <w:b/>
          <w:color w:val="000000"/>
          <w:sz w:val="20"/>
        </w:rPr>
        <w:t>обязательств</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p>
    <w:p w:rsidR="00F520BC" w:rsidRPr="0030461B" w:rsidRDefault="002B4A67" w:rsidP="0030461B">
      <w:pPr>
        <w:rPr>
          <w:rFonts w:ascii="Arial" w:hAnsi="Arial" w:cs="Arial"/>
          <w:color w:val="000000"/>
          <w:sz w:val="20"/>
        </w:rPr>
      </w:pPr>
      <w:r w:rsidRPr="0030461B">
        <w:rPr>
          <w:rFonts w:ascii="Arial" w:hAnsi="Arial" w:cs="Arial"/>
          <w:color w:val="000000"/>
          <w:sz w:val="20"/>
        </w:rPr>
        <w:t xml:space="preserve"> </w:t>
      </w:r>
      <w:r w:rsidR="00F520BC" w:rsidRPr="0030461B">
        <w:rPr>
          <w:rFonts w:ascii="Arial" w:hAnsi="Arial" w:cs="Arial"/>
          <w:color w:val="000000"/>
          <w:sz w:val="20"/>
        </w:rPr>
        <w:t>1.</w:t>
      </w:r>
      <w:r w:rsidRPr="0030461B">
        <w:rPr>
          <w:rFonts w:ascii="Arial" w:hAnsi="Arial" w:cs="Arial"/>
          <w:color w:val="000000"/>
          <w:sz w:val="20"/>
        </w:rPr>
        <w:t xml:space="preserve"> </w:t>
      </w:r>
      <w:r w:rsidR="00F520BC" w:rsidRPr="0030461B">
        <w:rPr>
          <w:rFonts w:ascii="Arial" w:hAnsi="Arial" w:cs="Arial"/>
          <w:color w:val="000000"/>
          <w:sz w:val="20"/>
        </w:rPr>
        <w:t>Долговые</w:t>
      </w:r>
      <w:r w:rsidRPr="0030461B">
        <w:rPr>
          <w:rFonts w:ascii="Arial" w:hAnsi="Arial" w:cs="Arial"/>
          <w:color w:val="000000"/>
          <w:sz w:val="20"/>
        </w:rPr>
        <w:t xml:space="preserve"> </w:t>
      </w:r>
      <w:r w:rsidR="00F520BC" w:rsidRPr="0030461B">
        <w:rPr>
          <w:rFonts w:ascii="Arial" w:hAnsi="Arial" w:cs="Arial"/>
          <w:color w:val="000000"/>
          <w:sz w:val="20"/>
        </w:rPr>
        <w:t>обязательства</w:t>
      </w:r>
      <w:r w:rsidRPr="0030461B">
        <w:rPr>
          <w:rFonts w:ascii="Arial" w:hAnsi="Arial" w:cs="Arial"/>
          <w:color w:val="000000"/>
          <w:sz w:val="20"/>
        </w:rPr>
        <w:t xml:space="preserve"> </w:t>
      </w:r>
      <w:r w:rsidR="00F520BC" w:rsidRPr="0030461B">
        <w:rPr>
          <w:rFonts w:ascii="Arial" w:hAnsi="Arial" w:cs="Arial"/>
          <w:color w:val="000000"/>
          <w:sz w:val="20"/>
        </w:rPr>
        <w:t>поселения</w:t>
      </w:r>
      <w:r w:rsidRPr="0030461B">
        <w:rPr>
          <w:rFonts w:ascii="Arial" w:hAnsi="Arial" w:cs="Arial"/>
          <w:color w:val="000000"/>
          <w:sz w:val="20"/>
        </w:rPr>
        <w:t xml:space="preserve"> </w:t>
      </w:r>
      <w:r w:rsidR="00F520BC" w:rsidRPr="0030461B">
        <w:rPr>
          <w:rFonts w:ascii="Arial" w:hAnsi="Arial" w:cs="Arial"/>
          <w:color w:val="000000"/>
          <w:sz w:val="20"/>
        </w:rPr>
        <w:t>могут</w:t>
      </w:r>
      <w:r w:rsidRPr="0030461B">
        <w:rPr>
          <w:rFonts w:ascii="Arial" w:hAnsi="Arial" w:cs="Arial"/>
          <w:color w:val="000000"/>
          <w:sz w:val="20"/>
        </w:rPr>
        <w:t xml:space="preserve"> </w:t>
      </w:r>
      <w:r w:rsidR="00F520BC" w:rsidRPr="0030461B">
        <w:rPr>
          <w:rFonts w:ascii="Arial" w:hAnsi="Arial" w:cs="Arial"/>
          <w:color w:val="000000"/>
          <w:sz w:val="20"/>
        </w:rPr>
        <w:t>существовать</w:t>
      </w:r>
      <w:r w:rsidRPr="0030461B">
        <w:rPr>
          <w:rFonts w:ascii="Arial" w:hAnsi="Arial" w:cs="Arial"/>
          <w:color w:val="000000"/>
          <w:sz w:val="20"/>
        </w:rPr>
        <w:t xml:space="preserve"> </w:t>
      </w:r>
      <w:r w:rsidR="00F520BC" w:rsidRPr="0030461B">
        <w:rPr>
          <w:rFonts w:ascii="Arial" w:hAnsi="Arial" w:cs="Arial"/>
          <w:color w:val="000000"/>
          <w:sz w:val="20"/>
        </w:rPr>
        <w:t>в</w:t>
      </w:r>
      <w:r w:rsidRPr="0030461B">
        <w:rPr>
          <w:rFonts w:ascii="Arial" w:hAnsi="Arial" w:cs="Arial"/>
          <w:color w:val="000000"/>
          <w:sz w:val="20"/>
        </w:rPr>
        <w:t xml:space="preserve"> </w:t>
      </w:r>
      <w:r w:rsidR="00F520BC" w:rsidRPr="0030461B">
        <w:rPr>
          <w:rFonts w:ascii="Arial" w:hAnsi="Arial" w:cs="Arial"/>
          <w:color w:val="000000"/>
          <w:sz w:val="20"/>
        </w:rPr>
        <w:t>виде</w:t>
      </w:r>
      <w:r w:rsidRPr="0030461B">
        <w:rPr>
          <w:rFonts w:ascii="Arial" w:hAnsi="Arial" w:cs="Arial"/>
          <w:color w:val="000000"/>
          <w:sz w:val="20"/>
        </w:rPr>
        <w:t xml:space="preserve"> </w:t>
      </w:r>
      <w:r w:rsidR="00F520BC" w:rsidRPr="0030461B">
        <w:rPr>
          <w:rFonts w:ascii="Arial" w:hAnsi="Arial" w:cs="Arial"/>
          <w:color w:val="000000"/>
          <w:sz w:val="20"/>
        </w:rPr>
        <w:t>обязательств</w:t>
      </w:r>
      <w:r w:rsidRPr="0030461B">
        <w:rPr>
          <w:rFonts w:ascii="Arial" w:hAnsi="Arial" w:cs="Arial"/>
          <w:color w:val="000000"/>
          <w:sz w:val="20"/>
        </w:rPr>
        <w:t xml:space="preserve"> </w:t>
      </w:r>
      <w:proofErr w:type="gramStart"/>
      <w:r w:rsidR="00F520BC" w:rsidRPr="0030461B">
        <w:rPr>
          <w:rFonts w:ascii="Arial" w:hAnsi="Arial" w:cs="Arial"/>
          <w:color w:val="000000"/>
          <w:sz w:val="20"/>
        </w:rPr>
        <w:t>по</w:t>
      </w:r>
      <w:proofErr w:type="gramEnd"/>
      <w:r w:rsidR="00F520BC" w:rsidRPr="0030461B">
        <w:rPr>
          <w:rFonts w:ascii="Arial" w:hAnsi="Arial" w:cs="Arial"/>
          <w:color w:val="000000"/>
          <w:sz w:val="20"/>
        </w:rPr>
        <w:t>:</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ценным</w:t>
      </w:r>
      <w:r w:rsidR="002B4A67" w:rsidRPr="0030461B">
        <w:rPr>
          <w:rFonts w:ascii="Arial" w:hAnsi="Arial" w:cs="Arial"/>
          <w:color w:val="000000"/>
          <w:sz w:val="20"/>
        </w:rPr>
        <w:t xml:space="preserve"> </w:t>
      </w:r>
      <w:r w:rsidRPr="0030461B">
        <w:rPr>
          <w:rFonts w:ascii="Arial" w:hAnsi="Arial" w:cs="Arial"/>
          <w:color w:val="000000"/>
          <w:sz w:val="20"/>
        </w:rPr>
        <w:t>бумагам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ценным</w:t>
      </w:r>
      <w:r w:rsidR="002B4A67" w:rsidRPr="0030461B">
        <w:rPr>
          <w:rFonts w:ascii="Arial" w:hAnsi="Arial" w:cs="Arial"/>
          <w:color w:val="000000"/>
          <w:sz w:val="20"/>
        </w:rPr>
        <w:t xml:space="preserve"> </w:t>
      </w:r>
      <w:r w:rsidRPr="0030461B">
        <w:rPr>
          <w:rFonts w:ascii="Arial" w:hAnsi="Arial" w:cs="Arial"/>
          <w:color w:val="000000"/>
          <w:sz w:val="20"/>
        </w:rPr>
        <w:t>бумагам);</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бюджет</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других</w:t>
      </w:r>
      <w:r w:rsidR="002B4A67" w:rsidRPr="0030461B">
        <w:rPr>
          <w:rFonts w:ascii="Arial" w:hAnsi="Arial" w:cs="Arial"/>
          <w:color w:val="000000"/>
          <w:sz w:val="20"/>
        </w:rPr>
        <w:t xml:space="preserve"> </w:t>
      </w:r>
      <w:r w:rsidRPr="0030461B">
        <w:rPr>
          <w:rFonts w:ascii="Arial" w:hAnsi="Arial" w:cs="Arial"/>
          <w:color w:val="000000"/>
          <w:sz w:val="20"/>
        </w:rPr>
        <w:t>бюджетов</w:t>
      </w:r>
      <w:r w:rsidR="002B4A67" w:rsidRPr="0030461B">
        <w:rPr>
          <w:rFonts w:ascii="Arial" w:hAnsi="Arial" w:cs="Arial"/>
          <w:color w:val="000000"/>
          <w:sz w:val="20"/>
        </w:rPr>
        <w:t xml:space="preserve"> </w:t>
      </w:r>
      <w:r w:rsidRPr="0030461B">
        <w:rPr>
          <w:rFonts w:ascii="Arial" w:hAnsi="Arial" w:cs="Arial"/>
          <w:color w:val="000000"/>
          <w:sz w:val="20"/>
        </w:rPr>
        <w:t>бюджетной</w:t>
      </w:r>
      <w:r w:rsidR="002B4A67" w:rsidRPr="0030461B">
        <w:rPr>
          <w:rFonts w:ascii="Arial" w:hAnsi="Arial" w:cs="Arial"/>
          <w:color w:val="000000"/>
          <w:sz w:val="20"/>
        </w:rPr>
        <w:t xml:space="preserve"> </w:t>
      </w:r>
      <w:r w:rsidRPr="0030461B">
        <w:rPr>
          <w:rFonts w:ascii="Arial" w:hAnsi="Arial" w:cs="Arial"/>
          <w:color w:val="000000"/>
          <w:sz w:val="20"/>
        </w:rPr>
        <w:t>системы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w:t>
      </w:r>
      <w:r w:rsidRPr="0030461B">
        <w:rPr>
          <w:rFonts w:ascii="Arial" w:hAnsi="Arial" w:cs="Arial"/>
          <w:color w:val="000000"/>
          <w:sz w:val="20"/>
        </w:rPr>
        <w:t>е</w:t>
      </w:r>
      <w:r w:rsidRPr="0030461B">
        <w:rPr>
          <w:rFonts w:ascii="Arial" w:hAnsi="Arial" w:cs="Arial"/>
          <w:color w:val="000000"/>
          <w:sz w:val="20"/>
        </w:rPr>
        <w:t>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иностранной</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рамках</w:t>
      </w:r>
      <w:r w:rsidR="002B4A67" w:rsidRPr="0030461B">
        <w:rPr>
          <w:rFonts w:ascii="Arial" w:hAnsi="Arial" w:cs="Arial"/>
          <w:color w:val="000000"/>
          <w:sz w:val="20"/>
        </w:rPr>
        <w:t xml:space="preserve"> </w:t>
      </w:r>
      <w:r w:rsidRPr="0030461B">
        <w:rPr>
          <w:rFonts w:ascii="Arial" w:hAnsi="Arial" w:cs="Arial"/>
          <w:color w:val="000000"/>
          <w:sz w:val="20"/>
        </w:rPr>
        <w:t>использования</w:t>
      </w:r>
      <w:r w:rsidR="002B4A67" w:rsidRPr="0030461B">
        <w:rPr>
          <w:rFonts w:ascii="Arial" w:hAnsi="Arial" w:cs="Arial"/>
          <w:color w:val="000000"/>
          <w:sz w:val="20"/>
        </w:rPr>
        <w:t xml:space="preserve"> </w:t>
      </w:r>
      <w:r w:rsidRPr="0030461B">
        <w:rPr>
          <w:rFonts w:ascii="Arial" w:hAnsi="Arial" w:cs="Arial"/>
          <w:color w:val="000000"/>
          <w:sz w:val="20"/>
        </w:rPr>
        <w:t>целевых</w:t>
      </w:r>
      <w:r w:rsidR="002B4A67" w:rsidRPr="0030461B">
        <w:rPr>
          <w:rFonts w:ascii="Arial" w:hAnsi="Arial" w:cs="Arial"/>
          <w:color w:val="000000"/>
          <w:sz w:val="20"/>
        </w:rPr>
        <w:t xml:space="preserve"> </w:t>
      </w:r>
      <w:r w:rsidRPr="0030461B">
        <w:rPr>
          <w:rFonts w:ascii="Arial" w:hAnsi="Arial" w:cs="Arial"/>
          <w:color w:val="000000"/>
          <w:sz w:val="20"/>
        </w:rPr>
        <w:t>иностранных</w:t>
      </w:r>
      <w:r w:rsidR="002B4A67" w:rsidRPr="0030461B">
        <w:rPr>
          <w:rFonts w:ascii="Arial" w:hAnsi="Arial" w:cs="Arial"/>
          <w:color w:val="000000"/>
          <w:sz w:val="20"/>
        </w:rPr>
        <w:t xml:space="preserve"> </w:t>
      </w:r>
      <w:r w:rsidRPr="0030461B">
        <w:rPr>
          <w:rFonts w:ascii="Arial" w:hAnsi="Arial" w:cs="Arial"/>
          <w:color w:val="000000"/>
          <w:sz w:val="20"/>
        </w:rPr>
        <w:t>кредитов;</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поселением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кредитных</w:t>
      </w:r>
      <w:r w:rsidR="002B4A67" w:rsidRPr="0030461B">
        <w:rPr>
          <w:rFonts w:ascii="Arial" w:hAnsi="Arial" w:cs="Arial"/>
          <w:color w:val="000000"/>
          <w:sz w:val="20"/>
        </w:rPr>
        <w:t xml:space="preserve"> </w:t>
      </w:r>
      <w:r w:rsidRPr="0030461B">
        <w:rPr>
          <w:rFonts w:ascii="Arial" w:hAnsi="Arial" w:cs="Arial"/>
          <w:color w:val="000000"/>
          <w:sz w:val="20"/>
        </w:rPr>
        <w:t>организаций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выраженным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6)</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предоставленным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иностранной</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рамках</w:t>
      </w:r>
      <w:r w:rsidR="002B4A67" w:rsidRPr="0030461B">
        <w:rPr>
          <w:rFonts w:ascii="Arial" w:hAnsi="Arial" w:cs="Arial"/>
          <w:color w:val="000000"/>
          <w:sz w:val="20"/>
        </w:rPr>
        <w:t xml:space="preserve"> </w:t>
      </w:r>
      <w:r w:rsidRPr="0030461B">
        <w:rPr>
          <w:rFonts w:ascii="Arial" w:hAnsi="Arial" w:cs="Arial"/>
          <w:color w:val="000000"/>
          <w:sz w:val="20"/>
        </w:rPr>
        <w:t>использования</w:t>
      </w:r>
      <w:r w:rsidR="002B4A67" w:rsidRPr="0030461B">
        <w:rPr>
          <w:rFonts w:ascii="Arial" w:hAnsi="Arial" w:cs="Arial"/>
          <w:color w:val="000000"/>
          <w:sz w:val="20"/>
        </w:rPr>
        <w:t xml:space="preserve"> </w:t>
      </w:r>
      <w:r w:rsidRPr="0030461B">
        <w:rPr>
          <w:rFonts w:ascii="Arial" w:hAnsi="Arial" w:cs="Arial"/>
          <w:color w:val="000000"/>
          <w:sz w:val="20"/>
        </w:rPr>
        <w:t>целевых</w:t>
      </w:r>
      <w:r w:rsidR="002B4A67" w:rsidRPr="0030461B">
        <w:rPr>
          <w:rFonts w:ascii="Arial" w:hAnsi="Arial" w:cs="Arial"/>
          <w:color w:val="000000"/>
          <w:sz w:val="20"/>
        </w:rPr>
        <w:t xml:space="preserve"> </w:t>
      </w:r>
      <w:r w:rsidRPr="0030461B">
        <w:rPr>
          <w:rFonts w:ascii="Arial" w:hAnsi="Arial" w:cs="Arial"/>
          <w:color w:val="000000"/>
          <w:sz w:val="20"/>
        </w:rPr>
        <w:t>иностранных</w:t>
      </w:r>
      <w:r w:rsidR="002B4A67" w:rsidRPr="0030461B">
        <w:rPr>
          <w:rFonts w:ascii="Arial" w:hAnsi="Arial" w:cs="Arial"/>
          <w:color w:val="000000"/>
          <w:sz w:val="20"/>
        </w:rPr>
        <w:t xml:space="preserve"> </w:t>
      </w:r>
      <w:r w:rsidRPr="0030461B">
        <w:rPr>
          <w:rFonts w:ascii="Arial" w:hAnsi="Arial" w:cs="Arial"/>
          <w:color w:val="000000"/>
          <w:sz w:val="20"/>
        </w:rPr>
        <w:t>кредитов;</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7)</w:t>
      </w:r>
      <w:r w:rsidR="002B4A67" w:rsidRPr="0030461B">
        <w:rPr>
          <w:rFonts w:ascii="Arial" w:hAnsi="Arial" w:cs="Arial"/>
          <w:color w:val="000000"/>
          <w:sz w:val="20"/>
        </w:rPr>
        <w:t xml:space="preserve"> </w:t>
      </w:r>
      <w:r w:rsidRPr="0030461B">
        <w:rPr>
          <w:rFonts w:ascii="Arial" w:hAnsi="Arial" w:cs="Arial"/>
          <w:color w:val="000000"/>
          <w:sz w:val="20"/>
        </w:rPr>
        <w:t>иным</w:t>
      </w:r>
      <w:r w:rsidR="002B4A67" w:rsidRPr="0030461B">
        <w:rPr>
          <w:rFonts w:ascii="Arial" w:hAnsi="Arial" w:cs="Arial"/>
          <w:color w:val="000000"/>
          <w:sz w:val="20"/>
        </w:rPr>
        <w:t xml:space="preserve"> </w:t>
      </w:r>
      <w:r w:rsidRPr="0030461B">
        <w:rPr>
          <w:rFonts w:ascii="Arial" w:hAnsi="Arial" w:cs="Arial"/>
          <w:color w:val="000000"/>
          <w:sz w:val="20"/>
        </w:rPr>
        <w:t>долговым</w:t>
      </w:r>
      <w:r w:rsidR="002B4A67" w:rsidRPr="0030461B">
        <w:rPr>
          <w:rFonts w:ascii="Arial" w:hAnsi="Arial" w:cs="Arial"/>
          <w:color w:val="000000"/>
          <w:sz w:val="20"/>
        </w:rPr>
        <w:t xml:space="preserve"> </w:t>
      </w:r>
      <w:r w:rsidRPr="0030461B">
        <w:rPr>
          <w:rFonts w:ascii="Arial" w:hAnsi="Arial" w:cs="Arial"/>
          <w:color w:val="000000"/>
          <w:sz w:val="20"/>
        </w:rPr>
        <w:t>обязательствам,</w:t>
      </w:r>
      <w:r w:rsidR="002B4A67" w:rsidRPr="0030461B">
        <w:rPr>
          <w:rFonts w:ascii="Arial" w:hAnsi="Arial" w:cs="Arial"/>
          <w:color w:val="000000"/>
          <w:sz w:val="20"/>
        </w:rPr>
        <w:t xml:space="preserve"> </w:t>
      </w:r>
      <w:r w:rsidRPr="0030461B">
        <w:rPr>
          <w:rFonts w:ascii="Arial" w:hAnsi="Arial" w:cs="Arial"/>
          <w:color w:val="000000"/>
          <w:sz w:val="20"/>
        </w:rPr>
        <w:t>возникшим</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введения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действие</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отнесенным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муниципальный</w:t>
      </w:r>
      <w:r w:rsidR="002B4A67" w:rsidRPr="0030461B">
        <w:rPr>
          <w:rFonts w:ascii="Arial" w:hAnsi="Arial" w:cs="Arial"/>
          <w:color w:val="000000"/>
          <w:sz w:val="20"/>
        </w:rPr>
        <w:t xml:space="preserve"> </w:t>
      </w:r>
      <w:r w:rsidRPr="0030461B">
        <w:rPr>
          <w:rFonts w:ascii="Arial" w:hAnsi="Arial" w:cs="Arial"/>
          <w:color w:val="000000"/>
          <w:sz w:val="20"/>
        </w:rPr>
        <w:t>долг.</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включаются: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номинальная</w:t>
      </w:r>
      <w:r w:rsidR="002B4A67" w:rsidRPr="0030461B">
        <w:rPr>
          <w:rFonts w:ascii="Arial" w:hAnsi="Arial" w:cs="Arial"/>
          <w:color w:val="000000"/>
          <w:sz w:val="20"/>
        </w:rPr>
        <w:t xml:space="preserve"> </w:t>
      </w:r>
      <w:r w:rsidRPr="0030461B">
        <w:rPr>
          <w:rFonts w:ascii="Arial" w:hAnsi="Arial" w:cs="Arial"/>
          <w:color w:val="000000"/>
          <w:sz w:val="20"/>
        </w:rPr>
        <w:t>сумма</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ценным</w:t>
      </w:r>
      <w:r w:rsidR="002B4A67" w:rsidRPr="0030461B">
        <w:rPr>
          <w:rFonts w:ascii="Arial" w:hAnsi="Arial" w:cs="Arial"/>
          <w:color w:val="000000"/>
          <w:sz w:val="20"/>
        </w:rPr>
        <w:t xml:space="preserve"> </w:t>
      </w:r>
      <w:r w:rsidRPr="0030461B">
        <w:rPr>
          <w:rFonts w:ascii="Arial" w:hAnsi="Arial" w:cs="Arial"/>
          <w:color w:val="000000"/>
          <w:sz w:val="20"/>
        </w:rPr>
        <w:t>бумагам</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основного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бюджет</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других</w:t>
      </w:r>
      <w:r w:rsidR="002B4A67" w:rsidRPr="0030461B">
        <w:rPr>
          <w:rFonts w:ascii="Arial" w:hAnsi="Arial" w:cs="Arial"/>
          <w:color w:val="000000"/>
          <w:sz w:val="20"/>
        </w:rPr>
        <w:t xml:space="preserve"> </w:t>
      </w:r>
      <w:r w:rsidRPr="0030461B">
        <w:rPr>
          <w:rFonts w:ascii="Arial" w:hAnsi="Arial" w:cs="Arial"/>
          <w:color w:val="000000"/>
          <w:sz w:val="20"/>
        </w:rPr>
        <w:t>бюджетов</w:t>
      </w:r>
      <w:r w:rsidR="002B4A67" w:rsidRPr="0030461B">
        <w:rPr>
          <w:rFonts w:ascii="Arial" w:hAnsi="Arial" w:cs="Arial"/>
          <w:color w:val="000000"/>
          <w:sz w:val="20"/>
        </w:rPr>
        <w:t xml:space="preserve"> </w:t>
      </w:r>
      <w:r w:rsidRPr="0030461B">
        <w:rPr>
          <w:rFonts w:ascii="Arial" w:hAnsi="Arial" w:cs="Arial"/>
          <w:color w:val="000000"/>
          <w:sz w:val="20"/>
        </w:rPr>
        <w:t>бюджетной</w:t>
      </w:r>
      <w:r w:rsidR="002B4A67" w:rsidRPr="0030461B">
        <w:rPr>
          <w:rFonts w:ascii="Arial" w:hAnsi="Arial" w:cs="Arial"/>
          <w:color w:val="000000"/>
          <w:sz w:val="20"/>
        </w:rPr>
        <w:t xml:space="preserve"> </w:t>
      </w:r>
      <w:r w:rsidRPr="0030461B">
        <w:rPr>
          <w:rFonts w:ascii="Arial" w:hAnsi="Arial" w:cs="Arial"/>
          <w:color w:val="000000"/>
          <w:sz w:val="20"/>
        </w:rPr>
        <w:t>системы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w:t>
      </w:r>
      <w:r w:rsidRPr="0030461B">
        <w:rPr>
          <w:rFonts w:ascii="Arial" w:hAnsi="Arial" w:cs="Arial"/>
          <w:color w:val="000000"/>
          <w:sz w:val="20"/>
        </w:rPr>
        <w:t>а</w:t>
      </w:r>
      <w:r w:rsidRPr="0030461B">
        <w:rPr>
          <w:rFonts w:ascii="Arial" w:hAnsi="Arial" w:cs="Arial"/>
          <w:color w:val="000000"/>
          <w:sz w:val="20"/>
        </w:rPr>
        <w:t>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основного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поселением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кредитных</w:t>
      </w:r>
      <w:r w:rsidR="002B4A67" w:rsidRPr="0030461B">
        <w:rPr>
          <w:rFonts w:ascii="Arial" w:hAnsi="Arial" w:cs="Arial"/>
          <w:color w:val="000000"/>
          <w:sz w:val="20"/>
        </w:rPr>
        <w:t xml:space="preserve"> </w:t>
      </w:r>
      <w:r w:rsidRPr="0030461B">
        <w:rPr>
          <w:rFonts w:ascii="Arial" w:hAnsi="Arial" w:cs="Arial"/>
          <w:color w:val="000000"/>
          <w:sz w:val="20"/>
        </w:rPr>
        <w:t>организаций;</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непогашенных</w:t>
      </w:r>
      <w:r w:rsidR="002B4A67" w:rsidRPr="0030461B">
        <w:rPr>
          <w:rFonts w:ascii="Arial" w:hAnsi="Arial" w:cs="Arial"/>
          <w:color w:val="000000"/>
          <w:sz w:val="20"/>
        </w:rPr>
        <w:t xml:space="preserve"> </w:t>
      </w:r>
      <w:r w:rsidRPr="0030461B">
        <w:rPr>
          <w:rFonts w:ascii="Arial" w:hAnsi="Arial" w:cs="Arial"/>
          <w:color w:val="000000"/>
          <w:sz w:val="20"/>
        </w:rPr>
        <w:t>долговых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внутреннего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включаются: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номинальная</w:t>
      </w:r>
      <w:r w:rsidR="002B4A67" w:rsidRPr="0030461B">
        <w:rPr>
          <w:rFonts w:ascii="Arial" w:hAnsi="Arial" w:cs="Arial"/>
          <w:color w:val="000000"/>
          <w:sz w:val="20"/>
        </w:rPr>
        <w:t xml:space="preserve"> </w:t>
      </w:r>
      <w:r w:rsidRPr="0030461B">
        <w:rPr>
          <w:rFonts w:ascii="Arial" w:hAnsi="Arial" w:cs="Arial"/>
          <w:color w:val="000000"/>
          <w:sz w:val="20"/>
        </w:rPr>
        <w:t>сумма</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ценным</w:t>
      </w:r>
      <w:r w:rsidR="002B4A67" w:rsidRPr="0030461B">
        <w:rPr>
          <w:rFonts w:ascii="Arial" w:hAnsi="Arial" w:cs="Arial"/>
          <w:color w:val="000000"/>
          <w:sz w:val="20"/>
        </w:rPr>
        <w:t xml:space="preserve"> </w:t>
      </w:r>
      <w:r w:rsidRPr="0030461B">
        <w:rPr>
          <w:rFonts w:ascii="Arial" w:hAnsi="Arial" w:cs="Arial"/>
          <w:color w:val="000000"/>
          <w:sz w:val="20"/>
        </w:rPr>
        <w:t>бумагам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которым</w:t>
      </w:r>
      <w:r w:rsidR="002B4A67" w:rsidRPr="0030461B">
        <w:rPr>
          <w:rFonts w:ascii="Arial" w:hAnsi="Arial" w:cs="Arial"/>
          <w:color w:val="000000"/>
          <w:sz w:val="20"/>
        </w:rPr>
        <w:t xml:space="preserve"> </w:t>
      </w:r>
      <w:r w:rsidRPr="0030461B">
        <w:rPr>
          <w:rFonts w:ascii="Arial" w:hAnsi="Arial" w:cs="Arial"/>
          <w:color w:val="000000"/>
          <w:sz w:val="20"/>
        </w:rPr>
        <w:t>выражены</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основного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бюджет</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других</w:t>
      </w:r>
      <w:r w:rsidR="002B4A67" w:rsidRPr="0030461B">
        <w:rPr>
          <w:rFonts w:ascii="Arial" w:hAnsi="Arial" w:cs="Arial"/>
          <w:color w:val="000000"/>
          <w:sz w:val="20"/>
        </w:rPr>
        <w:t xml:space="preserve"> </w:t>
      </w:r>
      <w:r w:rsidRPr="0030461B">
        <w:rPr>
          <w:rFonts w:ascii="Arial" w:hAnsi="Arial" w:cs="Arial"/>
          <w:color w:val="000000"/>
          <w:sz w:val="20"/>
        </w:rPr>
        <w:t>бюджетов</w:t>
      </w:r>
      <w:r w:rsidR="002B4A67" w:rsidRPr="0030461B">
        <w:rPr>
          <w:rFonts w:ascii="Arial" w:hAnsi="Arial" w:cs="Arial"/>
          <w:color w:val="000000"/>
          <w:sz w:val="20"/>
        </w:rPr>
        <w:t xml:space="preserve"> </w:t>
      </w:r>
      <w:r w:rsidRPr="0030461B">
        <w:rPr>
          <w:rFonts w:ascii="Arial" w:hAnsi="Arial" w:cs="Arial"/>
          <w:color w:val="000000"/>
          <w:sz w:val="20"/>
        </w:rPr>
        <w:t>бюджетной</w:t>
      </w:r>
      <w:r w:rsidR="002B4A67" w:rsidRPr="0030461B">
        <w:rPr>
          <w:rFonts w:ascii="Arial" w:hAnsi="Arial" w:cs="Arial"/>
          <w:color w:val="000000"/>
          <w:sz w:val="20"/>
        </w:rPr>
        <w:t xml:space="preserve"> </w:t>
      </w:r>
      <w:r w:rsidRPr="0030461B">
        <w:rPr>
          <w:rFonts w:ascii="Arial" w:hAnsi="Arial" w:cs="Arial"/>
          <w:color w:val="000000"/>
          <w:sz w:val="20"/>
        </w:rPr>
        <w:t>системы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w:t>
      </w:r>
      <w:r w:rsidRPr="0030461B">
        <w:rPr>
          <w:rFonts w:ascii="Arial" w:hAnsi="Arial" w:cs="Arial"/>
          <w:color w:val="000000"/>
          <w:sz w:val="20"/>
        </w:rPr>
        <w:t>а</w:t>
      </w:r>
      <w:r w:rsidRPr="0030461B">
        <w:rPr>
          <w:rFonts w:ascii="Arial" w:hAnsi="Arial" w:cs="Arial"/>
          <w:color w:val="000000"/>
          <w:sz w:val="20"/>
        </w:rPr>
        <w:t>ции,</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которым</w:t>
      </w:r>
      <w:r w:rsidR="002B4A67" w:rsidRPr="0030461B">
        <w:rPr>
          <w:rFonts w:ascii="Arial" w:hAnsi="Arial" w:cs="Arial"/>
          <w:color w:val="000000"/>
          <w:sz w:val="20"/>
        </w:rPr>
        <w:t xml:space="preserve"> </w:t>
      </w:r>
      <w:r w:rsidRPr="0030461B">
        <w:rPr>
          <w:rFonts w:ascii="Arial" w:hAnsi="Arial" w:cs="Arial"/>
          <w:color w:val="000000"/>
          <w:sz w:val="20"/>
        </w:rPr>
        <w:t>выражены</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основного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поселением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кредитных</w:t>
      </w:r>
      <w:r w:rsidR="002B4A67" w:rsidRPr="0030461B">
        <w:rPr>
          <w:rFonts w:ascii="Arial" w:hAnsi="Arial" w:cs="Arial"/>
          <w:color w:val="000000"/>
          <w:sz w:val="20"/>
        </w:rPr>
        <w:t xml:space="preserve"> </w:t>
      </w:r>
      <w:r w:rsidRPr="0030461B">
        <w:rPr>
          <w:rFonts w:ascii="Arial" w:hAnsi="Arial" w:cs="Arial"/>
          <w:color w:val="000000"/>
          <w:sz w:val="20"/>
        </w:rPr>
        <w:t>организаций,</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которым</w:t>
      </w:r>
      <w:r w:rsidR="002B4A67" w:rsidRPr="0030461B">
        <w:rPr>
          <w:rFonts w:ascii="Arial" w:hAnsi="Arial" w:cs="Arial"/>
          <w:color w:val="000000"/>
          <w:sz w:val="20"/>
        </w:rPr>
        <w:t xml:space="preserve"> </w:t>
      </w:r>
      <w:r w:rsidRPr="0030461B">
        <w:rPr>
          <w:rFonts w:ascii="Arial" w:hAnsi="Arial" w:cs="Arial"/>
          <w:color w:val="000000"/>
          <w:sz w:val="20"/>
        </w:rPr>
        <w:t>выражены</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w:t>
      </w:r>
      <w:r w:rsidRPr="0030461B">
        <w:rPr>
          <w:rFonts w:ascii="Arial" w:hAnsi="Arial" w:cs="Arial"/>
          <w:color w:val="000000"/>
          <w:sz w:val="20"/>
        </w:rPr>
        <w:t>й</w:t>
      </w:r>
      <w:r w:rsidRPr="0030461B">
        <w:rPr>
          <w:rFonts w:ascii="Arial" w:hAnsi="Arial" w:cs="Arial"/>
          <w:color w:val="000000"/>
          <w:sz w:val="20"/>
        </w:rPr>
        <w:t>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выраженным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непогашенных</w:t>
      </w:r>
      <w:r w:rsidR="002B4A67" w:rsidRPr="0030461B">
        <w:rPr>
          <w:rFonts w:ascii="Arial" w:hAnsi="Arial" w:cs="Arial"/>
          <w:color w:val="000000"/>
          <w:sz w:val="20"/>
        </w:rPr>
        <w:t xml:space="preserve"> </w:t>
      </w:r>
      <w:r w:rsidRPr="0030461B">
        <w:rPr>
          <w:rFonts w:ascii="Arial" w:hAnsi="Arial" w:cs="Arial"/>
          <w:color w:val="000000"/>
          <w:sz w:val="20"/>
        </w:rPr>
        <w:t>долговых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внешнего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включаются: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lastRenderedPageBreak/>
        <w:t>1)</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основного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кредитам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иностранной</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привлеченным</w:t>
      </w:r>
      <w:r w:rsidR="002B4A67" w:rsidRPr="0030461B">
        <w:rPr>
          <w:rFonts w:ascii="Arial" w:hAnsi="Arial" w:cs="Arial"/>
          <w:color w:val="000000"/>
          <w:sz w:val="20"/>
        </w:rPr>
        <w:t xml:space="preserve"> </w:t>
      </w:r>
      <w:r w:rsidRPr="0030461B">
        <w:rPr>
          <w:rFonts w:ascii="Arial" w:hAnsi="Arial" w:cs="Arial"/>
          <w:color w:val="000000"/>
          <w:sz w:val="20"/>
        </w:rPr>
        <w:t>поселением</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рамках</w:t>
      </w:r>
      <w:r w:rsidR="002B4A67" w:rsidRPr="0030461B">
        <w:rPr>
          <w:rFonts w:ascii="Arial" w:hAnsi="Arial" w:cs="Arial"/>
          <w:color w:val="000000"/>
          <w:sz w:val="20"/>
        </w:rPr>
        <w:t xml:space="preserve"> </w:t>
      </w:r>
      <w:r w:rsidRPr="0030461B">
        <w:rPr>
          <w:rFonts w:ascii="Arial" w:hAnsi="Arial" w:cs="Arial"/>
          <w:color w:val="000000"/>
          <w:sz w:val="20"/>
        </w:rPr>
        <w:t>использов</w:t>
      </w:r>
      <w:r w:rsidRPr="0030461B">
        <w:rPr>
          <w:rFonts w:ascii="Arial" w:hAnsi="Arial" w:cs="Arial"/>
          <w:color w:val="000000"/>
          <w:sz w:val="20"/>
        </w:rPr>
        <w:t>а</w:t>
      </w:r>
      <w:r w:rsidRPr="0030461B">
        <w:rPr>
          <w:rFonts w:ascii="Arial" w:hAnsi="Arial" w:cs="Arial"/>
          <w:color w:val="000000"/>
          <w:sz w:val="20"/>
        </w:rPr>
        <w:t>ния</w:t>
      </w:r>
      <w:r w:rsidR="002B4A67" w:rsidRPr="0030461B">
        <w:rPr>
          <w:rFonts w:ascii="Arial" w:hAnsi="Arial" w:cs="Arial"/>
          <w:color w:val="000000"/>
          <w:sz w:val="20"/>
        </w:rPr>
        <w:t xml:space="preserve"> </w:t>
      </w:r>
      <w:r w:rsidRPr="0030461B">
        <w:rPr>
          <w:rFonts w:ascii="Arial" w:hAnsi="Arial" w:cs="Arial"/>
          <w:color w:val="000000"/>
          <w:sz w:val="20"/>
        </w:rPr>
        <w:t>целевых</w:t>
      </w:r>
      <w:r w:rsidR="002B4A67" w:rsidRPr="0030461B">
        <w:rPr>
          <w:rFonts w:ascii="Arial" w:hAnsi="Arial" w:cs="Arial"/>
          <w:color w:val="000000"/>
          <w:sz w:val="20"/>
        </w:rPr>
        <w:t xml:space="preserve"> </w:t>
      </w:r>
      <w:r w:rsidRPr="0030461B">
        <w:rPr>
          <w:rFonts w:ascii="Arial" w:hAnsi="Arial" w:cs="Arial"/>
          <w:color w:val="000000"/>
          <w:sz w:val="20"/>
        </w:rPr>
        <w:t>иностранных</w:t>
      </w:r>
      <w:r w:rsidR="002B4A67" w:rsidRPr="0030461B">
        <w:rPr>
          <w:rFonts w:ascii="Arial" w:hAnsi="Arial" w:cs="Arial"/>
          <w:color w:val="000000"/>
          <w:sz w:val="20"/>
        </w:rPr>
        <w:t xml:space="preserve"> </w:t>
      </w:r>
      <w:r w:rsidRPr="0030461B">
        <w:rPr>
          <w:rFonts w:ascii="Arial" w:hAnsi="Arial" w:cs="Arial"/>
          <w:color w:val="000000"/>
          <w:sz w:val="20"/>
        </w:rPr>
        <w:t>кредитов;</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иностранной</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предоставленным</w:t>
      </w:r>
      <w:r w:rsidR="002B4A67" w:rsidRPr="0030461B">
        <w:rPr>
          <w:rFonts w:ascii="Arial" w:hAnsi="Arial" w:cs="Arial"/>
          <w:color w:val="000000"/>
          <w:sz w:val="20"/>
        </w:rPr>
        <w:t xml:space="preserve"> </w:t>
      </w:r>
      <w:r w:rsidRPr="0030461B">
        <w:rPr>
          <w:rFonts w:ascii="Arial" w:hAnsi="Arial" w:cs="Arial"/>
          <w:color w:val="000000"/>
          <w:sz w:val="20"/>
        </w:rPr>
        <w:t>поселением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рамках</w:t>
      </w:r>
      <w:r w:rsidR="002B4A67" w:rsidRPr="0030461B">
        <w:rPr>
          <w:rFonts w:ascii="Arial" w:hAnsi="Arial" w:cs="Arial"/>
          <w:color w:val="000000"/>
          <w:sz w:val="20"/>
        </w:rPr>
        <w:t xml:space="preserve"> </w:t>
      </w:r>
      <w:r w:rsidRPr="0030461B">
        <w:rPr>
          <w:rFonts w:ascii="Arial" w:hAnsi="Arial" w:cs="Arial"/>
          <w:color w:val="000000"/>
          <w:sz w:val="20"/>
        </w:rPr>
        <w:t>использ</w:t>
      </w:r>
      <w:r w:rsidRPr="0030461B">
        <w:rPr>
          <w:rFonts w:ascii="Arial" w:hAnsi="Arial" w:cs="Arial"/>
          <w:color w:val="000000"/>
          <w:sz w:val="20"/>
        </w:rPr>
        <w:t>о</w:t>
      </w:r>
      <w:r w:rsidRPr="0030461B">
        <w:rPr>
          <w:rFonts w:ascii="Arial" w:hAnsi="Arial" w:cs="Arial"/>
          <w:color w:val="000000"/>
          <w:sz w:val="20"/>
        </w:rPr>
        <w:t>вания</w:t>
      </w:r>
      <w:r w:rsidR="002B4A67" w:rsidRPr="0030461B">
        <w:rPr>
          <w:rFonts w:ascii="Arial" w:hAnsi="Arial" w:cs="Arial"/>
          <w:color w:val="000000"/>
          <w:sz w:val="20"/>
        </w:rPr>
        <w:t xml:space="preserve"> </w:t>
      </w:r>
      <w:r w:rsidRPr="0030461B">
        <w:rPr>
          <w:rFonts w:ascii="Arial" w:hAnsi="Arial" w:cs="Arial"/>
          <w:color w:val="000000"/>
          <w:sz w:val="20"/>
        </w:rPr>
        <w:t>целевых</w:t>
      </w:r>
      <w:r w:rsidR="002B4A67" w:rsidRPr="0030461B">
        <w:rPr>
          <w:rFonts w:ascii="Arial" w:hAnsi="Arial" w:cs="Arial"/>
          <w:color w:val="000000"/>
          <w:sz w:val="20"/>
        </w:rPr>
        <w:t xml:space="preserve"> </w:t>
      </w:r>
      <w:r w:rsidRPr="0030461B">
        <w:rPr>
          <w:rFonts w:ascii="Arial" w:hAnsi="Arial" w:cs="Arial"/>
          <w:color w:val="000000"/>
          <w:sz w:val="20"/>
        </w:rPr>
        <w:t>иностранных</w:t>
      </w:r>
      <w:r w:rsidR="002B4A67" w:rsidRPr="0030461B">
        <w:rPr>
          <w:rFonts w:ascii="Arial" w:hAnsi="Arial" w:cs="Arial"/>
          <w:color w:val="000000"/>
          <w:sz w:val="20"/>
        </w:rPr>
        <w:t xml:space="preserve"> </w:t>
      </w:r>
      <w:r w:rsidRPr="0030461B">
        <w:rPr>
          <w:rFonts w:ascii="Arial" w:hAnsi="Arial" w:cs="Arial"/>
          <w:color w:val="000000"/>
          <w:sz w:val="20"/>
        </w:rPr>
        <w:t>кредитов.</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Долговые</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могут</w:t>
      </w:r>
      <w:r w:rsidR="002B4A67" w:rsidRPr="0030461B">
        <w:rPr>
          <w:rFonts w:ascii="Arial" w:hAnsi="Arial" w:cs="Arial"/>
          <w:color w:val="000000"/>
          <w:sz w:val="20"/>
        </w:rPr>
        <w:t xml:space="preserve"> </w:t>
      </w:r>
      <w:r w:rsidRPr="0030461B">
        <w:rPr>
          <w:rFonts w:ascii="Arial" w:hAnsi="Arial" w:cs="Arial"/>
          <w:color w:val="000000"/>
          <w:sz w:val="20"/>
        </w:rPr>
        <w:t>быть</w:t>
      </w:r>
      <w:r w:rsidR="002B4A67" w:rsidRPr="0030461B">
        <w:rPr>
          <w:rFonts w:ascii="Arial" w:hAnsi="Arial" w:cs="Arial"/>
          <w:color w:val="000000"/>
          <w:sz w:val="20"/>
        </w:rPr>
        <w:t xml:space="preserve"> </w:t>
      </w:r>
      <w:r w:rsidRPr="0030461B">
        <w:rPr>
          <w:rFonts w:ascii="Arial" w:hAnsi="Arial" w:cs="Arial"/>
          <w:color w:val="000000"/>
          <w:sz w:val="20"/>
        </w:rPr>
        <w:t>краткосрочными</w:t>
      </w:r>
      <w:r w:rsidR="002B4A67" w:rsidRPr="0030461B">
        <w:rPr>
          <w:rFonts w:ascii="Arial" w:hAnsi="Arial" w:cs="Arial"/>
          <w:color w:val="000000"/>
          <w:sz w:val="20"/>
        </w:rPr>
        <w:t xml:space="preserve"> </w:t>
      </w:r>
      <w:r w:rsidRPr="0030461B">
        <w:rPr>
          <w:rFonts w:ascii="Arial" w:hAnsi="Arial" w:cs="Arial"/>
          <w:color w:val="000000"/>
          <w:sz w:val="20"/>
        </w:rPr>
        <w:t>(менее</w:t>
      </w:r>
      <w:r w:rsidR="002B4A67" w:rsidRPr="0030461B">
        <w:rPr>
          <w:rFonts w:ascii="Arial" w:hAnsi="Arial" w:cs="Arial"/>
          <w:color w:val="000000"/>
          <w:sz w:val="20"/>
        </w:rPr>
        <w:t xml:space="preserve"> </w:t>
      </w:r>
      <w:r w:rsidRPr="0030461B">
        <w:rPr>
          <w:rFonts w:ascii="Arial" w:hAnsi="Arial" w:cs="Arial"/>
          <w:color w:val="000000"/>
          <w:sz w:val="20"/>
        </w:rPr>
        <w:t>одного</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среднесрочными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одного</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пяти</w:t>
      </w:r>
      <w:r w:rsidR="002B4A67" w:rsidRPr="0030461B">
        <w:rPr>
          <w:rFonts w:ascii="Arial" w:hAnsi="Arial" w:cs="Arial"/>
          <w:color w:val="000000"/>
          <w:sz w:val="20"/>
        </w:rPr>
        <w:t xml:space="preserve"> </w:t>
      </w:r>
      <w:r w:rsidRPr="0030461B">
        <w:rPr>
          <w:rFonts w:ascii="Arial" w:hAnsi="Arial" w:cs="Arial"/>
          <w:color w:val="000000"/>
          <w:sz w:val="20"/>
        </w:rPr>
        <w:t>лет)</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долгосрочными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пяти</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10</w:t>
      </w:r>
      <w:r w:rsidR="002B4A67" w:rsidRPr="0030461B">
        <w:rPr>
          <w:rFonts w:ascii="Arial" w:hAnsi="Arial" w:cs="Arial"/>
          <w:color w:val="000000"/>
          <w:sz w:val="20"/>
        </w:rPr>
        <w:t xml:space="preserve"> </w:t>
      </w:r>
      <w:r w:rsidRPr="0030461B">
        <w:rPr>
          <w:rFonts w:ascii="Arial" w:hAnsi="Arial" w:cs="Arial"/>
          <w:color w:val="000000"/>
          <w:sz w:val="20"/>
        </w:rPr>
        <w:t>лет</w:t>
      </w:r>
      <w:r w:rsidR="002B4A67" w:rsidRPr="0030461B">
        <w:rPr>
          <w:rFonts w:ascii="Arial" w:hAnsi="Arial" w:cs="Arial"/>
          <w:color w:val="000000"/>
          <w:sz w:val="20"/>
        </w:rPr>
        <w:t xml:space="preserve"> </w:t>
      </w:r>
      <w:r w:rsidRPr="0030461B">
        <w:rPr>
          <w:rFonts w:ascii="Arial" w:hAnsi="Arial" w:cs="Arial"/>
          <w:color w:val="000000"/>
          <w:sz w:val="20"/>
        </w:rPr>
        <w:t>включительно).»;</w:t>
      </w:r>
    </w:p>
    <w:p w:rsidR="00F520BC" w:rsidRPr="0030461B" w:rsidRDefault="00F520BC" w:rsidP="0030461B">
      <w:pPr>
        <w:autoSpaceDE w:val="0"/>
        <w:autoSpaceDN w:val="0"/>
        <w:adjustRightInd w:val="0"/>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статью</w:t>
      </w:r>
      <w:r w:rsidR="002B4A67" w:rsidRPr="0030461B">
        <w:rPr>
          <w:rFonts w:ascii="Arial" w:hAnsi="Arial" w:cs="Arial"/>
          <w:color w:val="000000"/>
          <w:sz w:val="20"/>
        </w:rPr>
        <w:t xml:space="preserve"> </w:t>
      </w:r>
      <w:r w:rsidRPr="0030461B">
        <w:rPr>
          <w:rFonts w:ascii="Arial" w:hAnsi="Arial" w:cs="Arial"/>
          <w:color w:val="000000"/>
          <w:sz w:val="20"/>
        </w:rPr>
        <w:t>23</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новой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F520BC" w:rsidRPr="0030461B" w:rsidRDefault="00F520BC" w:rsidP="0030461B">
      <w:pPr>
        <w:autoSpaceDE w:val="0"/>
        <w:autoSpaceDN w:val="0"/>
        <w:adjustRightInd w:val="0"/>
        <w:jc w:val="both"/>
        <w:rPr>
          <w:rFonts w:ascii="Arial" w:hAnsi="Arial" w:cs="Arial"/>
          <w:b/>
          <w:color w:val="000000"/>
          <w:sz w:val="20"/>
        </w:rPr>
      </w:pPr>
      <w:r w:rsidRPr="0030461B">
        <w:rPr>
          <w:rFonts w:ascii="Arial" w:hAnsi="Arial" w:cs="Arial"/>
          <w:color w:val="000000"/>
          <w:sz w:val="20"/>
        </w:rPr>
        <w:t>«</w:t>
      </w:r>
      <w:r w:rsidRPr="0030461B">
        <w:rPr>
          <w:rFonts w:ascii="Arial" w:hAnsi="Arial" w:cs="Arial"/>
          <w:b/>
          <w:color w:val="000000"/>
          <w:sz w:val="20"/>
        </w:rPr>
        <w:t>Статья</w:t>
      </w:r>
      <w:r w:rsidR="002B4A67" w:rsidRPr="0030461B">
        <w:rPr>
          <w:rFonts w:ascii="Arial" w:hAnsi="Arial" w:cs="Arial"/>
          <w:b/>
          <w:color w:val="000000"/>
          <w:sz w:val="20"/>
        </w:rPr>
        <w:t xml:space="preserve"> </w:t>
      </w:r>
      <w:r w:rsidRPr="0030461B">
        <w:rPr>
          <w:rFonts w:ascii="Arial" w:hAnsi="Arial" w:cs="Arial"/>
          <w:b/>
          <w:color w:val="000000"/>
          <w:sz w:val="20"/>
        </w:rPr>
        <w:t>23.</w:t>
      </w:r>
      <w:r w:rsidR="002B4A67" w:rsidRPr="0030461B">
        <w:rPr>
          <w:rFonts w:ascii="Arial" w:hAnsi="Arial" w:cs="Arial"/>
          <w:b/>
          <w:color w:val="000000"/>
          <w:sz w:val="20"/>
        </w:rPr>
        <w:t xml:space="preserve"> </w:t>
      </w:r>
      <w:r w:rsidRPr="0030461B">
        <w:rPr>
          <w:rFonts w:ascii="Arial" w:hAnsi="Arial" w:cs="Arial"/>
          <w:b/>
          <w:color w:val="000000"/>
          <w:sz w:val="20"/>
        </w:rPr>
        <w:t>Прекращение</w:t>
      </w:r>
      <w:r w:rsidR="002B4A67" w:rsidRPr="0030461B">
        <w:rPr>
          <w:rFonts w:ascii="Arial" w:hAnsi="Arial" w:cs="Arial"/>
          <w:b/>
          <w:color w:val="000000"/>
          <w:sz w:val="20"/>
        </w:rPr>
        <w:t xml:space="preserve"> </w:t>
      </w:r>
      <w:r w:rsidRPr="0030461B">
        <w:rPr>
          <w:rFonts w:ascii="Arial" w:hAnsi="Arial" w:cs="Arial"/>
          <w:b/>
          <w:color w:val="000000"/>
          <w:sz w:val="20"/>
        </w:rPr>
        <w:t>долговых</w:t>
      </w:r>
      <w:r w:rsidR="002B4A67" w:rsidRPr="0030461B">
        <w:rPr>
          <w:rFonts w:ascii="Arial" w:hAnsi="Arial" w:cs="Arial"/>
          <w:b/>
          <w:color w:val="000000"/>
          <w:sz w:val="20"/>
        </w:rPr>
        <w:t xml:space="preserve"> </w:t>
      </w:r>
      <w:r w:rsidRPr="0030461B">
        <w:rPr>
          <w:rFonts w:ascii="Arial" w:hAnsi="Arial" w:cs="Arial"/>
          <w:b/>
          <w:color w:val="000000"/>
          <w:sz w:val="20"/>
        </w:rPr>
        <w:t>обязательств</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выраженных</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валюте</w:t>
      </w:r>
      <w:r w:rsidR="002B4A67" w:rsidRPr="0030461B">
        <w:rPr>
          <w:rFonts w:ascii="Arial" w:hAnsi="Arial" w:cs="Arial"/>
          <w:b/>
          <w:color w:val="000000"/>
          <w:sz w:val="20"/>
        </w:rPr>
        <w:t xml:space="preserve"> </w:t>
      </w:r>
      <w:r w:rsidRPr="0030461B">
        <w:rPr>
          <w:rFonts w:ascii="Arial" w:hAnsi="Arial" w:cs="Arial"/>
          <w:b/>
          <w:color w:val="000000"/>
          <w:sz w:val="20"/>
        </w:rPr>
        <w:t>Российской</w:t>
      </w:r>
      <w:r w:rsidR="002B4A67" w:rsidRPr="0030461B">
        <w:rPr>
          <w:rFonts w:ascii="Arial" w:hAnsi="Arial" w:cs="Arial"/>
          <w:b/>
          <w:color w:val="000000"/>
          <w:sz w:val="20"/>
        </w:rPr>
        <w:t xml:space="preserve"> </w:t>
      </w:r>
      <w:r w:rsidRPr="0030461B">
        <w:rPr>
          <w:rFonts w:ascii="Arial" w:hAnsi="Arial" w:cs="Arial"/>
          <w:b/>
          <w:color w:val="000000"/>
          <w:sz w:val="20"/>
        </w:rPr>
        <w:t>Федерации,</w:t>
      </w:r>
      <w:r w:rsidR="002B4A67" w:rsidRPr="0030461B">
        <w:rPr>
          <w:rFonts w:ascii="Arial" w:hAnsi="Arial" w:cs="Arial"/>
          <w:b/>
          <w:color w:val="000000"/>
          <w:sz w:val="20"/>
        </w:rPr>
        <w:t xml:space="preserve"> </w:t>
      </w:r>
      <w:r w:rsidRPr="0030461B">
        <w:rPr>
          <w:rFonts w:ascii="Arial" w:hAnsi="Arial" w:cs="Arial"/>
          <w:b/>
          <w:color w:val="000000"/>
          <w:sz w:val="20"/>
        </w:rPr>
        <w:t>и</w:t>
      </w:r>
      <w:r w:rsidR="002B4A67" w:rsidRPr="0030461B">
        <w:rPr>
          <w:rFonts w:ascii="Arial" w:hAnsi="Arial" w:cs="Arial"/>
          <w:b/>
          <w:color w:val="000000"/>
          <w:sz w:val="20"/>
        </w:rPr>
        <w:t xml:space="preserve"> </w:t>
      </w:r>
      <w:r w:rsidRPr="0030461B">
        <w:rPr>
          <w:rFonts w:ascii="Arial" w:hAnsi="Arial" w:cs="Arial"/>
          <w:b/>
          <w:color w:val="000000"/>
          <w:sz w:val="20"/>
        </w:rPr>
        <w:t>их</w:t>
      </w:r>
      <w:r w:rsidR="002B4A67" w:rsidRPr="0030461B">
        <w:rPr>
          <w:rFonts w:ascii="Arial" w:hAnsi="Arial" w:cs="Arial"/>
          <w:b/>
          <w:color w:val="000000"/>
          <w:sz w:val="20"/>
        </w:rPr>
        <w:t xml:space="preserve"> </w:t>
      </w:r>
      <w:r w:rsidRPr="0030461B">
        <w:rPr>
          <w:rFonts w:ascii="Arial" w:hAnsi="Arial" w:cs="Arial"/>
          <w:b/>
          <w:color w:val="000000"/>
          <w:sz w:val="20"/>
        </w:rPr>
        <w:t>списание</w:t>
      </w:r>
      <w:r w:rsidR="002B4A67" w:rsidRPr="0030461B">
        <w:rPr>
          <w:rFonts w:ascii="Arial" w:hAnsi="Arial" w:cs="Arial"/>
          <w:b/>
          <w:color w:val="000000"/>
          <w:sz w:val="20"/>
        </w:rPr>
        <w:t xml:space="preserve"> </w:t>
      </w:r>
      <w:r w:rsidRPr="0030461B">
        <w:rPr>
          <w:rFonts w:ascii="Arial" w:hAnsi="Arial" w:cs="Arial"/>
          <w:b/>
          <w:color w:val="000000"/>
          <w:sz w:val="20"/>
        </w:rPr>
        <w:t>с</w:t>
      </w:r>
      <w:r w:rsidR="002B4A67" w:rsidRPr="0030461B">
        <w:rPr>
          <w:rFonts w:ascii="Arial" w:hAnsi="Arial" w:cs="Arial"/>
          <w:b/>
          <w:color w:val="000000"/>
          <w:sz w:val="20"/>
        </w:rPr>
        <w:t xml:space="preserve"> </w:t>
      </w:r>
      <w:r w:rsidRPr="0030461B">
        <w:rPr>
          <w:rFonts w:ascii="Arial" w:hAnsi="Arial" w:cs="Arial"/>
          <w:b/>
          <w:color w:val="000000"/>
          <w:sz w:val="20"/>
        </w:rPr>
        <w:t>муниципального</w:t>
      </w:r>
      <w:r w:rsidR="002B4A67" w:rsidRPr="0030461B">
        <w:rPr>
          <w:rFonts w:ascii="Arial" w:hAnsi="Arial" w:cs="Arial"/>
          <w:b/>
          <w:color w:val="000000"/>
          <w:sz w:val="20"/>
        </w:rPr>
        <w:t xml:space="preserve"> </w:t>
      </w:r>
      <w:r w:rsidRPr="0030461B">
        <w:rPr>
          <w:rFonts w:ascii="Arial" w:hAnsi="Arial" w:cs="Arial"/>
          <w:b/>
          <w:color w:val="000000"/>
          <w:sz w:val="20"/>
        </w:rPr>
        <w:t>долга</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случае</w:t>
      </w:r>
      <w:proofErr w:type="gramStart"/>
      <w:r w:rsidRPr="0030461B">
        <w:rPr>
          <w:rFonts w:ascii="Arial" w:hAnsi="Arial" w:cs="Arial"/>
          <w:color w:val="000000"/>
          <w:sz w:val="20"/>
        </w:rPr>
        <w:t>,</w:t>
      </w:r>
      <w:proofErr w:type="gramEnd"/>
      <w:r w:rsidR="002B4A67" w:rsidRPr="0030461B">
        <w:rPr>
          <w:rFonts w:ascii="Arial" w:hAnsi="Arial" w:cs="Arial"/>
          <w:color w:val="000000"/>
          <w:sz w:val="20"/>
        </w:rPr>
        <w:t xml:space="preserve"> </w:t>
      </w:r>
      <w:r w:rsidRPr="0030461B">
        <w:rPr>
          <w:rFonts w:ascii="Arial" w:hAnsi="Arial" w:cs="Arial"/>
          <w:color w:val="000000"/>
          <w:sz w:val="20"/>
        </w:rPr>
        <w:t>если</w:t>
      </w:r>
      <w:r w:rsidR="002B4A67" w:rsidRPr="0030461B">
        <w:rPr>
          <w:rFonts w:ascii="Arial" w:hAnsi="Arial" w:cs="Arial"/>
          <w:color w:val="000000"/>
          <w:sz w:val="20"/>
        </w:rPr>
        <w:t xml:space="preserve"> </w:t>
      </w:r>
      <w:r w:rsidRPr="0030461B">
        <w:rPr>
          <w:rFonts w:ascii="Arial" w:hAnsi="Arial" w:cs="Arial"/>
          <w:color w:val="000000"/>
          <w:sz w:val="20"/>
        </w:rPr>
        <w:t>муниципальное</w:t>
      </w:r>
      <w:r w:rsidR="002B4A67" w:rsidRPr="0030461B">
        <w:rPr>
          <w:rFonts w:ascii="Arial" w:hAnsi="Arial" w:cs="Arial"/>
          <w:color w:val="000000"/>
          <w:sz w:val="20"/>
        </w:rPr>
        <w:t xml:space="preserve"> </w:t>
      </w:r>
      <w:r w:rsidRPr="0030461B">
        <w:rPr>
          <w:rFonts w:ascii="Arial" w:hAnsi="Arial" w:cs="Arial"/>
          <w:color w:val="000000"/>
          <w:sz w:val="20"/>
        </w:rPr>
        <w:t>долговое</w:t>
      </w:r>
      <w:r w:rsidR="002B4A67" w:rsidRPr="0030461B">
        <w:rPr>
          <w:rFonts w:ascii="Arial" w:hAnsi="Arial" w:cs="Arial"/>
          <w:color w:val="000000"/>
          <w:sz w:val="20"/>
        </w:rPr>
        <w:t xml:space="preserve"> </w:t>
      </w:r>
      <w:r w:rsidRPr="0030461B">
        <w:rPr>
          <w:rFonts w:ascii="Arial" w:hAnsi="Arial" w:cs="Arial"/>
          <w:color w:val="000000"/>
          <w:sz w:val="20"/>
        </w:rPr>
        <w:t>обязательство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выраженное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предъявлено</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погашению</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совершены</w:t>
      </w:r>
      <w:r w:rsidR="002B4A67" w:rsidRPr="0030461B">
        <w:rPr>
          <w:rFonts w:ascii="Arial" w:hAnsi="Arial" w:cs="Arial"/>
          <w:color w:val="000000"/>
          <w:sz w:val="20"/>
        </w:rPr>
        <w:t xml:space="preserve"> </w:t>
      </w:r>
      <w:r w:rsidRPr="0030461B">
        <w:rPr>
          <w:rFonts w:ascii="Arial" w:hAnsi="Arial" w:cs="Arial"/>
          <w:color w:val="000000"/>
          <w:sz w:val="20"/>
        </w:rPr>
        <w:t>кредитором</w:t>
      </w:r>
      <w:r w:rsidR="002B4A67" w:rsidRPr="0030461B">
        <w:rPr>
          <w:rFonts w:ascii="Arial" w:hAnsi="Arial" w:cs="Arial"/>
          <w:color w:val="000000"/>
          <w:sz w:val="20"/>
        </w:rPr>
        <w:t xml:space="preserve"> </w:t>
      </w:r>
      <w:r w:rsidRPr="0030461B">
        <w:rPr>
          <w:rFonts w:ascii="Arial" w:hAnsi="Arial" w:cs="Arial"/>
          <w:color w:val="000000"/>
          <w:sz w:val="20"/>
        </w:rPr>
        <w:t>определенные</w:t>
      </w:r>
      <w:r w:rsidR="002B4A67" w:rsidRPr="0030461B">
        <w:rPr>
          <w:rFonts w:ascii="Arial" w:hAnsi="Arial" w:cs="Arial"/>
          <w:color w:val="000000"/>
          <w:sz w:val="20"/>
        </w:rPr>
        <w:t xml:space="preserve"> </w:t>
      </w:r>
      <w:r w:rsidRPr="0030461B">
        <w:rPr>
          <w:rFonts w:ascii="Arial" w:hAnsi="Arial" w:cs="Arial"/>
          <w:color w:val="000000"/>
          <w:sz w:val="20"/>
        </w:rPr>
        <w:t>условиями</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муниципальными</w:t>
      </w:r>
      <w:r w:rsidR="002B4A67" w:rsidRPr="0030461B">
        <w:rPr>
          <w:rFonts w:ascii="Arial" w:hAnsi="Arial" w:cs="Arial"/>
          <w:color w:val="000000"/>
          <w:sz w:val="20"/>
        </w:rPr>
        <w:t xml:space="preserve"> </w:t>
      </w:r>
      <w:r w:rsidRPr="0030461B">
        <w:rPr>
          <w:rFonts w:ascii="Arial" w:hAnsi="Arial" w:cs="Arial"/>
          <w:color w:val="000000"/>
          <w:sz w:val="20"/>
        </w:rPr>
        <w:t>правовыми</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действия)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течение</w:t>
      </w:r>
      <w:r w:rsidR="002B4A67" w:rsidRPr="0030461B">
        <w:rPr>
          <w:rFonts w:ascii="Arial" w:hAnsi="Arial" w:cs="Arial"/>
          <w:color w:val="000000"/>
          <w:sz w:val="20"/>
        </w:rPr>
        <w:t xml:space="preserve"> </w:t>
      </w:r>
      <w:r w:rsidRPr="0030461B">
        <w:rPr>
          <w:rFonts w:ascii="Arial" w:hAnsi="Arial" w:cs="Arial"/>
          <w:color w:val="000000"/>
          <w:sz w:val="20"/>
        </w:rPr>
        <w:t>трех</w:t>
      </w:r>
      <w:r w:rsidR="002B4A67" w:rsidRPr="0030461B">
        <w:rPr>
          <w:rFonts w:ascii="Arial" w:hAnsi="Arial" w:cs="Arial"/>
          <w:color w:val="000000"/>
          <w:sz w:val="20"/>
        </w:rPr>
        <w:t xml:space="preserve"> </w:t>
      </w:r>
      <w:r w:rsidRPr="0030461B">
        <w:rPr>
          <w:rFonts w:ascii="Arial" w:hAnsi="Arial" w:cs="Arial"/>
          <w:color w:val="000000"/>
          <w:sz w:val="20"/>
        </w:rPr>
        <w:t>лет</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даты,</w:t>
      </w:r>
      <w:r w:rsidR="002B4A67" w:rsidRPr="0030461B">
        <w:rPr>
          <w:rFonts w:ascii="Arial" w:hAnsi="Arial" w:cs="Arial"/>
          <w:color w:val="000000"/>
          <w:sz w:val="20"/>
        </w:rPr>
        <w:t xml:space="preserve"> </w:t>
      </w:r>
      <w:r w:rsidRPr="0030461B">
        <w:rPr>
          <w:rFonts w:ascii="Arial" w:hAnsi="Arial" w:cs="Arial"/>
          <w:color w:val="000000"/>
          <w:sz w:val="20"/>
        </w:rPr>
        <w:t>сл</w:t>
      </w:r>
      <w:r w:rsidRPr="0030461B">
        <w:rPr>
          <w:rFonts w:ascii="Arial" w:hAnsi="Arial" w:cs="Arial"/>
          <w:color w:val="000000"/>
          <w:sz w:val="20"/>
        </w:rPr>
        <w:t>е</w:t>
      </w:r>
      <w:r w:rsidRPr="0030461B">
        <w:rPr>
          <w:rFonts w:ascii="Arial" w:hAnsi="Arial" w:cs="Arial"/>
          <w:color w:val="000000"/>
          <w:sz w:val="20"/>
        </w:rPr>
        <w:t>дующей</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датой</w:t>
      </w:r>
      <w:r w:rsidR="002B4A67" w:rsidRPr="0030461B">
        <w:rPr>
          <w:rFonts w:ascii="Arial" w:hAnsi="Arial" w:cs="Arial"/>
          <w:color w:val="000000"/>
          <w:sz w:val="20"/>
        </w:rPr>
        <w:t xml:space="preserve"> </w:t>
      </w:r>
      <w:r w:rsidRPr="0030461B">
        <w:rPr>
          <w:rFonts w:ascii="Arial" w:hAnsi="Arial" w:cs="Arial"/>
          <w:color w:val="000000"/>
          <w:sz w:val="20"/>
        </w:rPr>
        <w:t>погашения,</w:t>
      </w:r>
      <w:r w:rsidR="002B4A67" w:rsidRPr="0030461B">
        <w:rPr>
          <w:rFonts w:ascii="Arial" w:hAnsi="Arial" w:cs="Arial"/>
          <w:color w:val="000000"/>
          <w:sz w:val="20"/>
        </w:rPr>
        <w:t xml:space="preserve"> </w:t>
      </w:r>
      <w:r w:rsidRPr="0030461B">
        <w:rPr>
          <w:rFonts w:ascii="Arial" w:hAnsi="Arial" w:cs="Arial"/>
          <w:color w:val="000000"/>
          <w:sz w:val="20"/>
        </w:rPr>
        <w:t>предусмотренной</w:t>
      </w:r>
      <w:r w:rsidR="002B4A67" w:rsidRPr="0030461B">
        <w:rPr>
          <w:rFonts w:ascii="Arial" w:hAnsi="Arial" w:cs="Arial"/>
          <w:color w:val="000000"/>
          <w:sz w:val="20"/>
        </w:rPr>
        <w:t xml:space="preserve"> </w:t>
      </w:r>
      <w:r w:rsidRPr="0030461B">
        <w:rPr>
          <w:rFonts w:ascii="Arial" w:hAnsi="Arial" w:cs="Arial"/>
          <w:color w:val="000000"/>
          <w:sz w:val="20"/>
        </w:rPr>
        <w:t>условиями</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долгового</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указанное</w:t>
      </w:r>
      <w:r w:rsidR="002B4A67" w:rsidRPr="0030461B">
        <w:rPr>
          <w:rFonts w:ascii="Arial" w:hAnsi="Arial" w:cs="Arial"/>
          <w:color w:val="000000"/>
          <w:sz w:val="20"/>
        </w:rPr>
        <w:t xml:space="preserve"> </w:t>
      </w:r>
      <w:r w:rsidRPr="0030461B">
        <w:rPr>
          <w:rFonts w:ascii="Arial" w:hAnsi="Arial" w:cs="Arial"/>
          <w:color w:val="000000"/>
          <w:sz w:val="20"/>
        </w:rPr>
        <w:t>обязательство</w:t>
      </w:r>
      <w:r w:rsidR="002B4A67" w:rsidRPr="0030461B">
        <w:rPr>
          <w:rFonts w:ascii="Arial" w:hAnsi="Arial" w:cs="Arial"/>
          <w:color w:val="000000"/>
          <w:sz w:val="20"/>
        </w:rPr>
        <w:t xml:space="preserve"> </w:t>
      </w:r>
      <w:r w:rsidRPr="0030461B">
        <w:rPr>
          <w:rFonts w:ascii="Arial" w:hAnsi="Arial" w:cs="Arial"/>
          <w:color w:val="000000"/>
          <w:sz w:val="20"/>
        </w:rPr>
        <w:t>считается</w:t>
      </w:r>
      <w:r w:rsidR="002B4A67" w:rsidRPr="0030461B">
        <w:rPr>
          <w:rFonts w:ascii="Arial" w:hAnsi="Arial" w:cs="Arial"/>
          <w:color w:val="000000"/>
          <w:sz w:val="20"/>
        </w:rPr>
        <w:t xml:space="preserve"> </w:t>
      </w:r>
      <w:r w:rsidRPr="0030461B">
        <w:rPr>
          <w:rFonts w:ascii="Arial" w:hAnsi="Arial" w:cs="Arial"/>
          <w:color w:val="000000"/>
          <w:sz w:val="20"/>
        </w:rPr>
        <w:t>полностью</w:t>
      </w:r>
      <w:r w:rsidR="002B4A67" w:rsidRPr="0030461B">
        <w:rPr>
          <w:rFonts w:ascii="Arial" w:hAnsi="Arial" w:cs="Arial"/>
          <w:color w:val="000000"/>
          <w:sz w:val="20"/>
        </w:rPr>
        <w:t xml:space="preserve"> </w:t>
      </w:r>
      <w:r w:rsidRPr="0030461B">
        <w:rPr>
          <w:rFonts w:ascii="Arial" w:hAnsi="Arial" w:cs="Arial"/>
          <w:color w:val="000000"/>
          <w:sz w:val="20"/>
        </w:rPr>
        <w:t>прекращенным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списывается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если</w:t>
      </w:r>
      <w:r w:rsidR="002B4A67" w:rsidRPr="0030461B">
        <w:rPr>
          <w:rFonts w:ascii="Arial" w:hAnsi="Arial" w:cs="Arial"/>
          <w:color w:val="000000"/>
          <w:sz w:val="20"/>
        </w:rPr>
        <w:t xml:space="preserve"> </w:t>
      </w:r>
      <w:r w:rsidRPr="0030461B">
        <w:rPr>
          <w:rFonts w:ascii="Arial" w:hAnsi="Arial" w:cs="Arial"/>
          <w:color w:val="000000"/>
          <w:sz w:val="20"/>
        </w:rPr>
        <w:t>иное</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предусмотрено</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Долговые</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считаются</w:t>
      </w:r>
      <w:r w:rsidR="002B4A67" w:rsidRPr="0030461B">
        <w:rPr>
          <w:rFonts w:ascii="Arial" w:hAnsi="Arial" w:cs="Arial"/>
          <w:color w:val="000000"/>
          <w:sz w:val="20"/>
        </w:rPr>
        <w:t xml:space="preserve"> </w:t>
      </w:r>
      <w:r w:rsidRPr="0030461B">
        <w:rPr>
          <w:rFonts w:ascii="Arial" w:hAnsi="Arial" w:cs="Arial"/>
          <w:color w:val="000000"/>
          <w:sz w:val="20"/>
        </w:rPr>
        <w:t>полностью</w:t>
      </w:r>
      <w:r w:rsidR="002B4A67" w:rsidRPr="0030461B">
        <w:rPr>
          <w:rFonts w:ascii="Arial" w:hAnsi="Arial" w:cs="Arial"/>
          <w:color w:val="000000"/>
          <w:sz w:val="20"/>
        </w:rPr>
        <w:t xml:space="preserve"> </w:t>
      </w:r>
      <w:r w:rsidRPr="0030461B">
        <w:rPr>
          <w:rFonts w:ascii="Arial" w:hAnsi="Arial" w:cs="Arial"/>
          <w:color w:val="000000"/>
          <w:sz w:val="20"/>
        </w:rPr>
        <w:t>прекращенными</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наступлении</w:t>
      </w:r>
      <w:r w:rsidR="002B4A67" w:rsidRPr="0030461B">
        <w:rPr>
          <w:rFonts w:ascii="Arial" w:hAnsi="Arial" w:cs="Arial"/>
          <w:color w:val="000000"/>
          <w:sz w:val="20"/>
        </w:rPr>
        <w:t xml:space="preserve"> </w:t>
      </w:r>
      <w:r w:rsidRPr="0030461B">
        <w:rPr>
          <w:rFonts w:ascii="Arial" w:hAnsi="Arial" w:cs="Arial"/>
          <w:color w:val="000000"/>
          <w:sz w:val="20"/>
        </w:rPr>
        <w:t>событий</w:t>
      </w:r>
      <w:r w:rsidR="002B4A67" w:rsidRPr="0030461B">
        <w:rPr>
          <w:rFonts w:ascii="Arial" w:hAnsi="Arial" w:cs="Arial"/>
          <w:color w:val="000000"/>
          <w:sz w:val="20"/>
        </w:rPr>
        <w:t xml:space="preserve"> </w:t>
      </w:r>
      <w:r w:rsidRPr="0030461B">
        <w:rPr>
          <w:rFonts w:ascii="Arial" w:hAnsi="Arial" w:cs="Arial"/>
          <w:color w:val="000000"/>
          <w:sz w:val="20"/>
        </w:rPr>
        <w:t>(обстоятельств),</w:t>
      </w:r>
      <w:r w:rsidR="002B4A67" w:rsidRPr="0030461B">
        <w:rPr>
          <w:rFonts w:ascii="Arial" w:hAnsi="Arial" w:cs="Arial"/>
          <w:color w:val="000000"/>
          <w:sz w:val="20"/>
        </w:rPr>
        <w:t xml:space="preserve"> </w:t>
      </w:r>
      <w:r w:rsidRPr="0030461B">
        <w:rPr>
          <w:rFonts w:ascii="Arial" w:hAnsi="Arial" w:cs="Arial"/>
          <w:color w:val="000000"/>
          <w:sz w:val="20"/>
        </w:rPr>
        <w:t>являющихся</w:t>
      </w:r>
      <w:r w:rsidR="002B4A67" w:rsidRPr="0030461B">
        <w:rPr>
          <w:rFonts w:ascii="Arial" w:hAnsi="Arial" w:cs="Arial"/>
          <w:color w:val="000000"/>
          <w:sz w:val="20"/>
        </w:rPr>
        <w:t xml:space="preserve"> </w:t>
      </w:r>
      <w:r w:rsidRPr="0030461B">
        <w:rPr>
          <w:rFonts w:ascii="Arial" w:hAnsi="Arial" w:cs="Arial"/>
          <w:color w:val="000000"/>
          <w:sz w:val="20"/>
        </w:rPr>
        <w:t>основанием</w:t>
      </w:r>
      <w:r w:rsidR="002B4A67" w:rsidRPr="0030461B">
        <w:rPr>
          <w:rFonts w:ascii="Arial" w:hAnsi="Arial" w:cs="Arial"/>
          <w:color w:val="000000"/>
          <w:sz w:val="20"/>
        </w:rPr>
        <w:t xml:space="preserve"> </w:t>
      </w:r>
      <w:r w:rsidRPr="0030461B">
        <w:rPr>
          <w:rFonts w:ascii="Arial" w:hAnsi="Arial" w:cs="Arial"/>
          <w:color w:val="000000"/>
          <w:sz w:val="20"/>
        </w:rPr>
        <w:t>прекращения</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списываются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мере</w:t>
      </w:r>
      <w:r w:rsidR="002B4A67" w:rsidRPr="0030461B">
        <w:rPr>
          <w:rFonts w:ascii="Arial" w:hAnsi="Arial" w:cs="Arial"/>
          <w:color w:val="000000"/>
          <w:sz w:val="20"/>
        </w:rPr>
        <w:t xml:space="preserve"> </w:t>
      </w:r>
      <w:r w:rsidRPr="0030461B">
        <w:rPr>
          <w:rFonts w:ascii="Arial" w:hAnsi="Arial" w:cs="Arial"/>
          <w:color w:val="000000"/>
          <w:sz w:val="20"/>
        </w:rPr>
        <w:t>наступления</w:t>
      </w:r>
      <w:r w:rsidR="002B4A67" w:rsidRPr="0030461B">
        <w:rPr>
          <w:rFonts w:ascii="Arial" w:hAnsi="Arial" w:cs="Arial"/>
          <w:color w:val="000000"/>
          <w:sz w:val="20"/>
        </w:rPr>
        <w:t xml:space="preserve"> </w:t>
      </w:r>
      <w:r w:rsidRPr="0030461B">
        <w:rPr>
          <w:rFonts w:ascii="Arial" w:hAnsi="Arial" w:cs="Arial"/>
          <w:color w:val="000000"/>
          <w:sz w:val="20"/>
        </w:rPr>
        <w:t>(получения</w:t>
      </w:r>
      <w:r w:rsidR="002B4A67" w:rsidRPr="0030461B">
        <w:rPr>
          <w:rFonts w:ascii="Arial" w:hAnsi="Arial" w:cs="Arial"/>
          <w:color w:val="000000"/>
          <w:sz w:val="20"/>
        </w:rPr>
        <w:t xml:space="preserve"> </w:t>
      </w:r>
      <w:r w:rsidRPr="0030461B">
        <w:rPr>
          <w:rFonts w:ascii="Arial" w:hAnsi="Arial" w:cs="Arial"/>
          <w:color w:val="000000"/>
          <w:sz w:val="20"/>
        </w:rPr>
        <w:t>сведений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наступлении)</w:t>
      </w:r>
      <w:r w:rsidR="002B4A67" w:rsidRPr="0030461B">
        <w:rPr>
          <w:rFonts w:ascii="Arial" w:hAnsi="Arial" w:cs="Arial"/>
          <w:color w:val="000000"/>
          <w:sz w:val="20"/>
        </w:rPr>
        <w:t xml:space="preserve"> </w:t>
      </w:r>
      <w:r w:rsidRPr="0030461B">
        <w:rPr>
          <w:rFonts w:ascii="Arial" w:hAnsi="Arial" w:cs="Arial"/>
          <w:color w:val="000000"/>
          <w:sz w:val="20"/>
        </w:rPr>
        <w:t>указанных</w:t>
      </w:r>
      <w:r w:rsidR="002B4A67" w:rsidRPr="0030461B">
        <w:rPr>
          <w:rFonts w:ascii="Arial" w:hAnsi="Arial" w:cs="Arial"/>
          <w:color w:val="000000"/>
          <w:sz w:val="20"/>
        </w:rPr>
        <w:t xml:space="preserve"> </w:t>
      </w:r>
      <w:r w:rsidRPr="0030461B">
        <w:rPr>
          <w:rFonts w:ascii="Arial" w:hAnsi="Arial" w:cs="Arial"/>
          <w:color w:val="000000"/>
          <w:sz w:val="20"/>
        </w:rPr>
        <w:t>событий</w:t>
      </w:r>
      <w:r w:rsidR="002B4A67" w:rsidRPr="0030461B">
        <w:rPr>
          <w:rFonts w:ascii="Arial" w:hAnsi="Arial" w:cs="Arial"/>
          <w:color w:val="000000"/>
          <w:sz w:val="20"/>
        </w:rPr>
        <w:t xml:space="preserve"> </w:t>
      </w:r>
      <w:r w:rsidRPr="0030461B">
        <w:rPr>
          <w:rFonts w:ascii="Arial" w:hAnsi="Arial" w:cs="Arial"/>
          <w:color w:val="000000"/>
          <w:sz w:val="20"/>
        </w:rPr>
        <w:t>(обстоятельств).</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Администрация</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истечении</w:t>
      </w:r>
      <w:r w:rsidR="002B4A67" w:rsidRPr="0030461B">
        <w:rPr>
          <w:rFonts w:ascii="Arial" w:hAnsi="Arial" w:cs="Arial"/>
          <w:color w:val="000000"/>
          <w:sz w:val="20"/>
        </w:rPr>
        <w:t xml:space="preserve"> </w:t>
      </w:r>
      <w:r w:rsidRPr="0030461B">
        <w:rPr>
          <w:rFonts w:ascii="Arial" w:hAnsi="Arial" w:cs="Arial"/>
          <w:color w:val="000000"/>
          <w:sz w:val="20"/>
        </w:rPr>
        <w:t>сроков,</w:t>
      </w:r>
      <w:r w:rsidR="002B4A67" w:rsidRPr="0030461B">
        <w:rPr>
          <w:rFonts w:ascii="Arial" w:hAnsi="Arial" w:cs="Arial"/>
          <w:color w:val="000000"/>
          <w:sz w:val="20"/>
        </w:rPr>
        <w:t xml:space="preserve"> </w:t>
      </w:r>
      <w:r w:rsidRPr="0030461B">
        <w:rPr>
          <w:rFonts w:ascii="Arial" w:hAnsi="Arial" w:cs="Arial"/>
          <w:color w:val="000000"/>
          <w:sz w:val="20"/>
        </w:rPr>
        <w:t>указанных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абзаце</w:t>
      </w:r>
      <w:r w:rsidR="002B4A67" w:rsidRPr="0030461B">
        <w:rPr>
          <w:rFonts w:ascii="Arial" w:hAnsi="Arial" w:cs="Arial"/>
          <w:color w:val="000000"/>
          <w:sz w:val="20"/>
        </w:rPr>
        <w:t xml:space="preserve"> </w:t>
      </w:r>
      <w:r w:rsidRPr="0030461B">
        <w:rPr>
          <w:rFonts w:ascii="Arial" w:hAnsi="Arial" w:cs="Arial"/>
          <w:color w:val="000000"/>
          <w:sz w:val="20"/>
        </w:rPr>
        <w:t>первом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издает</w:t>
      </w:r>
      <w:r w:rsidR="002B4A67" w:rsidRPr="0030461B">
        <w:rPr>
          <w:rFonts w:ascii="Arial" w:hAnsi="Arial" w:cs="Arial"/>
          <w:color w:val="000000"/>
          <w:sz w:val="20"/>
        </w:rPr>
        <w:t xml:space="preserve"> </w:t>
      </w:r>
      <w:r w:rsidRPr="0030461B">
        <w:rPr>
          <w:rFonts w:ascii="Arial" w:hAnsi="Arial" w:cs="Arial"/>
          <w:color w:val="000000"/>
          <w:sz w:val="20"/>
        </w:rPr>
        <w:t>муниципальный</w:t>
      </w:r>
      <w:r w:rsidR="002B4A67" w:rsidRPr="0030461B">
        <w:rPr>
          <w:rFonts w:ascii="Arial" w:hAnsi="Arial" w:cs="Arial"/>
          <w:color w:val="000000"/>
          <w:sz w:val="20"/>
        </w:rPr>
        <w:t xml:space="preserve"> </w:t>
      </w:r>
      <w:r w:rsidRPr="0030461B">
        <w:rPr>
          <w:rFonts w:ascii="Arial" w:hAnsi="Arial" w:cs="Arial"/>
          <w:color w:val="000000"/>
          <w:sz w:val="20"/>
        </w:rPr>
        <w:t>правовой</w:t>
      </w:r>
      <w:r w:rsidR="002B4A67" w:rsidRPr="0030461B">
        <w:rPr>
          <w:rFonts w:ascii="Arial" w:hAnsi="Arial" w:cs="Arial"/>
          <w:color w:val="000000"/>
          <w:sz w:val="20"/>
        </w:rPr>
        <w:t xml:space="preserve"> </w:t>
      </w:r>
      <w:r w:rsidRPr="0030461B">
        <w:rPr>
          <w:rFonts w:ascii="Arial" w:hAnsi="Arial" w:cs="Arial"/>
          <w:color w:val="000000"/>
          <w:sz w:val="20"/>
        </w:rPr>
        <w:t>акт</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спис</w:t>
      </w:r>
      <w:r w:rsidRPr="0030461B">
        <w:rPr>
          <w:rFonts w:ascii="Arial" w:hAnsi="Arial" w:cs="Arial"/>
          <w:color w:val="000000"/>
          <w:sz w:val="20"/>
        </w:rPr>
        <w:t>а</w:t>
      </w:r>
      <w:r w:rsidRPr="0030461B">
        <w:rPr>
          <w:rFonts w:ascii="Arial" w:hAnsi="Arial" w:cs="Arial"/>
          <w:color w:val="000000"/>
          <w:sz w:val="20"/>
        </w:rPr>
        <w:t>нии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долговых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выраженных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Списание</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посредством</w:t>
      </w:r>
      <w:r w:rsidR="002B4A67" w:rsidRPr="0030461B">
        <w:rPr>
          <w:rFonts w:ascii="Arial" w:hAnsi="Arial" w:cs="Arial"/>
          <w:color w:val="000000"/>
          <w:sz w:val="20"/>
        </w:rPr>
        <w:t xml:space="preserve"> </w:t>
      </w:r>
      <w:r w:rsidRPr="0030461B">
        <w:rPr>
          <w:rFonts w:ascii="Arial" w:hAnsi="Arial" w:cs="Arial"/>
          <w:color w:val="000000"/>
          <w:sz w:val="20"/>
        </w:rPr>
        <w:t>уменьшения</w:t>
      </w:r>
      <w:r w:rsidR="002B4A67" w:rsidRPr="0030461B">
        <w:rPr>
          <w:rFonts w:ascii="Arial" w:hAnsi="Arial" w:cs="Arial"/>
          <w:color w:val="000000"/>
          <w:sz w:val="20"/>
        </w:rPr>
        <w:t xml:space="preserve"> </w:t>
      </w:r>
      <w:r w:rsidRPr="0030461B">
        <w:rPr>
          <w:rFonts w:ascii="Arial" w:hAnsi="Arial" w:cs="Arial"/>
          <w:color w:val="000000"/>
          <w:sz w:val="20"/>
        </w:rPr>
        <w:t>объема</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видам</w:t>
      </w:r>
      <w:r w:rsidR="002B4A67" w:rsidRPr="0030461B">
        <w:rPr>
          <w:rFonts w:ascii="Arial" w:hAnsi="Arial" w:cs="Arial"/>
          <w:color w:val="000000"/>
          <w:sz w:val="20"/>
        </w:rPr>
        <w:t xml:space="preserve"> </w:t>
      </w:r>
      <w:r w:rsidRPr="0030461B">
        <w:rPr>
          <w:rFonts w:ascii="Arial" w:hAnsi="Arial" w:cs="Arial"/>
          <w:color w:val="000000"/>
          <w:sz w:val="20"/>
        </w:rPr>
        <w:t>спис</w:t>
      </w:r>
      <w:r w:rsidRPr="0030461B">
        <w:rPr>
          <w:rFonts w:ascii="Arial" w:hAnsi="Arial" w:cs="Arial"/>
          <w:color w:val="000000"/>
          <w:sz w:val="20"/>
        </w:rPr>
        <w:t>ы</w:t>
      </w:r>
      <w:r w:rsidRPr="0030461B">
        <w:rPr>
          <w:rFonts w:ascii="Arial" w:hAnsi="Arial" w:cs="Arial"/>
          <w:color w:val="000000"/>
          <w:sz w:val="20"/>
        </w:rPr>
        <w:t>ваемых</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долговых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выраженных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валюте</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сумму</w:t>
      </w:r>
      <w:r w:rsidR="002B4A67" w:rsidRPr="0030461B">
        <w:rPr>
          <w:rFonts w:ascii="Arial" w:hAnsi="Arial" w:cs="Arial"/>
          <w:color w:val="000000"/>
          <w:sz w:val="20"/>
        </w:rPr>
        <w:t xml:space="preserve"> </w:t>
      </w:r>
      <w:r w:rsidRPr="0030461B">
        <w:rPr>
          <w:rFonts w:ascii="Arial" w:hAnsi="Arial" w:cs="Arial"/>
          <w:color w:val="000000"/>
          <w:sz w:val="20"/>
        </w:rPr>
        <w:t>их</w:t>
      </w:r>
      <w:r w:rsidR="002B4A67" w:rsidRPr="0030461B">
        <w:rPr>
          <w:rFonts w:ascii="Arial" w:hAnsi="Arial" w:cs="Arial"/>
          <w:color w:val="000000"/>
          <w:sz w:val="20"/>
        </w:rPr>
        <w:t xml:space="preserve"> </w:t>
      </w:r>
      <w:r w:rsidRPr="0030461B">
        <w:rPr>
          <w:rFonts w:ascii="Arial" w:hAnsi="Arial" w:cs="Arial"/>
          <w:color w:val="000000"/>
          <w:sz w:val="20"/>
        </w:rPr>
        <w:t>списания</w:t>
      </w:r>
      <w:r w:rsidR="002B4A67" w:rsidRPr="0030461B">
        <w:rPr>
          <w:rFonts w:ascii="Arial" w:hAnsi="Arial" w:cs="Arial"/>
          <w:color w:val="000000"/>
          <w:sz w:val="20"/>
        </w:rPr>
        <w:t xml:space="preserve"> </w:t>
      </w:r>
      <w:r w:rsidRPr="0030461B">
        <w:rPr>
          <w:rFonts w:ascii="Arial" w:hAnsi="Arial" w:cs="Arial"/>
          <w:color w:val="000000"/>
          <w:sz w:val="20"/>
        </w:rPr>
        <w:t>без</w:t>
      </w:r>
      <w:r w:rsidR="002B4A67" w:rsidRPr="0030461B">
        <w:rPr>
          <w:rFonts w:ascii="Arial" w:hAnsi="Arial" w:cs="Arial"/>
          <w:color w:val="000000"/>
          <w:sz w:val="20"/>
        </w:rPr>
        <w:t xml:space="preserve"> </w:t>
      </w:r>
      <w:r w:rsidRPr="0030461B">
        <w:rPr>
          <w:rFonts w:ascii="Arial" w:hAnsi="Arial" w:cs="Arial"/>
          <w:color w:val="000000"/>
          <w:sz w:val="20"/>
        </w:rPr>
        <w:t>отражения</w:t>
      </w:r>
      <w:r w:rsidR="002B4A67" w:rsidRPr="0030461B">
        <w:rPr>
          <w:rFonts w:ascii="Arial" w:hAnsi="Arial" w:cs="Arial"/>
          <w:color w:val="000000"/>
          <w:sz w:val="20"/>
        </w:rPr>
        <w:t xml:space="preserve"> </w:t>
      </w:r>
      <w:r w:rsidRPr="0030461B">
        <w:rPr>
          <w:rFonts w:ascii="Arial" w:hAnsi="Arial" w:cs="Arial"/>
          <w:color w:val="000000"/>
          <w:sz w:val="20"/>
        </w:rPr>
        <w:t>сумм</w:t>
      </w:r>
      <w:r w:rsidR="002B4A67" w:rsidRPr="0030461B">
        <w:rPr>
          <w:rFonts w:ascii="Arial" w:hAnsi="Arial" w:cs="Arial"/>
          <w:color w:val="000000"/>
          <w:sz w:val="20"/>
        </w:rPr>
        <w:t xml:space="preserve"> </w:t>
      </w:r>
      <w:r w:rsidRPr="0030461B">
        <w:rPr>
          <w:rFonts w:ascii="Arial" w:hAnsi="Arial" w:cs="Arial"/>
          <w:color w:val="000000"/>
          <w:sz w:val="20"/>
        </w:rPr>
        <w:t>списания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источниках</w:t>
      </w:r>
      <w:r w:rsidR="002B4A67" w:rsidRPr="0030461B">
        <w:rPr>
          <w:rFonts w:ascii="Arial" w:hAnsi="Arial" w:cs="Arial"/>
          <w:color w:val="000000"/>
          <w:sz w:val="20"/>
        </w:rPr>
        <w:t xml:space="preserve"> </w:t>
      </w:r>
      <w:r w:rsidRPr="0030461B">
        <w:rPr>
          <w:rFonts w:ascii="Arial" w:hAnsi="Arial" w:cs="Arial"/>
          <w:color w:val="000000"/>
          <w:sz w:val="20"/>
        </w:rPr>
        <w:t>финансирования</w:t>
      </w:r>
      <w:r w:rsidR="002B4A67" w:rsidRPr="0030461B">
        <w:rPr>
          <w:rFonts w:ascii="Arial" w:hAnsi="Arial" w:cs="Arial"/>
          <w:color w:val="000000"/>
          <w:sz w:val="20"/>
        </w:rPr>
        <w:t xml:space="preserve"> </w:t>
      </w:r>
      <w:r w:rsidRPr="0030461B">
        <w:rPr>
          <w:rFonts w:ascii="Arial" w:hAnsi="Arial" w:cs="Arial"/>
          <w:color w:val="000000"/>
          <w:sz w:val="20"/>
        </w:rPr>
        <w:t>дефицита</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Действие</w:t>
      </w:r>
      <w:r w:rsidR="002B4A67" w:rsidRPr="0030461B">
        <w:rPr>
          <w:rFonts w:ascii="Arial" w:hAnsi="Arial" w:cs="Arial"/>
          <w:color w:val="000000"/>
          <w:sz w:val="20"/>
        </w:rPr>
        <w:t xml:space="preserve"> </w:t>
      </w:r>
      <w:r w:rsidRPr="0030461B">
        <w:rPr>
          <w:rFonts w:ascii="Arial" w:hAnsi="Arial" w:cs="Arial"/>
          <w:color w:val="000000"/>
          <w:sz w:val="20"/>
        </w:rPr>
        <w:t>абзаца</w:t>
      </w:r>
      <w:r w:rsidR="002B4A67" w:rsidRPr="0030461B">
        <w:rPr>
          <w:rFonts w:ascii="Arial" w:hAnsi="Arial" w:cs="Arial"/>
          <w:color w:val="000000"/>
          <w:sz w:val="20"/>
        </w:rPr>
        <w:t xml:space="preserve"> </w:t>
      </w:r>
      <w:r w:rsidRPr="0030461B">
        <w:rPr>
          <w:rFonts w:ascii="Arial" w:hAnsi="Arial" w:cs="Arial"/>
          <w:color w:val="000000"/>
          <w:sz w:val="20"/>
        </w:rPr>
        <w:t>первого</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пунктов</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распространяется</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кредитным</w:t>
      </w:r>
      <w:r w:rsidR="002B4A67" w:rsidRPr="0030461B">
        <w:rPr>
          <w:rFonts w:ascii="Arial" w:hAnsi="Arial" w:cs="Arial"/>
          <w:color w:val="000000"/>
          <w:sz w:val="20"/>
        </w:rPr>
        <w:t xml:space="preserve"> </w:t>
      </w:r>
      <w:r w:rsidRPr="0030461B">
        <w:rPr>
          <w:rFonts w:ascii="Arial" w:hAnsi="Arial" w:cs="Arial"/>
          <w:color w:val="000000"/>
          <w:sz w:val="20"/>
        </w:rPr>
        <w:t>соглашениям,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муниц</w:t>
      </w:r>
      <w:r w:rsidRPr="0030461B">
        <w:rPr>
          <w:rFonts w:ascii="Arial" w:hAnsi="Arial" w:cs="Arial"/>
          <w:color w:val="000000"/>
          <w:sz w:val="20"/>
        </w:rPr>
        <w:t>и</w:t>
      </w:r>
      <w:r w:rsidRPr="0030461B">
        <w:rPr>
          <w:rFonts w:ascii="Arial" w:hAnsi="Arial" w:cs="Arial"/>
          <w:color w:val="000000"/>
          <w:sz w:val="20"/>
        </w:rPr>
        <w:t>пальные</w:t>
      </w:r>
      <w:r w:rsidR="002B4A67" w:rsidRPr="0030461B">
        <w:rPr>
          <w:rFonts w:ascii="Arial" w:hAnsi="Arial" w:cs="Arial"/>
          <w:color w:val="000000"/>
          <w:sz w:val="20"/>
        </w:rPr>
        <w:t xml:space="preserve"> </w:t>
      </w:r>
      <w:r w:rsidRPr="0030461B">
        <w:rPr>
          <w:rFonts w:ascii="Arial" w:hAnsi="Arial" w:cs="Arial"/>
          <w:color w:val="000000"/>
          <w:sz w:val="20"/>
        </w:rPr>
        <w:t>долговые</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перед</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Федерацией,</w:t>
      </w:r>
      <w:r w:rsidR="002B4A67" w:rsidRPr="0030461B">
        <w:rPr>
          <w:rFonts w:ascii="Arial" w:hAnsi="Arial" w:cs="Arial"/>
          <w:color w:val="000000"/>
          <w:sz w:val="20"/>
        </w:rPr>
        <w:t xml:space="preserve"> </w:t>
      </w:r>
      <w:r w:rsidRPr="0030461B">
        <w:rPr>
          <w:rFonts w:ascii="Arial" w:hAnsi="Arial" w:cs="Arial"/>
          <w:color w:val="000000"/>
          <w:sz w:val="20"/>
        </w:rPr>
        <w:t>субъектами</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другими</w:t>
      </w:r>
      <w:r w:rsidR="002B4A67" w:rsidRPr="0030461B">
        <w:rPr>
          <w:rFonts w:ascii="Arial" w:hAnsi="Arial" w:cs="Arial"/>
          <w:color w:val="000000"/>
          <w:sz w:val="20"/>
        </w:rPr>
        <w:t xml:space="preserve"> </w:t>
      </w:r>
      <w:r w:rsidRPr="0030461B">
        <w:rPr>
          <w:rFonts w:ascii="Arial" w:hAnsi="Arial" w:cs="Arial"/>
          <w:color w:val="000000"/>
          <w:sz w:val="20"/>
        </w:rPr>
        <w:t>муниципальными</w:t>
      </w:r>
      <w:r w:rsidR="002B4A67" w:rsidRPr="0030461B">
        <w:rPr>
          <w:rFonts w:ascii="Arial" w:hAnsi="Arial" w:cs="Arial"/>
          <w:color w:val="000000"/>
          <w:sz w:val="20"/>
        </w:rPr>
        <w:t xml:space="preserve"> </w:t>
      </w:r>
      <w:r w:rsidRPr="0030461B">
        <w:rPr>
          <w:rFonts w:ascii="Arial" w:hAnsi="Arial" w:cs="Arial"/>
          <w:color w:val="000000"/>
          <w:sz w:val="20"/>
        </w:rPr>
        <w:t>образованиями.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Списание</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реструктурированных,</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погашенных</w:t>
      </w:r>
      <w:r w:rsidR="002B4A67" w:rsidRPr="0030461B">
        <w:rPr>
          <w:rFonts w:ascii="Arial" w:hAnsi="Arial" w:cs="Arial"/>
          <w:color w:val="000000"/>
          <w:sz w:val="20"/>
        </w:rPr>
        <w:t xml:space="preserve"> </w:t>
      </w:r>
      <w:r w:rsidRPr="0030461B">
        <w:rPr>
          <w:rFonts w:ascii="Arial" w:hAnsi="Arial" w:cs="Arial"/>
          <w:color w:val="000000"/>
          <w:sz w:val="20"/>
        </w:rPr>
        <w:t>(выкупленных)</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долговых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пос</w:t>
      </w:r>
      <w:r w:rsidRPr="0030461B">
        <w:rPr>
          <w:rFonts w:ascii="Arial" w:hAnsi="Arial" w:cs="Arial"/>
          <w:color w:val="000000"/>
          <w:sz w:val="20"/>
        </w:rPr>
        <w:t>е</w:t>
      </w:r>
      <w:r w:rsidRPr="0030461B">
        <w:rPr>
          <w:rFonts w:ascii="Arial" w:hAnsi="Arial" w:cs="Arial"/>
          <w:color w:val="000000"/>
          <w:sz w:val="20"/>
        </w:rPr>
        <w:t>ления</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учетом</w:t>
      </w:r>
      <w:r w:rsidR="002B4A67" w:rsidRPr="0030461B">
        <w:rPr>
          <w:rFonts w:ascii="Arial" w:hAnsi="Arial" w:cs="Arial"/>
          <w:color w:val="000000"/>
          <w:sz w:val="20"/>
        </w:rPr>
        <w:t xml:space="preserve"> </w:t>
      </w:r>
      <w:r w:rsidRPr="0030461B">
        <w:rPr>
          <w:rFonts w:ascii="Arial" w:hAnsi="Arial" w:cs="Arial"/>
          <w:color w:val="000000"/>
          <w:sz w:val="20"/>
        </w:rPr>
        <w:t>положений</w:t>
      </w:r>
      <w:r w:rsidR="002B4A67" w:rsidRPr="0030461B">
        <w:rPr>
          <w:rFonts w:ascii="Arial" w:hAnsi="Arial" w:cs="Arial"/>
          <w:color w:val="000000"/>
          <w:sz w:val="20"/>
        </w:rPr>
        <w:t xml:space="preserve"> </w:t>
      </w:r>
      <w:r w:rsidRPr="0030461B">
        <w:rPr>
          <w:rFonts w:ascii="Arial" w:hAnsi="Arial" w:cs="Arial"/>
          <w:color w:val="000000"/>
          <w:sz w:val="20"/>
        </w:rPr>
        <w:t>статей</w:t>
      </w:r>
      <w:r w:rsidR="002B4A67" w:rsidRPr="0030461B">
        <w:rPr>
          <w:rFonts w:ascii="Arial" w:hAnsi="Arial" w:cs="Arial"/>
          <w:color w:val="000000"/>
          <w:sz w:val="20"/>
        </w:rPr>
        <w:t xml:space="preserve"> </w:t>
      </w:r>
      <w:r w:rsidRPr="0030461B">
        <w:rPr>
          <w:rFonts w:ascii="Arial" w:hAnsi="Arial" w:cs="Arial"/>
          <w:color w:val="000000"/>
          <w:sz w:val="20"/>
        </w:rPr>
        <w:t>105</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113</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6.</w:t>
      </w:r>
      <w:r w:rsidR="002B4A67" w:rsidRPr="0030461B">
        <w:rPr>
          <w:rFonts w:ascii="Arial" w:hAnsi="Arial" w:cs="Arial"/>
          <w:color w:val="000000"/>
          <w:sz w:val="20"/>
        </w:rPr>
        <w:t xml:space="preserve"> </w:t>
      </w:r>
      <w:proofErr w:type="gramStart"/>
      <w:r w:rsidRPr="0030461B">
        <w:rPr>
          <w:rFonts w:ascii="Arial" w:hAnsi="Arial" w:cs="Arial"/>
          <w:color w:val="000000"/>
          <w:sz w:val="20"/>
        </w:rPr>
        <w:t>Выпуски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ценных</w:t>
      </w:r>
      <w:r w:rsidR="002B4A67" w:rsidRPr="0030461B">
        <w:rPr>
          <w:rFonts w:ascii="Arial" w:hAnsi="Arial" w:cs="Arial"/>
          <w:color w:val="000000"/>
          <w:sz w:val="20"/>
        </w:rPr>
        <w:t xml:space="preserve"> </w:t>
      </w:r>
      <w:r w:rsidRPr="0030461B">
        <w:rPr>
          <w:rFonts w:ascii="Arial" w:hAnsi="Arial" w:cs="Arial"/>
          <w:color w:val="000000"/>
          <w:sz w:val="20"/>
        </w:rPr>
        <w:t>бумаг</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выкупленные</w:t>
      </w:r>
      <w:r w:rsidR="002B4A67" w:rsidRPr="0030461B">
        <w:rPr>
          <w:rFonts w:ascii="Arial" w:hAnsi="Arial" w:cs="Arial"/>
          <w:color w:val="000000"/>
          <w:sz w:val="20"/>
        </w:rPr>
        <w:t xml:space="preserve"> </w:t>
      </w:r>
      <w:r w:rsidRPr="0030461B">
        <w:rPr>
          <w:rFonts w:ascii="Arial" w:hAnsi="Arial" w:cs="Arial"/>
          <w:color w:val="000000"/>
          <w:sz w:val="20"/>
        </w:rPr>
        <w:t>(полученные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результате</w:t>
      </w:r>
      <w:r w:rsidR="002B4A67" w:rsidRPr="0030461B">
        <w:rPr>
          <w:rFonts w:ascii="Arial" w:hAnsi="Arial" w:cs="Arial"/>
          <w:color w:val="000000"/>
          <w:sz w:val="20"/>
        </w:rPr>
        <w:t xml:space="preserve"> </w:t>
      </w:r>
      <w:r w:rsidRPr="0030461B">
        <w:rPr>
          <w:rFonts w:ascii="Arial" w:hAnsi="Arial" w:cs="Arial"/>
          <w:color w:val="000000"/>
          <w:sz w:val="20"/>
        </w:rPr>
        <w:t>обмена</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операций)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полном</w:t>
      </w:r>
      <w:r w:rsidR="002B4A67" w:rsidRPr="0030461B">
        <w:rPr>
          <w:rFonts w:ascii="Arial" w:hAnsi="Arial" w:cs="Arial"/>
          <w:color w:val="000000"/>
          <w:sz w:val="20"/>
        </w:rPr>
        <w:t xml:space="preserve"> </w:t>
      </w:r>
      <w:r w:rsidRPr="0030461B">
        <w:rPr>
          <w:rFonts w:ascii="Arial" w:hAnsi="Arial" w:cs="Arial"/>
          <w:color w:val="000000"/>
          <w:sz w:val="20"/>
        </w:rPr>
        <w:t>объеме</w:t>
      </w:r>
      <w:r w:rsidR="002B4A67" w:rsidRPr="0030461B">
        <w:rPr>
          <w:rFonts w:ascii="Arial" w:hAnsi="Arial" w:cs="Arial"/>
          <w:color w:val="000000"/>
          <w:sz w:val="20"/>
        </w:rPr>
        <w:t xml:space="preserve"> </w:t>
      </w:r>
      <w:r w:rsidRPr="0030461B">
        <w:rPr>
          <w:rFonts w:ascii="Arial" w:hAnsi="Arial" w:cs="Arial"/>
          <w:color w:val="000000"/>
          <w:sz w:val="20"/>
        </w:rPr>
        <w:t>эмитировавшим</w:t>
      </w:r>
      <w:r w:rsidR="002B4A67" w:rsidRPr="0030461B">
        <w:rPr>
          <w:rFonts w:ascii="Arial" w:hAnsi="Arial" w:cs="Arial"/>
          <w:color w:val="000000"/>
          <w:sz w:val="20"/>
        </w:rPr>
        <w:t xml:space="preserve"> </w:t>
      </w:r>
      <w:r w:rsidRPr="0030461B">
        <w:rPr>
          <w:rFonts w:ascii="Arial" w:hAnsi="Arial" w:cs="Arial"/>
          <w:color w:val="000000"/>
          <w:sz w:val="20"/>
        </w:rPr>
        <w:t>их</w:t>
      </w:r>
      <w:r w:rsidR="002B4A67" w:rsidRPr="0030461B">
        <w:rPr>
          <w:rFonts w:ascii="Arial" w:hAnsi="Arial" w:cs="Arial"/>
          <w:color w:val="000000"/>
          <w:sz w:val="20"/>
        </w:rPr>
        <w:t xml:space="preserve"> </w:t>
      </w:r>
      <w:r w:rsidRPr="0030461B">
        <w:rPr>
          <w:rFonts w:ascii="Arial" w:hAnsi="Arial" w:cs="Arial"/>
          <w:color w:val="000000"/>
          <w:sz w:val="20"/>
        </w:rPr>
        <w:t>органом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условиями</w:t>
      </w:r>
      <w:r w:rsidR="002B4A67" w:rsidRPr="0030461B">
        <w:rPr>
          <w:rFonts w:ascii="Arial" w:hAnsi="Arial" w:cs="Arial"/>
          <w:color w:val="000000"/>
          <w:sz w:val="20"/>
        </w:rPr>
        <w:t xml:space="preserve"> </w:t>
      </w:r>
      <w:r w:rsidRPr="0030461B">
        <w:rPr>
          <w:rFonts w:ascii="Arial" w:hAnsi="Arial" w:cs="Arial"/>
          <w:color w:val="000000"/>
          <w:sz w:val="20"/>
        </w:rPr>
        <w:t>эмиссии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ценных</w:t>
      </w:r>
      <w:r w:rsidR="002B4A67" w:rsidRPr="0030461B">
        <w:rPr>
          <w:rFonts w:ascii="Arial" w:hAnsi="Arial" w:cs="Arial"/>
          <w:color w:val="000000"/>
          <w:sz w:val="20"/>
        </w:rPr>
        <w:t xml:space="preserve"> </w:t>
      </w:r>
      <w:r w:rsidRPr="0030461B">
        <w:rPr>
          <w:rFonts w:ascii="Arial" w:hAnsi="Arial" w:cs="Arial"/>
          <w:color w:val="000000"/>
          <w:sz w:val="20"/>
        </w:rPr>
        <w:t>бумаг</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наступления</w:t>
      </w:r>
      <w:r w:rsidR="002B4A67" w:rsidRPr="0030461B">
        <w:rPr>
          <w:rFonts w:ascii="Arial" w:hAnsi="Arial" w:cs="Arial"/>
          <w:color w:val="000000"/>
          <w:sz w:val="20"/>
        </w:rPr>
        <w:t xml:space="preserve"> </w:t>
      </w:r>
      <w:r w:rsidRPr="0030461B">
        <w:rPr>
          <w:rFonts w:ascii="Arial" w:hAnsi="Arial" w:cs="Arial"/>
          <w:color w:val="000000"/>
          <w:sz w:val="20"/>
        </w:rPr>
        <w:t>даты</w:t>
      </w:r>
      <w:r w:rsidR="002B4A67" w:rsidRPr="0030461B">
        <w:rPr>
          <w:rFonts w:ascii="Arial" w:hAnsi="Arial" w:cs="Arial"/>
          <w:color w:val="000000"/>
          <w:sz w:val="20"/>
        </w:rPr>
        <w:t xml:space="preserve"> </w:t>
      </w:r>
      <w:r w:rsidRPr="0030461B">
        <w:rPr>
          <w:rFonts w:ascii="Arial" w:hAnsi="Arial" w:cs="Arial"/>
          <w:color w:val="000000"/>
          <w:sz w:val="20"/>
        </w:rPr>
        <w:t>погашения,</w:t>
      </w:r>
      <w:r w:rsidR="002B4A67" w:rsidRPr="0030461B">
        <w:rPr>
          <w:rFonts w:ascii="Arial" w:hAnsi="Arial" w:cs="Arial"/>
          <w:color w:val="000000"/>
          <w:sz w:val="20"/>
        </w:rPr>
        <w:t xml:space="preserve"> </w:t>
      </w:r>
      <w:r w:rsidRPr="0030461B">
        <w:rPr>
          <w:rFonts w:ascii="Arial" w:hAnsi="Arial" w:cs="Arial"/>
          <w:color w:val="000000"/>
          <w:sz w:val="20"/>
        </w:rPr>
        <w:t>могут</w:t>
      </w:r>
      <w:r w:rsidR="002B4A67" w:rsidRPr="0030461B">
        <w:rPr>
          <w:rFonts w:ascii="Arial" w:hAnsi="Arial" w:cs="Arial"/>
          <w:color w:val="000000"/>
          <w:sz w:val="20"/>
        </w:rPr>
        <w:t xml:space="preserve"> </w:t>
      </w:r>
      <w:r w:rsidRPr="0030461B">
        <w:rPr>
          <w:rFonts w:ascii="Arial" w:hAnsi="Arial" w:cs="Arial"/>
          <w:color w:val="000000"/>
          <w:sz w:val="20"/>
        </w:rPr>
        <w:t>быть</w:t>
      </w:r>
      <w:r w:rsidR="002B4A67" w:rsidRPr="0030461B">
        <w:rPr>
          <w:rFonts w:ascii="Arial" w:hAnsi="Arial" w:cs="Arial"/>
          <w:color w:val="000000"/>
          <w:sz w:val="20"/>
        </w:rPr>
        <w:t xml:space="preserve"> </w:t>
      </w:r>
      <w:r w:rsidRPr="0030461B">
        <w:rPr>
          <w:rFonts w:ascii="Arial" w:hAnsi="Arial" w:cs="Arial"/>
          <w:color w:val="000000"/>
          <w:sz w:val="20"/>
        </w:rPr>
        <w:t>признаны</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решению</w:t>
      </w:r>
      <w:r w:rsidR="002B4A67" w:rsidRPr="0030461B">
        <w:rPr>
          <w:rFonts w:ascii="Arial" w:hAnsi="Arial" w:cs="Arial"/>
          <w:color w:val="000000"/>
          <w:sz w:val="20"/>
        </w:rPr>
        <w:t xml:space="preserve"> </w:t>
      </w:r>
      <w:r w:rsidRPr="0030461B">
        <w:rPr>
          <w:rFonts w:ascii="Arial" w:hAnsi="Arial" w:cs="Arial"/>
          <w:color w:val="000000"/>
          <w:sz w:val="20"/>
        </w:rPr>
        <w:t>указанного</w:t>
      </w:r>
      <w:r w:rsidR="002B4A67" w:rsidRPr="0030461B">
        <w:rPr>
          <w:rFonts w:ascii="Arial" w:hAnsi="Arial" w:cs="Arial"/>
          <w:color w:val="000000"/>
          <w:sz w:val="20"/>
        </w:rPr>
        <w:t xml:space="preserve"> </w:t>
      </w:r>
      <w:r w:rsidRPr="0030461B">
        <w:rPr>
          <w:rFonts w:ascii="Arial" w:hAnsi="Arial" w:cs="Arial"/>
          <w:color w:val="000000"/>
          <w:sz w:val="20"/>
        </w:rPr>
        <w:t>органа</w:t>
      </w:r>
      <w:r w:rsidR="002B4A67" w:rsidRPr="0030461B">
        <w:rPr>
          <w:rFonts w:ascii="Arial" w:hAnsi="Arial" w:cs="Arial"/>
          <w:color w:val="000000"/>
          <w:sz w:val="20"/>
        </w:rPr>
        <w:t xml:space="preserve"> </w:t>
      </w:r>
      <w:r w:rsidRPr="0030461B">
        <w:rPr>
          <w:rFonts w:ascii="Arial" w:hAnsi="Arial" w:cs="Arial"/>
          <w:color w:val="000000"/>
          <w:sz w:val="20"/>
        </w:rPr>
        <w:t>досрочно</w:t>
      </w:r>
      <w:r w:rsidR="002B4A67" w:rsidRPr="0030461B">
        <w:rPr>
          <w:rFonts w:ascii="Arial" w:hAnsi="Arial" w:cs="Arial"/>
          <w:color w:val="000000"/>
          <w:sz w:val="20"/>
        </w:rPr>
        <w:t xml:space="preserve"> </w:t>
      </w:r>
      <w:r w:rsidRPr="0030461B">
        <w:rPr>
          <w:rFonts w:ascii="Arial" w:hAnsi="Arial" w:cs="Arial"/>
          <w:color w:val="000000"/>
          <w:sz w:val="20"/>
        </w:rPr>
        <w:t>погашенными.</w:t>
      </w:r>
      <w:proofErr w:type="gramEnd"/>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Эмитент</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ценных</w:t>
      </w:r>
      <w:r w:rsidR="002B4A67" w:rsidRPr="0030461B">
        <w:rPr>
          <w:rFonts w:ascii="Arial" w:hAnsi="Arial" w:cs="Arial"/>
          <w:color w:val="000000"/>
          <w:sz w:val="20"/>
        </w:rPr>
        <w:t xml:space="preserve"> </w:t>
      </w:r>
      <w:r w:rsidRPr="0030461B">
        <w:rPr>
          <w:rFonts w:ascii="Arial" w:hAnsi="Arial" w:cs="Arial"/>
          <w:color w:val="000000"/>
          <w:sz w:val="20"/>
        </w:rPr>
        <w:t>бумаг</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вправе</w:t>
      </w:r>
      <w:r w:rsidR="002B4A67" w:rsidRPr="0030461B">
        <w:rPr>
          <w:rFonts w:ascii="Arial" w:hAnsi="Arial" w:cs="Arial"/>
          <w:color w:val="000000"/>
          <w:sz w:val="20"/>
        </w:rPr>
        <w:t xml:space="preserve"> </w:t>
      </w:r>
      <w:r w:rsidRPr="0030461B">
        <w:rPr>
          <w:rFonts w:ascii="Arial" w:hAnsi="Arial" w:cs="Arial"/>
          <w:color w:val="000000"/>
          <w:sz w:val="20"/>
        </w:rPr>
        <w:t>признать</w:t>
      </w:r>
      <w:r w:rsidR="002B4A67" w:rsidRPr="0030461B">
        <w:rPr>
          <w:rFonts w:ascii="Arial" w:hAnsi="Arial" w:cs="Arial"/>
          <w:color w:val="000000"/>
          <w:sz w:val="20"/>
        </w:rPr>
        <w:t xml:space="preserve"> </w:t>
      </w:r>
      <w:r w:rsidRPr="0030461B">
        <w:rPr>
          <w:rFonts w:ascii="Arial" w:hAnsi="Arial" w:cs="Arial"/>
          <w:color w:val="000000"/>
          <w:sz w:val="20"/>
        </w:rPr>
        <w:t>исполненными</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выпущенным</w:t>
      </w:r>
      <w:r w:rsidR="002B4A67" w:rsidRPr="0030461B">
        <w:rPr>
          <w:rFonts w:ascii="Arial" w:hAnsi="Arial" w:cs="Arial"/>
          <w:color w:val="000000"/>
          <w:sz w:val="20"/>
        </w:rPr>
        <w:t xml:space="preserve"> </w:t>
      </w:r>
      <w:r w:rsidRPr="0030461B">
        <w:rPr>
          <w:rFonts w:ascii="Arial" w:hAnsi="Arial" w:cs="Arial"/>
          <w:color w:val="000000"/>
          <w:sz w:val="20"/>
        </w:rPr>
        <w:t>им</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ценным</w:t>
      </w:r>
      <w:r w:rsidR="002B4A67" w:rsidRPr="0030461B">
        <w:rPr>
          <w:rFonts w:ascii="Arial" w:hAnsi="Arial" w:cs="Arial"/>
          <w:color w:val="000000"/>
          <w:sz w:val="20"/>
        </w:rPr>
        <w:t xml:space="preserve"> </w:t>
      </w:r>
      <w:r w:rsidRPr="0030461B">
        <w:rPr>
          <w:rFonts w:ascii="Arial" w:hAnsi="Arial" w:cs="Arial"/>
          <w:color w:val="000000"/>
          <w:sz w:val="20"/>
        </w:rPr>
        <w:t>бумагам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выкупленным</w:t>
      </w:r>
      <w:r w:rsidR="002B4A67" w:rsidRPr="0030461B">
        <w:rPr>
          <w:rFonts w:ascii="Arial" w:hAnsi="Arial" w:cs="Arial"/>
          <w:color w:val="000000"/>
          <w:sz w:val="20"/>
        </w:rPr>
        <w:t xml:space="preserve"> </w:t>
      </w:r>
      <w:r w:rsidRPr="0030461B">
        <w:rPr>
          <w:rFonts w:ascii="Arial" w:hAnsi="Arial" w:cs="Arial"/>
          <w:color w:val="000000"/>
          <w:sz w:val="20"/>
        </w:rPr>
        <w:t>(полученным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результате</w:t>
      </w:r>
      <w:r w:rsidR="002B4A67" w:rsidRPr="0030461B">
        <w:rPr>
          <w:rFonts w:ascii="Arial" w:hAnsi="Arial" w:cs="Arial"/>
          <w:color w:val="000000"/>
          <w:sz w:val="20"/>
        </w:rPr>
        <w:t xml:space="preserve"> </w:t>
      </w:r>
      <w:r w:rsidRPr="0030461B">
        <w:rPr>
          <w:rFonts w:ascii="Arial" w:hAnsi="Arial" w:cs="Arial"/>
          <w:color w:val="000000"/>
          <w:sz w:val="20"/>
        </w:rPr>
        <w:t>обмена</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операций)</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наступления</w:t>
      </w:r>
      <w:r w:rsidR="002B4A67" w:rsidRPr="0030461B">
        <w:rPr>
          <w:rFonts w:ascii="Arial" w:hAnsi="Arial" w:cs="Arial"/>
          <w:color w:val="000000"/>
          <w:sz w:val="20"/>
        </w:rPr>
        <w:t xml:space="preserve"> </w:t>
      </w:r>
      <w:r w:rsidRPr="0030461B">
        <w:rPr>
          <w:rFonts w:ascii="Arial" w:hAnsi="Arial" w:cs="Arial"/>
          <w:color w:val="000000"/>
          <w:sz w:val="20"/>
        </w:rPr>
        <w:t>даты</w:t>
      </w:r>
      <w:r w:rsidR="002B4A67" w:rsidRPr="0030461B">
        <w:rPr>
          <w:rFonts w:ascii="Arial" w:hAnsi="Arial" w:cs="Arial"/>
          <w:color w:val="000000"/>
          <w:sz w:val="20"/>
        </w:rPr>
        <w:t xml:space="preserve"> </w:t>
      </w:r>
      <w:r w:rsidRPr="0030461B">
        <w:rPr>
          <w:rFonts w:ascii="Arial" w:hAnsi="Arial" w:cs="Arial"/>
          <w:color w:val="000000"/>
          <w:sz w:val="20"/>
        </w:rPr>
        <w:t>их</w:t>
      </w:r>
      <w:r w:rsidR="002B4A67" w:rsidRPr="0030461B">
        <w:rPr>
          <w:rFonts w:ascii="Arial" w:hAnsi="Arial" w:cs="Arial"/>
          <w:color w:val="000000"/>
          <w:sz w:val="20"/>
        </w:rPr>
        <w:t xml:space="preserve"> </w:t>
      </w:r>
      <w:r w:rsidRPr="0030461B">
        <w:rPr>
          <w:rFonts w:ascii="Arial" w:hAnsi="Arial" w:cs="Arial"/>
          <w:color w:val="000000"/>
          <w:sz w:val="20"/>
        </w:rPr>
        <w:t>погашения</w:t>
      </w:r>
      <w:proofErr w:type="gramStart"/>
      <w:r w:rsidRPr="0030461B">
        <w:rPr>
          <w:rFonts w:ascii="Arial" w:hAnsi="Arial" w:cs="Arial"/>
          <w:color w:val="000000"/>
          <w:sz w:val="20"/>
        </w:rPr>
        <w:t>.»;</w:t>
      </w:r>
      <w:proofErr w:type="gramEnd"/>
    </w:p>
    <w:p w:rsidR="00F520BC" w:rsidRPr="0030461B" w:rsidRDefault="00F520BC" w:rsidP="0030461B">
      <w:pPr>
        <w:autoSpaceDE w:val="0"/>
        <w:autoSpaceDN w:val="0"/>
        <w:adjustRightInd w:val="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статью</w:t>
      </w:r>
      <w:r w:rsidR="002B4A67" w:rsidRPr="0030461B">
        <w:rPr>
          <w:rFonts w:ascii="Arial" w:hAnsi="Arial" w:cs="Arial"/>
          <w:color w:val="000000"/>
          <w:sz w:val="20"/>
        </w:rPr>
        <w:t xml:space="preserve"> </w:t>
      </w:r>
      <w:r w:rsidRPr="0030461B">
        <w:rPr>
          <w:rFonts w:ascii="Arial" w:hAnsi="Arial" w:cs="Arial"/>
          <w:color w:val="000000"/>
          <w:sz w:val="20"/>
        </w:rPr>
        <w:t>25</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новой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F520BC" w:rsidRPr="0030461B" w:rsidRDefault="00F520BC" w:rsidP="0030461B">
      <w:pPr>
        <w:autoSpaceDE w:val="0"/>
        <w:autoSpaceDN w:val="0"/>
        <w:adjustRightInd w:val="0"/>
        <w:jc w:val="both"/>
        <w:rPr>
          <w:rFonts w:ascii="Arial" w:hAnsi="Arial" w:cs="Arial"/>
          <w:b/>
          <w:color w:val="000000"/>
          <w:sz w:val="20"/>
        </w:rPr>
      </w:pPr>
      <w:r w:rsidRPr="0030461B">
        <w:rPr>
          <w:rFonts w:ascii="Arial" w:hAnsi="Arial" w:cs="Arial"/>
          <w:color w:val="000000"/>
          <w:sz w:val="20"/>
        </w:rPr>
        <w:t>«</w:t>
      </w:r>
      <w:r w:rsidRPr="0030461B">
        <w:rPr>
          <w:rFonts w:ascii="Arial" w:hAnsi="Arial" w:cs="Arial"/>
          <w:b/>
          <w:color w:val="000000"/>
          <w:sz w:val="20"/>
        </w:rPr>
        <w:t>Статья</w:t>
      </w:r>
      <w:r w:rsidR="002B4A67" w:rsidRPr="0030461B">
        <w:rPr>
          <w:rFonts w:ascii="Arial" w:hAnsi="Arial" w:cs="Arial"/>
          <w:b/>
          <w:color w:val="000000"/>
          <w:sz w:val="20"/>
        </w:rPr>
        <w:t xml:space="preserve"> </w:t>
      </w:r>
      <w:r w:rsidRPr="0030461B">
        <w:rPr>
          <w:rFonts w:ascii="Arial" w:hAnsi="Arial" w:cs="Arial"/>
          <w:b/>
          <w:color w:val="000000"/>
          <w:sz w:val="20"/>
        </w:rPr>
        <w:t>25.</w:t>
      </w:r>
      <w:r w:rsidR="002B4A67" w:rsidRPr="0030461B">
        <w:rPr>
          <w:rFonts w:ascii="Arial" w:hAnsi="Arial" w:cs="Arial"/>
          <w:b/>
          <w:color w:val="000000"/>
          <w:sz w:val="20"/>
        </w:rPr>
        <w:t xml:space="preserve"> </w:t>
      </w:r>
      <w:r w:rsidRPr="0030461B">
        <w:rPr>
          <w:rFonts w:ascii="Arial" w:hAnsi="Arial" w:cs="Arial"/>
          <w:b/>
          <w:color w:val="000000"/>
          <w:sz w:val="20"/>
        </w:rPr>
        <w:t>Предоставление</w:t>
      </w:r>
      <w:r w:rsidR="002B4A67" w:rsidRPr="0030461B">
        <w:rPr>
          <w:rFonts w:ascii="Arial" w:hAnsi="Arial" w:cs="Arial"/>
          <w:b/>
          <w:color w:val="000000"/>
          <w:sz w:val="20"/>
        </w:rPr>
        <w:t xml:space="preserve"> </w:t>
      </w:r>
      <w:r w:rsidRPr="0030461B">
        <w:rPr>
          <w:rFonts w:ascii="Arial" w:hAnsi="Arial" w:cs="Arial"/>
          <w:b/>
          <w:color w:val="000000"/>
          <w:sz w:val="20"/>
        </w:rPr>
        <w:t>муниципальных</w:t>
      </w:r>
      <w:r w:rsidR="002B4A67" w:rsidRPr="0030461B">
        <w:rPr>
          <w:rFonts w:ascii="Arial" w:hAnsi="Arial" w:cs="Arial"/>
          <w:b/>
          <w:color w:val="000000"/>
          <w:sz w:val="20"/>
        </w:rPr>
        <w:t xml:space="preserve"> </w:t>
      </w:r>
      <w:r w:rsidRPr="0030461B">
        <w:rPr>
          <w:rFonts w:ascii="Arial" w:hAnsi="Arial" w:cs="Arial"/>
          <w:b/>
          <w:color w:val="000000"/>
          <w:sz w:val="20"/>
        </w:rPr>
        <w:t>гарантий</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полномочиями</w:t>
      </w:r>
      <w:r w:rsidR="002B4A67" w:rsidRPr="0030461B">
        <w:rPr>
          <w:rFonts w:ascii="Arial" w:hAnsi="Arial" w:cs="Arial"/>
          <w:color w:val="000000"/>
          <w:sz w:val="20"/>
        </w:rPr>
        <w:t xml:space="preserve"> </w:t>
      </w:r>
      <w:r w:rsidRPr="0030461B">
        <w:rPr>
          <w:rFonts w:ascii="Arial" w:hAnsi="Arial" w:cs="Arial"/>
          <w:color w:val="000000"/>
          <w:sz w:val="20"/>
        </w:rPr>
        <w:t>органов</w:t>
      </w:r>
      <w:r w:rsidR="002B4A67" w:rsidRPr="0030461B">
        <w:rPr>
          <w:rFonts w:ascii="Arial" w:hAnsi="Arial" w:cs="Arial"/>
          <w:color w:val="000000"/>
          <w:sz w:val="20"/>
        </w:rPr>
        <w:t xml:space="preserve"> </w:t>
      </w:r>
      <w:r w:rsidRPr="0030461B">
        <w:rPr>
          <w:rFonts w:ascii="Arial" w:hAnsi="Arial" w:cs="Arial"/>
          <w:color w:val="000000"/>
          <w:sz w:val="20"/>
        </w:rPr>
        <w:t>местного</w:t>
      </w:r>
      <w:r w:rsidR="002B4A67" w:rsidRPr="0030461B">
        <w:rPr>
          <w:rFonts w:ascii="Arial" w:hAnsi="Arial" w:cs="Arial"/>
          <w:color w:val="000000"/>
          <w:sz w:val="20"/>
        </w:rPr>
        <w:t xml:space="preserve"> </w:t>
      </w:r>
      <w:r w:rsidRPr="0030461B">
        <w:rPr>
          <w:rFonts w:ascii="Arial" w:hAnsi="Arial" w:cs="Arial"/>
          <w:color w:val="000000"/>
          <w:sz w:val="20"/>
        </w:rPr>
        <w:t>самоуправления</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основании</w:t>
      </w:r>
      <w:r w:rsidR="002B4A67" w:rsidRPr="0030461B">
        <w:rPr>
          <w:rFonts w:ascii="Arial" w:hAnsi="Arial" w:cs="Arial"/>
          <w:color w:val="000000"/>
          <w:sz w:val="20"/>
        </w:rPr>
        <w:t xml:space="preserve"> </w:t>
      </w:r>
      <w:r w:rsidRPr="0030461B">
        <w:rPr>
          <w:rFonts w:ascii="Arial" w:hAnsi="Arial" w:cs="Arial"/>
          <w:color w:val="000000"/>
          <w:sz w:val="20"/>
        </w:rPr>
        <w:t>решения</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бюджете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очередной</w:t>
      </w:r>
      <w:r w:rsidR="002B4A67" w:rsidRPr="0030461B">
        <w:rPr>
          <w:rFonts w:ascii="Arial" w:hAnsi="Arial" w:cs="Arial"/>
          <w:color w:val="000000"/>
          <w:sz w:val="20"/>
        </w:rPr>
        <w:t xml:space="preserve"> </w:t>
      </w:r>
      <w:r w:rsidRPr="0030461B">
        <w:rPr>
          <w:rFonts w:ascii="Arial" w:hAnsi="Arial" w:cs="Arial"/>
          <w:color w:val="000000"/>
          <w:sz w:val="20"/>
        </w:rPr>
        <w:t>финансовый</w:t>
      </w:r>
      <w:r w:rsidR="002B4A67" w:rsidRPr="0030461B">
        <w:rPr>
          <w:rFonts w:ascii="Arial" w:hAnsi="Arial" w:cs="Arial"/>
          <w:color w:val="000000"/>
          <w:sz w:val="20"/>
        </w:rPr>
        <w:t xml:space="preserve"> </w:t>
      </w:r>
      <w:r w:rsidRPr="0030461B">
        <w:rPr>
          <w:rFonts w:ascii="Arial" w:hAnsi="Arial" w:cs="Arial"/>
          <w:color w:val="000000"/>
          <w:sz w:val="20"/>
        </w:rPr>
        <w:t>год</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плановый</w:t>
      </w:r>
      <w:r w:rsidR="002B4A67" w:rsidRPr="0030461B">
        <w:rPr>
          <w:rFonts w:ascii="Arial" w:hAnsi="Arial" w:cs="Arial"/>
          <w:color w:val="000000"/>
          <w:sz w:val="20"/>
        </w:rPr>
        <w:t xml:space="preserve"> </w:t>
      </w:r>
      <w:r w:rsidRPr="0030461B">
        <w:rPr>
          <w:rFonts w:ascii="Arial" w:hAnsi="Arial" w:cs="Arial"/>
          <w:color w:val="000000"/>
          <w:sz w:val="20"/>
        </w:rPr>
        <w:t>период,</w:t>
      </w:r>
      <w:r w:rsidR="002B4A67" w:rsidRPr="0030461B">
        <w:rPr>
          <w:rFonts w:ascii="Arial" w:hAnsi="Arial" w:cs="Arial"/>
          <w:color w:val="000000"/>
          <w:sz w:val="20"/>
        </w:rPr>
        <w:t xml:space="preserve"> </w:t>
      </w:r>
      <w:r w:rsidRPr="0030461B">
        <w:rPr>
          <w:rFonts w:ascii="Arial" w:hAnsi="Arial" w:cs="Arial"/>
          <w:color w:val="000000"/>
          <w:sz w:val="20"/>
        </w:rPr>
        <w:t>решений</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договора</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1.1.</w:t>
      </w:r>
      <w:r w:rsidR="002B4A67" w:rsidRPr="0030461B">
        <w:rPr>
          <w:rFonts w:ascii="Arial" w:hAnsi="Arial" w:cs="Arial"/>
          <w:color w:val="000000"/>
          <w:sz w:val="20"/>
        </w:rPr>
        <w:t xml:space="preserve"> </w:t>
      </w: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соблюдении</w:t>
      </w:r>
      <w:r w:rsidR="002B4A67" w:rsidRPr="0030461B">
        <w:rPr>
          <w:rFonts w:ascii="Arial" w:hAnsi="Arial" w:cs="Arial"/>
          <w:color w:val="000000"/>
          <w:sz w:val="20"/>
        </w:rPr>
        <w:t xml:space="preserve"> </w:t>
      </w:r>
      <w:r w:rsidRPr="0030461B">
        <w:rPr>
          <w:rFonts w:ascii="Arial" w:hAnsi="Arial" w:cs="Arial"/>
          <w:color w:val="000000"/>
          <w:sz w:val="20"/>
        </w:rPr>
        <w:t>следующих</w:t>
      </w:r>
      <w:r w:rsidR="002B4A67" w:rsidRPr="0030461B">
        <w:rPr>
          <w:rFonts w:ascii="Arial" w:hAnsi="Arial" w:cs="Arial"/>
          <w:color w:val="000000"/>
          <w:sz w:val="20"/>
        </w:rPr>
        <w:t xml:space="preserve"> </w:t>
      </w:r>
      <w:r w:rsidRPr="0030461B">
        <w:rPr>
          <w:rFonts w:ascii="Arial" w:hAnsi="Arial" w:cs="Arial"/>
          <w:color w:val="000000"/>
          <w:sz w:val="20"/>
        </w:rPr>
        <w:t>условий:</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финансовое</w:t>
      </w:r>
      <w:r w:rsidR="002B4A67" w:rsidRPr="0030461B">
        <w:rPr>
          <w:rFonts w:ascii="Arial" w:hAnsi="Arial" w:cs="Arial"/>
          <w:color w:val="000000"/>
          <w:sz w:val="20"/>
        </w:rPr>
        <w:t xml:space="preserve"> </w:t>
      </w:r>
      <w:r w:rsidRPr="0030461B">
        <w:rPr>
          <w:rFonts w:ascii="Arial" w:hAnsi="Arial" w:cs="Arial"/>
          <w:color w:val="000000"/>
          <w:sz w:val="20"/>
        </w:rPr>
        <w:t>состояние</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является</w:t>
      </w:r>
      <w:r w:rsidR="002B4A67" w:rsidRPr="0030461B">
        <w:rPr>
          <w:rFonts w:ascii="Arial" w:hAnsi="Arial" w:cs="Arial"/>
          <w:color w:val="000000"/>
          <w:sz w:val="20"/>
        </w:rPr>
        <w:t xml:space="preserve"> </w:t>
      </w:r>
      <w:r w:rsidRPr="0030461B">
        <w:rPr>
          <w:rFonts w:ascii="Arial" w:hAnsi="Arial" w:cs="Arial"/>
          <w:color w:val="000000"/>
          <w:sz w:val="20"/>
        </w:rPr>
        <w:t>удовлетворительным;</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принципалом,</w:t>
      </w:r>
      <w:r w:rsidR="002B4A67" w:rsidRPr="0030461B">
        <w:rPr>
          <w:rFonts w:ascii="Arial" w:hAnsi="Arial" w:cs="Arial"/>
          <w:color w:val="000000"/>
          <w:sz w:val="20"/>
        </w:rPr>
        <w:t xml:space="preserve"> </w:t>
      </w:r>
      <w:r w:rsidRPr="0030461B">
        <w:rPr>
          <w:rFonts w:ascii="Arial" w:hAnsi="Arial" w:cs="Arial"/>
          <w:color w:val="000000"/>
          <w:sz w:val="20"/>
        </w:rPr>
        <w:t>третьим</w:t>
      </w:r>
      <w:r w:rsidR="002B4A67" w:rsidRPr="0030461B">
        <w:rPr>
          <w:rFonts w:ascii="Arial" w:hAnsi="Arial" w:cs="Arial"/>
          <w:color w:val="000000"/>
          <w:sz w:val="20"/>
        </w:rPr>
        <w:t xml:space="preserve"> </w:t>
      </w:r>
      <w:r w:rsidRPr="0030461B">
        <w:rPr>
          <w:rFonts w:ascii="Arial" w:hAnsi="Arial" w:cs="Arial"/>
          <w:color w:val="000000"/>
          <w:sz w:val="20"/>
        </w:rPr>
        <w:t>лицом</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даты</w:t>
      </w:r>
      <w:r w:rsidR="002B4A67" w:rsidRPr="0030461B">
        <w:rPr>
          <w:rFonts w:ascii="Arial" w:hAnsi="Arial" w:cs="Arial"/>
          <w:color w:val="000000"/>
          <w:sz w:val="20"/>
        </w:rPr>
        <w:t xml:space="preserve"> </w:t>
      </w:r>
      <w:r w:rsidRPr="0030461B">
        <w:rPr>
          <w:rFonts w:ascii="Arial" w:hAnsi="Arial" w:cs="Arial"/>
          <w:color w:val="000000"/>
          <w:sz w:val="20"/>
        </w:rPr>
        <w:t>выдачи</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соответствующего</w:t>
      </w:r>
      <w:r w:rsidR="002B4A67" w:rsidRPr="0030461B">
        <w:rPr>
          <w:rFonts w:ascii="Arial" w:hAnsi="Arial" w:cs="Arial"/>
          <w:color w:val="000000"/>
          <w:sz w:val="20"/>
        </w:rPr>
        <w:t xml:space="preserve"> </w:t>
      </w:r>
      <w:r w:rsidRPr="0030461B">
        <w:rPr>
          <w:rFonts w:ascii="Arial" w:hAnsi="Arial" w:cs="Arial"/>
          <w:color w:val="000000"/>
          <w:sz w:val="20"/>
        </w:rPr>
        <w:t>требованиям</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30.1</w:t>
      </w:r>
      <w:r w:rsidR="002B4A67" w:rsidRPr="0030461B">
        <w:rPr>
          <w:rFonts w:ascii="Arial" w:hAnsi="Arial" w:cs="Arial"/>
          <w:color w:val="000000"/>
          <w:sz w:val="20"/>
        </w:rPr>
        <w:t xml:space="preserve"> </w:t>
      </w:r>
      <w:r w:rsidRPr="0030461B">
        <w:rPr>
          <w:rFonts w:ascii="Arial" w:hAnsi="Arial" w:cs="Arial"/>
          <w:color w:val="000000"/>
          <w:sz w:val="20"/>
        </w:rPr>
        <w:t>настоящего</w:t>
      </w:r>
      <w:r w:rsidR="002B4A67" w:rsidRPr="0030461B">
        <w:rPr>
          <w:rFonts w:ascii="Arial" w:hAnsi="Arial" w:cs="Arial"/>
          <w:color w:val="000000"/>
          <w:sz w:val="20"/>
        </w:rPr>
        <w:t xml:space="preserve"> </w:t>
      </w:r>
      <w:r w:rsidRPr="0030461B">
        <w:rPr>
          <w:rFonts w:ascii="Arial" w:hAnsi="Arial" w:cs="Arial"/>
          <w:color w:val="000000"/>
          <w:sz w:val="20"/>
        </w:rPr>
        <w:t>Пол</w:t>
      </w:r>
      <w:r w:rsidRPr="0030461B">
        <w:rPr>
          <w:rFonts w:ascii="Arial" w:hAnsi="Arial" w:cs="Arial"/>
          <w:color w:val="000000"/>
          <w:sz w:val="20"/>
        </w:rPr>
        <w:t>о</w:t>
      </w:r>
      <w:r w:rsidRPr="0030461B">
        <w:rPr>
          <w:rFonts w:ascii="Arial" w:hAnsi="Arial" w:cs="Arial"/>
          <w:color w:val="000000"/>
          <w:sz w:val="20"/>
        </w:rPr>
        <w:t>жения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гражданского</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proofErr w:type="gramStart"/>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принципала</w:t>
      </w:r>
      <w:proofErr w:type="gramEnd"/>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w:t>
      </w:r>
      <w:r w:rsidRPr="0030461B">
        <w:rPr>
          <w:rFonts w:ascii="Arial" w:hAnsi="Arial" w:cs="Arial"/>
          <w:color w:val="000000"/>
          <w:sz w:val="20"/>
        </w:rPr>
        <w:t>а</w:t>
      </w:r>
      <w:r w:rsidRPr="0030461B">
        <w:rPr>
          <w:rFonts w:ascii="Arial" w:hAnsi="Arial" w:cs="Arial"/>
          <w:color w:val="000000"/>
          <w:sz w:val="20"/>
        </w:rPr>
        <w:t>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возникающего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связи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исполнением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полном</w:t>
      </w:r>
      <w:r w:rsidR="002B4A67" w:rsidRPr="0030461B">
        <w:rPr>
          <w:rFonts w:ascii="Arial" w:hAnsi="Arial" w:cs="Arial"/>
          <w:color w:val="000000"/>
          <w:sz w:val="20"/>
        </w:rPr>
        <w:t xml:space="preserve"> </w:t>
      </w:r>
      <w:r w:rsidRPr="0030461B">
        <w:rPr>
          <w:rFonts w:ascii="Arial" w:hAnsi="Arial" w:cs="Arial"/>
          <w:color w:val="000000"/>
          <w:sz w:val="20"/>
        </w:rPr>
        <w:t>объеме</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какой-либо</w:t>
      </w:r>
      <w:r w:rsidR="002B4A67" w:rsidRPr="0030461B">
        <w:rPr>
          <w:rFonts w:ascii="Arial" w:hAnsi="Arial" w:cs="Arial"/>
          <w:color w:val="000000"/>
          <w:sz w:val="20"/>
        </w:rPr>
        <w:t xml:space="preserve"> </w:t>
      </w:r>
      <w:r w:rsidRPr="0030461B">
        <w:rPr>
          <w:rFonts w:ascii="Arial" w:hAnsi="Arial" w:cs="Arial"/>
          <w:color w:val="000000"/>
          <w:sz w:val="20"/>
        </w:rPr>
        <w:t>части</w:t>
      </w:r>
      <w:r w:rsidR="002B4A67" w:rsidRPr="0030461B">
        <w:rPr>
          <w:rFonts w:ascii="Arial" w:hAnsi="Arial" w:cs="Arial"/>
          <w:color w:val="000000"/>
          <w:sz w:val="20"/>
        </w:rPr>
        <w:t xml:space="preserve"> </w:t>
      </w:r>
      <w:r w:rsidRPr="0030461B">
        <w:rPr>
          <w:rFonts w:ascii="Arial" w:hAnsi="Arial" w:cs="Arial"/>
          <w:color w:val="000000"/>
          <w:sz w:val="20"/>
        </w:rPr>
        <w:t>гарантии;</w:t>
      </w:r>
    </w:p>
    <w:p w:rsidR="00F520BC" w:rsidRPr="0030461B" w:rsidRDefault="00F520BC" w:rsidP="0030461B">
      <w:pPr>
        <w:autoSpaceDE w:val="0"/>
        <w:autoSpaceDN w:val="0"/>
        <w:adjustRightInd w:val="0"/>
        <w:ind w:firstLine="720"/>
        <w:jc w:val="both"/>
        <w:rPr>
          <w:rFonts w:ascii="Arial" w:hAnsi="Arial" w:cs="Arial"/>
          <w:color w:val="000000"/>
          <w:sz w:val="20"/>
        </w:rPr>
      </w:pPr>
      <w:proofErr w:type="gramStart"/>
      <w:r w:rsidRPr="0030461B">
        <w:rPr>
          <w:rFonts w:ascii="Arial" w:hAnsi="Arial" w:cs="Arial"/>
          <w:color w:val="000000"/>
          <w:sz w:val="20"/>
        </w:rPr>
        <w:t>отсутствие</w:t>
      </w:r>
      <w:r w:rsidR="002B4A67" w:rsidRPr="0030461B">
        <w:rPr>
          <w:rFonts w:ascii="Arial" w:hAnsi="Arial" w:cs="Arial"/>
          <w:color w:val="000000"/>
          <w:sz w:val="20"/>
        </w:rPr>
        <w:t xml:space="preserve"> </w:t>
      </w:r>
      <w:r w:rsidRPr="0030461B">
        <w:rPr>
          <w:rFonts w:ascii="Arial" w:hAnsi="Arial" w:cs="Arial"/>
          <w:color w:val="000000"/>
          <w:sz w:val="20"/>
        </w:rPr>
        <w:t>у</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поручителей</w:t>
      </w:r>
      <w:r w:rsidR="002B4A67" w:rsidRPr="0030461B">
        <w:rPr>
          <w:rFonts w:ascii="Arial" w:hAnsi="Arial" w:cs="Arial"/>
          <w:color w:val="000000"/>
          <w:sz w:val="20"/>
        </w:rPr>
        <w:t xml:space="preserve"> </w:t>
      </w:r>
      <w:r w:rsidRPr="0030461B">
        <w:rPr>
          <w:rFonts w:ascii="Arial" w:hAnsi="Arial" w:cs="Arial"/>
          <w:color w:val="000000"/>
          <w:sz w:val="20"/>
        </w:rPr>
        <w:t>(гарантов)</w:t>
      </w:r>
      <w:r w:rsidR="002B4A67" w:rsidRPr="0030461B">
        <w:rPr>
          <w:rFonts w:ascii="Arial" w:hAnsi="Arial" w:cs="Arial"/>
          <w:color w:val="000000"/>
          <w:sz w:val="20"/>
        </w:rPr>
        <w:t xml:space="preserve"> </w:t>
      </w:r>
      <w:r w:rsidRPr="0030461B">
        <w:rPr>
          <w:rFonts w:ascii="Arial" w:hAnsi="Arial" w:cs="Arial"/>
          <w:color w:val="000000"/>
          <w:sz w:val="20"/>
        </w:rPr>
        <w:t>просроченной</w:t>
      </w:r>
      <w:r w:rsidR="002B4A67" w:rsidRPr="0030461B">
        <w:rPr>
          <w:rFonts w:ascii="Arial" w:hAnsi="Arial" w:cs="Arial"/>
          <w:color w:val="000000"/>
          <w:sz w:val="20"/>
        </w:rPr>
        <w:t xml:space="preserve"> </w:t>
      </w:r>
      <w:r w:rsidRPr="0030461B">
        <w:rPr>
          <w:rFonts w:ascii="Arial" w:hAnsi="Arial" w:cs="Arial"/>
          <w:color w:val="000000"/>
          <w:sz w:val="20"/>
        </w:rPr>
        <w:t>(неурегулированной)</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денежным</w:t>
      </w:r>
      <w:r w:rsidR="002B4A67" w:rsidRPr="0030461B">
        <w:rPr>
          <w:rFonts w:ascii="Arial" w:hAnsi="Arial" w:cs="Arial"/>
          <w:color w:val="000000"/>
          <w:sz w:val="20"/>
        </w:rPr>
        <w:t xml:space="preserve"> </w:t>
      </w:r>
      <w:r w:rsidRPr="0030461B">
        <w:rPr>
          <w:rFonts w:ascii="Arial" w:hAnsi="Arial" w:cs="Arial"/>
          <w:color w:val="000000"/>
          <w:sz w:val="20"/>
        </w:rPr>
        <w:t>обязательствам</w:t>
      </w:r>
      <w:r w:rsidR="002B4A67" w:rsidRPr="0030461B">
        <w:rPr>
          <w:rFonts w:ascii="Arial" w:hAnsi="Arial" w:cs="Arial"/>
          <w:color w:val="000000"/>
          <w:sz w:val="20"/>
        </w:rPr>
        <w:t xml:space="preserve"> </w:t>
      </w:r>
      <w:r w:rsidRPr="0030461B">
        <w:rPr>
          <w:rFonts w:ascii="Arial" w:hAnsi="Arial" w:cs="Arial"/>
          <w:color w:val="000000"/>
          <w:sz w:val="20"/>
        </w:rPr>
        <w:t>перед</w:t>
      </w:r>
      <w:r w:rsidR="002B4A67" w:rsidRPr="0030461B">
        <w:rPr>
          <w:rFonts w:ascii="Arial" w:hAnsi="Arial" w:cs="Arial"/>
          <w:color w:val="000000"/>
          <w:sz w:val="20"/>
        </w:rPr>
        <w:t xml:space="preserve"> </w:t>
      </w:r>
      <w:r w:rsidRPr="0030461B">
        <w:rPr>
          <w:rFonts w:ascii="Arial" w:hAnsi="Arial" w:cs="Arial"/>
          <w:color w:val="000000"/>
          <w:sz w:val="20"/>
        </w:rPr>
        <w:t>поселен</w:t>
      </w:r>
      <w:r w:rsidRPr="0030461B">
        <w:rPr>
          <w:rFonts w:ascii="Arial" w:hAnsi="Arial" w:cs="Arial"/>
          <w:color w:val="000000"/>
          <w:sz w:val="20"/>
        </w:rPr>
        <w:t>и</w:t>
      </w:r>
      <w:r w:rsidRPr="0030461B">
        <w:rPr>
          <w:rFonts w:ascii="Arial" w:hAnsi="Arial" w:cs="Arial"/>
          <w:color w:val="000000"/>
          <w:sz w:val="20"/>
        </w:rPr>
        <w:t>ем,</w:t>
      </w:r>
      <w:r w:rsidR="002B4A67" w:rsidRPr="0030461B">
        <w:rPr>
          <w:rFonts w:ascii="Arial" w:hAnsi="Arial" w:cs="Arial"/>
          <w:color w:val="000000"/>
          <w:sz w:val="20"/>
        </w:rPr>
        <w:t xml:space="preserve"> </w:t>
      </w:r>
      <w:r w:rsidRPr="0030461B">
        <w:rPr>
          <w:rFonts w:ascii="Arial" w:hAnsi="Arial" w:cs="Arial"/>
          <w:color w:val="000000"/>
          <w:sz w:val="20"/>
        </w:rPr>
        <w:t>неисполненной</w:t>
      </w:r>
      <w:r w:rsidR="002B4A67" w:rsidRPr="0030461B">
        <w:rPr>
          <w:rFonts w:ascii="Arial" w:hAnsi="Arial" w:cs="Arial"/>
          <w:color w:val="000000"/>
          <w:sz w:val="20"/>
        </w:rPr>
        <w:t xml:space="preserve"> </w:t>
      </w:r>
      <w:r w:rsidRPr="0030461B">
        <w:rPr>
          <w:rFonts w:ascii="Arial" w:hAnsi="Arial" w:cs="Arial"/>
          <w:color w:val="000000"/>
          <w:sz w:val="20"/>
        </w:rPr>
        <w:t>обязанности</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уплате</w:t>
      </w:r>
      <w:r w:rsidR="002B4A67" w:rsidRPr="0030461B">
        <w:rPr>
          <w:rFonts w:ascii="Arial" w:hAnsi="Arial" w:cs="Arial"/>
          <w:color w:val="000000"/>
          <w:sz w:val="20"/>
        </w:rPr>
        <w:t xml:space="preserve"> </w:t>
      </w:r>
      <w:r w:rsidRPr="0030461B">
        <w:rPr>
          <w:rFonts w:ascii="Arial" w:hAnsi="Arial" w:cs="Arial"/>
          <w:color w:val="000000"/>
          <w:sz w:val="20"/>
        </w:rPr>
        <w:t>налогов,</w:t>
      </w:r>
      <w:r w:rsidR="002B4A67" w:rsidRPr="0030461B">
        <w:rPr>
          <w:rFonts w:ascii="Arial" w:hAnsi="Arial" w:cs="Arial"/>
          <w:color w:val="000000"/>
          <w:sz w:val="20"/>
        </w:rPr>
        <w:t xml:space="preserve"> </w:t>
      </w:r>
      <w:r w:rsidRPr="0030461B">
        <w:rPr>
          <w:rFonts w:ascii="Arial" w:hAnsi="Arial" w:cs="Arial"/>
          <w:color w:val="000000"/>
          <w:sz w:val="20"/>
        </w:rPr>
        <w:t>сборов,</w:t>
      </w:r>
      <w:r w:rsidR="002B4A67" w:rsidRPr="0030461B">
        <w:rPr>
          <w:rFonts w:ascii="Arial" w:hAnsi="Arial" w:cs="Arial"/>
          <w:color w:val="000000"/>
          <w:sz w:val="20"/>
        </w:rPr>
        <w:t xml:space="preserve"> </w:t>
      </w:r>
      <w:r w:rsidRPr="0030461B">
        <w:rPr>
          <w:rFonts w:ascii="Arial" w:hAnsi="Arial" w:cs="Arial"/>
          <w:color w:val="000000"/>
          <w:sz w:val="20"/>
        </w:rPr>
        <w:t>страховых</w:t>
      </w:r>
      <w:r w:rsidR="002B4A67" w:rsidRPr="0030461B">
        <w:rPr>
          <w:rFonts w:ascii="Arial" w:hAnsi="Arial" w:cs="Arial"/>
          <w:color w:val="000000"/>
          <w:sz w:val="20"/>
        </w:rPr>
        <w:t xml:space="preserve"> </w:t>
      </w:r>
      <w:r w:rsidRPr="0030461B">
        <w:rPr>
          <w:rFonts w:ascii="Arial" w:hAnsi="Arial" w:cs="Arial"/>
          <w:color w:val="000000"/>
          <w:sz w:val="20"/>
        </w:rPr>
        <w:t>взносов,</w:t>
      </w:r>
      <w:r w:rsidR="002B4A67" w:rsidRPr="0030461B">
        <w:rPr>
          <w:rFonts w:ascii="Arial" w:hAnsi="Arial" w:cs="Arial"/>
          <w:color w:val="000000"/>
          <w:sz w:val="20"/>
        </w:rPr>
        <w:t xml:space="preserve"> </w:t>
      </w:r>
      <w:r w:rsidRPr="0030461B">
        <w:rPr>
          <w:rFonts w:ascii="Arial" w:hAnsi="Arial" w:cs="Arial"/>
          <w:color w:val="000000"/>
          <w:sz w:val="20"/>
        </w:rPr>
        <w:t>пеней,</w:t>
      </w:r>
      <w:r w:rsidR="002B4A67" w:rsidRPr="0030461B">
        <w:rPr>
          <w:rFonts w:ascii="Arial" w:hAnsi="Arial" w:cs="Arial"/>
          <w:color w:val="000000"/>
          <w:sz w:val="20"/>
        </w:rPr>
        <w:t xml:space="preserve"> </w:t>
      </w:r>
      <w:r w:rsidRPr="0030461B">
        <w:rPr>
          <w:rFonts w:ascii="Arial" w:hAnsi="Arial" w:cs="Arial"/>
          <w:color w:val="000000"/>
          <w:sz w:val="20"/>
        </w:rPr>
        <w:t>штрафов,</w:t>
      </w:r>
      <w:r w:rsidR="002B4A67" w:rsidRPr="0030461B">
        <w:rPr>
          <w:rFonts w:ascii="Arial" w:hAnsi="Arial" w:cs="Arial"/>
          <w:color w:val="000000"/>
          <w:sz w:val="20"/>
        </w:rPr>
        <w:t xml:space="preserve"> </w:t>
      </w:r>
      <w:r w:rsidRPr="0030461B">
        <w:rPr>
          <w:rFonts w:ascii="Arial" w:hAnsi="Arial" w:cs="Arial"/>
          <w:color w:val="000000"/>
          <w:sz w:val="20"/>
        </w:rPr>
        <w:t>процентов,</w:t>
      </w:r>
      <w:r w:rsidR="002B4A67" w:rsidRPr="0030461B">
        <w:rPr>
          <w:rFonts w:ascii="Arial" w:hAnsi="Arial" w:cs="Arial"/>
          <w:color w:val="000000"/>
          <w:sz w:val="20"/>
        </w:rPr>
        <w:t xml:space="preserve"> </w:t>
      </w:r>
      <w:r w:rsidRPr="0030461B">
        <w:rPr>
          <w:rFonts w:ascii="Arial" w:hAnsi="Arial" w:cs="Arial"/>
          <w:color w:val="000000"/>
          <w:sz w:val="20"/>
        </w:rPr>
        <w:t>подлежащих</w:t>
      </w:r>
      <w:r w:rsidR="002B4A67" w:rsidRPr="0030461B">
        <w:rPr>
          <w:rFonts w:ascii="Arial" w:hAnsi="Arial" w:cs="Arial"/>
          <w:color w:val="000000"/>
          <w:sz w:val="20"/>
        </w:rPr>
        <w:t xml:space="preserve"> </w:t>
      </w:r>
      <w:r w:rsidRPr="0030461B">
        <w:rPr>
          <w:rFonts w:ascii="Arial" w:hAnsi="Arial" w:cs="Arial"/>
          <w:color w:val="000000"/>
          <w:sz w:val="20"/>
        </w:rPr>
        <w:t>уплате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законод</w:t>
      </w:r>
      <w:r w:rsidRPr="0030461B">
        <w:rPr>
          <w:rFonts w:ascii="Arial" w:hAnsi="Arial" w:cs="Arial"/>
          <w:color w:val="000000"/>
          <w:sz w:val="20"/>
        </w:rPr>
        <w:t>а</w:t>
      </w:r>
      <w:r w:rsidRPr="0030461B">
        <w:rPr>
          <w:rFonts w:ascii="Arial" w:hAnsi="Arial" w:cs="Arial"/>
          <w:color w:val="000000"/>
          <w:sz w:val="20"/>
        </w:rPr>
        <w:t>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налогах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сборах,</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просроченной</w:t>
      </w:r>
      <w:r w:rsidR="002B4A67" w:rsidRPr="0030461B">
        <w:rPr>
          <w:rFonts w:ascii="Arial" w:hAnsi="Arial" w:cs="Arial"/>
          <w:color w:val="000000"/>
          <w:sz w:val="20"/>
        </w:rPr>
        <w:t xml:space="preserve"> </w:t>
      </w:r>
      <w:r w:rsidRPr="0030461B">
        <w:rPr>
          <w:rFonts w:ascii="Arial" w:hAnsi="Arial" w:cs="Arial"/>
          <w:color w:val="000000"/>
          <w:sz w:val="20"/>
        </w:rPr>
        <w:t>(неурегулированной)</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являющегося</w:t>
      </w:r>
      <w:r w:rsidR="002B4A67" w:rsidRPr="0030461B">
        <w:rPr>
          <w:rFonts w:ascii="Arial" w:hAnsi="Arial" w:cs="Arial"/>
          <w:color w:val="000000"/>
          <w:sz w:val="20"/>
        </w:rPr>
        <w:t xml:space="preserve"> </w:t>
      </w:r>
      <w:r w:rsidRPr="0030461B">
        <w:rPr>
          <w:rFonts w:ascii="Arial" w:hAnsi="Arial" w:cs="Arial"/>
          <w:color w:val="000000"/>
          <w:sz w:val="20"/>
        </w:rPr>
        <w:t>публично-правовым</w:t>
      </w:r>
      <w:r w:rsidR="002B4A67" w:rsidRPr="0030461B">
        <w:rPr>
          <w:rFonts w:ascii="Arial" w:hAnsi="Arial" w:cs="Arial"/>
          <w:color w:val="000000"/>
          <w:sz w:val="20"/>
        </w:rPr>
        <w:t xml:space="preserve"> </w:t>
      </w:r>
      <w:r w:rsidRPr="0030461B">
        <w:rPr>
          <w:rFonts w:ascii="Arial" w:hAnsi="Arial" w:cs="Arial"/>
          <w:color w:val="000000"/>
          <w:sz w:val="20"/>
        </w:rPr>
        <w:t>образованием,</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ранее</w:t>
      </w:r>
      <w:r w:rsidR="002B4A67" w:rsidRPr="0030461B">
        <w:rPr>
          <w:rFonts w:ascii="Arial" w:hAnsi="Arial" w:cs="Arial"/>
          <w:color w:val="000000"/>
          <w:sz w:val="20"/>
        </w:rPr>
        <w:t xml:space="preserve"> </w:t>
      </w:r>
      <w:r w:rsidRPr="0030461B">
        <w:rPr>
          <w:rFonts w:ascii="Arial" w:hAnsi="Arial" w:cs="Arial"/>
          <w:color w:val="000000"/>
          <w:sz w:val="20"/>
        </w:rPr>
        <w:t>предоставленной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пользу</w:t>
      </w:r>
      <w:r w:rsidR="002B4A67" w:rsidRPr="0030461B">
        <w:rPr>
          <w:rFonts w:ascii="Arial" w:hAnsi="Arial" w:cs="Arial"/>
          <w:color w:val="000000"/>
          <w:sz w:val="20"/>
        </w:rPr>
        <w:t xml:space="preserve"> </w:t>
      </w:r>
      <w:r w:rsidRPr="0030461B">
        <w:rPr>
          <w:rFonts w:ascii="Arial" w:hAnsi="Arial" w:cs="Arial"/>
          <w:color w:val="000000"/>
          <w:sz w:val="20"/>
        </w:rPr>
        <w:t>поселения;</w:t>
      </w:r>
      <w:proofErr w:type="gramEnd"/>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принципал</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находится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процессе</w:t>
      </w:r>
      <w:r w:rsidR="002B4A67" w:rsidRPr="0030461B">
        <w:rPr>
          <w:rFonts w:ascii="Arial" w:hAnsi="Arial" w:cs="Arial"/>
          <w:color w:val="000000"/>
          <w:sz w:val="20"/>
        </w:rPr>
        <w:t xml:space="preserve"> </w:t>
      </w:r>
      <w:r w:rsidRPr="0030461B">
        <w:rPr>
          <w:rFonts w:ascii="Arial" w:hAnsi="Arial" w:cs="Arial"/>
          <w:color w:val="000000"/>
          <w:sz w:val="20"/>
        </w:rPr>
        <w:t>реорганизации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ликвидации,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отношении</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возбуждено</w:t>
      </w:r>
      <w:r w:rsidR="002B4A67" w:rsidRPr="0030461B">
        <w:rPr>
          <w:rFonts w:ascii="Arial" w:hAnsi="Arial" w:cs="Arial"/>
          <w:color w:val="000000"/>
          <w:sz w:val="20"/>
        </w:rPr>
        <w:t xml:space="preserve"> </w:t>
      </w:r>
      <w:r w:rsidRPr="0030461B">
        <w:rPr>
          <w:rFonts w:ascii="Arial" w:hAnsi="Arial" w:cs="Arial"/>
          <w:color w:val="000000"/>
          <w:sz w:val="20"/>
        </w:rPr>
        <w:t>производство</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делу</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несостоятельн</w:t>
      </w:r>
      <w:r w:rsidRPr="0030461B">
        <w:rPr>
          <w:rFonts w:ascii="Arial" w:hAnsi="Arial" w:cs="Arial"/>
          <w:color w:val="000000"/>
          <w:sz w:val="20"/>
        </w:rPr>
        <w:t>о</w:t>
      </w:r>
      <w:r w:rsidRPr="0030461B">
        <w:rPr>
          <w:rFonts w:ascii="Arial" w:hAnsi="Arial" w:cs="Arial"/>
          <w:color w:val="000000"/>
          <w:sz w:val="20"/>
        </w:rPr>
        <w:t>сти</w:t>
      </w:r>
      <w:r w:rsidR="002B4A67" w:rsidRPr="0030461B">
        <w:rPr>
          <w:rFonts w:ascii="Arial" w:hAnsi="Arial" w:cs="Arial"/>
          <w:color w:val="000000"/>
          <w:sz w:val="20"/>
        </w:rPr>
        <w:t xml:space="preserve"> </w:t>
      </w:r>
      <w:r w:rsidRPr="0030461B">
        <w:rPr>
          <w:rFonts w:ascii="Arial" w:hAnsi="Arial" w:cs="Arial"/>
          <w:color w:val="000000"/>
          <w:sz w:val="20"/>
        </w:rPr>
        <w:t>(банкротстве).</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заключение</w:t>
      </w:r>
      <w:r w:rsidR="002B4A67" w:rsidRPr="0030461B">
        <w:rPr>
          <w:rFonts w:ascii="Arial" w:hAnsi="Arial" w:cs="Arial"/>
          <w:color w:val="000000"/>
          <w:sz w:val="20"/>
        </w:rPr>
        <w:t xml:space="preserve"> </w:t>
      </w:r>
      <w:r w:rsidRPr="0030461B">
        <w:rPr>
          <w:rFonts w:ascii="Arial" w:hAnsi="Arial" w:cs="Arial"/>
          <w:color w:val="000000"/>
          <w:sz w:val="20"/>
        </w:rPr>
        <w:t>договора</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w:t>
      </w:r>
      <w:r w:rsidRPr="0030461B">
        <w:rPr>
          <w:rFonts w:ascii="Arial" w:hAnsi="Arial" w:cs="Arial"/>
          <w:color w:val="000000"/>
          <w:sz w:val="20"/>
        </w:rPr>
        <w:t>в</w:t>
      </w:r>
      <w:r w:rsidRPr="0030461B">
        <w:rPr>
          <w:rFonts w:ascii="Arial" w:hAnsi="Arial" w:cs="Arial"/>
          <w:color w:val="000000"/>
          <w:sz w:val="20"/>
        </w:rPr>
        <w:t>ляется</w:t>
      </w:r>
      <w:r w:rsidR="002B4A67" w:rsidRPr="0030461B">
        <w:rPr>
          <w:rFonts w:ascii="Arial" w:hAnsi="Arial" w:cs="Arial"/>
          <w:color w:val="000000"/>
          <w:sz w:val="20"/>
        </w:rPr>
        <w:t xml:space="preserve"> </w:t>
      </w:r>
      <w:r w:rsidRPr="0030461B">
        <w:rPr>
          <w:rFonts w:ascii="Arial" w:hAnsi="Arial" w:cs="Arial"/>
          <w:color w:val="000000"/>
          <w:sz w:val="20"/>
        </w:rPr>
        <w:t>после</w:t>
      </w:r>
      <w:r w:rsidR="002B4A67" w:rsidRPr="0030461B">
        <w:rPr>
          <w:rFonts w:ascii="Arial" w:hAnsi="Arial" w:cs="Arial"/>
          <w:color w:val="000000"/>
          <w:sz w:val="20"/>
        </w:rPr>
        <w:t xml:space="preserve"> </w:t>
      </w:r>
      <w:r w:rsidRPr="0030461B">
        <w:rPr>
          <w:rFonts w:ascii="Arial" w:hAnsi="Arial" w:cs="Arial"/>
          <w:color w:val="000000"/>
          <w:sz w:val="20"/>
        </w:rPr>
        <w:t>представления</w:t>
      </w:r>
      <w:r w:rsidR="002B4A67" w:rsidRPr="0030461B">
        <w:rPr>
          <w:rFonts w:ascii="Arial" w:hAnsi="Arial" w:cs="Arial"/>
          <w:color w:val="000000"/>
          <w:sz w:val="20"/>
        </w:rPr>
        <w:t xml:space="preserve"> </w:t>
      </w:r>
      <w:r w:rsidRPr="0030461B">
        <w:rPr>
          <w:rFonts w:ascii="Arial" w:hAnsi="Arial" w:cs="Arial"/>
          <w:color w:val="000000"/>
          <w:sz w:val="20"/>
        </w:rPr>
        <w:t>принципалом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бенефициаром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орган,</w:t>
      </w:r>
      <w:r w:rsidR="002B4A67" w:rsidRPr="0030461B">
        <w:rPr>
          <w:rFonts w:ascii="Arial" w:hAnsi="Arial" w:cs="Arial"/>
          <w:color w:val="000000"/>
          <w:sz w:val="20"/>
        </w:rPr>
        <w:t xml:space="preserve"> </w:t>
      </w:r>
      <w:r w:rsidRPr="0030461B">
        <w:rPr>
          <w:rFonts w:ascii="Arial" w:hAnsi="Arial" w:cs="Arial"/>
          <w:color w:val="000000"/>
          <w:sz w:val="20"/>
        </w:rPr>
        <w:t>осуществляющий</w:t>
      </w:r>
      <w:r w:rsidR="002B4A67" w:rsidRPr="0030461B">
        <w:rPr>
          <w:rFonts w:ascii="Arial" w:hAnsi="Arial" w:cs="Arial"/>
          <w:color w:val="000000"/>
          <w:sz w:val="20"/>
        </w:rPr>
        <w:t xml:space="preserve"> </w:t>
      </w: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либо</w:t>
      </w:r>
      <w:r w:rsidR="002B4A67" w:rsidRPr="0030461B">
        <w:rPr>
          <w:rFonts w:ascii="Arial" w:hAnsi="Arial" w:cs="Arial"/>
          <w:color w:val="000000"/>
          <w:sz w:val="20"/>
        </w:rPr>
        <w:t xml:space="preserve"> </w:t>
      </w:r>
      <w:r w:rsidRPr="0030461B">
        <w:rPr>
          <w:rFonts w:ascii="Arial" w:hAnsi="Arial" w:cs="Arial"/>
          <w:color w:val="000000"/>
          <w:sz w:val="20"/>
        </w:rPr>
        <w:t>агенту,</w:t>
      </w:r>
      <w:r w:rsidR="002B4A67" w:rsidRPr="0030461B">
        <w:rPr>
          <w:rFonts w:ascii="Arial" w:hAnsi="Arial" w:cs="Arial"/>
          <w:color w:val="000000"/>
          <w:sz w:val="20"/>
        </w:rPr>
        <w:t xml:space="preserve"> </w:t>
      </w:r>
      <w:r w:rsidRPr="0030461B">
        <w:rPr>
          <w:rFonts w:ascii="Arial" w:hAnsi="Arial" w:cs="Arial"/>
          <w:color w:val="000000"/>
          <w:sz w:val="20"/>
        </w:rPr>
        <w:t>привлече</w:t>
      </w:r>
      <w:r w:rsidRPr="0030461B">
        <w:rPr>
          <w:rFonts w:ascii="Arial" w:hAnsi="Arial" w:cs="Arial"/>
          <w:color w:val="000000"/>
          <w:sz w:val="20"/>
        </w:rPr>
        <w:t>н</w:t>
      </w:r>
      <w:r w:rsidRPr="0030461B">
        <w:rPr>
          <w:rFonts w:ascii="Arial" w:hAnsi="Arial" w:cs="Arial"/>
          <w:color w:val="000000"/>
          <w:sz w:val="20"/>
        </w:rPr>
        <w:t>ному</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пунктом</w:t>
      </w:r>
      <w:r w:rsidR="002B4A67" w:rsidRPr="0030461B">
        <w:rPr>
          <w:rFonts w:ascii="Arial" w:hAnsi="Arial" w:cs="Arial"/>
          <w:color w:val="000000"/>
          <w:sz w:val="20"/>
        </w:rPr>
        <w:t xml:space="preserve"> </w:t>
      </w: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полного</w:t>
      </w:r>
      <w:r w:rsidR="002B4A67" w:rsidRPr="0030461B">
        <w:rPr>
          <w:rFonts w:ascii="Arial" w:hAnsi="Arial" w:cs="Arial"/>
          <w:color w:val="000000"/>
          <w:sz w:val="20"/>
        </w:rPr>
        <w:t xml:space="preserve"> </w:t>
      </w:r>
      <w:r w:rsidRPr="0030461B">
        <w:rPr>
          <w:rFonts w:ascii="Arial" w:hAnsi="Arial" w:cs="Arial"/>
          <w:color w:val="000000"/>
          <w:sz w:val="20"/>
        </w:rPr>
        <w:t>комплекта</w:t>
      </w:r>
      <w:r w:rsidR="002B4A67" w:rsidRPr="0030461B">
        <w:rPr>
          <w:rFonts w:ascii="Arial" w:hAnsi="Arial" w:cs="Arial"/>
          <w:color w:val="000000"/>
          <w:sz w:val="20"/>
        </w:rPr>
        <w:t xml:space="preserve"> </w:t>
      </w:r>
      <w:r w:rsidRPr="0030461B">
        <w:rPr>
          <w:rFonts w:ascii="Arial" w:hAnsi="Arial" w:cs="Arial"/>
          <w:color w:val="000000"/>
          <w:sz w:val="20"/>
        </w:rPr>
        <w:t>документов</w:t>
      </w:r>
      <w:r w:rsidR="002B4A67" w:rsidRPr="0030461B">
        <w:rPr>
          <w:rFonts w:ascii="Arial" w:hAnsi="Arial" w:cs="Arial"/>
          <w:color w:val="000000"/>
          <w:sz w:val="20"/>
        </w:rPr>
        <w:t xml:space="preserve"> </w:t>
      </w:r>
      <w:r w:rsidRPr="0030461B">
        <w:rPr>
          <w:rFonts w:ascii="Arial" w:hAnsi="Arial" w:cs="Arial"/>
          <w:color w:val="000000"/>
          <w:sz w:val="20"/>
        </w:rPr>
        <w:t>согласно</w:t>
      </w:r>
      <w:r w:rsidR="002B4A67" w:rsidRPr="0030461B">
        <w:rPr>
          <w:rFonts w:ascii="Arial" w:hAnsi="Arial" w:cs="Arial"/>
          <w:color w:val="000000"/>
          <w:sz w:val="20"/>
        </w:rPr>
        <w:t xml:space="preserve"> </w:t>
      </w:r>
      <w:r w:rsidRPr="0030461B">
        <w:rPr>
          <w:rFonts w:ascii="Arial" w:hAnsi="Arial" w:cs="Arial"/>
          <w:color w:val="000000"/>
          <w:sz w:val="20"/>
        </w:rPr>
        <w:t>перечню,</w:t>
      </w:r>
      <w:r w:rsidR="002B4A67" w:rsidRPr="0030461B">
        <w:rPr>
          <w:rFonts w:ascii="Arial" w:hAnsi="Arial" w:cs="Arial"/>
          <w:color w:val="000000"/>
          <w:sz w:val="20"/>
        </w:rPr>
        <w:t xml:space="preserve"> </w:t>
      </w:r>
      <w:r w:rsidRPr="0030461B">
        <w:rPr>
          <w:rFonts w:ascii="Arial" w:hAnsi="Arial" w:cs="Arial"/>
          <w:color w:val="000000"/>
          <w:sz w:val="20"/>
        </w:rPr>
        <w:t>устанавливаемому</w:t>
      </w:r>
      <w:r w:rsidR="002B4A67" w:rsidRPr="0030461B">
        <w:rPr>
          <w:rFonts w:ascii="Arial" w:hAnsi="Arial" w:cs="Arial"/>
          <w:color w:val="000000"/>
          <w:sz w:val="20"/>
        </w:rPr>
        <w:t xml:space="preserve"> </w:t>
      </w:r>
      <w:r w:rsidRPr="0030461B">
        <w:rPr>
          <w:rFonts w:ascii="Arial" w:hAnsi="Arial" w:cs="Arial"/>
          <w:color w:val="000000"/>
          <w:sz w:val="20"/>
        </w:rPr>
        <w:t>администрацией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органом,</w:t>
      </w:r>
      <w:r w:rsidR="002B4A67" w:rsidRPr="0030461B">
        <w:rPr>
          <w:rFonts w:ascii="Arial" w:hAnsi="Arial" w:cs="Arial"/>
          <w:color w:val="000000"/>
          <w:sz w:val="20"/>
        </w:rPr>
        <w:t xml:space="preserve"> </w:t>
      </w:r>
      <w:r w:rsidRPr="0030461B">
        <w:rPr>
          <w:rFonts w:ascii="Arial" w:hAnsi="Arial" w:cs="Arial"/>
          <w:color w:val="000000"/>
          <w:sz w:val="20"/>
        </w:rPr>
        <w:t>осуществляющим</w:t>
      </w:r>
      <w:r w:rsidR="002B4A67" w:rsidRPr="0030461B">
        <w:rPr>
          <w:rFonts w:ascii="Arial" w:hAnsi="Arial" w:cs="Arial"/>
          <w:color w:val="000000"/>
          <w:sz w:val="20"/>
        </w:rPr>
        <w:t xml:space="preserve"> </w:t>
      </w:r>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гарантии.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proofErr w:type="gramStart"/>
      <w:r w:rsidRPr="0030461B">
        <w:rPr>
          <w:rFonts w:ascii="Arial" w:hAnsi="Arial" w:cs="Arial"/>
          <w:color w:val="000000"/>
          <w:sz w:val="20"/>
        </w:rPr>
        <w:t>Анализ</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проверка</w:t>
      </w:r>
      <w:r w:rsidR="002B4A67" w:rsidRPr="0030461B">
        <w:rPr>
          <w:rFonts w:ascii="Arial" w:hAnsi="Arial" w:cs="Arial"/>
          <w:color w:val="000000"/>
          <w:sz w:val="20"/>
        </w:rPr>
        <w:t xml:space="preserve"> </w:t>
      </w:r>
      <w:r w:rsidRPr="0030461B">
        <w:rPr>
          <w:rFonts w:ascii="Arial" w:hAnsi="Arial" w:cs="Arial"/>
          <w:color w:val="000000"/>
          <w:sz w:val="20"/>
        </w:rPr>
        <w:t>достаточности,</w:t>
      </w:r>
      <w:r w:rsidR="002B4A67" w:rsidRPr="0030461B">
        <w:rPr>
          <w:rFonts w:ascii="Arial" w:hAnsi="Arial" w:cs="Arial"/>
          <w:color w:val="000000"/>
          <w:sz w:val="20"/>
        </w:rPr>
        <w:t xml:space="preserve"> </w:t>
      </w:r>
      <w:r w:rsidRPr="0030461B">
        <w:rPr>
          <w:rFonts w:ascii="Arial" w:hAnsi="Arial" w:cs="Arial"/>
          <w:color w:val="000000"/>
          <w:sz w:val="20"/>
        </w:rPr>
        <w:t>надежности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ликвидности</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предоставляемого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абзацем</w:t>
      </w:r>
      <w:r w:rsidR="002B4A67" w:rsidRPr="0030461B">
        <w:rPr>
          <w:rFonts w:ascii="Arial" w:hAnsi="Arial" w:cs="Arial"/>
          <w:color w:val="000000"/>
          <w:sz w:val="20"/>
        </w:rPr>
        <w:t xml:space="preserve"> </w:t>
      </w:r>
      <w:r w:rsidRPr="0030461B">
        <w:rPr>
          <w:rFonts w:ascii="Arial" w:hAnsi="Arial" w:cs="Arial"/>
          <w:color w:val="000000"/>
          <w:sz w:val="20"/>
        </w:rPr>
        <w:t>третьим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1.1</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мониторинг</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w:t>
      </w:r>
      <w:r w:rsidRPr="0030461B">
        <w:rPr>
          <w:rFonts w:ascii="Arial" w:hAnsi="Arial" w:cs="Arial"/>
          <w:color w:val="000000"/>
          <w:sz w:val="20"/>
        </w:rPr>
        <w:t>а</w:t>
      </w:r>
      <w:r w:rsidRPr="0030461B">
        <w:rPr>
          <w:rFonts w:ascii="Arial" w:hAnsi="Arial" w:cs="Arial"/>
          <w:color w:val="000000"/>
          <w:sz w:val="20"/>
        </w:rPr>
        <w:t>ла,</w:t>
      </w:r>
      <w:r w:rsidR="002B4A67" w:rsidRPr="0030461B">
        <w:rPr>
          <w:rFonts w:ascii="Arial" w:hAnsi="Arial" w:cs="Arial"/>
          <w:color w:val="000000"/>
          <w:sz w:val="20"/>
        </w:rPr>
        <w:t xml:space="preserve"> </w:t>
      </w:r>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достаточностью,</w:t>
      </w:r>
      <w:r w:rsidR="002B4A67" w:rsidRPr="0030461B">
        <w:rPr>
          <w:rFonts w:ascii="Arial" w:hAnsi="Arial" w:cs="Arial"/>
          <w:color w:val="000000"/>
          <w:sz w:val="20"/>
        </w:rPr>
        <w:t xml:space="preserve"> </w:t>
      </w:r>
      <w:r w:rsidRPr="0030461B">
        <w:rPr>
          <w:rFonts w:ascii="Arial" w:hAnsi="Arial" w:cs="Arial"/>
          <w:color w:val="000000"/>
          <w:sz w:val="20"/>
        </w:rPr>
        <w:t>надежностью</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ликвидностью</w:t>
      </w:r>
      <w:r w:rsidR="002B4A67" w:rsidRPr="0030461B">
        <w:rPr>
          <w:rFonts w:ascii="Arial" w:hAnsi="Arial" w:cs="Arial"/>
          <w:color w:val="000000"/>
          <w:sz w:val="20"/>
        </w:rPr>
        <w:t xml:space="preserve"> </w:t>
      </w:r>
      <w:r w:rsidRPr="0030461B">
        <w:rPr>
          <w:rFonts w:ascii="Arial" w:hAnsi="Arial" w:cs="Arial"/>
          <w:color w:val="000000"/>
          <w:sz w:val="20"/>
        </w:rPr>
        <w:t>предоставленного</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после</w:t>
      </w:r>
      <w:r w:rsidR="002B4A67" w:rsidRPr="0030461B">
        <w:rPr>
          <w:rFonts w:ascii="Arial" w:hAnsi="Arial" w:cs="Arial"/>
          <w:color w:val="000000"/>
          <w:sz w:val="20"/>
        </w:rPr>
        <w:t xml:space="preserve"> </w:t>
      </w:r>
      <w:r w:rsidRPr="0030461B">
        <w:rPr>
          <w:rFonts w:ascii="Arial" w:hAnsi="Arial" w:cs="Arial"/>
          <w:color w:val="000000"/>
          <w:sz w:val="20"/>
        </w:rPr>
        <w:t>предоставления</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w:t>
      </w:r>
      <w:r w:rsidRPr="0030461B">
        <w:rPr>
          <w:rFonts w:ascii="Arial" w:hAnsi="Arial" w:cs="Arial"/>
          <w:color w:val="000000"/>
          <w:sz w:val="20"/>
        </w:rPr>
        <w:t>у</w:t>
      </w:r>
      <w:r w:rsidRPr="0030461B">
        <w:rPr>
          <w:rFonts w:ascii="Arial" w:hAnsi="Arial" w:cs="Arial"/>
          <w:color w:val="000000"/>
          <w:sz w:val="20"/>
        </w:rPr>
        <w:t>ществляются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финансовым</w:t>
      </w:r>
      <w:r w:rsidR="002B4A67" w:rsidRPr="0030461B">
        <w:rPr>
          <w:rFonts w:ascii="Arial" w:hAnsi="Arial" w:cs="Arial"/>
          <w:color w:val="000000"/>
          <w:sz w:val="20"/>
        </w:rPr>
        <w:t xml:space="preserve"> </w:t>
      </w:r>
      <w:r w:rsidRPr="0030461B">
        <w:rPr>
          <w:rFonts w:ascii="Arial" w:hAnsi="Arial" w:cs="Arial"/>
          <w:color w:val="000000"/>
          <w:sz w:val="20"/>
        </w:rPr>
        <w:t>отделом</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либо</w:t>
      </w:r>
      <w:r w:rsidR="002B4A67" w:rsidRPr="0030461B">
        <w:rPr>
          <w:rFonts w:ascii="Arial" w:hAnsi="Arial" w:cs="Arial"/>
          <w:color w:val="000000"/>
          <w:sz w:val="20"/>
        </w:rPr>
        <w:t xml:space="preserve"> </w:t>
      </w:r>
      <w:r w:rsidRPr="0030461B">
        <w:rPr>
          <w:rFonts w:ascii="Arial" w:hAnsi="Arial" w:cs="Arial"/>
          <w:color w:val="000000"/>
          <w:sz w:val="20"/>
        </w:rPr>
        <w:t>агентом,</w:t>
      </w:r>
      <w:r w:rsidR="002B4A67" w:rsidRPr="0030461B">
        <w:rPr>
          <w:rFonts w:ascii="Arial" w:hAnsi="Arial" w:cs="Arial"/>
          <w:color w:val="000000"/>
          <w:sz w:val="20"/>
        </w:rPr>
        <w:t xml:space="preserve"> </w:t>
      </w:r>
      <w:r w:rsidRPr="0030461B">
        <w:rPr>
          <w:rFonts w:ascii="Arial" w:hAnsi="Arial" w:cs="Arial"/>
          <w:color w:val="000000"/>
          <w:sz w:val="20"/>
        </w:rPr>
        <w:t>привл</w:t>
      </w:r>
      <w:r w:rsidRPr="0030461B">
        <w:rPr>
          <w:rFonts w:ascii="Arial" w:hAnsi="Arial" w:cs="Arial"/>
          <w:color w:val="000000"/>
          <w:sz w:val="20"/>
        </w:rPr>
        <w:t>е</w:t>
      </w:r>
      <w:r w:rsidRPr="0030461B">
        <w:rPr>
          <w:rFonts w:ascii="Arial" w:hAnsi="Arial" w:cs="Arial"/>
          <w:color w:val="000000"/>
          <w:sz w:val="20"/>
        </w:rPr>
        <w:t>ченным</w:t>
      </w:r>
      <w:r w:rsidR="002B4A67" w:rsidRPr="0030461B">
        <w:rPr>
          <w:rFonts w:ascii="Arial" w:hAnsi="Arial" w:cs="Arial"/>
          <w:color w:val="000000"/>
          <w:sz w:val="20"/>
        </w:rPr>
        <w:t xml:space="preserve"> </w:t>
      </w:r>
      <w:r w:rsidRPr="0030461B">
        <w:rPr>
          <w:rFonts w:ascii="Arial" w:hAnsi="Arial" w:cs="Arial"/>
          <w:color w:val="000000"/>
          <w:sz w:val="20"/>
        </w:rPr>
        <w:t>в</w:t>
      </w:r>
      <w:proofErr w:type="gramEnd"/>
      <w:r w:rsidR="002B4A67" w:rsidRPr="0030461B">
        <w:rPr>
          <w:rFonts w:ascii="Arial" w:hAnsi="Arial" w:cs="Arial"/>
          <w:color w:val="000000"/>
          <w:sz w:val="20"/>
        </w:rPr>
        <w:t xml:space="preserve"> </w:t>
      </w:r>
      <w:proofErr w:type="gramStart"/>
      <w:r w:rsidRPr="0030461B">
        <w:rPr>
          <w:rFonts w:ascii="Arial" w:hAnsi="Arial" w:cs="Arial"/>
          <w:color w:val="000000"/>
          <w:sz w:val="20"/>
        </w:rPr>
        <w:t>соответствии</w:t>
      </w:r>
      <w:proofErr w:type="gramEnd"/>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пунктом</w:t>
      </w:r>
      <w:r w:rsidR="002B4A67" w:rsidRPr="0030461B">
        <w:rPr>
          <w:rFonts w:ascii="Arial" w:hAnsi="Arial" w:cs="Arial"/>
          <w:color w:val="000000"/>
          <w:sz w:val="20"/>
        </w:rPr>
        <w:t xml:space="preserve"> </w:t>
      </w: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бюджете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очередной</w:t>
      </w:r>
      <w:r w:rsidR="002B4A67" w:rsidRPr="0030461B">
        <w:rPr>
          <w:rFonts w:ascii="Arial" w:hAnsi="Arial" w:cs="Arial"/>
          <w:color w:val="000000"/>
          <w:sz w:val="20"/>
        </w:rPr>
        <w:t xml:space="preserve"> </w:t>
      </w:r>
      <w:r w:rsidRPr="0030461B">
        <w:rPr>
          <w:rFonts w:ascii="Arial" w:hAnsi="Arial" w:cs="Arial"/>
          <w:color w:val="000000"/>
          <w:sz w:val="20"/>
        </w:rPr>
        <w:t>финансовый</w:t>
      </w:r>
      <w:r w:rsidR="002B4A67" w:rsidRPr="0030461B">
        <w:rPr>
          <w:rFonts w:ascii="Arial" w:hAnsi="Arial" w:cs="Arial"/>
          <w:color w:val="000000"/>
          <w:sz w:val="20"/>
        </w:rPr>
        <w:t xml:space="preserve"> </w:t>
      </w:r>
      <w:r w:rsidRPr="0030461B">
        <w:rPr>
          <w:rFonts w:ascii="Arial" w:hAnsi="Arial" w:cs="Arial"/>
          <w:color w:val="000000"/>
          <w:sz w:val="20"/>
        </w:rPr>
        <w:t>год</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плановый</w:t>
      </w:r>
      <w:r w:rsidR="002B4A67" w:rsidRPr="0030461B">
        <w:rPr>
          <w:rFonts w:ascii="Arial" w:hAnsi="Arial" w:cs="Arial"/>
          <w:color w:val="000000"/>
          <w:sz w:val="20"/>
        </w:rPr>
        <w:t xml:space="preserve"> </w:t>
      </w:r>
      <w:r w:rsidRPr="0030461B">
        <w:rPr>
          <w:rFonts w:ascii="Arial" w:hAnsi="Arial" w:cs="Arial"/>
          <w:color w:val="000000"/>
          <w:sz w:val="20"/>
        </w:rPr>
        <w:t>период</w:t>
      </w:r>
      <w:r w:rsidR="002B4A67" w:rsidRPr="0030461B">
        <w:rPr>
          <w:rFonts w:ascii="Arial" w:hAnsi="Arial" w:cs="Arial"/>
          <w:color w:val="000000"/>
          <w:sz w:val="20"/>
        </w:rPr>
        <w:t xml:space="preserve"> </w:t>
      </w:r>
      <w:r w:rsidRPr="0030461B">
        <w:rPr>
          <w:rFonts w:ascii="Arial" w:hAnsi="Arial" w:cs="Arial"/>
          <w:color w:val="000000"/>
          <w:sz w:val="20"/>
        </w:rPr>
        <w:t>должны</w:t>
      </w:r>
      <w:r w:rsidR="002B4A67" w:rsidRPr="0030461B">
        <w:rPr>
          <w:rFonts w:ascii="Arial" w:hAnsi="Arial" w:cs="Arial"/>
          <w:color w:val="000000"/>
          <w:sz w:val="20"/>
        </w:rPr>
        <w:t xml:space="preserve"> </w:t>
      </w:r>
      <w:r w:rsidRPr="0030461B">
        <w:rPr>
          <w:rFonts w:ascii="Arial" w:hAnsi="Arial" w:cs="Arial"/>
          <w:color w:val="000000"/>
          <w:sz w:val="20"/>
        </w:rPr>
        <w:t>быть</w:t>
      </w:r>
      <w:r w:rsidR="002B4A67" w:rsidRPr="0030461B">
        <w:rPr>
          <w:rFonts w:ascii="Arial" w:hAnsi="Arial" w:cs="Arial"/>
          <w:color w:val="000000"/>
          <w:sz w:val="20"/>
        </w:rPr>
        <w:t xml:space="preserve"> </w:t>
      </w:r>
      <w:r w:rsidRPr="0030461B">
        <w:rPr>
          <w:rFonts w:ascii="Arial" w:hAnsi="Arial" w:cs="Arial"/>
          <w:color w:val="000000"/>
          <w:sz w:val="20"/>
        </w:rPr>
        <w:t>предусмотрены</w:t>
      </w:r>
      <w:r w:rsidR="002B4A67" w:rsidRPr="0030461B">
        <w:rPr>
          <w:rFonts w:ascii="Arial" w:hAnsi="Arial" w:cs="Arial"/>
          <w:color w:val="000000"/>
          <w:sz w:val="20"/>
        </w:rPr>
        <w:t xml:space="preserve"> </w:t>
      </w:r>
      <w:r w:rsidRPr="0030461B">
        <w:rPr>
          <w:rFonts w:ascii="Arial" w:hAnsi="Arial" w:cs="Arial"/>
          <w:color w:val="000000"/>
          <w:sz w:val="20"/>
        </w:rPr>
        <w:t>бюджетные</w:t>
      </w:r>
      <w:r w:rsidR="002B4A67" w:rsidRPr="0030461B">
        <w:rPr>
          <w:rFonts w:ascii="Arial" w:hAnsi="Arial" w:cs="Arial"/>
          <w:color w:val="000000"/>
          <w:sz w:val="20"/>
        </w:rPr>
        <w:t xml:space="preserve"> </w:t>
      </w:r>
      <w:r w:rsidRPr="0030461B">
        <w:rPr>
          <w:rFonts w:ascii="Arial" w:hAnsi="Arial" w:cs="Arial"/>
          <w:color w:val="000000"/>
          <w:sz w:val="20"/>
        </w:rPr>
        <w:t>а</w:t>
      </w:r>
      <w:r w:rsidRPr="0030461B">
        <w:rPr>
          <w:rFonts w:ascii="Arial" w:hAnsi="Arial" w:cs="Arial"/>
          <w:color w:val="000000"/>
          <w:sz w:val="20"/>
        </w:rPr>
        <w:t>с</w:t>
      </w:r>
      <w:r w:rsidRPr="0030461B">
        <w:rPr>
          <w:rFonts w:ascii="Arial" w:hAnsi="Arial" w:cs="Arial"/>
          <w:color w:val="000000"/>
          <w:sz w:val="20"/>
        </w:rPr>
        <w:t>сигнования</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возможное</w:t>
      </w:r>
      <w:r w:rsidR="002B4A67" w:rsidRPr="0030461B">
        <w:rPr>
          <w:rFonts w:ascii="Arial" w:hAnsi="Arial" w:cs="Arial"/>
          <w:color w:val="000000"/>
          <w:sz w:val="20"/>
        </w:rPr>
        <w:t xml:space="preserve"> </w:t>
      </w:r>
      <w:r w:rsidRPr="0030461B">
        <w:rPr>
          <w:rFonts w:ascii="Arial" w:hAnsi="Arial" w:cs="Arial"/>
          <w:color w:val="000000"/>
          <w:sz w:val="20"/>
        </w:rPr>
        <w:t>исполнение</w:t>
      </w:r>
      <w:r w:rsidR="002B4A67" w:rsidRPr="0030461B">
        <w:rPr>
          <w:rFonts w:ascii="Arial" w:hAnsi="Arial" w:cs="Arial"/>
          <w:color w:val="000000"/>
          <w:sz w:val="20"/>
        </w:rPr>
        <w:t xml:space="preserve"> </w:t>
      </w:r>
      <w:r w:rsidRPr="0030461B">
        <w:rPr>
          <w:rFonts w:ascii="Arial" w:hAnsi="Arial" w:cs="Arial"/>
          <w:color w:val="000000"/>
          <w:sz w:val="20"/>
        </w:rPr>
        <w:t>выданных</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Общий</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ассигнований,</w:t>
      </w:r>
      <w:r w:rsidR="002B4A67" w:rsidRPr="0030461B">
        <w:rPr>
          <w:rFonts w:ascii="Arial" w:hAnsi="Arial" w:cs="Arial"/>
          <w:color w:val="000000"/>
          <w:sz w:val="20"/>
        </w:rPr>
        <w:t xml:space="preserve"> </w:t>
      </w:r>
      <w:r w:rsidRPr="0030461B">
        <w:rPr>
          <w:rFonts w:ascii="Arial" w:hAnsi="Arial" w:cs="Arial"/>
          <w:color w:val="000000"/>
          <w:sz w:val="20"/>
        </w:rPr>
        <w:t>которые</w:t>
      </w:r>
      <w:r w:rsidR="002B4A67" w:rsidRPr="0030461B">
        <w:rPr>
          <w:rFonts w:ascii="Arial" w:hAnsi="Arial" w:cs="Arial"/>
          <w:color w:val="000000"/>
          <w:sz w:val="20"/>
        </w:rPr>
        <w:t xml:space="preserve"> </w:t>
      </w:r>
      <w:r w:rsidRPr="0030461B">
        <w:rPr>
          <w:rFonts w:ascii="Arial" w:hAnsi="Arial" w:cs="Arial"/>
          <w:color w:val="000000"/>
          <w:sz w:val="20"/>
        </w:rPr>
        <w:t>должны</w:t>
      </w:r>
      <w:r w:rsidR="002B4A67" w:rsidRPr="0030461B">
        <w:rPr>
          <w:rFonts w:ascii="Arial" w:hAnsi="Arial" w:cs="Arial"/>
          <w:color w:val="000000"/>
          <w:sz w:val="20"/>
        </w:rPr>
        <w:t xml:space="preserve"> </w:t>
      </w:r>
      <w:r w:rsidRPr="0030461B">
        <w:rPr>
          <w:rFonts w:ascii="Arial" w:hAnsi="Arial" w:cs="Arial"/>
          <w:color w:val="000000"/>
          <w:sz w:val="20"/>
        </w:rPr>
        <w:t>быть</w:t>
      </w:r>
      <w:r w:rsidR="002B4A67" w:rsidRPr="0030461B">
        <w:rPr>
          <w:rFonts w:ascii="Arial" w:hAnsi="Arial" w:cs="Arial"/>
          <w:color w:val="000000"/>
          <w:sz w:val="20"/>
        </w:rPr>
        <w:t xml:space="preserve"> </w:t>
      </w:r>
      <w:r w:rsidRPr="0030461B">
        <w:rPr>
          <w:rFonts w:ascii="Arial" w:hAnsi="Arial" w:cs="Arial"/>
          <w:color w:val="000000"/>
          <w:sz w:val="20"/>
        </w:rPr>
        <w:t>пред</w:t>
      </w:r>
      <w:r w:rsidRPr="0030461B">
        <w:rPr>
          <w:rFonts w:ascii="Arial" w:hAnsi="Arial" w:cs="Arial"/>
          <w:color w:val="000000"/>
          <w:sz w:val="20"/>
        </w:rPr>
        <w:t>у</w:t>
      </w:r>
      <w:r w:rsidRPr="0030461B">
        <w:rPr>
          <w:rFonts w:ascii="Arial" w:hAnsi="Arial" w:cs="Arial"/>
          <w:color w:val="000000"/>
          <w:sz w:val="20"/>
        </w:rPr>
        <w:t>смотрены</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исполнение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возможным</w:t>
      </w:r>
      <w:r w:rsidR="002B4A67" w:rsidRPr="0030461B">
        <w:rPr>
          <w:rFonts w:ascii="Arial" w:hAnsi="Arial" w:cs="Arial"/>
          <w:color w:val="000000"/>
          <w:sz w:val="20"/>
        </w:rPr>
        <w:t xml:space="preserve"> </w:t>
      </w:r>
      <w:r w:rsidRPr="0030461B">
        <w:rPr>
          <w:rFonts w:ascii="Arial" w:hAnsi="Arial" w:cs="Arial"/>
          <w:color w:val="000000"/>
          <w:sz w:val="20"/>
        </w:rPr>
        <w:t>гарантийным</w:t>
      </w:r>
      <w:r w:rsidR="002B4A67" w:rsidRPr="0030461B">
        <w:rPr>
          <w:rFonts w:ascii="Arial" w:hAnsi="Arial" w:cs="Arial"/>
          <w:color w:val="000000"/>
          <w:sz w:val="20"/>
        </w:rPr>
        <w:t xml:space="preserve"> </w:t>
      </w:r>
      <w:r w:rsidRPr="0030461B">
        <w:rPr>
          <w:rFonts w:ascii="Arial" w:hAnsi="Arial" w:cs="Arial"/>
          <w:color w:val="000000"/>
          <w:sz w:val="20"/>
        </w:rPr>
        <w:t>случаям,</w:t>
      </w:r>
      <w:r w:rsidR="002B4A67" w:rsidRPr="0030461B">
        <w:rPr>
          <w:rFonts w:ascii="Arial" w:hAnsi="Arial" w:cs="Arial"/>
          <w:color w:val="000000"/>
          <w:sz w:val="20"/>
        </w:rPr>
        <w:t xml:space="preserve"> </w:t>
      </w:r>
      <w:r w:rsidRPr="0030461B">
        <w:rPr>
          <w:rFonts w:ascii="Arial" w:hAnsi="Arial" w:cs="Arial"/>
          <w:color w:val="000000"/>
          <w:sz w:val="20"/>
        </w:rPr>
        <w:t>указывается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текстовых</w:t>
      </w:r>
      <w:r w:rsidR="002B4A67" w:rsidRPr="0030461B">
        <w:rPr>
          <w:rFonts w:ascii="Arial" w:hAnsi="Arial" w:cs="Arial"/>
          <w:color w:val="000000"/>
          <w:sz w:val="20"/>
        </w:rPr>
        <w:t xml:space="preserve"> </w:t>
      </w:r>
      <w:r w:rsidRPr="0030461B">
        <w:rPr>
          <w:rFonts w:ascii="Arial" w:hAnsi="Arial" w:cs="Arial"/>
          <w:color w:val="000000"/>
          <w:sz w:val="20"/>
        </w:rPr>
        <w:t>статьях</w:t>
      </w:r>
      <w:r w:rsidR="002B4A67" w:rsidRPr="0030461B">
        <w:rPr>
          <w:rFonts w:ascii="Arial" w:hAnsi="Arial" w:cs="Arial"/>
          <w:color w:val="000000"/>
          <w:sz w:val="20"/>
        </w:rPr>
        <w:t xml:space="preserve"> </w:t>
      </w:r>
      <w:r w:rsidRPr="0030461B">
        <w:rPr>
          <w:rFonts w:ascii="Arial" w:hAnsi="Arial" w:cs="Arial"/>
          <w:color w:val="000000"/>
          <w:sz w:val="20"/>
        </w:rPr>
        <w:t>решения</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w:t>
      </w:r>
      <w:r w:rsidRPr="0030461B">
        <w:rPr>
          <w:rFonts w:ascii="Arial" w:hAnsi="Arial" w:cs="Arial"/>
          <w:color w:val="000000"/>
          <w:sz w:val="20"/>
        </w:rPr>
        <w:t>у</w:t>
      </w:r>
      <w:r w:rsidRPr="0030461B">
        <w:rPr>
          <w:rFonts w:ascii="Arial" w:hAnsi="Arial" w:cs="Arial"/>
          <w:color w:val="000000"/>
          <w:sz w:val="20"/>
        </w:rPr>
        <w:t>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бюджете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очередной</w:t>
      </w:r>
      <w:r w:rsidR="002B4A67" w:rsidRPr="0030461B">
        <w:rPr>
          <w:rFonts w:ascii="Arial" w:hAnsi="Arial" w:cs="Arial"/>
          <w:color w:val="000000"/>
          <w:sz w:val="20"/>
        </w:rPr>
        <w:t xml:space="preserve"> </w:t>
      </w:r>
      <w:r w:rsidRPr="0030461B">
        <w:rPr>
          <w:rFonts w:ascii="Arial" w:hAnsi="Arial" w:cs="Arial"/>
          <w:color w:val="000000"/>
          <w:sz w:val="20"/>
        </w:rPr>
        <w:t>финансовый</w:t>
      </w:r>
      <w:r w:rsidR="002B4A67" w:rsidRPr="0030461B">
        <w:rPr>
          <w:rFonts w:ascii="Arial" w:hAnsi="Arial" w:cs="Arial"/>
          <w:color w:val="000000"/>
          <w:sz w:val="20"/>
        </w:rPr>
        <w:t xml:space="preserve"> </w:t>
      </w:r>
      <w:r w:rsidRPr="0030461B">
        <w:rPr>
          <w:rFonts w:ascii="Arial" w:hAnsi="Arial" w:cs="Arial"/>
          <w:color w:val="000000"/>
          <w:sz w:val="20"/>
        </w:rPr>
        <w:t>год</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плановый</w:t>
      </w:r>
      <w:r w:rsidR="002B4A67" w:rsidRPr="0030461B">
        <w:rPr>
          <w:rFonts w:ascii="Arial" w:hAnsi="Arial" w:cs="Arial"/>
          <w:color w:val="000000"/>
          <w:sz w:val="20"/>
        </w:rPr>
        <w:t xml:space="preserve"> </w:t>
      </w:r>
      <w:r w:rsidRPr="0030461B">
        <w:rPr>
          <w:rFonts w:ascii="Arial" w:hAnsi="Arial" w:cs="Arial"/>
          <w:color w:val="000000"/>
          <w:sz w:val="20"/>
        </w:rPr>
        <w:t>период.</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proofErr w:type="gramStart"/>
      <w:r w:rsidRPr="0030461B">
        <w:rPr>
          <w:rFonts w:ascii="Arial" w:hAnsi="Arial" w:cs="Arial"/>
          <w:color w:val="000000"/>
          <w:sz w:val="20"/>
        </w:rPr>
        <w:t>Предоставление</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исполнение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том</w:t>
      </w:r>
      <w:r w:rsidR="002B4A67" w:rsidRPr="0030461B">
        <w:rPr>
          <w:rFonts w:ascii="Arial" w:hAnsi="Arial" w:cs="Arial"/>
          <w:color w:val="000000"/>
          <w:sz w:val="20"/>
        </w:rPr>
        <w:t xml:space="preserve"> </w:t>
      </w:r>
      <w:r w:rsidRPr="0030461B">
        <w:rPr>
          <w:rFonts w:ascii="Arial" w:hAnsi="Arial" w:cs="Arial"/>
          <w:color w:val="000000"/>
          <w:sz w:val="20"/>
        </w:rPr>
        <w:t>числе</w:t>
      </w:r>
      <w:r w:rsidR="002B4A67" w:rsidRPr="0030461B">
        <w:rPr>
          <w:rFonts w:ascii="Arial" w:hAnsi="Arial" w:cs="Arial"/>
          <w:color w:val="000000"/>
          <w:sz w:val="20"/>
        </w:rPr>
        <w:t xml:space="preserve"> </w:t>
      </w:r>
      <w:r w:rsidRPr="0030461B">
        <w:rPr>
          <w:rFonts w:ascii="Arial" w:hAnsi="Arial" w:cs="Arial"/>
          <w:color w:val="000000"/>
          <w:sz w:val="20"/>
        </w:rPr>
        <w:t>анализ</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поручителей</w:t>
      </w:r>
      <w:r w:rsidR="002B4A67" w:rsidRPr="0030461B">
        <w:rPr>
          <w:rFonts w:ascii="Arial" w:hAnsi="Arial" w:cs="Arial"/>
          <w:color w:val="000000"/>
          <w:sz w:val="20"/>
        </w:rPr>
        <w:t xml:space="preserve"> </w:t>
      </w:r>
      <w:r w:rsidRPr="0030461B">
        <w:rPr>
          <w:rFonts w:ascii="Arial" w:hAnsi="Arial" w:cs="Arial"/>
          <w:color w:val="000000"/>
          <w:sz w:val="20"/>
        </w:rPr>
        <w:t>(гара</w:t>
      </w:r>
      <w:r w:rsidRPr="0030461B">
        <w:rPr>
          <w:rFonts w:ascii="Arial" w:hAnsi="Arial" w:cs="Arial"/>
          <w:color w:val="000000"/>
          <w:sz w:val="20"/>
        </w:rPr>
        <w:t>н</w:t>
      </w:r>
      <w:r w:rsidRPr="0030461B">
        <w:rPr>
          <w:rFonts w:ascii="Arial" w:hAnsi="Arial" w:cs="Arial"/>
          <w:color w:val="000000"/>
          <w:sz w:val="20"/>
        </w:rPr>
        <w:t>тов),</w:t>
      </w:r>
      <w:r w:rsidR="002B4A67" w:rsidRPr="0030461B">
        <w:rPr>
          <w:rFonts w:ascii="Arial" w:hAnsi="Arial" w:cs="Arial"/>
          <w:color w:val="000000"/>
          <w:sz w:val="20"/>
        </w:rPr>
        <w:t xml:space="preserve"> </w:t>
      </w:r>
      <w:r w:rsidRPr="0030461B">
        <w:rPr>
          <w:rFonts w:ascii="Arial" w:hAnsi="Arial" w:cs="Arial"/>
          <w:color w:val="000000"/>
          <w:sz w:val="20"/>
        </w:rPr>
        <w:t>ведение</w:t>
      </w:r>
      <w:r w:rsidR="002B4A67" w:rsidRPr="0030461B">
        <w:rPr>
          <w:rFonts w:ascii="Arial" w:hAnsi="Arial" w:cs="Arial"/>
          <w:color w:val="000000"/>
          <w:sz w:val="20"/>
        </w:rPr>
        <w:t xml:space="preserve"> </w:t>
      </w:r>
      <w:r w:rsidRPr="0030461B">
        <w:rPr>
          <w:rFonts w:ascii="Arial" w:hAnsi="Arial" w:cs="Arial"/>
          <w:color w:val="000000"/>
          <w:sz w:val="20"/>
        </w:rPr>
        <w:t>аналитического</w:t>
      </w:r>
      <w:r w:rsidR="002B4A67" w:rsidRPr="0030461B">
        <w:rPr>
          <w:rFonts w:ascii="Arial" w:hAnsi="Arial" w:cs="Arial"/>
          <w:color w:val="000000"/>
          <w:sz w:val="20"/>
        </w:rPr>
        <w:t xml:space="preserve"> </w:t>
      </w:r>
      <w:r w:rsidRPr="0030461B">
        <w:rPr>
          <w:rFonts w:ascii="Arial" w:hAnsi="Arial" w:cs="Arial"/>
          <w:color w:val="000000"/>
          <w:sz w:val="20"/>
        </w:rPr>
        <w:t>учета</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поручителей</w:t>
      </w:r>
      <w:r w:rsidR="002B4A67" w:rsidRPr="0030461B">
        <w:rPr>
          <w:rFonts w:ascii="Arial" w:hAnsi="Arial" w:cs="Arial"/>
          <w:color w:val="000000"/>
          <w:sz w:val="20"/>
        </w:rPr>
        <w:t xml:space="preserve"> </w:t>
      </w:r>
      <w:r w:rsidRPr="0030461B">
        <w:rPr>
          <w:rFonts w:ascii="Arial" w:hAnsi="Arial" w:cs="Arial"/>
          <w:color w:val="000000"/>
          <w:sz w:val="20"/>
        </w:rPr>
        <w:t>(гарантов)</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лиц,</w:t>
      </w:r>
      <w:r w:rsidR="002B4A67" w:rsidRPr="0030461B">
        <w:rPr>
          <w:rFonts w:ascii="Arial" w:hAnsi="Arial" w:cs="Arial"/>
          <w:color w:val="000000"/>
          <w:sz w:val="20"/>
        </w:rPr>
        <w:t xml:space="preserve"> </w:t>
      </w:r>
      <w:r w:rsidRPr="0030461B">
        <w:rPr>
          <w:rFonts w:ascii="Arial" w:hAnsi="Arial" w:cs="Arial"/>
          <w:color w:val="000000"/>
          <w:sz w:val="20"/>
        </w:rPr>
        <w:t>возникающих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связи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предоставлением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исполнением</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взыскание</w:t>
      </w:r>
      <w:r w:rsidR="002B4A67" w:rsidRPr="0030461B">
        <w:rPr>
          <w:rFonts w:ascii="Arial" w:hAnsi="Arial" w:cs="Arial"/>
          <w:color w:val="000000"/>
          <w:sz w:val="20"/>
        </w:rPr>
        <w:t xml:space="preserve"> </w:t>
      </w:r>
      <w:r w:rsidRPr="0030461B">
        <w:rPr>
          <w:rFonts w:ascii="Arial" w:hAnsi="Arial" w:cs="Arial"/>
          <w:color w:val="000000"/>
          <w:sz w:val="20"/>
        </w:rPr>
        <w:t>задолженности</w:t>
      </w:r>
      <w:r w:rsidR="002B4A67" w:rsidRPr="0030461B">
        <w:rPr>
          <w:rFonts w:ascii="Arial" w:hAnsi="Arial" w:cs="Arial"/>
          <w:color w:val="000000"/>
          <w:sz w:val="20"/>
        </w:rPr>
        <w:t xml:space="preserve"> </w:t>
      </w:r>
      <w:r w:rsidRPr="0030461B">
        <w:rPr>
          <w:rFonts w:ascii="Arial" w:hAnsi="Arial" w:cs="Arial"/>
          <w:color w:val="000000"/>
          <w:sz w:val="20"/>
        </w:rPr>
        <w:t>указанных</w:t>
      </w:r>
      <w:r w:rsidR="002B4A67" w:rsidRPr="0030461B">
        <w:rPr>
          <w:rFonts w:ascii="Arial" w:hAnsi="Arial" w:cs="Arial"/>
          <w:color w:val="000000"/>
          <w:sz w:val="20"/>
        </w:rPr>
        <w:t xml:space="preserve"> </w:t>
      </w:r>
      <w:r w:rsidRPr="0030461B">
        <w:rPr>
          <w:rFonts w:ascii="Arial" w:hAnsi="Arial" w:cs="Arial"/>
          <w:color w:val="000000"/>
          <w:sz w:val="20"/>
        </w:rPr>
        <w:t>лиц,</w:t>
      </w:r>
      <w:r w:rsidR="002B4A67" w:rsidRPr="0030461B">
        <w:rPr>
          <w:rFonts w:ascii="Arial" w:hAnsi="Arial" w:cs="Arial"/>
          <w:color w:val="000000"/>
          <w:sz w:val="20"/>
        </w:rPr>
        <w:t xml:space="preserve"> </w:t>
      </w:r>
      <w:r w:rsidRPr="0030461B">
        <w:rPr>
          <w:rFonts w:ascii="Arial" w:hAnsi="Arial" w:cs="Arial"/>
          <w:color w:val="000000"/>
          <w:sz w:val="20"/>
        </w:rPr>
        <w:t>осуществляются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участием</w:t>
      </w:r>
      <w:r w:rsidR="002B4A67" w:rsidRPr="0030461B">
        <w:rPr>
          <w:rFonts w:ascii="Arial" w:hAnsi="Arial" w:cs="Arial"/>
          <w:color w:val="000000"/>
          <w:sz w:val="20"/>
        </w:rPr>
        <w:t xml:space="preserve"> </w:t>
      </w:r>
      <w:r w:rsidRPr="0030461B">
        <w:rPr>
          <w:rFonts w:ascii="Arial" w:hAnsi="Arial" w:cs="Arial"/>
          <w:color w:val="000000"/>
          <w:sz w:val="20"/>
        </w:rPr>
        <w:t>агента,</w:t>
      </w:r>
      <w:r w:rsidR="002B4A67" w:rsidRPr="0030461B">
        <w:rPr>
          <w:rFonts w:ascii="Arial" w:hAnsi="Arial" w:cs="Arial"/>
          <w:color w:val="000000"/>
          <w:sz w:val="20"/>
        </w:rPr>
        <w:t xml:space="preserve"> </w:t>
      </w:r>
      <w:r w:rsidRPr="0030461B">
        <w:rPr>
          <w:rFonts w:ascii="Arial" w:hAnsi="Arial" w:cs="Arial"/>
          <w:color w:val="000000"/>
          <w:sz w:val="20"/>
        </w:rPr>
        <w:t>привлекаемого</w:t>
      </w:r>
      <w:r w:rsidR="002B4A67" w:rsidRPr="0030461B">
        <w:rPr>
          <w:rFonts w:ascii="Arial" w:hAnsi="Arial" w:cs="Arial"/>
          <w:color w:val="000000"/>
          <w:sz w:val="20"/>
        </w:rPr>
        <w:t xml:space="preserve"> </w:t>
      </w:r>
      <w:r w:rsidRPr="0030461B">
        <w:rPr>
          <w:rFonts w:ascii="Arial" w:hAnsi="Arial" w:cs="Arial"/>
          <w:color w:val="000000"/>
          <w:sz w:val="20"/>
        </w:rPr>
        <w:t>администрацией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решением</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бюджете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очередной</w:t>
      </w:r>
      <w:r w:rsidR="002B4A67" w:rsidRPr="0030461B">
        <w:rPr>
          <w:rFonts w:ascii="Arial" w:hAnsi="Arial" w:cs="Arial"/>
          <w:color w:val="000000"/>
          <w:sz w:val="20"/>
        </w:rPr>
        <w:t xml:space="preserve"> </w:t>
      </w:r>
      <w:r w:rsidRPr="0030461B">
        <w:rPr>
          <w:rFonts w:ascii="Arial" w:hAnsi="Arial" w:cs="Arial"/>
          <w:color w:val="000000"/>
          <w:sz w:val="20"/>
        </w:rPr>
        <w:t>финансовый</w:t>
      </w:r>
      <w:proofErr w:type="gramEnd"/>
      <w:r w:rsidR="002B4A67" w:rsidRPr="0030461B">
        <w:rPr>
          <w:rFonts w:ascii="Arial" w:hAnsi="Arial" w:cs="Arial"/>
          <w:color w:val="000000"/>
          <w:sz w:val="20"/>
        </w:rPr>
        <w:t xml:space="preserve"> </w:t>
      </w:r>
      <w:r w:rsidRPr="0030461B">
        <w:rPr>
          <w:rFonts w:ascii="Arial" w:hAnsi="Arial" w:cs="Arial"/>
          <w:color w:val="000000"/>
          <w:sz w:val="20"/>
        </w:rPr>
        <w:t>год</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плановый</w:t>
      </w:r>
      <w:r w:rsidR="002B4A67" w:rsidRPr="0030461B">
        <w:rPr>
          <w:rFonts w:ascii="Arial" w:hAnsi="Arial" w:cs="Arial"/>
          <w:color w:val="000000"/>
          <w:sz w:val="20"/>
        </w:rPr>
        <w:t xml:space="preserve"> </w:t>
      </w:r>
      <w:r w:rsidRPr="0030461B">
        <w:rPr>
          <w:rFonts w:ascii="Arial" w:hAnsi="Arial" w:cs="Arial"/>
          <w:color w:val="000000"/>
          <w:sz w:val="20"/>
        </w:rPr>
        <w:t>период.</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6.</w:t>
      </w:r>
      <w:r w:rsidR="002B4A67" w:rsidRPr="0030461B">
        <w:rPr>
          <w:rFonts w:ascii="Arial" w:hAnsi="Arial" w:cs="Arial"/>
          <w:color w:val="000000"/>
          <w:sz w:val="20"/>
        </w:rPr>
        <w:t xml:space="preserve"> </w:t>
      </w:r>
      <w:proofErr w:type="gramStart"/>
      <w:r w:rsidRPr="0030461B">
        <w:rPr>
          <w:rFonts w:ascii="Arial" w:hAnsi="Arial" w:cs="Arial"/>
          <w:color w:val="000000"/>
          <w:sz w:val="20"/>
        </w:rPr>
        <w:t>Финансовый</w:t>
      </w:r>
      <w:r w:rsidR="002B4A67" w:rsidRPr="0030461B">
        <w:rPr>
          <w:rFonts w:ascii="Arial" w:hAnsi="Arial" w:cs="Arial"/>
          <w:color w:val="000000"/>
          <w:sz w:val="20"/>
        </w:rPr>
        <w:t xml:space="preserve"> </w:t>
      </w:r>
      <w:r w:rsidRPr="0030461B">
        <w:rPr>
          <w:rFonts w:ascii="Arial" w:hAnsi="Arial" w:cs="Arial"/>
          <w:color w:val="000000"/>
          <w:sz w:val="20"/>
        </w:rPr>
        <w:t>отдел</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ведет</w:t>
      </w:r>
      <w:r w:rsidR="002B4A67" w:rsidRPr="0030461B">
        <w:rPr>
          <w:rFonts w:ascii="Arial" w:hAnsi="Arial" w:cs="Arial"/>
          <w:color w:val="000000"/>
          <w:sz w:val="20"/>
        </w:rPr>
        <w:t xml:space="preserve"> </w:t>
      </w:r>
      <w:r w:rsidRPr="0030461B">
        <w:rPr>
          <w:rFonts w:ascii="Arial" w:hAnsi="Arial" w:cs="Arial"/>
          <w:color w:val="000000"/>
          <w:sz w:val="20"/>
        </w:rPr>
        <w:t>учет</w:t>
      </w:r>
      <w:r w:rsidR="002B4A67" w:rsidRPr="0030461B">
        <w:rPr>
          <w:rFonts w:ascii="Arial" w:hAnsi="Arial" w:cs="Arial"/>
          <w:color w:val="000000"/>
          <w:sz w:val="20"/>
        </w:rPr>
        <w:t xml:space="preserve"> </w:t>
      </w:r>
      <w:r w:rsidRPr="0030461B">
        <w:rPr>
          <w:rFonts w:ascii="Arial" w:hAnsi="Arial" w:cs="Arial"/>
          <w:color w:val="000000"/>
          <w:sz w:val="20"/>
        </w:rPr>
        <w:t>выданных</w:t>
      </w:r>
      <w:r w:rsidR="002B4A67" w:rsidRPr="0030461B">
        <w:rPr>
          <w:rFonts w:ascii="Arial" w:hAnsi="Arial" w:cs="Arial"/>
          <w:color w:val="000000"/>
          <w:sz w:val="20"/>
        </w:rPr>
        <w:t xml:space="preserve"> </w:t>
      </w:r>
      <w:r w:rsidRPr="0030461B">
        <w:rPr>
          <w:rFonts w:ascii="Arial" w:hAnsi="Arial" w:cs="Arial"/>
          <w:color w:val="000000"/>
          <w:sz w:val="20"/>
        </w:rPr>
        <w:t>гарантий,</w:t>
      </w:r>
      <w:r w:rsidR="002B4A67" w:rsidRPr="0030461B">
        <w:rPr>
          <w:rFonts w:ascii="Arial" w:hAnsi="Arial" w:cs="Arial"/>
          <w:color w:val="000000"/>
          <w:sz w:val="20"/>
        </w:rPr>
        <w:t xml:space="preserve"> </w:t>
      </w:r>
      <w:r w:rsidRPr="0030461B">
        <w:rPr>
          <w:rFonts w:ascii="Arial" w:hAnsi="Arial" w:cs="Arial"/>
          <w:color w:val="000000"/>
          <w:sz w:val="20"/>
        </w:rPr>
        <w:t>увеличения</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ним,</w:t>
      </w:r>
      <w:r w:rsidR="002B4A67" w:rsidRPr="0030461B">
        <w:rPr>
          <w:rFonts w:ascii="Arial" w:hAnsi="Arial" w:cs="Arial"/>
          <w:color w:val="000000"/>
          <w:sz w:val="20"/>
        </w:rPr>
        <w:t xml:space="preserve"> </w:t>
      </w:r>
      <w:r w:rsidRPr="0030461B">
        <w:rPr>
          <w:rFonts w:ascii="Arial" w:hAnsi="Arial" w:cs="Arial"/>
          <w:color w:val="000000"/>
          <w:sz w:val="20"/>
        </w:rPr>
        <w:t>сокращения</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долга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вследствие</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принципалами</w:t>
      </w:r>
      <w:r w:rsidR="002B4A67" w:rsidRPr="0030461B">
        <w:rPr>
          <w:rFonts w:ascii="Arial" w:hAnsi="Arial" w:cs="Arial"/>
          <w:color w:val="000000"/>
          <w:sz w:val="20"/>
        </w:rPr>
        <w:t xml:space="preserve"> </w:t>
      </w:r>
      <w:r w:rsidRPr="0030461B">
        <w:rPr>
          <w:rFonts w:ascii="Arial" w:hAnsi="Arial" w:cs="Arial"/>
          <w:color w:val="000000"/>
          <w:sz w:val="20"/>
        </w:rPr>
        <w:t>либо</w:t>
      </w:r>
      <w:r w:rsidR="002B4A67" w:rsidRPr="0030461B">
        <w:rPr>
          <w:rFonts w:ascii="Arial" w:hAnsi="Arial" w:cs="Arial"/>
          <w:color w:val="000000"/>
          <w:sz w:val="20"/>
        </w:rPr>
        <w:t xml:space="preserve"> </w:t>
      </w:r>
      <w:r w:rsidRPr="0030461B">
        <w:rPr>
          <w:rFonts w:ascii="Arial" w:hAnsi="Arial" w:cs="Arial"/>
          <w:color w:val="000000"/>
          <w:sz w:val="20"/>
        </w:rPr>
        <w:t>третьими</w:t>
      </w:r>
      <w:r w:rsidR="002B4A67" w:rsidRPr="0030461B">
        <w:rPr>
          <w:rFonts w:ascii="Arial" w:hAnsi="Arial" w:cs="Arial"/>
          <w:color w:val="000000"/>
          <w:sz w:val="20"/>
        </w:rPr>
        <w:t xml:space="preserve"> </w:t>
      </w:r>
      <w:r w:rsidRPr="0030461B">
        <w:rPr>
          <w:rFonts w:ascii="Arial" w:hAnsi="Arial" w:cs="Arial"/>
          <w:color w:val="000000"/>
          <w:sz w:val="20"/>
        </w:rPr>
        <w:t>лицами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полном</w:t>
      </w:r>
      <w:r w:rsidR="002B4A67" w:rsidRPr="0030461B">
        <w:rPr>
          <w:rFonts w:ascii="Arial" w:hAnsi="Arial" w:cs="Arial"/>
          <w:color w:val="000000"/>
          <w:sz w:val="20"/>
        </w:rPr>
        <w:t xml:space="preserve"> </w:t>
      </w:r>
      <w:r w:rsidRPr="0030461B">
        <w:rPr>
          <w:rFonts w:ascii="Arial" w:hAnsi="Arial" w:cs="Arial"/>
          <w:color w:val="000000"/>
          <w:sz w:val="20"/>
        </w:rPr>
        <w:t>объеме</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какой-либо</w:t>
      </w:r>
      <w:r w:rsidR="002B4A67" w:rsidRPr="0030461B">
        <w:rPr>
          <w:rFonts w:ascii="Arial" w:hAnsi="Arial" w:cs="Arial"/>
          <w:color w:val="000000"/>
          <w:sz w:val="20"/>
        </w:rPr>
        <w:t xml:space="preserve"> </w:t>
      </w:r>
      <w:r w:rsidRPr="0030461B">
        <w:rPr>
          <w:rFonts w:ascii="Arial" w:hAnsi="Arial" w:cs="Arial"/>
          <w:color w:val="000000"/>
          <w:sz w:val="20"/>
        </w:rPr>
        <w:t>части</w:t>
      </w:r>
      <w:r w:rsidR="002B4A67" w:rsidRPr="0030461B">
        <w:rPr>
          <w:rFonts w:ascii="Arial" w:hAnsi="Arial" w:cs="Arial"/>
          <w:color w:val="000000"/>
          <w:sz w:val="20"/>
        </w:rPr>
        <w:t xml:space="preserve"> </w:t>
      </w:r>
      <w:r w:rsidRPr="0030461B">
        <w:rPr>
          <w:rFonts w:ascii="Arial" w:hAnsi="Arial" w:cs="Arial"/>
          <w:color w:val="000000"/>
          <w:sz w:val="20"/>
        </w:rPr>
        <w:t>об</w:t>
      </w:r>
      <w:r w:rsidRPr="0030461B">
        <w:rPr>
          <w:rFonts w:ascii="Arial" w:hAnsi="Arial" w:cs="Arial"/>
          <w:color w:val="000000"/>
          <w:sz w:val="20"/>
        </w:rPr>
        <w:t>я</w:t>
      </w:r>
      <w:r w:rsidRPr="0030461B">
        <w:rPr>
          <w:rFonts w:ascii="Arial" w:hAnsi="Arial" w:cs="Arial"/>
          <w:color w:val="000000"/>
          <w:sz w:val="20"/>
        </w:rPr>
        <w:t>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принципалов,</w:t>
      </w:r>
      <w:r w:rsidR="002B4A67" w:rsidRPr="0030461B">
        <w:rPr>
          <w:rFonts w:ascii="Arial" w:hAnsi="Arial" w:cs="Arial"/>
          <w:color w:val="000000"/>
          <w:sz w:val="20"/>
        </w:rPr>
        <w:t xml:space="preserve"> </w:t>
      </w:r>
      <w:r w:rsidRPr="0030461B">
        <w:rPr>
          <w:rFonts w:ascii="Arial" w:hAnsi="Arial" w:cs="Arial"/>
          <w:color w:val="000000"/>
          <w:sz w:val="20"/>
        </w:rPr>
        <w:t>обеспеченных</w:t>
      </w:r>
      <w:r w:rsidR="002B4A67" w:rsidRPr="0030461B">
        <w:rPr>
          <w:rFonts w:ascii="Arial" w:hAnsi="Arial" w:cs="Arial"/>
          <w:color w:val="000000"/>
          <w:sz w:val="20"/>
        </w:rPr>
        <w:t xml:space="preserve"> </w:t>
      </w:r>
      <w:r w:rsidRPr="0030461B">
        <w:rPr>
          <w:rFonts w:ascii="Arial" w:hAnsi="Arial" w:cs="Arial"/>
          <w:color w:val="000000"/>
          <w:sz w:val="20"/>
        </w:rPr>
        <w:t>гарантиями,</w:t>
      </w:r>
      <w:r w:rsidR="002B4A67" w:rsidRPr="0030461B">
        <w:rPr>
          <w:rFonts w:ascii="Arial" w:hAnsi="Arial" w:cs="Arial"/>
          <w:color w:val="000000"/>
          <w:sz w:val="20"/>
        </w:rPr>
        <w:t xml:space="preserve"> </w:t>
      </w:r>
      <w:r w:rsidRPr="0030461B">
        <w:rPr>
          <w:rFonts w:ascii="Arial" w:hAnsi="Arial" w:cs="Arial"/>
          <w:color w:val="000000"/>
          <w:sz w:val="20"/>
        </w:rPr>
        <w:t>прекращения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иным</w:t>
      </w:r>
      <w:r w:rsidR="002B4A67" w:rsidRPr="0030461B">
        <w:rPr>
          <w:rFonts w:ascii="Arial" w:hAnsi="Arial" w:cs="Arial"/>
          <w:color w:val="000000"/>
          <w:sz w:val="20"/>
        </w:rPr>
        <w:t xml:space="preserve"> </w:t>
      </w:r>
      <w:r w:rsidRPr="0030461B">
        <w:rPr>
          <w:rFonts w:ascii="Arial" w:hAnsi="Arial" w:cs="Arial"/>
          <w:color w:val="000000"/>
          <w:sz w:val="20"/>
        </w:rPr>
        <w:t>основаниям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полном</w:t>
      </w:r>
      <w:r w:rsidR="002B4A67" w:rsidRPr="0030461B">
        <w:rPr>
          <w:rFonts w:ascii="Arial" w:hAnsi="Arial" w:cs="Arial"/>
          <w:color w:val="000000"/>
          <w:sz w:val="20"/>
        </w:rPr>
        <w:t xml:space="preserve"> </w:t>
      </w:r>
      <w:r w:rsidRPr="0030461B">
        <w:rPr>
          <w:rFonts w:ascii="Arial" w:hAnsi="Arial" w:cs="Arial"/>
          <w:color w:val="000000"/>
          <w:sz w:val="20"/>
        </w:rPr>
        <w:t>объеме</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какой-либо</w:t>
      </w:r>
      <w:r w:rsidR="002B4A67" w:rsidRPr="0030461B">
        <w:rPr>
          <w:rFonts w:ascii="Arial" w:hAnsi="Arial" w:cs="Arial"/>
          <w:color w:val="000000"/>
          <w:sz w:val="20"/>
        </w:rPr>
        <w:t xml:space="preserve"> </w:t>
      </w:r>
      <w:r w:rsidRPr="0030461B">
        <w:rPr>
          <w:rFonts w:ascii="Arial" w:hAnsi="Arial" w:cs="Arial"/>
          <w:color w:val="000000"/>
          <w:sz w:val="20"/>
        </w:rPr>
        <w:t>части</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принципалов,</w:t>
      </w:r>
      <w:r w:rsidR="002B4A67" w:rsidRPr="0030461B">
        <w:rPr>
          <w:rFonts w:ascii="Arial" w:hAnsi="Arial" w:cs="Arial"/>
          <w:color w:val="000000"/>
          <w:sz w:val="20"/>
        </w:rPr>
        <w:t xml:space="preserve"> </w:t>
      </w:r>
      <w:r w:rsidRPr="0030461B">
        <w:rPr>
          <w:rFonts w:ascii="Arial" w:hAnsi="Arial" w:cs="Arial"/>
          <w:color w:val="000000"/>
          <w:sz w:val="20"/>
        </w:rPr>
        <w:t>обеспеченных</w:t>
      </w:r>
      <w:r w:rsidR="002B4A67" w:rsidRPr="0030461B">
        <w:rPr>
          <w:rFonts w:ascii="Arial" w:hAnsi="Arial" w:cs="Arial"/>
          <w:color w:val="000000"/>
          <w:sz w:val="20"/>
        </w:rPr>
        <w:t xml:space="preserve"> </w:t>
      </w:r>
      <w:r w:rsidRPr="0030461B">
        <w:rPr>
          <w:rFonts w:ascii="Arial" w:hAnsi="Arial" w:cs="Arial"/>
          <w:color w:val="000000"/>
          <w:sz w:val="20"/>
        </w:rPr>
        <w:t>гарантиями,</w:t>
      </w:r>
      <w:r w:rsidR="002B4A67" w:rsidRPr="0030461B">
        <w:rPr>
          <w:rFonts w:ascii="Arial" w:hAnsi="Arial" w:cs="Arial"/>
          <w:color w:val="000000"/>
          <w:sz w:val="20"/>
        </w:rPr>
        <w:t xml:space="preserve"> </w:t>
      </w:r>
      <w:r w:rsidRPr="0030461B">
        <w:rPr>
          <w:rFonts w:ascii="Arial" w:hAnsi="Arial" w:cs="Arial"/>
          <w:color w:val="000000"/>
          <w:sz w:val="20"/>
        </w:rPr>
        <w:t>осуществления</w:t>
      </w:r>
      <w:r w:rsidR="002B4A67" w:rsidRPr="0030461B">
        <w:rPr>
          <w:rFonts w:ascii="Arial" w:hAnsi="Arial" w:cs="Arial"/>
          <w:color w:val="000000"/>
          <w:sz w:val="20"/>
        </w:rPr>
        <w:t xml:space="preserve"> </w:t>
      </w:r>
      <w:r w:rsidRPr="0030461B">
        <w:rPr>
          <w:rFonts w:ascii="Arial" w:hAnsi="Arial" w:cs="Arial"/>
          <w:color w:val="000000"/>
          <w:sz w:val="20"/>
        </w:rPr>
        <w:t>гарантом</w:t>
      </w:r>
      <w:r w:rsidR="002B4A67" w:rsidRPr="0030461B">
        <w:rPr>
          <w:rFonts w:ascii="Arial" w:hAnsi="Arial" w:cs="Arial"/>
          <w:color w:val="000000"/>
          <w:sz w:val="20"/>
        </w:rPr>
        <w:t xml:space="preserve"> </w:t>
      </w:r>
      <w:r w:rsidRPr="0030461B">
        <w:rPr>
          <w:rFonts w:ascii="Arial" w:hAnsi="Arial" w:cs="Arial"/>
          <w:color w:val="000000"/>
          <w:sz w:val="20"/>
        </w:rPr>
        <w:t>платежей</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выданным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в</w:t>
      </w:r>
      <w:proofErr w:type="gramEnd"/>
      <w:r w:rsidR="002B4A67" w:rsidRPr="0030461B">
        <w:rPr>
          <w:rFonts w:ascii="Arial" w:hAnsi="Arial" w:cs="Arial"/>
          <w:color w:val="000000"/>
          <w:sz w:val="20"/>
        </w:rPr>
        <w:t xml:space="preserve"> </w:t>
      </w:r>
      <w:r w:rsidRPr="0030461B">
        <w:rPr>
          <w:rFonts w:ascii="Arial" w:hAnsi="Arial" w:cs="Arial"/>
          <w:color w:val="000000"/>
          <w:sz w:val="20"/>
        </w:rPr>
        <w:t>иных</w:t>
      </w:r>
      <w:r w:rsidR="002B4A67" w:rsidRPr="0030461B">
        <w:rPr>
          <w:rFonts w:ascii="Arial" w:hAnsi="Arial" w:cs="Arial"/>
          <w:color w:val="000000"/>
          <w:sz w:val="20"/>
        </w:rPr>
        <w:t xml:space="preserve"> </w:t>
      </w:r>
      <w:r w:rsidRPr="0030461B">
        <w:rPr>
          <w:rFonts w:ascii="Arial" w:hAnsi="Arial" w:cs="Arial"/>
          <w:color w:val="000000"/>
          <w:sz w:val="20"/>
        </w:rPr>
        <w:t>случаях,</w:t>
      </w:r>
      <w:r w:rsidR="002B4A67" w:rsidRPr="0030461B">
        <w:rPr>
          <w:rFonts w:ascii="Arial" w:hAnsi="Arial" w:cs="Arial"/>
          <w:color w:val="000000"/>
          <w:sz w:val="20"/>
        </w:rPr>
        <w:t xml:space="preserve"> </w:t>
      </w:r>
      <w:r w:rsidRPr="0030461B">
        <w:rPr>
          <w:rFonts w:ascii="Arial" w:hAnsi="Arial" w:cs="Arial"/>
          <w:color w:val="000000"/>
          <w:sz w:val="20"/>
        </w:rPr>
        <w:t>установленных</w:t>
      </w:r>
      <w:r w:rsidR="002B4A67" w:rsidRPr="0030461B">
        <w:rPr>
          <w:rFonts w:ascii="Arial" w:hAnsi="Arial" w:cs="Arial"/>
          <w:color w:val="000000"/>
          <w:sz w:val="20"/>
        </w:rPr>
        <w:t xml:space="preserve"> </w:t>
      </w:r>
      <w:r w:rsidRPr="0030461B">
        <w:rPr>
          <w:rFonts w:ascii="Arial" w:hAnsi="Arial" w:cs="Arial"/>
          <w:color w:val="000000"/>
          <w:sz w:val="20"/>
        </w:rPr>
        <w:t>муниципальными</w:t>
      </w:r>
      <w:r w:rsidR="002B4A67" w:rsidRPr="0030461B">
        <w:rPr>
          <w:rFonts w:ascii="Arial" w:hAnsi="Arial" w:cs="Arial"/>
          <w:color w:val="000000"/>
          <w:sz w:val="20"/>
        </w:rPr>
        <w:t xml:space="preserve"> </w:t>
      </w:r>
      <w:r w:rsidRPr="0030461B">
        <w:rPr>
          <w:rFonts w:ascii="Arial" w:hAnsi="Arial" w:cs="Arial"/>
          <w:color w:val="000000"/>
          <w:sz w:val="20"/>
        </w:rPr>
        <w:t>гарантиями</w:t>
      </w:r>
      <w:r w:rsidR="002B4A67" w:rsidRPr="0030461B">
        <w:rPr>
          <w:rFonts w:ascii="Arial" w:hAnsi="Arial" w:cs="Arial"/>
          <w:color w:val="000000"/>
          <w:sz w:val="20"/>
        </w:rPr>
        <w:t xml:space="preserve"> </w:t>
      </w:r>
      <w:r w:rsidRPr="0030461B">
        <w:rPr>
          <w:rFonts w:ascii="Arial" w:hAnsi="Arial" w:cs="Arial"/>
          <w:color w:val="000000"/>
          <w:sz w:val="20"/>
        </w:rPr>
        <w:t>поселения</w:t>
      </w:r>
      <w:proofErr w:type="gramStart"/>
      <w:r w:rsidRPr="0030461B">
        <w:rPr>
          <w:rFonts w:ascii="Arial" w:hAnsi="Arial" w:cs="Arial"/>
          <w:color w:val="000000"/>
          <w:sz w:val="20"/>
        </w:rPr>
        <w:t>.»;</w:t>
      </w:r>
      <w:proofErr w:type="gramEnd"/>
    </w:p>
    <w:p w:rsidR="00F520BC" w:rsidRPr="0030461B" w:rsidRDefault="00F520BC" w:rsidP="0030461B">
      <w:pPr>
        <w:autoSpaceDE w:val="0"/>
        <w:autoSpaceDN w:val="0"/>
        <w:adjustRightInd w:val="0"/>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статьей</w:t>
      </w:r>
      <w:r w:rsidR="002B4A67" w:rsidRPr="0030461B">
        <w:rPr>
          <w:rFonts w:ascii="Arial" w:hAnsi="Arial" w:cs="Arial"/>
          <w:color w:val="000000"/>
          <w:sz w:val="20"/>
        </w:rPr>
        <w:t xml:space="preserve"> </w:t>
      </w:r>
      <w:r w:rsidRPr="0030461B">
        <w:rPr>
          <w:rFonts w:ascii="Arial" w:hAnsi="Arial" w:cs="Arial"/>
          <w:color w:val="000000"/>
          <w:sz w:val="20"/>
        </w:rPr>
        <w:t>25.1</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содержания:</w:t>
      </w:r>
    </w:p>
    <w:p w:rsidR="00F520BC" w:rsidRPr="0030461B" w:rsidRDefault="00F520BC" w:rsidP="0030461B">
      <w:pPr>
        <w:autoSpaceDE w:val="0"/>
        <w:autoSpaceDN w:val="0"/>
        <w:adjustRightInd w:val="0"/>
        <w:jc w:val="both"/>
        <w:rPr>
          <w:rFonts w:ascii="Arial" w:hAnsi="Arial" w:cs="Arial"/>
          <w:b/>
          <w:color w:val="000000"/>
          <w:sz w:val="20"/>
        </w:rPr>
      </w:pPr>
      <w:r w:rsidRPr="0030461B">
        <w:rPr>
          <w:rFonts w:ascii="Arial" w:hAnsi="Arial" w:cs="Arial"/>
          <w:color w:val="000000"/>
          <w:sz w:val="20"/>
        </w:rPr>
        <w:t>«</w:t>
      </w:r>
      <w:r w:rsidRPr="0030461B">
        <w:rPr>
          <w:rFonts w:ascii="Arial" w:hAnsi="Arial" w:cs="Arial"/>
          <w:b/>
          <w:color w:val="000000"/>
          <w:sz w:val="20"/>
        </w:rPr>
        <w:t>Статья</w:t>
      </w:r>
      <w:r w:rsidR="002B4A67" w:rsidRPr="0030461B">
        <w:rPr>
          <w:rFonts w:ascii="Arial" w:hAnsi="Arial" w:cs="Arial"/>
          <w:b/>
          <w:color w:val="000000"/>
          <w:sz w:val="20"/>
        </w:rPr>
        <w:t xml:space="preserve"> </w:t>
      </w:r>
      <w:r w:rsidRPr="0030461B">
        <w:rPr>
          <w:rFonts w:ascii="Arial" w:hAnsi="Arial" w:cs="Arial"/>
          <w:b/>
          <w:color w:val="000000"/>
          <w:sz w:val="20"/>
        </w:rPr>
        <w:t>25.1.</w:t>
      </w:r>
      <w:r w:rsidR="002B4A67" w:rsidRPr="0030461B">
        <w:rPr>
          <w:rFonts w:ascii="Arial" w:hAnsi="Arial" w:cs="Arial"/>
          <w:b/>
          <w:color w:val="000000"/>
          <w:sz w:val="20"/>
        </w:rPr>
        <w:t xml:space="preserve"> </w:t>
      </w:r>
      <w:r w:rsidRPr="0030461B">
        <w:rPr>
          <w:rFonts w:ascii="Arial" w:hAnsi="Arial" w:cs="Arial"/>
          <w:b/>
          <w:color w:val="000000"/>
          <w:sz w:val="20"/>
        </w:rPr>
        <w:t>Обеспечение</w:t>
      </w:r>
      <w:r w:rsidR="002B4A67" w:rsidRPr="0030461B">
        <w:rPr>
          <w:rFonts w:ascii="Arial" w:hAnsi="Arial" w:cs="Arial"/>
          <w:b/>
          <w:color w:val="000000"/>
          <w:sz w:val="20"/>
        </w:rPr>
        <w:t xml:space="preserve"> </w:t>
      </w:r>
      <w:r w:rsidRPr="0030461B">
        <w:rPr>
          <w:rFonts w:ascii="Arial" w:hAnsi="Arial" w:cs="Arial"/>
          <w:b/>
          <w:color w:val="000000"/>
          <w:sz w:val="20"/>
        </w:rPr>
        <w:t>исполнения</w:t>
      </w:r>
      <w:r w:rsidR="002B4A67" w:rsidRPr="0030461B">
        <w:rPr>
          <w:rFonts w:ascii="Arial" w:hAnsi="Arial" w:cs="Arial"/>
          <w:b/>
          <w:color w:val="000000"/>
          <w:sz w:val="20"/>
        </w:rPr>
        <w:t xml:space="preserve"> </w:t>
      </w:r>
      <w:r w:rsidRPr="0030461B">
        <w:rPr>
          <w:rFonts w:ascii="Arial" w:hAnsi="Arial" w:cs="Arial"/>
          <w:b/>
          <w:color w:val="000000"/>
          <w:sz w:val="20"/>
        </w:rPr>
        <w:t>обязатель</w:t>
      </w:r>
      <w:proofErr w:type="gramStart"/>
      <w:r w:rsidRPr="0030461B">
        <w:rPr>
          <w:rFonts w:ascii="Arial" w:hAnsi="Arial" w:cs="Arial"/>
          <w:b/>
          <w:color w:val="000000"/>
          <w:sz w:val="20"/>
        </w:rPr>
        <w:t>ств</w:t>
      </w:r>
      <w:r w:rsidR="002B4A67" w:rsidRPr="0030461B">
        <w:rPr>
          <w:rFonts w:ascii="Arial" w:hAnsi="Arial" w:cs="Arial"/>
          <w:b/>
          <w:color w:val="000000"/>
          <w:sz w:val="20"/>
        </w:rPr>
        <w:t xml:space="preserve"> </w:t>
      </w:r>
      <w:r w:rsidRPr="0030461B">
        <w:rPr>
          <w:rFonts w:ascii="Arial" w:hAnsi="Arial" w:cs="Arial"/>
          <w:b/>
          <w:color w:val="000000"/>
          <w:sz w:val="20"/>
        </w:rPr>
        <w:t>пр</w:t>
      </w:r>
      <w:proofErr w:type="gramEnd"/>
      <w:r w:rsidRPr="0030461B">
        <w:rPr>
          <w:rFonts w:ascii="Arial" w:hAnsi="Arial" w:cs="Arial"/>
          <w:b/>
          <w:color w:val="000000"/>
          <w:sz w:val="20"/>
        </w:rPr>
        <w:t>инципала</w:t>
      </w:r>
      <w:r w:rsidR="002B4A67" w:rsidRPr="0030461B">
        <w:rPr>
          <w:rFonts w:ascii="Arial" w:hAnsi="Arial" w:cs="Arial"/>
          <w:b/>
          <w:color w:val="000000"/>
          <w:sz w:val="20"/>
        </w:rPr>
        <w:t xml:space="preserve"> </w:t>
      </w:r>
      <w:r w:rsidRPr="0030461B">
        <w:rPr>
          <w:rFonts w:ascii="Arial" w:hAnsi="Arial" w:cs="Arial"/>
          <w:b/>
          <w:color w:val="000000"/>
          <w:sz w:val="20"/>
        </w:rPr>
        <w:t>по</w:t>
      </w:r>
      <w:r w:rsidR="002B4A67" w:rsidRPr="0030461B">
        <w:rPr>
          <w:rFonts w:ascii="Arial" w:hAnsi="Arial" w:cs="Arial"/>
          <w:b/>
          <w:color w:val="000000"/>
          <w:sz w:val="20"/>
        </w:rPr>
        <w:t xml:space="preserve"> </w:t>
      </w:r>
      <w:r w:rsidRPr="0030461B">
        <w:rPr>
          <w:rFonts w:ascii="Arial" w:hAnsi="Arial" w:cs="Arial"/>
          <w:b/>
          <w:color w:val="000000"/>
          <w:sz w:val="20"/>
        </w:rPr>
        <w:t>удовлетворению</w:t>
      </w:r>
      <w:r w:rsidR="002B4A67" w:rsidRPr="0030461B">
        <w:rPr>
          <w:rFonts w:ascii="Arial" w:hAnsi="Arial" w:cs="Arial"/>
          <w:b/>
          <w:color w:val="000000"/>
          <w:sz w:val="20"/>
        </w:rPr>
        <w:t xml:space="preserve"> </w:t>
      </w:r>
      <w:r w:rsidRPr="0030461B">
        <w:rPr>
          <w:rFonts w:ascii="Arial" w:hAnsi="Arial" w:cs="Arial"/>
          <w:b/>
          <w:color w:val="000000"/>
          <w:sz w:val="20"/>
        </w:rPr>
        <w:t>регрессного</w:t>
      </w:r>
      <w:r w:rsidR="002B4A67" w:rsidRPr="0030461B">
        <w:rPr>
          <w:rFonts w:ascii="Arial" w:hAnsi="Arial" w:cs="Arial"/>
          <w:b/>
          <w:color w:val="000000"/>
          <w:sz w:val="20"/>
        </w:rPr>
        <w:t xml:space="preserve"> </w:t>
      </w:r>
      <w:r w:rsidRPr="0030461B">
        <w:rPr>
          <w:rFonts w:ascii="Arial" w:hAnsi="Arial" w:cs="Arial"/>
          <w:b/>
          <w:color w:val="000000"/>
          <w:sz w:val="20"/>
        </w:rPr>
        <w:t>требования</w:t>
      </w:r>
      <w:r w:rsidR="002B4A67" w:rsidRPr="0030461B">
        <w:rPr>
          <w:rFonts w:ascii="Arial" w:hAnsi="Arial" w:cs="Arial"/>
          <w:b/>
          <w:color w:val="000000"/>
          <w:sz w:val="20"/>
        </w:rPr>
        <w:t xml:space="preserve"> </w:t>
      </w:r>
      <w:r w:rsidRPr="0030461B">
        <w:rPr>
          <w:rFonts w:ascii="Arial" w:hAnsi="Arial" w:cs="Arial"/>
          <w:b/>
          <w:color w:val="000000"/>
          <w:sz w:val="20"/>
        </w:rPr>
        <w:t>гаранта</w:t>
      </w:r>
      <w:r w:rsidR="002B4A67" w:rsidRPr="0030461B">
        <w:rPr>
          <w:rFonts w:ascii="Arial" w:hAnsi="Arial" w:cs="Arial"/>
          <w:b/>
          <w:color w:val="000000"/>
          <w:sz w:val="20"/>
        </w:rPr>
        <w:t xml:space="preserve"> </w:t>
      </w:r>
      <w:r w:rsidRPr="0030461B">
        <w:rPr>
          <w:rFonts w:ascii="Arial" w:hAnsi="Arial" w:cs="Arial"/>
          <w:b/>
          <w:color w:val="000000"/>
          <w:sz w:val="20"/>
        </w:rPr>
        <w:t>к</w:t>
      </w:r>
      <w:r w:rsidR="002B4A67" w:rsidRPr="0030461B">
        <w:rPr>
          <w:rFonts w:ascii="Arial" w:hAnsi="Arial" w:cs="Arial"/>
          <w:b/>
          <w:color w:val="000000"/>
          <w:sz w:val="20"/>
        </w:rPr>
        <w:t xml:space="preserve"> </w:t>
      </w:r>
      <w:r w:rsidRPr="0030461B">
        <w:rPr>
          <w:rFonts w:ascii="Arial" w:hAnsi="Arial" w:cs="Arial"/>
          <w:b/>
          <w:color w:val="000000"/>
          <w:sz w:val="20"/>
        </w:rPr>
        <w:t>принципалу</w:t>
      </w:r>
      <w:r w:rsidR="002B4A67" w:rsidRPr="0030461B">
        <w:rPr>
          <w:rFonts w:ascii="Arial" w:hAnsi="Arial" w:cs="Arial"/>
          <w:b/>
          <w:color w:val="000000"/>
          <w:sz w:val="20"/>
        </w:rPr>
        <w:t xml:space="preserve"> </w:t>
      </w:r>
      <w:r w:rsidRPr="0030461B">
        <w:rPr>
          <w:rFonts w:ascii="Arial" w:hAnsi="Arial" w:cs="Arial"/>
          <w:b/>
          <w:color w:val="000000"/>
          <w:sz w:val="20"/>
        </w:rPr>
        <w:t>по</w:t>
      </w:r>
      <w:r w:rsidR="002B4A67" w:rsidRPr="0030461B">
        <w:rPr>
          <w:rFonts w:ascii="Arial" w:hAnsi="Arial" w:cs="Arial"/>
          <w:b/>
          <w:color w:val="000000"/>
          <w:sz w:val="20"/>
        </w:rPr>
        <w:t xml:space="preserve"> </w:t>
      </w:r>
      <w:r w:rsidRPr="0030461B">
        <w:rPr>
          <w:rFonts w:ascii="Arial" w:hAnsi="Arial" w:cs="Arial"/>
          <w:b/>
          <w:color w:val="000000"/>
          <w:sz w:val="20"/>
        </w:rPr>
        <w:t>муниципал</w:t>
      </w:r>
      <w:r w:rsidRPr="0030461B">
        <w:rPr>
          <w:rFonts w:ascii="Arial" w:hAnsi="Arial" w:cs="Arial"/>
          <w:b/>
          <w:color w:val="000000"/>
          <w:sz w:val="20"/>
        </w:rPr>
        <w:t>ь</w:t>
      </w:r>
      <w:r w:rsidRPr="0030461B">
        <w:rPr>
          <w:rFonts w:ascii="Arial" w:hAnsi="Arial" w:cs="Arial"/>
          <w:b/>
          <w:color w:val="000000"/>
          <w:sz w:val="20"/>
        </w:rPr>
        <w:t>ной</w:t>
      </w:r>
      <w:r w:rsidR="002B4A67" w:rsidRPr="0030461B">
        <w:rPr>
          <w:rFonts w:ascii="Arial" w:hAnsi="Arial" w:cs="Arial"/>
          <w:b/>
          <w:color w:val="000000"/>
          <w:sz w:val="20"/>
        </w:rPr>
        <w:t xml:space="preserve"> </w:t>
      </w:r>
      <w:r w:rsidRPr="0030461B">
        <w:rPr>
          <w:rFonts w:ascii="Arial" w:hAnsi="Arial" w:cs="Arial"/>
          <w:b/>
          <w:color w:val="000000"/>
          <w:sz w:val="20"/>
        </w:rPr>
        <w:t>гарантии</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Муниципальная</w:t>
      </w:r>
      <w:r w:rsidR="002B4A67" w:rsidRPr="0030461B">
        <w:rPr>
          <w:rFonts w:ascii="Arial" w:hAnsi="Arial" w:cs="Arial"/>
          <w:color w:val="000000"/>
          <w:sz w:val="20"/>
        </w:rPr>
        <w:t xml:space="preserve"> </w:t>
      </w:r>
      <w:r w:rsidRPr="0030461B">
        <w:rPr>
          <w:rFonts w:ascii="Arial" w:hAnsi="Arial" w:cs="Arial"/>
          <w:color w:val="000000"/>
          <w:sz w:val="20"/>
        </w:rPr>
        <w:t>гарантия</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предоставляется</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условии</w:t>
      </w:r>
      <w:r w:rsidR="002B4A67" w:rsidRPr="0030461B">
        <w:rPr>
          <w:rFonts w:ascii="Arial" w:hAnsi="Arial" w:cs="Arial"/>
          <w:color w:val="000000"/>
          <w:sz w:val="20"/>
        </w:rPr>
        <w:t xml:space="preserve"> </w:t>
      </w:r>
      <w:r w:rsidRPr="0030461B">
        <w:rPr>
          <w:rFonts w:ascii="Arial" w:hAnsi="Arial" w:cs="Arial"/>
          <w:color w:val="000000"/>
          <w:sz w:val="20"/>
        </w:rPr>
        <w:t>предоставления</w:t>
      </w:r>
      <w:r w:rsidR="002B4A67" w:rsidRPr="0030461B">
        <w:rPr>
          <w:rFonts w:ascii="Arial" w:hAnsi="Arial" w:cs="Arial"/>
          <w:color w:val="000000"/>
          <w:sz w:val="20"/>
        </w:rPr>
        <w:t xml:space="preserve"> </w:t>
      </w:r>
      <w:r w:rsidRPr="0030461B">
        <w:rPr>
          <w:rFonts w:ascii="Arial" w:hAnsi="Arial" w:cs="Arial"/>
          <w:color w:val="000000"/>
          <w:sz w:val="20"/>
        </w:rPr>
        <w:t>принципалом,</w:t>
      </w:r>
      <w:r w:rsidR="002B4A67" w:rsidRPr="0030461B">
        <w:rPr>
          <w:rFonts w:ascii="Arial" w:hAnsi="Arial" w:cs="Arial"/>
          <w:color w:val="000000"/>
          <w:sz w:val="20"/>
        </w:rPr>
        <w:t xml:space="preserve"> </w:t>
      </w:r>
      <w:r w:rsidRPr="0030461B">
        <w:rPr>
          <w:rFonts w:ascii="Arial" w:hAnsi="Arial" w:cs="Arial"/>
          <w:color w:val="000000"/>
          <w:sz w:val="20"/>
        </w:rPr>
        <w:t>третьим</w:t>
      </w:r>
      <w:r w:rsidR="002B4A67" w:rsidRPr="0030461B">
        <w:rPr>
          <w:rFonts w:ascii="Arial" w:hAnsi="Arial" w:cs="Arial"/>
          <w:color w:val="000000"/>
          <w:sz w:val="20"/>
        </w:rPr>
        <w:t xml:space="preserve"> </w:t>
      </w:r>
      <w:r w:rsidRPr="0030461B">
        <w:rPr>
          <w:rFonts w:ascii="Arial" w:hAnsi="Arial" w:cs="Arial"/>
          <w:color w:val="000000"/>
          <w:sz w:val="20"/>
        </w:rPr>
        <w:t>лицом</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w:t>
      </w:r>
      <w:r w:rsidRPr="0030461B">
        <w:rPr>
          <w:rFonts w:ascii="Arial" w:hAnsi="Arial" w:cs="Arial"/>
          <w:color w:val="000000"/>
          <w:sz w:val="20"/>
        </w:rPr>
        <w:t>а</w:t>
      </w:r>
      <w:r w:rsidRPr="0030461B">
        <w:rPr>
          <w:rFonts w:ascii="Arial" w:hAnsi="Arial" w:cs="Arial"/>
          <w:color w:val="000000"/>
          <w:sz w:val="20"/>
        </w:rPr>
        <w:t>тель</w:t>
      </w:r>
      <w:proofErr w:type="gramStart"/>
      <w:r w:rsidRPr="0030461B">
        <w:rPr>
          <w:rFonts w:ascii="Arial" w:hAnsi="Arial" w:cs="Arial"/>
          <w:color w:val="000000"/>
          <w:sz w:val="20"/>
        </w:rPr>
        <w:t>ств</w:t>
      </w:r>
      <w:r w:rsidR="002B4A67" w:rsidRPr="0030461B">
        <w:rPr>
          <w:rFonts w:ascii="Arial" w:hAnsi="Arial" w:cs="Arial"/>
          <w:color w:val="000000"/>
          <w:sz w:val="20"/>
        </w:rPr>
        <w:t xml:space="preserve"> </w:t>
      </w:r>
      <w:r w:rsidRPr="0030461B">
        <w:rPr>
          <w:rFonts w:ascii="Arial" w:hAnsi="Arial" w:cs="Arial"/>
          <w:color w:val="000000"/>
          <w:sz w:val="20"/>
        </w:rPr>
        <w:t>пр</w:t>
      </w:r>
      <w:proofErr w:type="gramEnd"/>
      <w:r w:rsidRPr="0030461B">
        <w:rPr>
          <w:rFonts w:ascii="Arial" w:hAnsi="Arial" w:cs="Arial"/>
          <w:color w:val="000000"/>
          <w:sz w:val="20"/>
        </w:rPr>
        <w:t>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возникающего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связи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исполнением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полном</w:t>
      </w:r>
      <w:r w:rsidR="002B4A67" w:rsidRPr="0030461B">
        <w:rPr>
          <w:rFonts w:ascii="Arial" w:hAnsi="Arial" w:cs="Arial"/>
          <w:color w:val="000000"/>
          <w:sz w:val="20"/>
        </w:rPr>
        <w:t xml:space="preserve"> </w:t>
      </w:r>
      <w:r w:rsidRPr="0030461B">
        <w:rPr>
          <w:rFonts w:ascii="Arial" w:hAnsi="Arial" w:cs="Arial"/>
          <w:color w:val="000000"/>
          <w:sz w:val="20"/>
        </w:rPr>
        <w:t>объеме</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какой-либо</w:t>
      </w:r>
      <w:r w:rsidR="002B4A67" w:rsidRPr="0030461B">
        <w:rPr>
          <w:rFonts w:ascii="Arial" w:hAnsi="Arial" w:cs="Arial"/>
          <w:color w:val="000000"/>
          <w:sz w:val="20"/>
        </w:rPr>
        <w:t xml:space="preserve"> </w:t>
      </w:r>
      <w:r w:rsidRPr="0030461B">
        <w:rPr>
          <w:rFonts w:ascii="Arial" w:hAnsi="Arial" w:cs="Arial"/>
          <w:color w:val="000000"/>
          <w:sz w:val="20"/>
        </w:rPr>
        <w:t>части</w:t>
      </w:r>
      <w:r w:rsidR="002B4A67" w:rsidRPr="0030461B">
        <w:rPr>
          <w:rFonts w:ascii="Arial" w:hAnsi="Arial" w:cs="Arial"/>
          <w:color w:val="000000"/>
          <w:sz w:val="20"/>
        </w:rPr>
        <w:t xml:space="preserve"> </w:t>
      </w:r>
      <w:r w:rsidRPr="0030461B">
        <w:rPr>
          <w:rFonts w:ascii="Arial" w:hAnsi="Arial" w:cs="Arial"/>
          <w:color w:val="000000"/>
          <w:sz w:val="20"/>
        </w:rPr>
        <w:t>такой</w:t>
      </w:r>
      <w:r w:rsidR="002B4A67" w:rsidRPr="0030461B">
        <w:rPr>
          <w:rFonts w:ascii="Arial" w:hAnsi="Arial" w:cs="Arial"/>
          <w:color w:val="000000"/>
          <w:sz w:val="20"/>
        </w:rPr>
        <w:t xml:space="preserve"> </w:t>
      </w:r>
      <w:r w:rsidRPr="0030461B">
        <w:rPr>
          <w:rFonts w:ascii="Arial" w:hAnsi="Arial" w:cs="Arial"/>
          <w:color w:val="000000"/>
          <w:sz w:val="20"/>
        </w:rPr>
        <w:t>гарантии.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Способами</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w:t>
      </w:r>
      <w:proofErr w:type="gramStart"/>
      <w:r w:rsidRPr="0030461B">
        <w:rPr>
          <w:rFonts w:ascii="Arial" w:hAnsi="Arial" w:cs="Arial"/>
          <w:color w:val="000000"/>
          <w:sz w:val="20"/>
        </w:rPr>
        <w:t>ств</w:t>
      </w:r>
      <w:r w:rsidR="002B4A67" w:rsidRPr="0030461B">
        <w:rPr>
          <w:rFonts w:ascii="Arial" w:hAnsi="Arial" w:cs="Arial"/>
          <w:color w:val="000000"/>
          <w:sz w:val="20"/>
        </w:rPr>
        <w:t xml:space="preserve"> </w:t>
      </w:r>
      <w:r w:rsidRPr="0030461B">
        <w:rPr>
          <w:rFonts w:ascii="Arial" w:hAnsi="Arial" w:cs="Arial"/>
          <w:color w:val="000000"/>
          <w:sz w:val="20"/>
        </w:rPr>
        <w:t>пр</w:t>
      </w:r>
      <w:proofErr w:type="gramEnd"/>
      <w:r w:rsidRPr="0030461B">
        <w:rPr>
          <w:rFonts w:ascii="Arial" w:hAnsi="Arial" w:cs="Arial"/>
          <w:color w:val="000000"/>
          <w:sz w:val="20"/>
        </w:rPr>
        <w:t>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могут</w:t>
      </w:r>
      <w:r w:rsidR="002B4A67" w:rsidRPr="0030461B">
        <w:rPr>
          <w:rFonts w:ascii="Arial" w:hAnsi="Arial" w:cs="Arial"/>
          <w:color w:val="000000"/>
          <w:sz w:val="20"/>
        </w:rPr>
        <w:t xml:space="preserve"> </w:t>
      </w:r>
      <w:r w:rsidRPr="0030461B">
        <w:rPr>
          <w:rFonts w:ascii="Arial" w:hAnsi="Arial" w:cs="Arial"/>
          <w:color w:val="000000"/>
          <w:sz w:val="20"/>
        </w:rPr>
        <w:t>быть</w:t>
      </w:r>
      <w:r w:rsidR="002B4A67" w:rsidRPr="0030461B">
        <w:rPr>
          <w:rFonts w:ascii="Arial" w:hAnsi="Arial" w:cs="Arial"/>
          <w:color w:val="000000"/>
          <w:sz w:val="20"/>
        </w:rPr>
        <w:t xml:space="preserve"> </w:t>
      </w:r>
      <w:r w:rsidRPr="0030461B">
        <w:rPr>
          <w:rFonts w:ascii="Arial" w:hAnsi="Arial" w:cs="Arial"/>
          <w:color w:val="000000"/>
          <w:sz w:val="20"/>
        </w:rPr>
        <w:t>только</w:t>
      </w:r>
      <w:r w:rsidR="002B4A67" w:rsidRPr="0030461B">
        <w:rPr>
          <w:rFonts w:ascii="Arial" w:hAnsi="Arial" w:cs="Arial"/>
          <w:color w:val="000000"/>
          <w:sz w:val="20"/>
        </w:rPr>
        <w:t xml:space="preserve"> </w:t>
      </w:r>
      <w:r w:rsidRPr="0030461B">
        <w:rPr>
          <w:rFonts w:ascii="Arial" w:hAnsi="Arial" w:cs="Arial"/>
          <w:color w:val="000000"/>
          <w:sz w:val="20"/>
        </w:rPr>
        <w:t>банковские</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поручительства</w:t>
      </w:r>
      <w:r w:rsidR="002B4A67" w:rsidRPr="0030461B">
        <w:rPr>
          <w:rFonts w:ascii="Arial" w:hAnsi="Arial" w:cs="Arial"/>
          <w:color w:val="000000"/>
          <w:sz w:val="20"/>
        </w:rPr>
        <w:t xml:space="preserve"> </w:t>
      </w:r>
      <w:r w:rsidRPr="0030461B">
        <w:rPr>
          <w:rFonts w:ascii="Arial" w:hAnsi="Arial" w:cs="Arial"/>
          <w:color w:val="000000"/>
          <w:sz w:val="20"/>
        </w:rPr>
        <w:t>юридических</w:t>
      </w:r>
      <w:r w:rsidR="002B4A67" w:rsidRPr="0030461B">
        <w:rPr>
          <w:rFonts w:ascii="Arial" w:hAnsi="Arial" w:cs="Arial"/>
          <w:color w:val="000000"/>
          <w:sz w:val="20"/>
        </w:rPr>
        <w:t xml:space="preserve"> </w:t>
      </w:r>
      <w:r w:rsidRPr="0030461B">
        <w:rPr>
          <w:rFonts w:ascii="Arial" w:hAnsi="Arial" w:cs="Arial"/>
          <w:color w:val="000000"/>
          <w:sz w:val="20"/>
        </w:rPr>
        <w:t>лиц,</w:t>
      </w:r>
      <w:r w:rsidR="002B4A67" w:rsidRPr="0030461B">
        <w:rPr>
          <w:rFonts w:ascii="Arial" w:hAnsi="Arial" w:cs="Arial"/>
          <w:color w:val="000000"/>
          <w:sz w:val="20"/>
        </w:rPr>
        <w:t xml:space="preserve"> </w:t>
      </w:r>
      <w:r w:rsidRPr="0030461B">
        <w:rPr>
          <w:rFonts w:ascii="Arial" w:hAnsi="Arial" w:cs="Arial"/>
          <w:color w:val="000000"/>
          <w:sz w:val="20"/>
        </w:rPr>
        <w:t>муниципальные</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залог</w:t>
      </w:r>
      <w:r w:rsidR="002B4A67" w:rsidRPr="0030461B">
        <w:rPr>
          <w:rFonts w:ascii="Arial" w:hAnsi="Arial" w:cs="Arial"/>
          <w:color w:val="000000"/>
          <w:sz w:val="20"/>
        </w:rPr>
        <w:t xml:space="preserve"> </w:t>
      </w:r>
      <w:r w:rsidRPr="0030461B">
        <w:rPr>
          <w:rFonts w:ascii="Arial" w:hAnsi="Arial" w:cs="Arial"/>
          <w:color w:val="000000"/>
          <w:sz w:val="20"/>
        </w:rPr>
        <w:t>имущества.</w:t>
      </w:r>
      <w:r w:rsidR="002B4A67" w:rsidRPr="0030461B">
        <w:rPr>
          <w:rFonts w:ascii="Arial" w:hAnsi="Arial" w:cs="Arial"/>
          <w:color w:val="000000"/>
          <w:sz w:val="20"/>
        </w:rPr>
        <w:t xml:space="preserve"> </w:t>
      </w:r>
      <w:r w:rsidRPr="0030461B">
        <w:rPr>
          <w:rFonts w:ascii="Arial" w:hAnsi="Arial" w:cs="Arial"/>
          <w:color w:val="000000"/>
          <w:sz w:val="20"/>
        </w:rPr>
        <w:t>Обе</w:t>
      </w:r>
      <w:r w:rsidRPr="0030461B">
        <w:rPr>
          <w:rFonts w:ascii="Arial" w:hAnsi="Arial" w:cs="Arial"/>
          <w:color w:val="000000"/>
          <w:sz w:val="20"/>
        </w:rPr>
        <w:t>с</w:t>
      </w:r>
      <w:r w:rsidRPr="0030461B">
        <w:rPr>
          <w:rFonts w:ascii="Arial" w:hAnsi="Arial" w:cs="Arial"/>
          <w:color w:val="000000"/>
          <w:sz w:val="20"/>
        </w:rPr>
        <w:t>печение</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w:t>
      </w:r>
      <w:proofErr w:type="gramStart"/>
      <w:r w:rsidRPr="0030461B">
        <w:rPr>
          <w:rFonts w:ascii="Arial" w:hAnsi="Arial" w:cs="Arial"/>
          <w:color w:val="000000"/>
          <w:sz w:val="20"/>
        </w:rPr>
        <w:t>ств</w:t>
      </w:r>
      <w:r w:rsidR="002B4A67" w:rsidRPr="0030461B">
        <w:rPr>
          <w:rFonts w:ascii="Arial" w:hAnsi="Arial" w:cs="Arial"/>
          <w:color w:val="000000"/>
          <w:sz w:val="20"/>
        </w:rPr>
        <w:t xml:space="preserve"> </w:t>
      </w:r>
      <w:r w:rsidRPr="0030461B">
        <w:rPr>
          <w:rFonts w:ascii="Arial" w:hAnsi="Arial" w:cs="Arial"/>
          <w:color w:val="000000"/>
          <w:sz w:val="20"/>
        </w:rPr>
        <w:t>пр</w:t>
      </w:r>
      <w:proofErr w:type="gramEnd"/>
      <w:r w:rsidRPr="0030461B">
        <w:rPr>
          <w:rFonts w:ascii="Arial" w:hAnsi="Arial" w:cs="Arial"/>
          <w:color w:val="000000"/>
          <w:sz w:val="20"/>
        </w:rPr>
        <w:t>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должно</w:t>
      </w:r>
      <w:r w:rsidR="002B4A67" w:rsidRPr="0030461B">
        <w:rPr>
          <w:rFonts w:ascii="Arial" w:hAnsi="Arial" w:cs="Arial"/>
          <w:color w:val="000000"/>
          <w:sz w:val="20"/>
        </w:rPr>
        <w:t xml:space="preserve"> </w:t>
      </w:r>
      <w:r w:rsidRPr="0030461B">
        <w:rPr>
          <w:rFonts w:ascii="Arial" w:hAnsi="Arial" w:cs="Arial"/>
          <w:color w:val="000000"/>
          <w:sz w:val="20"/>
        </w:rPr>
        <w:t>иметь</w:t>
      </w:r>
      <w:r w:rsidR="002B4A67" w:rsidRPr="0030461B">
        <w:rPr>
          <w:rFonts w:ascii="Arial" w:hAnsi="Arial" w:cs="Arial"/>
          <w:color w:val="000000"/>
          <w:sz w:val="20"/>
        </w:rPr>
        <w:t xml:space="preserve"> </w:t>
      </w:r>
      <w:r w:rsidRPr="0030461B">
        <w:rPr>
          <w:rFonts w:ascii="Arial" w:hAnsi="Arial" w:cs="Arial"/>
          <w:color w:val="000000"/>
          <w:sz w:val="20"/>
        </w:rPr>
        <w:t>высокую</w:t>
      </w:r>
      <w:r w:rsidR="002B4A67" w:rsidRPr="0030461B">
        <w:rPr>
          <w:rFonts w:ascii="Arial" w:hAnsi="Arial" w:cs="Arial"/>
          <w:color w:val="000000"/>
          <w:sz w:val="20"/>
        </w:rPr>
        <w:t xml:space="preserve"> </w:t>
      </w:r>
      <w:r w:rsidRPr="0030461B">
        <w:rPr>
          <w:rFonts w:ascii="Arial" w:hAnsi="Arial" w:cs="Arial"/>
          <w:color w:val="000000"/>
          <w:sz w:val="20"/>
        </w:rPr>
        <w:t>степень</w:t>
      </w:r>
      <w:r w:rsidR="002B4A67" w:rsidRPr="0030461B">
        <w:rPr>
          <w:rFonts w:ascii="Arial" w:hAnsi="Arial" w:cs="Arial"/>
          <w:color w:val="000000"/>
          <w:sz w:val="20"/>
        </w:rPr>
        <w:t xml:space="preserve"> </w:t>
      </w:r>
      <w:r w:rsidRPr="0030461B">
        <w:rPr>
          <w:rFonts w:ascii="Arial" w:hAnsi="Arial" w:cs="Arial"/>
          <w:color w:val="000000"/>
          <w:sz w:val="20"/>
        </w:rPr>
        <w:t>надежности</w:t>
      </w:r>
      <w:r w:rsidR="002B4A67" w:rsidRPr="0030461B">
        <w:rPr>
          <w:rFonts w:ascii="Arial" w:hAnsi="Arial" w:cs="Arial"/>
          <w:color w:val="000000"/>
          <w:sz w:val="20"/>
        </w:rPr>
        <w:t xml:space="preserve"> </w:t>
      </w:r>
      <w:r w:rsidRPr="0030461B">
        <w:rPr>
          <w:rFonts w:ascii="Arial" w:hAnsi="Arial" w:cs="Arial"/>
          <w:color w:val="000000"/>
          <w:sz w:val="20"/>
        </w:rPr>
        <w:t>(ликвидности),</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соответствовать</w:t>
      </w:r>
      <w:r w:rsidR="002B4A67" w:rsidRPr="0030461B">
        <w:rPr>
          <w:rFonts w:ascii="Arial" w:hAnsi="Arial" w:cs="Arial"/>
          <w:color w:val="000000"/>
          <w:sz w:val="20"/>
        </w:rPr>
        <w:t xml:space="preserve"> </w:t>
      </w:r>
      <w:r w:rsidRPr="0030461B">
        <w:rPr>
          <w:rFonts w:ascii="Arial" w:hAnsi="Arial" w:cs="Arial"/>
          <w:color w:val="000000"/>
          <w:sz w:val="20"/>
        </w:rPr>
        <w:t>требованиям,</w:t>
      </w:r>
      <w:r w:rsidR="002B4A67" w:rsidRPr="0030461B">
        <w:rPr>
          <w:rFonts w:ascii="Arial" w:hAnsi="Arial" w:cs="Arial"/>
          <w:color w:val="000000"/>
          <w:sz w:val="20"/>
        </w:rPr>
        <w:t xml:space="preserve"> </w:t>
      </w:r>
      <w:r w:rsidRPr="0030461B">
        <w:rPr>
          <w:rFonts w:ascii="Arial" w:hAnsi="Arial" w:cs="Arial"/>
          <w:color w:val="000000"/>
          <w:sz w:val="20"/>
        </w:rPr>
        <w:t>установленным</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третьим</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шестым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93.2</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w:t>
      </w:r>
      <w:r w:rsidRPr="0030461B">
        <w:rPr>
          <w:rFonts w:ascii="Arial" w:hAnsi="Arial" w:cs="Arial"/>
          <w:color w:val="000000"/>
          <w:sz w:val="20"/>
        </w:rPr>
        <w:t>е</w:t>
      </w:r>
      <w:r w:rsidRPr="0030461B">
        <w:rPr>
          <w:rFonts w:ascii="Arial" w:hAnsi="Arial" w:cs="Arial"/>
          <w:color w:val="000000"/>
          <w:sz w:val="20"/>
        </w:rPr>
        <w:t>рации.</w:t>
      </w:r>
      <w:r w:rsidR="002B4A67" w:rsidRPr="0030461B">
        <w:rPr>
          <w:rFonts w:ascii="Arial" w:hAnsi="Arial" w:cs="Arial"/>
          <w:color w:val="000000"/>
          <w:sz w:val="20"/>
        </w:rPr>
        <w:t xml:space="preserve"> </w:t>
      </w:r>
      <w:r w:rsidRPr="0030461B">
        <w:rPr>
          <w:rFonts w:ascii="Arial" w:hAnsi="Arial" w:cs="Arial"/>
          <w:color w:val="000000"/>
          <w:sz w:val="20"/>
        </w:rPr>
        <w:t>Объем</w:t>
      </w:r>
      <w:r w:rsidR="002B4A67" w:rsidRPr="0030461B">
        <w:rPr>
          <w:rFonts w:ascii="Arial" w:hAnsi="Arial" w:cs="Arial"/>
          <w:color w:val="000000"/>
          <w:sz w:val="20"/>
        </w:rPr>
        <w:t xml:space="preserve"> </w:t>
      </w:r>
      <w:r w:rsidRPr="0030461B">
        <w:rPr>
          <w:rFonts w:ascii="Arial" w:hAnsi="Arial" w:cs="Arial"/>
          <w:color w:val="000000"/>
          <w:sz w:val="20"/>
        </w:rPr>
        <w:t>(сумма)</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регрессных</w:t>
      </w:r>
      <w:r w:rsidR="002B4A67" w:rsidRPr="0030461B">
        <w:rPr>
          <w:rFonts w:ascii="Arial" w:hAnsi="Arial" w:cs="Arial"/>
          <w:color w:val="000000"/>
          <w:sz w:val="20"/>
        </w:rPr>
        <w:t xml:space="preserve"> </w:t>
      </w:r>
      <w:r w:rsidRPr="0030461B">
        <w:rPr>
          <w:rFonts w:ascii="Arial" w:hAnsi="Arial" w:cs="Arial"/>
          <w:color w:val="000000"/>
          <w:sz w:val="20"/>
        </w:rPr>
        <w:t>требований</w:t>
      </w:r>
      <w:r w:rsidR="002B4A67" w:rsidRPr="0030461B">
        <w:rPr>
          <w:rFonts w:ascii="Arial" w:hAnsi="Arial" w:cs="Arial"/>
          <w:color w:val="000000"/>
          <w:sz w:val="20"/>
        </w:rPr>
        <w:t xml:space="preserve"> </w:t>
      </w:r>
      <w:r w:rsidRPr="0030461B">
        <w:rPr>
          <w:rFonts w:ascii="Arial" w:hAnsi="Arial" w:cs="Arial"/>
          <w:color w:val="000000"/>
          <w:sz w:val="20"/>
        </w:rPr>
        <w:t>определяется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учетом</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принципала.</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Оценка</w:t>
      </w:r>
      <w:r w:rsidR="002B4A67" w:rsidRPr="0030461B">
        <w:rPr>
          <w:rFonts w:ascii="Arial" w:hAnsi="Arial" w:cs="Arial"/>
          <w:color w:val="000000"/>
          <w:sz w:val="20"/>
        </w:rPr>
        <w:t xml:space="preserve"> </w:t>
      </w:r>
      <w:r w:rsidRPr="0030461B">
        <w:rPr>
          <w:rFonts w:ascii="Arial" w:hAnsi="Arial" w:cs="Arial"/>
          <w:color w:val="000000"/>
          <w:sz w:val="20"/>
        </w:rPr>
        <w:t>рыночной</w:t>
      </w:r>
      <w:r w:rsidR="002B4A67" w:rsidRPr="0030461B">
        <w:rPr>
          <w:rFonts w:ascii="Arial" w:hAnsi="Arial" w:cs="Arial"/>
          <w:color w:val="000000"/>
          <w:sz w:val="20"/>
        </w:rPr>
        <w:t xml:space="preserve"> </w:t>
      </w:r>
      <w:r w:rsidRPr="0030461B">
        <w:rPr>
          <w:rFonts w:ascii="Arial" w:hAnsi="Arial" w:cs="Arial"/>
          <w:color w:val="000000"/>
          <w:sz w:val="20"/>
        </w:rPr>
        <w:t>стоимости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ликвидности</w:t>
      </w:r>
      <w:r w:rsidR="002B4A67" w:rsidRPr="0030461B">
        <w:rPr>
          <w:rFonts w:ascii="Arial" w:hAnsi="Arial" w:cs="Arial"/>
          <w:color w:val="000000"/>
          <w:sz w:val="20"/>
        </w:rPr>
        <w:t xml:space="preserve"> </w:t>
      </w:r>
      <w:r w:rsidRPr="0030461B">
        <w:rPr>
          <w:rFonts w:ascii="Arial" w:hAnsi="Arial" w:cs="Arial"/>
          <w:color w:val="000000"/>
          <w:sz w:val="20"/>
        </w:rPr>
        <w:t>передаваемого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залог</w:t>
      </w:r>
      <w:r w:rsidR="002B4A67" w:rsidRPr="0030461B">
        <w:rPr>
          <w:rFonts w:ascii="Arial" w:hAnsi="Arial" w:cs="Arial"/>
          <w:color w:val="000000"/>
          <w:sz w:val="20"/>
        </w:rPr>
        <w:t xml:space="preserve"> </w:t>
      </w:r>
      <w:r w:rsidRPr="0030461B">
        <w:rPr>
          <w:rFonts w:ascii="Arial" w:hAnsi="Arial" w:cs="Arial"/>
          <w:color w:val="000000"/>
          <w:sz w:val="20"/>
        </w:rPr>
        <w:t>имущества,</w:t>
      </w:r>
      <w:r w:rsidR="002B4A67" w:rsidRPr="0030461B">
        <w:rPr>
          <w:rFonts w:ascii="Arial" w:hAnsi="Arial" w:cs="Arial"/>
          <w:color w:val="000000"/>
          <w:sz w:val="20"/>
        </w:rPr>
        <w:t xml:space="preserve"> </w:t>
      </w:r>
      <w:r w:rsidRPr="0030461B">
        <w:rPr>
          <w:rFonts w:ascii="Arial" w:hAnsi="Arial" w:cs="Arial"/>
          <w:color w:val="000000"/>
          <w:sz w:val="20"/>
        </w:rPr>
        <w:t>надежности</w:t>
      </w:r>
      <w:r w:rsidR="002B4A67" w:rsidRPr="0030461B">
        <w:rPr>
          <w:rFonts w:ascii="Arial" w:hAnsi="Arial" w:cs="Arial"/>
          <w:color w:val="000000"/>
          <w:sz w:val="20"/>
        </w:rPr>
        <w:t xml:space="preserve"> </w:t>
      </w:r>
      <w:r w:rsidRPr="0030461B">
        <w:rPr>
          <w:rFonts w:ascii="Arial" w:hAnsi="Arial" w:cs="Arial"/>
          <w:color w:val="000000"/>
          <w:sz w:val="20"/>
        </w:rPr>
        <w:t>банковской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поручительства</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седьмым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восьмым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93.2</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4.</w:t>
      </w:r>
      <w:r w:rsidR="002B4A67" w:rsidRPr="0030461B">
        <w:rPr>
          <w:rFonts w:ascii="Arial" w:hAnsi="Arial" w:cs="Arial"/>
          <w:color w:val="000000"/>
          <w:sz w:val="20"/>
        </w:rPr>
        <w:t xml:space="preserve"> </w:t>
      </w:r>
      <w:r w:rsidRPr="0030461B">
        <w:rPr>
          <w:rFonts w:ascii="Arial" w:hAnsi="Arial" w:cs="Arial"/>
          <w:color w:val="000000"/>
          <w:sz w:val="20"/>
        </w:rPr>
        <w:t>Порядок</w:t>
      </w:r>
      <w:r w:rsidR="002B4A67" w:rsidRPr="0030461B">
        <w:rPr>
          <w:rFonts w:ascii="Arial" w:hAnsi="Arial" w:cs="Arial"/>
          <w:color w:val="000000"/>
          <w:sz w:val="20"/>
        </w:rPr>
        <w:t xml:space="preserve"> </w:t>
      </w:r>
      <w:r w:rsidRPr="0030461B">
        <w:rPr>
          <w:rFonts w:ascii="Arial" w:hAnsi="Arial" w:cs="Arial"/>
          <w:color w:val="000000"/>
          <w:sz w:val="20"/>
        </w:rPr>
        <w:t>определения</w:t>
      </w:r>
      <w:r w:rsidR="002B4A67" w:rsidRPr="0030461B">
        <w:rPr>
          <w:rFonts w:ascii="Arial" w:hAnsi="Arial" w:cs="Arial"/>
          <w:color w:val="000000"/>
          <w:sz w:val="20"/>
        </w:rPr>
        <w:t xml:space="preserve"> </w:t>
      </w:r>
      <w:r w:rsidRPr="0030461B">
        <w:rPr>
          <w:rFonts w:ascii="Arial" w:hAnsi="Arial" w:cs="Arial"/>
          <w:color w:val="000000"/>
          <w:sz w:val="20"/>
        </w:rPr>
        <w:t>минимального</w:t>
      </w:r>
      <w:r w:rsidR="002B4A67" w:rsidRPr="0030461B">
        <w:rPr>
          <w:rFonts w:ascii="Arial" w:hAnsi="Arial" w:cs="Arial"/>
          <w:color w:val="000000"/>
          <w:sz w:val="20"/>
        </w:rPr>
        <w:t xml:space="preserve"> </w:t>
      </w:r>
      <w:r w:rsidRPr="0030461B">
        <w:rPr>
          <w:rFonts w:ascii="Arial" w:hAnsi="Arial" w:cs="Arial"/>
          <w:color w:val="000000"/>
          <w:sz w:val="20"/>
        </w:rPr>
        <w:t>объема</w:t>
      </w:r>
      <w:r w:rsidR="002B4A67" w:rsidRPr="0030461B">
        <w:rPr>
          <w:rFonts w:ascii="Arial" w:hAnsi="Arial" w:cs="Arial"/>
          <w:color w:val="000000"/>
          <w:sz w:val="20"/>
        </w:rPr>
        <w:t xml:space="preserve"> </w:t>
      </w:r>
      <w:r w:rsidRPr="0030461B">
        <w:rPr>
          <w:rFonts w:ascii="Arial" w:hAnsi="Arial" w:cs="Arial"/>
          <w:color w:val="000000"/>
          <w:sz w:val="20"/>
        </w:rPr>
        <w:t>(суммы)</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w:t>
      </w:r>
      <w:proofErr w:type="gramStart"/>
      <w:r w:rsidRPr="0030461B">
        <w:rPr>
          <w:rFonts w:ascii="Arial" w:hAnsi="Arial" w:cs="Arial"/>
          <w:color w:val="000000"/>
          <w:sz w:val="20"/>
        </w:rPr>
        <w:t>ств</w:t>
      </w:r>
      <w:r w:rsidR="002B4A67" w:rsidRPr="0030461B">
        <w:rPr>
          <w:rFonts w:ascii="Arial" w:hAnsi="Arial" w:cs="Arial"/>
          <w:color w:val="000000"/>
          <w:sz w:val="20"/>
        </w:rPr>
        <w:t xml:space="preserve"> </w:t>
      </w:r>
      <w:r w:rsidRPr="0030461B">
        <w:rPr>
          <w:rFonts w:ascii="Arial" w:hAnsi="Arial" w:cs="Arial"/>
          <w:color w:val="000000"/>
          <w:sz w:val="20"/>
        </w:rPr>
        <w:t>пр</w:t>
      </w:r>
      <w:proofErr w:type="gramEnd"/>
      <w:r w:rsidRPr="0030461B">
        <w:rPr>
          <w:rFonts w:ascii="Arial" w:hAnsi="Arial" w:cs="Arial"/>
          <w:color w:val="000000"/>
          <w:sz w:val="20"/>
        </w:rPr>
        <w:t>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муниципальной</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зависимости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степени</w:t>
      </w:r>
      <w:r w:rsidR="002B4A67" w:rsidRPr="0030461B">
        <w:rPr>
          <w:rFonts w:ascii="Arial" w:hAnsi="Arial" w:cs="Arial"/>
          <w:color w:val="000000"/>
          <w:sz w:val="20"/>
        </w:rPr>
        <w:t xml:space="preserve"> </w:t>
      </w:r>
      <w:r w:rsidRPr="0030461B">
        <w:rPr>
          <w:rFonts w:ascii="Arial" w:hAnsi="Arial" w:cs="Arial"/>
          <w:color w:val="000000"/>
          <w:sz w:val="20"/>
        </w:rPr>
        <w:t>удовлетворительности</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устанавл</w:t>
      </w:r>
      <w:r w:rsidRPr="0030461B">
        <w:rPr>
          <w:rFonts w:ascii="Arial" w:hAnsi="Arial" w:cs="Arial"/>
          <w:color w:val="000000"/>
          <w:sz w:val="20"/>
        </w:rPr>
        <w:t>и</w:t>
      </w:r>
      <w:r w:rsidRPr="0030461B">
        <w:rPr>
          <w:rFonts w:ascii="Arial" w:hAnsi="Arial" w:cs="Arial"/>
          <w:color w:val="000000"/>
          <w:sz w:val="20"/>
        </w:rPr>
        <w:t>вается</w:t>
      </w:r>
      <w:r w:rsidR="002B4A67" w:rsidRPr="0030461B">
        <w:rPr>
          <w:rFonts w:ascii="Arial" w:hAnsi="Arial" w:cs="Arial"/>
          <w:color w:val="000000"/>
          <w:sz w:val="20"/>
        </w:rPr>
        <w:t xml:space="preserve"> </w:t>
      </w:r>
      <w:r w:rsidRPr="0030461B">
        <w:rPr>
          <w:rFonts w:ascii="Arial" w:hAnsi="Arial" w:cs="Arial"/>
          <w:color w:val="000000"/>
          <w:sz w:val="20"/>
        </w:rPr>
        <w:t>администрацией</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5.</w:t>
      </w:r>
      <w:r w:rsidR="002B4A67" w:rsidRPr="0030461B">
        <w:rPr>
          <w:rFonts w:ascii="Arial" w:hAnsi="Arial" w:cs="Arial"/>
          <w:color w:val="000000"/>
          <w:sz w:val="20"/>
        </w:rPr>
        <w:t xml:space="preserve"> </w:t>
      </w:r>
      <w:proofErr w:type="gramStart"/>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выявлении</w:t>
      </w:r>
      <w:r w:rsidR="002B4A67" w:rsidRPr="0030461B">
        <w:rPr>
          <w:rFonts w:ascii="Arial" w:hAnsi="Arial" w:cs="Arial"/>
          <w:color w:val="000000"/>
          <w:sz w:val="20"/>
        </w:rPr>
        <w:t xml:space="preserve"> </w:t>
      </w:r>
      <w:r w:rsidRPr="0030461B">
        <w:rPr>
          <w:rFonts w:ascii="Arial" w:hAnsi="Arial" w:cs="Arial"/>
          <w:color w:val="000000"/>
          <w:sz w:val="20"/>
        </w:rPr>
        <w:t>недостаточности</w:t>
      </w:r>
      <w:r w:rsidR="002B4A67" w:rsidRPr="0030461B">
        <w:rPr>
          <w:rFonts w:ascii="Arial" w:hAnsi="Arial" w:cs="Arial"/>
          <w:color w:val="000000"/>
          <w:sz w:val="20"/>
        </w:rPr>
        <w:t xml:space="preserve"> </w:t>
      </w:r>
      <w:r w:rsidRPr="0030461B">
        <w:rPr>
          <w:rFonts w:ascii="Arial" w:hAnsi="Arial" w:cs="Arial"/>
          <w:color w:val="000000"/>
          <w:sz w:val="20"/>
        </w:rPr>
        <w:t>предоставленного</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принципалу</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иного</w:t>
      </w:r>
      <w:r w:rsidR="002B4A67" w:rsidRPr="0030461B">
        <w:rPr>
          <w:rFonts w:ascii="Arial" w:hAnsi="Arial" w:cs="Arial"/>
          <w:color w:val="000000"/>
          <w:sz w:val="20"/>
        </w:rPr>
        <w:t xml:space="preserve"> </w:t>
      </w:r>
      <w:r w:rsidRPr="0030461B">
        <w:rPr>
          <w:rFonts w:ascii="Arial" w:hAnsi="Arial" w:cs="Arial"/>
          <w:color w:val="000000"/>
          <w:sz w:val="20"/>
        </w:rPr>
        <w:t>несоответствия</w:t>
      </w:r>
      <w:r w:rsidR="002B4A67" w:rsidRPr="0030461B">
        <w:rPr>
          <w:rFonts w:ascii="Arial" w:hAnsi="Arial" w:cs="Arial"/>
          <w:color w:val="000000"/>
          <w:sz w:val="20"/>
        </w:rPr>
        <w:t xml:space="preserve"> </w:t>
      </w:r>
      <w:r w:rsidRPr="0030461B">
        <w:rPr>
          <w:rFonts w:ascii="Arial" w:hAnsi="Arial" w:cs="Arial"/>
          <w:color w:val="000000"/>
          <w:sz w:val="20"/>
        </w:rPr>
        <w:t>предоставленного</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требованиям,</w:t>
      </w:r>
      <w:r w:rsidR="002B4A67" w:rsidRPr="0030461B">
        <w:rPr>
          <w:rFonts w:ascii="Arial" w:hAnsi="Arial" w:cs="Arial"/>
          <w:color w:val="000000"/>
          <w:sz w:val="20"/>
        </w:rPr>
        <w:t xml:space="preserve"> </w:t>
      </w:r>
      <w:r w:rsidRPr="0030461B">
        <w:rPr>
          <w:rFonts w:ascii="Arial" w:hAnsi="Arial" w:cs="Arial"/>
          <w:color w:val="000000"/>
          <w:sz w:val="20"/>
        </w:rPr>
        <w:t>установленным</w:t>
      </w:r>
      <w:r w:rsidR="002B4A67" w:rsidRPr="0030461B">
        <w:rPr>
          <w:rFonts w:ascii="Arial" w:hAnsi="Arial" w:cs="Arial"/>
          <w:color w:val="000000"/>
          <w:sz w:val="20"/>
        </w:rPr>
        <w:t xml:space="preserve"> </w:t>
      </w:r>
      <w:r w:rsidRPr="0030461B">
        <w:rPr>
          <w:rFonts w:ascii="Arial" w:hAnsi="Arial" w:cs="Arial"/>
          <w:color w:val="000000"/>
          <w:sz w:val="20"/>
        </w:rPr>
        <w:t>настоящим</w:t>
      </w:r>
      <w:r w:rsidR="002B4A67" w:rsidRPr="0030461B">
        <w:rPr>
          <w:rFonts w:ascii="Arial" w:hAnsi="Arial" w:cs="Arial"/>
          <w:color w:val="000000"/>
          <w:sz w:val="20"/>
        </w:rPr>
        <w:t xml:space="preserve"> </w:t>
      </w:r>
      <w:r w:rsidRPr="0030461B">
        <w:rPr>
          <w:rFonts w:ascii="Arial" w:hAnsi="Arial" w:cs="Arial"/>
          <w:color w:val="000000"/>
          <w:sz w:val="20"/>
        </w:rPr>
        <w:t>Положением,</w:t>
      </w:r>
      <w:r w:rsidR="002B4A67" w:rsidRPr="0030461B">
        <w:rPr>
          <w:rFonts w:ascii="Arial" w:hAnsi="Arial" w:cs="Arial"/>
          <w:color w:val="000000"/>
          <w:sz w:val="20"/>
        </w:rPr>
        <w:t xml:space="preserve"> </w:t>
      </w:r>
      <w:r w:rsidRPr="0030461B">
        <w:rPr>
          <w:rFonts w:ascii="Arial" w:hAnsi="Arial" w:cs="Arial"/>
          <w:color w:val="000000"/>
          <w:sz w:val="20"/>
        </w:rPr>
        <w:t>гражданским</w:t>
      </w:r>
      <w:r w:rsidR="002B4A67" w:rsidRPr="0030461B">
        <w:rPr>
          <w:rFonts w:ascii="Arial" w:hAnsi="Arial" w:cs="Arial"/>
          <w:color w:val="000000"/>
          <w:sz w:val="20"/>
        </w:rPr>
        <w:t xml:space="preserve"> </w:t>
      </w:r>
      <w:r w:rsidRPr="0030461B">
        <w:rPr>
          <w:rFonts w:ascii="Arial" w:hAnsi="Arial" w:cs="Arial"/>
          <w:color w:val="000000"/>
          <w:sz w:val="20"/>
        </w:rPr>
        <w:t>законод</w:t>
      </w:r>
      <w:r w:rsidRPr="0030461B">
        <w:rPr>
          <w:rFonts w:ascii="Arial" w:hAnsi="Arial" w:cs="Arial"/>
          <w:color w:val="000000"/>
          <w:sz w:val="20"/>
        </w:rPr>
        <w:t>а</w:t>
      </w:r>
      <w:r w:rsidRPr="0030461B">
        <w:rPr>
          <w:rFonts w:ascii="Arial" w:hAnsi="Arial" w:cs="Arial"/>
          <w:color w:val="000000"/>
          <w:sz w:val="20"/>
        </w:rPr>
        <w:t>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том</w:t>
      </w:r>
      <w:r w:rsidR="002B4A67" w:rsidRPr="0030461B">
        <w:rPr>
          <w:rFonts w:ascii="Arial" w:hAnsi="Arial" w:cs="Arial"/>
          <w:color w:val="000000"/>
          <w:sz w:val="20"/>
        </w:rPr>
        <w:t xml:space="preserve"> </w:t>
      </w:r>
      <w:r w:rsidRPr="0030461B">
        <w:rPr>
          <w:rFonts w:ascii="Arial" w:hAnsi="Arial" w:cs="Arial"/>
          <w:color w:val="000000"/>
          <w:sz w:val="20"/>
        </w:rPr>
        <w:t>числе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случае</w:t>
      </w:r>
      <w:r w:rsidR="002B4A67" w:rsidRPr="0030461B">
        <w:rPr>
          <w:rFonts w:ascii="Arial" w:hAnsi="Arial" w:cs="Arial"/>
          <w:color w:val="000000"/>
          <w:sz w:val="20"/>
        </w:rPr>
        <w:t xml:space="preserve"> </w:t>
      </w:r>
      <w:r w:rsidRPr="0030461B">
        <w:rPr>
          <w:rFonts w:ascii="Arial" w:hAnsi="Arial" w:cs="Arial"/>
          <w:color w:val="000000"/>
          <w:sz w:val="20"/>
        </w:rPr>
        <w:t>существенного</w:t>
      </w:r>
      <w:r w:rsidR="002B4A67" w:rsidRPr="0030461B">
        <w:rPr>
          <w:rFonts w:ascii="Arial" w:hAnsi="Arial" w:cs="Arial"/>
          <w:color w:val="000000"/>
          <w:sz w:val="20"/>
        </w:rPr>
        <w:t xml:space="preserve"> </w:t>
      </w:r>
      <w:r w:rsidRPr="0030461B">
        <w:rPr>
          <w:rFonts w:ascii="Arial" w:hAnsi="Arial" w:cs="Arial"/>
          <w:color w:val="000000"/>
          <w:sz w:val="20"/>
        </w:rPr>
        <w:t>ухудшения</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состояния</w:t>
      </w:r>
      <w:r w:rsidR="002B4A67" w:rsidRPr="0030461B">
        <w:rPr>
          <w:rFonts w:ascii="Arial" w:hAnsi="Arial" w:cs="Arial"/>
          <w:color w:val="000000"/>
          <w:sz w:val="20"/>
        </w:rPr>
        <w:t xml:space="preserve"> </w:t>
      </w:r>
      <w:r w:rsidRPr="0030461B">
        <w:rPr>
          <w:rFonts w:ascii="Arial" w:hAnsi="Arial" w:cs="Arial"/>
          <w:color w:val="000000"/>
          <w:sz w:val="20"/>
        </w:rPr>
        <w:t>принцип</w:t>
      </w:r>
      <w:r w:rsidRPr="0030461B">
        <w:rPr>
          <w:rFonts w:ascii="Arial" w:hAnsi="Arial" w:cs="Arial"/>
          <w:color w:val="000000"/>
          <w:sz w:val="20"/>
        </w:rPr>
        <w:t>а</w:t>
      </w:r>
      <w:r w:rsidRPr="0030461B">
        <w:rPr>
          <w:rFonts w:ascii="Arial" w:hAnsi="Arial" w:cs="Arial"/>
          <w:color w:val="000000"/>
          <w:sz w:val="20"/>
        </w:rPr>
        <w:t>ла,</w:t>
      </w:r>
      <w:r w:rsidR="002B4A67" w:rsidRPr="0030461B">
        <w:rPr>
          <w:rFonts w:ascii="Arial" w:hAnsi="Arial" w:cs="Arial"/>
          <w:color w:val="000000"/>
          <w:sz w:val="20"/>
        </w:rPr>
        <w:t xml:space="preserve"> </w:t>
      </w:r>
      <w:r w:rsidRPr="0030461B">
        <w:rPr>
          <w:rFonts w:ascii="Arial" w:hAnsi="Arial" w:cs="Arial"/>
          <w:color w:val="000000"/>
          <w:sz w:val="20"/>
        </w:rPr>
        <w:t>юридического</w:t>
      </w:r>
      <w:r w:rsidR="002B4A67" w:rsidRPr="0030461B">
        <w:rPr>
          <w:rFonts w:ascii="Arial" w:hAnsi="Arial" w:cs="Arial"/>
          <w:color w:val="000000"/>
          <w:sz w:val="20"/>
        </w:rPr>
        <w:t xml:space="preserve"> </w:t>
      </w:r>
      <w:r w:rsidRPr="0030461B">
        <w:rPr>
          <w:rFonts w:ascii="Arial" w:hAnsi="Arial" w:cs="Arial"/>
          <w:color w:val="000000"/>
          <w:sz w:val="20"/>
        </w:rPr>
        <w:t>лица,</w:t>
      </w:r>
      <w:r w:rsidR="002B4A67" w:rsidRPr="0030461B">
        <w:rPr>
          <w:rFonts w:ascii="Arial" w:hAnsi="Arial" w:cs="Arial"/>
          <w:color w:val="000000"/>
          <w:sz w:val="20"/>
        </w:rPr>
        <w:t xml:space="preserve"> </w:t>
      </w:r>
      <w:r w:rsidRPr="0030461B">
        <w:rPr>
          <w:rFonts w:ascii="Arial" w:hAnsi="Arial" w:cs="Arial"/>
          <w:color w:val="000000"/>
          <w:sz w:val="20"/>
        </w:rPr>
        <w:t>предоставившего</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обеспечение</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w:t>
      </w:r>
      <w:r w:rsidRPr="0030461B">
        <w:rPr>
          <w:rFonts w:ascii="Arial" w:hAnsi="Arial" w:cs="Arial"/>
          <w:color w:val="000000"/>
          <w:sz w:val="20"/>
        </w:rPr>
        <w:t>и</w:t>
      </w:r>
      <w:r w:rsidRPr="0030461B">
        <w:rPr>
          <w:rFonts w:ascii="Arial" w:hAnsi="Arial" w:cs="Arial"/>
          <w:color w:val="000000"/>
          <w:sz w:val="20"/>
        </w:rPr>
        <w:t>палу</w:t>
      </w:r>
      <w:r w:rsidR="002B4A67" w:rsidRPr="0030461B">
        <w:rPr>
          <w:rFonts w:ascii="Arial" w:hAnsi="Arial" w:cs="Arial"/>
          <w:color w:val="000000"/>
          <w:sz w:val="20"/>
        </w:rPr>
        <w:t xml:space="preserve"> </w:t>
      </w:r>
      <w:r w:rsidRPr="0030461B">
        <w:rPr>
          <w:rFonts w:ascii="Arial" w:hAnsi="Arial" w:cs="Arial"/>
          <w:color w:val="000000"/>
          <w:sz w:val="20"/>
        </w:rPr>
        <w:t>банковскую</w:t>
      </w:r>
      <w:r w:rsidR="002B4A67" w:rsidRPr="0030461B">
        <w:rPr>
          <w:rFonts w:ascii="Arial" w:hAnsi="Arial" w:cs="Arial"/>
          <w:color w:val="000000"/>
          <w:sz w:val="20"/>
        </w:rPr>
        <w:t xml:space="preserve"> </w:t>
      </w:r>
      <w:r w:rsidRPr="0030461B">
        <w:rPr>
          <w:rFonts w:ascii="Arial" w:hAnsi="Arial" w:cs="Arial"/>
          <w:color w:val="000000"/>
          <w:sz w:val="20"/>
        </w:rPr>
        <w:t>гарантию</w:t>
      </w:r>
      <w:proofErr w:type="gramEnd"/>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поручительство,</w:t>
      </w:r>
      <w:r w:rsidR="002B4A67" w:rsidRPr="0030461B">
        <w:rPr>
          <w:rFonts w:ascii="Arial" w:hAnsi="Arial" w:cs="Arial"/>
          <w:color w:val="000000"/>
          <w:sz w:val="20"/>
        </w:rPr>
        <w:t xml:space="preserve"> </w:t>
      </w:r>
      <w:r w:rsidRPr="0030461B">
        <w:rPr>
          <w:rFonts w:ascii="Arial" w:hAnsi="Arial" w:cs="Arial"/>
          <w:color w:val="000000"/>
          <w:sz w:val="20"/>
        </w:rPr>
        <w:t>уменьшения</w:t>
      </w:r>
      <w:r w:rsidR="002B4A67" w:rsidRPr="0030461B">
        <w:rPr>
          <w:rFonts w:ascii="Arial" w:hAnsi="Arial" w:cs="Arial"/>
          <w:color w:val="000000"/>
          <w:sz w:val="20"/>
        </w:rPr>
        <w:t xml:space="preserve"> </w:t>
      </w:r>
      <w:r w:rsidRPr="0030461B">
        <w:rPr>
          <w:rFonts w:ascii="Arial" w:hAnsi="Arial" w:cs="Arial"/>
          <w:color w:val="000000"/>
          <w:sz w:val="20"/>
        </w:rPr>
        <w:t>рыночной</w:t>
      </w:r>
      <w:r w:rsidR="002B4A67" w:rsidRPr="0030461B">
        <w:rPr>
          <w:rFonts w:ascii="Arial" w:hAnsi="Arial" w:cs="Arial"/>
          <w:color w:val="000000"/>
          <w:sz w:val="20"/>
        </w:rPr>
        <w:t xml:space="preserve"> </w:t>
      </w:r>
      <w:r w:rsidRPr="0030461B">
        <w:rPr>
          <w:rFonts w:ascii="Arial" w:hAnsi="Arial" w:cs="Arial"/>
          <w:color w:val="000000"/>
          <w:sz w:val="20"/>
        </w:rPr>
        <w:t>стоимости</w:t>
      </w:r>
      <w:r w:rsidR="002B4A67" w:rsidRPr="0030461B">
        <w:rPr>
          <w:rFonts w:ascii="Arial" w:hAnsi="Arial" w:cs="Arial"/>
          <w:color w:val="000000"/>
          <w:sz w:val="20"/>
        </w:rPr>
        <w:t xml:space="preserve"> </w:t>
      </w:r>
      <w:r w:rsidRPr="0030461B">
        <w:rPr>
          <w:rFonts w:ascii="Arial" w:hAnsi="Arial" w:cs="Arial"/>
          <w:color w:val="000000"/>
          <w:sz w:val="20"/>
        </w:rPr>
        <w:t>предмета</w:t>
      </w:r>
      <w:r w:rsidR="002B4A67" w:rsidRPr="0030461B">
        <w:rPr>
          <w:rFonts w:ascii="Arial" w:hAnsi="Arial" w:cs="Arial"/>
          <w:color w:val="000000"/>
          <w:sz w:val="20"/>
        </w:rPr>
        <w:t xml:space="preserve"> </w:t>
      </w:r>
      <w:r w:rsidRPr="0030461B">
        <w:rPr>
          <w:rFonts w:ascii="Arial" w:hAnsi="Arial" w:cs="Arial"/>
          <w:color w:val="000000"/>
          <w:sz w:val="20"/>
        </w:rPr>
        <w:t>залога),</w:t>
      </w:r>
      <w:r w:rsidR="002B4A67" w:rsidRPr="0030461B">
        <w:rPr>
          <w:rFonts w:ascii="Arial" w:hAnsi="Arial" w:cs="Arial"/>
          <w:color w:val="000000"/>
          <w:sz w:val="20"/>
        </w:rPr>
        <w:t xml:space="preserve"> </w:t>
      </w:r>
      <w:r w:rsidRPr="0030461B">
        <w:rPr>
          <w:rFonts w:ascii="Arial" w:hAnsi="Arial" w:cs="Arial"/>
          <w:color w:val="000000"/>
          <w:sz w:val="20"/>
        </w:rPr>
        <w:t>принципал</w:t>
      </w:r>
      <w:r w:rsidR="002B4A67" w:rsidRPr="0030461B">
        <w:rPr>
          <w:rFonts w:ascii="Arial" w:hAnsi="Arial" w:cs="Arial"/>
          <w:color w:val="000000"/>
          <w:sz w:val="20"/>
        </w:rPr>
        <w:t xml:space="preserve"> </w:t>
      </w:r>
      <w:r w:rsidRPr="0030461B">
        <w:rPr>
          <w:rFonts w:ascii="Arial" w:hAnsi="Arial" w:cs="Arial"/>
          <w:color w:val="000000"/>
          <w:sz w:val="20"/>
        </w:rPr>
        <w:t>обязан</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срок,</w:t>
      </w:r>
      <w:r w:rsidR="002B4A67" w:rsidRPr="0030461B">
        <w:rPr>
          <w:rFonts w:ascii="Arial" w:hAnsi="Arial" w:cs="Arial"/>
          <w:color w:val="000000"/>
          <w:sz w:val="20"/>
        </w:rPr>
        <w:t xml:space="preserve"> </w:t>
      </w:r>
      <w:r w:rsidRPr="0030461B">
        <w:rPr>
          <w:rFonts w:ascii="Arial" w:hAnsi="Arial" w:cs="Arial"/>
          <w:color w:val="000000"/>
          <w:sz w:val="20"/>
        </w:rPr>
        <w:t>установленный</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админ</w:t>
      </w:r>
      <w:r w:rsidRPr="0030461B">
        <w:rPr>
          <w:rFonts w:ascii="Arial" w:hAnsi="Arial" w:cs="Arial"/>
          <w:color w:val="000000"/>
          <w:sz w:val="20"/>
        </w:rPr>
        <w:t>и</w:t>
      </w:r>
      <w:r w:rsidRPr="0030461B">
        <w:rPr>
          <w:rFonts w:ascii="Arial" w:hAnsi="Arial" w:cs="Arial"/>
          <w:color w:val="000000"/>
          <w:sz w:val="20"/>
        </w:rPr>
        <w:t>страции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осуществить</w:t>
      </w:r>
      <w:r w:rsidR="002B4A67" w:rsidRPr="0030461B">
        <w:rPr>
          <w:rFonts w:ascii="Arial" w:hAnsi="Arial" w:cs="Arial"/>
          <w:color w:val="000000"/>
          <w:sz w:val="20"/>
        </w:rPr>
        <w:t xml:space="preserve"> </w:t>
      </w:r>
      <w:r w:rsidRPr="0030461B">
        <w:rPr>
          <w:rFonts w:ascii="Arial" w:hAnsi="Arial" w:cs="Arial"/>
          <w:color w:val="000000"/>
          <w:sz w:val="20"/>
        </w:rPr>
        <w:t>замену</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(полную</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частичную)</w:t>
      </w:r>
      <w:r w:rsidR="002B4A67" w:rsidRPr="0030461B">
        <w:rPr>
          <w:rFonts w:ascii="Arial" w:hAnsi="Arial" w:cs="Arial"/>
          <w:color w:val="000000"/>
          <w:sz w:val="20"/>
        </w:rPr>
        <w:t xml:space="preserve"> </w:t>
      </w:r>
      <w:r w:rsidRPr="0030461B">
        <w:rPr>
          <w:rFonts w:ascii="Arial" w:hAnsi="Arial" w:cs="Arial"/>
          <w:color w:val="000000"/>
          <w:sz w:val="20"/>
        </w:rPr>
        <w:t>либо</w:t>
      </w:r>
      <w:r w:rsidR="002B4A67" w:rsidRPr="0030461B">
        <w:rPr>
          <w:rFonts w:ascii="Arial" w:hAnsi="Arial" w:cs="Arial"/>
          <w:color w:val="000000"/>
          <w:sz w:val="20"/>
        </w:rPr>
        <w:t xml:space="preserve"> </w:t>
      </w:r>
      <w:r w:rsidRPr="0030461B">
        <w:rPr>
          <w:rFonts w:ascii="Arial" w:hAnsi="Arial" w:cs="Arial"/>
          <w:color w:val="000000"/>
          <w:sz w:val="20"/>
        </w:rPr>
        <w:t>предоставить</w:t>
      </w:r>
      <w:r w:rsidR="002B4A67" w:rsidRPr="0030461B">
        <w:rPr>
          <w:rFonts w:ascii="Arial" w:hAnsi="Arial" w:cs="Arial"/>
          <w:color w:val="000000"/>
          <w:sz w:val="20"/>
        </w:rPr>
        <w:t xml:space="preserve"> </w:t>
      </w:r>
      <w:r w:rsidRPr="0030461B">
        <w:rPr>
          <w:rFonts w:ascii="Arial" w:hAnsi="Arial" w:cs="Arial"/>
          <w:color w:val="000000"/>
          <w:sz w:val="20"/>
        </w:rPr>
        <w:t>дополнительное</w:t>
      </w:r>
      <w:r w:rsidR="002B4A67" w:rsidRPr="0030461B">
        <w:rPr>
          <w:rFonts w:ascii="Arial" w:hAnsi="Arial" w:cs="Arial"/>
          <w:color w:val="000000"/>
          <w:sz w:val="20"/>
        </w:rPr>
        <w:t xml:space="preserve"> </w:t>
      </w:r>
      <w:r w:rsidRPr="0030461B">
        <w:rPr>
          <w:rFonts w:ascii="Arial" w:hAnsi="Arial" w:cs="Arial"/>
          <w:color w:val="000000"/>
          <w:sz w:val="20"/>
        </w:rPr>
        <w:t>обеспечение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целях</w:t>
      </w:r>
      <w:r w:rsidR="002B4A67" w:rsidRPr="0030461B">
        <w:rPr>
          <w:rFonts w:ascii="Arial" w:hAnsi="Arial" w:cs="Arial"/>
          <w:color w:val="000000"/>
          <w:sz w:val="20"/>
        </w:rPr>
        <w:t xml:space="preserve"> </w:t>
      </w:r>
      <w:r w:rsidRPr="0030461B">
        <w:rPr>
          <w:rFonts w:ascii="Arial" w:hAnsi="Arial" w:cs="Arial"/>
          <w:color w:val="000000"/>
          <w:sz w:val="20"/>
        </w:rPr>
        <w:t>приведения</w:t>
      </w:r>
      <w:r w:rsidR="002B4A67" w:rsidRPr="0030461B">
        <w:rPr>
          <w:rFonts w:ascii="Arial" w:hAnsi="Arial" w:cs="Arial"/>
          <w:color w:val="000000"/>
          <w:sz w:val="20"/>
        </w:rPr>
        <w:t xml:space="preserve"> </w:t>
      </w:r>
      <w:r w:rsidRPr="0030461B">
        <w:rPr>
          <w:rFonts w:ascii="Arial" w:hAnsi="Arial" w:cs="Arial"/>
          <w:color w:val="000000"/>
          <w:sz w:val="20"/>
        </w:rPr>
        <w:t>состава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общего</w:t>
      </w:r>
      <w:r w:rsidR="002B4A67" w:rsidRPr="0030461B">
        <w:rPr>
          <w:rFonts w:ascii="Arial" w:hAnsi="Arial" w:cs="Arial"/>
          <w:color w:val="000000"/>
          <w:sz w:val="20"/>
        </w:rPr>
        <w:t xml:space="preserve"> </w:t>
      </w:r>
      <w:r w:rsidRPr="0030461B">
        <w:rPr>
          <w:rFonts w:ascii="Arial" w:hAnsi="Arial" w:cs="Arial"/>
          <w:color w:val="000000"/>
          <w:sz w:val="20"/>
        </w:rPr>
        <w:t>объема</w:t>
      </w:r>
      <w:r w:rsidR="002B4A67" w:rsidRPr="0030461B">
        <w:rPr>
          <w:rFonts w:ascii="Arial" w:hAnsi="Arial" w:cs="Arial"/>
          <w:color w:val="000000"/>
          <w:sz w:val="20"/>
        </w:rPr>
        <w:t xml:space="preserve"> </w:t>
      </w:r>
      <w:r w:rsidRPr="0030461B">
        <w:rPr>
          <w:rFonts w:ascii="Arial" w:hAnsi="Arial" w:cs="Arial"/>
          <w:color w:val="000000"/>
          <w:sz w:val="20"/>
        </w:rPr>
        <w:t>(суммы)</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соответствие</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установленными</w:t>
      </w:r>
      <w:r w:rsidR="002B4A67" w:rsidRPr="0030461B">
        <w:rPr>
          <w:rFonts w:ascii="Arial" w:hAnsi="Arial" w:cs="Arial"/>
          <w:color w:val="000000"/>
          <w:sz w:val="20"/>
        </w:rPr>
        <w:t xml:space="preserve"> </w:t>
      </w:r>
      <w:r w:rsidRPr="0030461B">
        <w:rPr>
          <w:rFonts w:ascii="Arial" w:hAnsi="Arial" w:cs="Arial"/>
          <w:color w:val="000000"/>
          <w:sz w:val="20"/>
        </w:rPr>
        <w:t>требованиями.</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lastRenderedPageBreak/>
        <w:t>6.</w:t>
      </w:r>
      <w:r w:rsidR="002B4A67" w:rsidRPr="0030461B">
        <w:rPr>
          <w:rFonts w:ascii="Arial" w:hAnsi="Arial" w:cs="Arial"/>
          <w:color w:val="000000"/>
          <w:sz w:val="20"/>
        </w:rPr>
        <w:t xml:space="preserve"> </w:t>
      </w:r>
      <w:proofErr w:type="gramStart"/>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приведения</w:t>
      </w:r>
      <w:r w:rsidR="002B4A67" w:rsidRPr="0030461B">
        <w:rPr>
          <w:rFonts w:ascii="Arial" w:hAnsi="Arial" w:cs="Arial"/>
          <w:color w:val="000000"/>
          <w:sz w:val="20"/>
        </w:rPr>
        <w:t xml:space="preserve"> </w:t>
      </w:r>
      <w:r w:rsidRPr="0030461B">
        <w:rPr>
          <w:rFonts w:ascii="Arial" w:hAnsi="Arial" w:cs="Arial"/>
          <w:color w:val="000000"/>
          <w:sz w:val="20"/>
        </w:rPr>
        <w:t>предоставленного</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принципала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r w:rsidR="002B4A67" w:rsidRPr="0030461B">
        <w:rPr>
          <w:rFonts w:ascii="Arial" w:hAnsi="Arial" w:cs="Arial"/>
          <w:color w:val="000000"/>
          <w:sz w:val="20"/>
        </w:rPr>
        <w:t xml:space="preserve"> </w:t>
      </w:r>
      <w:r w:rsidRPr="0030461B">
        <w:rPr>
          <w:rFonts w:ascii="Arial" w:hAnsi="Arial" w:cs="Arial"/>
          <w:color w:val="000000"/>
          <w:sz w:val="20"/>
        </w:rPr>
        <w:t>регрессного</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гаранта</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принц</w:t>
      </w:r>
      <w:r w:rsidRPr="0030461B">
        <w:rPr>
          <w:rFonts w:ascii="Arial" w:hAnsi="Arial" w:cs="Arial"/>
          <w:color w:val="000000"/>
          <w:sz w:val="20"/>
        </w:rPr>
        <w:t>и</w:t>
      </w:r>
      <w:r w:rsidRPr="0030461B">
        <w:rPr>
          <w:rFonts w:ascii="Arial" w:hAnsi="Arial" w:cs="Arial"/>
          <w:color w:val="000000"/>
          <w:sz w:val="20"/>
        </w:rPr>
        <w:t>палу</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соответствие</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требованиями</w:t>
      </w:r>
      <w:proofErr w:type="gramEnd"/>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установленными</w:t>
      </w:r>
      <w:r w:rsidR="002B4A67" w:rsidRPr="0030461B">
        <w:rPr>
          <w:rFonts w:ascii="Arial" w:hAnsi="Arial" w:cs="Arial"/>
          <w:color w:val="000000"/>
          <w:sz w:val="20"/>
        </w:rPr>
        <w:t xml:space="preserve"> </w:t>
      </w:r>
      <w:r w:rsidRPr="0030461B">
        <w:rPr>
          <w:rFonts w:ascii="Arial" w:hAnsi="Arial" w:cs="Arial"/>
          <w:color w:val="000000"/>
          <w:sz w:val="20"/>
        </w:rPr>
        <w:t>настоящим</w:t>
      </w:r>
      <w:r w:rsidR="002B4A67" w:rsidRPr="0030461B">
        <w:rPr>
          <w:rFonts w:ascii="Arial" w:hAnsi="Arial" w:cs="Arial"/>
          <w:color w:val="000000"/>
          <w:sz w:val="20"/>
        </w:rPr>
        <w:t xml:space="preserve"> </w:t>
      </w:r>
      <w:r w:rsidRPr="0030461B">
        <w:rPr>
          <w:rFonts w:ascii="Arial" w:hAnsi="Arial" w:cs="Arial"/>
          <w:color w:val="000000"/>
          <w:sz w:val="20"/>
        </w:rPr>
        <w:t>Положением,</w:t>
      </w:r>
      <w:r w:rsidR="002B4A67" w:rsidRPr="0030461B">
        <w:rPr>
          <w:rFonts w:ascii="Arial" w:hAnsi="Arial" w:cs="Arial"/>
          <w:color w:val="000000"/>
          <w:sz w:val="20"/>
        </w:rPr>
        <w:t xml:space="preserve"> </w:t>
      </w:r>
      <w:r w:rsidRPr="0030461B">
        <w:rPr>
          <w:rFonts w:ascii="Arial" w:hAnsi="Arial" w:cs="Arial"/>
          <w:color w:val="000000"/>
          <w:sz w:val="20"/>
        </w:rPr>
        <w:t>гражданским</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адм</w:t>
      </w:r>
      <w:r w:rsidRPr="0030461B">
        <w:rPr>
          <w:rFonts w:ascii="Arial" w:hAnsi="Arial" w:cs="Arial"/>
          <w:color w:val="000000"/>
          <w:sz w:val="20"/>
        </w:rPr>
        <w:t>и</w:t>
      </w:r>
      <w:r w:rsidRPr="0030461B">
        <w:rPr>
          <w:rFonts w:ascii="Arial" w:hAnsi="Arial" w:cs="Arial"/>
          <w:color w:val="000000"/>
          <w:sz w:val="20"/>
        </w:rPr>
        <w:t>нистрации</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муниципальная</w:t>
      </w:r>
      <w:r w:rsidR="002B4A67" w:rsidRPr="0030461B">
        <w:rPr>
          <w:rFonts w:ascii="Arial" w:hAnsi="Arial" w:cs="Arial"/>
          <w:color w:val="000000"/>
          <w:sz w:val="20"/>
        </w:rPr>
        <w:t xml:space="preserve"> </w:t>
      </w:r>
      <w:r w:rsidRPr="0030461B">
        <w:rPr>
          <w:rFonts w:ascii="Arial" w:hAnsi="Arial" w:cs="Arial"/>
          <w:color w:val="000000"/>
          <w:sz w:val="20"/>
        </w:rPr>
        <w:t>гарантия</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подлежит</w:t>
      </w:r>
      <w:r w:rsidR="002B4A67" w:rsidRPr="0030461B">
        <w:rPr>
          <w:rFonts w:ascii="Arial" w:hAnsi="Arial" w:cs="Arial"/>
          <w:color w:val="000000"/>
          <w:sz w:val="20"/>
        </w:rPr>
        <w:t xml:space="preserve"> </w:t>
      </w:r>
      <w:r w:rsidRPr="0030461B">
        <w:rPr>
          <w:rFonts w:ascii="Arial" w:hAnsi="Arial" w:cs="Arial"/>
          <w:color w:val="000000"/>
          <w:sz w:val="20"/>
        </w:rPr>
        <w:t>исполнению</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кредитора</w:t>
      </w:r>
      <w:r w:rsidR="002B4A67" w:rsidRPr="0030461B">
        <w:rPr>
          <w:rFonts w:ascii="Arial" w:hAnsi="Arial" w:cs="Arial"/>
          <w:color w:val="000000"/>
          <w:sz w:val="20"/>
        </w:rPr>
        <w:t xml:space="preserve"> </w:t>
      </w:r>
      <w:r w:rsidRPr="0030461B">
        <w:rPr>
          <w:rFonts w:ascii="Arial" w:hAnsi="Arial" w:cs="Arial"/>
          <w:color w:val="000000"/>
          <w:sz w:val="20"/>
        </w:rPr>
        <w:t>(владельцев</w:t>
      </w:r>
      <w:r w:rsidR="002B4A67" w:rsidRPr="0030461B">
        <w:rPr>
          <w:rFonts w:ascii="Arial" w:hAnsi="Arial" w:cs="Arial"/>
          <w:color w:val="000000"/>
          <w:sz w:val="20"/>
        </w:rPr>
        <w:t xml:space="preserve"> </w:t>
      </w:r>
      <w:r w:rsidRPr="0030461B">
        <w:rPr>
          <w:rFonts w:ascii="Arial" w:hAnsi="Arial" w:cs="Arial"/>
          <w:color w:val="000000"/>
          <w:sz w:val="20"/>
        </w:rPr>
        <w:t>облигаций)</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исполнении</w:t>
      </w:r>
      <w:r w:rsidR="002B4A67" w:rsidRPr="0030461B">
        <w:rPr>
          <w:rFonts w:ascii="Arial" w:hAnsi="Arial" w:cs="Arial"/>
          <w:color w:val="000000"/>
          <w:sz w:val="20"/>
        </w:rPr>
        <w:t xml:space="preserve"> </w:t>
      </w:r>
      <w:r w:rsidRPr="0030461B">
        <w:rPr>
          <w:rFonts w:ascii="Arial" w:hAnsi="Arial" w:cs="Arial"/>
          <w:color w:val="000000"/>
          <w:sz w:val="20"/>
        </w:rPr>
        <w:t>гарантии</w:t>
      </w:r>
      <w:r w:rsidR="002B4A67" w:rsidRPr="0030461B">
        <w:rPr>
          <w:rFonts w:ascii="Arial" w:hAnsi="Arial" w:cs="Arial"/>
          <w:color w:val="000000"/>
          <w:sz w:val="20"/>
        </w:rPr>
        <w:t xml:space="preserve"> </w:t>
      </w:r>
      <w:r w:rsidRPr="0030461B">
        <w:rPr>
          <w:rFonts w:ascii="Arial" w:hAnsi="Arial" w:cs="Arial"/>
          <w:color w:val="000000"/>
          <w:sz w:val="20"/>
        </w:rPr>
        <w:t>признаются</w:t>
      </w:r>
      <w:r w:rsidR="002B4A67" w:rsidRPr="0030461B">
        <w:rPr>
          <w:rFonts w:ascii="Arial" w:hAnsi="Arial" w:cs="Arial"/>
          <w:color w:val="000000"/>
          <w:sz w:val="20"/>
        </w:rPr>
        <w:t xml:space="preserve"> </w:t>
      </w:r>
      <w:r w:rsidRPr="0030461B">
        <w:rPr>
          <w:rFonts w:ascii="Arial" w:hAnsi="Arial" w:cs="Arial"/>
          <w:color w:val="000000"/>
          <w:sz w:val="20"/>
        </w:rPr>
        <w:t>необоснованными</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подлежащими</w:t>
      </w:r>
      <w:r w:rsidR="002B4A67" w:rsidRPr="0030461B">
        <w:rPr>
          <w:rFonts w:ascii="Arial" w:hAnsi="Arial" w:cs="Arial"/>
          <w:color w:val="000000"/>
          <w:sz w:val="20"/>
        </w:rPr>
        <w:t xml:space="preserve"> </w:t>
      </w:r>
      <w:r w:rsidRPr="0030461B">
        <w:rPr>
          <w:rFonts w:ascii="Arial" w:hAnsi="Arial" w:cs="Arial"/>
          <w:color w:val="000000"/>
          <w:sz w:val="20"/>
        </w:rPr>
        <w:t>удовлетворению).</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7.</w:t>
      </w:r>
      <w:r w:rsidR="002B4A67" w:rsidRPr="0030461B">
        <w:rPr>
          <w:rFonts w:ascii="Arial" w:hAnsi="Arial" w:cs="Arial"/>
          <w:color w:val="000000"/>
          <w:sz w:val="20"/>
        </w:rPr>
        <w:t xml:space="preserve"> </w:t>
      </w:r>
      <w:r w:rsidRPr="0030461B">
        <w:rPr>
          <w:rFonts w:ascii="Arial" w:hAnsi="Arial" w:cs="Arial"/>
          <w:color w:val="000000"/>
          <w:sz w:val="20"/>
        </w:rPr>
        <w:t>Нормы</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не</w:t>
      </w:r>
      <w:r w:rsidR="002B4A67" w:rsidRPr="0030461B">
        <w:rPr>
          <w:rFonts w:ascii="Arial" w:hAnsi="Arial" w:cs="Arial"/>
          <w:color w:val="000000"/>
          <w:sz w:val="20"/>
        </w:rPr>
        <w:t xml:space="preserve"> </w:t>
      </w:r>
      <w:r w:rsidRPr="0030461B">
        <w:rPr>
          <w:rFonts w:ascii="Arial" w:hAnsi="Arial" w:cs="Arial"/>
          <w:color w:val="000000"/>
          <w:sz w:val="20"/>
        </w:rPr>
        <w:t>применяются</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предоставляемым</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обязательствам</w:t>
      </w:r>
      <w:r w:rsidR="002B4A67" w:rsidRPr="0030461B">
        <w:rPr>
          <w:rFonts w:ascii="Arial" w:hAnsi="Arial" w:cs="Arial"/>
          <w:color w:val="000000"/>
          <w:sz w:val="20"/>
        </w:rPr>
        <w:t xml:space="preserve"> </w:t>
      </w:r>
      <w:r w:rsidRPr="0030461B">
        <w:rPr>
          <w:rFonts w:ascii="Arial" w:hAnsi="Arial" w:cs="Arial"/>
          <w:color w:val="000000"/>
          <w:sz w:val="20"/>
        </w:rPr>
        <w:t>субъектов</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w:t>
      </w:r>
      <w:r w:rsidRPr="0030461B">
        <w:rPr>
          <w:rFonts w:ascii="Arial" w:hAnsi="Arial" w:cs="Arial"/>
          <w:color w:val="000000"/>
          <w:sz w:val="20"/>
        </w:rPr>
        <w:t>е</w:t>
      </w:r>
      <w:r w:rsidRPr="0030461B">
        <w:rPr>
          <w:rFonts w:ascii="Arial" w:hAnsi="Arial" w:cs="Arial"/>
          <w:color w:val="000000"/>
          <w:sz w:val="20"/>
        </w:rPr>
        <w:t>дерации,</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гарантиям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предоставляемым</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обязательствам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roofErr w:type="gramStart"/>
      <w:r w:rsidRPr="0030461B">
        <w:rPr>
          <w:rFonts w:ascii="Arial" w:hAnsi="Arial" w:cs="Arial"/>
          <w:color w:val="000000"/>
          <w:sz w:val="20"/>
        </w:rPr>
        <w:t>.»;</w:t>
      </w:r>
      <w:proofErr w:type="gramEnd"/>
    </w:p>
    <w:p w:rsidR="00F520BC" w:rsidRPr="0030461B" w:rsidRDefault="00F520BC" w:rsidP="0030461B">
      <w:pPr>
        <w:autoSpaceDE w:val="0"/>
        <w:autoSpaceDN w:val="0"/>
        <w:adjustRightInd w:val="0"/>
        <w:jc w:val="both"/>
        <w:rPr>
          <w:rFonts w:ascii="Arial" w:hAnsi="Arial" w:cs="Arial"/>
          <w:color w:val="000000"/>
          <w:sz w:val="20"/>
        </w:rPr>
      </w:pPr>
      <w:r w:rsidRPr="0030461B">
        <w:rPr>
          <w:rFonts w:ascii="Arial" w:hAnsi="Arial" w:cs="Arial"/>
          <w:color w:val="000000"/>
          <w:sz w:val="20"/>
        </w:rPr>
        <w:t>6)</w:t>
      </w:r>
      <w:r w:rsidR="002B4A67" w:rsidRPr="0030461B">
        <w:rPr>
          <w:rFonts w:ascii="Arial" w:hAnsi="Arial" w:cs="Arial"/>
          <w:color w:val="000000"/>
          <w:sz w:val="20"/>
        </w:rPr>
        <w:t xml:space="preserve"> </w:t>
      </w:r>
      <w:r w:rsidRPr="0030461B">
        <w:rPr>
          <w:rFonts w:ascii="Arial" w:hAnsi="Arial" w:cs="Arial"/>
          <w:color w:val="000000"/>
          <w:sz w:val="20"/>
        </w:rPr>
        <w:t>пункт</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26</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следующей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Управление</w:t>
      </w:r>
      <w:r w:rsidR="002B4A67" w:rsidRPr="0030461B">
        <w:rPr>
          <w:rFonts w:ascii="Arial" w:hAnsi="Arial" w:cs="Arial"/>
          <w:color w:val="000000"/>
          <w:sz w:val="20"/>
        </w:rPr>
        <w:t xml:space="preserve"> </w:t>
      </w:r>
      <w:r w:rsidRPr="0030461B">
        <w:rPr>
          <w:rFonts w:ascii="Arial" w:hAnsi="Arial" w:cs="Arial"/>
          <w:color w:val="000000"/>
          <w:sz w:val="20"/>
        </w:rPr>
        <w:t>муниципальным</w:t>
      </w:r>
      <w:r w:rsidR="002B4A67" w:rsidRPr="0030461B">
        <w:rPr>
          <w:rFonts w:ascii="Arial" w:hAnsi="Arial" w:cs="Arial"/>
          <w:color w:val="000000"/>
          <w:sz w:val="20"/>
        </w:rPr>
        <w:t xml:space="preserve"> </w:t>
      </w:r>
      <w:r w:rsidRPr="0030461B">
        <w:rPr>
          <w:rFonts w:ascii="Arial" w:hAnsi="Arial" w:cs="Arial"/>
          <w:color w:val="000000"/>
          <w:sz w:val="20"/>
        </w:rPr>
        <w:t>долгом</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администрацией</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уставом</w:t>
      </w:r>
      <w:r w:rsidR="002B4A67" w:rsidRPr="0030461B">
        <w:rPr>
          <w:rFonts w:ascii="Arial" w:hAnsi="Arial" w:cs="Arial"/>
          <w:color w:val="000000"/>
          <w:sz w:val="20"/>
        </w:rPr>
        <w:t xml:space="preserve"> </w:t>
      </w:r>
      <w:r w:rsidRPr="0030461B">
        <w:rPr>
          <w:rFonts w:ascii="Arial" w:hAnsi="Arial" w:cs="Arial"/>
          <w:color w:val="000000"/>
          <w:sz w:val="20"/>
        </w:rPr>
        <w:t>поселения</w:t>
      </w:r>
      <w:proofErr w:type="gramStart"/>
      <w:r w:rsidRPr="0030461B">
        <w:rPr>
          <w:rFonts w:ascii="Arial" w:hAnsi="Arial" w:cs="Arial"/>
          <w:color w:val="000000"/>
          <w:sz w:val="20"/>
        </w:rPr>
        <w:t>.»;</w:t>
      </w:r>
      <w:proofErr w:type="gramEnd"/>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7)</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31</w:t>
      </w:r>
      <w:r w:rsidR="002B4A67" w:rsidRPr="0030461B">
        <w:rPr>
          <w:rFonts w:ascii="Arial" w:hAnsi="Arial" w:cs="Arial"/>
          <w:color w:val="000000"/>
          <w:sz w:val="20"/>
        </w:rPr>
        <w:t xml:space="preserve"> </w:t>
      </w:r>
      <w:r w:rsidRPr="0030461B">
        <w:rPr>
          <w:rFonts w:ascii="Arial" w:hAnsi="Arial" w:cs="Arial"/>
          <w:color w:val="000000"/>
          <w:sz w:val="20"/>
        </w:rPr>
        <w:t>после</w:t>
      </w:r>
      <w:r w:rsidR="002B4A67" w:rsidRPr="0030461B">
        <w:rPr>
          <w:rFonts w:ascii="Arial" w:hAnsi="Arial" w:cs="Arial"/>
          <w:color w:val="000000"/>
          <w:sz w:val="20"/>
        </w:rPr>
        <w:t xml:space="preserve"> </w:t>
      </w:r>
      <w:r w:rsidRPr="0030461B">
        <w:rPr>
          <w:rFonts w:ascii="Arial" w:hAnsi="Arial" w:cs="Arial"/>
          <w:color w:val="000000"/>
          <w:sz w:val="20"/>
        </w:rPr>
        <w:t>слов</w:t>
      </w:r>
      <w:r w:rsidR="002B4A67" w:rsidRPr="0030461B">
        <w:rPr>
          <w:rFonts w:ascii="Arial" w:hAnsi="Arial" w:cs="Arial"/>
          <w:color w:val="000000"/>
          <w:sz w:val="20"/>
        </w:rPr>
        <w:t xml:space="preserve"> </w:t>
      </w:r>
      <w:r w:rsidRPr="0030461B">
        <w:rPr>
          <w:rFonts w:ascii="Arial" w:hAnsi="Arial" w:cs="Arial"/>
          <w:color w:val="000000"/>
          <w:sz w:val="20"/>
        </w:rPr>
        <w:t>«возникновения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«(прекращения</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иным</w:t>
      </w:r>
      <w:r w:rsidR="002B4A67" w:rsidRPr="0030461B">
        <w:rPr>
          <w:rFonts w:ascii="Arial" w:hAnsi="Arial" w:cs="Arial"/>
          <w:color w:val="000000"/>
          <w:sz w:val="20"/>
        </w:rPr>
        <w:t xml:space="preserve"> </w:t>
      </w:r>
      <w:r w:rsidRPr="0030461B">
        <w:rPr>
          <w:rFonts w:ascii="Arial" w:hAnsi="Arial" w:cs="Arial"/>
          <w:color w:val="000000"/>
          <w:sz w:val="20"/>
        </w:rPr>
        <w:t>основаниям)»,</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частично»</w:t>
      </w:r>
      <w:r w:rsidR="002B4A67" w:rsidRPr="0030461B">
        <w:rPr>
          <w:rFonts w:ascii="Arial" w:hAnsi="Arial" w:cs="Arial"/>
          <w:color w:val="000000"/>
          <w:sz w:val="20"/>
        </w:rPr>
        <w:t xml:space="preserve"> </w:t>
      </w:r>
      <w:r w:rsidRPr="0030461B">
        <w:rPr>
          <w:rFonts w:ascii="Arial" w:hAnsi="Arial" w:cs="Arial"/>
          <w:color w:val="000000"/>
          <w:sz w:val="20"/>
        </w:rPr>
        <w:t>зам</w:t>
      </w:r>
      <w:r w:rsidRPr="0030461B">
        <w:rPr>
          <w:rFonts w:ascii="Arial" w:hAnsi="Arial" w:cs="Arial"/>
          <w:color w:val="000000"/>
          <w:sz w:val="20"/>
        </w:rPr>
        <w:t>е</w:t>
      </w:r>
      <w:r w:rsidRPr="0030461B">
        <w:rPr>
          <w:rFonts w:ascii="Arial" w:hAnsi="Arial" w:cs="Arial"/>
          <w:color w:val="000000"/>
          <w:sz w:val="20"/>
        </w:rPr>
        <w:t>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частично»,</w:t>
      </w:r>
      <w:r w:rsidR="002B4A67" w:rsidRPr="0030461B">
        <w:rPr>
          <w:rFonts w:ascii="Arial" w:hAnsi="Arial" w:cs="Arial"/>
          <w:color w:val="000000"/>
          <w:sz w:val="20"/>
        </w:rPr>
        <w:t xml:space="preserve"> </w:t>
      </w:r>
      <w:r w:rsidRPr="0030461B">
        <w:rPr>
          <w:rFonts w:ascii="Arial" w:hAnsi="Arial" w:cs="Arial"/>
          <w:color w:val="000000"/>
          <w:sz w:val="20"/>
        </w:rPr>
        <w:t>слово</w:t>
      </w:r>
      <w:r w:rsidR="002B4A67" w:rsidRPr="0030461B">
        <w:rPr>
          <w:rFonts w:ascii="Arial" w:hAnsi="Arial" w:cs="Arial"/>
          <w:color w:val="000000"/>
          <w:sz w:val="20"/>
        </w:rPr>
        <w:t xml:space="preserve"> </w:t>
      </w:r>
      <w:r w:rsidRPr="0030461B">
        <w:rPr>
          <w:rFonts w:ascii="Arial" w:hAnsi="Arial" w:cs="Arial"/>
          <w:color w:val="000000"/>
          <w:sz w:val="20"/>
        </w:rPr>
        <w:t>«другая»</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словом</w:t>
      </w:r>
      <w:r w:rsidR="002B4A67" w:rsidRPr="0030461B">
        <w:rPr>
          <w:rFonts w:ascii="Arial" w:hAnsi="Arial" w:cs="Arial"/>
          <w:color w:val="000000"/>
          <w:sz w:val="20"/>
        </w:rPr>
        <w:t xml:space="preserve"> </w:t>
      </w:r>
      <w:r w:rsidRPr="0030461B">
        <w:rPr>
          <w:rFonts w:ascii="Arial" w:hAnsi="Arial" w:cs="Arial"/>
          <w:color w:val="000000"/>
          <w:sz w:val="20"/>
        </w:rPr>
        <w:t>«иная»,</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«финансовым</w:t>
      </w:r>
      <w:r w:rsidR="002B4A67" w:rsidRPr="0030461B">
        <w:rPr>
          <w:rFonts w:ascii="Arial" w:hAnsi="Arial" w:cs="Arial"/>
          <w:color w:val="000000"/>
          <w:sz w:val="20"/>
        </w:rPr>
        <w:t xml:space="preserve"> </w:t>
      </w:r>
      <w:r w:rsidRPr="0030461B">
        <w:rPr>
          <w:rFonts w:ascii="Arial" w:hAnsi="Arial" w:cs="Arial"/>
          <w:color w:val="000000"/>
          <w:sz w:val="20"/>
        </w:rPr>
        <w:t>отделом</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учетом</w:t>
      </w:r>
      <w:r w:rsidR="002B4A67" w:rsidRPr="0030461B">
        <w:rPr>
          <w:rFonts w:ascii="Arial" w:hAnsi="Arial" w:cs="Arial"/>
          <w:color w:val="000000"/>
          <w:sz w:val="20"/>
        </w:rPr>
        <w:t xml:space="preserve"> </w:t>
      </w:r>
      <w:r w:rsidRPr="0030461B">
        <w:rPr>
          <w:rFonts w:ascii="Arial" w:hAnsi="Arial" w:cs="Arial"/>
          <w:color w:val="000000"/>
          <w:sz w:val="20"/>
        </w:rPr>
        <w:t>положений</w:t>
      </w:r>
      <w:r w:rsidR="002B4A67" w:rsidRPr="0030461B">
        <w:rPr>
          <w:rFonts w:ascii="Arial" w:hAnsi="Arial" w:cs="Arial"/>
          <w:color w:val="000000"/>
          <w:sz w:val="20"/>
        </w:rPr>
        <w:t xml:space="preserve"> </w:t>
      </w:r>
      <w:r w:rsidRPr="0030461B">
        <w:rPr>
          <w:rFonts w:ascii="Arial" w:hAnsi="Arial" w:cs="Arial"/>
          <w:color w:val="000000"/>
          <w:sz w:val="20"/>
        </w:rPr>
        <w:t>статей</w:t>
      </w:r>
      <w:r w:rsidR="002B4A67" w:rsidRPr="0030461B">
        <w:rPr>
          <w:rFonts w:ascii="Arial" w:hAnsi="Arial" w:cs="Arial"/>
          <w:color w:val="000000"/>
          <w:sz w:val="20"/>
        </w:rPr>
        <w:t xml:space="preserve"> </w:t>
      </w:r>
      <w:r w:rsidRPr="0030461B">
        <w:rPr>
          <w:rFonts w:ascii="Arial" w:hAnsi="Arial" w:cs="Arial"/>
          <w:color w:val="000000"/>
          <w:sz w:val="20"/>
        </w:rPr>
        <w:t>26</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28</w:t>
      </w:r>
      <w:r w:rsidR="002B4A67" w:rsidRPr="0030461B">
        <w:rPr>
          <w:rFonts w:ascii="Arial" w:hAnsi="Arial" w:cs="Arial"/>
          <w:color w:val="000000"/>
          <w:sz w:val="20"/>
        </w:rPr>
        <w:t xml:space="preserve"> </w:t>
      </w:r>
      <w:r w:rsidRPr="0030461B">
        <w:rPr>
          <w:rFonts w:ascii="Arial" w:hAnsi="Arial" w:cs="Arial"/>
          <w:color w:val="000000"/>
          <w:sz w:val="20"/>
        </w:rPr>
        <w:t>настоящего</w:t>
      </w:r>
      <w:r w:rsidR="002B4A67" w:rsidRPr="0030461B">
        <w:rPr>
          <w:rFonts w:ascii="Arial" w:hAnsi="Arial" w:cs="Arial"/>
          <w:color w:val="000000"/>
          <w:sz w:val="20"/>
        </w:rPr>
        <w:t xml:space="preserve"> </w:t>
      </w:r>
      <w:r w:rsidRPr="0030461B">
        <w:rPr>
          <w:rFonts w:ascii="Arial" w:hAnsi="Arial" w:cs="Arial"/>
          <w:color w:val="000000"/>
          <w:sz w:val="20"/>
        </w:rPr>
        <w:t>Положения»</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«администрацией</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8)</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статье</w:t>
      </w:r>
      <w:r w:rsidR="002B4A67" w:rsidRPr="0030461B">
        <w:rPr>
          <w:rFonts w:ascii="Arial" w:hAnsi="Arial" w:cs="Arial"/>
          <w:color w:val="000000"/>
          <w:sz w:val="20"/>
        </w:rPr>
        <w:t xml:space="preserve"> </w:t>
      </w:r>
      <w:r w:rsidRPr="0030461B">
        <w:rPr>
          <w:rFonts w:ascii="Arial" w:hAnsi="Arial" w:cs="Arial"/>
          <w:color w:val="000000"/>
          <w:sz w:val="20"/>
        </w:rPr>
        <w:t>37:</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абзаце</w:t>
      </w:r>
      <w:r w:rsidR="002B4A67" w:rsidRPr="0030461B">
        <w:rPr>
          <w:rFonts w:ascii="Arial" w:hAnsi="Arial" w:cs="Arial"/>
          <w:color w:val="000000"/>
          <w:sz w:val="20"/>
        </w:rPr>
        <w:t xml:space="preserve"> </w:t>
      </w:r>
      <w:r w:rsidRPr="0030461B">
        <w:rPr>
          <w:rFonts w:ascii="Arial" w:hAnsi="Arial" w:cs="Arial"/>
          <w:color w:val="000000"/>
          <w:sz w:val="20"/>
        </w:rPr>
        <w:t>шестом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«главными</w:t>
      </w:r>
      <w:r w:rsidR="002B4A67" w:rsidRPr="0030461B">
        <w:rPr>
          <w:rFonts w:ascii="Arial" w:hAnsi="Arial" w:cs="Arial"/>
          <w:color w:val="000000"/>
          <w:sz w:val="20"/>
        </w:rPr>
        <w:t xml:space="preserve"> </w:t>
      </w:r>
      <w:r w:rsidRPr="0030461B">
        <w:rPr>
          <w:rFonts w:ascii="Arial" w:hAnsi="Arial" w:cs="Arial"/>
          <w:color w:val="000000"/>
          <w:sz w:val="20"/>
        </w:rPr>
        <w:t>администраторами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«главными</w:t>
      </w:r>
      <w:r w:rsidR="002B4A67" w:rsidRPr="0030461B">
        <w:rPr>
          <w:rFonts w:ascii="Arial" w:hAnsi="Arial" w:cs="Arial"/>
          <w:color w:val="000000"/>
          <w:sz w:val="20"/>
        </w:rPr>
        <w:t xml:space="preserve"> </w:t>
      </w:r>
      <w:r w:rsidRPr="0030461B">
        <w:rPr>
          <w:rFonts w:ascii="Arial" w:hAnsi="Arial" w:cs="Arial"/>
          <w:color w:val="000000"/>
          <w:sz w:val="20"/>
        </w:rPr>
        <w:t>распорядителями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главными</w:t>
      </w:r>
      <w:r w:rsidR="002B4A67" w:rsidRPr="0030461B">
        <w:rPr>
          <w:rFonts w:ascii="Arial" w:hAnsi="Arial" w:cs="Arial"/>
          <w:color w:val="000000"/>
          <w:sz w:val="20"/>
        </w:rPr>
        <w:t xml:space="preserve"> </w:t>
      </w:r>
      <w:r w:rsidRPr="0030461B">
        <w:rPr>
          <w:rFonts w:ascii="Arial" w:hAnsi="Arial" w:cs="Arial"/>
          <w:color w:val="000000"/>
          <w:sz w:val="20"/>
        </w:rPr>
        <w:t>администраторами</w:t>
      </w:r>
      <w:r w:rsidR="002B4A67" w:rsidRPr="0030461B">
        <w:rPr>
          <w:rFonts w:ascii="Arial" w:hAnsi="Arial" w:cs="Arial"/>
          <w:color w:val="000000"/>
          <w:sz w:val="20"/>
        </w:rPr>
        <w:t xml:space="preserve"> </w:t>
      </w:r>
      <w:r w:rsidRPr="0030461B">
        <w:rPr>
          <w:rFonts w:ascii="Arial" w:hAnsi="Arial" w:cs="Arial"/>
          <w:color w:val="000000"/>
          <w:sz w:val="20"/>
        </w:rPr>
        <w:t>доходов</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главными</w:t>
      </w:r>
      <w:r w:rsidR="002B4A67" w:rsidRPr="0030461B">
        <w:rPr>
          <w:rFonts w:ascii="Arial" w:hAnsi="Arial" w:cs="Arial"/>
          <w:color w:val="000000"/>
          <w:sz w:val="20"/>
        </w:rPr>
        <w:t xml:space="preserve"> </w:t>
      </w:r>
      <w:r w:rsidRPr="0030461B">
        <w:rPr>
          <w:rFonts w:ascii="Arial" w:hAnsi="Arial" w:cs="Arial"/>
          <w:color w:val="000000"/>
          <w:sz w:val="20"/>
        </w:rPr>
        <w:t>администраторами</w:t>
      </w:r>
      <w:r w:rsidR="002B4A67" w:rsidRPr="0030461B">
        <w:rPr>
          <w:rFonts w:ascii="Arial" w:hAnsi="Arial" w:cs="Arial"/>
          <w:color w:val="000000"/>
          <w:sz w:val="20"/>
        </w:rPr>
        <w:t xml:space="preserve"> </w:t>
      </w:r>
      <w:r w:rsidRPr="0030461B">
        <w:rPr>
          <w:rFonts w:ascii="Arial" w:hAnsi="Arial" w:cs="Arial"/>
          <w:color w:val="000000"/>
          <w:sz w:val="20"/>
        </w:rPr>
        <w:t>источников</w:t>
      </w:r>
      <w:r w:rsidR="002B4A67" w:rsidRPr="0030461B">
        <w:rPr>
          <w:rFonts w:ascii="Arial" w:hAnsi="Arial" w:cs="Arial"/>
          <w:color w:val="000000"/>
          <w:sz w:val="20"/>
        </w:rPr>
        <w:t xml:space="preserve"> </w:t>
      </w:r>
      <w:r w:rsidRPr="0030461B">
        <w:rPr>
          <w:rFonts w:ascii="Arial" w:hAnsi="Arial" w:cs="Arial"/>
          <w:color w:val="000000"/>
          <w:sz w:val="20"/>
        </w:rPr>
        <w:t>финансирования</w:t>
      </w:r>
      <w:r w:rsidR="002B4A67" w:rsidRPr="0030461B">
        <w:rPr>
          <w:rFonts w:ascii="Arial" w:hAnsi="Arial" w:cs="Arial"/>
          <w:color w:val="000000"/>
          <w:sz w:val="20"/>
        </w:rPr>
        <w:t xml:space="preserve"> </w:t>
      </w:r>
      <w:r w:rsidRPr="0030461B">
        <w:rPr>
          <w:rFonts w:ascii="Arial" w:hAnsi="Arial" w:cs="Arial"/>
          <w:color w:val="000000"/>
          <w:sz w:val="20"/>
        </w:rPr>
        <w:t>дефицита</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(далее</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главные</w:t>
      </w:r>
      <w:r w:rsidR="002B4A67" w:rsidRPr="0030461B">
        <w:rPr>
          <w:rFonts w:ascii="Arial" w:hAnsi="Arial" w:cs="Arial"/>
          <w:color w:val="000000"/>
          <w:sz w:val="20"/>
        </w:rPr>
        <w:t xml:space="preserve"> </w:t>
      </w:r>
      <w:r w:rsidRPr="0030461B">
        <w:rPr>
          <w:rFonts w:ascii="Arial" w:hAnsi="Arial" w:cs="Arial"/>
          <w:color w:val="000000"/>
          <w:sz w:val="20"/>
        </w:rPr>
        <w:t>адм</w:t>
      </w:r>
      <w:r w:rsidRPr="0030461B">
        <w:rPr>
          <w:rFonts w:ascii="Arial" w:hAnsi="Arial" w:cs="Arial"/>
          <w:color w:val="000000"/>
          <w:sz w:val="20"/>
        </w:rPr>
        <w:t>и</w:t>
      </w:r>
      <w:r w:rsidRPr="0030461B">
        <w:rPr>
          <w:rFonts w:ascii="Arial" w:hAnsi="Arial" w:cs="Arial"/>
          <w:color w:val="000000"/>
          <w:sz w:val="20"/>
        </w:rPr>
        <w:t>нистраторы</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«внутреннего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исключить;</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б)</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3</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«Федеральной</w:t>
      </w:r>
      <w:r w:rsidR="002B4A67" w:rsidRPr="0030461B">
        <w:rPr>
          <w:rFonts w:ascii="Arial" w:hAnsi="Arial" w:cs="Arial"/>
          <w:color w:val="000000"/>
          <w:sz w:val="20"/>
        </w:rPr>
        <w:t xml:space="preserve"> </w:t>
      </w:r>
      <w:r w:rsidRPr="0030461B">
        <w:rPr>
          <w:rFonts w:ascii="Arial" w:hAnsi="Arial" w:cs="Arial"/>
          <w:color w:val="000000"/>
          <w:sz w:val="20"/>
        </w:rPr>
        <w:t>службой</w:t>
      </w:r>
      <w:r w:rsidR="002B4A67" w:rsidRPr="0030461B">
        <w:rPr>
          <w:rFonts w:ascii="Arial" w:hAnsi="Arial" w:cs="Arial"/>
          <w:color w:val="000000"/>
          <w:sz w:val="20"/>
        </w:rPr>
        <w:t xml:space="preserve"> </w:t>
      </w:r>
      <w:r w:rsidRPr="0030461B">
        <w:rPr>
          <w:rFonts w:ascii="Arial" w:hAnsi="Arial" w:cs="Arial"/>
          <w:color w:val="000000"/>
          <w:sz w:val="20"/>
        </w:rPr>
        <w:t>финансово-бюджетного</w:t>
      </w:r>
      <w:r w:rsidR="002B4A67" w:rsidRPr="0030461B">
        <w:rPr>
          <w:rFonts w:ascii="Arial" w:hAnsi="Arial" w:cs="Arial"/>
          <w:color w:val="000000"/>
          <w:sz w:val="20"/>
        </w:rPr>
        <w:t xml:space="preserve"> </w:t>
      </w:r>
      <w:r w:rsidRPr="0030461B">
        <w:rPr>
          <w:rFonts w:ascii="Arial" w:hAnsi="Arial" w:cs="Arial"/>
          <w:color w:val="000000"/>
          <w:sz w:val="20"/>
        </w:rPr>
        <w:t>надзора»</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казначейством»;</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4:</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абзац</w:t>
      </w:r>
      <w:r w:rsidR="002B4A67" w:rsidRPr="0030461B">
        <w:rPr>
          <w:rFonts w:ascii="Arial" w:hAnsi="Arial" w:cs="Arial"/>
          <w:color w:val="000000"/>
          <w:sz w:val="20"/>
        </w:rPr>
        <w:t xml:space="preserve"> </w:t>
      </w:r>
      <w:r w:rsidRPr="0030461B">
        <w:rPr>
          <w:rFonts w:ascii="Arial" w:hAnsi="Arial" w:cs="Arial"/>
          <w:color w:val="000000"/>
          <w:sz w:val="20"/>
        </w:rPr>
        <w:t>первый</w:t>
      </w:r>
      <w:r w:rsidR="002B4A67" w:rsidRPr="0030461B">
        <w:rPr>
          <w:rFonts w:ascii="Arial" w:hAnsi="Arial" w:cs="Arial"/>
          <w:color w:val="000000"/>
          <w:sz w:val="20"/>
        </w:rPr>
        <w:t xml:space="preserve"> </w:t>
      </w:r>
      <w:r w:rsidRPr="0030461B">
        <w:rPr>
          <w:rFonts w:ascii="Arial" w:hAnsi="Arial" w:cs="Arial"/>
          <w:color w:val="000000"/>
          <w:sz w:val="20"/>
        </w:rPr>
        <w:t>исключить;</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абзаце</w:t>
      </w:r>
      <w:r w:rsidR="002B4A67" w:rsidRPr="0030461B">
        <w:rPr>
          <w:rFonts w:ascii="Arial" w:hAnsi="Arial" w:cs="Arial"/>
          <w:color w:val="000000"/>
          <w:sz w:val="20"/>
        </w:rPr>
        <w:t xml:space="preserve"> </w:t>
      </w:r>
      <w:r w:rsidRPr="0030461B">
        <w:rPr>
          <w:rFonts w:ascii="Arial" w:hAnsi="Arial" w:cs="Arial"/>
          <w:color w:val="000000"/>
          <w:sz w:val="20"/>
        </w:rPr>
        <w:t>втором</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«органом</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являющимся</w:t>
      </w:r>
      <w:r w:rsidR="002B4A67" w:rsidRPr="0030461B">
        <w:rPr>
          <w:rFonts w:ascii="Arial" w:hAnsi="Arial" w:cs="Arial"/>
          <w:color w:val="000000"/>
          <w:sz w:val="20"/>
        </w:rPr>
        <w:t xml:space="preserve"> </w:t>
      </w:r>
      <w:r w:rsidRPr="0030461B">
        <w:rPr>
          <w:rFonts w:ascii="Arial" w:hAnsi="Arial" w:cs="Arial"/>
          <w:color w:val="000000"/>
          <w:sz w:val="20"/>
        </w:rPr>
        <w:t>должностными</w:t>
      </w:r>
      <w:r w:rsidR="002B4A67" w:rsidRPr="0030461B">
        <w:rPr>
          <w:rFonts w:ascii="Arial" w:hAnsi="Arial" w:cs="Arial"/>
          <w:color w:val="000000"/>
          <w:sz w:val="20"/>
        </w:rPr>
        <w:t xml:space="preserve"> </w:t>
      </w:r>
      <w:r w:rsidRPr="0030461B">
        <w:rPr>
          <w:rFonts w:ascii="Arial" w:hAnsi="Arial" w:cs="Arial"/>
          <w:color w:val="000000"/>
          <w:sz w:val="20"/>
        </w:rPr>
        <w:t>лицами</w:t>
      </w:r>
      <w:r w:rsidR="002B4A67" w:rsidRPr="0030461B">
        <w:rPr>
          <w:rFonts w:ascii="Arial" w:hAnsi="Arial" w:cs="Arial"/>
          <w:color w:val="000000"/>
          <w:sz w:val="20"/>
        </w:rPr>
        <w:t xml:space="preserve"> </w:t>
      </w:r>
      <w:r w:rsidRPr="0030461B">
        <w:rPr>
          <w:rFonts w:ascii="Arial" w:hAnsi="Arial" w:cs="Arial"/>
          <w:color w:val="000000"/>
          <w:sz w:val="20"/>
        </w:rPr>
        <w:t>местной</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w:t>
      </w:r>
      <w:r w:rsidRPr="0030461B">
        <w:rPr>
          <w:rFonts w:ascii="Arial" w:hAnsi="Arial" w:cs="Arial"/>
          <w:color w:val="000000"/>
          <w:sz w:val="20"/>
        </w:rPr>
        <w:t>о</w:t>
      </w:r>
      <w:r w:rsidRPr="0030461B">
        <w:rPr>
          <w:rFonts w:ascii="Arial" w:hAnsi="Arial" w:cs="Arial"/>
          <w:color w:val="000000"/>
          <w:sz w:val="20"/>
        </w:rPr>
        <w:t>вами</w:t>
      </w:r>
      <w:r w:rsidR="002B4A67" w:rsidRPr="0030461B">
        <w:rPr>
          <w:rFonts w:ascii="Arial" w:hAnsi="Arial" w:cs="Arial"/>
          <w:color w:val="000000"/>
          <w:sz w:val="20"/>
        </w:rPr>
        <w:t xml:space="preserve"> </w:t>
      </w:r>
      <w:r w:rsidRPr="0030461B">
        <w:rPr>
          <w:rFonts w:ascii="Arial" w:hAnsi="Arial" w:cs="Arial"/>
          <w:color w:val="000000"/>
          <w:sz w:val="20"/>
        </w:rPr>
        <w:t>«Федеральным</w:t>
      </w:r>
      <w:r w:rsidR="002B4A67" w:rsidRPr="0030461B">
        <w:rPr>
          <w:rFonts w:ascii="Arial" w:hAnsi="Arial" w:cs="Arial"/>
          <w:color w:val="000000"/>
          <w:sz w:val="20"/>
        </w:rPr>
        <w:t xml:space="preserve"> </w:t>
      </w:r>
      <w:r w:rsidRPr="0030461B">
        <w:rPr>
          <w:rFonts w:ascii="Arial" w:hAnsi="Arial" w:cs="Arial"/>
          <w:color w:val="000000"/>
          <w:sz w:val="20"/>
        </w:rPr>
        <w:t>казначейством»,</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«внутреннего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исключить;</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9)</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5</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49:</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абзацы</w:t>
      </w:r>
      <w:r w:rsidR="002B4A67" w:rsidRPr="0030461B">
        <w:rPr>
          <w:rFonts w:ascii="Arial" w:hAnsi="Arial" w:cs="Arial"/>
          <w:color w:val="000000"/>
          <w:sz w:val="20"/>
        </w:rPr>
        <w:t xml:space="preserve"> </w:t>
      </w:r>
      <w:r w:rsidRPr="0030461B">
        <w:rPr>
          <w:rFonts w:ascii="Arial" w:hAnsi="Arial" w:cs="Arial"/>
          <w:color w:val="000000"/>
          <w:sz w:val="20"/>
        </w:rPr>
        <w:t>первый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второй</w:t>
      </w:r>
      <w:r w:rsidR="002B4A67" w:rsidRPr="0030461B">
        <w:rPr>
          <w:rFonts w:ascii="Arial" w:hAnsi="Arial" w:cs="Arial"/>
          <w:color w:val="000000"/>
          <w:sz w:val="20"/>
        </w:rPr>
        <w:t xml:space="preserve"> </w:t>
      </w:r>
      <w:r w:rsidRPr="0030461B">
        <w:rPr>
          <w:rFonts w:ascii="Arial" w:hAnsi="Arial" w:cs="Arial"/>
          <w:color w:val="000000"/>
          <w:sz w:val="20"/>
        </w:rPr>
        <w:t>признать</w:t>
      </w:r>
      <w:r w:rsidR="002B4A67" w:rsidRPr="0030461B">
        <w:rPr>
          <w:rFonts w:ascii="Arial" w:hAnsi="Arial" w:cs="Arial"/>
          <w:color w:val="000000"/>
          <w:sz w:val="20"/>
        </w:rPr>
        <w:t xml:space="preserve"> </w:t>
      </w:r>
      <w:r w:rsidRPr="0030461B">
        <w:rPr>
          <w:rFonts w:ascii="Arial" w:hAnsi="Arial" w:cs="Arial"/>
          <w:color w:val="000000"/>
          <w:sz w:val="20"/>
        </w:rPr>
        <w:t>утратившими</w:t>
      </w:r>
      <w:r w:rsidR="002B4A67" w:rsidRPr="0030461B">
        <w:rPr>
          <w:rFonts w:ascii="Arial" w:hAnsi="Arial" w:cs="Arial"/>
          <w:color w:val="000000"/>
          <w:sz w:val="20"/>
        </w:rPr>
        <w:t xml:space="preserve"> </w:t>
      </w:r>
      <w:r w:rsidRPr="0030461B">
        <w:rPr>
          <w:rFonts w:ascii="Arial" w:hAnsi="Arial" w:cs="Arial"/>
          <w:color w:val="000000"/>
          <w:sz w:val="20"/>
        </w:rPr>
        <w:t>силу;</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б)</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новыми</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третьим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четвертым</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содержания: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«Федеральное</w:t>
      </w:r>
      <w:r w:rsidR="002B4A67" w:rsidRPr="0030461B">
        <w:rPr>
          <w:rFonts w:ascii="Arial" w:hAnsi="Arial" w:cs="Arial"/>
          <w:color w:val="000000"/>
          <w:sz w:val="20"/>
        </w:rPr>
        <w:t xml:space="preserve"> </w:t>
      </w:r>
      <w:r w:rsidRPr="0030461B">
        <w:rPr>
          <w:rFonts w:ascii="Arial" w:hAnsi="Arial" w:cs="Arial"/>
          <w:color w:val="000000"/>
          <w:sz w:val="20"/>
        </w:rPr>
        <w:t>казначейство</w:t>
      </w:r>
      <w:r w:rsidR="002B4A67" w:rsidRPr="0030461B">
        <w:rPr>
          <w:rFonts w:ascii="Arial" w:hAnsi="Arial" w:cs="Arial"/>
          <w:color w:val="000000"/>
          <w:sz w:val="20"/>
        </w:rPr>
        <w:t xml:space="preserve"> </w:t>
      </w:r>
      <w:r w:rsidRPr="0030461B">
        <w:rPr>
          <w:rFonts w:ascii="Arial" w:hAnsi="Arial" w:cs="Arial"/>
          <w:color w:val="000000"/>
          <w:sz w:val="20"/>
        </w:rPr>
        <w:t>при</w:t>
      </w:r>
      <w:r w:rsidR="002B4A67" w:rsidRPr="0030461B">
        <w:rPr>
          <w:rFonts w:ascii="Arial" w:hAnsi="Arial" w:cs="Arial"/>
          <w:color w:val="000000"/>
          <w:sz w:val="20"/>
        </w:rPr>
        <w:t xml:space="preserve"> </w:t>
      </w:r>
      <w:r w:rsidRPr="0030461B">
        <w:rPr>
          <w:rFonts w:ascii="Arial" w:hAnsi="Arial" w:cs="Arial"/>
          <w:color w:val="000000"/>
          <w:sz w:val="20"/>
        </w:rPr>
        <w:t>постановке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учет</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денежных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санкционировании</w:t>
      </w:r>
      <w:r w:rsidR="002B4A67" w:rsidRPr="0030461B">
        <w:rPr>
          <w:rFonts w:ascii="Arial" w:hAnsi="Arial" w:cs="Arial"/>
          <w:color w:val="000000"/>
          <w:sz w:val="20"/>
        </w:rPr>
        <w:t xml:space="preserve"> </w:t>
      </w:r>
      <w:r w:rsidRPr="0030461B">
        <w:rPr>
          <w:rFonts w:ascii="Arial" w:hAnsi="Arial" w:cs="Arial"/>
          <w:color w:val="000000"/>
          <w:sz w:val="20"/>
        </w:rPr>
        <w:t>оплаты</w:t>
      </w:r>
      <w:r w:rsidR="002B4A67" w:rsidRPr="0030461B">
        <w:rPr>
          <w:rFonts w:ascii="Arial" w:hAnsi="Arial" w:cs="Arial"/>
          <w:color w:val="000000"/>
          <w:sz w:val="20"/>
        </w:rPr>
        <w:t xml:space="preserve"> </w:t>
      </w:r>
      <w:r w:rsidRPr="0030461B">
        <w:rPr>
          <w:rFonts w:ascii="Arial" w:hAnsi="Arial" w:cs="Arial"/>
          <w:color w:val="000000"/>
          <w:sz w:val="20"/>
        </w:rPr>
        <w:t>денежных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осущес</w:t>
      </w:r>
      <w:r w:rsidRPr="0030461B">
        <w:rPr>
          <w:rFonts w:ascii="Arial" w:hAnsi="Arial" w:cs="Arial"/>
          <w:color w:val="000000"/>
          <w:sz w:val="20"/>
        </w:rPr>
        <w:t>т</w:t>
      </w:r>
      <w:r w:rsidRPr="0030461B">
        <w:rPr>
          <w:rFonts w:ascii="Arial" w:hAnsi="Arial" w:cs="Arial"/>
          <w:color w:val="000000"/>
          <w:sz w:val="20"/>
        </w:rPr>
        <w:t>вляют</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установленным</w:t>
      </w:r>
      <w:r w:rsidR="002B4A67" w:rsidRPr="0030461B">
        <w:rPr>
          <w:rFonts w:ascii="Arial" w:hAnsi="Arial" w:cs="Arial"/>
          <w:color w:val="000000"/>
          <w:sz w:val="20"/>
        </w:rPr>
        <w:t xml:space="preserve"> </w:t>
      </w:r>
      <w:r w:rsidRPr="0030461B">
        <w:rPr>
          <w:rFonts w:ascii="Arial" w:hAnsi="Arial" w:cs="Arial"/>
          <w:color w:val="000000"/>
          <w:sz w:val="20"/>
        </w:rPr>
        <w:t>финансовым</w:t>
      </w:r>
      <w:r w:rsidR="002B4A67" w:rsidRPr="0030461B">
        <w:rPr>
          <w:rFonts w:ascii="Arial" w:hAnsi="Arial" w:cs="Arial"/>
          <w:color w:val="000000"/>
          <w:sz w:val="20"/>
        </w:rPr>
        <w:t xml:space="preserve"> </w:t>
      </w:r>
      <w:r w:rsidRPr="0030461B">
        <w:rPr>
          <w:rFonts w:ascii="Arial" w:hAnsi="Arial" w:cs="Arial"/>
          <w:color w:val="000000"/>
          <w:sz w:val="20"/>
        </w:rPr>
        <w:t>отделом</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порядком,</w:t>
      </w:r>
      <w:r w:rsidR="002B4A67" w:rsidRPr="0030461B">
        <w:rPr>
          <w:rFonts w:ascii="Arial" w:hAnsi="Arial" w:cs="Arial"/>
          <w:color w:val="000000"/>
          <w:sz w:val="20"/>
        </w:rPr>
        <w:t xml:space="preserve"> </w:t>
      </w:r>
      <w:r w:rsidRPr="0030461B">
        <w:rPr>
          <w:rFonts w:ascii="Arial" w:hAnsi="Arial" w:cs="Arial"/>
          <w:color w:val="000000"/>
          <w:sz w:val="20"/>
        </w:rPr>
        <w:t>предусмотренным</w:t>
      </w:r>
      <w:r w:rsidR="002B4A67" w:rsidRPr="0030461B">
        <w:rPr>
          <w:rFonts w:ascii="Arial" w:hAnsi="Arial" w:cs="Arial"/>
          <w:color w:val="000000"/>
          <w:sz w:val="20"/>
        </w:rPr>
        <w:t xml:space="preserve"> </w:t>
      </w:r>
      <w:r w:rsidRPr="0030461B">
        <w:rPr>
          <w:rFonts w:ascii="Arial" w:hAnsi="Arial" w:cs="Arial"/>
          <w:color w:val="000000"/>
          <w:sz w:val="20"/>
        </w:rPr>
        <w:t>пунктом</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контроль</w:t>
      </w:r>
      <w:r w:rsidR="002B4A67" w:rsidRPr="0030461B">
        <w:rPr>
          <w:rFonts w:ascii="Arial" w:hAnsi="Arial" w:cs="Arial"/>
          <w:color w:val="000000"/>
          <w:sz w:val="20"/>
        </w:rPr>
        <w:t xml:space="preserve"> </w:t>
      </w:r>
      <w:proofErr w:type="gramStart"/>
      <w:r w:rsidRPr="0030461B">
        <w:rPr>
          <w:rFonts w:ascii="Arial" w:hAnsi="Arial" w:cs="Arial"/>
          <w:color w:val="000000"/>
          <w:sz w:val="20"/>
        </w:rPr>
        <w:t>за</w:t>
      </w:r>
      <w:proofErr w:type="gramEnd"/>
      <w:r w:rsidRPr="0030461B">
        <w:rPr>
          <w:rFonts w:ascii="Arial" w:hAnsi="Arial" w:cs="Arial"/>
          <w:color w:val="000000"/>
          <w:sz w:val="20"/>
        </w:rPr>
        <w:t>:</w:t>
      </w:r>
    </w:p>
    <w:p w:rsidR="00F520BC" w:rsidRPr="0030461B" w:rsidRDefault="00F520BC" w:rsidP="0030461B">
      <w:pPr>
        <w:autoSpaceDE w:val="0"/>
        <w:autoSpaceDN w:val="0"/>
        <w:adjustRightInd w:val="0"/>
        <w:ind w:firstLine="720"/>
        <w:jc w:val="both"/>
        <w:rPr>
          <w:rFonts w:ascii="Arial" w:hAnsi="Arial" w:cs="Arial"/>
          <w:color w:val="000000"/>
          <w:sz w:val="20"/>
        </w:rPr>
      </w:pPr>
      <w:proofErr w:type="spellStart"/>
      <w:r w:rsidRPr="0030461B">
        <w:rPr>
          <w:rFonts w:ascii="Arial" w:hAnsi="Arial" w:cs="Arial"/>
          <w:color w:val="000000"/>
          <w:sz w:val="20"/>
        </w:rPr>
        <w:t>непревышением</w:t>
      </w:r>
      <w:proofErr w:type="spellEnd"/>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над</w:t>
      </w:r>
      <w:r w:rsidR="002B4A67" w:rsidRPr="0030461B">
        <w:rPr>
          <w:rFonts w:ascii="Arial" w:hAnsi="Arial" w:cs="Arial"/>
          <w:color w:val="000000"/>
          <w:sz w:val="20"/>
        </w:rPr>
        <w:t xml:space="preserve"> </w:t>
      </w:r>
      <w:r w:rsidRPr="0030461B">
        <w:rPr>
          <w:rFonts w:ascii="Arial" w:hAnsi="Arial" w:cs="Arial"/>
          <w:color w:val="000000"/>
          <w:sz w:val="20"/>
        </w:rPr>
        <w:t>соответствующими</w:t>
      </w:r>
      <w:r w:rsidR="002B4A67" w:rsidRPr="0030461B">
        <w:rPr>
          <w:rFonts w:ascii="Arial" w:hAnsi="Arial" w:cs="Arial"/>
          <w:color w:val="000000"/>
          <w:sz w:val="20"/>
        </w:rPr>
        <w:t xml:space="preserve"> </w:t>
      </w:r>
      <w:r w:rsidRPr="0030461B">
        <w:rPr>
          <w:rFonts w:ascii="Arial" w:hAnsi="Arial" w:cs="Arial"/>
          <w:color w:val="000000"/>
          <w:sz w:val="20"/>
        </w:rPr>
        <w:t>лимитами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обязательств</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бюджетными</w:t>
      </w:r>
      <w:r w:rsidR="002B4A67" w:rsidRPr="0030461B">
        <w:rPr>
          <w:rFonts w:ascii="Arial" w:hAnsi="Arial" w:cs="Arial"/>
          <w:color w:val="000000"/>
          <w:sz w:val="20"/>
        </w:rPr>
        <w:t xml:space="preserve"> </w:t>
      </w:r>
      <w:r w:rsidRPr="0030461B">
        <w:rPr>
          <w:rFonts w:ascii="Arial" w:hAnsi="Arial" w:cs="Arial"/>
          <w:color w:val="000000"/>
          <w:sz w:val="20"/>
        </w:rPr>
        <w:t>ассигнованиями,</w:t>
      </w:r>
      <w:r w:rsidR="002B4A67" w:rsidRPr="0030461B">
        <w:rPr>
          <w:rFonts w:ascii="Arial" w:hAnsi="Arial" w:cs="Arial"/>
          <w:color w:val="000000"/>
          <w:sz w:val="20"/>
        </w:rPr>
        <w:t xml:space="preserve"> </w:t>
      </w:r>
      <w:r w:rsidRPr="0030461B">
        <w:rPr>
          <w:rFonts w:ascii="Arial" w:hAnsi="Arial" w:cs="Arial"/>
          <w:color w:val="000000"/>
          <w:sz w:val="20"/>
        </w:rPr>
        <w:t>доведенными</w:t>
      </w:r>
      <w:r w:rsidR="002B4A67" w:rsidRPr="0030461B">
        <w:rPr>
          <w:rFonts w:ascii="Arial" w:hAnsi="Arial" w:cs="Arial"/>
          <w:color w:val="000000"/>
          <w:sz w:val="20"/>
        </w:rPr>
        <w:t xml:space="preserve"> </w:t>
      </w:r>
      <w:r w:rsidRPr="0030461B">
        <w:rPr>
          <w:rFonts w:ascii="Arial" w:hAnsi="Arial" w:cs="Arial"/>
          <w:color w:val="000000"/>
          <w:sz w:val="20"/>
        </w:rPr>
        <w:t>до</w:t>
      </w:r>
      <w:r w:rsidR="002B4A67" w:rsidRPr="0030461B">
        <w:rPr>
          <w:rFonts w:ascii="Arial" w:hAnsi="Arial" w:cs="Arial"/>
          <w:color w:val="000000"/>
          <w:sz w:val="20"/>
        </w:rPr>
        <w:t xml:space="preserve"> </w:t>
      </w:r>
      <w:r w:rsidRPr="0030461B">
        <w:rPr>
          <w:rFonts w:ascii="Arial" w:hAnsi="Arial" w:cs="Arial"/>
          <w:color w:val="000000"/>
          <w:sz w:val="20"/>
        </w:rPr>
        <w:t>получателя</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соответствием</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бюджетном</w:t>
      </w:r>
      <w:r w:rsidR="002B4A67" w:rsidRPr="0030461B">
        <w:rPr>
          <w:rFonts w:ascii="Arial" w:hAnsi="Arial" w:cs="Arial"/>
          <w:color w:val="000000"/>
          <w:sz w:val="20"/>
        </w:rPr>
        <w:t xml:space="preserve"> </w:t>
      </w:r>
      <w:r w:rsidRPr="0030461B">
        <w:rPr>
          <w:rFonts w:ascii="Arial" w:hAnsi="Arial" w:cs="Arial"/>
          <w:color w:val="000000"/>
          <w:sz w:val="20"/>
        </w:rPr>
        <w:t>обязательстве</w:t>
      </w:r>
      <w:r w:rsidR="002B4A67" w:rsidRPr="0030461B">
        <w:rPr>
          <w:rFonts w:ascii="Arial" w:hAnsi="Arial" w:cs="Arial"/>
          <w:color w:val="000000"/>
          <w:sz w:val="20"/>
        </w:rPr>
        <w:t xml:space="preserve"> </w:t>
      </w:r>
      <w:r w:rsidRPr="0030461B">
        <w:rPr>
          <w:rFonts w:ascii="Arial" w:hAnsi="Arial" w:cs="Arial"/>
          <w:color w:val="000000"/>
          <w:sz w:val="20"/>
        </w:rPr>
        <w:t>коду</w:t>
      </w:r>
      <w:r w:rsidR="002B4A67" w:rsidRPr="0030461B">
        <w:rPr>
          <w:rFonts w:ascii="Arial" w:hAnsi="Arial" w:cs="Arial"/>
          <w:color w:val="000000"/>
          <w:sz w:val="20"/>
        </w:rPr>
        <w:t xml:space="preserve"> </w:t>
      </w:r>
      <w:r w:rsidRPr="0030461B">
        <w:rPr>
          <w:rFonts w:ascii="Arial" w:hAnsi="Arial" w:cs="Arial"/>
          <w:color w:val="000000"/>
          <w:sz w:val="20"/>
        </w:rPr>
        <w:t>классификации</w:t>
      </w:r>
      <w:r w:rsidR="002B4A67" w:rsidRPr="0030461B">
        <w:rPr>
          <w:rFonts w:ascii="Arial" w:hAnsi="Arial" w:cs="Arial"/>
          <w:color w:val="000000"/>
          <w:sz w:val="20"/>
        </w:rPr>
        <w:t xml:space="preserve"> </w:t>
      </w:r>
      <w:r w:rsidRPr="0030461B">
        <w:rPr>
          <w:rFonts w:ascii="Arial" w:hAnsi="Arial" w:cs="Arial"/>
          <w:color w:val="000000"/>
          <w:sz w:val="20"/>
        </w:rPr>
        <w:t>расходов</w:t>
      </w:r>
      <w:r w:rsidR="002B4A67" w:rsidRPr="0030461B">
        <w:rPr>
          <w:rFonts w:ascii="Arial" w:hAnsi="Arial" w:cs="Arial"/>
          <w:color w:val="000000"/>
          <w:sz w:val="20"/>
        </w:rPr>
        <w:t xml:space="preserve"> </w:t>
      </w:r>
      <w:r w:rsidRPr="0030461B">
        <w:rPr>
          <w:rFonts w:ascii="Arial" w:hAnsi="Arial" w:cs="Arial"/>
          <w:color w:val="000000"/>
          <w:sz w:val="20"/>
        </w:rPr>
        <w:t>бюджетов</w:t>
      </w:r>
      <w:proofErr w:type="gramStart"/>
      <w:r w:rsidRPr="0030461B">
        <w:rPr>
          <w:rFonts w:ascii="Arial" w:hAnsi="Arial" w:cs="Arial"/>
          <w:color w:val="000000"/>
          <w:sz w:val="20"/>
        </w:rPr>
        <w:t>;"</w:t>
      </w:r>
      <w:proofErr w:type="gramEnd"/>
      <w:r w:rsidRPr="0030461B">
        <w:rPr>
          <w:rFonts w:ascii="Arial" w:hAnsi="Arial" w:cs="Arial"/>
          <w:color w:val="000000"/>
          <w:sz w:val="20"/>
        </w:rPr>
        <w:t>;</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пятым</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девятым</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содержания:</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«соответствием</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денежном</w:t>
      </w:r>
      <w:r w:rsidR="002B4A67" w:rsidRPr="0030461B">
        <w:rPr>
          <w:rFonts w:ascii="Arial" w:hAnsi="Arial" w:cs="Arial"/>
          <w:color w:val="000000"/>
          <w:sz w:val="20"/>
        </w:rPr>
        <w:t xml:space="preserve"> </w:t>
      </w:r>
      <w:r w:rsidRPr="0030461B">
        <w:rPr>
          <w:rFonts w:ascii="Arial" w:hAnsi="Arial" w:cs="Arial"/>
          <w:color w:val="000000"/>
          <w:sz w:val="20"/>
        </w:rPr>
        <w:t>обязательстве</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поставленном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учет</w:t>
      </w:r>
      <w:r w:rsidR="002B4A67" w:rsidRPr="0030461B">
        <w:rPr>
          <w:rFonts w:ascii="Arial" w:hAnsi="Arial" w:cs="Arial"/>
          <w:color w:val="000000"/>
          <w:sz w:val="20"/>
        </w:rPr>
        <w:t xml:space="preserve"> </w:t>
      </w:r>
      <w:r w:rsidRPr="0030461B">
        <w:rPr>
          <w:rFonts w:ascii="Arial" w:hAnsi="Arial" w:cs="Arial"/>
          <w:color w:val="000000"/>
          <w:sz w:val="20"/>
        </w:rPr>
        <w:t>соответствующем</w:t>
      </w:r>
      <w:r w:rsidR="002B4A67" w:rsidRPr="0030461B">
        <w:rPr>
          <w:rFonts w:ascii="Arial" w:hAnsi="Arial" w:cs="Arial"/>
          <w:color w:val="000000"/>
          <w:sz w:val="20"/>
        </w:rPr>
        <w:t xml:space="preserve"> </w:t>
      </w:r>
      <w:r w:rsidRPr="0030461B">
        <w:rPr>
          <w:rFonts w:ascii="Arial" w:hAnsi="Arial" w:cs="Arial"/>
          <w:color w:val="000000"/>
          <w:sz w:val="20"/>
        </w:rPr>
        <w:t>бюджетном</w:t>
      </w:r>
      <w:r w:rsidR="002B4A67" w:rsidRPr="0030461B">
        <w:rPr>
          <w:rFonts w:ascii="Arial" w:hAnsi="Arial" w:cs="Arial"/>
          <w:color w:val="000000"/>
          <w:sz w:val="20"/>
        </w:rPr>
        <w:t xml:space="preserve"> </w:t>
      </w:r>
      <w:r w:rsidRPr="0030461B">
        <w:rPr>
          <w:rFonts w:ascii="Arial" w:hAnsi="Arial" w:cs="Arial"/>
          <w:color w:val="000000"/>
          <w:sz w:val="20"/>
        </w:rPr>
        <w:t>обязательстве;</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соответствием</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указанной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платежном</w:t>
      </w:r>
      <w:r w:rsidR="002B4A67" w:rsidRPr="0030461B">
        <w:rPr>
          <w:rFonts w:ascii="Arial" w:hAnsi="Arial" w:cs="Arial"/>
          <w:color w:val="000000"/>
          <w:sz w:val="20"/>
        </w:rPr>
        <w:t xml:space="preserve"> </w:t>
      </w:r>
      <w:r w:rsidRPr="0030461B">
        <w:rPr>
          <w:rFonts w:ascii="Arial" w:hAnsi="Arial" w:cs="Arial"/>
          <w:color w:val="000000"/>
          <w:sz w:val="20"/>
        </w:rPr>
        <w:t>документе</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оплаты</w:t>
      </w:r>
      <w:r w:rsidR="002B4A67" w:rsidRPr="0030461B">
        <w:rPr>
          <w:rFonts w:ascii="Arial" w:hAnsi="Arial" w:cs="Arial"/>
          <w:color w:val="000000"/>
          <w:sz w:val="20"/>
        </w:rPr>
        <w:t xml:space="preserve"> </w:t>
      </w:r>
      <w:r w:rsidRPr="0030461B">
        <w:rPr>
          <w:rFonts w:ascii="Arial" w:hAnsi="Arial" w:cs="Arial"/>
          <w:color w:val="000000"/>
          <w:sz w:val="20"/>
        </w:rPr>
        <w:t>денежного</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денежном</w:t>
      </w:r>
      <w:r w:rsidR="002B4A67" w:rsidRPr="0030461B">
        <w:rPr>
          <w:rFonts w:ascii="Arial" w:hAnsi="Arial" w:cs="Arial"/>
          <w:color w:val="000000"/>
          <w:sz w:val="20"/>
        </w:rPr>
        <w:t xml:space="preserve"> </w:t>
      </w:r>
      <w:r w:rsidRPr="0030461B">
        <w:rPr>
          <w:rFonts w:ascii="Arial" w:hAnsi="Arial" w:cs="Arial"/>
          <w:color w:val="000000"/>
          <w:sz w:val="20"/>
        </w:rPr>
        <w:t>обязательстве;</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наличием</w:t>
      </w:r>
      <w:r w:rsidR="002B4A67" w:rsidRPr="0030461B">
        <w:rPr>
          <w:rFonts w:ascii="Arial" w:hAnsi="Arial" w:cs="Arial"/>
          <w:color w:val="000000"/>
          <w:sz w:val="20"/>
        </w:rPr>
        <w:t xml:space="preserve"> </w:t>
      </w:r>
      <w:r w:rsidRPr="0030461B">
        <w:rPr>
          <w:rFonts w:ascii="Arial" w:hAnsi="Arial" w:cs="Arial"/>
          <w:color w:val="000000"/>
          <w:sz w:val="20"/>
        </w:rPr>
        <w:t>документов,</w:t>
      </w:r>
      <w:r w:rsidR="002B4A67" w:rsidRPr="0030461B">
        <w:rPr>
          <w:rFonts w:ascii="Arial" w:hAnsi="Arial" w:cs="Arial"/>
          <w:color w:val="000000"/>
          <w:sz w:val="20"/>
        </w:rPr>
        <w:t xml:space="preserve"> </w:t>
      </w:r>
      <w:r w:rsidRPr="0030461B">
        <w:rPr>
          <w:rFonts w:ascii="Arial" w:hAnsi="Arial" w:cs="Arial"/>
          <w:color w:val="000000"/>
          <w:sz w:val="20"/>
        </w:rPr>
        <w:t>подтверждающих</w:t>
      </w:r>
      <w:r w:rsidR="002B4A67" w:rsidRPr="0030461B">
        <w:rPr>
          <w:rFonts w:ascii="Arial" w:hAnsi="Arial" w:cs="Arial"/>
          <w:color w:val="000000"/>
          <w:sz w:val="20"/>
        </w:rPr>
        <w:t xml:space="preserve"> </w:t>
      </w:r>
      <w:r w:rsidRPr="0030461B">
        <w:rPr>
          <w:rFonts w:ascii="Arial" w:hAnsi="Arial" w:cs="Arial"/>
          <w:color w:val="000000"/>
          <w:sz w:val="20"/>
        </w:rPr>
        <w:t>возникновение</w:t>
      </w:r>
      <w:r w:rsidR="002B4A67" w:rsidRPr="0030461B">
        <w:rPr>
          <w:rFonts w:ascii="Arial" w:hAnsi="Arial" w:cs="Arial"/>
          <w:color w:val="000000"/>
          <w:sz w:val="20"/>
        </w:rPr>
        <w:t xml:space="preserve"> </w:t>
      </w:r>
      <w:r w:rsidRPr="0030461B">
        <w:rPr>
          <w:rFonts w:ascii="Arial" w:hAnsi="Arial" w:cs="Arial"/>
          <w:color w:val="000000"/>
          <w:sz w:val="20"/>
        </w:rPr>
        <w:t>денежного</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порядке,</w:t>
      </w:r>
      <w:r w:rsidR="002B4A67" w:rsidRPr="0030461B">
        <w:rPr>
          <w:rFonts w:ascii="Arial" w:hAnsi="Arial" w:cs="Arial"/>
          <w:color w:val="000000"/>
          <w:sz w:val="20"/>
        </w:rPr>
        <w:t xml:space="preserve"> </w:t>
      </w:r>
      <w:r w:rsidRPr="0030461B">
        <w:rPr>
          <w:rFonts w:ascii="Arial" w:hAnsi="Arial" w:cs="Arial"/>
          <w:color w:val="000000"/>
          <w:sz w:val="20"/>
        </w:rPr>
        <w:t>установленном</w:t>
      </w:r>
      <w:r w:rsidR="002B4A67" w:rsidRPr="0030461B">
        <w:rPr>
          <w:rFonts w:ascii="Arial" w:hAnsi="Arial" w:cs="Arial"/>
          <w:color w:val="000000"/>
          <w:sz w:val="20"/>
        </w:rPr>
        <w:t xml:space="preserve"> </w:t>
      </w:r>
      <w:r w:rsidRPr="0030461B">
        <w:rPr>
          <w:rFonts w:ascii="Arial" w:hAnsi="Arial" w:cs="Arial"/>
          <w:color w:val="000000"/>
          <w:sz w:val="20"/>
        </w:rPr>
        <w:t>финансовым</w:t>
      </w:r>
      <w:r w:rsidR="002B4A67" w:rsidRPr="0030461B">
        <w:rPr>
          <w:rFonts w:ascii="Arial" w:hAnsi="Arial" w:cs="Arial"/>
          <w:color w:val="000000"/>
          <w:sz w:val="20"/>
        </w:rPr>
        <w:t xml:space="preserve"> </w:t>
      </w:r>
      <w:r w:rsidRPr="0030461B">
        <w:rPr>
          <w:rFonts w:ascii="Arial" w:hAnsi="Arial" w:cs="Arial"/>
          <w:color w:val="000000"/>
          <w:sz w:val="20"/>
        </w:rPr>
        <w:t>отделом</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предусмотренном</w:t>
      </w:r>
      <w:r w:rsidR="002B4A67" w:rsidRPr="0030461B">
        <w:rPr>
          <w:rFonts w:ascii="Arial" w:hAnsi="Arial" w:cs="Arial"/>
          <w:color w:val="000000"/>
          <w:sz w:val="20"/>
        </w:rPr>
        <w:t xml:space="preserve"> </w:t>
      </w:r>
      <w:r w:rsidRPr="0030461B">
        <w:rPr>
          <w:rFonts w:ascii="Arial" w:hAnsi="Arial" w:cs="Arial"/>
          <w:color w:val="000000"/>
          <w:sz w:val="20"/>
        </w:rPr>
        <w:t>пунктом</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настоящей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д</w:t>
      </w:r>
      <w:r w:rsidRPr="0030461B">
        <w:rPr>
          <w:rFonts w:ascii="Arial" w:hAnsi="Arial" w:cs="Arial"/>
          <w:color w:val="000000"/>
          <w:sz w:val="20"/>
        </w:rPr>
        <w:t>о</w:t>
      </w:r>
      <w:r w:rsidRPr="0030461B">
        <w:rPr>
          <w:rFonts w:ascii="Arial" w:hAnsi="Arial" w:cs="Arial"/>
          <w:color w:val="000000"/>
          <w:sz w:val="20"/>
        </w:rPr>
        <w:t>полнение</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указанной</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настоящем</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может</w:t>
      </w:r>
      <w:r w:rsidR="002B4A67" w:rsidRPr="0030461B">
        <w:rPr>
          <w:rFonts w:ascii="Arial" w:hAnsi="Arial" w:cs="Arial"/>
          <w:color w:val="000000"/>
          <w:sz w:val="20"/>
        </w:rPr>
        <w:t xml:space="preserve"> </w:t>
      </w:r>
      <w:r w:rsidRPr="0030461B">
        <w:rPr>
          <w:rFonts w:ascii="Arial" w:hAnsi="Arial" w:cs="Arial"/>
          <w:color w:val="000000"/>
          <w:sz w:val="20"/>
        </w:rPr>
        <w:t>определяться</w:t>
      </w:r>
      <w:r w:rsidR="002B4A67" w:rsidRPr="0030461B">
        <w:rPr>
          <w:rFonts w:ascii="Arial" w:hAnsi="Arial" w:cs="Arial"/>
          <w:color w:val="000000"/>
          <w:sz w:val="20"/>
        </w:rPr>
        <w:t xml:space="preserve"> </w:t>
      </w:r>
      <w:r w:rsidRPr="0030461B">
        <w:rPr>
          <w:rFonts w:ascii="Arial" w:hAnsi="Arial" w:cs="Arial"/>
          <w:color w:val="000000"/>
          <w:sz w:val="20"/>
        </w:rPr>
        <w:t>иная</w:t>
      </w:r>
      <w:r w:rsidR="002B4A67" w:rsidRPr="0030461B">
        <w:rPr>
          <w:rFonts w:ascii="Arial" w:hAnsi="Arial" w:cs="Arial"/>
          <w:color w:val="000000"/>
          <w:sz w:val="20"/>
        </w:rPr>
        <w:t xml:space="preserve"> </w:t>
      </w:r>
      <w:r w:rsidRPr="0030461B">
        <w:rPr>
          <w:rFonts w:ascii="Arial" w:hAnsi="Arial" w:cs="Arial"/>
          <w:color w:val="000000"/>
          <w:sz w:val="20"/>
        </w:rPr>
        <w:t>информация,</w:t>
      </w:r>
      <w:r w:rsidR="002B4A67" w:rsidRPr="0030461B">
        <w:rPr>
          <w:rFonts w:ascii="Arial" w:hAnsi="Arial" w:cs="Arial"/>
          <w:color w:val="000000"/>
          <w:sz w:val="20"/>
        </w:rPr>
        <w:t xml:space="preserve"> </w:t>
      </w:r>
      <w:r w:rsidRPr="0030461B">
        <w:rPr>
          <w:rFonts w:ascii="Arial" w:hAnsi="Arial" w:cs="Arial"/>
          <w:color w:val="000000"/>
          <w:sz w:val="20"/>
        </w:rPr>
        <w:t>подлежащая</w:t>
      </w:r>
      <w:r w:rsidR="002B4A67" w:rsidRPr="0030461B">
        <w:rPr>
          <w:rFonts w:ascii="Arial" w:hAnsi="Arial" w:cs="Arial"/>
          <w:color w:val="000000"/>
          <w:sz w:val="20"/>
        </w:rPr>
        <w:t xml:space="preserve"> </w:t>
      </w:r>
      <w:r w:rsidRPr="0030461B">
        <w:rPr>
          <w:rFonts w:ascii="Arial" w:hAnsi="Arial" w:cs="Arial"/>
          <w:color w:val="000000"/>
          <w:sz w:val="20"/>
        </w:rPr>
        <w:t>контролю.</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случае</w:t>
      </w:r>
      <w:proofErr w:type="gramStart"/>
      <w:r w:rsidRPr="0030461B">
        <w:rPr>
          <w:rFonts w:ascii="Arial" w:hAnsi="Arial" w:cs="Arial"/>
          <w:color w:val="000000"/>
          <w:sz w:val="20"/>
        </w:rPr>
        <w:t>,</w:t>
      </w:r>
      <w:proofErr w:type="gramEnd"/>
      <w:r w:rsidR="002B4A67" w:rsidRPr="0030461B">
        <w:rPr>
          <w:rFonts w:ascii="Arial" w:hAnsi="Arial" w:cs="Arial"/>
          <w:color w:val="000000"/>
          <w:sz w:val="20"/>
        </w:rPr>
        <w:t xml:space="preserve"> </w:t>
      </w:r>
      <w:r w:rsidRPr="0030461B">
        <w:rPr>
          <w:rFonts w:ascii="Arial" w:hAnsi="Arial" w:cs="Arial"/>
          <w:color w:val="000000"/>
          <w:sz w:val="20"/>
        </w:rPr>
        <w:t>если</w:t>
      </w:r>
      <w:r w:rsidR="002B4A67" w:rsidRPr="0030461B">
        <w:rPr>
          <w:rFonts w:ascii="Arial" w:hAnsi="Arial" w:cs="Arial"/>
          <w:color w:val="000000"/>
          <w:sz w:val="20"/>
        </w:rPr>
        <w:t xml:space="preserve"> </w:t>
      </w:r>
      <w:r w:rsidRPr="0030461B">
        <w:rPr>
          <w:rFonts w:ascii="Arial" w:hAnsi="Arial" w:cs="Arial"/>
          <w:color w:val="000000"/>
          <w:sz w:val="20"/>
        </w:rPr>
        <w:t>бюджетное</w:t>
      </w:r>
      <w:r w:rsidR="002B4A67" w:rsidRPr="0030461B">
        <w:rPr>
          <w:rFonts w:ascii="Arial" w:hAnsi="Arial" w:cs="Arial"/>
          <w:color w:val="000000"/>
          <w:sz w:val="20"/>
        </w:rPr>
        <w:t xml:space="preserve"> </w:t>
      </w:r>
      <w:r w:rsidRPr="0030461B">
        <w:rPr>
          <w:rFonts w:ascii="Arial" w:hAnsi="Arial" w:cs="Arial"/>
          <w:color w:val="000000"/>
          <w:sz w:val="20"/>
        </w:rPr>
        <w:t>обязательство</w:t>
      </w:r>
      <w:r w:rsidR="002B4A67" w:rsidRPr="0030461B">
        <w:rPr>
          <w:rFonts w:ascii="Arial" w:hAnsi="Arial" w:cs="Arial"/>
          <w:color w:val="000000"/>
          <w:sz w:val="20"/>
        </w:rPr>
        <w:t xml:space="preserve"> </w:t>
      </w:r>
      <w:r w:rsidRPr="0030461B">
        <w:rPr>
          <w:rFonts w:ascii="Arial" w:hAnsi="Arial" w:cs="Arial"/>
          <w:color w:val="000000"/>
          <w:sz w:val="20"/>
        </w:rPr>
        <w:t>возникло</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основании</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контракта,</w:t>
      </w:r>
      <w:r w:rsidR="002B4A67" w:rsidRPr="0030461B">
        <w:rPr>
          <w:rFonts w:ascii="Arial" w:hAnsi="Arial" w:cs="Arial"/>
          <w:color w:val="000000"/>
          <w:sz w:val="20"/>
        </w:rPr>
        <w:t xml:space="preserve"> </w:t>
      </w:r>
      <w:r w:rsidRPr="0030461B">
        <w:rPr>
          <w:rFonts w:ascii="Arial" w:hAnsi="Arial" w:cs="Arial"/>
          <w:color w:val="000000"/>
          <w:sz w:val="20"/>
        </w:rPr>
        <w:t>дополнительно</w:t>
      </w:r>
      <w:r w:rsidR="002B4A67" w:rsidRPr="0030461B">
        <w:rPr>
          <w:rFonts w:ascii="Arial" w:hAnsi="Arial" w:cs="Arial"/>
          <w:color w:val="000000"/>
          <w:sz w:val="20"/>
        </w:rPr>
        <w:t xml:space="preserve"> </w:t>
      </w:r>
      <w:r w:rsidRPr="0030461B">
        <w:rPr>
          <w:rFonts w:ascii="Arial" w:hAnsi="Arial" w:cs="Arial"/>
          <w:color w:val="000000"/>
          <w:sz w:val="20"/>
        </w:rPr>
        <w:t>осуществляется</w:t>
      </w:r>
      <w:r w:rsidR="002B4A67" w:rsidRPr="0030461B">
        <w:rPr>
          <w:rFonts w:ascii="Arial" w:hAnsi="Arial" w:cs="Arial"/>
          <w:color w:val="000000"/>
          <w:sz w:val="20"/>
        </w:rPr>
        <w:t xml:space="preserve"> </w:t>
      </w:r>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соответствием</w:t>
      </w:r>
      <w:r w:rsidR="002B4A67" w:rsidRPr="0030461B">
        <w:rPr>
          <w:rFonts w:ascii="Arial" w:hAnsi="Arial" w:cs="Arial"/>
          <w:color w:val="000000"/>
          <w:sz w:val="20"/>
        </w:rPr>
        <w:t xml:space="preserve"> </w:t>
      </w:r>
      <w:r w:rsidRPr="0030461B">
        <w:rPr>
          <w:rFonts w:ascii="Arial" w:hAnsi="Arial" w:cs="Arial"/>
          <w:color w:val="000000"/>
          <w:sz w:val="20"/>
        </w:rPr>
        <w:t>сведений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муниципальном</w:t>
      </w:r>
      <w:r w:rsidR="002B4A67" w:rsidRPr="0030461B">
        <w:rPr>
          <w:rFonts w:ascii="Arial" w:hAnsi="Arial" w:cs="Arial"/>
          <w:color w:val="000000"/>
          <w:sz w:val="20"/>
        </w:rPr>
        <w:t xml:space="preserve"> </w:t>
      </w:r>
      <w:r w:rsidRPr="0030461B">
        <w:rPr>
          <w:rFonts w:ascii="Arial" w:hAnsi="Arial" w:cs="Arial"/>
          <w:color w:val="000000"/>
          <w:sz w:val="20"/>
        </w:rPr>
        <w:t>контракте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реестре</w:t>
      </w:r>
      <w:r w:rsidR="002B4A67" w:rsidRPr="0030461B">
        <w:rPr>
          <w:rFonts w:ascii="Arial" w:hAnsi="Arial" w:cs="Arial"/>
          <w:color w:val="000000"/>
          <w:sz w:val="20"/>
        </w:rPr>
        <w:t xml:space="preserve"> </w:t>
      </w:r>
      <w:r w:rsidRPr="0030461B">
        <w:rPr>
          <w:rFonts w:ascii="Arial" w:hAnsi="Arial" w:cs="Arial"/>
          <w:color w:val="000000"/>
          <w:sz w:val="20"/>
        </w:rPr>
        <w:t>контрактов,</w:t>
      </w:r>
      <w:r w:rsidR="002B4A67" w:rsidRPr="0030461B">
        <w:rPr>
          <w:rFonts w:ascii="Arial" w:hAnsi="Arial" w:cs="Arial"/>
          <w:color w:val="000000"/>
          <w:sz w:val="20"/>
        </w:rPr>
        <w:t xml:space="preserve"> </w:t>
      </w:r>
      <w:r w:rsidRPr="0030461B">
        <w:rPr>
          <w:rFonts w:ascii="Arial" w:hAnsi="Arial" w:cs="Arial"/>
          <w:color w:val="000000"/>
          <w:sz w:val="20"/>
        </w:rPr>
        <w:t>предусмотренном</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контрактной</w:t>
      </w:r>
      <w:r w:rsidR="002B4A67" w:rsidRPr="0030461B">
        <w:rPr>
          <w:rFonts w:ascii="Arial" w:hAnsi="Arial" w:cs="Arial"/>
          <w:color w:val="000000"/>
          <w:sz w:val="20"/>
        </w:rPr>
        <w:t xml:space="preserve"> </w:t>
      </w:r>
      <w:r w:rsidRPr="0030461B">
        <w:rPr>
          <w:rFonts w:ascii="Arial" w:hAnsi="Arial" w:cs="Arial"/>
          <w:color w:val="000000"/>
          <w:sz w:val="20"/>
        </w:rPr>
        <w:t>системе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сфере</w:t>
      </w:r>
      <w:r w:rsidR="002B4A67" w:rsidRPr="0030461B">
        <w:rPr>
          <w:rFonts w:ascii="Arial" w:hAnsi="Arial" w:cs="Arial"/>
          <w:color w:val="000000"/>
          <w:sz w:val="20"/>
        </w:rPr>
        <w:t xml:space="preserve"> </w:t>
      </w:r>
      <w:r w:rsidRPr="0030461B">
        <w:rPr>
          <w:rFonts w:ascii="Arial" w:hAnsi="Arial" w:cs="Arial"/>
          <w:color w:val="000000"/>
          <w:sz w:val="20"/>
        </w:rPr>
        <w:t>зак</w:t>
      </w:r>
      <w:r w:rsidRPr="0030461B">
        <w:rPr>
          <w:rFonts w:ascii="Arial" w:hAnsi="Arial" w:cs="Arial"/>
          <w:color w:val="000000"/>
          <w:sz w:val="20"/>
        </w:rPr>
        <w:t>у</w:t>
      </w:r>
      <w:r w:rsidRPr="0030461B">
        <w:rPr>
          <w:rFonts w:ascii="Arial" w:hAnsi="Arial" w:cs="Arial"/>
          <w:color w:val="000000"/>
          <w:sz w:val="20"/>
        </w:rPr>
        <w:t>пок</w:t>
      </w:r>
      <w:r w:rsidR="002B4A67" w:rsidRPr="0030461B">
        <w:rPr>
          <w:rFonts w:ascii="Arial" w:hAnsi="Arial" w:cs="Arial"/>
          <w:color w:val="000000"/>
          <w:sz w:val="20"/>
        </w:rPr>
        <w:t xml:space="preserve"> </w:t>
      </w:r>
      <w:r w:rsidRPr="0030461B">
        <w:rPr>
          <w:rFonts w:ascii="Arial" w:hAnsi="Arial" w:cs="Arial"/>
          <w:color w:val="000000"/>
          <w:sz w:val="20"/>
        </w:rPr>
        <w:t>товаров,</w:t>
      </w:r>
      <w:r w:rsidR="002B4A67" w:rsidRPr="0030461B">
        <w:rPr>
          <w:rFonts w:ascii="Arial" w:hAnsi="Arial" w:cs="Arial"/>
          <w:color w:val="000000"/>
          <w:sz w:val="20"/>
        </w:rPr>
        <w:t xml:space="preserve"> </w:t>
      </w:r>
      <w:r w:rsidRPr="0030461B">
        <w:rPr>
          <w:rFonts w:ascii="Arial" w:hAnsi="Arial" w:cs="Arial"/>
          <w:color w:val="000000"/>
          <w:sz w:val="20"/>
        </w:rPr>
        <w:t>работ,</w:t>
      </w:r>
      <w:r w:rsidR="002B4A67" w:rsidRPr="0030461B">
        <w:rPr>
          <w:rFonts w:ascii="Arial" w:hAnsi="Arial" w:cs="Arial"/>
          <w:color w:val="000000"/>
          <w:sz w:val="20"/>
        </w:rPr>
        <w:t xml:space="preserve"> </w:t>
      </w:r>
      <w:r w:rsidRPr="0030461B">
        <w:rPr>
          <w:rFonts w:ascii="Arial" w:hAnsi="Arial" w:cs="Arial"/>
          <w:color w:val="000000"/>
          <w:sz w:val="20"/>
        </w:rPr>
        <w:t>услуг</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государственных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нужд,</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сведений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принятом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учет</w:t>
      </w:r>
      <w:r w:rsidR="002B4A67" w:rsidRPr="0030461B">
        <w:rPr>
          <w:rFonts w:ascii="Arial" w:hAnsi="Arial" w:cs="Arial"/>
          <w:color w:val="000000"/>
          <w:sz w:val="20"/>
        </w:rPr>
        <w:t xml:space="preserve"> </w:t>
      </w:r>
      <w:r w:rsidRPr="0030461B">
        <w:rPr>
          <w:rFonts w:ascii="Arial" w:hAnsi="Arial" w:cs="Arial"/>
          <w:color w:val="000000"/>
          <w:sz w:val="20"/>
        </w:rPr>
        <w:t>бюджетном</w:t>
      </w:r>
      <w:r w:rsidR="002B4A67" w:rsidRPr="0030461B">
        <w:rPr>
          <w:rFonts w:ascii="Arial" w:hAnsi="Arial" w:cs="Arial"/>
          <w:color w:val="000000"/>
          <w:sz w:val="20"/>
        </w:rPr>
        <w:t xml:space="preserve"> </w:t>
      </w:r>
      <w:r w:rsidRPr="0030461B">
        <w:rPr>
          <w:rFonts w:ascii="Arial" w:hAnsi="Arial" w:cs="Arial"/>
          <w:color w:val="000000"/>
          <w:sz w:val="20"/>
        </w:rPr>
        <w:t>обязательстве,</w:t>
      </w:r>
      <w:r w:rsidR="002B4A67" w:rsidRPr="0030461B">
        <w:rPr>
          <w:rFonts w:ascii="Arial" w:hAnsi="Arial" w:cs="Arial"/>
          <w:color w:val="000000"/>
          <w:sz w:val="20"/>
        </w:rPr>
        <w:t xml:space="preserve"> </w:t>
      </w:r>
      <w:r w:rsidRPr="0030461B">
        <w:rPr>
          <w:rFonts w:ascii="Arial" w:hAnsi="Arial" w:cs="Arial"/>
          <w:color w:val="000000"/>
          <w:sz w:val="20"/>
        </w:rPr>
        <w:t>возникшем</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основании</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контракта,</w:t>
      </w:r>
      <w:r w:rsidR="002B4A67" w:rsidRPr="0030461B">
        <w:rPr>
          <w:rFonts w:ascii="Arial" w:hAnsi="Arial" w:cs="Arial"/>
          <w:color w:val="000000"/>
          <w:sz w:val="20"/>
        </w:rPr>
        <w:t xml:space="preserve"> </w:t>
      </w:r>
      <w:r w:rsidRPr="0030461B">
        <w:rPr>
          <w:rFonts w:ascii="Arial" w:hAnsi="Arial" w:cs="Arial"/>
          <w:color w:val="000000"/>
          <w:sz w:val="20"/>
        </w:rPr>
        <w:t>условиям</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контракта.»;</w:t>
      </w:r>
    </w:p>
    <w:p w:rsidR="00F520BC" w:rsidRPr="0030461B" w:rsidRDefault="00F520BC" w:rsidP="0030461B">
      <w:pPr>
        <w:autoSpaceDE w:val="0"/>
        <w:autoSpaceDN w:val="0"/>
        <w:adjustRightInd w:val="0"/>
        <w:ind w:firstLine="720"/>
        <w:jc w:val="both"/>
        <w:rPr>
          <w:rFonts w:ascii="Arial" w:hAnsi="Arial" w:cs="Arial"/>
          <w:color w:val="000000"/>
          <w:sz w:val="20"/>
        </w:rPr>
      </w:pPr>
      <w:r w:rsidRPr="0030461B">
        <w:rPr>
          <w:rFonts w:ascii="Arial" w:hAnsi="Arial" w:cs="Arial"/>
          <w:color w:val="000000"/>
          <w:sz w:val="20"/>
        </w:rPr>
        <w:t>г)</w:t>
      </w:r>
      <w:r w:rsidR="002B4A67" w:rsidRPr="0030461B">
        <w:rPr>
          <w:rFonts w:ascii="Arial" w:hAnsi="Arial" w:cs="Arial"/>
          <w:color w:val="000000"/>
          <w:sz w:val="20"/>
        </w:rPr>
        <w:t xml:space="preserve"> </w:t>
      </w:r>
      <w:r w:rsidRPr="0030461B">
        <w:rPr>
          <w:rFonts w:ascii="Arial" w:hAnsi="Arial" w:cs="Arial"/>
          <w:color w:val="000000"/>
          <w:sz w:val="20"/>
        </w:rPr>
        <w:t>абзацы</w:t>
      </w:r>
      <w:r w:rsidR="002B4A67" w:rsidRPr="0030461B">
        <w:rPr>
          <w:rFonts w:ascii="Arial" w:hAnsi="Arial" w:cs="Arial"/>
          <w:color w:val="000000"/>
          <w:sz w:val="20"/>
        </w:rPr>
        <w:t xml:space="preserve"> </w:t>
      </w:r>
      <w:r w:rsidRPr="0030461B">
        <w:rPr>
          <w:rFonts w:ascii="Arial" w:hAnsi="Arial" w:cs="Arial"/>
          <w:color w:val="000000"/>
          <w:sz w:val="20"/>
        </w:rPr>
        <w:t>третий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четвертый</w:t>
      </w:r>
      <w:r w:rsidR="002B4A67" w:rsidRPr="0030461B">
        <w:rPr>
          <w:rFonts w:ascii="Arial" w:hAnsi="Arial" w:cs="Arial"/>
          <w:color w:val="000000"/>
          <w:sz w:val="20"/>
        </w:rPr>
        <w:t xml:space="preserve"> </w:t>
      </w:r>
      <w:r w:rsidRPr="0030461B">
        <w:rPr>
          <w:rFonts w:ascii="Arial" w:hAnsi="Arial" w:cs="Arial"/>
          <w:color w:val="000000"/>
          <w:sz w:val="20"/>
        </w:rPr>
        <w:t>считать</w:t>
      </w:r>
      <w:r w:rsidR="002B4A67" w:rsidRPr="0030461B">
        <w:rPr>
          <w:rFonts w:ascii="Arial" w:hAnsi="Arial" w:cs="Arial"/>
          <w:color w:val="000000"/>
          <w:sz w:val="20"/>
        </w:rPr>
        <w:t xml:space="preserve"> </w:t>
      </w:r>
      <w:r w:rsidRPr="0030461B">
        <w:rPr>
          <w:rFonts w:ascii="Arial" w:hAnsi="Arial" w:cs="Arial"/>
          <w:color w:val="000000"/>
          <w:sz w:val="20"/>
        </w:rPr>
        <w:t>соответственно</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десятым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одиннадцатым;</w:t>
      </w:r>
    </w:p>
    <w:p w:rsidR="00F520BC" w:rsidRPr="0030461B" w:rsidRDefault="00F520BC" w:rsidP="0030461B">
      <w:pPr>
        <w:ind w:firstLine="709"/>
        <w:jc w:val="both"/>
        <w:rPr>
          <w:rFonts w:ascii="Arial" w:hAnsi="Arial" w:cs="Arial"/>
          <w:color w:val="000000"/>
          <w:sz w:val="20"/>
        </w:rPr>
      </w:pPr>
      <w:proofErr w:type="gramStart"/>
      <w:r w:rsidRPr="0030461B">
        <w:rPr>
          <w:rFonts w:ascii="Arial" w:hAnsi="Arial" w:cs="Arial"/>
          <w:color w:val="000000"/>
          <w:sz w:val="20"/>
        </w:rPr>
        <w:t>10)</w:t>
      </w:r>
      <w:r w:rsidR="002B4A67" w:rsidRPr="0030461B">
        <w:rPr>
          <w:rFonts w:ascii="Arial" w:hAnsi="Arial" w:cs="Arial"/>
          <w:color w:val="000000"/>
          <w:sz w:val="20"/>
        </w:rPr>
        <w:t xml:space="preserve"> </w:t>
      </w:r>
      <w:r w:rsidRPr="0030461B">
        <w:rPr>
          <w:rFonts w:ascii="Arial" w:hAnsi="Arial" w:cs="Arial"/>
          <w:color w:val="000000"/>
          <w:sz w:val="20"/>
        </w:rPr>
        <w:t>пункт</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62</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предложением</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содержания</w:t>
      </w:r>
      <w:r w:rsidR="002B4A67" w:rsidRPr="0030461B">
        <w:rPr>
          <w:rFonts w:ascii="Arial" w:hAnsi="Arial" w:cs="Arial"/>
          <w:color w:val="000000"/>
          <w:sz w:val="20"/>
        </w:rPr>
        <w:t xml:space="preserve"> </w:t>
      </w:r>
      <w:r w:rsidRPr="0030461B">
        <w:rPr>
          <w:rFonts w:ascii="Arial" w:hAnsi="Arial" w:cs="Arial"/>
          <w:color w:val="000000"/>
          <w:sz w:val="20"/>
        </w:rPr>
        <w:t>«Внешняя</w:t>
      </w:r>
      <w:r w:rsidR="002B4A67" w:rsidRPr="0030461B">
        <w:rPr>
          <w:rFonts w:ascii="Arial" w:hAnsi="Arial" w:cs="Arial"/>
          <w:color w:val="000000"/>
          <w:sz w:val="20"/>
        </w:rPr>
        <w:t xml:space="preserve"> </w:t>
      </w:r>
      <w:r w:rsidRPr="0030461B">
        <w:rPr>
          <w:rFonts w:ascii="Arial" w:hAnsi="Arial" w:cs="Arial"/>
          <w:color w:val="000000"/>
          <w:sz w:val="20"/>
        </w:rPr>
        <w:t>проверка</w:t>
      </w:r>
      <w:r w:rsidR="002B4A67" w:rsidRPr="0030461B">
        <w:rPr>
          <w:rFonts w:ascii="Arial" w:hAnsi="Arial" w:cs="Arial"/>
          <w:color w:val="000000"/>
          <w:sz w:val="20"/>
        </w:rPr>
        <w:t xml:space="preserve"> </w:t>
      </w:r>
      <w:r w:rsidRPr="0030461B">
        <w:rPr>
          <w:rFonts w:ascii="Arial" w:hAnsi="Arial" w:cs="Arial"/>
          <w:color w:val="000000"/>
          <w:sz w:val="20"/>
        </w:rPr>
        <w:t>годового</w:t>
      </w:r>
      <w:r w:rsidR="002B4A67" w:rsidRPr="0030461B">
        <w:rPr>
          <w:rFonts w:ascii="Arial" w:hAnsi="Arial" w:cs="Arial"/>
          <w:color w:val="000000"/>
          <w:sz w:val="20"/>
        </w:rPr>
        <w:t xml:space="preserve"> </w:t>
      </w:r>
      <w:r w:rsidRPr="0030461B">
        <w:rPr>
          <w:rFonts w:ascii="Arial" w:hAnsi="Arial" w:cs="Arial"/>
          <w:color w:val="000000"/>
          <w:sz w:val="20"/>
        </w:rPr>
        <w:t>отчета</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исполнении</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может</w:t>
      </w:r>
      <w:r w:rsidR="002B4A67" w:rsidRPr="0030461B">
        <w:rPr>
          <w:rFonts w:ascii="Arial" w:hAnsi="Arial" w:cs="Arial"/>
          <w:color w:val="000000"/>
          <w:sz w:val="20"/>
        </w:rPr>
        <w:t xml:space="preserve"> </w:t>
      </w:r>
      <w:r w:rsidRPr="0030461B">
        <w:rPr>
          <w:rFonts w:ascii="Arial" w:hAnsi="Arial" w:cs="Arial"/>
          <w:color w:val="000000"/>
          <w:sz w:val="20"/>
        </w:rPr>
        <w:t>осуществляться</w:t>
      </w:r>
      <w:r w:rsidR="002B4A67" w:rsidRPr="0030461B">
        <w:rPr>
          <w:rFonts w:ascii="Arial" w:hAnsi="Arial" w:cs="Arial"/>
          <w:color w:val="000000"/>
          <w:sz w:val="20"/>
        </w:rPr>
        <w:t xml:space="preserve"> </w:t>
      </w:r>
      <w:r w:rsidRPr="0030461B">
        <w:rPr>
          <w:rFonts w:ascii="Arial" w:hAnsi="Arial" w:cs="Arial"/>
          <w:color w:val="000000"/>
          <w:sz w:val="20"/>
        </w:rPr>
        <w:t>Контрольно-счетной</w:t>
      </w:r>
      <w:r w:rsidR="002B4A67" w:rsidRPr="0030461B">
        <w:rPr>
          <w:rFonts w:ascii="Arial" w:hAnsi="Arial" w:cs="Arial"/>
          <w:color w:val="000000"/>
          <w:sz w:val="20"/>
        </w:rPr>
        <w:t xml:space="preserve"> </w:t>
      </w:r>
      <w:r w:rsidRPr="0030461B">
        <w:rPr>
          <w:rFonts w:ascii="Arial" w:hAnsi="Arial" w:cs="Arial"/>
          <w:color w:val="000000"/>
          <w:sz w:val="20"/>
        </w:rPr>
        <w:t>палатой</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случае</w:t>
      </w:r>
      <w:r w:rsidR="002B4A67" w:rsidRPr="0030461B">
        <w:rPr>
          <w:rFonts w:ascii="Arial" w:hAnsi="Arial" w:cs="Arial"/>
          <w:color w:val="000000"/>
          <w:sz w:val="20"/>
        </w:rPr>
        <w:t xml:space="preserve"> </w:t>
      </w:r>
      <w:r w:rsidRPr="0030461B">
        <w:rPr>
          <w:rFonts w:ascii="Arial" w:hAnsi="Arial" w:cs="Arial"/>
          <w:color w:val="000000"/>
          <w:sz w:val="20"/>
        </w:rPr>
        <w:t>заключения</w:t>
      </w:r>
      <w:r w:rsidR="002B4A67" w:rsidRPr="0030461B">
        <w:rPr>
          <w:rFonts w:ascii="Arial" w:hAnsi="Arial" w:cs="Arial"/>
          <w:color w:val="000000"/>
          <w:sz w:val="20"/>
        </w:rPr>
        <w:t xml:space="preserve"> </w:t>
      </w:r>
      <w:r w:rsidRPr="0030461B">
        <w:rPr>
          <w:rFonts w:ascii="Arial" w:hAnsi="Arial" w:cs="Arial"/>
          <w:color w:val="000000"/>
          <w:sz w:val="20"/>
        </w:rPr>
        <w:t>соглашения</w:t>
      </w:r>
      <w:r w:rsidR="002B4A67" w:rsidRPr="0030461B">
        <w:rPr>
          <w:rFonts w:ascii="Arial" w:hAnsi="Arial" w:cs="Arial"/>
          <w:color w:val="000000"/>
          <w:sz w:val="20"/>
        </w:rPr>
        <w:t xml:space="preserve"> </w:t>
      </w:r>
      <w:r w:rsidRPr="0030461B">
        <w:rPr>
          <w:rFonts w:ascii="Arial" w:hAnsi="Arial" w:cs="Arial"/>
          <w:color w:val="000000"/>
          <w:sz w:val="20"/>
        </w:rPr>
        <w:t>Собранием</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Контрольно-счетной</w:t>
      </w:r>
      <w:r w:rsidR="002B4A67" w:rsidRPr="0030461B">
        <w:rPr>
          <w:rFonts w:ascii="Arial" w:hAnsi="Arial" w:cs="Arial"/>
          <w:color w:val="000000"/>
          <w:sz w:val="20"/>
        </w:rPr>
        <w:t xml:space="preserve"> </w:t>
      </w:r>
      <w:r w:rsidRPr="0030461B">
        <w:rPr>
          <w:rFonts w:ascii="Arial" w:hAnsi="Arial" w:cs="Arial"/>
          <w:color w:val="000000"/>
          <w:sz w:val="20"/>
        </w:rPr>
        <w:t>палатой</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передаче</w:t>
      </w:r>
      <w:r w:rsidR="002B4A67" w:rsidRPr="0030461B">
        <w:rPr>
          <w:rFonts w:ascii="Arial" w:hAnsi="Arial" w:cs="Arial"/>
          <w:color w:val="000000"/>
          <w:sz w:val="20"/>
        </w:rPr>
        <w:t xml:space="preserve"> </w:t>
      </w:r>
      <w:r w:rsidRPr="0030461B">
        <w:rPr>
          <w:rFonts w:ascii="Arial" w:hAnsi="Arial" w:cs="Arial"/>
          <w:color w:val="000000"/>
          <w:sz w:val="20"/>
        </w:rPr>
        <w:t>ему</w:t>
      </w:r>
      <w:r w:rsidR="002B4A67" w:rsidRPr="0030461B">
        <w:rPr>
          <w:rFonts w:ascii="Arial" w:hAnsi="Arial" w:cs="Arial"/>
          <w:color w:val="000000"/>
          <w:sz w:val="20"/>
        </w:rPr>
        <w:t xml:space="preserve"> </w:t>
      </w:r>
      <w:r w:rsidRPr="0030461B">
        <w:rPr>
          <w:rFonts w:ascii="Arial" w:hAnsi="Arial" w:cs="Arial"/>
          <w:color w:val="000000"/>
          <w:sz w:val="20"/>
        </w:rPr>
        <w:t>полномочий</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осуществлению</w:t>
      </w:r>
      <w:r w:rsidR="002B4A67" w:rsidRPr="0030461B">
        <w:rPr>
          <w:rFonts w:ascii="Arial" w:hAnsi="Arial" w:cs="Arial"/>
          <w:color w:val="000000"/>
          <w:sz w:val="20"/>
        </w:rPr>
        <w:t xml:space="preserve"> </w:t>
      </w:r>
      <w:r w:rsidRPr="0030461B">
        <w:rPr>
          <w:rFonts w:ascii="Arial" w:hAnsi="Arial" w:cs="Arial"/>
          <w:color w:val="000000"/>
          <w:sz w:val="20"/>
        </w:rPr>
        <w:t>внешнего</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порядке,</w:t>
      </w:r>
      <w:r w:rsidR="002B4A67" w:rsidRPr="0030461B">
        <w:rPr>
          <w:rFonts w:ascii="Arial" w:hAnsi="Arial" w:cs="Arial"/>
          <w:color w:val="000000"/>
          <w:sz w:val="20"/>
        </w:rPr>
        <w:t xml:space="preserve"> </w:t>
      </w:r>
      <w:r w:rsidRPr="0030461B">
        <w:rPr>
          <w:rFonts w:ascii="Arial" w:hAnsi="Arial" w:cs="Arial"/>
          <w:color w:val="000000"/>
          <w:sz w:val="20"/>
        </w:rPr>
        <w:t>установленном</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требований</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кодекса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w:t>
      </w:r>
      <w:proofErr w:type="gramEnd"/>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учетом</w:t>
      </w:r>
      <w:r w:rsidR="002B4A67" w:rsidRPr="0030461B">
        <w:rPr>
          <w:rFonts w:ascii="Arial" w:hAnsi="Arial" w:cs="Arial"/>
          <w:color w:val="000000"/>
          <w:sz w:val="20"/>
        </w:rPr>
        <w:t xml:space="preserve"> </w:t>
      </w:r>
      <w:r w:rsidRPr="0030461B">
        <w:rPr>
          <w:rFonts w:ascii="Arial" w:hAnsi="Arial" w:cs="Arial"/>
          <w:color w:val="000000"/>
          <w:sz w:val="20"/>
        </w:rPr>
        <w:t>особенностей,</w:t>
      </w:r>
      <w:r w:rsidR="002B4A67" w:rsidRPr="0030461B">
        <w:rPr>
          <w:rFonts w:ascii="Arial" w:hAnsi="Arial" w:cs="Arial"/>
          <w:color w:val="000000"/>
          <w:sz w:val="20"/>
        </w:rPr>
        <w:t xml:space="preserve"> </w:t>
      </w:r>
      <w:r w:rsidRPr="0030461B">
        <w:rPr>
          <w:rFonts w:ascii="Arial" w:hAnsi="Arial" w:cs="Arial"/>
          <w:color w:val="000000"/>
          <w:sz w:val="20"/>
        </w:rPr>
        <w:t>установленных</w:t>
      </w:r>
      <w:r w:rsidR="002B4A67" w:rsidRPr="0030461B">
        <w:rPr>
          <w:rFonts w:ascii="Arial" w:hAnsi="Arial" w:cs="Arial"/>
          <w:color w:val="000000"/>
          <w:sz w:val="20"/>
        </w:rPr>
        <w:t xml:space="preserve"> </w:t>
      </w:r>
      <w:r w:rsidRPr="0030461B">
        <w:rPr>
          <w:rFonts w:ascii="Arial" w:hAnsi="Arial" w:cs="Arial"/>
          <w:color w:val="000000"/>
          <w:sz w:val="20"/>
        </w:rPr>
        <w:t>федерал</w:t>
      </w:r>
      <w:r w:rsidRPr="0030461B">
        <w:rPr>
          <w:rFonts w:ascii="Arial" w:hAnsi="Arial" w:cs="Arial"/>
          <w:color w:val="000000"/>
          <w:sz w:val="20"/>
        </w:rPr>
        <w:t>ь</w:t>
      </w:r>
      <w:r w:rsidRPr="0030461B">
        <w:rPr>
          <w:rFonts w:ascii="Arial" w:hAnsi="Arial" w:cs="Arial"/>
          <w:color w:val="000000"/>
          <w:sz w:val="20"/>
        </w:rPr>
        <w:t>ными</w:t>
      </w:r>
      <w:r w:rsidR="002B4A67" w:rsidRPr="0030461B">
        <w:rPr>
          <w:rFonts w:ascii="Arial" w:hAnsi="Arial" w:cs="Arial"/>
          <w:color w:val="000000"/>
          <w:sz w:val="20"/>
        </w:rPr>
        <w:t xml:space="preserve"> </w:t>
      </w:r>
      <w:r w:rsidRPr="0030461B">
        <w:rPr>
          <w:rFonts w:ascii="Arial" w:hAnsi="Arial" w:cs="Arial"/>
          <w:color w:val="000000"/>
          <w:sz w:val="20"/>
        </w:rPr>
        <w:t>законами</w:t>
      </w:r>
      <w:proofErr w:type="gramStart"/>
      <w:r w:rsidRPr="0030461B">
        <w:rPr>
          <w:rFonts w:ascii="Arial" w:hAnsi="Arial" w:cs="Arial"/>
          <w:color w:val="000000"/>
          <w:sz w:val="20"/>
        </w:rPr>
        <w:t>.»;</w:t>
      </w:r>
      <w:proofErr w:type="gramEnd"/>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11)</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статье</w:t>
      </w:r>
      <w:r w:rsidR="002B4A67" w:rsidRPr="0030461B">
        <w:rPr>
          <w:rFonts w:ascii="Arial" w:hAnsi="Arial" w:cs="Arial"/>
          <w:color w:val="000000"/>
          <w:sz w:val="20"/>
        </w:rPr>
        <w:t xml:space="preserve"> </w:t>
      </w:r>
      <w:r w:rsidRPr="0030461B">
        <w:rPr>
          <w:rFonts w:ascii="Arial" w:hAnsi="Arial" w:cs="Arial"/>
          <w:color w:val="000000"/>
          <w:sz w:val="20"/>
        </w:rPr>
        <w:t>66:</w:t>
      </w:r>
    </w:p>
    <w:p w:rsidR="00F520BC" w:rsidRPr="0030461B" w:rsidRDefault="00F520BC" w:rsidP="0030461B">
      <w:pPr>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абзац</w:t>
      </w:r>
      <w:r w:rsidR="002B4A67" w:rsidRPr="0030461B">
        <w:rPr>
          <w:rFonts w:ascii="Arial" w:hAnsi="Arial" w:cs="Arial"/>
          <w:color w:val="000000"/>
          <w:sz w:val="20"/>
        </w:rPr>
        <w:t xml:space="preserve"> </w:t>
      </w:r>
      <w:r w:rsidRPr="0030461B">
        <w:rPr>
          <w:rFonts w:ascii="Arial" w:hAnsi="Arial" w:cs="Arial"/>
          <w:color w:val="000000"/>
          <w:sz w:val="20"/>
        </w:rPr>
        <w:t>второй</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следующей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F520BC" w:rsidRPr="0030461B" w:rsidRDefault="00F520BC" w:rsidP="0030461B">
      <w:pPr>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положений</w:t>
      </w:r>
      <w:r w:rsidR="002B4A67" w:rsidRPr="0030461B">
        <w:rPr>
          <w:rFonts w:ascii="Arial" w:hAnsi="Arial" w:cs="Arial"/>
          <w:color w:val="000000"/>
          <w:sz w:val="20"/>
        </w:rPr>
        <w:t xml:space="preserve"> </w:t>
      </w:r>
      <w:r w:rsidRPr="0030461B">
        <w:rPr>
          <w:rFonts w:ascii="Arial" w:hAnsi="Arial" w:cs="Arial"/>
          <w:color w:val="000000"/>
          <w:sz w:val="20"/>
        </w:rPr>
        <w:t>правовых</w:t>
      </w:r>
      <w:r w:rsidR="002B4A67" w:rsidRPr="0030461B">
        <w:rPr>
          <w:rFonts w:ascii="Arial" w:hAnsi="Arial" w:cs="Arial"/>
          <w:color w:val="000000"/>
          <w:sz w:val="20"/>
        </w:rPr>
        <w:t xml:space="preserve"> </w:t>
      </w:r>
      <w:r w:rsidRPr="0030461B">
        <w:rPr>
          <w:rFonts w:ascii="Arial" w:hAnsi="Arial" w:cs="Arial"/>
          <w:color w:val="000000"/>
          <w:sz w:val="20"/>
        </w:rPr>
        <w:t>актов,</w:t>
      </w:r>
      <w:r w:rsidR="002B4A67" w:rsidRPr="0030461B">
        <w:rPr>
          <w:rFonts w:ascii="Arial" w:hAnsi="Arial" w:cs="Arial"/>
          <w:color w:val="000000"/>
          <w:sz w:val="20"/>
        </w:rPr>
        <w:t xml:space="preserve"> </w:t>
      </w:r>
      <w:r w:rsidRPr="0030461B">
        <w:rPr>
          <w:rFonts w:ascii="Arial" w:hAnsi="Arial" w:cs="Arial"/>
          <w:color w:val="000000"/>
          <w:sz w:val="20"/>
        </w:rPr>
        <w:t>регулирующих</w:t>
      </w:r>
      <w:r w:rsidR="002B4A67" w:rsidRPr="0030461B">
        <w:rPr>
          <w:rFonts w:ascii="Arial" w:hAnsi="Arial" w:cs="Arial"/>
          <w:color w:val="000000"/>
          <w:sz w:val="20"/>
        </w:rPr>
        <w:t xml:space="preserve"> </w:t>
      </w:r>
      <w:r w:rsidRPr="0030461B">
        <w:rPr>
          <w:rFonts w:ascii="Arial" w:hAnsi="Arial" w:cs="Arial"/>
          <w:color w:val="000000"/>
          <w:sz w:val="20"/>
        </w:rPr>
        <w:t>бюджетные</w:t>
      </w:r>
      <w:r w:rsidR="002B4A67" w:rsidRPr="0030461B">
        <w:rPr>
          <w:rFonts w:ascii="Arial" w:hAnsi="Arial" w:cs="Arial"/>
          <w:color w:val="000000"/>
          <w:sz w:val="20"/>
        </w:rPr>
        <w:t xml:space="preserve"> </w:t>
      </w:r>
      <w:r w:rsidRPr="0030461B">
        <w:rPr>
          <w:rFonts w:ascii="Arial" w:hAnsi="Arial" w:cs="Arial"/>
          <w:color w:val="000000"/>
          <w:sz w:val="20"/>
        </w:rPr>
        <w:t>правоотношения,</w:t>
      </w:r>
      <w:r w:rsidR="002B4A67" w:rsidRPr="0030461B">
        <w:rPr>
          <w:rFonts w:ascii="Arial" w:hAnsi="Arial" w:cs="Arial"/>
          <w:color w:val="000000"/>
          <w:sz w:val="20"/>
        </w:rPr>
        <w:t xml:space="preserve"> </w:t>
      </w:r>
      <w:r w:rsidRPr="0030461B">
        <w:rPr>
          <w:rFonts w:ascii="Arial" w:hAnsi="Arial" w:cs="Arial"/>
          <w:color w:val="000000"/>
          <w:sz w:val="20"/>
        </w:rPr>
        <w:t>правовых</w:t>
      </w:r>
      <w:r w:rsidR="002B4A67" w:rsidRPr="0030461B">
        <w:rPr>
          <w:rFonts w:ascii="Arial" w:hAnsi="Arial" w:cs="Arial"/>
          <w:color w:val="000000"/>
          <w:sz w:val="20"/>
        </w:rPr>
        <w:t xml:space="preserve"> </w:t>
      </w:r>
      <w:r w:rsidRPr="0030461B">
        <w:rPr>
          <w:rFonts w:ascii="Arial" w:hAnsi="Arial" w:cs="Arial"/>
          <w:color w:val="000000"/>
          <w:sz w:val="20"/>
        </w:rPr>
        <w:t>актов,</w:t>
      </w:r>
      <w:r w:rsidR="002B4A67" w:rsidRPr="0030461B">
        <w:rPr>
          <w:rFonts w:ascii="Arial" w:hAnsi="Arial" w:cs="Arial"/>
          <w:color w:val="000000"/>
          <w:sz w:val="20"/>
        </w:rPr>
        <w:t xml:space="preserve"> </w:t>
      </w:r>
      <w:r w:rsidRPr="0030461B">
        <w:rPr>
          <w:rFonts w:ascii="Arial" w:hAnsi="Arial" w:cs="Arial"/>
          <w:color w:val="000000"/>
          <w:sz w:val="20"/>
        </w:rPr>
        <w:t>обусловливающих</w:t>
      </w:r>
      <w:r w:rsidR="002B4A67" w:rsidRPr="0030461B">
        <w:rPr>
          <w:rFonts w:ascii="Arial" w:hAnsi="Arial" w:cs="Arial"/>
          <w:color w:val="000000"/>
          <w:sz w:val="20"/>
        </w:rPr>
        <w:t xml:space="preserve"> </w:t>
      </w:r>
      <w:r w:rsidRPr="0030461B">
        <w:rPr>
          <w:rFonts w:ascii="Arial" w:hAnsi="Arial" w:cs="Arial"/>
          <w:color w:val="000000"/>
          <w:sz w:val="20"/>
        </w:rPr>
        <w:t>публичные</w:t>
      </w:r>
      <w:r w:rsidR="002B4A67" w:rsidRPr="0030461B">
        <w:rPr>
          <w:rFonts w:ascii="Arial" w:hAnsi="Arial" w:cs="Arial"/>
          <w:color w:val="000000"/>
          <w:sz w:val="20"/>
        </w:rPr>
        <w:t xml:space="preserve"> </w:t>
      </w:r>
      <w:r w:rsidRPr="0030461B">
        <w:rPr>
          <w:rFonts w:ascii="Arial" w:hAnsi="Arial" w:cs="Arial"/>
          <w:color w:val="000000"/>
          <w:sz w:val="20"/>
        </w:rPr>
        <w:t>но</w:t>
      </w:r>
      <w:r w:rsidRPr="0030461B">
        <w:rPr>
          <w:rFonts w:ascii="Arial" w:hAnsi="Arial" w:cs="Arial"/>
          <w:color w:val="000000"/>
          <w:sz w:val="20"/>
        </w:rPr>
        <w:t>р</w:t>
      </w:r>
      <w:r w:rsidRPr="0030461B">
        <w:rPr>
          <w:rFonts w:ascii="Arial" w:hAnsi="Arial" w:cs="Arial"/>
          <w:color w:val="000000"/>
          <w:sz w:val="20"/>
        </w:rPr>
        <w:t>мативные</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иным</w:t>
      </w:r>
      <w:r w:rsidR="002B4A67" w:rsidRPr="0030461B">
        <w:rPr>
          <w:rFonts w:ascii="Arial" w:hAnsi="Arial" w:cs="Arial"/>
          <w:color w:val="000000"/>
          <w:sz w:val="20"/>
        </w:rPr>
        <w:t xml:space="preserve"> </w:t>
      </w:r>
      <w:r w:rsidRPr="0030461B">
        <w:rPr>
          <w:rFonts w:ascii="Arial" w:hAnsi="Arial" w:cs="Arial"/>
          <w:color w:val="000000"/>
          <w:sz w:val="20"/>
        </w:rPr>
        <w:t>выплатам</w:t>
      </w:r>
      <w:r w:rsidR="002B4A67" w:rsidRPr="0030461B">
        <w:rPr>
          <w:rFonts w:ascii="Arial" w:hAnsi="Arial" w:cs="Arial"/>
          <w:color w:val="000000"/>
          <w:sz w:val="20"/>
        </w:rPr>
        <w:t xml:space="preserve"> </w:t>
      </w:r>
      <w:r w:rsidRPr="0030461B">
        <w:rPr>
          <w:rFonts w:ascii="Arial" w:hAnsi="Arial" w:cs="Arial"/>
          <w:color w:val="000000"/>
          <w:sz w:val="20"/>
        </w:rPr>
        <w:t>физическим</w:t>
      </w:r>
      <w:r w:rsidR="002B4A67" w:rsidRPr="0030461B">
        <w:rPr>
          <w:rFonts w:ascii="Arial" w:hAnsi="Arial" w:cs="Arial"/>
          <w:color w:val="000000"/>
          <w:sz w:val="20"/>
        </w:rPr>
        <w:t xml:space="preserve"> </w:t>
      </w:r>
      <w:r w:rsidRPr="0030461B">
        <w:rPr>
          <w:rFonts w:ascii="Arial" w:hAnsi="Arial" w:cs="Arial"/>
          <w:color w:val="000000"/>
          <w:sz w:val="20"/>
        </w:rPr>
        <w:t>лицам</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бюджетов</w:t>
      </w:r>
      <w:r w:rsidR="002B4A67" w:rsidRPr="0030461B">
        <w:rPr>
          <w:rFonts w:ascii="Arial" w:hAnsi="Arial" w:cs="Arial"/>
          <w:color w:val="000000"/>
          <w:sz w:val="20"/>
        </w:rPr>
        <w:t xml:space="preserve"> </w:t>
      </w:r>
      <w:r w:rsidRPr="0030461B">
        <w:rPr>
          <w:rFonts w:ascii="Arial" w:hAnsi="Arial" w:cs="Arial"/>
          <w:color w:val="000000"/>
          <w:sz w:val="20"/>
        </w:rPr>
        <w:t>бюджетной</w:t>
      </w:r>
      <w:r w:rsidR="002B4A67" w:rsidRPr="0030461B">
        <w:rPr>
          <w:rFonts w:ascii="Arial" w:hAnsi="Arial" w:cs="Arial"/>
          <w:color w:val="000000"/>
          <w:sz w:val="20"/>
        </w:rPr>
        <w:t xml:space="preserve"> </w:t>
      </w:r>
      <w:r w:rsidRPr="0030461B">
        <w:rPr>
          <w:rFonts w:ascii="Arial" w:hAnsi="Arial" w:cs="Arial"/>
          <w:color w:val="000000"/>
          <w:sz w:val="20"/>
        </w:rPr>
        <w:t>системы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соблюд</w:t>
      </w:r>
      <w:r w:rsidRPr="0030461B">
        <w:rPr>
          <w:rFonts w:ascii="Arial" w:hAnsi="Arial" w:cs="Arial"/>
          <w:color w:val="000000"/>
          <w:sz w:val="20"/>
        </w:rPr>
        <w:t>е</w:t>
      </w:r>
      <w:r w:rsidRPr="0030461B">
        <w:rPr>
          <w:rFonts w:ascii="Arial" w:hAnsi="Arial" w:cs="Arial"/>
          <w:color w:val="000000"/>
          <w:sz w:val="20"/>
        </w:rPr>
        <w:t>нием</w:t>
      </w:r>
      <w:r w:rsidR="002B4A67" w:rsidRPr="0030461B">
        <w:rPr>
          <w:rFonts w:ascii="Arial" w:hAnsi="Arial" w:cs="Arial"/>
          <w:color w:val="000000"/>
          <w:sz w:val="20"/>
        </w:rPr>
        <w:t xml:space="preserve"> </w:t>
      </w:r>
      <w:r w:rsidRPr="0030461B">
        <w:rPr>
          <w:rFonts w:ascii="Arial" w:hAnsi="Arial" w:cs="Arial"/>
          <w:color w:val="000000"/>
          <w:sz w:val="20"/>
        </w:rPr>
        <w:t>условий</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контрактов,</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(соглашений)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соответствующего</w:t>
      </w:r>
      <w:r w:rsidR="002B4A67" w:rsidRPr="0030461B">
        <w:rPr>
          <w:rFonts w:ascii="Arial" w:hAnsi="Arial" w:cs="Arial"/>
          <w:color w:val="000000"/>
          <w:sz w:val="20"/>
        </w:rPr>
        <w:t xml:space="preserve"> </w:t>
      </w:r>
      <w:r w:rsidRPr="0030461B">
        <w:rPr>
          <w:rFonts w:ascii="Arial" w:hAnsi="Arial" w:cs="Arial"/>
          <w:color w:val="000000"/>
          <w:sz w:val="20"/>
        </w:rPr>
        <w:t>бюджета</w:t>
      </w:r>
      <w:proofErr w:type="gramStart"/>
      <w:r w:rsidRPr="0030461B">
        <w:rPr>
          <w:rFonts w:ascii="Arial" w:hAnsi="Arial" w:cs="Arial"/>
          <w:color w:val="000000"/>
          <w:sz w:val="20"/>
        </w:rPr>
        <w:t>;»</w:t>
      </w:r>
      <w:proofErr w:type="gramEnd"/>
      <w:r w:rsidRPr="0030461B">
        <w:rPr>
          <w:rFonts w:ascii="Arial" w:hAnsi="Arial" w:cs="Arial"/>
          <w:color w:val="000000"/>
          <w:sz w:val="20"/>
        </w:rPr>
        <w:t>;</w:t>
      </w:r>
    </w:p>
    <w:p w:rsidR="00F520BC" w:rsidRPr="0030461B" w:rsidRDefault="00F520BC" w:rsidP="0030461B">
      <w:pPr>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б)</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абзаце</w:t>
      </w:r>
      <w:r w:rsidR="002B4A67" w:rsidRPr="0030461B">
        <w:rPr>
          <w:rFonts w:ascii="Arial" w:hAnsi="Arial" w:cs="Arial"/>
          <w:color w:val="000000"/>
          <w:sz w:val="20"/>
        </w:rPr>
        <w:t xml:space="preserve"> </w:t>
      </w:r>
      <w:r w:rsidRPr="0030461B">
        <w:rPr>
          <w:rFonts w:ascii="Arial" w:hAnsi="Arial" w:cs="Arial"/>
          <w:color w:val="000000"/>
          <w:sz w:val="20"/>
        </w:rPr>
        <w:t>четвертом</w:t>
      </w:r>
      <w:r w:rsidR="002B4A67" w:rsidRPr="0030461B">
        <w:rPr>
          <w:rFonts w:ascii="Arial" w:hAnsi="Arial" w:cs="Arial"/>
          <w:color w:val="000000"/>
          <w:sz w:val="20"/>
        </w:rPr>
        <w:t xml:space="preserve"> </w:t>
      </w:r>
      <w:r w:rsidRPr="0030461B">
        <w:rPr>
          <w:rFonts w:ascii="Arial" w:hAnsi="Arial" w:cs="Arial"/>
          <w:color w:val="000000"/>
          <w:sz w:val="20"/>
        </w:rPr>
        <w:t>пункта</w:t>
      </w:r>
      <w:r w:rsidR="002B4A67" w:rsidRPr="0030461B">
        <w:rPr>
          <w:rFonts w:ascii="Arial" w:hAnsi="Arial" w:cs="Arial"/>
          <w:color w:val="000000"/>
          <w:sz w:val="20"/>
        </w:rPr>
        <w:t xml:space="preserve"> </w:t>
      </w: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уполномоченным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иными</w:t>
      </w:r>
      <w:r w:rsidR="002B4A67" w:rsidRPr="0030461B">
        <w:rPr>
          <w:rFonts w:ascii="Arial" w:hAnsi="Arial" w:cs="Arial"/>
          <w:color w:val="000000"/>
          <w:sz w:val="20"/>
        </w:rPr>
        <w:t xml:space="preserve"> </w:t>
      </w:r>
      <w:r w:rsidRPr="0030461B">
        <w:rPr>
          <w:rFonts w:ascii="Arial" w:hAnsi="Arial" w:cs="Arial"/>
          <w:color w:val="000000"/>
          <w:sz w:val="20"/>
        </w:rPr>
        <w:t>актами</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з</w:t>
      </w:r>
      <w:r w:rsidRPr="0030461B">
        <w:rPr>
          <w:rFonts w:ascii="Arial" w:hAnsi="Arial" w:cs="Arial"/>
          <w:color w:val="000000"/>
          <w:sz w:val="20"/>
        </w:rPr>
        <w:t>а</w:t>
      </w:r>
      <w:r w:rsidRPr="0030461B">
        <w:rPr>
          <w:rFonts w:ascii="Arial" w:hAnsi="Arial" w:cs="Arial"/>
          <w:color w:val="000000"/>
          <w:sz w:val="20"/>
        </w:rPr>
        <w:t>конодательства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принимать</w:t>
      </w:r>
      <w:r w:rsidR="002B4A67" w:rsidRPr="0030461B">
        <w:rPr>
          <w:rFonts w:ascii="Arial" w:hAnsi="Arial" w:cs="Arial"/>
          <w:color w:val="000000"/>
          <w:sz w:val="20"/>
        </w:rPr>
        <w:t xml:space="preserve"> </w:t>
      </w:r>
      <w:r w:rsidRPr="0030461B">
        <w:rPr>
          <w:rFonts w:ascii="Arial" w:hAnsi="Arial" w:cs="Arial"/>
          <w:color w:val="000000"/>
          <w:sz w:val="20"/>
        </w:rPr>
        <w:t>решения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применении</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мер</w:t>
      </w:r>
      <w:r w:rsidR="002B4A67" w:rsidRPr="0030461B">
        <w:rPr>
          <w:rFonts w:ascii="Arial" w:hAnsi="Arial" w:cs="Arial"/>
          <w:color w:val="000000"/>
          <w:sz w:val="20"/>
        </w:rPr>
        <w:t xml:space="preserve"> </w:t>
      </w:r>
      <w:r w:rsidRPr="0030461B">
        <w:rPr>
          <w:rFonts w:ascii="Arial" w:hAnsi="Arial" w:cs="Arial"/>
          <w:color w:val="000000"/>
          <w:sz w:val="20"/>
        </w:rPr>
        <w:t>пр</w:t>
      </w:r>
      <w:r w:rsidRPr="0030461B">
        <w:rPr>
          <w:rFonts w:ascii="Arial" w:hAnsi="Arial" w:cs="Arial"/>
          <w:color w:val="000000"/>
          <w:sz w:val="20"/>
        </w:rPr>
        <w:t>и</w:t>
      </w:r>
      <w:r w:rsidRPr="0030461B">
        <w:rPr>
          <w:rFonts w:ascii="Arial" w:hAnsi="Arial" w:cs="Arial"/>
          <w:color w:val="000000"/>
          <w:sz w:val="20"/>
        </w:rPr>
        <w:t>нуждения</w:t>
      </w:r>
      <w:proofErr w:type="gramStart"/>
      <w:r w:rsidRPr="0030461B">
        <w:rPr>
          <w:rFonts w:ascii="Arial" w:hAnsi="Arial" w:cs="Arial"/>
          <w:color w:val="000000"/>
          <w:sz w:val="20"/>
        </w:rPr>
        <w:t>,»</w:t>
      </w:r>
      <w:proofErr w:type="gramEnd"/>
      <w:r w:rsidR="002B4A67" w:rsidRPr="0030461B">
        <w:rPr>
          <w:rFonts w:ascii="Arial" w:hAnsi="Arial" w:cs="Arial"/>
          <w:color w:val="000000"/>
          <w:sz w:val="20"/>
        </w:rPr>
        <w:t xml:space="preserve"> </w:t>
      </w:r>
      <w:r w:rsidRPr="0030461B">
        <w:rPr>
          <w:rFonts w:ascii="Arial" w:hAnsi="Arial" w:cs="Arial"/>
          <w:color w:val="000000"/>
          <w:sz w:val="20"/>
        </w:rPr>
        <w:t>исключить;</w:t>
      </w:r>
    </w:p>
    <w:p w:rsidR="00F520BC" w:rsidRPr="0030461B" w:rsidRDefault="00F520BC" w:rsidP="0030461B">
      <w:pPr>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12)</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статье</w:t>
      </w:r>
      <w:r w:rsidR="002B4A67" w:rsidRPr="0030461B">
        <w:rPr>
          <w:rFonts w:ascii="Arial" w:hAnsi="Arial" w:cs="Arial"/>
          <w:color w:val="000000"/>
          <w:sz w:val="20"/>
        </w:rPr>
        <w:t xml:space="preserve"> </w:t>
      </w:r>
      <w:r w:rsidRPr="0030461B">
        <w:rPr>
          <w:rFonts w:ascii="Arial" w:hAnsi="Arial" w:cs="Arial"/>
          <w:color w:val="000000"/>
          <w:sz w:val="20"/>
        </w:rPr>
        <w:t>67:</w:t>
      </w:r>
    </w:p>
    <w:p w:rsidR="00F520BC" w:rsidRPr="0030461B" w:rsidRDefault="00F520BC" w:rsidP="0030461B">
      <w:pPr>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пункт</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изложить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следующей</w:t>
      </w:r>
      <w:r w:rsidR="002B4A67" w:rsidRPr="0030461B">
        <w:rPr>
          <w:rFonts w:ascii="Arial" w:hAnsi="Arial" w:cs="Arial"/>
          <w:color w:val="000000"/>
          <w:sz w:val="20"/>
        </w:rPr>
        <w:t xml:space="preserve"> </w:t>
      </w:r>
      <w:r w:rsidRPr="0030461B">
        <w:rPr>
          <w:rFonts w:ascii="Arial" w:hAnsi="Arial" w:cs="Arial"/>
          <w:color w:val="000000"/>
          <w:sz w:val="20"/>
        </w:rPr>
        <w:t>редакции:</w:t>
      </w:r>
    </w:p>
    <w:p w:rsidR="00F520BC" w:rsidRPr="0030461B" w:rsidRDefault="00F520BC" w:rsidP="0030461B">
      <w:pPr>
        <w:tabs>
          <w:tab w:val="left" w:pos="0"/>
        </w:tabs>
        <w:ind w:firstLine="709"/>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Полномочиями</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отдела</w:t>
      </w:r>
      <w:r w:rsidR="002B4A67" w:rsidRPr="0030461B">
        <w:rPr>
          <w:rFonts w:ascii="Arial" w:hAnsi="Arial" w:cs="Arial"/>
          <w:color w:val="000000"/>
          <w:sz w:val="20"/>
        </w:rPr>
        <w:t xml:space="preserve"> </w:t>
      </w:r>
      <w:r w:rsidRPr="0030461B">
        <w:rPr>
          <w:rFonts w:ascii="Arial" w:hAnsi="Arial" w:cs="Arial"/>
          <w:color w:val="000000"/>
          <w:sz w:val="20"/>
        </w:rPr>
        <w:t>Администрации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осуществлению</w:t>
      </w:r>
      <w:r w:rsidR="002B4A67" w:rsidRPr="0030461B">
        <w:rPr>
          <w:rFonts w:ascii="Arial" w:hAnsi="Arial" w:cs="Arial"/>
          <w:color w:val="000000"/>
          <w:sz w:val="20"/>
        </w:rPr>
        <w:t xml:space="preserve"> </w:t>
      </w:r>
      <w:r w:rsidRPr="0030461B">
        <w:rPr>
          <w:rFonts w:ascii="Arial" w:hAnsi="Arial" w:cs="Arial"/>
          <w:color w:val="000000"/>
          <w:sz w:val="20"/>
        </w:rPr>
        <w:t>внутреннего</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являются:</w:t>
      </w:r>
    </w:p>
    <w:p w:rsidR="00F520BC" w:rsidRPr="0030461B" w:rsidRDefault="00F520BC" w:rsidP="0030461B">
      <w:pPr>
        <w:tabs>
          <w:tab w:val="left" w:pos="0"/>
        </w:tabs>
        <w:autoSpaceDE w:val="0"/>
        <w:autoSpaceDN w:val="0"/>
        <w:adjustRightInd w:val="0"/>
        <w:ind w:firstLine="709"/>
        <w:jc w:val="both"/>
        <w:rPr>
          <w:rFonts w:ascii="Arial" w:hAnsi="Arial" w:cs="Arial"/>
          <w:color w:val="000000"/>
          <w:sz w:val="20"/>
        </w:rPr>
      </w:pPr>
      <w:proofErr w:type="gramStart"/>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proofErr w:type="gramEnd"/>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положений</w:t>
      </w:r>
      <w:r w:rsidR="002B4A67" w:rsidRPr="0030461B">
        <w:rPr>
          <w:rFonts w:ascii="Arial" w:hAnsi="Arial" w:cs="Arial"/>
          <w:color w:val="000000"/>
          <w:sz w:val="20"/>
        </w:rPr>
        <w:t xml:space="preserve"> </w:t>
      </w:r>
      <w:r w:rsidRPr="0030461B">
        <w:rPr>
          <w:rFonts w:ascii="Arial" w:hAnsi="Arial" w:cs="Arial"/>
          <w:color w:val="000000"/>
          <w:sz w:val="20"/>
        </w:rPr>
        <w:t>правовых</w:t>
      </w:r>
      <w:r w:rsidR="002B4A67" w:rsidRPr="0030461B">
        <w:rPr>
          <w:rFonts w:ascii="Arial" w:hAnsi="Arial" w:cs="Arial"/>
          <w:color w:val="000000"/>
          <w:sz w:val="20"/>
        </w:rPr>
        <w:t xml:space="preserve"> </w:t>
      </w:r>
      <w:r w:rsidRPr="0030461B">
        <w:rPr>
          <w:rFonts w:ascii="Arial" w:hAnsi="Arial" w:cs="Arial"/>
          <w:color w:val="000000"/>
          <w:sz w:val="20"/>
        </w:rPr>
        <w:t>актов,</w:t>
      </w:r>
      <w:r w:rsidR="002B4A67" w:rsidRPr="0030461B">
        <w:rPr>
          <w:rFonts w:ascii="Arial" w:hAnsi="Arial" w:cs="Arial"/>
          <w:color w:val="000000"/>
          <w:sz w:val="20"/>
        </w:rPr>
        <w:t xml:space="preserve"> </w:t>
      </w:r>
      <w:r w:rsidRPr="0030461B">
        <w:rPr>
          <w:rFonts w:ascii="Arial" w:hAnsi="Arial" w:cs="Arial"/>
          <w:color w:val="000000"/>
          <w:sz w:val="20"/>
        </w:rPr>
        <w:t>регулирующих</w:t>
      </w:r>
      <w:r w:rsidR="002B4A67" w:rsidRPr="0030461B">
        <w:rPr>
          <w:rFonts w:ascii="Arial" w:hAnsi="Arial" w:cs="Arial"/>
          <w:color w:val="000000"/>
          <w:sz w:val="20"/>
        </w:rPr>
        <w:t xml:space="preserve"> </w:t>
      </w:r>
      <w:r w:rsidRPr="0030461B">
        <w:rPr>
          <w:rFonts w:ascii="Arial" w:hAnsi="Arial" w:cs="Arial"/>
          <w:color w:val="000000"/>
          <w:sz w:val="20"/>
        </w:rPr>
        <w:t>бюджетные</w:t>
      </w:r>
      <w:r w:rsidR="002B4A67" w:rsidRPr="0030461B">
        <w:rPr>
          <w:rFonts w:ascii="Arial" w:hAnsi="Arial" w:cs="Arial"/>
          <w:color w:val="000000"/>
          <w:sz w:val="20"/>
        </w:rPr>
        <w:t xml:space="preserve"> </w:t>
      </w:r>
      <w:r w:rsidRPr="0030461B">
        <w:rPr>
          <w:rFonts w:ascii="Arial" w:hAnsi="Arial" w:cs="Arial"/>
          <w:color w:val="000000"/>
          <w:sz w:val="20"/>
        </w:rPr>
        <w:t>правоотношения,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том</w:t>
      </w:r>
      <w:r w:rsidR="002B4A67" w:rsidRPr="0030461B">
        <w:rPr>
          <w:rFonts w:ascii="Arial" w:hAnsi="Arial" w:cs="Arial"/>
          <w:color w:val="000000"/>
          <w:sz w:val="20"/>
        </w:rPr>
        <w:t xml:space="preserve"> </w:t>
      </w:r>
      <w:r w:rsidRPr="0030461B">
        <w:rPr>
          <w:rFonts w:ascii="Arial" w:hAnsi="Arial" w:cs="Arial"/>
          <w:color w:val="000000"/>
          <w:sz w:val="20"/>
        </w:rPr>
        <w:t>числе</w:t>
      </w:r>
      <w:r w:rsidR="002B4A67" w:rsidRPr="0030461B">
        <w:rPr>
          <w:rFonts w:ascii="Arial" w:hAnsi="Arial" w:cs="Arial"/>
          <w:color w:val="000000"/>
          <w:sz w:val="20"/>
        </w:rPr>
        <w:t xml:space="preserve"> </w:t>
      </w:r>
      <w:r w:rsidRPr="0030461B">
        <w:rPr>
          <w:rFonts w:ascii="Arial" w:hAnsi="Arial" w:cs="Arial"/>
          <w:color w:val="000000"/>
          <w:sz w:val="20"/>
        </w:rPr>
        <w:t>устанавливающих</w:t>
      </w:r>
      <w:r w:rsidR="002B4A67" w:rsidRPr="0030461B">
        <w:rPr>
          <w:rFonts w:ascii="Arial" w:hAnsi="Arial" w:cs="Arial"/>
          <w:color w:val="000000"/>
          <w:sz w:val="20"/>
        </w:rPr>
        <w:t xml:space="preserve"> </w:t>
      </w:r>
      <w:r w:rsidRPr="0030461B">
        <w:rPr>
          <w:rFonts w:ascii="Arial" w:hAnsi="Arial" w:cs="Arial"/>
          <w:color w:val="000000"/>
          <w:sz w:val="20"/>
        </w:rPr>
        <w:t>требования</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бухга</w:t>
      </w:r>
      <w:r w:rsidRPr="0030461B">
        <w:rPr>
          <w:rFonts w:ascii="Arial" w:hAnsi="Arial" w:cs="Arial"/>
          <w:color w:val="000000"/>
          <w:sz w:val="20"/>
        </w:rPr>
        <w:t>л</w:t>
      </w:r>
      <w:r w:rsidRPr="0030461B">
        <w:rPr>
          <w:rFonts w:ascii="Arial" w:hAnsi="Arial" w:cs="Arial"/>
          <w:color w:val="000000"/>
          <w:sz w:val="20"/>
        </w:rPr>
        <w:t>терскому</w:t>
      </w:r>
      <w:r w:rsidR="002B4A67" w:rsidRPr="0030461B">
        <w:rPr>
          <w:rFonts w:ascii="Arial" w:hAnsi="Arial" w:cs="Arial"/>
          <w:color w:val="000000"/>
          <w:sz w:val="20"/>
        </w:rPr>
        <w:t xml:space="preserve"> </w:t>
      </w:r>
      <w:r w:rsidRPr="0030461B">
        <w:rPr>
          <w:rFonts w:ascii="Arial" w:hAnsi="Arial" w:cs="Arial"/>
          <w:color w:val="000000"/>
          <w:sz w:val="20"/>
        </w:rPr>
        <w:t>учету</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составлению</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представлению</w:t>
      </w:r>
      <w:r w:rsidR="002B4A67" w:rsidRPr="0030461B">
        <w:rPr>
          <w:rFonts w:ascii="Arial" w:hAnsi="Arial" w:cs="Arial"/>
          <w:color w:val="000000"/>
          <w:sz w:val="20"/>
        </w:rPr>
        <w:t xml:space="preserve"> </w:t>
      </w:r>
      <w:r w:rsidRPr="0030461B">
        <w:rPr>
          <w:rFonts w:ascii="Arial" w:hAnsi="Arial" w:cs="Arial"/>
          <w:color w:val="000000"/>
          <w:sz w:val="20"/>
        </w:rPr>
        <w:t>бухгалтерской</w:t>
      </w:r>
      <w:r w:rsidR="002B4A67" w:rsidRPr="0030461B">
        <w:rPr>
          <w:rFonts w:ascii="Arial" w:hAnsi="Arial" w:cs="Arial"/>
          <w:color w:val="000000"/>
          <w:sz w:val="20"/>
        </w:rPr>
        <w:t xml:space="preserve"> </w:t>
      </w:r>
      <w:r w:rsidRPr="0030461B">
        <w:rPr>
          <w:rFonts w:ascii="Arial" w:hAnsi="Arial" w:cs="Arial"/>
          <w:color w:val="000000"/>
          <w:sz w:val="20"/>
        </w:rPr>
        <w:t>(финансовой)</w:t>
      </w:r>
      <w:r w:rsidR="002B4A67" w:rsidRPr="0030461B">
        <w:rPr>
          <w:rFonts w:ascii="Arial" w:hAnsi="Arial" w:cs="Arial"/>
          <w:color w:val="000000"/>
          <w:sz w:val="20"/>
        </w:rPr>
        <w:t xml:space="preserve"> </w:t>
      </w:r>
      <w:r w:rsidRPr="0030461B">
        <w:rPr>
          <w:rFonts w:ascii="Arial" w:hAnsi="Arial" w:cs="Arial"/>
          <w:color w:val="000000"/>
          <w:sz w:val="20"/>
        </w:rPr>
        <w:t>отчетности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учреждений;</w:t>
      </w:r>
    </w:p>
    <w:p w:rsidR="00F520BC" w:rsidRPr="0030461B" w:rsidRDefault="00F520BC" w:rsidP="0030461B">
      <w:pPr>
        <w:tabs>
          <w:tab w:val="left" w:pos="0"/>
        </w:tabs>
        <w:autoSpaceDE w:val="0"/>
        <w:autoSpaceDN w:val="0"/>
        <w:adjustRightInd w:val="0"/>
        <w:ind w:firstLine="709"/>
        <w:jc w:val="both"/>
        <w:rPr>
          <w:rFonts w:ascii="Arial" w:hAnsi="Arial" w:cs="Arial"/>
          <w:color w:val="000000"/>
          <w:sz w:val="20"/>
        </w:rPr>
      </w:pPr>
      <w:proofErr w:type="gramStart"/>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proofErr w:type="gramEnd"/>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положений</w:t>
      </w:r>
      <w:r w:rsidR="002B4A67" w:rsidRPr="0030461B">
        <w:rPr>
          <w:rFonts w:ascii="Arial" w:hAnsi="Arial" w:cs="Arial"/>
          <w:color w:val="000000"/>
          <w:sz w:val="20"/>
        </w:rPr>
        <w:t xml:space="preserve"> </w:t>
      </w:r>
      <w:r w:rsidRPr="0030461B">
        <w:rPr>
          <w:rFonts w:ascii="Arial" w:hAnsi="Arial" w:cs="Arial"/>
          <w:color w:val="000000"/>
          <w:sz w:val="20"/>
        </w:rPr>
        <w:t>правовых</w:t>
      </w:r>
      <w:r w:rsidR="002B4A67" w:rsidRPr="0030461B">
        <w:rPr>
          <w:rFonts w:ascii="Arial" w:hAnsi="Arial" w:cs="Arial"/>
          <w:color w:val="000000"/>
          <w:sz w:val="20"/>
        </w:rPr>
        <w:t xml:space="preserve"> </w:t>
      </w:r>
      <w:r w:rsidRPr="0030461B">
        <w:rPr>
          <w:rFonts w:ascii="Arial" w:hAnsi="Arial" w:cs="Arial"/>
          <w:color w:val="000000"/>
          <w:sz w:val="20"/>
        </w:rPr>
        <w:t>актов,</w:t>
      </w:r>
      <w:r w:rsidR="002B4A67" w:rsidRPr="0030461B">
        <w:rPr>
          <w:rFonts w:ascii="Arial" w:hAnsi="Arial" w:cs="Arial"/>
          <w:color w:val="000000"/>
          <w:sz w:val="20"/>
        </w:rPr>
        <w:t xml:space="preserve"> </w:t>
      </w:r>
      <w:r w:rsidRPr="0030461B">
        <w:rPr>
          <w:rFonts w:ascii="Arial" w:hAnsi="Arial" w:cs="Arial"/>
          <w:color w:val="000000"/>
          <w:sz w:val="20"/>
        </w:rPr>
        <w:t>обусловливающих</w:t>
      </w:r>
      <w:r w:rsidR="002B4A67" w:rsidRPr="0030461B">
        <w:rPr>
          <w:rFonts w:ascii="Arial" w:hAnsi="Arial" w:cs="Arial"/>
          <w:color w:val="000000"/>
          <w:sz w:val="20"/>
        </w:rPr>
        <w:t xml:space="preserve"> </w:t>
      </w:r>
      <w:r w:rsidRPr="0030461B">
        <w:rPr>
          <w:rFonts w:ascii="Arial" w:hAnsi="Arial" w:cs="Arial"/>
          <w:color w:val="000000"/>
          <w:sz w:val="20"/>
        </w:rPr>
        <w:t>публичные</w:t>
      </w:r>
      <w:r w:rsidR="002B4A67" w:rsidRPr="0030461B">
        <w:rPr>
          <w:rFonts w:ascii="Arial" w:hAnsi="Arial" w:cs="Arial"/>
          <w:color w:val="000000"/>
          <w:sz w:val="20"/>
        </w:rPr>
        <w:t xml:space="preserve"> </w:t>
      </w:r>
      <w:r w:rsidRPr="0030461B">
        <w:rPr>
          <w:rFonts w:ascii="Arial" w:hAnsi="Arial" w:cs="Arial"/>
          <w:color w:val="000000"/>
          <w:sz w:val="20"/>
        </w:rPr>
        <w:t>нормативные</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обязательства</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иным</w:t>
      </w:r>
      <w:r w:rsidR="002B4A67" w:rsidRPr="0030461B">
        <w:rPr>
          <w:rFonts w:ascii="Arial" w:hAnsi="Arial" w:cs="Arial"/>
          <w:color w:val="000000"/>
          <w:sz w:val="20"/>
        </w:rPr>
        <w:t xml:space="preserve"> </w:t>
      </w:r>
      <w:r w:rsidRPr="0030461B">
        <w:rPr>
          <w:rFonts w:ascii="Arial" w:hAnsi="Arial" w:cs="Arial"/>
          <w:color w:val="000000"/>
          <w:sz w:val="20"/>
        </w:rPr>
        <w:t>выплатам</w:t>
      </w:r>
      <w:r w:rsidR="002B4A67" w:rsidRPr="0030461B">
        <w:rPr>
          <w:rFonts w:ascii="Arial" w:hAnsi="Arial" w:cs="Arial"/>
          <w:color w:val="000000"/>
          <w:sz w:val="20"/>
        </w:rPr>
        <w:t xml:space="preserve"> </w:t>
      </w:r>
      <w:r w:rsidRPr="0030461B">
        <w:rPr>
          <w:rFonts w:ascii="Arial" w:hAnsi="Arial" w:cs="Arial"/>
          <w:color w:val="000000"/>
          <w:sz w:val="20"/>
        </w:rPr>
        <w:t>физическим</w:t>
      </w:r>
      <w:r w:rsidR="002B4A67" w:rsidRPr="0030461B">
        <w:rPr>
          <w:rFonts w:ascii="Arial" w:hAnsi="Arial" w:cs="Arial"/>
          <w:color w:val="000000"/>
          <w:sz w:val="20"/>
        </w:rPr>
        <w:t xml:space="preserve"> </w:t>
      </w:r>
      <w:r w:rsidRPr="0030461B">
        <w:rPr>
          <w:rFonts w:ascii="Arial" w:hAnsi="Arial" w:cs="Arial"/>
          <w:color w:val="000000"/>
          <w:sz w:val="20"/>
        </w:rPr>
        <w:t>лицам</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бюджетов</w:t>
      </w:r>
      <w:r w:rsidR="002B4A67" w:rsidRPr="0030461B">
        <w:rPr>
          <w:rFonts w:ascii="Arial" w:hAnsi="Arial" w:cs="Arial"/>
          <w:color w:val="000000"/>
          <w:sz w:val="20"/>
        </w:rPr>
        <w:t xml:space="preserve"> </w:t>
      </w:r>
      <w:r w:rsidRPr="0030461B">
        <w:rPr>
          <w:rFonts w:ascii="Arial" w:hAnsi="Arial" w:cs="Arial"/>
          <w:color w:val="000000"/>
          <w:sz w:val="20"/>
        </w:rPr>
        <w:t>бюджетной</w:t>
      </w:r>
      <w:r w:rsidR="002B4A67" w:rsidRPr="0030461B">
        <w:rPr>
          <w:rFonts w:ascii="Arial" w:hAnsi="Arial" w:cs="Arial"/>
          <w:color w:val="000000"/>
          <w:sz w:val="20"/>
        </w:rPr>
        <w:t xml:space="preserve"> </w:t>
      </w:r>
      <w:r w:rsidRPr="0030461B">
        <w:rPr>
          <w:rFonts w:ascii="Arial" w:hAnsi="Arial" w:cs="Arial"/>
          <w:color w:val="000000"/>
          <w:sz w:val="20"/>
        </w:rPr>
        <w:t>системы</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условий</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(соглашений)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соответствующего</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контрактов;</w:t>
      </w:r>
    </w:p>
    <w:p w:rsidR="00F520BC" w:rsidRPr="0030461B" w:rsidRDefault="00F520BC" w:rsidP="0030461B">
      <w:pPr>
        <w:tabs>
          <w:tab w:val="left" w:pos="0"/>
        </w:tabs>
        <w:autoSpaceDE w:val="0"/>
        <w:autoSpaceDN w:val="0"/>
        <w:adjustRightInd w:val="0"/>
        <w:ind w:firstLine="709"/>
        <w:jc w:val="both"/>
        <w:rPr>
          <w:rFonts w:ascii="Arial" w:hAnsi="Arial" w:cs="Arial"/>
          <w:color w:val="000000"/>
          <w:sz w:val="20"/>
        </w:rPr>
      </w:pPr>
      <w:proofErr w:type="gramStart"/>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proofErr w:type="gramEnd"/>
      <w:r w:rsidR="002B4A67" w:rsidRPr="0030461B">
        <w:rPr>
          <w:rFonts w:ascii="Arial" w:hAnsi="Arial" w:cs="Arial"/>
          <w:color w:val="000000"/>
          <w:sz w:val="20"/>
        </w:rPr>
        <w:t xml:space="preserve"> </w:t>
      </w:r>
      <w:r w:rsidRPr="0030461B">
        <w:rPr>
          <w:rFonts w:ascii="Arial" w:hAnsi="Arial" w:cs="Arial"/>
          <w:color w:val="000000"/>
          <w:sz w:val="20"/>
        </w:rPr>
        <w:t>соблюдением</w:t>
      </w:r>
      <w:r w:rsidR="002B4A67" w:rsidRPr="0030461B">
        <w:rPr>
          <w:rFonts w:ascii="Arial" w:hAnsi="Arial" w:cs="Arial"/>
          <w:color w:val="000000"/>
          <w:sz w:val="20"/>
        </w:rPr>
        <w:t xml:space="preserve"> </w:t>
      </w:r>
      <w:r w:rsidRPr="0030461B">
        <w:rPr>
          <w:rFonts w:ascii="Arial" w:hAnsi="Arial" w:cs="Arial"/>
          <w:color w:val="000000"/>
          <w:sz w:val="20"/>
        </w:rPr>
        <w:t>условий</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(соглашений),</w:t>
      </w:r>
      <w:r w:rsidR="002B4A67" w:rsidRPr="0030461B">
        <w:rPr>
          <w:rFonts w:ascii="Arial" w:hAnsi="Arial" w:cs="Arial"/>
          <w:color w:val="000000"/>
          <w:sz w:val="20"/>
        </w:rPr>
        <w:t xml:space="preserve"> </w:t>
      </w:r>
      <w:r w:rsidRPr="0030461B">
        <w:rPr>
          <w:rFonts w:ascii="Arial" w:hAnsi="Arial" w:cs="Arial"/>
          <w:color w:val="000000"/>
          <w:sz w:val="20"/>
        </w:rPr>
        <w:t>заключенных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целях</w:t>
      </w:r>
      <w:r w:rsidR="002B4A67" w:rsidRPr="0030461B">
        <w:rPr>
          <w:rFonts w:ascii="Arial" w:hAnsi="Arial" w:cs="Arial"/>
          <w:color w:val="000000"/>
          <w:sz w:val="20"/>
        </w:rPr>
        <w:t xml:space="preserve"> </w:t>
      </w:r>
      <w:r w:rsidRPr="0030461B">
        <w:rPr>
          <w:rFonts w:ascii="Arial" w:hAnsi="Arial" w:cs="Arial"/>
          <w:color w:val="000000"/>
          <w:sz w:val="20"/>
        </w:rPr>
        <w:t>исполнения</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(соглашений)</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предоставлении</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а</w:t>
      </w:r>
      <w:r w:rsidR="002B4A67" w:rsidRPr="0030461B">
        <w:rPr>
          <w:rFonts w:ascii="Arial" w:hAnsi="Arial" w:cs="Arial"/>
          <w:color w:val="000000"/>
          <w:sz w:val="20"/>
        </w:rPr>
        <w:t xml:space="preserve"> </w:t>
      </w:r>
      <w:r w:rsidRPr="0030461B">
        <w:rPr>
          <w:rFonts w:ascii="Arial" w:hAnsi="Arial" w:cs="Arial"/>
          <w:color w:val="000000"/>
          <w:sz w:val="20"/>
        </w:rPr>
        <w:t>также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случаях,</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условий</w:t>
      </w:r>
      <w:r w:rsidR="002B4A67" w:rsidRPr="0030461B">
        <w:rPr>
          <w:rFonts w:ascii="Arial" w:hAnsi="Arial" w:cs="Arial"/>
          <w:color w:val="000000"/>
          <w:sz w:val="20"/>
        </w:rPr>
        <w:t xml:space="preserve"> </w:t>
      </w:r>
      <w:r w:rsidRPr="0030461B">
        <w:rPr>
          <w:rFonts w:ascii="Arial" w:hAnsi="Arial" w:cs="Arial"/>
          <w:color w:val="000000"/>
          <w:sz w:val="20"/>
        </w:rPr>
        <w:t>договоров</w:t>
      </w:r>
      <w:r w:rsidR="002B4A67" w:rsidRPr="0030461B">
        <w:rPr>
          <w:rFonts w:ascii="Arial" w:hAnsi="Arial" w:cs="Arial"/>
          <w:color w:val="000000"/>
          <w:sz w:val="20"/>
        </w:rPr>
        <w:t xml:space="preserve"> </w:t>
      </w:r>
      <w:r w:rsidRPr="0030461B">
        <w:rPr>
          <w:rFonts w:ascii="Arial" w:hAnsi="Arial" w:cs="Arial"/>
          <w:color w:val="000000"/>
          <w:sz w:val="20"/>
        </w:rPr>
        <w:t>(соглашений),</w:t>
      </w:r>
      <w:r w:rsidR="002B4A67" w:rsidRPr="0030461B">
        <w:rPr>
          <w:rFonts w:ascii="Arial" w:hAnsi="Arial" w:cs="Arial"/>
          <w:color w:val="000000"/>
          <w:sz w:val="20"/>
        </w:rPr>
        <w:t xml:space="preserve"> </w:t>
      </w:r>
      <w:r w:rsidRPr="0030461B">
        <w:rPr>
          <w:rFonts w:ascii="Arial" w:hAnsi="Arial" w:cs="Arial"/>
          <w:color w:val="000000"/>
          <w:sz w:val="20"/>
        </w:rPr>
        <w:t>заключенных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целях</w:t>
      </w:r>
      <w:r w:rsidR="002B4A67" w:rsidRPr="0030461B">
        <w:rPr>
          <w:rFonts w:ascii="Arial" w:hAnsi="Arial" w:cs="Arial"/>
          <w:color w:val="000000"/>
          <w:sz w:val="20"/>
        </w:rPr>
        <w:t xml:space="preserve"> </w:t>
      </w:r>
      <w:r w:rsidRPr="0030461B">
        <w:rPr>
          <w:rFonts w:ascii="Arial" w:hAnsi="Arial" w:cs="Arial"/>
          <w:color w:val="000000"/>
          <w:sz w:val="20"/>
        </w:rPr>
        <w:t>исполн</w:t>
      </w:r>
      <w:r w:rsidRPr="0030461B">
        <w:rPr>
          <w:rFonts w:ascii="Arial" w:hAnsi="Arial" w:cs="Arial"/>
          <w:color w:val="000000"/>
          <w:sz w:val="20"/>
        </w:rPr>
        <w:t>е</w:t>
      </w:r>
      <w:r w:rsidRPr="0030461B">
        <w:rPr>
          <w:rFonts w:ascii="Arial" w:hAnsi="Arial" w:cs="Arial"/>
          <w:color w:val="000000"/>
          <w:sz w:val="20"/>
        </w:rPr>
        <w:t>ния</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контрактов;</w:t>
      </w:r>
    </w:p>
    <w:p w:rsidR="00F520BC" w:rsidRPr="0030461B" w:rsidRDefault="00F520BC" w:rsidP="0030461B">
      <w:pPr>
        <w:tabs>
          <w:tab w:val="left" w:pos="0"/>
        </w:tabs>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за</w:t>
      </w:r>
      <w:r w:rsidR="002B4A67" w:rsidRPr="0030461B">
        <w:rPr>
          <w:rFonts w:ascii="Arial" w:hAnsi="Arial" w:cs="Arial"/>
          <w:color w:val="000000"/>
          <w:sz w:val="20"/>
        </w:rPr>
        <w:t xml:space="preserve"> </w:t>
      </w:r>
      <w:r w:rsidRPr="0030461B">
        <w:rPr>
          <w:rFonts w:ascii="Arial" w:hAnsi="Arial" w:cs="Arial"/>
          <w:color w:val="000000"/>
          <w:sz w:val="20"/>
        </w:rPr>
        <w:t>достоверностью</w:t>
      </w:r>
      <w:r w:rsidR="002B4A67" w:rsidRPr="0030461B">
        <w:rPr>
          <w:rFonts w:ascii="Arial" w:hAnsi="Arial" w:cs="Arial"/>
          <w:color w:val="000000"/>
          <w:sz w:val="20"/>
        </w:rPr>
        <w:t xml:space="preserve"> </w:t>
      </w:r>
      <w:r w:rsidRPr="0030461B">
        <w:rPr>
          <w:rFonts w:ascii="Arial" w:hAnsi="Arial" w:cs="Arial"/>
          <w:color w:val="000000"/>
          <w:sz w:val="20"/>
        </w:rPr>
        <w:t>отчетов</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результатах</w:t>
      </w:r>
      <w:r w:rsidR="002B4A67" w:rsidRPr="0030461B">
        <w:rPr>
          <w:rFonts w:ascii="Arial" w:hAnsi="Arial" w:cs="Arial"/>
          <w:color w:val="000000"/>
          <w:sz w:val="20"/>
        </w:rPr>
        <w:t xml:space="preserve"> </w:t>
      </w:r>
      <w:r w:rsidRPr="0030461B">
        <w:rPr>
          <w:rFonts w:ascii="Arial" w:hAnsi="Arial" w:cs="Arial"/>
          <w:color w:val="000000"/>
          <w:sz w:val="20"/>
        </w:rPr>
        <w:t>предоставления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(или)</w:t>
      </w:r>
      <w:r w:rsidR="002B4A67" w:rsidRPr="0030461B">
        <w:rPr>
          <w:rFonts w:ascii="Arial" w:hAnsi="Arial" w:cs="Arial"/>
          <w:color w:val="000000"/>
          <w:sz w:val="20"/>
        </w:rPr>
        <w:t xml:space="preserve"> </w:t>
      </w:r>
      <w:r w:rsidRPr="0030461B">
        <w:rPr>
          <w:rFonts w:ascii="Arial" w:hAnsi="Arial" w:cs="Arial"/>
          <w:color w:val="000000"/>
          <w:sz w:val="20"/>
        </w:rPr>
        <w:t>использования</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(средств,</w:t>
      </w:r>
      <w:r w:rsidR="002B4A67" w:rsidRPr="0030461B">
        <w:rPr>
          <w:rFonts w:ascii="Arial" w:hAnsi="Arial" w:cs="Arial"/>
          <w:color w:val="000000"/>
          <w:sz w:val="20"/>
        </w:rPr>
        <w:t xml:space="preserve"> </w:t>
      </w:r>
      <w:r w:rsidRPr="0030461B">
        <w:rPr>
          <w:rFonts w:ascii="Arial" w:hAnsi="Arial" w:cs="Arial"/>
          <w:color w:val="000000"/>
          <w:sz w:val="20"/>
        </w:rPr>
        <w:t>предоставленных</w:t>
      </w:r>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бюджета),</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том</w:t>
      </w:r>
      <w:r w:rsidR="002B4A67" w:rsidRPr="0030461B">
        <w:rPr>
          <w:rFonts w:ascii="Arial" w:hAnsi="Arial" w:cs="Arial"/>
          <w:color w:val="000000"/>
          <w:sz w:val="20"/>
        </w:rPr>
        <w:t xml:space="preserve"> </w:t>
      </w:r>
      <w:r w:rsidRPr="0030461B">
        <w:rPr>
          <w:rFonts w:ascii="Arial" w:hAnsi="Arial" w:cs="Arial"/>
          <w:color w:val="000000"/>
          <w:sz w:val="20"/>
        </w:rPr>
        <w:t>числе</w:t>
      </w:r>
      <w:r w:rsidR="002B4A67" w:rsidRPr="0030461B">
        <w:rPr>
          <w:rFonts w:ascii="Arial" w:hAnsi="Arial" w:cs="Arial"/>
          <w:color w:val="000000"/>
          <w:sz w:val="20"/>
        </w:rPr>
        <w:t xml:space="preserve"> </w:t>
      </w:r>
      <w:r w:rsidRPr="0030461B">
        <w:rPr>
          <w:rFonts w:ascii="Arial" w:hAnsi="Arial" w:cs="Arial"/>
          <w:color w:val="000000"/>
          <w:sz w:val="20"/>
        </w:rPr>
        <w:t>отчетов</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реализации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программ,</w:t>
      </w:r>
      <w:r w:rsidR="002B4A67" w:rsidRPr="0030461B">
        <w:rPr>
          <w:rFonts w:ascii="Arial" w:hAnsi="Arial" w:cs="Arial"/>
          <w:color w:val="000000"/>
          <w:sz w:val="20"/>
        </w:rPr>
        <w:t xml:space="preserve"> </w:t>
      </w:r>
      <w:r w:rsidRPr="0030461B">
        <w:rPr>
          <w:rFonts w:ascii="Arial" w:hAnsi="Arial" w:cs="Arial"/>
          <w:color w:val="000000"/>
          <w:sz w:val="20"/>
        </w:rPr>
        <w:t>отчетов</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исполнении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заданий,</w:t>
      </w:r>
      <w:r w:rsidR="002B4A67" w:rsidRPr="0030461B">
        <w:rPr>
          <w:rFonts w:ascii="Arial" w:hAnsi="Arial" w:cs="Arial"/>
          <w:color w:val="000000"/>
          <w:sz w:val="20"/>
        </w:rPr>
        <w:t xml:space="preserve"> </w:t>
      </w:r>
      <w:r w:rsidRPr="0030461B">
        <w:rPr>
          <w:rFonts w:ascii="Arial" w:hAnsi="Arial" w:cs="Arial"/>
          <w:color w:val="000000"/>
          <w:sz w:val="20"/>
        </w:rPr>
        <w:t>отчетов</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достижении</w:t>
      </w:r>
      <w:r w:rsidR="002B4A67" w:rsidRPr="0030461B">
        <w:rPr>
          <w:rFonts w:ascii="Arial" w:hAnsi="Arial" w:cs="Arial"/>
          <w:color w:val="000000"/>
          <w:sz w:val="20"/>
        </w:rPr>
        <w:t xml:space="preserve"> </w:t>
      </w:r>
      <w:proofErr w:type="gramStart"/>
      <w:r w:rsidRPr="0030461B">
        <w:rPr>
          <w:rFonts w:ascii="Arial" w:hAnsi="Arial" w:cs="Arial"/>
          <w:color w:val="000000"/>
          <w:sz w:val="20"/>
        </w:rPr>
        <w:t>значений</w:t>
      </w:r>
      <w:r w:rsidR="002B4A67" w:rsidRPr="0030461B">
        <w:rPr>
          <w:rFonts w:ascii="Arial" w:hAnsi="Arial" w:cs="Arial"/>
          <w:color w:val="000000"/>
          <w:sz w:val="20"/>
        </w:rPr>
        <w:t xml:space="preserve"> </w:t>
      </w:r>
      <w:r w:rsidRPr="0030461B">
        <w:rPr>
          <w:rFonts w:ascii="Arial" w:hAnsi="Arial" w:cs="Arial"/>
          <w:color w:val="000000"/>
          <w:sz w:val="20"/>
        </w:rPr>
        <w:t>показателей</w:t>
      </w:r>
      <w:r w:rsidR="002B4A67" w:rsidRPr="0030461B">
        <w:rPr>
          <w:rFonts w:ascii="Arial" w:hAnsi="Arial" w:cs="Arial"/>
          <w:color w:val="000000"/>
          <w:sz w:val="20"/>
        </w:rPr>
        <w:t xml:space="preserve"> </w:t>
      </w:r>
      <w:r w:rsidRPr="0030461B">
        <w:rPr>
          <w:rFonts w:ascii="Arial" w:hAnsi="Arial" w:cs="Arial"/>
          <w:color w:val="000000"/>
          <w:sz w:val="20"/>
        </w:rPr>
        <w:t>р</w:t>
      </w:r>
      <w:r w:rsidRPr="0030461B">
        <w:rPr>
          <w:rFonts w:ascii="Arial" w:hAnsi="Arial" w:cs="Arial"/>
          <w:color w:val="000000"/>
          <w:sz w:val="20"/>
        </w:rPr>
        <w:t>е</w:t>
      </w:r>
      <w:r w:rsidRPr="0030461B">
        <w:rPr>
          <w:rFonts w:ascii="Arial" w:hAnsi="Arial" w:cs="Arial"/>
          <w:color w:val="000000"/>
          <w:sz w:val="20"/>
        </w:rPr>
        <w:t>зультативности</w:t>
      </w:r>
      <w:r w:rsidR="002B4A67" w:rsidRPr="0030461B">
        <w:rPr>
          <w:rFonts w:ascii="Arial" w:hAnsi="Arial" w:cs="Arial"/>
          <w:color w:val="000000"/>
          <w:sz w:val="20"/>
        </w:rPr>
        <w:t xml:space="preserve"> </w:t>
      </w:r>
      <w:r w:rsidRPr="0030461B">
        <w:rPr>
          <w:rFonts w:ascii="Arial" w:hAnsi="Arial" w:cs="Arial"/>
          <w:color w:val="000000"/>
          <w:sz w:val="20"/>
        </w:rPr>
        <w:t>предоставления</w:t>
      </w:r>
      <w:r w:rsidR="002B4A67" w:rsidRPr="0030461B">
        <w:rPr>
          <w:rFonts w:ascii="Arial" w:hAnsi="Arial" w:cs="Arial"/>
          <w:color w:val="000000"/>
          <w:sz w:val="20"/>
        </w:rPr>
        <w:t xml:space="preserve"> </w:t>
      </w:r>
      <w:r w:rsidRPr="0030461B">
        <w:rPr>
          <w:rFonts w:ascii="Arial" w:hAnsi="Arial" w:cs="Arial"/>
          <w:color w:val="000000"/>
          <w:sz w:val="20"/>
        </w:rPr>
        <w:t>средств</w:t>
      </w:r>
      <w:proofErr w:type="gramEnd"/>
      <w:r w:rsidR="002B4A67" w:rsidRPr="0030461B">
        <w:rPr>
          <w:rFonts w:ascii="Arial" w:hAnsi="Arial" w:cs="Arial"/>
          <w:color w:val="000000"/>
          <w:sz w:val="20"/>
        </w:rPr>
        <w:t xml:space="preserve"> </w:t>
      </w:r>
      <w:r w:rsidRPr="0030461B">
        <w:rPr>
          <w:rFonts w:ascii="Arial" w:hAnsi="Arial" w:cs="Arial"/>
          <w:color w:val="000000"/>
          <w:sz w:val="20"/>
        </w:rPr>
        <w:t>из</w:t>
      </w:r>
      <w:r w:rsidR="002B4A67" w:rsidRPr="0030461B">
        <w:rPr>
          <w:rFonts w:ascii="Arial" w:hAnsi="Arial" w:cs="Arial"/>
          <w:color w:val="000000"/>
          <w:sz w:val="20"/>
        </w:rPr>
        <w:t xml:space="preserve"> </w:t>
      </w:r>
      <w:r w:rsidRPr="0030461B">
        <w:rPr>
          <w:rFonts w:ascii="Arial" w:hAnsi="Arial" w:cs="Arial"/>
          <w:color w:val="000000"/>
          <w:sz w:val="20"/>
        </w:rPr>
        <w:t>бюджета;</w:t>
      </w:r>
    </w:p>
    <w:p w:rsidR="00F520BC" w:rsidRPr="0030461B" w:rsidRDefault="00F520BC" w:rsidP="0030461B">
      <w:pPr>
        <w:tabs>
          <w:tab w:val="left" w:pos="0"/>
        </w:tabs>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контроль</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сфере</w:t>
      </w:r>
      <w:r w:rsidR="002B4A67" w:rsidRPr="0030461B">
        <w:rPr>
          <w:rFonts w:ascii="Arial" w:hAnsi="Arial" w:cs="Arial"/>
          <w:color w:val="000000"/>
          <w:sz w:val="20"/>
        </w:rPr>
        <w:t xml:space="preserve"> </w:t>
      </w:r>
      <w:r w:rsidRPr="0030461B">
        <w:rPr>
          <w:rFonts w:ascii="Arial" w:hAnsi="Arial" w:cs="Arial"/>
          <w:color w:val="000000"/>
          <w:sz w:val="20"/>
        </w:rPr>
        <w:t>закупок,</w:t>
      </w:r>
      <w:r w:rsidR="002B4A67" w:rsidRPr="0030461B">
        <w:rPr>
          <w:rFonts w:ascii="Arial" w:hAnsi="Arial" w:cs="Arial"/>
          <w:color w:val="000000"/>
          <w:sz w:val="20"/>
        </w:rPr>
        <w:t xml:space="preserve"> </w:t>
      </w:r>
      <w:r w:rsidRPr="0030461B">
        <w:rPr>
          <w:rFonts w:ascii="Arial" w:hAnsi="Arial" w:cs="Arial"/>
          <w:color w:val="000000"/>
          <w:sz w:val="20"/>
        </w:rPr>
        <w:t>предусмотренный</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контрактной</w:t>
      </w:r>
      <w:r w:rsidR="002B4A67" w:rsidRPr="0030461B">
        <w:rPr>
          <w:rFonts w:ascii="Arial" w:hAnsi="Arial" w:cs="Arial"/>
          <w:color w:val="000000"/>
          <w:sz w:val="20"/>
        </w:rPr>
        <w:t xml:space="preserve"> </w:t>
      </w:r>
      <w:r w:rsidRPr="0030461B">
        <w:rPr>
          <w:rFonts w:ascii="Arial" w:hAnsi="Arial" w:cs="Arial"/>
          <w:color w:val="000000"/>
          <w:sz w:val="20"/>
        </w:rPr>
        <w:t>системе</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сфере</w:t>
      </w:r>
      <w:r w:rsidR="002B4A67" w:rsidRPr="0030461B">
        <w:rPr>
          <w:rFonts w:ascii="Arial" w:hAnsi="Arial" w:cs="Arial"/>
          <w:color w:val="000000"/>
          <w:sz w:val="20"/>
        </w:rPr>
        <w:t xml:space="preserve"> </w:t>
      </w:r>
      <w:r w:rsidRPr="0030461B">
        <w:rPr>
          <w:rFonts w:ascii="Arial" w:hAnsi="Arial" w:cs="Arial"/>
          <w:color w:val="000000"/>
          <w:sz w:val="20"/>
        </w:rPr>
        <w:t>закупок</w:t>
      </w:r>
      <w:r w:rsidR="002B4A67" w:rsidRPr="0030461B">
        <w:rPr>
          <w:rFonts w:ascii="Arial" w:hAnsi="Arial" w:cs="Arial"/>
          <w:color w:val="000000"/>
          <w:sz w:val="20"/>
        </w:rPr>
        <w:t xml:space="preserve"> </w:t>
      </w:r>
      <w:r w:rsidRPr="0030461B">
        <w:rPr>
          <w:rFonts w:ascii="Arial" w:hAnsi="Arial" w:cs="Arial"/>
          <w:color w:val="000000"/>
          <w:sz w:val="20"/>
        </w:rPr>
        <w:t>товаров,</w:t>
      </w:r>
      <w:r w:rsidR="002B4A67" w:rsidRPr="0030461B">
        <w:rPr>
          <w:rFonts w:ascii="Arial" w:hAnsi="Arial" w:cs="Arial"/>
          <w:color w:val="000000"/>
          <w:sz w:val="20"/>
        </w:rPr>
        <w:t xml:space="preserve"> </w:t>
      </w:r>
      <w:r w:rsidRPr="0030461B">
        <w:rPr>
          <w:rFonts w:ascii="Arial" w:hAnsi="Arial" w:cs="Arial"/>
          <w:color w:val="000000"/>
          <w:sz w:val="20"/>
        </w:rPr>
        <w:t>работ,</w:t>
      </w:r>
      <w:r w:rsidR="002B4A67" w:rsidRPr="0030461B">
        <w:rPr>
          <w:rFonts w:ascii="Arial" w:hAnsi="Arial" w:cs="Arial"/>
          <w:color w:val="000000"/>
          <w:sz w:val="20"/>
        </w:rPr>
        <w:t xml:space="preserve"> </w:t>
      </w:r>
      <w:r w:rsidRPr="0030461B">
        <w:rPr>
          <w:rFonts w:ascii="Arial" w:hAnsi="Arial" w:cs="Arial"/>
          <w:color w:val="000000"/>
          <w:sz w:val="20"/>
        </w:rPr>
        <w:t>услуг</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государственных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нужд</w:t>
      </w:r>
      <w:proofErr w:type="gramStart"/>
      <w:r w:rsidRPr="0030461B">
        <w:rPr>
          <w:rFonts w:ascii="Arial" w:hAnsi="Arial" w:cs="Arial"/>
          <w:color w:val="000000"/>
          <w:sz w:val="20"/>
        </w:rPr>
        <w:t>.»;</w:t>
      </w:r>
      <w:proofErr w:type="gramEnd"/>
    </w:p>
    <w:p w:rsidR="00F520BC" w:rsidRPr="0030461B" w:rsidRDefault="00F520BC" w:rsidP="0030461B">
      <w:pPr>
        <w:tabs>
          <w:tab w:val="left" w:pos="0"/>
        </w:tabs>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б)</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пункте</w:t>
      </w:r>
      <w:r w:rsidR="002B4A67" w:rsidRPr="0030461B">
        <w:rPr>
          <w:rFonts w:ascii="Arial" w:hAnsi="Arial" w:cs="Arial"/>
          <w:color w:val="000000"/>
          <w:sz w:val="20"/>
        </w:rPr>
        <w:t xml:space="preserve"> </w:t>
      </w:r>
      <w:r w:rsidRPr="0030461B">
        <w:rPr>
          <w:rFonts w:ascii="Arial" w:hAnsi="Arial" w:cs="Arial"/>
          <w:color w:val="000000"/>
          <w:sz w:val="20"/>
        </w:rPr>
        <w:t>2:</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абзаце</w:t>
      </w:r>
      <w:r w:rsidR="002B4A67" w:rsidRPr="0030461B">
        <w:rPr>
          <w:rFonts w:ascii="Arial" w:hAnsi="Arial" w:cs="Arial"/>
          <w:color w:val="000000"/>
          <w:sz w:val="20"/>
        </w:rPr>
        <w:t xml:space="preserve"> </w:t>
      </w:r>
      <w:r w:rsidRPr="0030461B">
        <w:rPr>
          <w:rFonts w:ascii="Arial" w:hAnsi="Arial" w:cs="Arial"/>
          <w:color w:val="000000"/>
          <w:sz w:val="20"/>
        </w:rPr>
        <w:t>четвертом</w:t>
      </w:r>
      <w:r w:rsidR="002B4A67" w:rsidRPr="0030461B">
        <w:rPr>
          <w:rFonts w:ascii="Arial" w:hAnsi="Arial" w:cs="Arial"/>
          <w:color w:val="000000"/>
          <w:sz w:val="20"/>
        </w:rPr>
        <w:t xml:space="preserve"> </w:t>
      </w:r>
      <w:r w:rsidRPr="0030461B">
        <w:rPr>
          <w:rFonts w:ascii="Arial" w:hAnsi="Arial" w:cs="Arial"/>
          <w:color w:val="000000"/>
          <w:sz w:val="20"/>
        </w:rPr>
        <w:t>слова</w:t>
      </w:r>
      <w:r w:rsidR="002B4A67" w:rsidRPr="0030461B">
        <w:rPr>
          <w:rFonts w:ascii="Arial" w:hAnsi="Arial" w:cs="Arial"/>
          <w:color w:val="000000"/>
          <w:sz w:val="20"/>
        </w:rPr>
        <w:t xml:space="preserve"> </w:t>
      </w:r>
      <w:r w:rsidRPr="0030461B">
        <w:rPr>
          <w:rFonts w:ascii="Arial" w:hAnsi="Arial" w:cs="Arial"/>
          <w:color w:val="000000"/>
          <w:sz w:val="20"/>
        </w:rPr>
        <w:t>«органам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должностным</w:t>
      </w:r>
      <w:r w:rsidR="002B4A67" w:rsidRPr="0030461B">
        <w:rPr>
          <w:rFonts w:ascii="Arial" w:hAnsi="Arial" w:cs="Arial"/>
          <w:color w:val="000000"/>
          <w:sz w:val="20"/>
        </w:rPr>
        <w:t xml:space="preserve"> </w:t>
      </w:r>
      <w:r w:rsidRPr="0030461B">
        <w:rPr>
          <w:rFonts w:ascii="Arial" w:hAnsi="Arial" w:cs="Arial"/>
          <w:color w:val="000000"/>
          <w:sz w:val="20"/>
        </w:rPr>
        <w:t>лицам,</w:t>
      </w:r>
      <w:r w:rsidR="002B4A67" w:rsidRPr="0030461B">
        <w:rPr>
          <w:rFonts w:ascii="Arial" w:hAnsi="Arial" w:cs="Arial"/>
          <w:color w:val="000000"/>
          <w:sz w:val="20"/>
        </w:rPr>
        <w:t xml:space="preserve"> </w:t>
      </w:r>
      <w:r w:rsidRPr="0030461B">
        <w:rPr>
          <w:rFonts w:ascii="Arial" w:hAnsi="Arial" w:cs="Arial"/>
          <w:color w:val="000000"/>
          <w:sz w:val="20"/>
        </w:rPr>
        <w:t>уполномоченным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иными</w:t>
      </w:r>
      <w:r w:rsidR="002B4A67" w:rsidRPr="0030461B">
        <w:rPr>
          <w:rFonts w:ascii="Arial" w:hAnsi="Arial" w:cs="Arial"/>
          <w:color w:val="000000"/>
          <w:sz w:val="20"/>
        </w:rPr>
        <w:t xml:space="preserve"> </w:t>
      </w:r>
      <w:r w:rsidRPr="0030461B">
        <w:rPr>
          <w:rFonts w:ascii="Arial" w:hAnsi="Arial" w:cs="Arial"/>
          <w:color w:val="000000"/>
          <w:sz w:val="20"/>
        </w:rPr>
        <w:t>а</w:t>
      </w:r>
      <w:r w:rsidRPr="0030461B">
        <w:rPr>
          <w:rFonts w:ascii="Arial" w:hAnsi="Arial" w:cs="Arial"/>
          <w:color w:val="000000"/>
          <w:sz w:val="20"/>
        </w:rPr>
        <w:t>к</w:t>
      </w:r>
      <w:r w:rsidRPr="0030461B">
        <w:rPr>
          <w:rFonts w:ascii="Arial" w:hAnsi="Arial" w:cs="Arial"/>
          <w:color w:val="000000"/>
          <w:sz w:val="20"/>
        </w:rPr>
        <w:t>тами</w:t>
      </w:r>
      <w:r w:rsidR="002B4A67" w:rsidRPr="0030461B">
        <w:rPr>
          <w:rFonts w:ascii="Arial" w:hAnsi="Arial" w:cs="Arial"/>
          <w:color w:val="000000"/>
          <w:sz w:val="20"/>
        </w:rPr>
        <w:t xml:space="preserve"> </w:t>
      </w:r>
      <w:r w:rsidRPr="0030461B">
        <w:rPr>
          <w:rFonts w:ascii="Arial" w:hAnsi="Arial" w:cs="Arial"/>
          <w:color w:val="000000"/>
          <w:sz w:val="20"/>
        </w:rPr>
        <w:t>бюджетного</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законодательства</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принимать</w:t>
      </w:r>
      <w:r w:rsidR="002B4A67" w:rsidRPr="0030461B">
        <w:rPr>
          <w:rFonts w:ascii="Arial" w:hAnsi="Arial" w:cs="Arial"/>
          <w:color w:val="000000"/>
          <w:sz w:val="20"/>
        </w:rPr>
        <w:t xml:space="preserve"> </w:t>
      </w:r>
      <w:r w:rsidRPr="0030461B">
        <w:rPr>
          <w:rFonts w:ascii="Arial" w:hAnsi="Arial" w:cs="Arial"/>
          <w:color w:val="000000"/>
          <w:sz w:val="20"/>
        </w:rPr>
        <w:t>решения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применении</w:t>
      </w:r>
      <w:r w:rsidR="002B4A67" w:rsidRPr="0030461B">
        <w:rPr>
          <w:rFonts w:ascii="Arial" w:hAnsi="Arial" w:cs="Arial"/>
          <w:color w:val="000000"/>
          <w:sz w:val="20"/>
        </w:rPr>
        <w:t xml:space="preserve"> </w:t>
      </w:r>
      <w:r w:rsidRPr="0030461B">
        <w:rPr>
          <w:rFonts w:ascii="Arial" w:hAnsi="Arial" w:cs="Arial"/>
          <w:color w:val="000000"/>
          <w:sz w:val="20"/>
        </w:rPr>
        <w:t>предусмотренных</w:t>
      </w:r>
      <w:r w:rsidR="002B4A67" w:rsidRPr="0030461B">
        <w:rPr>
          <w:rFonts w:ascii="Arial" w:hAnsi="Arial" w:cs="Arial"/>
          <w:color w:val="000000"/>
          <w:sz w:val="20"/>
        </w:rPr>
        <w:t xml:space="preserve"> </w:t>
      </w:r>
      <w:r w:rsidRPr="0030461B">
        <w:rPr>
          <w:rFonts w:ascii="Arial" w:hAnsi="Arial" w:cs="Arial"/>
          <w:color w:val="000000"/>
          <w:sz w:val="20"/>
        </w:rPr>
        <w:t>Бюджетным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мер</w:t>
      </w:r>
      <w:r w:rsidR="002B4A67" w:rsidRPr="0030461B">
        <w:rPr>
          <w:rFonts w:ascii="Arial" w:hAnsi="Arial" w:cs="Arial"/>
          <w:color w:val="000000"/>
          <w:sz w:val="20"/>
        </w:rPr>
        <w:t xml:space="preserve"> </w:t>
      </w:r>
      <w:r w:rsidRPr="0030461B">
        <w:rPr>
          <w:rFonts w:ascii="Arial" w:hAnsi="Arial" w:cs="Arial"/>
          <w:color w:val="000000"/>
          <w:sz w:val="20"/>
        </w:rPr>
        <w:t>принуждения»</w:t>
      </w:r>
      <w:r w:rsidR="002B4A67" w:rsidRPr="0030461B">
        <w:rPr>
          <w:rFonts w:ascii="Arial" w:hAnsi="Arial" w:cs="Arial"/>
          <w:color w:val="000000"/>
          <w:sz w:val="20"/>
        </w:rPr>
        <w:t xml:space="preserve"> </w:t>
      </w:r>
      <w:r w:rsidRPr="0030461B">
        <w:rPr>
          <w:rFonts w:ascii="Arial" w:hAnsi="Arial" w:cs="Arial"/>
          <w:color w:val="000000"/>
          <w:sz w:val="20"/>
        </w:rPr>
        <w:t>заменить</w:t>
      </w:r>
      <w:r w:rsidR="002B4A67" w:rsidRPr="0030461B">
        <w:rPr>
          <w:rFonts w:ascii="Arial" w:hAnsi="Arial" w:cs="Arial"/>
          <w:color w:val="000000"/>
          <w:sz w:val="20"/>
        </w:rPr>
        <w:t xml:space="preserve"> </w:t>
      </w:r>
      <w:r w:rsidRPr="0030461B">
        <w:rPr>
          <w:rFonts w:ascii="Arial" w:hAnsi="Arial" w:cs="Arial"/>
          <w:color w:val="000000"/>
          <w:sz w:val="20"/>
        </w:rPr>
        <w:t>словами</w:t>
      </w:r>
      <w:r w:rsidR="002B4A67" w:rsidRPr="0030461B">
        <w:rPr>
          <w:rFonts w:ascii="Arial" w:hAnsi="Arial" w:cs="Arial"/>
          <w:color w:val="000000"/>
          <w:sz w:val="20"/>
        </w:rPr>
        <w:t xml:space="preserve"> </w:t>
      </w:r>
      <w:r w:rsidRPr="0030461B">
        <w:rPr>
          <w:rFonts w:ascii="Arial" w:hAnsi="Arial" w:cs="Arial"/>
          <w:color w:val="000000"/>
          <w:sz w:val="20"/>
        </w:rPr>
        <w:t>«финансовым</w:t>
      </w:r>
      <w:r w:rsidR="002B4A67" w:rsidRPr="0030461B">
        <w:rPr>
          <w:rFonts w:ascii="Arial" w:hAnsi="Arial" w:cs="Arial"/>
          <w:color w:val="000000"/>
          <w:sz w:val="20"/>
        </w:rPr>
        <w:t xml:space="preserve"> </w:t>
      </w:r>
      <w:r w:rsidRPr="0030461B">
        <w:rPr>
          <w:rFonts w:ascii="Arial" w:hAnsi="Arial" w:cs="Arial"/>
          <w:color w:val="000000"/>
          <w:sz w:val="20"/>
        </w:rPr>
        <w:t>органам</w:t>
      </w:r>
      <w:r w:rsidR="002B4A67" w:rsidRPr="0030461B">
        <w:rPr>
          <w:rFonts w:ascii="Arial" w:hAnsi="Arial" w:cs="Arial"/>
          <w:color w:val="000000"/>
          <w:sz w:val="20"/>
        </w:rPr>
        <w:t xml:space="preserve"> </w:t>
      </w:r>
      <w:r w:rsidRPr="0030461B">
        <w:rPr>
          <w:rFonts w:ascii="Arial" w:hAnsi="Arial" w:cs="Arial"/>
          <w:color w:val="000000"/>
          <w:sz w:val="20"/>
        </w:rPr>
        <w:t>уведомления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применении</w:t>
      </w:r>
      <w:r w:rsidR="002B4A67" w:rsidRPr="0030461B">
        <w:rPr>
          <w:rFonts w:ascii="Arial" w:hAnsi="Arial" w:cs="Arial"/>
          <w:color w:val="000000"/>
          <w:sz w:val="20"/>
        </w:rPr>
        <w:t xml:space="preserve"> </w:t>
      </w:r>
      <w:r w:rsidRPr="0030461B">
        <w:rPr>
          <w:rFonts w:ascii="Arial" w:hAnsi="Arial" w:cs="Arial"/>
          <w:color w:val="000000"/>
          <w:sz w:val="20"/>
        </w:rPr>
        <w:t>бюджетных</w:t>
      </w:r>
      <w:r w:rsidR="002B4A67" w:rsidRPr="0030461B">
        <w:rPr>
          <w:rFonts w:ascii="Arial" w:hAnsi="Arial" w:cs="Arial"/>
          <w:color w:val="000000"/>
          <w:sz w:val="20"/>
        </w:rPr>
        <w:t xml:space="preserve"> </w:t>
      </w:r>
      <w:r w:rsidRPr="0030461B">
        <w:rPr>
          <w:rFonts w:ascii="Arial" w:hAnsi="Arial" w:cs="Arial"/>
          <w:color w:val="000000"/>
          <w:sz w:val="20"/>
        </w:rPr>
        <w:t>мер</w:t>
      </w:r>
      <w:r w:rsidR="002B4A67" w:rsidRPr="0030461B">
        <w:rPr>
          <w:rFonts w:ascii="Arial" w:hAnsi="Arial" w:cs="Arial"/>
          <w:color w:val="000000"/>
          <w:sz w:val="20"/>
        </w:rPr>
        <w:t xml:space="preserve"> </w:t>
      </w:r>
      <w:r w:rsidRPr="0030461B">
        <w:rPr>
          <w:rFonts w:ascii="Arial" w:hAnsi="Arial" w:cs="Arial"/>
          <w:color w:val="000000"/>
          <w:sz w:val="20"/>
        </w:rPr>
        <w:t>принуждения</w:t>
      </w:r>
      <w:proofErr w:type="gramStart"/>
      <w:r w:rsidRPr="0030461B">
        <w:rPr>
          <w:rFonts w:ascii="Arial" w:hAnsi="Arial" w:cs="Arial"/>
          <w:color w:val="000000"/>
          <w:sz w:val="20"/>
        </w:rPr>
        <w:t>;»</w:t>
      </w:r>
      <w:proofErr w:type="gramEnd"/>
      <w:r w:rsidRPr="0030461B">
        <w:rPr>
          <w:rFonts w:ascii="Arial" w:hAnsi="Arial" w:cs="Arial"/>
          <w:color w:val="000000"/>
          <w:sz w:val="20"/>
        </w:rPr>
        <w:t>;</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абзацами</w:t>
      </w:r>
      <w:r w:rsidR="002B4A67" w:rsidRPr="0030461B">
        <w:rPr>
          <w:rFonts w:ascii="Arial" w:hAnsi="Arial" w:cs="Arial"/>
          <w:color w:val="000000"/>
          <w:sz w:val="20"/>
        </w:rPr>
        <w:t xml:space="preserve"> </w:t>
      </w:r>
      <w:r w:rsidRPr="0030461B">
        <w:rPr>
          <w:rFonts w:ascii="Arial" w:hAnsi="Arial" w:cs="Arial"/>
          <w:color w:val="000000"/>
          <w:sz w:val="20"/>
        </w:rPr>
        <w:t>седьмым-девятым</w:t>
      </w:r>
      <w:r w:rsidR="002B4A67" w:rsidRPr="0030461B">
        <w:rPr>
          <w:rFonts w:ascii="Arial" w:hAnsi="Arial" w:cs="Arial"/>
          <w:color w:val="000000"/>
          <w:sz w:val="20"/>
        </w:rPr>
        <w:t xml:space="preserve"> </w:t>
      </w:r>
      <w:r w:rsidRPr="0030461B">
        <w:rPr>
          <w:rFonts w:ascii="Arial" w:hAnsi="Arial" w:cs="Arial"/>
          <w:color w:val="000000"/>
          <w:sz w:val="20"/>
        </w:rPr>
        <w:t>следующего</w:t>
      </w:r>
      <w:r w:rsidR="002B4A67" w:rsidRPr="0030461B">
        <w:rPr>
          <w:rFonts w:ascii="Arial" w:hAnsi="Arial" w:cs="Arial"/>
          <w:color w:val="000000"/>
          <w:sz w:val="20"/>
        </w:rPr>
        <w:t xml:space="preserve"> </w:t>
      </w:r>
      <w:r w:rsidRPr="0030461B">
        <w:rPr>
          <w:rFonts w:ascii="Arial" w:hAnsi="Arial" w:cs="Arial"/>
          <w:color w:val="000000"/>
          <w:sz w:val="20"/>
        </w:rPr>
        <w:t>содержания:</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«назначается</w:t>
      </w:r>
      <w:r w:rsidR="002B4A67" w:rsidRPr="0030461B">
        <w:rPr>
          <w:rFonts w:ascii="Arial" w:hAnsi="Arial" w:cs="Arial"/>
          <w:color w:val="000000"/>
          <w:sz w:val="20"/>
        </w:rPr>
        <w:t xml:space="preserve"> </w:t>
      </w:r>
      <w:r w:rsidRPr="0030461B">
        <w:rPr>
          <w:rFonts w:ascii="Arial" w:hAnsi="Arial" w:cs="Arial"/>
          <w:color w:val="000000"/>
          <w:sz w:val="20"/>
        </w:rPr>
        <w:t>(организуется)</w:t>
      </w:r>
      <w:r w:rsidR="002B4A67" w:rsidRPr="0030461B">
        <w:rPr>
          <w:rFonts w:ascii="Arial" w:hAnsi="Arial" w:cs="Arial"/>
          <w:color w:val="000000"/>
          <w:sz w:val="20"/>
        </w:rPr>
        <w:t xml:space="preserve"> </w:t>
      </w:r>
      <w:r w:rsidRPr="0030461B">
        <w:rPr>
          <w:rFonts w:ascii="Arial" w:hAnsi="Arial" w:cs="Arial"/>
          <w:color w:val="000000"/>
          <w:sz w:val="20"/>
        </w:rPr>
        <w:t>проведение</w:t>
      </w:r>
      <w:r w:rsidR="002B4A67" w:rsidRPr="0030461B">
        <w:rPr>
          <w:rFonts w:ascii="Arial" w:hAnsi="Arial" w:cs="Arial"/>
          <w:color w:val="000000"/>
          <w:sz w:val="20"/>
        </w:rPr>
        <w:t xml:space="preserve"> </w:t>
      </w:r>
      <w:r w:rsidRPr="0030461B">
        <w:rPr>
          <w:rFonts w:ascii="Arial" w:hAnsi="Arial" w:cs="Arial"/>
          <w:color w:val="000000"/>
          <w:sz w:val="20"/>
        </w:rPr>
        <w:t>экспертиз,</w:t>
      </w:r>
      <w:r w:rsidR="002B4A67" w:rsidRPr="0030461B">
        <w:rPr>
          <w:rFonts w:ascii="Arial" w:hAnsi="Arial" w:cs="Arial"/>
          <w:color w:val="000000"/>
          <w:sz w:val="20"/>
        </w:rPr>
        <w:t xml:space="preserve"> </w:t>
      </w:r>
      <w:r w:rsidRPr="0030461B">
        <w:rPr>
          <w:rFonts w:ascii="Arial" w:hAnsi="Arial" w:cs="Arial"/>
          <w:color w:val="000000"/>
          <w:sz w:val="20"/>
        </w:rPr>
        <w:t>необходимых</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проведения</w:t>
      </w:r>
      <w:r w:rsidR="002B4A67" w:rsidRPr="0030461B">
        <w:rPr>
          <w:rFonts w:ascii="Arial" w:hAnsi="Arial" w:cs="Arial"/>
          <w:color w:val="000000"/>
          <w:sz w:val="20"/>
        </w:rPr>
        <w:t xml:space="preserve"> </w:t>
      </w:r>
      <w:r w:rsidRPr="0030461B">
        <w:rPr>
          <w:rFonts w:ascii="Arial" w:hAnsi="Arial" w:cs="Arial"/>
          <w:color w:val="000000"/>
          <w:sz w:val="20"/>
        </w:rPr>
        <w:t>проверок,</w:t>
      </w:r>
      <w:r w:rsidR="002B4A67" w:rsidRPr="0030461B">
        <w:rPr>
          <w:rFonts w:ascii="Arial" w:hAnsi="Arial" w:cs="Arial"/>
          <w:color w:val="000000"/>
          <w:sz w:val="20"/>
        </w:rPr>
        <w:t xml:space="preserve"> </w:t>
      </w:r>
      <w:r w:rsidRPr="0030461B">
        <w:rPr>
          <w:rFonts w:ascii="Arial" w:hAnsi="Arial" w:cs="Arial"/>
          <w:color w:val="000000"/>
          <w:sz w:val="20"/>
        </w:rPr>
        <w:t>ревизий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обследований;</w:t>
      </w:r>
    </w:p>
    <w:p w:rsidR="00F520BC" w:rsidRPr="0030461B" w:rsidRDefault="00F520BC" w:rsidP="0030461B">
      <w:pPr>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получается</w:t>
      </w:r>
      <w:r w:rsidR="002B4A67" w:rsidRPr="0030461B">
        <w:rPr>
          <w:rFonts w:ascii="Arial" w:hAnsi="Arial" w:cs="Arial"/>
          <w:color w:val="000000"/>
          <w:sz w:val="20"/>
        </w:rPr>
        <w:t xml:space="preserve"> </w:t>
      </w:r>
      <w:r w:rsidRPr="0030461B">
        <w:rPr>
          <w:rFonts w:ascii="Arial" w:hAnsi="Arial" w:cs="Arial"/>
          <w:color w:val="000000"/>
          <w:sz w:val="20"/>
        </w:rPr>
        <w:t>необходимый</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осуществления</w:t>
      </w:r>
      <w:r w:rsidR="002B4A67" w:rsidRPr="0030461B">
        <w:rPr>
          <w:rFonts w:ascii="Arial" w:hAnsi="Arial" w:cs="Arial"/>
          <w:color w:val="000000"/>
          <w:sz w:val="20"/>
        </w:rPr>
        <w:t xml:space="preserve"> </w:t>
      </w:r>
      <w:r w:rsidRPr="0030461B">
        <w:rPr>
          <w:rFonts w:ascii="Arial" w:hAnsi="Arial" w:cs="Arial"/>
          <w:color w:val="000000"/>
          <w:sz w:val="20"/>
        </w:rPr>
        <w:t>внутреннего</w:t>
      </w:r>
      <w:r w:rsidR="002B4A67" w:rsidRPr="0030461B">
        <w:rPr>
          <w:rFonts w:ascii="Arial" w:hAnsi="Arial" w:cs="Arial"/>
          <w:color w:val="000000"/>
          <w:sz w:val="20"/>
        </w:rPr>
        <w:t xml:space="preserve"> </w:t>
      </w:r>
      <w:r w:rsidRPr="0030461B">
        <w:rPr>
          <w:rFonts w:ascii="Arial" w:hAnsi="Arial" w:cs="Arial"/>
          <w:color w:val="000000"/>
          <w:sz w:val="20"/>
        </w:rPr>
        <w:t>муниципального</w:t>
      </w:r>
      <w:r w:rsidR="002B4A67" w:rsidRPr="0030461B">
        <w:rPr>
          <w:rFonts w:ascii="Arial" w:hAnsi="Arial" w:cs="Arial"/>
          <w:color w:val="000000"/>
          <w:sz w:val="20"/>
        </w:rPr>
        <w:t xml:space="preserve"> </w:t>
      </w:r>
      <w:r w:rsidRPr="0030461B">
        <w:rPr>
          <w:rFonts w:ascii="Arial" w:hAnsi="Arial" w:cs="Arial"/>
          <w:color w:val="000000"/>
          <w:sz w:val="20"/>
        </w:rPr>
        <w:t>финансового</w:t>
      </w:r>
      <w:r w:rsidR="002B4A67" w:rsidRPr="0030461B">
        <w:rPr>
          <w:rFonts w:ascii="Arial" w:hAnsi="Arial" w:cs="Arial"/>
          <w:color w:val="000000"/>
          <w:sz w:val="20"/>
        </w:rPr>
        <w:t xml:space="preserve"> </w:t>
      </w:r>
      <w:r w:rsidRPr="0030461B">
        <w:rPr>
          <w:rFonts w:ascii="Arial" w:hAnsi="Arial" w:cs="Arial"/>
          <w:color w:val="000000"/>
          <w:sz w:val="20"/>
        </w:rPr>
        <w:t>контроля</w:t>
      </w:r>
      <w:r w:rsidR="002B4A67" w:rsidRPr="0030461B">
        <w:rPr>
          <w:rFonts w:ascii="Arial" w:hAnsi="Arial" w:cs="Arial"/>
          <w:color w:val="000000"/>
          <w:sz w:val="20"/>
        </w:rPr>
        <w:t xml:space="preserve"> </w:t>
      </w:r>
      <w:r w:rsidRPr="0030461B">
        <w:rPr>
          <w:rFonts w:ascii="Arial" w:hAnsi="Arial" w:cs="Arial"/>
          <w:color w:val="000000"/>
          <w:sz w:val="20"/>
        </w:rPr>
        <w:t>постоянный</w:t>
      </w:r>
      <w:r w:rsidR="002B4A67" w:rsidRPr="0030461B">
        <w:rPr>
          <w:rFonts w:ascii="Arial" w:hAnsi="Arial" w:cs="Arial"/>
          <w:color w:val="000000"/>
          <w:sz w:val="20"/>
        </w:rPr>
        <w:t xml:space="preserve"> </w:t>
      </w:r>
      <w:r w:rsidRPr="0030461B">
        <w:rPr>
          <w:rFonts w:ascii="Arial" w:hAnsi="Arial" w:cs="Arial"/>
          <w:color w:val="000000"/>
          <w:sz w:val="20"/>
        </w:rPr>
        <w:t>доступ</w:t>
      </w:r>
      <w:r w:rsidR="002B4A67" w:rsidRPr="0030461B">
        <w:rPr>
          <w:rFonts w:ascii="Arial" w:hAnsi="Arial" w:cs="Arial"/>
          <w:color w:val="000000"/>
          <w:sz w:val="20"/>
        </w:rPr>
        <w:t xml:space="preserve"> </w:t>
      </w:r>
      <w:r w:rsidRPr="0030461B">
        <w:rPr>
          <w:rFonts w:ascii="Arial" w:hAnsi="Arial" w:cs="Arial"/>
          <w:color w:val="000000"/>
          <w:sz w:val="20"/>
        </w:rPr>
        <w:t>к</w:t>
      </w:r>
      <w:r w:rsidR="002B4A67" w:rsidRPr="0030461B">
        <w:rPr>
          <w:rFonts w:ascii="Arial" w:hAnsi="Arial" w:cs="Arial"/>
          <w:color w:val="000000"/>
          <w:sz w:val="20"/>
        </w:rPr>
        <w:t xml:space="preserve"> </w:t>
      </w:r>
      <w:r w:rsidRPr="0030461B">
        <w:rPr>
          <w:rFonts w:ascii="Arial" w:hAnsi="Arial" w:cs="Arial"/>
          <w:color w:val="000000"/>
          <w:sz w:val="20"/>
        </w:rPr>
        <w:t>государственным</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муниципал</w:t>
      </w:r>
      <w:r w:rsidRPr="0030461B">
        <w:rPr>
          <w:rFonts w:ascii="Arial" w:hAnsi="Arial" w:cs="Arial"/>
          <w:color w:val="000000"/>
          <w:sz w:val="20"/>
        </w:rPr>
        <w:t>ь</w:t>
      </w:r>
      <w:r w:rsidRPr="0030461B">
        <w:rPr>
          <w:rFonts w:ascii="Arial" w:hAnsi="Arial" w:cs="Arial"/>
          <w:color w:val="000000"/>
          <w:sz w:val="20"/>
        </w:rPr>
        <w:t>ным</w:t>
      </w:r>
      <w:r w:rsidR="002B4A67" w:rsidRPr="0030461B">
        <w:rPr>
          <w:rFonts w:ascii="Arial" w:hAnsi="Arial" w:cs="Arial"/>
          <w:color w:val="000000"/>
          <w:sz w:val="20"/>
        </w:rPr>
        <w:t xml:space="preserve"> </w:t>
      </w:r>
      <w:r w:rsidRPr="0030461B">
        <w:rPr>
          <w:rFonts w:ascii="Arial" w:hAnsi="Arial" w:cs="Arial"/>
          <w:color w:val="000000"/>
          <w:sz w:val="20"/>
        </w:rPr>
        <w:t>информационным</w:t>
      </w:r>
      <w:r w:rsidR="002B4A67" w:rsidRPr="0030461B">
        <w:rPr>
          <w:rFonts w:ascii="Arial" w:hAnsi="Arial" w:cs="Arial"/>
          <w:color w:val="000000"/>
          <w:sz w:val="20"/>
        </w:rPr>
        <w:t xml:space="preserve"> </w:t>
      </w:r>
      <w:r w:rsidRPr="0030461B">
        <w:rPr>
          <w:rFonts w:ascii="Arial" w:hAnsi="Arial" w:cs="Arial"/>
          <w:color w:val="000000"/>
          <w:sz w:val="20"/>
        </w:rPr>
        <w:t>системам</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соответствии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информации,</w:t>
      </w:r>
      <w:r w:rsidR="002B4A67" w:rsidRPr="0030461B">
        <w:rPr>
          <w:rFonts w:ascii="Arial" w:hAnsi="Arial" w:cs="Arial"/>
          <w:color w:val="000000"/>
          <w:sz w:val="20"/>
        </w:rPr>
        <w:t xml:space="preserve"> </w:t>
      </w:r>
      <w:r w:rsidRPr="0030461B">
        <w:rPr>
          <w:rFonts w:ascii="Arial" w:hAnsi="Arial" w:cs="Arial"/>
          <w:color w:val="000000"/>
          <w:sz w:val="20"/>
        </w:rPr>
        <w:t>информационных</w:t>
      </w:r>
      <w:r w:rsidR="002B4A67" w:rsidRPr="0030461B">
        <w:rPr>
          <w:rFonts w:ascii="Arial" w:hAnsi="Arial" w:cs="Arial"/>
          <w:color w:val="000000"/>
          <w:sz w:val="20"/>
        </w:rPr>
        <w:t xml:space="preserve"> </w:t>
      </w:r>
      <w:r w:rsidRPr="0030461B">
        <w:rPr>
          <w:rFonts w:ascii="Arial" w:hAnsi="Arial" w:cs="Arial"/>
          <w:color w:val="000000"/>
          <w:sz w:val="20"/>
        </w:rPr>
        <w:t>технологиях</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защите</w:t>
      </w:r>
      <w:r w:rsidR="002B4A67" w:rsidRPr="0030461B">
        <w:rPr>
          <w:rFonts w:ascii="Arial" w:hAnsi="Arial" w:cs="Arial"/>
          <w:color w:val="000000"/>
          <w:sz w:val="20"/>
        </w:rPr>
        <w:t xml:space="preserve"> </w:t>
      </w:r>
      <w:r w:rsidRPr="0030461B">
        <w:rPr>
          <w:rFonts w:ascii="Arial" w:hAnsi="Arial" w:cs="Arial"/>
          <w:color w:val="000000"/>
          <w:sz w:val="20"/>
        </w:rPr>
        <w:t>и</w:t>
      </w:r>
      <w:r w:rsidRPr="0030461B">
        <w:rPr>
          <w:rFonts w:ascii="Arial" w:hAnsi="Arial" w:cs="Arial"/>
          <w:color w:val="000000"/>
          <w:sz w:val="20"/>
        </w:rPr>
        <w:t>н</w:t>
      </w:r>
      <w:r w:rsidRPr="0030461B">
        <w:rPr>
          <w:rFonts w:ascii="Arial" w:hAnsi="Arial" w:cs="Arial"/>
          <w:color w:val="000000"/>
          <w:sz w:val="20"/>
        </w:rPr>
        <w:t>формации,</w:t>
      </w:r>
      <w:r w:rsidR="002B4A67" w:rsidRPr="0030461B">
        <w:rPr>
          <w:rFonts w:ascii="Arial" w:hAnsi="Arial" w:cs="Arial"/>
          <w:color w:val="000000"/>
          <w:sz w:val="20"/>
        </w:rPr>
        <w:t xml:space="preserve"> </w:t>
      </w:r>
      <w:r w:rsidRPr="0030461B">
        <w:rPr>
          <w:rFonts w:ascii="Arial" w:hAnsi="Arial" w:cs="Arial"/>
          <w:color w:val="000000"/>
          <w:sz w:val="20"/>
        </w:rPr>
        <w:t>законодательством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государственной</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иной</w:t>
      </w:r>
      <w:r w:rsidR="002B4A67" w:rsidRPr="0030461B">
        <w:rPr>
          <w:rFonts w:ascii="Arial" w:hAnsi="Arial" w:cs="Arial"/>
          <w:color w:val="000000"/>
          <w:sz w:val="20"/>
        </w:rPr>
        <w:t xml:space="preserve"> </w:t>
      </w:r>
      <w:r w:rsidRPr="0030461B">
        <w:rPr>
          <w:rFonts w:ascii="Arial" w:hAnsi="Arial" w:cs="Arial"/>
          <w:color w:val="000000"/>
          <w:sz w:val="20"/>
        </w:rPr>
        <w:t>охраняемой</w:t>
      </w:r>
      <w:r w:rsidR="002B4A67" w:rsidRPr="0030461B">
        <w:rPr>
          <w:rFonts w:ascii="Arial" w:hAnsi="Arial" w:cs="Arial"/>
          <w:color w:val="000000"/>
          <w:sz w:val="20"/>
        </w:rPr>
        <w:t xml:space="preserve"> </w:t>
      </w:r>
      <w:r w:rsidRPr="0030461B">
        <w:rPr>
          <w:rFonts w:ascii="Arial" w:hAnsi="Arial" w:cs="Arial"/>
          <w:color w:val="000000"/>
          <w:sz w:val="20"/>
        </w:rPr>
        <w:t>законом</w:t>
      </w:r>
      <w:r w:rsidR="002B4A67" w:rsidRPr="0030461B">
        <w:rPr>
          <w:rFonts w:ascii="Arial" w:hAnsi="Arial" w:cs="Arial"/>
          <w:color w:val="000000"/>
          <w:sz w:val="20"/>
        </w:rPr>
        <w:t xml:space="preserve"> </w:t>
      </w:r>
      <w:r w:rsidRPr="0030461B">
        <w:rPr>
          <w:rFonts w:ascii="Arial" w:hAnsi="Arial" w:cs="Arial"/>
          <w:color w:val="000000"/>
          <w:sz w:val="20"/>
        </w:rPr>
        <w:t>тайне;</w:t>
      </w:r>
    </w:p>
    <w:p w:rsidR="00F520BC" w:rsidRPr="0030461B" w:rsidRDefault="00F520BC" w:rsidP="0030461B">
      <w:pPr>
        <w:autoSpaceDE w:val="0"/>
        <w:autoSpaceDN w:val="0"/>
        <w:adjustRightInd w:val="0"/>
        <w:ind w:firstLine="709"/>
        <w:jc w:val="both"/>
        <w:rPr>
          <w:rFonts w:ascii="Arial" w:hAnsi="Arial" w:cs="Arial"/>
          <w:color w:val="000000"/>
          <w:sz w:val="20"/>
        </w:rPr>
      </w:pPr>
      <w:r w:rsidRPr="0030461B">
        <w:rPr>
          <w:rFonts w:ascii="Arial" w:hAnsi="Arial" w:cs="Arial"/>
          <w:color w:val="000000"/>
          <w:sz w:val="20"/>
        </w:rPr>
        <w:t>направляются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суд</w:t>
      </w:r>
      <w:r w:rsidR="002B4A67" w:rsidRPr="0030461B">
        <w:rPr>
          <w:rFonts w:ascii="Arial" w:hAnsi="Arial" w:cs="Arial"/>
          <w:color w:val="000000"/>
          <w:sz w:val="20"/>
        </w:rPr>
        <w:t xml:space="preserve"> </w:t>
      </w:r>
      <w:r w:rsidRPr="0030461B">
        <w:rPr>
          <w:rFonts w:ascii="Arial" w:hAnsi="Arial" w:cs="Arial"/>
          <w:color w:val="000000"/>
          <w:sz w:val="20"/>
        </w:rPr>
        <w:t>иски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признании</w:t>
      </w:r>
      <w:r w:rsidR="002B4A67" w:rsidRPr="0030461B">
        <w:rPr>
          <w:rFonts w:ascii="Arial" w:hAnsi="Arial" w:cs="Arial"/>
          <w:color w:val="000000"/>
          <w:sz w:val="20"/>
        </w:rPr>
        <w:t xml:space="preserve"> </w:t>
      </w:r>
      <w:r w:rsidRPr="0030461B">
        <w:rPr>
          <w:rFonts w:ascii="Arial" w:hAnsi="Arial" w:cs="Arial"/>
          <w:color w:val="000000"/>
          <w:sz w:val="20"/>
        </w:rPr>
        <w:t>осуществленных</w:t>
      </w:r>
      <w:r w:rsidR="002B4A67" w:rsidRPr="0030461B">
        <w:rPr>
          <w:rFonts w:ascii="Arial" w:hAnsi="Arial" w:cs="Arial"/>
          <w:color w:val="000000"/>
          <w:sz w:val="20"/>
        </w:rPr>
        <w:t xml:space="preserve"> </w:t>
      </w:r>
      <w:r w:rsidRPr="0030461B">
        <w:rPr>
          <w:rFonts w:ascii="Arial" w:hAnsi="Arial" w:cs="Arial"/>
          <w:color w:val="000000"/>
          <w:sz w:val="20"/>
        </w:rPr>
        <w:t>закупок</w:t>
      </w:r>
      <w:r w:rsidR="002B4A67" w:rsidRPr="0030461B">
        <w:rPr>
          <w:rFonts w:ascii="Arial" w:hAnsi="Arial" w:cs="Arial"/>
          <w:color w:val="000000"/>
          <w:sz w:val="20"/>
        </w:rPr>
        <w:t xml:space="preserve"> </w:t>
      </w:r>
      <w:r w:rsidRPr="0030461B">
        <w:rPr>
          <w:rFonts w:ascii="Arial" w:hAnsi="Arial" w:cs="Arial"/>
          <w:color w:val="000000"/>
          <w:sz w:val="20"/>
        </w:rPr>
        <w:t>товаров,</w:t>
      </w:r>
      <w:r w:rsidR="002B4A67" w:rsidRPr="0030461B">
        <w:rPr>
          <w:rFonts w:ascii="Arial" w:hAnsi="Arial" w:cs="Arial"/>
          <w:color w:val="000000"/>
          <w:sz w:val="20"/>
        </w:rPr>
        <w:t xml:space="preserve"> </w:t>
      </w:r>
      <w:r w:rsidRPr="0030461B">
        <w:rPr>
          <w:rFonts w:ascii="Arial" w:hAnsi="Arial" w:cs="Arial"/>
          <w:color w:val="000000"/>
          <w:sz w:val="20"/>
        </w:rPr>
        <w:t>работ,</w:t>
      </w:r>
      <w:r w:rsidR="002B4A67" w:rsidRPr="0030461B">
        <w:rPr>
          <w:rFonts w:ascii="Arial" w:hAnsi="Arial" w:cs="Arial"/>
          <w:color w:val="000000"/>
          <w:sz w:val="20"/>
        </w:rPr>
        <w:t xml:space="preserve"> </w:t>
      </w:r>
      <w:r w:rsidRPr="0030461B">
        <w:rPr>
          <w:rFonts w:ascii="Arial" w:hAnsi="Arial" w:cs="Arial"/>
          <w:color w:val="000000"/>
          <w:sz w:val="20"/>
        </w:rPr>
        <w:t>услуг</w:t>
      </w:r>
      <w:r w:rsidR="002B4A67" w:rsidRPr="0030461B">
        <w:rPr>
          <w:rFonts w:ascii="Arial" w:hAnsi="Arial" w:cs="Arial"/>
          <w:color w:val="000000"/>
          <w:sz w:val="20"/>
        </w:rPr>
        <w:t xml:space="preserve"> </w:t>
      </w:r>
      <w:r w:rsidRPr="0030461B">
        <w:rPr>
          <w:rFonts w:ascii="Arial" w:hAnsi="Arial" w:cs="Arial"/>
          <w:color w:val="000000"/>
          <w:sz w:val="20"/>
        </w:rPr>
        <w:t>для</w:t>
      </w:r>
      <w:r w:rsidR="002B4A67" w:rsidRPr="0030461B">
        <w:rPr>
          <w:rFonts w:ascii="Arial" w:hAnsi="Arial" w:cs="Arial"/>
          <w:color w:val="000000"/>
          <w:sz w:val="20"/>
        </w:rPr>
        <w:t xml:space="preserve"> </w:t>
      </w:r>
      <w:r w:rsidRPr="0030461B">
        <w:rPr>
          <w:rFonts w:ascii="Arial" w:hAnsi="Arial" w:cs="Arial"/>
          <w:color w:val="000000"/>
          <w:sz w:val="20"/>
        </w:rPr>
        <w:t>обеспечения</w:t>
      </w:r>
      <w:r w:rsidR="002B4A67" w:rsidRPr="0030461B">
        <w:rPr>
          <w:rFonts w:ascii="Arial" w:hAnsi="Arial" w:cs="Arial"/>
          <w:color w:val="000000"/>
          <w:sz w:val="20"/>
        </w:rPr>
        <w:t xml:space="preserve"> </w:t>
      </w:r>
      <w:r w:rsidRPr="0030461B">
        <w:rPr>
          <w:rFonts w:ascii="Arial" w:hAnsi="Arial" w:cs="Arial"/>
          <w:color w:val="000000"/>
          <w:sz w:val="20"/>
        </w:rPr>
        <w:t>муниципальных</w:t>
      </w:r>
      <w:r w:rsidR="002B4A67" w:rsidRPr="0030461B">
        <w:rPr>
          <w:rFonts w:ascii="Arial" w:hAnsi="Arial" w:cs="Arial"/>
          <w:color w:val="000000"/>
          <w:sz w:val="20"/>
        </w:rPr>
        <w:t xml:space="preserve"> </w:t>
      </w:r>
      <w:r w:rsidRPr="0030461B">
        <w:rPr>
          <w:rFonts w:ascii="Arial" w:hAnsi="Arial" w:cs="Arial"/>
          <w:color w:val="000000"/>
          <w:sz w:val="20"/>
        </w:rPr>
        <w:t>нужд</w:t>
      </w:r>
      <w:r w:rsidR="002B4A67" w:rsidRPr="0030461B">
        <w:rPr>
          <w:rFonts w:ascii="Arial" w:hAnsi="Arial" w:cs="Arial"/>
          <w:color w:val="000000"/>
          <w:sz w:val="20"/>
        </w:rPr>
        <w:t xml:space="preserve"> </w:t>
      </w:r>
      <w:proofErr w:type="gramStart"/>
      <w:r w:rsidRPr="0030461B">
        <w:rPr>
          <w:rFonts w:ascii="Arial" w:hAnsi="Arial" w:cs="Arial"/>
          <w:color w:val="000000"/>
          <w:sz w:val="20"/>
        </w:rPr>
        <w:t>недействительными</w:t>
      </w:r>
      <w:proofErr w:type="gramEnd"/>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соо</w:t>
      </w:r>
      <w:r w:rsidRPr="0030461B">
        <w:rPr>
          <w:rFonts w:ascii="Arial" w:hAnsi="Arial" w:cs="Arial"/>
          <w:color w:val="000000"/>
          <w:sz w:val="20"/>
        </w:rPr>
        <w:t>т</w:t>
      </w:r>
      <w:r w:rsidRPr="0030461B">
        <w:rPr>
          <w:rFonts w:ascii="Arial" w:hAnsi="Arial" w:cs="Arial"/>
          <w:color w:val="000000"/>
          <w:sz w:val="20"/>
        </w:rPr>
        <w:t>ветствии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Гражданским</w:t>
      </w:r>
      <w:r w:rsidR="002B4A67" w:rsidRPr="0030461B">
        <w:rPr>
          <w:rFonts w:ascii="Arial" w:hAnsi="Arial" w:cs="Arial"/>
          <w:color w:val="000000"/>
          <w:sz w:val="20"/>
        </w:rPr>
        <w:t xml:space="preserve"> </w:t>
      </w:r>
      <w:r w:rsidRPr="0030461B">
        <w:rPr>
          <w:rFonts w:ascii="Arial" w:hAnsi="Arial" w:cs="Arial"/>
          <w:color w:val="000000"/>
          <w:sz w:val="20"/>
        </w:rPr>
        <w:t>кодексом</w:t>
      </w:r>
      <w:r w:rsidR="002B4A67" w:rsidRPr="0030461B">
        <w:rPr>
          <w:rFonts w:ascii="Arial" w:hAnsi="Arial" w:cs="Arial"/>
          <w:color w:val="000000"/>
          <w:sz w:val="20"/>
        </w:rPr>
        <w:t xml:space="preserve"> </w:t>
      </w:r>
      <w:r w:rsidRPr="0030461B">
        <w:rPr>
          <w:rFonts w:ascii="Arial" w:hAnsi="Arial" w:cs="Arial"/>
          <w:color w:val="000000"/>
          <w:sz w:val="20"/>
        </w:rPr>
        <w:t>Российской</w:t>
      </w:r>
      <w:r w:rsidR="002B4A67" w:rsidRPr="0030461B">
        <w:rPr>
          <w:rFonts w:ascii="Arial" w:hAnsi="Arial" w:cs="Arial"/>
          <w:color w:val="000000"/>
          <w:sz w:val="20"/>
        </w:rPr>
        <w:t xml:space="preserve"> </w:t>
      </w:r>
      <w:r w:rsidRPr="0030461B">
        <w:rPr>
          <w:rFonts w:ascii="Arial" w:hAnsi="Arial" w:cs="Arial"/>
          <w:color w:val="000000"/>
          <w:sz w:val="20"/>
        </w:rPr>
        <w:t>Федерации.».</w:t>
      </w:r>
    </w:p>
    <w:p w:rsidR="00E5561E" w:rsidRPr="0030461B" w:rsidRDefault="00F520BC" w:rsidP="0030461B">
      <w:pPr>
        <w:ind w:firstLine="709"/>
        <w:jc w:val="both"/>
        <w:rPr>
          <w:rFonts w:ascii="Arial" w:hAnsi="Arial" w:cs="Arial"/>
          <w:color w:val="000000"/>
          <w:sz w:val="20"/>
        </w:rPr>
      </w:pPr>
      <w:r w:rsidRPr="0030461B">
        <w:rPr>
          <w:rFonts w:ascii="Arial" w:hAnsi="Arial" w:cs="Arial"/>
          <w:color w:val="000000"/>
          <w:sz w:val="20"/>
        </w:rPr>
        <w:t>2.</w:t>
      </w:r>
      <w:r w:rsidR="002B4A67" w:rsidRPr="0030461B">
        <w:rPr>
          <w:rFonts w:ascii="Arial" w:hAnsi="Arial" w:cs="Arial"/>
          <w:color w:val="000000"/>
          <w:sz w:val="20"/>
        </w:rPr>
        <w:t xml:space="preserve"> </w:t>
      </w:r>
      <w:r w:rsidRPr="0030461B">
        <w:rPr>
          <w:rFonts w:ascii="Arial" w:hAnsi="Arial" w:cs="Arial"/>
          <w:color w:val="000000"/>
          <w:sz w:val="20"/>
        </w:rPr>
        <w:t>Настоящее</w:t>
      </w:r>
      <w:r w:rsidR="002B4A67" w:rsidRPr="0030461B">
        <w:rPr>
          <w:rFonts w:ascii="Arial" w:hAnsi="Arial" w:cs="Arial"/>
          <w:color w:val="000000"/>
          <w:sz w:val="20"/>
        </w:rPr>
        <w:t xml:space="preserve"> </w:t>
      </w:r>
      <w:r w:rsidRPr="0030461B">
        <w:rPr>
          <w:rFonts w:ascii="Arial" w:hAnsi="Arial" w:cs="Arial"/>
          <w:color w:val="000000"/>
          <w:sz w:val="20"/>
        </w:rPr>
        <w:t>решение</w:t>
      </w:r>
      <w:r w:rsidR="002B4A67" w:rsidRPr="0030461B">
        <w:rPr>
          <w:rFonts w:ascii="Arial" w:hAnsi="Arial" w:cs="Arial"/>
          <w:color w:val="000000"/>
          <w:sz w:val="20"/>
        </w:rPr>
        <w:t xml:space="preserve"> </w:t>
      </w:r>
      <w:r w:rsidRPr="0030461B">
        <w:rPr>
          <w:rFonts w:ascii="Arial" w:hAnsi="Arial" w:cs="Arial"/>
          <w:color w:val="000000"/>
          <w:sz w:val="20"/>
        </w:rPr>
        <w:t>вступает</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силу</w:t>
      </w:r>
      <w:r w:rsidR="002B4A67" w:rsidRPr="0030461B">
        <w:rPr>
          <w:rFonts w:ascii="Arial" w:hAnsi="Arial" w:cs="Arial"/>
          <w:color w:val="000000"/>
          <w:sz w:val="20"/>
        </w:rPr>
        <w:t xml:space="preserve"> </w:t>
      </w:r>
      <w:r w:rsidRPr="0030461B">
        <w:rPr>
          <w:rFonts w:ascii="Arial" w:hAnsi="Arial" w:cs="Arial"/>
          <w:color w:val="000000"/>
          <w:sz w:val="20"/>
        </w:rPr>
        <w:t>со</w:t>
      </w:r>
      <w:r w:rsidR="002B4A67" w:rsidRPr="0030461B">
        <w:rPr>
          <w:rFonts w:ascii="Arial" w:hAnsi="Arial" w:cs="Arial"/>
          <w:color w:val="000000"/>
          <w:sz w:val="20"/>
        </w:rPr>
        <w:t xml:space="preserve"> </w:t>
      </w:r>
      <w:r w:rsidRPr="0030461B">
        <w:rPr>
          <w:rFonts w:ascii="Arial" w:hAnsi="Arial" w:cs="Arial"/>
          <w:color w:val="000000"/>
          <w:sz w:val="20"/>
        </w:rPr>
        <w:t>дня</w:t>
      </w:r>
      <w:r w:rsidR="002B4A67" w:rsidRPr="0030461B">
        <w:rPr>
          <w:rFonts w:ascii="Arial" w:hAnsi="Arial" w:cs="Arial"/>
          <w:color w:val="000000"/>
          <w:sz w:val="20"/>
        </w:rPr>
        <w:t xml:space="preserve"> </w:t>
      </w:r>
      <w:r w:rsidRPr="0030461B">
        <w:rPr>
          <w:rFonts w:ascii="Arial" w:hAnsi="Arial" w:cs="Arial"/>
          <w:color w:val="000000"/>
          <w:sz w:val="20"/>
        </w:rPr>
        <w:t>его</w:t>
      </w:r>
      <w:r w:rsidR="002B4A67" w:rsidRPr="0030461B">
        <w:rPr>
          <w:rFonts w:ascii="Arial" w:hAnsi="Arial" w:cs="Arial"/>
          <w:color w:val="000000"/>
          <w:sz w:val="20"/>
        </w:rPr>
        <w:t xml:space="preserve"> </w:t>
      </w:r>
      <w:r w:rsidRPr="0030461B">
        <w:rPr>
          <w:rFonts w:ascii="Arial" w:hAnsi="Arial" w:cs="Arial"/>
          <w:color w:val="000000"/>
          <w:sz w:val="20"/>
        </w:rPr>
        <w:t>официального</w:t>
      </w:r>
      <w:r w:rsidR="002B4A67" w:rsidRPr="0030461B">
        <w:rPr>
          <w:rFonts w:ascii="Arial" w:hAnsi="Arial" w:cs="Arial"/>
          <w:color w:val="000000"/>
          <w:sz w:val="20"/>
        </w:rPr>
        <w:t xml:space="preserve"> </w:t>
      </w:r>
      <w:r w:rsidRPr="0030461B">
        <w:rPr>
          <w:rFonts w:ascii="Arial" w:hAnsi="Arial" w:cs="Arial"/>
          <w:color w:val="000000"/>
          <w:sz w:val="20"/>
        </w:rPr>
        <w:t>опубликования</w:t>
      </w:r>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распространяет</w:t>
      </w:r>
      <w:r w:rsidR="002B4A67" w:rsidRPr="0030461B">
        <w:rPr>
          <w:rFonts w:ascii="Arial" w:hAnsi="Arial" w:cs="Arial"/>
          <w:color w:val="000000"/>
          <w:sz w:val="20"/>
        </w:rPr>
        <w:t xml:space="preserve"> </w:t>
      </w:r>
      <w:r w:rsidRPr="0030461B">
        <w:rPr>
          <w:rFonts w:ascii="Arial" w:hAnsi="Arial" w:cs="Arial"/>
          <w:color w:val="000000"/>
          <w:sz w:val="20"/>
        </w:rPr>
        <w:t>свое</w:t>
      </w:r>
      <w:r w:rsidR="002B4A67" w:rsidRPr="0030461B">
        <w:rPr>
          <w:rFonts w:ascii="Arial" w:hAnsi="Arial" w:cs="Arial"/>
          <w:color w:val="000000"/>
          <w:sz w:val="20"/>
        </w:rPr>
        <w:t xml:space="preserve"> </w:t>
      </w:r>
      <w:r w:rsidRPr="0030461B">
        <w:rPr>
          <w:rFonts w:ascii="Arial" w:hAnsi="Arial" w:cs="Arial"/>
          <w:color w:val="000000"/>
          <w:sz w:val="20"/>
        </w:rPr>
        <w:t>действие</w:t>
      </w:r>
      <w:r w:rsidR="002B4A67" w:rsidRPr="0030461B">
        <w:rPr>
          <w:rFonts w:ascii="Arial" w:hAnsi="Arial" w:cs="Arial"/>
          <w:color w:val="000000"/>
          <w:sz w:val="20"/>
        </w:rPr>
        <w:t xml:space="preserve"> </w:t>
      </w: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правоотношения,</w:t>
      </w:r>
      <w:r w:rsidR="002B4A67" w:rsidRPr="0030461B">
        <w:rPr>
          <w:rFonts w:ascii="Arial" w:hAnsi="Arial" w:cs="Arial"/>
          <w:color w:val="000000"/>
          <w:sz w:val="20"/>
        </w:rPr>
        <w:t xml:space="preserve"> </w:t>
      </w:r>
      <w:r w:rsidRPr="0030461B">
        <w:rPr>
          <w:rFonts w:ascii="Arial" w:hAnsi="Arial" w:cs="Arial"/>
          <w:color w:val="000000"/>
          <w:sz w:val="20"/>
        </w:rPr>
        <w:t>возникшие</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я</w:t>
      </w:r>
      <w:r w:rsidRPr="0030461B">
        <w:rPr>
          <w:rFonts w:ascii="Arial" w:hAnsi="Arial" w:cs="Arial"/>
          <w:color w:val="000000"/>
          <w:sz w:val="20"/>
        </w:rPr>
        <w:t>н</w:t>
      </w:r>
      <w:r w:rsidRPr="0030461B">
        <w:rPr>
          <w:rFonts w:ascii="Arial" w:hAnsi="Arial" w:cs="Arial"/>
          <w:color w:val="000000"/>
          <w:sz w:val="20"/>
        </w:rPr>
        <w:t>варя</w:t>
      </w:r>
      <w:r w:rsidR="002B4A67" w:rsidRPr="0030461B">
        <w:rPr>
          <w:rFonts w:ascii="Arial" w:hAnsi="Arial" w:cs="Arial"/>
          <w:color w:val="000000"/>
          <w:sz w:val="20"/>
        </w:rPr>
        <w:t xml:space="preserve"> </w:t>
      </w:r>
      <w:r w:rsidRPr="0030461B">
        <w:rPr>
          <w:rFonts w:ascii="Arial" w:hAnsi="Arial" w:cs="Arial"/>
          <w:color w:val="000000"/>
          <w:sz w:val="20"/>
        </w:rPr>
        <w:t>2020</w:t>
      </w:r>
      <w:r w:rsidR="002B4A67" w:rsidRPr="0030461B">
        <w:rPr>
          <w:rFonts w:ascii="Arial" w:hAnsi="Arial" w:cs="Arial"/>
          <w:color w:val="000000"/>
          <w:sz w:val="20"/>
        </w:rPr>
        <w:t xml:space="preserve"> </w:t>
      </w:r>
      <w:r w:rsidRPr="0030461B">
        <w:rPr>
          <w:rFonts w:ascii="Arial" w:hAnsi="Arial" w:cs="Arial"/>
          <w:color w:val="000000"/>
          <w:sz w:val="20"/>
        </w:rPr>
        <w:t>года.</w:t>
      </w:r>
    </w:p>
    <w:p w:rsidR="00166CFA" w:rsidRDefault="00166CFA" w:rsidP="0030461B">
      <w:pPr>
        <w:jc w:val="both"/>
        <w:rPr>
          <w:rFonts w:ascii="Arial" w:hAnsi="Arial" w:cs="Arial"/>
          <w:color w:val="000000"/>
          <w:sz w:val="20"/>
        </w:rPr>
      </w:pPr>
    </w:p>
    <w:p w:rsidR="00166CFA" w:rsidRDefault="00166CFA" w:rsidP="0030461B">
      <w:pPr>
        <w:jc w:val="both"/>
        <w:rPr>
          <w:rFonts w:ascii="Arial" w:hAnsi="Arial" w:cs="Arial"/>
          <w:color w:val="000000"/>
          <w:sz w:val="20"/>
        </w:rPr>
      </w:pPr>
    </w:p>
    <w:p w:rsidR="00E5561E" w:rsidRPr="0030461B" w:rsidRDefault="00F520BC" w:rsidP="0030461B">
      <w:pPr>
        <w:jc w:val="both"/>
        <w:rPr>
          <w:rFonts w:ascii="Arial" w:hAnsi="Arial" w:cs="Arial"/>
          <w:b/>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00166CFA">
        <w:rPr>
          <w:rFonts w:ascii="Arial" w:hAnsi="Arial" w:cs="Arial"/>
          <w:color w:val="000000"/>
          <w:sz w:val="20"/>
        </w:rPr>
        <w:tab/>
      </w:r>
      <w:r w:rsidR="00166CFA">
        <w:rPr>
          <w:rFonts w:ascii="Arial" w:hAnsi="Arial" w:cs="Arial"/>
          <w:color w:val="000000"/>
          <w:sz w:val="20"/>
        </w:rPr>
        <w:tab/>
      </w:r>
      <w:r w:rsidR="00166CFA">
        <w:rPr>
          <w:rFonts w:ascii="Arial" w:hAnsi="Arial" w:cs="Arial"/>
          <w:color w:val="000000"/>
          <w:sz w:val="20"/>
        </w:rPr>
        <w:tab/>
      </w:r>
      <w:r w:rsidRPr="0030461B">
        <w:rPr>
          <w:rFonts w:ascii="Arial" w:hAnsi="Arial" w:cs="Arial"/>
          <w:color w:val="000000"/>
          <w:sz w:val="20"/>
        </w:rPr>
        <w:t>В.А.Орлов</w:t>
      </w:r>
    </w:p>
    <w:p w:rsidR="00F520BC" w:rsidRDefault="00F520BC" w:rsidP="0030461B">
      <w:pPr>
        <w:rPr>
          <w:rFonts w:ascii="Arial" w:hAnsi="Arial" w:cs="Arial"/>
          <w:color w:val="000000"/>
          <w:sz w:val="20"/>
        </w:rPr>
      </w:pPr>
    </w:p>
    <w:p w:rsidR="00166CFA" w:rsidRPr="0030461B" w:rsidRDefault="00166CFA" w:rsidP="0030461B">
      <w:pPr>
        <w:rPr>
          <w:rFonts w:ascii="Arial" w:hAnsi="Arial" w:cs="Arial"/>
          <w:color w:val="000000"/>
          <w:sz w:val="20"/>
        </w:rPr>
      </w:pPr>
    </w:p>
    <w:tbl>
      <w:tblPr>
        <w:tblW w:w="5000" w:type="pct"/>
        <w:tblLook w:val="04A0"/>
      </w:tblPr>
      <w:tblGrid>
        <w:gridCol w:w="6717"/>
        <w:gridCol w:w="1922"/>
        <w:gridCol w:w="6716"/>
      </w:tblGrid>
      <w:tr w:rsidR="00166CFA" w:rsidRPr="0030461B" w:rsidTr="00166CFA">
        <w:trPr>
          <w:cantSplit/>
          <w:trHeight w:val="242"/>
        </w:trPr>
        <w:tc>
          <w:tcPr>
            <w:tcW w:w="2187" w:type="pct"/>
            <w:vAlign w:val="center"/>
          </w:tcPr>
          <w:p w:rsidR="00166CFA" w:rsidRPr="0030461B" w:rsidRDefault="00166CFA"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ЧĂВАШ РЕСПУБЛИКИ</w:t>
            </w:r>
          </w:p>
          <w:p w:rsidR="00166CFA" w:rsidRPr="0030461B" w:rsidRDefault="00166CFA" w:rsidP="0030461B">
            <w:pPr>
              <w:pStyle w:val="afc"/>
              <w:tabs>
                <w:tab w:val="left" w:pos="4285"/>
              </w:tabs>
              <w:jc w:val="center"/>
              <w:rPr>
                <w:rFonts w:ascii="Arial" w:hAnsi="Arial" w:cs="Arial"/>
                <w:color w:val="000000"/>
              </w:rPr>
            </w:pPr>
            <w:r w:rsidRPr="0030461B">
              <w:rPr>
                <w:rFonts w:ascii="Arial" w:hAnsi="Arial" w:cs="Arial"/>
                <w:b/>
                <w:bCs/>
                <w:noProof/>
                <w:color w:val="000000"/>
              </w:rPr>
              <w:t>СĔНТĔРВĂРРИ РАЙОНĚ</w:t>
            </w:r>
          </w:p>
        </w:tc>
        <w:tc>
          <w:tcPr>
            <w:tcW w:w="626" w:type="pct"/>
            <w:vAlign w:val="center"/>
          </w:tcPr>
          <w:p w:rsidR="00166CFA" w:rsidRPr="0030461B" w:rsidRDefault="00166CFA" w:rsidP="0030461B">
            <w:pPr>
              <w:jc w:val="center"/>
              <w:rPr>
                <w:rFonts w:ascii="Arial" w:hAnsi="Arial" w:cs="Arial"/>
                <w:color w:val="000000"/>
                <w:sz w:val="20"/>
              </w:rPr>
            </w:pPr>
          </w:p>
        </w:tc>
        <w:tc>
          <w:tcPr>
            <w:tcW w:w="2187" w:type="pct"/>
            <w:vAlign w:val="center"/>
          </w:tcPr>
          <w:p w:rsidR="00166CFA" w:rsidRPr="0030461B" w:rsidRDefault="00166CFA" w:rsidP="0030461B">
            <w:pPr>
              <w:pStyle w:val="afc"/>
              <w:jc w:val="center"/>
              <w:rPr>
                <w:rFonts w:ascii="Arial" w:hAnsi="Arial" w:cs="Arial"/>
                <w:b/>
                <w:bCs/>
                <w:noProof/>
                <w:color w:val="000000"/>
              </w:rPr>
            </w:pPr>
            <w:r w:rsidRPr="0030461B">
              <w:rPr>
                <w:rFonts w:ascii="Arial" w:hAnsi="Arial" w:cs="Arial"/>
                <w:b/>
                <w:bCs/>
                <w:noProof/>
                <w:color w:val="000000"/>
              </w:rPr>
              <w:t>ЧУВАШСКАЯ РЕСПУБЛИКА</w:t>
            </w:r>
          </w:p>
          <w:p w:rsidR="00166CFA" w:rsidRPr="0030461B" w:rsidRDefault="00166CFA" w:rsidP="0030461B">
            <w:pPr>
              <w:pStyle w:val="afc"/>
              <w:jc w:val="center"/>
              <w:rPr>
                <w:rFonts w:ascii="Arial" w:hAnsi="Arial" w:cs="Arial"/>
                <w:color w:val="000000"/>
              </w:rPr>
            </w:pPr>
            <w:r w:rsidRPr="0030461B">
              <w:rPr>
                <w:rFonts w:ascii="Arial" w:hAnsi="Arial" w:cs="Arial"/>
                <w:b/>
                <w:bCs/>
                <w:noProof/>
                <w:color w:val="000000"/>
              </w:rPr>
              <w:t>МАРИИНСКО-ПОСАДСКИЙ РАЙОН</w:t>
            </w:r>
          </w:p>
        </w:tc>
      </w:tr>
      <w:tr w:rsidR="00166CFA" w:rsidRPr="0030461B" w:rsidTr="00166CFA">
        <w:trPr>
          <w:cantSplit/>
          <w:trHeight w:val="311"/>
        </w:trPr>
        <w:tc>
          <w:tcPr>
            <w:tcW w:w="2187" w:type="pct"/>
            <w:vAlign w:val="center"/>
          </w:tcPr>
          <w:p w:rsidR="00166CFA" w:rsidRPr="0030461B" w:rsidRDefault="00166CFA"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lastRenderedPageBreak/>
              <w:t xml:space="preserve">УРХАС-КУШКĂ ПОСЕЛЕНИЙĚН </w:t>
            </w:r>
          </w:p>
          <w:p w:rsidR="00166CFA" w:rsidRPr="0030461B" w:rsidRDefault="00166CFA" w:rsidP="0030461B">
            <w:pPr>
              <w:pStyle w:val="afc"/>
              <w:tabs>
                <w:tab w:val="left" w:pos="4285"/>
              </w:tabs>
              <w:jc w:val="center"/>
              <w:rPr>
                <w:rStyle w:val="af6"/>
                <w:rFonts w:ascii="Arial" w:hAnsi="Arial" w:cs="Arial"/>
                <w:color w:val="000000"/>
              </w:rPr>
            </w:pPr>
            <w:r w:rsidRPr="0030461B">
              <w:rPr>
                <w:rFonts w:ascii="Arial" w:hAnsi="Arial" w:cs="Arial"/>
                <w:b/>
                <w:bCs/>
                <w:noProof/>
                <w:color w:val="000000"/>
              </w:rPr>
              <w:t>ДЕПУТАТСЕН ПУХĂВĚ</w:t>
            </w:r>
            <w:r w:rsidRPr="0030461B">
              <w:rPr>
                <w:rStyle w:val="af6"/>
                <w:rFonts w:ascii="Arial" w:hAnsi="Arial" w:cs="Arial"/>
                <w:noProof/>
                <w:color w:val="000000"/>
              </w:rPr>
              <w:t xml:space="preserve"> </w:t>
            </w:r>
          </w:p>
          <w:p w:rsidR="00166CFA" w:rsidRPr="0030461B" w:rsidRDefault="00166CFA" w:rsidP="0030461B">
            <w:pPr>
              <w:pStyle w:val="afc"/>
              <w:tabs>
                <w:tab w:val="left" w:pos="4285"/>
              </w:tabs>
              <w:jc w:val="center"/>
              <w:rPr>
                <w:rStyle w:val="af6"/>
                <w:rFonts w:ascii="Arial" w:hAnsi="Arial" w:cs="Arial"/>
                <w:noProof/>
                <w:color w:val="000000"/>
              </w:rPr>
            </w:pPr>
            <w:r w:rsidRPr="0030461B">
              <w:rPr>
                <w:rStyle w:val="af6"/>
                <w:rFonts w:ascii="Arial" w:hAnsi="Arial" w:cs="Arial"/>
                <w:noProof/>
                <w:color w:val="000000"/>
              </w:rPr>
              <w:t>ЙЫШĂНУ</w:t>
            </w:r>
          </w:p>
          <w:p w:rsidR="00166CFA" w:rsidRPr="0030461B" w:rsidRDefault="00166CFA" w:rsidP="0030461B">
            <w:pPr>
              <w:pStyle w:val="afc"/>
              <w:ind w:right="-35"/>
              <w:jc w:val="center"/>
              <w:rPr>
                <w:rFonts w:ascii="Arial" w:hAnsi="Arial" w:cs="Arial"/>
                <w:noProof/>
                <w:color w:val="000000"/>
              </w:rPr>
            </w:pPr>
            <w:r w:rsidRPr="0030461B">
              <w:rPr>
                <w:rFonts w:ascii="Arial" w:hAnsi="Arial" w:cs="Arial"/>
                <w:noProof/>
                <w:color w:val="000000"/>
              </w:rPr>
              <w:t xml:space="preserve"> 2020.02.27 78/2 № </w:t>
            </w:r>
          </w:p>
          <w:p w:rsidR="00166CFA" w:rsidRPr="0030461B" w:rsidRDefault="00166CFA" w:rsidP="0030461B">
            <w:pPr>
              <w:jc w:val="center"/>
              <w:rPr>
                <w:rFonts w:ascii="Arial" w:hAnsi="Arial" w:cs="Arial"/>
                <w:noProof/>
                <w:color w:val="000000"/>
                <w:sz w:val="20"/>
              </w:rPr>
            </w:pPr>
            <w:r w:rsidRPr="0030461B">
              <w:rPr>
                <w:rFonts w:ascii="Arial" w:hAnsi="Arial" w:cs="Arial"/>
                <w:noProof/>
                <w:color w:val="000000"/>
                <w:sz w:val="20"/>
              </w:rPr>
              <w:t>Урхас-кушкă сали</w:t>
            </w:r>
          </w:p>
        </w:tc>
        <w:tc>
          <w:tcPr>
            <w:tcW w:w="626" w:type="pct"/>
            <w:vAlign w:val="center"/>
          </w:tcPr>
          <w:p w:rsidR="00166CFA" w:rsidRPr="0030461B" w:rsidRDefault="00EE1473" w:rsidP="0030461B">
            <w:pPr>
              <w:jc w:val="center"/>
              <w:rPr>
                <w:rFonts w:ascii="Arial" w:hAnsi="Arial" w:cs="Arial"/>
                <w:color w:val="000000"/>
                <w:sz w:val="20"/>
              </w:rPr>
            </w:pPr>
            <w:r>
              <w:pict>
                <v:shape id="_x0000_i1034" type="#_x0000_t75" style="width:57pt;height:57pt;mso-wrap-edited:f;mso-position-horizontal-relative:text;mso-position-vertical:absolute;mso-position-vertical-relative:text" wrapcoords="-284 0 -284 21316 21600 21316 21600 0 -284 0" o:allowoverlap="f">
                  <v:imagedata r:id="rId15" o:title="Gerb-ch"/>
                </v:shape>
              </w:pict>
            </w:r>
          </w:p>
        </w:tc>
        <w:tc>
          <w:tcPr>
            <w:tcW w:w="2187" w:type="pct"/>
            <w:vAlign w:val="center"/>
          </w:tcPr>
          <w:p w:rsidR="00166CFA" w:rsidRPr="0030461B" w:rsidRDefault="00166CFA" w:rsidP="0030461B">
            <w:pPr>
              <w:pStyle w:val="afc"/>
              <w:jc w:val="center"/>
              <w:rPr>
                <w:rFonts w:ascii="Arial" w:hAnsi="Arial" w:cs="Arial"/>
                <w:b/>
                <w:bCs/>
                <w:noProof/>
                <w:color w:val="000000"/>
              </w:rPr>
            </w:pPr>
            <w:r w:rsidRPr="0030461B">
              <w:rPr>
                <w:rFonts w:ascii="Arial" w:hAnsi="Arial" w:cs="Arial"/>
                <w:b/>
                <w:bCs/>
                <w:noProof/>
                <w:color w:val="000000"/>
              </w:rPr>
              <w:t>СОБРАНИЕ ДЕПУТАТОВ</w:t>
            </w:r>
          </w:p>
          <w:p w:rsidR="00166CFA" w:rsidRPr="0030461B" w:rsidRDefault="00166CFA" w:rsidP="0030461B">
            <w:pPr>
              <w:pStyle w:val="afc"/>
              <w:jc w:val="center"/>
              <w:rPr>
                <w:rFonts w:ascii="Arial" w:hAnsi="Arial" w:cs="Arial"/>
                <w:noProof/>
                <w:color w:val="000000"/>
              </w:rPr>
            </w:pPr>
            <w:r w:rsidRPr="0030461B">
              <w:rPr>
                <w:rFonts w:ascii="Arial" w:hAnsi="Arial" w:cs="Arial"/>
                <w:b/>
                <w:bCs/>
                <w:noProof/>
                <w:color w:val="000000"/>
              </w:rPr>
              <w:t>ПЕРВОЧУРАШЕВСКОГО СЕЛЬСКОГО ПОСЕЛЕНИЯ</w:t>
            </w:r>
          </w:p>
          <w:p w:rsidR="00166CFA" w:rsidRPr="0030461B" w:rsidRDefault="00166CFA" w:rsidP="0030461B">
            <w:pPr>
              <w:pStyle w:val="afc"/>
              <w:jc w:val="center"/>
              <w:rPr>
                <w:rStyle w:val="af6"/>
                <w:rFonts w:ascii="Arial" w:hAnsi="Arial" w:cs="Arial"/>
                <w:noProof/>
                <w:color w:val="000000"/>
              </w:rPr>
            </w:pPr>
            <w:r w:rsidRPr="0030461B">
              <w:rPr>
                <w:rStyle w:val="af6"/>
                <w:rFonts w:ascii="Arial" w:hAnsi="Arial" w:cs="Arial"/>
                <w:noProof/>
                <w:color w:val="000000"/>
              </w:rPr>
              <w:t>РЕШЕНИЕ</w:t>
            </w:r>
          </w:p>
          <w:p w:rsidR="00166CFA" w:rsidRPr="0030461B" w:rsidRDefault="00166CFA" w:rsidP="0030461B">
            <w:pPr>
              <w:pStyle w:val="afc"/>
              <w:ind w:left="362"/>
              <w:jc w:val="center"/>
              <w:rPr>
                <w:rFonts w:ascii="Arial" w:hAnsi="Arial" w:cs="Arial"/>
                <w:noProof/>
                <w:color w:val="000000"/>
              </w:rPr>
            </w:pPr>
            <w:r w:rsidRPr="0030461B">
              <w:rPr>
                <w:rFonts w:ascii="Arial" w:hAnsi="Arial" w:cs="Arial"/>
                <w:noProof/>
                <w:color w:val="000000"/>
              </w:rPr>
              <w:t>27.02.2020 № 78/2</w:t>
            </w:r>
          </w:p>
          <w:p w:rsidR="00166CFA" w:rsidRPr="0030461B" w:rsidRDefault="00166CFA" w:rsidP="0030461B">
            <w:pPr>
              <w:ind w:left="348"/>
              <w:jc w:val="center"/>
              <w:rPr>
                <w:rFonts w:ascii="Arial" w:hAnsi="Arial" w:cs="Arial"/>
                <w:noProof/>
                <w:color w:val="000000"/>
                <w:sz w:val="20"/>
              </w:rPr>
            </w:pPr>
            <w:r w:rsidRPr="0030461B">
              <w:rPr>
                <w:rFonts w:ascii="Arial" w:hAnsi="Arial" w:cs="Arial"/>
                <w:noProof/>
                <w:color w:val="000000"/>
                <w:sz w:val="20"/>
              </w:rPr>
              <w:t>село Первое Чурашево</w:t>
            </w:r>
          </w:p>
        </w:tc>
      </w:tr>
    </w:tbl>
    <w:p w:rsidR="00F520BC" w:rsidRPr="0030461B" w:rsidRDefault="00F520BC" w:rsidP="0030461B">
      <w:pPr>
        <w:jc w:val="both"/>
        <w:rPr>
          <w:rFonts w:ascii="Arial" w:hAnsi="Arial" w:cs="Arial"/>
          <w:b/>
          <w:color w:val="000000"/>
          <w:sz w:val="20"/>
        </w:rPr>
      </w:pPr>
    </w:p>
    <w:p w:rsidR="00E5561E" w:rsidRPr="0030461B" w:rsidRDefault="00F520BC" w:rsidP="0030461B">
      <w:pPr>
        <w:ind w:right="4535"/>
        <w:jc w:val="both"/>
        <w:rPr>
          <w:rFonts w:ascii="Arial" w:hAnsi="Arial" w:cs="Arial"/>
          <w:b/>
          <w:i/>
          <w:color w:val="000000"/>
          <w:sz w:val="20"/>
        </w:rPr>
      </w:pP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внесении</w:t>
      </w:r>
      <w:r w:rsidR="002B4A67" w:rsidRPr="0030461B">
        <w:rPr>
          <w:rFonts w:ascii="Arial" w:hAnsi="Arial" w:cs="Arial"/>
          <w:b/>
          <w:color w:val="000000"/>
          <w:sz w:val="20"/>
        </w:rPr>
        <w:t xml:space="preserve"> </w:t>
      </w:r>
      <w:r w:rsidRPr="0030461B">
        <w:rPr>
          <w:rFonts w:ascii="Arial" w:hAnsi="Arial" w:cs="Arial"/>
          <w:b/>
          <w:color w:val="000000"/>
          <w:sz w:val="20"/>
        </w:rPr>
        <w:t>изменений</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r w:rsidRPr="0030461B">
        <w:rPr>
          <w:rFonts w:ascii="Arial" w:hAnsi="Arial" w:cs="Arial"/>
          <w:b/>
          <w:color w:val="000000"/>
          <w:sz w:val="20"/>
        </w:rPr>
        <w:t>решение</w:t>
      </w:r>
      <w:r w:rsidR="002B4A67" w:rsidRPr="0030461B">
        <w:rPr>
          <w:rFonts w:ascii="Arial" w:hAnsi="Arial" w:cs="Arial"/>
          <w:b/>
          <w:color w:val="000000"/>
          <w:sz w:val="20"/>
        </w:rPr>
        <w:t xml:space="preserve"> </w:t>
      </w:r>
      <w:r w:rsidRPr="0030461B">
        <w:rPr>
          <w:rFonts w:ascii="Arial" w:hAnsi="Arial" w:cs="Arial"/>
          <w:b/>
          <w:color w:val="000000"/>
          <w:sz w:val="20"/>
        </w:rPr>
        <w:t>Собрания</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Первочурашевского</w:t>
      </w:r>
      <w:proofErr w:type="spellEnd"/>
      <w:r w:rsidR="002B4A67" w:rsidRPr="0030461B">
        <w:rPr>
          <w:rFonts w:ascii="Arial" w:hAnsi="Arial" w:cs="Arial"/>
          <w:b/>
          <w:color w:val="000000"/>
          <w:sz w:val="20"/>
        </w:rPr>
        <w:t xml:space="preserve"> </w:t>
      </w: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Мар</w:t>
      </w:r>
      <w:r w:rsidRPr="0030461B">
        <w:rPr>
          <w:rFonts w:ascii="Arial" w:hAnsi="Arial" w:cs="Arial"/>
          <w:b/>
          <w:color w:val="000000"/>
          <w:sz w:val="20"/>
        </w:rPr>
        <w:t>и</w:t>
      </w:r>
      <w:r w:rsidRPr="0030461B">
        <w:rPr>
          <w:rFonts w:ascii="Arial" w:hAnsi="Arial" w:cs="Arial"/>
          <w:b/>
          <w:color w:val="000000"/>
          <w:sz w:val="20"/>
        </w:rPr>
        <w:t>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r w:rsidR="002B4A67" w:rsidRPr="0030461B">
        <w:rPr>
          <w:rFonts w:ascii="Arial" w:hAnsi="Arial" w:cs="Arial"/>
          <w:b/>
          <w:color w:val="000000"/>
          <w:sz w:val="20"/>
        </w:rPr>
        <w:t xml:space="preserve"> </w:t>
      </w:r>
      <w:r w:rsidRPr="0030461B">
        <w:rPr>
          <w:rFonts w:ascii="Arial" w:hAnsi="Arial" w:cs="Arial"/>
          <w:b/>
          <w:color w:val="000000"/>
          <w:sz w:val="20"/>
        </w:rPr>
        <w:t>№</w:t>
      </w:r>
      <w:r w:rsidR="002B4A67" w:rsidRPr="0030461B">
        <w:rPr>
          <w:rFonts w:ascii="Arial" w:hAnsi="Arial" w:cs="Arial"/>
          <w:b/>
          <w:color w:val="000000"/>
          <w:sz w:val="20"/>
        </w:rPr>
        <w:t xml:space="preserve"> </w:t>
      </w:r>
      <w:r w:rsidRPr="0030461B">
        <w:rPr>
          <w:rFonts w:ascii="Arial" w:hAnsi="Arial" w:cs="Arial"/>
          <w:b/>
          <w:color w:val="000000"/>
          <w:sz w:val="20"/>
        </w:rPr>
        <w:t>28/2</w:t>
      </w:r>
      <w:r w:rsidR="002B4A67" w:rsidRPr="0030461B">
        <w:rPr>
          <w:rFonts w:ascii="Arial" w:hAnsi="Arial" w:cs="Arial"/>
          <w:b/>
          <w:color w:val="000000"/>
          <w:sz w:val="20"/>
        </w:rPr>
        <w:t xml:space="preserve"> </w:t>
      </w:r>
      <w:r w:rsidRPr="0030461B">
        <w:rPr>
          <w:rFonts w:ascii="Arial" w:hAnsi="Arial" w:cs="Arial"/>
          <w:b/>
          <w:color w:val="000000"/>
          <w:sz w:val="20"/>
        </w:rPr>
        <w:t>от</w:t>
      </w:r>
      <w:r w:rsidR="002B4A67" w:rsidRPr="0030461B">
        <w:rPr>
          <w:rFonts w:ascii="Arial" w:hAnsi="Arial" w:cs="Arial"/>
          <w:b/>
          <w:color w:val="000000"/>
          <w:sz w:val="20"/>
        </w:rPr>
        <w:t xml:space="preserve"> </w:t>
      </w:r>
      <w:r w:rsidRPr="0030461B">
        <w:rPr>
          <w:rFonts w:ascii="Arial" w:hAnsi="Arial" w:cs="Arial"/>
          <w:b/>
          <w:color w:val="000000"/>
          <w:sz w:val="20"/>
        </w:rPr>
        <w:t>21.09.2012</w:t>
      </w:r>
      <w:r w:rsidR="002B4A67" w:rsidRPr="0030461B">
        <w:rPr>
          <w:rFonts w:ascii="Arial" w:hAnsi="Arial" w:cs="Arial"/>
          <w:b/>
          <w:color w:val="000000"/>
          <w:sz w:val="20"/>
        </w:rPr>
        <w:t xml:space="preserve"> </w:t>
      </w:r>
      <w:r w:rsidRPr="0030461B">
        <w:rPr>
          <w:rFonts w:ascii="Arial" w:hAnsi="Arial" w:cs="Arial"/>
          <w:b/>
          <w:color w:val="000000"/>
          <w:sz w:val="20"/>
        </w:rPr>
        <w:t>года</w:t>
      </w:r>
      <w:r w:rsidR="002B4A67" w:rsidRPr="0030461B">
        <w:rPr>
          <w:rFonts w:ascii="Arial" w:hAnsi="Arial" w:cs="Arial"/>
          <w:b/>
          <w:color w:val="000000"/>
          <w:sz w:val="20"/>
        </w:rPr>
        <w:t xml:space="preserve"> </w:t>
      </w:r>
      <w:r w:rsidRPr="0030461B">
        <w:rPr>
          <w:rFonts w:ascii="Arial" w:hAnsi="Arial" w:cs="Arial"/>
          <w:b/>
          <w:color w:val="000000"/>
          <w:sz w:val="20"/>
        </w:rPr>
        <w:t>«Об</w:t>
      </w:r>
      <w:r w:rsidR="002B4A67" w:rsidRPr="0030461B">
        <w:rPr>
          <w:rFonts w:ascii="Arial" w:hAnsi="Arial" w:cs="Arial"/>
          <w:b/>
          <w:color w:val="000000"/>
          <w:sz w:val="20"/>
        </w:rPr>
        <w:t xml:space="preserve"> </w:t>
      </w:r>
      <w:r w:rsidRPr="0030461B">
        <w:rPr>
          <w:rFonts w:ascii="Arial" w:hAnsi="Arial" w:cs="Arial"/>
          <w:b/>
          <w:color w:val="000000"/>
          <w:sz w:val="20"/>
        </w:rPr>
        <w:t>утверждении</w:t>
      </w:r>
      <w:r w:rsidR="002B4A67" w:rsidRPr="0030461B">
        <w:rPr>
          <w:rFonts w:ascii="Arial" w:hAnsi="Arial" w:cs="Arial"/>
          <w:b/>
          <w:color w:val="000000"/>
          <w:sz w:val="20"/>
        </w:rPr>
        <w:t xml:space="preserve"> </w:t>
      </w:r>
      <w:r w:rsidRPr="0030461B">
        <w:rPr>
          <w:rFonts w:ascii="Arial" w:hAnsi="Arial" w:cs="Arial"/>
          <w:b/>
          <w:color w:val="000000"/>
          <w:sz w:val="20"/>
        </w:rPr>
        <w:t>Положения</w:t>
      </w:r>
      <w:r w:rsidR="002B4A67" w:rsidRPr="0030461B">
        <w:rPr>
          <w:rFonts w:ascii="Arial" w:hAnsi="Arial" w:cs="Arial"/>
          <w:b/>
          <w:color w:val="000000"/>
          <w:sz w:val="20"/>
        </w:rPr>
        <w:t xml:space="preserve"> </w:t>
      </w:r>
      <w:r w:rsidRPr="0030461B">
        <w:rPr>
          <w:rFonts w:ascii="Arial" w:hAnsi="Arial" w:cs="Arial"/>
          <w:b/>
          <w:color w:val="000000"/>
          <w:sz w:val="20"/>
        </w:rPr>
        <w:t>о</w:t>
      </w:r>
      <w:r w:rsidR="002B4A67" w:rsidRPr="0030461B">
        <w:rPr>
          <w:rFonts w:ascii="Arial" w:hAnsi="Arial" w:cs="Arial"/>
          <w:b/>
          <w:color w:val="000000"/>
          <w:sz w:val="20"/>
        </w:rPr>
        <w:t xml:space="preserve"> </w:t>
      </w:r>
      <w:r w:rsidRPr="0030461B">
        <w:rPr>
          <w:rFonts w:ascii="Arial" w:hAnsi="Arial" w:cs="Arial"/>
          <w:b/>
          <w:color w:val="000000"/>
          <w:sz w:val="20"/>
        </w:rPr>
        <w:t>налоговом</w:t>
      </w:r>
      <w:r w:rsidR="002B4A67" w:rsidRPr="0030461B">
        <w:rPr>
          <w:rFonts w:ascii="Arial" w:hAnsi="Arial" w:cs="Arial"/>
          <w:b/>
          <w:color w:val="000000"/>
          <w:sz w:val="20"/>
        </w:rPr>
        <w:t xml:space="preserve"> </w:t>
      </w:r>
      <w:r w:rsidRPr="0030461B">
        <w:rPr>
          <w:rFonts w:ascii="Arial" w:hAnsi="Arial" w:cs="Arial"/>
          <w:b/>
          <w:color w:val="000000"/>
          <w:sz w:val="20"/>
        </w:rPr>
        <w:t>регулировании</w:t>
      </w:r>
      <w:r w:rsidR="002B4A67" w:rsidRPr="0030461B">
        <w:rPr>
          <w:rFonts w:ascii="Arial" w:hAnsi="Arial" w:cs="Arial"/>
          <w:b/>
          <w:color w:val="000000"/>
          <w:sz w:val="20"/>
        </w:rPr>
        <w:t xml:space="preserve"> </w:t>
      </w:r>
      <w:r w:rsidRPr="0030461B">
        <w:rPr>
          <w:rFonts w:ascii="Arial" w:hAnsi="Arial" w:cs="Arial"/>
          <w:b/>
          <w:color w:val="000000"/>
          <w:sz w:val="20"/>
        </w:rPr>
        <w:t>в</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Первочурашевском</w:t>
      </w:r>
      <w:proofErr w:type="spellEnd"/>
      <w:r w:rsidR="002B4A67" w:rsidRPr="0030461B">
        <w:rPr>
          <w:rFonts w:ascii="Arial" w:hAnsi="Arial" w:cs="Arial"/>
          <w:b/>
          <w:color w:val="000000"/>
          <w:sz w:val="20"/>
        </w:rPr>
        <w:t xml:space="preserve"> </w:t>
      </w:r>
      <w:r w:rsidRPr="0030461B">
        <w:rPr>
          <w:rFonts w:ascii="Arial" w:hAnsi="Arial" w:cs="Arial"/>
          <w:b/>
          <w:color w:val="000000"/>
          <w:sz w:val="20"/>
        </w:rPr>
        <w:t>сельском</w:t>
      </w:r>
      <w:r w:rsidR="002B4A67" w:rsidRPr="0030461B">
        <w:rPr>
          <w:rFonts w:ascii="Arial" w:hAnsi="Arial" w:cs="Arial"/>
          <w:b/>
          <w:color w:val="000000"/>
          <w:sz w:val="20"/>
        </w:rPr>
        <w:t xml:space="preserve"> </w:t>
      </w:r>
      <w:r w:rsidRPr="0030461B">
        <w:rPr>
          <w:rFonts w:ascii="Arial" w:hAnsi="Arial" w:cs="Arial"/>
          <w:b/>
          <w:color w:val="000000"/>
          <w:sz w:val="20"/>
        </w:rPr>
        <w:t>поселении</w:t>
      </w:r>
      <w:r w:rsidR="002B4A67" w:rsidRPr="0030461B">
        <w:rPr>
          <w:rFonts w:ascii="Arial" w:hAnsi="Arial" w:cs="Arial"/>
          <w:b/>
          <w:color w:val="000000"/>
          <w:sz w:val="20"/>
        </w:rPr>
        <w:t xml:space="preserve"> </w:t>
      </w:r>
      <w:r w:rsidRPr="0030461B">
        <w:rPr>
          <w:rFonts w:ascii="Arial" w:hAnsi="Arial" w:cs="Arial"/>
          <w:b/>
          <w:color w:val="000000"/>
          <w:sz w:val="20"/>
        </w:rPr>
        <w:t>Мариинско-Посадского</w:t>
      </w:r>
      <w:r w:rsidR="002B4A67" w:rsidRPr="0030461B">
        <w:rPr>
          <w:rFonts w:ascii="Arial" w:hAnsi="Arial" w:cs="Arial"/>
          <w:b/>
          <w:color w:val="000000"/>
          <w:sz w:val="20"/>
        </w:rPr>
        <w:t xml:space="preserve"> </w:t>
      </w:r>
      <w:r w:rsidRPr="0030461B">
        <w:rPr>
          <w:rFonts w:ascii="Arial" w:hAnsi="Arial" w:cs="Arial"/>
          <w:b/>
          <w:color w:val="000000"/>
          <w:sz w:val="20"/>
        </w:rPr>
        <w:t>района</w:t>
      </w:r>
      <w:r w:rsidR="002B4A67" w:rsidRPr="0030461B">
        <w:rPr>
          <w:rFonts w:ascii="Arial" w:hAnsi="Arial" w:cs="Arial"/>
          <w:b/>
          <w:color w:val="000000"/>
          <w:sz w:val="20"/>
        </w:rPr>
        <w:t xml:space="preserve"> </w:t>
      </w:r>
      <w:r w:rsidRPr="0030461B">
        <w:rPr>
          <w:rFonts w:ascii="Arial" w:hAnsi="Arial" w:cs="Arial"/>
          <w:b/>
          <w:color w:val="000000"/>
          <w:sz w:val="20"/>
        </w:rPr>
        <w:t>Чувашской</w:t>
      </w:r>
      <w:r w:rsidR="002B4A67" w:rsidRPr="0030461B">
        <w:rPr>
          <w:rFonts w:ascii="Arial" w:hAnsi="Arial" w:cs="Arial"/>
          <w:b/>
          <w:color w:val="000000"/>
          <w:sz w:val="20"/>
        </w:rPr>
        <w:t xml:space="preserve"> </w:t>
      </w:r>
      <w:r w:rsidRPr="0030461B">
        <w:rPr>
          <w:rFonts w:ascii="Arial" w:hAnsi="Arial" w:cs="Arial"/>
          <w:b/>
          <w:color w:val="000000"/>
          <w:sz w:val="20"/>
        </w:rPr>
        <w:t>Республики»</w:t>
      </w:r>
    </w:p>
    <w:p w:rsidR="00166CFA" w:rsidRDefault="00166CFA" w:rsidP="0030461B">
      <w:pPr>
        <w:pStyle w:val="12"/>
        <w:ind w:firstLine="709"/>
        <w:jc w:val="both"/>
        <w:rPr>
          <w:rFonts w:ascii="Arial" w:hAnsi="Arial" w:cs="Arial"/>
          <w:color w:val="000000"/>
          <w:sz w:val="20"/>
        </w:rPr>
      </w:pPr>
    </w:p>
    <w:p w:rsidR="00E5561E" w:rsidRPr="00166CFA" w:rsidRDefault="00F520BC" w:rsidP="0030461B">
      <w:pPr>
        <w:pStyle w:val="12"/>
        <w:ind w:firstLine="709"/>
        <w:jc w:val="both"/>
        <w:rPr>
          <w:rFonts w:ascii="Arial" w:hAnsi="Arial" w:cs="Arial"/>
          <w:color w:val="000000"/>
          <w:sz w:val="20"/>
        </w:rPr>
      </w:pPr>
      <w:proofErr w:type="gramStart"/>
      <w:r w:rsidRPr="00166CFA">
        <w:rPr>
          <w:rFonts w:ascii="Arial" w:hAnsi="Arial" w:cs="Arial"/>
          <w:color w:val="000000"/>
          <w:sz w:val="20"/>
        </w:rPr>
        <w:t>Руководствуясь</w:t>
      </w:r>
      <w:r w:rsidR="002B4A67" w:rsidRPr="00166CFA">
        <w:rPr>
          <w:rFonts w:ascii="Arial" w:hAnsi="Arial" w:cs="Arial"/>
          <w:color w:val="000000"/>
          <w:sz w:val="20"/>
        </w:rPr>
        <w:t xml:space="preserve"> </w:t>
      </w:r>
      <w:r w:rsidRPr="00166CFA">
        <w:rPr>
          <w:rFonts w:ascii="Arial" w:hAnsi="Arial" w:cs="Arial"/>
          <w:color w:val="000000"/>
          <w:sz w:val="20"/>
        </w:rPr>
        <w:t>Федеральными</w:t>
      </w:r>
      <w:r w:rsidR="002B4A67" w:rsidRPr="00166CFA">
        <w:rPr>
          <w:rFonts w:ascii="Arial" w:hAnsi="Arial" w:cs="Arial"/>
          <w:color w:val="000000"/>
          <w:sz w:val="20"/>
        </w:rPr>
        <w:t xml:space="preserve"> </w:t>
      </w:r>
      <w:r w:rsidRPr="00166CFA">
        <w:rPr>
          <w:rFonts w:ascii="Arial" w:hAnsi="Arial" w:cs="Arial"/>
          <w:color w:val="000000"/>
          <w:sz w:val="20"/>
        </w:rPr>
        <w:t>законами</w:t>
      </w:r>
      <w:r w:rsidR="002B4A67" w:rsidRPr="00166CFA">
        <w:rPr>
          <w:rFonts w:ascii="Arial" w:hAnsi="Arial" w:cs="Arial"/>
          <w:color w:val="000000"/>
          <w:sz w:val="20"/>
        </w:rPr>
        <w:t xml:space="preserve"> </w:t>
      </w:r>
      <w:r w:rsidRPr="00166CFA">
        <w:rPr>
          <w:rFonts w:ascii="Arial" w:hAnsi="Arial" w:cs="Arial"/>
          <w:color w:val="000000"/>
          <w:sz w:val="20"/>
        </w:rPr>
        <w:t>от</w:t>
      </w:r>
      <w:r w:rsidR="002B4A67" w:rsidRPr="00166CFA">
        <w:rPr>
          <w:rFonts w:ascii="Arial" w:hAnsi="Arial" w:cs="Arial"/>
          <w:color w:val="000000"/>
          <w:sz w:val="20"/>
        </w:rPr>
        <w:t xml:space="preserve"> </w:t>
      </w:r>
      <w:r w:rsidRPr="00166CFA">
        <w:rPr>
          <w:rFonts w:ascii="Arial" w:hAnsi="Arial" w:cs="Arial"/>
          <w:color w:val="000000"/>
          <w:sz w:val="20"/>
        </w:rPr>
        <w:t>15</w:t>
      </w:r>
      <w:r w:rsidR="002B4A67" w:rsidRPr="00166CFA">
        <w:rPr>
          <w:rFonts w:ascii="Arial" w:hAnsi="Arial" w:cs="Arial"/>
          <w:color w:val="000000"/>
          <w:sz w:val="20"/>
        </w:rPr>
        <w:t xml:space="preserve"> </w:t>
      </w:r>
      <w:r w:rsidRPr="00166CFA">
        <w:rPr>
          <w:rFonts w:ascii="Arial" w:hAnsi="Arial" w:cs="Arial"/>
          <w:color w:val="000000"/>
          <w:sz w:val="20"/>
        </w:rPr>
        <w:t>апреля</w:t>
      </w:r>
      <w:r w:rsidR="002B4A67" w:rsidRPr="00166CFA">
        <w:rPr>
          <w:rFonts w:ascii="Arial" w:hAnsi="Arial" w:cs="Arial"/>
          <w:color w:val="000000"/>
          <w:sz w:val="20"/>
        </w:rPr>
        <w:t xml:space="preserve"> </w:t>
      </w:r>
      <w:r w:rsidRPr="00166CFA">
        <w:rPr>
          <w:rFonts w:ascii="Arial" w:hAnsi="Arial" w:cs="Arial"/>
          <w:color w:val="000000"/>
          <w:sz w:val="20"/>
        </w:rPr>
        <w:t>2019</w:t>
      </w:r>
      <w:r w:rsidR="002B4A67" w:rsidRPr="00166CFA">
        <w:rPr>
          <w:rFonts w:ascii="Arial" w:hAnsi="Arial" w:cs="Arial"/>
          <w:color w:val="000000"/>
          <w:sz w:val="20"/>
        </w:rPr>
        <w:t xml:space="preserve"> </w:t>
      </w:r>
      <w:r w:rsidRPr="00166CFA">
        <w:rPr>
          <w:rFonts w:ascii="Arial" w:hAnsi="Arial" w:cs="Arial"/>
          <w:color w:val="000000"/>
          <w:sz w:val="20"/>
        </w:rPr>
        <w:t>г.</w:t>
      </w:r>
      <w:r w:rsidR="002B4A67" w:rsidRPr="00166CFA">
        <w:rPr>
          <w:rFonts w:ascii="Arial" w:hAnsi="Arial" w:cs="Arial"/>
          <w:color w:val="000000"/>
          <w:sz w:val="20"/>
        </w:rPr>
        <w:t xml:space="preserve"> </w:t>
      </w:r>
      <w:r w:rsidRPr="00166CFA">
        <w:rPr>
          <w:rFonts w:ascii="Arial" w:hAnsi="Arial" w:cs="Arial"/>
          <w:color w:val="000000"/>
          <w:sz w:val="20"/>
        </w:rPr>
        <w:t>№</w:t>
      </w:r>
      <w:r w:rsidR="002B4A67" w:rsidRPr="00166CFA">
        <w:rPr>
          <w:rFonts w:ascii="Arial" w:hAnsi="Arial" w:cs="Arial"/>
          <w:color w:val="000000"/>
          <w:sz w:val="20"/>
        </w:rPr>
        <w:t xml:space="preserve"> </w:t>
      </w:r>
      <w:r w:rsidRPr="00166CFA">
        <w:rPr>
          <w:rFonts w:ascii="Arial" w:hAnsi="Arial" w:cs="Arial"/>
          <w:color w:val="000000"/>
          <w:sz w:val="20"/>
        </w:rPr>
        <w:t>63-ФЗ</w:t>
      </w:r>
      <w:r w:rsidR="002B4A67" w:rsidRPr="00166CFA">
        <w:rPr>
          <w:rFonts w:ascii="Arial" w:hAnsi="Arial" w:cs="Arial"/>
          <w:color w:val="000000"/>
          <w:sz w:val="20"/>
        </w:rPr>
        <w:t xml:space="preserve"> </w:t>
      </w:r>
      <w:r w:rsidRPr="00166CFA">
        <w:rPr>
          <w:rFonts w:ascii="Arial" w:hAnsi="Arial" w:cs="Arial"/>
          <w:color w:val="000000"/>
          <w:sz w:val="20"/>
        </w:rPr>
        <w:t>«О</w:t>
      </w:r>
      <w:r w:rsidR="002B4A67" w:rsidRPr="00166CFA">
        <w:rPr>
          <w:rFonts w:ascii="Arial" w:hAnsi="Arial" w:cs="Arial"/>
          <w:color w:val="000000"/>
          <w:sz w:val="20"/>
        </w:rPr>
        <w:t xml:space="preserve"> </w:t>
      </w:r>
      <w:r w:rsidRPr="00166CFA">
        <w:rPr>
          <w:rFonts w:ascii="Arial" w:hAnsi="Arial" w:cs="Arial"/>
          <w:color w:val="000000"/>
          <w:sz w:val="20"/>
        </w:rPr>
        <w:t>внесении</w:t>
      </w:r>
      <w:r w:rsidR="002B4A67" w:rsidRPr="00166CFA">
        <w:rPr>
          <w:rFonts w:ascii="Arial" w:hAnsi="Arial" w:cs="Arial"/>
          <w:color w:val="000000"/>
          <w:sz w:val="20"/>
        </w:rPr>
        <w:t xml:space="preserve"> </w:t>
      </w:r>
      <w:r w:rsidRPr="00166CFA">
        <w:rPr>
          <w:rFonts w:ascii="Arial" w:hAnsi="Arial" w:cs="Arial"/>
          <w:color w:val="000000"/>
          <w:sz w:val="20"/>
        </w:rPr>
        <w:t>изменений</w:t>
      </w:r>
      <w:r w:rsidR="002B4A67" w:rsidRPr="00166CFA">
        <w:rPr>
          <w:rFonts w:ascii="Arial" w:hAnsi="Arial" w:cs="Arial"/>
          <w:color w:val="000000"/>
          <w:sz w:val="20"/>
        </w:rPr>
        <w:t xml:space="preserve"> </w:t>
      </w:r>
      <w:r w:rsidRPr="00166CFA">
        <w:rPr>
          <w:rFonts w:ascii="Arial" w:hAnsi="Arial" w:cs="Arial"/>
          <w:color w:val="000000"/>
          <w:sz w:val="20"/>
        </w:rPr>
        <w:t>в</w:t>
      </w:r>
      <w:r w:rsidR="002B4A67" w:rsidRPr="00166CFA">
        <w:rPr>
          <w:rFonts w:ascii="Arial" w:hAnsi="Arial" w:cs="Arial"/>
          <w:color w:val="000000"/>
          <w:sz w:val="20"/>
        </w:rPr>
        <w:t xml:space="preserve"> </w:t>
      </w:r>
      <w:r w:rsidRPr="00166CFA">
        <w:rPr>
          <w:rFonts w:ascii="Arial" w:hAnsi="Arial" w:cs="Arial"/>
          <w:color w:val="000000"/>
          <w:sz w:val="20"/>
        </w:rPr>
        <w:t>часть</w:t>
      </w:r>
      <w:r w:rsidR="002B4A67" w:rsidRPr="00166CFA">
        <w:rPr>
          <w:rFonts w:ascii="Arial" w:hAnsi="Arial" w:cs="Arial"/>
          <w:color w:val="000000"/>
          <w:sz w:val="20"/>
        </w:rPr>
        <w:t xml:space="preserve"> </w:t>
      </w:r>
      <w:r w:rsidRPr="00166CFA">
        <w:rPr>
          <w:rFonts w:ascii="Arial" w:hAnsi="Arial" w:cs="Arial"/>
          <w:color w:val="000000"/>
          <w:sz w:val="20"/>
        </w:rPr>
        <w:t>вторую</w:t>
      </w:r>
      <w:r w:rsidR="002B4A67" w:rsidRPr="00166CFA">
        <w:rPr>
          <w:rFonts w:ascii="Arial" w:hAnsi="Arial" w:cs="Arial"/>
          <w:color w:val="000000"/>
          <w:sz w:val="20"/>
        </w:rPr>
        <w:t xml:space="preserve"> </w:t>
      </w:r>
      <w:r w:rsidRPr="00166CFA">
        <w:rPr>
          <w:rFonts w:ascii="Arial" w:hAnsi="Arial" w:cs="Arial"/>
          <w:color w:val="000000"/>
          <w:sz w:val="20"/>
        </w:rPr>
        <w:t>Налогового</w:t>
      </w:r>
      <w:r w:rsidR="002B4A67" w:rsidRPr="00166CFA">
        <w:rPr>
          <w:rFonts w:ascii="Arial" w:hAnsi="Arial" w:cs="Arial"/>
          <w:color w:val="000000"/>
          <w:sz w:val="20"/>
        </w:rPr>
        <w:t xml:space="preserve"> </w:t>
      </w:r>
      <w:r w:rsidRPr="00166CFA">
        <w:rPr>
          <w:rFonts w:ascii="Arial" w:hAnsi="Arial" w:cs="Arial"/>
          <w:color w:val="000000"/>
          <w:sz w:val="20"/>
        </w:rPr>
        <w:t>кодекса</w:t>
      </w:r>
      <w:r w:rsidR="002B4A67" w:rsidRPr="00166CFA">
        <w:rPr>
          <w:rFonts w:ascii="Arial" w:hAnsi="Arial" w:cs="Arial"/>
          <w:color w:val="000000"/>
          <w:sz w:val="20"/>
        </w:rPr>
        <w:t xml:space="preserve"> </w:t>
      </w:r>
      <w:r w:rsidRPr="00166CFA">
        <w:rPr>
          <w:rFonts w:ascii="Arial" w:hAnsi="Arial" w:cs="Arial"/>
          <w:color w:val="000000"/>
          <w:sz w:val="20"/>
        </w:rPr>
        <w:t>Российской</w:t>
      </w:r>
      <w:r w:rsidR="002B4A67" w:rsidRPr="00166CFA">
        <w:rPr>
          <w:rFonts w:ascii="Arial" w:hAnsi="Arial" w:cs="Arial"/>
          <w:color w:val="000000"/>
          <w:sz w:val="20"/>
        </w:rPr>
        <w:t xml:space="preserve"> </w:t>
      </w:r>
      <w:r w:rsidRPr="00166CFA">
        <w:rPr>
          <w:rFonts w:ascii="Arial" w:hAnsi="Arial" w:cs="Arial"/>
          <w:color w:val="000000"/>
          <w:sz w:val="20"/>
        </w:rPr>
        <w:t>Федер</w:t>
      </w:r>
      <w:r w:rsidRPr="00166CFA">
        <w:rPr>
          <w:rFonts w:ascii="Arial" w:hAnsi="Arial" w:cs="Arial"/>
          <w:color w:val="000000"/>
          <w:sz w:val="20"/>
        </w:rPr>
        <w:t>а</w:t>
      </w:r>
      <w:r w:rsidRPr="00166CFA">
        <w:rPr>
          <w:rFonts w:ascii="Arial" w:hAnsi="Arial" w:cs="Arial"/>
          <w:color w:val="000000"/>
          <w:sz w:val="20"/>
        </w:rPr>
        <w:t>ции</w:t>
      </w:r>
      <w:r w:rsidR="002B4A67" w:rsidRPr="00166CFA">
        <w:rPr>
          <w:rFonts w:ascii="Arial" w:hAnsi="Arial" w:cs="Arial"/>
          <w:color w:val="000000"/>
          <w:sz w:val="20"/>
        </w:rPr>
        <w:t xml:space="preserve"> </w:t>
      </w:r>
      <w:r w:rsidRPr="00166CFA">
        <w:rPr>
          <w:rFonts w:ascii="Arial" w:hAnsi="Arial" w:cs="Arial"/>
          <w:color w:val="000000"/>
          <w:sz w:val="20"/>
        </w:rPr>
        <w:t>и</w:t>
      </w:r>
      <w:r w:rsidR="002B4A67" w:rsidRPr="00166CFA">
        <w:rPr>
          <w:rFonts w:ascii="Arial" w:hAnsi="Arial" w:cs="Arial"/>
          <w:color w:val="000000"/>
          <w:sz w:val="20"/>
        </w:rPr>
        <w:t xml:space="preserve"> </w:t>
      </w:r>
      <w:r w:rsidRPr="00166CFA">
        <w:rPr>
          <w:rFonts w:ascii="Arial" w:hAnsi="Arial" w:cs="Arial"/>
          <w:color w:val="000000"/>
          <w:sz w:val="20"/>
        </w:rPr>
        <w:t>статью</w:t>
      </w:r>
      <w:r w:rsidR="002B4A67" w:rsidRPr="00166CFA">
        <w:rPr>
          <w:rFonts w:ascii="Arial" w:hAnsi="Arial" w:cs="Arial"/>
          <w:color w:val="000000"/>
          <w:sz w:val="20"/>
        </w:rPr>
        <w:t xml:space="preserve"> </w:t>
      </w:r>
      <w:r w:rsidRPr="00166CFA">
        <w:rPr>
          <w:rFonts w:ascii="Arial" w:hAnsi="Arial" w:cs="Arial"/>
          <w:color w:val="000000"/>
          <w:sz w:val="20"/>
        </w:rPr>
        <w:t>9</w:t>
      </w:r>
      <w:r w:rsidR="002B4A67" w:rsidRPr="00166CFA">
        <w:rPr>
          <w:rFonts w:ascii="Arial" w:hAnsi="Arial" w:cs="Arial"/>
          <w:color w:val="000000"/>
          <w:sz w:val="20"/>
        </w:rPr>
        <w:t xml:space="preserve"> </w:t>
      </w:r>
      <w:r w:rsidRPr="00166CFA">
        <w:rPr>
          <w:rFonts w:ascii="Arial" w:hAnsi="Arial" w:cs="Arial"/>
          <w:color w:val="000000"/>
          <w:sz w:val="20"/>
        </w:rPr>
        <w:t>Федерального</w:t>
      </w:r>
      <w:r w:rsidR="002B4A67" w:rsidRPr="00166CFA">
        <w:rPr>
          <w:rFonts w:ascii="Arial" w:hAnsi="Arial" w:cs="Arial"/>
          <w:color w:val="000000"/>
          <w:sz w:val="20"/>
        </w:rPr>
        <w:t xml:space="preserve"> </w:t>
      </w:r>
      <w:r w:rsidRPr="00166CFA">
        <w:rPr>
          <w:rFonts w:ascii="Arial" w:hAnsi="Arial" w:cs="Arial"/>
          <w:color w:val="000000"/>
          <w:sz w:val="20"/>
        </w:rPr>
        <w:t>закона</w:t>
      </w:r>
      <w:r w:rsidR="002B4A67" w:rsidRPr="00166CFA">
        <w:rPr>
          <w:rFonts w:ascii="Arial" w:hAnsi="Arial" w:cs="Arial"/>
          <w:color w:val="000000"/>
          <w:sz w:val="20"/>
        </w:rPr>
        <w:t xml:space="preserve"> </w:t>
      </w:r>
      <w:r w:rsidRPr="00166CFA">
        <w:rPr>
          <w:rFonts w:ascii="Arial" w:hAnsi="Arial" w:cs="Arial"/>
          <w:color w:val="000000"/>
          <w:sz w:val="20"/>
        </w:rPr>
        <w:t>«О</w:t>
      </w:r>
      <w:r w:rsidR="002B4A67" w:rsidRPr="00166CFA">
        <w:rPr>
          <w:rFonts w:ascii="Arial" w:hAnsi="Arial" w:cs="Arial"/>
          <w:color w:val="000000"/>
          <w:sz w:val="20"/>
        </w:rPr>
        <w:t xml:space="preserve"> </w:t>
      </w:r>
      <w:r w:rsidRPr="00166CFA">
        <w:rPr>
          <w:rFonts w:ascii="Arial" w:hAnsi="Arial" w:cs="Arial"/>
          <w:color w:val="000000"/>
          <w:sz w:val="20"/>
        </w:rPr>
        <w:t>внесении</w:t>
      </w:r>
      <w:r w:rsidR="002B4A67" w:rsidRPr="00166CFA">
        <w:rPr>
          <w:rFonts w:ascii="Arial" w:hAnsi="Arial" w:cs="Arial"/>
          <w:color w:val="000000"/>
          <w:sz w:val="20"/>
        </w:rPr>
        <w:t xml:space="preserve"> </w:t>
      </w:r>
      <w:r w:rsidRPr="00166CFA">
        <w:rPr>
          <w:rFonts w:ascii="Arial" w:hAnsi="Arial" w:cs="Arial"/>
          <w:color w:val="000000"/>
          <w:sz w:val="20"/>
        </w:rPr>
        <w:t>изменений</w:t>
      </w:r>
      <w:r w:rsidR="002B4A67" w:rsidRPr="00166CFA">
        <w:rPr>
          <w:rFonts w:ascii="Arial" w:hAnsi="Arial" w:cs="Arial"/>
          <w:color w:val="000000"/>
          <w:sz w:val="20"/>
        </w:rPr>
        <w:t xml:space="preserve"> </w:t>
      </w:r>
      <w:r w:rsidRPr="00166CFA">
        <w:rPr>
          <w:rFonts w:ascii="Arial" w:hAnsi="Arial" w:cs="Arial"/>
          <w:color w:val="000000"/>
          <w:sz w:val="20"/>
        </w:rPr>
        <w:t>в</w:t>
      </w:r>
      <w:r w:rsidR="002B4A67" w:rsidRPr="00166CFA">
        <w:rPr>
          <w:rFonts w:ascii="Arial" w:hAnsi="Arial" w:cs="Arial"/>
          <w:color w:val="000000"/>
          <w:sz w:val="20"/>
        </w:rPr>
        <w:t xml:space="preserve"> </w:t>
      </w:r>
      <w:r w:rsidRPr="00166CFA">
        <w:rPr>
          <w:rFonts w:ascii="Arial" w:hAnsi="Arial" w:cs="Arial"/>
          <w:color w:val="000000"/>
          <w:sz w:val="20"/>
        </w:rPr>
        <w:t>части</w:t>
      </w:r>
      <w:r w:rsidR="002B4A67" w:rsidRPr="00166CFA">
        <w:rPr>
          <w:rFonts w:ascii="Arial" w:hAnsi="Arial" w:cs="Arial"/>
          <w:color w:val="000000"/>
          <w:sz w:val="20"/>
        </w:rPr>
        <w:t xml:space="preserve"> </w:t>
      </w:r>
      <w:r w:rsidRPr="00166CFA">
        <w:rPr>
          <w:rFonts w:ascii="Arial" w:hAnsi="Arial" w:cs="Arial"/>
          <w:color w:val="000000"/>
          <w:sz w:val="20"/>
        </w:rPr>
        <w:t>первую</w:t>
      </w:r>
      <w:r w:rsidR="002B4A67" w:rsidRPr="00166CFA">
        <w:rPr>
          <w:rFonts w:ascii="Arial" w:hAnsi="Arial" w:cs="Arial"/>
          <w:color w:val="000000"/>
          <w:sz w:val="20"/>
        </w:rPr>
        <w:t xml:space="preserve"> </w:t>
      </w:r>
      <w:r w:rsidRPr="00166CFA">
        <w:rPr>
          <w:rFonts w:ascii="Arial" w:hAnsi="Arial" w:cs="Arial"/>
          <w:color w:val="000000"/>
          <w:sz w:val="20"/>
        </w:rPr>
        <w:t>и</w:t>
      </w:r>
      <w:r w:rsidR="002B4A67" w:rsidRPr="00166CFA">
        <w:rPr>
          <w:rFonts w:ascii="Arial" w:hAnsi="Arial" w:cs="Arial"/>
          <w:color w:val="000000"/>
          <w:sz w:val="20"/>
        </w:rPr>
        <w:t xml:space="preserve"> </w:t>
      </w:r>
      <w:r w:rsidRPr="00166CFA">
        <w:rPr>
          <w:rFonts w:ascii="Arial" w:hAnsi="Arial" w:cs="Arial"/>
          <w:color w:val="000000"/>
          <w:sz w:val="20"/>
        </w:rPr>
        <w:t>вторую</w:t>
      </w:r>
      <w:r w:rsidR="002B4A67" w:rsidRPr="00166CFA">
        <w:rPr>
          <w:rFonts w:ascii="Arial" w:hAnsi="Arial" w:cs="Arial"/>
          <w:color w:val="000000"/>
          <w:sz w:val="20"/>
        </w:rPr>
        <w:t xml:space="preserve"> </w:t>
      </w:r>
      <w:r w:rsidRPr="00166CFA">
        <w:rPr>
          <w:rFonts w:ascii="Arial" w:hAnsi="Arial" w:cs="Arial"/>
          <w:color w:val="000000"/>
          <w:sz w:val="20"/>
        </w:rPr>
        <w:t>Налогового</w:t>
      </w:r>
      <w:r w:rsidR="002B4A67" w:rsidRPr="00166CFA">
        <w:rPr>
          <w:rFonts w:ascii="Arial" w:hAnsi="Arial" w:cs="Arial"/>
          <w:color w:val="000000"/>
          <w:sz w:val="20"/>
        </w:rPr>
        <w:t xml:space="preserve"> </w:t>
      </w:r>
      <w:r w:rsidRPr="00166CFA">
        <w:rPr>
          <w:rFonts w:ascii="Arial" w:hAnsi="Arial" w:cs="Arial"/>
          <w:color w:val="000000"/>
          <w:sz w:val="20"/>
        </w:rPr>
        <w:t>кодекса</w:t>
      </w:r>
      <w:r w:rsidR="002B4A67" w:rsidRPr="00166CFA">
        <w:rPr>
          <w:rFonts w:ascii="Arial" w:hAnsi="Arial" w:cs="Arial"/>
          <w:color w:val="000000"/>
          <w:sz w:val="20"/>
        </w:rPr>
        <w:t xml:space="preserve"> </w:t>
      </w:r>
      <w:r w:rsidRPr="00166CFA">
        <w:rPr>
          <w:rFonts w:ascii="Arial" w:hAnsi="Arial" w:cs="Arial"/>
          <w:color w:val="000000"/>
          <w:sz w:val="20"/>
        </w:rPr>
        <w:t>Российской</w:t>
      </w:r>
      <w:r w:rsidR="002B4A67" w:rsidRPr="00166CFA">
        <w:rPr>
          <w:rFonts w:ascii="Arial" w:hAnsi="Arial" w:cs="Arial"/>
          <w:color w:val="000000"/>
          <w:sz w:val="20"/>
        </w:rPr>
        <w:t xml:space="preserve"> </w:t>
      </w:r>
      <w:r w:rsidRPr="00166CFA">
        <w:rPr>
          <w:rFonts w:ascii="Arial" w:hAnsi="Arial" w:cs="Arial"/>
          <w:color w:val="000000"/>
          <w:sz w:val="20"/>
        </w:rPr>
        <w:t>Федерации</w:t>
      </w:r>
      <w:r w:rsidR="002B4A67" w:rsidRPr="00166CFA">
        <w:rPr>
          <w:rFonts w:ascii="Arial" w:hAnsi="Arial" w:cs="Arial"/>
          <w:color w:val="000000"/>
          <w:sz w:val="20"/>
        </w:rPr>
        <w:t xml:space="preserve"> </w:t>
      </w:r>
      <w:r w:rsidRPr="00166CFA">
        <w:rPr>
          <w:rFonts w:ascii="Arial" w:hAnsi="Arial" w:cs="Arial"/>
          <w:color w:val="000000"/>
          <w:sz w:val="20"/>
        </w:rPr>
        <w:t>и</w:t>
      </w:r>
      <w:r w:rsidR="002B4A67" w:rsidRPr="00166CFA">
        <w:rPr>
          <w:rFonts w:ascii="Arial" w:hAnsi="Arial" w:cs="Arial"/>
          <w:color w:val="000000"/>
          <w:sz w:val="20"/>
        </w:rPr>
        <w:t xml:space="preserve"> </w:t>
      </w:r>
      <w:r w:rsidRPr="00166CFA">
        <w:rPr>
          <w:rFonts w:ascii="Arial" w:hAnsi="Arial" w:cs="Arial"/>
          <w:color w:val="000000"/>
          <w:sz w:val="20"/>
        </w:rPr>
        <w:t>отдельные</w:t>
      </w:r>
      <w:r w:rsidR="002B4A67" w:rsidRPr="00166CFA">
        <w:rPr>
          <w:rFonts w:ascii="Arial" w:hAnsi="Arial" w:cs="Arial"/>
          <w:color w:val="000000"/>
          <w:sz w:val="20"/>
        </w:rPr>
        <w:t xml:space="preserve"> </w:t>
      </w:r>
      <w:r w:rsidRPr="00166CFA">
        <w:rPr>
          <w:rFonts w:ascii="Arial" w:hAnsi="Arial" w:cs="Arial"/>
          <w:color w:val="000000"/>
          <w:sz w:val="20"/>
        </w:rPr>
        <w:t>законодател</w:t>
      </w:r>
      <w:r w:rsidRPr="00166CFA">
        <w:rPr>
          <w:rFonts w:ascii="Arial" w:hAnsi="Arial" w:cs="Arial"/>
          <w:color w:val="000000"/>
          <w:sz w:val="20"/>
        </w:rPr>
        <w:t>ь</w:t>
      </w:r>
      <w:r w:rsidRPr="00166CFA">
        <w:rPr>
          <w:rFonts w:ascii="Arial" w:hAnsi="Arial" w:cs="Arial"/>
          <w:color w:val="000000"/>
          <w:sz w:val="20"/>
        </w:rPr>
        <w:t>ные</w:t>
      </w:r>
      <w:r w:rsidR="002B4A67" w:rsidRPr="00166CFA">
        <w:rPr>
          <w:rFonts w:ascii="Arial" w:hAnsi="Arial" w:cs="Arial"/>
          <w:color w:val="000000"/>
          <w:sz w:val="20"/>
        </w:rPr>
        <w:t xml:space="preserve"> </w:t>
      </w:r>
      <w:r w:rsidRPr="00166CFA">
        <w:rPr>
          <w:rFonts w:ascii="Arial" w:hAnsi="Arial" w:cs="Arial"/>
          <w:color w:val="000000"/>
          <w:sz w:val="20"/>
        </w:rPr>
        <w:t>акты</w:t>
      </w:r>
      <w:r w:rsidR="002B4A67" w:rsidRPr="00166CFA">
        <w:rPr>
          <w:rFonts w:ascii="Arial" w:hAnsi="Arial" w:cs="Arial"/>
          <w:color w:val="000000"/>
          <w:sz w:val="20"/>
        </w:rPr>
        <w:t xml:space="preserve"> </w:t>
      </w:r>
      <w:r w:rsidRPr="00166CFA">
        <w:rPr>
          <w:rFonts w:ascii="Arial" w:hAnsi="Arial" w:cs="Arial"/>
          <w:color w:val="000000"/>
          <w:sz w:val="20"/>
        </w:rPr>
        <w:t>Российской</w:t>
      </w:r>
      <w:r w:rsidR="002B4A67" w:rsidRPr="00166CFA">
        <w:rPr>
          <w:rFonts w:ascii="Arial" w:hAnsi="Arial" w:cs="Arial"/>
          <w:color w:val="000000"/>
          <w:sz w:val="20"/>
        </w:rPr>
        <w:t xml:space="preserve"> </w:t>
      </w:r>
      <w:r w:rsidRPr="00166CFA">
        <w:rPr>
          <w:rFonts w:ascii="Arial" w:hAnsi="Arial" w:cs="Arial"/>
          <w:color w:val="000000"/>
          <w:sz w:val="20"/>
        </w:rPr>
        <w:t>Федерации</w:t>
      </w:r>
      <w:r w:rsidR="002B4A67" w:rsidRPr="00166CFA">
        <w:rPr>
          <w:rFonts w:ascii="Arial" w:hAnsi="Arial" w:cs="Arial"/>
          <w:color w:val="000000"/>
          <w:sz w:val="20"/>
        </w:rPr>
        <w:t xml:space="preserve"> </w:t>
      </w:r>
      <w:r w:rsidRPr="00166CFA">
        <w:rPr>
          <w:rFonts w:ascii="Arial" w:hAnsi="Arial" w:cs="Arial"/>
          <w:color w:val="000000"/>
          <w:sz w:val="20"/>
        </w:rPr>
        <w:t>о</w:t>
      </w:r>
      <w:r w:rsidR="002B4A67" w:rsidRPr="00166CFA">
        <w:rPr>
          <w:rFonts w:ascii="Arial" w:hAnsi="Arial" w:cs="Arial"/>
          <w:color w:val="000000"/>
          <w:sz w:val="20"/>
        </w:rPr>
        <w:t xml:space="preserve"> </w:t>
      </w:r>
      <w:r w:rsidRPr="00166CFA">
        <w:rPr>
          <w:rFonts w:ascii="Arial" w:hAnsi="Arial" w:cs="Arial"/>
          <w:color w:val="000000"/>
          <w:sz w:val="20"/>
        </w:rPr>
        <w:t>налогах</w:t>
      </w:r>
      <w:r w:rsidR="002B4A67" w:rsidRPr="00166CFA">
        <w:rPr>
          <w:rFonts w:ascii="Arial" w:hAnsi="Arial" w:cs="Arial"/>
          <w:color w:val="000000"/>
          <w:sz w:val="20"/>
        </w:rPr>
        <w:t xml:space="preserve"> </w:t>
      </w:r>
      <w:r w:rsidRPr="00166CFA">
        <w:rPr>
          <w:rFonts w:ascii="Arial" w:hAnsi="Arial" w:cs="Arial"/>
          <w:color w:val="000000"/>
          <w:sz w:val="20"/>
        </w:rPr>
        <w:t>и</w:t>
      </w:r>
      <w:r w:rsidR="002B4A67" w:rsidRPr="00166CFA">
        <w:rPr>
          <w:rFonts w:ascii="Arial" w:hAnsi="Arial" w:cs="Arial"/>
          <w:color w:val="000000"/>
          <w:sz w:val="20"/>
        </w:rPr>
        <w:t xml:space="preserve"> </w:t>
      </w:r>
      <w:r w:rsidRPr="00166CFA">
        <w:rPr>
          <w:rFonts w:ascii="Arial" w:hAnsi="Arial" w:cs="Arial"/>
          <w:color w:val="000000"/>
          <w:sz w:val="20"/>
        </w:rPr>
        <w:t>сборах»,</w:t>
      </w:r>
      <w:r w:rsidR="002B4A67" w:rsidRPr="00166CFA">
        <w:rPr>
          <w:rFonts w:ascii="Arial" w:hAnsi="Arial" w:cs="Arial"/>
          <w:color w:val="000000"/>
          <w:sz w:val="20"/>
        </w:rPr>
        <w:t xml:space="preserve"> </w:t>
      </w:r>
      <w:r w:rsidRPr="00166CFA">
        <w:rPr>
          <w:rFonts w:ascii="Arial" w:hAnsi="Arial" w:cs="Arial"/>
          <w:color w:val="000000"/>
          <w:sz w:val="20"/>
        </w:rPr>
        <w:t>от</w:t>
      </w:r>
      <w:r w:rsidR="002B4A67" w:rsidRPr="00166CFA">
        <w:rPr>
          <w:rFonts w:ascii="Arial" w:hAnsi="Arial" w:cs="Arial"/>
          <w:color w:val="000000"/>
          <w:sz w:val="20"/>
        </w:rPr>
        <w:t xml:space="preserve"> </w:t>
      </w:r>
      <w:r w:rsidRPr="00166CFA">
        <w:rPr>
          <w:rFonts w:ascii="Arial" w:hAnsi="Arial" w:cs="Arial"/>
          <w:color w:val="000000"/>
          <w:sz w:val="20"/>
        </w:rPr>
        <w:t>29</w:t>
      </w:r>
      <w:r w:rsidR="002B4A67" w:rsidRPr="00166CFA">
        <w:rPr>
          <w:rFonts w:ascii="Arial" w:hAnsi="Arial" w:cs="Arial"/>
          <w:color w:val="000000"/>
          <w:sz w:val="20"/>
        </w:rPr>
        <w:t xml:space="preserve"> </w:t>
      </w:r>
      <w:r w:rsidRPr="00166CFA">
        <w:rPr>
          <w:rFonts w:ascii="Arial" w:hAnsi="Arial" w:cs="Arial"/>
          <w:color w:val="000000"/>
          <w:sz w:val="20"/>
        </w:rPr>
        <w:t>сентября</w:t>
      </w:r>
      <w:r w:rsidR="002B4A67" w:rsidRPr="00166CFA">
        <w:rPr>
          <w:rFonts w:ascii="Arial" w:hAnsi="Arial" w:cs="Arial"/>
          <w:color w:val="000000"/>
          <w:sz w:val="20"/>
        </w:rPr>
        <w:t xml:space="preserve"> </w:t>
      </w:r>
      <w:r w:rsidRPr="00166CFA">
        <w:rPr>
          <w:rFonts w:ascii="Arial" w:hAnsi="Arial" w:cs="Arial"/>
          <w:color w:val="000000"/>
          <w:sz w:val="20"/>
        </w:rPr>
        <w:t>2019</w:t>
      </w:r>
      <w:r w:rsidR="002B4A67" w:rsidRPr="00166CFA">
        <w:rPr>
          <w:rFonts w:ascii="Arial" w:hAnsi="Arial" w:cs="Arial"/>
          <w:color w:val="000000"/>
          <w:sz w:val="20"/>
        </w:rPr>
        <w:t xml:space="preserve"> </w:t>
      </w:r>
      <w:r w:rsidRPr="00166CFA">
        <w:rPr>
          <w:rFonts w:ascii="Arial" w:hAnsi="Arial" w:cs="Arial"/>
          <w:color w:val="000000"/>
          <w:sz w:val="20"/>
        </w:rPr>
        <w:t>г.</w:t>
      </w:r>
      <w:r w:rsidR="002B4A67" w:rsidRPr="00166CFA">
        <w:rPr>
          <w:rFonts w:ascii="Arial" w:hAnsi="Arial" w:cs="Arial"/>
          <w:color w:val="000000"/>
          <w:sz w:val="20"/>
        </w:rPr>
        <w:t xml:space="preserve"> </w:t>
      </w:r>
      <w:r w:rsidRPr="00166CFA">
        <w:rPr>
          <w:rFonts w:ascii="Arial" w:hAnsi="Arial" w:cs="Arial"/>
          <w:color w:val="000000"/>
          <w:sz w:val="20"/>
        </w:rPr>
        <w:t>№</w:t>
      </w:r>
      <w:r w:rsidR="002B4A67" w:rsidRPr="00166CFA">
        <w:rPr>
          <w:rFonts w:ascii="Arial" w:hAnsi="Arial" w:cs="Arial"/>
          <w:color w:val="000000"/>
          <w:sz w:val="20"/>
        </w:rPr>
        <w:t xml:space="preserve"> </w:t>
      </w:r>
      <w:r w:rsidRPr="00166CFA">
        <w:rPr>
          <w:rFonts w:ascii="Arial" w:hAnsi="Arial" w:cs="Arial"/>
          <w:color w:val="000000"/>
          <w:sz w:val="20"/>
        </w:rPr>
        <w:t>321-ФЗ</w:t>
      </w:r>
      <w:r w:rsidR="002B4A67" w:rsidRPr="00166CFA">
        <w:rPr>
          <w:rFonts w:ascii="Arial" w:hAnsi="Arial" w:cs="Arial"/>
          <w:color w:val="000000"/>
          <w:sz w:val="20"/>
        </w:rPr>
        <w:t xml:space="preserve"> </w:t>
      </w:r>
      <w:r w:rsidRPr="00166CFA">
        <w:rPr>
          <w:rFonts w:ascii="Arial" w:hAnsi="Arial" w:cs="Arial"/>
          <w:color w:val="000000"/>
          <w:sz w:val="20"/>
        </w:rPr>
        <w:t>«О</w:t>
      </w:r>
      <w:r w:rsidR="002B4A67" w:rsidRPr="00166CFA">
        <w:rPr>
          <w:rFonts w:ascii="Arial" w:hAnsi="Arial" w:cs="Arial"/>
          <w:color w:val="000000"/>
          <w:sz w:val="20"/>
        </w:rPr>
        <w:t xml:space="preserve"> </w:t>
      </w:r>
      <w:r w:rsidRPr="00166CFA">
        <w:rPr>
          <w:rFonts w:ascii="Arial" w:hAnsi="Arial" w:cs="Arial"/>
          <w:color w:val="000000"/>
          <w:sz w:val="20"/>
        </w:rPr>
        <w:t>внесении</w:t>
      </w:r>
      <w:r w:rsidR="002B4A67" w:rsidRPr="00166CFA">
        <w:rPr>
          <w:rFonts w:ascii="Arial" w:hAnsi="Arial" w:cs="Arial"/>
          <w:color w:val="000000"/>
          <w:sz w:val="20"/>
        </w:rPr>
        <w:t xml:space="preserve"> </w:t>
      </w:r>
      <w:r w:rsidRPr="00166CFA">
        <w:rPr>
          <w:rFonts w:ascii="Arial" w:hAnsi="Arial" w:cs="Arial"/>
          <w:color w:val="000000"/>
          <w:sz w:val="20"/>
        </w:rPr>
        <w:t>изменений</w:t>
      </w:r>
      <w:r w:rsidR="002B4A67" w:rsidRPr="00166CFA">
        <w:rPr>
          <w:rFonts w:ascii="Arial" w:hAnsi="Arial" w:cs="Arial"/>
          <w:color w:val="000000"/>
          <w:sz w:val="20"/>
        </w:rPr>
        <w:t xml:space="preserve"> </w:t>
      </w:r>
      <w:r w:rsidRPr="00166CFA">
        <w:rPr>
          <w:rFonts w:ascii="Arial" w:hAnsi="Arial" w:cs="Arial"/>
          <w:color w:val="000000"/>
          <w:sz w:val="20"/>
        </w:rPr>
        <w:t>в</w:t>
      </w:r>
      <w:r w:rsidR="002B4A67" w:rsidRPr="00166CFA">
        <w:rPr>
          <w:rFonts w:ascii="Arial" w:hAnsi="Arial" w:cs="Arial"/>
          <w:color w:val="000000"/>
          <w:sz w:val="20"/>
        </w:rPr>
        <w:t xml:space="preserve"> </w:t>
      </w:r>
      <w:r w:rsidRPr="00166CFA">
        <w:rPr>
          <w:rFonts w:ascii="Arial" w:hAnsi="Arial" w:cs="Arial"/>
          <w:color w:val="000000"/>
          <w:sz w:val="20"/>
        </w:rPr>
        <w:t>часть</w:t>
      </w:r>
      <w:r w:rsidR="002B4A67" w:rsidRPr="00166CFA">
        <w:rPr>
          <w:rFonts w:ascii="Arial" w:hAnsi="Arial" w:cs="Arial"/>
          <w:color w:val="000000"/>
          <w:sz w:val="20"/>
        </w:rPr>
        <w:t xml:space="preserve"> </w:t>
      </w:r>
      <w:r w:rsidRPr="00166CFA">
        <w:rPr>
          <w:rFonts w:ascii="Arial" w:hAnsi="Arial" w:cs="Arial"/>
          <w:color w:val="000000"/>
          <w:sz w:val="20"/>
        </w:rPr>
        <w:t>вторую</w:t>
      </w:r>
      <w:r w:rsidR="002B4A67" w:rsidRPr="00166CFA">
        <w:rPr>
          <w:rFonts w:ascii="Arial" w:hAnsi="Arial" w:cs="Arial"/>
          <w:color w:val="000000"/>
          <w:sz w:val="20"/>
        </w:rPr>
        <w:t xml:space="preserve"> </w:t>
      </w:r>
      <w:r w:rsidRPr="00166CFA">
        <w:rPr>
          <w:rFonts w:ascii="Arial" w:hAnsi="Arial" w:cs="Arial"/>
          <w:color w:val="000000"/>
          <w:sz w:val="20"/>
        </w:rPr>
        <w:t>Налогового</w:t>
      </w:r>
      <w:r w:rsidR="002B4A67" w:rsidRPr="00166CFA">
        <w:rPr>
          <w:rFonts w:ascii="Arial" w:hAnsi="Arial" w:cs="Arial"/>
          <w:color w:val="000000"/>
          <w:sz w:val="20"/>
        </w:rPr>
        <w:t xml:space="preserve"> </w:t>
      </w:r>
      <w:r w:rsidRPr="00166CFA">
        <w:rPr>
          <w:rFonts w:ascii="Arial" w:hAnsi="Arial" w:cs="Arial"/>
          <w:color w:val="000000"/>
          <w:sz w:val="20"/>
        </w:rPr>
        <w:t>кодекса</w:t>
      </w:r>
      <w:proofErr w:type="gramEnd"/>
      <w:r w:rsidR="002B4A67" w:rsidRPr="00166CFA">
        <w:rPr>
          <w:rFonts w:ascii="Arial" w:hAnsi="Arial" w:cs="Arial"/>
          <w:color w:val="000000"/>
          <w:sz w:val="20"/>
        </w:rPr>
        <w:t xml:space="preserve"> </w:t>
      </w:r>
      <w:r w:rsidRPr="00166CFA">
        <w:rPr>
          <w:rFonts w:ascii="Arial" w:hAnsi="Arial" w:cs="Arial"/>
          <w:color w:val="000000"/>
          <w:sz w:val="20"/>
        </w:rPr>
        <w:t>Российской</w:t>
      </w:r>
      <w:r w:rsidR="002B4A67" w:rsidRPr="00166CFA">
        <w:rPr>
          <w:rFonts w:ascii="Arial" w:hAnsi="Arial" w:cs="Arial"/>
          <w:color w:val="000000"/>
          <w:sz w:val="20"/>
        </w:rPr>
        <w:t xml:space="preserve"> </w:t>
      </w:r>
      <w:r w:rsidRPr="00166CFA">
        <w:rPr>
          <w:rFonts w:ascii="Arial" w:hAnsi="Arial" w:cs="Arial"/>
          <w:color w:val="000000"/>
          <w:sz w:val="20"/>
        </w:rPr>
        <w:t>Федерации»</w:t>
      </w:r>
      <w:r w:rsidR="002B4A67" w:rsidRPr="00166CFA">
        <w:rPr>
          <w:rFonts w:ascii="Arial" w:hAnsi="Arial" w:cs="Arial"/>
          <w:color w:val="000000"/>
          <w:sz w:val="20"/>
        </w:rPr>
        <w:t xml:space="preserve"> </w:t>
      </w:r>
      <w:r w:rsidRPr="00166CFA">
        <w:rPr>
          <w:rFonts w:ascii="Arial" w:hAnsi="Arial" w:cs="Arial"/>
          <w:color w:val="000000"/>
          <w:sz w:val="20"/>
        </w:rPr>
        <w:t>и</w:t>
      </w:r>
      <w:r w:rsidR="002B4A67" w:rsidRPr="00166CFA">
        <w:rPr>
          <w:rFonts w:ascii="Arial" w:hAnsi="Arial" w:cs="Arial"/>
          <w:color w:val="000000"/>
          <w:sz w:val="20"/>
        </w:rPr>
        <w:t xml:space="preserve"> </w:t>
      </w:r>
      <w:r w:rsidRPr="00166CFA">
        <w:rPr>
          <w:rFonts w:ascii="Arial" w:hAnsi="Arial" w:cs="Arial"/>
          <w:color w:val="000000"/>
          <w:sz w:val="20"/>
        </w:rPr>
        <w:t>№</w:t>
      </w:r>
      <w:r w:rsidR="002B4A67" w:rsidRPr="00166CFA">
        <w:rPr>
          <w:rFonts w:ascii="Arial" w:hAnsi="Arial" w:cs="Arial"/>
          <w:color w:val="000000"/>
          <w:sz w:val="20"/>
        </w:rPr>
        <w:t xml:space="preserve"> </w:t>
      </w:r>
      <w:r w:rsidRPr="00166CFA">
        <w:rPr>
          <w:rFonts w:ascii="Arial" w:hAnsi="Arial" w:cs="Arial"/>
          <w:color w:val="000000"/>
          <w:sz w:val="20"/>
        </w:rPr>
        <w:t>325-ФЗ</w:t>
      </w:r>
      <w:r w:rsidR="002B4A67" w:rsidRPr="00166CFA">
        <w:rPr>
          <w:rFonts w:ascii="Arial" w:hAnsi="Arial" w:cs="Arial"/>
          <w:color w:val="000000"/>
          <w:sz w:val="20"/>
        </w:rPr>
        <w:t xml:space="preserve"> </w:t>
      </w:r>
      <w:r w:rsidRPr="00166CFA">
        <w:rPr>
          <w:rFonts w:ascii="Arial" w:hAnsi="Arial" w:cs="Arial"/>
          <w:color w:val="000000"/>
          <w:sz w:val="20"/>
        </w:rPr>
        <w:t>«О</w:t>
      </w:r>
      <w:r w:rsidR="002B4A67" w:rsidRPr="00166CFA">
        <w:rPr>
          <w:rFonts w:ascii="Arial" w:hAnsi="Arial" w:cs="Arial"/>
          <w:color w:val="000000"/>
          <w:sz w:val="20"/>
        </w:rPr>
        <w:t xml:space="preserve"> </w:t>
      </w:r>
      <w:r w:rsidRPr="00166CFA">
        <w:rPr>
          <w:rFonts w:ascii="Arial" w:hAnsi="Arial" w:cs="Arial"/>
          <w:color w:val="000000"/>
          <w:sz w:val="20"/>
        </w:rPr>
        <w:t>внесении</w:t>
      </w:r>
      <w:r w:rsidR="002B4A67" w:rsidRPr="00166CFA">
        <w:rPr>
          <w:rFonts w:ascii="Arial" w:hAnsi="Arial" w:cs="Arial"/>
          <w:color w:val="000000"/>
          <w:sz w:val="20"/>
        </w:rPr>
        <w:t xml:space="preserve"> </w:t>
      </w:r>
      <w:r w:rsidRPr="00166CFA">
        <w:rPr>
          <w:rFonts w:ascii="Arial" w:hAnsi="Arial" w:cs="Arial"/>
          <w:color w:val="000000"/>
          <w:sz w:val="20"/>
        </w:rPr>
        <w:t>изменений</w:t>
      </w:r>
      <w:r w:rsidR="002B4A67" w:rsidRPr="00166CFA">
        <w:rPr>
          <w:rFonts w:ascii="Arial" w:hAnsi="Arial" w:cs="Arial"/>
          <w:color w:val="000000"/>
          <w:sz w:val="20"/>
        </w:rPr>
        <w:t xml:space="preserve"> </w:t>
      </w:r>
      <w:r w:rsidRPr="00166CFA">
        <w:rPr>
          <w:rFonts w:ascii="Arial" w:hAnsi="Arial" w:cs="Arial"/>
          <w:color w:val="000000"/>
          <w:sz w:val="20"/>
        </w:rPr>
        <w:t>в</w:t>
      </w:r>
      <w:r w:rsidR="002B4A67" w:rsidRPr="00166CFA">
        <w:rPr>
          <w:rFonts w:ascii="Arial" w:hAnsi="Arial" w:cs="Arial"/>
          <w:color w:val="000000"/>
          <w:sz w:val="20"/>
        </w:rPr>
        <w:t xml:space="preserve"> </w:t>
      </w:r>
      <w:r w:rsidRPr="00166CFA">
        <w:rPr>
          <w:rFonts w:ascii="Arial" w:hAnsi="Arial" w:cs="Arial"/>
          <w:color w:val="000000"/>
          <w:sz w:val="20"/>
        </w:rPr>
        <w:t>части</w:t>
      </w:r>
      <w:r w:rsidR="002B4A67" w:rsidRPr="00166CFA">
        <w:rPr>
          <w:rFonts w:ascii="Arial" w:hAnsi="Arial" w:cs="Arial"/>
          <w:color w:val="000000"/>
          <w:sz w:val="20"/>
        </w:rPr>
        <w:t xml:space="preserve"> </w:t>
      </w:r>
      <w:r w:rsidRPr="00166CFA">
        <w:rPr>
          <w:rFonts w:ascii="Arial" w:hAnsi="Arial" w:cs="Arial"/>
          <w:color w:val="000000"/>
          <w:sz w:val="20"/>
        </w:rPr>
        <w:t>первую</w:t>
      </w:r>
      <w:r w:rsidR="002B4A67" w:rsidRPr="00166CFA">
        <w:rPr>
          <w:rFonts w:ascii="Arial" w:hAnsi="Arial" w:cs="Arial"/>
          <w:color w:val="000000"/>
          <w:sz w:val="20"/>
        </w:rPr>
        <w:t xml:space="preserve"> </w:t>
      </w:r>
      <w:r w:rsidRPr="00166CFA">
        <w:rPr>
          <w:rFonts w:ascii="Arial" w:hAnsi="Arial" w:cs="Arial"/>
          <w:color w:val="000000"/>
          <w:sz w:val="20"/>
        </w:rPr>
        <w:t>и</w:t>
      </w:r>
      <w:r w:rsidR="002B4A67" w:rsidRPr="00166CFA">
        <w:rPr>
          <w:rFonts w:ascii="Arial" w:hAnsi="Arial" w:cs="Arial"/>
          <w:color w:val="000000"/>
          <w:sz w:val="20"/>
        </w:rPr>
        <w:t xml:space="preserve"> </w:t>
      </w:r>
      <w:r w:rsidRPr="00166CFA">
        <w:rPr>
          <w:rFonts w:ascii="Arial" w:hAnsi="Arial" w:cs="Arial"/>
          <w:color w:val="000000"/>
          <w:sz w:val="20"/>
        </w:rPr>
        <w:t>вторую</w:t>
      </w:r>
      <w:r w:rsidR="002B4A67" w:rsidRPr="00166CFA">
        <w:rPr>
          <w:rFonts w:ascii="Arial" w:hAnsi="Arial" w:cs="Arial"/>
          <w:color w:val="000000"/>
          <w:sz w:val="20"/>
        </w:rPr>
        <w:t xml:space="preserve"> </w:t>
      </w:r>
      <w:r w:rsidRPr="00166CFA">
        <w:rPr>
          <w:rFonts w:ascii="Arial" w:hAnsi="Arial" w:cs="Arial"/>
          <w:color w:val="000000"/>
          <w:sz w:val="20"/>
        </w:rPr>
        <w:t>Налогового</w:t>
      </w:r>
      <w:r w:rsidR="002B4A67" w:rsidRPr="00166CFA">
        <w:rPr>
          <w:rFonts w:ascii="Arial" w:hAnsi="Arial" w:cs="Arial"/>
          <w:color w:val="000000"/>
          <w:sz w:val="20"/>
        </w:rPr>
        <w:t xml:space="preserve"> </w:t>
      </w:r>
      <w:r w:rsidRPr="00166CFA">
        <w:rPr>
          <w:rFonts w:ascii="Arial" w:hAnsi="Arial" w:cs="Arial"/>
          <w:color w:val="000000"/>
          <w:sz w:val="20"/>
        </w:rPr>
        <w:t>кодекса</w:t>
      </w:r>
      <w:r w:rsidR="002B4A67" w:rsidRPr="00166CFA">
        <w:rPr>
          <w:rFonts w:ascii="Arial" w:hAnsi="Arial" w:cs="Arial"/>
          <w:color w:val="000000"/>
          <w:sz w:val="20"/>
        </w:rPr>
        <w:t xml:space="preserve"> </w:t>
      </w:r>
      <w:r w:rsidRPr="00166CFA">
        <w:rPr>
          <w:rFonts w:ascii="Arial" w:hAnsi="Arial" w:cs="Arial"/>
          <w:color w:val="000000"/>
          <w:sz w:val="20"/>
        </w:rPr>
        <w:t>Российской</w:t>
      </w:r>
      <w:r w:rsidR="002B4A67" w:rsidRPr="00166CFA">
        <w:rPr>
          <w:rFonts w:ascii="Arial" w:hAnsi="Arial" w:cs="Arial"/>
          <w:color w:val="000000"/>
          <w:sz w:val="20"/>
        </w:rPr>
        <w:t xml:space="preserve"> </w:t>
      </w:r>
      <w:r w:rsidRPr="00166CFA">
        <w:rPr>
          <w:rFonts w:ascii="Arial" w:hAnsi="Arial" w:cs="Arial"/>
          <w:color w:val="000000"/>
          <w:sz w:val="20"/>
        </w:rPr>
        <w:t>Федерации»</w:t>
      </w:r>
      <w:r w:rsidR="002B4A67" w:rsidRPr="00166CFA">
        <w:rPr>
          <w:rFonts w:ascii="Arial" w:hAnsi="Arial" w:cs="Arial"/>
          <w:color w:val="000000"/>
          <w:sz w:val="20"/>
        </w:rPr>
        <w:t xml:space="preserve"> </w:t>
      </w:r>
    </w:p>
    <w:p w:rsidR="00F520BC" w:rsidRPr="0030461B" w:rsidRDefault="00F520BC" w:rsidP="0030461B">
      <w:pPr>
        <w:ind w:right="28" w:firstLine="900"/>
        <w:jc w:val="center"/>
        <w:rPr>
          <w:rFonts w:ascii="Arial" w:hAnsi="Arial" w:cs="Arial"/>
          <w:color w:val="000000"/>
          <w:sz w:val="20"/>
        </w:rPr>
      </w:pPr>
      <w:r w:rsidRPr="00166CFA">
        <w:rPr>
          <w:rFonts w:ascii="Arial" w:hAnsi="Arial" w:cs="Arial"/>
          <w:color w:val="000000"/>
          <w:sz w:val="20"/>
        </w:rPr>
        <w:t>Собрание</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Первочурашевского</w:t>
      </w:r>
      <w:proofErr w:type="spellEnd"/>
      <w:r w:rsidR="002B4A67" w:rsidRPr="0030461B">
        <w:rPr>
          <w:rFonts w:ascii="Arial" w:hAnsi="Arial" w:cs="Arial"/>
          <w:color w:val="000000"/>
          <w:sz w:val="20"/>
        </w:rPr>
        <w:t xml:space="preserve"> </w:t>
      </w:r>
      <w:proofErr w:type="spellStart"/>
      <w:r w:rsidRPr="0030461B">
        <w:rPr>
          <w:rFonts w:ascii="Arial" w:hAnsi="Arial" w:cs="Arial"/>
          <w:color w:val="000000"/>
          <w:sz w:val="20"/>
        </w:rPr>
        <w:t>сельскогопоселения</w:t>
      </w:r>
      <w:proofErr w:type="spellEnd"/>
    </w:p>
    <w:p w:rsidR="00E5561E" w:rsidRPr="0030461B" w:rsidRDefault="00F520BC" w:rsidP="0030461B">
      <w:pPr>
        <w:ind w:right="28" w:firstLine="709"/>
        <w:jc w:val="center"/>
        <w:rPr>
          <w:rFonts w:ascii="Arial" w:hAnsi="Arial" w:cs="Arial"/>
          <w:color w:val="000000"/>
          <w:sz w:val="20"/>
        </w:rPr>
      </w:pPr>
      <w:proofErr w:type="spellStart"/>
      <w:proofErr w:type="gramStart"/>
      <w:r w:rsidRPr="0030461B">
        <w:rPr>
          <w:rFonts w:ascii="Arial" w:hAnsi="Arial" w:cs="Arial"/>
          <w:color w:val="000000"/>
          <w:sz w:val="20"/>
        </w:rPr>
        <w:t>р</w:t>
      </w:r>
      <w:proofErr w:type="spellEnd"/>
      <w:proofErr w:type="gramEnd"/>
      <w:r w:rsidR="002B4A67" w:rsidRPr="0030461B">
        <w:rPr>
          <w:rFonts w:ascii="Arial" w:hAnsi="Arial" w:cs="Arial"/>
          <w:color w:val="000000"/>
          <w:sz w:val="20"/>
        </w:rPr>
        <w:t xml:space="preserve"> </w:t>
      </w:r>
      <w:r w:rsidRPr="0030461B">
        <w:rPr>
          <w:rFonts w:ascii="Arial" w:hAnsi="Arial" w:cs="Arial"/>
          <w:color w:val="000000"/>
          <w:sz w:val="20"/>
        </w:rPr>
        <w:t>е</w:t>
      </w:r>
      <w:r w:rsidR="002B4A67" w:rsidRPr="0030461B">
        <w:rPr>
          <w:rFonts w:ascii="Arial" w:hAnsi="Arial" w:cs="Arial"/>
          <w:color w:val="000000"/>
          <w:sz w:val="20"/>
        </w:rPr>
        <w:t xml:space="preserve"> </w:t>
      </w:r>
      <w:proofErr w:type="spellStart"/>
      <w:r w:rsidRPr="0030461B">
        <w:rPr>
          <w:rFonts w:ascii="Arial" w:hAnsi="Arial" w:cs="Arial"/>
          <w:color w:val="000000"/>
          <w:sz w:val="20"/>
        </w:rPr>
        <w:t>ш</w:t>
      </w:r>
      <w:proofErr w:type="spellEnd"/>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w:t>
      </w:r>
      <w:r w:rsidR="002B4A67" w:rsidRPr="0030461B">
        <w:rPr>
          <w:rFonts w:ascii="Arial" w:hAnsi="Arial" w:cs="Arial"/>
          <w:color w:val="000000"/>
          <w:sz w:val="20"/>
        </w:rPr>
        <w:t xml:space="preserve"> </w:t>
      </w:r>
      <w:r w:rsidRPr="0030461B">
        <w:rPr>
          <w:rFonts w:ascii="Arial" w:hAnsi="Arial" w:cs="Arial"/>
          <w:color w:val="000000"/>
          <w:sz w:val="20"/>
        </w:rPr>
        <w:t>о:</w:t>
      </w:r>
    </w:p>
    <w:p w:rsidR="00F520BC" w:rsidRPr="0030461B" w:rsidRDefault="00F520BC" w:rsidP="0030461B">
      <w:pPr>
        <w:ind w:right="28" w:firstLine="900"/>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Внести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решение</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21.09.2012</w:t>
      </w:r>
      <w:r w:rsidR="002B4A67" w:rsidRPr="0030461B">
        <w:rPr>
          <w:rFonts w:ascii="Arial" w:hAnsi="Arial" w:cs="Arial"/>
          <w:color w:val="000000"/>
          <w:sz w:val="20"/>
        </w:rPr>
        <w:t xml:space="preserve"> </w:t>
      </w:r>
      <w:r w:rsidRPr="0030461B">
        <w:rPr>
          <w:rFonts w:ascii="Arial" w:hAnsi="Arial" w:cs="Arial"/>
          <w:color w:val="000000"/>
          <w:sz w:val="20"/>
        </w:rPr>
        <w:t>года</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28/2</w:t>
      </w:r>
      <w:r w:rsidR="002B4A67" w:rsidRPr="0030461B">
        <w:rPr>
          <w:rFonts w:ascii="Arial" w:hAnsi="Arial" w:cs="Arial"/>
          <w:color w:val="000000"/>
          <w:sz w:val="20"/>
        </w:rPr>
        <w:t xml:space="preserve"> </w:t>
      </w:r>
      <w:r w:rsidRPr="0030461B">
        <w:rPr>
          <w:rFonts w:ascii="Arial" w:hAnsi="Arial" w:cs="Arial"/>
          <w:color w:val="000000"/>
          <w:sz w:val="20"/>
        </w:rPr>
        <w:t>«Об</w:t>
      </w:r>
      <w:r w:rsidR="002B4A67" w:rsidRPr="0030461B">
        <w:rPr>
          <w:rFonts w:ascii="Arial" w:hAnsi="Arial" w:cs="Arial"/>
          <w:color w:val="000000"/>
          <w:sz w:val="20"/>
        </w:rPr>
        <w:t xml:space="preserve"> </w:t>
      </w:r>
      <w:r w:rsidRPr="0030461B">
        <w:rPr>
          <w:rFonts w:ascii="Arial" w:hAnsi="Arial" w:cs="Arial"/>
          <w:color w:val="000000"/>
          <w:sz w:val="20"/>
        </w:rPr>
        <w:t>утверждении</w:t>
      </w:r>
      <w:r w:rsidR="002B4A67" w:rsidRPr="0030461B">
        <w:rPr>
          <w:rFonts w:ascii="Arial" w:hAnsi="Arial" w:cs="Arial"/>
          <w:color w:val="000000"/>
          <w:sz w:val="20"/>
        </w:rPr>
        <w:t xml:space="preserve"> </w:t>
      </w:r>
      <w:r w:rsidRPr="0030461B">
        <w:rPr>
          <w:rFonts w:ascii="Arial" w:hAnsi="Arial" w:cs="Arial"/>
          <w:color w:val="000000"/>
          <w:sz w:val="20"/>
        </w:rPr>
        <w:t>Положения</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налоговом</w:t>
      </w:r>
      <w:r w:rsidR="002B4A67" w:rsidRPr="0030461B">
        <w:rPr>
          <w:rFonts w:ascii="Arial" w:hAnsi="Arial" w:cs="Arial"/>
          <w:color w:val="000000"/>
          <w:sz w:val="20"/>
        </w:rPr>
        <w:t xml:space="preserve"> </w:t>
      </w:r>
      <w:r w:rsidRPr="0030461B">
        <w:rPr>
          <w:rFonts w:ascii="Arial" w:hAnsi="Arial" w:cs="Arial"/>
          <w:color w:val="000000"/>
          <w:sz w:val="20"/>
        </w:rPr>
        <w:t>регулировании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Первочурашевском</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сельском</w:t>
      </w:r>
      <w:r w:rsidR="002B4A67" w:rsidRPr="0030461B">
        <w:rPr>
          <w:rFonts w:ascii="Arial" w:hAnsi="Arial" w:cs="Arial"/>
          <w:color w:val="000000"/>
          <w:sz w:val="20"/>
        </w:rPr>
        <w:t xml:space="preserve"> </w:t>
      </w:r>
      <w:r w:rsidRPr="0030461B">
        <w:rPr>
          <w:rFonts w:ascii="Arial" w:hAnsi="Arial" w:cs="Arial"/>
          <w:color w:val="000000"/>
          <w:sz w:val="20"/>
        </w:rPr>
        <w:t>поселении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w:t>
      </w:r>
      <w:r w:rsidRPr="0030461B">
        <w:rPr>
          <w:rFonts w:ascii="Arial" w:hAnsi="Arial" w:cs="Arial"/>
          <w:color w:val="000000"/>
          <w:sz w:val="20"/>
        </w:rPr>
        <w:t>у</w:t>
      </w:r>
      <w:r w:rsidRPr="0030461B">
        <w:rPr>
          <w:rFonts w:ascii="Arial" w:hAnsi="Arial" w:cs="Arial"/>
          <w:color w:val="000000"/>
          <w:sz w:val="20"/>
        </w:rPr>
        <w:t>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изменениями,</w:t>
      </w:r>
      <w:r w:rsidR="002B4A67" w:rsidRPr="0030461B">
        <w:rPr>
          <w:rFonts w:ascii="Arial" w:hAnsi="Arial" w:cs="Arial"/>
          <w:color w:val="000000"/>
          <w:sz w:val="20"/>
        </w:rPr>
        <w:t xml:space="preserve"> </w:t>
      </w:r>
      <w:r w:rsidRPr="0030461B">
        <w:rPr>
          <w:rFonts w:ascii="Arial" w:hAnsi="Arial" w:cs="Arial"/>
          <w:color w:val="000000"/>
          <w:sz w:val="20"/>
        </w:rPr>
        <w:t>внесёнными</w:t>
      </w:r>
      <w:r w:rsidR="002B4A67" w:rsidRPr="0030461B">
        <w:rPr>
          <w:rFonts w:ascii="Arial" w:hAnsi="Arial" w:cs="Arial"/>
          <w:color w:val="000000"/>
          <w:sz w:val="20"/>
        </w:rPr>
        <w:t xml:space="preserve"> </w:t>
      </w:r>
      <w:r w:rsidRPr="0030461B">
        <w:rPr>
          <w:rFonts w:ascii="Arial" w:hAnsi="Arial" w:cs="Arial"/>
          <w:color w:val="000000"/>
          <w:sz w:val="20"/>
        </w:rPr>
        <w:t>решениями</w:t>
      </w:r>
      <w:r w:rsidR="002B4A67" w:rsidRPr="0030461B">
        <w:rPr>
          <w:rFonts w:ascii="Arial" w:hAnsi="Arial" w:cs="Arial"/>
          <w:color w:val="000000"/>
          <w:sz w:val="20"/>
        </w:rPr>
        <w:t xml:space="preserve"> </w:t>
      </w:r>
      <w:r w:rsidRPr="0030461B">
        <w:rPr>
          <w:rFonts w:ascii="Arial" w:hAnsi="Arial" w:cs="Arial"/>
          <w:color w:val="000000"/>
          <w:sz w:val="20"/>
        </w:rPr>
        <w:t>Собрания</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28.02.2013</w:t>
      </w:r>
      <w:r w:rsidR="002B4A67" w:rsidRPr="0030461B">
        <w:rPr>
          <w:rFonts w:ascii="Arial" w:hAnsi="Arial" w:cs="Arial"/>
          <w:color w:val="000000"/>
          <w:sz w:val="20"/>
        </w:rPr>
        <w:t xml:space="preserve"> </w:t>
      </w:r>
      <w:r w:rsidRPr="0030461B">
        <w:rPr>
          <w:rFonts w:ascii="Arial" w:hAnsi="Arial" w:cs="Arial"/>
          <w:color w:val="000000"/>
          <w:sz w:val="20"/>
        </w:rPr>
        <w:t>№36/2;</w:t>
      </w:r>
      <w:r w:rsidR="002B4A67" w:rsidRPr="0030461B">
        <w:rPr>
          <w:rFonts w:ascii="Arial" w:hAnsi="Arial" w:cs="Arial"/>
          <w:color w:val="000000"/>
          <w:sz w:val="20"/>
        </w:rPr>
        <w:t xml:space="preserve"> </w:t>
      </w:r>
      <w:r w:rsidRPr="0030461B">
        <w:rPr>
          <w:rFonts w:ascii="Arial" w:hAnsi="Arial" w:cs="Arial"/>
          <w:color w:val="000000"/>
          <w:sz w:val="20"/>
        </w:rPr>
        <w:t>27.11.2013</w:t>
      </w:r>
      <w:r w:rsidR="002B4A67" w:rsidRPr="0030461B">
        <w:rPr>
          <w:rFonts w:ascii="Arial" w:hAnsi="Arial" w:cs="Arial"/>
          <w:color w:val="000000"/>
          <w:sz w:val="20"/>
        </w:rPr>
        <w:t xml:space="preserve"> </w:t>
      </w:r>
      <w:r w:rsidRPr="0030461B">
        <w:rPr>
          <w:rFonts w:ascii="Arial" w:hAnsi="Arial" w:cs="Arial"/>
          <w:color w:val="000000"/>
          <w:sz w:val="20"/>
        </w:rPr>
        <w:t>№48/3;</w:t>
      </w:r>
      <w:r w:rsidR="002B4A67" w:rsidRPr="0030461B">
        <w:rPr>
          <w:rFonts w:ascii="Arial" w:hAnsi="Arial" w:cs="Arial"/>
          <w:color w:val="000000"/>
          <w:sz w:val="20"/>
        </w:rPr>
        <w:t xml:space="preserve"> </w:t>
      </w:r>
      <w:r w:rsidRPr="0030461B">
        <w:rPr>
          <w:rFonts w:ascii="Arial" w:hAnsi="Arial" w:cs="Arial"/>
          <w:color w:val="000000"/>
          <w:sz w:val="20"/>
        </w:rPr>
        <w:t>26.12.2013</w:t>
      </w:r>
      <w:r w:rsidR="002B4A67" w:rsidRPr="0030461B">
        <w:rPr>
          <w:rFonts w:ascii="Arial" w:hAnsi="Arial" w:cs="Arial"/>
          <w:color w:val="000000"/>
          <w:sz w:val="20"/>
        </w:rPr>
        <w:t xml:space="preserve"> </w:t>
      </w:r>
      <w:r w:rsidRPr="0030461B">
        <w:rPr>
          <w:rFonts w:ascii="Arial" w:hAnsi="Arial" w:cs="Arial"/>
          <w:color w:val="000000"/>
          <w:sz w:val="20"/>
        </w:rPr>
        <w:t>№50/1;</w:t>
      </w:r>
      <w:r w:rsidR="002B4A67" w:rsidRPr="0030461B">
        <w:rPr>
          <w:rFonts w:ascii="Arial" w:hAnsi="Arial" w:cs="Arial"/>
          <w:color w:val="000000"/>
          <w:sz w:val="20"/>
        </w:rPr>
        <w:t xml:space="preserve"> </w:t>
      </w:r>
      <w:r w:rsidRPr="0030461B">
        <w:rPr>
          <w:rFonts w:ascii="Arial" w:hAnsi="Arial" w:cs="Arial"/>
          <w:color w:val="000000"/>
          <w:sz w:val="20"/>
        </w:rPr>
        <w:t>27.11.2014</w:t>
      </w:r>
      <w:r w:rsidR="002B4A67" w:rsidRPr="0030461B">
        <w:rPr>
          <w:rFonts w:ascii="Arial" w:hAnsi="Arial" w:cs="Arial"/>
          <w:color w:val="000000"/>
          <w:sz w:val="20"/>
        </w:rPr>
        <w:t xml:space="preserve"> </w:t>
      </w:r>
      <w:r w:rsidRPr="0030461B">
        <w:rPr>
          <w:rFonts w:ascii="Arial" w:hAnsi="Arial" w:cs="Arial"/>
          <w:color w:val="000000"/>
          <w:sz w:val="20"/>
        </w:rPr>
        <w:t>№61/3;</w:t>
      </w:r>
      <w:r w:rsidR="002B4A67" w:rsidRPr="0030461B">
        <w:rPr>
          <w:rFonts w:ascii="Arial" w:hAnsi="Arial" w:cs="Arial"/>
          <w:color w:val="000000"/>
          <w:sz w:val="20"/>
        </w:rPr>
        <w:t xml:space="preserve"> </w:t>
      </w:r>
      <w:r w:rsidRPr="0030461B">
        <w:rPr>
          <w:rFonts w:ascii="Arial" w:hAnsi="Arial" w:cs="Arial"/>
          <w:color w:val="000000"/>
          <w:sz w:val="20"/>
        </w:rPr>
        <w:t>04.12.2014</w:t>
      </w:r>
      <w:r w:rsidR="002B4A67" w:rsidRPr="0030461B">
        <w:rPr>
          <w:rFonts w:ascii="Arial" w:hAnsi="Arial" w:cs="Arial"/>
          <w:color w:val="000000"/>
          <w:sz w:val="20"/>
        </w:rPr>
        <w:t xml:space="preserve"> </w:t>
      </w:r>
      <w:r w:rsidRPr="0030461B">
        <w:rPr>
          <w:rFonts w:ascii="Arial" w:hAnsi="Arial" w:cs="Arial"/>
          <w:color w:val="000000"/>
          <w:sz w:val="20"/>
        </w:rPr>
        <w:t>№63/3;</w:t>
      </w:r>
      <w:r w:rsidR="002B4A67" w:rsidRPr="0030461B">
        <w:rPr>
          <w:rFonts w:ascii="Arial" w:hAnsi="Arial" w:cs="Arial"/>
          <w:color w:val="000000"/>
          <w:sz w:val="20"/>
        </w:rPr>
        <w:t xml:space="preserve"> </w:t>
      </w:r>
      <w:r w:rsidRPr="0030461B">
        <w:rPr>
          <w:rFonts w:ascii="Arial" w:hAnsi="Arial" w:cs="Arial"/>
          <w:color w:val="000000"/>
          <w:sz w:val="20"/>
        </w:rPr>
        <w:t>27.11.2015</w:t>
      </w:r>
      <w:r w:rsidR="002B4A67" w:rsidRPr="0030461B">
        <w:rPr>
          <w:rFonts w:ascii="Arial" w:hAnsi="Arial" w:cs="Arial"/>
          <w:color w:val="000000"/>
          <w:sz w:val="20"/>
        </w:rPr>
        <w:t xml:space="preserve"> </w:t>
      </w:r>
      <w:r w:rsidRPr="0030461B">
        <w:rPr>
          <w:rFonts w:ascii="Arial" w:hAnsi="Arial" w:cs="Arial"/>
          <w:color w:val="000000"/>
          <w:sz w:val="20"/>
        </w:rPr>
        <w:t>№4/1,</w:t>
      </w:r>
      <w:r w:rsidR="002B4A67" w:rsidRPr="0030461B">
        <w:rPr>
          <w:rFonts w:ascii="Arial" w:hAnsi="Arial" w:cs="Arial"/>
          <w:color w:val="000000"/>
          <w:sz w:val="20"/>
        </w:rPr>
        <w:t xml:space="preserve"> </w:t>
      </w:r>
      <w:r w:rsidRPr="0030461B">
        <w:rPr>
          <w:rFonts w:ascii="Arial" w:hAnsi="Arial" w:cs="Arial"/>
          <w:color w:val="000000"/>
          <w:sz w:val="20"/>
        </w:rPr>
        <w:t>10.12.2015</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5/2,</w:t>
      </w:r>
      <w:r w:rsidR="002B4A67" w:rsidRPr="0030461B">
        <w:rPr>
          <w:rFonts w:ascii="Arial" w:hAnsi="Arial" w:cs="Arial"/>
          <w:color w:val="000000"/>
          <w:sz w:val="20"/>
        </w:rPr>
        <w:t xml:space="preserve"> </w:t>
      </w:r>
      <w:r w:rsidRPr="0030461B">
        <w:rPr>
          <w:rFonts w:ascii="Arial" w:hAnsi="Arial" w:cs="Arial"/>
          <w:color w:val="000000"/>
          <w:sz w:val="20"/>
        </w:rPr>
        <w:t>16.08.2016</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14/2,</w:t>
      </w:r>
      <w:r w:rsidR="002B4A67" w:rsidRPr="0030461B">
        <w:rPr>
          <w:rFonts w:ascii="Arial" w:hAnsi="Arial" w:cs="Arial"/>
          <w:color w:val="000000"/>
          <w:sz w:val="20"/>
        </w:rPr>
        <w:t xml:space="preserve"> </w:t>
      </w:r>
      <w:r w:rsidRPr="0030461B">
        <w:rPr>
          <w:rFonts w:ascii="Arial" w:hAnsi="Arial" w:cs="Arial"/>
          <w:color w:val="000000"/>
          <w:sz w:val="20"/>
        </w:rPr>
        <w:t>09.02.2017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23/2,</w:t>
      </w:r>
      <w:r w:rsidR="002B4A67" w:rsidRPr="0030461B">
        <w:rPr>
          <w:rFonts w:ascii="Arial" w:hAnsi="Arial" w:cs="Arial"/>
          <w:color w:val="000000"/>
          <w:sz w:val="20"/>
        </w:rPr>
        <w:t xml:space="preserve"> </w:t>
      </w:r>
      <w:r w:rsidRPr="0030461B">
        <w:rPr>
          <w:rFonts w:ascii="Arial" w:hAnsi="Arial" w:cs="Arial"/>
          <w:color w:val="000000"/>
          <w:sz w:val="20"/>
        </w:rPr>
        <w:t>13.10.2017</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32/2,</w:t>
      </w:r>
      <w:r w:rsidR="002B4A67" w:rsidRPr="0030461B">
        <w:rPr>
          <w:rFonts w:ascii="Arial" w:hAnsi="Arial" w:cs="Arial"/>
          <w:color w:val="000000"/>
          <w:sz w:val="20"/>
        </w:rPr>
        <w:t xml:space="preserve"> </w:t>
      </w:r>
      <w:r w:rsidRPr="0030461B">
        <w:rPr>
          <w:rFonts w:ascii="Arial" w:hAnsi="Arial" w:cs="Arial"/>
          <w:color w:val="000000"/>
          <w:sz w:val="20"/>
        </w:rPr>
        <w:t>23.10.2018</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51/2,</w:t>
      </w:r>
      <w:r w:rsidR="002B4A67" w:rsidRPr="0030461B">
        <w:rPr>
          <w:rFonts w:ascii="Arial" w:hAnsi="Arial" w:cs="Arial"/>
          <w:color w:val="000000"/>
          <w:sz w:val="20"/>
        </w:rPr>
        <w:t xml:space="preserve"> </w:t>
      </w:r>
      <w:r w:rsidRPr="0030461B">
        <w:rPr>
          <w:rFonts w:ascii="Arial" w:hAnsi="Arial" w:cs="Arial"/>
          <w:color w:val="000000"/>
          <w:sz w:val="20"/>
        </w:rPr>
        <w:t>29.11.2018</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52/1,</w:t>
      </w:r>
      <w:r w:rsidR="002B4A67" w:rsidRPr="0030461B">
        <w:rPr>
          <w:rFonts w:ascii="Arial" w:hAnsi="Arial" w:cs="Arial"/>
          <w:color w:val="000000"/>
          <w:sz w:val="20"/>
        </w:rPr>
        <w:t xml:space="preserve"> </w:t>
      </w:r>
      <w:r w:rsidRPr="0030461B">
        <w:rPr>
          <w:rFonts w:ascii="Arial" w:hAnsi="Arial" w:cs="Arial"/>
          <w:color w:val="000000"/>
          <w:sz w:val="20"/>
        </w:rPr>
        <w:t>26.02.2019</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58/6,</w:t>
      </w:r>
      <w:r w:rsidR="002B4A67" w:rsidRPr="0030461B">
        <w:rPr>
          <w:rFonts w:ascii="Arial" w:hAnsi="Arial" w:cs="Arial"/>
          <w:color w:val="000000"/>
          <w:sz w:val="20"/>
        </w:rPr>
        <w:t xml:space="preserve"> </w:t>
      </w:r>
      <w:r w:rsidRPr="0030461B">
        <w:rPr>
          <w:rFonts w:ascii="Arial" w:hAnsi="Arial" w:cs="Arial"/>
          <w:color w:val="000000"/>
          <w:sz w:val="20"/>
        </w:rPr>
        <w:t>24.10.2019</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69/3,</w:t>
      </w:r>
      <w:r w:rsidR="002B4A67" w:rsidRPr="0030461B">
        <w:rPr>
          <w:rFonts w:ascii="Arial" w:hAnsi="Arial" w:cs="Arial"/>
          <w:color w:val="000000"/>
          <w:sz w:val="20"/>
        </w:rPr>
        <w:t xml:space="preserve"> </w:t>
      </w:r>
      <w:r w:rsidRPr="0030461B">
        <w:rPr>
          <w:rFonts w:ascii="Arial" w:hAnsi="Arial" w:cs="Arial"/>
          <w:color w:val="000000"/>
          <w:sz w:val="20"/>
        </w:rPr>
        <w:t>26.12.2019</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74/5)</w:t>
      </w:r>
      <w:r w:rsidR="002B4A67" w:rsidRPr="0030461B">
        <w:rPr>
          <w:rFonts w:ascii="Arial" w:hAnsi="Arial" w:cs="Arial"/>
          <w:color w:val="000000"/>
          <w:sz w:val="20"/>
        </w:rPr>
        <w:t xml:space="preserve"> </w:t>
      </w:r>
      <w:r w:rsidRPr="0030461B">
        <w:rPr>
          <w:rFonts w:ascii="Arial" w:hAnsi="Arial" w:cs="Arial"/>
          <w:color w:val="000000"/>
          <w:sz w:val="20"/>
        </w:rPr>
        <w:t>следующие</w:t>
      </w:r>
      <w:r w:rsidR="002B4A67" w:rsidRPr="0030461B">
        <w:rPr>
          <w:rFonts w:ascii="Arial" w:hAnsi="Arial" w:cs="Arial"/>
          <w:color w:val="000000"/>
          <w:sz w:val="20"/>
        </w:rPr>
        <w:t xml:space="preserve"> </w:t>
      </w:r>
      <w:r w:rsidRPr="0030461B">
        <w:rPr>
          <w:rFonts w:ascii="Arial" w:hAnsi="Arial" w:cs="Arial"/>
          <w:color w:val="000000"/>
          <w:sz w:val="20"/>
        </w:rPr>
        <w:t>изменения:</w:t>
      </w:r>
    </w:p>
    <w:p w:rsidR="00F520BC" w:rsidRPr="0030461B" w:rsidRDefault="00F520BC" w:rsidP="0030461B">
      <w:pPr>
        <w:ind w:right="28" w:firstLine="709"/>
        <w:jc w:val="both"/>
        <w:rPr>
          <w:rFonts w:ascii="Arial" w:hAnsi="Arial" w:cs="Arial"/>
          <w:color w:val="000000"/>
          <w:sz w:val="20"/>
        </w:rPr>
      </w:pP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Положение</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налоговом</w:t>
      </w:r>
      <w:r w:rsidR="002B4A67" w:rsidRPr="0030461B">
        <w:rPr>
          <w:rFonts w:ascii="Arial" w:hAnsi="Arial" w:cs="Arial"/>
          <w:color w:val="000000"/>
          <w:sz w:val="20"/>
        </w:rPr>
        <w:t xml:space="preserve"> </w:t>
      </w:r>
      <w:r w:rsidRPr="0030461B">
        <w:rPr>
          <w:rFonts w:ascii="Arial" w:hAnsi="Arial" w:cs="Arial"/>
          <w:color w:val="000000"/>
          <w:sz w:val="20"/>
        </w:rPr>
        <w:t>регулировании</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Первочурашевском</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сельском</w:t>
      </w:r>
      <w:r w:rsidR="002B4A67" w:rsidRPr="0030461B">
        <w:rPr>
          <w:rFonts w:ascii="Arial" w:hAnsi="Arial" w:cs="Arial"/>
          <w:color w:val="000000"/>
          <w:sz w:val="20"/>
        </w:rPr>
        <w:t xml:space="preserve"> </w:t>
      </w:r>
      <w:r w:rsidRPr="0030461B">
        <w:rPr>
          <w:rFonts w:ascii="Arial" w:hAnsi="Arial" w:cs="Arial"/>
          <w:color w:val="000000"/>
          <w:sz w:val="20"/>
        </w:rPr>
        <w:t>поселении</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Мариинско-Посадского</w:t>
      </w:r>
      <w:r w:rsidR="002B4A67" w:rsidRPr="0030461B">
        <w:rPr>
          <w:rFonts w:ascii="Arial" w:hAnsi="Arial" w:cs="Arial"/>
          <w:color w:val="000000"/>
          <w:sz w:val="20"/>
        </w:rPr>
        <w:t xml:space="preserve"> </w:t>
      </w:r>
      <w:r w:rsidRPr="0030461B">
        <w:rPr>
          <w:rFonts w:ascii="Arial" w:hAnsi="Arial" w:cs="Arial"/>
          <w:color w:val="000000"/>
          <w:sz w:val="20"/>
        </w:rPr>
        <w:t>района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утвержде</w:t>
      </w:r>
      <w:r w:rsidRPr="0030461B">
        <w:rPr>
          <w:rFonts w:ascii="Arial" w:hAnsi="Arial" w:cs="Arial"/>
          <w:color w:val="000000"/>
          <w:sz w:val="20"/>
        </w:rPr>
        <w:t>н</w:t>
      </w:r>
      <w:r w:rsidRPr="0030461B">
        <w:rPr>
          <w:rFonts w:ascii="Arial" w:hAnsi="Arial" w:cs="Arial"/>
          <w:color w:val="000000"/>
          <w:sz w:val="20"/>
        </w:rPr>
        <w:t>ное</w:t>
      </w:r>
      <w:r w:rsidR="002B4A67" w:rsidRPr="0030461B">
        <w:rPr>
          <w:rFonts w:ascii="Arial" w:hAnsi="Arial" w:cs="Arial"/>
          <w:color w:val="000000"/>
          <w:sz w:val="20"/>
        </w:rPr>
        <w:t xml:space="preserve"> </w:t>
      </w:r>
      <w:r w:rsidRPr="0030461B">
        <w:rPr>
          <w:rFonts w:ascii="Arial" w:hAnsi="Arial" w:cs="Arial"/>
          <w:color w:val="000000"/>
          <w:sz w:val="20"/>
        </w:rPr>
        <w:t>указанным</w:t>
      </w:r>
      <w:r w:rsidR="002B4A67" w:rsidRPr="0030461B">
        <w:rPr>
          <w:rFonts w:ascii="Arial" w:hAnsi="Arial" w:cs="Arial"/>
          <w:color w:val="000000"/>
          <w:sz w:val="20"/>
        </w:rPr>
        <w:t xml:space="preserve"> </w:t>
      </w:r>
      <w:r w:rsidRPr="0030461B">
        <w:rPr>
          <w:rFonts w:ascii="Arial" w:hAnsi="Arial" w:cs="Arial"/>
          <w:color w:val="000000"/>
          <w:sz w:val="20"/>
        </w:rPr>
        <w:t>решением:</w:t>
      </w:r>
    </w:p>
    <w:p w:rsidR="00F520BC" w:rsidRPr="0030461B" w:rsidRDefault="00F520BC" w:rsidP="0030461B">
      <w:pPr>
        <w:ind w:firstLine="709"/>
        <w:jc w:val="both"/>
        <w:rPr>
          <w:rFonts w:ascii="Arial" w:hAnsi="Arial" w:cs="Arial"/>
          <w:color w:val="000000"/>
          <w:sz w:val="20"/>
        </w:rPr>
      </w:pPr>
      <w:r w:rsidRPr="0030461B">
        <w:rPr>
          <w:rFonts w:ascii="Arial" w:hAnsi="Arial" w:cs="Arial"/>
          <w:color w:val="000000"/>
          <w:sz w:val="20"/>
        </w:rPr>
        <w:t>1)</w:t>
      </w:r>
      <w:r w:rsidR="002B4A67" w:rsidRPr="0030461B">
        <w:rPr>
          <w:rFonts w:ascii="Arial" w:hAnsi="Arial" w:cs="Arial"/>
          <w:color w:val="000000"/>
          <w:sz w:val="20"/>
        </w:rPr>
        <w:t xml:space="preserve"> </w:t>
      </w:r>
      <w:r w:rsidRPr="0030461B">
        <w:rPr>
          <w:rFonts w:ascii="Arial" w:hAnsi="Arial" w:cs="Arial"/>
          <w:color w:val="000000"/>
          <w:sz w:val="20"/>
        </w:rPr>
        <w:t>абзац</w:t>
      </w:r>
      <w:r w:rsidR="002B4A67" w:rsidRPr="0030461B">
        <w:rPr>
          <w:rFonts w:ascii="Arial" w:hAnsi="Arial" w:cs="Arial"/>
          <w:color w:val="000000"/>
          <w:sz w:val="20"/>
        </w:rPr>
        <w:t xml:space="preserve"> </w:t>
      </w:r>
      <w:r w:rsidRPr="0030461B">
        <w:rPr>
          <w:rFonts w:ascii="Arial" w:hAnsi="Arial" w:cs="Arial"/>
          <w:color w:val="000000"/>
          <w:sz w:val="20"/>
        </w:rPr>
        <w:t>четвертый</w:t>
      </w:r>
      <w:r w:rsidR="002B4A67" w:rsidRPr="0030461B">
        <w:rPr>
          <w:rFonts w:ascii="Arial" w:hAnsi="Arial" w:cs="Arial"/>
          <w:color w:val="000000"/>
          <w:sz w:val="20"/>
        </w:rPr>
        <w:t xml:space="preserve"> </w:t>
      </w:r>
      <w:r w:rsidRPr="0030461B">
        <w:rPr>
          <w:rFonts w:ascii="Arial" w:hAnsi="Arial" w:cs="Arial"/>
          <w:color w:val="000000"/>
          <w:sz w:val="20"/>
        </w:rPr>
        <w:t>статьи</w:t>
      </w:r>
      <w:r w:rsidR="002B4A67" w:rsidRPr="0030461B">
        <w:rPr>
          <w:rFonts w:ascii="Arial" w:hAnsi="Arial" w:cs="Arial"/>
          <w:color w:val="000000"/>
          <w:sz w:val="20"/>
        </w:rPr>
        <w:t xml:space="preserve"> </w:t>
      </w:r>
      <w:r w:rsidRPr="0030461B">
        <w:rPr>
          <w:rFonts w:ascii="Arial" w:hAnsi="Arial" w:cs="Arial"/>
          <w:color w:val="000000"/>
          <w:sz w:val="20"/>
        </w:rPr>
        <w:t>24</w:t>
      </w:r>
      <w:r w:rsidR="002B4A67" w:rsidRPr="0030461B">
        <w:rPr>
          <w:rFonts w:ascii="Arial" w:hAnsi="Arial" w:cs="Arial"/>
          <w:color w:val="000000"/>
          <w:sz w:val="20"/>
        </w:rPr>
        <w:t xml:space="preserve"> </w:t>
      </w:r>
      <w:r w:rsidRPr="0030461B">
        <w:rPr>
          <w:rFonts w:ascii="Arial" w:hAnsi="Arial" w:cs="Arial"/>
          <w:color w:val="000000"/>
          <w:sz w:val="20"/>
        </w:rPr>
        <w:t>дополнить</w:t>
      </w:r>
      <w:r w:rsidR="002B4A67" w:rsidRPr="0030461B">
        <w:rPr>
          <w:rFonts w:ascii="Arial" w:hAnsi="Arial" w:cs="Arial"/>
          <w:color w:val="000000"/>
          <w:sz w:val="20"/>
        </w:rPr>
        <w:t xml:space="preserve"> </w:t>
      </w:r>
      <w:r w:rsidRPr="0030461B">
        <w:rPr>
          <w:rFonts w:ascii="Arial" w:hAnsi="Arial" w:cs="Arial"/>
          <w:color w:val="000000"/>
          <w:sz w:val="20"/>
        </w:rPr>
        <w:t>словами:</w:t>
      </w:r>
    </w:p>
    <w:p w:rsidR="00F520BC" w:rsidRPr="0030461B" w:rsidRDefault="002B4A67" w:rsidP="0030461B">
      <w:pPr>
        <w:ind w:firstLine="709"/>
        <w:jc w:val="both"/>
        <w:rPr>
          <w:rFonts w:ascii="Arial" w:hAnsi="Arial" w:cs="Arial"/>
          <w:color w:val="000000"/>
          <w:sz w:val="20"/>
        </w:rPr>
      </w:pPr>
      <w:r w:rsidRPr="0030461B">
        <w:rPr>
          <w:rFonts w:ascii="Arial" w:hAnsi="Arial" w:cs="Arial"/>
          <w:color w:val="000000"/>
          <w:sz w:val="20"/>
        </w:rPr>
        <w:t xml:space="preserve"> </w:t>
      </w:r>
      <w:r w:rsidR="00F520BC" w:rsidRPr="0030461B">
        <w:rPr>
          <w:rFonts w:ascii="Arial" w:hAnsi="Arial" w:cs="Arial"/>
          <w:color w:val="000000"/>
          <w:sz w:val="20"/>
        </w:rPr>
        <w:t>«(за</w:t>
      </w:r>
      <w:r w:rsidRPr="0030461B">
        <w:rPr>
          <w:rFonts w:ascii="Arial" w:hAnsi="Arial" w:cs="Arial"/>
          <w:color w:val="000000"/>
          <w:sz w:val="20"/>
        </w:rPr>
        <w:t xml:space="preserve"> </w:t>
      </w:r>
      <w:r w:rsidR="00F520BC" w:rsidRPr="0030461B">
        <w:rPr>
          <w:rFonts w:ascii="Arial" w:hAnsi="Arial" w:cs="Arial"/>
          <w:color w:val="000000"/>
          <w:sz w:val="20"/>
        </w:rPr>
        <w:t>исключением</w:t>
      </w:r>
      <w:r w:rsidRPr="0030461B">
        <w:rPr>
          <w:rFonts w:ascii="Arial" w:hAnsi="Arial" w:cs="Arial"/>
          <w:color w:val="000000"/>
          <w:sz w:val="20"/>
        </w:rPr>
        <w:t xml:space="preserve"> </w:t>
      </w:r>
      <w:r w:rsidR="00F520BC" w:rsidRPr="0030461B">
        <w:rPr>
          <w:rFonts w:ascii="Arial" w:hAnsi="Arial" w:cs="Arial"/>
          <w:color w:val="000000"/>
          <w:sz w:val="20"/>
        </w:rPr>
        <w:t>земельных</w:t>
      </w:r>
      <w:r w:rsidRPr="0030461B">
        <w:rPr>
          <w:rFonts w:ascii="Arial" w:hAnsi="Arial" w:cs="Arial"/>
          <w:color w:val="000000"/>
          <w:sz w:val="20"/>
        </w:rPr>
        <w:t xml:space="preserve"> </w:t>
      </w:r>
      <w:r w:rsidR="00F520BC" w:rsidRPr="0030461B">
        <w:rPr>
          <w:rFonts w:ascii="Arial" w:hAnsi="Arial" w:cs="Arial"/>
          <w:color w:val="000000"/>
          <w:sz w:val="20"/>
        </w:rPr>
        <w:t>участков,</w:t>
      </w:r>
      <w:r w:rsidRPr="0030461B">
        <w:rPr>
          <w:rFonts w:ascii="Arial" w:hAnsi="Arial" w:cs="Arial"/>
          <w:color w:val="000000"/>
          <w:sz w:val="20"/>
        </w:rPr>
        <w:t xml:space="preserve"> </w:t>
      </w:r>
      <w:r w:rsidR="00F520BC" w:rsidRPr="0030461B">
        <w:rPr>
          <w:rFonts w:ascii="Arial" w:hAnsi="Arial" w:cs="Arial"/>
          <w:color w:val="000000"/>
          <w:sz w:val="20"/>
        </w:rPr>
        <w:t>приобретенных</w:t>
      </w:r>
      <w:r w:rsidRPr="0030461B">
        <w:rPr>
          <w:rFonts w:ascii="Arial" w:hAnsi="Arial" w:cs="Arial"/>
          <w:color w:val="000000"/>
          <w:sz w:val="20"/>
        </w:rPr>
        <w:t xml:space="preserve"> </w:t>
      </w:r>
      <w:r w:rsidR="00F520BC" w:rsidRPr="0030461B">
        <w:rPr>
          <w:rFonts w:ascii="Arial" w:hAnsi="Arial" w:cs="Arial"/>
          <w:color w:val="000000"/>
          <w:sz w:val="20"/>
        </w:rPr>
        <w:t>(предоставленных)</w:t>
      </w:r>
      <w:r w:rsidRPr="0030461B">
        <w:rPr>
          <w:rFonts w:ascii="Arial" w:hAnsi="Arial" w:cs="Arial"/>
          <w:color w:val="000000"/>
          <w:sz w:val="20"/>
        </w:rPr>
        <w:t xml:space="preserve"> </w:t>
      </w:r>
      <w:r w:rsidR="00F520BC" w:rsidRPr="0030461B">
        <w:rPr>
          <w:rFonts w:ascii="Arial" w:hAnsi="Arial" w:cs="Arial"/>
          <w:color w:val="000000"/>
          <w:sz w:val="20"/>
        </w:rPr>
        <w:t>для</w:t>
      </w:r>
      <w:r w:rsidRPr="0030461B">
        <w:rPr>
          <w:rFonts w:ascii="Arial" w:hAnsi="Arial" w:cs="Arial"/>
          <w:color w:val="000000"/>
          <w:sz w:val="20"/>
        </w:rPr>
        <w:t xml:space="preserve"> </w:t>
      </w:r>
      <w:r w:rsidR="00F520BC" w:rsidRPr="0030461B">
        <w:rPr>
          <w:rFonts w:ascii="Arial" w:hAnsi="Arial" w:cs="Arial"/>
          <w:color w:val="000000"/>
          <w:sz w:val="20"/>
        </w:rPr>
        <w:t>индивидуального</w:t>
      </w:r>
      <w:r w:rsidRPr="0030461B">
        <w:rPr>
          <w:rFonts w:ascii="Arial" w:hAnsi="Arial" w:cs="Arial"/>
          <w:color w:val="000000"/>
          <w:sz w:val="20"/>
        </w:rPr>
        <w:t xml:space="preserve"> </w:t>
      </w:r>
      <w:r w:rsidR="00F520BC" w:rsidRPr="0030461B">
        <w:rPr>
          <w:rFonts w:ascii="Arial" w:hAnsi="Arial" w:cs="Arial"/>
          <w:color w:val="000000"/>
          <w:sz w:val="20"/>
        </w:rPr>
        <w:t>жилищного</w:t>
      </w:r>
      <w:r w:rsidRPr="0030461B">
        <w:rPr>
          <w:rFonts w:ascii="Arial" w:hAnsi="Arial" w:cs="Arial"/>
          <w:color w:val="000000"/>
          <w:sz w:val="20"/>
        </w:rPr>
        <w:t xml:space="preserve"> </w:t>
      </w:r>
      <w:r w:rsidR="00F520BC" w:rsidRPr="0030461B">
        <w:rPr>
          <w:rFonts w:ascii="Arial" w:hAnsi="Arial" w:cs="Arial"/>
          <w:color w:val="000000"/>
          <w:sz w:val="20"/>
        </w:rPr>
        <w:t>строительства,</w:t>
      </w:r>
      <w:r w:rsidRPr="0030461B">
        <w:rPr>
          <w:rFonts w:ascii="Arial" w:hAnsi="Arial" w:cs="Arial"/>
          <w:color w:val="000000"/>
          <w:sz w:val="20"/>
        </w:rPr>
        <w:t xml:space="preserve"> </w:t>
      </w:r>
      <w:r w:rsidR="00F520BC" w:rsidRPr="0030461B">
        <w:rPr>
          <w:rFonts w:ascii="Arial" w:hAnsi="Arial" w:cs="Arial"/>
          <w:color w:val="000000"/>
          <w:sz w:val="20"/>
        </w:rPr>
        <w:t>используемых</w:t>
      </w:r>
      <w:r w:rsidRPr="0030461B">
        <w:rPr>
          <w:rFonts w:ascii="Arial" w:hAnsi="Arial" w:cs="Arial"/>
          <w:color w:val="000000"/>
          <w:sz w:val="20"/>
        </w:rPr>
        <w:t xml:space="preserve"> </w:t>
      </w:r>
      <w:r w:rsidR="00F520BC" w:rsidRPr="0030461B">
        <w:rPr>
          <w:rFonts w:ascii="Arial" w:hAnsi="Arial" w:cs="Arial"/>
          <w:color w:val="000000"/>
          <w:sz w:val="20"/>
        </w:rPr>
        <w:t>в</w:t>
      </w:r>
      <w:r w:rsidRPr="0030461B">
        <w:rPr>
          <w:rFonts w:ascii="Arial" w:hAnsi="Arial" w:cs="Arial"/>
          <w:color w:val="000000"/>
          <w:sz w:val="20"/>
        </w:rPr>
        <w:t xml:space="preserve"> </w:t>
      </w:r>
      <w:r w:rsidR="00F520BC" w:rsidRPr="0030461B">
        <w:rPr>
          <w:rFonts w:ascii="Arial" w:hAnsi="Arial" w:cs="Arial"/>
          <w:color w:val="000000"/>
          <w:sz w:val="20"/>
        </w:rPr>
        <w:t>предпр</w:t>
      </w:r>
      <w:r w:rsidR="00F520BC" w:rsidRPr="0030461B">
        <w:rPr>
          <w:rFonts w:ascii="Arial" w:hAnsi="Arial" w:cs="Arial"/>
          <w:color w:val="000000"/>
          <w:sz w:val="20"/>
        </w:rPr>
        <w:t>и</w:t>
      </w:r>
      <w:r w:rsidR="00F520BC" w:rsidRPr="0030461B">
        <w:rPr>
          <w:rFonts w:ascii="Arial" w:hAnsi="Arial" w:cs="Arial"/>
          <w:color w:val="000000"/>
          <w:sz w:val="20"/>
        </w:rPr>
        <w:t>нимательской</w:t>
      </w:r>
      <w:r w:rsidRPr="0030461B">
        <w:rPr>
          <w:rFonts w:ascii="Arial" w:hAnsi="Arial" w:cs="Arial"/>
          <w:color w:val="000000"/>
          <w:sz w:val="20"/>
        </w:rPr>
        <w:t xml:space="preserve"> </w:t>
      </w:r>
      <w:r w:rsidR="00F520BC" w:rsidRPr="0030461B">
        <w:rPr>
          <w:rFonts w:ascii="Arial" w:hAnsi="Arial" w:cs="Arial"/>
          <w:color w:val="000000"/>
          <w:sz w:val="20"/>
        </w:rPr>
        <w:t>деятельности)»;</w:t>
      </w:r>
    </w:p>
    <w:p w:rsidR="00E5561E" w:rsidRPr="0030461B" w:rsidRDefault="002B4A67" w:rsidP="0030461B">
      <w:pPr>
        <w:jc w:val="both"/>
        <w:rPr>
          <w:rFonts w:ascii="Arial" w:hAnsi="Arial" w:cs="Arial"/>
          <w:color w:val="000000"/>
          <w:sz w:val="20"/>
          <w:szCs w:val="26"/>
        </w:rPr>
      </w:pPr>
      <w:r w:rsidRPr="0030461B">
        <w:rPr>
          <w:rFonts w:ascii="Arial" w:hAnsi="Arial" w:cs="Arial"/>
          <w:color w:val="000000"/>
          <w:sz w:val="20"/>
        </w:rPr>
        <w:t xml:space="preserve"> </w:t>
      </w:r>
      <w:r w:rsidR="00F520BC" w:rsidRPr="0030461B">
        <w:rPr>
          <w:rFonts w:ascii="Arial" w:hAnsi="Arial" w:cs="Arial"/>
          <w:color w:val="000000"/>
          <w:sz w:val="20"/>
        </w:rPr>
        <w:t>2.Настоящее</w:t>
      </w:r>
      <w:r w:rsidRPr="0030461B">
        <w:rPr>
          <w:rFonts w:ascii="Arial" w:hAnsi="Arial" w:cs="Arial"/>
          <w:color w:val="000000"/>
          <w:sz w:val="20"/>
        </w:rPr>
        <w:t xml:space="preserve"> </w:t>
      </w:r>
      <w:r w:rsidR="00F520BC" w:rsidRPr="0030461B">
        <w:rPr>
          <w:rFonts w:ascii="Arial" w:hAnsi="Arial" w:cs="Arial"/>
          <w:color w:val="000000"/>
          <w:sz w:val="20"/>
        </w:rPr>
        <w:t>решение</w:t>
      </w:r>
      <w:r w:rsidRPr="0030461B">
        <w:rPr>
          <w:rFonts w:ascii="Arial" w:hAnsi="Arial" w:cs="Arial"/>
          <w:color w:val="000000"/>
          <w:sz w:val="20"/>
        </w:rPr>
        <w:t xml:space="preserve"> </w:t>
      </w:r>
      <w:r w:rsidR="00F520BC" w:rsidRPr="0030461B">
        <w:rPr>
          <w:rFonts w:ascii="Arial" w:hAnsi="Arial" w:cs="Arial"/>
          <w:color w:val="000000"/>
          <w:sz w:val="20"/>
        </w:rPr>
        <w:t>вступает</w:t>
      </w:r>
      <w:r w:rsidRPr="0030461B">
        <w:rPr>
          <w:rFonts w:ascii="Arial" w:hAnsi="Arial" w:cs="Arial"/>
          <w:color w:val="000000"/>
          <w:sz w:val="20"/>
        </w:rPr>
        <w:t xml:space="preserve"> </w:t>
      </w:r>
      <w:r w:rsidR="00F520BC" w:rsidRPr="0030461B">
        <w:rPr>
          <w:rFonts w:ascii="Arial" w:hAnsi="Arial" w:cs="Arial"/>
          <w:color w:val="000000"/>
          <w:sz w:val="20"/>
        </w:rPr>
        <w:t>в</w:t>
      </w:r>
      <w:r w:rsidRPr="0030461B">
        <w:rPr>
          <w:rFonts w:ascii="Arial" w:hAnsi="Arial" w:cs="Arial"/>
          <w:color w:val="000000"/>
          <w:sz w:val="20"/>
        </w:rPr>
        <w:t xml:space="preserve"> </w:t>
      </w:r>
      <w:r w:rsidR="00F520BC" w:rsidRPr="0030461B">
        <w:rPr>
          <w:rFonts w:ascii="Arial" w:hAnsi="Arial" w:cs="Arial"/>
          <w:color w:val="000000"/>
          <w:sz w:val="20"/>
        </w:rPr>
        <w:t>силу</w:t>
      </w:r>
      <w:r w:rsidRPr="0030461B">
        <w:rPr>
          <w:rFonts w:ascii="Arial" w:hAnsi="Arial" w:cs="Arial"/>
          <w:color w:val="000000"/>
          <w:sz w:val="20"/>
        </w:rPr>
        <w:t xml:space="preserve"> </w:t>
      </w:r>
      <w:r w:rsidR="00F520BC" w:rsidRPr="0030461B">
        <w:rPr>
          <w:rFonts w:ascii="Arial" w:hAnsi="Arial" w:cs="Arial"/>
          <w:color w:val="000000"/>
          <w:sz w:val="20"/>
        </w:rPr>
        <w:t>с</w:t>
      </w:r>
      <w:r w:rsidRPr="0030461B">
        <w:rPr>
          <w:rFonts w:ascii="Arial" w:hAnsi="Arial" w:cs="Arial"/>
          <w:color w:val="000000"/>
          <w:sz w:val="20"/>
        </w:rPr>
        <w:t xml:space="preserve"> </w:t>
      </w:r>
      <w:r w:rsidR="00F520BC" w:rsidRPr="0030461B">
        <w:rPr>
          <w:rFonts w:ascii="Arial" w:hAnsi="Arial" w:cs="Arial"/>
          <w:color w:val="000000"/>
          <w:sz w:val="20"/>
        </w:rPr>
        <w:t>1</w:t>
      </w:r>
      <w:r w:rsidRPr="0030461B">
        <w:rPr>
          <w:rFonts w:ascii="Arial" w:hAnsi="Arial" w:cs="Arial"/>
          <w:color w:val="000000"/>
          <w:sz w:val="20"/>
        </w:rPr>
        <w:t xml:space="preserve"> </w:t>
      </w:r>
      <w:r w:rsidR="00F520BC" w:rsidRPr="0030461B">
        <w:rPr>
          <w:rFonts w:ascii="Arial" w:hAnsi="Arial" w:cs="Arial"/>
          <w:color w:val="000000"/>
          <w:sz w:val="20"/>
        </w:rPr>
        <w:t>января</w:t>
      </w:r>
      <w:r w:rsidRPr="0030461B">
        <w:rPr>
          <w:rFonts w:ascii="Arial" w:hAnsi="Arial" w:cs="Arial"/>
          <w:color w:val="000000"/>
          <w:sz w:val="20"/>
        </w:rPr>
        <w:t xml:space="preserve"> </w:t>
      </w:r>
      <w:r w:rsidR="00F520BC" w:rsidRPr="0030461B">
        <w:rPr>
          <w:rFonts w:ascii="Arial" w:hAnsi="Arial" w:cs="Arial"/>
          <w:color w:val="000000"/>
          <w:sz w:val="20"/>
        </w:rPr>
        <w:t>2020</w:t>
      </w:r>
      <w:r w:rsidRPr="0030461B">
        <w:rPr>
          <w:rFonts w:ascii="Arial" w:hAnsi="Arial" w:cs="Arial"/>
          <w:color w:val="000000"/>
          <w:sz w:val="20"/>
        </w:rPr>
        <w:t xml:space="preserve"> </w:t>
      </w:r>
      <w:r w:rsidR="00F520BC" w:rsidRPr="0030461B">
        <w:rPr>
          <w:rFonts w:ascii="Arial" w:hAnsi="Arial" w:cs="Arial"/>
          <w:color w:val="000000"/>
          <w:sz w:val="20"/>
        </w:rPr>
        <w:t>года,</w:t>
      </w:r>
      <w:r w:rsidRPr="0030461B">
        <w:rPr>
          <w:rFonts w:ascii="Arial" w:hAnsi="Arial" w:cs="Arial"/>
          <w:color w:val="000000"/>
          <w:sz w:val="20"/>
        </w:rPr>
        <w:t xml:space="preserve"> </w:t>
      </w:r>
      <w:r w:rsidR="00F520BC" w:rsidRPr="0030461B">
        <w:rPr>
          <w:rFonts w:ascii="Arial" w:hAnsi="Arial" w:cs="Arial"/>
          <w:color w:val="000000"/>
          <w:sz w:val="20"/>
        </w:rPr>
        <w:t>но</w:t>
      </w:r>
      <w:r w:rsidRPr="0030461B">
        <w:rPr>
          <w:rFonts w:ascii="Arial" w:hAnsi="Arial" w:cs="Arial"/>
          <w:color w:val="000000"/>
          <w:sz w:val="20"/>
        </w:rPr>
        <w:t xml:space="preserve"> </w:t>
      </w:r>
      <w:r w:rsidR="00F520BC" w:rsidRPr="0030461B">
        <w:rPr>
          <w:rFonts w:ascii="Arial" w:hAnsi="Arial" w:cs="Arial"/>
          <w:color w:val="000000"/>
          <w:sz w:val="20"/>
        </w:rPr>
        <w:t>не</w:t>
      </w:r>
      <w:r w:rsidRPr="0030461B">
        <w:rPr>
          <w:rFonts w:ascii="Arial" w:hAnsi="Arial" w:cs="Arial"/>
          <w:color w:val="000000"/>
          <w:sz w:val="20"/>
        </w:rPr>
        <w:t xml:space="preserve"> </w:t>
      </w:r>
      <w:r w:rsidR="00F520BC" w:rsidRPr="0030461B">
        <w:rPr>
          <w:rFonts w:ascii="Arial" w:hAnsi="Arial" w:cs="Arial"/>
          <w:color w:val="000000"/>
          <w:sz w:val="20"/>
        </w:rPr>
        <w:t>ранее</w:t>
      </w:r>
      <w:r w:rsidRPr="0030461B">
        <w:rPr>
          <w:rFonts w:ascii="Arial" w:hAnsi="Arial" w:cs="Arial"/>
          <w:color w:val="000000"/>
          <w:sz w:val="20"/>
        </w:rPr>
        <w:t xml:space="preserve"> </w:t>
      </w:r>
      <w:r w:rsidR="00F520BC" w:rsidRPr="0030461B">
        <w:rPr>
          <w:rFonts w:ascii="Arial" w:hAnsi="Arial" w:cs="Arial"/>
          <w:color w:val="000000"/>
          <w:sz w:val="20"/>
        </w:rPr>
        <w:t>чем</w:t>
      </w:r>
      <w:r w:rsidRPr="0030461B">
        <w:rPr>
          <w:rFonts w:ascii="Arial" w:hAnsi="Arial" w:cs="Arial"/>
          <w:color w:val="000000"/>
          <w:sz w:val="20"/>
        </w:rPr>
        <w:t xml:space="preserve"> </w:t>
      </w:r>
      <w:r w:rsidR="00F520BC" w:rsidRPr="0030461B">
        <w:rPr>
          <w:rFonts w:ascii="Arial" w:hAnsi="Arial" w:cs="Arial"/>
          <w:color w:val="000000"/>
          <w:sz w:val="20"/>
        </w:rPr>
        <w:t>по</w:t>
      </w:r>
      <w:r w:rsidRPr="0030461B">
        <w:rPr>
          <w:rFonts w:ascii="Arial" w:hAnsi="Arial" w:cs="Arial"/>
          <w:color w:val="000000"/>
          <w:sz w:val="20"/>
        </w:rPr>
        <w:t xml:space="preserve"> </w:t>
      </w:r>
      <w:r w:rsidR="00F520BC" w:rsidRPr="0030461B">
        <w:rPr>
          <w:rFonts w:ascii="Arial" w:hAnsi="Arial" w:cs="Arial"/>
          <w:color w:val="000000"/>
          <w:sz w:val="20"/>
        </w:rPr>
        <w:t>истечении</w:t>
      </w:r>
      <w:r w:rsidRPr="0030461B">
        <w:rPr>
          <w:rFonts w:ascii="Arial" w:hAnsi="Arial" w:cs="Arial"/>
          <w:color w:val="000000"/>
          <w:sz w:val="20"/>
        </w:rPr>
        <w:t xml:space="preserve"> </w:t>
      </w:r>
      <w:r w:rsidR="00F520BC" w:rsidRPr="0030461B">
        <w:rPr>
          <w:rFonts w:ascii="Arial" w:hAnsi="Arial" w:cs="Arial"/>
          <w:color w:val="000000"/>
          <w:sz w:val="20"/>
        </w:rPr>
        <w:t>одного</w:t>
      </w:r>
      <w:r w:rsidRPr="0030461B">
        <w:rPr>
          <w:rFonts w:ascii="Arial" w:hAnsi="Arial" w:cs="Arial"/>
          <w:color w:val="000000"/>
          <w:sz w:val="20"/>
        </w:rPr>
        <w:t xml:space="preserve"> </w:t>
      </w:r>
      <w:r w:rsidR="00F520BC" w:rsidRPr="0030461B">
        <w:rPr>
          <w:rFonts w:ascii="Arial" w:hAnsi="Arial" w:cs="Arial"/>
          <w:color w:val="000000"/>
          <w:sz w:val="20"/>
        </w:rPr>
        <w:t>месяца</w:t>
      </w:r>
      <w:r w:rsidRPr="0030461B">
        <w:rPr>
          <w:rFonts w:ascii="Arial" w:hAnsi="Arial" w:cs="Arial"/>
          <w:color w:val="000000"/>
          <w:sz w:val="20"/>
        </w:rPr>
        <w:t xml:space="preserve"> </w:t>
      </w:r>
      <w:r w:rsidR="00F520BC" w:rsidRPr="0030461B">
        <w:rPr>
          <w:rFonts w:ascii="Arial" w:hAnsi="Arial" w:cs="Arial"/>
          <w:color w:val="000000"/>
          <w:sz w:val="20"/>
        </w:rPr>
        <w:t>со</w:t>
      </w:r>
      <w:r w:rsidRPr="0030461B">
        <w:rPr>
          <w:rFonts w:ascii="Arial" w:hAnsi="Arial" w:cs="Arial"/>
          <w:color w:val="000000"/>
          <w:sz w:val="20"/>
        </w:rPr>
        <w:t xml:space="preserve"> </w:t>
      </w:r>
      <w:r w:rsidR="00F520BC" w:rsidRPr="0030461B">
        <w:rPr>
          <w:rFonts w:ascii="Arial" w:hAnsi="Arial" w:cs="Arial"/>
          <w:color w:val="000000"/>
          <w:sz w:val="20"/>
        </w:rPr>
        <w:t>дня</w:t>
      </w:r>
      <w:r w:rsidRPr="0030461B">
        <w:rPr>
          <w:rFonts w:ascii="Arial" w:hAnsi="Arial" w:cs="Arial"/>
          <w:color w:val="000000"/>
          <w:sz w:val="20"/>
        </w:rPr>
        <w:t xml:space="preserve"> </w:t>
      </w:r>
      <w:r w:rsidR="00F520BC" w:rsidRPr="0030461B">
        <w:rPr>
          <w:rFonts w:ascii="Arial" w:hAnsi="Arial" w:cs="Arial"/>
          <w:color w:val="000000"/>
          <w:sz w:val="20"/>
        </w:rPr>
        <w:t>его</w:t>
      </w:r>
      <w:r w:rsidRPr="0030461B">
        <w:rPr>
          <w:rFonts w:ascii="Arial" w:hAnsi="Arial" w:cs="Arial"/>
          <w:color w:val="000000"/>
          <w:sz w:val="20"/>
        </w:rPr>
        <w:t xml:space="preserve"> </w:t>
      </w:r>
      <w:r w:rsidR="00F520BC" w:rsidRPr="0030461B">
        <w:rPr>
          <w:rFonts w:ascii="Arial" w:hAnsi="Arial" w:cs="Arial"/>
          <w:color w:val="000000"/>
          <w:sz w:val="20"/>
        </w:rPr>
        <w:t>официального</w:t>
      </w:r>
      <w:r w:rsidRPr="0030461B">
        <w:rPr>
          <w:rFonts w:ascii="Arial" w:hAnsi="Arial" w:cs="Arial"/>
          <w:color w:val="000000"/>
          <w:sz w:val="20"/>
        </w:rPr>
        <w:t xml:space="preserve"> </w:t>
      </w:r>
      <w:r w:rsidR="00F520BC" w:rsidRPr="0030461B">
        <w:rPr>
          <w:rFonts w:ascii="Arial" w:hAnsi="Arial" w:cs="Arial"/>
          <w:color w:val="000000"/>
          <w:sz w:val="20"/>
        </w:rPr>
        <w:t>опубликования.</w:t>
      </w:r>
    </w:p>
    <w:p w:rsidR="00166CFA" w:rsidRDefault="00166CFA" w:rsidP="0030461B">
      <w:pPr>
        <w:rPr>
          <w:rFonts w:ascii="Arial" w:hAnsi="Arial" w:cs="Arial"/>
          <w:color w:val="000000"/>
          <w:sz w:val="20"/>
        </w:rPr>
      </w:pPr>
    </w:p>
    <w:p w:rsidR="00166CFA" w:rsidRDefault="00166CFA" w:rsidP="00166CFA">
      <w:pPr>
        <w:rPr>
          <w:rFonts w:ascii="Arial" w:hAnsi="Arial" w:cs="Arial"/>
          <w:color w:val="000000"/>
          <w:sz w:val="20"/>
        </w:rPr>
      </w:pPr>
    </w:p>
    <w:p w:rsidR="00E5561E" w:rsidRPr="00166CFA" w:rsidRDefault="00F520BC" w:rsidP="00166CFA">
      <w:pPr>
        <w:rPr>
          <w:rFonts w:ascii="Arial" w:hAnsi="Arial" w:cs="Arial"/>
          <w:color w:val="000000"/>
          <w:sz w:val="20"/>
        </w:rPr>
      </w:pPr>
      <w:r w:rsidRPr="0030461B">
        <w:rPr>
          <w:rFonts w:ascii="Arial" w:hAnsi="Arial" w:cs="Arial"/>
          <w:color w:val="000000"/>
          <w:sz w:val="20"/>
        </w:rPr>
        <w:t>Глава</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r w:rsidR="002B4A67" w:rsidRPr="0030461B">
        <w:rPr>
          <w:rFonts w:ascii="Arial" w:hAnsi="Arial" w:cs="Arial"/>
          <w:color w:val="000000"/>
          <w:sz w:val="20"/>
        </w:rPr>
        <w:t xml:space="preserve"> </w:t>
      </w:r>
      <w:r w:rsidR="00166CFA">
        <w:rPr>
          <w:rFonts w:ascii="Arial" w:hAnsi="Arial" w:cs="Arial"/>
          <w:color w:val="000000"/>
          <w:sz w:val="20"/>
        </w:rPr>
        <w:t xml:space="preserve"> </w:t>
      </w:r>
      <w:r w:rsidRPr="00166CFA">
        <w:rPr>
          <w:rFonts w:ascii="Arial" w:hAnsi="Arial" w:cs="Arial"/>
          <w:color w:val="000000"/>
          <w:sz w:val="20"/>
          <w:szCs w:val="22"/>
        </w:rPr>
        <w:t>Мариинско-Посадского</w:t>
      </w:r>
      <w:r w:rsidR="002B4A67" w:rsidRPr="00166CFA">
        <w:rPr>
          <w:rFonts w:ascii="Arial" w:hAnsi="Arial" w:cs="Arial"/>
          <w:color w:val="000000"/>
          <w:sz w:val="20"/>
          <w:szCs w:val="22"/>
        </w:rPr>
        <w:t xml:space="preserve"> </w:t>
      </w:r>
      <w:r w:rsidRPr="00166CFA">
        <w:rPr>
          <w:rFonts w:ascii="Arial" w:hAnsi="Arial" w:cs="Arial"/>
          <w:color w:val="000000"/>
          <w:sz w:val="20"/>
          <w:szCs w:val="22"/>
        </w:rPr>
        <w:t>района</w:t>
      </w:r>
      <w:r w:rsidR="002B4A67" w:rsidRPr="00166CFA">
        <w:rPr>
          <w:rFonts w:ascii="Arial" w:hAnsi="Arial" w:cs="Arial"/>
          <w:color w:val="000000"/>
          <w:sz w:val="20"/>
          <w:szCs w:val="22"/>
        </w:rPr>
        <w:t xml:space="preserve"> </w:t>
      </w:r>
      <w:r w:rsidR="00166CFA">
        <w:rPr>
          <w:rFonts w:ascii="Arial" w:hAnsi="Arial" w:cs="Arial"/>
          <w:color w:val="000000"/>
          <w:sz w:val="20"/>
          <w:szCs w:val="22"/>
        </w:rPr>
        <w:tab/>
      </w:r>
      <w:r w:rsidR="00166CFA">
        <w:rPr>
          <w:rFonts w:ascii="Arial" w:hAnsi="Arial" w:cs="Arial"/>
          <w:color w:val="000000"/>
          <w:sz w:val="20"/>
          <w:szCs w:val="22"/>
        </w:rPr>
        <w:tab/>
      </w:r>
      <w:r w:rsidR="00166CFA">
        <w:rPr>
          <w:rFonts w:ascii="Arial" w:hAnsi="Arial" w:cs="Arial"/>
          <w:color w:val="000000"/>
          <w:sz w:val="20"/>
          <w:szCs w:val="22"/>
        </w:rPr>
        <w:tab/>
      </w:r>
      <w:r w:rsidRPr="00166CFA">
        <w:rPr>
          <w:rFonts w:ascii="Arial" w:hAnsi="Arial" w:cs="Arial"/>
          <w:color w:val="000000"/>
          <w:sz w:val="20"/>
          <w:szCs w:val="22"/>
        </w:rPr>
        <w:t>В.А.</w:t>
      </w:r>
      <w:r w:rsidR="002B4A67" w:rsidRPr="00166CFA">
        <w:rPr>
          <w:rFonts w:ascii="Arial" w:hAnsi="Arial" w:cs="Arial"/>
          <w:color w:val="000000"/>
          <w:sz w:val="20"/>
          <w:szCs w:val="22"/>
        </w:rPr>
        <w:t xml:space="preserve"> </w:t>
      </w:r>
      <w:r w:rsidRPr="00166CFA">
        <w:rPr>
          <w:rFonts w:ascii="Arial" w:hAnsi="Arial" w:cs="Arial"/>
          <w:color w:val="000000"/>
          <w:sz w:val="20"/>
          <w:szCs w:val="22"/>
        </w:rPr>
        <w:t>Орлов</w:t>
      </w:r>
      <w:r w:rsidR="002B4A67" w:rsidRPr="00166CFA">
        <w:rPr>
          <w:rFonts w:ascii="Arial" w:hAnsi="Arial" w:cs="Arial"/>
          <w:color w:val="000000"/>
          <w:sz w:val="20"/>
        </w:rPr>
        <w:t xml:space="preserve"> </w:t>
      </w:r>
    </w:p>
    <w:p w:rsidR="00F520BC" w:rsidRDefault="00F520BC" w:rsidP="0030461B">
      <w:pPr>
        <w:rPr>
          <w:rFonts w:ascii="Arial" w:hAnsi="Arial" w:cs="Arial"/>
          <w:color w:val="000000"/>
          <w:sz w:val="20"/>
        </w:rPr>
      </w:pPr>
    </w:p>
    <w:p w:rsidR="00166CFA" w:rsidRDefault="00166CFA" w:rsidP="0030461B">
      <w:pPr>
        <w:rPr>
          <w:rFonts w:ascii="Arial" w:hAnsi="Arial" w:cs="Arial"/>
          <w:color w:val="000000"/>
          <w:sz w:val="20"/>
        </w:rPr>
      </w:pPr>
    </w:p>
    <w:p w:rsidR="00166CFA" w:rsidRPr="0030461B" w:rsidRDefault="00166CFA" w:rsidP="0030461B">
      <w:pPr>
        <w:rPr>
          <w:rFonts w:ascii="Arial" w:hAnsi="Arial" w:cs="Arial"/>
          <w:color w:val="000000"/>
          <w:sz w:val="20"/>
        </w:rPr>
      </w:pPr>
    </w:p>
    <w:tbl>
      <w:tblPr>
        <w:tblW w:w="5000" w:type="pct"/>
        <w:tblLook w:val="0000"/>
      </w:tblPr>
      <w:tblGrid>
        <w:gridCol w:w="6692"/>
        <w:gridCol w:w="1858"/>
        <w:gridCol w:w="6805"/>
      </w:tblGrid>
      <w:tr w:rsidR="00F520BC" w:rsidRPr="0030461B" w:rsidTr="009D15A3">
        <w:trPr>
          <w:cantSplit/>
          <w:trHeight w:val="242"/>
        </w:trPr>
        <w:tc>
          <w:tcPr>
            <w:tcW w:w="2179" w:type="pct"/>
            <w:vAlign w:val="center"/>
          </w:tcPr>
          <w:p w:rsidR="00F520BC" w:rsidRPr="0030461B" w:rsidRDefault="00F520BC"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Ч</w:t>
            </w:r>
            <w:r w:rsidR="0030461B" w:rsidRPr="0030461B">
              <w:rPr>
                <w:rFonts w:ascii="Arial" w:hAnsi="Arial" w:cs="Arial"/>
                <w:b/>
                <w:bCs/>
                <w:noProof/>
                <w:color w:val="000000"/>
              </w:rPr>
              <w:t>Ă</w:t>
            </w:r>
            <w:r w:rsidRPr="0030461B">
              <w:rPr>
                <w:rFonts w:ascii="Arial" w:hAnsi="Arial" w:cs="Arial"/>
                <w:b/>
                <w:bCs/>
                <w:noProof/>
                <w:color w:val="000000"/>
              </w:rPr>
              <w:t>ВАШ</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РЕСПУБЛИКИ</w:t>
            </w:r>
          </w:p>
          <w:p w:rsidR="00F520BC" w:rsidRPr="0030461B" w:rsidRDefault="00F520BC" w:rsidP="0030461B">
            <w:pPr>
              <w:pStyle w:val="afc"/>
              <w:tabs>
                <w:tab w:val="left" w:pos="4285"/>
              </w:tabs>
              <w:jc w:val="center"/>
              <w:rPr>
                <w:rFonts w:ascii="Arial" w:hAnsi="Arial" w:cs="Arial"/>
                <w:color w:val="000000"/>
              </w:rPr>
            </w:pPr>
            <w:r w:rsidRPr="0030461B">
              <w:rPr>
                <w:rFonts w:ascii="Arial" w:hAnsi="Arial" w:cs="Arial"/>
                <w:b/>
                <w:bCs/>
                <w:noProof/>
                <w:color w:val="000000"/>
              </w:rPr>
              <w:t>С</w:t>
            </w:r>
            <w:r w:rsidR="0030461B" w:rsidRPr="0030461B">
              <w:rPr>
                <w:rFonts w:ascii="Arial" w:hAnsi="Arial" w:cs="Arial"/>
                <w:b/>
                <w:bCs/>
                <w:noProof/>
                <w:color w:val="000000"/>
              </w:rPr>
              <w:t>Ĕ</w:t>
            </w:r>
            <w:r w:rsidRPr="0030461B">
              <w:rPr>
                <w:rFonts w:ascii="Arial" w:hAnsi="Arial" w:cs="Arial"/>
                <w:b/>
                <w:bCs/>
                <w:noProof/>
                <w:color w:val="000000"/>
              </w:rPr>
              <w:t>НТ</w:t>
            </w:r>
            <w:r w:rsidR="0030461B" w:rsidRPr="0030461B">
              <w:rPr>
                <w:rFonts w:ascii="Arial" w:hAnsi="Arial" w:cs="Arial"/>
                <w:b/>
                <w:bCs/>
                <w:noProof/>
                <w:color w:val="000000"/>
              </w:rPr>
              <w:t>Ĕ</w:t>
            </w:r>
            <w:r w:rsidRPr="0030461B">
              <w:rPr>
                <w:rFonts w:ascii="Arial" w:hAnsi="Arial" w:cs="Arial"/>
                <w:b/>
                <w:bCs/>
                <w:noProof/>
                <w:color w:val="000000"/>
              </w:rPr>
              <w:t>РВ</w:t>
            </w:r>
            <w:r w:rsidR="0030461B" w:rsidRPr="0030461B">
              <w:rPr>
                <w:rFonts w:ascii="Arial" w:hAnsi="Arial" w:cs="Arial"/>
                <w:b/>
                <w:bCs/>
                <w:noProof/>
                <w:color w:val="000000"/>
              </w:rPr>
              <w:t>Ă</w:t>
            </w:r>
            <w:r w:rsidRPr="0030461B">
              <w:rPr>
                <w:rFonts w:ascii="Arial" w:hAnsi="Arial" w:cs="Arial"/>
                <w:b/>
                <w:bCs/>
                <w:noProof/>
                <w:color w:val="000000"/>
              </w:rPr>
              <w:t>РРИ</w:t>
            </w:r>
            <w:r w:rsidR="002B4A67" w:rsidRPr="0030461B">
              <w:rPr>
                <w:rFonts w:ascii="Arial" w:hAnsi="Arial" w:cs="Arial"/>
                <w:b/>
                <w:bCs/>
                <w:noProof/>
                <w:color w:val="000000"/>
              </w:rPr>
              <w:t xml:space="preserve"> </w:t>
            </w:r>
            <w:r w:rsidRPr="0030461B">
              <w:rPr>
                <w:rFonts w:ascii="Arial" w:hAnsi="Arial" w:cs="Arial"/>
                <w:b/>
                <w:bCs/>
                <w:noProof/>
                <w:color w:val="000000"/>
              </w:rPr>
              <w:t>РАЙОНĚ</w:t>
            </w:r>
          </w:p>
        </w:tc>
        <w:tc>
          <w:tcPr>
            <w:tcW w:w="605" w:type="pct"/>
            <w:vMerge w:val="restart"/>
            <w:vAlign w:val="center"/>
          </w:tcPr>
          <w:p w:rsidR="00F520BC" w:rsidRPr="0030461B" w:rsidRDefault="00EE1473" w:rsidP="0030461B">
            <w:pPr>
              <w:jc w:val="center"/>
              <w:rPr>
                <w:rFonts w:ascii="Arial" w:hAnsi="Arial" w:cs="Arial"/>
                <w:color w:val="000000"/>
                <w:sz w:val="20"/>
              </w:rPr>
            </w:pPr>
            <w:r>
              <w:pict>
                <v:shape id="_x0000_i1035" type="#_x0000_t75" style="width:57pt;height:57pt;mso-wrap-edited:f;mso-position-horizontal-relative:text;mso-position-vertical-relative:text" wrapcoords="-284 0 -284 21316 21600 21316 21600 0 -284 0" o:allowoverlap="f">
                  <v:imagedata r:id="rId15" o:title="Gerb-ch"/>
                </v:shape>
              </w:pict>
            </w:r>
          </w:p>
        </w:tc>
        <w:tc>
          <w:tcPr>
            <w:tcW w:w="2216" w:type="pct"/>
            <w:vAlign w:val="center"/>
          </w:tcPr>
          <w:p w:rsidR="00F520BC" w:rsidRPr="0030461B" w:rsidRDefault="00F520BC" w:rsidP="0030461B">
            <w:pPr>
              <w:pStyle w:val="afc"/>
              <w:jc w:val="center"/>
              <w:rPr>
                <w:rFonts w:ascii="Arial" w:hAnsi="Arial" w:cs="Arial"/>
                <w:b/>
                <w:bCs/>
                <w:noProof/>
                <w:color w:val="000000"/>
              </w:rPr>
            </w:pPr>
            <w:r w:rsidRPr="0030461B">
              <w:rPr>
                <w:rFonts w:ascii="Arial" w:hAnsi="Arial" w:cs="Arial"/>
                <w:b/>
                <w:bCs/>
                <w:noProof/>
                <w:color w:val="000000"/>
              </w:rPr>
              <w:t>ЧУВАШСКАЯ</w:t>
            </w:r>
            <w:r w:rsidR="002B4A67" w:rsidRPr="0030461B">
              <w:rPr>
                <w:rFonts w:ascii="Arial" w:hAnsi="Arial" w:cs="Arial"/>
                <w:b/>
                <w:bCs/>
                <w:noProof/>
                <w:color w:val="000000"/>
              </w:rPr>
              <w:t xml:space="preserve"> </w:t>
            </w:r>
            <w:r w:rsidRPr="0030461B">
              <w:rPr>
                <w:rFonts w:ascii="Arial" w:hAnsi="Arial" w:cs="Arial"/>
                <w:b/>
                <w:bCs/>
                <w:noProof/>
                <w:color w:val="000000"/>
              </w:rPr>
              <w:t>РЕСПУБЛИКА</w:t>
            </w:r>
          </w:p>
          <w:p w:rsidR="00F520BC" w:rsidRPr="0030461B" w:rsidRDefault="00F520BC" w:rsidP="0030461B">
            <w:pPr>
              <w:pStyle w:val="afc"/>
              <w:jc w:val="center"/>
              <w:rPr>
                <w:rFonts w:ascii="Arial" w:hAnsi="Arial" w:cs="Arial"/>
                <w:color w:val="000000"/>
              </w:rPr>
            </w:pPr>
            <w:r w:rsidRPr="0030461B">
              <w:rPr>
                <w:rFonts w:ascii="Arial" w:hAnsi="Arial" w:cs="Arial"/>
                <w:b/>
                <w:bCs/>
                <w:noProof/>
                <w:color w:val="000000"/>
              </w:rPr>
              <w:t>МАРИИНСКО-ПОСАДСКИЙ</w:t>
            </w:r>
            <w:r w:rsidR="002B4A67" w:rsidRPr="0030461B">
              <w:rPr>
                <w:rFonts w:ascii="Arial" w:hAnsi="Arial" w:cs="Arial"/>
                <w:b/>
                <w:bCs/>
                <w:noProof/>
                <w:color w:val="000000"/>
              </w:rPr>
              <w:t xml:space="preserve"> </w:t>
            </w:r>
            <w:r w:rsidRPr="0030461B">
              <w:rPr>
                <w:rFonts w:ascii="Arial" w:hAnsi="Arial" w:cs="Arial"/>
                <w:b/>
                <w:bCs/>
                <w:noProof/>
                <w:color w:val="000000"/>
              </w:rPr>
              <w:t>РАЙОН</w:t>
            </w:r>
          </w:p>
        </w:tc>
      </w:tr>
      <w:tr w:rsidR="00F520BC" w:rsidRPr="0030461B" w:rsidTr="009D15A3">
        <w:trPr>
          <w:cantSplit/>
          <w:trHeight w:val="311"/>
        </w:trPr>
        <w:tc>
          <w:tcPr>
            <w:tcW w:w="2179" w:type="pct"/>
            <w:vAlign w:val="center"/>
          </w:tcPr>
          <w:p w:rsidR="00F520BC" w:rsidRPr="0030461B" w:rsidRDefault="00F520BC" w:rsidP="0030461B">
            <w:pPr>
              <w:pStyle w:val="afc"/>
              <w:tabs>
                <w:tab w:val="left" w:pos="4285"/>
              </w:tabs>
              <w:jc w:val="center"/>
              <w:rPr>
                <w:rFonts w:ascii="Arial" w:hAnsi="Arial" w:cs="Arial"/>
                <w:b/>
                <w:bCs/>
                <w:noProof/>
                <w:color w:val="000000"/>
              </w:rPr>
            </w:pPr>
            <w:r w:rsidRPr="0030461B">
              <w:rPr>
                <w:rFonts w:ascii="Arial" w:hAnsi="Arial" w:cs="Arial"/>
                <w:b/>
                <w:bCs/>
                <w:noProof/>
                <w:color w:val="000000"/>
              </w:rPr>
              <w:t>УРХАС-КУШК</w:t>
            </w:r>
            <w:r w:rsidR="0030461B" w:rsidRPr="0030461B">
              <w:rPr>
                <w:rFonts w:ascii="Arial" w:hAnsi="Arial" w:cs="Arial"/>
                <w:b/>
                <w:bCs/>
                <w:noProof/>
                <w:color w:val="000000"/>
              </w:rPr>
              <w:t>Ă</w:t>
            </w:r>
            <w:r w:rsidR="002B4A67" w:rsidRPr="0030461B">
              <w:rPr>
                <w:rFonts w:ascii="Arial" w:hAnsi="Arial" w:cs="Arial"/>
                <w:b/>
                <w:bCs/>
                <w:noProof/>
                <w:color w:val="000000"/>
              </w:rPr>
              <w:t xml:space="preserve"> </w:t>
            </w:r>
            <w:r w:rsidRPr="0030461B">
              <w:rPr>
                <w:rFonts w:ascii="Arial" w:hAnsi="Arial" w:cs="Arial"/>
                <w:b/>
                <w:bCs/>
                <w:noProof/>
                <w:color w:val="000000"/>
              </w:rPr>
              <w:t>ПОСЕЛЕНИЙĚН</w:t>
            </w:r>
            <w:r w:rsidR="002B4A67" w:rsidRPr="0030461B">
              <w:rPr>
                <w:rFonts w:ascii="Arial" w:hAnsi="Arial" w:cs="Arial"/>
                <w:b/>
                <w:bCs/>
                <w:noProof/>
                <w:color w:val="000000"/>
              </w:rPr>
              <w:t xml:space="preserve"> </w:t>
            </w:r>
          </w:p>
          <w:p w:rsidR="00E5561E" w:rsidRPr="0030461B" w:rsidRDefault="00F520BC" w:rsidP="0030461B">
            <w:pPr>
              <w:pStyle w:val="afc"/>
              <w:tabs>
                <w:tab w:val="left" w:pos="4285"/>
              </w:tabs>
              <w:jc w:val="center"/>
              <w:rPr>
                <w:rStyle w:val="af6"/>
                <w:rFonts w:ascii="Arial" w:hAnsi="Arial" w:cs="Arial"/>
                <w:color w:val="000000"/>
              </w:rPr>
            </w:pPr>
            <w:r w:rsidRPr="0030461B">
              <w:rPr>
                <w:rFonts w:ascii="Arial" w:hAnsi="Arial" w:cs="Arial"/>
                <w:b/>
                <w:bCs/>
                <w:noProof/>
                <w:color w:val="000000"/>
              </w:rPr>
              <w:t>ДЕПУТАТСЕН</w:t>
            </w:r>
            <w:r w:rsidR="002B4A67" w:rsidRPr="0030461B">
              <w:rPr>
                <w:rFonts w:ascii="Arial" w:hAnsi="Arial" w:cs="Arial"/>
                <w:b/>
                <w:bCs/>
                <w:noProof/>
                <w:color w:val="000000"/>
              </w:rPr>
              <w:t xml:space="preserve"> </w:t>
            </w:r>
            <w:r w:rsidRPr="0030461B">
              <w:rPr>
                <w:rFonts w:ascii="Arial" w:hAnsi="Arial" w:cs="Arial"/>
                <w:b/>
                <w:bCs/>
                <w:noProof/>
                <w:color w:val="000000"/>
              </w:rPr>
              <w:t>ПУХ</w:t>
            </w:r>
            <w:r w:rsidR="0030461B" w:rsidRPr="0030461B">
              <w:rPr>
                <w:rFonts w:ascii="Arial" w:hAnsi="Arial" w:cs="Arial"/>
                <w:b/>
                <w:bCs/>
                <w:noProof/>
                <w:color w:val="000000"/>
              </w:rPr>
              <w:t>Ă</w:t>
            </w:r>
            <w:r w:rsidRPr="0030461B">
              <w:rPr>
                <w:rFonts w:ascii="Arial" w:hAnsi="Arial" w:cs="Arial"/>
                <w:b/>
                <w:bCs/>
                <w:noProof/>
                <w:color w:val="000000"/>
              </w:rPr>
              <w:t>ВĚ</w:t>
            </w:r>
            <w:r w:rsidR="002B4A67" w:rsidRPr="0030461B">
              <w:rPr>
                <w:rStyle w:val="af6"/>
                <w:rFonts w:ascii="Arial" w:hAnsi="Arial" w:cs="Arial"/>
                <w:noProof/>
                <w:color w:val="000000"/>
              </w:rPr>
              <w:t xml:space="preserve"> </w:t>
            </w:r>
          </w:p>
          <w:p w:rsidR="00E5561E" w:rsidRPr="0030461B" w:rsidRDefault="00F520BC" w:rsidP="0030461B">
            <w:pPr>
              <w:pStyle w:val="afc"/>
              <w:tabs>
                <w:tab w:val="left" w:pos="4285"/>
              </w:tabs>
              <w:jc w:val="center"/>
              <w:rPr>
                <w:rStyle w:val="af6"/>
                <w:rFonts w:ascii="Arial" w:hAnsi="Arial" w:cs="Arial"/>
                <w:noProof/>
                <w:color w:val="000000"/>
              </w:rPr>
            </w:pPr>
            <w:r w:rsidRPr="0030461B">
              <w:rPr>
                <w:rStyle w:val="af6"/>
                <w:rFonts w:ascii="Arial" w:hAnsi="Arial" w:cs="Arial"/>
                <w:noProof/>
                <w:color w:val="000000"/>
              </w:rPr>
              <w:t>ЙЫШ</w:t>
            </w:r>
            <w:r w:rsidR="0030461B" w:rsidRPr="0030461B">
              <w:rPr>
                <w:rStyle w:val="af6"/>
                <w:rFonts w:ascii="Arial" w:hAnsi="Arial" w:cs="Arial"/>
                <w:noProof/>
                <w:color w:val="000000"/>
              </w:rPr>
              <w:t>Ă</w:t>
            </w:r>
            <w:r w:rsidRPr="0030461B">
              <w:rPr>
                <w:rStyle w:val="af6"/>
                <w:rFonts w:ascii="Arial" w:hAnsi="Arial" w:cs="Arial"/>
                <w:noProof/>
                <w:color w:val="000000"/>
              </w:rPr>
              <w:t>НУ</w:t>
            </w:r>
          </w:p>
          <w:p w:rsidR="00F520BC" w:rsidRPr="0030461B" w:rsidRDefault="002B4A67" w:rsidP="0030461B">
            <w:pPr>
              <w:pStyle w:val="afc"/>
              <w:ind w:right="-35"/>
              <w:jc w:val="center"/>
              <w:rPr>
                <w:rFonts w:ascii="Arial" w:hAnsi="Arial" w:cs="Arial"/>
                <w:noProof/>
                <w:color w:val="000000"/>
              </w:rPr>
            </w:pPr>
            <w:r w:rsidRPr="0030461B">
              <w:rPr>
                <w:rFonts w:ascii="Arial" w:hAnsi="Arial" w:cs="Arial"/>
                <w:noProof/>
                <w:color w:val="000000"/>
              </w:rPr>
              <w:t xml:space="preserve"> </w:t>
            </w:r>
            <w:r w:rsidR="00F520BC" w:rsidRPr="0030461B">
              <w:rPr>
                <w:rFonts w:ascii="Arial" w:hAnsi="Arial" w:cs="Arial"/>
                <w:noProof/>
                <w:color w:val="000000"/>
              </w:rPr>
              <w:t>2020.02.27</w:t>
            </w:r>
            <w:r w:rsidRPr="0030461B">
              <w:rPr>
                <w:rFonts w:ascii="Arial" w:hAnsi="Arial" w:cs="Arial"/>
                <w:noProof/>
                <w:color w:val="000000"/>
              </w:rPr>
              <w:t xml:space="preserve"> </w:t>
            </w:r>
            <w:r w:rsidR="00F520BC" w:rsidRPr="0030461B">
              <w:rPr>
                <w:rFonts w:ascii="Arial" w:hAnsi="Arial" w:cs="Arial"/>
                <w:noProof/>
                <w:color w:val="000000"/>
              </w:rPr>
              <w:t>78/4</w:t>
            </w:r>
            <w:r w:rsidRPr="0030461B">
              <w:rPr>
                <w:rFonts w:ascii="Arial" w:hAnsi="Arial" w:cs="Arial"/>
                <w:noProof/>
                <w:color w:val="000000"/>
              </w:rPr>
              <w:t xml:space="preserve"> </w:t>
            </w:r>
            <w:r w:rsidR="00F520BC" w:rsidRPr="0030461B">
              <w:rPr>
                <w:rFonts w:ascii="Arial" w:hAnsi="Arial" w:cs="Arial"/>
                <w:noProof/>
                <w:color w:val="000000"/>
              </w:rPr>
              <w:t>№</w:t>
            </w:r>
            <w:r w:rsidRPr="0030461B">
              <w:rPr>
                <w:rFonts w:ascii="Arial" w:hAnsi="Arial" w:cs="Arial"/>
                <w:noProof/>
                <w:color w:val="000000"/>
              </w:rPr>
              <w:t xml:space="preserve"> </w:t>
            </w:r>
          </w:p>
          <w:p w:rsidR="00F520BC" w:rsidRPr="0030461B" w:rsidRDefault="00F520BC" w:rsidP="0030461B">
            <w:pPr>
              <w:jc w:val="center"/>
              <w:rPr>
                <w:rFonts w:ascii="Arial" w:hAnsi="Arial" w:cs="Arial"/>
                <w:noProof/>
                <w:color w:val="000000"/>
                <w:sz w:val="20"/>
              </w:rPr>
            </w:pPr>
            <w:r w:rsidRPr="0030461B">
              <w:rPr>
                <w:rFonts w:ascii="Arial" w:hAnsi="Arial" w:cs="Arial"/>
                <w:noProof/>
                <w:color w:val="000000"/>
                <w:sz w:val="20"/>
              </w:rPr>
              <w:t>Урхас-кушк</w:t>
            </w:r>
            <w:r w:rsidR="0030461B" w:rsidRPr="0030461B">
              <w:rPr>
                <w:rFonts w:ascii="Arial" w:hAnsi="Arial" w:cs="Arial"/>
                <w:noProof/>
                <w:color w:val="000000"/>
                <w:sz w:val="20"/>
              </w:rPr>
              <w:t>ă</w:t>
            </w:r>
            <w:r w:rsidR="002B4A67" w:rsidRPr="0030461B">
              <w:rPr>
                <w:rFonts w:ascii="Arial" w:hAnsi="Arial" w:cs="Arial"/>
                <w:noProof/>
                <w:color w:val="000000"/>
                <w:sz w:val="20"/>
              </w:rPr>
              <w:t xml:space="preserve"> </w:t>
            </w:r>
            <w:r w:rsidRPr="0030461B">
              <w:rPr>
                <w:rFonts w:ascii="Arial" w:hAnsi="Arial" w:cs="Arial"/>
                <w:noProof/>
                <w:color w:val="000000"/>
                <w:sz w:val="20"/>
              </w:rPr>
              <w:t>сали</w:t>
            </w:r>
          </w:p>
        </w:tc>
        <w:tc>
          <w:tcPr>
            <w:tcW w:w="605" w:type="pct"/>
            <w:vMerge/>
            <w:vAlign w:val="center"/>
          </w:tcPr>
          <w:p w:rsidR="00F520BC" w:rsidRPr="0030461B" w:rsidRDefault="00F520BC" w:rsidP="0030461B">
            <w:pPr>
              <w:jc w:val="center"/>
              <w:rPr>
                <w:rFonts w:ascii="Arial" w:hAnsi="Arial" w:cs="Arial"/>
                <w:color w:val="000000"/>
                <w:sz w:val="20"/>
              </w:rPr>
            </w:pPr>
          </w:p>
        </w:tc>
        <w:tc>
          <w:tcPr>
            <w:tcW w:w="2216" w:type="pct"/>
            <w:vAlign w:val="center"/>
          </w:tcPr>
          <w:p w:rsidR="00F520BC" w:rsidRPr="0030461B" w:rsidRDefault="00F520BC" w:rsidP="0030461B">
            <w:pPr>
              <w:pStyle w:val="afc"/>
              <w:jc w:val="center"/>
              <w:rPr>
                <w:rFonts w:ascii="Arial" w:hAnsi="Arial" w:cs="Arial"/>
                <w:b/>
                <w:bCs/>
                <w:noProof/>
                <w:color w:val="000000"/>
              </w:rPr>
            </w:pPr>
            <w:r w:rsidRPr="0030461B">
              <w:rPr>
                <w:rFonts w:ascii="Arial" w:hAnsi="Arial" w:cs="Arial"/>
                <w:b/>
                <w:bCs/>
                <w:noProof/>
                <w:color w:val="000000"/>
              </w:rPr>
              <w:t>СОБРАНИЕ</w:t>
            </w:r>
            <w:r w:rsidR="002B4A67" w:rsidRPr="0030461B">
              <w:rPr>
                <w:rFonts w:ascii="Arial" w:hAnsi="Arial" w:cs="Arial"/>
                <w:b/>
                <w:bCs/>
                <w:noProof/>
                <w:color w:val="000000"/>
              </w:rPr>
              <w:t xml:space="preserve"> </w:t>
            </w:r>
            <w:r w:rsidRPr="0030461B">
              <w:rPr>
                <w:rFonts w:ascii="Arial" w:hAnsi="Arial" w:cs="Arial"/>
                <w:b/>
                <w:bCs/>
                <w:noProof/>
                <w:color w:val="000000"/>
              </w:rPr>
              <w:t>ДЕПУТАТОВ</w:t>
            </w:r>
          </w:p>
          <w:p w:rsidR="00E5561E" w:rsidRPr="0030461B" w:rsidRDefault="00F520BC" w:rsidP="0030461B">
            <w:pPr>
              <w:pStyle w:val="afc"/>
              <w:jc w:val="center"/>
              <w:rPr>
                <w:rFonts w:ascii="Arial" w:hAnsi="Arial" w:cs="Arial"/>
                <w:noProof/>
                <w:color w:val="000000"/>
              </w:rPr>
            </w:pPr>
            <w:r w:rsidRPr="0030461B">
              <w:rPr>
                <w:rFonts w:ascii="Arial" w:hAnsi="Arial" w:cs="Arial"/>
                <w:b/>
                <w:bCs/>
                <w:noProof/>
                <w:color w:val="000000"/>
              </w:rPr>
              <w:t>ПЕРВОЧУРАШЕВСКОГО</w:t>
            </w:r>
            <w:r w:rsidR="002B4A67" w:rsidRPr="0030461B">
              <w:rPr>
                <w:rFonts w:ascii="Arial" w:hAnsi="Arial" w:cs="Arial"/>
                <w:b/>
                <w:bCs/>
                <w:noProof/>
                <w:color w:val="000000"/>
              </w:rPr>
              <w:t xml:space="preserve"> </w:t>
            </w:r>
            <w:r w:rsidRPr="0030461B">
              <w:rPr>
                <w:rFonts w:ascii="Arial" w:hAnsi="Arial" w:cs="Arial"/>
                <w:b/>
                <w:bCs/>
                <w:noProof/>
                <w:color w:val="000000"/>
              </w:rPr>
              <w:t>СЕЛЬСКОГО</w:t>
            </w:r>
            <w:r w:rsidR="002B4A67" w:rsidRPr="0030461B">
              <w:rPr>
                <w:rFonts w:ascii="Arial" w:hAnsi="Arial" w:cs="Arial"/>
                <w:b/>
                <w:bCs/>
                <w:noProof/>
                <w:color w:val="000000"/>
              </w:rPr>
              <w:t xml:space="preserve"> </w:t>
            </w:r>
            <w:r w:rsidRPr="0030461B">
              <w:rPr>
                <w:rFonts w:ascii="Arial" w:hAnsi="Arial" w:cs="Arial"/>
                <w:b/>
                <w:bCs/>
                <w:noProof/>
                <w:color w:val="000000"/>
              </w:rPr>
              <w:t>ПОСЕЛЕНИЯ</w:t>
            </w:r>
          </w:p>
          <w:p w:rsidR="00E5561E" w:rsidRPr="0030461B" w:rsidRDefault="00F520BC" w:rsidP="0030461B">
            <w:pPr>
              <w:pStyle w:val="afc"/>
              <w:jc w:val="center"/>
              <w:rPr>
                <w:rStyle w:val="af6"/>
                <w:rFonts w:ascii="Arial" w:hAnsi="Arial" w:cs="Arial"/>
                <w:noProof/>
                <w:color w:val="000000"/>
              </w:rPr>
            </w:pPr>
            <w:r w:rsidRPr="0030461B">
              <w:rPr>
                <w:rStyle w:val="af6"/>
                <w:rFonts w:ascii="Arial" w:hAnsi="Arial" w:cs="Arial"/>
                <w:noProof/>
                <w:color w:val="000000"/>
              </w:rPr>
              <w:t>РЕШЕНИЕ</w:t>
            </w:r>
          </w:p>
          <w:p w:rsidR="00F520BC" w:rsidRPr="0030461B" w:rsidRDefault="00F520BC" w:rsidP="0030461B">
            <w:pPr>
              <w:pStyle w:val="afc"/>
              <w:ind w:left="362"/>
              <w:jc w:val="center"/>
              <w:rPr>
                <w:rFonts w:ascii="Arial" w:hAnsi="Arial" w:cs="Arial"/>
                <w:noProof/>
                <w:color w:val="000000"/>
              </w:rPr>
            </w:pPr>
            <w:r w:rsidRPr="0030461B">
              <w:rPr>
                <w:rFonts w:ascii="Arial" w:hAnsi="Arial" w:cs="Arial"/>
                <w:noProof/>
                <w:color w:val="000000"/>
              </w:rPr>
              <w:t>27.02.2020</w:t>
            </w:r>
            <w:r w:rsidR="002B4A67" w:rsidRPr="0030461B">
              <w:rPr>
                <w:rFonts w:ascii="Arial" w:hAnsi="Arial" w:cs="Arial"/>
                <w:noProof/>
                <w:color w:val="000000"/>
              </w:rPr>
              <w:t xml:space="preserve"> </w:t>
            </w:r>
            <w:r w:rsidRPr="0030461B">
              <w:rPr>
                <w:rFonts w:ascii="Arial" w:hAnsi="Arial" w:cs="Arial"/>
                <w:noProof/>
                <w:color w:val="000000"/>
              </w:rPr>
              <w:t>№</w:t>
            </w:r>
            <w:r w:rsidR="002B4A67" w:rsidRPr="0030461B">
              <w:rPr>
                <w:rFonts w:ascii="Arial" w:hAnsi="Arial" w:cs="Arial"/>
                <w:noProof/>
                <w:color w:val="000000"/>
              </w:rPr>
              <w:t xml:space="preserve"> </w:t>
            </w:r>
            <w:r w:rsidRPr="0030461B">
              <w:rPr>
                <w:rFonts w:ascii="Arial" w:hAnsi="Arial" w:cs="Arial"/>
                <w:noProof/>
                <w:color w:val="000000"/>
              </w:rPr>
              <w:t>78/4</w:t>
            </w:r>
            <w:r w:rsidR="002B4A67" w:rsidRPr="0030461B">
              <w:rPr>
                <w:rFonts w:ascii="Arial" w:hAnsi="Arial" w:cs="Arial"/>
                <w:noProof/>
                <w:color w:val="000000"/>
              </w:rPr>
              <w:t xml:space="preserve"> </w:t>
            </w:r>
          </w:p>
          <w:p w:rsidR="00F520BC" w:rsidRPr="0030461B" w:rsidRDefault="00F520BC" w:rsidP="0030461B">
            <w:pPr>
              <w:ind w:left="348"/>
              <w:jc w:val="center"/>
              <w:rPr>
                <w:rFonts w:ascii="Arial" w:hAnsi="Arial" w:cs="Arial"/>
                <w:noProof/>
                <w:color w:val="000000"/>
                <w:sz w:val="20"/>
              </w:rPr>
            </w:pPr>
            <w:r w:rsidRPr="0030461B">
              <w:rPr>
                <w:rFonts w:ascii="Arial" w:hAnsi="Arial" w:cs="Arial"/>
                <w:noProof/>
                <w:color w:val="000000"/>
                <w:sz w:val="20"/>
              </w:rPr>
              <w:t>село</w:t>
            </w:r>
            <w:r w:rsidR="002B4A67" w:rsidRPr="0030461B">
              <w:rPr>
                <w:rFonts w:ascii="Arial" w:hAnsi="Arial" w:cs="Arial"/>
                <w:noProof/>
                <w:color w:val="000000"/>
                <w:sz w:val="20"/>
              </w:rPr>
              <w:t xml:space="preserve"> </w:t>
            </w:r>
            <w:r w:rsidRPr="0030461B">
              <w:rPr>
                <w:rFonts w:ascii="Arial" w:hAnsi="Arial" w:cs="Arial"/>
                <w:noProof/>
                <w:color w:val="000000"/>
                <w:sz w:val="20"/>
              </w:rPr>
              <w:t>Первое</w:t>
            </w:r>
            <w:r w:rsidR="002B4A67" w:rsidRPr="0030461B">
              <w:rPr>
                <w:rFonts w:ascii="Arial" w:hAnsi="Arial" w:cs="Arial"/>
                <w:noProof/>
                <w:color w:val="000000"/>
                <w:sz w:val="20"/>
              </w:rPr>
              <w:t xml:space="preserve"> </w:t>
            </w:r>
            <w:r w:rsidRPr="0030461B">
              <w:rPr>
                <w:rFonts w:ascii="Arial" w:hAnsi="Arial" w:cs="Arial"/>
                <w:noProof/>
                <w:color w:val="000000"/>
                <w:sz w:val="20"/>
              </w:rPr>
              <w:t>Чурашево</w:t>
            </w:r>
          </w:p>
        </w:tc>
      </w:tr>
    </w:tbl>
    <w:p w:rsidR="00F520BC" w:rsidRPr="0030461B" w:rsidRDefault="00F520BC" w:rsidP="0030461B">
      <w:pPr>
        <w:rPr>
          <w:rFonts w:ascii="Arial" w:hAnsi="Arial" w:cs="Arial"/>
          <w:b/>
          <w:color w:val="000000"/>
          <w:sz w:val="20"/>
        </w:rPr>
      </w:pPr>
      <w:r w:rsidRPr="0030461B">
        <w:rPr>
          <w:rFonts w:ascii="Arial" w:hAnsi="Arial" w:cs="Arial"/>
          <w:b/>
          <w:color w:val="000000"/>
          <w:sz w:val="20"/>
        </w:rPr>
        <w:t>Об</w:t>
      </w:r>
      <w:r w:rsidR="002B4A67" w:rsidRPr="0030461B">
        <w:rPr>
          <w:rFonts w:ascii="Arial" w:hAnsi="Arial" w:cs="Arial"/>
          <w:b/>
          <w:color w:val="000000"/>
          <w:sz w:val="20"/>
        </w:rPr>
        <w:t xml:space="preserve"> </w:t>
      </w:r>
      <w:r w:rsidRPr="0030461B">
        <w:rPr>
          <w:rFonts w:ascii="Arial" w:hAnsi="Arial" w:cs="Arial"/>
          <w:b/>
          <w:color w:val="000000"/>
          <w:sz w:val="20"/>
        </w:rPr>
        <w:t>утверждении</w:t>
      </w:r>
      <w:r w:rsidR="002B4A67" w:rsidRPr="0030461B">
        <w:rPr>
          <w:rFonts w:ascii="Arial" w:hAnsi="Arial" w:cs="Arial"/>
          <w:b/>
          <w:color w:val="000000"/>
          <w:sz w:val="20"/>
        </w:rPr>
        <w:t xml:space="preserve"> </w:t>
      </w:r>
      <w:r w:rsidRPr="0030461B">
        <w:rPr>
          <w:rFonts w:ascii="Arial" w:hAnsi="Arial" w:cs="Arial"/>
          <w:b/>
          <w:color w:val="000000"/>
          <w:sz w:val="20"/>
        </w:rPr>
        <w:t>схемы</w:t>
      </w:r>
      <w:r w:rsidR="002B4A67" w:rsidRPr="0030461B">
        <w:rPr>
          <w:rFonts w:ascii="Arial" w:hAnsi="Arial" w:cs="Arial"/>
          <w:b/>
          <w:color w:val="000000"/>
          <w:sz w:val="20"/>
        </w:rPr>
        <w:t xml:space="preserve"> </w:t>
      </w:r>
      <w:proofErr w:type="gramStart"/>
      <w:r w:rsidRPr="0030461B">
        <w:rPr>
          <w:rFonts w:ascii="Arial" w:hAnsi="Arial" w:cs="Arial"/>
          <w:b/>
          <w:color w:val="000000"/>
          <w:sz w:val="20"/>
        </w:rPr>
        <w:t>одномандатных</w:t>
      </w:r>
      <w:proofErr w:type="gramEnd"/>
      <w:r w:rsidR="002B4A67" w:rsidRPr="0030461B">
        <w:rPr>
          <w:rFonts w:ascii="Arial" w:hAnsi="Arial" w:cs="Arial"/>
          <w:b/>
          <w:color w:val="000000"/>
          <w:sz w:val="20"/>
        </w:rPr>
        <w:t xml:space="preserve"> </w:t>
      </w:r>
    </w:p>
    <w:p w:rsidR="00F520BC" w:rsidRPr="0030461B" w:rsidRDefault="00F520BC" w:rsidP="0030461B">
      <w:pPr>
        <w:rPr>
          <w:rFonts w:ascii="Arial" w:hAnsi="Arial" w:cs="Arial"/>
          <w:b/>
          <w:color w:val="000000"/>
          <w:sz w:val="20"/>
        </w:rPr>
      </w:pPr>
      <w:r w:rsidRPr="0030461B">
        <w:rPr>
          <w:rFonts w:ascii="Arial" w:hAnsi="Arial" w:cs="Arial"/>
          <w:b/>
          <w:color w:val="000000"/>
          <w:sz w:val="20"/>
        </w:rPr>
        <w:t>округов</w:t>
      </w:r>
      <w:r w:rsidR="002B4A67" w:rsidRPr="0030461B">
        <w:rPr>
          <w:rFonts w:ascii="Arial" w:hAnsi="Arial" w:cs="Arial"/>
          <w:b/>
          <w:color w:val="000000"/>
          <w:sz w:val="20"/>
        </w:rPr>
        <w:t xml:space="preserve"> </w:t>
      </w:r>
      <w:r w:rsidRPr="0030461B">
        <w:rPr>
          <w:rFonts w:ascii="Arial" w:hAnsi="Arial" w:cs="Arial"/>
          <w:b/>
          <w:color w:val="000000"/>
          <w:sz w:val="20"/>
        </w:rPr>
        <w:t>для</w:t>
      </w:r>
      <w:r w:rsidR="002B4A67" w:rsidRPr="0030461B">
        <w:rPr>
          <w:rFonts w:ascii="Arial" w:hAnsi="Arial" w:cs="Arial"/>
          <w:b/>
          <w:color w:val="000000"/>
          <w:sz w:val="20"/>
        </w:rPr>
        <w:t xml:space="preserve"> </w:t>
      </w:r>
      <w:r w:rsidRPr="0030461B">
        <w:rPr>
          <w:rFonts w:ascii="Arial" w:hAnsi="Arial" w:cs="Arial"/>
          <w:b/>
          <w:color w:val="000000"/>
          <w:sz w:val="20"/>
        </w:rPr>
        <w:t>проведения</w:t>
      </w:r>
      <w:r w:rsidR="002B4A67" w:rsidRPr="0030461B">
        <w:rPr>
          <w:rFonts w:ascii="Arial" w:hAnsi="Arial" w:cs="Arial"/>
          <w:b/>
          <w:color w:val="000000"/>
          <w:sz w:val="20"/>
        </w:rPr>
        <w:t xml:space="preserve"> </w:t>
      </w:r>
      <w:r w:rsidRPr="0030461B">
        <w:rPr>
          <w:rFonts w:ascii="Arial" w:hAnsi="Arial" w:cs="Arial"/>
          <w:b/>
          <w:color w:val="000000"/>
          <w:sz w:val="20"/>
        </w:rPr>
        <w:t>выборов</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p>
    <w:p w:rsidR="00F520BC" w:rsidRPr="0030461B" w:rsidRDefault="00F520BC" w:rsidP="0030461B">
      <w:pPr>
        <w:rPr>
          <w:rFonts w:ascii="Arial" w:hAnsi="Arial" w:cs="Arial"/>
          <w:b/>
          <w:color w:val="000000"/>
          <w:sz w:val="20"/>
        </w:rPr>
      </w:pPr>
      <w:r w:rsidRPr="0030461B">
        <w:rPr>
          <w:rFonts w:ascii="Arial" w:hAnsi="Arial" w:cs="Arial"/>
          <w:b/>
          <w:color w:val="000000"/>
          <w:sz w:val="20"/>
        </w:rPr>
        <w:t>Собрания</w:t>
      </w:r>
      <w:r w:rsidR="002B4A67" w:rsidRPr="0030461B">
        <w:rPr>
          <w:rFonts w:ascii="Arial" w:hAnsi="Arial" w:cs="Arial"/>
          <w:b/>
          <w:color w:val="000000"/>
          <w:sz w:val="20"/>
        </w:rPr>
        <w:t xml:space="preserve"> </w:t>
      </w:r>
      <w:r w:rsidRPr="0030461B">
        <w:rPr>
          <w:rFonts w:ascii="Arial" w:hAnsi="Arial" w:cs="Arial"/>
          <w:b/>
          <w:color w:val="000000"/>
          <w:sz w:val="20"/>
        </w:rPr>
        <w:t>депутатов</w:t>
      </w:r>
      <w:r w:rsidR="002B4A67" w:rsidRPr="0030461B">
        <w:rPr>
          <w:rFonts w:ascii="Arial" w:hAnsi="Arial" w:cs="Arial"/>
          <w:b/>
          <w:color w:val="000000"/>
          <w:sz w:val="20"/>
        </w:rPr>
        <w:t xml:space="preserve"> </w:t>
      </w:r>
      <w:proofErr w:type="spellStart"/>
      <w:r w:rsidRPr="0030461B">
        <w:rPr>
          <w:rFonts w:ascii="Arial" w:hAnsi="Arial" w:cs="Arial"/>
          <w:b/>
          <w:color w:val="000000"/>
          <w:sz w:val="20"/>
        </w:rPr>
        <w:t>Первочурашевского</w:t>
      </w:r>
      <w:proofErr w:type="spellEnd"/>
    </w:p>
    <w:p w:rsidR="00E5561E" w:rsidRPr="0030461B" w:rsidRDefault="00F520BC" w:rsidP="0030461B">
      <w:pPr>
        <w:rPr>
          <w:rFonts w:ascii="Arial" w:hAnsi="Arial" w:cs="Arial"/>
          <w:b/>
          <w:color w:val="000000"/>
          <w:sz w:val="20"/>
        </w:rPr>
      </w:pPr>
      <w:r w:rsidRPr="0030461B">
        <w:rPr>
          <w:rFonts w:ascii="Arial" w:hAnsi="Arial" w:cs="Arial"/>
          <w:b/>
          <w:color w:val="000000"/>
          <w:sz w:val="20"/>
        </w:rPr>
        <w:t>сельского</w:t>
      </w:r>
      <w:r w:rsidR="002B4A67" w:rsidRPr="0030461B">
        <w:rPr>
          <w:rFonts w:ascii="Arial" w:hAnsi="Arial" w:cs="Arial"/>
          <w:b/>
          <w:color w:val="000000"/>
          <w:sz w:val="20"/>
        </w:rPr>
        <w:t xml:space="preserve"> </w:t>
      </w:r>
      <w:r w:rsidRPr="0030461B">
        <w:rPr>
          <w:rFonts w:ascii="Arial" w:hAnsi="Arial" w:cs="Arial"/>
          <w:b/>
          <w:color w:val="000000"/>
          <w:sz w:val="20"/>
        </w:rPr>
        <w:t>поселения</w:t>
      </w:r>
      <w:r w:rsidR="002B4A67" w:rsidRPr="0030461B">
        <w:rPr>
          <w:rFonts w:ascii="Arial" w:hAnsi="Arial" w:cs="Arial"/>
          <w:b/>
          <w:color w:val="000000"/>
          <w:sz w:val="20"/>
        </w:rPr>
        <w:t xml:space="preserve"> </w:t>
      </w:r>
      <w:r w:rsidRPr="0030461B">
        <w:rPr>
          <w:rFonts w:ascii="Arial" w:hAnsi="Arial" w:cs="Arial"/>
          <w:b/>
          <w:color w:val="000000"/>
          <w:sz w:val="20"/>
        </w:rPr>
        <w:t>четвертого</w:t>
      </w:r>
      <w:r w:rsidR="002B4A67" w:rsidRPr="0030461B">
        <w:rPr>
          <w:rFonts w:ascii="Arial" w:hAnsi="Arial" w:cs="Arial"/>
          <w:b/>
          <w:color w:val="000000"/>
          <w:sz w:val="20"/>
        </w:rPr>
        <w:t xml:space="preserve"> </w:t>
      </w:r>
      <w:r w:rsidRPr="0030461B">
        <w:rPr>
          <w:rFonts w:ascii="Arial" w:hAnsi="Arial" w:cs="Arial"/>
          <w:b/>
          <w:color w:val="000000"/>
          <w:sz w:val="20"/>
        </w:rPr>
        <w:t>созыва</w:t>
      </w:r>
    </w:p>
    <w:p w:rsidR="00166CFA" w:rsidRDefault="00166CFA" w:rsidP="0030461B">
      <w:pPr>
        <w:ind w:firstLine="567"/>
        <w:jc w:val="both"/>
        <w:rPr>
          <w:rFonts w:ascii="Arial" w:hAnsi="Arial" w:cs="Arial"/>
          <w:color w:val="000000"/>
          <w:sz w:val="20"/>
        </w:rPr>
      </w:pPr>
    </w:p>
    <w:p w:rsidR="00E5561E" w:rsidRPr="0030461B" w:rsidRDefault="00F520BC" w:rsidP="0030461B">
      <w:pPr>
        <w:ind w:firstLine="567"/>
        <w:jc w:val="both"/>
        <w:rPr>
          <w:rFonts w:ascii="Arial" w:hAnsi="Arial" w:cs="Arial"/>
          <w:color w:val="000000"/>
          <w:sz w:val="20"/>
        </w:rPr>
      </w:pPr>
      <w:r w:rsidRPr="0030461B">
        <w:rPr>
          <w:rFonts w:ascii="Arial" w:hAnsi="Arial" w:cs="Arial"/>
          <w:color w:val="000000"/>
          <w:sz w:val="20"/>
        </w:rPr>
        <w:t>На</w:t>
      </w:r>
      <w:r w:rsidR="002B4A67" w:rsidRPr="0030461B">
        <w:rPr>
          <w:rFonts w:ascii="Arial" w:hAnsi="Arial" w:cs="Arial"/>
          <w:color w:val="000000"/>
          <w:sz w:val="20"/>
        </w:rPr>
        <w:t xml:space="preserve"> </w:t>
      </w:r>
      <w:r w:rsidRPr="0030461B">
        <w:rPr>
          <w:rFonts w:ascii="Arial" w:hAnsi="Arial" w:cs="Arial"/>
          <w:color w:val="000000"/>
          <w:sz w:val="20"/>
        </w:rPr>
        <w:t>основании</w:t>
      </w:r>
      <w:r w:rsidR="002B4A67" w:rsidRPr="0030461B">
        <w:rPr>
          <w:rFonts w:ascii="Arial" w:hAnsi="Arial" w:cs="Arial"/>
          <w:color w:val="000000"/>
          <w:sz w:val="20"/>
        </w:rPr>
        <w:t xml:space="preserve"> </w:t>
      </w:r>
      <w:r w:rsidRPr="0030461B">
        <w:rPr>
          <w:rFonts w:ascii="Arial" w:hAnsi="Arial" w:cs="Arial"/>
          <w:color w:val="000000"/>
          <w:sz w:val="20"/>
        </w:rPr>
        <w:t>ст.</w:t>
      </w:r>
      <w:r w:rsidR="002B4A67" w:rsidRPr="0030461B">
        <w:rPr>
          <w:rFonts w:ascii="Arial" w:hAnsi="Arial" w:cs="Arial"/>
          <w:color w:val="000000"/>
          <w:sz w:val="20"/>
        </w:rPr>
        <w:t xml:space="preserve"> </w:t>
      </w:r>
      <w:r w:rsidRPr="0030461B">
        <w:rPr>
          <w:rFonts w:ascii="Arial" w:hAnsi="Arial" w:cs="Arial"/>
          <w:color w:val="000000"/>
          <w:sz w:val="20"/>
        </w:rPr>
        <w:t>8</w:t>
      </w:r>
      <w:r w:rsidR="002B4A67" w:rsidRPr="0030461B">
        <w:rPr>
          <w:rFonts w:ascii="Arial" w:hAnsi="Arial" w:cs="Arial"/>
          <w:color w:val="000000"/>
          <w:sz w:val="20"/>
        </w:rPr>
        <w:t xml:space="preserve"> </w:t>
      </w:r>
      <w:r w:rsidRPr="0030461B">
        <w:rPr>
          <w:rFonts w:ascii="Arial" w:hAnsi="Arial" w:cs="Arial"/>
          <w:color w:val="000000"/>
          <w:sz w:val="20"/>
        </w:rPr>
        <w:t>Закона</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Республики</w:t>
      </w:r>
      <w:r w:rsidR="002B4A67" w:rsidRPr="0030461B">
        <w:rPr>
          <w:rFonts w:ascii="Arial" w:hAnsi="Arial" w:cs="Arial"/>
          <w:color w:val="000000"/>
          <w:sz w:val="20"/>
        </w:rPr>
        <w:t xml:space="preserve"> </w:t>
      </w:r>
      <w:r w:rsidRPr="0030461B">
        <w:rPr>
          <w:rFonts w:ascii="Arial" w:hAnsi="Arial" w:cs="Arial"/>
          <w:color w:val="000000"/>
          <w:sz w:val="20"/>
        </w:rPr>
        <w:t>«О</w:t>
      </w:r>
      <w:r w:rsidR="002B4A67" w:rsidRPr="0030461B">
        <w:rPr>
          <w:rFonts w:ascii="Arial" w:hAnsi="Arial" w:cs="Arial"/>
          <w:color w:val="000000"/>
          <w:sz w:val="20"/>
        </w:rPr>
        <w:t xml:space="preserve"> </w:t>
      </w:r>
      <w:r w:rsidRPr="0030461B">
        <w:rPr>
          <w:rFonts w:ascii="Arial" w:hAnsi="Arial" w:cs="Arial"/>
          <w:color w:val="000000"/>
          <w:sz w:val="20"/>
        </w:rPr>
        <w:t>выборах</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органы</w:t>
      </w:r>
      <w:r w:rsidR="002B4A67" w:rsidRPr="0030461B">
        <w:rPr>
          <w:rFonts w:ascii="Arial" w:hAnsi="Arial" w:cs="Arial"/>
          <w:color w:val="000000"/>
          <w:sz w:val="20"/>
        </w:rPr>
        <w:t xml:space="preserve"> </w:t>
      </w:r>
      <w:r w:rsidRPr="0030461B">
        <w:rPr>
          <w:rFonts w:ascii="Arial" w:hAnsi="Arial" w:cs="Arial"/>
          <w:color w:val="000000"/>
          <w:sz w:val="20"/>
        </w:rPr>
        <w:t>местного</w:t>
      </w:r>
      <w:r w:rsidR="002B4A67" w:rsidRPr="0030461B">
        <w:rPr>
          <w:rFonts w:ascii="Arial" w:hAnsi="Arial" w:cs="Arial"/>
          <w:color w:val="000000"/>
          <w:sz w:val="20"/>
        </w:rPr>
        <w:t xml:space="preserve"> </w:t>
      </w:r>
      <w:r w:rsidRPr="0030461B">
        <w:rPr>
          <w:rFonts w:ascii="Arial" w:hAnsi="Arial" w:cs="Arial"/>
          <w:color w:val="000000"/>
          <w:sz w:val="20"/>
        </w:rPr>
        <w:t>самоуправления</w:t>
      </w:r>
      <w:r w:rsidR="002B4A67" w:rsidRPr="0030461B">
        <w:rPr>
          <w:rFonts w:ascii="Arial" w:hAnsi="Arial" w:cs="Arial"/>
          <w:color w:val="000000"/>
          <w:sz w:val="20"/>
        </w:rPr>
        <w:t xml:space="preserve"> </w:t>
      </w:r>
      <w:r w:rsidRPr="0030461B">
        <w:rPr>
          <w:rFonts w:ascii="Arial" w:hAnsi="Arial" w:cs="Arial"/>
          <w:color w:val="000000"/>
          <w:sz w:val="20"/>
        </w:rPr>
        <w:t>в</w:t>
      </w:r>
      <w:r w:rsidR="002B4A67" w:rsidRPr="0030461B">
        <w:rPr>
          <w:rFonts w:ascii="Arial" w:hAnsi="Arial" w:cs="Arial"/>
          <w:color w:val="000000"/>
          <w:sz w:val="20"/>
        </w:rPr>
        <w:t xml:space="preserve"> </w:t>
      </w:r>
      <w:r w:rsidRPr="0030461B">
        <w:rPr>
          <w:rFonts w:ascii="Arial" w:hAnsi="Arial" w:cs="Arial"/>
          <w:color w:val="000000"/>
          <w:sz w:val="20"/>
        </w:rPr>
        <w:t>Чувашской</w:t>
      </w:r>
      <w:r w:rsidR="002B4A67" w:rsidRPr="0030461B">
        <w:rPr>
          <w:rFonts w:ascii="Arial" w:hAnsi="Arial" w:cs="Arial"/>
          <w:color w:val="000000"/>
          <w:sz w:val="20"/>
        </w:rPr>
        <w:t xml:space="preserve"> </w:t>
      </w:r>
      <w:r w:rsidRPr="0030461B">
        <w:rPr>
          <w:rFonts w:ascii="Arial" w:hAnsi="Arial" w:cs="Arial"/>
          <w:color w:val="000000"/>
          <w:sz w:val="20"/>
        </w:rPr>
        <w:t>Республике»,</w:t>
      </w:r>
      <w:r w:rsidR="002B4A67" w:rsidRPr="0030461B">
        <w:rPr>
          <w:rFonts w:ascii="Arial" w:hAnsi="Arial" w:cs="Arial"/>
          <w:color w:val="000000"/>
          <w:sz w:val="20"/>
        </w:rPr>
        <w:t xml:space="preserve"> </w:t>
      </w:r>
      <w:r w:rsidRPr="0030461B">
        <w:rPr>
          <w:rFonts w:ascii="Arial" w:hAnsi="Arial" w:cs="Arial"/>
          <w:color w:val="000000"/>
          <w:sz w:val="20"/>
        </w:rPr>
        <w:t>по</w:t>
      </w:r>
      <w:r w:rsidR="002B4A67" w:rsidRPr="0030461B">
        <w:rPr>
          <w:rFonts w:ascii="Arial" w:hAnsi="Arial" w:cs="Arial"/>
          <w:color w:val="000000"/>
          <w:sz w:val="20"/>
        </w:rPr>
        <w:t xml:space="preserve"> </w:t>
      </w:r>
      <w:r w:rsidRPr="0030461B">
        <w:rPr>
          <w:rFonts w:ascii="Arial" w:hAnsi="Arial" w:cs="Arial"/>
          <w:color w:val="000000"/>
          <w:sz w:val="20"/>
        </w:rPr>
        <w:t>согласованию</w:t>
      </w:r>
      <w:r w:rsidR="002B4A67" w:rsidRPr="0030461B">
        <w:rPr>
          <w:rFonts w:ascii="Arial" w:hAnsi="Arial" w:cs="Arial"/>
          <w:color w:val="000000"/>
          <w:sz w:val="20"/>
        </w:rPr>
        <w:t xml:space="preserve"> </w:t>
      </w:r>
      <w:r w:rsidRPr="0030461B">
        <w:rPr>
          <w:rFonts w:ascii="Arial" w:hAnsi="Arial" w:cs="Arial"/>
          <w:color w:val="000000"/>
          <w:sz w:val="20"/>
        </w:rPr>
        <w:t>с</w:t>
      </w:r>
      <w:r w:rsidR="002B4A67" w:rsidRPr="0030461B">
        <w:rPr>
          <w:rFonts w:ascii="Arial" w:hAnsi="Arial" w:cs="Arial"/>
          <w:color w:val="000000"/>
          <w:sz w:val="20"/>
        </w:rPr>
        <w:t xml:space="preserve"> </w:t>
      </w:r>
      <w:r w:rsidRPr="0030461B">
        <w:rPr>
          <w:rFonts w:ascii="Arial" w:hAnsi="Arial" w:cs="Arial"/>
          <w:color w:val="000000"/>
          <w:sz w:val="20"/>
        </w:rPr>
        <w:t>решен</w:t>
      </w:r>
      <w:r w:rsidRPr="0030461B">
        <w:rPr>
          <w:rFonts w:ascii="Arial" w:hAnsi="Arial" w:cs="Arial"/>
          <w:color w:val="000000"/>
          <w:sz w:val="20"/>
        </w:rPr>
        <w:t>и</w:t>
      </w:r>
      <w:r w:rsidRPr="0030461B">
        <w:rPr>
          <w:rFonts w:ascii="Arial" w:hAnsi="Arial" w:cs="Arial"/>
          <w:color w:val="000000"/>
          <w:sz w:val="20"/>
        </w:rPr>
        <w:t>ем</w:t>
      </w:r>
      <w:r w:rsidR="002B4A67" w:rsidRPr="0030461B">
        <w:rPr>
          <w:rFonts w:ascii="Arial" w:hAnsi="Arial" w:cs="Arial"/>
          <w:color w:val="000000"/>
          <w:sz w:val="20"/>
        </w:rPr>
        <w:t xml:space="preserve"> </w:t>
      </w:r>
      <w:r w:rsidRPr="0030461B">
        <w:rPr>
          <w:rFonts w:ascii="Arial" w:hAnsi="Arial" w:cs="Arial"/>
          <w:color w:val="000000"/>
          <w:sz w:val="20"/>
        </w:rPr>
        <w:t>Мариинско-Посадской</w:t>
      </w:r>
      <w:r w:rsidR="002B4A67" w:rsidRPr="0030461B">
        <w:rPr>
          <w:rFonts w:ascii="Arial" w:hAnsi="Arial" w:cs="Arial"/>
          <w:color w:val="000000"/>
          <w:sz w:val="20"/>
        </w:rPr>
        <w:t xml:space="preserve"> </w:t>
      </w:r>
      <w:r w:rsidRPr="0030461B">
        <w:rPr>
          <w:rFonts w:ascii="Arial" w:hAnsi="Arial" w:cs="Arial"/>
          <w:color w:val="000000"/>
          <w:sz w:val="20"/>
        </w:rPr>
        <w:t>территориальной</w:t>
      </w:r>
      <w:r w:rsidR="002B4A67" w:rsidRPr="0030461B">
        <w:rPr>
          <w:rFonts w:ascii="Arial" w:hAnsi="Arial" w:cs="Arial"/>
          <w:color w:val="000000"/>
          <w:sz w:val="20"/>
        </w:rPr>
        <w:t xml:space="preserve"> </w:t>
      </w:r>
      <w:r w:rsidRPr="0030461B">
        <w:rPr>
          <w:rFonts w:ascii="Arial" w:hAnsi="Arial" w:cs="Arial"/>
          <w:color w:val="000000"/>
          <w:sz w:val="20"/>
        </w:rPr>
        <w:t>избирательной</w:t>
      </w:r>
      <w:r w:rsidR="002B4A67" w:rsidRPr="0030461B">
        <w:rPr>
          <w:rFonts w:ascii="Arial" w:hAnsi="Arial" w:cs="Arial"/>
          <w:color w:val="000000"/>
          <w:sz w:val="20"/>
        </w:rPr>
        <w:t xml:space="preserve"> </w:t>
      </w:r>
      <w:r w:rsidRPr="0030461B">
        <w:rPr>
          <w:rFonts w:ascii="Arial" w:hAnsi="Arial" w:cs="Arial"/>
          <w:color w:val="000000"/>
          <w:sz w:val="20"/>
        </w:rPr>
        <w:t>комиссии</w:t>
      </w:r>
      <w:r w:rsidR="002B4A67" w:rsidRPr="0030461B">
        <w:rPr>
          <w:rFonts w:ascii="Arial" w:hAnsi="Arial" w:cs="Arial"/>
          <w:color w:val="000000"/>
          <w:sz w:val="20"/>
        </w:rPr>
        <w:t xml:space="preserve"> </w:t>
      </w:r>
      <w:r w:rsidRPr="0030461B">
        <w:rPr>
          <w:rFonts w:ascii="Arial" w:hAnsi="Arial" w:cs="Arial"/>
          <w:color w:val="000000"/>
          <w:sz w:val="20"/>
        </w:rPr>
        <w:t>от</w:t>
      </w:r>
      <w:r w:rsidR="002B4A67" w:rsidRPr="0030461B">
        <w:rPr>
          <w:rFonts w:ascii="Arial" w:hAnsi="Arial" w:cs="Arial"/>
          <w:color w:val="000000"/>
          <w:sz w:val="20"/>
        </w:rPr>
        <w:t xml:space="preserve"> </w:t>
      </w:r>
      <w:r w:rsidRPr="0030461B">
        <w:rPr>
          <w:rFonts w:ascii="Arial" w:hAnsi="Arial" w:cs="Arial"/>
          <w:color w:val="000000"/>
          <w:sz w:val="20"/>
        </w:rPr>
        <w:t>04.02.2020</w:t>
      </w:r>
      <w:r w:rsidR="002B4A67" w:rsidRPr="0030461B">
        <w:rPr>
          <w:rFonts w:ascii="Arial" w:hAnsi="Arial" w:cs="Arial"/>
          <w:color w:val="000000"/>
          <w:sz w:val="20"/>
        </w:rPr>
        <w:t xml:space="preserve"> </w:t>
      </w:r>
      <w:r w:rsidRPr="0030461B">
        <w:rPr>
          <w:rFonts w:ascii="Arial" w:hAnsi="Arial" w:cs="Arial"/>
          <w:color w:val="000000"/>
          <w:sz w:val="20"/>
        </w:rPr>
        <w:t>№</w:t>
      </w:r>
      <w:r w:rsidR="002B4A67" w:rsidRPr="0030461B">
        <w:rPr>
          <w:rFonts w:ascii="Arial" w:hAnsi="Arial" w:cs="Arial"/>
          <w:color w:val="000000"/>
          <w:sz w:val="20"/>
        </w:rPr>
        <w:t xml:space="preserve"> </w:t>
      </w:r>
      <w:r w:rsidRPr="0030461B">
        <w:rPr>
          <w:rFonts w:ascii="Arial" w:hAnsi="Arial" w:cs="Arial"/>
          <w:color w:val="000000"/>
          <w:sz w:val="20"/>
        </w:rPr>
        <w:t>75/315</w:t>
      </w:r>
    </w:p>
    <w:p w:rsidR="00F520BC" w:rsidRPr="0030461B" w:rsidRDefault="00F520BC" w:rsidP="0030461B">
      <w:pPr>
        <w:ind w:firstLine="567"/>
        <w:jc w:val="center"/>
        <w:rPr>
          <w:rFonts w:ascii="Arial" w:hAnsi="Arial" w:cs="Arial"/>
          <w:color w:val="000000"/>
          <w:sz w:val="20"/>
        </w:rPr>
      </w:pPr>
      <w:r w:rsidRPr="0030461B">
        <w:rPr>
          <w:rFonts w:ascii="Arial" w:hAnsi="Arial" w:cs="Arial"/>
          <w:color w:val="000000"/>
          <w:sz w:val="20"/>
        </w:rPr>
        <w:t>Собрание</w:t>
      </w:r>
      <w:r w:rsidR="002B4A67" w:rsidRPr="0030461B">
        <w:rPr>
          <w:rFonts w:ascii="Arial" w:hAnsi="Arial" w:cs="Arial"/>
          <w:color w:val="000000"/>
          <w:sz w:val="20"/>
        </w:rPr>
        <w:t xml:space="preserve"> </w:t>
      </w:r>
      <w:r w:rsidRPr="0030461B">
        <w:rPr>
          <w:rFonts w:ascii="Arial" w:hAnsi="Arial" w:cs="Arial"/>
          <w:color w:val="000000"/>
          <w:sz w:val="20"/>
        </w:rPr>
        <w:t>депутатов</w:t>
      </w:r>
      <w:r w:rsidR="002B4A67" w:rsidRPr="0030461B">
        <w:rPr>
          <w:rFonts w:ascii="Arial" w:hAnsi="Arial" w:cs="Arial"/>
          <w:color w:val="000000"/>
          <w:sz w:val="20"/>
        </w:rPr>
        <w:t xml:space="preserve"> </w:t>
      </w:r>
      <w:proofErr w:type="spellStart"/>
      <w:r w:rsidRPr="0030461B">
        <w:rPr>
          <w:rFonts w:ascii="Arial" w:hAnsi="Arial" w:cs="Arial"/>
          <w:color w:val="000000"/>
          <w:sz w:val="20"/>
        </w:rPr>
        <w:t>Первочурашевского</w:t>
      </w:r>
      <w:proofErr w:type="spellEnd"/>
      <w:r w:rsidR="002B4A67" w:rsidRPr="0030461B">
        <w:rPr>
          <w:rFonts w:ascii="Arial" w:hAnsi="Arial" w:cs="Arial"/>
          <w:color w:val="000000"/>
          <w:sz w:val="20"/>
        </w:rPr>
        <w:t xml:space="preserve"> </w:t>
      </w:r>
      <w:r w:rsidRPr="0030461B">
        <w:rPr>
          <w:rFonts w:ascii="Arial" w:hAnsi="Arial" w:cs="Arial"/>
          <w:color w:val="000000"/>
          <w:sz w:val="20"/>
        </w:rPr>
        <w:t>сельского</w:t>
      </w:r>
      <w:r w:rsidR="002B4A67" w:rsidRPr="0030461B">
        <w:rPr>
          <w:rFonts w:ascii="Arial" w:hAnsi="Arial" w:cs="Arial"/>
          <w:color w:val="000000"/>
          <w:sz w:val="20"/>
        </w:rPr>
        <w:t xml:space="preserve"> </w:t>
      </w:r>
      <w:r w:rsidRPr="0030461B">
        <w:rPr>
          <w:rFonts w:ascii="Arial" w:hAnsi="Arial" w:cs="Arial"/>
          <w:color w:val="000000"/>
          <w:sz w:val="20"/>
        </w:rPr>
        <w:t>поселения</w:t>
      </w:r>
    </w:p>
    <w:p w:rsidR="00F520BC" w:rsidRPr="0030461B" w:rsidRDefault="00F520BC" w:rsidP="0030461B">
      <w:pPr>
        <w:ind w:firstLine="567"/>
        <w:jc w:val="center"/>
        <w:rPr>
          <w:rFonts w:ascii="Arial" w:hAnsi="Arial" w:cs="Arial"/>
          <w:color w:val="000000"/>
          <w:sz w:val="20"/>
        </w:rPr>
      </w:pPr>
      <w:proofErr w:type="spellStart"/>
      <w:proofErr w:type="gramStart"/>
      <w:r w:rsidRPr="0030461B">
        <w:rPr>
          <w:rFonts w:ascii="Arial" w:hAnsi="Arial" w:cs="Arial"/>
          <w:color w:val="000000"/>
          <w:sz w:val="20"/>
        </w:rPr>
        <w:t>р</w:t>
      </w:r>
      <w:proofErr w:type="spellEnd"/>
      <w:proofErr w:type="gramEnd"/>
      <w:r w:rsidR="002B4A67" w:rsidRPr="0030461B">
        <w:rPr>
          <w:rFonts w:ascii="Arial" w:hAnsi="Arial" w:cs="Arial"/>
          <w:color w:val="000000"/>
          <w:sz w:val="20"/>
        </w:rPr>
        <w:t xml:space="preserve"> </w:t>
      </w:r>
      <w:r w:rsidRPr="0030461B">
        <w:rPr>
          <w:rFonts w:ascii="Arial" w:hAnsi="Arial" w:cs="Arial"/>
          <w:color w:val="000000"/>
          <w:sz w:val="20"/>
        </w:rPr>
        <w:t>е</w:t>
      </w:r>
      <w:r w:rsidR="002B4A67" w:rsidRPr="0030461B">
        <w:rPr>
          <w:rFonts w:ascii="Arial" w:hAnsi="Arial" w:cs="Arial"/>
          <w:color w:val="000000"/>
          <w:sz w:val="20"/>
        </w:rPr>
        <w:t xml:space="preserve"> </w:t>
      </w:r>
      <w:proofErr w:type="spellStart"/>
      <w:r w:rsidRPr="0030461B">
        <w:rPr>
          <w:rFonts w:ascii="Arial" w:hAnsi="Arial" w:cs="Arial"/>
          <w:color w:val="000000"/>
          <w:sz w:val="20"/>
        </w:rPr>
        <w:t>ш</w:t>
      </w:r>
      <w:proofErr w:type="spellEnd"/>
      <w:r w:rsidR="002B4A67" w:rsidRPr="0030461B">
        <w:rPr>
          <w:rFonts w:ascii="Arial" w:hAnsi="Arial" w:cs="Arial"/>
          <w:color w:val="000000"/>
          <w:sz w:val="20"/>
        </w:rPr>
        <w:t xml:space="preserve"> </w:t>
      </w:r>
      <w:r w:rsidRPr="0030461B">
        <w:rPr>
          <w:rFonts w:ascii="Arial" w:hAnsi="Arial" w:cs="Arial"/>
          <w:color w:val="000000"/>
          <w:sz w:val="20"/>
        </w:rPr>
        <w:t>и</w:t>
      </w:r>
      <w:r w:rsidR="002B4A67" w:rsidRPr="0030461B">
        <w:rPr>
          <w:rFonts w:ascii="Arial" w:hAnsi="Arial" w:cs="Arial"/>
          <w:color w:val="000000"/>
          <w:sz w:val="20"/>
        </w:rPr>
        <w:t xml:space="preserve"> </w:t>
      </w:r>
      <w:r w:rsidRPr="0030461B">
        <w:rPr>
          <w:rFonts w:ascii="Arial" w:hAnsi="Arial" w:cs="Arial"/>
          <w:color w:val="000000"/>
          <w:sz w:val="20"/>
        </w:rPr>
        <w:t>л</w:t>
      </w:r>
      <w:r w:rsidR="002B4A67" w:rsidRPr="0030461B">
        <w:rPr>
          <w:rFonts w:ascii="Arial" w:hAnsi="Arial" w:cs="Arial"/>
          <w:color w:val="000000"/>
          <w:sz w:val="20"/>
        </w:rPr>
        <w:t xml:space="preserve"> </w:t>
      </w:r>
      <w:r w:rsidRPr="0030461B">
        <w:rPr>
          <w:rFonts w:ascii="Arial" w:hAnsi="Arial" w:cs="Arial"/>
          <w:color w:val="000000"/>
          <w:sz w:val="20"/>
        </w:rPr>
        <w:t>о:</w:t>
      </w:r>
    </w:p>
    <w:p w:rsidR="00F520BC"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r w:rsidR="00F520BC" w:rsidRPr="0030461B">
        <w:rPr>
          <w:rFonts w:ascii="Arial" w:hAnsi="Arial" w:cs="Arial"/>
          <w:color w:val="000000"/>
          <w:sz w:val="20"/>
        </w:rPr>
        <w:t>1.</w:t>
      </w:r>
      <w:r w:rsidRPr="0030461B">
        <w:rPr>
          <w:rFonts w:ascii="Arial" w:hAnsi="Arial" w:cs="Arial"/>
          <w:color w:val="000000"/>
          <w:sz w:val="20"/>
        </w:rPr>
        <w:t xml:space="preserve"> </w:t>
      </w:r>
      <w:r w:rsidR="00F520BC" w:rsidRPr="0030461B">
        <w:rPr>
          <w:rFonts w:ascii="Arial" w:hAnsi="Arial" w:cs="Arial"/>
          <w:color w:val="000000"/>
          <w:sz w:val="20"/>
        </w:rPr>
        <w:t>Утвердить</w:t>
      </w:r>
      <w:r w:rsidRPr="0030461B">
        <w:rPr>
          <w:rFonts w:ascii="Arial" w:hAnsi="Arial" w:cs="Arial"/>
          <w:color w:val="000000"/>
          <w:sz w:val="20"/>
        </w:rPr>
        <w:t xml:space="preserve"> </w:t>
      </w:r>
      <w:r w:rsidR="00F520BC" w:rsidRPr="0030461B">
        <w:rPr>
          <w:rFonts w:ascii="Arial" w:hAnsi="Arial" w:cs="Arial"/>
          <w:color w:val="000000"/>
          <w:sz w:val="20"/>
        </w:rPr>
        <w:t>схему</w:t>
      </w:r>
      <w:r w:rsidRPr="0030461B">
        <w:rPr>
          <w:rFonts w:ascii="Arial" w:hAnsi="Arial" w:cs="Arial"/>
          <w:color w:val="000000"/>
          <w:sz w:val="20"/>
        </w:rPr>
        <w:t xml:space="preserve"> </w:t>
      </w:r>
      <w:r w:rsidR="00F520BC" w:rsidRPr="0030461B">
        <w:rPr>
          <w:rFonts w:ascii="Arial" w:hAnsi="Arial" w:cs="Arial"/>
          <w:color w:val="000000"/>
          <w:sz w:val="20"/>
        </w:rPr>
        <w:t>одномандатных</w:t>
      </w:r>
      <w:r w:rsidRPr="0030461B">
        <w:rPr>
          <w:rFonts w:ascii="Arial" w:hAnsi="Arial" w:cs="Arial"/>
          <w:color w:val="000000"/>
          <w:sz w:val="20"/>
        </w:rPr>
        <w:t xml:space="preserve"> </w:t>
      </w:r>
      <w:r w:rsidR="00F520BC" w:rsidRPr="0030461B">
        <w:rPr>
          <w:rFonts w:ascii="Arial" w:hAnsi="Arial" w:cs="Arial"/>
          <w:color w:val="000000"/>
          <w:sz w:val="20"/>
        </w:rPr>
        <w:t>избирательных</w:t>
      </w:r>
      <w:r w:rsidRPr="0030461B">
        <w:rPr>
          <w:rFonts w:ascii="Arial" w:hAnsi="Arial" w:cs="Arial"/>
          <w:color w:val="000000"/>
          <w:sz w:val="20"/>
        </w:rPr>
        <w:t xml:space="preserve"> </w:t>
      </w:r>
      <w:r w:rsidR="00F520BC" w:rsidRPr="0030461B">
        <w:rPr>
          <w:rFonts w:ascii="Arial" w:hAnsi="Arial" w:cs="Arial"/>
          <w:color w:val="000000"/>
          <w:sz w:val="20"/>
        </w:rPr>
        <w:t>округов</w:t>
      </w:r>
      <w:r w:rsidRPr="0030461B">
        <w:rPr>
          <w:rFonts w:ascii="Arial" w:hAnsi="Arial" w:cs="Arial"/>
          <w:color w:val="000000"/>
          <w:sz w:val="20"/>
        </w:rPr>
        <w:t xml:space="preserve"> </w:t>
      </w:r>
      <w:r w:rsidR="00F520BC" w:rsidRPr="0030461B">
        <w:rPr>
          <w:rFonts w:ascii="Arial" w:hAnsi="Arial" w:cs="Arial"/>
          <w:color w:val="000000"/>
          <w:sz w:val="20"/>
        </w:rPr>
        <w:t>для</w:t>
      </w:r>
      <w:r w:rsidRPr="0030461B">
        <w:rPr>
          <w:rFonts w:ascii="Arial" w:hAnsi="Arial" w:cs="Arial"/>
          <w:color w:val="000000"/>
          <w:sz w:val="20"/>
        </w:rPr>
        <w:t xml:space="preserve"> </w:t>
      </w:r>
      <w:r w:rsidR="00F520BC" w:rsidRPr="0030461B">
        <w:rPr>
          <w:rFonts w:ascii="Arial" w:hAnsi="Arial" w:cs="Arial"/>
          <w:color w:val="000000"/>
          <w:sz w:val="20"/>
        </w:rPr>
        <w:t>проведения</w:t>
      </w:r>
      <w:r w:rsidRPr="0030461B">
        <w:rPr>
          <w:rFonts w:ascii="Arial" w:hAnsi="Arial" w:cs="Arial"/>
          <w:color w:val="000000"/>
          <w:sz w:val="20"/>
        </w:rPr>
        <w:t xml:space="preserve"> </w:t>
      </w:r>
      <w:r w:rsidR="00F520BC" w:rsidRPr="0030461B">
        <w:rPr>
          <w:rFonts w:ascii="Arial" w:hAnsi="Arial" w:cs="Arial"/>
          <w:color w:val="000000"/>
          <w:sz w:val="20"/>
        </w:rPr>
        <w:t>выборов</w:t>
      </w:r>
      <w:r w:rsidRPr="0030461B">
        <w:rPr>
          <w:rFonts w:ascii="Arial" w:hAnsi="Arial" w:cs="Arial"/>
          <w:color w:val="000000"/>
          <w:sz w:val="20"/>
        </w:rPr>
        <w:t xml:space="preserve"> </w:t>
      </w:r>
      <w:r w:rsidR="00F520BC" w:rsidRPr="0030461B">
        <w:rPr>
          <w:rFonts w:ascii="Arial" w:hAnsi="Arial" w:cs="Arial"/>
          <w:color w:val="000000"/>
          <w:sz w:val="20"/>
        </w:rPr>
        <w:t>депутатов</w:t>
      </w:r>
      <w:r w:rsidRPr="0030461B">
        <w:rPr>
          <w:rFonts w:ascii="Arial" w:hAnsi="Arial" w:cs="Arial"/>
          <w:color w:val="000000"/>
          <w:sz w:val="20"/>
        </w:rPr>
        <w:t xml:space="preserve"> </w:t>
      </w:r>
      <w:r w:rsidR="00F520BC" w:rsidRPr="0030461B">
        <w:rPr>
          <w:rFonts w:ascii="Arial" w:hAnsi="Arial" w:cs="Arial"/>
          <w:color w:val="000000"/>
          <w:sz w:val="20"/>
        </w:rPr>
        <w:t>Собрания</w:t>
      </w:r>
      <w:r w:rsidRPr="0030461B">
        <w:rPr>
          <w:rFonts w:ascii="Arial" w:hAnsi="Arial" w:cs="Arial"/>
          <w:color w:val="000000"/>
          <w:sz w:val="20"/>
        </w:rPr>
        <w:t xml:space="preserve"> </w:t>
      </w:r>
      <w:r w:rsidR="00F520BC" w:rsidRPr="0030461B">
        <w:rPr>
          <w:rFonts w:ascii="Arial" w:hAnsi="Arial" w:cs="Arial"/>
          <w:color w:val="000000"/>
          <w:sz w:val="20"/>
        </w:rPr>
        <w:t>депутатов</w:t>
      </w:r>
      <w:r w:rsidRPr="0030461B">
        <w:rPr>
          <w:rFonts w:ascii="Arial" w:hAnsi="Arial" w:cs="Arial"/>
          <w:color w:val="000000"/>
          <w:sz w:val="20"/>
        </w:rPr>
        <w:t xml:space="preserve"> </w:t>
      </w:r>
      <w:proofErr w:type="spellStart"/>
      <w:r w:rsidR="00F520BC" w:rsidRPr="0030461B">
        <w:rPr>
          <w:rFonts w:ascii="Arial" w:hAnsi="Arial" w:cs="Arial"/>
          <w:color w:val="000000"/>
          <w:sz w:val="20"/>
        </w:rPr>
        <w:t>Первочурашевского</w:t>
      </w:r>
      <w:proofErr w:type="spellEnd"/>
      <w:r w:rsidRPr="0030461B">
        <w:rPr>
          <w:rFonts w:ascii="Arial" w:hAnsi="Arial" w:cs="Arial"/>
          <w:color w:val="000000"/>
          <w:sz w:val="20"/>
        </w:rPr>
        <w:t xml:space="preserve"> </w:t>
      </w:r>
      <w:r w:rsidR="00F520BC" w:rsidRPr="0030461B">
        <w:rPr>
          <w:rFonts w:ascii="Arial" w:hAnsi="Arial" w:cs="Arial"/>
          <w:color w:val="000000"/>
          <w:sz w:val="20"/>
        </w:rPr>
        <w:t>сельского</w:t>
      </w:r>
      <w:r w:rsidRPr="0030461B">
        <w:rPr>
          <w:rFonts w:ascii="Arial" w:hAnsi="Arial" w:cs="Arial"/>
          <w:color w:val="000000"/>
          <w:sz w:val="20"/>
        </w:rPr>
        <w:t xml:space="preserve"> </w:t>
      </w:r>
      <w:r w:rsidR="00F520BC" w:rsidRPr="0030461B">
        <w:rPr>
          <w:rFonts w:ascii="Arial" w:hAnsi="Arial" w:cs="Arial"/>
          <w:color w:val="000000"/>
          <w:sz w:val="20"/>
        </w:rPr>
        <w:t>поселения</w:t>
      </w:r>
      <w:r w:rsidRPr="0030461B">
        <w:rPr>
          <w:rFonts w:ascii="Arial" w:hAnsi="Arial" w:cs="Arial"/>
          <w:b/>
          <w:color w:val="000000"/>
          <w:sz w:val="20"/>
        </w:rPr>
        <w:t xml:space="preserve"> </w:t>
      </w:r>
      <w:r w:rsidR="00F520BC" w:rsidRPr="0030461B">
        <w:rPr>
          <w:rFonts w:ascii="Arial" w:hAnsi="Arial" w:cs="Arial"/>
          <w:color w:val="000000"/>
          <w:sz w:val="20"/>
        </w:rPr>
        <w:t>четвертого</w:t>
      </w:r>
      <w:r w:rsidRPr="0030461B">
        <w:rPr>
          <w:rFonts w:ascii="Arial" w:hAnsi="Arial" w:cs="Arial"/>
          <w:color w:val="000000"/>
          <w:sz w:val="20"/>
        </w:rPr>
        <w:t xml:space="preserve"> </w:t>
      </w:r>
      <w:r w:rsidR="00F520BC" w:rsidRPr="0030461B">
        <w:rPr>
          <w:rFonts w:ascii="Arial" w:hAnsi="Arial" w:cs="Arial"/>
          <w:color w:val="000000"/>
          <w:sz w:val="20"/>
        </w:rPr>
        <w:t>созыва</w:t>
      </w:r>
      <w:r w:rsidRPr="0030461B">
        <w:rPr>
          <w:rFonts w:ascii="Arial" w:hAnsi="Arial" w:cs="Arial"/>
          <w:color w:val="000000"/>
          <w:sz w:val="20"/>
        </w:rPr>
        <w:t xml:space="preserve"> </w:t>
      </w:r>
      <w:proofErr w:type="gramStart"/>
      <w:r w:rsidR="00F520BC" w:rsidRPr="0030461B">
        <w:rPr>
          <w:rFonts w:ascii="Arial" w:hAnsi="Arial" w:cs="Arial"/>
          <w:color w:val="000000"/>
          <w:sz w:val="20"/>
        </w:rPr>
        <w:t>согласно</w:t>
      </w:r>
      <w:r w:rsidRPr="0030461B">
        <w:rPr>
          <w:rFonts w:ascii="Arial" w:hAnsi="Arial" w:cs="Arial"/>
          <w:color w:val="000000"/>
          <w:sz w:val="20"/>
        </w:rPr>
        <w:t xml:space="preserve"> </w:t>
      </w:r>
      <w:r w:rsidR="00F520BC" w:rsidRPr="0030461B">
        <w:rPr>
          <w:rFonts w:ascii="Arial" w:hAnsi="Arial" w:cs="Arial"/>
          <w:color w:val="000000"/>
          <w:sz w:val="20"/>
        </w:rPr>
        <w:t>Приложения</w:t>
      </w:r>
      <w:proofErr w:type="gramEnd"/>
      <w:r w:rsidRPr="0030461B">
        <w:rPr>
          <w:rFonts w:ascii="Arial" w:hAnsi="Arial" w:cs="Arial"/>
          <w:color w:val="000000"/>
          <w:sz w:val="20"/>
        </w:rPr>
        <w:t xml:space="preserve"> </w:t>
      </w:r>
      <w:r w:rsidR="00F520BC" w:rsidRPr="0030461B">
        <w:rPr>
          <w:rFonts w:ascii="Arial" w:hAnsi="Arial" w:cs="Arial"/>
          <w:color w:val="000000"/>
          <w:sz w:val="20"/>
        </w:rPr>
        <w:t>№1</w:t>
      </w:r>
      <w:r w:rsidRPr="0030461B">
        <w:rPr>
          <w:rFonts w:ascii="Arial" w:hAnsi="Arial" w:cs="Arial"/>
          <w:color w:val="000000"/>
          <w:sz w:val="20"/>
        </w:rPr>
        <w:t xml:space="preserve"> </w:t>
      </w:r>
      <w:r w:rsidR="00F520BC" w:rsidRPr="0030461B">
        <w:rPr>
          <w:rFonts w:ascii="Arial" w:hAnsi="Arial" w:cs="Arial"/>
          <w:color w:val="000000"/>
          <w:sz w:val="20"/>
        </w:rPr>
        <w:t>к</w:t>
      </w:r>
      <w:r w:rsidRPr="0030461B">
        <w:rPr>
          <w:rFonts w:ascii="Arial" w:hAnsi="Arial" w:cs="Arial"/>
          <w:color w:val="000000"/>
          <w:sz w:val="20"/>
        </w:rPr>
        <w:t xml:space="preserve"> </w:t>
      </w:r>
      <w:r w:rsidR="00F520BC" w:rsidRPr="0030461B">
        <w:rPr>
          <w:rFonts w:ascii="Arial" w:hAnsi="Arial" w:cs="Arial"/>
          <w:color w:val="000000"/>
          <w:sz w:val="20"/>
        </w:rPr>
        <w:t>настоящему</w:t>
      </w:r>
      <w:r w:rsidRPr="0030461B">
        <w:rPr>
          <w:rFonts w:ascii="Arial" w:hAnsi="Arial" w:cs="Arial"/>
          <w:color w:val="000000"/>
          <w:sz w:val="20"/>
        </w:rPr>
        <w:t xml:space="preserve"> </w:t>
      </w:r>
      <w:r w:rsidR="00F520BC" w:rsidRPr="0030461B">
        <w:rPr>
          <w:rFonts w:ascii="Arial" w:hAnsi="Arial" w:cs="Arial"/>
          <w:color w:val="000000"/>
          <w:sz w:val="20"/>
        </w:rPr>
        <w:t>решению.</w:t>
      </w:r>
      <w:r w:rsidRPr="0030461B">
        <w:rPr>
          <w:rFonts w:ascii="Arial" w:hAnsi="Arial" w:cs="Arial"/>
          <w:color w:val="000000"/>
          <w:sz w:val="20"/>
        </w:rPr>
        <w:t xml:space="preserve"> </w:t>
      </w:r>
    </w:p>
    <w:p w:rsidR="00E5561E"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r w:rsidR="00F520BC" w:rsidRPr="0030461B">
        <w:rPr>
          <w:rFonts w:ascii="Arial" w:hAnsi="Arial" w:cs="Arial"/>
          <w:color w:val="000000"/>
          <w:sz w:val="20"/>
        </w:rPr>
        <w:t>2.</w:t>
      </w:r>
      <w:r w:rsidRPr="0030461B">
        <w:rPr>
          <w:rFonts w:ascii="Arial" w:hAnsi="Arial" w:cs="Arial"/>
          <w:color w:val="000000"/>
          <w:sz w:val="20"/>
        </w:rPr>
        <w:t xml:space="preserve"> </w:t>
      </w:r>
      <w:r w:rsidR="00F520BC" w:rsidRPr="0030461B">
        <w:rPr>
          <w:rFonts w:ascii="Arial" w:hAnsi="Arial" w:cs="Arial"/>
          <w:color w:val="000000"/>
          <w:sz w:val="20"/>
        </w:rPr>
        <w:t>Настоящее</w:t>
      </w:r>
      <w:r w:rsidRPr="0030461B">
        <w:rPr>
          <w:rFonts w:ascii="Arial" w:hAnsi="Arial" w:cs="Arial"/>
          <w:color w:val="000000"/>
          <w:sz w:val="20"/>
        </w:rPr>
        <w:t xml:space="preserve"> </w:t>
      </w:r>
      <w:r w:rsidR="00F520BC" w:rsidRPr="0030461B">
        <w:rPr>
          <w:rFonts w:ascii="Arial" w:hAnsi="Arial" w:cs="Arial"/>
          <w:color w:val="000000"/>
          <w:sz w:val="20"/>
        </w:rPr>
        <w:t>решение</w:t>
      </w:r>
      <w:r w:rsidRPr="0030461B">
        <w:rPr>
          <w:rFonts w:ascii="Arial" w:hAnsi="Arial" w:cs="Arial"/>
          <w:color w:val="000000"/>
          <w:sz w:val="20"/>
        </w:rPr>
        <w:t xml:space="preserve"> </w:t>
      </w:r>
      <w:r w:rsidR="00F520BC" w:rsidRPr="0030461B">
        <w:rPr>
          <w:rFonts w:ascii="Arial" w:hAnsi="Arial" w:cs="Arial"/>
          <w:color w:val="000000"/>
          <w:sz w:val="20"/>
        </w:rPr>
        <w:t>вступает</w:t>
      </w:r>
      <w:r w:rsidRPr="0030461B">
        <w:rPr>
          <w:rFonts w:ascii="Arial" w:hAnsi="Arial" w:cs="Arial"/>
          <w:color w:val="000000"/>
          <w:sz w:val="20"/>
        </w:rPr>
        <w:t xml:space="preserve"> </w:t>
      </w:r>
      <w:r w:rsidR="00F520BC" w:rsidRPr="0030461B">
        <w:rPr>
          <w:rFonts w:ascii="Arial" w:hAnsi="Arial" w:cs="Arial"/>
          <w:color w:val="000000"/>
          <w:sz w:val="20"/>
        </w:rPr>
        <w:t>в</w:t>
      </w:r>
      <w:r w:rsidRPr="0030461B">
        <w:rPr>
          <w:rFonts w:ascii="Arial" w:hAnsi="Arial" w:cs="Arial"/>
          <w:color w:val="000000"/>
          <w:sz w:val="20"/>
        </w:rPr>
        <w:t xml:space="preserve"> </w:t>
      </w:r>
      <w:r w:rsidR="00F520BC" w:rsidRPr="0030461B">
        <w:rPr>
          <w:rFonts w:ascii="Arial" w:hAnsi="Arial" w:cs="Arial"/>
          <w:color w:val="000000"/>
          <w:sz w:val="20"/>
        </w:rPr>
        <w:t>силу</w:t>
      </w:r>
      <w:r w:rsidRPr="0030461B">
        <w:rPr>
          <w:rFonts w:ascii="Arial" w:hAnsi="Arial" w:cs="Arial"/>
          <w:color w:val="000000"/>
          <w:sz w:val="20"/>
        </w:rPr>
        <w:t xml:space="preserve"> </w:t>
      </w:r>
      <w:r w:rsidR="00F520BC" w:rsidRPr="0030461B">
        <w:rPr>
          <w:rFonts w:ascii="Arial" w:hAnsi="Arial" w:cs="Arial"/>
          <w:color w:val="000000"/>
          <w:sz w:val="20"/>
        </w:rPr>
        <w:t>со</w:t>
      </w:r>
      <w:r w:rsidRPr="0030461B">
        <w:rPr>
          <w:rFonts w:ascii="Arial" w:hAnsi="Arial" w:cs="Arial"/>
          <w:color w:val="000000"/>
          <w:sz w:val="20"/>
        </w:rPr>
        <w:t xml:space="preserve"> </w:t>
      </w:r>
      <w:r w:rsidR="00F520BC" w:rsidRPr="0030461B">
        <w:rPr>
          <w:rFonts w:ascii="Arial" w:hAnsi="Arial" w:cs="Arial"/>
          <w:color w:val="000000"/>
          <w:sz w:val="20"/>
        </w:rPr>
        <w:t>дня</w:t>
      </w:r>
      <w:r w:rsidRPr="0030461B">
        <w:rPr>
          <w:rFonts w:ascii="Arial" w:hAnsi="Arial" w:cs="Arial"/>
          <w:color w:val="000000"/>
          <w:sz w:val="20"/>
        </w:rPr>
        <w:t xml:space="preserve"> </w:t>
      </w:r>
      <w:r w:rsidR="00F520BC" w:rsidRPr="0030461B">
        <w:rPr>
          <w:rFonts w:ascii="Arial" w:hAnsi="Arial" w:cs="Arial"/>
          <w:color w:val="000000"/>
          <w:sz w:val="20"/>
        </w:rPr>
        <w:t>его</w:t>
      </w:r>
      <w:r w:rsidRPr="0030461B">
        <w:rPr>
          <w:rFonts w:ascii="Arial" w:hAnsi="Arial" w:cs="Arial"/>
          <w:color w:val="000000"/>
          <w:sz w:val="20"/>
        </w:rPr>
        <w:t xml:space="preserve"> </w:t>
      </w:r>
      <w:r w:rsidR="00F520BC" w:rsidRPr="0030461B">
        <w:rPr>
          <w:rFonts w:ascii="Arial" w:hAnsi="Arial" w:cs="Arial"/>
          <w:color w:val="000000"/>
          <w:sz w:val="20"/>
        </w:rPr>
        <w:t>официального</w:t>
      </w:r>
      <w:r w:rsidRPr="0030461B">
        <w:rPr>
          <w:rFonts w:ascii="Arial" w:hAnsi="Arial" w:cs="Arial"/>
          <w:color w:val="000000"/>
          <w:sz w:val="20"/>
        </w:rPr>
        <w:t xml:space="preserve"> </w:t>
      </w:r>
      <w:r w:rsidR="00F520BC" w:rsidRPr="0030461B">
        <w:rPr>
          <w:rFonts w:ascii="Arial" w:hAnsi="Arial" w:cs="Arial"/>
          <w:color w:val="000000"/>
          <w:sz w:val="20"/>
        </w:rPr>
        <w:t>опубликования</w:t>
      </w:r>
      <w:r w:rsidRPr="0030461B">
        <w:rPr>
          <w:rFonts w:ascii="Arial" w:hAnsi="Arial" w:cs="Arial"/>
          <w:color w:val="000000"/>
          <w:sz w:val="20"/>
        </w:rPr>
        <w:t xml:space="preserve"> </w:t>
      </w:r>
      <w:r w:rsidR="00F520BC" w:rsidRPr="0030461B">
        <w:rPr>
          <w:rFonts w:ascii="Arial" w:hAnsi="Arial" w:cs="Arial"/>
          <w:color w:val="000000"/>
          <w:sz w:val="20"/>
        </w:rPr>
        <w:t>в</w:t>
      </w:r>
      <w:r w:rsidRPr="0030461B">
        <w:rPr>
          <w:rFonts w:ascii="Arial" w:hAnsi="Arial" w:cs="Arial"/>
          <w:color w:val="000000"/>
          <w:sz w:val="20"/>
        </w:rPr>
        <w:t xml:space="preserve"> </w:t>
      </w:r>
      <w:r w:rsidR="00F520BC" w:rsidRPr="0030461B">
        <w:rPr>
          <w:rFonts w:ascii="Arial" w:hAnsi="Arial" w:cs="Arial"/>
          <w:color w:val="000000"/>
          <w:sz w:val="20"/>
        </w:rPr>
        <w:t>печатном</w:t>
      </w:r>
      <w:r w:rsidRPr="0030461B">
        <w:rPr>
          <w:rFonts w:ascii="Arial" w:hAnsi="Arial" w:cs="Arial"/>
          <w:color w:val="000000"/>
          <w:sz w:val="20"/>
        </w:rPr>
        <w:t xml:space="preserve"> </w:t>
      </w:r>
      <w:r w:rsidR="00F520BC" w:rsidRPr="0030461B">
        <w:rPr>
          <w:rFonts w:ascii="Arial" w:hAnsi="Arial" w:cs="Arial"/>
          <w:color w:val="000000"/>
          <w:sz w:val="20"/>
        </w:rPr>
        <w:t>средстве</w:t>
      </w:r>
      <w:r w:rsidRPr="0030461B">
        <w:rPr>
          <w:rFonts w:ascii="Arial" w:hAnsi="Arial" w:cs="Arial"/>
          <w:color w:val="000000"/>
          <w:sz w:val="20"/>
        </w:rPr>
        <w:t xml:space="preserve"> </w:t>
      </w:r>
      <w:r w:rsidR="00F520BC" w:rsidRPr="0030461B">
        <w:rPr>
          <w:rFonts w:ascii="Arial" w:hAnsi="Arial" w:cs="Arial"/>
          <w:color w:val="000000"/>
          <w:sz w:val="20"/>
        </w:rPr>
        <w:t>массовой</w:t>
      </w:r>
      <w:r w:rsidRPr="0030461B">
        <w:rPr>
          <w:rFonts w:ascii="Arial" w:hAnsi="Arial" w:cs="Arial"/>
          <w:color w:val="000000"/>
          <w:sz w:val="20"/>
        </w:rPr>
        <w:t xml:space="preserve"> </w:t>
      </w:r>
      <w:r w:rsidR="00F520BC" w:rsidRPr="0030461B">
        <w:rPr>
          <w:rFonts w:ascii="Arial" w:hAnsi="Arial" w:cs="Arial"/>
          <w:color w:val="000000"/>
          <w:sz w:val="20"/>
        </w:rPr>
        <w:t>информации</w:t>
      </w:r>
      <w:r w:rsidRPr="0030461B">
        <w:rPr>
          <w:rFonts w:ascii="Arial" w:hAnsi="Arial" w:cs="Arial"/>
          <w:color w:val="000000"/>
          <w:sz w:val="20"/>
        </w:rPr>
        <w:t xml:space="preserve"> </w:t>
      </w:r>
      <w:r w:rsidR="00F520BC" w:rsidRPr="0030461B">
        <w:rPr>
          <w:rFonts w:ascii="Arial" w:hAnsi="Arial" w:cs="Arial"/>
          <w:color w:val="000000"/>
          <w:sz w:val="20"/>
        </w:rPr>
        <w:t>-</w:t>
      </w:r>
      <w:r w:rsidRPr="0030461B">
        <w:rPr>
          <w:rFonts w:ascii="Arial" w:hAnsi="Arial" w:cs="Arial"/>
          <w:color w:val="000000"/>
          <w:sz w:val="20"/>
        </w:rPr>
        <w:t xml:space="preserve"> </w:t>
      </w:r>
      <w:r w:rsidR="00F520BC" w:rsidRPr="0030461B">
        <w:rPr>
          <w:rFonts w:ascii="Arial" w:hAnsi="Arial" w:cs="Arial"/>
          <w:color w:val="000000"/>
          <w:sz w:val="20"/>
        </w:rPr>
        <w:t>муниципальной</w:t>
      </w:r>
      <w:r w:rsidRPr="0030461B">
        <w:rPr>
          <w:rFonts w:ascii="Arial" w:hAnsi="Arial" w:cs="Arial"/>
          <w:color w:val="000000"/>
          <w:sz w:val="20"/>
        </w:rPr>
        <w:t xml:space="preserve"> </w:t>
      </w:r>
      <w:r w:rsidR="00F520BC" w:rsidRPr="0030461B">
        <w:rPr>
          <w:rFonts w:ascii="Arial" w:hAnsi="Arial" w:cs="Arial"/>
          <w:color w:val="000000"/>
          <w:sz w:val="20"/>
        </w:rPr>
        <w:t>газете</w:t>
      </w:r>
      <w:r w:rsidRPr="0030461B">
        <w:rPr>
          <w:rFonts w:ascii="Arial" w:hAnsi="Arial" w:cs="Arial"/>
          <w:color w:val="000000"/>
          <w:sz w:val="20"/>
        </w:rPr>
        <w:t xml:space="preserve"> </w:t>
      </w:r>
      <w:r w:rsidR="00F520BC" w:rsidRPr="0030461B">
        <w:rPr>
          <w:rFonts w:ascii="Arial" w:hAnsi="Arial" w:cs="Arial"/>
          <w:color w:val="000000"/>
          <w:sz w:val="20"/>
        </w:rPr>
        <w:t>Марии</w:t>
      </w:r>
      <w:r w:rsidR="00F520BC" w:rsidRPr="0030461B">
        <w:rPr>
          <w:rFonts w:ascii="Arial" w:hAnsi="Arial" w:cs="Arial"/>
          <w:color w:val="000000"/>
          <w:sz w:val="20"/>
        </w:rPr>
        <w:t>н</w:t>
      </w:r>
      <w:r w:rsidR="00F520BC" w:rsidRPr="0030461B">
        <w:rPr>
          <w:rFonts w:ascii="Arial" w:hAnsi="Arial" w:cs="Arial"/>
          <w:color w:val="000000"/>
          <w:sz w:val="20"/>
        </w:rPr>
        <w:t>ско-Посадского</w:t>
      </w:r>
      <w:r w:rsidRPr="0030461B">
        <w:rPr>
          <w:rFonts w:ascii="Arial" w:hAnsi="Arial" w:cs="Arial"/>
          <w:color w:val="000000"/>
          <w:sz w:val="20"/>
        </w:rPr>
        <w:t xml:space="preserve"> </w:t>
      </w:r>
      <w:r w:rsidR="00F520BC" w:rsidRPr="0030461B">
        <w:rPr>
          <w:rFonts w:ascii="Arial" w:hAnsi="Arial" w:cs="Arial"/>
          <w:color w:val="000000"/>
          <w:sz w:val="20"/>
        </w:rPr>
        <w:t>района</w:t>
      </w:r>
      <w:r w:rsidRPr="0030461B">
        <w:rPr>
          <w:rFonts w:ascii="Arial" w:hAnsi="Arial" w:cs="Arial"/>
          <w:color w:val="000000"/>
          <w:sz w:val="20"/>
        </w:rPr>
        <w:t xml:space="preserve"> </w:t>
      </w:r>
      <w:r w:rsidR="00F520BC" w:rsidRPr="0030461B">
        <w:rPr>
          <w:rFonts w:ascii="Arial" w:hAnsi="Arial" w:cs="Arial"/>
          <w:color w:val="000000"/>
          <w:sz w:val="20"/>
        </w:rPr>
        <w:t>"Посадский</w:t>
      </w:r>
      <w:r w:rsidRPr="0030461B">
        <w:rPr>
          <w:rFonts w:ascii="Arial" w:hAnsi="Arial" w:cs="Arial"/>
          <w:color w:val="000000"/>
          <w:sz w:val="20"/>
        </w:rPr>
        <w:t xml:space="preserve"> </w:t>
      </w:r>
      <w:r w:rsidR="00F520BC" w:rsidRPr="0030461B">
        <w:rPr>
          <w:rFonts w:ascii="Arial" w:hAnsi="Arial" w:cs="Arial"/>
          <w:color w:val="000000"/>
          <w:sz w:val="20"/>
        </w:rPr>
        <w:t>вестник".</w:t>
      </w:r>
    </w:p>
    <w:p w:rsidR="00E5561E" w:rsidRPr="0030461B" w:rsidRDefault="002B4A67" w:rsidP="0030461B">
      <w:pPr>
        <w:jc w:val="both"/>
        <w:rPr>
          <w:rFonts w:ascii="Arial" w:hAnsi="Arial" w:cs="Arial"/>
          <w:color w:val="000000"/>
          <w:sz w:val="20"/>
        </w:rPr>
      </w:pPr>
      <w:r w:rsidRPr="0030461B">
        <w:rPr>
          <w:rFonts w:ascii="Arial" w:hAnsi="Arial" w:cs="Arial"/>
          <w:color w:val="000000"/>
          <w:sz w:val="20"/>
        </w:rPr>
        <w:t xml:space="preserve"> </w:t>
      </w:r>
      <w:r w:rsidR="00F520BC" w:rsidRPr="0030461B">
        <w:rPr>
          <w:rFonts w:ascii="Arial" w:hAnsi="Arial" w:cs="Arial"/>
          <w:color w:val="000000"/>
          <w:sz w:val="20"/>
        </w:rPr>
        <w:t>Глава</w:t>
      </w:r>
      <w:r w:rsidRPr="0030461B">
        <w:rPr>
          <w:rFonts w:ascii="Arial" w:hAnsi="Arial" w:cs="Arial"/>
          <w:color w:val="000000"/>
          <w:sz w:val="20"/>
        </w:rPr>
        <w:t xml:space="preserve"> </w:t>
      </w:r>
      <w:proofErr w:type="spellStart"/>
      <w:r w:rsidR="00F520BC" w:rsidRPr="0030461B">
        <w:rPr>
          <w:rFonts w:ascii="Arial" w:hAnsi="Arial" w:cs="Arial"/>
          <w:color w:val="000000"/>
          <w:sz w:val="20"/>
        </w:rPr>
        <w:t>Первочурашевского</w:t>
      </w:r>
      <w:proofErr w:type="spellEnd"/>
      <w:r w:rsidRPr="0030461B">
        <w:rPr>
          <w:rFonts w:ascii="Arial" w:hAnsi="Arial" w:cs="Arial"/>
          <w:color w:val="000000"/>
          <w:sz w:val="20"/>
        </w:rPr>
        <w:t xml:space="preserve"> </w:t>
      </w:r>
      <w:r w:rsidR="00F520BC" w:rsidRPr="0030461B">
        <w:rPr>
          <w:rFonts w:ascii="Arial" w:hAnsi="Arial" w:cs="Arial"/>
          <w:color w:val="000000"/>
          <w:sz w:val="20"/>
        </w:rPr>
        <w:t>сельского</w:t>
      </w:r>
      <w:r w:rsidRPr="0030461B">
        <w:rPr>
          <w:rFonts w:ascii="Arial" w:hAnsi="Arial" w:cs="Arial"/>
          <w:color w:val="000000"/>
          <w:sz w:val="20"/>
        </w:rPr>
        <w:t xml:space="preserve"> </w:t>
      </w:r>
      <w:r w:rsidR="00F520BC" w:rsidRPr="0030461B">
        <w:rPr>
          <w:rFonts w:ascii="Arial" w:hAnsi="Arial" w:cs="Arial"/>
          <w:color w:val="000000"/>
          <w:sz w:val="20"/>
        </w:rPr>
        <w:t>поселения</w:t>
      </w:r>
      <w:r w:rsidRPr="0030461B">
        <w:rPr>
          <w:rFonts w:ascii="Arial" w:hAnsi="Arial" w:cs="Arial"/>
          <w:color w:val="000000"/>
          <w:sz w:val="20"/>
        </w:rPr>
        <w:t xml:space="preserve"> </w:t>
      </w:r>
      <w:r w:rsidR="00F520BC" w:rsidRPr="0030461B">
        <w:rPr>
          <w:rFonts w:ascii="Arial" w:hAnsi="Arial" w:cs="Arial"/>
          <w:color w:val="000000"/>
          <w:sz w:val="20"/>
        </w:rPr>
        <w:t>В.А.Орлов</w:t>
      </w:r>
    </w:p>
    <w:p w:rsidR="00F520BC" w:rsidRPr="0030461B" w:rsidRDefault="00F520BC" w:rsidP="0030461B">
      <w:pPr>
        <w:jc w:val="right"/>
        <w:rPr>
          <w:rFonts w:ascii="Arial" w:hAnsi="Arial" w:cs="Arial"/>
          <w:color w:val="000000"/>
          <w:sz w:val="20"/>
          <w:szCs w:val="22"/>
        </w:rPr>
      </w:pPr>
      <w:r w:rsidRPr="0030461B">
        <w:rPr>
          <w:rFonts w:ascii="Arial" w:hAnsi="Arial" w:cs="Arial"/>
          <w:color w:val="000000"/>
          <w:sz w:val="20"/>
          <w:szCs w:val="22"/>
        </w:rPr>
        <w:t>Приложение</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w:t>
      </w:r>
    </w:p>
    <w:p w:rsidR="00F520BC" w:rsidRPr="0030461B" w:rsidRDefault="00F520BC" w:rsidP="0030461B">
      <w:pPr>
        <w:jc w:val="right"/>
        <w:rPr>
          <w:rFonts w:ascii="Arial" w:hAnsi="Arial" w:cs="Arial"/>
          <w:color w:val="000000"/>
          <w:sz w:val="20"/>
          <w:szCs w:val="22"/>
        </w:rPr>
      </w:pPr>
      <w:r w:rsidRPr="0030461B">
        <w:rPr>
          <w:rFonts w:ascii="Arial" w:hAnsi="Arial" w:cs="Arial"/>
          <w:color w:val="000000"/>
          <w:sz w:val="20"/>
          <w:szCs w:val="22"/>
        </w:rPr>
        <w:t>к</w:t>
      </w:r>
      <w:r w:rsidR="002B4A67" w:rsidRPr="0030461B">
        <w:rPr>
          <w:rFonts w:ascii="Arial" w:hAnsi="Arial" w:cs="Arial"/>
          <w:color w:val="000000"/>
          <w:sz w:val="20"/>
          <w:szCs w:val="22"/>
        </w:rPr>
        <w:t xml:space="preserve"> </w:t>
      </w:r>
      <w:r w:rsidRPr="0030461B">
        <w:rPr>
          <w:rFonts w:ascii="Arial" w:hAnsi="Arial" w:cs="Arial"/>
          <w:color w:val="000000"/>
          <w:sz w:val="20"/>
          <w:szCs w:val="22"/>
        </w:rPr>
        <w:t>решению</w:t>
      </w:r>
      <w:r w:rsidR="002B4A67" w:rsidRPr="0030461B">
        <w:rPr>
          <w:rFonts w:ascii="Arial" w:hAnsi="Arial" w:cs="Arial"/>
          <w:color w:val="000000"/>
          <w:sz w:val="20"/>
          <w:szCs w:val="22"/>
        </w:rPr>
        <w:t xml:space="preserve"> </w:t>
      </w:r>
      <w:r w:rsidRPr="0030461B">
        <w:rPr>
          <w:rFonts w:ascii="Arial" w:hAnsi="Arial" w:cs="Arial"/>
          <w:color w:val="000000"/>
          <w:sz w:val="20"/>
          <w:szCs w:val="22"/>
        </w:rPr>
        <w:t>Собрания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депутатов</w:t>
      </w:r>
    </w:p>
    <w:p w:rsidR="00F520BC" w:rsidRPr="0030461B" w:rsidRDefault="002B4A67" w:rsidP="0030461B">
      <w:pPr>
        <w:jc w:val="right"/>
        <w:rPr>
          <w:rFonts w:ascii="Arial" w:hAnsi="Arial" w:cs="Arial"/>
          <w:color w:val="000000"/>
          <w:sz w:val="20"/>
          <w:szCs w:val="22"/>
        </w:rPr>
      </w:pPr>
      <w:r w:rsidRPr="0030461B">
        <w:rPr>
          <w:rFonts w:ascii="Arial" w:hAnsi="Arial" w:cs="Arial"/>
          <w:color w:val="000000"/>
          <w:sz w:val="20"/>
          <w:szCs w:val="22"/>
        </w:rPr>
        <w:t xml:space="preserve"> </w:t>
      </w:r>
      <w:proofErr w:type="spellStart"/>
      <w:r w:rsidR="00F520BC" w:rsidRPr="0030461B">
        <w:rPr>
          <w:rFonts w:ascii="Arial" w:hAnsi="Arial" w:cs="Arial"/>
          <w:color w:val="000000"/>
          <w:sz w:val="20"/>
          <w:szCs w:val="22"/>
        </w:rPr>
        <w:t>Первочурашевского</w:t>
      </w:r>
      <w:proofErr w:type="spellEnd"/>
      <w:r w:rsidRPr="0030461B">
        <w:rPr>
          <w:rFonts w:ascii="Arial" w:hAnsi="Arial" w:cs="Arial"/>
          <w:color w:val="000000"/>
          <w:sz w:val="20"/>
          <w:szCs w:val="22"/>
        </w:rPr>
        <w:t xml:space="preserve"> </w:t>
      </w:r>
      <w:r w:rsidR="00F520BC" w:rsidRPr="0030461B">
        <w:rPr>
          <w:rFonts w:ascii="Arial" w:hAnsi="Arial" w:cs="Arial"/>
          <w:color w:val="000000"/>
          <w:sz w:val="20"/>
          <w:szCs w:val="22"/>
        </w:rPr>
        <w:t>сельского</w:t>
      </w:r>
      <w:r w:rsidRPr="0030461B">
        <w:rPr>
          <w:rFonts w:ascii="Arial" w:hAnsi="Arial" w:cs="Arial"/>
          <w:color w:val="000000"/>
          <w:sz w:val="20"/>
          <w:szCs w:val="22"/>
        </w:rPr>
        <w:t xml:space="preserve"> </w:t>
      </w:r>
      <w:r w:rsidR="00F520BC" w:rsidRPr="0030461B">
        <w:rPr>
          <w:rFonts w:ascii="Arial" w:hAnsi="Arial" w:cs="Arial"/>
          <w:color w:val="000000"/>
          <w:sz w:val="20"/>
          <w:szCs w:val="22"/>
        </w:rPr>
        <w:t>поселения</w:t>
      </w:r>
    </w:p>
    <w:p w:rsidR="00E5561E" w:rsidRPr="0030461B" w:rsidRDefault="00F520BC" w:rsidP="0030461B">
      <w:pPr>
        <w:jc w:val="right"/>
        <w:rPr>
          <w:rFonts w:ascii="Arial" w:hAnsi="Arial" w:cs="Arial"/>
          <w:color w:val="000000"/>
          <w:sz w:val="20"/>
          <w:szCs w:val="22"/>
        </w:rPr>
      </w:pPr>
      <w:r w:rsidRPr="0030461B">
        <w:rPr>
          <w:rFonts w:ascii="Arial" w:hAnsi="Arial" w:cs="Arial"/>
          <w:color w:val="000000"/>
          <w:sz w:val="20"/>
          <w:szCs w:val="22"/>
        </w:rPr>
        <w:t>от</w:t>
      </w:r>
      <w:r w:rsidR="002B4A67" w:rsidRPr="0030461B">
        <w:rPr>
          <w:rFonts w:ascii="Arial" w:hAnsi="Arial" w:cs="Arial"/>
          <w:color w:val="000000"/>
          <w:sz w:val="20"/>
          <w:szCs w:val="22"/>
        </w:rPr>
        <w:t xml:space="preserve"> </w:t>
      </w:r>
      <w:r w:rsidRPr="0030461B">
        <w:rPr>
          <w:rFonts w:ascii="Arial" w:hAnsi="Arial" w:cs="Arial"/>
          <w:color w:val="000000"/>
          <w:sz w:val="20"/>
          <w:szCs w:val="22"/>
        </w:rPr>
        <w:t>27</w:t>
      </w:r>
      <w:r w:rsidR="002B4A67" w:rsidRPr="0030461B">
        <w:rPr>
          <w:rFonts w:ascii="Arial" w:hAnsi="Arial" w:cs="Arial"/>
          <w:color w:val="000000"/>
          <w:sz w:val="20"/>
          <w:szCs w:val="22"/>
        </w:rPr>
        <w:t xml:space="preserve"> </w:t>
      </w:r>
      <w:r w:rsidRPr="0030461B">
        <w:rPr>
          <w:rFonts w:ascii="Arial" w:hAnsi="Arial" w:cs="Arial"/>
          <w:color w:val="000000"/>
          <w:sz w:val="20"/>
          <w:szCs w:val="22"/>
        </w:rPr>
        <w:t>февраля</w:t>
      </w:r>
      <w:r w:rsidR="002B4A67" w:rsidRPr="0030461B">
        <w:rPr>
          <w:rFonts w:ascii="Arial" w:hAnsi="Arial" w:cs="Arial"/>
          <w:color w:val="000000"/>
          <w:sz w:val="20"/>
          <w:szCs w:val="22"/>
        </w:rPr>
        <w:t xml:space="preserve"> </w:t>
      </w:r>
      <w:r w:rsidRPr="0030461B">
        <w:rPr>
          <w:rFonts w:ascii="Arial" w:hAnsi="Arial" w:cs="Arial"/>
          <w:color w:val="000000"/>
          <w:sz w:val="20"/>
          <w:szCs w:val="22"/>
        </w:rPr>
        <w:t>2020</w:t>
      </w:r>
      <w:r w:rsidR="002B4A67" w:rsidRPr="0030461B">
        <w:rPr>
          <w:rFonts w:ascii="Arial" w:hAnsi="Arial" w:cs="Arial"/>
          <w:color w:val="000000"/>
          <w:sz w:val="20"/>
          <w:szCs w:val="22"/>
        </w:rPr>
        <w:t xml:space="preserve"> </w:t>
      </w:r>
      <w:r w:rsidRPr="0030461B">
        <w:rPr>
          <w:rFonts w:ascii="Arial" w:hAnsi="Arial" w:cs="Arial"/>
          <w:color w:val="000000"/>
          <w:sz w:val="20"/>
          <w:szCs w:val="22"/>
        </w:rPr>
        <w:t>г.</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78/4</w:t>
      </w:r>
    </w:p>
    <w:p w:rsidR="00F520BC" w:rsidRPr="0030461B" w:rsidRDefault="00F520BC" w:rsidP="0030461B">
      <w:pPr>
        <w:jc w:val="center"/>
        <w:rPr>
          <w:rFonts w:ascii="Arial" w:hAnsi="Arial" w:cs="Arial"/>
          <w:b/>
          <w:color w:val="000000"/>
          <w:sz w:val="20"/>
          <w:szCs w:val="22"/>
        </w:rPr>
      </w:pPr>
      <w:r w:rsidRPr="0030461B">
        <w:rPr>
          <w:rFonts w:ascii="Arial" w:hAnsi="Arial" w:cs="Arial"/>
          <w:b/>
          <w:color w:val="000000"/>
          <w:sz w:val="20"/>
          <w:szCs w:val="22"/>
        </w:rPr>
        <w:t>Схема</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одномандатных</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избирательных</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округов</w:t>
      </w:r>
      <w:r w:rsidR="002B4A67" w:rsidRPr="0030461B">
        <w:rPr>
          <w:rFonts w:ascii="Arial" w:hAnsi="Arial" w:cs="Arial"/>
          <w:b/>
          <w:color w:val="000000"/>
          <w:sz w:val="20"/>
          <w:szCs w:val="22"/>
        </w:rPr>
        <w:t xml:space="preserve"> </w:t>
      </w:r>
    </w:p>
    <w:p w:rsidR="00F520BC" w:rsidRPr="0030461B" w:rsidRDefault="00F520BC" w:rsidP="0030461B">
      <w:pPr>
        <w:jc w:val="center"/>
        <w:rPr>
          <w:rFonts w:ascii="Arial" w:hAnsi="Arial" w:cs="Arial"/>
          <w:b/>
          <w:color w:val="000000"/>
          <w:sz w:val="20"/>
          <w:szCs w:val="22"/>
        </w:rPr>
      </w:pPr>
      <w:r w:rsidRPr="0030461B">
        <w:rPr>
          <w:rFonts w:ascii="Arial" w:hAnsi="Arial" w:cs="Arial"/>
          <w:b/>
          <w:color w:val="000000"/>
          <w:sz w:val="20"/>
          <w:szCs w:val="22"/>
        </w:rPr>
        <w:t>для</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проведения</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выборов</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депутатов</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Собрания</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депутатов</w:t>
      </w:r>
      <w:r w:rsidR="002B4A67" w:rsidRPr="0030461B">
        <w:rPr>
          <w:rFonts w:ascii="Arial" w:hAnsi="Arial" w:cs="Arial"/>
          <w:b/>
          <w:color w:val="000000"/>
          <w:sz w:val="20"/>
          <w:szCs w:val="22"/>
        </w:rPr>
        <w:t xml:space="preserve"> </w:t>
      </w:r>
    </w:p>
    <w:p w:rsidR="00F520BC" w:rsidRPr="0030461B" w:rsidRDefault="00F520BC" w:rsidP="0030461B">
      <w:pPr>
        <w:jc w:val="center"/>
        <w:rPr>
          <w:rFonts w:ascii="Arial" w:hAnsi="Arial" w:cs="Arial"/>
          <w:b/>
          <w:color w:val="000000"/>
          <w:sz w:val="20"/>
          <w:szCs w:val="22"/>
        </w:rPr>
      </w:pPr>
      <w:proofErr w:type="spellStart"/>
      <w:r w:rsidRPr="0030461B">
        <w:rPr>
          <w:rFonts w:ascii="Arial" w:hAnsi="Arial" w:cs="Arial"/>
          <w:b/>
          <w:color w:val="000000"/>
          <w:sz w:val="20"/>
          <w:szCs w:val="22"/>
        </w:rPr>
        <w:t>Первочурашевского</w:t>
      </w:r>
      <w:proofErr w:type="spellEnd"/>
      <w:r w:rsidR="002B4A67" w:rsidRPr="0030461B">
        <w:rPr>
          <w:rFonts w:ascii="Arial" w:hAnsi="Arial" w:cs="Arial"/>
          <w:b/>
          <w:color w:val="000000"/>
          <w:sz w:val="20"/>
          <w:szCs w:val="22"/>
        </w:rPr>
        <w:t xml:space="preserve"> </w:t>
      </w:r>
      <w:r w:rsidRPr="0030461B">
        <w:rPr>
          <w:rFonts w:ascii="Arial" w:hAnsi="Arial" w:cs="Arial"/>
          <w:b/>
          <w:color w:val="000000"/>
          <w:sz w:val="20"/>
          <w:szCs w:val="22"/>
        </w:rPr>
        <w:t>сельского</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поселения</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четвертого</w:t>
      </w:r>
      <w:r w:rsidR="002B4A67" w:rsidRPr="0030461B">
        <w:rPr>
          <w:rFonts w:ascii="Arial" w:hAnsi="Arial" w:cs="Arial"/>
          <w:b/>
          <w:color w:val="000000"/>
          <w:sz w:val="20"/>
          <w:szCs w:val="22"/>
        </w:rPr>
        <w:t xml:space="preserve"> </w:t>
      </w:r>
      <w:r w:rsidRPr="0030461B">
        <w:rPr>
          <w:rFonts w:ascii="Arial" w:hAnsi="Arial" w:cs="Arial"/>
          <w:b/>
          <w:color w:val="000000"/>
          <w:sz w:val="20"/>
          <w:szCs w:val="22"/>
        </w:rPr>
        <w:t>созыва</w:t>
      </w:r>
    </w:p>
    <w:p w:rsidR="00F520BC" w:rsidRPr="0030461B" w:rsidRDefault="00F520BC" w:rsidP="0030461B">
      <w:pPr>
        <w:ind w:firstLine="2880"/>
        <w:jc w:val="both"/>
        <w:rPr>
          <w:rFonts w:ascii="Arial" w:hAnsi="Arial" w:cs="Arial"/>
          <w:b/>
          <w:bCs/>
          <w:color w:val="000000"/>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4"/>
        <w:gridCol w:w="3731"/>
        <w:gridCol w:w="8593"/>
        <w:gridCol w:w="1717"/>
      </w:tblGrid>
      <w:tr w:rsidR="00F520BC" w:rsidRPr="0030461B" w:rsidTr="00166CFA">
        <w:trPr>
          <w:cantSplit/>
          <w:trHeight w:val="598"/>
        </w:trPr>
        <w:tc>
          <w:tcPr>
            <w:tcW w:w="428" w:type="pct"/>
            <w:vAlign w:val="center"/>
          </w:tcPr>
          <w:p w:rsidR="00F520BC" w:rsidRPr="0030461B" w:rsidRDefault="00F520BC" w:rsidP="0030461B">
            <w:pPr>
              <w:ind w:left="-57" w:right="-57"/>
              <w:jc w:val="center"/>
              <w:rPr>
                <w:rFonts w:ascii="Arial" w:hAnsi="Arial" w:cs="Arial"/>
                <w:color w:val="000000"/>
                <w:sz w:val="20"/>
                <w:szCs w:val="22"/>
              </w:rPr>
            </w:pPr>
            <w:r w:rsidRPr="0030461B">
              <w:rPr>
                <w:rFonts w:ascii="Arial" w:hAnsi="Arial" w:cs="Arial"/>
                <w:color w:val="000000"/>
                <w:sz w:val="20"/>
                <w:szCs w:val="22"/>
              </w:rPr>
              <w:t>Номер</w:t>
            </w:r>
          </w:p>
          <w:p w:rsidR="00F520BC" w:rsidRPr="0030461B" w:rsidRDefault="00F520BC" w:rsidP="0030461B">
            <w:pPr>
              <w:ind w:left="-57" w:right="-57"/>
              <w:jc w:val="center"/>
              <w:rPr>
                <w:rFonts w:ascii="Arial" w:hAnsi="Arial" w:cs="Arial"/>
                <w:color w:val="000000"/>
                <w:sz w:val="20"/>
                <w:szCs w:val="22"/>
              </w:rPr>
            </w:pPr>
            <w:proofErr w:type="spellStart"/>
            <w:r w:rsidRPr="0030461B">
              <w:rPr>
                <w:rFonts w:ascii="Arial" w:hAnsi="Arial" w:cs="Arial"/>
                <w:color w:val="000000"/>
                <w:sz w:val="20"/>
                <w:szCs w:val="22"/>
              </w:rPr>
              <w:t>избир</w:t>
            </w:r>
            <w:proofErr w:type="spellEnd"/>
            <w:r w:rsidRPr="0030461B">
              <w:rPr>
                <w:rFonts w:ascii="Arial" w:hAnsi="Arial" w:cs="Arial"/>
                <w:color w:val="000000"/>
                <w:sz w:val="20"/>
                <w:szCs w:val="22"/>
              </w:rPr>
              <w:t>.</w:t>
            </w:r>
          </w:p>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округа</w:t>
            </w:r>
          </w:p>
        </w:tc>
        <w:tc>
          <w:tcPr>
            <w:tcW w:w="1215"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Название</w:t>
            </w:r>
          </w:p>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избирательного</w:t>
            </w:r>
          </w:p>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округа</w:t>
            </w:r>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Описание</w:t>
            </w:r>
          </w:p>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избирательного</w:t>
            </w:r>
            <w:r w:rsidR="002B4A67" w:rsidRPr="0030461B">
              <w:rPr>
                <w:rFonts w:ascii="Arial" w:hAnsi="Arial" w:cs="Arial"/>
                <w:color w:val="000000"/>
                <w:sz w:val="20"/>
                <w:szCs w:val="22"/>
              </w:rPr>
              <w:t xml:space="preserve"> </w:t>
            </w:r>
            <w:r w:rsidRPr="0030461B">
              <w:rPr>
                <w:rFonts w:ascii="Arial" w:hAnsi="Arial" w:cs="Arial"/>
                <w:color w:val="000000"/>
                <w:sz w:val="20"/>
                <w:szCs w:val="22"/>
              </w:rPr>
              <w:t>округа</w:t>
            </w:r>
          </w:p>
        </w:tc>
        <w:tc>
          <w:tcPr>
            <w:tcW w:w="560"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Число</w:t>
            </w:r>
          </w:p>
          <w:p w:rsidR="00F520BC" w:rsidRPr="0030461B" w:rsidRDefault="00F520BC" w:rsidP="0030461B">
            <w:pPr>
              <w:ind w:right="252"/>
              <w:jc w:val="center"/>
              <w:rPr>
                <w:rFonts w:ascii="Arial" w:hAnsi="Arial" w:cs="Arial"/>
                <w:color w:val="000000"/>
                <w:sz w:val="20"/>
                <w:szCs w:val="22"/>
              </w:rPr>
            </w:pPr>
            <w:r w:rsidRPr="0030461B">
              <w:rPr>
                <w:rFonts w:ascii="Arial" w:hAnsi="Arial" w:cs="Arial"/>
                <w:color w:val="000000"/>
                <w:sz w:val="20"/>
                <w:szCs w:val="22"/>
              </w:rPr>
              <w:t>избира</w:t>
            </w:r>
            <w:r w:rsidRPr="0030461B">
              <w:rPr>
                <w:rFonts w:ascii="Arial" w:hAnsi="Arial" w:cs="Arial"/>
                <w:color w:val="000000"/>
                <w:sz w:val="20"/>
                <w:szCs w:val="22"/>
              </w:rPr>
              <w:softHyphen/>
              <w:t>телей</w:t>
            </w:r>
          </w:p>
        </w:tc>
      </w:tr>
      <w:tr w:rsidR="00F520BC" w:rsidRPr="0030461B" w:rsidTr="00166CFA">
        <w:trPr>
          <w:cantSplit/>
          <w:trHeight w:val="586"/>
        </w:trPr>
        <w:tc>
          <w:tcPr>
            <w:tcW w:w="42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1</w:t>
            </w:r>
          </w:p>
        </w:tc>
        <w:tc>
          <w:tcPr>
            <w:tcW w:w="1215" w:type="pct"/>
            <w:vAlign w:val="center"/>
          </w:tcPr>
          <w:p w:rsidR="00F520BC" w:rsidRPr="0030461B" w:rsidRDefault="00F520BC" w:rsidP="0030461B">
            <w:pPr>
              <w:jc w:val="center"/>
              <w:rPr>
                <w:rFonts w:ascii="Arial" w:hAnsi="Arial" w:cs="Arial"/>
                <w:color w:val="000000"/>
                <w:sz w:val="20"/>
                <w:szCs w:val="22"/>
              </w:rPr>
            </w:pPr>
            <w:proofErr w:type="spellStart"/>
            <w:r w:rsidRPr="0030461B">
              <w:rPr>
                <w:rFonts w:ascii="Arial" w:hAnsi="Arial" w:cs="Arial"/>
                <w:color w:val="000000"/>
                <w:sz w:val="20"/>
                <w:szCs w:val="22"/>
              </w:rPr>
              <w:t>Вурманкошкинский</w:t>
            </w:r>
            <w:proofErr w:type="spellEnd"/>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деревня</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Вурман-Кошки</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Молодежная,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Садовая</w:t>
            </w:r>
            <w:r w:rsidR="002B4A67" w:rsidRPr="0030461B">
              <w:rPr>
                <w:rFonts w:ascii="Arial" w:hAnsi="Arial" w:cs="Arial"/>
                <w:color w:val="000000"/>
                <w:sz w:val="20"/>
                <w:szCs w:val="22"/>
              </w:rPr>
              <w:t xml:space="preserve"> </w:t>
            </w:r>
            <w:r w:rsidRPr="0030461B">
              <w:rPr>
                <w:rFonts w:ascii="Arial" w:hAnsi="Arial" w:cs="Arial"/>
                <w:color w:val="000000"/>
                <w:sz w:val="20"/>
                <w:szCs w:val="22"/>
              </w:rPr>
              <w:t>села</w:t>
            </w:r>
            <w:proofErr w:type="gramStart"/>
            <w:r w:rsidR="002B4A67" w:rsidRPr="0030461B">
              <w:rPr>
                <w:rFonts w:ascii="Arial" w:hAnsi="Arial" w:cs="Arial"/>
                <w:color w:val="000000"/>
                <w:sz w:val="20"/>
                <w:szCs w:val="22"/>
              </w:rPr>
              <w:t xml:space="preserve"> </w:t>
            </w:r>
            <w:r w:rsidRPr="0030461B">
              <w:rPr>
                <w:rFonts w:ascii="Arial" w:hAnsi="Arial" w:cs="Arial"/>
                <w:color w:val="000000"/>
                <w:sz w:val="20"/>
                <w:szCs w:val="22"/>
              </w:rPr>
              <w:t>П</w:t>
            </w:r>
            <w:proofErr w:type="gramEnd"/>
            <w:r w:rsidRPr="0030461B">
              <w:rPr>
                <w:rFonts w:ascii="Arial" w:hAnsi="Arial" w:cs="Arial"/>
                <w:color w:val="000000"/>
                <w:sz w:val="20"/>
                <w:szCs w:val="22"/>
              </w:rPr>
              <w:t>ервое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Чурашево</w:t>
            </w:r>
            <w:proofErr w:type="spellEnd"/>
            <w:r w:rsidR="002B4A67" w:rsidRPr="0030461B">
              <w:rPr>
                <w:rFonts w:ascii="Arial" w:hAnsi="Arial" w:cs="Arial"/>
                <w:color w:val="000000"/>
                <w:sz w:val="20"/>
                <w:szCs w:val="22"/>
              </w:rPr>
              <w:t xml:space="preserve"> </w:t>
            </w:r>
          </w:p>
          <w:p w:rsidR="00F520BC" w:rsidRPr="0030461B" w:rsidRDefault="00F520BC" w:rsidP="0030461B">
            <w:pPr>
              <w:jc w:val="center"/>
              <w:rPr>
                <w:rFonts w:ascii="Arial" w:hAnsi="Arial" w:cs="Arial"/>
                <w:color w:val="000000"/>
                <w:sz w:val="20"/>
                <w:szCs w:val="22"/>
              </w:rPr>
            </w:pPr>
          </w:p>
        </w:tc>
        <w:tc>
          <w:tcPr>
            <w:tcW w:w="560" w:type="pct"/>
            <w:vAlign w:val="center"/>
          </w:tcPr>
          <w:p w:rsidR="00F520BC" w:rsidRPr="0030461B" w:rsidRDefault="00F520BC" w:rsidP="0030461B">
            <w:pPr>
              <w:ind w:right="252"/>
              <w:jc w:val="center"/>
              <w:rPr>
                <w:rFonts w:ascii="Arial" w:hAnsi="Arial" w:cs="Arial"/>
                <w:color w:val="000000"/>
                <w:sz w:val="20"/>
                <w:szCs w:val="22"/>
              </w:rPr>
            </w:pPr>
            <w:r w:rsidRPr="0030461B">
              <w:rPr>
                <w:rFonts w:ascii="Arial" w:hAnsi="Arial" w:cs="Arial"/>
                <w:color w:val="000000"/>
                <w:sz w:val="20"/>
                <w:szCs w:val="22"/>
              </w:rPr>
              <w:t>119</w:t>
            </w:r>
          </w:p>
        </w:tc>
      </w:tr>
      <w:tr w:rsidR="00F520BC" w:rsidRPr="0030461B" w:rsidTr="00166CFA">
        <w:trPr>
          <w:cantSplit/>
          <w:trHeight w:val="410"/>
        </w:trPr>
        <w:tc>
          <w:tcPr>
            <w:tcW w:w="42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2</w:t>
            </w:r>
          </w:p>
        </w:tc>
        <w:tc>
          <w:tcPr>
            <w:tcW w:w="1215" w:type="pct"/>
            <w:vAlign w:val="center"/>
          </w:tcPr>
          <w:p w:rsidR="00F520BC" w:rsidRPr="0030461B" w:rsidRDefault="00F520BC" w:rsidP="0030461B">
            <w:pPr>
              <w:jc w:val="center"/>
              <w:rPr>
                <w:rFonts w:ascii="Arial" w:hAnsi="Arial" w:cs="Arial"/>
                <w:color w:val="000000"/>
                <w:sz w:val="20"/>
                <w:szCs w:val="22"/>
              </w:rPr>
            </w:pPr>
            <w:proofErr w:type="spellStart"/>
            <w:r w:rsidRPr="0030461B">
              <w:rPr>
                <w:rFonts w:ascii="Arial" w:hAnsi="Arial" w:cs="Arial"/>
                <w:color w:val="000000"/>
                <w:sz w:val="20"/>
                <w:szCs w:val="22"/>
              </w:rPr>
              <w:t>Чиршкасинский</w:t>
            </w:r>
            <w:proofErr w:type="spellEnd"/>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деревня</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Чиршкасы</w:t>
            </w:r>
            <w:proofErr w:type="spellEnd"/>
          </w:p>
          <w:p w:rsidR="00F520BC" w:rsidRPr="0030461B" w:rsidRDefault="00F520BC" w:rsidP="0030461B">
            <w:pPr>
              <w:jc w:val="center"/>
              <w:rPr>
                <w:rFonts w:ascii="Arial" w:hAnsi="Arial" w:cs="Arial"/>
                <w:bCs/>
                <w:color w:val="000000"/>
                <w:sz w:val="20"/>
                <w:szCs w:val="22"/>
              </w:rPr>
            </w:pPr>
          </w:p>
        </w:tc>
        <w:tc>
          <w:tcPr>
            <w:tcW w:w="560" w:type="pct"/>
            <w:vAlign w:val="center"/>
          </w:tcPr>
          <w:p w:rsidR="00F520BC" w:rsidRPr="0030461B" w:rsidRDefault="00F520BC" w:rsidP="0030461B">
            <w:pPr>
              <w:ind w:right="252"/>
              <w:jc w:val="center"/>
              <w:rPr>
                <w:rFonts w:ascii="Arial" w:hAnsi="Arial" w:cs="Arial"/>
                <w:color w:val="000000"/>
                <w:sz w:val="20"/>
                <w:szCs w:val="22"/>
                <w:highlight w:val="yellow"/>
              </w:rPr>
            </w:pPr>
            <w:r w:rsidRPr="0030461B">
              <w:rPr>
                <w:rFonts w:ascii="Arial" w:hAnsi="Arial" w:cs="Arial"/>
                <w:color w:val="000000"/>
                <w:sz w:val="20"/>
                <w:szCs w:val="22"/>
              </w:rPr>
              <w:t>114</w:t>
            </w:r>
          </w:p>
        </w:tc>
      </w:tr>
      <w:tr w:rsidR="00F520BC" w:rsidRPr="0030461B" w:rsidTr="00166CFA">
        <w:trPr>
          <w:cantSplit/>
          <w:trHeight w:val="420"/>
        </w:trPr>
        <w:tc>
          <w:tcPr>
            <w:tcW w:w="42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3.</w:t>
            </w:r>
          </w:p>
        </w:tc>
        <w:tc>
          <w:tcPr>
            <w:tcW w:w="1215"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Школьный</w:t>
            </w:r>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улица</w:t>
            </w:r>
            <w:r w:rsidR="002B4A67" w:rsidRPr="0030461B">
              <w:rPr>
                <w:rFonts w:ascii="Arial" w:hAnsi="Arial" w:cs="Arial"/>
                <w:color w:val="000000"/>
                <w:sz w:val="20"/>
                <w:szCs w:val="22"/>
              </w:rPr>
              <w:t xml:space="preserve"> </w:t>
            </w:r>
            <w:r w:rsidRPr="0030461B">
              <w:rPr>
                <w:rFonts w:ascii="Arial" w:hAnsi="Arial" w:cs="Arial"/>
                <w:color w:val="000000"/>
                <w:sz w:val="20"/>
                <w:szCs w:val="22"/>
              </w:rPr>
              <w:t>Школьная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(кроме</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домов</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6а,</w:t>
            </w:r>
            <w:r w:rsidR="002B4A67" w:rsidRPr="0030461B">
              <w:rPr>
                <w:rFonts w:ascii="Arial" w:hAnsi="Arial" w:cs="Arial"/>
                <w:color w:val="000000"/>
                <w:sz w:val="20"/>
                <w:szCs w:val="22"/>
              </w:rPr>
              <w:t xml:space="preserve"> </w:t>
            </w:r>
            <w:r w:rsidRPr="0030461B">
              <w:rPr>
                <w:rFonts w:ascii="Arial" w:hAnsi="Arial" w:cs="Arial"/>
                <w:color w:val="000000"/>
                <w:sz w:val="20"/>
                <w:szCs w:val="22"/>
              </w:rPr>
              <w:t>7а,</w:t>
            </w:r>
            <w:r w:rsidR="002B4A67" w:rsidRPr="0030461B">
              <w:rPr>
                <w:rFonts w:ascii="Arial" w:hAnsi="Arial" w:cs="Arial"/>
                <w:color w:val="000000"/>
                <w:sz w:val="20"/>
                <w:szCs w:val="22"/>
              </w:rPr>
              <w:t xml:space="preserve"> </w:t>
            </w:r>
            <w:r w:rsidRPr="0030461B">
              <w:rPr>
                <w:rFonts w:ascii="Arial" w:hAnsi="Arial" w:cs="Arial"/>
                <w:color w:val="000000"/>
                <w:sz w:val="20"/>
                <w:szCs w:val="22"/>
              </w:rPr>
              <w:t>8а)</w:t>
            </w:r>
            <w:r w:rsidR="002B4A67" w:rsidRPr="0030461B">
              <w:rPr>
                <w:rFonts w:ascii="Arial" w:hAnsi="Arial" w:cs="Arial"/>
                <w:color w:val="000000"/>
                <w:sz w:val="20"/>
                <w:szCs w:val="22"/>
              </w:rPr>
              <w:t xml:space="preserve"> </w:t>
            </w:r>
            <w:r w:rsidRPr="0030461B">
              <w:rPr>
                <w:rFonts w:ascii="Arial" w:hAnsi="Arial" w:cs="Arial"/>
                <w:color w:val="000000"/>
                <w:sz w:val="20"/>
                <w:szCs w:val="22"/>
              </w:rPr>
              <w:t>села</w:t>
            </w:r>
            <w:proofErr w:type="gramStart"/>
            <w:r w:rsidR="002B4A67" w:rsidRPr="0030461B">
              <w:rPr>
                <w:rFonts w:ascii="Arial" w:hAnsi="Arial" w:cs="Arial"/>
                <w:color w:val="000000"/>
                <w:sz w:val="20"/>
                <w:szCs w:val="22"/>
              </w:rPr>
              <w:t xml:space="preserve"> </w:t>
            </w:r>
            <w:r w:rsidRPr="0030461B">
              <w:rPr>
                <w:rFonts w:ascii="Arial" w:hAnsi="Arial" w:cs="Arial"/>
                <w:color w:val="000000"/>
                <w:sz w:val="20"/>
                <w:szCs w:val="22"/>
              </w:rPr>
              <w:t>П</w:t>
            </w:r>
            <w:proofErr w:type="gramEnd"/>
            <w:r w:rsidRPr="0030461B">
              <w:rPr>
                <w:rFonts w:ascii="Arial" w:hAnsi="Arial" w:cs="Arial"/>
                <w:color w:val="000000"/>
                <w:sz w:val="20"/>
                <w:szCs w:val="22"/>
              </w:rPr>
              <w:t>ервое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Чурашево</w:t>
            </w:r>
            <w:proofErr w:type="spellEnd"/>
          </w:p>
          <w:p w:rsidR="00F520BC" w:rsidRPr="0030461B" w:rsidRDefault="00F520BC" w:rsidP="0030461B">
            <w:pPr>
              <w:jc w:val="center"/>
              <w:rPr>
                <w:rFonts w:ascii="Arial" w:hAnsi="Arial" w:cs="Arial"/>
                <w:color w:val="000000"/>
                <w:sz w:val="20"/>
                <w:szCs w:val="22"/>
              </w:rPr>
            </w:pPr>
          </w:p>
        </w:tc>
        <w:tc>
          <w:tcPr>
            <w:tcW w:w="560" w:type="pct"/>
            <w:vAlign w:val="center"/>
          </w:tcPr>
          <w:p w:rsidR="00F520BC" w:rsidRPr="0030461B" w:rsidRDefault="00F520BC" w:rsidP="0030461B">
            <w:pPr>
              <w:ind w:right="252"/>
              <w:jc w:val="center"/>
              <w:rPr>
                <w:rFonts w:ascii="Arial" w:hAnsi="Arial" w:cs="Arial"/>
                <w:color w:val="000000"/>
                <w:sz w:val="20"/>
                <w:szCs w:val="22"/>
                <w:highlight w:val="yellow"/>
              </w:rPr>
            </w:pPr>
            <w:r w:rsidRPr="0030461B">
              <w:rPr>
                <w:rFonts w:ascii="Arial" w:hAnsi="Arial" w:cs="Arial"/>
                <w:color w:val="000000"/>
                <w:sz w:val="20"/>
                <w:szCs w:val="22"/>
              </w:rPr>
              <w:t>102</w:t>
            </w:r>
          </w:p>
        </w:tc>
      </w:tr>
      <w:tr w:rsidR="00F520BC" w:rsidRPr="0030461B" w:rsidTr="00166CFA">
        <w:trPr>
          <w:cantSplit/>
          <w:trHeight w:val="408"/>
        </w:trPr>
        <w:tc>
          <w:tcPr>
            <w:tcW w:w="428" w:type="pct"/>
            <w:vAlign w:val="center"/>
          </w:tcPr>
          <w:p w:rsidR="00F520BC" w:rsidRPr="0030461B" w:rsidRDefault="00F520BC" w:rsidP="0030461B">
            <w:pPr>
              <w:jc w:val="center"/>
              <w:rPr>
                <w:rFonts w:ascii="Arial" w:hAnsi="Arial" w:cs="Arial"/>
                <w:color w:val="000000"/>
                <w:sz w:val="20"/>
                <w:szCs w:val="22"/>
                <w:highlight w:val="yellow"/>
              </w:rPr>
            </w:pPr>
            <w:r w:rsidRPr="0030461B">
              <w:rPr>
                <w:rFonts w:ascii="Arial" w:hAnsi="Arial" w:cs="Arial"/>
                <w:color w:val="000000"/>
                <w:sz w:val="20"/>
                <w:szCs w:val="22"/>
              </w:rPr>
              <w:t>4</w:t>
            </w:r>
          </w:p>
        </w:tc>
        <w:tc>
          <w:tcPr>
            <w:tcW w:w="1215"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Молодежный</w:t>
            </w:r>
          </w:p>
          <w:p w:rsidR="00F520BC" w:rsidRPr="0030461B" w:rsidRDefault="00F520BC" w:rsidP="0030461B">
            <w:pPr>
              <w:jc w:val="center"/>
              <w:rPr>
                <w:rFonts w:ascii="Arial" w:hAnsi="Arial" w:cs="Arial"/>
                <w:color w:val="000000"/>
                <w:sz w:val="20"/>
                <w:szCs w:val="22"/>
              </w:rPr>
            </w:pPr>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Новая-1,</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6а,</w:t>
            </w:r>
            <w:r w:rsidR="002B4A67" w:rsidRPr="0030461B">
              <w:rPr>
                <w:rFonts w:ascii="Arial" w:hAnsi="Arial" w:cs="Arial"/>
                <w:color w:val="000000"/>
                <w:sz w:val="20"/>
                <w:szCs w:val="22"/>
              </w:rPr>
              <w:t xml:space="preserve"> </w:t>
            </w:r>
            <w:r w:rsidRPr="0030461B">
              <w:rPr>
                <w:rFonts w:ascii="Arial" w:hAnsi="Arial" w:cs="Arial"/>
                <w:color w:val="000000"/>
                <w:sz w:val="20"/>
                <w:szCs w:val="22"/>
              </w:rPr>
              <w:t>7а,</w:t>
            </w:r>
            <w:r w:rsidR="002B4A67" w:rsidRPr="0030461B">
              <w:rPr>
                <w:rFonts w:ascii="Arial" w:hAnsi="Arial" w:cs="Arial"/>
                <w:color w:val="000000"/>
                <w:sz w:val="20"/>
                <w:szCs w:val="22"/>
              </w:rPr>
              <w:t xml:space="preserve"> </w:t>
            </w:r>
            <w:r w:rsidRPr="0030461B">
              <w:rPr>
                <w:rFonts w:ascii="Arial" w:hAnsi="Arial" w:cs="Arial"/>
                <w:color w:val="000000"/>
                <w:sz w:val="20"/>
                <w:szCs w:val="22"/>
              </w:rPr>
              <w:t>8а</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Школьная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села</w:t>
            </w:r>
            <w:proofErr w:type="gramStart"/>
            <w:r w:rsidR="002B4A67" w:rsidRPr="0030461B">
              <w:rPr>
                <w:rFonts w:ascii="Arial" w:hAnsi="Arial" w:cs="Arial"/>
                <w:color w:val="000000"/>
                <w:sz w:val="20"/>
                <w:szCs w:val="22"/>
              </w:rPr>
              <w:t xml:space="preserve"> </w:t>
            </w:r>
            <w:r w:rsidRPr="0030461B">
              <w:rPr>
                <w:rFonts w:ascii="Arial" w:hAnsi="Arial" w:cs="Arial"/>
                <w:color w:val="000000"/>
                <w:sz w:val="20"/>
                <w:szCs w:val="22"/>
              </w:rPr>
              <w:t>П</w:t>
            </w:r>
            <w:proofErr w:type="gramEnd"/>
            <w:r w:rsidRPr="0030461B">
              <w:rPr>
                <w:rFonts w:ascii="Arial" w:hAnsi="Arial" w:cs="Arial"/>
                <w:color w:val="000000"/>
                <w:sz w:val="20"/>
                <w:szCs w:val="22"/>
              </w:rPr>
              <w:t>ервое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Чурашево</w:t>
            </w:r>
            <w:proofErr w:type="spellEnd"/>
          </w:p>
          <w:p w:rsidR="00F520BC" w:rsidRPr="0030461B" w:rsidRDefault="00F520BC" w:rsidP="0030461B">
            <w:pPr>
              <w:jc w:val="center"/>
              <w:rPr>
                <w:rFonts w:ascii="Arial" w:hAnsi="Arial" w:cs="Arial"/>
                <w:color w:val="000000"/>
                <w:sz w:val="20"/>
                <w:szCs w:val="22"/>
              </w:rPr>
            </w:pPr>
          </w:p>
        </w:tc>
        <w:tc>
          <w:tcPr>
            <w:tcW w:w="560" w:type="pct"/>
            <w:vAlign w:val="center"/>
          </w:tcPr>
          <w:p w:rsidR="00F520BC" w:rsidRPr="0030461B" w:rsidRDefault="00F520BC" w:rsidP="0030461B">
            <w:pPr>
              <w:ind w:right="252"/>
              <w:jc w:val="center"/>
              <w:rPr>
                <w:rFonts w:ascii="Arial" w:hAnsi="Arial" w:cs="Arial"/>
                <w:color w:val="000000"/>
                <w:sz w:val="20"/>
                <w:szCs w:val="22"/>
                <w:highlight w:val="yellow"/>
              </w:rPr>
            </w:pPr>
            <w:r w:rsidRPr="0030461B">
              <w:rPr>
                <w:rFonts w:ascii="Arial" w:hAnsi="Arial" w:cs="Arial"/>
                <w:color w:val="000000"/>
                <w:sz w:val="20"/>
                <w:szCs w:val="22"/>
              </w:rPr>
              <w:t>113</w:t>
            </w:r>
          </w:p>
        </w:tc>
      </w:tr>
      <w:tr w:rsidR="00F520BC" w:rsidRPr="0030461B" w:rsidTr="00166CFA">
        <w:trPr>
          <w:cantSplit/>
          <w:trHeight w:val="552"/>
        </w:trPr>
        <w:tc>
          <w:tcPr>
            <w:tcW w:w="42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5</w:t>
            </w:r>
          </w:p>
        </w:tc>
        <w:tc>
          <w:tcPr>
            <w:tcW w:w="1215" w:type="pct"/>
            <w:vAlign w:val="center"/>
          </w:tcPr>
          <w:p w:rsidR="00F520BC" w:rsidRPr="0030461B" w:rsidRDefault="00F520BC" w:rsidP="0030461B">
            <w:pPr>
              <w:jc w:val="center"/>
              <w:rPr>
                <w:rFonts w:ascii="Arial" w:hAnsi="Arial" w:cs="Arial"/>
                <w:color w:val="000000"/>
                <w:sz w:val="20"/>
                <w:szCs w:val="22"/>
              </w:rPr>
            </w:pPr>
            <w:proofErr w:type="spellStart"/>
            <w:r w:rsidRPr="0030461B">
              <w:rPr>
                <w:rFonts w:ascii="Arial" w:hAnsi="Arial" w:cs="Arial"/>
                <w:color w:val="000000"/>
                <w:sz w:val="20"/>
                <w:szCs w:val="22"/>
              </w:rPr>
              <w:t>Первочурашевский</w:t>
            </w:r>
            <w:proofErr w:type="spellEnd"/>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Ивановых,</w:t>
            </w:r>
            <w:r w:rsidR="002B4A67" w:rsidRPr="0030461B">
              <w:rPr>
                <w:rFonts w:ascii="Arial" w:hAnsi="Arial" w:cs="Arial"/>
                <w:color w:val="000000"/>
                <w:sz w:val="20"/>
                <w:szCs w:val="22"/>
              </w:rPr>
              <w:t xml:space="preserve"> </w:t>
            </w:r>
            <w:r w:rsidRPr="0030461B">
              <w:rPr>
                <w:rFonts w:ascii="Arial" w:hAnsi="Arial" w:cs="Arial"/>
                <w:color w:val="000000"/>
                <w:sz w:val="20"/>
                <w:szCs w:val="22"/>
              </w:rPr>
              <w:t>Лесная,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Новая,</w:t>
            </w:r>
            <w:r w:rsidR="002B4A67" w:rsidRPr="0030461B">
              <w:rPr>
                <w:rFonts w:ascii="Arial" w:hAnsi="Arial" w:cs="Arial"/>
                <w:color w:val="000000"/>
                <w:sz w:val="20"/>
                <w:szCs w:val="22"/>
              </w:rPr>
              <w:t xml:space="preserve"> </w:t>
            </w:r>
            <w:r w:rsidRPr="0030461B">
              <w:rPr>
                <w:rFonts w:ascii="Arial" w:hAnsi="Arial" w:cs="Arial"/>
                <w:color w:val="000000"/>
                <w:sz w:val="20"/>
                <w:szCs w:val="22"/>
              </w:rPr>
              <w:t>Советская,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w:t>
            </w:r>
            <w:r w:rsidR="002B4A67" w:rsidRPr="0030461B">
              <w:rPr>
                <w:rFonts w:ascii="Arial" w:hAnsi="Arial" w:cs="Arial"/>
                <w:color w:val="000000"/>
                <w:sz w:val="20"/>
                <w:szCs w:val="22"/>
              </w:rPr>
              <w:t xml:space="preserve"> </w:t>
            </w:r>
            <w:r w:rsidRPr="0030461B">
              <w:rPr>
                <w:rFonts w:ascii="Arial" w:hAnsi="Arial" w:cs="Arial"/>
                <w:color w:val="000000"/>
                <w:sz w:val="20"/>
                <w:szCs w:val="22"/>
              </w:rPr>
              <w:t>по</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5</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Яковлева</w:t>
            </w:r>
            <w:r w:rsidR="002B4A67" w:rsidRPr="0030461B">
              <w:rPr>
                <w:rFonts w:ascii="Arial" w:hAnsi="Arial" w:cs="Arial"/>
                <w:color w:val="000000"/>
                <w:sz w:val="20"/>
                <w:szCs w:val="22"/>
              </w:rPr>
              <w:t xml:space="preserve"> </w:t>
            </w:r>
            <w:r w:rsidRPr="0030461B">
              <w:rPr>
                <w:rFonts w:ascii="Arial" w:hAnsi="Arial" w:cs="Arial"/>
                <w:color w:val="000000"/>
                <w:sz w:val="20"/>
                <w:szCs w:val="22"/>
              </w:rPr>
              <w:t>села</w:t>
            </w:r>
            <w:proofErr w:type="gramStart"/>
            <w:r w:rsidR="002B4A67" w:rsidRPr="0030461B">
              <w:rPr>
                <w:rFonts w:ascii="Arial" w:hAnsi="Arial" w:cs="Arial"/>
                <w:color w:val="000000"/>
                <w:sz w:val="20"/>
                <w:szCs w:val="22"/>
              </w:rPr>
              <w:t xml:space="preserve"> </w:t>
            </w:r>
            <w:r w:rsidRPr="0030461B">
              <w:rPr>
                <w:rFonts w:ascii="Arial" w:hAnsi="Arial" w:cs="Arial"/>
                <w:color w:val="000000"/>
                <w:sz w:val="20"/>
                <w:szCs w:val="22"/>
              </w:rPr>
              <w:t>П</w:t>
            </w:r>
            <w:proofErr w:type="gramEnd"/>
            <w:r w:rsidRPr="0030461B">
              <w:rPr>
                <w:rFonts w:ascii="Arial" w:hAnsi="Arial" w:cs="Arial"/>
                <w:color w:val="000000"/>
                <w:sz w:val="20"/>
                <w:szCs w:val="22"/>
              </w:rPr>
              <w:t>ервое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Чурашево</w:t>
            </w:r>
            <w:proofErr w:type="spellEnd"/>
          </w:p>
          <w:p w:rsidR="00F520BC" w:rsidRPr="0030461B" w:rsidRDefault="00F520BC" w:rsidP="0030461B">
            <w:pPr>
              <w:jc w:val="center"/>
              <w:rPr>
                <w:rFonts w:ascii="Arial" w:hAnsi="Arial" w:cs="Arial"/>
                <w:color w:val="000000"/>
                <w:sz w:val="20"/>
                <w:szCs w:val="22"/>
              </w:rPr>
            </w:pPr>
          </w:p>
        </w:tc>
        <w:tc>
          <w:tcPr>
            <w:tcW w:w="560" w:type="pct"/>
            <w:vAlign w:val="center"/>
          </w:tcPr>
          <w:p w:rsidR="00F520BC" w:rsidRPr="0030461B" w:rsidRDefault="00F520BC" w:rsidP="0030461B">
            <w:pPr>
              <w:ind w:right="252"/>
              <w:jc w:val="center"/>
              <w:rPr>
                <w:rFonts w:ascii="Arial" w:hAnsi="Arial" w:cs="Arial"/>
                <w:color w:val="000000"/>
                <w:sz w:val="20"/>
                <w:szCs w:val="22"/>
                <w:highlight w:val="yellow"/>
              </w:rPr>
            </w:pPr>
            <w:r w:rsidRPr="0030461B">
              <w:rPr>
                <w:rFonts w:ascii="Arial" w:hAnsi="Arial" w:cs="Arial"/>
                <w:color w:val="000000"/>
                <w:sz w:val="20"/>
                <w:szCs w:val="22"/>
              </w:rPr>
              <w:t>104</w:t>
            </w:r>
          </w:p>
        </w:tc>
      </w:tr>
      <w:tr w:rsidR="00F520BC" w:rsidRPr="0030461B" w:rsidTr="00166CFA">
        <w:trPr>
          <w:cantSplit/>
          <w:trHeight w:val="668"/>
        </w:trPr>
        <w:tc>
          <w:tcPr>
            <w:tcW w:w="42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6</w:t>
            </w:r>
          </w:p>
        </w:tc>
        <w:tc>
          <w:tcPr>
            <w:tcW w:w="1215" w:type="pct"/>
            <w:vAlign w:val="center"/>
          </w:tcPr>
          <w:p w:rsidR="00F520BC" w:rsidRPr="0030461B" w:rsidRDefault="00F520BC" w:rsidP="0030461B">
            <w:pPr>
              <w:jc w:val="center"/>
              <w:rPr>
                <w:rFonts w:ascii="Arial" w:hAnsi="Arial" w:cs="Arial"/>
                <w:color w:val="000000"/>
                <w:sz w:val="20"/>
                <w:szCs w:val="22"/>
              </w:rPr>
            </w:pPr>
            <w:proofErr w:type="spellStart"/>
            <w:r w:rsidRPr="0030461B">
              <w:rPr>
                <w:rFonts w:ascii="Arial" w:hAnsi="Arial" w:cs="Arial"/>
                <w:color w:val="000000"/>
                <w:sz w:val="20"/>
                <w:szCs w:val="22"/>
              </w:rPr>
              <w:t>Ирх-Сирмы-Кошкинский</w:t>
            </w:r>
            <w:proofErr w:type="spellEnd"/>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bCs/>
                <w:color w:val="000000"/>
                <w:sz w:val="20"/>
                <w:szCs w:val="22"/>
              </w:rPr>
              <w:t>деревня</w:t>
            </w:r>
            <w:r w:rsidR="002B4A67" w:rsidRPr="0030461B">
              <w:rPr>
                <w:rFonts w:ascii="Arial" w:hAnsi="Arial" w:cs="Arial"/>
                <w:bCs/>
                <w:color w:val="000000"/>
                <w:sz w:val="20"/>
                <w:szCs w:val="22"/>
              </w:rPr>
              <w:t xml:space="preserve"> </w:t>
            </w:r>
            <w:proofErr w:type="spellStart"/>
            <w:r w:rsidRPr="0030461B">
              <w:rPr>
                <w:rFonts w:ascii="Arial" w:hAnsi="Arial" w:cs="Arial"/>
                <w:bCs/>
                <w:color w:val="000000"/>
                <w:sz w:val="20"/>
                <w:szCs w:val="22"/>
              </w:rPr>
              <w:t>Ирх-Сирмы-Кошки</w:t>
            </w:r>
            <w:proofErr w:type="spellEnd"/>
            <w:r w:rsidRPr="0030461B">
              <w:rPr>
                <w:rFonts w:ascii="Arial" w:hAnsi="Arial" w:cs="Arial"/>
                <w:bCs/>
                <w:color w:val="000000"/>
                <w:sz w:val="20"/>
                <w:szCs w:val="22"/>
              </w:rPr>
              <w:t>,</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дома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с</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6</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до</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конца</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улицы</w:t>
            </w:r>
            <w:r w:rsidR="002B4A67" w:rsidRPr="0030461B">
              <w:rPr>
                <w:rFonts w:ascii="Arial" w:hAnsi="Arial" w:cs="Arial"/>
                <w:bCs/>
                <w:color w:val="000000"/>
                <w:sz w:val="20"/>
                <w:szCs w:val="22"/>
              </w:rPr>
              <w:t xml:space="preserve"> </w:t>
            </w:r>
            <w:r w:rsidRPr="0030461B">
              <w:rPr>
                <w:rFonts w:ascii="Arial" w:hAnsi="Arial" w:cs="Arial"/>
                <w:bCs/>
                <w:color w:val="000000"/>
                <w:sz w:val="20"/>
                <w:szCs w:val="22"/>
              </w:rPr>
              <w:t>Яковлева</w:t>
            </w:r>
            <w:r w:rsidR="002B4A67" w:rsidRPr="0030461B">
              <w:rPr>
                <w:rFonts w:ascii="Arial" w:hAnsi="Arial" w:cs="Arial"/>
                <w:bCs/>
                <w:color w:val="000000"/>
                <w:sz w:val="20"/>
                <w:szCs w:val="22"/>
              </w:rPr>
              <w:t xml:space="preserve"> </w:t>
            </w:r>
            <w:r w:rsidRPr="0030461B">
              <w:rPr>
                <w:rFonts w:ascii="Arial" w:hAnsi="Arial" w:cs="Arial"/>
                <w:color w:val="000000"/>
                <w:sz w:val="20"/>
                <w:szCs w:val="22"/>
              </w:rPr>
              <w:t>села</w:t>
            </w:r>
            <w:proofErr w:type="gramStart"/>
            <w:r w:rsidR="002B4A67" w:rsidRPr="0030461B">
              <w:rPr>
                <w:rFonts w:ascii="Arial" w:hAnsi="Arial" w:cs="Arial"/>
                <w:color w:val="000000"/>
                <w:sz w:val="20"/>
                <w:szCs w:val="22"/>
              </w:rPr>
              <w:t xml:space="preserve"> </w:t>
            </w:r>
            <w:r w:rsidRPr="0030461B">
              <w:rPr>
                <w:rFonts w:ascii="Arial" w:hAnsi="Arial" w:cs="Arial"/>
                <w:color w:val="000000"/>
                <w:sz w:val="20"/>
                <w:szCs w:val="22"/>
              </w:rPr>
              <w:t>П</w:t>
            </w:r>
            <w:proofErr w:type="gramEnd"/>
            <w:r w:rsidRPr="0030461B">
              <w:rPr>
                <w:rFonts w:ascii="Arial" w:hAnsi="Arial" w:cs="Arial"/>
                <w:color w:val="000000"/>
                <w:sz w:val="20"/>
                <w:szCs w:val="22"/>
              </w:rPr>
              <w:t>ервое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Чураш</w:t>
            </w:r>
            <w:r w:rsidRPr="0030461B">
              <w:rPr>
                <w:rFonts w:ascii="Arial" w:hAnsi="Arial" w:cs="Arial"/>
                <w:color w:val="000000"/>
                <w:sz w:val="20"/>
                <w:szCs w:val="22"/>
              </w:rPr>
              <w:t>е</w:t>
            </w:r>
            <w:r w:rsidRPr="0030461B">
              <w:rPr>
                <w:rFonts w:ascii="Arial" w:hAnsi="Arial" w:cs="Arial"/>
                <w:color w:val="000000"/>
                <w:sz w:val="20"/>
                <w:szCs w:val="22"/>
              </w:rPr>
              <w:t>во</w:t>
            </w:r>
            <w:proofErr w:type="spellEnd"/>
          </w:p>
          <w:p w:rsidR="00F520BC" w:rsidRPr="0030461B" w:rsidRDefault="00F520BC" w:rsidP="0030461B">
            <w:pPr>
              <w:jc w:val="center"/>
              <w:rPr>
                <w:rFonts w:ascii="Arial" w:hAnsi="Arial" w:cs="Arial"/>
                <w:bCs/>
                <w:color w:val="000000"/>
                <w:sz w:val="20"/>
                <w:szCs w:val="22"/>
              </w:rPr>
            </w:pPr>
          </w:p>
        </w:tc>
        <w:tc>
          <w:tcPr>
            <w:tcW w:w="560" w:type="pct"/>
            <w:vAlign w:val="center"/>
          </w:tcPr>
          <w:p w:rsidR="00F520BC" w:rsidRPr="0030461B" w:rsidRDefault="00F520BC" w:rsidP="0030461B">
            <w:pPr>
              <w:ind w:right="252"/>
              <w:jc w:val="center"/>
              <w:rPr>
                <w:rFonts w:ascii="Arial" w:hAnsi="Arial" w:cs="Arial"/>
                <w:color w:val="000000"/>
                <w:sz w:val="20"/>
                <w:szCs w:val="22"/>
                <w:highlight w:val="yellow"/>
              </w:rPr>
            </w:pPr>
            <w:r w:rsidRPr="0030461B">
              <w:rPr>
                <w:rFonts w:ascii="Arial" w:hAnsi="Arial" w:cs="Arial"/>
                <w:color w:val="000000"/>
                <w:sz w:val="20"/>
                <w:szCs w:val="22"/>
              </w:rPr>
              <w:t>111</w:t>
            </w:r>
          </w:p>
        </w:tc>
      </w:tr>
      <w:tr w:rsidR="00F520BC" w:rsidRPr="0030461B" w:rsidTr="00166CFA">
        <w:trPr>
          <w:cantSplit/>
          <w:trHeight w:val="514"/>
        </w:trPr>
        <w:tc>
          <w:tcPr>
            <w:tcW w:w="42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7</w:t>
            </w:r>
          </w:p>
        </w:tc>
        <w:tc>
          <w:tcPr>
            <w:tcW w:w="1215" w:type="pct"/>
            <w:vAlign w:val="center"/>
          </w:tcPr>
          <w:p w:rsidR="00F520BC" w:rsidRPr="0030461B" w:rsidRDefault="00F520BC" w:rsidP="0030461B">
            <w:pPr>
              <w:jc w:val="center"/>
              <w:rPr>
                <w:rFonts w:ascii="Arial" w:hAnsi="Arial" w:cs="Arial"/>
                <w:color w:val="000000"/>
                <w:sz w:val="20"/>
                <w:szCs w:val="22"/>
              </w:rPr>
            </w:pPr>
            <w:proofErr w:type="spellStart"/>
            <w:r w:rsidRPr="0030461B">
              <w:rPr>
                <w:rFonts w:ascii="Arial" w:hAnsi="Arial" w:cs="Arial"/>
                <w:color w:val="000000"/>
                <w:sz w:val="20"/>
                <w:szCs w:val="22"/>
              </w:rPr>
              <w:t>Ибраялский</w:t>
            </w:r>
            <w:proofErr w:type="spellEnd"/>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Ибраялы</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Этнескеры</w:t>
            </w:r>
            <w:proofErr w:type="spellEnd"/>
          </w:p>
          <w:p w:rsidR="00F520BC" w:rsidRPr="0030461B" w:rsidRDefault="00F520BC" w:rsidP="0030461B">
            <w:pPr>
              <w:jc w:val="center"/>
              <w:rPr>
                <w:rFonts w:ascii="Arial" w:hAnsi="Arial" w:cs="Arial"/>
                <w:bCs/>
                <w:color w:val="000000"/>
                <w:sz w:val="20"/>
                <w:szCs w:val="22"/>
              </w:rPr>
            </w:pPr>
          </w:p>
        </w:tc>
        <w:tc>
          <w:tcPr>
            <w:tcW w:w="560" w:type="pct"/>
            <w:vAlign w:val="center"/>
          </w:tcPr>
          <w:p w:rsidR="00F520BC" w:rsidRPr="0030461B" w:rsidRDefault="00F520BC" w:rsidP="0030461B">
            <w:pPr>
              <w:ind w:right="252"/>
              <w:jc w:val="center"/>
              <w:rPr>
                <w:rFonts w:ascii="Arial" w:hAnsi="Arial" w:cs="Arial"/>
                <w:color w:val="000000"/>
                <w:sz w:val="20"/>
                <w:szCs w:val="22"/>
              </w:rPr>
            </w:pPr>
            <w:r w:rsidRPr="0030461B">
              <w:rPr>
                <w:rFonts w:ascii="Arial" w:hAnsi="Arial" w:cs="Arial"/>
                <w:color w:val="000000"/>
                <w:sz w:val="20"/>
                <w:szCs w:val="22"/>
              </w:rPr>
              <w:t>83</w:t>
            </w:r>
          </w:p>
        </w:tc>
      </w:tr>
      <w:tr w:rsidR="00F520BC" w:rsidRPr="0030461B" w:rsidTr="00166CFA">
        <w:trPr>
          <w:cantSplit/>
          <w:trHeight w:val="274"/>
        </w:trPr>
        <w:tc>
          <w:tcPr>
            <w:tcW w:w="428" w:type="pct"/>
            <w:vAlign w:val="center"/>
          </w:tcPr>
          <w:p w:rsidR="00F520BC" w:rsidRPr="0030461B" w:rsidRDefault="00F520BC" w:rsidP="0030461B">
            <w:pPr>
              <w:keepNext/>
              <w:jc w:val="center"/>
              <w:rPr>
                <w:rFonts w:ascii="Arial" w:hAnsi="Arial" w:cs="Arial"/>
                <w:color w:val="000000"/>
                <w:sz w:val="20"/>
                <w:szCs w:val="22"/>
              </w:rPr>
            </w:pPr>
            <w:r w:rsidRPr="0030461B">
              <w:rPr>
                <w:rFonts w:ascii="Arial" w:hAnsi="Arial" w:cs="Arial"/>
                <w:color w:val="000000"/>
                <w:sz w:val="20"/>
                <w:szCs w:val="22"/>
              </w:rPr>
              <w:lastRenderedPageBreak/>
              <w:t>8</w:t>
            </w:r>
          </w:p>
        </w:tc>
        <w:tc>
          <w:tcPr>
            <w:tcW w:w="1215" w:type="pct"/>
            <w:vAlign w:val="center"/>
          </w:tcPr>
          <w:p w:rsidR="00F520BC" w:rsidRPr="0030461B" w:rsidRDefault="00F520BC" w:rsidP="0030461B">
            <w:pPr>
              <w:jc w:val="center"/>
              <w:rPr>
                <w:rFonts w:ascii="Arial" w:hAnsi="Arial" w:cs="Arial"/>
                <w:color w:val="000000"/>
                <w:sz w:val="20"/>
                <w:szCs w:val="22"/>
                <w:highlight w:val="green"/>
              </w:rPr>
            </w:pPr>
            <w:proofErr w:type="spellStart"/>
            <w:r w:rsidRPr="0030461B">
              <w:rPr>
                <w:rFonts w:ascii="Arial" w:hAnsi="Arial" w:cs="Arial"/>
                <w:color w:val="000000"/>
                <w:sz w:val="20"/>
                <w:szCs w:val="22"/>
              </w:rPr>
              <w:t>Алмандаевский</w:t>
            </w:r>
            <w:proofErr w:type="spellEnd"/>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r w:rsidRPr="0030461B">
              <w:rPr>
                <w:rFonts w:ascii="Arial" w:hAnsi="Arial" w:cs="Arial"/>
                <w:color w:val="000000"/>
                <w:sz w:val="20"/>
                <w:szCs w:val="22"/>
              </w:rPr>
              <w:t>Алмандаево,</w:t>
            </w:r>
            <w:r w:rsidR="002B4A67" w:rsidRPr="0030461B">
              <w:rPr>
                <w:rFonts w:ascii="Arial" w:hAnsi="Arial" w:cs="Arial"/>
                <w:color w:val="000000"/>
                <w:sz w:val="20"/>
                <w:szCs w:val="22"/>
              </w:rPr>
              <w:t xml:space="preserve"> </w:t>
            </w:r>
            <w:r w:rsidRPr="0030461B">
              <w:rPr>
                <w:rFonts w:ascii="Arial" w:hAnsi="Arial" w:cs="Arial"/>
                <w:color w:val="000000"/>
                <w:sz w:val="20"/>
                <w:szCs w:val="22"/>
              </w:rPr>
              <w:t>Верхние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Ирх-Сирмы</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proofErr w:type="gramStart"/>
            <w:r w:rsidRPr="0030461B">
              <w:rPr>
                <w:rFonts w:ascii="Arial" w:hAnsi="Arial" w:cs="Arial"/>
                <w:color w:val="000000"/>
                <w:sz w:val="20"/>
                <w:szCs w:val="22"/>
              </w:rPr>
              <w:t>Вороново</w:t>
            </w:r>
            <w:proofErr w:type="gram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Нижние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Ирх-Сирмы</w:t>
            </w:r>
            <w:proofErr w:type="spellEnd"/>
          </w:p>
          <w:p w:rsidR="00F520BC" w:rsidRPr="0030461B" w:rsidRDefault="00F520BC" w:rsidP="0030461B">
            <w:pPr>
              <w:jc w:val="center"/>
              <w:rPr>
                <w:rFonts w:ascii="Arial" w:hAnsi="Arial" w:cs="Arial"/>
                <w:color w:val="000000"/>
                <w:sz w:val="20"/>
                <w:szCs w:val="22"/>
              </w:rPr>
            </w:pPr>
          </w:p>
        </w:tc>
        <w:tc>
          <w:tcPr>
            <w:tcW w:w="560" w:type="pct"/>
            <w:vAlign w:val="center"/>
          </w:tcPr>
          <w:p w:rsidR="00F520BC" w:rsidRPr="0030461B" w:rsidRDefault="00F520BC" w:rsidP="0030461B">
            <w:pPr>
              <w:keepNext/>
              <w:ind w:right="252"/>
              <w:jc w:val="center"/>
              <w:rPr>
                <w:rFonts w:ascii="Arial" w:hAnsi="Arial" w:cs="Arial"/>
                <w:color w:val="000000"/>
                <w:sz w:val="20"/>
                <w:szCs w:val="22"/>
              </w:rPr>
            </w:pPr>
            <w:r w:rsidRPr="0030461B">
              <w:rPr>
                <w:rFonts w:ascii="Arial" w:hAnsi="Arial" w:cs="Arial"/>
                <w:color w:val="000000"/>
                <w:sz w:val="20"/>
                <w:szCs w:val="22"/>
              </w:rPr>
              <w:t>114</w:t>
            </w:r>
          </w:p>
        </w:tc>
      </w:tr>
      <w:tr w:rsidR="00F520BC" w:rsidRPr="0030461B" w:rsidTr="00166CFA">
        <w:trPr>
          <w:cantSplit/>
          <w:trHeight w:val="545"/>
        </w:trPr>
        <w:tc>
          <w:tcPr>
            <w:tcW w:w="428" w:type="pct"/>
            <w:vAlign w:val="center"/>
          </w:tcPr>
          <w:p w:rsidR="00F520BC" w:rsidRPr="0030461B" w:rsidRDefault="00F520BC" w:rsidP="0030461B">
            <w:pPr>
              <w:keepNext/>
              <w:jc w:val="center"/>
              <w:rPr>
                <w:rFonts w:ascii="Arial" w:hAnsi="Arial" w:cs="Arial"/>
                <w:color w:val="000000"/>
                <w:sz w:val="20"/>
                <w:szCs w:val="22"/>
              </w:rPr>
            </w:pPr>
            <w:r w:rsidRPr="0030461B">
              <w:rPr>
                <w:rFonts w:ascii="Arial" w:hAnsi="Arial" w:cs="Arial"/>
                <w:color w:val="000000"/>
                <w:sz w:val="20"/>
                <w:szCs w:val="22"/>
              </w:rPr>
              <w:t>9</w:t>
            </w:r>
          </w:p>
        </w:tc>
        <w:tc>
          <w:tcPr>
            <w:tcW w:w="1215" w:type="pct"/>
            <w:vAlign w:val="center"/>
          </w:tcPr>
          <w:p w:rsidR="00F520BC" w:rsidRPr="0030461B" w:rsidRDefault="00F520BC" w:rsidP="0030461B">
            <w:pPr>
              <w:keepNext/>
              <w:jc w:val="center"/>
              <w:rPr>
                <w:rFonts w:ascii="Arial" w:hAnsi="Arial" w:cs="Arial"/>
                <w:color w:val="000000"/>
                <w:sz w:val="20"/>
                <w:szCs w:val="22"/>
              </w:rPr>
            </w:pPr>
            <w:proofErr w:type="spellStart"/>
            <w:r w:rsidRPr="0030461B">
              <w:rPr>
                <w:rFonts w:ascii="Arial" w:hAnsi="Arial" w:cs="Arial"/>
                <w:color w:val="000000"/>
                <w:sz w:val="20"/>
                <w:szCs w:val="22"/>
              </w:rPr>
              <w:t>Синъялский</w:t>
            </w:r>
            <w:proofErr w:type="spellEnd"/>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Ирх-Сирмы-Ронги</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Синъял-Ирх-Сирмы</w:t>
            </w:r>
            <w:proofErr w:type="spellEnd"/>
          </w:p>
        </w:tc>
        <w:tc>
          <w:tcPr>
            <w:tcW w:w="560" w:type="pct"/>
            <w:vAlign w:val="center"/>
          </w:tcPr>
          <w:p w:rsidR="00F520BC" w:rsidRPr="0030461B" w:rsidRDefault="00F520BC" w:rsidP="0030461B">
            <w:pPr>
              <w:keepNext/>
              <w:ind w:right="252"/>
              <w:jc w:val="center"/>
              <w:rPr>
                <w:rFonts w:ascii="Arial" w:hAnsi="Arial" w:cs="Arial"/>
                <w:color w:val="000000"/>
                <w:sz w:val="20"/>
                <w:szCs w:val="22"/>
              </w:rPr>
            </w:pPr>
            <w:r w:rsidRPr="0030461B">
              <w:rPr>
                <w:rFonts w:ascii="Arial" w:hAnsi="Arial" w:cs="Arial"/>
                <w:color w:val="000000"/>
                <w:sz w:val="20"/>
                <w:szCs w:val="22"/>
              </w:rPr>
              <w:t>124</w:t>
            </w:r>
          </w:p>
          <w:p w:rsidR="00F520BC" w:rsidRPr="0030461B" w:rsidRDefault="00F520BC" w:rsidP="0030461B">
            <w:pPr>
              <w:keepNext/>
              <w:ind w:right="252"/>
              <w:jc w:val="center"/>
              <w:rPr>
                <w:rFonts w:ascii="Arial" w:hAnsi="Arial" w:cs="Arial"/>
                <w:color w:val="000000"/>
                <w:sz w:val="20"/>
                <w:szCs w:val="22"/>
              </w:rPr>
            </w:pPr>
          </w:p>
        </w:tc>
      </w:tr>
      <w:tr w:rsidR="00F520BC" w:rsidRPr="0030461B" w:rsidTr="00166CFA">
        <w:trPr>
          <w:cantSplit/>
          <w:trHeight w:val="546"/>
        </w:trPr>
        <w:tc>
          <w:tcPr>
            <w:tcW w:w="428" w:type="pct"/>
            <w:vAlign w:val="center"/>
          </w:tcPr>
          <w:p w:rsidR="00F520BC" w:rsidRPr="0030461B" w:rsidRDefault="00F520BC" w:rsidP="0030461B">
            <w:pPr>
              <w:keepNext/>
              <w:jc w:val="center"/>
              <w:rPr>
                <w:rFonts w:ascii="Arial" w:hAnsi="Arial" w:cs="Arial"/>
                <w:color w:val="000000"/>
                <w:sz w:val="20"/>
                <w:szCs w:val="22"/>
              </w:rPr>
            </w:pPr>
            <w:r w:rsidRPr="0030461B">
              <w:rPr>
                <w:rFonts w:ascii="Arial" w:hAnsi="Arial" w:cs="Arial"/>
                <w:color w:val="000000"/>
                <w:sz w:val="20"/>
                <w:szCs w:val="22"/>
              </w:rPr>
              <w:t>10</w:t>
            </w:r>
          </w:p>
        </w:tc>
        <w:tc>
          <w:tcPr>
            <w:tcW w:w="1215" w:type="pct"/>
            <w:vAlign w:val="center"/>
          </w:tcPr>
          <w:p w:rsidR="00F520BC" w:rsidRPr="0030461B" w:rsidRDefault="00F520BC" w:rsidP="0030461B">
            <w:pPr>
              <w:keepNext/>
              <w:jc w:val="center"/>
              <w:rPr>
                <w:rFonts w:ascii="Arial" w:hAnsi="Arial" w:cs="Arial"/>
                <w:color w:val="000000"/>
                <w:sz w:val="20"/>
                <w:szCs w:val="22"/>
              </w:rPr>
            </w:pPr>
            <w:proofErr w:type="spellStart"/>
            <w:r w:rsidRPr="0030461B">
              <w:rPr>
                <w:rFonts w:ascii="Arial" w:hAnsi="Arial" w:cs="Arial"/>
                <w:color w:val="000000"/>
                <w:sz w:val="20"/>
                <w:szCs w:val="22"/>
              </w:rPr>
              <w:t>Мижульский</w:t>
            </w:r>
            <w:proofErr w:type="spellEnd"/>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Васильева,</w:t>
            </w:r>
            <w:r w:rsidR="002B4A67" w:rsidRPr="0030461B">
              <w:rPr>
                <w:rFonts w:ascii="Arial" w:hAnsi="Arial" w:cs="Arial"/>
                <w:color w:val="000000"/>
                <w:sz w:val="20"/>
                <w:szCs w:val="22"/>
              </w:rPr>
              <w:t xml:space="preserve"> </w:t>
            </w:r>
            <w:r w:rsidRPr="0030461B">
              <w:rPr>
                <w:rFonts w:ascii="Arial" w:hAnsi="Arial" w:cs="Arial"/>
                <w:color w:val="000000"/>
                <w:sz w:val="20"/>
                <w:szCs w:val="22"/>
              </w:rPr>
              <w:t>Николаева,</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Овчинникова</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Речная,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10</w:t>
            </w:r>
            <w:r w:rsidR="002B4A67" w:rsidRPr="0030461B">
              <w:rPr>
                <w:rFonts w:ascii="Arial" w:hAnsi="Arial" w:cs="Arial"/>
                <w:color w:val="000000"/>
                <w:sz w:val="20"/>
                <w:szCs w:val="22"/>
              </w:rPr>
              <w:t xml:space="preserve"> </w:t>
            </w:r>
            <w:r w:rsidRPr="0030461B">
              <w:rPr>
                <w:rFonts w:ascii="Arial" w:hAnsi="Arial" w:cs="Arial"/>
                <w:color w:val="000000"/>
                <w:sz w:val="20"/>
                <w:szCs w:val="22"/>
              </w:rPr>
              <w:t>до</w:t>
            </w:r>
            <w:r w:rsidR="002B4A67" w:rsidRPr="0030461B">
              <w:rPr>
                <w:rFonts w:ascii="Arial" w:hAnsi="Arial" w:cs="Arial"/>
                <w:color w:val="000000"/>
                <w:sz w:val="20"/>
                <w:szCs w:val="22"/>
              </w:rPr>
              <w:t xml:space="preserve"> </w:t>
            </w:r>
            <w:r w:rsidRPr="0030461B">
              <w:rPr>
                <w:rFonts w:ascii="Arial" w:hAnsi="Arial" w:cs="Arial"/>
                <w:color w:val="000000"/>
                <w:sz w:val="20"/>
                <w:szCs w:val="22"/>
              </w:rPr>
              <w:t>конца</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Во</w:t>
            </w:r>
            <w:r w:rsidRPr="0030461B">
              <w:rPr>
                <w:rFonts w:ascii="Arial" w:hAnsi="Arial" w:cs="Arial"/>
                <w:color w:val="000000"/>
                <w:sz w:val="20"/>
                <w:szCs w:val="22"/>
              </w:rPr>
              <w:t>с</w:t>
            </w:r>
            <w:r w:rsidRPr="0030461B">
              <w:rPr>
                <w:rFonts w:ascii="Arial" w:hAnsi="Arial" w:cs="Arial"/>
                <w:color w:val="000000"/>
                <w:sz w:val="20"/>
                <w:szCs w:val="22"/>
              </w:rPr>
              <w:t>точная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Мижули</w:t>
            </w:r>
            <w:proofErr w:type="spellEnd"/>
          </w:p>
          <w:p w:rsidR="00F520BC" w:rsidRPr="0030461B" w:rsidRDefault="00F520BC" w:rsidP="0030461B">
            <w:pPr>
              <w:jc w:val="center"/>
              <w:rPr>
                <w:rFonts w:ascii="Arial" w:hAnsi="Arial" w:cs="Arial"/>
                <w:color w:val="000000"/>
                <w:sz w:val="20"/>
                <w:szCs w:val="22"/>
              </w:rPr>
            </w:pPr>
          </w:p>
        </w:tc>
        <w:tc>
          <w:tcPr>
            <w:tcW w:w="560" w:type="pct"/>
            <w:vAlign w:val="center"/>
          </w:tcPr>
          <w:p w:rsidR="00F520BC" w:rsidRPr="0030461B" w:rsidRDefault="00F520BC" w:rsidP="0030461B">
            <w:pPr>
              <w:keepNext/>
              <w:ind w:right="252"/>
              <w:jc w:val="center"/>
              <w:rPr>
                <w:rFonts w:ascii="Arial" w:hAnsi="Arial" w:cs="Arial"/>
                <w:color w:val="000000"/>
                <w:sz w:val="20"/>
                <w:szCs w:val="22"/>
              </w:rPr>
            </w:pPr>
            <w:r w:rsidRPr="0030461B">
              <w:rPr>
                <w:rFonts w:ascii="Arial" w:hAnsi="Arial" w:cs="Arial"/>
                <w:color w:val="000000"/>
                <w:sz w:val="20"/>
                <w:szCs w:val="22"/>
              </w:rPr>
              <w:t>109</w:t>
            </w:r>
          </w:p>
        </w:tc>
      </w:tr>
      <w:tr w:rsidR="00F520BC" w:rsidRPr="0030461B" w:rsidTr="00166CFA">
        <w:trPr>
          <w:cantSplit/>
          <w:trHeight w:val="662"/>
        </w:trPr>
        <w:tc>
          <w:tcPr>
            <w:tcW w:w="428" w:type="pct"/>
            <w:vAlign w:val="center"/>
          </w:tcPr>
          <w:p w:rsidR="00F520BC" w:rsidRPr="0030461B" w:rsidRDefault="00F520BC" w:rsidP="0030461B">
            <w:pPr>
              <w:keepNext/>
              <w:jc w:val="center"/>
              <w:rPr>
                <w:rFonts w:ascii="Arial" w:hAnsi="Arial" w:cs="Arial"/>
                <w:color w:val="000000"/>
                <w:sz w:val="20"/>
                <w:szCs w:val="22"/>
              </w:rPr>
            </w:pPr>
            <w:r w:rsidRPr="0030461B">
              <w:rPr>
                <w:rFonts w:ascii="Arial" w:hAnsi="Arial" w:cs="Arial"/>
                <w:color w:val="000000"/>
                <w:sz w:val="20"/>
                <w:szCs w:val="22"/>
              </w:rPr>
              <w:t>11</w:t>
            </w:r>
          </w:p>
        </w:tc>
        <w:tc>
          <w:tcPr>
            <w:tcW w:w="1215" w:type="pct"/>
            <w:vAlign w:val="center"/>
          </w:tcPr>
          <w:p w:rsidR="00F520BC" w:rsidRPr="0030461B" w:rsidRDefault="00F520BC" w:rsidP="0030461B">
            <w:pPr>
              <w:keepNext/>
              <w:jc w:val="center"/>
              <w:rPr>
                <w:rFonts w:ascii="Arial" w:hAnsi="Arial" w:cs="Arial"/>
                <w:color w:val="000000"/>
                <w:sz w:val="20"/>
                <w:szCs w:val="22"/>
              </w:rPr>
            </w:pPr>
            <w:r w:rsidRPr="0030461B">
              <w:rPr>
                <w:rFonts w:ascii="Arial" w:hAnsi="Arial" w:cs="Arial"/>
                <w:color w:val="000000"/>
                <w:sz w:val="20"/>
                <w:szCs w:val="22"/>
              </w:rPr>
              <w:t>Лесной</w:t>
            </w:r>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Лесная,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Школьная,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w:t>
            </w:r>
            <w:r w:rsidR="002B4A67" w:rsidRPr="0030461B">
              <w:rPr>
                <w:rFonts w:ascii="Arial" w:hAnsi="Arial" w:cs="Arial"/>
                <w:color w:val="000000"/>
                <w:sz w:val="20"/>
                <w:szCs w:val="22"/>
              </w:rPr>
              <w:t xml:space="preserve"> </w:t>
            </w:r>
            <w:r w:rsidRPr="0030461B">
              <w:rPr>
                <w:rFonts w:ascii="Arial" w:hAnsi="Arial" w:cs="Arial"/>
                <w:color w:val="000000"/>
                <w:sz w:val="20"/>
                <w:szCs w:val="22"/>
              </w:rPr>
              <w:t>по</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9</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Восточная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Мижули</w:t>
            </w:r>
            <w:proofErr w:type="spellEnd"/>
          </w:p>
          <w:p w:rsidR="00F520BC" w:rsidRPr="0030461B" w:rsidRDefault="00F520BC" w:rsidP="0030461B">
            <w:pPr>
              <w:jc w:val="center"/>
              <w:rPr>
                <w:rFonts w:ascii="Arial" w:hAnsi="Arial" w:cs="Arial"/>
                <w:color w:val="000000"/>
                <w:sz w:val="20"/>
                <w:szCs w:val="22"/>
              </w:rPr>
            </w:pPr>
          </w:p>
        </w:tc>
        <w:tc>
          <w:tcPr>
            <w:tcW w:w="560" w:type="pct"/>
            <w:vAlign w:val="center"/>
          </w:tcPr>
          <w:p w:rsidR="00F520BC" w:rsidRPr="0030461B" w:rsidRDefault="00F520BC" w:rsidP="0030461B">
            <w:pPr>
              <w:keepNext/>
              <w:ind w:right="252"/>
              <w:jc w:val="center"/>
              <w:rPr>
                <w:rFonts w:ascii="Arial" w:hAnsi="Arial" w:cs="Arial"/>
                <w:color w:val="000000"/>
                <w:sz w:val="20"/>
                <w:szCs w:val="22"/>
              </w:rPr>
            </w:pPr>
            <w:r w:rsidRPr="0030461B">
              <w:rPr>
                <w:rFonts w:ascii="Arial" w:hAnsi="Arial" w:cs="Arial"/>
                <w:color w:val="000000"/>
                <w:sz w:val="20"/>
                <w:szCs w:val="22"/>
              </w:rPr>
              <w:t>110</w:t>
            </w:r>
          </w:p>
        </w:tc>
      </w:tr>
      <w:tr w:rsidR="00F520BC" w:rsidRPr="0030461B" w:rsidTr="00166CFA">
        <w:trPr>
          <w:cantSplit/>
          <w:trHeight w:val="792"/>
        </w:trPr>
        <w:tc>
          <w:tcPr>
            <w:tcW w:w="428" w:type="pct"/>
            <w:vAlign w:val="center"/>
          </w:tcPr>
          <w:p w:rsidR="00F520BC" w:rsidRPr="0030461B" w:rsidRDefault="00F520BC" w:rsidP="0030461B">
            <w:pPr>
              <w:keepNext/>
              <w:jc w:val="center"/>
              <w:rPr>
                <w:rFonts w:ascii="Arial" w:hAnsi="Arial" w:cs="Arial"/>
                <w:color w:val="000000"/>
                <w:sz w:val="20"/>
                <w:szCs w:val="22"/>
              </w:rPr>
            </w:pPr>
            <w:r w:rsidRPr="0030461B">
              <w:rPr>
                <w:rFonts w:ascii="Arial" w:hAnsi="Arial" w:cs="Arial"/>
                <w:color w:val="000000"/>
                <w:sz w:val="20"/>
                <w:szCs w:val="22"/>
              </w:rPr>
              <w:t>12</w:t>
            </w:r>
          </w:p>
        </w:tc>
        <w:tc>
          <w:tcPr>
            <w:tcW w:w="1215" w:type="pct"/>
            <w:vAlign w:val="center"/>
          </w:tcPr>
          <w:p w:rsidR="00F520BC" w:rsidRPr="0030461B" w:rsidRDefault="00F520BC" w:rsidP="0030461B">
            <w:pPr>
              <w:keepNext/>
              <w:jc w:val="center"/>
              <w:rPr>
                <w:rFonts w:ascii="Arial" w:hAnsi="Arial" w:cs="Arial"/>
                <w:color w:val="000000"/>
                <w:sz w:val="20"/>
                <w:szCs w:val="22"/>
              </w:rPr>
            </w:pPr>
            <w:proofErr w:type="spellStart"/>
            <w:r w:rsidRPr="0030461B">
              <w:rPr>
                <w:rFonts w:ascii="Arial" w:hAnsi="Arial" w:cs="Arial"/>
                <w:color w:val="000000"/>
                <w:sz w:val="20"/>
                <w:szCs w:val="22"/>
              </w:rPr>
              <w:t>Караньялский</w:t>
            </w:r>
            <w:proofErr w:type="spellEnd"/>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Молодежная,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Новые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Утары</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Старые</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Утары</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1</w:t>
            </w:r>
            <w:r w:rsidR="002B4A67" w:rsidRPr="0030461B">
              <w:rPr>
                <w:rFonts w:ascii="Arial" w:hAnsi="Arial" w:cs="Arial"/>
                <w:color w:val="000000"/>
                <w:sz w:val="20"/>
                <w:szCs w:val="22"/>
              </w:rPr>
              <w:t xml:space="preserve"> </w:t>
            </w:r>
            <w:r w:rsidRPr="0030461B">
              <w:rPr>
                <w:rFonts w:ascii="Arial" w:hAnsi="Arial" w:cs="Arial"/>
                <w:color w:val="000000"/>
                <w:sz w:val="20"/>
                <w:szCs w:val="22"/>
              </w:rPr>
              <w:t>по</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28</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Степана</w:t>
            </w:r>
            <w:r w:rsidR="002B4A67" w:rsidRPr="0030461B">
              <w:rPr>
                <w:rFonts w:ascii="Arial" w:hAnsi="Arial" w:cs="Arial"/>
                <w:color w:val="000000"/>
                <w:sz w:val="20"/>
                <w:szCs w:val="22"/>
              </w:rPr>
              <w:t xml:space="preserve"> </w:t>
            </w:r>
            <w:r w:rsidRPr="0030461B">
              <w:rPr>
                <w:rFonts w:ascii="Arial" w:hAnsi="Arial" w:cs="Arial"/>
                <w:color w:val="000000"/>
                <w:sz w:val="20"/>
                <w:szCs w:val="22"/>
              </w:rPr>
              <w:t>Разина</w:t>
            </w:r>
            <w:r w:rsidR="002B4A67" w:rsidRPr="0030461B">
              <w:rPr>
                <w:rFonts w:ascii="Arial" w:hAnsi="Arial" w:cs="Arial"/>
                <w:color w:val="000000"/>
                <w:sz w:val="20"/>
                <w:szCs w:val="22"/>
              </w:rPr>
              <w:t xml:space="preserve"> </w:t>
            </w: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r w:rsidRPr="0030461B">
              <w:rPr>
                <w:rFonts w:ascii="Arial" w:hAnsi="Arial" w:cs="Arial"/>
                <w:color w:val="000000"/>
                <w:sz w:val="20"/>
                <w:szCs w:val="22"/>
              </w:rPr>
              <w:t>Караньялы</w:t>
            </w:r>
          </w:p>
          <w:p w:rsidR="00F520BC" w:rsidRPr="0030461B" w:rsidRDefault="00F520BC" w:rsidP="0030461B">
            <w:pPr>
              <w:jc w:val="center"/>
              <w:rPr>
                <w:rFonts w:ascii="Arial" w:hAnsi="Arial" w:cs="Arial"/>
                <w:color w:val="000000"/>
                <w:sz w:val="20"/>
                <w:szCs w:val="22"/>
              </w:rPr>
            </w:pPr>
          </w:p>
        </w:tc>
        <w:tc>
          <w:tcPr>
            <w:tcW w:w="560" w:type="pct"/>
            <w:vAlign w:val="center"/>
          </w:tcPr>
          <w:p w:rsidR="00F520BC" w:rsidRPr="0030461B" w:rsidRDefault="00F520BC" w:rsidP="0030461B">
            <w:pPr>
              <w:keepNext/>
              <w:ind w:right="252"/>
              <w:jc w:val="center"/>
              <w:rPr>
                <w:rFonts w:ascii="Arial" w:hAnsi="Arial" w:cs="Arial"/>
                <w:color w:val="000000"/>
                <w:sz w:val="20"/>
                <w:szCs w:val="22"/>
              </w:rPr>
            </w:pPr>
            <w:r w:rsidRPr="0030461B">
              <w:rPr>
                <w:rFonts w:ascii="Arial" w:hAnsi="Arial" w:cs="Arial"/>
                <w:color w:val="000000"/>
                <w:sz w:val="20"/>
                <w:szCs w:val="22"/>
              </w:rPr>
              <w:t>120</w:t>
            </w:r>
          </w:p>
        </w:tc>
      </w:tr>
      <w:tr w:rsidR="00F520BC" w:rsidRPr="0030461B" w:rsidTr="00166CFA">
        <w:trPr>
          <w:cantSplit/>
          <w:trHeight w:val="511"/>
        </w:trPr>
        <w:tc>
          <w:tcPr>
            <w:tcW w:w="428" w:type="pct"/>
            <w:vAlign w:val="center"/>
          </w:tcPr>
          <w:p w:rsidR="00F520BC" w:rsidRPr="0030461B" w:rsidRDefault="00F520BC" w:rsidP="0030461B">
            <w:pPr>
              <w:keepNext/>
              <w:jc w:val="center"/>
              <w:rPr>
                <w:rFonts w:ascii="Arial" w:hAnsi="Arial" w:cs="Arial"/>
                <w:color w:val="000000"/>
                <w:sz w:val="20"/>
                <w:szCs w:val="22"/>
              </w:rPr>
            </w:pPr>
            <w:r w:rsidRPr="0030461B">
              <w:rPr>
                <w:rFonts w:ascii="Arial" w:hAnsi="Arial" w:cs="Arial"/>
                <w:color w:val="000000"/>
                <w:sz w:val="20"/>
                <w:szCs w:val="22"/>
              </w:rPr>
              <w:t>13</w:t>
            </w:r>
          </w:p>
        </w:tc>
        <w:tc>
          <w:tcPr>
            <w:tcW w:w="1215" w:type="pct"/>
            <w:vAlign w:val="center"/>
          </w:tcPr>
          <w:p w:rsidR="00F520BC" w:rsidRPr="0030461B" w:rsidRDefault="00F520BC" w:rsidP="0030461B">
            <w:pPr>
              <w:keepNext/>
              <w:jc w:val="center"/>
              <w:rPr>
                <w:rFonts w:ascii="Arial" w:hAnsi="Arial" w:cs="Arial"/>
                <w:color w:val="000000"/>
                <w:sz w:val="20"/>
                <w:szCs w:val="22"/>
              </w:rPr>
            </w:pPr>
            <w:proofErr w:type="spellStart"/>
            <w:r w:rsidRPr="0030461B">
              <w:rPr>
                <w:rFonts w:ascii="Arial" w:hAnsi="Arial" w:cs="Arial"/>
                <w:color w:val="000000"/>
                <w:sz w:val="20"/>
                <w:szCs w:val="22"/>
              </w:rPr>
              <w:t>Мокеевский</w:t>
            </w:r>
            <w:proofErr w:type="spellEnd"/>
          </w:p>
        </w:tc>
        <w:tc>
          <w:tcPr>
            <w:tcW w:w="2798" w:type="pct"/>
            <w:vAlign w:val="center"/>
          </w:tcPr>
          <w:p w:rsidR="00F520BC" w:rsidRPr="0030461B" w:rsidRDefault="00F520BC" w:rsidP="0030461B">
            <w:pPr>
              <w:jc w:val="center"/>
              <w:rPr>
                <w:rFonts w:ascii="Arial" w:hAnsi="Arial" w:cs="Arial"/>
                <w:color w:val="000000"/>
                <w:sz w:val="20"/>
                <w:szCs w:val="22"/>
              </w:rPr>
            </w:pP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proofErr w:type="spellStart"/>
            <w:r w:rsidRPr="0030461B">
              <w:rPr>
                <w:rFonts w:ascii="Arial" w:hAnsi="Arial" w:cs="Arial"/>
                <w:color w:val="000000"/>
                <w:sz w:val="20"/>
                <w:szCs w:val="22"/>
              </w:rPr>
              <w:t>Мокеева</w:t>
            </w:r>
            <w:proofErr w:type="spellEnd"/>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Школьная,</w:t>
            </w:r>
            <w:r w:rsidR="002B4A67" w:rsidRPr="0030461B">
              <w:rPr>
                <w:rFonts w:ascii="Arial" w:hAnsi="Arial" w:cs="Arial"/>
                <w:color w:val="000000"/>
                <w:sz w:val="20"/>
                <w:szCs w:val="22"/>
              </w:rPr>
              <w:t xml:space="preserve"> </w:t>
            </w:r>
            <w:r w:rsidRPr="0030461B">
              <w:rPr>
                <w:rFonts w:ascii="Arial" w:hAnsi="Arial" w:cs="Arial"/>
                <w:color w:val="000000"/>
                <w:sz w:val="20"/>
                <w:szCs w:val="22"/>
              </w:rPr>
              <w:t>дома</w:t>
            </w:r>
            <w:r w:rsidR="002B4A67" w:rsidRPr="0030461B">
              <w:rPr>
                <w:rFonts w:ascii="Arial" w:hAnsi="Arial" w:cs="Arial"/>
                <w:color w:val="000000"/>
                <w:sz w:val="20"/>
                <w:szCs w:val="22"/>
              </w:rPr>
              <w:t xml:space="preserve"> </w:t>
            </w:r>
            <w:r w:rsidRPr="0030461B">
              <w:rPr>
                <w:rFonts w:ascii="Arial" w:hAnsi="Arial" w:cs="Arial"/>
                <w:color w:val="000000"/>
                <w:sz w:val="20"/>
                <w:szCs w:val="22"/>
              </w:rPr>
              <w:t>с</w:t>
            </w:r>
            <w:r w:rsidR="002B4A67" w:rsidRPr="0030461B">
              <w:rPr>
                <w:rFonts w:ascii="Arial" w:hAnsi="Arial" w:cs="Arial"/>
                <w:color w:val="000000"/>
                <w:sz w:val="20"/>
                <w:szCs w:val="22"/>
              </w:rPr>
              <w:t xml:space="preserve"> </w:t>
            </w:r>
            <w:r w:rsidRPr="0030461B">
              <w:rPr>
                <w:rFonts w:ascii="Arial" w:hAnsi="Arial" w:cs="Arial"/>
                <w:color w:val="000000"/>
                <w:sz w:val="20"/>
                <w:szCs w:val="22"/>
              </w:rPr>
              <w:t>№</w:t>
            </w:r>
            <w:r w:rsidR="002B4A67" w:rsidRPr="0030461B">
              <w:rPr>
                <w:rFonts w:ascii="Arial" w:hAnsi="Arial" w:cs="Arial"/>
                <w:color w:val="000000"/>
                <w:sz w:val="20"/>
                <w:szCs w:val="22"/>
              </w:rPr>
              <w:t xml:space="preserve"> </w:t>
            </w:r>
            <w:r w:rsidRPr="0030461B">
              <w:rPr>
                <w:rFonts w:ascii="Arial" w:hAnsi="Arial" w:cs="Arial"/>
                <w:color w:val="000000"/>
                <w:sz w:val="20"/>
                <w:szCs w:val="22"/>
              </w:rPr>
              <w:t>29</w:t>
            </w:r>
            <w:r w:rsidR="002B4A67" w:rsidRPr="0030461B">
              <w:rPr>
                <w:rFonts w:ascii="Arial" w:hAnsi="Arial" w:cs="Arial"/>
                <w:color w:val="000000"/>
                <w:sz w:val="20"/>
                <w:szCs w:val="22"/>
              </w:rPr>
              <w:t xml:space="preserve"> </w:t>
            </w:r>
            <w:r w:rsidRPr="0030461B">
              <w:rPr>
                <w:rFonts w:ascii="Arial" w:hAnsi="Arial" w:cs="Arial"/>
                <w:color w:val="000000"/>
                <w:sz w:val="20"/>
                <w:szCs w:val="22"/>
              </w:rPr>
              <w:t>до</w:t>
            </w:r>
            <w:r w:rsidR="002B4A67" w:rsidRPr="0030461B">
              <w:rPr>
                <w:rFonts w:ascii="Arial" w:hAnsi="Arial" w:cs="Arial"/>
                <w:color w:val="000000"/>
                <w:sz w:val="20"/>
                <w:szCs w:val="22"/>
              </w:rPr>
              <w:t xml:space="preserve"> </w:t>
            </w:r>
            <w:r w:rsidRPr="0030461B">
              <w:rPr>
                <w:rFonts w:ascii="Arial" w:hAnsi="Arial" w:cs="Arial"/>
                <w:color w:val="000000"/>
                <w:sz w:val="20"/>
                <w:szCs w:val="22"/>
              </w:rPr>
              <w:t>конца</w:t>
            </w:r>
            <w:r w:rsidR="002B4A67" w:rsidRPr="0030461B">
              <w:rPr>
                <w:rFonts w:ascii="Arial" w:hAnsi="Arial" w:cs="Arial"/>
                <w:color w:val="000000"/>
                <w:sz w:val="20"/>
                <w:szCs w:val="22"/>
              </w:rPr>
              <w:t xml:space="preserve"> </w:t>
            </w:r>
            <w:r w:rsidRPr="0030461B">
              <w:rPr>
                <w:rFonts w:ascii="Arial" w:hAnsi="Arial" w:cs="Arial"/>
                <w:color w:val="000000"/>
                <w:sz w:val="20"/>
                <w:szCs w:val="22"/>
              </w:rPr>
              <w:t>улицы</w:t>
            </w:r>
            <w:r w:rsidR="002B4A67" w:rsidRPr="0030461B">
              <w:rPr>
                <w:rFonts w:ascii="Arial" w:hAnsi="Arial" w:cs="Arial"/>
                <w:color w:val="000000"/>
                <w:sz w:val="20"/>
                <w:szCs w:val="22"/>
              </w:rPr>
              <w:t xml:space="preserve"> </w:t>
            </w:r>
            <w:r w:rsidRPr="0030461B">
              <w:rPr>
                <w:rFonts w:ascii="Arial" w:hAnsi="Arial" w:cs="Arial"/>
                <w:color w:val="000000"/>
                <w:sz w:val="20"/>
                <w:szCs w:val="22"/>
              </w:rPr>
              <w:t>Степана</w:t>
            </w:r>
            <w:r w:rsidR="002B4A67" w:rsidRPr="0030461B">
              <w:rPr>
                <w:rFonts w:ascii="Arial" w:hAnsi="Arial" w:cs="Arial"/>
                <w:color w:val="000000"/>
                <w:sz w:val="20"/>
                <w:szCs w:val="22"/>
              </w:rPr>
              <w:t xml:space="preserve"> </w:t>
            </w:r>
            <w:r w:rsidRPr="0030461B">
              <w:rPr>
                <w:rFonts w:ascii="Arial" w:hAnsi="Arial" w:cs="Arial"/>
                <w:color w:val="000000"/>
                <w:sz w:val="20"/>
                <w:szCs w:val="22"/>
              </w:rPr>
              <w:t>Разина</w:t>
            </w:r>
            <w:r w:rsidR="002B4A67" w:rsidRPr="0030461B">
              <w:rPr>
                <w:rFonts w:ascii="Arial" w:hAnsi="Arial" w:cs="Arial"/>
                <w:color w:val="000000"/>
                <w:sz w:val="20"/>
                <w:szCs w:val="22"/>
              </w:rPr>
              <w:t xml:space="preserve"> </w:t>
            </w:r>
            <w:r w:rsidRPr="0030461B">
              <w:rPr>
                <w:rFonts w:ascii="Arial" w:hAnsi="Arial" w:cs="Arial"/>
                <w:color w:val="000000"/>
                <w:sz w:val="20"/>
                <w:szCs w:val="22"/>
              </w:rPr>
              <w:t>деревни</w:t>
            </w:r>
            <w:r w:rsidR="002B4A67" w:rsidRPr="0030461B">
              <w:rPr>
                <w:rFonts w:ascii="Arial" w:hAnsi="Arial" w:cs="Arial"/>
                <w:color w:val="000000"/>
                <w:sz w:val="20"/>
                <w:szCs w:val="22"/>
              </w:rPr>
              <w:t xml:space="preserve"> </w:t>
            </w:r>
            <w:r w:rsidRPr="0030461B">
              <w:rPr>
                <w:rFonts w:ascii="Arial" w:hAnsi="Arial" w:cs="Arial"/>
                <w:color w:val="000000"/>
                <w:sz w:val="20"/>
                <w:szCs w:val="22"/>
              </w:rPr>
              <w:t>К</w:t>
            </w:r>
            <w:r w:rsidRPr="0030461B">
              <w:rPr>
                <w:rFonts w:ascii="Arial" w:hAnsi="Arial" w:cs="Arial"/>
                <w:color w:val="000000"/>
                <w:sz w:val="20"/>
                <w:szCs w:val="22"/>
              </w:rPr>
              <w:t>а</w:t>
            </w:r>
            <w:r w:rsidRPr="0030461B">
              <w:rPr>
                <w:rFonts w:ascii="Arial" w:hAnsi="Arial" w:cs="Arial"/>
                <w:color w:val="000000"/>
                <w:sz w:val="20"/>
                <w:szCs w:val="22"/>
              </w:rPr>
              <w:t>раньялы</w:t>
            </w:r>
          </w:p>
          <w:p w:rsidR="00F520BC" w:rsidRPr="0030461B" w:rsidRDefault="00F520BC" w:rsidP="00166CFA">
            <w:pPr>
              <w:rPr>
                <w:rFonts w:ascii="Arial" w:hAnsi="Arial" w:cs="Arial"/>
                <w:color w:val="000000"/>
                <w:sz w:val="20"/>
                <w:szCs w:val="22"/>
              </w:rPr>
            </w:pPr>
          </w:p>
        </w:tc>
        <w:tc>
          <w:tcPr>
            <w:tcW w:w="560" w:type="pct"/>
            <w:vAlign w:val="center"/>
          </w:tcPr>
          <w:p w:rsidR="00F520BC" w:rsidRPr="0030461B" w:rsidRDefault="00F520BC" w:rsidP="0030461B">
            <w:pPr>
              <w:keepNext/>
              <w:ind w:right="252"/>
              <w:jc w:val="center"/>
              <w:rPr>
                <w:rFonts w:ascii="Arial" w:hAnsi="Arial" w:cs="Arial"/>
                <w:color w:val="000000"/>
                <w:sz w:val="20"/>
                <w:szCs w:val="22"/>
              </w:rPr>
            </w:pPr>
            <w:r w:rsidRPr="0030461B">
              <w:rPr>
                <w:rFonts w:ascii="Arial" w:hAnsi="Arial" w:cs="Arial"/>
                <w:color w:val="000000"/>
                <w:sz w:val="20"/>
                <w:szCs w:val="22"/>
              </w:rPr>
              <w:t>112</w:t>
            </w:r>
          </w:p>
        </w:tc>
      </w:tr>
      <w:tr w:rsidR="00F520BC" w:rsidRPr="0030461B" w:rsidTr="00166CFA">
        <w:trPr>
          <w:cantSplit/>
          <w:trHeight w:val="357"/>
        </w:trPr>
        <w:tc>
          <w:tcPr>
            <w:tcW w:w="428" w:type="pct"/>
            <w:vAlign w:val="center"/>
          </w:tcPr>
          <w:p w:rsidR="00F520BC" w:rsidRPr="0030461B" w:rsidRDefault="00F520BC" w:rsidP="0030461B">
            <w:pPr>
              <w:keepNext/>
              <w:jc w:val="center"/>
              <w:rPr>
                <w:rFonts w:ascii="Arial" w:hAnsi="Arial" w:cs="Arial"/>
                <w:color w:val="000000"/>
                <w:sz w:val="20"/>
                <w:szCs w:val="22"/>
              </w:rPr>
            </w:pPr>
          </w:p>
        </w:tc>
        <w:tc>
          <w:tcPr>
            <w:tcW w:w="1215" w:type="pct"/>
            <w:vAlign w:val="center"/>
          </w:tcPr>
          <w:p w:rsidR="00F520BC" w:rsidRPr="0030461B" w:rsidRDefault="00F520BC" w:rsidP="0030461B">
            <w:pPr>
              <w:keepNext/>
              <w:jc w:val="center"/>
              <w:rPr>
                <w:rFonts w:ascii="Arial" w:hAnsi="Arial" w:cs="Arial"/>
                <w:color w:val="000000"/>
                <w:sz w:val="20"/>
                <w:szCs w:val="22"/>
              </w:rPr>
            </w:pPr>
          </w:p>
        </w:tc>
        <w:tc>
          <w:tcPr>
            <w:tcW w:w="2798" w:type="pct"/>
            <w:vAlign w:val="center"/>
          </w:tcPr>
          <w:p w:rsidR="00F520BC" w:rsidRPr="0030461B" w:rsidRDefault="00F520BC" w:rsidP="0030461B">
            <w:pPr>
              <w:jc w:val="center"/>
              <w:rPr>
                <w:rFonts w:ascii="Arial" w:hAnsi="Arial" w:cs="Arial"/>
                <w:color w:val="000000"/>
                <w:sz w:val="20"/>
                <w:szCs w:val="22"/>
                <w:highlight w:val="green"/>
              </w:rPr>
            </w:pPr>
          </w:p>
        </w:tc>
        <w:tc>
          <w:tcPr>
            <w:tcW w:w="560" w:type="pct"/>
            <w:vAlign w:val="center"/>
          </w:tcPr>
          <w:p w:rsidR="00F520BC" w:rsidRPr="0030461B" w:rsidRDefault="00C0299F" w:rsidP="0030461B">
            <w:pPr>
              <w:keepNext/>
              <w:ind w:right="252"/>
              <w:jc w:val="center"/>
              <w:rPr>
                <w:rFonts w:ascii="Arial" w:hAnsi="Arial" w:cs="Arial"/>
                <w:color w:val="000000"/>
                <w:sz w:val="20"/>
                <w:szCs w:val="22"/>
                <w:highlight w:val="green"/>
              </w:rPr>
            </w:pPr>
            <w:r w:rsidRPr="0030461B">
              <w:rPr>
                <w:rFonts w:ascii="Arial" w:hAnsi="Arial" w:cs="Arial"/>
                <w:color w:val="000000"/>
                <w:sz w:val="20"/>
                <w:szCs w:val="22"/>
              </w:rPr>
              <w:fldChar w:fldCharType="begin"/>
            </w:r>
            <w:r w:rsidR="00F520BC" w:rsidRPr="0030461B">
              <w:rPr>
                <w:rFonts w:ascii="Arial" w:hAnsi="Arial" w:cs="Arial"/>
                <w:color w:val="000000"/>
                <w:sz w:val="20"/>
                <w:szCs w:val="22"/>
              </w:rPr>
              <w:instrText xml:space="preserve"> =SUM(ABOVE) </w:instrText>
            </w:r>
            <w:r w:rsidRPr="0030461B">
              <w:rPr>
                <w:rFonts w:ascii="Arial" w:hAnsi="Arial" w:cs="Arial"/>
                <w:color w:val="000000"/>
                <w:sz w:val="20"/>
                <w:szCs w:val="22"/>
              </w:rPr>
              <w:fldChar w:fldCharType="separate"/>
            </w:r>
            <w:r w:rsidR="00F520BC" w:rsidRPr="0030461B">
              <w:rPr>
                <w:rFonts w:ascii="Arial" w:hAnsi="Arial" w:cs="Arial"/>
                <w:noProof/>
                <w:color w:val="000000"/>
                <w:sz w:val="20"/>
                <w:szCs w:val="22"/>
              </w:rPr>
              <w:t>1435</w:t>
            </w:r>
            <w:r w:rsidRPr="0030461B">
              <w:rPr>
                <w:rFonts w:ascii="Arial" w:hAnsi="Arial" w:cs="Arial"/>
                <w:color w:val="000000"/>
                <w:sz w:val="20"/>
                <w:szCs w:val="22"/>
              </w:rPr>
              <w:fldChar w:fldCharType="end"/>
            </w:r>
          </w:p>
        </w:tc>
      </w:tr>
    </w:tbl>
    <w:p w:rsidR="004F0FAB" w:rsidRPr="0030461B" w:rsidRDefault="004F0FAB" w:rsidP="0030461B">
      <w:pPr>
        <w:jc w:val="center"/>
        <w:rPr>
          <w:rFonts w:ascii="Arial" w:hAnsi="Arial" w:cs="Arial"/>
          <w:color w:val="000000"/>
          <w:sz w:val="20"/>
        </w:rPr>
      </w:pPr>
    </w:p>
    <w:tbl>
      <w:tblPr>
        <w:tblW w:w="5039" w:type="pct"/>
        <w:tblLook w:val="0000"/>
      </w:tblPr>
      <w:tblGrid>
        <w:gridCol w:w="6740"/>
        <w:gridCol w:w="1876"/>
        <w:gridCol w:w="6859"/>
      </w:tblGrid>
      <w:tr w:rsidR="00EE1473" w:rsidRPr="001D6365" w:rsidTr="00EE1473">
        <w:trPr>
          <w:cantSplit/>
          <w:trHeight w:val="320"/>
        </w:trPr>
        <w:tc>
          <w:tcPr>
            <w:tcW w:w="2178" w:type="pct"/>
          </w:tcPr>
          <w:p w:rsidR="00EE1473" w:rsidRPr="001D6365" w:rsidRDefault="00EE1473" w:rsidP="00EE1473">
            <w:pPr>
              <w:pStyle w:val="afc"/>
              <w:tabs>
                <w:tab w:val="left" w:pos="4285"/>
              </w:tabs>
              <w:spacing w:line="192" w:lineRule="auto"/>
              <w:jc w:val="center"/>
              <w:rPr>
                <w:rFonts w:ascii="Arial" w:hAnsi="Arial" w:cs="Arial"/>
                <w:b/>
                <w:bCs/>
                <w:noProof/>
                <w:color w:val="000000"/>
              </w:rPr>
            </w:pPr>
            <w:r w:rsidRPr="001D6365">
              <w:rPr>
                <w:rFonts w:ascii="Arial" w:hAnsi="Arial" w:cs="Arial"/>
                <w:b/>
                <w:bCs/>
                <w:noProof/>
                <w:color w:val="000000"/>
              </w:rPr>
              <w:t>ЧĂВАШ РЕСПУБЛИКИ</w:t>
            </w:r>
          </w:p>
          <w:p w:rsidR="00EE1473" w:rsidRPr="001D6365" w:rsidRDefault="00EE1473" w:rsidP="00EE1473">
            <w:pPr>
              <w:pStyle w:val="afc"/>
              <w:tabs>
                <w:tab w:val="left" w:pos="4285"/>
              </w:tabs>
              <w:spacing w:line="192" w:lineRule="auto"/>
              <w:jc w:val="center"/>
              <w:rPr>
                <w:rFonts w:ascii="Arial" w:hAnsi="Arial" w:cs="Arial"/>
              </w:rPr>
            </w:pPr>
            <w:r w:rsidRPr="001D6365">
              <w:rPr>
                <w:rFonts w:ascii="Arial" w:hAnsi="Arial" w:cs="Arial"/>
                <w:b/>
                <w:bCs/>
                <w:noProof/>
                <w:color w:val="000000"/>
              </w:rPr>
              <w:t>СĔНТĔРВĂРРИ РАЙОНĚ</w:t>
            </w:r>
          </w:p>
        </w:tc>
        <w:tc>
          <w:tcPr>
            <w:tcW w:w="606" w:type="pct"/>
            <w:vMerge w:val="restart"/>
          </w:tcPr>
          <w:p w:rsidR="00EE1473" w:rsidRPr="001D6365" w:rsidRDefault="00EE1473" w:rsidP="00EE1473">
            <w:pPr>
              <w:jc w:val="center"/>
              <w:rPr>
                <w:rFonts w:ascii="Arial" w:hAnsi="Arial" w:cs="Arial"/>
                <w:sz w:val="20"/>
                <w:szCs w:val="20"/>
              </w:rPr>
            </w:pPr>
            <w:r>
              <w:rPr>
                <w:rFonts w:ascii="Arial" w:hAnsi="Arial" w:cs="Arial"/>
                <w:noProof/>
                <w:sz w:val="20"/>
                <w:szCs w:val="20"/>
              </w:rPr>
              <w:drawing>
                <wp:inline distT="0" distB="0" distL="0" distR="0">
                  <wp:extent cx="720090" cy="723900"/>
                  <wp:effectExtent l="19050" t="0" r="3810" b="0"/>
                  <wp:docPr id="437" name="Рисунок 43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erb-ch"/>
                          <pic:cNvPicPr>
                            <a:picLocks noChangeAspect="1" noChangeArrowheads="1"/>
                          </pic:cNvPicPr>
                        </pic:nvPicPr>
                        <pic:blipFill>
                          <a:blip r:embed="rId33" cstate="print"/>
                          <a:srcRect/>
                          <a:stretch>
                            <a:fillRect/>
                          </a:stretch>
                        </pic:blipFill>
                        <pic:spPr bwMode="auto">
                          <a:xfrm>
                            <a:off x="0" y="0"/>
                            <a:ext cx="720090" cy="723900"/>
                          </a:xfrm>
                          <a:prstGeom prst="rect">
                            <a:avLst/>
                          </a:prstGeom>
                          <a:noFill/>
                        </pic:spPr>
                      </pic:pic>
                    </a:graphicData>
                  </a:graphic>
                </wp:inline>
              </w:drawing>
            </w:r>
          </w:p>
        </w:tc>
        <w:tc>
          <w:tcPr>
            <w:tcW w:w="2216" w:type="pct"/>
          </w:tcPr>
          <w:p w:rsidR="00EE1473" w:rsidRPr="001D6365" w:rsidRDefault="00EE1473" w:rsidP="00EE1473">
            <w:pPr>
              <w:pStyle w:val="afc"/>
              <w:spacing w:line="192" w:lineRule="auto"/>
              <w:jc w:val="center"/>
              <w:rPr>
                <w:rFonts w:ascii="Arial" w:hAnsi="Arial" w:cs="Arial"/>
                <w:b/>
                <w:bCs/>
                <w:noProof/>
                <w:color w:val="000000"/>
              </w:rPr>
            </w:pPr>
            <w:r w:rsidRPr="001D6365">
              <w:rPr>
                <w:rFonts w:ascii="Arial" w:hAnsi="Arial" w:cs="Arial"/>
                <w:b/>
                <w:bCs/>
                <w:noProof/>
                <w:color w:val="000000"/>
              </w:rPr>
              <w:t xml:space="preserve">ЧУВАШСКАЯ РЕСПУБЛИКА </w:t>
            </w:r>
          </w:p>
          <w:p w:rsidR="00EE1473" w:rsidRPr="001D6365" w:rsidRDefault="00EE1473" w:rsidP="00EE1473">
            <w:pPr>
              <w:pStyle w:val="afc"/>
              <w:spacing w:line="192" w:lineRule="auto"/>
              <w:jc w:val="center"/>
              <w:rPr>
                <w:rFonts w:ascii="Arial" w:hAnsi="Arial" w:cs="Arial"/>
              </w:rPr>
            </w:pPr>
            <w:r w:rsidRPr="001D6365">
              <w:rPr>
                <w:rFonts w:ascii="Arial" w:hAnsi="Arial" w:cs="Arial"/>
                <w:b/>
                <w:bCs/>
                <w:noProof/>
                <w:color w:val="000000"/>
              </w:rPr>
              <w:t>МАРИИНСКО-ПОСАДСКИЙ РАЙОН</w:t>
            </w:r>
            <w:r w:rsidRPr="001D6365">
              <w:rPr>
                <w:rFonts w:ascii="Arial" w:hAnsi="Arial" w:cs="Arial"/>
                <w:noProof/>
                <w:color w:val="000000"/>
              </w:rPr>
              <w:t xml:space="preserve"> </w:t>
            </w:r>
          </w:p>
        </w:tc>
      </w:tr>
      <w:tr w:rsidR="00EE1473" w:rsidRPr="001D6365" w:rsidTr="00EE1473">
        <w:trPr>
          <w:cantSplit/>
          <w:trHeight w:val="1949"/>
        </w:trPr>
        <w:tc>
          <w:tcPr>
            <w:tcW w:w="2178" w:type="pct"/>
          </w:tcPr>
          <w:p w:rsidR="00EE1473" w:rsidRPr="001D6365" w:rsidRDefault="00EE1473" w:rsidP="00EE1473">
            <w:pPr>
              <w:pStyle w:val="afc"/>
              <w:tabs>
                <w:tab w:val="left" w:pos="4285"/>
              </w:tabs>
              <w:spacing w:before="80"/>
              <w:jc w:val="center"/>
              <w:rPr>
                <w:rFonts w:ascii="Arial" w:hAnsi="Arial" w:cs="Arial"/>
                <w:b/>
                <w:bCs/>
                <w:noProof/>
                <w:color w:val="000000"/>
              </w:rPr>
            </w:pPr>
            <w:r w:rsidRPr="001D6365">
              <w:rPr>
                <w:rFonts w:ascii="Arial" w:hAnsi="Arial" w:cs="Arial"/>
                <w:b/>
                <w:bCs/>
                <w:noProof/>
                <w:color w:val="000000"/>
              </w:rPr>
              <w:t xml:space="preserve"> УРХАС-КУШК</w:t>
            </w:r>
            <w:r w:rsidRPr="001D6365">
              <w:rPr>
                <w:rFonts w:ascii="Arial" w:hAnsi="Arial" w:cs="Arial"/>
                <w:b/>
                <w:noProof/>
              </w:rPr>
              <w:t>Ă</w:t>
            </w:r>
            <w:r w:rsidRPr="001D6365">
              <w:rPr>
                <w:rFonts w:ascii="Arial" w:hAnsi="Arial" w:cs="Arial"/>
                <w:b/>
                <w:bCs/>
                <w:noProof/>
                <w:color w:val="000000"/>
              </w:rPr>
              <w:t xml:space="preserve"> ПОСЕЛЕНИЙĚН </w:t>
            </w:r>
          </w:p>
          <w:p w:rsidR="00EE1473" w:rsidRPr="001D6365" w:rsidRDefault="00EE1473" w:rsidP="00EE1473">
            <w:pPr>
              <w:pStyle w:val="afc"/>
              <w:tabs>
                <w:tab w:val="left" w:pos="4285"/>
              </w:tabs>
              <w:spacing w:before="80"/>
              <w:jc w:val="center"/>
              <w:rPr>
                <w:rStyle w:val="af6"/>
                <w:rFonts w:ascii="Arial" w:hAnsi="Arial" w:cs="Arial"/>
                <w:noProof/>
                <w:color w:val="000000"/>
              </w:rPr>
            </w:pPr>
            <w:r w:rsidRPr="001D6365">
              <w:rPr>
                <w:rFonts w:ascii="Arial" w:hAnsi="Arial" w:cs="Arial"/>
                <w:b/>
                <w:noProof/>
              </w:rPr>
              <w:t xml:space="preserve"> ХУТЛĂХĚ</w:t>
            </w:r>
            <w:r w:rsidRPr="001D6365">
              <w:rPr>
                <w:rStyle w:val="af6"/>
                <w:rFonts w:ascii="Arial" w:hAnsi="Arial" w:cs="Arial"/>
                <w:noProof/>
                <w:color w:val="000000"/>
              </w:rPr>
              <w:t xml:space="preserve"> </w:t>
            </w:r>
          </w:p>
          <w:p w:rsidR="00EE1473" w:rsidRPr="001D6365" w:rsidRDefault="00EE1473" w:rsidP="00EE1473">
            <w:pPr>
              <w:rPr>
                <w:rFonts w:ascii="Arial" w:hAnsi="Arial" w:cs="Arial"/>
                <w:sz w:val="20"/>
                <w:szCs w:val="20"/>
              </w:rPr>
            </w:pPr>
          </w:p>
          <w:p w:rsidR="00EE1473" w:rsidRPr="001D6365" w:rsidRDefault="00EE1473" w:rsidP="00EE1473">
            <w:pPr>
              <w:pStyle w:val="afc"/>
              <w:tabs>
                <w:tab w:val="left" w:pos="4285"/>
              </w:tabs>
              <w:jc w:val="center"/>
              <w:rPr>
                <w:rStyle w:val="af6"/>
                <w:rFonts w:ascii="Arial" w:hAnsi="Arial" w:cs="Arial"/>
                <w:noProof/>
                <w:color w:val="000000"/>
              </w:rPr>
            </w:pPr>
            <w:r w:rsidRPr="001D6365">
              <w:rPr>
                <w:rStyle w:val="af6"/>
                <w:rFonts w:ascii="Arial" w:hAnsi="Arial" w:cs="Arial"/>
                <w:noProof/>
                <w:color w:val="000000"/>
              </w:rPr>
              <w:t>ЙЫШĂНУ</w:t>
            </w:r>
          </w:p>
          <w:p w:rsidR="00EE1473" w:rsidRPr="001D6365" w:rsidRDefault="00EE1473" w:rsidP="00EE1473">
            <w:pPr>
              <w:pStyle w:val="afc"/>
              <w:ind w:right="-35"/>
              <w:jc w:val="center"/>
              <w:rPr>
                <w:rFonts w:ascii="Arial" w:hAnsi="Arial" w:cs="Arial"/>
                <w:noProof/>
                <w:color w:val="000000"/>
              </w:rPr>
            </w:pPr>
          </w:p>
          <w:p w:rsidR="00EE1473" w:rsidRPr="001D6365" w:rsidRDefault="00EE1473" w:rsidP="00EE1473">
            <w:pPr>
              <w:pStyle w:val="afc"/>
              <w:ind w:right="-35"/>
              <w:jc w:val="center"/>
              <w:rPr>
                <w:rFonts w:ascii="Arial" w:hAnsi="Arial" w:cs="Arial"/>
                <w:noProof/>
                <w:color w:val="000000"/>
              </w:rPr>
            </w:pPr>
            <w:r w:rsidRPr="001D6365">
              <w:rPr>
                <w:rFonts w:ascii="Arial" w:hAnsi="Arial" w:cs="Arial"/>
                <w:noProof/>
                <w:color w:val="000000"/>
              </w:rPr>
              <w:t>2020.02.28    21 №</w:t>
            </w:r>
          </w:p>
          <w:p w:rsidR="00EE1473" w:rsidRPr="001D6365" w:rsidRDefault="00EE1473" w:rsidP="00EE1473">
            <w:pPr>
              <w:jc w:val="center"/>
              <w:rPr>
                <w:rFonts w:ascii="Arial" w:hAnsi="Arial" w:cs="Arial"/>
                <w:noProof/>
                <w:color w:val="000000"/>
                <w:sz w:val="20"/>
                <w:szCs w:val="20"/>
              </w:rPr>
            </w:pPr>
            <w:r w:rsidRPr="001D6365">
              <w:rPr>
                <w:rFonts w:ascii="Arial" w:hAnsi="Arial" w:cs="Arial"/>
                <w:noProof/>
                <w:color w:val="000000"/>
                <w:sz w:val="20"/>
                <w:szCs w:val="20"/>
              </w:rPr>
              <w:t>Урхас-кушка сали</w:t>
            </w:r>
          </w:p>
        </w:tc>
        <w:tc>
          <w:tcPr>
            <w:tcW w:w="606" w:type="pct"/>
            <w:vMerge/>
            <w:vAlign w:val="center"/>
          </w:tcPr>
          <w:p w:rsidR="00EE1473" w:rsidRPr="001D6365" w:rsidRDefault="00EE1473" w:rsidP="00EE1473">
            <w:pPr>
              <w:rPr>
                <w:rFonts w:ascii="Arial" w:hAnsi="Arial" w:cs="Arial"/>
                <w:sz w:val="20"/>
                <w:szCs w:val="20"/>
              </w:rPr>
            </w:pPr>
          </w:p>
        </w:tc>
        <w:tc>
          <w:tcPr>
            <w:tcW w:w="2216" w:type="pct"/>
          </w:tcPr>
          <w:p w:rsidR="00EE1473" w:rsidRPr="001D6365" w:rsidRDefault="00EE1473" w:rsidP="00EE1473">
            <w:pPr>
              <w:pStyle w:val="afc"/>
              <w:spacing w:before="80"/>
              <w:jc w:val="center"/>
              <w:rPr>
                <w:rFonts w:ascii="Arial" w:hAnsi="Arial" w:cs="Arial"/>
                <w:b/>
                <w:bCs/>
                <w:noProof/>
                <w:color w:val="000000"/>
              </w:rPr>
            </w:pPr>
            <w:r w:rsidRPr="001D6365">
              <w:rPr>
                <w:rFonts w:ascii="Arial" w:hAnsi="Arial" w:cs="Arial"/>
                <w:b/>
                <w:bCs/>
                <w:noProof/>
                <w:color w:val="000000"/>
              </w:rPr>
              <w:t>АДМИНИСТРАЦИЯ</w:t>
            </w:r>
          </w:p>
          <w:p w:rsidR="00EE1473" w:rsidRPr="001D6365" w:rsidRDefault="00EE1473" w:rsidP="00EE1473">
            <w:pPr>
              <w:pStyle w:val="afc"/>
              <w:jc w:val="center"/>
              <w:rPr>
                <w:rFonts w:ascii="Arial" w:hAnsi="Arial" w:cs="Arial"/>
                <w:b/>
                <w:bCs/>
                <w:noProof/>
                <w:color w:val="000000"/>
              </w:rPr>
            </w:pPr>
            <w:r w:rsidRPr="001D6365">
              <w:rPr>
                <w:rFonts w:ascii="Arial" w:hAnsi="Arial" w:cs="Arial"/>
                <w:b/>
                <w:bCs/>
                <w:noProof/>
                <w:color w:val="000000"/>
              </w:rPr>
              <w:t>ПЕРВОЧУРАШЕВСКОГО  СЕЛЬСКОГО ПОСЕЛЕНИЯ</w:t>
            </w:r>
            <w:r w:rsidRPr="001D6365">
              <w:rPr>
                <w:rFonts w:ascii="Arial" w:hAnsi="Arial" w:cs="Arial"/>
                <w:noProof/>
                <w:color w:val="000000"/>
              </w:rPr>
              <w:t xml:space="preserve"> </w:t>
            </w:r>
          </w:p>
          <w:p w:rsidR="00EE1473" w:rsidRPr="001D6365" w:rsidRDefault="00EE1473" w:rsidP="00EE1473">
            <w:pPr>
              <w:pStyle w:val="afc"/>
              <w:jc w:val="center"/>
              <w:rPr>
                <w:rStyle w:val="af6"/>
                <w:rFonts w:ascii="Arial" w:hAnsi="Arial" w:cs="Arial"/>
                <w:color w:val="000000"/>
              </w:rPr>
            </w:pPr>
          </w:p>
          <w:p w:rsidR="00EE1473" w:rsidRPr="001D6365" w:rsidRDefault="00EE1473" w:rsidP="00EE1473">
            <w:pPr>
              <w:jc w:val="center"/>
              <w:rPr>
                <w:rFonts w:ascii="Arial" w:hAnsi="Arial" w:cs="Arial"/>
                <w:b/>
                <w:sz w:val="20"/>
                <w:szCs w:val="20"/>
              </w:rPr>
            </w:pPr>
            <w:r w:rsidRPr="001D6365">
              <w:rPr>
                <w:rFonts w:ascii="Arial" w:hAnsi="Arial" w:cs="Arial"/>
                <w:b/>
                <w:sz w:val="20"/>
                <w:szCs w:val="20"/>
              </w:rPr>
              <w:t>ПОСТАНОВЛЕНИЕ</w:t>
            </w:r>
          </w:p>
          <w:p w:rsidR="00EE1473" w:rsidRPr="001D6365" w:rsidRDefault="00EE1473" w:rsidP="00EE1473">
            <w:pPr>
              <w:rPr>
                <w:rFonts w:ascii="Arial" w:hAnsi="Arial" w:cs="Arial"/>
                <w:sz w:val="20"/>
                <w:szCs w:val="20"/>
              </w:rPr>
            </w:pPr>
          </w:p>
          <w:p w:rsidR="00EE1473" w:rsidRPr="001D6365" w:rsidRDefault="00EE1473" w:rsidP="00EE1473">
            <w:pPr>
              <w:pStyle w:val="afc"/>
              <w:ind w:left="362"/>
              <w:jc w:val="center"/>
              <w:rPr>
                <w:rFonts w:ascii="Arial" w:hAnsi="Arial" w:cs="Arial"/>
                <w:noProof/>
                <w:color w:val="000000"/>
              </w:rPr>
            </w:pPr>
            <w:r w:rsidRPr="001D6365">
              <w:rPr>
                <w:rFonts w:ascii="Arial" w:hAnsi="Arial" w:cs="Arial"/>
                <w:noProof/>
                <w:color w:val="000000"/>
              </w:rPr>
              <w:t>28.02.2020   №  21</w:t>
            </w:r>
          </w:p>
          <w:p w:rsidR="00EE1473" w:rsidRPr="001D6365" w:rsidRDefault="00EE1473" w:rsidP="00EE1473">
            <w:pPr>
              <w:ind w:left="348"/>
              <w:jc w:val="center"/>
              <w:rPr>
                <w:rFonts w:ascii="Arial" w:hAnsi="Arial" w:cs="Arial"/>
                <w:noProof/>
                <w:color w:val="000000"/>
                <w:sz w:val="20"/>
                <w:szCs w:val="20"/>
              </w:rPr>
            </w:pPr>
            <w:r w:rsidRPr="001D6365">
              <w:rPr>
                <w:rFonts w:ascii="Arial" w:hAnsi="Arial" w:cs="Arial"/>
                <w:noProof/>
                <w:color w:val="000000"/>
                <w:sz w:val="20"/>
                <w:szCs w:val="20"/>
              </w:rPr>
              <w:t>село Первое Чурашево</w:t>
            </w:r>
          </w:p>
        </w:tc>
      </w:tr>
    </w:tbl>
    <w:p w:rsidR="00EE1473" w:rsidRPr="001D6365" w:rsidRDefault="00EE1473" w:rsidP="00EE1473">
      <w:pPr>
        <w:rPr>
          <w:rFonts w:ascii="Arial" w:hAnsi="Arial" w:cs="Arial"/>
          <w:b/>
          <w:i/>
          <w:sz w:val="20"/>
          <w:szCs w:val="20"/>
        </w:rPr>
      </w:pPr>
    </w:p>
    <w:p w:rsidR="00EE1473" w:rsidRPr="001D6365" w:rsidRDefault="00EE1473" w:rsidP="00EE1473">
      <w:pPr>
        <w:pStyle w:val="ConsPlusNormal"/>
        <w:tabs>
          <w:tab w:val="left" w:pos="4111"/>
        </w:tabs>
        <w:ind w:firstLine="0"/>
        <w:rPr>
          <w:b/>
        </w:rPr>
      </w:pPr>
      <w:r w:rsidRPr="001D6365">
        <w:rPr>
          <w:b/>
        </w:rPr>
        <w:t xml:space="preserve">О внесении изменений в постановление </w:t>
      </w:r>
    </w:p>
    <w:p w:rsidR="00EE1473" w:rsidRPr="001D6365" w:rsidRDefault="00EE1473" w:rsidP="00EE1473">
      <w:pPr>
        <w:pStyle w:val="ConsPlusNormal"/>
        <w:tabs>
          <w:tab w:val="left" w:pos="4111"/>
        </w:tabs>
        <w:ind w:firstLine="0"/>
        <w:rPr>
          <w:b/>
        </w:rPr>
      </w:pPr>
      <w:r w:rsidRPr="001D6365">
        <w:rPr>
          <w:b/>
        </w:rPr>
        <w:t xml:space="preserve">администрации </w:t>
      </w:r>
      <w:proofErr w:type="spellStart"/>
      <w:r w:rsidRPr="001D6365">
        <w:rPr>
          <w:b/>
        </w:rPr>
        <w:t>Первочурашевского</w:t>
      </w:r>
      <w:proofErr w:type="spellEnd"/>
      <w:r w:rsidRPr="001D6365">
        <w:rPr>
          <w:b/>
        </w:rPr>
        <w:t xml:space="preserve">  </w:t>
      </w:r>
      <w:proofErr w:type="gramStart"/>
      <w:r w:rsidRPr="001D6365">
        <w:rPr>
          <w:b/>
        </w:rPr>
        <w:t>сельского</w:t>
      </w:r>
      <w:proofErr w:type="gramEnd"/>
    </w:p>
    <w:p w:rsidR="00EE1473" w:rsidRPr="001D6365" w:rsidRDefault="00EE1473" w:rsidP="00EE1473">
      <w:pPr>
        <w:pStyle w:val="ConsPlusNormal"/>
        <w:tabs>
          <w:tab w:val="left" w:pos="4111"/>
        </w:tabs>
        <w:ind w:firstLine="0"/>
        <w:rPr>
          <w:b/>
        </w:rPr>
      </w:pPr>
      <w:r w:rsidRPr="001D6365">
        <w:rPr>
          <w:b/>
        </w:rPr>
        <w:t xml:space="preserve">поселения от 30.12.2019 г. № 74 "Об утверждении </w:t>
      </w:r>
    </w:p>
    <w:p w:rsidR="00EE1473" w:rsidRPr="001D6365" w:rsidRDefault="00EE1473" w:rsidP="00EE1473">
      <w:pPr>
        <w:pStyle w:val="ConsPlusNormal"/>
        <w:tabs>
          <w:tab w:val="left" w:pos="4111"/>
        </w:tabs>
        <w:ind w:firstLine="0"/>
        <w:rPr>
          <w:b/>
        </w:rPr>
      </w:pPr>
      <w:r w:rsidRPr="001D6365">
        <w:rPr>
          <w:b/>
        </w:rPr>
        <w:t xml:space="preserve">Порядка предоставления субсидии </w:t>
      </w:r>
      <w:proofErr w:type="gramStart"/>
      <w:r w:rsidRPr="001D6365">
        <w:rPr>
          <w:b/>
        </w:rPr>
        <w:t>юридическим</w:t>
      </w:r>
      <w:proofErr w:type="gramEnd"/>
    </w:p>
    <w:p w:rsidR="00EE1473" w:rsidRPr="001D6365" w:rsidRDefault="00EE1473" w:rsidP="00EE1473">
      <w:pPr>
        <w:pStyle w:val="ConsPlusNormal"/>
        <w:tabs>
          <w:tab w:val="left" w:pos="4111"/>
        </w:tabs>
        <w:ind w:firstLine="0"/>
        <w:rPr>
          <w:b/>
        </w:rPr>
      </w:pPr>
      <w:r w:rsidRPr="001D6365">
        <w:rPr>
          <w:b/>
        </w:rPr>
        <w:t xml:space="preserve"> </w:t>
      </w:r>
      <w:proofErr w:type="gramStart"/>
      <w:r w:rsidRPr="001D6365">
        <w:rPr>
          <w:b/>
        </w:rPr>
        <w:t>лицам (за исключением субсидий государственным</w:t>
      </w:r>
      <w:proofErr w:type="gramEnd"/>
    </w:p>
    <w:p w:rsidR="00EE1473" w:rsidRPr="001D6365" w:rsidRDefault="00EE1473" w:rsidP="00EE1473">
      <w:pPr>
        <w:pStyle w:val="ConsPlusNormal"/>
        <w:tabs>
          <w:tab w:val="left" w:pos="4111"/>
        </w:tabs>
        <w:ind w:firstLine="0"/>
        <w:rPr>
          <w:b/>
        </w:rPr>
      </w:pPr>
      <w:r w:rsidRPr="001D6365">
        <w:rPr>
          <w:b/>
        </w:rPr>
        <w:t>(муниципальным) учреждениям), индивидуальным</w:t>
      </w:r>
    </w:p>
    <w:p w:rsidR="00EE1473" w:rsidRPr="001D6365" w:rsidRDefault="00EE1473" w:rsidP="00EE1473">
      <w:pPr>
        <w:pStyle w:val="ConsPlusNormal"/>
        <w:tabs>
          <w:tab w:val="left" w:pos="4111"/>
        </w:tabs>
        <w:ind w:firstLine="0"/>
        <w:rPr>
          <w:b/>
        </w:rPr>
      </w:pPr>
      <w:r w:rsidRPr="001D6365">
        <w:rPr>
          <w:b/>
        </w:rPr>
        <w:t>предпринимателям, а также физическим лицам –</w:t>
      </w:r>
    </w:p>
    <w:p w:rsidR="00EE1473" w:rsidRPr="001D6365" w:rsidRDefault="00EE1473" w:rsidP="00EE1473">
      <w:pPr>
        <w:pStyle w:val="ConsPlusNormal"/>
        <w:tabs>
          <w:tab w:val="left" w:pos="4111"/>
        </w:tabs>
        <w:ind w:firstLine="0"/>
        <w:rPr>
          <w:b/>
        </w:rPr>
      </w:pPr>
      <w:r w:rsidRPr="001D6365">
        <w:rPr>
          <w:b/>
        </w:rPr>
        <w:t>производителям товаров, работ, услуг из бюджета</w:t>
      </w:r>
    </w:p>
    <w:p w:rsidR="00EE1473" w:rsidRDefault="00EE1473" w:rsidP="00EE1473">
      <w:pPr>
        <w:pStyle w:val="ConsPlusNormal"/>
        <w:tabs>
          <w:tab w:val="left" w:pos="4111"/>
        </w:tabs>
        <w:ind w:firstLine="0"/>
        <w:rPr>
          <w:b/>
        </w:rPr>
      </w:pPr>
      <w:proofErr w:type="spellStart"/>
      <w:r w:rsidRPr="001D6365">
        <w:rPr>
          <w:b/>
        </w:rPr>
        <w:t>Первочурашевского</w:t>
      </w:r>
      <w:proofErr w:type="spellEnd"/>
      <w:r w:rsidRPr="001D6365">
        <w:rPr>
          <w:b/>
        </w:rPr>
        <w:t xml:space="preserve"> сельского поселения </w:t>
      </w:r>
      <w:proofErr w:type="spellStart"/>
      <w:r w:rsidRPr="001D6365">
        <w:rPr>
          <w:b/>
        </w:rPr>
        <w:t>Мариинско</w:t>
      </w:r>
      <w:proofErr w:type="spellEnd"/>
      <w:r w:rsidRPr="001D6365">
        <w:rPr>
          <w:b/>
        </w:rPr>
        <w:t>-</w:t>
      </w:r>
    </w:p>
    <w:p w:rsidR="00EE1473" w:rsidRPr="00EE1473" w:rsidRDefault="00EE1473" w:rsidP="00EE1473">
      <w:pPr>
        <w:pStyle w:val="ConsPlusNormal"/>
        <w:tabs>
          <w:tab w:val="left" w:pos="4111"/>
        </w:tabs>
        <w:ind w:firstLine="0"/>
        <w:rPr>
          <w:b/>
        </w:rPr>
      </w:pPr>
      <w:r w:rsidRPr="001D6365">
        <w:rPr>
          <w:b/>
        </w:rPr>
        <w:t>Посадского района"</w:t>
      </w:r>
    </w:p>
    <w:p w:rsidR="00EE1473" w:rsidRPr="001D6365" w:rsidRDefault="00EE1473" w:rsidP="00EE1473">
      <w:pPr>
        <w:pStyle w:val="af5"/>
        <w:shd w:val="clear" w:color="auto" w:fill="FFFFFF"/>
        <w:ind w:firstLine="709"/>
        <w:jc w:val="both"/>
        <w:rPr>
          <w:rFonts w:ascii="Arial" w:hAnsi="Arial" w:cs="Arial"/>
          <w:b/>
          <w:sz w:val="20"/>
          <w:szCs w:val="20"/>
        </w:rPr>
      </w:pPr>
      <w:r w:rsidRPr="001D6365">
        <w:rPr>
          <w:rFonts w:ascii="Arial" w:hAnsi="Arial" w:cs="Arial"/>
          <w:sz w:val="20"/>
          <w:szCs w:val="20"/>
        </w:rPr>
        <w:t xml:space="preserve">В соответствии со </w:t>
      </w:r>
      <w:r w:rsidRPr="001D6365">
        <w:rPr>
          <w:rStyle w:val="afd"/>
          <w:rFonts w:ascii="Arial" w:hAnsi="Arial" w:cs="Arial"/>
          <w:b w:val="0"/>
          <w:color w:val="auto"/>
          <w:sz w:val="20"/>
          <w:szCs w:val="20"/>
        </w:rPr>
        <w:t>статьей 1</w:t>
      </w:r>
      <w:r w:rsidRPr="001D6365">
        <w:rPr>
          <w:rFonts w:ascii="Arial" w:hAnsi="Arial" w:cs="Arial"/>
          <w:sz w:val="20"/>
          <w:szCs w:val="20"/>
        </w:rPr>
        <w:t xml:space="preserve"> Федерального закона от 01 октября 2019 года № 330-ФЗ "О внесении изменений в статью 78 Бюджетного кодекса Росси</w:t>
      </w:r>
      <w:r w:rsidRPr="001D6365">
        <w:rPr>
          <w:rFonts w:ascii="Arial" w:hAnsi="Arial" w:cs="Arial"/>
          <w:sz w:val="20"/>
          <w:szCs w:val="20"/>
        </w:rPr>
        <w:t>й</w:t>
      </w:r>
      <w:r w:rsidRPr="001D6365">
        <w:rPr>
          <w:rFonts w:ascii="Arial" w:hAnsi="Arial" w:cs="Arial"/>
          <w:sz w:val="20"/>
          <w:szCs w:val="20"/>
        </w:rPr>
        <w:t>ской Федерации", руководствуясь Федеральным законом "Об общих принципах организации местного самоуправления в Российской Федерации"   администр</w:t>
      </w:r>
      <w:r w:rsidRPr="001D6365">
        <w:rPr>
          <w:rFonts w:ascii="Arial" w:hAnsi="Arial" w:cs="Arial"/>
          <w:sz w:val="20"/>
          <w:szCs w:val="20"/>
        </w:rPr>
        <w:t>а</w:t>
      </w:r>
      <w:r w:rsidRPr="001D6365">
        <w:rPr>
          <w:rFonts w:ascii="Arial" w:hAnsi="Arial" w:cs="Arial"/>
          <w:sz w:val="20"/>
          <w:szCs w:val="20"/>
        </w:rPr>
        <w:t xml:space="preserve">ция </w:t>
      </w:r>
      <w:proofErr w:type="spellStart"/>
      <w:r w:rsidRPr="001D6365">
        <w:rPr>
          <w:rFonts w:ascii="Arial" w:hAnsi="Arial" w:cs="Arial"/>
          <w:sz w:val="20"/>
          <w:szCs w:val="20"/>
        </w:rPr>
        <w:t>Первочурашевского</w:t>
      </w:r>
      <w:proofErr w:type="spellEnd"/>
      <w:r w:rsidRPr="001D6365">
        <w:rPr>
          <w:rFonts w:ascii="Arial" w:hAnsi="Arial" w:cs="Arial"/>
          <w:sz w:val="20"/>
          <w:szCs w:val="20"/>
        </w:rPr>
        <w:t xml:space="preserve"> сельского поселения Мариинско-Посадского района Чувашской Республики </w:t>
      </w:r>
      <w:proofErr w:type="spellStart"/>
      <w:proofErr w:type="gramStart"/>
      <w:r w:rsidRPr="001D6365">
        <w:rPr>
          <w:rFonts w:ascii="Arial" w:hAnsi="Arial" w:cs="Arial"/>
          <w:b/>
          <w:sz w:val="20"/>
          <w:szCs w:val="20"/>
        </w:rPr>
        <w:t>п</w:t>
      </w:r>
      <w:proofErr w:type="spellEnd"/>
      <w:proofErr w:type="gramEnd"/>
      <w:r w:rsidRPr="001D6365">
        <w:rPr>
          <w:rFonts w:ascii="Arial" w:hAnsi="Arial" w:cs="Arial"/>
          <w:b/>
          <w:sz w:val="20"/>
          <w:szCs w:val="20"/>
        </w:rPr>
        <w:t xml:space="preserve"> о с т а </w:t>
      </w:r>
      <w:proofErr w:type="spellStart"/>
      <w:r w:rsidRPr="001D6365">
        <w:rPr>
          <w:rFonts w:ascii="Arial" w:hAnsi="Arial" w:cs="Arial"/>
          <w:b/>
          <w:sz w:val="20"/>
          <w:szCs w:val="20"/>
        </w:rPr>
        <w:t>н</w:t>
      </w:r>
      <w:proofErr w:type="spellEnd"/>
      <w:r w:rsidRPr="001D6365">
        <w:rPr>
          <w:rFonts w:ascii="Arial" w:hAnsi="Arial" w:cs="Arial"/>
          <w:b/>
          <w:sz w:val="20"/>
          <w:szCs w:val="20"/>
        </w:rPr>
        <w:t xml:space="preserve"> о в л я е т:</w:t>
      </w:r>
    </w:p>
    <w:p w:rsidR="00EE1473" w:rsidRPr="001D6365" w:rsidRDefault="00EE1473" w:rsidP="00EE1473">
      <w:pPr>
        <w:jc w:val="both"/>
        <w:rPr>
          <w:rFonts w:ascii="Arial" w:hAnsi="Arial" w:cs="Arial"/>
          <w:sz w:val="20"/>
          <w:szCs w:val="20"/>
        </w:rPr>
      </w:pPr>
      <w:r w:rsidRPr="001D6365">
        <w:rPr>
          <w:rFonts w:ascii="Arial" w:hAnsi="Arial" w:cs="Arial"/>
          <w:sz w:val="20"/>
          <w:szCs w:val="20"/>
        </w:rPr>
        <w:t xml:space="preserve">         1. Внести в Порядок предоставления субсидий юридическим лицам (за исключением субсидий государственным (муниципальным) учреждениям), индив</w:t>
      </w:r>
      <w:r w:rsidRPr="001D6365">
        <w:rPr>
          <w:rFonts w:ascii="Arial" w:hAnsi="Arial" w:cs="Arial"/>
          <w:sz w:val="20"/>
          <w:szCs w:val="20"/>
        </w:rPr>
        <w:t>и</w:t>
      </w:r>
      <w:r w:rsidRPr="001D6365">
        <w:rPr>
          <w:rFonts w:ascii="Arial" w:hAnsi="Arial" w:cs="Arial"/>
          <w:sz w:val="20"/>
          <w:szCs w:val="20"/>
        </w:rPr>
        <w:t xml:space="preserve">дуальным предпринимателям, физическим лицам - производителям товаров, работ, услуг из бюджета </w:t>
      </w:r>
      <w:proofErr w:type="spellStart"/>
      <w:r w:rsidRPr="001D6365">
        <w:rPr>
          <w:rFonts w:ascii="Arial" w:hAnsi="Arial" w:cs="Arial"/>
          <w:sz w:val="20"/>
          <w:szCs w:val="20"/>
        </w:rPr>
        <w:t>Первочурашевского</w:t>
      </w:r>
      <w:proofErr w:type="spellEnd"/>
      <w:r w:rsidRPr="001D6365">
        <w:rPr>
          <w:rFonts w:ascii="Arial" w:hAnsi="Arial" w:cs="Arial"/>
          <w:sz w:val="20"/>
          <w:szCs w:val="20"/>
        </w:rPr>
        <w:t xml:space="preserve"> сельского поселения Мариинско-Посадского района Чувашской Республики, утвержденный постановлением администрации </w:t>
      </w:r>
      <w:proofErr w:type="spellStart"/>
      <w:r w:rsidRPr="001D6365">
        <w:rPr>
          <w:rFonts w:ascii="Arial" w:hAnsi="Arial" w:cs="Arial"/>
          <w:sz w:val="20"/>
          <w:szCs w:val="20"/>
        </w:rPr>
        <w:t>Первочурашевского</w:t>
      </w:r>
      <w:proofErr w:type="spellEnd"/>
      <w:r w:rsidRPr="001D6365">
        <w:rPr>
          <w:rFonts w:ascii="Arial" w:hAnsi="Arial" w:cs="Arial"/>
          <w:sz w:val="20"/>
          <w:szCs w:val="20"/>
        </w:rPr>
        <w:t xml:space="preserve"> сельского поселения от 30.12.2019 г. № 74 (д</w:t>
      </w:r>
      <w:r w:rsidRPr="001D6365">
        <w:rPr>
          <w:rFonts w:ascii="Arial" w:hAnsi="Arial" w:cs="Arial"/>
          <w:sz w:val="20"/>
          <w:szCs w:val="20"/>
        </w:rPr>
        <w:t>а</w:t>
      </w:r>
      <w:r w:rsidRPr="001D6365">
        <w:rPr>
          <w:rFonts w:ascii="Arial" w:hAnsi="Arial" w:cs="Arial"/>
          <w:sz w:val="20"/>
          <w:szCs w:val="20"/>
        </w:rPr>
        <w:t xml:space="preserve">лее </w:t>
      </w:r>
      <w:proofErr w:type="gramStart"/>
      <w:r w:rsidRPr="001D6365">
        <w:rPr>
          <w:rFonts w:ascii="Arial" w:hAnsi="Arial" w:cs="Arial"/>
          <w:sz w:val="20"/>
          <w:szCs w:val="20"/>
        </w:rPr>
        <w:t>-П</w:t>
      </w:r>
      <w:proofErr w:type="gramEnd"/>
      <w:r w:rsidRPr="001D6365">
        <w:rPr>
          <w:rFonts w:ascii="Arial" w:hAnsi="Arial" w:cs="Arial"/>
          <w:sz w:val="20"/>
          <w:szCs w:val="20"/>
        </w:rPr>
        <w:t>орядок) следующие изменения:</w:t>
      </w:r>
    </w:p>
    <w:p w:rsidR="00EE1473" w:rsidRPr="001D6365" w:rsidRDefault="00EE1473" w:rsidP="00EE1473">
      <w:pPr>
        <w:jc w:val="both"/>
        <w:rPr>
          <w:rFonts w:ascii="Arial" w:hAnsi="Arial" w:cs="Arial"/>
          <w:sz w:val="20"/>
          <w:szCs w:val="20"/>
        </w:rPr>
      </w:pPr>
      <w:r w:rsidRPr="001D6365">
        <w:rPr>
          <w:rFonts w:ascii="Arial" w:hAnsi="Arial" w:cs="Arial"/>
          <w:sz w:val="20"/>
          <w:szCs w:val="20"/>
        </w:rPr>
        <w:t xml:space="preserve">   - дополнить раздел 1 Порядка пунктом 1.5. следующего содержания:</w:t>
      </w:r>
    </w:p>
    <w:p w:rsidR="00EE1473" w:rsidRPr="001D6365" w:rsidRDefault="00EE1473" w:rsidP="00EE1473">
      <w:pPr>
        <w:jc w:val="both"/>
        <w:rPr>
          <w:rFonts w:ascii="Arial" w:hAnsi="Arial" w:cs="Arial"/>
          <w:sz w:val="20"/>
          <w:szCs w:val="20"/>
        </w:rPr>
      </w:pPr>
      <w:r w:rsidRPr="001D6365">
        <w:rPr>
          <w:rFonts w:ascii="Arial" w:hAnsi="Arial" w:cs="Arial"/>
          <w:sz w:val="20"/>
          <w:szCs w:val="20"/>
        </w:rPr>
        <w:t xml:space="preserve">"1.5. </w:t>
      </w:r>
      <w:proofErr w:type="gramStart"/>
      <w:r w:rsidRPr="001D6365">
        <w:rPr>
          <w:rFonts w:ascii="Arial" w:hAnsi="Arial" w:cs="Arial"/>
          <w:sz w:val="20"/>
          <w:szCs w:val="20"/>
        </w:rPr>
        <w:t>Субсидии юридическим лицам, индивидуальным предпринимателям, а также физическим лицам - производителям товаров, работ, услуг не предоставл</w:t>
      </w:r>
      <w:r w:rsidRPr="001D6365">
        <w:rPr>
          <w:rFonts w:ascii="Arial" w:hAnsi="Arial" w:cs="Arial"/>
          <w:sz w:val="20"/>
          <w:szCs w:val="20"/>
        </w:rPr>
        <w:t>я</w:t>
      </w:r>
      <w:r w:rsidRPr="001D6365">
        <w:rPr>
          <w:rFonts w:ascii="Arial" w:hAnsi="Arial" w:cs="Arial"/>
          <w:sz w:val="20"/>
          <w:szCs w:val="20"/>
        </w:rPr>
        <w:t>ются в целях возмещения недополученных доходов и (или) финансового обеспечения (возмещения) затрат при выполнении работ, оказании услуг, в связи с производством подакцизных товаров, кроме автомобилей легковых и мотоциклов, алкогольной продукции, предназначенной для экспортных поставок, виногр</w:t>
      </w:r>
      <w:r w:rsidRPr="001D6365">
        <w:rPr>
          <w:rFonts w:ascii="Arial" w:hAnsi="Arial" w:cs="Arial"/>
          <w:sz w:val="20"/>
          <w:szCs w:val="20"/>
        </w:rPr>
        <w:t>а</w:t>
      </w:r>
      <w:r w:rsidRPr="001D6365">
        <w:rPr>
          <w:rFonts w:ascii="Arial" w:hAnsi="Arial" w:cs="Arial"/>
          <w:sz w:val="20"/>
          <w:szCs w:val="20"/>
        </w:rPr>
        <w:t>да, винодельческой продукции, произведенной из указанного винограда: вин, игристых вин (шампанских), ликерных</w:t>
      </w:r>
      <w:proofErr w:type="gramEnd"/>
      <w:r w:rsidRPr="001D6365">
        <w:rPr>
          <w:rFonts w:ascii="Arial" w:hAnsi="Arial" w:cs="Arial"/>
          <w:sz w:val="20"/>
          <w:szCs w:val="20"/>
        </w:rPr>
        <w:t xml:space="preserve"> вин с защищенным географическим указ</w:t>
      </w:r>
      <w:r w:rsidRPr="001D6365">
        <w:rPr>
          <w:rFonts w:ascii="Arial" w:hAnsi="Arial" w:cs="Arial"/>
          <w:sz w:val="20"/>
          <w:szCs w:val="20"/>
        </w:rPr>
        <w:t>а</w:t>
      </w:r>
      <w:r w:rsidRPr="001D6365">
        <w:rPr>
          <w:rFonts w:ascii="Arial" w:hAnsi="Arial" w:cs="Arial"/>
          <w:sz w:val="20"/>
          <w:szCs w:val="20"/>
        </w:rPr>
        <w:t>нием, с защищенным наименованием места происхождения (специальных вин), виноматериалов</w:t>
      </w:r>
      <w:proofErr w:type="gramStart"/>
      <w:r w:rsidRPr="001D6365">
        <w:rPr>
          <w:rFonts w:ascii="Arial" w:hAnsi="Arial" w:cs="Arial"/>
          <w:sz w:val="20"/>
          <w:szCs w:val="20"/>
        </w:rPr>
        <w:t>.".</w:t>
      </w:r>
      <w:proofErr w:type="gramEnd"/>
    </w:p>
    <w:p w:rsidR="00EE1473" w:rsidRPr="001D6365" w:rsidRDefault="00EE1473" w:rsidP="00EE1473">
      <w:pPr>
        <w:jc w:val="both"/>
        <w:rPr>
          <w:rFonts w:ascii="Arial" w:hAnsi="Arial" w:cs="Arial"/>
          <w:sz w:val="20"/>
          <w:szCs w:val="20"/>
        </w:rPr>
      </w:pPr>
      <w:r w:rsidRPr="001D6365">
        <w:rPr>
          <w:rFonts w:ascii="Arial" w:hAnsi="Arial" w:cs="Arial"/>
          <w:sz w:val="20"/>
          <w:szCs w:val="20"/>
        </w:rPr>
        <w:t xml:space="preserve">       2 . Настоящее постановление вступает в силу после его официального опубликования.</w:t>
      </w:r>
    </w:p>
    <w:p w:rsidR="00EE1473" w:rsidRPr="001D6365" w:rsidRDefault="00EE1473" w:rsidP="00EE1473">
      <w:pPr>
        <w:autoSpaceDE w:val="0"/>
        <w:autoSpaceDN w:val="0"/>
        <w:adjustRightInd w:val="0"/>
        <w:spacing w:line="240" w:lineRule="exact"/>
        <w:jc w:val="both"/>
        <w:rPr>
          <w:rFonts w:ascii="Arial" w:hAnsi="Arial" w:cs="Arial"/>
          <w:bCs/>
          <w:sz w:val="20"/>
          <w:szCs w:val="20"/>
        </w:rPr>
      </w:pPr>
    </w:p>
    <w:p w:rsidR="00EE1473" w:rsidRPr="001D6365" w:rsidRDefault="00EE1473" w:rsidP="00EE1473">
      <w:pPr>
        <w:rPr>
          <w:rFonts w:ascii="Arial" w:hAnsi="Arial" w:cs="Arial"/>
          <w:sz w:val="20"/>
          <w:szCs w:val="20"/>
        </w:rPr>
      </w:pPr>
    </w:p>
    <w:p w:rsidR="00EE1473" w:rsidRPr="001D6365" w:rsidRDefault="00EE1473" w:rsidP="00EE1473">
      <w:pPr>
        <w:ind w:left="-142"/>
        <w:jc w:val="both"/>
        <w:rPr>
          <w:rFonts w:ascii="Arial" w:hAnsi="Arial" w:cs="Arial"/>
          <w:b/>
          <w:i/>
          <w:sz w:val="20"/>
          <w:szCs w:val="20"/>
        </w:rPr>
      </w:pPr>
    </w:p>
    <w:p w:rsidR="00EE1473" w:rsidRPr="001D6365" w:rsidRDefault="00EE1473" w:rsidP="00EE1473">
      <w:pPr>
        <w:autoSpaceDE w:val="0"/>
        <w:autoSpaceDN w:val="0"/>
        <w:adjustRightInd w:val="0"/>
        <w:spacing w:line="240" w:lineRule="exact"/>
        <w:jc w:val="both"/>
        <w:rPr>
          <w:rFonts w:ascii="Arial" w:hAnsi="Arial" w:cs="Arial"/>
          <w:bCs/>
          <w:sz w:val="20"/>
          <w:szCs w:val="20"/>
        </w:rPr>
      </w:pPr>
      <w:r w:rsidRPr="001D6365">
        <w:rPr>
          <w:rFonts w:ascii="Arial" w:hAnsi="Arial" w:cs="Arial"/>
          <w:bCs/>
          <w:sz w:val="20"/>
          <w:szCs w:val="20"/>
        </w:rPr>
        <w:t xml:space="preserve">Глава </w:t>
      </w:r>
      <w:proofErr w:type="spellStart"/>
      <w:r w:rsidRPr="001D6365">
        <w:rPr>
          <w:rFonts w:ascii="Arial" w:hAnsi="Arial" w:cs="Arial"/>
          <w:bCs/>
          <w:sz w:val="20"/>
          <w:szCs w:val="20"/>
        </w:rPr>
        <w:t>Первочурашевского</w:t>
      </w:r>
      <w:proofErr w:type="spellEnd"/>
      <w:r w:rsidRPr="001D6365">
        <w:rPr>
          <w:rFonts w:ascii="Arial" w:hAnsi="Arial" w:cs="Arial"/>
          <w:bCs/>
          <w:sz w:val="20"/>
          <w:szCs w:val="20"/>
        </w:rPr>
        <w:t xml:space="preserve"> сельского поселения                        В.А.Орлов</w:t>
      </w:r>
    </w:p>
    <w:p w:rsidR="00EE1473" w:rsidRDefault="00EE1473" w:rsidP="00EE1473">
      <w:pPr>
        <w:autoSpaceDE w:val="0"/>
        <w:autoSpaceDN w:val="0"/>
        <w:adjustRightInd w:val="0"/>
        <w:spacing w:line="240" w:lineRule="exact"/>
        <w:jc w:val="both"/>
        <w:rPr>
          <w:rFonts w:ascii="Arial" w:hAnsi="Arial" w:cs="Arial"/>
          <w:bCs/>
          <w:sz w:val="20"/>
          <w:szCs w:val="20"/>
        </w:rPr>
      </w:pPr>
    </w:p>
    <w:p w:rsidR="00EE1473" w:rsidRDefault="00EE1473" w:rsidP="00EE1473">
      <w:pPr>
        <w:autoSpaceDE w:val="0"/>
        <w:autoSpaceDN w:val="0"/>
        <w:adjustRightInd w:val="0"/>
        <w:spacing w:line="240" w:lineRule="exact"/>
        <w:jc w:val="both"/>
        <w:rPr>
          <w:rFonts w:ascii="Arial" w:hAnsi="Arial" w:cs="Arial"/>
          <w:bCs/>
          <w:sz w:val="20"/>
          <w:szCs w:val="20"/>
        </w:rPr>
      </w:pPr>
    </w:p>
    <w:p w:rsidR="00EE1473" w:rsidRPr="001D6365" w:rsidRDefault="00EE1473" w:rsidP="00EE1473">
      <w:pPr>
        <w:autoSpaceDE w:val="0"/>
        <w:autoSpaceDN w:val="0"/>
        <w:adjustRightInd w:val="0"/>
        <w:spacing w:line="240" w:lineRule="exact"/>
        <w:jc w:val="both"/>
        <w:rPr>
          <w:rFonts w:ascii="Arial" w:hAnsi="Arial" w:cs="Arial"/>
          <w:bCs/>
          <w:sz w:val="20"/>
          <w:szCs w:val="20"/>
        </w:rPr>
      </w:pPr>
    </w:p>
    <w:p w:rsidR="00F520BC" w:rsidRDefault="00F520BC" w:rsidP="0030461B">
      <w:pPr>
        <w:rPr>
          <w:rFonts w:ascii="Arial" w:hAnsi="Arial" w:cs="Arial"/>
          <w:color w:val="000000"/>
          <w:sz w:val="20"/>
          <w:szCs w:val="20"/>
        </w:rPr>
      </w:pPr>
    </w:p>
    <w:tbl>
      <w:tblPr>
        <w:tblW w:w="4976" w:type="pct"/>
        <w:tblLook w:val="00A0"/>
      </w:tblPr>
      <w:tblGrid>
        <w:gridCol w:w="6726"/>
        <w:gridCol w:w="1386"/>
        <w:gridCol w:w="7169"/>
      </w:tblGrid>
      <w:tr w:rsidR="00EE1473" w:rsidRPr="00685C1E" w:rsidTr="00EE1473">
        <w:trPr>
          <w:cantSplit/>
          <w:trHeight w:val="285"/>
        </w:trPr>
        <w:tc>
          <w:tcPr>
            <w:tcW w:w="2202" w:type="pct"/>
          </w:tcPr>
          <w:p w:rsidR="00EE1473" w:rsidRPr="00685C1E" w:rsidRDefault="00EE1473" w:rsidP="00EE1473">
            <w:pPr>
              <w:tabs>
                <w:tab w:val="left" w:pos="4285"/>
              </w:tabs>
              <w:autoSpaceDE w:val="0"/>
              <w:autoSpaceDN w:val="0"/>
              <w:adjustRightInd w:val="0"/>
              <w:spacing w:line="192" w:lineRule="auto"/>
              <w:jc w:val="center"/>
              <w:rPr>
                <w:rFonts w:ascii="Arial" w:hAnsi="Arial" w:cs="Arial"/>
                <w:bCs/>
                <w:i/>
                <w:noProof/>
                <w:color w:val="000000"/>
                <w:sz w:val="20"/>
                <w:szCs w:val="20"/>
              </w:rPr>
            </w:pPr>
            <w:r w:rsidRPr="00685C1E">
              <w:rPr>
                <w:rFonts w:ascii="Arial" w:hAnsi="Arial" w:cs="Arial"/>
                <w:bCs/>
                <w:noProof/>
                <w:color w:val="000000"/>
                <w:sz w:val="20"/>
                <w:szCs w:val="20"/>
              </w:rPr>
              <w:t>ЧĂВАШ РЕСПУБЛИКИ</w:t>
            </w:r>
          </w:p>
          <w:p w:rsidR="00EE1473" w:rsidRPr="00685C1E" w:rsidRDefault="00EE1473" w:rsidP="00EE1473">
            <w:pPr>
              <w:tabs>
                <w:tab w:val="left" w:pos="4285"/>
              </w:tabs>
              <w:autoSpaceDE w:val="0"/>
              <w:autoSpaceDN w:val="0"/>
              <w:adjustRightInd w:val="0"/>
              <w:spacing w:line="192" w:lineRule="auto"/>
              <w:jc w:val="center"/>
              <w:rPr>
                <w:rFonts w:ascii="Arial" w:hAnsi="Arial" w:cs="Arial"/>
                <w:b/>
                <w:i/>
                <w:sz w:val="20"/>
                <w:szCs w:val="20"/>
              </w:rPr>
            </w:pPr>
            <w:r w:rsidRPr="00685C1E">
              <w:rPr>
                <w:rFonts w:ascii="Arial" w:hAnsi="Arial" w:cs="Arial"/>
                <w:bCs/>
                <w:noProof/>
                <w:color w:val="000000"/>
                <w:sz w:val="20"/>
                <w:szCs w:val="20"/>
              </w:rPr>
              <w:t>СĔНТĔРВĂРРИ РАЙОНĚ</w:t>
            </w:r>
          </w:p>
        </w:tc>
        <w:tc>
          <w:tcPr>
            <w:tcW w:w="451" w:type="pct"/>
            <w:vMerge w:val="restart"/>
          </w:tcPr>
          <w:p w:rsidR="00EE1473" w:rsidRPr="00685C1E" w:rsidRDefault="00EE1473" w:rsidP="00EE1473">
            <w:pPr>
              <w:jc w:val="center"/>
              <w:rPr>
                <w:rFonts w:ascii="Arial" w:hAnsi="Arial" w:cs="Arial"/>
                <w:b/>
                <w:i/>
                <w:sz w:val="20"/>
                <w:szCs w:val="20"/>
              </w:rPr>
            </w:pPr>
            <w:r>
              <w:rPr>
                <w:rFonts w:ascii="Arial" w:hAnsi="Arial" w:cs="Arial"/>
                <w:bCs/>
                <w:i/>
                <w:noProof/>
                <w:color w:val="000000"/>
                <w:sz w:val="20"/>
                <w:szCs w:val="20"/>
              </w:rPr>
              <w:drawing>
                <wp:inline distT="0" distB="0" distL="0" distR="0">
                  <wp:extent cx="720090" cy="723900"/>
                  <wp:effectExtent l="19050" t="0" r="3810" b="0"/>
                  <wp:docPr id="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347" w:type="pct"/>
          </w:tcPr>
          <w:p w:rsidR="00EE1473" w:rsidRPr="00685C1E" w:rsidRDefault="00EE1473" w:rsidP="00EE1473">
            <w:pPr>
              <w:autoSpaceDE w:val="0"/>
              <w:autoSpaceDN w:val="0"/>
              <w:adjustRightInd w:val="0"/>
              <w:spacing w:line="192" w:lineRule="auto"/>
              <w:jc w:val="center"/>
              <w:rPr>
                <w:rFonts w:ascii="Arial" w:hAnsi="Arial" w:cs="Arial"/>
                <w:bCs/>
                <w:i/>
                <w:noProof/>
                <w:color w:val="000000"/>
                <w:sz w:val="20"/>
                <w:szCs w:val="20"/>
              </w:rPr>
            </w:pPr>
            <w:r w:rsidRPr="00685C1E">
              <w:rPr>
                <w:rFonts w:ascii="Arial" w:hAnsi="Arial" w:cs="Arial"/>
                <w:bCs/>
                <w:noProof/>
                <w:color w:val="000000"/>
                <w:sz w:val="20"/>
                <w:szCs w:val="20"/>
              </w:rPr>
              <w:t>ЧУВАШСКАЯ РЕСПУБЛИКА</w:t>
            </w:r>
          </w:p>
          <w:p w:rsidR="00EE1473" w:rsidRPr="00685C1E" w:rsidRDefault="00EE1473" w:rsidP="00EE1473">
            <w:pPr>
              <w:autoSpaceDE w:val="0"/>
              <w:autoSpaceDN w:val="0"/>
              <w:adjustRightInd w:val="0"/>
              <w:spacing w:line="192" w:lineRule="auto"/>
              <w:jc w:val="center"/>
              <w:rPr>
                <w:rFonts w:ascii="Arial" w:hAnsi="Arial" w:cs="Arial"/>
                <w:b/>
                <w:i/>
                <w:sz w:val="20"/>
                <w:szCs w:val="20"/>
              </w:rPr>
            </w:pPr>
            <w:r w:rsidRPr="00685C1E">
              <w:rPr>
                <w:rFonts w:ascii="Arial" w:hAnsi="Arial" w:cs="Arial"/>
                <w:bCs/>
                <w:noProof/>
                <w:color w:val="000000"/>
                <w:sz w:val="20"/>
                <w:szCs w:val="20"/>
              </w:rPr>
              <w:t>МАРИИНСКО-ПОСАДСКИЙ РАЙОН</w:t>
            </w:r>
          </w:p>
        </w:tc>
      </w:tr>
      <w:tr w:rsidR="00EE1473" w:rsidRPr="00685C1E" w:rsidTr="00EE1473">
        <w:trPr>
          <w:cantSplit/>
          <w:trHeight w:val="1599"/>
        </w:trPr>
        <w:tc>
          <w:tcPr>
            <w:tcW w:w="2202" w:type="pct"/>
          </w:tcPr>
          <w:p w:rsidR="00EE1473" w:rsidRPr="00685C1E" w:rsidRDefault="00EE1473" w:rsidP="00EE1473">
            <w:pPr>
              <w:tabs>
                <w:tab w:val="left" w:pos="4285"/>
              </w:tabs>
              <w:autoSpaceDE w:val="0"/>
              <w:autoSpaceDN w:val="0"/>
              <w:adjustRightInd w:val="0"/>
              <w:spacing w:before="80" w:line="192" w:lineRule="auto"/>
              <w:jc w:val="center"/>
              <w:rPr>
                <w:rFonts w:ascii="Arial" w:hAnsi="Arial" w:cs="Arial"/>
                <w:bCs/>
                <w:i/>
                <w:noProof/>
                <w:color w:val="000000"/>
                <w:sz w:val="20"/>
                <w:szCs w:val="20"/>
              </w:rPr>
            </w:pPr>
            <w:r w:rsidRPr="00685C1E">
              <w:rPr>
                <w:rFonts w:ascii="Arial" w:hAnsi="Arial" w:cs="Arial"/>
                <w:bCs/>
                <w:noProof/>
                <w:color w:val="000000"/>
                <w:sz w:val="20"/>
                <w:szCs w:val="20"/>
              </w:rPr>
              <w:t xml:space="preserve">АКСАРИН  ПОСЕЛЕНИЙĚН </w:t>
            </w:r>
          </w:p>
          <w:p w:rsidR="00EE1473" w:rsidRPr="00685C1E" w:rsidRDefault="00EE1473" w:rsidP="00EE1473">
            <w:pPr>
              <w:tabs>
                <w:tab w:val="left" w:pos="4285"/>
              </w:tabs>
              <w:autoSpaceDE w:val="0"/>
              <w:autoSpaceDN w:val="0"/>
              <w:adjustRightInd w:val="0"/>
              <w:spacing w:before="80" w:line="192" w:lineRule="auto"/>
              <w:jc w:val="center"/>
              <w:rPr>
                <w:rFonts w:ascii="Arial" w:hAnsi="Arial" w:cs="Arial"/>
                <w:bCs/>
                <w:i/>
                <w:color w:val="000000"/>
                <w:sz w:val="20"/>
                <w:szCs w:val="20"/>
              </w:rPr>
            </w:pPr>
            <w:r w:rsidRPr="00685C1E">
              <w:rPr>
                <w:rFonts w:ascii="Arial" w:hAnsi="Arial" w:cs="Arial"/>
                <w:bCs/>
                <w:noProof/>
                <w:color w:val="000000"/>
                <w:sz w:val="20"/>
                <w:szCs w:val="20"/>
              </w:rPr>
              <w:t xml:space="preserve">ДЕПУТАТСЕН ПУХĂВĚ </w:t>
            </w:r>
          </w:p>
          <w:p w:rsidR="00EE1473" w:rsidRPr="00685C1E" w:rsidRDefault="00EE1473" w:rsidP="00EE1473">
            <w:pPr>
              <w:tabs>
                <w:tab w:val="left" w:pos="4285"/>
              </w:tabs>
              <w:autoSpaceDE w:val="0"/>
              <w:autoSpaceDN w:val="0"/>
              <w:adjustRightInd w:val="0"/>
              <w:spacing w:line="192" w:lineRule="auto"/>
              <w:jc w:val="center"/>
              <w:rPr>
                <w:rFonts w:ascii="Arial" w:hAnsi="Arial" w:cs="Arial"/>
                <w:i/>
                <w:noProof/>
                <w:color w:val="000000"/>
                <w:sz w:val="20"/>
                <w:szCs w:val="20"/>
              </w:rPr>
            </w:pPr>
            <w:r w:rsidRPr="00685C1E">
              <w:rPr>
                <w:rFonts w:ascii="Arial" w:hAnsi="Arial" w:cs="Arial"/>
                <w:bCs/>
                <w:noProof/>
                <w:color w:val="000000"/>
                <w:sz w:val="20"/>
                <w:szCs w:val="20"/>
              </w:rPr>
              <w:t>ЙЫШĂНУ</w:t>
            </w:r>
          </w:p>
          <w:p w:rsidR="00EE1473" w:rsidRPr="00685C1E" w:rsidRDefault="00EE1473" w:rsidP="00EE1473">
            <w:pPr>
              <w:jc w:val="center"/>
              <w:rPr>
                <w:rFonts w:ascii="Arial" w:hAnsi="Arial" w:cs="Arial"/>
                <w:b/>
                <w:i/>
                <w:noProof/>
                <w:sz w:val="20"/>
                <w:szCs w:val="20"/>
                <w:lang w:eastAsia="en-US"/>
              </w:rPr>
            </w:pPr>
            <w:r w:rsidRPr="00685C1E">
              <w:rPr>
                <w:rFonts w:ascii="Arial" w:hAnsi="Arial" w:cs="Arial"/>
                <w:noProof/>
                <w:sz w:val="20"/>
                <w:szCs w:val="20"/>
                <w:lang w:eastAsia="en-US"/>
              </w:rPr>
              <w:t>2020.02.26   103/1 №</w:t>
            </w:r>
          </w:p>
          <w:p w:rsidR="00EE1473" w:rsidRPr="00685C1E" w:rsidRDefault="00EE1473" w:rsidP="00EE1473">
            <w:pPr>
              <w:jc w:val="center"/>
              <w:rPr>
                <w:rFonts w:ascii="Arial" w:hAnsi="Arial" w:cs="Arial"/>
                <w:b/>
                <w:i/>
                <w:noProof/>
                <w:sz w:val="20"/>
                <w:szCs w:val="20"/>
                <w:lang w:eastAsia="en-US"/>
              </w:rPr>
            </w:pPr>
            <w:r w:rsidRPr="00685C1E">
              <w:rPr>
                <w:rFonts w:ascii="Arial" w:hAnsi="Arial" w:cs="Arial"/>
                <w:noProof/>
                <w:sz w:val="20"/>
                <w:szCs w:val="20"/>
                <w:lang w:eastAsia="en-US"/>
              </w:rPr>
              <w:t>Аксарин яле</w:t>
            </w:r>
          </w:p>
        </w:tc>
        <w:tc>
          <w:tcPr>
            <w:tcW w:w="451" w:type="pct"/>
            <w:vMerge/>
            <w:vAlign w:val="center"/>
          </w:tcPr>
          <w:p w:rsidR="00EE1473" w:rsidRPr="00685C1E" w:rsidRDefault="00EE1473" w:rsidP="00EE1473">
            <w:pPr>
              <w:rPr>
                <w:rFonts w:ascii="Arial" w:hAnsi="Arial" w:cs="Arial"/>
                <w:b/>
                <w:i/>
                <w:sz w:val="20"/>
                <w:szCs w:val="20"/>
              </w:rPr>
            </w:pPr>
          </w:p>
        </w:tc>
        <w:tc>
          <w:tcPr>
            <w:tcW w:w="2347" w:type="pct"/>
          </w:tcPr>
          <w:p w:rsidR="00EE1473" w:rsidRPr="00685C1E" w:rsidRDefault="00EE1473" w:rsidP="00EE1473">
            <w:pPr>
              <w:autoSpaceDE w:val="0"/>
              <w:autoSpaceDN w:val="0"/>
              <w:adjustRightInd w:val="0"/>
              <w:spacing w:before="80" w:line="192" w:lineRule="auto"/>
              <w:jc w:val="center"/>
              <w:rPr>
                <w:rFonts w:ascii="Arial" w:hAnsi="Arial" w:cs="Arial"/>
                <w:bCs/>
                <w:i/>
                <w:noProof/>
                <w:color w:val="000000"/>
                <w:sz w:val="20"/>
                <w:szCs w:val="20"/>
              </w:rPr>
            </w:pPr>
            <w:r w:rsidRPr="00685C1E">
              <w:rPr>
                <w:rFonts w:ascii="Arial" w:hAnsi="Arial" w:cs="Arial"/>
                <w:bCs/>
                <w:noProof/>
                <w:color w:val="000000"/>
                <w:sz w:val="20"/>
                <w:szCs w:val="20"/>
              </w:rPr>
              <w:t>СОБРАНИЕ ДЕПУТАТОВ</w:t>
            </w:r>
          </w:p>
          <w:p w:rsidR="00EE1473" w:rsidRPr="00685C1E" w:rsidRDefault="00EE1473" w:rsidP="00EE1473">
            <w:pPr>
              <w:autoSpaceDE w:val="0"/>
              <w:autoSpaceDN w:val="0"/>
              <w:adjustRightInd w:val="0"/>
              <w:spacing w:line="192" w:lineRule="auto"/>
              <w:jc w:val="center"/>
              <w:rPr>
                <w:rFonts w:ascii="Arial" w:hAnsi="Arial" w:cs="Arial"/>
                <w:b/>
                <w:i/>
                <w:noProof/>
                <w:color w:val="000000"/>
                <w:sz w:val="20"/>
                <w:szCs w:val="20"/>
              </w:rPr>
            </w:pPr>
            <w:r w:rsidRPr="00685C1E">
              <w:rPr>
                <w:rFonts w:ascii="Arial" w:hAnsi="Arial" w:cs="Arial"/>
                <w:bCs/>
                <w:noProof/>
                <w:color w:val="000000"/>
                <w:sz w:val="20"/>
                <w:szCs w:val="20"/>
              </w:rPr>
              <w:t>АКСАРИНСКОГО СЕЛЬСКОГО ПОСЕЛЕНИЯ</w:t>
            </w:r>
          </w:p>
          <w:p w:rsidR="00EE1473" w:rsidRPr="00685C1E" w:rsidRDefault="00EE1473" w:rsidP="00EE1473">
            <w:pPr>
              <w:autoSpaceDE w:val="0"/>
              <w:autoSpaceDN w:val="0"/>
              <w:adjustRightInd w:val="0"/>
              <w:spacing w:line="192" w:lineRule="auto"/>
              <w:jc w:val="center"/>
              <w:rPr>
                <w:rFonts w:ascii="Arial" w:hAnsi="Arial" w:cs="Arial"/>
                <w:i/>
                <w:noProof/>
                <w:color w:val="000000"/>
                <w:sz w:val="20"/>
                <w:szCs w:val="20"/>
              </w:rPr>
            </w:pPr>
            <w:r w:rsidRPr="00685C1E">
              <w:rPr>
                <w:rFonts w:ascii="Arial" w:hAnsi="Arial" w:cs="Arial"/>
                <w:bCs/>
                <w:noProof/>
                <w:color w:val="000000"/>
                <w:sz w:val="20"/>
                <w:szCs w:val="20"/>
              </w:rPr>
              <w:t>РЕШЕНИЕ</w:t>
            </w:r>
          </w:p>
          <w:p w:rsidR="00EE1473" w:rsidRPr="00685C1E" w:rsidRDefault="00EE1473" w:rsidP="00EE1473">
            <w:pPr>
              <w:autoSpaceDE w:val="0"/>
              <w:autoSpaceDN w:val="0"/>
              <w:adjustRightInd w:val="0"/>
              <w:ind w:right="-35"/>
              <w:jc w:val="center"/>
              <w:rPr>
                <w:rFonts w:ascii="Arial" w:hAnsi="Arial" w:cs="Arial"/>
                <w:b/>
                <w:i/>
                <w:noProof/>
                <w:color w:val="000000"/>
                <w:sz w:val="20"/>
                <w:szCs w:val="20"/>
              </w:rPr>
            </w:pPr>
            <w:r w:rsidRPr="00685C1E">
              <w:rPr>
                <w:rFonts w:ascii="Arial" w:hAnsi="Arial" w:cs="Arial"/>
                <w:noProof/>
                <w:color w:val="000000"/>
                <w:sz w:val="20"/>
                <w:szCs w:val="20"/>
              </w:rPr>
              <w:t>26.02.2020 № 103/1</w:t>
            </w:r>
          </w:p>
          <w:p w:rsidR="00EE1473" w:rsidRPr="00685C1E" w:rsidRDefault="00EE1473" w:rsidP="00EE1473">
            <w:pPr>
              <w:ind w:left="348"/>
              <w:jc w:val="center"/>
              <w:rPr>
                <w:rFonts w:ascii="Arial" w:hAnsi="Arial" w:cs="Arial"/>
                <w:b/>
                <w:i/>
                <w:noProof/>
                <w:color w:val="000000"/>
                <w:sz w:val="20"/>
                <w:szCs w:val="20"/>
              </w:rPr>
            </w:pPr>
            <w:r w:rsidRPr="00685C1E">
              <w:rPr>
                <w:rFonts w:ascii="Arial" w:hAnsi="Arial" w:cs="Arial"/>
                <w:noProof/>
                <w:color w:val="000000"/>
                <w:sz w:val="20"/>
                <w:szCs w:val="20"/>
              </w:rPr>
              <w:t>деревня Аксарино</w:t>
            </w:r>
          </w:p>
        </w:tc>
      </w:tr>
    </w:tbl>
    <w:p w:rsidR="00EE1473" w:rsidRPr="00685C1E" w:rsidRDefault="00EE1473" w:rsidP="00EE1473">
      <w:pPr>
        <w:ind w:right="5103"/>
        <w:jc w:val="both"/>
        <w:rPr>
          <w:rFonts w:ascii="Arial" w:hAnsi="Arial" w:cs="Arial"/>
          <w:b/>
          <w:sz w:val="20"/>
          <w:szCs w:val="20"/>
        </w:rPr>
      </w:pPr>
      <w:r w:rsidRPr="00685C1E">
        <w:rPr>
          <w:rFonts w:ascii="Arial" w:hAnsi="Arial" w:cs="Arial"/>
          <w:b/>
          <w:sz w:val="20"/>
          <w:szCs w:val="20"/>
        </w:rPr>
        <w:t>Об утверждении схемы одномандатных избирательных округов для проведения выборов депут</w:t>
      </w:r>
      <w:r w:rsidRPr="00685C1E">
        <w:rPr>
          <w:rFonts w:ascii="Arial" w:hAnsi="Arial" w:cs="Arial"/>
          <w:b/>
          <w:sz w:val="20"/>
          <w:szCs w:val="20"/>
        </w:rPr>
        <w:t>а</w:t>
      </w:r>
      <w:r w:rsidRPr="00685C1E">
        <w:rPr>
          <w:rFonts w:ascii="Arial" w:hAnsi="Arial" w:cs="Arial"/>
          <w:b/>
          <w:sz w:val="20"/>
          <w:szCs w:val="20"/>
        </w:rPr>
        <w:t xml:space="preserve">тов Собрания депутатов </w:t>
      </w:r>
      <w:proofErr w:type="spellStart"/>
      <w:r w:rsidRPr="00685C1E">
        <w:rPr>
          <w:rFonts w:ascii="Arial" w:hAnsi="Arial" w:cs="Arial"/>
          <w:b/>
          <w:sz w:val="20"/>
          <w:szCs w:val="20"/>
        </w:rPr>
        <w:t>Аксаринского</w:t>
      </w:r>
      <w:proofErr w:type="spellEnd"/>
      <w:r w:rsidRPr="00685C1E">
        <w:rPr>
          <w:rFonts w:ascii="Arial" w:hAnsi="Arial" w:cs="Arial"/>
          <w:b/>
          <w:sz w:val="20"/>
          <w:szCs w:val="20"/>
        </w:rPr>
        <w:t xml:space="preserve"> сельского поселения</w:t>
      </w:r>
    </w:p>
    <w:p w:rsidR="00EE1473" w:rsidRPr="00685C1E" w:rsidRDefault="00EE1473" w:rsidP="00EE1473">
      <w:pPr>
        <w:ind w:right="5103"/>
        <w:jc w:val="both"/>
        <w:rPr>
          <w:rFonts w:ascii="Arial" w:hAnsi="Arial" w:cs="Arial"/>
          <w:b/>
          <w:sz w:val="20"/>
          <w:szCs w:val="20"/>
        </w:rPr>
      </w:pPr>
    </w:p>
    <w:p w:rsidR="00EE1473" w:rsidRPr="00685C1E" w:rsidRDefault="00EE1473" w:rsidP="00EE1473">
      <w:pPr>
        <w:ind w:firstLine="567"/>
        <w:jc w:val="both"/>
        <w:rPr>
          <w:rFonts w:ascii="Arial" w:hAnsi="Arial" w:cs="Arial"/>
          <w:sz w:val="20"/>
          <w:szCs w:val="20"/>
        </w:rPr>
      </w:pPr>
      <w:r w:rsidRPr="00685C1E">
        <w:rPr>
          <w:rFonts w:ascii="Arial" w:hAnsi="Arial" w:cs="Arial"/>
          <w:sz w:val="20"/>
          <w:szCs w:val="20"/>
        </w:rPr>
        <w:t>На основании ст. 8 Закона Чувашской Республики «О выборах в органы местного самоуправления в Чувашской Республике», по согласованию с решен</w:t>
      </w:r>
      <w:r w:rsidRPr="00685C1E">
        <w:rPr>
          <w:rFonts w:ascii="Arial" w:hAnsi="Arial" w:cs="Arial"/>
          <w:sz w:val="20"/>
          <w:szCs w:val="20"/>
        </w:rPr>
        <w:t>и</w:t>
      </w:r>
      <w:r w:rsidRPr="00685C1E">
        <w:rPr>
          <w:rFonts w:ascii="Arial" w:hAnsi="Arial" w:cs="Arial"/>
          <w:sz w:val="20"/>
          <w:szCs w:val="20"/>
        </w:rPr>
        <w:t>ем Мариинско-Посадской территориальной избирательной комиссии 4 февраля 2020 г. № 75/315</w:t>
      </w:r>
    </w:p>
    <w:p w:rsidR="00EE1473" w:rsidRPr="00685C1E" w:rsidRDefault="00EE1473" w:rsidP="00EE1473">
      <w:pPr>
        <w:ind w:firstLine="567"/>
        <w:jc w:val="center"/>
        <w:rPr>
          <w:rFonts w:ascii="Arial" w:hAnsi="Arial" w:cs="Arial"/>
          <w:b/>
          <w:sz w:val="20"/>
          <w:szCs w:val="20"/>
        </w:rPr>
      </w:pPr>
      <w:r w:rsidRPr="00685C1E">
        <w:rPr>
          <w:rFonts w:ascii="Arial" w:hAnsi="Arial" w:cs="Arial"/>
          <w:b/>
          <w:sz w:val="20"/>
          <w:szCs w:val="20"/>
        </w:rPr>
        <w:t xml:space="preserve">Собрание депутатов </w:t>
      </w:r>
      <w:proofErr w:type="spellStart"/>
      <w:r w:rsidRPr="00685C1E">
        <w:rPr>
          <w:rFonts w:ascii="Arial" w:hAnsi="Arial" w:cs="Arial"/>
          <w:b/>
          <w:sz w:val="20"/>
          <w:szCs w:val="20"/>
        </w:rPr>
        <w:t>Аксаринского</w:t>
      </w:r>
      <w:proofErr w:type="spellEnd"/>
      <w:r w:rsidRPr="00685C1E">
        <w:rPr>
          <w:rFonts w:ascii="Arial" w:hAnsi="Arial" w:cs="Arial"/>
          <w:b/>
          <w:sz w:val="20"/>
          <w:szCs w:val="20"/>
        </w:rPr>
        <w:t xml:space="preserve"> сельского поселения</w:t>
      </w:r>
    </w:p>
    <w:p w:rsidR="00EE1473" w:rsidRPr="00685C1E" w:rsidRDefault="00EE1473" w:rsidP="00EE1473">
      <w:pPr>
        <w:ind w:firstLine="567"/>
        <w:jc w:val="center"/>
        <w:rPr>
          <w:rFonts w:ascii="Arial" w:hAnsi="Arial" w:cs="Arial"/>
          <w:b/>
          <w:sz w:val="20"/>
          <w:szCs w:val="20"/>
        </w:rPr>
      </w:pPr>
      <w:proofErr w:type="spellStart"/>
      <w:proofErr w:type="gramStart"/>
      <w:r w:rsidRPr="00685C1E">
        <w:rPr>
          <w:rFonts w:ascii="Arial" w:hAnsi="Arial" w:cs="Arial"/>
          <w:b/>
          <w:sz w:val="20"/>
          <w:szCs w:val="20"/>
        </w:rPr>
        <w:t>р</w:t>
      </w:r>
      <w:proofErr w:type="spellEnd"/>
      <w:proofErr w:type="gramEnd"/>
      <w:r w:rsidRPr="00685C1E">
        <w:rPr>
          <w:rFonts w:ascii="Arial" w:hAnsi="Arial" w:cs="Arial"/>
          <w:b/>
          <w:sz w:val="20"/>
          <w:szCs w:val="20"/>
        </w:rPr>
        <w:t xml:space="preserve"> е </w:t>
      </w:r>
      <w:proofErr w:type="spellStart"/>
      <w:r w:rsidRPr="00685C1E">
        <w:rPr>
          <w:rFonts w:ascii="Arial" w:hAnsi="Arial" w:cs="Arial"/>
          <w:b/>
          <w:sz w:val="20"/>
          <w:szCs w:val="20"/>
        </w:rPr>
        <w:t>ш</w:t>
      </w:r>
      <w:proofErr w:type="spellEnd"/>
      <w:r w:rsidRPr="00685C1E">
        <w:rPr>
          <w:rFonts w:ascii="Arial" w:hAnsi="Arial" w:cs="Arial"/>
          <w:b/>
          <w:sz w:val="20"/>
          <w:szCs w:val="20"/>
        </w:rPr>
        <w:t xml:space="preserve"> и л о:</w:t>
      </w:r>
    </w:p>
    <w:p w:rsidR="00EE1473" w:rsidRPr="00685C1E" w:rsidRDefault="00EE1473" w:rsidP="00EE1473">
      <w:pPr>
        <w:ind w:firstLine="567"/>
        <w:jc w:val="both"/>
        <w:rPr>
          <w:rFonts w:ascii="Arial" w:hAnsi="Arial" w:cs="Arial"/>
          <w:sz w:val="20"/>
          <w:szCs w:val="20"/>
        </w:rPr>
      </w:pPr>
      <w:r w:rsidRPr="00685C1E">
        <w:rPr>
          <w:rFonts w:ascii="Arial" w:hAnsi="Arial" w:cs="Arial"/>
          <w:sz w:val="20"/>
          <w:szCs w:val="20"/>
        </w:rPr>
        <w:t xml:space="preserve">1. Утвердить схемы одномандатных избирательных округов по выборам депутатов Собрания депутатов </w:t>
      </w:r>
      <w:proofErr w:type="gramStart"/>
      <w:r w:rsidRPr="00685C1E">
        <w:rPr>
          <w:rFonts w:ascii="Arial" w:hAnsi="Arial" w:cs="Arial"/>
          <w:sz w:val="20"/>
          <w:szCs w:val="20"/>
        </w:rPr>
        <w:t>согласно Приложения</w:t>
      </w:r>
      <w:proofErr w:type="gramEnd"/>
      <w:r w:rsidRPr="00685C1E">
        <w:rPr>
          <w:rFonts w:ascii="Arial" w:hAnsi="Arial" w:cs="Arial"/>
          <w:sz w:val="20"/>
          <w:szCs w:val="20"/>
        </w:rPr>
        <w:t xml:space="preserve"> к настоящему решению.</w:t>
      </w:r>
    </w:p>
    <w:p w:rsidR="00EE1473" w:rsidRPr="00685C1E" w:rsidRDefault="00EE1473" w:rsidP="00EE1473">
      <w:pPr>
        <w:ind w:firstLine="567"/>
        <w:jc w:val="both"/>
        <w:rPr>
          <w:rFonts w:ascii="Arial" w:hAnsi="Arial" w:cs="Arial"/>
          <w:sz w:val="20"/>
          <w:szCs w:val="20"/>
        </w:rPr>
      </w:pPr>
      <w:r w:rsidRPr="00685C1E">
        <w:rPr>
          <w:rFonts w:ascii="Arial" w:hAnsi="Arial" w:cs="Arial"/>
          <w:sz w:val="20"/>
          <w:szCs w:val="20"/>
        </w:rPr>
        <w:t>2. Настоящее решение вступает в силу после его официального опубликования в муниципальной газете Мариинско-Посадского района «Посадский вес</w:t>
      </w:r>
      <w:r w:rsidRPr="00685C1E">
        <w:rPr>
          <w:rFonts w:ascii="Arial" w:hAnsi="Arial" w:cs="Arial"/>
          <w:sz w:val="20"/>
          <w:szCs w:val="20"/>
        </w:rPr>
        <w:t>т</w:t>
      </w:r>
      <w:r w:rsidRPr="00685C1E">
        <w:rPr>
          <w:rFonts w:ascii="Arial" w:hAnsi="Arial" w:cs="Arial"/>
          <w:sz w:val="20"/>
          <w:szCs w:val="20"/>
        </w:rPr>
        <w:t>ник».</w:t>
      </w:r>
    </w:p>
    <w:p w:rsidR="00EE1473" w:rsidRPr="00685C1E" w:rsidRDefault="00EE1473" w:rsidP="00EE1473">
      <w:pPr>
        <w:ind w:firstLine="567"/>
        <w:jc w:val="both"/>
        <w:rPr>
          <w:rFonts w:ascii="Arial" w:hAnsi="Arial" w:cs="Arial"/>
          <w:sz w:val="20"/>
          <w:szCs w:val="20"/>
        </w:rPr>
      </w:pPr>
    </w:p>
    <w:p w:rsidR="00EE1473" w:rsidRPr="00685C1E" w:rsidRDefault="00EE1473" w:rsidP="00EE1473">
      <w:pPr>
        <w:ind w:firstLine="567"/>
        <w:jc w:val="both"/>
        <w:rPr>
          <w:rFonts w:ascii="Arial" w:hAnsi="Arial" w:cs="Arial"/>
          <w:sz w:val="20"/>
          <w:szCs w:val="20"/>
        </w:rPr>
      </w:pPr>
    </w:p>
    <w:tbl>
      <w:tblPr>
        <w:tblW w:w="0" w:type="auto"/>
        <w:tblLook w:val="04A0"/>
      </w:tblPr>
      <w:tblGrid>
        <w:gridCol w:w="4219"/>
        <w:gridCol w:w="3686"/>
        <w:gridCol w:w="1949"/>
      </w:tblGrid>
      <w:tr w:rsidR="00EE1473" w:rsidRPr="00685C1E" w:rsidTr="00EE1473">
        <w:tc>
          <w:tcPr>
            <w:tcW w:w="4219" w:type="dxa"/>
            <w:shd w:val="clear" w:color="auto" w:fill="auto"/>
          </w:tcPr>
          <w:p w:rsidR="00EE1473" w:rsidRPr="00685C1E" w:rsidRDefault="00EE1473" w:rsidP="00EE1473">
            <w:pPr>
              <w:jc w:val="both"/>
              <w:rPr>
                <w:rFonts w:ascii="Arial" w:hAnsi="Arial" w:cs="Arial"/>
                <w:color w:val="000000"/>
                <w:sz w:val="20"/>
                <w:szCs w:val="20"/>
              </w:rPr>
            </w:pPr>
            <w:r w:rsidRPr="00685C1E">
              <w:rPr>
                <w:rFonts w:ascii="Arial" w:hAnsi="Arial" w:cs="Arial"/>
                <w:color w:val="000000"/>
                <w:sz w:val="20"/>
                <w:szCs w:val="20"/>
              </w:rPr>
              <w:t xml:space="preserve">Глава </w:t>
            </w:r>
            <w:proofErr w:type="spellStart"/>
            <w:r w:rsidRPr="00685C1E">
              <w:rPr>
                <w:rFonts w:ascii="Arial" w:hAnsi="Arial" w:cs="Arial"/>
                <w:color w:val="000000"/>
                <w:sz w:val="20"/>
                <w:szCs w:val="20"/>
              </w:rPr>
              <w:t>Аксаринского</w:t>
            </w:r>
            <w:proofErr w:type="spellEnd"/>
            <w:r w:rsidRPr="00685C1E">
              <w:rPr>
                <w:rFonts w:ascii="Arial" w:hAnsi="Arial" w:cs="Arial"/>
                <w:color w:val="000000"/>
                <w:sz w:val="20"/>
                <w:szCs w:val="20"/>
              </w:rPr>
              <w:t xml:space="preserve"> сельского поселения Мариинско-Посадского района </w:t>
            </w:r>
          </w:p>
        </w:tc>
        <w:tc>
          <w:tcPr>
            <w:tcW w:w="3686" w:type="dxa"/>
            <w:shd w:val="clear" w:color="auto" w:fill="auto"/>
          </w:tcPr>
          <w:p w:rsidR="00EE1473" w:rsidRPr="00685C1E" w:rsidRDefault="00EE1473" w:rsidP="00EE1473">
            <w:pPr>
              <w:jc w:val="both"/>
              <w:rPr>
                <w:rFonts w:ascii="Arial" w:hAnsi="Arial" w:cs="Arial"/>
                <w:color w:val="000000"/>
                <w:sz w:val="20"/>
                <w:szCs w:val="20"/>
              </w:rPr>
            </w:pPr>
          </w:p>
        </w:tc>
        <w:tc>
          <w:tcPr>
            <w:tcW w:w="1949" w:type="dxa"/>
            <w:shd w:val="clear" w:color="auto" w:fill="auto"/>
          </w:tcPr>
          <w:p w:rsidR="00EE1473" w:rsidRPr="00685C1E" w:rsidRDefault="00EE1473" w:rsidP="00EE1473">
            <w:pPr>
              <w:jc w:val="both"/>
              <w:rPr>
                <w:rFonts w:ascii="Arial" w:hAnsi="Arial" w:cs="Arial"/>
                <w:color w:val="000000"/>
                <w:sz w:val="20"/>
                <w:szCs w:val="20"/>
              </w:rPr>
            </w:pPr>
            <w:r w:rsidRPr="00685C1E">
              <w:rPr>
                <w:rFonts w:ascii="Arial" w:hAnsi="Arial" w:cs="Arial"/>
                <w:color w:val="000000"/>
                <w:sz w:val="20"/>
                <w:szCs w:val="20"/>
              </w:rPr>
              <w:t>В.Г.Осокин</w:t>
            </w:r>
          </w:p>
        </w:tc>
      </w:tr>
    </w:tbl>
    <w:p w:rsidR="00EE1473" w:rsidRPr="00685C1E" w:rsidRDefault="00EE1473" w:rsidP="00EE1473">
      <w:pPr>
        <w:jc w:val="both"/>
        <w:rPr>
          <w:rFonts w:ascii="Arial" w:hAnsi="Arial" w:cs="Arial"/>
          <w:color w:val="000000"/>
          <w:sz w:val="20"/>
          <w:szCs w:val="20"/>
        </w:rPr>
      </w:pPr>
    </w:p>
    <w:p w:rsidR="00EE1473" w:rsidRPr="00685C1E" w:rsidRDefault="00EE1473" w:rsidP="00EE1473">
      <w:pPr>
        <w:ind w:left="7371"/>
        <w:jc w:val="both"/>
        <w:rPr>
          <w:rFonts w:ascii="Arial" w:hAnsi="Arial" w:cs="Arial"/>
          <w:sz w:val="20"/>
          <w:szCs w:val="20"/>
        </w:rPr>
      </w:pPr>
      <w:r w:rsidRPr="00685C1E">
        <w:rPr>
          <w:rFonts w:ascii="Arial" w:hAnsi="Arial" w:cs="Arial"/>
          <w:sz w:val="20"/>
          <w:szCs w:val="20"/>
        </w:rPr>
        <w:t>Приложение к решению от 26.02. 2020 г. №103/1</w:t>
      </w:r>
    </w:p>
    <w:p w:rsidR="00EE1473" w:rsidRPr="00685C1E" w:rsidRDefault="00EE1473" w:rsidP="00EE1473">
      <w:pPr>
        <w:ind w:left="7371"/>
        <w:jc w:val="both"/>
        <w:rPr>
          <w:rFonts w:ascii="Arial" w:hAnsi="Arial" w:cs="Arial"/>
          <w:b/>
          <w:sz w:val="20"/>
          <w:szCs w:val="20"/>
        </w:rPr>
      </w:pPr>
    </w:p>
    <w:p w:rsidR="00EE1473" w:rsidRPr="00685C1E" w:rsidRDefault="00EE1473" w:rsidP="00EE1473">
      <w:pPr>
        <w:ind w:left="1134" w:right="1134"/>
        <w:jc w:val="center"/>
        <w:rPr>
          <w:rFonts w:ascii="Arial" w:hAnsi="Arial" w:cs="Arial"/>
          <w:b/>
          <w:sz w:val="20"/>
          <w:szCs w:val="20"/>
        </w:rPr>
      </w:pPr>
      <w:r w:rsidRPr="00685C1E">
        <w:rPr>
          <w:rFonts w:ascii="Arial" w:hAnsi="Arial" w:cs="Arial"/>
          <w:b/>
          <w:sz w:val="20"/>
          <w:szCs w:val="20"/>
        </w:rPr>
        <w:t>Схема одномандатных избирательных округов для проведения выборов депутатов Собрания депутатов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5"/>
        <w:gridCol w:w="3725"/>
        <w:gridCol w:w="8203"/>
        <w:gridCol w:w="2002"/>
      </w:tblGrid>
      <w:tr w:rsidR="00EE1473" w:rsidRPr="00685C1E" w:rsidTr="00EE1473">
        <w:trPr>
          <w:tblHeader/>
        </w:trPr>
        <w:tc>
          <w:tcPr>
            <w:tcW w:w="464" w:type="pct"/>
            <w:shd w:val="clear" w:color="auto" w:fill="auto"/>
          </w:tcPr>
          <w:p w:rsidR="00EE1473" w:rsidRPr="00685C1E" w:rsidRDefault="00EE1473" w:rsidP="00EE1473">
            <w:pPr>
              <w:ind w:left="-57" w:right="-57"/>
              <w:jc w:val="center"/>
              <w:rPr>
                <w:rFonts w:ascii="Arial" w:hAnsi="Arial" w:cs="Arial"/>
                <w:sz w:val="20"/>
                <w:szCs w:val="20"/>
              </w:rPr>
            </w:pPr>
            <w:r w:rsidRPr="00685C1E">
              <w:rPr>
                <w:rFonts w:ascii="Arial" w:hAnsi="Arial" w:cs="Arial"/>
                <w:sz w:val="20"/>
                <w:szCs w:val="20"/>
              </w:rPr>
              <w:lastRenderedPageBreak/>
              <w:t>Н</w:t>
            </w:r>
            <w:r w:rsidRPr="00685C1E">
              <w:rPr>
                <w:rFonts w:ascii="Arial" w:hAnsi="Arial" w:cs="Arial"/>
                <w:sz w:val="20"/>
                <w:szCs w:val="20"/>
              </w:rPr>
              <w:t>о</w:t>
            </w:r>
            <w:r w:rsidRPr="00685C1E">
              <w:rPr>
                <w:rFonts w:ascii="Arial" w:hAnsi="Arial" w:cs="Arial"/>
                <w:sz w:val="20"/>
                <w:szCs w:val="20"/>
              </w:rPr>
              <w:t>мер</w:t>
            </w:r>
          </w:p>
          <w:p w:rsidR="00EE1473" w:rsidRPr="00685C1E" w:rsidRDefault="00EE1473" w:rsidP="00EE1473">
            <w:pPr>
              <w:ind w:left="-57" w:right="-57"/>
              <w:jc w:val="center"/>
              <w:rPr>
                <w:rFonts w:ascii="Arial" w:hAnsi="Arial" w:cs="Arial"/>
                <w:sz w:val="20"/>
                <w:szCs w:val="20"/>
              </w:rPr>
            </w:pPr>
            <w:proofErr w:type="spellStart"/>
            <w:r w:rsidRPr="00685C1E">
              <w:rPr>
                <w:rFonts w:ascii="Arial" w:hAnsi="Arial" w:cs="Arial"/>
                <w:sz w:val="20"/>
                <w:szCs w:val="20"/>
              </w:rPr>
              <w:t>и</w:t>
            </w:r>
            <w:r w:rsidRPr="00685C1E">
              <w:rPr>
                <w:rFonts w:ascii="Arial" w:hAnsi="Arial" w:cs="Arial"/>
                <w:sz w:val="20"/>
                <w:szCs w:val="20"/>
              </w:rPr>
              <w:t>з</w:t>
            </w:r>
            <w:r w:rsidRPr="00685C1E">
              <w:rPr>
                <w:rFonts w:ascii="Arial" w:hAnsi="Arial" w:cs="Arial"/>
                <w:sz w:val="20"/>
                <w:szCs w:val="20"/>
              </w:rPr>
              <w:t>бир</w:t>
            </w:r>
            <w:proofErr w:type="spellEnd"/>
            <w:r w:rsidRPr="00685C1E">
              <w:rPr>
                <w:rFonts w:ascii="Arial" w:hAnsi="Arial" w:cs="Arial"/>
                <w:sz w:val="20"/>
                <w:szCs w:val="20"/>
              </w:rPr>
              <w:t>.</w:t>
            </w:r>
          </w:p>
          <w:p w:rsidR="00EE1473" w:rsidRPr="00685C1E" w:rsidRDefault="00EE1473" w:rsidP="00EE1473">
            <w:pPr>
              <w:spacing w:line="247" w:lineRule="auto"/>
              <w:jc w:val="center"/>
              <w:rPr>
                <w:rFonts w:ascii="Arial" w:hAnsi="Arial" w:cs="Arial"/>
                <w:sz w:val="20"/>
                <w:szCs w:val="20"/>
              </w:rPr>
            </w:pPr>
            <w:r w:rsidRPr="00685C1E">
              <w:rPr>
                <w:rFonts w:ascii="Arial" w:hAnsi="Arial" w:cs="Arial"/>
                <w:sz w:val="20"/>
                <w:szCs w:val="20"/>
              </w:rPr>
              <w:t>окр</w:t>
            </w:r>
            <w:r w:rsidRPr="00685C1E">
              <w:rPr>
                <w:rFonts w:ascii="Arial" w:hAnsi="Arial" w:cs="Arial"/>
                <w:sz w:val="20"/>
                <w:szCs w:val="20"/>
              </w:rPr>
              <w:t>у</w:t>
            </w:r>
            <w:r w:rsidRPr="00685C1E">
              <w:rPr>
                <w:rFonts w:ascii="Arial" w:hAnsi="Arial" w:cs="Arial"/>
                <w:sz w:val="20"/>
                <w:szCs w:val="20"/>
              </w:rPr>
              <w:t>га</w:t>
            </w:r>
          </w:p>
        </w:tc>
        <w:tc>
          <w:tcPr>
            <w:tcW w:w="1213" w:type="pct"/>
            <w:shd w:val="clear" w:color="auto" w:fill="auto"/>
          </w:tcPr>
          <w:p w:rsidR="00EE1473" w:rsidRPr="00685C1E" w:rsidRDefault="00EE1473" w:rsidP="00EE1473">
            <w:pPr>
              <w:jc w:val="center"/>
              <w:rPr>
                <w:rFonts w:ascii="Arial" w:hAnsi="Arial" w:cs="Arial"/>
                <w:sz w:val="20"/>
                <w:szCs w:val="20"/>
              </w:rPr>
            </w:pPr>
            <w:r w:rsidRPr="00685C1E">
              <w:rPr>
                <w:rFonts w:ascii="Arial" w:hAnsi="Arial" w:cs="Arial"/>
                <w:sz w:val="20"/>
                <w:szCs w:val="20"/>
              </w:rPr>
              <w:t>Название</w:t>
            </w:r>
          </w:p>
          <w:p w:rsidR="00EE1473" w:rsidRPr="00685C1E" w:rsidRDefault="00EE1473" w:rsidP="00EE1473">
            <w:pPr>
              <w:jc w:val="center"/>
              <w:rPr>
                <w:rFonts w:ascii="Arial" w:hAnsi="Arial" w:cs="Arial"/>
                <w:sz w:val="20"/>
                <w:szCs w:val="20"/>
              </w:rPr>
            </w:pPr>
            <w:r w:rsidRPr="00685C1E">
              <w:rPr>
                <w:rFonts w:ascii="Arial" w:hAnsi="Arial" w:cs="Arial"/>
                <w:sz w:val="20"/>
                <w:szCs w:val="20"/>
              </w:rPr>
              <w:t>избирательного</w:t>
            </w:r>
          </w:p>
          <w:p w:rsidR="00EE1473" w:rsidRPr="00685C1E" w:rsidRDefault="00EE1473" w:rsidP="00EE1473">
            <w:pPr>
              <w:spacing w:line="247" w:lineRule="auto"/>
              <w:jc w:val="center"/>
              <w:rPr>
                <w:rFonts w:ascii="Arial" w:hAnsi="Arial" w:cs="Arial"/>
                <w:sz w:val="20"/>
                <w:szCs w:val="20"/>
              </w:rPr>
            </w:pPr>
            <w:r w:rsidRPr="00685C1E">
              <w:rPr>
                <w:rFonts w:ascii="Arial" w:hAnsi="Arial" w:cs="Arial"/>
                <w:sz w:val="20"/>
                <w:szCs w:val="20"/>
              </w:rPr>
              <w:t>окр</w:t>
            </w:r>
            <w:r w:rsidRPr="00685C1E">
              <w:rPr>
                <w:rFonts w:ascii="Arial" w:hAnsi="Arial" w:cs="Arial"/>
                <w:sz w:val="20"/>
                <w:szCs w:val="20"/>
              </w:rPr>
              <w:t>у</w:t>
            </w:r>
            <w:r w:rsidRPr="00685C1E">
              <w:rPr>
                <w:rFonts w:ascii="Arial" w:hAnsi="Arial" w:cs="Arial"/>
                <w:sz w:val="20"/>
                <w:szCs w:val="20"/>
              </w:rPr>
              <w:t>га</w:t>
            </w:r>
          </w:p>
        </w:tc>
        <w:tc>
          <w:tcPr>
            <w:tcW w:w="2671" w:type="pct"/>
            <w:shd w:val="clear" w:color="auto" w:fill="auto"/>
          </w:tcPr>
          <w:p w:rsidR="00EE1473" w:rsidRPr="00685C1E" w:rsidRDefault="00EE1473" w:rsidP="00EE1473">
            <w:pPr>
              <w:jc w:val="center"/>
              <w:rPr>
                <w:rFonts w:ascii="Arial" w:hAnsi="Arial" w:cs="Arial"/>
                <w:sz w:val="20"/>
                <w:szCs w:val="20"/>
              </w:rPr>
            </w:pPr>
            <w:r w:rsidRPr="00685C1E">
              <w:rPr>
                <w:rFonts w:ascii="Arial" w:hAnsi="Arial" w:cs="Arial"/>
                <w:sz w:val="20"/>
                <w:szCs w:val="20"/>
              </w:rPr>
              <w:t>Описание</w:t>
            </w:r>
          </w:p>
          <w:p w:rsidR="00EE1473" w:rsidRPr="00685C1E" w:rsidRDefault="00EE1473" w:rsidP="00EE1473">
            <w:pPr>
              <w:spacing w:line="247" w:lineRule="auto"/>
              <w:jc w:val="center"/>
              <w:rPr>
                <w:rFonts w:ascii="Arial" w:hAnsi="Arial" w:cs="Arial"/>
                <w:sz w:val="20"/>
                <w:szCs w:val="20"/>
              </w:rPr>
            </w:pPr>
            <w:r w:rsidRPr="00685C1E">
              <w:rPr>
                <w:rFonts w:ascii="Arial" w:hAnsi="Arial" w:cs="Arial"/>
                <w:sz w:val="20"/>
                <w:szCs w:val="20"/>
              </w:rPr>
              <w:t>избирательного о</w:t>
            </w:r>
            <w:r w:rsidRPr="00685C1E">
              <w:rPr>
                <w:rFonts w:ascii="Arial" w:hAnsi="Arial" w:cs="Arial"/>
                <w:sz w:val="20"/>
                <w:szCs w:val="20"/>
              </w:rPr>
              <w:t>к</w:t>
            </w:r>
            <w:r w:rsidRPr="00685C1E">
              <w:rPr>
                <w:rFonts w:ascii="Arial" w:hAnsi="Arial" w:cs="Arial"/>
                <w:sz w:val="20"/>
                <w:szCs w:val="20"/>
              </w:rPr>
              <w:t>руга</w:t>
            </w:r>
          </w:p>
        </w:tc>
        <w:tc>
          <w:tcPr>
            <w:tcW w:w="652" w:type="pct"/>
            <w:shd w:val="clear" w:color="auto" w:fill="auto"/>
          </w:tcPr>
          <w:p w:rsidR="00EE1473" w:rsidRPr="00685C1E" w:rsidRDefault="00EE1473" w:rsidP="00EE1473">
            <w:pPr>
              <w:jc w:val="center"/>
              <w:rPr>
                <w:rFonts w:ascii="Arial" w:hAnsi="Arial" w:cs="Arial"/>
                <w:sz w:val="20"/>
                <w:szCs w:val="20"/>
              </w:rPr>
            </w:pPr>
            <w:r w:rsidRPr="00685C1E">
              <w:rPr>
                <w:rFonts w:ascii="Arial" w:hAnsi="Arial" w:cs="Arial"/>
                <w:sz w:val="20"/>
                <w:szCs w:val="20"/>
              </w:rPr>
              <w:t>Число</w:t>
            </w:r>
          </w:p>
          <w:p w:rsidR="00EE1473" w:rsidRPr="00685C1E" w:rsidRDefault="00EE1473" w:rsidP="00EE1473">
            <w:pPr>
              <w:spacing w:line="247" w:lineRule="auto"/>
              <w:ind w:right="252"/>
              <w:jc w:val="center"/>
              <w:rPr>
                <w:rFonts w:ascii="Arial" w:hAnsi="Arial" w:cs="Arial"/>
                <w:sz w:val="20"/>
                <w:szCs w:val="20"/>
              </w:rPr>
            </w:pPr>
            <w:r w:rsidRPr="00685C1E">
              <w:rPr>
                <w:rFonts w:ascii="Arial" w:hAnsi="Arial" w:cs="Arial"/>
                <w:sz w:val="20"/>
                <w:szCs w:val="20"/>
              </w:rPr>
              <w:t>избира</w:t>
            </w:r>
            <w:r w:rsidRPr="00685C1E">
              <w:rPr>
                <w:rFonts w:ascii="Arial" w:hAnsi="Arial" w:cs="Arial"/>
                <w:sz w:val="20"/>
                <w:szCs w:val="20"/>
              </w:rPr>
              <w:softHyphen/>
              <w:t>т</w:t>
            </w:r>
            <w:r w:rsidRPr="00685C1E">
              <w:rPr>
                <w:rFonts w:ascii="Arial" w:hAnsi="Arial" w:cs="Arial"/>
                <w:sz w:val="20"/>
                <w:szCs w:val="20"/>
              </w:rPr>
              <w:t>е</w:t>
            </w:r>
            <w:r w:rsidRPr="00685C1E">
              <w:rPr>
                <w:rFonts w:ascii="Arial" w:hAnsi="Arial" w:cs="Arial"/>
                <w:sz w:val="20"/>
                <w:szCs w:val="20"/>
              </w:rPr>
              <w:t>лей</w:t>
            </w: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r w:rsidRPr="00685C1E">
              <w:rPr>
                <w:rFonts w:ascii="Arial" w:hAnsi="Arial" w:cs="Arial"/>
                <w:sz w:val="20"/>
                <w:szCs w:val="20"/>
              </w:rPr>
              <w:t>1</w:t>
            </w: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r w:rsidRPr="00685C1E">
              <w:rPr>
                <w:rFonts w:ascii="Arial" w:hAnsi="Arial" w:cs="Arial"/>
                <w:sz w:val="20"/>
                <w:szCs w:val="20"/>
              </w:rPr>
              <w:t>Центральный</w:t>
            </w:r>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 xml:space="preserve">Дома с №2 до конца улицы Центральная усадьба деревни </w:t>
            </w:r>
            <w:proofErr w:type="spellStart"/>
            <w:r w:rsidRPr="00685C1E">
              <w:rPr>
                <w:rFonts w:ascii="Arial" w:hAnsi="Arial" w:cs="Arial"/>
                <w:bCs/>
                <w:iCs/>
                <w:sz w:val="20"/>
                <w:szCs w:val="20"/>
              </w:rPr>
              <w:t>Аксарино</w:t>
            </w:r>
            <w:proofErr w:type="spellEnd"/>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65</w:t>
            </w: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r w:rsidRPr="00685C1E">
              <w:rPr>
                <w:rFonts w:ascii="Arial" w:hAnsi="Arial" w:cs="Arial"/>
                <w:sz w:val="20"/>
                <w:szCs w:val="20"/>
              </w:rPr>
              <w:t>2</w:t>
            </w: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r w:rsidRPr="00685C1E">
              <w:rPr>
                <w:rFonts w:ascii="Arial" w:hAnsi="Arial" w:cs="Arial"/>
                <w:sz w:val="20"/>
                <w:szCs w:val="20"/>
              </w:rPr>
              <w:t>Новый</w:t>
            </w:r>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Ул</w:t>
            </w:r>
            <w:proofErr w:type="gramStart"/>
            <w:r w:rsidRPr="00685C1E">
              <w:rPr>
                <w:rFonts w:ascii="Arial" w:hAnsi="Arial" w:cs="Arial"/>
                <w:bCs/>
                <w:iCs/>
                <w:sz w:val="20"/>
                <w:szCs w:val="20"/>
              </w:rPr>
              <w:t>.Н</w:t>
            </w:r>
            <w:proofErr w:type="gramEnd"/>
            <w:r w:rsidRPr="00685C1E">
              <w:rPr>
                <w:rFonts w:ascii="Arial" w:hAnsi="Arial" w:cs="Arial"/>
                <w:bCs/>
                <w:iCs/>
                <w:sz w:val="20"/>
                <w:szCs w:val="20"/>
              </w:rPr>
              <w:t xml:space="preserve">овая, </w:t>
            </w:r>
            <w:proofErr w:type="spellStart"/>
            <w:r w:rsidRPr="00685C1E">
              <w:rPr>
                <w:rFonts w:ascii="Arial" w:hAnsi="Arial" w:cs="Arial"/>
                <w:bCs/>
                <w:iCs/>
                <w:sz w:val="20"/>
                <w:szCs w:val="20"/>
              </w:rPr>
              <w:t>д</w:t>
            </w:r>
            <w:proofErr w:type="spellEnd"/>
            <w:r w:rsidRPr="00685C1E">
              <w:rPr>
                <w:rFonts w:ascii="Arial" w:hAnsi="Arial" w:cs="Arial"/>
                <w:bCs/>
                <w:iCs/>
                <w:sz w:val="20"/>
                <w:szCs w:val="20"/>
              </w:rPr>
              <w:t xml:space="preserve"> №1 ул.Центральная усадьба, дома с №17 по №22 ул. </w:t>
            </w:r>
            <w:proofErr w:type="spellStart"/>
            <w:r w:rsidRPr="00685C1E">
              <w:rPr>
                <w:rFonts w:ascii="Arial" w:hAnsi="Arial" w:cs="Arial"/>
                <w:bCs/>
                <w:iCs/>
                <w:sz w:val="20"/>
                <w:szCs w:val="20"/>
              </w:rPr>
              <w:t>Шипчики</w:t>
            </w:r>
            <w:proofErr w:type="spellEnd"/>
            <w:r w:rsidRPr="00685C1E">
              <w:rPr>
                <w:rFonts w:ascii="Arial" w:hAnsi="Arial" w:cs="Arial"/>
                <w:bCs/>
                <w:iCs/>
                <w:sz w:val="20"/>
                <w:szCs w:val="20"/>
              </w:rPr>
              <w:t xml:space="preserve"> д</w:t>
            </w:r>
            <w:r w:rsidRPr="00685C1E">
              <w:rPr>
                <w:rFonts w:ascii="Arial" w:hAnsi="Arial" w:cs="Arial"/>
                <w:bCs/>
                <w:iCs/>
                <w:sz w:val="20"/>
                <w:szCs w:val="20"/>
              </w:rPr>
              <w:t>е</w:t>
            </w:r>
            <w:r w:rsidRPr="00685C1E">
              <w:rPr>
                <w:rFonts w:ascii="Arial" w:hAnsi="Arial" w:cs="Arial"/>
                <w:bCs/>
                <w:iCs/>
                <w:sz w:val="20"/>
                <w:szCs w:val="20"/>
              </w:rPr>
              <w:t xml:space="preserve">ревни </w:t>
            </w:r>
            <w:proofErr w:type="spellStart"/>
            <w:r w:rsidRPr="00685C1E">
              <w:rPr>
                <w:rFonts w:ascii="Arial" w:hAnsi="Arial" w:cs="Arial"/>
                <w:bCs/>
                <w:iCs/>
                <w:sz w:val="20"/>
                <w:szCs w:val="20"/>
              </w:rPr>
              <w:t>Аксарино</w:t>
            </w:r>
            <w:proofErr w:type="spellEnd"/>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69</w:t>
            </w:r>
          </w:p>
          <w:p w:rsidR="00EE1473" w:rsidRPr="00685C1E" w:rsidRDefault="00EE1473" w:rsidP="00EE1473">
            <w:pPr>
              <w:spacing w:line="234" w:lineRule="auto"/>
              <w:ind w:right="252"/>
              <w:jc w:val="center"/>
              <w:rPr>
                <w:rFonts w:ascii="Arial" w:hAnsi="Arial" w:cs="Arial"/>
                <w:sz w:val="20"/>
                <w:szCs w:val="20"/>
              </w:rPr>
            </w:pP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r w:rsidRPr="00685C1E">
              <w:rPr>
                <w:rFonts w:ascii="Arial" w:hAnsi="Arial" w:cs="Arial"/>
                <w:sz w:val="20"/>
                <w:szCs w:val="20"/>
              </w:rPr>
              <w:t>3</w:t>
            </w: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proofErr w:type="spellStart"/>
            <w:r w:rsidRPr="00685C1E">
              <w:rPr>
                <w:rFonts w:ascii="Arial" w:hAnsi="Arial" w:cs="Arial"/>
                <w:sz w:val="20"/>
                <w:szCs w:val="20"/>
              </w:rPr>
              <w:t>Шипчикский</w:t>
            </w:r>
            <w:proofErr w:type="spellEnd"/>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 xml:space="preserve">Улицы Чапаева, </w:t>
            </w:r>
            <w:proofErr w:type="spellStart"/>
            <w:r w:rsidRPr="00685C1E">
              <w:rPr>
                <w:rFonts w:ascii="Arial" w:hAnsi="Arial" w:cs="Arial"/>
                <w:bCs/>
                <w:iCs/>
                <w:sz w:val="20"/>
                <w:szCs w:val="20"/>
              </w:rPr>
              <w:t>Шипчики</w:t>
            </w:r>
            <w:proofErr w:type="spellEnd"/>
            <w:r w:rsidRPr="00685C1E">
              <w:rPr>
                <w:rFonts w:ascii="Arial" w:hAnsi="Arial" w:cs="Arial"/>
                <w:bCs/>
                <w:iCs/>
                <w:sz w:val="20"/>
                <w:szCs w:val="20"/>
              </w:rPr>
              <w:t xml:space="preserve"> (кроме домов с №17 по №22), дома с №1 по №6 улицы </w:t>
            </w:r>
            <w:proofErr w:type="spellStart"/>
            <w:r w:rsidRPr="00685C1E">
              <w:rPr>
                <w:rFonts w:ascii="Arial" w:hAnsi="Arial" w:cs="Arial"/>
                <w:bCs/>
                <w:iCs/>
                <w:sz w:val="20"/>
                <w:szCs w:val="20"/>
              </w:rPr>
              <w:t>Шупашкарзин</w:t>
            </w:r>
            <w:proofErr w:type="spellEnd"/>
            <w:r w:rsidRPr="00685C1E">
              <w:rPr>
                <w:rFonts w:ascii="Arial" w:hAnsi="Arial" w:cs="Arial"/>
                <w:bCs/>
                <w:iCs/>
                <w:sz w:val="20"/>
                <w:szCs w:val="20"/>
              </w:rPr>
              <w:t xml:space="preserve"> д</w:t>
            </w:r>
            <w:r w:rsidRPr="00685C1E">
              <w:rPr>
                <w:rFonts w:ascii="Arial" w:hAnsi="Arial" w:cs="Arial"/>
                <w:bCs/>
                <w:iCs/>
                <w:sz w:val="20"/>
                <w:szCs w:val="20"/>
              </w:rPr>
              <w:t>е</w:t>
            </w:r>
            <w:r w:rsidRPr="00685C1E">
              <w:rPr>
                <w:rFonts w:ascii="Arial" w:hAnsi="Arial" w:cs="Arial"/>
                <w:bCs/>
                <w:iCs/>
                <w:sz w:val="20"/>
                <w:szCs w:val="20"/>
              </w:rPr>
              <w:t xml:space="preserve">ревни </w:t>
            </w:r>
            <w:proofErr w:type="spellStart"/>
            <w:r w:rsidRPr="00685C1E">
              <w:rPr>
                <w:rFonts w:ascii="Arial" w:hAnsi="Arial" w:cs="Arial"/>
                <w:bCs/>
                <w:iCs/>
                <w:sz w:val="20"/>
                <w:szCs w:val="20"/>
              </w:rPr>
              <w:t>Аксарино</w:t>
            </w:r>
            <w:proofErr w:type="spellEnd"/>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69</w:t>
            </w: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r w:rsidRPr="00685C1E">
              <w:rPr>
                <w:rFonts w:ascii="Arial" w:hAnsi="Arial" w:cs="Arial"/>
                <w:sz w:val="20"/>
                <w:szCs w:val="20"/>
              </w:rPr>
              <w:t>4</w:t>
            </w: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proofErr w:type="spellStart"/>
            <w:r w:rsidRPr="00685C1E">
              <w:rPr>
                <w:rFonts w:ascii="Arial" w:hAnsi="Arial" w:cs="Arial"/>
                <w:sz w:val="20"/>
                <w:szCs w:val="20"/>
              </w:rPr>
              <w:t>Шупашкарзинский</w:t>
            </w:r>
            <w:proofErr w:type="spellEnd"/>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 xml:space="preserve">Дома с №1 по №12 улицы </w:t>
            </w:r>
            <w:proofErr w:type="spellStart"/>
            <w:r w:rsidRPr="00685C1E">
              <w:rPr>
                <w:rFonts w:ascii="Arial" w:hAnsi="Arial" w:cs="Arial"/>
                <w:bCs/>
                <w:iCs/>
                <w:sz w:val="20"/>
                <w:szCs w:val="20"/>
              </w:rPr>
              <w:t>Чикмизин</w:t>
            </w:r>
            <w:proofErr w:type="spellEnd"/>
            <w:r w:rsidRPr="00685C1E">
              <w:rPr>
                <w:rFonts w:ascii="Arial" w:hAnsi="Arial" w:cs="Arial"/>
                <w:bCs/>
                <w:iCs/>
                <w:sz w:val="20"/>
                <w:szCs w:val="20"/>
              </w:rPr>
              <w:t xml:space="preserve">, дома с №7 до конца улицы </w:t>
            </w:r>
            <w:proofErr w:type="spellStart"/>
            <w:r w:rsidRPr="00685C1E">
              <w:rPr>
                <w:rFonts w:ascii="Arial" w:hAnsi="Arial" w:cs="Arial"/>
                <w:bCs/>
                <w:iCs/>
                <w:sz w:val="20"/>
                <w:szCs w:val="20"/>
              </w:rPr>
              <w:t>Шупашкарзин</w:t>
            </w:r>
            <w:proofErr w:type="spellEnd"/>
            <w:r w:rsidRPr="00685C1E">
              <w:rPr>
                <w:rFonts w:ascii="Arial" w:hAnsi="Arial" w:cs="Arial"/>
                <w:bCs/>
                <w:iCs/>
                <w:sz w:val="20"/>
                <w:szCs w:val="20"/>
              </w:rPr>
              <w:t xml:space="preserve"> деревни </w:t>
            </w:r>
            <w:proofErr w:type="spellStart"/>
            <w:r w:rsidRPr="00685C1E">
              <w:rPr>
                <w:rFonts w:ascii="Arial" w:hAnsi="Arial" w:cs="Arial"/>
                <w:bCs/>
                <w:iCs/>
                <w:sz w:val="20"/>
                <w:szCs w:val="20"/>
              </w:rPr>
              <w:t>Аксарино</w:t>
            </w:r>
            <w:proofErr w:type="spellEnd"/>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69</w:t>
            </w: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r w:rsidRPr="00685C1E">
              <w:rPr>
                <w:rFonts w:ascii="Arial" w:hAnsi="Arial" w:cs="Arial"/>
                <w:sz w:val="20"/>
                <w:szCs w:val="20"/>
              </w:rPr>
              <w:t>5</w:t>
            </w: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proofErr w:type="spellStart"/>
            <w:r w:rsidRPr="00685C1E">
              <w:rPr>
                <w:rFonts w:ascii="Arial" w:hAnsi="Arial" w:cs="Arial"/>
                <w:sz w:val="20"/>
                <w:szCs w:val="20"/>
              </w:rPr>
              <w:t>Синъялский</w:t>
            </w:r>
            <w:proofErr w:type="spellEnd"/>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 xml:space="preserve">Улица </w:t>
            </w:r>
            <w:proofErr w:type="spellStart"/>
            <w:r w:rsidRPr="00685C1E">
              <w:rPr>
                <w:rFonts w:ascii="Arial" w:hAnsi="Arial" w:cs="Arial"/>
                <w:bCs/>
                <w:iCs/>
                <w:sz w:val="20"/>
                <w:szCs w:val="20"/>
              </w:rPr>
              <w:t>Синъял</w:t>
            </w:r>
            <w:proofErr w:type="spellEnd"/>
            <w:r w:rsidRPr="00685C1E">
              <w:rPr>
                <w:rFonts w:ascii="Arial" w:hAnsi="Arial" w:cs="Arial"/>
                <w:bCs/>
                <w:iCs/>
                <w:sz w:val="20"/>
                <w:szCs w:val="20"/>
              </w:rPr>
              <w:t xml:space="preserve">, дома с №13 по №20 улицы </w:t>
            </w:r>
            <w:proofErr w:type="spellStart"/>
            <w:r w:rsidRPr="00685C1E">
              <w:rPr>
                <w:rFonts w:ascii="Arial" w:hAnsi="Arial" w:cs="Arial"/>
                <w:bCs/>
                <w:iCs/>
                <w:sz w:val="20"/>
                <w:szCs w:val="20"/>
              </w:rPr>
              <w:t>Чмкмизин</w:t>
            </w:r>
            <w:proofErr w:type="spellEnd"/>
            <w:r w:rsidRPr="00685C1E">
              <w:rPr>
                <w:rFonts w:ascii="Arial" w:hAnsi="Arial" w:cs="Arial"/>
                <w:bCs/>
                <w:iCs/>
                <w:sz w:val="20"/>
                <w:szCs w:val="20"/>
              </w:rPr>
              <w:t xml:space="preserve"> деревни </w:t>
            </w:r>
            <w:proofErr w:type="spellStart"/>
            <w:r w:rsidRPr="00685C1E">
              <w:rPr>
                <w:rFonts w:ascii="Arial" w:hAnsi="Arial" w:cs="Arial"/>
                <w:bCs/>
                <w:iCs/>
                <w:sz w:val="20"/>
                <w:szCs w:val="20"/>
              </w:rPr>
              <w:t>Аксарино</w:t>
            </w:r>
            <w:proofErr w:type="spellEnd"/>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69</w:t>
            </w: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r w:rsidRPr="00685C1E">
              <w:rPr>
                <w:rFonts w:ascii="Arial" w:hAnsi="Arial" w:cs="Arial"/>
                <w:sz w:val="20"/>
                <w:szCs w:val="20"/>
              </w:rPr>
              <w:t>6</w:t>
            </w: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proofErr w:type="spellStart"/>
            <w:r w:rsidRPr="00685C1E">
              <w:rPr>
                <w:rFonts w:ascii="Arial" w:hAnsi="Arial" w:cs="Arial"/>
                <w:sz w:val="20"/>
                <w:szCs w:val="20"/>
              </w:rPr>
              <w:t>Аксаринский</w:t>
            </w:r>
            <w:proofErr w:type="spellEnd"/>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 xml:space="preserve">Улица </w:t>
            </w:r>
            <w:proofErr w:type="spellStart"/>
            <w:r w:rsidRPr="00685C1E">
              <w:rPr>
                <w:rFonts w:ascii="Arial" w:hAnsi="Arial" w:cs="Arial"/>
                <w:bCs/>
                <w:iCs/>
                <w:sz w:val="20"/>
                <w:szCs w:val="20"/>
              </w:rPr>
              <w:t>Аксаринская</w:t>
            </w:r>
            <w:proofErr w:type="spellEnd"/>
            <w:r w:rsidRPr="00685C1E">
              <w:rPr>
                <w:rFonts w:ascii="Arial" w:hAnsi="Arial" w:cs="Arial"/>
                <w:bCs/>
                <w:iCs/>
                <w:sz w:val="20"/>
                <w:szCs w:val="20"/>
              </w:rPr>
              <w:t xml:space="preserve">, дома с №21 до конца улицы </w:t>
            </w:r>
            <w:proofErr w:type="spellStart"/>
            <w:r w:rsidRPr="00685C1E">
              <w:rPr>
                <w:rFonts w:ascii="Arial" w:hAnsi="Arial" w:cs="Arial"/>
                <w:bCs/>
                <w:iCs/>
                <w:sz w:val="20"/>
                <w:szCs w:val="20"/>
              </w:rPr>
              <w:t>Чикмизин</w:t>
            </w:r>
            <w:proofErr w:type="spellEnd"/>
            <w:r w:rsidRPr="00685C1E">
              <w:rPr>
                <w:rFonts w:ascii="Arial" w:hAnsi="Arial" w:cs="Arial"/>
                <w:bCs/>
                <w:iCs/>
                <w:sz w:val="20"/>
                <w:szCs w:val="20"/>
              </w:rPr>
              <w:t xml:space="preserve"> деревни </w:t>
            </w:r>
            <w:proofErr w:type="spellStart"/>
            <w:r w:rsidRPr="00685C1E">
              <w:rPr>
                <w:rFonts w:ascii="Arial" w:hAnsi="Arial" w:cs="Arial"/>
                <w:bCs/>
                <w:iCs/>
                <w:sz w:val="20"/>
                <w:szCs w:val="20"/>
              </w:rPr>
              <w:t>Аксарино</w:t>
            </w:r>
            <w:proofErr w:type="spellEnd"/>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73</w:t>
            </w: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r w:rsidRPr="00685C1E">
              <w:rPr>
                <w:rFonts w:ascii="Arial" w:hAnsi="Arial" w:cs="Arial"/>
                <w:sz w:val="20"/>
                <w:szCs w:val="20"/>
              </w:rPr>
              <w:t>7</w:t>
            </w: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proofErr w:type="spellStart"/>
            <w:r w:rsidRPr="00685C1E">
              <w:rPr>
                <w:rFonts w:ascii="Arial" w:hAnsi="Arial" w:cs="Arial"/>
                <w:sz w:val="20"/>
                <w:szCs w:val="20"/>
              </w:rPr>
              <w:t>Кузнецовский</w:t>
            </w:r>
            <w:proofErr w:type="spellEnd"/>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 xml:space="preserve">Улицы Кузнецова, </w:t>
            </w:r>
            <w:proofErr w:type="spellStart"/>
            <w:r w:rsidRPr="00685C1E">
              <w:rPr>
                <w:rFonts w:ascii="Arial" w:hAnsi="Arial" w:cs="Arial"/>
                <w:bCs/>
                <w:iCs/>
                <w:sz w:val="20"/>
                <w:szCs w:val="20"/>
              </w:rPr>
              <w:t>Пахчакасы</w:t>
            </w:r>
            <w:proofErr w:type="spellEnd"/>
            <w:r w:rsidRPr="00685C1E">
              <w:rPr>
                <w:rFonts w:ascii="Arial" w:hAnsi="Arial" w:cs="Arial"/>
                <w:bCs/>
                <w:iCs/>
                <w:sz w:val="20"/>
                <w:szCs w:val="20"/>
              </w:rPr>
              <w:t xml:space="preserve">, дома с №1 по №30 улицы Центральная деревни </w:t>
            </w:r>
            <w:proofErr w:type="spellStart"/>
            <w:r w:rsidRPr="00685C1E">
              <w:rPr>
                <w:rFonts w:ascii="Arial" w:hAnsi="Arial" w:cs="Arial"/>
                <w:bCs/>
                <w:iCs/>
                <w:sz w:val="20"/>
                <w:szCs w:val="20"/>
              </w:rPr>
              <w:t>Сятракасы</w:t>
            </w:r>
            <w:proofErr w:type="spellEnd"/>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63</w:t>
            </w: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r w:rsidRPr="00685C1E">
              <w:rPr>
                <w:rFonts w:ascii="Arial" w:hAnsi="Arial" w:cs="Arial"/>
                <w:sz w:val="20"/>
                <w:szCs w:val="20"/>
              </w:rPr>
              <w:t>8</w:t>
            </w: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r w:rsidRPr="00685C1E">
              <w:rPr>
                <w:rFonts w:ascii="Arial" w:hAnsi="Arial" w:cs="Arial"/>
                <w:sz w:val="20"/>
                <w:szCs w:val="20"/>
              </w:rPr>
              <w:t>Школьный</w:t>
            </w:r>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 xml:space="preserve">Улица Школьная, </w:t>
            </w:r>
            <w:proofErr w:type="spellStart"/>
            <w:r w:rsidRPr="00685C1E">
              <w:rPr>
                <w:rFonts w:ascii="Arial" w:hAnsi="Arial" w:cs="Arial"/>
                <w:bCs/>
                <w:iCs/>
                <w:sz w:val="20"/>
                <w:szCs w:val="20"/>
              </w:rPr>
              <w:t>Прудная</w:t>
            </w:r>
            <w:proofErr w:type="spellEnd"/>
            <w:r w:rsidRPr="00685C1E">
              <w:rPr>
                <w:rFonts w:ascii="Arial" w:hAnsi="Arial" w:cs="Arial"/>
                <w:bCs/>
                <w:iCs/>
                <w:sz w:val="20"/>
                <w:szCs w:val="20"/>
              </w:rPr>
              <w:t xml:space="preserve">, дома с №1 по №30 улицы Центральная деревни </w:t>
            </w:r>
            <w:proofErr w:type="spellStart"/>
            <w:r w:rsidRPr="00685C1E">
              <w:rPr>
                <w:rFonts w:ascii="Arial" w:hAnsi="Arial" w:cs="Arial"/>
                <w:bCs/>
                <w:iCs/>
                <w:sz w:val="20"/>
                <w:szCs w:val="20"/>
              </w:rPr>
              <w:t>Ся</w:t>
            </w:r>
            <w:r w:rsidRPr="00685C1E">
              <w:rPr>
                <w:rFonts w:ascii="Arial" w:hAnsi="Arial" w:cs="Arial"/>
                <w:bCs/>
                <w:iCs/>
                <w:sz w:val="20"/>
                <w:szCs w:val="20"/>
              </w:rPr>
              <w:t>т</w:t>
            </w:r>
            <w:r w:rsidRPr="00685C1E">
              <w:rPr>
                <w:rFonts w:ascii="Arial" w:hAnsi="Arial" w:cs="Arial"/>
                <w:bCs/>
                <w:iCs/>
                <w:sz w:val="20"/>
                <w:szCs w:val="20"/>
              </w:rPr>
              <w:t>ракасы</w:t>
            </w:r>
            <w:proofErr w:type="spellEnd"/>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59</w:t>
            </w: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r w:rsidRPr="00685C1E">
              <w:rPr>
                <w:rFonts w:ascii="Arial" w:hAnsi="Arial" w:cs="Arial"/>
                <w:sz w:val="20"/>
                <w:szCs w:val="20"/>
              </w:rPr>
              <w:t>9</w:t>
            </w: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r w:rsidRPr="00685C1E">
              <w:rPr>
                <w:rFonts w:ascii="Arial" w:hAnsi="Arial" w:cs="Arial"/>
                <w:sz w:val="20"/>
                <w:szCs w:val="20"/>
              </w:rPr>
              <w:t>Речной</w:t>
            </w:r>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 xml:space="preserve">Улицы Овражная, Речная деревни </w:t>
            </w:r>
            <w:proofErr w:type="spellStart"/>
            <w:r w:rsidRPr="00685C1E">
              <w:rPr>
                <w:rFonts w:ascii="Arial" w:hAnsi="Arial" w:cs="Arial"/>
                <w:bCs/>
                <w:iCs/>
                <w:sz w:val="20"/>
                <w:szCs w:val="20"/>
              </w:rPr>
              <w:t>Сятракасы</w:t>
            </w:r>
            <w:proofErr w:type="spellEnd"/>
            <w:r w:rsidRPr="00685C1E">
              <w:rPr>
                <w:rFonts w:ascii="Arial" w:hAnsi="Arial" w:cs="Arial"/>
                <w:bCs/>
                <w:iCs/>
                <w:sz w:val="20"/>
                <w:szCs w:val="20"/>
              </w:rPr>
              <w:t>, деревня</w:t>
            </w:r>
            <w:proofErr w:type="gramStart"/>
            <w:r w:rsidRPr="00685C1E">
              <w:rPr>
                <w:rFonts w:ascii="Arial" w:hAnsi="Arial" w:cs="Arial"/>
                <w:bCs/>
                <w:iCs/>
                <w:sz w:val="20"/>
                <w:szCs w:val="20"/>
              </w:rPr>
              <w:t xml:space="preserve"> Т</w:t>
            </w:r>
            <w:proofErr w:type="gramEnd"/>
            <w:r w:rsidRPr="00685C1E">
              <w:rPr>
                <w:rFonts w:ascii="Arial" w:hAnsi="Arial" w:cs="Arial"/>
                <w:bCs/>
                <w:iCs/>
                <w:sz w:val="20"/>
                <w:szCs w:val="20"/>
              </w:rPr>
              <w:t>узи</w:t>
            </w:r>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61</w:t>
            </w: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r w:rsidRPr="00685C1E">
              <w:rPr>
                <w:rFonts w:ascii="Arial" w:hAnsi="Arial" w:cs="Arial"/>
                <w:sz w:val="20"/>
                <w:szCs w:val="20"/>
              </w:rPr>
              <w:t>10</w:t>
            </w: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proofErr w:type="spellStart"/>
            <w:r w:rsidRPr="00685C1E">
              <w:rPr>
                <w:rFonts w:ascii="Arial" w:hAnsi="Arial" w:cs="Arial"/>
                <w:sz w:val="20"/>
                <w:szCs w:val="20"/>
              </w:rPr>
              <w:t>Нижерский</w:t>
            </w:r>
            <w:proofErr w:type="spellEnd"/>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 xml:space="preserve">Деревни </w:t>
            </w:r>
            <w:proofErr w:type="spellStart"/>
            <w:r w:rsidRPr="00685C1E">
              <w:rPr>
                <w:rFonts w:ascii="Arial" w:hAnsi="Arial" w:cs="Arial"/>
                <w:bCs/>
                <w:iCs/>
                <w:sz w:val="20"/>
                <w:szCs w:val="20"/>
              </w:rPr>
              <w:t>Мертень</w:t>
            </w:r>
            <w:proofErr w:type="spellEnd"/>
            <w:r w:rsidRPr="00685C1E">
              <w:rPr>
                <w:rFonts w:ascii="Arial" w:hAnsi="Arial" w:cs="Arial"/>
                <w:bCs/>
                <w:iCs/>
                <w:sz w:val="20"/>
                <w:szCs w:val="20"/>
              </w:rPr>
              <w:t xml:space="preserve">, </w:t>
            </w:r>
            <w:proofErr w:type="spellStart"/>
            <w:r w:rsidRPr="00685C1E">
              <w:rPr>
                <w:rFonts w:ascii="Arial" w:hAnsi="Arial" w:cs="Arial"/>
                <w:bCs/>
                <w:iCs/>
                <w:sz w:val="20"/>
                <w:szCs w:val="20"/>
              </w:rPr>
              <w:t>Нижеры</w:t>
            </w:r>
            <w:proofErr w:type="spellEnd"/>
            <w:r w:rsidRPr="00685C1E">
              <w:rPr>
                <w:rFonts w:ascii="Arial" w:hAnsi="Arial" w:cs="Arial"/>
                <w:bCs/>
                <w:iCs/>
                <w:sz w:val="20"/>
                <w:szCs w:val="20"/>
              </w:rPr>
              <w:t xml:space="preserve">, </w:t>
            </w:r>
            <w:proofErr w:type="spellStart"/>
            <w:r w:rsidRPr="00685C1E">
              <w:rPr>
                <w:rFonts w:ascii="Arial" w:hAnsi="Arial" w:cs="Arial"/>
                <w:bCs/>
                <w:iCs/>
                <w:sz w:val="20"/>
                <w:szCs w:val="20"/>
              </w:rPr>
              <w:t>Щамалы</w:t>
            </w:r>
            <w:proofErr w:type="spellEnd"/>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64</w:t>
            </w:r>
          </w:p>
        </w:tc>
      </w:tr>
      <w:tr w:rsidR="00EE1473" w:rsidRPr="00685C1E" w:rsidTr="00EE1473">
        <w:tc>
          <w:tcPr>
            <w:tcW w:w="464" w:type="pct"/>
            <w:shd w:val="clear" w:color="auto" w:fill="auto"/>
          </w:tcPr>
          <w:p w:rsidR="00EE1473" w:rsidRPr="00685C1E" w:rsidRDefault="00EE1473" w:rsidP="00EE1473">
            <w:pPr>
              <w:spacing w:line="234" w:lineRule="auto"/>
              <w:jc w:val="center"/>
              <w:rPr>
                <w:rFonts w:ascii="Arial" w:hAnsi="Arial" w:cs="Arial"/>
                <w:sz w:val="20"/>
                <w:szCs w:val="20"/>
              </w:rPr>
            </w:pPr>
          </w:p>
        </w:tc>
        <w:tc>
          <w:tcPr>
            <w:tcW w:w="1213" w:type="pct"/>
            <w:shd w:val="clear" w:color="auto" w:fill="auto"/>
          </w:tcPr>
          <w:p w:rsidR="00EE1473" w:rsidRPr="00685C1E" w:rsidRDefault="00EE1473" w:rsidP="00EE1473">
            <w:pPr>
              <w:spacing w:line="234" w:lineRule="auto"/>
              <w:jc w:val="both"/>
              <w:rPr>
                <w:rFonts w:ascii="Arial" w:hAnsi="Arial" w:cs="Arial"/>
                <w:sz w:val="20"/>
                <w:szCs w:val="20"/>
              </w:rPr>
            </w:pPr>
          </w:p>
        </w:tc>
        <w:tc>
          <w:tcPr>
            <w:tcW w:w="2671" w:type="pct"/>
            <w:shd w:val="clear" w:color="auto" w:fill="auto"/>
          </w:tcPr>
          <w:p w:rsidR="00EE1473" w:rsidRPr="00685C1E" w:rsidRDefault="00EE1473" w:rsidP="00EE1473">
            <w:pPr>
              <w:ind w:firstLine="284"/>
              <w:jc w:val="both"/>
              <w:rPr>
                <w:rFonts w:ascii="Arial" w:hAnsi="Arial" w:cs="Arial"/>
                <w:bCs/>
                <w:iCs/>
                <w:sz w:val="20"/>
                <w:szCs w:val="20"/>
              </w:rPr>
            </w:pPr>
            <w:r w:rsidRPr="00685C1E">
              <w:rPr>
                <w:rFonts w:ascii="Arial" w:hAnsi="Arial" w:cs="Arial"/>
                <w:bCs/>
                <w:iCs/>
                <w:sz w:val="20"/>
                <w:szCs w:val="20"/>
              </w:rPr>
              <w:t>итого</w:t>
            </w:r>
          </w:p>
        </w:tc>
        <w:tc>
          <w:tcPr>
            <w:tcW w:w="652" w:type="pct"/>
            <w:shd w:val="clear" w:color="auto" w:fill="auto"/>
          </w:tcPr>
          <w:p w:rsidR="00EE1473" w:rsidRPr="00685C1E" w:rsidRDefault="00EE1473" w:rsidP="00EE1473">
            <w:pPr>
              <w:spacing w:line="234" w:lineRule="auto"/>
              <w:ind w:right="252"/>
              <w:jc w:val="center"/>
              <w:rPr>
                <w:rFonts w:ascii="Arial" w:hAnsi="Arial" w:cs="Arial"/>
                <w:sz w:val="20"/>
                <w:szCs w:val="20"/>
              </w:rPr>
            </w:pPr>
            <w:r w:rsidRPr="00685C1E">
              <w:rPr>
                <w:rFonts w:ascii="Arial" w:hAnsi="Arial" w:cs="Arial"/>
                <w:sz w:val="20"/>
                <w:szCs w:val="20"/>
              </w:rPr>
              <w:t>661</w:t>
            </w:r>
          </w:p>
        </w:tc>
      </w:tr>
    </w:tbl>
    <w:p w:rsidR="00EE1473" w:rsidRDefault="00EE1473" w:rsidP="00EE1473">
      <w:pPr>
        <w:jc w:val="both"/>
        <w:rPr>
          <w:rFonts w:ascii="Arial" w:hAnsi="Arial" w:cs="Arial"/>
          <w:b/>
          <w:bCs/>
          <w:sz w:val="20"/>
          <w:szCs w:val="20"/>
        </w:rPr>
      </w:pPr>
    </w:p>
    <w:p w:rsidR="00EE1473" w:rsidRPr="000F21FF" w:rsidRDefault="00EE1473" w:rsidP="00EE1473">
      <w:pPr>
        <w:rPr>
          <w:rFonts w:ascii="Arial" w:hAnsi="Arial" w:cs="Arial"/>
          <w:sz w:val="20"/>
          <w:szCs w:val="20"/>
        </w:rPr>
      </w:pPr>
    </w:p>
    <w:tbl>
      <w:tblPr>
        <w:tblW w:w="5049" w:type="pct"/>
        <w:tblLook w:val="04A0"/>
      </w:tblPr>
      <w:tblGrid>
        <w:gridCol w:w="6741"/>
        <w:gridCol w:w="1985"/>
        <w:gridCol w:w="6779"/>
      </w:tblGrid>
      <w:tr w:rsidR="00EE1473" w:rsidRPr="000F21FF" w:rsidTr="00EE1473">
        <w:trPr>
          <w:cantSplit/>
          <w:trHeight w:val="333"/>
        </w:trPr>
        <w:tc>
          <w:tcPr>
            <w:tcW w:w="2174" w:type="pct"/>
            <w:hideMark/>
          </w:tcPr>
          <w:p w:rsidR="00EE1473" w:rsidRPr="000F21FF" w:rsidRDefault="00EE1473" w:rsidP="00EE1473">
            <w:pPr>
              <w:spacing w:line="192" w:lineRule="auto"/>
              <w:jc w:val="center"/>
              <w:rPr>
                <w:rFonts w:ascii="Arial" w:hAnsi="Arial" w:cs="Arial"/>
                <w:bCs/>
                <w:noProof/>
                <w:color w:val="000000"/>
                <w:sz w:val="20"/>
                <w:szCs w:val="20"/>
              </w:rPr>
            </w:pPr>
            <w:r w:rsidRPr="000F21FF">
              <w:rPr>
                <w:rFonts w:ascii="Arial" w:hAnsi="Arial" w:cs="Arial"/>
                <w:bCs/>
                <w:noProof/>
                <w:color w:val="000000"/>
                <w:sz w:val="20"/>
                <w:szCs w:val="20"/>
              </w:rPr>
              <w:t>ЧАВАШ  РЕСПУБЛИКИ</w:t>
            </w:r>
          </w:p>
          <w:p w:rsidR="00EE1473" w:rsidRPr="000F21FF" w:rsidRDefault="00EE1473" w:rsidP="00EE1473">
            <w:pPr>
              <w:spacing w:line="192" w:lineRule="auto"/>
              <w:jc w:val="center"/>
              <w:rPr>
                <w:rFonts w:ascii="Arial" w:hAnsi="Arial" w:cs="Arial"/>
                <w:sz w:val="20"/>
                <w:szCs w:val="20"/>
              </w:rPr>
            </w:pPr>
            <w:r w:rsidRPr="000F21FF">
              <w:rPr>
                <w:rFonts w:ascii="Arial" w:hAnsi="Arial" w:cs="Arial"/>
                <w:caps/>
                <w:sz w:val="20"/>
                <w:szCs w:val="20"/>
              </w:rPr>
              <w:t>Сентерварри</w:t>
            </w:r>
            <w:r w:rsidRPr="000F21FF">
              <w:rPr>
                <w:rFonts w:ascii="Arial" w:hAnsi="Arial" w:cs="Arial"/>
                <w:bCs/>
                <w:noProof/>
                <w:color w:val="000000"/>
                <w:sz w:val="20"/>
                <w:szCs w:val="20"/>
              </w:rPr>
              <w:t xml:space="preserve"> РАЙОНĚ</w:t>
            </w:r>
          </w:p>
        </w:tc>
        <w:tc>
          <w:tcPr>
            <w:tcW w:w="640" w:type="pct"/>
            <w:vMerge w:val="restart"/>
          </w:tcPr>
          <w:p w:rsidR="00EE1473" w:rsidRPr="000F21FF" w:rsidRDefault="00EE1473" w:rsidP="00EE1473">
            <w:pPr>
              <w:jc w:val="center"/>
              <w:rPr>
                <w:rFonts w:ascii="Arial" w:hAnsi="Arial" w:cs="Arial"/>
                <w:sz w:val="20"/>
                <w:szCs w:val="20"/>
              </w:rPr>
            </w:pPr>
            <w:r>
              <w:rPr>
                <w:rFonts w:ascii="Arial" w:hAnsi="Arial" w:cs="Arial"/>
                <w:noProof/>
                <w:sz w:val="20"/>
                <w:szCs w:val="20"/>
              </w:rPr>
              <w:drawing>
                <wp:anchor distT="0" distB="0" distL="114300" distR="114300" simplePos="0" relativeHeight="251687936" behindDoc="0" locked="0" layoutInCell="1" allowOverlap="1">
                  <wp:simplePos x="0" y="0"/>
                  <wp:positionH relativeFrom="column">
                    <wp:posOffset>307340</wp:posOffset>
                  </wp:positionH>
                  <wp:positionV relativeFrom="paragraph">
                    <wp:posOffset>55880</wp:posOffset>
                  </wp:positionV>
                  <wp:extent cx="720090" cy="723900"/>
                  <wp:effectExtent l="19050" t="0" r="3810" b="0"/>
                  <wp:wrapNone/>
                  <wp:docPr id="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pic:spPr>
                      </pic:pic>
                    </a:graphicData>
                  </a:graphic>
                </wp:anchor>
              </w:drawing>
            </w:r>
          </w:p>
        </w:tc>
        <w:tc>
          <w:tcPr>
            <w:tcW w:w="2186" w:type="pct"/>
            <w:hideMark/>
          </w:tcPr>
          <w:p w:rsidR="00EE1473" w:rsidRPr="000F21FF" w:rsidRDefault="00EE1473" w:rsidP="00EE1473">
            <w:pPr>
              <w:spacing w:line="192" w:lineRule="auto"/>
              <w:jc w:val="center"/>
              <w:rPr>
                <w:rStyle w:val="af6"/>
                <w:rFonts w:ascii="Arial" w:hAnsi="Arial" w:cs="Arial"/>
                <w:b w:val="0"/>
                <w:bCs w:val="0"/>
                <w:noProof/>
                <w:color w:val="000000"/>
                <w:sz w:val="20"/>
                <w:szCs w:val="20"/>
              </w:rPr>
            </w:pPr>
            <w:r w:rsidRPr="000F21FF">
              <w:rPr>
                <w:rFonts w:ascii="Arial" w:hAnsi="Arial" w:cs="Arial"/>
                <w:bCs/>
                <w:noProof/>
                <w:color w:val="000000"/>
                <w:sz w:val="20"/>
                <w:szCs w:val="20"/>
              </w:rPr>
              <w:t>ЧУВАШСКАЯ РЕСПУБЛИКА</w:t>
            </w:r>
          </w:p>
          <w:p w:rsidR="00EE1473" w:rsidRPr="000F21FF" w:rsidRDefault="00EE1473" w:rsidP="00EE1473">
            <w:pPr>
              <w:spacing w:line="192" w:lineRule="auto"/>
              <w:jc w:val="center"/>
              <w:rPr>
                <w:rFonts w:ascii="Arial" w:hAnsi="Arial" w:cs="Arial"/>
                <w:sz w:val="20"/>
                <w:szCs w:val="20"/>
              </w:rPr>
            </w:pPr>
            <w:r w:rsidRPr="000F21FF">
              <w:rPr>
                <w:rFonts w:ascii="Arial" w:hAnsi="Arial" w:cs="Arial"/>
                <w:bCs/>
                <w:noProof/>
                <w:color w:val="000000"/>
                <w:sz w:val="20"/>
                <w:szCs w:val="20"/>
              </w:rPr>
              <w:t>МАРИИНСКО-ПОСАДСКИЙ РАЙОН</w:t>
            </w:r>
          </w:p>
        </w:tc>
      </w:tr>
      <w:tr w:rsidR="00EE1473" w:rsidRPr="000F21FF" w:rsidTr="00EE1473">
        <w:trPr>
          <w:cantSplit/>
          <w:trHeight w:val="1372"/>
        </w:trPr>
        <w:tc>
          <w:tcPr>
            <w:tcW w:w="2174" w:type="pct"/>
          </w:tcPr>
          <w:p w:rsidR="00EE1473" w:rsidRPr="000F21FF" w:rsidRDefault="00EE1473" w:rsidP="00EE1473">
            <w:pPr>
              <w:spacing w:before="40" w:line="192" w:lineRule="auto"/>
              <w:jc w:val="center"/>
              <w:rPr>
                <w:rFonts w:ascii="Arial" w:hAnsi="Arial" w:cs="Arial"/>
                <w:bCs/>
                <w:noProof/>
                <w:color w:val="000000"/>
                <w:sz w:val="20"/>
                <w:szCs w:val="20"/>
              </w:rPr>
            </w:pPr>
            <w:r w:rsidRPr="000F21FF">
              <w:rPr>
                <w:rFonts w:ascii="Arial" w:hAnsi="Arial" w:cs="Arial"/>
                <w:bCs/>
                <w:noProof/>
                <w:color w:val="000000"/>
                <w:sz w:val="20"/>
                <w:szCs w:val="20"/>
              </w:rPr>
              <w:t>АКСАРИН  ПОСЕЛЕНИЙĚН</w:t>
            </w:r>
          </w:p>
          <w:p w:rsidR="00EE1473" w:rsidRPr="000F21FF" w:rsidRDefault="00EE1473" w:rsidP="00EE1473">
            <w:pPr>
              <w:spacing w:before="20" w:line="192" w:lineRule="auto"/>
              <w:jc w:val="center"/>
              <w:rPr>
                <w:rStyle w:val="af6"/>
                <w:rFonts w:ascii="Arial" w:hAnsi="Arial" w:cs="Arial"/>
                <w:b w:val="0"/>
                <w:color w:val="000000"/>
                <w:sz w:val="20"/>
                <w:szCs w:val="20"/>
              </w:rPr>
            </w:pPr>
            <w:r w:rsidRPr="000F21FF">
              <w:rPr>
                <w:rFonts w:ascii="Arial" w:hAnsi="Arial" w:cs="Arial"/>
                <w:bCs/>
                <w:noProof/>
                <w:color w:val="000000"/>
                <w:sz w:val="20"/>
                <w:szCs w:val="20"/>
              </w:rPr>
              <w:t>ДЕПУТАТСЕН ПУХĂВĚ</w:t>
            </w:r>
          </w:p>
          <w:p w:rsidR="00EE1473" w:rsidRPr="000F21FF" w:rsidRDefault="00EE1473" w:rsidP="00EE1473">
            <w:pPr>
              <w:pStyle w:val="afc"/>
              <w:spacing w:line="192" w:lineRule="auto"/>
              <w:ind w:right="-35"/>
              <w:jc w:val="center"/>
              <w:rPr>
                <w:rFonts w:ascii="Arial" w:hAnsi="Arial" w:cs="Arial"/>
                <w:bCs/>
                <w:noProof/>
                <w:color w:val="000000"/>
              </w:rPr>
            </w:pPr>
            <w:r w:rsidRPr="000F21FF">
              <w:rPr>
                <w:rFonts w:ascii="Arial" w:hAnsi="Arial" w:cs="Arial"/>
                <w:bCs/>
                <w:noProof/>
                <w:color w:val="000000"/>
              </w:rPr>
              <w:t>ЙЫШĂНУ</w:t>
            </w:r>
          </w:p>
          <w:p w:rsidR="00EE1473" w:rsidRPr="000F21FF" w:rsidRDefault="00EE1473" w:rsidP="00EE1473">
            <w:pPr>
              <w:pStyle w:val="afc"/>
              <w:ind w:right="-35"/>
              <w:jc w:val="center"/>
              <w:rPr>
                <w:rFonts w:ascii="Arial" w:hAnsi="Arial" w:cs="Arial"/>
                <w:noProof/>
                <w:color w:val="000000"/>
              </w:rPr>
            </w:pPr>
            <w:r w:rsidRPr="000F21FF">
              <w:rPr>
                <w:rFonts w:ascii="Arial" w:hAnsi="Arial" w:cs="Arial"/>
                <w:noProof/>
                <w:color w:val="000000"/>
              </w:rPr>
              <w:t xml:space="preserve">2020.02.26   103/2 № </w:t>
            </w:r>
          </w:p>
          <w:p w:rsidR="00EE1473" w:rsidRPr="000F21FF" w:rsidRDefault="00EE1473" w:rsidP="00EE1473">
            <w:pPr>
              <w:pStyle w:val="afc"/>
              <w:ind w:right="-35"/>
              <w:jc w:val="center"/>
              <w:rPr>
                <w:rFonts w:ascii="Arial" w:hAnsi="Arial" w:cs="Arial"/>
                <w:noProof/>
                <w:color w:val="000000"/>
              </w:rPr>
            </w:pPr>
            <w:r w:rsidRPr="000F21FF">
              <w:rPr>
                <w:rFonts w:ascii="Arial" w:hAnsi="Arial" w:cs="Arial"/>
                <w:noProof/>
                <w:color w:val="000000"/>
              </w:rPr>
              <w:t>Аксарин ялě</w:t>
            </w:r>
          </w:p>
          <w:p w:rsidR="00EE1473" w:rsidRPr="000F21FF" w:rsidRDefault="00EE1473" w:rsidP="00EE1473">
            <w:pPr>
              <w:jc w:val="center"/>
              <w:rPr>
                <w:rFonts w:ascii="Arial" w:hAnsi="Arial" w:cs="Arial"/>
                <w:noProof/>
                <w:color w:val="000000"/>
                <w:sz w:val="20"/>
                <w:szCs w:val="20"/>
              </w:rPr>
            </w:pPr>
          </w:p>
        </w:tc>
        <w:tc>
          <w:tcPr>
            <w:tcW w:w="640" w:type="pct"/>
            <w:vMerge/>
            <w:vAlign w:val="center"/>
            <w:hideMark/>
          </w:tcPr>
          <w:p w:rsidR="00EE1473" w:rsidRPr="000F21FF" w:rsidRDefault="00EE1473" w:rsidP="00EE1473">
            <w:pPr>
              <w:rPr>
                <w:rFonts w:ascii="Arial" w:hAnsi="Arial" w:cs="Arial"/>
                <w:sz w:val="20"/>
                <w:szCs w:val="20"/>
              </w:rPr>
            </w:pPr>
          </w:p>
        </w:tc>
        <w:tc>
          <w:tcPr>
            <w:tcW w:w="2186" w:type="pct"/>
          </w:tcPr>
          <w:p w:rsidR="00EE1473" w:rsidRPr="000F21FF" w:rsidRDefault="00EE1473" w:rsidP="00EE1473">
            <w:pPr>
              <w:spacing w:before="40" w:line="192" w:lineRule="auto"/>
              <w:jc w:val="center"/>
              <w:rPr>
                <w:rFonts w:ascii="Arial" w:hAnsi="Arial" w:cs="Arial"/>
                <w:bCs/>
                <w:noProof/>
                <w:color w:val="000000"/>
                <w:sz w:val="20"/>
                <w:szCs w:val="20"/>
              </w:rPr>
            </w:pPr>
            <w:r w:rsidRPr="000F21FF">
              <w:rPr>
                <w:rFonts w:ascii="Arial" w:hAnsi="Arial" w:cs="Arial"/>
                <w:bCs/>
                <w:noProof/>
                <w:color w:val="000000"/>
                <w:sz w:val="20"/>
                <w:szCs w:val="20"/>
              </w:rPr>
              <w:t>СОБРАНИЕ ДЕПУТАТОВ</w:t>
            </w:r>
          </w:p>
          <w:p w:rsidR="00EE1473" w:rsidRPr="000F21FF" w:rsidRDefault="00EE1473" w:rsidP="00EE1473">
            <w:pPr>
              <w:spacing w:line="192" w:lineRule="auto"/>
              <w:jc w:val="center"/>
              <w:rPr>
                <w:rFonts w:ascii="Arial" w:hAnsi="Arial" w:cs="Arial"/>
                <w:bCs/>
                <w:noProof/>
                <w:color w:val="000000"/>
                <w:sz w:val="20"/>
                <w:szCs w:val="20"/>
              </w:rPr>
            </w:pPr>
            <w:r w:rsidRPr="000F21FF">
              <w:rPr>
                <w:rFonts w:ascii="Arial" w:hAnsi="Arial" w:cs="Arial"/>
                <w:bCs/>
                <w:noProof/>
                <w:color w:val="000000"/>
                <w:sz w:val="20"/>
                <w:szCs w:val="20"/>
              </w:rPr>
              <w:t>АКСАРИНСКОГО СЕЛЬСКОГО</w:t>
            </w:r>
          </w:p>
          <w:p w:rsidR="00EE1473" w:rsidRPr="000F21FF" w:rsidRDefault="00EE1473" w:rsidP="00EE1473">
            <w:pPr>
              <w:spacing w:line="192" w:lineRule="auto"/>
              <w:jc w:val="center"/>
              <w:rPr>
                <w:rFonts w:ascii="Arial" w:hAnsi="Arial" w:cs="Arial"/>
                <w:noProof/>
                <w:color w:val="000000"/>
                <w:sz w:val="20"/>
                <w:szCs w:val="20"/>
              </w:rPr>
            </w:pPr>
            <w:r w:rsidRPr="000F21FF">
              <w:rPr>
                <w:rFonts w:ascii="Arial" w:hAnsi="Arial" w:cs="Arial"/>
                <w:bCs/>
                <w:noProof/>
                <w:color w:val="000000"/>
                <w:sz w:val="20"/>
                <w:szCs w:val="20"/>
              </w:rPr>
              <w:t>ПОСЕЛЕНИЯ</w:t>
            </w:r>
          </w:p>
          <w:p w:rsidR="00EE1473" w:rsidRPr="000F21FF" w:rsidRDefault="00EE1473" w:rsidP="00EE1473">
            <w:pPr>
              <w:pStyle w:val="24"/>
              <w:keepNext w:val="0"/>
              <w:spacing w:line="192" w:lineRule="auto"/>
              <w:jc w:val="center"/>
              <w:rPr>
                <w:rFonts w:ascii="Arial" w:eastAsiaTheme="minorEastAsia" w:hAnsi="Arial" w:cs="Arial"/>
                <w:i/>
                <w:sz w:val="20"/>
                <w:szCs w:val="20"/>
              </w:rPr>
            </w:pPr>
            <w:r w:rsidRPr="000F21FF">
              <w:rPr>
                <w:rFonts w:ascii="Arial" w:eastAsiaTheme="minorEastAsia" w:hAnsi="Arial" w:cs="Arial"/>
                <w:sz w:val="20"/>
                <w:szCs w:val="20"/>
              </w:rPr>
              <w:t>РЕШЕНИЕ</w:t>
            </w:r>
          </w:p>
          <w:p w:rsidR="00EE1473" w:rsidRPr="000F21FF" w:rsidRDefault="00EE1473" w:rsidP="00EE1473">
            <w:pPr>
              <w:jc w:val="center"/>
              <w:rPr>
                <w:rFonts w:ascii="Arial" w:hAnsi="Arial" w:cs="Arial"/>
                <w:sz w:val="20"/>
                <w:szCs w:val="20"/>
              </w:rPr>
            </w:pPr>
            <w:r w:rsidRPr="000F21FF">
              <w:rPr>
                <w:rFonts w:ascii="Arial" w:hAnsi="Arial" w:cs="Arial"/>
                <w:sz w:val="20"/>
                <w:szCs w:val="20"/>
              </w:rPr>
              <w:t xml:space="preserve">26.02.2020  № 103/2 </w:t>
            </w:r>
          </w:p>
          <w:p w:rsidR="00EE1473" w:rsidRPr="000F21FF" w:rsidRDefault="00EE1473" w:rsidP="00EE1473">
            <w:pPr>
              <w:jc w:val="center"/>
              <w:rPr>
                <w:rFonts w:ascii="Arial" w:hAnsi="Arial" w:cs="Arial"/>
                <w:sz w:val="20"/>
                <w:szCs w:val="20"/>
              </w:rPr>
            </w:pPr>
            <w:r w:rsidRPr="000F21FF">
              <w:rPr>
                <w:rFonts w:ascii="Arial" w:hAnsi="Arial" w:cs="Arial"/>
                <w:sz w:val="20"/>
                <w:szCs w:val="20"/>
              </w:rPr>
              <w:t xml:space="preserve">д. </w:t>
            </w:r>
            <w:proofErr w:type="spellStart"/>
            <w:r w:rsidRPr="000F21FF">
              <w:rPr>
                <w:rFonts w:ascii="Arial" w:hAnsi="Arial" w:cs="Arial"/>
                <w:sz w:val="20"/>
                <w:szCs w:val="20"/>
              </w:rPr>
              <w:t>Аксарино</w:t>
            </w:r>
            <w:proofErr w:type="spellEnd"/>
          </w:p>
          <w:p w:rsidR="00EE1473" w:rsidRPr="000F21FF" w:rsidRDefault="00EE1473" w:rsidP="00EE1473">
            <w:pPr>
              <w:jc w:val="center"/>
              <w:rPr>
                <w:rFonts w:ascii="Arial" w:hAnsi="Arial" w:cs="Arial"/>
                <w:noProof/>
                <w:color w:val="000000"/>
                <w:sz w:val="20"/>
                <w:szCs w:val="20"/>
              </w:rPr>
            </w:pPr>
          </w:p>
        </w:tc>
      </w:tr>
    </w:tbl>
    <w:p w:rsidR="00EE1473" w:rsidRPr="000F21FF" w:rsidRDefault="00EE1473" w:rsidP="00EE1473">
      <w:pPr>
        <w:rPr>
          <w:rFonts w:ascii="Arial" w:hAnsi="Arial" w:cs="Arial"/>
          <w:b/>
          <w:sz w:val="20"/>
          <w:szCs w:val="20"/>
        </w:rPr>
      </w:pPr>
    </w:p>
    <w:p w:rsidR="00EE1473" w:rsidRPr="00EE1473" w:rsidRDefault="00EE1473" w:rsidP="00EE1473">
      <w:pPr>
        <w:pStyle w:val="a7"/>
        <w:ind w:right="4384"/>
        <w:rPr>
          <w:rFonts w:ascii="Arial" w:hAnsi="Arial" w:cs="Arial"/>
          <w:b w:val="0"/>
          <w:bCs/>
          <w:color w:val="000000"/>
          <w:lang w:val="ru-RU"/>
        </w:rPr>
      </w:pPr>
      <w:r w:rsidRPr="00EE1473">
        <w:rPr>
          <w:rFonts w:ascii="Arial" w:hAnsi="Arial" w:cs="Arial"/>
          <w:lang w:val="ru-RU"/>
        </w:rPr>
        <w:t>Об установлении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w:t>
      </w:r>
      <w:r w:rsidRPr="00EE1473">
        <w:rPr>
          <w:rFonts w:ascii="Arial" w:hAnsi="Arial" w:cs="Arial"/>
          <w:lang w:val="ru-RU"/>
        </w:rPr>
        <w:t>ь</w:t>
      </w:r>
      <w:r w:rsidRPr="00EE1473">
        <w:rPr>
          <w:rFonts w:ascii="Arial" w:hAnsi="Arial" w:cs="Arial"/>
          <w:lang w:val="ru-RU"/>
        </w:rPr>
        <w:t xml:space="preserve">ного жилищного фонда в </w:t>
      </w:r>
      <w:proofErr w:type="spellStart"/>
      <w:r w:rsidRPr="00EE1473">
        <w:rPr>
          <w:rFonts w:ascii="Arial" w:hAnsi="Arial" w:cs="Arial"/>
          <w:lang w:val="ru-RU"/>
        </w:rPr>
        <w:t>Аксаринском</w:t>
      </w:r>
      <w:proofErr w:type="spellEnd"/>
      <w:r w:rsidRPr="00EE1473">
        <w:rPr>
          <w:rFonts w:ascii="Arial" w:hAnsi="Arial" w:cs="Arial"/>
          <w:lang w:val="ru-RU"/>
        </w:rPr>
        <w:t xml:space="preserve"> сельском поселении Мариинско-Посадского района на 2020 год</w:t>
      </w:r>
    </w:p>
    <w:p w:rsidR="00EE1473" w:rsidRPr="000F21FF" w:rsidRDefault="00EE1473" w:rsidP="00EE1473">
      <w:pPr>
        <w:rPr>
          <w:rFonts w:ascii="Arial" w:hAnsi="Arial" w:cs="Arial"/>
          <w:b/>
          <w:sz w:val="20"/>
          <w:szCs w:val="20"/>
        </w:rPr>
      </w:pPr>
    </w:p>
    <w:p w:rsidR="00EE1473" w:rsidRPr="00EE1473" w:rsidRDefault="00EE1473" w:rsidP="00EE1473">
      <w:pPr>
        <w:pStyle w:val="a7"/>
        <w:ind w:firstLine="709"/>
        <w:rPr>
          <w:rFonts w:ascii="Arial" w:hAnsi="Arial" w:cs="Arial"/>
          <w:b w:val="0"/>
          <w:lang w:val="ru-RU"/>
        </w:rPr>
      </w:pPr>
      <w:r w:rsidRPr="00EE1473">
        <w:rPr>
          <w:rFonts w:ascii="Arial" w:hAnsi="Arial" w:cs="Arial"/>
          <w:b w:val="0"/>
          <w:lang w:val="ru-RU"/>
        </w:rPr>
        <w:t>В соответствии со ст.156 Жилищным кодексом Российской Федерации, Федеральным законом от 06.10.2003 № 131-ФЗ «Об общих принципах организ</w:t>
      </w:r>
      <w:r w:rsidRPr="00EE1473">
        <w:rPr>
          <w:rFonts w:ascii="Arial" w:hAnsi="Arial" w:cs="Arial"/>
          <w:b w:val="0"/>
          <w:lang w:val="ru-RU"/>
        </w:rPr>
        <w:t>а</w:t>
      </w:r>
      <w:r w:rsidRPr="00EE1473">
        <w:rPr>
          <w:rFonts w:ascii="Arial" w:hAnsi="Arial" w:cs="Arial"/>
          <w:b w:val="0"/>
          <w:lang w:val="ru-RU"/>
        </w:rPr>
        <w:t xml:space="preserve">ции местного самоуправления в Российской Федерации», Собрание депутатов </w:t>
      </w:r>
      <w:proofErr w:type="spellStart"/>
      <w:r w:rsidRPr="00EE1473">
        <w:rPr>
          <w:rFonts w:ascii="Arial" w:hAnsi="Arial" w:cs="Arial"/>
          <w:b w:val="0"/>
          <w:lang w:val="ru-RU"/>
        </w:rPr>
        <w:t>Аксаринского</w:t>
      </w:r>
      <w:proofErr w:type="spellEnd"/>
      <w:r w:rsidRPr="00EE1473">
        <w:rPr>
          <w:rFonts w:ascii="Arial" w:hAnsi="Arial" w:cs="Arial"/>
          <w:b w:val="0"/>
          <w:lang w:val="ru-RU"/>
        </w:rPr>
        <w:t xml:space="preserve"> сельского поселения</w:t>
      </w:r>
    </w:p>
    <w:p w:rsidR="00EE1473" w:rsidRPr="00EE1473" w:rsidRDefault="00EE1473" w:rsidP="00EE1473">
      <w:pPr>
        <w:ind w:firstLine="709"/>
        <w:jc w:val="center"/>
        <w:rPr>
          <w:rFonts w:ascii="Arial" w:hAnsi="Arial" w:cs="Arial"/>
          <w:sz w:val="20"/>
          <w:szCs w:val="20"/>
        </w:rPr>
      </w:pPr>
      <w:proofErr w:type="spellStart"/>
      <w:proofErr w:type="gramStart"/>
      <w:r w:rsidRPr="00EE1473">
        <w:rPr>
          <w:rFonts w:ascii="Arial" w:hAnsi="Arial" w:cs="Arial"/>
          <w:sz w:val="20"/>
          <w:szCs w:val="20"/>
        </w:rPr>
        <w:t>р</w:t>
      </w:r>
      <w:proofErr w:type="spellEnd"/>
      <w:proofErr w:type="gramEnd"/>
      <w:r w:rsidRPr="00EE1473">
        <w:rPr>
          <w:rFonts w:ascii="Arial" w:hAnsi="Arial" w:cs="Arial"/>
          <w:sz w:val="20"/>
          <w:szCs w:val="20"/>
        </w:rPr>
        <w:t xml:space="preserve"> е </w:t>
      </w:r>
      <w:proofErr w:type="spellStart"/>
      <w:r w:rsidRPr="00EE1473">
        <w:rPr>
          <w:rFonts w:ascii="Arial" w:hAnsi="Arial" w:cs="Arial"/>
          <w:sz w:val="20"/>
          <w:szCs w:val="20"/>
        </w:rPr>
        <w:t>ш</w:t>
      </w:r>
      <w:proofErr w:type="spellEnd"/>
      <w:r w:rsidRPr="00EE1473">
        <w:rPr>
          <w:rFonts w:ascii="Arial" w:hAnsi="Arial" w:cs="Arial"/>
          <w:sz w:val="20"/>
          <w:szCs w:val="20"/>
        </w:rPr>
        <w:t xml:space="preserve"> и л о:</w:t>
      </w:r>
    </w:p>
    <w:p w:rsidR="00EE1473" w:rsidRPr="00EE1473" w:rsidRDefault="00EE1473" w:rsidP="00EE1473">
      <w:pPr>
        <w:pStyle w:val="a7"/>
        <w:ind w:firstLine="709"/>
        <w:rPr>
          <w:rFonts w:ascii="Arial" w:hAnsi="Arial" w:cs="Arial"/>
          <w:b w:val="0"/>
          <w:bCs/>
          <w:iCs/>
          <w:lang w:val="ru-RU"/>
        </w:rPr>
      </w:pPr>
      <w:r w:rsidRPr="00EE1473">
        <w:rPr>
          <w:rFonts w:ascii="Arial" w:hAnsi="Arial" w:cs="Arial"/>
          <w:b w:val="0"/>
          <w:lang w:val="ru-RU"/>
        </w:rPr>
        <w:t xml:space="preserve">1. </w:t>
      </w:r>
      <w:r w:rsidRPr="00EE1473">
        <w:rPr>
          <w:rFonts w:ascii="Arial" w:hAnsi="Arial" w:cs="Arial"/>
          <w:b w:val="0"/>
          <w:bCs/>
          <w:iCs/>
          <w:lang w:val="ru-RU"/>
        </w:rPr>
        <w:t>Установить размер платы за пользование жилым помещением (платы за наем) для нанимателей жилых помещений по договорам социал</w:t>
      </w:r>
      <w:r w:rsidRPr="00EE1473">
        <w:rPr>
          <w:rFonts w:ascii="Arial" w:hAnsi="Arial" w:cs="Arial"/>
          <w:b w:val="0"/>
          <w:bCs/>
          <w:iCs/>
          <w:lang w:val="ru-RU"/>
        </w:rPr>
        <w:t>ь</w:t>
      </w:r>
      <w:r w:rsidRPr="00EE1473">
        <w:rPr>
          <w:rFonts w:ascii="Arial" w:hAnsi="Arial" w:cs="Arial"/>
          <w:b w:val="0"/>
          <w:bCs/>
          <w:iCs/>
          <w:lang w:val="ru-RU"/>
        </w:rPr>
        <w:t>ного найма и договорам найма жилых помещений муниципального жилищного фонда в размере 7,00 рублей в месяц за 1 квадратный метр общей площади жилого пом</w:t>
      </w:r>
      <w:r w:rsidRPr="00EE1473">
        <w:rPr>
          <w:rFonts w:ascii="Arial" w:hAnsi="Arial" w:cs="Arial"/>
          <w:b w:val="0"/>
          <w:bCs/>
          <w:iCs/>
          <w:lang w:val="ru-RU"/>
        </w:rPr>
        <w:t>е</w:t>
      </w:r>
      <w:r w:rsidRPr="00EE1473">
        <w:rPr>
          <w:rFonts w:ascii="Arial" w:hAnsi="Arial" w:cs="Arial"/>
          <w:b w:val="0"/>
          <w:bCs/>
          <w:iCs/>
          <w:lang w:val="ru-RU"/>
        </w:rPr>
        <w:t>щения.</w:t>
      </w:r>
    </w:p>
    <w:p w:rsidR="00EE1473" w:rsidRPr="00EE1473" w:rsidRDefault="00EE1473" w:rsidP="00EE1473">
      <w:pPr>
        <w:pStyle w:val="a7"/>
        <w:ind w:firstLine="709"/>
        <w:rPr>
          <w:rFonts w:ascii="Arial" w:hAnsi="Arial" w:cs="Arial"/>
          <w:b w:val="0"/>
          <w:lang w:val="ru-RU"/>
        </w:rPr>
      </w:pPr>
      <w:r w:rsidRPr="00EE1473">
        <w:rPr>
          <w:rFonts w:ascii="Arial" w:hAnsi="Arial" w:cs="Arial"/>
          <w:b w:val="0"/>
          <w:lang w:val="ru-RU"/>
        </w:rPr>
        <w:t xml:space="preserve">2. Признать утратившим силу решение Собрания депутатов </w:t>
      </w:r>
      <w:proofErr w:type="spellStart"/>
      <w:r w:rsidRPr="00EE1473">
        <w:rPr>
          <w:rFonts w:ascii="Arial" w:hAnsi="Arial" w:cs="Arial"/>
          <w:b w:val="0"/>
          <w:lang w:val="ru-RU"/>
        </w:rPr>
        <w:t>Аксаринского</w:t>
      </w:r>
      <w:proofErr w:type="spellEnd"/>
      <w:r w:rsidRPr="00EE1473">
        <w:rPr>
          <w:rFonts w:ascii="Arial" w:hAnsi="Arial" w:cs="Arial"/>
          <w:b w:val="0"/>
          <w:lang w:val="ru-RU"/>
        </w:rPr>
        <w:t xml:space="preserve"> сельского поселения от 20.05.2019 № 79/1«Об установлении разм</w:t>
      </w:r>
      <w:r w:rsidRPr="00EE1473">
        <w:rPr>
          <w:rFonts w:ascii="Arial" w:hAnsi="Arial" w:cs="Arial"/>
          <w:b w:val="0"/>
          <w:lang w:val="ru-RU"/>
        </w:rPr>
        <w:t>е</w:t>
      </w:r>
      <w:r w:rsidRPr="00EE1473">
        <w:rPr>
          <w:rFonts w:ascii="Arial" w:hAnsi="Arial" w:cs="Arial"/>
          <w:b w:val="0"/>
          <w:lang w:val="ru-RU"/>
        </w:rPr>
        <w:t xml:space="preserve">ров платы на услуги жилья для населения муниципального жилого фонда </w:t>
      </w:r>
      <w:proofErr w:type="spellStart"/>
      <w:r w:rsidRPr="00EE1473">
        <w:rPr>
          <w:rFonts w:ascii="Arial" w:hAnsi="Arial" w:cs="Arial"/>
          <w:b w:val="0"/>
          <w:lang w:val="ru-RU"/>
        </w:rPr>
        <w:t>Аксаринского</w:t>
      </w:r>
      <w:proofErr w:type="spellEnd"/>
      <w:r w:rsidRPr="00EE1473">
        <w:rPr>
          <w:rFonts w:ascii="Arial" w:hAnsi="Arial" w:cs="Arial"/>
          <w:b w:val="0"/>
          <w:lang w:val="ru-RU"/>
        </w:rPr>
        <w:t xml:space="preserve"> сельского поселения Мариинско-Посадского района на 2019 год».</w:t>
      </w:r>
    </w:p>
    <w:p w:rsidR="00EE1473" w:rsidRPr="00EE1473" w:rsidRDefault="00EE1473" w:rsidP="00EE1473">
      <w:pPr>
        <w:pStyle w:val="a7"/>
        <w:ind w:firstLine="709"/>
        <w:rPr>
          <w:rFonts w:ascii="Arial" w:hAnsi="Arial" w:cs="Arial"/>
          <w:b w:val="0"/>
          <w:lang w:val="ru-RU"/>
        </w:rPr>
      </w:pPr>
      <w:r w:rsidRPr="00EE1473">
        <w:rPr>
          <w:rFonts w:ascii="Arial" w:hAnsi="Arial" w:cs="Arial"/>
          <w:b w:val="0"/>
          <w:lang w:val="ru-RU"/>
        </w:rPr>
        <w:t xml:space="preserve">3. </w:t>
      </w:r>
      <w:r w:rsidRPr="00EE1473">
        <w:rPr>
          <w:rFonts w:ascii="Arial" w:hAnsi="Arial" w:cs="Arial"/>
          <w:b w:val="0"/>
          <w:bCs/>
          <w:iCs/>
          <w:lang w:val="ru-RU"/>
        </w:rPr>
        <w:t>Решение вступает в силу со дня его официального опубликования в муниципальной газете «Посадский вестник».</w:t>
      </w:r>
      <w:r w:rsidRPr="00EE1473">
        <w:rPr>
          <w:rFonts w:ascii="Arial" w:hAnsi="Arial" w:cs="Arial"/>
          <w:b w:val="0"/>
          <w:lang w:val="ru-RU"/>
        </w:rPr>
        <w:t xml:space="preserve"> </w:t>
      </w:r>
    </w:p>
    <w:p w:rsidR="00EE1473" w:rsidRPr="00EE1473" w:rsidRDefault="00EE1473" w:rsidP="00EE1473">
      <w:pPr>
        <w:jc w:val="both"/>
        <w:rPr>
          <w:rFonts w:ascii="Arial" w:hAnsi="Arial" w:cs="Arial"/>
          <w:sz w:val="20"/>
          <w:szCs w:val="20"/>
        </w:rPr>
      </w:pPr>
    </w:p>
    <w:p w:rsidR="00EE1473" w:rsidRPr="00EE1473" w:rsidRDefault="00EE1473" w:rsidP="00EE1473">
      <w:pPr>
        <w:jc w:val="both"/>
        <w:rPr>
          <w:rFonts w:ascii="Arial" w:hAnsi="Arial" w:cs="Arial"/>
          <w:sz w:val="20"/>
          <w:szCs w:val="20"/>
        </w:rPr>
      </w:pPr>
    </w:p>
    <w:p w:rsidR="00EE1473" w:rsidRPr="000F21FF" w:rsidRDefault="00EE1473" w:rsidP="00EE1473">
      <w:pPr>
        <w:tabs>
          <w:tab w:val="left" w:pos="6135"/>
        </w:tabs>
        <w:jc w:val="both"/>
        <w:rPr>
          <w:rFonts w:ascii="Arial" w:hAnsi="Arial" w:cs="Arial"/>
          <w:sz w:val="20"/>
          <w:szCs w:val="20"/>
        </w:rPr>
      </w:pPr>
      <w:r w:rsidRPr="000F21FF">
        <w:rPr>
          <w:rFonts w:ascii="Arial" w:hAnsi="Arial" w:cs="Arial"/>
          <w:sz w:val="20"/>
          <w:szCs w:val="20"/>
        </w:rPr>
        <w:t xml:space="preserve">Глава </w:t>
      </w:r>
      <w:proofErr w:type="spellStart"/>
      <w:r w:rsidRPr="000F21FF">
        <w:rPr>
          <w:rFonts w:ascii="Arial" w:hAnsi="Arial" w:cs="Arial"/>
          <w:sz w:val="20"/>
          <w:szCs w:val="20"/>
        </w:rPr>
        <w:t>Аксаринского</w:t>
      </w:r>
      <w:proofErr w:type="spellEnd"/>
      <w:r w:rsidRPr="000F21FF">
        <w:rPr>
          <w:rFonts w:ascii="Arial" w:hAnsi="Arial" w:cs="Arial"/>
          <w:sz w:val="20"/>
          <w:szCs w:val="20"/>
        </w:rPr>
        <w:t xml:space="preserve"> сельского поселения </w:t>
      </w:r>
      <w:r w:rsidRPr="000F21FF">
        <w:rPr>
          <w:rFonts w:ascii="Arial" w:hAnsi="Arial" w:cs="Arial"/>
          <w:sz w:val="20"/>
          <w:szCs w:val="20"/>
        </w:rPr>
        <w:tab/>
        <w:t>В.Г.Осокин</w:t>
      </w:r>
    </w:p>
    <w:p w:rsidR="00EE1473" w:rsidRDefault="00EE1473" w:rsidP="00EE1473">
      <w:pPr>
        <w:rPr>
          <w:rFonts w:ascii="Arial" w:hAnsi="Arial" w:cs="Arial"/>
          <w:color w:val="262626"/>
          <w:sz w:val="20"/>
          <w:szCs w:val="20"/>
          <w:shd w:val="clear" w:color="auto" w:fill="FFFFFF"/>
        </w:rPr>
      </w:pPr>
    </w:p>
    <w:p w:rsidR="00CE5A03" w:rsidRPr="000F21FF" w:rsidRDefault="00CE5A03" w:rsidP="00EE1473">
      <w:pPr>
        <w:rPr>
          <w:rFonts w:ascii="Arial" w:hAnsi="Arial" w:cs="Arial"/>
          <w:color w:val="262626"/>
          <w:sz w:val="20"/>
          <w:szCs w:val="20"/>
          <w:shd w:val="clear" w:color="auto" w:fill="FFFFFF"/>
        </w:rPr>
      </w:pPr>
    </w:p>
    <w:p w:rsidR="00EE1473" w:rsidRPr="00685C1E" w:rsidRDefault="00EE1473" w:rsidP="00EE1473">
      <w:pPr>
        <w:jc w:val="both"/>
        <w:rPr>
          <w:rFonts w:ascii="Arial" w:hAnsi="Arial" w:cs="Arial"/>
          <w:b/>
          <w:bCs/>
          <w:sz w:val="20"/>
          <w:szCs w:val="20"/>
        </w:rPr>
      </w:pPr>
    </w:p>
    <w:tbl>
      <w:tblPr>
        <w:tblW w:w="4926" w:type="pct"/>
        <w:tblLook w:val="0000"/>
      </w:tblPr>
      <w:tblGrid>
        <w:gridCol w:w="7703"/>
        <w:gridCol w:w="7425"/>
      </w:tblGrid>
      <w:tr w:rsidR="00EE1473" w:rsidRPr="00B34C6B" w:rsidTr="00CE5A03">
        <w:trPr>
          <w:trHeight w:val="2053"/>
        </w:trPr>
        <w:tc>
          <w:tcPr>
            <w:tcW w:w="2546" w:type="pct"/>
          </w:tcPr>
          <w:p w:rsidR="00EE1473" w:rsidRPr="00B34C6B" w:rsidRDefault="00EE1473" w:rsidP="00EE1473">
            <w:pPr>
              <w:spacing w:line="200" w:lineRule="exact"/>
              <w:jc w:val="center"/>
              <w:rPr>
                <w:rFonts w:ascii="Arial" w:hAnsi="Arial" w:cs="Arial"/>
                <w:b/>
                <w:sz w:val="20"/>
                <w:szCs w:val="20"/>
              </w:rPr>
            </w:pPr>
            <w:proofErr w:type="spellStart"/>
            <w:r w:rsidRPr="00B34C6B">
              <w:rPr>
                <w:rFonts w:ascii="Arial" w:hAnsi="Arial" w:cs="Arial"/>
                <w:b/>
                <w:sz w:val="20"/>
                <w:szCs w:val="20"/>
              </w:rPr>
              <w:t>Чăваш</w:t>
            </w:r>
            <w:proofErr w:type="spellEnd"/>
            <w:r w:rsidRPr="00B34C6B">
              <w:rPr>
                <w:rFonts w:ascii="Arial" w:hAnsi="Arial" w:cs="Arial"/>
                <w:b/>
                <w:sz w:val="20"/>
                <w:szCs w:val="20"/>
              </w:rPr>
              <w:t xml:space="preserve"> </w:t>
            </w:r>
            <w:proofErr w:type="spellStart"/>
            <w:r w:rsidRPr="00B34C6B">
              <w:rPr>
                <w:rFonts w:ascii="Arial" w:hAnsi="Arial" w:cs="Arial"/>
                <w:b/>
                <w:sz w:val="20"/>
                <w:szCs w:val="20"/>
              </w:rPr>
              <w:t>Республикин</w:t>
            </w:r>
            <w:proofErr w:type="spellEnd"/>
            <w:proofErr w:type="gramStart"/>
            <w:r w:rsidRPr="00B34C6B">
              <w:rPr>
                <w:rFonts w:ascii="Arial" w:hAnsi="Arial" w:cs="Arial"/>
                <w:b/>
                <w:sz w:val="20"/>
                <w:szCs w:val="20"/>
              </w:rPr>
              <w:t xml:space="preserve"> </w:t>
            </w:r>
            <w:proofErr w:type="spellStart"/>
            <w:r w:rsidRPr="00B34C6B">
              <w:rPr>
                <w:rFonts w:ascii="Arial" w:hAnsi="Arial" w:cs="Arial"/>
                <w:b/>
                <w:sz w:val="20"/>
                <w:szCs w:val="20"/>
              </w:rPr>
              <w:t>С</w:t>
            </w:r>
            <w:proofErr w:type="gramEnd"/>
            <w:r w:rsidRPr="00B34C6B">
              <w:rPr>
                <w:rFonts w:ascii="Arial" w:hAnsi="Arial" w:cs="Arial"/>
                <w:b/>
                <w:sz w:val="20"/>
                <w:szCs w:val="20"/>
              </w:rPr>
              <w:t>ěнтĕрвăрри</w:t>
            </w:r>
            <w:proofErr w:type="spellEnd"/>
            <w:r w:rsidRPr="00B34C6B">
              <w:rPr>
                <w:rFonts w:ascii="Arial" w:hAnsi="Arial" w:cs="Arial"/>
                <w:b/>
                <w:sz w:val="20"/>
                <w:szCs w:val="20"/>
              </w:rPr>
              <w:t xml:space="preserve"> </w:t>
            </w:r>
            <w:proofErr w:type="spellStart"/>
            <w:r w:rsidRPr="00B34C6B">
              <w:rPr>
                <w:rFonts w:ascii="Arial" w:hAnsi="Arial" w:cs="Arial"/>
                <w:b/>
                <w:sz w:val="20"/>
                <w:szCs w:val="20"/>
              </w:rPr>
              <w:t>районĕнчи</w:t>
            </w:r>
            <w:proofErr w:type="spellEnd"/>
          </w:p>
          <w:p w:rsidR="00EE1473" w:rsidRPr="00B34C6B" w:rsidRDefault="00EE1473" w:rsidP="00EE1473">
            <w:pPr>
              <w:spacing w:line="200" w:lineRule="exact"/>
              <w:jc w:val="center"/>
              <w:rPr>
                <w:rFonts w:ascii="Arial" w:hAnsi="Arial" w:cs="Arial"/>
                <w:b/>
                <w:sz w:val="20"/>
                <w:szCs w:val="20"/>
              </w:rPr>
            </w:pPr>
            <w:proofErr w:type="spellStart"/>
            <w:r w:rsidRPr="00B34C6B">
              <w:rPr>
                <w:rFonts w:ascii="Arial" w:hAnsi="Arial" w:cs="Arial"/>
                <w:b/>
                <w:sz w:val="20"/>
                <w:szCs w:val="20"/>
              </w:rPr>
              <w:t>Шуршāл</w:t>
            </w:r>
            <w:proofErr w:type="spellEnd"/>
            <w:r w:rsidRPr="00B34C6B">
              <w:rPr>
                <w:rFonts w:ascii="Arial" w:hAnsi="Arial" w:cs="Arial"/>
                <w:b/>
                <w:sz w:val="20"/>
                <w:szCs w:val="20"/>
              </w:rPr>
              <w:t xml:space="preserve"> ял </w:t>
            </w:r>
            <w:proofErr w:type="spellStart"/>
            <w:r w:rsidRPr="00B34C6B">
              <w:rPr>
                <w:rFonts w:ascii="Arial" w:hAnsi="Arial" w:cs="Arial"/>
                <w:b/>
                <w:sz w:val="20"/>
                <w:szCs w:val="20"/>
              </w:rPr>
              <w:t>поселенийěн</w:t>
            </w:r>
            <w:proofErr w:type="spellEnd"/>
            <w:r w:rsidRPr="00B34C6B">
              <w:rPr>
                <w:rFonts w:ascii="Arial" w:hAnsi="Arial" w:cs="Arial"/>
                <w:b/>
                <w:sz w:val="20"/>
                <w:szCs w:val="20"/>
              </w:rPr>
              <w:t xml:space="preserve"> </w:t>
            </w:r>
            <w:proofErr w:type="spellStart"/>
            <w:r w:rsidRPr="00B34C6B">
              <w:rPr>
                <w:rFonts w:ascii="Arial" w:hAnsi="Arial" w:cs="Arial"/>
                <w:b/>
                <w:sz w:val="20"/>
                <w:szCs w:val="20"/>
              </w:rPr>
              <w:t>администрацийе</w:t>
            </w:r>
            <w:proofErr w:type="spellEnd"/>
          </w:p>
          <w:p w:rsidR="00EE1473" w:rsidRPr="00B34C6B" w:rsidRDefault="00EE1473" w:rsidP="00EE1473">
            <w:pPr>
              <w:jc w:val="center"/>
              <w:rPr>
                <w:rFonts w:ascii="Arial" w:hAnsi="Arial" w:cs="Arial"/>
                <w:b/>
                <w:sz w:val="20"/>
                <w:szCs w:val="20"/>
              </w:rPr>
            </w:pPr>
            <w:r w:rsidRPr="00B34C6B">
              <w:rPr>
                <w:rFonts w:ascii="Arial" w:hAnsi="Arial" w:cs="Arial"/>
                <w:b/>
                <w:sz w:val="20"/>
                <w:szCs w:val="20"/>
              </w:rPr>
              <w:t>№14   ЙЫШĂНУ</w:t>
            </w: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 xml:space="preserve">Февраль </w:t>
            </w:r>
            <w:proofErr w:type="spellStart"/>
            <w:r w:rsidRPr="00B34C6B">
              <w:rPr>
                <w:rFonts w:ascii="Arial" w:hAnsi="Arial" w:cs="Arial"/>
                <w:b/>
                <w:sz w:val="20"/>
                <w:szCs w:val="20"/>
              </w:rPr>
              <w:t>уйåхěн</w:t>
            </w:r>
            <w:proofErr w:type="spellEnd"/>
            <w:r w:rsidRPr="00B34C6B">
              <w:rPr>
                <w:rFonts w:ascii="Arial" w:hAnsi="Arial" w:cs="Arial"/>
                <w:b/>
                <w:sz w:val="20"/>
                <w:szCs w:val="20"/>
              </w:rPr>
              <w:t xml:space="preserve">  25 - </w:t>
            </w:r>
            <w:proofErr w:type="spellStart"/>
            <w:r w:rsidRPr="00B34C6B">
              <w:rPr>
                <w:rFonts w:ascii="Arial" w:hAnsi="Arial" w:cs="Arial"/>
                <w:b/>
                <w:sz w:val="20"/>
                <w:szCs w:val="20"/>
              </w:rPr>
              <w:t>мěшě</w:t>
            </w:r>
            <w:proofErr w:type="spellEnd"/>
            <w:r w:rsidRPr="00B34C6B">
              <w:rPr>
                <w:rFonts w:ascii="Arial" w:hAnsi="Arial" w:cs="Arial"/>
                <w:b/>
                <w:sz w:val="20"/>
                <w:szCs w:val="20"/>
              </w:rPr>
              <w:t xml:space="preserve"> 2020 </w:t>
            </w:r>
            <w:proofErr w:type="spellStart"/>
            <w:r w:rsidRPr="00B34C6B">
              <w:rPr>
                <w:rFonts w:ascii="Arial" w:hAnsi="Arial" w:cs="Arial"/>
                <w:b/>
                <w:sz w:val="20"/>
                <w:szCs w:val="20"/>
              </w:rPr>
              <w:t>ç</w:t>
            </w:r>
            <w:proofErr w:type="spellEnd"/>
            <w:r w:rsidRPr="00B34C6B">
              <w:rPr>
                <w:rFonts w:ascii="Arial" w:hAnsi="Arial" w:cs="Arial"/>
                <w:b/>
                <w:sz w:val="20"/>
                <w:szCs w:val="20"/>
              </w:rPr>
              <w:t>.</w:t>
            </w: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 xml:space="preserve">ШУРШĂЛ </w:t>
            </w:r>
            <w:proofErr w:type="spellStart"/>
            <w:r w:rsidRPr="00B34C6B">
              <w:rPr>
                <w:rFonts w:ascii="Arial" w:hAnsi="Arial" w:cs="Arial"/>
                <w:b/>
                <w:sz w:val="20"/>
                <w:szCs w:val="20"/>
              </w:rPr>
              <w:t>ялě</w:t>
            </w:r>
            <w:proofErr w:type="spellEnd"/>
          </w:p>
        </w:tc>
        <w:tc>
          <w:tcPr>
            <w:tcW w:w="2454" w:type="pct"/>
          </w:tcPr>
          <w:p w:rsidR="00EE1473" w:rsidRPr="00B34C6B" w:rsidRDefault="00EE1473" w:rsidP="00EE1473">
            <w:pPr>
              <w:jc w:val="center"/>
              <w:rPr>
                <w:rFonts w:ascii="Arial" w:hAnsi="Arial" w:cs="Arial"/>
                <w:b/>
                <w:sz w:val="20"/>
                <w:szCs w:val="20"/>
              </w:rPr>
            </w:pPr>
            <w:r w:rsidRPr="00B34C6B">
              <w:rPr>
                <w:rFonts w:ascii="Arial" w:hAnsi="Arial" w:cs="Arial"/>
                <w:b/>
                <w:sz w:val="20"/>
                <w:szCs w:val="20"/>
              </w:rPr>
              <w:t>Чувашская  Республика</w:t>
            </w: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Мариинско-Посадский район</w:t>
            </w: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Администрация</w:t>
            </w: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Шоршелского сельского</w:t>
            </w: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поселения</w:t>
            </w: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ПОСТАНОВЛЕНИЕ</w:t>
            </w: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 25» февраля 2020 г. № 14</w:t>
            </w: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село Шоршелы</w:t>
            </w:r>
          </w:p>
          <w:p w:rsidR="00EE1473" w:rsidRPr="00B34C6B" w:rsidRDefault="00EE1473" w:rsidP="00EE1473">
            <w:pPr>
              <w:rPr>
                <w:rFonts w:ascii="Arial" w:hAnsi="Arial" w:cs="Arial"/>
                <w:b/>
                <w:sz w:val="20"/>
                <w:szCs w:val="20"/>
              </w:rPr>
            </w:pPr>
            <w:r w:rsidRPr="00B34C6B">
              <w:rPr>
                <w:rFonts w:ascii="Arial" w:hAnsi="Arial" w:cs="Arial"/>
                <w:b/>
                <w:sz w:val="20"/>
                <w:szCs w:val="20"/>
              </w:rPr>
              <w:t xml:space="preserve">   </w:t>
            </w:r>
          </w:p>
          <w:p w:rsidR="00EE1473" w:rsidRPr="00B34C6B" w:rsidRDefault="00EE1473" w:rsidP="00EE1473">
            <w:pPr>
              <w:rPr>
                <w:rFonts w:ascii="Arial" w:hAnsi="Arial" w:cs="Arial"/>
                <w:b/>
                <w:sz w:val="20"/>
                <w:szCs w:val="20"/>
              </w:rPr>
            </w:pPr>
          </w:p>
        </w:tc>
      </w:tr>
    </w:tbl>
    <w:p w:rsidR="00EE1473" w:rsidRPr="00B34C6B" w:rsidRDefault="00EE1473" w:rsidP="00EE1473">
      <w:pPr>
        <w:pStyle w:val="26"/>
        <w:tabs>
          <w:tab w:val="left" w:pos="6213"/>
        </w:tabs>
        <w:ind w:right="4819"/>
        <w:rPr>
          <w:rFonts w:ascii="Arial" w:hAnsi="Arial" w:cs="Arial"/>
          <w:b/>
          <w:spacing w:val="-4"/>
          <w:sz w:val="20"/>
        </w:rPr>
      </w:pPr>
      <w:r w:rsidRPr="00B34C6B">
        <w:rPr>
          <w:rFonts w:ascii="Arial" w:hAnsi="Arial" w:cs="Arial"/>
          <w:b/>
          <w:sz w:val="20"/>
        </w:rPr>
        <w:t xml:space="preserve">Об утверждении административного регламента администрации  Шоршелского  сельского поселения по предоставлению муниципальной услуги «Принятие </w:t>
      </w:r>
      <w:r w:rsidRPr="00B34C6B">
        <w:rPr>
          <w:rFonts w:ascii="Arial" w:hAnsi="Arial" w:cs="Arial"/>
          <w:b/>
          <w:spacing w:val="-4"/>
          <w:sz w:val="20"/>
        </w:rPr>
        <w:t>решения о подготовке и утверждении докуме</w:t>
      </w:r>
      <w:r w:rsidRPr="00B34C6B">
        <w:rPr>
          <w:rFonts w:ascii="Arial" w:hAnsi="Arial" w:cs="Arial"/>
          <w:b/>
          <w:spacing w:val="-4"/>
          <w:sz w:val="20"/>
        </w:rPr>
        <w:t>н</w:t>
      </w:r>
      <w:r w:rsidRPr="00B34C6B">
        <w:rPr>
          <w:rFonts w:ascii="Arial" w:hAnsi="Arial" w:cs="Arial"/>
          <w:b/>
          <w:spacing w:val="-4"/>
          <w:sz w:val="20"/>
        </w:rPr>
        <w:t>тации по планировке территории (проектов планирования и проектов межевания)»</w:t>
      </w:r>
    </w:p>
    <w:p w:rsidR="00EE1473" w:rsidRPr="00B34C6B" w:rsidRDefault="00EE1473" w:rsidP="00EE1473">
      <w:pPr>
        <w:pStyle w:val="28"/>
        <w:ind w:firstLine="540"/>
        <w:rPr>
          <w:rFonts w:ascii="Arial" w:hAnsi="Arial" w:cs="Arial"/>
          <w:sz w:val="20"/>
        </w:rPr>
      </w:pPr>
    </w:p>
    <w:p w:rsidR="00EE1473" w:rsidRPr="00B34C6B" w:rsidRDefault="00EE1473" w:rsidP="00EE1473">
      <w:pPr>
        <w:pStyle w:val="28"/>
        <w:ind w:firstLine="540"/>
        <w:rPr>
          <w:rFonts w:ascii="Arial" w:hAnsi="Arial" w:cs="Arial"/>
          <w:bCs/>
          <w:sz w:val="20"/>
        </w:rPr>
      </w:pPr>
      <w:proofErr w:type="gramStart"/>
      <w:r w:rsidRPr="00B34C6B">
        <w:rPr>
          <w:rFonts w:ascii="Arial" w:hAnsi="Arial" w:cs="Arial"/>
          <w:sz w:val="20"/>
        </w:rPr>
        <w:t>В соответствии с Градостроительным кодексом Российской Федерации, Федеральными законами от 6 октября 2003г. № 131-ФЗ «Об общих принципах о</w:t>
      </w:r>
      <w:r w:rsidRPr="00B34C6B">
        <w:rPr>
          <w:rFonts w:ascii="Arial" w:hAnsi="Arial" w:cs="Arial"/>
          <w:sz w:val="20"/>
        </w:rPr>
        <w:t>р</w:t>
      </w:r>
      <w:r w:rsidRPr="00B34C6B">
        <w:rPr>
          <w:rFonts w:ascii="Arial" w:hAnsi="Arial" w:cs="Arial"/>
          <w:sz w:val="20"/>
        </w:rPr>
        <w:t>ганизации местного самоуправления в Российской Федерации», от 27 июля 2010г. № 210-ФЗ «Об организации предоставления государственных и муниципал</w:t>
      </w:r>
      <w:r w:rsidRPr="00B34C6B">
        <w:rPr>
          <w:rFonts w:ascii="Arial" w:hAnsi="Arial" w:cs="Arial"/>
          <w:sz w:val="20"/>
        </w:rPr>
        <w:t>ь</w:t>
      </w:r>
      <w:r w:rsidRPr="00B34C6B">
        <w:rPr>
          <w:rFonts w:ascii="Arial" w:hAnsi="Arial" w:cs="Arial"/>
          <w:sz w:val="20"/>
        </w:rPr>
        <w:t>ных услуг», постановлением Кабинета Министров Чувашской Республики от 29 апреля 2011г. № 166 «О порядке разработки и утверждения административных регламентов ис</w:t>
      </w:r>
      <w:r w:rsidRPr="00B34C6B">
        <w:rPr>
          <w:rFonts w:ascii="Arial" w:hAnsi="Arial" w:cs="Arial"/>
          <w:sz w:val="20"/>
        </w:rPr>
        <w:softHyphen/>
        <w:t xml:space="preserve">полнения государственных функций и предоставления государственных услуг» </w:t>
      </w:r>
      <w:r w:rsidRPr="00B34C6B">
        <w:rPr>
          <w:rFonts w:ascii="Arial" w:hAnsi="Arial" w:cs="Arial"/>
          <w:bCs/>
          <w:sz w:val="20"/>
        </w:rPr>
        <w:t>администрация</w:t>
      </w:r>
      <w:proofErr w:type="gramEnd"/>
      <w:r w:rsidRPr="00B34C6B">
        <w:rPr>
          <w:rFonts w:ascii="Arial" w:hAnsi="Arial" w:cs="Arial"/>
          <w:bCs/>
          <w:sz w:val="20"/>
        </w:rPr>
        <w:t xml:space="preserve">  Шоршелского  сельского поселения Мариинско-Посадского  района Чувашской Республики </w:t>
      </w:r>
    </w:p>
    <w:p w:rsidR="00EE1473" w:rsidRPr="00B34C6B" w:rsidRDefault="00EE1473" w:rsidP="00EE1473">
      <w:pPr>
        <w:pStyle w:val="28"/>
        <w:ind w:firstLine="540"/>
        <w:jc w:val="center"/>
        <w:rPr>
          <w:rFonts w:ascii="Arial" w:hAnsi="Arial" w:cs="Arial"/>
          <w:b/>
          <w:bCs/>
          <w:sz w:val="20"/>
        </w:rPr>
      </w:pPr>
      <w:proofErr w:type="spellStart"/>
      <w:proofErr w:type="gramStart"/>
      <w:r w:rsidRPr="00B34C6B">
        <w:rPr>
          <w:rFonts w:ascii="Arial" w:hAnsi="Arial" w:cs="Arial"/>
          <w:b/>
          <w:bCs/>
          <w:sz w:val="20"/>
        </w:rPr>
        <w:t>п</w:t>
      </w:r>
      <w:proofErr w:type="spellEnd"/>
      <w:proofErr w:type="gramEnd"/>
      <w:r w:rsidRPr="00B34C6B">
        <w:rPr>
          <w:rFonts w:ascii="Arial" w:hAnsi="Arial" w:cs="Arial"/>
          <w:b/>
          <w:bCs/>
          <w:sz w:val="20"/>
        </w:rPr>
        <w:t xml:space="preserve"> о с т а </w:t>
      </w:r>
      <w:proofErr w:type="spellStart"/>
      <w:r w:rsidRPr="00B34C6B">
        <w:rPr>
          <w:rFonts w:ascii="Arial" w:hAnsi="Arial" w:cs="Arial"/>
          <w:b/>
          <w:bCs/>
          <w:sz w:val="20"/>
        </w:rPr>
        <w:t>н</w:t>
      </w:r>
      <w:proofErr w:type="spellEnd"/>
      <w:r w:rsidRPr="00B34C6B">
        <w:rPr>
          <w:rFonts w:ascii="Arial" w:hAnsi="Arial" w:cs="Arial"/>
          <w:b/>
          <w:bCs/>
          <w:sz w:val="20"/>
        </w:rPr>
        <w:t xml:space="preserve"> о в л я е т:</w:t>
      </w:r>
    </w:p>
    <w:p w:rsidR="00EE1473" w:rsidRPr="00B34C6B" w:rsidRDefault="00EE1473" w:rsidP="00EE1473">
      <w:pPr>
        <w:pStyle w:val="28"/>
        <w:ind w:firstLine="540"/>
        <w:rPr>
          <w:rFonts w:ascii="Arial" w:hAnsi="Arial" w:cs="Arial"/>
          <w:sz w:val="20"/>
        </w:rPr>
      </w:pPr>
      <w:r w:rsidRPr="00B34C6B">
        <w:rPr>
          <w:rFonts w:ascii="Arial" w:hAnsi="Arial" w:cs="Arial"/>
          <w:sz w:val="20"/>
        </w:rPr>
        <w:t xml:space="preserve">1.    Утвердить административный регламент администрации  Шоршелского  сельского поселения Мариинско-Посадского  района Чувашской Республики по предоставлению муниципальной услуги «Принятие </w:t>
      </w:r>
      <w:r w:rsidRPr="00B34C6B">
        <w:rPr>
          <w:rFonts w:ascii="Arial" w:hAnsi="Arial" w:cs="Arial"/>
          <w:spacing w:val="-4"/>
          <w:sz w:val="20"/>
        </w:rPr>
        <w:t>решения о подготовке и утверждении документации по планировке территории (проектов планирования и проектов межевания)</w:t>
      </w:r>
      <w:r w:rsidRPr="00B34C6B">
        <w:rPr>
          <w:rFonts w:ascii="Arial" w:hAnsi="Arial" w:cs="Arial"/>
          <w:sz w:val="20"/>
        </w:rPr>
        <w:t>» согласно приложению.</w:t>
      </w:r>
    </w:p>
    <w:p w:rsidR="00EE1473" w:rsidRPr="00B34C6B" w:rsidRDefault="00EE1473" w:rsidP="00EE1473">
      <w:pPr>
        <w:jc w:val="both"/>
        <w:rPr>
          <w:rFonts w:ascii="Arial" w:eastAsia="font227" w:hAnsi="Arial" w:cs="Arial"/>
          <w:sz w:val="20"/>
          <w:szCs w:val="20"/>
          <w:lang w:bidi="ru-RU"/>
        </w:rPr>
      </w:pPr>
      <w:r w:rsidRPr="00B34C6B">
        <w:rPr>
          <w:rFonts w:ascii="Arial" w:hAnsi="Arial" w:cs="Arial"/>
          <w:sz w:val="20"/>
          <w:szCs w:val="20"/>
        </w:rPr>
        <w:t xml:space="preserve">          2. Признать утратившим силу постановление администрации Шоршелского сельского поселения Мариинско-Посадского района Чувашской Республики от 22.11.2018г. № 83</w:t>
      </w:r>
      <w:r w:rsidRPr="00B34C6B">
        <w:rPr>
          <w:rFonts w:ascii="Arial" w:eastAsia="font227" w:hAnsi="Arial" w:cs="Arial"/>
          <w:sz w:val="20"/>
          <w:szCs w:val="20"/>
          <w:lang w:bidi="ru-RU"/>
        </w:rPr>
        <w:t xml:space="preserve"> «Об утверждении административного регламента по предоставлению муниципальной услуги «Принятие решений о подготовке, об утвержд</w:t>
      </w:r>
      <w:r w:rsidRPr="00B34C6B">
        <w:rPr>
          <w:rFonts w:ascii="Arial" w:eastAsia="font227" w:hAnsi="Arial" w:cs="Arial"/>
          <w:sz w:val="20"/>
          <w:szCs w:val="20"/>
          <w:lang w:bidi="ru-RU"/>
        </w:rPr>
        <w:t>е</w:t>
      </w:r>
      <w:r w:rsidRPr="00B34C6B">
        <w:rPr>
          <w:rFonts w:ascii="Arial" w:eastAsia="font227" w:hAnsi="Arial" w:cs="Arial"/>
          <w:sz w:val="20"/>
          <w:szCs w:val="20"/>
          <w:lang w:bidi="ru-RU"/>
        </w:rPr>
        <w:t>нии документации по планировке территорий (проектов планировки, проектов межевания)».</w:t>
      </w:r>
    </w:p>
    <w:p w:rsidR="00EE1473" w:rsidRPr="00B34C6B" w:rsidRDefault="00EE1473" w:rsidP="00EE1473">
      <w:pPr>
        <w:pStyle w:val="28"/>
        <w:ind w:firstLine="540"/>
        <w:rPr>
          <w:rFonts w:ascii="Arial" w:hAnsi="Arial" w:cs="Arial"/>
          <w:sz w:val="20"/>
        </w:rPr>
      </w:pPr>
      <w:r w:rsidRPr="00B34C6B">
        <w:rPr>
          <w:rFonts w:ascii="Arial" w:hAnsi="Arial" w:cs="Arial"/>
          <w:sz w:val="20"/>
        </w:rPr>
        <w:t xml:space="preserve">3.  </w:t>
      </w:r>
      <w:proofErr w:type="gramStart"/>
      <w:r w:rsidRPr="00B34C6B">
        <w:rPr>
          <w:rFonts w:ascii="Arial" w:hAnsi="Arial" w:cs="Arial"/>
          <w:sz w:val="20"/>
        </w:rPr>
        <w:t>Контроль за</w:t>
      </w:r>
      <w:proofErr w:type="gramEnd"/>
      <w:r w:rsidRPr="00B34C6B">
        <w:rPr>
          <w:rFonts w:ascii="Arial" w:hAnsi="Arial" w:cs="Arial"/>
          <w:sz w:val="20"/>
        </w:rPr>
        <w:t xml:space="preserve"> выполнением настоящего постановления оставляю за собой.</w:t>
      </w:r>
    </w:p>
    <w:p w:rsidR="00EE1473" w:rsidRPr="00B34C6B" w:rsidRDefault="00EE1473" w:rsidP="00EE1473">
      <w:pPr>
        <w:pStyle w:val="28"/>
        <w:ind w:firstLine="540"/>
        <w:rPr>
          <w:rFonts w:ascii="Arial" w:hAnsi="Arial" w:cs="Arial"/>
          <w:sz w:val="20"/>
        </w:rPr>
      </w:pPr>
      <w:r w:rsidRPr="00B34C6B">
        <w:rPr>
          <w:rFonts w:ascii="Arial" w:hAnsi="Arial" w:cs="Arial"/>
          <w:sz w:val="20"/>
        </w:rPr>
        <w:t>4. Настоящее постановление вступает в силу после его официального опубликования.</w:t>
      </w:r>
    </w:p>
    <w:p w:rsidR="00EE1473" w:rsidRDefault="00EE1473" w:rsidP="00EE1473">
      <w:pPr>
        <w:pStyle w:val="af5"/>
        <w:spacing w:before="0" w:beforeAutospacing="0" w:after="0" w:afterAutospacing="0"/>
        <w:rPr>
          <w:rFonts w:ascii="Arial" w:hAnsi="Arial" w:cs="Arial"/>
          <w:color w:val="auto"/>
          <w:sz w:val="20"/>
          <w:szCs w:val="20"/>
        </w:rPr>
      </w:pPr>
    </w:p>
    <w:p w:rsidR="00EE1473" w:rsidRDefault="00EE1473" w:rsidP="00EE1473">
      <w:pPr>
        <w:pStyle w:val="af5"/>
        <w:spacing w:before="0" w:beforeAutospacing="0" w:after="0" w:afterAutospacing="0"/>
        <w:rPr>
          <w:rFonts w:ascii="Arial" w:hAnsi="Arial" w:cs="Arial"/>
          <w:color w:val="auto"/>
          <w:sz w:val="20"/>
          <w:szCs w:val="20"/>
        </w:rPr>
      </w:pPr>
    </w:p>
    <w:p w:rsidR="00EE1473" w:rsidRPr="00EE1473" w:rsidRDefault="00EE1473" w:rsidP="00EE1473">
      <w:pPr>
        <w:pStyle w:val="af5"/>
        <w:spacing w:before="0" w:beforeAutospacing="0" w:after="0" w:afterAutospacing="0"/>
        <w:rPr>
          <w:rFonts w:ascii="Arial" w:hAnsi="Arial" w:cs="Arial"/>
          <w:color w:val="auto"/>
          <w:sz w:val="20"/>
          <w:szCs w:val="20"/>
        </w:rPr>
      </w:pPr>
      <w:r w:rsidRPr="00EE1473">
        <w:rPr>
          <w:rFonts w:ascii="Arial" w:hAnsi="Arial" w:cs="Arial"/>
          <w:color w:val="auto"/>
          <w:sz w:val="20"/>
          <w:szCs w:val="20"/>
        </w:rPr>
        <w:t xml:space="preserve">  Глава Шоршелского</w:t>
      </w:r>
      <w:r w:rsidRPr="00EE1473">
        <w:rPr>
          <w:rFonts w:ascii="Arial" w:hAnsi="Arial" w:cs="Arial"/>
          <w:noProof/>
          <w:color w:val="auto"/>
          <w:sz w:val="20"/>
          <w:szCs w:val="20"/>
        </w:rPr>
        <w:t xml:space="preserve">  сельского поселения       </w:t>
      </w:r>
      <w:r w:rsidRPr="00EE1473">
        <w:rPr>
          <w:rFonts w:ascii="Arial" w:hAnsi="Arial" w:cs="Arial"/>
          <w:color w:val="auto"/>
          <w:sz w:val="20"/>
          <w:szCs w:val="20"/>
        </w:rPr>
        <w:t xml:space="preserve">                       </w:t>
      </w:r>
      <w:r w:rsidRPr="00EE1473">
        <w:rPr>
          <w:rFonts w:ascii="Arial" w:hAnsi="Arial" w:cs="Arial"/>
          <w:noProof/>
          <w:color w:val="auto"/>
          <w:sz w:val="20"/>
          <w:szCs w:val="20"/>
        </w:rPr>
        <w:t xml:space="preserve">                    </w:t>
      </w:r>
      <w:r w:rsidRPr="00EE1473">
        <w:rPr>
          <w:rFonts w:ascii="Arial" w:hAnsi="Arial" w:cs="Arial"/>
          <w:color w:val="auto"/>
          <w:sz w:val="20"/>
          <w:szCs w:val="20"/>
        </w:rPr>
        <w:t xml:space="preserve"> М.Ю.Журавлёв</w:t>
      </w:r>
    </w:p>
    <w:tbl>
      <w:tblPr>
        <w:tblW w:w="4140" w:type="dxa"/>
        <w:tblInd w:w="5688" w:type="dxa"/>
        <w:tblLook w:val="04A0"/>
      </w:tblPr>
      <w:tblGrid>
        <w:gridCol w:w="4140"/>
      </w:tblGrid>
      <w:tr w:rsidR="00EE1473" w:rsidRPr="00EE1473" w:rsidTr="00EE1473">
        <w:tc>
          <w:tcPr>
            <w:tcW w:w="4140" w:type="dxa"/>
          </w:tcPr>
          <w:p w:rsidR="00EE1473" w:rsidRDefault="00EE1473" w:rsidP="00EE1473">
            <w:pPr>
              <w:jc w:val="right"/>
              <w:rPr>
                <w:rFonts w:ascii="Arial" w:hAnsi="Arial" w:cs="Arial"/>
                <w:sz w:val="20"/>
                <w:szCs w:val="20"/>
              </w:rPr>
            </w:pPr>
            <w:r w:rsidRPr="00EE1473">
              <w:rPr>
                <w:rFonts w:ascii="Arial" w:hAnsi="Arial" w:cs="Arial"/>
                <w:sz w:val="20"/>
                <w:szCs w:val="20"/>
              </w:rPr>
              <w:br w:type="page"/>
            </w:r>
          </w:p>
          <w:p w:rsidR="00EE1473" w:rsidRDefault="00EE1473" w:rsidP="00EE1473">
            <w:pPr>
              <w:jc w:val="right"/>
              <w:rPr>
                <w:rFonts w:ascii="Arial" w:hAnsi="Arial" w:cs="Arial"/>
                <w:sz w:val="20"/>
                <w:szCs w:val="20"/>
              </w:rPr>
            </w:pPr>
          </w:p>
          <w:p w:rsidR="00EE1473" w:rsidRPr="00EE1473" w:rsidRDefault="00EE1473" w:rsidP="00EE1473">
            <w:pPr>
              <w:jc w:val="right"/>
              <w:rPr>
                <w:rFonts w:ascii="Arial" w:hAnsi="Arial" w:cs="Arial"/>
                <w:b/>
                <w:sz w:val="20"/>
                <w:szCs w:val="20"/>
              </w:rPr>
            </w:pPr>
            <w:r w:rsidRPr="00EE1473">
              <w:rPr>
                <w:rFonts w:ascii="Arial" w:hAnsi="Arial" w:cs="Arial"/>
                <w:sz w:val="20"/>
                <w:szCs w:val="20"/>
              </w:rPr>
              <w:t xml:space="preserve">  </w:t>
            </w:r>
            <w:r w:rsidRPr="00EE1473">
              <w:rPr>
                <w:rFonts w:ascii="Arial" w:hAnsi="Arial" w:cs="Arial"/>
                <w:b/>
                <w:sz w:val="20"/>
                <w:szCs w:val="20"/>
              </w:rPr>
              <w:t>Приложение</w:t>
            </w:r>
          </w:p>
          <w:p w:rsidR="00EE1473" w:rsidRPr="00EE1473" w:rsidRDefault="00EE1473" w:rsidP="00EE1473">
            <w:pPr>
              <w:jc w:val="right"/>
              <w:rPr>
                <w:rFonts w:ascii="Arial" w:hAnsi="Arial" w:cs="Arial"/>
                <w:sz w:val="20"/>
                <w:szCs w:val="20"/>
              </w:rPr>
            </w:pPr>
            <w:proofErr w:type="gramStart"/>
            <w:r w:rsidRPr="00EE1473">
              <w:rPr>
                <w:rFonts w:ascii="Arial" w:hAnsi="Arial" w:cs="Arial"/>
                <w:sz w:val="20"/>
                <w:szCs w:val="20"/>
              </w:rPr>
              <w:t>утвержден</w:t>
            </w:r>
            <w:proofErr w:type="gramEnd"/>
            <w:r w:rsidRPr="00EE1473">
              <w:rPr>
                <w:rFonts w:ascii="Arial" w:hAnsi="Arial" w:cs="Arial"/>
                <w:sz w:val="20"/>
                <w:szCs w:val="20"/>
              </w:rPr>
              <w:t xml:space="preserve"> постановлением администр</w:t>
            </w:r>
            <w:r w:rsidRPr="00EE1473">
              <w:rPr>
                <w:rFonts w:ascii="Arial" w:hAnsi="Arial" w:cs="Arial"/>
                <w:sz w:val="20"/>
                <w:szCs w:val="20"/>
              </w:rPr>
              <w:t>а</w:t>
            </w:r>
            <w:r w:rsidRPr="00EE1473">
              <w:rPr>
                <w:rFonts w:ascii="Arial" w:hAnsi="Arial" w:cs="Arial"/>
                <w:sz w:val="20"/>
                <w:szCs w:val="20"/>
              </w:rPr>
              <w:t xml:space="preserve">ции  Шоршелского  сельского поселения </w:t>
            </w:r>
          </w:p>
          <w:p w:rsidR="00EE1473" w:rsidRPr="00EE1473" w:rsidRDefault="00EE1473" w:rsidP="00EE1473">
            <w:pPr>
              <w:jc w:val="right"/>
              <w:rPr>
                <w:rFonts w:ascii="Arial" w:hAnsi="Arial" w:cs="Arial"/>
                <w:sz w:val="20"/>
                <w:szCs w:val="20"/>
              </w:rPr>
            </w:pPr>
            <w:r w:rsidRPr="00EE1473">
              <w:rPr>
                <w:rFonts w:ascii="Arial" w:hAnsi="Arial" w:cs="Arial"/>
                <w:sz w:val="20"/>
                <w:szCs w:val="20"/>
              </w:rPr>
              <w:t xml:space="preserve"> от    25.02 .2020 г.  № 14 </w:t>
            </w:r>
          </w:p>
          <w:p w:rsidR="00EE1473" w:rsidRPr="00EE1473" w:rsidRDefault="00EE1473" w:rsidP="00EE1473">
            <w:pPr>
              <w:jc w:val="right"/>
              <w:rPr>
                <w:rFonts w:ascii="Arial" w:hAnsi="Arial" w:cs="Arial"/>
                <w:b/>
                <w:sz w:val="20"/>
                <w:szCs w:val="20"/>
              </w:rPr>
            </w:pPr>
          </w:p>
        </w:tc>
      </w:tr>
    </w:tbl>
    <w:p w:rsidR="00EE1473" w:rsidRPr="00EE1473" w:rsidRDefault="00EE1473" w:rsidP="00EE1473">
      <w:pPr>
        <w:ind w:right="-10"/>
        <w:jc w:val="right"/>
        <w:rPr>
          <w:rFonts w:ascii="Arial" w:hAnsi="Arial" w:cs="Arial"/>
          <w:sz w:val="20"/>
          <w:szCs w:val="20"/>
        </w:rPr>
      </w:pPr>
    </w:p>
    <w:p w:rsidR="00EE1473" w:rsidRPr="00EE1473" w:rsidRDefault="00EE1473" w:rsidP="00EE1473">
      <w:pPr>
        <w:autoSpaceDE w:val="0"/>
        <w:autoSpaceDN w:val="0"/>
        <w:adjustRightInd w:val="0"/>
        <w:ind w:firstLine="540"/>
        <w:jc w:val="center"/>
        <w:rPr>
          <w:rFonts w:ascii="Arial" w:hAnsi="Arial" w:cs="Arial"/>
          <w:b/>
          <w:bCs/>
          <w:sz w:val="20"/>
          <w:szCs w:val="20"/>
        </w:rPr>
      </w:pPr>
      <w:r w:rsidRPr="00EE1473">
        <w:rPr>
          <w:rFonts w:ascii="Arial" w:hAnsi="Arial" w:cs="Arial"/>
          <w:b/>
          <w:bCs/>
          <w:sz w:val="20"/>
          <w:szCs w:val="20"/>
        </w:rPr>
        <w:t>АДМИНИСТРАТИВНЫЙ РЕГЛАМЕНТ</w:t>
      </w:r>
    </w:p>
    <w:p w:rsidR="00EE1473" w:rsidRPr="00EE1473" w:rsidRDefault="00EE1473" w:rsidP="00EE1473">
      <w:pPr>
        <w:ind w:firstLine="540"/>
        <w:jc w:val="center"/>
        <w:rPr>
          <w:rFonts w:ascii="Arial" w:hAnsi="Arial" w:cs="Arial"/>
          <w:b/>
          <w:sz w:val="20"/>
          <w:szCs w:val="20"/>
        </w:rPr>
      </w:pPr>
      <w:r w:rsidRPr="00EE1473">
        <w:rPr>
          <w:rFonts w:ascii="Arial" w:hAnsi="Arial" w:cs="Arial"/>
          <w:b/>
          <w:bCs/>
          <w:sz w:val="20"/>
          <w:szCs w:val="20"/>
        </w:rPr>
        <w:t>администрации  Шоршелского  сельского поселения Мариинско-Посадского  района Чувашской Республики по предоставлению муниципал</w:t>
      </w:r>
      <w:r w:rsidRPr="00EE1473">
        <w:rPr>
          <w:rFonts w:ascii="Arial" w:hAnsi="Arial" w:cs="Arial"/>
          <w:b/>
          <w:bCs/>
          <w:sz w:val="20"/>
          <w:szCs w:val="20"/>
        </w:rPr>
        <w:t>ь</w:t>
      </w:r>
      <w:r w:rsidRPr="00EE1473">
        <w:rPr>
          <w:rFonts w:ascii="Arial" w:hAnsi="Arial" w:cs="Arial"/>
          <w:b/>
          <w:bCs/>
          <w:sz w:val="20"/>
          <w:szCs w:val="20"/>
        </w:rPr>
        <w:t xml:space="preserve">ной услуги </w:t>
      </w:r>
      <w:r w:rsidRPr="00EE1473">
        <w:rPr>
          <w:rFonts w:ascii="Arial" w:hAnsi="Arial" w:cs="Arial"/>
          <w:b/>
          <w:sz w:val="20"/>
          <w:szCs w:val="20"/>
        </w:rPr>
        <w:t xml:space="preserve">«Принятие </w:t>
      </w:r>
      <w:r w:rsidRPr="00EE1473">
        <w:rPr>
          <w:rFonts w:ascii="Arial" w:hAnsi="Arial" w:cs="Arial"/>
          <w:b/>
          <w:spacing w:val="-4"/>
          <w:sz w:val="20"/>
          <w:szCs w:val="20"/>
        </w:rPr>
        <w:t xml:space="preserve">решения о подготовке и утверждении документации по планировке территории </w:t>
      </w:r>
      <w:r w:rsidRPr="00EE1473">
        <w:rPr>
          <w:rFonts w:ascii="Arial" w:hAnsi="Arial" w:cs="Arial"/>
          <w:spacing w:val="-4"/>
          <w:sz w:val="20"/>
          <w:szCs w:val="20"/>
        </w:rPr>
        <w:t>(</w:t>
      </w:r>
      <w:r w:rsidRPr="00EE1473">
        <w:rPr>
          <w:rFonts w:ascii="Arial" w:hAnsi="Arial" w:cs="Arial"/>
          <w:b/>
          <w:spacing w:val="-4"/>
          <w:sz w:val="20"/>
          <w:szCs w:val="20"/>
        </w:rPr>
        <w:t>проектов планирования и проектов межевания)</w:t>
      </w:r>
      <w:r w:rsidRPr="00EE1473">
        <w:rPr>
          <w:rFonts w:ascii="Arial" w:hAnsi="Arial" w:cs="Arial"/>
          <w:b/>
          <w:sz w:val="20"/>
          <w:szCs w:val="20"/>
        </w:rPr>
        <w:t>»</w:t>
      </w:r>
    </w:p>
    <w:p w:rsidR="00EE1473" w:rsidRPr="00EE1473" w:rsidRDefault="00EE1473" w:rsidP="00EE1473">
      <w:pPr>
        <w:tabs>
          <w:tab w:val="left" w:pos="3756"/>
        </w:tabs>
        <w:autoSpaceDE w:val="0"/>
        <w:autoSpaceDN w:val="0"/>
        <w:adjustRightInd w:val="0"/>
        <w:ind w:firstLine="540"/>
        <w:rPr>
          <w:rFonts w:ascii="Arial" w:eastAsia="Calibri" w:hAnsi="Arial" w:cs="Arial"/>
          <w:sz w:val="20"/>
          <w:szCs w:val="20"/>
          <w:lang w:eastAsia="en-US"/>
        </w:rPr>
      </w:pPr>
    </w:p>
    <w:p w:rsidR="00EE1473" w:rsidRPr="00EE1473" w:rsidRDefault="00EE1473" w:rsidP="00EE1473">
      <w:pPr>
        <w:ind w:firstLine="540"/>
        <w:jc w:val="center"/>
        <w:rPr>
          <w:rFonts w:ascii="Arial" w:eastAsia="Calibri" w:hAnsi="Arial" w:cs="Arial"/>
          <w:b/>
          <w:bCs/>
          <w:sz w:val="20"/>
          <w:szCs w:val="20"/>
          <w:lang w:eastAsia="ar-SA"/>
        </w:rPr>
      </w:pPr>
      <w:r w:rsidRPr="00EE1473">
        <w:rPr>
          <w:rFonts w:ascii="Arial" w:eastAsia="Calibri" w:hAnsi="Arial" w:cs="Arial"/>
          <w:b/>
          <w:bCs/>
          <w:sz w:val="20"/>
          <w:szCs w:val="20"/>
          <w:lang w:eastAsia="ar-SA"/>
        </w:rPr>
        <w:t>I. Общие положения</w:t>
      </w:r>
    </w:p>
    <w:p w:rsidR="00EE1473" w:rsidRPr="00EE1473" w:rsidRDefault="00EE1473" w:rsidP="00EE1473">
      <w:pPr>
        <w:ind w:firstLine="540"/>
        <w:rPr>
          <w:rFonts w:ascii="Arial" w:eastAsia="Calibri" w:hAnsi="Arial" w:cs="Arial"/>
          <w:bCs/>
          <w:sz w:val="20"/>
          <w:szCs w:val="20"/>
          <w:lang w:eastAsia="ar-SA"/>
        </w:rPr>
      </w:pPr>
      <w:r w:rsidRPr="00EE1473">
        <w:rPr>
          <w:rFonts w:ascii="Arial" w:eastAsia="Calibri" w:hAnsi="Arial" w:cs="Arial"/>
          <w:b/>
          <w:bCs/>
          <w:sz w:val="20"/>
          <w:szCs w:val="20"/>
          <w:lang w:eastAsia="ar-SA"/>
        </w:rPr>
        <w:t>1.1. Предмет регулирования административного регламента</w:t>
      </w:r>
      <w:r w:rsidRPr="00EE1473">
        <w:rPr>
          <w:rFonts w:ascii="Arial" w:eastAsia="Calibri" w:hAnsi="Arial" w:cs="Arial"/>
          <w:bCs/>
          <w:sz w:val="20"/>
          <w:szCs w:val="20"/>
          <w:lang w:eastAsia="ar-SA"/>
        </w:rPr>
        <w:t xml:space="preserve"> </w:t>
      </w:r>
    </w:p>
    <w:p w:rsidR="00EE1473" w:rsidRPr="00EE1473" w:rsidRDefault="00EE1473" w:rsidP="00EE1473">
      <w:pPr>
        <w:ind w:firstLine="540"/>
        <w:jc w:val="both"/>
        <w:rPr>
          <w:rFonts w:ascii="Arial" w:eastAsia="Calibri" w:hAnsi="Arial" w:cs="Arial"/>
          <w:bCs/>
          <w:sz w:val="20"/>
          <w:szCs w:val="20"/>
          <w:lang w:eastAsia="ar-SA"/>
        </w:rPr>
      </w:pPr>
      <w:proofErr w:type="gramStart"/>
      <w:r w:rsidRPr="00EE1473">
        <w:rPr>
          <w:rFonts w:ascii="Arial" w:eastAsia="Calibri" w:hAnsi="Arial" w:cs="Arial"/>
          <w:bCs/>
          <w:sz w:val="20"/>
          <w:szCs w:val="20"/>
          <w:lang w:eastAsia="ar-SA"/>
        </w:rPr>
        <w:t xml:space="preserve">Административный регламент </w:t>
      </w:r>
      <w:r w:rsidRPr="00EE1473">
        <w:rPr>
          <w:rFonts w:ascii="Arial" w:hAnsi="Arial" w:cs="Arial"/>
          <w:sz w:val="20"/>
          <w:szCs w:val="20"/>
        </w:rPr>
        <w:t>администрации  Шоршелского  сельского поселения Мариинско-Посадского  района Чувашской Республики</w:t>
      </w:r>
      <w:r w:rsidRPr="00EE1473">
        <w:rPr>
          <w:rFonts w:ascii="Arial" w:eastAsia="Calibri" w:hAnsi="Arial" w:cs="Arial"/>
          <w:bCs/>
          <w:sz w:val="20"/>
          <w:szCs w:val="20"/>
          <w:lang w:eastAsia="ar-SA"/>
        </w:rPr>
        <w:t xml:space="preserve"> по предоста</w:t>
      </w:r>
      <w:r w:rsidRPr="00EE1473">
        <w:rPr>
          <w:rFonts w:ascii="Arial" w:eastAsia="Calibri" w:hAnsi="Arial" w:cs="Arial"/>
          <w:bCs/>
          <w:sz w:val="20"/>
          <w:szCs w:val="20"/>
          <w:lang w:eastAsia="ar-SA"/>
        </w:rPr>
        <w:t>в</w:t>
      </w:r>
      <w:r w:rsidRPr="00EE1473">
        <w:rPr>
          <w:rFonts w:ascii="Arial" w:eastAsia="Calibri" w:hAnsi="Arial" w:cs="Arial"/>
          <w:bCs/>
          <w:sz w:val="20"/>
          <w:szCs w:val="20"/>
          <w:lang w:eastAsia="ar-SA"/>
        </w:rPr>
        <w:t>лению муниципальной услуги «</w:t>
      </w:r>
      <w:r w:rsidRPr="00EE1473">
        <w:rPr>
          <w:rFonts w:ascii="Arial" w:hAnsi="Arial" w:cs="Arial"/>
          <w:sz w:val="20"/>
          <w:szCs w:val="20"/>
        </w:rPr>
        <w:t xml:space="preserve">Принятие </w:t>
      </w:r>
      <w:r w:rsidRPr="00EE1473">
        <w:rPr>
          <w:rFonts w:ascii="Arial" w:hAnsi="Arial" w:cs="Arial"/>
          <w:spacing w:val="-4"/>
          <w:sz w:val="20"/>
          <w:szCs w:val="20"/>
        </w:rPr>
        <w:t>решения о подготовке и утверждении документации по планировке территории (проектов планирования и проектов меж</w:t>
      </w:r>
      <w:r w:rsidRPr="00EE1473">
        <w:rPr>
          <w:rFonts w:ascii="Arial" w:hAnsi="Arial" w:cs="Arial"/>
          <w:spacing w:val="-4"/>
          <w:sz w:val="20"/>
          <w:szCs w:val="20"/>
        </w:rPr>
        <w:t>е</w:t>
      </w:r>
      <w:r w:rsidRPr="00EE1473">
        <w:rPr>
          <w:rFonts w:ascii="Arial" w:hAnsi="Arial" w:cs="Arial"/>
          <w:spacing w:val="-4"/>
          <w:sz w:val="20"/>
          <w:szCs w:val="20"/>
        </w:rPr>
        <w:t>вания)</w:t>
      </w:r>
      <w:r w:rsidRPr="00EE1473">
        <w:rPr>
          <w:rFonts w:ascii="Arial" w:eastAsia="Calibri" w:hAnsi="Arial" w:cs="Arial"/>
          <w:bCs/>
          <w:sz w:val="20"/>
          <w:szCs w:val="20"/>
          <w:lang w:eastAsia="ar-SA"/>
        </w:rPr>
        <w:t>» (далее – Административный регламент) разработан в целях повышения качества и доступности результатов  предоставления указанной услуги и уст</w:t>
      </w:r>
      <w:r w:rsidRPr="00EE1473">
        <w:rPr>
          <w:rFonts w:ascii="Arial" w:eastAsia="Calibri" w:hAnsi="Arial" w:cs="Arial"/>
          <w:bCs/>
          <w:sz w:val="20"/>
          <w:szCs w:val="20"/>
          <w:lang w:eastAsia="ar-SA"/>
        </w:rPr>
        <w:t>а</w:t>
      </w:r>
      <w:r w:rsidRPr="00EE1473">
        <w:rPr>
          <w:rFonts w:ascii="Arial" w:eastAsia="Calibri" w:hAnsi="Arial" w:cs="Arial"/>
          <w:bCs/>
          <w:sz w:val="20"/>
          <w:szCs w:val="20"/>
          <w:lang w:eastAsia="ar-SA"/>
        </w:rPr>
        <w:t>навливает сроки и последовательность действий (административные процедуры) при предоставлении муниципальной услуги.</w:t>
      </w:r>
      <w:proofErr w:type="gramEnd"/>
      <w:r w:rsidRPr="00EE1473">
        <w:rPr>
          <w:rFonts w:ascii="Arial" w:eastAsia="Calibri" w:hAnsi="Arial" w:cs="Arial"/>
          <w:bCs/>
          <w:sz w:val="20"/>
          <w:szCs w:val="20"/>
          <w:lang w:eastAsia="ar-SA"/>
        </w:rPr>
        <w:t xml:space="preserve"> Предметом регулирования Адм</w:t>
      </w:r>
      <w:r w:rsidRPr="00EE1473">
        <w:rPr>
          <w:rFonts w:ascii="Arial" w:eastAsia="Calibri" w:hAnsi="Arial" w:cs="Arial"/>
          <w:bCs/>
          <w:sz w:val="20"/>
          <w:szCs w:val="20"/>
          <w:lang w:eastAsia="ar-SA"/>
        </w:rPr>
        <w:t>и</w:t>
      </w:r>
      <w:r w:rsidRPr="00EE1473">
        <w:rPr>
          <w:rFonts w:ascii="Arial" w:eastAsia="Calibri" w:hAnsi="Arial" w:cs="Arial"/>
          <w:bCs/>
          <w:sz w:val="20"/>
          <w:szCs w:val="20"/>
          <w:lang w:eastAsia="ar-SA"/>
        </w:rPr>
        <w:t>нистративного регламента являются отношения, возникающие при предоставлении муниципальной услуги по принятию решения о подготовке  документации по планировке территории   Шоршелского  сельского поселения Мариинско-Посадского  района Чувашской Республики (далее – муниципальная услуга).</w:t>
      </w:r>
    </w:p>
    <w:p w:rsidR="00EE1473" w:rsidRPr="00EE1473" w:rsidRDefault="00EE1473" w:rsidP="00EE1473">
      <w:pPr>
        <w:ind w:firstLine="540"/>
        <w:jc w:val="both"/>
        <w:rPr>
          <w:rFonts w:ascii="Arial" w:eastAsia="Calibri" w:hAnsi="Arial" w:cs="Arial"/>
          <w:b/>
          <w:bCs/>
          <w:sz w:val="20"/>
          <w:szCs w:val="20"/>
          <w:lang w:eastAsia="ar-SA"/>
        </w:rPr>
      </w:pPr>
      <w:r w:rsidRPr="00EE1473">
        <w:rPr>
          <w:rFonts w:ascii="Arial" w:eastAsia="Calibri" w:hAnsi="Arial" w:cs="Arial"/>
          <w:b/>
          <w:bCs/>
          <w:sz w:val="20"/>
          <w:szCs w:val="20"/>
          <w:lang w:eastAsia="ar-SA"/>
        </w:rPr>
        <w:t>1.2. Круг заявителей на предоставление муниципальной услуги</w:t>
      </w:r>
    </w:p>
    <w:p w:rsidR="00EE1473" w:rsidRPr="00EE1473" w:rsidRDefault="00EE1473" w:rsidP="00EE1473">
      <w:pPr>
        <w:ind w:firstLine="540"/>
        <w:jc w:val="both"/>
        <w:rPr>
          <w:rFonts w:ascii="Arial" w:hAnsi="Arial" w:cs="Arial"/>
          <w:sz w:val="20"/>
          <w:szCs w:val="20"/>
        </w:rPr>
      </w:pPr>
      <w:proofErr w:type="gramStart"/>
      <w:r w:rsidRPr="00EE1473">
        <w:rPr>
          <w:rFonts w:ascii="Arial" w:hAnsi="Arial" w:cs="Arial"/>
          <w:sz w:val="20"/>
          <w:szCs w:val="20"/>
        </w:rPr>
        <w:t xml:space="preserve">Заявителями, имеющими право на получение муниципальной услуги, являются юридические и физические лица </w:t>
      </w:r>
      <w:r w:rsidRPr="00EE1473">
        <w:rPr>
          <w:rStyle w:val="blk"/>
          <w:rFonts w:ascii="Arial" w:hAnsi="Arial" w:cs="Arial"/>
          <w:sz w:val="20"/>
          <w:szCs w:val="20"/>
        </w:rPr>
        <w:t>(за исключением государственных орг</w:t>
      </w:r>
      <w:r w:rsidRPr="00EE1473">
        <w:rPr>
          <w:rStyle w:val="blk"/>
          <w:rFonts w:ascii="Arial" w:hAnsi="Arial" w:cs="Arial"/>
          <w:sz w:val="20"/>
          <w:szCs w:val="20"/>
        </w:rPr>
        <w:t>а</w:t>
      </w:r>
      <w:r w:rsidRPr="00EE1473">
        <w:rPr>
          <w:rStyle w:val="blk"/>
          <w:rFonts w:ascii="Arial" w:hAnsi="Arial" w:cs="Arial"/>
          <w:sz w:val="20"/>
          <w:szCs w:val="20"/>
        </w:rPr>
        <w:t xml:space="preserve">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указанные в </w:t>
      </w:r>
      <w:hyperlink r:id="rId34" w:anchor="dst100011" w:history="1">
        <w:r w:rsidRPr="00EE1473">
          <w:rPr>
            <w:rStyle w:val="af"/>
            <w:rFonts w:ascii="Arial" w:hAnsi="Arial" w:cs="Arial"/>
            <w:color w:val="auto"/>
            <w:sz w:val="20"/>
            <w:szCs w:val="20"/>
          </w:rPr>
          <w:t>частях 2</w:t>
        </w:r>
      </w:hyperlink>
      <w:r w:rsidRPr="00EE1473">
        <w:rPr>
          <w:rStyle w:val="blk"/>
          <w:rFonts w:ascii="Arial" w:hAnsi="Arial" w:cs="Arial"/>
          <w:sz w:val="20"/>
          <w:szCs w:val="20"/>
        </w:rPr>
        <w:t xml:space="preserve"> и </w:t>
      </w:r>
      <w:hyperlink r:id="rId35" w:anchor="dst100012" w:history="1">
        <w:r w:rsidRPr="00EE1473">
          <w:rPr>
            <w:rStyle w:val="af"/>
            <w:rFonts w:ascii="Arial" w:hAnsi="Arial" w:cs="Arial"/>
            <w:color w:val="auto"/>
            <w:sz w:val="20"/>
            <w:szCs w:val="20"/>
          </w:rPr>
          <w:t>3 статьи 1</w:t>
        </w:r>
      </w:hyperlink>
      <w:r w:rsidRPr="00EE1473">
        <w:rPr>
          <w:rStyle w:val="blk"/>
          <w:rFonts w:ascii="Arial" w:hAnsi="Arial" w:cs="Arial"/>
          <w:sz w:val="20"/>
          <w:szCs w:val="20"/>
        </w:rPr>
        <w:t xml:space="preserve"> Ф</w:t>
      </w:r>
      <w:r w:rsidRPr="00EE1473">
        <w:rPr>
          <w:rStyle w:val="blk"/>
          <w:rFonts w:ascii="Arial" w:hAnsi="Arial" w:cs="Arial"/>
          <w:sz w:val="20"/>
          <w:szCs w:val="20"/>
        </w:rPr>
        <w:t>е</w:t>
      </w:r>
      <w:r w:rsidRPr="00EE1473">
        <w:rPr>
          <w:rStyle w:val="blk"/>
          <w:rFonts w:ascii="Arial" w:hAnsi="Arial" w:cs="Arial"/>
          <w:sz w:val="20"/>
          <w:szCs w:val="20"/>
        </w:rPr>
        <w:t>дерального закона</w:t>
      </w:r>
      <w:r w:rsidRPr="00EE1473">
        <w:rPr>
          <w:rFonts w:ascii="Arial" w:hAnsi="Arial" w:cs="Arial"/>
          <w:sz w:val="20"/>
          <w:szCs w:val="20"/>
        </w:rPr>
        <w:t xml:space="preserve"> от 27 июля 2010г. № 210-ФЗ</w:t>
      </w:r>
      <w:r w:rsidRPr="00EE1473">
        <w:rPr>
          <w:rStyle w:val="blk"/>
          <w:rFonts w:ascii="Arial" w:hAnsi="Arial" w:cs="Arial"/>
          <w:sz w:val="20"/>
          <w:szCs w:val="20"/>
        </w:rPr>
        <w:t>, или</w:t>
      </w:r>
      <w:proofErr w:type="gramEnd"/>
      <w:r w:rsidRPr="00EE1473">
        <w:rPr>
          <w:rStyle w:val="blk"/>
          <w:rFonts w:ascii="Arial" w:hAnsi="Arial" w:cs="Arial"/>
          <w:sz w:val="20"/>
          <w:szCs w:val="20"/>
        </w:rPr>
        <w:t xml:space="preserve"> в организации, указанные в </w:t>
      </w:r>
      <w:hyperlink r:id="rId36" w:anchor="dst100019" w:history="1">
        <w:r w:rsidRPr="00EE1473">
          <w:rPr>
            <w:rStyle w:val="af"/>
            <w:rFonts w:ascii="Arial" w:hAnsi="Arial" w:cs="Arial"/>
            <w:color w:val="auto"/>
            <w:sz w:val="20"/>
            <w:szCs w:val="20"/>
          </w:rPr>
          <w:t>пункте 5</w:t>
        </w:r>
      </w:hyperlink>
      <w:r w:rsidRPr="00EE1473">
        <w:rPr>
          <w:rStyle w:val="blk"/>
          <w:rFonts w:ascii="Arial" w:hAnsi="Arial" w:cs="Arial"/>
          <w:sz w:val="20"/>
          <w:szCs w:val="20"/>
        </w:rPr>
        <w:t xml:space="preserve"> статьи 2 Федерального закона </w:t>
      </w:r>
      <w:r w:rsidRPr="00EE1473">
        <w:rPr>
          <w:rFonts w:ascii="Arial" w:hAnsi="Arial" w:cs="Arial"/>
          <w:sz w:val="20"/>
          <w:szCs w:val="20"/>
        </w:rPr>
        <w:t>от 27 июля 2010г. № 210-ФЗ</w:t>
      </w:r>
      <w:r w:rsidRPr="00EE1473">
        <w:rPr>
          <w:rStyle w:val="blk"/>
          <w:rFonts w:ascii="Arial" w:hAnsi="Arial" w:cs="Arial"/>
          <w:sz w:val="20"/>
          <w:szCs w:val="20"/>
        </w:rPr>
        <w:t>, с запр</w:t>
      </w:r>
      <w:r w:rsidRPr="00EE1473">
        <w:rPr>
          <w:rStyle w:val="blk"/>
          <w:rFonts w:ascii="Arial" w:hAnsi="Arial" w:cs="Arial"/>
          <w:sz w:val="20"/>
          <w:szCs w:val="20"/>
        </w:rPr>
        <w:t>о</w:t>
      </w:r>
      <w:r w:rsidRPr="00EE1473">
        <w:rPr>
          <w:rStyle w:val="blk"/>
          <w:rFonts w:ascii="Arial" w:hAnsi="Arial" w:cs="Arial"/>
          <w:sz w:val="20"/>
          <w:szCs w:val="20"/>
        </w:rPr>
        <w:t xml:space="preserve">сом о предоставлении муниципальной услуги, в том числе в порядке, установленном </w:t>
      </w:r>
      <w:hyperlink r:id="rId37" w:anchor="dst244" w:history="1">
        <w:r w:rsidRPr="00EE1473">
          <w:rPr>
            <w:rStyle w:val="af"/>
            <w:rFonts w:ascii="Arial" w:hAnsi="Arial" w:cs="Arial"/>
            <w:color w:val="auto"/>
            <w:sz w:val="20"/>
            <w:szCs w:val="20"/>
          </w:rPr>
          <w:t>статьей 15.1</w:t>
        </w:r>
      </w:hyperlink>
      <w:r w:rsidRPr="00EE1473">
        <w:rPr>
          <w:rStyle w:val="blk"/>
          <w:rFonts w:ascii="Arial" w:hAnsi="Arial" w:cs="Arial"/>
          <w:sz w:val="20"/>
          <w:szCs w:val="20"/>
        </w:rPr>
        <w:t xml:space="preserve"> Федерального закона</w:t>
      </w:r>
      <w:r w:rsidRPr="00EE1473">
        <w:rPr>
          <w:rFonts w:ascii="Arial" w:hAnsi="Arial" w:cs="Arial"/>
          <w:sz w:val="20"/>
          <w:szCs w:val="20"/>
        </w:rPr>
        <w:t xml:space="preserve"> от 27 июля 2010г. № 210-ФЗ (далее – Заявитель).</w:t>
      </w:r>
    </w:p>
    <w:p w:rsidR="00EE1473" w:rsidRPr="00EE1473" w:rsidRDefault="00EE1473" w:rsidP="00EE1473">
      <w:pPr>
        <w:ind w:firstLine="540"/>
        <w:jc w:val="both"/>
        <w:rPr>
          <w:rFonts w:ascii="Arial" w:eastAsia="Calibri" w:hAnsi="Arial" w:cs="Arial"/>
          <w:b/>
          <w:bCs/>
          <w:sz w:val="20"/>
          <w:szCs w:val="20"/>
          <w:lang w:eastAsia="ar-SA"/>
        </w:rPr>
      </w:pPr>
      <w:r w:rsidRPr="00EE1473">
        <w:rPr>
          <w:rFonts w:ascii="Arial" w:eastAsia="Calibri" w:hAnsi="Arial" w:cs="Arial"/>
          <w:b/>
          <w:bCs/>
          <w:sz w:val="20"/>
          <w:szCs w:val="20"/>
          <w:lang w:eastAsia="ar-SA"/>
        </w:rPr>
        <w:t>1.3. Информирование о порядке предоставления муниципальной услуги</w:t>
      </w:r>
    </w:p>
    <w:p w:rsidR="00EE1473" w:rsidRPr="00EE1473" w:rsidRDefault="00EE1473" w:rsidP="00EE1473">
      <w:pPr>
        <w:ind w:firstLine="540"/>
        <w:jc w:val="both"/>
        <w:rPr>
          <w:rFonts w:ascii="Arial" w:eastAsia="Calibri" w:hAnsi="Arial" w:cs="Arial"/>
          <w:b/>
          <w:bCs/>
          <w:sz w:val="20"/>
          <w:szCs w:val="20"/>
          <w:lang w:eastAsia="ar-SA"/>
        </w:rPr>
      </w:pPr>
      <w:r w:rsidRPr="00EE1473">
        <w:rPr>
          <w:rFonts w:ascii="Arial" w:eastAsia="Calibri" w:hAnsi="Arial" w:cs="Arial"/>
          <w:b/>
          <w:bCs/>
          <w:sz w:val="20"/>
          <w:szCs w:val="20"/>
          <w:lang w:eastAsia="ar-SA"/>
        </w:rPr>
        <w:t>1.3.1. Информация об органах власти, организациях, предоставляющих муниципальную услугу</w:t>
      </w:r>
    </w:p>
    <w:p w:rsidR="00EE1473" w:rsidRPr="00EE1473" w:rsidRDefault="00EE1473" w:rsidP="00EE1473">
      <w:pPr>
        <w:ind w:firstLine="540"/>
        <w:jc w:val="both"/>
        <w:rPr>
          <w:rFonts w:ascii="Arial" w:eastAsia="Calibri" w:hAnsi="Arial" w:cs="Arial"/>
          <w:bCs/>
          <w:sz w:val="20"/>
          <w:szCs w:val="20"/>
          <w:lang w:eastAsia="ar-SA"/>
        </w:rPr>
      </w:pPr>
      <w:r w:rsidRPr="00EE1473">
        <w:rPr>
          <w:rFonts w:ascii="Arial" w:eastAsia="Calibri" w:hAnsi="Arial" w:cs="Arial"/>
          <w:bCs/>
          <w:sz w:val="20"/>
          <w:szCs w:val="20"/>
          <w:lang w:eastAsia="ar-SA"/>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администрации  Шоршелского  сельского поселения (далее – Администрация) и АУ «Многофункциональный центр предоставления госуда</w:t>
      </w:r>
      <w:r w:rsidRPr="00EE1473">
        <w:rPr>
          <w:rFonts w:ascii="Arial" w:eastAsia="Calibri" w:hAnsi="Arial" w:cs="Arial"/>
          <w:bCs/>
          <w:sz w:val="20"/>
          <w:szCs w:val="20"/>
          <w:lang w:eastAsia="ar-SA"/>
        </w:rPr>
        <w:t>р</w:t>
      </w:r>
      <w:r w:rsidRPr="00EE1473">
        <w:rPr>
          <w:rFonts w:ascii="Arial" w:eastAsia="Calibri" w:hAnsi="Arial" w:cs="Arial"/>
          <w:bCs/>
          <w:sz w:val="20"/>
          <w:szCs w:val="20"/>
          <w:lang w:eastAsia="ar-SA"/>
        </w:rPr>
        <w:t>ственных и муниципальных услуг»  Мариинско-Посадского  района Чувашской Республики, участвующих в предоставлении муниципальной услуги представл</w:t>
      </w:r>
      <w:r w:rsidRPr="00EE1473">
        <w:rPr>
          <w:rFonts w:ascii="Arial" w:eastAsia="Calibri" w:hAnsi="Arial" w:cs="Arial"/>
          <w:bCs/>
          <w:sz w:val="20"/>
          <w:szCs w:val="20"/>
          <w:lang w:eastAsia="ar-SA"/>
        </w:rPr>
        <w:t>е</w:t>
      </w:r>
      <w:r w:rsidRPr="00EE1473">
        <w:rPr>
          <w:rFonts w:ascii="Arial" w:eastAsia="Calibri" w:hAnsi="Arial" w:cs="Arial"/>
          <w:bCs/>
          <w:sz w:val="20"/>
          <w:szCs w:val="20"/>
          <w:lang w:eastAsia="ar-SA"/>
        </w:rPr>
        <w:t xml:space="preserve">ны в </w:t>
      </w:r>
      <w:hyperlink r:id="rId38" w:anchor="Приложение1#Приложение1" w:history="1">
        <w:r w:rsidRPr="00EE1473">
          <w:rPr>
            <w:rStyle w:val="af"/>
            <w:rFonts w:ascii="Arial" w:eastAsia="Calibri" w:hAnsi="Arial" w:cs="Arial"/>
            <w:b/>
            <w:bCs/>
            <w:color w:val="auto"/>
            <w:sz w:val="20"/>
            <w:szCs w:val="20"/>
            <w:lang w:eastAsia="en-US"/>
          </w:rPr>
          <w:t>Приложении 1</w:t>
        </w:r>
      </w:hyperlink>
      <w:r w:rsidRPr="00EE1473">
        <w:rPr>
          <w:rFonts w:ascii="Arial" w:eastAsia="Calibri" w:hAnsi="Arial" w:cs="Arial"/>
          <w:bCs/>
          <w:sz w:val="20"/>
          <w:szCs w:val="20"/>
          <w:lang w:eastAsia="ar-SA"/>
        </w:rPr>
        <w:t xml:space="preserve"> к Административному регламенту.</w:t>
      </w:r>
    </w:p>
    <w:p w:rsidR="00EE1473" w:rsidRPr="00EE1473" w:rsidRDefault="00EE1473" w:rsidP="00EE1473">
      <w:pPr>
        <w:ind w:firstLine="540"/>
        <w:jc w:val="both"/>
        <w:rPr>
          <w:rFonts w:ascii="Arial" w:eastAsia="Calibri" w:hAnsi="Arial" w:cs="Arial"/>
          <w:b/>
          <w:bCs/>
          <w:sz w:val="20"/>
          <w:szCs w:val="20"/>
          <w:lang w:eastAsia="ar-SA"/>
        </w:rPr>
      </w:pPr>
      <w:r w:rsidRPr="00EE1473">
        <w:rPr>
          <w:rFonts w:ascii="Arial" w:eastAsia="Calibri" w:hAnsi="Arial" w:cs="Arial"/>
          <w:b/>
          <w:bCs/>
          <w:sz w:val="20"/>
          <w:szCs w:val="20"/>
          <w:lang w:eastAsia="ar-SA"/>
        </w:rPr>
        <w:t>1.3.2. Способ получения сведений о местонахождении и графике работы органов власти, организациях, предоставляющих муниципальную у</w:t>
      </w:r>
      <w:r w:rsidRPr="00EE1473">
        <w:rPr>
          <w:rFonts w:ascii="Arial" w:eastAsia="Calibri" w:hAnsi="Arial" w:cs="Arial"/>
          <w:b/>
          <w:bCs/>
          <w:sz w:val="20"/>
          <w:szCs w:val="20"/>
          <w:lang w:eastAsia="ar-SA"/>
        </w:rPr>
        <w:t>с</w:t>
      </w:r>
      <w:r w:rsidRPr="00EE1473">
        <w:rPr>
          <w:rFonts w:ascii="Arial" w:eastAsia="Calibri" w:hAnsi="Arial" w:cs="Arial"/>
          <w:b/>
          <w:bCs/>
          <w:sz w:val="20"/>
          <w:szCs w:val="20"/>
          <w:lang w:eastAsia="ar-SA"/>
        </w:rPr>
        <w:t>лугу</w:t>
      </w:r>
    </w:p>
    <w:p w:rsidR="00EE1473" w:rsidRPr="00EE1473" w:rsidRDefault="00EE1473" w:rsidP="00EE1473">
      <w:pPr>
        <w:widowControl w:val="0"/>
        <w:shd w:val="clear" w:color="auto" w:fill="FFFFFF"/>
        <w:autoSpaceDE w:val="0"/>
        <w:ind w:firstLine="540"/>
        <w:jc w:val="both"/>
        <w:rPr>
          <w:rFonts w:ascii="Arial" w:eastAsia="Calibri" w:hAnsi="Arial" w:cs="Arial"/>
          <w:bCs/>
          <w:sz w:val="20"/>
          <w:szCs w:val="20"/>
          <w:lang w:eastAsia="ar-SA"/>
        </w:rPr>
      </w:pPr>
      <w:proofErr w:type="gramStart"/>
      <w:r w:rsidRPr="00EE1473">
        <w:rPr>
          <w:rFonts w:ascii="Arial" w:eastAsia="Calibri" w:hAnsi="Arial" w:cs="Arial"/>
          <w:bCs/>
          <w:sz w:val="20"/>
          <w:szCs w:val="20"/>
          <w:lang w:eastAsia="ar-SA"/>
        </w:rPr>
        <w:t>Сведения о местах нахождения и графиках работы, контактных телефонах, адресах электронной почты администрации  Шоршелского  сельского посел</w:t>
      </w:r>
      <w:r w:rsidRPr="00EE1473">
        <w:rPr>
          <w:rFonts w:ascii="Arial" w:eastAsia="Calibri" w:hAnsi="Arial" w:cs="Arial"/>
          <w:bCs/>
          <w:sz w:val="20"/>
          <w:szCs w:val="20"/>
          <w:lang w:eastAsia="ar-SA"/>
        </w:rPr>
        <w:t>е</w:t>
      </w:r>
      <w:r w:rsidRPr="00EE1473">
        <w:rPr>
          <w:rFonts w:ascii="Arial" w:eastAsia="Calibri" w:hAnsi="Arial" w:cs="Arial"/>
          <w:bCs/>
          <w:sz w:val="20"/>
          <w:szCs w:val="20"/>
          <w:lang w:eastAsia="ar-SA"/>
        </w:rPr>
        <w:t>ния и АУ «Многофункциональный центр предоставления государственных и муниципальных услуг»  Мариинско-Посадского  района Чувашской Республики, размещаются на информационных стендах, в средствах массовой информации (далее - СМИ), на официальных сайтах в сети «Интернет» (</w:t>
      </w:r>
      <w:hyperlink r:id="rId39" w:anchor="Приложение1#Приложение1" w:history="1">
        <w:r w:rsidRPr="00EE1473">
          <w:rPr>
            <w:rStyle w:val="af"/>
            <w:rFonts w:ascii="Arial" w:eastAsia="Calibri" w:hAnsi="Arial" w:cs="Arial"/>
            <w:bCs/>
            <w:color w:val="auto"/>
            <w:sz w:val="20"/>
            <w:szCs w:val="20"/>
            <w:lang w:eastAsia="ar-SA"/>
          </w:rPr>
          <w:t>Приложение 1</w:t>
        </w:r>
      </w:hyperlink>
      <w:r w:rsidRPr="00EE1473">
        <w:rPr>
          <w:rFonts w:ascii="Arial" w:eastAsia="Calibri" w:hAnsi="Arial" w:cs="Arial"/>
          <w:bCs/>
          <w:sz w:val="20"/>
          <w:szCs w:val="20"/>
          <w:lang w:eastAsia="ar-SA"/>
        </w:rPr>
        <w:t xml:space="preserve"> к А</w:t>
      </w:r>
      <w:r w:rsidRPr="00EE1473">
        <w:rPr>
          <w:rFonts w:ascii="Arial" w:eastAsia="Calibri" w:hAnsi="Arial" w:cs="Arial"/>
          <w:bCs/>
          <w:sz w:val="20"/>
          <w:szCs w:val="20"/>
          <w:lang w:eastAsia="ar-SA"/>
        </w:rPr>
        <w:t>д</w:t>
      </w:r>
      <w:r w:rsidRPr="00EE1473">
        <w:rPr>
          <w:rFonts w:ascii="Arial" w:eastAsia="Calibri" w:hAnsi="Arial" w:cs="Arial"/>
          <w:bCs/>
          <w:sz w:val="20"/>
          <w:szCs w:val="20"/>
          <w:lang w:eastAsia="ar-SA"/>
        </w:rPr>
        <w:t>министративному регламенту), на официальном сайте  Шоршелского  сельского поселения</w:t>
      </w:r>
      <w:proofErr w:type="gramEnd"/>
    </w:p>
    <w:p w:rsidR="00EE1473" w:rsidRPr="00EE1473" w:rsidRDefault="00EE1473" w:rsidP="00EE1473">
      <w:pPr>
        <w:widowControl w:val="0"/>
        <w:shd w:val="clear" w:color="auto" w:fill="FFFFFF"/>
        <w:autoSpaceDE w:val="0"/>
        <w:jc w:val="both"/>
        <w:rPr>
          <w:rFonts w:ascii="Arial" w:eastAsia="Calibri" w:hAnsi="Arial" w:cs="Arial"/>
          <w:bCs/>
          <w:sz w:val="20"/>
          <w:szCs w:val="20"/>
          <w:lang w:eastAsia="ar-SA"/>
        </w:rPr>
      </w:pPr>
      <w:r w:rsidRPr="00EE1473">
        <w:rPr>
          <w:rFonts w:ascii="Arial" w:eastAsia="Calibri" w:hAnsi="Arial" w:cs="Arial"/>
          <w:bCs/>
          <w:sz w:val="20"/>
          <w:szCs w:val="20"/>
          <w:lang w:eastAsia="ar-SA"/>
        </w:rPr>
        <w:t>(</w:t>
      </w:r>
      <w:hyperlink r:id="rId40" w:history="1">
        <w:r w:rsidRPr="00EE1473">
          <w:rPr>
            <w:rStyle w:val="af"/>
            <w:rFonts w:ascii="Arial" w:hAnsi="Arial" w:cs="Arial"/>
            <w:color w:val="auto"/>
            <w:sz w:val="20"/>
            <w:szCs w:val="20"/>
          </w:rPr>
          <w:t>http://gov.cap.ru/SiteMap.aspx?id=2905951&amp;gov_id=417</w:t>
        </w:r>
      </w:hyperlink>
      <w:r w:rsidRPr="00EE1473">
        <w:rPr>
          <w:rFonts w:ascii="Arial" w:eastAsia="Calibri" w:hAnsi="Arial" w:cs="Arial"/>
          <w:bCs/>
          <w:sz w:val="20"/>
          <w:szCs w:val="20"/>
          <w:lang w:eastAsia="ar-SA"/>
        </w:rPr>
        <w:t xml:space="preserve">) и МФЦ  </w:t>
      </w:r>
      <w:hyperlink r:id="rId41" w:history="1">
        <w:r w:rsidRPr="00EE1473">
          <w:rPr>
            <w:rStyle w:val="af"/>
            <w:rFonts w:ascii="Arial" w:hAnsi="Arial" w:cs="Arial"/>
            <w:color w:val="auto"/>
            <w:sz w:val="20"/>
            <w:szCs w:val="20"/>
          </w:rPr>
          <w:t>http://marpos</w:t>
        </w:r>
        <w:r w:rsidRPr="00EE1473">
          <w:rPr>
            <w:rStyle w:val="af"/>
            <w:rFonts w:ascii="Arial" w:hAnsi="Arial" w:cs="Arial"/>
            <w:color w:val="auto"/>
            <w:sz w:val="20"/>
            <w:szCs w:val="20"/>
          </w:rPr>
          <w:t>.</w:t>
        </w:r>
        <w:r w:rsidRPr="00EE1473">
          <w:rPr>
            <w:rStyle w:val="af"/>
            <w:rFonts w:ascii="Arial" w:hAnsi="Arial" w:cs="Arial"/>
            <w:color w:val="auto"/>
            <w:sz w:val="20"/>
            <w:szCs w:val="20"/>
          </w:rPr>
          <w:t>mfc21.ru</w:t>
        </w:r>
      </w:hyperlink>
      <w:r w:rsidRPr="00EE1473">
        <w:rPr>
          <w:rFonts w:ascii="Arial" w:hAnsi="Arial" w:cs="Arial"/>
          <w:sz w:val="20"/>
          <w:szCs w:val="20"/>
        </w:rPr>
        <w:t>.</w:t>
      </w:r>
      <w:r w:rsidRPr="00EE1473">
        <w:rPr>
          <w:rFonts w:ascii="Arial" w:eastAsia="Calibri" w:hAnsi="Arial" w:cs="Arial"/>
          <w:bCs/>
          <w:sz w:val="20"/>
          <w:szCs w:val="20"/>
          <w:lang w:eastAsia="ar-SA"/>
        </w:rPr>
        <w:t xml:space="preserve"> </w:t>
      </w:r>
    </w:p>
    <w:p w:rsidR="00EE1473" w:rsidRPr="00EE1473" w:rsidRDefault="00EE1473" w:rsidP="00EE1473">
      <w:pPr>
        <w:ind w:firstLine="540"/>
        <w:jc w:val="both"/>
        <w:rPr>
          <w:rFonts w:ascii="Arial" w:eastAsia="Calibri" w:hAnsi="Arial" w:cs="Arial"/>
          <w:bCs/>
          <w:sz w:val="20"/>
          <w:szCs w:val="20"/>
          <w:lang w:eastAsia="ar-SA"/>
        </w:rPr>
      </w:pPr>
      <w:r w:rsidRPr="00EE1473">
        <w:rPr>
          <w:rFonts w:ascii="Arial" w:eastAsia="Calibri" w:hAnsi="Arial" w:cs="Arial"/>
          <w:bCs/>
          <w:sz w:val="20"/>
          <w:szCs w:val="20"/>
          <w:lang w:eastAsia="ar-SA"/>
        </w:rPr>
        <w:t>Прием и информирование заинтересованных лиц по вопросам предоставления муниципальной услуги осуществляется в администрации  Шоршелского  сельского поселения (далее – Администрация) и АУ «Многофункциональный центр   предоставления государственных и муниципальных услуг» Мариинско-Посадского  района Чувашской Республики (далее – МФЦ).</w:t>
      </w:r>
    </w:p>
    <w:p w:rsidR="00EE1473" w:rsidRPr="00EE1473" w:rsidRDefault="00EE1473" w:rsidP="00EE1473">
      <w:pPr>
        <w:ind w:firstLine="540"/>
        <w:jc w:val="both"/>
        <w:rPr>
          <w:rFonts w:ascii="Arial" w:eastAsia="Calibri" w:hAnsi="Arial" w:cs="Arial"/>
          <w:bCs/>
          <w:sz w:val="20"/>
          <w:szCs w:val="20"/>
          <w:lang w:eastAsia="ar-SA"/>
        </w:rPr>
      </w:pPr>
      <w:r w:rsidRPr="00EE1473">
        <w:rPr>
          <w:rFonts w:ascii="Arial" w:eastAsia="Calibri" w:hAnsi="Arial" w:cs="Arial"/>
          <w:bCs/>
          <w:sz w:val="20"/>
          <w:szCs w:val="20"/>
          <w:lang w:eastAsia="ar-SA"/>
        </w:rPr>
        <w:t>График работы специалистов администрации  Шоршелского  сельского поселения:</w:t>
      </w:r>
    </w:p>
    <w:p w:rsidR="00EE1473" w:rsidRPr="00EE1473" w:rsidRDefault="00EE1473" w:rsidP="00EE1473">
      <w:pPr>
        <w:ind w:firstLine="540"/>
        <w:jc w:val="both"/>
        <w:rPr>
          <w:rFonts w:ascii="Arial" w:eastAsia="Calibri" w:hAnsi="Arial" w:cs="Arial"/>
          <w:bCs/>
          <w:sz w:val="20"/>
          <w:szCs w:val="20"/>
          <w:lang w:eastAsia="ar-SA"/>
        </w:rPr>
      </w:pPr>
      <w:r w:rsidRPr="00EE1473">
        <w:rPr>
          <w:rFonts w:ascii="Arial" w:eastAsia="Calibri" w:hAnsi="Arial" w:cs="Arial"/>
          <w:bCs/>
          <w:sz w:val="20"/>
          <w:szCs w:val="20"/>
          <w:lang w:eastAsia="ar-SA"/>
        </w:rPr>
        <w:t>понедельник – пятница с 8.00 ч. - 17.00 ч., перерыв на обед с 12.00 ч. до 13.00 ч.; выходные дни – суббота, воскресенье.</w:t>
      </w:r>
    </w:p>
    <w:p w:rsidR="00EE1473" w:rsidRPr="00EE1473" w:rsidRDefault="00EE1473" w:rsidP="00EE1473">
      <w:pPr>
        <w:ind w:firstLine="540"/>
        <w:jc w:val="both"/>
        <w:rPr>
          <w:rFonts w:ascii="Arial" w:eastAsia="Calibri" w:hAnsi="Arial" w:cs="Arial"/>
          <w:bCs/>
          <w:sz w:val="20"/>
          <w:szCs w:val="20"/>
          <w:lang w:eastAsia="ar-SA"/>
        </w:rPr>
      </w:pPr>
      <w:r w:rsidRPr="00EE1473">
        <w:rPr>
          <w:rFonts w:ascii="Arial" w:eastAsia="Calibri" w:hAnsi="Arial" w:cs="Arial"/>
          <w:bCs/>
          <w:sz w:val="20"/>
          <w:szCs w:val="20"/>
          <w:lang w:eastAsia="ar-SA"/>
        </w:rPr>
        <w:t>График работы специалистов МФЦ:</w:t>
      </w:r>
    </w:p>
    <w:p w:rsidR="00EE1473" w:rsidRPr="00EE1473" w:rsidRDefault="00EE1473" w:rsidP="00EE1473">
      <w:pPr>
        <w:ind w:firstLine="540"/>
        <w:jc w:val="both"/>
        <w:rPr>
          <w:rFonts w:ascii="Arial" w:eastAsia="Calibri" w:hAnsi="Arial" w:cs="Arial"/>
          <w:bCs/>
          <w:sz w:val="20"/>
          <w:szCs w:val="20"/>
          <w:lang w:eastAsia="ar-SA"/>
        </w:rPr>
      </w:pPr>
      <w:r w:rsidRPr="00EE1473">
        <w:rPr>
          <w:rFonts w:ascii="Arial" w:eastAsia="Calibri" w:hAnsi="Arial" w:cs="Arial"/>
          <w:bCs/>
          <w:sz w:val="20"/>
          <w:szCs w:val="20"/>
          <w:lang w:eastAsia="ar-SA"/>
        </w:rPr>
        <w:t>понедельник – четверг с 8.00 ч. до 18.00 ч.,  пятница с 8.00ч. до 17.00 ч., суббота – с 9.00 ч. до 13.00 ч. без перерыва на обед; выходной день – воскрес</w:t>
      </w:r>
      <w:r w:rsidRPr="00EE1473">
        <w:rPr>
          <w:rFonts w:ascii="Arial" w:eastAsia="Calibri" w:hAnsi="Arial" w:cs="Arial"/>
          <w:bCs/>
          <w:sz w:val="20"/>
          <w:szCs w:val="20"/>
          <w:lang w:eastAsia="ar-SA"/>
        </w:rPr>
        <w:t>е</w:t>
      </w:r>
      <w:r w:rsidRPr="00EE1473">
        <w:rPr>
          <w:rFonts w:ascii="Arial" w:eastAsia="Calibri" w:hAnsi="Arial" w:cs="Arial"/>
          <w:bCs/>
          <w:sz w:val="20"/>
          <w:szCs w:val="20"/>
          <w:lang w:eastAsia="ar-SA"/>
        </w:rPr>
        <w:t>нье.</w:t>
      </w:r>
    </w:p>
    <w:p w:rsidR="00EE1473" w:rsidRPr="00EE1473" w:rsidRDefault="00EE1473" w:rsidP="00EE1473">
      <w:pPr>
        <w:ind w:firstLine="540"/>
        <w:jc w:val="both"/>
        <w:rPr>
          <w:rFonts w:ascii="Arial" w:eastAsia="Calibri" w:hAnsi="Arial" w:cs="Arial"/>
          <w:b/>
          <w:sz w:val="20"/>
          <w:szCs w:val="20"/>
          <w:lang w:eastAsia="ar-SA"/>
        </w:rPr>
      </w:pPr>
      <w:r w:rsidRPr="00EE1473">
        <w:rPr>
          <w:rFonts w:ascii="Arial" w:eastAsia="Calibri" w:hAnsi="Arial" w:cs="Arial"/>
          <w:b/>
          <w:sz w:val="20"/>
          <w:szCs w:val="20"/>
          <w:lang w:eastAsia="ar-SA"/>
        </w:rPr>
        <w:t>1.3.3. Порядок получения информации заинтересованными лицами о предоставлении муниципальной услуги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Для получения информации о порядке предоставления муниципальной услуги (далее – информация о процедуре) заинтересованные лица имеют право обращаться:</w:t>
      </w:r>
    </w:p>
    <w:p w:rsidR="00EE1473" w:rsidRPr="00EE1473" w:rsidRDefault="00EE1473" w:rsidP="00EE1473">
      <w:pPr>
        <w:numPr>
          <w:ilvl w:val="0"/>
          <w:numId w:val="18"/>
        </w:numPr>
        <w:tabs>
          <w:tab w:val="num" w:pos="0"/>
          <w:tab w:val="left" w:pos="1080"/>
          <w:tab w:val="left" w:pos="1134"/>
        </w:tabs>
        <w:ind w:left="0"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в устной форме лично или по телефону к специалисту администрации  </w:t>
      </w:r>
      <w:r w:rsidRPr="00EE1473">
        <w:rPr>
          <w:rFonts w:ascii="Arial" w:eastAsia="Calibri" w:hAnsi="Arial" w:cs="Arial"/>
          <w:bCs/>
          <w:sz w:val="20"/>
          <w:szCs w:val="20"/>
          <w:lang w:eastAsia="ar-SA"/>
        </w:rPr>
        <w:t xml:space="preserve"> Шоршелского  сельского поселения </w:t>
      </w:r>
      <w:r w:rsidRPr="00EE1473">
        <w:rPr>
          <w:rFonts w:ascii="Arial" w:eastAsia="Calibri" w:hAnsi="Arial" w:cs="Arial"/>
          <w:sz w:val="20"/>
          <w:szCs w:val="20"/>
          <w:lang w:eastAsia="ar-SA"/>
        </w:rPr>
        <w:t xml:space="preserve">(далее – специалист Администрации), </w:t>
      </w:r>
      <w:r w:rsidRPr="00EE1473">
        <w:rPr>
          <w:rFonts w:ascii="Arial" w:eastAsia="Calibri" w:hAnsi="Arial" w:cs="Arial"/>
          <w:sz w:val="20"/>
          <w:szCs w:val="20"/>
          <w:lang w:eastAsia="en-US"/>
        </w:rPr>
        <w:t xml:space="preserve"> либо к специалисту МФЦ (далее - специалист МФЦ)</w:t>
      </w:r>
      <w:r w:rsidRPr="00EE1473">
        <w:rPr>
          <w:rFonts w:ascii="Arial" w:eastAsia="Calibri" w:hAnsi="Arial" w:cs="Arial"/>
          <w:sz w:val="20"/>
          <w:szCs w:val="20"/>
          <w:lang w:eastAsia="ar-SA"/>
        </w:rPr>
        <w:t>;</w:t>
      </w:r>
    </w:p>
    <w:p w:rsidR="00EE1473" w:rsidRPr="00EE1473" w:rsidRDefault="00EE1473" w:rsidP="00EE1473">
      <w:pPr>
        <w:numPr>
          <w:ilvl w:val="0"/>
          <w:numId w:val="18"/>
        </w:numPr>
        <w:tabs>
          <w:tab w:val="num" w:pos="0"/>
          <w:tab w:val="left" w:pos="1080"/>
          <w:tab w:val="left" w:pos="1134"/>
        </w:tabs>
        <w:ind w:left="0"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в письменном виде почтовым отправлением в адрес главы </w:t>
      </w:r>
      <w:r w:rsidRPr="00EE1473">
        <w:rPr>
          <w:rFonts w:ascii="Arial" w:eastAsia="Calibri" w:hAnsi="Arial" w:cs="Arial"/>
          <w:bCs/>
          <w:sz w:val="20"/>
          <w:szCs w:val="20"/>
          <w:lang w:eastAsia="ar-SA"/>
        </w:rPr>
        <w:t xml:space="preserve"> Шоршелского  сельского поселения</w:t>
      </w:r>
      <w:r w:rsidRPr="00EE1473">
        <w:rPr>
          <w:rFonts w:ascii="Arial" w:eastAsia="Calibri" w:hAnsi="Arial" w:cs="Arial"/>
          <w:sz w:val="20"/>
          <w:szCs w:val="20"/>
          <w:lang w:eastAsia="ar-SA"/>
        </w:rPr>
        <w:t>, либо в МФЦ;</w:t>
      </w:r>
    </w:p>
    <w:p w:rsidR="00EE1473" w:rsidRPr="00EE1473" w:rsidRDefault="00EE1473" w:rsidP="00EE1473">
      <w:pPr>
        <w:numPr>
          <w:ilvl w:val="0"/>
          <w:numId w:val="18"/>
        </w:numPr>
        <w:tabs>
          <w:tab w:val="num" w:pos="0"/>
          <w:tab w:val="left" w:pos="1080"/>
          <w:tab w:val="left" w:pos="1134"/>
        </w:tabs>
        <w:ind w:left="0" w:firstLine="540"/>
        <w:jc w:val="both"/>
        <w:rPr>
          <w:rFonts w:ascii="Arial" w:eastAsia="Calibri" w:hAnsi="Arial" w:cs="Arial"/>
          <w:sz w:val="20"/>
          <w:szCs w:val="20"/>
          <w:lang w:eastAsia="ar-SA"/>
        </w:rPr>
      </w:pPr>
      <w:r w:rsidRPr="00EE1473">
        <w:rPr>
          <w:rFonts w:ascii="Arial" w:hAnsi="Arial" w:cs="Arial"/>
          <w:sz w:val="20"/>
          <w:szCs w:val="20"/>
          <w:lang w:eastAsia="ar-SA"/>
        </w:rPr>
        <w:t xml:space="preserve">через официальный сайт в информационно-телекоммуникационной сети «Интернет» </w:t>
      </w:r>
      <w:r w:rsidRPr="00EE1473">
        <w:rPr>
          <w:rFonts w:ascii="Arial" w:eastAsia="Calibri" w:hAnsi="Arial" w:cs="Arial"/>
          <w:bCs/>
          <w:sz w:val="20"/>
          <w:szCs w:val="20"/>
          <w:lang w:eastAsia="ar-SA"/>
        </w:rPr>
        <w:t xml:space="preserve"> Шоршелского  сельского </w:t>
      </w:r>
      <w:r w:rsidRPr="00EE1473">
        <w:rPr>
          <w:rFonts w:ascii="Arial" w:hAnsi="Arial" w:cs="Arial"/>
          <w:sz w:val="20"/>
          <w:szCs w:val="20"/>
          <w:lang w:eastAsia="ar-SA"/>
        </w:rPr>
        <w:t xml:space="preserve">(далее – официальный сайт в сети «Интернет»), Портал </w:t>
      </w:r>
      <w:hyperlink r:id="rId42" w:history="1">
        <w:r w:rsidRPr="00EE1473">
          <w:rPr>
            <w:rStyle w:val="af"/>
            <w:rFonts w:ascii="Arial" w:hAnsi="Arial" w:cs="Arial"/>
            <w:color w:val="auto"/>
            <w:sz w:val="20"/>
            <w:szCs w:val="20"/>
            <w:lang w:eastAsia="ar-SA"/>
          </w:rPr>
          <w:t>www.gosuslugi.cap.ru</w:t>
        </w:r>
      </w:hyperlink>
      <w:r w:rsidRPr="00EE1473">
        <w:rPr>
          <w:rFonts w:ascii="Arial" w:eastAsia="Calibri" w:hAnsi="Arial" w:cs="Arial"/>
          <w:sz w:val="20"/>
          <w:szCs w:val="20"/>
          <w:lang w:eastAsia="en-US"/>
        </w:rPr>
        <w:t>.</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Для получения сведений о ходе предоставления муниципальной услуги заинтересованные лица имеют право обращаться в устной форме лично или по телефону к специалисту администрации </w:t>
      </w:r>
      <w:r w:rsidRPr="00EE1473">
        <w:rPr>
          <w:rFonts w:ascii="Arial" w:eastAsia="Calibri" w:hAnsi="Arial" w:cs="Arial"/>
          <w:sz w:val="20"/>
          <w:szCs w:val="20"/>
          <w:lang w:eastAsia="en-US"/>
        </w:rPr>
        <w:t>либо к специалисту МФЦ</w:t>
      </w:r>
      <w:r w:rsidRPr="00EE1473">
        <w:rPr>
          <w:rFonts w:ascii="Arial" w:eastAsia="Calibri" w:hAnsi="Arial" w:cs="Arial"/>
          <w:sz w:val="20"/>
          <w:szCs w:val="20"/>
          <w:lang w:eastAsia="ar-SA"/>
        </w:rPr>
        <w:t>. В случае</w:t>
      </w:r>
      <w:proofErr w:type="gramStart"/>
      <w:r w:rsidRPr="00EE1473">
        <w:rPr>
          <w:rFonts w:ascii="Arial" w:eastAsia="Calibri" w:hAnsi="Arial" w:cs="Arial"/>
          <w:sz w:val="20"/>
          <w:szCs w:val="20"/>
          <w:lang w:eastAsia="ar-SA"/>
        </w:rPr>
        <w:t>,</w:t>
      </w:r>
      <w:proofErr w:type="gramEnd"/>
      <w:r w:rsidRPr="00EE1473">
        <w:rPr>
          <w:rFonts w:ascii="Arial" w:eastAsia="Calibri" w:hAnsi="Arial" w:cs="Arial"/>
          <w:sz w:val="20"/>
          <w:szCs w:val="20"/>
          <w:lang w:eastAsia="ar-SA"/>
        </w:rPr>
        <w:t xml:space="preserve"> если заявление с документами было предоставлено в МФЦ, сведения о ходе пр</w:t>
      </w:r>
      <w:r w:rsidRPr="00EE1473">
        <w:rPr>
          <w:rFonts w:ascii="Arial" w:eastAsia="Calibri" w:hAnsi="Arial" w:cs="Arial"/>
          <w:sz w:val="20"/>
          <w:szCs w:val="20"/>
          <w:lang w:eastAsia="ar-SA"/>
        </w:rPr>
        <w:t>е</w:t>
      </w:r>
      <w:r w:rsidRPr="00EE1473">
        <w:rPr>
          <w:rFonts w:ascii="Arial" w:eastAsia="Calibri" w:hAnsi="Arial" w:cs="Arial"/>
          <w:sz w:val="20"/>
          <w:szCs w:val="20"/>
          <w:lang w:eastAsia="ar-SA"/>
        </w:rPr>
        <w:t>доставления муниципальной услуги заинтересованные лица могут получить, используя Портал (далее - Заявление).</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Основными требованиями к информированию заинтересованных лиц являются:</w:t>
      </w:r>
    </w:p>
    <w:p w:rsidR="00EE1473" w:rsidRPr="00EE1473" w:rsidRDefault="00EE1473" w:rsidP="00EE1473">
      <w:pPr>
        <w:widowControl w:val="0"/>
        <w:numPr>
          <w:ilvl w:val="0"/>
          <w:numId w:val="19"/>
        </w:numPr>
        <w:autoSpaceDE w:val="0"/>
        <w:autoSpaceDN w:val="0"/>
        <w:adjustRightInd w:val="0"/>
        <w:ind w:left="0"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достоверность и полнота информирования о процедуре;</w:t>
      </w:r>
    </w:p>
    <w:p w:rsidR="00EE1473" w:rsidRPr="00EE1473" w:rsidRDefault="00EE1473" w:rsidP="00EE1473">
      <w:pPr>
        <w:widowControl w:val="0"/>
        <w:numPr>
          <w:ilvl w:val="0"/>
          <w:numId w:val="19"/>
        </w:numPr>
        <w:autoSpaceDE w:val="0"/>
        <w:autoSpaceDN w:val="0"/>
        <w:adjustRightInd w:val="0"/>
        <w:ind w:left="0"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четкость в изложении информации о процедуре;</w:t>
      </w:r>
    </w:p>
    <w:p w:rsidR="00EE1473" w:rsidRPr="00EE1473" w:rsidRDefault="00EE1473" w:rsidP="00EE1473">
      <w:pPr>
        <w:widowControl w:val="0"/>
        <w:numPr>
          <w:ilvl w:val="0"/>
          <w:numId w:val="19"/>
        </w:numPr>
        <w:autoSpaceDE w:val="0"/>
        <w:autoSpaceDN w:val="0"/>
        <w:adjustRightInd w:val="0"/>
        <w:ind w:left="0"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удобство и доступность получения информации о процедуре;</w:t>
      </w:r>
    </w:p>
    <w:p w:rsidR="00EE1473" w:rsidRPr="00EE1473" w:rsidRDefault="00EE1473" w:rsidP="00EE1473">
      <w:pPr>
        <w:widowControl w:val="0"/>
        <w:numPr>
          <w:ilvl w:val="0"/>
          <w:numId w:val="19"/>
        </w:numPr>
        <w:autoSpaceDE w:val="0"/>
        <w:autoSpaceDN w:val="0"/>
        <w:adjustRightInd w:val="0"/>
        <w:ind w:left="0"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оперативность предоставления информации о процедуре;</w:t>
      </w:r>
    </w:p>
    <w:p w:rsidR="00EE1473" w:rsidRPr="00EE1473" w:rsidRDefault="00EE1473" w:rsidP="00EE1473">
      <w:pPr>
        <w:widowControl w:val="0"/>
        <w:numPr>
          <w:ilvl w:val="0"/>
          <w:numId w:val="19"/>
        </w:numPr>
        <w:autoSpaceDE w:val="0"/>
        <w:autoSpaceDN w:val="0"/>
        <w:adjustRightInd w:val="0"/>
        <w:ind w:left="0"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корректность и тактичность в процессе информирования о процедуре.</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Информирование заинтересованных лиц организуется индивидуально или публично.</w:t>
      </w:r>
      <w:r w:rsidRPr="00EE1473">
        <w:rPr>
          <w:rFonts w:ascii="Arial" w:eastAsia="Calibri" w:hAnsi="Arial" w:cs="Arial"/>
          <w:sz w:val="20"/>
          <w:szCs w:val="20"/>
          <w:lang w:eastAsia="en-US"/>
        </w:rPr>
        <w:t xml:space="preserve"> </w:t>
      </w:r>
      <w:r w:rsidRPr="00EE1473">
        <w:rPr>
          <w:rFonts w:ascii="Arial" w:eastAsia="Calibri" w:hAnsi="Arial" w:cs="Arial"/>
          <w:sz w:val="20"/>
          <w:szCs w:val="20"/>
          <w:lang w:eastAsia="ar-SA"/>
        </w:rPr>
        <w:t>Форма информирования может быть устной или письменной, в зав</w:t>
      </w:r>
      <w:r w:rsidRPr="00EE1473">
        <w:rPr>
          <w:rFonts w:ascii="Arial" w:eastAsia="Calibri" w:hAnsi="Arial" w:cs="Arial"/>
          <w:sz w:val="20"/>
          <w:szCs w:val="20"/>
          <w:lang w:eastAsia="ar-SA"/>
        </w:rPr>
        <w:t>и</w:t>
      </w:r>
      <w:r w:rsidRPr="00EE1473">
        <w:rPr>
          <w:rFonts w:ascii="Arial" w:eastAsia="Calibri" w:hAnsi="Arial" w:cs="Arial"/>
          <w:sz w:val="20"/>
          <w:szCs w:val="20"/>
          <w:lang w:eastAsia="ar-SA"/>
        </w:rPr>
        <w:t>симости от формы обращения заинтересованных лиц или их представителей.</w:t>
      </w:r>
    </w:p>
    <w:p w:rsidR="00EE1473" w:rsidRPr="00EE1473" w:rsidRDefault="00EE1473" w:rsidP="00EE1473">
      <w:pPr>
        <w:autoSpaceDE w:val="0"/>
        <w:autoSpaceDN w:val="0"/>
        <w:adjustRightInd w:val="0"/>
        <w:ind w:firstLine="540"/>
        <w:jc w:val="both"/>
        <w:rPr>
          <w:rFonts w:ascii="Arial" w:hAnsi="Arial" w:cs="Arial"/>
          <w:b/>
          <w:sz w:val="20"/>
          <w:szCs w:val="20"/>
          <w:lang w:eastAsia="ar-SA"/>
        </w:rPr>
      </w:pPr>
      <w:r w:rsidRPr="00EE1473">
        <w:rPr>
          <w:rFonts w:ascii="Arial" w:hAnsi="Arial" w:cs="Arial"/>
          <w:b/>
          <w:sz w:val="20"/>
          <w:szCs w:val="20"/>
          <w:lang w:eastAsia="ar-SA"/>
        </w:rPr>
        <w:t>1.3.4. Публичное устное информирование</w:t>
      </w:r>
    </w:p>
    <w:p w:rsidR="00EE1473" w:rsidRPr="00EE1473" w:rsidRDefault="00EE1473" w:rsidP="00EE1473">
      <w:pPr>
        <w:autoSpaceDE w:val="0"/>
        <w:autoSpaceDN w:val="0"/>
        <w:adjustRightInd w:val="0"/>
        <w:ind w:firstLine="540"/>
        <w:jc w:val="both"/>
        <w:rPr>
          <w:rFonts w:ascii="Arial" w:hAnsi="Arial" w:cs="Arial"/>
          <w:sz w:val="20"/>
          <w:szCs w:val="20"/>
          <w:lang w:eastAsia="ar-SA"/>
        </w:rPr>
      </w:pPr>
      <w:r w:rsidRPr="00EE1473">
        <w:rPr>
          <w:rFonts w:ascii="Arial" w:hAnsi="Arial" w:cs="Arial"/>
          <w:sz w:val="20"/>
          <w:szCs w:val="20"/>
          <w:lang w:eastAsia="ar-SA"/>
        </w:rPr>
        <w:t>Публичное устное информирование осуществляется с привлечением СМИ.</w:t>
      </w:r>
    </w:p>
    <w:p w:rsidR="00EE1473" w:rsidRPr="00EE1473" w:rsidRDefault="00EE1473" w:rsidP="00EE1473">
      <w:pPr>
        <w:autoSpaceDE w:val="0"/>
        <w:autoSpaceDN w:val="0"/>
        <w:adjustRightInd w:val="0"/>
        <w:ind w:firstLine="540"/>
        <w:jc w:val="both"/>
        <w:rPr>
          <w:rFonts w:ascii="Arial" w:hAnsi="Arial" w:cs="Arial"/>
          <w:b/>
          <w:sz w:val="20"/>
          <w:szCs w:val="20"/>
          <w:lang w:eastAsia="ar-SA"/>
        </w:rPr>
      </w:pPr>
      <w:r w:rsidRPr="00EE1473">
        <w:rPr>
          <w:rFonts w:ascii="Arial" w:hAnsi="Arial" w:cs="Arial"/>
          <w:b/>
          <w:sz w:val="20"/>
          <w:szCs w:val="20"/>
          <w:lang w:eastAsia="ar-SA"/>
        </w:rPr>
        <w:t>1.3.5. Публичное письменное информирование</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Публичное письменное информирование осуществляется путем публикации информационных материалов в СМИ, размещения на официальном сайте в сети «Интернет» </w:t>
      </w:r>
      <w:r w:rsidRPr="00EE1473">
        <w:rPr>
          <w:rFonts w:ascii="Arial" w:eastAsia="Calibri" w:hAnsi="Arial" w:cs="Arial"/>
          <w:bCs/>
          <w:sz w:val="20"/>
          <w:szCs w:val="20"/>
          <w:lang w:eastAsia="ar-SA"/>
        </w:rPr>
        <w:t xml:space="preserve"> Шоршелского  сельского поселения</w:t>
      </w:r>
      <w:r w:rsidRPr="00EE1473">
        <w:rPr>
          <w:rFonts w:ascii="Arial" w:eastAsia="Calibri" w:hAnsi="Arial" w:cs="Arial"/>
          <w:sz w:val="20"/>
          <w:szCs w:val="20"/>
          <w:lang w:eastAsia="ar-SA"/>
        </w:rPr>
        <w:t xml:space="preserve">, МФЦ, </w:t>
      </w:r>
      <w:r w:rsidRPr="00EE1473">
        <w:rPr>
          <w:rFonts w:ascii="Arial" w:eastAsia="Calibri" w:hAnsi="Arial" w:cs="Arial"/>
          <w:sz w:val="20"/>
          <w:szCs w:val="20"/>
          <w:lang w:eastAsia="en-US"/>
        </w:rPr>
        <w:t>Портале</w:t>
      </w:r>
      <w:r w:rsidRPr="00EE1473">
        <w:rPr>
          <w:rFonts w:ascii="Arial" w:eastAsia="Calibri" w:hAnsi="Arial" w:cs="Arial"/>
          <w:sz w:val="20"/>
          <w:szCs w:val="20"/>
          <w:lang w:eastAsia="ar-SA"/>
        </w:rPr>
        <w:t>, использования информационных стендов.</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Информационные стенды оборудуются в доступном для получения информации помещении. На информационных стендах и официальных сайтах в сети «Интернет» содержится следующая обязательная информация:</w:t>
      </w:r>
    </w:p>
    <w:p w:rsidR="00EE1473" w:rsidRPr="00EE1473" w:rsidRDefault="00EE1473" w:rsidP="00EE1473">
      <w:pPr>
        <w:widowControl w:val="0"/>
        <w:suppressAutoHyphens/>
        <w:autoSpaceDE w:val="0"/>
        <w:ind w:firstLine="540"/>
        <w:jc w:val="both"/>
        <w:rPr>
          <w:rFonts w:ascii="Arial" w:hAnsi="Arial" w:cs="Arial"/>
          <w:sz w:val="20"/>
          <w:szCs w:val="20"/>
          <w:lang w:eastAsia="ar-SA"/>
        </w:rPr>
      </w:pPr>
      <w:r w:rsidRPr="00EE1473">
        <w:rPr>
          <w:rFonts w:ascii="Arial" w:hAnsi="Arial" w:cs="Arial"/>
          <w:sz w:val="20"/>
          <w:szCs w:val="20"/>
          <w:lang w:eastAsia="ar-SA"/>
        </w:rPr>
        <w:t>- полное наименование органа, предоставляющего муниципальную услугу;</w:t>
      </w:r>
    </w:p>
    <w:p w:rsidR="00EE1473" w:rsidRPr="00EE1473" w:rsidRDefault="00EE1473" w:rsidP="00EE1473">
      <w:pPr>
        <w:widowControl w:val="0"/>
        <w:tabs>
          <w:tab w:val="num" w:pos="0"/>
        </w:tabs>
        <w:autoSpaceDE w:val="0"/>
        <w:autoSpaceDN w:val="0"/>
        <w:adjustRightInd w:val="0"/>
        <w:ind w:firstLine="540"/>
        <w:jc w:val="both"/>
        <w:rPr>
          <w:rFonts w:ascii="Arial" w:hAnsi="Arial" w:cs="Arial"/>
          <w:sz w:val="20"/>
          <w:szCs w:val="20"/>
        </w:rPr>
      </w:pPr>
      <w:r w:rsidRPr="00EE1473">
        <w:rPr>
          <w:rFonts w:ascii="Arial" w:hAnsi="Arial" w:cs="Arial"/>
          <w:sz w:val="20"/>
          <w:szCs w:val="20"/>
        </w:rPr>
        <w:t>- почтовый адрес, адреса электронной почты и официального сайта в сети «Интернет»,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перечень документов, представляемых заинтересованными лицами для получения муниципальной услуги;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образец заявления (</w:t>
      </w:r>
      <w:hyperlink r:id="rId43" w:anchor="pril2#pril2" w:history="1">
        <w:r w:rsidRPr="00EE1473">
          <w:rPr>
            <w:rStyle w:val="af"/>
            <w:rFonts w:ascii="Arial" w:eastAsia="Calibri" w:hAnsi="Arial" w:cs="Arial"/>
            <w:b/>
            <w:color w:val="auto"/>
            <w:sz w:val="20"/>
            <w:szCs w:val="20"/>
            <w:lang w:eastAsia="ar-SA"/>
          </w:rPr>
          <w:t>Приложение 2</w:t>
        </w:r>
      </w:hyperlink>
      <w:r w:rsidRPr="00EE1473">
        <w:rPr>
          <w:rFonts w:ascii="Arial" w:eastAsia="Calibri" w:hAnsi="Arial" w:cs="Arial"/>
          <w:sz w:val="20"/>
          <w:szCs w:val="20"/>
          <w:lang w:eastAsia="ar-SA"/>
        </w:rPr>
        <w:t xml:space="preserve"> к Административному регламенту);</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извлечения из законодательных и иных нормативных правовых актов, регулирующих деятельность по предоставлению муниципальной услуги;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перечень оснований для отказа в предоставлении муниципальной услуги.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На Портале размещается следующая обязательная информация:</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сведения о получателях муниципальной услуги;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перечень документов, необходимых для получения муниципальной услуги, в том числе шаблоны и образцы для заполнения; </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описание конечного результата предоставления муниципальной услуги;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сроки предоставления муниципальной услуги;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основания для приостановления предоставления услуги или отказа в её предоставлении;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сведения о возмездном/безвозмездном характере предоставления муниципальной услуги;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сведения об органе (организации), предоставляющем (предоставляющей) муниципальную услугу (график работы, контактные телефоны);</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Административный регламент в электронном виде;</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сведения о порядке обжалования действия (бездействия) и решений, осуществляемых (принятых) в ходе предоставления муниципальной услуги, в том числе шаблон заявления для заполнения.</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Тексты информационных материалов печатаются удобным для чтения шрифтом, без исправлений, наиболее важные места выделяются полужирным н</w:t>
      </w:r>
      <w:r w:rsidRPr="00EE1473">
        <w:rPr>
          <w:rFonts w:ascii="Arial" w:eastAsia="Calibri" w:hAnsi="Arial" w:cs="Arial"/>
          <w:sz w:val="20"/>
          <w:szCs w:val="20"/>
          <w:lang w:eastAsia="ar-SA"/>
        </w:rPr>
        <w:t>а</w:t>
      </w:r>
      <w:r w:rsidRPr="00EE1473">
        <w:rPr>
          <w:rFonts w:ascii="Arial" w:eastAsia="Calibri" w:hAnsi="Arial" w:cs="Arial"/>
          <w:sz w:val="20"/>
          <w:szCs w:val="20"/>
          <w:lang w:eastAsia="ar-SA"/>
        </w:rPr>
        <w:t>чертанием либо подчеркиваются.</w:t>
      </w:r>
    </w:p>
    <w:p w:rsidR="00EE1473" w:rsidRPr="00EE1473" w:rsidRDefault="00EE1473" w:rsidP="00EE1473">
      <w:pPr>
        <w:ind w:firstLine="540"/>
        <w:jc w:val="both"/>
        <w:rPr>
          <w:rFonts w:ascii="Arial" w:eastAsia="Calibri" w:hAnsi="Arial" w:cs="Arial"/>
          <w:b/>
          <w:sz w:val="20"/>
          <w:szCs w:val="20"/>
          <w:lang w:eastAsia="ar-SA"/>
        </w:rPr>
      </w:pPr>
      <w:r w:rsidRPr="00EE1473">
        <w:rPr>
          <w:rFonts w:ascii="Arial" w:eastAsia="Calibri" w:hAnsi="Arial" w:cs="Arial"/>
          <w:b/>
          <w:sz w:val="20"/>
          <w:szCs w:val="20"/>
          <w:lang w:eastAsia="ar-SA"/>
        </w:rPr>
        <w:t>1.3.6. Обязанности специалистов администрации при ответе на телефонные звонки, устные и письменные обращения граждан или организаций</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При информировании о порядке предоставления муниципальной услуги по телефону специалист администрации, осуществляющий прием и информир</w:t>
      </w:r>
      <w:r w:rsidRPr="00EE1473">
        <w:rPr>
          <w:rFonts w:ascii="Arial" w:eastAsia="Calibri" w:hAnsi="Arial" w:cs="Arial"/>
          <w:sz w:val="20"/>
          <w:szCs w:val="20"/>
          <w:lang w:eastAsia="ar-SA"/>
        </w:rPr>
        <w:t>о</w:t>
      </w:r>
      <w:r w:rsidRPr="00EE1473">
        <w:rPr>
          <w:rFonts w:ascii="Arial" w:eastAsia="Calibri" w:hAnsi="Arial" w:cs="Arial"/>
          <w:sz w:val="20"/>
          <w:szCs w:val="20"/>
          <w:lang w:eastAsia="ar-SA"/>
        </w:rPr>
        <w:t xml:space="preserve">вание, сняв трубку, должен представиться: назвать фамилию, имя, отчество, занимаемую должность и наименование организации, где он работает, сообщить заинтересованному лицу адрес  администрации </w:t>
      </w:r>
      <w:r w:rsidRPr="00EE1473">
        <w:rPr>
          <w:rFonts w:ascii="Arial" w:eastAsia="Calibri" w:hAnsi="Arial" w:cs="Arial"/>
          <w:bCs/>
          <w:sz w:val="20"/>
          <w:szCs w:val="20"/>
          <w:lang w:eastAsia="ar-SA"/>
        </w:rPr>
        <w:t xml:space="preserve"> Шоршелского  сельского поселения </w:t>
      </w:r>
      <w:r w:rsidRPr="00EE1473">
        <w:rPr>
          <w:rFonts w:ascii="Arial" w:eastAsia="Calibri" w:hAnsi="Arial" w:cs="Arial"/>
          <w:sz w:val="20"/>
          <w:szCs w:val="20"/>
          <w:lang w:eastAsia="ar-SA"/>
        </w:rPr>
        <w:t xml:space="preserve">(при необходимости – способ проезда к нему), график работы. </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Во время разговора специалист администрации должен произносить слова четко, избегать «параллельных разговоров» с окружающими, не прерываться на звонки других телефонных аппаратов. В конце информирования специалист администрации, осуществляющий прием и информирование, должен кратко подвести итог разговора и перечислить действия, которые надо предпринять (кто именно, когда, и что должен сделать). Разговор не должен продолжаться б</w:t>
      </w:r>
      <w:r w:rsidRPr="00EE1473">
        <w:rPr>
          <w:rFonts w:ascii="Arial" w:eastAsia="Calibri" w:hAnsi="Arial" w:cs="Arial"/>
          <w:sz w:val="20"/>
          <w:szCs w:val="20"/>
          <w:lang w:eastAsia="ar-SA"/>
        </w:rPr>
        <w:t>о</w:t>
      </w:r>
      <w:r w:rsidRPr="00EE1473">
        <w:rPr>
          <w:rFonts w:ascii="Arial" w:eastAsia="Calibri" w:hAnsi="Arial" w:cs="Arial"/>
          <w:sz w:val="20"/>
          <w:szCs w:val="20"/>
          <w:lang w:eastAsia="ar-SA"/>
        </w:rPr>
        <w:t>лее 15 минут.</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lastRenderedPageBreak/>
        <w:t>Специалист администрации не вправе осуществлять информирование заинтересованных лиц, выходящее за рамки информирования, влияющее прямо или косвенно на результат предоставления муниципальной услуги.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Индивидуальное устное информирование осуществляется специалистом администрации при обращении заинтересованных лиц за информацией лично.</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Специалист администрации, осуществляющий устное информирование, должен принять все необходимые меры для дачи полного ответа на поставле</w:t>
      </w:r>
      <w:r w:rsidRPr="00EE1473">
        <w:rPr>
          <w:rFonts w:ascii="Arial" w:eastAsia="Calibri" w:hAnsi="Arial" w:cs="Arial"/>
          <w:sz w:val="20"/>
          <w:szCs w:val="20"/>
          <w:lang w:eastAsia="ar-SA"/>
        </w:rPr>
        <w:t>н</w:t>
      </w:r>
      <w:r w:rsidRPr="00EE1473">
        <w:rPr>
          <w:rFonts w:ascii="Arial" w:eastAsia="Calibri" w:hAnsi="Arial" w:cs="Arial"/>
          <w:sz w:val="20"/>
          <w:szCs w:val="20"/>
          <w:lang w:eastAsia="ar-SA"/>
        </w:rPr>
        <w:t>ные вопросы, в случае необходимости с привлечением компетентных специалистов. Время ожидания заинтересованных лиц при индивидуальном устном и</w:t>
      </w:r>
      <w:r w:rsidRPr="00EE1473">
        <w:rPr>
          <w:rFonts w:ascii="Arial" w:eastAsia="Calibri" w:hAnsi="Arial" w:cs="Arial"/>
          <w:sz w:val="20"/>
          <w:szCs w:val="20"/>
          <w:lang w:eastAsia="ar-SA"/>
        </w:rPr>
        <w:t>н</w:t>
      </w:r>
      <w:r w:rsidRPr="00EE1473">
        <w:rPr>
          <w:rFonts w:ascii="Arial" w:eastAsia="Calibri" w:hAnsi="Arial" w:cs="Arial"/>
          <w:sz w:val="20"/>
          <w:szCs w:val="20"/>
          <w:lang w:eastAsia="ar-SA"/>
        </w:rPr>
        <w:t xml:space="preserve">формировании не может превышать 15 минут. Индивидуальное устное информирование специалист администрации осуществляет не более 15 минут. </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В случае если для подготовки ответа требуется продолжительное время, специалист администрации, осуществляющий индивидуальное устное инфо</w:t>
      </w:r>
      <w:r w:rsidRPr="00EE1473">
        <w:rPr>
          <w:rFonts w:ascii="Arial" w:eastAsia="Calibri" w:hAnsi="Arial" w:cs="Arial"/>
          <w:sz w:val="20"/>
          <w:szCs w:val="20"/>
          <w:lang w:eastAsia="ar-SA"/>
        </w:rPr>
        <w:t>р</w:t>
      </w:r>
      <w:r w:rsidRPr="00EE1473">
        <w:rPr>
          <w:rFonts w:ascii="Arial" w:eastAsia="Calibri" w:hAnsi="Arial" w:cs="Arial"/>
          <w:sz w:val="20"/>
          <w:szCs w:val="20"/>
          <w:lang w:eastAsia="ar-SA"/>
        </w:rPr>
        <w:t>мирование, может предложить заинтересованному лицу обратиться за необходимой информацией в письменном виде, либо согласовать другое время для ус</w:t>
      </w:r>
      <w:r w:rsidRPr="00EE1473">
        <w:rPr>
          <w:rFonts w:ascii="Arial" w:eastAsia="Calibri" w:hAnsi="Arial" w:cs="Arial"/>
          <w:sz w:val="20"/>
          <w:szCs w:val="20"/>
          <w:lang w:eastAsia="ar-SA"/>
        </w:rPr>
        <w:t>т</w:t>
      </w:r>
      <w:r w:rsidRPr="00EE1473">
        <w:rPr>
          <w:rFonts w:ascii="Arial" w:eastAsia="Calibri" w:hAnsi="Arial" w:cs="Arial"/>
          <w:sz w:val="20"/>
          <w:szCs w:val="20"/>
          <w:lang w:eastAsia="ar-SA"/>
        </w:rPr>
        <w:t>ного информирования.</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При устном обращении заинтересованных лиц лично специалист администрации градостроительной деятельности, осуществляющий прием и информ</w:t>
      </w:r>
      <w:r w:rsidRPr="00EE1473">
        <w:rPr>
          <w:rFonts w:ascii="Arial" w:eastAsia="Calibri" w:hAnsi="Arial" w:cs="Arial"/>
          <w:sz w:val="20"/>
          <w:szCs w:val="20"/>
          <w:lang w:eastAsia="ar-SA"/>
        </w:rPr>
        <w:t>и</w:t>
      </w:r>
      <w:r w:rsidRPr="00EE1473">
        <w:rPr>
          <w:rFonts w:ascii="Arial" w:eastAsia="Calibri" w:hAnsi="Arial" w:cs="Arial"/>
          <w:sz w:val="20"/>
          <w:szCs w:val="20"/>
          <w:lang w:eastAsia="ar-SA"/>
        </w:rPr>
        <w:t>рование, дает ответ самостоятельно. Если специалист администрации не может в данный момент ответить на вопрос самостоятельно, то он может предложить заинтересованному лицу обратиться с вопросом в письменной форме, либо назначить другое удобное для заинтересованного лица время для получения и</w:t>
      </w:r>
      <w:r w:rsidRPr="00EE1473">
        <w:rPr>
          <w:rFonts w:ascii="Arial" w:eastAsia="Calibri" w:hAnsi="Arial" w:cs="Arial"/>
          <w:sz w:val="20"/>
          <w:szCs w:val="20"/>
          <w:lang w:eastAsia="ar-SA"/>
        </w:rPr>
        <w:t>н</w:t>
      </w:r>
      <w:r w:rsidRPr="00EE1473">
        <w:rPr>
          <w:rFonts w:ascii="Arial" w:eastAsia="Calibri" w:hAnsi="Arial" w:cs="Arial"/>
          <w:sz w:val="20"/>
          <w:szCs w:val="20"/>
          <w:lang w:eastAsia="ar-SA"/>
        </w:rPr>
        <w:t>формации.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Специалист администрации, осуществляющий прием и консультирование (по телефону или лично), должен корректно и внимательно относиться к заи</w:t>
      </w:r>
      <w:r w:rsidRPr="00EE1473">
        <w:rPr>
          <w:rFonts w:ascii="Arial" w:eastAsia="Calibri" w:hAnsi="Arial" w:cs="Arial"/>
          <w:sz w:val="20"/>
          <w:szCs w:val="20"/>
          <w:lang w:eastAsia="ar-SA"/>
        </w:rPr>
        <w:t>н</w:t>
      </w:r>
      <w:r w:rsidRPr="00EE1473">
        <w:rPr>
          <w:rFonts w:ascii="Arial" w:eastAsia="Calibri" w:hAnsi="Arial" w:cs="Arial"/>
          <w:sz w:val="20"/>
          <w:szCs w:val="20"/>
          <w:lang w:eastAsia="ar-SA"/>
        </w:rPr>
        <w:t>тересованным лицам, не унижая их чести и достоинства. Консультирование должно проводиться без больших пауз, лишних слов и эмоций.</w:t>
      </w:r>
    </w:p>
    <w:p w:rsidR="00EE1473" w:rsidRPr="00EE1473" w:rsidRDefault="00EE1473" w:rsidP="00EE1473">
      <w:pPr>
        <w:ind w:firstLine="540"/>
        <w:jc w:val="both"/>
        <w:rPr>
          <w:rFonts w:ascii="Arial" w:eastAsia="Calibri" w:hAnsi="Arial" w:cs="Arial"/>
          <w:b/>
          <w:sz w:val="20"/>
          <w:szCs w:val="20"/>
          <w:lang w:eastAsia="ar-SA"/>
        </w:rPr>
      </w:pPr>
      <w:r w:rsidRPr="00EE1473">
        <w:rPr>
          <w:rFonts w:ascii="Arial" w:eastAsia="Calibri" w:hAnsi="Arial" w:cs="Arial"/>
          <w:sz w:val="20"/>
          <w:szCs w:val="20"/>
          <w:lang w:eastAsia="ar-SA"/>
        </w:rPr>
        <w:t xml:space="preserve">Индивидуальное письменное информирование при обращении заинтересованных лиц в администрацию </w:t>
      </w:r>
      <w:r w:rsidRPr="00EE1473">
        <w:rPr>
          <w:rFonts w:ascii="Arial" w:eastAsia="Calibri" w:hAnsi="Arial" w:cs="Arial"/>
          <w:bCs/>
          <w:sz w:val="20"/>
          <w:szCs w:val="20"/>
          <w:lang w:eastAsia="ar-SA"/>
        </w:rPr>
        <w:t xml:space="preserve"> Шоршелского  сельского поселения </w:t>
      </w:r>
      <w:r w:rsidRPr="00EE1473">
        <w:rPr>
          <w:rFonts w:ascii="Arial" w:eastAsia="Calibri" w:hAnsi="Arial" w:cs="Arial"/>
          <w:sz w:val="20"/>
          <w:szCs w:val="20"/>
          <w:lang w:eastAsia="ar-SA"/>
        </w:rPr>
        <w:t>осуществл</w:t>
      </w:r>
      <w:r w:rsidRPr="00EE1473">
        <w:rPr>
          <w:rFonts w:ascii="Arial" w:eastAsia="Calibri" w:hAnsi="Arial" w:cs="Arial"/>
          <w:sz w:val="20"/>
          <w:szCs w:val="20"/>
          <w:lang w:eastAsia="ar-SA"/>
        </w:rPr>
        <w:t>я</w:t>
      </w:r>
      <w:r w:rsidRPr="00EE1473">
        <w:rPr>
          <w:rFonts w:ascii="Arial" w:eastAsia="Calibri" w:hAnsi="Arial" w:cs="Arial"/>
          <w:sz w:val="20"/>
          <w:szCs w:val="20"/>
          <w:lang w:eastAsia="ar-SA"/>
        </w:rPr>
        <w:t>ется путем почтовых отправлений.</w:t>
      </w:r>
      <w:r w:rsidRPr="00EE1473">
        <w:rPr>
          <w:rFonts w:ascii="Arial" w:eastAsia="Calibri" w:hAnsi="Arial" w:cs="Arial"/>
          <w:b/>
          <w:sz w:val="20"/>
          <w:szCs w:val="20"/>
          <w:lang w:eastAsia="ar-SA"/>
        </w:rPr>
        <w:t xml:space="preserve"> </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Специалист администрации направляет обращение заинтересованного лица главе </w:t>
      </w:r>
      <w:r w:rsidRPr="00EE1473">
        <w:rPr>
          <w:rFonts w:ascii="Arial" w:eastAsia="Calibri" w:hAnsi="Arial" w:cs="Arial"/>
          <w:bCs/>
          <w:sz w:val="20"/>
          <w:szCs w:val="20"/>
          <w:lang w:eastAsia="ar-SA"/>
        </w:rPr>
        <w:t xml:space="preserve"> Шоршелского  сельского поселения</w:t>
      </w:r>
      <w:r w:rsidRPr="00EE1473">
        <w:rPr>
          <w:rFonts w:ascii="Arial" w:eastAsia="Calibri" w:hAnsi="Arial" w:cs="Arial"/>
          <w:sz w:val="20"/>
          <w:szCs w:val="20"/>
          <w:lang w:eastAsia="ar-SA"/>
        </w:rPr>
        <w:t xml:space="preserve">. Глава </w:t>
      </w:r>
      <w:r w:rsidRPr="00EE1473">
        <w:rPr>
          <w:rFonts w:ascii="Arial" w:eastAsia="Calibri" w:hAnsi="Arial" w:cs="Arial"/>
          <w:bCs/>
          <w:sz w:val="20"/>
          <w:szCs w:val="20"/>
          <w:lang w:eastAsia="ar-SA"/>
        </w:rPr>
        <w:t xml:space="preserve"> Шоршелского  сельского поселения </w:t>
      </w:r>
      <w:r w:rsidRPr="00EE1473">
        <w:rPr>
          <w:rFonts w:ascii="Arial" w:eastAsia="Calibri" w:hAnsi="Arial" w:cs="Arial"/>
          <w:sz w:val="20"/>
          <w:szCs w:val="20"/>
          <w:lang w:eastAsia="ar-SA"/>
        </w:rPr>
        <w:t>рассматривает обращение заинтересованного лица и направляет обращение заинтересованного лица с соответствующей визой для рассмотрения и подготовки ответа по существу специалисту администрации.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Ответы на письменные обращения направляются в письменном виде и должны содержать ответы на поставленные вопросы, фамилию, инициалы, и н</w:t>
      </w:r>
      <w:r w:rsidRPr="00EE1473">
        <w:rPr>
          <w:rFonts w:ascii="Arial" w:eastAsia="Calibri" w:hAnsi="Arial" w:cs="Arial"/>
          <w:sz w:val="20"/>
          <w:szCs w:val="20"/>
          <w:lang w:eastAsia="ar-SA"/>
        </w:rPr>
        <w:t>о</w:t>
      </w:r>
      <w:r w:rsidRPr="00EE1473">
        <w:rPr>
          <w:rFonts w:ascii="Arial" w:eastAsia="Calibri" w:hAnsi="Arial" w:cs="Arial"/>
          <w:sz w:val="20"/>
          <w:szCs w:val="20"/>
          <w:lang w:eastAsia="ar-SA"/>
        </w:rPr>
        <w:t xml:space="preserve">мер телефона исполнителя. Ответ подписывается главой </w:t>
      </w:r>
      <w:r w:rsidRPr="00EE1473">
        <w:rPr>
          <w:rFonts w:ascii="Arial" w:eastAsia="Calibri" w:hAnsi="Arial" w:cs="Arial"/>
          <w:bCs/>
          <w:sz w:val="20"/>
          <w:szCs w:val="20"/>
          <w:lang w:eastAsia="ar-SA"/>
        </w:rPr>
        <w:t xml:space="preserve"> Шоршелского  сельского поселения</w:t>
      </w:r>
      <w:r w:rsidRPr="00EE1473">
        <w:rPr>
          <w:rFonts w:ascii="Arial" w:eastAsia="Calibri" w:hAnsi="Arial" w:cs="Arial"/>
          <w:sz w:val="20"/>
          <w:szCs w:val="20"/>
          <w:lang w:eastAsia="ar-SA"/>
        </w:rPr>
        <w:t>.</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Ответ направляется в письменном виде или по электронной почте (в зависимости от способа обращения заинтересованного лица за информацией или способа доставки ответа, указанного в письменном обращении).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Ответ направляется в письменном виде в течение 30 календарных дней </w:t>
      </w:r>
      <w:proofErr w:type="gramStart"/>
      <w:r w:rsidRPr="00EE1473">
        <w:rPr>
          <w:rFonts w:ascii="Arial" w:eastAsia="Calibri" w:hAnsi="Arial" w:cs="Arial"/>
          <w:sz w:val="20"/>
          <w:szCs w:val="20"/>
          <w:lang w:eastAsia="ar-SA"/>
        </w:rPr>
        <w:t>с даты регистрации</w:t>
      </w:r>
      <w:proofErr w:type="gramEnd"/>
      <w:r w:rsidRPr="00EE1473">
        <w:rPr>
          <w:rFonts w:ascii="Arial" w:eastAsia="Calibri" w:hAnsi="Arial" w:cs="Arial"/>
          <w:sz w:val="20"/>
          <w:szCs w:val="20"/>
          <w:lang w:eastAsia="ar-SA"/>
        </w:rPr>
        <w:t xml:space="preserve"> обращения специалистом администрации.</w:t>
      </w:r>
    </w:p>
    <w:p w:rsidR="00EE1473" w:rsidRPr="00EE1473" w:rsidRDefault="00EE1473" w:rsidP="00EE1473">
      <w:pPr>
        <w:ind w:firstLine="540"/>
        <w:jc w:val="both"/>
        <w:rPr>
          <w:rFonts w:ascii="Arial" w:eastAsia="Calibri" w:hAnsi="Arial" w:cs="Arial"/>
          <w:b/>
          <w:bCs/>
          <w:sz w:val="20"/>
          <w:szCs w:val="20"/>
          <w:lang w:eastAsia="en-US"/>
        </w:rPr>
      </w:pPr>
      <w:r w:rsidRPr="00EE1473">
        <w:rPr>
          <w:rFonts w:ascii="Arial" w:eastAsia="Calibri" w:hAnsi="Arial" w:cs="Arial"/>
          <w:b/>
          <w:bCs/>
          <w:sz w:val="20"/>
          <w:szCs w:val="20"/>
          <w:lang w:eastAsia="en-US"/>
        </w:rPr>
        <w:t>1.3.7. Обязанности специалистов МФЦ при ответе на телефонные звонки, устные и письменные обращения граждан</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При информировании о порядке предоставления муниципальной услуги по телефону специалист МФЦ, сняв трубку, должен представиться: назвать ф</w:t>
      </w:r>
      <w:r w:rsidRPr="00EE1473">
        <w:rPr>
          <w:rFonts w:ascii="Arial" w:eastAsia="Calibri" w:hAnsi="Arial" w:cs="Arial"/>
          <w:sz w:val="20"/>
          <w:szCs w:val="20"/>
          <w:lang w:eastAsia="ar-SA"/>
        </w:rPr>
        <w:t>а</w:t>
      </w:r>
      <w:r w:rsidRPr="00EE1473">
        <w:rPr>
          <w:rFonts w:ascii="Arial" w:eastAsia="Calibri" w:hAnsi="Arial" w:cs="Arial"/>
          <w:sz w:val="20"/>
          <w:szCs w:val="20"/>
          <w:lang w:eastAsia="ar-SA"/>
        </w:rPr>
        <w:t>милию, имя, отчество, должность, наименование учреждения, сообщить заинтересованному лицу адрес МФЦ (при необходимости – способ проезда к нему), график работы МФЦ.</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Во время разговора специалист МФЦ должен произносить слова четко. В конце информирования специалист МФЦ, осуществляющий прием и консульт</w:t>
      </w:r>
      <w:r w:rsidRPr="00EE1473">
        <w:rPr>
          <w:rFonts w:ascii="Arial" w:eastAsia="Calibri" w:hAnsi="Arial" w:cs="Arial"/>
          <w:sz w:val="20"/>
          <w:szCs w:val="20"/>
          <w:lang w:eastAsia="ar-SA"/>
        </w:rPr>
        <w:t>и</w:t>
      </w:r>
      <w:r w:rsidRPr="00EE1473">
        <w:rPr>
          <w:rFonts w:ascii="Arial" w:eastAsia="Calibri" w:hAnsi="Arial" w:cs="Arial"/>
          <w:sz w:val="20"/>
          <w:szCs w:val="20"/>
          <w:lang w:eastAsia="ar-SA"/>
        </w:rPr>
        <w:t>рование, должен кратко подвести итог разговора и перечислить действия, которые необходимо предпринять (кто именно, когда и что должен сделать). Разговор не должен продолжаться более 15 минут.</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Индивидуальное устное информирование осуществляется специалистом МФЦ при обращении заинтересованных лиц за информацией лично.</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Специалист МФЦ, осуществляющий устное информирование, должен принять все необходимые меры для дачи полного ответа на поставленные вопросы, в случае необходимости с привлечением компетентных специалистов. Время ожидания заинтересованных лиц при индивидуальном устном информировании не может превышать 15 минут. Индивидуальное устное информирование заинтересованных лиц специалист осуществляет не более 15 минут. </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Специалист МФЦ, осуществляющий прием и консультирование (по телефону или лично), должен корректно и внимательно относиться к заинтересова</w:t>
      </w:r>
      <w:r w:rsidRPr="00EE1473">
        <w:rPr>
          <w:rFonts w:ascii="Arial" w:eastAsia="Calibri" w:hAnsi="Arial" w:cs="Arial"/>
          <w:sz w:val="20"/>
          <w:szCs w:val="20"/>
          <w:lang w:eastAsia="ar-SA"/>
        </w:rPr>
        <w:t>н</w:t>
      </w:r>
      <w:r w:rsidRPr="00EE1473">
        <w:rPr>
          <w:rFonts w:ascii="Arial" w:eastAsia="Calibri" w:hAnsi="Arial" w:cs="Arial"/>
          <w:sz w:val="20"/>
          <w:szCs w:val="20"/>
          <w:lang w:eastAsia="ar-SA"/>
        </w:rPr>
        <w:t>ным лицам, не унижая их чести и достоинства. Консультирование должно проводиться без больших пауз, лишних слов и эмоций.</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Индивидуальное письменное информирование при обращении заинтересованных лиц в МФЦ осуществляется посредством почтовых отправлений либо вручением лично заинтересованному лицу.</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Директор МФЦ направляет обращение заинтересованного лица с соответствующей визой для рассмотрения и подготовки ответа по существу специал</w:t>
      </w:r>
      <w:r w:rsidRPr="00EE1473">
        <w:rPr>
          <w:rFonts w:ascii="Arial" w:eastAsia="Calibri" w:hAnsi="Arial" w:cs="Arial"/>
          <w:sz w:val="20"/>
          <w:szCs w:val="20"/>
          <w:lang w:eastAsia="ar-SA"/>
        </w:rPr>
        <w:t>и</w:t>
      </w:r>
      <w:r w:rsidRPr="00EE1473">
        <w:rPr>
          <w:rFonts w:ascii="Arial" w:eastAsia="Calibri" w:hAnsi="Arial" w:cs="Arial"/>
          <w:sz w:val="20"/>
          <w:szCs w:val="20"/>
          <w:lang w:eastAsia="ar-SA"/>
        </w:rPr>
        <w:t xml:space="preserve">сту по обслуживанию граждан. </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Ответ на обращение предоставляется в простой, четкой и понятной форме, с указанием фамилии и номера телефона непосредственного исполнителя. Ответ подписывается директором МФЦ либо заместителем директора МФЦ. 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заинтересованного лица) в течение 30 календарных дней </w:t>
      </w:r>
      <w:proofErr w:type="gramStart"/>
      <w:r w:rsidRPr="00EE1473">
        <w:rPr>
          <w:rFonts w:ascii="Arial" w:eastAsia="Calibri" w:hAnsi="Arial" w:cs="Arial"/>
          <w:sz w:val="20"/>
          <w:szCs w:val="20"/>
          <w:lang w:eastAsia="ar-SA"/>
        </w:rPr>
        <w:t>с даты р</w:t>
      </w:r>
      <w:r w:rsidRPr="00EE1473">
        <w:rPr>
          <w:rFonts w:ascii="Arial" w:eastAsia="Calibri" w:hAnsi="Arial" w:cs="Arial"/>
          <w:sz w:val="20"/>
          <w:szCs w:val="20"/>
          <w:lang w:eastAsia="ar-SA"/>
        </w:rPr>
        <w:t>е</w:t>
      </w:r>
      <w:r w:rsidRPr="00EE1473">
        <w:rPr>
          <w:rFonts w:ascii="Arial" w:eastAsia="Calibri" w:hAnsi="Arial" w:cs="Arial"/>
          <w:sz w:val="20"/>
          <w:szCs w:val="20"/>
          <w:lang w:eastAsia="ar-SA"/>
        </w:rPr>
        <w:t>гистрации</w:t>
      </w:r>
      <w:proofErr w:type="gramEnd"/>
      <w:r w:rsidRPr="00EE1473">
        <w:rPr>
          <w:rFonts w:ascii="Arial" w:eastAsia="Calibri" w:hAnsi="Arial" w:cs="Arial"/>
          <w:sz w:val="20"/>
          <w:szCs w:val="20"/>
          <w:lang w:eastAsia="ar-SA"/>
        </w:rPr>
        <w:t xml:space="preserve"> обращения.</w:t>
      </w:r>
    </w:p>
    <w:p w:rsidR="00EE1473" w:rsidRPr="00EE1473" w:rsidRDefault="00EE1473" w:rsidP="00EE1473">
      <w:pPr>
        <w:suppressAutoHyphens/>
        <w:autoSpaceDE w:val="0"/>
        <w:ind w:firstLine="540"/>
        <w:jc w:val="center"/>
        <w:rPr>
          <w:rFonts w:ascii="Arial" w:hAnsi="Arial" w:cs="Arial"/>
          <w:b/>
          <w:sz w:val="20"/>
          <w:szCs w:val="20"/>
          <w:lang w:eastAsia="ar-SA"/>
        </w:rPr>
      </w:pPr>
      <w:r w:rsidRPr="00EE1473">
        <w:rPr>
          <w:rFonts w:ascii="Arial" w:hAnsi="Arial" w:cs="Arial"/>
          <w:b/>
          <w:sz w:val="20"/>
          <w:szCs w:val="20"/>
          <w:lang w:eastAsia="ar-SA"/>
        </w:rPr>
        <w:t>II. Стандарт предоставления муниципальной услуги</w:t>
      </w:r>
    </w:p>
    <w:p w:rsidR="00EE1473" w:rsidRPr="00EE1473" w:rsidRDefault="00EE1473" w:rsidP="00EE1473">
      <w:pPr>
        <w:suppressAutoHyphens/>
        <w:spacing w:line="244" w:lineRule="auto"/>
        <w:ind w:firstLine="540"/>
        <w:jc w:val="both"/>
        <w:rPr>
          <w:rFonts w:ascii="Arial" w:eastAsia="Calibri" w:hAnsi="Arial" w:cs="Arial"/>
          <w:b/>
          <w:bCs/>
          <w:sz w:val="20"/>
          <w:szCs w:val="20"/>
          <w:lang w:eastAsia="en-US"/>
        </w:rPr>
      </w:pPr>
      <w:r w:rsidRPr="00EE1473">
        <w:rPr>
          <w:rFonts w:ascii="Arial" w:eastAsia="Calibri" w:hAnsi="Arial" w:cs="Arial"/>
          <w:b/>
          <w:bCs/>
          <w:sz w:val="20"/>
          <w:szCs w:val="20"/>
          <w:lang w:eastAsia="en-US"/>
        </w:rPr>
        <w:t>2.1. Наименование муниципальной услуги</w:t>
      </w:r>
    </w:p>
    <w:p w:rsidR="00EE1473" w:rsidRPr="00EE1473" w:rsidRDefault="00EE1473" w:rsidP="00EE1473">
      <w:pPr>
        <w:suppressAutoHyphens/>
        <w:spacing w:line="244" w:lineRule="auto"/>
        <w:ind w:firstLine="540"/>
        <w:jc w:val="both"/>
        <w:rPr>
          <w:rFonts w:ascii="Arial" w:eastAsia="Calibri" w:hAnsi="Arial" w:cs="Arial"/>
          <w:bCs/>
          <w:sz w:val="20"/>
          <w:szCs w:val="20"/>
          <w:lang w:eastAsia="en-US"/>
        </w:rPr>
      </w:pPr>
      <w:r w:rsidRPr="00EE1473">
        <w:rPr>
          <w:rFonts w:ascii="Arial" w:eastAsia="Calibri" w:hAnsi="Arial" w:cs="Arial"/>
          <w:bCs/>
          <w:sz w:val="20"/>
          <w:szCs w:val="20"/>
          <w:lang w:eastAsia="en-US"/>
        </w:rPr>
        <w:t>Муниципальная услуга имеет следующее наименование:</w:t>
      </w:r>
    </w:p>
    <w:p w:rsidR="00EE1473" w:rsidRPr="00EE1473" w:rsidRDefault="00EE1473" w:rsidP="00EE1473">
      <w:pPr>
        <w:autoSpaceDE w:val="0"/>
        <w:autoSpaceDN w:val="0"/>
        <w:adjustRightInd w:val="0"/>
        <w:ind w:firstLine="540"/>
        <w:jc w:val="both"/>
        <w:rPr>
          <w:rFonts w:ascii="Arial" w:hAnsi="Arial" w:cs="Arial"/>
          <w:sz w:val="20"/>
          <w:szCs w:val="20"/>
          <w:lang w:eastAsia="ar-SA"/>
        </w:rPr>
      </w:pPr>
      <w:r w:rsidRPr="00EE1473">
        <w:rPr>
          <w:rFonts w:ascii="Arial" w:hAnsi="Arial" w:cs="Arial"/>
          <w:sz w:val="20"/>
          <w:szCs w:val="20"/>
          <w:lang w:eastAsia="ar-SA"/>
        </w:rPr>
        <w:t>«</w:t>
      </w:r>
      <w:r w:rsidRPr="00EE1473">
        <w:rPr>
          <w:rFonts w:ascii="Arial" w:eastAsia="Calibri" w:hAnsi="Arial" w:cs="Arial"/>
          <w:bCs/>
          <w:sz w:val="20"/>
          <w:szCs w:val="20"/>
          <w:lang w:eastAsia="ar-SA"/>
        </w:rPr>
        <w:t>Принятие решения о подготовке документации по планировке территории (проектов планировки и проектов межевания)</w:t>
      </w:r>
      <w:r w:rsidRPr="00EE1473">
        <w:rPr>
          <w:rFonts w:ascii="Arial" w:hAnsi="Arial" w:cs="Arial"/>
          <w:sz w:val="20"/>
          <w:szCs w:val="20"/>
          <w:lang w:eastAsia="ar-SA"/>
        </w:rPr>
        <w:t>».</w:t>
      </w:r>
    </w:p>
    <w:p w:rsidR="00EE1473" w:rsidRPr="00EE1473" w:rsidRDefault="00EE1473" w:rsidP="00EE1473">
      <w:pPr>
        <w:suppressAutoHyphens/>
        <w:ind w:firstLine="540"/>
        <w:jc w:val="both"/>
        <w:rPr>
          <w:rFonts w:ascii="Arial" w:eastAsia="Calibri" w:hAnsi="Arial" w:cs="Arial"/>
          <w:b/>
          <w:bCs/>
          <w:sz w:val="20"/>
          <w:szCs w:val="20"/>
          <w:lang w:eastAsia="en-US"/>
        </w:rPr>
      </w:pPr>
      <w:r w:rsidRPr="00EE1473">
        <w:rPr>
          <w:rFonts w:ascii="Arial" w:eastAsia="Calibri" w:hAnsi="Arial" w:cs="Arial"/>
          <w:b/>
          <w:bCs/>
          <w:sz w:val="20"/>
          <w:szCs w:val="20"/>
          <w:lang w:eastAsia="en-US"/>
        </w:rPr>
        <w:t>2.2. Наименование органа, предоставляющего муниципальную услугу</w:t>
      </w:r>
    </w:p>
    <w:p w:rsidR="00EE1473" w:rsidRPr="00EE1473" w:rsidRDefault="00EE1473" w:rsidP="00EE1473">
      <w:pPr>
        <w:suppressAutoHyphens/>
        <w:spacing w:line="244" w:lineRule="auto"/>
        <w:ind w:firstLine="540"/>
        <w:jc w:val="both"/>
        <w:rPr>
          <w:rFonts w:ascii="Arial" w:eastAsia="Calibri" w:hAnsi="Arial" w:cs="Arial"/>
          <w:bCs/>
          <w:sz w:val="20"/>
          <w:szCs w:val="20"/>
          <w:lang w:eastAsia="en-US"/>
        </w:rPr>
      </w:pPr>
      <w:r w:rsidRPr="00EE1473">
        <w:rPr>
          <w:rFonts w:ascii="Arial" w:eastAsia="Calibri" w:hAnsi="Arial" w:cs="Arial"/>
          <w:bCs/>
          <w:sz w:val="20"/>
          <w:szCs w:val="20"/>
          <w:lang w:eastAsia="en-US"/>
        </w:rPr>
        <w:t xml:space="preserve">Муниципальная услуга предоставляется администрацией </w:t>
      </w:r>
      <w:r w:rsidRPr="00EE1473">
        <w:rPr>
          <w:rFonts w:ascii="Arial" w:eastAsia="Calibri" w:hAnsi="Arial" w:cs="Arial"/>
          <w:bCs/>
          <w:sz w:val="20"/>
          <w:szCs w:val="20"/>
          <w:lang w:eastAsia="ar-SA"/>
        </w:rPr>
        <w:t xml:space="preserve"> Шоршелского  сельского поселения Мариинско-Посадского  района Чувашской Республики</w:t>
      </w:r>
      <w:r w:rsidRPr="00EE1473">
        <w:rPr>
          <w:rFonts w:ascii="Arial" w:eastAsia="Calibri" w:hAnsi="Arial" w:cs="Arial"/>
          <w:bCs/>
          <w:sz w:val="20"/>
          <w:szCs w:val="20"/>
          <w:lang w:eastAsia="en-US"/>
        </w:rPr>
        <w:t>.</w:t>
      </w:r>
    </w:p>
    <w:p w:rsidR="00EE1473" w:rsidRPr="00EE1473" w:rsidRDefault="00EE1473" w:rsidP="00EE1473">
      <w:pPr>
        <w:suppressAutoHyphens/>
        <w:spacing w:line="244" w:lineRule="auto"/>
        <w:ind w:firstLine="540"/>
        <w:jc w:val="both"/>
        <w:rPr>
          <w:rFonts w:ascii="Arial" w:eastAsia="Calibri" w:hAnsi="Arial" w:cs="Arial"/>
          <w:bCs/>
          <w:sz w:val="20"/>
          <w:szCs w:val="20"/>
          <w:lang w:eastAsia="en-US"/>
        </w:rPr>
      </w:pPr>
      <w:r w:rsidRPr="00EE1473">
        <w:rPr>
          <w:rFonts w:ascii="Arial" w:eastAsia="Calibri" w:hAnsi="Arial" w:cs="Arial"/>
          <w:bCs/>
          <w:sz w:val="20"/>
          <w:szCs w:val="20"/>
          <w:lang w:eastAsia="en-US"/>
        </w:rPr>
        <w:t>Прием, регистрация заявления и выдача документов могут осуществляться АУ «Многофункциональный центр по предоставлению государственных и муниципальных услуг» Мариинско-Посадского  района Чувашской Республики.</w:t>
      </w:r>
    </w:p>
    <w:p w:rsidR="00EE1473" w:rsidRPr="00EE1473" w:rsidRDefault="00EE1473" w:rsidP="00EE1473">
      <w:pPr>
        <w:suppressAutoHyphens/>
        <w:spacing w:line="244" w:lineRule="auto"/>
        <w:ind w:firstLine="540"/>
        <w:jc w:val="both"/>
        <w:rPr>
          <w:rFonts w:ascii="Arial" w:eastAsia="Calibri" w:hAnsi="Arial" w:cs="Arial"/>
          <w:bCs/>
          <w:sz w:val="20"/>
          <w:szCs w:val="20"/>
          <w:lang w:eastAsia="en-US"/>
        </w:rPr>
      </w:pPr>
      <w:r w:rsidRPr="00EE1473">
        <w:rPr>
          <w:rFonts w:ascii="Arial" w:eastAsia="Calibri" w:hAnsi="Arial" w:cs="Arial"/>
          <w:bCs/>
          <w:sz w:val="20"/>
          <w:szCs w:val="20"/>
          <w:lang w:eastAsia="en-US"/>
        </w:rPr>
        <w:t xml:space="preserve">Информационное и техническое обеспечение по предоставлению муниципальной услуги осуществляется администрацией </w:t>
      </w:r>
      <w:r w:rsidRPr="00EE1473">
        <w:rPr>
          <w:rFonts w:ascii="Arial" w:eastAsia="Calibri" w:hAnsi="Arial" w:cs="Arial"/>
          <w:bCs/>
          <w:sz w:val="20"/>
          <w:szCs w:val="20"/>
          <w:lang w:eastAsia="ar-SA"/>
        </w:rPr>
        <w:t xml:space="preserve"> Шоршелского  сельского поселения Мариинско-Посадского  района Чувашской Республики либо МФЦ</w:t>
      </w:r>
      <w:r w:rsidRPr="00EE1473">
        <w:rPr>
          <w:rFonts w:ascii="Arial" w:eastAsia="Calibri" w:hAnsi="Arial" w:cs="Arial"/>
          <w:bCs/>
          <w:sz w:val="20"/>
          <w:szCs w:val="20"/>
          <w:lang w:eastAsia="en-US"/>
        </w:rPr>
        <w:t>.</w:t>
      </w:r>
    </w:p>
    <w:p w:rsidR="00EE1473" w:rsidRPr="00EE1473" w:rsidRDefault="00EE1473" w:rsidP="00EE1473">
      <w:pPr>
        <w:ind w:firstLine="540"/>
        <w:jc w:val="both"/>
        <w:rPr>
          <w:rFonts w:ascii="Arial" w:eastAsia="Calibri" w:hAnsi="Arial" w:cs="Arial"/>
          <w:bCs/>
          <w:sz w:val="20"/>
          <w:szCs w:val="20"/>
          <w:lang w:eastAsia="ar-SA"/>
        </w:rPr>
      </w:pPr>
      <w:r w:rsidRPr="00EE1473">
        <w:rPr>
          <w:rFonts w:ascii="Arial" w:eastAsia="Calibri" w:hAnsi="Arial" w:cs="Arial"/>
          <w:b/>
          <w:bCs/>
          <w:sz w:val="20"/>
          <w:szCs w:val="20"/>
          <w:lang w:eastAsia="en-US"/>
        </w:rPr>
        <w:t>2.2.2 Особенности взаимодействия с заявителем при предоставлении муниципальной услуги</w:t>
      </w:r>
    </w:p>
    <w:p w:rsidR="00EE1473" w:rsidRPr="00EE1473" w:rsidRDefault="00EE1473" w:rsidP="00EE1473">
      <w:pPr>
        <w:ind w:firstLine="540"/>
        <w:jc w:val="both"/>
        <w:rPr>
          <w:rFonts w:ascii="Arial" w:eastAsia="Calibri" w:hAnsi="Arial" w:cs="Arial"/>
          <w:sz w:val="20"/>
          <w:szCs w:val="20"/>
          <w:lang w:eastAsia="ar-SA"/>
        </w:rPr>
      </w:pPr>
      <w:proofErr w:type="gramStart"/>
      <w:r w:rsidRPr="00EE1473">
        <w:rPr>
          <w:rFonts w:ascii="Arial" w:eastAsia="Calibri" w:hAnsi="Arial" w:cs="Arial"/>
          <w:sz w:val="20"/>
          <w:szCs w:val="20"/>
          <w:lang w:eastAsia="ar-SA"/>
        </w:rPr>
        <w:t xml:space="preserve">При подаче заявления с документами на предоставление муниципальной услуги в </w:t>
      </w:r>
      <w:r w:rsidRPr="00EE1473">
        <w:rPr>
          <w:rFonts w:ascii="Arial" w:eastAsia="Calibri" w:hAnsi="Arial" w:cs="Arial"/>
          <w:sz w:val="20"/>
          <w:szCs w:val="20"/>
          <w:lang w:eastAsia="en-US"/>
        </w:rPr>
        <w:t>МФЦ</w:t>
      </w:r>
      <w:r w:rsidRPr="00EE1473">
        <w:rPr>
          <w:rFonts w:ascii="Arial" w:eastAsia="Calibri" w:hAnsi="Arial" w:cs="Arial"/>
          <w:bCs/>
          <w:sz w:val="20"/>
          <w:szCs w:val="20"/>
          <w:lang w:eastAsia="en-US"/>
        </w:rPr>
        <w:t>, в администрацию  Шоршелского  сельского поселения, а также в процессе предоставления муниципальной услуги,</w:t>
      </w:r>
      <w:r w:rsidRPr="00EE1473">
        <w:rPr>
          <w:rFonts w:ascii="Arial" w:eastAsia="Calibri" w:hAnsi="Arial" w:cs="Arial"/>
          <w:sz w:val="20"/>
          <w:szCs w:val="20"/>
          <w:lang w:eastAsia="ar-SA"/>
        </w:rPr>
        <w:t xml:space="preserve"> запрещается требовать от заявителя осуществления действий, в том числе согласований, не предусмотре</w:t>
      </w:r>
      <w:r w:rsidRPr="00EE1473">
        <w:rPr>
          <w:rFonts w:ascii="Arial" w:eastAsia="Calibri" w:hAnsi="Arial" w:cs="Arial"/>
          <w:sz w:val="20"/>
          <w:szCs w:val="20"/>
          <w:lang w:eastAsia="ar-SA"/>
        </w:rPr>
        <w:t>н</w:t>
      </w:r>
      <w:r w:rsidRPr="00EE1473">
        <w:rPr>
          <w:rFonts w:ascii="Arial" w:eastAsia="Calibri" w:hAnsi="Arial" w:cs="Arial"/>
          <w:sz w:val="20"/>
          <w:szCs w:val="20"/>
          <w:lang w:eastAsia="ar-SA"/>
        </w:rPr>
        <w:t>ных настоящим Административным регламентом, и связанных с обращением в иные государственные органы, органы местного самоуправления, организации, за исключением получения услуг, которые являются необходимыми и обязательными для</w:t>
      </w:r>
      <w:proofErr w:type="gramEnd"/>
      <w:r w:rsidRPr="00EE1473">
        <w:rPr>
          <w:rFonts w:ascii="Arial" w:eastAsia="Calibri" w:hAnsi="Arial" w:cs="Arial"/>
          <w:sz w:val="20"/>
          <w:szCs w:val="20"/>
          <w:lang w:eastAsia="ar-SA"/>
        </w:rPr>
        <w:t xml:space="preserve"> предоставления муниципальной услуги.</w:t>
      </w:r>
    </w:p>
    <w:p w:rsidR="00EE1473" w:rsidRPr="00EE1473" w:rsidRDefault="00EE1473" w:rsidP="00EE1473">
      <w:pPr>
        <w:ind w:firstLine="540"/>
        <w:jc w:val="both"/>
        <w:rPr>
          <w:rFonts w:ascii="Arial" w:eastAsia="Calibri" w:hAnsi="Arial" w:cs="Arial"/>
          <w:sz w:val="20"/>
          <w:szCs w:val="20"/>
          <w:lang w:eastAsia="ar-SA"/>
        </w:rPr>
      </w:pPr>
      <w:r w:rsidRPr="00EE1473">
        <w:rPr>
          <w:rFonts w:ascii="Arial" w:eastAsia="Calibri" w:hAnsi="Arial" w:cs="Arial"/>
          <w:b/>
          <w:sz w:val="20"/>
          <w:szCs w:val="20"/>
          <w:lang w:eastAsia="ar-SA"/>
        </w:rPr>
        <w:t>2.3. Результат предоставления муниципальной услуги</w:t>
      </w:r>
    </w:p>
    <w:p w:rsidR="00EE1473" w:rsidRPr="00EE1473" w:rsidRDefault="00EE1473" w:rsidP="00EE1473">
      <w:pPr>
        <w:ind w:firstLine="540"/>
        <w:jc w:val="both"/>
        <w:rPr>
          <w:rFonts w:ascii="Arial" w:eastAsia="Calibri" w:hAnsi="Arial" w:cs="Arial"/>
          <w:bCs/>
          <w:sz w:val="20"/>
          <w:szCs w:val="20"/>
          <w:lang w:eastAsia="en-US"/>
        </w:rPr>
      </w:pPr>
      <w:r w:rsidRPr="00EE1473">
        <w:rPr>
          <w:rFonts w:ascii="Arial" w:eastAsia="Calibri" w:hAnsi="Arial" w:cs="Arial"/>
          <w:bCs/>
          <w:sz w:val="20"/>
          <w:szCs w:val="20"/>
          <w:lang w:eastAsia="en-US"/>
        </w:rPr>
        <w:t>Конечным результатом предоставления муниципальной услуги является:</w:t>
      </w:r>
    </w:p>
    <w:p w:rsidR="00EE1473" w:rsidRPr="00EE1473" w:rsidRDefault="00EE1473" w:rsidP="00EE1473">
      <w:pPr>
        <w:pStyle w:val="ConsPlusNormal"/>
        <w:ind w:firstLine="540"/>
        <w:jc w:val="both"/>
      </w:pPr>
      <w:r w:rsidRPr="00EE1473">
        <w:t>принятие решения</w:t>
      </w:r>
      <w:r w:rsidRPr="00EE1473">
        <w:rPr>
          <w:bCs/>
        </w:rPr>
        <w:t xml:space="preserve"> (постановления) администрации о подготовке документации по планировке территории и направление копии постановления заявителю либо отказа в предоставлении муниципальной услуги и направление </w:t>
      </w:r>
      <w:r w:rsidRPr="00EE1473">
        <w:t>уведомления об отказе заявителю.</w:t>
      </w:r>
    </w:p>
    <w:p w:rsidR="00EE1473" w:rsidRPr="00EE1473" w:rsidRDefault="00EE1473" w:rsidP="00EE1473">
      <w:pPr>
        <w:pStyle w:val="af5"/>
        <w:spacing w:before="0" w:beforeAutospacing="0" w:after="0" w:afterAutospacing="0"/>
        <w:jc w:val="both"/>
        <w:rPr>
          <w:rFonts w:ascii="Arial" w:hAnsi="Arial" w:cs="Arial"/>
          <w:color w:val="auto"/>
          <w:sz w:val="20"/>
          <w:szCs w:val="20"/>
        </w:rPr>
      </w:pPr>
      <w:r w:rsidRPr="00EE1473">
        <w:rPr>
          <w:rStyle w:val="af4"/>
          <w:rFonts w:ascii="Arial" w:hAnsi="Arial" w:cs="Arial"/>
          <w:color w:val="auto"/>
          <w:sz w:val="20"/>
          <w:szCs w:val="20"/>
        </w:rPr>
        <w:t xml:space="preserve">        2.4. Срок предоставления муниципальной услуги</w:t>
      </w:r>
    </w:p>
    <w:p w:rsidR="00EE1473" w:rsidRPr="00EE1473" w:rsidRDefault="00EE1473" w:rsidP="00EE1473">
      <w:pPr>
        <w:pStyle w:val="ConsPlusNormal"/>
        <w:ind w:firstLine="540"/>
        <w:jc w:val="both"/>
        <w:rPr>
          <w:rStyle w:val="af4"/>
          <w:b w:val="0"/>
        </w:rPr>
      </w:pPr>
      <w:r w:rsidRPr="00EE1473">
        <w:rPr>
          <w:rStyle w:val="af4"/>
          <w:b w:val="0"/>
        </w:rPr>
        <w:t xml:space="preserve">Максимальный срок предоставления муниципальной услуги составляет сто сорок два дня </w:t>
      </w:r>
      <w:proofErr w:type="gramStart"/>
      <w:r w:rsidRPr="00EE1473">
        <w:rPr>
          <w:rStyle w:val="af4"/>
          <w:b w:val="0"/>
        </w:rPr>
        <w:t>с даты регистрации</w:t>
      </w:r>
      <w:proofErr w:type="gramEnd"/>
      <w:r w:rsidRPr="00EE1473">
        <w:rPr>
          <w:rStyle w:val="af4"/>
          <w:b w:val="0"/>
        </w:rPr>
        <w:t xml:space="preserve"> поступившего письменного запроса (зая</w:t>
      </w:r>
      <w:r w:rsidRPr="00EE1473">
        <w:rPr>
          <w:rStyle w:val="af4"/>
          <w:b w:val="0"/>
        </w:rPr>
        <w:t>в</w:t>
      </w:r>
      <w:r w:rsidRPr="00EE1473">
        <w:rPr>
          <w:rStyle w:val="af4"/>
          <w:b w:val="0"/>
        </w:rPr>
        <w:t>ления), необходимого для предоставления муниципальной услуги в администрацию и предоставления полного пакета документов, предусмотренных пунктом 2.6. настоящего регламента.</w:t>
      </w:r>
    </w:p>
    <w:p w:rsidR="00EE1473" w:rsidRPr="00EE1473" w:rsidRDefault="00EE1473" w:rsidP="00EE1473">
      <w:pPr>
        <w:pStyle w:val="af5"/>
        <w:spacing w:before="0" w:beforeAutospacing="0" w:after="0" w:afterAutospacing="0"/>
        <w:jc w:val="both"/>
        <w:rPr>
          <w:rFonts w:ascii="Arial" w:hAnsi="Arial" w:cs="Arial"/>
          <w:color w:val="auto"/>
          <w:sz w:val="20"/>
          <w:szCs w:val="20"/>
        </w:rPr>
      </w:pPr>
      <w:r w:rsidRPr="00EE1473">
        <w:rPr>
          <w:rStyle w:val="af4"/>
          <w:rFonts w:ascii="Arial" w:hAnsi="Arial" w:cs="Arial"/>
          <w:color w:val="auto"/>
          <w:sz w:val="20"/>
          <w:szCs w:val="20"/>
        </w:rPr>
        <w:t xml:space="preserve">       2.5. Перечень нормативных правовых актов, регулирующих отношения, возникающие в связи с предоставлением муниципальной услуги, с ук</w:t>
      </w:r>
      <w:r w:rsidRPr="00EE1473">
        <w:rPr>
          <w:rStyle w:val="af4"/>
          <w:rFonts w:ascii="Arial" w:hAnsi="Arial" w:cs="Arial"/>
          <w:color w:val="auto"/>
          <w:sz w:val="20"/>
          <w:szCs w:val="20"/>
        </w:rPr>
        <w:t>а</w:t>
      </w:r>
      <w:r w:rsidRPr="00EE1473">
        <w:rPr>
          <w:rStyle w:val="af4"/>
          <w:rFonts w:ascii="Arial" w:hAnsi="Arial" w:cs="Arial"/>
          <w:color w:val="auto"/>
          <w:sz w:val="20"/>
          <w:szCs w:val="20"/>
        </w:rPr>
        <w:t>занием их реквизитов и источников официального опубликования</w:t>
      </w:r>
    </w:p>
    <w:p w:rsidR="00EE1473" w:rsidRPr="00EE1473" w:rsidRDefault="00EE1473" w:rsidP="00EE1473">
      <w:pPr>
        <w:pStyle w:val="ConsPlusNormal"/>
        <w:ind w:firstLine="540"/>
        <w:jc w:val="both"/>
      </w:pPr>
      <w:proofErr w:type="gramStart"/>
      <w:r w:rsidRPr="00EE1473">
        <w:t>Перечень нормативных правовых актов, регулирующих предоставление муниципальной услуги размещен на официальном сайте  Шоршелского  сельского поселения, на Портале органов власти Чувашской Республики в сети "Интернет", в федеральных государственных информационных системах "Федеральный реестр государственных и муниципальных услуг (функций)" и "Единый портал государственных и муниципальных услуг (функций)".</w:t>
      </w:r>
      <w:proofErr w:type="gramEnd"/>
    </w:p>
    <w:p w:rsidR="00EE1473" w:rsidRPr="00EE1473" w:rsidRDefault="00EE1473" w:rsidP="00EE1473">
      <w:pPr>
        <w:pStyle w:val="ConsPlusNormal"/>
        <w:ind w:firstLine="540"/>
        <w:jc w:val="both"/>
      </w:pPr>
    </w:p>
    <w:p w:rsidR="00EE1473" w:rsidRPr="00EE1473" w:rsidRDefault="00EE1473" w:rsidP="00EE1473">
      <w:pPr>
        <w:ind w:firstLine="540"/>
        <w:jc w:val="both"/>
        <w:rPr>
          <w:rFonts w:ascii="Arial" w:eastAsia="Calibri" w:hAnsi="Arial" w:cs="Arial"/>
          <w:b/>
          <w:sz w:val="20"/>
          <w:szCs w:val="20"/>
          <w:lang w:eastAsia="ar-SA"/>
        </w:rPr>
      </w:pPr>
      <w:r w:rsidRPr="00EE1473">
        <w:rPr>
          <w:rFonts w:ascii="Arial" w:eastAsia="Calibri" w:hAnsi="Arial" w:cs="Arial"/>
          <w:b/>
          <w:sz w:val="20"/>
          <w:szCs w:val="20"/>
          <w:lang w:eastAsia="ar-SA"/>
        </w:rPr>
        <w:t>2.6. Перечень документов, необходимых для получения муниципальной услуги</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 xml:space="preserve">Основанием для получения муниципальной услуги является представление заявителями (или уполномоченные ими лицами) Заявления  в администрацию  Шоршелского  сельского поселения либо в МФЦ. </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Заявление подписывается заявителями, может быть заполнено от руки или машинописным способом, распечатано посредством электронных печатных устройств.</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 xml:space="preserve">Днем приема Заявления считается дата регистрации факта приема Заявления в администрации </w:t>
      </w:r>
      <w:r w:rsidRPr="00EE1473">
        <w:rPr>
          <w:rFonts w:ascii="Arial" w:eastAsia="Calibri" w:hAnsi="Arial" w:cs="Arial"/>
          <w:sz w:val="20"/>
          <w:szCs w:val="20"/>
          <w:lang w:eastAsia="en-US"/>
        </w:rPr>
        <w:t xml:space="preserve"> Шоршелского  сельского поселения</w:t>
      </w:r>
      <w:r w:rsidRPr="00EE1473">
        <w:rPr>
          <w:rFonts w:ascii="Arial" w:hAnsi="Arial" w:cs="Arial"/>
          <w:sz w:val="20"/>
          <w:szCs w:val="20"/>
          <w:lang w:eastAsia="ar-SA"/>
        </w:rPr>
        <w:t>.</w:t>
      </w:r>
    </w:p>
    <w:p w:rsidR="00EE1473" w:rsidRPr="00EE1473" w:rsidRDefault="00EE1473" w:rsidP="00EE1473">
      <w:pPr>
        <w:ind w:firstLine="540"/>
        <w:jc w:val="both"/>
        <w:rPr>
          <w:rFonts w:ascii="Arial" w:hAnsi="Arial" w:cs="Arial"/>
          <w:b/>
          <w:sz w:val="20"/>
          <w:szCs w:val="20"/>
          <w:lang w:eastAsia="ar-SA"/>
        </w:rPr>
      </w:pPr>
      <w:r w:rsidRPr="00EE1473">
        <w:rPr>
          <w:rFonts w:ascii="Arial" w:hAnsi="Arial" w:cs="Arial"/>
          <w:b/>
          <w:sz w:val="20"/>
          <w:szCs w:val="20"/>
          <w:lang w:eastAsia="ar-SA"/>
        </w:rPr>
        <w:t>2.6.1.</w:t>
      </w:r>
      <w:r w:rsidRPr="00EE1473">
        <w:rPr>
          <w:rFonts w:ascii="Arial" w:hAnsi="Arial" w:cs="Arial"/>
          <w:sz w:val="20"/>
          <w:szCs w:val="20"/>
          <w:lang w:eastAsia="ar-SA"/>
        </w:rPr>
        <w:t xml:space="preserve"> </w:t>
      </w:r>
      <w:r w:rsidRPr="00EE1473">
        <w:rPr>
          <w:rFonts w:ascii="Arial" w:hAnsi="Arial" w:cs="Arial"/>
          <w:b/>
          <w:sz w:val="20"/>
          <w:szCs w:val="20"/>
          <w:lang w:eastAsia="ar-SA"/>
        </w:rPr>
        <w:t xml:space="preserve">Перечень документов, которые заявитель  вправе предоставить: </w:t>
      </w:r>
    </w:p>
    <w:p w:rsidR="00EE1473" w:rsidRPr="00EE1473" w:rsidRDefault="00EE1473" w:rsidP="00EE1473">
      <w:pPr>
        <w:shd w:val="clear" w:color="auto" w:fill="FFFFFF"/>
        <w:ind w:firstLine="709"/>
        <w:jc w:val="both"/>
        <w:rPr>
          <w:rFonts w:ascii="Arial" w:hAnsi="Arial" w:cs="Arial"/>
          <w:b/>
          <w:sz w:val="20"/>
          <w:szCs w:val="20"/>
        </w:rPr>
      </w:pPr>
      <w:r w:rsidRPr="00EE1473">
        <w:rPr>
          <w:rFonts w:ascii="Arial" w:hAnsi="Arial" w:cs="Arial"/>
          <w:b/>
          <w:sz w:val="20"/>
          <w:szCs w:val="20"/>
        </w:rPr>
        <w:t xml:space="preserve">- </w:t>
      </w:r>
      <w:r w:rsidRPr="00EE1473">
        <w:rPr>
          <w:rFonts w:ascii="Arial" w:hAnsi="Arial" w:cs="Arial"/>
          <w:sz w:val="20"/>
          <w:szCs w:val="20"/>
        </w:rPr>
        <w:t>заявление об утверждении документации по планировке территории</w:t>
      </w:r>
      <w:r w:rsidRPr="00EE1473">
        <w:rPr>
          <w:rFonts w:ascii="Arial" w:hAnsi="Arial" w:cs="Arial"/>
          <w:b/>
          <w:sz w:val="20"/>
          <w:szCs w:val="20"/>
        </w:rPr>
        <w:t xml:space="preserve"> </w:t>
      </w:r>
      <w:r w:rsidRPr="00EE1473">
        <w:rPr>
          <w:rFonts w:ascii="Arial" w:hAnsi="Arial" w:cs="Arial"/>
          <w:b/>
          <w:sz w:val="20"/>
          <w:szCs w:val="20"/>
          <w:lang w:eastAsia="ar-SA"/>
        </w:rPr>
        <w:t>(приложение 2</w:t>
      </w:r>
      <w:r w:rsidRPr="00EE1473">
        <w:rPr>
          <w:rFonts w:ascii="Arial" w:hAnsi="Arial" w:cs="Arial"/>
          <w:sz w:val="20"/>
          <w:szCs w:val="20"/>
          <w:lang w:eastAsia="ar-SA"/>
        </w:rPr>
        <w:t xml:space="preserve"> к административному регламенту);</w:t>
      </w:r>
    </w:p>
    <w:p w:rsidR="00EE1473" w:rsidRPr="00EE1473" w:rsidRDefault="00EE1473" w:rsidP="00EE1473">
      <w:pPr>
        <w:shd w:val="clear" w:color="auto" w:fill="FFFFFF"/>
        <w:ind w:firstLine="709"/>
        <w:jc w:val="both"/>
        <w:rPr>
          <w:rFonts w:ascii="Arial" w:hAnsi="Arial" w:cs="Arial"/>
          <w:sz w:val="20"/>
          <w:szCs w:val="20"/>
          <w:lang w:eastAsia="ar-SA"/>
        </w:rPr>
      </w:pPr>
      <w:r w:rsidRPr="00EE1473">
        <w:rPr>
          <w:rFonts w:ascii="Arial" w:hAnsi="Arial" w:cs="Arial"/>
          <w:b/>
          <w:sz w:val="20"/>
          <w:szCs w:val="20"/>
        </w:rPr>
        <w:t xml:space="preserve">- </w:t>
      </w:r>
      <w:r w:rsidRPr="00EE1473">
        <w:rPr>
          <w:rFonts w:ascii="Arial" w:hAnsi="Arial" w:cs="Arial"/>
          <w:sz w:val="20"/>
          <w:szCs w:val="20"/>
        </w:rPr>
        <w:t xml:space="preserve">проект планировки территории, подготовленный  в соответствии с требованиями ст. 42 Градостроительного Кодекса Российской Федерации  и (или проект межевания территории, подготовленный  в соответствии с требованиями ст. 43 Градостроительного Кодекса Российской Федерации;  </w:t>
      </w:r>
    </w:p>
    <w:p w:rsidR="00EE1473" w:rsidRPr="00EE1473" w:rsidRDefault="00EE1473" w:rsidP="00EE1473">
      <w:pPr>
        <w:pStyle w:val="ConsPlusNormal"/>
        <w:ind w:firstLine="540"/>
        <w:jc w:val="both"/>
      </w:pPr>
      <w:r w:rsidRPr="00EE1473">
        <w:t>- документ, подтверждающий полномочия представителя заявителя (в случае обращения с заявлением представителя заявителя).</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Заинтересованные лица представляют оригиналы вышеперечисленных документов, либо их копии, засвидетельствованные в нотариальном порядке, л</w:t>
      </w:r>
      <w:r w:rsidRPr="00EE1473">
        <w:rPr>
          <w:rFonts w:ascii="Arial" w:hAnsi="Arial" w:cs="Arial"/>
          <w:sz w:val="20"/>
          <w:szCs w:val="20"/>
          <w:lang w:eastAsia="ar-SA"/>
        </w:rPr>
        <w:t>и</w:t>
      </w:r>
      <w:r w:rsidRPr="00EE1473">
        <w:rPr>
          <w:rFonts w:ascii="Arial" w:hAnsi="Arial" w:cs="Arial"/>
          <w:sz w:val="20"/>
          <w:szCs w:val="20"/>
          <w:lang w:eastAsia="ar-SA"/>
        </w:rPr>
        <w:t>бо их копии с приложением оригиналов.</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 xml:space="preserve">При представлении копий необходимо прикладывать также и оригиналы документов. В случае если копии документов нотариально не заверены, после заверения их специалистом администрации, либо специалистом МФЦ оригиналы возвращаются заявителям. </w:t>
      </w:r>
    </w:p>
    <w:p w:rsidR="00EE1473" w:rsidRPr="00EE1473" w:rsidRDefault="00EE1473" w:rsidP="00EE1473">
      <w:pPr>
        <w:ind w:firstLine="540"/>
        <w:jc w:val="both"/>
        <w:rPr>
          <w:rFonts w:ascii="Arial" w:eastAsia="Calibri" w:hAnsi="Arial" w:cs="Arial"/>
          <w:b/>
          <w:bCs/>
          <w:sz w:val="20"/>
          <w:szCs w:val="20"/>
          <w:lang w:eastAsia="en-US"/>
        </w:rPr>
      </w:pPr>
      <w:r w:rsidRPr="00EE1473">
        <w:rPr>
          <w:rFonts w:ascii="Arial" w:eastAsia="Calibri" w:hAnsi="Arial" w:cs="Arial"/>
          <w:b/>
          <w:bCs/>
          <w:sz w:val="20"/>
          <w:szCs w:val="20"/>
          <w:lang w:eastAsia="en-US"/>
        </w:rPr>
        <w:t>2.6.2. Особенности взаимодействия с заявителем при предоставлении муниципальной услуги</w:t>
      </w:r>
    </w:p>
    <w:p w:rsidR="00EE1473" w:rsidRPr="00EE1473" w:rsidRDefault="00EE1473" w:rsidP="00EE1473">
      <w:pPr>
        <w:ind w:firstLine="540"/>
        <w:jc w:val="both"/>
        <w:rPr>
          <w:rFonts w:ascii="Arial" w:hAnsi="Arial" w:cs="Arial"/>
          <w:bCs/>
          <w:sz w:val="20"/>
          <w:szCs w:val="20"/>
          <w:lang w:eastAsia="ar-SA"/>
        </w:rPr>
      </w:pPr>
      <w:r w:rsidRPr="00EE1473">
        <w:rPr>
          <w:rFonts w:ascii="Arial" w:hAnsi="Arial" w:cs="Arial"/>
          <w:sz w:val="20"/>
          <w:szCs w:val="20"/>
          <w:lang w:eastAsia="ar-SA"/>
        </w:rPr>
        <w:lastRenderedPageBreak/>
        <w:t xml:space="preserve">При подаче заявления с документами на предоставление муниципальной услуги в </w:t>
      </w:r>
      <w:r w:rsidRPr="00EE1473">
        <w:rPr>
          <w:rFonts w:ascii="Arial" w:hAnsi="Arial" w:cs="Arial"/>
          <w:sz w:val="20"/>
          <w:szCs w:val="20"/>
        </w:rPr>
        <w:t>МФЦ</w:t>
      </w:r>
      <w:r w:rsidRPr="00EE1473">
        <w:rPr>
          <w:rFonts w:ascii="Arial" w:hAnsi="Arial" w:cs="Arial"/>
          <w:bCs/>
          <w:sz w:val="20"/>
          <w:szCs w:val="20"/>
        </w:rPr>
        <w:t xml:space="preserve">, </w:t>
      </w:r>
      <w:r w:rsidRPr="00EE1473">
        <w:rPr>
          <w:rFonts w:ascii="Arial" w:hAnsi="Arial" w:cs="Arial"/>
          <w:bCs/>
          <w:sz w:val="20"/>
          <w:szCs w:val="20"/>
          <w:lang w:eastAsia="ar-SA"/>
        </w:rPr>
        <w:t xml:space="preserve">в администрацию </w:t>
      </w:r>
      <w:r w:rsidRPr="00EE1473">
        <w:rPr>
          <w:rFonts w:ascii="Arial" w:hAnsi="Arial" w:cs="Arial"/>
          <w:sz w:val="20"/>
          <w:szCs w:val="20"/>
          <w:lang w:eastAsia="ar-SA"/>
        </w:rPr>
        <w:t xml:space="preserve"> Шоршелского  сельского поселения запрещ</w:t>
      </w:r>
      <w:r w:rsidRPr="00EE1473">
        <w:rPr>
          <w:rFonts w:ascii="Arial" w:hAnsi="Arial" w:cs="Arial"/>
          <w:sz w:val="20"/>
          <w:szCs w:val="20"/>
          <w:lang w:eastAsia="ar-SA"/>
        </w:rPr>
        <w:t>а</w:t>
      </w:r>
      <w:r w:rsidRPr="00EE1473">
        <w:rPr>
          <w:rFonts w:ascii="Arial" w:hAnsi="Arial" w:cs="Arial"/>
          <w:sz w:val="20"/>
          <w:szCs w:val="20"/>
          <w:lang w:eastAsia="ar-SA"/>
        </w:rPr>
        <w:t>ется требовать от заявителя:</w:t>
      </w:r>
    </w:p>
    <w:p w:rsidR="00EE1473" w:rsidRPr="00EE1473" w:rsidRDefault="00EE1473" w:rsidP="00EE1473">
      <w:pPr>
        <w:ind w:firstLine="540"/>
        <w:jc w:val="both"/>
        <w:rPr>
          <w:rFonts w:ascii="Arial" w:hAnsi="Arial" w:cs="Arial"/>
          <w:sz w:val="20"/>
          <w:szCs w:val="20"/>
        </w:rPr>
      </w:pPr>
      <w:r w:rsidRPr="00EE1473">
        <w:rPr>
          <w:rFonts w:ascii="Arial" w:hAnsi="Arial" w:cs="Arial"/>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EE1473" w:rsidRPr="00EE1473" w:rsidRDefault="00EE1473" w:rsidP="00EE1473">
      <w:pPr>
        <w:ind w:firstLine="540"/>
        <w:jc w:val="both"/>
        <w:rPr>
          <w:rFonts w:ascii="Arial" w:hAnsi="Arial" w:cs="Arial"/>
          <w:sz w:val="20"/>
          <w:szCs w:val="20"/>
        </w:rPr>
      </w:pPr>
      <w:proofErr w:type="gramStart"/>
      <w:r w:rsidRPr="00EE1473">
        <w:rPr>
          <w:rFonts w:ascii="Arial" w:hAnsi="Arial" w:cs="Arial"/>
          <w:sz w:val="20"/>
          <w:szCs w:val="20"/>
        </w:rPr>
        <w:t>2) представления документов и информации, в том числе подтверждающих внесение заявителем платы за предоставление государственных и муниц</w:t>
      </w:r>
      <w:r w:rsidRPr="00EE1473">
        <w:rPr>
          <w:rFonts w:ascii="Arial" w:hAnsi="Arial" w:cs="Arial"/>
          <w:sz w:val="20"/>
          <w:szCs w:val="20"/>
        </w:rPr>
        <w:t>и</w:t>
      </w:r>
      <w:r w:rsidRPr="00EE1473">
        <w:rPr>
          <w:rFonts w:ascii="Arial" w:hAnsi="Arial" w:cs="Arial"/>
          <w:sz w:val="20"/>
          <w:szCs w:val="20"/>
        </w:rPr>
        <w:t>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w:t>
      </w:r>
      <w:proofErr w:type="gramEnd"/>
      <w:r w:rsidRPr="00EE1473">
        <w:rPr>
          <w:rFonts w:ascii="Arial" w:hAnsi="Arial" w:cs="Arial"/>
          <w:sz w:val="20"/>
          <w:szCs w:val="20"/>
        </w:rPr>
        <w:t xml:space="preserve">, </w:t>
      </w:r>
      <w:proofErr w:type="gramStart"/>
      <w:r w:rsidRPr="00EE1473">
        <w:rPr>
          <w:rFonts w:ascii="Arial" w:hAnsi="Arial" w:cs="Arial"/>
          <w:sz w:val="20"/>
          <w:szCs w:val="20"/>
        </w:rPr>
        <w:t>в соответствии с нормативными правовыми актами Российской Федерации, нормативными правовыми актами субъектов Российской Федерации, муниципальн</w:t>
      </w:r>
      <w:r w:rsidRPr="00EE1473">
        <w:rPr>
          <w:rFonts w:ascii="Arial" w:hAnsi="Arial" w:cs="Arial"/>
          <w:sz w:val="20"/>
          <w:szCs w:val="20"/>
        </w:rPr>
        <w:t>ы</w:t>
      </w:r>
      <w:r w:rsidRPr="00EE1473">
        <w:rPr>
          <w:rFonts w:ascii="Arial" w:hAnsi="Arial" w:cs="Arial"/>
          <w:sz w:val="20"/>
          <w:szCs w:val="20"/>
        </w:rPr>
        <w:t>ми правовыми актами, за исключением документов, включенных в определенный частью 6 статьи 1 Федерального закона № 210-ФЗ перечень документов.</w:t>
      </w:r>
      <w:proofErr w:type="gramEnd"/>
      <w:r w:rsidRPr="00EE1473">
        <w:rPr>
          <w:rFonts w:ascii="Arial" w:hAnsi="Arial" w:cs="Arial"/>
          <w:sz w:val="20"/>
          <w:szCs w:val="20"/>
        </w:rPr>
        <w:t xml:space="preserve"> За</w:t>
      </w:r>
      <w:r w:rsidRPr="00EE1473">
        <w:rPr>
          <w:rFonts w:ascii="Arial" w:hAnsi="Arial" w:cs="Arial"/>
          <w:sz w:val="20"/>
          <w:szCs w:val="20"/>
        </w:rPr>
        <w:t>я</w:t>
      </w:r>
      <w:r w:rsidRPr="00EE1473">
        <w:rPr>
          <w:rFonts w:ascii="Arial" w:hAnsi="Arial" w:cs="Arial"/>
          <w:sz w:val="20"/>
          <w:szCs w:val="20"/>
        </w:rPr>
        <w:t>витель вправе представить указанные документы и информацию в органы, предоставляющие государственные услуги, и органы, предоставляющие муниц</w:t>
      </w:r>
      <w:r w:rsidRPr="00EE1473">
        <w:rPr>
          <w:rFonts w:ascii="Arial" w:hAnsi="Arial" w:cs="Arial"/>
          <w:sz w:val="20"/>
          <w:szCs w:val="20"/>
        </w:rPr>
        <w:t>и</w:t>
      </w:r>
      <w:r w:rsidRPr="00EE1473">
        <w:rPr>
          <w:rFonts w:ascii="Arial" w:hAnsi="Arial" w:cs="Arial"/>
          <w:sz w:val="20"/>
          <w:szCs w:val="20"/>
        </w:rPr>
        <w:t>пальные услуги, по собственной инициативе;</w:t>
      </w:r>
    </w:p>
    <w:p w:rsidR="00EE1473" w:rsidRPr="00EE1473" w:rsidRDefault="00EE1473" w:rsidP="00EE1473">
      <w:pPr>
        <w:ind w:firstLine="540"/>
        <w:jc w:val="both"/>
        <w:rPr>
          <w:rFonts w:ascii="Arial" w:hAnsi="Arial" w:cs="Arial"/>
          <w:sz w:val="20"/>
          <w:szCs w:val="20"/>
        </w:rPr>
      </w:pPr>
      <w:proofErr w:type="gramStart"/>
      <w:r w:rsidRPr="00EE1473">
        <w:rPr>
          <w:rFonts w:ascii="Arial" w:hAnsi="Arial" w:cs="Arial"/>
          <w:sz w:val="20"/>
          <w:szCs w:val="20"/>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w:t>
      </w:r>
      <w:r w:rsidRPr="00EE1473">
        <w:rPr>
          <w:rFonts w:ascii="Arial" w:hAnsi="Arial" w:cs="Arial"/>
          <w:sz w:val="20"/>
          <w:szCs w:val="20"/>
        </w:rPr>
        <w:t>е</w:t>
      </w:r>
      <w:r w:rsidRPr="00EE1473">
        <w:rPr>
          <w:rFonts w:ascii="Arial" w:hAnsi="Arial" w:cs="Arial"/>
          <w:sz w:val="20"/>
          <w:szCs w:val="20"/>
        </w:rPr>
        <w:t>доставляемых в результате предоставления таких услуг, включенных в перечни, указанные в части 1 статьи 9 Федерального закона № 210-ФЗ.</w:t>
      </w:r>
      <w:proofErr w:type="gramEnd"/>
    </w:p>
    <w:p w:rsidR="00EE1473" w:rsidRPr="00EE1473" w:rsidRDefault="00EE1473" w:rsidP="00EE1473">
      <w:pPr>
        <w:pStyle w:val="af5"/>
        <w:spacing w:before="0" w:beforeAutospacing="0" w:after="0" w:afterAutospacing="0"/>
        <w:jc w:val="both"/>
        <w:rPr>
          <w:rFonts w:ascii="Arial" w:hAnsi="Arial" w:cs="Arial"/>
          <w:color w:val="auto"/>
          <w:sz w:val="20"/>
          <w:szCs w:val="20"/>
        </w:rPr>
      </w:pPr>
      <w:r w:rsidRPr="00EE1473">
        <w:rPr>
          <w:rStyle w:val="af4"/>
          <w:rFonts w:ascii="Arial" w:hAnsi="Arial" w:cs="Arial"/>
          <w:color w:val="auto"/>
          <w:sz w:val="20"/>
          <w:szCs w:val="20"/>
        </w:rPr>
        <w:t xml:space="preserve">         2.7. Основания для отказа в приеме документов, необходимых для предоставления муниципальной услуги</w:t>
      </w:r>
    </w:p>
    <w:p w:rsidR="00EE1473" w:rsidRPr="00EE1473" w:rsidRDefault="00EE1473" w:rsidP="00EE1473">
      <w:pPr>
        <w:pStyle w:val="af5"/>
        <w:spacing w:before="0" w:beforeAutospacing="0" w:after="0" w:afterAutospacing="0"/>
        <w:jc w:val="both"/>
        <w:rPr>
          <w:rFonts w:ascii="Arial" w:hAnsi="Arial" w:cs="Arial"/>
          <w:color w:val="auto"/>
          <w:sz w:val="20"/>
          <w:szCs w:val="20"/>
        </w:rPr>
      </w:pPr>
      <w:r w:rsidRPr="00EE1473">
        <w:rPr>
          <w:rFonts w:ascii="Arial" w:hAnsi="Arial" w:cs="Arial"/>
          <w:color w:val="auto"/>
          <w:sz w:val="20"/>
          <w:szCs w:val="20"/>
        </w:rPr>
        <w:t>Основания для отказа в приеме документов, необходимых для предоставления муниципальной услуги отсутствуют.</w:t>
      </w:r>
    </w:p>
    <w:p w:rsidR="00EE1473" w:rsidRPr="00EE1473" w:rsidRDefault="00EE1473" w:rsidP="00EE1473">
      <w:pPr>
        <w:pStyle w:val="af5"/>
        <w:spacing w:before="0" w:beforeAutospacing="0" w:after="0" w:afterAutospacing="0"/>
        <w:jc w:val="both"/>
        <w:rPr>
          <w:rFonts w:ascii="Arial" w:hAnsi="Arial" w:cs="Arial"/>
          <w:color w:val="auto"/>
          <w:sz w:val="20"/>
          <w:szCs w:val="20"/>
        </w:rPr>
      </w:pPr>
      <w:r w:rsidRPr="00EE1473">
        <w:rPr>
          <w:rStyle w:val="af4"/>
          <w:rFonts w:ascii="Arial" w:hAnsi="Arial" w:cs="Arial"/>
          <w:color w:val="auto"/>
          <w:sz w:val="20"/>
          <w:szCs w:val="20"/>
        </w:rPr>
        <w:t xml:space="preserve">      2.8. Основания для приостановления и (или) отказа в предоставлении муниципальной услуги</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Основаниями для отказа в предоставлении муниципальной услуги являются:</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представление заявителем неполных и (или) заведомо недостоверных сведений;</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несоответствие представленных документов по форме или содержанию требованиям действующего законодательства;</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вид и состояние документов, которые не позволяют однозначно истолковать их содержание, в том числе наличие подчисток, приписок, зачеркнутых слов и иных, не оговоренных в них исправлений, повреждений;</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наличие факсимильных подписей, содержащихся на представляемых документах;</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представителем заявителя не представлена оформленная в установленном действующим законодательством порядке доверенность на осуществление действий от имени заявителя.</w:t>
      </w:r>
    </w:p>
    <w:p w:rsidR="00EE1473" w:rsidRPr="00EE1473" w:rsidRDefault="00EE1473" w:rsidP="00EE1473">
      <w:pPr>
        <w:ind w:firstLine="426"/>
        <w:jc w:val="both"/>
        <w:rPr>
          <w:rFonts w:ascii="Arial" w:hAnsi="Arial" w:cs="Arial"/>
          <w:sz w:val="20"/>
          <w:szCs w:val="20"/>
        </w:rPr>
      </w:pPr>
      <w:r w:rsidRPr="00EE1473">
        <w:rPr>
          <w:rFonts w:ascii="Arial" w:hAnsi="Arial" w:cs="Arial"/>
          <w:sz w:val="20"/>
          <w:szCs w:val="20"/>
        </w:rPr>
        <w:t>Основания для приостановления предоставления муниципальной услуги отсутствуют.</w:t>
      </w:r>
    </w:p>
    <w:p w:rsidR="00EE1473" w:rsidRPr="00EE1473" w:rsidRDefault="00EE1473" w:rsidP="00EE1473">
      <w:pPr>
        <w:tabs>
          <w:tab w:val="num" w:pos="0"/>
        </w:tabs>
        <w:ind w:firstLine="426"/>
        <w:jc w:val="both"/>
        <w:rPr>
          <w:rFonts w:ascii="Arial" w:hAnsi="Arial" w:cs="Arial"/>
          <w:sz w:val="20"/>
          <w:szCs w:val="20"/>
          <w:lang w:eastAsia="ar-SA"/>
        </w:rPr>
      </w:pPr>
    </w:p>
    <w:p w:rsidR="00EE1473" w:rsidRPr="00EE1473" w:rsidRDefault="00EE1473" w:rsidP="00EE1473">
      <w:pPr>
        <w:ind w:firstLine="540"/>
        <w:jc w:val="both"/>
        <w:rPr>
          <w:rFonts w:ascii="Arial" w:eastAsia="Calibri" w:hAnsi="Arial" w:cs="Arial"/>
          <w:sz w:val="20"/>
          <w:szCs w:val="20"/>
          <w:lang w:eastAsia="ar-SA"/>
        </w:rPr>
      </w:pPr>
      <w:r w:rsidRPr="00EE1473">
        <w:rPr>
          <w:rFonts w:ascii="Arial" w:hAnsi="Arial" w:cs="Arial"/>
          <w:b/>
          <w:sz w:val="20"/>
          <w:szCs w:val="20"/>
          <w:lang w:eastAsia="ar-SA"/>
        </w:rPr>
        <w:t xml:space="preserve">2.9. </w:t>
      </w:r>
      <w:r w:rsidRPr="00EE1473">
        <w:rPr>
          <w:rFonts w:ascii="Arial" w:eastAsia="Calibri" w:hAnsi="Arial" w:cs="Arial"/>
          <w:b/>
          <w:sz w:val="20"/>
          <w:szCs w:val="20"/>
          <w:lang w:eastAsia="ar-SA"/>
        </w:rPr>
        <w:t>Порядок, размер и основания взимания платы за предоставление муниципальной услуги</w:t>
      </w:r>
    </w:p>
    <w:p w:rsidR="00EE1473" w:rsidRPr="00EE1473" w:rsidRDefault="00EE1473" w:rsidP="00EE1473">
      <w:pPr>
        <w:ind w:firstLine="540"/>
        <w:rPr>
          <w:rFonts w:ascii="Arial" w:eastAsia="Calibri" w:hAnsi="Arial" w:cs="Arial"/>
          <w:sz w:val="20"/>
          <w:szCs w:val="20"/>
          <w:lang w:eastAsia="ar-SA"/>
        </w:rPr>
      </w:pPr>
      <w:r w:rsidRPr="00EE1473">
        <w:rPr>
          <w:rFonts w:ascii="Arial" w:eastAsia="Calibri" w:hAnsi="Arial" w:cs="Arial"/>
          <w:sz w:val="20"/>
          <w:szCs w:val="20"/>
          <w:lang w:eastAsia="ar-SA"/>
        </w:rPr>
        <w:t>Муниципальная услуга предоставляется на безвозмездной основе.</w:t>
      </w:r>
    </w:p>
    <w:p w:rsidR="00EE1473" w:rsidRPr="00EE1473" w:rsidRDefault="00EE1473" w:rsidP="00EE1473">
      <w:pPr>
        <w:ind w:firstLine="540"/>
        <w:rPr>
          <w:rFonts w:ascii="Arial" w:eastAsia="Calibri" w:hAnsi="Arial" w:cs="Arial"/>
          <w:b/>
          <w:sz w:val="20"/>
          <w:szCs w:val="20"/>
          <w:lang w:eastAsia="ar-SA"/>
        </w:rPr>
      </w:pPr>
      <w:r w:rsidRPr="00EE1473">
        <w:rPr>
          <w:rFonts w:ascii="Arial" w:eastAsia="Calibri" w:hAnsi="Arial" w:cs="Arial"/>
          <w:b/>
          <w:sz w:val="20"/>
          <w:szCs w:val="20"/>
          <w:lang w:eastAsia="ar-SA"/>
        </w:rPr>
        <w:t>2.10. Срок ожидания заявителя в очереди при подаче документов, получении информации, получении документов</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Время ожидания заявителей в очереди в администрации  Шоршелского  сельского поселения и в МФЦ:</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для получения информации (консультации) не должно превышать 15 минут;</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для подачи документов не должно превышать 15 минут;</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для получения документов не должно превышать 15 минут.</w:t>
      </w:r>
    </w:p>
    <w:p w:rsidR="00EE1473" w:rsidRPr="00EE1473" w:rsidRDefault="00EE1473" w:rsidP="00EE1473">
      <w:pPr>
        <w:ind w:firstLine="540"/>
        <w:jc w:val="both"/>
        <w:rPr>
          <w:rFonts w:ascii="Arial" w:eastAsia="Calibri" w:hAnsi="Arial" w:cs="Arial"/>
          <w:b/>
          <w:sz w:val="20"/>
          <w:szCs w:val="20"/>
          <w:lang w:eastAsia="en-US"/>
        </w:rPr>
      </w:pPr>
      <w:r w:rsidRPr="00EE1473">
        <w:rPr>
          <w:rFonts w:ascii="Arial" w:eastAsia="Calibri" w:hAnsi="Arial" w:cs="Arial"/>
          <w:b/>
          <w:sz w:val="20"/>
          <w:szCs w:val="20"/>
          <w:lang w:eastAsia="en-US"/>
        </w:rPr>
        <w:t>2.11. Срок и порядок регистрации запроса заявителя о предоставлении муниципальной услуги</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Заявление на предоставление муниципальной услуги регистрируется:</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в журнале регистрации заявлений администрации  Шоршелского  сельского поселения путем присвоения входящего номера и даты поступления докуме</w:t>
      </w:r>
      <w:r w:rsidRPr="00EE1473">
        <w:rPr>
          <w:rFonts w:ascii="Arial" w:hAnsi="Arial" w:cs="Arial"/>
          <w:sz w:val="20"/>
          <w:szCs w:val="20"/>
          <w:lang w:eastAsia="ar-SA"/>
        </w:rPr>
        <w:t>н</w:t>
      </w:r>
      <w:r w:rsidRPr="00EE1473">
        <w:rPr>
          <w:rFonts w:ascii="Arial" w:hAnsi="Arial" w:cs="Arial"/>
          <w:sz w:val="20"/>
          <w:szCs w:val="20"/>
          <w:lang w:eastAsia="ar-SA"/>
        </w:rPr>
        <w:t xml:space="preserve">та в течение 1 рабочего дня </w:t>
      </w:r>
      <w:proofErr w:type="gramStart"/>
      <w:r w:rsidRPr="00EE1473">
        <w:rPr>
          <w:rFonts w:ascii="Arial" w:hAnsi="Arial" w:cs="Arial"/>
          <w:sz w:val="20"/>
          <w:szCs w:val="20"/>
          <w:lang w:eastAsia="ar-SA"/>
        </w:rPr>
        <w:t>с даты поступления</w:t>
      </w:r>
      <w:proofErr w:type="gramEnd"/>
      <w:r w:rsidRPr="00EE1473">
        <w:rPr>
          <w:rFonts w:ascii="Arial" w:hAnsi="Arial" w:cs="Arial"/>
          <w:sz w:val="20"/>
          <w:szCs w:val="20"/>
          <w:lang w:eastAsia="ar-SA"/>
        </w:rPr>
        <w:t>;</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 xml:space="preserve">в системе электронного документооборота (далее - СЭД) с присвоением статуса «зарегистрировано» в течение 1 рабочего дня </w:t>
      </w:r>
      <w:proofErr w:type="gramStart"/>
      <w:r w:rsidRPr="00EE1473">
        <w:rPr>
          <w:rFonts w:ascii="Arial" w:hAnsi="Arial" w:cs="Arial"/>
          <w:sz w:val="20"/>
          <w:szCs w:val="20"/>
          <w:lang w:eastAsia="ar-SA"/>
        </w:rPr>
        <w:t>с даты поступления</w:t>
      </w:r>
      <w:proofErr w:type="gramEnd"/>
      <w:r w:rsidRPr="00EE1473">
        <w:rPr>
          <w:rFonts w:ascii="Arial" w:hAnsi="Arial" w:cs="Arial"/>
          <w:sz w:val="20"/>
          <w:szCs w:val="20"/>
          <w:lang w:eastAsia="ar-SA"/>
        </w:rPr>
        <w:t xml:space="preserve"> (МФЦ).</w:t>
      </w:r>
    </w:p>
    <w:p w:rsidR="00EE1473" w:rsidRPr="00EE1473" w:rsidRDefault="00EE1473" w:rsidP="00EE1473">
      <w:pPr>
        <w:tabs>
          <w:tab w:val="left" w:pos="720"/>
        </w:tabs>
        <w:suppressAutoHyphens/>
        <w:ind w:firstLine="540"/>
        <w:jc w:val="both"/>
        <w:rPr>
          <w:rFonts w:ascii="Arial" w:hAnsi="Arial" w:cs="Arial"/>
          <w:b/>
          <w:sz w:val="20"/>
          <w:szCs w:val="20"/>
          <w:lang w:eastAsia="ar-SA"/>
        </w:rPr>
      </w:pPr>
      <w:r w:rsidRPr="00EE1473">
        <w:rPr>
          <w:rFonts w:ascii="Arial" w:hAnsi="Arial" w:cs="Arial"/>
          <w:b/>
          <w:sz w:val="20"/>
          <w:szCs w:val="20"/>
          <w:lang w:eastAsia="ar-SA"/>
        </w:rPr>
        <w:t>2.12. Требования к помещениям предоставления муниципальной услуги</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Вход в здание администрации  Шоршелского  сельского поселения также оформлен вывеской на русском и чувашском языках. На прилегающей террит</w:t>
      </w:r>
      <w:r w:rsidRPr="00EE1473">
        <w:rPr>
          <w:rFonts w:ascii="Arial" w:hAnsi="Arial" w:cs="Arial"/>
          <w:sz w:val="20"/>
          <w:szCs w:val="20"/>
          <w:lang w:eastAsia="ar-SA"/>
        </w:rPr>
        <w:t>о</w:t>
      </w:r>
      <w:r w:rsidRPr="00EE1473">
        <w:rPr>
          <w:rFonts w:ascii="Arial" w:hAnsi="Arial" w:cs="Arial"/>
          <w:sz w:val="20"/>
          <w:szCs w:val="20"/>
          <w:lang w:eastAsia="ar-SA"/>
        </w:rPr>
        <w:t>рии администрации  Шоршелского  сельского поселения находится парковка для автомобилей.</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Прием заявителей для оказания муниципальной услуги осуществляется согласно графику приёма граждан специалистами администрации  Шоршелского  сельского поселения.</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Помещение для оказания муниципальной услуги должно быть оснащено стульями, столами, компьютером с возможностью печати и выхода в сеть «И</w:t>
      </w:r>
      <w:r w:rsidRPr="00EE1473">
        <w:rPr>
          <w:rFonts w:ascii="Arial" w:hAnsi="Arial" w:cs="Arial"/>
          <w:sz w:val="20"/>
          <w:szCs w:val="20"/>
          <w:lang w:eastAsia="ar-SA"/>
        </w:rPr>
        <w:t>н</w:t>
      </w:r>
      <w:r w:rsidRPr="00EE1473">
        <w:rPr>
          <w:rFonts w:ascii="Arial" w:hAnsi="Arial" w:cs="Arial"/>
          <w:sz w:val="20"/>
          <w:szCs w:val="20"/>
          <w:lang w:eastAsia="ar-SA"/>
        </w:rPr>
        <w:t>тернет».</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Для ожидания приёма заявителям отводится специальное место, оборудованное стульями, столами (стойками) для возможности оформления докуме</w:t>
      </w:r>
      <w:r w:rsidRPr="00EE1473">
        <w:rPr>
          <w:rFonts w:ascii="Arial" w:hAnsi="Arial" w:cs="Arial"/>
          <w:sz w:val="20"/>
          <w:szCs w:val="20"/>
          <w:lang w:eastAsia="ar-SA"/>
        </w:rPr>
        <w:t>н</w:t>
      </w:r>
      <w:r w:rsidRPr="00EE1473">
        <w:rPr>
          <w:rFonts w:ascii="Arial" w:hAnsi="Arial" w:cs="Arial"/>
          <w:sz w:val="20"/>
          <w:szCs w:val="20"/>
          <w:lang w:eastAsia="ar-SA"/>
        </w:rPr>
        <w:t>тов, а также оборудованное информационными стендами, на которых размещены график работы и приёма граждан специалистами администрации  Шорше</w:t>
      </w:r>
      <w:r w:rsidRPr="00EE1473">
        <w:rPr>
          <w:rFonts w:ascii="Arial" w:hAnsi="Arial" w:cs="Arial"/>
          <w:sz w:val="20"/>
          <w:szCs w:val="20"/>
          <w:lang w:eastAsia="ar-SA"/>
        </w:rPr>
        <w:t>л</w:t>
      </w:r>
      <w:r w:rsidRPr="00EE1473">
        <w:rPr>
          <w:rFonts w:ascii="Arial" w:hAnsi="Arial" w:cs="Arial"/>
          <w:sz w:val="20"/>
          <w:szCs w:val="20"/>
          <w:lang w:eastAsia="ar-SA"/>
        </w:rPr>
        <w:t>ского  сельского поселения, номера телефонов для справок, процедура предоставления муниципальной услуги.</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Специалист администрации имеет настольные таблички с указанием должности, фамилии, имени, отчества.</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Здание, в котором размещается МФЦ (далее - здание), располагается в пешеходной доступности - не более 5 минут от остановок общественного тран</w:t>
      </w:r>
      <w:r w:rsidRPr="00EE1473">
        <w:rPr>
          <w:rFonts w:ascii="Arial" w:hAnsi="Arial" w:cs="Arial"/>
          <w:sz w:val="20"/>
          <w:szCs w:val="20"/>
          <w:lang w:eastAsia="ar-SA"/>
        </w:rPr>
        <w:t>с</w:t>
      </w:r>
      <w:r w:rsidRPr="00EE1473">
        <w:rPr>
          <w:rFonts w:ascii="Arial" w:hAnsi="Arial" w:cs="Arial"/>
          <w:sz w:val="20"/>
          <w:szCs w:val="20"/>
          <w:lang w:eastAsia="ar-SA"/>
        </w:rPr>
        <w:t>порта. Дорога от близлежащих остановок общественного транспорта до здания оборудуется указателями. Вход в здание оборудован информационной табли</w:t>
      </w:r>
      <w:r w:rsidRPr="00EE1473">
        <w:rPr>
          <w:rFonts w:ascii="Arial" w:hAnsi="Arial" w:cs="Arial"/>
          <w:sz w:val="20"/>
          <w:szCs w:val="20"/>
          <w:lang w:eastAsia="ar-SA"/>
        </w:rPr>
        <w:t>ч</w:t>
      </w:r>
      <w:r w:rsidRPr="00EE1473">
        <w:rPr>
          <w:rFonts w:ascii="Arial" w:hAnsi="Arial" w:cs="Arial"/>
          <w:sz w:val="20"/>
          <w:szCs w:val="20"/>
          <w:lang w:eastAsia="ar-SA"/>
        </w:rPr>
        <w:t>кой (вывеской), содержащей полное наименование МФЦ на русском и чувашском языках, а также информацию о режиме работы МФЦ.</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Помещения МФЦ, предназначенные для работы с заявителями, расположены на нижних этажах здания и имеют отдельный вход. В помещениях устано</w:t>
      </w:r>
      <w:r w:rsidRPr="00EE1473">
        <w:rPr>
          <w:rFonts w:ascii="Arial" w:hAnsi="Arial" w:cs="Arial"/>
          <w:sz w:val="20"/>
          <w:szCs w:val="20"/>
          <w:lang w:eastAsia="ar-SA"/>
        </w:rPr>
        <w:t>в</w:t>
      </w:r>
      <w:r w:rsidRPr="00EE1473">
        <w:rPr>
          <w:rFonts w:ascii="Arial" w:hAnsi="Arial" w:cs="Arial"/>
          <w:sz w:val="20"/>
          <w:szCs w:val="20"/>
          <w:lang w:eastAsia="ar-SA"/>
        </w:rPr>
        <w:t xml:space="preserve">лены системы кондиционирования (охлаждения и нагревания) воздуха, средства пожаротушения и оповещения о возникновении чрезвычайной ситуации, </w:t>
      </w:r>
      <w:proofErr w:type="spellStart"/>
      <w:r w:rsidRPr="00EE1473">
        <w:rPr>
          <w:rFonts w:ascii="Arial" w:hAnsi="Arial" w:cs="Arial"/>
          <w:sz w:val="20"/>
          <w:szCs w:val="20"/>
          <w:lang w:eastAsia="ar-SA"/>
        </w:rPr>
        <w:t>кулер</w:t>
      </w:r>
      <w:proofErr w:type="spellEnd"/>
      <w:r w:rsidRPr="00EE1473">
        <w:rPr>
          <w:rFonts w:ascii="Arial" w:hAnsi="Arial" w:cs="Arial"/>
          <w:sz w:val="20"/>
          <w:szCs w:val="20"/>
          <w:lang w:eastAsia="ar-SA"/>
        </w:rPr>
        <w:t xml:space="preserve"> с питьевой водой.</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Вход в здание и выход из него оборудован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В здании предусмотрено место для хранения верхней одежды посетителей МФЦ, а также отдельный бесплатный туалет для посетителей, в том числе предназначенный специально для инвалидов.</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На территории, прилегающей к зданию, расположена бесплатная парковка для автомобильного транспорта посетителей МФЦ, в том числе предусматр</w:t>
      </w:r>
      <w:r w:rsidRPr="00EE1473">
        <w:rPr>
          <w:rFonts w:ascii="Arial" w:hAnsi="Arial" w:cs="Arial"/>
          <w:sz w:val="20"/>
          <w:szCs w:val="20"/>
          <w:lang w:eastAsia="ar-SA"/>
        </w:rPr>
        <w:t>и</w:t>
      </w:r>
      <w:r w:rsidRPr="00EE1473">
        <w:rPr>
          <w:rFonts w:ascii="Arial" w:hAnsi="Arial" w:cs="Arial"/>
          <w:sz w:val="20"/>
          <w:szCs w:val="20"/>
          <w:lang w:eastAsia="ar-SA"/>
        </w:rPr>
        <w:t>вающая места для специальных автотранспортных средств инвалидов.</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Помещения МФЦ оборудованы программными и аппаратными средствами, позволяющими осуществить внедрение и обеспечить функционирование н</w:t>
      </w:r>
      <w:r w:rsidRPr="00EE1473">
        <w:rPr>
          <w:rFonts w:ascii="Arial" w:hAnsi="Arial" w:cs="Arial"/>
          <w:sz w:val="20"/>
          <w:szCs w:val="20"/>
          <w:lang w:eastAsia="ar-SA"/>
        </w:rPr>
        <w:t>е</w:t>
      </w:r>
      <w:r w:rsidRPr="00EE1473">
        <w:rPr>
          <w:rFonts w:ascii="Arial" w:hAnsi="Arial" w:cs="Arial"/>
          <w:sz w:val="20"/>
          <w:szCs w:val="20"/>
          <w:lang w:eastAsia="ar-SA"/>
        </w:rPr>
        <w:t>обходимых для предоставления государственных и муниципальных услуг программно-аппаратных комплексов, а также информационной системы МФЦ.</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В МФЦ для организации взаимодействия с заявителями помещение разделено на следующие функциональные сектора (зоны):</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сектор информирования;</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сектор ожидания;</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сектор приема заявителей.</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В секторе информирования предусматривается наличие не менее 2 окон для осуществления информирования о порядке предоставления услуг, предо</w:t>
      </w:r>
      <w:r w:rsidRPr="00EE1473">
        <w:rPr>
          <w:rFonts w:ascii="Arial" w:hAnsi="Arial" w:cs="Arial"/>
          <w:sz w:val="20"/>
          <w:szCs w:val="20"/>
          <w:lang w:eastAsia="ar-SA"/>
        </w:rPr>
        <w:t>с</w:t>
      </w:r>
      <w:r w:rsidRPr="00EE1473">
        <w:rPr>
          <w:rFonts w:ascii="Arial" w:hAnsi="Arial" w:cs="Arial"/>
          <w:sz w:val="20"/>
          <w:szCs w:val="20"/>
          <w:lang w:eastAsia="ar-SA"/>
        </w:rPr>
        <w:t>тавляемых через МФЦ. Сектор ожидания оборудован электронной системой управления очередью, предназначенной для автоматизированного управления п</w:t>
      </w:r>
      <w:r w:rsidRPr="00EE1473">
        <w:rPr>
          <w:rFonts w:ascii="Arial" w:hAnsi="Arial" w:cs="Arial"/>
          <w:sz w:val="20"/>
          <w:szCs w:val="20"/>
          <w:lang w:eastAsia="ar-SA"/>
        </w:rPr>
        <w:t>о</w:t>
      </w:r>
      <w:r w:rsidRPr="00EE1473">
        <w:rPr>
          <w:rFonts w:ascii="Arial" w:hAnsi="Arial" w:cs="Arial"/>
          <w:sz w:val="20"/>
          <w:szCs w:val="20"/>
          <w:lang w:eastAsia="ar-SA"/>
        </w:rPr>
        <w:t>током заявителей и обеспечения комфортных условий ожидания. Предусмотрено получение актуальной правовой информации, информации о предоставля</w:t>
      </w:r>
      <w:r w:rsidRPr="00EE1473">
        <w:rPr>
          <w:rFonts w:ascii="Arial" w:hAnsi="Arial" w:cs="Arial"/>
          <w:sz w:val="20"/>
          <w:szCs w:val="20"/>
          <w:lang w:eastAsia="ar-SA"/>
        </w:rPr>
        <w:t>е</w:t>
      </w:r>
      <w:r w:rsidRPr="00EE1473">
        <w:rPr>
          <w:rFonts w:ascii="Arial" w:hAnsi="Arial" w:cs="Arial"/>
          <w:sz w:val="20"/>
          <w:szCs w:val="20"/>
          <w:lang w:eastAsia="ar-SA"/>
        </w:rPr>
        <w:t>мых услугах в электронном виде, посредством размещенных в секторе ожидания терминалов с соответствующим программным обеспечением. Также сектор ожидания оборудован стульями, столами (стойками) для возможности оформления документов, информационными стендами, на которых размещены график работы, приёма граждан и информация о способах оформления документов.</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Сектор приема заявителей оборудован окнами для приема и выдачи документов. Каждое окно оформлено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EE1473" w:rsidRPr="00EE1473" w:rsidRDefault="00EE1473" w:rsidP="00EE1473">
      <w:pPr>
        <w:ind w:firstLine="540"/>
        <w:jc w:val="both"/>
        <w:rPr>
          <w:rFonts w:ascii="Arial" w:eastAsia="Calibri" w:hAnsi="Arial" w:cs="Arial"/>
          <w:b/>
          <w:sz w:val="20"/>
          <w:szCs w:val="20"/>
          <w:lang w:eastAsia="en-US"/>
        </w:rPr>
      </w:pPr>
      <w:r w:rsidRPr="00EE1473">
        <w:rPr>
          <w:rFonts w:ascii="Arial" w:eastAsia="Calibri" w:hAnsi="Arial" w:cs="Arial"/>
          <w:b/>
          <w:sz w:val="20"/>
          <w:szCs w:val="20"/>
          <w:lang w:eastAsia="en-US"/>
        </w:rPr>
        <w:t>2.13. Показатели доступности и качества муниципальной услуги</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Показатели доступности и качества предоставления муниципальной услуги:</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организация предоставления муниципальной услуги через МФЦ, предусматривающая: повышенные условия комфортности, меньший срок ожидания в очереди при подаче документов, получении консультации и результатов предоставления муниципальной услуги;</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при подаче документов на предоставление муниципальной услуги в МФЦ сведено к минимуму количество взаимодействий с должностными лицами о</w:t>
      </w:r>
      <w:r w:rsidRPr="00EE1473">
        <w:rPr>
          <w:rFonts w:ascii="Arial" w:hAnsi="Arial" w:cs="Arial"/>
          <w:sz w:val="20"/>
          <w:szCs w:val="20"/>
          <w:lang w:eastAsia="ar-SA"/>
        </w:rPr>
        <w:t>т</w:t>
      </w:r>
      <w:r w:rsidRPr="00EE1473">
        <w:rPr>
          <w:rFonts w:ascii="Arial" w:hAnsi="Arial" w:cs="Arial"/>
          <w:sz w:val="20"/>
          <w:szCs w:val="20"/>
          <w:lang w:eastAsia="ar-SA"/>
        </w:rPr>
        <w:t>ветственными за предоставление муниципальной услуги, продолжительность взаимодействия;</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возможность получения информации о муниципальной услуге в электронной форме, при личном обращении, по телефону;</w:t>
      </w:r>
    </w:p>
    <w:p w:rsidR="00EE1473" w:rsidRPr="00EE1473" w:rsidRDefault="00EE1473" w:rsidP="00EE1473">
      <w:pPr>
        <w:ind w:firstLine="540"/>
        <w:jc w:val="both"/>
        <w:rPr>
          <w:rFonts w:ascii="Arial" w:hAnsi="Arial" w:cs="Arial"/>
          <w:sz w:val="20"/>
          <w:szCs w:val="20"/>
          <w:lang w:eastAsia="ar-SA"/>
        </w:rPr>
      </w:pPr>
      <w:r w:rsidRPr="00EE1473">
        <w:rPr>
          <w:rFonts w:ascii="Arial" w:hAnsi="Arial" w:cs="Arial"/>
          <w:sz w:val="20"/>
          <w:szCs w:val="20"/>
          <w:lang w:eastAsia="ar-SA"/>
        </w:rPr>
        <w:t>возможность получения сведений о ходе предоставления муниципальной услуги с использованием информационно-коммуникационных технологий, в том числе используя Портал.</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Style w:val="af4"/>
          <w:rFonts w:ascii="Arial" w:hAnsi="Arial" w:cs="Arial"/>
          <w:color w:val="auto"/>
          <w:sz w:val="20"/>
          <w:szCs w:val="20"/>
        </w:rPr>
        <w:t>2.14.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Style w:val="af4"/>
          <w:rFonts w:ascii="Arial" w:hAnsi="Arial" w:cs="Arial"/>
          <w:color w:val="auto"/>
          <w:sz w:val="20"/>
          <w:szCs w:val="20"/>
        </w:rPr>
        <w:t>2.14.1. Выполнение административных процедур и административных действий в электронной форме предоставления государственных и м</w:t>
      </w:r>
      <w:r w:rsidRPr="00EE1473">
        <w:rPr>
          <w:rStyle w:val="af4"/>
          <w:rFonts w:ascii="Arial" w:hAnsi="Arial" w:cs="Arial"/>
          <w:color w:val="auto"/>
          <w:sz w:val="20"/>
          <w:szCs w:val="20"/>
        </w:rPr>
        <w:t>у</w:t>
      </w:r>
      <w:r w:rsidRPr="00EE1473">
        <w:rPr>
          <w:rStyle w:val="af4"/>
          <w:rFonts w:ascii="Arial" w:hAnsi="Arial" w:cs="Arial"/>
          <w:color w:val="auto"/>
          <w:sz w:val="20"/>
          <w:szCs w:val="20"/>
        </w:rPr>
        <w:t>ниципальных услуг не предусмотрено.</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Предоставление муниципальной услуги в электронной форме не предусмотрено.</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lastRenderedPageBreak/>
        <w:t>Информирование о порядке предоставления муниципальной услуги осуществляется посредством размещения сведений на Едином портале.</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Образцы заявлений для предоставления муниципальной услуги, обращений, в случае возникновения претензий и жалоб со стороны заявителей, и прим</w:t>
      </w:r>
      <w:r w:rsidRPr="00EE1473">
        <w:rPr>
          <w:rFonts w:ascii="Arial" w:hAnsi="Arial" w:cs="Arial"/>
          <w:color w:val="auto"/>
          <w:sz w:val="20"/>
          <w:szCs w:val="20"/>
        </w:rPr>
        <w:t>е</w:t>
      </w:r>
      <w:r w:rsidRPr="00EE1473">
        <w:rPr>
          <w:rFonts w:ascii="Arial" w:hAnsi="Arial" w:cs="Arial"/>
          <w:color w:val="auto"/>
          <w:sz w:val="20"/>
          <w:szCs w:val="20"/>
        </w:rPr>
        <w:t>ры их оформления размещены в электронном виде на указанных сайтах, Едином портале.</w:t>
      </w:r>
    </w:p>
    <w:p w:rsidR="00EE1473" w:rsidRPr="00EE1473" w:rsidRDefault="00EE1473" w:rsidP="00EE1473">
      <w:pPr>
        <w:pStyle w:val="af5"/>
        <w:spacing w:before="0" w:beforeAutospacing="0" w:after="0" w:afterAutospacing="0"/>
        <w:jc w:val="both"/>
        <w:rPr>
          <w:rFonts w:ascii="Arial" w:hAnsi="Arial" w:cs="Arial"/>
          <w:color w:val="auto"/>
          <w:sz w:val="20"/>
          <w:szCs w:val="20"/>
        </w:rPr>
      </w:pPr>
      <w:r w:rsidRPr="00EE1473">
        <w:rPr>
          <w:rStyle w:val="af4"/>
          <w:rFonts w:ascii="Arial" w:hAnsi="Arial" w:cs="Arial"/>
          <w:color w:val="auto"/>
          <w:sz w:val="20"/>
          <w:szCs w:val="20"/>
        </w:rPr>
        <w:t>2.14.2 Особенности предоставления муниципальной услуги в МФЦ</w:t>
      </w:r>
    </w:p>
    <w:p w:rsidR="00EE1473" w:rsidRPr="00EE1473" w:rsidRDefault="00EE1473" w:rsidP="00EE1473">
      <w:pPr>
        <w:pStyle w:val="af5"/>
        <w:spacing w:before="0" w:beforeAutospacing="0" w:after="0" w:afterAutospacing="0"/>
        <w:jc w:val="both"/>
        <w:rPr>
          <w:rFonts w:ascii="Arial" w:hAnsi="Arial" w:cs="Arial"/>
          <w:color w:val="auto"/>
          <w:sz w:val="20"/>
          <w:szCs w:val="20"/>
        </w:rPr>
      </w:pPr>
      <w:r w:rsidRPr="00EE1473">
        <w:rPr>
          <w:rFonts w:ascii="Arial" w:hAnsi="Arial" w:cs="Arial"/>
          <w:color w:val="auto"/>
          <w:sz w:val="20"/>
          <w:szCs w:val="20"/>
        </w:rPr>
        <w:t>Муниципальная услуга предоставляется в МФЦ в соответствии с соглашением.</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В соответствии с соглашением МФЦ осуществляет:</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взаимодействие с органом местного самоуправления, предоставляющим муниципальную услугу;</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информирование заявителей по вопросам предоставления муниципальной услуги;</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прием и выдачу документов, необходимых для предоставления муниципальной услуги;</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обработку персональных данных, связанных с предоставлением муниципальной услуги.</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Прием и выдачу документов, необходимых для предоставления муниципальной услуги, осуществляют специалисты МФЦ в соответствии с графиком раб</w:t>
      </w:r>
      <w:r w:rsidRPr="00EE1473">
        <w:rPr>
          <w:rFonts w:ascii="Arial" w:hAnsi="Arial" w:cs="Arial"/>
          <w:color w:val="auto"/>
          <w:sz w:val="20"/>
          <w:szCs w:val="20"/>
        </w:rPr>
        <w:t>о</w:t>
      </w:r>
      <w:r w:rsidRPr="00EE1473">
        <w:rPr>
          <w:rFonts w:ascii="Arial" w:hAnsi="Arial" w:cs="Arial"/>
          <w:color w:val="auto"/>
          <w:sz w:val="20"/>
          <w:szCs w:val="20"/>
        </w:rPr>
        <w:t>ты МФЦ.</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администрации, предоставляющий муниципальную услугу, направляет необходимые документы в МФЦ для их последующей выдачи заявителю.</w:t>
      </w:r>
    </w:p>
    <w:p w:rsidR="00EE1473" w:rsidRPr="00EE1473" w:rsidRDefault="00EE1473" w:rsidP="00EE1473">
      <w:pPr>
        <w:ind w:firstLine="540"/>
        <w:jc w:val="both"/>
        <w:rPr>
          <w:rFonts w:ascii="Arial" w:hAnsi="Arial" w:cs="Arial"/>
          <w:sz w:val="20"/>
          <w:szCs w:val="20"/>
        </w:rPr>
      </w:pPr>
      <w:r w:rsidRPr="00EE1473">
        <w:rPr>
          <w:rFonts w:ascii="Arial" w:hAnsi="Arial" w:cs="Arial"/>
          <w:sz w:val="20"/>
          <w:szCs w:val="20"/>
        </w:rPr>
        <w:t>МФЦ несет ответственность за невыполнение или ненадлежащее выполнение обязательств по соглашению в соответствии с условиями указанного с</w:t>
      </w:r>
      <w:r w:rsidRPr="00EE1473">
        <w:rPr>
          <w:rFonts w:ascii="Arial" w:hAnsi="Arial" w:cs="Arial"/>
          <w:sz w:val="20"/>
          <w:szCs w:val="20"/>
        </w:rPr>
        <w:t>о</w:t>
      </w:r>
      <w:r w:rsidRPr="00EE1473">
        <w:rPr>
          <w:rFonts w:ascii="Arial" w:hAnsi="Arial" w:cs="Arial"/>
          <w:sz w:val="20"/>
          <w:szCs w:val="20"/>
        </w:rPr>
        <w:t>глашения в порядке, установленном законодательством Российской Федерации.</w:t>
      </w:r>
    </w:p>
    <w:p w:rsidR="00EE1473" w:rsidRPr="00B34C6B" w:rsidRDefault="00EE1473" w:rsidP="00EE1473">
      <w:pPr>
        <w:ind w:firstLine="540"/>
        <w:jc w:val="both"/>
        <w:rPr>
          <w:rFonts w:ascii="Arial" w:hAnsi="Arial" w:cs="Arial"/>
          <w:sz w:val="20"/>
          <w:szCs w:val="20"/>
          <w:lang w:eastAsia="ar-SA"/>
        </w:rPr>
      </w:pPr>
    </w:p>
    <w:p w:rsidR="00EE1473" w:rsidRPr="00B34C6B" w:rsidRDefault="00EE1473" w:rsidP="00EE1473">
      <w:pPr>
        <w:ind w:firstLine="540"/>
        <w:jc w:val="center"/>
        <w:outlineLvl w:val="4"/>
        <w:rPr>
          <w:rFonts w:ascii="Arial" w:hAnsi="Arial" w:cs="Arial"/>
          <w:b/>
          <w:bCs/>
          <w:iCs/>
          <w:sz w:val="20"/>
          <w:szCs w:val="20"/>
          <w:lang w:eastAsia="en-US"/>
        </w:rPr>
      </w:pPr>
      <w:r w:rsidRPr="00B34C6B">
        <w:rPr>
          <w:rFonts w:ascii="Arial" w:hAnsi="Arial" w:cs="Arial"/>
          <w:b/>
          <w:bCs/>
          <w:iCs/>
          <w:sz w:val="20"/>
          <w:szCs w:val="20"/>
          <w:lang w:val="en-US" w:eastAsia="en-US"/>
        </w:rPr>
        <w:t>III</w:t>
      </w:r>
      <w:r w:rsidRPr="00B34C6B">
        <w:rPr>
          <w:rFonts w:ascii="Arial" w:hAnsi="Arial" w:cs="Arial"/>
          <w:b/>
          <w:bCs/>
          <w:iCs/>
          <w:sz w:val="20"/>
          <w:szCs w:val="20"/>
          <w:lang w:eastAsia="en-US"/>
        </w:rPr>
        <w:t> Состав, последовательность и сроки выполнения административных</w:t>
      </w:r>
    </w:p>
    <w:p w:rsidR="00EE1473" w:rsidRPr="00B34C6B" w:rsidRDefault="00EE1473" w:rsidP="00EE1473">
      <w:pPr>
        <w:ind w:firstLine="540"/>
        <w:jc w:val="center"/>
        <w:outlineLvl w:val="4"/>
        <w:rPr>
          <w:rFonts w:ascii="Arial" w:hAnsi="Arial" w:cs="Arial"/>
          <w:b/>
          <w:bCs/>
          <w:iCs/>
          <w:sz w:val="20"/>
          <w:szCs w:val="20"/>
          <w:lang w:eastAsia="en-US"/>
        </w:rPr>
      </w:pPr>
      <w:r w:rsidRPr="00B34C6B">
        <w:rPr>
          <w:rFonts w:ascii="Arial" w:hAnsi="Arial" w:cs="Arial"/>
          <w:b/>
          <w:bCs/>
          <w:iCs/>
          <w:sz w:val="20"/>
          <w:szCs w:val="20"/>
          <w:lang w:eastAsia="en-US"/>
        </w:rPr>
        <w:t>процедур, требования к порядку их выполнения, в том числе особенности выполнения административных процедур в электронной форме</w:t>
      </w:r>
    </w:p>
    <w:p w:rsidR="00EE1473" w:rsidRPr="00B34C6B" w:rsidRDefault="00EE1473" w:rsidP="00EE1473">
      <w:pPr>
        <w:ind w:firstLine="540"/>
        <w:jc w:val="both"/>
        <w:rPr>
          <w:rFonts w:ascii="Arial" w:eastAsia="Calibri" w:hAnsi="Arial" w:cs="Arial"/>
          <w:b/>
          <w:sz w:val="20"/>
          <w:szCs w:val="20"/>
          <w:lang w:eastAsia="ar-SA"/>
        </w:rPr>
      </w:pPr>
      <w:r w:rsidRPr="00B34C6B">
        <w:rPr>
          <w:rFonts w:ascii="Arial" w:hAnsi="Arial" w:cs="Arial"/>
          <w:b/>
          <w:sz w:val="20"/>
          <w:szCs w:val="20"/>
          <w:lang w:eastAsia="ar-SA"/>
        </w:rPr>
        <w:t xml:space="preserve">3.1. </w:t>
      </w:r>
      <w:r w:rsidRPr="00B34C6B">
        <w:rPr>
          <w:rFonts w:ascii="Arial" w:eastAsia="Calibri" w:hAnsi="Arial" w:cs="Arial"/>
          <w:b/>
          <w:sz w:val="20"/>
          <w:szCs w:val="20"/>
          <w:lang w:eastAsia="ar-SA"/>
        </w:rPr>
        <w:t>Перечень административных процедур, необходимых для предоставления муниципальной услуги</w:t>
      </w:r>
    </w:p>
    <w:p w:rsidR="00EE1473" w:rsidRPr="00B34C6B" w:rsidRDefault="00EE1473" w:rsidP="00EE1473">
      <w:pPr>
        <w:ind w:firstLine="540"/>
        <w:jc w:val="both"/>
        <w:rPr>
          <w:rFonts w:ascii="Arial" w:hAnsi="Arial" w:cs="Arial"/>
          <w:sz w:val="20"/>
          <w:szCs w:val="20"/>
          <w:lang w:eastAsia="ar-SA"/>
        </w:rPr>
      </w:pPr>
      <w:r w:rsidRPr="00B34C6B">
        <w:rPr>
          <w:rFonts w:ascii="Arial" w:hAnsi="Arial" w:cs="Arial"/>
          <w:sz w:val="20"/>
          <w:szCs w:val="20"/>
          <w:lang w:eastAsia="ar-SA"/>
        </w:rPr>
        <w:t>Для предоставления муниципальной услуги осуществляются следующие административные процедуры:</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прием и регистрация заявления о предоставлении муниципальной услуги;</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рассмотрение заявления и приложенных к нему документов;</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подготовка документации по планировке территории либо направление отказа в предоставлении муниципальной услуги.</w:t>
      </w:r>
    </w:p>
    <w:p w:rsidR="00EE1473" w:rsidRPr="00B34C6B" w:rsidRDefault="00EE1473" w:rsidP="00EE1473">
      <w:pPr>
        <w:autoSpaceDE w:val="0"/>
        <w:autoSpaceDN w:val="0"/>
        <w:adjustRightInd w:val="0"/>
        <w:ind w:firstLine="540"/>
        <w:jc w:val="both"/>
        <w:rPr>
          <w:rFonts w:ascii="Arial" w:hAnsi="Arial" w:cs="Arial"/>
          <w:b/>
          <w:sz w:val="20"/>
          <w:szCs w:val="20"/>
          <w:lang w:eastAsia="ar-SA"/>
        </w:rPr>
      </w:pPr>
      <w:r w:rsidRPr="00B34C6B">
        <w:rPr>
          <w:rFonts w:ascii="Arial" w:hAnsi="Arial" w:cs="Arial"/>
          <w:b/>
          <w:sz w:val="20"/>
          <w:szCs w:val="20"/>
          <w:lang w:eastAsia="ar-SA"/>
        </w:rPr>
        <w:t xml:space="preserve">3.1.1. Первичный прием документов </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 xml:space="preserve">1) В администрации </w:t>
      </w:r>
      <w:r w:rsidRPr="00B34C6B">
        <w:rPr>
          <w:rFonts w:ascii="Arial" w:hAnsi="Arial" w:cs="Arial"/>
          <w:sz w:val="20"/>
          <w:szCs w:val="20"/>
          <w:lang w:eastAsia="ar-SA"/>
        </w:rPr>
        <w:t xml:space="preserve"> Шоршелского  сельского поселения Мариинско-Посадского  района  Чувашской Республики.</w:t>
      </w:r>
      <w:r w:rsidRPr="00B34C6B">
        <w:rPr>
          <w:rFonts w:ascii="Arial" w:eastAsia="Calibri" w:hAnsi="Arial" w:cs="Arial"/>
          <w:sz w:val="20"/>
          <w:szCs w:val="20"/>
          <w:lang w:eastAsia="ar-SA"/>
        </w:rPr>
        <w:t xml:space="preserve"> </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 xml:space="preserve">Основанием для получения муниципальной услуги является представление Заявления с приложением документов, предусмотренных </w:t>
      </w:r>
      <w:hyperlink r:id="rId44" w:anchor="p25#p25" w:history="1">
        <w:r w:rsidRPr="00B34C6B">
          <w:rPr>
            <w:rStyle w:val="af"/>
            <w:rFonts w:ascii="Arial" w:eastAsia="Calibri" w:hAnsi="Arial" w:cs="Arial"/>
            <w:sz w:val="20"/>
            <w:szCs w:val="20"/>
            <w:lang w:eastAsia="ar-SA"/>
          </w:rPr>
          <w:t>пунктом 2.6</w:t>
        </w:r>
      </w:hyperlink>
      <w:r w:rsidRPr="00B34C6B">
        <w:rPr>
          <w:rFonts w:ascii="Arial" w:eastAsia="Calibri" w:hAnsi="Arial" w:cs="Arial"/>
          <w:sz w:val="20"/>
          <w:szCs w:val="20"/>
          <w:lang w:eastAsia="ar-SA"/>
        </w:rPr>
        <w:t xml:space="preserve"> н</w:t>
      </w:r>
      <w:r w:rsidRPr="00B34C6B">
        <w:rPr>
          <w:rFonts w:ascii="Arial" w:eastAsia="Calibri" w:hAnsi="Arial" w:cs="Arial"/>
          <w:sz w:val="20"/>
          <w:szCs w:val="20"/>
          <w:lang w:eastAsia="ar-SA"/>
        </w:rPr>
        <w:t>а</w:t>
      </w:r>
      <w:r w:rsidRPr="00B34C6B">
        <w:rPr>
          <w:rFonts w:ascii="Arial" w:eastAsia="Calibri" w:hAnsi="Arial" w:cs="Arial"/>
          <w:sz w:val="20"/>
          <w:szCs w:val="20"/>
          <w:lang w:eastAsia="ar-SA"/>
        </w:rPr>
        <w:t xml:space="preserve">стоящего Административного регламента, в администрацию </w:t>
      </w:r>
      <w:r w:rsidRPr="00B34C6B">
        <w:rPr>
          <w:rFonts w:ascii="Arial" w:hAnsi="Arial" w:cs="Arial"/>
          <w:sz w:val="20"/>
          <w:szCs w:val="20"/>
          <w:lang w:eastAsia="ar-SA"/>
        </w:rPr>
        <w:t xml:space="preserve"> Шоршелского  сельского поселения </w:t>
      </w:r>
      <w:r w:rsidRPr="00B34C6B">
        <w:rPr>
          <w:rFonts w:ascii="Arial" w:eastAsia="Calibri" w:hAnsi="Arial" w:cs="Arial"/>
          <w:sz w:val="20"/>
          <w:szCs w:val="20"/>
          <w:lang w:eastAsia="ar-SA"/>
        </w:rPr>
        <w:t>заявителем лично либо его уполномоченным лицом при нал</w:t>
      </w:r>
      <w:r w:rsidRPr="00B34C6B">
        <w:rPr>
          <w:rFonts w:ascii="Arial" w:eastAsia="Calibri" w:hAnsi="Arial" w:cs="Arial"/>
          <w:sz w:val="20"/>
          <w:szCs w:val="20"/>
          <w:lang w:eastAsia="ar-SA"/>
        </w:rPr>
        <w:t>и</w:t>
      </w:r>
      <w:r w:rsidRPr="00B34C6B">
        <w:rPr>
          <w:rFonts w:ascii="Arial" w:eastAsia="Calibri" w:hAnsi="Arial" w:cs="Arial"/>
          <w:sz w:val="20"/>
          <w:szCs w:val="20"/>
          <w:lang w:eastAsia="ar-SA"/>
        </w:rPr>
        <w:t xml:space="preserve">чии надлежаще оформленных документов. </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Заявитель при предоставлении заявления и документов, необходимых для получения муниципальной услуги, предъявляет документ, удостоверяющий личность.</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Специалист администрации проверяет срок действия документа, наличие записи об органе, выдавшем документ, даты выдачи, подписи и фамилии дол</w:t>
      </w:r>
      <w:r w:rsidRPr="00B34C6B">
        <w:rPr>
          <w:rFonts w:ascii="Arial" w:eastAsia="Calibri" w:hAnsi="Arial" w:cs="Arial"/>
          <w:sz w:val="20"/>
          <w:szCs w:val="20"/>
          <w:lang w:eastAsia="ar-SA"/>
        </w:rPr>
        <w:t>ж</w:t>
      </w:r>
      <w:r w:rsidRPr="00B34C6B">
        <w:rPr>
          <w:rFonts w:ascii="Arial" w:eastAsia="Calibri" w:hAnsi="Arial" w:cs="Arial"/>
          <w:sz w:val="20"/>
          <w:szCs w:val="20"/>
          <w:lang w:eastAsia="ar-SA"/>
        </w:rPr>
        <w:t>ностного лица, оттиска печати, а также соответствие данных документа, удостоверяющего личность, данным, указанным в документах.</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В ходе приема специалист администрации  производит проверку представленных документов: наличие необходимых документов, проверяет правил</w:t>
      </w:r>
      <w:r w:rsidRPr="00B34C6B">
        <w:rPr>
          <w:rFonts w:ascii="Arial" w:eastAsia="Calibri" w:hAnsi="Arial" w:cs="Arial"/>
          <w:sz w:val="20"/>
          <w:szCs w:val="20"/>
          <w:lang w:eastAsia="ar-SA"/>
        </w:rPr>
        <w:t>ь</w:t>
      </w:r>
      <w:r w:rsidRPr="00B34C6B">
        <w:rPr>
          <w:rFonts w:ascii="Arial" w:eastAsia="Calibri" w:hAnsi="Arial" w:cs="Arial"/>
          <w:sz w:val="20"/>
          <w:szCs w:val="20"/>
          <w:lang w:eastAsia="ar-SA"/>
        </w:rPr>
        <w:t>ность заполнения Заявления, полноту и достоверность содержащихся в них сведений. Специалист администрации проверяет также документы на наличие по</w:t>
      </w:r>
      <w:r w:rsidRPr="00B34C6B">
        <w:rPr>
          <w:rFonts w:ascii="Arial" w:eastAsia="Calibri" w:hAnsi="Arial" w:cs="Arial"/>
          <w:sz w:val="20"/>
          <w:szCs w:val="20"/>
          <w:lang w:eastAsia="ar-SA"/>
        </w:rPr>
        <w:t>д</w:t>
      </w:r>
      <w:r w:rsidRPr="00B34C6B">
        <w:rPr>
          <w:rFonts w:ascii="Arial" w:eastAsia="Calibri" w:hAnsi="Arial" w:cs="Arial"/>
          <w:sz w:val="20"/>
          <w:szCs w:val="20"/>
          <w:lang w:eastAsia="ar-SA"/>
        </w:rPr>
        <w:t>чисток, приписок, зачеркнутых слов; на наличие повреждений, которые могут повлечь к неправильному истолкованию содержания документов.</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При установлении фактов отсутствия необходимых документов, несоответствия представленных документов требованиям, специалист администрации уведомляет заявителя о наличии препятствий для дальнейшего приёма, объясняет заявителю содержание выявленных недостатков в представленных док</w:t>
      </w:r>
      <w:r w:rsidRPr="00B34C6B">
        <w:rPr>
          <w:rFonts w:ascii="Arial" w:eastAsia="Calibri" w:hAnsi="Arial" w:cs="Arial"/>
          <w:sz w:val="20"/>
          <w:szCs w:val="20"/>
          <w:lang w:eastAsia="ar-SA"/>
        </w:rPr>
        <w:t>у</w:t>
      </w:r>
      <w:r w:rsidRPr="00B34C6B">
        <w:rPr>
          <w:rFonts w:ascii="Arial" w:eastAsia="Calibri" w:hAnsi="Arial" w:cs="Arial"/>
          <w:sz w:val="20"/>
          <w:szCs w:val="20"/>
          <w:lang w:eastAsia="ar-SA"/>
        </w:rPr>
        <w:t>ментах и предлагает принять меры по их устранению.</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Документы, в ходе проверки которых выявлены нарушения, не подлежат приему.</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Специалист администрации, ответственный за прием Заявлений, фиксирует факт получения от заявителей документов путем записи в Журнале регис</w:t>
      </w:r>
      <w:r w:rsidRPr="00B34C6B">
        <w:rPr>
          <w:rFonts w:ascii="Arial" w:eastAsia="Calibri" w:hAnsi="Arial" w:cs="Arial"/>
          <w:sz w:val="20"/>
          <w:szCs w:val="20"/>
          <w:lang w:eastAsia="ar-SA"/>
        </w:rPr>
        <w:t>т</w:t>
      </w:r>
      <w:r w:rsidRPr="00B34C6B">
        <w:rPr>
          <w:rFonts w:ascii="Arial" w:eastAsia="Calibri" w:hAnsi="Arial" w:cs="Arial"/>
          <w:sz w:val="20"/>
          <w:szCs w:val="20"/>
          <w:lang w:eastAsia="ar-SA"/>
        </w:rPr>
        <w:t xml:space="preserve">рации заявлений. </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При приеме документов на подлиннике Заявления проставляется дата входящей корреспонденции с указанием номера регистрации согласно реестру учета входящей корреспонденции.</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lang w:eastAsia="ar-SA"/>
        </w:rPr>
        <w:t>При подготовке Заявления и прилагаемых документов не допускается применение факсимильных подписей. Заявитель несет ответственность за дост</w:t>
      </w:r>
      <w:r w:rsidRPr="00B34C6B">
        <w:rPr>
          <w:rFonts w:ascii="Arial" w:hAnsi="Arial" w:cs="Arial"/>
          <w:sz w:val="20"/>
          <w:szCs w:val="20"/>
          <w:lang w:eastAsia="ar-SA"/>
        </w:rPr>
        <w:t>о</w:t>
      </w:r>
      <w:r w:rsidRPr="00B34C6B">
        <w:rPr>
          <w:rFonts w:ascii="Arial" w:hAnsi="Arial" w:cs="Arial"/>
          <w:sz w:val="20"/>
          <w:szCs w:val="20"/>
          <w:lang w:eastAsia="ar-SA"/>
        </w:rPr>
        <w:t>верность представленных сведений и документов. Представление заявителем</w:t>
      </w:r>
      <w:r w:rsidRPr="00B34C6B">
        <w:rPr>
          <w:rFonts w:ascii="Arial" w:hAnsi="Arial" w:cs="Arial"/>
          <w:sz w:val="20"/>
          <w:szCs w:val="20"/>
        </w:rPr>
        <w:t xml:space="preserve"> неполных и (или) заведомо недостоверных сведений является основанием для отказа в предоставлении муниципальной услуги.</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В случае если Заявление и документы поступили после 16.00 ч., срок предоставления муниципальной услуги начинает исчисляться с рабочего дня, сл</w:t>
      </w:r>
      <w:r w:rsidRPr="00B34C6B">
        <w:rPr>
          <w:rFonts w:ascii="Arial" w:eastAsia="Calibri" w:hAnsi="Arial" w:cs="Arial"/>
          <w:sz w:val="20"/>
          <w:szCs w:val="20"/>
          <w:lang w:eastAsia="ar-SA"/>
        </w:rPr>
        <w:t>е</w:t>
      </w:r>
      <w:r w:rsidRPr="00B34C6B">
        <w:rPr>
          <w:rFonts w:ascii="Arial" w:eastAsia="Calibri" w:hAnsi="Arial" w:cs="Arial"/>
          <w:sz w:val="20"/>
          <w:szCs w:val="20"/>
          <w:lang w:eastAsia="ar-SA"/>
        </w:rPr>
        <w:t>дующего за днем приема заявления и документов.</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ar-SA"/>
        </w:rPr>
        <w:t xml:space="preserve">Глава </w:t>
      </w:r>
      <w:r w:rsidRPr="00B34C6B">
        <w:rPr>
          <w:rFonts w:ascii="Arial" w:hAnsi="Arial" w:cs="Arial"/>
          <w:sz w:val="20"/>
          <w:szCs w:val="20"/>
          <w:lang w:eastAsia="ar-SA"/>
        </w:rPr>
        <w:t xml:space="preserve"> Шоршелского  сельского поселения </w:t>
      </w:r>
      <w:r w:rsidRPr="00B34C6B">
        <w:rPr>
          <w:rFonts w:ascii="Arial" w:eastAsia="Calibri" w:hAnsi="Arial" w:cs="Arial"/>
          <w:sz w:val="20"/>
          <w:szCs w:val="20"/>
          <w:lang w:eastAsia="ar-SA"/>
        </w:rPr>
        <w:t>в течение рабочего дня определяет специалиста администрации ответственным исполнителем по данным д</w:t>
      </w:r>
      <w:r w:rsidRPr="00B34C6B">
        <w:rPr>
          <w:rFonts w:ascii="Arial" w:eastAsia="Calibri" w:hAnsi="Arial" w:cs="Arial"/>
          <w:sz w:val="20"/>
          <w:szCs w:val="20"/>
          <w:lang w:eastAsia="ar-SA"/>
        </w:rPr>
        <w:t>о</w:t>
      </w:r>
      <w:r w:rsidRPr="00B34C6B">
        <w:rPr>
          <w:rFonts w:ascii="Arial" w:eastAsia="Calibri" w:hAnsi="Arial" w:cs="Arial"/>
          <w:sz w:val="20"/>
          <w:szCs w:val="20"/>
          <w:lang w:eastAsia="ar-SA"/>
        </w:rPr>
        <w:t>кументам.</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2) в МФЦ:</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lang w:eastAsia="ar-SA"/>
        </w:rPr>
        <w:t>Основанием для получения муниципальной услуги является представление лично, либо представителем заявителя Заявления с приложением докуме</w:t>
      </w:r>
      <w:r w:rsidRPr="00B34C6B">
        <w:rPr>
          <w:rFonts w:ascii="Arial" w:hAnsi="Arial" w:cs="Arial"/>
          <w:sz w:val="20"/>
          <w:szCs w:val="20"/>
          <w:lang w:eastAsia="ar-SA"/>
        </w:rPr>
        <w:t>н</w:t>
      </w:r>
      <w:r w:rsidRPr="00B34C6B">
        <w:rPr>
          <w:rFonts w:ascii="Arial" w:hAnsi="Arial" w:cs="Arial"/>
          <w:sz w:val="20"/>
          <w:szCs w:val="20"/>
          <w:lang w:eastAsia="ar-SA"/>
        </w:rPr>
        <w:t>тов, предусмотренных пунктом 2.6. Административного регламента в МФЦ.</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xml:space="preserve">Специалист МФЦ, ответственный за прием и регистрацию документов осуществляет действия, предусмотренные </w:t>
      </w:r>
      <w:proofErr w:type="spellStart"/>
      <w:r w:rsidRPr="00B34C6B">
        <w:rPr>
          <w:rFonts w:ascii="Arial" w:hAnsi="Arial" w:cs="Arial"/>
          <w:sz w:val="20"/>
          <w:szCs w:val="20"/>
        </w:rPr>
        <w:t>абз</w:t>
      </w:r>
      <w:proofErr w:type="spellEnd"/>
      <w:r w:rsidRPr="00B34C6B">
        <w:rPr>
          <w:rFonts w:ascii="Arial" w:hAnsi="Arial" w:cs="Arial"/>
          <w:sz w:val="20"/>
          <w:szCs w:val="20"/>
        </w:rPr>
        <w:t xml:space="preserve">. 4, </w:t>
      </w:r>
      <w:proofErr w:type="spellStart"/>
      <w:r w:rsidRPr="00B34C6B">
        <w:rPr>
          <w:rFonts w:ascii="Arial" w:hAnsi="Arial" w:cs="Arial"/>
          <w:sz w:val="20"/>
          <w:szCs w:val="20"/>
        </w:rPr>
        <w:t>абз</w:t>
      </w:r>
      <w:proofErr w:type="spellEnd"/>
      <w:r w:rsidRPr="00B34C6B">
        <w:rPr>
          <w:rFonts w:ascii="Arial" w:hAnsi="Arial" w:cs="Arial"/>
          <w:sz w:val="20"/>
          <w:szCs w:val="20"/>
        </w:rPr>
        <w:t>. 5 подпункта 3.1.1. Админис</w:t>
      </w:r>
      <w:r w:rsidRPr="00B34C6B">
        <w:rPr>
          <w:rFonts w:ascii="Arial" w:hAnsi="Arial" w:cs="Arial"/>
          <w:sz w:val="20"/>
          <w:szCs w:val="20"/>
        </w:rPr>
        <w:t>т</w:t>
      </w:r>
      <w:r w:rsidRPr="00B34C6B">
        <w:rPr>
          <w:rFonts w:ascii="Arial" w:hAnsi="Arial" w:cs="Arial"/>
          <w:sz w:val="20"/>
          <w:szCs w:val="20"/>
        </w:rPr>
        <w:t>ративного регламента.</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xml:space="preserve">При отсутствии одного или нескольких документов, несоответствии представленных документов требованиям </w:t>
      </w:r>
      <w:hyperlink r:id="rId45" w:anchor="Подпункт2_6#Подпункт2_6" w:history="1">
        <w:r w:rsidRPr="00B34C6B">
          <w:rPr>
            <w:rStyle w:val="af"/>
            <w:rFonts w:ascii="Arial" w:hAnsi="Arial" w:cs="Arial"/>
            <w:sz w:val="20"/>
            <w:szCs w:val="20"/>
          </w:rPr>
          <w:t>пункта 2.6.</w:t>
        </w:r>
      </w:hyperlink>
      <w:r w:rsidRPr="00B34C6B">
        <w:rPr>
          <w:rFonts w:ascii="Arial" w:hAnsi="Arial" w:cs="Arial"/>
          <w:sz w:val="20"/>
          <w:szCs w:val="20"/>
        </w:rPr>
        <w:t xml:space="preserve"> Административного регламента, специалист МФЦ, ответственный за прием и регистрацию документов, уведомляет заявителя о наличии препятствий для предоставления муниципальной усл</w:t>
      </w:r>
      <w:r w:rsidRPr="00B34C6B">
        <w:rPr>
          <w:rFonts w:ascii="Arial" w:hAnsi="Arial" w:cs="Arial"/>
          <w:sz w:val="20"/>
          <w:szCs w:val="20"/>
        </w:rPr>
        <w:t>у</w:t>
      </w:r>
      <w:r w:rsidRPr="00B34C6B">
        <w:rPr>
          <w:rFonts w:ascii="Arial" w:hAnsi="Arial" w:cs="Arial"/>
          <w:sz w:val="20"/>
          <w:szCs w:val="20"/>
        </w:rPr>
        <w:t>ги, объясняет заявителю содержание выявленных недостатков в представленных документах и предлагает принять меры по их устранению.</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В случае принятия документов специалист МФЦ, ответственный за прием и регистрацию документов, фиксирует обращения заявителей в системе эле</w:t>
      </w:r>
      <w:r w:rsidRPr="00B34C6B">
        <w:rPr>
          <w:rFonts w:ascii="Arial" w:eastAsia="Calibri" w:hAnsi="Arial" w:cs="Arial"/>
          <w:sz w:val="20"/>
          <w:szCs w:val="20"/>
          <w:lang w:eastAsia="en-US"/>
        </w:rPr>
        <w:t>к</w:t>
      </w:r>
      <w:r w:rsidRPr="00B34C6B">
        <w:rPr>
          <w:rFonts w:ascii="Arial" w:eastAsia="Calibri" w:hAnsi="Arial" w:cs="Arial"/>
          <w:sz w:val="20"/>
          <w:szCs w:val="20"/>
          <w:lang w:eastAsia="en-US"/>
        </w:rPr>
        <w:t>тронного документооборота (далее - СЭД) с присвоением статуса «зарегистрировано». После регистрации в СЭД готовит расписку о принятии документов, с</w:t>
      </w:r>
      <w:r w:rsidRPr="00B34C6B">
        <w:rPr>
          <w:rFonts w:ascii="Arial" w:eastAsia="Calibri" w:hAnsi="Arial" w:cs="Arial"/>
          <w:sz w:val="20"/>
          <w:szCs w:val="20"/>
          <w:lang w:eastAsia="en-US"/>
        </w:rPr>
        <w:t>о</w:t>
      </w:r>
      <w:r w:rsidRPr="00B34C6B">
        <w:rPr>
          <w:rFonts w:ascii="Arial" w:eastAsia="Calibri" w:hAnsi="Arial" w:cs="Arial"/>
          <w:sz w:val="20"/>
          <w:szCs w:val="20"/>
          <w:lang w:eastAsia="en-US"/>
        </w:rPr>
        <w:t>гласие на обработку персональных данных (далее - расписка) в 3-х экземплярах (1 экземпляр выдает заявителю, 2 - ой с Заявлением и принятым пакетом д</w:t>
      </w:r>
      <w:r w:rsidRPr="00B34C6B">
        <w:rPr>
          <w:rFonts w:ascii="Arial" w:eastAsia="Calibri" w:hAnsi="Arial" w:cs="Arial"/>
          <w:sz w:val="20"/>
          <w:szCs w:val="20"/>
          <w:lang w:eastAsia="en-US"/>
        </w:rPr>
        <w:t>о</w:t>
      </w:r>
      <w:r w:rsidRPr="00B34C6B">
        <w:rPr>
          <w:rFonts w:ascii="Arial" w:eastAsia="Calibri" w:hAnsi="Arial" w:cs="Arial"/>
          <w:sz w:val="20"/>
          <w:szCs w:val="20"/>
          <w:lang w:eastAsia="en-US"/>
        </w:rPr>
        <w:t xml:space="preserve">кументов направляется в администрацию поселения, 3 - </w:t>
      </w:r>
      <w:proofErr w:type="spellStart"/>
      <w:r w:rsidRPr="00B34C6B">
        <w:rPr>
          <w:rFonts w:ascii="Arial" w:eastAsia="Calibri" w:hAnsi="Arial" w:cs="Arial"/>
          <w:sz w:val="20"/>
          <w:szCs w:val="20"/>
          <w:lang w:eastAsia="en-US"/>
        </w:rPr>
        <w:t>ий</w:t>
      </w:r>
      <w:proofErr w:type="spellEnd"/>
      <w:r w:rsidRPr="00B34C6B">
        <w:rPr>
          <w:rFonts w:ascii="Arial" w:eastAsia="Calibri" w:hAnsi="Arial" w:cs="Arial"/>
          <w:sz w:val="20"/>
          <w:szCs w:val="20"/>
          <w:lang w:eastAsia="en-US"/>
        </w:rPr>
        <w:t xml:space="preserve"> остается в МФЦ) в соответствии с действующими правилами ведения учета документов.</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В расписке указываются следующие пункты:</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согласие на обработку персональных данных;</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данные о заявителе;</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расписка – уведомление о принятии документов;</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порядковый номер заявления;</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дата поступления документов;</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подпись специалиста;</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перечень принятых документов;</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сроки предоставления услуги;</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расписка о выдаче результата.</w:t>
      </w:r>
    </w:p>
    <w:p w:rsidR="00EE1473" w:rsidRPr="00B34C6B" w:rsidRDefault="00EE1473" w:rsidP="00EE1473">
      <w:pPr>
        <w:ind w:firstLine="540"/>
        <w:jc w:val="both"/>
        <w:rPr>
          <w:rFonts w:ascii="Arial" w:eastAsia="Calibri" w:hAnsi="Arial" w:cs="Arial"/>
          <w:sz w:val="20"/>
          <w:szCs w:val="20"/>
          <w:lang w:eastAsia="ar-SA"/>
        </w:rPr>
      </w:pPr>
      <w:r w:rsidRPr="00B34C6B">
        <w:rPr>
          <w:rFonts w:ascii="Arial" w:eastAsia="Calibri" w:hAnsi="Arial" w:cs="Arial"/>
          <w:sz w:val="20"/>
          <w:szCs w:val="20"/>
          <w:lang w:eastAsia="en-US"/>
        </w:rPr>
        <w:t xml:space="preserve">После регистрации заявления специалист МФЦ  в течение одного рабочего дня, организуют доставку представленного заявителем пакета документов из МФЦ в администрацию муниципального образования при этом меняя статус в СЭД </w:t>
      </w:r>
      <w:proofErr w:type="gramStart"/>
      <w:r w:rsidRPr="00B34C6B">
        <w:rPr>
          <w:rFonts w:ascii="Arial" w:eastAsia="Calibri" w:hAnsi="Arial" w:cs="Arial"/>
          <w:sz w:val="20"/>
          <w:szCs w:val="20"/>
          <w:lang w:eastAsia="en-US"/>
        </w:rPr>
        <w:t>на</w:t>
      </w:r>
      <w:proofErr w:type="gramEnd"/>
      <w:r w:rsidRPr="00B34C6B">
        <w:rPr>
          <w:rFonts w:ascii="Arial" w:eastAsia="Calibri" w:hAnsi="Arial" w:cs="Arial"/>
          <w:sz w:val="20"/>
          <w:szCs w:val="20"/>
          <w:lang w:eastAsia="en-US"/>
        </w:rPr>
        <w:t xml:space="preserve"> «отправлено в ведомство». 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EE1473" w:rsidRPr="00B34C6B" w:rsidRDefault="00EE1473" w:rsidP="00EE1473">
      <w:pPr>
        <w:ind w:firstLine="540"/>
        <w:jc w:val="both"/>
        <w:rPr>
          <w:rFonts w:ascii="Arial" w:eastAsia="Calibri" w:hAnsi="Arial" w:cs="Arial"/>
          <w:b/>
          <w:sz w:val="20"/>
          <w:szCs w:val="20"/>
          <w:lang w:eastAsia="ar-SA"/>
        </w:rPr>
      </w:pPr>
      <w:r w:rsidRPr="00B34C6B">
        <w:rPr>
          <w:rFonts w:ascii="Arial" w:eastAsia="Calibri" w:hAnsi="Arial" w:cs="Arial"/>
          <w:sz w:val="20"/>
          <w:szCs w:val="20"/>
          <w:lang w:eastAsia="ar-SA"/>
        </w:rPr>
        <w:t>Глава  Шоршелского  сельского поселения в течение рабочего дня определяет специалиста администрации ответственным исполнителем по данным д</w:t>
      </w:r>
      <w:r w:rsidRPr="00B34C6B">
        <w:rPr>
          <w:rFonts w:ascii="Arial" w:eastAsia="Calibri" w:hAnsi="Arial" w:cs="Arial"/>
          <w:sz w:val="20"/>
          <w:szCs w:val="20"/>
          <w:lang w:eastAsia="ar-SA"/>
        </w:rPr>
        <w:t>о</w:t>
      </w:r>
      <w:r w:rsidRPr="00B34C6B">
        <w:rPr>
          <w:rFonts w:ascii="Arial" w:eastAsia="Calibri" w:hAnsi="Arial" w:cs="Arial"/>
          <w:sz w:val="20"/>
          <w:szCs w:val="20"/>
          <w:lang w:eastAsia="ar-SA"/>
        </w:rPr>
        <w:t>кументам.</w:t>
      </w:r>
    </w:p>
    <w:p w:rsidR="00EE1473" w:rsidRPr="00B34C6B" w:rsidRDefault="00EE1473" w:rsidP="00EE1473">
      <w:pPr>
        <w:ind w:firstLine="540"/>
        <w:jc w:val="both"/>
        <w:rPr>
          <w:rFonts w:ascii="Arial" w:hAnsi="Arial" w:cs="Arial"/>
          <w:b/>
          <w:sz w:val="20"/>
          <w:szCs w:val="20"/>
          <w:lang w:eastAsia="ar-SA"/>
        </w:rPr>
      </w:pPr>
      <w:r w:rsidRPr="00B34C6B">
        <w:rPr>
          <w:rFonts w:ascii="Arial" w:hAnsi="Arial" w:cs="Arial"/>
          <w:sz w:val="20"/>
          <w:szCs w:val="20"/>
        </w:rPr>
        <w:t>Результатом предоставления муниципальной услуги является регистрация Заявления с приложениями документов в журнале регистрации входящих д</w:t>
      </w:r>
      <w:r w:rsidRPr="00B34C6B">
        <w:rPr>
          <w:rFonts w:ascii="Arial" w:hAnsi="Arial" w:cs="Arial"/>
          <w:sz w:val="20"/>
          <w:szCs w:val="20"/>
        </w:rPr>
        <w:t>о</w:t>
      </w:r>
      <w:r w:rsidRPr="00B34C6B">
        <w:rPr>
          <w:rFonts w:ascii="Arial" w:hAnsi="Arial" w:cs="Arial"/>
          <w:sz w:val="20"/>
          <w:szCs w:val="20"/>
        </w:rPr>
        <w:t xml:space="preserve">кументов. </w:t>
      </w:r>
    </w:p>
    <w:p w:rsidR="00EE1473" w:rsidRPr="00B34C6B" w:rsidRDefault="00EE1473" w:rsidP="00EE1473">
      <w:pPr>
        <w:pStyle w:val="ConsNormal"/>
        <w:numPr>
          <w:ilvl w:val="12"/>
          <w:numId w:val="0"/>
        </w:numPr>
        <w:tabs>
          <w:tab w:val="left" w:pos="1406"/>
        </w:tabs>
        <w:ind w:right="-1" w:firstLine="540"/>
        <w:jc w:val="both"/>
        <w:rPr>
          <w:rFonts w:cs="Arial"/>
          <w:b/>
        </w:rPr>
      </w:pPr>
      <w:r w:rsidRPr="00B34C6B">
        <w:rPr>
          <w:rFonts w:cs="Arial"/>
          <w:b/>
        </w:rPr>
        <w:t>3.1.2. Формирование и направление запросов в органы (организации), участвующие в предоставлении муниципальной услуги</w:t>
      </w:r>
    </w:p>
    <w:p w:rsidR="00EE1473" w:rsidRPr="00B34C6B" w:rsidRDefault="00EE1473" w:rsidP="00EE1473">
      <w:pPr>
        <w:ind w:firstLine="540"/>
        <w:jc w:val="both"/>
        <w:rPr>
          <w:rFonts w:ascii="Arial" w:hAnsi="Arial" w:cs="Arial"/>
          <w:sz w:val="20"/>
          <w:szCs w:val="20"/>
          <w:lang w:eastAsia="ar-SA"/>
        </w:rPr>
      </w:pPr>
      <w:proofErr w:type="gramStart"/>
      <w:r w:rsidRPr="00B34C6B">
        <w:rPr>
          <w:rFonts w:ascii="Arial" w:hAnsi="Arial" w:cs="Arial"/>
          <w:sz w:val="20"/>
          <w:szCs w:val="20"/>
          <w:lang w:eastAsia="ar-SA"/>
        </w:rPr>
        <w:t>Основанием для осуществления административной процедуры, связанной с формированием и направлением межведомственных запросов в органы (о</w:t>
      </w:r>
      <w:r w:rsidRPr="00B34C6B">
        <w:rPr>
          <w:rFonts w:ascii="Arial" w:hAnsi="Arial" w:cs="Arial"/>
          <w:sz w:val="20"/>
          <w:szCs w:val="20"/>
          <w:lang w:eastAsia="ar-SA"/>
        </w:rPr>
        <w:t>р</w:t>
      </w:r>
      <w:r w:rsidRPr="00B34C6B">
        <w:rPr>
          <w:rFonts w:ascii="Arial" w:hAnsi="Arial" w:cs="Arial"/>
          <w:sz w:val="20"/>
          <w:szCs w:val="20"/>
          <w:lang w:eastAsia="ar-SA"/>
        </w:rPr>
        <w:t xml:space="preserve">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w:t>
      </w:r>
      <w:r w:rsidRPr="00B34C6B">
        <w:rPr>
          <w:rFonts w:ascii="Arial" w:hAnsi="Arial" w:cs="Arial"/>
          <w:sz w:val="20"/>
          <w:szCs w:val="20"/>
        </w:rPr>
        <w:t>гос</w:t>
      </w:r>
      <w:r w:rsidRPr="00B34C6B">
        <w:rPr>
          <w:rFonts w:ascii="Arial" w:hAnsi="Arial" w:cs="Arial"/>
          <w:sz w:val="20"/>
          <w:szCs w:val="20"/>
        </w:rPr>
        <w:t>у</w:t>
      </w:r>
      <w:r w:rsidRPr="00B34C6B">
        <w:rPr>
          <w:rFonts w:ascii="Arial" w:hAnsi="Arial" w:cs="Arial"/>
          <w:sz w:val="20"/>
          <w:szCs w:val="20"/>
        </w:rPr>
        <w:t>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w:t>
      </w:r>
      <w:proofErr w:type="gramEnd"/>
      <w:r w:rsidRPr="00B34C6B">
        <w:rPr>
          <w:rFonts w:ascii="Arial" w:hAnsi="Arial" w:cs="Arial"/>
          <w:sz w:val="20"/>
          <w:szCs w:val="20"/>
        </w:rPr>
        <w:t xml:space="preserve">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r w:rsidRPr="00B34C6B">
        <w:rPr>
          <w:rFonts w:ascii="Arial" w:hAnsi="Arial" w:cs="Arial"/>
          <w:sz w:val="20"/>
          <w:szCs w:val="20"/>
          <w:lang w:eastAsia="ar-SA"/>
        </w:rPr>
        <w:t>с целью получения сведений, необходимых для предоставления муниципальной усл</w:t>
      </w:r>
      <w:r w:rsidRPr="00B34C6B">
        <w:rPr>
          <w:rFonts w:ascii="Arial" w:hAnsi="Arial" w:cs="Arial"/>
          <w:sz w:val="20"/>
          <w:szCs w:val="20"/>
          <w:lang w:eastAsia="ar-SA"/>
        </w:rPr>
        <w:t>у</w:t>
      </w:r>
      <w:r w:rsidRPr="00B34C6B">
        <w:rPr>
          <w:rFonts w:ascii="Arial" w:hAnsi="Arial" w:cs="Arial"/>
          <w:sz w:val="20"/>
          <w:szCs w:val="20"/>
          <w:lang w:eastAsia="ar-SA"/>
        </w:rPr>
        <w:t>ги.</w:t>
      </w:r>
    </w:p>
    <w:p w:rsidR="00EE1473" w:rsidRPr="00B34C6B" w:rsidRDefault="00EE1473" w:rsidP="00EE1473">
      <w:pPr>
        <w:ind w:firstLine="540"/>
        <w:jc w:val="both"/>
        <w:rPr>
          <w:rFonts w:ascii="Arial" w:hAnsi="Arial" w:cs="Arial"/>
          <w:sz w:val="20"/>
          <w:szCs w:val="20"/>
          <w:lang w:eastAsia="ar-SA"/>
        </w:rPr>
      </w:pPr>
      <w:proofErr w:type="gramStart"/>
      <w:r w:rsidRPr="00B34C6B">
        <w:rPr>
          <w:rFonts w:ascii="Arial" w:hAnsi="Arial" w:cs="Arial"/>
          <w:sz w:val="20"/>
          <w:szCs w:val="20"/>
        </w:rPr>
        <w:t xml:space="preserve">Межведомственный запрос о представлении документов и (или) информации, указанных в </w:t>
      </w:r>
      <w:hyperlink r:id="rId46" w:anchor="dst37" w:history="1">
        <w:r w:rsidRPr="00B34C6B">
          <w:rPr>
            <w:rStyle w:val="af"/>
            <w:rFonts w:ascii="Arial" w:hAnsi="Arial" w:cs="Arial"/>
            <w:sz w:val="20"/>
            <w:szCs w:val="20"/>
          </w:rPr>
          <w:t>пункте 2 части 1 статьи 7</w:t>
        </w:r>
      </w:hyperlink>
      <w:r w:rsidRPr="00B34C6B">
        <w:rPr>
          <w:rFonts w:ascii="Arial" w:hAnsi="Arial" w:cs="Arial"/>
          <w:sz w:val="20"/>
          <w:szCs w:val="20"/>
        </w:rPr>
        <w:t xml:space="preserve"> Федерального закона от 27.07.2010 №210 ФЗ для муниципальной услуги с использованием межведомственного информационного взаимодействия должен содержать предусмотренный законод</w:t>
      </w:r>
      <w:r w:rsidRPr="00B34C6B">
        <w:rPr>
          <w:rFonts w:ascii="Arial" w:hAnsi="Arial" w:cs="Arial"/>
          <w:sz w:val="20"/>
          <w:szCs w:val="20"/>
        </w:rPr>
        <w:t>а</w:t>
      </w:r>
      <w:r w:rsidRPr="00B34C6B">
        <w:rPr>
          <w:rFonts w:ascii="Arial" w:hAnsi="Arial" w:cs="Arial"/>
          <w:sz w:val="20"/>
          <w:szCs w:val="20"/>
        </w:rPr>
        <w:lastRenderedPageBreak/>
        <w:t>тельством Российской Федерации идентификатор сведений о физическом лице (при наличии), если документы и информация запрашиваются в отношении ф</w:t>
      </w:r>
      <w:r w:rsidRPr="00B34C6B">
        <w:rPr>
          <w:rFonts w:ascii="Arial" w:hAnsi="Arial" w:cs="Arial"/>
          <w:sz w:val="20"/>
          <w:szCs w:val="20"/>
        </w:rPr>
        <w:t>и</w:t>
      </w:r>
      <w:r w:rsidRPr="00B34C6B">
        <w:rPr>
          <w:rFonts w:ascii="Arial" w:hAnsi="Arial" w:cs="Arial"/>
          <w:sz w:val="20"/>
          <w:szCs w:val="20"/>
        </w:rPr>
        <w:t>зического лица, а также указание на базовый государственный информационный ресурс</w:t>
      </w:r>
      <w:proofErr w:type="gramEnd"/>
      <w:r w:rsidRPr="00B34C6B">
        <w:rPr>
          <w:rFonts w:ascii="Arial" w:hAnsi="Arial" w:cs="Arial"/>
          <w:sz w:val="20"/>
          <w:szCs w:val="20"/>
        </w:rPr>
        <w:t xml:space="preserve">, в целях </w:t>
      </w:r>
      <w:proofErr w:type="gramStart"/>
      <w:r w:rsidRPr="00B34C6B">
        <w:rPr>
          <w:rFonts w:ascii="Arial" w:hAnsi="Arial" w:cs="Arial"/>
          <w:sz w:val="20"/>
          <w:szCs w:val="20"/>
        </w:rPr>
        <w:t>ведения</w:t>
      </w:r>
      <w:proofErr w:type="gramEnd"/>
      <w:r w:rsidRPr="00B34C6B">
        <w:rPr>
          <w:rFonts w:ascii="Arial" w:hAnsi="Arial" w:cs="Arial"/>
          <w:sz w:val="20"/>
          <w:szCs w:val="20"/>
        </w:rPr>
        <w:t xml:space="preserve">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w:t>
      </w:r>
    </w:p>
    <w:p w:rsidR="00EE1473" w:rsidRPr="00B34C6B" w:rsidRDefault="00EE1473" w:rsidP="00EE1473">
      <w:pPr>
        <w:ind w:firstLine="540"/>
        <w:jc w:val="both"/>
        <w:rPr>
          <w:rFonts w:ascii="Arial" w:hAnsi="Arial" w:cs="Arial"/>
          <w:sz w:val="20"/>
          <w:szCs w:val="20"/>
          <w:lang w:eastAsia="ar-SA"/>
        </w:rPr>
      </w:pPr>
      <w:r w:rsidRPr="00B34C6B">
        <w:rPr>
          <w:rFonts w:ascii="Arial" w:hAnsi="Arial" w:cs="Arial"/>
          <w:sz w:val="20"/>
          <w:szCs w:val="20"/>
          <w:lang w:eastAsia="ar-SA"/>
        </w:rPr>
        <w:t>-  наименование органа, направляющего межведомственный запрос;</w:t>
      </w:r>
    </w:p>
    <w:p w:rsidR="00EE1473" w:rsidRPr="00B34C6B" w:rsidRDefault="00EE1473" w:rsidP="00EE1473">
      <w:pPr>
        <w:ind w:firstLine="540"/>
        <w:jc w:val="both"/>
        <w:rPr>
          <w:rFonts w:ascii="Arial" w:hAnsi="Arial" w:cs="Arial"/>
          <w:sz w:val="20"/>
          <w:szCs w:val="20"/>
          <w:lang w:eastAsia="ar-SA"/>
        </w:rPr>
      </w:pPr>
      <w:r w:rsidRPr="00B34C6B">
        <w:rPr>
          <w:rFonts w:ascii="Arial" w:hAnsi="Arial" w:cs="Arial"/>
          <w:sz w:val="20"/>
          <w:szCs w:val="20"/>
          <w:lang w:eastAsia="ar-SA"/>
        </w:rPr>
        <w:t>-  наименование органа, в адрес которого направляется межведомственный запрос;</w:t>
      </w:r>
    </w:p>
    <w:p w:rsidR="00EE1473" w:rsidRPr="00B34C6B" w:rsidRDefault="00EE1473" w:rsidP="00EE1473">
      <w:pPr>
        <w:autoSpaceDE w:val="0"/>
        <w:autoSpaceDN w:val="0"/>
        <w:adjustRightInd w:val="0"/>
        <w:ind w:firstLine="540"/>
        <w:jc w:val="both"/>
        <w:rPr>
          <w:rFonts w:ascii="Arial" w:hAnsi="Arial" w:cs="Arial"/>
          <w:sz w:val="20"/>
          <w:szCs w:val="20"/>
          <w:lang w:eastAsia="ar-SA"/>
        </w:rPr>
      </w:pPr>
      <w:r w:rsidRPr="00B34C6B">
        <w:rPr>
          <w:rFonts w:ascii="Arial" w:hAnsi="Arial" w:cs="Arial"/>
          <w:sz w:val="20"/>
          <w:szCs w:val="20"/>
          <w:lang w:eastAsia="ar-SA"/>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w:t>
      </w:r>
      <w:r w:rsidRPr="00B34C6B">
        <w:rPr>
          <w:rFonts w:ascii="Arial" w:hAnsi="Arial" w:cs="Arial"/>
          <w:sz w:val="20"/>
          <w:szCs w:val="20"/>
        </w:rPr>
        <w:t>муниципальных услуг</w:t>
      </w:r>
      <w:r w:rsidRPr="00B34C6B">
        <w:rPr>
          <w:rFonts w:ascii="Arial" w:hAnsi="Arial" w:cs="Arial"/>
          <w:sz w:val="20"/>
          <w:szCs w:val="20"/>
          <w:lang w:eastAsia="ar-SA"/>
        </w:rPr>
        <w:t>;</w:t>
      </w:r>
    </w:p>
    <w:p w:rsidR="00EE1473" w:rsidRPr="00B34C6B" w:rsidRDefault="00EE1473" w:rsidP="00EE1473">
      <w:pPr>
        <w:autoSpaceDE w:val="0"/>
        <w:autoSpaceDN w:val="0"/>
        <w:adjustRightInd w:val="0"/>
        <w:ind w:firstLine="540"/>
        <w:jc w:val="both"/>
        <w:rPr>
          <w:rFonts w:ascii="Arial" w:hAnsi="Arial" w:cs="Arial"/>
          <w:sz w:val="20"/>
          <w:szCs w:val="20"/>
          <w:lang w:eastAsia="ar-SA"/>
        </w:rPr>
      </w:pPr>
      <w:r w:rsidRPr="00B34C6B">
        <w:rPr>
          <w:rFonts w:ascii="Arial" w:hAnsi="Arial" w:cs="Arial"/>
          <w:sz w:val="20"/>
          <w:szCs w:val="20"/>
          <w:lang w:eastAsia="ar-SA"/>
        </w:rPr>
        <w:t xml:space="preserve">- указание на положения нормативного правового акта, которыми установлено представление документа и (или) информации, </w:t>
      </w:r>
      <w:proofErr w:type="gramStart"/>
      <w:r w:rsidRPr="00B34C6B">
        <w:rPr>
          <w:rFonts w:ascii="Arial" w:hAnsi="Arial" w:cs="Arial"/>
          <w:sz w:val="20"/>
          <w:szCs w:val="20"/>
          <w:lang w:eastAsia="ar-SA"/>
        </w:rPr>
        <w:t>необходимых</w:t>
      </w:r>
      <w:proofErr w:type="gramEnd"/>
      <w:r w:rsidRPr="00B34C6B">
        <w:rPr>
          <w:rFonts w:ascii="Arial" w:hAnsi="Arial" w:cs="Arial"/>
          <w:sz w:val="20"/>
          <w:szCs w:val="20"/>
          <w:lang w:eastAsia="ar-SA"/>
        </w:rPr>
        <w:t xml:space="preserve"> для предо</w:t>
      </w:r>
      <w:r w:rsidRPr="00B34C6B">
        <w:rPr>
          <w:rFonts w:ascii="Arial" w:hAnsi="Arial" w:cs="Arial"/>
          <w:sz w:val="20"/>
          <w:szCs w:val="20"/>
          <w:lang w:eastAsia="ar-SA"/>
        </w:rPr>
        <w:t>с</w:t>
      </w:r>
      <w:r w:rsidRPr="00B34C6B">
        <w:rPr>
          <w:rFonts w:ascii="Arial" w:hAnsi="Arial" w:cs="Arial"/>
          <w:sz w:val="20"/>
          <w:szCs w:val="20"/>
          <w:lang w:eastAsia="ar-SA"/>
        </w:rPr>
        <w:t xml:space="preserve">тавления </w:t>
      </w:r>
      <w:r w:rsidRPr="00B34C6B">
        <w:rPr>
          <w:rFonts w:ascii="Arial" w:hAnsi="Arial" w:cs="Arial"/>
          <w:sz w:val="20"/>
          <w:szCs w:val="20"/>
        </w:rPr>
        <w:t>муниципальной</w:t>
      </w:r>
      <w:r w:rsidRPr="00B34C6B">
        <w:rPr>
          <w:rFonts w:ascii="Arial" w:hAnsi="Arial" w:cs="Arial"/>
          <w:sz w:val="20"/>
          <w:szCs w:val="20"/>
          <w:lang w:eastAsia="ar-SA"/>
        </w:rPr>
        <w:t xml:space="preserve"> услуги, и указание на реквизиты данного нормативного правового акта;</w:t>
      </w:r>
    </w:p>
    <w:p w:rsidR="00EE1473" w:rsidRPr="00B34C6B" w:rsidRDefault="00EE1473" w:rsidP="00EE1473">
      <w:pPr>
        <w:ind w:firstLine="540"/>
        <w:jc w:val="both"/>
        <w:rPr>
          <w:rFonts w:ascii="Arial" w:hAnsi="Arial" w:cs="Arial"/>
          <w:sz w:val="20"/>
          <w:szCs w:val="20"/>
          <w:lang w:eastAsia="ar-SA"/>
        </w:rPr>
      </w:pPr>
      <w:r w:rsidRPr="00B34C6B">
        <w:rPr>
          <w:rFonts w:ascii="Arial" w:hAnsi="Arial" w:cs="Arial"/>
          <w:sz w:val="20"/>
          <w:szCs w:val="20"/>
          <w:lang w:eastAsia="ar-SA"/>
        </w:rPr>
        <w:t>- сведения, необходимые для представления документа и (или) информации, установленные настоящим Административным регламентом, а также свед</w:t>
      </w:r>
      <w:r w:rsidRPr="00B34C6B">
        <w:rPr>
          <w:rFonts w:ascii="Arial" w:hAnsi="Arial" w:cs="Arial"/>
          <w:sz w:val="20"/>
          <w:szCs w:val="20"/>
          <w:lang w:eastAsia="ar-SA"/>
        </w:rPr>
        <w:t>е</w:t>
      </w:r>
      <w:r w:rsidRPr="00B34C6B">
        <w:rPr>
          <w:rFonts w:ascii="Arial" w:hAnsi="Arial" w:cs="Arial"/>
          <w:sz w:val="20"/>
          <w:szCs w:val="20"/>
          <w:lang w:eastAsia="ar-SA"/>
        </w:rPr>
        <w:t xml:space="preserve">ния, предусмотренные нормативными правовыми актами как необходимые для представления </w:t>
      </w:r>
      <w:proofErr w:type="gramStart"/>
      <w:r w:rsidRPr="00B34C6B">
        <w:rPr>
          <w:rFonts w:ascii="Arial" w:hAnsi="Arial" w:cs="Arial"/>
          <w:sz w:val="20"/>
          <w:szCs w:val="20"/>
          <w:lang w:eastAsia="ar-SA"/>
        </w:rPr>
        <w:t>таких</w:t>
      </w:r>
      <w:proofErr w:type="gramEnd"/>
      <w:r w:rsidRPr="00B34C6B">
        <w:rPr>
          <w:rFonts w:ascii="Arial" w:hAnsi="Arial" w:cs="Arial"/>
          <w:sz w:val="20"/>
          <w:szCs w:val="20"/>
          <w:lang w:eastAsia="ar-SA"/>
        </w:rPr>
        <w:t xml:space="preserve"> документа и (или) информации;</w:t>
      </w:r>
    </w:p>
    <w:p w:rsidR="00EE1473" w:rsidRPr="00B34C6B" w:rsidRDefault="00EE1473" w:rsidP="00EE1473">
      <w:pPr>
        <w:ind w:firstLine="540"/>
        <w:jc w:val="both"/>
        <w:rPr>
          <w:rFonts w:ascii="Arial" w:hAnsi="Arial" w:cs="Arial"/>
          <w:sz w:val="20"/>
          <w:szCs w:val="20"/>
          <w:lang w:eastAsia="ar-SA"/>
        </w:rPr>
      </w:pPr>
      <w:r w:rsidRPr="00B34C6B">
        <w:rPr>
          <w:rFonts w:ascii="Arial" w:hAnsi="Arial" w:cs="Arial"/>
          <w:sz w:val="20"/>
          <w:szCs w:val="20"/>
          <w:lang w:eastAsia="ar-SA"/>
        </w:rPr>
        <w:t>-   контактная информация для направления ответа на межведомственный запрос;</w:t>
      </w:r>
    </w:p>
    <w:p w:rsidR="00EE1473" w:rsidRPr="00B34C6B" w:rsidRDefault="00EE1473" w:rsidP="00EE1473">
      <w:pPr>
        <w:ind w:firstLine="540"/>
        <w:jc w:val="both"/>
        <w:rPr>
          <w:rFonts w:ascii="Arial" w:hAnsi="Arial" w:cs="Arial"/>
          <w:sz w:val="20"/>
          <w:szCs w:val="20"/>
          <w:lang w:eastAsia="ar-SA"/>
        </w:rPr>
      </w:pPr>
      <w:r w:rsidRPr="00B34C6B">
        <w:rPr>
          <w:rFonts w:ascii="Arial" w:hAnsi="Arial" w:cs="Arial"/>
          <w:sz w:val="20"/>
          <w:szCs w:val="20"/>
          <w:lang w:eastAsia="ar-SA"/>
        </w:rPr>
        <w:t>-   дата направления межведомственного запроса;</w:t>
      </w:r>
    </w:p>
    <w:p w:rsidR="00EE1473" w:rsidRPr="00B34C6B" w:rsidRDefault="00EE1473" w:rsidP="00EE1473">
      <w:pPr>
        <w:ind w:firstLine="540"/>
        <w:jc w:val="both"/>
        <w:rPr>
          <w:rFonts w:ascii="Arial" w:hAnsi="Arial" w:cs="Arial"/>
          <w:sz w:val="20"/>
          <w:szCs w:val="20"/>
          <w:lang w:eastAsia="ar-SA"/>
        </w:rPr>
      </w:pPr>
      <w:r w:rsidRPr="00B34C6B">
        <w:rPr>
          <w:rFonts w:ascii="Arial" w:hAnsi="Arial" w:cs="Arial"/>
          <w:sz w:val="20"/>
          <w:szCs w:val="20"/>
          <w:lang w:eastAsia="ar-SA"/>
        </w:rPr>
        <w:t>- фамилия, имя, отчество и должность лица, подготовившего и направившего межведомственный запрос, а также номер служебного телефона и (или) а</w:t>
      </w:r>
      <w:r w:rsidRPr="00B34C6B">
        <w:rPr>
          <w:rFonts w:ascii="Arial" w:hAnsi="Arial" w:cs="Arial"/>
          <w:sz w:val="20"/>
          <w:szCs w:val="20"/>
          <w:lang w:eastAsia="ar-SA"/>
        </w:rPr>
        <w:t>д</w:t>
      </w:r>
      <w:r w:rsidRPr="00B34C6B">
        <w:rPr>
          <w:rFonts w:ascii="Arial" w:hAnsi="Arial" w:cs="Arial"/>
          <w:sz w:val="20"/>
          <w:szCs w:val="20"/>
          <w:lang w:eastAsia="ar-SA"/>
        </w:rPr>
        <w:t>рес электронной почты данного лица для связи.</w:t>
      </w:r>
    </w:p>
    <w:p w:rsidR="00EE1473" w:rsidRPr="00B34C6B" w:rsidRDefault="00EE1473" w:rsidP="00EE1473">
      <w:pPr>
        <w:autoSpaceDE w:val="0"/>
        <w:autoSpaceDN w:val="0"/>
        <w:adjustRightInd w:val="0"/>
        <w:ind w:firstLine="540"/>
        <w:jc w:val="both"/>
        <w:rPr>
          <w:rFonts w:ascii="Arial" w:hAnsi="Arial" w:cs="Arial"/>
          <w:sz w:val="20"/>
          <w:szCs w:val="20"/>
        </w:rPr>
      </w:pPr>
      <w:r w:rsidRPr="00B34C6B">
        <w:rPr>
          <w:rFonts w:ascii="Arial" w:hAnsi="Arial" w:cs="Arial"/>
          <w:sz w:val="20"/>
          <w:szCs w:val="20"/>
          <w:lang w:eastAsia="ar-SA"/>
        </w:rPr>
        <w:t xml:space="preserve">Срок направления межведомственного запроса в соответствующий орган (организацию) не должен превышать 3 дней с момента приема и регистрации заявления и документов, необходимых для предоставления </w:t>
      </w:r>
      <w:r w:rsidRPr="00B34C6B">
        <w:rPr>
          <w:rFonts w:ascii="Arial" w:hAnsi="Arial" w:cs="Arial"/>
          <w:sz w:val="20"/>
          <w:szCs w:val="20"/>
        </w:rPr>
        <w:t>муниципальной</w:t>
      </w:r>
      <w:r w:rsidRPr="00B34C6B">
        <w:rPr>
          <w:rFonts w:ascii="Arial" w:hAnsi="Arial" w:cs="Arial"/>
          <w:sz w:val="20"/>
          <w:szCs w:val="20"/>
          <w:lang w:eastAsia="ar-SA"/>
        </w:rPr>
        <w:t xml:space="preserve"> услуги. </w:t>
      </w:r>
    </w:p>
    <w:p w:rsidR="00EE1473" w:rsidRPr="00B34C6B" w:rsidRDefault="00EE1473" w:rsidP="00EE1473">
      <w:pPr>
        <w:pStyle w:val="210"/>
        <w:numPr>
          <w:ilvl w:val="12"/>
          <w:numId w:val="0"/>
        </w:numPr>
        <w:tabs>
          <w:tab w:val="left" w:pos="0"/>
        </w:tabs>
        <w:ind w:firstLine="540"/>
        <w:rPr>
          <w:rFonts w:ascii="Arial" w:hAnsi="Arial" w:cs="Arial"/>
          <w:sz w:val="20"/>
          <w:szCs w:val="20"/>
        </w:rPr>
      </w:pPr>
      <w:r w:rsidRPr="00B34C6B">
        <w:rPr>
          <w:rFonts w:ascii="Arial" w:hAnsi="Arial" w:cs="Arial"/>
          <w:sz w:val="20"/>
          <w:szCs w:val="20"/>
        </w:rPr>
        <w:t>Результатом предоставления муниципальной услуги является направление межведомственного запроса в соответствующий орган (организацию).</w:t>
      </w:r>
    </w:p>
    <w:p w:rsidR="00EE1473" w:rsidRPr="00B34C6B" w:rsidRDefault="00EE1473" w:rsidP="00EE1473">
      <w:pPr>
        <w:autoSpaceDE w:val="0"/>
        <w:autoSpaceDN w:val="0"/>
        <w:adjustRightInd w:val="0"/>
        <w:ind w:firstLine="540"/>
        <w:jc w:val="both"/>
        <w:rPr>
          <w:rFonts w:ascii="Arial" w:hAnsi="Arial" w:cs="Arial"/>
          <w:b/>
          <w:sz w:val="20"/>
          <w:szCs w:val="20"/>
          <w:lang w:eastAsia="ar-SA"/>
        </w:rPr>
      </w:pPr>
      <w:r w:rsidRPr="00B34C6B">
        <w:rPr>
          <w:rFonts w:ascii="Arial" w:hAnsi="Arial" w:cs="Arial"/>
          <w:b/>
          <w:sz w:val="20"/>
          <w:szCs w:val="20"/>
          <w:lang w:eastAsia="ar-SA"/>
        </w:rPr>
        <w:t xml:space="preserve">3.1.3. Рассмотрение принятых документов </w:t>
      </w:r>
    </w:p>
    <w:p w:rsidR="00EE1473" w:rsidRPr="00B34C6B" w:rsidRDefault="00EE1473" w:rsidP="00EE1473">
      <w:pPr>
        <w:pStyle w:val="p20"/>
        <w:shd w:val="clear" w:color="auto" w:fill="FFFFFF"/>
        <w:spacing w:before="0" w:beforeAutospacing="0" w:after="0" w:afterAutospacing="0"/>
        <w:ind w:firstLine="567"/>
        <w:jc w:val="both"/>
        <w:rPr>
          <w:rFonts w:ascii="Arial" w:hAnsi="Arial" w:cs="Arial"/>
          <w:color w:val="000000"/>
          <w:sz w:val="20"/>
          <w:szCs w:val="20"/>
        </w:rPr>
      </w:pPr>
      <w:r w:rsidRPr="00B34C6B">
        <w:rPr>
          <w:rFonts w:ascii="Arial" w:hAnsi="Arial" w:cs="Arial"/>
          <w:color w:val="000000"/>
          <w:sz w:val="20"/>
          <w:szCs w:val="20"/>
        </w:rPr>
        <w:t>Специалист  администрации, в должностные обязанности которого входит исполнение административной процедуры, проверяет соответствие содерж</w:t>
      </w:r>
      <w:r w:rsidRPr="00B34C6B">
        <w:rPr>
          <w:rFonts w:ascii="Arial" w:hAnsi="Arial" w:cs="Arial"/>
          <w:color w:val="000000"/>
          <w:sz w:val="20"/>
          <w:szCs w:val="20"/>
        </w:rPr>
        <w:t>а</w:t>
      </w:r>
      <w:r w:rsidRPr="00B34C6B">
        <w:rPr>
          <w:rFonts w:ascii="Arial" w:hAnsi="Arial" w:cs="Arial"/>
          <w:color w:val="000000"/>
          <w:sz w:val="20"/>
          <w:szCs w:val="20"/>
        </w:rPr>
        <w:t>ния заявления и приложенных к нему документов требованиям, установленным пунктом 2.6 настоящего Регламента.</w:t>
      </w:r>
    </w:p>
    <w:p w:rsidR="00EE1473" w:rsidRPr="00B34C6B" w:rsidRDefault="00EE1473" w:rsidP="00EE1473">
      <w:pPr>
        <w:pStyle w:val="p20"/>
        <w:shd w:val="clear" w:color="auto" w:fill="FFFFFF"/>
        <w:spacing w:before="0" w:beforeAutospacing="0" w:after="0" w:afterAutospacing="0"/>
        <w:ind w:firstLine="567"/>
        <w:jc w:val="both"/>
        <w:rPr>
          <w:rFonts w:ascii="Arial" w:hAnsi="Arial" w:cs="Arial"/>
          <w:color w:val="000000"/>
          <w:sz w:val="20"/>
          <w:szCs w:val="20"/>
        </w:rPr>
      </w:pPr>
      <w:proofErr w:type="gramStart"/>
      <w:r w:rsidRPr="00B34C6B">
        <w:rPr>
          <w:rFonts w:ascii="Arial" w:hAnsi="Arial" w:cs="Arial"/>
          <w:color w:val="000000"/>
          <w:sz w:val="20"/>
          <w:szCs w:val="20"/>
        </w:rPr>
        <w:t>Специалистом администрации выполняется проверка документации по планировке территории на соответствие Генеральному плану сельского посел</w:t>
      </w:r>
      <w:r w:rsidRPr="00B34C6B">
        <w:rPr>
          <w:rFonts w:ascii="Arial" w:hAnsi="Arial" w:cs="Arial"/>
          <w:color w:val="000000"/>
          <w:sz w:val="20"/>
          <w:szCs w:val="20"/>
        </w:rPr>
        <w:t>е</w:t>
      </w:r>
      <w:r w:rsidRPr="00B34C6B">
        <w:rPr>
          <w:rFonts w:ascii="Arial" w:hAnsi="Arial" w:cs="Arial"/>
          <w:color w:val="000000"/>
          <w:sz w:val="20"/>
          <w:szCs w:val="20"/>
        </w:rPr>
        <w:t>ния, правилам землепользования и застройки сельского поселения, техническим регламентам, нормативам градостроительного  проектирования, градостро</w:t>
      </w:r>
      <w:r w:rsidRPr="00B34C6B">
        <w:rPr>
          <w:rFonts w:ascii="Arial" w:hAnsi="Arial" w:cs="Arial"/>
          <w:color w:val="000000"/>
          <w:sz w:val="20"/>
          <w:szCs w:val="20"/>
        </w:rPr>
        <w:t>и</w:t>
      </w:r>
      <w:r w:rsidRPr="00B34C6B">
        <w:rPr>
          <w:rFonts w:ascii="Arial" w:hAnsi="Arial" w:cs="Arial"/>
          <w:color w:val="000000"/>
          <w:sz w:val="20"/>
          <w:szCs w:val="20"/>
        </w:rPr>
        <w:t>тельным регламентам с учетом  границ территорий объектов культурного наследия, включенных в Единый государственный реестр объектов культурного н</w:t>
      </w:r>
      <w:r w:rsidRPr="00B34C6B">
        <w:rPr>
          <w:rFonts w:ascii="Arial" w:hAnsi="Arial" w:cs="Arial"/>
          <w:color w:val="000000"/>
          <w:sz w:val="20"/>
          <w:szCs w:val="20"/>
        </w:rPr>
        <w:t>а</w:t>
      </w:r>
      <w:r w:rsidRPr="00B34C6B">
        <w:rPr>
          <w:rFonts w:ascii="Arial" w:hAnsi="Arial" w:cs="Arial"/>
          <w:color w:val="000000"/>
          <w:sz w:val="20"/>
          <w:szCs w:val="20"/>
        </w:rPr>
        <w:t>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w:t>
      </w:r>
      <w:proofErr w:type="gramEnd"/>
      <w:r w:rsidRPr="00B34C6B">
        <w:rPr>
          <w:rFonts w:ascii="Arial" w:hAnsi="Arial" w:cs="Arial"/>
          <w:color w:val="000000"/>
          <w:sz w:val="20"/>
          <w:szCs w:val="20"/>
        </w:rPr>
        <w:t xml:space="preserve"> условиями использования территории. </w:t>
      </w:r>
    </w:p>
    <w:p w:rsidR="00EE1473" w:rsidRPr="00B34C6B" w:rsidRDefault="00EE1473" w:rsidP="00EE1473">
      <w:pPr>
        <w:pStyle w:val="p20"/>
        <w:shd w:val="clear" w:color="auto" w:fill="FFFFFF"/>
        <w:spacing w:before="0" w:beforeAutospacing="0" w:after="0" w:afterAutospacing="0"/>
        <w:ind w:firstLine="567"/>
        <w:jc w:val="both"/>
        <w:rPr>
          <w:rFonts w:ascii="Arial" w:hAnsi="Arial" w:cs="Arial"/>
          <w:color w:val="000000"/>
          <w:sz w:val="20"/>
          <w:szCs w:val="20"/>
        </w:rPr>
      </w:pPr>
      <w:r w:rsidRPr="00B34C6B">
        <w:rPr>
          <w:rFonts w:ascii="Arial" w:hAnsi="Arial" w:cs="Arial"/>
          <w:color w:val="000000"/>
          <w:sz w:val="20"/>
          <w:szCs w:val="20"/>
        </w:rPr>
        <w:t xml:space="preserve">Срок исполнения административной процедуры – не более </w:t>
      </w:r>
      <w:r w:rsidRPr="00B34C6B">
        <w:rPr>
          <w:rFonts w:ascii="Arial" w:hAnsi="Arial" w:cs="Arial"/>
          <w:sz w:val="20"/>
          <w:szCs w:val="20"/>
        </w:rPr>
        <w:t>7 календарных дней</w:t>
      </w:r>
      <w:r w:rsidRPr="00B34C6B">
        <w:rPr>
          <w:rFonts w:ascii="Arial" w:hAnsi="Arial" w:cs="Arial"/>
          <w:color w:val="000000"/>
          <w:sz w:val="20"/>
          <w:szCs w:val="20"/>
        </w:rPr>
        <w:t xml:space="preserve"> со дня поступления заявлений и документов в  администрацию посел</w:t>
      </w:r>
      <w:r w:rsidRPr="00B34C6B">
        <w:rPr>
          <w:rFonts w:ascii="Arial" w:hAnsi="Arial" w:cs="Arial"/>
          <w:color w:val="000000"/>
          <w:sz w:val="20"/>
          <w:szCs w:val="20"/>
        </w:rPr>
        <w:t>е</w:t>
      </w:r>
      <w:r w:rsidRPr="00B34C6B">
        <w:rPr>
          <w:rFonts w:ascii="Arial" w:hAnsi="Arial" w:cs="Arial"/>
          <w:color w:val="000000"/>
          <w:sz w:val="20"/>
          <w:szCs w:val="20"/>
        </w:rPr>
        <w:t>ния.</w:t>
      </w:r>
    </w:p>
    <w:p w:rsidR="00EE1473" w:rsidRPr="00B34C6B" w:rsidRDefault="00EE1473" w:rsidP="00EE1473">
      <w:pPr>
        <w:ind w:firstLine="540"/>
        <w:jc w:val="both"/>
        <w:rPr>
          <w:rFonts w:ascii="Arial" w:eastAsia="Calibri" w:hAnsi="Arial" w:cs="Arial"/>
          <w:b/>
          <w:sz w:val="20"/>
          <w:szCs w:val="20"/>
          <w:lang w:eastAsia="ar-SA"/>
        </w:rPr>
      </w:pPr>
      <w:r w:rsidRPr="00B34C6B">
        <w:rPr>
          <w:rFonts w:ascii="Arial" w:eastAsia="Calibri" w:hAnsi="Arial" w:cs="Arial"/>
          <w:b/>
          <w:sz w:val="20"/>
          <w:szCs w:val="20"/>
          <w:lang w:eastAsia="ar-SA"/>
        </w:rPr>
        <w:t>3.1.4. Письменное уведомление об отказе в предоставлении муниципальной услуги</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 xml:space="preserve">Основанием является отсутствие полного перечня документов, прилагаемых к Заявлению в соответствии с </w:t>
      </w:r>
      <w:hyperlink r:id="rId47" w:anchor="Подпункт2_6#Подпункт2_6" w:history="1">
        <w:r w:rsidRPr="00B34C6B">
          <w:rPr>
            <w:rStyle w:val="af"/>
            <w:rFonts w:ascii="Arial" w:eastAsia="Calibri" w:hAnsi="Arial" w:cs="Arial"/>
            <w:sz w:val="20"/>
            <w:szCs w:val="20"/>
            <w:lang w:eastAsia="en-US"/>
          </w:rPr>
          <w:t>пунктом 2.6.</w:t>
        </w:r>
      </w:hyperlink>
      <w:r w:rsidRPr="00B34C6B">
        <w:rPr>
          <w:rFonts w:ascii="Arial" w:eastAsia="Calibri" w:hAnsi="Arial" w:cs="Arial"/>
          <w:sz w:val="20"/>
          <w:szCs w:val="20"/>
          <w:lang w:eastAsia="en-US"/>
        </w:rPr>
        <w:t xml:space="preserve"> настоящего Административного регламента. Специалист Администрации по результатам проверки документации по планировке территории осуществляет подготовку заключения о соответс</w:t>
      </w:r>
      <w:r w:rsidRPr="00B34C6B">
        <w:rPr>
          <w:rFonts w:ascii="Arial" w:eastAsia="Calibri" w:hAnsi="Arial" w:cs="Arial"/>
          <w:sz w:val="20"/>
          <w:szCs w:val="20"/>
          <w:lang w:eastAsia="en-US"/>
        </w:rPr>
        <w:t>т</w:t>
      </w:r>
      <w:r w:rsidRPr="00B34C6B">
        <w:rPr>
          <w:rFonts w:ascii="Arial" w:eastAsia="Calibri" w:hAnsi="Arial" w:cs="Arial"/>
          <w:sz w:val="20"/>
          <w:szCs w:val="20"/>
          <w:lang w:eastAsia="en-US"/>
        </w:rPr>
        <w:t>вии документации установленным требованиям, либо  об  отклонении такой документации и направлении ее на доработку (срок исполнения 10 календарных дней).</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В случае подготовки заключения об отклонении документации по планировке территории и о направлении ее на доработку специалист Администрации осуществляет подготовку письменного уведомления заявителю за подписью главы сельского поселения, которое направляется  заявителю в течение трех дней с момента его подписания.</w:t>
      </w:r>
    </w:p>
    <w:p w:rsidR="00EE1473" w:rsidRPr="00B34C6B"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В случае</w:t>
      </w:r>
      <w:proofErr w:type="gramStart"/>
      <w:r w:rsidRPr="00B34C6B">
        <w:rPr>
          <w:rFonts w:ascii="Arial" w:eastAsia="Calibri" w:hAnsi="Arial" w:cs="Arial"/>
          <w:sz w:val="20"/>
          <w:szCs w:val="20"/>
          <w:lang w:eastAsia="en-US"/>
        </w:rPr>
        <w:t>,</w:t>
      </w:r>
      <w:proofErr w:type="gramEnd"/>
      <w:r w:rsidRPr="00B34C6B">
        <w:rPr>
          <w:rFonts w:ascii="Arial" w:eastAsia="Calibri" w:hAnsi="Arial" w:cs="Arial"/>
          <w:sz w:val="20"/>
          <w:szCs w:val="20"/>
          <w:lang w:eastAsia="en-US"/>
        </w:rPr>
        <w:t xml:space="preserve"> если Заявление с прилагаемыми документами поступило из МФЦ, специалист администрации в течение рабочего дня со дня установления факта </w:t>
      </w:r>
      <w:proofErr w:type="spellStart"/>
      <w:r w:rsidRPr="00B34C6B">
        <w:rPr>
          <w:rFonts w:ascii="Arial" w:eastAsia="Calibri" w:hAnsi="Arial" w:cs="Arial"/>
          <w:sz w:val="20"/>
          <w:szCs w:val="20"/>
          <w:lang w:eastAsia="en-US"/>
        </w:rPr>
        <w:t>неустранения</w:t>
      </w:r>
      <w:proofErr w:type="spellEnd"/>
      <w:r w:rsidRPr="00B34C6B">
        <w:rPr>
          <w:rFonts w:ascii="Arial" w:eastAsia="Calibri" w:hAnsi="Arial" w:cs="Arial"/>
          <w:sz w:val="20"/>
          <w:szCs w:val="20"/>
          <w:lang w:eastAsia="en-US"/>
        </w:rPr>
        <w:t xml:space="preserve"> замечаний составляет и отправляет в МФЦ письменное уведомление об отказе (1 экз., оригинал) с указанием причин отказа и возможн</w:t>
      </w:r>
      <w:r w:rsidRPr="00B34C6B">
        <w:rPr>
          <w:rFonts w:ascii="Arial" w:eastAsia="Calibri" w:hAnsi="Arial" w:cs="Arial"/>
          <w:sz w:val="20"/>
          <w:szCs w:val="20"/>
          <w:lang w:eastAsia="en-US"/>
        </w:rPr>
        <w:t>о</w:t>
      </w:r>
      <w:r w:rsidRPr="00B34C6B">
        <w:rPr>
          <w:rFonts w:ascii="Arial" w:eastAsia="Calibri" w:hAnsi="Arial" w:cs="Arial"/>
          <w:sz w:val="20"/>
          <w:szCs w:val="20"/>
          <w:lang w:eastAsia="en-US"/>
        </w:rPr>
        <w:t>стей их устранения. К уведомлению прилагаются все представленные документы.</w:t>
      </w:r>
    </w:p>
    <w:p w:rsidR="00EE1473" w:rsidRPr="00EE1473" w:rsidRDefault="00EE1473" w:rsidP="00EE1473">
      <w:pPr>
        <w:ind w:right="29" w:firstLine="540"/>
        <w:jc w:val="both"/>
        <w:rPr>
          <w:rFonts w:ascii="Arial" w:eastAsia="Calibri" w:hAnsi="Arial" w:cs="Arial"/>
          <w:sz w:val="20"/>
          <w:szCs w:val="20"/>
          <w:lang w:eastAsia="en-US"/>
        </w:rPr>
      </w:pPr>
      <w:r w:rsidRPr="00B34C6B">
        <w:rPr>
          <w:rFonts w:ascii="Arial" w:eastAsia="Calibri" w:hAnsi="Arial" w:cs="Arial"/>
          <w:sz w:val="20"/>
          <w:szCs w:val="20"/>
          <w:lang w:eastAsia="en-US"/>
        </w:rPr>
        <w:t xml:space="preserve">Специалист МФЦ в день поступления письменного уведомления об отказе фиксирует в СЭД о смене статуса документа </w:t>
      </w:r>
      <w:proofErr w:type="gramStart"/>
      <w:r w:rsidRPr="00B34C6B">
        <w:rPr>
          <w:rFonts w:ascii="Arial" w:eastAsia="Calibri" w:hAnsi="Arial" w:cs="Arial"/>
          <w:sz w:val="20"/>
          <w:szCs w:val="20"/>
          <w:lang w:eastAsia="en-US"/>
        </w:rPr>
        <w:t>на</w:t>
      </w:r>
      <w:proofErr w:type="gramEnd"/>
      <w:r w:rsidRPr="00B34C6B">
        <w:rPr>
          <w:rFonts w:ascii="Arial" w:eastAsia="Calibri" w:hAnsi="Arial" w:cs="Arial"/>
          <w:sz w:val="20"/>
          <w:szCs w:val="20"/>
          <w:lang w:eastAsia="en-US"/>
        </w:rPr>
        <w:t xml:space="preserve"> «отказано </w:t>
      </w:r>
      <w:proofErr w:type="gramStart"/>
      <w:r w:rsidRPr="00B34C6B">
        <w:rPr>
          <w:rFonts w:ascii="Arial" w:eastAsia="Calibri" w:hAnsi="Arial" w:cs="Arial"/>
          <w:sz w:val="20"/>
          <w:szCs w:val="20"/>
          <w:lang w:eastAsia="en-US"/>
        </w:rPr>
        <w:t>в</w:t>
      </w:r>
      <w:proofErr w:type="gramEnd"/>
      <w:r w:rsidRPr="00B34C6B">
        <w:rPr>
          <w:rFonts w:ascii="Arial" w:eastAsia="Calibri" w:hAnsi="Arial" w:cs="Arial"/>
          <w:sz w:val="20"/>
          <w:szCs w:val="20"/>
          <w:lang w:eastAsia="en-US"/>
        </w:rPr>
        <w:t xml:space="preserve"> услуге» и извещ</w:t>
      </w:r>
      <w:r w:rsidRPr="00B34C6B">
        <w:rPr>
          <w:rFonts w:ascii="Arial" w:eastAsia="Calibri" w:hAnsi="Arial" w:cs="Arial"/>
          <w:sz w:val="20"/>
          <w:szCs w:val="20"/>
          <w:lang w:eastAsia="en-US"/>
        </w:rPr>
        <w:t>а</w:t>
      </w:r>
      <w:r w:rsidRPr="00EE1473">
        <w:rPr>
          <w:rFonts w:ascii="Arial" w:eastAsia="Calibri" w:hAnsi="Arial" w:cs="Arial"/>
          <w:sz w:val="20"/>
          <w:szCs w:val="20"/>
          <w:lang w:eastAsia="en-US"/>
        </w:rPr>
        <w:t>ет заявителя по телефону.</w:t>
      </w:r>
    </w:p>
    <w:p w:rsidR="00EE1473" w:rsidRPr="00EE1473" w:rsidRDefault="00EE1473" w:rsidP="00EE1473">
      <w:pPr>
        <w:ind w:right="29" w:firstLine="540"/>
        <w:jc w:val="both"/>
        <w:rPr>
          <w:rFonts w:ascii="Arial" w:eastAsia="Calibri" w:hAnsi="Arial" w:cs="Arial"/>
          <w:sz w:val="20"/>
          <w:szCs w:val="20"/>
          <w:lang w:eastAsia="en-US"/>
        </w:rPr>
      </w:pPr>
      <w:r w:rsidRPr="00EE1473">
        <w:rPr>
          <w:rFonts w:ascii="Arial" w:eastAsia="Calibri" w:hAnsi="Arial" w:cs="Arial"/>
          <w:sz w:val="20"/>
          <w:szCs w:val="20"/>
          <w:lang w:eastAsia="en-US"/>
        </w:rPr>
        <w:t>Уведомление об отказе, с указанием причин отказа и возможностей их устранения выдается заявителям либо их предстателям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результата» своей по</w:t>
      </w:r>
      <w:r w:rsidRPr="00EE1473">
        <w:rPr>
          <w:rFonts w:ascii="Arial" w:eastAsia="Calibri" w:hAnsi="Arial" w:cs="Arial"/>
          <w:sz w:val="20"/>
          <w:szCs w:val="20"/>
          <w:lang w:eastAsia="en-US"/>
        </w:rPr>
        <w:t>д</w:t>
      </w:r>
      <w:r w:rsidRPr="00EE1473">
        <w:rPr>
          <w:rFonts w:ascii="Arial" w:eastAsia="Calibri" w:hAnsi="Arial" w:cs="Arial"/>
          <w:sz w:val="20"/>
          <w:szCs w:val="20"/>
          <w:lang w:eastAsia="en-US"/>
        </w:rPr>
        <w:t>писью и подписью заявителя с указанием даты выдачи результата, при этом меняя статус в СЭД на «выдано». Заявителю выдается 1 экз. уведомления (ориг</w:t>
      </w:r>
      <w:r w:rsidRPr="00EE1473">
        <w:rPr>
          <w:rFonts w:ascii="Arial" w:eastAsia="Calibri" w:hAnsi="Arial" w:cs="Arial"/>
          <w:sz w:val="20"/>
          <w:szCs w:val="20"/>
          <w:lang w:eastAsia="en-US"/>
        </w:rPr>
        <w:t>и</w:t>
      </w:r>
      <w:r w:rsidRPr="00EE1473">
        <w:rPr>
          <w:rFonts w:ascii="Arial" w:eastAsia="Calibri" w:hAnsi="Arial" w:cs="Arial"/>
          <w:sz w:val="20"/>
          <w:szCs w:val="20"/>
          <w:lang w:eastAsia="en-US"/>
        </w:rPr>
        <w:t>нал) с прилагаемыми документами при личном обращении.</w:t>
      </w:r>
    </w:p>
    <w:p w:rsidR="00EE1473" w:rsidRPr="00EE1473" w:rsidRDefault="00EE1473" w:rsidP="00EE1473">
      <w:pPr>
        <w:ind w:right="29" w:firstLine="540"/>
        <w:jc w:val="both"/>
        <w:rPr>
          <w:rFonts w:ascii="Arial" w:eastAsia="Calibri" w:hAnsi="Arial" w:cs="Arial"/>
          <w:sz w:val="20"/>
          <w:szCs w:val="20"/>
          <w:lang w:eastAsia="en-US"/>
        </w:rPr>
      </w:pPr>
      <w:r w:rsidRPr="00EE1473">
        <w:rPr>
          <w:rFonts w:ascii="Arial" w:hAnsi="Arial" w:cs="Arial"/>
          <w:sz w:val="20"/>
          <w:szCs w:val="20"/>
        </w:rPr>
        <w:t>Результатом предоставления муниципальной услуги</w:t>
      </w:r>
      <w:r w:rsidRPr="00EE1473">
        <w:rPr>
          <w:rFonts w:ascii="Arial" w:eastAsia="Calibri" w:hAnsi="Arial" w:cs="Arial"/>
          <w:sz w:val="20"/>
          <w:szCs w:val="20"/>
          <w:lang w:eastAsia="en-US"/>
        </w:rPr>
        <w:t xml:space="preserve"> является выдача уведомления об отказе в предоставлении муниципальной услуги. </w:t>
      </w:r>
    </w:p>
    <w:p w:rsidR="00EE1473" w:rsidRPr="00EE1473" w:rsidRDefault="00EE1473" w:rsidP="00EE1473">
      <w:pPr>
        <w:pStyle w:val="af5"/>
        <w:spacing w:before="0" w:beforeAutospacing="0" w:after="0" w:afterAutospacing="0"/>
        <w:ind w:firstLine="567"/>
        <w:jc w:val="both"/>
        <w:rPr>
          <w:rFonts w:ascii="Arial" w:hAnsi="Arial" w:cs="Arial"/>
          <w:b/>
          <w:color w:val="auto"/>
          <w:sz w:val="20"/>
          <w:szCs w:val="20"/>
        </w:rPr>
      </w:pPr>
      <w:r w:rsidRPr="00EE1473">
        <w:rPr>
          <w:rFonts w:ascii="Arial" w:hAnsi="Arial" w:cs="Arial"/>
          <w:b/>
          <w:color w:val="auto"/>
          <w:sz w:val="20"/>
          <w:szCs w:val="20"/>
        </w:rPr>
        <w:t>3.1.5. Подготовка и выдача документации по планировке территории</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r w:rsidRPr="00EE1473">
        <w:rPr>
          <w:rFonts w:ascii="Arial" w:hAnsi="Arial" w:cs="Arial"/>
          <w:color w:val="auto"/>
          <w:sz w:val="20"/>
          <w:szCs w:val="20"/>
        </w:rPr>
        <w:t>Основанием для начала административной процедуры является формирование полного пакета документов, необходимого для предоставления муниц</w:t>
      </w:r>
      <w:r w:rsidRPr="00EE1473">
        <w:rPr>
          <w:rFonts w:ascii="Arial" w:hAnsi="Arial" w:cs="Arial"/>
          <w:color w:val="auto"/>
          <w:sz w:val="20"/>
          <w:szCs w:val="20"/>
        </w:rPr>
        <w:t>и</w:t>
      </w:r>
      <w:r w:rsidRPr="00EE1473">
        <w:rPr>
          <w:rFonts w:ascii="Arial" w:hAnsi="Arial" w:cs="Arial"/>
          <w:color w:val="auto"/>
          <w:sz w:val="20"/>
          <w:szCs w:val="20"/>
        </w:rPr>
        <w:t xml:space="preserve">пальной услуги и подписание главой сельского поселения </w:t>
      </w:r>
      <w:proofErr w:type="gramStart"/>
      <w:r w:rsidRPr="00EE1473">
        <w:rPr>
          <w:rFonts w:ascii="Arial" w:hAnsi="Arial" w:cs="Arial"/>
          <w:color w:val="auto"/>
          <w:sz w:val="20"/>
          <w:szCs w:val="20"/>
        </w:rPr>
        <w:t>заключения</w:t>
      </w:r>
      <w:proofErr w:type="gramEnd"/>
      <w:r w:rsidRPr="00EE1473">
        <w:rPr>
          <w:rFonts w:ascii="Arial" w:hAnsi="Arial" w:cs="Arial"/>
          <w:color w:val="auto"/>
          <w:sz w:val="20"/>
          <w:szCs w:val="20"/>
        </w:rPr>
        <w:t xml:space="preserve"> о соответствии документации установленным требованиям.</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r w:rsidRPr="00EE1473">
        <w:rPr>
          <w:rFonts w:ascii="Arial" w:hAnsi="Arial" w:cs="Arial"/>
          <w:color w:val="auto"/>
          <w:sz w:val="20"/>
          <w:szCs w:val="20"/>
        </w:rPr>
        <w:t>В случае</w:t>
      </w:r>
      <w:proofErr w:type="gramStart"/>
      <w:r w:rsidRPr="00EE1473">
        <w:rPr>
          <w:rFonts w:ascii="Arial" w:hAnsi="Arial" w:cs="Arial"/>
          <w:color w:val="auto"/>
          <w:sz w:val="20"/>
          <w:szCs w:val="20"/>
        </w:rPr>
        <w:t>,</w:t>
      </w:r>
      <w:proofErr w:type="gramEnd"/>
      <w:r w:rsidRPr="00EE1473">
        <w:rPr>
          <w:rFonts w:ascii="Arial" w:hAnsi="Arial" w:cs="Arial"/>
          <w:color w:val="auto"/>
          <w:sz w:val="20"/>
          <w:szCs w:val="20"/>
        </w:rPr>
        <w:t xml:space="preserve"> если общественные обсуждения или публичные слушания по проекту планировки территории и проекта межевания территории в соответствии с частью 5.1 ст. 46 Градостроительного кодекса Российской Федерации не проводятся, специалист Администрации осуществляет подготовку проекта нормати</w:t>
      </w:r>
      <w:r w:rsidRPr="00EE1473">
        <w:rPr>
          <w:rFonts w:ascii="Arial" w:hAnsi="Arial" w:cs="Arial"/>
          <w:color w:val="auto"/>
          <w:sz w:val="20"/>
          <w:szCs w:val="20"/>
        </w:rPr>
        <w:t>в</w:t>
      </w:r>
      <w:r w:rsidRPr="00EE1473">
        <w:rPr>
          <w:rFonts w:ascii="Arial" w:hAnsi="Arial" w:cs="Arial"/>
          <w:color w:val="auto"/>
          <w:sz w:val="20"/>
          <w:szCs w:val="20"/>
        </w:rPr>
        <w:t>ного правового акта об утверждении документации по планировке территории в порядке, установленным настоящим административным регламентом.</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proofErr w:type="gramStart"/>
      <w:r w:rsidRPr="00EE1473">
        <w:rPr>
          <w:rFonts w:ascii="Arial" w:hAnsi="Arial" w:cs="Arial"/>
          <w:color w:val="auto"/>
          <w:sz w:val="20"/>
          <w:szCs w:val="20"/>
        </w:rPr>
        <w:t>После получения заключения о соответствии документации по планировке территории установленным требованиям настоящего административного ре</w:t>
      </w:r>
      <w:r w:rsidRPr="00EE1473">
        <w:rPr>
          <w:rFonts w:ascii="Arial" w:hAnsi="Arial" w:cs="Arial"/>
          <w:color w:val="auto"/>
          <w:sz w:val="20"/>
          <w:szCs w:val="20"/>
        </w:rPr>
        <w:t>г</w:t>
      </w:r>
      <w:r w:rsidRPr="00EE1473">
        <w:rPr>
          <w:rFonts w:ascii="Arial" w:hAnsi="Arial" w:cs="Arial"/>
          <w:color w:val="auto"/>
          <w:sz w:val="20"/>
          <w:szCs w:val="20"/>
        </w:rPr>
        <w:t>ламента специалист Администрации, ответственный за предоставление муниципальной услуги, осуществляет подготовку проекта нормативного правового акта о назначении общественных обсуждений или публичных слушаний (срок исполнения – 5 календарных дней).</w:t>
      </w:r>
      <w:proofErr w:type="gramEnd"/>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r w:rsidRPr="00EE1473">
        <w:rPr>
          <w:rFonts w:ascii="Arial" w:hAnsi="Arial" w:cs="Arial"/>
          <w:color w:val="auto"/>
          <w:sz w:val="20"/>
          <w:szCs w:val="20"/>
        </w:rPr>
        <w:t>Решение о дате и месте проведения общественных обсуждений или публичных слушаний принимает глава  Шоршелского  сельского поселения.</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r w:rsidRPr="00EE1473">
        <w:rPr>
          <w:rFonts w:ascii="Arial" w:hAnsi="Arial" w:cs="Arial"/>
          <w:color w:val="auto"/>
          <w:sz w:val="20"/>
          <w:szCs w:val="20"/>
        </w:rPr>
        <w:t>После принятия нормативного правового акта о назначении общественных обсуждений или публичных слушаний специалист Администрации осущест</w:t>
      </w:r>
      <w:r w:rsidRPr="00EE1473">
        <w:rPr>
          <w:rFonts w:ascii="Arial" w:hAnsi="Arial" w:cs="Arial"/>
          <w:color w:val="auto"/>
          <w:sz w:val="20"/>
          <w:szCs w:val="20"/>
        </w:rPr>
        <w:t>в</w:t>
      </w:r>
      <w:r w:rsidRPr="00EE1473">
        <w:rPr>
          <w:rFonts w:ascii="Arial" w:hAnsi="Arial" w:cs="Arial"/>
          <w:color w:val="auto"/>
          <w:sz w:val="20"/>
          <w:szCs w:val="20"/>
        </w:rPr>
        <w:t>ляет опубликование правового акта об общественных обсуждениях или публичных слушаниях в периодическом печатном издании  Шоршелского  сельского п</w:t>
      </w:r>
      <w:r w:rsidRPr="00EE1473">
        <w:rPr>
          <w:rFonts w:ascii="Arial" w:hAnsi="Arial" w:cs="Arial"/>
          <w:color w:val="auto"/>
          <w:sz w:val="20"/>
          <w:szCs w:val="20"/>
        </w:rPr>
        <w:t>о</w:t>
      </w:r>
      <w:r w:rsidRPr="00EE1473">
        <w:rPr>
          <w:rFonts w:ascii="Arial" w:hAnsi="Arial" w:cs="Arial"/>
          <w:color w:val="auto"/>
          <w:sz w:val="20"/>
          <w:szCs w:val="20"/>
        </w:rPr>
        <w:t>селения и на официальном сайте  Шоршелского  сельского поселения, вместе с проектом документации по планировке территории.</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r w:rsidRPr="00EE1473">
        <w:rPr>
          <w:rFonts w:ascii="Arial" w:hAnsi="Arial" w:cs="Arial"/>
          <w:color w:val="auto"/>
          <w:sz w:val="20"/>
          <w:szCs w:val="20"/>
        </w:rPr>
        <w:t>Участники общественных обсуждений или публичных слушаний по проекту планировки территории вправе представить в уполномоченные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w:t>
      </w:r>
      <w:r w:rsidRPr="00EE1473">
        <w:rPr>
          <w:rFonts w:ascii="Arial" w:hAnsi="Arial" w:cs="Arial"/>
          <w:color w:val="auto"/>
          <w:sz w:val="20"/>
          <w:szCs w:val="20"/>
        </w:rPr>
        <w:t>и</w:t>
      </w:r>
      <w:r w:rsidRPr="00EE1473">
        <w:rPr>
          <w:rFonts w:ascii="Arial" w:hAnsi="Arial" w:cs="Arial"/>
          <w:color w:val="auto"/>
          <w:sz w:val="20"/>
          <w:szCs w:val="20"/>
        </w:rPr>
        <w:t>ровки территории, для включения их в протокол общественных обсуждений или публичных слушаний.</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r w:rsidRPr="00EE1473">
        <w:rPr>
          <w:rFonts w:ascii="Arial" w:hAnsi="Arial" w:cs="Arial"/>
          <w:color w:val="auto"/>
          <w:sz w:val="20"/>
          <w:szCs w:val="20"/>
        </w:rPr>
        <w:t>Заключение о результатах общественных обсуждений или публичных слушаний по проекту планировки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Шоршелского  сельского поселения в сети "Интернет".</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proofErr w:type="gramStart"/>
      <w:r w:rsidRPr="00EE1473">
        <w:rPr>
          <w:rFonts w:ascii="Arial" w:hAnsi="Arial" w:cs="Arial"/>
          <w:color w:val="auto"/>
          <w:sz w:val="20"/>
          <w:szCs w:val="20"/>
        </w:rPr>
        <w:t>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Шоршелского  сел</w:t>
      </w:r>
      <w:r w:rsidRPr="00EE1473">
        <w:rPr>
          <w:rFonts w:ascii="Arial" w:hAnsi="Arial" w:cs="Arial"/>
          <w:color w:val="auto"/>
          <w:sz w:val="20"/>
          <w:szCs w:val="20"/>
        </w:rPr>
        <w:t>ь</w:t>
      </w:r>
      <w:r w:rsidRPr="00EE1473">
        <w:rPr>
          <w:rFonts w:ascii="Arial" w:hAnsi="Arial" w:cs="Arial"/>
          <w:color w:val="auto"/>
          <w:sz w:val="20"/>
          <w:szCs w:val="20"/>
        </w:rPr>
        <w:t>ского поселения и (или) нормативными правовыми актами Собрания депутатов  Шоршелского  сельского поселения и не может быть менее одного месяца и более трех месяцев.</w:t>
      </w:r>
      <w:proofErr w:type="gramEnd"/>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proofErr w:type="gramStart"/>
      <w:r w:rsidRPr="00EE1473">
        <w:rPr>
          <w:rFonts w:ascii="Arial" w:hAnsi="Arial" w:cs="Arial"/>
          <w:color w:val="auto"/>
          <w:sz w:val="20"/>
          <w:szCs w:val="20"/>
        </w:rPr>
        <w:t>Администрация не позднее чем через 15 календарных дней после проведения общественных обсуждений или публичных слушаний направляет подг</w:t>
      </w:r>
      <w:r w:rsidRPr="00EE1473">
        <w:rPr>
          <w:rFonts w:ascii="Arial" w:hAnsi="Arial" w:cs="Arial"/>
          <w:color w:val="auto"/>
          <w:sz w:val="20"/>
          <w:szCs w:val="20"/>
        </w:rPr>
        <w:t>о</w:t>
      </w:r>
      <w:r w:rsidRPr="00EE1473">
        <w:rPr>
          <w:rFonts w:ascii="Arial" w:hAnsi="Arial" w:cs="Arial"/>
          <w:color w:val="auto"/>
          <w:sz w:val="20"/>
          <w:szCs w:val="20"/>
        </w:rPr>
        <w:t>товленную документацию по планировке территории, протокол общественных обсуждений или публичных слушаний по проекту планировки территории и з</w:t>
      </w:r>
      <w:r w:rsidRPr="00EE1473">
        <w:rPr>
          <w:rFonts w:ascii="Arial" w:hAnsi="Arial" w:cs="Arial"/>
          <w:color w:val="auto"/>
          <w:sz w:val="20"/>
          <w:szCs w:val="20"/>
        </w:rPr>
        <w:t>а</w:t>
      </w:r>
      <w:r w:rsidRPr="00EE1473">
        <w:rPr>
          <w:rFonts w:ascii="Arial" w:hAnsi="Arial" w:cs="Arial"/>
          <w:color w:val="auto"/>
          <w:sz w:val="20"/>
          <w:szCs w:val="20"/>
        </w:rPr>
        <w:t>ключение о результатах общественных обсуждений или публичных слушаний главе сельского поселения, который в течение четырнадцати календарных дней со дня поступления указанной документации принимает решение об утверждении документации по</w:t>
      </w:r>
      <w:proofErr w:type="gramEnd"/>
      <w:r w:rsidRPr="00EE1473">
        <w:rPr>
          <w:rFonts w:ascii="Arial" w:hAnsi="Arial" w:cs="Arial"/>
          <w:color w:val="auto"/>
          <w:sz w:val="20"/>
          <w:szCs w:val="20"/>
        </w:rPr>
        <w:t xml:space="preserve"> планировке территории или об отклонении такой докуме</w:t>
      </w:r>
      <w:r w:rsidRPr="00EE1473">
        <w:rPr>
          <w:rFonts w:ascii="Arial" w:hAnsi="Arial" w:cs="Arial"/>
          <w:color w:val="auto"/>
          <w:sz w:val="20"/>
          <w:szCs w:val="20"/>
        </w:rPr>
        <w:t>н</w:t>
      </w:r>
      <w:r w:rsidRPr="00EE1473">
        <w:rPr>
          <w:rFonts w:ascii="Arial" w:hAnsi="Arial" w:cs="Arial"/>
          <w:color w:val="auto"/>
          <w:sz w:val="20"/>
          <w:szCs w:val="20"/>
        </w:rPr>
        <w:t>тации и о направлении её на доработку.</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r w:rsidRPr="00EE1473">
        <w:rPr>
          <w:rFonts w:ascii="Arial" w:hAnsi="Arial" w:cs="Arial"/>
          <w:color w:val="auto"/>
          <w:sz w:val="20"/>
          <w:szCs w:val="20"/>
        </w:rPr>
        <w:t>Утвержденная документация по планировке территории подлежит опубликованию в течение 7 рабочих дней со дня утверждения указанной документации и размещается на официальном сайте  Шоршелского  сельского поселения. </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r w:rsidRPr="00EE1473">
        <w:rPr>
          <w:rFonts w:ascii="Arial" w:hAnsi="Arial" w:cs="Arial"/>
          <w:color w:val="auto"/>
          <w:sz w:val="20"/>
          <w:szCs w:val="20"/>
        </w:rPr>
        <w:t>Способ фиксации результата административной процедуры:</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r w:rsidRPr="00EE1473">
        <w:rPr>
          <w:rFonts w:ascii="Arial" w:hAnsi="Arial" w:cs="Arial"/>
          <w:color w:val="auto"/>
          <w:sz w:val="20"/>
          <w:szCs w:val="20"/>
        </w:rPr>
        <w:t>присвоение специалистом, ответственным за прием и регистрацию документов, регистрационного номера нормативному правовому акту о принятии р</w:t>
      </w:r>
      <w:r w:rsidRPr="00EE1473">
        <w:rPr>
          <w:rFonts w:ascii="Arial" w:hAnsi="Arial" w:cs="Arial"/>
          <w:color w:val="auto"/>
          <w:sz w:val="20"/>
          <w:szCs w:val="20"/>
        </w:rPr>
        <w:t>е</w:t>
      </w:r>
      <w:r w:rsidRPr="00EE1473">
        <w:rPr>
          <w:rFonts w:ascii="Arial" w:hAnsi="Arial" w:cs="Arial"/>
          <w:color w:val="auto"/>
          <w:sz w:val="20"/>
          <w:szCs w:val="20"/>
        </w:rPr>
        <w:t>шения о подготовке документации по планировке территории (или о мотивированном отказе в принятии решения о подготовке документации по планировке территории), нормативному правовому акту об утверждении документации по планировке территории в журнале регистрации постановлений Администрации.</w:t>
      </w:r>
    </w:p>
    <w:p w:rsidR="00EE1473" w:rsidRPr="00EE1473" w:rsidRDefault="00EE1473" w:rsidP="00EE1473">
      <w:pPr>
        <w:ind w:right="29" w:firstLine="567"/>
        <w:jc w:val="both"/>
        <w:rPr>
          <w:rFonts w:ascii="Arial" w:eastAsia="Calibri" w:hAnsi="Arial" w:cs="Arial"/>
          <w:sz w:val="20"/>
          <w:szCs w:val="20"/>
          <w:lang w:eastAsia="en-US"/>
        </w:rPr>
      </w:pPr>
      <w:r w:rsidRPr="00EE1473">
        <w:rPr>
          <w:rFonts w:ascii="Arial" w:hAnsi="Arial" w:cs="Arial"/>
          <w:sz w:val="20"/>
          <w:szCs w:val="20"/>
        </w:rPr>
        <w:t>Результатом предоставления муниципальной услуги является выдача копий правового акта об утверждении документации по планировке территории.</w:t>
      </w:r>
    </w:p>
    <w:p w:rsidR="00EE1473" w:rsidRPr="00EE1473" w:rsidRDefault="00EE1473" w:rsidP="00EE1473">
      <w:pPr>
        <w:autoSpaceDE w:val="0"/>
        <w:autoSpaceDN w:val="0"/>
        <w:adjustRightInd w:val="0"/>
        <w:ind w:firstLine="540"/>
        <w:jc w:val="both"/>
        <w:rPr>
          <w:rFonts w:ascii="Arial" w:hAnsi="Arial" w:cs="Arial"/>
          <w:b/>
          <w:bCs/>
          <w:sz w:val="20"/>
          <w:szCs w:val="20"/>
          <w:lang w:eastAsia="ar-SA"/>
        </w:rPr>
      </w:pPr>
      <w:r w:rsidRPr="00EE1473">
        <w:rPr>
          <w:rFonts w:ascii="Arial" w:hAnsi="Arial" w:cs="Arial"/>
          <w:b/>
          <w:bCs/>
          <w:sz w:val="20"/>
          <w:szCs w:val="20"/>
          <w:lang w:eastAsia="ar-SA"/>
        </w:rPr>
        <w:t>3.1.6. Предоставление ответа на письменное обращение заявителя</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Основанием для начала административной процедуры является письменное обращение заявителя. </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Ответ на письменное обращение предоставляется в простой, четкой и понятной форме, с указанием фамилии и номера телефона непосредственного и</w:t>
      </w:r>
      <w:r w:rsidRPr="00EE1473">
        <w:rPr>
          <w:rFonts w:ascii="Arial" w:eastAsia="Calibri" w:hAnsi="Arial" w:cs="Arial"/>
          <w:sz w:val="20"/>
          <w:szCs w:val="20"/>
          <w:lang w:eastAsia="ar-SA"/>
        </w:rPr>
        <w:t>с</w:t>
      </w:r>
      <w:r w:rsidRPr="00EE1473">
        <w:rPr>
          <w:rFonts w:ascii="Arial" w:eastAsia="Calibri" w:hAnsi="Arial" w:cs="Arial"/>
          <w:sz w:val="20"/>
          <w:szCs w:val="20"/>
          <w:lang w:eastAsia="ar-SA"/>
        </w:rPr>
        <w:t xml:space="preserve">полнителя в </w:t>
      </w:r>
      <w:proofErr w:type="gramStart"/>
      <w:r w:rsidRPr="00EE1473">
        <w:rPr>
          <w:rFonts w:ascii="Arial" w:eastAsia="Calibri" w:hAnsi="Arial" w:cs="Arial"/>
          <w:sz w:val="20"/>
          <w:szCs w:val="20"/>
          <w:lang w:eastAsia="ar-SA"/>
        </w:rPr>
        <w:t>срок, не превышающий 30 календарных дней со дня регистрации обращения в администрации  и регистрируется</w:t>
      </w:r>
      <w:proofErr w:type="gramEnd"/>
      <w:r w:rsidRPr="00EE1473">
        <w:rPr>
          <w:rFonts w:ascii="Arial" w:eastAsia="Calibri" w:hAnsi="Arial" w:cs="Arial"/>
          <w:sz w:val="20"/>
          <w:szCs w:val="20"/>
          <w:lang w:eastAsia="ar-SA"/>
        </w:rPr>
        <w:t xml:space="preserve"> в течение рабочего дня. </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Результат рассмотренного обращения направляется заявителю путём почтового отправления или по электронной почте (в зависимости от способа до</w:t>
      </w:r>
      <w:r w:rsidRPr="00EE1473">
        <w:rPr>
          <w:rFonts w:ascii="Arial" w:eastAsia="Calibri" w:hAnsi="Arial" w:cs="Arial"/>
          <w:sz w:val="20"/>
          <w:szCs w:val="20"/>
          <w:lang w:eastAsia="ar-SA"/>
        </w:rPr>
        <w:t>с</w:t>
      </w:r>
      <w:r w:rsidRPr="00EE1473">
        <w:rPr>
          <w:rFonts w:ascii="Arial" w:eastAsia="Calibri" w:hAnsi="Arial" w:cs="Arial"/>
          <w:sz w:val="20"/>
          <w:szCs w:val="20"/>
          <w:lang w:eastAsia="ar-SA"/>
        </w:rPr>
        <w:t xml:space="preserve">тавки ответа, указанного в письменном обращении или способа обращения заявителя). </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В случае</w:t>
      </w:r>
      <w:proofErr w:type="gramStart"/>
      <w:r w:rsidRPr="00EE1473">
        <w:rPr>
          <w:rFonts w:ascii="Arial" w:eastAsia="Calibri" w:hAnsi="Arial" w:cs="Arial"/>
          <w:sz w:val="20"/>
          <w:szCs w:val="20"/>
          <w:lang w:eastAsia="ar-SA"/>
        </w:rPr>
        <w:t>,</w:t>
      </w:r>
      <w:proofErr w:type="gramEnd"/>
      <w:r w:rsidRPr="00EE1473">
        <w:rPr>
          <w:rFonts w:ascii="Arial" w:eastAsia="Calibri" w:hAnsi="Arial" w:cs="Arial"/>
          <w:sz w:val="20"/>
          <w:szCs w:val="20"/>
          <w:lang w:eastAsia="ar-SA"/>
        </w:rPr>
        <w:t xml:space="preserve"> если обращение поступило из МФЦ, специалист администрации  организует доставку в МФЦ подписанного письма (1 экз., оригинал) заявителю, в течение рабочего дня со дня подписания.</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lastRenderedPageBreak/>
        <w:t xml:space="preserve">Специалист МФЦ в день поступления конечного результата рассмотренного обращения фиксирует в СЭД о смене статуса документа </w:t>
      </w:r>
      <w:proofErr w:type="gramStart"/>
      <w:r w:rsidRPr="00EE1473">
        <w:rPr>
          <w:rFonts w:ascii="Arial" w:eastAsia="Calibri" w:hAnsi="Arial" w:cs="Arial"/>
          <w:sz w:val="20"/>
          <w:szCs w:val="20"/>
          <w:lang w:eastAsia="ar-SA"/>
        </w:rPr>
        <w:t>на</w:t>
      </w:r>
      <w:proofErr w:type="gramEnd"/>
      <w:r w:rsidRPr="00EE1473">
        <w:rPr>
          <w:rFonts w:ascii="Arial" w:eastAsia="Calibri" w:hAnsi="Arial" w:cs="Arial"/>
          <w:sz w:val="20"/>
          <w:szCs w:val="20"/>
          <w:lang w:eastAsia="ar-SA"/>
        </w:rPr>
        <w:t xml:space="preserve"> «готово к выд</w:t>
      </w:r>
      <w:r w:rsidRPr="00EE1473">
        <w:rPr>
          <w:rFonts w:ascii="Arial" w:eastAsia="Calibri" w:hAnsi="Arial" w:cs="Arial"/>
          <w:sz w:val="20"/>
          <w:szCs w:val="20"/>
          <w:lang w:eastAsia="ar-SA"/>
        </w:rPr>
        <w:t>а</w:t>
      </w:r>
      <w:r w:rsidRPr="00EE1473">
        <w:rPr>
          <w:rFonts w:ascii="Arial" w:eastAsia="Calibri" w:hAnsi="Arial" w:cs="Arial"/>
          <w:sz w:val="20"/>
          <w:szCs w:val="20"/>
          <w:lang w:eastAsia="ar-SA"/>
        </w:rPr>
        <w:t>че». Специалист МФЦ, ответственный за выдачу документов, фиксирует выдачу конечного результата в расписке, раздел «выдача результата» своей подписью и подписью заявителя с указанием даты выдачи результата, при этом меняя статус в СЭД на «выдано».</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Результатом является выдача ответа на письменное обращение заявителя.</w:t>
      </w:r>
    </w:p>
    <w:p w:rsidR="00EE1473" w:rsidRPr="00EE1473" w:rsidRDefault="00EE1473" w:rsidP="00EE1473">
      <w:pPr>
        <w:autoSpaceDE w:val="0"/>
        <w:autoSpaceDN w:val="0"/>
        <w:adjustRightInd w:val="0"/>
        <w:ind w:firstLine="540"/>
        <w:jc w:val="both"/>
        <w:rPr>
          <w:rFonts w:ascii="Arial" w:hAnsi="Arial" w:cs="Arial"/>
          <w:b/>
          <w:sz w:val="20"/>
          <w:szCs w:val="20"/>
          <w:lang w:eastAsia="ar-SA"/>
        </w:rPr>
      </w:pPr>
      <w:r w:rsidRPr="00EE1473">
        <w:rPr>
          <w:rFonts w:ascii="Arial" w:hAnsi="Arial" w:cs="Arial"/>
          <w:b/>
          <w:sz w:val="20"/>
          <w:szCs w:val="20"/>
          <w:lang w:eastAsia="ar-SA"/>
        </w:rPr>
        <w:t>3.1.7. Рассмотрение устного обращения и предоставление ответа заявителю</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Основанием для начала административной процедуры является непосредственное устное обращение к специалистам администрации, либо в МФЦ.</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 xml:space="preserve">Предоставление муниципальной услуги по устному обращению заявителей осуществляется согласно графику </w:t>
      </w:r>
      <w:hyperlink r:id="rId48" w:anchor="Приложение1#Приложение1" w:history="1">
        <w:r w:rsidRPr="00EE1473">
          <w:rPr>
            <w:rStyle w:val="af"/>
            <w:rFonts w:ascii="Arial" w:eastAsia="Calibri" w:hAnsi="Arial" w:cs="Arial"/>
            <w:color w:val="auto"/>
            <w:sz w:val="20"/>
            <w:szCs w:val="20"/>
            <w:lang w:eastAsia="ar-SA"/>
          </w:rPr>
          <w:t>(Приложение 1</w:t>
        </w:r>
      </w:hyperlink>
      <w:r w:rsidRPr="00EE1473">
        <w:rPr>
          <w:rFonts w:ascii="Arial" w:eastAsia="Calibri" w:hAnsi="Arial" w:cs="Arial"/>
          <w:sz w:val="20"/>
          <w:szCs w:val="20"/>
          <w:lang w:eastAsia="ar-SA"/>
        </w:rPr>
        <w:t xml:space="preserve"> к Административному ре</w:t>
      </w:r>
      <w:r w:rsidRPr="00EE1473">
        <w:rPr>
          <w:rFonts w:ascii="Arial" w:eastAsia="Calibri" w:hAnsi="Arial" w:cs="Arial"/>
          <w:sz w:val="20"/>
          <w:szCs w:val="20"/>
          <w:lang w:eastAsia="ar-SA"/>
        </w:rPr>
        <w:t>г</w:t>
      </w:r>
      <w:r w:rsidRPr="00EE1473">
        <w:rPr>
          <w:rFonts w:ascii="Arial" w:eastAsia="Calibri" w:hAnsi="Arial" w:cs="Arial"/>
          <w:sz w:val="20"/>
          <w:szCs w:val="20"/>
          <w:lang w:eastAsia="ar-SA"/>
        </w:rPr>
        <w:t xml:space="preserve">ламенту). </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На устное обращение, как правило, дается ответ в устной форме. В случае</w:t>
      </w:r>
      <w:proofErr w:type="gramStart"/>
      <w:r w:rsidRPr="00EE1473">
        <w:rPr>
          <w:rFonts w:ascii="Arial" w:eastAsia="Calibri" w:hAnsi="Arial" w:cs="Arial"/>
          <w:sz w:val="20"/>
          <w:szCs w:val="20"/>
          <w:lang w:eastAsia="ar-SA"/>
        </w:rPr>
        <w:t>,</w:t>
      </w:r>
      <w:proofErr w:type="gramEnd"/>
      <w:r w:rsidRPr="00EE1473">
        <w:rPr>
          <w:rFonts w:ascii="Arial" w:eastAsia="Calibri" w:hAnsi="Arial" w:cs="Arial"/>
          <w:sz w:val="20"/>
          <w:szCs w:val="20"/>
          <w:lang w:eastAsia="ar-SA"/>
        </w:rPr>
        <w:t xml:space="preserve"> если специалист администрации не может предоставить информацию по о</w:t>
      </w:r>
      <w:r w:rsidRPr="00EE1473">
        <w:rPr>
          <w:rFonts w:ascii="Arial" w:eastAsia="Calibri" w:hAnsi="Arial" w:cs="Arial"/>
          <w:sz w:val="20"/>
          <w:szCs w:val="20"/>
          <w:lang w:eastAsia="ar-SA"/>
        </w:rPr>
        <w:t>б</w:t>
      </w:r>
      <w:r w:rsidRPr="00EE1473">
        <w:rPr>
          <w:rFonts w:ascii="Arial" w:eastAsia="Calibri" w:hAnsi="Arial" w:cs="Arial"/>
          <w:sz w:val="20"/>
          <w:szCs w:val="20"/>
          <w:lang w:eastAsia="ar-SA"/>
        </w:rPr>
        <w:t>ращению заявителя самостоятельно или подготовка информации требует продолжительного времени, специалист администрации предлагает заявителю обр</w:t>
      </w:r>
      <w:r w:rsidRPr="00EE1473">
        <w:rPr>
          <w:rFonts w:ascii="Arial" w:eastAsia="Calibri" w:hAnsi="Arial" w:cs="Arial"/>
          <w:sz w:val="20"/>
          <w:szCs w:val="20"/>
          <w:lang w:eastAsia="ar-SA"/>
        </w:rPr>
        <w:t>а</w:t>
      </w:r>
      <w:r w:rsidRPr="00EE1473">
        <w:rPr>
          <w:rFonts w:ascii="Arial" w:eastAsia="Calibri" w:hAnsi="Arial" w:cs="Arial"/>
          <w:sz w:val="20"/>
          <w:szCs w:val="20"/>
          <w:lang w:eastAsia="ar-SA"/>
        </w:rPr>
        <w:t>титься с письменным обращением, либо назначает другое удобное для заявителя время, но не позднее одного календарного месяца со дня первого устного обращения.</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Специалист администрации определяет, относятся ли вопросы, поставленные в устном обращении, к вопросам, по которым предоставляется муниц</w:t>
      </w:r>
      <w:r w:rsidRPr="00EE1473">
        <w:rPr>
          <w:rFonts w:ascii="Arial" w:eastAsia="Calibri" w:hAnsi="Arial" w:cs="Arial"/>
          <w:sz w:val="20"/>
          <w:szCs w:val="20"/>
          <w:lang w:eastAsia="ar-SA"/>
        </w:rPr>
        <w:t>и</w:t>
      </w:r>
      <w:r w:rsidRPr="00EE1473">
        <w:rPr>
          <w:rFonts w:ascii="Arial" w:eastAsia="Calibri" w:hAnsi="Arial" w:cs="Arial"/>
          <w:sz w:val="20"/>
          <w:szCs w:val="20"/>
          <w:lang w:eastAsia="ar-SA"/>
        </w:rPr>
        <w:t>пальная услуга, уточняет в какой форме заявителю необходимо получить ответ, определяет уровень сложности вопросов, содержащихся в обращении.</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В случае</w:t>
      </w:r>
      <w:proofErr w:type="gramStart"/>
      <w:r w:rsidRPr="00EE1473">
        <w:rPr>
          <w:rFonts w:ascii="Arial" w:eastAsia="Calibri" w:hAnsi="Arial" w:cs="Arial"/>
          <w:sz w:val="20"/>
          <w:szCs w:val="20"/>
          <w:lang w:eastAsia="ar-SA"/>
        </w:rPr>
        <w:t>,</w:t>
      </w:r>
      <w:proofErr w:type="gramEnd"/>
      <w:r w:rsidRPr="00EE1473">
        <w:rPr>
          <w:rFonts w:ascii="Arial" w:eastAsia="Calibri" w:hAnsi="Arial" w:cs="Arial"/>
          <w:sz w:val="20"/>
          <w:szCs w:val="20"/>
          <w:lang w:eastAsia="ar-SA"/>
        </w:rPr>
        <w:t xml:space="preserve"> если устное обращение содержит вопросы, решение которых не входит в компетенцию администрации  Шоршелского  сельского поселения, либо в устном обращении обжалуется судебное решение, специалист администрации   разъясняет порядок обращения заявителя в уполномоченные органы для получения ответов на поставленные вопросы.</w:t>
      </w:r>
    </w:p>
    <w:p w:rsidR="00EE1473" w:rsidRPr="00EE1473" w:rsidRDefault="00EE1473" w:rsidP="00EE1473">
      <w:pPr>
        <w:ind w:right="29" w:firstLine="540"/>
        <w:jc w:val="both"/>
        <w:rPr>
          <w:rFonts w:ascii="Arial" w:eastAsia="Calibri" w:hAnsi="Arial" w:cs="Arial"/>
          <w:sz w:val="20"/>
          <w:szCs w:val="20"/>
          <w:lang w:eastAsia="ar-SA"/>
        </w:rPr>
      </w:pPr>
      <w:r w:rsidRPr="00EE1473">
        <w:rPr>
          <w:rFonts w:ascii="Arial" w:eastAsia="Calibri" w:hAnsi="Arial" w:cs="Arial"/>
          <w:sz w:val="20"/>
          <w:szCs w:val="20"/>
          <w:lang w:eastAsia="ar-SA"/>
        </w:rPr>
        <w:t>Результатом является предоставление информации в устной форме.</w:t>
      </w:r>
    </w:p>
    <w:p w:rsidR="00EE1473" w:rsidRPr="00EE1473" w:rsidRDefault="00EE1473" w:rsidP="00EE1473">
      <w:pPr>
        <w:ind w:firstLine="540"/>
        <w:jc w:val="both"/>
        <w:rPr>
          <w:rFonts w:ascii="Arial" w:eastAsia="Calibri" w:hAnsi="Arial" w:cs="Arial"/>
          <w:b/>
          <w:sz w:val="20"/>
          <w:szCs w:val="20"/>
          <w:lang w:eastAsia="en-US"/>
        </w:rPr>
      </w:pPr>
      <w:r w:rsidRPr="00EE1473">
        <w:rPr>
          <w:rFonts w:ascii="Arial" w:hAnsi="Arial" w:cs="Arial"/>
          <w:b/>
          <w:sz w:val="20"/>
          <w:szCs w:val="20"/>
        </w:rPr>
        <w:t>3.2. Порядок осуществления административных процедур и административных действий в электронной форме</w:t>
      </w:r>
    </w:p>
    <w:p w:rsidR="00EE1473" w:rsidRPr="00EE1473" w:rsidRDefault="00EE1473" w:rsidP="00EE1473">
      <w:pPr>
        <w:pStyle w:val="28"/>
        <w:tabs>
          <w:tab w:val="left" w:pos="1080"/>
        </w:tabs>
        <w:autoSpaceDE w:val="0"/>
        <w:autoSpaceDN w:val="0"/>
        <w:adjustRightInd w:val="0"/>
        <w:ind w:firstLine="540"/>
        <w:rPr>
          <w:rFonts w:ascii="Arial" w:hAnsi="Arial" w:cs="Arial"/>
          <w:bCs/>
          <w:sz w:val="20"/>
          <w:lang w:eastAsia="ar-SA"/>
        </w:rPr>
      </w:pPr>
      <w:r w:rsidRPr="00EE1473">
        <w:rPr>
          <w:rFonts w:ascii="Arial" w:hAnsi="Arial" w:cs="Arial"/>
          <w:bCs/>
          <w:sz w:val="20"/>
          <w:lang w:eastAsia="ar-SA"/>
        </w:rPr>
        <w:t xml:space="preserve">1) Информирование о порядке предоставления муниципальной услуги осуществляется посредством размещения сведений на Портале, официальном сайте </w:t>
      </w:r>
      <w:r w:rsidRPr="00EE1473">
        <w:rPr>
          <w:rFonts w:ascii="Arial" w:eastAsia="Calibri" w:hAnsi="Arial" w:cs="Arial"/>
          <w:sz w:val="20"/>
          <w:lang w:eastAsia="ar-SA"/>
        </w:rPr>
        <w:t xml:space="preserve"> Шоршелского  сельского поселения </w:t>
      </w:r>
      <w:r w:rsidRPr="00EE1473">
        <w:rPr>
          <w:rFonts w:ascii="Arial" w:hAnsi="Arial" w:cs="Arial"/>
          <w:bCs/>
          <w:sz w:val="20"/>
        </w:rPr>
        <w:t>в сети «Интернет»</w:t>
      </w:r>
      <w:r w:rsidRPr="00EE1473">
        <w:rPr>
          <w:rFonts w:ascii="Arial" w:hAnsi="Arial" w:cs="Arial"/>
          <w:bCs/>
          <w:sz w:val="20"/>
          <w:lang w:eastAsia="ar-SA"/>
        </w:rPr>
        <w:t>.</w:t>
      </w:r>
    </w:p>
    <w:p w:rsidR="00EE1473" w:rsidRPr="00EE1473" w:rsidRDefault="00EE1473" w:rsidP="00EE1473">
      <w:pPr>
        <w:pStyle w:val="28"/>
        <w:tabs>
          <w:tab w:val="left" w:pos="1080"/>
        </w:tabs>
        <w:autoSpaceDE w:val="0"/>
        <w:autoSpaceDN w:val="0"/>
        <w:adjustRightInd w:val="0"/>
        <w:ind w:firstLine="540"/>
        <w:rPr>
          <w:rFonts w:ascii="Arial" w:hAnsi="Arial" w:cs="Arial"/>
          <w:bCs/>
          <w:sz w:val="20"/>
          <w:lang w:eastAsia="ar-SA"/>
        </w:rPr>
      </w:pPr>
      <w:r w:rsidRPr="00EE1473">
        <w:rPr>
          <w:rFonts w:ascii="Arial" w:hAnsi="Arial" w:cs="Arial"/>
          <w:bCs/>
          <w:sz w:val="20"/>
          <w:lang w:eastAsia="ar-SA"/>
        </w:rPr>
        <w:t xml:space="preserve">Заявитель имеет возможность получения информации посредством размещения вопроса в разделе «Интерактивная приемная» на официальном сайте </w:t>
      </w:r>
      <w:r w:rsidRPr="00EE1473">
        <w:rPr>
          <w:rFonts w:ascii="Arial" w:eastAsia="Calibri" w:hAnsi="Arial" w:cs="Arial"/>
          <w:sz w:val="20"/>
          <w:lang w:eastAsia="ar-SA"/>
        </w:rPr>
        <w:t xml:space="preserve"> Шоршелского  сельского поселения </w:t>
      </w:r>
      <w:r w:rsidRPr="00EE1473">
        <w:rPr>
          <w:rFonts w:ascii="Arial" w:hAnsi="Arial" w:cs="Arial"/>
          <w:bCs/>
          <w:sz w:val="20"/>
        </w:rPr>
        <w:t>в сети «Интернет»</w:t>
      </w:r>
      <w:r w:rsidRPr="00EE1473">
        <w:rPr>
          <w:rFonts w:ascii="Arial" w:hAnsi="Arial" w:cs="Arial"/>
          <w:bCs/>
          <w:sz w:val="20"/>
          <w:lang w:eastAsia="ar-SA"/>
        </w:rPr>
        <w:t xml:space="preserve">. </w:t>
      </w:r>
    </w:p>
    <w:p w:rsidR="00EE1473" w:rsidRPr="00EE1473" w:rsidRDefault="00EE1473" w:rsidP="00EE1473">
      <w:pPr>
        <w:pStyle w:val="28"/>
        <w:tabs>
          <w:tab w:val="left" w:pos="1080"/>
        </w:tabs>
        <w:autoSpaceDE w:val="0"/>
        <w:autoSpaceDN w:val="0"/>
        <w:adjustRightInd w:val="0"/>
        <w:ind w:firstLine="540"/>
        <w:rPr>
          <w:rFonts w:ascii="Arial" w:hAnsi="Arial" w:cs="Arial"/>
          <w:bCs/>
          <w:sz w:val="20"/>
          <w:lang w:eastAsia="ar-SA"/>
        </w:rPr>
      </w:pPr>
      <w:r w:rsidRPr="00EE1473">
        <w:rPr>
          <w:rFonts w:ascii="Arial" w:hAnsi="Arial" w:cs="Arial"/>
          <w:bCs/>
          <w:sz w:val="20"/>
          <w:lang w:eastAsia="ar-SA"/>
        </w:rPr>
        <w:t>Поступившие обращения рассматриваются в сроки, установленные п. 2.4. Административного регламента.</w:t>
      </w:r>
    </w:p>
    <w:p w:rsidR="00EE1473" w:rsidRPr="00EE1473" w:rsidRDefault="00EE1473" w:rsidP="00EE1473">
      <w:pPr>
        <w:pStyle w:val="28"/>
        <w:tabs>
          <w:tab w:val="left" w:pos="1080"/>
        </w:tabs>
        <w:autoSpaceDE w:val="0"/>
        <w:autoSpaceDN w:val="0"/>
        <w:adjustRightInd w:val="0"/>
        <w:ind w:firstLine="540"/>
        <w:rPr>
          <w:rFonts w:ascii="Arial" w:hAnsi="Arial" w:cs="Arial"/>
          <w:bCs/>
          <w:sz w:val="20"/>
          <w:lang w:eastAsia="ar-SA"/>
        </w:rPr>
      </w:pPr>
      <w:r w:rsidRPr="00EE1473">
        <w:rPr>
          <w:rFonts w:ascii="Arial" w:hAnsi="Arial" w:cs="Arial"/>
          <w:bCs/>
          <w:sz w:val="20"/>
          <w:lang w:eastAsia="ar-SA"/>
        </w:rPr>
        <w:t>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Портала, с момента создания соответствующей информационной и телекоммуникационной инфраструктуры. Образцы заявлений для предоставления муниципальной услуги, обращений, в случае возникновений претензий и ж</w:t>
      </w:r>
      <w:r w:rsidRPr="00EE1473">
        <w:rPr>
          <w:rFonts w:ascii="Arial" w:hAnsi="Arial" w:cs="Arial"/>
          <w:bCs/>
          <w:sz w:val="20"/>
          <w:lang w:eastAsia="ar-SA"/>
        </w:rPr>
        <w:t>а</w:t>
      </w:r>
      <w:r w:rsidRPr="00EE1473">
        <w:rPr>
          <w:rFonts w:ascii="Arial" w:hAnsi="Arial" w:cs="Arial"/>
          <w:bCs/>
          <w:sz w:val="20"/>
          <w:lang w:eastAsia="ar-SA"/>
        </w:rPr>
        <w:t xml:space="preserve">лоб со стороны заявителей, и примеры их оформления размещены в электронном виде на указанных сайтах. </w:t>
      </w:r>
    </w:p>
    <w:p w:rsidR="00EE1473" w:rsidRPr="00EE1473" w:rsidRDefault="00EE1473" w:rsidP="00EE1473">
      <w:pPr>
        <w:pStyle w:val="af5"/>
        <w:spacing w:before="0" w:beforeAutospacing="0" w:after="0" w:afterAutospacing="0"/>
        <w:ind w:firstLine="567"/>
        <w:jc w:val="both"/>
        <w:rPr>
          <w:rFonts w:ascii="Arial" w:hAnsi="Arial" w:cs="Arial"/>
          <w:color w:val="auto"/>
          <w:sz w:val="20"/>
          <w:szCs w:val="20"/>
        </w:rPr>
      </w:pPr>
      <w:r w:rsidRPr="00EE1473">
        <w:rPr>
          <w:rStyle w:val="af4"/>
          <w:rFonts w:ascii="Arial" w:hAnsi="Arial" w:cs="Arial"/>
          <w:color w:val="auto"/>
          <w:sz w:val="20"/>
          <w:szCs w:val="20"/>
        </w:rPr>
        <w:t>3.3. Порядок исправления допущенных опечаток и ошибок в выданных в результате предоставления муниципальной услуги документах</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При обращении об исправлении технической ошибки заявитель представляет:</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 заявление об исправлении технической ошибки;</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Заявление об исправлении технической ошибки подается заявителем в администрацию, регистрируется, рассматривается Главой поселения и направл</w:t>
      </w:r>
      <w:r w:rsidRPr="00EE1473">
        <w:rPr>
          <w:rFonts w:ascii="Arial" w:hAnsi="Arial" w:cs="Arial"/>
          <w:color w:val="auto"/>
          <w:sz w:val="20"/>
          <w:szCs w:val="20"/>
        </w:rPr>
        <w:t>я</w:t>
      </w:r>
      <w:r w:rsidRPr="00EE1473">
        <w:rPr>
          <w:rFonts w:ascii="Arial" w:hAnsi="Arial" w:cs="Arial"/>
          <w:color w:val="auto"/>
          <w:sz w:val="20"/>
          <w:szCs w:val="20"/>
        </w:rPr>
        <w:t>ется с резолюцией исполнителю.</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proofErr w:type="gramStart"/>
      <w:r w:rsidRPr="00EE1473">
        <w:rPr>
          <w:rFonts w:ascii="Arial" w:hAnsi="Arial" w:cs="Arial"/>
          <w:color w:val="auto"/>
          <w:sz w:val="20"/>
          <w:szCs w:val="20"/>
        </w:rPr>
        <w:t>В случае выявления наличия технической ошибки в выданном в результате предоставления муниципальной услуги документе специалист устраняет те</w:t>
      </w:r>
      <w:r w:rsidRPr="00EE1473">
        <w:rPr>
          <w:rFonts w:ascii="Arial" w:hAnsi="Arial" w:cs="Arial"/>
          <w:color w:val="auto"/>
          <w:sz w:val="20"/>
          <w:szCs w:val="20"/>
        </w:rPr>
        <w:t>х</w:t>
      </w:r>
      <w:r w:rsidRPr="00EE1473">
        <w:rPr>
          <w:rFonts w:ascii="Arial" w:hAnsi="Arial" w:cs="Arial"/>
          <w:color w:val="auto"/>
          <w:sz w:val="20"/>
          <w:szCs w:val="20"/>
        </w:rPr>
        <w:t>ническую ошибку путем подготовки проекта внесения изменений в соответствующее постановление о подготовке и утверждении документации по планировке территории (проектов планирования и проектов межевания) или об отклонении предложения о внесении изменений в документацию по планировке территории  Шоршелского  сельского поселения.</w:t>
      </w:r>
      <w:proofErr w:type="gramEnd"/>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proofErr w:type="gramStart"/>
      <w:r w:rsidRPr="00EE1473">
        <w:rPr>
          <w:rFonts w:ascii="Arial" w:hAnsi="Arial" w:cs="Arial"/>
          <w:color w:val="auto"/>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roofErr w:type="gramEnd"/>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w:t>
      </w:r>
      <w:r w:rsidRPr="00EE1473">
        <w:rPr>
          <w:rFonts w:ascii="Arial" w:hAnsi="Arial" w:cs="Arial"/>
          <w:color w:val="auto"/>
          <w:sz w:val="20"/>
          <w:szCs w:val="20"/>
        </w:rPr>
        <w:t>д</w:t>
      </w:r>
      <w:r w:rsidRPr="00EE1473">
        <w:rPr>
          <w:rFonts w:ascii="Arial" w:hAnsi="Arial" w:cs="Arial"/>
          <w:color w:val="auto"/>
          <w:sz w:val="20"/>
          <w:szCs w:val="20"/>
        </w:rPr>
        <w:t>пись главе поселения.</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Глава поселения подписывает уведомление об отсутствии технической ошибки в выданном в результате предоставления муниципальной услуги докуме</w:t>
      </w:r>
      <w:r w:rsidRPr="00EE1473">
        <w:rPr>
          <w:rFonts w:ascii="Arial" w:hAnsi="Arial" w:cs="Arial"/>
          <w:color w:val="auto"/>
          <w:sz w:val="20"/>
          <w:szCs w:val="20"/>
        </w:rPr>
        <w:t>н</w:t>
      </w:r>
      <w:r w:rsidRPr="00EE1473">
        <w:rPr>
          <w:rFonts w:ascii="Arial" w:hAnsi="Arial" w:cs="Arial"/>
          <w:color w:val="auto"/>
          <w:sz w:val="20"/>
          <w:szCs w:val="20"/>
        </w:rPr>
        <w:t>те.</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Специалист регистрирует подписанное главой поселения уведомление об отсутствии технической ошибки в выданном в результате предоставления мун</w:t>
      </w:r>
      <w:r w:rsidRPr="00EE1473">
        <w:rPr>
          <w:rFonts w:ascii="Arial" w:hAnsi="Arial" w:cs="Arial"/>
          <w:color w:val="auto"/>
          <w:sz w:val="20"/>
          <w:szCs w:val="20"/>
        </w:rPr>
        <w:t>и</w:t>
      </w:r>
      <w:r w:rsidRPr="00EE1473">
        <w:rPr>
          <w:rFonts w:ascii="Arial" w:hAnsi="Arial" w:cs="Arial"/>
          <w:color w:val="auto"/>
          <w:sz w:val="20"/>
          <w:szCs w:val="20"/>
        </w:rPr>
        <w:t>ципальной услуги документе и направляет заявителю.</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proofErr w:type="gramStart"/>
      <w:r w:rsidRPr="00EE1473">
        <w:rPr>
          <w:rFonts w:ascii="Arial" w:hAnsi="Arial" w:cs="Arial"/>
          <w:color w:val="auto"/>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докуме</w:t>
      </w:r>
      <w:r w:rsidRPr="00EE1473">
        <w:rPr>
          <w:rFonts w:ascii="Arial" w:hAnsi="Arial" w:cs="Arial"/>
          <w:color w:val="auto"/>
          <w:sz w:val="20"/>
          <w:szCs w:val="20"/>
        </w:rPr>
        <w:t>н</w:t>
      </w:r>
      <w:r w:rsidRPr="00EE1473">
        <w:rPr>
          <w:rFonts w:ascii="Arial" w:hAnsi="Arial" w:cs="Arial"/>
          <w:color w:val="auto"/>
          <w:sz w:val="20"/>
          <w:szCs w:val="20"/>
        </w:rPr>
        <w:t>те либо подготовки уведомления об отсутствии технической ошибки в выданном в результате предоставления муниципальной услуги документе не может пр</w:t>
      </w:r>
      <w:r w:rsidRPr="00EE1473">
        <w:rPr>
          <w:rFonts w:ascii="Arial" w:hAnsi="Arial" w:cs="Arial"/>
          <w:color w:val="auto"/>
          <w:sz w:val="20"/>
          <w:szCs w:val="20"/>
        </w:rPr>
        <w:t>е</w:t>
      </w:r>
      <w:r w:rsidRPr="00EE1473">
        <w:rPr>
          <w:rFonts w:ascii="Arial" w:hAnsi="Arial" w:cs="Arial"/>
          <w:color w:val="auto"/>
          <w:sz w:val="20"/>
          <w:szCs w:val="20"/>
        </w:rPr>
        <w:t>вышать трех рабочих дней с даты регистрации в администрации заявления об исправлении технической ошибки.</w:t>
      </w:r>
      <w:proofErr w:type="gramEnd"/>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proofErr w:type="gramStart"/>
      <w:r w:rsidRPr="00EE1473">
        <w:rPr>
          <w:rFonts w:ascii="Arial" w:hAnsi="Arial" w:cs="Arial"/>
          <w:color w:val="auto"/>
          <w:sz w:val="20"/>
          <w:szCs w:val="20"/>
        </w:rPr>
        <w:t>а) в случае наличия технической ошибки в выданном в результате предоставления муниципальной услуги документе - подготовка проекта внесения изм</w:t>
      </w:r>
      <w:r w:rsidRPr="00EE1473">
        <w:rPr>
          <w:rFonts w:ascii="Arial" w:hAnsi="Arial" w:cs="Arial"/>
          <w:color w:val="auto"/>
          <w:sz w:val="20"/>
          <w:szCs w:val="20"/>
        </w:rPr>
        <w:t>е</w:t>
      </w:r>
      <w:r w:rsidRPr="00EE1473">
        <w:rPr>
          <w:rFonts w:ascii="Arial" w:hAnsi="Arial" w:cs="Arial"/>
          <w:color w:val="auto"/>
          <w:sz w:val="20"/>
          <w:szCs w:val="20"/>
        </w:rPr>
        <w:t>нений в соответствующее постановление о подготовке и утверждении документации по планировке территории (проектов планирования и проектов межевания)  Шоршелского  сельского поселения или об отклонении предложения о внесении изменений в документацию по планировке территории  Шоршелского  сельск</w:t>
      </w:r>
      <w:r w:rsidRPr="00EE1473">
        <w:rPr>
          <w:rFonts w:ascii="Arial" w:hAnsi="Arial" w:cs="Arial"/>
          <w:color w:val="auto"/>
          <w:sz w:val="20"/>
          <w:szCs w:val="20"/>
        </w:rPr>
        <w:t>о</w:t>
      </w:r>
      <w:r w:rsidRPr="00EE1473">
        <w:rPr>
          <w:rFonts w:ascii="Arial" w:hAnsi="Arial" w:cs="Arial"/>
          <w:color w:val="auto"/>
          <w:sz w:val="20"/>
          <w:szCs w:val="20"/>
        </w:rPr>
        <w:t>го поселения;</w:t>
      </w:r>
      <w:proofErr w:type="gramEnd"/>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proofErr w:type="gramStart"/>
      <w:r w:rsidRPr="00EE1473">
        <w:rPr>
          <w:rFonts w:ascii="Arial" w:hAnsi="Arial" w:cs="Arial"/>
          <w:color w:val="auto"/>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w:t>
      </w:r>
      <w:r w:rsidRPr="00EE1473">
        <w:rPr>
          <w:rFonts w:ascii="Arial" w:hAnsi="Arial" w:cs="Arial"/>
          <w:color w:val="auto"/>
          <w:sz w:val="20"/>
          <w:szCs w:val="20"/>
        </w:rPr>
        <w:t>х</w:t>
      </w:r>
      <w:r w:rsidRPr="00EE1473">
        <w:rPr>
          <w:rFonts w:ascii="Arial" w:hAnsi="Arial" w:cs="Arial"/>
          <w:color w:val="auto"/>
          <w:sz w:val="20"/>
          <w:szCs w:val="20"/>
        </w:rPr>
        <w:t>нической ошибки в выданном в результате предоставления муниципальной услуги документе.</w:t>
      </w:r>
      <w:proofErr w:type="gramEnd"/>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r w:rsidRPr="00EE1473">
        <w:rPr>
          <w:rFonts w:ascii="Arial" w:hAnsi="Arial" w:cs="Arial"/>
          <w:color w:val="auto"/>
          <w:sz w:val="20"/>
          <w:szCs w:val="20"/>
        </w:rPr>
        <w:t>Способом фиксации результата административной процедуры по исправлению технической ошибки в выданном в результате предоставления муниц</w:t>
      </w:r>
      <w:r w:rsidRPr="00EE1473">
        <w:rPr>
          <w:rFonts w:ascii="Arial" w:hAnsi="Arial" w:cs="Arial"/>
          <w:color w:val="auto"/>
          <w:sz w:val="20"/>
          <w:szCs w:val="20"/>
        </w:rPr>
        <w:t>и</w:t>
      </w:r>
      <w:r w:rsidRPr="00EE1473">
        <w:rPr>
          <w:rFonts w:ascii="Arial" w:hAnsi="Arial" w:cs="Arial"/>
          <w:color w:val="auto"/>
          <w:sz w:val="20"/>
          <w:szCs w:val="20"/>
        </w:rPr>
        <w:t>пальной услуги документе, является регистрация в администрации:</w:t>
      </w:r>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proofErr w:type="gramStart"/>
      <w:r w:rsidRPr="00EE1473">
        <w:rPr>
          <w:rFonts w:ascii="Arial" w:hAnsi="Arial" w:cs="Arial"/>
          <w:color w:val="auto"/>
          <w:sz w:val="20"/>
          <w:szCs w:val="20"/>
        </w:rPr>
        <w:t>а) в случае наличия технической ошибки в выданном в результате предоставления муниципальной услуги документе - подготовка проекта внесения изм</w:t>
      </w:r>
      <w:r w:rsidRPr="00EE1473">
        <w:rPr>
          <w:rFonts w:ascii="Arial" w:hAnsi="Arial" w:cs="Arial"/>
          <w:color w:val="auto"/>
          <w:sz w:val="20"/>
          <w:szCs w:val="20"/>
        </w:rPr>
        <w:t>е</w:t>
      </w:r>
      <w:r w:rsidRPr="00EE1473">
        <w:rPr>
          <w:rFonts w:ascii="Arial" w:hAnsi="Arial" w:cs="Arial"/>
          <w:color w:val="auto"/>
          <w:sz w:val="20"/>
          <w:szCs w:val="20"/>
        </w:rPr>
        <w:t>нений в соответствующее постановление о подготовке и утверждении документации по планировке территории (проектов планирования и проектов межевания)  Шоршелского  сельского поселения или об отклонении предложения о внесении изменений в документацию по планировке территории  Шоршелского  сельск</w:t>
      </w:r>
      <w:r w:rsidRPr="00EE1473">
        <w:rPr>
          <w:rFonts w:ascii="Arial" w:hAnsi="Arial" w:cs="Arial"/>
          <w:color w:val="auto"/>
          <w:sz w:val="20"/>
          <w:szCs w:val="20"/>
        </w:rPr>
        <w:t>о</w:t>
      </w:r>
      <w:r w:rsidRPr="00EE1473">
        <w:rPr>
          <w:rFonts w:ascii="Arial" w:hAnsi="Arial" w:cs="Arial"/>
          <w:color w:val="auto"/>
          <w:sz w:val="20"/>
          <w:szCs w:val="20"/>
        </w:rPr>
        <w:t>го поселения;</w:t>
      </w:r>
      <w:proofErr w:type="gramEnd"/>
    </w:p>
    <w:p w:rsidR="00EE1473" w:rsidRPr="00EE1473" w:rsidRDefault="00EE1473" w:rsidP="00EE1473">
      <w:pPr>
        <w:pStyle w:val="af5"/>
        <w:spacing w:before="0" w:beforeAutospacing="0" w:after="0" w:afterAutospacing="0"/>
        <w:ind w:firstLine="426"/>
        <w:jc w:val="both"/>
        <w:rPr>
          <w:rFonts w:ascii="Arial" w:hAnsi="Arial" w:cs="Arial"/>
          <w:color w:val="auto"/>
          <w:sz w:val="20"/>
          <w:szCs w:val="20"/>
        </w:rPr>
      </w:pPr>
      <w:proofErr w:type="gramStart"/>
      <w:r w:rsidRPr="00EE1473">
        <w:rPr>
          <w:rFonts w:ascii="Arial" w:hAnsi="Arial" w:cs="Arial"/>
          <w:color w:val="auto"/>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w:t>
      </w:r>
      <w:r w:rsidRPr="00EE1473">
        <w:rPr>
          <w:rFonts w:ascii="Arial" w:hAnsi="Arial" w:cs="Arial"/>
          <w:color w:val="auto"/>
          <w:sz w:val="20"/>
          <w:szCs w:val="20"/>
        </w:rPr>
        <w:t>х</w:t>
      </w:r>
      <w:r w:rsidRPr="00EE1473">
        <w:rPr>
          <w:rFonts w:ascii="Arial" w:hAnsi="Arial" w:cs="Arial"/>
          <w:color w:val="auto"/>
          <w:sz w:val="20"/>
          <w:szCs w:val="20"/>
        </w:rPr>
        <w:t>нической ошибки в выданном в результате предоставления муниципальной услуги документе.</w:t>
      </w:r>
      <w:proofErr w:type="gramEnd"/>
    </w:p>
    <w:p w:rsidR="00EE1473" w:rsidRPr="00B34C6B" w:rsidRDefault="00EE1473" w:rsidP="00EE1473">
      <w:pPr>
        <w:pStyle w:val="28"/>
        <w:tabs>
          <w:tab w:val="left" w:pos="1080"/>
        </w:tabs>
        <w:autoSpaceDE w:val="0"/>
        <w:autoSpaceDN w:val="0"/>
        <w:adjustRightInd w:val="0"/>
        <w:ind w:firstLine="540"/>
        <w:rPr>
          <w:rFonts w:ascii="Arial" w:hAnsi="Arial" w:cs="Arial"/>
          <w:bCs/>
          <w:sz w:val="20"/>
          <w:lang w:eastAsia="ar-SA"/>
        </w:rPr>
      </w:pPr>
    </w:p>
    <w:p w:rsidR="00EE1473" w:rsidRPr="00B34C6B" w:rsidRDefault="00EE1473" w:rsidP="00EE1473">
      <w:pPr>
        <w:ind w:firstLine="540"/>
        <w:jc w:val="center"/>
        <w:rPr>
          <w:rFonts w:ascii="Arial" w:hAnsi="Arial" w:cs="Arial"/>
          <w:b/>
          <w:sz w:val="20"/>
          <w:szCs w:val="20"/>
        </w:rPr>
      </w:pPr>
      <w:r w:rsidRPr="00B34C6B">
        <w:rPr>
          <w:rFonts w:ascii="Arial" w:hAnsi="Arial" w:cs="Arial"/>
          <w:b/>
          <w:sz w:val="20"/>
          <w:szCs w:val="20"/>
          <w:lang w:val="en-US"/>
        </w:rPr>
        <w:t>IV</w:t>
      </w:r>
      <w:r w:rsidRPr="00B34C6B">
        <w:rPr>
          <w:rFonts w:ascii="Arial" w:hAnsi="Arial" w:cs="Arial"/>
          <w:b/>
          <w:sz w:val="20"/>
          <w:szCs w:val="20"/>
        </w:rPr>
        <w:t>. Формы контроля за исполнением административного регламента</w:t>
      </w:r>
    </w:p>
    <w:p w:rsidR="00EE1473" w:rsidRPr="00B34C6B" w:rsidRDefault="00EE1473" w:rsidP="00EE1473">
      <w:pPr>
        <w:ind w:firstLine="540"/>
        <w:jc w:val="both"/>
        <w:rPr>
          <w:rFonts w:ascii="Arial" w:hAnsi="Arial" w:cs="Arial"/>
          <w:iCs/>
          <w:sz w:val="20"/>
          <w:szCs w:val="20"/>
        </w:rPr>
      </w:pPr>
      <w:r w:rsidRPr="00B34C6B">
        <w:rPr>
          <w:rFonts w:ascii="Arial" w:hAnsi="Arial" w:cs="Arial"/>
          <w:sz w:val="20"/>
          <w:szCs w:val="20"/>
        </w:rPr>
        <w:t xml:space="preserve">Текущий </w:t>
      </w:r>
      <w:proofErr w:type="gramStart"/>
      <w:r w:rsidRPr="00B34C6B">
        <w:rPr>
          <w:rFonts w:ascii="Arial" w:hAnsi="Arial" w:cs="Arial"/>
          <w:sz w:val="20"/>
          <w:szCs w:val="20"/>
        </w:rPr>
        <w:t>контроль за</w:t>
      </w:r>
      <w:proofErr w:type="gramEnd"/>
      <w:r w:rsidRPr="00B34C6B">
        <w:rPr>
          <w:rFonts w:ascii="Arial" w:hAnsi="Arial" w:cs="Arial"/>
          <w:sz w:val="20"/>
          <w:szCs w:val="20"/>
        </w:rPr>
        <w:t xml:space="preserve"> соблюдением последовательности действий, определенных Административным регламентом по предоставлению муниципальной услуги, осуществляется главой </w:t>
      </w:r>
      <w:r w:rsidRPr="00B34C6B">
        <w:rPr>
          <w:rFonts w:ascii="Arial" w:eastAsia="Calibri" w:hAnsi="Arial" w:cs="Arial"/>
          <w:sz w:val="20"/>
          <w:szCs w:val="20"/>
          <w:lang w:eastAsia="ar-SA"/>
        </w:rPr>
        <w:t xml:space="preserve"> Шоршелского  сельского поселения</w:t>
      </w:r>
      <w:r w:rsidRPr="00B34C6B">
        <w:rPr>
          <w:rFonts w:ascii="Arial" w:hAnsi="Arial" w:cs="Arial"/>
          <w:iCs/>
          <w:sz w:val="20"/>
          <w:szCs w:val="20"/>
        </w:rPr>
        <w:t>.</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xml:space="preserve">Текущий контроль осуществляется путем согласования и </w:t>
      </w:r>
      <w:proofErr w:type="gramStart"/>
      <w:r w:rsidRPr="00B34C6B">
        <w:rPr>
          <w:rFonts w:ascii="Arial" w:hAnsi="Arial" w:cs="Arial"/>
          <w:sz w:val="20"/>
          <w:szCs w:val="20"/>
        </w:rPr>
        <w:t>визирования</w:t>
      </w:r>
      <w:proofErr w:type="gramEnd"/>
      <w:r w:rsidRPr="00B34C6B">
        <w:rPr>
          <w:rFonts w:ascii="Arial" w:hAnsi="Arial" w:cs="Arial"/>
          <w:sz w:val="20"/>
          <w:szCs w:val="20"/>
        </w:rPr>
        <w:t xml:space="preserve"> подготовленных специалистом администрации документов в рамках предоставл</w:t>
      </w:r>
      <w:r w:rsidRPr="00B34C6B">
        <w:rPr>
          <w:rFonts w:ascii="Arial" w:hAnsi="Arial" w:cs="Arial"/>
          <w:sz w:val="20"/>
          <w:szCs w:val="20"/>
        </w:rPr>
        <w:t>е</w:t>
      </w:r>
      <w:r w:rsidRPr="00B34C6B">
        <w:rPr>
          <w:rFonts w:ascii="Arial" w:hAnsi="Arial" w:cs="Arial"/>
          <w:sz w:val="20"/>
          <w:szCs w:val="20"/>
        </w:rPr>
        <w:t>ния муниципальной услуги соответствующих положениям настоящего Административного регламента и действующему законодательству.</w:t>
      </w:r>
    </w:p>
    <w:p w:rsidR="00EE1473" w:rsidRPr="00B34C6B" w:rsidRDefault="00EE1473" w:rsidP="00EE1473">
      <w:pPr>
        <w:ind w:firstLine="540"/>
        <w:jc w:val="both"/>
        <w:rPr>
          <w:rFonts w:ascii="Arial" w:hAnsi="Arial" w:cs="Arial"/>
          <w:sz w:val="20"/>
          <w:szCs w:val="20"/>
        </w:rPr>
      </w:pPr>
      <w:proofErr w:type="gramStart"/>
      <w:r w:rsidRPr="00B34C6B">
        <w:rPr>
          <w:rFonts w:ascii="Arial" w:hAnsi="Arial" w:cs="Arial"/>
          <w:sz w:val="20"/>
          <w:szCs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граждан по вопросам подготовки и выдачи р</w:t>
      </w:r>
      <w:r w:rsidRPr="00B34C6B">
        <w:rPr>
          <w:rFonts w:ascii="Arial" w:hAnsi="Arial" w:cs="Arial"/>
          <w:sz w:val="20"/>
          <w:szCs w:val="20"/>
        </w:rPr>
        <w:t>е</w:t>
      </w:r>
      <w:r w:rsidRPr="00B34C6B">
        <w:rPr>
          <w:rFonts w:ascii="Arial" w:hAnsi="Arial" w:cs="Arial"/>
          <w:sz w:val="20"/>
          <w:szCs w:val="20"/>
        </w:rPr>
        <w:t>шения о согласовании переустройства и (или) перепланировки  жилого помещения, содержащие жалобы на решения, действия (бездействие) должностных лиц.</w:t>
      </w:r>
      <w:proofErr w:type="gramEnd"/>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xml:space="preserve">Периодичность проведения проверок может носить плановый характер (осуществляться 1 раз в год) и внеплановый характер (по конкретному обращению заявителей). </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xml:space="preserve">Порядок проведения проверок осуществляется путём проведения главой </w:t>
      </w:r>
      <w:r w:rsidRPr="00B34C6B">
        <w:rPr>
          <w:rFonts w:ascii="Arial" w:eastAsia="Calibri" w:hAnsi="Arial" w:cs="Arial"/>
          <w:sz w:val="20"/>
          <w:szCs w:val="20"/>
          <w:lang w:eastAsia="ar-SA"/>
        </w:rPr>
        <w:t xml:space="preserve"> Шоршелского  сельского поселения </w:t>
      </w:r>
      <w:r w:rsidRPr="00B34C6B">
        <w:rPr>
          <w:rFonts w:ascii="Arial" w:hAnsi="Arial" w:cs="Arial"/>
          <w:sz w:val="20"/>
          <w:szCs w:val="20"/>
        </w:rPr>
        <w:t>проверок соблюдения и исполнения сп</w:t>
      </w:r>
      <w:r w:rsidRPr="00B34C6B">
        <w:rPr>
          <w:rFonts w:ascii="Arial" w:hAnsi="Arial" w:cs="Arial"/>
          <w:sz w:val="20"/>
          <w:szCs w:val="20"/>
        </w:rPr>
        <w:t>е</w:t>
      </w:r>
      <w:r w:rsidRPr="00B34C6B">
        <w:rPr>
          <w:rFonts w:ascii="Arial" w:hAnsi="Arial" w:cs="Arial"/>
          <w:sz w:val="20"/>
          <w:szCs w:val="20"/>
        </w:rPr>
        <w:t xml:space="preserve">циалистом администрации положений Административного регламента, нормативных правовых актов Российской Федерации и </w:t>
      </w:r>
      <w:r w:rsidRPr="00B34C6B">
        <w:rPr>
          <w:rFonts w:ascii="Arial" w:hAnsi="Arial" w:cs="Arial"/>
          <w:iCs/>
          <w:sz w:val="20"/>
          <w:szCs w:val="20"/>
        </w:rPr>
        <w:t>Чувашской Республики</w:t>
      </w:r>
      <w:r w:rsidRPr="00B34C6B">
        <w:rPr>
          <w:rFonts w:ascii="Arial" w:hAnsi="Arial" w:cs="Arial"/>
          <w:sz w:val="20"/>
          <w:szCs w:val="20"/>
        </w:rPr>
        <w:t>.</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xml:space="preserve">По результатам проведенных проверок в случае выявления нарушений прав заявителей глава </w:t>
      </w:r>
      <w:r w:rsidRPr="00B34C6B">
        <w:rPr>
          <w:rFonts w:ascii="Arial" w:eastAsia="Calibri" w:hAnsi="Arial" w:cs="Arial"/>
          <w:sz w:val="20"/>
          <w:szCs w:val="20"/>
          <w:lang w:eastAsia="ar-SA"/>
        </w:rPr>
        <w:t xml:space="preserve"> Шоршелского  сельского поселения</w:t>
      </w:r>
      <w:r w:rsidRPr="00B34C6B">
        <w:rPr>
          <w:rFonts w:ascii="Arial" w:hAnsi="Arial" w:cs="Arial"/>
          <w:sz w:val="20"/>
          <w:szCs w:val="20"/>
        </w:rPr>
        <w:t>, привлекает лицо, д</w:t>
      </w:r>
      <w:r w:rsidRPr="00B34C6B">
        <w:rPr>
          <w:rFonts w:ascii="Arial" w:hAnsi="Arial" w:cs="Arial"/>
          <w:sz w:val="20"/>
          <w:szCs w:val="20"/>
        </w:rPr>
        <w:t>о</w:t>
      </w:r>
      <w:r w:rsidRPr="00B34C6B">
        <w:rPr>
          <w:rFonts w:ascii="Arial" w:hAnsi="Arial" w:cs="Arial"/>
          <w:sz w:val="20"/>
          <w:szCs w:val="20"/>
        </w:rPr>
        <w:t>пустившее нарушение, к ответственности в соответствии с действующим законодательством.</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Специалист а</w:t>
      </w:r>
      <w:r w:rsidRPr="00B34C6B">
        <w:rPr>
          <w:rFonts w:ascii="Arial" w:hAnsi="Arial" w:cs="Arial"/>
          <w:bCs/>
          <w:sz w:val="20"/>
          <w:szCs w:val="20"/>
          <w:lang w:eastAsia="ar-SA"/>
        </w:rPr>
        <w:t xml:space="preserve">дминистрации </w:t>
      </w:r>
      <w:r w:rsidRPr="00B34C6B">
        <w:rPr>
          <w:rFonts w:ascii="Arial" w:hAnsi="Arial" w:cs="Arial"/>
          <w:sz w:val="20"/>
          <w:szCs w:val="20"/>
        </w:rPr>
        <w:t xml:space="preserve">несет ответственность </w:t>
      </w:r>
      <w:proofErr w:type="gramStart"/>
      <w:r w:rsidRPr="00B34C6B">
        <w:rPr>
          <w:rFonts w:ascii="Arial" w:hAnsi="Arial" w:cs="Arial"/>
          <w:sz w:val="20"/>
          <w:szCs w:val="20"/>
        </w:rPr>
        <w:t>за</w:t>
      </w:r>
      <w:proofErr w:type="gramEnd"/>
      <w:r w:rsidRPr="00B34C6B">
        <w:rPr>
          <w:rFonts w:ascii="Arial" w:hAnsi="Arial" w:cs="Arial"/>
          <w:sz w:val="20"/>
          <w:szCs w:val="20"/>
        </w:rPr>
        <w:t>:</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xml:space="preserve">- полноту и грамотность проведенного консультирования заявителей; </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соблюдение сроков и порядка приёма документов, правильность внесения записи в журнал учёта входящих документов;</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соответствие результатов рассмотрения документов требованиям действующего законодательства;</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полноту представленных заявителями документов;</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соблюдения сроков, порядка предоставления муниципальной услуги, подготовки отказа в предоставлении муниципальной услуги;</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порядок выдачи документов.</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lastRenderedPageBreak/>
        <w:t>Ответственность специалиста а</w:t>
      </w:r>
      <w:r w:rsidRPr="00B34C6B">
        <w:rPr>
          <w:rFonts w:ascii="Arial" w:hAnsi="Arial" w:cs="Arial"/>
          <w:bCs/>
          <w:sz w:val="20"/>
          <w:szCs w:val="20"/>
          <w:lang w:eastAsia="ar-SA"/>
        </w:rPr>
        <w:t xml:space="preserve">дминистрации </w:t>
      </w:r>
      <w:r w:rsidRPr="00B34C6B">
        <w:rPr>
          <w:rFonts w:ascii="Arial" w:eastAsia="Calibri" w:hAnsi="Arial" w:cs="Arial"/>
          <w:sz w:val="20"/>
          <w:szCs w:val="20"/>
          <w:lang w:eastAsia="ar-SA"/>
        </w:rPr>
        <w:t xml:space="preserve"> Шоршелского  сельского поселения </w:t>
      </w:r>
      <w:r w:rsidRPr="00B34C6B">
        <w:rPr>
          <w:rFonts w:ascii="Arial" w:hAnsi="Arial" w:cs="Arial"/>
          <w:sz w:val="20"/>
          <w:szCs w:val="20"/>
        </w:rPr>
        <w:t>закрепляется его должностной инструкцией.</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Предоставление муниципальной услуги контролируются общественными объединениями и гражданами посредством информации, размещенной на оф</w:t>
      </w:r>
      <w:r w:rsidRPr="00B34C6B">
        <w:rPr>
          <w:rFonts w:ascii="Arial" w:hAnsi="Arial" w:cs="Arial"/>
          <w:sz w:val="20"/>
          <w:szCs w:val="20"/>
        </w:rPr>
        <w:t>и</w:t>
      </w:r>
      <w:r w:rsidRPr="00B34C6B">
        <w:rPr>
          <w:rFonts w:ascii="Arial" w:hAnsi="Arial" w:cs="Arial"/>
          <w:sz w:val="20"/>
          <w:szCs w:val="20"/>
        </w:rPr>
        <w:t xml:space="preserve">циальном сайте </w:t>
      </w:r>
      <w:r w:rsidRPr="00B34C6B">
        <w:rPr>
          <w:rFonts w:ascii="Arial" w:eastAsia="Calibri" w:hAnsi="Arial" w:cs="Arial"/>
          <w:sz w:val="20"/>
          <w:szCs w:val="20"/>
          <w:lang w:eastAsia="ar-SA"/>
        </w:rPr>
        <w:t xml:space="preserve"> Шоршелского  сельского поселения</w:t>
      </w:r>
      <w:r w:rsidRPr="00B34C6B">
        <w:rPr>
          <w:rFonts w:ascii="Arial" w:hAnsi="Arial" w:cs="Arial"/>
          <w:sz w:val="20"/>
          <w:szCs w:val="20"/>
        </w:rPr>
        <w:t>, о сроках и условиях предоставления муниципальной услуги, определенных настоящим Администрати</w:t>
      </w:r>
      <w:r w:rsidRPr="00B34C6B">
        <w:rPr>
          <w:rFonts w:ascii="Arial" w:hAnsi="Arial" w:cs="Arial"/>
          <w:sz w:val="20"/>
          <w:szCs w:val="20"/>
        </w:rPr>
        <w:t>в</w:t>
      </w:r>
      <w:r w:rsidRPr="00B34C6B">
        <w:rPr>
          <w:rFonts w:ascii="Arial" w:hAnsi="Arial" w:cs="Arial"/>
          <w:sz w:val="20"/>
          <w:szCs w:val="20"/>
        </w:rPr>
        <w:t>ным регламентом.</w:t>
      </w:r>
    </w:p>
    <w:p w:rsidR="00EE1473" w:rsidRPr="00B34C6B" w:rsidRDefault="00EE1473" w:rsidP="00EE1473">
      <w:pPr>
        <w:ind w:firstLine="540"/>
        <w:jc w:val="both"/>
        <w:rPr>
          <w:rFonts w:ascii="Arial" w:hAnsi="Arial" w:cs="Arial"/>
          <w:sz w:val="20"/>
          <w:szCs w:val="20"/>
        </w:rPr>
      </w:pPr>
    </w:p>
    <w:p w:rsidR="00EE1473" w:rsidRPr="00B34C6B" w:rsidRDefault="00EE1473" w:rsidP="00EE1473">
      <w:pPr>
        <w:pStyle w:val="28"/>
        <w:ind w:firstLine="540"/>
        <w:jc w:val="center"/>
        <w:rPr>
          <w:rFonts w:ascii="Arial" w:hAnsi="Arial" w:cs="Arial"/>
          <w:b/>
          <w:bCs/>
          <w:sz w:val="20"/>
        </w:rPr>
      </w:pPr>
      <w:r w:rsidRPr="00B34C6B">
        <w:rPr>
          <w:rFonts w:ascii="Arial" w:hAnsi="Arial" w:cs="Arial"/>
          <w:b/>
          <w:bCs/>
          <w:sz w:val="20"/>
          <w:lang w:val="en-US"/>
        </w:rPr>
        <w:t>V</w:t>
      </w:r>
      <w:r w:rsidRPr="00B34C6B">
        <w:rPr>
          <w:rFonts w:ascii="Arial" w:hAnsi="Arial" w:cs="Arial"/>
          <w:b/>
          <w:bCs/>
          <w:sz w:val="20"/>
        </w:rPr>
        <w:t xml:space="preserve">. Досудебное (внесудебное) обжалование заявителем решений и действий </w:t>
      </w:r>
    </w:p>
    <w:p w:rsidR="00EE1473" w:rsidRPr="00B34C6B" w:rsidRDefault="00EE1473" w:rsidP="00EE1473">
      <w:pPr>
        <w:pStyle w:val="28"/>
        <w:ind w:firstLine="540"/>
        <w:jc w:val="center"/>
        <w:rPr>
          <w:rFonts w:ascii="Arial" w:hAnsi="Arial" w:cs="Arial"/>
          <w:b/>
          <w:bCs/>
          <w:sz w:val="20"/>
        </w:rPr>
      </w:pPr>
      <w:r w:rsidRPr="00B34C6B">
        <w:rPr>
          <w:rFonts w:ascii="Arial" w:hAnsi="Arial" w:cs="Arial"/>
          <w:b/>
          <w:bCs/>
          <w:sz w:val="20"/>
        </w:rPr>
        <w:t xml:space="preserve">(бездействия) органа местного самоуправления, предоставляющего </w:t>
      </w:r>
    </w:p>
    <w:p w:rsidR="00EE1473" w:rsidRPr="00B34C6B" w:rsidRDefault="00EE1473" w:rsidP="00EE1473">
      <w:pPr>
        <w:pStyle w:val="28"/>
        <w:ind w:firstLine="540"/>
        <w:jc w:val="center"/>
        <w:rPr>
          <w:rFonts w:ascii="Arial" w:hAnsi="Arial" w:cs="Arial"/>
          <w:b/>
          <w:bCs/>
          <w:sz w:val="20"/>
        </w:rPr>
      </w:pPr>
      <w:r w:rsidRPr="00B34C6B">
        <w:rPr>
          <w:rFonts w:ascii="Arial" w:hAnsi="Arial" w:cs="Arial"/>
          <w:b/>
          <w:bCs/>
          <w:sz w:val="20"/>
        </w:rPr>
        <w:t xml:space="preserve">муниципальную услугу, а также должностных лиц, предоставляющих </w:t>
      </w:r>
    </w:p>
    <w:p w:rsidR="00EE1473" w:rsidRPr="00B34C6B" w:rsidRDefault="00EE1473" w:rsidP="00EE1473">
      <w:pPr>
        <w:pStyle w:val="28"/>
        <w:ind w:firstLine="540"/>
        <w:jc w:val="center"/>
        <w:rPr>
          <w:rFonts w:ascii="Arial" w:hAnsi="Arial" w:cs="Arial"/>
          <w:b/>
          <w:bCs/>
          <w:sz w:val="20"/>
        </w:rPr>
      </w:pPr>
      <w:r w:rsidRPr="00B34C6B">
        <w:rPr>
          <w:rFonts w:ascii="Arial" w:hAnsi="Arial" w:cs="Arial"/>
          <w:b/>
          <w:bCs/>
          <w:sz w:val="20"/>
        </w:rPr>
        <w:t>муниципальную услугу или муниципальных служащих</w:t>
      </w:r>
    </w:p>
    <w:p w:rsidR="00EE1473" w:rsidRPr="00B34C6B" w:rsidRDefault="00EE1473" w:rsidP="00EE1473">
      <w:pPr>
        <w:pStyle w:val="28"/>
        <w:ind w:firstLine="540"/>
        <w:jc w:val="center"/>
        <w:rPr>
          <w:rFonts w:ascii="Arial" w:hAnsi="Arial" w:cs="Arial"/>
          <w:b/>
          <w:bCs/>
          <w:sz w:val="20"/>
        </w:rPr>
      </w:pPr>
    </w:p>
    <w:p w:rsidR="00EE1473" w:rsidRPr="00B34C6B" w:rsidRDefault="00EE1473" w:rsidP="00EE1473">
      <w:pPr>
        <w:pStyle w:val="28"/>
        <w:ind w:firstLine="540"/>
        <w:jc w:val="center"/>
        <w:rPr>
          <w:rFonts w:ascii="Arial" w:eastAsia="Arial Unicode MS" w:hAnsi="Arial" w:cs="Arial"/>
          <w:b/>
          <w:bCs/>
          <w:sz w:val="20"/>
        </w:rPr>
      </w:pPr>
      <w:r w:rsidRPr="00B34C6B">
        <w:rPr>
          <w:rFonts w:ascii="Arial" w:hAnsi="Arial" w:cs="Arial"/>
          <w:b/>
          <w:bCs/>
          <w:sz w:val="20"/>
        </w:rPr>
        <w:t>5.1.</w:t>
      </w:r>
      <w:r w:rsidRPr="00B34C6B">
        <w:rPr>
          <w:rFonts w:ascii="Arial" w:eastAsia="Arial Unicode MS" w:hAnsi="Arial" w:cs="Arial"/>
          <w:b/>
          <w:bCs/>
          <w:sz w:val="20"/>
        </w:rPr>
        <w:t xml:space="preserve"> Обжалование действия (бездействия) и решений, осуществляемых (принятых) в ходе предоставления муниципальной услуги в досудебном порядке</w:t>
      </w:r>
    </w:p>
    <w:p w:rsidR="00EE1473" w:rsidRPr="00B34C6B" w:rsidRDefault="00EE1473" w:rsidP="00EE1473">
      <w:pPr>
        <w:pStyle w:val="28"/>
        <w:ind w:firstLine="540"/>
        <w:jc w:val="center"/>
        <w:rPr>
          <w:rFonts w:ascii="Arial" w:eastAsia="Arial Unicode MS" w:hAnsi="Arial" w:cs="Arial"/>
          <w:b/>
          <w:bCs/>
          <w:sz w:val="20"/>
        </w:rPr>
      </w:pP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xml:space="preserve">1. </w:t>
      </w:r>
      <w:proofErr w:type="gramStart"/>
      <w:r w:rsidRPr="00B34C6B">
        <w:rPr>
          <w:rFonts w:ascii="Arial" w:hAnsi="Arial" w:cs="Arial"/>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w:t>
      </w:r>
      <w:r w:rsidRPr="00B34C6B">
        <w:rPr>
          <w:rFonts w:ascii="Arial" w:hAnsi="Arial" w:cs="Arial"/>
          <w:sz w:val="20"/>
          <w:szCs w:val="20"/>
        </w:rPr>
        <w:t>о</w:t>
      </w:r>
      <w:r w:rsidRPr="00B34C6B">
        <w:rPr>
          <w:rFonts w:ascii="Arial" w:hAnsi="Arial" w:cs="Arial"/>
          <w:sz w:val="20"/>
          <w:szCs w:val="20"/>
        </w:rPr>
        <w:t>нальный центр либо в соответствующий орган государственной власти (орган местного самоуправления) публично-правового образования, являющийся учр</w:t>
      </w:r>
      <w:r w:rsidRPr="00B34C6B">
        <w:rPr>
          <w:rFonts w:ascii="Arial" w:hAnsi="Arial" w:cs="Arial"/>
          <w:sz w:val="20"/>
          <w:szCs w:val="20"/>
        </w:rPr>
        <w:t>е</w:t>
      </w:r>
      <w:r w:rsidRPr="00B34C6B">
        <w:rPr>
          <w:rFonts w:ascii="Arial" w:hAnsi="Arial" w:cs="Arial"/>
          <w:sz w:val="20"/>
          <w:szCs w:val="20"/>
        </w:rPr>
        <w:t xml:space="preserve">дителем многофункционального центра (далее - учредитель многофункционального центра), а также в организации, предусмотренные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B34C6B">
          <w:rPr>
            <w:rFonts w:ascii="Arial" w:hAnsi="Arial" w:cs="Arial"/>
            <w:color w:val="0000FF"/>
            <w:sz w:val="20"/>
            <w:szCs w:val="20"/>
          </w:rPr>
          <w:t>частью 1.1 статьи 16</w:t>
        </w:r>
      </w:hyperlink>
      <w:r w:rsidRPr="00B34C6B">
        <w:rPr>
          <w:rFonts w:ascii="Arial" w:hAnsi="Arial" w:cs="Arial"/>
          <w:sz w:val="20"/>
          <w:szCs w:val="20"/>
        </w:rPr>
        <w:t xml:space="preserve"> Федерального закона от 27.07.2010 N 210-ФЗ.</w:t>
      </w:r>
      <w:proofErr w:type="gramEnd"/>
      <w:r w:rsidRPr="00B34C6B">
        <w:rPr>
          <w:rFonts w:ascii="Arial" w:hAnsi="Arial" w:cs="Arial"/>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xml:space="preserve">2. </w:t>
      </w:r>
      <w:proofErr w:type="gramStart"/>
      <w:r w:rsidRPr="00B34C6B">
        <w:rPr>
          <w:rFonts w:ascii="Arial" w:hAnsi="Arial" w:cs="Arial"/>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w:t>
      </w:r>
      <w:r w:rsidRPr="00B34C6B">
        <w:rPr>
          <w:rFonts w:ascii="Arial" w:hAnsi="Arial" w:cs="Arial"/>
          <w:sz w:val="20"/>
          <w:szCs w:val="20"/>
        </w:rPr>
        <w:t>и</w:t>
      </w:r>
      <w:r w:rsidRPr="00B34C6B">
        <w:rPr>
          <w:rFonts w:ascii="Arial" w:hAnsi="Arial" w:cs="Arial"/>
          <w:sz w:val="20"/>
          <w:szCs w:val="20"/>
        </w:rPr>
        <w:t>ципальную услугу, муниципального служащего, руководителя органа, предоставляющего муниципальную услугу, может быть направлена по почте, через мн</w:t>
      </w:r>
      <w:r w:rsidRPr="00B34C6B">
        <w:rPr>
          <w:rFonts w:ascii="Arial" w:hAnsi="Arial" w:cs="Arial"/>
          <w:sz w:val="20"/>
          <w:szCs w:val="20"/>
        </w:rPr>
        <w:t>о</w:t>
      </w:r>
      <w:r w:rsidRPr="00B34C6B">
        <w:rPr>
          <w:rFonts w:ascii="Arial" w:hAnsi="Arial" w:cs="Arial"/>
          <w:sz w:val="20"/>
          <w:szCs w:val="20"/>
        </w:rPr>
        <w:t>гофункциональный центр, с использованием информационно-телекоммуникационной сети "Интернет", официального сайта органа, предоставляющего муниц</w:t>
      </w:r>
      <w:r w:rsidRPr="00B34C6B">
        <w:rPr>
          <w:rFonts w:ascii="Arial" w:hAnsi="Arial" w:cs="Arial"/>
          <w:sz w:val="20"/>
          <w:szCs w:val="20"/>
        </w:rPr>
        <w:t>и</w:t>
      </w:r>
      <w:r w:rsidRPr="00B34C6B">
        <w:rPr>
          <w:rFonts w:ascii="Arial" w:hAnsi="Arial" w:cs="Arial"/>
          <w:sz w:val="20"/>
          <w:szCs w:val="20"/>
        </w:rPr>
        <w:t>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B34C6B">
        <w:rPr>
          <w:rFonts w:ascii="Arial" w:hAnsi="Arial" w:cs="Arial"/>
          <w:sz w:val="20"/>
          <w:szCs w:val="20"/>
        </w:rPr>
        <w:t xml:space="preserve"> при личном приеме заявителя.</w:t>
      </w:r>
    </w:p>
    <w:p w:rsidR="00EE1473" w:rsidRPr="00B34C6B" w:rsidRDefault="00EE1473" w:rsidP="00EE1473">
      <w:pPr>
        <w:autoSpaceDE w:val="0"/>
        <w:autoSpaceDN w:val="0"/>
        <w:adjustRightInd w:val="0"/>
        <w:ind w:firstLine="540"/>
        <w:jc w:val="both"/>
        <w:rPr>
          <w:rFonts w:ascii="Arial" w:hAnsi="Arial" w:cs="Arial"/>
          <w:sz w:val="20"/>
          <w:szCs w:val="20"/>
        </w:rPr>
      </w:pPr>
      <w:r w:rsidRPr="00B34C6B">
        <w:rPr>
          <w:rFonts w:ascii="Arial" w:hAnsi="Arial" w:cs="Arial"/>
          <w:sz w:val="20"/>
          <w:szCs w:val="20"/>
        </w:rPr>
        <w:t xml:space="preserve">3. При обращении заинтересованного лица устно к главе </w:t>
      </w:r>
      <w:r w:rsidRPr="00B34C6B">
        <w:rPr>
          <w:rFonts w:ascii="Arial" w:eastAsia="Calibri" w:hAnsi="Arial" w:cs="Arial"/>
          <w:sz w:val="20"/>
          <w:szCs w:val="20"/>
          <w:lang w:eastAsia="ar-SA"/>
        </w:rPr>
        <w:t xml:space="preserve"> Шоршелского  сельского поселения </w:t>
      </w:r>
      <w:r w:rsidRPr="00B34C6B">
        <w:rPr>
          <w:rFonts w:ascii="Arial" w:hAnsi="Arial" w:cs="Arial"/>
          <w:sz w:val="20"/>
          <w:szCs w:val="20"/>
        </w:rPr>
        <w:t>ответ на жалобу с согласия заинтересованного лица может быть дан устно в ходе личного приема. В остальных случаях дается письменный ответ по существу поставленных в обращении вопросов.</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4. Заявитель может обратиться с жалобой, в том числе в следующих случаях:</w:t>
      </w:r>
    </w:p>
    <w:p w:rsidR="00EE1473" w:rsidRPr="00B34C6B" w:rsidRDefault="00EE1473" w:rsidP="00EE1473">
      <w:pPr>
        <w:ind w:firstLine="540"/>
        <w:jc w:val="both"/>
        <w:rPr>
          <w:rFonts w:ascii="Arial" w:hAnsi="Arial" w:cs="Arial"/>
          <w:vanish/>
          <w:sz w:val="20"/>
          <w:szCs w:val="20"/>
        </w:rPr>
      </w:pPr>
      <w:r w:rsidRPr="00B34C6B">
        <w:rPr>
          <w:rFonts w:ascii="Arial" w:hAnsi="Arial" w:cs="Arial"/>
          <w:vanish/>
          <w:sz w:val="20"/>
          <w:szCs w:val="20"/>
        </w:rPr>
        <w:t> </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 xml:space="preserve">1) нарушение срока регистрации запроса заявителя о предоставлении муниципальной услуги, запроса, указанного в </w:t>
      </w:r>
      <w:hyperlink w:anchor="Par443" w:tooltip="Статья 15.1. Предоставление двух и более государственных и (или) муниципальных услуг в многофункциональных центрах при однократном обращении заявителя" w:history="1">
        <w:r w:rsidRPr="00B34C6B">
          <w:rPr>
            <w:rFonts w:ascii="Arial" w:hAnsi="Arial" w:cs="Arial"/>
            <w:color w:val="0000FF"/>
            <w:sz w:val="20"/>
            <w:szCs w:val="20"/>
          </w:rPr>
          <w:t>статье 15.1</w:t>
        </w:r>
      </w:hyperlink>
      <w:r w:rsidRPr="00B34C6B">
        <w:rPr>
          <w:rFonts w:ascii="Arial" w:hAnsi="Arial" w:cs="Arial"/>
          <w:sz w:val="20"/>
          <w:szCs w:val="20"/>
        </w:rPr>
        <w:t xml:space="preserve"> Федерального закона от 27.07.2010 N 210-ФЗ;</w:t>
      </w:r>
    </w:p>
    <w:p w:rsidR="00EE1473" w:rsidRPr="00B34C6B" w:rsidRDefault="00EE1473" w:rsidP="00EE1473">
      <w:pPr>
        <w:ind w:firstLine="540"/>
        <w:jc w:val="both"/>
        <w:rPr>
          <w:rFonts w:ascii="Arial" w:hAnsi="Arial" w:cs="Arial"/>
          <w:vanish/>
          <w:sz w:val="20"/>
          <w:szCs w:val="20"/>
        </w:rPr>
      </w:pPr>
      <w:r w:rsidRPr="00B34C6B">
        <w:rPr>
          <w:rFonts w:ascii="Arial" w:hAnsi="Arial" w:cs="Arial"/>
          <w:vanish/>
          <w:sz w:val="20"/>
          <w:szCs w:val="20"/>
        </w:rPr>
        <w:t> </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2) нарушение срока предоставления муниципальной услуги;</w:t>
      </w:r>
    </w:p>
    <w:p w:rsidR="00EE1473" w:rsidRPr="00B34C6B" w:rsidRDefault="00EE1473" w:rsidP="00EE1473">
      <w:pPr>
        <w:ind w:firstLine="540"/>
        <w:jc w:val="both"/>
        <w:rPr>
          <w:rFonts w:ascii="Arial" w:hAnsi="Arial" w:cs="Arial"/>
          <w:vanish/>
          <w:sz w:val="20"/>
          <w:szCs w:val="20"/>
        </w:rPr>
      </w:pPr>
      <w:r w:rsidRPr="00B34C6B">
        <w:rPr>
          <w:rFonts w:ascii="Arial" w:hAnsi="Arial" w:cs="Arial"/>
          <w:vanish/>
          <w:sz w:val="20"/>
          <w:szCs w:val="20"/>
        </w:rPr>
        <w:t> </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w:t>
      </w:r>
    </w:p>
    <w:p w:rsidR="00EE1473" w:rsidRPr="00B34C6B" w:rsidRDefault="00EE1473" w:rsidP="00EE1473">
      <w:pPr>
        <w:ind w:firstLine="540"/>
        <w:jc w:val="both"/>
        <w:rPr>
          <w:rFonts w:ascii="Arial" w:hAnsi="Arial" w:cs="Arial"/>
          <w:vanish/>
          <w:sz w:val="20"/>
          <w:szCs w:val="20"/>
        </w:rPr>
      </w:pPr>
      <w:r w:rsidRPr="00B34C6B">
        <w:rPr>
          <w:rFonts w:ascii="Arial" w:hAnsi="Arial" w:cs="Arial"/>
          <w:vanish/>
          <w:sz w:val="20"/>
          <w:szCs w:val="20"/>
        </w:rPr>
        <w:t> </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w:t>
      </w:r>
      <w:r w:rsidRPr="00B34C6B">
        <w:rPr>
          <w:rFonts w:ascii="Arial" w:hAnsi="Arial" w:cs="Arial"/>
          <w:sz w:val="20"/>
          <w:szCs w:val="20"/>
        </w:rPr>
        <w:t>о</w:t>
      </w:r>
      <w:r w:rsidRPr="00B34C6B">
        <w:rPr>
          <w:rFonts w:ascii="Arial" w:hAnsi="Arial" w:cs="Arial"/>
          <w:sz w:val="20"/>
          <w:szCs w:val="20"/>
        </w:rPr>
        <w:t>выми актами субъектов Российской Федерации, муниципальными правовыми актами для предоставления муниципальной услуги, у заявителя;</w:t>
      </w:r>
    </w:p>
    <w:p w:rsidR="00EE1473" w:rsidRPr="00B34C6B" w:rsidRDefault="00EE1473" w:rsidP="00EE1473">
      <w:pPr>
        <w:ind w:firstLine="540"/>
        <w:jc w:val="both"/>
        <w:rPr>
          <w:rFonts w:ascii="Arial" w:hAnsi="Arial" w:cs="Arial"/>
          <w:vanish/>
          <w:sz w:val="20"/>
          <w:szCs w:val="20"/>
        </w:rPr>
      </w:pPr>
      <w:r w:rsidRPr="00B34C6B">
        <w:rPr>
          <w:rFonts w:ascii="Arial" w:hAnsi="Arial" w:cs="Arial"/>
          <w:vanish/>
          <w:sz w:val="20"/>
          <w:szCs w:val="20"/>
        </w:rPr>
        <w:t> </w:t>
      </w:r>
    </w:p>
    <w:p w:rsidR="00EE1473" w:rsidRPr="00B34C6B" w:rsidRDefault="00EE1473" w:rsidP="00EE1473">
      <w:pPr>
        <w:ind w:firstLine="540"/>
        <w:jc w:val="both"/>
        <w:rPr>
          <w:rFonts w:ascii="Arial" w:hAnsi="Arial" w:cs="Arial"/>
          <w:sz w:val="20"/>
          <w:szCs w:val="20"/>
        </w:rPr>
      </w:pPr>
      <w:proofErr w:type="gramStart"/>
      <w:r w:rsidRPr="00B34C6B">
        <w:rPr>
          <w:rFonts w:ascii="Arial" w:hAnsi="Arial" w:cs="Arial"/>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w:t>
      </w:r>
      <w:r w:rsidRPr="00B34C6B">
        <w:rPr>
          <w:rFonts w:ascii="Arial" w:hAnsi="Arial" w:cs="Arial"/>
          <w:sz w:val="20"/>
          <w:szCs w:val="20"/>
        </w:rPr>
        <w:t>а</w:t>
      </w:r>
      <w:r w:rsidRPr="00B34C6B">
        <w:rPr>
          <w:rFonts w:ascii="Arial" w:hAnsi="Arial" w:cs="Arial"/>
          <w:sz w:val="20"/>
          <w:szCs w:val="20"/>
        </w:rPr>
        <w:t>ми;</w:t>
      </w:r>
      <w:proofErr w:type="gramEnd"/>
    </w:p>
    <w:p w:rsidR="00EE1473" w:rsidRPr="00B34C6B" w:rsidRDefault="00EE1473" w:rsidP="00EE1473">
      <w:pPr>
        <w:ind w:firstLine="540"/>
        <w:jc w:val="both"/>
        <w:rPr>
          <w:rFonts w:ascii="Arial" w:hAnsi="Arial" w:cs="Arial"/>
          <w:vanish/>
          <w:sz w:val="20"/>
          <w:szCs w:val="20"/>
        </w:rPr>
      </w:pPr>
      <w:r w:rsidRPr="00B34C6B">
        <w:rPr>
          <w:rFonts w:ascii="Arial" w:hAnsi="Arial" w:cs="Arial"/>
          <w:vanish/>
          <w:sz w:val="20"/>
          <w:szCs w:val="20"/>
        </w:rPr>
        <w:t> </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w:t>
      </w:r>
      <w:r w:rsidRPr="00B34C6B">
        <w:rPr>
          <w:rFonts w:ascii="Arial" w:hAnsi="Arial" w:cs="Arial"/>
          <w:sz w:val="20"/>
          <w:szCs w:val="20"/>
        </w:rPr>
        <w:t>е</w:t>
      </w:r>
      <w:r w:rsidRPr="00B34C6B">
        <w:rPr>
          <w:rFonts w:ascii="Arial" w:hAnsi="Arial" w:cs="Arial"/>
          <w:sz w:val="20"/>
          <w:szCs w:val="20"/>
        </w:rPr>
        <w:t>рации, нормативными правовыми актами субъектов Российской Федерации, муниципальными правовыми актами;</w:t>
      </w:r>
    </w:p>
    <w:p w:rsidR="00EE1473" w:rsidRPr="00B34C6B" w:rsidRDefault="00EE1473" w:rsidP="00EE1473">
      <w:pPr>
        <w:ind w:firstLine="540"/>
        <w:jc w:val="both"/>
        <w:rPr>
          <w:rFonts w:ascii="Arial" w:hAnsi="Arial" w:cs="Arial"/>
          <w:vanish/>
          <w:sz w:val="20"/>
          <w:szCs w:val="20"/>
        </w:rPr>
      </w:pPr>
      <w:r w:rsidRPr="00B34C6B">
        <w:rPr>
          <w:rFonts w:ascii="Arial" w:hAnsi="Arial" w:cs="Arial"/>
          <w:vanish/>
          <w:sz w:val="20"/>
          <w:szCs w:val="20"/>
        </w:rPr>
        <w:t> </w:t>
      </w:r>
    </w:p>
    <w:p w:rsidR="00EE1473" w:rsidRPr="00B34C6B" w:rsidRDefault="00EE1473" w:rsidP="00EE1473">
      <w:pPr>
        <w:ind w:firstLine="540"/>
        <w:jc w:val="both"/>
        <w:rPr>
          <w:rFonts w:ascii="Arial" w:hAnsi="Arial" w:cs="Arial"/>
          <w:sz w:val="20"/>
          <w:szCs w:val="20"/>
        </w:rPr>
      </w:pPr>
      <w:proofErr w:type="gramStart"/>
      <w:r w:rsidRPr="00B34C6B">
        <w:rPr>
          <w:rFonts w:ascii="Arial" w:hAnsi="Arial" w:cs="Arial"/>
          <w:sz w:val="20"/>
          <w:szCs w:val="20"/>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B34C6B">
          <w:rPr>
            <w:rFonts w:ascii="Arial" w:hAnsi="Arial" w:cs="Arial"/>
            <w:color w:val="0000FF"/>
            <w:sz w:val="20"/>
            <w:szCs w:val="20"/>
          </w:rPr>
          <w:t>частью 1.1 статьи 16</w:t>
        </w:r>
      </w:hyperlink>
      <w:r w:rsidRPr="00B34C6B">
        <w:rPr>
          <w:rFonts w:ascii="Arial" w:hAnsi="Arial" w:cs="Arial"/>
          <w:sz w:val="20"/>
          <w:szCs w:val="20"/>
        </w:rPr>
        <w:t xml:space="preserve"> Федерального закона от 27.07.2010 N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w:t>
      </w:r>
      <w:r w:rsidRPr="00B34C6B">
        <w:rPr>
          <w:rFonts w:ascii="Arial" w:hAnsi="Arial" w:cs="Arial"/>
          <w:sz w:val="20"/>
          <w:szCs w:val="20"/>
        </w:rPr>
        <w:t>н</w:t>
      </w:r>
      <w:r w:rsidRPr="00B34C6B">
        <w:rPr>
          <w:rFonts w:ascii="Arial" w:hAnsi="Arial" w:cs="Arial"/>
          <w:sz w:val="20"/>
          <w:szCs w:val="20"/>
        </w:rPr>
        <w:t>тах либо нарушение установленного срока таких исправлений;</w:t>
      </w:r>
      <w:proofErr w:type="gramEnd"/>
    </w:p>
    <w:p w:rsidR="00EE1473" w:rsidRPr="00B34C6B" w:rsidRDefault="00EE1473" w:rsidP="00EE1473">
      <w:pPr>
        <w:pStyle w:val="ConsPlusNormal"/>
        <w:ind w:firstLine="540"/>
        <w:jc w:val="both"/>
      </w:pPr>
      <w:r w:rsidRPr="00B34C6B">
        <w:t>8) нарушение срока или порядка выдачи документов по результатам предоставления муниципальной услуги;</w:t>
      </w:r>
    </w:p>
    <w:p w:rsidR="00EE1473" w:rsidRPr="00B34C6B" w:rsidRDefault="00EE1473" w:rsidP="00EE1473">
      <w:pPr>
        <w:ind w:firstLine="540"/>
        <w:jc w:val="both"/>
        <w:rPr>
          <w:rFonts w:ascii="Arial" w:hAnsi="Arial" w:cs="Arial"/>
          <w:sz w:val="20"/>
          <w:szCs w:val="20"/>
        </w:rPr>
      </w:pPr>
      <w:proofErr w:type="gramStart"/>
      <w:r w:rsidRPr="00B34C6B">
        <w:rPr>
          <w:rFonts w:ascii="Arial" w:hAnsi="Arial" w:cs="Arial"/>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w:t>
      </w:r>
      <w:r w:rsidRPr="00B34C6B">
        <w:rPr>
          <w:rFonts w:ascii="Arial" w:hAnsi="Arial" w:cs="Arial"/>
          <w:sz w:val="20"/>
          <w:szCs w:val="20"/>
        </w:rPr>
        <w:t>б</w:t>
      </w:r>
      <w:r w:rsidRPr="00B34C6B">
        <w:rPr>
          <w:rFonts w:ascii="Arial" w:hAnsi="Arial" w:cs="Arial"/>
          <w:sz w:val="20"/>
          <w:szCs w:val="20"/>
        </w:rPr>
        <w:t>лики, муниципальными правовыми актами;</w:t>
      </w:r>
      <w:proofErr w:type="gramEnd"/>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w:t>
      </w:r>
      <w:r w:rsidRPr="00B34C6B">
        <w:rPr>
          <w:rFonts w:ascii="Arial" w:hAnsi="Arial" w:cs="Arial"/>
          <w:sz w:val="20"/>
          <w:szCs w:val="20"/>
        </w:rPr>
        <w:t>а</w:t>
      </w:r>
      <w:r w:rsidRPr="00B34C6B">
        <w:rPr>
          <w:rFonts w:ascii="Arial" w:hAnsi="Arial" w:cs="Arial"/>
          <w:sz w:val="20"/>
          <w:szCs w:val="20"/>
        </w:rPr>
        <w:t xml:space="preserve">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Par121" w:tooltip="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 w:history="1">
        <w:r w:rsidRPr="00B34C6B">
          <w:rPr>
            <w:rFonts w:ascii="Arial" w:hAnsi="Arial" w:cs="Arial"/>
            <w:color w:val="0000FF"/>
            <w:sz w:val="20"/>
            <w:szCs w:val="20"/>
          </w:rPr>
          <w:t>пунктом 4 части 1 статьи 7</w:t>
        </w:r>
      </w:hyperlink>
      <w:r w:rsidRPr="00B34C6B">
        <w:rPr>
          <w:rFonts w:ascii="Arial" w:hAnsi="Arial" w:cs="Arial"/>
          <w:sz w:val="20"/>
          <w:szCs w:val="20"/>
        </w:rPr>
        <w:t xml:space="preserve"> Федерального закона от 27.07.2010 N 210-ФЗ.</w:t>
      </w:r>
    </w:p>
    <w:p w:rsidR="00EE1473" w:rsidRPr="00B34C6B" w:rsidRDefault="00EE1473" w:rsidP="00EE1473">
      <w:pPr>
        <w:autoSpaceDE w:val="0"/>
        <w:autoSpaceDN w:val="0"/>
        <w:adjustRightInd w:val="0"/>
        <w:ind w:firstLine="540"/>
        <w:jc w:val="both"/>
        <w:rPr>
          <w:rFonts w:ascii="Arial" w:hAnsi="Arial" w:cs="Arial"/>
          <w:sz w:val="20"/>
          <w:szCs w:val="20"/>
        </w:rPr>
      </w:pPr>
      <w:r w:rsidRPr="00B34C6B">
        <w:rPr>
          <w:rFonts w:ascii="Arial" w:hAnsi="Arial" w:cs="Arial"/>
          <w:sz w:val="20"/>
          <w:szCs w:val="20"/>
        </w:rPr>
        <w:t>5. В жалобе (</w:t>
      </w:r>
      <w:r w:rsidRPr="00B34C6B">
        <w:rPr>
          <w:rFonts w:ascii="Arial" w:hAnsi="Arial" w:cs="Arial"/>
          <w:b/>
          <w:sz w:val="20"/>
          <w:szCs w:val="20"/>
        </w:rPr>
        <w:t>Приложение 4</w:t>
      </w:r>
      <w:r w:rsidRPr="00B34C6B">
        <w:rPr>
          <w:rFonts w:ascii="Arial" w:hAnsi="Arial" w:cs="Arial"/>
          <w:sz w:val="20"/>
          <w:szCs w:val="20"/>
        </w:rPr>
        <w:t xml:space="preserve"> к Административному регламенту) заинтересованные лица в обязательном порядке указывают:</w:t>
      </w:r>
    </w:p>
    <w:p w:rsidR="00EE1473" w:rsidRPr="00B34C6B" w:rsidRDefault="00EE1473" w:rsidP="00EE1473">
      <w:pPr>
        <w:ind w:firstLine="540"/>
        <w:jc w:val="both"/>
        <w:rPr>
          <w:rFonts w:ascii="Arial" w:hAnsi="Arial" w:cs="Arial"/>
          <w:sz w:val="20"/>
          <w:szCs w:val="20"/>
        </w:rPr>
      </w:pPr>
      <w:proofErr w:type="gramStart"/>
      <w:r w:rsidRPr="00B34C6B">
        <w:rPr>
          <w:rFonts w:ascii="Arial" w:hAnsi="Arial" w:cs="Arial"/>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w:t>
      </w:r>
      <w:r w:rsidRPr="00B34C6B">
        <w:rPr>
          <w:rFonts w:ascii="Arial" w:hAnsi="Arial" w:cs="Arial"/>
          <w:sz w:val="20"/>
          <w:szCs w:val="20"/>
        </w:rPr>
        <w:t>и</w:t>
      </w:r>
      <w:r w:rsidRPr="00B34C6B">
        <w:rPr>
          <w:rFonts w:ascii="Arial" w:hAnsi="Arial" w:cs="Arial"/>
          <w:sz w:val="20"/>
          <w:szCs w:val="20"/>
        </w:rPr>
        <w:t xml:space="preserve">пального служащего, многофункционального центра, его руководителя и (или) работника, организаций, предусмотренных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B34C6B">
          <w:rPr>
            <w:rFonts w:ascii="Arial" w:hAnsi="Arial" w:cs="Arial"/>
            <w:color w:val="0000FF"/>
            <w:sz w:val="20"/>
            <w:szCs w:val="20"/>
          </w:rPr>
          <w:t>частью 1.1 статьи 16</w:t>
        </w:r>
      </w:hyperlink>
      <w:r w:rsidRPr="00B34C6B">
        <w:rPr>
          <w:rFonts w:ascii="Arial" w:hAnsi="Arial" w:cs="Arial"/>
          <w:sz w:val="20"/>
          <w:szCs w:val="20"/>
        </w:rPr>
        <w:t xml:space="preserve"> Федерального закона от 27.07.2010 N 210-ФЗ, их руководителей и (или) работников, решения и действия (бездействие) которых обжалуются;</w:t>
      </w:r>
      <w:proofErr w:type="gramEnd"/>
    </w:p>
    <w:p w:rsidR="00EE1473" w:rsidRPr="00B34C6B" w:rsidRDefault="00EE1473" w:rsidP="00EE1473">
      <w:pPr>
        <w:ind w:firstLine="540"/>
        <w:jc w:val="both"/>
        <w:rPr>
          <w:rFonts w:ascii="Arial" w:hAnsi="Arial" w:cs="Arial"/>
          <w:sz w:val="20"/>
          <w:szCs w:val="20"/>
        </w:rPr>
      </w:pPr>
      <w:proofErr w:type="gramStart"/>
      <w:r w:rsidRPr="00B34C6B">
        <w:rPr>
          <w:rFonts w:ascii="Arial" w:hAnsi="Arial" w:cs="Arial"/>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w:t>
      </w:r>
      <w:r w:rsidRPr="00B34C6B">
        <w:rPr>
          <w:rFonts w:ascii="Arial" w:hAnsi="Arial" w:cs="Arial"/>
          <w:sz w:val="20"/>
          <w:szCs w:val="20"/>
        </w:rPr>
        <w:t>с</w:t>
      </w:r>
      <w:r w:rsidRPr="00B34C6B">
        <w:rPr>
          <w:rFonts w:ascii="Arial" w:hAnsi="Arial" w:cs="Arial"/>
          <w:sz w:val="20"/>
          <w:szCs w:val="20"/>
        </w:rPr>
        <w:t xml:space="preserve">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B34C6B">
          <w:rPr>
            <w:rFonts w:ascii="Arial" w:hAnsi="Arial" w:cs="Arial"/>
            <w:color w:val="0000FF"/>
            <w:sz w:val="20"/>
            <w:szCs w:val="20"/>
          </w:rPr>
          <w:t>частью 1.1 статьи 16</w:t>
        </w:r>
      </w:hyperlink>
      <w:r w:rsidRPr="00B34C6B">
        <w:rPr>
          <w:rFonts w:ascii="Arial" w:hAnsi="Arial" w:cs="Arial"/>
          <w:sz w:val="20"/>
          <w:szCs w:val="20"/>
        </w:rPr>
        <w:t xml:space="preserve"> Федерального закона от 27.07.2010 N 210-ФЗ, их работников;</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w:t>
      </w:r>
      <w:r w:rsidRPr="00B34C6B">
        <w:rPr>
          <w:rFonts w:ascii="Arial" w:hAnsi="Arial" w:cs="Arial"/>
          <w:sz w:val="20"/>
          <w:szCs w:val="20"/>
        </w:rPr>
        <w:t>к</w:t>
      </w:r>
      <w:r w:rsidRPr="00B34C6B">
        <w:rPr>
          <w:rFonts w:ascii="Arial" w:hAnsi="Arial" w:cs="Arial"/>
          <w:sz w:val="20"/>
          <w:szCs w:val="20"/>
        </w:rPr>
        <w:t xml:space="preserve">ционального центра, организаций, предусмотренных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B34C6B">
          <w:rPr>
            <w:rFonts w:ascii="Arial" w:hAnsi="Arial" w:cs="Arial"/>
            <w:color w:val="0000FF"/>
            <w:sz w:val="20"/>
            <w:szCs w:val="20"/>
          </w:rPr>
          <w:t>частью 1.1 статьи 16</w:t>
        </w:r>
      </w:hyperlink>
      <w:r w:rsidRPr="00B34C6B">
        <w:rPr>
          <w:rFonts w:ascii="Arial" w:hAnsi="Arial" w:cs="Arial"/>
          <w:sz w:val="20"/>
          <w:szCs w:val="20"/>
        </w:rPr>
        <w:t xml:space="preserve"> Федерального закона от 27.07.2010 N 210-ФЗ, их работников. Заявителем могут быть представлены документы (при наличии), подтверждающие доводы заявителя, либо их копии.</w:t>
      </w:r>
    </w:p>
    <w:p w:rsidR="00EE1473" w:rsidRPr="00B34C6B" w:rsidRDefault="00EE1473" w:rsidP="00EE1473">
      <w:pPr>
        <w:autoSpaceDE w:val="0"/>
        <w:autoSpaceDN w:val="0"/>
        <w:adjustRightInd w:val="0"/>
        <w:ind w:firstLine="540"/>
        <w:jc w:val="both"/>
        <w:rPr>
          <w:rFonts w:ascii="Arial" w:hAnsi="Arial" w:cs="Arial"/>
          <w:sz w:val="20"/>
          <w:szCs w:val="20"/>
        </w:rPr>
      </w:pPr>
      <w:r w:rsidRPr="00B34C6B">
        <w:rPr>
          <w:rFonts w:ascii="Arial" w:hAnsi="Arial" w:cs="Arial"/>
          <w:sz w:val="20"/>
          <w:szCs w:val="20"/>
        </w:rPr>
        <w:t xml:space="preserve">Жалоба должна быть написана разборчивым почерком, не содержать нецензурных выражений. </w:t>
      </w:r>
    </w:p>
    <w:p w:rsidR="00EE1473" w:rsidRPr="00B34C6B" w:rsidRDefault="00EE1473" w:rsidP="00EE1473">
      <w:pPr>
        <w:ind w:firstLine="540"/>
        <w:jc w:val="both"/>
        <w:rPr>
          <w:rFonts w:ascii="Arial" w:hAnsi="Arial" w:cs="Arial"/>
          <w:color w:val="1D1D1D"/>
          <w:sz w:val="20"/>
          <w:szCs w:val="20"/>
        </w:rPr>
      </w:pPr>
      <w:r w:rsidRPr="00B34C6B">
        <w:rPr>
          <w:rFonts w:ascii="Arial" w:hAnsi="Arial" w:cs="Arial"/>
          <w:color w:val="1D1D1D"/>
          <w:sz w:val="20"/>
          <w:szCs w:val="20"/>
        </w:rPr>
        <w:t>Орган местного самоуправления или должностное лицо при получении жалобы, в которой содержатся нецензурные либо оскорбительные выражения, у</w:t>
      </w:r>
      <w:r w:rsidRPr="00B34C6B">
        <w:rPr>
          <w:rFonts w:ascii="Arial" w:hAnsi="Arial" w:cs="Arial"/>
          <w:color w:val="1D1D1D"/>
          <w:sz w:val="20"/>
          <w:szCs w:val="20"/>
        </w:rPr>
        <w:t>г</w:t>
      </w:r>
      <w:r w:rsidRPr="00B34C6B">
        <w:rPr>
          <w:rFonts w:ascii="Arial" w:hAnsi="Arial" w:cs="Arial"/>
          <w:color w:val="1D1D1D"/>
          <w:sz w:val="20"/>
          <w:szCs w:val="20"/>
        </w:rPr>
        <w:t>розы жизни, здоровью и имуществу должностного лица, а также членов его семьи, вправе оставить жалобу без ответа по существу поставленных в нем вопр</w:t>
      </w:r>
      <w:r w:rsidRPr="00B34C6B">
        <w:rPr>
          <w:rFonts w:ascii="Arial" w:hAnsi="Arial" w:cs="Arial"/>
          <w:color w:val="1D1D1D"/>
          <w:sz w:val="20"/>
          <w:szCs w:val="20"/>
        </w:rPr>
        <w:t>о</w:t>
      </w:r>
      <w:r w:rsidRPr="00B34C6B">
        <w:rPr>
          <w:rFonts w:ascii="Arial" w:hAnsi="Arial" w:cs="Arial"/>
          <w:color w:val="1D1D1D"/>
          <w:sz w:val="20"/>
          <w:szCs w:val="20"/>
        </w:rPr>
        <w:t xml:space="preserve">сов и сообщить гражданину, направившему жалобу, о недопустимости злоупотребления правом. </w:t>
      </w:r>
    </w:p>
    <w:p w:rsidR="00EE1473" w:rsidRPr="00B34C6B" w:rsidRDefault="00EE1473" w:rsidP="00EE1473">
      <w:pPr>
        <w:ind w:firstLine="540"/>
        <w:jc w:val="both"/>
        <w:rPr>
          <w:rFonts w:ascii="Arial" w:hAnsi="Arial" w:cs="Arial"/>
          <w:color w:val="1D1D1D"/>
          <w:sz w:val="20"/>
          <w:szCs w:val="20"/>
        </w:rPr>
      </w:pPr>
      <w:r w:rsidRPr="00B34C6B">
        <w:rPr>
          <w:rFonts w:ascii="Arial" w:hAnsi="Arial" w:cs="Arial"/>
          <w:color w:val="1D1D1D"/>
          <w:sz w:val="20"/>
          <w:szCs w:val="20"/>
        </w:rPr>
        <w:t>В случае</w:t>
      </w:r>
      <w:proofErr w:type="gramStart"/>
      <w:r w:rsidRPr="00B34C6B">
        <w:rPr>
          <w:rFonts w:ascii="Arial" w:hAnsi="Arial" w:cs="Arial"/>
          <w:color w:val="1D1D1D"/>
          <w:sz w:val="20"/>
          <w:szCs w:val="20"/>
        </w:rPr>
        <w:t>,</w:t>
      </w:r>
      <w:proofErr w:type="gramEnd"/>
      <w:r w:rsidRPr="00B34C6B">
        <w:rPr>
          <w:rFonts w:ascii="Arial" w:hAnsi="Arial" w:cs="Arial"/>
          <w:color w:val="1D1D1D"/>
          <w:sz w:val="20"/>
          <w:szCs w:val="20"/>
        </w:rPr>
        <w:t xml:space="preserve"> если текст жалобы не поддается прочтению, ответ на жалобу не дается и она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w:t>
      </w:r>
      <w:r w:rsidRPr="00B34C6B">
        <w:rPr>
          <w:rFonts w:ascii="Arial" w:hAnsi="Arial" w:cs="Arial"/>
          <w:color w:val="1D1D1D"/>
          <w:sz w:val="20"/>
          <w:szCs w:val="20"/>
        </w:rPr>
        <w:t>о</w:t>
      </w:r>
      <w:r w:rsidRPr="00B34C6B">
        <w:rPr>
          <w:rFonts w:ascii="Arial" w:hAnsi="Arial" w:cs="Arial"/>
          <w:color w:val="1D1D1D"/>
          <w:sz w:val="20"/>
          <w:szCs w:val="20"/>
        </w:rPr>
        <w:t>общается гражданину, направившему жалобу, если его фамилия и почтовый адрес поддаются прочтению.</w:t>
      </w:r>
    </w:p>
    <w:p w:rsidR="00EE1473" w:rsidRPr="00B34C6B" w:rsidRDefault="00EE1473" w:rsidP="00EE1473">
      <w:pPr>
        <w:autoSpaceDE w:val="0"/>
        <w:autoSpaceDN w:val="0"/>
        <w:adjustRightInd w:val="0"/>
        <w:ind w:firstLine="540"/>
        <w:jc w:val="both"/>
        <w:rPr>
          <w:rFonts w:ascii="Arial" w:hAnsi="Arial" w:cs="Arial"/>
          <w:sz w:val="20"/>
          <w:szCs w:val="20"/>
        </w:rPr>
      </w:pPr>
      <w:r w:rsidRPr="00B34C6B">
        <w:rPr>
          <w:rFonts w:ascii="Arial" w:hAnsi="Arial" w:cs="Arial"/>
          <w:sz w:val="20"/>
          <w:szCs w:val="20"/>
        </w:rPr>
        <w:t>В случае</w:t>
      </w:r>
      <w:proofErr w:type="gramStart"/>
      <w:r w:rsidRPr="00B34C6B">
        <w:rPr>
          <w:rFonts w:ascii="Arial" w:hAnsi="Arial" w:cs="Arial"/>
          <w:sz w:val="20"/>
          <w:szCs w:val="20"/>
        </w:rPr>
        <w:t>,</w:t>
      </w:r>
      <w:proofErr w:type="gramEnd"/>
      <w:r w:rsidRPr="00B34C6B">
        <w:rPr>
          <w:rFonts w:ascii="Arial" w:hAnsi="Arial" w:cs="Arial"/>
          <w:sz w:val="20"/>
          <w:szCs w:val="20"/>
        </w:rPr>
        <w:t xml:space="preserve"> если в жалобе заинтересованного лица содержится вопрос,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w:t>
      </w:r>
      <w:r w:rsidRPr="00B34C6B">
        <w:rPr>
          <w:rFonts w:ascii="Arial" w:hAnsi="Arial" w:cs="Arial"/>
          <w:bCs/>
          <w:sz w:val="20"/>
          <w:szCs w:val="20"/>
          <w:lang w:eastAsia="ar-SA"/>
        </w:rPr>
        <w:t xml:space="preserve"> </w:t>
      </w:r>
      <w:r w:rsidRPr="00B34C6B">
        <w:rPr>
          <w:rFonts w:ascii="Arial" w:eastAsia="Calibri" w:hAnsi="Arial" w:cs="Arial"/>
          <w:sz w:val="20"/>
          <w:szCs w:val="20"/>
          <w:lang w:eastAsia="ar-SA"/>
        </w:rPr>
        <w:t xml:space="preserve"> Шоршелского  сельского поселения </w:t>
      </w:r>
      <w:r w:rsidRPr="00B34C6B">
        <w:rPr>
          <w:rFonts w:ascii="Arial" w:hAnsi="Arial" w:cs="Arial"/>
          <w:sz w:val="20"/>
          <w:szCs w:val="20"/>
        </w:rPr>
        <w:t>принимает решение о безосновательности очередного обращения и прекращении переписки по данному вопросу. О принятом решении в адрес заинтересованного лица, направившего жалобу, направляется сообщение.</w:t>
      </w:r>
    </w:p>
    <w:p w:rsidR="00EE1473" w:rsidRPr="00B34C6B" w:rsidRDefault="00EE1473" w:rsidP="00EE1473">
      <w:pPr>
        <w:ind w:firstLine="540"/>
        <w:jc w:val="both"/>
        <w:rPr>
          <w:rFonts w:ascii="Arial" w:hAnsi="Arial" w:cs="Arial"/>
          <w:vanish/>
          <w:sz w:val="20"/>
          <w:szCs w:val="20"/>
        </w:rPr>
      </w:pPr>
      <w:r w:rsidRPr="00B34C6B">
        <w:rPr>
          <w:rFonts w:ascii="Arial" w:hAnsi="Arial" w:cs="Arial"/>
          <w:sz w:val="20"/>
          <w:szCs w:val="20"/>
        </w:rPr>
        <w:t xml:space="preserve">6. </w:t>
      </w:r>
      <w:r w:rsidRPr="00B34C6B">
        <w:rPr>
          <w:rFonts w:ascii="Arial" w:hAnsi="Arial" w:cs="Arial"/>
          <w:vanish/>
          <w:sz w:val="20"/>
          <w:szCs w:val="20"/>
        </w:rPr>
        <w:t> </w:t>
      </w:r>
    </w:p>
    <w:p w:rsidR="00EE1473" w:rsidRPr="00B34C6B" w:rsidRDefault="00EE1473" w:rsidP="00EE1473">
      <w:pPr>
        <w:pStyle w:val="ConsPlusNormal"/>
        <w:ind w:firstLine="540"/>
        <w:jc w:val="both"/>
      </w:pPr>
      <w:proofErr w:type="gramStart"/>
      <w:r w:rsidRPr="00B34C6B">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B34C6B">
          <w:rPr>
            <w:color w:val="0000FF"/>
          </w:rPr>
          <w:t>частью 1.1 статьи 16</w:t>
        </w:r>
      </w:hyperlink>
      <w:r w:rsidRPr="00B34C6B">
        <w:t xml:space="preserve"> Федерального закона от 27.07.2010 N 210-ФЗ, либо вышестоящий орган (при его наличии), подлежит ра</w:t>
      </w:r>
      <w:r w:rsidRPr="00B34C6B">
        <w:t>с</w:t>
      </w:r>
      <w:r w:rsidRPr="00B34C6B">
        <w:t>смотрению в течение пятнадцати рабочих дней со дня ее регистрации, а в случае обжалования отказа органа, предоставляющего муниципальную услугу, мн</w:t>
      </w:r>
      <w:r w:rsidRPr="00B34C6B">
        <w:t>о</w:t>
      </w:r>
      <w:r w:rsidRPr="00B34C6B">
        <w:t xml:space="preserve">гофункционального центра, организаций, предусмотренных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B34C6B">
          <w:rPr>
            <w:color w:val="0000FF"/>
          </w:rPr>
          <w:t>частью 1.1 статьи 16</w:t>
        </w:r>
      </w:hyperlink>
      <w:r w:rsidRPr="00B34C6B">
        <w:t xml:space="preserve"> Федерального</w:t>
      </w:r>
      <w:proofErr w:type="gramEnd"/>
      <w:r w:rsidRPr="00B34C6B">
        <w:t xml:space="preserve"> закона от 27.07.2010 N 210-ФЗ, в приеме документов у заявит</w:t>
      </w:r>
      <w:r w:rsidRPr="00B34C6B">
        <w:t>е</w:t>
      </w:r>
      <w:r w:rsidRPr="00B34C6B">
        <w:t>ля либо в исправлении допущенных опечаток и ошибок или в случае обжалования нарушения установленного срока таких исправлений - в течение пяти раб</w:t>
      </w:r>
      <w:r w:rsidRPr="00B34C6B">
        <w:t>о</w:t>
      </w:r>
      <w:r w:rsidRPr="00B34C6B">
        <w:t>чих дней со дня ее регистрации.</w:t>
      </w:r>
    </w:p>
    <w:p w:rsidR="00EE1473" w:rsidRPr="00B34C6B" w:rsidRDefault="00EE1473" w:rsidP="00EE1473">
      <w:pPr>
        <w:ind w:firstLine="540"/>
        <w:jc w:val="both"/>
        <w:rPr>
          <w:rFonts w:ascii="Arial" w:hAnsi="Arial" w:cs="Arial"/>
          <w:vanish/>
          <w:sz w:val="20"/>
          <w:szCs w:val="20"/>
        </w:rPr>
      </w:pPr>
      <w:r w:rsidRPr="00B34C6B">
        <w:rPr>
          <w:rFonts w:ascii="Arial" w:hAnsi="Arial" w:cs="Arial"/>
          <w:sz w:val="20"/>
          <w:szCs w:val="20"/>
        </w:rPr>
        <w:t xml:space="preserve">7. </w:t>
      </w:r>
      <w:r w:rsidRPr="00B34C6B">
        <w:rPr>
          <w:rFonts w:ascii="Arial" w:hAnsi="Arial" w:cs="Arial"/>
          <w:vanish/>
          <w:sz w:val="20"/>
          <w:szCs w:val="20"/>
        </w:rPr>
        <w:t> </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По результатам рассмотрения жалобы орган, предоставляющий муниципальную услугу, принимает одно из следующих решений:</w:t>
      </w:r>
    </w:p>
    <w:p w:rsidR="00EE1473" w:rsidRPr="00B34C6B" w:rsidRDefault="00EE1473" w:rsidP="00EE1473">
      <w:pPr>
        <w:ind w:firstLine="540"/>
        <w:jc w:val="both"/>
        <w:rPr>
          <w:rFonts w:ascii="Arial" w:hAnsi="Arial" w:cs="Arial"/>
          <w:sz w:val="20"/>
          <w:szCs w:val="20"/>
        </w:rPr>
      </w:pPr>
      <w:proofErr w:type="gramStart"/>
      <w:r w:rsidRPr="00B34C6B">
        <w:rPr>
          <w:rFonts w:ascii="Arial" w:hAnsi="Arial" w:cs="Arial"/>
          <w:sz w:val="20"/>
          <w:szCs w:val="20"/>
        </w:rPr>
        <w:t>1) жалоба удовлетворяется, в том числе в форме отмены принятого решения, исправления допущенных органом, предоставляющим муниципальную у</w:t>
      </w:r>
      <w:r w:rsidRPr="00B34C6B">
        <w:rPr>
          <w:rFonts w:ascii="Arial" w:hAnsi="Arial" w:cs="Arial"/>
          <w:sz w:val="20"/>
          <w:szCs w:val="20"/>
        </w:rPr>
        <w:t>с</w:t>
      </w:r>
      <w:r w:rsidRPr="00B34C6B">
        <w:rPr>
          <w:rFonts w:ascii="Arial" w:hAnsi="Arial" w:cs="Arial"/>
          <w:sz w:val="20"/>
          <w:szCs w:val="20"/>
        </w:rPr>
        <w:t>лугу, опечаток и ошибок в выданных в результате предоставления муниципальной услуги документах, возврата заявителю денежных средств, взимание кот</w:t>
      </w:r>
      <w:r w:rsidRPr="00B34C6B">
        <w:rPr>
          <w:rFonts w:ascii="Arial" w:hAnsi="Arial" w:cs="Arial"/>
          <w:sz w:val="20"/>
          <w:szCs w:val="20"/>
        </w:rPr>
        <w:t>о</w:t>
      </w:r>
      <w:r w:rsidRPr="00B34C6B">
        <w:rPr>
          <w:rFonts w:ascii="Arial" w:hAnsi="Arial" w:cs="Arial"/>
          <w:sz w:val="20"/>
          <w:szCs w:val="20"/>
        </w:rPr>
        <w:t>рых не предусмотрено нормативными правовыми актами Российской Федерации, нормативными правовыми актами Чувашской Республики, муниципальными правовыми актами, а также в иных формах;</w:t>
      </w:r>
      <w:proofErr w:type="gramEnd"/>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2) в удовлетворении жалобы отказывается.</w:t>
      </w:r>
    </w:p>
    <w:p w:rsidR="00EE1473" w:rsidRPr="00B34C6B" w:rsidRDefault="00EE1473" w:rsidP="00EE1473">
      <w:pPr>
        <w:ind w:firstLine="540"/>
        <w:jc w:val="both"/>
        <w:rPr>
          <w:rFonts w:ascii="Arial" w:hAnsi="Arial" w:cs="Arial"/>
          <w:vanish/>
          <w:sz w:val="20"/>
          <w:szCs w:val="20"/>
        </w:rPr>
      </w:pPr>
      <w:r w:rsidRPr="00B34C6B">
        <w:rPr>
          <w:rFonts w:ascii="Arial" w:hAnsi="Arial" w:cs="Arial"/>
          <w:sz w:val="20"/>
          <w:szCs w:val="20"/>
        </w:rPr>
        <w:t>8.</w:t>
      </w:r>
      <w:r w:rsidRPr="00B34C6B">
        <w:rPr>
          <w:rFonts w:ascii="Arial" w:hAnsi="Arial" w:cs="Arial"/>
          <w:vanish/>
          <w:sz w:val="20"/>
          <w:szCs w:val="20"/>
        </w:rPr>
        <w:t> </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E1473" w:rsidRPr="00B34C6B" w:rsidRDefault="00EE1473" w:rsidP="00EE1473">
      <w:pPr>
        <w:pStyle w:val="ConsPlusNormal"/>
        <w:ind w:firstLine="540"/>
        <w:jc w:val="both"/>
      </w:pPr>
      <w:r w:rsidRPr="00B34C6B">
        <w:t xml:space="preserve">8.1. В случае признания жалобы подлежащей удовлетворению в ответе заявителю, указанном в </w:t>
      </w:r>
      <w:hyperlink w:anchor="Par348" w:tooltip="8. Не позднее дня, следующего за днем принятия решения, указанного в части 7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 w:history="1">
        <w:r w:rsidRPr="00B34C6B">
          <w:rPr>
            <w:color w:val="0000FF"/>
          </w:rPr>
          <w:t>части 8</w:t>
        </w:r>
      </w:hyperlink>
      <w:r w:rsidRPr="00B34C6B">
        <w:t xml:space="preserve"> статьи 11.2. Федерального закона от 27.07.2010 N 210-ФЗ, дается информация о действиях, осуществляемых органом, предоставляющим муниципальную услугу, многофункциональным центром либо организ</w:t>
      </w:r>
      <w:r w:rsidRPr="00B34C6B">
        <w:t>а</w:t>
      </w:r>
      <w:r w:rsidRPr="00B34C6B">
        <w:lastRenderedPageBreak/>
        <w:t xml:space="preserve">цией, предусмотренной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B34C6B">
          <w:rPr>
            <w:color w:val="0000FF"/>
          </w:rPr>
          <w:t>частью 1.1 статьи 16</w:t>
        </w:r>
      </w:hyperlink>
      <w:r w:rsidRPr="00B34C6B">
        <w:t xml:space="preserve"> Федерального закона от 27.07.2010 N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34C6B">
        <w:t>неудобства</w:t>
      </w:r>
      <w:proofErr w:type="gramEnd"/>
      <w:r w:rsidRPr="00B34C6B">
        <w:t xml:space="preserve"> и указывается информация о дальнейших действиях, которые н</w:t>
      </w:r>
      <w:r w:rsidRPr="00B34C6B">
        <w:t>е</w:t>
      </w:r>
      <w:r w:rsidRPr="00B34C6B">
        <w:t>обходимо совершить заявителю в целях получения муниципальной услуги.</w:t>
      </w:r>
    </w:p>
    <w:p w:rsidR="00EE1473" w:rsidRPr="00B34C6B" w:rsidRDefault="00EE1473" w:rsidP="00EE1473">
      <w:pPr>
        <w:pStyle w:val="ConsPlusNormal"/>
        <w:ind w:firstLine="540"/>
        <w:jc w:val="both"/>
      </w:pPr>
      <w:r w:rsidRPr="00B34C6B">
        <w:t xml:space="preserve">8.2. В случае признания </w:t>
      </w:r>
      <w:proofErr w:type="gramStart"/>
      <w:r w:rsidRPr="00B34C6B">
        <w:t>жалобы</w:t>
      </w:r>
      <w:proofErr w:type="gramEnd"/>
      <w:r w:rsidRPr="00B34C6B">
        <w:t xml:space="preserve"> не подлежащей удовлетворению в ответе заявителю, указанном в </w:t>
      </w:r>
      <w:hyperlink w:anchor="Par348" w:tooltip="8. Не позднее дня, следующего за днем принятия решения, указанного в части 7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 w:history="1">
        <w:r w:rsidRPr="00B34C6B">
          <w:rPr>
            <w:color w:val="0000FF"/>
          </w:rPr>
          <w:t>части 8</w:t>
        </w:r>
      </w:hyperlink>
      <w:r w:rsidRPr="00B34C6B">
        <w:t xml:space="preserve"> статьи 11.2. Федерального закона от 27.07.2010 N 210-ФЗ, даются аргументированные разъяснения о причинах принятого решения, а также информация о порядке обжалования принятого решения.</w:t>
      </w:r>
    </w:p>
    <w:p w:rsidR="00EE1473" w:rsidRPr="00B34C6B" w:rsidRDefault="00EE1473" w:rsidP="00EE1473">
      <w:pPr>
        <w:pStyle w:val="ConsPlusNormal"/>
        <w:ind w:firstLine="540"/>
        <w:jc w:val="both"/>
      </w:pPr>
      <w:r w:rsidRPr="00B34C6B">
        <w:t xml:space="preserve">9. В случае установления в ходе или по результатам </w:t>
      </w:r>
      <w:proofErr w:type="gramStart"/>
      <w:r w:rsidRPr="00B34C6B">
        <w:t>рассмотрения жалобы признаков состава административного правонарушения</w:t>
      </w:r>
      <w:proofErr w:type="gramEnd"/>
      <w:r w:rsidRPr="00B34C6B">
        <w:t xml:space="preserve"> или преступления должностное лицо, работник, наделенные полномочиями по рассмотрению жалоб в соответствии с </w:t>
      </w:r>
      <w:hyperlink w:anchor="Par322" w:tooltip="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настоящего Федерального зак..." w:history="1">
        <w:r w:rsidRPr="00B34C6B">
          <w:rPr>
            <w:color w:val="0000FF"/>
          </w:rPr>
          <w:t>частью 1</w:t>
        </w:r>
      </w:hyperlink>
      <w:r w:rsidRPr="00B34C6B">
        <w:t xml:space="preserve"> статьи 11.2. Федерального закона от 27.07.2010 N 210-ФЗ, незамедлительно направляют имеющиеся материалы в органы прокуратуры.</w:t>
      </w:r>
    </w:p>
    <w:p w:rsidR="00EE1473" w:rsidRPr="00B34C6B" w:rsidRDefault="00EE1473" w:rsidP="00EE1473">
      <w:pPr>
        <w:tabs>
          <w:tab w:val="left" w:pos="0"/>
        </w:tabs>
        <w:ind w:right="-1" w:firstLine="540"/>
        <w:jc w:val="both"/>
        <w:rPr>
          <w:rFonts w:ascii="Arial" w:hAnsi="Arial" w:cs="Arial"/>
          <w:b/>
          <w:bCs/>
          <w:sz w:val="20"/>
          <w:szCs w:val="20"/>
        </w:rPr>
      </w:pPr>
      <w:r w:rsidRPr="00B34C6B">
        <w:rPr>
          <w:rFonts w:ascii="Arial" w:hAnsi="Arial" w:cs="Arial"/>
          <w:b/>
          <w:bCs/>
          <w:sz w:val="20"/>
          <w:szCs w:val="20"/>
        </w:rPr>
        <w:t xml:space="preserve">5.2. </w:t>
      </w:r>
      <w:r w:rsidRPr="00B34C6B">
        <w:rPr>
          <w:rFonts w:ascii="Arial" w:eastAsia="Arial Unicode MS" w:hAnsi="Arial" w:cs="Arial"/>
          <w:b/>
          <w:bCs/>
          <w:sz w:val="20"/>
          <w:szCs w:val="20"/>
        </w:rPr>
        <w:t>Обжалование действия (бездействия) и решений, осуществляемых (принятых) в ходе предоставления муниципальной услуги, в судебном порядке</w:t>
      </w:r>
    </w:p>
    <w:p w:rsidR="00EE1473" w:rsidRPr="00B34C6B" w:rsidRDefault="00EE1473" w:rsidP="00EE1473">
      <w:pPr>
        <w:tabs>
          <w:tab w:val="num" w:pos="858"/>
          <w:tab w:val="left" w:pos="6660"/>
        </w:tabs>
        <w:snapToGrid w:val="0"/>
        <w:ind w:firstLine="540"/>
        <w:jc w:val="both"/>
        <w:rPr>
          <w:rFonts w:ascii="Arial" w:hAnsi="Arial" w:cs="Arial"/>
          <w:sz w:val="20"/>
          <w:szCs w:val="20"/>
        </w:rPr>
      </w:pPr>
      <w:r w:rsidRPr="00B34C6B">
        <w:rPr>
          <w:rFonts w:ascii="Arial" w:hAnsi="Arial" w:cs="Arial"/>
          <w:sz w:val="20"/>
          <w:szCs w:val="20"/>
        </w:rPr>
        <w:t>Заинтересованное лицо вправе оспорить в суде решения, действия (бездействие), принятые и совершённые в ходе предоставления муниципальной усл</w:t>
      </w:r>
      <w:r w:rsidRPr="00B34C6B">
        <w:rPr>
          <w:rFonts w:ascii="Arial" w:hAnsi="Arial" w:cs="Arial"/>
          <w:sz w:val="20"/>
          <w:szCs w:val="20"/>
        </w:rPr>
        <w:t>у</w:t>
      </w:r>
      <w:r w:rsidRPr="00B34C6B">
        <w:rPr>
          <w:rFonts w:ascii="Arial" w:hAnsi="Arial" w:cs="Arial"/>
          <w:sz w:val="20"/>
          <w:szCs w:val="20"/>
        </w:rPr>
        <w:t>ги в порядке и сроки, установленные действующим гражданским процессуальным законодательством.</w:t>
      </w:r>
    </w:p>
    <w:p w:rsidR="00EE1473" w:rsidRPr="00B34C6B" w:rsidRDefault="00EE1473" w:rsidP="00EE1473">
      <w:pPr>
        <w:tabs>
          <w:tab w:val="left" w:pos="0"/>
        </w:tabs>
        <w:ind w:right="-1" w:firstLine="540"/>
        <w:jc w:val="both"/>
        <w:rPr>
          <w:rFonts w:ascii="Arial" w:hAnsi="Arial" w:cs="Arial"/>
          <w:sz w:val="20"/>
          <w:szCs w:val="20"/>
        </w:rPr>
      </w:pPr>
      <w:r w:rsidRPr="00B34C6B">
        <w:rPr>
          <w:rFonts w:ascii="Arial" w:hAnsi="Arial" w:cs="Arial"/>
          <w:sz w:val="20"/>
          <w:szCs w:val="20"/>
        </w:rPr>
        <w:t xml:space="preserve">Если заявители не удовлетворены решением, принятым в ходе рассмотрения жалобы или решение не было принято, то заявители вправе обратиться в судебные органы с жалобой в течение 3 месяцев со дня вынесения обжалуемого решения либо совершения действия (бездействия). </w:t>
      </w:r>
    </w:p>
    <w:p w:rsidR="00EE1473" w:rsidRPr="00B34C6B" w:rsidRDefault="00EE1473" w:rsidP="00EE1473">
      <w:pPr>
        <w:ind w:firstLine="540"/>
        <w:jc w:val="both"/>
        <w:rPr>
          <w:rFonts w:ascii="Arial" w:hAnsi="Arial" w:cs="Arial"/>
          <w:sz w:val="20"/>
          <w:szCs w:val="20"/>
        </w:rPr>
      </w:pPr>
      <w:r w:rsidRPr="00B34C6B">
        <w:rPr>
          <w:rFonts w:ascii="Arial" w:hAnsi="Arial" w:cs="Arial"/>
          <w:sz w:val="20"/>
          <w:szCs w:val="20"/>
        </w:rPr>
        <w:t>Жалоба подается в суд общей юрисдикции по месту расположения ответчика (Администрации муниципального образования) или по месту жительства заявителя.</w:t>
      </w:r>
    </w:p>
    <w:p w:rsidR="00EE1473" w:rsidRPr="00B34C6B" w:rsidRDefault="00EE1473" w:rsidP="00EE1473">
      <w:pPr>
        <w:ind w:firstLine="540"/>
        <w:rPr>
          <w:rFonts w:ascii="Arial" w:hAnsi="Arial" w:cs="Arial"/>
          <w:sz w:val="20"/>
          <w:szCs w:val="20"/>
        </w:rPr>
      </w:pPr>
    </w:p>
    <w:p w:rsidR="00EE1473" w:rsidRPr="00B34C6B" w:rsidRDefault="00EE1473" w:rsidP="00EE1473">
      <w:pPr>
        <w:ind w:firstLine="540"/>
        <w:rPr>
          <w:rFonts w:ascii="Arial" w:hAnsi="Arial" w:cs="Arial"/>
          <w:sz w:val="20"/>
          <w:szCs w:val="20"/>
        </w:rPr>
      </w:pPr>
    </w:p>
    <w:tbl>
      <w:tblPr>
        <w:tblW w:w="0" w:type="auto"/>
        <w:tblInd w:w="4428" w:type="dxa"/>
        <w:tblLook w:val="01E0"/>
      </w:tblPr>
      <w:tblGrid>
        <w:gridCol w:w="5143"/>
      </w:tblGrid>
      <w:tr w:rsidR="00EE1473" w:rsidRPr="00B34C6B" w:rsidTr="00EE1473">
        <w:tc>
          <w:tcPr>
            <w:tcW w:w="5143" w:type="dxa"/>
          </w:tcPr>
          <w:p w:rsidR="00EE1473" w:rsidRPr="00B34C6B" w:rsidRDefault="00EE1473" w:rsidP="00EE1473">
            <w:pPr>
              <w:jc w:val="both"/>
              <w:rPr>
                <w:rFonts w:ascii="Arial" w:hAnsi="Arial" w:cs="Arial"/>
                <w:color w:val="000000"/>
                <w:sz w:val="20"/>
                <w:szCs w:val="20"/>
              </w:rPr>
            </w:pPr>
            <w:r w:rsidRPr="00B34C6B">
              <w:rPr>
                <w:rFonts w:ascii="Arial" w:hAnsi="Arial" w:cs="Arial"/>
                <w:color w:val="000000"/>
                <w:sz w:val="20"/>
                <w:szCs w:val="20"/>
              </w:rPr>
              <w:t>Приложение № 1 к административному регламенту а</w:t>
            </w:r>
            <w:r w:rsidRPr="00B34C6B">
              <w:rPr>
                <w:rFonts w:ascii="Arial" w:hAnsi="Arial" w:cs="Arial"/>
                <w:color w:val="000000"/>
                <w:sz w:val="20"/>
                <w:szCs w:val="20"/>
              </w:rPr>
              <w:t>д</w:t>
            </w:r>
            <w:r w:rsidRPr="00B34C6B">
              <w:rPr>
                <w:rFonts w:ascii="Arial" w:hAnsi="Arial" w:cs="Arial"/>
                <w:color w:val="000000"/>
                <w:sz w:val="20"/>
                <w:szCs w:val="20"/>
              </w:rPr>
              <w:t>министрации  Шоршелского  сельского поселения Мариинско-Посадского  района Чувашской Респу</w:t>
            </w:r>
            <w:r w:rsidRPr="00B34C6B">
              <w:rPr>
                <w:rFonts w:ascii="Arial" w:hAnsi="Arial" w:cs="Arial"/>
                <w:color w:val="000000"/>
                <w:sz w:val="20"/>
                <w:szCs w:val="20"/>
              </w:rPr>
              <w:t>б</w:t>
            </w:r>
            <w:r w:rsidRPr="00B34C6B">
              <w:rPr>
                <w:rFonts w:ascii="Arial" w:hAnsi="Arial" w:cs="Arial"/>
                <w:color w:val="000000"/>
                <w:sz w:val="20"/>
                <w:szCs w:val="20"/>
              </w:rPr>
              <w:t xml:space="preserve">лики по предоставлению муниципальной услуги </w:t>
            </w:r>
            <w:r w:rsidRPr="00B34C6B">
              <w:rPr>
                <w:rFonts w:ascii="Arial" w:hAnsi="Arial" w:cs="Arial"/>
                <w:b/>
                <w:sz w:val="20"/>
                <w:szCs w:val="20"/>
              </w:rPr>
              <w:t>«</w:t>
            </w:r>
            <w:r w:rsidRPr="00B34C6B">
              <w:rPr>
                <w:rFonts w:ascii="Arial" w:hAnsi="Arial" w:cs="Arial"/>
                <w:bCs/>
                <w:sz w:val="20"/>
                <w:szCs w:val="20"/>
              </w:rPr>
              <w:t>Прин</w:t>
            </w:r>
            <w:r w:rsidRPr="00B34C6B">
              <w:rPr>
                <w:rFonts w:ascii="Arial" w:hAnsi="Arial" w:cs="Arial"/>
                <w:bCs/>
                <w:sz w:val="20"/>
                <w:szCs w:val="20"/>
              </w:rPr>
              <w:t>я</w:t>
            </w:r>
            <w:r w:rsidRPr="00B34C6B">
              <w:rPr>
                <w:rFonts w:ascii="Arial" w:hAnsi="Arial" w:cs="Arial"/>
                <w:bCs/>
                <w:sz w:val="20"/>
                <w:szCs w:val="20"/>
              </w:rPr>
              <w:t>тие решения о подготовке документации по план</w:t>
            </w:r>
            <w:r w:rsidRPr="00B34C6B">
              <w:rPr>
                <w:rFonts w:ascii="Arial" w:hAnsi="Arial" w:cs="Arial"/>
                <w:bCs/>
                <w:sz w:val="20"/>
                <w:szCs w:val="20"/>
              </w:rPr>
              <w:t>и</w:t>
            </w:r>
            <w:r w:rsidRPr="00B34C6B">
              <w:rPr>
                <w:rFonts w:ascii="Arial" w:hAnsi="Arial" w:cs="Arial"/>
                <w:bCs/>
                <w:sz w:val="20"/>
                <w:szCs w:val="20"/>
              </w:rPr>
              <w:t xml:space="preserve">ровке территории </w:t>
            </w:r>
            <w:r w:rsidRPr="00B34C6B">
              <w:rPr>
                <w:rFonts w:ascii="Arial" w:hAnsi="Arial" w:cs="Arial"/>
                <w:spacing w:val="-4"/>
                <w:sz w:val="20"/>
                <w:szCs w:val="20"/>
              </w:rPr>
              <w:t>(проектов планирования и прое</w:t>
            </w:r>
            <w:r w:rsidRPr="00B34C6B">
              <w:rPr>
                <w:rFonts w:ascii="Arial" w:hAnsi="Arial" w:cs="Arial"/>
                <w:spacing w:val="-4"/>
                <w:sz w:val="20"/>
                <w:szCs w:val="20"/>
              </w:rPr>
              <w:t>к</w:t>
            </w:r>
            <w:r w:rsidRPr="00B34C6B">
              <w:rPr>
                <w:rFonts w:ascii="Arial" w:hAnsi="Arial" w:cs="Arial"/>
                <w:spacing w:val="-4"/>
                <w:sz w:val="20"/>
                <w:szCs w:val="20"/>
              </w:rPr>
              <w:t>тов межевания)</w:t>
            </w:r>
            <w:r w:rsidRPr="00B34C6B">
              <w:rPr>
                <w:rFonts w:ascii="Arial" w:hAnsi="Arial" w:cs="Arial"/>
                <w:sz w:val="20"/>
                <w:szCs w:val="20"/>
              </w:rPr>
              <w:t>»</w:t>
            </w:r>
          </w:p>
        </w:tc>
      </w:tr>
    </w:tbl>
    <w:p w:rsidR="00EE1473" w:rsidRPr="00B34C6B" w:rsidRDefault="00EE1473" w:rsidP="00EE1473">
      <w:pPr>
        <w:jc w:val="both"/>
        <w:rPr>
          <w:rFonts w:ascii="Arial" w:hAnsi="Arial" w:cs="Arial"/>
          <w:color w:val="000000"/>
          <w:sz w:val="20"/>
          <w:szCs w:val="20"/>
        </w:rPr>
      </w:pPr>
    </w:p>
    <w:p w:rsidR="00EE1473" w:rsidRPr="00B34C6B" w:rsidRDefault="00EE1473" w:rsidP="00EE1473">
      <w:pPr>
        <w:ind w:firstLine="540"/>
        <w:jc w:val="center"/>
        <w:rPr>
          <w:rFonts w:ascii="Arial" w:hAnsi="Arial" w:cs="Arial"/>
          <w:b/>
          <w:color w:val="000000"/>
          <w:sz w:val="20"/>
          <w:szCs w:val="20"/>
        </w:rPr>
      </w:pPr>
      <w:r w:rsidRPr="00B34C6B">
        <w:rPr>
          <w:rFonts w:ascii="Arial" w:hAnsi="Arial" w:cs="Arial"/>
          <w:b/>
          <w:color w:val="000000"/>
          <w:sz w:val="20"/>
          <w:szCs w:val="20"/>
        </w:rPr>
        <w:t>Сведения о месте нахождения и графике работы администрации  Шоршелского  сельского поселения Мариинско-Посадского  района Чува</w:t>
      </w:r>
      <w:r w:rsidRPr="00B34C6B">
        <w:rPr>
          <w:rFonts w:ascii="Arial" w:hAnsi="Arial" w:cs="Arial"/>
          <w:b/>
          <w:color w:val="000000"/>
          <w:sz w:val="20"/>
          <w:szCs w:val="20"/>
        </w:rPr>
        <w:t>ш</w:t>
      </w:r>
      <w:r w:rsidRPr="00B34C6B">
        <w:rPr>
          <w:rFonts w:ascii="Arial" w:hAnsi="Arial" w:cs="Arial"/>
          <w:b/>
          <w:color w:val="000000"/>
          <w:sz w:val="20"/>
          <w:szCs w:val="20"/>
        </w:rPr>
        <w:t>ской Республики</w:t>
      </w:r>
    </w:p>
    <w:p w:rsidR="00EE1473" w:rsidRPr="00B34C6B" w:rsidRDefault="00EE1473" w:rsidP="00EE1473">
      <w:pPr>
        <w:ind w:left="5580" w:firstLine="540"/>
        <w:rPr>
          <w:rFonts w:ascii="Arial" w:hAnsi="Arial" w:cs="Arial"/>
          <w:b/>
          <w:sz w:val="20"/>
          <w:szCs w:val="20"/>
        </w:rPr>
      </w:pPr>
      <w:r w:rsidRPr="00B34C6B">
        <w:rPr>
          <w:rFonts w:ascii="Arial" w:hAnsi="Arial" w:cs="Arial"/>
          <w:color w:val="000000"/>
          <w:sz w:val="20"/>
          <w:szCs w:val="20"/>
        </w:rPr>
        <w:t xml:space="preserve"> </w:t>
      </w:r>
    </w:p>
    <w:p w:rsidR="00EE1473" w:rsidRPr="00B34C6B" w:rsidRDefault="00EE1473" w:rsidP="00EE1473">
      <w:pPr>
        <w:rPr>
          <w:rFonts w:ascii="Arial" w:hAnsi="Arial" w:cs="Arial"/>
          <w:sz w:val="20"/>
          <w:szCs w:val="20"/>
        </w:rPr>
      </w:pPr>
      <w:r w:rsidRPr="00B34C6B">
        <w:rPr>
          <w:rFonts w:ascii="Arial" w:hAnsi="Arial" w:cs="Arial"/>
          <w:sz w:val="20"/>
          <w:szCs w:val="20"/>
        </w:rPr>
        <w:t xml:space="preserve">    </w:t>
      </w:r>
      <w:proofErr w:type="gramStart"/>
      <w:r w:rsidRPr="00B34C6B">
        <w:rPr>
          <w:rFonts w:ascii="Arial" w:hAnsi="Arial" w:cs="Arial"/>
          <w:sz w:val="20"/>
          <w:szCs w:val="20"/>
        </w:rPr>
        <w:t>Адрес: 429584, Чувашская Республика,  Мариинско-Посадский район, с. Шоршелы, ул. 30 лет Победы, д.18</w:t>
      </w:r>
      <w:proofErr w:type="gramEnd"/>
    </w:p>
    <w:p w:rsidR="00EE1473" w:rsidRPr="00B34C6B" w:rsidRDefault="00EE1473" w:rsidP="00EE1473">
      <w:pPr>
        <w:rPr>
          <w:rFonts w:ascii="Arial" w:hAnsi="Arial" w:cs="Arial"/>
          <w:sz w:val="20"/>
          <w:szCs w:val="20"/>
        </w:rPr>
      </w:pPr>
      <w:r w:rsidRPr="00B34C6B">
        <w:rPr>
          <w:rFonts w:ascii="Arial" w:hAnsi="Arial" w:cs="Arial"/>
          <w:sz w:val="20"/>
          <w:szCs w:val="20"/>
        </w:rPr>
        <w:t xml:space="preserve">Адрес сайта  Шоршелского  сельского поселения Мариинско-Посадского  района в сети Интернет: </w:t>
      </w:r>
      <w:hyperlink r:id="rId49" w:history="1">
        <w:r w:rsidRPr="00B34C6B">
          <w:rPr>
            <w:rStyle w:val="af"/>
            <w:rFonts w:ascii="Arial" w:hAnsi="Arial" w:cs="Arial"/>
            <w:sz w:val="20"/>
            <w:szCs w:val="20"/>
          </w:rPr>
          <w:t>http://gov.cap.ru/SiteMap.aspx?id=2905951&amp;gov_id=417</w:t>
        </w:r>
      </w:hyperlink>
    </w:p>
    <w:p w:rsidR="00EE1473" w:rsidRPr="00B34C6B" w:rsidRDefault="00EE1473" w:rsidP="00EE1473">
      <w:pPr>
        <w:rPr>
          <w:rFonts w:ascii="Arial" w:hAnsi="Arial" w:cs="Arial"/>
          <w:sz w:val="20"/>
          <w:szCs w:val="20"/>
        </w:rPr>
      </w:pPr>
      <w:r w:rsidRPr="00B34C6B">
        <w:rPr>
          <w:rFonts w:ascii="Arial" w:hAnsi="Arial" w:cs="Arial"/>
          <w:sz w:val="20"/>
          <w:szCs w:val="20"/>
        </w:rPr>
        <w:t xml:space="preserve"> Адрес электронной почты: </w:t>
      </w:r>
      <w:proofErr w:type="spellStart"/>
      <w:r w:rsidRPr="00B34C6B">
        <w:rPr>
          <w:rFonts w:ascii="Arial" w:hAnsi="Arial" w:cs="Arial"/>
          <w:sz w:val="20"/>
          <w:szCs w:val="20"/>
          <w:lang w:val="en-US"/>
        </w:rPr>
        <w:t>marpos</w:t>
      </w:r>
      <w:proofErr w:type="spellEnd"/>
      <w:r w:rsidRPr="00B34C6B">
        <w:rPr>
          <w:rFonts w:ascii="Arial" w:hAnsi="Arial" w:cs="Arial"/>
          <w:sz w:val="20"/>
          <w:szCs w:val="20"/>
        </w:rPr>
        <w:t>_</w:t>
      </w:r>
      <w:proofErr w:type="spellStart"/>
      <w:r w:rsidRPr="00B34C6B">
        <w:rPr>
          <w:rFonts w:ascii="Arial" w:hAnsi="Arial" w:cs="Arial"/>
          <w:sz w:val="20"/>
          <w:szCs w:val="20"/>
          <w:lang w:val="en-US"/>
        </w:rPr>
        <w:t>sho</w:t>
      </w:r>
      <w:proofErr w:type="spellEnd"/>
      <w:r w:rsidRPr="00B34C6B">
        <w:rPr>
          <w:rFonts w:ascii="Arial" w:hAnsi="Arial" w:cs="Arial"/>
          <w:sz w:val="20"/>
          <w:szCs w:val="20"/>
        </w:rPr>
        <w:t>@</w:t>
      </w:r>
      <w:r w:rsidRPr="00B34C6B">
        <w:rPr>
          <w:rFonts w:ascii="Arial" w:hAnsi="Arial" w:cs="Arial"/>
          <w:sz w:val="20"/>
          <w:szCs w:val="20"/>
          <w:lang w:val="en-US"/>
        </w:rPr>
        <w:t>cap</w:t>
      </w:r>
      <w:r w:rsidRPr="00B34C6B">
        <w:rPr>
          <w:rFonts w:ascii="Arial" w:hAnsi="Arial" w:cs="Arial"/>
          <w:sz w:val="20"/>
          <w:szCs w:val="20"/>
        </w:rPr>
        <w:t>.</w:t>
      </w:r>
      <w:proofErr w:type="spellStart"/>
      <w:r w:rsidRPr="00B34C6B">
        <w:rPr>
          <w:rFonts w:ascii="Arial" w:hAnsi="Arial" w:cs="Arial"/>
          <w:sz w:val="20"/>
          <w:szCs w:val="20"/>
          <w:lang w:val="en-US"/>
        </w:rPr>
        <w:t>ru</w:t>
      </w:r>
      <w:proofErr w:type="spellEnd"/>
    </w:p>
    <w:p w:rsidR="00EE1473" w:rsidRPr="00B34C6B" w:rsidRDefault="00EE1473" w:rsidP="00EE1473">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4"/>
        <w:gridCol w:w="3519"/>
        <w:gridCol w:w="6652"/>
      </w:tblGrid>
      <w:tr w:rsidR="00EE1473" w:rsidRPr="00B34C6B" w:rsidTr="00EE1473">
        <w:tc>
          <w:tcPr>
            <w:tcW w:w="1688" w:type="pct"/>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jc w:val="center"/>
              <w:rPr>
                <w:rFonts w:ascii="Arial" w:hAnsi="Arial" w:cs="Arial"/>
                <w:bCs/>
                <w:snapToGrid w:val="0"/>
                <w:color w:val="000000"/>
                <w:sz w:val="20"/>
                <w:szCs w:val="20"/>
              </w:rPr>
            </w:pPr>
            <w:r w:rsidRPr="00B34C6B">
              <w:rPr>
                <w:rFonts w:ascii="Arial" w:hAnsi="Arial" w:cs="Arial"/>
                <w:bCs/>
                <w:snapToGrid w:val="0"/>
                <w:color w:val="000000"/>
                <w:sz w:val="20"/>
                <w:szCs w:val="20"/>
              </w:rPr>
              <w:t>Должность</w:t>
            </w:r>
          </w:p>
        </w:tc>
        <w:tc>
          <w:tcPr>
            <w:tcW w:w="1146" w:type="pct"/>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ind w:left="-8"/>
              <w:jc w:val="center"/>
              <w:rPr>
                <w:rFonts w:ascii="Arial" w:hAnsi="Arial" w:cs="Arial"/>
                <w:snapToGrid w:val="0"/>
                <w:color w:val="000000"/>
                <w:sz w:val="20"/>
                <w:szCs w:val="20"/>
              </w:rPr>
            </w:pPr>
            <w:r w:rsidRPr="00B34C6B">
              <w:rPr>
                <w:rFonts w:ascii="Arial" w:hAnsi="Arial" w:cs="Arial"/>
                <w:snapToGrid w:val="0"/>
                <w:color w:val="000000"/>
                <w:sz w:val="20"/>
                <w:szCs w:val="20"/>
              </w:rPr>
              <w:t>Служебный тел</w:t>
            </w:r>
            <w:r w:rsidRPr="00B34C6B">
              <w:rPr>
                <w:rFonts w:ascii="Arial" w:hAnsi="Arial" w:cs="Arial"/>
                <w:snapToGrid w:val="0"/>
                <w:color w:val="000000"/>
                <w:sz w:val="20"/>
                <w:szCs w:val="20"/>
              </w:rPr>
              <w:t>е</w:t>
            </w:r>
            <w:r w:rsidRPr="00B34C6B">
              <w:rPr>
                <w:rFonts w:ascii="Arial" w:hAnsi="Arial" w:cs="Arial"/>
                <w:snapToGrid w:val="0"/>
                <w:color w:val="000000"/>
                <w:sz w:val="20"/>
                <w:szCs w:val="20"/>
              </w:rPr>
              <w:t>фон</w:t>
            </w:r>
          </w:p>
        </w:tc>
        <w:tc>
          <w:tcPr>
            <w:tcW w:w="2166" w:type="pct"/>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spacing w:line="192" w:lineRule="auto"/>
              <w:rPr>
                <w:rFonts w:ascii="Arial" w:hAnsi="Arial" w:cs="Arial"/>
                <w:snapToGrid w:val="0"/>
                <w:color w:val="000000"/>
                <w:sz w:val="20"/>
                <w:szCs w:val="20"/>
              </w:rPr>
            </w:pPr>
            <w:r w:rsidRPr="00B34C6B">
              <w:rPr>
                <w:rFonts w:ascii="Arial" w:hAnsi="Arial" w:cs="Arial"/>
                <w:sz w:val="20"/>
                <w:szCs w:val="20"/>
              </w:rPr>
              <w:t>График приема</w:t>
            </w:r>
          </w:p>
        </w:tc>
      </w:tr>
      <w:tr w:rsidR="00EE1473" w:rsidRPr="00B34C6B" w:rsidTr="00EE1473">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rPr>
                <w:rFonts w:ascii="Arial" w:hAnsi="Arial" w:cs="Arial"/>
                <w:sz w:val="20"/>
                <w:szCs w:val="20"/>
              </w:rPr>
            </w:pPr>
            <w:r w:rsidRPr="00B34C6B">
              <w:rPr>
                <w:rFonts w:ascii="Arial" w:hAnsi="Arial" w:cs="Arial"/>
                <w:sz w:val="20"/>
                <w:szCs w:val="20"/>
              </w:rPr>
              <w:t>глава  Шоршелского сельского поселения Марии</w:t>
            </w:r>
            <w:r w:rsidRPr="00B34C6B">
              <w:rPr>
                <w:rFonts w:ascii="Arial" w:hAnsi="Arial" w:cs="Arial"/>
                <w:sz w:val="20"/>
                <w:szCs w:val="20"/>
              </w:rPr>
              <w:t>н</w:t>
            </w:r>
            <w:r w:rsidRPr="00B34C6B">
              <w:rPr>
                <w:rFonts w:ascii="Arial" w:hAnsi="Arial" w:cs="Arial"/>
                <w:sz w:val="20"/>
                <w:szCs w:val="20"/>
              </w:rPr>
              <w:t>ско-Посадского района</w:t>
            </w:r>
          </w:p>
        </w:tc>
        <w:tc>
          <w:tcPr>
            <w:tcW w:w="1146" w:type="pct"/>
            <w:tcBorders>
              <w:top w:val="single" w:sz="4" w:space="0" w:color="auto"/>
              <w:left w:val="single" w:sz="4" w:space="0" w:color="auto"/>
              <w:bottom w:val="single" w:sz="4" w:space="0" w:color="auto"/>
              <w:right w:val="single" w:sz="4" w:space="0" w:color="auto"/>
            </w:tcBorders>
            <w:vAlign w:val="center"/>
          </w:tcPr>
          <w:p w:rsidR="00EE1473" w:rsidRPr="00B34C6B" w:rsidRDefault="00EE1473" w:rsidP="00EE1473">
            <w:pPr>
              <w:jc w:val="center"/>
              <w:rPr>
                <w:rFonts w:ascii="Arial" w:hAnsi="Arial" w:cs="Arial"/>
                <w:sz w:val="20"/>
                <w:szCs w:val="20"/>
                <w:lang w:val="en-US"/>
              </w:rPr>
            </w:pPr>
            <w:r w:rsidRPr="00B34C6B">
              <w:rPr>
                <w:rFonts w:ascii="Arial" w:hAnsi="Arial" w:cs="Arial"/>
                <w:sz w:val="20"/>
                <w:szCs w:val="20"/>
                <w:lang w:val="en-US"/>
              </w:rPr>
              <w:t>35-2-37</w:t>
            </w:r>
          </w:p>
          <w:p w:rsidR="00EE1473" w:rsidRPr="00B34C6B" w:rsidRDefault="00EE1473" w:rsidP="00EE1473">
            <w:pPr>
              <w:jc w:val="center"/>
              <w:rPr>
                <w:rFonts w:ascii="Arial" w:hAnsi="Arial" w:cs="Arial"/>
                <w:sz w:val="20"/>
                <w:szCs w:val="20"/>
              </w:rPr>
            </w:pPr>
          </w:p>
        </w:tc>
        <w:tc>
          <w:tcPr>
            <w:tcW w:w="2166" w:type="pct"/>
            <w:vMerge w:val="restart"/>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jc w:val="center"/>
              <w:rPr>
                <w:rFonts w:ascii="Arial" w:hAnsi="Arial" w:cs="Arial"/>
                <w:sz w:val="20"/>
                <w:szCs w:val="20"/>
              </w:rPr>
            </w:pPr>
            <w:r w:rsidRPr="00B34C6B">
              <w:rPr>
                <w:rFonts w:ascii="Arial" w:hAnsi="Arial" w:cs="Arial"/>
                <w:sz w:val="20"/>
                <w:szCs w:val="20"/>
              </w:rPr>
              <w:t>понедельник – пятница</w:t>
            </w:r>
          </w:p>
          <w:p w:rsidR="00EE1473" w:rsidRPr="00B34C6B" w:rsidRDefault="00EE1473" w:rsidP="00EE1473">
            <w:pPr>
              <w:jc w:val="center"/>
              <w:rPr>
                <w:rFonts w:ascii="Arial" w:hAnsi="Arial" w:cs="Arial"/>
                <w:sz w:val="20"/>
                <w:szCs w:val="20"/>
              </w:rPr>
            </w:pPr>
            <w:r w:rsidRPr="00B34C6B">
              <w:rPr>
                <w:rFonts w:ascii="Arial" w:hAnsi="Arial" w:cs="Arial"/>
                <w:sz w:val="20"/>
                <w:szCs w:val="20"/>
              </w:rPr>
              <w:t>8</w:t>
            </w:r>
            <w:r w:rsidRPr="00B34C6B">
              <w:rPr>
                <w:rFonts w:ascii="Arial" w:hAnsi="Arial" w:cs="Arial"/>
                <w:sz w:val="20"/>
                <w:szCs w:val="20"/>
                <w:vertAlign w:val="superscript"/>
              </w:rPr>
              <w:t xml:space="preserve">00 </w:t>
            </w:r>
            <w:r w:rsidRPr="00B34C6B">
              <w:rPr>
                <w:rFonts w:ascii="Arial" w:hAnsi="Arial" w:cs="Arial"/>
                <w:sz w:val="20"/>
                <w:szCs w:val="20"/>
              </w:rPr>
              <w:t>- 17</w:t>
            </w:r>
            <w:r w:rsidRPr="00B34C6B">
              <w:rPr>
                <w:rFonts w:ascii="Arial" w:hAnsi="Arial" w:cs="Arial"/>
                <w:sz w:val="20"/>
                <w:szCs w:val="20"/>
                <w:vertAlign w:val="superscript"/>
              </w:rPr>
              <w:t>00</w:t>
            </w:r>
          </w:p>
        </w:tc>
      </w:tr>
      <w:tr w:rsidR="00EE1473" w:rsidRPr="00B34C6B" w:rsidTr="00EE1473">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rPr>
                <w:rFonts w:ascii="Arial" w:hAnsi="Arial" w:cs="Arial"/>
                <w:sz w:val="20"/>
                <w:szCs w:val="20"/>
              </w:rPr>
            </w:pPr>
            <w:r w:rsidRPr="00B34C6B">
              <w:rPr>
                <w:rFonts w:ascii="Arial" w:hAnsi="Arial" w:cs="Arial"/>
                <w:sz w:val="20"/>
                <w:szCs w:val="20"/>
              </w:rPr>
              <w:t>Ведущий - специалист эксперт администрации  Шоршелского сельского пос</w:t>
            </w:r>
            <w:r w:rsidRPr="00B34C6B">
              <w:rPr>
                <w:rFonts w:ascii="Arial" w:hAnsi="Arial" w:cs="Arial"/>
                <w:sz w:val="20"/>
                <w:szCs w:val="20"/>
              </w:rPr>
              <w:t>е</w:t>
            </w:r>
            <w:r w:rsidRPr="00B34C6B">
              <w:rPr>
                <w:rFonts w:ascii="Arial" w:hAnsi="Arial" w:cs="Arial"/>
                <w:sz w:val="20"/>
                <w:szCs w:val="20"/>
              </w:rPr>
              <w:t xml:space="preserve">ления Мариинско-Посадского района </w:t>
            </w:r>
          </w:p>
        </w:tc>
        <w:tc>
          <w:tcPr>
            <w:tcW w:w="1146" w:type="pct"/>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jc w:val="center"/>
              <w:rPr>
                <w:rFonts w:ascii="Arial" w:hAnsi="Arial" w:cs="Arial"/>
                <w:sz w:val="20"/>
                <w:szCs w:val="20"/>
              </w:rPr>
            </w:pPr>
          </w:p>
        </w:tc>
        <w:tc>
          <w:tcPr>
            <w:tcW w:w="2166" w:type="pct"/>
            <w:vMerge/>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rPr>
                <w:rFonts w:ascii="Arial" w:hAnsi="Arial" w:cs="Arial"/>
                <w:sz w:val="20"/>
                <w:szCs w:val="20"/>
              </w:rPr>
            </w:pPr>
          </w:p>
        </w:tc>
      </w:tr>
      <w:tr w:rsidR="00EE1473" w:rsidRPr="00B34C6B" w:rsidTr="00EE1473">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rPr>
                <w:rFonts w:ascii="Arial" w:hAnsi="Arial" w:cs="Arial"/>
                <w:sz w:val="20"/>
                <w:szCs w:val="20"/>
              </w:rPr>
            </w:pPr>
            <w:r w:rsidRPr="00B34C6B">
              <w:rPr>
                <w:rFonts w:ascii="Arial" w:hAnsi="Arial" w:cs="Arial"/>
                <w:sz w:val="20"/>
                <w:szCs w:val="20"/>
              </w:rPr>
              <w:t>Специалист-эксперт адм</w:t>
            </w:r>
            <w:r w:rsidRPr="00B34C6B">
              <w:rPr>
                <w:rFonts w:ascii="Arial" w:hAnsi="Arial" w:cs="Arial"/>
                <w:sz w:val="20"/>
                <w:szCs w:val="20"/>
              </w:rPr>
              <w:t>и</w:t>
            </w:r>
            <w:r w:rsidRPr="00B34C6B">
              <w:rPr>
                <w:rFonts w:ascii="Arial" w:hAnsi="Arial" w:cs="Arial"/>
                <w:sz w:val="20"/>
                <w:szCs w:val="20"/>
              </w:rPr>
              <w:t>нистрации  Шоршелского сельского поселения Мар</w:t>
            </w:r>
            <w:r w:rsidRPr="00B34C6B">
              <w:rPr>
                <w:rFonts w:ascii="Arial" w:hAnsi="Arial" w:cs="Arial"/>
                <w:sz w:val="20"/>
                <w:szCs w:val="20"/>
              </w:rPr>
              <w:t>и</w:t>
            </w:r>
            <w:r w:rsidRPr="00B34C6B">
              <w:rPr>
                <w:rFonts w:ascii="Arial" w:hAnsi="Arial" w:cs="Arial"/>
                <w:sz w:val="20"/>
                <w:szCs w:val="20"/>
              </w:rPr>
              <w:t xml:space="preserve">инско-Посадского района </w:t>
            </w:r>
          </w:p>
        </w:tc>
        <w:tc>
          <w:tcPr>
            <w:tcW w:w="1146" w:type="pct"/>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jc w:val="center"/>
              <w:rPr>
                <w:rFonts w:ascii="Arial" w:hAnsi="Arial" w:cs="Arial"/>
                <w:sz w:val="20"/>
                <w:szCs w:val="20"/>
              </w:rPr>
            </w:pPr>
          </w:p>
        </w:tc>
        <w:tc>
          <w:tcPr>
            <w:tcW w:w="2166" w:type="pct"/>
            <w:vMerge/>
            <w:tcBorders>
              <w:top w:val="single" w:sz="4" w:space="0" w:color="auto"/>
              <w:left w:val="single" w:sz="4" w:space="0" w:color="auto"/>
              <w:bottom w:val="single" w:sz="4" w:space="0" w:color="auto"/>
              <w:right w:val="single" w:sz="4" w:space="0" w:color="auto"/>
            </w:tcBorders>
            <w:vAlign w:val="center"/>
            <w:hideMark/>
          </w:tcPr>
          <w:p w:rsidR="00EE1473" w:rsidRPr="00B34C6B" w:rsidRDefault="00EE1473" w:rsidP="00EE1473">
            <w:pPr>
              <w:rPr>
                <w:rFonts w:ascii="Arial" w:hAnsi="Arial" w:cs="Arial"/>
                <w:sz w:val="20"/>
                <w:szCs w:val="20"/>
              </w:rPr>
            </w:pPr>
          </w:p>
        </w:tc>
      </w:tr>
    </w:tbl>
    <w:p w:rsidR="00EE1473" w:rsidRPr="00B34C6B" w:rsidRDefault="00EE1473" w:rsidP="00EE1473">
      <w:pPr>
        <w:pStyle w:val="34"/>
        <w:rPr>
          <w:rFonts w:ascii="Arial" w:hAnsi="Arial" w:cs="Arial"/>
          <w:sz w:val="20"/>
          <w:szCs w:val="20"/>
        </w:rPr>
      </w:pPr>
      <w:r w:rsidRPr="00B34C6B">
        <w:rPr>
          <w:rFonts w:ascii="Arial" w:hAnsi="Arial" w:cs="Arial"/>
          <w:sz w:val="20"/>
          <w:szCs w:val="20"/>
        </w:rPr>
        <w:t>Перерыв на обед с 12.00 до 13.00 часов; выходные дни – суббота, воскресенье, праздничные дни.</w:t>
      </w:r>
    </w:p>
    <w:p w:rsidR="00EE1473" w:rsidRPr="00B34C6B" w:rsidRDefault="00EE1473" w:rsidP="00EE1473">
      <w:pPr>
        <w:pStyle w:val="af5"/>
        <w:spacing w:before="0" w:beforeAutospacing="0" w:after="0" w:afterAutospacing="0"/>
        <w:jc w:val="center"/>
        <w:rPr>
          <w:rFonts w:ascii="Arial" w:hAnsi="Arial" w:cs="Arial"/>
          <w:sz w:val="20"/>
          <w:szCs w:val="20"/>
        </w:rPr>
      </w:pPr>
      <w:r w:rsidRPr="00B34C6B">
        <w:rPr>
          <w:rStyle w:val="af4"/>
          <w:rFonts w:ascii="Arial" w:hAnsi="Arial" w:cs="Arial"/>
          <w:sz w:val="20"/>
          <w:szCs w:val="20"/>
        </w:rPr>
        <w:t>Сведения о месте нахождения и графике работы</w:t>
      </w:r>
    </w:p>
    <w:p w:rsidR="00EE1473" w:rsidRPr="00B34C6B" w:rsidRDefault="00EE1473" w:rsidP="00EE1473">
      <w:pPr>
        <w:pStyle w:val="af5"/>
        <w:spacing w:before="0" w:beforeAutospacing="0" w:after="0" w:afterAutospacing="0"/>
        <w:jc w:val="center"/>
        <w:rPr>
          <w:rStyle w:val="af4"/>
          <w:rFonts w:ascii="Arial" w:hAnsi="Arial" w:cs="Arial"/>
          <w:sz w:val="20"/>
          <w:szCs w:val="20"/>
        </w:rPr>
      </w:pPr>
      <w:r w:rsidRPr="00B34C6B">
        <w:rPr>
          <w:rStyle w:val="af4"/>
          <w:rFonts w:ascii="Arial" w:hAnsi="Arial" w:cs="Arial"/>
          <w:sz w:val="20"/>
          <w:szCs w:val="20"/>
        </w:rPr>
        <w:t>АУ «МФЦ»  Мариинско-Посадского  района Чувашской Республики</w:t>
      </w:r>
    </w:p>
    <w:p w:rsidR="00EE1473" w:rsidRPr="00B34C6B" w:rsidRDefault="00EE1473" w:rsidP="00EE1473">
      <w:pPr>
        <w:pStyle w:val="af5"/>
        <w:spacing w:before="0" w:beforeAutospacing="0" w:after="0" w:afterAutospacing="0"/>
        <w:jc w:val="center"/>
        <w:rPr>
          <w:rFonts w:ascii="Arial" w:hAnsi="Arial" w:cs="Arial"/>
          <w:sz w:val="20"/>
          <w:szCs w:val="20"/>
        </w:rPr>
      </w:pPr>
    </w:p>
    <w:p w:rsidR="00EE1473" w:rsidRPr="00B34C6B" w:rsidRDefault="00EE1473" w:rsidP="00EE1473">
      <w:pPr>
        <w:rPr>
          <w:rFonts w:ascii="Arial" w:hAnsi="Arial" w:cs="Arial"/>
          <w:sz w:val="20"/>
          <w:szCs w:val="20"/>
        </w:rPr>
      </w:pPr>
      <w:r w:rsidRPr="00B34C6B">
        <w:rPr>
          <w:rFonts w:ascii="Arial" w:hAnsi="Arial" w:cs="Arial"/>
          <w:sz w:val="20"/>
          <w:szCs w:val="20"/>
        </w:rPr>
        <w:t xml:space="preserve">Адрес: 429570, Чувашская Республика, Мариинско-Посадский  район, </w:t>
      </w:r>
      <w:proofErr w:type="gramStart"/>
      <w:r w:rsidRPr="00B34C6B">
        <w:rPr>
          <w:rFonts w:ascii="Arial" w:hAnsi="Arial" w:cs="Arial"/>
          <w:sz w:val="20"/>
          <w:szCs w:val="20"/>
        </w:rPr>
        <w:t>г</w:t>
      </w:r>
      <w:proofErr w:type="gramEnd"/>
      <w:r w:rsidRPr="00B34C6B">
        <w:rPr>
          <w:rFonts w:ascii="Arial" w:hAnsi="Arial" w:cs="Arial"/>
          <w:sz w:val="20"/>
          <w:szCs w:val="20"/>
        </w:rPr>
        <w:t xml:space="preserve">. </w:t>
      </w:r>
      <w:proofErr w:type="spellStart"/>
      <w:r w:rsidRPr="00B34C6B">
        <w:rPr>
          <w:rFonts w:ascii="Arial" w:hAnsi="Arial" w:cs="Arial"/>
          <w:sz w:val="20"/>
          <w:szCs w:val="20"/>
        </w:rPr>
        <w:t>Марпосад</w:t>
      </w:r>
      <w:proofErr w:type="spellEnd"/>
      <w:r w:rsidRPr="00B34C6B">
        <w:rPr>
          <w:rFonts w:ascii="Arial" w:hAnsi="Arial" w:cs="Arial"/>
          <w:sz w:val="20"/>
          <w:szCs w:val="20"/>
        </w:rPr>
        <w:t>, ул. Советская, д.3</w:t>
      </w:r>
    </w:p>
    <w:p w:rsidR="00EE1473" w:rsidRPr="00B34C6B" w:rsidRDefault="00EE1473" w:rsidP="00EE1473">
      <w:pPr>
        <w:rPr>
          <w:rFonts w:ascii="Arial" w:hAnsi="Arial" w:cs="Arial"/>
          <w:sz w:val="20"/>
          <w:szCs w:val="20"/>
        </w:rPr>
      </w:pPr>
      <w:r w:rsidRPr="00B34C6B">
        <w:rPr>
          <w:rFonts w:ascii="Arial" w:hAnsi="Arial" w:cs="Arial"/>
          <w:sz w:val="20"/>
          <w:szCs w:val="20"/>
        </w:rPr>
        <w:t xml:space="preserve"> Адрес сайта</w:t>
      </w:r>
      <w:r w:rsidRPr="00B34C6B">
        <w:rPr>
          <w:rFonts w:ascii="Arial" w:hAnsi="Arial" w:cs="Arial"/>
          <w:b/>
          <w:color w:val="000000"/>
          <w:sz w:val="20"/>
          <w:szCs w:val="20"/>
        </w:rPr>
        <w:t xml:space="preserve"> </w:t>
      </w:r>
      <w:r w:rsidRPr="00B34C6B">
        <w:rPr>
          <w:rFonts w:ascii="Arial" w:hAnsi="Arial" w:cs="Arial"/>
          <w:color w:val="000000"/>
          <w:sz w:val="20"/>
          <w:szCs w:val="20"/>
        </w:rPr>
        <w:t>АУ МФЦ Мариинско-Посадского района Чувашской Республики в сети Интернет:</w:t>
      </w:r>
      <w:r w:rsidRPr="00B34C6B">
        <w:rPr>
          <w:rFonts w:ascii="Arial" w:hAnsi="Arial" w:cs="Arial"/>
          <w:sz w:val="20"/>
          <w:szCs w:val="20"/>
        </w:rPr>
        <w:t xml:space="preserve"> </w:t>
      </w:r>
      <w:hyperlink r:id="rId50" w:history="1">
        <w:r w:rsidRPr="00B34C6B">
          <w:rPr>
            <w:rStyle w:val="af"/>
            <w:rFonts w:ascii="Arial" w:hAnsi="Arial" w:cs="Arial"/>
            <w:sz w:val="20"/>
            <w:szCs w:val="20"/>
          </w:rPr>
          <w:t>http://marpos.mfc21.ru</w:t>
        </w:r>
      </w:hyperlink>
      <w:r w:rsidRPr="00B34C6B">
        <w:rPr>
          <w:rFonts w:ascii="Arial" w:hAnsi="Arial" w:cs="Arial"/>
          <w:sz w:val="20"/>
          <w:szCs w:val="20"/>
        </w:rPr>
        <w:t>.</w:t>
      </w:r>
    </w:p>
    <w:p w:rsidR="00EE1473" w:rsidRPr="00B34C6B" w:rsidRDefault="00EE1473" w:rsidP="00EE1473">
      <w:pPr>
        <w:pStyle w:val="34"/>
        <w:rPr>
          <w:rFonts w:ascii="Arial" w:hAnsi="Arial" w:cs="Arial"/>
          <w:sz w:val="20"/>
          <w:szCs w:val="20"/>
        </w:rPr>
      </w:pPr>
      <w:r w:rsidRPr="00B34C6B">
        <w:rPr>
          <w:rFonts w:ascii="Arial" w:hAnsi="Arial" w:cs="Arial"/>
          <w:sz w:val="20"/>
          <w:szCs w:val="20"/>
        </w:rPr>
        <w:t xml:space="preserve">Адрес электронной почты: </w:t>
      </w:r>
      <w:proofErr w:type="spellStart"/>
      <w:r w:rsidRPr="00B34C6B">
        <w:rPr>
          <w:rFonts w:ascii="Arial" w:hAnsi="Arial" w:cs="Arial"/>
          <w:sz w:val="20"/>
          <w:szCs w:val="20"/>
        </w:rPr>
        <w:t>mfc-dir-marpos@cap.ru</w:t>
      </w:r>
      <w:proofErr w:type="spellEnd"/>
      <w:r w:rsidRPr="00B34C6B">
        <w:rPr>
          <w:rFonts w:ascii="Arial" w:hAnsi="Arial" w:cs="Arial"/>
          <w:sz w:val="20"/>
          <w:szCs w:val="20"/>
        </w:rPr>
        <w:t>, телефон: 8-83542-2-10-10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52"/>
        <w:gridCol w:w="1259"/>
        <w:gridCol w:w="8344"/>
      </w:tblGrid>
      <w:tr w:rsidR="00EE1473" w:rsidRPr="00B34C6B" w:rsidTr="00EE1473">
        <w:tc>
          <w:tcPr>
            <w:tcW w:w="1873" w:type="pct"/>
          </w:tcPr>
          <w:p w:rsidR="00EE1473" w:rsidRPr="00B34C6B" w:rsidRDefault="00EE1473" w:rsidP="00EE1473">
            <w:pPr>
              <w:snapToGrid w:val="0"/>
              <w:ind w:left="284" w:right="-3" w:firstLine="709"/>
              <w:rPr>
                <w:rFonts w:ascii="Arial" w:hAnsi="Arial" w:cs="Arial"/>
                <w:sz w:val="20"/>
                <w:szCs w:val="20"/>
              </w:rPr>
            </w:pPr>
            <w:r w:rsidRPr="00B34C6B">
              <w:rPr>
                <w:rFonts w:ascii="Arial" w:hAnsi="Arial" w:cs="Arial"/>
                <w:sz w:val="20"/>
                <w:szCs w:val="20"/>
              </w:rPr>
              <w:t>Понедельник</w:t>
            </w:r>
          </w:p>
        </w:tc>
        <w:tc>
          <w:tcPr>
            <w:tcW w:w="3127" w:type="pct"/>
            <w:gridSpan w:val="2"/>
          </w:tcPr>
          <w:p w:rsidR="00EE1473" w:rsidRPr="00B34C6B" w:rsidRDefault="00EE1473" w:rsidP="00EE1473">
            <w:pPr>
              <w:snapToGrid w:val="0"/>
              <w:ind w:right="-3"/>
              <w:rPr>
                <w:rFonts w:ascii="Arial" w:hAnsi="Arial" w:cs="Arial"/>
                <w:sz w:val="20"/>
                <w:szCs w:val="20"/>
              </w:rPr>
            </w:pPr>
            <w:r w:rsidRPr="00B34C6B">
              <w:rPr>
                <w:rFonts w:ascii="Arial" w:hAnsi="Arial" w:cs="Arial"/>
                <w:sz w:val="20"/>
                <w:szCs w:val="20"/>
              </w:rPr>
              <w:t xml:space="preserve">8.00 – 18.00 (без перерыва) </w:t>
            </w:r>
          </w:p>
        </w:tc>
      </w:tr>
      <w:tr w:rsidR="00EE1473" w:rsidRPr="00B34C6B" w:rsidTr="00EE1473">
        <w:tc>
          <w:tcPr>
            <w:tcW w:w="1873" w:type="pct"/>
          </w:tcPr>
          <w:p w:rsidR="00EE1473" w:rsidRPr="00B34C6B" w:rsidRDefault="00EE1473" w:rsidP="00EE1473">
            <w:pPr>
              <w:snapToGrid w:val="0"/>
              <w:ind w:left="284" w:right="-3" w:firstLine="709"/>
              <w:rPr>
                <w:rFonts w:ascii="Arial" w:hAnsi="Arial" w:cs="Arial"/>
                <w:sz w:val="20"/>
                <w:szCs w:val="20"/>
              </w:rPr>
            </w:pPr>
            <w:r w:rsidRPr="00B34C6B">
              <w:rPr>
                <w:rFonts w:ascii="Arial" w:hAnsi="Arial" w:cs="Arial"/>
                <w:sz w:val="20"/>
                <w:szCs w:val="20"/>
              </w:rPr>
              <w:t>Вторник</w:t>
            </w:r>
          </w:p>
        </w:tc>
        <w:tc>
          <w:tcPr>
            <w:tcW w:w="3127" w:type="pct"/>
            <w:gridSpan w:val="2"/>
          </w:tcPr>
          <w:p w:rsidR="00EE1473" w:rsidRPr="00B34C6B" w:rsidRDefault="00EE1473" w:rsidP="00EE1473">
            <w:pPr>
              <w:snapToGrid w:val="0"/>
              <w:ind w:right="-3"/>
              <w:rPr>
                <w:rFonts w:ascii="Arial" w:hAnsi="Arial" w:cs="Arial"/>
                <w:sz w:val="20"/>
                <w:szCs w:val="20"/>
              </w:rPr>
            </w:pPr>
            <w:r w:rsidRPr="00B34C6B">
              <w:rPr>
                <w:rFonts w:ascii="Arial" w:hAnsi="Arial" w:cs="Arial"/>
                <w:sz w:val="20"/>
                <w:szCs w:val="20"/>
              </w:rPr>
              <w:t xml:space="preserve">8.00 – 18.00 (без перерыва) </w:t>
            </w:r>
          </w:p>
        </w:tc>
      </w:tr>
      <w:tr w:rsidR="00EE1473" w:rsidRPr="00B34C6B" w:rsidTr="00EE1473">
        <w:tc>
          <w:tcPr>
            <w:tcW w:w="1873" w:type="pct"/>
          </w:tcPr>
          <w:p w:rsidR="00EE1473" w:rsidRPr="00B34C6B" w:rsidRDefault="00EE1473" w:rsidP="00EE1473">
            <w:pPr>
              <w:snapToGrid w:val="0"/>
              <w:ind w:left="284" w:right="-3" w:firstLine="709"/>
              <w:rPr>
                <w:rFonts w:ascii="Arial" w:hAnsi="Arial" w:cs="Arial"/>
                <w:sz w:val="20"/>
                <w:szCs w:val="20"/>
              </w:rPr>
            </w:pPr>
            <w:r w:rsidRPr="00B34C6B">
              <w:rPr>
                <w:rFonts w:ascii="Arial" w:hAnsi="Arial" w:cs="Arial"/>
                <w:sz w:val="20"/>
                <w:szCs w:val="20"/>
              </w:rPr>
              <w:t>Среда</w:t>
            </w:r>
          </w:p>
        </w:tc>
        <w:tc>
          <w:tcPr>
            <w:tcW w:w="3127" w:type="pct"/>
            <w:gridSpan w:val="2"/>
          </w:tcPr>
          <w:p w:rsidR="00EE1473" w:rsidRPr="00B34C6B" w:rsidRDefault="00EE1473" w:rsidP="00EE1473">
            <w:pPr>
              <w:snapToGrid w:val="0"/>
              <w:ind w:right="-3"/>
              <w:rPr>
                <w:rFonts w:ascii="Arial" w:hAnsi="Arial" w:cs="Arial"/>
                <w:sz w:val="20"/>
                <w:szCs w:val="20"/>
              </w:rPr>
            </w:pPr>
            <w:r w:rsidRPr="00B34C6B">
              <w:rPr>
                <w:rFonts w:ascii="Arial" w:hAnsi="Arial" w:cs="Arial"/>
                <w:sz w:val="20"/>
                <w:szCs w:val="20"/>
              </w:rPr>
              <w:t xml:space="preserve">8.00 – 18.00 (без перерыва) </w:t>
            </w:r>
          </w:p>
        </w:tc>
      </w:tr>
      <w:tr w:rsidR="00EE1473" w:rsidRPr="00B34C6B" w:rsidTr="00EE1473">
        <w:tc>
          <w:tcPr>
            <w:tcW w:w="1873" w:type="pct"/>
          </w:tcPr>
          <w:p w:rsidR="00EE1473" w:rsidRPr="00B34C6B" w:rsidRDefault="00EE1473" w:rsidP="00EE1473">
            <w:pPr>
              <w:snapToGrid w:val="0"/>
              <w:ind w:left="284" w:right="-3" w:firstLine="709"/>
              <w:rPr>
                <w:rFonts w:ascii="Arial" w:hAnsi="Arial" w:cs="Arial"/>
                <w:sz w:val="20"/>
                <w:szCs w:val="20"/>
              </w:rPr>
            </w:pPr>
            <w:r w:rsidRPr="00B34C6B">
              <w:rPr>
                <w:rFonts w:ascii="Arial" w:hAnsi="Arial" w:cs="Arial"/>
                <w:sz w:val="20"/>
                <w:szCs w:val="20"/>
              </w:rPr>
              <w:t>Четверг</w:t>
            </w:r>
          </w:p>
        </w:tc>
        <w:tc>
          <w:tcPr>
            <w:tcW w:w="3127" w:type="pct"/>
            <w:gridSpan w:val="2"/>
          </w:tcPr>
          <w:p w:rsidR="00EE1473" w:rsidRPr="00B34C6B" w:rsidRDefault="00EE1473" w:rsidP="00EE1473">
            <w:pPr>
              <w:snapToGrid w:val="0"/>
              <w:ind w:right="-3"/>
              <w:rPr>
                <w:rFonts w:ascii="Arial" w:hAnsi="Arial" w:cs="Arial"/>
                <w:sz w:val="20"/>
                <w:szCs w:val="20"/>
              </w:rPr>
            </w:pPr>
            <w:r w:rsidRPr="00B34C6B">
              <w:rPr>
                <w:rFonts w:ascii="Arial" w:hAnsi="Arial" w:cs="Arial"/>
                <w:sz w:val="20"/>
                <w:szCs w:val="20"/>
              </w:rPr>
              <w:t xml:space="preserve">8.00 – 18.00 (без перерыва) </w:t>
            </w:r>
          </w:p>
        </w:tc>
      </w:tr>
      <w:tr w:rsidR="00EE1473" w:rsidRPr="00B34C6B" w:rsidTr="00EE1473">
        <w:tc>
          <w:tcPr>
            <w:tcW w:w="1873" w:type="pct"/>
          </w:tcPr>
          <w:p w:rsidR="00EE1473" w:rsidRPr="00B34C6B" w:rsidRDefault="00EE1473" w:rsidP="00EE1473">
            <w:pPr>
              <w:snapToGrid w:val="0"/>
              <w:ind w:left="284" w:right="-3" w:firstLine="709"/>
              <w:rPr>
                <w:rFonts w:ascii="Arial" w:hAnsi="Arial" w:cs="Arial"/>
                <w:sz w:val="20"/>
                <w:szCs w:val="20"/>
              </w:rPr>
            </w:pPr>
            <w:r w:rsidRPr="00B34C6B">
              <w:rPr>
                <w:rFonts w:ascii="Arial" w:hAnsi="Arial" w:cs="Arial"/>
                <w:sz w:val="20"/>
                <w:szCs w:val="20"/>
              </w:rPr>
              <w:t>Пятница</w:t>
            </w:r>
          </w:p>
        </w:tc>
        <w:tc>
          <w:tcPr>
            <w:tcW w:w="3127" w:type="pct"/>
            <w:gridSpan w:val="2"/>
          </w:tcPr>
          <w:p w:rsidR="00EE1473" w:rsidRPr="00B34C6B" w:rsidRDefault="00EE1473" w:rsidP="00EE1473">
            <w:pPr>
              <w:snapToGrid w:val="0"/>
              <w:ind w:right="-3"/>
              <w:rPr>
                <w:rFonts w:ascii="Arial" w:hAnsi="Arial" w:cs="Arial"/>
                <w:sz w:val="20"/>
                <w:szCs w:val="20"/>
              </w:rPr>
            </w:pPr>
            <w:r w:rsidRPr="00B34C6B">
              <w:rPr>
                <w:rFonts w:ascii="Arial" w:hAnsi="Arial" w:cs="Arial"/>
                <w:sz w:val="20"/>
                <w:szCs w:val="20"/>
              </w:rPr>
              <w:t xml:space="preserve">8.00 – 17.00 (без перерыва) </w:t>
            </w:r>
          </w:p>
        </w:tc>
      </w:tr>
      <w:tr w:rsidR="00EE1473" w:rsidRPr="00B34C6B" w:rsidTr="00EE1473">
        <w:tc>
          <w:tcPr>
            <w:tcW w:w="1873" w:type="pct"/>
          </w:tcPr>
          <w:p w:rsidR="00EE1473" w:rsidRPr="00B34C6B" w:rsidRDefault="00EE1473" w:rsidP="00EE1473">
            <w:pPr>
              <w:snapToGrid w:val="0"/>
              <w:ind w:right="-3"/>
              <w:rPr>
                <w:rFonts w:ascii="Arial" w:hAnsi="Arial" w:cs="Arial"/>
                <w:sz w:val="20"/>
                <w:szCs w:val="20"/>
              </w:rPr>
            </w:pPr>
            <w:r w:rsidRPr="00B34C6B">
              <w:rPr>
                <w:rFonts w:ascii="Arial" w:hAnsi="Arial" w:cs="Arial"/>
                <w:sz w:val="20"/>
                <w:szCs w:val="20"/>
              </w:rPr>
              <w:t xml:space="preserve">                Суббота</w:t>
            </w:r>
          </w:p>
        </w:tc>
        <w:tc>
          <w:tcPr>
            <w:tcW w:w="3127" w:type="pct"/>
            <w:gridSpan w:val="2"/>
          </w:tcPr>
          <w:p w:rsidR="00EE1473" w:rsidRPr="00B34C6B" w:rsidRDefault="00EE1473" w:rsidP="00EE1473">
            <w:pPr>
              <w:snapToGrid w:val="0"/>
              <w:ind w:right="-3"/>
              <w:rPr>
                <w:rFonts w:ascii="Arial" w:hAnsi="Arial" w:cs="Arial"/>
                <w:sz w:val="20"/>
                <w:szCs w:val="20"/>
              </w:rPr>
            </w:pPr>
            <w:r w:rsidRPr="00B34C6B">
              <w:rPr>
                <w:rFonts w:ascii="Arial" w:hAnsi="Arial" w:cs="Arial"/>
                <w:sz w:val="20"/>
                <w:szCs w:val="20"/>
              </w:rPr>
              <w:t>9.00 – 13.00 (</w:t>
            </w:r>
            <w:r w:rsidRPr="00B34C6B">
              <w:rPr>
                <w:rFonts w:ascii="Arial" w:hAnsi="Arial" w:cs="Arial"/>
                <w:bCs/>
                <w:sz w:val="20"/>
                <w:szCs w:val="20"/>
              </w:rPr>
              <w:t>без перерыва, работает 1 окно приема и выд</w:t>
            </w:r>
            <w:r w:rsidRPr="00B34C6B">
              <w:rPr>
                <w:rFonts w:ascii="Arial" w:hAnsi="Arial" w:cs="Arial"/>
                <w:bCs/>
                <w:sz w:val="20"/>
                <w:szCs w:val="20"/>
              </w:rPr>
              <w:t>а</w:t>
            </w:r>
            <w:r w:rsidRPr="00B34C6B">
              <w:rPr>
                <w:rFonts w:ascii="Arial" w:hAnsi="Arial" w:cs="Arial"/>
                <w:bCs/>
                <w:sz w:val="20"/>
                <w:szCs w:val="20"/>
              </w:rPr>
              <w:t>чи  документов</w:t>
            </w:r>
            <w:r w:rsidRPr="00B34C6B">
              <w:rPr>
                <w:rFonts w:ascii="Arial" w:hAnsi="Arial" w:cs="Arial"/>
                <w:sz w:val="20"/>
                <w:szCs w:val="20"/>
              </w:rPr>
              <w:t>)</w:t>
            </w:r>
          </w:p>
        </w:tc>
      </w:tr>
      <w:tr w:rsidR="00EE1473" w:rsidRPr="00B34C6B" w:rsidTr="00EE1473">
        <w:tc>
          <w:tcPr>
            <w:tcW w:w="1873" w:type="pct"/>
          </w:tcPr>
          <w:p w:rsidR="00EE1473" w:rsidRPr="00B34C6B" w:rsidRDefault="00EE1473" w:rsidP="00EE1473">
            <w:pPr>
              <w:snapToGrid w:val="0"/>
              <w:ind w:right="-3"/>
              <w:rPr>
                <w:rFonts w:ascii="Arial" w:hAnsi="Arial" w:cs="Arial"/>
                <w:sz w:val="20"/>
                <w:szCs w:val="20"/>
              </w:rPr>
            </w:pPr>
            <w:r w:rsidRPr="00B34C6B">
              <w:rPr>
                <w:rFonts w:ascii="Arial" w:hAnsi="Arial" w:cs="Arial"/>
                <w:sz w:val="20"/>
                <w:szCs w:val="20"/>
              </w:rPr>
              <w:t>Воскресенье</w:t>
            </w:r>
          </w:p>
        </w:tc>
        <w:tc>
          <w:tcPr>
            <w:tcW w:w="3127" w:type="pct"/>
            <w:gridSpan w:val="2"/>
          </w:tcPr>
          <w:p w:rsidR="00EE1473" w:rsidRPr="00B34C6B" w:rsidRDefault="00EE1473" w:rsidP="00EE1473">
            <w:pPr>
              <w:snapToGrid w:val="0"/>
              <w:ind w:right="-3"/>
              <w:rPr>
                <w:rFonts w:ascii="Arial" w:hAnsi="Arial" w:cs="Arial"/>
                <w:sz w:val="20"/>
                <w:szCs w:val="20"/>
              </w:rPr>
            </w:pPr>
            <w:r w:rsidRPr="00B34C6B">
              <w:rPr>
                <w:rFonts w:ascii="Arial" w:hAnsi="Arial" w:cs="Arial"/>
                <w:sz w:val="20"/>
                <w:szCs w:val="20"/>
              </w:rPr>
              <w:t>Выходной</w:t>
            </w:r>
          </w:p>
        </w:tc>
      </w:tr>
      <w:tr w:rsidR="00EE1473" w:rsidRPr="00B34C6B" w:rsidTr="00EE14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Before w:val="2"/>
          <w:wBefore w:w="2283" w:type="pct"/>
        </w:trPr>
        <w:tc>
          <w:tcPr>
            <w:tcW w:w="2717" w:type="pct"/>
          </w:tcPr>
          <w:p w:rsidR="00EE1473" w:rsidRDefault="00EE1473" w:rsidP="00EE1473">
            <w:pPr>
              <w:jc w:val="both"/>
              <w:rPr>
                <w:rFonts w:ascii="Arial" w:hAnsi="Arial" w:cs="Arial"/>
                <w:sz w:val="20"/>
                <w:szCs w:val="20"/>
              </w:rPr>
            </w:pPr>
            <w:r w:rsidRPr="00B34C6B">
              <w:rPr>
                <w:rFonts w:ascii="Arial" w:hAnsi="Arial" w:cs="Arial"/>
                <w:sz w:val="20"/>
                <w:szCs w:val="20"/>
              </w:rPr>
              <w:br w:type="page"/>
            </w:r>
          </w:p>
          <w:p w:rsidR="00EE1473" w:rsidRPr="00B34C6B" w:rsidRDefault="00EE1473" w:rsidP="00EE1473">
            <w:pPr>
              <w:jc w:val="both"/>
              <w:rPr>
                <w:rFonts w:ascii="Arial" w:hAnsi="Arial" w:cs="Arial"/>
                <w:color w:val="000000"/>
                <w:sz w:val="20"/>
                <w:szCs w:val="20"/>
              </w:rPr>
            </w:pPr>
            <w:r w:rsidRPr="00B34C6B">
              <w:rPr>
                <w:rFonts w:ascii="Arial" w:hAnsi="Arial" w:cs="Arial"/>
                <w:color w:val="000000"/>
                <w:sz w:val="20"/>
                <w:szCs w:val="20"/>
              </w:rPr>
              <w:t>Приложение № 2 к административному регламенту администрации  Шоршелского  сельского поселения Мариинско-Посадского  района Чувашской Республики по пр</w:t>
            </w:r>
            <w:r w:rsidRPr="00B34C6B">
              <w:rPr>
                <w:rFonts w:ascii="Arial" w:hAnsi="Arial" w:cs="Arial"/>
                <w:color w:val="000000"/>
                <w:sz w:val="20"/>
                <w:szCs w:val="20"/>
              </w:rPr>
              <w:t>е</w:t>
            </w:r>
            <w:r w:rsidRPr="00B34C6B">
              <w:rPr>
                <w:rFonts w:ascii="Arial" w:hAnsi="Arial" w:cs="Arial"/>
                <w:color w:val="000000"/>
                <w:sz w:val="20"/>
                <w:szCs w:val="20"/>
              </w:rPr>
              <w:t xml:space="preserve">доставлению муниципальной услуги </w:t>
            </w:r>
            <w:r w:rsidRPr="00B34C6B">
              <w:rPr>
                <w:rFonts w:ascii="Arial" w:hAnsi="Arial" w:cs="Arial"/>
                <w:b/>
                <w:sz w:val="20"/>
                <w:szCs w:val="20"/>
              </w:rPr>
              <w:t>«</w:t>
            </w:r>
            <w:r w:rsidRPr="00B34C6B">
              <w:rPr>
                <w:rFonts w:ascii="Arial" w:hAnsi="Arial" w:cs="Arial"/>
                <w:bCs/>
                <w:sz w:val="20"/>
                <w:szCs w:val="20"/>
              </w:rPr>
              <w:t xml:space="preserve">Принятие решения о подготовке документации по планировке территории </w:t>
            </w:r>
            <w:r w:rsidRPr="00B34C6B">
              <w:rPr>
                <w:rFonts w:ascii="Arial" w:hAnsi="Arial" w:cs="Arial"/>
                <w:spacing w:val="-4"/>
                <w:sz w:val="20"/>
                <w:szCs w:val="20"/>
              </w:rPr>
              <w:t>(проектов планирования и проектов межевания)</w:t>
            </w:r>
            <w:r w:rsidRPr="00B34C6B">
              <w:rPr>
                <w:rFonts w:ascii="Arial" w:hAnsi="Arial" w:cs="Arial"/>
                <w:sz w:val="20"/>
                <w:szCs w:val="20"/>
              </w:rPr>
              <w:t>»</w:t>
            </w:r>
          </w:p>
        </w:tc>
      </w:tr>
    </w:tbl>
    <w:p w:rsidR="00EE1473" w:rsidRPr="00B34C6B" w:rsidRDefault="00EE1473" w:rsidP="00EE1473">
      <w:pPr>
        <w:ind w:firstLine="540"/>
        <w:jc w:val="both"/>
        <w:rPr>
          <w:rFonts w:ascii="Arial" w:hAnsi="Arial" w:cs="Arial"/>
          <w:color w:val="000000"/>
          <w:sz w:val="20"/>
          <w:szCs w:val="20"/>
        </w:rPr>
      </w:pPr>
    </w:p>
    <w:p w:rsidR="00EE1473" w:rsidRPr="00B34C6B" w:rsidRDefault="00EE1473" w:rsidP="00EE1473">
      <w:pPr>
        <w:ind w:firstLine="540"/>
        <w:jc w:val="both"/>
        <w:rPr>
          <w:rFonts w:ascii="Arial" w:hAnsi="Arial" w:cs="Arial"/>
          <w:color w:val="000000"/>
          <w:sz w:val="20"/>
          <w:szCs w:val="20"/>
        </w:rPr>
      </w:pPr>
    </w:p>
    <w:p w:rsidR="00EE1473" w:rsidRPr="00B34C6B" w:rsidRDefault="00EE1473" w:rsidP="00EE1473">
      <w:pPr>
        <w:pStyle w:val="afc"/>
        <w:ind w:firstLine="3240"/>
        <w:jc w:val="center"/>
        <w:rPr>
          <w:rFonts w:ascii="Arial" w:hAnsi="Arial" w:cs="Arial"/>
          <w:u w:val="single"/>
        </w:rPr>
      </w:pPr>
      <w:r w:rsidRPr="00B34C6B">
        <w:rPr>
          <w:rFonts w:ascii="Arial" w:hAnsi="Arial" w:cs="Arial"/>
          <w:u w:val="single"/>
        </w:rPr>
        <w:t>Администрация  Шоршелского  сельского поселения</w:t>
      </w:r>
    </w:p>
    <w:p w:rsidR="00EE1473" w:rsidRPr="00B34C6B" w:rsidRDefault="00EE1473" w:rsidP="00EE1473">
      <w:pPr>
        <w:pStyle w:val="afc"/>
        <w:ind w:firstLine="3240"/>
        <w:jc w:val="center"/>
        <w:rPr>
          <w:rFonts w:ascii="Arial" w:hAnsi="Arial" w:cs="Arial"/>
          <w:u w:val="single"/>
        </w:rPr>
      </w:pPr>
      <w:r w:rsidRPr="00B34C6B">
        <w:rPr>
          <w:rFonts w:ascii="Arial" w:hAnsi="Arial" w:cs="Arial"/>
          <w:u w:val="single"/>
        </w:rPr>
        <w:t xml:space="preserve"> Мариинско-Посадского района Чувашской Республики</w:t>
      </w:r>
    </w:p>
    <w:p w:rsidR="00EE1473" w:rsidRPr="00B34C6B" w:rsidRDefault="00EE1473" w:rsidP="00EE1473">
      <w:pPr>
        <w:rPr>
          <w:rFonts w:ascii="Arial" w:hAnsi="Arial" w:cs="Arial"/>
          <w:sz w:val="20"/>
          <w:szCs w:val="20"/>
        </w:rPr>
      </w:pPr>
    </w:p>
    <w:p w:rsidR="00EE1473" w:rsidRPr="00B34C6B" w:rsidRDefault="00EE1473" w:rsidP="00EE1473">
      <w:pPr>
        <w:pStyle w:val="ConsPlusNonformat"/>
        <w:jc w:val="right"/>
        <w:rPr>
          <w:rFonts w:ascii="Arial" w:hAnsi="Arial" w:cs="Arial"/>
        </w:rPr>
      </w:pPr>
      <w:r w:rsidRPr="00B34C6B">
        <w:rPr>
          <w:rFonts w:ascii="Arial" w:hAnsi="Arial" w:cs="Arial"/>
        </w:rPr>
        <w:t xml:space="preserve">_____________________________________________ </w:t>
      </w:r>
    </w:p>
    <w:p w:rsidR="00EE1473" w:rsidRPr="00B34C6B" w:rsidRDefault="00EE1473" w:rsidP="00EE1473">
      <w:pPr>
        <w:pStyle w:val="ConsPlusNonformat"/>
        <w:jc w:val="both"/>
        <w:rPr>
          <w:rFonts w:ascii="Arial" w:hAnsi="Arial" w:cs="Arial"/>
        </w:rPr>
      </w:pP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proofErr w:type="gramStart"/>
      <w:r w:rsidRPr="00B34C6B">
        <w:rPr>
          <w:rFonts w:ascii="Arial" w:hAnsi="Arial" w:cs="Arial"/>
        </w:rPr>
        <w:t>(наименование юридического лица,</w:t>
      </w:r>
      <w:proofErr w:type="gramEnd"/>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t>____________________________________________</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t xml:space="preserve">             его почтовый адрес,</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t>___________________________________________</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t>телефон, факс,</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t>___________________________________________</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t>Ф.И.О. представителя, реквизиты</w:t>
      </w:r>
    </w:p>
    <w:p w:rsidR="00EE1473" w:rsidRPr="00B34C6B" w:rsidRDefault="00EE1473" w:rsidP="00EE1473">
      <w:pPr>
        <w:pStyle w:val="ConsPlusNonformat"/>
        <w:jc w:val="both"/>
        <w:rPr>
          <w:rFonts w:ascii="Arial" w:hAnsi="Arial" w:cs="Arial"/>
        </w:rPr>
      </w:pP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t>____________________________________</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t xml:space="preserve">документа, </w:t>
      </w:r>
      <w:proofErr w:type="gramStart"/>
      <w:r w:rsidRPr="00B34C6B">
        <w:rPr>
          <w:rFonts w:ascii="Arial" w:hAnsi="Arial" w:cs="Arial"/>
        </w:rPr>
        <w:t>удостоверяющие</w:t>
      </w:r>
      <w:proofErr w:type="gramEnd"/>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t>__________________________________________</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t>полномочия представителя</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t>юридического лица;</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t>__________________________________________</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t>Ф.И.О. физического лица (либо представителя)</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t>______________________________ ______</w:t>
      </w:r>
    </w:p>
    <w:p w:rsidR="00EE1473" w:rsidRPr="00B34C6B" w:rsidRDefault="00EE1473" w:rsidP="00EE1473">
      <w:pPr>
        <w:pStyle w:val="ConsPlusNonformat"/>
        <w:jc w:val="both"/>
        <w:rPr>
          <w:rFonts w:ascii="Arial" w:hAnsi="Arial" w:cs="Arial"/>
        </w:rPr>
      </w:pP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t>адрес, телефон</w:t>
      </w:r>
    </w:p>
    <w:p w:rsidR="00EE1473" w:rsidRPr="00B34C6B" w:rsidRDefault="00EE1473" w:rsidP="00EE1473">
      <w:pPr>
        <w:pStyle w:val="ConsPlusNonformat"/>
        <w:jc w:val="both"/>
        <w:rPr>
          <w:rFonts w:ascii="Arial" w:hAnsi="Arial" w:cs="Arial"/>
        </w:rPr>
      </w:pP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r>
      <w:r w:rsidRPr="00B34C6B">
        <w:rPr>
          <w:rFonts w:ascii="Arial" w:hAnsi="Arial" w:cs="Arial"/>
        </w:rPr>
        <w:tab/>
        <w:t>_______________________________________</w:t>
      </w:r>
    </w:p>
    <w:p w:rsidR="00EE1473" w:rsidRPr="00B34C6B" w:rsidRDefault="00EE1473" w:rsidP="00EE1473">
      <w:pPr>
        <w:pStyle w:val="ConsPlusNonformat"/>
        <w:jc w:val="both"/>
        <w:rPr>
          <w:rFonts w:ascii="Arial" w:hAnsi="Arial" w:cs="Arial"/>
        </w:rPr>
      </w:pPr>
      <w:r w:rsidRPr="00B34C6B">
        <w:rPr>
          <w:rFonts w:ascii="Arial" w:hAnsi="Arial" w:cs="Arial"/>
        </w:rPr>
        <w:t xml:space="preserve">                                             </w:t>
      </w:r>
      <w:r w:rsidRPr="00B34C6B">
        <w:rPr>
          <w:rFonts w:ascii="Arial" w:hAnsi="Arial" w:cs="Arial"/>
        </w:rPr>
        <w:tab/>
      </w:r>
      <w:r w:rsidRPr="00B34C6B">
        <w:rPr>
          <w:rFonts w:ascii="Arial" w:hAnsi="Arial" w:cs="Arial"/>
        </w:rPr>
        <w:tab/>
      </w:r>
      <w:r w:rsidRPr="00B34C6B">
        <w:rPr>
          <w:rFonts w:ascii="Arial" w:hAnsi="Arial" w:cs="Arial"/>
        </w:rPr>
        <w:tab/>
        <w:t>данные паспорта, реквизиты доверенности</w:t>
      </w:r>
    </w:p>
    <w:p w:rsidR="00EE1473" w:rsidRPr="00B34C6B" w:rsidRDefault="00EE1473" w:rsidP="00EE1473">
      <w:pPr>
        <w:pStyle w:val="ConsPlusNonformat"/>
        <w:jc w:val="both"/>
        <w:rPr>
          <w:rFonts w:ascii="Arial" w:hAnsi="Arial" w:cs="Arial"/>
        </w:rPr>
      </w:pPr>
    </w:p>
    <w:p w:rsidR="00EE1473" w:rsidRPr="00B34C6B" w:rsidRDefault="00EE1473" w:rsidP="00EE1473">
      <w:pPr>
        <w:pStyle w:val="ConsPlusNonformat"/>
        <w:jc w:val="center"/>
        <w:rPr>
          <w:rFonts w:ascii="Arial" w:hAnsi="Arial" w:cs="Arial"/>
        </w:rPr>
      </w:pPr>
      <w:r w:rsidRPr="00B34C6B">
        <w:rPr>
          <w:rFonts w:ascii="Arial" w:hAnsi="Arial" w:cs="Arial"/>
        </w:rPr>
        <w:t>ЗАЯВЛЕНИЕ</w:t>
      </w:r>
    </w:p>
    <w:p w:rsidR="00EE1473" w:rsidRPr="00B34C6B" w:rsidRDefault="00EE1473" w:rsidP="00EE1473">
      <w:pPr>
        <w:pStyle w:val="ConsPlusNormal"/>
        <w:jc w:val="both"/>
        <w:outlineLvl w:val="1"/>
      </w:pPr>
    </w:p>
    <w:p w:rsidR="00EE1473" w:rsidRPr="00B34C6B" w:rsidRDefault="00EE1473" w:rsidP="00EE1473">
      <w:pPr>
        <w:pStyle w:val="consplusnormalcxspmiddle"/>
        <w:ind w:firstLine="284"/>
        <w:jc w:val="both"/>
        <w:outlineLvl w:val="1"/>
        <w:rPr>
          <w:rFonts w:ascii="Arial" w:hAnsi="Arial" w:cs="Arial"/>
          <w:sz w:val="20"/>
          <w:szCs w:val="20"/>
        </w:rPr>
      </w:pPr>
      <w:r w:rsidRPr="00B34C6B">
        <w:rPr>
          <w:rFonts w:ascii="Arial" w:hAnsi="Arial" w:cs="Arial"/>
          <w:sz w:val="20"/>
          <w:szCs w:val="20"/>
        </w:rPr>
        <w:t>На основании статьи 41, 45, 46 Градостроительного кодекса РФ прошу Вас выдать постановление об утверждении документации по панировке территории</w:t>
      </w:r>
    </w:p>
    <w:p w:rsidR="00EE1473" w:rsidRPr="00B34C6B" w:rsidRDefault="00EE1473" w:rsidP="00EE1473">
      <w:pPr>
        <w:pStyle w:val="consplusnormalcxspmiddle"/>
        <w:ind w:firstLine="284"/>
        <w:jc w:val="both"/>
        <w:outlineLvl w:val="1"/>
        <w:rPr>
          <w:rFonts w:ascii="Arial" w:hAnsi="Arial" w:cs="Arial"/>
          <w:sz w:val="20"/>
          <w:szCs w:val="20"/>
        </w:rPr>
      </w:pPr>
      <w:r w:rsidRPr="00B34C6B">
        <w:rPr>
          <w:rFonts w:ascii="Arial" w:hAnsi="Arial" w:cs="Arial"/>
          <w:sz w:val="20"/>
          <w:szCs w:val="20"/>
        </w:rPr>
        <w:lastRenderedPageBreak/>
        <w:t xml:space="preserve"> __________________________________________________________________________</w:t>
      </w:r>
    </w:p>
    <w:p w:rsidR="00EE1473" w:rsidRPr="00B34C6B" w:rsidRDefault="00EE1473" w:rsidP="00EE1473">
      <w:pPr>
        <w:pStyle w:val="consplusnormalcxsplast"/>
        <w:ind w:firstLine="284"/>
        <w:jc w:val="both"/>
        <w:outlineLvl w:val="1"/>
        <w:rPr>
          <w:rFonts w:ascii="Arial" w:hAnsi="Arial" w:cs="Arial"/>
          <w:sz w:val="20"/>
          <w:szCs w:val="20"/>
        </w:rPr>
      </w:pPr>
      <w:r w:rsidRPr="00B34C6B">
        <w:rPr>
          <w:rFonts w:ascii="Arial" w:hAnsi="Arial" w:cs="Arial"/>
          <w:sz w:val="20"/>
          <w:szCs w:val="20"/>
        </w:rPr>
        <w:t xml:space="preserve">                     (наименование объекта капитального строительства)</w:t>
      </w:r>
    </w:p>
    <w:p w:rsidR="00EE1473" w:rsidRPr="00B34C6B" w:rsidRDefault="00EE1473" w:rsidP="00EE1473">
      <w:pPr>
        <w:rPr>
          <w:rFonts w:ascii="Arial" w:hAnsi="Arial" w:cs="Arial"/>
          <w:sz w:val="20"/>
          <w:szCs w:val="20"/>
        </w:rPr>
      </w:pPr>
      <w:proofErr w:type="gramStart"/>
      <w:r w:rsidRPr="00B34C6B">
        <w:rPr>
          <w:rFonts w:ascii="Arial" w:hAnsi="Arial" w:cs="Arial"/>
          <w:sz w:val="20"/>
          <w:szCs w:val="20"/>
        </w:rPr>
        <w:t>расположенного</w:t>
      </w:r>
      <w:proofErr w:type="gramEnd"/>
      <w:r w:rsidRPr="00B34C6B">
        <w:rPr>
          <w:rFonts w:ascii="Arial" w:hAnsi="Arial" w:cs="Arial"/>
          <w:sz w:val="20"/>
          <w:szCs w:val="20"/>
        </w:rPr>
        <w:t xml:space="preserve"> по адресу:_______________________________________________________</w:t>
      </w:r>
    </w:p>
    <w:p w:rsidR="00EE1473" w:rsidRPr="00B34C6B" w:rsidRDefault="00EE1473" w:rsidP="00EE1473">
      <w:pPr>
        <w:rPr>
          <w:rFonts w:ascii="Arial" w:hAnsi="Arial" w:cs="Arial"/>
          <w:sz w:val="20"/>
          <w:szCs w:val="20"/>
        </w:rPr>
      </w:pPr>
    </w:p>
    <w:p w:rsidR="00EE1473" w:rsidRPr="00B34C6B" w:rsidRDefault="00EE1473" w:rsidP="00EE1473">
      <w:pPr>
        <w:rPr>
          <w:rFonts w:ascii="Arial" w:hAnsi="Arial" w:cs="Arial"/>
          <w:sz w:val="20"/>
          <w:szCs w:val="20"/>
        </w:rPr>
      </w:pPr>
      <w:r w:rsidRPr="00B34C6B">
        <w:rPr>
          <w:rFonts w:ascii="Arial" w:hAnsi="Arial" w:cs="Arial"/>
          <w:sz w:val="20"/>
          <w:szCs w:val="20"/>
        </w:rPr>
        <w:t>Перечень прилагаемых документов:</w:t>
      </w:r>
    </w:p>
    <w:p w:rsidR="00EE1473" w:rsidRPr="00B34C6B" w:rsidRDefault="00EE1473" w:rsidP="00EE1473">
      <w:pPr>
        <w:ind w:firstLine="284"/>
        <w:rPr>
          <w:rFonts w:ascii="Arial" w:hAnsi="Arial" w:cs="Arial"/>
          <w:sz w:val="20"/>
          <w:szCs w:val="20"/>
        </w:rPr>
      </w:pPr>
      <w:r w:rsidRPr="00B34C6B">
        <w:rPr>
          <w:rFonts w:ascii="Arial" w:hAnsi="Arial" w:cs="Arial"/>
          <w:sz w:val="20"/>
          <w:szCs w:val="20"/>
        </w:rPr>
        <w:t>___________________________________________________________________________</w:t>
      </w:r>
    </w:p>
    <w:p w:rsidR="00EE1473" w:rsidRPr="00B34C6B" w:rsidRDefault="00EE1473" w:rsidP="00EE1473">
      <w:pPr>
        <w:pStyle w:val="ConsPlusNonformat"/>
        <w:jc w:val="both"/>
        <w:rPr>
          <w:rFonts w:ascii="Arial" w:hAnsi="Arial" w:cs="Arial"/>
        </w:rPr>
      </w:pPr>
    </w:p>
    <w:p w:rsidR="00EE1473" w:rsidRPr="00B34C6B" w:rsidRDefault="00EE1473" w:rsidP="00EE1473">
      <w:pPr>
        <w:pStyle w:val="ConsPlusNonformat"/>
        <w:jc w:val="both"/>
        <w:rPr>
          <w:rFonts w:ascii="Arial" w:hAnsi="Arial" w:cs="Arial"/>
        </w:rPr>
      </w:pPr>
      <w:r w:rsidRPr="00B34C6B">
        <w:rPr>
          <w:rFonts w:ascii="Arial" w:hAnsi="Arial" w:cs="Arial"/>
        </w:rPr>
        <w:t xml:space="preserve">    Приложение:</w:t>
      </w:r>
    </w:p>
    <w:p w:rsidR="00EE1473" w:rsidRPr="00B34C6B" w:rsidRDefault="00EE1473" w:rsidP="00EE1473">
      <w:pPr>
        <w:pStyle w:val="ConsPlusNonformat"/>
        <w:jc w:val="both"/>
        <w:rPr>
          <w:rFonts w:ascii="Arial" w:hAnsi="Arial" w:cs="Arial"/>
        </w:rPr>
      </w:pPr>
      <w:r w:rsidRPr="00B34C6B">
        <w:rPr>
          <w:rFonts w:ascii="Arial" w:hAnsi="Arial" w:cs="Arial"/>
        </w:rPr>
        <w:t xml:space="preserve">    (материалы проекта с полным перечнем прилагаемых документов):</w:t>
      </w:r>
    </w:p>
    <w:p w:rsidR="00EE1473" w:rsidRPr="00B34C6B" w:rsidRDefault="00EE1473" w:rsidP="00EE1473">
      <w:pPr>
        <w:pStyle w:val="ConsPlusNonformat"/>
        <w:jc w:val="both"/>
        <w:rPr>
          <w:rFonts w:ascii="Arial" w:hAnsi="Arial" w:cs="Arial"/>
        </w:rPr>
      </w:pPr>
    </w:p>
    <w:p w:rsidR="00EE1473" w:rsidRPr="00B34C6B" w:rsidRDefault="00EE1473" w:rsidP="00EE1473">
      <w:pPr>
        <w:pStyle w:val="ConsPlusNonformat"/>
        <w:jc w:val="both"/>
        <w:rPr>
          <w:rFonts w:ascii="Arial" w:hAnsi="Arial" w:cs="Arial"/>
        </w:rPr>
      </w:pPr>
      <w:r w:rsidRPr="00B34C6B">
        <w:rPr>
          <w:rFonts w:ascii="Arial" w:hAnsi="Arial" w:cs="Arial"/>
        </w:rPr>
        <w:t xml:space="preserve">Дата _________________       </w:t>
      </w:r>
      <w:r w:rsidRPr="00B34C6B">
        <w:rPr>
          <w:rFonts w:ascii="Arial" w:hAnsi="Arial" w:cs="Arial"/>
        </w:rPr>
        <w:tab/>
      </w:r>
      <w:r w:rsidRPr="00B34C6B">
        <w:rPr>
          <w:rFonts w:ascii="Arial" w:hAnsi="Arial" w:cs="Arial"/>
        </w:rPr>
        <w:tab/>
      </w:r>
      <w:r w:rsidRPr="00B34C6B">
        <w:rPr>
          <w:rFonts w:ascii="Arial" w:hAnsi="Arial" w:cs="Arial"/>
        </w:rPr>
        <w:tab/>
        <w:t>Подпись _________________</w:t>
      </w:r>
    </w:p>
    <w:p w:rsidR="00EE1473" w:rsidRPr="00B34C6B" w:rsidRDefault="00EE1473" w:rsidP="00EE1473">
      <w:pPr>
        <w:ind w:firstLine="540"/>
        <w:jc w:val="both"/>
        <w:rPr>
          <w:rFonts w:ascii="Arial" w:hAnsi="Arial" w:cs="Arial"/>
          <w:color w:val="000000"/>
          <w:sz w:val="20"/>
          <w:szCs w:val="20"/>
        </w:rPr>
      </w:pPr>
    </w:p>
    <w:tbl>
      <w:tblPr>
        <w:tblW w:w="0" w:type="auto"/>
        <w:tblInd w:w="4428" w:type="dxa"/>
        <w:tblLook w:val="01E0"/>
      </w:tblPr>
      <w:tblGrid>
        <w:gridCol w:w="5143"/>
      </w:tblGrid>
      <w:tr w:rsidR="00EE1473" w:rsidRPr="00B34C6B" w:rsidTr="00EE1473">
        <w:tc>
          <w:tcPr>
            <w:tcW w:w="5143" w:type="dxa"/>
          </w:tcPr>
          <w:p w:rsidR="00EE1473" w:rsidRPr="00B34C6B" w:rsidRDefault="00EE1473" w:rsidP="00EE1473">
            <w:pPr>
              <w:jc w:val="both"/>
              <w:rPr>
                <w:rFonts w:ascii="Arial" w:hAnsi="Arial" w:cs="Arial"/>
                <w:color w:val="000000"/>
                <w:sz w:val="20"/>
                <w:szCs w:val="20"/>
              </w:rPr>
            </w:pPr>
            <w:r w:rsidRPr="00B34C6B">
              <w:rPr>
                <w:rFonts w:ascii="Arial" w:hAnsi="Arial" w:cs="Arial"/>
                <w:sz w:val="20"/>
                <w:szCs w:val="20"/>
              </w:rPr>
              <w:br w:type="page"/>
            </w:r>
            <w:r w:rsidRPr="00B34C6B">
              <w:rPr>
                <w:rFonts w:ascii="Arial" w:hAnsi="Arial" w:cs="Arial"/>
                <w:color w:val="000000"/>
                <w:sz w:val="20"/>
                <w:szCs w:val="20"/>
              </w:rPr>
              <w:t>Приложение № 3 к административному регламенту администрации  Шоршелского  сельского поселения Мариинско-Посадского  района Чувашской Респу</w:t>
            </w:r>
            <w:r w:rsidRPr="00B34C6B">
              <w:rPr>
                <w:rFonts w:ascii="Arial" w:hAnsi="Arial" w:cs="Arial"/>
                <w:color w:val="000000"/>
                <w:sz w:val="20"/>
                <w:szCs w:val="20"/>
              </w:rPr>
              <w:t>б</w:t>
            </w:r>
            <w:r w:rsidRPr="00B34C6B">
              <w:rPr>
                <w:rFonts w:ascii="Arial" w:hAnsi="Arial" w:cs="Arial"/>
                <w:color w:val="000000"/>
                <w:sz w:val="20"/>
                <w:szCs w:val="20"/>
              </w:rPr>
              <w:t xml:space="preserve">лики по предоставлению муниципальной услуги </w:t>
            </w:r>
            <w:r w:rsidRPr="00B34C6B">
              <w:rPr>
                <w:rFonts w:ascii="Arial" w:hAnsi="Arial" w:cs="Arial"/>
                <w:b/>
                <w:sz w:val="20"/>
                <w:szCs w:val="20"/>
              </w:rPr>
              <w:t>«</w:t>
            </w:r>
            <w:r w:rsidRPr="00B34C6B">
              <w:rPr>
                <w:rFonts w:ascii="Arial" w:hAnsi="Arial" w:cs="Arial"/>
                <w:bCs/>
                <w:sz w:val="20"/>
                <w:szCs w:val="20"/>
              </w:rPr>
              <w:t xml:space="preserve">Принятие решения о подготовке документации по планировке территории </w:t>
            </w:r>
            <w:r w:rsidRPr="00B34C6B">
              <w:rPr>
                <w:rFonts w:ascii="Arial" w:hAnsi="Arial" w:cs="Arial"/>
                <w:spacing w:val="-4"/>
                <w:sz w:val="20"/>
                <w:szCs w:val="20"/>
              </w:rPr>
              <w:t>(проектов планирования и проектов межевания)</w:t>
            </w:r>
            <w:r w:rsidRPr="00B34C6B">
              <w:rPr>
                <w:rFonts w:ascii="Arial" w:hAnsi="Arial" w:cs="Arial"/>
                <w:sz w:val="20"/>
                <w:szCs w:val="20"/>
              </w:rPr>
              <w:t>»</w:t>
            </w:r>
          </w:p>
        </w:tc>
      </w:tr>
    </w:tbl>
    <w:p w:rsidR="00EE1473" w:rsidRPr="00B34C6B" w:rsidRDefault="00EE1473" w:rsidP="00EE1473">
      <w:pPr>
        <w:pStyle w:val="afc"/>
        <w:rPr>
          <w:rFonts w:ascii="Arial" w:hAnsi="Arial" w:cs="Arial"/>
        </w:rPr>
      </w:pPr>
    </w:p>
    <w:p w:rsidR="00EE1473" w:rsidRPr="00B34C6B" w:rsidRDefault="00EE1473" w:rsidP="00EE1473">
      <w:pPr>
        <w:rPr>
          <w:rFonts w:ascii="Arial" w:hAnsi="Arial" w:cs="Arial"/>
          <w:sz w:val="20"/>
          <w:szCs w:val="20"/>
        </w:rPr>
      </w:pP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Уведомление об отказе</w:t>
      </w:r>
    </w:p>
    <w:p w:rsidR="00EE1473" w:rsidRPr="00B34C6B" w:rsidRDefault="00EE1473" w:rsidP="00EE1473">
      <w:pPr>
        <w:jc w:val="center"/>
        <w:rPr>
          <w:rFonts w:ascii="Arial" w:hAnsi="Arial" w:cs="Arial"/>
          <w:b/>
          <w:sz w:val="20"/>
          <w:szCs w:val="20"/>
        </w:rPr>
      </w:pPr>
      <w:r w:rsidRPr="00B34C6B">
        <w:rPr>
          <w:rFonts w:ascii="Arial" w:hAnsi="Arial" w:cs="Arial"/>
          <w:b/>
          <w:sz w:val="20"/>
          <w:szCs w:val="20"/>
        </w:rPr>
        <w:t>в предоставлении муниципальной услуги</w:t>
      </w:r>
    </w:p>
    <w:p w:rsidR="00EE1473" w:rsidRPr="00B34C6B" w:rsidRDefault="00EE1473" w:rsidP="00EE1473">
      <w:pPr>
        <w:rPr>
          <w:rFonts w:ascii="Arial" w:hAnsi="Arial" w:cs="Arial"/>
          <w:sz w:val="20"/>
          <w:szCs w:val="20"/>
        </w:rPr>
      </w:pPr>
    </w:p>
    <w:p w:rsidR="00EE1473" w:rsidRPr="00B34C6B" w:rsidRDefault="00EE1473" w:rsidP="00EE1473">
      <w:pPr>
        <w:tabs>
          <w:tab w:val="left" w:pos="9354"/>
        </w:tabs>
        <w:ind w:firstLine="709"/>
        <w:jc w:val="both"/>
        <w:rPr>
          <w:rFonts w:ascii="Arial" w:hAnsi="Arial" w:cs="Arial"/>
          <w:sz w:val="20"/>
          <w:szCs w:val="20"/>
        </w:rPr>
      </w:pPr>
      <w:r w:rsidRPr="00B34C6B">
        <w:rPr>
          <w:rFonts w:ascii="Arial" w:hAnsi="Arial" w:cs="Arial"/>
          <w:sz w:val="20"/>
          <w:szCs w:val="20"/>
        </w:rPr>
        <w:t xml:space="preserve">Настоящим уведомляем Вас о том, что муниципальная услуга </w:t>
      </w:r>
      <w:r w:rsidRPr="00B34C6B">
        <w:rPr>
          <w:rFonts w:ascii="Arial" w:hAnsi="Arial" w:cs="Arial"/>
          <w:color w:val="000000"/>
          <w:sz w:val="20"/>
          <w:szCs w:val="20"/>
        </w:rPr>
        <w:t>«Принятие решения о подготовке документации по планировке территории в границах м</w:t>
      </w:r>
      <w:r w:rsidRPr="00B34C6B">
        <w:rPr>
          <w:rFonts w:ascii="Arial" w:hAnsi="Arial" w:cs="Arial"/>
          <w:color w:val="000000"/>
          <w:sz w:val="20"/>
          <w:szCs w:val="20"/>
        </w:rPr>
        <w:t>у</w:t>
      </w:r>
      <w:r w:rsidRPr="00B34C6B">
        <w:rPr>
          <w:rFonts w:ascii="Arial" w:hAnsi="Arial" w:cs="Arial"/>
          <w:color w:val="000000"/>
          <w:sz w:val="20"/>
          <w:szCs w:val="20"/>
        </w:rPr>
        <w:t>ниципального образования</w:t>
      </w:r>
      <w:r w:rsidRPr="00B34C6B">
        <w:rPr>
          <w:rFonts w:ascii="Arial" w:hAnsi="Arial" w:cs="Arial"/>
          <w:sz w:val="20"/>
          <w:szCs w:val="20"/>
        </w:rPr>
        <w:t xml:space="preserve">», не может быть предоставлена по следующим основаниям: </w:t>
      </w:r>
    </w:p>
    <w:p w:rsidR="00EE1473" w:rsidRPr="00B34C6B" w:rsidRDefault="00EE1473" w:rsidP="00EE1473">
      <w:pPr>
        <w:tabs>
          <w:tab w:val="left" w:pos="9354"/>
        </w:tabs>
        <w:spacing w:line="360" w:lineRule="auto"/>
        <w:jc w:val="both"/>
        <w:rPr>
          <w:rFonts w:ascii="Arial" w:hAnsi="Arial" w:cs="Arial"/>
          <w:sz w:val="20"/>
          <w:szCs w:val="20"/>
          <w:u w:val="single"/>
        </w:rPr>
      </w:pPr>
      <w:r w:rsidRPr="00B34C6B">
        <w:rPr>
          <w:rFonts w:ascii="Arial" w:hAnsi="Arial" w:cs="Arial"/>
          <w:sz w:val="20"/>
          <w:szCs w:val="20"/>
          <w:u w:val="single"/>
        </w:rPr>
        <w:tab/>
      </w:r>
    </w:p>
    <w:p w:rsidR="00EE1473" w:rsidRPr="00B34C6B" w:rsidRDefault="00EE1473" w:rsidP="00EE1473">
      <w:pPr>
        <w:tabs>
          <w:tab w:val="left" w:pos="9354"/>
        </w:tabs>
        <w:spacing w:line="360" w:lineRule="auto"/>
        <w:jc w:val="both"/>
        <w:rPr>
          <w:rFonts w:ascii="Arial" w:hAnsi="Arial" w:cs="Arial"/>
          <w:sz w:val="20"/>
          <w:szCs w:val="20"/>
          <w:u w:val="single"/>
        </w:rPr>
      </w:pPr>
      <w:r w:rsidRPr="00B34C6B">
        <w:rPr>
          <w:rFonts w:ascii="Arial" w:hAnsi="Arial" w:cs="Arial"/>
          <w:sz w:val="20"/>
          <w:szCs w:val="20"/>
          <w:u w:val="single"/>
        </w:rPr>
        <w:tab/>
      </w:r>
    </w:p>
    <w:p w:rsidR="00EE1473" w:rsidRPr="00B34C6B" w:rsidRDefault="00EE1473" w:rsidP="00EE1473">
      <w:pPr>
        <w:tabs>
          <w:tab w:val="left" w:pos="9354"/>
        </w:tabs>
        <w:jc w:val="both"/>
        <w:rPr>
          <w:rFonts w:ascii="Arial" w:hAnsi="Arial" w:cs="Arial"/>
          <w:sz w:val="20"/>
          <w:szCs w:val="20"/>
          <w:u w:val="single"/>
        </w:rPr>
      </w:pPr>
      <w:r w:rsidRPr="00B34C6B">
        <w:rPr>
          <w:rFonts w:ascii="Arial" w:hAnsi="Arial" w:cs="Arial"/>
          <w:sz w:val="20"/>
          <w:szCs w:val="20"/>
          <w:u w:val="single"/>
        </w:rPr>
        <w:tab/>
      </w:r>
    </w:p>
    <w:p w:rsidR="00EE1473" w:rsidRPr="00B34C6B" w:rsidRDefault="00EE1473" w:rsidP="00EE1473">
      <w:pPr>
        <w:tabs>
          <w:tab w:val="left" w:pos="9354"/>
        </w:tabs>
        <w:jc w:val="both"/>
        <w:rPr>
          <w:rFonts w:ascii="Arial" w:hAnsi="Arial" w:cs="Arial"/>
          <w:sz w:val="20"/>
          <w:szCs w:val="20"/>
        </w:rPr>
      </w:pPr>
    </w:p>
    <w:p w:rsidR="00EE1473" w:rsidRPr="00B34C6B" w:rsidRDefault="00EE1473" w:rsidP="00EE1473">
      <w:pPr>
        <w:rPr>
          <w:rFonts w:ascii="Arial" w:hAnsi="Arial" w:cs="Arial"/>
          <w:sz w:val="20"/>
          <w:szCs w:val="20"/>
        </w:rPr>
      </w:pPr>
    </w:p>
    <w:p w:rsidR="00EE1473" w:rsidRPr="00B34C6B" w:rsidRDefault="00EE1473" w:rsidP="00EE1473">
      <w:pPr>
        <w:ind w:firstLine="709"/>
        <w:jc w:val="both"/>
        <w:rPr>
          <w:rFonts w:ascii="Arial" w:hAnsi="Arial" w:cs="Arial"/>
          <w:sz w:val="20"/>
          <w:szCs w:val="20"/>
        </w:rPr>
      </w:pPr>
      <w:r w:rsidRPr="00B34C6B">
        <w:rPr>
          <w:rFonts w:ascii="Arial" w:hAnsi="Arial" w:cs="Arial"/>
          <w:sz w:val="20"/>
          <w:szCs w:val="20"/>
        </w:rPr>
        <w:t>В случае не согласия с результатом оказания услуги Вы имеете право на обжалование принятого решения в досудебном (внесудебном) порядке, а та</w:t>
      </w:r>
      <w:r w:rsidRPr="00B34C6B">
        <w:rPr>
          <w:rFonts w:ascii="Arial" w:hAnsi="Arial" w:cs="Arial"/>
          <w:sz w:val="20"/>
          <w:szCs w:val="20"/>
        </w:rPr>
        <w:t>к</w:t>
      </w:r>
      <w:r w:rsidRPr="00B34C6B">
        <w:rPr>
          <w:rFonts w:ascii="Arial" w:hAnsi="Arial" w:cs="Arial"/>
          <w:sz w:val="20"/>
          <w:szCs w:val="20"/>
        </w:rPr>
        <w:t>же в судебном порядке в соответствии с законодательством Российской Федерации.</w:t>
      </w:r>
    </w:p>
    <w:p w:rsidR="00EE1473" w:rsidRPr="00B34C6B" w:rsidRDefault="00EE1473" w:rsidP="00EE1473">
      <w:pPr>
        <w:rPr>
          <w:rFonts w:ascii="Arial" w:hAnsi="Arial" w:cs="Arial"/>
          <w:sz w:val="20"/>
          <w:szCs w:val="20"/>
        </w:rPr>
      </w:pPr>
    </w:p>
    <w:p w:rsidR="00EE1473" w:rsidRPr="00B34C6B" w:rsidRDefault="00EE1473" w:rsidP="00EE1473">
      <w:pPr>
        <w:rPr>
          <w:rFonts w:ascii="Arial" w:hAnsi="Arial" w:cs="Arial"/>
          <w:sz w:val="20"/>
          <w:szCs w:val="20"/>
        </w:rPr>
      </w:pPr>
    </w:p>
    <w:p w:rsidR="00EE1473" w:rsidRPr="00B34C6B" w:rsidRDefault="00EE1473" w:rsidP="00EE1473">
      <w:pPr>
        <w:rPr>
          <w:rFonts w:ascii="Arial" w:hAnsi="Arial" w:cs="Arial"/>
          <w:sz w:val="20"/>
          <w:szCs w:val="20"/>
        </w:rPr>
      </w:pPr>
    </w:p>
    <w:p w:rsidR="00EE1473" w:rsidRPr="00B34C6B" w:rsidRDefault="00EE1473" w:rsidP="00EE1473">
      <w:pPr>
        <w:rPr>
          <w:rFonts w:ascii="Arial" w:hAnsi="Arial" w:cs="Arial"/>
          <w:sz w:val="20"/>
          <w:szCs w:val="20"/>
        </w:rPr>
      </w:pPr>
      <w:r w:rsidRPr="00B34C6B">
        <w:rPr>
          <w:rFonts w:ascii="Arial" w:hAnsi="Arial" w:cs="Arial"/>
          <w:sz w:val="20"/>
          <w:szCs w:val="20"/>
        </w:rPr>
        <w:t>Глава сельского поселения</w:t>
      </w:r>
      <w:r w:rsidRPr="00B34C6B">
        <w:rPr>
          <w:rFonts w:ascii="Arial" w:hAnsi="Arial" w:cs="Arial"/>
          <w:sz w:val="20"/>
          <w:szCs w:val="20"/>
        </w:rPr>
        <w:tab/>
        <w:t>_______________</w:t>
      </w:r>
      <w:r w:rsidRPr="00B34C6B">
        <w:rPr>
          <w:rFonts w:ascii="Arial" w:hAnsi="Arial" w:cs="Arial"/>
          <w:sz w:val="20"/>
          <w:szCs w:val="20"/>
        </w:rPr>
        <w:tab/>
      </w:r>
      <w:r w:rsidRPr="00B34C6B">
        <w:rPr>
          <w:rFonts w:ascii="Arial" w:hAnsi="Arial" w:cs="Arial"/>
          <w:sz w:val="20"/>
          <w:szCs w:val="20"/>
        </w:rPr>
        <w:tab/>
        <w:t>___________________</w:t>
      </w:r>
    </w:p>
    <w:p w:rsidR="00EE1473" w:rsidRPr="00B34C6B" w:rsidRDefault="00EE1473" w:rsidP="00EE1473">
      <w:pPr>
        <w:rPr>
          <w:rFonts w:ascii="Arial" w:hAnsi="Arial" w:cs="Arial"/>
          <w:sz w:val="20"/>
          <w:szCs w:val="20"/>
          <w:vertAlign w:val="superscript"/>
        </w:rPr>
      </w:pP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t xml:space="preserve">           </w:t>
      </w:r>
      <w:r w:rsidRPr="00B34C6B">
        <w:rPr>
          <w:rFonts w:ascii="Arial" w:hAnsi="Arial" w:cs="Arial"/>
          <w:sz w:val="20"/>
          <w:szCs w:val="20"/>
          <w:vertAlign w:val="superscript"/>
        </w:rPr>
        <w:t>(подпись)</w:t>
      </w:r>
      <w:r w:rsidRPr="00B34C6B">
        <w:rPr>
          <w:rFonts w:ascii="Arial" w:hAnsi="Arial" w:cs="Arial"/>
          <w:sz w:val="20"/>
          <w:szCs w:val="20"/>
          <w:vertAlign w:val="superscript"/>
        </w:rPr>
        <w:tab/>
      </w:r>
      <w:r w:rsidRPr="00B34C6B">
        <w:rPr>
          <w:rFonts w:ascii="Arial" w:hAnsi="Arial" w:cs="Arial"/>
          <w:sz w:val="20"/>
          <w:szCs w:val="20"/>
          <w:vertAlign w:val="superscript"/>
        </w:rPr>
        <w:tab/>
      </w:r>
      <w:r w:rsidRPr="00B34C6B">
        <w:rPr>
          <w:rFonts w:ascii="Arial" w:hAnsi="Arial" w:cs="Arial"/>
          <w:sz w:val="20"/>
          <w:szCs w:val="20"/>
          <w:vertAlign w:val="superscript"/>
        </w:rPr>
        <w:tab/>
        <w:t xml:space="preserve">   (И.О. Фамилия)</w:t>
      </w:r>
    </w:p>
    <w:p w:rsidR="00EE1473" w:rsidRPr="00B34C6B" w:rsidRDefault="00EE1473" w:rsidP="00EE1473">
      <w:pPr>
        <w:pStyle w:val="12"/>
        <w:tabs>
          <w:tab w:val="left" w:pos="-4111"/>
        </w:tabs>
        <w:ind w:left="4956" w:right="-6"/>
        <w:rPr>
          <w:rFonts w:ascii="Arial" w:hAnsi="Arial" w:cs="Arial"/>
          <w:b/>
          <w:kern w:val="28"/>
          <w:sz w:val="20"/>
          <w:szCs w:val="20"/>
        </w:rPr>
      </w:pPr>
    </w:p>
    <w:p w:rsidR="00EE1473" w:rsidRPr="00B34C6B" w:rsidRDefault="00EE1473" w:rsidP="00EE1473">
      <w:pPr>
        <w:jc w:val="center"/>
        <w:rPr>
          <w:rFonts w:ascii="Arial" w:hAnsi="Arial" w:cs="Arial"/>
          <w:b/>
          <w:bCs/>
          <w:sz w:val="20"/>
          <w:szCs w:val="20"/>
        </w:rPr>
      </w:pPr>
    </w:p>
    <w:tbl>
      <w:tblPr>
        <w:tblW w:w="0" w:type="auto"/>
        <w:tblInd w:w="4429" w:type="dxa"/>
        <w:tblLook w:val="01E0"/>
      </w:tblPr>
      <w:tblGrid>
        <w:gridCol w:w="5142"/>
      </w:tblGrid>
      <w:tr w:rsidR="00EE1473" w:rsidRPr="00B34C6B" w:rsidTr="00EE1473">
        <w:tc>
          <w:tcPr>
            <w:tcW w:w="5142" w:type="dxa"/>
          </w:tcPr>
          <w:p w:rsidR="00EE1473" w:rsidRPr="00B34C6B" w:rsidRDefault="00EE1473" w:rsidP="00EE1473">
            <w:pPr>
              <w:jc w:val="both"/>
              <w:rPr>
                <w:rFonts w:ascii="Arial" w:hAnsi="Arial" w:cs="Arial"/>
                <w:color w:val="000000"/>
                <w:sz w:val="20"/>
                <w:szCs w:val="20"/>
              </w:rPr>
            </w:pPr>
            <w:r w:rsidRPr="00B34C6B">
              <w:rPr>
                <w:rFonts w:ascii="Arial" w:hAnsi="Arial" w:cs="Arial"/>
                <w:sz w:val="20"/>
                <w:szCs w:val="20"/>
              </w:rPr>
              <w:br w:type="page"/>
            </w:r>
            <w:r w:rsidRPr="00B34C6B">
              <w:rPr>
                <w:rFonts w:ascii="Arial" w:hAnsi="Arial" w:cs="Arial"/>
                <w:color w:val="000000"/>
                <w:sz w:val="20"/>
                <w:szCs w:val="20"/>
              </w:rPr>
              <w:t>Приложение № 4 к административному регламенту администрации  Шоршелского  сельского поселения Мариинско-Посадского  района Чувашской Респу</w:t>
            </w:r>
            <w:r w:rsidRPr="00B34C6B">
              <w:rPr>
                <w:rFonts w:ascii="Arial" w:hAnsi="Arial" w:cs="Arial"/>
                <w:color w:val="000000"/>
                <w:sz w:val="20"/>
                <w:szCs w:val="20"/>
              </w:rPr>
              <w:t>б</w:t>
            </w:r>
            <w:r w:rsidRPr="00B34C6B">
              <w:rPr>
                <w:rFonts w:ascii="Arial" w:hAnsi="Arial" w:cs="Arial"/>
                <w:color w:val="000000"/>
                <w:sz w:val="20"/>
                <w:szCs w:val="20"/>
              </w:rPr>
              <w:t xml:space="preserve">лики по предоставлению муниципальной услуги </w:t>
            </w:r>
            <w:r w:rsidRPr="00B34C6B">
              <w:rPr>
                <w:rFonts w:ascii="Arial" w:hAnsi="Arial" w:cs="Arial"/>
                <w:b/>
                <w:sz w:val="20"/>
                <w:szCs w:val="20"/>
              </w:rPr>
              <w:t>«</w:t>
            </w:r>
            <w:r w:rsidRPr="00B34C6B">
              <w:rPr>
                <w:rFonts w:ascii="Arial" w:hAnsi="Arial" w:cs="Arial"/>
                <w:bCs/>
                <w:sz w:val="20"/>
                <w:szCs w:val="20"/>
              </w:rPr>
              <w:t xml:space="preserve">Принятие решения о подготовке документации по планировке территории </w:t>
            </w:r>
            <w:r w:rsidRPr="00B34C6B">
              <w:rPr>
                <w:rFonts w:ascii="Arial" w:hAnsi="Arial" w:cs="Arial"/>
                <w:spacing w:val="-4"/>
                <w:sz w:val="20"/>
                <w:szCs w:val="20"/>
              </w:rPr>
              <w:t>(проектов планирования и проектов межевания)</w:t>
            </w:r>
            <w:r w:rsidRPr="00B34C6B">
              <w:rPr>
                <w:rFonts w:ascii="Arial" w:hAnsi="Arial" w:cs="Arial"/>
                <w:sz w:val="20"/>
                <w:szCs w:val="20"/>
              </w:rPr>
              <w:t>»</w:t>
            </w:r>
          </w:p>
        </w:tc>
      </w:tr>
    </w:tbl>
    <w:p w:rsidR="00EE1473" w:rsidRPr="00B34C6B" w:rsidRDefault="00EE1473" w:rsidP="00EE1473">
      <w:pPr>
        <w:jc w:val="center"/>
        <w:rPr>
          <w:rFonts w:ascii="Arial" w:hAnsi="Arial" w:cs="Arial"/>
          <w:b/>
          <w:bCs/>
          <w:sz w:val="20"/>
          <w:szCs w:val="20"/>
        </w:rPr>
      </w:pPr>
    </w:p>
    <w:p w:rsidR="00EE1473" w:rsidRPr="00B34C6B" w:rsidRDefault="00EE1473" w:rsidP="00EE1473">
      <w:pPr>
        <w:rPr>
          <w:rFonts w:ascii="Arial" w:hAnsi="Arial" w:cs="Arial"/>
          <w:sz w:val="20"/>
          <w:szCs w:val="20"/>
        </w:rPr>
      </w:pPr>
    </w:p>
    <w:p w:rsidR="00EE1473" w:rsidRPr="00B34C6B" w:rsidRDefault="00EE1473" w:rsidP="00EE1473">
      <w:pPr>
        <w:jc w:val="right"/>
        <w:rPr>
          <w:rFonts w:ascii="Arial" w:hAnsi="Arial" w:cs="Arial"/>
          <w:sz w:val="20"/>
          <w:szCs w:val="20"/>
        </w:rPr>
      </w:pPr>
      <w:r w:rsidRPr="00B34C6B">
        <w:rPr>
          <w:rFonts w:ascii="Arial" w:hAnsi="Arial" w:cs="Arial"/>
          <w:sz w:val="20"/>
          <w:szCs w:val="20"/>
        </w:rPr>
        <w:t xml:space="preserve">Главе  Шоршелского  сельского поселения </w:t>
      </w:r>
    </w:p>
    <w:p w:rsidR="00EE1473" w:rsidRPr="00B34C6B" w:rsidRDefault="00EE1473" w:rsidP="00EE1473">
      <w:pPr>
        <w:jc w:val="right"/>
        <w:rPr>
          <w:rFonts w:ascii="Arial" w:hAnsi="Arial" w:cs="Arial"/>
          <w:sz w:val="20"/>
          <w:szCs w:val="20"/>
        </w:rPr>
      </w:pPr>
      <w:r w:rsidRPr="00B34C6B">
        <w:rPr>
          <w:rFonts w:ascii="Arial" w:hAnsi="Arial" w:cs="Arial"/>
          <w:sz w:val="20"/>
          <w:szCs w:val="20"/>
        </w:rPr>
        <w:t xml:space="preserve"> Мариинско-Посадского района Чувашской Республики</w:t>
      </w:r>
    </w:p>
    <w:p w:rsidR="00EE1473" w:rsidRPr="00B34C6B" w:rsidRDefault="00EE1473" w:rsidP="00EE1473">
      <w:pPr>
        <w:pStyle w:val="a9"/>
        <w:jc w:val="right"/>
        <w:rPr>
          <w:rFonts w:ascii="Arial" w:hAnsi="Arial" w:cs="Arial"/>
          <w:bCs/>
          <w:smallCaps/>
          <w:spacing w:val="20"/>
          <w:sz w:val="20"/>
        </w:rPr>
      </w:pPr>
      <w:r w:rsidRPr="00B34C6B">
        <w:rPr>
          <w:rFonts w:ascii="Arial" w:hAnsi="Arial" w:cs="Arial"/>
          <w:bCs/>
          <w:smallCaps/>
          <w:spacing w:val="20"/>
          <w:sz w:val="20"/>
        </w:rPr>
        <w:t>_________________________________</w:t>
      </w:r>
    </w:p>
    <w:p w:rsidR="00EE1473" w:rsidRPr="00B34C6B" w:rsidRDefault="00EE1473" w:rsidP="00EE1473">
      <w:pPr>
        <w:pStyle w:val="a9"/>
        <w:jc w:val="right"/>
        <w:rPr>
          <w:rFonts w:ascii="Arial" w:hAnsi="Arial" w:cs="Arial"/>
          <w:bCs/>
          <w:smallCaps/>
          <w:spacing w:val="20"/>
          <w:sz w:val="20"/>
        </w:rPr>
      </w:pPr>
      <w:r w:rsidRPr="00B34C6B">
        <w:rPr>
          <w:rFonts w:ascii="Arial" w:hAnsi="Arial" w:cs="Arial"/>
          <w:bCs/>
          <w:smallCaps/>
          <w:spacing w:val="20"/>
          <w:sz w:val="20"/>
        </w:rPr>
        <w:t>_________________________________</w:t>
      </w:r>
    </w:p>
    <w:p w:rsidR="00EE1473" w:rsidRPr="00B34C6B" w:rsidRDefault="00EE1473" w:rsidP="00EE1473">
      <w:pPr>
        <w:pStyle w:val="a9"/>
        <w:jc w:val="center"/>
        <w:rPr>
          <w:rFonts w:ascii="Arial" w:hAnsi="Arial" w:cs="Arial"/>
          <w:bCs/>
          <w:smallCaps/>
          <w:spacing w:val="20"/>
          <w:sz w:val="20"/>
        </w:rPr>
      </w:pPr>
    </w:p>
    <w:p w:rsidR="00EE1473" w:rsidRPr="00B34C6B" w:rsidRDefault="00EE1473" w:rsidP="00EE1473">
      <w:pPr>
        <w:pStyle w:val="a9"/>
        <w:jc w:val="center"/>
        <w:rPr>
          <w:rFonts w:ascii="Arial" w:hAnsi="Arial" w:cs="Arial"/>
          <w:bCs/>
          <w:smallCaps/>
          <w:spacing w:val="20"/>
          <w:sz w:val="20"/>
        </w:rPr>
      </w:pPr>
      <w:r w:rsidRPr="00B34C6B">
        <w:rPr>
          <w:rFonts w:ascii="Arial" w:hAnsi="Arial" w:cs="Arial"/>
          <w:bCs/>
          <w:smallCaps/>
          <w:spacing w:val="20"/>
          <w:sz w:val="20"/>
        </w:rPr>
        <w:t>ЖАЛОБА</w:t>
      </w:r>
    </w:p>
    <w:p w:rsidR="00EE1473" w:rsidRPr="00EE1473" w:rsidRDefault="00EE1473" w:rsidP="00EE1473">
      <w:pPr>
        <w:pStyle w:val="a7"/>
        <w:jc w:val="center"/>
        <w:rPr>
          <w:rFonts w:ascii="Arial" w:hAnsi="Arial" w:cs="Arial"/>
          <w:bCs/>
          <w:lang w:val="ru-RU"/>
        </w:rPr>
      </w:pPr>
      <w:r w:rsidRPr="00EE1473">
        <w:rPr>
          <w:rFonts w:ascii="Arial" w:hAnsi="Arial" w:cs="Arial"/>
          <w:bCs/>
          <w:lang w:val="ru-RU"/>
        </w:rPr>
        <w:t>на решение должностного лица</w:t>
      </w:r>
    </w:p>
    <w:p w:rsidR="00EE1473" w:rsidRPr="00EE1473" w:rsidRDefault="00EE1473" w:rsidP="00EE1473">
      <w:pPr>
        <w:pStyle w:val="a7"/>
        <w:ind w:firstLine="708"/>
        <w:rPr>
          <w:rFonts w:ascii="Arial" w:hAnsi="Arial" w:cs="Arial"/>
          <w:lang w:val="ru-RU"/>
        </w:rPr>
      </w:pPr>
    </w:p>
    <w:p w:rsidR="00EE1473" w:rsidRPr="00B34C6B" w:rsidRDefault="00EE1473" w:rsidP="00EE1473">
      <w:pPr>
        <w:pStyle w:val="af1"/>
        <w:ind w:firstLine="708"/>
        <w:jc w:val="both"/>
        <w:rPr>
          <w:rFonts w:ascii="Arial" w:hAnsi="Arial" w:cs="Arial"/>
          <w:bCs/>
          <w:sz w:val="20"/>
        </w:rPr>
      </w:pPr>
      <w:r w:rsidRPr="00B34C6B">
        <w:rPr>
          <w:rFonts w:ascii="Arial" w:hAnsi="Arial" w:cs="Arial"/>
          <w:bCs/>
          <w:sz w:val="20"/>
        </w:rPr>
        <w:t xml:space="preserve">Я,_____________________, «___» _________________ 20___ г. обратился </w:t>
      </w:r>
      <w:proofErr w:type="gramStart"/>
      <w:r w:rsidRPr="00B34C6B">
        <w:rPr>
          <w:rFonts w:ascii="Arial" w:hAnsi="Arial" w:cs="Arial"/>
          <w:bCs/>
          <w:sz w:val="20"/>
        </w:rPr>
        <w:t>в</w:t>
      </w:r>
      <w:proofErr w:type="gramEnd"/>
      <w:r w:rsidRPr="00B34C6B">
        <w:rPr>
          <w:rFonts w:ascii="Arial" w:hAnsi="Arial" w:cs="Arial"/>
          <w:bCs/>
          <w:sz w:val="20"/>
        </w:rPr>
        <w:t xml:space="preserve"> _________________ </w:t>
      </w:r>
      <w:proofErr w:type="gramStart"/>
      <w:r w:rsidRPr="00B34C6B">
        <w:rPr>
          <w:rFonts w:ascii="Arial" w:hAnsi="Arial" w:cs="Arial"/>
          <w:bCs/>
          <w:sz w:val="20"/>
        </w:rPr>
        <w:t>с</w:t>
      </w:r>
      <w:proofErr w:type="gramEnd"/>
      <w:r w:rsidRPr="00B34C6B">
        <w:rPr>
          <w:rFonts w:ascii="Arial" w:hAnsi="Arial" w:cs="Arial"/>
          <w:bCs/>
          <w:sz w:val="20"/>
        </w:rPr>
        <w:t xml:space="preserve"> заявлением о принятии решения о подготовке док</w:t>
      </w:r>
      <w:r w:rsidRPr="00B34C6B">
        <w:rPr>
          <w:rFonts w:ascii="Arial" w:hAnsi="Arial" w:cs="Arial"/>
          <w:bCs/>
          <w:sz w:val="20"/>
        </w:rPr>
        <w:t>у</w:t>
      </w:r>
      <w:r w:rsidRPr="00B34C6B">
        <w:rPr>
          <w:rFonts w:ascii="Arial" w:hAnsi="Arial" w:cs="Arial"/>
          <w:bCs/>
          <w:sz w:val="20"/>
        </w:rPr>
        <w:t xml:space="preserve">ментации по планировке территории </w:t>
      </w:r>
      <w:r w:rsidRPr="00B34C6B">
        <w:rPr>
          <w:rFonts w:ascii="Arial" w:hAnsi="Arial" w:cs="Arial"/>
          <w:sz w:val="20"/>
        </w:rPr>
        <w:t>____________________________________________</w:t>
      </w:r>
      <w:r w:rsidRPr="00B34C6B">
        <w:rPr>
          <w:rFonts w:ascii="Arial" w:hAnsi="Arial" w:cs="Arial"/>
          <w:bCs/>
          <w:sz w:val="20"/>
        </w:rPr>
        <w:t>.</w:t>
      </w:r>
    </w:p>
    <w:p w:rsidR="00EE1473" w:rsidRPr="00B34C6B" w:rsidRDefault="00EE1473" w:rsidP="00EE1473">
      <w:pPr>
        <w:pStyle w:val="af1"/>
        <w:spacing w:line="360" w:lineRule="auto"/>
        <w:ind w:firstLine="708"/>
        <w:jc w:val="both"/>
        <w:rPr>
          <w:rFonts w:ascii="Arial" w:hAnsi="Arial" w:cs="Arial"/>
          <w:bCs/>
          <w:sz w:val="20"/>
        </w:rPr>
      </w:pPr>
      <w:r w:rsidRPr="00B34C6B">
        <w:rPr>
          <w:rFonts w:ascii="Arial" w:hAnsi="Arial" w:cs="Arial"/>
          <w:bCs/>
          <w:sz w:val="20"/>
        </w:rPr>
        <w:t xml:space="preserve"> «___» _________________ 20___ г. мной был получен отказ в предоставлении муниципальной услуги, который я считаю необоснованным.</w:t>
      </w:r>
    </w:p>
    <w:p w:rsidR="00EE1473" w:rsidRPr="00B34C6B" w:rsidRDefault="00EE1473" w:rsidP="00EE1473">
      <w:pPr>
        <w:pStyle w:val="af1"/>
        <w:spacing w:line="360" w:lineRule="auto"/>
        <w:ind w:firstLine="708"/>
        <w:jc w:val="both"/>
        <w:rPr>
          <w:rFonts w:ascii="Arial" w:hAnsi="Arial" w:cs="Arial"/>
          <w:bCs/>
          <w:sz w:val="20"/>
        </w:rPr>
      </w:pPr>
      <w:r w:rsidRPr="00B34C6B">
        <w:rPr>
          <w:rFonts w:ascii="Arial" w:hAnsi="Arial" w:cs="Arial"/>
          <w:sz w:val="20"/>
        </w:rPr>
        <w:t xml:space="preserve">Прошу повторно рассмотреть мое заявление </w:t>
      </w:r>
      <w:r w:rsidRPr="00B34C6B">
        <w:rPr>
          <w:rFonts w:ascii="Arial" w:hAnsi="Arial" w:cs="Arial"/>
          <w:sz w:val="20"/>
          <w:highlight w:val="yellow"/>
        </w:rPr>
        <w:t xml:space="preserve">и выдать </w:t>
      </w:r>
      <w:r w:rsidRPr="00B34C6B">
        <w:rPr>
          <w:rFonts w:ascii="Arial" w:hAnsi="Arial" w:cs="Arial"/>
          <w:sz w:val="20"/>
        </w:rPr>
        <w:t>____________________________________________</w:t>
      </w:r>
      <w:r w:rsidRPr="00B34C6B">
        <w:rPr>
          <w:rFonts w:ascii="Arial" w:hAnsi="Arial" w:cs="Arial"/>
          <w:bCs/>
          <w:sz w:val="20"/>
        </w:rPr>
        <w:t>.</w:t>
      </w:r>
    </w:p>
    <w:p w:rsidR="00EE1473" w:rsidRPr="00EE1473" w:rsidRDefault="00EE1473" w:rsidP="00EE1473">
      <w:pPr>
        <w:pStyle w:val="a7"/>
        <w:spacing w:line="360" w:lineRule="auto"/>
        <w:rPr>
          <w:rFonts w:ascii="Arial" w:hAnsi="Arial" w:cs="Arial"/>
          <w:lang w:val="ru-RU"/>
        </w:rPr>
      </w:pPr>
    </w:p>
    <w:p w:rsidR="00EE1473" w:rsidRPr="00B34C6B" w:rsidRDefault="00EE1473" w:rsidP="00EE1473">
      <w:pPr>
        <w:rPr>
          <w:rFonts w:ascii="Arial" w:hAnsi="Arial" w:cs="Arial"/>
          <w:sz w:val="20"/>
          <w:szCs w:val="20"/>
        </w:rPr>
      </w:pPr>
      <w:r w:rsidRPr="00B34C6B">
        <w:rPr>
          <w:rFonts w:ascii="Arial" w:hAnsi="Arial" w:cs="Arial"/>
          <w:sz w:val="20"/>
          <w:szCs w:val="20"/>
        </w:rPr>
        <w:t xml:space="preserve">«____» _____________ 20__г.         </w:t>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t>____________________</w:t>
      </w:r>
    </w:p>
    <w:p w:rsidR="00EE1473" w:rsidRPr="00B34C6B" w:rsidRDefault="00EE1473" w:rsidP="00EE1473">
      <w:pPr>
        <w:rPr>
          <w:rFonts w:ascii="Arial" w:hAnsi="Arial" w:cs="Arial"/>
          <w:sz w:val="20"/>
          <w:szCs w:val="20"/>
        </w:rPr>
      </w:pP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r>
      <w:r w:rsidRPr="00B34C6B">
        <w:rPr>
          <w:rFonts w:ascii="Arial" w:hAnsi="Arial" w:cs="Arial"/>
          <w:sz w:val="20"/>
          <w:szCs w:val="20"/>
        </w:rPr>
        <w:tab/>
        <w:t>(подпись)</w:t>
      </w:r>
    </w:p>
    <w:p w:rsidR="00EE1473" w:rsidRPr="00B34C6B" w:rsidRDefault="00EE1473" w:rsidP="00EE1473">
      <w:pPr>
        <w:rPr>
          <w:rFonts w:ascii="Arial" w:hAnsi="Arial" w:cs="Arial"/>
          <w:sz w:val="20"/>
          <w:szCs w:val="20"/>
        </w:rPr>
      </w:pPr>
    </w:p>
    <w:p w:rsidR="00EE1473" w:rsidRPr="00B34C6B" w:rsidRDefault="00EE1473" w:rsidP="00EE1473">
      <w:pPr>
        <w:rPr>
          <w:rFonts w:ascii="Arial" w:hAnsi="Arial" w:cs="Arial"/>
          <w:sz w:val="20"/>
          <w:szCs w:val="20"/>
        </w:rPr>
      </w:pPr>
    </w:p>
    <w:p w:rsidR="00EE1473" w:rsidRPr="00B34C6B" w:rsidRDefault="00EE1473" w:rsidP="00EE1473">
      <w:pPr>
        <w:rPr>
          <w:rFonts w:ascii="Arial" w:hAnsi="Arial" w:cs="Arial"/>
          <w:sz w:val="20"/>
          <w:szCs w:val="20"/>
        </w:rPr>
      </w:pPr>
    </w:p>
    <w:p w:rsidR="00EE1473" w:rsidRPr="00B34C6B" w:rsidRDefault="00EE1473" w:rsidP="00EE1473">
      <w:pPr>
        <w:rPr>
          <w:rFonts w:ascii="Arial" w:hAnsi="Arial" w:cs="Arial"/>
          <w:sz w:val="20"/>
          <w:szCs w:val="20"/>
        </w:rPr>
      </w:pPr>
    </w:p>
    <w:p w:rsidR="00EE1473" w:rsidRPr="00B34C6B" w:rsidRDefault="00CE5A03" w:rsidP="00EE1473">
      <w:pPr>
        <w:rPr>
          <w:rFonts w:ascii="Arial" w:hAnsi="Arial" w:cs="Arial"/>
          <w:sz w:val="20"/>
          <w:szCs w:val="20"/>
        </w:rPr>
      </w:pPr>
      <w:r>
        <w:rPr>
          <w:rFonts w:ascii="Arial" w:hAnsi="Arial" w:cs="Arial"/>
          <w:noProof/>
          <w:sz w:val="20"/>
          <w:szCs w:val="20"/>
        </w:rPr>
        <w:lastRenderedPageBreak/>
        <w:drawing>
          <wp:inline distT="0" distB="0" distL="0" distR="0">
            <wp:extent cx="4895850" cy="6981825"/>
            <wp:effectExtent l="19050" t="0" r="0" b="0"/>
            <wp:docPr id="13" name="Рисунок 13"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Безымянный.png"/>
                    <pic:cNvPicPr>
                      <a:picLocks noChangeAspect="1" noChangeArrowheads="1"/>
                    </pic:cNvPicPr>
                  </pic:nvPicPr>
                  <pic:blipFill>
                    <a:blip r:embed="rId51" cstate="print"/>
                    <a:srcRect/>
                    <a:stretch>
                      <a:fillRect/>
                    </a:stretch>
                  </pic:blipFill>
                  <pic:spPr bwMode="auto">
                    <a:xfrm>
                      <a:off x="0" y="0"/>
                      <a:ext cx="4895850" cy="6981825"/>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4495800" cy="6362700"/>
            <wp:effectExtent l="19050" t="0" r="0" b="0"/>
            <wp:docPr id="12" name="Рисунок 12" descr="C:\Users\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1.png"/>
                    <pic:cNvPicPr>
                      <a:picLocks noChangeAspect="1" noChangeArrowheads="1"/>
                    </pic:cNvPicPr>
                  </pic:nvPicPr>
                  <pic:blipFill>
                    <a:blip r:embed="rId52" cstate="print"/>
                    <a:srcRect/>
                    <a:stretch>
                      <a:fillRect/>
                    </a:stretch>
                  </pic:blipFill>
                  <pic:spPr bwMode="auto">
                    <a:xfrm>
                      <a:off x="0" y="0"/>
                      <a:ext cx="4495800" cy="6362700"/>
                    </a:xfrm>
                    <a:prstGeom prst="rect">
                      <a:avLst/>
                    </a:prstGeom>
                    <a:noFill/>
                    <a:ln w="9525">
                      <a:noFill/>
                      <a:miter lim="800000"/>
                      <a:headEnd/>
                      <a:tailEnd/>
                    </a:ln>
                  </pic:spPr>
                </pic:pic>
              </a:graphicData>
            </a:graphic>
          </wp:inline>
        </w:drawing>
      </w:r>
    </w:p>
    <w:p w:rsidR="00EE1473" w:rsidRPr="00EE1473" w:rsidRDefault="00EE1473" w:rsidP="00EE1473">
      <w:pPr>
        <w:pStyle w:val="af5"/>
        <w:rPr>
          <w:rFonts w:ascii="Arial" w:hAnsi="Arial" w:cs="Arial"/>
          <w:sz w:val="20"/>
          <w:szCs w:val="20"/>
        </w:rPr>
      </w:pPr>
      <w:r w:rsidRPr="00B34C6B">
        <w:rPr>
          <w:rFonts w:ascii="Arial" w:hAnsi="Arial" w:cs="Arial"/>
          <w:sz w:val="20"/>
          <w:szCs w:val="20"/>
        </w:rPr>
        <w:t> </w:t>
      </w:r>
    </w:p>
    <w:p w:rsidR="00CE5A03" w:rsidRPr="00E8776F" w:rsidRDefault="00CE5A03" w:rsidP="00CE5A03">
      <w:pPr>
        <w:rPr>
          <w:b/>
          <w:i/>
        </w:rPr>
      </w:pPr>
      <w:r>
        <w:t xml:space="preserve">  </w:t>
      </w:r>
    </w:p>
    <w:p w:rsidR="00CE5A03" w:rsidRPr="00155E26" w:rsidRDefault="00CE5A03" w:rsidP="00CE5A03">
      <w:pPr>
        <w:rPr>
          <w:b/>
        </w:rPr>
      </w:pPr>
    </w:p>
    <w:tbl>
      <w:tblPr>
        <w:tblW w:w="5000" w:type="pct"/>
        <w:tblCellMar>
          <w:left w:w="98" w:type="dxa"/>
          <w:right w:w="98" w:type="dxa"/>
        </w:tblCellMar>
        <w:tblLook w:val="04A0"/>
      </w:tblPr>
      <w:tblGrid>
        <w:gridCol w:w="6322"/>
        <w:gridCol w:w="1749"/>
        <w:gridCol w:w="7264"/>
      </w:tblGrid>
      <w:tr w:rsidR="00CE5A03" w:rsidRPr="00CE5A03" w:rsidTr="00F370CE">
        <w:trPr>
          <w:cantSplit/>
          <w:trHeight w:val="542"/>
        </w:trPr>
        <w:tc>
          <w:tcPr>
            <w:tcW w:w="2061" w:type="pct"/>
            <w:hideMark/>
          </w:tcPr>
          <w:p w:rsidR="00CE5A03" w:rsidRPr="00CE5A03" w:rsidRDefault="00CE5A03" w:rsidP="00CE5A03">
            <w:pPr>
              <w:spacing w:line="192" w:lineRule="auto"/>
              <w:jc w:val="center"/>
              <w:rPr>
                <w:rFonts w:ascii="Arial" w:hAnsi="Arial" w:cs="Arial"/>
                <w:b/>
                <w:i/>
                <w:noProof/>
                <w:color w:val="0D0D0D"/>
                <w:sz w:val="20"/>
                <w:szCs w:val="20"/>
              </w:rPr>
            </w:pPr>
            <w:r w:rsidRPr="00CE5A03">
              <w:rPr>
                <w:rFonts w:ascii="Arial" w:hAnsi="Arial" w:cs="Arial"/>
                <w:i/>
                <w:noProof/>
                <w:color w:val="0D0D0D"/>
                <w:sz w:val="20"/>
                <w:szCs w:val="20"/>
              </w:rPr>
              <w:t>ЧĂВАШ  РЕСПУБЛИКИ</w:t>
            </w:r>
          </w:p>
          <w:p w:rsidR="00CE5A03" w:rsidRPr="00CE5A03" w:rsidRDefault="00CE5A03" w:rsidP="00CE5A03">
            <w:pPr>
              <w:spacing w:line="192" w:lineRule="auto"/>
              <w:jc w:val="center"/>
              <w:rPr>
                <w:rFonts w:ascii="Arial" w:hAnsi="Arial" w:cs="Arial"/>
                <w:b/>
                <w:i/>
                <w:color w:val="0D0D0D"/>
                <w:sz w:val="20"/>
                <w:szCs w:val="20"/>
              </w:rPr>
            </w:pPr>
            <w:r w:rsidRPr="00CE5A03">
              <w:rPr>
                <w:rFonts w:ascii="Arial" w:hAnsi="Arial" w:cs="Arial"/>
                <w:i/>
                <w:caps/>
                <w:color w:val="0D0D0D"/>
                <w:sz w:val="20"/>
                <w:szCs w:val="20"/>
              </w:rPr>
              <w:t>Сентерварри</w:t>
            </w:r>
            <w:r w:rsidRPr="00CE5A03">
              <w:rPr>
                <w:rFonts w:ascii="Arial" w:hAnsi="Arial" w:cs="Arial"/>
                <w:i/>
                <w:noProof/>
                <w:color w:val="0D0D0D"/>
                <w:sz w:val="20"/>
                <w:szCs w:val="20"/>
              </w:rPr>
              <w:t xml:space="preserve"> РАЙОНĚ </w:t>
            </w:r>
          </w:p>
        </w:tc>
        <w:tc>
          <w:tcPr>
            <w:tcW w:w="570" w:type="pct"/>
            <w:vMerge w:val="restart"/>
          </w:tcPr>
          <w:p w:rsidR="00CE5A03" w:rsidRPr="00CE5A03" w:rsidRDefault="00F370CE" w:rsidP="00CE5A03">
            <w:pPr>
              <w:jc w:val="center"/>
              <w:rPr>
                <w:rFonts w:ascii="Arial" w:hAnsi="Arial" w:cs="Arial"/>
                <w:b/>
                <w:color w:val="0D0D0D"/>
                <w:sz w:val="20"/>
                <w:szCs w:val="20"/>
              </w:rPr>
            </w:pPr>
            <w:r>
              <w:pict>
                <v:shape id="_x0000_i1046" type="#_x0000_t75" style="width:57.75pt;height:57.75pt;visibility:visible;mso-position-vertical:absolute" o:allowoverlap="f">
                  <v:imagedata r:id="rId53" o:title=""/>
                </v:shape>
              </w:pict>
            </w:r>
          </w:p>
        </w:tc>
        <w:tc>
          <w:tcPr>
            <w:tcW w:w="2368" w:type="pct"/>
            <w:hideMark/>
          </w:tcPr>
          <w:p w:rsidR="00CE5A03" w:rsidRPr="00CE5A03" w:rsidRDefault="00CE5A03" w:rsidP="00CE5A03">
            <w:pPr>
              <w:spacing w:line="192" w:lineRule="auto"/>
              <w:jc w:val="center"/>
              <w:rPr>
                <w:rStyle w:val="af6"/>
                <w:rFonts w:ascii="Arial" w:hAnsi="Arial" w:cs="Arial"/>
                <w:b w:val="0"/>
                <w:bCs w:val="0"/>
                <w:i/>
                <w:noProof/>
                <w:color w:val="0D0D0D"/>
                <w:sz w:val="20"/>
                <w:szCs w:val="20"/>
              </w:rPr>
            </w:pPr>
            <w:r w:rsidRPr="00CE5A03">
              <w:rPr>
                <w:rFonts w:ascii="Arial" w:hAnsi="Arial" w:cs="Arial"/>
                <w:i/>
                <w:noProof/>
                <w:color w:val="0D0D0D"/>
                <w:sz w:val="20"/>
                <w:szCs w:val="20"/>
              </w:rPr>
              <w:t>ЧУВАШСКАЯ РЕСПУБЛИКА</w:t>
            </w:r>
          </w:p>
          <w:p w:rsidR="00CE5A03" w:rsidRPr="00CE5A03" w:rsidRDefault="00CE5A03" w:rsidP="00CE5A03">
            <w:pPr>
              <w:spacing w:line="192" w:lineRule="auto"/>
              <w:jc w:val="center"/>
              <w:rPr>
                <w:rFonts w:ascii="Arial" w:hAnsi="Arial" w:cs="Arial"/>
                <w:b/>
                <w:i/>
                <w:sz w:val="20"/>
                <w:szCs w:val="20"/>
              </w:rPr>
            </w:pPr>
            <w:r w:rsidRPr="00CE5A03">
              <w:rPr>
                <w:rFonts w:ascii="Arial" w:hAnsi="Arial" w:cs="Arial"/>
                <w:i/>
                <w:noProof/>
                <w:color w:val="0D0D0D"/>
                <w:sz w:val="20"/>
                <w:szCs w:val="20"/>
              </w:rPr>
              <w:t>МАРИИНСКО-ПОСАДСКИЙ РАЙОН</w:t>
            </w:r>
          </w:p>
        </w:tc>
      </w:tr>
      <w:tr w:rsidR="00CE5A03" w:rsidRPr="00CE5A03" w:rsidTr="00F370CE">
        <w:trPr>
          <w:cantSplit/>
          <w:trHeight w:val="1785"/>
        </w:trPr>
        <w:tc>
          <w:tcPr>
            <w:tcW w:w="2061" w:type="pct"/>
          </w:tcPr>
          <w:p w:rsidR="00CE5A03" w:rsidRPr="00CE5A03" w:rsidRDefault="00CE5A03" w:rsidP="00CE5A03">
            <w:pPr>
              <w:spacing w:before="40" w:line="192" w:lineRule="auto"/>
              <w:jc w:val="center"/>
              <w:rPr>
                <w:rFonts w:ascii="Arial" w:hAnsi="Arial" w:cs="Arial"/>
                <w:b/>
                <w:i/>
                <w:noProof/>
                <w:color w:val="0D0D0D"/>
                <w:sz w:val="20"/>
                <w:szCs w:val="20"/>
              </w:rPr>
            </w:pPr>
            <w:r w:rsidRPr="00CE5A03">
              <w:rPr>
                <w:rFonts w:ascii="Arial" w:hAnsi="Arial" w:cs="Arial"/>
                <w:i/>
                <w:noProof/>
                <w:color w:val="0D0D0D"/>
                <w:sz w:val="20"/>
                <w:szCs w:val="20"/>
              </w:rPr>
              <w:t xml:space="preserve">КУКАШНИ ПОСЕЛЕНИЙĚН </w:t>
            </w:r>
          </w:p>
          <w:p w:rsidR="00CE5A03" w:rsidRPr="00CE5A03" w:rsidRDefault="00CE5A03" w:rsidP="00CE5A03">
            <w:pPr>
              <w:spacing w:before="20" w:line="192" w:lineRule="auto"/>
              <w:jc w:val="center"/>
              <w:rPr>
                <w:rStyle w:val="af6"/>
                <w:rFonts w:ascii="Arial" w:hAnsi="Arial" w:cs="Arial"/>
                <w:b w:val="0"/>
                <w:bCs w:val="0"/>
                <w:i/>
                <w:color w:val="0D0D0D"/>
                <w:sz w:val="20"/>
                <w:szCs w:val="20"/>
              </w:rPr>
            </w:pPr>
            <w:r w:rsidRPr="00CE5A03">
              <w:rPr>
                <w:rFonts w:ascii="Arial" w:hAnsi="Arial" w:cs="Arial"/>
                <w:i/>
                <w:noProof/>
                <w:color w:val="0D0D0D"/>
                <w:sz w:val="20"/>
                <w:szCs w:val="20"/>
              </w:rPr>
              <w:t>ДЕПУТАТСЕН ПУХĂВĚ</w:t>
            </w:r>
            <w:r w:rsidRPr="00CE5A03">
              <w:rPr>
                <w:rStyle w:val="af6"/>
                <w:rFonts w:ascii="Arial" w:hAnsi="Arial" w:cs="Arial"/>
                <w:b w:val="0"/>
                <w:bCs w:val="0"/>
                <w:i/>
                <w:noProof/>
                <w:color w:val="0D0D0D"/>
                <w:sz w:val="20"/>
                <w:szCs w:val="20"/>
              </w:rPr>
              <w:t xml:space="preserve"> </w:t>
            </w:r>
          </w:p>
          <w:p w:rsidR="00CE5A03" w:rsidRPr="00CE5A03" w:rsidRDefault="00CE5A03" w:rsidP="00CE5A03">
            <w:pPr>
              <w:pStyle w:val="afc"/>
              <w:spacing w:line="192" w:lineRule="auto"/>
              <w:ind w:right="-35"/>
              <w:jc w:val="center"/>
              <w:rPr>
                <w:rFonts w:ascii="Arial" w:hAnsi="Arial" w:cs="Arial"/>
                <w:b/>
                <w:bCs/>
                <w:noProof/>
                <w:color w:val="0D0D0D"/>
              </w:rPr>
            </w:pPr>
            <w:r w:rsidRPr="00CE5A03">
              <w:rPr>
                <w:rFonts w:ascii="Arial" w:hAnsi="Arial" w:cs="Arial"/>
                <w:b/>
                <w:bCs/>
                <w:noProof/>
                <w:color w:val="0D0D0D"/>
              </w:rPr>
              <w:t>ЙЫШĂНУ</w:t>
            </w:r>
          </w:p>
          <w:p w:rsidR="00CE5A03" w:rsidRPr="00CE5A03" w:rsidRDefault="00CE5A03" w:rsidP="00CE5A03">
            <w:pPr>
              <w:jc w:val="center"/>
              <w:rPr>
                <w:rFonts w:ascii="Arial" w:hAnsi="Arial" w:cs="Arial"/>
                <w:b/>
                <w:bCs/>
                <w:i/>
                <w:noProof/>
                <w:color w:val="0D0D0D"/>
                <w:sz w:val="20"/>
                <w:szCs w:val="20"/>
              </w:rPr>
            </w:pPr>
            <w:r w:rsidRPr="00CE5A03">
              <w:rPr>
                <w:rFonts w:ascii="Arial" w:hAnsi="Arial" w:cs="Arial"/>
                <w:b/>
                <w:i/>
                <w:noProof/>
                <w:color w:val="0D0D0D"/>
                <w:sz w:val="20"/>
                <w:szCs w:val="20"/>
              </w:rPr>
              <w:t xml:space="preserve">2020.02.21   </w:t>
            </w:r>
          </w:p>
          <w:p w:rsidR="00CE5A03" w:rsidRPr="00CE5A03" w:rsidRDefault="00CE5A03" w:rsidP="00CE5A03">
            <w:pPr>
              <w:jc w:val="center"/>
              <w:rPr>
                <w:rFonts w:ascii="Arial" w:hAnsi="Arial" w:cs="Arial"/>
                <w:b/>
                <w:bCs/>
                <w:i/>
                <w:color w:val="0D0D0D"/>
                <w:sz w:val="20"/>
                <w:szCs w:val="20"/>
              </w:rPr>
            </w:pPr>
            <w:r w:rsidRPr="00CE5A03">
              <w:rPr>
                <w:rFonts w:ascii="Arial" w:hAnsi="Arial" w:cs="Arial"/>
                <w:b/>
                <w:bCs/>
                <w:i/>
                <w:noProof/>
                <w:color w:val="0D0D0D"/>
                <w:sz w:val="20"/>
                <w:szCs w:val="20"/>
              </w:rPr>
              <w:t>С-19/2 №</w:t>
            </w:r>
          </w:p>
          <w:p w:rsidR="00CE5A03" w:rsidRPr="00CE5A03" w:rsidRDefault="00CE5A03" w:rsidP="00CE5A03">
            <w:pPr>
              <w:pStyle w:val="afc"/>
              <w:jc w:val="center"/>
              <w:rPr>
                <w:rFonts w:ascii="Arial" w:hAnsi="Arial" w:cs="Arial"/>
                <w:color w:val="0D0D0D"/>
              </w:rPr>
            </w:pPr>
            <w:r w:rsidRPr="00CE5A03">
              <w:rPr>
                <w:rFonts w:ascii="Arial" w:hAnsi="Arial" w:cs="Arial"/>
                <w:noProof/>
                <w:color w:val="0D0D0D"/>
              </w:rPr>
              <w:t>Кукашни ялě</w:t>
            </w:r>
          </w:p>
        </w:tc>
        <w:tc>
          <w:tcPr>
            <w:tcW w:w="570" w:type="pct"/>
            <w:vMerge/>
            <w:vAlign w:val="center"/>
            <w:hideMark/>
          </w:tcPr>
          <w:p w:rsidR="00CE5A03" w:rsidRPr="00CE5A03" w:rsidRDefault="00CE5A03" w:rsidP="00CE5A03">
            <w:pPr>
              <w:rPr>
                <w:rFonts w:ascii="Arial" w:hAnsi="Arial" w:cs="Arial"/>
                <w:color w:val="0D0D0D"/>
                <w:sz w:val="20"/>
                <w:szCs w:val="20"/>
              </w:rPr>
            </w:pPr>
          </w:p>
        </w:tc>
        <w:tc>
          <w:tcPr>
            <w:tcW w:w="2368" w:type="pct"/>
          </w:tcPr>
          <w:p w:rsidR="00CE5A03" w:rsidRPr="00CE5A03" w:rsidRDefault="00CE5A03" w:rsidP="00CE5A03">
            <w:pPr>
              <w:spacing w:before="40" w:line="192" w:lineRule="auto"/>
              <w:jc w:val="center"/>
              <w:rPr>
                <w:rFonts w:ascii="Arial" w:hAnsi="Arial" w:cs="Arial"/>
                <w:b/>
                <w:i/>
                <w:noProof/>
                <w:color w:val="0D0D0D"/>
                <w:sz w:val="20"/>
                <w:szCs w:val="20"/>
              </w:rPr>
            </w:pPr>
            <w:r w:rsidRPr="00CE5A03">
              <w:rPr>
                <w:rFonts w:ascii="Arial" w:hAnsi="Arial" w:cs="Arial"/>
                <w:i/>
                <w:noProof/>
                <w:color w:val="0D0D0D"/>
                <w:sz w:val="20"/>
                <w:szCs w:val="20"/>
              </w:rPr>
              <w:t>СОБРАНИЕ ДЕПУТАТОВ</w:t>
            </w:r>
          </w:p>
          <w:p w:rsidR="00CE5A03" w:rsidRPr="00CE5A03" w:rsidRDefault="00CE5A03" w:rsidP="00CE5A03">
            <w:pPr>
              <w:spacing w:line="192" w:lineRule="auto"/>
              <w:jc w:val="center"/>
              <w:rPr>
                <w:rFonts w:ascii="Arial" w:hAnsi="Arial" w:cs="Arial"/>
                <w:b/>
                <w:i/>
                <w:noProof/>
                <w:color w:val="0D0D0D"/>
                <w:sz w:val="20"/>
                <w:szCs w:val="20"/>
              </w:rPr>
            </w:pPr>
            <w:r w:rsidRPr="00CE5A03">
              <w:rPr>
                <w:rFonts w:ascii="Arial" w:hAnsi="Arial" w:cs="Arial"/>
                <w:i/>
                <w:noProof/>
                <w:color w:val="0D0D0D"/>
                <w:sz w:val="20"/>
                <w:szCs w:val="20"/>
              </w:rPr>
              <w:t>СУТЧЕВСКОГО СЕЛЬСКОГО</w:t>
            </w:r>
          </w:p>
          <w:p w:rsidR="00CE5A03" w:rsidRPr="00CE5A03" w:rsidRDefault="00CE5A03" w:rsidP="00CE5A03">
            <w:pPr>
              <w:spacing w:line="192" w:lineRule="auto"/>
              <w:jc w:val="center"/>
              <w:rPr>
                <w:rFonts w:ascii="Arial" w:hAnsi="Arial" w:cs="Arial"/>
                <w:b/>
                <w:i/>
                <w:noProof/>
                <w:color w:val="0D0D0D"/>
                <w:sz w:val="20"/>
                <w:szCs w:val="20"/>
              </w:rPr>
            </w:pPr>
            <w:r w:rsidRPr="00CE5A03">
              <w:rPr>
                <w:rFonts w:ascii="Arial" w:hAnsi="Arial" w:cs="Arial"/>
                <w:i/>
                <w:noProof/>
                <w:color w:val="0D0D0D"/>
                <w:sz w:val="20"/>
                <w:szCs w:val="20"/>
              </w:rPr>
              <w:t>ПОСЕЛЕНИЯ</w:t>
            </w:r>
          </w:p>
          <w:p w:rsidR="00CE5A03" w:rsidRPr="00CE5A03" w:rsidRDefault="00CE5A03" w:rsidP="00CE5A03">
            <w:pPr>
              <w:pStyle w:val="afc"/>
              <w:jc w:val="center"/>
              <w:rPr>
                <w:rFonts w:ascii="Arial" w:hAnsi="Arial" w:cs="Arial"/>
                <w:b/>
                <w:bCs/>
                <w:color w:val="0D0D0D"/>
              </w:rPr>
            </w:pPr>
            <w:r w:rsidRPr="00CE5A03">
              <w:rPr>
                <w:rFonts w:ascii="Arial" w:hAnsi="Arial" w:cs="Arial"/>
                <w:b/>
                <w:bCs/>
                <w:color w:val="0D0D0D"/>
              </w:rPr>
              <w:t>РЕШЕНИЕ</w:t>
            </w:r>
          </w:p>
          <w:p w:rsidR="00CE5A03" w:rsidRPr="00CE5A03" w:rsidRDefault="00CE5A03" w:rsidP="00CE5A03">
            <w:pPr>
              <w:jc w:val="center"/>
              <w:rPr>
                <w:rFonts w:ascii="Arial" w:hAnsi="Arial" w:cs="Arial"/>
                <w:b/>
                <w:bCs/>
                <w:i/>
                <w:noProof/>
                <w:color w:val="0D0D0D"/>
                <w:sz w:val="20"/>
                <w:szCs w:val="20"/>
              </w:rPr>
            </w:pPr>
            <w:r w:rsidRPr="00CE5A03">
              <w:rPr>
                <w:rFonts w:ascii="Arial" w:hAnsi="Arial" w:cs="Arial"/>
                <w:b/>
                <w:bCs/>
                <w:i/>
                <w:noProof/>
                <w:color w:val="0D0D0D"/>
                <w:sz w:val="20"/>
                <w:szCs w:val="20"/>
              </w:rPr>
              <w:t>21.02.2020</w:t>
            </w:r>
          </w:p>
          <w:p w:rsidR="00CE5A03" w:rsidRPr="00CE5A03" w:rsidRDefault="00CE5A03" w:rsidP="00CE5A03">
            <w:pPr>
              <w:jc w:val="center"/>
              <w:rPr>
                <w:rFonts w:ascii="Arial" w:hAnsi="Arial" w:cs="Arial"/>
                <w:b/>
                <w:bCs/>
                <w:i/>
                <w:color w:val="0D0D0D"/>
                <w:sz w:val="20"/>
                <w:szCs w:val="20"/>
              </w:rPr>
            </w:pPr>
            <w:r w:rsidRPr="00CE5A03">
              <w:rPr>
                <w:rFonts w:ascii="Arial" w:hAnsi="Arial" w:cs="Arial"/>
                <w:b/>
                <w:bCs/>
                <w:i/>
                <w:noProof/>
                <w:color w:val="0D0D0D"/>
                <w:sz w:val="20"/>
                <w:szCs w:val="20"/>
              </w:rPr>
              <w:t>№ С-19/2</w:t>
            </w:r>
          </w:p>
          <w:p w:rsidR="00CE5A03" w:rsidRPr="00CE5A03" w:rsidRDefault="00CE5A03" w:rsidP="00CE5A03">
            <w:pPr>
              <w:pStyle w:val="afc"/>
              <w:jc w:val="center"/>
              <w:rPr>
                <w:rFonts w:ascii="Arial" w:hAnsi="Arial" w:cs="Arial"/>
                <w:color w:val="0D0D0D"/>
              </w:rPr>
            </w:pPr>
            <w:r w:rsidRPr="00CE5A03">
              <w:rPr>
                <w:rFonts w:ascii="Arial" w:hAnsi="Arial" w:cs="Arial"/>
                <w:color w:val="0D0D0D"/>
              </w:rPr>
              <w:t xml:space="preserve">деревня </w:t>
            </w:r>
            <w:proofErr w:type="spellStart"/>
            <w:r w:rsidRPr="00CE5A03">
              <w:rPr>
                <w:rFonts w:ascii="Arial" w:hAnsi="Arial" w:cs="Arial"/>
                <w:color w:val="0D0D0D"/>
              </w:rPr>
              <w:t>Сутчево</w:t>
            </w:r>
            <w:proofErr w:type="spellEnd"/>
          </w:p>
          <w:p w:rsidR="00CE5A03" w:rsidRPr="00CE5A03" w:rsidRDefault="00CE5A03" w:rsidP="00CE5A03">
            <w:pPr>
              <w:rPr>
                <w:rFonts w:ascii="Arial" w:hAnsi="Arial" w:cs="Arial"/>
                <w:i/>
                <w:sz w:val="20"/>
                <w:szCs w:val="20"/>
              </w:rPr>
            </w:pPr>
          </w:p>
        </w:tc>
      </w:tr>
    </w:tbl>
    <w:p w:rsidR="00CE5A03" w:rsidRPr="00F370CE" w:rsidRDefault="00CE5A03" w:rsidP="00CE5A03">
      <w:pPr>
        <w:ind w:right="4888"/>
        <w:jc w:val="both"/>
        <w:rPr>
          <w:rFonts w:ascii="Arial" w:hAnsi="Arial" w:cs="Arial"/>
          <w:b/>
          <w:sz w:val="20"/>
          <w:szCs w:val="20"/>
        </w:rPr>
      </w:pPr>
      <w:r w:rsidRPr="00F370CE">
        <w:rPr>
          <w:rFonts w:ascii="Arial" w:hAnsi="Arial" w:cs="Arial"/>
          <w:b/>
          <w:sz w:val="20"/>
          <w:szCs w:val="20"/>
        </w:rPr>
        <w:t xml:space="preserve">О  внесении  изменений  в решение Собрания     депутатов </w:t>
      </w:r>
      <w:proofErr w:type="spellStart"/>
      <w:r w:rsidRPr="00F370CE">
        <w:rPr>
          <w:rFonts w:ascii="Arial" w:hAnsi="Arial" w:cs="Arial"/>
          <w:b/>
          <w:sz w:val="20"/>
          <w:szCs w:val="20"/>
        </w:rPr>
        <w:t>Сутчевского</w:t>
      </w:r>
      <w:proofErr w:type="spellEnd"/>
      <w:r w:rsidRPr="00F370CE">
        <w:rPr>
          <w:rFonts w:ascii="Arial" w:hAnsi="Arial" w:cs="Arial"/>
          <w:b/>
          <w:sz w:val="20"/>
          <w:szCs w:val="20"/>
        </w:rPr>
        <w:t xml:space="preserve"> сельского поселения Мар</w:t>
      </w:r>
      <w:r w:rsidRPr="00F370CE">
        <w:rPr>
          <w:rFonts w:ascii="Arial" w:hAnsi="Arial" w:cs="Arial"/>
          <w:b/>
          <w:sz w:val="20"/>
          <w:szCs w:val="20"/>
        </w:rPr>
        <w:t>и</w:t>
      </w:r>
      <w:r w:rsidRPr="00F370CE">
        <w:rPr>
          <w:rFonts w:ascii="Arial" w:hAnsi="Arial" w:cs="Arial"/>
          <w:b/>
          <w:sz w:val="20"/>
          <w:szCs w:val="20"/>
        </w:rPr>
        <w:t>инско-Посадского района Чувашской Республики № С-46-2 от 16.01.2014 «Об утверждении Положения о регул</w:t>
      </w:r>
      <w:r w:rsidRPr="00F370CE">
        <w:rPr>
          <w:rFonts w:ascii="Arial" w:hAnsi="Arial" w:cs="Arial"/>
          <w:b/>
          <w:sz w:val="20"/>
          <w:szCs w:val="20"/>
        </w:rPr>
        <w:t>и</w:t>
      </w:r>
      <w:r w:rsidRPr="00F370CE">
        <w:rPr>
          <w:rFonts w:ascii="Arial" w:hAnsi="Arial" w:cs="Arial"/>
          <w:b/>
          <w:sz w:val="20"/>
          <w:szCs w:val="20"/>
        </w:rPr>
        <w:t xml:space="preserve">ровании бюджетных правоотношений в </w:t>
      </w:r>
      <w:proofErr w:type="spellStart"/>
      <w:r w:rsidRPr="00F370CE">
        <w:rPr>
          <w:rFonts w:ascii="Arial" w:hAnsi="Arial" w:cs="Arial"/>
          <w:b/>
          <w:sz w:val="20"/>
          <w:szCs w:val="20"/>
        </w:rPr>
        <w:t>Сутчевском</w:t>
      </w:r>
      <w:proofErr w:type="spellEnd"/>
      <w:r w:rsidRPr="00F370CE">
        <w:rPr>
          <w:rFonts w:ascii="Arial" w:hAnsi="Arial" w:cs="Arial"/>
          <w:b/>
          <w:sz w:val="20"/>
          <w:szCs w:val="20"/>
        </w:rPr>
        <w:t xml:space="preserve"> сельском поселении Мариинско-Посадского района Ч</w:t>
      </w:r>
      <w:r w:rsidRPr="00F370CE">
        <w:rPr>
          <w:rFonts w:ascii="Arial" w:hAnsi="Arial" w:cs="Arial"/>
          <w:b/>
          <w:sz w:val="20"/>
          <w:szCs w:val="20"/>
        </w:rPr>
        <w:t>у</w:t>
      </w:r>
      <w:r w:rsidRPr="00F370CE">
        <w:rPr>
          <w:rFonts w:ascii="Arial" w:hAnsi="Arial" w:cs="Arial"/>
          <w:b/>
          <w:sz w:val="20"/>
          <w:szCs w:val="20"/>
        </w:rPr>
        <w:t>вашской Республики»</w:t>
      </w:r>
    </w:p>
    <w:p w:rsidR="00CE5A03" w:rsidRPr="00F370CE" w:rsidRDefault="00CE5A03" w:rsidP="00CE5A03">
      <w:pPr>
        <w:ind w:right="28"/>
        <w:jc w:val="both"/>
        <w:rPr>
          <w:rFonts w:ascii="Arial" w:hAnsi="Arial" w:cs="Arial"/>
          <w:sz w:val="20"/>
          <w:szCs w:val="20"/>
        </w:rPr>
      </w:pPr>
    </w:p>
    <w:p w:rsidR="00CE5A03" w:rsidRPr="00F370CE" w:rsidRDefault="00CE5A03" w:rsidP="00CE5A03">
      <w:pPr>
        <w:ind w:right="28" w:firstLine="900"/>
        <w:jc w:val="both"/>
        <w:rPr>
          <w:rFonts w:ascii="Arial" w:hAnsi="Arial" w:cs="Arial"/>
          <w:sz w:val="20"/>
          <w:szCs w:val="20"/>
        </w:rPr>
      </w:pPr>
      <w:r w:rsidRPr="00F370CE">
        <w:rPr>
          <w:rFonts w:ascii="Arial" w:hAnsi="Arial" w:cs="Arial"/>
          <w:sz w:val="20"/>
          <w:szCs w:val="20"/>
        </w:rPr>
        <w:t xml:space="preserve">В соответствии с Бюджетным кодексом Российской Федерации </w:t>
      </w:r>
    </w:p>
    <w:p w:rsidR="00CE5A03" w:rsidRPr="00F370CE" w:rsidRDefault="00CE5A03" w:rsidP="00CE5A03">
      <w:pPr>
        <w:ind w:right="28" w:firstLine="900"/>
        <w:jc w:val="both"/>
        <w:rPr>
          <w:rFonts w:ascii="Arial" w:hAnsi="Arial" w:cs="Arial"/>
          <w:sz w:val="20"/>
          <w:szCs w:val="20"/>
        </w:rPr>
      </w:pPr>
    </w:p>
    <w:p w:rsidR="00CE5A03" w:rsidRPr="00F370CE" w:rsidRDefault="00CE5A03" w:rsidP="00CE5A03">
      <w:pPr>
        <w:ind w:right="28" w:firstLine="900"/>
        <w:jc w:val="center"/>
        <w:rPr>
          <w:rFonts w:ascii="Arial" w:hAnsi="Arial" w:cs="Arial"/>
          <w:sz w:val="20"/>
          <w:szCs w:val="20"/>
        </w:rPr>
      </w:pPr>
      <w:r w:rsidRPr="00F370CE">
        <w:rPr>
          <w:rFonts w:ascii="Arial" w:hAnsi="Arial" w:cs="Arial"/>
          <w:sz w:val="20"/>
          <w:szCs w:val="20"/>
        </w:rPr>
        <w:t xml:space="preserve">Собрание депутатов </w:t>
      </w:r>
      <w:proofErr w:type="spellStart"/>
      <w:r w:rsidRPr="00F370CE">
        <w:rPr>
          <w:rFonts w:ascii="Arial" w:hAnsi="Arial" w:cs="Arial"/>
          <w:sz w:val="20"/>
          <w:szCs w:val="20"/>
        </w:rPr>
        <w:t>Сутчевского</w:t>
      </w:r>
      <w:proofErr w:type="spellEnd"/>
      <w:r w:rsidRPr="00F370CE">
        <w:rPr>
          <w:rFonts w:ascii="Arial" w:hAnsi="Arial" w:cs="Arial"/>
          <w:sz w:val="20"/>
          <w:szCs w:val="20"/>
        </w:rPr>
        <w:t xml:space="preserve"> сельского поселения Мариинско-Посадского района Чувашской Республики</w:t>
      </w:r>
    </w:p>
    <w:p w:rsidR="00CE5A03" w:rsidRPr="00F370CE" w:rsidRDefault="00CE5A03" w:rsidP="00CE5A03">
      <w:pPr>
        <w:ind w:right="28" w:firstLine="900"/>
        <w:jc w:val="center"/>
        <w:rPr>
          <w:rFonts w:ascii="Arial" w:hAnsi="Arial" w:cs="Arial"/>
          <w:sz w:val="20"/>
          <w:szCs w:val="20"/>
        </w:rPr>
      </w:pPr>
      <w:proofErr w:type="spellStart"/>
      <w:proofErr w:type="gramStart"/>
      <w:r w:rsidRPr="00F370CE">
        <w:rPr>
          <w:rFonts w:ascii="Arial" w:hAnsi="Arial" w:cs="Arial"/>
          <w:sz w:val="20"/>
          <w:szCs w:val="20"/>
        </w:rPr>
        <w:t>р</w:t>
      </w:r>
      <w:proofErr w:type="spellEnd"/>
      <w:proofErr w:type="gramEnd"/>
      <w:r w:rsidRPr="00F370CE">
        <w:rPr>
          <w:rFonts w:ascii="Arial" w:hAnsi="Arial" w:cs="Arial"/>
          <w:sz w:val="20"/>
          <w:szCs w:val="20"/>
        </w:rPr>
        <w:t xml:space="preserve"> е </w:t>
      </w:r>
      <w:proofErr w:type="spellStart"/>
      <w:r w:rsidRPr="00F370CE">
        <w:rPr>
          <w:rFonts w:ascii="Arial" w:hAnsi="Arial" w:cs="Arial"/>
          <w:sz w:val="20"/>
          <w:szCs w:val="20"/>
        </w:rPr>
        <w:t>ш</w:t>
      </w:r>
      <w:proofErr w:type="spellEnd"/>
      <w:r w:rsidRPr="00F370CE">
        <w:rPr>
          <w:rFonts w:ascii="Arial" w:hAnsi="Arial" w:cs="Arial"/>
          <w:sz w:val="20"/>
          <w:szCs w:val="20"/>
        </w:rPr>
        <w:t xml:space="preserve"> и л о:</w:t>
      </w:r>
    </w:p>
    <w:p w:rsidR="00CE5A03" w:rsidRPr="00F370CE" w:rsidRDefault="00CE5A03" w:rsidP="00CE5A03">
      <w:pPr>
        <w:ind w:right="28" w:firstLine="900"/>
        <w:jc w:val="center"/>
        <w:rPr>
          <w:rFonts w:ascii="Arial" w:hAnsi="Arial" w:cs="Arial"/>
          <w:sz w:val="20"/>
          <w:szCs w:val="20"/>
        </w:rPr>
      </w:pPr>
    </w:p>
    <w:p w:rsidR="00CE5A03" w:rsidRPr="00F370CE" w:rsidRDefault="00CE5A03" w:rsidP="00CE5A03">
      <w:pPr>
        <w:numPr>
          <w:ilvl w:val="0"/>
          <w:numId w:val="11"/>
        </w:numPr>
        <w:ind w:left="0" w:right="28" w:firstLine="709"/>
        <w:jc w:val="both"/>
        <w:rPr>
          <w:rFonts w:ascii="Arial" w:hAnsi="Arial" w:cs="Arial"/>
          <w:sz w:val="20"/>
          <w:szCs w:val="20"/>
        </w:rPr>
      </w:pPr>
      <w:r w:rsidRPr="00F370CE">
        <w:rPr>
          <w:rFonts w:ascii="Arial" w:hAnsi="Arial" w:cs="Arial"/>
          <w:sz w:val="20"/>
          <w:szCs w:val="20"/>
        </w:rPr>
        <w:t xml:space="preserve">Внести в решение Собрания депутатов </w:t>
      </w:r>
      <w:proofErr w:type="spellStart"/>
      <w:r w:rsidRPr="00F370CE">
        <w:rPr>
          <w:rFonts w:ascii="Arial" w:hAnsi="Arial" w:cs="Arial"/>
          <w:sz w:val="20"/>
          <w:szCs w:val="20"/>
        </w:rPr>
        <w:t>Сутчевского</w:t>
      </w:r>
      <w:proofErr w:type="spellEnd"/>
      <w:r w:rsidRPr="00F370CE">
        <w:rPr>
          <w:rFonts w:ascii="Arial" w:hAnsi="Arial" w:cs="Arial"/>
          <w:sz w:val="20"/>
          <w:szCs w:val="20"/>
        </w:rPr>
        <w:t xml:space="preserve"> сельского поселения Мариинско-Посадского района Чувашской Республики от 16.01.2014г. № С-46-2 «Об утверждении Положения о регулировании бюджетных правоотношений в </w:t>
      </w:r>
      <w:proofErr w:type="spellStart"/>
      <w:r w:rsidRPr="00F370CE">
        <w:rPr>
          <w:rFonts w:ascii="Arial" w:hAnsi="Arial" w:cs="Arial"/>
          <w:sz w:val="20"/>
          <w:szCs w:val="20"/>
        </w:rPr>
        <w:t>Сутчевском</w:t>
      </w:r>
      <w:proofErr w:type="spellEnd"/>
      <w:r w:rsidRPr="00F370CE">
        <w:rPr>
          <w:rFonts w:ascii="Arial" w:hAnsi="Arial" w:cs="Arial"/>
          <w:sz w:val="20"/>
          <w:szCs w:val="20"/>
        </w:rPr>
        <w:t xml:space="preserve"> сельском поселении Мариинско-Посадского района Чува</w:t>
      </w:r>
      <w:r w:rsidRPr="00F370CE">
        <w:rPr>
          <w:rFonts w:ascii="Arial" w:hAnsi="Arial" w:cs="Arial"/>
          <w:sz w:val="20"/>
          <w:szCs w:val="20"/>
        </w:rPr>
        <w:t>ш</w:t>
      </w:r>
      <w:r w:rsidRPr="00F370CE">
        <w:rPr>
          <w:rFonts w:ascii="Arial" w:hAnsi="Arial" w:cs="Arial"/>
          <w:sz w:val="20"/>
          <w:szCs w:val="20"/>
        </w:rPr>
        <w:t xml:space="preserve">ской Республики» (с изменениями, внесенными решениями Собрания  депутатов </w:t>
      </w:r>
      <w:proofErr w:type="spellStart"/>
      <w:r w:rsidRPr="00F370CE">
        <w:rPr>
          <w:rFonts w:ascii="Arial" w:hAnsi="Arial" w:cs="Arial"/>
          <w:sz w:val="20"/>
          <w:szCs w:val="20"/>
        </w:rPr>
        <w:t>Сутчевского</w:t>
      </w:r>
      <w:proofErr w:type="spellEnd"/>
      <w:r w:rsidRPr="00F370CE">
        <w:rPr>
          <w:rFonts w:ascii="Arial" w:hAnsi="Arial" w:cs="Arial"/>
          <w:sz w:val="20"/>
          <w:szCs w:val="20"/>
        </w:rPr>
        <w:t xml:space="preserve"> сельского поселения Мар</w:t>
      </w:r>
      <w:r w:rsidRPr="00F370CE">
        <w:rPr>
          <w:rFonts w:ascii="Arial" w:hAnsi="Arial" w:cs="Arial"/>
          <w:sz w:val="20"/>
          <w:szCs w:val="20"/>
        </w:rPr>
        <w:t>и</w:t>
      </w:r>
      <w:r w:rsidRPr="00F370CE">
        <w:rPr>
          <w:rFonts w:ascii="Arial" w:hAnsi="Arial" w:cs="Arial"/>
          <w:sz w:val="20"/>
          <w:szCs w:val="20"/>
        </w:rPr>
        <w:t>инско-Посадского района Чувашской Республики от 07.04.2014г. № С-48-2; 27.11.2014 № С-56-4; 28.08.2015 № С-68-1; 28.08.2015 № С-68-2; 23.10.2015 № С-3-2; 31.08.2016 № С-13-2; 27.12.2016 № С-18-2; 26.10.2017 № С-13/1; 22.06.2018 № С-9/1; 19.02.2019 № С-2/2) следующие изменения:</w:t>
      </w:r>
    </w:p>
    <w:p w:rsidR="00CE5A03" w:rsidRPr="00F370CE" w:rsidRDefault="00CE5A03" w:rsidP="00CE5A03">
      <w:pPr>
        <w:ind w:right="28" w:firstLine="709"/>
        <w:jc w:val="both"/>
        <w:rPr>
          <w:rFonts w:ascii="Arial" w:hAnsi="Arial" w:cs="Arial"/>
          <w:sz w:val="20"/>
          <w:szCs w:val="20"/>
        </w:rPr>
      </w:pPr>
      <w:r w:rsidRPr="00F370CE">
        <w:rPr>
          <w:rFonts w:ascii="Arial" w:hAnsi="Arial" w:cs="Arial"/>
          <w:sz w:val="20"/>
          <w:szCs w:val="20"/>
        </w:rPr>
        <w:t xml:space="preserve">в Положении о регулировании бюджетных правоотношений в </w:t>
      </w:r>
      <w:proofErr w:type="spellStart"/>
      <w:r w:rsidRPr="00F370CE">
        <w:rPr>
          <w:rFonts w:ascii="Arial" w:hAnsi="Arial" w:cs="Arial"/>
          <w:sz w:val="20"/>
          <w:szCs w:val="20"/>
        </w:rPr>
        <w:t>Сутчевском</w:t>
      </w:r>
      <w:proofErr w:type="spellEnd"/>
      <w:r w:rsidRPr="00F370CE">
        <w:rPr>
          <w:rFonts w:ascii="Arial" w:hAnsi="Arial" w:cs="Arial"/>
          <w:sz w:val="20"/>
          <w:szCs w:val="20"/>
        </w:rPr>
        <w:t xml:space="preserve"> сельском поселении Мариинско-Посадского района Чувашской Республики, утвержденном указанным решением:</w:t>
      </w:r>
    </w:p>
    <w:p w:rsidR="00CE5A03" w:rsidRPr="00F370CE" w:rsidRDefault="00CE5A03" w:rsidP="00CE5A03">
      <w:pPr>
        <w:numPr>
          <w:ilvl w:val="0"/>
          <w:numId w:val="12"/>
        </w:numPr>
        <w:autoSpaceDE w:val="0"/>
        <w:autoSpaceDN w:val="0"/>
        <w:adjustRightInd w:val="0"/>
        <w:ind w:left="0" w:firstLine="709"/>
        <w:jc w:val="both"/>
        <w:rPr>
          <w:rFonts w:ascii="Arial" w:hAnsi="Arial" w:cs="Arial"/>
          <w:sz w:val="20"/>
          <w:szCs w:val="20"/>
        </w:rPr>
      </w:pPr>
      <w:r w:rsidRPr="00F370CE">
        <w:rPr>
          <w:rFonts w:ascii="Arial" w:hAnsi="Arial" w:cs="Arial"/>
          <w:spacing w:val="-4"/>
          <w:sz w:val="20"/>
          <w:szCs w:val="20"/>
        </w:rPr>
        <w:t>в абзаце первом статьи 5 после слов «со статьями 41, 42, 46» дополнить словами «, 58 и 63»;</w:t>
      </w:r>
    </w:p>
    <w:p w:rsidR="00CE5A03" w:rsidRPr="00F370CE" w:rsidRDefault="00CE5A03" w:rsidP="00CE5A03">
      <w:pPr>
        <w:numPr>
          <w:ilvl w:val="0"/>
          <w:numId w:val="12"/>
        </w:numPr>
        <w:autoSpaceDE w:val="0"/>
        <w:autoSpaceDN w:val="0"/>
        <w:adjustRightInd w:val="0"/>
        <w:ind w:left="0" w:firstLine="709"/>
        <w:jc w:val="both"/>
        <w:rPr>
          <w:rFonts w:ascii="Arial" w:hAnsi="Arial" w:cs="Arial"/>
          <w:sz w:val="20"/>
          <w:szCs w:val="20"/>
        </w:rPr>
      </w:pPr>
      <w:r w:rsidRPr="00F370CE">
        <w:rPr>
          <w:rFonts w:ascii="Arial" w:hAnsi="Arial" w:cs="Arial"/>
          <w:sz w:val="20"/>
          <w:szCs w:val="20"/>
        </w:rPr>
        <w:t>статью 22 изложить в новой редакции:</w:t>
      </w:r>
    </w:p>
    <w:p w:rsidR="00CE5A03" w:rsidRPr="00F370CE" w:rsidRDefault="00CE5A03" w:rsidP="00CE5A03">
      <w:pPr>
        <w:autoSpaceDE w:val="0"/>
        <w:autoSpaceDN w:val="0"/>
        <w:adjustRightInd w:val="0"/>
        <w:ind w:left="709"/>
        <w:jc w:val="both"/>
        <w:rPr>
          <w:rFonts w:ascii="Arial" w:hAnsi="Arial" w:cs="Arial"/>
          <w:sz w:val="20"/>
          <w:szCs w:val="20"/>
        </w:rPr>
      </w:pPr>
      <w:r w:rsidRPr="00F370CE">
        <w:rPr>
          <w:rFonts w:ascii="Arial" w:hAnsi="Arial" w:cs="Arial"/>
          <w:sz w:val="20"/>
          <w:szCs w:val="20"/>
        </w:rPr>
        <w:t>«Статья 22. Структура муниципального долга поселения, виды и срочность долговых обязательств поселения</w:t>
      </w:r>
    </w:p>
    <w:p w:rsidR="00CE5A03" w:rsidRPr="00F370CE" w:rsidRDefault="00CE5A03" w:rsidP="00CE5A03">
      <w:pPr>
        <w:rPr>
          <w:rFonts w:ascii="Arial" w:hAnsi="Arial" w:cs="Arial"/>
          <w:sz w:val="20"/>
          <w:szCs w:val="20"/>
        </w:rPr>
      </w:pPr>
      <w:r w:rsidRPr="00F370CE">
        <w:rPr>
          <w:rFonts w:ascii="Arial" w:hAnsi="Arial" w:cs="Arial"/>
          <w:sz w:val="20"/>
          <w:szCs w:val="20"/>
        </w:rPr>
        <w:tab/>
        <w:t xml:space="preserve">1. Долговые обязательства поселения  могут существовать в виде обязательств </w:t>
      </w:r>
      <w:proofErr w:type="gramStart"/>
      <w:r w:rsidRPr="00F370CE">
        <w:rPr>
          <w:rFonts w:ascii="Arial" w:hAnsi="Arial" w:cs="Arial"/>
          <w:sz w:val="20"/>
          <w:szCs w:val="20"/>
        </w:rPr>
        <w:t>по</w:t>
      </w:r>
      <w:proofErr w:type="gramEnd"/>
      <w:r w:rsidRPr="00F370CE">
        <w:rPr>
          <w:rFonts w:ascii="Arial" w:hAnsi="Arial" w:cs="Arial"/>
          <w:sz w:val="20"/>
          <w:szCs w:val="20"/>
        </w:rPr>
        <w:t>:</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1) ценным бумагам поселения (муниципальным ценным бумагам);</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2) бюджетным кредитам, привлеченным в валюте Российской Федерации в бюджет поселения из других бюджетов бюджетной системы Российской Ф</w:t>
      </w:r>
      <w:r w:rsidRPr="00F370CE">
        <w:rPr>
          <w:rFonts w:ascii="Arial" w:hAnsi="Arial" w:cs="Arial"/>
          <w:sz w:val="20"/>
          <w:szCs w:val="20"/>
        </w:rPr>
        <w:t>е</w:t>
      </w:r>
      <w:r w:rsidRPr="00F370CE">
        <w:rPr>
          <w:rFonts w:ascii="Arial" w:hAnsi="Arial" w:cs="Arial"/>
          <w:sz w:val="20"/>
          <w:szCs w:val="20"/>
        </w:rPr>
        <w:t>дерации;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3) бюджетным кредитам, привлеченным от Российской Федерации в иностранной валюте в рамках использования целевых иностранных кредитов;</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4) кредитам, привлеченным поселением от кредитных организаций в валюте Российской Федерации;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5) гарантиям поселения (муниципальным гарантиям), выраженным в валюте Российской Федерации;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6) муниципальным гарантиям, предоставленным Российской Федерации в иностранной валюте в рамках использования целевых ин</w:t>
      </w:r>
      <w:r w:rsidRPr="00F370CE">
        <w:rPr>
          <w:rFonts w:ascii="Arial" w:hAnsi="Arial" w:cs="Arial"/>
          <w:sz w:val="20"/>
          <w:szCs w:val="20"/>
        </w:rPr>
        <w:t>о</w:t>
      </w:r>
      <w:r w:rsidRPr="00F370CE">
        <w:rPr>
          <w:rFonts w:ascii="Arial" w:hAnsi="Arial" w:cs="Arial"/>
          <w:sz w:val="20"/>
          <w:szCs w:val="20"/>
        </w:rPr>
        <w:t>странных кредитов;</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lastRenderedPageBreak/>
        <w:t>7) иным долговым обязательствам, возникшим до введения в действие Бюджетного кодекса Российской Федерации и отнесенным на муниципальный долг.</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2. В объем муниципального долга поселения включаются: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1) номинальная сумма долга по муниципальным ценным бумагам поселения;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2) объем основного долга по бюджетным кредитам, привлеченным в бюджет поселения из других бюджетов бюджетной системы Российской Федер</w:t>
      </w:r>
      <w:r w:rsidRPr="00F370CE">
        <w:rPr>
          <w:rFonts w:ascii="Arial" w:hAnsi="Arial" w:cs="Arial"/>
          <w:sz w:val="20"/>
          <w:szCs w:val="20"/>
        </w:rPr>
        <w:t>а</w:t>
      </w:r>
      <w:r w:rsidRPr="00F370CE">
        <w:rPr>
          <w:rFonts w:ascii="Arial" w:hAnsi="Arial" w:cs="Arial"/>
          <w:sz w:val="20"/>
          <w:szCs w:val="20"/>
        </w:rPr>
        <w:t>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3) объем основного долга по кредитам, привлеченным поселением от кредитных организаций;</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4) объем обязательств по муниципальным гарантиям;</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5) объем иных непогашенных долговых обязательств поселения.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3. В объем муниципального внутреннего долга поселения  включаются: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1) номинальная сумма долга по муниципальным ценным бумагам поселения, обязательства по которым выражены в валюте Ро</w:t>
      </w:r>
      <w:r w:rsidRPr="00F370CE">
        <w:rPr>
          <w:rFonts w:ascii="Arial" w:hAnsi="Arial" w:cs="Arial"/>
          <w:sz w:val="20"/>
          <w:szCs w:val="20"/>
        </w:rPr>
        <w:t>с</w:t>
      </w:r>
      <w:r w:rsidRPr="00F370CE">
        <w:rPr>
          <w:rFonts w:ascii="Arial" w:hAnsi="Arial" w:cs="Arial"/>
          <w:sz w:val="20"/>
          <w:szCs w:val="20"/>
        </w:rPr>
        <w:t>сийской Федерации;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2) объем основного долга по бюджетным кредитам, привлеченным в бюджет поселения из других бюджетов бюджетной системы Российской Федер</w:t>
      </w:r>
      <w:r w:rsidRPr="00F370CE">
        <w:rPr>
          <w:rFonts w:ascii="Arial" w:hAnsi="Arial" w:cs="Arial"/>
          <w:sz w:val="20"/>
          <w:szCs w:val="20"/>
        </w:rPr>
        <w:t>а</w:t>
      </w:r>
      <w:r w:rsidRPr="00F370CE">
        <w:rPr>
          <w:rFonts w:ascii="Arial" w:hAnsi="Arial" w:cs="Arial"/>
          <w:sz w:val="20"/>
          <w:szCs w:val="20"/>
        </w:rPr>
        <w:t>ции, обязательства по которым выражены в валюте Российской Федерации;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3) объем основного долга по кредитам, привлеченным поселением от кредитных организаций, обязательства по которым выражены в валюте Росси</w:t>
      </w:r>
      <w:r w:rsidRPr="00F370CE">
        <w:rPr>
          <w:rFonts w:ascii="Arial" w:hAnsi="Arial" w:cs="Arial"/>
          <w:sz w:val="20"/>
          <w:szCs w:val="20"/>
        </w:rPr>
        <w:t>й</w:t>
      </w:r>
      <w:r w:rsidRPr="00F370CE">
        <w:rPr>
          <w:rFonts w:ascii="Arial" w:hAnsi="Arial" w:cs="Arial"/>
          <w:sz w:val="20"/>
          <w:szCs w:val="20"/>
        </w:rPr>
        <w:t>ской Федерации;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4) объем обязательств по муниципальным гарантиям поселения, выраженным в валюте Российской Федерации;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5) объем иных непогашенных долговых обязательств поселения в валюте Российской Федерации.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4. В объем муниципального внешнего долга поселения включаются: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1) объем основного долга по бюджетным кредитам в иностранной валюте, привлеченным поселением от Российской Федерации в рамках использов</w:t>
      </w:r>
      <w:r w:rsidRPr="00F370CE">
        <w:rPr>
          <w:rFonts w:ascii="Arial" w:hAnsi="Arial" w:cs="Arial"/>
          <w:sz w:val="20"/>
          <w:szCs w:val="20"/>
        </w:rPr>
        <w:t>а</w:t>
      </w:r>
      <w:r w:rsidRPr="00F370CE">
        <w:rPr>
          <w:rFonts w:ascii="Arial" w:hAnsi="Arial" w:cs="Arial"/>
          <w:sz w:val="20"/>
          <w:szCs w:val="20"/>
        </w:rPr>
        <w:t>ния целевых иностранных кредитов;</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2) объем обязательств по муниципальным гарантиям в иностранной валюте, предоставленным поселением Российской Федерации в рамках использ</w:t>
      </w:r>
      <w:r w:rsidRPr="00F370CE">
        <w:rPr>
          <w:rFonts w:ascii="Arial" w:hAnsi="Arial" w:cs="Arial"/>
          <w:sz w:val="20"/>
          <w:szCs w:val="20"/>
        </w:rPr>
        <w:t>о</w:t>
      </w:r>
      <w:r w:rsidRPr="00F370CE">
        <w:rPr>
          <w:rFonts w:ascii="Arial" w:hAnsi="Arial" w:cs="Arial"/>
          <w:sz w:val="20"/>
          <w:szCs w:val="20"/>
        </w:rPr>
        <w:t>вания целевых иностранных кредитов.</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5. Долговые обязательства поселения могут быть краткосрочными (менее одного года), среднесрочными (от одного года до пяти лет) и долгосрочными (от пяти до 10 лет включительно).»;</w:t>
      </w:r>
    </w:p>
    <w:p w:rsidR="00CE5A03" w:rsidRPr="00F370CE" w:rsidRDefault="00CE5A03" w:rsidP="00CE5A03">
      <w:pPr>
        <w:autoSpaceDE w:val="0"/>
        <w:autoSpaceDN w:val="0"/>
        <w:adjustRightInd w:val="0"/>
        <w:ind w:left="709"/>
        <w:jc w:val="both"/>
        <w:rPr>
          <w:rFonts w:ascii="Arial" w:hAnsi="Arial" w:cs="Arial"/>
          <w:sz w:val="20"/>
          <w:szCs w:val="20"/>
        </w:rPr>
      </w:pPr>
      <w:r w:rsidRPr="00F370CE">
        <w:rPr>
          <w:rFonts w:ascii="Arial" w:hAnsi="Arial" w:cs="Arial"/>
          <w:sz w:val="20"/>
          <w:szCs w:val="20"/>
        </w:rPr>
        <w:t>3) статью 23 изложить в новой редакции:</w:t>
      </w:r>
    </w:p>
    <w:p w:rsidR="00CE5A03" w:rsidRPr="00F370CE" w:rsidRDefault="00CE5A03" w:rsidP="00CE5A03">
      <w:pPr>
        <w:autoSpaceDE w:val="0"/>
        <w:autoSpaceDN w:val="0"/>
        <w:adjustRightInd w:val="0"/>
        <w:ind w:left="709"/>
        <w:jc w:val="both"/>
        <w:rPr>
          <w:rFonts w:ascii="Arial" w:hAnsi="Arial" w:cs="Arial"/>
          <w:sz w:val="20"/>
          <w:szCs w:val="20"/>
        </w:rPr>
      </w:pPr>
      <w:r w:rsidRPr="00F370CE">
        <w:rPr>
          <w:rFonts w:ascii="Arial" w:hAnsi="Arial" w:cs="Arial"/>
          <w:sz w:val="20"/>
          <w:szCs w:val="20"/>
        </w:rPr>
        <w:t>«Статья 23. Прекращение долговых обязательств поселения, выраженных в валюте Российской Федерации, и их списание с муниципального долга п</w:t>
      </w:r>
      <w:r w:rsidRPr="00F370CE">
        <w:rPr>
          <w:rFonts w:ascii="Arial" w:hAnsi="Arial" w:cs="Arial"/>
          <w:sz w:val="20"/>
          <w:szCs w:val="20"/>
        </w:rPr>
        <w:t>о</w:t>
      </w:r>
      <w:r w:rsidRPr="00F370CE">
        <w:rPr>
          <w:rFonts w:ascii="Arial" w:hAnsi="Arial" w:cs="Arial"/>
          <w:sz w:val="20"/>
          <w:szCs w:val="20"/>
        </w:rPr>
        <w:t>селения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1. В случае</w:t>
      </w:r>
      <w:proofErr w:type="gramStart"/>
      <w:r w:rsidRPr="00F370CE">
        <w:rPr>
          <w:rFonts w:ascii="Arial" w:hAnsi="Arial" w:cs="Arial"/>
          <w:sz w:val="20"/>
          <w:szCs w:val="20"/>
        </w:rPr>
        <w:t>,</w:t>
      </w:r>
      <w:proofErr w:type="gramEnd"/>
      <w:r w:rsidRPr="00F370CE">
        <w:rPr>
          <w:rFonts w:ascii="Arial" w:hAnsi="Arial" w:cs="Arial"/>
          <w:sz w:val="20"/>
          <w:szCs w:val="20"/>
        </w:rPr>
        <w:t xml:space="preserve"> если муниципальное долговое обязательство поселения,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поселения  действия) в течение трех лет с даты, сл</w:t>
      </w:r>
      <w:r w:rsidRPr="00F370CE">
        <w:rPr>
          <w:rFonts w:ascii="Arial" w:hAnsi="Arial" w:cs="Arial"/>
          <w:sz w:val="20"/>
          <w:szCs w:val="20"/>
        </w:rPr>
        <w:t>е</w:t>
      </w:r>
      <w:r w:rsidRPr="00F370CE">
        <w:rPr>
          <w:rFonts w:ascii="Arial" w:hAnsi="Arial" w:cs="Arial"/>
          <w:sz w:val="20"/>
          <w:szCs w:val="20"/>
        </w:rPr>
        <w:t>дующей за датой погашения, предусмотренной условиями муниципального долгового обязательства поселения, указанное обязательство считается полностью прекращенным и списывается с муниципального долга поселения, если иное не предусмотр</w:t>
      </w:r>
      <w:r w:rsidRPr="00F370CE">
        <w:rPr>
          <w:rFonts w:ascii="Arial" w:hAnsi="Arial" w:cs="Arial"/>
          <w:sz w:val="20"/>
          <w:szCs w:val="20"/>
        </w:rPr>
        <w:t>е</w:t>
      </w:r>
      <w:r w:rsidRPr="00F370CE">
        <w:rPr>
          <w:rFonts w:ascii="Arial" w:hAnsi="Arial" w:cs="Arial"/>
          <w:sz w:val="20"/>
          <w:szCs w:val="20"/>
        </w:rPr>
        <w:t>но решением Собрания депутатов поселения.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Долговые обязательства поселения по муниципальным гарантиям поселения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поселения, и сп</w:t>
      </w:r>
      <w:r w:rsidRPr="00F370CE">
        <w:rPr>
          <w:rFonts w:ascii="Arial" w:hAnsi="Arial" w:cs="Arial"/>
          <w:sz w:val="20"/>
          <w:szCs w:val="20"/>
        </w:rPr>
        <w:t>и</w:t>
      </w:r>
      <w:r w:rsidRPr="00F370CE">
        <w:rPr>
          <w:rFonts w:ascii="Arial" w:hAnsi="Arial" w:cs="Arial"/>
          <w:sz w:val="20"/>
          <w:szCs w:val="20"/>
        </w:rPr>
        <w:t>сываются с муниципального долга поселения по мере наступления (получения сведений о наступлении) указанных событий (обстоятельств).</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2. Администрация поселения по истечении сроков, указанных в абзаце первом пункта 1 настоящей статьи, издает муниципальный правовой акт о спис</w:t>
      </w:r>
      <w:r w:rsidRPr="00F370CE">
        <w:rPr>
          <w:rFonts w:ascii="Arial" w:hAnsi="Arial" w:cs="Arial"/>
          <w:sz w:val="20"/>
          <w:szCs w:val="20"/>
        </w:rPr>
        <w:t>а</w:t>
      </w:r>
      <w:r w:rsidRPr="00F370CE">
        <w:rPr>
          <w:rFonts w:ascii="Arial" w:hAnsi="Arial" w:cs="Arial"/>
          <w:sz w:val="20"/>
          <w:szCs w:val="20"/>
        </w:rPr>
        <w:t>нии с муниципального долга поселения муниципальных долговых обязательств, выраженных в валюте Российской Федер</w:t>
      </w:r>
      <w:r w:rsidRPr="00F370CE">
        <w:rPr>
          <w:rFonts w:ascii="Arial" w:hAnsi="Arial" w:cs="Arial"/>
          <w:sz w:val="20"/>
          <w:szCs w:val="20"/>
        </w:rPr>
        <w:t>а</w:t>
      </w:r>
      <w:r w:rsidRPr="00F370CE">
        <w:rPr>
          <w:rFonts w:ascii="Arial" w:hAnsi="Arial" w:cs="Arial"/>
          <w:sz w:val="20"/>
          <w:szCs w:val="20"/>
        </w:rPr>
        <w:t>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3. Списание с муниципального долга поселения осуществляется посредством уменьшения объема муниципального долга поселения по видам спис</w:t>
      </w:r>
      <w:r w:rsidRPr="00F370CE">
        <w:rPr>
          <w:rFonts w:ascii="Arial" w:hAnsi="Arial" w:cs="Arial"/>
          <w:sz w:val="20"/>
          <w:szCs w:val="20"/>
        </w:rPr>
        <w:t>ы</w:t>
      </w:r>
      <w:r w:rsidRPr="00F370CE">
        <w:rPr>
          <w:rFonts w:ascii="Arial" w:hAnsi="Arial" w:cs="Arial"/>
          <w:sz w:val="20"/>
          <w:szCs w:val="20"/>
        </w:rPr>
        <w:t>ваемых муниципальных долговых обязательств поселения, выраженных в валюте Российской Федерации, на сумму их сп</w:t>
      </w:r>
      <w:r w:rsidRPr="00F370CE">
        <w:rPr>
          <w:rFonts w:ascii="Arial" w:hAnsi="Arial" w:cs="Arial"/>
          <w:sz w:val="20"/>
          <w:szCs w:val="20"/>
        </w:rPr>
        <w:t>и</w:t>
      </w:r>
      <w:r w:rsidRPr="00F370CE">
        <w:rPr>
          <w:rFonts w:ascii="Arial" w:hAnsi="Arial" w:cs="Arial"/>
          <w:sz w:val="20"/>
          <w:szCs w:val="20"/>
        </w:rPr>
        <w:t>сания без отражения сумм списания в источниках финансирования дефицита бюджета поселения.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4. Действие абзаца первого пункта 1, пунктов 2 и 3 настоящей статьи не распространяется на обязательства по кредитным соглашениям, на муниц</w:t>
      </w:r>
      <w:r w:rsidRPr="00F370CE">
        <w:rPr>
          <w:rFonts w:ascii="Arial" w:hAnsi="Arial" w:cs="Arial"/>
          <w:sz w:val="20"/>
          <w:szCs w:val="20"/>
        </w:rPr>
        <w:t>и</w:t>
      </w:r>
      <w:r w:rsidRPr="00F370CE">
        <w:rPr>
          <w:rFonts w:ascii="Arial" w:hAnsi="Arial" w:cs="Arial"/>
          <w:sz w:val="20"/>
          <w:szCs w:val="20"/>
        </w:rPr>
        <w:t>пальные долговые обязательства поселения перед Российской Федерацией, субъектами Российской Федерации и другими мун</w:t>
      </w:r>
      <w:r w:rsidRPr="00F370CE">
        <w:rPr>
          <w:rFonts w:ascii="Arial" w:hAnsi="Arial" w:cs="Arial"/>
          <w:sz w:val="20"/>
          <w:szCs w:val="20"/>
        </w:rPr>
        <w:t>и</w:t>
      </w:r>
      <w:r w:rsidRPr="00F370CE">
        <w:rPr>
          <w:rFonts w:ascii="Arial" w:hAnsi="Arial" w:cs="Arial"/>
          <w:sz w:val="20"/>
          <w:szCs w:val="20"/>
        </w:rPr>
        <w:t>ципальными образованиями.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5. Списание с муниципального долга поселения реструктурированных, а также погашенных (выкупленных) муниципальных долговых обязательств пос</w:t>
      </w:r>
      <w:r w:rsidRPr="00F370CE">
        <w:rPr>
          <w:rFonts w:ascii="Arial" w:hAnsi="Arial" w:cs="Arial"/>
          <w:sz w:val="20"/>
          <w:szCs w:val="20"/>
        </w:rPr>
        <w:t>е</w:t>
      </w:r>
      <w:r w:rsidRPr="00F370CE">
        <w:rPr>
          <w:rFonts w:ascii="Arial" w:hAnsi="Arial" w:cs="Arial"/>
          <w:sz w:val="20"/>
          <w:szCs w:val="20"/>
        </w:rPr>
        <w:t>ления осуществляется с учетом положений статей 105 и 113 Бюджетного кодекса Российской Федерации.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 xml:space="preserve">6. </w:t>
      </w:r>
      <w:proofErr w:type="gramStart"/>
      <w:r w:rsidRPr="00F370CE">
        <w:rPr>
          <w:rFonts w:ascii="Arial" w:hAnsi="Arial" w:cs="Arial"/>
          <w:sz w:val="20"/>
          <w:szCs w:val="20"/>
        </w:rPr>
        <w:t>Выпуски муниципальных ценных бумаг поселения,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муниц</w:t>
      </w:r>
      <w:r w:rsidRPr="00F370CE">
        <w:rPr>
          <w:rFonts w:ascii="Arial" w:hAnsi="Arial" w:cs="Arial"/>
          <w:sz w:val="20"/>
          <w:szCs w:val="20"/>
        </w:rPr>
        <w:t>и</w:t>
      </w:r>
      <w:r w:rsidRPr="00F370CE">
        <w:rPr>
          <w:rFonts w:ascii="Arial" w:hAnsi="Arial" w:cs="Arial"/>
          <w:sz w:val="20"/>
          <w:szCs w:val="20"/>
        </w:rPr>
        <w:t>пальных ценных бумаг поселения до наступления даты погашения, могут быть признаны по решению указанного органа досрочно погашенн</w:t>
      </w:r>
      <w:r w:rsidRPr="00F370CE">
        <w:rPr>
          <w:rFonts w:ascii="Arial" w:hAnsi="Arial" w:cs="Arial"/>
          <w:sz w:val="20"/>
          <w:szCs w:val="20"/>
        </w:rPr>
        <w:t>ы</w:t>
      </w:r>
      <w:r w:rsidRPr="00F370CE">
        <w:rPr>
          <w:rFonts w:ascii="Arial" w:hAnsi="Arial" w:cs="Arial"/>
          <w:sz w:val="20"/>
          <w:szCs w:val="20"/>
        </w:rPr>
        <w:t>ми.</w:t>
      </w:r>
      <w:proofErr w:type="gramEnd"/>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Эмитент муниципальных ценных бумаг поселения вправе признать исполненными обязательства по выпущенным им муниципальным ценным бумагам поселения, выкупленным (полученным в результате обмена или иных предусмотренных законодательством Российской Фед</w:t>
      </w:r>
      <w:r w:rsidRPr="00F370CE">
        <w:rPr>
          <w:rFonts w:ascii="Arial" w:hAnsi="Arial" w:cs="Arial"/>
          <w:sz w:val="20"/>
          <w:szCs w:val="20"/>
        </w:rPr>
        <w:t>е</w:t>
      </w:r>
      <w:r w:rsidRPr="00F370CE">
        <w:rPr>
          <w:rFonts w:ascii="Arial" w:hAnsi="Arial" w:cs="Arial"/>
          <w:sz w:val="20"/>
          <w:szCs w:val="20"/>
        </w:rPr>
        <w:t>рации операций) до наступления даты их погашения</w:t>
      </w:r>
      <w:proofErr w:type="gramStart"/>
      <w:r w:rsidRPr="00F370CE">
        <w:rPr>
          <w:rFonts w:ascii="Arial" w:hAnsi="Arial" w:cs="Arial"/>
          <w:sz w:val="20"/>
          <w:szCs w:val="20"/>
        </w:rPr>
        <w:t>.»;</w:t>
      </w:r>
      <w:proofErr w:type="gramEnd"/>
    </w:p>
    <w:p w:rsidR="00CE5A03" w:rsidRPr="00F370CE" w:rsidRDefault="00CE5A03" w:rsidP="00CE5A03">
      <w:pPr>
        <w:autoSpaceDE w:val="0"/>
        <w:autoSpaceDN w:val="0"/>
        <w:adjustRightInd w:val="0"/>
        <w:ind w:left="709"/>
        <w:jc w:val="both"/>
        <w:rPr>
          <w:rFonts w:ascii="Arial" w:hAnsi="Arial" w:cs="Arial"/>
          <w:sz w:val="20"/>
          <w:szCs w:val="20"/>
        </w:rPr>
      </w:pPr>
      <w:r w:rsidRPr="00F370CE">
        <w:rPr>
          <w:rFonts w:ascii="Arial" w:hAnsi="Arial" w:cs="Arial"/>
          <w:sz w:val="20"/>
          <w:szCs w:val="20"/>
        </w:rPr>
        <w:t>4) статью 25 изложить в новой редакции:</w:t>
      </w:r>
    </w:p>
    <w:p w:rsidR="00CE5A03" w:rsidRPr="00F370CE" w:rsidRDefault="00CE5A03" w:rsidP="00CE5A03">
      <w:pPr>
        <w:autoSpaceDE w:val="0"/>
        <w:autoSpaceDN w:val="0"/>
        <w:adjustRightInd w:val="0"/>
        <w:ind w:left="709"/>
        <w:jc w:val="both"/>
        <w:rPr>
          <w:rFonts w:ascii="Arial" w:hAnsi="Arial" w:cs="Arial"/>
          <w:sz w:val="20"/>
          <w:szCs w:val="20"/>
        </w:rPr>
      </w:pPr>
      <w:r w:rsidRPr="00F370CE">
        <w:rPr>
          <w:rFonts w:ascii="Arial" w:hAnsi="Arial" w:cs="Arial"/>
          <w:sz w:val="20"/>
          <w:szCs w:val="20"/>
        </w:rPr>
        <w:t>«Статья 25. Предоставление муниципальных гарантий поселения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 xml:space="preserve">1. Предоставление муниципальных гарантий поселения осуществляется </w:t>
      </w:r>
      <w:proofErr w:type="gramStart"/>
      <w:r w:rsidRPr="00F370CE">
        <w:rPr>
          <w:rFonts w:ascii="Arial" w:hAnsi="Arial" w:cs="Arial"/>
          <w:sz w:val="20"/>
          <w:szCs w:val="20"/>
        </w:rPr>
        <w:t>в соответствии с полномочиями органов местного самоуправления поселения на основании решения Собрания депутатов поселения о бюджете на очередной финансовый год</w:t>
      </w:r>
      <w:proofErr w:type="gramEnd"/>
      <w:r w:rsidRPr="00F370CE">
        <w:rPr>
          <w:rFonts w:ascii="Arial" w:hAnsi="Arial" w:cs="Arial"/>
          <w:sz w:val="20"/>
          <w:szCs w:val="20"/>
        </w:rPr>
        <w:t xml:space="preserve"> и плановый период, р</w:t>
      </w:r>
      <w:r w:rsidRPr="00F370CE">
        <w:rPr>
          <w:rFonts w:ascii="Arial" w:hAnsi="Arial" w:cs="Arial"/>
          <w:sz w:val="20"/>
          <w:szCs w:val="20"/>
        </w:rPr>
        <w:t>е</w:t>
      </w:r>
      <w:r w:rsidRPr="00F370CE">
        <w:rPr>
          <w:rFonts w:ascii="Arial" w:hAnsi="Arial" w:cs="Arial"/>
          <w:sz w:val="20"/>
          <w:szCs w:val="20"/>
        </w:rPr>
        <w:t>шений администрации поселения, а также договора о предоставлении муниципальной гарантии поселения.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1.1. Предоставление муниципальных гарантий поселения осуществляется при соблюдении следующих условий:</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финансовое состояние принципала является удовлетворительным;</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предоставление принципалом, третьим лицом до даты выдачи муниципальной гарантии соответствующего требованиям статьи 30.1 настоящего Пол</w:t>
      </w:r>
      <w:r w:rsidRPr="00F370CE">
        <w:rPr>
          <w:rFonts w:ascii="Arial" w:hAnsi="Arial" w:cs="Arial"/>
          <w:sz w:val="20"/>
          <w:szCs w:val="20"/>
        </w:rPr>
        <w:t>о</w:t>
      </w:r>
      <w:r w:rsidRPr="00F370CE">
        <w:rPr>
          <w:rFonts w:ascii="Arial" w:hAnsi="Arial" w:cs="Arial"/>
          <w:sz w:val="20"/>
          <w:szCs w:val="20"/>
        </w:rPr>
        <w:t xml:space="preserve">жения и гражданского законодательства Российской </w:t>
      </w:r>
      <w:proofErr w:type="gramStart"/>
      <w:r w:rsidRPr="00F370CE">
        <w:rPr>
          <w:rFonts w:ascii="Arial" w:hAnsi="Arial" w:cs="Arial"/>
          <w:sz w:val="20"/>
          <w:szCs w:val="20"/>
        </w:rPr>
        <w:t>Федерации обеспечения исполнения обязательств принципала</w:t>
      </w:r>
      <w:proofErr w:type="gramEnd"/>
      <w:r w:rsidRPr="00F370CE">
        <w:rPr>
          <w:rFonts w:ascii="Arial" w:hAnsi="Arial" w:cs="Arial"/>
          <w:sz w:val="20"/>
          <w:szCs w:val="20"/>
        </w:rPr>
        <w:t xml:space="preserve"> по удовлетворению регрессного требов</w:t>
      </w:r>
      <w:r w:rsidRPr="00F370CE">
        <w:rPr>
          <w:rFonts w:ascii="Arial" w:hAnsi="Arial" w:cs="Arial"/>
          <w:sz w:val="20"/>
          <w:szCs w:val="20"/>
        </w:rPr>
        <w:t>а</w:t>
      </w:r>
      <w:r w:rsidRPr="00F370CE">
        <w:rPr>
          <w:rFonts w:ascii="Arial" w:hAnsi="Arial" w:cs="Arial"/>
          <w:sz w:val="20"/>
          <w:szCs w:val="20"/>
        </w:rPr>
        <w:t>ния гаранта к принципалу, возникающего в связи с исполнением в полном объеме или в какой-либо части г</w:t>
      </w:r>
      <w:r w:rsidRPr="00F370CE">
        <w:rPr>
          <w:rFonts w:ascii="Arial" w:hAnsi="Arial" w:cs="Arial"/>
          <w:sz w:val="20"/>
          <w:szCs w:val="20"/>
        </w:rPr>
        <w:t>а</w:t>
      </w:r>
      <w:r w:rsidRPr="00F370CE">
        <w:rPr>
          <w:rFonts w:ascii="Arial" w:hAnsi="Arial" w:cs="Arial"/>
          <w:sz w:val="20"/>
          <w:szCs w:val="20"/>
        </w:rPr>
        <w:t>рантии;</w:t>
      </w:r>
    </w:p>
    <w:p w:rsidR="00CE5A03" w:rsidRPr="00F370CE" w:rsidRDefault="00CE5A03" w:rsidP="00CE5A03">
      <w:pPr>
        <w:autoSpaceDE w:val="0"/>
        <w:autoSpaceDN w:val="0"/>
        <w:adjustRightInd w:val="0"/>
        <w:ind w:firstLine="720"/>
        <w:jc w:val="both"/>
        <w:rPr>
          <w:rFonts w:ascii="Arial" w:hAnsi="Arial" w:cs="Arial"/>
          <w:sz w:val="20"/>
          <w:szCs w:val="20"/>
        </w:rPr>
      </w:pPr>
      <w:proofErr w:type="gramStart"/>
      <w:r w:rsidRPr="00F370CE">
        <w:rPr>
          <w:rFonts w:ascii="Arial" w:hAnsi="Arial" w:cs="Arial"/>
          <w:sz w:val="20"/>
          <w:szCs w:val="20"/>
        </w:rPr>
        <w:t>отсутствие у принципала, его поручителей (гарантов) просроченной (неурегулированной) задолженности по денежным обязательствам перед поселен</w:t>
      </w:r>
      <w:r w:rsidRPr="00F370CE">
        <w:rPr>
          <w:rFonts w:ascii="Arial" w:hAnsi="Arial" w:cs="Arial"/>
          <w:sz w:val="20"/>
          <w:szCs w:val="20"/>
        </w:rPr>
        <w:t>и</w:t>
      </w:r>
      <w:r w:rsidRPr="00F370CE">
        <w:rPr>
          <w:rFonts w:ascii="Arial" w:hAnsi="Arial" w:cs="Arial"/>
          <w:sz w:val="20"/>
          <w:szCs w:val="20"/>
        </w:rPr>
        <w:t>ем, неисполненной обязанности по уплате налогов, сборов, страховых взносов, пеней, штрафов, процентов, подлежащих уплате в соответствии с законод</w:t>
      </w:r>
      <w:r w:rsidRPr="00F370CE">
        <w:rPr>
          <w:rFonts w:ascii="Arial" w:hAnsi="Arial" w:cs="Arial"/>
          <w:sz w:val="20"/>
          <w:szCs w:val="20"/>
        </w:rPr>
        <w:t>а</w:t>
      </w:r>
      <w:r w:rsidRPr="00F370CE">
        <w:rPr>
          <w:rFonts w:ascii="Arial" w:hAnsi="Arial" w:cs="Arial"/>
          <w:sz w:val="20"/>
          <w:szCs w:val="20"/>
        </w:rPr>
        <w:t>тельством Российской Федерации о налогах и сборах, а также просроченной (неурегулированной) задолже</w:t>
      </w:r>
      <w:r w:rsidRPr="00F370CE">
        <w:rPr>
          <w:rFonts w:ascii="Arial" w:hAnsi="Arial" w:cs="Arial"/>
          <w:sz w:val="20"/>
          <w:szCs w:val="20"/>
        </w:rPr>
        <w:t>н</w:t>
      </w:r>
      <w:r w:rsidRPr="00F370CE">
        <w:rPr>
          <w:rFonts w:ascii="Arial" w:hAnsi="Arial" w:cs="Arial"/>
          <w:sz w:val="20"/>
          <w:szCs w:val="20"/>
        </w:rPr>
        <w:t>ности принципала, являющегося публично-правовым образованием, по муниципальной гарантии, ранее предоставленной в пользу поселения;</w:t>
      </w:r>
      <w:proofErr w:type="gramEnd"/>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принципал не находится в процессе реорганизации или ликвидации, в отношении принципала не возбуждено производство по делу о несостоятельн</w:t>
      </w:r>
      <w:r w:rsidRPr="00F370CE">
        <w:rPr>
          <w:rFonts w:ascii="Arial" w:hAnsi="Arial" w:cs="Arial"/>
          <w:sz w:val="20"/>
          <w:szCs w:val="20"/>
        </w:rPr>
        <w:t>о</w:t>
      </w:r>
      <w:r w:rsidRPr="00F370CE">
        <w:rPr>
          <w:rFonts w:ascii="Arial" w:hAnsi="Arial" w:cs="Arial"/>
          <w:sz w:val="20"/>
          <w:szCs w:val="20"/>
        </w:rPr>
        <w:t>сти (банкротстве).</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2. Предоставление муниципальной гарантии поселения, а также заключение договора о предоставлении муниципальной гарантии поселения осущест</w:t>
      </w:r>
      <w:r w:rsidRPr="00F370CE">
        <w:rPr>
          <w:rFonts w:ascii="Arial" w:hAnsi="Arial" w:cs="Arial"/>
          <w:sz w:val="20"/>
          <w:szCs w:val="20"/>
        </w:rPr>
        <w:t>в</w:t>
      </w:r>
      <w:r w:rsidRPr="00F370CE">
        <w:rPr>
          <w:rFonts w:ascii="Arial" w:hAnsi="Arial" w:cs="Arial"/>
          <w:sz w:val="20"/>
          <w:szCs w:val="20"/>
        </w:rPr>
        <w:t>ляется после представления принципалом и (или) бенефициаром в орган, осуществляющий предоставление муниципальных гарантий, либо агенту, привлече</w:t>
      </w:r>
      <w:r w:rsidRPr="00F370CE">
        <w:rPr>
          <w:rFonts w:ascii="Arial" w:hAnsi="Arial" w:cs="Arial"/>
          <w:sz w:val="20"/>
          <w:szCs w:val="20"/>
        </w:rPr>
        <w:t>н</w:t>
      </w:r>
      <w:r w:rsidRPr="00F370CE">
        <w:rPr>
          <w:rFonts w:ascii="Arial" w:hAnsi="Arial" w:cs="Arial"/>
          <w:sz w:val="20"/>
          <w:szCs w:val="20"/>
        </w:rPr>
        <w:t>ному в соответствии с пунктом 5 настоящей статьи, полного комплекта документов согласно перечню, устанавливаемому администрацией поселения и (или) органом, осуществляющим предоставление гарантии.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 xml:space="preserve">3. </w:t>
      </w:r>
      <w:proofErr w:type="gramStart"/>
      <w:r w:rsidRPr="00F370CE">
        <w:rPr>
          <w:rFonts w:ascii="Arial" w:hAnsi="Arial" w:cs="Arial"/>
          <w:sz w:val="20"/>
          <w:szCs w:val="20"/>
        </w:rPr>
        <w:t>Анализ финансового состояния принципала, проверка достаточности, надежности и ликвидности обеспечения, предоставляемого в соответствии с абзацем третьим пункта 1.1 настоящей статьи, при предоставлении муниципальной гарантии поселения, а также мониторинг финансового состояния принцип</w:t>
      </w:r>
      <w:r w:rsidRPr="00F370CE">
        <w:rPr>
          <w:rFonts w:ascii="Arial" w:hAnsi="Arial" w:cs="Arial"/>
          <w:sz w:val="20"/>
          <w:szCs w:val="20"/>
        </w:rPr>
        <w:t>а</w:t>
      </w:r>
      <w:r w:rsidRPr="00F370CE">
        <w:rPr>
          <w:rFonts w:ascii="Arial" w:hAnsi="Arial" w:cs="Arial"/>
          <w:sz w:val="20"/>
          <w:szCs w:val="20"/>
        </w:rPr>
        <w:t>ла, контроль за достаточностью, надежностью и ликвидностью предоставленного обеспечения после предоставления муниципальной гарантии поселения ос</w:t>
      </w:r>
      <w:r w:rsidRPr="00F370CE">
        <w:rPr>
          <w:rFonts w:ascii="Arial" w:hAnsi="Arial" w:cs="Arial"/>
          <w:sz w:val="20"/>
          <w:szCs w:val="20"/>
        </w:rPr>
        <w:t>у</w:t>
      </w:r>
      <w:r w:rsidRPr="00F370CE">
        <w:rPr>
          <w:rFonts w:ascii="Arial" w:hAnsi="Arial" w:cs="Arial"/>
          <w:sz w:val="20"/>
          <w:szCs w:val="20"/>
        </w:rPr>
        <w:t>ществляются в соответствии с актами администрации поселения финансовым отделом Администрации Мариинско-Посадского района либо агентом, привл</w:t>
      </w:r>
      <w:r w:rsidRPr="00F370CE">
        <w:rPr>
          <w:rFonts w:ascii="Arial" w:hAnsi="Arial" w:cs="Arial"/>
          <w:sz w:val="20"/>
          <w:szCs w:val="20"/>
        </w:rPr>
        <w:t>е</w:t>
      </w:r>
      <w:r w:rsidRPr="00F370CE">
        <w:rPr>
          <w:rFonts w:ascii="Arial" w:hAnsi="Arial" w:cs="Arial"/>
          <w:sz w:val="20"/>
          <w:szCs w:val="20"/>
        </w:rPr>
        <w:t>ченным в</w:t>
      </w:r>
      <w:proofErr w:type="gramEnd"/>
      <w:r w:rsidRPr="00F370CE">
        <w:rPr>
          <w:rFonts w:ascii="Arial" w:hAnsi="Arial" w:cs="Arial"/>
          <w:sz w:val="20"/>
          <w:szCs w:val="20"/>
        </w:rPr>
        <w:t xml:space="preserve"> </w:t>
      </w:r>
      <w:proofErr w:type="gramStart"/>
      <w:r w:rsidRPr="00F370CE">
        <w:rPr>
          <w:rFonts w:ascii="Arial" w:hAnsi="Arial" w:cs="Arial"/>
          <w:sz w:val="20"/>
          <w:szCs w:val="20"/>
        </w:rPr>
        <w:t>соответствии</w:t>
      </w:r>
      <w:proofErr w:type="gramEnd"/>
      <w:r w:rsidRPr="00F370CE">
        <w:rPr>
          <w:rFonts w:ascii="Arial" w:hAnsi="Arial" w:cs="Arial"/>
          <w:sz w:val="20"/>
          <w:szCs w:val="20"/>
        </w:rPr>
        <w:t xml:space="preserve"> с пунктом 5 насто</w:t>
      </w:r>
      <w:r w:rsidRPr="00F370CE">
        <w:rPr>
          <w:rFonts w:ascii="Arial" w:hAnsi="Arial" w:cs="Arial"/>
          <w:sz w:val="20"/>
          <w:szCs w:val="20"/>
        </w:rPr>
        <w:t>я</w:t>
      </w:r>
      <w:r w:rsidRPr="00F370CE">
        <w:rPr>
          <w:rFonts w:ascii="Arial" w:hAnsi="Arial" w:cs="Arial"/>
          <w:sz w:val="20"/>
          <w:szCs w:val="20"/>
        </w:rPr>
        <w:t>щей статьи.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4. Решением Собрания депутатов поселения о бюджете на очередной финансовый год и плановый период должны быть предусмотрены бюджетные а</w:t>
      </w:r>
      <w:r w:rsidRPr="00F370CE">
        <w:rPr>
          <w:rFonts w:ascii="Arial" w:hAnsi="Arial" w:cs="Arial"/>
          <w:sz w:val="20"/>
          <w:szCs w:val="20"/>
        </w:rPr>
        <w:t>с</w:t>
      </w:r>
      <w:r w:rsidRPr="00F370CE">
        <w:rPr>
          <w:rFonts w:ascii="Arial" w:hAnsi="Arial" w:cs="Arial"/>
          <w:sz w:val="20"/>
          <w:szCs w:val="20"/>
        </w:rPr>
        <w:t>сигнования на возможное исполнение выданных муниципальных гарантий поселения. Общий объем бюджетных ассигнований, которые должны быть пред</w:t>
      </w:r>
      <w:r w:rsidRPr="00F370CE">
        <w:rPr>
          <w:rFonts w:ascii="Arial" w:hAnsi="Arial" w:cs="Arial"/>
          <w:sz w:val="20"/>
          <w:szCs w:val="20"/>
        </w:rPr>
        <w:t>у</w:t>
      </w:r>
      <w:r w:rsidRPr="00F370CE">
        <w:rPr>
          <w:rFonts w:ascii="Arial" w:hAnsi="Arial" w:cs="Arial"/>
          <w:sz w:val="20"/>
          <w:szCs w:val="20"/>
        </w:rPr>
        <w:t>смотрены на исполнение муниципальных гарантий поселения по возможным гарантийным случаям, указывается в текстовых статьях решения Собрания деп</w:t>
      </w:r>
      <w:r w:rsidRPr="00F370CE">
        <w:rPr>
          <w:rFonts w:ascii="Arial" w:hAnsi="Arial" w:cs="Arial"/>
          <w:sz w:val="20"/>
          <w:szCs w:val="20"/>
        </w:rPr>
        <w:t>у</w:t>
      </w:r>
      <w:r w:rsidRPr="00F370CE">
        <w:rPr>
          <w:rFonts w:ascii="Arial" w:hAnsi="Arial" w:cs="Arial"/>
          <w:sz w:val="20"/>
          <w:szCs w:val="20"/>
        </w:rPr>
        <w:t>татов поселения о бюджете на очередной финансовый год и плановый период.</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 xml:space="preserve">5. </w:t>
      </w:r>
      <w:proofErr w:type="gramStart"/>
      <w:r w:rsidRPr="00F370CE">
        <w:rPr>
          <w:rFonts w:ascii="Arial" w:hAnsi="Arial" w:cs="Arial"/>
          <w:sz w:val="20"/>
          <w:szCs w:val="20"/>
        </w:rPr>
        <w:t>Предоставление и исполнение муниципальных гарантий поселения, в том числе анализ финансового состояния принципала, его поручителей (гара</w:t>
      </w:r>
      <w:r w:rsidRPr="00F370CE">
        <w:rPr>
          <w:rFonts w:ascii="Arial" w:hAnsi="Arial" w:cs="Arial"/>
          <w:sz w:val="20"/>
          <w:szCs w:val="20"/>
        </w:rPr>
        <w:t>н</w:t>
      </w:r>
      <w:r w:rsidRPr="00F370CE">
        <w:rPr>
          <w:rFonts w:ascii="Arial" w:hAnsi="Arial" w:cs="Arial"/>
          <w:sz w:val="20"/>
          <w:szCs w:val="20"/>
        </w:rPr>
        <w:t>тов), ведение аналитического учета обязательств принципала, его поручителей (гарантов) и иных лиц, возникающих в связи с предоставлением и исполнением муниципальных гарантий поселения, взыскание задолженности указанных лиц, осуществляются с участием агента, привлекаемого администрацией поселения в соответствии с решением Собрания депутатов поселения о бюджете на очередной ф</w:t>
      </w:r>
      <w:r w:rsidRPr="00F370CE">
        <w:rPr>
          <w:rFonts w:ascii="Arial" w:hAnsi="Arial" w:cs="Arial"/>
          <w:sz w:val="20"/>
          <w:szCs w:val="20"/>
        </w:rPr>
        <w:t>и</w:t>
      </w:r>
      <w:r w:rsidRPr="00F370CE">
        <w:rPr>
          <w:rFonts w:ascii="Arial" w:hAnsi="Arial" w:cs="Arial"/>
          <w:sz w:val="20"/>
          <w:szCs w:val="20"/>
        </w:rPr>
        <w:t>нансовый</w:t>
      </w:r>
      <w:proofErr w:type="gramEnd"/>
      <w:r w:rsidRPr="00F370CE">
        <w:rPr>
          <w:rFonts w:ascii="Arial" w:hAnsi="Arial" w:cs="Arial"/>
          <w:sz w:val="20"/>
          <w:szCs w:val="20"/>
        </w:rPr>
        <w:t xml:space="preserve"> год и плановый период.</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 xml:space="preserve">6. </w:t>
      </w:r>
      <w:proofErr w:type="gramStart"/>
      <w:r w:rsidRPr="00F370CE">
        <w:rPr>
          <w:rFonts w:ascii="Arial" w:hAnsi="Arial" w:cs="Arial"/>
          <w:sz w:val="20"/>
          <w:szCs w:val="20"/>
        </w:rPr>
        <w:t>Финансовый отдел Администрации Мариинско-Посадского района ведет учет выданных гарантий, увеличения муниципального долга поселения по ним, сокращения муниципального долга поселения вследствие исполнения принципалами либо третьими лицами в полном объеме или в какой-либо части об</w:t>
      </w:r>
      <w:r w:rsidRPr="00F370CE">
        <w:rPr>
          <w:rFonts w:ascii="Arial" w:hAnsi="Arial" w:cs="Arial"/>
          <w:sz w:val="20"/>
          <w:szCs w:val="20"/>
        </w:rPr>
        <w:t>я</w:t>
      </w:r>
      <w:r w:rsidRPr="00F370CE">
        <w:rPr>
          <w:rFonts w:ascii="Arial" w:hAnsi="Arial" w:cs="Arial"/>
          <w:sz w:val="20"/>
          <w:szCs w:val="20"/>
        </w:rPr>
        <w:t>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w:t>
      </w:r>
      <w:proofErr w:type="gramEnd"/>
      <w:r w:rsidRPr="00F370CE">
        <w:rPr>
          <w:rFonts w:ascii="Arial" w:hAnsi="Arial" w:cs="Arial"/>
          <w:sz w:val="20"/>
          <w:szCs w:val="20"/>
        </w:rPr>
        <w:t xml:space="preserve"> иных случаях, установленных муниципальными гарантиями поселения</w:t>
      </w:r>
      <w:proofErr w:type="gramStart"/>
      <w:r w:rsidRPr="00F370CE">
        <w:rPr>
          <w:rFonts w:ascii="Arial" w:hAnsi="Arial" w:cs="Arial"/>
          <w:sz w:val="20"/>
          <w:szCs w:val="20"/>
        </w:rPr>
        <w:t>.»;</w:t>
      </w:r>
      <w:proofErr w:type="gramEnd"/>
    </w:p>
    <w:p w:rsidR="00CE5A03" w:rsidRPr="00F370CE" w:rsidRDefault="00CE5A03" w:rsidP="00CE5A03">
      <w:pPr>
        <w:autoSpaceDE w:val="0"/>
        <w:autoSpaceDN w:val="0"/>
        <w:adjustRightInd w:val="0"/>
        <w:ind w:left="709"/>
        <w:jc w:val="both"/>
        <w:rPr>
          <w:rFonts w:ascii="Arial" w:hAnsi="Arial" w:cs="Arial"/>
          <w:sz w:val="20"/>
          <w:szCs w:val="20"/>
        </w:rPr>
      </w:pPr>
      <w:r w:rsidRPr="00F370CE">
        <w:rPr>
          <w:rFonts w:ascii="Arial" w:hAnsi="Arial" w:cs="Arial"/>
          <w:sz w:val="20"/>
          <w:szCs w:val="20"/>
        </w:rPr>
        <w:t>5) дополнить статьей 25.1 следующего содержания:</w:t>
      </w:r>
    </w:p>
    <w:p w:rsidR="00CE5A03" w:rsidRPr="00F370CE" w:rsidRDefault="00CE5A03" w:rsidP="00CE5A03">
      <w:pPr>
        <w:autoSpaceDE w:val="0"/>
        <w:autoSpaceDN w:val="0"/>
        <w:adjustRightInd w:val="0"/>
        <w:ind w:left="709"/>
        <w:jc w:val="both"/>
        <w:rPr>
          <w:rFonts w:ascii="Arial" w:hAnsi="Arial" w:cs="Arial"/>
          <w:sz w:val="20"/>
          <w:szCs w:val="20"/>
        </w:rPr>
      </w:pPr>
      <w:r w:rsidRPr="00F370CE">
        <w:rPr>
          <w:rFonts w:ascii="Arial" w:hAnsi="Arial" w:cs="Arial"/>
          <w:sz w:val="20"/>
          <w:szCs w:val="20"/>
        </w:rPr>
        <w:t>«Статья 25.1. Обеспечение исполнения обязатель</w:t>
      </w:r>
      <w:proofErr w:type="gramStart"/>
      <w:r w:rsidRPr="00F370CE">
        <w:rPr>
          <w:rFonts w:ascii="Arial" w:hAnsi="Arial" w:cs="Arial"/>
          <w:sz w:val="20"/>
          <w:szCs w:val="20"/>
        </w:rPr>
        <w:t>ств пр</w:t>
      </w:r>
      <w:proofErr w:type="gramEnd"/>
      <w:r w:rsidRPr="00F370CE">
        <w:rPr>
          <w:rFonts w:ascii="Arial" w:hAnsi="Arial" w:cs="Arial"/>
          <w:sz w:val="20"/>
          <w:szCs w:val="20"/>
        </w:rPr>
        <w:t>инципала по удовлетворению регрессного требования гаранта к принципалу по муниципальной гарантии поселения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lastRenderedPageBreak/>
        <w:t>1. Муниципальная гарантия поселения предоставляется при условии предоставления принципалом, третьим лицом обеспечения исполнения обяз</w:t>
      </w:r>
      <w:r w:rsidRPr="00F370CE">
        <w:rPr>
          <w:rFonts w:ascii="Arial" w:hAnsi="Arial" w:cs="Arial"/>
          <w:sz w:val="20"/>
          <w:szCs w:val="20"/>
        </w:rPr>
        <w:t>а</w:t>
      </w:r>
      <w:r w:rsidRPr="00F370CE">
        <w:rPr>
          <w:rFonts w:ascii="Arial" w:hAnsi="Arial" w:cs="Arial"/>
          <w:sz w:val="20"/>
          <w:szCs w:val="20"/>
        </w:rPr>
        <w:t>тель</w:t>
      </w:r>
      <w:proofErr w:type="gramStart"/>
      <w:r w:rsidRPr="00F370CE">
        <w:rPr>
          <w:rFonts w:ascii="Arial" w:hAnsi="Arial" w:cs="Arial"/>
          <w:sz w:val="20"/>
          <w:szCs w:val="20"/>
        </w:rPr>
        <w:t>ств пр</w:t>
      </w:r>
      <w:proofErr w:type="gramEnd"/>
      <w:r w:rsidRPr="00F370CE">
        <w:rPr>
          <w:rFonts w:ascii="Arial" w:hAnsi="Arial" w:cs="Arial"/>
          <w:sz w:val="20"/>
          <w:szCs w:val="20"/>
        </w:rPr>
        <w:t>инципала по удовлетворению регрессного требования гаранта к принципалу, возникающего в связи с исполнением в полном объеме или в какой-либо части такой гарантии.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2. Способами обеспечения исполнения обязатель</w:t>
      </w:r>
      <w:proofErr w:type="gramStart"/>
      <w:r w:rsidRPr="00F370CE">
        <w:rPr>
          <w:rFonts w:ascii="Arial" w:hAnsi="Arial" w:cs="Arial"/>
          <w:sz w:val="20"/>
          <w:szCs w:val="20"/>
        </w:rPr>
        <w:t>ств пр</w:t>
      </w:r>
      <w:proofErr w:type="gramEnd"/>
      <w:r w:rsidRPr="00F370CE">
        <w:rPr>
          <w:rFonts w:ascii="Arial" w:hAnsi="Arial" w:cs="Arial"/>
          <w:sz w:val="20"/>
          <w:szCs w:val="20"/>
        </w:rPr>
        <w:t>инципала по удовлетворению регрессного требования гаранта к принципалу по муниципальной гарантии поселения могут быть только банковские гарантии и поручительства юридических лиц, муниципальные гарантии поселения, залог имущества. Обе</w:t>
      </w:r>
      <w:r w:rsidRPr="00F370CE">
        <w:rPr>
          <w:rFonts w:ascii="Arial" w:hAnsi="Arial" w:cs="Arial"/>
          <w:sz w:val="20"/>
          <w:szCs w:val="20"/>
        </w:rPr>
        <w:t>с</w:t>
      </w:r>
      <w:r w:rsidRPr="00F370CE">
        <w:rPr>
          <w:rFonts w:ascii="Arial" w:hAnsi="Arial" w:cs="Arial"/>
          <w:sz w:val="20"/>
          <w:szCs w:val="20"/>
        </w:rPr>
        <w:t>печение исполнения обязатель</w:t>
      </w:r>
      <w:proofErr w:type="gramStart"/>
      <w:r w:rsidRPr="00F370CE">
        <w:rPr>
          <w:rFonts w:ascii="Arial" w:hAnsi="Arial" w:cs="Arial"/>
          <w:sz w:val="20"/>
          <w:szCs w:val="20"/>
        </w:rPr>
        <w:t>ств пр</w:t>
      </w:r>
      <w:proofErr w:type="gramEnd"/>
      <w:r w:rsidRPr="00F370CE">
        <w:rPr>
          <w:rFonts w:ascii="Arial" w:hAnsi="Arial" w:cs="Arial"/>
          <w:sz w:val="20"/>
          <w:szCs w:val="20"/>
        </w:rPr>
        <w:t>инципала по удовлетворению регрессного требования гаранта к при</w:t>
      </w:r>
      <w:r w:rsidRPr="00F370CE">
        <w:rPr>
          <w:rFonts w:ascii="Arial" w:hAnsi="Arial" w:cs="Arial"/>
          <w:sz w:val="20"/>
          <w:szCs w:val="20"/>
        </w:rPr>
        <w:t>н</w:t>
      </w:r>
      <w:r w:rsidRPr="00F370CE">
        <w:rPr>
          <w:rFonts w:ascii="Arial" w:hAnsi="Arial" w:cs="Arial"/>
          <w:sz w:val="20"/>
          <w:szCs w:val="20"/>
        </w:rPr>
        <w:t>ципалу должно иметь высокую степень надежности (ликвидности), а также соответствовать требованиям, установленным абзацами третьим – шестым пункта 3 статьи 93.2 Бюджетного кодекса Российской Фед</w:t>
      </w:r>
      <w:r w:rsidRPr="00F370CE">
        <w:rPr>
          <w:rFonts w:ascii="Arial" w:hAnsi="Arial" w:cs="Arial"/>
          <w:sz w:val="20"/>
          <w:szCs w:val="20"/>
        </w:rPr>
        <w:t>е</w:t>
      </w:r>
      <w:r w:rsidRPr="00F370CE">
        <w:rPr>
          <w:rFonts w:ascii="Arial" w:hAnsi="Arial" w:cs="Arial"/>
          <w:sz w:val="20"/>
          <w:szCs w:val="20"/>
        </w:rPr>
        <w:t>рации. Объем (сумма) обеспечения регрессных требований о</w:t>
      </w:r>
      <w:r w:rsidRPr="00F370CE">
        <w:rPr>
          <w:rFonts w:ascii="Arial" w:hAnsi="Arial" w:cs="Arial"/>
          <w:sz w:val="20"/>
          <w:szCs w:val="20"/>
        </w:rPr>
        <w:t>п</w:t>
      </w:r>
      <w:r w:rsidRPr="00F370CE">
        <w:rPr>
          <w:rFonts w:ascii="Arial" w:hAnsi="Arial" w:cs="Arial"/>
          <w:sz w:val="20"/>
          <w:szCs w:val="20"/>
        </w:rPr>
        <w:t>ределяется с учетом финансового состояния принципала.</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3. Оценка рыночной стоимости и ликвидности передаваемого в залог имущества, надежности банковской гарантии, поручительства осуществляется в соответствии с абзацами седьмым и восьмым пункта 3 статьи 93.2 Бюджетного кодекса Российской Федерации.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4. Порядок определения минимального объема (суммы) обеспечения исполнения обязатель</w:t>
      </w:r>
      <w:proofErr w:type="gramStart"/>
      <w:r w:rsidRPr="00F370CE">
        <w:rPr>
          <w:rFonts w:ascii="Arial" w:hAnsi="Arial" w:cs="Arial"/>
          <w:sz w:val="20"/>
          <w:szCs w:val="20"/>
        </w:rPr>
        <w:t>ств пр</w:t>
      </w:r>
      <w:proofErr w:type="gramEnd"/>
      <w:r w:rsidRPr="00F370CE">
        <w:rPr>
          <w:rFonts w:ascii="Arial" w:hAnsi="Arial" w:cs="Arial"/>
          <w:sz w:val="20"/>
          <w:szCs w:val="20"/>
        </w:rPr>
        <w:t>инципала по удовлетворению регрес</w:t>
      </w:r>
      <w:r w:rsidRPr="00F370CE">
        <w:rPr>
          <w:rFonts w:ascii="Arial" w:hAnsi="Arial" w:cs="Arial"/>
          <w:sz w:val="20"/>
          <w:szCs w:val="20"/>
        </w:rPr>
        <w:t>с</w:t>
      </w:r>
      <w:r w:rsidRPr="00F370CE">
        <w:rPr>
          <w:rFonts w:ascii="Arial" w:hAnsi="Arial" w:cs="Arial"/>
          <w:sz w:val="20"/>
          <w:szCs w:val="20"/>
        </w:rPr>
        <w:t>ного требования гаранта к принципалу по муниципальной гарантии поселения в зависимости от степени удовлетворительности финансового состояния принципала устанавл</w:t>
      </w:r>
      <w:r w:rsidRPr="00F370CE">
        <w:rPr>
          <w:rFonts w:ascii="Arial" w:hAnsi="Arial" w:cs="Arial"/>
          <w:sz w:val="20"/>
          <w:szCs w:val="20"/>
        </w:rPr>
        <w:t>и</w:t>
      </w:r>
      <w:r w:rsidRPr="00F370CE">
        <w:rPr>
          <w:rFonts w:ascii="Arial" w:hAnsi="Arial" w:cs="Arial"/>
          <w:sz w:val="20"/>
          <w:szCs w:val="20"/>
        </w:rPr>
        <w:t>вается администрацией поселения.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 xml:space="preserve">5. </w:t>
      </w:r>
      <w:proofErr w:type="gramStart"/>
      <w:r w:rsidRPr="00F370CE">
        <w:rPr>
          <w:rFonts w:ascii="Arial" w:hAnsi="Arial" w:cs="Arial"/>
          <w:sz w:val="20"/>
          <w:szCs w:val="20"/>
        </w:rPr>
        <w:t>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Положением, гражданским законод</w:t>
      </w:r>
      <w:r w:rsidRPr="00F370CE">
        <w:rPr>
          <w:rFonts w:ascii="Arial" w:hAnsi="Arial" w:cs="Arial"/>
          <w:sz w:val="20"/>
          <w:szCs w:val="20"/>
        </w:rPr>
        <w:t>а</w:t>
      </w:r>
      <w:r w:rsidRPr="00F370CE">
        <w:rPr>
          <w:rFonts w:ascii="Arial" w:hAnsi="Arial" w:cs="Arial"/>
          <w:sz w:val="20"/>
          <w:szCs w:val="20"/>
        </w:rPr>
        <w:t>тельством Российской Федерации и (или) актами администрации поселения (в том числе в случае существенного ухудшения финансового состояния принцип</w:t>
      </w:r>
      <w:r w:rsidRPr="00F370CE">
        <w:rPr>
          <w:rFonts w:ascii="Arial" w:hAnsi="Arial" w:cs="Arial"/>
          <w:sz w:val="20"/>
          <w:szCs w:val="20"/>
        </w:rPr>
        <w:t>а</w:t>
      </w:r>
      <w:r w:rsidRPr="00F370CE">
        <w:rPr>
          <w:rFonts w:ascii="Arial" w:hAnsi="Arial" w:cs="Arial"/>
          <w:sz w:val="20"/>
          <w:szCs w:val="20"/>
        </w:rPr>
        <w:t>ла, юридического лица, предоставившего в обеспечение исполнения обязательств принципала по удовлетворению регрессного требования гаранта к принц</w:t>
      </w:r>
      <w:r w:rsidRPr="00F370CE">
        <w:rPr>
          <w:rFonts w:ascii="Arial" w:hAnsi="Arial" w:cs="Arial"/>
          <w:sz w:val="20"/>
          <w:szCs w:val="20"/>
        </w:rPr>
        <w:t>и</w:t>
      </w:r>
      <w:r w:rsidRPr="00F370CE">
        <w:rPr>
          <w:rFonts w:ascii="Arial" w:hAnsi="Arial" w:cs="Arial"/>
          <w:sz w:val="20"/>
          <w:szCs w:val="20"/>
        </w:rPr>
        <w:t>палу банковскую гарантию</w:t>
      </w:r>
      <w:proofErr w:type="gramEnd"/>
      <w:r w:rsidRPr="00F370CE">
        <w:rPr>
          <w:rFonts w:ascii="Arial" w:hAnsi="Arial" w:cs="Arial"/>
          <w:sz w:val="20"/>
          <w:szCs w:val="20"/>
        </w:rPr>
        <w:t xml:space="preserve"> или поручительство, уменьшения рыночной стоимости предмета залога), принципал обязан в срок, установленный актами админ</w:t>
      </w:r>
      <w:r w:rsidRPr="00F370CE">
        <w:rPr>
          <w:rFonts w:ascii="Arial" w:hAnsi="Arial" w:cs="Arial"/>
          <w:sz w:val="20"/>
          <w:szCs w:val="20"/>
        </w:rPr>
        <w:t>и</w:t>
      </w:r>
      <w:r w:rsidRPr="00F370CE">
        <w:rPr>
          <w:rFonts w:ascii="Arial" w:hAnsi="Arial" w:cs="Arial"/>
          <w:sz w:val="20"/>
          <w:szCs w:val="20"/>
        </w:rPr>
        <w:t>страции поселения, осущ</w:t>
      </w:r>
      <w:r w:rsidRPr="00F370CE">
        <w:rPr>
          <w:rFonts w:ascii="Arial" w:hAnsi="Arial" w:cs="Arial"/>
          <w:sz w:val="20"/>
          <w:szCs w:val="20"/>
        </w:rPr>
        <w:t>е</w:t>
      </w:r>
      <w:r w:rsidRPr="00F370CE">
        <w:rPr>
          <w:rFonts w:ascii="Arial" w:hAnsi="Arial" w:cs="Arial"/>
          <w:sz w:val="20"/>
          <w:szCs w:val="20"/>
        </w:rPr>
        <w:t>ствить замену обеспечения (полную или частичную) либо предоставить дополнительное обеспечение в целях приведения состава и общего объема (суммы) обеспечения в соответствие с установленными требованиями.</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 xml:space="preserve">6. </w:t>
      </w:r>
      <w:proofErr w:type="gramStart"/>
      <w:r w:rsidRPr="00F370CE">
        <w:rPr>
          <w:rFonts w:ascii="Arial" w:hAnsi="Arial" w:cs="Arial"/>
          <w:sz w:val="20"/>
          <w:szCs w:val="20"/>
        </w:rPr>
        <w:t>До приведения предоставленного обеспечения исполнения обязательств принципала по удовлетворению регрессного требования гаранта к принц</w:t>
      </w:r>
      <w:r w:rsidRPr="00F370CE">
        <w:rPr>
          <w:rFonts w:ascii="Arial" w:hAnsi="Arial" w:cs="Arial"/>
          <w:sz w:val="20"/>
          <w:szCs w:val="20"/>
        </w:rPr>
        <w:t>и</w:t>
      </w:r>
      <w:r w:rsidRPr="00F370CE">
        <w:rPr>
          <w:rFonts w:ascii="Arial" w:hAnsi="Arial" w:cs="Arial"/>
          <w:sz w:val="20"/>
          <w:szCs w:val="20"/>
        </w:rPr>
        <w:t>палу в соответствие с требованиями</w:t>
      </w:r>
      <w:proofErr w:type="gramEnd"/>
      <w:r w:rsidRPr="00F370CE">
        <w:rPr>
          <w:rFonts w:ascii="Arial" w:hAnsi="Arial" w:cs="Arial"/>
          <w:sz w:val="20"/>
          <w:szCs w:val="20"/>
        </w:rPr>
        <w:t>, установленными настоящим Положением, гражданским законодательством Российской Федерации и (или) актами адм</w:t>
      </w:r>
      <w:r w:rsidRPr="00F370CE">
        <w:rPr>
          <w:rFonts w:ascii="Arial" w:hAnsi="Arial" w:cs="Arial"/>
          <w:sz w:val="20"/>
          <w:szCs w:val="20"/>
        </w:rPr>
        <w:t>и</w:t>
      </w:r>
      <w:r w:rsidRPr="00F370CE">
        <w:rPr>
          <w:rFonts w:ascii="Arial" w:hAnsi="Arial" w:cs="Arial"/>
          <w:sz w:val="20"/>
          <w:szCs w:val="20"/>
        </w:rPr>
        <w:t>нистрации поселения, муниципальная гарантия поселения не подлежит исполнению (требования кредитора (владельцев облигаций) об исполнении гарантии признаются необоснованными и не подлежащими удовлетворению).</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7. Нормы настоящей статьи не применяются к муниципальным гарантиям поселения, предоставляемым по обязательствам субъектов Российской Ф</w:t>
      </w:r>
      <w:r w:rsidRPr="00F370CE">
        <w:rPr>
          <w:rFonts w:ascii="Arial" w:hAnsi="Arial" w:cs="Arial"/>
          <w:sz w:val="20"/>
          <w:szCs w:val="20"/>
        </w:rPr>
        <w:t>е</w:t>
      </w:r>
      <w:r w:rsidRPr="00F370CE">
        <w:rPr>
          <w:rFonts w:ascii="Arial" w:hAnsi="Arial" w:cs="Arial"/>
          <w:sz w:val="20"/>
          <w:szCs w:val="20"/>
        </w:rPr>
        <w:t>дерации, а также к муниципальным гарантиям поселения, предоставляемым по обязательствам Российской Федер</w:t>
      </w:r>
      <w:r w:rsidRPr="00F370CE">
        <w:rPr>
          <w:rFonts w:ascii="Arial" w:hAnsi="Arial" w:cs="Arial"/>
          <w:sz w:val="20"/>
          <w:szCs w:val="20"/>
        </w:rPr>
        <w:t>а</w:t>
      </w:r>
      <w:r w:rsidRPr="00F370CE">
        <w:rPr>
          <w:rFonts w:ascii="Arial" w:hAnsi="Arial" w:cs="Arial"/>
          <w:sz w:val="20"/>
          <w:szCs w:val="20"/>
        </w:rPr>
        <w:t>ции</w:t>
      </w:r>
      <w:proofErr w:type="gramStart"/>
      <w:r w:rsidRPr="00F370CE">
        <w:rPr>
          <w:rFonts w:ascii="Arial" w:hAnsi="Arial" w:cs="Arial"/>
          <w:sz w:val="20"/>
          <w:szCs w:val="20"/>
        </w:rPr>
        <w:t>.»;</w:t>
      </w:r>
    </w:p>
    <w:p w:rsidR="00CE5A03" w:rsidRPr="00F370CE" w:rsidRDefault="00CE5A03" w:rsidP="00CE5A03">
      <w:pPr>
        <w:autoSpaceDE w:val="0"/>
        <w:autoSpaceDN w:val="0"/>
        <w:adjustRightInd w:val="0"/>
        <w:ind w:left="709"/>
        <w:jc w:val="both"/>
        <w:rPr>
          <w:rFonts w:ascii="Arial" w:hAnsi="Arial" w:cs="Arial"/>
          <w:sz w:val="20"/>
          <w:szCs w:val="20"/>
        </w:rPr>
      </w:pPr>
      <w:proofErr w:type="gramEnd"/>
      <w:r w:rsidRPr="00F370CE">
        <w:rPr>
          <w:rFonts w:ascii="Arial" w:hAnsi="Arial" w:cs="Arial"/>
          <w:sz w:val="20"/>
          <w:szCs w:val="20"/>
        </w:rPr>
        <w:t>6) пункт 1 статьи 26 изложить в следующей редакции:</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 xml:space="preserve">«1. Управление муниципальным долгом поселения осуществляется </w:t>
      </w:r>
      <w:r w:rsidRPr="00F370CE">
        <w:rPr>
          <w:rFonts w:ascii="Arial" w:hAnsi="Arial" w:cs="Arial"/>
          <w:color w:val="000000"/>
          <w:sz w:val="20"/>
          <w:szCs w:val="20"/>
        </w:rPr>
        <w:t xml:space="preserve">администрацией поселения </w:t>
      </w:r>
      <w:r w:rsidRPr="00F370CE">
        <w:rPr>
          <w:rFonts w:ascii="Arial" w:hAnsi="Arial" w:cs="Arial"/>
          <w:sz w:val="20"/>
          <w:szCs w:val="20"/>
        </w:rPr>
        <w:t>в соответствии с уставом посел</w:t>
      </w:r>
      <w:r w:rsidRPr="00F370CE">
        <w:rPr>
          <w:rFonts w:ascii="Arial" w:hAnsi="Arial" w:cs="Arial"/>
          <w:sz w:val="20"/>
          <w:szCs w:val="20"/>
        </w:rPr>
        <w:t>е</w:t>
      </w:r>
      <w:r w:rsidRPr="00F370CE">
        <w:rPr>
          <w:rFonts w:ascii="Arial" w:hAnsi="Arial" w:cs="Arial"/>
          <w:sz w:val="20"/>
          <w:szCs w:val="20"/>
        </w:rPr>
        <w:t>ния</w:t>
      </w:r>
      <w:proofErr w:type="gramStart"/>
      <w:r w:rsidRPr="00F370CE">
        <w:rPr>
          <w:rFonts w:ascii="Arial" w:hAnsi="Arial" w:cs="Arial"/>
          <w:sz w:val="20"/>
          <w:szCs w:val="20"/>
        </w:rPr>
        <w:t>.»;</w:t>
      </w:r>
      <w:proofErr w:type="gramEnd"/>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7) в пункте 2 статьи 31 после слов «возникновения и исполнения» дополнить словами «(прекращения по иным основаниям)», слова «и частично» зам</w:t>
      </w:r>
      <w:r w:rsidRPr="00F370CE">
        <w:rPr>
          <w:rFonts w:ascii="Arial" w:hAnsi="Arial" w:cs="Arial"/>
          <w:sz w:val="20"/>
          <w:szCs w:val="20"/>
        </w:rPr>
        <w:t>е</w:t>
      </w:r>
      <w:r w:rsidRPr="00F370CE">
        <w:rPr>
          <w:rFonts w:ascii="Arial" w:hAnsi="Arial" w:cs="Arial"/>
          <w:sz w:val="20"/>
          <w:szCs w:val="20"/>
        </w:rPr>
        <w:t>нить словами «или частично», слово «другая» заменить словом «иная», слова «финансовым отделом Администрации М</w:t>
      </w:r>
      <w:r w:rsidRPr="00F370CE">
        <w:rPr>
          <w:rFonts w:ascii="Arial" w:hAnsi="Arial" w:cs="Arial"/>
          <w:sz w:val="20"/>
          <w:szCs w:val="20"/>
        </w:rPr>
        <w:t>а</w:t>
      </w:r>
      <w:r w:rsidRPr="00F370CE">
        <w:rPr>
          <w:rFonts w:ascii="Arial" w:hAnsi="Arial" w:cs="Arial"/>
          <w:sz w:val="20"/>
          <w:szCs w:val="20"/>
        </w:rPr>
        <w:t>риинско-Посадского района с учетом положений статей 26 и 28 настоящего Положения» заменить словами «администрацией посел</w:t>
      </w:r>
      <w:r w:rsidRPr="00F370CE">
        <w:rPr>
          <w:rFonts w:ascii="Arial" w:hAnsi="Arial" w:cs="Arial"/>
          <w:sz w:val="20"/>
          <w:szCs w:val="20"/>
        </w:rPr>
        <w:t>е</w:t>
      </w:r>
      <w:r w:rsidRPr="00F370CE">
        <w:rPr>
          <w:rFonts w:ascii="Arial" w:hAnsi="Arial" w:cs="Arial"/>
          <w:sz w:val="20"/>
          <w:szCs w:val="20"/>
        </w:rPr>
        <w:t>ния»;</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8) в статье 37:</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а) в абзаце шестом пункта 2 слова «главными администраторами бюджетных средств» заменить словами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(далее - главные адм</w:t>
      </w:r>
      <w:r w:rsidRPr="00F370CE">
        <w:rPr>
          <w:rFonts w:ascii="Arial" w:hAnsi="Arial" w:cs="Arial"/>
          <w:sz w:val="20"/>
          <w:szCs w:val="20"/>
        </w:rPr>
        <w:t>и</w:t>
      </w:r>
      <w:r w:rsidRPr="00F370CE">
        <w:rPr>
          <w:rFonts w:ascii="Arial" w:hAnsi="Arial" w:cs="Arial"/>
          <w:sz w:val="20"/>
          <w:szCs w:val="20"/>
        </w:rPr>
        <w:t>нистраторы бюджетных средств)», слова «внутреннего финансового контроля и» искл</w:t>
      </w:r>
      <w:r w:rsidRPr="00F370CE">
        <w:rPr>
          <w:rFonts w:ascii="Arial" w:hAnsi="Arial" w:cs="Arial"/>
          <w:sz w:val="20"/>
          <w:szCs w:val="20"/>
        </w:rPr>
        <w:t>ю</w:t>
      </w:r>
      <w:r w:rsidRPr="00F370CE">
        <w:rPr>
          <w:rFonts w:ascii="Arial" w:hAnsi="Arial" w:cs="Arial"/>
          <w:sz w:val="20"/>
          <w:szCs w:val="20"/>
        </w:rPr>
        <w:t>чить;</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б) в пункте 3 слова «Федеральной службой финансово-бюджетного надзора» заменить словами «Федеральным казначейством»;</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в) в пункте 4:</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абзац первый исключить;</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в абзаце втором слова «органом муниципального финансового контроля, являющимся должностными лицами местной администрации» заменить сл</w:t>
      </w:r>
      <w:r w:rsidRPr="00F370CE">
        <w:rPr>
          <w:rFonts w:ascii="Arial" w:hAnsi="Arial" w:cs="Arial"/>
          <w:sz w:val="20"/>
          <w:szCs w:val="20"/>
        </w:rPr>
        <w:t>о</w:t>
      </w:r>
      <w:r w:rsidRPr="00F370CE">
        <w:rPr>
          <w:rFonts w:ascii="Arial" w:hAnsi="Arial" w:cs="Arial"/>
          <w:sz w:val="20"/>
          <w:szCs w:val="20"/>
        </w:rPr>
        <w:t>вами «Федеральным казначейством», слова «внутреннего финансового контроля и» исключить;</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9) в пункте 5 статьи 49:</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а) абзацы первый и второй признать утратившими силу;</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б) дополнить новыми абзацами третьим и четвертым следующего содержания: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«Федеральное казначейство при постановке на учет бюджетных и денежных обязательств, санкционировании оплаты денежных обязательств осущес</w:t>
      </w:r>
      <w:r w:rsidRPr="00F370CE">
        <w:rPr>
          <w:rFonts w:ascii="Arial" w:hAnsi="Arial" w:cs="Arial"/>
          <w:sz w:val="20"/>
          <w:szCs w:val="20"/>
        </w:rPr>
        <w:t>т</w:t>
      </w:r>
      <w:r w:rsidRPr="00F370CE">
        <w:rPr>
          <w:rFonts w:ascii="Arial" w:hAnsi="Arial" w:cs="Arial"/>
          <w:sz w:val="20"/>
          <w:szCs w:val="20"/>
        </w:rPr>
        <w:t xml:space="preserve">вляют в соответствии с установленным финансовым отделом Администрации Мариинско-Посадского района порядком, предусмотренным пунктом 1 настоящей статьи, контроль </w:t>
      </w:r>
      <w:proofErr w:type="gramStart"/>
      <w:r w:rsidRPr="00F370CE">
        <w:rPr>
          <w:rFonts w:ascii="Arial" w:hAnsi="Arial" w:cs="Arial"/>
          <w:sz w:val="20"/>
          <w:szCs w:val="20"/>
        </w:rPr>
        <w:t>за</w:t>
      </w:r>
      <w:proofErr w:type="gramEnd"/>
      <w:r w:rsidRPr="00F370CE">
        <w:rPr>
          <w:rFonts w:ascii="Arial" w:hAnsi="Arial" w:cs="Arial"/>
          <w:sz w:val="20"/>
          <w:szCs w:val="20"/>
        </w:rPr>
        <w:t>:</w:t>
      </w:r>
    </w:p>
    <w:p w:rsidR="00CE5A03" w:rsidRPr="00F370CE" w:rsidRDefault="00CE5A03" w:rsidP="00CE5A03">
      <w:pPr>
        <w:autoSpaceDE w:val="0"/>
        <w:autoSpaceDN w:val="0"/>
        <w:adjustRightInd w:val="0"/>
        <w:ind w:firstLine="720"/>
        <w:jc w:val="both"/>
        <w:rPr>
          <w:rFonts w:ascii="Arial" w:hAnsi="Arial" w:cs="Arial"/>
          <w:sz w:val="20"/>
          <w:szCs w:val="20"/>
        </w:rPr>
      </w:pPr>
      <w:proofErr w:type="spellStart"/>
      <w:r w:rsidRPr="00F370CE">
        <w:rPr>
          <w:rFonts w:ascii="Arial" w:hAnsi="Arial" w:cs="Arial"/>
          <w:sz w:val="20"/>
          <w:szCs w:val="20"/>
        </w:rPr>
        <w:t>непревышением</w:t>
      </w:r>
      <w:proofErr w:type="spellEnd"/>
      <w:r w:rsidRPr="00F370CE">
        <w:rPr>
          <w:rFonts w:ascii="Arial" w:hAnsi="Arial" w:cs="Arial"/>
          <w:sz w:val="20"/>
          <w:szCs w:val="20"/>
        </w:rPr>
        <w:t xml:space="preserve"> бюджетных обязательств над соответствующими лимитами бюджетных обязательств или бюджетными ассигнов</w:t>
      </w:r>
      <w:r w:rsidRPr="00F370CE">
        <w:rPr>
          <w:rFonts w:ascii="Arial" w:hAnsi="Arial" w:cs="Arial"/>
          <w:sz w:val="20"/>
          <w:szCs w:val="20"/>
        </w:rPr>
        <w:t>а</w:t>
      </w:r>
      <w:r w:rsidRPr="00F370CE">
        <w:rPr>
          <w:rFonts w:ascii="Arial" w:hAnsi="Arial" w:cs="Arial"/>
          <w:sz w:val="20"/>
          <w:szCs w:val="20"/>
        </w:rPr>
        <w:t>ниями, доведенными до получателя бюджетных средств, а также соответствием информации о бюджетном обязательстве коду классифик</w:t>
      </w:r>
      <w:r w:rsidRPr="00F370CE">
        <w:rPr>
          <w:rFonts w:ascii="Arial" w:hAnsi="Arial" w:cs="Arial"/>
          <w:sz w:val="20"/>
          <w:szCs w:val="20"/>
        </w:rPr>
        <w:t>а</w:t>
      </w:r>
      <w:r w:rsidRPr="00F370CE">
        <w:rPr>
          <w:rFonts w:ascii="Arial" w:hAnsi="Arial" w:cs="Arial"/>
          <w:sz w:val="20"/>
          <w:szCs w:val="20"/>
        </w:rPr>
        <w:t>ции расходов бюджетов</w:t>
      </w:r>
      <w:proofErr w:type="gramStart"/>
      <w:r w:rsidRPr="00F370CE">
        <w:rPr>
          <w:rFonts w:ascii="Arial" w:hAnsi="Arial" w:cs="Arial"/>
          <w:sz w:val="20"/>
          <w:szCs w:val="20"/>
        </w:rPr>
        <w:t>;"</w:t>
      </w:r>
      <w:proofErr w:type="gramEnd"/>
      <w:r w:rsidRPr="00F370CE">
        <w:rPr>
          <w:rFonts w:ascii="Arial" w:hAnsi="Arial" w:cs="Arial"/>
          <w:sz w:val="20"/>
          <w:szCs w:val="20"/>
        </w:rPr>
        <w:t>;</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в) дополнить абзацами пятым - девятым следующего содержания:</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«соответствием информации о денежном обязательстве информации о поставленном на учет соответствующем бюджетном обяз</w:t>
      </w:r>
      <w:r w:rsidRPr="00F370CE">
        <w:rPr>
          <w:rFonts w:ascii="Arial" w:hAnsi="Arial" w:cs="Arial"/>
          <w:sz w:val="20"/>
          <w:szCs w:val="20"/>
        </w:rPr>
        <w:t>а</w:t>
      </w:r>
      <w:r w:rsidRPr="00F370CE">
        <w:rPr>
          <w:rFonts w:ascii="Arial" w:hAnsi="Arial" w:cs="Arial"/>
          <w:sz w:val="20"/>
          <w:szCs w:val="20"/>
        </w:rPr>
        <w:t>тельстве;</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соответствием информации, указанной в платежном документе для оплаты денежного обязательства, информации о денежном обяз</w:t>
      </w:r>
      <w:r w:rsidRPr="00F370CE">
        <w:rPr>
          <w:rFonts w:ascii="Arial" w:hAnsi="Arial" w:cs="Arial"/>
          <w:sz w:val="20"/>
          <w:szCs w:val="20"/>
        </w:rPr>
        <w:t>а</w:t>
      </w:r>
      <w:r w:rsidRPr="00F370CE">
        <w:rPr>
          <w:rFonts w:ascii="Arial" w:hAnsi="Arial" w:cs="Arial"/>
          <w:sz w:val="20"/>
          <w:szCs w:val="20"/>
        </w:rPr>
        <w:t>тельстве;</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наличием документов, подтверждающих возникновение денежного обязательства.</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В порядке, установленном финансовым отделом Администрации Мариинско-Посадского района, и предусмотренном пунктом 1 настоящей статьи, в д</w:t>
      </w:r>
      <w:r w:rsidRPr="00F370CE">
        <w:rPr>
          <w:rFonts w:ascii="Arial" w:hAnsi="Arial" w:cs="Arial"/>
          <w:sz w:val="20"/>
          <w:szCs w:val="20"/>
        </w:rPr>
        <w:t>о</w:t>
      </w:r>
      <w:r w:rsidRPr="00F370CE">
        <w:rPr>
          <w:rFonts w:ascii="Arial" w:hAnsi="Arial" w:cs="Arial"/>
          <w:sz w:val="20"/>
          <w:szCs w:val="20"/>
        </w:rPr>
        <w:t>полнение к указанной в настоящем пункте информации может определяться иная информация, подлежащая ко</w:t>
      </w:r>
      <w:r w:rsidRPr="00F370CE">
        <w:rPr>
          <w:rFonts w:ascii="Arial" w:hAnsi="Arial" w:cs="Arial"/>
          <w:sz w:val="20"/>
          <w:szCs w:val="20"/>
        </w:rPr>
        <w:t>н</w:t>
      </w:r>
      <w:r w:rsidRPr="00F370CE">
        <w:rPr>
          <w:rFonts w:ascii="Arial" w:hAnsi="Arial" w:cs="Arial"/>
          <w:sz w:val="20"/>
          <w:szCs w:val="20"/>
        </w:rPr>
        <w:t>тролю.</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В случае</w:t>
      </w:r>
      <w:proofErr w:type="gramStart"/>
      <w:r w:rsidRPr="00F370CE">
        <w:rPr>
          <w:rFonts w:ascii="Arial" w:hAnsi="Arial" w:cs="Arial"/>
          <w:sz w:val="20"/>
          <w:szCs w:val="20"/>
        </w:rPr>
        <w:t>,</w:t>
      </w:r>
      <w:proofErr w:type="gramEnd"/>
      <w:r w:rsidRPr="00F370CE">
        <w:rPr>
          <w:rFonts w:ascii="Arial" w:hAnsi="Arial" w:cs="Arial"/>
          <w:sz w:val="20"/>
          <w:szCs w:val="20"/>
        </w:rPr>
        <w:t xml:space="preserve"> если бюджетное обязательство возникло на основании муниципального контракта, дополнительно осуществляется ко</w:t>
      </w:r>
      <w:r w:rsidRPr="00F370CE">
        <w:rPr>
          <w:rFonts w:ascii="Arial" w:hAnsi="Arial" w:cs="Arial"/>
          <w:sz w:val="20"/>
          <w:szCs w:val="20"/>
        </w:rPr>
        <w:t>н</w:t>
      </w:r>
      <w:r w:rsidRPr="00F370CE">
        <w:rPr>
          <w:rFonts w:ascii="Arial" w:hAnsi="Arial" w:cs="Arial"/>
          <w:sz w:val="20"/>
          <w:szCs w:val="20"/>
        </w:rPr>
        <w:t>троль за соответствием сведений о муниципальном контракте в реестре контрактов, предусмотренном законодательством Российской Федерации о контрактной системе в сфере зак</w:t>
      </w:r>
      <w:r w:rsidRPr="00F370CE">
        <w:rPr>
          <w:rFonts w:ascii="Arial" w:hAnsi="Arial" w:cs="Arial"/>
          <w:sz w:val="20"/>
          <w:szCs w:val="20"/>
        </w:rPr>
        <w:t>у</w:t>
      </w:r>
      <w:r w:rsidRPr="00F370CE">
        <w:rPr>
          <w:rFonts w:ascii="Arial" w:hAnsi="Arial" w:cs="Arial"/>
          <w:sz w:val="20"/>
          <w:szCs w:val="20"/>
        </w:rPr>
        <w:t>пок товаров, работ, услуг для обеспечения государственных и муниципальных нужд, и св</w:t>
      </w:r>
      <w:r w:rsidRPr="00F370CE">
        <w:rPr>
          <w:rFonts w:ascii="Arial" w:hAnsi="Arial" w:cs="Arial"/>
          <w:sz w:val="20"/>
          <w:szCs w:val="20"/>
        </w:rPr>
        <w:t>е</w:t>
      </w:r>
      <w:r w:rsidRPr="00F370CE">
        <w:rPr>
          <w:rFonts w:ascii="Arial" w:hAnsi="Arial" w:cs="Arial"/>
          <w:sz w:val="20"/>
          <w:szCs w:val="20"/>
        </w:rPr>
        <w:t>дений о принятом на учет бюджетном обязательстве, возникшем на основании муниципального контракта, условиям муниципального контракта.»;</w:t>
      </w:r>
    </w:p>
    <w:p w:rsidR="00CE5A03" w:rsidRPr="00F370CE" w:rsidRDefault="00CE5A03" w:rsidP="00CE5A03">
      <w:pPr>
        <w:autoSpaceDE w:val="0"/>
        <w:autoSpaceDN w:val="0"/>
        <w:adjustRightInd w:val="0"/>
        <w:ind w:firstLine="720"/>
        <w:jc w:val="both"/>
        <w:rPr>
          <w:rFonts w:ascii="Arial" w:hAnsi="Arial" w:cs="Arial"/>
          <w:sz w:val="20"/>
          <w:szCs w:val="20"/>
        </w:rPr>
      </w:pPr>
      <w:r w:rsidRPr="00F370CE">
        <w:rPr>
          <w:rFonts w:ascii="Arial" w:hAnsi="Arial" w:cs="Arial"/>
          <w:sz w:val="20"/>
          <w:szCs w:val="20"/>
        </w:rPr>
        <w:t>г) абзацы третий и четвертый считать соответственно абзацами десятым и одиннадцатым;</w:t>
      </w:r>
    </w:p>
    <w:p w:rsidR="00CE5A03" w:rsidRPr="00F370CE" w:rsidRDefault="00CE5A03" w:rsidP="00CE5A03">
      <w:pPr>
        <w:ind w:firstLine="709"/>
        <w:jc w:val="both"/>
        <w:rPr>
          <w:rFonts w:ascii="Arial" w:hAnsi="Arial" w:cs="Arial"/>
          <w:sz w:val="20"/>
          <w:szCs w:val="20"/>
        </w:rPr>
      </w:pPr>
      <w:proofErr w:type="gramStart"/>
      <w:r w:rsidRPr="00F370CE">
        <w:rPr>
          <w:rFonts w:ascii="Arial" w:hAnsi="Arial" w:cs="Arial"/>
          <w:sz w:val="20"/>
          <w:szCs w:val="20"/>
        </w:rPr>
        <w:t>10) пункт 2 статьи 62 дополнить предложением следующего содержания «Внешняя проверка годового отчета об исполнении бюджета поселения может осуществляться Контрольно-счетной палатой Чувашской Республики в случае заключения соглашения Собранием депут</w:t>
      </w:r>
      <w:r w:rsidRPr="00F370CE">
        <w:rPr>
          <w:rFonts w:ascii="Arial" w:hAnsi="Arial" w:cs="Arial"/>
          <w:sz w:val="20"/>
          <w:szCs w:val="20"/>
        </w:rPr>
        <w:t>а</w:t>
      </w:r>
      <w:r w:rsidRPr="00F370CE">
        <w:rPr>
          <w:rFonts w:ascii="Arial" w:hAnsi="Arial" w:cs="Arial"/>
          <w:sz w:val="20"/>
          <w:szCs w:val="20"/>
        </w:rPr>
        <w:t>тов поселения с Контрольно-счетной палатой Чувашской Республики о передаче ему полномочий по осуществлению внешнего муниципального финансового контроля и в порядке, установленном законом Чувашской Республики, с соблюдением требований Бюджетного кодекса Российской Федерации и</w:t>
      </w:r>
      <w:proofErr w:type="gramEnd"/>
      <w:r w:rsidRPr="00F370CE">
        <w:rPr>
          <w:rFonts w:ascii="Arial" w:hAnsi="Arial" w:cs="Arial"/>
          <w:sz w:val="20"/>
          <w:szCs w:val="20"/>
        </w:rPr>
        <w:t xml:space="preserve"> с учетом особенностей, установленных федерал</w:t>
      </w:r>
      <w:r w:rsidRPr="00F370CE">
        <w:rPr>
          <w:rFonts w:ascii="Arial" w:hAnsi="Arial" w:cs="Arial"/>
          <w:sz w:val="20"/>
          <w:szCs w:val="20"/>
        </w:rPr>
        <w:t>ь</w:t>
      </w:r>
      <w:r w:rsidRPr="00F370CE">
        <w:rPr>
          <w:rFonts w:ascii="Arial" w:hAnsi="Arial" w:cs="Arial"/>
          <w:sz w:val="20"/>
          <w:szCs w:val="20"/>
        </w:rPr>
        <w:t>ными законами</w:t>
      </w:r>
      <w:proofErr w:type="gramStart"/>
      <w:r w:rsidRPr="00F370CE">
        <w:rPr>
          <w:rFonts w:ascii="Arial" w:hAnsi="Arial" w:cs="Arial"/>
          <w:sz w:val="20"/>
          <w:szCs w:val="20"/>
        </w:rPr>
        <w:t>.»;</w:t>
      </w:r>
      <w:proofErr w:type="gramEnd"/>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11) в статье 66:</w:t>
      </w:r>
    </w:p>
    <w:p w:rsidR="00CE5A03" w:rsidRPr="00F370CE" w:rsidRDefault="00CE5A03" w:rsidP="00CE5A03">
      <w:pPr>
        <w:autoSpaceDE w:val="0"/>
        <w:autoSpaceDN w:val="0"/>
        <w:adjustRightInd w:val="0"/>
        <w:ind w:firstLine="709"/>
        <w:jc w:val="both"/>
        <w:rPr>
          <w:rFonts w:ascii="Arial" w:hAnsi="Arial" w:cs="Arial"/>
          <w:sz w:val="20"/>
          <w:szCs w:val="20"/>
        </w:rPr>
      </w:pPr>
      <w:r w:rsidRPr="00F370CE">
        <w:rPr>
          <w:rFonts w:ascii="Arial" w:hAnsi="Arial" w:cs="Arial"/>
          <w:sz w:val="20"/>
          <w:szCs w:val="20"/>
        </w:rPr>
        <w:t>а) абзац второй пункта 1 изложить в следующей редакции:</w:t>
      </w:r>
    </w:p>
    <w:p w:rsidR="00CE5A03" w:rsidRPr="00F370CE" w:rsidRDefault="00CE5A03" w:rsidP="00CE5A03">
      <w:pPr>
        <w:autoSpaceDE w:val="0"/>
        <w:autoSpaceDN w:val="0"/>
        <w:adjustRightInd w:val="0"/>
        <w:ind w:firstLine="709"/>
        <w:jc w:val="both"/>
        <w:rPr>
          <w:rFonts w:ascii="Arial" w:hAnsi="Arial" w:cs="Arial"/>
          <w:sz w:val="20"/>
          <w:szCs w:val="20"/>
        </w:rPr>
      </w:pPr>
      <w:r w:rsidRPr="00F370CE">
        <w:rPr>
          <w:rFonts w:ascii="Arial" w:hAnsi="Arial" w:cs="Arial"/>
          <w:sz w:val="20"/>
          <w:szCs w:val="20"/>
        </w:rPr>
        <w:t>«контроль за соблюдением положений правовых актов, регулирующих бюджетные правоотношения, правовых актов, обусловливающих публичные но</w:t>
      </w:r>
      <w:r w:rsidRPr="00F370CE">
        <w:rPr>
          <w:rFonts w:ascii="Arial" w:hAnsi="Arial" w:cs="Arial"/>
          <w:sz w:val="20"/>
          <w:szCs w:val="20"/>
        </w:rPr>
        <w:t>р</w:t>
      </w:r>
      <w:r w:rsidRPr="00F370CE">
        <w:rPr>
          <w:rFonts w:ascii="Arial" w:hAnsi="Arial" w:cs="Arial"/>
          <w:sz w:val="20"/>
          <w:szCs w:val="20"/>
        </w:rPr>
        <w:t>мативные обязательства и обязательства по иным выплатам физическим лицам из бюджетов бюджетной системы Российской Федерации, а также за соблюд</w:t>
      </w:r>
      <w:r w:rsidRPr="00F370CE">
        <w:rPr>
          <w:rFonts w:ascii="Arial" w:hAnsi="Arial" w:cs="Arial"/>
          <w:sz w:val="20"/>
          <w:szCs w:val="20"/>
        </w:rPr>
        <w:t>е</w:t>
      </w:r>
      <w:r w:rsidRPr="00F370CE">
        <w:rPr>
          <w:rFonts w:ascii="Arial" w:hAnsi="Arial" w:cs="Arial"/>
          <w:sz w:val="20"/>
          <w:szCs w:val="20"/>
        </w:rPr>
        <w:t>нием условий муниципальных контрактов, договоров (соглашений) о предоставлении средств из соотве</w:t>
      </w:r>
      <w:r w:rsidRPr="00F370CE">
        <w:rPr>
          <w:rFonts w:ascii="Arial" w:hAnsi="Arial" w:cs="Arial"/>
          <w:sz w:val="20"/>
          <w:szCs w:val="20"/>
        </w:rPr>
        <w:t>т</w:t>
      </w:r>
      <w:r w:rsidRPr="00F370CE">
        <w:rPr>
          <w:rFonts w:ascii="Arial" w:hAnsi="Arial" w:cs="Arial"/>
          <w:sz w:val="20"/>
          <w:szCs w:val="20"/>
        </w:rPr>
        <w:t>ствующего бюджета</w:t>
      </w:r>
      <w:proofErr w:type="gramStart"/>
      <w:r w:rsidRPr="00F370CE">
        <w:rPr>
          <w:rFonts w:ascii="Arial" w:hAnsi="Arial" w:cs="Arial"/>
          <w:sz w:val="20"/>
          <w:szCs w:val="20"/>
        </w:rPr>
        <w:t>;»</w:t>
      </w:r>
      <w:proofErr w:type="gramEnd"/>
      <w:r w:rsidRPr="00F370CE">
        <w:rPr>
          <w:rFonts w:ascii="Arial" w:hAnsi="Arial" w:cs="Arial"/>
          <w:sz w:val="20"/>
          <w:szCs w:val="20"/>
        </w:rPr>
        <w:t>;</w:t>
      </w:r>
    </w:p>
    <w:p w:rsidR="00CE5A03" w:rsidRPr="00F370CE" w:rsidRDefault="00CE5A03" w:rsidP="00CE5A03">
      <w:pPr>
        <w:autoSpaceDE w:val="0"/>
        <w:autoSpaceDN w:val="0"/>
        <w:adjustRightInd w:val="0"/>
        <w:ind w:firstLine="709"/>
        <w:jc w:val="both"/>
        <w:rPr>
          <w:rFonts w:ascii="Arial" w:hAnsi="Arial" w:cs="Arial"/>
          <w:sz w:val="20"/>
          <w:szCs w:val="20"/>
        </w:rPr>
      </w:pPr>
      <w:r w:rsidRPr="00F370CE">
        <w:rPr>
          <w:rFonts w:ascii="Arial" w:hAnsi="Arial" w:cs="Arial"/>
          <w:sz w:val="20"/>
          <w:szCs w:val="20"/>
        </w:rPr>
        <w:t>б) в абзаце четвертом пункта 2 слова «, уполномоченным в соответствии с Бюджетным кодексом Российской Федерации, иными актами бюджетного з</w:t>
      </w:r>
      <w:r w:rsidRPr="00F370CE">
        <w:rPr>
          <w:rFonts w:ascii="Arial" w:hAnsi="Arial" w:cs="Arial"/>
          <w:sz w:val="20"/>
          <w:szCs w:val="20"/>
        </w:rPr>
        <w:t>а</w:t>
      </w:r>
      <w:r w:rsidRPr="00F370CE">
        <w:rPr>
          <w:rFonts w:ascii="Arial" w:hAnsi="Arial" w:cs="Arial"/>
          <w:sz w:val="20"/>
          <w:szCs w:val="20"/>
        </w:rPr>
        <w:t>конодательства Российской Федерации принимать решения о применении предусмотренных Бюджетным кодексом Российской Федерации бюджетных мер пр</w:t>
      </w:r>
      <w:r w:rsidRPr="00F370CE">
        <w:rPr>
          <w:rFonts w:ascii="Arial" w:hAnsi="Arial" w:cs="Arial"/>
          <w:sz w:val="20"/>
          <w:szCs w:val="20"/>
        </w:rPr>
        <w:t>и</w:t>
      </w:r>
      <w:r w:rsidRPr="00F370CE">
        <w:rPr>
          <w:rFonts w:ascii="Arial" w:hAnsi="Arial" w:cs="Arial"/>
          <w:sz w:val="20"/>
          <w:szCs w:val="20"/>
        </w:rPr>
        <w:t>нуждения</w:t>
      </w:r>
      <w:proofErr w:type="gramStart"/>
      <w:r w:rsidRPr="00F370CE">
        <w:rPr>
          <w:rFonts w:ascii="Arial" w:hAnsi="Arial" w:cs="Arial"/>
          <w:sz w:val="20"/>
          <w:szCs w:val="20"/>
        </w:rPr>
        <w:t>,»</w:t>
      </w:r>
      <w:proofErr w:type="gramEnd"/>
      <w:r w:rsidRPr="00F370CE">
        <w:rPr>
          <w:rFonts w:ascii="Arial" w:hAnsi="Arial" w:cs="Arial"/>
          <w:sz w:val="20"/>
          <w:szCs w:val="20"/>
        </w:rPr>
        <w:t xml:space="preserve"> исключить;</w:t>
      </w:r>
    </w:p>
    <w:p w:rsidR="00CE5A03" w:rsidRPr="00F370CE" w:rsidRDefault="00CE5A03" w:rsidP="00CE5A03">
      <w:pPr>
        <w:autoSpaceDE w:val="0"/>
        <w:autoSpaceDN w:val="0"/>
        <w:adjustRightInd w:val="0"/>
        <w:ind w:firstLine="709"/>
        <w:jc w:val="both"/>
        <w:rPr>
          <w:rFonts w:ascii="Arial" w:hAnsi="Arial" w:cs="Arial"/>
          <w:sz w:val="20"/>
          <w:szCs w:val="20"/>
        </w:rPr>
      </w:pPr>
      <w:r w:rsidRPr="00F370CE">
        <w:rPr>
          <w:rFonts w:ascii="Arial" w:hAnsi="Arial" w:cs="Arial"/>
          <w:sz w:val="20"/>
          <w:szCs w:val="20"/>
        </w:rPr>
        <w:t>12) в статье 67:</w:t>
      </w:r>
    </w:p>
    <w:p w:rsidR="00CE5A03" w:rsidRPr="00F370CE" w:rsidRDefault="00CE5A03" w:rsidP="00CE5A03">
      <w:pPr>
        <w:autoSpaceDE w:val="0"/>
        <w:autoSpaceDN w:val="0"/>
        <w:adjustRightInd w:val="0"/>
        <w:ind w:firstLine="709"/>
        <w:jc w:val="both"/>
        <w:rPr>
          <w:rFonts w:ascii="Arial" w:hAnsi="Arial" w:cs="Arial"/>
          <w:sz w:val="20"/>
          <w:szCs w:val="20"/>
        </w:rPr>
      </w:pPr>
      <w:r w:rsidRPr="00F370CE">
        <w:rPr>
          <w:rFonts w:ascii="Arial" w:hAnsi="Arial" w:cs="Arial"/>
          <w:sz w:val="20"/>
          <w:szCs w:val="20"/>
        </w:rPr>
        <w:t>а) пункт 1 изложить в следующей редакции:</w:t>
      </w:r>
    </w:p>
    <w:p w:rsidR="00CE5A03" w:rsidRPr="00F370CE" w:rsidRDefault="00CE5A03" w:rsidP="00CE5A03">
      <w:pPr>
        <w:tabs>
          <w:tab w:val="left" w:pos="0"/>
        </w:tabs>
        <w:ind w:firstLine="709"/>
        <w:jc w:val="both"/>
        <w:rPr>
          <w:rFonts w:ascii="Arial" w:hAnsi="Arial" w:cs="Arial"/>
          <w:sz w:val="20"/>
          <w:szCs w:val="20"/>
        </w:rPr>
      </w:pPr>
      <w:r w:rsidRPr="00F370CE">
        <w:rPr>
          <w:rFonts w:ascii="Arial" w:hAnsi="Arial" w:cs="Arial"/>
          <w:sz w:val="20"/>
          <w:szCs w:val="20"/>
        </w:rPr>
        <w:t>«1. Полномочиями финансового отдела Администрации Мариинско-Посадского района по осуществлению внутреннего муниципального финансового контроля являются:</w:t>
      </w:r>
    </w:p>
    <w:p w:rsidR="00CE5A03" w:rsidRPr="00F370CE" w:rsidRDefault="00CE5A03" w:rsidP="00CE5A03">
      <w:pPr>
        <w:tabs>
          <w:tab w:val="left" w:pos="0"/>
        </w:tabs>
        <w:autoSpaceDE w:val="0"/>
        <w:autoSpaceDN w:val="0"/>
        <w:adjustRightInd w:val="0"/>
        <w:ind w:firstLine="709"/>
        <w:jc w:val="both"/>
        <w:rPr>
          <w:rFonts w:ascii="Arial" w:hAnsi="Arial" w:cs="Arial"/>
          <w:sz w:val="20"/>
          <w:szCs w:val="20"/>
        </w:rPr>
      </w:pPr>
      <w:proofErr w:type="gramStart"/>
      <w:r w:rsidRPr="00F370CE">
        <w:rPr>
          <w:rFonts w:ascii="Arial" w:hAnsi="Arial" w:cs="Arial"/>
          <w:sz w:val="20"/>
          <w:szCs w:val="20"/>
        </w:rPr>
        <w:t>контроль за</w:t>
      </w:r>
      <w:proofErr w:type="gramEnd"/>
      <w:r w:rsidRPr="00F370CE">
        <w:rPr>
          <w:rFonts w:ascii="Arial" w:hAnsi="Arial" w:cs="Arial"/>
          <w:sz w:val="20"/>
          <w:szCs w:val="20"/>
        </w:rPr>
        <w:t xml:space="preserve"> соблюдением положений правовых актов, регулирующих бюджетные правоотношения, в том числе устанавливающих требования к бухга</w:t>
      </w:r>
      <w:r w:rsidRPr="00F370CE">
        <w:rPr>
          <w:rFonts w:ascii="Arial" w:hAnsi="Arial" w:cs="Arial"/>
          <w:sz w:val="20"/>
          <w:szCs w:val="20"/>
        </w:rPr>
        <w:t>л</w:t>
      </w:r>
      <w:r w:rsidRPr="00F370CE">
        <w:rPr>
          <w:rFonts w:ascii="Arial" w:hAnsi="Arial" w:cs="Arial"/>
          <w:sz w:val="20"/>
          <w:szCs w:val="20"/>
        </w:rPr>
        <w:t>терскому учету и составлению и представлению бухгалтерской (финансовой) отчетности муниципальных учрежд</w:t>
      </w:r>
      <w:r w:rsidRPr="00F370CE">
        <w:rPr>
          <w:rFonts w:ascii="Arial" w:hAnsi="Arial" w:cs="Arial"/>
          <w:sz w:val="20"/>
          <w:szCs w:val="20"/>
        </w:rPr>
        <w:t>е</w:t>
      </w:r>
      <w:r w:rsidRPr="00F370CE">
        <w:rPr>
          <w:rFonts w:ascii="Arial" w:hAnsi="Arial" w:cs="Arial"/>
          <w:sz w:val="20"/>
          <w:szCs w:val="20"/>
        </w:rPr>
        <w:t>ний;</w:t>
      </w:r>
    </w:p>
    <w:p w:rsidR="00CE5A03" w:rsidRPr="00F370CE" w:rsidRDefault="00CE5A03" w:rsidP="00CE5A03">
      <w:pPr>
        <w:tabs>
          <w:tab w:val="left" w:pos="0"/>
        </w:tabs>
        <w:autoSpaceDE w:val="0"/>
        <w:autoSpaceDN w:val="0"/>
        <w:adjustRightInd w:val="0"/>
        <w:ind w:firstLine="709"/>
        <w:jc w:val="both"/>
        <w:rPr>
          <w:rFonts w:ascii="Arial" w:hAnsi="Arial" w:cs="Arial"/>
          <w:sz w:val="20"/>
          <w:szCs w:val="20"/>
        </w:rPr>
      </w:pPr>
      <w:proofErr w:type="gramStart"/>
      <w:r w:rsidRPr="00F370CE">
        <w:rPr>
          <w:rFonts w:ascii="Arial" w:hAnsi="Arial" w:cs="Arial"/>
          <w:sz w:val="20"/>
          <w:szCs w:val="20"/>
        </w:rPr>
        <w:t>контроль за</w:t>
      </w:r>
      <w:proofErr w:type="gramEnd"/>
      <w:r w:rsidRPr="00F370CE">
        <w:rPr>
          <w:rFonts w:ascii="Arial" w:hAnsi="Arial" w:cs="Arial"/>
          <w:sz w:val="20"/>
          <w:szCs w:val="20"/>
        </w:rPr>
        <w:t xml:space="preserve">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из соответствующего бюджета, муниципальных контрактов;</w:t>
      </w:r>
    </w:p>
    <w:p w:rsidR="00CE5A03" w:rsidRPr="00F370CE" w:rsidRDefault="00CE5A03" w:rsidP="00CE5A03">
      <w:pPr>
        <w:tabs>
          <w:tab w:val="left" w:pos="0"/>
        </w:tabs>
        <w:autoSpaceDE w:val="0"/>
        <w:autoSpaceDN w:val="0"/>
        <w:adjustRightInd w:val="0"/>
        <w:ind w:firstLine="709"/>
        <w:jc w:val="both"/>
        <w:rPr>
          <w:rFonts w:ascii="Arial" w:hAnsi="Arial" w:cs="Arial"/>
          <w:sz w:val="20"/>
          <w:szCs w:val="20"/>
        </w:rPr>
      </w:pPr>
      <w:proofErr w:type="gramStart"/>
      <w:r w:rsidRPr="00F370CE">
        <w:rPr>
          <w:rFonts w:ascii="Arial" w:hAnsi="Arial" w:cs="Arial"/>
          <w:sz w:val="20"/>
          <w:szCs w:val="20"/>
        </w:rPr>
        <w:t>контроль за</w:t>
      </w:r>
      <w:proofErr w:type="gramEnd"/>
      <w:r w:rsidRPr="00F370CE">
        <w:rPr>
          <w:rFonts w:ascii="Arial" w:hAnsi="Arial" w:cs="Arial"/>
          <w:sz w:val="20"/>
          <w:szCs w:val="20"/>
        </w:rPr>
        <w:t xml:space="preserve">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Бюджетным кодексом Российской Федерации, условий договоров (соглашений), заключенных в целях исполн</w:t>
      </w:r>
      <w:r w:rsidRPr="00F370CE">
        <w:rPr>
          <w:rFonts w:ascii="Arial" w:hAnsi="Arial" w:cs="Arial"/>
          <w:sz w:val="20"/>
          <w:szCs w:val="20"/>
        </w:rPr>
        <w:t>е</w:t>
      </w:r>
      <w:r w:rsidRPr="00F370CE">
        <w:rPr>
          <w:rFonts w:ascii="Arial" w:hAnsi="Arial" w:cs="Arial"/>
          <w:sz w:val="20"/>
          <w:szCs w:val="20"/>
        </w:rPr>
        <w:t>ния муниципальных контрактов;</w:t>
      </w:r>
    </w:p>
    <w:p w:rsidR="00CE5A03" w:rsidRPr="00F370CE" w:rsidRDefault="00CE5A03" w:rsidP="00CE5A03">
      <w:pPr>
        <w:tabs>
          <w:tab w:val="left" w:pos="0"/>
        </w:tabs>
        <w:autoSpaceDE w:val="0"/>
        <w:autoSpaceDN w:val="0"/>
        <w:adjustRightInd w:val="0"/>
        <w:ind w:firstLine="709"/>
        <w:jc w:val="both"/>
        <w:rPr>
          <w:rFonts w:ascii="Arial" w:hAnsi="Arial" w:cs="Arial"/>
          <w:sz w:val="20"/>
          <w:szCs w:val="20"/>
        </w:rPr>
      </w:pPr>
      <w:r w:rsidRPr="00F370CE">
        <w:rPr>
          <w:rFonts w:ascii="Arial" w:hAnsi="Arial" w:cs="Arial"/>
          <w:sz w:val="20"/>
          <w:szCs w:val="20"/>
        </w:rPr>
        <w:t>контроль за достоверностью отчетов о результатах предоставления и (или) использования бюджетных средств (средств, предо</w:t>
      </w:r>
      <w:r w:rsidRPr="00F370CE">
        <w:rPr>
          <w:rFonts w:ascii="Arial" w:hAnsi="Arial" w:cs="Arial"/>
          <w:sz w:val="20"/>
          <w:szCs w:val="20"/>
        </w:rPr>
        <w:t>с</w:t>
      </w:r>
      <w:r w:rsidRPr="00F370CE">
        <w:rPr>
          <w:rFonts w:ascii="Arial" w:hAnsi="Arial" w:cs="Arial"/>
          <w:sz w:val="20"/>
          <w:szCs w:val="20"/>
        </w:rPr>
        <w:t xml:space="preserve">тавленных из бюджета), в том числе отчетов о реализации муниципальных программ, отчетов об исполнении муниципальных заданий, отчетов о достижении </w:t>
      </w:r>
      <w:proofErr w:type="gramStart"/>
      <w:r w:rsidRPr="00F370CE">
        <w:rPr>
          <w:rFonts w:ascii="Arial" w:hAnsi="Arial" w:cs="Arial"/>
          <w:sz w:val="20"/>
          <w:szCs w:val="20"/>
        </w:rPr>
        <w:t>значений показателей р</w:t>
      </w:r>
      <w:r w:rsidRPr="00F370CE">
        <w:rPr>
          <w:rFonts w:ascii="Arial" w:hAnsi="Arial" w:cs="Arial"/>
          <w:sz w:val="20"/>
          <w:szCs w:val="20"/>
        </w:rPr>
        <w:t>е</w:t>
      </w:r>
      <w:r w:rsidRPr="00F370CE">
        <w:rPr>
          <w:rFonts w:ascii="Arial" w:hAnsi="Arial" w:cs="Arial"/>
          <w:sz w:val="20"/>
          <w:szCs w:val="20"/>
        </w:rPr>
        <w:t>зультативности предоставления средств</w:t>
      </w:r>
      <w:proofErr w:type="gramEnd"/>
      <w:r w:rsidRPr="00F370CE">
        <w:rPr>
          <w:rFonts w:ascii="Arial" w:hAnsi="Arial" w:cs="Arial"/>
          <w:sz w:val="20"/>
          <w:szCs w:val="20"/>
        </w:rPr>
        <w:t xml:space="preserve"> из бюджета;</w:t>
      </w:r>
    </w:p>
    <w:p w:rsidR="00CE5A03" w:rsidRPr="00F370CE" w:rsidRDefault="00CE5A03" w:rsidP="00CE5A03">
      <w:pPr>
        <w:tabs>
          <w:tab w:val="left" w:pos="0"/>
        </w:tabs>
        <w:autoSpaceDE w:val="0"/>
        <w:autoSpaceDN w:val="0"/>
        <w:adjustRightInd w:val="0"/>
        <w:ind w:firstLine="709"/>
        <w:jc w:val="both"/>
        <w:rPr>
          <w:rFonts w:ascii="Arial" w:hAnsi="Arial" w:cs="Arial"/>
          <w:sz w:val="20"/>
          <w:szCs w:val="20"/>
        </w:rPr>
      </w:pPr>
      <w:r w:rsidRPr="00F370CE">
        <w:rPr>
          <w:rFonts w:ascii="Arial" w:hAnsi="Arial" w:cs="Arial"/>
          <w:sz w:val="20"/>
          <w:szCs w:val="20"/>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roofErr w:type="gramStart"/>
      <w:r w:rsidRPr="00F370CE">
        <w:rPr>
          <w:rFonts w:ascii="Arial" w:hAnsi="Arial" w:cs="Arial"/>
          <w:sz w:val="20"/>
          <w:szCs w:val="20"/>
        </w:rPr>
        <w:t>.»;</w:t>
      </w:r>
      <w:proofErr w:type="gramEnd"/>
    </w:p>
    <w:p w:rsidR="00CE5A03" w:rsidRPr="00F370CE" w:rsidRDefault="00CE5A03" w:rsidP="00CE5A03">
      <w:pPr>
        <w:tabs>
          <w:tab w:val="left" w:pos="0"/>
        </w:tabs>
        <w:autoSpaceDE w:val="0"/>
        <w:autoSpaceDN w:val="0"/>
        <w:adjustRightInd w:val="0"/>
        <w:ind w:firstLine="709"/>
        <w:jc w:val="both"/>
        <w:rPr>
          <w:rFonts w:ascii="Arial" w:hAnsi="Arial" w:cs="Arial"/>
          <w:sz w:val="20"/>
          <w:szCs w:val="20"/>
        </w:rPr>
      </w:pPr>
      <w:r w:rsidRPr="00F370CE">
        <w:rPr>
          <w:rFonts w:ascii="Arial" w:hAnsi="Arial" w:cs="Arial"/>
          <w:sz w:val="20"/>
          <w:szCs w:val="20"/>
        </w:rPr>
        <w:t>б) в пункте 2:</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lastRenderedPageBreak/>
        <w:t>в абзаце четвертом слова «органам и должностным лицам, уполномоченным в соответствии с Бюджетным кодексом Российской Федерации, иными а</w:t>
      </w:r>
      <w:r w:rsidRPr="00F370CE">
        <w:rPr>
          <w:rFonts w:ascii="Arial" w:hAnsi="Arial" w:cs="Arial"/>
          <w:sz w:val="20"/>
          <w:szCs w:val="20"/>
        </w:rPr>
        <w:t>к</w:t>
      </w:r>
      <w:r w:rsidRPr="00F370CE">
        <w:rPr>
          <w:rFonts w:ascii="Arial" w:hAnsi="Arial" w:cs="Arial"/>
          <w:sz w:val="20"/>
          <w:szCs w:val="20"/>
        </w:rPr>
        <w:t>тами бюджетного законодательства Российской Федерации принимать решения о применении предусмотренных Бюджетным кодексом Российской Федерации бюджетных мер принуждения» заменить словами «финансовым органам уведомления о применении бюджетных мер принуждения</w:t>
      </w:r>
      <w:proofErr w:type="gramStart"/>
      <w:r w:rsidRPr="00F370CE">
        <w:rPr>
          <w:rFonts w:ascii="Arial" w:hAnsi="Arial" w:cs="Arial"/>
          <w:sz w:val="20"/>
          <w:szCs w:val="20"/>
        </w:rPr>
        <w:t>;»</w:t>
      </w:r>
      <w:proofErr w:type="gramEnd"/>
      <w:r w:rsidRPr="00F370CE">
        <w:rPr>
          <w:rFonts w:ascii="Arial" w:hAnsi="Arial" w:cs="Arial"/>
          <w:sz w:val="20"/>
          <w:szCs w:val="20"/>
        </w:rPr>
        <w:t>;</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дополнить абзацами седьмым-девятым следующего содержания:</w:t>
      </w:r>
    </w:p>
    <w:p w:rsidR="00CE5A03" w:rsidRPr="00F370CE" w:rsidRDefault="00CE5A03" w:rsidP="00CE5A03">
      <w:pPr>
        <w:ind w:firstLine="709"/>
        <w:jc w:val="both"/>
        <w:rPr>
          <w:rFonts w:ascii="Arial" w:hAnsi="Arial" w:cs="Arial"/>
          <w:sz w:val="20"/>
          <w:szCs w:val="20"/>
        </w:rPr>
      </w:pPr>
      <w:r w:rsidRPr="00F370CE">
        <w:rPr>
          <w:rFonts w:ascii="Arial" w:hAnsi="Arial" w:cs="Arial"/>
          <w:sz w:val="20"/>
          <w:szCs w:val="20"/>
        </w:rPr>
        <w:t>«назначается (организуется) проведение экспертиз, необходимых для проведения проверок, ревизий и обследований;</w:t>
      </w:r>
    </w:p>
    <w:p w:rsidR="00CE5A03" w:rsidRPr="00F370CE" w:rsidRDefault="00CE5A03" w:rsidP="00CE5A03">
      <w:pPr>
        <w:autoSpaceDE w:val="0"/>
        <w:autoSpaceDN w:val="0"/>
        <w:adjustRightInd w:val="0"/>
        <w:ind w:firstLine="709"/>
        <w:jc w:val="both"/>
        <w:rPr>
          <w:rFonts w:ascii="Arial" w:hAnsi="Arial" w:cs="Arial"/>
          <w:sz w:val="20"/>
          <w:szCs w:val="20"/>
        </w:rPr>
      </w:pPr>
      <w:r w:rsidRPr="00F370CE">
        <w:rPr>
          <w:rFonts w:ascii="Arial" w:hAnsi="Arial" w:cs="Arial"/>
          <w:sz w:val="20"/>
          <w:szCs w:val="20"/>
        </w:rPr>
        <w:t>получается необходимый для осуществления внутреннего муниципального финансового контроля постоянный доступ к государственным и муниципал</w:t>
      </w:r>
      <w:r w:rsidRPr="00F370CE">
        <w:rPr>
          <w:rFonts w:ascii="Arial" w:hAnsi="Arial" w:cs="Arial"/>
          <w:sz w:val="20"/>
          <w:szCs w:val="20"/>
        </w:rPr>
        <w:t>ь</w:t>
      </w:r>
      <w:r w:rsidRPr="00F370CE">
        <w:rPr>
          <w:rFonts w:ascii="Arial" w:hAnsi="Arial" w:cs="Arial"/>
          <w:sz w:val="20"/>
          <w:szCs w:val="20"/>
        </w:rPr>
        <w:t>ным информационным системам в соответствии с законодательством Российской Федерации об информации, информационных технологиях и о защите и</w:t>
      </w:r>
      <w:r w:rsidRPr="00F370CE">
        <w:rPr>
          <w:rFonts w:ascii="Arial" w:hAnsi="Arial" w:cs="Arial"/>
          <w:sz w:val="20"/>
          <w:szCs w:val="20"/>
        </w:rPr>
        <w:t>н</w:t>
      </w:r>
      <w:r w:rsidRPr="00F370CE">
        <w:rPr>
          <w:rFonts w:ascii="Arial" w:hAnsi="Arial" w:cs="Arial"/>
          <w:sz w:val="20"/>
          <w:szCs w:val="20"/>
        </w:rPr>
        <w:t>формации, законодательством Российской Федерации о государственной и иной охраняемой з</w:t>
      </w:r>
      <w:r w:rsidRPr="00F370CE">
        <w:rPr>
          <w:rFonts w:ascii="Arial" w:hAnsi="Arial" w:cs="Arial"/>
          <w:sz w:val="20"/>
          <w:szCs w:val="20"/>
        </w:rPr>
        <w:t>а</w:t>
      </w:r>
      <w:r w:rsidRPr="00F370CE">
        <w:rPr>
          <w:rFonts w:ascii="Arial" w:hAnsi="Arial" w:cs="Arial"/>
          <w:sz w:val="20"/>
          <w:szCs w:val="20"/>
        </w:rPr>
        <w:t>коном тайне;</w:t>
      </w:r>
    </w:p>
    <w:p w:rsidR="00CE5A03" w:rsidRPr="00F370CE" w:rsidRDefault="00CE5A03" w:rsidP="00CE5A03">
      <w:pPr>
        <w:autoSpaceDE w:val="0"/>
        <w:autoSpaceDN w:val="0"/>
        <w:adjustRightInd w:val="0"/>
        <w:ind w:firstLine="709"/>
        <w:jc w:val="both"/>
        <w:rPr>
          <w:rFonts w:ascii="Arial" w:hAnsi="Arial" w:cs="Arial"/>
          <w:sz w:val="20"/>
          <w:szCs w:val="20"/>
        </w:rPr>
      </w:pPr>
      <w:r w:rsidRPr="00F370CE">
        <w:rPr>
          <w:rFonts w:ascii="Arial" w:hAnsi="Arial" w:cs="Arial"/>
          <w:sz w:val="20"/>
          <w:szCs w:val="20"/>
        </w:rPr>
        <w:t xml:space="preserve">направляются в суд иски о признании осуществленных закупок товаров, работ, услуг для обеспечения муниципальных нужд </w:t>
      </w:r>
      <w:proofErr w:type="gramStart"/>
      <w:r w:rsidRPr="00F370CE">
        <w:rPr>
          <w:rFonts w:ascii="Arial" w:hAnsi="Arial" w:cs="Arial"/>
          <w:sz w:val="20"/>
          <w:szCs w:val="20"/>
        </w:rPr>
        <w:t>недействительными</w:t>
      </w:r>
      <w:proofErr w:type="gramEnd"/>
      <w:r w:rsidRPr="00F370CE">
        <w:rPr>
          <w:rFonts w:ascii="Arial" w:hAnsi="Arial" w:cs="Arial"/>
          <w:sz w:val="20"/>
          <w:szCs w:val="20"/>
        </w:rPr>
        <w:t xml:space="preserve"> в соо</w:t>
      </w:r>
      <w:r w:rsidRPr="00F370CE">
        <w:rPr>
          <w:rFonts w:ascii="Arial" w:hAnsi="Arial" w:cs="Arial"/>
          <w:sz w:val="20"/>
          <w:szCs w:val="20"/>
        </w:rPr>
        <w:t>т</w:t>
      </w:r>
      <w:r w:rsidRPr="00F370CE">
        <w:rPr>
          <w:rFonts w:ascii="Arial" w:hAnsi="Arial" w:cs="Arial"/>
          <w:sz w:val="20"/>
          <w:szCs w:val="20"/>
        </w:rPr>
        <w:t>ветствии с Гражданским кодексом Российской Федерации.».</w:t>
      </w:r>
    </w:p>
    <w:p w:rsidR="00CE5A03" w:rsidRPr="00F370CE" w:rsidRDefault="00CE5A03" w:rsidP="00CE5A03">
      <w:pPr>
        <w:ind w:right="28" w:firstLine="709"/>
        <w:jc w:val="both"/>
        <w:rPr>
          <w:rFonts w:ascii="Arial" w:hAnsi="Arial" w:cs="Arial"/>
          <w:sz w:val="20"/>
          <w:szCs w:val="20"/>
        </w:rPr>
      </w:pPr>
      <w:r w:rsidRPr="00F370CE">
        <w:rPr>
          <w:rFonts w:ascii="Arial" w:hAnsi="Arial" w:cs="Arial"/>
          <w:sz w:val="20"/>
          <w:szCs w:val="20"/>
        </w:rPr>
        <w:t>2. Настоящее решение вступает в силу со дня его официального опубликования и распространяет свое действие на правоотношения, возникшие с 1 я</w:t>
      </w:r>
      <w:r w:rsidRPr="00F370CE">
        <w:rPr>
          <w:rFonts w:ascii="Arial" w:hAnsi="Arial" w:cs="Arial"/>
          <w:sz w:val="20"/>
          <w:szCs w:val="20"/>
        </w:rPr>
        <w:t>н</w:t>
      </w:r>
      <w:r w:rsidRPr="00F370CE">
        <w:rPr>
          <w:rFonts w:ascii="Arial" w:hAnsi="Arial" w:cs="Arial"/>
          <w:sz w:val="20"/>
          <w:szCs w:val="20"/>
        </w:rPr>
        <w:t>варя 2020 года.</w:t>
      </w:r>
    </w:p>
    <w:p w:rsidR="00CE5A03" w:rsidRPr="00CE5A03" w:rsidRDefault="00CE5A03" w:rsidP="00CE5A03">
      <w:pPr>
        <w:ind w:right="28"/>
        <w:jc w:val="both"/>
        <w:rPr>
          <w:rFonts w:ascii="Arial" w:hAnsi="Arial" w:cs="Arial"/>
          <w:b/>
          <w:i/>
          <w:sz w:val="20"/>
          <w:szCs w:val="20"/>
        </w:rPr>
      </w:pPr>
    </w:p>
    <w:p w:rsidR="00CE5A03" w:rsidRPr="00CE5A03" w:rsidRDefault="00CE5A03" w:rsidP="00CE5A03">
      <w:pPr>
        <w:ind w:right="28"/>
        <w:jc w:val="both"/>
        <w:rPr>
          <w:rFonts w:ascii="Arial" w:hAnsi="Arial" w:cs="Arial"/>
          <w:i/>
          <w:sz w:val="20"/>
          <w:szCs w:val="20"/>
        </w:rPr>
      </w:pPr>
    </w:p>
    <w:p w:rsidR="00CE5A03" w:rsidRPr="00CE5A03" w:rsidRDefault="00CE5A03" w:rsidP="00CE5A03">
      <w:pPr>
        <w:ind w:right="28"/>
        <w:jc w:val="both"/>
        <w:rPr>
          <w:rFonts w:ascii="Arial" w:hAnsi="Arial" w:cs="Arial"/>
          <w:b/>
          <w:i/>
          <w:sz w:val="20"/>
          <w:szCs w:val="20"/>
        </w:rPr>
      </w:pPr>
      <w:r w:rsidRPr="00CE5A03">
        <w:rPr>
          <w:rFonts w:ascii="Arial" w:hAnsi="Arial" w:cs="Arial"/>
          <w:b/>
          <w:i/>
          <w:sz w:val="20"/>
          <w:szCs w:val="20"/>
        </w:rPr>
        <w:t xml:space="preserve">Глава </w:t>
      </w:r>
      <w:proofErr w:type="spellStart"/>
      <w:r w:rsidRPr="00CE5A03">
        <w:rPr>
          <w:rFonts w:ascii="Arial" w:hAnsi="Arial" w:cs="Arial"/>
          <w:b/>
          <w:i/>
          <w:sz w:val="20"/>
          <w:szCs w:val="20"/>
        </w:rPr>
        <w:t>Сутчевского</w:t>
      </w:r>
      <w:proofErr w:type="spellEnd"/>
      <w:r w:rsidRPr="00CE5A03">
        <w:rPr>
          <w:rFonts w:ascii="Arial" w:hAnsi="Arial" w:cs="Arial"/>
          <w:b/>
          <w:i/>
          <w:sz w:val="20"/>
          <w:szCs w:val="20"/>
        </w:rPr>
        <w:t xml:space="preserve"> сельского поселения                                 С.Ю. Емельянова</w:t>
      </w:r>
    </w:p>
    <w:p w:rsidR="00CE5A03" w:rsidRPr="00CE5A03" w:rsidRDefault="00CE5A03" w:rsidP="00CE5A03">
      <w:pPr>
        <w:pStyle w:val="afc"/>
        <w:jc w:val="left"/>
        <w:rPr>
          <w:rFonts w:ascii="Arial" w:hAnsi="Arial" w:cs="Arial"/>
          <w:color w:val="000000"/>
        </w:rPr>
      </w:pPr>
    </w:p>
    <w:p w:rsidR="00CE5A03" w:rsidRPr="00CE5A03" w:rsidRDefault="00CE5A03" w:rsidP="00CE5A03">
      <w:pPr>
        <w:rPr>
          <w:rFonts w:ascii="Arial" w:hAnsi="Arial" w:cs="Arial"/>
          <w:b/>
          <w:sz w:val="20"/>
          <w:szCs w:val="20"/>
        </w:rPr>
      </w:pPr>
    </w:p>
    <w:tbl>
      <w:tblPr>
        <w:tblW w:w="5015" w:type="pct"/>
        <w:tblCellMar>
          <w:left w:w="98" w:type="dxa"/>
          <w:right w:w="98" w:type="dxa"/>
        </w:tblCellMar>
        <w:tblLook w:val="04A0"/>
      </w:tblPr>
      <w:tblGrid>
        <w:gridCol w:w="6423"/>
        <w:gridCol w:w="1738"/>
        <w:gridCol w:w="7220"/>
      </w:tblGrid>
      <w:tr w:rsidR="00CE5A03" w:rsidRPr="00CE5A03" w:rsidTr="00F370CE">
        <w:trPr>
          <w:cantSplit/>
          <w:trHeight w:val="496"/>
        </w:trPr>
        <w:tc>
          <w:tcPr>
            <w:tcW w:w="2088" w:type="pct"/>
            <w:hideMark/>
          </w:tcPr>
          <w:p w:rsidR="00CE5A03" w:rsidRPr="00CE5A03" w:rsidRDefault="00CE5A03" w:rsidP="00CE5A03">
            <w:pPr>
              <w:spacing w:line="192" w:lineRule="auto"/>
              <w:jc w:val="center"/>
              <w:rPr>
                <w:rFonts w:ascii="Arial" w:hAnsi="Arial" w:cs="Arial"/>
                <w:b/>
                <w:i/>
                <w:noProof/>
                <w:color w:val="0D0D0D"/>
                <w:sz w:val="20"/>
                <w:szCs w:val="20"/>
              </w:rPr>
            </w:pPr>
            <w:r w:rsidRPr="00CE5A03">
              <w:rPr>
                <w:rFonts w:ascii="Arial" w:hAnsi="Arial" w:cs="Arial"/>
                <w:i/>
                <w:noProof/>
                <w:color w:val="0D0D0D"/>
                <w:sz w:val="20"/>
                <w:szCs w:val="20"/>
              </w:rPr>
              <w:t>ЧĂВАШ  РЕСПУБЛИКИ</w:t>
            </w:r>
          </w:p>
          <w:p w:rsidR="00CE5A03" w:rsidRPr="00CE5A03" w:rsidRDefault="00CE5A03" w:rsidP="00CE5A03">
            <w:pPr>
              <w:spacing w:line="192" w:lineRule="auto"/>
              <w:jc w:val="center"/>
              <w:rPr>
                <w:rFonts w:ascii="Arial" w:hAnsi="Arial" w:cs="Arial"/>
                <w:b/>
                <w:i/>
                <w:color w:val="0D0D0D"/>
                <w:sz w:val="20"/>
                <w:szCs w:val="20"/>
              </w:rPr>
            </w:pPr>
            <w:r w:rsidRPr="00CE5A03">
              <w:rPr>
                <w:rFonts w:ascii="Arial" w:hAnsi="Arial" w:cs="Arial"/>
                <w:i/>
                <w:caps/>
                <w:color w:val="0D0D0D"/>
                <w:sz w:val="20"/>
                <w:szCs w:val="20"/>
              </w:rPr>
              <w:t>Сентерварри</w:t>
            </w:r>
            <w:r w:rsidRPr="00CE5A03">
              <w:rPr>
                <w:rFonts w:ascii="Arial" w:hAnsi="Arial" w:cs="Arial"/>
                <w:i/>
                <w:noProof/>
                <w:color w:val="0D0D0D"/>
                <w:sz w:val="20"/>
                <w:szCs w:val="20"/>
              </w:rPr>
              <w:t xml:space="preserve"> РАЙОНĚ </w:t>
            </w:r>
          </w:p>
        </w:tc>
        <w:tc>
          <w:tcPr>
            <w:tcW w:w="565" w:type="pct"/>
            <w:vMerge w:val="restart"/>
          </w:tcPr>
          <w:p w:rsidR="00CE5A03" w:rsidRPr="00CE5A03" w:rsidRDefault="00F370CE" w:rsidP="00CE5A03">
            <w:pPr>
              <w:jc w:val="center"/>
              <w:rPr>
                <w:rFonts w:ascii="Arial" w:hAnsi="Arial" w:cs="Arial"/>
                <w:b/>
                <w:color w:val="0D0D0D"/>
                <w:sz w:val="20"/>
                <w:szCs w:val="20"/>
              </w:rPr>
            </w:pPr>
            <w:r w:rsidRPr="00CE5A03">
              <w:rPr>
                <w:rFonts w:ascii="Arial" w:hAnsi="Arial" w:cs="Arial"/>
                <w:b/>
                <w:i/>
                <w:noProof/>
                <w:sz w:val="20"/>
                <w:szCs w:val="20"/>
              </w:rPr>
              <w:pict>
                <v:shape id="Рисунок 3" o:spid="_x0000_s1465" type="#_x0000_t75" style="position:absolute;left:0;text-align:left;margin-left:6.65pt;margin-top:18.1pt;width:57.75pt;height:57.75pt;z-index:251692032;visibility:visible;mso-position-horizontal-relative:text;mso-position-vertical-relative:text">
                  <v:imagedata r:id="rId53" o:title=""/>
                </v:shape>
              </w:pict>
            </w:r>
          </w:p>
        </w:tc>
        <w:tc>
          <w:tcPr>
            <w:tcW w:w="2347" w:type="pct"/>
            <w:hideMark/>
          </w:tcPr>
          <w:p w:rsidR="00CE5A03" w:rsidRPr="00CE5A03" w:rsidRDefault="00CE5A03" w:rsidP="00CE5A03">
            <w:pPr>
              <w:spacing w:line="192" w:lineRule="auto"/>
              <w:jc w:val="center"/>
              <w:rPr>
                <w:rStyle w:val="af6"/>
                <w:rFonts w:ascii="Arial" w:hAnsi="Arial" w:cs="Arial"/>
                <w:b w:val="0"/>
                <w:bCs w:val="0"/>
                <w:i/>
                <w:noProof/>
                <w:color w:val="0D0D0D"/>
                <w:sz w:val="20"/>
                <w:szCs w:val="20"/>
              </w:rPr>
            </w:pPr>
            <w:r w:rsidRPr="00CE5A03">
              <w:rPr>
                <w:rFonts w:ascii="Arial" w:hAnsi="Arial" w:cs="Arial"/>
                <w:i/>
                <w:noProof/>
                <w:color w:val="0D0D0D"/>
                <w:sz w:val="20"/>
                <w:szCs w:val="20"/>
              </w:rPr>
              <w:t>ЧУВАШСКАЯ РЕСПУБЛИКА</w:t>
            </w:r>
          </w:p>
          <w:p w:rsidR="00CE5A03" w:rsidRPr="00CE5A03" w:rsidRDefault="00CE5A03" w:rsidP="00CE5A03">
            <w:pPr>
              <w:spacing w:line="192" w:lineRule="auto"/>
              <w:jc w:val="center"/>
              <w:rPr>
                <w:rFonts w:ascii="Arial" w:hAnsi="Arial" w:cs="Arial"/>
                <w:b/>
                <w:i/>
                <w:sz w:val="20"/>
                <w:szCs w:val="20"/>
              </w:rPr>
            </w:pPr>
            <w:r w:rsidRPr="00CE5A03">
              <w:rPr>
                <w:rFonts w:ascii="Arial" w:hAnsi="Arial" w:cs="Arial"/>
                <w:i/>
                <w:noProof/>
                <w:color w:val="0D0D0D"/>
                <w:sz w:val="20"/>
                <w:szCs w:val="20"/>
              </w:rPr>
              <w:t>МАРИИНСКО-ПОСАДСКИЙ РАЙОН</w:t>
            </w:r>
          </w:p>
        </w:tc>
      </w:tr>
      <w:tr w:rsidR="00CE5A03" w:rsidRPr="00CE5A03" w:rsidTr="00F370CE">
        <w:trPr>
          <w:cantSplit/>
          <w:trHeight w:val="1634"/>
        </w:trPr>
        <w:tc>
          <w:tcPr>
            <w:tcW w:w="2088" w:type="pct"/>
          </w:tcPr>
          <w:p w:rsidR="00CE5A03" w:rsidRPr="00CE5A03" w:rsidRDefault="00CE5A03" w:rsidP="00CE5A03">
            <w:pPr>
              <w:spacing w:before="40" w:line="192" w:lineRule="auto"/>
              <w:jc w:val="center"/>
              <w:rPr>
                <w:rFonts w:ascii="Arial" w:hAnsi="Arial" w:cs="Arial"/>
                <w:b/>
                <w:i/>
                <w:noProof/>
                <w:color w:val="0D0D0D"/>
                <w:sz w:val="20"/>
                <w:szCs w:val="20"/>
              </w:rPr>
            </w:pPr>
            <w:r w:rsidRPr="00CE5A03">
              <w:rPr>
                <w:rFonts w:ascii="Arial" w:hAnsi="Arial" w:cs="Arial"/>
                <w:i/>
                <w:noProof/>
                <w:color w:val="0D0D0D"/>
                <w:sz w:val="20"/>
                <w:szCs w:val="20"/>
              </w:rPr>
              <w:t xml:space="preserve">КУКАШНИ ПОСЕЛЕНИЙĚН </w:t>
            </w:r>
          </w:p>
          <w:p w:rsidR="00CE5A03" w:rsidRPr="00CE5A03" w:rsidRDefault="00CE5A03" w:rsidP="00CE5A03">
            <w:pPr>
              <w:spacing w:before="20" w:line="192" w:lineRule="auto"/>
              <w:jc w:val="center"/>
              <w:rPr>
                <w:rStyle w:val="af6"/>
                <w:rFonts w:ascii="Arial" w:hAnsi="Arial" w:cs="Arial"/>
                <w:b w:val="0"/>
                <w:bCs w:val="0"/>
                <w:i/>
                <w:color w:val="0D0D0D"/>
                <w:sz w:val="20"/>
                <w:szCs w:val="20"/>
              </w:rPr>
            </w:pPr>
            <w:r w:rsidRPr="00CE5A03">
              <w:rPr>
                <w:rFonts w:ascii="Arial" w:hAnsi="Arial" w:cs="Arial"/>
                <w:i/>
                <w:noProof/>
                <w:color w:val="0D0D0D"/>
                <w:sz w:val="20"/>
                <w:szCs w:val="20"/>
              </w:rPr>
              <w:t>ДЕПУТАТСЕН ПУХĂВĚ</w:t>
            </w:r>
            <w:r w:rsidRPr="00CE5A03">
              <w:rPr>
                <w:rStyle w:val="af6"/>
                <w:rFonts w:ascii="Arial" w:hAnsi="Arial" w:cs="Arial"/>
                <w:b w:val="0"/>
                <w:bCs w:val="0"/>
                <w:i/>
                <w:noProof/>
                <w:color w:val="0D0D0D"/>
                <w:sz w:val="20"/>
                <w:szCs w:val="20"/>
              </w:rPr>
              <w:t xml:space="preserve"> </w:t>
            </w:r>
          </w:p>
          <w:p w:rsidR="00CE5A03" w:rsidRPr="00CE5A03" w:rsidRDefault="00CE5A03" w:rsidP="00CE5A03">
            <w:pPr>
              <w:pStyle w:val="afc"/>
              <w:spacing w:line="192" w:lineRule="auto"/>
              <w:ind w:right="-35"/>
              <w:jc w:val="center"/>
              <w:rPr>
                <w:rFonts w:ascii="Arial" w:hAnsi="Arial" w:cs="Arial"/>
                <w:b/>
                <w:bCs/>
                <w:noProof/>
                <w:color w:val="0D0D0D"/>
              </w:rPr>
            </w:pPr>
            <w:r w:rsidRPr="00CE5A03">
              <w:rPr>
                <w:rFonts w:ascii="Arial" w:hAnsi="Arial" w:cs="Arial"/>
                <w:b/>
                <w:bCs/>
                <w:noProof/>
                <w:color w:val="0D0D0D"/>
              </w:rPr>
              <w:t>ЙЫШĂНУ</w:t>
            </w:r>
          </w:p>
          <w:p w:rsidR="00CE5A03" w:rsidRPr="00CE5A03" w:rsidRDefault="00CE5A03" w:rsidP="00CE5A03">
            <w:pPr>
              <w:jc w:val="center"/>
              <w:rPr>
                <w:rFonts w:ascii="Arial" w:hAnsi="Arial" w:cs="Arial"/>
                <w:b/>
                <w:bCs/>
                <w:i/>
                <w:noProof/>
                <w:color w:val="0D0D0D"/>
                <w:sz w:val="20"/>
                <w:szCs w:val="20"/>
              </w:rPr>
            </w:pPr>
            <w:r w:rsidRPr="00CE5A03">
              <w:rPr>
                <w:rFonts w:ascii="Arial" w:hAnsi="Arial" w:cs="Arial"/>
                <w:b/>
                <w:i/>
                <w:noProof/>
                <w:color w:val="0D0D0D"/>
                <w:sz w:val="20"/>
                <w:szCs w:val="20"/>
              </w:rPr>
              <w:t xml:space="preserve">2020.02.21   </w:t>
            </w:r>
          </w:p>
          <w:p w:rsidR="00CE5A03" w:rsidRPr="00CE5A03" w:rsidRDefault="00CE5A03" w:rsidP="00CE5A03">
            <w:pPr>
              <w:jc w:val="center"/>
              <w:rPr>
                <w:rFonts w:ascii="Arial" w:hAnsi="Arial" w:cs="Arial"/>
                <w:b/>
                <w:bCs/>
                <w:i/>
                <w:color w:val="0D0D0D"/>
                <w:sz w:val="20"/>
                <w:szCs w:val="20"/>
              </w:rPr>
            </w:pPr>
            <w:r w:rsidRPr="00CE5A03">
              <w:rPr>
                <w:rFonts w:ascii="Arial" w:hAnsi="Arial" w:cs="Arial"/>
                <w:b/>
                <w:bCs/>
                <w:i/>
                <w:noProof/>
                <w:color w:val="0D0D0D"/>
                <w:sz w:val="20"/>
                <w:szCs w:val="20"/>
              </w:rPr>
              <w:t>С-19/3 №</w:t>
            </w:r>
          </w:p>
          <w:p w:rsidR="00CE5A03" w:rsidRPr="00CE5A03" w:rsidRDefault="00CE5A03" w:rsidP="00CE5A03">
            <w:pPr>
              <w:pStyle w:val="afc"/>
              <w:jc w:val="center"/>
              <w:rPr>
                <w:rFonts w:ascii="Arial" w:hAnsi="Arial" w:cs="Arial"/>
                <w:color w:val="0D0D0D"/>
              </w:rPr>
            </w:pPr>
            <w:r w:rsidRPr="00CE5A03">
              <w:rPr>
                <w:rFonts w:ascii="Arial" w:hAnsi="Arial" w:cs="Arial"/>
                <w:noProof/>
                <w:color w:val="0D0D0D"/>
              </w:rPr>
              <w:t>Кукашни ялě</w:t>
            </w:r>
          </w:p>
        </w:tc>
        <w:tc>
          <w:tcPr>
            <w:tcW w:w="565" w:type="pct"/>
            <w:vMerge/>
            <w:vAlign w:val="center"/>
            <w:hideMark/>
          </w:tcPr>
          <w:p w:rsidR="00CE5A03" w:rsidRPr="00CE5A03" w:rsidRDefault="00CE5A03" w:rsidP="00CE5A03">
            <w:pPr>
              <w:rPr>
                <w:rFonts w:ascii="Arial" w:hAnsi="Arial" w:cs="Arial"/>
                <w:color w:val="0D0D0D"/>
                <w:sz w:val="20"/>
                <w:szCs w:val="20"/>
              </w:rPr>
            </w:pPr>
          </w:p>
        </w:tc>
        <w:tc>
          <w:tcPr>
            <w:tcW w:w="2347" w:type="pct"/>
          </w:tcPr>
          <w:p w:rsidR="00CE5A03" w:rsidRPr="00CE5A03" w:rsidRDefault="00CE5A03" w:rsidP="00CE5A03">
            <w:pPr>
              <w:spacing w:before="40" w:line="192" w:lineRule="auto"/>
              <w:jc w:val="center"/>
              <w:rPr>
                <w:rFonts w:ascii="Arial" w:hAnsi="Arial" w:cs="Arial"/>
                <w:b/>
                <w:i/>
                <w:noProof/>
                <w:color w:val="0D0D0D"/>
                <w:sz w:val="20"/>
                <w:szCs w:val="20"/>
              </w:rPr>
            </w:pPr>
            <w:r w:rsidRPr="00CE5A03">
              <w:rPr>
                <w:rFonts w:ascii="Arial" w:hAnsi="Arial" w:cs="Arial"/>
                <w:i/>
                <w:noProof/>
                <w:color w:val="0D0D0D"/>
                <w:sz w:val="20"/>
                <w:szCs w:val="20"/>
              </w:rPr>
              <w:t>СОБРАНИЕ ДЕПУТАТОВ</w:t>
            </w:r>
          </w:p>
          <w:p w:rsidR="00CE5A03" w:rsidRPr="00CE5A03" w:rsidRDefault="00CE5A03" w:rsidP="00CE5A03">
            <w:pPr>
              <w:spacing w:line="192" w:lineRule="auto"/>
              <w:jc w:val="center"/>
              <w:rPr>
                <w:rFonts w:ascii="Arial" w:hAnsi="Arial" w:cs="Arial"/>
                <w:b/>
                <w:i/>
                <w:noProof/>
                <w:color w:val="0D0D0D"/>
                <w:sz w:val="20"/>
                <w:szCs w:val="20"/>
              </w:rPr>
            </w:pPr>
            <w:r w:rsidRPr="00CE5A03">
              <w:rPr>
                <w:rFonts w:ascii="Arial" w:hAnsi="Arial" w:cs="Arial"/>
                <w:i/>
                <w:noProof/>
                <w:color w:val="0D0D0D"/>
                <w:sz w:val="20"/>
                <w:szCs w:val="20"/>
              </w:rPr>
              <w:t>СУТЧЕВСКОГО СЕЛЬСКОГО</w:t>
            </w:r>
          </w:p>
          <w:p w:rsidR="00CE5A03" w:rsidRPr="00CE5A03" w:rsidRDefault="00CE5A03" w:rsidP="00CE5A03">
            <w:pPr>
              <w:spacing w:line="192" w:lineRule="auto"/>
              <w:jc w:val="center"/>
              <w:rPr>
                <w:rFonts w:ascii="Arial" w:hAnsi="Arial" w:cs="Arial"/>
                <w:b/>
                <w:i/>
                <w:noProof/>
                <w:color w:val="0D0D0D"/>
                <w:sz w:val="20"/>
                <w:szCs w:val="20"/>
              </w:rPr>
            </w:pPr>
            <w:r w:rsidRPr="00CE5A03">
              <w:rPr>
                <w:rFonts w:ascii="Arial" w:hAnsi="Arial" w:cs="Arial"/>
                <w:i/>
                <w:noProof/>
                <w:color w:val="0D0D0D"/>
                <w:sz w:val="20"/>
                <w:szCs w:val="20"/>
              </w:rPr>
              <w:t>ПОСЕЛЕНИЯ</w:t>
            </w:r>
          </w:p>
          <w:p w:rsidR="00CE5A03" w:rsidRPr="00CE5A03" w:rsidRDefault="00CE5A03" w:rsidP="00CE5A03">
            <w:pPr>
              <w:pStyle w:val="afc"/>
              <w:jc w:val="center"/>
              <w:rPr>
                <w:rFonts w:ascii="Arial" w:hAnsi="Arial" w:cs="Arial"/>
                <w:b/>
                <w:bCs/>
                <w:color w:val="0D0D0D"/>
              </w:rPr>
            </w:pPr>
            <w:r w:rsidRPr="00CE5A03">
              <w:rPr>
                <w:rFonts w:ascii="Arial" w:hAnsi="Arial" w:cs="Arial"/>
                <w:b/>
                <w:bCs/>
                <w:color w:val="0D0D0D"/>
              </w:rPr>
              <w:t>РЕШЕНИЕ</w:t>
            </w:r>
          </w:p>
          <w:p w:rsidR="00CE5A03" w:rsidRPr="00CE5A03" w:rsidRDefault="00CE5A03" w:rsidP="00CE5A03">
            <w:pPr>
              <w:jc w:val="center"/>
              <w:rPr>
                <w:rFonts w:ascii="Arial" w:hAnsi="Arial" w:cs="Arial"/>
                <w:b/>
                <w:bCs/>
                <w:i/>
                <w:noProof/>
                <w:color w:val="0D0D0D"/>
                <w:sz w:val="20"/>
                <w:szCs w:val="20"/>
              </w:rPr>
            </w:pPr>
            <w:r w:rsidRPr="00CE5A03">
              <w:rPr>
                <w:rFonts w:ascii="Arial" w:hAnsi="Arial" w:cs="Arial"/>
                <w:b/>
                <w:bCs/>
                <w:i/>
                <w:noProof/>
                <w:color w:val="0D0D0D"/>
                <w:sz w:val="20"/>
                <w:szCs w:val="20"/>
              </w:rPr>
              <w:t>21.02.2020</w:t>
            </w:r>
          </w:p>
          <w:p w:rsidR="00CE5A03" w:rsidRPr="00CE5A03" w:rsidRDefault="00CE5A03" w:rsidP="00CE5A03">
            <w:pPr>
              <w:jc w:val="center"/>
              <w:rPr>
                <w:rFonts w:ascii="Arial" w:hAnsi="Arial" w:cs="Arial"/>
                <w:b/>
                <w:bCs/>
                <w:i/>
                <w:color w:val="0D0D0D"/>
                <w:sz w:val="20"/>
                <w:szCs w:val="20"/>
              </w:rPr>
            </w:pPr>
            <w:r w:rsidRPr="00CE5A03">
              <w:rPr>
                <w:rFonts w:ascii="Arial" w:hAnsi="Arial" w:cs="Arial"/>
                <w:b/>
                <w:bCs/>
                <w:i/>
                <w:noProof/>
                <w:color w:val="0D0D0D"/>
                <w:sz w:val="20"/>
                <w:szCs w:val="20"/>
              </w:rPr>
              <w:t>№ С-19/3</w:t>
            </w:r>
          </w:p>
          <w:p w:rsidR="00CE5A03" w:rsidRPr="00CE5A03" w:rsidRDefault="00CE5A03" w:rsidP="00CE5A03">
            <w:pPr>
              <w:pStyle w:val="afc"/>
              <w:jc w:val="center"/>
              <w:rPr>
                <w:rFonts w:ascii="Arial" w:hAnsi="Arial" w:cs="Arial"/>
                <w:color w:val="0D0D0D"/>
              </w:rPr>
            </w:pPr>
            <w:r w:rsidRPr="00CE5A03">
              <w:rPr>
                <w:rFonts w:ascii="Arial" w:hAnsi="Arial" w:cs="Arial"/>
                <w:color w:val="0D0D0D"/>
              </w:rPr>
              <w:t xml:space="preserve">деревня </w:t>
            </w:r>
            <w:proofErr w:type="spellStart"/>
            <w:r w:rsidRPr="00CE5A03">
              <w:rPr>
                <w:rFonts w:ascii="Arial" w:hAnsi="Arial" w:cs="Arial"/>
                <w:color w:val="0D0D0D"/>
              </w:rPr>
              <w:t>Сутчево</w:t>
            </w:r>
            <w:proofErr w:type="spellEnd"/>
          </w:p>
          <w:p w:rsidR="00CE5A03" w:rsidRPr="00CE5A03" w:rsidRDefault="00CE5A03" w:rsidP="00CE5A03">
            <w:pPr>
              <w:rPr>
                <w:rFonts w:ascii="Arial" w:hAnsi="Arial" w:cs="Arial"/>
                <w:i/>
                <w:sz w:val="20"/>
                <w:szCs w:val="20"/>
              </w:rPr>
            </w:pPr>
          </w:p>
        </w:tc>
      </w:tr>
    </w:tbl>
    <w:p w:rsidR="00CE5A03" w:rsidRPr="00CE5A03" w:rsidRDefault="00CE5A03" w:rsidP="00CE5A03">
      <w:pPr>
        <w:pStyle w:val="afc"/>
        <w:ind w:right="3685"/>
        <w:rPr>
          <w:rFonts w:ascii="Arial" w:hAnsi="Arial" w:cs="Arial"/>
          <w:b/>
          <w:color w:val="000000"/>
        </w:rPr>
      </w:pPr>
      <w:proofErr w:type="gramStart"/>
      <w:r w:rsidRPr="00CE5A03">
        <w:rPr>
          <w:rFonts w:ascii="Arial" w:hAnsi="Arial" w:cs="Arial"/>
          <w:b/>
          <w:color w:val="000000"/>
        </w:rPr>
        <w:t>Об утверждении Порядка представления сведений о доходах, расходах, об имуществе и обязательствах имущ</w:t>
      </w:r>
      <w:r w:rsidRPr="00CE5A03">
        <w:rPr>
          <w:rFonts w:ascii="Arial" w:hAnsi="Arial" w:cs="Arial"/>
          <w:b/>
          <w:color w:val="000000"/>
        </w:rPr>
        <w:t>е</w:t>
      </w:r>
      <w:r w:rsidRPr="00CE5A03">
        <w:rPr>
          <w:rFonts w:ascii="Arial" w:hAnsi="Arial" w:cs="Arial"/>
          <w:b/>
          <w:color w:val="000000"/>
        </w:rPr>
        <w:t xml:space="preserve">ственного характера лицом, замещающим  должность главы администрации </w:t>
      </w:r>
      <w:proofErr w:type="spellStart"/>
      <w:r w:rsidRPr="00CE5A03">
        <w:rPr>
          <w:rFonts w:ascii="Arial" w:hAnsi="Arial" w:cs="Arial"/>
          <w:b/>
          <w:color w:val="000000"/>
        </w:rPr>
        <w:t>Сутчевского</w:t>
      </w:r>
      <w:proofErr w:type="spellEnd"/>
      <w:r w:rsidRPr="00CE5A03">
        <w:rPr>
          <w:rFonts w:ascii="Arial" w:hAnsi="Arial" w:cs="Arial"/>
          <w:b/>
          <w:color w:val="000000"/>
        </w:rPr>
        <w:t xml:space="preserve"> сел</w:t>
      </w:r>
      <w:r w:rsidRPr="00CE5A03">
        <w:rPr>
          <w:rFonts w:ascii="Arial" w:hAnsi="Arial" w:cs="Arial"/>
          <w:b/>
          <w:color w:val="000000"/>
        </w:rPr>
        <w:t>ь</w:t>
      </w:r>
      <w:r w:rsidRPr="00CE5A03">
        <w:rPr>
          <w:rFonts w:ascii="Arial" w:hAnsi="Arial" w:cs="Arial"/>
          <w:b/>
          <w:color w:val="000000"/>
        </w:rPr>
        <w:t xml:space="preserve">ского поселения Мариинско-Посадского района Чувашской Республики по контракту, и членов его семьи для размещения на официальном сайте </w:t>
      </w:r>
      <w:proofErr w:type="spellStart"/>
      <w:r w:rsidRPr="00CE5A03">
        <w:rPr>
          <w:rFonts w:ascii="Arial" w:hAnsi="Arial" w:cs="Arial"/>
          <w:b/>
          <w:color w:val="000000"/>
        </w:rPr>
        <w:t>Сутчевского</w:t>
      </w:r>
      <w:proofErr w:type="spellEnd"/>
      <w:r w:rsidRPr="00CE5A03">
        <w:rPr>
          <w:rFonts w:ascii="Arial" w:hAnsi="Arial" w:cs="Arial"/>
          <w:b/>
          <w:color w:val="000000"/>
        </w:rPr>
        <w:t xml:space="preserve"> сельского поселения в информационно-телекоммуникационной сети «Инте</w:t>
      </w:r>
      <w:r w:rsidRPr="00CE5A03">
        <w:rPr>
          <w:rFonts w:ascii="Arial" w:hAnsi="Arial" w:cs="Arial"/>
          <w:b/>
          <w:color w:val="000000"/>
        </w:rPr>
        <w:t>р</w:t>
      </w:r>
      <w:r w:rsidRPr="00CE5A03">
        <w:rPr>
          <w:rFonts w:ascii="Arial" w:hAnsi="Arial" w:cs="Arial"/>
          <w:b/>
          <w:color w:val="000000"/>
        </w:rPr>
        <w:t>нет» и (или) предоставления для опубликования средствам масс</w:t>
      </w:r>
      <w:r w:rsidRPr="00CE5A03">
        <w:rPr>
          <w:rFonts w:ascii="Arial" w:hAnsi="Arial" w:cs="Arial"/>
          <w:b/>
          <w:color w:val="000000"/>
        </w:rPr>
        <w:t>о</w:t>
      </w:r>
      <w:r w:rsidRPr="00CE5A03">
        <w:rPr>
          <w:rFonts w:ascii="Arial" w:hAnsi="Arial" w:cs="Arial"/>
          <w:b/>
          <w:color w:val="000000"/>
        </w:rPr>
        <w:t>вой информации</w:t>
      </w:r>
      <w:proofErr w:type="gramEnd"/>
    </w:p>
    <w:p w:rsidR="00CE5A03" w:rsidRPr="00CE5A03" w:rsidRDefault="00CE5A03" w:rsidP="00CE5A03">
      <w:pPr>
        <w:rPr>
          <w:rFonts w:ascii="Arial" w:hAnsi="Arial" w:cs="Arial"/>
          <w:sz w:val="20"/>
          <w:szCs w:val="20"/>
        </w:rPr>
      </w:pPr>
    </w:p>
    <w:p w:rsidR="00CE5A03" w:rsidRPr="00CE5A03" w:rsidRDefault="00CE5A03" w:rsidP="00CE5A03">
      <w:pPr>
        <w:rPr>
          <w:rFonts w:ascii="Arial" w:hAnsi="Arial" w:cs="Arial"/>
          <w:sz w:val="20"/>
          <w:szCs w:val="20"/>
        </w:rPr>
      </w:pPr>
    </w:p>
    <w:p w:rsidR="00CE5A03" w:rsidRPr="00CE5A03" w:rsidRDefault="00CE5A03" w:rsidP="00CE5A03">
      <w:pPr>
        <w:pStyle w:val="aff6"/>
        <w:ind w:firstLine="709"/>
        <w:jc w:val="both"/>
        <w:rPr>
          <w:rFonts w:ascii="Arial" w:hAnsi="Arial" w:cs="Arial"/>
          <w:sz w:val="20"/>
          <w:szCs w:val="20"/>
        </w:rPr>
      </w:pPr>
      <w:proofErr w:type="gramStart"/>
      <w:r w:rsidRPr="00CE5A03">
        <w:rPr>
          <w:rFonts w:ascii="Arial" w:hAnsi="Arial" w:cs="Arial"/>
          <w:sz w:val="20"/>
          <w:szCs w:val="20"/>
        </w:rPr>
        <w:t>В соответствии с частью 1.1 статьи 2 Закона Ч</w:t>
      </w:r>
      <w:r w:rsidR="00F370CE">
        <w:rPr>
          <w:rFonts w:ascii="Arial" w:hAnsi="Arial" w:cs="Arial"/>
          <w:sz w:val="20"/>
          <w:szCs w:val="20"/>
        </w:rPr>
        <w:t xml:space="preserve">увашской Республики от </w:t>
      </w:r>
      <w:r w:rsidRPr="00CE5A03">
        <w:rPr>
          <w:rFonts w:ascii="Arial" w:hAnsi="Arial" w:cs="Arial"/>
          <w:sz w:val="20"/>
          <w:szCs w:val="20"/>
        </w:rPr>
        <w:t>29 августа 2017 г. № 46 «О представлении гражданами, претендующими на з</w:t>
      </w:r>
      <w:r w:rsidRPr="00CE5A03">
        <w:rPr>
          <w:rFonts w:ascii="Arial" w:hAnsi="Arial" w:cs="Arial"/>
          <w:sz w:val="20"/>
          <w:szCs w:val="20"/>
        </w:rPr>
        <w:t>а</w:t>
      </w:r>
      <w:r w:rsidRPr="00CE5A03">
        <w:rPr>
          <w:rFonts w:ascii="Arial" w:hAnsi="Arial" w:cs="Arial"/>
          <w:sz w:val="20"/>
          <w:szCs w:val="20"/>
        </w:rPr>
        <w:t>мещение муниципальной должности, должности главы местной администрации по контракту, и лицами, замещающими указанные должности, сведений о дох</w:t>
      </w:r>
      <w:r w:rsidRPr="00CE5A03">
        <w:rPr>
          <w:rFonts w:ascii="Arial" w:hAnsi="Arial" w:cs="Arial"/>
          <w:sz w:val="20"/>
          <w:szCs w:val="20"/>
        </w:rPr>
        <w:t>о</w:t>
      </w:r>
      <w:r w:rsidRPr="00CE5A03">
        <w:rPr>
          <w:rFonts w:ascii="Arial" w:hAnsi="Arial" w:cs="Arial"/>
          <w:sz w:val="20"/>
          <w:szCs w:val="20"/>
        </w:rPr>
        <w:t>дах, расходах, об имуществе и обязательствах имущественного характера, проверке достоверности и полноты указанных сведений и принятии решения о пр</w:t>
      </w:r>
      <w:r w:rsidRPr="00CE5A03">
        <w:rPr>
          <w:rFonts w:ascii="Arial" w:hAnsi="Arial" w:cs="Arial"/>
          <w:sz w:val="20"/>
          <w:szCs w:val="20"/>
        </w:rPr>
        <w:t>и</w:t>
      </w:r>
      <w:r w:rsidRPr="00CE5A03">
        <w:rPr>
          <w:rFonts w:ascii="Arial" w:hAnsi="Arial" w:cs="Arial"/>
          <w:sz w:val="20"/>
          <w:szCs w:val="20"/>
        </w:rPr>
        <w:t>менении мер ответственности за представление</w:t>
      </w:r>
      <w:proofErr w:type="gramEnd"/>
      <w:r w:rsidRPr="00CE5A03">
        <w:rPr>
          <w:rFonts w:ascii="Arial" w:hAnsi="Arial" w:cs="Arial"/>
          <w:sz w:val="20"/>
          <w:szCs w:val="20"/>
        </w:rPr>
        <w:t xml:space="preserve"> недостоверных или неполных таких сведений», Собрание депутатов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Мар</w:t>
      </w:r>
      <w:r w:rsidRPr="00CE5A03">
        <w:rPr>
          <w:rFonts w:ascii="Arial" w:hAnsi="Arial" w:cs="Arial"/>
          <w:sz w:val="20"/>
          <w:szCs w:val="20"/>
        </w:rPr>
        <w:t>и</w:t>
      </w:r>
      <w:r w:rsidRPr="00CE5A03">
        <w:rPr>
          <w:rFonts w:ascii="Arial" w:hAnsi="Arial" w:cs="Arial"/>
          <w:sz w:val="20"/>
          <w:szCs w:val="20"/>
        </w:rPr>
        <w:t xml:space="preserve">инско-Посадского района Чувашской Республики </w:t>
      </w:r>
    </w:p>
    <w:p w:rsidR="00CE5A03" w:rsidRPr="00CE5A03" w:rsidRDefault="00CE5A03" w:rsidP="00CE5A03">
      <w:pPr>
        <w:pStyle w:val="aff6"/>
        <w:ind w:firstLine="709"/>
        <w:jc w:val="center"/>
        <w:rPr>
          <w:rFonts w:ascii="Arial" w:hAnsi="Arial" w:cs="Arial"/>
          <w:sz w:val="20"/>
          <w:szCs w:val="20"/>
        </w:rPr>
      </w:pPr>
      <w:proofErr w:type="spellStart"/>
      <w:proofErr w:type="gramStart"/>
      <w:r w:rsidRPr="00CE5A03">
        <w:rPr>
          <w:rFonts w:ascii="Arial" w:hAnsi="Arial" w:cs="Arial"/>
          <w:b/>
          <w:sz w:val="20"/>
          <w:szCs w:val="20"/>
        </w:rPr>
        <w:t>р</w:t>
      </w:r>
      <w:proofErr w:type="spellEnd"/>
      <w:proofErr w:type="gramEnd"/>
      <w:r w:rsidRPr="00CE5A03">
        <w:rPr>
          <w:rFonts w:ascii="Arial" w:hAnsi="Arial" w:cs="Arial"/>
          <w:b/>
          <w:sz w:val="20"/>
          <w:szCs w:val="20"/>
        </w:rPr>
        <w:t xml:space="preserve"> е </w:t>
      </w:r>
      <w:proofErr w:type="spellStart"/>
      <w:r w:rsidRPr="00CE5A03">
        <w:rPr>
          <w:rFonts w:ascii="Arial" w:hAnsi="Arial" w:cs="Arial"/>
          <w:b/>
          <w:sz w:val="20"/>
          <w:szCs w:val="20"/>
        </w:rPr>
        <w:t>ш</w:t>
      </w:r>
      <w:proofErr w:type="spellEnd"/>
      <w:r w:rsidRPr="00CE5A03">
        <w:rPr>
          <w:rFonts w:ascii="Arial" w:hAnsi="Arial" w:cs="Arial"/>
          <w:b/>
          <w:sz w:val="20"/>
          <w:szCs w:val="20"/>
        </w:rPr>
        <w:t xml:space="preserve"> и л о</w:t>
      </w:r>
      <w:r w:rsidRPr="00CE5A03">
        <w:rPr>
          <w:rFonts w:ascii="Arial" w:hAnsi="Arial" w:cs="Arial"/>
          <w:sz w:val="20"/>
          <w:szCs w:val="20"/>
        </w:rPr>
        <w:t>:</w:t>
      </w:r>
    </w:p>
    <w:p w:rsidR="00CE5A03" w:rsidRPr="00CE5A03" w:rsidRDefault="00CE5A03" w:rsidP="00CE5A03">
      <w:pPr>
        <w:pStyle w:val="aff6"/>
        <w:ind w:firstLine="709"/>
        <w:jc w:val="center"/>
        <w:rPr>
          <w:rFonts w:ascii="Arial" w:hAnsi="Arial" w:cs="Arial"/>
          <w:sz w:val="20"/>
          <w:szCs w:val="20"/>
        </w:rPr>
      </w:pP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1. </w:t>
      </w:r>
      <w:proofErr w:type="gramStart"/>
      <w:r w:rsidRPr="00CE5A03">
        <w:rPr>
          <w:rFonts w:ascii="Arial" w:hAnsi="Arial" w:cs="Arial"/>
          <w:sz w:val="20"/>
          <w:szCs w:val="20"/>
        </w:rPr>
        <w:t xml:space="preserve">Утвердить прилагаемый </w:t>
      </w:r>
      <w:hyperlink w:anchor="P34" w:history="1">
        <w:r w:rsidRPr="00CE5A03">
          <w:rPr>
            <w:rFonts w:ascii="Arial" w:hAnsi="Arial" w:cs="Arial"/>
            <w:sz w:val="20"/>
            <w:szCs w:val="20"/>
          </w:rPr>
          <w:t>Порядок</w:t>
        </w:r>
      </w:hyperlink>
      <w:r w:rsidRPr="00CE5A03">
        <w:rPr>
          <w:rFonts w:ascii="Arial" w:hAnsi="Arial" w:cs="Arial"/>
          <w:sz w:val="20"/>
          <w:szCs w:val="20"/>
        </w:rPr>
        <w:t xml:space="preserve"> представления сведений о доходах, расходах, об имуществе и обязательствах имущественного характера лицом, замещающим должность главы администрации </w:t>
      </w:r>
      <w:proofErr w:type="spellStart"/>
      <w:r w:rsidRPr="00CE5A03">
        <w:rPr>
          <w:rFonts w:ascii="Arial" w:hAnsi="Arial" w:cs="Arial"/>
          <w:color w:val="000000"/>
          <w:sz w:val="20"/>
          <w:szCs w:val="20"/>
        </w:rPr>
        <w:t>Сутчевского</w:t>
      </w:r>
      <w:proofErr w:type="spellEnd"/>
      <w:r w:rsidRPr="00CE5A03">
        <w:rPr>
          <w:rFonts w:ascii="Arial" w:hAnsi="Arial" w:cs="Arial"/>
          <w:color w:val="000000"/>
          <w:sz w:val="20"/>
          <w:szCs w:val="20"/>
        </w:rPr>
        <w:t xml:space="preserve"> сельского поселения Мариинско-Посадского района Чувашской Респу</w:t>
      </w:r>
      <w:r w:rsidRPr="00CE5A03">
        <w:rPr>
          <w:rFonts w:ascii="Arial" w:hAnsi="Arial" w:cs="Arial"/>
          <w:color w:val="000000"/>
          <w:sz w:val="20"/>
          <w:szCs w:val="20"/>
        </w:rPr>
        <w:t>б</w:t>
      </w:r>
      <w:r w:rsidRPr="00CE5A03">
        <w:rPr>
          <w:rFonts w:ascii="Arial" w:hAnsi="Arial" w:cs="Arial"/>
          <w:color w:val="000000"/>
          <w:sz w:val="20"/>
          <w:szCs w:val="20"/>
        </w:rPr>
        <w:t>лики</w:t>
      </w:r>
      <w:r w:rsidRPr="00CE5A03">
        <w:rPr>
          <w:rFonts w:ascii="Arial" w:hAnsi="Arial" w:cs="Arial"/>
          <w:b/>
          <w:color w:val="000000"/>
          <w:sz w:val="20"/>
          <w:szCs w:val="20"/>
        </w:rPr>
        <w:t xml:space="preserve"> </w:t>
      </w:r>
      <w:r w:rsidRPr="00CE5A03">
        <w:rPr>
          <w:rFonts w:ascii="Arial" w:hAnsi="Arial" w:cs="Arial"/>
          <w:sz w:val="20"/>
          <w:szCs w:val="20"/>
        </w:rPr>
        <w:t xml:space="preserve">по контракту, и членов его семьи для размещения на официальном сайте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в информационно-телекоммуникационной сети «Интернет» и (или) предо</w:t>
      </w:r>
      <w:r w:rsidRPr="00CE5A03">
        <w:rPr>
          <w:rFonts w:ascii="Arial" w:hAnsi="Arial" w:cs="Arial"/>
          <w:sz w:val="20"/>
          <w:szCs w:val="20"/>
        </w:rPr>
        <w:t>с</w:t>
      </w:r>
      <w:r w:rsidRPr="00CE5A03">
        <w:rPr>
          <w:rFonts w:ascii="Arial" w:hAnsi="Arial" w:cs="Arial"/>
          <w:sz w:val="20"/>
          <w:szCs w:val="20"/>
        </w:rPr>
        <w:t>тавления для опубликования средствам массовой информации.</w:t>
      </w:r>
      <w:proofErr w:type="gramEnd"/>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2. Настоящее решение вступает в силу со дня его официального опубликов</w:t>
      </w:r>
      <w:r w:rsidRPr="00CE5A03">
        <w:rPr>
          <w:rFonts w:ascii="Arial" w:hAnsi="Arial" w:cs="Arial"/>
          <w:sz w:val="20"/>
          <w:szCs w:val="20"/>
        </w:rPr>
        <w:t>а</w:t>
      </w:r>
      <w:r w:rsidRPr="00CE5A03">
        <w:rPr>
          <w:rFonts w:ascii="Arial" w:hAnsi="Arial" w:cs="Arial"/>
          <w:sz w:val="20"/>
          <w:szCs w:val="20"/>
        </w:rPr>
        <w:t>ния.</w:t>
      </w:r>
    </w:p>
    <w:p w:rsidR="00CE5A03" w:rsidRPr="00CE5A03" w:rsidRDefault="00CE5A03" w:rsidP="00CE5A03">
      <w:pPr>
        <w:pStyle w:val="aff6"/>
        <w:ind w:firstLine="709"/>
        <w:jc w:val="both"/>
        <w:rPr>
          <w:rFonts w:ascii="Arial" w:hAnsi="Arial" w:cs="Arial"/>
          <w:sz w:val="20"/>
          <w:szCs w:val="20"/>
        </w:rPr>
      </w:pPr>
    </w:p>
    <w:p w:rsidR="00CE5A03" w:rsidRPr="00CE5A03" w:rsidRDefault="00CE5A03" w:rsidP="00CE5A03">
      <w:pPr>
        <w:pStyle w:val="aff6"/>
        <w:ind w:firstLine="709"/>
        <w:jc w:val="both"/>
        <w:rPr>
          <w:rFonts w:ascii="Arial" w:hAnsi="Arial" w:cs="Arial"/>
          <w:sz w:val="20"/>
          <w:szCs w:val="20"/>
        </w:rPr>
      </w:pPr>
    </w:p>
    <w:p w:rsidR="00CE5A03" w:rsidRPr="00CE5A03" w:rsidRDefault="00CE5A03" w:rsidP="00CE5A03">
      <w:pPr>
        <w:pStyle w:val="aff6"/>
        <w:ind w:firstLine="709"/>
        <w:rPr>
          <w:rFonts w:ascii="Arial" w:hAnsi="Arial" w:cs="Arial"/>
          <w:sz w:val="20"/>
          <w:szCs w:val="20"/>
        </w:rPr>
        <w:sectPr w:rsidR="00CE5A03" w:rsidRPr="00CE5A03" w:rsidSect="00CE5A03">
          <w:headerReference w:type="default" r:id="rId54"/>
          <w:type w:val="continuous"/>
          <w:pgSz w:w="16840" w:h="23814" w:code="8"/>
          <w:pgMar w:top="1077" w:right="567" w:bottom="1276" w:left="1134" w:header="709" w:footer="709" w:gutter="0"/>
          <w:cols w:space="540"/>
          <w:titlePg/>
          <w:docGrid w:linePitch="360"/>
        </w:sectPr>
      </w:pPr>
      <w:r w:rsidRPr="00CE5A03">
        <w:rPr>
          <w:rFonts w:ascii="Arial" w:hAnsi="Arial" w:cs="Arial"/>
          <w:sz w:val="20"/>
          <w:szCs w:val="20"/>
        </w:rPr>
        <w:t xml:space="preserve">Глава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С.Ю. Емельянова</w:t>
      </w:r>
    </w:p>
    <w:p w:rsidR="00CE5A03" w:rsidRPr="00CE5A03" w:rsidRDefault="00CE5A03" w:rsidP="00CE5A03">
      <w:pPr>
        <w:pStyle w:val="aff6"/>
        <w:ind w:firstLine="709"/>
        <w:jc w:val="both"/>
        <w:rPr>
          <w:rFonts w:ascii="Arial" w:hAnsi="Arial" w:cs="Arial"/>
          <w:sz w:val="20"/>
          <w:szCs w:val="20"/>
        </w:rPr>
      </w:pPr>
    </w:p>
    <w:p w:rsidR="00CE5A03" w:rsidRPr="00CE5A03" w:rsidRDefault="00CE5A03" w:rsidP="00CE5A03">
      <w:pPr>
        <w:pStyle w:val="aff6"/>
        <w:ind w:firstLine="709"/>
        <w:jc w:val="both"/>
        <w:rPr>
          <w:rFonts w:ascii="Arial" w:hAnsi="Arial" w:cs="Arial"/>
          <w:sz w:val="20"/>
          <w:szCs w:val="20"/>
        </w:rPr>
      </w:pPr>
    </w:p>
    <w:p w:rsidR="00CE5A03" w:rsidRPr="00CE5A03" w:rsidRDefault="00CE5A03" w:rsidP="00CE5A03">
      <w:pPr>
        <w:pStyle w:val="aff6"/>
        <w:jc w:val="right"/>
        <w:rPr>
          <w:rFonts w:ascii="Arial" w:hAnsi="Arial" w:cs="Arial"/>
          <w:sz w:val="20"/>
          <w:szCs w:val="20"/>
        </w:rPr>
      </w:pPr>
      <w:proofErr w:type="gramStart"/>
      <w:r w:rsidRPr="00CE5A03">
        <w:rPr>
          <w:rFonts w:ascii="Arial" w:hAnsi="Arial" w:cs="Arial"/>
          <w:sz w:val="20"/>
          <w:szCs w:val="20"/>
        </w:rPr>
        <w:t>Утвержден</w:t>
      </w:r>
      <w:proofErr w:type="gramEnd"/>
      <w:r w:rsidRPr="00CE5A03">
        <w:rPr>
          <w:rFonts w:ascii="Arial" w:hAnsi="Arial" w:cs="Arial"/>
          <w:sz w:val="20"/>
          <w:szCs w:val="20"/>
        </w:rPr>
        <w:t xml:space="preserve"> решением</w:t>
      </w: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t xml:space="preserve">Собранием депутатов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w:t>
      </w: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t xml:space="preserve">сельского поселения Мариинско-Посадского </w:t>
      </w: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t xml:space="preserve">района Чувашской Республики </w:t>
      </w: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t>от 21.02.2020г.  № 19/3</w:t>
      </w:r>
    </w:p>
    <w:p w:rsidR="00CE5A03" w:rsidRPr="00CE5A03" w:rsidRDefault="00CE5A03" w:rsidP="00CE5A03">
      <w:pPr>
        <w:pStyle w:val="aff6"/>
        <w:ind w:firstLine="709"/>
        <w:jc w:val="both"/>
        <w:rPr>
          <w:rFonts w:ascii="Arial" w:hAnsi="Arial" w:cs="Arial"/>
          <w:sz w:val="20"/>
          <w:szCs w:val="20"/>
        </w:rPr>
      </w:pPr>
    </w:p>
    <w:bookmarkStart w:id="55" w:name="P34"/>
    <w:bookmarkEnd w:id="55"/>
    <w:p w:rsidR="00CE5A03" w:rsidRPr="00CE5A03" w:rsidRDefault="00CE5A03" w:rsidP="00CE5A03">
      <w:pPr>
        <w:pStyle w:val="aff6"/>
        <w:jc w:val="center"/>
        <w:rPr>
          <w:rFonts w:ascii="Arial" w:hAnsi="Arial" w:cs="Arial"/>
          <w:sz w:val="20"/>
          <w:szCs w:val="20"/>
        </w:rPr>
      </w:pPr>
      <w:r w:rsidRPr="00CE5A03">
        <w:rPr>
          <w:rFonts w:ascii="Arial" w:hAnsi="Arial" w:cs="Arial"/>
          <w:sz w:val="20"/>
          <w:szCs w:val="20"/>
        </w:rPr>
        <w:fldChar w:fldCharType="begin"/>
      </w:r>
      <w:r w:rsidRPr="00CE5A03">
        <w:rPr>
          <w:rFonts w:ascii="Arial" w:hAnsi="Arial" w:cs="Arial"/>
          <w:sz w:val="20"/>
          <w:szCs w:val="20"/>
        </w:rPr>
        <w:instrText xml:space="preserve"> HYPERLINK \l "P34" </w:instrText>
      </w:r>
      <w:r w:rsidRPr="00CE5A03">
        <w:rPr>
          <w:rFonts w:ascii="Arial" w:hAnsi="Arial" w:cs="Arial"/>
          <w:sz w:val="20"/>
          <w:szCs w:val="20"/>
        </w:rPr>
        <w:fldChar w:fldCharType="separate"/>
      </w:r>
      <w:r w:rsidRPr="00CE5A03">
        <w:rPr>
          <w:rFonts w:ascii="Arial" w:hAnsi="Arial" w:cs="Arial"/>
          <w:sz w:val="20"/>
          <w:szCs w:val="20"/>
        </w:rPr>
        <w:t>ПОРЯДОК</w:t>
      </w:r>
      <w:r w:rsidRPr="00CE5A03">
        <w:rPr>
          <w:rFonts w:ascii="Arial" w:hAnsi="Arial" w:cs="Arial"/>
          <w:sz w:val="20"/>
          <w:szCs w:val="20"/>
        </w:rPr>
        <w:fldChar w:fldCharType="end"/>
      </w:r>
    </w:p>
    <w:p w:rsidR="00CE5A03" w:rsidRPr="00CE5A03" w:rsidRDefault="00CE5A03" w:rsidP="00CE5A03">
      <w:pPr>
        <w:pStyle w:val="aff6"/>
        <w:jc w:val="center"/>
        <w:rPr>
          <w:rFonts w:ascii="Arial" w:hAnsi="Arial" w:cs="Arial"/>
          <w:sz w:val="20"/>
          <w:szCs w:val="20"/>
        </w:rPr>
      </w:pPr>
      <w:r w:rsidRPr="00CE5A03">
        <w:rPr>
          <w:rFonts w:ascii="Arial" w:hAnsi="Arial" w:cs="Arial"/>
          <w:sz w:val="20"/>
          <w:szCs w:val="20"/>
        </w:rPr>
        <w:t xml:space="preserve">представления сведений о доходах, расходах, об имуществе и </w:t>
      </w:r>
    </w:p>
    <w:p w:rsidR="00CE5A03" w:rsidRPr="00CE5A03" w:rsidRDefault="00CE5A03" w:rsidP="00CE5A03">
      <w:pPr>
        <w:pStyle w:val="aff6"/>
        <w:jc w:val="center"/>
        <w:rPr>
          <w:rFonts w:ascii="Arial" w:hAnsi="Arial" w:cs="Arial"/>
          <w:sz w:val="20"/>
          <w:szCs w:val="20"/>
        </w:rPr>
      </w:pPr>
      <w:proofErr w:type="gramStart"/>
      <w:r w:rsidRPr="00CE5A03">
        <w:rPr>
          <w:rFonts w:ascii="Arial" w:hAnsi="Arial" w:cs="Arial"/>
          <w:sz w:val="20"/>
          <w:szCs w:val="20"/>
        </w:rPr>
        <w:t>обязательствах</w:t>
      </w:r>
      <w:proofErr w:type="gramEnd"/>
      <w:r w:rsidRPr="00CE5A03">
        <w:rPr>
          <w:rFonts w:ascii="Arial" w:hAnsi="Arial" w:cs="Arial"/>
          <w:sz w:val="20"/>
          <w:szCs w:val="20"/>
        </w:rPr>
        <w:t xml:space="preserve"> имущественного характера лицом, замещающим должность </w:t>
      </w:r>
    </w:p>
    <w:p w:rsidR="00CE5A03" w:rsidRPr="00CE5A03" w:rsidRDefault="00CE5A03" w:rsidP="00CE5A03">
      <w:pPr>
        <w:pStyle w:val="aff6"/>
        <w:jc w:val="center"/>
        <w:rPr>
          <w:rFonts w:ascii="Arial" w:hAnsi="Arial" w:cs="Arial"/>
          <w:sz w:val="20"/>
          <w:szCs w:val="20"/>
        </w:rPr>
      </w:pPr>
      <w:r w:rsidRPr="00CE5A03">
        <w:rPr>
          <w:rFonts w:ascii="Arial" w:hAnsi="Arial" w:cs="Arial"/>
          <w:sz w:val="20"/>
          <w:szCs w:val="20"/>
        </w:rPr>
        <w:t xml:space="preserve">главы администрации </w:t>
      </w:r>
      <w:proofErr w:type="spellStart"/>
      <w:r w:rsidRPr="00CE5A03">
        <w:rPr>
          <w:rFonts w:ascii="Arial" w:hAnsi="Arial" w:cs="Arial"/>
          <w:color w:val="000000"/>
          <w:sz w:val="20"/>
          <w:szCs w:val="20"/>
        </w:rPr>
        <w:t>Сутчевского</w:t>
      </w:r>
      <w:proofErr w:type="spellEnd"/>
      <w:r w:rsidRPr="00CE5A03">
        <w:rPr>
          <w:rFonts w:ascii="Arial" w:hAnsi="Arial" w:cs="Arial"/>
          <w:color w:val="000000"/>
          <w:sz w:val="20"/>
          <w:szCs w:val="20"/>
        </w:rPr>
        <w:t xml:space="preserve"> сельского поселения Мариинско-Посадского района Чувашской Республики</w:t>
      </w:r>
      <w:r w:rsidRPr="00CE5A03">
        <w:rPr>
          <w:rFonts w:ascii="Arial" w:hAnsi="Arial" w:cs="Arial"/>
          <w:sz w:val="20"/>
          <w:szCs w:val="20"/>
        </w:rPr>
        <w:t xml:space="preserve"> по контракту, и членов его семьи для размещ</w:t>
      </w:r>
      <w:r w:rsidRPr="00CE5A03">
        <w:rPr>
          <w:rFonts w:ascii="Arial" w:hAnsi="Arial" w:cs="Arial"/>
          <w:sz w:val="20"/>
          <w:szCs w:val="20"/>
        </w:rPr>
        <w:t>е</w:t>
      </w:r>
      <w:r w:rsidRPr="00CE5A03">
        <w:rPr>
          <w:rFonts w:ascii="Arial" w:hAnsi="Arial" w:cs="Arial"/>
          <w:sz w:val="20"/>
          <w:szCs w:val="20"/>
        </w:rPr>
        <w:t xml:space="preserve">ния на </w:t>
      </w:r>
      <w:r w:rsidRPr="00CE5A03">
        <w:rPr>
          <w:rFonts w:ascii="Arial" w:hAnsi="Arial" w:cs="Arial"/>
          <w:sz w:val="20"/>
          <w:szCs w:val="20"/>
        </w:rPr>
        <w:br/>
        <w:t xml:space="preserve">официальном сайте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в информационно-телекоммуникационной сети «Интернет» и (или) </w:t>
      </w:r>
    </w:p>
    <w:p w:rsidR="00CE5A03" w:rsidRPr="00CE5A03" w:rsidRDefault="00CE5A03" w:rsidP="00CE5A03">
      <w:pPr>
        <w:pStyle w:val="aff6"/>
        <w:jc w:val="center"/>
        <w:rPr>
          <w:rFonts w:ascii="Arial" w:hAnsi="Arial" w:cs="Arial"/>
          <w:sz w:val="20"/>
          <w:szCs w:val="20"/>
        </w:rPr>
      </w:pPr>
      <w:r w:rsidRPr="00CE5A03">
        <w:rPr>
          <w:rFonts w:ascii="Arial" w:hAnsi="Arial" w:cs="Arial"/>
          <w:sz w:val="20"/>
          <w:szCs w:val="20"/>
        </w:rPr>
        <w:t>предоставления для опубликования средствам массовой информации</w:t>
      </w:r>
    </w:p>
    <w:p w:rsidR="00CE5A03" w:rsidRPr="00CE5A03" w:rsidRDefault="00CE5A03" w:rsidP="00CE5A03">
      <w:pPr>
        <w:pStyle w:val="aff6"/>
        <w:ind w:firstLine="709"/>
        <w:jc w:val="both"/>
        <w:rPr>
          <w:rFonts w:ascii="Arial" w:hAnsi="Arial" w:cs="Arial"/>
          <w:sz w:val="20"/>
          <w:szCs w:val="20"/>
        </w:rPr>
      </w:pP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1. </w:t>
      </w:r>
      <w:proofErr w:type="gramStart"/>
      <w:r w:rsidRPr="00CE5A03">
        <w:rPr>
          <w:rFonts w:ascii="Arial" w:hAnsi="Arial" w:cs="Arial"/>
          <w:sz w:val="20"/>
          <w:szCs w:val="20"/>
        </w:rPr>
        <w:t>Настоящий Порядок определяет процедуру представления лицом, замещающим дол</w:t>
      </w:r>
      <w:r w:rsidRPr="00CE5A03">
        <w:rPr>
          <w:rFonts w:ascii="Arial" w:hAnsi="Arial" w:cs="Arial"/>
          <w:sz w:val="20"/>
          <w:szCs w:val="20"/>
        </w:rPr>
        <w:t>ж</w:t>
      </w:r>
      <w:r w:rsidRPr="00CE5A03">
        <w:rPr>
          <w:rFonts w:ascii="Arial" w:hAnsi="Arial" w:cs="Arial"/>
          <w:sz w:val="20"/>
          <w:szCs w:val="20"/>
        </w:rPr>
        <w:t xml:space="preserve">ность главы администрации </w:t>
      </w:r>
      <w:proofErr w:type="spellStart"/>
      <w:r w:rsidRPr="00CE5A03">
        <w:rPr>
          <w:rFonts w:ascii="Arial" w:hAnsi="Arial" w:cs="Arial"/>
          <w:color w:val="000000"/>
          <w:sz w:val="20"/>
          <w:szCs w:val="20"/>
        </w:rPr>
        <w:t>Сутчевского</w:t>
      </w:r>
      <w:proofErr w:type="spellEnd"/>
      <w:r w:rsidRPr="00CE5A03">
        <w:rPr>
          <w:rFonts w:ascii="Arial" w:hAnsi="Arial" w:cs="Arial"/>
          <w:color w:val="000000"/>
          <w:sz w:val="20"/>
          <w:szCs w:val="20"/>
        </w:rPr>
        <w:t xml:space="preserve"> сельского поселения Мариинско-Посадского района Чувашской Республики</w:t>
      </w:r>
      <w:r w:rsidRPr="00CE5A03">
        <w:rPr>
          <w:rFonts w:ascii="Arial" w:hAnsi="Arial" w:cs="Arial"/>
          <w:sz w:val="20"/>
          <w:szCs w:val="20"/>
        </w:rPr>
        <w:t xml:space="preserve"> по контракту, сведений о своих доходах, расходах, об имуществе и обязательствах имущественного х</w:t>
      </w:r>
      <w:r w:rsidRPr="00CE5A03">
        <w:rPr>
          <w:rFonts w:ascii="Arial" w:hAnsi="Arial" w:cs="Arial"/>
          <w:sz w:val="20"/>
          <w:szCs w:val="20"/>
        </w:rPr>
        <w:t>а</w:t>
      </w:r>
      <w:r w:rsidRPr="00CE5A03">
        <w:rPr>
          <w:rFonts w:ascii="Arial" w:hAnsi="Arial" w:cs="Arial"/>
          <w:sz w:val="20"/>
          <w:szCs w:val="20"/>
        </w:rPr>
        <w:t>рактера, а также сведений о доходах, расходах, об имуществе и обязательствах имущественного характера своих супруги (супруга) и несовершеннолетних д</w:t>
      </w:r>
      <w:r w:rsidRPr="00CE5A03">
        <w:rPr>
          <w:rFonts w:ascii="Arial" w:hAnsi="Arial" w:cs="Arial"/>
          <w:sz w:val="20"/>
          <w:szCs w:val="20"/>
        </w:rPr>
        <w:t>е</w:t>
      </w:r>
      <w:r w:rsidRPr="00CE5A03">
        <w:rPr>
          <w:rFonts w:ascii="Arial" w:hAnsi="Arial" w:cs="Arial"/>
          <w:sz w:val="20"/>
          <w:szCs w:val="20"/>
        </w:rPr>
        <w:t xml:space="preserve">тей для размещения на официальном сайте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в информационно-телекоммуникационной сети «Интернет</w:t>
      </w:r>
      <w:proofErr w:type="gramEnd"/>
      <w:r w:rsidRPr="00CE5A03">
        <w:rPr>
          <w:rFonts w:ascii="Arial" w:hAnsi="Arial" w:cs="Arial"/>
          <w:sz w:val="20"/>
          <w:szCs w:val="20"/>
        </w:rPr>
        <w:t>» и (или) предоставл</w:t>
      </w:r>
      <w:r w:rsidRPr="00CE5A03">
        <w:rPr>
          <w:rFonts w:ascii="Arial" w:hAnsi="Arial" w:cs="Arial"/>
          <w:sz w:val="20"/>
          <w:szCs w:val="20"/>
        </w:rPr>
        <w:t>е</w:t>
      </w:r>
      <w:r w:rsidRPr="00CE5A03">
        <w:rPr>
          <w:rFonts w:ascii="Arial" w:hAnsi="Arial" w:cs="Arial"/>
          <w:sz w:val="20"/>
          <w:szCs w:val="20"/>
        </w:rPr>
        <w:t>ния для опубликования средствам массовой информации (далее соответственно – П</w:t>
      </w:r>
      <w:r w:rsidRPr="00CE5A03">
        <w:rPr>
          <w:rFonts w:ascii="Arial" w:hAnsi="Arial" w:cs="Arial"/>
          <w:sz w:val="20"/>
          <w:szCs w:val="20"/>
        </w:rPr>
        <w:t>о</w:t>
      </w:r>
      <w:r w:rsidRPr="00CE5A03">
        <w:rPr>
          <w:rFonts w:ascii="Arial" w:hAnsi="Arial" w:cs="Arial"/>
          <w:sz w:val="20"/>
          <w:szCs w:val="20"/>
        </w:rPr>
        <w:t>рядок, сведения о доходах для размещения в сети «Интернет»).</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В настоящем Порядке используются понятия, предусмотренные Федеральными законами «Об общих принципах организации местного самоуправления в Российской Федерации», «О противодействии коррупции» и «О </w:t>
      </w:r>
      <w:proofErr w:type="gramStart"/>
      <w:r w:rsidRPr="00CE5A03">
        <w:rPr>
          <w:rFonts w:ascii="Arial" w:hAnsi="Arial" w:cs="Arial"/>
          <w:sz w:val="20"/>
          <w:szCs w:val="20"/>
        </w:rPr>
        <w:t>контроле за</w:t>
      </w:r>
      <w:proofErr w:type="gramEnd"/>
      <w:r w:rsidRPr="00CE5A03">
        <w:rPr>
          <w:rFonts w:ascii="Arial" w:hAnsi="Arial" w:cs="Arial"/>
          <w:sz w:val="20"/>
          <w:szCs w:val="20"/>
        </w:rPr>
        <w:t xml:space="preserve"> соответствием расходов лиц, замещающих государс</w:t>
      </w:r>
      <w:r w:rsidRPr="00CE5A03">
        <w:rPr>
          <w:rFonts w:ascii="Arial" w:hAnsi="Arial" w:cs="Arial"/>
          <w:sz w:val="20"/>
          <w:szCs w:val="20"/>
        </w:rPr>
        <w:t>т</w:t>
      </w:r>
      <w:r w:rsidRPr="00CE5A03">
        <w:rPr>
          <w:rFonts w:ascii="Arial" w:hAnsi="Arial" w:cs="Arial"/>
          <w:sz w:val="20"/>
          <w:szCs w:val="20"/>
        </w:rPr>
        <w:t>венные должности, и иных лиц их доходам».</w:t>
      </w:r>
    </w:p>
    <w:p w:rsidR="00CE5A03" w:rsidRPr="00CE5A03" w:rsidRDefault="00CE5A03" w:rsidP="00CE5A03">
      <w:pPr>
        <w:pStyle w:val="aff6"/>
        <w:ind w:firstLine="709"/>
        <w:jc w:val="both"/>
        <w:rPr>
          <w:rFonts w:ascii="Arial" w:hAnsi="Arial" w:cs="Arial"/>
          <w:sz w:val="20"/>
          <w:szCs w:val="20"/>
        </w:rPr>
      </w:pPr>
      <w:bookmarkStart w:id="56" w:name="P45"/>
      <w:bookmarkEnd w:id="56"/>
      <w:r w:rsidRPr="00CE5A03">
        <w:rPr>
          <w:rFonts w:ascii="Arial" w:hAnsi="Arial" w:cs="Arial"/>
          <w:sz w:val="20"/>
          <w:szCs w:val="20"/>
        </w:rPr>
        <w:t>2. Сведения о доходах для размещения в сети «Интернет» представляются лицом, замещающим должность главы администрации</w:t>
      </w:r>
      <w:r w:rsidRPr="00CE5A03">
        <w:rPr>
          <w:rFonts w:ascii="Arial" w:hAnsi="Arial" w:cs="Arial"/>
          <w:color w:val="000000"/>
          <w:sz w:val="20"/>
          <w:szCs w:val="20"/>
        </w:rPr>
        <w:t xml:space="preserve"> </w:t>
      </w:r>
      <w:proofErr w:type="spellStart"/>
      <w:r w:rsidRPr="00CE5A03">
        <w:rPr>
          <w:rFonts w:ascii="Arial" w:hAnsi="Arial" w:cs="Arial"/>
          <w:color w:val="000000"/>
          <w:sz w:val="20"/>
          <w:szCs w:val="20"/>
        </w:rPr>
        <w:t>Сутчевского</w:t>
      </w:r>
      <w:proofErr w:type="spellEnd"/>
      <w:r w:rsidRPr="00CE5A03">
        <w:rPr>
          <w:rFonts w:ascii="Arial" w:hAnsi="Arial" w:cs="Arial"/>
          <w:color w:val="000000"/>
          <w:sz w:val="20"/>
          <w:szCs w:val="20"/>
        </w:rPr>
        <w:t xml:space="preserve"> сельск</w:t>
      </w:r>
      <w:r w:rsidRPr="00CE5A03">
        <w:rPr>
          <w:rFonts w:ascii="Arial" w:hAnsi="Arial" w:cs="Arial"/>
          <w:color w:val="000000"/>
          <w:sz w:val="20"/>
          <w:szCs w:val="20"/>
        </w:rPr>
        <w:t>о</w:t>
      </w:r>
      <w:r w:rsidRPr="00CE5A03">
        <w:rPr>
          <w:rFonts w:ascii="Arial" w:hAnsi="Arial" w:cs="Arial"/>
          <w:color w:val="000000"/>
          <w:sz w:val="20"/>
          <w:szCs w:val="20"/>
        </w:rPr>
        <w:t>го поселения Мариинско-Посадского района Чувашской Республики</w:t>
      </w:r>
      <w:r w:rsidRPr="00CE5A03">
        <w:rPr>
          <w:rFonts w:ascii="Arial" w:hAnsi="Arial" w:cs="Arial"/>
          <w:sz w:val="20"/>
          <w:szCs w:val="20"/>
        </w:rPr>
        <w:t xml:space="preserve"> по контракту, ежегодно не позднее 30 апреля года, следующего </w:t>
      </w:r>
      <w:proofErr w:type="gramStart"/>
      <w:r w:rsidRPr="00CE5A03">
        <w:rPr>
          <w:rFonts w:ascii="Arial" w:hAnsi="Arial" w:cs="Arial"/>
          <w:sz w:val="20"/>
          <w:szCs w:val="20"/>
        </w:rPr>
        <w:t>за</w:t>
      </w:r>
      <w:proofErr w:type="gramEnd"/>
      <w:r w:rsidRPr="00CE5A03">
        <w:rPr>
          <w:rFonts w:ascii="Arial" w:hAnsi="Arial" w:cs="Arial"/>
          <w:sz w:val="20"/>
          <w:szCs w:val="20"/>
        </w:rPr>
        <w:t xml:space="preserve"> отчетным, по форме с</w:t>
      </w:r>
      <w:r w:rsidRPr="00CE5A03">
        <w:rPr>
          <w:rFonts w:ascii="Arial" w:hAnsi="Arial" w:cs="Arial"/>
          <w:sz w:val="20"/>
          <w:szCs w:val="20"/>
        </w:rPr>
        <w:t>о</w:t>
      </w:r>
      <w:r w:rsidRPr="00CE5A03">
        <w:rPr>
          <w:rFonts w:ascii="Arial" w:hAnsi="Arial" w:cs="Arial"/>
          <w:sz w:val="20"/>
          <w:szCs w:val="20"/>
        </w:rPr>
        <w:t>гласно приложению к настоящему П</w:t>
      </w:r>
      <w:r w:rsidRPr="00CE5A03">
        <w:rPr>
          <w:rFonts w:ascii="Arial" w:hAnsi="Arial" w:cs="Arial"/>
          <w:sz w:val="20"/>
          <w:szCs w:val="20"/>
        </w:rPr>
        <w:t>о</w:t>
      </w:r>
      <w:r w:rsidRPr="00CE5A03">
        <w:rPr>
          <w:rFonts w:ascii="Arial" w:hAnsi="Arial" w:cs="Arial"/>
          <w:sz w:val="20"/>
          <w:szCs w:val="20"/>
        </w:rPr>
        <w:t>рядку.</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3. Сведения о доходах для размещения в сети «Интернет» представляются </w:t>
      </w:r>
      <w:proofErr w:type="gramStart"/>
      <w:r w:rsidRPr="00CE5A03">
        <w:rPr>
          <w:rFonts w:ascii="Arial" w:hAnsi="Arial" w:cs="Arial"/>
          <w:sz w:val="20"/>
          <w:szCs w:val="20"/>
        </w:rPr>
        <w:t>в</w:t>
      </w:r>
      <w:proofErr w:type="gramEnd"/>
      <w:r w:rsidRPr="00CE5A03">
        <w:rPr>
          <w:rFonts w:ascii="Arial" w:hAnsi="Arial" w:cs="Arial"/>
          <w:sz w:val="20"/>
          <w:szCs w:val="20"/>
        </w:rPr>
        <w:t xml:space="preserve">  </w:t>
      </w:r>
      <w:proofErr w:type="gramStart"/>
      <w:r w:rsidRPr="00CE5A03">
        <w:rPr>
          <w:rFonts w:ascii="Arial" w:hAnsi="Arial" w:cs="Arial"/>
          <w:sz w:val="20"/>
          <w:szCs w:val="20"/>
        </w:rPr>
        <w:t>должностному</w:t>
      </w:r>
      <w:proofErr w:type="gramEnd"/>
      <w:r w:rsidRPr="00CE5A03">
        <w:rPr>
          <w:rFonts w:ascii="Arial" w:hAnsi="Arial" w:cs="Arial"/>
          <w:sz w:val="20"/>
          <w:szCs w:val="20"/>
        </w:rPr>
        <w:t xml:space="preserve"> лицу, ответственному за работу по профилактике корру</w:t>
      </w:r>
      <w:r w:rsidRPr="00CE5A03">
        <w:rPr>
          <w:rFonts w:ascii="Arial" w:hAnsi="Arial" w:cs="Arial"/>
          <w:sz w:val="20"/>
          <w:szCs w:val="20"/>
        </w:rPr>
        <w:t>п</w:t>
      </w:r>
      <w:r w:rsidRPr="00CE5A03">
        <w:rPr>
          <w:rFonts w:ascii="Arial" w:hAnsi="Arial" w:cs="Arial"/>
          <w:sz w:val="20"/>
          <w:szCs w:val="20"/>
        </w:rPr>
        <w:t>ционных и иных правонаруш</w:t>
      </w:r>
      <w:r w:rsidRPr="00CE5A03">
        <w:rPr>
          <w:rFonts w:ascii="Arial" w:hAnsi="Arial" w:cs="Arial"/>
          <w:sz w:val="20"/>
          <w:szCs w:val="20"/>
        </w:rPr>
        <w:t>е</w:t>
      </w:r>
      <w:r w:rsidRPr="00CE5A03">
        <w:rPr>
          <w:rFonts w:ascii="Arial" w:hAnsi="Arial" w:cs="Arial"/>
          <w:sz w:val="20"/>
          <w:szCs w:val="20"/>
        </w:rPr>
        <w:t xml:space="preserve">ний в администрации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w:t>
      </w:r>
      <w:r w:rsidRPr="00CE5A03">
        <w:rPr>
          <w:rFonts w:ascii="Arial" w:hAnsi="Arial" w:cs="Arial"/>
          <w:i/>
          <w:sz w:val="20"/>
          <w:szCs w:val="20"/>
        </w:rPr>
        <w:t>.</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4. </w:t>
      </w:r>
      <w:proofErr w:type="gramStart"/>
      <w:r w:rsidRPr="00CE5A03">
        <w:rPr>
          <w:rFonts w:ascii="Arial" w:hAnsi="Arial" w:cs="Arial"/>
          <w:sz w:val="20"/>
          <w:szCs w:val="20"/>
        </w:rPr>
        <w:t xml:space="preserve">В случае если лицо, замещающее должность главы администрации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Мариинско-Посадского района Чувашской Ре</w:t>
      </w:r>
      <w:r w:rsidRPr="00CE5A03">
        <w:rPr>
          <w:rFonts w:ascii="Arial" w:hAnsi="Arial" w:cs="Arial"/>
          <w:sz w:val="20"/>
          <w:szCs w:val="20"/>
        </w:rPr>
        <w:t>с</w:t>
      </w:r>
      <w:r w:rsidRPr="00CE5A03">
        <w:rPr>
          <w:rFonts w:ascii="Arial" w:hAnsi="Arial" w:cs="Arial"/>
          <w:sz w:val="20"/>
          <w:szCs w:val="20"/>
        </w:rPr>
        <w:t>публики по контракту, обнаружило, что в представленных им сведениях о доходах для размещения в сети «И</w:t>
      </w:r>
      <w:r w:rsidRPr="00CE5A03">
        <w:rPr>
          <w:rFonts w:ascii="Arial" w:hAnsi="Arial" w:cs="Arial"/>
          <w:sz w:val="20"/>
          <w:szCs w:val="20"/>
        </w:rPr>
        <w:t>н</w:t>
      </w:r>
      <w:r w:rsidRPr="00CE5A03">
        <w:rPr>
          <w:rFonts w:ascii="Arial" w:hAnsi="Arial" w:cs="Arial"/>
          <w:sz w:val="20"/>
          <w:szCs w:val="20"/>
        </w:rPr>
        <w:t>тернет» не отражены или не полностью отражены какие-либо сведения либо имеются ошибки, оно вправе представить уточненные сведения в течение одного месяца со дня и</w:t>
      </w:r>
      <w:r w:rsidRPr="00CE5A03">
        <w:rPr>
          <w:rFonts w:ascii="Arial" w:hAnsi="Arial" w:cs="Arial"/>
          <w:sz w:val="20"/>
          <w:szCs w:val="20"/>
        </w:rPr>
        <w:t>с</w:t>
      </w:r>
      <w:r w:rsidRPr="00CE5A03">
        <w:rPr>
          <w:rFonts w:ascii="Arial" w:hAnsi="Arial" w:cs="Arial"/>
          <w:sz w:val="20"/>
          <w:szCs w:val="20"/>
        </w:rPr>
        <w:t>течения срока, предусмотренного пунктом 2 настоящего П</w:t>
      </w:r>
      <w:r w:rsidRPr="00CE5A03">
        <w:rPr>
          <w:rFonts w:ascii="Arial" w:hAnsi="Arial" w:cs="Arial"/>
          <w:sz w:val="20"/>
          <w:szCs w:val="20"/>
        </w:rPr>
        <w:t>о</w:t>
      </w:r>
      <w:r w:rsidRPr="00CE5A03">
        <w:rPr>
          <w:rFonts w:ascii="Arial" w:hAnsi="Arial" w:cs="Arial"/>
          <w:sz w:val="20"/>
          <w:szCs w:val="20"/>
        </w:rPr>
        <w:t>рядка.</w:t>
      </w:r>
      <w:proofErr w:type="gramEnd"/>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5. </w:t>
      </w:r>
      <w:proofErr w:type="gramStart"/>
      <w:r w:rsidRPr="00CE5A03">
        <w:rPr>
          <w:rFonts w:ascii="Arial" w:hAnsi="Arial" w:cs="Arial"/>
          <w:sz w:val="20"/>
          <w:szCs w:val="20"/>
        </w:rPr>
        <w:t xml:space="preserve">Сведения о доходах для размещения в сети «Интернет» в порядке, предусмотренном решением Собрания депутатов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w:t>
      </w:r>
      <w:r w:rsidRPr="00CE5A03">
        <w:rPr>
          <w:rFonts w:ascii="Arial" w:hAnsi="Arial" w:cs="Arial"/>
          <w:sz w:val="20"/>
          <w:szCs w:val="20"/>
        </w:rPr>
        <w:t>е</w:t>
      </w:r>
      <w:r w:rsidRPr="00CE5A03">
        <w:rPr>
          <w:rFonts w:ascii="Arial" w:hAnsi="Arial" w:cs="Arial"/>
          <w:sz w:val="20"/>
          <w:szCs w:val="20"/>
        </w:rPr>
        <w:t xml:space="preserve">ния Мариинско-Посадского района Чувашской Республики, размещаются на официальном сайте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в информ</w:t>
      </w:r>
      <w:r w:rsidRPr="00CE5A03">
        <w:rPr>
          <w:rFonts w:ascii="Arial" w:hAnsi="Arial" w:cs="Arial"/>
          <w:sz w:val="20"/>
          <w:szCs w:val="20"/>
        </w:rPr>
        <w:t>а</w:t>
      </w:r>
      <w:r w:rsidRPr="00CE5A03">
        <w:rPr>
          <w:rFonts w:ascii="Arial" w:hAnsi="Arial" w:cs="Arial"/>
          <w:sz w:val="20"/>
          <w:szCs w:val="20"/>
        </w:rPr>
        <w:t xml:space="preserve">ционно-телекоммуникационной сети «Интернет», а в случае отсутствия этих сведений на официальном сайте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предоставляются сре</w:t>
      </w:r>
      <w:r w:rsidRPr="00CE5A03">
        <w:rPr>
          <w:rFonts w:ascii="Arial" w:hAnsi="Arial" w:cs="Arial"/>
          <w:sz w:val="20"/>
          <w:szCs w:val="20"/>
        </w:rPr>
        <w:t>д</w:t>
      </w:r>
      <w:r w:rsidRPr="00CE5A03">
        <w:rPr>
          <w:rFonts w:ascii="Arial" w:hAnsi="Arial" w:cs="Arial"/>
          <w:sz w:val="20"/>
          <w:szCs w:val="20"/>
        </w:rPr>
        <w:t>ствам массовой информации для опубликования по их запр</w:t>
      </w:r>
      <w:r w:rsidRPr="00CE5A03">
        <w:rPr>
          <w:rFonts w:ascii="Arial" w:hAnsi="Arial" w:cs="Arial"/>
          <w:sz w:val="20"/>
          <w:szCs w:val="20"/>
        </w:rPr>
        <w:t>о</w:t>
      </w:r>
      <w:r w:rsidRPr="00CE5A03">
        <w:rPr>
          <w:rFonts w:ascii="Arial" w:hAnsi="Arial" w:cs="Arial"/>
          <w:sz w:val="20"/>
          <w:szCs w:val="20"/>
        </w:rPr>
        <w:t>сам.</w:t>
      </w:r>
      <w:proofErr w:type="gramEnd"/>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6. Сведения о доходах для размещения в сети «Интернет», представляемые в соответствии с настоящим Порядком лицом, замещающим должность главы администрации </w:t>
      </w:r>
      <w:proofErr w:type="spellStart"/>
      <w:r w:rsidRPr="00CE5A03">
        <w:rPr>
          <w:rFonts w:ascii="Arial" w:hAnsi="Arial" w:cs="Arial"/>
          <w:color w:val="000000"/>
          <w:sz w:val="20"/>
          <w:szCs w:val="20"/>
        </w:rPr>
        <w:t>Сутчевского</w:t>
      </w:r>
      <w:proofErr w:type="spellEnd"/>
      <w:r w:rsidRPr="00CE5A03">
        <w:rPr>
          <w:rFonts w:ascii="Arial" w:hAnsi="Arial" w:cs="Arial"/>
          <w:color w:val="000000"/>
          <w:sz w:val="20"/>
          <w:szCs w:val="20"/>
        </w:rPr>
        <w:t xml:space="preserve"> сельского поселения Мариинско-Посадского района Чувашской Республики</w:t>
      </w:r>
      <w:r w:rsidRPr="00CE5A03">
        <w:rPr>
          <w:rFonts w:ascii="Arial" w:hAnsi="Arial" w:cs="Arial"/>
          <w:sz w:val="20"/>
          <w:szCs w:val="20"/>
        </w:rPr>
        <w:t xml:space="preserve"> по контракту, хранятся в администрации </w:t>
      </w:r>
      <w:proofErr w:type="spellStart"/>
      <w:r w:rsidRPr="00CE5A03">
        <w:rPr>
          <w:rFonts w:ascii="Arial" w:hAnsi="Arial" w:cs="Arial"/>
          <w:sz w:val="20"/>
          <w:szCs w:val="20"/>
        </w:rPr>
        <w:t>Сутче</w:t>
      </w:r>
      <w:r w:rsidRPr="00CE5A03">
        <w:rPr>
          <w:rFonts w:ascii="Arial" w:hAnsi="Arial" w:cs="Arial"/>
          <w:sz w:val="20"/>
          <w:szCs w:val="20"/>
        </w:rPr>
        <w:t>в</w:t>
      </w:r>
      <w:r w:rsidRPr="00CE5A03">
        <w:rPr>
          <w:rFonts w:ascii="Arial" w:hAnsi="Arial" w:cs="Arial"/>
          <w:sz w:val="20"/>
          <w:szCs w:val="20"/>
        </w:rPr>
        <w:t>ского</w:t>
      </w:r>
      <w:proofErr w:type="spellEnd"/>
      <w:r w:rsidRPr="00CE5A03">
        <w:rPr>
          <w:rFonts w:ascii="Arial" w:hAnsi="Arial" w:cs="Arial"/>
          <w:sz w:val="20"/>
          <w:szCs w:val="20"/>
        </w:rPr>
        <w:t xml:space="preserve"> сельского поселения Мариинско-Посадского района Чувашской Ре</w:t>
      </w:r>
      <w:r w:rsidRPr="00CE5A03">
        <w:rPr>
          <w:rFonts w:ascii="Arial" w:hAnsi="Arial" w:cs="Arial"/>
          <w:sz w:val="20"/>
          <w:szCs w:val="20"/>
        </w:rPr>
        <w:t>с</w:t>
      </w:r>
      <w:r w:rsidRPr="00CE5A03">
        <w:rPr>
          <w:rFonts w:ascii="Arial" w:hAnsi="Arial" w:cs="Arial"/>
          <w:sz w:val="20"/>
          <w:szCs w:val="20"/>
        </w:rPr>
        <w:t>публики в течение пяти лет со дня их представления.</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По истечении указанного срока сведения о доходах для размещения в сети «Интернет» передаются в архив администрации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w:t>
      </w:r>
      <w:r w:rsidRPr="00CE5A03">
        <w:rPr>
          <w:rFonts w:ascii="Arial" w:hAnsi="Arial" w:cs="Arial"/>
          <w:sz w:val="20"/>
          <w:szCs w:val="20"/>
        </w:rPr>
        <w:t>о</w:t>
      </w:r>
      <w:r w:rsidRPr="00CE5A03">
        <w:rPr>
          <w:rFonts w:ascii="Arial" w:hAnsi="Arial" w:cs="Arial"/>
          <w:sz w:val="20"/>
          <w:szCs w:val="20"/>
        </w:rPr>
        <w:t>селения Мариинско-Посадского района Чувашской Республики.</w:t>
      </w:r>
    </w:p>
    <w:p w:rsidR="00F370CE" w:rsidRDefault="00F370CE" w:rsidP="00CE5A03">
      <w:pPr>
        <w:pStyle w:val="aff6"/>
        <w:ind w:left="9072"/>
        <w:jc w:val="right"/>
        <w:rPr>
          <w:rFonts w:ascii="Arial" w:hAnsi="Arial" w:cs="Arial"/>
          <w:sz w:val="20"/>
          <w:szCs w:val="20"/>
          <w:lang w:eastAsia="ru-RU"/>
        </w:rPr>
      </w:pPr>
    </w:p>
    <w:p w:rsidR="00F370CE" w:rsidRDefault="00F370CE" w:rsidP="00CE5A03">
      <w:pPr>
        <w:pStyle w:val="aff6"/>
        <w:ind w:left="9072"/>
        <w:jc w:val="right"/>
        <w:rPr>
          <w:rFonts w:ascii="Arial" w:hAnsi="Arial" w:cs="Arial"/>
          <w:sz w:val="20"/>
          <w:szCs w:val="20"/>
          <w:lang w:eastAsia="ru-RU"/>
        </w:rPr>
      </w:pPr>
    </w:p>
    <w:p w:rsidR="00CE5A03" w:rsidRPr="00CE5A03" w:rsidRDefault="00CE5A03" w:rsidP="00CE5A03">
      <w:pPr>
        <w:pStyle w:val="aff6"/>
        <w:ind w:left="9072"/>
        <w:jc w:val="right"/>
        <w:rPr>
          <w:rFonts w:ascii="Arial" w:hAnsi="Arial" w:cs="Arial"/>
          <w:sz w:val="20"/>
          <w:szCs w:val="20"/>
          <w:lang w:eastAsia="ru-RU"/>
        </w:rPr>
      </w:pPr>
      <w:r w:rsidRPr="00CE5A03">
        <w:rPr>
          <w:rFonts w:ascii="Arial" w:hAnsi="Arial" w:cs="Arial"/>
          <w:sz w:val="20"/>
          <w:szCs w:val="20"/>
          <w:lang w:eastAsia="ru-RU"/>
        </w:rPr>
        <w:t xml:space="preserve">Приложение </w:t>
      </w:r>
      <w:proofErr w:type="gramStart"/>
      <w:r w:rsidRPr="00CE5A03">
        <w:rPr>
          <w:rFonts w:ascii="Arial" w:hAnsi="Arial" w:cs="Arial"/>
          <w:sz w:val="20"/>
          <w:szCs w:val="20"/>
          <w:lang w:eastAsia="ru-RU"/>
        </w:rPr>
        <w:t>к</w:t>
      </w:r>
      <w:proofErr w:type="gramEnd"/>
      <w:r w:rsidRPr="00CE5A03">
        <w:rPr>
          <w:rFonts w:ascii="Arial" w:hAnsi="Arial" w:cs="Arial"/>
          <w:sz w:val="20"/>
          <w:szCs w:val="20"/>
          <w:lang w:eastAsia="ru-RU"/>
        </w:rPr>
        <w:t xml:space="preserve"> </w:t>
      </w:r>
    </w:p>
    <w:p w:rsidR="00CE5A03" w:rsidRPr="00CE5A03" w:rsidRDefault="00CE5A03" w:rsidP="00CE5A03">
      <w:pPr>
        <w:pStyle w:val="aff6"/>
        <w:ind w:left="9072"/>
        <w:jc w:val="right"/>
        <w:rPr>
          <w:rFonts w:ascii="Arial" w:hAnsi="Arial" w:cs="Arial"/>
          <w:sz w:val="20"/>
          <w:szCs w:val="20"/>
          <w:lang w:eastAsia="ru-RU"/>
        </w:rPr>
      </w:pPr>
      <w:r w:rsidRPr="00CE5A03">
        <w:rPr>
          <w:rFonts w:ascii="Arial" w:hAnsi="Arial" w:cs="Arial"/>
          <w:sz w:val="20"/>
          <w:szCs w:val="20"/>
          <w:lang w:eastAsia="ru-RU"/>
        </w:rPr>
        <w:t>Порядку представления сведений о доходах, расходах, об им</w:t>
      </w:r>
      <w:r w:rsidRPr="00CE5A03">
        <w:rPr>
          <w:rFonts w:ascii="Arial" w:hAnsi="Arial" w:cs="Arial"/>
          <w:sz w:val="20"/>
          <w:szCs w:val="20"/>
          <w:lang w:eastAsia="ru-RU"/>
        </w:rPr>
        <w:t>у</w:t>
      </w:r>
      <w:r w:rsidRPr="00CE5A03">
        <w:rPr>
          <w:rFonts w:ascii="Arial" w:hAnsi="Arial" w:cs="Arial"/>
          <w:sz w:val="20"/>
          <w:szCs w:val="20"/>
          <w:lang w:eastAsia="ru-RU"/>
        </w:rPr>
        <w:t xml:space="preserve">ществе и обязательствах имущественного характера лицом, замещающим должность главы администрации </w:t>
      </w:r>
      <w:proofErr w:type="spellStart"/>
      <w:r w:rsidRPr="00CE5A03">
        <w:rPr>
          <w:rFonts w:ascii="Arial" w:hAnsi="Arial" w:cs="Arial"/>
          <w:sz w:val="20"/>
          <w:szCs w:val="20"/>
          <w:lang w:eastAsia="ru-RU"/>
        </w:rPr>
        <w:t>Сутчевского</w:t>
      </w:r>
      <w:proofErr w:type="spellEnd"/>
      <w:r w:rsidRPr="00CE5A03">
        <w:rPr>
          <w:rFonts w:ascii="Arial" w:hAnsi="Arial" w:cs="Arial"/>
          <w:sz w:val="20"/>
          <w:szCs w:val="20"/>
          <w:lang w:eastAsia="ru-RU"/>
        </w:rPr>
        <w:t xml:space="preserve"> сельского поселения Мариинско-Посадского района по контра</w:t>
      </w:r>
      <w:r w:rsidRPr="00CE5A03">
        <w:rPr>
          <w:rFonts w:ascii="Arial" w:hAnsi="Arial" w:cs="Arial"/>
          <w:sz w:val="20"/>
          <w:szCs w:val="20"/>
          <w:lang w:eastAsia="ru-RU"/>
        </w:rPr>
        <w:t>к</w:t>
      </w:r>
      <w:r w:rsidRPr="00CE5A03">
        <w:rPr>
          <w:rFonts w:ascii="Arial" w:hAnsi="Arial" w:cs="Arial"/>
          <w:sz w:val="20"/>
          <w:szCs w:val="20"/>
          <w:lang w:eastAsia="ru-RU"/>
        </w:rPr>
        <w:t xml:space="preserve">ту, и членов его семьи для размещения на официальном сайте </w:t>
      </w:r>
      <w:proofErr w:type="spellStart"/>
      <w:r w:rsidRPr="00CE5A03">
        <w:rPr>
          <w:rFonts w:ascii="Arial" w:hAnsi="Arial" w:cs="Arial"/>
          <w:sz w:val="20"/>
          <w:szCs w:val="20"/>
          <w:lang w:eastAsia="ru-RU"/>
        </w:rPr>
        <w:t>Су</w:t>
      </w:r>
      <w:r w:rsidRPr="00CE5A03">
        <w:rPr>
          <w:rFonts w:ascii="Arial" w:hAnsi="Arial" w:cs="Arial"/>
          <w:sz w:val="20"/>
          <w:szCs w:val="20"/>
          <w:lang w:eastAsia="ru-RU"/>
        </w:rPr>
        <w:t>т</w:t>
      </w:r>
      <w:r w:rsidRPr="00CE5A03">
        <w:rPr>
          <w:rFonts w:ascii="Arial" w:hAnsi="Arial" w:cs="Arial"/>
          <w:sz w:val="20"/>
          <w:szCs w:val="20"/>
          <w:lang w:eastAsia="ru-RU"/>
        </w:rPr>
        <w:t>чевского</w:t>
      </w:r>
      <w:proofErr w:type="spellEnd"/>
      <w:r w:rsidRPr="00CE5A03">
        <w:rPr>
          <w:rFonts w:ascii="Arial" w:hAnsi="Arial" w:cs="Arial"/>
          <w:sz w:val="20"/>
          <w:szCs w:val="20"/>
          <w:lang w:eastAsia="ru-RU"/>
        </w:rPr>
        <w:t xml:space="preserve"> сельского поселения</w:t>
      </w:r>
      <w:r w:rsidRPr="00CE5A03">
        <w:rPr>
          <w:rFonts w:ascii="Arial" w:hAnsi="Arial" w:cs="Arial"/>
          <w:i/>
          <w:sz w:val="20"/>
          <w:szCs w:val="20"/>
          <w:lang w:eastAsia="ru-RU"/>
        </w:rPr>
        <w:t xml:space="preserve"> </w:t>
      </w:r>
      <w:r w:rsidRPr="00CE5A03">
        <w:rPr>
          <w:rFonts w:ascii="Arial" w:hAnsi="Arial" w:cs="Arial"/>
          <w:sz w:val="20"/>
          <w:szCs w:val="20"/>
          <w:lang w:eastAsia="ru-RU"/>
        </w:rPr>
        <w:t>в информационно-телекоммуникационной сети «Интернет» и (или) предоставл</w:t>
      </w:r>
      <w:r w:rsidRPr="00CE5A03">
        <w:rPr>
          <w:rFonts w:ascii="Arial" w:hAnsi="Arial" w:cs="Arial"/>
          <w:sz w:val="20"/>
          <w:szCs w:val="20"/>
          <w:lang w:eastAsia="ru-RU"/>
        </w:rPr>
        <w:t>е</w:t>
      </w:r>
      <w:r w:rsidRPr="00CE5A03">
        <w:rPr>
          <w:rFonts w:ascii="Arial" w:hAnsi="Arial" w:cs="Arial"/>
          <w:sz w:val="20"/>
          <w:szCs w:val="20"/>
          <w:lang w:eastAsia="ru-RU"/>
        </w:rPr>
        <w:t>ния для опубликования средствам массовой информации</w:t>
      </w:r>
    </w:p>
    <w:p w:rsidR="00CE5A03" w:rsidRPr="00CE5A03" w:rsidRDefault="00CE5A03" w:rsidP="00CE5A03">
      <w:pPr>
        <w:pStyle w:val="aff6"/>
        <w:jc w:val="right"/>
        <w:rPr>
          <w:rFonts w:ascii="Arial" w:hAnsi="Arial" w:cs="Arial"/>
          <w:sz w:val="20"/>
          <w:szCs w:val="20"/>
          <w:lang w:eastAsia="ru-RU"/>
        </w:rPr>
      </w:pPr>
    </w:p>
    <w:p w:rsidR="00CE5A03" w:rsidRPr="00CE5A03" w:rsidRDefault="00CE5A03" w:rsidP="00CE5A03">
      <w:pPr>
        <w:widowControl w:val="0"/>
        <w:jc w:val="center"/>
        <w:rPr>
          <w:rFonts w:ascii="Arial" w:eastAsia="Calibri" w:hAnsi="Arial" w:cs="Arial"/>
          <w:b/>
          <w:i/>
          <w:caps/>
          <w:sz w:val="20"/>
          <w:szCs w:val="20"/>
        </w:rPr>
      </w:pPr>
      <w:r w:rsidRPr="00CE5A03">
        <w:rPr>
          <w:rFonts w:ascii="Arial" w:eastAsia="Calibri" w:hAnsi="Arial" w:cs="Arial"/>
          <w:b/>
          <w:i/>
          <w:caps/>
          <w:sz w:val="20"/>
          <w:szCs w:val="20"/>
        </w:rPr>
        <w:t>Сведения</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о доходах, расходах, об имуществе и обязательствах имущественного характера лица, замещающего должность главы администрации </w:t>
      </w:r>
    </w:p>
    <w:p w:rsidR="00CE5A03" w:rsidRPr="00CE5A03" w:rsidRDefault="00CE5A03" w:rsidP="00CE5A03">
      <w:pPr>
        <w:widowControl w:val="0"/>
        <w:jc w:val="center"/>
        <w:rPr>
          <w:rFonts w:ascii="Arial" w:eastAsia="Calibri" w:hAnsi="Arial" w:cs="Arial"/>
          <w:b/>
          <w:i/>
          <w:sz w:val="20"/>
          <w:szCs w:val="20"/>
        </w:rPr>
      </w:pPr>
      <w:proofErr w:type="gramStart"/>
      <w:r w:rsidRPr="00CE5A03">
        <w:rPr>
          <w:rFonts w:ascii="Arial" w:eastAsia="Calibri" w:hAnsi="Arial" w:cs="Arial"/>
          <w:b/>
          <w:i/>
          <w:sz w:val="20"/>
          <w:szCs w:val="20"/>
          <w:u w:val="single"/>
        </w:rPr>
        <w:t>(наименование муниципального района или городского округа (поселения)</w:t>
      </w:r>
      <w:r w:rsidRPr="00CE5A03">
        <w:rPr>
          <w:rFonts w:ascii="Arial" w:eastAsia="Calibri" w:hAnsi="Arial" w:cs="Arial"/>
          <w:b/>
          <w:i/>
          <w:sz w:val="20"/>
          <w:szCs w:val="20"/>
        </w:rPr>
        <w:t xml:space="preserve"> по контракту, и членов его семьи для размещения на официальном сайте </w:t>
      </w:r>
      <w:proofErr w:type="gramEnd"/>
    </w:p>
    <w:p w:rsidR="00CE5A03" w:rsidRPr="00CE5A03" w:rsidRDefault="00CE5A03" w:rsidP="00CE5A03">
      <w:pPr>
        <w:widowControl w:val="0"/>
        <w:jc w:val="center"/>
        <w:rPr>
          <w:rFonts w:ascii="Arial" w:eastAsia="Calibri" w:hAnsi="Arial" w:cs="Arial"/>
          <w:b/>
          <w:i/>
          <w:sz w:val="20"/>
          <w:szCs w:val="20"/>
        </w:rPr>
      </w:pPr>
      <w:proofErr w:type="gramStart"/>
      <w:r w:rsidRPr="00CE5A03">
        <w:rPr>
          <w:rFonts w:ascii="Arial" w:eastAsia="Calibri" w:hAnsi="Arial" w:cs="Arial"/>
          <w:b/>
          <w:i/>
          <w:sz w:val="20"/>
          <w:szCs w:val="20"/>
          <w:u w:val="single"/>
        </w:rPr>
        <w:t>(наименование муниципального района или городского округа (поселения)</w:t>
      </w:r>
      <w:r w:rsidRPr="00CE5A03">
        <w:rPr>
          <w:rFonts w:ascii="Arial" w:eastAsia="Calibri" w:hAnsi="Arial" w:cs="Arial"/>
          <w:b/>
          <w:i/>
          <w:sz w:val="20"/>
          <w:szCs w:val="20"/>
        </w:rPr>
        <w:t xml:space="preserve"> в информационно-телекоммуникационной сети «Интернет» и (или) </w:t>
      </w:r>
      <w:proofErr w:type="gramEnd"/>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предоставления для опубликования средствам массовой информации за период с 1 января по 31 декабря _______ года</w:t>
      </w:r>
    </w:p>
    <w:p w:rsidR="00CE5A03" w:rsidRPr="00CE5A03" w:rsidRDefault="00CE5A03" w:rsidP="00CE5A03">
      <w:pPr>
        <w:widowControl w:val="0"/>
        <w:jc w:val="center"/>
        <w:rPr>
          <w:rFonts w:ascii="Arial" w:eastAsia="Calibri" w:hAnsi="Arial" w:cs="Arial"/>
          <w:b/>
          <w:i/>
          <w:sz w:val="20"/>
          <w:szCs w:val="20"/>
        </w:rPr>
      </w:pPr>
    </w:p>
    <w:tbl>
      <w:tblPr>
        <w:tblW w:w="494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14"/>
        <w:gridCol w:w="1092"/>
        <w:gridCol w:w="1642"/>
        <w:gridCol w:w="959"/>
        <w:gridCol w:w="959"/>
        <w:gridCol w:w="1092"/>
        <w:gridCol w:w="1508"/>
        <w:gridCol w:w="959"/>
        <w:gridCol w:w="962"/>
        <w:gridCol w:w="4084"/>
      </w:tblGrid>
      <w:tr w:rsidR="00CE5A03" w:rsidRPr="00CE5A03" w:rsidTr="00CE5A03">
        <w:trPr>
          <w:cantSplit/>
        </w:trPr>
        <w:tc>
          <w:tcPr>
            <w:tcW w:w="631" w:type="pct"/>
            <w:vMerge w:val="restart"/>
            <w:tcBorders>
              <w:left w:val="nil"/>
              <w:bottom w:val="nil"/>
            </w:tcBorders>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Фамилия и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инициалы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лица, чьи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сведения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размещаются</w:t>
            </w:r>
          </w:p>
        </w:tc>
        <w:tc>
          <w:tcPr>
            <w:tcW w:w="360" w:type="pct"/>
            <w:vMerge w:val="restart"/>
            <w:tcBorders>
              <w:bottom w:val="nil"/>
            </w:tcBorders>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Декл</w:t>
            </w:r>
            <w:r w:rsidRPr="00CE5A03">
              <w:rPr>
                <w:rFonts w:ascii="Arial" w:eastAsia="Calibri" w:hAnsi="Arial" w:cs="Arial"/>
                <w:b/>
                <w:i/>
                <w:sz w:val="20"/>
                <w:szCs w:val="20"/>
              </w:rPr>
              <w:t>а</w:t>
            </w:r>
            <w:r w:rsidRPr="00CE5A03">
              <w:rPr>
                <w:rFonts w:ascii="Arial" w:eastAsia="Calibri" w:hAnsi="Arial" w:cs="Arial"/>
                <w:b/>
                <w:i/>
                <w:sz w:val="20"/>
                <w:szCs w:val="20"/>
              </w:rPr>
              <w:t>рир</w:t>
            </w:r>
            <w:r w:rsidRPr="00CE5A03">
              <w:rPr>
                <w:rFonts w:ascii="Arial" w:eastAsia="Calibri" w:hAnsi="Arial" w:cs="Arial"/>
                <w:b/>
                <w:i/>
                <w:sz w:val="20"/>
                <w:szCs w:val="20"/>
              </w:rPr>
              <w:t>о</w:t>
            </w:r>
            <w:r w:rsidRPr="00CE5A03">
              <w:rPr>
                <w:rFonts w:ascii="Arial" w:eastAsia="Calibri" w:hAnsi="Arial" w:cs="Arial"/>
                <w:b/>
                <w:i/>
                <w:sz w:val="20"/>
                <w:szCs w:val="20"/>
              </w:rPr>
              <w:t>ванный</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годовой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доход</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(руб.)</w:t>
            </w:r>
          </w:p>
        </w:tc>
        <w:tc>
          <w:tcPr>
            <w:tcW w:w="1533" w:type="pct"/>
            <w:gridSpan w:val="4"/>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Перечень объектов недвижимого имущ</w:t>
            </w:r>
            <w:r w:rsidRPr="00CE5A03">
              <w:rPr>
                <w:rFonts w:ascii="Arial" w:eastAsia="Calibri" w:hAnsi="Arial" w:cs="Arial"/>
                <w:b/>
                <w:i/>
                <w:sz w:val="20"/>
                <w:szCs w:val="20"/>
              </w:rPr>
              <w:t>е</w:t>
            </w:r>
            <w:r w:rsidRPr="00CE5A03">
              <w:rPr>
                <w:rFonts w:ascii="Arial" w:eastAsia="Calibri" w:hAnsi="Arial" w:cs="Arial"/>
                <w:b/>
                <w:i/>
                <w:sz w:val="20"/>
                <w:szCs w:val="20"/>
              </w:rPr>
              <w:t>ства и транспортных средств, прина</w:t>
            </w:r>
            <w:r w:rsidRPr="00CE5A03">
              <w:rPr>
                <w:rFonts w:ascii="Arial" w:eastAsia="Calibri" w:hAnsi="Arial" w:cs="Arial"/>
                <w:b/>
                <w:i/>
                <w:sz w:val="20"/>
                <w:szCs w:val="20"/>
              </w:rPr>
              <w:t>д</w:t>
            </w:r>
            <w:r w:rsidRPr="00CE5A03">
              <w:rPr>
                <w:rFonts w:ascii="Arial" w:eastAsia="Calibri" w:hAnsi="Arial" w:cs="Arial"/>
                <w:b/>
                <w:i/>
                <w:sz w:val="20"/>
                <w:szCs w:val="20"/>
              </w:rPr>
              <w:t>лежащих на праве собственности</w:t>
            </w:r>
          </w:p>
        </w:tc>
        <w:tc>
          <w:tcPr>
            <w:tcW w:w="1129" w:type="pct"/>
            <w:gridSpan w:val="3"/>
          </w:tcPr>
          <w:p w:rsidR="00CE5A03" w:rsidRPr="00CE5A03" w:rsidRDefault="00CE5A03" w:rsidP="00CE5A03">
            <w:pPr>
              <w:widowControl w:val="0"/>
              <w:ind w:right="-108"/>
              <w:jc w:val="center"/>
              <w:rPr>
                <w:rFonts w:ascii="Arial" w:eastAsia="Calibri" w:hAnsi="Arial" w:cs="Arial"/>
                <w:b/>
                <w:i/>
                <w:sz w:val="20"/>
                <w:szCs w:val="20"/>
              </w:rPr>
            </w:pPr>
            <w:r w:rsidRPr="00CE5A03">
              <w:rPr>
                <w:rFonts w:ascii="Arial" w:eastAsia="Calibri" w:hAnsi="Arial" w:cs="Arial"/>
                <w:b/>
                <w:i/>
                <w:sz w:val="20"/>
                <w:szCs w:val="20"/>
              </w:rPr>
              <w:t>Перечень объектов недвиж</w:t>
            </w:r>
            <w:r w:rsidRPr="00CE5A03">
              <w:rPr>
                <w:rFonts w:ascii="Arial" w:eastAsia="Calibri" w:hAnsi="Arial" w:cs="Arial"/>
                <w:b/>
                <w:i/>
                <w:sz w:val="20"/>
                <w:szCs w:val="20"/>
              </w:rPr>
              <w:t>и</w:t>
            </w:r>
            <w:r w:rsidRPr="00CE5A03">
              <w:rPr>
                <w:rFonts w:ascii="Arial" w:eastAsia="Calibri" w:hAnsi="Arial" w:cs="Arial"/>
                <w:b/>
                <w:i/>
                <w:sz w:val="20"/>
                <w:szCs w:val="20"/>
              </w:rPr>
              <w:t>мого имущества, находящи</w:t>
            </w:r>
            <w:r w:rsidRPr="00CE5A03">
              <w:rPr>
                <w:rFonts w:ascii="Arial" w:eastAsia="Calibri" w:hAnsi="Arial" w:cs="Arial"/>
                <w:b/>
                <w:i/>
                <w:sz w:val="20"/>
                <w:szCs w:val="20"/>
              </w:rPr>
              <w:t>х</w:t>
            </w:r>
            <w:r w:rsidRPr="00CE5A03">
              <w:rPr>
                <w:rFonts w:ascii="Arial" w:eastAsia="Calibri" w:hAnsi="Arial" w:cs="Arial"/>
                <w:b/>
                <w:i/>
                <w:sz w:val="20"/>
                <w:szCs w:val="20"/>
              </w:rPr>
              <w:t>ся в польз</w:t>
            </w:r>
            <w:r w:rsidRPr="00CE5A03">
              <w:rPr>
                <w:rFonts w:ascii="Arial" w:eastAsia="Calibri" w:hAnsi="Arial" w:cs="Arial"/>
                <w:b/>
                <w:i/>
                <w:sz w:val="20"/>
                <w:szCs w:val="20"/>
              </w:rPr>
              <w:t>о</w:t>
            </w:r>
            <w:r w:rsidRPr="00CE5A03">
              <w:rPr>
                <w:rFonts w:ascii="Arial" w:eastAsia="Calibri" w:hAnsi="Arial" w:cs="Arial"/>
                <w:b/>
                <w:i/>
                <w:sz w:val="20"/>
                <w:szCs w:val="20"/>
              </w:rPr>
              <w:t>вании</w:t>
            </w:r>
          </w:p>
        </w:tc>
        <w:tc>
          <w:tcPr>
            <w:tcW w:w="1347" w:type="pct"/>
            <w:vMerge w:val="restart"/>
            <w:tcBorders>
              <w:bottom w:val="nil"/>
              <w:right w:val="nil"/>
            </w:tcBorders>
          </w:tcPr>
          <w:p w:rsidR="00CE5A03" w:rsidRPr="00CE5A03" w:rsidRDefault="00CE5A03" w:rsidP="00CE5A03">
            <w:pPr>
              <w:widowControl w:val="0"/>
              <w:ind w:right="-108"/>
              <w:jc w:val="center"/>
              <w:rPr>
                <w:rFonts w:ascii="Arial" w:eastAsia="Calibri" w:hAnsi="Arial" w:cs="Arial"/>
                <w:b/>
                <w:i/>
                <w:sz w:val="20"/>
                <w:szCs w:val="20"/>
              </w:rPr>
            </w:pPr>
            <w:proofErr w:type="gramStart"/>
            <w:r w:rsidRPr="00CE5A03">
              <w:rPr>
                <w:rFonts w:ascii="Arial" w:eastAsia="Calibri" w:hAnsi="Arial" w:cs="Arial"/>
                <w:b/>
                <w:i/>
                <w:sz w:val="20"/>
                <w:szCs w:val="20"/>
              </w:rPr>
              <w:t>Сведения об источниках получения средств, за счет которых соверш</w:t>
            </w:r>
            <w:r w:rsidRPr="00CE5A03">
              <w:rPr>
                <w:rFonts w:ascii="Arial" w:eastAsia="Calibri" w:hAnsi="Arial" w:cs="Arial"/>
                <w:b/>
                <w:i/>
                <w:sz w:val="20"/>
                <w:szCs w:val="20"/>
              </w:rPr>
              <w:t>е</w:t>
            </w:r>
            <w:r w:rsidRPr="00CE5A03">
              <w:rPr>
                <w:rFonts w:ascii="Arial" w:eastAsia="Calibri" w:hAnsi="Arial" w:cs="Arial"/>
                <w:b/>
                <w:i/>
                <w:sz w:val="20"/>
                <w:szCs w:val="20"/>
              </w:rPr>
              <w:t>ны сделки (совершена сделка) по пр</w:t>
            </w:r>
            <w:r w:rsidRPr="00CE5A03">
              <w:rPr>
                <w:rFonts w:ascii="Arial" w:eastAsia="Calibri" w:hAnsi="Arial" w:cs="Arial"/>
                <w:b/>
                <w:i/>
                <w:sz w:val="20"/>
                <w:szCs w:val="20"/>
              </w:rPr>
              <w:t>и</w:t>
            </w:r>
            <w:r w:rsidRPr="00CE5A03">
              <w:rPr>
                <w:rFonts w:ascii="Arial" w:eastAsia="Calibri" w:hAnsi="Arial" w:cs="Arial"/>
                <w:b/>
                <w:i/>
                <w:sz w:val="20"/>
                <w:szCs w:val="20"/>
              </w:rPr>
              <w:t>обретению земельного участка, др</w:t>
            </w:r>
            <w:r w:rsidRPr="00CE5A03">
              <w:rPr>
                <w:rFonts w:ascii="Arial" w:eastAsia="Calibri" w:hAnsi="Arial" w:cs="Arial"/>
                <w:b/>
                <w:i/>
                <w:sz w:val="20"/>
                <w:szCs w:val="20"/>
              </w:rPr>
              <w:t>у</w:t>
            </w:r>
            <w:r w:rsidRPr="00CE5A03">
              <w:rPr>
                <w:rFonts w:ascii="Arial" w:eastAsia="Calibri" w:hAnsi="Arial" w:cs="Arial"/>
                <w:b/>
                <w:i/>
                <w:sz w:val="20"/>
                <w:szCs w:val="20"/>
              </w:rPr>
              <w:t>гого объекта недвижимости, тран</w:t>
            </w:r>
            <w:r w:rsidRPr="00CE5A03">
              <w:rPr>
                <w:rFonts w:ascii="Arial" w:eastAsia="Calibri" w:hAnsi="Arial" w:cs="Arial"/>
                <w:b/>
                <w:i/>
                <w:sz w:val="20"/>
                <w:szCs w:val="20"/>
              </w:rPr>
              <w:t>с</w:t>
            </w:r>
            <w:r w:rsidRPr="00CE5A03">
              <w:rPr>
                <w:rFonts w:ascii="Arial" w:eastAsia="Calibri" w:hAnsi="Arial" w:cs="Arial"/>
                <w:b/>
                <w:i/>
                <w:sz w:val="20"/>
                <w:szCs w:val="20"/>
              </w:rPr>
              <w:t>портного средства, ценных бумаг, акций (долей участия, паев в уста</w:t>
            </w:r>
            <w:r w:rsidRPr="00CE5A03">
              <w:rPr>
                <w:rFonts w:ascii="Arial" w:eastAsia="Calibri" w:hAnsi="Arial" w:cs="Arial"/>
                <w:b/>
                <w:i/>
                <w:sz w:val="20"/>
                <w:szCs w:val="20"/>
              </w:rPr>
              <w:t>в</w:t>
            </w:r>
            <w:r w:rsidRPr="00CE5A03">
              <w:rPr>
                <w:rFonts w:ascii="Arial" w:eastAsia="Calibri" w:hAnsi="Arial" w:cs="Arial"/>
                <w:b/>
                <w:i/>
                <w:sz w:val="20"/>
                <w:szCs w:val="20"/>
              </w:rPr>
              <w:t>ных (складочных) капиталах орган</w:t>
            </w:r>
            <w:r w:rsidRPr="00CE5A03">
              <w:rPr>
                <w:rFonts w:ascii="Arial" w:eastAsia="Calibri" w:hAnsi="Arial" w:cs="Arial"/>
                <w:b/>
                <w:i/>
                <w:sz w:val="20"/>
                <w:szCs w:val="20"/>
              </w:rPr>
              <w:t>и</w:t>
            </w:r>
            <w:r w:rsidRPr="00CE5A03">
              <w:rPr>
                <w:rFonts w:ascii="Arial" w:eastAsia="Calibri" w:hAnsi="Arial" w:cs="Arial"/>
                <w:b/>
                <w:i/>
                <w:sz w:val="20"/>
                <w:szCs w:val="20"/>
              </w:rPr>
              <w:t>заций), если общая сумма таких сд</w:t>
            </w:r>
            <w:r w:rsidRPr="00CE5A03">
              <w:rPr>
                <w:rFonts w:ascii="Arial" w:eastAsia="Calibri" w:hAnsi="Arial" w:cs="Arial"/>
                <w:b/>
                <w:i/>
                <w:sz w:val="20"/>
                <w:szCs w:val="20"/>
              </w:rPr>
              <w:t>е</w:t>
            </w:r>
            <w:r w:rsidRPr="00CE5A03">
              <w:rPr>
                <w:rFonts w:ascii="Arial" w:eastAsia="Calibri" w:hAnsi="Arial" w:cs="Arial"/>
                <w:b/>
                <w:i/>
                <w:sz w:val="20"/>
                <w:szCs w:val="20"/>
              </w:rPr>
              <w:t>лок превышает общий доход лица, замещающего должность главы а</w:t>
            </w:r>
            <w:r w:rsidRPr="00CE5A03">
              <w:rPr>
                <w:rFonts w:ascii="Arial" w:eastAsia="Calibri" w:hAnsi="Arial" w:cs="Arial"/>
                <w:b/>
                <w:i/>
                <w:sz w:val="20"/>
                <w:szCs w:val="20"/>
              </w:rPr>
              <w:t>д</w:t>
            </w:r>
            <w:r w:rsidRPr="00CE5A03">
              <w:rPr>
                <w:rFonts w:ascii="Arial" w:eastAsia="Calibri" w:hAnsi="Arial" w:cs="Arial"/>
                <w:b/>
                <w:i/>
                <w:sz w:val="20"/>
                <w:szCs w:val="20"/>
              </w:rPr>
              <w:t>министрации по контракту, и его супруги (супруга) за три после</w:t>
            </w:r>
            <w:r w:rsidRPr="00CE5A03">
              <w:rPr>
                <w:rFonts w:ascii="Arial" w:eastAsia="Calibri" w:hAnsi="Arial" w:cs="Arial"/>
                <w:b/>
                <w:i/>
                <w:sz w:val="20"/>
                <w:szCs w:val="20"/>
              </w:rPr>
              <w:t>д</w:t>
            </w:r>
            <w:r w:rsidRPr="00CE5A03">
              <w:rPr>
                <w:rFonts w:ascii="Arial" w:eastAsia="Calibri" w:hAnsi="Arial" w:cs="Arial"/>
                <w:b/>
                <w:i/>
                <w:sz w:val="20"/>
                <w:szCs w:val="20"/>
              </w:rPr>
              <w:t>них года, предшествующих отче</w:t>
            </w:r>
            <w:r w:rsidRPr="00CE5A03">
              <w:rPr>
                <w:rFonts w:ascii="Arial" w:eastAsia="Calibri" w:hAnsi="Arial" w:cs="Arial"/>
                <w:b/>
                <w:i/>
                <w:sz w:val="20"/>
                <w:szCs w:val="20"/>
              </w:rPr>
              <w:t>т</w:t>
            </w:r>
            <w:r w:rsidRPr="00CE5A03">
              <w:rPr>
                <w:rFonts w:ascii="Arial" w:eastAsia="Calibri" w:hAnsi="Arial" w:cs="Arial"/>
                <w:b/>
                <w:i/>
                <w:sz w:val="20"/>
                <w:szCs w:val="20"/>
              </w:rPr>
              <w:t>ному периоду</w:t>
            </w:r>
            <w:proofErr w:type="gramEnd"/>
          </w:p>
        </w:tc>
      </w:tr>
      <w:tr w:rsidR="00CE5A03" w:rsidRPr="00CE5A03" w:rsidTr="00CE5A03">
        <w:trPr>
          <w:cantSplit/>
        </w:trPr>
        <w:tc>
          <w:tcPr>
            <w:tcW w:w="631" w:type="pct"/>
            <w:vMerge/>
            <w:tcBorders>
              <w:left w:val="nil"/>
              <w:bottom w:val="nil"/>
            </w:tcBorders>
          </w:tcPr>
          <w:p w:rsidR="00CE5A03" w:rsidRPr="00CE5A03" w:rsidRDefault="00CE5A03" w:rsidP="00CE5A03">
            <w:pPr>
              <w:widowControl w:val="0"/>
              <w:jc w:val="center"/>
              <w:rPr>
                <w:rFonts w:ascii="Arial" w:eastAsia="Calibri" w:hAnsi="Arial" w:cs="Arial"/>
                <w:b/>
                <w:i/>
                <w:sz w:val="20"/>
                <w:szCs w:val="20"/>
              </w:rPr>
            </w:pPr>
          </w:p>
        </w:tc>
        <w:tc>
          <w:tcPr>
            <w:tcW w:w="360" w:type="pct"/>
            <w:vMerge/>
            <w:tcBorders>
              <w:bottom w:val="nil"/>
            </w:tcBorders>
          </w:tcPr>
          <w:p w:rsidR="00CE5A03" w:rsidRPr="00CE5A03" w:rsidRDefault="00CE5A03" w:rsidP="00CE5A03">
            <w:pPr>
              <w:widowControl w:val="0"/>
              <w:jc w:val="center"/>
              <w:rPr>
                <w:rFonts w:ascii="Arial" w:eastAsia="Calibri" w:hAnsi="Arial" w:cs="Arial"/>
                <w:b/>
                <w:i/>
                <w:sz w:val="20"/>
                <w:szCs w:val="20"/>
              </w:rPr>
            </w:pPr>
          </w:p>
        </w:tc>
        <w:tc>
          <w:tcPr>
            <w:tcW w:w="541" w:type="pct"/>
            <w:tcBorders>
              <w:bottom w:val="nil"/>
            </w:tcBorders>
          </w:tcPr>
          <w:p w:rsidR="00CE5A03" w:rsidRPr="00CE5A03" w:rsidRDefault="00CE5A03" w:rsidP="00CE5A03">
            <w:pPr>
              <w:widowControl w:val="0"/>
              <w:ind w:left="-108" w:right="-82"/>
              <w:jc w:val="center"/>
              <w:rPr>
                <w:rFonts w:ascii="Arial" w:eastAsia="Calibri" w:hAnsi="Arial" w:cs="Arial"/>
                <w:b/>
                <w:i/>
                <w:sz w:val="20"/>
                <w:szCs w:val="20"/>
              </w:rPr>
            </w:pPr>
            <w:r w:rsidRPr="00CE5A03">
              <w:rPr>
                <w:rFonts w:ascii="Arial" w:eastAsia="Calibri" w:hAnsi="Arial" w:cs="Arial"/>
                <w:b/>
                <w:i/>
                <w:sz w:val="20"/>
                <w:szCs w:val="20"/>
              </w:rPr>
              <w:t xml:space="preserve">вид объектов </w:t>
            </w:r>
          </w:p>
          <w:p w:rsidR="00CE5A03" w:rsidRPr="00CE5A03" w:rsidRDefault="00CE5A03" w:rsidP="00CE5A03">
            <w:pPr>
              <w:widowControl w:val="0"/>
              <w:ind w:left="-108" w:right="-82"/>
              <w:jc w:val="center"/>
              <w:rPr>
                <w:rFonts w:ascii="Arial" w:eastAsia="Calibri" w:hAnsi="Arial" w:cs="Arial"/>
                <w:b/>
                <w:i/>
                <w:sz w:val="20"/>
                <w:szCs w:val="20"/>
              </w:rPr>
            </w:pPr>
            <w:r w:rsidRPr="00CE5A03">
              <w:rPr>
                <w:rFonts w:ascii="Arial" w:eastAsia="Calibri" w:hAnsi="Arial" w:cs="Arial"/>
                <w:b/>
                <w:i/>
                <w:sz w:val="20"/>
                <w:szCs w:val="20"/>
              </w:rPr>
              <w:t>недвижим</w:t>
            </w:r>
            <w:r w:rsidRPr="00CE5A03">
              <w:rPr>
                <w:rFonts w:ascii="Arial" w:eastAsia="Calibri" w:hAnsi="Arial" w:cs="Arial"/>
                <w:b/>
                <w:i/>
                <w:sz w:val="20"/>
                <w:szCs w:val="20"/>
              </w:rPr>
              <w:t>о</w:t>
            </w:r>
            <w:r w:rsidRPr="00CE5A03">
              <w:rPr>
                <w:rFonts w:ascii="Arial" w:eastAsia="Calibri" w:hAnsi="Arial" w:cs="Arial"/>
                <w:b/>
                <w:i/>
                <w:sz w:val="20"/>
                <w:szCs w:val="20"/>
              </w:rPr>
              <w:t>сти</w:t>
            </w:r>
          </w:p>
        </w:tc>
        <w:tc>
          <w:tcPr>
            <w:tcW w:w="316" w:type="pct"/>
            <w:tcBorders>
              <w:bottom w:val="nil"/>
            </w:tcBorders>
          </w:tcPr>
          <w:p w:rsidR="00CE5A03" w:rsidRPr="00CE5A03" w:rsidRDefault="00CE5A03" w:rsidP="00CE5A03">
            <w:pPr>
              <w:widowControl w:val="0"/>
              <w:ind w:left="-109" w:right="-113"/>
              <w:jc w:val="center"/>
              <w:rPr>
                <w:rFonts w:ascii="Arial" w:eastAsia="Calibri" w:hAnsi="Arial" w:cs="Arial"/>
                <w:b/>
                <w:i/>
                <w:sz w:val="20"/>
                <w:szCs w:val="20"/>
              </w:rPr>
            </w:pPr>
            <w:r w:rsidRPr="00CE5A03">
              <w:rPr>
                <w:rFonts w:ascii="Arial" w:eastAsia="Calibri" w:hAnsi="Arial" w:cs="Arial"/>
                <w:b/>
                <w:i/>
                <w:sz w:val="20"/>
                <w:szCs w:val="20"/>
              </w:rPr>
              <w:t>площадь (кв.м.)</w:t>
            </w:r>
          </w:p>
        </w:tc>
        <w:tc>
          <w:tcPr>
            <w:tcW w:w="316" w:type="pct"/>
            <w:tcBorders>
              <w:bottom w:val="nil"/>
            </w:tcBorders>
          </w:tcPr>
          <w:p w:rsidR="00CE5A03" w:rsidRPr="00CE5A03" w:rsidRDefault="00CE5A03" w:rsidP="00CE5A03">
            <w:pPr>
              <w:widowControl w:val="0"/>
              <w:ind w:left="-111" w:right="-108"/>
              <w:jc w:val="center"/>
              <w:rPr>
                <w:rFonts w:ascii="Arial" w:eastAsia="Calibri" w:hAnsi="Arial" w:cs="Arial"/>
                <w:b/>
                <w:i/>
                <w:sz w:val="20"/>
                <w:szCs w:val="20"/>
              </w:rPr>
            </w:pPr>
            <w:r w:rsidRPr="00CE5A03">
              <w:rPr>
                <w:rFonts w:ascii="Arial" w:eastAsia="Calibri" w:hAnsi="Arial" w:cs="Arial"/>
                <w:b/>
                <w:i/>
                <w:sz w:val="20"/>
                <w:szCs w:val="20"/>
              </w:rPr>
              <w:t>страна расп</w:t>
            </w:r>
            <w:r w:rsidRPr="00CE5A03">
              <w:rPr>
                <w:rFonts w:ascii="Arial" w:eastAsia="Calibri" w:hAnsi="Arial" w:cs="Arial"/>
                <w:b/>
                <w:i/>
                <w:sz w:val="20"/>
                <w:szCs w:val="20"/>
              </w:rPr>
              <w:t>о</w:t>
            </w:r>
            <w:r w:rsidRPr="00CE5A03">
              <w:rPr>
                <w:rFonts w:ascii="Arial" w:eastAsia="Calibri" w:hAnsi="Arial" w:cs="Arial"/>
                <w:b/>
                <w:i/>
                <w:sz w:val="20"/>
                <w:szCs w:val="20"/>
              </w:rPr>
              <w:t>лож</w:t>
            </w:r>
            <w:r w:rsidRPr="00CE5A03">
              <w:rPr>
                <w:rFonts w:ascii="Arial" w:eastAsia="Calibri" w:hAnsi="Arial" w:cs="Arial"/>
                <w:b/>
                <w:i/>
                <w:sz w:val="20"/>
                <w:szCs w:val="20"/>
              </w:rPr>
              <w:t>е</w:t>
            </w:r>
            <w:r w:rsidRPr="00CE5A03">
              <w:rPr>
                <w:rFonts w:ascii="Arial" w:eastAsia="Calibri" w:hAnsi="Arial" w:cs="Arial"/>
                <w:b/>
                <w:i/>
                <w:sz w:val="20"/>
                <w:szCs w:val="20"/>
              </w:rPr>
              <w:t>ния</w:t>
            </w:r>
          </w:p>
          <w:p w:rsidR="00CE5A03" w:rsidRPr="00CE5A03" w:rsidRDefault="00CE5A03" w:rsidP="00CE5A03">
            <w:pPr>
              <w:rPr>
                <w:rFonts w:ascii="Arial" w:eastAsia="Calibri" w:hAnsi="Arial" w:cs="Arial"/>
                <w:b/>
                <w:i/>
                <w:sz w:val="20"/>
                <w:szCs w:val="20"/>
              </w:rPr>
            </w:pPr>
          </w:p>
          <w:p w:rsidR="00CE5A03" w:rsidRPr="00CE5A03" w:rsidRDefault="00CE5A03" w:rsidP="00CE5A03">
            <w:pPr>
              <w:rPr>
                <w:rFonts w:ascii="Arial" w:eastAsia="Calibri" w:hAnsi="Arial" w:cs="Arial"/>
                <w:b/>
                <w:i/>
                <w:sz w:val="20"/>
                <w:szCs w:val="20"/>
              </w:rPr>
            </w:pPr>
          </w:p>
          <w:p w:rsidR="00CE5A03" w:rsidRPr="00CE5A03" w:rsidRDefault="00CE5A03" w:rsidP="00CE5A03">
            <w:pPr>
              <w:rPr>
                <w:rFonts w:ascii="Arial" w:eastAsia="Calibri" w:hAnsi="Arial" w:cs="Arial"/>
                <w:b/>
                <w:i/>
                <w:sz w:val="20"/>
                <w:szCs w:val="20"/>
              </w:rPr>
            </w:pPr>
          </w:p>
          <w:p w:rsidR="00CE5A03" w:rsidRPr="00CE5A03" w:rsidRDefault="00CE5A03" w:rsidP="00CE5A03">
            <w:pPr>
              <w:rPr>
                <w:rFonts w:ascii="Arial" w:eastAsia="Calibri" w:hAnsi="Arial" w:cs="Arial"/>
                <w:b/>
                <w:i/>
                <w:sz w:val="20"/>
                <w:szCs w:val="20"/>
              </w:rPr>
            </w:pPr>
          </w:p>
          <w:p w:rsidR="00CE5A03" w:rsidRPr="00CE5A03" w:rsidRDefault="00CE5A03" w:rsidP="00CE5A03">
            <w:pPr>
              <w:rPr>
                <w:rFonts w:ascii="Arial" w:eastAsia="Calibri" w:hAnsi="Arial" w:cs="Arial"/>
                <w:b/>
                <w:i/>
                <w:sz w:val="20"/>
                <w:szCs w:val="20"/>
              </w:rPr>
            </w:pPr>
          </w:p>
        </w:tc>
        <w:tc>
          <w:tcPr>
            <w:tcW w:w="360" w:type="pct"/>
            <w:tcBorders>
              <w:bottom w:val="nil"/>
            </w:tcBorders>
          </w:tcPr>
          <w:p w:rsidR="00CE5A03" w:rsidRPr="00CE5A03" w:rsidRDefault="00CE5A03" w:rsidP="00CE5A03">
            <w:pPr>
              <w:widowControl w:val="0"/>
              <w:ind w:left="-112"/>
              <w:jc w:val="center"/>
              <w:rPr>
                <w:rFonts w:ascii="Arial" w:eastAsia="Calibri" w:hAnsi="Arial" w:cs="Arial"/>
                <w:b/>
                <w:i/>
                <w:sz w:val="20"/>
                <w:szCs w:val="20"/>
              </w:rPr>
            </w:pPr>
            <w:r w:rsidRPr="00CE5A03">
              <w:rPr>
                <w:rFonts w:ascii="Arial" w:eastAsia="Calibri" w:hAnsi="Arial" w:cs="Arial"/>
                <w:b/>
                <w:i/>
                <w:sz w:val="20"/>
                <w:szCs w:val="20"/>
              </w:rPr>
              <w:t>тран</w:t>
            </w:r>
            <w:r w:rsidRPr="00CE5A03">
              <w:rPr>
                <w:rFonts w:ascii="Arial" w:eastAsia="Calibri" w:hAnsi="Arial" w:cs="Arial"/>
                <w:b/>
                <w:i/>
                <w:sz w:val="20"/>
                <w:szCs w:val="20"/>
              </w:rPr>
              <w:t>с</w:t>
            </w:r>
            <w:r w:rsidRPr="00CE5A03">
              <w:rPr>
                <w:rFonts w:ascii="Arial" w:eastAsia="Calibri" w:hAnsi="Arial" w:cs="Arial"/>
                <w:b/>
                <w:i/>
                <w:sz w:val="20"/>
                <w:szCs w:val="20"/>
              </w:rPr>
              <w:t>портные</w:t>
            </w:r>
          </w:p>
          <w:p w:rsidR="00CE5A03" w:rsidRPr="00CE5A03" w:rsidRDefault="00CE5A03" w:rsidP="00CE5A03">
            <w:pPr>
              <w:widowControl w:val="0"/>
              <w:ind w:left="-112"/>
              <w:jc w:val="center"/>
              <w:rPr>
                <w:rFonts w:ascii="Arial" w:eastAsia="Calibri" w:hAnsi="Arial" w:cs="Arial"/>
                <w:b/>
                <w:i/>
                <w:sz w:val="20"/>
                <w:szCs w:val="20"/>
              </w:rPr>
            </w:pPr>
            <w:r w:rsidRPr="00CE5A03">
              <w:rPr>
                <w:rFonts w:ascii="Arial" w:eastAsia="Calibri" w:hAnsi="Arial" w:cs="Arial"/>
                <w:b/>
                <w:i/>
                <w:sz w:val="20"/>
                <w:szCs w:val="20"/>
              </w:rPr>
              <w:t>средс</w:t>
            </w:r>
            <w:r w:rsidRPr="00CE5A03">
              <w:rPr>
                <w:rFonts w:ascii="Arial" w:eastAsia="Calibri" w:hAnsi="Arial" w:cs="Arial"/>
                <w:b/>
                <w:i/>
                <w:sz w:val="20"/>
                <w:szCs w:val="20"/>
              </w:rPr>
              <w:t>т</w:t>
            </w:r>
            <w:r w:rsidRPr="00CE5A03">
              <w:rPr>
                <w:rFonts w:ascii="Arial" w:eastAsia="Calibri" w:hAnsi="Arial" w:cs="Arial"/>
                <w:b/>
                <w:i/>
                <w:sz w:val="20"/>
                <w:szCs w:val="20"/>
              </w:rPr>
              <w:t>ва</w:t>
            </w:r>
          </w:p>
        </w:tc>
        <w:tc>
          <w:tcPr>
            <w:tcW w:w="497" w:type="pct"/>
            <w:tcBorders>
              <w:bottom w:val="nil"/>
            </w:tcBorders>
          </w:tcPr>
          <w:p w:rsidR="00CE5A03" w:rsidRPr="00CE5A03" w:rsidRDefault="00CE5A03" w:rsidP="00CE5A03">
            <w:pPr>
              <w:widowControl w:val="0"/>
              <w:ind w:left="-110" w:right="-106"/>
              <w:jc w:val="center"/>
              <w:rPr>
                <w:rFonts w:ascii="Arial" w:eastAsia="Calibri" w:hAnsi="Arial" w:cs="Arial"/>
                <w:b/>
                <w:i/>
                <w:sz w:val="20"/>
                <w:szCs w:val="20"/>
              </w:rPr>
            </w:pPr>
            <w:r w:rsidRPr="00CE5A03">
              <w:rPr>
                <w:rFonts w:ascii="Arial" w:eastAsia="Calibri" w:hAnsi="Arial" w:cs="Arial"/>
                <w:b/>
                <w:i/>
                <w:sz w:val="20"/>
                <w:szCs w:val="20"/>
              </w:rPr>
              <w:t xml:space="preserve">вид объектов </w:t>
            </w:r>
          </w:p>
          <w:p w:rsidR="00CE5A03" w:rsidRPr="00CE5A03" w:rsidRDefault="00CE5A03" w:rsidP="00CE5A03">
            <w:pPr>
              <w:widowControl w:val="0"/>
              <w:ind w:left="-110" w:right="-106"/>
              <w:jc w:val="center"/>
              <w:rPr>
                <w:rFonts w:ascii="Arial" w:eastAsia="Calibri" w:hAnsi="Arial" w:cs="Arial"/>
                <w:b/>
                <w:i/>
                <w:sz w:val="20"/>
                <w:szCs w:val="20"/>
              </w:rPr>
            </w:pPr>
            <w:r w:rsidRPr="00CE5A03">
              <w:rPr>
                <w:rFonts w:ascii="Arial" w:eastAsia="Calibri" w:hAnsi="Arial" w:cs="Arial"/>
                <w:b/>
                <w:i/>
                <w:sz w:val="20"/>
                <w:szCs w:val="20"/>
              </w:rPr>
              <w:t>недвижим</w:t>
            </w:r>
            <w:r w:rsidRPr="00CE5A03">
              <w:rPr>
                <w:rFonts w:ascii="Arial" w:eastAsia="Calibri" w:hAnsi="Arial" w:cs="Arial"/>
                <w:b/>
                <w:i/>
                <w:sz w:val="20"/>
                <w:szCs w:val="20"/>
              </w:rPr>
              <w:t>о</w:t>
            </w:r>
            <w:r w:rsidRPr="00CE5A03">
              <w:rPr>
                <w:rFonts w:ascii="Arial" w:eastAsia="Calibri" w:hAnsi="Arial" w:cs="Arial"/>
                <w:b/>
                <w:i/>
                <w:sz w:val="20"/>
                <w:szCs w:val="20"/>
              </w:rPr>
              <w:t>сти</w:t>
            </w:r>
          </w:p>
        </w:tc>
        <w:tc>
          <w:tcPr>
            <w:tcW w:w="316" w:type="pct"/>
            <w:tcBorders>
              <w:bottom w:val="nil"/>
            </w:tcBorders>
          </w:tcPr>
          <w:p w:rsidR="00CE5A03" w:rsidRPr="00CE5A03" w:rsidRDefault="00CE5A03" w:rsidP="00CE5A03">
            <w:pPr>
              <w:widowControl w:val="0"/>
              <w:ind w:left="-112" w:right="-108"/>
              <w:jc w:val="center"/>
              <w:rPr>
                <w:rFonts w:ascii="Arial" w:eastAsia="Calibri" w:hAnsi="Arial" w:cs="Arial"/>
                <w:b/>
                <w:i/>
                <w:sz w:val="20"/>
                <w:szCs w:val="20"/>
              </w:rPr>
            </w:pPr>
            <w:r w:rsidRPr="00CE5A03">
              <w:rPr>
                <w:rFonts w:ascii="Arial" w:eastAsia="Calibri" w:hAnsi="Arial" w:cs="Arial"/>
                <w:b/>
                <w:i/>
                <w:sz w:val="20"/>
                <w:szCs w:val="20"/>
              </w:rPr>
              <w:t>площадь (кв.м.)</w:t>
            </w:r>
          </w:p>
        </w:tc>
        <w:tc>
          <w:tcPr>
            <w:tcW w:w="317" w:type="pct"/>
            <w:tcBorders>
              <w:bottom w:val="nil"/>
            </w:tcBorders>
          </w:tcPr>
          <w:p w:rsidR="00CE5A03" w:rsidRPr="00CE5A03" w:rsidRDefault="00CE5A03" w:rsidP="00CE5A03">
            <w:pPr>
              <w:widowControl w:val="0"/>
              <w:ind w:left="-116" w:right="-100"/>
              <w:jc w:val="center"/>
              <w:rPr>
                <w:rFonts w:ascii="Arial" w:eastAsia="Calibri" w:hAnsi="Arial" w:cs="Arial"/>
                <w:b/>
                <w:i/>
                <w:sz w:val="20"/>
                <w:szCs w:val="20"/>
              </w:rPr>
            </w:pPr>
            <w:r w:rsidRPr="00CE5A03">
              <w:rPr>
                <w:rFonts w:ascii="Arial" w:eastAsia="Calibri" w:hAnsi="Arial" w:cs="Arial"/>
                <w:b/>
                <w:i/>
                <w:sz w:val="20"/>
                <w:szCs w:val="20"/>
              </w:rPr>
              <w:t>страна расп</w:t>
            </w:r>
            <w:r w:rsidRPr="00CE5A03">
              <w:rPr>
                <w:rFonts w:ascii="Arial" w:eastAsia="Calibri" w:hAnsi="Arial" w:cs="Arial"/>
                <w:b/>
                <w:i/>
                <w:sz w:val="20"/>
                <w:szCs w:val="20"/>
              </w:rPr>
              <w:t>о</w:t>
            </w:r>
            <w:r w:rsidRPr="00CE5A03">
              <w:rPr>
                <w:rFonts w:ascii="Arial" w:eastAsia="Calibri" w:hAnsi="Arial" w:cs="Arial"/>
                <w:b/>
                <w:i/>
                <w:sz w:val="20"/>
                <w:szCs w:val="20"/>
              </w:rPr>
              <w:t>лож</w:t>
            </w:r>
            <w:r w:rsidRPr="00CE5A03">
              <w:rPr>
                <w:rFonts w:ascii="Arial" w:eastAsia="Calibri" w:hAnsi="Arial" w:cs="Arial"/>
                <w:b/>
                <w:i/>
                <w:sz w:val="20"/>
                <w:szCs w:val="20"/>
              </w:rPr>
              <w:t>е</w:t>
            </w:r>
            <w:r w:rsidRPr="00CE5A03">
              <w:rPr>
                <w:rFonts w:ascii="Arial" w:eastAsia="Calibri" w:hAnsi="Arial" w:cs="Arial"/>
                <w:b/>
                <w:i/>
                <w:sz w:val="20"/>
                <w:szCs w:val="20"/>
              </w:rPr>
              <w:t>ния</w:t>
            </w:r>
          </w:p>
        </w:tc>
        <w:tc>
          <w:tcPr>
            <w:tcW w:w="1347" w:type="pct"/>
            <w:vMerge/>
            <w:tcBorders>
              <w:bottom w:val="nil"/>
              <w:right w:val="nil"/>
            </w:tcBorders>
          </w:tcPr>
          <w:p w:rsidR="00CE5A03" w:rsidRPr="00CE5A03" w:rsidRDefault="00CE5A03" w:rsidP="00CE5A03">
            <w:pPr>
              <w:widowControl w:val="0"/>
              <w:ind w:right="-100"/>
              <w:jc w:val="center"/>
              <w:rPr>
                <w:rFonts w:ascii="Arial" w:eastAsia="Calibri" w:hAnsi="Arial" w:cs="Arial"/>
                <w:b/>
                <w:i/>
                <w:sz w:val="20"/>
                <w:szCs w:val="20"/>
              </w:rPr>
            </w:pPr>
          </w:p>
        </w:tc>
      </w:tr>
    </w:tbl>
    <w:p w:rsidR="00CE5A03" w:rsidRPr="00CE5A03" w:rsidRDefault="00CE5A03" w:rsidP="00CE5A03">
      <w:pPr>
        <w:widowControl w:val="0"/>
        <w:jc w:val="center"/>
        <w:rPr>
          <w:rFonts w:ascii="Arial" w:eastAsia="Calibri" w:hAnsi="Arial" w:cs="Arial"/>
          <w:b/>
          <w:i/>
          <w:sz w:val="20"/>
          <w:szCs w:val="20"/>
        </w:rPr>
      </w:pPr>
    </w:p>
    <w:tbl>
      <w:tblPr>
        <w:tblW w:w="4940" w:type="pct"/>
        <w:tblInd w:w="-34" w:type="dxa"/>
        <w:tblBorders>
          <w:top w:val="single" w:sz="4" w:space="0" w:color="auto"/>
          <w:bottom w:val="single" w:sz="4" w:space="0" w:color="auto"/>
          <w:insideH w:val="single" w:sz="4" w:space="0" w:color="auto"/>
          <w:insideV w:val="single" w:sz="4" w:space="0" w:color="auto"/>
        </w:tblBorders>
        <w:tblLayout w:type="fixed"/>
        <w:tblLook w:val="01E0"/>
      </w:tblPr>
      <w:tblGrid>
        <w:gridCol w:w="1914"/>
        <w:gridCol w:w="1092"/>
        <w:gridCol w:w="1645"/>
        <w:gridCol w:w="956"/>
        <w:gridCol w:w="968"/>
        <w:gridCol w:w="1080"/>
        <w:gridCol w:w="1508"/>
        <w:gridCol w:w="959"/>
        <w:gridCol w:w="962"/>
        <w:gridCol w:w="4087"/>
      </w:tblGrid>
      <w:tr w:rsidR="00CE5A03" w:rsidRPr="00CE5A03" w:rsidTr="00CE5A03">
        <w:trPr>
          <w:tblHeader/>
        </w:trPr>
        <w:tc>
          <w:tcPr>
            <w:tcW w:w="631"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1</w:t>
            </w:r>
          </w:p>
        </w:tc>
        <w:tc>
          <w:tcPr>
            <w:tcW w:w="360"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2</w:t>
            </w:r>
          </w:p>
        </w:tc>
        <w:tc>
          <w:tcPr>
            <w:tcW w:w="542"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3</w:t>
            </w:r>
          </w:p>
        </w:tc>
        <w:tc>
          <w:tcPr>
            <w:tcW w:w="315"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4</w:t>
            </w:r>
          </w:p>
        </w:tc>
        <w:tc>
          <w:tcPr>
            <w:tcW w:w="319"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5</w:t>
            </w:r>
          </w:p>
        </w:tc>
        <w:tc>
          <w:tcPr>
            <w:tcW w:w="356"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6</w:t>
            </w:r>
          </w:p>
        </w:tc>
        <w:tc>
          <w:tcPr>
            <w:tcW w:w="497" w:type="pct"/>
          </w:tcPr>
          <w:p w:rsidR="00CE5A03" w:rsidRPr="00CE5A03" w:rsidRDefault="00CE5A03" w:rsidP="00CE5A03">
            <w:pPr>
              <w:widowControl w:val="0"/>
              <w:ind w:right="-106"/>
              <w:jc w:val="center"/>
              <w:rPr>
                <w:rFonts w:ascii="Arial" w:eastAsia="Calibri" w:hAnsi="Arial" w:cs="Arial"/>
                <w:b/>
                <w:i/>
                <w:sz w:val="20"/>
                <w:szCs w:val="20"/>
              </w:rPr>
            </w:pPr>
            <w:r w:rsidRPr="00CE5A03">
              <w:rPr>
                <w:rFonts w:ascii="Arial" w:eastAsia="Calibri" w:hAnsi="Arial" w:cs="Arial"/>
                <w:b/>
                <w:i/>
                <w:sz w:val="20"/>
                <w:szCs w:val="20"/>
              </w:rPr>
              <w:t>7</w:t>
            </w:r>
          </w:p>
        </w:tc>
        <w:tc>
          <w:tcPr>
            <w:tcW w:w="316"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8</w:t>
            </w:r>
          </w:p>
        </w:tc>
        <w:tc>
          <w:tcPr>
            <w:tcW w:w="317"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9</w:t>
            </w:r>
          </w:p>
        </w:tc>
        <w:tc>
          <w:tcPr>
            <w:tcW w:w="1348" w:type="pct"/>
          </w:tcPr>
          <w:p w:rsidR="00CE5A03" w:rsidRPr="00CE5A03" w:rsidRDefault="00CE5A03" w:rsidP="00CE5A03">
            <w:pPr>
              <w:widowControl w:val="0"/>
              <w:jc w:val="center"/>
              <w:rPr>
                <w:rFonts w:ascii="Arial" w:eastAsia="Calibri" w:hAnsi="Arial" w:cs="Arial"/>
                <w:b/>
                <w:i/>
                <w:sz w:val="20"/>
                <w:szCs w:val="20"/>
                <w:lang w:val="en-US"/>
              </w:rPr>
            </w:pPr>
            <w:r w:rsidRPr="00CE5A03">
              <w:rPr>
                <w:rFonts w:ascii="Arial" w:eastAsia="Calibri" w:hAnsi="Arial" w:cs="Arial"/>
                <w:b/>
                <w:i/>
                <w:sz w:val="20"/>
                <w:szCs w:val="20"/>
                <w:lang w:val="en-US"/>
              </w:rPr>
              <w:t>10</w:t>
            </w:r>
          </w:p>
        </w:tc>
      </w:tr>
      <w:tr w:rsidR="00CE5A03" w:rsidRPr="00CE5A03" w:rsidTr="00CE5A03">
        <w:trPr>
          <w:trHeight w:val="509"/>
        </w:trPr>
        <w:tc>
          <w:tcPr>
            <w:tcW w:w="631" w:type="pct"/>
          </w:tcPr>
          <w:p w:rsidR="00CE5A03" w:rsidRPr="00CE5A03" w:rsidRDefault="00CE5A03" w:rsidP="00CE5A03">
            <w:pPr>
              <w:widowControl w:val="0"/>
              <w:ind w:right="-113"/>
              <w:jc w:val="both"/>
              <w:rPr>
                <w:rFonts w:ascii="Arial" w:eastAsia="Calibri" w:hAnsi="Arial" w:cs="Arial"/>
                <w:b/>
                <w:i/>
                <w:sz w:val="20"/>
                <w:szCs w:val="20"/>
              </w:rPr>
            </w:pPr>
          </w:p>
        </w:tc>
        <w:tc>
          <w:tcPr>
            <w:tcW w:w="360" w:type="pct"/>
          </w:tcPr>
          <w:p w:rsidR="00CE5A03" w:rsidRPr="00CE5A03" w:rsidRDefault="00CE5A03" w:rsidP="00CE5A03">
            <w:pPr>
              <w:widowControl w:val="0"/>
              <w:jc w:val="center"/>
              <w:rPr>
                <w:rFonts w:ascii="Arial" w:eastAsia="Calibri" w:hAnsi="Arial" w:cs="Arial"/>
                <w:b/>
                <w:i/>
                <w:sz w:val="20"/>
                <w:szCs w:val="20"/>
              </w:rPr>
            </w:pPr>
          </w:p>
        </w:tc>
        <w:tc>
          <w:tcPr>
            <w:tcW w:w="542" w:type="pct"/>
          </w:tcPr>
          <w:p w:rsidR="00CE5A03" w:rsidRPr="00CE5A03" w:rsidRDefault="00CE5A03" w:rsidP="00CE5A03">
            <w:pPr>
              <w:widowControl w:val="0"/>
              <w:ind w:right="-47"/>
              <w:jc w:val="center"/>
              <w:rPr>
                <w:rFonts w:ascii="Arial" w:eastAsia="Calibri" w:hAnsi="Arial" w:cs="Arial"/>
                <w:b/>
                <w:i/>
                <w:sz w:val="20"/>
                <w:szCs w:val="20"/>
              </w:rPr>
            </w:pPr>
          </w:p>
        </w:tc>
        <w:tc>
          <w:tcPr>
            <w:tcW w:w="315" w:type="pct"/>
          </w:tcPr>
          <w:p w:rsidR="00CE5A03" w:rsidRPr="00CE5A03" w:rsidRDefault="00CE5A03" w:rsidP="00CE5A03">
            <w:pPr>
              <w:widowControl w:val="0"/>
              <w:ind w:right="-23"/>
              <w:jc w:val="center"/>
              <w:rPr>
                <w:rFonts w:ascii="Arial" w:eastAsia="Calibri" w:hAnsi="Arial" w:cs="Arial"/>
                <w:b/>
                <w:i/>
                <w:sz w:val="20"/>
                <w:szCs w:val="20"/>
              </w:rPr>
            </w:pPr>
          </w:p>
        </w:tc>
        <w:tc>
          <w:tcPr>
            <w:tcW w:w="319" w:type="pct"/>
          </w:tcPr>
          <w:p w:rsidR="00CE5A03" w:rsidRPr="00CE5A03" w:rsidRDefault="00CE5A03" w:rsidP="00CE5A03">
            <w:pPr>
              <w:widowControl w:val="0"/>
              <w:jc w:val="center"/>
              <w:rPr>
                <w:rFonts w:ascii="Arial" w:eastAsia="Calibri" w:hAnsi="Arial" w:cs="Arial"/>
                <w:b/>
                <w:i/>
                <w:sz w:val="20"/>
                <w:szCs w:val="20"/>
              </w:rPr>
            </w:pPr>
          </w:p>
        </w:tc>
        <w:tc>
          <w:tcPr>
            <w:tcW w:w="356" w:type="pct"/>
          </w:tcPr>
          <w:p w:rsidR="00CE5A03" w:rsidRPr="00CE5A03" w:rsidRDefault="00CE5A03" w:rsidP="00CE5A03">
            <w:pPr>
              <w:widowControl w:val="0"/>
              <w:ind w:right="-108"/>
              <w:jc w:val="center"/>
              <w:rPr>
                <w:rFonts w:ascii="Arial" w:eastAsia="Calibri" w:hAnsi="Arial" w:cs="Arial"/>
                <w:b/>
                <w:i/>
                <w:sz w:val="20"/>
                <w:szCs w:val="20"/>
              </w:rPr>
            </w:pPr>
          </w:p>
        </w:tc>
        <w:tc>
          <w:tcPr>
            <w:tcW w:w="497" w:type="pct"/>
          </w:tcPr>
          <w:p w:rsidR="00CE5A03" w:rsidRPr="00CE5A03" w:rsidRDefault="00CE5A03" w:rsidP="00CE5A03">
            <w:pPr>
              <w:widowControl w:val="0"/>
              <w:ind w:right="-62"/>
              <w:jc w:val="center"/>
              <w:rPr>
                <w:rFonts w:ascii="Arial" w:eastAsia="Calibri" w:hAnsi="Arial" w:cs="Arial"/>
                <w:b/>
                <w:i/>
                <w:sz w:val="20"/>
                <w:szCs w:val="20"/>
              </w:rPr>
            </w:pPr>
          </w:p>
        </w:tc>
        <w:tc>
          <w:tcPr>
            <w:tcW w:w="316" w:type="pct"/>
          </w:tcPr>
          <w:p w:rsidR="00CE5A03" w:rsidRPr="00CE5A03" w:rsidRDefault="00CE5A03" w:rsidP="00CE5A03">
            <w:pPr>
              <w:widowControl w:val="0"/>
              <w:jc w:val="center"/>
              <w:rPr>
                <w:rFonts w:ascii="Arial" w:eastAsia="Calibri" w:hAnsi="Arial" w:cs="Arial"/>
                <w:b/>
                <w:i/>
                <w:sz w:val="20"/>
                <w:szCs w:val="20"/>
              </w:rPr>
            </w:pPr>
          </w:p>
        </w:tc>
        <w:tc>
          <w:tcPr>
            <w:tcW w:w="317" w:type="pct"/>
          </w:tcPr>
          <w:p w:rsidR="00CE5A03" w:rsidRPr="00CE5A03" w:rsidRDefault="00CE5A03" w:rsidP="00CE5A03">
            <w:pPr>
              <w:widowControl w:val="0"/>
              <w:jc w:val="center"/>
              <w:rPr>
                <w:rFonts w:ascii="Arial" w:eastAsia="Calibri" w:hAnsi="Arial" w:cs="Arial"/>
                <w:b/>
                <w:i/>
                <w:sz w:val="20"/>
                <w:szCs w:val="20"/>
              </w:rPr>
            </w:pPr>
          </w:p>
        </w:tc>
        <w:tc>
          <w:tcPr>
            <w:tcW w:w="1348" w:type="pct"/>
          </w:tcPr>
          <w:p w:rsidR="00CE5A03" w:rsidRPr="00CE5A03" w:rsidRDefault="00CE5A03" w:rsidP="00CE5A03">
            <w:pPr>
              <w:widowControl w:val="0"/>
              <w:jc w:val="center"/>
              <w:rPr>
                <w:rFonts w:ascii="Arial" w:eastAsia="Calibri" w:hAnsi="Arial" w:cs="Arial"/>
                <w:b/>
                <w:i/>
                <w:sz w:val="20"/>
                <w:szCs w:val="20"/>
              </w:rPr>
            </w:pPr>
          </w:p>
        </w:tc>
      </w:tr>
      <w:tr w:rsidR="00CE5A03" w:rsidRPr="00CE5A03" w:rsidTr="00CE5A03">
        <w:trPr>
          <w:trHeight w:val="275"/>
        </w:trPr>
        <w:tc>
          <w:tcPr>
            <w:tcW w:w="631" w:type="pct"/>
          </w:tcPr>
          <w:p w:rsidR="00CE5A03" w:rsidRPr="00CE5A03" w:rsidRDefault="00CE5A03" w:rsidP="00CE5A03">
            <w:pPr>
              <w:widowControl w:val="0"/>
              <w:ind w:right="-113"/>
              <w:jc w:val="both"/>
              <w:rPr>
                <w:rFonts w:ascii="Arial" w:eastAsia="Calibri" w:hAnsi="Arial" w:cs="Arial"/>
                <w:b/>
                <w:i/>
                <w:sz w:val="20"/>
                <w:szCs w:val="20"/>
              </w:rPr>
            </w:pPr>
            <w:r w:rsidRPr="00CE5A03">
              <w:rPr>
                <w:rFonts w:ascii="Arial" w:eastAsia="Calibri" w:hAnsi="Arial" w:cs="Arial"/>
                <w:b/>
                <w:i/>
                <w:sz w:val="20"/>
                <w:szCs w:val="20"/>
              </w:rPr>
              <w:t>супруга (супруг)*</w:t>
            </w:r>
          </w:p>
        </w:tc>
        <w:tc>
          <w:tcPr>
            <w:tcW w:w="360" w:type="pct"/>
          </w:tcPr>
          <w:p w:rsidR="00CE5A03" w:rsidRPr="00CE5A03" w:rsidRDefault="00CE5A03" w:rsidP="00CE5A03">
            <w:pPr>
              <w:widowControl w:val="0"/>
              <w:jc w:val="center"/>
              <w:rPr>
                <w:rFonts w:ascii="Arial" w:eastAsia="Calibri" w:hAnsi="Arial" w:cs="Arial"/>
                <w:b/>
                <w:i/>
                <w:sz w:val="20"/>
                <w:szCs w:val="20"/>
              </w:rPr>
            </w:pPr>
          </w:p>
        </w:tc>
        <w:tc>
          <w:tcPr>
            <w:tcW w:w="542" w:type="pct"/>
          </w:tcPr>
          <w:p w:rsidR="00CE5A03" w:rsidRPr="00CE5A03" w:rsidRDefault="00CE5A03" w:rsidP="00CE5A03">
            <w:pPr>
              <w:widowControl w:val="0"/>
              <w:ind w:right="-47"/>
              <w:jc w:val="center"/>
              <w:rPr>
                <w:rFonts w:ascii="Arial" w:eastAsia="Calibri" w:hAnsi="Arial" w:cs="Arial"/>
                <w:b/>
                <w:i/>
                <w:sz w:val="20"/>
                <w:szCs w:val="20"/>
              </w:rPr>
            </w:pPr>
          </w:p>
        </w:tc>
        <w:tc>
          <w:tcPr>
            <w:tcW w:w="315" w:type="pct"/>
          </w:tcPr>
          <w:p w:rsidR="00CE5A03" w:rsidRPr="00CE5A03" w:rsidRDefault="00CE5A03" w:rsidP="00CE5A03">
            <w:pPr>
              <w:widowControl w:val="0"/>
              <w:ind w:right="-23"/>
              <w:jc w:val="center"/>
              <w:rPr>
                <w:rFonts w:ascii="Arial" w:eastAsia="Calibri" w:hAnsi="Arial" w:cs="Arial"/>
                <w:b/>
                <w:i/>
                <w:sz w:val="20"/>
                <w:szCs w:val="20"/>
              </w:rPr>
            </w:pPr>
          </w:p>
        </w:tc>
        <w:tc>
          <w:tcPr>
            <w:tcW w:w="319" w:type="pct"/>
          </w:tcPr>
          <w:p w:rsidR="00CE5A03" w:rsidRPr="00CE5A03" w:rsidRDefault="00CE5A03" w:rsidP="00CE5A03">
            <w:pPr>
              <w:widowControl w:val="0"/>
              <w:jc w:val="center"/>
              <w:rPr>
                <w:rFonts w:ascii="Arial" w:eastAsia="Calibri" w:hAnsi="Arial" w:cs="Arial"/>
                <w:b/>
                <w:i/>
                <w:sz w:val="20"/>
                <w:szCs w:val="20"/>
              </w:rPr>
            </w:pPr>
          </w:p>
        </w:tc>
        <w:tc>
          <w:tcPr>
            <w:tcW w:w="356" w:type="pct"/>
          </w:tcPr>
          <w:p w:rsidR="00CE5A03" w:rsidRPr="00CE5A03" w:rsidRDefault="00CE5A03" w:rsidP="00CE5A03">
            <w:pPr>
              <w:widowControl w:val="0"/>
              <w:ind w:right="-108"/>
              <w:jc w:val="center"/>
              <w:rPr>
                <w:rFonts w:ascii="Arial" w:eastAsia="Calibri" w:hAnsi="Arial" w:cs="Arial"/>
                <w:b/>
                <w:i/>
                <w:sz w:val="20"/>
                <w:szCs w:val="20"/>
              </w:rPr>
            </w:pPr>
          </w:p>
        </w:tc>
        <w:tc>
          <w:tcPr>
            <w:tcW w:w="497" w:type="pct"/>
          </w:tcPr>
          <w:p w:rsidR="00CE5A03" w:rsidRPr="00CE5A03" w:rsidRDefault="00CE5A03" w:rsidP="00CE5A03">
            <w:pPr>
              <w:widowControl w:val="0"/>
              <w:ind w:right="-62"/>
              <w:jc w:val="center"/>
              <w:rPr>
                <w:rFonts w:ascii="Arial" w:eastAsia="Calibri" w:hAnsi="Arial" w:cs="Arial"/>
                <w:b/>
                <w:i/>
                <w:sz w:val="20"/>
                <w:szCs w:val="20"/>
              </w:rPr>
            </w:pPr>
          </w:p>
        </w:tc>
        <w:tc>
          <w:tcPr>
            <w:tcW w:w="316" w:type="pct"/>
          </w:tcPr>
          <w:p w:rsidR="00CE5A03" w:rsidRPr="00CE5A03" w:rsidRDefault="00CE5A03" w:rsidP="00CE5A03">
            <w:pPr>
              <w:widowControl w:val="0"/>
              <w:jc w:val="center"/>
              <w:rPr>
                <w:rFonts w:ascii="Arial" w:eastAsia="Calibri" w:hAnsi="Arial" w:cs="Arial"/>
                <w:b/>
                <w:i/>
                <w:sz w:val="20"/>
                <w:szCs w:val="20"/>
              </w:rPr>
            </w:pPr>
          </w:p>
        </w:tc>
        <w:tc>
          <w:tcPr>
            <w:tcW w:w="317" w:type="pct"/>
          </w:tcPr>
          <w:p w:rsidR="00CE5A03" w:rsidRPr="00CE5A03" w:rsidRDefault="00CE5A03" w:rsidP="00CE5A03">
            <w:pPr>
              <w:widowControl w:val="0"/>
              <w:jc w:val="center"/>
              <w:rPr>
                <w:rFonts w:ascii="Arial" w:eastAsia="Calibri" w:hAnsi="Arial" w:cs="Arial"/>
                <w:b/>
                <w:i/>
                <w:sz w:val="20"/>
                <w:szCs w:val="20"/>
              </w:rPr>
            </w:pPr>
          </w:p>
        </w:tc>
        <w:tc>
          <w:tcPr>
            <w:tcW w:w="1348" w:type="pct"/>
          </w:tcPr>
          <w:p w:rsidR="00CE5A03" w:rsidRPr="00CE5A03" w:rsidRDefault="00CE5A03" w:rsidP="00CE5A03">
            <w:pPr>
              <w:widowControl w:val="0"/>
              <w:jc w:val="center"/>
              <w:rPr>
                <w:rFonts w:ascii="Arial" w:eastAsia="Calibri" w:hAnsi="Arial" w:cs="Arial"/>
                <w:b/>
                <w:i/>
                <w:sz w:val="20"/>
                <w:szCs w:val="20"/>
              </w:rPr>
            </w:pPr>
          </w:p>
        </w:tc>
      </w:tr>
      <w:tr w:rsidR="00CE5A03" w:rsidRPr="00CE5A03" w:rsidTr="00CE5A03">
        <w:trPr>
          <w:trHeight w:val="509"/>
        </w:trPr>
        <w:tc>
          <w:tcPr>
            <w:tcW w:w="631" w:type="pct"/>
          </w:tcPr>
          <w:p w:rsidR="00CE5A03" w:rsidRPr="00CE5A03" w:rsidRDefault="00CE5A03" w:rsidP="00CE5A03">
            <w:pPr>
              <w:widowControl w:val="0"/>
              <w:ind w:right="-113"/>
              <w:jc w:val="both"/>
              <w:rPr>
                <w:rFonts w:ascii="Arial" w:eastAsia="Calibri" w:hAnsi="Arial" w:cs="Arial"/>
                <w:b/>
                <w:i/>
                <w:sz w:val="20"/>
                <w:szCs w:val="20"/>
              </w:rPr>
            </w:pPr>
            <w:r w:rsidRPr="00CE5A03">
              <w:rPr>
                <w:rFonts w:ascii="Arial" w:eastAsia="Calibri" w:hAnsi="Arial" w:cs="Arial"/>
                <w:b/>
                <w:i/>
                <w:sz w:val="20"/>
                <w:szCs w:val="20"/>
              </w:rPr>
              <w:t>несовершенн</w:t>
            </w:r>
            <w:r w:rsidRPr="00CE5A03">
              <w:rPr>
                <w:rFonts w:ascii="Arial" w:eastAsia="Calibri" w:hAnsi="Arial" w:cs="Arial"/>
                <w:b/>
                <w:i/>
                <w:sz w:val="20"/>
                <w:szCs w:val="20"/>
              </w:rPr>
              <w:t>о</w:t>
            </w:r>
            <w:r w:rsidRPr="00CE5A03">
              <w:rPr>
                <w:rFonts w:ascii="Arial" w:eastAsia="Calibri" w:hAnsi="Arial" w:cs="Arial"/>
                <w:b/>
                <w:i/>
                <w:sz w:val="20"/>
                <w:szCs w:val="20"/>
              </w:rPr>
              <w:t>летний реб</w:t>
            </w:r>
            <w:r w:rsidRPr="00CE5A03">
              <w:rPr>
                <w:rFonts w:ascii="Arial" w:eastAsia="Calibri" w:hAnsi="Arial" w:cs="Arial"/>
                <w:b/>
                <w:i/>
                <w:sz w:val="20"/>
                <w:szCs w:val="20"/>
              </w:rPr>
              <w:t>е</w:t>
            </w:r>
            <w:r w:rsidRPr="00CE5A03">
              <w:rPr>
                <w:rFonts w:ascii="Arial" w:eastAsia="Calibri" w:hAnsi="Arial" w:cs="Arial"/>
                <w:b/>
                <w:i/>
                <w:sz w:val="20"/>
                <w:szCs w:val="20"/>
              </w:rPr>
              <w:t>нок*</w:t>
            </w:r>
          </w:p>
        </w:tc>
        <w:tc>
          <w:tcPr>
            <w:tcW w:w="360" w:type="pct"/>
          </w:tcPr>
          <w:p w:rsidR="00CE5A03" w:rsidRPr="00CE5A03" w:rsidRDefault="00CE5A03" w:rsidP="00CE5A03">
            <w:pPr>
              <w:widowControl w:val="0"/>
              <w:jc w:val="center"/>
              <w:rPr>
                <w:rFonts w:ascii="Arial" w:eastAsia="Calibri" w:hAnsi="Arial" w:cs="Arial"/>
                <w:b/>
                <w:i/>
                <w:sz w:val="20"/>
                <w:szCs w:val="20"/>
              </w:rPr>
            </w:pPr>
          </w:p>
        </w:tc>
        <w:tc>
          <w:tcPr>
            <w:tcW w:w="542" w:type="pct"/>
          </w:tcPr>
          <w:p w:rsidR="00CE5A03" w:rsidRPr="00CE5A03" w:rsidRDefault="00CE5A03" w:rsidP="00CE5A03">
            <w:pPr>
              <w:widowControl w:val="0"/>
              <w:ind w:right="-47"/>
              <w:jc w:val="center"/>
              <w:rPr>
                <w:rFonts w:ascii="Arial" w:eastAsia="Calibri" w:hAnsi="Arial" w:cs="Arial"/>
                <w:b/>
                <w:i/>
                <w:sz w:val="20"/>
                <w:szCs w:val="20"/>
              </w:rPr>
            </w:pPr>
          </w:p>
        </w:tc>
        <w:tc>
          <w:tcPr>
            <w:tcW w:w="315" w:type="pct"/>
          </w:tcPr>
          <w:p w:rsidR="00CE5A03" w:rsidRPr="00CE5A03" w:rsidRDefault="00CE5A03" w:rsidP="00CE5A03">
            <w:pPr>
              <w:widowControl w:val="0"/>
              <w:ind w:right="-23"/>
              <w:jc w:val="center"/>
              <w:rPr>
                <w:rFonts w:ascii="Arial" w:eastAsia="Calibri" w:hAnsi="Arial" w:cs="Arial"/>
                <w:b/>
                <w:i/>
                <w:sz w:val="20"/>
                <w:szCs w:val="20"/>
              </w:rPr>
            </w:pPr>
          </w:p>
        </w:tc>
        <w:tc>
          <w:tcPr>
            <w:tcW w:w="319" w:type="pct"/>
          </w:tcPr>
          <w:p w:rsidR="00CE5A03" w:rsidRPr="00CE5A03" w:rsidRDefault="00CE5A03" w:rsidP="00CE5A03">
            <w:pPr>
              <w:widowControl w:val="0"/>
              <w:jc w:val="center"/>
              <w:rPr>
                <w:rFonts w:ascii="Arial" w:eastAsia="Calibri" w:hAnsi="Arial" w:cs="Arial"/>
                <w:b/>
                <w:i/>
                <w:sz w:val="20"/>
                <w:szCs w:val="20"/>
              </w:rPr>
            </w:pPr>
          </w:p>
        </w:tc>
        <w:tc>
          <w:tcPr>
            <w:tcW w:w="356" w:type="pct"/>
          </w:tcPr>
          <w:p w:rsidR="00CE5A03" w:rsidRPr="00CE5A03" w:rsidRDefault="00CE5A03" w:rsidP="00CE5A03">
            <w:pPr>
              <w:widowControl w:val="0"/>
              <w:ind w:right="-108"/>
              <w:jc w:val="center"/>
              <w:rPr>
                <w:rFonts w:ascii="Arial" w:eastAsia="Calibri" w:hAnsi="Arial" w:cs="Arial"/>
                <w:b/>
                <w:i/>
                <w:sz w:val="20"/>
                <w:szCs w:val="20"/>
              </w:rPr>
            </w:pPr>
          </w:p>
        </w:tc>
        <w:tc>
          <w:tcPr>
            <w:tcW w:w="497" w:type="pct"/>
          </w:tcPr>
          <w:p w:rsidR="00CE5A03" w:rsidRPr="00CE5A03" w:rsidRDefault="00CE5A03" w:rsidP="00CE5A03">
            <w:pPr>
              <w:widowControl w:val="0"/>
              <w:ind w:right="-62"/>
              <w:jc w:val="center"/>
              <w:rPr>
                <w:rFonts w:ascii="Arial" w:eastAsia="Calibri" w:hAnsi="Arial" w:cs="Arial"/>
                <w:b/>
                <w:i/>
                <w:sz w:val="20"/>
                <w:szCs w:val="20"/>
              </w:rPr>
            </w:pPr>
          </w:p>
        </w:tc>
        <w:tc>
          <w:tcPr>
            <w:tcW w:w="316" w:type="pct"/>
          </w:tcPr>
          <w:p w:rsidR="00CE5A03" w:rsidRPr="00CE5A03" w:rsidRDefault="00CE5A03" w:rsidP="00CE5A03">
            <w:pPr>
              <w:widowControl w:val="0"/>
              <w:jc w:val="center"/>
              <w:rPr>
                <w:rFonts w:ascii="Arial" w:eastAsia="Calibri" w:hAnsi="Arial" w:cs="Arial"/>
                <w:b/>
                <w:i/>
                <w:sz w:val="20"/>
                <w:szCs w:val="20"/>
              </w:rPr>
            </w:pPr>
          </w:p>
        </w:tc>
        <w:tc>
          <w:tcPr>
            <w:tcW w:w="317" w:type="pct"/>
          </w:tcPr>
          <w:p w:rsidR="00CE5A03" w:rsidRPr="00CE5A03" w:rsidRDefault="00CE5A03" w:rsidP="00CE5A03">
            <w:pPr>
              <w:widowControl w:val="0"/>
              <w:jc w:val="center"/>
              <w:rPr>
                <w:rFonts w:ascii="Arial" w:eastAsia="Calibri" w:hAnsi="Arial" w:cs="Arial"/>
                <w:b/>
                <w:i/>
                <w:sz w:val="20"/>
                <w:szCs w:val="20"/>
              </w:rPr>
            </w:pPr>
          </w:p>
        </w:tc>
        <w:tc>
          <w:tcPr>
            <w:tcW w:w="1348" w:type="pct"/>
          </w:tcPr>
          <w:p w:rsidR="00CE5A03" w:rsidRPr="00CE5A03" w:rsidRDefault="00CE5A03" w:rsidP="00CE5A03">
            <w:pPr>
              <w:widowControl w:val="0"/>
              <w:jc w:val="center"/>
              <w:rPr>
                <w:rFonts w:ascii="Arial" w:eastAsia="Calibri" w:hAnsi="Arial" w:cs="Arial"/>
                <w:b/>
                <w:i/>
                <w:sz w:val="20"/>
                <w:szCs w:val="20"/>
              </w:rPr>
            </w:pPr>
          </w:p>
        </w:tc>
      </w:tr>
    </w:tbl>
    <w:p w:rsidR="00CE5A03" w:rsidRPr="00CE5A03" w:rsidRDefault="00CE5A03" w:rsidP="00CE5A03">
      <w:pPr>
        <w:widowControl w:val="0"/>
        <w:rPr>
          <w:rFonts w:ascii="Arial" w:hAnsi="Arial" w:cs="Arial"/>
          <w:b/>
          <w:i/>
          <w:sz w:val="20"/>
          <w:szCs w:val="20"/>
        </w:rPr>
      </w:pPr>
    </w:p>
    <w:p w:rsidR="00CE5A03" w:rsidRPr="00CE5A03" w:rsidRDefault="00CE5A03" w:rsidP="00CE5A03">
      <w:pPr>
        <w:widowControl w:val="0"/>
        <w:rPr>
          <w:rFonts w:ascii="Arial" w:eastAsia="Calibri" w:hAnsi="Arial" w:cs="Arial"/>
          <w:b/>
          <w:i/>
          <w:sz w:val="20"/>
          <w:szCs w:val="20"/>
        </w:rPr>
      </w:pPr>
      <w:r w:rsidRPr="00CE5A03">
        <w:rPr>
          <w:rFonts w:ascii="Arial" w:eastAsia="Calibri" w:hAnsi="Arial" w:cs="Arial"/>
          <w:b/>
          <w:i/>
          <w:sz w:val="20"/>
          <w:szCs w:val="20"/>
        </w:rPr>
        <w:t>* Фамилия, имя, отчество не указываются</w:t>
      </w:r>
    </w:p>
    <w:p w:rsidR="00CE5A03" w:rsidRPr="00CE5A03" w:rsidRDefault="00CE5A03" w:rsidP="00CE5A03">
      <w:pPr>
        <w:widowControl w:val="0"/>
        <w:rPr>
          <w:rFonts w:ascii="Arial" w:eastAsia="Calibri" w:hAnsi="Arial" w:cs="Arial"/>
          <w:b/>
          <w:i/>
          <w:sz w:val="20"/>
          <w:szCs w:val="20"/>
        </w:rPr>
      </w:pPr>
    </w:p>
    <w:p w:rsidR="00CE5A03" w:rsidRPr="00CE5A03" w:rsidRDefault="00CE5A03" w:rsidP="00CE5A03">
      <w:pPr>
        <w:widowControl w:val="0"/>
        <w:rPr>
          <w:rFonts w:ascii="Arial" w:eastAsia="Calibri" w:hAnsi="Arial" w:cs="Arial"/>
          <w:b/>
          <w:i/>
          <w:sz w:val="20"/>
          <w:szCs w:val="20"/>
        </w:rPr>
      </w:pPr>
      <w:r w:rsidRPr="00CE5A03">
        <w:rPr>
          <w:rFonts w:ascii="Arial" w:eastAsia="Calibri" w:hAnsi="Arial" w:cs="Arial"/>
          <w:b/>
          <w:i/>
          <w:sz w:val="20"/>
          <w:szCs w:val="20"/>
        </w:rPr>
        <w:t xml:space="preserve">Достоверность и полноту сведений подтверждаю: ____________________________________________________________________________      ___________________ </w:t>
      </w:r>
    </w:p>
    <w:p w:rsidR="00CE5A03" w:rsidRPr="00CE5A03" w:rsidRDefault="00CE5A03" w:rsidP="00CE5A03">
      <w:pPr>
        <w:widowControl w:val="0"/>
        <w:rPr>
          <w:rFonts w:ascii="Arial" w:eastAsia="Calibri" w:hAnsi="Arial" w:cs="Arial"/>
          <w:b/>
          <w:i/>
          <w:sz w:val="20"/>
          <w:szCs w:val="20"/>
        </w:rPr>
      </w:pPr>
      <w:r w:rsidRPr="00CE5A03">
        <w:rPr>
          <w:rFonts w:ascii="Arial" w:eastAsia="Calibri" w:hAnsi="Arial" w:cs="Arial"/>
          <w:b/>
          <w:i/>
          <w:sz w:val="20"/>
          <w:szCs w:val="20"/>
        </w:rPr>
        <w:t xml:space="preserve">                                                                                                                             (Фамилия и инициалы, подпись лица, представившего сведения)                       (дата)</w:t>
      </w:r>
    </w:p>
    <w:p w:rsidR="00CE5A03" w:rsidRPr="00CE5A03" w:rsidRDefault="00CE5A03" w:rsidP="00CE5A03">
      <w:pPr>
        <w:widowControl w:val="0"/>
        <w:rPr>
          <w:rFonts w:ascii="Arial" w:eastAsia="Calibri" w:hAnsi="Arial" w:cs="Arial"/>
          <w:b/>
          <w:i/>
          <w:sz w:val="20"/>
          <w:szCs w:val="20"/>
        </w:rPr>
      </w:pPr>
      <w:r w:rsidRPr="00CE5A03">
        <w:rPr>
          <w:rFonts w:ascii="Arial" w:eastAsia="Calibri" w:hAnsi="Arial" w:cs="Arial"/>
          <w:b/>
          <w:i/>
          <w:sz w:val="20"/>
          <w:szCs w:val="20"/>
        </w:rPr>
        <w:t xml:space="preserve">                                                                                       ____________________________________________________________________________      ___________________</w:t>
      </w:r>
    </w:p>
    <w:p w:rsidR="00CE5A03" w:rsidRDefault="00CE5A03" w:rsidP="00CE5A03">
      <w:pPr>
        <w:widowControl w:val="0"/>
        <w:rPr>
          <w:rFonts w:ascii="Arial" w:eastAsia="Calibri" w:hAnsi="Arial" w:cs="Arial"/>
          <w:b/>
          <w:i/>
          <w:sz w:val="20"/>
          <w:szCs w:val="20"/>
        </w:rPr>
      </w:pPr>
      <w:r w:rsidRPr="00CE5A03">
        <w:rPr>
          <w:rFonts w:ascii="Arial" w:eastAsia="Calibri" w:hAnsi="Arial" w:cs="Arial"/>
          <w:b/>
          <w:i/>
          <w:sz w:val="20"/>
          <w:szCs w:val="20"/>
        </w:rPr>
        <w:t xml:space="preserve">                                                                                                                                (Фамилия и инициалы, подпись лица, принявшего сведения)                           (дата)</w:t>
      </w:r>
    </w:p>
    <w:p w:rsidR="00F370CE" w:rsidRDefault="00F370CE" w:rsidP="00CE5A03">
      <w:pPr>
        <w:widowControl w:val="0"/>
        <w:rPr>
          <w:rFonts w:ascii="Arial" w:eastAsia="Calibri" w:hAnsi="Arial" w:cs="Arial"/>
          <w:b/>
          <w:i/>
          <w:sz w:val="20"/>
          <w:szCs w:val="20"/>
        </w:rPr>
      </w:pPr>
    </w:p>
    <w:p w:rsidR="00F370CE" w:rsidRPr="00CE5A03" w:rsidRDefault="00F370CE" w:rsidP="00CE5A03">
      <w:pPr>
        <w:widowControl w:val="0"/>
        <w:rPr>
          <w:rFonts w:ascii="Arial" w:hAnsi="Arial" w:cs="Arial"/>
          <w:b/>
          <w:i/>
          <w:sz w:val="20"/>
          <w:szCs w:val="20"/>
        </w:rPr>
      </w:pPr>
    </w:p>
    <w:p w:rsidR="00CE5A03" w:rsidRPr="00CE5A03" w:rsidRDefault="00CE5A03" w:rsidP="00CE5A03">
      <w:pPr>
        <w:rPr>
          <w:rFonts w:ascii="Arial" w:hAnsi="Arial" w:cs="Arial"/>
          <w:b/>
          <w:sz w:val="20"/>
          <w:szCs w:val="20"/>
        </w:rPr>
      </w:pPr>
      <w:r w:rsidRPr="00CE5A03">
        <w:rPr>
          <w:rFonts w:ascii="Arial" w:hAnsi="Arial" w:cs="Arial"/>
          <w:sz w:val="20"/>
          <w:szCs w:val="20"/>
        </w:rPr>
        <w:t xml:space="preserve">  </w:t>
      </w:r>
    </w:p>
    <w:tbl>
      <w:tblPr>
        <w:tblW w:w="5000" w:type="pct"/>
        <w:tblCellMar>
          <w:left w:w="98" w:type="dxa"/>
          <w:right w:w="98" w:type="dxa"/>
        </w:tblCellMar>
        <w:tblLook w:val="04A0"/>
      </w:tblPr>
      <w:tblGrid>
        <w:gridCol w:w="6404"/>
        <w:gridCol w:w="1733"/>
        <w:gridCol w:w="7198"/>
      </w:tblGrid>
      <w:tr w:rsidR="00CE5A03" w:rsidRPr="00CE5A03" w:rsidTr="00F370CE">
        <w:trPr>
          <w:cantSplit/>
          <w:trHeight w:val="542"/>
        </w:trPr>
        <w:tc>
          <w:tcPr>
            <w:tcW w:w="2088" w:type="pct"/>
            <w:hideMark/>
          </w:tcPr>
          <w:p w:rsidR="00CE5A03" w:rsidRPr="00CE5A03" w:rsidRDefault="00CE5A03" w:rsidP="00CE5A03">
            <w:pPr>
              <w:spacing w:line="192" w:lineRule="auto"/>
              <w:jc w:val="center"/>
              <w:rPr>
                <w:rFonts w:ascii="Arial" w:hAnsi="Arial" w:cs="Arial"/>
                <w:b/>
                <w:i/>
                <w:noProof/>
                <w:color w:val="0D0D0D"/>
                <w:sz w:val="20"/>
                <w:szCs w:val="20"/>
              </w:rPr>
            </w:pPr>
            <w:r w:rsidRPr="00CE5A03">
              <w:rPr>
                <w:rFonts w:ascii="Arial" w:hAnsi="Arial" w:cs="Arial"/>
                <w:i/>
                <w:noProof/>
                <w:color w:val="0D0D0D"/>
                <w:sz w:val="20"/>
                <w:szCs w:val="20"/>
              </w:rPr>
              <w:t>ЧĂВАШ  РЕСПУБЛИКИ</w:t>
            </w:r>
          </w:p>
          <w:p w:rsidR="00CE5A03" w:rsidRPr="00CE5A03" w:rsidRDefault="00CE5A03" w:rsidP="00CE5A03">
            <w:pPr>
              <w:spacing w:line="192" w:lineRule="auto"/>
              <w:jc w:val="center"/>
              <w:rPr>
                <w:rFonts w:ascii="Arial" w:hAnsi="Arial" w:cs="Arial"/>
                <w:b/>
                <w:i/>
                <w:color w:val="0D0D0D"/>
                <w:sz w:val="20"/>
                <w:szCs w:val="20"/>
              </w:rPr>
            </w:pPr>
            <w:r w:rsidRPr="00CE5A03">
              <w:rPr>
                <w:rFonts w:ascii="Arial" w:hAnsi="Arial" w:cs="Arial"/>
                <w:i/>
                <w:caps/>
                <w:color w:val="0D0D0D"/>
                <w:sz w:val="20"/>
                <w:szCs w:val="20"/>
              </w:rPr>
              <w:t>Сентерварри</w:t>
            </w:r>
            <w:r w:rsidRPr="00CE5A03">
              <w:rPr>
                <w:rFonts w:ascii="Arial" w:hAnsi="Arial" w:cs="Arial"/>
                <w:i/>
                <w:noProof/>
                <w:color w:val="0D0D0D"/>
                <w:sz w:val="20"/>
                <w:szCs w:val="20"/>
              </w:rPr>
              <w:t xml:space="preserve"> РАЙОНĚ </w:t>
            </w:r>
          </w:p>
        </w:tc>
        <w:tc>
          <w:tcPr>
            <w:tcW w:w="565" w:type="pct"/>
            <w:vMerge w:val="restart"/>
          </w:tcPr>
          <w:p w:rsidR="00CE5A03" w:rsidRPr="00CE5A03" w:rsidRDefault="00F370CE" w:rsidP="00CE5A03">
            <w:pPr>
              <w:jc w:val="center"/>
              <w:rPr>
                <w:rFonts w:ascii="Arial" w:hAnsi="Arial" w:cs="Arial"/>
                <w:b/>
                <w:color w:val="0D0D0D"/>
                <w:sz w:val="20"/>
                <w:szCs w:val="20"/>
              </w:rPr>
            </w:pPr>
            <w:r>
              <w:pict>
                <v:shape id="Рисунок 3" o:spid="_x0000_i1045" type="#_x0000_t75" style="width:57.75pt;height:57.75pt;visibility:visible" o:allowoverlap="f">
                  <v:imagedata r:id="rId53" o:title=""/>
                </v:shape>
              </w:pict>
            </w:r>
          </w:p>
        </w:tc>
        <w:tc>
          <w:tcPr>
            <w:tcW w:w="2347" w:type="pct"/>
            <w:hideMark/>
          </w:tcPr>
          <w:p w:rsidR="00CE5A03" w:rsidRPr="00CE5A03" w:rsidRDefault="00CE5A03" w:rsidP="00CE5A03">
            <w:pPr>
              <w:spacing w:line="192" w:lineRule="auto"/>
              <w:jc w:val="center"/>
              <w:rPr>
                <w:rStyle w:val="af6"/>
                <w:rFonts w:ascii="Arial" w:hAnsi="Arial" w:cs="Arial"/>
                <w:b w:val="0"/>
                <w:bCs w:val="0"/>
                <w:i/>
                <w:noProof/>
                <w:color w:val="0D0D0D"/>
                <w:sz w:val="20"/>
                <w:szCs w:val="20"/>
              </w:rPr>
            </w:pPr>
            <w:r w:rsidRPr="00CE5A03">
              <w:rPr>
                <w:rFonts w:ascii="Arial" w:hAnsi="Arial" w:cs="Arial"/>
                <w:i/>
                <w:noProof/>
                <w:color w:val="0D0D0D"/>
                <w:sz w:val="20"/>
                <w:szCs w:val="20"/>
              </w:rPr>
              <w:t>ЧУВАШСКАЯ РЕСПУБЛИКА</w:t>
            </w:r>
          </w:p>
          <w:p w:rsidR="00CE5A03" w:rsidRPr="00CE5A03" w:rsidRDefault="00CE5A03" w:rsidP="00CE5A03">
            <w:pPr>
              <w:spacing w:line="192" w:lineRule="auto"/>
              <w:jc w:val="center"/>
              <w:rPr>
                <w:rFonts w:ascii="Arial" w:hAnsi="Arial" w:cs="Arial"/>
                <w:b/>
                <w:i/>
                <w:sz w:val="20"/>
                <w:szCs w:val="20"/>
              </w:rPr>
            </w:pPr>
            <w:r w:rsidRPr="00CE5A03">
              <w:rPr>
                <w:rFonts w:ascii="Arial" w:hAnsi="Arial" w:cs="Arial"/>
                <w:i/>
                <w:noProof/>
                <w:color w:val="0D0D0D"/>
                <w:sz w:val="20"/>
                <w:szCs w:val="20"/>
              </w:rPr>
              <w:t>МАРИИНСКО-ПОСАДСКИЙ РАЙОН</w:t>
            </w:r>
          </w:p>
        </w:tc>
      </w:tr>
      <w:tr w:rsidR="00CE5A03" w:rsidRPr="00CE5A03" w:rsidTr="00F370CE">
        <w:trPr>
          <w:cantSplit/>
          <w:trHeight w:val="1785"/>
        </w:trPr>
        <w:tc>
          <w:tcPr>
            <w:tcW w:w="2088" w:type="pct"/>
          </w:tcPr>
          <w:p w:rsidR="00CE5A03" w:rsidRPr="00CE5A03" w:rsidRDefault="00CE5A03" w:rsidP="00CE5A03">
            <w:pPr>
              <w:spacing w:before="40" w:line="192" w:lineRule="auto"/>
              <w:jc w:val="center"/>
              <w:rPr>
                <w:rFonts w:ascii="Arial" w:hAnsi="Arial" w:cs="Arial"/>
                <w:b/>
                <w:i/>
                <w:noProof/>
                <w:color w:val="0D0D0D"/>
                <w:sz w:val="20"/>
                <w:szCs w:val="20"/>
              </w:rPr>
            </w:pPr>
            <w:r w:rsidRPr="00CE5A03">
              <w:rPr>
                <w:rFonts w:ascii="Arial" w:hAnsi="Arial" w:cs="Arial"/>
                <w:i/>
                <w:noProof/>
                <w:color w:val="0D0D0D"/>
                <w:sz w:val="20"/>
                <w:szCs w:val="20"/>
              </w:rPr>
              <w:t xml:space="preserve">КУКАШНИ ПОСЕЛЕНИЙĚН </w:t>
            </w:r>
          </w:p>
          <w:p w:rsidR="00CE5A03" w:rsidRPr="00CE5A03" w:rsidRDefault="00CE5A03" w:rsidP="00CE5A03">
            <w:pPr>
              <w:spacing w:before="20" w:line="192" w:lineRule="auto"/>
              <w:jc w:val="center"/>
              <w:rPr>
                <w:rStyle w:val="af6"/>
                <w:rFonts w:ascii="Arial" w:hAnsi="Arial" w:cs="Arial"/>
                <w:b w:val="0"/>
                <w:bCs w:val="0"/>
                <w:i/>
                <w:color w:val="0D0D0D"/>
                <w:sz w:val="20"/>
                <w:szCs w:val="20"/>
              </w:rPr>
            </w:pPr>
            <w:r w:rsidRPr="00CE5A03">
              <w:rPr>
                <w:rFonts w:ascii="Arial" w:hAnsi="Arial" w:cs="Arial"/>
                <w:i/>
                <w:noProof/>
                <w:color w:val="0D0D0D"/>
                <w:sz w:val="20"/>
                <w:szCs w:val="20"/>
              </w:rPr>
              <w:t>ДЕПУТАТСЕН ПУХĂВĚ</w:t>
            </w:r>
            <w:r w:rsidRPr="00CE5A03">
              <w:rPr>
                <w:rStyle w:val="af6"/>
                <w:rFonts w:ascii="Arial" w:hAnsi="Arial" w:cs="Arial"/>
                <w:b w:val="0"/>
                <w:bCs w:val="0"/>
                <w:i/>
                <w:noProof/>
                <w:color w:val="0D0D0D"/>
                <w:sz w:val="20"/>
                <w:szCs w:val="20"/>
              </w:rPr>
              <w:t xml:space="preserve"> </w:t>
            </w:r>
          </w:p>
          <w:p w:rsidR="00CE5A03" w:rsidRPr="00CE5A03" w:rsidRDefault="00CE5A03" w:rsidP="00CE5A03">
            <w:pPr>
              <w:pStyle w:val="afc"/>
              <w:spacing w:line="192" w:lineRule="auto"/>
              <w:ind w:right="-35"/>
              <w:jc w:val="center"/>
              <w:rPr>
                <w:rFonts w:ascii="Arial" w:hAnsi="Arial" w:cs="Arial"/>
              </w:rPr>
            </w:pPr>
          </w:p>
          <w:p w:rsidR="00CE5A03" w:rsidRPr="00CE5A03" w:rsidRDefault="00CE5A03" w:rsidP="00CE5A03">
            <w:pPr>
              <w:pStyle w:val="afc"/>
              <w:spacing w:line="192" w:lineRule="auto"/>
              <w:ind w:right="-35"/>
              <w:jc w:val="center"/>
              <w:rPr>
                <w:rFonts w:ascii="Arial" w:hAnsi="Arial" w:cs="Arial"/>
                <w:noProof/>
                <w:color w:val="0D0D0D"/>
              </w:rPr>
            </w:pPr>
          </w:p>
          <w:p w:rsidR="00CE5A03" w:rsidRPr="00CE5A03" w:rsidRDefault="00CE5A03" w:rsidP="00CE5A03">
            <w:pPr>
              <w:pStyle w:val="afc"/>
              <w:spacing w:line="192" w:lineRule="auto"/>
              <w:ind w:right="-35"/>
              <w:jc w:val="center"/>
              <w:rPr>
                <w:rFonts w:ascii="Arial" w:hAnsi="Arial" w:cs="Arial"/>
                <w:b/>
                <w:bCs/>
                <w:noProof/>
                <w:color w:val="0D0D0D"/>
              </w:rPr>
            </w:pPr>
            <w:r w:rsidRPr="00CE5A03">
              <w:rPr>
                <w:rFonts w:ascii="Arial" w:hAnsi="Arial" w:cs="Arial"/>
                <w:b/>
                <w:bCs/>
                <w:noProof/>
                <w:color w:val="0D0D0D"/>
              </w:rPr>
              <w:t>ЙЫШĂНУ</w:t>
            </w:r>
          </w:p>
          <w:p w:rsidR="00CE5A03" w:rsidRPr="00CE5A03" w:rsidRDefault="00CE5A03" w:rsidP="00CE5A03">
            <w:pPr>
              <w:jc w:val="center"/>
              <w:rPr>
                <w:rFonts w:ascii="Arial" w:hAnsi="Arial" w:cs="Arial"/>
                <w:b/>
                <w:bCs/>
                <w:i/>
                <w:noProof/>
                <w:color w:val="0D0D0D"/>
                <w:sz w:val="20"/>
                <w:szCs w:val="20"/>
              </w:rPr>
            </w:pPr>
            <w:r w:rsidRPr="00CE5A03">
              <w:rPr>
                <w:rFonts w:ascii="Arial" w:hAnsi="Arial" w:cs="Arial"/>
                <w:b/>
                <w:i/>
                <w:noProof/>
                <w:color w:val="0D0D0D"/>
                <w:sz w:val="20"/>
                <w:szCs w:val="20"/>
              </w:rPr>
              <w:t xml:space="preserve">2020.02.21   </w:t>
            </w:r>
          </w:p>
          <w:p w:rsidR="00CE5A03" w:rsidRPr="00CE5A03" w:rsidRDefault="00CE5A03" w:rsidP="00CE5A03">
            <w:pPr>
              <w:jc w:val="center"/>
              <w:rPr>
                <w:rFonts w:ascii="Arial" w:hAnsi="Arial" w:cs="Arial"/>
                <w:b/>
                <w:bCs/>
                <w:i/>
                <w:color w:val="0D0D0D"/>
                <w:sz w:val="20"/>
                <w:szCs w:val="20"/>
              </w:rPr>
            </w:pPr>
            <w:r w:rsidRPr="00CE5A03">
              <w:rPr>
                <w:rFonts w:ascii="Arial" w:hAnsi="Arial" w:cs="Arial"/>
                <w:b/>
                <w:bCs/>
                <w:i/>
                <w:noProof/>
                <w:color w:val="0D0D0D"/>
                <w:sz w:val="20"/>
                <w:szCs w:val="20"/>
              </w:rPr>
              <w:t>С-19/4 №</w:t>
            </w:r>
          </w:p>
          <w:p w:rsidR="00CE5A03" w:rsidRPr="00CE5A03" w:rsidRDefault="00CE5A03" w:rsidP="00CE5A03">
            <w:pPr>
              <w:pStyle w:val="afc"/>
              <w:jc w:val="center"/>
              <w:rPr>
                <w:rFonts w:ascii="Arial" w:hAnsi="Arial" w:cs="Arial"/>
                <w:color w:val="0D0D0D"/>
              </w:rPr>
            </w:pPr>
            <w:r w:rsidRPr="00CE5A03">
              <w:rPr>
                <w:rFonts w:ascii="Arial" w:hAnsi="Arial" w:cs="Arial"/>
                <w:noProof/>
                <w:color w:val="0D0D0D"/>
              </w:rPr>
              <w:t>Кукашни ялě</w:t>
            </w:r>
          </w:p>
        </w:tc>
        <w:tc>
          <w:tcPr>
            <w:tcW w:w="565" w:type="pct"/>
            <w:vMerge/>
            <w:vAlign w:val="center"/>
            <w:hideMark/>
          </w:tcPr>
          <w:p w:rsidR="00CE5A03" w:rsidRPr="00CE5A03" w:rsidRDefault="00CE5A03" w:rsidP="00CE5A03">
            <w:pPr>
              <w:rPr>
                <w:rFonts w:ascii="Arial" w:hAnsi="Arial" w:cs="Arial"/>
                <w:color w:val="0D0D0D"/>
                <w:sz w:val="20"/>
                <w:szCs w:val="20"/>
              </w:rPr>
            </w:pPr>
          </w:p>
        </w:tc>
        <w:tc>
          <w:tcPr>
            <w:tcW w:w="2347" w:type="pct"/>
          </w:tcPr>
          <w:p w:rsidR="00CE5A03" w:rsidRPr="00CE5A03" w:rsidRDefault="00CE5A03" w:rsidP="00CE5A03">
            <w:pPr>
              <w:spacing w:before="40" w:line="192" w:lineRule="auto"/>
              <w:jc w:val="center"/>
              <w:rPr>
                <w:rFonts w:ascii="Arial" w:hAnsi="Arial" w:cs="Arial"/>
                <w:b/>
                <w:i/>
                <w:noProof/>
                <w:color w:val="0D0D0D"/>
                <w:sz w:val="20"/>
                <w:szCs w:val="20"/>
              </w:rPr>
            </w:pPr>
            <w:r w:rsidRPr="00CE5A03">
              <w:rPr>
                <w:rFonts w:ascii="Arial" w:hAnsi="Arial" w:cs="Arial"/>
                <w:i/>
                <w:noProof/>
                <w:color w:val="0D0D0D"/>
                <w:sz w:val="20"/>
                <w:szCs w:val="20"/>
              </w:rPr>
              <w:t>СОБРАНИЕ ДЕПУТАТОВ</w:t>
            </w:r>
          </w:p>
          <w:p w:rsidR="00CE5A03" w:rsidRPr="00CE5A03" w:rsidRDefault="00CE5A03" w:rsidP="00CE5A03">
            <w:pPr>
              <w:spacing w:line="192" w:lineRule="auto"/>
              <w:jc w:val="center"/>
              <w:rPr>
                <w:rFonts w:ascii="Arial" w:hAnsi="Arial" w:cs="Arial"/>
                <w:b/>
                <w:i/>
                <w:noProof/>
                <w:color w:val="0D0D0D"/>
                <w:sz w:val="20"/>
                <w:szCs w:val="20"/>
              </w:rPr>
            </w:pPr>
            <w:r w:rsidRPr="00CE5A03">
              <w:rPr>
                <w:rFonts w:ascii="Arial" w:hAnsi="Arial" w:cs="Arial"/>
                <w:i/>
                <w:noProof/>
                <w:color w:val="0D0D0D"/>
                <w:sz w:val="20"/>
                <w:szCs w:val="20"/>
              </w:rPr>
              <w:t>СУТЧЕВСКОГО СЕЛЬСКОГО</w:t>
            </w:r>
          </w:p>
          <w:p w:rsidR="00CE5A03" w:rsidRPr="00CE5A03" w:rsidRDefault="00CE5A03" w:rsidP="00CE5A03">
            <w:pPr>
              <w:spacing w:line="192" w:lineRule="auto"/>
              <w:jc w:val="center"/>
              <w:rPr>
                <w:rFonts w:ascii="Arial" w:hAnsi="Arial" w:cs="Arial"/>
                <w:b/>
                <w:i/>
                <w:noProof/>
                <w:color w:val="0D0D0D"/>
                <w:sz w:val="20"/>
                <w:szCs w:val="20"/>
              </w:rPr>
            </w:pPr>
            <w:r w:rsidRPr="00CE5A03">
              <w:rPr>
                <w:rFonts w:ascii="Arial" w:hAnsi="Arial" w:cs="Arial"/>
                <w:i/>
                <w:noProof/>
                <w:color w:val="0D0D0D"/>
                <w:sz w:val="20"/>
                <w:szCs w:val="20"/>
              </w:rPr>
              <w:t>ПОСЕЛЕНИЯ</w:t>
            </w:r>
          </w:p>
          <w:p w:rsidR="00CE5A03" w:rsidRPr="00CE5A03" w:rsidRDefault="00CE5A03" w:rsidP="00CE5A03">
            <w:pPr>
              <w:pStyle w:val="afc"/>
              <w:jc w:val="center"/>
              <w:rPr>
                <w:rFonts w:ascii="Arial" w:hAnsi="Arial" w:cs="Arial"/>
                <w:b/>
                <w:color w:val="0D0D0D"/>
              </w:rPr>
            </w:pPr>
          </w:p>
          <w:p w:rsidR="00CE5A03" w:rsidRPr="00CE5A03" w:rsidRDefault="00CE5A03" w:rsidP="00CE5A03">
            <w:pPr>
              <w:pStyle w:val="afc"/>
              <w:jc w:val="center"/>
              <w:rPr>
                <w:rFonts w:ascii="Arial" w:hAnsi="Arial" w:cs="Arial"/>
                <w:b/>
                <w:bCs/>
                <w:color w:val="0D0D0D"/>
              </w:rPr>
            </w:pPr>
            <w:r w:rsidRPr="00CE5A03">
              <w:rPr>
                <w:rFonts w:ascii="Arial" w:hAnsi="Arial" w:cs="Arial"/>
                <w:b/>
                <w:bCs/>
                <w:color w:val="0D0D0D"/>
              </w:rPr>
              <w:t>РЕШЕНИЕ</w:t>
            </w:r>
          </w:p>
          <w:p w:rsidR="00CE5A03" w:rsidRPr="00CE5A03" w:rsidRDefault="00CE5A03" w:rsidP="00CE5A03">
            <w:pPr>
              <w:jc w:val="center"/>
              <w:rPr>
                <w:rFonts w:ascii="Arial" w:hAnsi="Arial" w:cs="Arial"/>
                <w:b/>
                <w:bCs/>
                <w:i/>
                <w:noProof/>
                <w:color w:val="0D0D0D"/>
                <w:sz w:val="20"/>
                <w:szCs w:val="20"/>
              </w:rPr>
            </w:pPr>
            <w:r w:rsidRPr="00CE5A03">
              <w:rPr>
                <w:rFonts w:ascii="Arial" w:hAnsi="Arial" w:cs="Arial"/>
                <w:b/>
                <w:bCs/>
                <w:i/>
                <w:noProof/>
                <w:color w:val="0D0D0D"/>
                <w:sz w:val="20"/>
                <w:szCs w:val="20"/>
              </w:rPr>
              <w:t>21.02.2020</w:t>
            </w:r>
          </w:p>
          <w:p w:rsidR="00CE5A03" w:rsidRPr="00CE5A03" w:rsidRDefault="00CE5A03" w:rsidP="00CE5A03">
            <w:pPr>
              <w:jc w:val="center"/>
              <w:rPr>
                <w:rFonts w:ascii="Arial" w:hAnsi="Arial" w:cs="Arial"/>
                <w:b/>
                <w:bCs/>
                <w:i/>
                <w:color w:val="0D0D0D"/>
                <w:sz w:val="20"/>
                <w:szCs w:val="20"/>
              </w:rPr>
            </w:pPr>
            <w:r w:rsidRPr="00CE5A03">
              <w:rPr>
                <w:rFonts w:ascii="Arial" w:hAnsi="Arial" w:cs="Arial"/>
                <w:b/>
                <w:bCs/>
                <w:i/>
                <w:noProof/>
                <w:color w:val="0D0D0D"/>
                <w:sz w:val="20"/>
                <w:szCs w:val="20"/>
              </w:rPr>
              <w:t>№ С-19/4</w:t>
            </w:r>
          </w:p>
          <w:p w:rsidR="00CE5A03" w:rsidRPr="00CE5A03" w:rsidRDefault="00CE5A03" w:rsidP="00CE5A03">
            <w:pPr>
              <w:pStyle w:val="afc"/>
              <w:jc w:val="center"/>
              <w:rPr>
                <w:rFonts w:ascii="Arial" w:hAnsi="Arial" w:cs="Arial"/>
                <w:color w:val="0D0D0D"/>
              </w:rPr>
            </w:pPr>
            <w:r w:rsidRPr="00CE5A03">
              <w:rPr>
                <w:rFonts w:ascii="Arial" w:hAnsi="Arial" w:cs="Arial"/>
                <w:color w:val="0D0D0D"/>
              </w:rPr>
              <w:t xml:space="preserve">деревня </w:t>
            </w:r>
            <w:proofErr w:type="spellStart"/>
            <w:r w:rsidRPr="00CE5A03">
              <w:rPr>
                <w:rFonts w:ascii="Arial" w:hAnsi="Arial" w:cs="Arial"/>
                <w:color w:val="0D0D0D"/>
              </w:rPr>
              <w:t>Сутчево</w:t>
            </w:r>
            <w:proofErr w:type="spellEnd"/>
          </w:p>
          <w:p w:rsidR="00CE5A03" w:rsidRPr="00CE5A03" w:rsidRDefault="00CE5A03" w:rsidP="00CE5A03">
            <w:pPr>
              <w:rPr>
                <w:rFonts w:ascii="Arial" w:hAnsi="Arial" w:cs="Arial"/>
                <w:i/>
                <w:sz w:val="20"/>
                <w:szCs w:val="20"/>
              </w:rPr>
            </w:pPr>
          </w:p>
        </w:tc>
      </w:tr>
    </w:tbl>
    <w:p w:rsidR="00CE5A03" w:rsidRPr="00CE5A03" w:rsidRDefault="00CE5A03" w:rsidP="00CE5A03">
      <w:pPr>
        <w:pStyle w:val="afc"/>
        <w:ind w:right="3685"/>
        <w:rPr>
          <w:rFonts w:ascii="Arial" w:hAnsi="Arial" w:cs="Arial"/>
          <w:b/>
          <w:color w:val="000000"/>
        </w:rPr>
      </w:pPr>
      <w:r w:rsidRPr="00CE5A03">
        <w:rPr>
          <w:rFonts w:ascii="Arial" w:hAnsi="Arial" w:cs="Arial"/>
          <w:b/>
          <w:color w:val="000000"/>
        </w:rPr>
        <w:t>Об утверждении Порядка представления сведений о доходах, расходах, об имуществе и обязательствах имущ</w:t>
      </w:r>
      <w:r w:rsidRPr="00CE5A03">
        <w:rPr>
          <w:rFonts w:ascii="Arial" w:hAnsi="Arial" w:cs="Arial"/>
          <w:b/>
          <w:color w:val="000000"/>
        </w:rPr>
        <w:t>е</w:t>
      </w:r>
      <w:r w:rsidRPr="00CE5A03">
        <w:rPr>
          <w:rFonts w:ascii="Arial" w:hAnsi="Arial" w:cs="Arial"/>
          <w:b/>
          <w:color w:val="000000"/>
        </w:rPr>
        <w:t xml:space="preserve">ственного характера лицами, замещающими муниципальную должность в </w:t>
      </w:r>
      <w:proofErr w:type="spellStart"/>
      <w:r w:rsidRPr="00CE5A03">
        <w:rPr>
          <w:rFonts w:ascii="Arial" w:hAnsi="Arial" w:cs="Arial"/>
          <w:b/>
          <w:color w:val="000000"/>
        </w:rPr>
        <w:t>Сутчевском</w:t>
      </w:r>
      <w:proofErr w:type="spellEnd"/>
      <w:r w:rsidRPr="00CE5A03">
        <w:rPr>
          <w:rFonts w:ascii="Arial" w:hAnsi="Arial" w:cs="Arial"/>
          <w:b/>
          <w:color w:val="000000"/>
        </w:rPr>
        <w:t xml:space="preserve"> сельском поселении М</w:t>
      </w:r>
      <w:r w:rsidRPr="00CE5A03">
        <w:rPr>
          <w:rFonts w:ascii="Arial" w:hAnsi="Arial" w:cs="Arial"/>
          <w:b/>
          <w:color w:val="000000"/>
        </w:rPr>
        <w:t>а</w:t>
      </w:r>
      <w:r w:rsidRPr="00CE5A03">
        <w:rPr>
          <w:rFonts w:ascii="Arial" w:hAnsi="Arial" w:cs="Arial"/>
          <w:b/>
          <w:color w:val="000000"/>
        </w:rPr>
        <w:t xml:space="preserve">риинско-Посадского района Чувашской Республики, и членов их семей для размещения на официальном сайте </w:t>
      </w:r>
      <w:proofErr w:type="spellStart"/>
      <w:r w:rsidRPr="00CE5A03">
        <w:rPr>
          <w:rFonts w:ascii="Arial" w:hAnsi="Arial" w:cs="Arial"/>
          <w:b/>
          <w:color w:val="000000"/>
        </w:rPr>
        <w:t>Сутчевского</w:t>
      </w:r>
      <w:proofErr w:type="spellEnd"/>
      <w:r w:rsidRPr="00CE5A03">
        <w:rPr>
          <w:rFonts w:ascii="Arial" w:hAnsi="Arial" w:cs="Arial"/>
          <w:b/>
          <w:color w:val="000000"/>
        </w:rPr>
        <w:t xml:space="preserve"> сельского поселения в информационно-телекоммуникационной сети «Интернет» и (или) предоста</w:t>
      </w:r>
      <w:r w:rsidRPr="00CE5A03">
        <w:rPr>
          <w:rFonts w:ascii="Arial" w:hAnsi="Arial" w:cs="Arial"/>
          <w:b/>
          <w:color w:val="000000"/>
        </w:rPr>
        <w:t>в</w:t>
      </w:r>
      <w:r w:rsidRPr="00CE5A03">
        <w:rPr>
          <w:rFonts w:ascii="Arial" w:hAnsi="Arial" w:cs="Arial"/>
          <w:b/>
          <w:color w:val="000000"/>
        </w:rPr>
        <w:t>ления для опубликования средствам массовой информации</w:t>
      </w:r>
    </w:p>
    <w:p w:rsidR="00CE5A03" w:rsidRPr="00CE5A03" w:rsidRDefault="00CE5A03" w:rsidP="00CE5A03">
      <w:pPr>
        <w:rPr>
          <w:rFonts w:ascii="Arial" w:hAnsi="Arial" w:cs="Arial"/>
          <w:sz w:val="20"/>
          <w:szCs w:val="20"/>
        </w:rPr>
      </w:pPr>
    </w:p>
    <w:p w:rsidR="00CE5A03" w:rsidRPr="00CE5A03" w:rsidRDefault="00CE5A03" w:rsidP="00CE5A03">
      <w:pPr>
        <w:pStyle w:val="aff6"/>
        <w:ind w:firstLine="709"/>
        <w:jc w:val="both"/>
        <w:rPr>
          <w:rFonts w:ascii="Arial" w:hAnsi="Arial" w:cs="Arial"/>
          <w:sz w:val="20"/>
          <w:szCs w:val="20"/>
        </w:rPr>
      </w:pPr>
      <w:proofErr w:type="gramStart"/>
      <w:r w:rsidRPr="00CE5A03">
        <w:rPr>
          <w:rFonts w:ascii="Arial" w:hAnsi="Arial" w:cs="Arial"/>
          <w:sz w:val="20"/>
          <w:szCs w:val="20"/>
        </w:rPr>
        <w:t xml:space="preserve">В соответствии с частью 1.1 статьи 2 </w:t>
      </w:r>
      <w:r w:rsidR="00F370CE">
        <w:rPr>
          <w:rFonts w:ascii="Arial" w:hAnsi="Arial" w:cs="Arial"/>
          <w:sz w:val="20"/>
          <w:szCs w:val="20"/>
        </w:rPr>
        <w:t xml:space="preserve">Закона Чувашской Республики от </w:t>
      </w:r>
      <w:r w:rsidRPr="00CE5A03">
        <w:rPr>
          <w:rFonts w:ascii="Arial" w:hAnsi="Arial" w:cs="Arial"/>
          <w:sz w:val="20"/>
          <w:szCs w:val="20"/>
        </w:rPr>
        <w:t>29 августа 2017 г. № 46 «О представлении гражданами, претендующими на з</w:t>
      </w:r>
      <w:r w:rsidRPr="00CE5A03">
        <w:rPr>
          <w:rFonts w:ascii="Arial" w:hAnsi="Arial" w:cs="Arial"/>
          <w:sz w:val="20"/>
          <w:szCs w:val="20"/>
        </w:rPr>
        <w:t>а</w:t>
      </w:r>
      <w:r w:rsidRPr="00CE5A03">
        <w:rPr>
          <w:rFonts w:ascii="Arial" w:hAnsi="Arial" w:cs="Arial"/>
          <w:sz w:val="20"/>
          <w:szCs w:val="20"/>
        </w:rPr>
        <w:t>мещение муниципальной должности, должности главы местной администрации по контракту, и лицами, замещающими указанные должности, сведений о дох</w:t>
      </w:r>
      <w:r w:rsidRPr="00CE5A03">
        <w:rPr>
          <w:rFonts w:ascii="Arial" w:hAnsi="Arial" w:cs="Arial"/>
          <w:sz w:val="20"/>
          <w:szCs w:val="20"/>
        </w:rPr>
        <w:t>о</w:t>
      </w:r>
      <w:r w:rsidRPr="00CE5A03">
        <w:rPr>
          <w:rFonts w:ascii="Arial" w:hAnsi="Arial" w:cs="Arial"/>
          <w:sz w:val="20"/>
          <w:szCs w:val="20"/>
        </w:rPr>
        <w:t>дах, расходах, об имуществе и обязательствах имущественного характера, проверке достоверности и полноты указанных сведений и принятии решения о пр</w:t>
      </w:r>
      <w:r w:rsidRPr="00CE5A03">
        <w:rPr>
          <w:rFonts w:ascii="Arial" w:hAnsi="Arial" w:cs="Arial"/>
          <w:sz w:val="20"/>
          <w:szCs w:val="20"/>
        </w:rPr>
        <w:t>и</w:t>
      </w:r>
      <w:r w:rsidRPr="00CE5A03">
        <w:rPr>
          <w:rFonts w:ascii="Arial" w:hAnsi="Arial" w:cs="Arial"/>
          <w:sz w:val="20"/>
          <w:szCs w:val="20"/>
        </w:rPr>
        <w:t>менении мер ответственности за представление</w:t>
      </w:r>
      <w:proofErr w:type="gramEnd"/>
      <w:r w:rsidRPr="00CE5A03">
        <w:rPr>
          <w:rFonts w:ascii="Arial" w:hAnsi="Arial" w:cs="Arial"/>
          <w:sz w:val="20"/>
          <w:szCs w:val="20"/>
        </w:rPr>
        <w:t xml:space="preserve"> недостоверных или неполных таких сведений», Собрание депутатов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Мар</w:t>
      </w:r>
      <w:r w:rsidRPr="00CE5A03">
        <w:rPr>
          <w:rFonts w:ascii="Arial" w:hAnsi="Arial" w:cs="Arial"/>
          <w:sz w:val="20"/>
          <w:szCs w:val="20"/>
        </w:rPr>
        <w:t>и</w:t>
      </w:r>
      <w:r w:rsidRPr="00CE5A03">
        <w:rPr>
          <w:rFonts w:ascii="Arial" w:hAnsi="Arial" w:cs="Arial"/>
          <w:sz w:val="20"/>
          <w:szCs w:val="20"/>
        </w:rPr>
        <w:t xml:space="preserve">инско-Посадского района Чувашской Республики </w:t>
      </w:r>
    </w:p>
    <w:p w:rsidR="00CE5A03" w:rsidRPr="00CE5A03" w:rsidRDefault="00CE5A03" w:rsidP="00CE5A03">
      <w:pPr>
        <w:pStyle w:val="aff6"/>
        <w:ind w:firstLine="709"/>
        <w:jc w:val="center"/>
        <w:rPr>
          <w:rFonts w:ascii="Arial" w:hAnsi="Arial" w:cs="Arial"/>
          <w:sz w:val="20"/>
          <w:szCs w:val="20"/>
        </w:rPr>
      </w:pPr>
      <w:proofErr w:type="spellStart"/>
      <w:proofErr w:type="gramStart"/>
      <w:r w:rsidRPr="00CE5A03">
        <w:rPr>
          <w:rFonts w:ascii="Arial" w:hAnsi="Arial" w:cs="Arial"/>
          <w:b/>
          <w:sz w:val="20"/>
          <w:szCs w:val="20"/>
        </w:rPr>
        <w:t>р</w:t>
      </w:r>
      <w:proofErr w:type="spellEnd"/>
      <w:proofErr w:type="gramEnd"/>
      <w:r w:rsidRPr="00CE5A03">
        <w:rPr>
          <w:rFonts w:ascii="Arial" w:hAnsi="Arial" w:cs="Arial"/>
          <w:b/>
          <w:sz w:val="20"/>
          <w:szCs w:val="20"/>
        </w:rPr>
        <w:t xml:space="preserve"> е </w:t>
      </w:r>
      <w:proofErr w:type="spellStart"/>
      <w:r w:rsidRPr="00CE5A03">
        <w:rPr>
          <w:rFonts w:ascii="Arial" w:hAnsi="Arial" w:cs="Arial"/>
          <w:b/>
          <w:sz w:val="20"/>
          <w:szCs w:val="20"/>
        </w:rPr>
        <w:t>ш</w:t>
      </w:r>
      <w:proofErr w:type="spellEnd"/>
      <w:r w:rsidRPr="00CE5A03">
        <w:rPr>
          <w:rFonts w:ascii="Arial" w:hAnsi="Arial" w:cs="Arial"/>
          <w:b/>
          <w:sz w:val="20"/>
          <w:szCs w:val="20"/>
        </w:rPr>
        <w:t xml:space="preserve"> и л о</w:t>
      </w:r>
      <w:r w:rsidRPr="00CE5A03">
        <w:rPr>
          <w:rFonts w:ascii="Arial" w:hAnsi="Arial" w:cs="Arial"/>
          <w:sz w:val="20"/>
          <w:szCs w:val="20"/>
        </w:rPr>
        <w:t>:</w:t>
      </w:r>
    </w:p>
    <w:p w:rsidR="00CE5A03" w:rsidRPr="00CE5A03" w:rsidRDefault="00CE5A03" w:rsidP="00CE5A03">
      <w:pPr>
        <w:pStyle w:val="aff6"/>
        <w:ind w:firstLine="709"/>
        <w:jc w:val="center"/>
        <w:rPr>
          <w:rFonts w:ascii="Arial" w:hAnsi="Arial" w:cs="Arial"/>
          <w:sz w:val="20"/>
          <w:szCs w:val="20"/>
        </w:rPr>
      </w:pP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1. Утвердить прилагаемый </w:t>
      </w:r>
      <w:hyperlink w:anchor="P34" w:history="1">
        <w:r w:rsidRPr="00CE5A03">
          <w:rPr>
            <w:rFonts w:ascii="Arial" w:hAnsi="Arial" w:cs="Arial"/>
            <w:sz w:val="20"/>
            <w:szCs w:val="20"/>
          </w:rPr>
          <w:t>Порядок</w:t>
        </w:r>
      </w:hyperlink>
      <w:r w:rsidRPr="00CE5A03">
        <w:rPr>
          <w:rFonts w:ascii="Arial" w:hAnsi="Arial" w:cs="Arial"/>
          <w:sz w:val="20"/>
          <w:szCs w:val="20"/>
        </w:rPr>
        <w:t xml:space="preserve"> представления сведений о доходах, расходах, об имуществе и обязательствах имущественного характера лицами, замещающими муниципальную должность в </w:t>
      </w:r>
      <w:proofErr w:type="spellStart"/>
      <w:r w:rsidRPr="00CE5A03">
        <w:rPr>
          <w:rFonts w:ascii="Arial" w:hAnsi="Arial" w:cs="Arial"/>
          <w:sz w:val="20"/>
          <w:szCs w:val="20"/>
        </w:rPr>
        <w:t>Сутчевском</w:t>
      </w:r>
      <w:proofErr w:type="spellEnd"/>
      <w:r w:rsidRPr="00CE5A03">
        <w:rPr>
          <w:rFonts w:ascii="Arial" w:hAnsi="Arial" w:cs="Arial"/>
          <w:sz w:val="20"/>
          <w:szCs w:val="20"/>
        </w:rPr>
        <w:t xml:space="preserve"> сельском поселении Мариинско-Посадского района Чувашской Республики, и членов их семей для размещения на официальном сайте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в информационно-телекоммуникационной сети «Интернет» и (или) предоставления для опубликов</w:t>
      </w:r>
      <w:r w:rsidRPr="00CE5A03">
        <w:rPr>
          <w:rFonts w:ascii="Arial" w:hAnsi="Arial" w:cs="Arial"/>
          <w:sz w:val="20"/>
          <w:szCs w:val="20"/>
        </w:rPr>
        <w:t>а</w:t>
      </w:r>
      <w:r w:rsidRPr="00CE5A03">
        <w:rPr>
          <w:rFonts w:ascii="Arial" w:hAnsi="Arial" w:cs="Arial"/>
          <w:sz w:val="20"/>
          <w:szCs w:val="20"/>
        </w:rPr>
        <w:t>ния средствам массовой информации.</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2. </w:t>
      </w:r>
      <w:proofErr w:type="gramStart"/>
      <w:r w:rsidRPr="00CE5A03">
        <w:rPr>
          <w:rFonts w:ascii="Arial" w:hAnsi="Arial" w:cs="Arial"/>
          <w:sz w:val="20"/>
          <w:szCs w:val="20"/>
        </w:rPr>
        <w:t xml:space="preserve">Признать утратившим силу решение Собрания депутатов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Мариинско-Посадского района Чувашской Республики от 07.12.2016г. № С-17/5 «О порядке размещения сведений о доходах, расходах, об имуществе и обязательствах имущественного х</w:t>
      </w:r>
      <w:r w:rsidRPr="00CE5A03">
        <w:rPr>
          <w:rFonts w:ascii="Arial" w:hAnsi="Arial" w:cs="Arial"/>
          <w:sz w:val="20"/>
          <w:szCs w:val="20"/>
        </w:rPr>
        <w:t>а</w:t>
      </w:r>
      <w:r w:rsidRPr="00CE5A03">
        <w:rPr>
          <w:rFonts w:ascii="Arial" w:hAnsi="Arial" w:cs="Arial"/>
          <w:sz w:val="20"/>
          <w:szCs w:val="20"/>
        </w:rPr>
        <w:t xml:space="preserve">рактера лиц, замещающих муниципальные должности в </w:t>
      </w:r>
      <w:proofErr w:type="spellStart"/>
      <w:r w:rsidRPr="00CE5A03">
        <w:rPr>
          <w:rFonts w:ascii="Arial" w:hAnsi="Arial" w:cs="Arial"/>
          <w:sz w:val="20"/>
          <w:szCs w:val="20"/>
        </w:rPr>
        <w:t>Сутчевском</w:t>
      </w:r>
      <w:proofErr w:type="spellEnd"/>
      <w:r w:rsidRPr="00CE5A03">
        <w:rPr>
          <w:rFonts w:ascii="Arial" w:hAnsi="Arial" w:cs="Arial"/>
          <w:sz w:val="20"/>
          <w:szCs w:val="20"/>
        </w:rPr>
        <w:t xml:space="preserve"> сельском поселении Мариинско-Посадского района, и членов их семей на официальном сайте администрации Мар</w:t>
      </w:r>
      <w:r w:rsidRPr="00CE5A03">
        <w:rPr>
          <w:rFonts w:ascii="Arial" w:hAnsi="Arial" w:cs="Arial"/>
          <w:sz w:val="20"/>
          <w:szCs w:val="20"/>
        </w:rPr>
        <w:t>и</w:t>
      </w:r>
      <w:r w:rsidRPr="00CE5A03">
        <w:rPr>
          <w:rFonts w:ascii="Arial" w:hAnsi="Arial" w:cs="Arial"/>
          <w:sz w:val="20"/>
          <w:szCs w:val="20"/>
        </w:rPr>
        <w:t>инско-Посадского района в информационно-телекоммуникационной сети «Интернет» и предоставления этих сведений средствам</w:t>
      </w:r>
      <w:proofErr w:type="gramEnd"/>
      <w:r w:rsidRPr="00CE5A03">
        <w:rPr>
          <w:rFonts w:ascii="Arial" w:hAnsi="Arial" w:cs="Arial"/>
          <w:sz w:val="20"/>
          <w:szCs w:val="20"/>
        </w:rPr>
        <w:t xml:space="preserve"> массовой информации для опубликования» (с внесенными изменениями от 26.06.2017г. № С-8/3).</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2. Настоящее решение вступает в силу со дня его официального опубликов</w:t>
      </w:r>
      <w:r w:rsidRPr="00CE5A03">
        <w:rPr>
          <w:rFonts w:ascii="Arial" w:hAnsi="Arial" w:cs="Arial"/>
          <w:sz w:val="20"/>
          <w:szCs w:val="20"/>
        </w:rPr>
        <w:t>а</w:t>
      </w:r>
      <w:r w:rsidRPr="00CE5A03">
        <w:rPr>
          <w:rFonts w:ascii="Arial" w:hAnsi="Arial" w:cs="Arial"/>
          <w:sz w:val="20"/>
          <w:szCs w:val="20"/>
        </w:rPr>
        <w:t>ния.</w:t>
      </w:r>
    </w:p>
    <w:p w:rsidR="00CE5A03" w:rsidRPr="00CE5A03" w:rsidRDefault="00CE5A03" w:rsidP="00CE5A03">
      <w:pPr>
        <w:pStyle w:val="aff6"/>
        <w:ind w:firstLine="709"/>
        <w:jc w:val="both"/>
        <w:rPr>
          <w:rFonts w:ascii="Arial" w:hAnsi="Arial" w:cs="Arial"/>
          <w:sz w:val="20"/>
          <w:szCs w:val="20"/>
        </w:rPr>
      </w:pP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Глава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С.Ю. Емельянова</w:t>
      </w:r>
    </w:p>
    <w:p w:rsidR="00CE5A03" w:rsidRPr="00CE5A03" w:rsidRDefault="00CE5A03" w:rsidP="00CE5A03">
      <w:pPr>
        <w:pStyle w:val="aff6"/>
        <w:ind w:firstLine="709"/>
        <w:jc w:val="both"/>
        <w:rPr>
          <w:rFonts w:ascii="Arial" w:hAnsi="Arial" w:cs="Arial"/>
          <w:sz w:val="20"/>
          <w:szCs w:val="20"/>
        </w:rPr>
        <w:sectPr w:rsidR="00CE5A03" w:rsidRPr="00CE5A03" w:rsidSect="00CE5A03">
          <w:headerReference w:type="default" r:id="rId55"/>
          <w:type w:val="continuous"/>
          <w:pgSz w:w="16840" w:h="23814" w:code="8"/>
          <w:pgMar w:top="1077" w:right="567" w:bottom="1276" w:left="1134" w:header="709" w:footer="709" w:gutter="0"/>
          <w:cols w:space="540"/>
          <w:titlePg/>
          <w:docGrid w:linePitch="360"/>
        </w:sectPr>
      </w:pPr>
    </w:p>
    <w:p w:rsidR="00CE5A03" w:rsidRPr="00CE5A03" w:rsidRDefault="00CE5A03" w:rsidP="00CE5A03">
      <w:pPr>
        <w:pStyle w:val="aff6"/>
        <w:jc w:val="right"/>
        <w:rPr>
          <w:rFonts w:ascii="Arial" w:hAnsi="Arial" w:cs="Arial"/>
          <w:sz w:val="20"/>
          <w:szCs w:val="20"/>
        </w:rPr>
      </w:pPr>
      <w:proofErr w:type="gramStart"/>
      <w:r w:rsidRPr="00CE5A03">
        <w:rPr>
          <w:rFonts w:ascii="Arial" w:hAnsi="Arial" w:cs="Arial"/>
          <w:sz w:val="20"/>
          <w:szCs w:val="20"/>
        </w:rPr>
        <w:lastRenderedPageBreak/>
        <w:t>Утвержден</w:t>
      </w:r>
      <w:proofErr w:type="gramEnd"/>
      <w:r w:rsidRPr="00CE5A03">
        <w:rPr>
          <w:rFonts w:ascii="Arial" w:hAnsi="Arial" w:cs="Arial"/>
          <w:sz w:val="20"/>
          <w:szCs w:val="20"/>
        </w:rPr>
        <w:t xml:space="preserve"> решением</w:t>
      </w: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lastRenderedPageBreak/>
        <w:t xml:space="preserve">Собрания депутатов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w:t>
      </w: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t xml:space="preserve"> поселения Мариинско-Посадского района</w:t>
      </w:r>
    </w:p>
    <w:p w:rsidR="00CE5A03" w:rsidRPr="00CE5A03" w:rsidRDefault="00CE5A03" w:rsidP="00CE5A03">
      <w:pPr>
        <w:pStyle w:val="aff6"/>
        <w:jc w:val="right"/>
        <w:rPr>
          <w:rFonts w:ascii="Arial" w:hAnsi="Arial" w:cs="Arial"/>
          <w:i/>
          <w:sz w:val="20"/>
          <w:szCs w:val="20"/>
          <w:u w:val="single"/>
        </w:rPr>
      </w:pPr>
      <w:r w:rsidRPr="00CE5A03">
        <w:rPr>
          <w:rFonts w:ascii="Arial" w:hAnsi="Arial" w:cs="Arial"/>
          <w:sz w:val="20"/>
          <w:szCs w:val="20"/>
        </w:rPr>
        <w:t xml:space="preserve"> Чувашской Республики</w:t>
      </w: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t>от 21.02.2020г.  № С-19/4</w:t>
      </w:r>
    </w:p>
    <w:p w:rsidR="00CE5A03" w:rsidRPr="00CE5A03" w:rsidRDefault="00CE5A03" w:rsidP="00CE5A03">
      <w:pPr>
        <w:pStyle w:val="aff6"/>
        <w:ind w:firstLine="709"/>
        <w:jc w:val="both"/>
        <w:rPr>
          <w:rFonts w:ascii="Arial" w:hAnsi="Arial" w:cs="Arial"/>
          <w:sz w:val="20"/>
          <w:szCs w:val="20"/>
        </w:rPr>
      </w:pPr>
    </w:p>
    <w:p w:rsidR="00CE5A03" w:rsidRPr="00CE5A03" w:rsidRDefault="00CE5A03" w:rsidP="00CE5A03">
      <w:pPr>
        <w:pStyle w:val="aff6"/>
        <w:jc w:val="center"/>
        <w:rPr>
          <w:rFonts w:ascii="Arial" w:hAnsi="Arial" w:cs="Arial"/>
          <w:b/>
          <w:sz w:val="20"/>
          <w:szCs w:val="20"/>
        </w:rPr>
      </w:pPr>
      <w:hyperlink w:anchor="P34" w:history="1">
        <w:r w:rsidRPr="00CE5A03">
          <w:rPr>
            <w:rFonts w:ascii="Arial" w:hAnsi="Arial" w:cs="Arial"/>
            <w:b/>
            <w:sz w:val="20"/>
            <w:szCs w:val="20"/>
          </w:rPr>
          <w:t>ПОРЯДОК</w:t>
        </w:r>
      </w:hyperlink>
    </w:p>
    <w:p w:rsidR="00CE5A03" w:rsidRPr="00CE5A03" w:rsidRDefault="00CE5A03" w:rsidP="00CE5A03">
      <w:pPr>
        <w:pStyle w:val="aff6"/>
        <w:jc w:val="center"/>
        <w:rPr>
          <w:rFonts w:ascii="Arial" w:hAnsi="Arial" w:cs="Arial"/>
          <w:b/>
          <w:sz w:val="20"/>
          <w:szCs w:val="20"/>
        </w:rPr>
      </w:pPr>
      <w:r w:rsidRPr="00CE5A03">
        <w:rPr>
          <w:rFonts w:ascii="Arial" w:hAnsi="Arial" w:cs="Arial"/>
          <w:b/>
          <w:sz w:val="20"/>
          <w:szCs w:val="20"/>
        </w:rPr>
        <w:t xml:space="preserve">представления сведений о доходах, расходах, об имуществе и обязательствах </w:t>
      </w:r>
    </w:p>
    <w:p w:rsidR="00CE5A03" w:rsidRPr="00CE5A03" w:rsidRDefault="00CE5A03" w:rsidP="00CE5A03">
      <w:pPr>
        <w:pStyle w:val="aff6"/>
        <w:jc w:val="center"/>
        <w:rPr>
          <w:rFonts w:ascii="Arial" w:hAnsi="Arial" w:cs="Arial"/>
          <w:b/>
          <w:sz w:val="20"/>
          <w:szCs w:val="20"/>
        </w:rPr>
      </w:pPr>
      <w:r w:rsidRPr="00CE5A03">
        <w:rPr>
          <w:rFonts w:ascii="Arial" w:hAnsi="Arial" w:cs="Arial"/>
          <w:b/>
          <w:sz w:val="20"/>
          <w:szCs w:val="20"/>
        </w:rPr>
        <w:t xml:space="preserve">имущественного характера лицами, замещающими муниципальную должность в </w:t>
      </w:r>
      <w:proofErr w:type="spellStart"/>
      <w:r w:rsidRPr="00CE5A03">
        <w:rPr>
          <w:rFonts w:ascii="Arial" w:hAnsi="Arial" w:cs="Arial"/>
          <w:b/>
          <w:sz w:val="20"/>
          <w:szCs w:val="20"/>
        </w:rPr>
        <w:t>Сутчевском</w:t>
      </w:r>
      <w:proofErr w:type="spellEnd"/>
      <w:r w:rsidRPr="00CE5A03">
        <w:rPr>
          <w:rFonts w:ascii="Arial" w:hAnsi="Arial" w:cs="Arial"/>
          <w:b/>
          <w:sz w:val="20"/>
          <w:szCs w:val="20"/>
        </w:rPr>
        <w:t xml:space="preserve"> сельском поселении Мариинско-Посадского района Ч</w:t>
      </w:r>
      <w:r w:rsidRPr="00CE5A03">
        <w:rPr>
          <w:rFonts w:ascii="Arial" w:hAnsi="Arial" w:cs="Arial"/>
          <w:b/>
          <w:sz w:val="20"/>
          <w:szCs w:val="20"/>
        </w:rPr>
        <w:t>у</w:t>
      </w:r>
      <w:r w:rsidRPr="00CE5A03">
        <w:rPr>
          <w:rFonts w:ascii="Arial" w:hAnsi="Arial" w:cs="Arial"/>
          <w:b/>
          <w:sz w:val="20"/>
          <w:szCs w:val="20"/>
        </w:rPr>
        <w:t xml:space="preserve">вашской Республики, и членов их семей для размещения на официальном сайте </w:t>
      </w:r>
      <w:proofErr w:type="spellStart"/>
      <w:r w:rsidRPr="00CE5A03">
        <w:rPr>
          <w:rFonts w:ascii="Arial" w:hAnsi="Arial" w:cs="Arial"/>
          <w:b/>
          <w:sz w:val="20"/>
          <w:szCs w:val="20"/>
        </w:rPr>
        <w:t>Сутчевского</w:t>
      </w:r>
      <w:proofErr w:type="spellEnd"/>
      <w:r w:rsidRPr="00CE5A03">
        <w:rPr>
          <w:rFonts w:ascii="Arial" w:hAnsi="Arial" w:cs="Arial"/>
          <w:b/>
          <w:sz w:val="20"/>
          <w:szCs w:val="20"/>
        </w:rPr>
        <w:t xml:space="preserve"> сельского поселения в и</w:t>
      </w:r>
      <w:r w:rsidRPr="00CE5A03">
        <w:rPr>
          <w:rFonts w:ascii="Arial" w:hAnsi="Arial" w:cs="Arial"/>
          <w:b/>
          <w:sz w:val="20"/>
          <w:szCs w:val="20"/>
        </w:rPr>
        <w:t>н</w:t>
      </w:r>
      <w:r w:rsidRPr="00CE5A03">
        <w:rPr>
          <w:rFonts w:ascii="Arial" w:hAnsi="Arial" w:cs="Arial"/>
          <w:b/>
          <w:sz w:val="20"/>
          <w:szCs w:val="20"/>
        </w:rPr>
        <w:t>формационно-телекоммуникационной сети «Интернет» и (или) предоставления для опубл</w:t>
      </w:r>
      <w:r w:rsidRPr="00CE5A03">
        <w:rPr>
          <w:rFonts w:ascii="Arial" w:hAnsi="Arial" w:cs="Arial"/>
          <w:b/>
          <w:sz w:val="20"/>
          <w:szCs w:val="20"/>
        </w:rPr>
        <w:t>и</w:t>
      </w:r>
      <w:r w:rsidRPr="00CE5A03">
        <w:rPr>
          <w:rFonts w:ascii="Arial" w:hAnsi="Arial" w:cs="Arial"/>
          <w:b/>
          <w:sz w:val="20"/>
          <w:szCs w:val="20"/>
        </w:rPr>
        <w:t>кования средствам массовой информации</w:t>
      </w:r>
    </w:p>
    <w:p w:rsidR="00CE5A03" w:rsidRPr="00CE5A03" w:rsidRDefault="00CE5A03" w:rsidP="00CE5A03">
      <w:pPr>
        <w:pStyle w:val="aff6"/>
        <w:ind w:firstLine="709"/>
        <w:jc w:val="both"/>
        <w:rPr>
          <w:rFonts w:ascii="Arial" w:hAnsi="Arial" w:cs="Arial"/>
          <w:sz w:val="20"/>
          <w:szCs w:val="20"/>
        </w:rPr>
      </w:pP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1. </w:t>
      </w:r>
      <w:proofErr w:type="gramStart"/>
      <w:r w:rsidRPr="00CE5A03">
        <w:rPr>
          <w:rFonts w:ascii="Arial" w:hAnsi="Arial" w:cs="Arial"/>
          <w:sz w:val="20"/>
          <w:szCs w:val="20"/>
        </w:rPr>
        <w:t xml:space="preserve">Настоящий Порядок определяет процедуру </w:t>
      </w:r>
      <w:hyperlink w:anchor="P34" w:history="1"/>
      <w:r w:rsidRPr="00CE5A03">
        <w:rPr>
          <w:rFonts w:ascii="Arial" w:hAnsi="Arial" w:cs="Arial"/>
          <w:sz w:val="20"/>
          <w:szCs w:val="20"/>
        </w:rPr>
        <w:t xml:space="preserve">представления лицами, замещающими муниципальную должность в </w:t>
      </w:r>
      <w:proofErr w:type="spellStart"/>
      <w:r w:rsidRPr="00CE5A03">
        <w:rPr>
          <w:rFonts w:ascii="Arial" w:hAnsi="Arial" w:cs="Arial"/>
          <w:sz w:val="20"/>
          <w:szCs w:val="20"/>
        </w:rPr>
        <w:t>Сутчевском</w:t>
      </w:r>
      <w:proofErr w:type="spellEnd"/>
      <w:r w:rsidRPr="00CE5A03">
        <w:rPr>
          <w:rFonts w:ascii="Arial" w:hAnsi="Arial" w:cs="Arial"/>
          <w:sz w:val="20"/>
          <w:szCs w:val="20"/>
        </w:rPr>
        <w:t xml:space="preserve"> сельском поселении М</w:t>
      </w:r>
      <w:r w:rsidRPr="00CE5A03">
        <w:rPr>
          <w:rFonts w:ascii="Arial" w:hAnsi="Arial" w:cs="Arial"/>
          <w:sz w:val="20"/>
          <w:szCs w:val="20"/>
        </w:rPr>
        <w:t>а</w:t>
      </w:r>
      <w:r w:rsidRPr="00CE5A03">
        <w:rPr>
          <w:rFonts w:ascii="Arial" w:hAnsi="Arial" w:cs="Arial"/>
          <w:sz w:val="20"/>
          <w:szCs w:val="20"/>
        </w:rPr>
        <w:t>риинско-Посадского района Чувашской, сведений о своих доходах, расходах, об имуществе и обязательствах имущественного хара</w:t>
      </w:r>
      <w:r w:rsidRPr="00CE5A03">
        <w:rPr>
          <w:rFonts w:ascii="Arial" w:hAnsi="Arial" w:cs="Arial"/>
          <w:sz w:val="20"/>
          <w:szCs w:val="20"/>
        </w:rPr>
        <w:t>к</w:t>
      </w:r>
      <w:r w:rsidRPr="00CE5A03">
        <w:rPr>
          <w:rFonts w:ascii="Arial" w:hAnsi="Arial" w:cs="Arial"/>
          <w:sz w:val="20"/>
          <w:szCs w:val="20"/>
        </w:rPr>
        <w:t xml:space="preserve">тера, а также сведений о доходах, расходах, об имуществе и обязательствах имущественного характера своих супруги (супруга) и несовершеннолетних детей для их размещения на официальном сайте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в информационно-телекоммуникационной сети «Инте</w:t>
      </w:r>
      <w:r w:rsidRPr="00CE5A03">
        <w:rPr>
          <w:rFonts w:ascii="Arial" w:hAnsi="Arial" w:cs="Arial"/>
          <w:sz w:val="20"/>
          <w:szCs w:val="20"/>
        </w:rPr>
        <w:t>р</w:t>
      </w:r>
      <w:r w:rsidRPr="00CE5A03">
        <w:rPr>
          <w:rFonts w:ascii="Arial" w:hAnsi="Arial" w:cs="Arial"/>
          <w:sz w:val="20"/>
          <w:szCs w:val="20"/>
        </w:rPr>
        <w:t>нет» и (или</w:t>
      </w:r>
      <w:proofErr w:type="gramEnd"/>
      <w:r w:rsidRPr="00CE5A03">
        <w:rPr>
          <w:rFonts w:ascii="Arial" w:hAnsi="Arial" w:cs="Arial"/>
          <w:sz w:val="20"/>
          <w:szCs w:val="20"/>
        </w:rPr>
        <w:t>) предоставления для опубликования средствам массовой информации (далее соо</w:t>
      </w:r>
      <w:r w:rsidRPr="00CE5A03">
        <w:rPr>
          <w:rFonts w:ascii="Arial" w:hAnsi="Arial" w:cs="Arial"/>
          <w:sz w:val="20"/>
          <w:szCs w:val="20"/>
        </w:rPr>
        <w:t>т</w:t>
      </w:r>
      <w:r w:rsidRPr="00CE5A03">
        <w:rPr>
          <w:rFonts w:ascii="Arial" w:hAnsi="Arial" w:cs="Arial"/>
          <w:sz w:val="20"/>
          <w:szCs w:val="20"/>
        </w:rPr>
        <w:t>ветственно – Порядок, сведения о доходах для размещения в сети «Интернет»).</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В настоящем Порядке используются понятия, предусмотренные Федеральными законами «Об общих принципах организации местного самоуправления в Российской Федерации», «О противодействии коррупции» и «О </w:t>
      </w:r>
      <w:proofErr w:type="gramStart"/>
      <w:r w:rsidRPr="00CE5A03">
        <w:rPr>
          <w:rFonts w:ascii="Arial" w:hAnsi="Arial" w:cs="Arial"/>
          <w:sz w:val="20"/>
          <w:szCs w:val="20"/>
        </w:rPr>
        <w:t>контроле за</w:t>
      </w:r>
      <w:proofErr w:type="gramEnd"/>
      <w:r w:rsidRPr="00CE5A03">
        <w:rPr>
          <w:rFonts w:ascii="Arial" w:hAnsi="Arial" w:cs="Arial"/>
          <w:sz w:val="20"/>
          <w:szCs w:val="20"/>
        </w:rPr>
        <w:t xml:space="preserve"> соответствием расходов лиц, замещающих государс</w:t>
      </w:r>
      <w:r w:rsidRPr="00CE5A03">
        <w:rPr>
          <w:rFonts w:ascii="Arial" w:hAnsi="Arial" w:cs="Arial"/>
          <w:sz w:val="20"/>
          <w:szCs w:val="20"/>
        </w:rPr>
        <w:t>т</w:t>
      </w:r>
      <w:r w:rsidRPr="00CE5A03">
        <w:rPr>
          <w:rFonts w:ascii="Arial" w:hAnsi="Arial" w:cs="Arial"/>
          <w:sz w:val="20"/>
          <w:szCs w:val="20"/>
        </w:rPr>
        <w:t>венные должности, и иных лиц их доходам».</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2. Сведения о доходах для размещения в сети «Интернет» представляются лицами, замещающими муниципальные должности, за исключением случ</w:t>
      </w:r>
      <w:r w:rsidRPr="00CE5A03">
        <w:rPr>
          <w:rFonts w:ascii="Arial" w:hAnsi="Arial" w:cs="Arial"/>
          <w:sz w:val="20"/>
          <w:szCs w:val="20"/>
        </w:rPr>
        <w:t>а</w:t>
      </w:r>
      <w:r w:rsidRPr="00CE5A03">
        <w:rPr>
          <w:rFonts w:ascii="Arial" w:hAnsi="Arial" w:cs="Arial"/>
          <w:sz w:val="20"/>
          <w:szCs w:val="20"/>
        </w:rPr>
        <w:t xml:space="preserve">ев, предусмотренных пунктом 3 настоящего Порядка, ежегодно не позднее 30 апреля года, следующего </w:t>
      </w:r>
      <w:proofErr w:type="gramStart"/>
      <w:r w:rsidRPr="00CE5A03">
        <w:rPr>
          <w:rFonts w:ascii="Arial" w:hAnsi="Arial" w:cs="Arial"/>
          <w:sz w:val="20"/>
          <w:szCs w:val="20"/>
        </w:rPr>
        <w:t>за</w:t>
      </w:r>
      <w:proofErr w:type="gramEnd"/>
      <w:r w:rsidRPr="00CE5A03">
        <w:rPr>
          <w:rFonts w:ascii="Arial" w:hAnsi="Arial" w:cs="Arial"/>
          <w:sz w:val="20"/>
          <w:szCs w:val="20"/>
        </w:rPr>
        <w:t xml:space="preserve"> отчетным, по форме согласно приложению к насто</w:t>
      </w:r>
      <w:r w:rsidRPr="00CE5A03">
        <w:rPr>
          <w:rFonts w:ascii="Arial" w:hAnsi="Arial" w:cs="Arial"/>
          <w:sz w:val="20"/>
          <w:szCs w:val="20"/>
        </w:rPr>
        <w:t>я</w:t>
      </w:r>
      <w:r w:rsidRPr="00CE5A03">
        <w:rPr>
          <w:rFonts w:ascii="Arial" w:hAnsi="Arial" w:cs="Arial"/>
          <w:sz w:val="20"/>
          <w:szCs w:val="20"/>
        </w:rPr>
        <w:t>щему П</w:t>
      </w:r>
      <w:r w:rsidRPr="00CE5A03">
        <w:rPr>
          <w:rFonts w:ascii="Arial" w:hAnsi="Arial" w:cs="Arial"/>
          <w:sz w:val="20"/>
          <w:szCs w:val="20"/>
        </w:rPr>
        <w:t>о</w:t>
      </w:r>
      <w:r w:rsidRPr="00CE5A03">
        <w:rPr>
          <w:rFonts w:ascii="Arial" w:hAnsi="Arial" w:cs="Arial"/>
          <w:sz w:val="20"/>
          <w:szCs w:val="20"/>
        </w:rPr>
        <w:t>рядку.</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3. </w:t>
      </w:r>
      <w:proofErr w:type="gramStart"/>
      <w:r w:rsidRPr="00CE5A03">
        <w:rPr>
          <w:rFonts w:ascii="Arial" w:hAnsi="Arial" w:cs="Arial"/>
          <w:sz w:val="20"/>
          <w:szCs w:val="20"/>
        </w:rPr>
        <w:t>Лицо, замещающее муниципальную должность депутата представительного органа сельского поселения и осуществляющее свои полномочия на н</w:t>
      </w:r>
      <w:r w:rsidRPr="00CE5A03">
        <w:rPr>
          <w:rFonts w:ascii="Arial" w:hAnsi="Arial" w:cs="Arial"/>
          <w:sz w:val="20"/>
          <w:szCs w:val="20"/>
        </w:rPr>
        <w:t>е</w:t>
      </w:r>
      <w:r w:rsidRPr="00CE5A03">
        <w:rPr>
          <w:rFonts w:ascii="Arial" w:hAnsi="Arial" w:cs="Arial"/>
          <w:sz w:val="20"/>
          <w:szCs w:val="20"/>
        </w:rPr>
        <w:t>постоянной основе, представляет сведения о доходах для размещения в сети «Интернет» по форме согласно приложению к н</w:t>
      </w:r>
      <w:r w:rsidRPr="00CE5A03">
        <w:rPr>
          <w:rFonts w:ascii="Arial" w:hAnsi="Arial" w:cs="Arial"/>
          <w:sz w:val="20"/>
          <w:szCs w:val="20"/>
        </w:rPr>
        <w:t>а</w:t>
      </w:r>
      <w:r w:rsidRPr="00CE5A03">
        <w:rPr>
          <w:rFonts w:ascii="Arial" w:hAnsi="Arial" w:cs="Arial"/>
          <w:sz w:val="20"/>
          <w:szCs w:val="20"/>
        </w:rPr>
        <w:t>стоящему Порядку не позднее 30 апреля года, следующего за отчетным, в случае совершения в течение календарного года, предшествующего году представления сведений о доходах, ра</w:t>
      </w:r>
      <w:r w:rsidRPr="00CE5A03">
        <w:rPr>
          <w:rFonts w:ascii="Arial" w:hAnsi="Arial" w:cs="Arial"/>
          <w:sz w:val="20"/>
          <w:szCs w:val="20"/>
        </w:rPr>
        <w:t>с</w:t>
      </w:r>
      <w:r w:rsidRPr="00CE5A03">
        <w:rPr>
          <w:rFonts w:ascii="Arial" w:hAnsi="Arial" w:cs="Arial"/>
          <w:sz w:val="20"/>
          <w:szCs w:val="20"/>
        </w:rPr>
        <w:t>ходах, об имуществе и обязательствах имущественного характера</w:t>
      </w:r>
      <w:proofErr w:type="gramEnd"/>
      <w:r w:rsidRPr="00CE5A03">
        <w:rPr>
          <w:rFonts w:ascii="Arial" w:hAnsi="Arial" w:cs="Arial"/>
          <w:sz w:val="20"/>
          <w:szCs w:val="20"/>
        </w:rPr>
        <w:t xml:space="preserve"> (</w:t>
      </w:r>
      <w:proofErr w:type="gramStart"/>
      <w:r w:rsidRPr="00CE5A03">
        <w:rPr>
          <w:rFonts w:ascii="Arial" w:hAnsi="Arial" w:cs="Arial"/>
          <w:sz w:val="20"/>
          <w:szCs w:val="20"/>
        </w:rPr>
        <w:t>с 1 января по 31 декабря) (далее – отчетный период), сделок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w:t>
      </w:r>
      <w:r w:rsidRPr="00CE5A03">
        <w:rPr>
          <w:rFonts w:ascii="Arial" w:hAnsi="Arial" w:cs="Arial"/>
          <w:sz w:val="20"/>
          <w:szCs w:val="20"/>
        </w:rPr>
        <w:t>и</w:t>
      </w:r>
      <w:r w:rsidRPr="00CE5A03">
        <w:rPr>
          <w:rFonts w:ascii="Arial" w:hAnsi="Arial" w:cs="Arial"/>
          <w:sz w:val="20"/>
          <w:szCs w:val="20"/>
        </w:rPr>
        <w:t>талах организаций), совершенных им, его супругой (супругом) и (или) несовершеннолетними детьми в течение отчетного периода, если общая сумма таких сделок превышает о</w:t>
      </w:r>
      <w:r w:rsidRPr="00CE5A03">
        <w:rPr>
          <w:rFonts w:ascii="Arial" w:hAnsi="Arial" w:cs="Arial"/>
          <w:sz w:val="20"/>
          <w:szCs w:val="20"/>
        </w:rPr>
        <w:t>б</w:t>
      </w:r>
      <w:r w:rsidRPr="00CE5A03">
        <w:rPr>
          <w:rFonts w:ascii="Arial" w:hAnsi="Arial" w:cs="Arial"/>
          <w:sz w:val="20"/>
          <w:szCs w:val="20"/>
        </w:rPr>
        <w:t>щий доход данного лица и его супр</w:t>
      </w:r>
      <w:r w:rsidRPr="00CE5A03">
        <w:rPr>
          <w:rFonts w:ascii="Arial" w:hAnsi="Arial" w:cs="Arial"/>
          <w:sz w:val="20"/>
          <w:szCs w:val="20"/>
        </w:rPr>
        <w:t>у</w:t>
      </w:r>
      <w:r w:rsidRPr="00CE5A03">
        <w:rPr>
          <w:rFonts w:ascii="Arial" w:hAnsi="Arial" w:cs="Arial"/>
          <w:sz w:val="20"/>
          <w:szCs w:val="20"/>
        </w:rPr>
        <w:t>ги (супруга) за три последних</w:t>
      </w:r>
      <w:proofErr w:type="gramEnd"/>
      <w:r w:rsidRPr="00CE5A03">
        <w:rPr>
          <w:rFonts w:ascii="Arial" w:hAnsi="Arial" w:cs="Arial"/>
          <w:sz w:val="20"/>
          <w:szCs w:val="20"/>
        </w:rPr>
        <w:t xml:space="preserve"> года, </w:t>
      </w:r>
      <w:proofErr w:type="gramStart"/>
      <w:r w:rsidRPr="00CE5A03">
        <w:rPr>
          <w:rFonts w:ascii="Arial" w:hAnsi="Arial" w:cs="Arial"/>
          <w:sz w:val="20"/>
          <w:szCs w:val="20"/>
        </w:rPr>
        <w:t>предшествующих</w:t>
      </w:r>
      <w:proofErr w:type="gramEnd"/>
      <w:r w:rsidRPr="00CE5A03">
        <w:rPr>
          <w:rFonts w:ascii="Arial" w:hAnsi="Arial" w:cs="Arial"/>
          <w:sz w:val="20"/>
          <w:szCs w:val="20"/>
        </w:rPr>
        <w:t xml:space="preserve"> отчетному периоду.</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В случае</w:t>
      </w:r>
      <w:proofErr w:type="gramStart"/>
      <w:r w:rsidRPr="00CE5A03">
        <w:rPr>
          <w:rFonts w:ascii="Arial" w:hAnsi="Arial" w:cs="Arial"/>
          <w:sz w:val="20"/>
          <w:szCs w:val="20"/>
        </w:rPr>
        <w:t>,</w:t>
      </w:r>
      <w:proofErr w:type="gramEnd"/>
      <w:r w:rsidRPr="00CE5A03">
        <w:rPr>
          <w:rFonts w:ascii="Arial" w:hAnsi="Arial" w:cs="Arial"/>
          <w:sz w:val="20"/>
          <w:szCs w:val="20"/>
        </w:rPr>
        <w:t xml:space="preserve"> если в течение отчетного периода такие сделки не совершались, лицо, зам</w:t>
      </w:r>
      <w:r w:rsidRPr="00CE5A03">
        <w:rPr>
          <w:rFonts w:ascii="Arial" w:hAnsi="Arial" w:cs="Arial"/>
          <w:sz w:val="20"/>
          <w:szCs w:val="20"/>
        </w:rPr>
        <w:t>е</w:t>
      </w:r>
      <w:r w:rsidRPr="00CE5A03">
        <w:rPr>
          <w:rFonts w:ascii="Arial" w:hAnsi="Arial" w:cs="Arial"/>
          <w:sz w:val="20"/>
          <w:szCs w:val="20"/>
        </w:rPr>
        <w:t>щающее муниципальную должность депутата представительного органа сельского поселения и осуществляющее свои полномочия на непостоянной основе, сведения о доходах для размещения в сети «Интернет» не пре</w:t>
      </w:r>
      <w:r w:rsidRPr="00CE5A03">
        <w:rPr>
          <w:rFonts w:ascii="Arial" w:hAnsi="Arial" w:cs="Arial"/>
          <w:sz w:val="20"/>
          <w:szCs w:val="20"/>
        </w:rPr>
        <w:t>д</w:t>
      </w:r>
      <w:r w:rsidRPr="00CE5A03">
        <w:rPr>
          <w:rFonts w:ascii="Arial" w:hAnsi="Arial" w:cs="Arial"/>
          <w:sz w:val="20"/>
          <w:szCs w:val="20"/>
        </w:rPr>
        <w:t>ставляет.</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4. Сведения о доходах для размещения в сети «Интернет» представляются  должностному лицу, ответственному за работу по профилактике коррупц</w:t>
      </w:r>
      <w:r w:rsidRPr="00CE5A03">
        <w:rPr>
          <w:rFonts w:ascii="Arial" w:hAnsi="Arial" w:cs="Arial"/>
          <w:sz w:val="20"/>
          <w:szCs w:val="20"/>
        </w:rPr>
        <w:t>и</w:t>
      </w:r>
      <w:r w:rsidRPr="00CE5A03">
        <w:rPr>
          <w:rFonts w:ascii="Arial" w:hAnsi="Arial" w:cs="Arial"/>
          <w:sz w:val="20"/>
          <w:szCs w:val="20"/>
        </w:rPr>
        <w:t>онных и иных правонарушений в адм</w:t>
      </w:r>
      <w:r w:rsidRPr="00CE5A03">
        <w:rPr>
          <w:rFonts w:ascii="Arial" w:hAnsi="Arial" w:cs="Arial"/>
          <w:sz w:val="20"/>
          <w:szCs w:val="20"/>
        </w:rPr>
        <w:t>и</w:t>
      </w:r>
      <w:r w:rsidRPr="00CE5A03">
        <w:rPr>
          <w:rFonts w:ascii="Arial" w:hAnsi="Arial" w:cs="Arial"/>
          <w:sz w:val="20"/>
          <w:szCs w:val="20"/>
        </w:rPr>
        <w:t xml:space="preserve">нистрации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w:t>
      </w:r>
      <w:r w:rsidRPr="00CE5A03">
        <w:rPr>
          <w:rFonts w:ascii="Arial" w:hAnsi="Arial" w:cs="Arial"/>
          <w:i/>
          <w:sz w:val="20"/>
          <w:szCs w:val="20"/>
        </w:rPr>
        <w:t>.</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5. В случае если лицо, замещающее муниципальную должность, обнаружило, что в представленных им сведениях о доходах для размещения в сети «Интернет» не отражены или не полностью отражены какие-либо сведения либо имеются ошибки, оно вправе представить уточненные сведения в течение о</w:t>
      </w:r>
      <w:r w:rsidRPr="00CE5A03">
        <w:rPr>
          <w:rFonts w:ascii="Arial" w:hAnsi="Arial" w:cs="Arial"/>
          <w:sz w:val="20"/>
          <w:szCs w:val="20"/>
        </w:rPr>
        <w:t>д</w:t>
      </w:r>
      <w:r w:rsidRPr="00CE5A03">
        <w:rPr>
          <w:rFonts w:ascii="Arial" w:hAnsi="Arial" w:cs="Arial"/>
          <w:sz w:val="20"/>
          <w:szCs w:val="20"/>
        </w:rPr>
        <w:t>ного месяца со дня истечения срока, предусмотренного пунктом 2 насто</w:t>
      </w:r>
      <w:r w:rsidRPr="00CE5A03">
        <w:rPr>
          <w:rFonts w:ascii="Arial" w:hAnsi="Arial" w:cs="Arial"/>
          <w:sz w:val="20"/>
          <w:szCs w:val="20"/>
        </w:rPr>
        <w:t>я</w:t>
      </w:r>
      <w:r w:rsidRPr="00CE5A03">
        <w:rPr>
          <w:rFonts w:ascii="Arial" w:hAnsi="Arial" w:cs="Arial"/>
          <w:sz w:val="20"/>
          <w:szCs w:val="20"/>
        </w:rPr>
        <w:t>щего Порядка.</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6. </w:t>
      </w:r>
      <w:proofErr w:type="gramStart"/>
      <w:r w:rsidRPr="00CE5A03">
        <w:rPr>
          <w:rFonts w:ascii="Arial" w:hAnsi="Arial" w:cs="Arial"/>
          <w:sz w:val="20"/>
          <w:szCs w:val="20"/>
        </w:rPr>
        <w:t>В случае если лицо, замещающее муниципальную должность депутата представительного органа сельского поселения и осуществляющее свои по</w:t>
      </w:r>
      <w:r w:rsidRPr="00CE5A03">
        <w:rPr>
          <w:rFonts w:ascii="Arial" w:hAnsi="Arial" w:cs="Arial"/>
          <w:sz w:val="20"/>
          <w:szCs w:val="20"/>
        </w:rPr>
        <w:t>л</w:t>
      </w:r>
      <w:r w:rsidRPr="00CE5A03">
        <w:rPr>
          <w:rFonts w:ascii="Arial" w:hAnsi="Arial" w:cs="Arial"/>
          <w:sz w:val="20"/>
          <w:szCs w:val="20"/>
        </w:rPr>
        <w:t>номочия на непостоянной основе, обнаружило, что в представленных им сведениях о доходах для размещения в сети «Интернет» не отражены или не полн</w:t>
      </w:r>
      <w:r w:rsidRPr="00CE5A03">
        <w:rPr>
          <w:rFonts w:ascii="Arial" w:hAnsi="Arial" w:cs="Arial"/>
          <w:sz w:val="20"/>
          <w:szCs w:val="20"/>
        </w:rPr>
        <w:t>о</w:t>
      </w:r>
      <w:r w:rsidRPr="00CE5A03">
        <w:rPr>
          <w:rFonts w:ascii="Arial" w:hAnsi="Arial" w:cs="Arial"/>
          <w:sz w:val="20"/>
          <w:szCs w:val="20"/>
        </w:rPr>
        <w:t>стью отражены какие-либо сведения либо имеются ошибки, оно вправе представить уточненные сведения в течение одного месяца со дня истечения срока, предусмо</w:t>
      </w:r>
      <w:r w:rsidRPr="00CE5A03">
        <w:rPr>
          <w:rFonts w:ascii="Arial" w:hAnsi="Arial" w:cs="Arial"/>
          <w:sz w:val="20"/>
          <w:szCs w:val="20"/>
        </w:rPr>
        <w:t>т</w:t>
      </w:r>
      <w:r w:rsidRPr="00CE5A03">
        <w:rPr>
          <w:rFonts w:ascii="Arial" w:hAnsi="Arial" w:cs="Arial"/>
          <w:sz w:val="20"/>
          <w:szCs w:val="20"/>
        </w:rPr>
        <w:t>ренного пунктом 3 настоящего</w:t>
      </w:r>
      <w:proofErr w:type="gramEnd"/>
      <w:r w:rsidRPr="00CE5A03">
        <w:rPr>
          <w:rFonts w:ascii="Arial" w:hAnsi="Arial" w:cs="Arial"/>
          <w:sz w:val="20"/>
          <w:szCs w:val="20"/>
        </w:rPr>
        <w:t xml:space="preserve"> Порядка.</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7. Сведения о доходах для размещения в сети «Интернет» в порядке, предусмотренном решением </w:t>
      </w:r>
      <w:proofErr w:type="spellStart"/>
      <w:r w:rsidRPr="00CE5A03">
        <w:rPr>
          <w:rFonts w:ascii="Arial" w:hAnsi="Arial" w:cs="Arial"/>
          <w:sz w:val="20"/>
          <w:szCs w:val="20"/>
        </w:rPr>
        <w:t>Сутчевском</w:t>
      </w:r>
      <w:proofErr w:type="spellEnd"/>
      <w:r w:rsidRPr="00CE5A03">
        <w:rPr>
          <w:rFonts w:ascii="Arial" w:hAnsi="Arial" w:cs="Arial"/>
          <w:sz w:val="20"/>
          <w:szCs w:val="20"/>
        </w:rPr>
        <w:t xml:space="preserve"> сельском поселении Мариинско-Посадского района Чувашской, размещаются на официальном сайте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в информационно-телекоммуникационной сети «Инте</w:t>
      </w:r>
      <w:r w:rsidRPr="00CE5A03">
        <w:rPr>
          <w:rFonts w:ascii="Arial" w:hAnsi="Arial" w:cs="Arial"/>
          <w:sz w:val="20"/>
          <w:szCs w:val="20"/>
        </w:rPr>
        <w:t>р</w:t>
      </w:r>
      <w:r w:rsidRPr="00CE5A03">
        <w:rPr>
          <w:rFonts w:ascii="Arial" w:hAnsi="Arial" w:cs="Arial"/>
          <w:sz w:val="20"/>
          <w:szCs w:val="20"/>
        </w:rPr>
        <w:t xml:space="preserve">нет», а в случае отсутствия этих сведений на официальном сайте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предоставляются средствам ма</w:t>
      </w:r>
      <w:r w:rsidRPr="00CE5A03">
        <w:rPr>
          <w:rFonts w:ascii="Arial" w:hAnsi="Arial" w:cs="Arial"/>
          <w:sz w:val="20"/>
          <w:szCs w:val="20"/>
        </w:rPr>
        <w:t>с</w:t>
      </w:r>
      <w:r w:rsidRPr="00CE5A03">
        <w:rPr>
          <w:rFonts w:ascii="Arial" w:hAnsi="Arial" w:cs="Arial"/>
          <w:sz w:val="20"/>
          <w:szCs w:val="20"/>
        </w:rPr>
        <w:t>совой информации для опублик</w:t>
      </w:r>
      <w:r w:rsidRPr="00CE5A03">
        <w:rPr>
          <w:rFonts w:ascii="Arial" w:hAnsi="Arial" w:cs="Arial"/>
          <w:sz w:val="20"/>
          <w:szCs w:val="20"/>
        </w:rPr>
        <w:t>о</w:t>
      </w:r>
      <w:r w:rsidRPr="00CE5A03">
        <w:rPr>
          <w:rFonts w:ascii="Arial" w:hAnsi="Arial" w:cs="Arial"/>
          <w:sz w:val="20"/>
          <w:szCs w:val="20"/>
        </w:rPr>
        <w:t>вания по их запросам.</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8. Сведения о доходах для размещения в сети «Интернет», представляемые в соответствии с настоящим Порядком лицами, замещающими муниц</w:t>
      </w:r>
      <w:r w:rsidRPr="00CE5A03">
        <w:rPr>
          <w:rFonts w:ascii="Arial" w:hAnsi="Arial" w:cs="Arial"/>
          <w:sz w:val="20"/>
          <w:szCs w:val="20"/>
        </w:rPr>
        <w:t>и</w:t>
      </w:r>
      <w:r w:rsidRPr="00CE5A03">
        <w:rPr>
          <w:rFonts w:ascii="Arial" w:hAnsi="Arial" w:cs="Arial"/>
          <w:sz w:val="20"/>
          <w:szCs w:val="20"/>
        </w:rPr>
        <w:t>пальную должность, хранятся в адм</w:t>
      </w:r>
      <w:r w:rsidRPr="00CE5A03">
        <w:rPr>
          <w:rFonts w:ascii="Arial" w:hAnsi="Arial" w:cs="Arial"/>
          <w:sz w:val="20"/>
          <w:szCs w:val="20"/>
        </w:rPr>
        <w:t>и</w:t>
      </w:r>
      <w:r w:rsidRPr="00CE5A03">
        <w:rPr>
          <w:rFonts w:ascii="Arial" w:hAnsi="Arial" w:cs="Arial"/>
          <w:sz w:val="20"/>
          <w:szCs w:val="20"/>
        </w:rPr>
        <w:t xml:space="preserve">нистрации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 в течение пяти лет со дня их представления.</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По истечении указанного срока сведения о доходах для размещения в сети «Интернет» передаются в архив администрации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w:t>
      </w:r>
      <w:r w:rsidRPr="00CE5A03">
        <w:rPr>
          <w:rFonts w:ascii="Arial" w:hAnsi="Arial" w:cs="Arial"/>
          <w:sz w:val="20"/>
          <w:szCs w:val="20"/>
        </w:rPr>
        <w:t>о</w:t>
      </w:r>
      <w:r w:rsidRPr="00CE5A03">
        <w:rPr>
          <w:rFonts w:ascii="Arial" w:hAnsi="Arial" w:cs="Arial"/>
          <w:sz w:val="20"/>
          <w:szCs w:val="20"/>
        </w:rPr>
        <w:t>селения Мариинско-Посадского района Чувашской Республики.</w:t>
      </w:r>
    </w:p>
    <w:p w:rsidR="00CE5A03" w:rsidRPr="00CE5A03" w:rsidRDefault="00CE5A03" w:rsidP="00CE5A03">
      <w:pPr>
        <w:pStyle w:val="aff6"/>
        <w:jc w:val="center"/>
        <w:rPr>
          <w:rFonts w:ascii="Arial" w:hAnsi="Arial" w:cs="Arial"/>
          <w:sz w:val="20"/>
          <w:szCs w:val="20"/>
        </w:rPr>
      </w:pPr>
    </w:p>
    <w:p w:rsidR="00CE5A03" w:rsidRPr="00CE5A03" w:rsidRDefault="00CE5A03" w:rsidP="00CE5A03">
      <w:pPr>
        <w:pStyle w:val="aff6"/>
        <w:ind w:left="9072"/>
        <w:jc w:val="right"/>
        <w:rPr>
          <w:rFonts w:ascii="Arial" w:hAnsi="Arial" w:cs="Arial"/>
          <w:sz w:val="20"/>
          <w:szCs w:val="20"/>
          <w:lang w:eastAsia="ru-RU"/>
        </w:rPr>
      </w:pPr>
    </w:p>
    <w:p w:rsidR="00CE5A03" w:rsidRPr="00CE5A03" w:rsidRDefault="00CE5A03" w:rsidP="00CE5A03">
      <w:pPr>
        <w:pStyle w:val="aff6"/>
        <w:ind w:left="9072"/>
        <w:jc w:val="right"/>
        <w:rPr>
          <w:rFonts w:ascii="Arial" w:hAnsi="Arial" w:cs="Arial"/>
          <w:sz w:val="20"/>
          <w:szCs w:val="20"/>
          <w:lang w:eastAsia="ru-RU"/>
        </w:rPr>
      </w:pPr>
      <w:r w:rsidRPr="00CE5A03">
        <w:rPr>
          <w:rFonts w:ascii="Arial" w:hAnsi="Arial" w:cs="Arial"/>
          <w:sz w:val="20"/>
          <w:szCs w:val="20"/>
          <w:lang w:eastAsia="ru-RU"/>
        </w:rPr>
        <w:t xml:space="preserve">Приложение </w:t>
      </w:r>
      <w:proofErr w:type="gramStart"/>
      <w:r w:rsidRPr="00CE5A03">
        <w:rPr>
          <w:rFonts w:ascii="Arial" w:hAnsi="Arial" w:cs="Arial"/>
          <w:sz w:val="20"/>
          <w:szCs w:val="20"/>
          <w:lang w:eastAsia="ru-RU"/>
        </w:rPr>
        <w:t>к</w:t>
      </w:r>
      <w:proofErr w:type="gramEnd"/>
      <w:r w:rsidRPr="00CE5A03">
        <w:rPr>
          <w:rFonts w:ascii="Arial" w:hAnsi="Arial" w:cs="Arial"/>
          <w:sz w:val="20"/>
          <w:szCs w:val="20"/>
          <w:lang w:eastAsia="ru-RU"/>
        </w:rPr>
        <w:t xml:space="preserve"> </w:t>
      </w:r>
    </w:p>
    <w:p w:rsidR="00CE5A03" w:rsidRPr="00CE5A03" w:rsidRDefault="00CE5A03" w:rsidP="00CE5A03">
      <w:pPr>
        <w:pStyle w:val="aff6"/>
        <w:ind w:left="8789"/>
        <w:jc w:val="right"/>
        <w:rPr>
          <w:rFonts w:ascii="Arial" w:hAnsi="Arial" w:cs="Arial"/>
          <w:sz w:val="20"/>
          <w:szCs w:val="20"/>
          <w:lang w:eastAsia="ru-RU"/>
        </w:rPr>
      </w:pPr>
      <w:r w:rsidRPr="00CE5A03">
        <w:rPr>
          <w:rFonts w:ascii="Arial" w:hAnsi="Arial" w:cs="Arial"/>
          <w:sz w:val="20"/>
          <w:szCs w:val="20"/>
          <w:lang w:eastAsia="ru-RU"/>
        </w:rPr>
        <w:t>Порядку представления сведений о доходах, расходах, об имущ</w:t>
      </w:r>
      <w:r w:rsidRPr="00CE5A03">
        <w:rPr>
          <w:rFonts w:ascii="Arial" w:hAnsi="Arial" w:cs="Arial"/>
          <w:sz w:val="20"/>
          <w:szCs w:val="20"/>
          <w:lang w:eastAsia="ru-RU"/>
        </w:rPr>
        <w:t>е</w:t>
      </w:r>
      <w:r w:rsidRPr="00CE5A03">
        <w:rPr>
          <w:rFonts w:ascii="Arial" w:hAnsi="Arial" w:cs="Arial"/>
          <w:sz w:val="20"/>
          <w:szCs w:val="20"/>
          <w:lang w:eastAsia="ru-RU"/>
        </w:rPr>
        <w:t xml:space="preserve">стве </w:t>
      </w:r>
    </w:p>
    <w:p w:rsidR="00CE5A03" w:rsidRPr="00CE5A03" w:rsidRDefault="00CE5A03" w:rsidP="00CE5A03">
      <w:pPr>
        <w:pStyle w:val="aff6"/>
        <w:ind w:left="8789"/>
        <w:jc w:val="right"/>
        <w:rPr>
          <w:rFonts w:ascii="Arial" w:hAnsi="Arial" w:cs="Arial"/>
          <w:sz w:val="20"/>
          <w:szCs w:val="20"/>
          <w:lang w:eastAsia="ru-RU"/>
        </w:rPr>
      </w:pPr>
      <w:r w:rsidRPr="00CE5A03">
        <w:rPr>
          <w:rFonts w:ascii="Arial" w:hAnsi="Arial" w:cs="Arial"/>
          <w:sz w:val="20"/>
          <w:szCs w:val="20"/>
          <w:lang w:eastAsia="ru-RU"/>
        </w:rPr>
        <w:t xml:space="preserve">и </w:t>
      </w:r>
      <w:proofErr w:type="gramStart"/>
      <w:r w:rsidRPr="00CE5A03">
        <w:rPr>
          <w:rFonts w:ascii="Arial" w:hAnsi="Arial" w:cs="Arial"/>
          <w:sz w:val="20"/>
          <w:szCs w:val="20"/>
          <w:lang w:eastAsia="ru-RU"/>
        </w:rPr>
        <w:t>обязательствах</w:t>
      </w:r>
      <w:proofErr w:type="gramEnd"/>
      <w:r w:rsidRPr="00CE5A03">
        <w:rPr>
          <w:rFonts w:ascii="Arial" w:hAnsi="Arial" w:cs="Arial"/>
          <w:sz w:val="20"/>
          <w:szCs w:val="20"/>
          <w:lang w:eastAsia="ru-RU"/>
        </w:rPr>
        <w:t xml:space="preserve"> имущественного характера лицами, замеща</w:t>
      </w:r>
      <w:r w:rsidRPr="00CE5A03">
        <w:rPr>
          <w:rFonts w:ascii="Arial" w:hAnsi="Arial" w:cs="Arial"/>
          <w:sz w:val="20"/>
          <w:szCs w:val="20"/>
          <w:lang w:eastAsia="ru-RU"/>
        </w:rPr>
        <w:t>ю</w:t>
      </w:r>
      <w:r w:rsidRPr="00CE5A03">
        <w:rPr>
          <w:rFonts w:ascii="Arial" w:hAnsi="Arial" w:cs="Arial"/>
          <w:sz w:val="20"/>
          <w:szCs w:val="20"/>
          <w:lang w:eastAsia="ru-RU"/>
        </w:rPr>
        <w:t xml:space="preserve">щими </w:t>
      </w:r>
      <w:r w:rsidRPr="00CE5A03">
        <w:rPr>
          <w:rFonts w:ascii="Arial" w:hAnsi="Arial" w:cs="Arial"/>
          <w:sz w:val="20"/>
          <w:szCs w:val="20"/>
          <w:lang w:eastAsia="ru-RU"/>
        </w:rPr>
        <w:br/>
        <w:t>муниципальную должность в</w:t>
      </w:r>
      <w:r w:rsidRPr="00CE5A03">
        <w:rPr>
          <w:rFonts w:ascii="Arial" w:hAnsi="Arial" w:cs="Arial"/>
          <w:sz w:val="20"/>
          <w:szCs w:val="20"/>
        </w:rPr>
        <w:t xml:space="preserve"> </w:t>
      </w:r>
      <w:proofErr w:type="spellStart"/>
      <w:r w:rsidRPr="00CE5A03">
        <w:rPr>
          <w:rFonts w:ascii="Arial" w:hAnsi="Arial" w:cs="Arial"/>
          <w:sz w:val="20"/>
          <w:szCs w:val="20"/>
        </w:rPr>
        <w:t>Сутчевском</w:t>
      </w:r>
      <w:proofErr w:type="spellEnd"/>
      <w:r w:rsidRPr="00CE5A03">
        <w:rPr>
          <w:rFonts w:ascii="Arial" w:hAnsi="Arial" w:cs="Arial"/>
          <w:sz w:val="20"/>
          <w:szCs w:val="20"/>
        </w:rPr>
        <w:t xml:space="preserve"> сельском поселении М</w:t>
      </w:r>
      <w:r w:rsidRPr="00CE5A03">
        <w:rPr>
          <w:rFonts w:ascii="Arial" w:hAnsi="Arial" w:cs="Arial"/>
          <w:sz w:val="20"/>
          <w:szCs w:val="20"/>
        </w:rPr>
        <w:t>а</w:t>
      </w:r>
      <w:r w:rsidRPr="00CE5A03">
        <w:rPr>
          <w:rFonts w:ascii="Arial" w:hAnsi="Arial" w:cs="Arial"/>
          <w:sz w:val="20"/>
          <w:szCs w:val="20"/>
        </w:rPr>
        <w:t>риинско-Посадского района Чувашской</w:t>
      </w:r>
      <w:r w:rsidRPr="00CE5A03">
        <w:rPr>
          <w:rFonts w:ascii="Arial" w:hAnsi="Arial" w:cs="Arial"/>
          <w:sz w:val="20"/>
          <w:szCs w:val="20"/>
          <w:lang w:eastAsia="ru-RU"/>
        </w:rPr>
        <w:t xml:space="preserve">, и членов их семей для размещения на </w:t>
      </w:r>
      <w:r w:rsidRPr="00CE5A03">
        <w:rPr>
          <w:rFonts w:ascii="Arial" w:hAnsi="Arial" w:cs="Arial"/>
          <w:sz w:val="20"/>
          <w:szCs w:val="20"/>
          <w:lang w:eastAsia="ru-RU"/>
        </w:rPr>
        <w:br/>
        <w:t xml:space="preserve">официальном сайте </w:t>
      </w:r>
      <w:proofErr w:type="spellStart"/>
      <w:r w:rsidRPr="00CE5A03">
        <w:rPr>
          <w:rFonts w:ascii="Arial" w:hAnsi="Arial" w:cs="Arial"/>
          <w:sz w:val="20"/>
          <w:szCs w:val="20"/>
        </w:rPr>
        <w:t>Сутчевского</w:t>
      </w:r>
      <w:proofErr w:type="spellEnd"/>
      <w:r w:rsidRPr="00CE5A03">
        <w:rPr>
          <w:rFonts w:ascii="Arial" w:hAnsi="Arial" w:cs="Arial"/>
          <w:sz w:val="20"/>
          <w:szCs w:val="20"/>
        </w:rPr>
        <w:t xml:space="preserve"> сельского поселения</w:t>
      </w:r>
      <w:r w:rsidRPr="00CE5A03">
        <w:rPr>
          <w:rFonts w:ascii="Arial" w:hAnsi="Arial" w:cs="Arial"/>
          <w:sz w:val="20"/>
          <w:szCs w:val="20"/>
          <w:lang w:eastAsia="ru-RU"/>
        </w:rPr>
        <w:t xml:space="preserve"> в информ</w:t>
      </w:r>
      <w:r w:rsidRPr="00CE5A03">
        <w:rPr>
          <w:rFonts w:ascii="Arial" w:hAnsi="Arial" w:cs="Arial"/>
          <w:sz w:val="20"/>
          <w:szCs w:val="20"/>
          <w:lang w:eastAsia="ru-RU"/>
        </w:rPr>
        <w:t>а</w:t>
      </w:r>
      <w:r w:rsidRPr="00CE5A03">
        <w:rPr>
          <w:rFonts w:ascii="Arial" w:hAnsi="Arial" w:cs="Arial"/>
          <w:sz w:val="20"/>
          <w:szCs w:val="20"/>
          <w:lang w:eastAsia="ru-RU"/>
        </w:rPr>
        <w:t xml:space="preserve">ционно-телекоммуникационной сети «Интернет» и (или) </w:t>
      </w:r>
      <w:r w:rsidRPr="00CE5A03">
        <w:rPr>
          <w:rFonts w:ascii="Arial" w:hAnsi="Arial" w:cs="Arial"/>
          <w:sz w:val="20"/>
          <w:szCs w:val="20"/>
          <w:lang w:eastAsia="ru-RU"/>
        </w:rPr>
        <w:br/>
        <w:t>предоставления для опубликования средствам массовой инфо</w:t>
      </w:r>
      <w:r w:rsidRPr="00CE5A03">
        <w:rPr>
          <w:rFonts w:ascii="Arial" w:hAnsi="Arial" w:cs="Arial"/>
          <w:sz w:val="20"/>
          <w:szCs w:val="20"/>
          <w:lang w:eastAsia="ru-RU"/>
        </w:rPr>
        <w:t>р</w:t>
      </w:r>
      <w:r w:rsidRPr="00CE5A03">
        <w:rPr>
          <w:rFonts w:ascii="Arial" w:hAnsi="Arial" w:cs="Arial"/>
          <w:sz w:val="20"/>
          <w:szCs w:val="20"/>
          <w:lang w:eastAsia="ru-RU"/>
        </w:rPr>
        <w:t>мации</w:t>
      </w:r>
    </w:p>
    <w:p w:rsidR="00CE5A03" w:rsidRPr="00CE5A03" w:rsidRDefault="00CE5A03" w:rsidP="00CE5A03">
      <w:pPr>
        <w:pStyle w:val="aff6"/>
        <w:ind w:left="9072"/>
        <w:jc w:val="right"/>
        <w:rPr>
          <w:rFonts w:ascii="Arial" w:hAnsi="Arial" w:cs="Arial"/>
          <w:sz w:val="20"/>
          <w:szCs w:val="20"/>
          <w:lang w:eastAsia="ru-RU"/>
        </w:rPr>
      </w:pPr>
    </w:p>
    <w:p w:rsidR="00CE5A03" w:rsidRPr="00CE5A03" w:rsidRDefault="00CE5A03" w:rsidP="00CE5A03">
      <w:pPr>
        <w:pStyle w:val="aff6"/>
        <w:jc w:val="right"/>
        <w:rPr>
          <w:rFonts w:ascii="Arial" w:hAnsi="Arial" w:cs="Arial"/>
          <w:sz w:val="20"/>
          <w:szCs w:val="20"/>
          <w:lang w:eastAsia="ru-RU"/>
        </w:rPr>
      </w:pPr>
    </w:p>
    <w:p w:rsidR="00CE5A03" w:rsidRPr="00CE5A03" w:rsidRDefault="00CE5A03" w:rsidP="00CE5A03">
      <w:pPr>
        <w:widowControl w:val="0"/>
        <w:jc w:val="center"/>
        <w:rPr>
          <w:rFonts w:ascii="Arial" w:eastAsia="Calibri" w:hAnsi="Arial" w:cs="Arial"/>
          <w:b/>
          <w:i/>
          <w:caps/>
          <w:sz w:val="20"/>
          <w:szCs w:val="20"/>
        </w:rPr>
      </w:pPr>
      <w:r w:rsidRPr="00CE5A03">
        <w:rPr>
          <w:rFonts w:ascii="Arial" w:eastAsia="Calibri" w:hAnsi="Arial" w:cs="Arial"/>
          <w:b/>
          <w:i/>
          <w:caps/>
          <w:sz w:val="20"/>
          <w:szCs w:val="20"/>
        </w:rPr>
        <w:t>Сведения</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о доходах, расходах, об имуществе и обязательствах имущественного характера лица, замещающего муниципальную должность,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и членов его семьи для размещения на официальном сайте </w:t>
      </w:r>
      <w:proofErr w:type="spellStart"/>
      <w:r w:rsidRPr="00CE5A03">
        <w:rPr>
          <w:rFonts w:ascii="Arial" w:hAnsi="Arial" w:cs="Arial"/>
          <w:b/>
          <w:i/>
          <w:sz w:val="20"/>
          <w:szCs w:val="20"/>
        </w:rPr>
        <w:t>Сутчевского</w:t>
      </w:r>
      <w:proofErr w:type="spellEnd"/>
      <w:r w:rsidRPr="00CE5A03">
        <w:rPr>
          <w:rFonts w:ascii="Arial" w:hAnsi="Arial" w:cs="Arial"/>
          <w:b/>
          <w:i/>
          <w:sz w:val="20"/>
          <w:szCs w:val="20"/>
        </w:rPr>
        <w:t xml:space="preserve"> сельского поселения</w:t>
      </w:r>
      <w:r w:rsidRPr="00CE5A03">
        <w:rPr>
          <w:rFonts w:ascii="Arial" w:eastAsia="Calibri" w:hAnsi="Arial" w:cs="Arial"/>
          <w:b/>
          <w:i/>
          <w:sz w:val="20"/>
          <w:szCs w:val="20"/>
        </w:rPr>
        <w:t xml:space="preserve"> в информационно-телекоммуникационной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сети «Интернет» и (или) предоставления для опубликования средствам массовой информации за период с 1 января по 31 декабря _______ года</w:t>
      </w:r>
    </w:p>
    <w:p w:rsidR="00CE5A03" w:rsidRPr="00CE5A03" w:rsidRDefault="00CE5A03" w:rsidP="00CE5A03">
      <w:pPr>
        <w:widowControl w:val="0"/>
        <w:jc w:val="center"/>
        <w:rPr>
          <w:rFonts w:ascii="Arial" w:eastAsia="Calibri" w:hAnsi="Arial" w:cs="Arial"/>
          <w:b/>
          <w:i/>
          <w:sz w:val="20"/>
          <w:szCs w:val="20"/>
        </w:rPr>
      </w:pPr>
    </w:p>
    <w:tbl>
      <w:tblPr>
        <w:tblW w:w="494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7"/>
        <w:gridCol w:w="1229"/>
        <w:gridCol w:w="1642"/>
        <w:gridCol w:w="959"/>
        <w:gridCol w:w="959"/>
        <w:gridCol w:w="1092"/>
        <w:gridCol w:w="1508"/>
        <w:gridCol w:w="959"/>
        <w:gridCol w:w="962"/>
        <w:gridCol w:w="4084"/>
      </w:tblGrid>
      <w:tr w:rsidR="00CE5A03" w:rsidRPr="00CE5A03" w:rsidTr="00CE5A03">
        <w:trPr>
          <w:cantSplit/>
        </w:trPr>
        <w:tc>
          <w:tcPr>
            <w:tcW w:w="586" w:type="pct"/>
            <w:vMerge w:val="restart"/>
            <w:tcBorders>
              <w:left w:val="nil"/>
              <w:bottom w:val="single" w:sz="4" w:space="0" w:color="auto"/>
            </w:tcBorders>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Фамилия и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инициалы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лица, чьи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сведения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размещаются</w:t>
            </w:r>
          </w:p>
        </w:tc>
        <w:tc>
          <w:tcPr>
            <w:tcW w:w="405" w:type="pct"/>
            <w:vMerge w:val="restart"/>
            <w:tcBorders>
              <w:bottom w:val="nil"/>
            </w:tcBorders>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Деклар</w:t>
            </w:r>
            <w:r w:rsidRPr="00CE5A03">
              <w:rPr>
                <w:rFonts w:ascii="Arial" w:eastAsia="Calibri" w:hAnsi="Arial" w:cs="Arial"/>
                <w:b/>
                <w:i/>
                <w:sz w:val="20"/>
                <w:szCs w:val="20"/>
              </w:rPr>
              <w:t>и</w:t>
            </w:r>
            <w:r w:rsidRPr="00CE5A03">
              <w:rPr>
                <w:rFonts w:ascii="Arial" w:eastAsia="Calibri" w:hAnsi="Arial" w:cs="Arial"/>
                <w:b/>
                <w:i/>
                <w:sz w:val="20"/>
                <w:szCs w:val="20"/>
              </w:rPr>
              <w:t>рова</w:t>
            </w:r>
            <w:r w:rsidRPr="00CE5A03">
              <w:rPr>
                <w:rFonts w:ascii="Arial" w:eastAsia="Calibri" w:hAnsi="Arial" w:cs="Arial"/>
                <w:b/>
                <w:i/>
                <w:sz w:val="20"/>
                <w:szCs w:val="20"/>
              </w:rPr>
              <w:t>н</w:t>
            </w:r>
            <w:r w:rsidRPr="00CE5A03">
              <w:rPr>
                <w:rFonts w:ascii="Arial" w:eastAsia="Calibri" w:hAnsi="Arial" w:cs="Arial"/>
                <w:b/>
                <w:i/>
                <w:sz w:val="20"/>
                <w:szCs w:val="20"/>
              </w:rPr>
              <w:t>ный</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 xml:space="preserve">годовой </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доход</w:t>
            </w:r>
          </w:p>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(руб.)</w:t>
            </w:r>
          </w:p>
        </w:tc>
        <w:tc>
          <w:tcPr>
            <w:tcW w:w="1532" w:type="pct"/>
            <w:gridSpan w:val="4"/>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Перечень объектов недвижимого имущ</w:t>
            </w:r>
            <w:r w:rsidRPr="00CE5A03">
              <w:rPr>
                <w:rFonts w:ascii="Arial" w:eastAsia="Calibri" w:hAnsi="Arial" w:cs="Arial"/>
                <w:b/>
                <w:i/>
                <w:sz w:val="20"/>
                <w:szCs w:val="20"/>
              </w:rPr>
              <w:t>е</w:t>
            </w:r>
            <w:r w:rsidRPr="00CE5A03">
              <w:rPr>
                <w:rFonts w:ascii="Arial" w:eastAsia="Calibri" w:hAnsi="Arial" w:cs="Arial"/>
                <w:b/>
                <w:i/>
                <w:sz w:val="20"/>
                <w:szCs w:val="20"/>
              </w:rPr>
              <w:t>ства и транспортных средств, прина</w:t>
            </w:r>
            <w:r w:rsidRPr="00CE5A03">
              <w:rPr>
                <w:rFonts w:ascii="Arial" w:eastAsia="Calibri" w:hAnsi="Arial" w:cs="Arial"/>
                <w:b/>
                <w:i/>
                <w:sz w:val="20"/>
                <w:szCs w:val="20"/>
              </w:rPr>
              <w:t>д</w:t>
            </w:r>
            <w:r w:rsidRPr="00CE5A03">
              <w:rPr>
                <w:rFonts w:ascii="Arial" w:eastAsia="Calibri" w:hAnsi="Arial" w:cs="Arial"/>
                <w:b/>
                <w:i/>
                <w:sz w:val="20"/>
                <w:szCs w:val="20"/>
              </w:rPr>
              <w:t>лежащих на праве собственности</w:t>
            </w:r>
          </w:p>
        </w:tc>
        <w:tc>
          <w:tcPr>
            <w:tcW w:w="1129" w:type="pct"/>
            <w:gridSpan w:val="3"/>
          </w:tcPr>
          <w:p w:rsidR="00CE5A03" w:rsidRPr="00CE5A03" w:rsidRDefault="00CE5A03" w:rsidP="00CE5A03">
            <w:pPr>
              <w:widowControl w:val="0"/>
              <w:ind w:right="-108"/>
              <w:jc w:val="center"/>
              <w:rPr>
                <w:rFonts w:ascii="Arial" w:eastAsia="Calibri" w:hAnsi="Arial" w:cs="Arial"/>
                <w:b/>
                <w:i/>
                <w:sz w:val="20"/>
                <w:szCs w:val="20"/>
              </w:rPr>
            </w:pPr>
            <w:r w:rsidRPr="00CE5A03">
              <w:rPr>
                <w:rFonts w:ascii="Arial" w:eastAsia="Calibri" w:hAnsi="Arial" w:cs="Arial"/>
                <w:b/>
                <w:i/>
                <w:sz w:val="20"/>
                <w:szCs w:val="20"/>
              </w:rPr>
              <w:t>Перечень объектов недвиж</w:t>
            </w:r>
            <w:r w:rsidRPr="00CE5A03">
              <w:rPr>
                <w:rFonts w:ascii="Arial" w:eastAsia="Calibri" w:hAnsi="Arial" w:cs="Arial"/>
                <w:b/>
                <w:i/>
                <w:sz w:val="20"/>
                <w:szCs w:val="20"/>
              </w:rPr>
              <w:t>и</w:t>
            </w:r>
            <w:r w:rsidRPr="00CE5A03">
              <w:rPr>
                <w:rFonts w:ascii="Arial" w:eastAsia="Calibri" w:hAnsi="Arial" w:cs="Arial"/>
                <w:b/>
                <w:i/>
                <w:sz w:val="20"/>
                <w:szCs w:val="20"/>
              </w:rPr>
              <w:t>мого имущества, находящи</w:t>
            </w:r>
            <w:r w:rsidRPr="00CE5A03">
              <w:rPr>
                <w:rFonts w:ascii="Arial" w:eastAsia="Calibri" w:hAnsi="Arial" w:cs="Arial"/>
                <w:b/>
                <w:i/>
                <w:sz w:val="20"/>
                <w:szCs w:val="20"/>
              </w:rPr>
              <w:t>х</w:t>
            </w:r>
            <w:r w:rsidRPr="00CE5A03">
              <w:rPr>
                <w:rFonts w:ascii="Arial" w:eastAsia="Calibri" w:hAnsi="Arial" w:cs="Arial"/>
                <w:b/>
                <w:i/>
                <w:sz w:val="20"/>
                <w:szCs w:val="20"/>
              </w:rPr>
              <w:t>ся в польз</w:t>
            </w:r>
            <w:r w:rsidRPr="00CE5A03">
              <w:rPr>
                <w:rFonts w:ascii="Arial" w:eastAsia="Calibri" w:hAnsi="Arial" w:cs="Arial"/>
                <w:b/>
                <w:i/>
                <w:sz w:val="20"/>
                <w:szCs w:val="20"/>
              </w:rPr>
              <w:t>о</w:t>
            </w:r>
            <w:r w:rsidRPr="00CE5A03">
              <w:rPr>
                <w:rFonts w:ascii="Arial" w:eastAsia="Calibri" w:hAnsi="Arial" w:cs="Arial"/>
                <w:b/>
                <w:i/>
                <w:sz w:val="20"/>
                <w:szCs w:val="20"/>
              </w:rPr>
              <w:t>вании</w:t>
            </w:r>
          </w:p>
        </w:tc>
        <w:tc>
          <w:tcPr>
            <w:tcW w:w="1347" w:type="pct"/>
            <w:vMerge w:val="restart"/>
            <w:tcBorders>
              <w:bottom w:val="nil"/>
              <w:right w:val="nil"/>
            </w:tcBorders>
          </w:tcPr>
          <w:p w:rsidR="00CE5A03" w:rsidRPr="00CE5A03" w:rsidRDefault="00CE5A03" w:rsidP="00CE5A03">
            <w:pPr>
              <w:widowControl w:val="0"/>
              <w:ind w:right="-108"/>
              <w:jc w:val="center"/>
              <w:rPr>
                <w:rFonts w:ascii="Arial" w:eastAsia="Calibri" w:hAnsi="Arial" w:cs="Arial"/>
                <w:b/>
                <w:i/>
                <w:sz w:val="20"/>
                <w:szCs w:val="20"/>
              </w:rPr>
            </w:pPr>
            <w:proofErr w:type="gramStart"/>
            <w:r w:rsidRPr="00CE5A03">
              <w:rPr>
                <w:rFonts w:ascii="Arial" w:eastAsia="Calibri" w:hAnsi="Arial" w:cs="Arial"/>
                <w:b/>
                <w:i/>
                <w:sz w:val="20"/>
                <w:szCs w:val="20"/>
              </w:rPr>
              <w:t>Сведения об источниках получения средств, за счет которых соверш</w:t>
            </w:r>
            <w:r w:rsidRPr="00CE5A03">
              <w:rPr>
                <w:rFonts w:ascii="Arial" w:eastAsia="Calibri" w:hAnsi="Arial" w:cs="Arial"/>
                <w:b/>
                <w:i/>
                <w:sz w:val="20"/>
                <w:szCs w:val="20"/>
              </w:rPr>
              <w:t>е</w:t>
            </w:r>
            <w:r w:rsidRPr="00CE5A03">
              <w:rPr>
                <w:rFonts w:ascii="Arial" w:eastAsia="Calibri" w:hAnsi="Arial" w:cs="Arial"/>
                <w:b/>
                <w:i/>
                <w:sz w:val="20"/>
                <w:szCs w:val="20"/>
              </w:rPr>
              <w:t>ны сделки (совершена сделка) по пр</w:t>
            </w:r>
            <w:r w:rsidRPr="00CE5A03">
              <w:rPr>
                <w:rFonts w:ascii="Arial" w:eastAsia="Calibri" w:hAnsi="Arial" w:cs="Arial"/>
                <w:b/>
                <w:i/>
                <w:sz w:val="20"/>
                <w:szCs w:val="20"/>
              </w:rPr>
              <w:t>и</w:t>
            </w:r>
            <w:r w:rsidRPr="00CE5A03">
              <w:rPr>
                <w:rFonts w:ascii="Arial" w:eastAsia="Calibri" w:hAnsi="Arial" w:cs="Arial"/>
                <w:b/>
                <w:i/>
                <w:sz w:val="20"/>
                <w:szCs w:val="20"/>
              </w:rPr>
              <w:t>обретению земельного участка, др</w:t>
            </w:r>
            <w:r w:rsidRPr="00CE5A03">
              <w:rPr>
                <w:rFonts w:ascii="Arial" w:eastAsia="Calibri" w:hAnsi="Arial" w:cs="Arial"/>
                <w:b/>
                <w:i/>
                <w:sz w:val="20"/>
                <w:szCs w:val="20"/>
              </w:rPr>
              <w:t>у</w:t>
            </w:r>
            <w:r w:rsidRPr="00CE5A03">
              <w:rPr>
                <w:rFonts w:ascii="Arial" w:eastAsia="Calibri" w:hAnsi="Arial" w:cs="Arial"/>
                <w:b/>
                <w:i/>
                <w:sz w:val="20"/>
                <w:szCs w:val="20"/>
              </w:rPr>
              <w:t>гого объекта недвижимости, тран</w:t>
            </w:r>
            <w:r w:rsidRPr="00CE5A03">
              <w:rPr>
                <w:rFonts w:ascii="Arial" w:eastAsia="Calibri" w:hAnsi="Arial" w:cs="Arial"/>
                <w:b/>
                <w:i/>
                <w:sz w:val="20"/>
                <w:szCs w:val="20"/>
              </w:rPr>
              <w:t>с</w:t>
            </w:r>
            <w:r w:rsidRPr="00CE5A03">
              <w:rPr>
                <w:rFonts w:ascii="Arial" w:eastAsia="Calibri" w:hAnsi="Arial" w:cs="Arial"/>
                <w:b/>
                <w:i/>
                <w:sz w:val="20"/>
                <w:szCs w:val="20"/>
              </w:rPr>
              <w:t>портного средства, ценных бумаг, акций (долей участия, паев в уста</w:t>
            </w:r>
            <w:r w:rsidRPr="00CE5A03">
              <w:rPr>
                <w:rFonts w:ascii="Arial" w:eastAsia="Calibri" w:hAnsi="Arial" w:cs="Arial"/>
                <w:b/>
                <w:i/>
                <w:sz w:val="20"/>
                <w:szCs w:val="20"/>
              </w:rPr>
              <w:t>в</w:t>
            </w:r>
            <w:r w:rsidRPr="00CE5A03">
              <w:rPr>
                <w:rFonts w:ascii="Arial" w:eastAsia="Calibri" w:hAnsi="Arial" w:cs="Arial"/>
                <w:b/>
                <w:i/>
                <w:sz w:val="20"/>
                <w:szCs w:val="20"/>
              </w:rPr>
              <w:t>ных (складочных) капиталах орган</w:t>
            </w:r>
            <w:r w:rsidRPr="00CE5A03">
              <w:rPr>
                <w:rFonts w:ascii="Arial" w:eastAsia="Calibri" w:hAnsi="Arial" w:cs="Arial"/>
                <w:b/>
                <w:i/>
                <w:sz w:val="20"/>
                <w:szCs w:val="20"/>
              </w:rPr>
              <w:t>и</w:t>
            </w:r>
            <w:r w:rsidRPr="00CE5A03">
              <w:rPr>
                <w:rFonts w:ascii="Arial" w:eastAsia="Calibri" w:hAnsi="Arial" w:cs="Arial"/>
                <w:b/>
                <w:i/>
                <w:sz w:val="20"/>
                <w:szCs w:val="20"/>
              </w:rPr>
              <w:t>заций), если общая сумма таких сд</w:t>
            </w:r>
            <w:r w:rsidRPr="00CE5A03">
              <w:rPr>
                <w:rFonts w:ascii="Arial" w:eastAsia="Calibri" w:hAnsi="Arial" w:cs="Arial"/>
                <w:b/>
                <w:i/>
                <w:sz w:val="20"/>
                <w:szCs w:val="20"/>
              </w:rPr>
              <w:t>е</w:t>
            </w:r>
            <w:r w:rsidRPr="00CE5A03">
              <w:rPr>
                <w:rFonts w:ascii="Arial" w:eastAsia="Calibri" w:hAnsi="Arial" w:cs="Arial"/>
                <w:b/>
                <w:i/>
                <w:sz w:val="20"/>
                <w:szCs w:val="20"/>
              </w:rPr>
              <w:t>лок превышает общий доход лица, замещающего муниципальную дол</w:t>
            </w:r>
            <w:r w:rsidRPr="00CE5A03">
              <w:rPr>
                <w:rFonts w:ascii="Arial" w:eastAsia="Calibri" w:hAnsi="Arial" w:cs="Arial"/>
                <w:b/>
                <w:i/>
                <w:sz w:val="20"/>
                <w:szCs w:val="20"/>
              </w:rPr>
              <w:t>ж</w:t>
            </w:r>
            <w:r w:rsidRPr="00CE5A03">
              <w:rPr>
                <w:rFonts w:ascii="Arial" w:eastAsia="Calibri" w:hAnsi="Arial" w:cs="Arial"/>
                <w:b/>
                <w:i/>
                <w:sz w:val="20"/>
                <w:szCs w:val="20"/>
              </w:rPr>
              <w:t>ность, и его супруги (супр</w:t>
            </w:r>
            <w:r w:rsidRPr="00CE5A03">
              <w:rPr>
                <w:rFonts w:ascii="Arial" w:eastAsia="Calibri" w:hAnsi="Arial" w:cs="Arial"/>
                <w:b/>
                <w:i/>
                <w:sz w:val="20"/>
                <w:szCs w:val="20"/>
              </w:rPr>
              <w:t>у</w:t>
            </w:r>
            <w:r w:rsidRPr="00CE5A03">
              <w:rPr>
                <w:rFonts w:ascii="Arial" w:eastAsia="Calibri" w:hAnsi="Arial" w:cs="Arial"/>
                <w:b/>
                <w:i/>
                <w:sz w:val="20"/>
                <w:szCs w:val="20"/>
              </w:rPr>
              <w:t>га) за три последних года, предшес</w:t>
            </w:r>
            <w:r w:rsidRPr="00CE5A03">
              <w:rPr>
                <w:rFonts w:ascii="Arial" w:eastAsia="Calibri" w:hAnsi="Arial" w:cs="Arial"/>
                <w:b/>
                <w:i/>
                <w:sz w:val="20"/>
                <w:szCs w:val="20"/>
              </w:rPr>
              <w:t>т</w:t>
            </w:r>
            <w:r w:rsidRPr="00CE5A03">
              <w:rPr>
                <w:rFonts w:ascii="Arial" w:eastAsia="Calibri" w:hAnsi="Arial" w:cs="Arial"/>
                <w:b/>
                <w:i/>
                <w:sz w:val="20"/>
                <w:szCs w:val="20"/>
              </w:rPr>
              <w:t>вующих отчетному периоду</w:t>
            </w:r>
            <w:proofErr w:type="gramEnd"/>
          </w:p>
        </w:tc>
      </w:tr>
      <w:tr w:rsidR="00CE5A03" w:rsidRPr="00CE5A03" w:rsidTr="00CE5A03">
        <w:trPr>
          <w:cantSplit/>
        </w:trPr>
        <w:tc>
          <w:tcPr>
            <w:tcW w:w="586" w:type="pct"/>
            <w:vMerge/>
            <w:tcBorders>
              <w:left w:val="nil"/>
              <w:bottom w:val="nil"/>
            </w:tcBorders>
          </w:tcPr>
          <w:p w:rsidR="00CE5A03" w:rsidRPr="00CE5A03" w:rsidRDefault="00CE5A03" w:rsidP="00CE5A03">
            <w:pPr>
              <w:widowControl w:val="0"/>
              <w:jc w:val="center"/>
              <w:rPr>
                <w:rFonts w:ascii="Arial" w:eastAsia="Calibri" w:hAnsi="Arial" w:cs="Arial"/>
                <w:b/>
                <w:i/>
                <w:sz w:val="20"/>
                <w:szCs w:val="20"/>
              </w:rPr>
            </w:pPr>
          </w:p>
        </w:tc>
        <w:tc>
          <w:tcPr>
            <w:tcW w:w="405" w:type="pct"/>
            <w:vMerge/>
            <w:tcBorders>
              <w:bottom w:val="nil"/>
            </w:tcBorders>
          </w:tcPr>
          <w:p w:rsidR="00CE5A03" w:rsidRPr="00CE5A03" w:rsidRDefault="00CE5A03" w:rsidP="00CE5A03">
            <w:pPr>
              <w:widowControl w:val="0"/>
              <w:jc w:val="center"/>
              <w:rPr>
                <w:rFonts w:ascii="Arial" w:eastAsia="Calibri" w:hAnsi="Arial" w:cs="Arial"/>
                <w:b/>
                <w:i/>
                <w:sz w:val="20"/>
                <w:szCs w:val="20"/>
              </w:rPr>
            </w:pPr>
          </w:p>
        </w:tc>
        <w:tc>
          <w:tcPr>
            <w:tcW w:w="541" w:type="pct"/>
            <w:tcBorders>
              <w:bottom w:val="nil"/>
            </w:tcBorders>
          </w:tcPr>
          <w:p w:rsidR="00CE5A03" w:rsidRPr="00CE5A03" w:rsidRDefault="00CE5A03" w:rsidP="00CE5A03">
            <w:pPr>
              <w:widowControl w:val="0"/>
              <w:ind w:left="-108" w:right="-82"/>
              <w:jc w:val="center"/>
              <w:rPr>
                <w:rFonts w:ascii="Arial" w:eastAsia="Calibri" w:hAnsi="Arial" w:cs="Arial"/>
                <w:b/>
                <w:i/>
                <w:sz w:val="20"/>
                <w:szCs w:val="20"/>
              </w:rPr>
            </w:pPr>
            <w:r w:rsidRPr="00CE5A03">
              <w:rPr>
                <w:rFonts w:ascii="Arial" w:eastAsia="Calibri" w:hAnsi="Arial" w:cs="Arial"/>
                <w:b/>
                <w:i/>
                <w:sz w:val="20"/>
                <w:szCs w:val="20"/>
              </w:rPr>
              <w:t xml:space="preserve">вид объектов </w:t>
            </w:r>
          </w:p>
          <w:p w:rsidR="00CE5A03" w:rsidRPr="00CE5A03" w:rsidRDefault="00CE5A03" w:rsidP="00CE5A03">
            <w:pPr>
              <w:widowControl w:val="0"/>
              <w:ind w:left="-108" w:right="-82"/>
              <w:jc w:val="center"/>
              <w:rPr>
                <w:rFonts w:ascii="Arial" w:eastAsia="Calibri" w:hAnsi="Arial" w:cs="Arial"/>
                <w:b/>
                <w:i/>
                <w:sz w:val="20"/>
                <w:szCs w:val="20"/>
              </w:rPr>
            </w:pPr>
            <w:r w:rsidRPr="00CE5A03">
              <w:rPr>
                <w:rFonts w:ascii="Arial" w:eastAsia="Calibri" w:hAnsi="Arial" w:cs="Arial"/>
                <w:b/>
                <w:i/>
                <w:sz w:val="20"/>
                <w:szCs w:val="20"/>
              </w:rPr>
              <w:t>недвижим</w:t>
            </w:r>
            <w:r w:rsidRPr="00CE5A03">
              <w:rPr>
                <w:rFonts w:ascii="Arial" w:eastAsia="Calibri" w:hAnsi="Arial" w:cs="Arial"/>
                <w:b/>
                <w:i/>
                <w:sz w:val="20"/>
                <w:szCs w:val="20"/>
              </w:rPr>
              <w:t>о</w:t>
            </w:r>
            <w:r w:rsidRPr="00CE5A03">
              <w:rPr>
                <w:rFonts w:ascii="Arial" w:eastAsia="Calibri" w:hAnsi="Arial" w:cs="Arial"/>
                <w:b/>
                <w:i/>
                <w:sz w:val="20"/>
                <w:szCs w:val="20"/>
              </w:rPr>
              <w:t>сти</w:t>
            </w:r>
          </w:p>
        </w:tc>
        <w:tc>
          <w:tcPr>
            <w:tcW w:w="316" w:type="pct"/>
            <w:tcBorders>
              <w:bottom w:val="nil"/>
            </w:tcBorders>
          </w:tcPr>
          <w:p w:rsidR="00CE5A03" w:rsidRPr="00CE5A03" w:rsidRDefault="00CE5A03" w:rsidP="00CE5A03">
            <w:pPr>
              <w:widowControl w:val="0"/>
              <w:ind w:left="-109" w:right="-113"/>
              <w:jc w:val="center"/>
              <w:rPr>
                <w:rFonts w:ascii="Arial" w:eastAsia="Calibri" w:hAnsi="Arial" w:cs="Arial"/>
                <w:b/>
                <w:i/>
                <w:sz w:val="20"/>
                <w:szCs w:val="20"/>
              </w:rPr>
            </w:pPr>
            <w:r w:rsidRPr="00CE5A03">
              <w:rPr>
                <w:rFonts w:ascii="Arial" w:eastAsia="Calibri" w:hAnsi="Arial" w:cs="Arial"/>
                <w:b/>
                <w:i/>
                <w:sz w:val="20"/>
                <w:szCs w:val="20"/>
              </w:rPr>
              <w:t>площадь (кв.м.)</w:t>
            </w:r>
          </w:p>
        </w:tc>
        <w:tc>
          <w:tcPr>
            <w:tcW w:w="316" w:type="pct"/>
            <w:tcBorders>
              <w:bottom w:val="nil"/>
            </w:tcBorders>
          </w:tcPr>
          <w:p w:rsidR="00CE5A03" w:rsidRPr="00CE5A03" w:rsidRDefault="00CE5A03" w:rsidP="00CE5A03">
            <w:pPr>
              <w:widowControl w:val="0"/>
              <w:ind w:left="-111" w:right="-108"/>
              <w:jc w:val="center"/>
              <w:rPr>
                <w:rFonts w:ascii="Arial" w:eastAsia="Calibri" w:hAnsi="Arial" w:cs="Arial"/>
                <w:b/>
                <w:i/>
                <w:sz w:val="20"/>
                <w:szCs w:val="20"/>
              </w:rPr>
            </w:pPr>
            <w:r w:rsidRPr="00CE5A03">
              <w:rPr>
                <w:rFonts w:ascii="Arial" w:eastAsia="Calibri" w:hAnsi="Arial" w:cs="Arial"/>
                <w:b/>
                <w:i/>
                <w:sz w:val="20"/>
                <w:szCs w:val="20"/>
              </w:rPr>
              <w:t>страна расп</w:t>
            </w:r>
            <w:r w:rsidRPr="00CE5A03">
              <w:rPr>
                <w:rFonts w:ascii="Arial" w:eastAsia="Calibri" w:hAnsi="Arial" w:cs="Arial"/>
                <w:b/>
                <w:i/>
                <w:sz w:val="20"/>
                <w:szCs w:val="20"/>
              </w:rPr>
              <w:t>о</w:t>
            </w:r>
            <w:r w:rsidRPr="00CE5A03">
              <w:rPr>
                <w:rFonts w:ascii="Arial" w:eastAsia="Calibri" w:hAnsi="Arial" w:cs="Arial"/>
                <w:b/>
                <w:i/>
                <w:sz w:val="20"/>
                <w:szCs w:val="20"/>
              </w:rPr>
              <w:t>лож</w:t>
            </w:r>
            <w:r w:rsidRPr="00CE5A03">
              <w:rPr>
                <w:rFonts w:ascii="Arial" w:eastAsia="Calibri" w:hAnsi="Arial" w:cs="Arial"/>
                <w:b/>
                <w:i/>
                <w:sz w:val="20"/>
                <w:szCs w:val="20"/>
              </w:rPr>
              <w:t>е</w:t>
            </w:r>
            <w:r w:rsidRPr="00CE5A03">
              <w:rPr>
                <w:rFonts w:ascii="Arial" w:eastAsia="Calibri" w:hAnsi="Arial" w:cs="Arial"/>
                <w:b/>
                <w:i/>
                <w:sz w:val="20"/>
                <w:szCs w:val="20"/>
              </w:rPr>
              <w:t>ния</w:t>
            </w:r>
          </w:p>
          <w:p w:rsidR="00CE5A03" w:rsidRPr="00CE5A03" w:rsidRDefault="00CE5A03" w:rsidP="00CE5A03">
            <w:pPr>
              <w:rPr>
                <w:rFonts w:ascii="Arial" w:eastAsia="Calibri" w:hAnsi="Arial" w:cs="Arial"/>
                <w:b/>
                <w:i/>
                <w:sz w:val="20"/>
                <w:szCs w:val="20"/>
              </w:rPr>
            </w:pPr>
          </w:p>
          <w:p w:rsidR="00CE5A03" w:rsidRPr="00CE5A03" w:rsidRDefault="00CE5A03" w:rsidP="00CE5A03">
            <w:pPr>
              <w:rPr>
                <w:rFonts w:ascii="Arial" w:eastAsia="Calibri" w:hAnsi="Arial" w:cs="Arial"/>
                <w:b/>
                <w:i/>
                <w:sz w:val="20"/>
                <w:szCs w:val="20"/>
              </w:rPr>
            </w:pPr>
          </w:p>
          <w:p w:rsidR="00CE5A03" w:rsidRPr="00CE5A03" w:rsidRDefault="00CE5A03" w:rsidP="00CE5A03">
            <w:pPr>
              <w:rPr>
                <w:rFonts w:ascii="Arial" w:eastAsia="Calibri" w:hAnsi="Arial" w:cs="Arial"/>
                <w:b/>
                <w:i/>
                <w:sz w:val="20"/>
                <w:szCs w:val="20"/>
              </w:rPr>
            </w:pPr>
          </w:p>
          <w:p w:rsidR="00CE5A03" w:rsidRPr="00CE5A03" w:rsidRDefault="00CE5A03" w:rsidP="00CE5A03">
            <w:pPr>
              <w:rPr>
                <w:rFonts w:ascii="Arial" w:eastAsia="Calibri" w:hAnsi="Arial" w:cs="Arial"/>
                <w:b/>
                <w:i/>
                <w:sz w:val="20"/>
                <w:szCs w:val="20"/>
              </w:rPr>
            </w:pPr>
          </w:p>
          <w:p w:rsidR="00CE5A03" w:rsidRPr="00CE5A03" w:rsidRDefault="00CE5A03" w:rsidP="00CE5A03">
            <w:pPr>
              <w:rPr>
                <w:rFonts w:ascii="Arial" w:eastAsia="Calibri" w:hAnsi="Arial" w:cs="Arial"/>
                <w:b/>
                <w:i/>
                <w:sz w:val="20"/>
                <w:szCs w:val="20"/>
              </w:rPr>
            </w:pPr>
          </w:p>
        </w:tc>
        <w:tc>
          <w:tcPr>
            <w:tcW w:w="360" w:type="pct"/>
            <w:tcBorders>
              <w:bottom w:val="nil"/>
            </w:tcBorders>
          </w:tcPr>
          <w:p w:rsidR="00CE5A03" w:rsidRPr="00CE5A03" w:rsidRDefault="00CE5A03" w:rsidP="00CE5A03">
            <w:pPr>
              <w:widowControl w:val="0"/>
              <w:ind w:left="-112"/>
              <w:jc w:val="center"/>
              <w:rPr>
                <w:rFonts w:ascii="Arial" w:eastAsia="Calibri" w:hAnsi="Arial" w:cs="Arial"/>
                <w:b/>
                <w:i/>
                <w:sz w:val="20"/>
                <w:szCs w:val="20"/>
              </w:rPr>
            </w:pPr>
            <w:r w:rsidRPr="00CE5A03">
              <w:rPr>
                <w:rFonts w:ascii="Arial" w:eastAsia="Calibri" w:hAnsi="Arial" w:cs="Arial"/>
                <w:b/>
                <w:i/>
                <w:sz w:val="20"/>
                <w:szCs w:val="20"/>
              </w:rPr>
              <w:t>тран</w:t>
            </w:r>
            <w:r w:rsidRPr="00CE5A03">
              <w:rPr>
                <w:rFonts w:ascii="Arial" w:eastAsia="Calibri" w:hAnsi="Arial" w:cs="Arial"/>
                <w:b/>
                <w:i/>
                <w:sz w:val="20"/>
                <w:szCs w:val="20"/>
              </w:rPr>
              <w:t>с</w:t>
            </w:r>
            <w:r w:rsidRPr="00CE5A03">
              <w:rPr>
                <w:rFonts w:ascii="Arial" w:eastAsia="Calibri" w:hAnsi="Arial" w:cs="Arial"/>
                <w:b/>
                <w:i/>
                <w:sz w:val="20"/>
                <w:szCs w:val="20"/>
              </w:rPr>
              <w:t>портные</w:t>
            </w:r>
          </w:p>
          <w:p w:rsidR="00CE5A03" w:rsidRPr="00CE5A03" w:rsidRDefault="00CE5A03" w:rsidP="00CE5A03">
            <w:pPr>
              <w:widowControl w:val="0"/>
              <w:ind w:left="-112"/>
              <w:jc w:val="center"/>
              <w:rPr>
                <w:rFonts w:ascii="Arial" w:eastAsia="Calibri" w:hAnsi="Arial" w:cs="Arial"/>
                <w:b/>
                <w:i/>
                <w:sz w:val="20"/>
                <w:szCs w:val="20"/>
              </w:rPr>
            </w:pPr>
            <w:r w:rsidRPr="00CE5A03">
              <w:rPr>
                <w:rFonts w:ascii="Arial" w:eastAsia="Calibri" w:hAnsi="Arial" w:cs="Arial"/>
                <w:b/>
                <w:i/>
                <w:sz w:val="20"/>
                <w:szCs w:val="20"/>
              </w:rPr>
              <w:t>средс</w:t>
            </w:r>
            <w:r w:rsidRPr="00CE5A03">
              <w:rPr>
                <w:rFonts w:ascii="Arial" w:eastAsia="Calibri" w:hAnsi="Arial" w:cs="Arial"/>
                <w:b/>
                <w:i/>
                <w:sz w:val="20"/>
                <w:szCs w:val="20"/>
              </w:rPr>
              <w:t>т</w:t>
            </w:r>
            <w:r w:rsidRPr="00CE5A03">
              <w:rPr>
                <w:rFonts w:ascii="Arial" w:eastAsia="Calibri" w:hAnsi="Arial" w:cs="Arial"/>
                <w:b/>
                <w:i/>
                <w:sz w:val="20"/>
                <w:szCs w:val="20"/>
              </w:rPr>
              <w:t>ва</w:t>
            </w:r>
          </w:p>
        </w:tc>
        <w:tc>
          <w:tcPr>
            <w:tcW w:w="497" w:type="pct"/>
            <w:tcBorders>
              <w:bottom w:val="nil"/>
            </w:tcBorders>
          </w:tcPr>
          <w:p w:rsidR="00CE5A03" w:rsidRPr="00CE5A03" w:rsidRDefault="00CE5A03" w:rsidP="00CE5A03">
            <w:pPr>
              <w:widowControl w:val="0"/>
              <w:ind w:left="-110" w:right="-106"/>
              <w:jc w:val="center"/>
              <w:rPr>
                <w:rFonts w:ascii="Arial" w:eastAsia="Calibri" w:hAnsi="Arial" w:cs="Arial"/>
                <w:b/>
                <w:i/>
                <w:sz w:val="20"/>
                <w:szCs w:val="20"/>
              </w:rPr>
            </w:pPr>
            <w:r w:rsidRPr="00CE5A03">
              <w:rPr>
                <w:rFonts w:ascii="Arial" w:eastAsia="Calibri" w:hAnsi="Arial" w:cs="Arial"/>
                <w:b/>
                <w:i/>
                <w:sz w:val="20"/>
                <w:szCs w:val="20"/>
              </w:rPr>
              <w:t xml:space="preserve">вид объектов </w:t>
            </w:r>
          </w:p>
          <w:p w:rsidR="00CE5A03" w:rsidRPr="00CE5A03" w:rsidRDefault="00CE5A03" w:rsidP="00CE5A03">
            <w:pPr>
              <w:widowControl w:val="0"/>
              <w:ind w:left="-110" w:right="-106"/>
              <w:jc w:val="center"/>
              <w:rPr>
                <w:rFonts w:ascii="Arial" w:eastAsia="Calibri" w:hAnsi="Arial" w:cs="Arial"/>
                <w:b/>
                <w:i/>
                <w:sz w:val="20"/>
                <w:szCs w:val="20"/>
              </w:rPr>
            </w:pPr>
            <w:r w:rsidRPr="00CE5A03">
              <w:rPr>
                <w:rFonts w:ascii="Arial" w:eastAsia="Calibri" w:hAnsi="Arial" w:cs="Arial"/>
                <w:b/>
                <w:i/>
                <w:sz w:val="20"/>
                <w:szCs w:val="20"/>
              </w:rPr>
              <w:t>недвижим</w:t>
            </w:r>
            <w:r w:rsidRPr="00CE5A03">
              <w:rPr>
                <w:rFonts w:ascii="Arial" w:eastAsia="Calibri" w:hAnsi="Arial" w:cs="Arial"/>
                <w:b/>
                <w:i/>
                <w:sz w:val="20"/>
                <w:szCs w:val="20"/>
              </w:rPr>
              <w:t>о</w:t>
            </w:r>
            <w:r w:rsidRPr="00CE5A03">
              <w:rPr>
                <w:rFonts w:ascii="Arial" w:eastAsia="Calibri" w:hAnsi="Arial" w:cs="Arial"/>
                <w:b/>
                <w:i/>
                <w:sz w:val="20"/>
                <w:szCs w:val="20"/>
              </w:rPr>
              <w:t>сти</w:t>
            </w:r>
          </w:p>
        </w:tc>
        <w:tc>
          <w:tcPr>
            <w:tcW w:w="316" w:type="pct"/>
            <w:tcBorders>
              <w:bottom w:val="nil"/>
            </w:tcBorders>
          </w:tcPr>
          <w:p w:rsidR="00CE5A03" w:rsidRPr="00CE5A03" w:rsidRDefault="00CE5A03" w:rsidP="00CE5A03">
            <w:pPr>
              <w:widowControl w:val="0"/>
              <w:ind w:left="-112" w:right="-108"/>
              <w:jc w:val="center"/>
              <w:rPr>
                <w:rFonts w:ascii="Arial" w:eastAsia="Calibri" w:hAnsi="Arial" w:cs="Arial"/>
                <w:b/>
                <w:i/>
                <w:sz w:val="20"/>
                <w:szCs w:val="20"/>
              </w:rPr>
            </w:pPr>
            <w:r w:rsidRPr="00CE5A03">
              <w:rPr>
                <w:rFonts w:ascii="Arial" w:eastAsia="Calibri" w:hAnsi="Arial" w:cs="Arial"/>
                <w:b/>
                <w:i/>
                <w:sz w:val="20"/>
                <w:szCs w:val="20"/>
              </w:rPr>
              <w:t>площадь (кв.м.)</w:t>
            </w:r>
          </w:p>
        </w:tc>
        <w:tc>
          <w:tcPr>
            <w:tcW w:w="317" w:type="pct"/>
            <w:tcBorders>
              <w:bottom w:val="nil"/>
            </w:tcBorders>
          </w:tcPr>
          <w:p w:rsidR="00CE5A03" w:rsidRPr="00CE5A03" w:rsidRDefault="00CE5A03" w:rsidP="00CE5A03">
            <w:pPr>
              <w:widowControl w:val="0"/>
              <w:ind w:left="-116" w:right="-100"/>
              <w:jc w:val="center"/>
              <w:rPr>
                <w:rFonts w:ascii="Arial" w:eastAsia="Calibri" w:hAnsi="Arial" w:cs="Arial"/>
                <w:b/>
                <w:i/>
                <w:sz w:val="20"/>
                <w:szCs w:val="20"/>
              </w:rPr>
            </w:pPr>
            <w:r w:rsidRPr="00CE5A03">
              <w:rPr>
                <w:rFonts w:ascii="Arial" w:eastAsia="Calibri" w:hAnsi="Arial" w:cs="Arial"/>
                <w:b/>
                <w:i/>
                <w:sz w:val="20"/>
                <w:szCs w:val="20"/>
              </w:rPr>
              <w:t>страна расп</w:t>
            </w:r>
            <w:r w:rsidRPr="00CE5A03">
              <w:rPr>
                <w:rFonts w:ascii="Arial" w:eastAsia="Calibri" w:hAnsi="Arial" w:cs="Arial"/>
                <w:b/>
                <w:i/>
                <w:sz w:val="20"/>
                <w:szCs w:val="20"/>
              </w:rPr>
              <w:t>о</w:t>
            </w:r>
            <w:r w:rsidRPr="00CE5A03">
              <w:rPr>
                <w:rFonts w:ascii="Arial" w:eastAsia="Calibri" w:hAnsi="Arial" w:cs="Arial"/>
                <w:b/>
                <w:i/>
                <w:sz w:val="20"/>
                <w:szCs w:val="20"/>
              </w:rPr>
              <w:t>лож</w:t>
            </w:r>
            <w:r w:rsidRPr="00CE5A03">
              <w:rPr>
                <w:rFonts w:ascii="Arial" w:eastAsia="Calibri" w:hAnsi="Arial" w:cs="Arial"/>
                <w:b/>
                <w:i/>
                <w:sz w:val="20"/>
                <w:szCs w:val="20"/>
              </w:rPr>
              <w:t>е</w:t>
            </w:r>
            <w:r w:rsidRPr="00CE5A03">
              <w:rPr>
                <w:rFonts w:ascii="Arial" w:eastAsia="Calibri" w:hAnsi="Arial" w:cs="Arial"/>
                <w:b/>
                <w:i/>
                <w:sz w:val="20"/>
                <w:szCs w:val="20"/>
              </w:rPr>
              <w:t>ния</w:t>
            </w:r>
          </w:p>
        </w:tc>
        <w:tc>
          <w:tcPr>
            <w:tcW w:w="1347" w:type="pct"/>
            <w:vMerge/>
            <w:tcBorders>
              <w:bottom w:val="nil"/>
              <w:right w:val="nil"/>
            </w:tcBorders>
          </w:tcPr>
          <w:p w:rsidR="00CE5A03" w:rsidRPr="00CE5A03" w:rsidRDefault="00CE5A03" w:rsidP="00CE5A03">
            <w:pPr>
              <w:widowControl w:val="0"/>
              <w:ind w:right="-100"/>
              <w:jc w:val="center"/>
              <w:rPr>
                <w:rFonts w:ascii="Arial" w:eastAsia="Calibri" w:hAnsi="Arial" w:cs="Arial"/>
                <w:b/>
                <w:i/>
                <w:sz w:val="20"/>
                <w:szCs w:val="20"/>
              </w:rPr>
            </w:pPr>
          </w:p>
        </w:tc>
      </w:tr>
    </w:tbl>
    <w:p w:rsidR="00CE5A03" w:rsidRPr="00CE5A03" w:rsidRDefault="00CE5A03" w:rsidP="00CE5A03">
      <w:pPr>
        <w:widowControl w:val="0"/>
        <w:jc w:val="center"/>
        <w:rPr>
          <w:rFonts w:ascii="Arial" w:eastAsia="Calibri" w:hAnsi="Arial" w:cs="Arial"/>
          <w:b/>
          <w:i/>
          <w:sz w:val="20"/>
          <w:szCs w:val="20"/>
        </w:rPr>
      </w:pPr>
    </w:p>
    <w:tbl>
      <w:tblPr>
        <w:tblW w:w="493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7"/>
        <w:gridCol w:w="1228"/>
        <w:gridCol w:w="1644"/>
        <w:gridCol w:w="956"/>
        <w:gridCol w:w="968"/>
        <w:gridCol w:w="1080"/>
        <w:gridCol w:w="1505"/>
        <w:gridCol w:w="959"/>
        <w:gridCol w:w="962"/>
        <w:gridCol w:w="4089"/>
      </w:tblGrid>
      <w:tr w:rsidR="00CE5A03" w:rsidRPr="00CE5A03" w:rsidTr="00CE5A03">
        <w:trPr>
          <w:tblHeader/>
        </w:trPr>
        <w:tc>
          <w:tcPr>
            <w:tcW w:w="586" w:type="pct"/>
            <w:tcBorders>
              <w:left w:val="nil"/>
            </w:tcBorders>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1</w:t>
            </w:r>
          </w:p>
        </w:tc>
        <w:tc>
          <w:tcPr>
            <w:tcW w:w="405"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2</w:t>
            </w:r>
          </w:p>
        </w:tc>
        <w:tc>
          <w:tcPr>
            <w:tcW w:w="542"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3</w:t>
            </w:r>
          </w:p>
        </w:tc>
        <w:tc>
          <w:tcPr>
            <w:tcW w:w="315"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4</w:t>
            </w:r>
          </w:p>
        </w:tc>
        <w:tc>
          <w:tcPr>
            <w:tcW w:w="319"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5</w:t>
            </w:r>
          </w:p>
        </w:tc>
        <w:tc>
          <w:tcPr>
            <w:tcW w:w="356"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6</w:t>
            </w:r>
          </w:p>
        </w:tc>
        <w:tc>
          <w:tcPr>
            <w:tcW w:w="496" w:type="pct"/>
          </w:tcPr>
          <w:p w:rsidR="00CE5A03" w:rsidRPr="00CE5A03" w:rsidRDefault="00CE5A03" w:rsidP="00CE5A03">
            <w:pPr>
              <w:widowControl w:val="0"/>
              <w:ind w:right="-106"/>
              <w:jc w:val="center"/>
              <w:rPr>
                <w:rFonts w:ascii="Arial" w:eastAsia="Calibri" w:hAnsi="Arial" w:cs="Arial"/>
                <w:b/>
                <w:i/>
                <w:sz w:val="20"/>
                <w:szCs w:val="20"/>
              </w:rPr>
            </w:pPr>
            <w:r w:rsidRPr="00CE5A03">
              <w:rPr>
                <w:rFonts w:ascii="Arial" w:eastAsia="Calibri" w:hAnsi="Arial" w:cs="Arial"/>
                <w:b/>
                <w:i/>
                <w:sz w:val="20"/>
                <w:szCs w:val="20"/>
              </w:rPr>
              <w:t>7</w:t>
            </w:r>
          </w:p>
        </w:tc>
        <w:tc>
          <w:tcPr>
            <w:tcW w:w="316"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8</w:t>
            </w:r>
          </w:p>
        </w:tc>
        <w:tc>
          <w:tcPr>
            <w:tcW w:w="317" w:type="pct"/>
          </w:tcPr>
          <w:p w:rsidR="00CE5A03" w:rsidRPr="00CE5A03" w:rsidRDefault="00CE5A03" w:rsidP="00CE5A03">
            <w:pPr>
              <w:widowControl w:val="0"/>
              <w:jc w:val="center"/>
              <w:rPr>
                <w:rFonts w:ascii="Arial" w:eastAsia="Calibri" w:hAnsi="Arial" w:cs="Arial"/>
                <w:b/>
                <w:i/>
                <w:sz w:val="20"/>
                <w:szCs w:val="20"/>
              </w:rPr>
            </w:pPr>
            <w:r w:rsidRPr="00CE5A03">
              <w:rPr>
                <w:rFonts w:ascii="Arial" w:eastAsia="Calibri" w:hAnsi="Arial" w:cs="Arial"/>
                <w:b/>
                <w:i/>
                <w:sz w:val="20"/>
                <w:szCs w:val="20"/>
              </w:rPr>
              <w:t>9</w:t>
            </w:r>
          </w:p>
        </w:tc>
        <w:tc>
          <w:tcPr>
            <w:tcW w:w="1348" w:type="pct"/>
            <w:tcBorders>
              <w:right w:val="nil"/>
            </w:tcBorders>
          </w:tcPr>
          <w:p w:rsidR="00CE5A03" w:rsidRPr="00CE5A03" w:rsidRDefault="00CE5A03" w:rsidP="00CE5A03">
            <w:pPr>
              <w:widowControl w:val="0"/>
              <w:jc w:val="center"/>
              <w:rPr>
                <w:rFonts w:ascii="Arial" w:eastAsia="Calibri" w:hAnsi="Arial" w:cs="Arial"/>
                <w:b/>
                <w:i/>
                <w:sz w:val="20"/>
                <w:szCs w:val="20"/>
                <w:lang w:val="en-US"/>
              </w:rPr>
            </w:pPr>
            <w:r w:rsidRPr="00CE5A03">
              <w:rPr>
                <w:rFonts w:ascii="Arial" w:eastAsia="Calibri" w:hAnsi="Arial" w:cs="Arial"/>
                <w:b/>
                <w:i/>
                <w:sz w:val="20"/>
                <w:szCs w:val="20"/>
                <w:lang w:val="en-US"/>
              </w:rPr>
              <w:t>10</w:t>
            </w:r>
          </w:p>
        </w:tc>
      </w:tr>
      <w:tr w:rsidR="00CE5A03" w:rsidRPr="00CE5A03" w:rsidTr="00CE5A03">
        <w:trPr>
          <w:trHeight w:val="509"/>
        </w:trPr>
        <w:tc>
          <w:tcPr>
            <w:tcW w:w="586" w:type="pct"/>
            <w:tcBorders>
              <w:left w:val="nil"/>
            </w:tcBorders>
          </w:tcPr>
          <w:p w:rsidR="00CE5A03" w:rsidRPr="00CE5A03" w:rsidRDefault="00CE5A03" w:rsidP="00CE5A03">
            <w:pPr>
              <w:widowControl w:val="0"/>
              <w:ind w:right="-113"/>
              <w:jc w:val="both"/>
              <w:rPr>
                <w:rFonts w:ascii="Arial" w:eastAsia="Calibri" w:hAnsi="Arial" w:cs="Arial"/>
                <w:b/>
                <w:i/>
                <w:sz w:val="20"/>
                <w:szCs w:val="20"/>
              </w:rPr>
            </w:pPr>
          </w:p>
        </w:tc>
        <w:tc>
          <w:tcPr>
            <w:tcW w:w="405" w:type="pct"/>
          </w:tcPr>
          <w:p w:rsidR="00CE5A03" w:rsidRPr="00CE5A03" w:rsidRDefault="00CE5A03" w:rsidP="00CE5A03">
            <w:pPr>
              <w:widowControl w:val="0"/>
              <w:jc w:val="center"/>
              <w:rPr>
                <w:rFonts w:ascii="Arial" w:eastAsia="Calibri" w:hAnsi="Arial" w:cs="Arial"/>
                <w:b/>
                <w:i/>
                <w:sz w:val="20"/>
                <w:szCs w:val="20"/>
              </w:rPr>
            </w:pPr>
          </w:p>
        </w:tc>
        <w:tc>
          <w:tcPr>
            <w:tcW w:w="542" w:type="pct"/>
          </w:tcPr>
          <w:p w:rsidR="00CE5A03" w:rsidRPr="00CE5A03" w:rsidRDefault="00CE5A03" w:rsidP="00CE5A03">
            <w:pPr>
              <w:widowControl w:val="0"/>
              <w:ind w:right="-47"/>
              <w:jc w:val="center"/>
              <w:rPr>
                <w:rFonts w:ascii="Arial" w:eastAsia="Calibri" w:hAnsi="Arial" w:cs="Arial"/>
                <w:b/>
                <w:i/>
                <w:sz w:val="20"/>
                <w:szCs w:val="20"/>
              </w:rPr>
            </w:pPr>
          </w:p>
        </w:tc>
        <w:tc>
          <w:tcPr>
            <w:tcW w:w="315" w:type="pct"/>
          </w:tcPr>
          <w:p w:rsidR="00CE5A03" w:rsidRPr="00CE5A03" w:rsidRDefault="00CE5A03" w:rsidP="00CE5A03">
            <w:pPr>
              <w:widowControl w:val="0"/>
              <w:ind w:right="-23"/>
              <w:jc w:val="center"/>
              <w:rPr>
                <w:rFonts w:ascii="Arial" w:eastAsia="Calibri" w:hAnsi="Arial" w:cs="Arial"/>
                <w:b/>
                <w:i/>
                <w:sz w:val="20"/>
                <w:szCs w:val="20"/>
              </w:rPr>
            </w:pPr>
          </w:p>
        </w:tc>
        <w:tc>
          <w:tcPr>
            <w:tcW w:w="319" w:type="pct"/>
          </w:tcPr>
          <w:p w:rsidR="00CE5A03" w:rsidRPr="00CE5A03" w:rsidRDefault="00CE5A03" w:rsidP="00CE5A03">
            <w:pPr>
              <w:widowControl w:val="0"/>
              <w:jc w:val="center"/>
              <w:rPr>
                <w:rFonts w:ascii="Arial" w:eastAsia="Calibri" w:hAnsi="Arial" w:cs="Arial"/>
                <w:b/>
                <w:i/>
                <w:sz w:val="20"/>
                <w:szCs w:val="20"/>
              </w:rPr>
            </w:pPr>
          </w:p>
        </w:tc>
        <w:tc>
          <w:tcPr>
            <w:tcW w:w="356" w:type="pct"/>
          </w:tcPr>
          <w:p w:rsidR="00CE5A03" w:rsidRPr="00CE5A03" w:rsidRDefault="00CE5A03" w:rsidP="00CE5A03">
            <w:pPr>
              <w:widowControl w:val="0"/>
              <w:ind w:right="-108"/>
              <w:jc w:val="center"/>
              <w:rPr>
                <w:rFonts w:ascii="Arial" w:eastAsia="Calibri" w:hAnsi="Arial" w:cs="Arial"/>
                <w:b/>
                <w:i/>
                <w:sz w:val="20"/>
                <w:szCs w:val="20"/>
              </w:rPr>
            </w:pPr>
          </w:p>
        </w:tc>
        <w:tc>
          <w:tcPr>
            <w:tcW w:w="496" w:type="pct"/>
          </w:tcPr>
          <w:p w:rsidR="00CE5A03" w:rsidRPr="00CE5A03" w:rsidRDefault="00CE5A03" w:rsidP="00CE5A03">
            <w:pPr>
              <w:widowControl w:val="0"/>
              <w:ind w:right="-62"/>
              <w:jc w:val="center"/>
              <w:rPr>
                <w:rFonts w:ascii="Arial" w:eastAsia="Calibri" w:hAnsi="Arial" w:cs="Arial"/>
                <w:b/>
                <w:i/>
                <w:sz w:val="20"/>
                <w:szCs w:val="20"/>
              </w:rPr>
            </w:pPr>
          </w:p>
        </w:tc>
        <w:tc>
          <w:tcPr>
            <w:tcW w:w="316" w:type="pct"/>
          </w:tcPr>
          <w:p w:rsidR="00CE5A03" w:rsidRPr="00CE5A03" w:rsidRDefault="00CE5A03" w:rsidP="00CE5A03">
            <w:pPr>
              <w:widowControl w:val="0"/>
              <w:jc w:val="center"/>
              <w:rPr>
                <w:rFonts w:ascii="Arial" w:eastAsia="Calibri" w:hAnsi="Arial" w:cs="Arial"/>
                <w:b/>
                <w:i/>
                <w:sz w:val="20"/>
                <w:szCs w:val="20"/>
              </w:rPr>
            </w:pPr>
          </w:p>
        </w:tc>
        <w:tc>
          <w:tcPr>
            <w:tcW w:w="317" w:type="pct"/>
          </w:tcPr>
          <w:p w:rsidR="00CE5A03" w:rsidRPr="00CE5A03" w:rsidRDefault="00CE5A03" w:rsidP="00CE5A03">
            <w:pPr>
              <w:widowControl w:val="0"/>
              <w:jc w:val="center"/>
              <w:rPr>
                <w:rFonts w:ascii="Arial" w:eastAsia="Calibri" w:hAnsi="Arial" w:cs="Arial"/>
                <w:b/>
                <w:i/>
                <w:sz w:val="20"/>
                <w:szCs w:val="20"/>
              </w:rPr>
            </w:pPr>
          </w:p>
        </w:tc>
        <w:tc>
          <w:tcPr>
            <w:tcW w:w="1348" w:type="pct"/>
            <w:tcBorders>
              <w:right w:val="nil"/>
            </w:tcBorders>
          </w:tcPr>
          <w:p w:rsidR="00CE5A03" w:rsidRPr="00CE5A03" w:rsidRDefault="00CE5A03" w:rsidP="00CE5A03">
            <w:pPr>
              <w:widowControl w:val="0"/>
              <w:jc w:val="center"/>
              <w:rPr>
                <w:rFonts w:ascii="Arial" w:eastAsia="Calibri" w:hAnsi="Arial" w:cs="Arial"/>
                <w:b/>
                <w:i/>
                <w:sz w:val="20"/>
                <w:szCs w:val="20"/>
              </w:rPr>
            </w:pPr>
          </w:p>
        </w:tc>
      </w:tr>
      <w:tr w:rsidR="00CE5A03" w:rsidRPr="00CE5A03" w:rsidTr="00CE5A03">
        <w:trPr>
          <w:trHeight w:val="509"/>
        </w:trPr>
        <w:tc>
          <w:tcPr>
            <w:tcW w:w="586" w:type="pct"/>
            <w:tcBorders>
              <w:left w:val="nil"/>
            </w:tcBorders>
          </w:tcPr>
          <w:p w:rsidR="00CE5A03" w:rsidRPr="00CE5A03" w:rsidRDefault="00CE5A03" w:rsidP="00CE5A03">
            <w:pPr>
              <w:widowControl w:val="0"/>
              <w:ind w:right="-113"/>
              <w:jc w:val="both"/>
              <w:rPr>
                <w:rFonts w:ascii="Arial" w:eastAsia="Calibri" w:hAnsi="Arial" w:cs="Arial"/>
                <w:b/>
                <w:i/>
                <w:sz w:val="20"/>
                <w:szCs w:val="20"/>
              </w:rPr>
            </w:pPr>
            <w:r w:rsidRPr="00CE5A03">
              <w:rPr>
                <w:rFonts w:ascii="Arial" w:eastAsia="Calibri" w:hAnsi="Arial" w:cs="Arial"/>
                <w:b/>
                <w:i/>
                <w:sz w:val="20"/>
                <w:szCs w:val="20"/>
              </w:rPr>
              <w:t>супруга (су</w:t>
            </w:r>
            <w:r w:rsidRPr="00CE5A03">
              <w:rPr>
                <w:rFonts w:ascii="Arial" w:eastAsia="Calibri" w:hAnsi="Arial" w:cs="Arial"/>
                <w:b/>
                <w:i/>
                <w:sz w:val="20"/>
                <w:szCs w:val="20"/>
              </w:rPr>
              <w:t>п</w:t>
            </w:r>
            <w:r w:rsidRPr="00CE5A03">
              <w:rPr>
                <w:rFonts w:ascii="Arial" w:eastAsia="Calibri" w:hAnsi="Arial" w:cs="Arial"/>
                <w:b/>
                <w:i/>
                <w:sz w:val="20"/>
                <w:szCs w:val="20"/>
              </w:rPr>
              <w:t>руг)*</w:t>
            </w:r>
          </w:p>
        </w:tc>
        <w:tc>
          <w:tcPr>
            <w:tcW w:w="405" w:type="pct"/>
          </w:tcPr>
          <w:p w:rsidR="00CE5A03" w:rsidRPr="00CE5A03" w:rsidRDefault="00CE5A03" w:rsidP="00CE5A03">
            <w:pPr>
              <w:widowControl w:val="0"/>
              <w:jc w:val="center"/>
              <w:rPr>
                <w:rFonts w:ascii="Arial" w:eastAsia="Calibri" w:hAnsi="Arial" w:cs="Arial"/>
                <w:b/>
                <w:i/>
                <w:sz w:val="20"/>
                <w:szCs w:val="20"/>
              </w:rPr>
            </w:pPr>
          </w:p>
        </w:tc>
        <w:tc>
          <w:tcPr>
            <w:tcW w:w="542" w:type="pct"/>
          </w:tcPr>
          <w:p w:rsidR="00CE5A03" w:rsidRPr="00CE5A03" w:rsidRDefault="00CE5A03" w:rsidP="00CE5A03">
            <w:pPr>
              <w:widowControl w:val="0"/>
              <w:ind w:right="-47"/>
              <w:jc w:val="center"/>
              <w:rPr>
                <w:rFonts w:ascii="Arial" w:eastAsia="Calibri" w:hAnsi="Arial" w:cs="Arial"/>
                <w:b/>
                <w:i/>
                <w:sz w:val="20"/>
                <w:szCs w:val="20"/>
              </w:rPr>
            </w:pPr>
          </w:p>
        </w:tc>
        <w:tc>
          <w:tcPr>
            <w:tcW w:w="315" w:type="pct"/>
          </w:tcPr>
          <w:p w:rsidR="00CE5A03" w:rsidRPr="00CE5A03" w:rsidRDefault="00CE5A03" w:rsidP="00CE5A03">
            <w:pPr>
              <w:widowControl w:val="0"/>
              <w:ind w:right="-23"/>
              <w:jc w:val="center"/>
              <w:rPr>
                <w:rFonts w:ascii="Arial" w:eastAsia="Calibri" w:hAnsi="Arial" w:cs="Arial"/>
                <w:b/>
                <w:i/>
                <w:sz w:val="20"/>
                <w:szCs w:val="20"/>
              </w:rPr>
            </w:pPr>
          </w:p>
        </w:tc>
        <w:tc>
          <w:tcPr>
            <w:tcW w:w="319" w:type="pct"/>
          </w:tcPr>
          <w:p w:rsidR="00CE5A03" w:rsidRPr="00CE5A03" w:rsidRDefault="00CE5A03" w:rsidP="00CE5A03">
            <w:pPr>
              <w:widowControl w:val="0"/>
              <w:jc w:val="center"/>
              <w:rPr>
                <w:rFonts w:ascii="Arial" w:eastAsia="Calibri" w:hAnsi="Arial" w:cs="Arial"/>
                <w:b/>
                <w:i/>
                <w:sz w:val="20"/>
                <w:szCs w:val="20"/>
              </w:rPr>
            </w:pPr>
          </w:p>
        </w:tc>
        <w:tc>
          <w:tcPr>
            <w:tcW w:w="356" w:type="pct"/>
          </w:tcPr>
          <w:p w:rsidR="00CE5A03" w:rsidRPr="00CE5A03" w:rsidRDefault="00CE5A03" w:rsidP="00CE5A03">
            <w:pPr>
              <w:widowControl w:val="0"/>
              <w:ind w:right="-108"/>
              <w:jc w:val="center"/>
              <w:rPr>
                <w:rFonts w:ascii="Arial" w:eastAsia="Calibri" w:hAnsi="Arial" w:cs="Arial"/>
                <w:b/>
                <w:i/>
                <w:sz w:val="20"/>
                <w:szCs w:val="20"/>
              </w:rPr>
            </w:pPr>
          </w:p>
        </w:tc>
        <w:tc>
          <w:tcPr>
            <w:tcW w:w="496" w:type="pct"/>
          </w:tcPr>
          <w:p w:rsidR="00CE5A03" w:rsidRPr="00CE5A03" w:rsidRDefault="00CE5A03" w:rsidP="00CE5A03">
            <w:pPr>
              <w:widowControl w:val="0"/>
              <w:ind w:right="-62"/>
              <w:jc w:val="center"/>
              <w:rPr>
                <w:rFonts w:ascii="Arial" w:eastAsia="Calibri" w:hAnsi="Arial" w:cs="Arial"/>
                <w:b/>
                <w:i/>
                <w:sz w:val="20"/>
                <w:szCs w:val="20"/>
              </w:rPr>
            </w:pPr>
          </w:p>
        </w:tc>
        <w:tc>
          <w:tcPr>
            <w:tcW w:w="316" w:type="pct"/>
          </w:tcPr>
          <w:p w:rsidR="00CE5A03" w:rsidRPr="00CE5A03" w:rsidRDefault="00CE5A03" w:rsidP="00CE5A03">
            <w:pPr>
              <w:widowControl w:val="0"/>
              <w:jc w:val="center"/>
              <w:rPr>
                <w:rFonts w:ascii="Arial" w:eastAsia="Calibri" w:hAnsi="Arial" w:cs="Arial"/>
                <w:b/>
                <w:i/>
                <w:sz w:val="20"/>
                <w:szCs w:val="20"/>
              </w:rPr>
            </w:pPr>
          </w:p>
        </w:tc>
        <w:tc>
          <w:tcPr>
            <w:tcW w:w="317" w:type="pct"/>
          </w:tcPr>
          <w:p w:rsidR="00CE5A03" w:rsidRPr="00CE5A03" w:rsidRDefault="00CE5A03" w:rsidP="00CE5A03">
            <w:pPr>
              <w:widowControl w:val="0"/>
              <w:jc w:val="center"/>
              <w:rPr>
                <w:rFonts w:ascii="Arial" w:eastAsia="Calibri" w:hAnsi="Arial" w:cs="Arial"/>
                <w:b/>
                <w:i/>
                <w:sz w:val="20"/>
                <w:szCs w:val="20"/>
              </w:rPr>
            </w:pPr>
          </w:p>
        </w:tc>
        <w:tc>
          <w:tcPr>
            <w:tcW w:w="1348" w:type="pct"/>
            <w:tcBorders>
              <w:right w:val="nil"/>
            </w:tcBorders>
          </w:tcPr>
          <w:p w:rsidR="00CE5A03" w:rsidRPr="00CE5A03" w:rsidRDefault="00CE5A03" w:rsidP="00CE5A03">
            <w:pPr>
              <w:widowControl w:val="0"/>
              <w:jc w:val="center"/>
              <w:rPr>
                <w:rFonts w:ascii="Arial" w:eastAsia="Calibri" w:hAnsi="Arial" w:cs="Arial"/>
                <w:b/>
                <w:i/>
                <w:sz w:val="20"/>
                <w:szCs w:val="20"/>
              </w:rPr>
            </w:pPr>
          </w:p>
        </w:tc>
      </w:tr>
      <w:tr w:rsidR="00CE5A03" w:rsidRPr="00CE5A03" w:rsidTr="00CE5A03">
        <w:trPr>
          <w:trHeight w:val="509"/>
        </w:trPr>
        <w:tc>
          <w:tcPr>
            <w:tcW w:w="586" w:type="pct"/>
            <w:tcBorders>
              <w:left w:val="nil"/>
            </w:tcBorders>
          </w:tcPr>
          <w:p w:rsidR="00CE5A03" w:rsidRPr="00CE5A03" w:rsidRDefault="00CE5A03" w:rsidP="00CE5A03">
            <w:pPr>
              <w:widowControl w:val="0"/>
              <w:ind w:right="-113"/>
              <w:jc w:val="both"/>
              <w:rPr>
                <w:rFonts w:ascii="Arial" w:eastAsia="Calibri" w:hAnsi="Arial" w:cs="Arial"/>
                <w:b/>
                <w:i/>
                <w:sz w:val="20"/>
                <w:szCs w:val="20"/>
              </w:rPr>
            </w:pPr>
            <w:r w:rsidRPr="00CE5A03">
              <w:rPr>
                <w:rFonts w:ascii="Arial" w:eastAsia="Calibri" w:hAnsi="Arial" w:cs="Arial"/>
                <w:b/>
                <w:i/>
                <w:sz w:val="20"/>
                <w:szCs w:val="20"/>
              </w:rPr>
              <w:t>несовершенн</w:t>
            </w:r>
            <w:r w:rsidRPr="00CE5A03">
              <w:rPr>
                <w:rFonts w:ascii="Arial" w:eastAsia="Calibri" w:hAnsi="Arial" w:cs="Arial"/>
                <w:b/>
                <w:i/>
                <w:sz w:val="20"/>
                <w:szCs w:val="20"/>
              </w:rPr>
              <w:t>о</w:t>
            </w:r>
            <w:r w:rsidRPr="00CE5A03">
              <w:rPr>
                <w:rFonts w:ascii="Arial" w:eastAsia="Calibri" w:hAnsi="Arial" w:cs="Arial"/>
                <w:b/>
                <w:i/>
                <w:sz w:val="20"/>
                <w:szCs w:val="20"/>
              </w:rPr>
              <w:t>летний реб</w:t>
            </w:r>
            <w:r w:rsidRPr="00CE5A03">
              <w:rPr>
                <w:rFonts w:ascii="Arial" w:eastAsia="Calibri" w:hAnsi="Arial" w:cs="Arial"/>
                <w:b/>
                <w:i/>
                <w:sz w:val="20"/>
                <w:szCs w:val="20"/>
              </w:rPr>
              <w:t>е</w:t>
            </w:r>
            <w:r w:rsidRPr="00CE5A03">
              <w:rPr>
                <w:rFonts w:ascii="Arial" w:eastAsia="Calibri" w:hAnsi="Arial" w:cs="Arial"/>
                <w:b/>
                <w:i/>
                <w:sz w:val="20"/>
                <w:szCs w:val="20"/>
              </w:rPr>
              <w:lastRenderedPageBreak/>
              <w:t>нок*</w:t>
            </w:r>
          </w:p>
        </w:tc>
        <w:tc>
          <w:tcPr>
            <w:tcW w:w="405" w:type="pct"/>
          </w:tcPr>
          <w:p w:rsidR="00CE5A03" w:rsidRPr="00CE5A03" w:rsidRDefault="00CE5A03" w:rsidP="00CE5A03">
            <w:pPr>
              <w:widowControl w:val="0"/>
              <w:jc w:val="center"/>
              <w:rPr>
                <w:rFonts w:ascii="Arial" w:eastAsia="Calibri" w:hAnsi="Arial" w:cs="Arial"/>
                <w:b/>
                <w:i/>
                <w:sz w:val="20"/>
                <w:szCs w:val="20"/>
              </w:rPr>
            </w:pPr>
          </w:p>
        </w:tc>
        <w:tc>
          <w:tcPr>
            <w:tcW w:w="542" w:type="pct"/>
          </w:tcPr>
          <w:p w:rsidR="00CE5A03" w:rsidRPr="00CE5A03" w:rsidRDefault="00CE5A03" w:rsidP="00CE5A03">
            <w:pPr>
              <w:widowControl w:val="0"/>
              <w:ind w:right="-47"/>
              <w:jc w:val="center"/>
              <w:rPr>
                <w:rFonts w:ascii="Arial" w:eastAsia="Calibri" w:hAnsi="Arial" w:cs="Arial"/>
                <w:b/>
                <w:i/>
                <w:sz w:val="20"/>
                <w:szCs w:val="20"/>
              </w:rPr>
            </w:pPr>
          </w:p>
        </w:tc>
        <w:tc>
          <w:tcPr>
            <w:tcW w:w="315" w:type="pct"/>
          </w:tcPr>
          <w:p w:rsidR="00CE5A03" w:rsidRPr="00CE5A03" w:rsidRDefault="00CE5A03" w:rsidP="00CE5A03">
            <w:pPr>
              <w:widowControl w:val="0"/>
              <w:ind w:right="-23"/>
              <w:jc w:val="center"/>
              <w:rPr>
                <w:rFonts w:ascii="Arial" w:eastAsia="Calibri" w:hAnsi="Arial" w:cs="Arial"/>
                <w:b/>
                <w:i/>
                <w:sz w:val="20"/>
                <w:szCs w:val="20"/>
              </w:rPr>
            </w:pPr>
          </w:p>
        </w:tc>
        <w:tc>
          <w:tcPr>
            <w:tcW w:w="319" w:type="pct"/>
          </w:tcPr>
          <w:p w:rsidR="00CE5A03" w:rsidRPr="00CE5A03" w:rsidRDefault="00CE5A03" w:rsidP="00CE5A03">
            <w:pPr>
              <w:widowControl w:val="0"/>
              <w:jc w:val="center"/>
              <w:rPr>
                <w:rFonts w:ascii="Arial" w:eastAsia="Calibri" w:hAnsi="Arial" w:cs="Arial"/>
                <w:b/>
                <w:i/>
                <w:sz w:val="20"/>
                <w:szCs w:val="20"/>
              </w:rPr>
            </w:pPr>
          </w:p>
        </w:tc>
        <w:tc>
          <w:tcPr>
            <w:tcW w:w="356" w:type="pct"/>
          </w:tcPr>
          <w:p w:rsidR="00CE5A03" w:rsidRPr="00CE5A03" w:rsidRDefault="00CE5A03" w:rsidP="00CE5A03">
            <w:pPr>
              <w:widowControl w:val="0"/>
              <w:ind w:right="-108"/>
              <w:jc w:val="center"/>
              <w:rPr>
                <w:rFonts w:ascii="Arial" w:eastAsia="Calibri" w:hAnsi="Arial" w:cs="Arial"/>
                <w:b/>
                <w:i/>
                <w:sz w:val="20"/>
                <w:szCs w:val="20"/>
              </w:rPr>
            </w:pPr>
          </w:p>
        </w:tc>
        <w:tc>
          <w:tcPr>
            <w:tcW w:w="496" w:type="pct"/>
          </w:tcPr>
          <w:p w:rsidR="00CE5A03" w:rsidRPr="00CE5A03" w:rsidRDefault="00CE5A03" w:rsidP="00CE5A03">
            <w:pPr>
              <w:widowControl w:val="0"/>
              <w:ind w:right="-62"/>
              <w:jc w:val="center"/>
              <w:rPr>
                <w:rFonts w:ascii="Arial" w:eastAsia="Calibri" w:hAnsi="Arial" w:cs="Arial"/>
                <w:b/>
                <w:i/>
                <w:sz w:val="20"/>
                <w:szCs w:val="20"/>
              </w:rPr>
            </w:pPr>
          </w:p>
        </w:tc>
        <w:tc>
          <w:tcPr>
            <w:tcW w:w="316" w:type="pct"/>
          </w:tcPr>
          <w:p w:rsidR="00CE5A03" w:rsidRPr="00CE5A03" w:rsidRDefault="00CE5A03" w:rsidP="00CE5A03">
            <w:pPr>
              <w:widowControl w:val="0"/>
              <w:jc w:val="center"/>
              <w:rPr>
                <w:rFonts w:ascii="Arial" w:eastAsia="Calibri" w:hAnsi="Arial" w:cs="Arial"/>
                <w:b/>
                <w:i/>
                <w:sz w:val="20"/>
                <w:szCs w:val="20"/>
              </w:rPr>
            </w:pPr>
          </w:p>
        </w:tc>
        <w:tc>
          <w:tcPr>
            <w:tcW w:w="317" w:type="pct"/>
          </w:tcPr>
          <w:p w:rsidR="00CE5A03" w:rsidRPr="00CE5A03" w:rsidRDefault="00CE5A03" w:rsidP="00CE5A03">
            <w:pPr>
              <w:widowControl w:val="0"/>
              <w:jc w:val="center"/>
              <w:rPr>
                <w:rFonts w:ascii="Arial" w:eastAsia="Calibri" w:hAnsi="Arial" w:cs="Arial"/>
                <w:b/>
                <w:i/>
                <w:sz w:val="20"/>
                <w:szCs w:val="20"/>
              </w:rPr>
            </w:pPr>
          </w:p>
        </w:tc>
        <w:tc>
          <w:tcPr>
            <w:tcW w:w="1348" w:type="pct"/>
            <w:tcBorders>
              <w:right w:val="nil"/>
            </w:tcBorders>
          </w:tcPr>
          <w:p w:rsidR="00CE5A03" w:rsidRPr="00CE5A03" w:rsidRDefault="00CE5A03" w:rsidP="00CE5A03">
            <w:pPr>
              <w:widowControl w:val="0"/>
              <w:jc w:val="center"/>
              <w:rPr>
                <w:rFonts w:ascii="Arial" w:eastAsia="Calibri" w:hAnsi="Arial" w:cs="Arial"/>
                <w:b/>
                <w:i/>
                <w:sz w:val="20"/>
                <w:szCs w:val="20"/>
              </w:rPr>
            </w:pPr>
          </w:p>
        </w:tc>
      </w:tr>
    </w:tbl>
    <w:p w:rsidR="00CE5A03" w:rsidRPr="00CE5A03" w:rsidRDefault="00CE5A03" w:rsidP="00CE5A03">
      <w:pPr>
        <w:widowControl w:val="0"/>
        <w:rPr>
          <w:rFonts w:ascii="Arial" w:eastAsia="Calibri" w:hAnsi="Arial" w:cs="Arial"/>
          <w:b/>
          <w:i/>
          <w:sz w:val="20"/>
          <w:szCs w:val="20"/>
        </w:rPr>
      </w:pPr>
      <w:r w:rsidRPr="00CE5A03">
        <w:rPr>
          <w:rFonts w:ascii="Arial" w:eastAsia="Calibri" w:hAnsi="Arial" w:cs="Arial"/>
          <w:b/>
          <w:i/>
          <w:sz w:val="20"/>
          <w:szCs w:val="20"/>
        </w:rPr>
        <w:lastRenderedPageBreak/>
        <w:t>* Фамилия, имя, отчество не указываются</w:t>
      </w:r>
    </w:p>
    <w:p w:rsidR="00CE5A03" w:rsidRPr="00CE5A03" w:rsidRDefault="00CE5A03" w:rsidP="00CE5A03">
      <w:pPr>
        <w:widowControl w:val="0"/>
        <w:rPr>
          <w:rFonts w:ascii="Arial" w:eastAsia="Calibri" w:hAnsi="Arial" w:cs="Arial"/>
          <w:b/>
          <w:i/>
          <w:sz w:val="20"/>
          <w:szCs w:val="20"/>
        </w:rPr>
      </w:pPr>
    </w:p>
    <w:p w:rsidR="00CE5A03" w:rsidRPr="00CE5A03" w:rsidRDefault="00CE5A03" w:rsidP="00CE5A03">
      <w:pPr>
        <w:widowControl w:val="0"/>
        <w:rPr>
          <w:rFonts w:ascii="Arial" w:eastAsia="Calibri" w:hAnsi="Arial" w:cs="Arial"/>
          <w:sz w:val="20"/>
          <w:szCs w:val="20"/>
        </w:rPr>
      </w:pPr>
      <w:r w:rsidRPr="00CE5A03">
        <w:rPr>
          <w:rFonts w:ascii="Arial" w:eastAsia="Calibri" w:hAnsi="Arial" w:cs="Arial"/>
          <w:b/>
          <w:i/>
          <w:sz w:val="20"/>
          <w:szCs w:val="20"/>
        </w:rPr>
        <w:t>Достоверность и полноту сведений подтверждаю: ____________________________________________________________________________</w:t>
      </w:r>
      <w:r w:rsidRPr="00CE5A03">
        <w:rPr>
          <w:rFonts w:ascii="Arial" w:eastAsia="Calibri" w:hAnsi="Arial" w:cs="Arial"/>
          <w:sz w:val="20"/>
          <w:szCs w:val="20"/>
        </w:rPr>
        <w:t xml:space="preserve">      ___________________ </w:t>
      </w:r>
    </w:p>
    <w:p w:rsidR="00CE5A03" w:rsidRPr="00CE5A03" w:rsidRDefault="00CE5A03" w:rsidP="00CE5A03">
      <w:pPr>
        <w:widowControl w:val="0"/>
        <w:rPr>
          <w:rFonts w:ascii="Arial" w:eastAsia="Calibri" w:hAnsi="Arial" w:cs="Arial"/>
          <w:b/>
          <w:i/>
          <w:sz w:val="20"/>
          <w:szCs w:val="20"/>
        </w:rPr>
      </w:pPr>
      <w:r w:rsidRPr="00CE5A03">
        <w:rPr>
          <w:rFonts w:ascii="Arial" w:eastAsia="Calibri" w:hAnsi="Arial" w:cs="Arial"/>
          <w:b/>
          <w:i/>
          <w:sz w:val="20"/>
          <w:szCs w:val="20"/>
        </w:rPr>
        <w:t xml:space="preserve">                                                                                                                             (Фамилия и инициалы, подпись лица, представившего сведения)                       (дата)</w:t>
      </w:r>
    </w:p>
    <w:p w:rsidR="00CE5A03" w:rsidRPr="00CE5A03" w:rsidRDefault="00CE5A03" w:rsidP="00CE5A03">
      <w:pPr>
        <w:widowControl w:val="0"/>
        <w:rPr>
          <w:rFonts w:ascii="Arial" w:eastAsia="Calibri" w:hAnsi="Arial" w:cs="Arial"/>
          <w:b/>
          <w:i/>
          <w:sz w:val="20"/>
          <w:szCs w:val="20"/>
        </w:rPr>
      </w:pPr>
      <w:r w:rsidRPr="00CE5A03">
        <w:rPr>
          <w:rFonts w:ascii="Arial" w:eastAsia="Calibri" w:hAnsi="Arial" w:cs="Arial"/>
          <w:b/>
          <w:i/>
          <w:sz w:val="20"/>
          <w:szCs w:val="20"/>
        </w:rPr>
        <w:t xml:space="preserve">                                                                                       ____________________________________________________________________________      ___________________</w:t>
      </w:r>
    </w:p>
    <w:p w:rsidR="00CE5A03" w:rsidRPr="00CE5A03" w:rsidRDefault="00CE5A03" w:rsidP="00CE5A03">
      <w:pPr>
        <w:jc w:val="both"/>
        <w:rPr>
          <w:rFonts w:ascii="Arial" w:hAnsi="Arial" w:cs="Arial"/>
          <w:b/>
          <w:i/>
          <w:sz w:val="20"/>
          <w:szCs w:val="20"/>
        </w:rPr>
      </w:pPr>
      <w:r w:rsidRPr="00CE5A03">
        <w:rPr>
          <w:rFonts w:ascii="Arial" w:eastAsia="Calibri" w:hAnsi="Arial" w:cs="Arial"/>
          <w:b/>
          <w:i/>
          <w:sz w:val="20"/>
          <w:szCs w:val="20"/>
        </w:rPr>
        <w:t xml:space="preserve">                                                                                                                                </w:t>
      </w:r>
      <w:proofErr w:type="gramStart"/>
      <w:r w:rsidRPr="00CE5A03">
        <w:rPr>
          <w:rFonts w:ascii="Arial" w:eastAsia="Calibri" w:hAnsi="Arial" w:cs="Arial"/>
          <w:b/>
          <w:i/>
          <w:sz w:val="20"/>
          <w:szCs w:val="20"/>
        </w:rPr>
        <w:t>(Фамилия и инициалы, подпись лица, принявшего сведения</w:t>
      </w:r>
      <w:proofErr w:type="gramEnd"/>
    </w:p>
    <w:p w:rsidR="00CE5A03" w:rsidRDefault="00CE5A03" w:rsidP="00CE5A03">
      <w:pPr>
        <w:jc w:val="both"/>
        <w:rPr>
          <w:rFonts w:ascii="Arial" w:hAnsi="Arial" w:cs="Arial"/>
          <w:b/>
          <w:i/>
          <w:sz w:val="20"/>
          <w:szCs w:val="20"/>
        </w:rPr>
      </w:pPr>
    </w:p>
    <w:p w:rsidR="00F370CE" w:rsidRDefault="00F370CE" w:rsidP="00CE5A03">
      <w:pPr>
        <w:jc w:val="both"/>
        <w:rPr>
          <w:rFonts w:ascii="Arial" w:hAnsi="Arial" w:cs="Arial"/>
          <w:b/>
          <w:i/>
          <w:sz w:val="20"/>
          <w:szCs w:val="20"/>
        </w:rPr>
      </w:pPr>
    </w:p>
    <w:p w:rsidR="00F370CE" w:rsidRPr="00CE5A03" w:rsidRDefault="00F370CE" w:rsidP="00CE5A03">
      <w:pPr>
        <w:jc w:val="both"/>
        <w:rPr>
          <w:rFonts w:ascii="Arial" w:hAnsi="Arial" w:cs="Arial"/>
          <w:b/>
          <w:i/>
          <w:sz w:val="20"/>
          <w:szCs w:val="20"/>
        </w:rPr>
      </w:pPr>
    </w:p>
    <w:tbl>
      <w:tblPr>
        <w:tblW w:w="5019" w:type="pct"/>
        <w:tblLook w:val="04A0"/>
      </w:tblPr>
      <w:tblGrid>
        <w:gridCol w:w="6757"/>
        <w:gridCol w:w="1890"/>
        <w:gridCol w:w="6766"/>
      </w:tblGrid>
      <w:tr w:rsidR="00CE5A03" w:rsidRPr="00CE5A03" w:rsidTr="00F370CE">
        <w:trPr>
          <w:cantSplit/>
          <w:trHeight w:val="276"/>
        </w:trPr>
        <w:tc>
          <w:tcPr>
            <w:tcW w:w="2192" w:type="pct"/>
            <w:hideMark/>
          </w:tcPr>
          <w:p w:rsidR="00CE5A03" w:rsidRPr="00CE5A03" w:rsidRDefault="00CE5A03">
            <w:pPr>
              <w:pStyle w:val="afc"/>
              <w:tabs>
                <w:tab w:val="left" w:pos="4285"/>
              </w:tabs>
              <w:spacing w:line="192" w:lineRule="auto"/>
              <w:jc w:val="center"/>
              <w:rPr>
                <w:rFonts w:ascii="Arial" w:hAnsi="Arial" w:cs="Arial"/>
                <w:b/>
                <w:bCs/>
                <w:noProof/>
                <w:color w:val="000000"/>
              </w:rPr>
            </w:pPr>
            <w:r w:rsidRPr="00CE5A03">
              <w:rPr>
                <w:rFonts w:ascii="Arial" w:hAnsi="Arial" w:cs="Arial"/>
                <w:b/>
                <w:bCs/>
                <w:noProof/>
                <w:color w:val="000000"/>
              </w:rPr>
              <w:t>ЧĂВАШ РЕСПУБЛИКИ</w:t>
            </w:r>
          </w:p>
          <w:p w:rsidR="00CE5A03" w:rsidRPr="00CE5A03" w:rsidRDefault="00CE5A03">
            <w:pPr>
              <w:pStyle w:val="afc"/>
              <w:tabs>
                <w:tab w:val="left" w:pos="4285"/>
              </w:tabs>
              <w:spacing w:line="192" w:lineRule="auto"/>
              <w:jc w:val="center"/>
              <w:rPr>
                <w:rFonts w:ascii="Arial" w:hAnsi="Arial" w:cs="Arial"/>
              </w:rPr>
            </w:pPr>
            <w:r w:rsidRPr="00CE5A03">
              <w:rPr>
                <w:rFonts w:ascii="Arial" w:hAnsi="Arial" w:cs="Arial"/>
                <w:b/>
                <w:caps/>
              </w:rPr>
              <w:t>С</w:t>
            </w:r>
            <w:r w:rsidRPr="00CE5A03">
              <w:rPr>
                <w:rFonts w:ascii="Arial" w:hAnsi="Arial" w:cs="Arial"/>
                <w:b/>
                <w:bCs/>
                <w:noProof/>
                <w:color w:val="000000"/>
              </w:rPr>
              <w:t>Ě</w:t>
            </w:r>
            <w:r w:rsidRPr="00CE5A03">
              <w:rPr>
                <w:rFonts w:ascii="Arial" w:hAnsi="Arial" w:cs="Arial"/>
                <w:b/>
                <w:caps/>
              </w:rPr>
              <w:t>нт</w:t>
            </w:r>
            <w:r w:rsidRPr="00CE5A03">
              <w:rPr>
                <w:rFonts w:ascii="Arial" w:hAnsi="Arial" w:cs="Arial"/>
                <w:b/>
                <w:bCs/>
                <w:noProof/>
                <w:color w:val="000000"/>
              </w:rPr>
              <w:t xml:space="preserve"> Ě</w:t>
            </w:r>
            <w:r w:rsidRPr="00CE5A03">
              <w:rPr>
                <w:rFonts w:ascii="Arial" w:hAnsi="Arial" w:cs="Arial"/>
                <w:b/>
                <w:caps/>
              </w:rPr>
              <w:t>рв</w:t>
            </w:r>
            <w:r w:rsidRPr="00CE5A03">
              <w:rPr>
                <w:rFonts w:ascii="Arial" w:hAnsi="Arial" w:cs="Arial"/>
                <w:b/>
                <w:bCs/>
                <w:noProof/>
                <w:color w:val="000000"/>
              </w:rPr>
              <w:t>Ă</w:t>
            </w:r>
            <w:r w:rsidRPr="00CE5A03">
              <w:rPr>
                <w:rFonts w:ascii="Arial" w:hAnsi="Arial" w:cs="Arial"/>
                <w:b/>
                <w:caps/>
              </w:rPr>
              <w:t>рри</w:t>
            </w:r>
            <w:r w:rsidRPr="00CE5A03">
              <w:rPr>
                <w:rFonts w:ascii="Arial" w:hAnsi="Arial" w:cs="Arial"/>
                <w:b/>
                <w:bCs/>
                <w:noProof/>
                <w:color w:val="000000"/>
              </w:rPr>
              <w:t xml:space="preserve"> РАЙОНĚ</w:t>
            </w:r>
            <w:r w:rsidRPr="00CE5A03">
              <w:rPr>
                <w:rFonts w:ascii="Arial" w:hAnsi="Arial" w:cs="Arial"/>
                <w:noProof/>
                <w:color w:val="000000"/>
              </w:rPr>
              <w:t xml:space="preserve"> </w:t>
            </w:r>
          </w:p>
        </w:tc>
        <w:tc>
          <w:tcPr>
            <w:tcW w:w="613" w:type="pct"/>
            <w:vMerge w:val="restart"/>
            <w:hideMark/>
          </w:tcPr>
          <w:p w:rsidR="00CE5A03" w:rsidRPr="00CE5A03" w:rsidRDefault="00CE5A03">
            <w:pPr>
              <w:spacing w:line="276" w:lineRule="auto"/>
              <w:jc w:val="center"/>
              <w:rPr>
                <w:rFonts w:ascii="Arial" w:hAnsi="Arial" w:cs="Arial"/>
                <w:sz w:val="20"/>
                <w:szCs w:val="20"/>
              </w:rPr>
            </w:pPr>
            <w:r w:rsidRPr="00CE5A03">
              <w:rPr>
                <w:rFonts w:ascii="Arial" w:hAnsi="Arial" w:cs="Arial"/>
                <w:noProof/>
                <w:sz w:val="20"/>
                <w:szCs w:val="20"/>
              </w:rPr>
              <w:drawing>
                <wp:anchor distT="0" distB="0" distL="114300" distR="114300" simplePos="0" relativeHeight="251696128" behindDoc="0" locked="0" layoutInCell="1" allowOverlap="1">
                  <wp:simplePos x="0" y="0"/>
                  <wp:positionH relativeFrom="column">
                    <wp:posOffset>63500</wp:posOffset>
                  </wp:positionH>
                  <wp:positionV relativeFrom="paragraph">
                    <wp:posOffset>95885</wp:posOffset>
                  </wp:positionV>
                  <wp:extent cx="720090" cy="723900"/>
                  <wp:effectExtent l="19050" t="0" r="3810" b="0"/>
                  <wp:wrapNone/>
                  <wp:docPr id="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pic:spPr>
                      </pic:pic>
                    </a:graphicData>
                  </a:graphic>
                </wp:anchor>
              </w:drawing>
            </w:r>
          </w:p>
        </w:tc>
        <w:tc>
          <w:tcPr>
            <w:tcW w:w="2195" w:type="pct"/>
            <w:hideMark/>
          </w:tcPr>
          <w:p w:rsidR="00CE5A03" w:rsidRPr="00CE5A03" w:rsidRDefault="00CE5A03">
            <w:pPr>
              <w:pStyle w:val="afc"/>
              <w:spacing w:line="192" w:lineRule="auto"/>
              <w:jc w:val="center"/>
              <w:rPr>
                <w:rFonts w:ascii="Arial" w:hAnsi="Arial" w:cs="Arial"/>
                <w:b/>
                <w:bCs/>
              </w:rPr>
            </w:pPr>
            <w:r w:rsidRPr="00CE5A03">
              <w:rPr>
                <w:rFonts w:ascii="Arial" w:hAnsi="Arial" w:cs="Arial"/>
                <w:b/>
                <w:bCs/>
                <w:noProof/>
              </w:rPr>
              <w:t>ЧУВАШСКАЯ РЕСПУБЛИКА</w:t>
            </w:r>
            <w:r w:rsidRPr="00CE5A03">
              <w:rPr>
                <w:rStyle w:val="af6"/>
                <w:rFonts w:ascii="Arial" w:hAnsi="Arial" w:cs="Arial"/>
                <w:noProof/>
                <w:color w:val="000000"/>
              </w:rPr>
              <w:t xml:space="preserve"> </w:t>
            </w:r>
            <w:r w:rsidRPr="00CE5A03">
              <w:rPr>
                <w:rFonts w:ascii="Arial" w:hAnsi="Arial" w:cs="Arial"/>
                <w:b/>
                <w:bCs/>
                <w:noProof/>
                <w:color w:val="000000"/>
              </w:rPr>
              <w:t xml:space="preserve">МАРИИНСКО-ПОСАДСКИЙ РАЙОН  </w:t>
            </w:r>
          </w:p>
        </w:tc>
      </w:tr>
      <w:tr w:rsidR="00CE5A03" w:rsidRPr="00CE5A03" w:rsidTr="00F370CE">
        <w:trPr>
          <w:cantSplit/>
          <w:trHeight w:val="1549"/>
        </w:trPr>
        <w:tc>
          <w:tcPr>
            <w:tcW w:w="2192" w:type="pct"/>
          </w:tcPr>
          <w:p w:rsidR="00CE5A03" w:rsidRPr="00CE5A03" w:rsidRDefault="00CE5A03">
            <w:pPr>
              <w:pStyle w:val="afc"/>
              <w:tabs>
                <w:tab w:val="left" w:pos="4285"/>
              </w:tabs>
              <w:spacing w:before="80" w:line="192" w:lineRule="auto"/>
              <w:jc w:val="center"/>
              <w:rPr>
                <w:rFonts w:ascii="Arial" w:hAnsi="Arial" w:cs="Arial"/>
                <w:b/>
                <w:bCs/>
                <w:noProof/>
                <w:color w:val="000000"/>
              </w:rPr>
            </w:pPr>
            <w:r w:rsidRPr="00CE5A03">
              <w:rPr>
                <w:rFonts w:ascii="Arial" w:hAnsi="Arial" w:cs="Arial"/>
                <w:b/>
                <w:bCs/>
                <w:noProof/>
                <w:color w:val="000000"/>
              </w:rPr>
              <w:t xml:space="preserve">ХУРАКАССИ  ПОСЕЛЕНИЙĚН </w:t>
            </w:r>
          </w:p>
          <w:p w:rsidR="00CE5A03" w:rsidRPr="00CE5A03" w:rsidRDefault="00CE5A03">
            <w:pPr>
              <w:pStyle w:val="afc"/>
              <w:tabs>
                <w:tab w:val="left" w:pos="4285"/>
              </w:tabs>
              <w:spacing w:line="192" w:lineRule="auto"/>
              <w:jc w:val="center"/>
              <w:rPr>
                <w:rStyle w:val="af6"/>
                <w:rFonts w:ascii="Arial" w:hAnsi="Arial" w:cs="Arial"/>
                <w:color w:val="000000"/>
              </w:rPr>
            </w:pPr>
            <w:r w:rsidRPr="00CE5A03">
              <w:rPr>
                <w:rFonts w:ascii="Arial" w:hAnsi="Arial" w:cs="Arial"/>
                <w:b/>
                <w:bCs/>
                <w:noProof/>
                <w:color w:val="000000"/>
              </w:rPr>
              <w:t>ЯЛ ХУТЛĂХĚ</w:t>
            </w:r>
            <w:r w:rsidRPr="00CE5A03">
              <w:rPr>
                <w:rStyle w:val="af6"/>
                <w:rFonts w:ascii="Arial" w:hAnsi="Arial" w:cs="Arial"/>
                <w:noProof/>
                <w:color w:val="000000"/>
              </w:rPr>
              <w:t xml:space="preserve"> </w:t>
            </w:r>
          </w:p>
          <w:p w:rsidR="00CE5A03" w:rsidRPr="00CE5A03" w:rsidRDefault="00CE5A03">
            <w:pPr>
              <w:pStyle w:val="afc"/>
              <w:tabs>
                <w:tab w:val="left" w:pos="4285"/>
              </w:tabs>
              <w:spacing w:line="192" w:lineRule="auto"/>
              <w:jc w:val="center"/>
              <w:rPr>
                <w:rStyle w:val="af6"/>
                <w:rFonts w:ascii="Arial" w:hAnsi="Arial" w:cs="Arial"/>
                <w:noProof/>
                <w:color w:val="000000"/>
              </w:rPr>
            </w:pPr>
            <w:r w:rsidRPr="00CE5A03">
              <w:rPr>
                <w:rStyle w:val="af6"/>
                <w:rFonts w:ascii="Arial" w:hAnsi="Arial" w:cs="Arial"/>
                <w:noProof/>
                <w:color w:val="000000"/>
              </w:rPr>
              <w:t>ЙЫШĂНУ</w:t>
            </w:r>
          </w:p>
          <w:p w:rsidR="00CE5A03" w:rsidRPr="00CE5A03" w:rsidRDefault="00CE5A03">
            <w:pPr>
              <w:pStyle w:val="afc"/>
              <w:spacing w:line="276" w:lineRule="auto"/>
              <w:jc w:val="center"/>
              <w:rPr>
                <w:rFonts w:ascii="Arial" w:hAnsi="Arial" w:cs="Arial"/>
              </w:rPr>
            </w:pPr>
            <w:r w:rsidRPr="00CE5A03">
              <w:rPr>
                <w:rFonts w:ascii="Arial" w:hAnsi="Arial" w:cs="Arial"/>
                <w:noProof/>
              </w:rPr>
              <w:t>«28  » нарӑс 2020 ҫ № 5</w:t>
            </w:r>
          </w:p>
          <w:p w:rsidR="00CE5A03" w:rsidRPr="00CE5A03" w:rsidRDefault="00CE5A03">
            <w:pPr>
              <w:spacing w:line="276" w:lineRule="auto"/>
              <w:jc w:val="center"/>
              <w:rPr>
                <w:rFonts w:ascii="Arial" w:hAnsi="Arial" w:cs="Arial"/>
                <w:noProof/>
                <w:color w:val="000000"/>
                <w:sz w:val="20"/>
                <w:szCs w:val="20"/>
              </w:rPr>
            </w:pPr>
            <w:r w:rsidRPr="00CE5A03">
              <w:rPr>
                <w:rFonts w:ascii="Arial" w:hAnsi="Arial" w:cs="Arial"/>
                <w:noProof/>
                <w:color w:val="000000"/>
                <w:sz w:val="20"/>
                <w:szCs w:val="20"/>
              </w:rPr>
              <w:t>Хуракасси ялě</w:t>
            </w:r>
          </w:p>
        </w:tc>
        <w:tc>
          <w:tcPr>
            <w:tcW w:w="613" w:type="pct"/>
            <w:vMerge/>
            <w:vAlign w:val="center"/>
            <w:hideMark/>
          </w:tcPr>
          <w:p w:rsidR="00CE5A03" w:rsidRPr="00CE5A03" w:rsidRDefault="00CE5A03">
            <w:pPr>
              <w:rPr>
                <w:rFonts w:ascii="Arial" w:hAnsi="Arial" w:cs="Arial"/>
                <w:sz w:val="20"/>
                <w:szCs w:val="20"/>
              </w:rPr>
            </w:pPr>
          </w:p>
        </w:tc>
        <w:tc>
          <w:tcPr>
            <w:tcW w:w="2195" w:type="pct"/>
          </w:tcPr>
          <w:p w:rsidR="00CE5A03" w:rsidRPr="00CE5A03" w:rsidRDefault="00CE5A03">
            <w:pPr>
              <w:pStyle w:val="afc"/>
              <w:spacing w:before="80" w:line="192" w:lineRule="auto"/>
              <w:jc w:val="center"/>
              <w:rPr>
                <w:rFonts w:ascii="Arial" w:hAnsi="Arial" w:cs="Arial"/>
                <w:b/>
                <w:bCs/>
                <w:noProof/>
                <w:color w:val="000000"/>
              </w:rPr>
            </w:pPr>
            <w:r w:rsidRPr="00CE5A03">
              <w:rPr>
                <w:rFonts w:ascii="Arial" w:hAnsi="Arial" w:cs="Arial"/>
                <w:b/>
                <w:bCs/>
                <w:noProof/>
                <w:color w:val="000000"/>
              </w:rPr>
              <w:t>АДМИНИСТРАЦИЯ</w:t>
            </w:r>
          </w:p>
          <w:p w:rsidR="00CE5A03" w:rsidRPr="00CE5A03" w:rsidRDefault="00CE5A03">
            <w:pPr>
              <w:pStyle w:val="afc"/>
              <w:spacing w:line="192" w:lineRule="auto"/>
              <w:jc w:val="center"/>
              <w:rPr>
                <w:rFonts w:ascii="Arial" w:hAnsi="Arial" w:cs="Arial"/>
                <w:b/>
                <w:bCs/>
                <w:noProof/>
                <w:color w:val="000000"/>
              </w:rPr>
            </w:pPr>
            <w:r w:rsidRPr="00CE5A03">
              <w:rPr>
                <w:rFonts w:ascii="Arial" w:hAnsi="Arial" w:cs="Arial"/>
                <w:b/>
                <w:bCs/>
                <w:noProof/>
                <w:color w:val="000000"/>
              </w:rPr>
              <w:t>ЭЛЬБАРУСОВСКОГО  СЕЛЬСКОГО</w:t>
            </w:r>
          </w:p>
          <w:p w:rsidR="00CE5A03" w:rsidRPr="00CE5A03" w:rsidRDefault="00CE5A03">
            <w:pPr>
              <w:pStyle w:val="afc"/>
              <w:spacing w:line="192" w:lineRule="auto"/>
              <w:jc w:val="center"/>
              <w:rPr>
                <w:rFonts w:ascii="Arial" w:hAnsi="Arial" w:cs="Arial"/>
                <w:noProof/>
                <w:color w:val="000000"/>
              </w:rPr>
            </w:pPr>
            <w:r w:rsidRPr="00CE5A03">
              <w:rPr>
                <w:rFonts w:ascii="Arial" w:hAnsi="Arial" w:cs="Arial"/>
                <w:b/>
                <w:bCs/>
                <w:noProof/>
                <w:color w:val="000000"/>
              </w:rPr>
              <w:t>ПОСЕЛЕНИЯ</w:t>
            </w:r>
            <w:r w:rsidRPr="00CE5A03">
              <w:rPr>
                <w:rFonts w:ascii="Arial" w:hAnsi="Arial" w:cs="Arial"/>
                <w:noProof/>
                <w:color w:val="000000"/>
              </w:rPr>
              <w:t xml:space="preserve"> </w:t>
            </w:r>
          </w:p>
          <w:p w:rsidR="00CE5A03" w:rsidRPr="00CE5A03" w:rsidRDefault="00CE5A03">
            <w:pPr>
              <w:pStyle w:val="afc"/>
              <w:spacing w:line="192" w:lineRule="auto"/>
              <w:jc w:val="center"/>
              <w:rPr>
                <w:rStyle w:val="af6"/>
                <w:rFonts w:ascii="Arial" w:hAnsi="Arial" w:cs="Arial"/>
                <w:noProof/>
                <w:color w:val="000000"/>
              </w:rPr>
            </w:pPr>
            <w:r w:rsidRPr="00CE5A03">
              <w:rPr>
                <w:rStyle w:val="af6"/>
                <w:rFonts w:ascii="Arial" w:hAnsi="Arial" w:cs="Arial"/>
                <w:noProof/>
                <w:color w:val="000000"/>
              </w:rPr>
              <w:t>ПОСТАНОВЛЕНИЕ</w:t>
            </w:r>
          </w:p>
          <w:p w:rsidR="00CE5A03" w:rsidRPr="00CE5A03" w:rsidRDefault="00CE5A03">
            <w:pPr>
              <w:pStyle w:val="afc"/>
              <w:spacing w:line="276" w:lineRule="auto"/>
              <w:jc w:val="center"/>
              <w:rPr>
                <w:rFonts w:ascii="Arial" w:hAnsi="Arial" w:cs="Arial"/>
              </w:rPr>
            </w:pPr>
            <w:r w:rsidRPr="00CE5A03">
              <w:rPr>
                <w:rFonts w:ascii="Arial" w:hAnsi="Arial" w:cs="Arial"/>
                <w:noProof/>
              </w:rPr>
              <w:t>« 28  » февраля  2020  г № 5</w:t>
            </w:r>
          </w:p>
          <w:p w:rsidR="00CE5A03" w:rsidRPr="00CE5A03" w:rsidRDefault="00CE5A03">
            <w:pPr>
              <w:spacing w:line="276" w:lineRule="auto"/>
              <w:jc w:val="center"/>
              <w:rPr>
                <w:rFonts w:ascii="Arial" w:hAnsi="Arial" w:cs="Arial"/>
                <w:noProof/>
                <w:sz w:val="20"/>
                <w:szCs w:val="20"/>
              </w:rPr>
            </w:pPr>
            <w:r w:rsidRPr="00CE5A03">
              <w:rPr>
                <w:rFonts w:ascii="Arial" w:hAnsi="Arial" w:cs="Arial"/>
                <w:noProof/>
                <w:color w:val="000000"/>
                <w:sz w:val="20"/>
                <w:szCs w:val="20"/>
              </w:rPr>
              <w:t>деревня Эльбарусово</w:t>
            </w:r>
          </w:p>
        </w:tc>
      </w:tr>
    </w:tbl>
    <w:p w:rsidR="00CE5A03" w:rsidRPr="00CE5A03" w:rsidRDefault="00CE5A03" w:rsidP="00CE5A03">
      <w:pPr>
        <w:rPr>
          <w:rFonts w:ascii="Arial" w:hAnsi="Arial" w:cs="Arial"/>
          <w:b/>
          <w:sz w:val="20"/>
          <w:szCs w:val="20"/>
        </w:rPr>
      </w:pPr>
      <w:r w:rsidRPr="00CE5A03">
        <w:rPr>
          <w:rFonts w:ascii="Arial" w:hAnsi="Arial" w:cs="Arial"/>
          <w:b/>
          <w:sz w:val="20"/>
          <w:szCs w:val="20"/>
        </w:rPr>
        <w:t>О предупреждении чрезвычайной ситуации</w:t>
      </w:r>
    </w:p>
    <w:p w:rsidR="00CE5A03" w:rsidRPr="00CE5A03" w:rsidRDefault="00CE5A03" w:rsidP="00CE5A03">
      <w:pPr>
        <w:rPr>
          <w:rFonts w:ascii="Arial" w:hAnsi="Arial" w:cs="Arial"/>
          <w:b/>
          <w:sz w:val="20"/>
          <w:szCs w:val="20"/>
        </w:rPr>
      </w:pPr>
      <w:r w:rsidRPr="00CE5A03">
        <w:rPr>
          <w:rFonts w:ascii="Arial" w:hAnsi="Arial" w:cs="Arial"/>
          <w:b/>
          <w:sz w:val="20"/>
          <w:szCs w:val="20"/>
        </w:rPr>
        <w:t xml:space="preserve">и предупредительных  </w:t>
      </w:r>
      <w:proofErr w:type="spellStart"/>
      <w:r w:rsidRPr="00CE5A03">
        <w:rPr>
          <w:rFonts w:ascii="Arial" w:hAnsi="Arial" w:cs="Arial"/>
          <w:b/>
          <w:sz w:val="20"/>
          <w:szCs w:val="20"/>
        </w:rPr>
        <w:t>противопаводковых</w:t>
      </w:r>
      <w:proofErr w:type="spellEnd"/>
      <w:r w:rsidRPr="00CE5A03">
        <w:rPr>
          <w:rFonts w:ascii="Arial" w:hAnsi="Arial" w:cs="Arial"/>
          <w:b/>
          <w:sz w:val="20"/>
          <w:szCs w:val="20"/>
        </w:rPr>
        <w:t xml:space="preserve"> </w:t>
      </w:r>
    </w:p>
    <w:p w:rsidR="00CE5A03" w:rsidRPr="00CE5A03" w:rsidRDefault="00CE5A03" w:rsidP="00CE5A03">
      <w:pPr>
        <w:rPr>
          <w:rFonts w:ascii="Arial" w:hAnsi="Arial" w:cs="Arial"/>
          <w:b/>
          <w:sz w:val="20"/>
          <w:szCs w:val="20"/>
        </w:rPr>
      </w:pPr>
      <w:r w:rsidRPr="00CE5A03">
        <w:rPr>
          <w:rFonts w:ascii="Arial" w:hAnsi="Arial" w:cs="Arial"/>
          <w:b/>
          <w:sz w:val="20"/>
          <w:szCs w:val="20"/>
        </w:rPr>
        <w:t xml:space="preserve">мероприятий на территории Эльбарусовского </w:t>
      </w:r>
    </w:p>
    <w:p w:rsidR="00CE5A03" w:rsidRPr="00CE5A03" w:rsidRDefault="00CE5A03" w:rsidP="00CE5A03">
      <w:pPr>
        <w:tabs>
          <w:tab w:val="left" w:pos="5072"/>
        </w:tabs>
        <w:rPr>
          <w:rFonts w:ascii="Arial" w:hAnsi="Arial" w:cs="Arial"/>
          <w:sz w:val="20"/>
          <w:szCs w:val="20"/>
        </w:rPr>
      </w:pPr>
      <w:r w:rsidRPr="00CE5A03">
        <w:rPr>
          <w:rFonts w:ascii="Arial" w:hAnsi="Arial" w:cs="Arial"/>
          <w:b/>
          <w:sz w:val="20"/>
          <w:szCs w:val="20"/>
        </w:rPr>
        <w:t>сельского поселения</w:t>
      </w:r>
      <w:r w:rsidRPr="00CE5A03">
        <w:rPr>
          <w:rFonts w:ascii="Arial" w:hAnsi="Arial" w:cs="Arial"/>
          <w:sz w:val="20"/>
          <w:szCs w:val="20"/>
        </w:rPr>
        <w:t xml:space="preserve"> </w:t>
      </w:r>
      <w:r w:rsidRPr="00CE5A03">
        <w:rPr>
          <w:rFonts w:ascii="Arial" w:hAnsi="Arial" w:cs="Arial"/>
          <w:sz w:val="20"/>
          <w:szCs w:val="20"/>
        </w:rPr>
        <w:tab/>
      </w:r>
    </w:p>
    <w:p w:rsidR="00CE5A03" w:rsidRPr="00CE5A03" w:rsidRDefault="00CE5A03" w:rsidP="00CE5A03">
      <w:pPr>
        <w:rPr>
          <w:rFonts w:ascii="Arial" w:hAnsi="Arial" w:cs="Arial"/>
          <w:sz w:val="20"/>
          <w:szCs w:val="20"/>
        </w:rPr>
      </w:pPr>
    </w:p>
    <w:p w:rsidR="00CE5A03" w:rsidRPr="00CE5A03" w:rsidRDefault="00CE5A03" w:rsidP="00CE5A03">
      <w:pPr>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В целях предупреждения и ликвидации возможных чрезвычайных ситуаций, обеспечения безопасности людей на водных объектах, устойчивого функционир</w:t>
      </w:r>
      <w:r w:rsidRPr="00CE5A03">
        <w:rPr>
          <w:rFonts w:ascii="Arial" w:hAnsi="Arial" w:cs="Arial"/>
          <w:sz w:val="20"/>
          <w:szCs w:val="20"/>
        </w:rPr>
        <w:t>о</w:t>
      </w:r>
      <w:r w:rsidRPr="00CE5A03">
        <w:rPr>
          <w:rFonts w:ascii="Arial" w:hAnsi="Arial" w:cs="Arial"/>
          <w:sz w:val="20"/>
          <w:szCs w:val="20"/>
        </w:rPr>
        <w:t xml:space="preserve">вания объектов экономики и жизнеобеспечения, защиты населения  поселения в период прохождения весенних и летне-осеннего паводковых вод  в 2020 году, </w:t>
      </w:r>
    </w:p>
    <w:p w:rsidR="00CE5A03" w:rsidRPr="00CE5A03" w:rsidRDefault="00CE5A03" w:rsidP="00CE5A03">
      <w:pPr>
        <w:pStyle w:val="aff6"/>
        <w:rPr>
          <w:rFonts w:ascii="Arial" w:hAnsi="Arial" w:cs="Arial"/>
          <w:sz w:val="20"/>
          <w:szCs w:val="20"/>
        </w:rPr>
      </w:pPr>
      <w:r w:rsidRPr="00CE5A03">
        <w:rPr>
          <w:rFonts w:ascii="Arial" w:hAnsi="Arial" w:cs="Arial"/>
          <w:sz w:val="20"/>
          <w:szCs w:val="20"/>
        </w:rPr>
        <w:t xml:space="preserve">                                          </w:t>
      </w:r>
      <w:proofErr w:type="spellStart"/>
      <w:proofErr w:type="gramStart"/>
      <w:r w:rsidRPr="00CE5A03">
        <w:rPr>
          <w:rFonts w:ascii="Arial" w:hAnsi="Arial" w:cs="Arial"/>
          <w:sz w:val="20"/>
          <w:szCs w:val="20"/>
        </w:rPr>
        <w:t>п</w:t>
      </w:r>
      <w:proofErr w:type="spellEnd"/>
      <w:proofErr w:type="gramEnd"/>
      <w:r w:rsidRPr="00CE5A03">
        <w:rPr>
          <w:rFonts w:ascii="Arial" w:hAnsi="Arial" w:cs="Arial"/>
          <w:sz w:val="20"/>
          <w:szCs w:val="20"/>
        </w:rPr>
        <w:t xml:space="preserve"> о с т а </w:t>
      </w:r>
      <w:proofErr w:type="spellStart"/>
      <w:r w:rsidRPr="00CE5A03">
        <w:rPr>
          <w:rFonts w:ascii="Arial" w:hAnsi="Arial" w:cs="Arial"/>
          <w:sz w:val="20"/>
          <w:szCs w:val="20"/>
        </w:rPr>
        <w:t>н</w:t>
      </w:r>
      <w:proofErr w:type="spellEnd"/>
      <w:r w:rsidRPr="00CE5A03">
        <w:rPr>
          <w:rFonts w:ascii="Arial" w:hAnsi="Arial" w:cs="Arial"/>
          <w:sz w:val="20"/>
          <w:szCs w:val="20"/>
        </w:rPr>
        <w:t xml:space="preserve"> о в л я е т:</w:t>
      </w:r>
      <w:r w:rsidRPr="00CE5A03">
        <w:rPr>
          <w:rFonts w:ascii="Arial" w:hAnsi="Arial" w:cs="Arial"/>
          <w:sz w:val="20"/>
          <w:szCs w:val="20"/>
        </w:rPr>
        <w:tab/>
      </w:r>
    </w:p>
    <w:p w:rsidR="00CE5A03" w:rsidRPr="00CE5A03" w:rsidRDefault="00CE5A03" w:rsidP="00CE5A03">
      <w:pPr>
        <w:pStyle w:val="aff6"/>
        <w:rPr>
          <w:rFonts w:ascii="Arial" w:hAnsi="Arial" w:cs="Arial"/>
          <w:sz w:val="20"/>
          <w:szCs w:val="20"/>
        </w:rPr>
      </w:pPr>
      <w:r w:rsidRPr="00CE5A03">
        <w:rPr>
          <w:rFonts w:ascii="Arial" w:hAnsi="Arial" w:cs="Arial"/>
          <w:sz w:val="20"/>
          <w:szCs w:val="20"/>
        </w:rPr>
        <w:t xml:space="preserve">1.Создать </w:t>
      </w:r>
      <w:proofErr w:type="spellStart"/>
      <w:r w:rsidRPr="00CE5A03">
        <w:rPr>
          <w:rFonts w:ascii="Arial" w:hAnsi="Arial" w:cs="Arial"/>
          <w:sz w:val="20"/>
          <w:szCs w:val="20"/>
        </w:rPr>
        <w:t>противопаводковую</w:t>
      </w:r>
      <w:proofErr w:type="spellEnd"/>
      <w:r w:rsidRPr="00CE5A03">
        <w:rPr>
          <w:rFonts w:ascii="Arial" w:hAnsi="Arial" w:cs="Arial"/>
          <w:sz w:val="20"/>
          <w:szCs w:val="20"/>
        </w:rPr>
        <w:t xml:space="preserve"> комиссию в следующем составе:</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 xml:space="preserve">Председатель: </w:t>
      </w:r>
      <w:proofErr w:type="spellStart"/>
      <w:r w:rsidRPr="00CE5A03">
        <w:rPr>
          <w:rFonts w:ascii="Arial" w:hAnsi="Arial" w:cs="Arial"/>
          <w:color w:val="000000"/>
          <w:sz w:val="20"/>
          <w:szCs w:val="20"/>
        </w:rPr>
        <w:t>Коротаева</w:t>
      </w:r>
      <w:proofErr w:type="spellEnd"/>
      <w:r w:rsidRPr="00CE5A03">
        <w:rPr>
          <w:rFonts w:ascii="Arial" w:hAnsi="Arial" w:cs="Arial"/>
          <w:color w:val="000000"/>
          <w:sz w:val="20"/>
          <w:szCs w:val="20"/>
        </w:rPr>
        <w:t xml:space="preserve"> Н.А.- и.о</w:t>
      </w:r>
      <w:proofErr w:type="gramStart"/>
      <w:r w:rsidRPr="00CE5A03">
        <w:rPr>
          <w:rFonts w:ascii="Arial" w:hAnsi="Arial" w:cs="Arial"/>
          <w:color w:val="000000"/>
          <w:sz w:val="20"/>
          <w:szCs w:val="20"/>
        </w:rPr>
        <w:t>.г</w:t>
      </w:r>
      <w:proofErr w:type="gramEnd"/>
      <w:r w:rsidRPr="00CE5A03">
        <w:rPr>
          <w:rFonts w:ascii="Arial" w:hAnsi="Arial" w:cs="Arial"/>
          <w:color w:val="000000"/>
          <w:sz w:val="20"/>
          <w:szCs w:val="20"/>
        </w:rPr>
        <w:t>лавы Эльбарусовского сельского поселения</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 xml:space="preserve">Зам. председателя: </w:t>
      </w:r>
      <w:proofErr w:type="spellStart"/>
      <w:r w:rsidRPr="00CE5A03">
        <w:rPr>
          <w:rFonts w:ascii="Arial" w:hAnsi="Arial" w:cs="Arial"/>
          <w:color w:val="000000"/>
          <w:sz w:val="20"/>
          <w:szCs w:val="20"/>
        </w:rPr>
        <w:t>Маралова</w:t>
      </w:r>
      <w:proofErr w:type="spellEnd"/>
      <w:r w:rsidRPr="00CE5A03">
        <w:rPr>
          <w:rFonts w:ascii="Arial" w:hAnsi="Arial" w:cs="Arial"/>
          <w:color w:val="000000"/>
          <w:sz w:val="20"/>
          <w:szCs w:val="20"/>
        </w:rPr>
        <w:t xml:space="preserve"> Е.Л. - специалист-эксперт администрации Эльбарусовского сельского поселения</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 xml:space="preserve">Секретарь: </w:t>
      </w:r>
      <w:proofErr w:type="spellStart"/>
      <w:r w:rsidRPr="00CE5A03">
        <w:rPr>
          <w:rFonts w:ascii="Arial" w:hAnsi="Arial" w:cs="Arial"/>
          <w:color w:val="000000"/>
          <w:sz w:val="20"/>
          <w:szCs w:val="20"/>
        </w:rPr>
        <w:t>Хлебнова</w:t>
      </w:r>
      <w:proofErr w:type="spellEnd"/>
      <w:r w:rsidRPr="00CE5A03">
        <w:rPr>
          <w:rFonts w:ascii="Arial" w:hAnsi="Arial" w:cs="Arial"/>
          <w:color w:val="000000"/>
          <w:sz w:val="20"/>
          <w:szCs w:val="20"/>
        </w:rPr>
        <w:t xml:space="preserve"> М.Ю </w:t>
      </w:r>
      <w:proofErr w:type="gramStart"/>
      <w:r w:rsidRPr="00CE5A03">
        <w:rPr>
          <w:rFonts w:ascii="Arial" w:hAnsi="Arial" w:cs="Arial"/>
          <w:color w:val="000000"/>
          <w:sz w:val="20"/>
          <w:szCs w:val="20"/>
        </w:rPr>
        <w:t>-с</w:t>
      </w:r>
      <w:proofErr w:type="gramEnd"/>
      <w:r w:rsidRPr="00CE5A03">
        <w:rPr>
          <w:rFonts w:ascii="Arial" w:hAnsi="Arial" w:cs="Arial"/>
          <w:color w:val="000000"/>
          <w:sz w:val="20"/>
          <w:szCs w:val="20"/>
        </w:rPr>
        <w:t>пециалист ВУС администрации Эльбарусовского сельского поселения</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Члены:</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Никитин Е.Ю. – водитель муниципальной пожарной охраны (по согласованию)</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 xml:space="preserve">Ефимов Д.А.- директор МБОУ   </w:t>
      </w:r>
      <w:proofErr w:type="spellStart"/>
      <w:r w:rsidRPr="00CE5A03">
        <w:rPr>
          <w:rFonts w:ascii="Arial" w:hAnsi="Arial" w:cs="Arial"/>
          <w:color w:val="000000"/>
          <w:sz w:val="20"/>
          <w:szCs w:val="20"/>
        </w:rPr>
        <w:t>Эльбарусовская</w:t>
      </w:r>
      <w:proofErr w:type="spellEnd"/>
      <w:r w:rsidRPr="00CE5A03">
        <w:rPr>
          <w:rFonts w:ascii="Arial" w:hAnsi="Arial" w:cs="Arial"/>
          <w:color w:val="000000"/>
          <w:sz w:val="20"/>
          <w:szCs w:val="20"/>
        </w:rPr>
        <w:t xml:space="preserve">  СОШ (по согласованию)</w:t>
      </w:r>
    </w:p>
    <w:p w:rsidR="00CE5A03" w:rsidRPr="00CE5A03" w:rsidRDefault="00CE5A03" w:rsidP="00CE5A03">
      <w:pPr>
        <w:pStyle w:val="aff6"/>
        <w:rPr>
          <w:rFonts w:ascii="Arial" w:hAnsi="Arial" w:cs="Arial"/>
          <w:sz w:val="20"/>
          <w:szCs w:val="20"/>
        </w:rPr>
      </w:pPr>
      <w:proofErr w:type="spellStart"/>
      <w:r w:rsidRPr="00CE5A03">
        <w:rPr>
          <w:rFonts w:ascii="Arial" w:hAnsi="Arial" w:cs="Arial"/>
          <w:sz w:val="20"/>
          <w:szCs w:val="20"/>
        </w:rPr>
        <w:t>Ашуркина</w:t>
      </w:r>
      <w:proofErr w:type="spellEnd"/>
      <w:r w:rsidRPr="00CE5A03">
        <w:rPr>
          <w:rFonts w:ascii="Arial" w:hAnsi="Arial" w:cs="Arial"/>
          <w:sz w:val="20"/>
          <w:szCs w:val="20"/>
        </w:rPr>
        <w:t xml:space="preserve"> С.М.– заведующая  </w:t>
      </w:r>
      <w:proofErr w:type="spellStart"/>
      <w:r w:rsidRPr="00CE5A03">
        <w:rPr>
          <w:rFonts w:ascii="Arial" w:hAnsi="Arial" w:cs="Arial"/>
          <w:sz w:val="20"/>
          <w:szCs w:val="20"/>
        </w:rPr>
        <w:t>Эльбарусовским</w:t>
      </w:r>
      <w:proofErr w:type="spellEnd"/>
      <w:r w:rsidRPr="00CE5A03">
        <w:rPr>
          <w:rFonts w:ascii="Arial" w:hAnsi="Arial" w:cs="Arial"/>
          <w:sz w:val="20"/>
          <w:szCs w:val="20"/>
        </w:rPr>
        <w:t xml:space="preserve">  ЦСДК структурного подразделения МАУК «Централизованная клубная система Мариинско-Посадского района»;</w:t>
      </w:r>
    </w:p>
    <w:p w:rsidR="00CE5A03" w:rsidRPr="00CE5A03" w:rsidRDefault="00CE5A03" w:rsidP="00CE5A03">
      <w:pPr>
        <w:pStyle w:val="aff6"/>
        <w:rPr>
          <w:rFonts w:ascii="Arial" w:hAnsi="Arial" w:cs="Arial"/>
          <w:sz w:val="20"/>
          <w:szCs w:val="20"/>
        </w:rPr>
      </w:pP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 xml:space="preserve">Мальцев А.В.- арендатор </w:t>
      </w:r>
      <w:proofErr w:type="spellStart"/>
      <w:r w:rsidRPr="00CE5A03">
        <w:rPr>
          <w:rFonts w:ascii="Arial" w:hAnsi="Arial" w:cs="Arial"/>
          <w:color w:val="000000"/>
          <w:sz w:val="20"/>
          <w:szCs w:val="20"/>
        </w:rPr>
        <w:t>Эльбарусовской</w:t>
      </w:r>
      <w:proofErr w:type="spellEnd"/>
      <w:r w:rsidRPr="00CE5A03">
        <w:rPr>
          <w:rFonts w:ascii="Arial" w:hAnsi="Arial" w:cs="Arial"/>
          <w:color w:val="000000"/>
          <w:sz w:val="20"/>
          <w:szCs w:val="20"/>
        </w:rPr>
        <w:t xml:space="preserve"> плотины (по согласованию)</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Доброва Л.П. -  депутат д. Эльбарусов</w:t>
      </w:r>
      <w:proofErr w:type="gramStart"/>
      <w:r w:rsidRPr="00CE5A03">
        <w:rPr>
          <w:rFonts w:ascii="Arial" w:hAnsi="Arial" w:cs="Arial"/>
          <w:color w:val="000000"/>
          <w:sz w:val="20"/>
          <w:szCs w:val="20"/>
        </w:rPr>
        <w:t>о(</w:t>
      </w:r>
      <w:proofErr w:type="gramEnd"/>
      <w:r w:rsidRPr="00CE5A03">
        <w:rPr>
          <w:rFonts w:ascii="Arial" w:hAnsi="Arial" w:cs="Arial"/>
          <w:color w:val="000000"/>
          <w:sz w:val="20"/>
          <w:szCs w:val="20"/>
        </w:rPr>
        <w:t>по согласованию)</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 xml:space="preserve">Илларионова Е.А </w:t>
      </w:r>
      <w:proofErr w:type="gramStart"/>
      <w:r w:rsidRPr="00CE5A03">
        <w:rPr>
          <w:rFonts w:ascii="Arial" w:hAnsi="Arial" w:cs="Arial"/>
          <w:color w:val="000000"/>
          <w:sz w:val="20"/>
          <w:szCs w:val="20"/>
        </w:rPr>
        <w:t>-д</w:t>
      </w:r>
      <w:proofErr w:type="gramEnd"/>
      <w:r w:rsidRPr="00CE5A03">
        <w:rPr>
          <w:rFonts w:ascii="Arial" w:hAnsi="Arial" w:cs="Arial"/>
          <w:color w:val="000000"/>
          <w:sz w:val="20"/>
          <w:szCs w:val="20"/>
        </w:rPr>
        <w:t>епутат д. Эльбарусово(по согласованию)</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 xml:space="preserve">Трифонов В.А.  – староста с. </w:t>
      </w:r>
      <w:proofErr w:type="spellStart"/>
      <w:r w:rsidRPr="00CE5A03">
        <w:rPr>
          <w:rFonts w:ascii="Arial" w:hAnsi="Arial" w:cs="Arial"/>
          <w:color w:val="000000"/>
          <w:sz w:val="20"/>
          <w:szCs w:val="20"/>
        </w:rPr>
        <w:t>Тогаево</w:t>
      </w:r>
      <w:proofErr w:type="spellEnd"/>
      <w:r w:rsidRPr="00CE5A03">
        <w:rPr>
          <w:rFonts w:ascii="Arial" w:hAnsi="Arial" w:cs="Arial"/>
          <w:color w:val="000000"/>
          <w:sz w:val="20"/>
          <w:szCs w:val="20"/>
        </w:rPr>
        <w:t xml:space="preserve"> (по согласованию)</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 xml:space="preserve"> Кузнецов Н.М.- староста дер. </w:t>
      </w:r>
      <w:proofErr w:type="spellStart"/>
      <w:r w:rsidRPr="00CE5A03">
        <w:rPr>
          <w:rFonts w:ascii="Arial" w:hAnsi="Arial" w:cs="Arial"/>
          <w:color w:val="000000"/>
          <w:sz w:val="20"/>
          <w:szCs w:val="20"/>
        </w:rPr>
        <w:t>Вурманкасы</w:t>
      </w:r>
      <w:proofErr w:type="spellEnd"/>
      <w:r w:rsidRPr="00CE5A03">
        <w:rPr>
          <w:rFonts w:ascii="Arial" w:hAnsi="Arial" w:cs="Arial"/>
          <w:color w:val="000000"/>
          <w:sz w:val="20"/>
          <w:szCs w:val="20"/>
        </w:rPr>
        <w:t xml:space="preserve"> (по согласованию)</w:t>
      </w:r>
    </w:p>
    <w:p w:rsidR="00CE5A03" w:rsidRPr="00CE5A03" w:rsidRDefault="00CE5A03" w:rsidP="00CE5A03">
      <w:pPr>
        <w:pStyle w:val="aff6"/>
        <w:rPr>
          <w:rFonts w:ascii="Arial" w:hAnsi="Arial" w:cs="Arial"/>
          <w:color w:val="000000"/>
          <w:sz w:val="20"/>
          <w:szCs w:val="20"/>
        </w:rPr>
      </w:pPr>
      <w:r w:rsidRPr="00CE5A03">
        <w:rPr>
          <w:rFonts w:ascii="Arial" w:hAnsi="Arial" w:cs="Arial"/>
          <w:color w:val="000000"/>
          <w:sz w:val="20"/>
          <w:szCs w:val="20"/>
        </w:rPr>
        <w:t xml:space="preserve"> </w:t>
      </w:r>
      <w:proofErr w:type="spellStart"/>
      <w:r w:rsidRPr="00CE5A03">
        <w:rPr>
          <w:rFonts w:ascii="Arial" w:hAnsi="Arial" w:cs="Arial"/>
          <w:color w:val="000000"/>
          <w:sz w:val="20"/>
          <w:szCs w:val="20"/>
        </w:rPr>
        <w:t>Тепеев</w:t>
      </w:r>
      <w:proofErr w:type="spellEnd"/>
      <w:r w:rsidRPr="00CE5A03">
        <w:rPr>
          <w:rFonts w:ascii="Arial" w:hAnsi="Arial" w:cs="Arial"/>
          <w:color w:val="000000"/>
          <w:sz w:val="20"/>
          <w:szCs w:val="20"/>
        </w:rPr>
        <w:t xml:space="preserve"> П.М.- староста д. Первые </w:t>
      </w:r>
      <w:proofErr w:type="spellStart"/>
      <w:r w:rsidRPr="00CE5A03">
        <w:rPr>
          <w:rFonts w:ascii="Arial" w:hAnsi="Arial" w:cs="Arial"/>
          <w:color w:val="000000"/>
          <w:sz w:val="20"/>
          <w:szCs w:val="20"/>
        </w:rPr>
        <w:t>Синьялы</w:t>
      </w:r>
      <w:proofErr w:type="spellEnd"/>
      <w:r w:rsidRPr="00CE5A03">
        <w:rPr>
          <w:rFonts w:ascii="Arial" w:hAnsi="Arial" w:cs="Arial"/>
          <w:color w:val="000000"/>
          <w:sz w:val="20"/>
          <w:szCs w:val="20"/>
        </w:rPr>
        <w:t xml:space="preserve"> </w:t>
      </w:r>
      <w:proofErr w:type="gramStart"/>
      <w:r w:rsidRPr="00CE5A03">
        <w:rPr>
          <w:rFonts w:ascii="Arial" w:hAnsi="Arial" w:cs="Arial"/>
          <w:color w:val="000000"/>
          <w:sz w:val="20"/>
          <w:szCs w:val="20"/>
        </w:rPr>
        <w:t xml:space="preserve">( </w:t>
      </w:r>
      <w:proofErr w:type="gramEnd"/>
      <w:r w:rsidRPr="00CE5A03">
        <w:rPr>
          <w:rFonts w:ascii="Arial" w:hAnsi="Arial" w:cs="Arial"/>
          <w:color w:val="000000"/>
          <w:sz w:val="20"/>
          <w:szCs w:val="20"/>
        </w:rPr>
        <w:t>по согласованию )</w:t>
      </w:r>
    </w:p>
    <w:p w:rsidR="00CE5A03" w:rsidRPr="00CE5A03" w:rsidRDefault="00CE5A03" w:rsidP="00CE5A03">
      <w:pPr>
        <w:pStyle w:val="aff6"/>
        <w:jc w:val="both"/>
        <w:rPr>
          <w:rFonts w:ascii="Arial" w:hAnsi="Arial" w:cs="Arial"/>
          <w:color w:val="000000"/>
          <w:sz w:val="20"/>
          <w:szCs w:val="20"/>
        </w:rPr>
      </w:pPr>
      <w:r w:rsidRPr="00CE5A03">
        <w:rPr>
          <w:rFonts w:ascii="Arial" w:hAnsi="Arial" w:cs="Arial"/>
          <w:sz w:val="20"/>
          <w:szCs w:val="20"/>
        </w:rPr>
        <w:t xml:space="preserve"> 2. Утвердить план </w:t>
      </w:r>
      <w:proofErr w:type="spellStart"/>
      <w:r w:rsidRPr="00CE5A03">
        <w:rPr>
          <w:rFonts w:ascii="Arial" w:hAnsi="Arial" w:cs="Arial"/>
          <w:sz w:val="20"/>
          <w:szCs w:val="20"/>
        </w:rPr>
        <w:t>противопаводковых</w:t>
      </w:r>
      <w:proofErr w:type="spellEnd"/>
      <w:r w:rsidRPr="00CE5A03">
        <w:rPr>
          <w:rFonts w:ascii="Arial" w:hAnsi="Arial" w:cs="Arial"/>
          <w:sz w:val="20"/>
          <w:szCs w:val="20"/>
        </w:rPr>
        <w:t xml:space="preserve"> мероприятий на территории  Эльбарусовского    сельского поселения в 2020 году (приложение № 1).</w:t>
      </w: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 xml:space="preserve"> 3. Возложить на </w:t>
      </w:r>
      <w:proofErr w:type="spellStart"/>
      <w:r w:rsidRPr="00CE5A03">
        <w:rPr>
          <w:rFonts w:ascii="Arial" w:hAnsi="Arial" w:cs="Arial"/>
          <w:sz w:val="20"/>
          <w:szCs w:val="20"/>
        </w:rPr>
        <w:t>противопаводковую</w:t>
      </w:r>
      <w:proofErr w:type="spellEnd"/>
      <w:r w:rsidRPr="00CE5A03">
        <w:rPr>
          <w:rFonts w:ascii="Arial" w:hAnsi="Arial" w:cs="Arial"/>
          <w:sz w:val="20"/>
          <w:szCs w:val="20"/>
        </w:rPr>
        <w:t xml:space="preserve"> комиссию вопросы организации работ по обеспечению безопасности людей и сохранению имущества и других ценностей в период паводка и выполнению первоочередных мероприятий по пропуску паводковых вод .</w:t>
      </w: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 xml:space="preserve"> 4. Депутатам  и старостам населенных пунктов  Эльбарусовского сельского поселения  организовать  проведение субботников  по очистке снега водосбросных и водоотводящих  труб, канав по отводу  воды  в овраги.</w:t>
      </w: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5. Руководителям организаций, предприятий и учреждений проверить  готовность  нештатных аварийно-спасательных формирований по пред</w:t>
      </w:r>
      <w:r w:rsidRPr="00CE5A03">
        <w:rPr>
          <w:rFonts w:ascii="Arial" w:hAnsi="Arial" w:cs="Arial"/>
          <w:sz w:val="20"/>
          <w:szCs w:val="20"/>
        </w:rPr>
        <w:t>у</w:t>
      </w:r>
      <w:r w:rsidRPr="00CE5A03">
        <w:rPr>
          <w:rFonts w:ascii="Arial" w:hAnsi="Arial" w:cs="Arial"/>
          <w:sz w:val="20"/>
          <w:szCs w:val="20"/>
        </w:rPr>
        <w:t>преждению и ликвидации чрезвычайных ситуаций.</w:t>
      </w: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6. Директору МБОУ «</w:t>
      </w:r>
      <w:proofErr w:type="spellStart"/>
      <w:r w:rsidRPr="00CE5A03">
        <w:rPr>
          <w:rFonts w:ascii="Arial" w:hAnsi="Arial" w:cs="Arial"/>
          <w:sz w:val="20"/>
          <w:szCs w:val="20"/>
        </w:rPr>
        <w:t>Эльбарусовская</w:t>
      </w:r>
      <w:proofErr w:type="spellEnd"/>
      <w:r w:rsidRPr="00CE5A03">
        <w:rPr>
          <w:rFonts w:ascii="Arial" w:hAnsi="Arial" w:cs="Arial"/>
          <w:sz w:val="20"/>
          <w:szCs w:val="20"/>
        </w:rPr>
        <w:t xml:space="preserve"> СОШ»  Ефимову Д.А. , заведующей МБДОУ детского сада «Светлячок» провести разъяснительную работу среди родит</w:t>
      </w:r>
      <w:r w:rsidRPr="00CE5A03">
        <w:rPr>
          <w:rFonts w:ascii="Arial" w:hAnsi="Arial" w:cs="Arial"/>
          <w:sz w:val="20"/>
          <w:szCs w:val="20"/>
        </w:rPr>
        <w:t>е</w:t>
      </w:r>
      <w:r w:rsidRPr="00CE5A03">
        <w:rPr>
          <w:rFonts w:ascii="Arial" w:hAnsi="Arial" w:cs="Arial"/>
          <w:sz w:val="20"/>
          <w:szCs w:val="20"/>
        </w:rPr>
        <w:t>лей, учащихся и дошкольников по соблюдению мер  безопасности в период весеннего паводка.</w:t>
      </w: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 xml:space="preserve">7. Назначить </w:t>
      </w:r>
      <w:proofErr w:type="gramStart"/>
      <w:r w:rsidRPr="00CE5A03">
        <w:rPr>
          <w:rFonts w:ascii="Arial" w:hAnsi="Arial" w:cs="Arial"/>
          <w:sz w:val="20"/>
          <w:szCs w:val="20"/>
        </w:rPr>
        <w:t>ответственным</w:t>
      </w:r>
      <w:proofErr w:type="gramEnd"/>
      <w:r w:rsidRPr="00CE5A03">
        <w:rPr>
          <w:rFonts w:ascii="Arial" w:hAnsi="Arial" w:cs="Arial"/>
          <w:sz w:val="20"/>
          <w:szCs w:val="20"/>
        </w:rPr>
        <w:t xml:space="preserve"> по ГТС на период весеннего паводка:</w:t>
      </w:r>
    </w:p>
    <w:p w:rsidR="00CE5A03" w:rsidRPr="00CE5A03" w:rsidRDefault="00CE5A03" w:rsidP="00CE5A03">
      <w:pPr>
        <w:pStyle w:val="aff6"/>
        <w:rPr>
          <w:rFonts w:ascii="Arial" w:hAnsi="Arial" w:cs="Arial"/>
          <w:sz w:val="20"/>
          <w:szCs w:val="20"/>
        </w:rPr>
      </w:pPr>
      <w:r w:rsidRPr="00CE5A03">
        <w:rPr>
          <w:rFonts w:ascii="Arial" w:hAnsi="Arial" w:cs="Arial"/>
          <w:sz w:val="20"/>
          <w:szCs w:val="20"/>
        </w:rPr>
        <w:t xml:space="preserve"> - ГТС в </w:t>
      </w:r>
      <w:proofErr w:type="spellStart"/>
      <w:r w:rsidRPr="00CE5A03">
        <w:rPr>
          <w:rFonts w:ascii="Arial" w:hAnsi="Arial" w:cs="Arial"/>
          <w:sz w:val="20"/>
          <w:szCs w:val="20"/>
        </w:rPr>
        <w:t>д</w:t>
      </w:r>
      <w:proofErr w:type="gramStart"/>
      <w:r w:rsidRPr="00CE5A03">
        <w:rPr>
          <w:rFonts w:ascii="Arial" w:hAnsi="Arial" w:cs="Arial"/>
          <w:sz w:val="20"/>
          <w:szCs w:val="20"/>
        </w:rPr>
        <w:t>.И</w:t>
      </w:r>
      <w:proofErr w:type="gramEnd"/>
      <w:r w:rsidRPr="00CE5A03">
        <w:rPr>
          <w:rFonts w:ascii="Arial" w:hAnsi="Arial" w:cs="Arial"/>
          <w:sz w:val="20"/>
          <w:szCs w:val="20"/>
        </w:rPr>
        <w:t>льменкасы</w:t>
      </w:r>
      <w:proofErr w:type="spellEnd"/>
      <w:r w:rsidRPr="00CE5A03">
        <w:rPr>
          <w:rFonts w:ascii="Arial" w:hAnsi="Arial" w:cs="Arial"/>
          <w:sz w:val="20"/>
          <w:szCs w:val="20"/>
        </w:rPr>
        <w:t xml:space="preserve">  Прокопьева М. П. - по согласованию;</w:t>
      </w:r>
    </w:p>
    <w:p w:rsidR="00CE5A03" w:rsidRPr="00CE5A03" w:rsidRDefault="00CE5A03" w:rsidP="00CE5A03">
      <w:pPr>
        <w:pStyle w:val="aff6"/>
        <w:rPr>
          <w:rFonts w:ascii="Arial" w:hAnsi="Arial" w:cs="Arial"/>
          <w:sz w:val="20"/>
          <w:szCs w:val="20"/>
        </w:rPr>
      </w:pPr>
      <w:r w:rsidRPr="00CE5A03">
        <w:rPr>
          <w:rFonts w:ascii="Arial" w:hAnsi="Arial" w:cs="Arial"/>
          <w:sz w:val="20"/>
          <w:szCs w:val="20"/>
        </w:rPr>
        <w:t xml:space="preserve"> - ГТС в д. </w:t>
      </w:r>
      <w:proofErr w:type="spellStart"/>
      <w:r w:rsidRPr="00CE5A03">
        <w:rPr>
          <w:rFonts w:ascii="Arial" w:hAnsi="Arial" w:cs="Arial"/>
          <w:sz w:val="20"/>
          <w:szCs w:val="20"/>
        </w:rPr>
        <w:t>Вурманкасы</w:t>
      </w:r>
      <w:proofErr w:type="spellEnd"/>
      <w:r w:rsidRPr="00CE5A03">
        <w:rPr>
          <w:rFonts w:ascii="Arial" w:hAnsi="Arial" w:cs="Arial"/>
          <w:sz w:val="20"/>
          <w:szCs w:val="20"/>
        </w:rPr>
        <w:t xml:space="preserve"> Кузнецова В. М. - по согласованию;</w:t>
      </w:r>
    </w:p>
    <w:p w:rsidR="00CE5A03" w:rsidRPr="00CE5A03" w:rsidRDefault="00CE5A03" w:rsidP="00CE5A03">
      <w:pPr>
        <w:pStyle w:val="aff6"/>
        <w:rPr>
          <w:rFonts w:ascii="Arial" w:hAnsi="Arial" w:cs="Arial"/>
          <w:sz w:val="20"/>
          <w:szCs w:val="20"/>
        </w:rPr>
      </w:pPr>
      <w:r w:rsidRPr="00CE5A03">
        <w:rPr>
          <w:rFonts w:ascii="Arial" w:hAnsi="Arial" w:cs="Arial"/>
          <w:sz w:val="20"/>
          <w:szCs w:val="20"/>
        </w:rPr>
        <w:t xml:space="preserve"> - ГТС в д. Эльбарусово Мальцева А.В. – по согласованию.</w:t>
      </w:r>
    </w:p>
    <w:p w:rsidR="00CE5A03" w:rsidRPr="00CE5A03" w:rsidRDefault="00CE5A03" w:rsidP="00CE5A03">
      <w:pPr>
        <w:pStyle w:val="aff6"/>
        <w:rPr>
          <w:rFonts w:ascii="Arial" w:hAnsi="Arial" w:cs="Arial"/>
          <w:sz w:val="20"/>
          <w:szCs w:val="20"/>
        </w:rPr>
      </w:pPr>
      <w:r w:rsidRPr="00CE5A03">
        <w:rPr>
          <w:rFonts w:ascii="Arial" w:hAnsi="Arial" w:cs="Arial"/>
          <w:sz w:val="20"/>
          <w:szCs w:val="20"/>
        </w:rPr>
        <w:t xml:space="preserve"> 8. Постановление вступает в силу с момента его подписания  и подлежит обязательному опубликованию.</w:t>
      </w:r>
    </w:p>
    <w:p w:rsidR="00CE5A03" w:rsidRPr="00CE5A03" w:rsidRDefault="00CE5A03" w:rsidP="00CE5A03">
      <w:pPr>
        <w:pStyle w:val="aff6"/>
        <w:rPr>
          <w:rFonts w:ascii="Arial" w:hAnsi="Arial" w:cs="Arial"/>
          <w:sz w:val="20"/>
          <w:szCs w:val="20"/>
        </w:rPr>
      </w:pPr>
    </w:p>
    <w:p w:rsidR="00CE5A03" w:rsidRPr="00CE5A03" w:rsidRDefault="00CE5A03" w:rsidP="00CE5A03">
      <w:pPr>
        <w:pStyle w:val="aff6"/>
        <w:rPr>
          <w:rFonts w:ascii="Arial" w:hAnsi="Arial" w:cs="Arial"/>
          <w:sz w:val="20"/>
          <w:szCs w:val="20"/>
        </w:rPr>
      </w:pPr>
      <w:r w:rsidRPr="00CE5A03">
        <w:rPr>
          <w:rFonts w:ascii="Arial" w:hAnsi="Arial" w:cs="Arial"/>
          <w:sz w:val="20"/>
          <w:szCs w:val="20"/>
        </w:rPr>
        <w:t>И.о</w:t>
      </w:r>
      <w:proofErr w:type="gramStart"/>
      <w:r w:rsidRPr="00CE5A03">
        <w:rPr>
          <w:rFonts w:ascii="Arial" w:hAnsi="Arial" w:cs="Arial"/>
          <w:sz w:val="20"/>
          <w:szCs w:val="20"/>
        </w:rPr>
        <w:t>.г</w:t>
      </w:r>
      <w:proofErr w:type="gramEnd"/>
      <w:r w:rsidRPr="00CE5A03">
        <w:rPr>
          <w:rFonts w:ascii="Arial" w:hAnsi="Arial" w:cs="Arial"/>
          <w:sz w:val="20"/>
          <w:szCs w:val="20"/>
        </w:rPr>
        <w:t xml:space="preserve">лавы Эльбарусовского </w:t>
      </w:r>
    </w:p>
    <w:p w:rsidR="00CE5A03" w:rsidRPr="00CE5A03" w:rsidRDefault="00CE5A03" w:rsidP="00CE5A03">
      <w:pPr>
        <w:pStyle w:val="aff6"/>
        <w:rPr>
          <w:rFonts w:ascii="Arial" w:hAnsi="Arial" w:cs="Arial"/>
          <w:sz w:val="20"/>
          <w:szCs w:val="20"/>
        </w:rPr>
      </w:pPr>
      <w:r w:rsidRPr="00CE5A03">
        <w:rPr>
          <w:rFonts w:ascii="Arial" w:hAnsi="Arial" w:cs="Arial"/>
          <w:sz w:val="20"/>
          <w:szCs w:val="20"/>
        </w:rPr>
        <w:t xml:space="preserve"> сельского поселения                                                     </w:t>
      </w:r>
      <w:proofErr w:type="spellStart"/>
      <w:r w:rsidRPr="00CE5A03">
        <w:rPr>
          <w:rFonts w:ascii="Arial" w:hAnsi="Arial" w:cs="Arial"/>
          <w:sz w:val="20"/>
          <w:szCs w:val="20"/>
        </w:rPr>
        <w:t>Н.А.Коротаева</w:t>
      </w:r>
      <w:proofErr w:type="spellEnd"/>
    </w:p>
    <w:p w:rsidR="00CE5A03" w:rsidRPr="00CE5A03" w:rsidRDefault="00CE5A03" w:rsidP="00CE5A03">
      <w:pPr>
        <w:pStyle w:val="aff6"/>
        <w:rPr>
          <w:rFonts w:ascii="Arial" w:hAnsi="Arial" w:cs="Arial"/>
          <w:sz w:val="20"/>
          <w:szCs w:val="20"/>
        </w:rPr>
      </w:pPr>
    </w:p>
    <w:p w:rsidR="00CE5A03" w:rsidRPr="00CE5A03" w:rsidRDefault="00CE5A03" w:rsidP="00CE5A03">
      <w:pPr>
        <w:spacing w:line="240" w:lineRule="atLeast"/>
        <w:jc w:val="right"/>
        <w:rPr>
          <w:rFonts w:ascii="Arial" w:hAnsi="Arial" w:cs="Arial"/>
          <w:bCs/>
          <w:sz w:val="20"/>
          <w:szCs w:val="20"/>
        </w:rPr>
      </w:pPr>
      <w:r w:rsidRPr="00CE5A03">
        <w:rPr>
          <w:rFonts w:ascii="Arial" w:hAnsi="Arial" w:cs="Arial"/>
          <w:bCs/>
          <w:sz w:val="20"/>
          <w:szCs w:val="20"/>
        </w:rPr>
        <w:t>Приложение  к постановлению</w:t>
      </w:r>
    </w:p>
    <w:p w:rsidR="00CE5A03" w:rsidRPr="00CE5A03" w:rsidRDefault="00CE5A03" w:rsidP="00CE5A03">
      <w:pPr>
        <w:spacing w:line="240" w:lineRule="atLeast"/>
        <w:jc w:val="right"/>
        <w:rPr>
          <w:rFonts w:ascii="Arial" w:hAnsi="Arial" w:cs="Arial"/>
          <w:bCs/>
          <w:sz w:val="20"/>
          <w:szCs w:val="20"/>
        </w:rPr>
      </w:pPr>
      <w:r w:rsidRPr="00CE5A03">
        <w:rPr>
          <w:rFonts w:ascii="Arial" w:hAnsi="Arial" w:cs="Arial"/>
          <w:bCs/>
          <w:sz w:val="20"/>
          <w:szCs w:val="20"/>
        </w:rPr>
        <w:t>администрации  Эльбарусовского сельского поселения</w:t>
      </w:r>
    </w:p>
    <w:p w:rsidR="00CE5A03" w:rsidRPr="00CE5A03" w:rsidRDefault="00CE5A03" w:rsidP="00CE5A03">
      <w:pPr>
        <w:spacing w:line="240" w:lineRule="atLeast"/>
        <w:jc w:val="right"/>
        <w:rPr>
          <w:rFonts w:ascii="Arial" w:hAnsi="Arial" w:cs="Arial"/>
          <w:bCs/>
          <w:sz w:val="20"/>
          <w:szCs w:val="20"/>
        </w:rPr>
      </w:pPr>
      <w:r w:rsidRPr="00CE5A03">
        <w:rPr>
          <w:rFonts w:ascii="Arial" w:hAnsi="Arial" w:cs="Arial"/>
          <w:bCs/>
          <w:sz w:val="20"/>
          <w:szCs w:val="20"/>
        </w:rPr>
        <w:t>Мариинско-Посадского района</w:t>
      </w:r>
    </w:p>
    <w:p w:rsidR="00CE5A03" w:rsidRPr="00CE5A03" w:rsidRDefault="00CE5A03" w:rsidP="00CE5A03">
      <w:pPr>
        <w:spacing w:line="240" w:lineRule="atLeast"/>
        <w:jc w:val="right"/>
        <w:rPr>
          <w:rFonts w:ascii="Arial" w:hAnsi="Arial" w:cs="Arial"/>
          <w:bCs/>
          <w:sz w:val="20"/>
          <w:szCs w:val="20"/>
        </w:rPr>
      </w:pPr>
      <w:r w:rsidRPr="00CE5A03">
        <w:rPr>
          <w:rFonts w:ascii="Arial" w:hAnsi="Arial" w:cs="Arial"/>
          <w:bCs/>
          <w:sz w:val="20"/>
          <w:szCs w:val="20"/>
        </w:rPr>
        <w:t xml:space="preserve">Чувашской Республики </w:t>
      </w:r>
    </w:p>
    <w:p w:rsidR="00CE5A03" w:rsidRPr="00CE5A03" w:rsidRDefault="00CE5A03" w:rsidP="00CE5A03">
      <w:pPr>
        <w:spacing w:line="240" w:lineRule="atLeast"/>
        <w:jc w:val="right"/>
        <w:rPr>
          <w:rFonts w:ascii="Arial" w:hAnsi="Arial" w:cs="Arial"/>
          <w:bCs/>
          <w:sz w:val="20"/>
          <w:szCs w:val="20"/>
        </w:rPr>
      </w:pPr>
      <w:r w:rsidRPr="00CE5A03">
        <w:rPr>
          <w:rFonts w:ascii="Arial" w:hAnsi="Arial" w:cs="Arial"/>
          <w:bCs/>
          <w:sz w:val="20"/>
          <w:szCs w:val="20"/>
        </w:rPr>
        <w:t>от 28 .02.2020 г № 5  .</w:t>
      </w:r>
    </w:p>
    <w:p w:rsidR="00CE5A03" w:rsidRPr="00CE5A03" w:rsidRDefault="00CE5A03" w:rsidP="00CE5A03">
      <w:pPr>
        <w:pStyle w:val="12"/>
        <w:rPr>
          <w:rFonts w:ascii="Arial" w:hAnsi="Arial" w:cs="Arial"/>
          <w:sz w:val="20"/>
          <w:szCs w:val="20"/>
        </w:rPr>
      </w:pPr>
    </w:p>
    <w:p w:rsidR="00CE5A03" w:rsidRPr="00CE5A03" w:rsidRDefault="00CE5A03" w:rsidP="00CE5A03">
      <w:pPr>
        <w:pStyle w:val="12"/>
        <w:rPr>
          <w:rFonts w:ascii="Arial" w:hAnsi="Arial" w:cs="Arial"/>
          <w:sz w:val="20"/>
          <w:szCs w:val="20"/>
        </w:rPr>
      </w:pPr>
      <w:r w:rsidRPr="00CE5A03">
        <w:rPr>
          <w:rFonts w:ascii="Arial" w:hAnsi="Arial" w:cs="Arial"/>
          <w:sz w:val="20"/>
          <w:szCs w:val="20"/>
        </w:rPr>
        <w:t>План</w:t>
      </w:r>
    </w:p>
    <w:p w:rsidR="00CE5A03" w:rsidRPr="00CE5A03" w:rsidRDefault="00CE5A03" w:rsidP="00CE5A03">
      <w:pPr>
        <w:spacing w:line="240" w:lineRule="atLeast"/>
        <w:jc w:val="center"/>
        <w:rPr>
          <w:rFonts w:ascii="Arial" w:hAnsi="Arial" w:cs="Arial"/>
          <w:b/>
          <w:sz w:val="20"/>
          <w:szCs w:val="20"/>
        </w:rPr>
      </w:pPr>
      <w:proofErr w:type="spellStart"/>
      <w:r w:rsidRPr="00CE5A03">
        <w:rPr>
          <w:rFonts w:ascii="Arial" w:hAnsi="Arial" w:cs="Arial"/>
          <w:b/>
          <w:sz w:val="20"/>
          <w:szCs w:val="20"/>
        </w:rPr>
        <w:t>противопаводковых</w:t>
      </w:r>
      <w:proofErr w:type="spellEnd"/>
      <w:r w:rsidRPr="00CE5A03">
        <w:rPr>
          <w:rFonts w:ascii="Arial" w:hAnsi="Arial" w:cs="Arial"/>
          <w:b/>
          <w:sz w:val="20"/>
          <w:szCs w:val="20"/>
        </w:rPr>
        <w:t xml:space="preserve"> мероприятий на территории  Эльбарусовского </w:t>
      </w:r>
    </w:p>
    <w:p w:rsidR="00CE5A03" w:rsidRPr="00CE5A03" w:rsidRDefault="00CE5A03" w:rsidP="00CE5A03">
      <w:pPr>
        <w:spacing w:line="240" w:lineRule="atLeast"/>
        <w:jc w:val="center"/>
        <w:rPr>
          <w:rFonts w:ascii="Arial" w:hAnsi="Arial" w:cs="Arial"/>
          <w:b/>
          <w:sz w:val="20"/>
          <w:szCs w:val="20"/>
        </w:rPr>
      </w:pPr>
      <w:r w:rsidRPr="00CE5A03">
        <w:rPr>
          <w:rFonts w:ascii="Arial" w:hAnsi="Arial" w:cs="Arial"/>
          <w:b/>
          <w:sz w:val="20"/>
          <w:szCs w:val="20"/>
        </w:rPr>
        <w:t>сельского  поселения Мариинско-Посадского района в 2020 году.</w:t>
      </w:r>
    </w:p>
    <w:p w:rsidR="00CE5A03" w:rsidRPr="00CE5A03" w:rsidRDefault="00CE5A03" w:rsidP="00CE5A03">
      <w:pPr>
        <w:spacing w:line="240" w:lineRule="atLeast"/>
        <w:jc w:val="cente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5117"/>
        <w:gridCol w:w="4921"/>
        <w:gridCol w:w="2165"/>
        <w:gridCol w:w="2362"/>
      </w:tblGrid>
      <w:tr w:rsidR="00CE5A03" w:rsidRPr="00CE5A03" w:rsidTr="00F370CE">
        <w:tc>
          <w:tcPr>
            <w:tcW w:w="257"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w:t>
            </w:r>
          </w:p>
          <w:p w:rsidR="00CE5A03" w:rsidRPr="00CE5A03" w:rsidRDefault="00CE5A03" w:rsidP="00CE5A03">
            <w:pPr>
              <w:spacing w:line="240" w:lineRule="atLeast"/>
              <w:jc w:val="center"/>
              <w:rPr>
                <w:rFonts w:ascii="Arial" w:hAnsi="Arial" w:cs="Arial"/>
                <w:sz w:val="20"/>
                <w:szCs w:val="20"/>
              </w:rPr>
            </w:pPr>
            <w:proofErr w:type="spellStart"/>
            <w:proofErr w:type="gramStart"/>
            <w:r w:rsidRPr="00CE5A03">
              <w:rPr>
                <w:rFonts w:ascii="Arial" w:hAnsi="Arial" w:cs="Arial"/>
                <w:sz w:val="20"/>
                <w:szCs w:val="20"/>
              </w:rPr>
              <w:t>п</w:t>
            </w:r>
            <w:proofErr w:type="spellEnd"/>
            <w:proofErr w:type="gramEnd"/>
            <w:r w:rsidRPr="00CE5A03">
              <w:rPr>
                <w:rFonts w:ascii="Arial" w:hAnsi="Arial" w:cs="Arial"/>
                <w:sz w:val="20"/>
                <w:szCs w:val="20"/>
              </w:rPr>
              <w:t>/</w:t>
            </w:r>
            <w:proofErr w:type="spellStart"/>
            <w:r w:rsidRPr="00CE5A03">
              <w:rPr>
                <w:rFonts w:ascii="Arial" w:hAnsi="Arial" w:cs="Arial"/>
                <w:sz w:val="20"/>
                <w:szCs w:val="20"/>
              </w:rPr>
              <w:t>п</w:t>
            </w:r>
            <w:proofErr w:type="spellEnd"/>
          </w:p>
        </w:tc>
        <w:tc>
          <w:tcPr>
            <w:tcW w:w="1666"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sz w:val="20"/>
                <w:szCs w:val="20"/>
              </w:rPr>
            </w:pPr>
          </w:p>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Наименование мероприятий</w:t>
            </w:r>
          </w:p>
        </w:tc>
        <w:tc>
          <w:tcPr>
            <w:tcW w:w="1602"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Ответственный</w:t>
            </w:r>
          </w:p>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исполнитель</w:t>
            </w:r>
          </w:p>
        </w:tc>
        <w:tc>
          <w:tcPr>
            <w:tcW w:w="705"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Срок</w:t>
            </w:r>
          </w:p>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выполнения</w:t>
            </w:r>
          </w:p>
        </w:tc>
        <w:tc>
          <w:tcPr>
            <w:tcW w:w="769"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Примечание</w:t>
            </w:r>
          </w:p>
        </w:tc>
      </w:tr>
      <w:tr w:rsidR="00CE5A03" w:rsidRPr="00CE5A03" w:rsidTr="00F370CE">
        <w:tc>
          <w:tcPr>
            <w:tcW w:w="257"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1</w:t>
            </w:r>
          </w:p>
        </w:tc>
        <w:tc>
          <w:tcPr>
            <w:tcW w:w="1666"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2</w:t>
            </w:r>
          </w:p>
        </w:tc>
        <w:tc>
          <w:tcPr>
            <w:tcW w:w="1602"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3</w:t>
            </w:r>
          </w:p>
        </w:tc>
        <w:tc>
          <w:tcPr>
            <w:tcW w:w="705"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4</w:t>
            </w:r>
          </w:p>
        </w:tc>
        <w:tc>
          <w:tcPr>
            <w:tcW w:w="769"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5</w:t>
            </w:r>
          </w:p>
        </w:tc>
      </w:tr>
      <w:tr w:rsidR="00CE5A03" w:rsidRPr="00CE5A03" w:rsidTr="00F370CE">
        <w:tc>
          <w:tcPr>
            <w:tcW w:w="257"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1</w:t>
            </w:r>
          </w:p>
        </w:tc>
        <w:tc>
          <w:tcPr>
            <w:tcW w:w="1666"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rPr>
                <w:rFonts w:ascii="Arial" w:hAnsi="Arial" w:cs="Arial"/>
                <w:b/>
                <w:sz w:val="20"/>
                <w:szCs w:val="20"/>
              </w:rPr>
            </w:pPr>
            <w:r w:rsidRPr="00CE5A03">
              <w:rPr>
                <w:rFonts w:ascii="Arial" w:hAnsi="Arial" w:cs="Arial"/>
                <w:snapToGrid w:val="0"/>
                <w:sz w:val="20"/>
                <w:szCs w:val="20"/>
              </w:rPr>
              <w:t>Разработка плана комплексных м</w:t>
            </w:r>
            <w:r w:rsidRPr="00CE5A03">
              <w:rPr>
                <w:rFonts w:ascii="Arial" w:hAnsi="Arial" w:cs="Arial"/>
                <w:snapToGrid w:val="0"/>
                <w:sz w:val="20"/>
                <w:szCs w:val="20"/>
              </w:rPr>
              <w:t>е</w:t>
            </w:r>
            <w:r w:rsidRPr="00CE5A03">
              <w:rPr>
                <w:rFonts w:ascii="Arial" w:hAnsi="Arial" w:cs="Arial"/>
                <w:snapToGrid w:val="0"/>
                <w:sz w:val="20"/>
                <w:szCs w:val="20"/>
              </w:rPr>
              <w:t>роприятий по подготовке и пропуску весеннего паводка на закр</w:t>
            </w:r>
            <w:r w:rsidRPr="00CE5A03">
              <w:rPr>
                <w:rFonts w:ascii="Arial" w:hAnsi="Arial" w:cs="Arial"/>
                <w:snapToGrid w:val="0"/>
                <w:sz w:val="20"/>
                <w:szCs w:val="20"/>
              </w:rPr>
              <w:t>е</w:t>
            </w:r>
            <w:r w:rsidRPr="00CE5A03">
              <w:rPr>
                <w:rFonts w:ascii="Arial" w:hAnsi="Arial" w:cs="Arial"/>
                <w:snapToGrid w:val="0"/>
                <w:sz w:val="20"/>
                <w:szCs w:val="20"/>
              </w:rPr>
              <w:t>пленной территории, а также  оповещению насел</w:t>
            </w:r>
            <w:r w:rsidRPr="00CE5A03">
              <w:rPr>
                <w:rFonts w:ascii="Arial" w:hAnsi="Arial" w:cs="Arial"/>
                <w:snapToGrid w:val="0"/>
                <w:sz w:val="20"/>
                <w:szCs w:val="20"/>
              </w:rPr>
              <w:t>е</w:t>
            </w:r>
            <w:r w:rsidRPr="00CE5A03">
              <w:rPr>
                <w:rFonts w:ascii="Arial" w:hAnsi="Arial" w:cs="Arial"/>
                <w:snapToGrid w:val="0"/>
                <w:sz w:val="20"/>
                <w:szCs w:val="20"/>
              </w:rPr>
              <w:t>ния в случае возможного подтопления территории.</w:t>
            </w:r>
          </w:p>
        </w:tc>
        <w:tc>
          <w:tcPr>
            <w:tcW w:w="1602"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 xml:space="preserve"> Глава сельского поселения</w:t>
            </w:r>
          </w:p>
        </w:tc>
        <w:tc>
          <w:tcPr>
            <w:tcW w:w="705"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sz w:val="20"/>
                <w:szCs w:val="20"/>
              </w:rPr>
            </w:pPr>
          </w:p>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март</w:t>
            </w:r>
          </w:p>
        </w:tc>
        <w:tc>
          <w:tcPr>
            <w:tcW w:w="769"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b/>
                <w:sz w:val="20"/>
                <w:szCs w:val="20"/>
              </w:rPr>
            </w:pPr>
          </w:p>
        </w:tc>
      </w:tr>
      <w:tr w:rsidR="00CE5A03" w:rsidRPr="00CE5A03" w:rsidTr="00F370CE">
        <w:tc>
          <w:tcPr>
            <w:tcW w:w="257"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2</w:t>
            </w:r>
          </w:p>
        </w:tc>
        <w:tc>
          <w:tcPr>
            <w:tcW w:w="1666"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rPr>
                <w:rFonts w:ascii="Arial" w:hAnsi="Arial" w:cs="Arial"/>
                <w:snapToGrid w:val="0"/>
                <w:sz w:val="20"/>
                <w:szCs w:val="20"/>
              </w:rPr>
            </w:pPr>
            <w:r w:rsidRPr="00CE5A03">
              <w:rPr>
                <w:rFonts w:ascii="Arial" w:hAnsi="Arial" w:cs="Arial"/>
                <w:snapToGrid w:val="0"/>
                <w:sz w:val="20"/>
                <w:szCs w:val="20"/>
              </w:rPr>
              <w:t xml:space="preserve">Создание оперативной группы для осуществления </w:t>
            </w:r>
            <w:proofErr w:type="gramStart"/>
            <w:r w:rsidRPr="00CE5A03">
              <w:rPr>
                <w:rFonts w:ascii="Arial" w:hAnsi="Arial" w:cs="Arial"/>
                <w:snapToGrid w:val="0"/>
                <w:sz w:val="20"/>
                <w:szCs w:val="20"/>
              </w:rPr>
              <w:t>контроля  за</w:t>
            </w:r>
            <w:proofErr w:type="gramEnd"/>
            <w:r w:rsidRPr="00CE5A03">
              <w:rPr>
                <w:rFonts w:ascii="Arial" w:hAnsi="Arial" w:cs="Arial"/>
                <w:snapToGrid w:val="0"/>
                <w:sz w:val="20"/>
                <w:szCs w:val="20"/>
              </w:rPr>
              <w:t xml:space="preserve"> подг</w:t>
            </w:r>
            <w:r w:rsidRPr="00CE5A03">
              <w:rPr>
                <w:rFonts w:ascii="Arial" w:hAnsi="Arial" w:cs="Arial"/>
                <w:snapToGrid w:val="0"/>
                <w:sz w:val="20"/>
                <w:szCs w:val="20"/>
              </w:rPr>
              <w:t>о</w:t>
            </w:r>
            <w:r w:rsidRPr="00CE5A03">
              <w:rPr>
                <w:rFonts w:ascii="Arial" w:hAnsi="Arial" w:cs="Arial"/>
                <w:snapToGrid w:val="0"/>
                <w:sz w:val="20"/>
                <w:szCs w:val="20"/>
              </w:rPr>
              <w:t>товкой к паводковому периоду, техническим состоянием гидротехнических соор</w:t>
            </w:r>
            <w:r w:rsidRPr="00CE5A03">
              <w:rPr>
                <w:rFonts w:ascii="Arial" w:hAnsi="Arial" w:cs="Arial"/>
                <w:snapToGrid w:val="0"/>
                <w:sz w:val="20"/>
                <w:szCs w:val="20"/>
              </w:rPr>
              <w:t>у</w:t>
            </w:r>
            <w:r w:rsidRPr="00CE5A03">
              <w:rPr>
                <w:rFonts w:ascii="Arial" w:hAnsi="Arial" w:cs="Arial"/>
                <w:snapToGrid w:val="0"/>
                <w:sz w:val="20"/>
                <w:szCs w:val="20"/>
              </w:rPr>
              <w:t>жений, безаварийным сбро</w:t>
            </w:r>
            <w:r w:rsidRPr="00CE5A03">
              <w:rPr>
                <w:rFonts w:ascii="Arial" w:hAnsi="Arial" w:cs="Arial"/>
                <w:snapToGrid w:val="0"/>
                <w:sz w:val="20"/>
                <w:szCs w:val="20"/>
              </w:rPr>
              <w:softHyphen/>
              <w:t>сом паводковых вод и немедленным принятием мер по ликвидации н</w:t>
            </w:r>
            <w:r w:rsidRPr="00CE5A03">
              <w:rPr>
                <w:rFonts w:ascii="Arial" w:hAnsi="Arial" w:cs="Arial"/>
                <w:snapToGrid w:val="0"/>
                <w:sz w:val="20"/>
                <w:szCs w:val="20"/>
              </w:rPr>
              <w:t>е</w:t>
            </w:r>
            <w:r w:rsidRPr="00CE5A03">
              <w:rPr>
                <w:rFonts w:ascii="Arial" w:hAnsi="Arial" w:cs="Arial"/>
                <w:snapToGrid w:val="0"/>
                <w:sz w:val="20"/>
                <w:szCs w:val="20"/>
              </w:rPr>
              <w:t>штатных и аварийных ситу</w:t>
            </w:r>
            <w:r w:rsidRPr="00CE5A03">
              <w:rPr>
                <w:rFonts w:ascii="Arial" w:hAnsi="Arial" w:cs="Arial"/>
                <w:snapToGrid w:val="0"/>
                <w:sz w:val="20"/>
                <w:szCs w:val="20"/>
              </w:rPr>
              <w:t>а</w:t>
            </w:r>
            <w:r w:rsidRPr="00CE5A03">
              <w:rPr>
                <w:rFonts w:ascii="Arial" w:hAnsi="Arial" w:cs="Arial"/>
                <w:snapToGrid w:val="0"/>
                <w:sz w:val="20"/>
                <w:szCs w:val="20"/>
              </w:rPr>
              <w:t>ций.</w:t>
            </w:r>
          </w:p>
        </w:tc>
        <w:tc>
          <w:tcPr>
            <w:tcW w:w="1602"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Глава сельского поселения</w:t>
            </w:r>
          </w:p>
          <w:p w:rsidR="00CE5A03" w:rsidRPr="00CE5A03" w:rsidRDefault="00CE5A03" w:rsidP="00CE5A03">
            <w:pPr>
              <w:spacing w:line="240" w:lineRule="atLeast"/>
              <w:jc w:val="center"/>
              <w:rPr>
                <w:rFonts w:ascii="Arial" w:hAnsi="Arial" w:cs="Arial"/>
                <w:snapToGrid w:val="0"/>
                <w:sz w:val="20"/>
                <w:szCs w:val="20"/>
              </w:rPr>
            </w:pPr>
            <w:proofErr w:type="spellStart"/>
            <w:r w:rsidRPr="00CE5A03">
              <w:rPr>
                <w:rFonts w:ascii="Arial" w:hAnsi="Arial" w:cs="Arial"/>
                <w:snapToGrid w:val="0"/>
                <w:sz w:val="20"/>
                <w:szCs w:val="20"/>
              </w:rPr>
              <w:t>Противопаводковая</w:t>
            </w:r>
            <w:proofErr w:type="spellEnd"/>
            <w:r w:rsidRPr="00CE5A03">
              <w:rPr>
                <w:rFonts w:ascii="Arial" w:hAnsi="Arial" w:cs="Arial"/>
                <w:snapToGrid w:val="0"/>
                <w:sz w:val="20"/>
                <w:szCs w:val="20"/>
              </w:rPr>
              <w:t xml:space="preserve"> комиссия</w:t>
            </w:r>
          </w:p>
          <w:p w:rsidR="00CE5A03" w:rsidRPr="00CE5A03" w:rsidRDefault="00CE5A03" w:rsidP="00CE5A03">
            <w:pPr>
              <w:spacing w:line="240" w:lineRule="atLeast"/>
              <w:jc w:val="center"/>
              <w:rPr>
                <w:rFonts w:ascii="Arial" w:hAnsi="Arial" w:cs="Arial"/>
                <w:sz w:val="20"/>
                <w:szCs w:val="20"/>
              </w:rPr>
            </w:pPr>
          </w:p>
        </w:tc>
        <w:tc>
          <w:tcPr>
            <w:tcW w:w="705"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sz w:val="20"/>
                <w:szCs w:val="20"/>
              </w:rPr>
            </w:pPr>
          </w:p>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 xml:space="preserve"> Март-апрель</w:t>
            </w:r>
          </w:p>
        </w:tc>
        <w:tc>
          <w:tcPr>
            <w:tcW w:w="769"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b/>
                <w:sz w:val="20"/>
                <w:szCs w:val="20"/>
              </w:rPr>
            </w:pPr>
          </w:p>
        </w:tc>
      </w:tr>
      <w:tr w:rsidR="00CE5A03" w:rsidRPr="00CE5A03" w:rsidTr="00F370CE">
        <w:tc>
          <w:tcPr>
            <w:tcW w:w="257"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3</w:t>
            </w:r>
          </w:p>
        </w:tc>
        <w:tc>
          <w:tcPr>
            <w:tcW w:w="1666"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rPr>
                <w:rFonts w:ascii="Arial" w:hAnsi="Arial" w:cs="Arial"/>
                <w:snapToGrid w:val="0"/>
                <w:sz w:val="20"/>
                <w:szCs w:val="20"/>
              </w:rPr>
            </w:pPr>
            <w:r w:rsidRPr="00CE5A03">
              <w:rPr>
                <w:rFonts w:ascii="Arial" w:hAnsi="Arial" w:cs="Arial"/>
                <w:snapToGrid w:val="0"/>
                <w:sz w:val="20"/>
                <w:szCs w:val="20"/>
              </w:rPr>
              <w:t>Организация круглосуточного наблюдения за с</w:t>
            </w:r>
            <w:r w:rsidRPr="00CE5A03">
              <w:rPr>
                <w:rFonts w:ascii="Arial" w:hAnsi="Arial" w:cs="Arial"/>
                <w:snapToGrid w:val="0"/>
                <w:sz w:val="20"/>
                <w:szCs w:val="20"/>
              </w:rPr>
              <w:t>о</w:t>
            </w:r>
            <w:r w:rsidRPr="00CE5A03">
              <w:rPr>
                <w:rFonts w:ascii="Arial" w:hAnsi="Arial" w:cs="Arial"/>
                <w:snapToGrid w:val="0"/>
                <w:sz w:val="20"/>
                <w:szCs w:val="20"/>
              </w:rPr>
              <w:t>стоянием гидроте</w:t>
            </w:r>
            <w:r w:rsidRPr="00CE5A03">
              <w:rPr>
                <w:rFonts w:ascii="Arial" w:hAnsi="Arial" w:cs="Arial"/>
                <w:snapToGrid w:val="0"/>
                <w:sz w:val="20"/>
                <w:szCs w:val="20"/>
              </w:rPr>
              <w:t>х</w:t>
            </w:r>
            <w:r w:rsidRPr="00CE5A03">
              <w:rPr>
                <w:rFonts w:ascii="Arial" w:hAnsi="Arial" w:cs="Arial"/>
                <w:snapToGrid w:val="0"/>
                <w:sz w:val="20"/>
                <w:szCs w:val="20"/>
              </w:rPr>
              <w:t>нического соору</w:t>
            </w:r>
            <w:r w:rsidRPr="00CE5A03">
              <w:rPr>
                <w:rFonts w:ascii="Arial" w:hAnsi="Arial" w:cs="Arial"/>
                <w:snapToGrid w:val="0"/>
                <w:sz w:val="20"/>
                <w:szCs w:val="20"/>
              </w:rPr>
              <w:softHyphen/>
              <w:t>жения и уровнем воды.</w:t>
            </w:r>
          </w:p>
          <w:p w:rsidR="00CE5A03" w:rsidRPr="00CE5A03" w:rsidRDefault="00CE5A03" w:rsidP="00CE5A03">
            <w:pPr>
              <w:spacing w:line="240" w:lineRule="atLeast"/>
              <w:rPr>
                <w:rFonts w:ascii="Arial" w:hAnsi="Arial" w:cs="Arial"/>
                <w:b/>
                <w:sz w:val="20"/>
                <w:szCs w:val="20"/>
              </w:rPr>
            </w:pPr>
            <w:r w:rsidRPr="00CE5A03">
              <w:rPr>
                <w:rFonts w:ascii="Arial" w:hAnsi="Arial" w:cs="Arial"/>
                <w:snapToGrid w:val="0"/>
                <w:sz w:val="20"/>
                <w:szCs w:val="20"/>
              </w:rPr>
              <w:lastRenderedPageBreak/>
              <w:t xml:space="preserve"> </w:t>
            </w:r>
          </w:p>
        </w:tc>
        <w:tc>
          <w:tcPr>
            <w:tcW w:w="1602"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lastRenderedPageBreak/>
              <w:t xml:space="preserve"> Прокопьев М.П.</w:t>
            </w:r>
          </w:p>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Кузнецов В.М.</w:t>
            </w:r>
          </w:p>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Мальцев А.В.</w:t>
            </w:r>
          </w:p>
        </w:tc>
        <w:tc>
          <w:tcPr>
            <w:tcW w:w="705"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В паводковый пер</w:t>
            </w:r>
            <w:r w:rsidRPr="00CE5A03">
              <w:rPr>
                <w:rFonts w:ascii="Arial" w:hAnsi="Arial" w:cs="Arial"/>
                <w:sz w:val="20"/>
                <w:szCs w:val="20"/>
              </w:rPr>
              <w:t>и</w:t>
            </w:r>
            <w:r w:rsidRPr="00CE5A03">
              <w:rPr>
                <w:rFonts w:ascii="Arial" w:hAnsi="Arial" w:cs="Arial"/>
                <w:sz w:val="20"/>
                <w:szCs w:val="20"/>
              </w:rPr>
              <w:t>од</w:t>
            </w:r>
          </w:p>
        </w:tc>
        <w:tc>
          <w:tcPr>
            <w:tcW w:w="769"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b/>
                <w:sz w:val="20"/>
                <w:szCs w:val="20"/>
              </w:rPr>
            </w:pPr>
          </w:p>
        </w:tc>
      </w:tr>
      <w:tr w:rsidR="00CE5A03" w:rsidRPr="00CE5A03" w:rsidTr="00F370CE">
        <w:tc>
          <w:tcPr>
            <w:tcW w:w="257"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lastRenderedPageBreak/>
              <w:t>4</w:t>
            </w:r>
          </w:p>
        </w:tc>
        <w:tc>
          <w:tcPr>
            <w:tcW w:w="1666"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rPr>
                <w:rFonts w:ascii="Arial" w:hAnsi="Arial" w:cs="Arial"/>
                <w:snapToGrid w:val="0"/>
                <w:sz w:val="20"/>
                <w:szCs w:val="20"/>
              </w:rPr>
            </w:pPr>
            <w:r w:rsidRPr="00CE5A03">
              <w:rPr>
                <w:rFonts w:ascii="Arial" w:hAnsi="Arial" w:cs="Arial"/>
                <w:snapToGrid w:val="0"/>
                <w:sz w:val="20"/>
                <w:szCs w:val="20"/>
              </w:rPr>
              <w:t>Проведение мероприятий по недопущению попад</w:t>
            </w:r>
            <w:r w:rsidRPr="00CE5A03">
              <w:rPr>
                <w:rFonts w:ascii="Arial" w:hAnsi="Arial" w:cs="Arial"/>
                <w:snapToGrid w:val="0"/>
                <w:sz w:val="20"/>
                <w:szCs w:val="20"/>
              </w:rPr>
              <w:t>а</w:t>
            </w:r>
            <w:r w:rsidRPr="00CE5A03">
              <w:rPr>
                <w:rFonts w:ascii="Arial" w:hAnsi="Arial" w:cs="Arial"/>
                <w:snapToGrid w:val="0"/>
                <w:sz w:val="20"/>
                <w:szCs w:val="20"/>
              </w:rPr>
              <w:t>ния в реки и водоемы химически опасных в</w:t>
            </w:r>
            <w:r w:rsidRPr="00CE5A03">
              <w:rPr>
                <w:rFonts w:ascii="Arial" w:hAnsi="Arial" w:cs="Arial"/>
                <w:snapToGrid w:val="0"/>
                <w:sz w:val="20"/>
                <w:szCs w:val="20"/>
              </w:rPr>
              <w:t>е</w:t>
            </w:r>
            <w:r w:rsidRPr="00CE5A03">
              <w:rPr>
                <w:rFonts w:ascii="Arial" w:hAnsi="Arial" w:cs="Arial"/>
                <w:snapToGrid w:val="0"/>
                <w:sz w:val="20"/>
                <w:szCs w:val="20"/>
              </w:rPr>
              <w:t>ществ, отходов промышленного и сельск</w:t>
            </w:r>
            <w:r w:rsidRPr="00CE5A03">
              <w:rPr>
                <w:rFonts w:ascii="Arial" w:hAnsi="Arial" w:cs="Arial"/>
                <w:snapToGrid w:val="0"/>
                <w:sz w:val="20"/>
                <w:szCs w:val="20"/>
              </w:rPr>
              <w:t>о</w:t>
            </w:r>
            <w:r w:rsidRPr="00CE5A03">
              <w:rPr>
                <w:rFonts w:ascii="Arial" w:hAnsi="Arial" w:cs="Arial"/>
                <w:snapToGrid w:val="0"/>
                <w:sz w:val="20"/>
                <w:szCs w:val="20"/>
              </w:rPr>
              <w:t>хозяйственного прои</w:t>
            </w:r>
            <w:r w:rsidRPr="00CE5A03">
              <w:rPr>
                <w:rFonts w:ascii="Arial" w:hAnsi="Arial" w:cs="Arial"/>
                <w:snapToGrid w:val="0"/>
                <w:sz w:val="20"/>
                <w:szCs w:val="20"/>
              </w:rPr>
              <w:t>з</w:t>
            </w:r>
            <w:r w:rsidRPr="00CE5A03">
              <w:rPr>
                <w:rFonts w:ascii="Arial" w:hAnsi="Arial" w:cs="Arial"/>
                <w:snapToGrid w:val="0"/>
                <w:sz w:val="20"/>
                <w:szCs w:val="20"/>
              </w:rPr>
              <w:t>водства.</w:t>
            </w:r>
          </w:p>
        </w:tc>
        <w:tc>
          <w:tcPr>
            <w:tcW w:w="1602"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snapToGrid w:val="0"/>
                <w:sz w:val="20"/>
                <w:szCs w:val="20"/>
              </w:rPr>
            </w:pPr>
            <w:proofErr w:type="spellStart"/>
            <w:r w:rsidRPr="00CE5A03">
              <w:rPr>
                <w:rFonts w:ascii="Arial" w:hAnsi="Arial" w:cs="Arial"/>
                <w:snapToGrid w:val="0"/>
                <w:sz w:val="20"/>
                <w:szCs w:val="20"/>
              </w:rPr>
              <w:t>Противопаводковая</w:t>
            </w:r>
            <w:proofErr w:type="spellEnd"/>
            <w:r w:rsidRPr="00CE5A03">
              <w:rPr>
                <w:rFonts w:ascii="Arial" w:hAnsi="Arial" w:cs="Arial"/>
                <w:snapToGrid w:val="0"/>
                <w:sz w:val="20"/>
                <w:szCs w:val="20"/>
              </w:rPr>
              <w:t xml:space="preserve"> комиссия</w:t>
            </w:r>
          </w:p>
          <w:p w:rsidR="00CE5A03" w:rsidRPr="00CE5A03" w:rsidRDefault="00CE5A03" w:rsidP="00CE5A03">
            <w:pPr>
              <w:spacing w:line="240" w:lineRule="atLeast"/>
              <w:jc w:val="center"/>
              <w:rPr>
                <w:rFonts w:ascii="Arial" w:hAnsi="Arial" w:cs="Arial"/>
                <w:b/>
                <w:sz w:val="20"/>
                <w:szCs w:val="20"/>
              </w:rPr>
            </w:pPr>
          </w:p>
        </w:tc>
        <w:tc>
          <w:tcPr>
            <w:tcW w:w="705"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sz w:val="20"/>
                <w:szCs w:val="20"/>
              </w:rPr>
            </w:pPr>
          </w:p>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Постоянно</w:t>
            </w:r>
          </w:p>
        </w:tc>
        <w:tc>
          <w:tcPr>
            <w:tcW w:w="769"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b/>
                <w:sz w:val="20"/>
                <w:szCs w:val="20"/>
              </w:rPr>
            </w:pPr>
          </w:p>
        </w:tc>
      </w:tr>
      <w:tr w:rsidR="00CE5A03" w:rsidRPr="00CE5A03" w:rsidTr="00F370CE">
        <w:tc>
          <w:tcPr>
            <w:tcW w:w="257"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5</w:t>
            </w:r>
          </w:p>
        </w:tc>
        <w:tc>
          <w:tcPr>
            <w:tcW w:w="1666"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rPr>
                <w:rFonts w:ascii="Arial" w:hAnsi="Arial" w:cs="Arial"/>
                <w:snapToGrid w:val="0"/>
                <w:sz w:val="20"/>
                <w:szCs w:val="20"/>
              </w:rPr>
            </w:pPr>
            <w:r w:rsidRPr="00CE5A03">
              <w:rPr>
                <w:rFonts w:ascii="Arial" w:hAnsi="Arial" w:cs="Arial"/>
                <w:snapToGrid w:val="0"/>
                <w:sz w:val="20"/>
                <w:szCs w:val="20"/>
              </w:rPr>
              <w:t>Проверка объектов жизнеобеспеч</w:t>
            </w:r>
            <w:r w:rsidRPr="00CE5A03">
              <w:rPr>
                <w:rFonts w:ascii="Arial" w:hAnsi="Arial" w:cs="Arial"/>
                <w:snapToGrid w:val="0"/>
                <w:sz w:val="20"/>
                <w:szCs w:val="20"/>
              </w:rPr>
              <w:t>е</w:t>
            </w:r>
            <w:r w:rsidRPr="00CE5A03">
              <w:rPr>
                <w:rFonts w:ascii="Arial" w:hAnsi="Arial" w:cs="Arial"/>
                <w:snapToGrid w:val="0"/>
                <w:sz w:val="20"/>
                <w:szCs w:val="20"/>
              </w:rPr>
              <w:t>ния (</w:t>
            </w:r>
            <w:proofErr w:type="spellStart"/>
            <w:r w:rsidRPr="00CE5A03">
              <w:rPr>
                <w:rFonts w:ascii="Arial" w:hAnsi="Arial" w:cs="Arial"/>
                <w:snapToGrid w:val="0"/>
                <w:sz w:val="20"/>
                <w:szCs w:val="20"/>
              </w:rPr>
              <w:t>электро</w:t>
            </w:r>
            <w:proofErr w:type="spellEnd"/>
            <w:r w:rsidRPr="00CE5A03">
              <w:rPr>
                <w:rFonts w:ascii="Arial" w:hAnsi="Arial" w:cs="Arial"/>
                <w:snapToGrid w:val="0"/>
                <w:sz w:val="20"/>
                <w:szCs w:val="20"/>
              </w:rPr>
              <w:t>-, тепло-, водоснабже</w:t>
            </w:r>
            <w:r w:rsidRPr="00CE5A03">
              <w:rPr>
                <w:rFonts w:ascii="Arial" w:hAnsi="Arial" w:cs="Arial"/>
                <w:snapToGrid w:val="0"/>
                <w:sz w:val="20"/>
                <w:szCs w:val="20"/>
              </w:rPr>
              <w:softHyphen/>
              <w:t>ния) на предмет безаварийной р</w:t>
            </w:r>
            <w:r w:rsidRPr="00CE5A03">
              <w:rPr>
                <w:rFonts w:ascii="Arial" w:hAnsi="Arial" w:cs="Arial"/>
                <w:snapToGrid w:val="0"/>
                <w:sz w:val="20"/>
                <w:szCs w:val="20"/>
              </w:rPr>
              <w:t>а</w:t>
            </w:r>
            <w:r w:rsidRPr="00CE5A03">
              <w:rPr>
                <w:rFonts w:ascii="Arial" w:hAnsi="Arial" w:cs="Arial"/>
                <w:snapToGrid w:val="0"/>
                <w:sz w:val="20"/>
                <w:szCs w:val="20"/>
              </w:rPr>
              <w:t>боты.</w:t>
            </w:r>
          </w:p>
        </w:tc>
        <w:tc>
          <w:tcPr>
            <w:tcW w:w="1602"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snapToGrid w:val="0"/>
                <w:sz w:val="20"/>
                <w:szCs w:val="20"/>
              </w:rPr>
            </w:pPr>
            <w:proofErr w:type="spellStart"/>
            <w:r w:rsidRPr="00CE5A03">
              <w:rPr>
                <w:rFonts w:ascii="Arial" w:hAnsi="Arial" w:cs="Arial"/>
                <w:snapToGrid w:val="0"/>
                <w:sz w:val="20"/>
                <w:szCs w:val="20"/>
              </w:rPr>
              <w:t>Противопаводковая</w:t>
            </w:r>
            <w:proofErr w:type="spellEnd"/>
            <w:r w:rsidRPr="00CE5A03">
              <w:rPr>
                <w:rFonts w:ascii="Arial" w:hAnsi="Arial" w:cs="Arial"/>
                <w:snapToGrid w:val="0"/>
                <w:sz w:val="20"/>
                <w:szCs w:val="20"/>
              </w:rPr>
              <w:t xml:space="preserve"> комиссия</w:t>
            </w:r>
          </w:p>
          <w:p w:rsidR="00CE5A03" w:rsidRPr="00CE5A03" w:rsidRDefault="00CE5A03" w:rsidP="00CE5A03">
            <w:pPr>
              <w:spacing w:line="240" w:lineRule="atLeast"/>
              <w:jc w:val="center"/>
              <w:rPr>
                <w:rFonts w:ascii="Arial" w:hAnsi="Arial" w:cs="Arial"/>
                <w:b/>
                <w:sz w:val="20"/>
                <w:szCs w:val="20"/>
              </w:rPr>
            </w:pPr>
          </w:p>
        </w:tc>
        <w:tc>
          <w:tcPr>
            <w:tcW w:w="705"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sz w:val="20"/>
                <w:szCs w:val="20"/>
              </w:rPr>
            </w:pPr>
          </w:p>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март - а</w:t>
            </w:r>
            <w:r w:rsidRPr="00CE5A03">
              <w:rPr>
                <w:rFonts w:ascii="Arial" w:hAnsi="Arial" w:cs="Arial"/>
                <w:sz w:val="20"/>
                <w:szCs w:val="20"/>
              </w:rPr>
              <w:t>п</w:t>
            </w:r>
            <w:r w:rsidRPr="00CE5A03">
              <w:rPr>
                <w:rFonts w:ascii="Arial" w:hAnsi="Arial" w:cs="Arial"/>
                <w:sz w:val="20"/>
                <w:szCs w:val="20"/>
              </w:rPr>
              <w:t>рель</w:t>
            </w:r>
          </w:p>
        </w:tc>
        <w:tc>
          <w:tcPr>
            <w:tcW w:w="769"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b/>
                <w:sz w:val="20"/>
                <w:szCs w:val="20"/>
              </w:rPr>
            </w:pPr>
          </w:p>
        </w:tc>
      </w:tr>
      <w:tr w:rsidR="00CE5A03" w:rsidRPr="00CE5A03" w:rsidTr="00F370CE">
        <w:tc>
          <w:tcPr>
            <w:tcW w:w="257"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6</w:t>
            </w:r>
          </w:p>
        </w:tc>
        <w:tc>
          <w:tcPr>
            <w:tcW w:w="1666"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rPr>
                <w:rFonts w:ascii="Arial" w:hAnsi="Arial" w:cs="Arial"/>
                <w:snapToGrid w:val="0"/>
                <w:sz w:val="20"/>
                <w:szCs w:val="20"/>
              </w:rPr>
            </w:pPr>
            <w:r w:rsidRPr="00CE5A03">
              <w:rPr>
                <w:rFonts w:ascii="Arial" w:hAnsi="Arial" w:cs="Arial"/>
                <w:snapToGrid w:val="0"/>
                <w:sz w:val="20"/>
                <w:szCs w:val="20"/>
              </w:rPr>
              <w:t xml:space="preserve">Дежурство членов </w:t>
            </w:r>
            <w:proofErr w:type="spellStart"/>
            <w:r w:rsidRPr="00CE5A03">
              <w:rPr>
                <w:rFonts w:ascii="Arial" w:hAnsi="Arial" w:cs="Arial"/>
                <w:snapToGrid w:val="0"/>
                <w:sz w:val="20"/>
                <w:szCs w:val="20"/>
              </w:rPr>
              <w:t>противопаводк</w:t>
            </w:r>
            <w:r w:rsidRPr="00CE5A03">
              <w:rPr>
                <w:rFonts w:ascii="Arial" w:hAnsi="Arial" w:cs="Arial"/>
                <w:snapToGrid w:val="0"/>
                <w:sz w:val="20"/>
                <w:szCs w:val="20"/>
              </w:rPr>
              <w:t>о</w:t>
            </w:r>
            <w:r w:rsidRPr="00CE5A03">
              <w:rPr>
                <w:rFonts w:ascii="Arial" w:hAnsi="Arial" w:cs="Arial"/>
                <w:snapToGrid w:val="0"/>
                <w:sz w:val="20"/>
                <w:szCs w:val="20"/>
              </w:rPr>
              <w:t>вой</w:t>
            </w:r>
            <w:proofErr w:type="spellEnd"/>
            <w:r w:rsidRPr="00CE5A03">
              <w:rPr>
                <w:rFonts w:ascii="Arial" w:hAnsi="Arial" w:cs="Arial"/>
                <w:snapToGrid w:val="0"/>
                <w:sz w:val="20"/>
                <w:szCs w:val="20"/>
              </w:rPr>
              <w:t xml:space="preserve"> комиссии для опе</w:t>
            </w:r>
            <w:r w:rsidRPr="00CE5A03">
              <w:rPr>
                <w:rFonts w:ascii="Arial" w:hAnsi="Arial" w:cs="Arial"/>
                <w:snapToGrid w:val="0"/>
                <w:sz w:val="20"/>
                <w:szCs w:val="20"/>
              </w:rPr>
              <w:softHyphen/>
              <w:t>ративного р</w:t>
            </w:r>
            <w:r w:rsidRPr="00CE5A03">
              <w:rPr>
                <w:rFonts w:ascii="Arial" w:hAnsi="Arial" w:cs="Arial"/>
                <w:snapToGrid w:val="0"/>
                <w:sz w:val="20"/>
                <w:szCs w:val="20"/>
              </w:rPr>
              <w:t>е</w:t>
            </w:r>
            <w:r w:rsidRPr="00CE5A03">
              <w:rPr>
                <w:rFonts w:ascii="Arial" w:hAnsi="Arial" w:cs="Arial"/>
                <w:snapToGrid w:val="0"/>
                <w:sz w:val="20"/>
                <w:szCs w:val="20"/>
              </w:rPr>
              <w:t>шения возникающих задач</w:t>
            </w:r>
            <w:proofErr w:type="gramStart"/>
            <w:r w:rsidRPr="00CE5A03">
              <w:rPr>
                <w:rFonts w:ascii="Arial" w:hAnsi="Arial" w:cs="Arial"/>
                <w:snapToGrid w:val="0"/>
                <w:sz w:val="20"/>
                <w:szCs w:val="20"/>
              </w:rPr>
              <w:t>.</w:t>
            </w:r>
            <w:proofErr w:type="gramEnd"/>
            <w:r w:rsidRPr="00CE5A03">
              <w:rPr>
                <w:rFonts w:ascii="Arial" w:hAnsi="Arial" w:cs="Arial"/>
                <w:snapToGrid w:val="0"/>
                <w:sz w:val="20"/>
                <w:szCs w:val="20"/>
              </w:rPr>
              <w:t xml:space="preserve"> (</w:t>
            </w:r>
            <w:proofErr w:type="gramStart"/>
            <w:r w:rsidRPr="00CE5A03">
              <w:rPr>
                <w:rFonts w:ascii="Arial" w:hAnsi="Arial" w:cs="Arial"/>
                <w:snapToGrid w:val="0"/>
                <w:sz w:val="20"/>
                <w:szCs w:val="20"/>
              </w:rPr>
              <w:t>п</w:t>
            </w:r>
            <w:proofErr w:type="gramEnd"/>
            <w:r w:rsidRPr="00CE5A03">
              <w:rPr>
                <w:rFonts w:ascii="Arial" w:hAnsi="Arial" w:cs="Arial"/>
                <w:snapToGrid w:val="0"/>
                <w:sz w:val="20"/>
                <w:szCs w:val="20"/>
              </w:rPr>
              <w:t>ри н</w:t>
            </w:r>
            <w:r w:rsidRPr="00CE5A03">
              <w:rPr>
                <w:rFonts w:ascii="Arial" w:hAnsi="Arial" w:cs="Arial"/>
                <w:snapToGrid w:val="0"/>
                <w:sz w:val="20"/>
                <w:szCs w:val="20"/>
              </w:rPr>
              <w:t>е</w:t>
            </w:r>
            <w:r w:rsidRPr="00CE5A03">
              <w:rPr>
                <w:rFonts w:ascii="Arial" w:hAnsi="Arial" w:cs="Arial"/>
                <w:snapToGrid w:val="0"/>
                <w:sz w:val="20"/>
                <w:szCs w:val="20"/>
              </w:rPr>
              <w:t>обходимости).</w:t>
            </w:r>
          </w:p>
        </w:tc>
        <w:tc>
          <w:tcPr>
            <w:tcW w:w="1602"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bCs/>
                <w:sz w:val="20"/>
                <w:szCs w:val="20"/>
              </w:rPr>
            </w:pPr>
            <w:proofErr w:type="spellStart"/>
            <w:r w:rsidRPr="00CE5A03">
              <w:rPr>
                <w:rFonts w:ascii="Arial" w:hAnsi="Arial" w:cs="Arial"/>
                <w:snapToGrid w:val="0"/>
                <w:sz w:val="20"/>
                <w:szCs w:val="20"/>
              </w:rPr>
              <w:t>Противопаводковая</w:t>
            </w:r>
            <w:proofErr w:type="spellEnd"/>
            <w:r w:rsidRPr="00CE5A03">
              <w:rPr>
                <w:rFonts w:ascii="Arial" w:hAnsi="Arial" w:cs="Arial"/>
                <w:snapToGrid w:val="0"/>
                <w:sz w:val="20"/>
                <w:szCs w:val="20"/>
              </w:rPr>
              <w:t xml:space="preserve"> комиссия </w:t>
            </w:r>
          </w:p>
        </w:tc>
        <w:tc>
          <w:tcPr>
            <w:tcW w:w="705"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В паводковый пер</w:t>
            </w:r>
            <w:r w:rsidRPr="00CE5A03">
              <w:rPr>
                <w:rFonts w:ascii="Arial" w:hAnsi="Arial" w:cs="Arial"/>
                <w:sz w:val="20"/>
                <w:szCs w:val="20"/>
              </w:rPr>
              <w:t>и</w:t>
            </w:r>
            <w:r w:rsidRPr="00CE5A03">
              <w:rPr>
                <w:rFonts w:ascii="Arial" w:hAnsi="Arial" w:cs="Arial"/>
                <w:sz w:val="20"/>
                <w:szCs w:val="20"/>
              </w:rPr>
              <w:t>од</w:t>
            </w:r>
          </w:p>
        </w:tc>
        <w:tc>
          <w:tcPr>
            <w:tcW w:w="769"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b/>
                <w:sz w:val="20"/>
                <w:szCs w:val="20"/>
              </w:rPr>
            </w:pPr>
          </w:p>
        </w:tc>
      </w:tr>
      <w:tr w:rsidR="00CE5A03" w:rsidRPr="00CE5A03" w:rsidTr="00F370CE">
        <w:tc>
          <w:tcPr>
            <w:tcW w:w="257"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7</w:t>
            </w:r>
          </w:p>
        </w:tc>
        <w:tc>
          <w:tcPr>
            <w:tcW w:w="1666"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both"/>
              <w:rPr>
                <w:rFonts w:ascii="Arial" w:hAnsi="Arial" w:cs="Arial"/>
                <w:snapToGrid w:val="0"/>
                <w:sz w:val="20"/>
                <w:szCs w:val="20"/>
              </w:rPr>
            </w:pPr>
            <w:r w:rsidRPr="00CE5A03">
              <w:rPr>
                <w:rFonts w:ascii="Arial" w:hAnsi="Arial" w:cs="Arial"/>
                <w:snapToGrid w:val="0"/>
                <w:sz w:val="20"/>
                <w:szCs w:val="20"/>
              </w:rPr>
              <w:t>Информирование населения Эльбарусовского сельского поселения Мариинско-Посадского района о прохождении весеннего паводка, проводимой р</w:t>
            </w:r>
            <w:r w:rsidRPr="00CE5A03">
              <w:rPr>
                <w:rFonts w:ascii="Arial" w:hAnsi="Arial" w:cs="Arial"/>
                <w:snapToGrid w:val="0"/>
                <w:sz w:val="20"/>
                <w:szCs w:val="20"/>
              </w:rPr>
              <w:t>а</w:t>
            </w:r>
            <w:r w:rsidRPr="00CE5A03">
              <w:rPr>
                <w:rFonts w:ascii="Arial" w:hAnsi="Arial" w:cs="Arial"/>
                <w:snapToGrid w:val="0"/>
                <w:sz w:val="20"/>
                <w:szCs w:val="20"/>
              </w:rPr>
              <w:t>боте по защите населения и территорий от чрезв</w:t>
            </w:r>
            <w:r w:rsidRPr="00CE5A03">
              <w:rPr>
                <w:rFonts w:ascii="Arial" w:hAnsi="Arial" w:cs="Arial"/>
                <w:snapToGrid w:val="0"/>
                <w:sz w:val="20"/>
                <w:szCs w:val="20"/>
              </w:rPr>
              <w:t>ы</w:t>
            </w:r>
            <w:r w:rsidRPr="00CE5A03">
              <w:rPr>
                <w:rFonts w:ascii="Arial" w:hAnsi="Arial" w:cs="Arial"/>
                <w:snapToGrid w:val="0"/>
                <w:sz w:val="20"/>
                <w:szCs w:val="20"/>
              </w:rPr>
              <w:t>чайных ситуаций, в</w:t>
            </w:r>
            <w:r w:rsidRPr="00CE5A03">
              <w:rPr>
                <w:rFonts w:ascii="Arial" w:hAnsi="Arial" w:cs="Arial"/>
                <w:snapToGrid w:val="0"/>
                <w:sz w:val="20"/>
                <w:szCs w:val="20"/>
              </w:rPr>
              <w:t>ы</w:t>
            </w:r>
            <w:r w:rsidRPr="00CE5A03">
              <w:rPr>
                <w:rFonts w:ascii="Arial" w:hAnsi="Arial" w:cs="Arial"/>
                <w:snapToGrid w:val="0"/>
                <w:sz w:val="20"/>
                <w:szCs w:val="20"/>
              </w:rPr>
              <w:t>званных паводком, состоянии источников питьевого водосна</w:t>
            </w:r>
            <w:r w:rsidRPr="00CE5A03">
              <w:rPr>
                <w:rFonts w:ascii="Arial" w:hAnsi="Arial" w:cs="Arial"/>
                <w:snapToGrid w:val="0"/>
                <w:sz w:val="20"/>
                <w:szCs w:val="20"/>
              </w:rPr>
              <w:t>б</w:t>
            </w:r>
            <w:r w:rsidRPr="00CE5A03">
              <w:rPr>
                <w:rFonts w:ascii="Arial" w:hAnsi="Arial" w:cs="Arial"/>
                <w:snapToGrid w:val="0"/>
                <w:sz w:val="20"/>
                <w:szCs w:val="20"/>
              </w:rPr>
              <w:t>жения и качества воды в них.</w:t>
            </w:r>
          </w:p>
        </w:tc>
        <w:tc>
          <w:tcPr>
            <w:tcW w:w="1602"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pStyle w:val="a9"/>
              <w:jc w:val="center"/>
              <w:rPr>
                <w:rFonts w:ascii="Arial" w:hAnsi="Arial" w:cs="Arial"/>
                <w:sz w:val="20"/>
              </w:rPr>
            </w:pPr>
            <w:r w:rsidRPr="00CE5A03">
              <w:rPr>
                <w:rFonts w:ascii="Arial" w:hAnsi="Arial" w:cs="Arial"/>
                <w:sz w:val="20"/>
              </w:rPr>
              <w:t xml:space="preserve"> Администрация Эльбарусовского  сел</w:t>
            </w:r>
            <w:r w:rsidRPr="00CE5A03">
              <w:rPr>
                <w:rFonts w:ascii="Arial" w:hAnsi="Arial" w:cs="Arial"/>
                <w:sz w:val="20"/>
              </w:rPr>
              <w:t>ь</w:t>
            </w:r>
            <w:r w:rsidRPr="00CE5A03">
              <w:rPr>
                <w:rFonts w:ascii="Arial" w:hAnsi="Arial" w:cs="Arial"/>
                <w:sz w:val="20"/>
              </w:rPr>
              <w:t>ского поселения</w:t>
            </w:r>
          </w:p>
          <w:p w:rsidR="00CE5A03" w:rsidRPr="00CE5A03" w:rsidRDefault="00CE5A03" w:rsidP="00CE5A03">
            <w:pPr>
              <w:pStyle w:val="a9"/>
              <w:jc w:val="center"/>
              <w:rPr>
                <w:rFonts w:ascii="Arial" w:hAnsi="Arial" w:cs="Arial"/>
                <w:sz w:val="20"/>
              </w:rPr>
            </w:pPr>
            <w:r w:rsidRPr="00CE5A03">
              <w:rPr>
                <w:rFonts w:ascii="Arial" w:hAnsi="Arial" w:cs="Arial"/>
                <w:sz w:val="20"/>
              </w:rPr>
              <w:t xml:space="preserve">Территориальный отдел Управления </w:t>
            </w:r>
            <w:proofErr w:type="spellStart"/>
            <w:r w:rsidRPr="00CE5A03">
              <w:rPr>
                <w:rFonts w:ascii="Arial" w:hAnsi="Arial" w:cs="Arial"/>
                <w:sz w:val="20"/>
              </w:rPr>
              <w:t>Ро</w:t>
            </w:r>
            <w:r w:rsidRPr="00CE5A03">
              <w:rPr>
                <w:rFonts w:ascii="Arial" w:hAnsi="Arial" w:cs="Arial"/>
                <w:sz w:val="20"/>
              </w:rPr>
              <w:t>с</w:t>
            </w:r>
            <w:r w:rsidRPr="00CE5A03">
              <w:rPr>
                <w:rFonts w:ascii="Arial" w:hAnsi="Arial" w:cs="Arial"/>
                <w:sz w:val="20"/>
              </w:rPr>
              <w:t>потребнадзора</w:t>
            </w:r>
            <w:proofErr w:type="spellEnd"/>
            <w:r w:rsidRPr="00CE5A03">
              <w:rPr>
                <w:rFonts w:ascii="Arial" w:hAnsi="Arial" w:cs="Arial"/>
                <w:sz w:val="20"/>
              </w:rPr>
              <w:t xml:space="preserve"> по Чувашской Республике в Ц</w:t>
            </w:r>
            <w:r w:rsidRPr="00CE5A03">
              <w:rPr>
                <w:rFonts w:ascii="Arial" w:hAnsi="Arial" w:cs="Arial"/>
                <w:sz w:val="20"/>
              </w:rPr>
              <w:t>и</w:t>
            </w:r>
            <w:r w:rsidRPr="00CE5A03">
              <w:rPr>
                <w:rFonts w:ascii="Arial" w:hAnsi="Arial" w:cs="Arial"/>
                <w:sz w:val="20"/>
              </w:rPr>
              <w:t>вил</w:t>
            </w:r>
            <w:r w:rsidRPr="00CE5A03">
              <w:rPr>
                <w:rFonts w:ascii="Arial" w:hAnsi="Arial" w:cs="Arial"/>
                <w:sz w:val="20"/>
              </w:rPr>
              <w:t>ь</w:t>
            </w:r>
            <w:r w:rsidRPr="00CE5A03">
              <w:rPr>
                <w:rFonts w:ascii="Arial" w:hAnsi="Arial" w:cs="Arial"/>
                <w:sz w:val="20"/>
              </w:rPr>
              <w:t>ском район</w:t>
            </w:r>
            <w:proofErr w:type="gramStart"/>
            <w:r w:rsidRPr="00CE5A03">
              <w:rPr>
                <w:rFonts w:ascii="Arial" w:hAnsi="Arial" w:cs="Arial"/>
                <w:sz w:val="20"/>
              </w:rPr>
              <w:t>е(</w:t>
            </w:r>
            <w:proofErr w:type="gramEnd"/>
            <w:r w:rsidRPr="00CE5A03">
              <w:rPr>
                <w:rFonts w:ascii="Arial" w:hAnsi="Arial" w:cs="Arial"/>
                <w:sz w:val="20"/>
              </w:rPr>
              <w:t>по согласованию)</w:t>
            </w:r>
          </w:p>
          <w:p w:rsidR="00CE5A03" w:rsidRPr="00CE5A03" w:rsidRDefault="00CE5A03" w:rsidP="00CE5A03">
            <w:pPr>
              <w:spacing w:line="240" w:lineRule="atLeast"/>
              <w:jc w:val="center"/>
              <w:rPr>
                <w:rFonts w:ascii="Arial" w:hAnsi="Arial" w:cs="Arial"/>
                <w:sz w:val="20"/>
                <w:szCs w:val="20"/>
              </w:rPr>
            </w:pPr>
          </w:p>
        </w:tc>
        <w:tc>
          <w:tcPr>
            <w:tcW w:w="705"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sz w:val="20"/>
                <w:szCs w:val="20"/>
              </w:rPr>
            </w:pPr>
          </w:p>
          <w:p w:rsidR="00CE5A03" w:rsidRPr="00CE5A03" w:rsidRDefault="00CE5A03" w:rsidP="00CE5A03">
            <w:pPr>
              <w:spacing w:line="240" w:lineRule="atLeast"/>
              <w:jc w:val="center"/>
              <w:rPr>
                <w:rFonts w:ascii="Arial" w:hAnsi="Arial" w:cs="Arial"/>
                <w:sz w:val="20"/>
                <w:szCs w:val="20"/>
              </w:rPr>
            </w:pPr>
          </w:p>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В паводковый пер</w:t>
            </w:r>
            <w:r w:rsidRPr="00CE5A03">
              <w:rPr>
                <w:rFonts w:ascii="Arial" w:hAnsi="Arial" w:cs="Arial"/>
                <w:sz w:val="20"/>
                <w:szCs w:val="20"/>
              </w:rPr>
              <w:t>и</w:t>
            </w:r>
            <w:r w:rsidRPr="00CE5A03">
              <w:rPr>
                <w:rFonts w:ascii="Arial" w:hAnsi="Arial" w:cs="Arial"/>
                <w:sz w:val="20"/>
                <w:szCs w:val="20"/>
              </w:rPr>
              <w:t>од</w:t>
            </w:r>
          </w:p>
        </w:tc>
        <w:tc>
          <w:tcPr>
            <w:tcW w:w="769"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b/>
                <w:sz w:val="20"/>
                <w:szCs w:val="20"/>
              </w:rPr>
            </w:pPr>
          </w:p>
        </w:tc>
      </w:tr>
      <w:tr w:rsidR="00CE5A03" w:rsidRPr="00CE5A03" w:rsidTr="00F370CE">
        <w:tc>
          <w:tcPr>
            <w:tcW w:w="257"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sz w:val="20"/>
                <w:szCs w:val="20"/>
              </w:rPr>
            </w:pPr>
            <w:r w:rsidRPr="00CE5A03">
              <w:rPr>
                <w:rFonts w:ascii="Arial" w:hAnsi="Arial" w:cs="Arial"/>
                <w:sz w:val="20"/>
                <w:szCs w:val="20"/>
              </w:rPr>
              <w:t>8</w:t>
            </w:r>
          </w:p>
        </w:tc>
        <w:tc>
          <w:tcPr>
            <w:tcW w:w="1666"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rPr>
                <w:rFonts w:ascii="Arial" w:hAnsi="Arial" w:cs="Arial"/>
                <w:snapToGrid w:val="0"/>
                <w:sz w:val="20"/>
                <w:szCs w:val="20"/>
              </w:rPr>
            </w:pPr>
            <w:r w:rsidRPr="00CE5A03">
              <w:rPr>
                <w:rFonts w:ascii="Arial" w:hAnsi="Arial" w:cs="Arial"/>
                <w:snapToGrid w:val="0"/>
                <w:sz w:val="20"/>
                <w:szCs w:val="20"/>
              </w:rPr>
              <w:t>Проверка состояния сил и средств постоянной г</w:t>
            </w:r>
            <w:r w:rsidRPr="00CE5A03">
              <w:rPr>
                <w:rFonts w:ascii="Arial" w:hAnsi="Arial" w:cs="Arial"/>
                <w:snapToGrid w:val="0"/>
                <w:sz w:val="20"/>
                <w:szCs w:val="20"/>
              </w:rPr>
              <w:t>о</w:t>
            </w:r>
            <w:r w:rsidRPr="00CE5A03">
              <w:rPr>
                <w:rFonts w:ascii="Arial" w:hAnsi="Arial" w:cs="Arial"/>
                <w:snapToGrid w:val="0"/>
                <w:sz w:val="20"/>
                <w:szCs w:val="20"/>
              </w:rPr>
              <w:t>товности привлекаемых для ликвидации чрезв</w:t>
            </w:r>
            <w:r w:rsidRPr="00CE5A03">
              <w:rPr>
                <w:rFonts w:ascii="Arial" w:hAnsi="Arial" w:cs="Arial"/>
                <w:snapToGrid w:val="0"/>
                <w:sz w:val="20"/>
                <w:szCs w:val="20"/>
              </w:rPr>
              <w:t>ы</w:t>
            </w:r>
            <w:r w:rsidRPr="00CE5A03">
              <w:rPr>
                <w:rFonts w:ascii="Arial" w:hAnsi="Arial" w:cs="Arial"/>
                <w:snapToGrid w:val="0"/>
                <w:sz w:val="20"/>
                <w:szCs w:val="20"/>
              </w:rPr>
              <w:t xml:space="preserve">чайных ситуаций </w:t>
            </w:r>
          </w:p>
        </w:tc>
        <w:tc>
          <w:tcPr>
            <w:tcW w:w="1602" w:type="pct"/>
            <w:tcBorders>
              <w:top w:val="single" w:sz="4" w:space="0" w:color="auto"/>
              <w:left w:val="single" w:sz="4" w:space="0" w:color="auto"/>
              <w:bottom w:val="single" w:sz="4" w:space="0" w:color="auto"/>
              <w:right w:val="single" w:sz="4" w:space="0" w:color="auto"/>
            </w:tcBorders>
            <w:hideMark/>
          </w:tcPr>
          <w:p w:rsidR="00CE5A03" w:rsidRPr="00CE5A03" w:rsidRDefault="00CE5A03" w:rsidP="00CE5A03">
            <w:pPr>
              <w:spacing w:line="240" w:lineRule="atLeast"/>
              <w:jc w:val="center"/>
              <w:rPr>
                <w:rFonts w:ascii="Arial" w:hAnsi="Arial" w:cs="Arial"/>
                <w:b/>
                <w:sz w:val="20"/>
                <w:szCs w:val="20"/>
              </w:rPr>
            </w:pPr>
            <w:r w:rsidRPr="00CE5A03">
              <w:rPr>
                <w:rFonts w:ascii="Arial" w:hAnsi="Arial" w:cs="Arial"/>
                <w:snapToGrid w:val="0"/>
                <w:sz w:val="20"/>
                <w:szCs w:val="20"/>
              </w:rPr>
              <w:t xml:space="preserve">Комиссия по ЧС и ОПБ </w:t>
            </w:r>
          </w:p>
        </w:tc>
        <w:tc>
          <w:tcPr>
            <w:tcW w:w="705"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snapToGrid w:val="0"/>
                <w:sz w:val="20"/>
                <w:szCs w:val="20"/>
              </w:rPr>
            </w:pPr>
          </w:p>
          <w:p w:rsidR="00CE5A03" w:rsidRPr="00CE5A03" w:rsidRDefault="00CE5A03" w:rsidP="00CE5A03">
            <w:pPr>
              <w:spacing w:line="240" w:lineRule="atLeast"/>
              <w:jc w:val="center"/>
              <w:rPr>
                <w:rFonts w:ascii="Arial" w:hAnsi="Arial" w:cs="Arial"/>
                <w:b/>
                <w:sz w:val="20"/>
                <w:szCs w:val="20"/>
              </w:rPr>
            </w:pPr>
            <w:r w:rsidRPr="00CE5A03">
              <w:rPr>
                <w:rFonts w:ascii="Arial" w:hAnsi="Arial" w:cs="Arial"/>
                <w:snapToGrid w:val="0"/>
                <w:sz w:val="20"/>
                <w:szCs w:val="20"/>
              </w:rPr>
              <w:t>27.03.2020</w:t>
            </w:r>
          </w:p>
        </w:tc>
        <w:tc>
          <w:tcPr>
            <w:tcW w:w="769" w:type="pct"/>
            <w:tcBorders>
              <w:top w:val="single" w:sz="4" w:space="0" w:color="auto"/>
              <w:left w:val="single" w:sz="4" w:space="0" w:color="auto"/>
              <w:bottom w:val="single" w:sz="4" w:space="0" w:color="auto"/>
              <w:right w:val="single" w:sz="4" w:space="0" w:color="auto"/>
            </w:tcBorders>
          </w:tcPr>
          <w:p w:rsidR="00CE5A03" w:rsidRPr="00CE5A03" w:rsidRDefault="00CE5A03" w:rsidP="00CE5A03">
            <w:pPr>
              <w:spacing w:line="240" w:lineRule="atLeast"/>
              <w:jc w:val="center"/>
              <w:rPr>
                <w:rFonts w:ascii="Arial" w:hAnsi="Arial" w:cs="Arial"/>
                <w:b/>
                <w:sz w:val="20"/>
                <w:szCs w:val="20"/>
              </w:rPr>
            </w:pPr>
          </w:p>
        </w:tc>
      </w:tr>
    </w:tbl>
    <w:p w:rsidR="00CE5A03" w:rsidRPr="00CE5A03" w:rsidRDefault="00CE5A03" w:rsidP="00CE5A03">
      <w:pPr>
        <w:spacing w:line="240" w:lineRule="atLeast"/>
        <w:rPr>
          <w:rFonts w:ascii="Arial" w:hAnsi="Arial" w:cs="Arial"/>
          <w:snapToGrid w:val="0"/>
          <w:sz w:val="20"/>
          <w:szCs w:val="20"/>
        </w:rPr>
      </w:pPr>
    </w:p>
    <w:p w:rsidR="00CE5A03" w:rsidRPr="00CE5A03" w:rsidRDefault="00CE5A03" w:rsidP="00CE5A03">
      <w:pPr>
        <w:rPr>
          <w:rFonts w:ascii="Arial" w:hAnsi="Arial" w:cs="Arial"/>
          <w:sz w:val="20"/>
          <w:szCs w:val="20"/>
        </w:rPr>
      </w:pPr>
    </w:p>
    <w:p w:rsidR="00CE5A03" w:rsidRPr="00CE5A03" w:rsidRDefault="00CE5A03">
      <w:pPr>
        <w:rPr>
          <w:rFonts w:ascii="Arial" w:hAnsi="Arial" w:cs="Arial"/>
          <w:sz w:val="20"/>
          <w:szCs w:val="20"/>
        </w:rPr>
      </w:pPr>
    </w:p>
    <w:tbl>
      <w:tblPr>
        <w:tblW w:w="5000" w:type="pct"/>
        <w:tblLook w:val="04A0"/>
      </w:tblPr>
      <w:tblGrid>
        <w:gridCol w:w="6731"/>
        <w:gridCol w:w="1883"/>
        <w:gridCol w:w="6741"/>
      </w:tblGrid>
      <w:tr w:rsidR="00CE5A03" w:rsidRPr="00CE5A03" w:rsidTr="00F370CE">
        <w:trPr>
          <w:cantSplit/>
          <w:trHeight w:val="420"/>
        </w:trPr>
        <w:tc>
          <w:tcPr>
            <w:tcW w:w="2192" w:type="pct"/>
            <w:hideMark/>
          </w:tcPr>
          <w:p w:rsidR="00CE5A03" w:rsidRPr="00CE5A03" w:rsidRDefault="00CE5A03" w:rsidP="00CE5A03">
            <w:pPr>
              <w:pStyle w:val="afc"/>
              <w:tabs>
                <w:tab w:val="left" w:pos="4285"/>
              </w:tabs>
              <w:spacing w:line="192" w:lineRule="auto"/>
              <w:jc w:val="center"/>
              <w:rPr>
                <w:rFonts w:ascii="Arial" w:hAnsi="Arial" w:cs="Arial"/>
                <w:b/>
                <w:bCs/>
                <w:noProof/>
                <w:color w:val="000000"/>
              </w:rPr>
            </w:pPr>
            <w:r w:rsidRPr="00CE5A03">
              <w:rPr>
                <w:rFonts w:ascii="Arial" w:hAnsi="Arial" w:cs="Arial"/>
                <w:b/>
                <w:bCs/>
                <w:noProof/>
                <w:color w:val="000000"/>
              </w:rPr>
              <w:t>ЧĂВАШ РЕСПУБЛИКИ</w:t>
            </w:r>
          </w:p>
          <w:p w:rsidR="00CE5A03" w:rsidRPr="00CE5A03" w:rsidRDefault="00CE5A03" w:rsidP="00CE5A03">
            <w:pPr>
              <w:pStyle w:val="afc"/>
              <w:tabs>
                <w:tab w:val="left" w:pos="4285"/>
              </w:tabs>
              <w:spacing w:line="192" w:lineRule="auto"/>
              <w:jc w:val="center"/>
              <w:rPr>
                <w:rFonts w:ascii="Arial" w:hAnsi="Arial" w:cs="Arial"/>
              </w:rPr>
            </w:pPr>
            <w:r w:rsidRPr="00CE5A03">
              <w:rPr>
                <w:rFonts w:ascii="Arial" w:hAnsi="Arial" w:cs="Arial"/>
                <w:b/>
                <w:caps/>
              </w:rPr>
              <w:t>С</w:t>
            </w:r>
            <w:r w:rsidRPr="00CE5A03">
              <w:rPr>
                <w:rFonts w:ascii="Arial" w:hAnsi="Arial" w:cs="Arial"/>
                <w:b/>
                <w:bCs/>
                <w:noProof/>
                <w:color w:val="000000"/>
              </w:rPr>
              <w:t>Ě</w:t>
            </w:r>
            <w:r w:rsidRPr="00CE5A03">
              <w:rPr>
                <w:rFonts w:ascii="Arial" w:hAnsi="Arial" w:cs="Arial"/>
                <w:b/>
                <w:caps/>
              </w:rPr>
              <w:t>нт</w:t>
            </w:r>
            <w:r w:rsidRPr="00CE5A03">
              <w:rPr>
                <w:rFonts w:ascii="Arial" w:hAnsi="Arial" w:cs="Arial"/>
                <w:b/>
                <w:bCs/>
                <w:noProof/>
                <w:color w:val="000000"/>
              </w:rPr>
              <w:t xml:space="preserve"> Ě</w:t>
            </w:r>
            <w:r w:rsidRPr="00CE5A03">
              <w:rPr>
                <w:rFonts w:ascii="Arial" w:hAnsi="Arial" w:cs="Arial"/>
                <w:b/>
                <w:caps/>
              </w:rPr>
              <w:t>рв</w:t>
            </w:r>
            <w:r w:rsidRPr="00CE5A03">
              <w:rPr>
                <w:rFonts w:ascii="Arial" w:hAnsi="Arial" w:cs="Arial"/>
                <w:b/>
                <w:bCs/>
                <w:noProof/>
                <w:color w:val="000000"/>
              </w:rPr>
              <w:t>Ă</w:t>
            </w:r>
            <w:r w:rsidRPr="00CE5A03">
              <w:rPr>
                <w:rFonts w:ascii="Arial" w:hAnsi="Arial" w:cs="Arial"/>
                <w:b/>
                <w:caps/>
              </w:rPr>
              <w:t>рри</w:t>
            </w:r>
            <w:r w:rsidRPr="00CE5A03">
              <w:rPr>
                <w:rFonts w:ascii="Arial" w:hAnsi="Arial" w:cs="Arial"/>
                <w:b/>
                <w:bCs/>
                <w:noProof/>
                <w:color w:val="000000"/>
              </w:rPr>
              <w:t xml:space="preserve"> РАЙОНĚ</w:t>
            </w:r>
            <w:r w:rsidRPr="00CE5A03">
              <w:rPr>
                <w:rFonts w:ascii="Arial" w:hAnsi="Arial" w:cs="Arial"/>
                <w:noProof/>
                <w:color w:val="000000"/>
              </w:rPr>
              <w:t xml:space="preserve"> </w:t>
            </w:r>
          </w:p>
        </w:tc>
        <w:tc>
          <w:tcPr>
            <w:tcW w:w="613" w:type="pct"/>
            <w:vMerge w:val="restart"/>
            <w:hideMark/>
          </w:tcPr>
          <w:p w:rsidR="00CE5A03" w:rsidRPr="00CE5A03" w:rsidRDefault="00CE5A03" w:rsidP="00CE5A03">
            <w:pPr>
              <w:spacing w:line="276" w:lineRule="auto"/>
              <w:jc w:val="center"/>
              <w:rPr>
                <w:rFonts w:ascii="Arial" w:hAnsi="Arial" w:cs="Arial"/>
                <w:sz w:val="20"/>
                <w:szCs w:val="20"/>
              </w:rPr>
            </w:pPr>
            <w:r w:rsidRPr="00CE5A03">
              <w:rPr>
                <w:rFonts w:ascii="Arial" w:hAnsi="Arial" w:cs="Arial"/>
                <w:noProof/>
                <w:sz w:val="20"/>
                <w:szCs w:val="20"/>
              </w:rPr>
              <w:drawing>
                <wp:anchor distT="0" distB="0" distL="114300" distR="114300" simplePos="0" relativeHeight="251698176" behindDoc="0" locked="0" layoutInCell="1" allowOverlap="1">
                  <wp:simplePos x="0" y="0"/>
                  <wp:positionH relativeFrom="column">
                    <wp:posOffset>-76835</wp:posOffset>
                  </wp:positionH>
                  <wp:positionV relativeFrom="paragraph">
                    <wp:posOffset>99060</wp:posOffset>
                  </wp:positionV>
                  <wp:extent cx="720090" cy="723900"/>
                  <wp:effectExtent l="19050" t="0" r="3810" b="0"/>
                  <wp:wrapNone/>
                  <wp:docPr id="1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pic:spPr>
                      </pic:pic>
                    </a:graphicData>
                  </a:graphic>
                </wp:anchor>
              </w:drawing>
            </w:r>
          </w:p>
        </w:tc>
        <w:tc>
          <w:tcPr>
            <w:tcW w:w="2195" w:type="pct"/>
            <w:hideMark/>
          </w:tcPr>
          <w:p w:rsidR="00CE5A03" w:rsidRPr="00CE5A03" w:rsidRDefault="00CE5A03" w:rsidP="00CE5A03">
            <w:pPr>
              <w:pStyle w:val="afc"/>
              <w:spacing w:line="192" w:lineRule="auto"/>
              <w:jc w:val="center"/>
              <w:rPr>
                <w:rFonts w:ascii="Arial" w:hAnsi="Arial" w:cs="Arial"/>
                <w:b/>
                <w:bCs/>
              </w:rPr>
            </w:pPr>
            <w:r w:rsidRPr="00CE5A03">
              <w:rPr>
                <w:rFonts w:ascii="Arial" w:hAnsi="Arial" w:cs="Arial"/>
                <w:b/>
                <w:bCs/>
                <w:noProof/>
              </w:rPr>
              <w:t>ЧУВАШСКАЯ РЕСПУБЛИКА</w:t>
            </w:r>
            <w:r w:rsidRPr="00CE5A03">
              <w:rPr>
                <w:rStyle w:val="af6"/>
                <w:rFonts w:ascii="Arial" w:hAnsi="Arial" w:cs="Arial"/>
                <w:noProof/>
                <w:color w:val="000000"/>
              </w:rPr>
              <w:t xml:space="preserve"> </w:t>
            </w:r>
            <w:r w:rsidRPr="00CE5A03">
              <w:rPr>
                <w:rFonts w:ascii="Arial" w:hAnsi="Arial" w:cs="Arial"/>
                <w:b/>
                <w:bCs/>
                <w:noProof/>
                <w:color w:val="000000"/>
              </w:rPr>
              <w:t xml:space="preserve">МАРИИНСКО-ПОСАДСКИЙ РАЙОН  </w:t>
            </w:r>
          </w:p>
        </w:tc>
      </w:tr>
      <w:tr w:rsidR="00CE5A03" w:rsidRPr="00CE5A03" w:rsidTr="00F370CE">
        <w:trPr>
          <w:cantSplit/>
          <w:trHeight w:val="2355"/>
        </w:trPr>
        <w:tc>
          <w:tcPr>
            <w:tcW w:w="2192" w:type="pct"/>
          </w:tcPr>
          <w:p w:rsidR="00CE5A03" w:rsidRPr="00CE5A03" w:rsidRDefault="00CE5A03" w:rsidP="00CE5A03">
            <w:pPr>
              <w:pStyle w:val="afc"/>
              <w:tabs>
                <w:tab w:val="left" w:pos="4285"/>
              </w:tabs>
              <w:spacing w:before="80" w:line="192" w:lineRule="auto"/>
              <w:jc w:val="center"/>
              <w:rPr>
                <w:rFonts w:ascii="Arial" w:hAnsi="Arial" w:cs="Arial"/>
                <w:b/>
                <w:bCs/>
                <w:noProof/>
                <w:color w:val="000000"/>
              </w:rPr>
            </w:pPr>
            <w:r w:rsidRPr="00CE5A03">
              <w:rPr>
                <w:rFonts w:ascii="Arial" w:hAnsi="Arial" w:cs="Arial"/>
                <w:b/>
                <w:bCs/>
                <w:noProof/>
                <w:color w:val="000000"/>
              </w:rPr>
              <w:t xml:space="preserve">ХУРАКАССИ  ПОСЕЛЕНИЙĚН </w:t>
            </w:r>
          </w:p>
          <w:p w:rsidR="00CE5A03" w:rsidRPr="00CE5A03" w:rsidRDefault="00CE5A03" w:rsidP="00CE5A03">
            <w:pPr>
              <w:pStyle w:val="afc"/>
              <w:tabs>
                <w:tab w:val="left" w:pos="4285"/>
              </w:tabs>
              <w:spacing w:line="192" w:lineRule="auto"/>
              <w:jc w:val="center"/>
              <w:rPr>
                <w:rStyle w:val="af6"/>
                <w:rFonts w:ascii="Arial" w:hAnsi="Arial" w:cs="Arial"/>
                <w:color w:val="000000"/>
              </w:rPr>
            </w:pPr>
            <w:r w:rsidRPr="00CE5A03">
              <w:rPr>
                <w:rFonts w:ascii="Arial" w:hAnsi="Arial" w:cs="Arial"/>
                <w:b/>
                <w:bCs/>
                <w:noProof/>
                <w:color w:val="000000"/>
              </w:rPr>
              <w:t>ЯЛ ХУТЛĂХĚ</w:t>
            </w:r>
            <w:r w:rsidRPr="00CE5A03">
              <w:rPr>
                <w:rStyle w:val="af6"/>
                <w:rFonts w:ascii="Arial" w:hAnsi="Arial" w:cs="Arial"/>
                <w:noProof/>
                <w:color w:val="000000"/>
              </w:rPr>
              <w:t xml:space="preserve"> </w:t>
            </w:r>
          </w:p>
          <w:p w:rsidR="00CE5A03" w:rsidRPr="00CE5A03" w:rsidRDefault="00CE5A03" w:rsidP="00CE5A03">
            <w:pPr>
              <w:spacing w:line="192" w:lineRule="auto"/>
              <w:rPr>
                <w:rFonts w:ascii="Arial" w:hAnsi="Arial" w:cs="Arial"/>
                <w:sz w:val="20"/>
                <w:szCs w:val="20"/>
              </w:rPr>
            </w:pPr>
          </w:p>
          <w:p w:rsidR="00CE5A03" w:rsidRPr="00CE5A03" w:rsidRDefault="00CE5A03" w:rsidP="00CE5A03">
            <w:pPr>
              <w:spacing w:line="192" w:lineRule="auto"/>
              <w:rPr>
                <w:rFonts w:ascii="Arial" w:hAnsi="Arial" w:cs="Arial"/>
                <w:sz w:val="20"/>
                <w:szCs w:val="20"/>
              </w:rPr>
            </w:pPr>
          </w:p>
          <w:p w:rsidR="00CE5A03" w:rsidRPr="00CE5A03" w:rsidRDefault="00CE5A03" w:rsidP="00CE5A03">
            <w:pPr>
              <w:pStyle w:val="afc"/>
              <w:tabs>
                <w:tab w:val="left" w:pos="4285"/>
              </w:tabs>
              <w:spacing w:line="192" w:lineRule="auto"/>
              <w:jc w:val="center"/>
              <w:rPr>
                <w:rStyle w:val="af6"/>
                <w:rFonts w:ascii="Arial" w:hAnsi="Arial" w:cs="Arial"/>
                <w:noProof/>
                <w:color w:val="000000"/>
              </w:rPr>
            </w:pPr>
            <w:r w:rsidRPr="00CE5A03">
              <w:rPr>
                <w:rStyle w:val="af6"/>
                <w:rFonts w:ascii="Arial" w:hAnsi="Arial" w:cs="Arial"/>
                <w:noProof/>
                <w:color w:val="000000"/>
              </w:rPr>
              <w:t>ЙЫШĂНУ</w:t>
            </w:r>
          </w:p>
          <w:p w:rsidR="00CE5A03" w:rsidRPr="00CE5A03" w:rsidRDefault="00CE5A03" w:rsidP="00CE5A03">
            <w:pPr>
              <w:spacing w:line="276" w:lineRule="auto"/>
              <w:rPr>
                <w:rFonts w:ascii="Arial" w:hAnsi="Arial" w:cs="Arial"/>
                <w:sz w:val="20"/>
                <w:szCs w:val="20"/>
              </w:rPr>
            </w:pPr>
          </w:p>
          <w:p w:rsidR="00CE5A03" w:rsidRPr="00CE5A03" w:rsidRDefault="00CE5A03" w:rsidP="00CE5A03">
            <w:pPr>
              <w:pStyle w:val="afc"/>
              <w:spacing w:line="276" w:lineRule="auto"/>
              <w:jc w:val="center"/>
              <w:rPr>
                <w:rFonts w:ascii="Arial" w:hAnsi="Arial" w:cs="Arial"/>
              </w:rPr>
            </w:pPr>
            <w:r w:rsidRPr="00CE5A03">
              <w:rPr>
                <w:rFonts w:ascii="Arial" w:hAnsi="Arial" w:cs="Arial"/>
                <w:noProof/>
              </w:rPr>
              <w:t>« 28  » нарӑс 2020 ҫ № 6</w:t>
            </w:r>
          </w:p>
          <w:p w:rsidR="00CE5A03" w:rsidRPr="00CE5A03" w:rsidRDefault="00CE5A03" w:rsidP="00CE5A03">
            <w:pPr>
              <w:spacing w:line="276" w:lineRule="auto"/>
              <w:jc w:val="center"/>
              <w:rPr>
                <w:rFonts w:ascii="Arial" w:hAnsi="Arial" w:cs="Arial"/>
                <w:noProof/>
                <w:color w:val="000000"/>
                <w:sz w:val="20"/>
                <w:szCs w:val="20"/>
              </w:rPr>
            </w:pPr>
            <w:r w:rsidRPr="00CE5A03">
              <w:rPr>
                <w:rFonts w:ascii="Arial" w:hAnsi="Arial" w:cs="Arial"/>
                <w:noProof/>
                <w:color w:val="000000"/>
                <w:sz w:val="20"/>
                <w:szCs w:val="20"/>
              </w:rPr>
              <w:t>Хуракасси ялě</w:t>
            </w:r>
          </w:p>
        </w:tc>
        <w:tc>
          <w:tcPr>
            <w:tcW w:w="613" w:type="pct"/>
            <w:vMerge/>
            <w:vAlign w:val="center"/>
            <w:hideMark/>
          </w:tcPr>
          <w:p w:rsidR="00CE5A03" w:rsidRPr="00CE5A03" w:rsidRDefault="00CE5A03" w:rsidP="00CE5A03">
            <w:pPr>
              <w:rPr>
                <w:rFonts w:ascii="Arial" w:hAnsi="Arial" w:cs="Arial"/>
                <w:sz w:val="20"/>
                <w:szCs w:val="20"/>
              </w:rPr>
            </w:pPr>
          </w:p>
        </w:tc>
        <w:tc>
          <w:tcPr>
            <w:tcW w:w="2195" w:type="pct"/>
          </w:tcPr>
          <w:p w:rsidR="00CE5A03" w:rsidRPr="00CE5A03" w:rsidRDefault="00CE5A03" w:rsidP="00CE5A03">
            <w:pPr>
              <w:pStyle w:val="afc"/>
              <w:spacing w:before="80" w:line="192" w:lineRule="auto"/>
              <w:jc w:val="center"/>
              <w:rPr>
                <w:rFonts w:ascii="Arial" w:hAnsi="Arial" w:cs="Arial"/>
                <w:b/>
                <w:bCs/>
                <w:noProof/>
                <w:color w:val="000000"/>
              </w:rPr>
            </w:pPr>
            <w:r w:rsidRPr="00CE5A03">
              <w:rPr>
                <w:rFonts w:ascii="Arial" w:hAnsi="Arial" w:cs="Arial"/>
                <w:b/>
                <w:bCs/>
                <w:noProof/>
                <w:color w:val="000000"/>
              </w:rPr>
              <w:t>АДМИНИСТРАЦИЯ</w:t>
            </w:r>
          </w:p>
          <w:p w:rsidR="00CE5A03" w:rsidRPr="00CE5A03" w:rsidRDefault="00CE5A03" w:rsidP="00CE5A03">
            <w:pPr>
              <w:pStyle w:val="afc"/>
              <w:spacing w:line="192" w:lineRule="auto"/>
              <w:jc w:val="center"/>
              <w:rPr>
                <w:rFonts w:ascii="Arial" w:hAnsi="Arial" w:cs="Arial"/>
                <w:b/>
                <w:bCs/>
                <w:noProof/>
                <w:color w:val="000000"/>
              </w:rPr>
            </w:pPr>
            <w:r w:rsidRPr="00CE5A03">
              <w:rPr>
                <w:rFonts w:ascii="Arial" w:hAnsi="Arial" w:cs="Arial"/>
                <w:b/>
                <w:bCs/>
                <w:noProof/>
                <w:color w:val="000000"/>
              </w:rPr>
              <w:t>ЭЛЬБАРУСОВСКОГО  СЕЛЬСКОГО</w:t>
            </w:r>
          </w:p>
          <w:p w:rsidR="00CE5A03" w:rsidRPr="00CE5A03" w:rsidRDefault="00CE5A03" w:rsidP="00CE5A03">
            <w:pPr>
              <w:pStyle w:val="afc"/>
              <w:spacing w:line="192" w:lineRule="auto"/>
              <w:jc w:val="center"/>
              <w:rPr>
                <w:rFonts w:ascii="Arial" w:hAnsi="Arial" w:cs="Arial"/>
                <w:noProof/>
                <w:color w:val="000000"/>
              </w:rPr>
            </w:pPr>
            <w:r w:rsidRPr="00CE5A03">
              <w:rPr>
                <w:rFonts w:ascii="Arial" w:hAnsi="Arial" w:cs="Arial"/>
                <w:b/>
                <w:bCs/>
                <w:noProof/>
                <w:color w:val="000000"/>
              </w:rPr>
              <w:t>ПОСЕЛЕНИЯ</w:t>
            </w:r>
            <w:r w:rsidRPr="00CE5A03">
              <w:rPr>
                <w:rFonts w:ascii="Arial" w:hAnsi="Arial" w:cs="Arial"/>
                <w:noProof/>
                <w:color w:val="000000"/>
              </w:rPr>
              <w:t xml:space="preserve"> </w:t>
            </w:r>
          </w:p>
          <w:p w:rsidR="00CE5A03" w:rsidRPr="00CE5A03" w:rsidRDefault="00CE5A03" w:rsidP="00CE5A03">
            <w:pPr>
              <w:pStyle w:val="afc"/>
              <w:spacing w:line="192" w:lineRule="auto"/>
              <w:jc w:val="center"/>
              <w:rPr>
                <w:rStyle w:val="af6"/>
                <w:rFonts w:ascii="Arial" w:hAnsi="Arial" w:cs="Arial"/>
                <w:color w:val="000000"/>
              </w:rPr>
            </w:pPr>
          </w:p>
          <w:p w:rsidR="00CE5A03" w:rsidRPr="00CE5A03" w:rsidRDefault="00CE5A03" w:rsidP="00CE5A03">
            <w:pPr>
              <w:pStyle w:val="afc"/>
              <w:spacing w:line="192" w:lineRule="auto"/>
              <w:jc w:val="center"/>
              <w:rPr>
                <w:rStyle w:val="af6"/>
                <w:rFonts w:ascii="Arial" w:hAnsi="Arial" w:cs="Arial"/>
                <w:noProof/>
                <w:color w:val="000000"/>
              </w:rPr>
            </w:pPr>
            <w:r w:rsidRPr="00CE5A03">
              <w:rPr>
                <w:rStyle w:val="af6"/>
                <w:rFonts w:ascii="Arial" w:hAnsi="Arial" w:cs="Arial"/>
                <w:noProof/>
                <w:color w:val="000000"/>
              </w:rPr>
              <w:t>ПОСТАНОВЛЕНИЕ</w:t>
            </w:r>
          </w:p>
          <w:p w:rsidR="00CE5A03" w:rsidRPr="00CE5A03" w:rsidRDefault="00CE5A03" w:rsidP="00CE5A03">
            <w:pPr>
              <w:spacing w:line="276" w:lineRule="auto"/>
              <w:rPr>
                <w:rFonts w:ascii="Arial" w:hAnsi="Arial" w:cs="Arial"/>
                <w:sz w:val="20"/>
                <w:szCs w:val="20"/>
              </w:rPr>
            </w:pPr>
          </w:p>
          <w:p w:rsidR="00CE5A03" w:rsidRPr="00CE5A03" w:rsidRDefault="00CE5A03" w:rsidP="00CE5A03">
            <w:pPr>
              <w:pStyle w:val="afc"/>
              <w:spacing w:line="276" w:lineRule="auto"/>
              <w:jc w:val="center"/>
              <w:rPr>
                <w:rFonts w:ascii="Arial" w:hAnsi="Arial" w:cs="Arial"/>
              </w:rPr>
            </w:pPr>
            <w:r w:rsidRPr="00CE5A03">
              <w:rPr>
                <w:rFonts w:ascii="Arial" w:hAnsi="Arial" w:cs="Arial"/>
                <w:noProof/>
              </w:rPr>
              <w:t>« 28  » февраля  2020  г № 6</w:t>
            </w:r>
          </w:p>
          <w:p w:rsidR="00CE5A03" w:rsidRPr="00CE5A03" w:rsidRDefault="00CE5A03" w:rsidP="00CE5A03">
            <w:pPr>
              <w:spacing w:line="276" w:lineRule="auto"/>
              <w:jc w:val="center"/>
              <w:rPr>
                <w:rFonts w:ascii="Arial" w:hAnsi="Arial" w:cs="Arial"/>
                <w:noProof/>
                <w:sz w:val="20"/>
                <w:szCs w:val="20"/>
              </w:rPr>
            </w:pPr>
            <w:r w:rsidRPr="00CE5A03">
              <w:rPr>
                <w:rFonts w:ascii="Arial" w:hAnsi="Arial" w:cs="Arial"/>
                <w:noProof/>
                <w:color w:val="000000"/>
                <w:sz w:val="20"/>
                <w:szCs w:val="20"/>
              </w:rPr>
              <w:t>деревня Эльбарусово</w:t>
            </w:r>
          </w:p>
        </w:tc>
      </w:tr>
    </w:tbl>
    <w:p w:rsidR="00CE5A03" w:rsidRPr="00CE5A03" w:rsidRDefault="00CE5A03" w:rsidP="00CE5A03">
      <w:pPr>
        <w:jc w:val="both"/>
        <w:rPr>
          <w:rFonts w:ascii="Arial" w:hAnsi="Arial" w:cs="Arial"/>
          <w:b/>
          <w:sz w:val="20"/>
          <w:szCs w:val="20"/>
        </w:rPr>
      </w:pPr>
    </w:p>
    <w:p w:rsidR="00CE5A03" w:rsidRPr="00CE5A03" w:rsidRDefault="00CE5A03" w:rsidP="00CE5A03">
      <w:pPr>
        <w:jc w:val="both"/>
        <w:rPr>
          <w:rFonts w:ascii="Arial" w:hAnsi="Arial" w:cs="Arial"/>
          <w:b/>
          <w:sz w:val="20"/>
          <w:szCs w:val="20"/>
        </w:rPr>
      </w:pPr>
      <w:r w:rsidRPr="00CE5A03">
        <w:rPr>
          <w:rFonts w:ascii="Arial" w:hAnsi="Arial" w:cs="Arial"/>
          <w:b/>
          <w:sz w:val="20"/>
          <w:szCs w:val="20"/>
        </w:rPr>
        <w:t>Об организации и проведении</w:t>
      </w:r>
    </w:p>
    <w:p w:rsidR="00CE5A03" w:rsidRPr="00CE5A03" w:rsidRDefault="00CE5A03" w:rsidP="00CE5A03">
      <w:pPr>
        <w:jc w:val="both"/>
        <w:rPr>
          <w:rFonts w:ascii="Arial" w:hAnsi="Arial" w:cs="Arial"/>
          <w:b/>
          <w:sz w:val="20"/>
          <w:szCs w:val="20"/>
        </w:rPr>
      </w:pPr>
      <w:r w:rsidRPr="00CE5A03">
        <w:rPr>
          <w:rFonts w:ascii="Arial" w:hAnsi="Arial" w:cs="Arial"/>
          <w:b/>
          <w:sz w:val="20"/>
          <w:szCs w:val="20"/>
        </w:rPr>
        <w:t>народного гуляния «Масленица»</w:t>
      </w:r>
    </w:p>
    <w:p w:rsidR="00CE5A03" w:rsidRPr="00CE5A03" w:rsidRDefault="00CE5A03" w:rsidP="00CE5A03">
      <w:pPr>
        <w:jc w:val="both"/>
        <w:rPr>
          <w:rFonts w:ascii="Arial" w:hAnsi="Arial" w:cs="Arial"/>
          <w:b/>
          <w:sz w:val="20"/>
          <w:szCs w:val="20"/>
        </w:rPr>
      </w:pPr>
      <w:r w:rsidRPr="00CE5A03">
        <w:rPr>
          <w:rFonts w:ascii="Arial" w:hAnsi="Arial" w:cs="Arial"/>
          <w:b/>
          <w:sz w:val="20"/>
          <w:szCs w:val="20"/>
        </w:rPr>
        <w:t xml:space="preserve">в Эльбарусовском сельском </w:t>
      </w:r>
    </w:p>
    <w:p w:rsidR="00CE5A03" w:rsidRPr="00CE5A03" w:rsidRDefault="00CE5A03" w:rsidP="00CE5A03">
      <w:pPr>
        <w:jc w:val="both"/>
        <w:rPr>
          <w:rFonts w:ascii="Arial" w:hAnsi="Arial" w:cs="Arial"/>
          <w:b/>
          <w:sz w:val="20"/>
          <w:szCs w:val="20"/>
        </w:rPr>
      </w:pPr>
      <w:proofErr w:type="gramStart"/>
      <w:r w:rsidRPr="00CE5A03">
        <w:rPr>
          <w:rFonts w:ascii="Arial" w:hAnsi="Arial" w:cs="Arial"/>
          <w:b/>
          <w:sz w:val="20"/>
          <w:szCs w:val="20"/>
        </w:rPr>
        <w:t>поселении</w:t>
      </w:r>
      <w:proofErr w:type="gramEnd"/>
      <w:r w:rsidRPr="00CE5A03">
        <w:rPr>
          <w:rFonts w:ascii="Arial" w:hAnsi="Arial" w:cs="Arial"/>
          <w:b/>
          <w:sz w:val="20"/>
          <w:szCs w:val="20"/>
        </w:rPr>
        <w:t xml:space="preserve"> Мариинско-Посадского</w:t>
      </w:r>
    </w:p>
    <w:p w:rsidR="00CE5A03" w:rsidRPr="00CE5A03" w:rsidRDefault="00CE5A03" w:rsidP="00CE5A03">
      <w:pPr>
        <w:jc w:val="both"/>
        <w:rPr>
          <w:rFonts w:ascii="Arial" w:hAnsi="Arial" w:cs="Arial"/>
          <w:b/>
          <w:sz w:val="20"/>
          <w:szCs w:val="20"/>
        </w:rPr>
      </w:pPr>
      <w:r w:rsidRPr="00CE5A03">
        <w:rPr>
          <w:rFonts w:ascii="Arial" w:hAnsi="Arial" w:cs="Arial"/>
          <w:b/>
          <w:sz w:val="20"/>
          <w:szCs w:val="20"/>
        </w:rPr>
        <w:t xml:space="preserve"> района </w:t>
      </w:r>
    </w:p>
    <w:p w:rsidR="00CE5A03" w:rsidRPr="00CE5A03" w:rsidRDefault="00CE5A03" w:rsidP="00CE5A03">
      <w:pPr>
        <w:jc w:val="both"/>
        <w:rPr>
          <w:rFonts w:ascii="Arial" w:hAnsi="Arial" w:cs="Arial"/>
          <w:b/>
          <w:sz w:val="20"/>
          <w:szCs w:val="20"/>
        </w:rPr>
      </w:pPr>
    </w:p>
    <w:p w:rsidR="00CE5A03" w:rsidRPr="00CE5A03" w:rsidRDefault="00CE5A03" w:rsidP="00CE5A03">
      <w:pPr>
        <w:ind w:right="-180"/>
        <w:jc w:val="both"/>
        <w:rPr>
          <w:rFonts w:ascii="Arial" w:hAnsi="Arial" w:cs="Arial"/>
          <w:sz w:val="20"/>
          <w:szCs w:val="20"/>
        </w:rPr>
      </w:pPr>
      <w:r w:rsidRPr="00CE5A03">
        <w:rPr>
          <w:rFonts w:ascii="Arial" w:hAnsi="Arial" w:cs="Arial"/>
          <w:sz w:val="20"/>
          <w:szCs w:val="20"/>
        </w:rPr>
        <w:t xml:space="preserve">         Для сохранения и развития нематериального культурного наследия: народных традиций, обычаев, обрядов, праздников, передаваемых из поколения в п</w:t>
      </w:r>
      <w:r w:rsidRPr="00CE5A03">
        <w:rPr>
          <w:rFonts w:ascii="Arial" w:hAnsi="Arial" w:cs="Arial"/>
          <w:sz w:val="20"/>
          <w:szCs w:val="20"/>
        </w:rPr>
        <w:t>о</w:t>
      </w:r>
      <w:r w:rsidRPr="00CE5A03">
        <w:rPr>
          <w:rFonts w:ascii="Arial" w:hAnsi="Arial" w:cs="Arial"/>
          <w:sz w:val="20"/>
          <w:szCs w:val="20"/>
        </w:rPr>
        <w:t>коление на территории Эльбарусовского сельского поселения, администрация Эльбарусовского сельского поселения Мариинско-Посадского района Чувашской Республики</w:t>
      </w:r>
    </w:p>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                                                               </w:t>
      </w:r>
      <w:proofErr w:type="spellStart"/>
      <w:proofErr w:type="gramStart"/>
      <w:r w:rsidRPr="00CE5A03">
        <w:rPr>
          <w:rFonts w:ascii="Arial" w:hAnsi="Arial" w:cs="Arial"/>
          <w:sz w:val="20"/>
          <w:szCs w:val="20"/>
        </w:rPr>
        <w:t>п</w:t>
      </w:r>
      <w:proofErr w:type="spellEnd"/>
      <w:proofErr w:type="gramEnd"/>
      <w:r w:rsidRPr="00CE5A03">
        <w:rPr>
          <w:rFonts w:ascii="Arial" w:hAnsi="Arial" w:cs="Arial"/>
          <w:sz w:val="20"/>
          <w:szCs w:val="20"/>
        </w:rPr>
        <w:t xml:space="preserve"> о с т а </w:t>
      </w:r>
      <w:proofErr w:type="spellStart"/>
      <w:r w:rsidRPr="00CE5A03">
        <w:rPr>
          <w:rFonts w:ascii="Arial" w:hAnsi="Arial" w:cs="Arial"/>
          <w:sz w:val="20"/>
          <w:szCs w:val="20"/>
        </w:rPr>
        <w:t>н</w:t>
      </w:r>
      <w:proofErr w:type="spellEnd"/>
      <w:r w:rsidRPr="00CE5A03">
        <w:rPr>
          <w:rFonts w:ascii="Arial" w:hAnsi="Arial" w:cs="Arial"/>
          <w:sz w:val="20"/>
          <w:szCs w:val="20"/>
        </w:rPr>
        <w:t xml:space="preserve"> о в л я е т :</w:t>
      </w:r>
    </w:p>
    <w:p w:rsidR="00CE5A03" w:rsidRPr="00CE5A03" w:rsidRDefault="00CE5A03" w:rsidP="00CE5A03">
      <w:pPr>
        <w:pStyle w:val="aff8"/>
        <w:numPr>
          <w:ilvl w:val="0"/>
          <w:numId w:val="20"/>
        </w:numPr>
        <w:suppressAutoHyphens/>
        <w:jc w:val="both"/>
        <w:rPr>
          <w:rFonts w:ascii="Arial" w:hAnsi="Arial" w:cs="Arial"/>
          <w:sz w:val="20"/>
          <w:szCs w:val="20"/>
        </w:rPr>
      </w:pPr>
      <w:r w:rsidRPr="00CE5A03">
        <w:rPr>
          <w:rFonts w:ascii="Arial" w:hAnsi="Arial" w:cs="Arial"/>
          <w:sz w:val="20"/>
          <w:szCs w:val="20"/>
        </w:rPr>
        <w:t>Провести 1 марта 2020 г. в Эльбарусовском сельском поселении праздник «Масленица».</w:t>
      </w:r>
    </w:p>
    <w:p w:rsidR="00CE5A03" w:rsidRPr="00CE5A03" w:rsidRDefault="00CE5A03" w:rsidP="00CE5A03">
      <w:pPr>
        <w:pStyle w:val="aff8"/>
        <w:numPr>
          <w:ilvl w:val="0"/>
          <w:numId w:val="20"/>
        </w:numPr>
        <w:suppressAutoHyphens/>
        <w:jc w:val="both"/>
        <w:rPr>
          <w:rFonts w:ascii="Arial" w:hAnsi="Arial" w:cs="Arial"/>
          <w:sz w:val="20"/>
          <w:szCs w:val="20"/>
        </w:rPr>
      </w:pPr>
      <w:r w:rsidRPr="00CE5A03">
        <w:rPr>
          <w:rFonts w:ascii="Arial" w:hAnsi="Arial" w:cs="Arial"/>
          <w:sz w:val="20"/>
          <w:szCs w:val="20"/>
        </w:rPr>
        <w:t>Утвердить</w:t>
      </w:r>
      <w:proofErr w:type="gramStart"/>
      <w:r w:rsidRPr="00CE5A03">
        <w:rPr>
          <w:rFonts w:ascii="Arial" w:hAnsi="Arial" w:cs="Arial"/>
          <w:sz w:val="20"/>
          <w:szCs w:val="20"/>
        </w:rPr>
        <w:t xml:space="preserve"> :</w:t>
      </w:r>
      <w:proofErr w:type="gramEnd"/>
    </w:p>
    <w:p w:rsidR="00CE5A03" w:rsidRPr="00CE5A03" w:rsidRDefault="00CE5A03" w:rsidP="00CE5A03">
      <w:pPr>
        <w:ind w:left="360"/>
        <w:jc w:val="both"/>
        <w:rPr>
          <w:rFonts w:ascii="Arial" w:hAnsi="Arial" w:cs="Arial"/>
          <w:sz w:val="20"/>
          <w:szCs w:val="20"/>
        </w:rPr>
      </w:pPr>
      <w:r w:rsidRPr="00CE5A03">
        <w:rPr>
          <w:rFonts w:ascii="Arial" w:hAnsi="Arial" w:cs="Arial"/>
          <w:sz w:val="20"/>
          <w:szCs w:val="20"/>
        </w:rPr>
        <w:t xml:space="preserve">  - состав оргкомитета по подготовке и проведению народного гуляния « Масленица» в Эльбарусовском сельском поселении (приложение №1);</w:t>
      </w:r>
    </w:p>
    <w:p w:rsidR="00CE5A03" w:rsidRPr="00CE5A03" w:rsidRDefault="00CE5A03" w:rsidP="00CE5A03">
      <w:pPr>
        <w:ind w:left="360"/>
        <w:jc w:val="both"/>
        <w:rPr>
          <w:rFonts w:ascii="Arial" w:hAnsi="Arial" w:cs="Arial"/>
          <w:sz w:val="20"/>
          <w:szCs w:val="20"/>
        </w:rPr>
      </w:pPr>
      <w:r w:rsidRPr="00CE5A03">
        <w:rPr>
          <w:rFonts w:ascii="Arial" w:hAnsi="Arial" w:cs="Arial"/>
          <w:sz w:val="20"/>
          <w:szCs w:val="20"/>
        </w:rPr>
        <w:t xml:space="preserve"> - план по подготовке и проведению народного гуляния «Масленица» в Эльбарусовском сельском поселении и распределение обязанностей среди членов оргкомитета (приложение №2).</w:t>
      </w:r>
    </w:p>
    <w:p w:rsidR="00CE5A03" w:rsidRPr="00CE5A03" w:rsidRDefault="00CE5A03" w:rsidP="00CE5A03">
      <w:pPr>
        <w:ind w:left="360"/>
        <w:jc w:val="both"/>
        <w:rPr>
          <w:rFonts w:ascii="Arial" w:hAnsi="Arial" w:cs="Arial"/>
          <w:sz w:val="20"/>
          <w:szCs w:val="20"/>
        </w:rPr>
      </w:pPr>
      <w:r w:rsidRPr="00CE5A03">
        <w:rPr>
          <w:rFonts w:ascii="Arial" w:hAnsi="Arial" w:cs="Arial"/>
          <w:sz w:val="20"/>
          <w:szCs w:val="20"/>
        </w:rPr>
        <w:t xml:space="preserve">3. </w:t>
      </w:r>
      <w:proofErr w:type="gramStart"/>
      <w:r w:rsidRPr="00CE5A03">
        <w:rPr>
          <w:rFonts w:ascii="Arial" w:hAnsi="Arial" w:cs="Arial"/>
          <w:sz w:val="20"/>
          <w:szCs w:val="20"/>
        </w:rPr>
        <w:t>Контроль за</w:t>
      </w:r>
      <w:proofErr w:type="gramEnd"/>
      <w:r w:rsidRPr="00CE5A03">
        <w:rPr>
          <w:rFonts w:ascii="Arial" w:hAnsi="Arial" w:cs="Arial"/>
          <w:sz w:val="20"/>
          <w:szCs w:val="20"/>
        </w:rPr>
        <w:t xml:space="preserve"> исполнением настоящего постановления  возложить на заведующую Эльбарусовского ЦСДК </w:t>
      </w:r>
      <w:proofErr w:type="spellStart"/>
      <w:r w:rsidRPr="00CE5A03">
        <w:rPr>
          <w:rFonts w:ascii="Arial" w:hAnsi="Arial" w:cs="Arial"/>
          <w:sz w:val="20"/>
          <w:szCs w:val="20"/>
        </w:rPr>
        <w:t>Ашуркину</w:t>
      </w:r>
      <w:proofErr w:type="spellEnd"/>
      <w:r w:rsidRPr="00CE5A03">
        <w:rPr>
          <w:rFonts w:ascii="Arial" w:hAnsi="Arial" w:cs="Arial"/>
          <w:sz w:val="20"/>
          <w:szCs w:val="20"/>
        </w:rPr>
        <w:t xml:space="preserve"> Светлану Михайловну.</w:t>
      </w:r>
    </w:p>
    <w:p w:rsidR="00CE5A03" w:rsidRPr="00CE5A03" w:rsidRDefault="00CE5A03" w:rsidP="00CE5A03">
      <w:pPr>
        <w:rPr>
          <w:rFonts w:ascii="Arial" w:hAnsi="Arial" w:cs="Arial"/>
          <w:sz w:val="20"/>
          <w:szCs w:val="20"/>
        </w:rPr>
      </w:pPr>
    </w:p>
    <w:p w:rsidR="00CE5A03" w:rsidRPr="00CE5A03" w:rsidRDefault="00CE5A03" w:rsidP="00CE5A03">
      <w:pPr>
        <w:rPr>
          <w:rFonts w:ascii="Arial" w:hAnsi="Arial" w:cs="Arial"/>
          <w:sz w:val="20"/>
          <w:szCs w:val="20"/>
        </w:rPr>
      </w:pPr>
    </w:p>
    <w:p w:rsidR="00CE5A03" w:rsidRPr="00CE5A03" w:rsidRDefault="00CE5A03" w:rsidP="00CE5A03">
      <w:pPr>
        <w:rPr>
          <w:rFonts w:ascii="Arial" w:hAnsi="Arial" w:cs="Arial"/>
          <w:sz w:val="20"/>
          <w:szCs w:val="20"/>
        </w:rPr>
      </w:pPr>
    </w:p>
    <w:p w:rsidR="00CE5A03" w:rsidRPr="00CE5A03" w:rsidRDefault="00CE5A03" w:rsidP="00CE5A03">
      <w:pPr>
        <w:rPr>
          <w:rFonts w:ascii="Arial" w:hAnsi="Arial" w:cs="Arial"/>
          <w:sz w:val="20"/>
          <w:szCs w:val="20"/>
        </w:rPr>
      </w:pPr>
      <w:r w:rsidRPr="00CE5A03">
        <w:rPr>
          <w:rFonts w:ascii="Arial" w:hAnsi="Arial" w:cs="Arial"/>
          <w:sz w:val="20"/>
          <w:szCs w:val="20"/>
        </w:rPr>
        <w:t>И.о</w:t>
      </w:r>
      <w:proofErr w:type="gramStart"/>
      <w:r w:rsidRPr="00CE5A03">
        <w:rPr>
          <w:rFonts w:ascii="Arial" w:hAnsi="Arial" w:cs="Arial"/>
          <w:sz w:val="20"/>
          <w:szCs w:val="20"/>
        </w:rPr>
        <w:t>.г</w:t>
      </w:r>
      <w:proofErr w:type="gramEnd"/>
      <w:r w:rsidRPr="00CE5A03">
        <w:rPr>
          <w:rFonts w:ascii="Arial" w:hAnsi="Arial" w:cs="Arial"/>
          <w:sz w:val="20"/>
          <w:szCs w:val="20"/>
        </w:rPr>
        <w:t xml:space="preserve">лавы   Эльбарусовского </w:t>
      </w:r>
    </w:p>
    <w:p w:rsidR="00CE5A03" w:rsidRPr="00CE5A03" w:rsidRDefault="00CE5A03" w:rsidP="00CE5A03">
      <w:pPr>
        <w:rPr>
          <w:rFonts w:ascii="Arial" w:hAnsi="Arial" w:cs="Arial"/>
          <w:sz w:val="20"/>
          <w:szCs w:val="20"/>
        </w:rPr>
      </w:pPr>
      <w:r w:rsidRPr="00CE5A03">
        <w:rPr>
          <w:rFonts w:ascii="Arial" w:hAnsi="Arial" w:cs="Arial"/>
          <w:sz w:val="20"/>
          <w:szCs w:val="20"/>
        </w:rPr>
        <w:t xml:space="preserve">сельского поселения                                                                    </w:t>
      </w:r>
      <w:proofErr w:type="spellStart"/>
      <w:r w:rsidRPr="00CE5A03">
        <w:rPr>
          <w:rFonts w:ascii="Arial" w:hAnsi="Arial" w:cs="Arial"/>
          <w:sz w:val="20"/>
          <w:szCs w:val="20"/>
        </w:rPr>
        <w:t>Н.А.Коротаева</w:t>
      </w:r>
      <w:proofErr w:type="spellEnd"/>
    </w:p>
    <w:p w:rsidR="00CE5A03" w:rsidRPr="00CE5A03" w:rsidRDefault="00CE5A03" w:rsidP="00CE5A03">
      <w:pPr>
        <w:rPr>
          <w:rFonts w:ascii="Arial" w:hAnsi="Arial" w:cs="Arial"/>
          <w:sz w:val="20"/>
          <w:szCs w:val="20"/>
        </w:rPr>
      </w:pPr>
    </w:p>
    <w:p w:rsidR="00CE5A03" w:rsidRPr="00CE5A03" w:rsidRDefault="00CE5A03" w:rsidP="00CE5A03">
      <w:pPr>
        <w:rPr>
          <w:rFonts w:ascii="Arial" w:hAnsi="Arial" w:cs="Arial"/>
          <w:sz w:val="20"/>
          <w:szCs w:val="20"/>
        </w:rPr>
      </w:pPr>
    </w:p>
    <w:p w:rsidR="00CE5A03" w:rsidRPr="00CE5A03" w:rsidRDefault="00CE5A03" w:rsidP="00CE5A03">
      <w:pPr>
        <w:rPr>
          <w:rFonts w:ascii="Arial" w:hAnsi="Arial" w:cs="Arial"/>
          <w:sz w:val="20"/>
          <w:szCs w:val="20"/>
        </w:rPr>
      </w:pPr>
    </w:p>
    <w:p w:rsidR="00CE5A03" w:rsidRPr="00CE5A03" w:rsidRDefault="00CE5A03" w:rsidP="00CE5A03">
      <w:pPr>
        <w:rPr>
          <w:rFonts w:ascii="Arial" w:hAnsi="Arial" w:cs="Arial"/>
          <w:sz w:val="20"/>
          <w:szCs w:val="20"/>
        </w:rPr>
      </w:pPr>
    </w:p>
    <w:p w:rsidR="00CE5A03" w:rsidRPr="00CE5A03" w:rsidRDefault="00CE5A03" w:rsidP="00CE5A03">
      <w:pPr>
        <w:tabs>
          <w:tab w:val="left" w:pos="6225"/>
        </w:tabs>
        <w:rPr>
          <w:rFonts w:ascii="Arial" w:hAnsi="Arial" w:cs="Arial"/>
          <w:sz w:val="20"/>
          <w:szCs w:val="20"/>
        </w:rPr>
      </w:pPr>
      <w:r w:rsidRPr="00CE5A03">
        <w:rPr>
          <w:rFonts w:ascii="Arial" w:hAnsi="Arial" w:cs="Arial"/>
          <w:sz w:val="20"/>
          <w:szCs w:val="20"/>
        </w:rPr>
        <w:tab/>
        <w:t xml:space="preserve">                                                                                                    </w:t>
      </w:r>
    </w:p>
    <w:p w:rsidR="00CE5A03" w:rsidRPr="00CE5A03" w:rsidRDefault="00CE5A03" w:rsidP="00CE5A03">
      <w:pPr>
        <w:tabs>
          <w:tab w:val="left" w:pos="6225"/>
        </w:tabs>
        <w:rPr>
          <w:rFonts w:ascii="Arial" w:hAnsi="Arial" w:cs="Arial"/>
          <w:sz w:val="20"/>
          <w:szCs w:val="20"/>
        </w:rPr>
      </w:pPr>
      <w:r w:rsidRPr="00CE5A03">
        <w:rPr>
          <w:rFonts w:ascii="Arial" w:hAnsi="Arial" w:cs="Arial"/>
          <w:sz w:val="20"/>
          <w:szCs w:val="20"/>
        </w:rPr>
        <w:t xml:space="preserve">  </w:t>
      </w:r>
      <w:r w:rsidRPr="00CE5A03">
        <w:rPr>
          <w:rFonts w:ascii="Arial" w:hAnsi="Arial" w:cs="Arial"/>
          <w:sz w:val="20"/>
          <w:szCs w:val="20"/>
        </w:rPr>
        <w:tab/>
        <w:t>Приложение №1</w:t>
      </w:r>
    </w:p>
    <w:p w:rsidR="00CE5A03" w:rsidRPr="00CE5A03" w:rsidRDefault="00CE5A03" w:rsidP="00CE5A03">
      <w:pPr>
        <w:tabs>
          <w:tab w:val="left" w:pos="6225"/>
        </w:tabs>
        <w:rPr>
          <w:rFonts w:ascii="Arial" w:hAnsi="Arial" w:cs="Arial"/>
          <w:sz w:val="20"/>
          <w:szCs w:val="20"/>
        </w:rPr>
      </w:pPr>
    </w:p>
    <w:p w:rsidR="00CE5A03" w:rsidRPr="00CE5A03" w:rsidRDefault="00CE5A03" w:rsidP="00CE5A03">
      <w:pPr>
        <w:tabs>
          <w:tab w:val="left" w:pos="6225"/>
        </w:tabs>
        <w:rPr>
          <w:rFonts w:ascii="Arial" w:hAnsi="Arial" w:cs="Arial"/>
          <w:sz w:val="20"/>
          <w:szCs w:val="20"/>
        </w:rPr>
      </w:pPr>
      <w:r w:rsidRPr="00CE5A03">
        <w:rPr>
          <w:rFonts w:ascii="Arial" w:hAnsi="Arial" w:cs="Arial"/>
          <w:sz w:val="20"/>
          <w:szCs w:val="20"/>
        </w:rPr>
        <w:t xml:space="preserve">                                                                                         к постановлению №6 </w:t>
      </w:r>
      <w:proofErr w:type="gramStart"/>
      <w:r w:rsidRPr="00CE5A03">
        <w:rPr>
          <w:rFonts w:ascii="Arial" w:hAnsi="Arial" w:cs="Arial"/>
          <w:sz w:val="20"/>
          <w:szCs w:val="20"/>
        </w:rPr>
        <w:t>от</w:t>
      </w:r>
      <w:proofErr w:type="gramEnd"/>
      <w:r w:rsidRPr="00CE5A03">
        <w:rPr>
          <w:rFonts w:ascii="Arial" w:hAnsi="Arial" w:cs="Arial"/>
          <w:sz w:val="20"/>
          <w:szCs w:val="20"/>
        </w:rPr>
        <w:t xml:space="preserve">                            </w:t>
      </w:r>
    </w:p>
    <w:p w:rsidR="00CE5A03" w:rsidRPr="00CE5A03" w:rsidRDefault="00CE5A03" w:rsidP="00CE5A03">
      <w:pPr>
        <w:tabs>
          <w:tab w:val="left" w:pos="6225"/>
        </w:tabs>
        <w:rPr>
          <w:rFonts w:ascii="Arial" w:hAnsi="Arial" w:cs="Arial"/>
          <w:sz w:val="20"/>
          <w:szCs w:val="20"/>
        </w:rPr>
      </w:pPr>
      <w:r w:rsidRPr="00CE5A03">
        <w:rPr>
          <w:rFonts w:ascii="Arial" w:hAnsi="Arial" w:cs="Arial"/>
          <w:sz w:val="20"/>
          <w:szCs w:val="20"/>
        </w:rPr>
        <w:tab/>
        <w:t>28.02.2020 г.</w:t>
      </w:r>
    </w:p>
    <w:p w:rsidR="00CE5A03" w:rsidRPr="00CE5A03" w:rsidRDefault="00CE5A03" w:rsidP="00CE5A03">
      <w:pPr>
        <w:rPr>
          <w:rFonts w:ascii="Arial" w:hAnsi="Arial" w:cs="Arial"/>
          <w:sz w:val="20"/>
          <w:szCs w:val="20"/>
        </w:rPr>
      </w:pPr>
    </w:p>
    <w:p w:rsidR="00CE5A03" w:rsidRPr="00CE5A03" w:rsidRDefault="00CE5A03" w:rsidP="00CE5A03">
      <w:pPr>
        <w:rPr>
          <w:rFonts w:ascii="Arial" w:hAnsi="Arial" w:cs="Arial"/>
          <w:sz w:val="20"/>
          <w:szCs w:val="20"/>
        </w:rPr>
      </w:pPr>
    </w:p>
    <w:p w:rsidR="00CE5A03" w:rsidRPr="00CE5A03" w:rsidRDefault="00CE5A03" w:rsidP="00CE5A03">
      <w:pPr>
        <w:ind w:left="360"/>
        <w:jc w:val="center"/>
        <w:rPr>
          <w:rFonts w:ascii="Arial" w:hAnsi="Arial" w:cs="Arial"/>
          <w:sz w:val="20"/>
          <w:szCs w:val="20"/>
        </w:rPr>
      </w:pPr>
      <w:r w:rsidRPr="00CE5A03">
        <w:rPr>
          <w:rFonts w:ascii="Arial" w:hAnsi="Arial" w:cs="Arial"/>
          <w:sz w:val="20"/>
          <w:szCs w:val="20"/>
        </w:rPr>
        <w:t>состав оргкомитета</w:t>
      </w:r>
    </w:p>
    <w:p w:rsidR="00CE5A03" w:rsidRPr="00CE5A03" w:rsidRDefault="00CE5A03" w:rsidP="00CE5A03">
      <w:pPr>
        <w:ind w:left="360"/>
        <w:jc w:val="center"/>
        <w:rPr>
          <w:rFonts w:ascii="Arial" w:hAnsi="Arial" w:cs="Arial"/>
          <w:sz w:val="20"/>
          <w:szCs w:val="20"/>
        </w:rPr>
      </w:pPr>
      <w:r w:rsidRPr="00CE5A03">
        <w:rPr>
          <w:rFonts w:ascii="Arial" w:hAnsi="Arial" w:cs="Arial"/>
          <w:sz w:val="20"/>
          <w:szCs w:val="20"/>
        </w:rPr>
        <w:t>по подготовке и проведению народного гуляния « Масленица»</w:t>
      </w:r>
    </w:p>
    <w:p w:rsidR="00CE5A03" w:rsidRPr="00CE5A03" w:rsidRDefault="00CE5A03" w:rsidP="00CE5A03">
      <w:pPr>
        <w:ind w:left="360"/>
        <w:jc w:val="center"/>
        <w:rPr>
          <w:rFonts w:ascii="Arial" w:hAnsi="Arial" w:cs="Arial"/>
          <w:sz w:val="20"/>
          <w:szCs w:val="20"/>
        </w:rPr>
      </w:pPr>
      <w:r w:rsidRPr="00CE5A03">
        <w:rPr>
          <w:rFonts w:ascii="Arial" w:hAnsi="Arial" w:cs="Arial"/>
          <w:sz w:val="20"/>
          <w:szCs w:val="20"/>
        </w:rPr>
        <w:t>в Эльбарусовском сельском поселении</w:t>
      </w:r>
    </w:p>
    <w:p w:rsidR="00CE5A03" w:rsidRPr="00CE5A03" w:rsidRDefault="00CE5A03" w:rsidP="00CE5A03">
      <w:pPr>
        <w:tabs>
          <w:tab w:val="left" w:pos="1935"/>
        </w:tabs>
        <w:rPr>
          <w:rFonts w:ascii="Arial" w:hAnsi="Arial" w:cs="Arial"/>
          <w:sz w:val="20"/>
          <w:szCs w:val="20"/>
        </w:rPr>
      </w:pPr>
    </w:p>
    <w:p w:rsidR="00CE5A03" w:rsidRPr="00CE5A03" w:rsidRDefault="00CE5A03" w:rsidP="00CE5A03">
      <w:pPr>
        <w:tabs>
          <w:tab w:val="left" w:pos="1935"/>
        </w:tabs>
        <w:rPr>
          <w:rFonts w:ascii="Arial" w:hAnsi="Arial" w:cs="Arial"/>
          <w:sz w:val="20"/>
          <w:szCs w:val="20"/>
        </w:rPr>
      </w:pPr>
    </w:p>
    <w:p w:rsidR="00CE5A03" w:rsidRPr="00CE5A03" w:rsidRDefault="00CE5A03" w:rsidP="00CE5A03">
      <w:pPr>
        <w:pStyle w:val="aff8"/>
        <w:numPr>
          <w:ilvl w:val="0"/>
          <w:numId w:val="21"/>
        </w:numPr>
        <w:suppressAutoHyphens/>
        <w:jc w:val="both"/>
        <w:rPr>
          <w:rFonts w:ascii="Arial" w:hAnsi="Arial" w:cs="Arial"/>
          <w:sz w:val="20"/>
          <w:szCs w:val="20"/>
        </w:rPr>
      </w:pPr>
      <w:proofErr w:type="spellStart"/>
      <w:r w:rsidRPr="00CE5A03">
        <w:rPr>
          <w:rFonts w:ascii="Arial" w:hAnsi="Arial" w:cs="Arial"/>
          <w:sz w:val="20"/>
          <w:szCs w:val="20"/>
        </w:rPr>
        <w:t>Ашуркина</w:t>
      </w:r>
      <w:proofErr w:type="spellEnd"/>
      <w:r w:rsidRPr="00CE5A03">
        <w:rPr>
          <w:rFonts w:ascii="Arial" w:hAnsi="Arial" w:cs="Arial"/>
          <w:sz w:val="20"/>
          <w:szCs w:val="20"/>
        </w:rPr>
        <w:t xml:space="preserve"> Светлана Михайловна -  заведующая  </w:t>
      </w:r>
      <w:proofErr w:type="spellStart"/>
      <w:r w:rsidRPr="00CE5A03">
        <w:rPr>
          <w:rFonts w:ascii="Arial" w:hAnsi="Arial" w:cs="Arial"/>
          <w:sz w:val="20"/>
          <w:szCs w:val="20"/>
        </w:rPr>
        <w:t>Эльбарусовским</w:t>
      </w:r>
      <w:proofErr w:type="spellEnd"/>
      <w:r w:rsidRPr="00CE5A03">
        <w:rPr>
          <w:rFonts w:ascii="Arial" w:hAnsi="Arial" w:cs="Arial"/>
          <w:sz w:val="20"/>
          <w:szCs w:val="20"/>
        </w:rPr>
        <w:t xml:space="preserve"> ЦСДК</w:t>
      </w:r>
      <w:proofErr w:type="gramStart"/>
      <w:r w:rsidRPr="00CE5A03">
        <w:rPr>
          <w:rFonts w:ascii="Arial" w:hAnsi="Arial" w:cs="Arial"/>
          <w:sz w:val="20"/>
          <w:szCs w:val="20"/>
        </w:rPr>
        <w:t xml:space="preserve">  ;</w:t>
      </w:r>
      <w:proofErr w:type="gramEnd"/>
      <w:r w:rsidRPr="00CE5A03">
        <w:rPr>
          <w:rFonts w:ascii="Arial" w:hAnsi="Arial" w:cs="Arial"/>
          <w:sz w:val="20"/>
          <w:szCs w:val="20"/>
        </w:rPr>
        <w:t xml:space="preserve"> </w:t>
      </w:r>
    </w:p>
    <w:p w:rsidR="00CE5A03" w:rsidRPr="00CE5A03" w:rsidRDefault="00CE5A03" w:rsidP="00CE5A03">
      <w:pPr>
        <w:pStyle w:val="aff8"/>
        <w:numPr>
          <w:ilvl w:val="0"/>
          <w:numId w:val="21"/>
        </w:numPr>
        <w:suppressAutoHyphens/>
        <w:jc w:val="both"/>
        <w:rPr>
          <w:rFonts w:ascii="Arial" w:hAnsi="Arial" w:cs="Arial"/>
          <w:sz w:val="20"/>
          <w:szCs w:val="20"/>
        </w:rPr>
      </w:pPr>
      <w:r w:rsidRPr="00CE5A03">
        <w:rPr>
          <w:rFonts w:ascii="Arial" w:hAnsi="Arial" w:cs="Arial"/>
          <w:sz w:val="20"/>
          <w:szCs w:val="20"/>
        </w:rPr>
        <w:t xml:space="preserve">Кудряшова Ирина Геннадьевна - </w:t>
      </w:r>
      <w:proofErr w:type="spellStart"/>
      <w:r w:rsidRPr="00CE5A03">
        <w:rPr>
          <w:rFonts w:ascii="Arial" w:hAnsi="Arial" w:cs="Arial"/>
          <w:sz w:val="20"/>
          <w:szCs w:val="20"/>
        </w:rPr>
        <w:t>культорганизатор</w:t>
      </w:r>
      <w:proofErr w:type="spellEnd"/>
      <w:r w:rsidRPr="00CE5A03">
        <w:rPr>
          <w:rFonts w:ascii="Arial" w:hAnsi="Arial" w:cs="Arial"/>
          <w:sz w:val="20"/>
          <w:szCs w:val="20"/>
        </w:rPr>
        <w:t xml:space="preserve">  </w:t>
      </w:r>
      <w:proofErr w:type="spellStart"/>
      <w:r w:rsidRPr="00CE5A03">
        <w:rPr>
          <w:rFonts w:ascii="Arial" w:hAnsi="Arial" w:cs="Arial"/>
          <w:sz w:val="20"/>
          <w:szCs w:val="20"/>
        </w:rPr>
        <w:t>Вурманкасинского</w:t>
      </w:r>
      <w:proofErr w:type="spellEnd"/>
      <w:r w:rsidRPr="00CE5A03">
        <w:rPr>
          <w:rFonts w:ascii="Arial" w:hAnsi="Arial" w:cs="Arial"/>
          <w:sz w:val="20"/>
          <w:szCs w:val="20"/>
        </w:rPr>
        <w:t xml:space="preserve"> СДК</w:t>
      </w:r>
      <w:proofErr w:type="gramStart"/>
      <w:r w:rsidRPr="00CE5A03">
        <w:rPr>
          <w:rFonts w:ascii="Arial" w:hAnsi="Arial" w:cs="Arial"/>
          <w:sz w:val="20"/>
          <w:szCs w:val="20"/>
        </w:rPr>
        <w:t xml:space="preserve"> ;</w:t>
      </w:r>
      <w:proofErr w:type="gramEnd"/>
    </w:p>
    <w:p w:rsidR="00CE5A03" w:rsidRPr="00CE5A03" w:rsidRDefault="00CE5A03" w:rsidP="00CE5A03">
      <w:pPr>
        <w:pStyle w:val="aff8"/>
        <w:numPr>
          <w:ilvl w:val="0"/>
          <w:numId w:val="21"/>
        </w:numPr>
        <w:suppressAutoHyphens/>
        <w:jc w:val="both"/>
        <w:rPr>
          <w:rFonts w:ascii="Arial" w:hAnsi="Arial" w:cs="Arial"/>
          <w:sz w:val="20"/>
          <w:szCs w:val="20"/>
        </w:rPr>
      </w:pPr>
      <w:r w:rsidRPr="00CE5A03">
        <w:rPr>
          <w:rFonts w:ascii="Arial" w:hAnsi="Arial" w:cs="Arial"/>
          <w:sz w:val="20"/>
          <w:szCs w:val="20"/>
        </w:rPr>
        <w:t xml:space="preserve">Данькова Людмила Геннадьевна - художественный руководитель </w:t>
      </w:r>
      <w:proofErr w:type="spellStart"/>
      <w:r w:rsidRPr="00CE5A03">
        <w:rPr>
          <w:rFonts w:ascii="Arial" w:hAnsi="Arial" w:cs="Arial"/>
          <w:sz w:val="20"/>
          <w:szCs w:val="20"/>
        </w:rPr>
        <w:t>Тогаевского</w:t>
      </w:r>
      <w:proofErr w:type="spellEnd"/>
      <w:r w:rsidRPr="00CE5A03">
        <w:rPr>
          <w:rFonts w:ascii="Arial" w:hAnsi="Arial" w:cs="Arial"/>
          <w:sz w:val="20"/>
          <w:szCs w:val="20"/>
        </w:rPr>
        <w:t xml:space="preserve"> КДЦ;</w:t>
      </w:r>
      <w:proofErr w:type="gramStart"/>
      <w:r w:rsidRPr="00CE5A03">
        <w:rPr>
          <w:rFonts w:ascii="Arial" w:hAnsi="Arial" w:cs="Arial"/>
          <w:sz w:val="20"/>
          <w:szCs w:val="20"/>
        </w:rPr>
        <w:t xml:space="preserve">  .</w:t>
      </w:r>
      <w:proofErr w:type="gramEnd"/>
    </w:p>
    <w:p w:rsidR="00CE5A03" w:rsidRPr="00CE5A03" w:rsidRDefault="00CE5A03" w:rsidP="00CE5A03">
      <w:pPr>
        <w:pStyle w:val="aff8"/>
        <w:numPr>
          <w:ilvl w:val="0"/>
          <w:numId w:val="21"/>
        </w:numPr>
        <w:suppressAutoHyphens/>
        <w:jc w:val="both"/>
        <w:rPr>
          <w:rFonts w:ascii="Arial" w:hAnsi="Arial" w:cs="Arial"/>
          <w:sz w:val="20"/>
          <w:szCs w:val="20"/>
        </w:rPr>
      </w:pPr>
      <w:r w:rsidRPr="00CE5A03">
        <w:rPr>
          <w:rFonts w:ascii="Arial" w:hAnsi="Arial" w:cs="Arial"/>
          <w:sz w:val="20"/>
          <w:szCs w:val="20"/>
        </w:rPr>
        <w:t xml:space="preserve">Данькова Светлана Андреевна – </w:t>
      </w:r>
      <w:proofErr w:type="spellStart"/>
      <w:r w:rsidRPr="00CE5A03">
        <w:rPr>
          <w:rFonts w:ascii="Arial" w:hAnsi="Arial" w:cs="Arial"/>
          <w:sz w:val="20"/>
          <w:szCs w:val="20"/>
        </w:rPr>
        <w:t>культорганизатор</w:t>
      </w:r>
      <w:proofErr w:type="spellEnd"/>
      <w:r w:rsidRPr="00CE5A03">
        <w:rPr>
          <w:rFonts w:ascii="Arial" w:hAnsi="Arial" w:cs="Arial"/>
          <w:sz w:val="20"/>
          <w:szCs w:val="20"/>
        </w:rPr>
        <w:t xml:space="preserve"> </w:t>
      </w:r>
      <w:proofErr w:type="spellStart"/>
      <w:r w:rsidRPr="00CE5A03">
        <w:rPr>
          <w:rFonts w:ascii="Arial" w:hAnsi="Arial" w:cs="Arial"/>
          <w:sz w:val="20"/>
          <w:szCs w:val="20"/>
        </w:rPr>
        <w:t>Среднебокашевского</w:t>
      </w:r>
      <w:proofErr w:type="spellEnd"/>
      <w:r w:rsidRPr="00CE5A03">
        <w:rPr>
          <w:rFonts w:ascii="Arial" w:hAnsi="Arial" w:cs="Arial"/>
          <w:sz w:val="20"/>
          <w:szCs w:val="20"/>
        </w:rPr>
        <w:t xml:space="preserve"> сельского клуба;</w:t>
      </w:r>
    </w:p>
    <w:p w:rsidR="00CE5A03" w:rsidRPr="00CE5A03" w:rsidRDefault="00CE5A03" w:rsidP="00CE5A03">
      <w:pPr>
        <w:pStyle w:val="aff8"/>
        <w:numPr>
          <w:ilvl w:val="0"/>
          <w:numId w:val="21"/>
        </w:numPr>
        <w:suppressAutoHyphens/>
        <w:jc w:val="both"/>
        <w:rPr>
          <w:rFonts w:ascii="Arial" w:hAnsi="Arial" w:cs="Arial"/>
          <w:sz w:val="20"/>
          <w:szCs w:val="20"/>
        </w:rPr>
      </w:pPr>
      <w:proofErr w:type="spellStart"/>
      <w:r w:rsidRPr="00CE5A03">
        <w:rPr>
          <w:rFonts w:ascii="Arial" w:hAnsi="Arial" w:cs="Arial"/>
          <w:sz w:val="20"/>
          <w:szCs w:val="20"/>
        </w:rPr>
        <w:t>Маралова</w:t>
      </w:r>
      <w:proofErr w:type="spellEnd"/>
      <w:r w:rsidRPr="00CE5A03">
        <w:rPr>
          <w:rFonts w:ascii="Arial" w:hAnsi="Arial" w:cs="Arial"/>
          <w:sz w:val="20"/>
          <w:szCs w:val="20"/>
        </w:rPr>
        <w:t xml:space="preserve"> Елена Леонидовна – специалист-эксперт администрации Эльбарусовского сельского поселения.</w:t>
      </w:r>
    </w:p>
    <w:p w:rsidR="00CE5A03" w:rsidRPr="00CE5A03" w:rsidRDefault="00CE5A03" w:rsidP="00CE5A03">
      <w:pPr>
        <w:pStyle w:val="aff8"/>
        <w:numPr>
          <w:ilvl w:val="0"/>
          <w:numId w:val="21"/>
        </w:numPr>
        <w:suppressAutoHyphens/>
        <w:jc w:val="both"/>
        <w:rPr>
          <w:rFonts w:ascii="Arial" w:hAnsi="Arial" w:cs="Arial"/>
          <w:sz w:val="20"/>
          <w:szCs w:val="20"/>
        </w:rPr>
      </w:pPr>
      <w:r w:rsidRPr="00CE5A03">
        <w:rPr>
          <w:rFonts w:ascii="Arial" w:hAnsi="Arial" w:cs="Arial"/>
          <w:sz w:val="20"/>
          <w:szCs w:val="20"/>
        </w:rPr>
        <w:t>Осокина Татьяна Георгиевна – участковый уполномоченный полиции;</w:t>
      </w:r>
    </w:p>
    <w:p w:rsidR="00CE5A03" w:rsidRPr="00CE5A03" w:rsidRDefault="00CE5A03" w:rsidP="00CE5A03">
      <w:pPr>
        <w:pStyle w:val="aff8"/>
        <w:numPr>
          <w:ilvl w:val="0"/>
          <w:numId w:val="21"/>
        </w:numPr>
        <w:suppressAutoHyphens/>
        <w:jc w:val="both"/>
        <w:rPr>
          <w:rFonts w:ascii="Arial" w:hAnsi="Arial" w:cs="Arial"/>
          <w:sz w:val="20"/>
          <w:szCs w:val="20"/>
        </w:rPr>
      </w:pPr>
      <w:r w:rsidRPr="00CE5A03">
        <w:rPr>
          <w:rFonts w:ascii="Arial" w:hAnsi="Arial" w:cs="Arial"/>
          <w:sz w:val="20"/>
          <w:szCs w:val="20"/>
        </w:rPr>
        <w:t>Никитин Евгений Юрьевич – водитель пожарного автомобиля муниципальной пожарной охраны Эльбарусовского сельского поселения;</w:t>
      </w:r>
    </w:p>
    <w:p w:rsidR="00CE5A03" w:rsidRPr="00CE5A03" w:rsidRDefault="00CE5A03" w:rsidP="00CE5A03">
      <w:pPr>
        <w:pStyle w:val="aff8"/>
        <w:numPr>
          <w:ilvl w:val="0"/>
          <w:numId w:val="21"/>
        </w:numPr>
        <w:suppressAutoHyphens/>
        <w:jc w:val="both"/>
        <w:rPr>
          <w:rFonts w:ascii="Arial" w:hAnsi="Arial" w:cs="Arial"/>
          <w:sz w:val="20"/>
          <w:szCs w:val="20"/>
        </w:rPr>
      </w:pPr>
      <w:r w:rsidRPr="00CE5A03">
        <w:rPr>
          <w:rFonts w:ascii="Arial" w:hAnsi="Arial" w:cs="Arial"/>
          <w:sz w:val="20"/>
          <w:szCs w:val="20"/>
        </w:rPr>
        <w:t xml:space="preserve">Алексеева Фаина Геннадьевна - заведующая Эльбарусовского ФАП  </w:t>
      </w:r>
    </w:p>
    <w:p w:rsidR="00CE5A03" w:rsidRPr="00CE5A03" w:rsidRDefault="00CE5A03" w:rsidP="00CE5A03">
      <w:pPr>
        <w:rPr>
          <w:rFonts w:ascii="Arial" w:hAnsi="Arial" w:cs="Arial"/>
          <w:sz w:val="20"/>
          <w:szCs w:val="20"/>
          <w:lang w:eastAsia="ar-SA"/>
        </w:rPr>
      </w:pPr>
    </w:p>
    <w:p w:rsidR="00CE5A03" w:rsidRPr="00CE5A03" w:rsidRDefault="00CE5A03" w:rsidP="00CE5A03">
      <w:pPr>
        <w:jc w:val="center"/>
        <w:rPr>
          <w:rFonts w:ascii="Arial" w:hAnsi="Arial" w:cs="Arial"/>
          <w:sz w:val="20"/>
          <w:szCs w:val="20"/>
          <w:lang w:eastAsia="ar-SA"/>
        </w:rPr>
      </w:pPr>
    </w:p>
    <w:p w:rsidR="00CE5A03" w:rsidRPr="00CE5A03" w:rsidRDefault="00CE5A03" w:rsidP="00CE5A03">
      <w:pPr>
        <w:jc w:val="center"/>
        <w:rPr>
          <w:rFonts w:ascii="Arial" w:hAnsi="Arial" w:cs="Arial"/>
          <w:sz w:val="20"/>
          <w:szCs w:val="20"/>
          <w:lang w:eastAsia="ar-SA"/>
        </w:rPr>
      </w:pPr>
      <w:r w:rsidRPr="00CE5A03">
        <w:rPr>
          <w:rFonts w:ascii="Arial" w:hAnsi="Arial" w:cs="Arial"/>
          <w:sz w:val="20"/>
          <w:szCs w:val="20"/>
          <w:lang w:eastAsia="ar-SA"/>
        </w:rPr>
        <w:t xml:space="preserve">                                                                                                                          Приложение №2</w:t>
      </w:r>
    </w:p>
    <w:p w:rsidR="00CE5A03" w:rsidRPr="00CE5A03" w:rsidRDefault="00CE5A03" w:rsidP="00CE5A03">
      <w:pPr>
        <w:rPr>
          <w:rFonts w:ascii="Arial" w:hAnsi="Arial" w:cs="Arial"/>
          <w:sz w:val="20"/>
          <w:szCs w:val="20"/>
          <w:lang w:eastAsia="ar-SA"/>
        </w:rPr>
      </w:pPr>
    </w:p>
    <w:p w:rsidR="00CE5A03" w:rsidRPr="00CE5A03" w:rsidRDefault="00CE5A03" w:rsidP="00CE5A03">
      <w:pPr>
        <w:rPr>
          <w:rFonts w:ascii="Arial" w:hAnsi="Arial" w:cs="Arial"/>
          <w:sz w:val="20"/>
          <w:szCs w:val="20"/>
          <w:lang w:eastAsia="ar-SA"/>
        </w:rPr>
      </w:pPr>
    </w:p>
    <w:p w:rsidR="00CE5A03" w:rsidRPr="00CE5A03" w:rsidRDefault="00CE5A03" w:rsidP="00CE5A03">
      <w:pPr>
        <w:tabs>
          <w:tab w:val="left" w:pos="3030"/>
        </w:tabs>
        <w:jc w:val="center"/>
        <w:rPr>
          <w:rFonts w:ascii="Arial" w:hAnsi="Arial" w:cs="Arial"/>
          <w:sz w:val="20"/>
          <w:szCs w:val="20"/>
          <w:lang w:eastAsia="ar-SA"/>
        </w:rPr>
      </w:pPr>
      <w:r w:rsidRPr="00CE5A03">
        <w:rPr>
          <w:rFonts w:ascii="Arial" w:hAnsi="Arial" w:cs="Arial"/>
          <w:sz w:val="20"/>
          <w:szCs w:val="20"/>
          <w:lang w:eastAsia="ar-SA"/>
        </w:rPr>
        <w:t>ПЛАН</w:t>
      </w:r>
    </w:p>
    <w:p w:rsidR="00CE5A03" w:rsidRPr="00CE5A03" w:rsidRDefault="00CE5A03" w:rsidP="00CE5A03">
      <w:pPr>
        <w:tabs>
          <w:tab w:val="left" w:pos="2100"/>
        </w:tabs>
        <w:jc w:val="center"/>
        <w:rPr>
          <w:rFonts w:ascii="Arial" w:hAnsi="Arial" w:cs="Arial"/>
          <w:sz w:val="20"/>
          <w:szCs w:val="20"/>
        </w:rPr>
      </w:pPr>
      <w:r w:rsidRPr="00CE5A03">
        <w:rPr>
          <w:rFonts w:ascii="Arial" w:hAnsi="Arial" w:cs="Arial"/>
          <w:sz w:val="20"/>
          <w:szCs w:val="20"/>
        </w:rPr>
        <w:t>по подготовке и проведению народного гуляния «Масленица»</w:t>
      </w:r>
    </w:p>
    <w:p w:rsidR="00CE5A03" w:rsidRPr="00CE5A03" w:rsidRDefault="00CE5A03" w:rsidP="00CE5A03">
      <w:pPr>
        <w:tabs>
          <w:tab w:val="left" w:pos="2100"/>
        </w:tabs>
        <w:jc w:val="center"/>
        <w:rPr>
          <w:rFonts w:ascii="Arial" w:hAnsi="Arial" w:cs="Arial"/>
          <w:sz w:val="20"/>
          <w:szCs w:val="20"/>
        </w:rPr>
      </w:pPr>
      <w:r w:rsidRPr="00CE5A03">
        <w:rPr>
          <w:rFonts w:ascii="Arial" w:hAnsi="Arial" w:cs="Arial"/>
          <w:sz w:val="20"/>
          <w:szCs w:val="20"/>
        </w:rPr>
        <w:t>в Эльбарусовском сельском поселении и распределение</w:t>
      </w:r>
    </w:p>
    <w:p w:rsidR="00CE5A03" w:rsidRPr="00CE5A03" w:rsidRDefault="00CE5A03" w:rsidP="00CE5A03">
      <w:pPr>
        <w:tabs>
          <w:tab w:val="left" w:pos="2100"/>
        </w:tabs>
        <w:jc w:val="center"/>
        <w:rPr>
          <w:rFonts w:ascii="Arial" w:hAnsi="Arial" w:cs="Arial"/>
          <w:sz w:val="20"/>
          <w:szCs w:val="20"/>
          <w:lang w:eastAsia="ar-SA"/>
        </w:rPr>
      </w:pPr>
      <w:r w:rsidRPr="00CE5A03">
        <w:rPr>
          <w:rFonts w:ascii="Arial" w:hAnsi="Arial" w:cs="Arial"/>
          <w:sz w:val="20"/>
          <w:szCs w:val="20"/>
        </w:rPr>
        <w:t>обязанностей среди членов оргкомитета</w:t>
      </w:r>
    </w:p>
    <w:p w:rsidR="00CE5A03" w:rsidRPr="00CE5A03" w:rsidRDefault="00CE5A03" w:rsidP="00CE5A03">
      <w:pPr>
        <w:rPr>
          <w:rFonts w:ascii="Arial" w:hAnsi="Arial" w:cs="Arial"/>
          <w:sz w:val="20"/>
          <w:szCs w:val="20"/>
          <w:lang w:eastAsia="ar-SA"/>
        </w:rPr>
      </w:pPr>
    </w:p>
    <w:tbl>
      <w:tblPr>
        <w:tblStyle w:val="ae"/>
        <w:tblW w:w="5000" w:type="pct"/>
        <w:tblLook w:val="04A0"/>
      </w:tblPr>
      <w:tblGrid>
        <w:gridCol w:w="955"/>
        <w:gridCol w:w="5813"/>
        <w:gridCol w:w="5915"/>
        <w:gridCol w:w="2672"/>
      </w:tblGrid>
      <w:tr w:rsidR="00CE5A03" w:rsidRPr="00CE5A03" w:rsidTr="00CE5A03">
        <w:tc>
          <w:tcPr>
            <w:tcW w:w="311"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 xml:space="preserve">№ </w:t>
            </w:r>
          </w:p>
          <w:p w:rsidR="00CE5A03" w:rsidRPr="00CE5A03" w:rsidRDefault="00CE5A03" w:rsidP="00CE5A03">
            <w:pPr>
              <w:tabs>
                <w:tab w:val="left" w:pos="2280"/>
              </w:tabs>
              <w:rPr>
                <w:rFonts w:ascii="Arial" w:hAnsi="Arial" w:cs="Arial"/>
                <w:sz w:val="20"/>
                <w:szCs w:val="20"/>
                <w:lang w:eastAsia="ar-SA"/>
              </w:rPr>
            </w:pPr>
            <w:proofErr w:type="spellStart"/>
            <w:r w:rsidRPr="00CE5A03">
              <w:rPr>
                <w:rFonts w:ascii="Arial" w:hAnsi="Arial" w:cs="Arial"/>
                <w:sz w:val="20"/>
                <w:szCs w:val="20"/>
                <w:lang w:eastAsia="ar-SA"/>
              </w:rPr>
              <w:t>п\</w:t>
            </w:r>
            <w:proofErr w:type="gramStart"/>
            <w:r w:rsidRPr="00CE5A03">
              <w:rPr>
                <w:rFonts w:ascii="Arial" w:hAnsi="Arial" w:cs="Arial"/>
                <w:sz w:val="20"/>
                <w:szCs w:val="20"/>
                <w:lang w:eastAsia="ar-SA"/>
              </w:rPr>
              <w:t>п</w:t>
            </w:r>
            <w:proofErr w:type="spellEnd"/>
            <w:proofErr w:type="gramEnd"/>
          </w:p>
        </w:tc>
        <w:tc>
          <w:tcPr>
            <w:tcW w:w="1893"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МЕРОПРИЯТИЯ</w:t>
            </w:r>
          </w:p>
        </w:tc>
        <w:tc>
          <w:tcPr>
            <w:tcW w:w="1926"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ИСПОЛНИТЕЛЬ</w:t>
            </w:r>
          </w:p>
        </w:tc>
        <w:tc>
          <w:tcPr>
            <w:tcW w:w="870"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СРОКИ</w:t>
            </w:r>
          </w:p>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исполнения</w:t>
            </w:r>
          </w:p>
        </w:tc>
      </w:tr>
      <w:tr w:rsidR="00CE5A03" w:rsidRPr="00CE5A03" w:rsidTr="00CE5A03">
        <w:trPr>
          <w:trHeight w:val="1211"/>
        </w:trPr>
        <w:tc>
          <w:tcPr>
            <w:tcW w:w="311"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1</w:t>
            </w:r>
          </w:p>
        </w:tc>
        <w:tc>
          <w:tcPr>
            <w:tcW w:w="1893"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Общее  руководство, координация деятельности чл</w:t>
            </w:r>
            <w:r w:rsidRPr="00CE5A03">
              <w:rPr>
                <w:rFonts w:ascii="Arial" w:hAnsi="Arial" w:cs="Arial"/>
                <w:sz w:val="20"/>
                <w:szCs w:val="20"/>
                <w:lang w:eastAsia="ar-SA"/>
              </w:rPr>
              <w:t>е</w:t>
            </w:r>
            <w:r w:rsidRPr="00CE5A03">
              <w:rPr>
                <w:rFonts w:ascii="Arial" w:hAnsi="Arial" w:cs="Arial"/>
                <w:sz w:val="20"/>
                <w:szCs w:val="20"/>
                <w:lang w:eastAsia="ar-SA"/>
              </w:rPr>
              <w:t>нов оргкомитета</w:t>
            </w:r>
          </w:p>
        </w:tc>
        <w:tc>
          <w:tcPr>
            <w:tcW w:w="1926" w:type="pct"/>
          </w:tcPr>
          <w:p w:rsidR="00CE5A03" w:rsidRPr="00CE5A03" w:rsidRDefault="00CE5A03" w:rsidP="00CE5A03">
            <w:pPr>
              <w:ind w:left="360"/>
              <w:rPr>
                <w:rFonts w:ascii="Arial" w:hAnsi="Arial" w:cs="Arial"/>
                <w:sz w:val="20"/>
                <w:szCs w:val="20"/>
              </w:rPr>
            </w:pPr>
            <w:proofErr w:type="spellStart"/>
            <w:r w:rsidRPr="00CE5A03">
              <w:rPr>
                <w:rFonts w:ascii="Arial" w:hAnsi="Arial" w:cs="Arial"/>
                <w:sz w:val="20"/>
                <w:szCs w:val="20"/>
              </w:rPr>
              <w:t>Ашуркина</w:t>
            </w:r>
            <w:proofErr w:type="spellEnd"/>
            <w:r w:rsidRPr="00CE5A03">
              <w:rPr>
                <w:rFonts w:ascii="Arial" w:hAnsi="Arial" w:cs="Arial"/>
                <w:sz w:val="20"/>
                <w:szCs w:val="20"/>
              </w:rPr>
              <w:t xml:space="preserve"> С.М.   заведующая  </w:t>
            </w:r>
            <w:proofErr w:type="spellStart"/>
            <w:r w:rsidRPr="00CE5A03">
              <w:rPr>
                <w:rFonts w:ascii="Arial" w:hAnsi="Arial" w:cs="Arial"/>
                <w:sz w:val="20"/>
                <w:szCs w:val="20"/>
              </w:rPr>
              <w:t>Эльбарусовским</w:t>
            </w:r>
            <w:proofErr w:type="spellEnd"/>
            <w:r w:rsidRPr="00CE5A03">
              <w:rPr>
                <w:rFonts w:ascii="Arial" w:hAnsi="Arial" w:cs="Arial"/>
                <w:sz w:val="20"/>
                <w:szCs w:val="20"/>
              </w:rPr>
              <w:t xml:space="preserve"> ЦСДК  </w:t>
            </w:r>
          </w:p>
          <w:p w:rsidR="00CE5A03" w:rsidRPr="00CE5A03" w:rsidRDefault="00CE5A03" w:rsidP="00CE5A03">
            <w:pPr>
              <w:tabs>
                <w:tab w:val="left" w:pos="2280"/>
              </w:tabs>
              <w:rPr>
                <w:rFonts w:ascii="Arial" w:hAnsi="Arial" w:cs="Arial"/>
                <w:sz w:val="20"/>
                <w:szCs w:val="20"/>
                <w:lang w:eastAsia="ar-SA"/>
              </w:rPr>
            </w:pPr>
          </w:p>
        </w:tc>
        <w:tc>
          <w:tcPr>
            <w:tcW w:w="870" w:type="pct"/>
          </w:tcPr>
          <w:p w:rsidR="00CE5A03" w:rsidRPr="00CE5A03" w:rsidRDefault="00CE5A03" w:rsidP="00CE5A03">
            <w:pPr>
              <w:tabs>
                <w:tab w:val="left" w:pos="2280"/>
              </w:tabs>
              <w:rPr>
                <w:rFonts w:ascii="Arial" w:hAnsi="Arial" w:cs="Arial"/>
                <w:sz w:val="20"/>
                <w:szCs w:val="20"/>
                <w:lang w:eastAsia="ar-SA"/>
              </w:rPr>
            </w:pPr>
          </w:p>
        </w:tc>
      </w:tr>
      <w:tr w:rsidR="00CE5A03" w:rsidRPr="00CE5A03" w:rsidTr="00CE5A03">
        <w:trPr>
          <w:trHeight w:val="2123"/>
        </w:trPr>
        <w:tc>
          <w:tcPr>
            <w:tcW w:w="311"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2</w:t>
            </w:r>
          </w:p>
        </w:tc>
        <w:tc>
          <w:tcPr>
            <w:tcW w:w="1893"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Проведение праздничного мероприятия, оформление  д</w:t>
            </w:r>
            <w:r w:rsidRPr="00CE5A03">
              <w:rPr>
                <w:rFonts w:ascii="Arial" w:hAnsi="Arial" w:cs="Arial"/>
                <w:sz w:val="20"/>
                <w:szCs w:val="20"/>
                <w:lang w:eastAsia="ar-SA"/>
              </w:rPr>
              <w:t>е</w:t>
            </w:r>
            <w:r w:rsidRPr="00CE5A03">
              <w:rPr>
                <w:rFonts w:ascii="Arial" w:hAnsi="Arial" w:cs="Arial"/>
                <w:sz w:val="20"/>
                <w:szCs w:val="20"/>
                <w:lang w:eastAsia="ar-SA"/>
              </w:rPr>
              <w:t>кораций, изготовление и размещение  афиш,</w:t>
            </w:r>
          </w:p>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 xml:space="preserve"> озвучивание</w:t>
            </w:r>
          </w:p>
        </w:tc>
        <w:tc>
          <w:tcPr>
            <w:tcW w:w="1926" w:type="pct"/>
          </w:tcPr>
          <w:p w:rsidR="00CE5A03" w:rsidRPr="00CE5A03" w:rsidRDefault="00CE5A03" w:rsidP="00CE5A03">
            <w:pPr>
              <w:rPr>
                <w:rFonts w:ascii="Arial" w:hAnsi="Arial" w:cs="Arial"/>
                <w:sz w:val="20"/>
                <w:szCs w:val="20"/>
              </w:rPr>
            </w:pPr>
            <w:proofErr w:type="spellStart"/>
            <w:r w:rsidRPr="00CE5A03">
              <w:rPr>
                <w:rFonts w:ascii="Arial" w:hAnsi="Arial" w:cs="Arial"/>
                <w:sz w:val="20"/>
                <w:szCs w:val="20"/>
              </w:rPr>
              <w:t>Ашуркина</w:t>
            </w:r>
            <w:proofErr w:type="spellEnd"/>
            <w:r w:rsidRPr="00CE5A03">
              <w:rPr>
                <w:rFonts w:ascii="Arial" w:hAnsi="Arial" w:cs="Arial"/>
                <w:sz w:val="20"/>
                <w:szCs w:val="20"/>
              </w:rPr>
              <w:t xml:space="preserve"> С.М.  заведующая  </w:t>
            </w:r>
            <w:proofErr w:type="spellStart"/>
            <w:r w:rsidRPr="00CE5A03">
              <w:rPr>
                <w:rFonts w:ascii="Arial" w:hAnsi="Arial" w:cs="Arial"/>
                <w:sz w:val="20"/>
                <w:szCs w:val="20"/>
              </w:rPr>
              <w:t>Эльбарусовским</w:t>
            </w:r>
            <w:proofErr w:type="spellEnd"/>
            <w:r w:rsidRPr="00CE5A03">
              <w:rPr>
                <w:rFonts w:ascii="Arial" w:hAnsi="Arial" w:cs="Arial"/>
                <w:sz w:val="20"/>
                <w:szCs w:val="20"/>
              </w:rPr>
              <w:t xml:space="preserve"> ЦСДК</w:t>
            </w:r>
            <w:proofErr w:type="gramStart"/>
            <w:r w:rsidRPr="00CE5A03">
              <w:rPr>
                <w:rFonts w:ascii="Arial" w:hAnsi="Arial" w:cs="Arial"/>
                <w:sz w:val="20"/>
                <w:szCs w:val="20"/>
              </w:rPr>
              <w:t xml:space="preserve"> ,</w:t>
            </w:r>
            <w:proofErr w:type="gramEnd"/>
          </w:p>
          <w:p w:rsidR="00CE5A03" w:rsidRPr="00CE5A03" w:rsidRDefault="00CE5A03" w:rsidP="00CE5A03">
            <w:pPr>
              <w:rPr>
                <w:rFonts w:ascii="Arial" w:hAnsi="Arial" w:cs="Arial"/>
                <w:sz w:val="20"/>
                <w:szCs w:val="20"/>
              </w:rPr>
            </w:pPr>
            <w:r w:rsidRPr="00CE5A03">
              <w:rPr>
                <w:rFonts w:ascii="Arial" w:hAnsi="Arial" w:cs="Arial"/>
                <w:sz w:val="20"/>
                <w:szCs w:val="20"/>
              </w:rPr>
              <w:t xml:space="preserve"> Кудряшова И.Г. </w:t>
            </w:r>
            <w:proofErr w:type="spellStart"/>
            <w:r w:rsidRPr="00CE5A03">
              <w:rPr>
                <w:rFonts w:ascii="Arial" w:hAnsi="Arial" w:cs="Arial"/>
                <w:sz w:val="20"/>
                <w:szCs w:val="20"/>
              </w:rPr>
              <w:t>культорганизатор</w:t>
            </w:r>
            <w:proofErr w:type="spellEnd"/>
            <w:r w:rsidRPr="00CE5A03">
              <w:rPr>
                <w:rFonts w:ascii="Arial" w:hAnsi="Arial" w:cs="Arial"/>
                <w:sz w:val="20"/>
                <w:szCs w:val="20"/>
              </w:rPr>
              <w:t xml:space="preserve">  </w:t>
            </w:r>
            <w:proofErr w:type="spellStart"/>
            <w:r w:rsidRPr="00CE5A03">
              <w:rPr>
                <w:rFonts w:ascii="Arial" w:hAnsi="Arial" w:cs="Arial"/>
                <w:sz w:val="20"/>
                <w:szCs w:val="20"/>
              </w:rPr>
              <w:t>Вурманкасинского</w:t>
            </w:r>
            <w:proofErr w:type="spellEnd"/>
            <w:r w:rsidRPr="00CE5A03">
              <w:rPr>
                <w:rFonts w:ascii="Arial" w:hAnsi="Arial" w:cs="Arial"/>
                <w:sz w:val="20"/>
                <w:szCs w:val="20"/>
              </w:rPr>
              <w:t xml:space="preserve"> СДК</w:t>
            </w:r>
            <w:proofErr w:type="gramStart"/>
            <w:r w:rsidRPr="00CE5A03">
              <w:rPr>
                <w:rFonts w:ascii="Arial" w:hAnsi="Arial" w:cs="Arial"/>
                <w:sz w:val="20"/>
                <w:szCs w:val="20"/>
              </w:rPr>
              <w:t xml:space="preserve"> ,</w:t>
            </w:r>
            <w:proofErr w:type="gramEnd"/>
          </w:p>
          <w:p w:rsidR="00CE5A03" w:rsidRPr="00CE5A03" w:rsidRDefault="00CE5A03" w:rsidP="00CE5A03">
            <w:pPr>
              <w:rPr>
                <w:rFonts w:ascii="Arial" w:hAnsi="Arial" w:cs="Arial"/>
                <w:sz w:val="20"/>
                <w:szCs w:val="20"/>
              </w:rPr>
            </w:pPr>
            <w:r w:rsidRPr="00CE5A03">
              <w:rPr>
                <w:rFonts w:ascii="Arial" w:hAnsi="Arial" w:cs="Arial"/>
                <w:sz w:val="20"/>
                <w:szCs w:val="20"/>
              </w:rPr>
              <w:t xml:space="preserve">Данькова Л. Г. художественный руководитель </w:t>
            </w:r>
            <w:proofErr w:type="spellStart"/>
            <w:r w:rsidRPr="00CE5A03">
              <w:rPr>
                <w:rFonts w:ascii="Arial" w:hAnsi="Arial" w:cs="Arial"/>
                <w:sz w:val="20"/>
                <w:szCs w:val="20"/>
              </w:rPr>
              <w:t>Тогае</w:t>
            </w:r>
            <w:r w:rsidRPr="00CE5A03">
              <w:rPr>
                <w:rFonts w:ascii="Arial" w:hAnsi="Arial" w:cs="Arial"/>
                <w:sz w:val="20"/>
                <w:szCs w:val="20"/>
              </w:rPr>
              <w:t>в</w:t>
            </w:r>
            <w:r w:rsidRPr="00CE5A03">
              <w:rPr>
                <w:rFonts w:ascii="Arial" w:hAnsi="Arial" w:cs="Arial"/>
                <w:sz w:val="20"/>
                <w:szCs w:val="20"/>
              </w:rPr>
              <w:t>ского</w:t>
            </w:r>
            <w:proofErr w:type="spellEnd"/>
            <w:r w:rsidRPr="00CE5A03">
              <w:rPr>
                <w:rFonts w:ascii="Arial" w:hAnsi="Arial" w:cs="Arial"/>
                <w:sz w:val="20"/>
                <w:szCs w:val="20"/>
              </w:rPr>
              <w:t xml:space="preserve"> КДЦ,</w:t>
            </w:r>
          </w:p>
          <w:p w:rsidR="00CE5A03" w:rsidRPr="00CE5A03" w:rsidRDefault="00CE5A03" w:rsidP="00CE5A03">
            <w:pPr>
              <w:rPr>
                <w:rFonts w:ascii="Arial" w:hAnsi="Arial" w:cs="Arial"/>
                <w:sz w:val="20"/>
                <w:szCs w:val="20"/>
              </w:rPr>
            </w:pPr>
            <w:r w:rsidRPr="00CE5A03">
              <w:rPr>
                <w:rFonts w:ascii="Arial" w:hAnsi="Arial" w:cs="Arial"/>
                <w:sz w:val="20"/>
                <w:szCs w:val="20"/>
              </w:rPr>
              <w:t xml:space="preserve">Данькова С.А. </w:t>
            </w:r>
            <w:proofErr w:type="spellStart"/>
            <w:r w:rsidRPr="00CE5A03">
              <w:rPr>
                <w:rFonts w:ascii="Arial" w:hAnsi="Arial" w:cs="Arial"/>
                <w:sz w:val="20"/>
                <w:szCs w:val="20"/>
              </w:rPr>
              <w:t>культорганизатор</w:t>
            </w:r>
            <w:proofErr w:type="spellEnd"/>
            <w:r w:rsidRPr="00CE5A03">
              <w:rPr>
                <w:rFonts w:ascii="Arial" w:hAnsi="Arial" w:cs="Arial"/>
                <w:sz w:val="20"/>
                <w:szCs w:val="20"/>
              </w:rPr>
              <w:t xml:space="preserve"> </w:t>
            </w:r>
            <w:proofErr w:type="spellStart"/>
            <w:r w:rsidRPr="00CE5A03">
              <w:rPr>
                <w:rFonts w:ascii="Arial" w:hAnsi="Arial" w:cs="Arial"/>
                <w:sz w:val="20"/>
                <w:szCs w:val="20"/>
              </w:rPr>
              <w:t>Среднебокашевского</w:t>
            </w:r>
            <w:proofErr w:type="spellEnd"/>
            <w:r w:rsidRPr="00CE5A03">
              <w:rPr>
                <w:rFonts w:ascii="Arial" w:hAnsi="Arial" w:cs="Arial"/>
                <w:sz w:val="20"/>
                <w:szCs w:val="20"/>
              </w:rPr>
              <w:t xml:space="preserve"> сел</w:t>
            </w:r>
            <w:r w:rsidRPr="00CE5A03">
              <w:rPr>
                <w:rFonts w:ascii="Arial" w:hAnsi="Arial" w:cs="Arial"/>
                <w:sz w:val="20"/>
                <w:szCs w:val="20"/>
              </w:rPr>
              <w:t>ь</w:t>
            </w:r>
            <w:r w:rsidRPr="00CE5A03">
              <w:rPr>
                <w:rFonts w:ascii="Arial" w:hAnsi="Arial" w:cs="Arial"/>
                <w:sz w:val="20"/>
                <w:szCs w:val="20"/>
              </w:rPr>
              <w:t>ского клуба</w:t>
            </w:r>
          </w:p>
          <w:p w:rsidR="00CE5A03" w:rsidRPr="00CE5A03" w:rsidRDefault="00CE5A03" w:rsidP="00CE5A03">
            <w:pPr>
              <w:rPr>
                <w:rFonts w:ascii="Arial" w:hAnsi="Arial" w:cs="Arial"/>
                <w:sz w:val="20"/>
                <w:szCs w:val="20"/>
              </w:rPr>
            </w:pPr>
          </w:p>
          <w:p w:rsidR="00CE5A03" w:rsidRPr="00CE5A03" w:rsidRDefault="00CE5A03" w:rsidP="00CE5A03">
            <w:pPr>
              <w:tabs>
                <w:tab w:val="left" w:pos="2280"/>
              </w:tabs>
              <w:rPr>
                <w:rFonts w:ascii="Arial" w:hAnsi="Arial" w:cs="Arial"/>
                <w:sz w:val="20"/>
                <w:szCs w:val="20"/>
                <w:lang w:eastAsia="ar-SA"/>
              </w:rPr>
            </w:pPr>
          </w:p>
        </w:tc>
        <w:tc>
          <w:tcPr>
            <w:tcW w:w="870" w:type="pct"/>
          </w:tcPr>
          <w:p w:rsidR="00CE5A03" w:rsidRPr="00CE5A03" w:rsidRDefault="00CE5A03" w:rsidP="00CE5A03">
            <w:pPr>
              <w:tabs>
                <w:tab w:val="left" w:pos="2280"/>
              </w:tabs>
              <w:rPr>
                <w:rFonts w:ascii="Arial" w:hAnsi="Arial" w:cs="Arial"/>
                <w:sz w:val="20"/>
                <w:szCs w:val="20"/>
                <w:lang w:eastAsia="ar-SA"/>
              </w:rPr>
            </w:pPr>
          </w:p>
        </w:tc>
      </w:tr>
      <w:tr w:rsidR="00CE5A03" w:rsidRPr="00CE5A03" w:rsidTr="00CE5A03">
        <w:tc>
          <w:tcPr>
            <w:tcW w:w="311"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3</w:t>
            </w:r>
          </w:p>
        </w:tc>
        <w:tc>
          <w:tcPr>
            <w:tcW w:w="1893"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Освещение информации о ходе подготовке и пров</w:t>
            </w:r>
            <w:r w:rsidRPr="00CE5A03">
              <w:rPr>
                <w:rFonts w:ascii="Arial" w:hAnsi="Arial" w:cs="Arial"/>
                <w:sz w:val="20"/>
                <w:szCs w:val="20"/>
                <w:lang w:eastAsia="ar-SA"/>
              </w:rPr>
              <w:t>е</w:t>
            </w:r>
            <w:r w:rsidRPr="00CE5A03">
              <w:rPr>
                <w:rFonts w:ascii="Arial" w:hAnsi="Arial" w:cs="Arial"/>
                <w:sz w:val="20"/>
                <w:szCs w:val="20"/>
                <w:lang w:eastAsia="ar-SA"/>
              </w:rPr>
              <w:t>дение народного гуляния в СМИ, на сайте админис</w:t>
            </w:r>
            <w:r w:rsidRPr="00CE5A03">
              <w:rPr>
                <w:rFonts w:ascii="Arial" w:hAnsi="Arial" w:cs="Arial"/>
                <w:sz w:val="20"/>
                <w:szCs w:val="20"/>
                <w:lang w:eastAsia="ar-SA"/>
              </w:rPr>
              <w:t>т</w:t>
            </w:r>
            <w:r w:rsidRPr="00CE5A03">
              <w:rPr>
                <w:rFonts w:ascii="Arial" w:hAnsi="Arial" w:cs="Arial"/>
                <w:sz w:val="20"/>
                <w:szCs w:val="20"/>
                <w:lang w:eastAsia="ar-SA"/>
              </w:rPr>
              <w:t>рации</w:t>
            </w:r>
          </w:p>
        </w:tc>
        <w:tc>
          <w:tcPr>
            <w:tcW w:w="1926" w:type="pct"/>
          </w:tcPr>
          <w:p w:rsidR="00CE5A03" w:rsidRPr="00CE5A03" w:rsidRDefault="00CE5A03" w:rsidP="00CE5A03">
            <w:pPr>
              <w:rPr>
                <w:rFonts w:ascii="Arial" w:hAnsi="Arial" w:cs="Arial"/>
                <w:sz w:val="20"/>
                <w:szCs w:val="20"/>
              </w:rPr>
            </w:pPr>
            <w:proofErr w:type="spellStart"/>
            <w:r w:rsidRPr="00CE5A03">
              <w:rPr>
                <w:rFonts w:ascii="Arial" w:hAnsi="Arial" w:cs="Arial"/>
                <w:sz w:val="20"/>
                <w:szCs w:val="20"/>
              </w:rPr>
              <w:t>Маралова</w:t>
            </w:r>
            <w:proofErr w:type="spellEnd"/>
            <w:r w:rsidRPr="00CE5A03">
              <w:rPr>
                <w:rFonts w:ascii="Arial" w:hAnsi="Arial" w:cs="Arial"/>
                <w:sz w:val="20"/>
                <w:szCs w:val="20"/>
              </w:rPr>
              <w:t xml:space="preserve"> Е.Л. – специалист-эксперт администрации Эл</w:t>
            </w:r>
            <w:r w:rsidRPr="00CE5A03">
              <w:rPr>
                <w:rFonts w:ascii="Arial" w:hAnsi="Arial" w:cs="Arial"/>
                <w:sz w:val="20"/>
                <w:szCs w:val="20"/>
              </w:rPr>
              <w:t>ь</w:t>
            </w:r>
            <w:r w:rsidRPr="00CE5A03">
              <w:rPr>
                <w:rFonts w:ascii="Arial" w:hAnsi="Arial" w:cs="Arial"/>
                <w:sz w:val="20"/>
                <w:szCs w:val="20"/>
              </w:rPr>
              <w:t>барусовского сельского поселения.</w:t>
            </w:r>
          </w:p>
          <w:p w:rsidR="00CE5A03" w:rsidRPr="00CE5A03" w:rsidRDefault="00CE5A03" w:rsidP="00CE5A03">
            <w:pPr>
              <w:tabs>
                <w:tab w:val="left" w:pos="2280"/>
              </w:tabs>
              <w:rPr>
                <w:rFonts w:ascii="Arial" w:hAnsi="Arial" w:cs="Arial"/>
                <w:sz w:val="20"/>
                <w:szCs w:val="20"/>
                <w:lang w:eastAsia="ar-SA"/>
              </w:rPr>
            </w:pPr>
          </w:p>
        </w:tc>
        <w:tc>
          <w:tcPr>
            <w:tcW w:w="870" w:type="pct"/>
          </w:tcPr>
          <w:p w:rsidR="00CE5A03" w:rsidRPr="00CE5A03" w:rsidRDefault="00CE5A03" w:rsidP="00CE5A03">
            <w:pPr>
              <w:tabs>
                <w:tab w:val="left" w:pos="2280"/>
              </w:tabs>
              <w:rPr>
                <w:rFonts w:ascii="Arial" w:hAnsi="Arial" w:cs="Arial"/>
                <w:sz w:val="20"/>
                <w:szCs w:val="20"/>
                <w:lang w:eastAsia="ar-SA"/>
              </w:rPr>
            </w:pPr>
          </w:p>
        </w:tc>
      </w:tr>
      <w:tr w:rsidR="00CE5A03" w:rsidRPr="00CE5A03" w:rsidTr="00CE5A03">
        <w:tc>
          <w:tcPr>
            <w:tcW w:w="311"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4</w:t>
            </w:r>
          </w:p>
        </w:tc>
        <w:tc>
          <w:tcPr>
            <w:tcW w:w="1893"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Охрана общественного правопорядка</w:t>
            </w:r>
          </w:p>
        </w:tc>
        <w:tc>
          <w:tcPr>
            <w:tcW w:w="1926"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rPr>
              <w:t>Осокина Т. Г. участковый уполномоченный полиции</w:t>
            </w:r>
          </w:p>
        </w:tc>
        <w:tc>
          <w:tcPr>
            <w:tcW w:w="870" w:type="pct"/>
          </w:tcPr>
          <w:p w:rsidR="00CE5A03" w:rsidRPr="00CE5A03" w:rsidRDefault="00CE5A03" w:rsidP="00CE5A03">
            <w:pPr>
              <w:tabs>
                <w:tab w:val="left" w:pos="2280"/>
              </w:tabs>
              <w:rPr>
                <w:rFonts w:ascii="Arial" w:hAnsi="Arial" w:cs="Arial"/>
                <w:sz w:val="20"/>
                <w:szCs w:val="20"/>
                <w:lang w:eastAsia="ar-SA"/>
              </w:rPr>
            </w:pPr>
          </w:p>
        </w:tc>
      </w:tr>
      <w:tr w:rsidR="00CE5A03" w:rsidRPr="00CE5A03" w:rsidTr="00CE5A03">
        <w:tc>
          <w:tcPr>
            <w:tcW w:w="311"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5</w:t>
            </w:r>
          </w:p>
        </w:tc>
        <w:tc>
          <w:tcPr>
            <w:tcW w:w="1893" w:type="pct"/>
          </w:tcPr>
          <w:p w:rsidR="00CE5A03" w:rsidRPr="00CE5A03" w:rsidRDefault="00CE5A03" w:rsidP="00CE5A03">
            <w:pPr>
              <w:tabs>
                <w:tab w:val="left" w:pos="2280"/>
              </w:tabs>
              <w:rPr>
                <w:rFonts w:ascii="Arial" w:hAnsi="Arial" w:cs="Arial"/>
                <w:sz w:val="20"/>
                <w:szCs w:val="20"/>
                <w:lang w:eastAsia="ar-SA"/>
              </w:rPr>
            </w:pPr>
            <w:r w:rsidRPr="00CE5A03">
              <w:rPr>
                <w:rFonts w:ascii="Arial" w:hAnsi="Arial" w:cs="Arial"/>
                <w:sz w:val="20"/>
                <w:szCs w:val="20"/>
                <w:lang w:eastAsia="ar-SA"/>
              </w:rPr>
              <w:t>Обеспечение пожарной безопасности</w:t>
            </w:r>
          </w:p>
        </w:tc>
        <w:tc>
          <w:tcPr>
            <w:tcW w:w="1926"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Никитин Е.Ю.</w:t>
            </w:r>
          </w:p>
          <w:p w:rsidR="00CE5A03" w:rsidRPr="00CE5A03" w:rsidRDefault="00CE5A03" w:rsidP="00CE5A03">
            <w:pPr>
              <w:jc w:val="both"/>
              <w:rPr>
                <w:rFonts w:ascii="Arial" w:hAnsi="Arial" w:cs="Arial"/>
                <w:sz w:val="20"/>
                <w:szCs w:val="20"/>
              </w:rPr>
            </w:pPr>
            <w:r w:rsidRPr="00CE5A03">
              <w:rPr>
                <w:rFonts w:ascii="Arial" w:hAnsi="Arial" w:cs="Arial"/>
                <w:sz w:val="20"/>
                <w:szCs w:val="20"/>
              </w:rPr>
              <w:t>водитель пожарного автомобиля муниципальной п</w:t>
            </w:r>
            <w:r w:rsidRPr="00CE5A03">
              <w:rPr>
                <w:rFonts w:ascii="Arial" w:hAnsi="Arial" w:cs="Arial"/>
                <w:sz w:val="20"/>
                <w:szCs w:val="20"/>
              </w:rPr>
              <w:t>о</w:t>
            </w:r>
            <w:r w:rsidRPr="00CE5A03">
              <w:rPr>
                <w:rFonts w:ascii="Arial" w:hAnsi="Arial" w:cs="Arial"/>
                <w:sz w:val="20"/>
                <w:szCs w:val="20"/>
              </w:rPr>
              <w:t>жарной охраны Эльбарусовского сельского поселения;</w:t>
            </w:r>
          </w:p>
          <w:p w:rsidR="00CE5A03" w:rsidRPr="00CE5A03" w:rsidRDefault="00CE5A03" w:rsidP="00CE5A03">
            <w:pPr>
              <w:tabs>
                <w:tab w:val="left" w:pos="2280"/>
              </w:tabs>
              <w:rPr>
                <w:rFonts w:ascii="Arial" w:hAnsi="Arial" w:cs="Arial"/>
                <w:sz w:val="20"/>
                <w:szCs w:val="20"/>
                <w:lang w:eastAsia="ar-SA"/>
              </w:rPr>
            </w:pPr>
          </w:p>
        </w:tc>
        <w:tc>
          <w:tcPr>
            <w:tcW w:w="870" w:type="pct"/>
          </w:tcPr>
          <w:p w:rsidR="00CE5A03" w:rsidRPr="00CE5A03" w:rsidRDefault="00CE5A03" w:rsidP="00CE5A03">
            <w:pPr>
              <w:tabs>
                <w:tab w:val="left" w:pos="2280"/>
              </w:tabs>
              <w:rPr>
                <w:rFonts w:ascii="Arial" w:hAnsi="Arial" w:cs="Arial"/>
                <w:sz w:val="20"/>
                <w:szCs w:val="20"/>
                <w:lang w:eastAsia="ar-SA"/>
              </w:rPr>
            </w:pPr>
          </w:p>
        </w:tc>
      </w:tr>
    </w:tbl>
    <w:p w:rsidR="00CE5A03" w:rsidRPr="00CE5A03" w:rsidRDefault="00CE5A03">
      <w:pPr>
        <w:rPr>
          <w:rFonts w:ascii="Arial" w:hAnsi="Arial" w:cs="Arial"/>
          <w:sz w:val="20"/>
          <w:szCs w:val="20"/>
        </w:rPr>
      </w:pPr>
      <w:r w:rsidRPr="00CE5A03">
        <w:rPr>
          <w:rFonts w:ascii="Arial" w:hAnsi="Arial" w:cs="Arial"/>
          <w:sz w:val="20"/>
          <w:szCs w:val="20"/>
          <w:lang w:eastAsia="ar-SA"/>
        </w:rPr>
        <w:tab/>
      </w:r>
    </w:p>
    <w:p w:rsidR="00CE5A03" w:rsidRPr="00CE5A03" w:rsidRDefault="00CE5A03" w:rsidP="00CE5A03">
      <w:pPr>
        <w:jc w:val="right"/>
        <w:rPr>
          <w:rFonts w:ascii="Arial" w:hAnsi="Arial" w:cs="Arial"/>
          <w:sz w:val="20"/>
          <w:szCs w:val="20"/>
        </w:rPr>
      </w:pPr>
    </w:p>
    <w:p w:rsidR="00CE5A03" w:rsidRPr="00CE5A03" w:rsidRDefault="00CE5A03" w:rsidP="00CE5A03">
      <w:pPr>
        <w:jc w:val="right"/>
        <w:rPr>
          <w:rFonts w:ascii="Arial" w:hAnsi="Arial" w:cs="Arial"/>
          <w:sz w:val="20"/>
          <w:szCs w:val="20"/>
        </w:rPr>
      </w:pPr>
    </w:p>
    <w:tbl>
      <w:tblPr>
        <w:tblW w:w="10253" w:type="dxa"/>
        <w:tblLook w:val="04A0"/>
      </w:tblPr>
      <w:tblGrid>
        <w:gridCol w:w="5750"/>
        <w:gridCol w:w="222"/>
        <w:gridCol w:w="4281"/>
      </w:tblGrid>
      <w:tr w:rsidR="00CE5A03" w:rsidRPr="00CE5A03" w:rsidTr="00CE5A03">
        <w:trPr>
          <w:trHeight w:val="2421"/>
        </w:trPr>
        <w:tc>
          <w:tcPr>
            <w:tcW w:w="5750" w:type="dxa"/>
          </w:tcPr>
          <w:p w:rsidR="00CE5A03" w:rsidRPr="00CE5A03" w:rsidRDefault="00CE5A03" w:rsidP="00CE5A03">
            <w:pPr>
              <w:autoSpaceDE w:val="0"/>
              <w:autoSpaceDN w:val="0"/>
              <w:adjustRightInd w:val="0"/>
              <w:jc w:val="both"/>
              <w:rPr>
                <w:rFonts w:ascii="Arial" w:hAnsi="Arial" w:cs="Arial"/>
                <w:color w:val="000000"/>
                <w:sz w:val="20"/>
                <w:szCs w:val="20"/>
              </w:rPr>
            </w:pPr>
            <w:r w:rsidRPr="00CE5A03">
              <w:rPr>
                <w:rFonts w:ascii="Arial" w:hAnsi="Arial" w:cs="Arial"/>
                <w:sz w:val="20"/>
                <w:szCs w:val="20"/>
              </w:rPr>
              <w:tab/>
            </w:r>
          </w:p>
          <w:tbl>
            <w:tblPr>
              <w:tblW w:w="5534" w:type="dxa"/>
              <w:tblLook w:val="04A0"/>
            </w:tblPr>
            <w:tblGrid>
              <w:gridCol w:w="4003"/>
              <w:gridCol w:w="468"/>
              <w:gridCol w:w="1063"/>
            </w:tblGrid>
            <w:tr w:rsidR="00CE5A03" w:rsidRPr="00CE5A03" w:rsidTr="00CE5A03">
              <w:trPr>
                <w:cantSplit/>
                <w:trHeight w:val="542"/>
              </w:trPr>
              <w:tc>
                <w:tcPr>
                  <w:tcW w:w="4003" w:type="dxa"/>
                  <w:hideMark/>
                </w:tcPr>
                <w:p w:rsidR="00CE5A03" w:rsidRPr="00CE5A03" w:rsidRDefault="00CE5A03" w:rsidP="00CE5A03">
                  <w:pPr>
                    <w:spacing w:line="192" w:lineRule="auto"/>
                    <w:jc w:val="center"/>
                    <w:rPr>
                      <w:rFonts w:ascii="Arial" w:eastAsia="Calibri" w:hAnsi="Arial" w:cs="Arial"/>
                      <w:b/>
                      <w:bCs/>
                      <w:noProof/>
                      <w:color w:val="000000"/>
                      <w:sz w:val="20"/>
                      <w:szCs w:val="20"/>
                    </w:rPr>
                  </w:pPr>
                  <w:r w:rsidRPr="00CE5A03">
                    <w:rPr>
                      <w:rFonts w:ascii="Arial" w:hAnsi="Arial" w:cs="Arial"/>
                      <w:bCs/>
                      <w:noProof/>
                      <w:color w:val="000000"/>
                      <w:sz w:val="20"/>
                      <w:szCs w:val="20"/>
                    </w:rPr>
                    <w:t>ЧĂВАШ  РЕСПУБЛИКИ</w:t>
                  </w:r>
                </w:p>
                <w:p w:rsidR="00CE5A03" w:rsidRPr="00CE5A03" w:rsidRDefault="00CE5A03" w:rsidP="00CE5A03">
                  <w:pPr>
                    <w:spacing w:line="192" w:lineRule="auto"/>
                    <w:jc w:val="center"/>
                    <w:rPr>
                      <w:rFonts w:ascii="Arial" w:hAnsi="Arial" w:cs="Arial"/>
                      <w:b/>
                      <w:sz w:val="20"/>
                      <w:szCs w:val="20"/>
                    </w:rPr>
                  </w:pPr>
                  <w:r w:rsidRPr="00CE5A03">
                    <w:rPr>
                      <w:rFonts w:ascii="Arial" w:hAnsi="Arial" w:cs="Arial"/>
                      <w:caps/>
                      <w:sz w:val="20"/>
                      <w:szCs w:val="20"/>
                    </w:rPr>
                    <w:t>Сентерварри</w:t>
                  </w:r>
                  <w:r w:rsidRPr="00CE5A03">
                    <w:rPr>
                      <w:rFonts w:ascii="Arial" w:hAnsi="Arial" w:cs="Arial"/>
                      <w:bCs/>
                      <w:noProof/>
                      <w:color w:val="000000"/>
                      <w:sz w:val="20"/>
                      <w:szCs w:val="20"/>
                    </w:rPr>
                    <w:t xml:space="preserve"> РАЙОНĚ</w:t>
                  </w:r>
                </w:p>
              </w:tc>
              <w:tc>
                <w:tcPr>
                  <w:tcW w:w="468" w:type="dxa"/>
                  <w:vMerge w:val="restart"/>
                </w:tcPr>
                <w:p w:rsidR="00CE5A03" w:rsidRPr="00CE5A03" w:rsidRDefault="00CE5A03" w:rsidP="00CE5A03">
                  <w:pPr>
                    <w:jc w:val="both"/>
                    <w:rPr>
                      <w:rFonts w:ascii="Arial" w:hAnsi="Arial" w:cs="Arial"/>
                      <w:b/>
                      <w:sz w:val="20"/>
                      <w:szCs w:val="20"/>
                    </w:rPr>
                  </w:pPr>
                  <w:r w:rsidRPr="00CE5A03">
                    <w:rPr>
                      <w:rFonts w:ascii="Arial" w:hAnsi="Arial" w:cs="Arial"/>
                      <w:b/>
                      <w:noProof/>
                      <w:sz w:val="20"/>
                      <w:szCs w:val="20"/>
                    </w:rPr>
                    <w:pict>
                      <v:shape id="Рисунок 2" o:spid="_x0000_s1467" type="#_x0000_t75" alt="Gerb-ch" style="position:absolute;left:0;text-align:left;margin-left:9.05pt;margin-top:14.25pt;width:57.75pt;height:57.75pt;z-index:251700224;visibility:visible;mso-position-horizontal-relative:text;mso-position-vertical-relative:text">
                        <v:imagedata r:id="rId53" o:title="Gerb-ch"/>
                      </v:shape>
                    </w:pict>
                  </w:r>
                </w:p>
              </w:tc>
              <w:tc>
                <w:tcPr>
                  <w:tcW w:w="1063" w:type="dxa"/>
                  <w:hideMark/>
                </w:tcPr>
                <w:p w:rsidR="00CE5A03" w:rsidRPr="00CE5A03" w:rsidRDefault="00CE5A03" w:rsidP="00CE5A03">
                  <w:pPr>
                    <w:spacing w:line="192" w:lineRule="auto"/>
                    <w:jc w:val="both"/>
                    <w:rPr>
                      <w:rFonts w:ascii="Arial" w:hAnsi="Arial" w:cs="Arial"/>
                      <w:sz w:val="20"/>
                      <w:szCs w:val="20"/>
                    </w:rPr>
                  </w:pPr>
                </w:p>
              </w:tc>
            </w:tr>
            <w:tr w:rsidR="00CE5A03" w:rsidRPr="00CE5A03" w:rsidTr="00CE5A03">
              <w:trPr>
                <w:cantSplit/>
                <w:trHeight w:val="1785"/>
              </w:trPr>
              <w:tc>
                <w:tcPr>
                  <w:tcW w:w="4003" w:type="dxa"/>
                </w:tcPr>
                <w:p w:rsidR="00CE5A03" w:rsidRPr="00CE5A03" w:rsidRDefault="00CE5A03" w:rsidP="00CE5A03">
                  <w:pPr>
                    <w:spacing w:before="40" w:line="192" w:lineRule="auto"/>
                    <w:jc w:val="center"/>
                    <w:rPr>
                      <w:rFonts w:ascii="Arial" w:eastAsia="Calibri" w:hAnsi="Arial" w:cs="Arial"/>
                      <w:b/>
                      <w:bCs/>
                      <w:noProof/>
                      <w:color w:val="000000"/>
                      <w:sz w:val="20"/>
                      <w:szCs w:val="20"/>
                    </w:rPr>
                  </w:pPr>
                  <w:r w:rsidRPr="00CE5A03">
                    <w:rPr>
                      <w:rFonts w:ascii="Arial" w:hAnsi="Arial" w:cs="Arial"/>
                      <w:bCs/>
                      <w:noProof/>
                      <w:color w:val="000000"/>
                      <w:sz w:val="20"/>
                      <w:szCs w:val="20"/>
                    </w:rPr>
                    <w:t>ПРИВОЛЖСКИ  ПОСЕЛЕНИЙĚН</w:t>
                  </w:r>
                </w:p>
                <w:p w:rsidR="00CE5A03" w:rsidRPr="00CE5A03" w:rsidRDefault="00CE5A03" w:rsidP="00CE5A03">
                  <w:pPr>
                    <w:spacing w:before="20" w:line="192" w:lineRule="auto"/>
                    <w:jc w:val="center"/>
                    <w:rPr>
                      <w:rFonts w:ascii="Arial" w:hAnsi="Arial" w:cs="Arial"/>
                      <w:b/>
                      <w:bCs/>
                      <w:color w:val="000000"/>
                      <w:sz w:val="20"/>
                      <w:szCs w:val="20"/>
                    </w:rPr>
                  </w:pPr>
                  <w:r w:rsidRPr="00CE5A03">
                    <w:rPr>
                      <w:rFonts w:ascii="Arial" w:hAnsi="Arial" w:cs="Arial"/>
                      <w:bCs/>
                      <w:noProof/>
                      <w:color w:val="000000"/>
                      <w:sz w:val="20"/>
                      <w:szCs w:val="20"/>
                    </w:rPr>
                    <w:t>ДЕПУТАТСЕН ПУХĂВĚ</w:t>
                  </w:r>
                </w:p>
                <w:p w:rsidR="00CE5A03" w:rsidRPr="00CE5A03" w:rsidRDefault="00CE5A03" w:rsidP="00CE5A03">
                  <w:pPr>
                    <w:autoSpaceDE w:val="0"/>
                    <w:autoSpaceDN w:val="0"/>
                    <w:adjustRightInd w:val="0"/>
                    <w:spacing w:line="192" w:lineRule="auto"/>
                    <w:ind w:right="-35"/>
                    <w:jc w:val="center"/>
                    <w:rPr>
                      <w:rFonts w:ascii="Arial" w:hAnsi="Arial" w:cs="Arial"/>
                      <w:noProof/>
                      <w:sz w:val="20"/>
                      <w:szCs w:val="20"/>
                    </w:rPr>
                  </w:pPr>
                </w:p>
                <w:p w:rsidR="00CE5A03" w:rsidRPr="00CE5A03" w:rsidRDefault="00CE5A03" w:rsidP="00CE5A03">
                  <w:pPr>
                    <w:autoSpaceDE w:val="0"/>
                    <w:autoSpaceDN w:val="0"/>
                    <w:adjustRightInd w:val="0"/>
                    <w:spacing w:line="192" w:lineRule="auto"/>
                    <w:ind w:right="-35"/>
                    <w:jc w:val="center"/>
                    <w:rPr>
                      <w:rFonts w:ascii="Arial" w:hAnsi="Arial" w:cs="Arial"/>
                      <w:b/>
                      <w:bCs/>
                      <w:noProof/>
                      <w:color w:val="000000"/>
                      <w:sz w:val="20"/>
                      <w:szCs w:val="20"/>
                    </w:rPr>
                  </w:pPr>
                  <w:r w:rsidRPr="00CE5A03">
                    <w:rPr>
                      <w:rFonts w:ascii="Arial" w:hAnsi="Arial" w:cs="Arial"/>
                      <w:b/>
                      <w:bCs/>
                      <w:noProof/>
                      <w:color w:val="000000"/>
                      <w:sz w:val="20"/>
                      <w:szCs w:val="20"/>
                    </w:rPr>
                    <w:t>ЙЫШĂНУ</w:t>
                  </w:r>
                </w:p>
                <w:p w:rsidR="00CE5A03" w:rsidRPr="00CE5A03" w:rsidRDefault="00CE5A03" w:rsidP="00CE5A03">
                  <w:pPr>
                    <w:jc w:val="center"/>
                    <w:rPr>
                      <w:rFonts w:ascii="Arial" w:hAnsi="Arial" w:cs="Arial"/>
                      <w:sz w:val="20"/>
                      <w:szCs w:val="20"/>
                    </w:rPr>
                  </w:pPr>
                  <w:r w:rsidRPr="00CE5A03">
                    <w:rPr>
                      <w:rFonts w:ascii="Arial" w:hAnsi="Arial" w:cs="Arial"/>
                      <w:sz w:val="20"/>
                      <w:szCs w:val="20"/>
                    </w:rPr>
                    <w:t>28 февраля 2020 г.  № С-71/1</w:t>
                  </w:r>
                </w:p>
                <w:p w:rsidR="00CE5A03" w:rsidRPr="00CE5A03" w:rsidRDefault="00CE5A03" w:rsidP="00CE5A03">
                  <w:pPr>
                    <w:jc w:val="center"/>
                    <w:rPr>
                      <w:rFonts w:ascii="Arial" w:hAnsi="Arial" w:cs="Arial"/>
                      <w:noProof/>
                      <w:color w:val="000000"/>
                      <w:sz w:val="20"/>
                      <w:szCs w:val="20"/>
                    </w:rPr>
                  </w:pPr>
                  <w:r w:rsidRPr="00CE5A03">
                    <w:rPr>
                      <w:rFonts w:ascii="Arial" w:hAnsi="Arial" w:cs="Arial"/>
                      <w:noProof/>
                      <w:color w:val="000000"/>
                      <w:sz w:val="20"/>
                      <w:szCs w:val="20"/>
                    </w:rPr>
                    <w:t>Нерядово ялě</w:t>
                  </w:r>
                </w:p>
                <w:p w:rsidR="00CE5A03" w:rsidRPr="00CE5A03" w:rsidRDefault="00CE5A03" w:rsidP="00CE5A03">
                  <w:pPr>
                    <w:jc w:val="center"/>
                    <w:rPr>
                      <w:rFonts w:ascii="Arial" w:hAnsi="Arial" w:cs="Arial"/>
                      <w:b/>
                      <w:noProof/>
                      <w:color w:val="000000"/>
                      <w:sz w:val="20"/>
                      <w:szCs w:val="20"/>
                    </w:rPr>
                  </w:pPr>
                </w:p>
                <w:p w:rsidR="00CE5A03" w:rsidRPr="00CE5A03" w:rsidRDefault="00CE5A03" w:rsidP="00CE5A03">
                  <w:pPr>
                    <w:rPr>
                      <w:rFonts w:ascii="Arial" w:hAnsi="Arial" w:cs="Arial"/>
                      <w:sz w:val="20"/>
                      <w:szCs w:val="20"/>
                    </w:rPr>
                  </w:pPr>
                </w:p>
              </w:tc>
              <w:tc>
                <w:tcPr>
                  <w:tcW w:w="468" w:type="dxa"/>
                  <w:vMerge/>
                  <w:vAlign w:val="center"/>
                  <w:hideMark/>
                </w:tcPr>
                <w:p w:rsidR="00CE5A03" w:rsidRPr="00CE5A03" w:rsidRDefault="00CE5A03" w:rsidP="00CE5A03">
                  <w:pPr>
                    <w:rPr>
                      <w:rFonts w:ascii="Arial" w:hAnsi="Arial" w:cs="Arial"/>
                      <w:b/>
                      <w:i/>
                      <w:sz w:val="20"/>
                      <w:szCs w:val="20"/>
                    </w:rPr>
                  </w:pPr>
                </w:p>
              </w:tc>
              <w:tc>
                <w:tcPr>
                  <w:tcW w:w="1063" w:type="dxa"/>
                </w:tcPr>
                <w:p w:rsidR="00CE5A03" w:rsidRPr="00CE5A03" w:rsidRDefault="00CE5A03" w:rsidP="00CE5A03">
                  <w:pPr>
                    <w:jc w:val="both"/>
                    <w:rPr>
                      <w:rFonts w:ascii="Arial" w:hAnsi="Arial" w:cs="Arial"/>
                      <w:b/>
                      <w:i/>
                      <w:noProof/>
                      <w:color w:val="000000"/>
                      <w:sz w:val="20"/>
                      <w:szCs w:val="20"/>
                    </w:rPr>
                  </w:pPr>
                </w:p>
              </w:tc>
            </w:tr>
          </w:tbl>
          <w:p w:rsidR="00CE5A03" w:rsidRPr="00CE5A03" w:rsidRDefault="00CE5A03" w:rsidP="00CE5A03">
            <w:pPr>
              <w:suppressAutoHyphens/>
              <w:spacing w:line="235" w:lineRule="auto"/>
              <w:jc w:val="both"/>
              <w:rPr>
                <w:rFonts w:ascii="Arial" w:hAnsi="Arial" w:cs="Arial"/>
                <w:b/>
                <w:i/>
                <w:iCs/>
                <w:color w:val="000000"/>
                <w:sz w:val="20"/>
                <w:szCs w:val="20"/>
              </w:rPr>
            </w:pPr>
          </w:p>
        </w:tc>
        <w:tc>
          <w:tcPr>
            <w:tcW w:w="222" w:type="dxa"/>
          </w:tcPr>
          <w:p w:rsidR="00CE5A03" w:rsidRPr="00CE5A03" w:rsidRDefault="00CE5A03" w:rsidP="00CE5A03">
            <w:pPr>
              <w:jc w:val="both"/>
              <w:rPr>
                <w:rFonts w:ascii="Arial" w:eastAsia="Calibri" w:hAnsi="Arial" w:cs="Arial"/>
                <w:b/>
                <w:i/>
                <w:color w:val="000000"/>
                <w:sz w:val="20"/>
                <w:szCs w:val="20"/>
              </w:rPr>
            </w:pPr>
            <w:r w:rsidRPr="00CE5A03">
              <w:rPr>
                <w:rFonts w:ascii="Arial" w:hAnsi="Arial" w:cs="Arial"/>
                <w:b/>
                <w:i/>
                <w:color w:val="000000"/>
                <w:sz w:val="20"/>
                <w:szCs w:val="20"/>
              </w:rPr>
              <w:t xml:space="preserve">                  </w:t>
            </w:r>
          </w:p>
          <w:p w:rsidR="00CE5A03" w:rsidRPr="00CE5A03" w:rsidRDefault="00CE5A03" w:rsidP="00CE5A03">
            <w:pPr>
              <w:jc w:val="both"/>
              <w:rPr>
                <w:rFonts w:ascii="Arial" w:hAnsi="Arial" w:cs="Arial"/>
                <w:b/>
                <w:i/>
                <w:color w:val="000000"/>
                <w:sz w:val="20"/>
                <w:szCs w:val="20"/>
              </w:rPr>
            </w:pPr>
          </w:p>
          <w:p w:rsidR="00CE5A03" w:rsidRPr="00CE5A03" w:rsidRDefault="00CE5A03" w:rsidP="00CE5A03">
            <w:pPr>
              <w:spacing w:line="200" w:lineRule="exact"/>
              <w:jc w:val="both"/>
              <w:rPr>
                <w:rFonts w:ascii="Arial" w:hAnsi="Arial" w:cs="Arial"/>
                <w:b/>
                <w:i/>
                <w:color w:val="000000"/>
                <w:sz w:val="20"/>
                <w:szCs w:val="20"/>
              </w:rPr>
            </w:pPr>
          </w:p>
        </w:tc>
        <w:tc>
          <w:tcPr>
            <w:tcW w:w="4281" w:type="dxa"/>
          </w:tcPr>
          <w:p w:rsidR="00CE5A03" w:rsidRPr="00CE5A03" w:rsidRDefault="00CE5A03" w:rsidP="00CE5A03">
            <w:pPr>
              <w:jc w:val="both"/>
              <w:rPr>
                <w:rFonts w:ascii="Arial" w:eastAsia="Calibri" w:hAnsi="Arial" w:cs="Arial"/>
                <w:b/>
                <w:sz w:val="20"/>
                <w:szCs w:val="20"/>
              </w:rPr>
            </w:pPr>
          </w:p>
          <w:tbl>
            <w:tblPr>
              <w:tblW w:w="4065" w:type="dxa"/>
              <w:tblLook w:val="04A0"/>
            </w:tblPr>
            <w:tblGrid>
              <w:gridCol w:w="4065"/>
            </w:tblGrid>
            <w:tr w:rsidR="00CE5A03" w:rsidRPr="00CE5A03" w:rsidTr="00CE5A03">
              <w:trPr>
                <w:cantSplit/>
                <w:trHeight w:val="542"/>
              </w:trPr>
              <w:tc>
                <w:tcPr>
                  <w:tcW w:w="4062" w:type="dxa"/>
                  <w:hideMark/>
                </w:tcPr>
                <w:p w:rsidR="00CE5A03" w:rsidRPr="00CE5A03" w:rsidRDefault="00CE5A03" w:rsidP="00CE5A03">
                  <w:pPr>
                    <w:spacing w:line="192" w:lineRule="auto"/>
                    <w:jc w:val="center"/>
                    <w:rPr>
                      <w:rFonts w:ascii="Arial" w:eastAsia="Calibri" w:hAnsi="Arial" w:cs="Arial"/>
                      <w:b/>
                      <w:noProof/>
                      <w:color w:val="000000"/>
                      <w:sz w:val="20"/>
                      <w:szCs w:val="20"/>
                    </w:rPr>
                  </w:pPr>
                  <w:r w:rsidRPr="00CE5A03">
                    <w:rPr>
                      <w:rFonts w:ascii="Arial" w:hAnsi="Arial" w:cs="Arial"/>
                      <w:bCs/>
                      <w:noProof/>
                      <w:color w:val="000000"/>
                      <w:sz w:val="20"/>
                      <w:szCs w:val="20"/>
                    </w:rPr>
                    <w:t>ЧУВАШСКАЯ РЕСПУБЛИКА</w:t>
                  </w:r>
                </w:p>
                <w:p w:rsidR="00CE5A03" w:rsidRPr="00CE5A03" w:rsidRDefault="00CE5A03" w:rsidP="00CE5A03">
                  <w:pPr>
                    <w:spacing w:line="192" w:lineRule="auto"/>
                    <w:jc w:val="center"/>
                    <w:rPr>
                      <w:rFonts w:ascii="Arial" w:hAnsi="Arial" w:cs="Arial"/>
                      <w:sz w:val="20"/>
                      <w:szCs w:val="20"/>
                    </w:rPr>
                  </w:pPr>
                  <w:r w:rsidRPr="00CE5A03">
                    <w:rPr>
                      <w:rFonts w:ascii="Arial" w:hAnsi="Arial" w:cs="Arial"/>
                      <w:bCs/>
                      <w:noProof/>
                      <w:color w:val="000000"/>
                      <w:sz w:val="20"/>
                      <w:szCs w:val="20"/>
                    </w:rPr>
                    <w:t>МАРИИНСКО-ПОСАДСКИЙ РАЙОН</w:t>
                  </w:r>
                </w:p>
              </w:tc>
            </w:tr>
            <w:tr w:rsidR="00CE5A03" w:rsidRPr="00CE5A03" w:rsidTr="00CE5A03">
              <w:trPr>
                <w:cantSplit/>
                <w:trHeight w:val="1785"/>
              </w:trPr>
              <w:tc>
                <w:tcPr>
                  <w:tcW w:w="4062" w:type="dxa"/>
                  <w:hideMark/>
                </w:tcPr>
                <w:p w:rsidR="00CE5A03" w:rsidRPr="00CE5A03" w:rsidRDefault="00CE5A03" w:rsidP="00CE5A03">
                  <w:pPr>
                    <w:spacing w:before="40" w:line="192" w:lineRule="auto"/>
                    <w:jc w:val="center"/>
                    <w:rPr>
                      <w:rFonts w:ascii="Arial" w:eastAsia="Calibri" w:hAnsi="Arial" w:cs="Arial"/>
                      <w:b/>
                      <w:bCs/>
                      <w:noProof/>
                      <w:color w:val="000000"/>
                      <w:sz w:val="20"/>
                      <w:szCs w:val="20"/>
                    </w:rPr>
                  </w:pPr>
                  <w:r w:rsidRPr="00CE5A03">
                    <w:rPr>
                      <w:rFonts w:ascii="Arial" w:hAnsi="Arial" w:cs="Arial"/>
                      <w:bCs/>
                      <w:noProof/>
                      <w:color w:val="000000"/>
                      <w:sz w:val="20"/>
                      <w:szCs w:val="20"/>
                    </w:rPr>
                    <w:t>СОБРАНИЕ ДЕПУТАТОВ</w:t>
                  </w:r>
                </w:p>
                <w:p w:rsidR="00CE5A03" w:rsidRPr="00CE5A03" w:rsidRDefault="00CE5A03" w:rsidP="00CE5A03">
                  <w:pPr>
                    <w:spacing w:line="192" w:lineRule="auto"/>
                    <w:jc w:val="center"/>
                    <w:rPr>
                      <w:rFonts w:ascii="Arial" w:hAnsi="Arial" w:cs="Arial"/>
                      <w:b/>
                      <w:bCs/>
                      <w:noProof/>
                      <w:color w:val="000000"/>
                      <w:sz w:val="20"/>
                      <w:szCs w:val="20"/>
                    </w:rPr>
                  </w:pPr>
                  <w:r w:rsidRPr="00CE5A03">
                    <w:rPr>
                      <w:rFonts w:ascii="Arial" w:hAnsi="Arial" w:cs="Arial"/>
                      <w:bCs/>
                      <w:noProof/>
                      <w:color w:val="000000"/>
                      <w:sz w:val="20"/>
                      <w:szCs w:val="20"/>
                    </w:rPr>
                    <w:t>ПРИВОЛЖСКОГО СЕЛЬСКОГО</w:t>
                  </w:r>
                </w:p>
                <w:p w:rsidR="00CE5A03" w:rsidRPr="00CE5A03" w:rsidRDefault="00CE5A03" w:rsidP="00CE5A03">
                  <w:pPr>
                    <w:spacing w:line="192" w:lineRule="auto"/>
                    <w:jc w:val="center"/>
                    <w:rPr>
                      <w:rFonts w:ascii="Arial" w:hAnsi="Arial" w:cs="Arial"/>
                      <w:bCs/>
                      <w:noProof/>
                      <w:color w:val="000000"/>
                      <w:sz w:val="20"/>
                      <w:szCs w:val="20"/>
                    </w:rPr>
                  </w:pPr>
                  <w:r w:rsidRPr="00CE5A03">
                    <w:rPr>
                      <w:rFonts w:ascii="Arial" w:hAnsi="Arial" w:cs="Arial"/>
                      <w:bCs/>
                      <w:noProof/>
                      <w:color w:val="000000"/>
                      <w:sz w:val="20"/>
                      <w:szCs w:val="20"/>
                    </w:rPr>
                    <w:t>ПОСЕЛЕНИЯ</w:t>
                  </w:r>
                </w:p>
                <w:p w:rsidR="00CE5A03" w:rsidRPr="00CE5A03" w:rsidRDefault="00CE5A03" w:rsidP="00CE5A03">
                  <w:pPr>
                    <w:spacing w:line="192" w:lineRule="auto"/>
                    <w:jc w:val="center"/>
                    <w:rPr>
                      <w:rFonts w:ascii="Arial" w:hAnsi="Arial" w:cs="Arial"/>
                      <w:b/>
                      <w:bCs/>
                      <w:iCs/>
                      <w:color w:val="0D0D0D"/>
                      <w:sz w:val="20"/>
                      <w:szCs w:val="20"/>
                    </w:rPr>
                  </w:pPr>
                  <w:r w:rsidRPr="00CE5A03">
                    <w:rPr>
                      <w:rFonts w:ascii="Arial" w:hAnsi="Arial" w:cs="Arial"/>
                      <w:b/>
                      <w:bCs/>
                      <w:iCs/>
                      <w:color w:val="0D0D0D"/>
                      <w:sz w:val="20"/>
                      <w:szCs w:val="20"/>
                    </w:rPr>
                    <w:t>РЕШЕНИЕ</w:t>
                  </w:r>
                </w:p>
                <w:p w:rsidR="00CE5A03" w:rsidRPr="00CE5A03" w:rsidRDefault="00CE5A03" w:rsidP="00CE5A03">
                  <w:pPr>
                    <w:jc w:val="center"/>
                    <w:rPr>
                      <w:rFonts w:ascii="Arial" w:hAnsi="Arial" w:cs="Arial"/>
                      <w:sz w:val="20"/>
                      <w:szCs w:val="20"/>
                    </w:rPr>
                  </w:pPr>
                  <w:r w:rsidRPr="00CE5A03">
                    <w:rPr>
                      <w:rFonts w:ascii="Arial" w:hAnsi="Arial" w:cs="Arial"/>
                      <w:sz w:val="20"/>
                      <w:szCs w:val="20"/>
                    </w:rPr>
                    <w:t>28 февраля 2020 г. № С-71/1</w:t>
                  </w:r>
                </w:p>
                <w:p w:rsidR="00CE5A03" w:rsidRPr="00CE5A03" w:rsidRDefault="00CE5A03" w:rsidP="00CE5A03">
                  <w:pPr>
                    <w:jc w:val="center"/>
                    <w:rPr>
                      <w:rFonts w:ascii="Arial" w:hAnsi="Arial" w:cs="Arial"/>
                      <w:b/>
                      <w:noProof/>
                      <w:color w:val="000000"/>
                      <w:sz w:val="20"/>
                      <w:szCs w:val="20"/>
                    </w:rPr>
                  </w:pPr>
                  <w:r w:rsidRPr="00CE5A03">
                    <w:rPr>
                      <w:rFonts w:ascii="Arial" w:hAnsi="Arial" w:cs="Arial"/>
                      <w:sz w:val="20"/>
                      <w:szCs w:val="20"/>
                    </w:rPr>
                    <w:t xml:space="preserve">деревня </w:t>
                  </w:r>
                  <w:proofErr w:type="spellStart"/>
                  <w:r w:rsidRPr="00CE5A03">
                    <w:rPr>
                      <w:rFonts w:ascii="Arial" w:hAnsi="Arial" w:cs="Arial"/>
                      <w:sz w:val="20"/>
                      <w:szCs w:val="20"/>
                    </w:rPr>
                    <w:t>Нерядово</w:t>
                  </w:r>
                  <w:proofErr w:type="spellEnd"/>
                </w:p>
              </w:tc>
            </w:tr>
          </w:tbl>
          <w:p w:rsidR="00CE5A03" w:rsidRPr="00CE5A03" w:rsidRDefault="00CE5A03" w:rsidP="00CE5A03">
            <w:pPr>
              <w:spacing w:line="200" w:lineRule="exact"/>
              <w:jc w:val="both"/>
              <w:rPr>
                <w:rFonts w:ascii="Arial" w:hAnsi="Arial" w:cs="Arial"/>
                <w:b/>
                <w:color w:val="000000"/>
                <w:sz w:val="20"/>
                <w:szCs w:val="20"/>
              </w:rPr>
            </w:pPr>
          </w:p>
        </w:tc>
      </w:tr>
    </w:tbl>
    <w:p w:rsidR="00CE5A03" w:rsidRPr="00CE5A03" w:rsidRDefault="00CE5A03" w:rsidP="00CE5A03">
      <w:pPr>
        <w:jc w:val="right"/>
        <w:rPr>
          <w:rFonts w:ascii="Arial" w:hAnsi="Arial" w:cs="Arial"/>
          <w:sz w:val="20"/>
          <w:szCs w:val="20"/>
        </w:rPr>
      </w:pPr>
    </w:p>
    <w:p w:rsidR="00CE5A03" w:rsidRPr="00CE5A03" w:rsidRDefault="00CE5A03" w:rsidP="00CE5A03">
      <w:pPr>
        <w:tabs>
          <w:tab w:val="left" w:pos="4395"/>
        </w:tabs>
        <w:rPr>
          <w:rFonts w:ascii="Arial" w:hAnsi="Arial" w:cs="Arial"/>
          <w:b/>
          <w:sz w:val="20"/>
          <w:szCs w:val="20"/>
        </w:rPr>
      </w:pPr>
      <w:r w:rsidRPr="00CE5A03">
        <w:rPr>
          <w:rFonts w:ascii="Arial" w:hAnsi="Arial" w:cs="Arial"/>
          <w:b/>
          <w:sz w:val="20"/>
          <w:szCs w:val="20"/>
        </w:rPr>
        <w:t xml:space="preserve">Об утверждении схемы избирательных округов </w:t>
      </w:r>
      <w:proofErr w:type="gramStart"/>
      <w:r w:rsidRPr="00CE5A03">
        <w:rPr>
          <w:rFonts w:ascii="Arial" w:hAnsi="Arial" w:cs="Arial"/>
          <w:b/>
          <w:sz w:val="20"/>
          <w:szCs w:val="20"/>
        </w:rPr>
        <w:t>по</w:t>
      </w:r>
      <w:proofErr w:type="gramEnd"/>
    </w:p>
    <w:p w:rsidR="00CE5A03" w:rsidRPr="00CE5A03" w:rsidRDefault="00CE5A03" w:rsidP="00CE5A03">
      <w:pPr>
        <w:tabs>
          <w:tab w:val="left" w:pos="4395"/>
        </w:tabs>
        <w:rPr>
          <w:rFonts w:ascii="Arial" w:hAnsi="Arial" w:cs="Arial"/>
          <w:b/>
          <w:sz w:val="20"/>
          <w:szCs w:val="20"/>
        </w:rPr>
      </w:pPr>
      <w:r w:rsidRPr="00CE5A03">
        <w:rPr>
          <w:rFonts w:ascii="Arial" w:hAnsi="Arial" w:cs="Arial"/>
          <w:b/>
          <w:sz w:val="20"/>
          <w:szCs w:val="20"/>
        </w:rPr>
        <w:t>выборам депутатов  Собрания д</w:t>
      </w:r>
      <w:r w:rsidRPr="00CE5A03">
        <w:rPr>
          <w:rFonts w:ascii="Arial" w:hAnsi="Arial" w:cs="Arial"/>
          <w:b/>
          <w:sz w:val="20"/>
          <w:szCs w:val="20"/>
        </w:rPr>
        <w:t>е</w:t>
      </w:r>
      <w:r w:rsidRPr="00CE5A03">
        <w:rPr>
          <w:rFonts w:ascii="Arial" w:hAnsi="Arial" w:cs="Arial"/>
          <w:b/>
          <w:sz w:val="20"/>
          <w:szCs w:val="20"/>
        </w:rPr>
        <w:t xml:space="preserve">путатов </w:t>
      </w:r>
    </w:p>
    <w:p w:rsidR="00CE5A03" w:rsidRPr="00CE5A03" w:rsidRDefault="00CE5A03" w:rsidP="00CE5A03">
      <w:pPr>
        <w:tabs>
          <w:tab w:val="left" w:pos="4395"/>
        </w:tabs>
        <w:rPr>
          <w:rFonts w:ascii="Arial" w:hAnsi="Arial" w:cs="Arial"/>
          <w:sz w:val="20"/>
          <w:szCs w:val="20"/>
        </w:rPr>
      </w:pPr>
      <w:r w:rsidRPr="00CE5A03">
        <w:rPr>
          <w:rFonts w:ascii="Arial" w:hAnsi="Arial" w:cs="Arial"/>
          <w:b/>
          <w:sz w:val="20"/>
          <w:szCs w:val="20"/>
        </w:rPr>
        <w:t>Приволжского сельского поселения</w:t>
      </w:r>
    </w:p>
    <w:p w:rsidR="00CE5A03" w:rsidRPr="00CE5A03" w:rsidRDefault="00CE5A03" w:rsidP="00CE5A03">
      <w:pPr>
        <w:tabs>
          <w:tab w:val="left" w:pos="7938"/>
        </w:tabs>
        <w:jc w:val="right"/>
        <w:rPr>
          <w:rFonts w:ascii="Arial" w:hAnsi="Arial" w:cs="Arial"/>
          <w:sz w:val="20"/>
          <w:szCs w:val="20"/>
        </w:rPr>
      </w:pP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На основании ст. 8 Закона   Чувашской Республики «О выборах в органы местного самоуправления в Чувашской Республике», по согласованию с реш</w:t>
      </w:r>
      <w:r w:rsidRPr="00CE5A03">
        <w:rPr>
          <w:rFonts w:ascii="Arial" w:hAnsi="Arial" w:cs="Arial"/>
          <w:sz w:val="20"/>
          <w:szCs w:val="20"/>
        </w:rPr>
        <w:t>е</w:t>
      </w:r>
      <w:r w:rsidRPr="00CE5A03">
        <w:rPr>
          <w:rFonts w:ascii="Arial" w:hAnsi="Arial" w:cs="Arial"/>
          <w:sz w:val="20"/>
          <w:szCs w:val="20"/>
        </w:rPr>
        <w:t>нием Мариинско-Посадской территориальной избирательной комиссии 4 февраля 2020 г. № 75/315</w:t>
      </w:r>
    </w:p>
    <w:p w:rsidR="00CE5A03" w:rsidRPr="00CE5A03" w:rsidRDefault="00CE5A03" w:rsidP="00CE5A03">
      <w:pPr>
        <w:ind w:firstLine="567"/>
        <w:jc w:val="center"/>
        <w:rPr>
          <w:rFonts w:ascii="Arial" w:hAnsi="Arial" w:cs="Arial"/>
          <w:b/>
          <w:sz w:val="20"/>
          <w:szCs w:val="20"/>
        </w:rPr>
      </w:pPr>
      <w:r w:rsidRPr="00CE5A03">
        <w:rPr>
          <w:rFonts w:ascii="Arial" w:hAnsi="Arial" w:cs="Arial"/>
          <w:b/>
          <w:sz w:val="20"/>
          <w:szCs w:val="20"/>
        </w:rPr>
        <w:t xml:space="preserve">Собрание депутатов Приволжского сельского поселения </w:t>
      </w:r>
      <w:proofErr w:type="spellStart"/>
      <w:proofErr w:type="gramStart"/>
      <w:r w:rsidRPr="00CE5A03">
        <w:rPr>
          <w:rFonts w:ascii="Arial" w:hAnsi="Arial" w:cs="Arial"/>
          <w:b/>
          <w:sz w:val="20"/>
          <w:szCs w:val="20"/>
        </w:rPr>
        <w:t>р</w:t>
      </w:r>
      <w:proofErr w:type="spellEnd"/>
      <w:proofErr w:type="gramEnd"/>
      <w:r w:rsidRPr="00CE5A03">
        <w:rPr>
          <w:rFonts w:ascii="Arial" w:hAnsi="Arial" w:cs="Arial"/>
          <w:b/>
          <w:sz w:val="20"/>
          <w:szCs w:val="20"/>
        </w:rPr>
        <w:t xml:space="preserve"> е </w:t>
      </w:r>
      <w:proofErr w:type="spellStart"/>
      <w:r w:rsidRPr="00CE5A03">
        <w:rPr>
          <w:rFonts w:ascii="Arial" w:hAnsi="Arial" w:cs="Arial"/>
          <w:b/>
          <w:sz w:val="20"/>
          <w:szCs w:val="20"/>
        </w:rPr>
        <w:t>ш</w:t>
      </w:r>
      <w:proofErr w:type="spellEnd"/>
      <w:r w:rsidRPr="00CE5A03">
        <w:rPr>
          <w:rFonts w:ascii="Arial" w:hAnsi="Arial" w:cs="Arial"/>
          <w:b/>
          <w:sz w:val="20"/>
          <w:szCs w:val="20"/>
        </w:rPr>
        <w:t xml:space="preserve"> и л о:</w:t>
      </w:r>
    </w:p>
    <w:p w:rsidR="00CE5A03" w:rsidRPr="00CE5A03" w:rsidRDefault="00CE5A03" w:rsidP="00CE5A03">
      <w:pPr>
        <w:ind w:firstLine="567"/>
        <w:jc w:val="both"/>
        <w:rPr>
          <w:rFonts w:ascii="Arial" w:hAnsi="Arial" w:cs="Arial"/>
          <w:sz w:val="20"/>
          <w:szCs w:val="20"/>
        </w:rPr>
      </w:pP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1. Утвердить схемы избирательных округов по выборам депутатов  Собрания депутатов Приволжского сельского поселения согласно Приложению №1 к настоящему реш</w:t>
      </w:r>
      <w:r w:rsidRPr="00CE5A03">
        <w:rPr>
          <w:rFonts w:ascii="Arial" w:hAnsi="Arial" w:cs="Arial"/>
          <w:sz w:val="20"/>
          <w:szCs w:val="20"/>
        </w:rPr>
        <w:t>е</w:t>
      </w:r>
      <w:r w:rsidRPr="00CE5A03">
        <w:rPr>
          <w:rFonts w:ascii="Arial" w:hAnsi="Arial" w:cs="Arial"/>
          <w:sz w:val="20"/>
          <w:szCs w:val="20"/>
        </w:rPr>
        <w:t>нию.</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 Настоящее решение вступает в силу со дня опубликования  в муниципальной газ</w:t>
      </w:r>
      <w:r w:rsidRPr="00CE5A03">
        <w:rPr>
          <w:rFonts w:ascii="Arial" w:hAnsi="Arial" w:cs="Arial"/>
          <w:sz w:val="20"/>
          <w:szCs w:val="20"/>
        </w:rPr>
        <w:t>е</w:t>
      </w:r>
      <w:r w:rsidRPr="00CE5A03">
        <w:rPr>
          <w:rFonts w:ascii="Arial" w:hAnsi="Arial" w:cs="Arial"/>
          <w:sz w:val="20"/>
          <w:szCs w:val="20"/>
        </w:rPr>
        <w:t>те «Посадский вестник».</w:t>
      </w:r>
    </w:p>
    <w:p w:rsidR="00CE5A03" w:rsidRPr="00CE5A03" w:rsidRDefault="00CE5A03" w:rsidP="00CE5A03">
      <w:pPr>
        <w:ind w:firstLine="567"/>
        <w:jc w:val="both"/>
        <w:rPr>
          <w:rFonts w:ascii="Arial" w:hAnsi="Arial" w:cs="Arial"/>
          <w:sz w:val="20"/>
          <w:szCs w:val="20"/>
        </w:rPr>
      </w:pPr>
    </w:p>
    <w:p w:rsidR="00CE5A03" w:rsidRPr="00CE5A03" w:rsidRDefault="00CE5A03" w:rsidP="00CE5A03">
      <w:pPr>
        <w:ind w:firstLine="567"/>
        <w:jc w:val="both"/>
        <w:rPr>
          <w:rFonts w:ascii="Arial" w:hAnsi="Arial" w:cs="Arial"/>
          <w:sz w:val="20"/>
          <w:szCs w:val="20"/>
        </w:rPr>
      </w:pPr>
    </w:p>
    <w:p w:rsidR="00CE5A03" w:rsidRPr="00CE5A03" w:rsidRDefault="00CE5A03" w:rsidP="00CE5A03">
      <w:pPr>
        <w:ind w:firstLine="567"/>
        <w:jc w:val="both"/>
        <w:rPr>
          <w:rFonts w:ascii="Arial" w:hAnsi="Arial" w:cs="Arial"/>
          <w:sz w:val="20"/>
          <w:szCs w:val="20"/>
        </w:rPr>
      </w:pP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Глава Приволжского сельского поселения                               А.М.Архипов</w:t>
      </w:r>
    </w:p>
    <w:p w:rsidR="00CE5A03" w:rsidRPr="00CE5A03" w:rsidRDefault="00CE5A03" w:rsidP="00CE5A03">
      <w:pPr>
        <w:ind w:firstLine="567"/>
        <w:jc w:val="both"/>
        <w:rPr>
          <w:rFonts w:ascii="Arial" w:hAnsi="Arial" w:cs="Arial"/>
          <w:sz w:val="20"/>
          <w:szCs w:val="20"/>
        </w:rPr>
      </w:pPr>
    </w:p>
    <w:p w:rsidR="00CE5A03" w:rsidRPr="00CE5A03" w:rsidRDefault="00CE5A03" w:rsidP="00CE5A03">
      <w:pPr>
        <w:jc w:val="right"/>
        <w:rPr>
          <w:rFonts w:ascii="Arial" w:hAnsi="Arial" w:cs="Arial"/>
          <w:sz w:val="20"/>
          <w:szCs w:val="20"/>
        </w:rPr>
      </w:pPr>
      <w:r w:rsidRPr="00CE5A03">
        <w:rPr>
          <w:rFonts w:ascii="Arial" w:hAnsi="Arial" w:cs="Arial"/>
          <w:sz w:val="20"/>
          <w:szCs w:val="20"/>
        </w:rPr>
        <w:t>Приложение 1</w:t>
      </w:r>
    </w:p>
    <w:p w:rsidR="00CE5A03" w:rsidRPr="00CE5A03" w:rsidRDefault="00CE5A03" w:rsidP="00CE5A03">
      <w:pPr>
        <w:jc w:val="right"/>
        <w:rPr>
          <w:rFonts w:ascii="Arial" w:hAnsi="Arial" w:cs="Arial"/>
          <w:sz w:val="20"/>
          <w:szCs w:val="20"/>
        </w:rPr>
      </w:pPr>
      <w:r w:rsidRPr="00CE5A03">
        <w:rPr>
          <w:rFonts w:ascii="Arial" w:hAnsi="Arial" w:cs="Arial"/>
          <w:sz w:val="20"/>
          <w:szCs w:val="20"/>
        </w:rPr>
        <w:t xml:space="preserve">к решению  Собрания депутатов Приволжского </w:t>
      </w:r>
    </w:p>
    <w:p w:rsidR="00CE5A03" w:rsidRPr="00CE5A03" w:rsidRDefault="00CE5A03" w:rsidP="00CE5A03">
      <w:pPr>
        <w:jc w:val="right"/>
        <w:rPr>
          <w:rFonts w:ascii="Arial" w:hAnsi="Arial" w:cs="Arial"/>
          <w:b/>
          <w:sz w:val="20"/>
          <w:szCs w:val="20"/>
        </w:rPr>
      </w:pPr>
      <w:r w:rsidRPr="00CE5A03">
        <w:rPr>
          <w:rFonts w:ascii="Arial" w:hAnsi="Arial" w:cs="Arial"/>
          <w:sz w:val="20"/>
          <w:szCs w:val="20"/>
        </w:rPr>
        <w:t>сельского  поселения от28.02.2020 г. С-71/1</w:t>
      </w:r>
    </w:p>
    <w:p w:rsidR="00CE5A03" w:rsidRPr="00CE5A03" w:rsidRDefault="00CE5A03">
      <w:pPr>
        <w:jc w:val="center"/>
        <w:rPr>
          <w:rFonts w:ascii="Arial" w:hAnsi="Arial" w:cs="Arial"/>
          <w:b/>
          <w:sz w:val="20"/>
          <w:szCs w:val="20"/>
        </w:rPr>
      </w:pPr>
    </w:p>
    <w:p w:rsidR="00CE5A03" w:rsidRPr="00CE5A03" w:rsidRDefault="00CE5A03">
      <w:pPr>
        <w:jc w:val="center"/>
        <w:rPr>
          <w:rFonts w:ascii="Arial" w:hAnsi="Arial" w:cs="Arial"/>
          <w:b/>
          <w:sz w:val="20"/>
          <w:szCs w:val="20"/>
        </w:rPr>
      </w:pPr>
      <w:r w:rsidRPr="00CE5A03">
        <w:rPr>
          <w:rFonts w:ascii="Arial" w:hAnsi="Arial" w:cs="Arial"/>
          <w:b/>
          <w:sz w:val="20"/>
          <w:szCs w:val="20"/>
        </w:rPr>
        <w:t xml:space="preserve">Схема одномандатных избирательных округов </w:t>
      </w:r>
    </w:p>
    <w:p w:rsidR="00CE5A03" w:rsidRPr="00CE5A03" w:rsidRDefault="00CE5A03">
      <w:pPr>
        <w:jc w:val="center"/>
        <w:rPr>
          <w:rFonts w:ascii="Arial" w:hAnsi="Arial" w:cs="Arial"/>
          <w:b/>
          <w:sz w:val="20"/>
          <w:szCs w:val="20"/>
        </w:rPr>
      </w:pPr>
      <w:r w:rsidRPr="00CE5A03">
        <w:rPr>
          <w:rFonts w:ascii="Arial" w:hAnsi="Arial" w:cs="Arial"/>
          <w:b/>
          <w:sz w:val="20"/>
          <w:szCs w:val="20"/>
        </w:rPr>
        <w:t xml:space="preserve">для проведения выборов депутатов Собрания депутатов </w:t>
      </w:r>
    </w:p>
    <w:p w:rsidR="00CE5A03" w:rsidRPr="00CE5A03" w:rsidRDefault="00CE5A03">
      <w:pPr>
        <w:jc w:val="center"/>
        <w:rPr>
          <w:rFonts w:ascii="Arial" w:hAnsi="Arial" w:cs="Arial"/>
          <w:b/>
          <w:sz w:val="20"/>
          <w:szCs w:val="20"/>
        </w:rPr>
      </w:pPr>
      <w:r w:rsidRPr="00CE5A03">
        <w:rPr>
          <w:rFonts w:ascii="Arial" w:hAnsi="Arial" w:cs="Arial"/>
          <w:b/>
          <w:sz w:val="20"/>
          <w:szCs w:val="20"/>
        </w:rPr>
        <w:t xml:space="preserve">Приволжского сельского поселения </w:t>
      </w:r>
    </w:p>
    <w:p w:rsidR="00CE5A03" w:rsidRPr="00CE5A03" w:rsidRDefault="00CE5A03">
      <w:pPr>
        <w:jc w:val="cente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5"/>
        <w:gridCol w:w="4192"/>
        <w:gridCol w:w="7856"/>
        <w:gridCol w:w="2002"/>
      </w:tblGrid>
      <w:tr w:rsidR="00CE5A03" w:rsidRPr="00CE5A03" w:rsidTr="00B36618">
        <w:tc>
          <w:tcPr>
            <w:tcW w:w="425" w:type="pct"/>
          </w:tcPr>
          <w:p w:rsidR="00CE5A03" w:rsidRPr="00CE5A03" w:rsidRDefault="00CE5A03" w:rsidP="00CE5A03">
            <w:pPr>
              <w:ind w:left="-57" w:right="-57"/>
              <w:jc w:val="center"/>
              <w:rPr>
                <w:rFonts w:ascii="Arial" w:hAnsi="Arial" w:cs="Arial"/>
                <w:sz w:val="20"/>
                <w:szCs w:val="20"/>
              </w:rPr>
            </w:pPr>
            <w:r w:rsidRPr="00CE5A03">
              <w:rPr>
                <w:rFonts w:ascii="Arial" w:hAnsi="Arial" w:cs="Arial"/>
                <w:sz w:val="20"/>
                <w:szCs w:val="20"/>
              </w:rPr>
              <w:t>Н</w:t>
            </w:r>
            <w:r w:rsidRPr="00CE5A03">
              <w:rPr>
                <w:rFonts w:ascii="Arial" w:hAnsi="Arial" w:cs="Arial"/>
                <w:sz w:val="20"/>
                <w:szCs w:val="20"/>
              </w:rPr>
              <w:t>о</w:t>
            </w:r>
            <w:r w:rsidRPr="00CE5A03">
              <w:rPr>
                <w:rFonts w:ascii="Arial" w:hAnsi="Arial" w:cs="Arial"/>
                <w:sz w:val="20"/>
                <w:szCs w:val="20"/>
              </w:rPr>
              <w:t>мер</w:t>
            </w:r>
          </w:p>
          <w:p w:rsidR="00CE5A03" w:rsidRPr="00CE5A03" w:rsidRDefault="00CE5A03" w:rsidP="00CE5A03">
            <w:pPr>
              <w:ind w:left="-57" w:right="-57"/>
              <w:jc w:val="center"/>
              <w:rPr>
                <w:rFonts w:ascii="Arial" w:hAnsi="Arial" w:cs="Arial"/>
                <w:sz w:val="20"/>
                <w:szCs w:val="20"/>
              </w:rPr>
            </w:pPr>
            <w:proofErr w:type="spellStart"/>
            <w:r w:rsidRPr="00CE5A03">
              <w:rPr>
                <w:rFonts w:ascii="Arial" w:hAnsi="Arial" w:cs="Arial"/>
                <w:sz w:val="20"/>
                <w:szCs w:val="20"/>
              </w:rPr>
              <w:t>и</w:t>
            </w:r>
            <w:r w:rsidRPr="00CE5A03">
              <w:rPr>
                <w:rFonts w:ascii="Arial" w:hAnsi="Arial" w:cs="Arial"/>
                <w:sz w:val="20"/>
                <w:szCs w:val="20"/>
              </w:rPr>
              <w:t>з</w:t>
            </w:r>
            <w:r w:rsidRPr="00CE5A03">
              <w:rPr>
                <w:rFonts w:ascii="Arial" w:hAnsi="Arial" w:cs="Arial"/>
                <w:sz w:val="20"/>
                <w:szCs w:val="20"/>
              </w:rPr>
              <w:t>бир</w:t>
            </w:r>
            <w:proofErr w:type="spellEnd"/>
            <w:r w:rsidRPr="00CE5A03">
              <w:rPr>
                <w:rFonts w:ascii="Arial" w:hAnsi="Arial" w:cs="Arial"/>
                <w:sz w:val="20"/>
                <w:szCs w:val="20"/>
              </w:rPr>
              <w:t>.</w:t>
            </w:r>
          </w:p>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окр</w:t>
            </w:r>
            <w:r w:rsidRPr="00CE5A03">
              <w:rPr>
                <w:rFonts w:ascii="Arial" w:hAnsi="Arial" w:cs="Arial"/>
                <w:sz w:val="20"/>
                <w:szCs w:val="20"/>
              </w:rPr>
              <w:t>у</w:t>
            </w:r>
            <w:r w:rsidRPr="00CE5A03">
              <w:rPr>
                <w:rFonts w:ascii="Arial" w:hAnsi="Arial" w:cs="Arial"/>
                <w:sz w:val="20"/>
                <w:szCs w:val="20"/>
              </w:rPr>
              <w:t>га</w:t>
            </w:r>
          </w:p>
        </w:tc>
        <w:tc>
          <w:tcPr>
            <w:tcW w:w="1365"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t>Название</w:t>
            </w:r>
          </w:p>
          <w:p w:rsidR="00CE5A03" w:rsidRPr="00CE5A03" w:rsidRDefault="00CE5A03" w:rsidP="00CE5A03">
            <w:pPr>
              <w:jc w:val="center"/>
              <w:rPr>
                <w:rFonts w:ascii="Arial" w:hAnsi="Arial" w:cs="Arial"/>
                <w:sz w:val="20"/>
                <w:szCs w:val="20"/>
              </w:rPr>
            </w:pPr>
            <w:r w:rsidRPr="00CE5A03">
              <w:rPr>
                <w:rFonts w:ascii="Arial" w:hAnsi="Arial" w:cs="Arial"/>
                <w:sz w:val="20"/>
                <w:szCs w:val="20"/>
              </w:rPr>
              <w:t>избирательного</w:t>
            </w:r>
          </w:p>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окр</w:t>
            </w:r>
            <w:r w:rsidRPr="00CE5A03">
              <w:rPr>
                <w:rFonts w:ascii="Arial" w:hAnsi="Arial" w:cs="Arial"/>
                <w:sz w:val="20"/>
                <w:szCs w:val="20"/>
              </w:rPr>
              <w:t>у</w:t>
            </w:r>
            <w:r w:rsidRPr="00CE5A03">
              <w:rPr>
                <w:rFonts w:ascii="Arial" w:hAnsi="Arial" w:cs="Arial"/>
                <w:sz w:val="20"/>
                <w:szCs w:val="20"/>
              </w:rPr>
              <w:t>га</w:t>
            </w:r>
          </w:p>
        </w:tc>
        <w:tc>
          <w:tcPr>
            <w:tcW w:w="2557"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t>Описание</w:t>
            </w:r>
          </w:p>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избирательного о</w:t>
            </w:r>
            <w:r w:rsidRPr="00CE5A03">
              <w:rPr>
                <w:rFonts w:ascii="Arial" w:hAnsi="Arial" w:cs="Arial"/>
                <w:sz w:val="20"/>
                <w:szCs w:val="20"/>
              </w:rPr>
              <w:t>к</w:t>
            </w:r>
            <w:r w:rsidRPr="00CE5A03">
              <w:rPr>
                <w:rFonts w:ascii="Arial" w:hAnsi="Arial" w:cs="Arial"/>
                <w:sz w:val="20"/>
                <w:szCs w:val="20"/>
              </w:rPr>
              <w:t>руга</w:t>
            </w:r>
          </w:p>
        </w:tc>
        <w:tc>
          <w:tcPr>
            <w:tcW w:w="652"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t>Число</w:t>
            </w:r>
          </w:p>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избира</w:t>
            </w:r>
            <w:r w:rsidRPr="00CE5A03">
              <w:rPr>
                <w:rFonts w:ascii="Arial" w:hAnsi="Arial" w:cs="Arial"/>
                <w:sz w:val="20"/>
                <w:szCs w:val="20"/>
              </w:rPr>
              <w:softHyphen/>
              <w:t>т</w:t>
            </w:r>
            <w:r w:rsidRPr="00CE5A03">
              <w:rPr>
                <w:rFonts w:ascii="Arial" w:hAnsi="Arial" w:cs="Arial"/>
                <w:sz w:val="20"/>
                <w:szCs w:val="20"/>
              </w:rPr>
              <w:t>е</w:t>
            </w:r>
            <w:r w:rsidRPr="00CE5A03">
              <w:rPr>
                <w:rFonts w:ascii="Arial" w:hAnsi="Arial" w:cs="Arial"/>
                <w:sz w:val="20"/>
                <w:szCs w:val="20"/>
              </w:rPr>
              <w:t>лей</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1</w:t>
            </w:r>
          </w:p>
        </w:tc>
        <w:tc>
          <w:tcPr>
            <w:tcW w:w="1365" w:type="pct"/>
          </w:tcPr>
          <w:p w:rsidR="00CE5A03" w:rsidRPr="00CE5A03" w:rsidRDefault="00CE5A03" w:rsidP="00CE5A03">
            <w:pPr>
              <w:spacing w:line="247" w:lineRule="auto"/>
              <w:jc w:val="both"/>
              <w:rPr>
                <w:rFonts w:ascii="Arial" w:hAnsi="Arial" w:cs="Arial"/>
                <w:sz w:val="20"/>
                <w:szCs w:val="20"/>
              </w:rPr>
            </w:pPr>
            <w:proofErr w:type="spellStart"/>
            <w:r w:rsidRPr="00CE5A03">
              <w:rPr>
                <w:rFonts w:ascii="Arial" w:hAnsi="Arial" w:cs="Arial"/>
                <w:sz w:val="20"/>
                <w:szCs w:val="20"/>
              </w:rPr>
              <w:t>Астакасинский</w:t>
            </w:r>
            <w:proofErr w:type="spellEnd"/>
          </w:p>
        </w:tc>
        <w:tc>
          <w:tcPr>
            <w:tcW w:w="2557" w:type="pct"/>
          </w:tcPr>
          <w:p w:rsidR="00CE5A03" w:rsidRPr="00CE5A03" w:rsidRDefault="00CE5A03" w:rsidP="00CE5A03">
            <w:pPr>
              <w:spacing w:line="247" w:lineRule="auto"/>
              <w:jc w:val="both"/>
              <w:rPr>
                <w:rFonts w:ascii="Arial" w:hAnsi="Arial" w:cs="Arial"/>
                <w:bCs/>
                <w:sz w:val="20"/>
                <w:szCs w:val="20"/>
              </w:rPr>
            </w:pPr>
            <w:r w:rsidRPr="00CE5A03">
              <w:rPr>
                <w:rFonts w:ascii="Arial" w:hAnsi="Arial" w:cs="Arial"/>
                <w:bCs/>
                <w:sz w:val="20"/>
                <w:szCs w:val="20"/>
              </w:rPr>
              <w:t xml:space="preserve">улицы Комсомольская, Ленинская, Мичуринская, Октябрьская деревни </w:t>
            </w:r>
            <w:proofErr w:type="spellStart"/>
            <w:r w:rsidRPr="00CE5A03">
              <w:rPr>
                <w:rFonts w:ascii="Arial" w:hAnsi="Arial" w:cs="Arial"/>
                <w:bCs/>
                <w:sz w:val="20"/>
                <w:szCs w:val="20"/>
              </w:rPr>
              <w:t>А</w:t>
            </w:r>
            <w:r w:rsidRPr="00CE5A03">
              <w:rPr>
                <w:rFonts w:ascii="Arial" w:hAnsi="Arial" w:cs="Arial"/>
                <w:bCs/>
                <w:sz w:val="20"/>
                <w:szCs w:val="20"/>
              </w:rPr>
              <w:t>с</w:t>
            </w:r>
            <w:r w:rsidRPr="00CE5A03">
              <w:rPr>
                <w:rFonts w:ascii="Arial" w:hAnsi="Arial" w:cs="Arial"/>
                <w:bCs/>
                <w:sz w:val="20"/>
                <w:szCs w:val="20"/>
              </w:rPr>
              <w:t>такасы</w:t>
            </w:r>
            <w:proofErr w:type="spellEnd"/>
          </w:p>
          <w:p w:rsidR="00CE5A03" w:rsidRPr="00CE5A03" w:rsidRDefault="00CE5A03" w:rsidP="00CE5A03">
            <w:pPr>
              <w:spacing w:line="247" w:lineRule="auto"/>
              <w:jc w:val="both"/>
              <w:rPr>
                <w:rFonts w:ascii="Arial" w:hAnsi="Arial" w:cs="Arial"/>
                <w:sz w:val="20"/>
                <w:szCs w:val="20"/>
                <w:highlight w:val="yellow"/>
              </w:rPr>
            </w:pPr>
          </w:p>
        </w:tc>
        <w:tc>
          <w:tcPr>
            <w:tcW w:w="652" w:type="pct"/>
          </w:tcPr>
          <w:p w:rsidR="00CE5A03" w:rsidRPr="00CE5A03" w:rsidRDefault="00CE5A03" w:rsidP="00CE5A03">
            <w:pPr>
              <w:spacing w:line="247" w:lineRule="auto"/>
              <w:ind w:right="252"/>
              <w:jc w:val="center"/>
              <w:rPr>
                <w:rFonts w:ascii="Arial" w:hAnsi="Arial" w:cs="Arial"/>
                <w:sz w:val="20"/>
                <w:szCs w:val="20"/>
                <w:highlight w:val="yellow"/>
              </w:rPr>
            </w:pPr>
            <w:r w:rsidRPr="00CE5A03">
              <w:rPr>
                <w:rFonts w:ascii="Arial" w:hAnsi="Arial" w:cs="Arial"/>
                <w:sz w:val="20"/>
                <w:szCs w:val="20"/>
              </w:rPr>
              <w:t>53</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2</w:t>
            </w:r>
          </w:p>
        </w:tc>
        <w:tc>
          <w:tcPr>
            <w:tcW w:w="1365" w:type="pct"/>
          </w:tcPr>
          <w:p w:rsidR="00CE5A03" w:rsidRPr="00CE5A03" w:rsidRDefault="00CE5A03" w:rsidP="00CE5A03">
            <w:pPr>
              <w:spacing w:line="247" w:lineRule="auto"/>
              <w:jc w:val="both"/>
              <w:rPr>
                <w:rFonts w:ascii="Arial" w:hAnsi="Arial" w:cs="Arial"/>
                <w:sz w:val="20"/>
                <w:szCs w:val="20"/>
                <w:highlight w:val="green"/>
              </w:rPr>
            </w:pPr>
            <w:r w:rsidRPr="00CE5A03">
              <w:rPr>
                <w:rFonts w:ascii="Arial" w:hAnsi="Arial" w:cs="Arial"/>
                <w:sz w:val="20"/>
                <w:szCs w:val="20"/>
              </w:rPr>
              <w:t>Майский</w:t>
            </w:r>
          </w:p>
        </w:tc>
        <w:tc>
          <w:tcPr>
            <w:tcW w:w="2557" w:type="pct"/>
          </w:tcPr>
          <w:p w:rsidR="00CE5A03" w:rsidRPr="00CE5A03" w:rsidRDefault="00CE5A03" w:rsidP="00CE5A03">
            <w:pPr>
              <w:spacing w:line="247" w:lineRule="auto"/>
              <w:jc w:val="both"/>
              <w:rPr>
                <w:rFonts w:ascii="Arial" w:hAnsi="Arial" w:cs="Arial"/>
                <w:bCs/>
                <w:sz w:val="20"/>
                <w:szCs w:val="20"/>
              </w:rPr>
            </w:pPr>
            <w:r w:rsidRPr="00CE5A03">
              <w:rPr>
                <w:rFonts w:ascii="Arial" w:hAnsi="Arial" w:cs="Arial"/>
                <w:sz w:val="20"/>
                <w:szCs w:val="20"/>
              </w:rPr>
              <w:t>улица Майская, дома с № 17 до конца улицы Почтов</w:t>
            </w:r>
            <w:r w:rsidRPr="00CE5A03">
              <w:rPr>
                <w:rFonts w:ascii="Arial" w:hAnsi="Arial" w:cs="Arial"/>
                <w:bCs/>
                <w:sz w:val="20"/>
                <w:szCs w:val="20"/>
              </w:rPr>
              <w:t xml:space="preserve">ая деревни </w:t>
            </w:r>
            <w:proofErr w:type="spellStart"/>
            <w:r w:rsidRPr="00CE5A03">
              <w:rPr>
                <w:rFonts w:ascii="Arial" w:hAnsi="Arial" w:cs="Arial"/>
                <w:bCs/>
                <w:sz w:val="20"/>
                <w:szCs w:val="20"/>
              </w:rPr>
              <w:t>А</w:t>
            </w:r>
            <w:r w:rsidRPr="00CE5A03">
              <w:rPr>
                <w:rFonts w:ascii="Arial" w:hAnsi="Arial" w:cs="Arial"/>
                <w:bCs/>
                <w:sz w:val="20"/>
                <w:szCs w:val="20"/>
              </w:rPr>
              <w:t>с</w:t>
            </w:r>
            <w:r w:rsidRPr="00CE5A03">
              <w:rPr>
                <w:rFonts w:ascii="Arial" w:hAnsi="Arial" w:cs="Arial"/>
                <w:bCs/>
                <w:sz w:val="20"/>
                <w:szCs w:val="20"/>
              </w:rPr>
              <w:t>такасы</w:t>
            </w:r>
            <w:proofErr w:type="spellEnd"/>
          </w:p>
          <w:p w:rsidR="00CE5A03" w:rsidRPr="00CE5A03" w:rsidRDefault="00CE5A03" w:rsidP="00CE5A03">
            <w:pPr>
              <w:spacing w:line="247" w:lineRule="auto"/>
              <w:jc w:val="both"/>
              <w:rPr>
                <w:rFonts w:ascii="Arial" w:hAnsi="Arial" w:cs="Arial"/>
                <w:sz w:val="20"/>
                <w:szCs w:val="20"/>
              </w:rPr>
            </w:pP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53</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3</w:t>
            </w:r>
          </w:p>
        </w:tc>
        <w:tc>
          <w:tcPr>
            <w:tcW w:w="136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Почтовый</w:t>
            </w:r>
          </w:p>
        </w:tc>
        <w:tc>
          <w:tcPr>
            <w:tcW w:w="2557" w:type="pct"/>
          </w:tcPr>
          <w:p w:rsidR="00CE5A03" w:rsidRPr="00CE5A03" w:rsidRDefault="00CE5A03" w:rsidP="00CE5A03">
            <w:pPr>
              <w:spacing w:line="247" w:lineRule="auto"/>
              <w:jc w:val="both"/>
              <w:rPr>
                <w:rFonts w:ascii="Arial" w:hAnsi="Arial" w:cs="Arial"/>
                <w:bCs/>
                <w:sz w:val="20"/>
                <w:szCs w:val="20"/>
              </w:rPr>
            </w:pPr>
            <w:r w:rsidRPr="00CE5A03">
              <w:rPr>
                <w:rFonts w:ascii="Arial" w:hAnsi="Arial" w:cs="Arial"/>
                <w:sz w:val="20"/>
                <w:szCs w:val="20"/>
              </w:rPr>
              <w:t>улица Майская, дома с № 1 по № 16 улицы Почтов</w:t>
            </w:r>
            <w:r w:rsidRPr="00CE5A03">
              <w:rPr>
                <w:rFonts w:ascii="Arial" w:hAnsi="Arial" w:cs="Arial"/>
                <w:bCs/>
                <w:sz w:val="20"/>
                <w:szCs w:val="20"/>
              </w:rPr>
              <w:t xml:space="preserve">ая деревни </w:t>
            </w:r>
            <w:proofErr w:type="spellStart"/>
            <w:r w:rsidRPr="00CE5A03">
              <w:rPr>
                <w:rFonts w:ascii="Arial" w:hAnsi="Arial" w:cs="Arial"/>
                <w:bCs/>
                <w:sz w:val="20"/>
                <w:szCs w:val="20"/>
              </w:rPr>
              <w:t>А</w:t>
            </w:r>
            <w:r w:rsidRPr="00CE5A03">
              <w:rPr>
                <w:rFonts w:ascii="Arial" w:hAnsi="Arial" w:cs="Arial"/>
                <w:bCs/>
                <w:sz w:val="20"/>
                <w:szCs w:val="20"/>
              </w:rPr>
              <w:t>с</w:t>
            </w:r>
            <w:r w:rsidRPr="00CE5A03">
              <w:rPr>
                <w:rFonts w:ascii="Arial" w:hAnsi="Arial" w:cs="Arial"/>
                <w:bCs/>
                <w:sz w:val="20"/>
                <w:szCs w:val="20"/>
              </w:rPr>
              <w:t>такасы</w:t>
            </w:r>
            <w:proofErr w:type="spellEnd"/>
          </w:p>
          <w:p w:rsidR="00CE5A03" w:rsidRPr="00CE5A03" w:rsidRDefault="00CE5A03" w:rsidP="00CE5A03">
            <w:pPr>
              <w:spacing w:line="247" w:lineRule="auto"/>
              <w:jc w:val="both"/>
              <w:rPr>
                <w:rFonts w:ascii="Arial" w:hAnsi="Arial" w:cs="Arial"/>
                <w:bCs/>
                <w:sz w:val="20"/>
                <w:szCs w:val="20"/>
                <w:highlight w:val="yellow"/>
              </w:rPr>
            </w:pPr>
          </w:p>
        </w:tc>
        <w:tc>
          <w:tcPr>
            <w:tcW w:w="652" w:type="pct"/>
          </w:tcPr>
          <w:p w:rsidR="00CE5A03" w:rsidRPr="00CE5A03" w:rsidRDefault="00CE5A03" w:rsidP="00CE5A03">
            <w:pPr>
              <w:spacing w:line="247" w:lineRule="auto"/>
              <w:ind w:right="252"/>
              <w:jc w:val="center"/>
              <w:rPr>
                <w:rFonts w:ascii="Arial" w:hAnsi="Arial" w:cs="Arial"/>
                <w:sz w:val="20"/>
                <w:szCs w:val="20"/>
                <w:highlight w:val="yellow"/>
              </w:rPr>
            </w:pPr>
            <w:r w:rsidRPr="00CE5A03">
              <w:rPr>
                <w:rFonts w:ascii="Arial" w:hAnsi="Arial" w:cs="Arial"/>
                <w:sz w:val="20"/>
                <w:szCs w:val="20"/>
              </w:rPr>
              <w:t>52</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4</w:t>
            </w:r>
          </w:p>
        </w:tc>
        <w:tc>
          <w:tcPr>
            <w:tcW w:w="136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Московский</w:t>
            </w:r>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улица Октябрьская, дома с № 23 до конца улицы Московская деревни Д</w:t>
            </w:r>
            <w:r w:rsidRPr="00CE5A03">
              <w:rPr>
                <w:rFonts w:ascii="Arial" w:hAnsi="Arial" w:cs="Arial"/>
                <w:sz w:val="20"/>
                <w:szCs w:val="20"/>
              </w:rPr>
              <w:t>у</w:t>
            </w:r>
            <w:r w:rsidRPr="00CE5A03">
              <w:rPr>
                <w:rFonts w:ascii="Arial" w:hAnsi="Arial" w:cs="Arial"/>
                <w:sz w:val="20"/>
                <w:szCs w:val="20"/>
              </w:rPr>
              <w:t>бовка</w:t>
            </w:r>
          </w:p>
          <w:p w:rsidR="00CE5A03" w:rsidRPr="00CE5A03" w:rsidRDefault="00CE5A03" w:rsidP="00CE5A03">
            <w:pPr>
              <w:spacing w:line="247" w:lineRule="auto"/>
              <w:jc w:val="both"/>
              <w:rPr>
                <w:rFonts w:ascii="Arial" w:hAnsi="Arial" w:cs="Arial"/>
                <w:sz w:val="20"/>
                <w:szCs w:val="20"/>
              </w:rPr>
            </w:pP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71</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5</w:t>
            </w:r>
          </w:p>
        </w:tc>
        <w:tc>
          <w:tcPr>
            <w:tcW w:w="136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Посадский</w:t>
            </w:r>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улицы Майская, Посадская, Яго</w:t>
            </w:r>
            <w:r w:rsidRPr="00CE5A03">
              <w:rPr>
                <w:rFonts w:ascii="Arial" w:hAnsi="Arial" w:cs="Arial"/>
                <w:sz w:val="20"/>
                <w:szCs w:val="20"/>
              </w:rPr>
              <w:t>д</w:t>
            </w:r>
            <w:r w:rsidRPr="00CE5A03">
              <w:rPr>
                <w:rFonts w:ascii="Arial" w:hAnsi="Arial" w:cs="Arial"/>
                <w:sz w:val="20"/>
                <w:szCs w:val="20"/>
              </w:rPr>
              <w:t>ная, дома с № 30 до конца улицы Украинская деревни Д</w:t>
            </w:r>
            <w:r w:rsidRPr="00CE5A03">
              <w:rPr>
                <w:rFonts w:ascii="Arial" w:hAnsi="Arial" w:cs="Arial"/>
                <w:sz w:val="20"/>
                <w:szCs w:val="20"/>
              </w:rPr>
              <w:t>у</w:t>
            </w:r>
            <w:r w:rsidRPr="00CE5A03">
              <w:rPr>
                <w:rFonts w:ascii="Arial" w:hAnsi="Arial" w:cs="Arial"/>
                <w:sz w:val="20"/>
                <w:szCs w:val="20"/>
              </w:rPr>
              <w:t>бовка</w:t>
            </w:r>
          </w:p>
          <w:p w:rsidR="00CE5A03" w:rsidRPr="00CE5A03" w:rsidRDefault="00CE5A03" w:rsidP="00CE5A03">
            <w:pPr>
              <w:spacing w:line="247" w:lineRule="auto"/>
              <w:jc w:val="both"/>
              <w:rPr>
                <w:rFonts w:ascii="Arial" w:hAnsi="Arial" w:cs="Arial"/>
                <w:sz w:val="20"/>
                <w:szCs w:val="20"/>
              </w:rPr>
            </w:pPr>
          </w:p>
        </w:tc>
        <w:tc>
          <w:tcPr>
            <w:tcW w:w="652" w:type="pct"/>
          </w:tcPr>
          <w:p w:rsidR="00CE5A03" w:rsidRPr="00CE5A03" w:rsidRDefault="00CE5A03" w:rsidP="00CE5A03">
            <w:pPr>
              <w:spacing w:line="247" w:lineRule="auto"/>
              <w:ind w:right="252"/>
              <w:jc w:val="center"/>
              <w:rPr>
                <w:rFonts w:ascii="Arial" w:hAnsi="Arial" w:cs="Arial"/>
                <w:sz w:val="20"/>
                <w:szCs w:val="20"/>
                <w:highlight w:val="yellow"/>
              </w:rPr>
            </w:pPr>
            <w:r w:rsidRPr="00CE5A03">
              <w:rPr>
                <w:rFonts w:ascii="Arial" w:hAnsi="Arial" w:cs="Arial"/>
                <w:sz w:val="20"/>
                <w:szCs w:val="20"/>
              </w:rPr>
              <w:t>67</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6</w:t>
            </w:r>
          </w:p>
        </w:tc>
        <w:tc>
          <w:tcPr>
            <w:tcW w:w="136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Украинский</w:t>
            </w:r>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дома с № 1 по № 22 улицы Московская, д</w:t>
            </w:r>
            <w:r w:rsidRPr="00CE5A03">
              <w:rPr>
                <w:rFonts w:ascii="Arial" w:hAnsi="Arial" w:cs="Arial"/>
                <w:sz w:val="20"/>
                <w:szCs w:val="20"/>
              </w:rPr>
              <w:t>о</w:t>
            </w:r>
            <w:r w:rsidRPr="00CE5A03">
              <w:rPr>
                <w:rFonts w:ascii="Arial" w:hAnsi="Arial" w:cs="Arial"/>
                <w:sz w:val="20"/>
                <w:szCs w:val="20"/>
              </w:rPr>
              <w:t>ма с № 1 по № 29 улицы Украинская деревни Дубо</w:t>
            </w:r>
            <w:r w:rsidRPr="00CE5A03">
              <w:rPr>
                <w:rFonts w:ascii="Arial" w:hAnsi="Arial" w:cs="Arial"/>
                <w:sz w:val="20"/>
                <w:szCs w:val="20"/>
              </w:rPr>
              <w:t>в</w:t>
            </w:r>
            <w:r w:rsidRPr="00CE5A03">
              <w:rPr>
                <w:rFonts w:ascii="Arial" w:hAnsi="Arial" w:cs="Arial"/>
                <w:sz w:val="20"/>
                <w:szCs w:val="20"/>
              </w:rPr>
              <w:t>ка</w:t>
            </w:r>
          </w:p>
          <w:p w:rsidR="00CE5A03" w:rsidRPr="00CE5A03" w:rsidRDefault="00CE5A03" w:rsidP="00CE5A03">
            <w:pPr>
              <w:spacing w:line="247" w:lineRule="auto"/>
              <w:jc w:val="both"/>
              <w:rPr>
                <w:rFonts w:ascii="Arial" w:hAnsi="Arial" w:cs="Arial"/>
                <w:sz w:val="20"/>
                <w:szCs w:val="20"/>
              </w:rPr>
            </w:pP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69</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7</w:t>
            </w:r>
          </w:p>
        </w:tc>
        <w:tc>
          <w:tcPr>
            <w:tcW w:w="1365" w:type="pct"/>
          </w:tcPr>
          <w:p w:rsidR="00CE5A03" w:rsidRPr="00CE5A03" w:rsidRDefault="00CE5A03" w:rsidP="00CE5A03">
            <w:pPr>
              <w:spacing w:line="247" w:lineRule="auto"/>
              <w:jc w:val="both"/>
              <w:rPr>
                <w:rFonts w:ascii="Arial" w:hAnsi="Arial" w:cs="Arial"/>
                <w:sz w:val="20"/>
                <w:szCs w:val="20"/>
              </w:rPr>
            </w:pPr>
            <w:proofErr w:type="spellStart"/>
            <w:r w:rsidRPr="00CE5A03">
              <w:rPr>
                <w:rFonts w:ascii="Arial" w:hAnsi="Arial" w:cs="Arial"/>
                <w:sz w:val="20"/>
                <w:szCs w:val="20"/>
              </w:rPr>
              <w:t>Тинсаринский</w:t>
            </w:r>
            <w:proofErr w:type="spellEnd"/>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 xml:space="preserve">улицы Майская, Октябрьская деревни </w:t>
            </w:r>
            <w:proofErr w:type="spellStart"/>
            <w:r w:rsidRPr="00CE5A03">
              <w:rPr>
                <w:rFonts w:ascii="Arial" w:hAnsi="Arial" w:cs="Arial"/>
                <w:sz w:val="20"/>
                <w:szCs w:val="20"/>
              </w:rPr>
              <w:t>Ти</w:t>
            </w:r>
            <w:r w:rsidRPr="00CE5A03">
              <w:rPr>
                <w:rFonts w:ascii="Arial" w:hAnsi="Arial" w:cs="Arial"/>
                <w:sz w:val="20"/>
                <w:szCs w:val="20"/>
              </w:rPr>
              <w:t>н</w:t>
            </w:r>
            <w:r w:rsidRPr="00CE5A03">
              <w:rPr>
                <w:rFonts w:ascii="Arial" w:hAnsi="Arial" w:cs="Arial"/>
                <w:sz w:val="20"/>
                <w:szCs w:val="20"/>
              </w:rPr>
              <w:t>сарино</w:t>
            </w:r>
            <w:proofErr w:type="spellEnd"/>
            <w:r w:rsidRPr="00CE5A03">
              <w:rPr>
                <w:rFonts w:ascii="Arial" w:hAnsi="Arial" w:cs="Arial"/>
                <w:sz w:val="20"/>
                <w:szCs w:val="20"/>
              </w:rPr>
              <w:t xml:space="preserve"> </w:t>
            </w:r>
          </w:p>
          <w:p w:rsidR="00CE5A03" w:rsidRPr="00CE5A03" w:rsidRDefault="00CE5A03" w:rsidP="00CE5A03">
            <w:pPr>
              <w:spacing w:line="247" w:lineRule="auto"/>
              <w:jc w:val="both"/>
              <w:rPr>
                <w:rFonts w:ascii="Arial" w:hAnsi="Arial" w:cs="Arial"/>
                <w:sz w:val="20"/>
                <w:szCs w:val="20"/>
              </w:rPr>
            </w:pP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63</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8</w:t>
            </w:r>
          </w:p>
        </w:tc>
        <w:tc>
          <w:tcPr>
            <w:tcW w:w="136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Лесной</w:t>
            </w:r>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 xml:space="preserve">улицы Братьев Трифоновых, </w:t>
            </w:r>
            <w:proofErr w:type="gramStart"/>
            <w:r w:rsidRPr="00CE5A03">
              <w:rPr>
                <w:rFonts w:ascii="Arial" w:hAnsi="Arial" w:cs="Arial"/>
                <w:sz w:val="20"/>
                <w:szCs w:val="20"/>
              </w:rPr>
              <w:t>Лесная</w:t>
            </w:r>
            <w:proofErr w:type="gramEnd"/>
            <w:r w:rsidRPr="00CE5A03">
              <w:rPr>
                <w:rFonts w:ascii="Arial" w:hAnsi="Arial" w:cs="Arial"/>
                <w:sz w:val="20"/>
                <w:szCs w:val="20"/>
              </w:rPr>
              <w:t xml:space="preserve"> деревни </w:t>
            </w:r>
            <w:proofErr w:type="spellStart"/>
            <w:r w:rsidRPr="00CE5A03">
              <w:rPr>
                <w:rFonts w:ascii="Arial" w:hAnsi="Arial" w:cs="Arial"/>
                <w:sz w:val="20"/>
                <w:szCs w:val="20"/>
              </w:rPr>
              <w:t>Тинс</w:t>
            </w:r>
            <w:r w:rsidRPr="00CE5A03">
              <w:rPr>
                <w:rFonts w:ascii="Arial" w:hAnsi="Arial" w:cs="Arial"/>
                <w:sz w:val="20"/>
                <w:szCs w:val="20"/>
              </w:rPr>
              <w:t>а</w:t>
            </w:r>
            <w:r w:rsidRPr="00CE5A03">
              <w:rPr>
                <w:rFonts w:ascii="Arial" w:hAnsi="Arial" w:cs="Arial"/>
                <w:sz w:val="20"/>
                <w:szCs w:val="20"/>
              </w:rPr>
              <w:t>рино</w:t>
            </w:r>
            <w:proofErr w:type="spellEnd"/>
            <w:r w:rsidRPr="00CE5A03">
              <w:rPr>
                <w:rFonts w:ascii="Arial" w:hAnsi="Arial" w:cs="Arial"/>
                <w:sz w:val="20"/>
                <w:szCs w:val="20"/>
              </w:rPr>
              <w:t xml:space="preserve"> </w:t>
            </w:r>
          </w:p>
          <w:p w:rsidR="00CE5A03" w:rsidRPr="00CE5A03" w:rsidRDefault="00CE5A03" w:rsidP="00CE5A03">
            <w:pPr>
              <w:spacing w:line="247" w:lineRule="auto"/>
              <w:jc w:val="both"/>
              <w:rPr>
                <w:rFonts w:ascii="Arial" w:hAnsi="Arial" w:cs="Arial"/>
                <w:sz w:val="20"/>
                <w:szCs w:val="20"/>
              </w:rPr>
            </w:pP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66</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9</w:t>
            </w:r>
          </w:p>
        </w:tc>
        <w:tc>
          <w:tcPr>
            <w:tcW w:w="1365" w:type="pct"/>
          </w:tcPr>
          <w:p w:rsidR="00CE5A03" w:rsidRPr="00CE5A03" w:rsidRDefault="00CE5A03" w:rsidP="00CE5A03">
            <w:pPr>
              <w:spacing w:line="247" w:lineRule="auto"/>
              <w:jc w:val="both"/>
              <w:rPr>
                <w:rFonts w:ascii="Arial" w:hAnsi="Arial" w:cs="Arial"/>
                <w:sz w:val="20"/>
                <w:szCs w:val="20"/>
              </w:rPr>
            </w:pPr>
            <w:proofErr w:type="spellStart"/>
            <w:r w:rsidRPr="00CE5A03">
              <w:rPr>
                <w:rFonts w:ascii="Arial" w:hAnsi="Arial" w:cs="Arial"/>
                <w:sz w:val="20"/>
                <w:szCs w:val="20"/>
              </w:rPr>
              <w:t>Нерядовский</w:t>
            </w:r>
            <w:proofErr w:type="spellEnd"/>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 xml:space="preserve">деревни </w:t>
            </w:r>
            <w:proofErr w:type="spellStart"/>
            <w:r w:rsidRPr="00CE5A03">
              <w:rPr>
                <w:rFonts w:ascii="Arial" w:hAnsi="Arial" w:cs="Arial"/>
                <w:sz w:val="20"/>
                <w:szCs w:val="20"/>
              </w:rPr>
              <w:t>Амачкино</w:t>
            </w:r>
            <w:proofErr w:type="spellEnd"/>
            <w:r w:rsidRPr="00CE5A03">
              <w:rPr>
                <w:rFonts w:ascii="Arial" w:hAnsi="Arial" w:cs="Arial"/>
                <w:sz w:val="20"/>
                <w:szCs w:val="20"/>
              </w:rPr>
              <w:t xml:space="preserve">, </w:t>
            </w:r>
            <w:proofErr w:type="spellStart"/>
            <w:r w:rsidRPr="00CE5A03">
              <w:rPr>
                <w:rFonts w:ascii="Arial" w:hAnsi="Arial" w:cs="Arial"/>
                <w:sz w:val="20"/>
                <w:szCs w:val="20"/>
              </w:rPr>
              <w:t>Водолеево</w:t>
            </w:r>
            <w:proofErr w:type="spellEnd"/>
            <w:r w:rsidRPr="00CE5A03">
              <w:rPr>
                <w:rFonts w:ascii="Arial" w:hAnsi="Arial" w:cs="Arial"/>
                <w:sz w:val="20"/>
                <w:szCs w:val="20"/>
              </w:rPr>
              <w:t xml:space="preserve">, </w:t>
            </w:r>
            <w:proofErr w:type="spellStart"/>
            <w:r w:rsidRPr="00CE5A03">
              <w:rPr>
                <w:rFonts w:ascii="Arial" w:hAnsi="Arial" w:cs="Arial"/>
                <w:sz w:val="20"/>
                <w:szCs w:val="20"/>
              </w:rPr>
              <w:t>Демешкино</w:t>
            </w:r>
            <w:proofErr w:type="spellEnd"/>
            <w:r w:rsidRPr="00CE5A03">
              <w:rPr>
                <w:rFonts w:ascii="Arial" w:hAnsi="Arial" w:cs="Arial"/>
                <w:sz w:val="20"/>
                <w:szCs w:val="20"/>
              </w:rPr>
              <w:t xml:space="preserve">, </w:t>
            </w:r>
            <w:proofErr w:type="spellStart"/>
            <w:r w:rsidRPr="00CE5A03">
              <w:rPr>
                <w:rFonts w:ascii="Arial" w:hAnsi="Arial" w:cs="Arial"/>
                <w:sz w:val="20"/>
                <w:szCs w:val="20"/>
              </w:rPr>
              <w:t>Н</w:t>
            </w:r>
            <w:r w:rsidRPr="00CE5A03">
              <w:rPr>
                <w:rFonts w:ascii="Arial" w:hAnsi="Arial" w:cs="Arial"/>
                <w:sz w:val="20"/>
                <w:szCs w:val="20"/>
              </w:rPr>
              <w:t>е</w:t>
            </w:r>
            <w:r w:rsidRPr="00CE5A03">
              <w:rPr>
                <w:rFonts w:ascii="Arial" w:hAnsi="Arial" w:cs="Arial"/>
                <w:sz w:val="20"/>
                <w:szCs w:val="20"/>
              </w:rPr>
              <w:t>рядово</w:t>
            </w:r>
            <w:proofErr w:type="spellEnd"/>
            <w:r w:rsidRPr="00CE5A03">
              <w:rPr>
                <w:rFonts w:ascii="Arial" w:hAnsi="Arial" w:cs="Arial"/>
                <w:sz w:val="20"/>
                <w:szCs w:val="20"/>
              </w:rPr>
              <w:t xml:space="preserve">, Пущино, дома с № 39 до конца улицы </w:t>
            </w:r>
            <w:proofErr w:type="gramStart"/>
            <w:r w:rsidRPr="00CE5A03">
              <w:rPr>
                <w:rFonts w:ascii="Arial" w:hAnsi="Arial" w:cs="Arial"/>
                <w:sz w:val="20"/>
                <w:szCs w:val="20"/>
              </w:rPr>
              <w:t>Школьная</w:t>
            </w:r>
            <w:proofErr w:type="gramEnd"/>
            <w:r w:rsidRPr="00CE5A03">
              <w:rPr>
                <w:rFonts w:ascii="Arial" w:hAnsi="Arial" w:cs="Arial"/>
                <w:sz w:val="20"/>
                <w:szCs w:val="20"/>
              </w:rPr>
              <w:t xml:space="preserve"> села </w:t>
            </w:r>
            <w:proofErr w:type="spellStart"/>
            <w:r w:rsidRPr="00CE5A03">
              <w:rPr>
                <w:rFonts w:ascii="Arial" w:hAnsi="Arial" w:cs="Arial"/>
                <w:sz w:val="20"/>
                <w:szCs w:val="20"/>
              </w:rPr>
              <w:t>Кушниково</w:t>
            </w:r>
            <w:proofErr w:type="spellEnd"/>
          </w:p>
          <w:p w:rsidR="00CE5A03" w:rsidRPr="00CE5A03" w:rsidRDefault="00CE5A03" w:rsidP="00CE5A03">
            <w:pPr>
              <w:spacing w:line="247" w:lineRule="auto"/>
              <w:jc w:val="both"/>
              <w:rPr>
                <w:rFonts w:ascii="Arial" w:hAnsi="Arial" w:cs="Arial"/>
                <w:sz w:val="20"/>
                <w:szCs w:val="20"/>
              </w:rPr>
            </w:pP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83</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10</w:t>
            </w:r>
          </w:p>
        </w:tc>
        <w:tc>
          <w:tcPr>
            <w:tcW w:w="1365" w:type="pct"/>
          </w:tcPr>
          <w:p w:rsidR="00CE5A03" w:rsidRPr="00CE5A03" w:rsidRDefault="00CE5A03" w:rsidP="00CE5A03">
            <w:pPr>
              <w:spacing w:line="247" w:lineRule="auto"/>
              <w:jc w:val="both"/>
              <w:rPr>
                <w:rFonts w:ascii="Arial" w:hAnsi="Arial" w:cs="Arial"/>
                <w:sz w:val="20"/>
                <w:szCs w:val="20"/>
              </w:rPr>
            </w:pPr>
            <w:proofErr w:type="spellStart"/>
            <w:r w:rsidRPr="00CE5A03">
              <w:rPr>
                <w:rFonts w:ascii="Arial" w:hAnsi="Arial" w:cs="Arial"/>
                <w:sz w:val="20"/>
                <w:szCs w:val="20"/>
              </w:rPr>
              <w:t>Кушниковский</w:t>
            </w:r>
            <w:proofErr w:type="spellEnd"/>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 xml:space="preserve">деревня Новое </w:t>
            </w:r>
            <w:proofErr w:type="spellStart"/>
            <w:r w:rsidRPr="00CE5A03">
              <w:rPr>
                <w:rFonts w:ascii="Arial" w:hAnsi="Arial" w:cs="Arial"/>
                <w:sz w:val="20"/>
                <w:szCs w:val="20"/>
              </w:rPr>
              <w:t>Кушниково</w:t>
            </w:r>
            <w:proofErr w:type="spellEnd"/>
            <w:r w:rsidRPr="00CE5A03">
              <w:rPr>
                <w:rFonts w:ascii="Arial" w:hAnsi="Arial" w:cs="Arial"/>
                <w:sz w:val="20"/>
                <w:szCs w:val="20"/>
              </w:rPr>
              <w:t xml:space="preserve">, дома с № 1 по № 38 улицы Школьная села </w:t>
            </w:r>
            <w:proofErr w:type="spellStart"/>
            <w:r w:rsidRPr="00CE5A03">
              <w:rPr>
                <w:rFonts w:ascii="Arial" w:hAnsi="Arial" w:cs="Arial"/>
                <w:sz w:val="20"/>
                <w:szCs w:val="20"/>
              </w:rPr>
              <w:t>Кушник</w:t>
            </w:r>
            <w:r w:rsidRPr="00CE5A03">
              <w:rPr>
                <w:rFonts w:ascii="Arial" w:hAnsi="Arial" w:cs="Arial"/>
                <w:sz w:val="20"/>
                <w:szCs w:val="20"/>
              </w:rPr>
              <w:t>о</w:t>
            </w:r>
            <w:r w:rsidRPr="00CE5A03">
              <w:rPr>
                <w:rFonts w:ascii="Arial" w:hAnsi="Arial" w:cs="Arial"/>
                <w:sz w:val="20"/>
                <w:szCs w:val="20"/>
              </w:rPr>
              <w:t>во</w:t>
            </w:r>
            <w:proofErr w:type="spellEnd"/>
          </w:p>
          <w:p w:rsidR="00CE5A03" w:rsidRPr="00CE5A03" w:rsidRDefault="00CE5A03" w:rsidP="00CE5A03">
            <w:pPr>
              <w:spacing w:line="247" w:lineRule="auto"/>
              <w:jc w:val="both"/>
              <w:rPr>
                <w:rFonts w:ascii="Arial" w:hAnsi="Arial" w:cs="Arial"/>
                <w:sz w:val="20"/>
                <w:szCs w:val="20"/>
              </w:rPr>
            </w:pP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80</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lastRenderedPageBreak/>
              <w:t>11</w:t>
            </w:r>
          </w:p>
        </w:tc>
        <w:tc>
          <w:tcPr>
            <w:tcW w:w="1365" w:type="pct"/>
          </w:tcPr>
          <w:p w:rsidR="00CE5A03" w:rsidRPr="00CE5A03" w:rsidRDefault="00CE5A03" w:rsidP="00CE5A03">
            <w:pPr>
              <w:spacing w:line="247" w:lineRule="auto"/>
              <w:jc w:val="both"/>
              <w:rPr>
                <w:rFonts w:ascii="Arial" w:hAnsi="Arial" w:cs="Arial"/>
                <w:sz w:val="20"/>
                <w:szCs w:val="20"/>
              </w:rPr>
            </w:pPr>
            <w:proofErr w:type="spellStart"/>
            <w:r w:rsidRPr="00CE5A03">
              <w:rPr>
                <w:rFonts w:ascii="Arial" w:hAnsi="Arial" w:cs="Arial"/>
                <w:sz w:val="20"/>
                <w:szCs w:val="20"/>
              </w:rPr>
              <w:t>Шульгинский</w:t>
            </w:r>
            <w:proofErr w:type="spellEnd"/>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 xml:space="preserve">деревни </w:t>
            </w:r>
            <w:proofErr w:type="spellStart"/>
            <w:r w:rsidRPr="00CE5A03">
              <w:rPr>
                <w:rFonts w:ascii="Arial" w:hAnsi="Arial" w:cs="Arial"/>
                <w:sz w:val="20"/>
                <w:szCs w:val="20"/>
              </w:rPr>
              <w:t>Ураково</w:t>
            </w:r>
            <w:proofErr w:type="spellEnd"/>
            <w:r w:rsidRPr="00CE5A03">
              <w:rPr>
                <w:rFonts w:ascii="Arial" w:hAnsi="Arial" w:cs="Arial"/>
                <w:sz w:val="20"/>
                <w:szCs w:val="20"/>
              </w:rPr>
              <w:t>, Шульгино</w:t>
            </w:r>
          </w:p>
          <w:p w:rsidR="00CE5A03" w:rsidRPr="00CE5A03" w:rsidRDefault="00CE5A03" w:rsidP="00CE5A03">
            <w:pPr>
              <w:spacing w:line="247" w:lineRule="auto"/>
              <w:jc w:val="both"/>
              <w:rPr>
                <w:rFonts w:ascii="Arial" w:hAnsi="Arial" w:cs="Arial"/>
                <w:sz w:val="20"/>
                <w:szCs w:val="20"/>
              </w:rPr>
            </w:pP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53</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p>
        </w:tc>
        <w:tc>
          <w:tcPr>
            <w:tcW w:w="1365" w:type="pct"/>
          </w:tcPr>
          <w:p w:rsidR="00CE5A03" w:rsidRPr="00CE5A03" w:rsidRDefault="00CE5A03" w:rsidP="00CE5A03">
            <w:pPr>
              <w:spacing w:line="247" w:lineRule="auto"/>
              <w:jc w:val="both"/>
              <w:rPr>
                <w:rFonts w:ascii="Arial" w:hAnsi="Arial" w:cs="Arial"/>
                <w:sz w:val="20"/>
                <w:szCs w:val="20"/>
              </w:rPr>
            </w:pPr>
          </w:p>
        </w:tc>
        <w:tc>
          <w:tcPr>
            <w:tcW w:w="2557" w:type="pct"/>
          </w:tcPr>
          <w:p w:rsidR="00CE5A03" w:rsidRPr="00CE5A03" w:rsidRDefault="00CE5A03" w:rsidP="00CE5A03">
            <w:pPr>
              <w:spacing w:line="247" w:lineRule="auto"/>
              <w:jc w:val="both"/>
              <w:rPr>
                <w:rFonts w:ascii="Arial" w:hAnsi="Arial" w:cs="Arial"/>
                <w:sz w:val="20"/>
                <w:szCs w:val="20"/>
              </w:rPr>
            </w:pP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fldChar w:fldCharType="begin"/>
            </w:r>
            <w:r w:rsidRPr="00CE5A03">
              <w:rPr>
                <w:rFonts w:ascii="Arial" w:hAnsi="Arial" w:cs="Arial"/>
                <w:sz w:val="20"/>
                <w:szCs w:val="20"/>
              </w:rPr>
              <w:instrText xml:space="preserve"> =SUM(ABOVE) </w:instrText>
            </w:r>
            <w:r w:rsidRPr="00CE5A03">
              <w:rPr>
                <w:rFonts w:ascii="Arial" w:hAnsi="Arial" w:cs="Arial"/>
                <w:sz w:val="20"/>
                <w:szCs w:val="20"/>
              </w:rPr>
              <w:fldChar w:fldCharType="separate"/>
            </w:r>
            <w:r w:rsidRPr="00CE5A03">
              <w:rPr>
                <w:rFonts w:ascii="Arial" w:hAnsi="Arial" w:cs="Arial"/>
                <w:noProof/>
                <w:sz w:val="20"/>
                <w:szCs w:val="20"/>
              </w:rPr>
              <w:t>710</w:t>
            </w:r>
            <w:r w:rsidRPr="00CE5A03">
              <w:rPr>
                <w:rFonts w:ascii="Arial" w:hAnsi="Arial" w:cs="Arial"/>
                <w:sz w:val="20"/>
                <w:szCs w:val="20"/>
              </w:rPr>
              <w:fldChar w:fldCharType="end"/>
            </w:r>
          </w:p>
        </w:tc>
      </w:tr>
    </w:tbl>
    <w:p w:rsidR="00CE5A03" w:rsidRPr="00CE5A03" w:rsidRDefault="00CE5A03">
      <w:pPr>
        <w:jc w:val="center"/>
        <w:rPr>
          <w:rFonts w:ascii="Arial" w:hAnsi="Arial" w:cs="Arial"/>
          <w:b/>
          <w:sz w:val="20"/>
          <w:szCs w:val="20"/>
        </w:rPr>
      </w:pPr>
    </w:p>
    <w:p w:rsidR="00CE5A03" w:rsidRPr="00CE5A03" w:rsidRDefault="00CE5A03" w:rsidP="00B36618">
      <w:pPr>
        <w:spacing w:line="360" w:lineRule="auto"/>
        <w:rPr>
          <w:rFonts w:ascii="Arial" w:hAnsi="Arial" w:cs="Arial"/>
          <w:color w:val="000000"/>
        </w:rPr>
      </w:pPr>
      <w:r w:rsidRPr="00CE5A03">
        <w:rPr>
          <w:rFonts w:ascii="Arial" w:hAnsi="Arial" w:cs="Arial"/>
          <w:sz w:val="20"/>
          <w:szCs w:val="20"/>
        </w:rPr>
        <w:t xml:space="preserve">      </w:t>
      </w:r>
    </w:p>
    <w:p w:rsidR="00CE5A03" w:rsidRPr="00CE5A03" w:rsidRDefault="00CE5A03" w:rsidP="00CE5A03">
      <w:pPr>
        <w:pStyle w:val="afc"/>
        <w:jc w:val="center"/>
        <w:rPr>
          <w:rFonts w:ascii="Arial" w:hAnsi="Arial" w:cs="Arial"/>
          <w:color w:val="000000"/>
        </w:rPr>
      </w:pPr>
    </w:p>
    <w:tbl>
      <w:tblPr>
        <w:tblW w:w="4951" w:type="pct"/>
        <w:tblLook w:val="0000"/>
      </w:tblPr>
      <w:tblGrid>
        <w:gridCol w:w="6611"/>
        <w:gridCol w:w="2141"/>
        <w:gridCol w:w="6453"/>
      </w:tblGrid>
      <w:tr w:rsidR="00CE5A03" w:rsidRPr="00CE5A03" w:rsidTr="00B36618">
        <w:trPr>
          <w:cantSplit/>
          <w:trHeight w:val="433"/>
        </w:trPr>
        <w:tc>
          <w:tcPr>
            <w:tcW w:w="2174" w:type="pct"/>
          </w:tcPr>
          <w:p w:rsidR="00CE5A03" w:rsidRPr="00CE5A03" w:rsidRDefault="00CE5A03" w:rsidP="00B36618">
            <w:pPr>
              <w:spacing w:line="192" w:lineRule="auto"/>
              <w:jc w:val="center"/>
              <w:rPr>
                <w:rFonts w:ascii="Arial" w:hAnsi="Arial" w:cs="Arial"/>
                <w:b/>
                <w:bCs/>
                <w:noProof/>
                <w:color w:val="000000"/>
                <w:sz w:val="20"/>
                <w:szCs w:val="20"/>
              </w:rPr>
            </w:pPr>
            <w:r w:rsidRPr="00CE5A03">
              <w:rPr>
                <w:rFonts w:ascii="Arial" w:hAnsi="Arial" w:cs="Arial"/>
                <w:b/>
                <w:bCs/>
                <w:noProof/>
                <w:color w:val="000000"/>
                <w:sz w:val="20"/>
                <w:szCs w:val="20"/>
              </w:rPr>
              <w:t>ЧĂВАШ  РЕСПУБЛИКИ</w:t>
            </w:r>
          </w:p>
          <w:p w:rsidR="00CE5A03" w:rsidRPr="00CE5A03" w:rsidRDefault="00CE5A03" w:rsidP="00B36618">
            <w:pPr>
              <w:spacing w:line="192" w:lineRule="auto"/>
              <w:jc w:val="center"/>
              <w:rPr>
                <w:rFonts w:ascii="Arial" w:hAnsi="Arial" w:cs="Arial"/>
                <w:sz w:val="20"/>
                <w:szCs w:val="20"/>
              </w:rPr>
            </w:pPr>
            <w:r w:rsidRPr="00CE5A03">
              <w:rPr>
                <w:rFonts w:ascii="Arial" w:hAnsi="Arial" w:cs="Arial"/>
                <w:b/>
                <w:caps/>
                <w:sz w:val="20"/>
                <w:szCs w:val="20"/>
              </w:rPr>
              <w:t>Сентерварри</w:t>
            </w:r>
            <w:r w:rsidRPr="00CE5A03">
              <w:rPr>
                <w:rFonts w:ascii="Arial" w:hAnsi="Arial" w:cs="Arial"/>
                <w:b/>
                <w:bCs/>
                <w:noProof/>
                <w:color w:val="000000"/>
                <w:sz w:val="20"/>
                <w:szCs w:val="20"/>
              </w:rPr>
              <w:t xml:space="preserve"> РАЙОНĚ</w:t>
            </w:r>
          </w:p>
        </w:tc>
        <w:tc>
          <w:tcPr>
            <w:tcW w:w="704" w:type="pct"/>
            <w:vMerge w:val="restart"/>
          </w:tcPr>
          <w:p w:rsidR="00CE5A03" w:rsidRPr="00CE5A03" w:rsidRDefault="00B36618">
            <w:pPr>
              <w:jc w:val="center"/>
              <w:rPr>
                <w:rFonts w:ascii="Arial" w:hAnsi="Arial" w:cs="Arial"/>
                <w:sz w:val="20"/>
                <w:szCs w:val="20"/>
              </w:rPr>
            </w:pPr>
            <w:r>
              <w:pict>
                <v:shape id="_x0000_i1044" type="#_x0000_t75" style="width:57.75pt;height:57.75pt;mso-wrap-edited:f" wrapcoords="-284 0 -284 21316 21600 21316 21600 0 -284 0" o:allowoverlap="f">
                  <v:imagedata r:id="rId15" o:title="Gerb-ch"/>
                </v:shape>
              </w:pict>
            </w:r>
          </w:p>
        </w:tc>
        <w:tc>
          <w:tcPr>
            <w:tcW w:w="2122" w:type="pct"/>
          </w:tcPr>
          <w:p w:rsidR="00CE5A03" w:rsidRPr="00CE5A03" w:rsidRDefault="00CE5A03" w:rsidP="00B36618">
            <w:pPr>
              <w:spacing w:line="192" w:lineRule="auto"/>
              <w:jc w:val="center"/>
              <w:rPr>
                <w:rStyle w:val="af6"/>
                <w:rFonts w:ascii="Arial" w:hAnsi="Arial" w:cs="Arial"/>
                <w:b w:val="0"/>
                <w:bCs w:val="0"/>
                <w:noProof/>
                <w:color w:val="000000"/>
                <w:sz w:val="20"/>
                <w:szCs w:val="20"/>
              </w:rPr>
            </w:pPr>
            <w:r w:rsidRPr="00CE5A03">
              <w:rPr>
                <w:rFonts w:ascii="Arial" w:hAnsi="Arial" w:cs="Arial"/>
                <w:b/>
                <w:bCs/>
                <w:noProof/>
                <w:color w:val="000000"/>
                <w:sz w:val="20"/>
                <w:szCs w:val="20"/>
              </w:rPr>
              <w:t>ЧУВАШСКАЯ РЕСПУБЛИКА</w:t>
            </w:r>
          </w:p>
          <w:p w:rsidR="00CE5A03" w:rsidRPr="00CE5A03" w:rsidRDefault="00CE5A03" w:rsidP="00B36618">
            <w:pPr>
              <w:spacing w:line="192" w:lineRule="auto"/>
              <w:jc w:val="center"/>
              <w:rPr>
                <w:rFonts w:ascii="Arial" w:hAnsi="Arial" w:cs="Arial"/>
                <w:sz w:val="20"/>
                <w:szCs w:val="20"/>
              </w:rPr>
            </w:pPr>
            <w:r w:rsidRPr="00CE5A03">
              <w:rPr>
                <w:rFonts w:ascii="Arial" w:hAnsi="Arial" w:cs="Arial"/>
                <w:b/>
                <w:bCs/>
                <w:noProof/>
                <w:color w:val="000000"/>
                <w:sz w:val="20"/>
                <w:szCs w:val="20"/>
              </w:rPr>
              <w:t>МАРИИНСКО-ПОСАДСКИЙ РАЙОН</w:t>
            </w:r>
          </w:p>
        </w:tc>
      </w:tr>
      <w:tr w:rsidR="00CE5A03" w:rsidRPr="00CE5A03" w:rsidTr="00B36618">
        <w:trPr>
          <w:cantSplit/>
          <w:trHeight w:val="1426"/>
        </w:trPr>
        <w:tc>
          <w:tcPr>
            <w:tcW w:w="2174" w:type="pct"/>
          </w:tcPr>
          <w:p w:rsidR="00CE5A03" w:rsidRPr="00CE5A03" w:rsidRDefault="00CE5A03" w:rsidP="00B36618">
            <w:pPr>
              <w:spacing w:before="40" w:line="192" w:lineRule="auto"/>
              <w:jc w:val="center"/>
              <w:rPr>
                <w:rFonts w:ascii="Arial" w:hAnsi="Arial" w:cs="Arial"/>
                <w:b/>
                <w:bCs/>
                <w:noProof/>
                <w:color w:val="000000"/>
                <w:sz w:val="20"/>
                <w:szCs w:val="20"/>
              </w:rPr>
            </w:pPr>
            <w:r w:rsidRPr="00CE5A03">
              <w:rPr>
                <w:rFonts w:ascii="Arial" w:hAnsi="Arial" w:cs="Arial"/>
                <w:b/>
                <w:bCs/>
                <w:noProof/>
                <w:color w:val="000000"/>
                <w:sz w:val="20"/>
                <w:szCs w:val="20"/>
              </w:rPr>
              <w:t>ПРИВОЛЖСКИ  ПОСЕЛЕНИЙĚН</w:t>
            </w:r>
          </w:p>
          <w:p w:rsidR="00CE5A03" w:rsidRPr="00CE5A03" w:rsidRDefault="00CE5A03" w:rsidP="00B36618">
            <w:pPr>
              <w:spacing w:before="20" w:line="192" w:lineRule="auto"/>
              <w:jc w:val="center"/>
              <w:rPr>
                <w:rStyle w:val="af6"/>
                <w:rFonts w:ascii="Arial" w:hAnsi="Arial" w:cs="Arial"/>
                <w:color w:val="000000"/>
                <w:sz w:val="20"/>
                <w:szCs w:val="20"/>
              </w:rPr>
            </w:pPr>
            <w:r w:rsidRPr="00CE5A03">
              <w:rPr>
                <w:rFonts w:ascii="Arial" w:hAnsi="Arial" w:cs="Arial"/>
                <w:b/>
                <w:bCs/>
                <w:noProof/>
                <w:color w:val="000000"/>
                <w:sz w:val="20"/>
                <w:szCs w:val="20"/>
              </w:rPr>
              <w:t>ДЕПУТАТСЕН ПУХĂВĚ</w:t>
            </w:r>
          </w:p>
          <w:p w:rsidR="00CE5A03" w:rsidRPr="00CE5A03" w:rsidRDefault="00CE5A03" w:rsidP="00B36618">
            <w:pPr>
              <w:pStyle w:val="afc"/>
              <w:spacing w:line="192" w:lineRule="auto"/>
              <w:ind w:right="-35"/>
              <w:jc w:val="center"/>
              <w:rPr>
                <w:rFonts w:ascii="Arial" w:hAnsi="Arial" w:cs="Arial"/>
                <w:b/>
                <w:bCs/>
                <w:noProof/>
                <w:color w:val="000000"/>
              </w:rPr>
            </w:pPr>
            <w:r w:rsidRPr="00CE5A03">
              <w:rPr>
                <w:rFonts w:ascii="Arial" w:hAnsi="Arial" w:cs="Arial"/>
                <w:b/>
                <w:bCs/>
                <w:noProof/>
                <w:color w:val="000000"/>
              </w:rPr>
              <w:t>ЙЫШĂНУ</w:t>
            </w:r>
          </w:p>
          <w:p w:rsidR="00CE5A03" w:rsidRPr="00CE5A03" w:rsidRDefault="00CE5A03" w:rsidP="00B36618">
            <w:pPr>
              <w:pStyle w:val="afc"/>
              <w:ind w:right="-35"/>
              <w:jc w:val="center"/>
              <w:rPr>
                <w:rFonts w:ascii="Arial" w:hAnsi="Arial" w:cs="Arial"/>
                <w:noProof/>
                <w:color w:val="000000"/>
              </w:rPr>
            </w:pPr>
            <w:r w:rsidRPr="00CE5A03">
              <w:rPr>
                <w:rFonts w:ascii="Arial" w:hAnsi="Arial" w:cs="Arial"/>
                <w:noProof/>
                <w:color w:val="000000"/>
              </w:rPr>
              <w:t>28 февраля 2020 с. № С –71/3</w:t>
            </w:r>
          </w:p>
          <w:p w:rsidR="00CE5A03" w:rsidRPr="00CE5A03" w:rsidRDefault="00CE5A03" w:rsidP="00B36618">
            <w:pPr>
              <w:jc w:val="center"/>
              <w:rPr>
                <w:rFonts w:ascii="Arial" w:hAnsi="Arial" w:cs="Arial"/>
                <w:noProof/>
                <w:color w:val="000000"/>
                <w:sz w:val="20"/>
                <w:szCs w:val="20"/>
              </w:rPr>
            </w:pPr>
            <w:r w:rsidRPr="00CE5A03">
              <w:rPr>
                <w:rFonts w:ascii="Arial" w:hAnsi="Arial" w:cs="Arial"/>
                <w:noProof/>
                <w:color w:val="000000"/>
                <w:sz w:val="20"/>
                <w:szCs w:val="20"/>
              </w:rPr>
              <w:t>Нерядово ялě</w:t>
            </w:r>
          </w:p>
        </w:tc>
        <w:tc>
          <w:tcPr>
            <w:tcW w:w="704" w:type="pct"/>
            <w:vMerge/>
            <w:vAlign w:val="center"/>
          </w:tcPr>
          <w:p w:rsidR="00CE5A03" w:rsidRPr="00CE5A03" w:rsidRDefault="00CE5A03">
            <w:pPr>
              <w:rPr>
                <w:rFonts w:ascii="Arial" w:hAnsi="Arial" w:cs="Arial"/>
                <w:sz w:val="20"/>
                <w:szCs w:val="20"/>
              </w:rPr>
            </w:pPr>
          </w:p>
        </w:tc>
        <w:tc>
          <w:tcPr>
            <w:tcW w:w="2122" w:type="pct"/>
          </w:tcPr>
          <w:p w:rsidR="00CE5A03" w:rsidRPr="00CE5A03" w:rsidRDefault="00CE5A03" w:rsidP="00B36618">
            <w:pPr>
              <w:spacing w:before="40" w:line="192" w:lineRule="auto"/>
              <w:jc w:val="center"/>
              <w:rPr>
                <w:rFonts w:ascii="Arial" w:hAnsi="Arial" w:cs="Arial"/>
                <w:b/>
                <w:bCs/>
                <w:noProof/>
                <w:color w:val="000000"/>
                <w:sz w:val="20"/>
                <w:szCs w:val="20"/>
              </w:rPr>
            </w:pPr>
            <w:r w:rsidRPr="00CE5A03">
              <w:rPr>
                <w:rFonts w:ascii="Arial" w:hAnsi="Arial" w:cs="Arial"/>
                <w:b/>
                <w:bCs/>
                <w:noProof/>
                <w:color w:val="000000"/>
                <w:sz w:val="20"/>
                <w:szCs w:val="20"/>
              </w:rPr>
              <w:t>СОБРАНИЕ ДЕПУТАТОВ</w:t>
            </w:r>
          </w:p>
          <w:p w:rsidR="00CE5A03" w:rsidRPr="00CE5A03" w:rsidRDefault="00CE5A03" w:rsidP="00B36618">
            <w:pPr>
              <w:spacing w:line="192" w:lineRule="auto"/>
              <w:jc w:val="center"/>
              <w:rPr>
                <w:rFonts w:ascii="Arial" w:hAnsi="Arial" w:cs="Arial"/>
                <w:b/>
                <w:bCs/>
                <w:noProof/>
                <w:color w:val="000000"/>
                <w:sz w:val="20"/>
                <w:szCs w:val="20"/>
              </w:rPr>
            </w:pPr>
            <w:r w:rsidRPr="00CE5A03">
              <w:rPr>
                <w:rFonts w:ascii="Arial" w:hAnsi="Arial" w:cs="Arial"/>
                <w:b/>
                <w:bCs/>
                <w:noProof/>
                <w:color w:val="000000"/>
                <w:sz w:val="20"/>
                <w:szCs w:val="20"/>
              </w:rPr>
              <w:t>ПРИВОЛЖСКОГО СЕЛЬСКОГО</w:t>
            </w:r>
          </w:p>
          <w:p w:rsidR="00CE5A03" w:rsidRPr="00CE5A03" w:rsidRDefault="00CE5A03" w:rsidP="00B36618">
            <w:pPr>
              <w:spacing w:line="192" w:lineRule="auto"/>
              <w:jc w:val="center"/>
              <w:rPr>
                <w:rFonts w:ascii="Arial" w:hAnsi="Arial" w:cs="Arial"/>
                <w:noProof/>
                <w:color w:val="000000"/>
                <w:sz w:val="20"/>
                <w:szCs w:val="20"/>
              </w:rPr>
            </w:pPr>
            <w:r w:rsidRPr="00CE5A03">
              <w:rPr>
                <w:rFonts w:ascii="Arial" w:hAnsi="Arial" w:cs="Arial"/>
                <w:b/>
                <w:bCs/>
                <w:noProof/>
                <w:color w:val="000000"/>
                <w:sz w:val="20"/>
                <w:szCs w:val="20"/>
              </w:rPr>
              <w:t>ПОСЕЛЕНИЯ</w:t>
            </w:r>
          </w:p>
          <w:p w:rsidR="00CE5A03" w:rsidRPr="00CE5A03" w:rsidRDefault="00CE5A03" w:rsidP="00B36618">
            <w:pPr>
              <w:pStyle w:val="24"/>
              <w:keepNext w:val="0"/>
              <w:spacing w:line="192" w:lineRule="auto"/>
              <w:jc w:val="center"/>
              <w:rPr>
                <w:rFonts w:ascii="Arial" w:hAnsi="Arial" w:cs="Arial"/>
                <w:sz w:val="20"/>
                <w:szCs w:val="20"/>
              </w:rPr>
            </w:pPr>
            <w:r w:rsidRPr="00CE5A03">
              <w:rPr>
                <w:rFonts w:ascii="Arial" w:hAnsi="Arial" w:cs="Arial"/>
                <w:sz w:val="20"/>
                <w:szCs w:val="20"/>
              </w:rPr>
              <w:t>РЕШЕНИЕ</w:t>
            </w:r>
          </w:p>
          <w:p w:rsidR="00CE5A03" w:rsidRPr="00CE5A03" w:rsidRDefault="00CE5A03" w:rsidP="00B36618">
            <w:pPr>
              <w:jc w:val="center"/>
              <w:rPr>
                <w:rFonts w:ascii="Arial" w:hAnsi="Arial" w:cs="Arial"/>
                <w:sz w:val="20"/>
                <w:szCs w:val="20"/>
              </w:rPr>
            </w:pPr>
            <w:r w:rsidRPr="00CE5A03">
              <w:rPr>
                <w:rFonts w:ascii="Arial" w:hAnsi="Arial" w:cs="Arial"/>
                <w:sz w:val="20"/>
                <w:szCs w:val="20"/>
              </w:rPr>
              <w:t>28 февраля 2020г. № С – 71/3</w:t>
            </w:r>
          </w:p>
          <w:p w:rsidR="00CE5A03" w:rsidRPr="00CE5A03" w:rsidRDefault="00CE5A03" w:rsidP="00B36618">
            <w:pPr>
              <w:jc w:val="center"/>
              <w:rPr>
                <w:rFonts w:ascii="Arial" w:hAnsi="Arial" w:cs="Arial"/>
                <w:noProof/>
                <w:color w:val="000000"/>
                <w:sz w:val="20"/>
                <w:szCs w:val="20"/>
              </w:rPr>
            </w:pPr>
            <w:r w:rsidRPr="00CE5A03">
              <w:rPr>
                <w:rFonts w:ascii="Arial" w:hAnsi="Arial" w:cs="Arial"/>
                <w:sz w:val="20"/>
                <w:szCs w:val="20"/>
              </w:rPr>
              <w:t>деревня Нерядово</w:t>
            </w:r>
          </w:p>
        </w:tc>
      </w:tr>
    </w:tbl>
    <w:p w:rsidR="00CE5A03" w:rsidRPr="00CE5A03" w:rsidRDefault="00CE5A03" w:rsidP="00CE5A03">
      <w:pPr>
        <w:jc w:val="both"/>
        <w:rPr>
          <w:rFonts w:ascii="Arial" w:hAnsi="Arial" w:cs="Arial"/>
          <w:b/>
          <w:sz w:val="20"/>
          <w:szCs w:val="20"/>
        </w:rPr>
      </w:pPr>
      <w:r w:rsidRPr="00CE5A03">
        <w:rPr>
          <w:rFonts w:ascii="Arial" w:hAnsi="Arial" w:cs="Arial"/>
          <w:b/>
          <w:sz w:val="20"/>
          <w:szCs w:val="20"/>
        </w:rPr>
        <w:t xml:space="preserve">                                                                                                         </w:t>
      </w:r>
    </w:p>
    <w:p w:rsidR="00CE5A03" w:rsidRPr="00CE5A03" w:rsidRDefault="00CE5A03" w:rsidP="00CE5A03">
      <w:pPr>
        <w:jc w:val="both"/>
        <w:rPr>
          <w:rFonts w:ascii="Arial" w:hAnsi="Arial" w:cs="Arial"/>
          <w:b/>
          <w:sz w:val="20"/>
          <w:szCs w:val="20"/>
        </w:rPr>
      </w:pPr>
    </w:p>
    <w:p w:rsidR="00CE5A03" w:rsidRPr="00B36618" w:rsidRDefault="00CE5A03" w:rsidP="00CE5A03">
      <w:pPr>
        <w:pStyle w:val="af5"/>
        <w:spacing w:before="0" w:beforeAutospacing="0" w:after="0" w:afterAutospacing="0"/>
        <w:jc w:val="both"/>
        <w:rPr>
          <w:rFonts w:ascii="Arial" w:hAnsi="Arial" w:cs="Arial"/>
          <w:b/>
          <w:color w:val="auto"/>
          <w:sz w:val="20"/>
          <w:szCs w:val="20"/>
        </w:rPr>
      </w:pPr>
      <w:r w:rsidRPr="00B36618">
        <w:rPr>
          <w:rFonts w:ascii="Arial" w:hAnsi="Arial" w:cs="Arial"/>
          <w:b/>
          <w:bCs/>
          <w:color w:val="auto"/>
          <w:sz w:val="20"/>
          <w:szCs w:val="20"/>
        </w:rPr>
        <w:t xml:space="preserve">О признании </w:t>
      </w:r>
      <w:proofErr w:type="gramStart"/>
      <w:r w:rsidRPr="00B36618">
        <w:rPr>
          <w:rFonts w:ascii="Arial" w:hAnsi="Arial" w:cs="Arial"/>
          <w:b/>
          <w:bCs/>
          <w:color w:val="auto"/>
          <w:sz w:val="20"/>
          <w:szCs w:val="20"/>
        </w:rPr>
        <w:t>утратившим</w:t>
      </w:r>
      <w:proofErr w:type="gramEnd"/>
      <w:r w:rsidRPr="00B36618">
        <w:rPr>
          <w:rFonts w:ascii="Arial" w:hAnsi="Arial" w:cs="Arial"/>
          <w:b/>
          <w:bCs/>
          <w:color w:val="auto"/>
          <w:sz w:val="20"/>
          <w:szCs w:val="20"/>
        </w:rPr>
        <w:t xml:space="preserve"> силу некоторых решений </w:t>
      </w:r>
    </w:p>
    <w:p w:rsidR="00CE5A03" w:rsidRPr="00B36618" w:rsidRDefault="00CE5A03" w:rsidP="00CE5A03">
      <w:pPr>
        <w:pStyle w:val="af5"/>
        <w:spacing w:before="0" w:beforeAutospacing="0" w:after="0" w:afterAutospacing="0"/>
        <w:jc w:val="both"/>
        <w:rPr>
          <w:rFonts w:ascii="Arial" w:hAnsi="Arial" w:cs="Arial"/>
          <w:b/>
          <w:bCs/>
          <w:color w:val="auto"/>
          <w:sz w:val="20"/>
          <w:szCs w:val="20"/>
        </w:rPr>
      </w:pPr>
      <w:r w:rsidRPr="00B36618">
        <w:rPr>
          <w:rFonts w:ascii="Arial" w:hAnsi="Arial" w:cs="Arial"/>
          <w:b/>
          <w:bCs/>
          <w:color w:val="auto"/>
          <w:sz w:val="20"/>
          <w:szCs w:val="20"/>
        </w:rPr>
        <w:t>Собрания депутатов Приволжского сельского поселения</w:t>
      </w:r>
    </w:p>
    <w:p w:rsidR="00CE5A03" w:rsidRPr="00B36618" w:rsidRDefault="00CE5A03" w:rsidP="00CE5A03">
      <w:pPr>
        <w:pStyle w:val="af5"/>
        <w:spacing w:before="0" w:beforeAutospacing="0" w:after="0" w:afterAutospacing="0"/>
        <w:jc w:val="both"/>
        <w:rPr>
          <w:rFonts w:ascii="Arial" w:hAnsi="Arial" w:cs="Arial"/>
          <w:b/>
          <w:bCs/>
          <w:color w:val="auto"/>
          <w:sz w:val="20"/>
          <w:szCs w:val="20"/>
        </w:rPr>
      </w:pPr>
      <w:r w:rsidRPr="00B36618">
        <w:rPr>
          <w:rFonts w:ascii="Arial" w:hAnsi="Arial" w:cs="Arial"/>
          <w:b/>
          <w:bCs/>
          <w:color w:val="auto"/>
          <w:sz w:val="20"/>
          <w:szCs w:val="20"/>
        </w:rPr>
        <w:t xml:space="preserve"> Мариинско-Посадского района </w:t>
      </w:r>
    </w:p>
    <w:p w:rsidR="00CE5A03" w:rsidRPr="00B36618" w:rsidRDefault="00CE5A03" w:rsidP="00B36618">
      <w:pPr>
        <w:pStyle w:val="af5"/>
        <w:spacing w:before="0" w:beforeAutospacing="0" w:after="0" w:afterAutospacing="0"/>
        <w:jc w:val="both"/>
        <w:rPr>
          <w:rFonts w:ascii="Arial" w:hAnsi="Arial" w:cs="Arial"/>
          <w:color w:val="auto"/>
          <w:sz w:val="20"/>
          <w:szCs w:val="20"/>
        </w:rPr>
      </w:pPr>
    </w:p>
    <w:p w:rsidR="00CE5A03" w:rsidRPr="00B36618" w:rsidRDefault="00CE5A03" w:rsidP="00B36618">
      <w:pPr>
        <w:pStyle w:val="af5"/>
        <w:spacing w:before="0" w:beforeAutospacing="0" w:after="0" w:afterAutospacing="0"/>
        <w:jc w:val="both"/>
        <w:rPr>
          <w:rFonts w:ascii="Arial" w:hAnsi="Arial" w:cs="Arial"/>
          <w:color w:val="auto"/>
          <w:sz w:val="20"/>
          <w:szCs w:val="20"/>
        </w:rPr>
      </w:pPr>
      <w:r w:rsidRPr="00B36618">
        <w:rPr>
          <w:rFonts w:ascii="Arial" w:hAnsi="Arial" w:cs="Arial"/>
          <w:color w:val="auto"/>
          <w:sz w:val="20"/>
          <w:szCs w:val="20"/>
        </w:rPr>
        <w:t xml:space="preserve">В соответствии п.4 ст.7 Федерального закона «Об общих принципах организации местного самоуправления в Российской Федерации», </w:t>
      </w:r>
    </w:p>
    <w:p w:rsidR="00CE5A03" w:rsidRPr="00B36618" w:rsidRDefault="00CE5A03" w:rsidP="00B36618">
      <w:pPr>
        <w:pStyle w:val="af5"/>
        <w:spacing w:before="0" w:beforeAutospacing="0" w:after="0" w:afterAutospacing="0"/>
        <w:jc w:val="both"/>
        <w:rPr>
          <w:rFonts w:ascii="Arial" w:hAnsi="Arial" w:cs="Arial"/>
          <w:color w:val="auto"/>
          <w:sz w:val="20"/>
          <w:szCs w:val="20"/>
        </w:rPr>
      </w:pPr>
      <w:r w:rsidRPr="00B36618">
        <w:rPr>
          <w:rFonts w:ascii="Arial" w:hAnsi="Arial" w:cs="Arial"/>
          <w:color w:val="auto"/>
          <w:sz w:val="20"/>
          <w:szCs w:val="20"/>
        </w:rPr>
        <w:t xml:space="preserve">Собрание депутатов  Приволжского сельского поселения Мариинско-Посадского района </w:t>
      </w:r>
    </w:p>
    <w:p w:rsidR="00CE5A03" w:rsidRPr="00B36618" w:rsidRDefault="00CE5A03" w:rsidP="00CE5A03">
      <w:pPr>
        <w:pStyle w:val="af5"/>
        <w:jc w:val="center"/>
        <w:rPr>
          <w:rFonts w:ascii="Arial" w:hAnsi="Arial" w:cs="Arial"/>
          <w:color w:val="auto"/>
          <w:sz w:val="20"/>
          <w:szCs w:val="20"/>
        </w:rPr>
      </w:pPr>
      <w:r w:rsidRPr="00B36618">
        <w:rPr>
          <w:rFonts w:ascii="Arial" w:hAnsi="Arial" w:cs="Arial"/>
          <w:bCs/>
          <w:color w:val="auto"/>
          <w:sz w:val="20"/>
          <w:szCs w:val="20"/>
        </w:rPr>
        <w:t>РЕШИЛО:</w:t>
      </w:r>
    </w:p>
    <w:p w:rsidR="00CE5A03" w:rsidRPr="00B36618" w:rsidRDefault="00CE5A03" w:rsidP="00CE5A03">
      <w:pPr>
        <w:pStyle w:val="af5"/>
        <w:spacing w:before="0" w:beforeAutospacing="0" w:after="0" w:afterAutospacing="0"/>
        <w:jc w:val="both"/>
        <w:rPr>
          <w:rFonts w:ascii="Arial" w:hAnsi="Arial" w:cs="Arial"/>
          <w:color w:val="auto"/>
          <w:sz w:val="20"/>
          <w:szCs w:val="20"/>
        </w:rPr>
      </w:pPr>
      <w:r w:rsidRPr="00B36618">
        <w:rPr>
          <w:rFonts w:ascii="Arial" w:hAnsi="Arial" w:cs="Arial"/>
          <w:color w:val="auto"/>
          <w:sz w:val="20"/>
          <w:szCs w:val="20"/>
        </w:rPr>
        <w:t>1.       Признать утратившим силу:</w:t>
      </w:r>
    </w:p>
    <w:p w:rsidR="00CE5A03" w:rsidRPr="00B36618" w:rsidRDefault="00CE5A03" w:rsidP="00CE5A03">
      <w:pPr>
        <w:pStyle w:val="af5"/>
        <w:spacing w:before="0" w:beforeAutospacing="0" w:after="0" w:afterAutospacing="0"/>
        <w:jc w:val="both"/>
        <w:rPr>
          <w:rFonts w:ascii="Arial" w:hAnsi="Arial" w:cs="Arial"/>
          <w:color w:val="auto"/>
          <w:sz w:val="20"/>
          <w:szCs w:val="20"/>
        </w:rPr>
      </w:pPr>
      <w:r w:rsidRPr="00B36618">
        <w:rPr>
          <w:rFonts w:ascii="Arial" w:hAnsi="Arial" w:cs="Arial"/>
          <w:color w:val="auto"/>
          <w:sz w:val="20"/>
          <w:szCs w:val="20"/>
        </w:rPr>
        <w:t>-  решение Собрания депутатов Приволжского сельского поселения Мариинско-Посадского района Чувашской Республики от 05 мая 20018 г.  С-25/3 «Об у</w:t>
      </w:r>
      <w:r w:rsidRPr="00B36618">
        <w:rPr>
          <w:rFonts w:ascii="Arial" w:hAnsi="Arial" w:cs="Arial"/>
          <w:color w:val="auto"/>
          <w:sz w:val="20"/>
          <w:szCs w:val="20"/>
        </w:rPr>
        <w:t>т</w:t>
      </w:r>
      <w:r w:rsidRPr="00B36618">
        <w:rPr>
          <w:rFonts w:ascii="Arial" w:hAnsi="Arial" w:cs="Arial"/>
          <w:color w:val="auto"/>
          <w:sz w:val="20"/>
          <w:szCs w:val="20"/>
        </w:rPr>
        <w:t>верждении Положения о порядке подготовки документации по планировке территории, разрабатываемой на основании решения главы администрации Пр</w:t>
      </w:r>
      <w:r w:rsidRPr="00B36618">
        <w:rPr>
          <w:rFonts w:ascii="Arial" w:hAnsi="Arial" w:cs="Arial"/>
          <w:color w:val="auto"/>
          <w:sz w:val="20"/>
          <w:szCs w:val="20"/>
        </w:rPr>
        <w:t>и</w:t>
      </w:r>
      <w:r w:rsidRPr="00B36618">
        <w:rPr>
          <w:rFonts w:ascii="Arial" w:hAnsi="Arial" w:cs="Arial"/>
          <w:color w:val="auto"/>
          <w:sz w:val="20"/>
          <w:szCs w:val="20"/>
        </w:rPr>
        <w:t>волжского сельского поселения»;</w:t>
      </w:r>
    </w:p>
    <w:p w:rsidR="00CE5A03" w:rsidRPr="00B36618" w:rsidRDefault="00CE5A03" w:rsidP="00CE5A03">
      <w:pPr>
        <w:pStyle w:val="26"/>
        <w:tabs>
          <w:tab w:val="left" w:pos="8976"/>
        </w:tabs>
        <w:ind w:right="-113"/>
        <w:rPr>
          <w:rFonts w:ascii="Arial" w:hAnsi="Arial" w:cs="Arial"/>
          <w:sz w:val="20"/>
        </w:rPr>
      </w:pPr>
      <w:r w:rsidRPr="00B36618">
        <w:rPr>
          <w:rFonts w:ascii="Arial" w:hAnsi="Arial" w:cs="Arial"/>
          <w:sz w:val="20"/>
        </w:rPr>
        <w:t>- решение Собрания депутатов Приволжского сельского поселения Мариинско-Посадского района Чувашской Республики от 05 мая 2008 года С-25/5 «Об утве</w:t>
      </w:r>
      <w:r w:rsidRPr="00B36618">
        <w:rPr>
          <w:rFonts w:ascii="Arial" w:hAnsi="Arial" w:cs="Arial"/>
          <w:sz w:val="20"/>
        </w:rPr>
        <w:t>р</w:t>
      </w:r>
      <w:r w:rsidRPr="00B36618">
        <w:rPr>
          <w:rFonts w:ascii="Arial" w:hAnsi="Arial" w:cs="Arial"/>
          <w:sz w:val="20"/>
        </w:rPr>
        <w:t>ждении Положения о составе,  порядке подготовки и утверждении местных нормативов градостроительного проектирования Приволжского сельского посел</w:t>
      </w:r>
      <w:r w:rsidRPr="00B36618">
        <w:rPr>
          <w:rFonts w:ascii="Arial" w:hAnsi="Arial" w:cs="Arial"/>
          <w:sz w:val="20"/>
        </w:rPr>
        <w:t>е</w:t>
      </w:r>
      <w:r w:rsidRPr="00B36618">
        <w:rPr>
          <w:rFonts w:ascii="Arial" w:hAnsi="Arial" w:cs="Arial"/>
          <w:sz w:val="20"/>
        </w:rPr>
        <w:t>ния»;</w:t>
      </w:r>
    </w:p>
    <w:p w:rsidR="00CE5A03" w:rsidRPr="00B36618" w:rsidRDefault="00CE5A03" w:rsidP="00CE5A03">
      <w:pPr>
        <w:pStyle w:val="26"/>
        <w:tabs>
          <w:tab w:val="left" w:pos="8976"/>
        </w:tabs>
        <w:ind w:right="-113"/>
        <w:rPr>
          <w:rFonts w:ascii="Arial" w:hAnsi="Arial" w:cs="Arial"/>
          <w:sz w:val="20"/>
        </w:rPr>
      </w:pPr>
      <w:r w:rsidRPr="00B36618">
        <w:rPr>
          <w:rFonts w:ascii="Arial" w:hAnsi="Arial" w:cs="Arial"/>
          <w:sz w:val="20"/>
        </w:rPr>
        <w:t xml:space="preserve"> - решение Собрания депутатов Приволжского сельского поселения Мариинско-Посадского района Чувашской Республики от 05 мая 2008 года С-25/6 «Об у</w:t>
      </w:r>
      <w:r w:rsidRPr="00B36618">
        <w:rPr>
          <w:rFonts w:ascii="Arial" w:hAnsi="Arial" w:cs="Arial"/>
          <w:sz w:val="20"/>
        </w:rPr>
        <w:t>т</w:t>
      </w:r>
      <w:r w:rsidRPr="00B36618">
        <w:rPr>
          <w:rFonts w:ascii="Arial" w:hAnsi="Arial" w:cs="Arial"/>
          <w:sz w:val="20"/>
        </w:rPr>
        <w:t>верждении Положения о составе и порядке деятельности комиссии по подготовке проекта правил землепользования и застройки на те</w:t>
      </w:r>
      <w:r w:rsidRPr="00B36618">
        <w:rPr>
          <w:rFonts w:ascii="Arial" w:hAnsi="Arial" w:cs="Arial"/>
          <w:sz w:val="20"/>
        </w:rPr>
        <w:t>р</w:t>
      </w:r>
      <w:r w:rsidRPr="00B36618">
        <w:rPr>
          <w:rFonts w:ascii="Arial" w:hAnsi="Arial" w:cs="Arial"/>
          <w:sz w:val="20"/>
        </w:rPr>
        <w:t>ритории Приволжского сельского поселения»;</w:t>
      </w:r>
    </w:p>
    <w:p w:rsidR="00CE5A03" w:rsidRPr="00B36618" w:rsidRDefault="00CE5A03" w:rsidP="00CE5A03">
      <w:pPr>
        <w:pStyle w:val="af5"/>
        <w:spacing w:before="0" w:beforeAutospacing="0" w:after="0" w:afterAutospacing="0"/>
        <w:jc w:val="both"/>
        <w:rPr>
          <w:rFonts w:ascii="Arial" w:hAnsi="Arial" w:cs="Arial"/>
          <w:color w:val="auto"/>
          <w:sz w:val="20"/>
          <w:szCs w:val="20"/>
        </w:rPr>
      </w:pPr>
      <w:r w:rsidRPr="00B36618">
        <w:rPr>
          <w:rFonts w:ascii="Arial" w:hAnsi="Arial" w:cs="Arial"/>
          <w:color w:val="auto"/>
          <w:sz w:val="20"/>
          <w:szCs w:val="20"/>
        </w:rPr>
        <w:t>-</w:t>
      </w:r>
      <w:r w:rsidRPr="00B36618">
        <w:rPr>
          <w:rFonts w:ascii="Arial" w:hAnsi="Arial" w:cs="Arial"/>
          <w:i/>
          <w:color w:val="auto"/>
          <w:sz w:val="20"/>
          <w:szCs w:val="20"/>
        </w:rPr>
        <w:t xml:space="preserve"> </w:t>
      </w:r>
      <w:r w:rsidRPr="00B36618">
        <w:rPr>
          <w:rFonts w:ascii="Arial" w:hAnsi="Arial" w:cs="Arial"/>
          <w:color w:val="auto"/>
          <w:sz w:val="20"/>
          <w:szCs w:val="20"/>
        </w:rPr>
        <w:t>решение Собрания депутатов Приволжского сельского поселения Мариинско-Посадского района Чувашской Республики от</w:t>
      </w:r>
      <w:r w:rsidRPr="00B36618">
        <w:rPr>
          <w:rFonts w:ascii="Arial" w:hAnsi="Arial" w:cs="Arial"/>
          <w:i/>
          <w:color w:val="auto"/>
          <w:sz w:val="20"/>
          <w:szCs w:val="20"/>
        </w:rPr>
        <w:t xml:space="preserve"> </w:t>
      </w:r>
      <w:r w:rsidRPr="00B36618">
        <w:rPr>
          <w:rFonts w:ascii="Arial" w:hAnsi="Arial" w:cs="Arial"/>
          <w:color w:val="auto"/>
          <w:sz w:val="20"/>
          <w:szCs w:val="20"/>
        </w:rPr>
        <w:t>05 мая 2008 года С-25/7 «Об у</w:t>
      </w:r>
      <w:r w:rsidRPr="00B36618">
        <w:rPr>
          <w:rFonts w:ascii="Arial" w:hAnsi="Arial" w:cs="Arial"/>
          <w:color w:val="auto"/>
          <w:sz w:val="20"/>
          <w:szCs w:val="20"/>
        </w:rPr>
        <w:t>т</w:t>
      </w:r>
      <w:r w:rsidRPr="00B36618">
        <w:rPr>
          <w:rFonts w:ascii="Arial" w:hAnsi="Arial" w:cs="Arial"/>
          <w:color w:val="auto"/>
          <w:sz w:val="20"/>
          <w:szCs w:val="20"/>
        </w:rPr>
        <w:t>верждении Полож</w:t>
      </w:r>
      <w:r w:rsidRPr="00B36618">
        <w:rPr>
          <w:rFonts w:ascii="Arial" w:hAnsi="Arial" w:cs="Arial"/>
          <w:color w:val="auto"/>
          <w:sz w:val="20"/>
          <w:szCs w:val="20"/>
        </w:rPr>
        <w:t>е</w:t>
      </w:r>
      <w:r w:rsidRPr="00B36618">
        <w:rPr>
          <w:rFonts w:ascii="Arial" w:hAnsi="Arial" w:cs="Arial"/>
          <w:color w:val="auto"/>
          <w:sz w:val="20"/>
          <w:szCs w:val="20"/>
        </w:rPr>
        <w:t xml:space="preserve">ния о составе, порядке подготовки проекта генерального плана Приволжского сельского поселения и внесение в него изменений, составе и порядке </w:t>
      </w:r>
      <w:proofErr w:type="gramStart"/>
      <w:r w:rsidRPr="00B36618">
        <w:rPr>
          <w:rFonts w:ascii="Arial" w:hAnsi="Arial" w:cs="Arial"/>
          <w:color w:val="auto"/>
          <w:sz w:val="20"/>
          <w:szCs w:val="20"/>
        </w:rPr>
        <w:t>подготовки планов реализ</w:t>
      </w:r>
      <w:r w:rsidRPr="00B36618">
        <w:rPr>
          <w:rFonts w:ascii="Arial" w:hAnsi="Arial" w:cs="Arial"/>
          <w:color w:val="auto"/>
          <w:sz w:val="20"/>
          <w:szCs w:val="20"/>
        </w:rPr>
        <w:t>а</w:t>
      </w:r>
      <w:r w:rsidRPr="00B36618">
        <w:rPr>
          <w:rFonts w:ascii="Arial" w:hAnsi="Arial" w:cs="Arial"/>
          <w:color w:val="auto"/>
          <w:sz w:val="20"/>
          <w:szCs w:val="20"/>
        </w:rPr>
        <w:t>ции генерального плана Приволжского сельского поселения</w:t>
      </w:r>
      <w:proofErr w:type="gramEnd"/>
      <w:r w:rsidRPr="00B36618">
        <w:rPr>
          <w:rFonts w:ascii="Arial" w:hAnsi="Arial" w:cs="Arial"/>
          <w:color w:val="auto"/>
          <w:sz w:val="20"/>
          <w:szCs w:val="20"/>
        </w:rPr>
        <w:t>»;</w:t>
      </w:r>
    </w:p>
    <w:p w:rsidR="00CE5A03" w:rsidRPr="00CE5A03" w:rsidRDefault="00CE5A03" w:rsidP="00CE5A03">
      <w:pPr>
        <w:pStyle w:val="af5"/>
        <w:jc w:val="both"/>
        <w:rPr>
          <w:rFonts w:ascii="Arial" w:hAnsi="Arial" w:cs="Arial"/>
          <w:i/>
          <w:sz w:val="20"/>
          <w:szCs w:val="20"/>
        </w:rPr>
      </w:pPr>
      <w:r w:rsidRPr="00B36618">
        <w:rPr>
          <w:rFonts w:ascii="Arial" w:hAnsi="Arial" w:cs="Arial"/>
          <w:color w:val="auto"/>
          <w:sz w:val="20"/>
          <w:szCs w:val="20"/>
        </w:rPr>
        <w:t>2.</w:t>
      </w:r>
      <w:r w:rsidRPr="00B36618">
        <w:rPr>
          <w:rStyle w:val="af5"/>
          <w:rFonts w:ascii="Arial" w:hAnsi="Arial" w:cs="Arial"/>
          <w:color w:val="auto"/>
          <w:sz w:val="20"/>
          <w:szCs w:val="20"/>
        </w:rPr>
        <w:t xml:space="preserve">  Настоящее решение </w:t>
      </w:r>
      <w:r w:rsidRPr="00B36618">
        <w:rPr>
          <w:rStyle w:val="aff5"/>
          <w:rFonts w:ascii="Arial" w:hAnsi="Arial" w:cs="Arial"/>
          <w:i w:val="0"/>
          <w:color w:val="auto"/>
          <w:sz w:val="20"/>
          <w:szCs w:val="20"/>
        </w:rPr>
        <w:t>вступает в силу после его официального опубликования</w:t>
      </w:r>
      <w:r w:rsidRPr="00CE5A03">
        <w:rPr>
          <w:rStyle w:val="aff5"/>
          <w:rFonts w:ascii="Arial" w:hAnsi="Arial" w:cs="Arial"/>
          <w:i w:val="0"/>
          <w:color w:val="000000"/>
          <w:sz w:val="20"/>
          <w:szCs w:val="20"/>
        </w:rPr>
        <w:t>.</w:t>
      </w:r>
    </w:p>
    <w:p w:rsidR="00CE5A03" w:rsidRPr="00CE5A03" w:rsidRDefault="00CE5A03" w:rsidP="00CE5A03">
      <w:pPr>
        <w:jc w:val="both"/>
        <w:rPr>
          <w:rFonts w:ascii="Arial" w:hAnsi="Arial" w:cs="Arial"/>
          <w:sz w:val="20"/>
          <w:szCs w:val="20"/>
        </w:rPr>
      </w:pPr>
    </w:p>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Глава </w:t>
      </w:r>
      <w:proofErr w:type="gramStart"/>
      <w:r w:rsidRPr="00CE5A03">
        <w:rPr>
          <w:rFonts w:ascii="Arial" w:hAnsi="Arial" w:cs="Arial"/>
          <w:sz w:val="20"/>
          <w:szCs w:val="20"/>
        </w:rPr>
        <w:t>Приволжского</w:t>
      </w:r>
      <w:proofErr w:type="gramEnd"/>
      <w:r w:rsidRPr="00CE5A03">
        <w:rPr>
          <w:rFonts w:ascii="Arial" w:hAnsi="Arial" w:cs="Arial"/>
          <w:sz w:val="20"/>
          <w:szCs w:val="20"/>
        </w:rPr>
        <w:t xml:space="preserve"> </w:t>
      </w:r>
    </w:p>
    <w:p w:rsidR="00CE5A03" w:rsidRPr="00CE5A03" w:rsidRDefault="00CE5A03" w:rsidP="00CE5A03">
      <w:pPr>
        <w:jc w:val="both"/>
        <w:rPr>
          <w:rFonts w:ascii="Arial" w:hAnsi="Arial" w:cs="Arial"/>
          <w:sz w:val="20"/>
          <w:szCs w:val="20"/>
        </w:rPr>
      </w:pPr>
      <w:r w:rsidRPr="00CE5A03">
        <w:rPr>
          <w:rFonts w:ascii="Arial" w:hAnsi="Arial" w:cs="Arial"/>
          <w:sz w:val="20"/>
          <w:szCs w:val="20"/>
        </w:rPr>
        <w:t>сельского поселения                                                                                    А.М.Архипов</w:t>
      </w:r>
    </w:p>
    <w:p w:rsidR="00CE5A03" w:rsidRPr="00CE5A03" w:rsidRDefault="00CE5A03" w:rsidP="00CE5A03">
      <w:pPr>
        <w:jc w:val="both"/>
        <w:rPr>
          <w:rFonts w:ascii="Arial" w:hAnsi="Arial" w:cs="Arial"/>
          <w:sz w:val="20"/>
          <w:szCs w:val="20"/>
        </w:rPr>
      </w:pPr>
    </w:p>
    <w:p w:rsidR="00CE5A03" w:rsidRPr="00CE5A03" w:rsidRDefault="00CE5A03" w:rsidP="00CE5A03">
      <w:pPr>
        <w:rPr>
          <w:rFonts w:ascii="Arial" w:eastAsia="Calibri" w:hAnsi="Arial" w:cs="Arial"/>
          <w:sz w:val="20"/>
          <w:szCs w:val="20"/>
        </w:rPr>
      </w:pPr>
    </w:p>
    <w:tbl>
      <w:tblPr>
        <w:tblW w:w="5054" w:type="pct"/>
        <w:tblLook w:val="0000"/>
      </w:tblPr>
      <w:tblGrid>
        <w:gridCol w:w="6764"/>
        <w:gridCol w:w="1878"/>
        <w:gridCol w:w="6879"/>
      </w:tblGrid>
      <w:tr w:rsidR="00CE5A03" w:rsidRPr="00CE5A03" w:rsidTr="00B36618">
        <w:trPr>
          <w:cantSplit/>
          <w:trHeight w:val="258"/>
        </w:trPr>
        <w:tc>
          <w:tcPr>
            <w:tcW w:w="2179" w:type="pct"/>
          </w:tcPr>
          <w:p w:rsidR="00CE5A03" w:rsidRPr="00CE5A03" w:rsidRDefault="00CE5A03" w:rsidP="00CE5A03">
            <w:pPr>
              <w:pStyle w:val="afc"/>
              <w:tabs>
                <w:tab w:val="left" w:pos="4285"/>
              </w:tabs>
              <w:jc w:val="center"/>
              <w:rPr>
                <w:rFonts w:ascii="Arial" w:hAnsi="Arial" w:cs="Arial"/>
                <w:b/>
                <w:bCs/>
                <w:noProof/>
                <w:color w:val="000000"/>
              </w:rPr>
            </w:pPr>
            <w:r w:rsidRPr="00CE5A03">
              <w:rPr>
                <w:rFonts w:ascii="Arial" w:hAnsi="Arial" w:cs="Arial"/>
                <w:b/>
                <w:bCs/>
                <w:noProof/>
                <w:color w:val="000000"/>
              </w:rPr>
              <w:t>ЧĂВАШ РЕСПУБЛИКИ</w:t>
            </w:r>
          </w:p>
          <w:p w:rsidR="00CE5A03" w:rsidRPr="00CE5A03" w:rsidRDefault="00CE5A03" w:rsidP="00CE5A03">
            <w:pPr>
              <w:pStyle w:val="afc"/>
              <w:tabs>
                <w:tab w:val="left" w:pos="4285"/>
              </w:tabs>
              <w:jc w:val="center"/>
              <w:rPr>
                <w:rFonts w:ascii="Arial" w:hAnsi="Arial" w:cs="Arial"/>
              </w:rPr>
            </w:pPr>
            <w:r w:rsidRPr="00CE5A03">
              <w:rPr>
                <w:rFonts w:ascii="Arial" w:hAnsi="Arial" w:cs="Arial"/>
                <w:b/>
                <w:bCs/>
                <w:noProof/>
                <w:color w:val="000000"/>
              </w:rPr>
              <w:t>СĔНТĔРВĂРРИ РАЙОНĚ</w:t>
            </w:r>
          </w:p>
        </w:tc>
        <w:tc>
          <w:tcPr>
            <w:tcW w:w="605" w:type="pct"/>
            <w:vMerge w:val="restart"/>
          </w:tcPr>
          <w:p w:rsidR="00CE5A03" w:rsidRPr="00CE5A03" w:rsidRDefault="00B36618" w:rsidP="00CE5A03">
            <w:pPr>
              <w:jc w:val="center"/>
              <w:rPr>
                <w:rFonts w:ascii="Arial" w:hAnsi="Arial" w:cs="Arial"/>
                <w:sz w:val="20"/>
                <w:szCs w:val="20"/>
              </w:rPr>
            </w:pPr>
            <w:r w:rsidRPr="00CE5A03">
              <w:rPr>
                <w:rFonts w:ascii="Arial" w:hAnsi="Arial" w:cs="Arial"/>
                <w:noProof/>
                <w:color w:val="000000"/>
                <w:sz w:val="20"/>
                <w:szCs w:val="20"/>
              </w:rPr>
              <w:drawing>
                <wp:inline distT="0" distB="0" distL="0" distR="0">
                  <wp:extent cx="685800" cy="685800"/>
                  <wp:effectExtent l="19050" t="0" r="0" b="0"/>
                  <wp:docPr id="1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2"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2216" w:type="pct"/>
          </w:tcPr>
          <w:p w:rsidR="00CE5A03" w:rsidRPr="00CE5A03" w:rsidRDefault="00CE5A03" w:rsidP="00CE5A03">
            <w:pPr>
              <w:pStyle w:val="afc"/>
              <w:jc w:val="center"/>
              <w:rPr>
                <w:rFonts w:ascii="Arial" w:hAnsi="Arial" w:cs="Arial"/>
                <w:b/>
                <w:bCs/>
                <w:noProof/>
                <w:color w:val="000000"/>
              </w:rPr>
            </w:pPr>
            <w:r w:rsidRPr="00CE5A03">
              <w:rPr>
                <w:rFonts w:ascii="Arial" w:hAnsi="Arial" w:cs="Arial"/>
                <w:b/>
                <w:bCs/>
                <w:noProof/>
                <w:color w:val="000000"/>
              </w:rPr>
              <w:t xml:space="preserve">ЧУВАШСКАЯ РЕСПУБЛИКА </w:t>
            </w:r>
          </w:p>
          <w:p w:rsidR="00CE5A03" w:rsidRPr="00CE5A03" w:rsidRDefault="00CE5A03" w:rsidP="00CE5A03">
            <w:pPr>
              <w:pStyle w:val="afc"/>
              <w:jc w:val="center"/>
              <w:rPr>
                <w:rFonts w:ascii="Arial" w:hAnsi="Arial" w:cs="Arial"/>
              </w:rPr>
            </w:pPr>
            <w:r w:rsidRPr="00CE5A03">
              <w:rPr>
                <w:rFonts w:ascii="Arial" w:hAnsi="Arial" w:cs="Arial"/>
                <w:b/>
                <w:bCs/>
                <w:noProof/>
                <w:color w:val="000000"/>
              </w:rPr>
              <w:t>МАРИИНСКО-ПОСАДСКИЙ РАЙОН</w:t>
            </w:r>
            <w:r w:rsidRPr="00CE5A03">
              <w:rPr>
                <w:rFonts w:ascii="Arial" w:hAnsi="Arial" w:cs="Arial"/>
                <w:noProof/>
                <w:color w:val="000000"/>
              </w:rPr>
              <w:t xml:space="preserve"> </w:t>
            </w:r>
          </w:p>
        </w:tc>
      </w:tr>
      <w:tr w:rsidR="00CE5A03" w:rsidRPr="00CE5A03" w:rsidTr="00B36618">
        <w:trPr>
          <w:cantSplit/>
          <w:trHeight w:val="1447"/>
        </w:trPr>
        <w:tc>
          <w:tcPr>
            <w:tcW w:w="2179" w:type="pct"/>
          </w:tcPr>
          <w:p w:rsidR="00CE5A03" w:rsidRPr="00CE5A03" w:rsidRDefault="00CE5A03" w:rsidP="00CE5A03">
            <w:pPr>
              <w:pStyle w:val="afc"/>
              <w:tabs>
                <w:tab w:val="left" w:pos="4285"/>
              </w:tabs>
              <w:jc w:val="center"/>
              <w:rPr>
                <w:rFonts w:ascii="Arial" w:hAnsi="Arial" w:cs="Arial"/>
                <w:b/>
                <w:bCs/>
                <w:noProof/>
                <w:color w:val="000000"/>
              </w:rPr>
            </w:pPr>
            <w:r w:rsidRPr="00CE5A03">
              <w:rPr>
                <w:rFonts w:ascii="Arial" w:hAnsi="Arial" w:cs="Arial"/>
                <w:b/>
                <w:bCs/>
                <w:noProof/>
                <w:color w:val="000000"/>
              </w:rPr>
              <w:t xml:space="preserve">УРХАС-КУШКĂ ПОСЕЛЕНИЙĚН </w:t>
            </w:r>
          </w:p>
          <w:p w:rsidR="00CE5A03" w:rsidRPr="00CE5A03" w:rsidRDefault="00CE5A03" w:rsidP="00CE5A03">
            <w:pPr>
              <w:pStyle w:val="afc"/>
              <w:tabs>
                <w:tab w:val="left" w:pos="4285"/>
              </w:tabs>
              <w:spacing w:line="192" w:lineRule="auto"/>
              <w:jc w:val="center"/>
              <w:rPr>
                <w:rStyle w:val="af6"/>
                <w:rFonts w:ascii="Arial" w:hAnsi="Arial" w:cs="Arial"/>
                <w:color w:val="000000"/>
              </w:rPr>
            </w:pPr>
            <w:r w:rsidRPr="00CE5A03">
              <w:rPr>
                <w:rFonts w:ascii="Arial" w:hAnsi="Arial" w:cs="Arial"/>
                <w:b/>
                <w:bCs/>
                <w:noProof/>
                <w:color w:val="000000"/>
              </w:rPr>
              <w:t>ДЕПУТАТСЕН ПУХĂВĚ</w:t>
            </w:r>
            <w:r w:rsidRPr="00CE5A03">
              <w:rPr>
                <w:rStyle w:val="af6"/>
                <w:rFonts w:ascii="Arial" w:hAnsi="Arial" w:cs="Arial"/>
                <w:noProof/>
                <w:color w:val="000000"/>
              </w:rPr>
              <w:t xml:space="preserve"> </w:t>
            </w:r>
          </w:p>
          <w:p w:rsidR="00CE5A03" w:rsidRPr="00CE5A03" w:rsidRDefault="00CE5A03" w:rsidP="00CE5A03">
            <w:pPr>
              <w:pStyle w:val="afc"/>
              <w:tabs>
                <w:tab w:val="left" w:pos="4285"/>
              </w:tabs>
              <w:jc w:val="center"/>
              <w:rPr>
                <w:rStyle w:val="af6"/>
                <w:rFonts w:ascii="Arial" w:hAnsi="Arial" w:cs="Arial"/>
                <w:noProof/>
                <w:color w:val="000000"/>
              </w:rPr>
            </w:pPr>
            <w:r w:rsidRPr="00CE5A03">
              <w:rPr>
                <w:rStyle w:val="af6"/>
                <w:rFonts w:ascii="Arial" w:hAnsi="Arial" w:cs="Arial"/>
                <w:noProof/>
                <w:color w:val="000000"/>
              </w:rPr>
              <w:t>ЙЫШĂНУ</w:t>
            </w:r>
          </w:p>
          <w:p w:rsidR="00CE5A03" w:rsidRPr="00CE5A03" w:rsidRDefault="00CE5A03" w:rsidP="00CE5A03">
            <w:pPr>
              <w:jc w:val="center"/>
              <w:rPr>
                <w:rFonts w:ascii="Arial" w:hAnsi="Arial" w:cs="Arial"/>
                <w:b/>
                <w:noProof/>
                <w:color w:val="000000"/>
                <w:sz w:val="20"/>
                <w:szCs w:val="20"/>
              </w:rPr>
            </w:pPr>
            <w:r w:rsidRPr="00CE5A03">
              <w:rPr>
                <w:rFonts w:ascii="Arial" w:hAnsi="Arial" w:cs="Arial"/>
                <w:b/>
                <w:noProof/>
                <w:color w:val="000000"/>
                <w:sz w:val="20"/>
                <w:szCs w:val="20"/>
              </w:rPr>
              <w:t xml:space="preserve">    2020.02.27    78/1 №    </w:t>
            </w:r>
          </w:p>
          <w:p w:rsidR="00CE5A03" w:rsidRPr="00CE5A03" w:rsidRDefault="00CE5A03" w:rsidP="00CE5A03">
            <w:pPr>
              <w:jc w:val="center"/>
              <w:rPr>
                <w:rFonts w:ascii="Arial" w:hAnsi="Arial" w:cs="Arial"/>
                <w:noProof/>
                <w:color w:val="000000"/>
                <w:sz w:val="20"/>
                <w:szCs w:val="20"/>
              </w:rPr>
            </w:pPr>
            <w:r w:rsidRPr="00CE5A03">
              <w:rPr>
                <w:rFonts w:ascii="Arial" w:hAnsi="Arial" w:cs="Arial"/>
                <w:b/>
                <w:noProof/>
                <w:color w:val="000000"/>
                <w:sz w:val="20"/>
                <w:szCs w:val="20"/>
              </w:rPr>
              <w:t>Урхас-кушкă ялĕ</w:t>
            </w:r>
          </w:p>
        </w:tc>
        <w:tc>
          <w:tcPr>
            <w:tcW w:w="605" w:type="pct"/>
            <w:vMerge/>
            <w:vAlign w:val="center"/>
          </w:tcPr>
          <w:p w:rsidR="00CE5A03" w:rsidRPr="00CE5A03" w:rsidRDefault="00CE5A03" w:rsidP="00CE5A03">
            <w:pPr>
              <w:rPr>
                <w:rFonts w:ascii="Arial" w:hAnsi="Arial" w:cs="Arial"/>
                <w:sz w:val="20"/>
                <w:szCs w:val="20"/>
              </w:rPr>
            </w:pPr>
          </w:p>
        </w:tc>
        <w:tc>
          <w:tcPr>
            <w:tcW w:w="2216" w:type="pct"/>
          </w:tcPr>
          <w:p w:rsidR="00CE5A03" w:rsidRPr="00CE5A03" w:rsidRDefault="00CE5A03" w:rsidP="00CE5A03">
            <w:pPr>
              <w:pStyle w:val="afc"/>
              <w:spacing w:line="192" w:lineRule="auto"/>
              <w:jc w:val="center"/>
              <w:rPr>
                <w:rFonts w:ascii="Arial" w:hAnsi="Arial" w:cs="Arial"/>
                <w:b/>
                <w:bCs/>
                <w:noProof/>
                <w:color w:val="000000"/>
              </w:rPr>
            </w:pPr>
            <w:r w:rsidRPr="00CE5A03">
              <w:rPr>
                <w:rFonts w:ascii="Arial" w:hAnsi="Arial" w:cs="Arial"/>
                <w:b/>
                <w:bCs/>
                <w:noProof/>
                <w:color w:val="000000"/>
              </w:rPr>
              <w:t>СОБРАНИЕ ДЕПУТАТОВ</w:t>
            </w:r>
          </w:p>
          <w:p w:rsidR="00CE5A03" w:rsidRPr="00CE5A03" w:rsidRDefault="00CE5A03" w:rsidP="00CE5A03">
            <w:pPr>
              <w:pStyle w:val="afc"/>
              <w:jc w:val="center"/>
              <w:rPr>
                <w:rFonts w:ascii="Arial" w:hAnsi="Arial" w:cs="Arial"/>
                <w:b/>
                <w:bCs/>
                <w:noProof/>
                <w:color w:val="000000"/>
              </w:rPr>
            </w:pPr>
            <w:r w:rsidRPr="00CE5A03">
              <w:rPr>
                <w:rFonts w:ascii="Arial" w:hAnsi="Arial" w:cs="Arial"/>
                <w:b/>
                <w:bCs/>
                <w:noProof/>
                <w:color w:val="000000"/>
              </w:rPr>
              <w:t>ПЕРВОЧУРАШЕВСКОГО  СЕЛЬСКОГО ПОСЕЛЕНИЯ</w:t>
            </w:r>
            <w:r w:rsidRPr="00CE5A03">
              <w:rPr>
                <w:rFonts w:ascii="Arial" w:hAnsi="Arial" w:cs="Arial"/>
                <w:noProof/>
                <w:color w:val="000000"/>
              </w:rPr>
              <w:t xml:space="preserve"> </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РЕШЕНИЕ</w:t>
            </w:r>
          </w:p>
          <w:p w:rsidR="00CE5A03" w:rsidRPr="00CE5A03" w:rsidRDefault="00CE5A03" w:rsidP="00CE5A03">
            <w:pPr>
              <w:jc w:val="center"/>
              <w:rPr>
                <w:rFonts w:ascii="Arial" w:hAnsi="Arial" w:cs="Arial"/>
                <w:b/>
                <w:noProof/>
                <w:color w:val="000000"/>
                <w:sz w:val="20"/>
                <w:szCs w:val="20"/>
              </w:rPr>
            </w:pPr>
            <w:r w:rsidRPr="00CE5A03">
              <w:rPr>
                <w:rFonts w:ascii="Arial" w:hAnsi="Arial" w:cs="Arial"/>
                <w:b/>
                <w:noProof/>
                <w:color w:val="000000"/>
                <w:sz w:val="20"/>
                <w:szCs w:val="20"/>
              </w:rPr>
              <w:t>27.02.2020 № 78/1</w:t>
            </w:r>
          </w:p>
          <w:p w:rsidR="00CE5A03" w:rsidRPr="00CE5A03" w:rsidRDefault="00CE5A03" w:rsidP="00CE5A03">
            <w:pPr>
              <w:ind w:hanging="2"/>
              <w:jc w:val="center"/>
              <w:rPr>
                <w:rFonts w:ascii="Arial" w:hAnsi="Arial" w:cs="Arial"/>
                <w:noProof/>
                <w:color w:val="000000"/>
                <w:sz w:val="20"/>
                <w:szCs w:val="20"/>
              </w:rPr>
            </w:pPr>
            <w:r w:rsidRPr="00CE5A03">
              <w:rPr>
                <w:rFonts w:ascii="Arial" w:hAnsi="Arial" w:cs="Arial"/>
                <w:b/>
                <w:noProof/>
                <w:color w:val="000000"/>
                <w:sz w:val="20"/>
                <w:szCs w:val="20"/>
              </w:rPr>
              <w:t>село Первое Чурашево</w:t>
            </w:r>
          </w:p>
        </w:tc>
      </w:tr>
    </w:tbl>
    <w:p w:rsidR="00CE5A03" w:rsidRPr="00CE5A03" w:rsidRDefault="00CE5A03" w:rsidP="00CE5A03">
      <w:pPr>
        <w:rPr>
          <w:rFonts w:ascii="Arial" w:hAnsi="Arial" w:cs="Arial"/>
          <w:sz w:val="20"/>
          <w:szCs w:val="20"/>
        </w:rPr>
      </w:pPr>
    </w:p>
    <w:p w:rsidR="00CE5A03" w:rsidRPr="00CE5A03" w:rsidRDefault="00CE5A03" w:rsidP="00CE5A03">
      <w:pPr>
        <w:ind w:right="4888"/>
        <w:jc w:val="both"/>
        <w:rPr>
          <w:rFonts w:ascii="Arial" w:hAnsi="Arial" w:cs="Arial"/>
          <w:sz w:val="20"/>
          <w:szCs w:val="20"/>
        </w:rPr>
      </w:pPr>
      <w:r w:rsidRPr="00CE5A03">
        <w:rPr>
          <w:rFonts w:ascii="Arial" w:hAnsi="Arial" w:cs="Arial"/>
          <w:b/>
          <w:sz w:val="20"/>
          <w:szCs w:val="20"/>
        </w:rPr>
        <w:t xml:space="preserve">О  внесении  изменений  в решение Собрания     депутатов </w:t>
      </w:r>
      <w:proofErr w:type="spellStart"/>
      <w:r w:rsidRPr="00CE5A03">
        <w:rPr>
          <w:rFonts w:ascii="Arial" w:hAnsi="Arial" w:cs="Arial"/>
          <w:b/>
          <w:sz w:val="20"/>
          <w:szCs w:val="20"/>
        </w:rPr>
        <w:t>Первочурашевского</w:t>
      </w:r>
      <w:proofErr w:type="spellEnd"/>
      <w:r w:rsidRPr="00CE5A03">
        <w:rPr>
          <w:rFonts w:ascii="Arial" w:hAnsi="Arial" w:cs="Arial"/>
          <w:b/>
          <w:sz w:val="20"/>
          <w:szCs w:val="20"/>
        </w:rPr>
        <w:t xml:space="preserve"> сельского п</w:t>
      </w:r>
      <w:r w:rsidRPr="00CE5A03">
        <w:rPr>
          <w:rFonts w:ascii="Arial" w:hAnsi="Arial" w:cs="Arial"/>
          <w:b/>
          <w:sz w:val="20"/>
          <w:szCs w:val="20"/>
        </w:rPr>
        <w:t>о</w:t>
      </w:r>
      <w:r w:rsidRPr="00CE5A03">
        <w:rPr>
          <w:rFonts w:ascii="Arial" w:hAnsi="Arial" w:cs="Arial"/>
          <w:b/>
          <w:sz w:val="20"/>
          <w:szCs w:val="20"/>
        </w:rPr>
        <w:t>селения Мариинско-Посадского района Чувашской Республики № 50/2 от 26.12.2013 «Об утверждении Пол</w:t>
      </w:r>
      <w:r w:rsidRPr="00CE5A03">
        <w:rPr>
          <w:rFonts w:ascii="Arial" w:hAnsi="Arial" w:cs="Arial"/>
          <w:b/>
          <w:sz w:val="20"/>
          <w:szCs w:val="20"/>
        </w:rPr>
        <w:t>о</w:t>
      </w:r>
      <w:r w:rsidRPr="00CE5A03">
        <w:rPr>
          <w:rFonts w:ascii="Arial" w:hAnsi="Arial" w:cs="Arial"/>
          <w:b/>
          <w:sz w:val="20"/>
          <w:szCs w:val="20"/>
        </w:rPr>
        <w:t xml:space="preserve">жения о регулировании бюджетных правоотношений в </w:t>
      </w:r>
      <w:proofErr w:type="spellStart"/>
      <w:r w:rsidRPr="00CE5A03">
        <w:rPr>
          <w:rFonts w:ascii="Arial" w:hAnsi="Arial" w:cs="Arial"/>
          <w:b/>
          <w:sz w:val="20"/>
          <w:szCs w:val="20"/>
        </w:rPr>
        <w:t>Первочурашевском</w:t>
      </w:r>
      <w:proofErr w:type="spellEnd"/>
      <w:r w:rsidRPr="00CE5A03">
        <w:rPr>
          <w:rFonts w:ascii="Arial" w:hAnsi="Arial" w:cs="Arial"/>
          <w:b/>
          <w:sz w:val="20"/>
          <w:szCs w:val="20"/>
        </w:rPr>
        <w:t xml:space="preserve"> сельском поселении М</w:t>
      </w:r>
      <w:r w:rsidRPr="00CE5A03">
        <w:rPr>
          <w:rFonts w:ascii="Arial" w:hAnsi="Arial" w:cs="Arial"/>
          <w:b/>
          <w:sz w:val="20"/>
          <w:szCs w:val="20"/>
        </w:rPr>
        <w:t>а</w:t>
      </w:r>
      <w:r w:rsidRPr="00CE5A03">
        <w:rPr>
          <w:rFonts w:ascii="Arial" w:hAnsi="Arial" w:cs="Arial"/>
          <w:b/>
          <w:sz w:val="20"/>
          <w:szCs w:val="20"/>
        </w:rPr>
        <w:t>риинско-Посадского района Чувашской Республики»</w:t>
      </w:r>
    </w:p>
    <w:p w:rsidR="00CE5A03" w:rsidRPr="00CE5A03" w:rsidRDefault="00CE5A03" w:rsidP="00CE5A03">
      <w:pPr>
        <w:ind w:right="28"/>
        <w:jc w:val="both"/>
        <w:rPr>
          <w:rFonts w:ascii="Arial" w:hAnsi="Arial" w:cs="Arial"/>
          <w:sz w:val="20"/>
          <w:szCs w:val="20"/>
        </w:rPr>
      </w:pPr>
    </w:p>
    <w:p w:rsidR="00CE5A03" w:rsidRPr="00CE5A03" w:rsidRDefault="00CE5A03" w:rsidP="00CE5A03">
      <w:pPr>
        <w:jc w:val="both"/>
        <w:rPr>
          <w:rFonts w:ascii="Arial" w:hAnsi="Arial" w:cs="Arial"/>
          <w:sz w:val="20"/>
          <w:szCs w:val="20"/>
        </w:rPr>
      </w:pPr>
    </w:p>
    <w:p w:rsidR="00CE5A03" w:rsidRPr="00CE5A03" w:rsidRDefault="00CE5A03" w:rsidP="00CE5A03">
      <w:pPr>
        <w:ind w:firstLine="900"/>
        <w:jc w:val="both"/>
        <w:rPr>
          <w:rFonts w:ascii="Arial" w:hAnsi="Arial" w:cs="Arial"/>
          <w:sz w:val="20"/>
          <w:szCs w:val="20"/>
        </w:rPr>
      </w:pPr>
      <w:r w:rsidRPr="00CE5A03">
        <w:rPr>
          <w:rFonts w:ascii="Arial" w:hAnsi="Arial" w:cs="Arial"/>
          <w:sz w:val="20"/>
          <w:szCs w:val="20"/>
        </w:rPr>
        <w:t xml:space="preserve">В соответствии с Бюджетным кодексом Российской Федерации </w:t>
      </w:r>
    </w:p>
    <w:p w:rsidR="00CE5A03" w:rsidRPr="00CE5A03" w:rsidRDefault="00CE5A03" w:rsidP="00CE5A03">
      <w:pPr>
        <w:ind w:firstLine="900"/>
        <w:jc w:val="both"/>
        <w:rPr>
          <w:rFonts w:ascii="Arial" w:hAnsi="Arial" w:cs="Arial"/>
          <w:sz w:val="20"/>
          <w:szCs w:val="20"/>
        </w:rPr>
      </w:pPr>
    </w:p>
    <w:p w:rsidR="00CE5A03" w:rsidRPr="00CE5A03" w:rsidRDefault="00CE5A03" w:rsidP="00CE5A03">
      <w:pPr>
        <w:ind w:firstLine="900"/>
        <w:jc w:val="center"/>
        <w:rPr>
          <w:rFonts w:ascii="Arial" w:hAnsi="Arial" w:cs="Arial"/>
          <w:sz w:val="20"/>
          <w:szCs w:val="20"/>
        </w:rPr>
      </w:pPr>
      <w:r w:rsidRPr="00CE5A03">
        <w:rPr>
          <w:rFonts w:ascii="Arial" w:hAnsi="Arial" w:cs="Arial"/>
          <w:sz w:val="20"/>
          <w:szCs w:val="20"/>
        </w:rPr>
        <w:t xml:space="preserve">Собрание депутатов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сельского поселения Мариинско-Посадского района Чувашской Республики</w:t>
      </w:r>
    </w:p>
    <w:p w:rsidR="00CE5A03" w:rsidRPr="00CE5A03" w:rsidRDefault="00CE5A03" w:rsidP="00CE5A03">
      <w:pPr>
        <w:ind w:firstLine="900"/>
        <w:jc w:val="center"/>
        <w:rPr>
          <w:rFonts w:ascii="Arial" w:hAnsi="Arial" w:cs="Arial"/>
          <w:sz w:val="20"/>
          <w:szCs w:val="20"/>
        </w:rPr>
      </w:pPr>
      <w:proofErr w:type="spellStart"/>
      <w:proofErr w:type="gramStart"/>
      <w:r w:rsidRPr="00CE5A03">
        <w:rPr>
          <w:rFonts w:ascii="Arial" w:hAnsi="Arial" w:cs="Arial"/>
          <w:sz w:val="20"/>
          <w:szCs w:val="20"/>
        </w:rPr>
        <w:t>р</w:t>
      </w:r>
      <w:proofErr w:type="spellEnd"/>
      <w:proofErr w:type="gramEnd"/>
      <w:r w:rsidRPr="00CE5A03">
        <w:rPr>
          <w:rFonts w:ascii="Arial" w:hAnsi="Arial" w:cs="Arial"/>
          <w:sz w:val="20"/>
          <w:szCs w:val="20"/>
        </w:rPr>
        <w:t xml:space="preserve"> е </w:t>
      </w:r>
      <w:proofErr w:type="spellStart"/>
      <w:r w:rsidRPr="00CE5A03">
        <w:rPr>
          <w:rFonts w:ascii="Arial" w:hAnsi="Arial" w:cs="Arial"/>
          <w:sz w:val="20"/>
          <w:szCs w:val="20"/>
        </w:rPr>
        <w:t>ш</w:t>
      </w:r>
      <w:proofErr w:type="spellEnd"/>
      <w:r w:rsidRPr="00CE5A03">
        <w:rPr>
          <w:rFonts w:ascii="Arial" w:hAnsi="Arial" w:cs="Arial"/>
          <w:sz w:val="20"/>
          <w:szCs w:val="20"/>
        </w:rPr>
        <w:t xml:space="preserve"> и л о:</w:t>
      </w:r>
    </w:p>
    <w:p w:rsidR="00CE5A03" w:rsidRPr="00CE5A03" w:rsidRDefault="00CE5A03" w:rsidP="00CE5A03">
      <w:pPr>
        <w:ind w:firstLine="900"/>
        <w:jc w:val="center"/>
        <w:rPr>
          <w:rFonts w:ascii="Arial" w:hAnsi="Arial" w:cs="Arial"/>
          <w:sz w:val="20"/>
          <w:szCs w:val="20"/>
        </w:rPr>
      </w:pPr>
    </w:p>
    <w:p w:rsidR="00CE5A03" w:rsidRPr="00CE5A03" w:rsidRDefault="00CE5A03" w:rsidP="00CE5A03">
      <w:pPr>
        <w:numPr>
          <w:ilvl w:val="0"/>
          <w:numId w:val="11"/>
        </w:numPr>
        <w:ind w:left="0" w:right="28" w:firstLine="709"/>
        <w:jc w:val="both"/>
        <w:rPr>
          <w:rFonts w:ascii="Arial" w:hAnsi="Arial" w:cs="Arial"/>
          <w:sz w:val="20"/>
          <w:szCs w:val="20"/>
        </w:rPr>
      </w:pPr>
      <w:proofErr w:type="gramStart"/>
      <w:r w:rsidRPr="00CE5A03">
        <w:rPr>
          <w:rFonts w:ascii="Arial" w:hAnsi="Arial" w:cs="Arial"/>
          <w:sz w:val="20"/>
          <w:szCs w:val="20"/>
        </w:rPr>
        <w:t xml:space="preserve">Внести в решение Собрания депутатов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сельского поселения Мариинско-Посадского района Чувашской Республики от 26.12.2013 № 50/2 «Об утверждении Положения о регулировании бюджетных правоотношений в </w:t>
      </w:r>
      <w:proofErr w:type="spellStart"/>
      <w:r w:rsidRPr="00CE5A03">
        <w:rPr>
          <w:rFonts w:ascii="Arial" w:hAnsi="Arial" w:cs="Arial"/>
          <w:sz w:val="20"/>
          <w:szCs w:val="20"/>
        </w:rPr>
        <w:t>Первочурашевском</w:t>
      </w:r>
      <w:proofErr w:type="spellEnd"/>
      <w:r w:rsidRPr="00CE5A03">
        <w:rPr>
          <w:rFonts w:ascii="Arial" w:hAnsi="Arial" w:cs="Arial"/>
          <w:sz w:val="20"/>
          <w:szCs w:val="20"/>
        </w:rPr>
        <w:t xml:space="preserve"> сельском поселении Мариинско-Посадского района Чувашской Республики» (с изменениями, внесенными решениями Собрания  депутатов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сельского поселения Марии</w:t>
      </w:r>
      <w:r w:rsidRPr="00CE5A03">
        <w:rPr>
          <w:rFonts w:ascii="Arial" w:hAnsi="Arial" w:cs="Arial"/>
          <w:sz w:val="20"/>
          <w:szCs w:val="20"/>
        </w:rPr>
        <w:t>н</w:t>
      </w:r>
      <w:r w:rsidRPr="00CE5A03">
        <w:rPr>
          <w:rFonts w:ascii="Arial" w:hAnsi="Arial" w:cs="Arial"/>
          <w:sz w:val="20"/>
          <w:szCs w:val="20"/>
        </w:rPr>
        <w:t>ско-Посадского района Чувашской Республики от 07.04.2014 № 54/2; 27.11.2014 № 61/2;</w:t>
      </w:r>
      <w:proofErr w:type="gramEnd"/>
      <w:r w:rsidRPr="00CE5A03">
        <w:rPr>
          <w:rFonts w:ascii="Arial" w:hAnsi="Arial" w:cs="Arial"/>
          <w:sz w:val="20"/>
          <w:szCs w:val="20"/>
        </w:rPr>
        <w:t xml:space="preserve"> 27.08.2015 № 72/2; 27.08.2015 №  72/4; 23.10.2015 № 3/2; 16.08.2016 № 14/1, 22.12.2016 №21/3, 30.10.2017 № 33/2, 26.06.2018 № 44/2, 26.02.2019 № 58/3) следующие изменения:</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 xml:space="preserve">в Положении о регулировании бюджетных правоотношений в </w:t>
      </w:r>
      <w:proofErr w:type="spellStart"/>
      <w:r w:rsidRPr="00CE5A03">
        <w:rPr>
          <w:rFonts w:ascii="Arial" w:hAnsi="Arial" w:cs="Arial"/>
          <w:sz w:val="20"/>
          <w:szCs w:val="20"/>
        </w:rPr>
        <w:t>Первочурашевском</w:t>
      </w:r>
      <w:proofErr w:type="spellEnd"/>
      <w:r w:rsidRPr="00CE5A03">
        <w:rPr>
          <w:rFonts w:ascii="Arial" w:hAnsi="Arial" w:cs="Arial"/>
          <w:sz w:val="20"/>
          <w:szCs w:val="20"/>
        </w:rPr>
        <w:t xml:space="preserve"> сельском поселении Мариинско-Посадского района Чувашской Ре</w:t>
      </w:r>
      <w:r w:rsidRPr="00CE5A03">
        <w:rPr>
          <w:rFonts w:ascii="Arial" w:hAnsi="Arial" w:cs="Arial"/>
          <w:sz w:val="20"/>
          <w:szCs w:val="20"/>
        </w:rPr>
        <w:t>с</w:t>
      </w:r>
      <w:r w:rsidRPr="00CE5A03">
        <w:rPr>
          <w:rFonts w:ascii="Arial" w:hAnsi="Arial" w:cs="Arial"/>
          <w:sz w:val="20"/>
          <w:szCs w:val="20"/>
        </w:rPr>
        <w:t>публики, утвержденном указанным решением:</w:t>
      </w:r>
    </w:p>
    <w:p w:rsidR="00CE5A03" w:rsidRPr="00CE5A03" w:rsidRDefault="00CE5A03" w:rsidP="00CE5A03">
      <w:pPr>
        <w:numPr>
          <w:ilvl w:val="0"/>
          <w:numId w:val="12"/>
        </w:numPr>
        <w:autoSpaceDE w:val="0"/>
        <w:autoSpaceDN w:val="0"/>
        <w:adjustRightInd w:val="0"/>
        <w:ind w:left="0" w:firstLine="709"/>
        <w:jc w:val="both"/>
        <w:rPr>
          <w:rFonts w:ascii="Arial" w:hAnsi="Arial" w:cs="Arial"/>
          <w:sz w:val="20"/>
          <w:szCs w:val="20"/>
        </w:rPr>
      </w:pPr>
      <w:r w:rsidRPr="00CE5A03">
        <w:rPr>
          <w:rFonts w:ascii="Arial" w:hAnsi="Arial" w:cs="Arial"/>
          <w:spacing w:val="-4"/>
          <w:sz w:val="20"/>
          <w:szCs w:val="20"/>
        </w:rPr>
        <w:t>в абзаце первом статьи 5 после слов «со статьями 41, 42, 46» дополнить словами «, 58 и 63»;</w:t>
      </w:r>
    </w:p>
    <w:p w:rsidR="00CE5A03" w:rsidRPr="00CE5A03" w:rsidRDefault="00CE5A03" w:rsidP="00CE5A03">
      <w:pPr>
        <w:numPr>
          <w:ilvl w:val="0"/>
          <w:numId w:val="12"/>
        </w:numPr>
        <w:autoSpaceDE w:val="0"/>
        <w:autoSpaceDN w:val="0"/>
        <w:adjustRightInd w:val="0"/>
        <w:ind w:left="0" w:firstLine="709"/>
        <w:jc w:val="both"/>
        <w:rPr>
          <w:rFonts w:ascii="Arial" w:hAnsi="Arial" w:cs="Arial"/>
          <w:sz w:val="20"/>
          <w:szCs w:val="20"/>
        </w:rPr>
      </w:pPr>
      <w:r w:rsidRPr="00CE5A03">
        <w:rPr>
          <w:rFonts w:ascii="Arial" w:hAnsi="Arial" w:cs="Arial"/>
          <w:sz w:val="20"/>
          <w:szCs w:val="20"/>
        </w:rPr>
        <w:t>статью 22 изложить в новой редакции:</w:t>
      </w:r>
    </w:p>
    <w:p w:rsidR="00CE5A03" w:rsidRPr="00CE5A03" w:rsidRDefault="00CE5A03" w:rsidP="00CE5A03">
      <w:pPr>
        <w:autoSpaceDE w:val="0"/>
        <w:autoSpaceDN w:val="0"/>
        <w:adjustRightInd w:val="0"/>
        <w:jc w:val="both"/>
        <w:rPr>
          <w:rFonts w:ascii="Arial" w:hAnsi="Arial" w:cs="Arial"/>
          <w:sz w:val="20"/>
          <w:szCs w:val="20"/>
        </w:rPr>
      </w:pPr>
      <w:r w:rsidRPr="00CE5A03">
        <w:rPr>
          <w:rFonts w:ascii="Arial" w:hAnsi="Arial" w:cs="Arial"/>
          <w:sz w:val="20"/>
          <w:szCs w:val="20"/>
        </w:rPr>
        <w:t>«</w:t>
      </w:r>
      <w:r w:rsidRPr="00CE5A03">
        <w:rPr>
          <w:rFonts w:ascii="Arial" w:hAnsi="Arial" w:cs="Arial"/>
          <w:b/>
          <w:sz w:val="20"/>
          <w:szCs w:val="20"/>
        </w:rPr>
        <w:t>Статья 22. Структура муниципального долга поселения, виды и срочность долговых обязательств поселения</w:t>
      </w:r>
    </w:p>
    <w:p w:rsidR="00CE5A03" w:rsidRPr="00CE5A03" w:rsidRDefault="00CE5A03" w:rsidP="00CE5A03">
      <w:pPr>
        <w:rPr>
          <w:rFonts w:ascii="Arial" w:hAnsi="Arial" w:cs="Arial"/>
          <w:sz w:val="20"/>
          <w:szCs w:val="20"/>
        </w:rPr>
      </w:pPr>
      <w:r w:rsidRPr="00CE5A03">
        <w:rPr>
          <w:rFonts w:ascii="Arial" w:hAnsi="Arial" w:cs="Arial"/>
          <w:sz w:val="20"/>
          <w:szCs w:val="20"/>
        </w:rPr>
        <w:tab/>
        <w:t xml:space="preserve">1. Долговые обязательства поселения  могут существовать в виде обязательств </w:t>
      </w:r>
      <w:proofErr w:type="gramStart"/>
      <w:r w:rsidRPr="00CE5A03">
        <w:rPr>
          <w:rFonts w:ascii="Arial" w:hAnsi="Arial" w:cs="Arial"/>
          <w:sz w:val="20"/>
          <w:szCs w:val="20"/>
        </w:rPr>
        <w:t>по</w:t>
      </w:r>
      <w:proofErr w:type="gramEnd"/>
      <w:r w:rsidRPr="00CE5A03">
        <w:rPr>
          <w:rFonts w:ascii="Arial" w:hAnsi="Arial" w:cs="Arial"/>
          <w:sz w:val="20"/>
          <w:szCs w:val="20"/>
        </w:rPr>
        <w:t>:</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ценным бумагам поселения (муниципальным ценным бумагам);</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бюджетным кредитам, привлеченным в валюте Российской Федерации в бюджет поселения из других бюджетов бюджетной системы Российской Ф</w:t>
      </w:r>
      <w:r w:rsidRPr="00CE5A03">
        <w:rPr>
          <w:rFonts w:ascii="Arial" w:hAnsi="Arial" w:cs="Arial"/>
          <w:sz w:val="20"/>
          <w:szCs w:val="20"/>
        </w:rPr>
        <w:t>е</w:t>
      </w:r>
      <w:r w:rsidRPr="00CE5A03">
        <w:rPr>
          <w:rFonts w:ascii="Arial" w:hAnsi="Arial" w:cs="Arial"/>
          <w:sz w:val="20"/>
          <w:szCs w:val="20"/>
        </w:rPr>
        <w:t>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бюджетным кредитам, привлеченным от Российской Федерации в иностранной валюте в рамках использования целевых иностранных кредитов;</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кредитам, привлеченным поселением от кредитных организаций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5) гарантиям поселения (муниципальным гарантиям), выраженным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6) муниципальным гарантиям, предоставленным Российской Федерации в иностранной валюте в рамках использования целевых иностра</w:t>
      </w:r>
      <w:r w:rsidRPr="00CE5A03">
        <w:rPr>
          <w:rFonts w:ascii="Arial" w:hAnsi="Arial" w:cs="Arial"/>
          <w:sz w:val="20"/>
          <w:szCs w:val="20"/>
        </w:rPr>
        <w:t>н</w:t>
      </w:r>
      <w:r w:rsidRPr="00CE5A03">
        <w:rPr>
          <w:rFonts w:ascii="Arial" w:hAnsi="Arial" w:cs="Arial"/>
          <w:sz w:val="20"/>
          <w:szCs w:val="20"/>
        </w:rPr>
        <w:t>ных кредитов;</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7) иным долговым обязательствам, возникшим до введения в действие Бюджетного кодекса Российской Федерации и отнесенным на муниципальный долг.</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В объем муниципального долга поселения включаются: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номинальная сумма долга по муниципальным ценным бумагам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объем основного долга по бюджетным кредитам, привлеченным в бюджет поселения из других бюджетов бюджетной системы Российской Федер</w:t>
      </w:r>
      <w:r w:rsidRPr="00CE5A03">
        <w:rPr>
          <w:rFonts w:ascii="Arial" w:hAnsi="Arial" w:cs="Arial"/>
          <w:sz w:val="20"/>
          <w:szCs w:val="20"/>
        </w:rPr>
        <w:t>а</w:t>
      </w:r>
      <w:r w:rsidRPr="00CE5A03">
        <w:rPr>
          <w:rFonts w:ascii="Arial" w:hAnsi="Arial" w:cs="Arial"/>
          <w:sz w:val="20"/>
          <w:szCs w:val="20"/>
        </w:rPr>
        <w:t>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объем основного долга по кредитам, привлеченным поселением от кредитных организаций;</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lastRenderedPageBreak/>
        <w:t>4) объем обязательств по муниципальным гарантиям;</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5) объем иных непогашенных долговых обязательств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В объем муниципального внутреннего долга поселения  включаются: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номинальная сумма долга по муниципальным ценным бумагам поселения, обязательства по которым выражены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объем основного долга по бюджетным кредитам, привлеченным в бюджет поселения из других бюджетов бюджетной системы Российской Федер</w:t>
      </w:r>
      <w:r w:rsidRPr="00CE5A03">
        <w:rPr>
          <w:rFonts w:ascii="Arial" w:hAnsi="Arial" w:cs="Arial"/>
          <w:sz w:val="20"/>
          <w:szCs w:val="20"/>
        </w:rPr>
        <w:t>а</w:t>
      </w:r>
      <w:r w:rsidRPr="00CE5A03">
        <w:rPr>
          <w:rFonts w:ascii="Arial" w:hAnsi="Arial" w:cs="Arial"/>
          <w:sz w:val="20"/>
          <w:szCs w:val="20"/>
        </w:rPr>
        <w:t>ции, обязательства по которым выражены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объем основного долга по кредитам, привлеченным поселением от кредитных организаций, обязательства по которым выражены в валюте Росси</w:t>
      </w:r>
      <w:r w:rsidRPr="00CE5A03">
        <w:rPr>
          <w:rFonts w:ascii="Arial" w:hAnsi="Arial" w:cs="Arial"/>
          <w:sz w:val="20"/>
          <w:szCs w:val="20"/>
        </w:rPr>
        <w:t>й</w:t>
      </w:r>
      <w:r w:rsidRPr="00CE5A03">
        <w:rPr>
          <w:rFonts w:ascii="Arial" w:hAnsi="Arial" w:cs="Arial"/>
          <w:sz w:val="20"/>
          <w:szCs w:val="20"/>
        </w:rPr>
        <w:t>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объем обязательств по муниципальным гарантиям поселения, выраженным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5) объем иных непогашенных долговых обязательств поселения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В объем муниципального внешнего долга поселения включаются: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объем основного долга по бюджетным кредитам в иностранной валюте, привлеченным поселением от Российской Федерации в рамках использов</w:t>
      </w:r>
      <w:r w:rsidRPr="00CE5A03">
        <w:rPr>
          <w:rFonts w:ascii="Arial" w:hAnsi="Arial" w:cs="Arial"/>
          <w:sz w:val="20"/>
          <w:szCs w:val="20"/>
        </w:rPr>
        <w:t>а</w:t>
      </w:r>
      <w:r w:rsidRPr="00CE5A03">
        <w:rPr>
          <w:rFonts w:ascii="Arial" w:hAnsi="Arial" w:cs="Arial"/>
          <w:sz w:val="20"/>
          <w:szCs w:val="20"/>
        </w:rPr>
        <w:t>ния целевых иностранных кредитов;</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объем обязательств по муниципальным гарантиям в иностранной валюте, предоставленным поселением Российской Федерации в рамках использ</w:t>
      </w:r>
      <w:r w:rsidRPr="00CE5A03">
        <w:rPr>
          <w:rFonts w:ascii="Arial" w:hAnsi="Arial" w:cs="Arial"/>
          <w:sz w:val="20"/>
          <w:szCs w:val="20"/>
        </w:rPr>
        <w:t>о</w:t>
      </w:r>
      <w:r w:rsidRPr="00CE5A03">
        <w:rPr>
          <w:rFonts w:ascii="Arial" w:hAnsi="Arial" w:cs="Arial"/>
          <w:sz w:val="20"/>
          <w:szCs w:val="20"/>
        </w:rPr>
        <w:t>вания целевых иностранных кредитов.</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5. Долговые обязательства поселения могут быть краткосрочными (менее одного года), среднесрочными (от одного года до пяти лет) и долгосрочными (от пяти до 10 лет включительно).»;</w:t>
      </w:r>
    </w:p>
    <w:p w:rsidR="00CE5A03" w:rsidRPr="00CE5A03" w:rsidRDefault="00CE5A03" w:rsidP="00CE5A03">
      <w:pPr>
        <w:autoSpaceDE w:val="0"/>
        <w:autoSpaceDN w:val="0"/>
        <w:adjustRightInd w:val="0"/>
        <w:jc w:val="both"/>
        <w:rPr>
          <w:rFonts w:ascii="Arial" w:hAnsi="Arial" w:cs="Arial"/>
          <w:sz w:val="20"/>
          <w:szCs w:val="20"/>
        </w:rPr>
      </w:pPr>
      <w:r w:rsidRPr="00CE5A03">
        <w:rPr>
          <w:rFonts w:ascii="Arial" w:hAnsi="Arial" w:cs="Arial"/>
          <w:sz w:val="20"/>
          <w:szCs w:val="20"/>
        </w:rPr>
        <w:t>3) статью 23 изложить в новой редакции:</w:t>
      </w:r>
    </w:p>
    <w:p w:rsidR="00CE5A03" w:rsidRPr="00CE5A03" w:rsidRDefault="00CE5A03" w:rsidP="00CE5A03">
      <w:pPr>
        <w:autoSpaceDE w:val="0"/>
        <w:autoSpaceDN w:val="0"/>
        <w:adjustRightInd w:val="0"/>
        <w:jc w:val="both"/>
        <w:rPr>
          <w:rFonts w:ascii="Arial" w:hAnsi="Arial" w:cs="Arial"/>
          <w:b/>
          <w:sz w:val="20"/>
          <w:szCs w:val="20"/>
        </w:rPr>
      </w:pPr>
      <w:r w:rsidRPr="00CE5A03">
        <w:rPr>
          <w:rFonts w:ascii="Arial" w:hAnsi="Arial" w:cs="Arial"/>
          <w:sz w:val="20"/>
          <w:szCs w:val="20"/>
        </w:rPr>
        <w:t>«</w:t>
      </w:r>
      <w:r w:rsidRPr="00CE5A03">
        <w:rPr>
          <w:rFonts w:ascii="Arial" w:hAnsi="Arial" w:cs="Arial"/>
          <w:b/>
          <w:sz w:val="20"/>
          <w:szCs w:val="20"/>
        </w:rPr>
        <w:t>Статья 23. Прекращение долговых обязательств поселения, выраженных в валюте Российской Федерации, и их списание с муниц</w:t>
      </w:r>
      <w:r w:rsidRPr="00CE5A03">
        <w:rPr>
          <w:rFonts w:ascii="Arial" w:hAnsi="Arial" w:cs="Arial"/>
          <w:b/>
          <w:sz w:val="20"/>
          <w:szCs w:val="20"/>
        </w:rPr>
        <w:t>и</w:t>
      </w:r>
      <w:r w:rsidRPr="00CE5A03">
        <w:rPr>
          <w:rFonts w:ascii="Arial" w:hAnsi="Arial" w:cs="Arial"/>
          <w:b/>
          <w:sz w:val="20"/>
          <w:szCs w:val="20"/>
        </w:rPr>
        <w:t>пального долга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В случае</w:t>
      </w:r>
      <w:proofErr w:type="gramStart"/>
      <w:r w:rsidRPr="00CE5A03">
        <w:rPr>
          <w:rFonts w:ascii="Arial" w:hAnsi="Arial" w:cs="Arial"/>
          <w:sz w:val="20"/>
          <w:szCs w:val="20"/>
        </w:rPr>
        <w:t>,</w:t>
      </w:r>
      <w:proofErr w:type="gramEnd"/>
      <w:r w:rsidRPr="00CE5A03">
        <w:rPr>
          <w:rFonts w:ascii="Arial" w:hAnsi="Arial" w:cs="Arial"/>
          <w:sz w:val="20"/>
          <w:szCs w:val="20"/>
        </w:rPr>
        <w:t xml:space="preserve"> если муниципальное долговое обязательство поселения,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поселения  действия) в течение трех лет с даты, сл</w:t>
      </w:r>
      <w:r w:rsidRPr="00CE5A03">
        <w:rPr>
          <w:rFonts w:ascii="Arial" w:hAnsi="Arial" w:cs="Arial"/>
          <w:sz w:val="20"/>
          <w:szCs w:val="20"/>
        </w:rPr>
        <w:t>е</w:t>
      </w:r>
      <w:r w:rsidRPr="00CE5A03">
        <w:rPr>
          <w:rFonts w:ascii="Arial" w:hAnsi="Arial" w:cs="Arial"/>
          <w:sz w:val="20"/>
          <w:szCs w:val="20"/>
        </w:rPr>
        <w:t>дующей за датой погашения, предусмотренной условиями муниципального долгового обязательства поселения, указанное обязательство считается полностью прекращенным и списывается с муниципального долга поселения, если иное не предусмотрено решением С</w:t>
      </w:r>
      <w:r w:rsidRPr="00CE5A03">
        <w:rPr>
          <w:rFonts w:ascii="Arial" w:hAnsi="Arial" w:cs="Arial"/>
          <w:sz w:val="20"/>
          <w:szCs w:val="20"/>
        </w:rPr>
        <w:t>о</w:t>
      </w:r>
      <w:r w:rsidRPr="00CE5A03">
        <w:rPr>
          <w:rFonts w:ascii="Arial" w:hAnsi="Arial" w:cs="Arial"/>
          <w:sz w:val="20"/>
          <w:szCs w:val="20"/>
        </w:rPr>
        <w:t>брания депутатов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Долговые обязательства поселения по муниципальным гарантиям поселения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поселения, и списыв</w:t>
      </w:r>
      <w:r w:rsidRPr="00CE5A03">
        <w:rPr>
          <w:rFonts w:ascii="Arial" w:hAnsi="Arial" w:cs="Arial"/>
          <w:sz w:val="20"/>
          <w:szCs w:val="20"/>
        </w:rPr>
        <w:t>а</w:t>
      </w:r>
      <w:r w:rsidRPr="00CE5A03">
        <w:rPr>
          <w:rFonts w:ascii="Arial" w:hAnsi="Arial" w:cs="Arial"/>
          <w:sz w:val="20"/>
          <w:szCs w:val="20"/>
        </w:rPr>
        <w:t>ются с муниципального долга поселения по мере наступления (получения сведений о наступлении) указанных событий (обстоятельств).</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Администрация поселения по истечении сроков, указанных в абзаце первом пункта 1 настоящей статьи, издает муниципальный правовой акт о спис</w:t>
      </w:r>
      <w:r w:rsidRPr="00CE5A03">
        <w:rPr>
          <w:rFonts w:ascii="Arial" w:hAnsi="Arial" w:cs="Arial"/>
          <w:sz w:val="20"/>
          <w:szCs w:val="20"/>
        </w:rPr>
        <w:t>а</w:t>
      </w:r>
      <w:r w:rsidRPr="00CE5A03">
        <w:rPr>
          <w:rFonts w:ascii="Arial" w:hAnsi="Arial" w:cs="Arial"/>
          <w:sz w:val="20"/>
          <w:szCs w:val="20"/>
        </w:rPr>
        <w:t>нии с муниципального долга поселения муниципальных долговых обязательств, выраженных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Списание с муниципального долга поселения осуществляется посредством уменьшения объема муниципального долга поселения по видам спис</w:t>
      </w:r>
      <w:r w:rsidRPr="00CE5A03">
        <w:rPr>
          <w:rFonts w:ascii="Arial" w:hAnsi="Arial" w:cs="Arial"/>
          <w:sz w:val="20"/>
          <w:szCs w:val="20"/>
        </w:rPr>
        <w:t>ы</w:t>
      </w:r>
      <w:r w:rsidRPr="00CE5A03">
        <w:rPr>
          <w:rFonts w:ascii="Arial" w:hAnsi="Arial" w:cs="Arial"/>
          <w:sz w:val="20"/>
          <w:szCs w:val="20"/>
        </w:rPr>
        <w:t>ваемых муниципальных долговых обязательств поселения, выраженных в валюте Российской Федерации, на сумму их списания без о</w:t>
      </w:r>
      <w:r w:rsidRPr="00CE5A03">
        <w:rPr>
          <w:rFonts w:ascii="Arial" w:hAnsi="Arial" w:cs="Arial"/>
          <w:sz w:val="20"/>
          <w:szCs w:val="20"/>
        </w:rPr>
        <w:t>т</w:t>
      </w:r>
      <w:r w:rsidRPr="00CE5A03">
        <w:rPr>
          <w:rFonts w:ascii="Arial" w:hAnsi="Arial" w:cs="Arial"/>
          <w:sz w:val="20"/>
          <w:szCs w:val="20"/>
        </w:rPr>
        <w:t>ражения сумм списания в источниках финансирования дефицита бюджета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Действие абзаца первого пункта 1, пунктов 2 и 3 настоящей статьи не распространяется на обязательства по кредитным соглашениям, на муниц</w:t>
      </w:r>
      <w:r w:rsidRPr="00CE5A03">
        <w:rPr>
          <w:rFonts w:ascii="Arial" w:hAnsi="Arial" w:cs="Arial"/>
          <w:sz w:val="20"/>
          <w:szCs w:val="20"/>
        </w:rPr>
        <w:t>и</w:t>
      </w:r>
      <w:r w:rsidRPr="00CE5A03">
        <w:rPr>
          <w:rFonts w:ascii="Arial" w:hAnsi="Arial" w:cs="Arial"/>
          <w:sz w:val="20"/>
          <w:szCs w:val="20"/>
        </w:rPr>
        <w:t>пальные долговые обязательства поселения перед Российской Федерацией, субъектами Российской Федерации и другими муниципальн</w:t>
      </w:r>
      <w:r w:rsidRPr="00CE5A03">
        <w:rPr>
          <w:rFonts w:ascii="Arial" w:hAnsi="Arial" w:cs="Arial"/>
          <w:sz w:val="20"/>
          <w:szCs w:val="20"/>
        </w:rPr>
        <w:t>ы</w:t>
      </w:r>
      <w:r w:rsidRPr="00CE5A03">
        <w:rPr>
          <w:rFonts w:ascii="Arial" w:hAnsi="Arial" w:cs="Arial"/>
          <w:sz w:val="20"/>
          <w:szCs w:val="20"/>
        </w:rPr>
        <w:t>ми образованиями.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5. Списание с муниципального долга поселения реструктурированных, а также погашенных (выкупленных) муниципальных долговых обязательств пос</w:t>
      </w:r>
      <w:r w:rsidRPr="00CE5A03">
        <w:rPr>
          <w:rFonts w:ascii="Arial" w:hAnsi="Arial" w:cs="Arial"/>
          <w:sz w:val="20"/>
          <w:szCs w:val="20"/>
        </w:rPr>
        <w:t>е</w:t>
      </w:r>
      <w:r w:rsidRPr="00CE5A03">
        <w:rPr>
          <w:rFonts w:ascii="Arial" w:hAnsi="Arial" w:cs="Arial"/>
          <w:sz w:val="20"/>
          <w:szCs w:val="20"/>
        </w:rPr>
        <w:t>ления осуществляется с учетом положений статей 105 и 113 Бюджетного кодекса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6. </w:t>
      </w:r>
      <w:proofErr w:type="gramStart"/>
      <w:r w:rsidRPr="00CE5A03">
        <w:rPr>
          <w:rFonts w:ascii="Arial" w:hAnsi="Arial" w:cs="Arial"/>
          <w:sz w:val="20"/>
          <w:szCs w:val="20"/>
        </w:rPr>
        <w:t>Выпуски муниципальных ценных бумаг поселения,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муниципальных ценных бумаг поселения до наступления даты погашения, могут быть признаны по решению указанного органа досрочно погашенными.</w:t>
      </w:r>
      <w:proofErr w:type="gramEnd"/>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Эмитент муниципальных ценных бумаг поселения вправе признать исполненными обязательства по выпущенным им муниципальным це</w:t>
      </w:r>
      <w:r w:rsidRPr="00CE5A03">
        <w:rPr>
          <w:rFonts w:ascii="Arial" w:hAnsi="Arial" w:cs="Arial"/>
          <w:sz w:val="20"/>
          <w:szCs w:val="20"/>
        </w:rPr>
        <w:t>н</w:t>
      </w:r>
      <w:r w:rsidRPr="00CE5A03">
        <w:rPr>
          <w:rFonts w:ascii="Arial" w:hAnsi="Arial" w:cs="Arial"/>
          <w:sz w:val="20"/>
          <w:szCs w:val="20"/>
        </w:rPr>
        <w:t>ным бумагам поселения, выкупленным (полученным в результате обмена или иных предусмотренных законодательством Российской Федерации операций) до наступления даты их погашения</w:t>
      </w:r>
      <w:proofErr w:type="gramStart"/>
      <w:r w:rsidRPr="00CE5A03">
        <w:rPr>
          <w:rFonts w:ascii="Arial" w:hAnsi="Arial" w:cs="Arial"/>
          <w:sz w:val="20"/>
          <w:szCs w:val="20"/>
        </w:rPr>
        <w:t>.»;</w:t>
      </w:r>
      <w:proofErr w:type="gramEnd"/>
    </w:p>
    <w:p w:rsidR="00CE5A03" w:rsidRPr="00CE5A03" w:rsidRDefault="00CE5A03" w:rsidP="00CE5A03">
      <w:pPr>
        <w:autoSpaceDE w:val="0"/>
        <w:autoSpaceDN w:val="0"/>
        <w:adjustRightInd w:val="0"/>
        <w:jc w:val="both"/>
        <w:rPr>
          <w:rFonts w:ascii="Arial" w:hAnsi="Arial" w:cs="Arial"/>
          <w:sz w:val="20"/>
          <w:szCs w:val="20"/>
        </w:rPr>
      </w:pPr>
      <w:r w:rsidRPr="00CE5A03">
        <w:rPr>
          <w:rFonts w:ascii="Arial" w:hAnsi="Arial" w:cs="Arial"/>
          <w:sz w:val="20"/>
          <w:szCs w:val="20"/>
        </w:rPr>
        <w:t>4) статью 25 изложить в новой редакции:</w:t>
      </w:r>
    </w:p>
    <w:p w:rsidR="00CE5A03" w:rsidRPr="00CE5A03" w:rsidRDefault="00CE5A03" w:rsidP="00CE5A03">
      <w:pPr>
        <w:autoSpaceDE w:val="0"/>
        <w:autoSpaceDN w:val="0"/>
        <w:adjustRightInd w:val="0"/>
        <w:jc w:val="both"/>
        <w:rPr>
          <w:rFonts w:ascii="Arial" w:hAnsi="Arial" w:cs="Arial"/>
          <w:b/>
          <w:sz w:val="20"/>
          <w:szCs w:val="20"/>
        </w:rPr>
      </w:pPr>
      <w:r w:rsidRPr="00CE5A03">
        <w:rPr>
          <w:rFonts w:ascii="Arial" w:hAnsi="Arial" w:cs="Arial"/>
          <w:sz w:val="20"/>
          <w:szCs w:val="20"/>
        </w:rPr>
        <w:t>«</w:t>
      </w:r>
      <w:r w:rsidRPr="00CE5A03">
        <w:rPr>
          <w:rFonts w:ascii="Arial" w:hAnsi="Arial" w:cs="Arial"/>
          <w:b/>
          <w:sz w:val="20"/>
          <w:szCs w:val="20"/>
        </w:rPr>
        <w:t>Статья 25. Предоставление муниципальных гарантий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1. Предоставление муниципальных гарантий поселения осуществляется </w:t>
      </w:r>
      <w:proofErr w:type="gramStart"/>
      <w:r w:rsidRPr="00CE5A03">
        <w:rPr>
          <w:rFonts w:ascii="Arial" w:hAnsi="Arial" w:cs="Arial"/>
          <w:sz w:val="20"/>
          <w:szCs w:val="20"/>
        </w:rPr>
        <w:t>в соответствии с полномочиями органов местного самоуправления поселения на основании решения Собрания депутатов поселения о бюджете на очередной финансовый год</w:t>
      </w:r>
      <w:proofErr w:type="gramEnd"/>
      <w:r w:rsidRPr="00CE5A03">
        <w:rPr>
          <w:rFonts w:ascii="Arial" w:hAnsi="Arial" w:cs="Arial"/>
          <w:sz w:val="20"/>
          <w:szCs w:val="20"/>
        </w:rPr>
        <w:t xml:space="preserve"> и плановый период, решений админ</w:t>
      </w:r>
      <w:r w:rsidRPr="00CE5A03">
        <w:rPr>
          <w:rFonts w:ascii="Arial" w:hAnsi="Arial" w:cs="Arial"/>
          <w:sz w:val="20"/>
          <w:szCs w:val="20"/>
        </w:rPr>
        <w:t>и</w:t>
      </w:r>
      <w:r w:rsidRPr="00CE5A03">
        <w:rPr>
          <w:rFonts w:ascii="Arial" w:hAnsi="Arial" w:cs="Arial"/>
          <w:sz w:val="20"/>
          <w:szCs w:val="20"/>
        </w:rPr>
        <w:t>страции поселения, а также договора о предоставлении муниципальной гарантии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1.1. Предоставление муниципальных гарантий поселения осуществляется при соблюдении следующих условий:</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финансовое состояние принципала является удовлетворительным;</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предоставление принципалом, третьим лицом до даты выдачи муниципальной гарантии соответствующего требованиям статьи 30.1 настоящего Пол</w:t>
      </w:r>
      <w:r w:rsidRPr="00CE5A03">
        <w:rPr>
          <w:rFonts w:ascii="Arial" w:hAnsi="Arial" w:cs="Arial"/>
          <w:sz w:val="20"/>
          <w:szCs w:val="20"/>
        </w:rPr>
        <w:t>о</w:t>
      </w:r>
      <w:r w:rsidRPr="00CE5A03">
        <w:rPr>
          <w:rFonts w:ascii="Arial" w:hAnsi="Arial" w:cs="Arial"/>
          <w:sz w:val="20"/>
          <w:szCs w:val="20"/>
        </w:rPr>
        <w:t xml:space="preserve">жения и гражданского законодательства Российской </w:t>
      </w:r>
      <w:proofErr w:type="gramStart"/>
      <w:r w:rsidRPr="00CE5A03">
        <w:rPr>
          <w:rFonts w:ascii="Arial" w:hAnsi="Arial" w:cs="Arial"/>
          <w:sz w:val="20"/>
          <w:szCs w:val="20"/>
        </w:rPr>
        <w:t>Федерации обеспечения исполнения обязательств принципала</w:t>
      </w:r>
      <w:proofErr w:type="gramEnd"/>
      <w:r w:rsidRPr="00CE5A03">
        <w:rPr>
          <w:rFonts w:ascii="Arial" w:hAnsi="Arial" w:cs="Arial"/>
          <w:sz w:val="20"/>
          <w:szCs w:val="20"/>
        </w:rPr>
        <w:t xml:space="preserve"> по удовлетворению регрессного требов</w:t>
      </w:r>
      <w:r w:rsidRPr="00CE5A03">
        <w:rPr>
          <w:rFonts w:ascii="Arial" w:hAnsi="Arial" w:cs="Arial"/>
          <w:sz w:val="20"/>
          <w:szCs w:val="20"/>
        </w:rPr>
        <w:t>а</w:t>
      </w:r>
      <w:r w:rsidRPr="00CE5A03">
        <w:rPr>
          <w:rFonts w:ascii="Arial" w:hAnsi="Arial" w:cs="Arial"/>
          <w:sz w:val="20"/>
          <w:szCs w:val="20"/>
        </w:rPr>
        <w:t>ния гаранта к принципалу, возникающего в связи с исполнением в полном объеме или в какой-либо части гарантии;</w:t>
      </w:r>
    </w:p>
    <w:p w:rsidR="00CE5A03" w:rsidRPr="00CE5A03" w:rsidRDefault="00CE5A03" w:rsidP="00CE5A03">
      <w:pPr>
        <w:autoSpaceDE w:val="0"/>
        <w:autoSpaceDN w:val="0"/>
        <w:adjustRightInd w:val="0"/>
        <w:ind w:firstLine="720"/>
        <w:jc w:val="both"/>
        <w:rPr>
          <w:rFonts w:ascii="Arial" w:hAnsi="Arial" w:cs="Arial"/>
          <w:sz w:val="20"/>
          <w:szCs w:val="20"/>
        </w:rPr>
      </w:pPr>
      <w:proofErr w:type="gramStart"/>
      <w:r w:rsidRPr="00CE5A03">
        <w:rPr>
          <w:rFonts w:ascii="Arial" w:hAnsi="Arial" w:cs="Arial"/>
          <w:sz w:val="20"/>
          <w:szCs w:val="20"/>
        </w:rPr>
        <w:t>отсутствие у принципала, его поручителей (гарантов) просроченной (неурегулированной) задолженности по денежным обязательствам перед поселен</w:t>
      </w:r>
      <w:r w:rsidRPr="00CE5A03">
        <w:rPr>
          <w:rFonts w:ascii="Arial" w:hAnsi="Arial" w:cs="Arial"/>
          <w:sz w:val="20"/>
          <w:szCs w:val="20"/>
        </w:rPr>
        <w:t>и</w:t>
      </w:r>
      <w:r w:rsidRPr="00CE5A03">
        <w:rPr>
          <w:rFonts w:ascii="Arial" w:hAnsi="Arial" w:cs="Arial"/>
          <w:sz w:val="20"/>
          <w:szCs w:val="20"/>
        </w:rPr>
        <w:t>ем, неисполненной обязанности по уплате налогов, сборов, страховых взносов, пеней, штрафов, процентов, подлежащих уплате в соответствии с законод</w:t>
      </w:r>
      <w:r w:rsidRPr="00CE5A03">
        <w:rPr>
          <w:rFonts w:ascii="Arial" w:hAnsi="Arial" w:cs="Arial"/>
          <w:sz w:val="20"/>
          <w:szCs w:val="20"/>
        </w:rPr>
        <w:t>а</w:t>
      </w:r>
      <w:r w:rsidRPr="00CE5A03">
        <w:rPr>
          <w:rFonts w:ascii="Arial" w:hAnsi="Arial" w:cs="Arial"/>
          <w:sz w:val="20"/>
          <w:szCs w:val="20"/>
        </w:rPr>
        <w:t>тельством Российской Федерации о налогах и сборах, а также просроченной (неурегулированной) задолженности принц</w:t>
      </w:r>
      <w:r w:rsidRPr="00CE5A03">
        <w:rPr>
          <w:rFonts w:ascii="Arial" w:hAnsi="Arial" w:cs="Arial"/>
          <w:sz w:val="20"/>
          <w:szCs w:val="20"/>
        </w:rPr>
        <w:t>и</w:t>
      </w:r>
      <w:r w:rsidRPr="00CE5A03">
        <w:rPr>
          <w:rFonts w:ascii="Arial" w:hAnsi="Arial" w:cs="Arial"/>
          <w:sz w:val="20"/>
          <w:szCs w:val="20"/>
        </w:rPr>
        <w:t>пала, являющегося публично-правовым образованием, по муниципальной гарантии, ранее предоставленной в пользу поселения;</w:t>
      </w:r>
      <w:proofErr w:type="gramEnd"/>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принципал не находится в процессе реорганизации или ликвидации, в отношении принципала не возбуждено производство по делу о несостоятельн</w:t>
      </w:r>
      <w:r w:rsidRPr="00CE5A03">
        <w:rPr>
          <w:rFonts w:ascii="Arial" w:hAnsi="Arial" w:cs="Arial"/>
          <w:sz w:val="20"/>
          <w:szCs w:val="20"/>
        </w:rPr>
        <w:t>о</w:t>
      </w:r>
      <w:r w:rsidRPr="00CE5A03">
        <w:rPr>
          <w:rFonts w:ascii="Arial" w:hAnsi="Arial" w:cs="Arial"/>
          <w:sz w:val="20"/>
          <w:szCs w:val="20"/>
        </w:rPr>
        <w:t>сти (банкротстве).</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Предоставление муниципальной гарантии поселения, а также заключение договора о предоставлении муниципальной гарантии поселения осущест</w:t>
      </w:r>
      <w:r w:rsidRPr="00CE5A03">
        <w:rPr>
          <w:rFonts w:ascii="Arial" w:hAnsi="Arial" w:cs="Arial"/>
          <w:sz w:val="20"/>
          <w:szCs w:val="20"/>
        </w:rPr>
        <w:t>в</w:t>
      </w:r>
      <w:r w:rsidRPr="00CE5A03">
        <w:rPr>
          <w:rFonts w:ascii="Arial" w:hAnsi="Arial" w:cs="Arial"/>
          <w:sz w:val="20"/>
          <w:szCs w:val="20"/>
        </w:rPr>
        <w:t>ляется после представления принципалом и (или) бенефициаром в орган, осуществляющий предоставление муниципальных гарантий, либо агенту, привлече</w:t>
      </w:r>
      <w:r w:rsidRPr="00CE5A03">
        <w:rPr>
          <w:rFonts w:ascii="Arial" w:hAnsi="Arial" w:cs="Arial"/>
          <w:sz w:val="20"/>
          <w:szCs w:val="20"/>
        </w:rPr>
        <w:t>н</w:t>
      </w:r>
      <w:r w:rsidRPr="00CE5A03">
        <w:rPr>
          <w:rFonts w:ascii="Arial" w:hAnsi="Arial" w:cs="Arial"/>
          <w:sz w:val="20"/>
          <w:szCs w:val="20"/>
        </w:rPr>
        <w:t>ному в соответствии с пунктом 5 настоящей статьи, полного комплекта документов согласно перечню, устанавлива</w:t>
      </w:r>
      <w:r w:rsidRPr="00CE5A03">
        <w:rPr>
          <w:rFonts w:ascii="Arial" w:hAnsi="Arial" w:cs="Arial"/>
          <w:sz w:val="20"/>
          <w:szCs w:val="20"/>
        </w:rPr>
        <w:t>е</w:t>
      </w:r>
      <w:r w:rsidRPr="00CE5A03">
        <w:rPr>
          <w:rFonts w:ascii="Arial" w:hAnsi="Arial" w:cs="Arial"/>
          <w:sz w:val="20"/>
          <w:szCs w:val="20"/>
        </w:rPr>
        <w:t>мому администрацией поселения и (или) органом, осуществляющим предоставление гарантии.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3. </w:t>
      </w:r>
      <w:proofErr w:type="gramStart"/>
      <w:r w:rsidRPr="00CE5A03">
        <w:rPr>
          <w:rFonts w:ascii="Arial" w:hAnsi="Arial" w:cs="Arial"/>
          <w:sz w:val="20"/>
          <w:szCs w:val="20"/>
        </w:rPr>
        <w:t>Анализ финансового состояния принципала, проверка достаточности, надежности и ликвидности обеспечения, предоставляемого в соответствии с абзацем третьим пункта 1.1 настоящей статьи, при предоставлении муниципальной гарантии поселения, а также мониторинг финансового состояния принцип</w:t>
      </w:r>
      <w:r w:rsidRPr="00CE5A03">
        <w:rPr>
          <w:rFonts w:ascii="Arial" w:hAnsi="Arial" w:cs="Arial"/>
          <w:sz w:val="20"/>
          <w:szCs w:val="20"/>
        </w:rPr>
        <w:t>а</w:t>
      </w:r>
      <w:r w:rsidRPr="00CE5A03">
        <w:rPr>
          <w:rFonts w:ascii="Arial" w:hAnsi="Arial" w:cs="Arial"/>
          <w:sz w:val="20"/>
          <w:szCs w:val="20"/>
        </w:rPr>
        <w:t>ла, контроль за достаточностью, надежностью и ликвидностью предоставленного обеспечения после предоставления муниципальной гарантии поселения ос</w:t>
      </w:r>
      <w:r w:rsidRPr="00CE5A03">
        <w:rPr>
          <w:rFonts w:ascii="Arial" w:hAnsi="Arial" w:cs="Arial"/>
          <w:sz w:val="20"/>
          <w:szCs w:val="20"/>
        </w:rPr>
        <w:t>у</w:t>
      </w:r>
      <w:r w:rsidRPr="00CE5A03">
        <w:rPr>
          <w:rFonts w:ascii="Arial" w:hAnsi="Arial" w:cs="Arial"/>
          <w:sz w:val="20"/>
          <w:szCs w:val="20"/>
        </w:rPr>
        <w:t>ществляются в соответствии с актами администрации поселения финансовым отделом Администрации Мариинско-Посадского района либо агентом, привл</w:t>
      </w:r>
      <w:r w:rsidRPr="00CE5A03">
        <w:rPr>
          <w:rFonts w:ascii="Arial" w:hAnsi="Arial" w:cs="Arial"/>
          <w:sz w:val="20"/>
          <w:szCs w:val="20"/>
        </w:rPr>
        <w:t>е</w:t>
      </w:r>
      <w:r w:rsidRPr="00CE5A03">
        <w:rPr>
          <w:rFonts w:ascii="Arial" w:hAnsi="Arial" w:cs="Arial"/>
          <w:sz w:val="20"/>
          <w:szCs w:val="20"/>
        </w:rPr>
        <w:t>ченным в</w:t>
      </w:r>
      <w:proofErr w:type="gramEnd"/>
      <w:r w:rsidRPr="00CE5A03">
        <w:rPr>
          <w:rFonts w:ascii="Arial" w:hAnsi="Arial" w:cs="Arial"/>
          <w:sz w:val="20"/>
          <w:szCs w:val="20"/>
        </w:rPr>
        <w:t xml:space="preserve"> </w:t>
      </w:r>
      <w:proofErr w:type="gramStart"/>
      <w:r w:rsidRPr="00CE5A03">
        <w:rPr>
          <w:rFonts w:ascii="Arial" w:hAnsi="Arial" w:cs="Arial"/>
          <w:sz w:val="20"/>
          <w:szCs w:val="20"/>
        </w:rPr>
        <w:t>соответствии</w:t>
      </w:r>
      <w:proofErr w:type="gramEnd"/>
      <w:r w:rsidRPr="00CE5A03">
        <w:rPr>
          <w:rFonts w:ascii="Arial" w:hAnsi="Arial" w:cs="Arial"/>
          <w:sz w:val="20"/>
          <w:szCs w:val="20"/>
        </w:rPr>
        <w:t xml:space="preserve"> с пунктом 5 настоящей статьи.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Решением Собрания депутатов поселения о бюджете на очередной финансовый год и плановый период должны быть предусмотрены бюджетные а</w:t>
      </w:r>
      <w:r w:rsidRPr="00CE5A03">
        <w:rPr>
          <w:rFonts w:ascii="Arial" w:hAnsi="Arial" w:cs="Arial"/>
          <w:sz w:val="20"/>
          <w:szCs w:val="20"/>
        </w:rPr>
        <w:t>с</w:t>
      </w:r>
      <w:r w:rsidRPr="00CE5A03">
        <w:rPr>
          <w:rFonts w:ascii="Arial" w:hAnsi="Arial" w:cs="Arial"/>
          <w:sz w:val="20"/>
          <w:szCs w:val="20"/>
        </w:rPr>
        <w:t>сигнования на возможное исполнение выданных муниципальных гарантий поселения. Общий объем бюджетных ассигнований, которые должны быть пред</w:t>
      </w:r>
      <w:r w:rsidRPr="00CE5A03">
        <w:rPr>
          <w:rFonts w:ascii="Arial" w:hAnsi="Arial" w:cs="Arial"/>
          <w:sz w:val="20"/>
          <w:szCs w:val="20"/>
        </w:rPr>
        <w:t>у</w:t>
      </w:r>
      <w:r w:rsidRPr="00CE5A03">
        <w:rPr>
          <w:rFonts w:ascii="Arial" w:hAnsi="Arial" w:cs="Arial"/>
          <w:sz w:val="20"/>
          <w:szCs w:val="20"/>
        </w:rPr>
        <w:t>смотрены на исполнение муниципальных гарантий поселения по возможным гарантийным случаям, указывается в текстовых статьях решения Собрания деп</w:t>
      </w:r>
      <w:r w:rsidRPr="00CE5A03">
        <w:rPr>
          <w:rFonts w:ascii="Arial" w:hAnsi="Arial" w:cs="Arial"/>
          <w:sz w:val="20"/>
          <w:szCs w:val="20"/>
        </w:rPr>
        <w:t>у</w:t>
      </w:r>
      <w:r w:rsidRPr="00CE5A03">
        <w:rPr>
          <w:rFonts w:ascii="Arial" w:hAnsi="Arial" w:cs="Arial"/>
          <w:sz w:val="20"/>
          <w:szCs w:val="20"/>
        </w:rPr>
        <w:t>татов поселения о бюджете на очередной финансовый год и плановый период.</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5. </w:t>
      </w:r>
      <w:proofErr w:type="gramStart"/>
      <w:r w:rsidRPr="00CE5A03">
        <w:rPr>
          <w:rFonts w:ascii="Arial" w:hAnsi="Arial" w:cs="Arial"/>
          <w:sz w:val="20"/>
          <w:szCs w:val="20"/>
        </w:rPr>
        <w:t>Предоставление и исполнение муниципальных гарантий поселения, в том числе анализ финансового состояния принципала, его поручителей (гара</w:t>
      </w:r>
      <w:r w:rsidRPr="00CE5A03">
        <w:rPr>
          <w:rFonts w:ascii="Arial" w:hAnsi="Arial" w:cs="Arial"/>
          <w:sz w:val="20"/>
          <w:szCs w:val="20"/>
        </w:rPr>
        <w:t>н</w:t>
      </w:r>
      <w:r w:rsidRPr="00CE5A03">
        <w:rPr>
          <w:rFonts w:ascii="Arial" w:hAnsi="Arial" w:cs="Arial"/>
          <w:sz w:val="20"/>
          <w:szCs w:val="20"/>
        </w:rPr>
        <w:t>тов), ведение аналитического учета обязательств принципала, его поручителей (гарантов) и иных лиц, возникающих в связи с предо</w:t>
      </w:r>
      <w:r w:rsidRPr="00CE5A03">
        <w:rPr>
          <w:rFonts w:ascii="Arial" w:hAnsi="Arial" w:cs="Arial"/>
          <w:sz w:val="20"/>
          <w:szCs w:val="20"/>
        </w:rPr>
        <w:t>с</w:t>
      </w:r>
      <w:r w:rsidRPr="00CE5A03">
        <w:rPr>
          <w:rFonts w:ascii="Arial" w:hAnsi="Arial" w:cs="Arial"/>
          <w:sz w:val="20"/>
          <w:szCs w:val="20"/>
        </w:rPr>
        <w:t>тавлением и исполнением муниципальных гарантий поселения, взыскание задолженности указанных лиц, осуществляются с участием агента, привлекаемого администрацией поселения в соответствии с решением Собрания депутатов поселения о бюджете на очередной финансовый</w:t>
      </w:r>
      <w:proofErr w:type="gramEnd"/>
      <w:r w:rsidRPr="00CE5A03">
        <w:rPr>
          <w:rFonts w:ascii="Arial" w:hAnsi="Arial" w:cs="Arial"/>
          <w:sz w:val="20"/>
          <w:szCs w:val="20"/>
        </w:rPr>
        <w:t xml:space="preserve"> год и плановый период.</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 xml:space="preserve">6. </w:t>
      </w:r>
      <w:proofErr w:type="gramStart"/>
      <w:r w:rsidRPr="00CE5A03">
        <w:rPr>
          <w:rFonts w:ascii="Arial" w:hAnsi="Arial" w:cs="Arial"/>
          <w:sz w:val="20"/>
          <w:szCs w:val="20"/>
        </w:rPr>
        <w:t>Финансовый отдел Администрации Мариинско-Посадского района ведет учет выданных гарантий, увеличения муниципального долга поселения по ним, сокращения муниципального долга поселения вследствие исполнения принципалами либо третьими лицами в полном объеме или в какой-либо части об</w:t>
      </w:r>
      <w:r w:rsidRPr="00CE5A03">
        <w:rPr>
          <w:rFonts w:ascii="Arial" w:hAnsi="Arial" w:cs="Arial"/>
          <w:sz w:val="20"/>
          <w:szCs w:val="20"/>
        </w:rPr>
        <w:t>я</w:t>
      </w:r>
      <w:r w:rsidRPr="00CE5A03">
        <w:rPr>
          <w:rFonts w:ascii="Arial" w:hAnsi="Arial" w:cs="Arial"/>
          <w:sz w:val="20"/>
          <w:szCs w:val="20"/>
        </w:rPr>
        <w:t>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w:t>
      </w:r>
      <w:proofErr w:type="gramEnd"/>
      <w:r w:rsidRPr="00CE5A03">
        <w:rPr>
          <w:rFonts w:ascii="Arial" w:hAnsi="Arial" w:cs="Arial"/>
          <w:sz w:val="20"/>
          <w:szCs w:val="20"/>
        </w:rPr>
        <w:t xml:space="preserve"> иных случаях, установленных муниципальными гарантиями поселения</w:t>
      </w:r>
      <w:proofErr w:type="gramStart"/>
      <w:r w:rsidRPr="00CE5A03">
        <w:rPr>
          <w:rFonts w:ascii="Arial" w:hAnsi="Arial" w:cs="Arial"/>
          <w:sz w:val="20"/>
          <w:szCs w:val="20"/>
        </w:rPr>
        <w:t>.»;</w:t>
      </w:r>
      <w:proofErr w:type="gramEnd"/>
    </w:p>
    <w:p w:rsidR="00CE5A03" w:rsidRPr="00CE5A03" w:rsidRDefault="00CE5A03" w:rsidP="00CE5A03">
      <w:pPr>
        <w:autoSpaceDE w:val="0"/>
        <w:autoSpaceDN w:val="0"/>
        <w:adjustRightInd w:val="0"/>
        <w:jc w:val="both"/>
        <w:rPr>
          <w:rFonts w:ascii="Arial" w:hAnsi="Arial" w:cs="Arial"/>
          <w:sz w:val="20"/>
          <w:szCs w:val="20"/>
        </w:rPr>
      </w:pPr>
      <w:r w:rsidRPr="00CE5A03">
        <w:rPr>
          <w:rFonts w:ascii="Arial" w:hAnsi="Arial" w:cs="Arial"/>
          <w:sz w:val="20"/>
          <w:szCs w:val="20"/>
        </w:rPr>
        <w:t>5) дополнить статьей 25.1 следующего содержания:</w:t>
      </w:r>
    </w:p>
    <w:p w:rsidR="00CE5A03" w:rsidRPr="00CE5A03" w:rsidRDefault="00CE5A03" w:rsidP="00CE5A03">
      <w:pPr>
        <w:autoSpaceDE w:val="0"/>
        <w:autoSpaceDN w:val="0"/>
        <w:adjustRightInd w:val="0"/>
        <w:jc w:val="both"/>
        <w:rPr>
          <w:rFonts w:ascii="Arial" w:hAnsi="Arial" w:cs="Arial"/>
          <w:b/>
          <w:sz w:val="20"/>
          <w:szCs w:val="20"/>
        </w:rPr>
      </w:pPr>
      <w:r w:rsidRPr="00CE5A03">
        <w:rPr>
          <w:rFonts w:ascii="Arial" w:hAnsi="Arial" w:cs="Arial"/>
          <w:sz w:val="20"/>
          <w:szCs w:val="20"/>
        </w:rPr>
        <w:t>«</w:t>
      </w:r>
      <w:r w:rsidRPr="00CE5A03">
        <w:rPr>
          <w:rFonts w:ascii="Arial" w:hAnsi="Arial" w:cs="Arial"/>
          <w:b/>
          <w:sz w:val="20"/>
          <w:szCs w:val="20"/>
        </w:rPr>
        <w:t>Статья 25.1. Обеспечение исполнения обязатель</w:t>
      </w:r>
      <w:proofErr w:type="gramStart"/>
      <w:r w:rsidRPr="00CE5A03">
        <w:rPr>
          <w:rFonts w:ascii="Arial" w:hAnsi="Arial" w:cs="Arial"/>
          <w:b/>
          <w:sz w:val="20"/>
          <w:szCs w:val="20"/>
        </w:rPr>
        <w:t>ств пр</w:t>
      </w:r>
      <w:proofErr w:type="gramEnd"/>
      <w:r w:rsidRPr="00CE5A03">
        <w:rPr>
          <w:rFonts w:ascii="Arial" w:hAnsi="Arial" w:cs="Arial"/>
          <w:b/>
          <w:sz w:val="20"/>
          <w:szCs w:val="20"/>
        </w:rPr>
        <w:t>инципала по удовлетворению регрессного требования гаранта к принципалу по муниципал</w:t>
      </w:r>
      <w:r w:rsidRPr="00CE5A03">
        <w:rPr>
          <w:rFonts w:ascii="Arial" w:hAnsi="Arial" w:cs="Arial"/>
          <w:b/>
          <w:sz w:val="20"/>
          <w:szCs w:val="20"/>
        </w:rPr>
        <w:t>ь</w:t>
      </w:r>
      <w:r w:rsidRPr="00CE5A03">
        <w:rPr>
          <w:rFonts w:ascii="Arial" w:hAnsi="Arial" w:cs="Arial"/>
          <w:b/>
          <w:sz w:val="20"/>
          <w:szCs w:val="20"/>
        </w:rPr>
        <w:t>ной гарантии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Муниципальная гарантия поселения предоставляется при условии предоставления принципалом, третьим лицом обеспечения исполнения обяз</w:t>
      </w:r>
      <w:r w:rsidRPr="00CE5A03">
        <w:rPr>
          <w:rFonts w:ascii="Arial" w:hAnsi="Arial" w:cs="Arial"/>
          <w:sz w:val="20"/>
          <w:szCs w:val="20"/>
        </w:rPr>
        <w:t>а</w:t>
      </w:r>
      <w:r w:rsidRPr="00CE5A03">
        <w:rPr>
          <w:rFonts w:ascii="Arial" w:hAnsi="Arial" w:cs="Arial"/>
          <w:sz w:val="20"/>
          <w:szCs w:val="20"/>
        </w:rPr>
        <w:t>тель</w:t>
      </w:r>
      <w:proofErr w:type="gramStart"/>
      <w:r w:rsidRPr="00CE5A03">
        <w:rPr>
          <w:rFonts w:ascii="Arial" w:hAnsi="Arial" w:cs="Arial"/>
          <w:sz w:val="20"/>
          <w:szCs w:val="20"/>
        </w:rPr>
        <w:t>ств пр</w:t>
      </w:r>
      <w:proofErr w:type="gramEnd"/>
      <w:r w:rsidRPr="00CE5A03">
        <w:rPr>
          <w:rFonts w:ascii="Arial" w:hAnsi="Arial" w:cs="Arial"/>
          <w:sz w:val="20"/>
          <w:szCs w:val="20"/>
        </w:rPr>
        <w:t>инципала по удовлетворению регрессного требования гаранта к принципалу, возникающего в связи с исполнением в полном объеме или в какой-либо части такой гарантии.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Способами обеспечения исполнения обязатель</w:t>
      </w:r>
      <w:proofErr w:type="gramStart"/>
      <w:r w:rsidRPr="00CE5A03">
        <w:rPr>
          <w:rFonts w:ascii="Arial" w:hAnsi="Arial" w:cs="Arial"/>
          <w:sz w:val="20"/>
          <w:szCs w:val="20"/>
        </w:rPr>
        <w:t>ств пр</w:t>
      </w:r>
      <w:proofErr w:type="gramEnd"/>
      <w:r w:rsidRPr="00CE5A03">
        <w:rPr>
          <w:rFonts w:ascii="Arial" w:hAnsi="Arial" w:cs="Arial"/>
          <w:sz w:val="20"/>
          <w:szCs w:val="20"/>
        </w:rPr>
        <w:t>инципала по удовлетворению регрессного требования гаранта к принципалу по муниципальной гарантии поселения могут быть только банковские гарантии и поручительства юридических лиц, муниципальные гарантии поселения, залог имущества. Обе</w:t>
      </w:r>
      <w:r w:rsidRPr="00CE5A03">
        <w:rPr>
          <w:rFonts w:ascii="Arial" w:hAnsi="Arial" w:cs="Arial"/>
          <w:sz w:val="20"/>
          <w:szCs w:val="20"/>
        </w:rPr>
        <w:t>с</w:t>
      </w:r>
      <w:r w:rsidRPr="00CE5A03">
        <w:rPr>
          <w:rFonts w:ascii="Arial" w:hAnsi="Arial" w:cs="Arial"/>
          <w:sz w:val="20"/>
          <w:szCs w:val="20"/>
        </w:rPr>
        <w:t>печение исполнения обязатель</w:t>
      </w:r>
      <w:proofErr w:type="gramStart"/>
      <w:r w:rsidRPr="00CE5A03">
        <w:rPr>
          <w:rFonts w:ascii="Arial" w:hAnsi="Arial" w:cs="Arial"/>
          <w:sz w:val="20"/>
          <w:szCs w:val="20"/>
        </w:rPr>
        <w:t>ств пр</w:t>
      </w:r>
      <w:proofErr w:type="gramEnd"/>
      <w:r w:rsidRPr="00CE5A03">
        <w:rPr>
          <w:rFonts w:ascii="Arial" w:hAnsi="Arial" w:cs="Arial"/>
          <w:sz w:val="20"/>
          <w:szCs w:val="20"/>
        </w:rPr>
        <w:t>инципала по удовлетворению регрессного требования гаранта к принципалу должно иметь высокую степень надежности (ликвидности), а также соответствовать требованиям, установленным абзацами третьим – шестым пункта 3 статьи 93.2 Бюджетного кодекса Российской Фед</w:t>
      </w:r>
      <w:r w:rsidRPr="00CE5A03">
        <w:rPr>
          <w:rFonts w:ascii="Arial" w:hAnsi="Arial" w:cs="Arial"/>
          <w:sz w:val="20"/>
          <w:szCs w:val="20"/>
        </w:rPr>
        <w:t>е</w:t>
      </w:r>
      <w:r w:rsidRPr="00CE5A03">
        <w:rPr>
          <w:rFonts w:ascii="Arial" w:hAnsi="Arial" w:cs="Arial"/>
          <w:sz w:val="20"/>
          <w:szCs w:val="20"/>
        </w:rPr>
        <w:t>рации. Объем (сумма) обеспечения регрессных требований определяется с учетом ф</w:t>
      </w:r>
      <w:r w:rsidRPr="00CE5A03">
        <w:rPr>
          <w:rFonts w:ascii="Arial" w:hAnsi="Arial" w:cs="Arial"/>
          <w:sz w:val="20"/>
          <w:szCs w:val="20"/>
        </w:rPr>
        <w:t>и</w:t>
      </w:r>
      <w:r w:rsidRPr="00CE5A03">
        <w:rPr>
          <w:rFonts w:ascii="Arial" w:hAnsi="Arial" w:cs="Arial"/>
          <w:sz w:val="20"/>
          <w:szCs w:val="20"/>
        </w:rPr>
        <w:t>нансового состояния принципала.</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Оценка рыночной стоимости и ликвидности передаваемого в залог имущества, надежности банковской гарантии, поручительства осуществляется в соответствии с абзацами седьмым и восьмым пункта 3 статьи 93.2 Бюджетного кодекса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lastRenderedPageBreak/>
        <w:t>4. Порядок определения минимального объема (суммы) обеспечения исполнения обязатель</w:t>
      </w:r>
      <w:proofErr w:type="gramStart"/>
      <w:r w:rsidRPr="00CE5A03">
        <w:rPr>
          <w:rFonts w:ascii="Arial" w:hAnsi="Arial" w:cs="Arial"/>
          <w:sz w:val="20"/>
          <w:szCs w:val="20"/>
        </w:rPr>
        <w:t>ств пр</w:t>
      </w:r>
      <w:proofErr w:type="gramEnd"/>
      <w:r w:rsidRPr="00CE5A03">
        <w:rPr>
          <w:rFonts w:ascii="Arial" w:hAnsi="Arial" w:cs="Arial"/>
          <w:sz w:val="20"/>
          <w:szCs w:val="20"/>
        </w:rPr>
        <w:t>инципала по удовлетворению регрессного требования гаранта к принципалу по муниципальной гарантии поселения в зависимости от степени удовлетворительности финансового состояния принципала устанавл</w:t>
      </w:r>
      <w:r w:rsidRPr="00CE5A03">
        <w:rPr>
          <w:rFonts w:ascii="Arial" w:hAnsi="Arial" w:cs="Arial"/>
          <w:sz w:val="20"/>
          <w:szCs w:val="20"/>
        </w:rPr>
        <w:t>и</w:t>
      </w:r>
      <w:r w:rsidRPr="00CE5A03">
        <w:rPr>
          <w:rFonts w:ascii="Arial" w:hAnsi="Arial" w:cs="Arial"/>
          <w:sz w:val="20"/>
          <w:szCs w:val="20"/>
        </w:rPr>
        <w:t>вается администрацией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5. </w:t>
      </w:r>
      <w:proofErr w:type="gramStart"/>
      <w:r w:rsidRPr="00CE5A03">
        <w:rPr>
          <w:rFonts w:ascii="Arial" w:hAnsi="Arial" w:cs="Arial"/>
          <w:sz w:val="20"/>
          <w:szCs w:val="20"/>
        </w:rPr>
        <w:t>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Положением, гражданским законод</w:t>
      </w:r>
      <w:r w:rsidRPr="00CE5A03">
        <w:rPr>
          <w:rFonts w:ascii="Arial" w:hAnsi="Arial" w:cs="Arial"/>
          <w:sz w:val="20"/>
          <w:szCs w:val="20"/>
        </w:rPr>
        <w:t>а</w:t>
      </w:r>
      <w:r w:rsidRPr="00CE5A03">
        <w:rPr>
          <w:rFonts w:ascii="Arial" w:hAnsi="Arial" w:cs="Arial"/>
          <w:sz w:val="20"/>
          <w:szCs w:val="20"/>
        </w:rPr>
        <w:t>тельством Российской Федерации и (или) актами администрации поселения (в том числе в случае существенного ухудшения финансового состояния принцип</w:t>
      </w:r>
      <w:r w:rsidRPr="00CE5A03">
        <w:rPr>
          <w:rFonts w:ascii="Arial" w:hAnsi="Arial" w:cs="Arial"/>
          <w:sz w:val="20"/>
          <w:szCs w:val="20"/>
        </w:rPr>
        <w:t>а</w:t>
      </w:r>
      <w:r w:rsidRPr="00CE5A03">
        <w:rPr>
          <w:rFonts w:ascii="Arial" w:hAnsi="Arial" w:cs="Arial"/>
          <w:sz w:val="20"/>
          <w:szCs w:val="20"/>
        </w:rPr>
        <w:t>ла, юридического лица, предоставившего в обеспечение исполнения обязательств принципала по удовлетворению регрессного требования гаранта к принц</w:t>
      </w:r>
      <w:r w:rsidRPr="00CE5A03">
        <w:rPr>
          <w:rFonts w:ascii="Arial" w:hAnsi="Arial" w:cs="Arial"/>
          <w:sz w:val="20"/>
          <w:szCs w:val="20"/>
        </w:rPr>
        <w:t>и</w:t>
      </w:r>
      <w:r w:rsidRPr="00CE5A03">
        <w:rPr>
          <w:rFonts w:ascii="Arial" w:hAnsi="Arial" w:cs="Arial"/>
          <w:sz w:val="20"/>
          <w:szCs w:val="20"/>
        </w:rPr>
        <w:t>палу банковскую гарантию</w:t>
      </w:r>
      <w:proofErr w:type="gramEnd"/>
      <w:r w:rsidRPr="00CE5A03">
        <w:rPr>
          <w:rFonts w:ascii="Arial" w:hAnsi="Arial" w:cs="Arial"/>
          <w:sz w:val="20"/>
          <w:szCs w:val="20"/>
        </w:rPr>
        <w:t xml:space="preserve"> или поручительство, уменьшения рыночной стоимости предмета залога), принципал обязан в срок, установленный актами админ</w:t>
      </w:r>
      <w:r w:rsidRPr="00CE5A03">
        <w:rPr>
          <w:rFonts w:ascii="Arial" w:hAnsi="Arial" w:cs="Arial"/>
          <w:sz w:val="20"/>
          <w:szCs w:val="20"/>
        </w:rPr>
        <w:t>и</w:t>
      </w:r>
      <w:r w:rsidRPr="00CE5A03">
        <w:rPr>
          <w:rFonts w:ascii="Arial" w:hAnsi="Arial" w:cs="Arial"/>
          <w:sz w:val="20"/>
          <w:szCs w:val="20"/>
        </w:rPr>
        <w:t>страции поселения, осуществить замену обеспечения (полную или частичную) либо предоставить дополнительное обеспечение в целях приведения состава и общего объема (суммы) обеспечения в соответствие с установле</w:t>
      </w:r>
      <w:r w:rsidRPr="00CE5A03">
        <w:rPr>
          <w:rFonts w:ascii="Arial" w:hAnsi="Arial" w:cs="Arial"/>
          <w:sz w:val="20"/>
          <w:szCs w:val="20"/>
        </w:rPr>
        <w:t>н</w:t>
      </w:r>
      <w:r w:rsidRPr="00CE5A03">
        <w:rPr>
          <w:rFonts w:ascii="Arial" w:hAnsi="Arial" w:cs="Arial"/>
          <w:sz w:val="20"/>
          <w:szCs w:val="20"/>
        </w:rPr>
        <w:t>ными требованиями.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6. </w:t>
      </w:r>
      <w:proofErr w:type="gramStart"/>
      <w:r w:rsidRPr="00CE5A03">
        <w:rPr>
          <w:rFonts w:ascii="Arial" w:hAnsi="Arial" w:cs="Arial"/>
          <w:sz w:val="20"/>
          <w:szCs w:val="20"/>
        </w:rPr>
        <w:t>До приведения предоставленного обеспечения исполнения обязательств принципала по удовлетворению регрессного требования гаранта к принц</w:t>
      </w:r>
      <w:r w:rsidRPr="00CE5A03">
        <w:rPr>
          <w:rFonts w:ascii="Arial" w:hAnsi="Arial" w:cs="Arial"/>
          <w:sz w:val="20"/>
          <w:szCs w:val="20"/>
        </w:rPr>
        <w:t>и</w:t>
      </w:r>
      <w:r w:rsidRPr="00CE5A03">
        <w:rPr>
          <w:rFonts w:ascii="Arial" w:hAnsi="Arial" w:cs="Arial"/>
          <w:sz w:val="20"/>
          <w:szCs w:val="20"/>
        </w:rPr>
        <w:t>палу в соответствие с требованиями</w:t>
      </w:r>
      <w:proofErr w:type="gramEnd"/>
      <w:r w:rsidRPr="00CE5A03">
        <w:rPr>
          <w:rFonts w:ascii="Arial" w:hAnsi="Arial" w:cs="Arial"/>
          <w:sz w:val="20"/>
          <w:szCs w:val="20"/>
        </w:rPr>
        <w:t>, установленными настоящим Положением, гражданским законодательством Российской Федерации и (или) актами адм</w:t>
      </w:r>
      <w:r w:rsidRPr="00CE5A03">
        <w:rPr>
          <w:rFonts w:ascii="Arial" w:hAnsi="Arial" w:cs="Arial"/>
          <w:sz w:val="20"/>
          <w:szCs w:val="20"/>
        </w:rPr>
        <w:t>и</w:t>
      </w:r>
      <w:r w:rsidRPr="00CE5A03">
        <w:rPr>
          <w:rFonts w:ascii="Arial" w:hAnsi="Arial" w:cs="Arial"/>
          <w:sz w:val="20"/>
          <w:szCs w:val="20"/>
        </w:rPr>
        <w:t>нистрации поселения, муниципальная гарантия поселения не подлежит исполнению (требования кредитора (владельцев обл</w:t>
      </w:r>
      <w:r w:rsidRPr="00CE5A03">
        <w:rPr>
          <w:rFonts w:ascii="Arial" w:hAnsi="Arial" w:cs="Arial"/>
          <w:sz w:val="20"/>
          <w:szCs w:val="20"/>
        </w:rPr>
        <w:t>и</w:t>
      </w:r>
      <w:r w:rsidRPr="00CE5A03">
        <w:rPr>
          <w:rFonts w:ascii="Arial" w:hAnsi="Arial" w:cs="Arial"/>
          <w:sz w:val="20"/>
          <w:szCs w:val="20"/>
        </w:rPr>
        <w:t>гаций) об исполнении гарантии признаются необоснованными и не подлежащими удовлетворению).</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7. Нормы настоящей статьи не применяются к муниципальным гарантиям поселения, предоставляемым по обязательствам субъектов Российской Ф</w:t>
      </w:r>
      <w:r w:rsidRPr="00CE5A03">
        <w:rPr>
          <w:rFonts w:ascii="Arial" w:hAnsi="Arial" w:cs="Arial"/>
          <w:sz w:val="20"/>
          <w:szCs w:val="20"/>
        </w:rPr>
        <w:t>е</w:t>
      </w:r>
      <w:r w:rsidRPr="00CE5A03">
        <w:rPr>
          <w:rFonts w:ascii="Arial" w:hAnsi="Arial" w:cs="Arial"/>
          <w:sz w:val="20"/>
          <w:szCs w:val="20"/>
        </w:rPr>
        <w:t>дерации, а также к муниципальным гарантиям поселения, предоставляемым по обязательствам Российской Федерации</w:t>
      </w:r>
      <w:proofErr w:type="gramStart"/>
      <w:r w:rsidRPr="00CE5A03">
        <w:rPr>
          <w:rFonts w:ascii="Arial" w:hAnsi="Arial" w:cs="Arial"/>
          <w:sz w:val="20"/>
          <w:szCs w:val="20"/>
        </w:rPr>
        <w:t>.»;</w:t>
      </w:r>
    </w:p>
    <w:p w:rsidR="00CE5A03" w:rsidRPr="00CE5A03" w:rsidRDefault="00CE5A03" w:rsidP="00CE5A03">
      <w:pPr>
        <w:autoSpaceDE w:val="0"/>
        <w:autoSpaceDN w:val="0"/>
        <w:adjustRightInd w:val="0"/>
        <w:jc w:val="both"/>
        <w:rPr>
          <w:rFonts w:ascii="Arial" w:hAnsi="Arial" w:cs="Arial"/>
          <w:sz w:val="20"/>
          <w:szCs w:val="20"/>
        </w:rPr>
      </w:pPr>
      <w:proofErr w:type="gramEnd"/>
      <w:r w:rsidRPr="00CE5A03">
        <w:rPr>
          <w:rFonts w:ascii="Arial" w:hAnsi="Arial" w:cs="Arial"/>
          <w:sz w:val="20"/>
          <w:szCs w:val="20"/>
        </w:rPr>
        <w:t>6) пункт 1 статьи 26 изложить в следующей редакции:</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 xml:space="preserve">«1. Управление муниципальным долгом поселения осуществляется </w:t>
      </w:r>
      <w:r w:rsidRPr="00CE5A03">
        <w:rPr>
          <w:rFonts w:ascii="Arial" w:hAnsi="Arial" w:cs="Arial"/>
          <w:color w:val="000000"/>
          <w:sz w:val="20"/>
          <w:szCs w:val="20"/>
        </w:rPr>
        <w:t xml:space="preserve">администрацией поселения </w:t>
      </w:r>
      <w:r w:rsidRPr="00CE5A03">
        <w:rPr>
          <w:rFonts w:ascii="Arial" w:hAnsi="Arial" w:cs="Arial"/>
          <w:sz w:val="20"/>
          <w:szCs w:val="20"/>
        </w:rPr>
        <w:t>в соответствии с уставом поселения</w:t>
      </w:r>
      <w:proofErr w:type="gramStart"/>
      <w:r w:rsidRPr="00CE5A03">
        <w:rPr>
          <w:rFonts w:ascii="Arial" w:hAnsi="Arial" w:cs="Arial"/>
          <w:sz w:val="20"/>
          <w:szCs w:val="20"/>
        </w:rPr>
        <w:t>.»;</w:t>
      </w:r>
      <w:proofErr w:type="gramEnd"/>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7) в пункте 2 статьи 31 после слов «возникновения и исполнения» дополнить словами «(прекращения по иным основаниям)», слова «и частично» зам</w:t>
      </w:r>
      <w:r w:rsidRPr="00CE5A03">
        <w:rPr>
          <w:rFonts w:ascii="Arial" w:hAnsi="Arial" w:cs="Arial"/>
          <w:sz w:val="20"/>
          <w:szCs w:val="20"/>
        </w:rPr>
        <w:t>е</w:t>
      </w:r>
      <w:r w:rsidRPr="00CE5A03">
        <w:rPr>
          <w:rFonts w:ascii="Arial" w:hAnsi="Arial" w:cs="Arial"/>
          <w:sz w:val="20"/>
          <w:szCs w:val="20"/>
        </w:rPr>
        <w:t>нить словами «или частично», слово «другая» заменить словом «иная», слова «финансовым отделом Администрации Мариинско-Посадского района с учетом положений статей 26 и 28 настоящего Положения» заменить словами «администрацией поселения»;</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8) в статье 37:</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а) в абзаце шестом пункта 2 слова «главными администраторами бюджетных средств» заменить словами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(далее - главные адм</w:t>
      </w:r>
      <w:r w:rsidRPr="00CE5A03">
        <w:rPr>
          <w:rFonts w:ascii="Arial" w:hAnsi="Arial" w:cs="Arial"/>
          <w:sz w:val="20"/>
          <w:szCs w:val="20"/>
        </w:rPr>
        <w:t>и</w:t>
      </w:r>
      <w:r w:rsidRPr="00CE5A03">
        <w:rPr>
          <w:rFonts w:ascii="Arial" w:hAnsi="Arial" w:cs="Arial"/>
          <w:sz w:val="20"/>
          <w:szCs w:val="20"/>
        </w:rPr>
        <w:t>нистраторы бюджетных средств)», слова «внутреннего финансового контроля и» исключить;</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б) в пункте 3 слова «Федеральной службой финансово-бюджетного надзора» заменить словами «Федеральным казначейством»;</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в) в пункте 4:</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абзац первый исключить;</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в абзаце втором слова «органом муниципального финансового контроля, являющимся должностными лицами местной администрации» заменить сл</w:t>
      </w:r>
      <w:r w:rsidRPr="00CE5A03">
        <w:rPr>
          <w:rFonts w:ascii="Arial" w:hAnsi="Arial" w:cs="Arial"/>
          <w:sz w:val="20"/>
          <w:szCs w:val="20"/>
        </w:rPr>
        <w:t>о</w:t>
      </w:r>
      <w:r w:rsidRPr="00CE5A03">
        <w:rPr>
          <w:rFonts w:ascii="Arial" w:hAnsi="Arial" w:cs="Arial"/>
          <w:sz w:val="20"/>
          <w:szCs w:val="20"/>
        </w:rPr>
        <w:t>вами «Федеральным казначейством», слова «внутреннего финансового контроля и» исключить;</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9) в пункте 5 статьи 49:</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а) абзацы первый и второй признать утратившими силу;</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б) дополнить новыми абзацами третьим и четвертым следующего содержания: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«Федеральное казначейство при постановке на учет бюджетных и денежных обязательств, санкционировании оплаты денежных обязательств осущес</w:t>
      </w:r>
      <w:r w:rsidRPr="00CE5A03">
        <w:rPr>
          <w:rFonts w:ascii="Arial" w:hAnsi="Arial" w:cs="Arial"/>
          <w:sz w:val="20"/>
          <w:szCs w:val="20"/>
        </w:rPr>
        <w:t>т</w:t>
      </w:r>
      <w:r w:rsidRPr="00CE5A03">
        <w:rPr>
          <w:rFonts w:ascii="Arial" w:hAnsi="Arial" w:cs="Arial"/>
          <w:sz w:val="20"/>
          <w:szCs w:val="20"/>
        </w:rPr>
        <w:t>вляют в соответствии с установленным финансовым отделом Администрации Мариинско-Посадского района порядком, пред</w:t>
      </w:r>
      <w:r w:rsidRPr="00CE5A03">
        <w:rPr>
          <w:rFonts w:ascii="Arial" w:hAnsi="Arial" w:cs="Arial"/>
          <w:sz w:val="20"/>
          <w:szCs w:val="20"/>
        </w:rPr>
        <w:t>у</w:t>
      </w:r>
      <w:r w:rsidRPr="00CE5A03">
        <w:rPr>
          <w:rFonts w:ascii="Arial" w:hAnsi="Arial" w:cs="Arial"/>
          <w:sz w:val="20"/>
          <w:szCs w:val="20"/>
        </w:rPr>
        <w:t xml:space="preserve">смотренным пунктом 1 настоящей статьи, контроль </w:t>
      </w:r>
      <w:proofErr w:type="gramStart"/>
      <w:r w:rsidRPr="00CE5A03">
        <w:rPr>
          <w:rFonts w:ascii="Arial" w:hAnsi="Arial" w:cs="Arial"/>
          <w:sz w:val="20"/>
          <w:szCs w:val="20"/>
        </w:rPr>
        <w:t>за</w:t>
      </w:r>
      <w:proofErr w:type="gramEnd"/>
      <w:r w:rsidRPr="00CE5A03">
        <w:rPr>
          <w:rFonts w:ascii="Arial" w:hAnsi="Arial" w:cs="Arial"/>
          <w:sz w:val="20"/>
          <w:szCs w:val="20"/>
        </w:rPr>
        <w:t>:</w:t>
      </w:r>
    </w:p>
    <w:p w:rsidR="00CE5A03" w:rsidRPr="00CE5A03" w:rsidRDefault="00CE5A03" w:rsidP="00CE5A03">
      <w:pPr>
        <w:autoSpaceDE w:val="0"/>
        <w:autoSpaceDN w:val="0"/>
        <w:adjustRightInd w:val="0"/>
        <w:ind w:firstLine="720"/>
        <w:jc w:val="both"/>
        <w:rPr>
          <w:rFonts w:ascii="Arial" w:hAnsi="Arial" w:cs="Arial"/>
          <w:sz w:val="20"/>
          <w:szCs w:val="20"/>
        </w:rPr>
      </w:pPr>
      <w:proofErr w:type="spellStart"/>
      <w:r w:rsidRPr="00CE5A03">
        <w:rPr>
          <w:rFonts w:ascii="Arial" w:hAnsi="Arial" w:cs="Arial"/>
          <w:sz w:val="20"/>
          <w:szCs w:val="20"/>
        </w:rPr>
        <w:t>непревышением</w:t>
      </w:r>
      <w:proofErr w:type="spellEnd"/>
      <w:r w:rsidRPr="00CE5A03">
        <w:rPr>
          <w:rFonts w:ascii="Arial" w:hAnsi="Arial" w:cs="Arial"/>
          <w:sz w:val="20"/>
          <w:szCs w:val="20"/>
        </w:rPr>
        <w:t xml:space="preserve">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proofErr w:type="gramStart"/>
      <w:r w:rsidRPr="00CE5A03">
        <w:rPr>
          <w:rFonts w:ascii="Arial" w:hAnsi="Arial" w:cs="Arial"/>
          <w:sz w:val="20"/>
          <w:szCs w:val="20"/>
        </w:rPr>
        <w:t>;"</w:t>
      </w:r>
      <w:proofErr w:type="gramEnd"/>
      <w:r w:rsidRPr="00CE5A03">
        <w:rPr>
          <w:rFonts w:ascii="Arial" w:hAnsi="Arial" w:cs="Arial"/>
          <w:sz w:val="20"/>
          <w:szCs w:val="20"/>
        </w:rPr>
        <w:t>;</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в) дополнить абзацами пятым - девятым следующего содержания: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«соответствием информации о денежном обязательстве информации о поставленном на учет соответствующем бюджетном обязательстве;</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соответствием информации, указанной в платежном документе для оплаты денежного обязательства, информации о денежном обязател</w:t>
      </w:r>
      <w:r w:rsidRPr="00CE5A03">
        <w:rPr>
          <w:rFonts w:ascii="Arial" w:hAnsi="Arial" w:cs="Arial"/>
          <w:sz w:val="20"/>
          <w:szCs w:val="20"/>
        </w:rPr>
        <w:t>ь</w:t>
      </w:r>
      <w:r w:rsidRPr="00CE5A03">
        <w:rPr>
          <w:rFonts w:ascii="Arial" w:hAnsi="Arial" w:cs="Arial"/>
          <w:sz w:val="20"/>
          <w:szCs w:val="20"/>
        </w:rPr>
        <w:t>стве;</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наличием документов, подтверждающих возникновение денежного обязательства.</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В порядке, установленном финансовым отделом Администрации Мариинско-Посадского района, и предусмотренном пунктом 1 настоящей статьи, в д</w:t>
      </w:r>
      <w:r w:rsidRPr="00CE5A03">
        <w:rPr>
          <w:rFonts w:ascii="Arial" w:hAnsi="Arial" w:cs="Arial"/>
          <w:sz w:val="20"/>
          <w:szCs w:val="20"/>
        </w:rPr>
        <w:t>о</w:t>
      </w:r>
      <w:r w:rsidRPr="00CE5A03">
        <w:rPr>
          <w:rFonts w:ascii="Arial" w:hAnsi="Arial" w:cs="Arial"/>
          <w:sz w:val="20"/>
          <w:szCs w:val="20"/>
        </w:rPr>
        <w:t>полнение к указанной в настоящем пункте информации может определяться иная информация, подлежащая контролю.</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В случае</w:t>
      </w:r>
      <w:proofErr w:type="gramStart"/>
      <w:r w:rsidRPr="00CE5A03">
        <w:rPr>
          <w:rFonts w:ascii="Arial" w:hAnsi="Arial" w:cs="Arial"/>
          <w:sz w:val="20"/>
          <w:szCs w:val="20"/>
        </w:rPr>
        <w:t>,</w:t>
      </w:r>
      <w:proofErr w:type="gramEnd"/>
      <w:r w:rsidRPr="00CE5A03">
        <w:rPr>
          <w:rFonts w:ascii="Arial" w:hAnsi="Arial" w:cs="Arial"/>
          <w:sz w:val="20"/>
          <w:szCs w:val="20"/>
        </w:rPr>
        <w:t xml:space="preserve"> если бюджетное обязательство возникло на основании муниципального контракта, дополнительно осуществляется контроль за соответствием сведений о муниципальном контракте в реестре контрактов, предусмотренном законодательством Российской Федерации о контрактной системе в сфере зак</w:t>
      </w:r>
      <w:r w:rsidRPr="00CE5A03">
        <w:rPr>
          <w:rFonts w:ascii="Arial" w:hAnsi="Arial" w:cs="Arial"/>
          <w:sz w:val="20"/>
          <w:szCs w:val="20"/>
        </w:rPr>
        <w:t>у</w:t>
      </w:r>
      <w:r w:rsidRPr="00CE5A03">
        <w:rPr>
          <w:rFonts w:ascii="Arial" w:hAnsi="Arial" w:cs="Arial"/>
          <w:sz w:val="20"/>
          <w:szCs w:val="20"/>
        </w:rPr>
        <w:t>пок товаров, работ, услуг для обеспечения государственных и муниципальных нужд, и сведений о принятом на учет бюджетном обязательстве, возникшем на основании муниципального контракта, условиям муниципального контракта.»;</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г) абзацы третий и четвертый считать соответственно абзацами десятым и одиннадцатым;</w:t>
      </w:r>
    </w:p>
    <w:p w:rsidR="00CE5A03" w:rsidRPr="00CE5A03" w:rsidRDefault="00CE5A03" w:rsidP="00CE5A03">
      <w:pPr>
        <w:ind w:firstLine="709"/>
        <w:jc w:val="both"/>
        <w:rPr>
          <w:rFonts w:ascii="Arial" w:hAnsi="Arial" w:cs="Arial"/>
          <w:sz w:val="20"/>
          <w:szCs w:val="20"/>
        </w:rPr>
      </w:pPr>
      <w:proofErr w:type="gramStart"/>
      <w:r w:rsidRPr="00CE5A03">
        <w:rPr>
          <w:rFonts w:ascii="Arial" w:hAnsi="Arial" w:cs="Arial"/>
          <w:sz w:val="20"/>
          <w:szCs w:val="20"/>
        </w:rPr>
        <w:t>10) пункт 2 статьи 62 дополнить предложением следующего содержания «Внешняя проверка годового отчета об исполнении бюджета п</w:t>
      </w:r>
      <w:r w:rsidRPr="00CE5A03">
        <w:rPr>
          <w:rFonts w:ascii="Arial" w:hAnsi="Arial" w:cs="Arial"/>
          <w:sz w:val="20"/>
          <w:szCs w:val="20"/>
        </w:rPr>
        <w:t>о</w:t>
      </w:r>
      <w:r w:rsidRPr="00CE5A03">
        <w:rPr>
          <w:rFonts w:ascii="Arial" w:hAnsi="Arial" w:cs="Arial"/>
          <w:sz w:val="20"/>
          <w:szCs w:val="20"/>
        </w:rPr>
        <w:t>селения может осуществляться Контрольно-счетной палатой Чувашской Республики в случае заключения соглашения Собранием депутатов пос</w:t>
      </w:r>
      <w:r w:rsidRPr="00CE5A03">
        <w:rPr>
          <w:rFonts w:ascii="Arial" w:hAnsi="Arial" w:cs="Arial"/>
          <w:sz w:val="20"/>
          <w:szCs w:val="20"/>
        </w:rPr>
        <w:t>е</w:t>
      </w:r>
      <w:r w:rsidRPr="00CE5A03">
        <w:rPr>
          <w:rFonts w:ascii="Arial" w:hAnsi="Arial" w:cs="Arial"/>
          <w:sz w:val="20"/>
          <w:szCs w:val="20"/>
        </w:rPr>
        <w:t>ления с Контрольно-счетной палатой Чувашской Республики о передаче ему полномочий по осуществлению внешнего муниципального финанс</w:t>
      </w:r>
      <w:r w:rsidRPr="00CE5A03">
        <w:rPr>
          <w:rFonts w:ascii="Arial" w:hAnsi="Arial" w:cs="Arial"/>
          <w:sz w:val="20"/>
          <w:szCs w:val="20"/>
        </w:rPr>
        <w:t>о</w:t>
      </w:r>
      <w:r w:rsidRPr="00CE5A03">
        <w:rPr>
          <w:rFonts w:ascii="Arial" w:hAnsi="Arial" w:cs="Arial"/>
          <w:sz w:val="20"/>
          <w:szCs w:val="20"/>
        </w:rPr>
        <w:t>вого контроля и в порядке, установленном законом Чувашской Республики, с соблюдением требований Бюджетного кодекса Российской Федерации и</w:t>
      </w:r>
      <w:proofErr w:type="gramEnd"/>
      <w:r w:rsidRPr="00CE5A03">
        <w:rPr>
          <w:rFonts w:ascii="Arial" w:hAnsi="Arial" w:cs="Arial"/>
          <w:sz w:val="20"/>
          <w:szCs w:val="20"/>
        </w:rPr>
        <w:t xml:space="preserve"> с учетом особенностей, установленных федерал</w:t>
      </w:r>
      <w:r w:rsidRPr="00CE5A03">
        <w:rPr>
          <w:rFonts w:ascii="Arial" w:hAnsi="Arial" w:cs="Arial"/>
          <w:sz w:val="20"/>
          <w:szCs w:val="20"/>
        </w:rPr>
        <w:t>ь</w:t>
      </w:r>
      <w:r w:rsidRPr="00CE5A03">
        <w:rPr>
          <w:rFonts w:ascii="Arial" w:hAnsi="Arial" w:cs="Arial"/>
          <w:sz w:val="20"/>
          <w:szCs w:val="20"/>
        </w:rPr>
        <w:t>ными законами</w:t>
      </w:r>
      <w:proofErr w:type="gramStart"/>
      <w:r w:rsidRPr="00CE5A03">
        <w:rPr>
          <w:rFonts w:ascii="Arial" w:hAnsi="Arial" w:cs="Arial"/>
          <w:sz w:val="20"/>
          <w:szCs w:val="20"/>
        </w:rPr>
        <w:t>.»;</w:t>
      </w:r>
      <w:proofErr w:type="gramEnd"/>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11) в статье 66:</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а) абзац второй пункта 1 изложить в следующей редакции:</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«контроль за соблюдением положений правовых актов, регулирующих бюджетные правоотношения, правовых актов, обусловливающих публичные но</w:t>
      </w:r>
      <w:r w:rsidRPr="00CE5A03">
        <w:rPr>
          <w:rFonts w:ascii="Arial" w:hAnsi="Arial" w:cs="Arial"/>
          <w:sz w:val="20"/>
          <w:szCs w:val="20"/>
        </w:rPr>
        <w:t>р</w:t>
      </w:r>
      <w:r w:rsidRPr="00CE5A03">
        <w:rPr>
          <w:rFonts w:ascii="Arial" w:hAnsi="Arial" w:cs="Arial"/>
          <w:sz w:val="20"/>
          <w:szCs w:val="20"/>
        </w:rPr>
        <w:t>мативные обязательства и обязательства по иным выплатам физическим лицам из бюджетов бюджетной системы Российской Федерации, а также за соблюд</w:t>
      </w:r>
      <w:r w:rsidRPr="00CE5A03">
        <w:rPr>
          <w:rFonts w:ascii="Arial" w:hAnsi="Arial" w:cs="Arial"/>
          <w:sz w:val="20"/>
          <w:szCs w:val="20"/>
        </w:rPr>
        <w:t>е</w:t>
      </w:r>
      <w:r w:rsidRPr="00CE5A03">
        <w:rPr>
          <w:rFonts w:ascii="Arial" w:hAnsi="Arial" w:cs="Arial"/>
          <w:sz w:val="20"/>
          <w:szCs w:val="20"/>
        </w:rPr>
        <w:t>нием условий муниципальных контрактов, договоров (соглашений) о предоставлении средств из соответствующего бюджета</w:t>
      </w:r>
      <w:proofErr w:type="gramStart"/>
      <w:r w:rsidRPr="00CE5A03">
        <w:rPr>
          <w:rFonts w:ascii="Arial" w:hAnsi="Arial" w:cs="Arial"/>
          <w:sz w:val="20"/>
          <w:szCs w:val="20"/>
        </w:rPr>
        <w:t>;»</w:t>
      </w:r>
      <w:proofErr w:type="gramEnd"/>
      <w:r w:rsidRPr="00CE5A03">
        <w:rPr>
          <w:rFonts w:ascii="Arial" w:hAnsi="Arial" w:cs="Arial"/>
          <w:sz w:val="20"/>
          <w:szCs w:val="20"/>
        </w:rPr>
        <w:t>;</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б) в абзаце четвертом пункта 2 слова «, уполномоченным в соответствии с Бюджетным кодексом Российской Федерации, иными актами бюджетного з</w:t>
      </w:r>
      <w:r w:rsidRPr="00CE5A03">
        <w:rPr>
          <w:rFonts w:ascii="Arial" w:hAnsi="Arial" w:cs="Arial"/>
          <w:sz w:val="20"/>
          <w:szCs w:val="20"/>
        </w:rPr>
        <w:t>а</w:t>
      </w:r>
      <w:r w:rsidRPr="00CE5A03">
        <w:rPr>
          <w:rFonts w:ascii="Arial" w:hAnsi="Arial" w:cs="Arial"/>
          <w:sz w:val="20"/>
          <w:szCs w:val="20"/>
        </w:rPr>
        <w:t>конодательства Российской Федерации принимать решения о применении предусмотренных Бюджетным кодексом Российской Федерации бюджетных мер пр</w:t>
      </w:r>
      <w:r w:rsidRPr="00CE5A03">
        <w:rPr>
          <w:rFonts w:ascii="Arial" w:hAnsi="Arial" w:cs="Arial"/>
          <w:sz w:val="20"/>
          <w:szCs w:val="20"/>
        </w:rPr>
        <w:t>и</w:t>
      </w:r>
      <w:r w:rsidRPr="00CE5A03">
        <w:rPr>
          <w:rFonts w:ascii="Arial" w:hAnsi="Arial" w:cs="Arial"/>
          <w:sz w:val="20"/>
          <w:szCs w:val="20"/>
        </w:rPr>
        <w:t>нуждения</w:t>
      </w:r>
      <w:proofErr w:type="gramStart"/>
      <w:r w:rsidRPr="00CE5A03">
        <w:rPr>
          <w:rFonts w:ascii="Arial" w:hAnsi="Arial" w:cs="Arial"/>
          <w:sz w:val="20"/>
          <w:szCs w:val="20"/>
        </w:rPr>
        <w:t>,»</w:t>
      </w:r>
      <w:proofErr w:type="gramEnd"/>
      <w:r w:rsidRPr="00CE5A03">
        <w:rPr>
          <w:rFonts w:ascii="Arial" w:hAnsi="Arial" w:cs="Arial"/>
          <w:sz w:val="20"/>
          <w:szCs w:val="20"/>
        </w:rPr>
        <w:t xml:space="preserve"> исключить;</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12) в статье 67:</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а) пункт 1 изложить в следующей редакции:</w:t>
      </w:r>
    </w:p>
    <w:p w:rsidR="00CE5A03" w:rsidRPr="00CE5A03" w:rsidRDefault="00CE5A03" w:rsidP="00CE5A03">
      <w:pPr>
        <w:tabs>
          <w:tab w:val="left" w:pos="0"/>
        </w:tabs>
        <w:ind w:firstLine="709"/>
        <w:jc w:val="both"/>
        <w:rPr>
          <w:rFonts w:ascii="Arial" w:hAnsi="Arial" w:cs="Arial"/>
          <w:sz w:val="20"/>
          <w:szCs w:val="20"/>
        </w:rPr>
      </w:pPr>
      <w:r w:rsidRPr="00CE5A03">
        <w:rPr>
          <w:rFonts w:ascii="Arial" w:hAnsi="Arial" w:cs="Arial"/>
          <w:sz w:val="20"/>
          <w:szCs w:val="20"/>
        </w:rPr>
        <w:t>«1. Полномочиями финансового отдела Администрации Мариинско-Посадского района по осуществлению внутреннего муниципального финансового контроля являются:</w:t>
      </w:r>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proofErr w:type="gramStart"/>
      <w:r w:rsidRPr="00CE5A03">
        <w:rPr>
          <w:rFonts w:ascii="Arial" w:hAnsi="Arial" w:cs="Arial"/>
          <w:sz w:val="20"/>
          <w:szCs w:val="20"/>
        </w:rPr>
        <w:t>контроль за</w:t>
      </w:r>
      <w:proofErr w:type="gramEnd"/>
      <w:r w:rsidRPr="00CE5A03">
        <w:rPr>
          <w:rFonts w:ascii="Arial" w:hAnsi="Arial" w:cs="Arial"/>
          <w:sz w:val="20"/>
          <w:szCs w:val="20"/>
        </w:rPr>
        <w:t xml:space="preserve"> соблюдением положений правовых актов, регулирующих бюджетные правоотношения, в том числе устанавливающих требования к бухга</w:t>
      </w:r>
      <w:r w:rsidRPr="00CE5A03">
        <w:rPr>
          <w:rFonts w:ascii="Arial" w:hAnsi="Arial" w:cs="Arial"/>
          <w:sz w:val="20"/>
          <w:szCs w:val="20"/>
        </w:rPr>
        <w:t>л</w:t>
      </w:r>
      <w:r w:rsidRPr="00CE5A03">
        <w:rPr>
          <w:rFonts w:ascii="Arial" w:hAnsi="Arial" w:cs="Arial"/>
          <w:sz w:val="20"/>
          <w:szCs w:val="20"/>
        </w:rPr>
        <w:t>терскому учету и составлению и представлению бухгалтерской (финансовой) отчетности муниципальных учреждений;</w:t>
      </w:r>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proofErr w:type="gramStart"/>
      <w:r w:rsidRPr="00CE5A03">
        <w:rPr>
          <w:rFonts w:ascii="Arial" w:hAnsi="Arial" w:cs="Arial"/>
          <w:sz w:val="20"/>
          <w:szCs w:val="20"/>
        </w:rPr>
        <w:t>контроль за</w:t>
      </w:r>
      <w:proofErr w:type="gramEnd"/>
      <w:r w:rsidRPr="00CE5A03">
        <w:rPr>
          <w:rFonts w:ascii="Arial" w:hAnsi="Arial" w:cs="Arial"/>
          <w:sz w:val="20"/>
          <w:szCs w:val="20"/>
        </w:rPr>
        <w:t xml:space="preserve">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из соответствующего бюджета, муниципальных контрактов;</w:t>
      </w:r>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proofErr w:type="gramStart"/>
      <w:r w:rsidRPr="00CE5A03">
        <w:rPr>
          <w:rFonts w:ascii="Arial" w:hAnsi="Arial" w:cs="Arial"/>
          <w:sz w:val="20"/>
          <w:szCs w:val="20"/>
        </w:rPr>
        <w:t>контроль за</w:t>
      </w:r>
      <w:proofErr w:type="gramEnd"/>
      <w:r w:rsidRPr="00CE5A03">
        <w:rPr>
          <w:rFonts w:ascii="Arial" w:hAnsi="Arial" w:cs="Arial"/>
          <w:sz w:val="20"/>
          <w:szCs w:val="20"/>
        </w:rPr>
        <w:t xml:space="preserve">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Бюджетным кодексом Российской Федерации, условий договоров (соглашений), заключенных в целях исполн</w:t>
      </w:r>
      <w:r w:rsidRPr="00CE5A03">
        <w:rPr>
          <w:rFonts w:ascii="Arial" w:hAnsi="Arial" w:cs="Arial"/>
          <w:sz w:val="20"/>
          <w:szCs w:val="20"/>
        </w:rPr>
        <w:t>е</w:t>
      </w:r>
      <w:r w:rsidRPr="00CE5A03">
        <w:rPr>
          <w:rFonts w:ascii="Arial" w:hAnsi="Arial" w:cs="Arial"/>
          <w:sz w:val="20"/>
          <w:szCs w:val="20"/>
        </w:rPr>
        <w:t>ния муниципальных контрактов;</w:t>
      </w:r>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r w:rsidRPr="00CE5A03">
        <w:rPr>
          <w:rFonts w:ascii="Arial" w:hAnsi="Arial" w:cs="Arial"/>
          <w:sz w:val="20"/>
          <w:szCs w:val="20"/>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w:t>
      </w:r>
      <w:proofErr w:type="gramStart"/>
      <w:r w:rsidRPr="00CE5A03">
        <w:rPr>
          <w:rFonts w:ascii="Arial" w:hAnsi="Arial" w:cs="Arial"/>
          <w:sz w:val="20"/>
          <w:szCs w:val="20"/>
        </w:rPr>
        <w:t>значений показателей р</w:t>
      </w:r>
      <w:r w:rsidRPr="00CE5A03">
        <w:rPr>
          <w:rFonts w:ascii="Arial" w:hAnsi="Arial" w:cs="Arial"/>
          <w:sz w:val="20"/>
          <w:szCs w:val="20"/>
        </w:rPr>
        <w:t>е</w:t>
      </w:r>
      <w:r w:rsidRPr="00CE5A03">
        <w:rPr>
          <w:rFonts w:ascii="Arial" w:hAnsi="Arial" w:cs="Arial"/>
          <w:sz w:val="20"/>
          <w:szCs w:val="20"/>
        </w:rPr>
        <w:t>зультативности предоставления средств</w:t>
      </w:r>
      <w:proofErr w:type="gramEnd"/>
      <w:r w:rsidRPr="00CE5A03">
        <w:rPr>
          <w:rFonts w:ascii="Arial" w:hAnsi="Arial" w:cs="Arial"/>
          <w:sz w:val="20"/>
          <w:szCs w:val="20"/>
        </w:rPr>
        <w:t xml:space="preserve"> из бюджета;</w:t>
      </w:r>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r w:rsidRPr="00CE5A03">
        <w:rPr>
          <w:rFonts w:ascii="Arial" w:hAnsi="Arial" w:cs="Arial"/>
          <w:sz w:val="20"/>
          <w:szCs w:val="20"/>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roofErr w:type="gramStart"/>
      <w:r w:rsidRPr="00CE5A03">
        <w:rPr>
          <w:rFonts w:ascii="Arial" w:hAnsi="Arial" w:cs="Arial"/>
          <w:sz w:val="20"/>
          <w:szCs w:val="20"/>
        </w:rPr>
        <w:t>.»;</w:t>
      </w:r>
      <w:proofErr w:type="gramEnd"/>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r w:rsidRPr="00CE5A03">
        <w:rPr>
          <w:rFonts w:ascii="Arial" w:hAnsi="Arial" w:cs="Arial"/>
          <w:sz w:val="20"/>
          <w:szCs w:val="20"/>
        </w:rPr>
        <w:t>б) в пункте 2:</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в абзаце четвертом слова «органам и должностным лицам, уполномоченным в соответствии с Бюджетным кодексом Российской Федерации, иными а</w:t>
      </w:r>
      <w:r w:rsidRPr="00CE5A03">
        <w:rPr>
          <w:rFonts w:ascii="Arial" w:hAnsi="Arial" w:cs="Arial"/>
          <w:sz w:val="20"/>
          <w:szCs w:val="20"/>
        </w:rPr>
        <w:t>к</w:t>
      </w:r>
      <w:r w:rsidRPr="00CE5A03">
        <w:rPr>
          <w:rFonts w:ascii="Arial" w:hAnsi="Arial" w:cs="Arial"/>
          <w:sz w:val="20"/>
          <w:szCs w:val="20"/>
        </w:rPr>
        <w:t>тами бюджетного законодательства Российской Федерации принимать решения о применении предусмотренных Бюджетным к</w:t>
      </w:r>
      <w:r w:rsidRPr="00CE5A03">
        <w:rPr>
          <w:rFonts w:ascii="Arial" w:hAnsi="Arial" w:cs="Arial"/>
          <w:sz w:val="20"/>
          <w:szCs w:val="20"/>
        </w:rPr>
        <w:t>о</w:t>
      </w:r>
      <w:r w:rsidRPr="00CE5A03">
        <w:rPr>
          <w:rFonts w:ascii="Arial" w:hAnsi="Arial" w:cs="Arial"/>
          <w:sz w:val="20"/>
          <w:szCs w:val="20"/>
        </w:rPr>
        <w:t>дексом Российской Федерации бюджетных мер принуждения» заменить словами «финансовым органам уведомления о применении бюджетных мер принуждения</w:t>
      </w:r>
      <w:proofErr w:type="gramStart"/>
      <w:r w:rsidRPr="00CE5A03">
        <w:rPr>
          <w:rFonts w:ascii="Arial" w:hAnsi="Arial" w:cs="Arial"/>
          <w:sz w:val="20"/>
          <w:szCs w:val="20"/>
        </w:rPr>
        <w:t>;»</w:t>
      </w:r>
      <w:proofErr w:type="gramEnd"/>
      <w:r w:rsidRPr="00CE5A03">
        <w:rPr>
          <w:rFonts w:ascii="Arial" w:hAnsi="Arial" w:cs="Arial"/>
          <w:sz w:val="20"/>
          <w:szCs w:val="20"/>
        </w:rPr>
        <w:t>;</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дополнить абзацами седьмым-девятым следующего содержания:</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«назначается (организуется) проведение экспертиз, необходимых для проведения проверок, ревизий и обследований;</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получается необходимый для осуществления внутреннего муниципального финансового контроля постоянный доступ к государственным и муниципал</w:t>
      </w:r>
      <w:r w:rsidRPr="00CE5A03">
        <w:rPr>
          <w:rFonts w:ascii="Arial" w:hAnsi="Arial" w:cs="Arial"/>
          <w:sz w:val="20"/>
          <w:szCs w:val="20"/>
        </w:rPr>
        <w:t>ь</w:t>
      </w:r>
      <w:r w:rsidRPr="00CE5A03">
        <w:rPr>
          <w:rFonts w:ascii="Arial" w:hAnsi="Arial" w:cs="Arial"/>
          <w:sz w:val="20"/>
          <w:szCs w:val="20"/>
        </w:rPr>
        <w:t>ным информационным системам в соответствии с законодательством Российской Федерации об информации, информационных технологиях и о защите и</w:t>
      </w:r>
      <w:r w:rsidRPr="00CE5A03">
        <w:rPr>
          <w:rFonts w:ascii="Arial" w:hAnsi="Arial" w:cs="Arial"/>
          <w:sz w:val="20"/>
          <w:szCs w:val="20"/>
        </w:rPr>
        <w:t>н</w:t>
      </w:r>
      <w:r w:rsidRPr="00CE5A03">
        <w:rPr>
          <w:rFonts w:ascii="Arial" w:hAnsi="Arial" w:cs="Arial"/>
          <w:sz w:val="20"/>
          <w:szCs w:val="20"/>
        </w:rPr>
        <w:t>формации, законодательством Российской Федерации о государственной и иной охраняемой законом тайне;</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 xml:space="preserve">направляются в суд иски о признании осуществленных закупок товаров, работ, услуг для обеспечения муниципальных нужд </w:t>
      </w:r>
      <w:proofErr w:type="gramStart"/>
      <w:r w:rsidRPr="00CE5A03">
        <w:rPr>
          <w:rFonts w:ascii="Arial" w:hAnsi="Arial" w:cs="Arial"/>
          <w:sz w:val="20"/>
          <w:szCs w:val="20"/>
        </w:rPr>
        <w:t>недействительными</w:t>
      </w:r>
      <w:proofErr w:type="gramEnd"/>
      <w:r w:rsidRPr="00CE5A03">
        <w:rPr>
          <w:rFonts w:ascii="Arial" w:hAnsi="Arial" w:cs="Arial"/>
          <w:sz w:val="20"/>
          <w:szCs w:val="20"/>
        </w:rPr>
        <w:t xml:space="preserve"> в соо</w:t>
      </w:r>
      <w:r w:rsidRPr="00CE5A03">
        <w:rPr>
          <w:rFonts w:ascii="Arial" w:hAnsi="Arial" w:cs="Arial"/>
          <w:sz w:val="20"/>
          <w:szCs w:val="20"/>
        </w:rPr>
        <w:t>т</w:t>
      </w:r>
      <w:r w:rsidRPr="00CE5A03">
        <w:rPr>
          <w:rFonts w:ascii="Arial" w:hAnsi="Arial" w:cs="Arial"/>
          <w:sz w:val="20"/>
          <w:szCs w:val="20"/>
        </w:rPr>
        <w:t>ветствии с Гражданским кодексом Российской Федерации.».</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2. Настоящее решение вступает в силу со дня его официального опубликования и распространяет свое действие на правоотношения, возникшие с 1 я</w:t>
      </w:r>
      <w:r w:rsidRPr="00CE5A03">
        <w:rPr>
          <w:rFonts w:ascii="Arial" w:hAnsi="Arial" w:cs="Arial"/>
          <w:sz w:val="20"/>
          <w:szCs w:val="20"/>
        </w:rPr>
        <w:t>н</w:t>
      </w:r>
      <w:r w:rsidRPr="00CE5A03">
        <w:rPr>
          <w:rFonts w:ascii="Arial" w:hAnsi="Arial" w:cs="Arial"/>
          <w:sz w:val="20"/>
          <w:szCs w:val="20"/>
        </w:rPr>
        <w:t>варя 2020 года.</w:t>
      </w:r>
    </w:p>
    <w:p w:rsidR="00CE5A03" w:rsidRPr="00CE5A03" w:rsidRDefault="00CE5A03" w:rsidP="00CE5A03">
      <w:pPr>
        <w:jc w:val="both"/>
        <w:rPr>
          <w:rFonts w:ascii="Arial" w:hAnsi="Arial" w:cs="Arial"/>
          <w:sz w:val="20"/>
          <w:szCs w:val="20"/>
        </w:rPr>
      </w:pPr>
    </w:p>
    <w:p w:rsidR="00CE5A03" w:rsidRPr="00CE5A03" w:rsidRDefault="00CE5A03" w:rsidP="00CE5A03">
      <w:pPr>
        <w:jc w:val="both"/>
        <w:rPr>
          <w:rFonts w:ascii="Arial" w:hAnsi="Arial" w:cs="Arial"/>
          <w:sz w:val="20"/>
          <w:szCs w:val="20"/>
        </w:rPr>
      </w:pPr>
    </w:p>
    <w:p w:rsidR="00CE5A03" w:rsidRPr="00CE5A03" w:rsidRDefault="00CE5A03" w:rsidP="00CE5A03">
      <w:pPr>
        <w:jc w:val="both"/>
        <w:rPr>
          <w:rFonts w:ascii="Arial" w:hAnsi="Arial" w:cs="Arial"/>
          <w:b/>
          <w:sz w:val="20"/>
          <w:szCs w:val="20"/>
        </w:rPr>
      </w:pPr>
      <w:r w:rsidRPr="00CE5A03">
        <w:rPr>
          <w:rFonts w:ascii="Arial" w:hAnsi="Arial" w:cs="Arial"/>
          <w:sz w:val="20"/>
          <w:szCs w:val="20"/>
        </w:rPr>
        <w:t xml:space="preserve">Глава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сельского поселения                                В.А.Орлов</w:t>
      </w:r>
    </w:p>
    <w:p w:rsidR="00CE5A03" w:rsidRPr="00CE5A03" w:rsidRDefault="00CE5A03" w:rsidP="00CE5A03">
      <w:pPr>
        <w:pStyle w:val="af5"/>
        <w:spacing w:before="0" w:beforeAutospacing="0" w:after="0" w:afterAutospacing="0"/>
        <w:rPr>
          <w:rFonts w:ascii="Arial" w:hAnsi="Arial" w:cs="Arial"/>
          <w:sz w:val="20"/>
          <w:szCs w:val="20"/>
        </w:rPr>
      </w:pPr>
    </w:p>
    <w:p w:rsidR="00CE5A03" w:rsidRPr="00CE5A03" w:rsidRDefault="00CE5A03">
      <w:pPr>
        <w:rPr>
          <w:rFonts w:ascii="Arial" w:hAnsi="Arial" w:cs="Arial"/>
          <w:sz w:val="20"/>
          <w:szCs w:val="20"/>
        </w:rPr>
      </w:pPr>
    </w:p>
    <w:tbl>
      <w:tblPr>
        <w:tblW w:w="4966" w:type="pct"/>
        <w:tblLook w:val="04A0"/>
      </w:tblPr>
      <w:tblGrid>
        <w:gridCol w:w="6671"/>
        <w:gridCol w:w="1909"/>
        <w:gridCol w:w="6671"/>
      </w:tblGrid>
      <w:tr w:rsidR="00B36618" w:rsidRPr="00CE5A03" w:rsidTr="00B36618">
        <w:trPr>
          <w:cantSplit/>
          <w:trHeight w:val="483"/>
        </w:trPr>
        <w:tc>
          <w:tcPr>
            <w:tcW w:w="2187" w:type="pct"/>
          </w:tcPr>
          <w:p w:rsidR="00B36618" w:rsidRPr="00CE5A03" w:rsidRDefault="00B36618">
            <w:pPr>
              <w:pStyle w:val="afc"/>
              <w:tabs>
                <w:tab w:val="left" w:pos="4285"/>
              </w:tabs>
              <w:spacing w:line="192" w:lineRule="auto"/>
              <w:jc w:val="center"/>
              <w:rPr>
                <w:rFonts w:ascii="Arial" w:hAnsi="Arial" w:cs="Arial"/>
                <w:b/>
                <w:bCs/>
                <w:noProof/>
                <w:color w:val="000000"/>
              </w:rPr>
            </w:pPr>
            <w:r w:rsidRPr="00CE5A03">
              <w:rPr>
                <w:rFonts w:ascii="Arial" w:hAnsi="Arial" w:cs="Arial"/>
                <w:b/>
                <w:bCs/>
                <w:noProof/>
                <w:color w:val="000000"/>
              </w:rPr>
              <w:t>ЧĂВАШ РЕСПУБЛИКИ</w:t>
            </w:r>
          </w:p>
          <w:p w:rsidR="00B36618" w:rsidRPr="00CE5A03" w:rsidRDefault="00B36618">
            <w:pPr>
              <w:pStyle w:val="afc"/>
              <w:tabs>
                <w:tab w:val="left" w:pos="4285"/>
              </w:tabs>
              <w:spacing w:line="192" w:lineRule="auto"/>
              <w:jc w:val="center"/>
              <w:rPr>
                <w:rFonts w:ascii="Arial" w:hAnsi="Arial" w:cs="Arial"/>
              </w:rPr>
            </w:pPr>
            <w:r w:rsidRPr="00CE5A03">
              <w:rPr>
                <w:rFonts w:ascii="Arial" w:hAnsi="Arial" w:cs="Arial"/>
                <w:b/>
                <w:bCs/>
                <w:noProof/>
                <w:color w:val="000000"/>
              </w:rPr>
              <w:t>СĔНТĔРВĂРРИ РАЙОНĚ</w:t>
            </w:r>
          </w:p>
        </w:tc>
        <w:tc>
          <w:tcPr>
            <w:tcW w:w="626" w:type="pct"/>
          </w:tcPr>
          <w:p w:rsidR="00B36618" w:rsidRPr="00CE5A03" w:rsidRDefault="00B36618">
            <w:pPr>
              <w:jc w:val="center"/>
              <w:rPr>
                <w:rFonts w:ascii="Arial" w:hAnsi="Arial" w:cs="Arial"/>
                <w:sz w:val="20"/>
                <w:szCs w:val="20"/>
              </w:rPr>
            </w:pPr>
            <w:r w:rsidRPr="00CE5A03">
              <w:rPr>
                <w:rFonts w:ascii="Arial" w:hAnsi="Arial" w:cs="Arial"/>
              </w:rPr>
              <w:pict>
                <v:shape id="_x0000_s1471" type="#_x0000_t75" style="position:absolute;left:0;text-align:left;margin-left:8.25pt;margin-top:18.15pt;width:56.7pt;height:56.7pt;z-index:251708416;mso-wrap-edited:f;mso-position-horizontal-relative:text;mso-position-vertical-relative:text" wrapcoords="-284 0 -284 21316 21600 21316 21600 0 -284 0">
                  <v:imagedata r:id="rId15" o:title="Gerb-ch"/>
                </v:shape>
              </w:pict>
            </w:r>
          </w:p>
        </w:tc>
        <w:tc>
          <w:tcPr>
            <w:tcW w:w="2187" w:type="pct"/>
          </w:tcPr>
          <w:p w:rsidR="00B36618" w:rsidRPr="00CE5A03" w:rsidRDefault="00B36618">
            <w:pPr>
              <w:pStyle w:val="afc"/>
              <w:spacing w:line="192" w:lineRule="auto"/>
              <w:jc w:val="center"/>
              <w:rPr>
                <w:rFonts w:ascii="Arial" w:hAnsi="Arial" w:cs="Arial"/>
                <w:b/>
                <w:bCs/>
                <w:noProof/>
                <w:color w:val="000000"/>
              </w:rPr>
            </w:pPr>
            <w:r w:rsidRPr="00CE5A03">
              <w:rPr>
                <w:rFonts w:ascii="Arial" w:hAnsi="Arial" w:cs="Arial"/>
                <w:b/>
                <w:bCs/>
                <w:noProof/>
                <w:color w:val="000000"/>
              </w:rPr>
              <w:t>ЧУВАШСКАЯ РЕСПУБЛИКА</w:t>
            </w:r>
          </w:p>
          <w:p w:rsidR="00B36618" w:rsidRPr="00CE5A03" w:rsidRDefault="00B36618">
            <w:pPr>
              <w:pStyle w:val="afc"/>
              <w:spacing w:line="192" w:lineRule="auto"/>
              <w:jc w:val="center"/>
              <w:rPr>
                <w:rFonts w:ascii="Arial" w:hAnsi="Arial" w:cs="Arial"/>
              </w:rPr>
            </w:pPr>
            <w:r w:rsidRPr="00CE5A03">
              <w:rPr>
                <w:rFonts w:ascii="Arial" w:hAnsi="Arial" w:cs="Arial"/>
                <w:b/>
                <w:bCs/>
                <w:noProof/>
                <w:color w:val="000000"/>
              </w:rPr>
              <w:t>МАРИИНСКО-ПОСАДСКИЙ РАЙОН</w:t>
            </w:r>
          </w:p>
        </w:tc>
      </w:tr>
      <w:tr w:rsidR="00B36618" w:rsidRPr="00CE5A03" w:rsidTr="00B36618">
        <w:trPr>
          <w:cantSplit/>
          <w:trHeight w:val="654"/>
        </w:trPr>
        <w:tc>
          <w:tcPr>
            <w:tcW w:w="2187" w:type="pct"/>
          </w:tcPr>
          <w:p w:rsidR="00B36618" w:rsidRPr="00CE5A03" w:rsidRDefault="00B36618">
            <w:pPr>
              <w:pStyle w:val="afc"/>
              <w:tabs>
                <w:tab w:val="left" w:pos="4285"/>
              </w:tabs>
              <w:spacing w:before="80" w:line="192" w:lineRule="auto"/>
              <w:jc w:val="center"/>
              <w:rPr>
                <w:rFonts w:ascii="Arial" w:hAnsi="Arial" w:cs="Arial"/>
                <w:b/>
                <w:bCs/>
                <w:noProof/>
                <w:color w:val="000000"/>
              </w:rPr>
            </w:pPr>
            <w:r w:rsidRPr="00CE5A03">
              <w:rPr>
                <w:rFonts w:ascii="Arial" w:hAnsi="Arial" w:cs="Arial"/>
                <w:b/>
                <w:bCs/>
                <w:noProof/>
                <w:color w:val="000000"/>
              </w:rPr>
              <w:t xml:space="preserve">УРХАС-КУШКĂ ПОСЕЛЕНИЙĚН </w:t>
            </w:r>
          </w:p>
          <w:p w:rsidR="00B36618" w:rsidRPr="00CE5A03" w:rsidRDefault="00B36618">
            <w:pPr>
              <w:pStyle w:val="afc"/>
              <w:tabs>
                <w:tab w:val="left" w:pos="4285"/>
              </w:tabs>
              <w:spacing w:before="80" w:line="192" w:lineRule="auto"/>
              <w:jc w:val="center"/>
              <w:rPr>
                <w:rStyle w:val="af6"/>
                <w:rFonts w:ascii="Arial" w:hAnsi="Arial" w:cs="Arial"/>
                <w:color w:val="000000"/>
              </w:rPr>
            </w:pPr>
            <w:r w:rsidRPr="00CE5A03">
              <w:rPr>
                <w:rFonts w:ascii="Arial" w:hAnsi="Arial" w:cs="Arial"/>
                <w:b/>
                <w:bCs/>
                <w:noProof/>
                <w:color w:val="000000"/>
              </w:rPr>
              <w:t>ДЕПУТАТСЕН ПУХĂВĚ</w:t>
            </w:r>
            <w:r w:rsidRPr="00CE5A03">
              <w:rPr>
                <w:rStyle w:val="af6"/>
                <w:rFonts w:ascii="Arial" w:hAnsi="Arial" w:cs="Arial"/>
                <w:noProof/>
                <w:color w:val="000000"/>
              </w:rPr>
              <w:t xml:space="preserve"> </w:t>
            </w:r>
          </w:p>
          <w:p w:rsidR="00B36618" w:rsidRPr="00CE5A03" w:rsidRDefault="00B36618">
            <w:pPr>
              <w:pStyle w:val="afc"/>
              <w:tabs>
                <w:tab w:val="left" w:pos="4285"/>
              </w:tabs>
              <w:spacing w:line="192" w:lineRule="auto"/>
              <w:jc w:val="center"/>
              <w:rPr>
                <w:rStyle w:val="af6"/>
                <w:rFonts w:ascii="Arial" w:hAnsi="Arial" w:cs="Arial"/>
                <w:noProof/>
                <w:color w:val="000000"/>
              </w:rPr>
            </w:pPr>
          </w:p>
          <w:p w:rsidR="00B36618" w:rsidRPr="00CE5A03" w:rsidRDefault="00B36618">
            <w:pPr>
              <w:pStyle w:val="afc"/>
              <w:tabs>
                <w:tab w:val="left" w:pos="4285"/>
              </w:tabs>
              <w:spacing w:line="192" w:lineRule="auto"/>
              <w:jc w:val="center"/>
              <w:rPr>
                <w:rStyle w:val="af6"/>
                <w:rFonts w:ascii="Arial" w:hAnsi="Arial" w:cs="Arial"/>
                <w:noProof/>
                <w:color w:val="000000"/>
              </w:rPr>
            </w:pPr>
            <w:r w:rsidRPr="00CE5A03">
              <w:rPr>
                <w:rStyle w:val="af6"/>
                <w:rFonts w:ascii="Arial" w:hAnsi="Arial" w:cs="Arial"/>
                <w:noProof/>
                <w:color w:val="000000"/>
              </w:rPr>
              <w:t>ЙЫШĂНУ</w:t>
            </w:r>
          </w:p>
          <w:p w:rsidR="00B36618" w:rsidRPr="00CE5A03" w:rsidRDefault="00B36618" w:rsidP="00B36618">
            <w:pPr>
              <w:pStyle w:val="afc"/>
              <w:ind w:right="-35"/>
              <w:jc w:val="center"/>
              <w:rPr>
                <w:rFonts w:ascii="Arial" w:hAnsi="Arial" w:cs="Arial"/>
                <w:noProof/>
                <w:color w:val="000000"/>
              </w:rPr>
            </w:pPr>
            <w:r w:rsidRPr="00CE5A03">
              <w:rPr>
                <w:rFonts w:ascii="Arial" w:hAnsi="Arial" w:cs="Arial"/>
                <w:noProof/>
                <w:color w:val="000000"/>
              </w:rPr>
              <w:t>2020.02.27  78/2 №</w:t>
            </w:r>
          </w:p>
          <w:p w:rsidR="00B36618" w:rsidRPr="00CE5A03" w:rsidRDefault="00B36618">
            <w:pPr>
              <w:jc w:val="center"/>
              <w:rPr>
                <w:rFonts w:ascii="Arial" w:hAnsi="Arial" w:cs="Arial"/>
                <w:noProof/>
                <w:color w:val="000000"/>
                <w:sz w:val="20"/>
                <w:szCs w:val="20"/>
              </w:rPr>
            </w:pPr>
            <w:r w:rsidRPr="00CE5A03">
              <w:rPr>
                <w:rFonts w:ascii="Arial" w:hAnsi="Arial" w:cs="Arial"/>
                <w:noProof/>
                <w:color w:val="000000"/>
                <w:sz w:val="20"/>
                <w:szCs w:val="20"/>
              </w:rPr>
              <w:t>Урхас-кушкă сали</w:t>
            </w:r>
          </w:p>
        </w:tc>
        <w:tc>
          <w:tcPr>
            <w:tcW w:w="626" w:type="pct"/>
            <w:vAlign w:val="center"/>
          </w:tcPr>
          <w:p w:rsidR="00B36618" w:rsidRPr="00CE5A03" w:rsidRDefault="00B36618">
            <w:pPr>
              <w:rPr>
                <w:rFonts w:ascii="Arial" w:hAnsi="Arial" w:cs="Arial"/>
                <w:sz w:val="20"/>
                <w:szCs w:val="20"/>
              </w:rPr>
            </w:pPr>
          </w:p>
        </w:tc>
        <w:tc>
          <w:tcPr>
            <w:tcW w:w="2187" w:type="pct"/>
          </w:tcPr>
          <w:p w:rsidR="00B36618" w:rsidRPr="00CE5A03" w:rsidRDefault="00B36618">
            <w:pPr>
              <w:pStyle w:val="afc"/>
              <w:spacing w:before="80" w:line="192" w:lineRule="auto"/>
              <w:jc w:val="center"/>
              <w:rPr>
                <w:rFonts w:ascii="Arial" w:hAnsi="Arial" w:cs="Arial"/>
                <w:b/>
                <w:bCs/>
                <w:noProof/>
                <w:color w:val="000000"/>
              </w:rPr>
            </w:pPr>
            <w:r w:rsidRPr="00CE5A03">
              <w:rPr>
                <w:rFonts w:ascii="Arial" w:hAnsi="Arial" w:cs="Arial"/>
                <w:b/>
                <w:bCs/>
                <w:noProof/>
                <w:color w:val="000000"/>
              </w:rPr>
              <w:t>СОБРАНИЕ ДЕПУТАТОВ</w:t>
            </w:r>
          </w:p>
          <w:p w:rsidR="00B36618" w:rsidRPr="00CE5A03" w:rsidRDefault="00B36618">
            <w:pPr>
              <w:pStyle w:val="afc"/>
              <w:spacing w:line="192" w:lineRule="auto"/>
              <w:jc w:val="center"/>
              <w:rPr>
                <w:rFonts w:ascii="Arial" w:hAnsi="Arial" w:cs="Arial"/>
                <w:noProof/>
                <w:color w:val="000000"/>
              </w:rPr>
            </w:pPr>
            <w:r w:rsidRPr="00CE5A03">
              <w:rPr>
                <w:rFonts w:ascii="Arial" w:hAnsi="Arial" w:cs="Arial"/>
                <w:b/>
                <w:bCs/>
                <w:noProof/>
                <w:color w:val="000000"/>
              </w:rPr>
              <w:t>ПЕРВОЧУРАШЕВСКОГО СЕЛЬСКОГО  ПОСЕЛЕНИЯ</w:t>
            </w:r>
          </w:p>
          <w:p w:rsidR="00B36618" w:rsidRPr="00CE5A03" w:rsidRDefault="00B36618">
            <w:pPr>
              <w:pStyle w:val="afc"/>
              <w:spacing w:line="192" w:lineRule="auto"/>
              <w:jc w:val="center"/>
              <w:rPr>
                <w:rStyle w:val="af6"/>
                <w:rFonts w:ascii="Arial" w:hAnsi="Arial" w:cs="Arial"/>
                <w:noProof/>
                <w:color w:val="000000"/>
              </w:rPr>
            </w:pPr>
            <w:r w:rsidRPr="00CE5A03">
              <w:rPr>
                <w:rStyle w:val="af6"/>
                <w:rFonts w:ascii="Arial" w:hAnsi="Arial" w:cs="Arial"/>
                <w:noProof/>
                <w:color w:val="000000"/>
              </w:rPr>
              <w:t>РЕШЕНИЕ</w:t>
            </w:r>
          </w:p>
          <w:p w:rsidR="00B36618" w:rsidRPr="00CE5A03" w:rsidRDefault="00B36618">
            <w:pPr>
              <w:pStyle w:val="afc"/>
              <w:ind w:left="362"/>
              <w:jc w:val="center"/>
              <w:rPr>
                <w:rFonts w:ascii="Arial" w:hAnsi="Arial" w:cs="Arial"/>
                <w:noProof/>
                <w:color w:val="000000"/>
              </w:rPr>
            </w:pPr>
            <w:r w:rsidRPr="00CE5A03">
              <w:rPr>
                <w:rFonts w:ascii="Arial" w:hAnsi="Arial" w:cs="Arial"/>
                <w:noProof/>
                <w:color w:val="000000"/>
              </w:rPr>
              <w:t>27.02.2020 № 78/2</w:t>
            </w:r>
          </w:p>
          <w:p w:rsidR="00B36618" w:rsidRPr="00CE5A03" w:rsidRDefault="00B36618">
            <w:pPr>
              <w:ind w:left="348"/>
              <w:jc w:val="center"/>
              <w:rPr>
                <w:rFonts w:ascii="Arial" w:hAnsi="Arial" w:cs="Arial"/>
                <w:noProof/>
                <w:color w:val="000000"/>
                <w:sz w:val="20"/>
                <w:szCs w:val="20"/>
              </w:rPr>
            </w:pPr>
            <w:r w:rsidRPr="00CE5A03">
              <w:rPr>
                <w:rFonts w:ascii="Arial" w:hAnsi="Arial" w:cs="Arial"/>
                <w:noProof/>
                <w:color w:val="000000"/>
                <w:sz w:val="20"/>
                <w:szCs w:val="20"/>
              </w:rPr>
              <w:t>село Первое Чурашево</w:t>
            </w:r>
          </w:p>
        </w:tc>
      </w:tr>
    </w:tbl>
    <w:p w:rsidR="00CE5A03" w:rsidRPr="00CE5A03" w:rsidRDefault="00CE5A03" w:rsidP="00CE5A03">
      <w:pPr>
        <w:jc w:val="both"/>
        <w:rPr>
          <w:rFonts w:ascii="Arial" w:hAnsi="Arial" w:cs="Arial"/>
          <w:b/>
          <w:sz w:val="20"/>
          <w:szCs w:val="20"/>
        </w:rPr>
      </w:pPr>
    </w:p>
    <w:p w:rsidR="00CE5A03" w:rsidRPr="00CE5A03" w:rsidRDefault="00CE5A03" w:rsidP="00CE5A03">
      <w:pPr>
        <w:ind w:right="4535"/>
        <w:jc w:val="both"/>
        <w:rPr>
          <w:rFonts w:ascii="Arial" w:hAnsi="Arial" w:cs="Arial"/>
          <w:b/>
          <w:i/>
          <w:sz w:val="20"/>
          <w:szCs w:val="20"/>
        </w:rPr>
      </w:pPr>
      <w:r w:rsidRPr="00CE5A03">
        <w:rPr>
          <w:rFonts w:ascii="Arial" w:hAnsi="Arial" w:cs="Arial"/>
          <w:b/>
          <w:sz w:val="20"/>
          <w:szCs w:val="20"/>
        </w:rPr>
        <w:t xml:space="preserve">О  внесении  изменений  в решение Собрания     депутатов </w:t>
      </w:r>
      <w:proofErr w:type="spellStart"/>
      <w:r w:rsidRPr="00CE5A03">
        <w:rPr>
          <w:rFonts w:ascii="Arial" w:hAnsi="Arial" w:cs="Arial"/>
          <w:b/>
          <w:sz w:val="20"/>
          <w:szCs w:val="20"/>
        </w:rPr>
        <w:t>Первочурашевского</w:t>
      </w:r>
      <w:proofErr w:type="spellEnd"/>
      <w:r w:rsidRPr="00CE5A03">
        <w:rPr>
          <w:rFonts w:ascii="Arial" w:hAnsi="Arial" w:cs="Arial"/>
          <w:b/>
          <w:sz w:val="20"/>
          <w:szCs w:val="20"/>
        </w:rPr>
        <w:t xml:space="preserve"> сельского поселения Мариинско-Посадского района Чувашской Республики № 28/2 от 21.09.2012 года «Об утверждении Пол</w:t>
      </w:r>
      <w:r w:rsidRPr="00CE5A03">
        <w:rPr>
          <w:rFonts w:ascii="Arial" w:hAnsi="Arial" w:cs="Arial"/>
          <w:b/>
          <w:sz w:val="20"/>
          <w:szCs w:val="20"/>
        </w:rPr>
        <w:t>о</w:t>
      </w:r>
      <w:r w:rsidRPr="00CE5A03">
        <w:rPr>
          <w:rFonts w:ascii="Arial" w:hAnsi="Arial" w:cs="Arial"/>
          <w:b/>
          <w:sz w:val="20"/>
          <w:szCs w:val="20"/>
        </w:rPr>
        <w:t xml:space="preserve">жения о налоговом регулировании в </w:t>
      </w:r>
      <w:proofErr w:type="spellStart"/>
      <w:r w:rsidRPr="00CE5A03">
        <w:rPr>
          <w:rFonts w:ascii="Arial" w:hAnsi="Arial" w:cs="Arial"/>
          <w:b/>
          <w:sz w:val="20"/>
          <w:szCs w:val="20"/>
        </w:rPr>
        <w:t>Первочурашевском</w:t>
      </w:r>
      <w:proofErr w:type="spellEnd"/>
      <w:r w:rsidRPr="00CE5A03">
        <w:rPr>
          <w:rFonts w:ascii="Arial" w:hAnsi="Arial" w:cs="Arial"/>
          <w:b/>
          <w:sz w:val="20"/>
          <w:szCs w:val="20"/>
        </w:rPr>
        <w:t xml:space="preserve"> сельском поселении Мариинско-Посадского района Чувашской Респу</w:t>
      </w:r>
      <w:r w:rsidRPr="00CE5A03">
        <w:rPr>
          <w:rFonts w:ascii="Arial" w:hAnsi="Arial" w:cs="Arial"/>
          <w:b/>
          <w:sz w:val="20"/>
          <w:szCs w:val="20"/>
        </w:rPr>
        <w:t>б</w:t>
      </w:r>
      <w:r w:rsidRPr="00CE5A03">
        <w:rPr>
          <w:rFonts w:ascii="Arial" w:hAnsi="Arial" w:cs="Arial"/>
          <w:b/>
          <w:sz w:val="20"/>
          <w:szCs w:val="20"/>
        </w:rPr>
        <w:t>лики»</w:t>
      </w:r>
    </w:p>
    <w:p w:rsidR="00CE5A03" w:rsidRPr="00CE5A03" w:rsidRDefault="00CE5A03" w:rsidP="00CE5A03">
      <w:pPr>
        <w:ind w:right="28" w:firstLine="900"/>
        <w:jc w:val="both"/>
        <w:rPr>
          <w:rFonts w:ascii="Arial" w:hAnsi="Arial" w:cs="Arial"/>
          <w:sz w:val="20"/>
          <w:szCs w:val="20"/>
        </w:rPr>
      </w:pPr>
    </w:p>
    <w:p w:rsidR="00CE5A03" w:rsidRPr="00CE5A03" w:rsidRDefault="00CE5A03" w:rsidP="00CE5A03">
      <w:pPr>
        <w:ind w:right="28" w:firstLine="900"/>
        <w:jc w:val="both"/>
        <w:rPr>
          <w:rFonts w:ascii="Arial" w:hAnsi="Arial" w:cs="Arial"/>
          <w:sz w:val="20"/>
          <w:szCs w:val="20"/>
          <w:lang w:val="en-US"/>
        </w:rPr>
      </w:pPr>
    </w:p>
    <w:p w:rsidR="00CE5A03" w:rsidRPr="00B36618" w:rsidRDefault="00CE5A03" w:rsidP="00CE5A03">
      <w:pPr>
        <w:pStyle w:val="12"/>
        <w:ind w:firstLine="709"/>
        <w:jc w:val="both"/>
        <w:rPr>
          <w:rFonts w:ascii="Arial" w:hAnsi="Arial" w:cs="Arial"/>
          <w:sz w:val="20"/>
          <w:szCs w:val="20"/>
        </w:rPr>
      </w:pPr>
      <w:proofErr w:type="gramStart"/>
      <w:r w:rsidRPr="00B36618">
        <w:rPr>
          <w:rFonts w:ascii="Arial" w:hAnsi="Arial" w:cs="Arial"/>
          <w:sz w:val="20"/>
          <w:szCs w:val="20"/>
        </w:rPr>
        <w:t>Руководствуясь Федеральными законами от 15 апреля 2019 г. № 63-ФЗ «О внесении изменений в часть вторую Налогового кодекса Российской Федер</w:t>
      </w:r>
      <w:r w:rsidRPr="00B36618">
        <w:rPr>
          <w:rFonts w:ascii="Arial" w:hAnsi="Arial" w:cs="Arial"/>
          <w:sz w:val="20"/>
          <w:szCs w:val="20"/>
        </w:rPr>
        <w:t>а</w:t>
      </w:r>
      <w:r w:rsidRPr="00B36618">
        <w:rPr>
          <w:rFonts w:ascii="Arial" w:hAnsi="Arial" w:cs="Arial"/>
          <w:sz w:val="20"/>
          <w:szCs w:val="20"/>
        </w:rPr>
        <w:t>ции и статью 9 Федерального закона «О внесении изменений в части первую и вторую Налогового кодекса Российской Федерации и отдельные законодател</w:t>
      </w:r>
      <w:r w:rsidRPr="00B36618">
        <w:rPr>
          <w:rFonts w:ascii="Arial" w:hAnsi="Arial" w:cs="Arial"/>
          <w:sz w:val="20"/>
          <w:szCs w:val="20"/>
        </w:rPr>
        <w:t>ь</w:t>
      </w:r>
      <w:r w:rsidRPr="00B36618">
        <w:rPr>
          <w:rFonts w:ascii="Arial" w:hAnsi="Arial" w:cs="Arial"/>
          <w:sz w:val="20"/>
          <w:szCs w:val="20"/>
        </w:rPr>
        <w:t>ные акты Российской Федерации о налогах и сборах», от 29 сентября 2019 г. № 321-ФЗ «О внесении изменений в часть вторую Налогового кодекса</w:t>
      </w:r>
      <w:proofErr w:type="gramEnd"/>
      <w:r w:rsidRPr="00B36618">
        <w:rPr>
          <w:rFonts w:ascii="Arial" w:hAnsi="Arial" w:cs="Arial"/>
          <w:sz w:val="20"/>
          <w:szCs w:val="20"/>
        </w:rPr>
        <w:t xml:space="preserve"> Российской Федерации» и № 325-ФЗ «О внесении изменений в части первую и вторую Налогового кодекса Российской Федер</w:t>
      </w:r>
      <w:r w:rsidRPr="00B36618">
        <w:rPr>
          <w:rFonts w:ascii="Arial" w:hAnsi="Arial" w:cs="Arial"/>
          <w:sz w:val="20"/>
          <w:szCs w:val="20"/>
        </w:rPr>
        <w:t>а</w:t>
      </w:r>
      <w:r w:rsidRPr="00B36618">
        <w:rPr>
          <w:rFonts w:ascii="Arial" w:hAnsi="Arial" w:cs="Arial"/>
          <w:sz w:val="20"/>
          <w:szCs w:val="20"/>
        </w:rPr>
        <w:t xml:space="preserve">ции» </w:t>
      </w:r>
    </w:p>
    <w:p w:rsidR="00CE5A03" w:rsidRPr="00CE5A03" w:rsidRDefault="00CE5A03" w:rsidP="00CE5A03">
      <w:pPr>
        <w:ind w:right="28" w:firstLine="900"/>
        <w:jc w:val="both"/>
        <w:rPr>
          <w:rFonts w:ascii="Arial" w:hAnsi="Arial" w:cs="Arial"/>
          <w:sz w:val="20"/>
          <w:szCs w:val="20"/>
        </w:rPr>
      </w:pPr>
    </w:p>
    <w:p w:rsidR="00CE5A03" w:rsidRPr="00CE5A03" w:rsidRDefault="00CE5A03" w:rsidP="00CE5A03">
      <w:pPr>
        <w:ind w:right="28" w:firstLine="900"/>
        <w:jc w:val="center"/>
        <w:rPr>
          <w:rFonts w:ascii="Arial" w:hAnsi="Arial" w:cs="Arial"/>
          <w:sz w:val="20"/>
          <w:szCs w:val="20"/>
        </w:rPr>
      </w:pPr>
      <w:r w:rsidRPr="00CE5A03">
        <w:rPr>
          <w:rFonts w:ascii="Arial" w:hAnsi="Arial" w:cs="Arial"/>
          <w:sz w:val="20"/>
          <w:szCs w:val="20"/>
        </w:rPr>
        <w:t xml:space="preserve">Собрание депутатов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w:t>
      </w:r>
      <w:proofErr w:type="spellStart"/>
      <w:r w:rsidRPr="00CE5A03">
        <w:rPr>
          <w:rFonts w:ascii="Arial" w:hAnsi="Arial" w:cs="Arial"/>
          <w:sz w:val="20"/>
          <w:szCs w:val="20"/>
        </w:rPr>
        <w:t>сельскогопоселения</w:t>
      </w:r>
      <w:proofErr w:type="spellEnd"/>
    </w:p>
    <w:p w:rsidR="00CE5A03" w:rsidRPr="00CE5A03" w:rsidRDefault="00CE5A03" w:rsidP="00CE5A03">
      <w:pPr>
        <w:ind w:right="28" w:firstLine="709"/>
        <w:jc w:val="center"/>
        <w:rPr>
          <w:rFonts w:ascii="Arial" w:hAnsi="Arial" w:cs="Arial"/>
          <w:sz w:val="20"/>
          <w:szCs w:val="20"/>
        </w:rPr>
      </w:pPr>
      <w:proofErr w:type="spellStart"/>
      <w:proofErr w:type="gramStart"/>
      <w:r w:rsidRPr="00CE5A03">
        <w:rPr>
          <w:rFonts w:ascii="Arial" w:hAnsi="Arial" w:cs="Arial"/>
          <w:sz w:val="20"/>
          <w:szCs w:val="20"/>
        </w:rPr>
        <w:t>р</w:t>
      </w:r>
      <w:proofErr w:type="spellEnd"/>
      <w:proofErr w:type="gramEnd"/>
      <w:r w:rsidRPr="00CE5A03">
        <w:rPr>
          <w:rFonts w:ascii="Arial" w:hAnsi="Arial" w:cs="Arial"/>
          <w:sz w:val="20"/>
          <w:szCs w:val="20"/>
        </w:rPr>
        <w:t xml:space="preserve"> е </w:t>
      </w:r>
      <w:proofErr w:type="spellStart"/>
      <w:r w:rsidRPr="00CE5A03">
        <w:rPr>
          <w:rFonts w:ascii="Arial" w:hAnsi="Arial" w:cs="Arial"/>
          <w:sz w:val="20"/>
          <w:szCs w:val="20"/>
        </w:rPr>
        <w:t>ш</w:t>
      </w:r>
      <w:proofErr w:type="spellEnd"/>
      <w:r w:rsidRPr="00CE5A03">
        <w:rPr>
          <w:rFonts w:ascii="Arial" w:hAnsi="Arial" w:cs="Arial"/>
          <w:sz w:val="20"/>
          <w:szCs w:val="20"/>
        </w:rPr>
        <w:t xml:space="preserve"> и л о:</w:t>
      </w:r>
    </w:p>
    <w:p w:rsidR="00CE5A03" w:rsidRPr="00CE5A03" w:rsidRDefault="00CE5A03" w:rsidP="00CE5A03">
      <w:pPr>
        <w:ind w:right="28" w:firstLine="709"/>
        <w:jc w:val="center"/>
        <w:rPr>
          <w:rFonts w:ascii="Arial" w:hAnsi="Arial" w:cs="Arial"/>
          <w:sz w:val="20"/>
          <w:szCs w:val="20"/>
        </w:rPr>
      </w:pPr>
    </w:p>
    <w:p w:rsidR="00CE5A03" w:rsidRPr="00CE5A03" w:rsidRDefault="00CE5A03" w:rsidP="00CE5A03">
      <w:pPr>
        <w:ind w:right="28" w:firstLine="900"/>
        <w:jc w:val="both"/>
        <w:rPr>
          <w:rFonts w:ascii="Arial" w:hAnsi="Arial" w:cs="Arial"/>
          <w:sz w:val="20"/>
          <w:szCs w:val="20"/>
        </w:rPr>
      </w:pPr>
      <w:r w:rsidRPr="00CE5A03">
        <w:rPr>
          <w:rFonts w:ascii="Arial" w:hAnsi="Arial" w:cs="Arial"/>
          <w:sz w:val="20"/>
          <w:szCs w:val="20"/>
        </w:rPr>
        <w:t xml:space="preserve">1. Внести в решение Собрания депутатов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сельского поселения Мариинско-Посадского района Чувашской Республики от 21.09.2012 года № 28/2 «Об утверждении Положения о налоговом регулировании в </w:t>
      </w:r>
      <w:proofErr w:type="spellStart"/>
      <w:r w:rsidRPr="00CE5A03">
        <w:rPr>
          <w:rFonts w:ascii="Arial" w:hAnsi="Arial" w:cs="Arial"/>
          <w:sz w:val="20"/>
          <w:szCs w:val="20"/>
        </w:rPr>
        <w:t>Первочурашевском</w:t>
      </w:r>
      <w:proofErr w:type="spellEnd"/>
      <w:r w:rsidRPr="00CE5A03">
        <w:rPr>
          <w:rFonts w:ascii="Arial" w:hAnsi="Arial" w:cs="Arial"/>
          <w:sz w:val="20"/>
          <w:szCs w:val="20"/>
        </w:rPr>
        <w:t xml:space="preserve"> сельском поселении Мариинско-Посадского района Ч</w:t>
      </w:r>
      <w:r w:rsidRPr="00CE5A03">
        <w:rPr>
          <w:rFonts w:ascii="Arial" w:hAnsi="Arial" w:cs="Arial"/>
          <w:sz w:val="20"/>
          <w:szCs w:val="20"/>
        </w:rPr>
        <w:t>у</w:t>
      </w:r>
      <w:r w:rsidRPr="00CE5A03">
        <w:rPr>
          <w:rFonts w:ascii="Arial" w:hAnsi="Arial" w:cs="Arial"/>
          <w:sz w:val="20"/>
          <w:szCs w:val="20"/>
        </w:rPr>
        <w:t xml:space="preserve">вашской Республики» (с изменениями, внесёнными решениями Собрания депутатов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сельского посел</w:t>
      </w:r>
      <w:r w:rsidRPr="00CE5A03">
        <w:rPr>
          <w:rFonts w:ascii="Arial" w:hAnsi="Arial" w:cs="Arial"/>
          <w:sz w:val="20"/>
          <w:szCs w:val="20"/>
        </w:rPr>
        <w:t>е</w:t>
      </w:r>
      <w:r w:rsidRPr="00CE5A03">
        <w:rPr>
          <w:rFonts w:ascii="Arial" w:hAnsi="Arial" w:cs="Arial"/>
          <w:sz w:val="20"/>
          <w:szCs w:val="20"/>
        </w:rPr>
        <w:t>ния от 28.02.2013 №36/2; 27.11.2013 №48/3; 26.12.2013 №50/1; 27.11.2014 №61/3; 04.12.2014 №63/3; 27.11.2015 №4/1, 10.12.2015 № 5/2, 16.08.2016 № 14/2, 09.02.2017 № 23/2, 13.10.2017 № 32/2, 23.10.2018 № 51/2, 29.11.2018 № 52/1, 26.02.2019 № 58/6, 24.10.2019 № 69/3, 26.12.2019 № 74/5) следующие изменения:</w:t>
      </w:r>
    </w:p>
    <w:p w:rsidR="00CE5A03" w:rsidRPr="00CE5A03" w:rsidRDefault="00CE5A03" w:rsidP="00CE5A03">
      <w:pPr>
        <w:ind w:right="28" w:firstLine="709"/>
        <w:jc w:val="both"/>
        <w:rPr>
          <w:rFonts w:ascii="Arial" w:hAnsi="Arial" w:cs="Arial"/>
          <w:sz w:val="20"/>
          <w:szCs w:val="20"/>
        </w:rPr>
      </w:pPr>
      <w:r w:rsidRPr="00CE5A03">
        <w:rPr>
          <w:rFonts w:ascii="Arial" w:hAnsi="Arial" w:cs="Arial"/>
          <w:sz w:val="20"/>
          <w:szCs w:val="20"/>
        </w:rPr>
        <w:t xml:space="preserve">в Положение о налоговом регулировании в </w:t>
      </w:r>
      <w:proofErr w:type="spellStart"/>
      <w:r w:rsidRPr="00CE5A03">
        <w:rPr>
          <w:rFonts w:ascii="Arial" w:hAnsi="Arial" w:cs="Arial"/>
          <w:sz w:val="20"/>
          <w:szCs w:val="20"/>
        </w:rPr>
        <w:t>Первочурашевском</w:t>
      </w:r>
      <w:proofErr w:type="spellEnd"/>
      <w:r w:rsidRPr="00CE5A03">
        <w:rPr>
          <w:rFonts w:ascii="Arial" w:hAnsi="Arial" w:cs="Arial"/>
          <w:sz w:val="20"/>
          <w:szCs w:val="20"/>
        </w:rPr>
        <w:t xml:space="preserve"> сельском поселении Мариинско-Посадского района Чувашской Республики, утвержде</w:t>
      </w:r>
      <w:r w:rsidRPr="00CE5A03">
        <w:rPr>
          <w:rFonts w:ascii="Arial" w:hAnsi="Arial" w:cs="Arial"/>
          <w:sz w:val="20"/>
          <w:szCs w:val="20"/>
        </w:rPr>
        <w:t>н</w:t>
      </w:r>
      <w:r w:rsidRPr="00CE5A03">
        <w:rPr>
          <w:rFonts w:ascii="Arial" w:hAnsi="Arial" w:cs="Arial"/>
          <w:sz w:val="20"/>
          <w:szCs w:val="20"/>
        </w:rPr>
        <w:t>ное указанным решением:</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1) абзац четвертый статьи 24 дополнить словами:</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 xml:space="preserve"> «(за исключением земельных участков, приобретенных (предоставленных) для индивидуального жилищного строительства, используемых в предпр</w:t>
      </w:r>
      <w:r w:rsidRPr="00CE5A03">
        <w:rPr>
          <w:rFonts w:ascii="Arial" w:hAnsi="Arial" w:cs="Arial"/>
          <w:sz w:val="20"/>
          <w:szCs w:val="20"/>
        </w:rPr>
        <w:t>и</w:t>
      </w:r>
      <w:r w:rsidRPr="00CE5A03">
        <w:rPr>
          <w:rFonts w:ascii="Arial" w:hAnsi="Arial" w:cs="Arial"/>
          <w:sz w:val="20"/>
          <w:szCs w:val="20"/>
        </w:rPr>
        <w:t>нимательской деятельности)»;</w:t>
      </w:r>
    </w:p>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           2.Настоящее решение вступает в силу с 1 января 2020 года, но не ранее чем по истечении одного месяца со  дня его официального опубл</w:t>
      </w:r>
      <w:r w:rsidRPr="00CE5A03">
        <w:rPr>
          <w:rFonts w:ascii="Arial" w:hAnsi="Arial" w:cs="Arial"/>
          <w:sz w:val="20"/>
          <w:szCs w:val="20"/>
        </w:rPr>
        <w:t>и</w:t>
      </w:r>
      <w:r w:rsidRPr="00CE5A03">
        <w:rPr>
          <w:rFonts w:ascii="Arial" w:hAnsi="Arial" w:cs="Arial"/>
          <w:sz w:val="20"/>
          <w:szCs w:val="20"/>
        </w:rPr>
        <w:t>кования.</w:t>
      </w:r>
    </w:p>
    <w:p w:rsidR="00CE5A03" w:rsidRPr="00CE5A03" w:rsidRDefault="00CE5A03" w:rsidP="00CE5A03">
      <w:pPr>
        <w:ind w:firstLine="709"/>
        <w:jc w:val="both"/>
        <w:rPr>
          <w:rFonts w:ascii="Arial" w:hAnsi="Arial" w:cs="Arial"/>
          <w:sz w:val="20"/>
          <w:szCs w:val="20"/>
        </w:rPr>
      </w:pPr>
    </w:p>
    <w:p w:rsidR="00CE5A03" w:rsidRPr="00CE5A03" w:rsidRDefault="00CE5A03" w:rsidP="00CE5A03">
      <w:pPr>
        <w:ind w:firstLine="709"/>
        <w:jc w:val="both"/>
        <w:rPr>
          <w:rFonts w:ascii="Arial" w:hAnsi="Arial" w:cs="Arial"/>
          <w:sz w:val="20"/>
          <w:szCs w:val="20"/>
        </w:rPr>
      </w:pPr>
    </w:p>
    <w:p w:rsidR="00CE5A03" w:rsidRPr="00CE5A03" w:rsidRDefault="00CE5A03" w:rsidP="00CE5A03">
      <w:pPr>
        <w:rPr>
          <w:rFonts w:ascii="Arial" w:hAnsi="Arial" w:cs="Arial"/>
          <w:color w:val="000000"/>
          <w:sz w:val="20"/>
          <w:szCs w:val="20"/>
        </w:rPr>
      </w:pPr>
      <w:r w:rsidRPr="00CE5A03">
        <w:rPr>
          <w:rFonts w:ascii="Arial" w:hAnsi="Arial" w:cs="Arial"/>
          <w:color w:val="000000"/>
          <w:sz w:val="20"/>
          <w:szCs w:val="20"/>
        </w:rPr>
        <w:t>Глава Первочурашевского сельского поселения</w:t>
      </w:r>
      <w:r w:rsidRPr="00CE5A03">
        <w:rPr>
          <w:rFonts w:ascii="Arial" w:hAnsi="Arial" w:cs="Arial"/>
          <w:color w:val="000000"/>
          <w:sz w:val="20"/>
          <w:szCs w:val="20"/>
        </w:rPr>
        <w:tab/>
      </w:r>
      <w:r w:rsidRPr="00CE5A03">
        <w:rPr>
          <w:rFonts w:ascii="Arial" w:hAnsi="Arial" w:cs="Arial"/>
          <w:color w:val="000000"/>
          <w:sz w:val="20"/>
          <w:szCs w:val="20"/>
        </w:rPr>
        <w:tab/>
      </w:r>
      <w:r w:rsidRPr="00CE5A03">
        <w:rPr>
          <w:rFonts w:ascii="Arial" w:hAnsi="Arial" w:cs="Arial"/>
          <w:color w:val="000000"/>
          <w:sz w:val="20"/>
          <w:szCs w:val="20"/>
        </w:rPr>
        <w:tab/>
      </w:r>
      <w:r w:rsidRPr="00CE5A03">
        <w:rPr>
          <w:rFonts w:ascii="Arial" w:hAnsi="Arial" w:cs="Arial"/>
          <w:color w:val="000000"/>
          <w:sz w:val="20"/>
          <w:szCs w:val="20"/>
        </w:rPr>
        <w:tab/>
      </w:r>
      <w:r w:rsidRPr="00CE5A03">
        <w:rPr>
          <w:rFonts w:ascii="Arial" w:hAnsi="Arial" w:cs="Arial"/>
          <w:color w:val="000000"/>
          <w:sz w:val="20"/>
          <w:szCs w:val="20"/>
        </w:rPr>
        <w:tab/>
        <w:t xml:space="preserve">                                     </w:t>
      </w:r>
    </w:p>
    <w:p w:rsidR="00CE5A03" w:rsidRPr="00CE5A03" w:rsidRDefault="00CE5A03" w:rsidP="00CE5A03">
      <w:pPr>
        <w:pStyle w:val="a7"/>
        <w:tabs>
          <w:tab w:val="left" w:pos="9638"/>
        </w:tabs>
        <w:rPr>
          <w:rFonts w:ascii="Arial" w:hAnsi="Arial" w:cs="Arial"/>
          <w:color w:val="000000"/>
        </w:rPr>
      </w:pPr>
      <w:r w:rsidRPr="00CE5A03">
        <w:rPr>
          <w:rFonts w:ascii="Arial" w:hAnsi="Arial" w:cs="Arial"/>
        </w:rPr>
        <w:t>Мариинско-Посадского района                                                                                       В.А. Орлов</w:t>
      </w:r>
      <w:r w:rsidRPr="00CE5A03">
        <w:rPr>
          <w:rFonts w:ascii="Arial" w:hAnsi="Arial" w:cs="Arial"/>
          <w:color w:val="000000"/>
        </w:rPr>
        <w:t> </w:t>
      </w:r>
    </w:p>
    <w:p w:rsidR="00CE5A03" w:rsidRPr="00CE5A03" w:rsidRDefault="00CE5A03" w:rsidP="00CE5A03">
      <w:pPr>
        <w:rPr>
          <w:rFonts w:ascii="Arial" w:hAnsi="Arial" w:cs="Arial"/>
          <w:sz w:val="20"/>
          <w:szCs w:val="20"/>
        </w:rPr>
      </w:pPr>
    </w:p>
    <w:p w:rsidR="00CE5A03" w:rsidRPr="00CE5A03" w:rsidRDefault="00CE5A03" w:rsidP="00CE5A03">
      <w:pPr>
        <w:rPr>
          <w:rFonts w:ascii="Arial" w:hAnsi="Arial" w:cs="Arial"/>
          <w:sz w:val="20"/>
          <w:szCs w:val="20"/>
        </w:rPr>
      </w:pPr>
    </w:p>
    <w:tbl>
      <w:tblPr>
        <w:tblW w:w="4956" w:type="pct"/>
        <w:tblLook w:val="0000"/>
      </w:tblPr>
      <w:tblGrid>
        <w:gridCol w:w="6632"/>
        <w:gridCol w:w="1842"/>
        <w:gridCol w:w="6746"/>
      </w:tblGrid>
      <w:tr w:rsidR="00CE5A03" w:rsidRPr="00CE5A03" w:rsidTr="00B36618">
        <w:trPr>
          <w:cantSplit/>
          <w:trHeight w:val="345"/>
        </w:trPr>
        <w:tc>
          <w:tcPr>
            <w:tcW w:w="2179" w:type="pct"/>
          </w:tcPr>
          <w:p w:rsidR="00CE5A03" w:rsidRPr="00CE5A03" w:rsidRDefault="00CE5A03" w:rsidP="00CE5A03">
            <w:pPr>
              <w:pStyle w:val="afc"/>
              <w:tabs>
                <w:tab w:val="left" w:pos="4285"/>
              </w:tabs>
              <w:spacing w:line="192" w:lineRule="auto"/>
              <w:jc w:val="center"/>
              <w:rPr>
                <w:rFonts w:ascii="Arial" w:hAnsi="Arial" w:cs="Arial"/>
                <w:b/>
                <w:bCs/>
                <w:noProof/>
                <w:color w:val="000000"/>
              </w:rPr>
            </w:pPr>
            <w:r w:rsidRPr="00CE5A03">
              <w:rPr>
                <w:rFonts w:ascii="Arial" w:hAnsi="Arial" w:cs="Arial"/>
                <w:b/>
                <w:bCs/>
                <w:noProof/>
                <w:color w:val="000000"/>
              </w:rPr>
              <w:t>ЧĂВАШ РЕСПУБЛИКИ</w:t>
            </w:r>
          </w:p>
          <w:p w:rsidR="00CE5A03" w:rsidRPr="00CE5A03" w:rsidRDefault="00CE5A03" w:rsidP="00CE5A03">
            <w:pPr>
              <w:pStyle w:val="afc"/>
              <w:tabs>
                <w:tab w:val="left" w:pos="4285"/>
              </w:tabs>
              <w:spacing w:line="192" w:lineRule="auto"/>
              <w:jc w:val="center"/>
              <w:rPr>
                <w:rFonts w:ascii="Arial" w:hAnsi="Arial" w:cs="Arial"/>
              </w:rPr>
            </w:pPr>
            <w:r w:rsidRPr="00CE5A03">
              <w:rPr>
                <w:rFonts w:ascii="Arial" w:hAnsi="Arial" w:cs="Arial"/>
                <w:b/>
                <w:bCs/>
                <w:noProof/>
                <w:color w:val="000000"/>
              </w:rPr>
              <w:t>СĔНТĔРВĂРРИ РАЙОНĚ</w:t>
            </w:r>
          </w:p>
        </w:tc>
        <w:tc>
          <w:tcPr>
            <w:tcW w:w="605" w:type="pct"/>
            <w:vMerge w:val="restart"/>
          </w:tcPr>
          <w:p w:rsidR="00CE5A03" w:rsidRPr="00CE5A03" w:rsidRDefault="00B36618" w:rsidP="00CE5A03">
            <w:pPr>
              <w:jc w:val="center"/>
              <w:rPr>
                <w:rFonts w:ascii="Arial" w:hAnsi="Arial" w:cs="Arial"/>
                <w:sz w:val="20"/>
                <w:szCs w:val="20"/>
              </w:rPr>
            </w:pPr>
            <w:r>
              <w:pict>
                <v:shape id="_x0000_i1043" type="#_x0000_t75" style="width:57pt;height:57pt;mso-wrap-edited:f" wrapcoords="-284 0 -284 21316 21600 21316 21600 0 -284 0" o:allowoverlap="f">
                  <v:imagedata r:id="rId15" o:title="Gerb-ch"/>
                </v:shape>
              </w:pict>
            </w:r>
          </w:p>
        </w:tc>
        <w:tc>
          <w:tcPr>
            <w:tcW w:w="2216" w:type="pct"/>
          </w:tcPr>
          <w:p w:rsidR="00CE5A03" w:rsidRPr="00CE5A03" w:rsidRDefault="00CE5A03" w:rsidP="00CE5A03">
            <w:pPr>
              <w:pStyle w:val="afc"/>
              <w:spacing w:line="192" w:lineRule="auto"/>
              <w:jc w:val="center"/>
              <w:rPr>
                <w:rFonts w:ascii="Arial" w:hAnsi="Arial" w:cs="Arial"/>
                <w:b/>
                <w:bCs/>
                <w:noProof/>
                <w:color w:val="000000"/>
              </w:rPr>
            </w:pPr>
            <w:r w:rsidRPr="00CE5A03">
              <w:rPr>
                <w:rFonts w:ascii="Arial" w:hAnsi="Arial" w:cs="Arial"/>
                <w:b/>
                <w:bCs/>
                <w:noProof/>
                <w:color w:val="000000"/>
              </w:rPr>
              <w:t>ЧУВАШСКАЯ РЕСПУБЛИКА</w:t>
            </w:r>
          </w:p>
          <w:p w:rsidR="00CE5A03" w:rsidRPr="00CE5A03" w:rsidRDefault="00CE5A03" w:rsidP="00CE5A03">
            <w:pPr>
              <w:pStyle w:val="afc"/>
              <w:spacing w:line="192" w:lineRule="auto"/>
              <w:jc w:val="center"/>
              <w:rPr>
                <w:rFonts w:ascii="Arial" w:hAnsi="Arial" w:cs="Arial"/>
              </w:rPr>
            </w:pPr>
            <w:r w:rsidRPr="00CE5A03">
              <w:rPr>
                <w:rFonts w:ascii="Arial" w:hAnsi="Arial" w:cs="Arial"/>
                <w:b/>
                <w:bCs/>
                <w:noProof/>
                <w:color w:val="000000"/>
              </w:rPr>
              <w:t>МАРИИНСКО-ПОСАДСКИЙ РАЙОН</w:t>
            </w:r>
          </w:p>
        </w:tc>
      </w:tr>
      <w:tr w:rsidR="00CE5A03" w:rsidRPr="00CE5A03" w:rsidTr="00B36618">
        <w:trPr>
          <w:cantSplit/>
          <w:trHeight w:val="1933"/>
        </w:trPr>
        <w:tc>
          <w:tcPr>
            <w:tcW w:w="2179" w:type="pct"/>
          </w:tcPr>
          <w:p w:rsidR="00CE5A03" w:rsidRPr="00CE5A03" w:rsidRDefault="00CE5A03" w:rsidP="00CE5A03">
            <w:pPr>
              <w:pStyle w:val="afc"/>
              <w:tabs>
                <w:tab w:val="left" w:pos="4285"/>
              </w:tabs>
              <w:spacing w:before="80" w:line="192" w:lineRule="auto"/>
              <w:jc w:val="center"/>
              <w:rPr>
                <w:rFonts w:ascii="Arial" w:hAnsi="Arial" w:cs="Arial"/>
                <w:b/>
                <w:bCs/>
                <w:noProof/>
                <w:color w:val="000000"/>
              </w:rPr>
            </w:pPr>
            <w:r w:rsidRPr="00CE5A03">
              <w:rPr>
                <w:rFonts w:ascii="Arial" w:hAnsi="Arial" w:cs="Arial"/>
                <w:b/>
                <w:bCs/>
                <w:noProof/>
                <w:color w:val="000000"/>
              </w:rPr>
              <w:t xml:space="preserve">УРХАС-КУШКĂ  ПОСЕЛЕНИЙĚН </w:t>
            </w:r>
          </w:p>
          <w:p w:rsidR="00CE5A03" w:rsidRPr="00CE5A03" w:rsidRDefault="00CE5A03" w:rsidP="00CE5A03">
            <w:pPr>
              <w:pStyle w:val="afc"/>
              <w:tabs>
                <w:tab w:val="left" w:pos="4285"/>
              </w:tabs>
              <w:spacing w:before="80" w:line="192" w:lineRule="auto"/>
              <w:jc w:val="center"/>
              <w:rPr>
                <w:rStyle w:val="af6"/>
                <w:rFonts w:ascii="Arial" w:hAnsi="Arial" w:cs="Arial"/>
                <w:color w:val="000000"/>
              </w:rPr>
            </w:pPr>
            <w:r w:rsidRPr="00CE5A03">
              <w:rPr>
                <w:rFonts w:ascii="Arial" w:hAnsi="Arial" w:cs="Arial"/>
                <w:b/>
                <w:bCs/>
                <w:noProof/>
                <w:color w:val="000000"/>
              </w:rPr>
              <w:t>ДЕПУТАТСЕН ПУХĂВĚ</w:t>
            </w:r>
            <w:r w:rsidRPr="00CE5A03">
              <w:rPr>
                <w:rStyle w:val="af6"/>
                <w:rFonts w:ascii="Arial" w:hAnsi="Arial" w:cs="Arial"/>
                <w:noProof/>
                <w:color w:val="000000"/>
              </w:rPr>
              <w:t xml:space="preserve"> </w:t>
            </w:r>
          </w:p>
          <w:p w:rsidR="00CE5A03" w:rsidRPr="00CE5A03" w:rsidRDefault="00CE5A03" w:rsidP="00CE5A03">
            <w:pPr>
              <w:pStyle w:val="afc"/>
              <w:tabs>
                <w:tab w:val="left" w:pos="4285"/>
              </w:tabs>
              <w:spacing w:line="192" w:lineRule="auto"/>
              <w:jc w:val="center"/>
              <w:rPr>
                <w:rStyle w:val="af6"/>
                <w:rFonts w:ascii="Arial" w:hAnsi="Arial" w:cs="Arial"/>
                <w:noProof/>
                <w:color w:val="000000"/>
              </w:rPr>
            </w:pPr>
          </w:p>
          <w:p w:rsidR="00CE5A03" w:rsidRPr="00CE5A03" w:rsidRDefault="00CE5A03" w:rsidP="00CE5A03">
            <w:pPr>
              <w:pStyle w:val="afc"/>
              <w:tabs>
                <w:tab w:val="left" w:pos="4285"/>
              </w:tabs>
              <w:spacing w:line="192" w:lineRule="auto"/>
              <w:jc w:val="center"/>
              <w:rPr>
                <w:rStyle w:val="af6"/>
                <w:rFonts w:ascii="Arial" w:hAnsi="Arial" w:cs="Arial"/>
                <w:noProof/>
                <w:color w:val="000000"/>
              </w:rPr>
            </w:pPr>
            <w:r w:rsidRPr="00CE5A03">
              <w:rPr>
                <w:rStyle w:val="af6"/>
                <w:rFonts w:ascii="Arial" w:hAnsi="Arial" w:cs="Arial"/>
                <w:noProof/>
                <w:color w:val="000000"/>
              </w:rPr>
              <w:t>ЙЫШĂНУ</w:t>
            </w:r>
          </w:p>
          <w:p w:rsidR="00CE5A03" w:rsidRPr="00CE5A03" w:rsidRDefault="00CE5A03" w:rsidP="00CE5A03">
            <w:pPr>
              <w:rPr>
                <w:rFonts w:ascii="Arial" w:hAnsi="Arial" w:cs="Arial"/>
                <w:sz w:val="20"/>
                <w:szCs w:val="20"/>
              </w:rPr>
            </w:pPr>
          </w:p>
          <w:p w:rsidR="00CE5A03" w:rsidRPr="00CE5A03" w:rsidRDefault="00CE5A03" w:rsidP="00CE5A03">
            <w:pPr>
              <w:rPr>
                <w:rFonts w:ascii="Arial" w:hAnsi="Arial" w:cs="Arial"/>
                <w:sz w:val="20"/>
                <w:szCs w:val="20"/>
              </w:rPr>
            </w:pPr>
          </w:p>
          <w:p w:rsidR="00CE5A03" w:rsidRPr="00CE5A03" w:rsidRDefault="00CE5A03" w:rsidP="00CE5A03">
            <w:pPr>
              <w:pStyle w:val="afc"/>
              <w:ind w:right="-35"/>
              <w:rPr>
                <w:rFonts w:ascii="Arial" w:hAnsi="Arial" w:cs="Arial"/>
                <w:noProof/>
                <w:color w:val="000000"/>
              </w:rPr>
            </w:pPr>
            <w:r w:rsidRPr="00CE5A03">
              <w:rPr>
                <w:rFonts w:ascii="Arial" w:hAnsi="Arial" w:cs="Arial"/>
                <w:noProof/>
                <w:color w:val="000000"/>
              </w:rPr>
              <w:t xml:space="preserve">                2020.02.27  78/4 № </w:t>
            </w:r>
          </w:p>
          <w:p w:rsidR="00CE5A03" w:rsidRPr="00CE5A03" w:rsidRDefault="00CE5A03" w:rsidP="00CE5A03">
            <w:pPr>
              <w:jc w:val="center"/>
              <w:rPr>
                <w:rFonts w:ascii="Arial" w:hAnsi="Arial" w:cs="Arial"/>
                <w:noProof/>
                <w:color w:val="000000"/>
                <w:sz w:val="20"/>
                <w:szCs w:val="20"/>
              </w:rPr>
            </w:pPr>
            <w:r w:rsidRPr="00CE5A03">
              <w:rPr>
                <w:rFonts w:ascii="Arial" w:hAnsi="Arial" w:cs="Arial"/>
                <w:noProof/>
                <w:color w:val="000000"/>
                <w:sz w:val="20"/>
                <w:szCs w:val="20"/>
              </w:rPr>
              <w:t>Урхас-кушкă сали</w:t>
            </w:r>
          </w:p>
        </w:tc>
        <w:tc>
          <w:tcPr>
            <w:tcW w:w="605" w:type="pct"/>
            <w:vMerge/>
            <w:vAlign w:val="center"/>
          </w:tcPr>
          <w:p w:rsidR="00CE5A03" w:rsidRPr="00CE5A03" w:rsidRDefault="00CE5A03" w:rsidP="00CE5A03">
            <w:pPr>
              <w:rPr>
                <w:rFonts w:ascii="Arial" w:hAnsi="Arial" w:cs="Arial"/>
                <w:sz w:val="20"/>
                <w:szCs w:val="20"/>
              </w:rPr>
            </w:pPr>
          </w:p>
        </w:tc>
        <w:tc>
          <w:tcPr>
            <w:tcW w:w="2216" w:type="pct"/>
          </w:tcPr>
          <w:p w:rsidR="00CE5A03" w:rsidRPr="00CE5A03" w:rsidRDefault="00CE5A03" w:rsidP="00CE5A03">
            <w:pPr>
              <w:pStyle w:val="afc"/>
              <w:spacing w:before="80" w:line="192" w:lineRule="auto"/>
              <w:jc w:val="center"/>
              <w:rPr>
                <w:rFonts w:ascii="Arial" w:hAnsi="Arial" w:cs="Arial"/>
                <w:b/>
                <w:bCs/>
                <w:noProof/>
                <w:color w:val="000000"/>
              </w:rPr>
            </w:pPr>
            <w:r w:rsidRPr="00CE5A03">
              <w:rPr>
                <w:rFonts w:ascii="Arial" w:hAnsi="Arial" w:cs="Arial"/>
                <w:b/>
                <w:bCs/>
                <w:noProof/>
                <w:color w:val="000000"/>
              </w:rPr>
              <w:t>СОБРАНИЕ ДЕПУТАТОВ</w:t>
            </w:r>
          </w:p>
          <w:p w:rsidR="00CE5A03" w:rsidRPr="00CE5A03" w:rsidRDefault="00CE5A03" w:rsidP="00CE5A03">
            <w:pPr>
              <w:pStyle w:val="afc"/>
              <w:spacing w:line="192" w:lineRule="auto"/>
              <w:jc w:val="center"/>
              <w:rPr>
                <w:rFonts w:ascii="Arial" w:hAnsi="Arial" w:cs="Arial"/>
                <w:noProof/>
                <w:color w:val="000000"/>
              </w:rPr>
            </w:pPr>
            <w:r w:rsidRPr="00CE5A03">
              <w:rPr>
                <w:rFonts w:ascii="Arial" w:hAnsi="Arial" w:cs="Arial"/>
                <w:b/>
                <w:bCs/>
                <w:noProof/>
                <w:color w:val="000000"/>
              </w:rPr>
              <w:t>ПЕРВОЧУРАШЕВСКОГО СЕЛЬСКОГО  ПОСЕЛЕНИЯ</w:t>
            </w:r>
          </w:p>
          <w:p w:rsidR="00CE5A03" w:rsidRPr="00CE5A03" w:rsidRDefault="00CE5A03" w:rsidP="00CE5A03">
            <w:pPr>
              <w:pStyle w:val="afc"/>
              <w:spacing w:line="192" w:lineRule="auto"/>
              <w:jc w:val="center"/>
              <w:rPr>
                <w:rStyle w:val="af6"/>
                <w:rFonts w:ascii="Arial" w:hAnsi="Arial" w:cs="Arial"/>
                <w:color w:val="000000"/>
              </w:rPr>
            </w:pPr>
          </w:p>
          <w:p w:rsidR="00CE5A03" w:rsidRPr="00CE5A03" w:rsidRDefault="00CE5A03" w:rsidP="00CE5A03">
            <w:pPr>
              <w:pStyle w:val="afc"/>
              <w:spacing w:line="192" w:lineRule="auto"/>
              <w:jc w:val="center"/>
              <w:rPr>
                <w:rStyle w:val="af6"/>
                <w:rFonts w:ascii="Arial" w:hAnsi="Arial" w:cs="Arial"/>
                <w:noProof/>
                <w:color w:val="000000"/>
              </w:rPr>
            </w:pPr>
            <w:r w:rsidRPr="00CE5A03">
              <w:rPr>
                <w:rStyle w:val="af6"/>
                <w:rFonts w:ascii="Arial" w:hAnsi="Arial" w:cs="Arial"/>
                <w:noProof/>
                <w:color w:val="000000"/>
              </w:rPr>
              <w:t>РЕШЕНИЕ</w:t>
            </w:r>
          </w:p>
          <w:p w:rsidR="00CE5A03" w:rsidRPr="00CE5A03" w:rsidRDefault="00CE5A03" w:rsidP="00CE5A03">
            <w:pPr>
              <w:pStyle w:val="afc"/>
              <w:ind w:left="362"/>
              <w:jc w:val="center"/>
              <w:rPr>
                <w:rFonts w:ascii="Arial" w:hAnsi="Arial" w:cs="Arial"/>
                <w:noProof/>
                <w:color w:val="000000"/>
              </w:rPr>
            </w:pPr>
          </w:p>
          <w:p w:rsidR="00CE5A03" w:rsidRPr="00CE5A03" w:rsidRDefault="00CE5A03" w:rsidP="00CE5A03">
            <w:pPr>
              <w:pStyle w:val="afc"/>
              <w:ind w:left="362"/>
              <w:jc w:val="center"/>
              <w:rPr>
                <w:rFonts w:ascii="Arial" w:hAnsi="Arial" w:cs="Arial"/>
                <w:noProof/>
                <w:color w:val="000000"/>
              </w:rPr>
            </w:pPr>
            <w:r w:rsidRPr="00CE5A03">
              <w:rPr>
                <w:rFonts w:ascii="Arial" w:hAnsi="Arial" w:cs="Arial"/>
                <w:noProof/>
                <w:color w:val="000000"/>
              </w:rPr>
              <w:t xml:space="preserve">27.02.2020   № 78/4 </w:t>
            </w:r>
          </w:p>
          <w:p w:rsidR="00CE5A03" w:rsidRPr="00CE5A03" w:rsidRDefault="00CE5A03" w:rsidP="00CE5A03">
            <w:pPr>
              <w:ind w:left="348"/>
              <w:jc w:val="center"/>
              <w:rPr>
                <w:rFonts w:ascii="Arial" w:hAnsi="Arial" w:cs="Arial"/>
                <w:noProof/>
                <w:color w:val="000000"/>
                <w:sz w:val="20"/>
                <w:szCs w:val="20"/>
              </w:rPr>
            </w:pPr>
            <w:r w:rsidRPr="00CE5A03">
              <w:rPr>
                <w:rFonts w:ascii="Arial" w:hAnsi="Arial" w:cs="Arial"/>
                <w:noProof/>
                <w:color w:val="000000"/>
                <w:sz w:val="20"/>
                <w:szCs w:val="20"/>
              </w:rPr>
              <w:t>село Первое Чурашево</w:t>
            </w:r>
          </w:p>
        </w:tc>
      </w:tr>
    </w:tbl>
    <w:p w:rsidR="00CE5A03" w:rsidRPr="00CE5A03" w:rsidRDefault="00CE5A03" w:rsidP="00CE5A03">
      <w:pPr>
        <w:tabs>
          <w:tab w:val="left" w:pos="5387"/>
        </w:tabs>
        <w:ind w:right="4252"/>
        <w:jc w:val="both"/>
        <w:rPr>
          <w:rFonts w:ascii="Arial" w:hAnsi="Arial" w:cs="Arial"/>
          <w:b/>
          <w:sz w:val="20"/>
          <w:szCs w:val="20"/>
        </w:rPr>
      </w:pPr>
    </w:p>
    <w:p w:rsidR="00CE5A03" w:rsidRPr="00CE5A03" w:rsidRDefault="00CE5A03" w:rsidP="00CE5A03">
      <w:pPr>
        <w:rPr>
          <w:rFonts w:ascii="Arial" w:hAnsi="Arial" w:cs="Arial"/>
          <w:b/>
          <w:sz w:val="20"/>
          <w:szCs w:val="20"/>
        </w:rPr>
      </w:pPr>
      <w:r w:rsidRPr="00CE5A03">
        <w:rPr>
          <w:rFonts w:ascii="Arial" w:hAnsi="Arial" w:cs="Arial"/>
          <w:b/>
          <w:sz w:val="20"/>
          <w:szCs w:val="20"/>
        </w:rPr>
        <w:t xml:space="preserve">Об утверждении схемы </w:t>
      </w:r>
      <w:proofErr w:type="gramStart"/>
      <w:r w:rsidRPr="00CE5A03">
        <w:rPr>
          <w:rFonts w:ascii="Arial" w:hAnsi="Arial" w:cs="Arial"/>
          <w:b/>
          <w:sz w:val="20"/>
          <w:szCs w:val="20"/>
        </w:rPr>
        <w:t>одномандатных</w:t>
      </w:r>
      <w:proofErr w:type="gramEnd"/>
      <w:r w:rsidRPr="00CE5A03">
        <w:rPr>
          <w:rFonts w:ascii="Arial" w:hAnsi="Arial" w:cs="Arial"/>
          <w:b/>
          <w:sz w:val="20"/>
          <w:szCs w:val="20"/>
        </w:rPr>
        <w:t xml:space="preserve"> </w:t>
      </w:r>
    </w:p>
    <w:p w:rsidR="00CE5A03" w:rsidRPr="00CE5A03" w:rsidRDefault="00CE5A03" w:rsidP="00CE5A03">
      <w:pPr>
        <w:rPr>
          <w:rFonts w:ascii="Arial" w:hAnsi="Arial" w:cs="Arial"/>
          <w:b/>
          <w:sz w:val="20"/>
          <w:szCs w:val="20"/>
        </w:rPr>
      </w:pPr>
      <w:r w:rsidRPr="00CE5A03">
        <w:rPr>
          <w:rFonts w:ascii="Arial" w:hAnsi="Arial" w:cs="Arial"/>
          <w:b/>
          <w:sz w:val="20"/>
          <w:szCs w:val="20"/>
        </w:rPr>
        <w:t>округов для проведения выборов депутатов</w:t>
      </w:r>
    </w:p>
    <w:p w:rsidR="00CE5A03" w:rsidRPr="00CE5A03" w:rsidRDefault="00CE5A03" w:rsidP="00CE5A03">
      <w:pPr>
        <w:rPr>
          <w:rFonts w:ascii="Arial" w:hAnsi="Arial" w:cs="Arial"/>
          <w:b/>
          <w:sz w:val="20"/>
          <w:szCs w:val="20"/>
        </w:rPr>
      </w:pPr>
      <w:r w:rsidRPr="00CE5A03">
        <w:rPr>
          <w:rFonts w:ascii="Arial" w:hAnsi="Arial" w:cs="Arial"/>
          <w:b/>
          <w:sz w:val="20"/>
          <w:szCs w:val="20"/>
        </w:rPr>
        <w:t xml:space="preserve">Собрания депутатов </w:t>
      </w:r>
      <w:proofErr w:type="spellStart"/>
      <w:r w:rsidRPr="00CE5A03">
        <w:rPr>
          <w:rFonts w:ascii="Arial" w:hAnsi="Arial" w:cs="Arial"/>
          <w:b/>
          <w:sz w:val="20"/>
          <w:szCs w:val="20"/>
        </w:rPr>
        <w:t>Первочурашевского</w:t>
      </w:r>
      <w:proofErr w:type="spellEnd"/>
    </w:p>
    <w:p w:rsidR="00CE5A03" w:rsidRPr="00CE5A03" w:rsidRDefault="00CE5A03" w:rsidP="00CE5A03">
      <w:pPr>
        <w:rPr>
          <w:rFonts w:ascii="Arial" w:hAnsi="Arial" w:cs="Arial"/>
          <w:b/>
          <w:sz w:val="20"/>
          <w:szCs w:val="20"/>
        </w:rPr>
      </w:pPr>
      <w:r w:rsidRPr="00CE5A03">
        <w:rPr>
          <w:rFonts w:ascii="Arial" w:hAnsi="Arial" w:cs="Arial"/>
          <w:b/>
          <w:sz w:val="20"/>
          <w:szCs w:val="20"/>
        </w:rPr>
        <w:t>сельского  поселения четвертого созыва</w:t>
      </w:r>
    </w:p>
    <w:p w:rsidR="00CE5A03" w:rsidRPr="00CE5A03" w:rsidRDefault="00CE5A03" w:rsidP="00CE5A03">
      <w:pPr>
        <w:rPr>
          <w:rFonts w:ascii="Arial" w:hAnsi="Arial" w:cs="Arial"/>
          <w:b/>
          <w:sz w:val="20"/>
          <w:szCs w:val="20"/>
        </w:rPr>
      </w:pP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На основании ст. 8 Закона Чувашской Республики «О выборах в органы местного самоуправления в Чувашской Республике», по согласованию с решен</w:t>
      </w:r>
      <w:r w:rsidRPr="00CE5A03">
        <w:rPr>
          <w:rFonts w:ascii="Arial" w:hAnsi="Arial" w:cs="Arial"/>
          <w:sz w:val="20"/>
          <w:szCs w:val="20"/>
        </w:rPr>
        <w:t>и</w:t>
      </w:r>
      <w:r w:rsidRPr="00CE5A03">
        <w:rPr>
          <w:rFonts w:ascii="Arial" w:hAnsi="Arial" w:cs="Arial"/>
          <w:sz w:val="20"/>
          <w:szCs w:val="20"/>
        </w:rPr>
        <w:t>ем Мариинско-Посадской территориальной избирательной к</w:t>
      </w:r>
      <w:r w:rsidRPr="00CE5A03">
        <w:rPr>
          <w:rFonts w:ascii="Arial" w:hAnsi="Arial" w:cs="Arial"/>
          <w:sz w:val="20"/>
          <w:szCs w:val="20"/>
        </w:rPr>
        <w:t>о</w:t>
      </w:r>
      <w:r w:rsidRPr="00CE5A03">
        <w:rPr>
          <w:rFonts w:ascii="Arial" w:hAnsi="Arial" w:cs="Arial"/>
          <w:sz w:val="20"/>
          <w:szCs w:val="20"/>
        </w:rPr>
        <w:t>миссии от 04.02.2020  № 75/315</w:t>
      </w:r>
    </w:p>
    <w:p w:rsidR="00CE5A03" w:rsidRPr="00CE5A03" w:rsidRDefault="00CE5A03" w:rsidP="00CE5A03">
      <w:pPr>
        <w:ind w:firstLine="567"/>
        <w:jc w:val="both"/>
        <w:rPr>
          <w:rFonts w:ascii="Arial" w:hAnsi="Arial" w:cs="Arial"/>
          <w:sz w:val="20"/>
          <w:szCs w:val="20"/>
        </w:rPr>
      </w:pPr>
    </w:p>
    <w:p w:rsidR="00CE5A03" w:rsidRPr="00CE5A03" w:rsidRDefault="00CE5A03" w:rsidP="00CE5A03">
      <w:pPr>
        <w:ind w:firstLine="567"/>
        <w:jc w:val="center"/>
        <w:rPr>
          <w:rFonts w:ascii="Arial" w:hAnsi="Arial" w:cs="Arial"/>
          <w:sz w:val="20"/>
          <w:szCs w:val="20"/>
        </w:rPr>
      </w:pPr>
      <w:r w:rsidRPr="00CE5A03">
        <w:rPr>
          <w:rFonts w:ascii="Arial" w:hAnsi="Arial" w:cs="Arial"/>
          <w:sz w:val="20"/>
          <w:szCs w:val="20"/>
        </w:rPr>
        <w:t xml:space="preserve">Собрание депутатов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сельского поселения</w:t>
      </w:r>
    </w:p>
    <w:p w:rsidR="00CE5A03" w:rsidRPr="00CE5A03" w:rsidRDefault="00CE5A03" w:rsidP="00CE5A03">
      <w:pPr>
        <w:ind w:firstLine="567"/>
        <w:jc w:val="center"/>
        <w:rPr>
          <w:rFonts w:ascii="Arial" w:hAnsi="Arial" w:cs="Arial"/>
          <w:sz w:val="20"/>
          <w:szCs w:val="20"/>
        </w:rPr>
      </w:pPr>
      <w:proofErr w:type="spellStart"/>
      <w:proofErr w:type="gramStart"/>
      <w:r w:rsidRPr="00CE5A03">
        <w:rPr>
          <w:rFonts w:ascii="Arial" w:hAnsi="Arial" w:cs="Arial"/>
          <w:sz w:val="20"/>
          <w:szCs w:val="20"/>
        </w:rPr>
        <w:t>р</w:t>
      </w:r>
      <w:proofErr w:type="spellEnd"/>
      <w:proofErr w:type="gramEnd"/>
      <w:r w:rsidRPr="00CE5A03">
        <w:rPr>
          <w:rFonts w:ascii="Arial" w:hAnsi="Arial" w:cs="Arial"/>
          <w:sz w:val="20"/>
          <w:szCs w:val="20"/>
        </w:rPr>
        <w:t xml:space="preserve"> е </w:t>
      </w:r>
      <w:proofErr w:type="spellStart"/>
      <w:r w:rsidRPr="00CE5A03">
        <w:rPr>
          <w:rFonts w:ascii="Arial" w:hAnsi="Arial" w:cs="Arial"/>
          <w:sz w:val="20"/>
          <w:szCs w:val="20"/>
        </w:rPr>
        <w:t>ш</w:t>
      </w:r>
      <w:proofErr w:type="spellEnd"/>
      <w:r w:rsidRPr="00CE5A03">
        <w:rPr>
          <w:rFonts w:ascii="Arial" w:hAnsi="Arial" w:cs="Arial"/>
          <w:sz w:val="20"/>
          <w:szCs w:val="20"/>
        </w:rPr>
        <w:t xml:space="preserve"> и л о:</w:t>
      </w:r>
    </w:p>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       1.  Утвердить схему  одномандатных избирательных округов для проведения выборов депутатов Собрания депутатов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сельского пос</w:t>
      </w:r>
      <w:r w:rsidRPr="00CE5A03">
        <w:rPr>
          <w:rFonts w:ascii="Arial" w:hAnsi="Arial" w:cs="Arial"/>
          <w:sz w:val="20"/>
          <w:szCs w:val="20"/>
        </w:rPr>
        <w:t>е</w:t>
      </w:r>
      <w:r w:rsidRPr="00CE5A03">
        <w:rPr>
          <w:rFonts w:ascii="Arial" w:hAnsi="Arial" w:cs="Arial"/>
          <w:sz w:val="20"/>
          <w:szCs w:val="20"/>
        </w:rPr>
        <w:t>ления</w:t>
      </w:r>
      <w:r w:rsidRPr="00CE5A03">
        <w:rPr>
          <w:rFonts w:ascii="Arial" w:hAnsi="Arial" w:cs="Arial"/>
          <w:b/>
          <w:sz w:val="20"/>
          <w:szCs w:val="20"/>
        </w:rPr>
        <w:t xml:space="preserve"> </w:t>
      </w:r>
      <w:r w:rsidRPr="00CE5A03">
        <w:rPr>
          <w:rFonts w:ascii="Arial" w:hAnsi="Arial" w:cs="Arial"/>
          <w:sz w:val="20"/>
          <w:szCs w:val="20"/>
        </w:rPr>
        <w:t xml:space="preserve">четвертого созыва </w:t>
      </w:r>
      <w:proofErr w:type="gramStart"/>
      <w:r w:rsidRPr="00CE5A03">
        <w:rPr>
          <w:rFonts w:ascii="Arial" w:hAnsi="Arial" w:cs="Arial"/>
          <w:sz w:val="20"/>
          <w:szCs w:val="20"/>
        </w:rPr>
        <w:t>согласно Приложения</w:t>
      </w:r>
      <w:proofErr w:type="gramEnd"/>
      <w:r w:rsidRPr="00CE5A03">
        <w:rPr>
          <w:rFonts w:ascii="Arial" w:hAnsi="Arial" w:cs="Arial"/>
          <w:sz w:val="20"/>
          <w:szCs w:val="20"/>
        </w:rPr>
        <w:t xml:space="preserve">  №1 к настоящему реш</w:t>
      </w:r>
      <w:r w:rsidRPr="00CE5A03">
        <w:rPr>
          <w:rFonts w:ascii="Arial" w:hAnsi="Arial" w:cs="Arial"/>
          <w:sz w:val="20"/>
          <w:szCs w:val="20"/>
        </w:rPr>
        <w:t>е</w:t>
      </w:r>
      <w:r w:rsidRPr="00CE5A03">
        <w:rPr>
          <w:rFonts w:ascii="Arial" w:hAnsi="Arial" w:cs="Arial"/>
          <w:sz w:val="20"/>
          <w:szCs w:val="20"/>
        </w:rPr>
        <w:t xml:space="preserve">нию.  </w:t>
      </w:r>
    </w:p>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       2. Настоящее решение вступает в силу со дня его официального опубликования в печатном средстве массовой информации - муниципальной газете Мар</w:t>
      </w:r>
      <w:r w:rsidRPr="00CE5A03">
        <w:rPr>
          <w:rFonts w:ascii="Arial" w:hAnsi="Arial" w:cs="Arial"/>
          <w:sz w:val="20"/>
          <w:szCs w:val="20"/>
        </w:rPr>
        <w:t>и</w:t>
      </w:r>
      <w:r w:rsidRPr="00CE5A03">
        <w:rPr>
          <w:rFonts w:ascii="Arial" w:hAnsi="Arial" w:cs="Arial"/>
          <w:sz w:val="20"/>
          <w:szCs w:val="20"/>
        </w:rPr>
        <w:t>инско-Посадск</w:t>
      </w:r>
      <w:r w:rsidRPr="00CE5A03">
        <w:rPr>
          <w:rFonts w:ascii="Arial" w:hAnsi="Arial" w:cs="Arial"/>
          <w:sz w:val="20"/>
          <w:szCs w:val="20"/>
        </w:rPr>
        <w:t>о</w:t>
      </w:r>
      <w:r w:rsidRPr="00CE5A03">
        <w:rPr>
          <w:rFonts w:ascii="Arial" w:hAnsi="Arial" w:cs="Arial"/>
          <w:sz w:val="20"/>
          <w:szCs w:val="20"/>
        </w:rPr>
        <w:t>го района "Посадский вестник".</w:t>
      </w:r>
    </w:p>
    <w:p w:rsidR="00CE5A03" w:rsidRPr="00CE5A03" w:rsidRDefault="00CE5A03" w:rsidP="00CE5A03">
      <w:pPr>
        <w:jc w:val="both"/>
        <w:rPr>
          <w:rFonts w:ascii="Arial" w:hAnsi="Arial" w:cs="Arial"/>
          <w:sz w:val="20"/>
          <w:szCs w:val="20"/>
        </w:rPr>
      </w:pPr>
    </w:p>
    <w:p w:rsidR="00CE5A03" w:rsidRPr="00CE5A03" w:rsidRDefault="00CE5A03" w:rsidP="00CE5A03">
      <w:pPr>
        <w:ind w:firstLine="567"/>
        <w:jc w:val="both"/>
        <w:rPr>
          <w:rFonts w:ascii="Arial" w:hAnsi="Arial" w:cs="Arial"/>
          <w:sz w:val="20"/>
          <w:szCs w:val="20"/>
        </w:rPr>
      </w:pPr>
    </w:p>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              Глава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сельского поселения                           В.А.Орлов</w:t>
      </w:r>
    </w:p>
    <w:p w:rsidR="00CE5A03" w:rsidRPr="00CE5A03" w:rsidRDefault="00CE5A03" w:rsidP="00CE5A03">
      <w:pPr>
        <w:jc w:val="both"/>
        <w:rPr>
          <w:rFonts w:ascii="Arial" w:hAnsi="Arial" w:cs="Arial"/>
          <w:sz w:val="20"/>
          <w:szCs w:val="20"/>
        </w:rPr>
      </w:pPr>
    </w:p>
    <w:p w:rsidR="00CE5A03" w:rsidRPr="00CE5A03" w:rsidRDefault="00CE5A03" w:rsidP="00CE5A03">
      <w:pPr>
        <w:jc w:val="right"/>
        <w:rPr>
          <w:rFonts w:ascii="Arial" w:hAnsi="Arial" w:cs="Arial"/>
          <w:sz w:val="20"/>
          <w:szCs w:val="20"/>
        </w:rPr>
      </w:pPr>
      <w:r w:rsidRPr="00CE5A03">
        <w:rPr>
          <w:rFonts w:ascii="Arial" w:hAnsi="Arial" w:cs="Arial"/>
          <w:sz w:val="20"/>
          <w:szCs w:val="20"/>
        </w:rPr>
        <w:t>Приложение № 1</w:t>
      </w:r>
    </w:p>
    <w:p w:rsidR="00CE5A03" w:rsidRPr="00CE5A03" w:rsidRDefault="00CE5A03" w:rsidP="00CE5A03">
      <w:pPr>
        <w:jc w:val="right"/>
        <w:rPr>
          <w:rFonts w:ascii="Arial" w:hAnsi="Arial" w:cs="Arial"/>
          <w:sz w:val="20"/>
          <w:szCs w:val="20"/>
        </w:rPr>
      </w:pPr>
      <w:r w:rsidRPr="00CE5A03">
        <w:rPr>
          <w:rFonts w:ascii="Arial" w:hAnsi="Arial" w:cs="Arial"/>
          <w:sz w:val="20"/>
          <w:szCs w:val="20"/>
        </w:rPr>
        <w:t>к решению Собрания депутатов</w:t>
      </w:r>
    </w:p>
    <w:p w:rsidR="00CE5A03" w:rsidRPr="00CE5A03" w:rsidRDefault="00CE5A03" w:rsidP="00CE5A03">
      <w:pPr>
        <w:jc w:val="right"/>
        <w:rPr>
          <w:rFonts w:ascii="Arial" w:hAnsi="Arial" w:cs="Arial"/>
          <w:sz w:val="20"/>
          <w:szCs w:val="20"/>
        </w:rPr>
      </w:pPr>
      <w:r w:rsidRPr="00CE5A03">
        <w:rPr>
          <w:rFonts w:ascii="Arial" w:hAnsi="Arial" w:cs="Arial"/>
          <w:sz w:val="20"/>
          <w:szCs w:val="20"/>
        </w:rPr>
        <w:t xml:space="preserve"> </w:t>
      </w:r>
      <w:proofErr w:type="spellStart"/>
      <w:r w:rsidRPr="00CE5A03">
        <w:rPr>
          <w:rFonts w:ascii="Arial" w:hAnsi="Arial" w:cs="Arial"/>
          <w:sz w:val="20"/>
          <w:szCs w:val="20"/>
        </w:rPr>
        <w:t>Первочурашевского</w:t>
      </w:r>
      <w:proofErr w:type="spellEnd"/>
      <w:r w:rsidRPr="00CE5A03">
        <w:rPr>
          <w:rFonts w:ascii="Arial" w:hAnsi="Arial" w:cs="Arial"/>
          <w:sz w:val="20"/>
          <w:szCs w:val="20"/>
        </w:rPr>
        <w:t xml:space="preserve"> сельского поселения</w:t>
      </w:r>
    </w:p>
    <w:p w:rsidR="00CE5A03" w:rsidRPr="00CE5A03" w:rsidRDefault="00CE5A03" w:rsidP="00CE5A03">
      <w:pPr>
        <w:jc w:val="right"/>
        <w:rPr>
          <w:rFonts w:ascii="Arial" w:hAnsi="Arial" w:cs="Arial"/>
          <w:sz w:val="20"/>
          <w:szCs w:val="20"/>
        </w:rPr>
      </w:pPr>
      <w:r w:rsidRPr="00CE5A03">
        <w:rPr>
          <w:rFonts w:ascii="Arial" w:hAnsi="Arial" w:cs="Arial"/>
          <w:sz w:val="20"/>
          <w:szCs w:val="20"/>
        </w:rPr>
        <w:t>от 27 февраля 2020 г. № 78/4</w:t>
      </w:r>
    </w:p>
    <w:p w:rsidR="00CE5A03" w:rsidRPr="00CE5A03" w:rsidRDefault="00CE5A03" w:rsidP="00CE5A03">
      <w:pPr>
        <w:jc w:val="right"/>
        <w:rPr>
          <w:rFonts w:ascii="Arial" w:hAnsi="Arial" w:cs="Arial"/>
          <w:sz w:val="20"/>
          <w:szCs w:val="20"/>
        </w:rPr>
      </w:pP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 xml:space="preserve">Схема одномандатных избирательных округов </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 xml:space="preserve">для проведения выборов депутатов Собрания депутатов </w:t>
      </w:r>
    </w:p>
    <w:p w:rsidR="00CE5A03" w:rsidRPr="00CE5A03" w:rsidRDefault="00CE5A03" w:rsidP="00CE5A03">
      <w:pPr>
        <w:jc w:val="center"/>
        <w:rPr>
          <w:rFonts w:ascii="Arial" w:hAnsi="Arial" w:cs="Arial"/>
          <w:b/>
          <w:sz w:val="20"/>
          <w:szCs w:val="20"/>
        </w:rPr>
      </w:pPr>
      <w:proofErr w:type="spellStart"/>
      <w:r w:rsidRPr="00CE5A03">
        <w:rPr>
          <w:rFonts w:ascii="Arial" w:hAnsi="Arial" w:cs="Arial"/>
          <w:b/>
          <w:sz w:val="20"/>
          <w:szCs w:val="20"/>
        </w:rPr>
        <w:t>Первочурашевского</w:t>
      </w:r>
      <w:proofErr w:type="spellEnd"/>
      <w:r w:rsidRPr="00CE5A03">
        <w:rPr>
          <w:rFonts w:ascii="Arial" w:hAnsi="Arial" w:cs="Arial"/>
          <w:b/>
          <w:sz w:val="20"/>
          <w:szCs w:val="20"/>
        </w:rPr>
        <w:t xml:space="preserve"> сельского поселения четвертого созыва</w:t>
      </w:r>
    </w:p>
    <w:p w:rsidR="00CE5A03" w:rsidRPr="00CE5A03" w:rsidRDefault="00CE5A03" w:rsidP="00CE5A03">
      <w:pPr>
        <w:ind w:firstLine="2880"/>
        <w:jc w:val="both"/>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4"/>
        <w:gridCol w:w="3731"/>
        <w:gridCol w:w="8593"/>
        <w:gridCol w:w="1717"/>
      </w:tblGrid>
      <w:tr w:rsidR="00CE5A03" w:rsidRPr="00CE5A03" w:rsidTr="00B36618">
        <w:tc>
          <w:tcPr>
            <w:tcW w:w="428" w:type="pct"/>
          </w:tcPr>
          <w:p w:rsidR="00CE5A03" w:rsidRPr="00CE5A03" w:rsidRDefault="00CE5A03" w:rsidP="00CE5A03">
            <w:pPr>
              <w:ind w:left="-57" w:right="-57"/>
              <w:jc w:val="center"/>
              <w:rPr>
                <w:rFonts w:ascii="Arial" w:hAnsi="Arial" w:cs="Arial"/>
                <w:sz w:val="20"/>
                <w:szCs w:val="20"/>
              </w:rPr>
            </w:pPr>
            <w:r w:rsidRPr="00CE5A03">
              <w:rPr>
                <w:rFonts w:ascii="Arial" w:hAnsi="Arial" w:cs="Arial"/>
                <w:sz w:val="20"/>
                <w:szCs w:val="20"/>
              </w:rPr>
              <w:t>Н</w:t>
            </w:r>
            <w:r w:rsidRPr="00CE5A03">
              <w:rPr>
                <w:rFonts w:ascii="Arial" w:hAnsi="Arial" w:cs="Arial"/>
                <w:sz w:val="20"/>
                <w:szCs w:val="20"/>
              </w:rPr>
              <w:t>о</w:t>
            </w:r>
            <w:r w:rsidRPr="00CE5A03">
              <w:rPr>
                <w:rFonts w:ascii="Arial" w:hAnsi="Arial" w:cs="Arial"/>
                <w:sz w:val="20"/>
                <w:szCs w:val="20"/>
              </w:rPr>
              <w:t>мер</w:t>
            </w:r>
          </w:p>
          <w:p w:rsidR="00CE5A03" w:rsidRPr="00CE5A03" w:rsidRDefault="00CE5A03" w:rsidP="00CE5A03">
            <w:pPr>
              <w:ind w:left="-57" w:right="-57"/>
              <w:jc w:val="center"/>
              <w:rPr>
                <w:rFonts w:ascii="Arial" w:hAnsi="Arial" w:cs="Arial"/>
                <w:sz w:val="20"/>
                <w:szCs w:val="20"/>
              </w:rPr>
            </w:pPr>
            <w:proofErr w:type="spellStart"/>
            <w:r w:rsidRPr="00CE5A03">
              <w:rPr>
                <w:rFonts w:ascii="Arial" w:hAnsi="Arial" w:cs="Arial"/>
                <w:sz w:val="20"/>
                <w:szCs w:val="20"/>
              </w:rPr>
              <w:t>и</w:t>
            </w:r>
            <w:r w:rsidRPr="00CE5A03">
              <w:rPr>
                <w:rFonts w:ascii="Arial" w:hAnsi="Arial" w:cs="Arial"/>
                <w:sz w:val="20"/>
                <w:szCs w:val="20"/>
              </w:rPr>
              <w:t>з</w:t>
            </w:r>
            <w:r w:rsidRPr="00CE5A03">
              <w:rPr>
                <w:rFonts w:ascii="Arial" w:hAnsi="Arial" w:cs="Arial"/>
                <w:sz w:val="20"/>
                <w:szCs w:val="20"/>
              </w:rPr>
              <w:t>бир</w:t>
            </w:r>
            <w:proofErr w:type="spellEnd"/>
            <w:r w:rsidRPr="00CE5A03">
              <w:rPr>
                <w:rFonts w:ascii="Arial" w:hAnsi="Arial" w:cs="Arial"/>
                <w:sz w:val="20"/>
                <w:szCs w:val="20"/>
              </w:rPr>
              <w:t>.</w:t>
            </w:r>
          </w:p>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окр</w:t>
            </w:r>
            <w:r w:rsidRPr="00CE5A03">
              <w:rPr>
                <w:rFonts w:ascii="Arial" w:hAnsi="Arial" w:cs="Arial"/>
                <w:sz w:val="20"/>
                <w:szCs w:val="20"/>
              </w:rPr>
              <w:t>у</w:t>
            </w:r>
            <w:r w:rsidRPr="00CE5A03">
              <w:rPr>
                <w:rFonts w:ascii="Arial" w:hAnsi="Arial" w:cs="Arial"/>
                <w:sz w:val="20"/>
                <w:szCs w:val="20"/>
              </w:rPr>
              <w:t>га</w:t>
            </w:r>
          </w:p>
        </w:tc>
        <w:tc>
          <w:tcPr>
            <w:tcW w:w="1215"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t>Название</w:t>
            </w:r>
          </w:p>
          <w:p w:rsidR="00CE5A03" w:rsidRPr="00CE5A03" w:rsidRDefault="00CE5A03" w:rsidP="00CE5A03">
            <w:pPr>
              <w:jc w:val="center"/>
              <w:rPr>
                <w:rFonts w:ascii="Arial" w:hAnsi="Arial" w:cs="Arial"/>
                <w:sz w:val="20"/>
                <w:szCs w:val="20"/>
              </w:rPr>
            </w:pPr>
            <w:r w:rsidRPr="00CE5A03">
              <w:rPr>
                <w:rFonts w:ascii="Arial" w:hAnsi="Arial" w:cs="Arial"/>
                <w:sz w:val="20"/>
                <w:szCs w:val="20"/>
              </w:rPr>
              <w:t>избирательного</w:t>
            </w:r>
          </w:p>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окр</w:t>
            </w:r>
            <w:r w:rsidRPr="00CE5A03">
              <w:rPr>
                <w:rFonts w:ascii="Arial" w:hAnsi="Arial" w:cs="Arial"/>
                <w:sz w:val="20"/>
                <w:szCs w:val="20"/>
              </w:rPr>
              <w:t>у</w:t>
            </w:r>
            <w:r w:rsidRPr="00CE5A03">
              <w:rPr>
                <w:rFonts w:ascii="Arial" w:hAnsi="Arial" w:cs="Arial"/>
                <w:sz w:val="20"/>
                <w:szCs w:val="20"/>
              </w:rPr>
              <w:t>га</w:t>
            </w:r>
          </w:p>
        </w:tc>
        <w:tc>
          <w:tcPr>
            <w:tcW w:w="2798"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t>Описание</w:t>
            </w:r>
          </w:p>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избирательного о</w:t>
            </w:r>
            <w:r w:rsidRPr="00CE5A03">
              <w:rPr>
                <w:rFonts w:ascii="Arial" w:hAnsi="Arial" w:cs="Arial"/>
                <w:sz w:val="20"/>
                <w:szCs w:val="20"/>
              </w:rPr>
              <w:t>к</w:t>
            </w:r>
            <w:r w:rsidRPr="00CE5A03">
              <w:rPr>
                <w:rFonts w:ascii="Arial" w:hAnsi="Arial" w:cs="Arial"/>
                <w:sz w:val="20"/>
                <w:szCs w:val="20"/>
              </w:rPr>
              <w:t>руга</w:t>
            </w:r>
          </w:p>
        </w:tc>
        <w:tc>
          <w:tcPr>
            <w:tcW w:w="560"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t>Число</w:t>
            </w:r>
          </w:p>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избира</w:t>
            </w:r>
            <w:r w:rsidRPr="00CE5A03">
              <w:rPr>
                <w:rFonts w:ascii="Arial" w:hAnsi="Arial" w:cs="Arial"/>
                <w:sz w:val="20"/>
                <w:szCs w:val="20"/>
              </w:rPr>
              <w:softHyphen/>
              <w:t>т</w:t>
            </w:r>
            <w:r w:rsidRPr="00CE5A03">
              <w:rPr>
                <w:rFonts w:ascii="Arial" w:hAnsi="Arial" w:cs="Arial"/>
                <w:sz w:val="20"/>
                <w:szCs w:val="20"/>
              </w:rPr>
              <w:t>е</w:t>
            </w:r>
            <w:r w:rsidRPr="00CE5A03">
              <w:rPr>
                <w:rFonts w:ascii="Arial" w:hAnsi="Arial" w:cs="Arial"/>
                <w:sz w:val="20"/>
                <w:szCs w:val="20"/>
              </w:rPr>
              <w:t>лей</w:t>
            </w:r>
          </w:p>
        </w:tc>
      </w:tr>
      <w:tr w:rsidR="00CE5A03" w:rsidRPr="00CE5A03" w:rsidTr="00B36618">
        <w:tc>
          <w:tcPr>
            <w:tcW w:w="428"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1</w:t>
            </w:r>
          </w:p>
        </w:tc>
        <w:tc>
          <w:tcPr>
            <w:tcW w:w="1215" w:type="pct"/>
          </w:tcPr>
          <w:p w:rsidR="00CE5A03" w:rsidRPr="00CE5A03" w:rsidRDefault="00CE5A03" w:rsidP="00CE5A03">
            <w:pPr>
              <w:spacing w:line="247" w:lineRule="auto"/>
              <w:jc w:val="both"/>
              <w:rPr>
                <w:rFonts w:ascii="Arial" w:hAnsi="Arial" w:cs="Arial"/>
                <w:sz w:val="20"/>
                <w:szCs w:val="20"/>
              </w:rPr>
            </w:pPr>
            <w:proofErr w:type="spellStart"/>
            <w:r w:rsidRPr="00CE5A03">
              <w:rPr>
                <w:rFonts w:ascii="Arial" w:hAnsi="Arial" w:cs="Arial"/>
                <w:sz w:val="20"/>
                <w:szCs w:val="20"/>
              </w:rPr>
              <w:t>Вурманкошкинский</w:t>
            </w:r>
            <w:proofErr w:type="spellEnd"/>
          </w:p>
        </w:tc>
        <w:tc>
          <w:tcPr>
            <w:tcW w:w="2798"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 xml:space="preserve">деревня </w:t>
            </w:r>
            <w:proofErr w:type="spellStart"/>
            <w:r w:rsidRPr="00CE5A03">
              <w:rPr>
                <w:rFonts w:ascii="Arial" w:hAnsi="Arial" w:cs="Arial"/>
                <w:sz w:val="20"/>
                <w:szCs w:val="20"/>
              </w:rPr>
              <w:t>Вурман-Кошки</w:t>
            </w:r>
            <w:proofErr w:type="spellEnd"/>
            <w:r w:rsidRPr="00CE5A03">
              <w:rPr>
                <w:rFonts w:ascii="Arial" w:hAnsi="Arial" w:cs="Arial"/>
                <w:sz w:val="20"/>
                <w:szCs w:val="20"/>
              </w:rPr>
              <w:t>, улицы Молодежная, С</w:t>
            </w:r>
            <w:r w:rsidRPr="00CE5A03">
              <w:rPr>
                <w:rFonts w:ascii="Arial" w:hAnsi="Arial" w:cs="Arial"/>
                <w:sz w:val="20"/>
                <w:szCs w:val="20"/>
              </w:rPr>
              <w:t>а</w:t>
            </w:r>
            <w:r w:rsidRPr="00CE5A03">
              <w:rPr>
                <w:rFonts w:ascii="Arial" w:hAnsi="Arial" w:cs="Arial"/>
                <w:sz w:val="20"/>
                <w:szCs w:val="20"/>
              </w:rPr>
              <w:t>довая села</w:t>
            </w:r>
            <w:proofErr w:type="gramStart"/>
            <w:r w:rsidRPr="00CE5A03">
              <w:rPr>
                <w:rFonts w:ascii="Arial" w:hAnsi="Arial" w:cs="Arial"/>
                <w:sz w:val="20"/>
                <w:szCs w:val="20"/>
              </w:rPr>
              <w:t xml:space="preserve"> П</w:t>
            </w:r>
            <w:proofErr w:type="gramEnd"/>
            <w:r w:rsidRPr="00CE5A03">
              <w:rPr>
                <w:rFonts w:ascii="Arial" w:hAnsi="Arial" w:cs="Arial"/>
                <w:sz w:val="20"/>
                <w:szCs w:val="20"/>
              </w:rPr>
              <w:t xml:space="preserve">ервое </w:t>
            </w:r>
            <w:proofErr w:type="spellStart"/>
            <w:r w:rsidRPr="00CE5A03">
              <w:rPr>
                <w:rFonts w:ascii="Arial" w:hAnsi="Arial" w:cs="Arial"/>
                <w:sz w:val="20"/>
                <w:szCs w:val="20"/>
              </w:rPr>
              <w:t>Чурашево</w:t>
            </w:r>
            <w:proofErr w:type="spellEnd"/>
            <w:r w:rsidRPr="00CE5A03">
              <w:rPr>
                <w:rFonts w:ascii="Arial" w:hAnsi="Arial" w:cs="Arial"/>
                <w:sz w:val="20"/>
                <w:szCs w:val="20"/>
              </w:rPr>
              <w:t xml:space="preserve"> </w:t>
            </w:r>
          </w:p>
          <w:p w:rsidR="00CE5A03" w:rsidRPr="00CE5A03" w:rsidRDefault="00CE5A03" w:rsidP="00CE5A03">
            <w:pPr>
              <w:spacing w:line="247" w:lineRule="auto"/>
              <w:jc w:val="both"/>
              <w:rPr>
                <w:rFonts w:ascii="Arial" w:hAnsi="Arial" w:cs="Arial"/>
                <w:sz w:val="20"/>
                <w:szCs w:val="20"/>
              </w:rPr>
            </w:pPr>
          </w:p>
        </w:tc>
        <w:tc>
          <w:tcPr>
            <w:tcW w:w="560"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119</w:t>
            </w:r>
          </w:p>
        </w:tc>
      </w:tr>
      <w:tr w:rsidR="00CE5A03" w:rsidRPr="00CE5A03" w:rsidTr="00B36618">
        <w:tc>
          <w:tcPr>
            <w:tcW w:w="428"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2</w:t>
            </w:r>
          </w:p>
        </w:tc>
        <w:tc>
          <w:tcPr>
            <w:tcW w:w="1215" w:type="pct"/>
          </w:tcPr>
          <w:p w:rsidR="00CE5A03" w:rsidRPr="00CE5A03" w:rsidRDefault="00CE5A03" w:rsidP="00CE5A03">
            <w:pPr>
              <w:spacing w:line="247" w:lineRule="auto"/>
              <w:jc w:val="both"/>
              <w:rPr>
                <w:rFonts w:ascii="Arial" w:hAnsi="Arial" w:cs="Arial"/>
                <w:sz w:val="20"/>
                <w:szCs w:val="20"/>
              </w:rPr>
            </w:pPr>
            <w:proofErr w:type="spellStart"/>
            <w:r w:rsidRPr="00CE5A03">
              <w:rPr>
                <w:rFonts w:ascii="Arial" w:hAnsi="Arial" w:cs="Arial"/>
                <w:sz w:val="20"/>
                <w:szCs w:val="20"/>
              </w:rPr>
              <w:t>Чиршкасинский</w:t>
            </w:r>
            <w:proofErr w:type="spellEnd"/>
          </w:p>
        </w:tc>
        <w:tc>
          <w:tcPr>
            <w:tcW w:w="2798"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 xml:space="preserve">деревня </w:t>
            </w:r>
            <w:proofErr w:type="spellStart"/>
            <w:r w:rsidRPr="00CE5A03">
              <w:rPr>
                <w:rFonts w:ascii="Arial" w:hAnsi="Arial" w:cs="Arial"/>
                <w:sz w:val="20"/>
                <w:szCs w:val="20"/>
              </w:rPr>
              <w:t>Чиршкасы</w:t>
            </w:r>
            <w:proofErr w:type="spellEnd"/>
          </w:p>
          <w:p w:rsidR="00CE5A03" w:rsidRPr="00CE5A03" w:rsidRDefault="00CE5A03" w:rsidP="00CE5A03">
            <w:pPr>
              <w:spacing w:line="247" w:lineRule="auto"/>
              <w:jc w:val="both"/>
              <w:rPr>
                <w:rFonts w:ascii="Arial" w:hAnsi="Arial" w:cs="Arial"/>
                <w:bCs/>
                <w:sz w:val="20"/>
                <w:szCs w:val="20"/>
              </w:rPr>
            </w:pPr>
          </w:p>
        </w:tc>
        <w:tc>
          <w:tcPr>
            <w:tcW w:w="560" w:type="pct"/>
          </w:tcPr>
          <w:p w:rsidR="00CE5A03" w:rsidRPr="00CE5A03" w:rsidRDefault="00CE5A03" w:rsidP="00CE5A03">
            <w:pPr>
              <w:spacing w:line="247" w:lineRule="auto"/>
              <w:ind w:right="252"/>
              <w:jc w:val="center"/>
              <w:rPr>
                <w:rFonts w:ascii="Arial" w:hAnsi="Arial" w:cs="Arial"/>
                <w:sz w:val="20"/>
                <w:szCs w:val="20"/>
                <w:highlight w:val="yellow"/>
              </w:rPr>
            </w:pPr>
            <w:r w:rsidRPr="00CE5A03">
              <w:rPr>
                <w:rFonts w:ascii="Arial" w:hAnsi="Arial" w:cs="Arial"/>
                <w:sz w:val="20"/>
                <w:szCs w:val="20"/>
              </w:rPr>
              <w:t>114</w:t>
            </w:r>
          </w:p>
        </w:tc>
      </w:tr>
      <w:tr w:rsidR="00CE5A03" w:rsidRPr="00CE5A03" w:rsidTr="00B36618">
        <w:tc>
          <w:tcPr>
            <w:tcW w:w="428"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3.</w:t>
            </w:r>
          </w:p>
        </w:tc>
        <w:tc>
          <w:tcPr>
            <w:tcW w:w="121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Школьный</w:t>
            </w:r>
          </w:p>
        </w:tc>
        <w:tc>
          <w:tcPr>
            <w:tcW w:w="2798"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улица Школьная (кроме домов № 6а, 7а, 8а) села</w:t>
            </w:r>
            <w:proofErr w:type="gramStart"/>
            <w:r w:rsidRPr="00CE5A03">
              <w:rPr>
                <w:rFonts w:ascii="Arial" w:hAnsi="Arial" w:cs="Arial"/>
                <w:sz w:val="20"/>
                <w:szCs w:val="20"/>
              </w:rPr>
              <w:t xml:space="preserve"> П</w:t>
            </w:r>
            <w:proofErr w:type="gramEnd"/>
            <w:r w:rsidRPr="00CE5A03">
              <w:rPr>
                <w:rFonts w:ascii="Arial" w:hAnsi="Arial" w:cs="Arial"/>
                <w:sz w:val="20"/>
                <w:szCs w:val="20"/>
              </w:rPr>
              <w:t>е</w:t>
            </w:r>
            <w:r w:rsidRPr="00CE5A03">
              <w:rPr>
                <w:rFonts w:ascii="Arial" w:hAnsi="Arial" w:cs="Arial"/>
                <w:sz w:val="20"/>
                <w:szCs w:val="20"/>
              </w:rPr>
              <w:t>р</w:t>
            </w:r>
            <w:r w:rsidRPr="00CE5A03">
              <w:rPr>
                <w:rFonts w:ascii="Arial" w:hAnsi="Arial" w:cs="Arial"/>
                <w:sz w:val="20"/>
                <w:szCs w:val="20"/>
              </w:rPr>
              <w:t xml:space="preserve">вое </w:t>
            </w:r>
            <w:proofErr w:type="spellStart"/>
            <w:r w:rsidRPr="00CE5A03">
              <w:rPr>
                <w:rFonts w:ascii="Arial" w:hAnsi="Arial" w:cs="Arial"/>
                <w:sz w:val="20"/>
                <w:szCs w:val="20"/>
              </w:rPr>
              <w:t>Чурашево</w:t>
            </w:r>
            <w:proofErr w:type="spellEnd"/>
          </w:p>
          <w:p w:rsidR="00CE5A03" w:rsidRPr="00CE5A03" w:rsidRDefault="00CE5A03" w:rsidP="00CE5A03">
            <w:pPr>
              <w:spacing w:line="247" w:lineRule="auto"/>
              <w:jc w:val="both"/>
              <w:rPr>
                <w:rFonts w:ascii="Arial" w:hAnsi="Arial" w:cs="Arial"/>
                <w:sz w:val="20"/>
                <w:szCs w:val="20"/>
              </w:rPr>
            </w:pPr>
          </w:p>
        </w:tc>
        <w:tc>
          <w:tcPr>
            <w:tcW w:w="560" w:type="pct"/>
          </w:tcPr>
          <w:p w:rsidR="00CE5A03" w:rsidRPr="00CE5A03" w:rsidRDefault="00CE5A03" w:rsidP="00CE5A03">
            <w:pPr>
              <w:spacing w:line="247" w:lineRule="auto"/>
              <w:ind w:right="252"/>
              <w:jc w:val="center"/>
              <w:rPr>
                <w:rFonts w:ascii="Arial" w:hAnsi="Arial" w:cs="Arial"/>
                <w:sz w:val="20"/>
                <w:szCs w:val="20"/>
                <w:highlight w:val="yellow"/>
              </w:rPr>
            </w:pPr>
            <w:r w:rsidRPr="00CE5A03">
              <w:rPr>
                <w:rFonts w:ascii="Arial" w:hAnsi="Arial" w:cs="Arial"/>
                <w:sz w:val="20"/>
                <w:szCs w:val="20"/>
              </w:rPr>
              <w:t>102</w:t>
            </w:r>
          </w:p>
        </w:tc>
      </w:tr>
      <w:tr w:rsidR="00CE5A03" w:rsidRPr="00CE5A03" w:rsidTr="00B36618">
        <w:tc>
          <w:tcPr>
            <w:tcW w:w="428" w:type="pct"/>
          </w:tcPr>
          <w:p w:rsidR="00CE5A03" w:rsidRPr="00CE5A03" w:rsidRDefault="00CE5A03" w:rsidP="00CE5A03">
            <w:pPr>
              <w:spacing w:line="247" w:lineRule="auto"/>
              <w:jc w:val="center"/>
              <w:rPr>
                <w:rFonts w:ascii="Arial" w:hAnsi="Arial" w:cs="Arial"/>
                <w:sz w:val="20"/>
                <w:szCs w:val="20"/>
                <w:highlight w:val="yellow"/>
              </w:rPr>
            </w:pPr>
            <w:r w:rsidRPr="00CE5A03">
              <w:rPr>
                <w:rFonts w:ascii="Arial" w:hAnsi="Arial" w:cs="Arial"/>
                <w:sz w:val="20"/>
                <w:szCs w:val="20"/>
              </w:rPr>
              <w:t>4</w:t>
            </w:r>
          </w:p>
        </w:tc>
        <w:tc>
          <w:tcPr>
            <w:tcW w:w="1215" w:type="pct"/>
          </w:tcPr>
          <w:p w:rsidR="00CE5A03" w:rsidRPr="00CE5A03" w:rsidRDefault="00CE5A03" w:rsidP="00CE5A03">
            <w:pPr>
              <w:spacing w:line="234" w:lineRule="auto"/>
              <w:jc w:val="both"/>
              <w:rPr>
                <w:rFonts w:ascii="Arial" w:hAnsi="Arial" w:cs="Arial"/>
                <w:sz w:val="20"/>
                <w:szCs w:val="20"/>
              </w:rPr>
            </w:pPr>
            <w:r w:rsidRPr="00CE5A03">
              <w:rPr>
                <w:rFonts w:ascii="Arial" w:hAnsi="Arial" w:cs="Arial"/>
                <w:sz w:val="20"/>
                <w:szCs w:val="20"/>
              </w:rPr>
              <w:t>Молодежный</w:t>
            </w:r>
          </w:p>
          <w:p w:rsidR="00CE5A03" w:rsidRPr="00CE5A03" w:rsidRDefault="00CE5A03" w:rsidP="00CE5A03">
            <w:pPr>
              <w:spacing w:line="247" w:lineRule="auto"/>
              <w:jc w:val="both"/>
              <w:rPr>
                <w:rFonts w:ascii="Arial" w:hAnsi="Arial" w:cs="Arial"/>
                <w:sz w:val="20"/>
                <w:szCs w:val="20"/>
              </w:rPr>
            </w:pPr>
          </w:p>
        </w:tc>
        <w:tc>
          <w:tcPr>
            <w:tcW w:w="2798"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lastRenderedPageBreak/>
              <w:t>улицы Новая-1,  дома № 6а, 7а, 8а улицы Школьная села</w:t>
            </w:r>
            <w:proofErr w:type="gramStart"/>
            <w:r w:rsidRPr="00CE5A03">
              <w:rPr>
                <w:rFonts w:ascii="Arial" w:hAnsi="Arial" w:cs="Arial"/>
                <w:sz w:val="20"/>
                <w:szCs w:val="20"/>
              </w:rPr>
              <w:t xml:space="preserve"> П</w:t>
            </w:r>
            <w:proofErr w:type="gramEnd"/>
            <w:r w:rsidRPr="00CE5A03">
              <w:rPr>
                <w:rFonts w:ascii="Arial" w:hAnsi="Arial" w:cs="Arial"/>
                <w:sz w:val="20"/>
                <w:szCs w:val="20"/>
              </w:rPr>
              <w:t xml:space="preserve">ервое </w:t>
            </w:r>
            <w:proofErr w:type="spellStart"/>
            <w:r w:rsidRPr="00CE5A03">
              <w:rPr>
                <w:rFonts w:ascii="Arial" w:hAnsi="Arial" w:cs="Arial"/>
                <w:sz w:val="20"/>
                <w:szCs w:val="20"/>
              </w:rPr>
              <w:t>Чур</w:t>
            </w:r>
            <w:r w:rsidRPr="00CE5A03">
              <w:rPr>
                <w:rFonts w:ascii="Arial" w:hAnsi="Arial" w:cs="Arial"/>
                <w:sz w:val="20"/>
                <w:szCs w:val="20"/>
              </w:rPr>
              <w:t>а</w:t>
            </w:r>
            <w:r w:rsidRPr="00CE5A03">
              <w:rPr>
                <w:rFonts w:ascii="Arial" w:hAnsi="Arial" w:cs="Arial"/>
                <w:sz w:val="20"/>
                <w:szCs w:val="20"/>
              </w:rPr>
              <w:t>шево</w:t>
            </w:r>
            <w:proofErr w:type="spellEnd"/>
          </w:p>
          <w:p w:rsidR="00CE5A03" w:rsidRPr="00CE5A03" w:rsidRDefault="00CE5A03" w:rsidP="00CE5A03">
            <w:pPr>
              <w:spacing w:line="247" w:lineRule="auto"/>
              <w:jc w:val="both"/>
              <w:rPr>
                <w:rFonts w:ascii="Arial" w:hAnsi="Arial" w:cs="Arial"/>
                <w:sz w:val="20"/>
                <w:szCs w:val="20"/>
              </w:rPr>
            </w:pPr>
          </w:p>
        </w:tc>
        <w:tc>
          <w:tcPr>
            <w:tcW w:w="560" w:type="pct"/>
          </w:tcPr>
          <w:p w:rsidR="00CE5A03" w:rsidRPr="00CE5A03" w:rsidRDefault="00CE5A03" w:rsidP="00CE5A03">
            <w:pPr>
              <w:spacing w:line="247" w:lineRule="auto"/>
              <w:ind w:right="252"/>
              <w:jc w:val="center"/>
              <w:rPr>
                <w:rFonts w:ascii="Arial" w:hAnsi="Arial" w:cs="Arial"/>
                <w:sz w:val="20"/>
                <w:szCs w:val="20"/>
                <w:highlight w:val="yellow"/>
              </w:rPr>
            </w:pPr>
            <w:r w:rsidRPr="00CE5A03">
              <w:rPr>
                <w:rFonts w:ascii="Arial" w:hAnsi="Arial" w:cs="Arial"/>
                <w:sz w:val="20"/>
                <w:szCs w:val="20"/>
              </w:rPr>
              <w:lastRenderedPageBreak/>
              <w:t>113</w:t>
            </w:r>
          </w:p>
        </w:tc>
      </w:tr>
      <w:tr w:rsidR="00CE5A03" w:rsidRPr="00CE5A03" w:rsidTr="00B36618">
        <w:tc>
          <w:tcPr>
            <w:tcW w:w="428" w:type="pct"/>
          </w:tcPr>
          <w:p w:rsidR="00CE5A03" w:rsidRPr="00CE5A03" w:rsidRDefault="00CE5A03" w:rsidP="00CE5A03">
            <w:pPr>
              <w:spacing w:line="234" w:lineRule="auto"/>
              <w:jc w:val="center"/>
              <w:rPr>
                <w:rFonts w:ascii="Arial" w:hAnsi="Arial" w:cs="Arial"/>
                <w:sz w:val="20"/>
                <w:szCs w:val="20"/>
              </w:rPr>
            </w:pPr>
            <w:r w:rsidRPr="00CE5A03">
              <w:rPr>
                <w:rFonts w:ascii="Arial" w:hAnsi="Arial" w:cs="Arial"/>
                <w:sz w:val="20"/>
                <w:szCs w:val="20"/>
              </w:rPr>
              <w:lastRenderedPageBreak/>
              <w:t>5</w:t>
            </w:r>
          </w:p>
        </w:tc>
        <w:tc>
          <w:tcPr>
            <w:tcW w:w="1215" w:type="pct"/>
          </w:tcPr>
          <w:p w:rsidR="00CE5A03" w:rsidRPr="00CE5A03" w:rsidRDefault="00CE5A03" w:rsidP="00CE5A03">
            <w:pPr>
              <w:spacing w:line="234" w:lineRule="auto"/>
              <w:jc w:val="both"/>
              <w:rPr>
                <w:rFonts w:ascii="Arial" w:hAnsi="Arial" w:cs="Arial"/>
                <w:sz w:val="20"/>
                <w:szCs w:val="20"/>
              </w:rPr>
            </w:pPr>
            <w:proofErr w:type="spellStart"/>
            <w:r w:rsidRPr="00CE5A03">
              <w:rPr>
                <w:rFonts w:ascii="Arial" w:hAnsi="Arial" w:cs="Arial"/>
                <w:sz w:val="20"/>
                <w:szCs w:val="20"/>
              </w:rPr>
              <w:t>Первочурашевский</w:t>
            </w:r>
            <w:proofErr w:type="spellEnd"/>
          </w:p>
        </w:tc>
        <w:tc>
          <w:tcPr>
            <w:tcW w:w="2798" w:type="pct"/>
          </w:tcPr>
          <w:p w:rsidR="00CE5A03" w:rsidRPr="00CE5A03" w:rsidRDefault="00CE5A03" w:rsidP="00CE5A03">
            <w:pPr>
              <w:spacing w:line="234" w:lineRule="auto"/>
              <w:jc w:val="both"/>
              <w:rPr>
                <w:rFonts w:ascii="Arial" w:hAnsi="Arial" w:cs="Arial"/>
                <w:sz w:val="20"/>
                <w:szCs w:val="20"/>
              </w:rPr>
            </w:pPr>
            <w:r w:rsidRPr="00CE5A03">
              <w:rPr>
                <w:rFonts w:ascii="Arial" w:hAnsi="Arial" w:cs="Arial"/>
                <w:sz w:val="20"/>
                <w:szCs w:val="20"/>
              </w:rPr>
              <w:t>улицы Ивановых, Лесная, Новая, Советская, д</w:t>
            </w:r>
            <w:r w:rsidRPr="00CE5A03">
              <w:rPr>
                <w:rFonts w:ascii="Arial" w:hAnsi="Arial" w:cs="Arial"/>
                <w:sz w:val="20"/>
                <w:szCs w:val="20"/>
              </w:rPr>
              <w:t>о</w:t>
            </w:r>
            <w:r w:rsidRPr="00CE5A03">
              <w:rPr>
                <w:rFonts w:ascii="Arial" w:hAnsi="Arial" w:cs="Arial"/>
                <w:sz w:val="20"/>
                <w:szCs w:val="20"/>
              </w:rPr>
              <w:t>ма с № 1 по № 5 улицы Яковлева  села</w:t>
            </w:r>
            <w:proofErr w:type="gramStart"/>
            <w:r w:rsidRPr="00CE5A03">
              <w:rPr>
                <w:rFonts w:ascii="Arial" w:hAnsi="Arial" w:cs="Arial"/>
                <w:sz w:val="20"/>
                <w:szCs w:val="20"/>
              </w:rPr>
              <w:t xml:space="preserve"> П</w:t>
            </w:r>
            <w:proofErr w:type="gramEnd"/>
            <w:r w:rsidRPr="00CE5A03">
              <w:rPr>
                <w:rFonts w:ascii="Arial" w:hAnsi="Arial" w:cs="Arial"/>
                <w:sz w:val="20"/>
                <w:szCs w:val="20"/>
              </w:rPr>
              <w:t xml:space="preserve">ервое </w:t>
            </w:r>
            <w:proofErr w:type="spellStart"/>
            <w:r w:rsidRPr="00CE5A03">
              <w:rPr>
                <w:rFonts w:ascii="Arial" w:hAnsi="Arial" w:cs="Arial"/>
                <w:sz w:val="20"/>
                <w:szCs w:val="20"/>
              </w:rPr>
              <w:t>Ч</w:t>
            </w:r>
            <w:r w:rsidRPr="00CE5A03">
              <w:rPr>
                <w:rFonts w:ascii="Arial" w:hAnsi="Arial" w:cs="Arial"/>
                <w:sz w:val="20"/>
                <w:szCs w:val="20"/>
              </w:rPr>
              <w:t>у</w:t>
            </w:r>
            <w:r w:rsidRPr="00CE5A03">
              <w:rPr>
                <w:rFonts w:ascii="Arial" w:hAnsi="Arial" w:cs="Arial"/>
                <w:sz w:val="20"/>
                <w:szCs w:val="20"/>
              </w:rPr>
              <w:t>рашево</w:t>
            </w:r>
            <w:proofErr w:type="spellEnd"/>
          </w:p>
          <w:p w:rsidR="00CE5A03" w:rsidRPr="00CE5A03" w:rsidRDefault="00CE5A03" w:rsidP="00CE5A03">
            <w:pPr>
              <w:spacing w:line="234" w:lineRule="auto"/>
              <w:jc w:val="both"/>
              <w:rPr>
                <w:rFonts w:ascii="Arial" w:hAnsi="Arial" w:cs="Arial"/>
                <w:sz w:val="20"/>
                <w:szCs w:val="20"/>
              </w:rPr>
            </w:pPr>
          </w:p>
        </w:tc>
        <w:tc>
          <w:tcPr>
            <w:tcW w:w="560" w:type="pct"/>
          </w:tcPr>
          <w:p w:rsidR="00CE5A03" w:rsidRPr="00CE5A03" w:rsidRDefault="00CE5A03" w:rsidP="00CE5A03">
            <w:pPr>
              <w:spacing w:line="234" w:lineRule="auto"/>
              <w:ind w:right="252"/>
              <w:jc w:val="center"/>
              <w:rPr>
                <w:rFonts w:ascii="Arial" w:hAnsi="Arial" w:cs="Arial"/>
                <w:sz w:val="20"/>
                <w:szCs w:val="20"/>
                <w:highlight w:val="yellow"/>
              </w:rPr>
            </w:pPr>
            <w:r w:rsidRPr="00CE5A03">
              <w:rPr>
                <w:rFonts w:ascii="Arial" w:hAnsi="Arial" w:cs="Arial"/>
                <w:sz w:val="20"/>
                <w:szCs w:val="20"/>
              </w:rPr>
              <w:t>104</w:t>
            </w:r>
          </w:p>
        </w:tc>
      </w:tr>
      <w:tr w:rsidR="00CE5A03" w:rsidRPr="00CE5A03" w:rsidTr="00B36618">
        <w:tc>
          <w:tcPr>
            <w:tcW w:w="428" w:type="pct"/>
          </w:tcPr>
          <w:p w:rsidR="00CE5A03" w:rsidRPr="00CE5A03" w:rsidRDefault="00CE5A03" w:rsidP="00CE5A03">
            <w:pPr>
              <w:spacing w:line="234" w:lineRule="auto"/>
              <w:jc w:val="center"/>
              <w:rPr>
                <w:rFonts w:ascii="Arial" w:hAnsi="Arial" w:cs="Arial"/>
                <w:sz w:val="20"/>
                <w:szCs w:val="20"/>
              </w:rPr>
            </w:pPr>
            <w:r w:rsidRPr="00CE5A03">
              <w:rPr>
                <w:rFonts w:ascii="Arial" w:hAnsi="Arial" w:cs="Arial"/>
                <w:sz w:val="20"/>
                <w:szCs w:val="20"/>
              </w:rPr>
              <w:t>6</w:t>
            </w:r>
          </w:p>
        </w:tc>
        <w:tc>
          <w:tcPr>
            <w:tcW w:w="1215" w:type="pct"/>
          </w:tcPr>
          <w:p w:rsidR="00CE5A03" w:rsidRPr="00CE5A03" w:rsidRDefault="00CE5A03" w:rsidP="00CE5A03">
            <w:pPr>
              <w:spacing w:line="234" w:lineRule="auto"/>
              <w:jc w:val="both"/>
              <w:rPr>
                <w:rFonts w:ascii="Arial" w:hAnsi="Arial" w:cs="Arial"/>
                <w:sz w:val="20"/>
                <w:szCs w:val="20"/>
              </w:rPr>
            </w:pPr>
            <w:proofErr w:type="spellStart"/>
            <w:r w:rsidRPr="00CE5A03">
              <w:rPr>
                <w:rFonts w:ascii="Arial" w:hAnsi="Arial" w:cs="Arial"/>
                <w:sz w:val="20"/>
                <w:szCs w:val="20"/>
              </w:rPr>
              <w:t>Ирх-Сирмы-Кошкинский</w:t>
            </w:r>
            <w:proofErr w:type="spellEnd"/>
          </w:p>
        </w:tc>
        <w:tc>
          <w:tcPr>
            <w:tcW w:w="2798" w:type="pct"/>
          </w:tcPr>
          <w:p w:rsidR="00CE5A03" w:rsidRPr="00CE5A03" w:rsidRDefault="00CE5A03" w:rsidP="00CE5A03">
            <w:pPr>
              <w:jc w:val="both"/>
              <w:rPr>
                <w:rFonts w:ascii="Arial" w:hAnsi="Arial" w:cs="Arial"/>
                <w:sz w:val="20"/>
                <w:szCs w:val="20"/>
              </w:rPr>
            </w:pPr>
            <w:r w:rsidRPr="00CE5A03">
              <w:rPr>
                <w:rFonts w:ascii="Arial" w:hAnsi="Arial" w:cs="Arial"/>
                <w:bCs/>
                <w:sz w:val="20"/>
                <w:szCs w:val="20"/>
              </w:rPr>
              <w:t xml:space="preserve">деревня </w:t>
            </w:r>
            <w:proofErr w:type="spellStart"/>
            <w:r w:rsidRPr="00CE5A03">
              <w:rPr>
                <w:rFonts w:ascii="Arial" w:hAnsi="Arial" w:cs="Arial"/>
                <w:bCs/>
                <w:sz w:val="20"/>
                <w:szCs w:val="20"/>
              </w:rPr>
              <w:t>Ирх-Сирмы-Кошки</w:t>
            </w:r>
            <w:proofErr w:type="spellEnd"/>
            <w:r w:rsidRPr="00CE5A03">
              <w:rPr>
                <w:rFonts w:ascii="Arial" w:hAnsi="Arial" w:cs="Arial"/>
                <w:bCs/>
                <w:sz w:val="20"/>
                <w:szCs w:val="20"/>
              </w:rPr>
              <w:t xml:space="preserve">, дома с № 6 до конца улицы Яковлева </w:t>
            </w:r>
            <w:r w:rsidRPr="00CE5A03">
              <w:rPr>
                <w:rFonts w:ascii="Arial" w:hAnsi="Arial" w:cs="Arial"/>
                <w:sz w:val="20"/>
                <w:szCs w:val="20"/>
              </w:rPr>
              <w:t>села</w:t>
            </w:r>
            <w:proofErr w:type="gramStart"/>
            <w:r w:rsidRPr="00CE5A03">
              <w:rPr>
                <w:rFonts w:ascii="Arial" w:hAnsi="Arial" w:cs="Arial"/>
                <w:sz w:val="20"/>
                <w:szCs w:val="20"/>
              </w:rPr>
              <w:t xml:space="preserve"> П</w:t>
            </w:r>
            <w:proofErr w:type="gramEnd"/>
            <w:r w:rsidRPr="00CE5A03">
              <w:rPr>
                <w:rFonts w:ascii="Arial" w:hAnsi="Arial" w:cs="Arial"/>
                <w:sz w:val="20"/>
                <w:szCs w:val="20"/>
              </w:rPr>
              <w:t xml:space="preserve">ервое </w:t>
            </w:r>
            <w:proofErr w:type="spellStart"/>
            <w:r w:rsidRPr="00CE5A03">
              <w:rPr>
                <w:rFonts w:ascii="Arial" w:hAnsi="Arial" w:cs="Arial"/>
                <w:sz w:val="20"/>
                <w:szCs w:val="20"/>
              </w:rPr>
              <w:t>Чураш</w:t>
            </w:r>
            <w:r w:rsidRPr="00CE5A03">
              <w:rPr>
                <w:rFonts w:ascii="Arial" w:hAnsi="Arial" w:cs="Arial"/>
                <w:sz w:val="20"/>
                <w:szCs w:val="20"/>
              </w:rPr>
              <w:t>е</w:t>
            </w:r>
            <w:r w:rsidRPr="00CE5A03">
              <w:rPr>
                <w:rFonts w:ascii="Arial" w:hAnsi="Arial" w:cs="Arial"/>
                <w:sz w:val="20"/>
                <w:szCs w:val="20"/>
              </w:rPr>
              <w:t>во</w:t>
            </w:r>
            <w:proofErr w:type="spellEnd"/>
          </w:p>
          <w:p w:rsidR="00CE5A03" w:rsidRPr="00CE5A03" w:rsidRDefault="00CE5A03" w:rsidP="00CE5A03">
            <w:pPr>
              <w:jc w:val="both"/>
              <w:rPr>
                <w:rFonts w:ascii="Arial" w:hAnsi="Arial" w:cs="Arial"/>
                <w:bCs/>
                <w:sz w:val="20"/>
                <w:szCs w:val="20"/>
              </w:rPr>
            </w:pPr>
          </w:p>
        </w:tc>
        <w:tc>
          <w:tcPr>
            <w:tcW w:w="560" w:type="pct"/>
          </w:tcPr>
          <w:p w:rsidR="00CE5A03" w:rsidRPr="00CE5A03" w:rsidRDefault="00CE5A03" w:rsidP="00CE5A03">
            <w:pPr>
              <w:spacing w:line="234" w:lineRule="auto"/>
              <w:ind w:right="252"/>
              <w:jc w:val="center"/>
              <w:rPr>
                <w:rFonts w:ascii="Arial" w:hAnsi="Arial" w:cs="Arial"/>
                <w:sz w:val="20"/>
                <w:szCs w:val="20"/>
                <w:highlight w:val="yellow"/>
              </w:rPr>
            </w:pPr>
            <w:r w:rsidRPr="00CE5A03">
              <w:rPr>
                <w:rFonts w:ascii="Arial" w:hAnsi="Arial" w:cs="Arial"/>
                <w:sz w:val="20"/>
                <w:szCs w:val="20"/>
              </w:rPr>
              <w:t>111</w:t>
            </w:r>
          </w:p>
        </w:tc>
      </w:tr>
      <w:tr w:rsidR="00CE5A03" w:rsidRPr="00CE5A03" w:rsidTr="00B36618">
        <w:tc>
          <w:tcPr>
            <w:tcW w:w="428" w:type="pct"/>
          </w:tcPr>
          <w:p w:rsidR="00CE5A03" w:rsidRPr="00CE5A03" w:rsidRDefault="00CE5A03" w:rsidP="00CE5A03">
            <w:pPr>
              <w:spacing w:line="234" w:lineRule="auto"/>
              <w:jc w:val="center"/>
              <w:rPr>
                <w:rFonts w:ascii="Arial" w:hAnsi="Arial" w:cs="Arial"/>
                <w:sz w:val="20"/>
                <w:szCs w:val="20"/>
              </w:rPr>
            </w:pPr>
            <w:r w:rsidRPr="00CE5A03">
              <w:rPr>
                <w:rFonts w:ascii="Arial" w:hAnsi="Arial" w:cs="Arial"/>
                <w:sz w:val="20"/>
                <w:szCs w:val="20"/>
              </w:rPr>
              <w:t>7</w:t>
            </w:r>
          </w:p>
        </w:tc>
        <w:tc>
          <w:tcPr>
            <w:tcW w:w="1215" w:type="pct"/>
          </w:tcPr>
          <w:p w:rsidR="00CE5A03" w:rsidRPr="00CE5A03" w:rsidRDefault="00CE5A03" w:rsidP="00CE5A03">
            <w:pPr>
              <w:spacing w:line="234" w:lineRule="auto"/>
              <w:jc w:val="both"/>
              <w:rPr>
                <w:rFonts w:ascii="Arial" w:hAnsi="Arial" w:cs="Arial"/>
                <w:sz w:val="20"/>
                <w:szCs w:val="20"/>
              </w:rPr>
            </w:pPr>
            <w:proofErr w:type="spellStart"/>
            <w:r w:rsidRPr="00CE5A03">
              <w:rPr>
                <w:rFonts w:ascii="Arial" w:hAnsi="Arial" w:cs="Arial"/>
                <w:sz w:val="20"/>
                <w:szCs w:val="20"/>
              </w:rPr>
              <w:t>Ибраялский</w:t>
            </w:r>
            <w:proofErr w:type="spellEnd"/>
          </w:p>
        </w:tc>
        <w:tc>
          <w:tcPr>
            <w:tcW w:w="2798"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деревни </w:t>
            </w:r>
            <w:proofErr w:type="spellStart"/>
            <w:r w:rsidRPr="00CE5A03">
              <w:rPr>
                <w:rFonts w:ascii="Arial" w:hAnsi="Arial" w:cs="Arial"/>
                <w:sz w:val="20"/>
                <w:szCs w:val="20"/>
              </w:rPr>
              <w:t>Ибраялы</w:t>
            </w:r>
            <w:proofErr w:type="spellEnd"/>
            <w:r w:rsidRPr="00CE5A03">
              <w:rPr>
                <w:rFonts w:ascii="Arial" w:hAnsi="Arial" w:cs="Arial"/>
                <w:sz w:val="20"/>
                <w:szCs w:val="20"/>
              </w:rPr>
              <w:t xml:space="preserve">, </w:t>
            </w:r>
            <w:proofErr w:type="spellStart"/>
            <w:r w:rsidRPr="00CE5A03">
              <w:rPr>
                <w:rFonts w:ascii="Arial" w:hAnsi="Arial" w:cs="Arial"/>
                <w:sz w:val="20"/>
                <w:szCs w:val="20"/>
              </w:rPr>
              <w:t>Этнескеры</w:t>
            </w:r>
            <w:proofErr w:type="spellEnd"/>
          </w:p>
          <w:p w:rsidR="00CE5A03" w:rsidRPr="00CE5A03" w:rsidRDefault="00CE5A03" w:rsidP="00CE5A03">
            <w:pPr>
              <w:jc w:val="both"/>
              <w:rPr>
                <w:rFonts w:ascii="Arial" w:hAnsi="Arial" w:cs="Arial"/>
                <w:bCs/>
                <w:sz w:val="20"/>
                <w:szCs w:val="20"/>
              </w:rPr>
            </w:pPr>
          </w:p>
        </w:tc>
        <w:tc>
          <w:tcPr>
            <w:tcW w:w="560" w:type="pct"/>
          </w:tcPr>
          <w:p w:rsidR="00CE5A03" w:rsidRPr="00CE5A03" w:rsidRDefault="00CE5A03" w:rsidP="00CE5A03">
            <w:pPr>
              <w:spacing w:line="234" w:lineRule="auto"/>
              <w:ind w:right="252"/>
              <w:jc w:val="center"/>
              <w:rPr>
                <w:rFonts w:ascii="Arial" w:hAnsi="Arial" w:cs="Arial"/>
                <w:sz w:val="20"/>
                <w:szCs w:val="20"/>
              </w:rPr>
            </w:pPr>
            <w:r w:rsidRPr="00CE5A03">
              <w:rPr>
                <w:rFonts w:ascii="Arial" w:hAnsi="Arial" w:cs="Arial"/>
                <w:sz w:val="20"/>
                <w:szCs w:val="20"/>
              </w:rPr>
              <w:t>83</w:t>
            </w:r>
          </w:p>
        </w:tc>
      </w:tr>
      <w:tr w:rsidR="00CE5A03" w:rsidRPr="00CE5A03" w:rsidTr="00B36618">
        <w:tc>
          <w:tcPr>
            <w:tcW w:w="428"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8</w:t>
            </w:r>
          </w:p>
        </w:tc>
        <w:tc>
          <w:tcPr>
            <w:tcW w:w="1215" w:type="pct"/>
          </w:tcPr>
          <w:p w:rsidR="00CE5A03" w:rsidRPr="00CE5A03" w:rsidRDefault="00CE5A03" w:rsidP="00CE5A03">
            <w:pPr>
              <w:jc w:val="both"/>
              <w:rPr>
                <w:rFonts w:ascii="Arial" w:hAnsi="Arial" w:cs="Arial"/>
                <w:sz w:val="20"/>
                <w:szCs w:val="20"/>
                <w:highlight w:val="green"/>
              </w:rPr>
            </w:pPr>
            <w:proofErr w:type="spellStart"/>
            <w:r w:rsidRPr="00CE5A03">
              <w:rPr>
                <w:rFonts w:ascii="Arial" w:hAnsi="Arial" w:cs="Arial"/>
                <w:sz w:val="20"/>
                <w:szCs w:val="20"/>
              </w:rPr>
              <w:t>Алмандаевский</w:t>
            </w:r>
            <w:proofErr w:type="spellEnd"/>
          </w:p>
        </w:tc>
        <w:tc>
          <w:tcPr>
            <w:tcW w:w="2798"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деревни Алмандаево, Верхние </w:t>
            </w:r>
            <w:proofErr w:type="spellStart"/>
            <w:r w:rsidRPr="00CE5A03">
              <w:rPr>
                <w:rFonts w:ascii="Arial" w:hAnsi="Arial" w:cs="Arial"/>
                <w:sz w:val="20"/>
                <w:szCs w:val="20"/>
              </w:rPr>
              <w:t>Ирх-Сирмы</w:t>
            </w:r>
            <w:proofErr w:type="spellEnd"/>
            <w:r w:rsidRPr="00CE5A03">
              <w:rPr>
                <w:rFonts w:ascii="Arial" w:hAnsi="Arial" w:cs="Arial"/>
                <w:sz w:val="20"/>
                <w:szCs w:val="20"/>
              </w:rPr>
              <w:t xml:space="preserve">,  </w:t>
            </w:r>
            <w:proofErr w:type="gramStart"/>
            <w:r w:rsidRPr="00CE5A03">
              <w:rPr>
                <w:rFonts w:ascii="Arial" w:hAnsi="Arial" w:cs="Arial"/>
                <w:sz w:val="20"/>
                <w:szCs w:val="20"/>
              </w:rPr>
              <w:t>В</w:t>
            </w:r>
            <w:r w:rsidRPr="00CE5A03">
              <w:rPr>
                <w:rFonts w:ascii="Arial" w:hAnsi="Arial" w:cs="Arial"/>
                <w:sz w:val="20"/>
                <w:szCs w:val="20"/>
              </w:rPr>
              <w:t>о</w:t>
            </w:r>
            <w:r w:rsidRPr="00CE5A03">
              <w:rPr>
                <w:rFonts w:ascii="Arial" w:hAnsi="Arial" w:cs="Arial"/>
                <w:sz w:val="20"/>
                <w:szCs w:val="20"/>
              </w:rPr>
              <w:t>роново</w:t>
            </w:r>
            <w:proofErr w:type="gramEnd"/>
            <w:r w:rsidRPr="00CE5A03">
              <w:rPr>
                <w:rFonts w:ascii="Arial" w:hAnsi="Arial" w:cs="Arial"/>
                <w:sz w:val="20"/>
                <w:szCs w:val="20"/>
              </w:rPr>
              <w:t xml:space="preserve">, Нижние </w:t>
            </w:r>
            <w:proofErr w:type="spellStart"/>
            <w:r w:rsidRPr="00CE5A03">
              <w:rPr>
                <w:rFonts w:ascii="Arial" w:hAnsi="Arial" w:cs="Arial"/>
                <w:sz w:val="20"/>
                <w:szCs w:val="20"/>
              </w:rPr>
              <w:t>Ирх-Сирмы</w:t>
            </w:r>
            <w:proofErr w:type="spellEnd"/>
          </w:p>
          <w:p w:rsidR="00CE5A03" w:rsidRPr="00CE5A03" w:rsidRDefault="00CE5A03" w:rsidP="00CE5A03">
            <w:pPr>
              <w:jc w:val="both"/>
              <w:rPr>
                <w:rFonts w:ascii="Arial" w:hAnsi="Arial" w:cs="Arial"/>
                <w:sz w:val="20"/>
                <w:szCs w:val="20"/>
              </w:rPr>
            </w:pPr>
          </w:p>
        </w:tc>
        <w:tc>
          <w:tcPr>
            <w:tcW w:w="560" w:type="pct"/>
          </w:tcPr>
          <w:p w:rsidR="00CE5A03" w:rsidRPr="00CE5A03" w:rsidRDefault="00CE5A03" w:rsidP="00CE5A03">
            <w:pPr>
              <w:keepNext/>
              <w:ind w:right="252"/>
              <w:jc w:val="center"/>
              <w:rPr>
                <w:rFonts w:ascii="Arial" w:hAnsi="Arial" w:cs="Arial"/>
                <w:sz w:val="20"/>
                <w:szCs w:val="20"/>
              </w:rPr>
            </w:pPr>
            <w:r w:rsidRPr="00CE5A03">
              <w:rPr>
                <w:rFonts w:ascii="Arial" w:hAnsi="Arial" w:cs="Arial"/>
                <w:sz w:val="20"/>
                <w:szCs w:val="20"/>
              </w:rPr>
              <w:t>114</w:t>
            </w:r>
          </w:p>
        </w:tc>
      </w:tr>
      <w:tr w:rsidR="00CE5A03" w:rsidRPr="00CE5A03" w:rsidTr="00B36618">
        <w:tc>
          <w:tcPr>
            <w:tcW w:w="428"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9</w:t>
            </w:r>
          </w:p>
        </w:tc>
        <w:tc>
          <w:tcPr>
            <w:tcW w:w="1215" w:type="pct"/>
          </w:tcPr>
          <w:p w:rsidR="00CE5A03" w:rsidRPr="00CE5A03" w:rsidRDefault="00CE5A03" w:rsidP="00CE5A03">
            <w:pPr>
              <w:keepNext/>
              <w:jc w:val="both"/>
              <w:rPr>
                <w:rFonts w:ascii="Arial" w:hAnsi="Arial" w:cs="Arial"/>
                <w:sz w:val="20"/>
                <w:szCs w:val="20"/>
              </w:rPr>
            </w:pPr>
            <w:proofErr w:type="spellStart"/>
            <w:r w:rsidRPr="00CE5A03">
              <w:rPr>
                <w:rFonts w:ascii="Arial" w:hAnsi="Arial" w:cs="Arial"/>
                <w:sz w:val="20"/>
                <w:szCs w:val="20"/>
              </w:rPr>
              <w:t>Синъялский</w:t>
            </w:r>
            <w:proofErr w:type="spellEnd"/>
          </w:p>
        </w:tc>
        <w:tc>
          <w:tcPr>
            <w:tcW w:w="2798"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деревни </w:t>
            </w:r>
            <w:proofErr w:type="spellStart"/>
            <w:r w:rsidRPr="00CE5A03">
              <w:rPr>
                <w:rFonts w:ascii="Arial" w:hAnsi="Arial" w:cs="Arial"/>
                <w:sz w:val="20"/>
                <w:szCs w:val="20"/>
              </w:rPr>
              <w:t>Ирх-Сирмы-Ронги</w:t>
            </w:r>
            <w:proofErr w:type="spellEnd"/>
            <w:r w:rsidRPr="00CE5A03">
              <w:rPr>
                <w:rFonts w:ascii="Arial" w:hAnsi="Arial" w:cs="Arial"/>
                <w:sz w:val="20"/>
                <w:szCs w:val="20"/>
              </w:rPr>
              <w:t xml:space="preserve">, </w:t>
            </w:r>
            <w:proofErr w:type="spellStart"/>
            <w:r w:rsidRPr="00CE5A03">
              <w:rPr>
                <w:rFonts w:ascii="Arial" w:hAnsi="Arial" w:cs="Arial"/>
                <w:sz w:val="20"/>
                <w:szCs w:val="20"/>
              </w:rPr>
              <w:t>Синъял-Ирх-Сирмы</w:t>
            </w:r>
            <w:proofErr w:type="spellEnd"/>
          </w:p>
        </w:tc>
        <w:tc>
          <w:tcPr>
            <w:tcW w:w="560" w:type="pct"/>
          </w:tcPr>
          <w:p w:rsidR="00CE5A03" w:rsidRPr="00CE5A03" w:rsidRDefault="00CE5A03" w:rsidP="00CE5A03">
            <w:pPr>
              <w:keepNext/>
              <w:ind w:right="252"/>
              <w:jc w:val="center"/>
              <w:rPr>
                <w:rFonts w:ascii="Arial" w:hAnsi="Arial" w:cs="Arial"/>
                <w:sz w:val="20"/>
                <w:szCs w:val="20"/>
              </w:rPr>
            </w:pPr>
            <w:r w:rsidRPr="00CE5A03">
              <w:rPr>
                <w:rFonts w:ascii="Arial" w:hAnsi="Arial" w:cs="Arial"/>
                <w:sz w:val="20"/>
                <w:szCs w:val="20"/>
              </w:rPr>
              <w:t>124</w:t>
            </w:r>
          </w:p>
          <w:p w:rsidR="00CE5A03" w:rsidRPr="00CE5A03" w:rsidRDefault="00CE5A03" w:rsidP="00CE5A03">
            <w:pPr>
              <w:keepNext/>
              <w:ind w:right="252"/>
              <w:jc w:val="center"/>
              <w:rPr>
                <w:rFonts w:ascii="Arial" w:hAnsi="Arial" w:cs="Arial"/>
                <w:sz w:val="20"/>
                <w:szCs w:val="20"/>
              </w:rPr>
            </w:pPr>
          </w:p>
        </w:tc>
      </w:tr>
      <w:tr w:rsidR="00CE5A03" w:rsidRPr="00CE5A03" w:rsidTr="00B36618">
        <w:tc>
          <w:tcPr>
            <w:tcW w:w="428"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10</w:t>
            </w:r>
          </w:p>
        </w:tc>
        <w:tc>
          <w:tcPr>
            <w:tcW w:w="1215" w:type="pct"/>
          </w:tcPr>
          <w:p w:rsidR="00CE5A03" w:rsidRPr="00CE5A03" w:rsidRDefault="00CE5A03" w:rsidP="00CE5A03">
            <w:pPr>
              <w:keepNext/>
              <w:jc w:val="both"/>
              <w:rPr>
                <w:rFonts w:ascii="Arial" w:hAnsi="Arial" w:cs="Arial"/>
                <w:sz w:val="20"/>
                <w:szCs w:val="20"/>
              </w:rPr>
            </w:pPr>
            <w:proofErr w:type="spellStart"/>
            <w:r w:rsidRPr="00CE5A03">
              <w:rPr>
                <w:rFonts w:ascii="Arial" w:hAnsi="Arial" w:cs="Arial"/>
                <w:sz w:val="20"/>
                <w:szCs w:val="20"/>
              </w:rPr>
              <w:t>Мижульский</w:t>
            </w:r>
            <w:proofErr w:type="spellEnd"/>
          </w:p>
        </w:tc>
        <w:tc>
          <w:tcPr>
            <w:tcW w:w="2798"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улицы Васильева, Николаева,  </w:t>
            </w:r>
            <w:proofErr w:type="spellStart"/>
            <w:r w:rsidRPr="00CE5A03">
              <w:rPr>
                <w:rFonts w:ascii="Arial" w:hAnsi="Arial" w:cs="Arial"/>
                <w:sz w:val="20"/>
                <w:szCs w:val="20"/>
              </w:rPr>
              <w:t>Овчинникова</w:t>
            </w:r>
            <w:proofErr w:type="spellEnd"/>
            <w:r w:rsidRPr="00CE5A03">
              <w:rPr>
                <w:rFonts w:ascii="Arial" w:hAnsi="Arial" w:cs="Arial"/>
                <w:sz w:val="20"/>
                <w:szCs w:val="20"/>
              </w:rPr>
              <w:t>, Речная, дома с № 10 до конца улицы Во</w:t>
            </w:r>
            <w:r w:rsidRPr="00CE5A03">
              <w:rPr>
                <w:rFonts w:ascii="Arial" w:hAnsi="Arial" w:cs="Arial"/>
                <w:sz w:val="20"/>
                <w:szCs w:val="20"/>
              </w:rPr>
              <w:t>с</w:t>
            </w:r>
            <w:r w:rsidRPr="00CE5A03">
              <w:rPr>
                <w:rFonts w:ascii="Arial" w:hAnsi="Arial" w:cs="Arial"/>
                <w:sz w:val="20"/>
                <w:szCs w:val="20"/>
              </w:rPr>
              <w:t xml:space="preserve">точная деревни </w:t>
            </w:r>
            <w:proofErr w:type="spellStart"/>
            <w:r w:rsidRPr="00CE5A03">
              <w:rPr>
                <w:rFonts w:ascii="Arial" w:hAnsi="Arial" w:cs="Arial"/>
                <w:sz w:val="20"/>
                <w:szCs w:val="20"/>
              </w:rPr>
              <w:t>М</w:t>
            </w:r>
            <w:r w:rsidRPr="00CE5A03">
              <w:rPr>
                <w:rFonts w:ascii="Arial" w:hAnsi="Arial" w:cs="Arial"/>
                <w:sz w:val="20"/>
                <w:szCs w:val="20"/>
              </w:rPr>
              <w:t>и</w:t>
            </w:r>
            <w:r w:rsidRPr="00CE5A03">
              <w:rPr>
                <w:rFonts w:ascii="Arial" w:hAnsi="Arial" w:cs="Arial"/>
                <w:sz w:val="20"/>
                <w:szCs w:val="20"/>
              </w:rPr>
              <w:t>жули</w:t>
            </w:r>
            <w:proofErr w:type="spellEnd"/>
          </w:p>
          <w:p w:rsidR="00CE5A03" w:rsidRPr="00CE5A03" w:rsidRDefault="00CE5A03" w:rsidP="00CE5A03">
            <w:pPr>
              <w:jc w:val="both"/>
              <w:rPr>
                <w:rFonts w:ascii="Arial" w:hAnsi="Arial" w:cs="Arial"/>
                <w:sz w:val="20"/>
                <w:szCs w:val="20"/>
              </w:rPr>
            </w:pPr>
          </w:p>
        </w:tc>
        <w:tc>
          <w:tcPr>
            <w:tcW w:w="560" w:type="pct"/>
          </w:tcPr>
          <w:p w:rsidR="00CE5A03" w:rsidRPr="00CE5A03" w:rsidRDefault="00CE5A03" w:rsidP="00CE5A03">
            <w:pPr>
              <w:keepNext/>
              <w:ind w:right="252"/>
              <w:jc w:val="center"/>
              <w:rPr>
                <w:rFonts w:ascii="Arial" w:hAnsi="Arial" w:cs="Arial"/>
                <w:sz w:val="20"/>
                <w:szCs w:val="20"/>
              </w:rPr>
            </w:pPr>
            <w:r w:rsidRPr="00CE5A03">
              <w:rPr>
                <w:rFonts w:ascii="Arial" w:hAnsi="Arial" w:cs="Arial"/>
                <w:sz w:val="20"/>
                <w:szCs w:val="20"/>
              </w:rPr>
              <w:t>109</w:t>
            </w:r>
          </w:p>
        </w:tc>
      </w:tr>
      <w:tr w:rsidR="00CE5A03" w:rsidRPr="00CE5A03" w:rsidTr="00B36618">
        <w:tc>
          <w:tcPr>
            <w:tcW w:w="428"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11</w:t>
            </w:r>
          </w:p>
        </w:tc>
        <w:tc>
          <w:tcPr>
            <w:tcW w:w="1215" w:type="pct"/>
          </w:tcPr>
          <w:p w:rsidR="00CE5A03" w:rsidRPr="00CE5A03" w:rsidRDefault="00CE5A03" w:rsidP="00CE5A03">
            <w:pPr>
              <w:keepNext/>
              <w:jc w:val="both"/>
              <w:rPr>
                <w:rFonts w:ascii="Arial" w:hAnsi="Arial" w:cs="Arial"/>
                <w:sz w:val="20"/>
                <w:szCs w:val="20"/>
              </w:rPr>
            </w:pPr>
            <w:r w:rsidRPr="00CE5A03">
              <w:rPr>
                <w:rFonts w:ascii="Arial" w:hAnsi="Arial" w:cs="Arial"/>
                <w:sz w:val="20"/>
                <w:szCs w:val="20"/>
              </w:rPr>
              <w:t>Лесной</w:t>
            </w:r>
          </w:p>
        </w:tc>
        <w:tc>
          <w:tcPr>
            <w:tcW w:w="2798"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улицы Лесная, Школьная, дома с № 1 по № 9 улицы Восточная д</w:t>
            </w:r>
            <w:r w:rsidRPr="00CE5A03">
              <w:rPr>
                <w:rFonts w:ascii="Arial" w:hAnsi="Arial" w:cs="Arial"/>
                <w:sz w:val="20"/>
                <w:szCs w:val="20"/>
              </w:rPr>
              <w:t>е</w:t>
            </w:r>
            <w:r w:rsidRPr="00CE5A03">
              <w:rPr>
                <w:rFonts w:ascii="Arial" w:hAnsi="Arial" w:cs="Arial"/>
                <w:sz w:val="20"/>
                <w:szCs w:val="20"/>
              </w:rPr>
              <w:t xml:space="preserve">ревни </w:t>
            </w:r>
            <w:proofErr w:type="spellStart"/>
            <w:r w:rsidRPr="00CE5A03">
              <w:rPr>
                <w:rFonts w:ascii="Arial" w:hAnsi="Arial" w:cs="Arial"/>
                <w:sz w:val="20"/>
                <w:szCs w:val="20"/>
              </w:rPr>
              <w:t>Мижули</w:t>
            </w:r>
            <w:proofErr w:type="spellEnd"/>
          </w:p>
          <w:p w:rsidR="00CE5A03" w:rsidRPr="00CE5A03" w:rsidRDefault="00CE5A03" w:rsidP="00CE5A03">
            <w:pPr>
              <w:jc w:val="both"/>
              <w:rPr>
                <w:rFonts w:ascii="Arial" w:hAnsi="Arial" w:cs="Arial"/>
                <w:sz w:val="20"/>
                <w:szCs w:val="20"/>
              </w:rPr>
            </w:pPr>
          </w:p>
        </w:tc>
        <w:tc>
          <w:tcPr>
            <w:tcW w:w="560" w:type="pct"/>
          </w:tcPr>
          <w:p w:rsidR="00CE5A03" w:rsidRPr="00CE5A03" w:rsidRDefault="00CE5A03" w:rsidP="00CE5A03">
            <w:pPr>
              <w:keepNext/>
              <w:ind w:right="252"/>
              <w:jc w:val="center"/>
              <w:rPr>
                <w:rFonts w:ascii="Arial" w:hAnsi="Arial" w:cs="Arial"/>
                <w:sz w:val="20"/>
                <w:szCs w:val="20"/>
              </w:rPr>
            </w:pPr>
            <w:r w:rsidRPr="00CE5A03">
              <w:rPr>
                <w:rFonts w:ascii="Arial" w:hAnsi="Arial" w:cs="Arial"/>
                <w:sz w:val="20"/>
                <w:szCs w:val="20"/>
              </w:rPr>
              <w:t>110</w:t>
            </w:r>
          </w:p>
        </w:tc>
      </w:tr>
      <w:tr w:rsidR="00CE5A03" w:rsidRPr="00CE5A03" w:rsidTr="00B36618">
        <w:tc>
          <w:tcPr>
            <w:tcW w:w="428"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12</w:t>
            </w:r>
          </w:p>
        </w:tc>
        <w:tc>
          <w:tcPr>
            <w:tcW w:w="1215" w:type="pct"/>
          </w:tcPr>
          <w:p w:rsidR="00CE5A03" w:rsidRPr="00CE5A03" w:rsidRDefault="00CE5A03" w:rsidP="00CE5A03">
            <w:pPr>
              <w:keepNext/>
              <w:jc w:val="both"/>
              <w:rPr>
                <w:rFonts w:ascii="Arial" w:hAnsi="Arial" w:cs="Arial"/>
                <w:sz w:val="20"/>
                <w:szCs w:val="20"/>
              </w:rPr>
            </w:pPr>
            <w:proofErr w:type="spellStart"/>
            <w:r w:rsidRPr="00CE5A03">
              <w:rPr>
                <w:rFonts w:ascii="Arial" w:hAnsi="Arial" w:cs="Arial"/>
                <w:sz w:val="20"/>
                <w:szCs w:val="20"/>
              </w:rPr>
              <w:t>Караньялский</w:t>
            </w:r>
            <w:proofErr w:type="spellEnd"/>
          </w:p>
        </w:tc>
        <w:tc>
          <w:tcPr>
            <w:tcW w:w="2798"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улицы Молодежная, Новые </w:t>
            </w:r>
            <w:proofErr w:type="spellStart"/>
            <w:r w:rsidRPr="00CE5A03">
              <w:rPr>
                <w:rFonts w:ascii="Arial" w:hAnsi="Arial" w:cs="Arial"/>
                <w:sz w:val="20"/>
                <w:szCs w:val="20"/>
              </w:rPr>
              <w:t>Утары</w:t>
            </w:r>
            <w:proofErr w:type="spellEnd"/>
            <w:r w:rsidRPr="00CE5A03">
              <w:rPr>
                <w:rFonts w:ascii="Arial" w:hAnsi="Arial" w:cs="Arial"/>
                <w:sz w:val="20"/>
                <w:szCs w:val="20"/>
              </w:rPr>
              <w:t xml:space="preserve">, Старые </w:t>
            </w:r>
            <w:proofErr w:type="spellStart"/>
            <w:r w:rsidRPr="00CE5A03">
              <w:rPr>
                <w:rFonts w:ascii="Arial" w:hAnsi="Arial" w:cs="Arial"/>
                <w:sz w:val="20"/>
                <w:szCs w:val="20"/>
              </w:rPr>
              <w:t>Утары</w:t>
            </w:r>
            <w:proofErr w:type="spellEnd"/>
            <w:r w:rsidRPr="00CE5A03">
              <w:rPr>
                <w:rFonts w:ascii="Arial" w:hAnsi="Arial" w:cs="Arial"/>
                <w:sz w:val="20"/>
                <w:szCs w:val="20"/>
              </w:rPr>
              <w:t>, д</w:t>
            </w:r>
            <w:r w:rsidRPr="00CE5A03">
              <w:rPr>
                <w:rFonts w:ascii="Arial" w:hAnsi="Arial" w:cs="Arial"/>
                <w:sz w:val="20"/>
                <w:szCs w:val="20"/>
              </w:rPr>
              <w:t>о</w:t>
            </w:r>
            <w:r w:rsidRPr="00CE5A03">
              <w:rPr>
                <w:rFonts w:ascii="Arial" w:hAnsi="Arial" w:cs="Arial"/>
                <w:sz w:val="20"/>
                <w:szCs w:val="20"/>
              </w:rPr>
              <w:t>ма с № 1 по № 28 улицы Степана Разина деревни К</w:t>
            </w:r>
            <w:r w:rsidRPr="00CE5A03">
              <w:rPr>
                <w:rFonts w:ascii="Arial" w:hAnsi="Arial" w:cs="Arial"/>
                <w:sz w:val="20"/>
                <w:szCs w:val="20"/>
              </w:rPr>
              <w:t>а</w:t>
            </w:r>
            <w:r w:rsidRPr="00CE5A03">
              <w:rPr>
                <w:rFonts w:ascii="Arial" w:hAnsi="Arial" w:cs="Arial"/>
                <w:sz w:val="20"/>
                <w:szCs w:val="20"/>
              </w:rPr>
              <w:t>раньялы</w:t>
            </w:r>
          </w:p>
          <w:p w:rsidR="00CE5A03" w:rsidRPr="00CE5A03" w:rsidRDefault="00CE5A03" w:rsidP="00CE5A03">
            <w:pPr>
              <w:jc w:val="both"/>
              <w:rPr>
                <w:rFonts w:ascii="Arial" w:hAnsi="Arial" w:cs="Arial"/>
                <w:sz w:val="20"/>
                <w:szCs w:val="20"/>
              </w:rPr>
            </w:pPr>
          </w:p>
        </w:tc>
        <w:tc>
          <w:tcPr>
            <w:tcW w:w="560" w:type="pct"/>
          </w:tcPr>
          <w:p w:rsidR="00CE5A03" w:rsidRPr="00CE5A03" w:rsidRDefault="00CE5A03" w:rsidP="00CE5A03">
            <w:pPr>
              <w:keepNext/>
              <w:ind w:right="252"/>
              <w:jc w:val="center"/>
              <w:rPr>
                <w:rFonts w:ascii="Arial" w:hAnsi="Arial" w:cs="Arial"/>
                <w:sz w:val="20"/>
                <w:szCs w:val="20"/>
              </w:rPr>
            </w:pPr>
            <w:r w:rsidRPr="00CE5A03">
              <w:rPr>
                <w:rFonts w:ascii="Arial" w:hAnsi="Arial" w:cs="Arial"/>
                <w:sz w:val="20"/>
                <w:szCs w:val="20"/>
              </w:rPr>
              <w:t>120</w:t>
            </w:r>
          </w:p>
        </w:tc>
      </w:tr>
      <w:tr w:rsidR="00CE5A03" w:rsidRPr="00CE5A03" w:rsidTr="00B36618">
        <w:tc>
          <w:tcPr>
            <w:tcW w:w="428"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13</w:t>
            </w:r>
          </w:p>
        </w:tc>
        <w:tc>
          <w:tcPr>
            <w:tcW w:w="1215" w:type="pct"/>
          </w:tcPr>
          <w:p w:rsidR="00CE5A03" w:rsidRPr="00CE5A03" w:rsidRDefault="00CE5A03" w:rsidP="00CE5A03">
            <w:pPr>
              <w:keepNext/>
              <w:jc w:val="both"/>
              <w:rPr>
                <w:rFonts w:ascii="Arial" w:hAnsi="Arial" w:cs="Arial"/>
                <w:sz w:val="20"/>
                <w:szCs w:val="20"/>
              </w:rPr>
            </w:pPr>
            <w:proofErr w:type="spellStart"/>
            <w:r w:rsidRPr="00CE5A03">
              <w:rPr>
                <w:rFonts w:ascii="Arial" w:hAnsi="Arial" w:cs="Arial"/>
                <w:sz w:val="20"/>
                <w:szCs w:val="20"/>
              </w:rPr>
              <w:t>Мокеевский</w:t>
            </w:r>
            <w:proofErr w:type="spellEnd"/>
          </w:p>
        </w:tc>
        <w:tc>
          <w:tcPr>
            <w:tcW w:w="2798"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улицы </w:t>
            </w:r>
            <w:proofErr w:type="spellStart"/>
            <w:r w:rsidRPr="00CE5A03">
              <w:rPr>
                <w:rFonts w:ascii="Arial" w:hAnsi="Arial" w:cs="Arial"/>
                <w:sz w:val="20"/>
                <w:szCs w:val="20"/>
              </w:rPr>
              <w:t>Мокеева</w:t>
            </w:r>
            <w:proofErr w:type="spellEnd"/>
            <w:r w:rsidRPr="00CE5A03">
              <w:rPr>
                <w:rFonts w:ascii="Arial" w:hAnsi="Arial" w:cs="Arial"/>
                <w:sz w:val="20"/>
                <w:szCs w:val="20"/>
              </w:rPr>
              <w:t>, Школьная, дома с № 29 до конца улицы Степана Разина деревни К</w:t>
            </w:r>
            <w:r w:rsidRPr="00CE5A03">
              <w:rPr>
                <w:rFonts w:ascii="Arial" w:hAnsi="Arial" w:cs="Arial"/>
                <w:sz w:val="20"/>
                <w:szCs w:val="20"/>
              </w:rPr>
              <w:t>а</w:t>
            </w:r>
            <w:r w:rsidRPr="00CE5A03">
              <w:rPr>
                <w:rFonts w:ascii="Arial" w:hAnsi="Arial" w:cs="Arial"/>
                <w:sz w:val="20"/>
                <w:szCs w:val="20"/>
              </w:rPr>
              <w:t>рань</w:t>
            </w:r>
            <w:r w:rsidRPr="00CE5A03">
              <w:rPr>
                <w:rFonts w:ascii="Arial" w:hAnsi="Arial" w:cs="Arial"/>
                <w:sz w:val="20"/>
                <w:szCs w:val="20"/>
              </w:rPr>
              <w:t>я</w:t>
            </w:r>
            <w:r w:rsidRPr="00CE5A03">
              <w:rPr>
                <w:rFonts w:ascii="Arial" w:hAnsi="Arial" w:cs="Arial"/>
                <w:sz w:val="20"/>
                <w:szCs w:val="20"/>
              </w:rPr>
              <w:t>лы</w:t>
            </w:r>
          </w:p>
          <w:p w:rsidR="00CE5A03" w:rsidRPr="00CE5A03" w:rsidRDefault="00CE5A03" w:rsidP="00CE5A03">
            <w:pPr>
              <w:jc w:val="both"/>
              <w:rPr>
                <w:rFonts w:ascii="Arial" w:hAnsi="Arial" w:cs="Arial"/>
                <w:sz w:val="20"/>
                <w:szCs w:val="20"/>
              </w:rPr>
            </w:pPr>
          </w:p>
        </w:tc>
        <w:tc>
          <w:tcPr>
            <w:tcW w:w="560" w:type="pct"/>
          </w:tcPr>
          <w:p w:rsidR="00CE5A03" w:rsidRPr="00CE5A03" w:rsidRDefault="00CE5A03" w:rsidP="00CE5A03">
            <w:pPr>
              <w:keepNext/>
              <w:ind w:right="252"/>
              <w:jc w:val="center"/>
              <w:rPr>
                <w:rFonts w:ascii="Arial" w:hAnsi="Arial" w:cs="Arial"/>
                <w:sz w:val="20"/>
                <w:szCs w:val="20"/>
              </w:rPr>
            </w:pPr>
            <w:r w:rsidRPr="00CE5A03">
              <w:rPr>
                <w:rFonts w:ascii="Arial" w:hAnsi="Arial" w:cs="Arial"/>
                <w:sz w:val="20"/>
                <w:szCs w:val="20"/>
              </w:rPr>
              <w:t>112</w:t>
            </w:r>
          </w:p>
        </w:tc>
      </w:tr>
      <w:tr w:rsidR="00CE5A03" w:rsidRPr="00CE5A03" w:rsidTr="00B36618">
        <w:tc>
          <w:tcPr>
            <w:tcW w:w="428" w:type="pct"/>
          </w:tcPr>
          <w:p w:rsidR="00CE5A03" w:rsidRPr="00CE5A03" w:rsidRDefault="00CE5A03" w:rsidP="00CE5A03">
            <w:pPr>
              <w:keepNext/>
              <w:jc w:val="center"/>
              <w:rPr>
                <w:rFonts w:ascii="Arial" w:hAnsi="Arial" w:cs="Arial"/>
                <w:sz w:val="20"/>
                <w:szCs w:val="20"/>
              </w:rPr>
            </w:pPr>
          </w:p>
        </w:tc>
        <w:tc>
          <w:tcPr>
            <w:tcW w:w="1215" w:type="pct"/>
          </w:tcPr>
          <w:p w:rsidR="00CE5A03" w:rsidRPr="00CE5A03" w:rsidRDefault="00CE5A03" w:rsidP="00CE5A03">
            <w:pPr>
              <w:keepNext/>
              <w:jc w:val="both"/>
              <w:rPr>
                <w:rFonts w:ascii="Arial" w:hAnsi="Arial" w:cs="Arial"/>
                <w:sz w:val="20"/>
                <w:szCs w:val="20"/>
              </w:rPr>
            </w:pPr>
          </w:p>
        </w:tc>
        <w:tc>
          <w:tcPr>
            <w:tcW w:w="2798" w:type="pct"/>
          </w:tcPr>
          <w:p w:rsidR="00CE5A03" w:rsidRPr="00CE5A03" w:rsidRDefault="00CE5A03" w:rsidP="00CE5A03">
            <w:pPr>
              <w:jc w:val="both"/>
              <w:rPr>
                <w:rFonts w:ascii="Arial" w:hAnsi="Arial" w:cs="Arial"/>
                <w:sz w:val="20"/>
                <w:szCs w:val="20"/>
                <w:highlight w:val="green"/>
              </w:rPr>
            </w:pPr>
          </w:p>
        </w:tc>
        <w:tc>
          <w:tcPr>
            <w:tcW w:w="560" w:type="pct"/>
          </w:tcPr>
          <w:p w:rsidR="00CE5A03" w:rsidRPr="00CE5A03" w:rsidRDefault="00CE5A03" w:rsidP="00CE5A03">
            <w:pPr>
              <w:keepNext/>
              <w:ind w:right="252"/>
              <w:jc w:val="center"/>
              <w:rPr>
                <w:rFonts w:ascii="Arial" w:hAnsi="Arial" w:cs="Arial"/>
                <w:sz w:val="20"/>
                <w:szCs w:val="20"/>
                <w:highlight w:val="green"/>
              </w:rPr>
            </w:pPr>
            <w:r w:rsidRPr="00CE5A03">
              <w:rPr>
                <w:rFonts w:ascii="Arial" w:hAnsi="Arial" w:cs="Arial"/>
                <w:sz w:val="20"/>
                <w:szCs w:val="20"/>
              </w:rPr>
              <w:fldChar w:fldCharType="begin"/>
            </w:r>
            <w:r w:rsidRPr="00CE5A03">
              <w:rPr>
                <w:rFonts w:ascii="Arial" w:hAnsi="Arial" w:cs="Arial"/>
                <w:sz w:val="20"/>
                <w:szCs w:val="20"/>
              </w:rPr>
              <w:instrText xml:space="preserve"> =SUM(ABOVE) </w:instrText>
            </w:r>
            <w:r w:rsidRPr="00CE5A03">
              <w:rPr>
                <w:rFonts w:ascii="Arial" w:hAnsi="Arial" w:cs="Arial"/>
                <w:sz w:val="20"/>
                <w:szCs w:val="20"/>
              </w:rPr>
              <w:fldChar w:fldCharType="separate"/>
            </w:r>
            <w:r w:rsidRPr="00CE5A03">
              <w:rPr>
                <w:rFonts w:ascii="Arial" w:hAnsi="Arial" w:cs="Arial"/>
                <w:noProof/>
                <w:sz w:val="20"/>
                <w:szCs w:val="20"/>
              </w:rPr>
              <w:t>1435</w:t>
            </w:r>
            <w:r w:rsidRPr="00CE5A03">
              <w:rPr>
                <w:rFonts w:ascii="Arial" w:hAnsi="Arial" w:cs="Arial"/>
                <w:sz w:val="20"/>
                <w:szCs w:val="20"/>
              </w:rPr>
              <w:fldChar w:fldCharType="end"/>
            </w:r>
          </w:p>
        </w:tc>
      </w:tr>
    </w:tbl>
    <w:p w:rsidR="00CE5A03" w:rsidRDefault="00CE5A03">
      <w:pPr>
        <w:jc w:val="center"/>
        <w:rPr>
          <w:rFonts w:ascii="Arial" w:hAnsi="Arial" w:cs="Arial"/>
          <w:sz w:val="20"/>
          <w:szCs w:val="20"/>
        </w:rPr>
      </w:pPr>
    </w:p>
    <w:p w:rsidR="00B36618" w:rsidRDefault="00B36618">
      <w:pPr>
        <w:jc w:val="center"/>
        <w:rPr>
          <w:rFonts w:ascii="Arial" w:hAnsi="Arial" w:cs="Arial"/>
          <w:sz w:val="20"/>
          <w:szCs w:val="20"/>
        </w:rPr>
      </w:pPr>
    </w:p>
    <w:p w:rsidR="00B36618" w:rsidRDefault="00B36618">
      <w:pPr>
        <w:jc w:val="center"/>
        <w:rPr>
          <w:rFonts w:ascii="Arial" w:hAnsi="Arial" w:cs="Arial"/>
          <w:sz w:val="20"/>
          <w:szCs w:val="20"/>
        </w:rPr>
      </w:pPr>
    </w:p>
    <w:p w:rsidR="00B36618" w:rsidRPr="00CE5A03" w:rsidRDefault="00B36618">
      <w:pPr>
        <w:jc w:val="center"/>
        <w:rPr>
          <w:rFonts w:ascii="Arial" w:hAnsi="Arial" w:cs="Arial"/>
          <w:sz w:val="20"/>
          <w:szCs w:val="20"/>
        </w:rPr>
      </w:pPr>
    </w:p>
    <w:tbl>
      <w:tblPr>
        <w:tblW w:w="5000" w:type="pct"/>
        <w:tblLook w:val="04A0"/>
      </w:tblPr>
      <w:tblGrid>
        <w:gridCol w:w="6677"/>
        <w:gridCol w:w="1965"/>
        <w:gridCol w:w="6713"/>
      </w:tblGrid>
      <w:tr w:rsidR="00CE5A03" w:rsidRPr="00CE5A03" w:rsidTr="00B36618">
        <w:trPr>
          <w:cantSplit/>
          <w:trHeight w:val="440"/>
        </w:trPr>
        <w:tc>
          <w:tcPr>
            <w:tcW w:w="2174" w:type="pct"/>
          </w:tcPr>
          <w:p w:rsidR="00CE5A03" w:rsidRPr="00CE5A03" w:rsidRDefault="00CE5A03" w:rsidP="00CE5A03">
            <w:pPr>
              <w:spacing w:line="192" w:lineRule="auto"/>
              <w:jc w:val="center"/>
              <w:rPr>
                <w:rFonts w:ascii="Arial" w:hAnsi="Arial" w:cs="Arial"/>
                <w:b/>
                <w:bCs/>
                <w:noProof/>
                <w:color w:val="000000"/>
                <w:sz w:val="20"/>
                <w:szCs w:val="20"/>
              </w:rPr>
            </w:pPr>
            <w:r w:rsidRPr="00CE5A03">
              <w:rPr>
                <w:rFonts w:ascii="Arial" w:hAnsi="Arial" w:cs="Arial"/>
                <w:b/>
                <w:bCs/>
                <w:noProof/>
                <w:color w:val="000000"/>
                <w:sz w:val="20"/>
                <w:szCs w:val="20"/>
              </w:rPr>
              <w:t>ЧĂВАШ РЕСПУБЛИКИ</w:t>
            </w:r>
          </w:p>
          <w:p w:rsidR="00CE5A03" w:rsidRPr="00CE5A03" w:rsidRDefault="00CE5A03" w:rsidP="00CE5A03">
            <w:pPr>
              <w:spacing w:line="192" w:lineRule="auto"/>
              <w:jc w:val="center"/>
              <w:rPr>
                <w:rFonts w:ascii="Arial" w:hAnsi="Arial" w:cs="Arial"/>
                <w:sz w:val="20"/>
                <w:szCs w:val="20"/>
              </w:rPr>
            </w:pPr>
            <w:r w:rsidRPr="00CE5A03">
              <w:rPr>
                <w:rFonts w:ascii="Arial" w:hAnsi="Arial" w:cs="Arial"/>
                <w:b/>
                <w:caps/>
                <w:sz w:val="20"/>
                <w:szCs w:val="20"/>
              </w:rPr>
              <w:t>СĔнтĔрвĂрри</w:t>
            </w:r>
            <w:r w:rsidRPr="00CE5A03">
              <w:rPr>
                <w:rFonts w:ascii="Arial" w:hAnsi="Arial" w:cs="Arial"/>
                <w:b/>
                <w:bCs/>
                <w:noProof/>
                <w:color w:val="000000"/>
                <w:sz w:val="20"/>
                <w:szCs w:val="20"/>
              </w:rPr>
              <w:t xml:space="preserve"> РАЙОНĚ</w:t>
            </w:r>
            <w:r w:rsidRPr="00CE5A03">
              <w:rPr>
                <w:rFonts w:ascii="Arial" w:hAnsi="Arial" w:cs="Arial"/>
                <w:noProof/>
                <w:color w:val="000000"/>
                <w:sz w:val="20"/>
                <w:szCs w:val="20"/>
              </w:rPr>
              <w:t xml:space="preserve"> </w:t>
            </w:r>
          </w:p>
        </w:tc>
        <w:tc>
          <w:tcPr>
            <w:tcW w:w="640" w:type="pct"/>
            <w:vMerge w:val="restart"/>
          </w:tcPr>
          <w:p w:rsidR="00CE5A03" w:rsidRPr="00CE5A03" w:rsidRDefault="00B36618" w:rsidP="00CE5A03">
            <w:pPr>
              <w:jc w:val="center"/>
              <w:rPr>
                <w:rFonts w:ascii="Arial" w:hAnsi="Arial" w:cs="Arial"/>
                <w:sz w:val="20"/>
                <w:szCs w:val="20"/>
              </w:rPr>
            </w:pPr>
            <w:r>
              <w:rPr>
                <w:rFonts w:ascii="Arial" w:hAnsi="Arial" w:cs="Arial"/>
                <w:b/>
                <w:caps/>
                <w:noProof/>
                <w:sz w:val="20"/>
                <w:szCs w:val="20"/>
              </w:rPr>
              <w:drawing>
                <wp:inline distT="0" distB="0" distL="0" distR="0">
                  <wp:extent cx="720090" cy="723900"/>
                  <wp:effectExtent l="19050" t="0" r="3810" b="0"/>
                  <wp:docPr id="1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0" cstate="print"/>
                          <a:srcRect/>
                          <a:stretch>
                            <a:fillRect/>
                          </a:stretch>
                        </pic:blipFill>
                        <pic:spPr bwMode="auto">
                          <a:xfrm>
                            <a:off x="0" y="0"/>
                            <a:ext cx="720090" cy="723900"/>
                          </a:xfrm>
                          <a:prstGeom prst="rect">
                            <a:avLst/>
                          </a:prstGeom>
                          <a:noFill/>
                        </pic:spPr>
                      </pic:pic>
                    </a:graphicData>
                  </a:graphic>
                </wp:inline>
              </w:drawing>
            </w:r>
          </w:p>
        </w:tc>
        <w:tc>
          <w:tcPr>
            <w:tcW w:w="2186" w:type="pct"/>
          </w:tcPr>
          <w:p w:rsidR="00CE5A03" w:rsidRPr="00CE5A03" w:rsidRDefault="00CE5A03" w:rsidP="00B36618">
            <w:pPr>
              <w:spacing w:line="192" w:lineRule="auto"/>
              <w:jc w:val="center"/>
              <w:rPr>
                <w:rStyle w:val="af6"/>
                <w:rFonts w:ascii="Arial" w:hAnsi="Arial" w:cs="Arial"/>
                <w:b w:val="0"/>
                <w:bCs w:val="0"/>
                <w:noProof/>
                <w:color w:val="000000"/>
                <w:sz w:val="20"/>
                <w:szCs w:val="20"/>
              </w:rPr>
            </w:pPr>
            <w:r w:rsidRPr="00CE5A03">
              <w:rPr>
                <w:rFonts w:ascii="Arial" w:hAnsi="Arial" w:cs="Arial"/>
                <w:b/>
                <w:bCs/>
                <w:noProof/>
                <w:color w:val="000000"/>
                <w:sz w:val="20"/>
                <w:szCs w:val="20"/>
              </w:rPr>
              <w:t>ЧУВАШСКАЯ РЕСПУБЛИКА</w:t>
            </w:r>
          </w:p>
          <w:p w:rsidR="00CE5A03" w:rsidRPr="00CE5A03" w:rsidRDefault="00CE5A03" w:rsidP="00B36618">
            <w:pPr>
              <w:spacing w:line="192" w:lineRule="auto"/>
              <w:jc w:val="center"/>
              <w:rPr>
                <w:rFonts w:ascii="Arial" w:hAnsi="Arial" w:cs="Arial"/>
                <w:sz w:val="20"/>
                <w:szCs w:val="20"/>
              </w:rPr>
            </w:pPr>
            <w:r w:rsidRPr="00CE5A03">
              <w:rPr>
                <w:rFonts w:ascii="Arial" w:hAnsi="Arial" w:cs="Arial"/>
                <w:b/>
                <w:bCs/>
                <w:noProof/>
                <w:color w:val="000000"/>
                <w:sz w:val="20"/>
                <w:szCs w:val="20"/>
              </w:rPr>
              <w:t>МАРИИНСКО-ПОСАДСКИЙ РАЙОН</w:t>
            </w:r>
          </w:p>
        </w:tc>
      </w:tr>
      <w:tr w:rsidR="00CE5A03" w:rsidRPr="00CE5A03" w:rsidTr="00B36618">
        <w:trPr>
          <w:cantSplit/>
          <w:trHeight w:val="1449"/>
        </w:trPr>
        <w:tc>
          <w:tcPr>
            <w:tcW w:w="2174" w:type="pct"/>
          </w:tcPr>
          <w:p w:rsidR="00CE5A03" w:rsidRPr="00CE5A03" w:rsidRDefault="00CE5A03" w:rsidP="00CE5A03">
            <w:pPr>
              <w:spacing w:before="40" w:line="192" w:lineRule="auto"/>
              <w:jc w:val="center"/>
              <w:rPr>
                <w:rFonts w:ascii="Arial" w:hAnsi="Arial" w:cs="Arial"/>
                <w:b/>
                <w:bCs/>
                <w:noProof/>
                <w:color w:val="000000"/>
                <w:sz w:val="20"/>
                <w:szCs w:val="20"/>
              </w:rPr>
            </w:pPr>
            <w:r w:rsidRPr="00CE5A03">
              <w:rPr>
                <w:rFonts w:ascii="Arial" w:hAnsi="Arial" w:cs="Arial"/>
                <w:b/>
                <w:bCs/>
                <w:noProof/>
                <w:color w:val="000000"/>
                <w:sz w:val="20"/>
                <w:szCs w:val="20"/>
              </w:rPr>
              <w:t xml:space="preserve">ХУРАКАССИ ПОСЕЛЕНИЙĚН </w:t>
            </w:r>
          </w:p>
          <w:p w:rsidR="00CE5A03" w:rsidRPr="00CE5A03" w:rsidRDefault="00CE5A03" w:rsidP="00CE5A03">
            <w:pPr>
              <w:spacing w:before="20" w:line="192" w:lineRule="auto"/>
              <w:jc w:val="center"/>
              <w:rPr>
                <w:rStyle w:val="af6"/>
                <w:rFonts w:ascii="Arial" w:hAnsi="Arial" w:cs="Arial"/>
                <w:color w:val="000000"/>
                <w:sz w:val="20"/>
                <w:szCs w:val="20"/>
              </w:rPr>
            </w:pPr>
            <w:r w:rsidRPr="00CE5A03">
              <w:rPr>
                <w:rFonts w:ascii="Arial" w:hAnsi="Arial" w:cs="Arial"/>
                <w:b/>
                <w:bCs/>
                <w:noProof/>
                <w:color w:val="000000"/>
                <w:sz w:val="20"/>
                <w:szCs w:val="20"/>
              </w:rPr>
              <w:t>ДЕПУТАТСЕН ПУХĂВĚ</w:t>
            </w:r>
            <w:r w:rsidRPr="00CE5A03">
              <w:rPr>
                <w:rStyle w:val="af6"/>
                <w:rFonts w:ascii="Arial" w:hAnsi="Arial" w:cs="Arial"/>
                <w:noProof/>
                <w:color w:val="000000"/>
                <w:sz w:val="20"/>
                <w:szCs w:val="20"/>
              </w:rPr>
              <w:t xml:space="preserve"> </w:t>
            </w:r>
          </w:p>
          <w:p w:rsidR="00CE5A03" w:rsidRPr="00CE5A03" w:rsidRDefault="00CE5A03" w:rsidP="00CE5A03">
            <w:pPr>
              <w:pStyle w:val="afc"/>
              <w:spacing w:line="192" w:lineRule="auto"/>
              <w:ind w:right="-35"/>
              <w:jc w:val="center"/>
              <w:rPr>
                <w:rFonts w:ascii="Arial" w:hAnsi="Arial" w:cs="Arial"/>
                <w:b/>
                <w:bCs/>
                <w:noProof/>
                <w:color w:val="000000"/>
              </w:rPr>
            </w:pPr>
            <w:r w:rsidRPr="00CE5A03">
              <w:rPr>
                <w:rFonts w:ascii="Arial" w:hAnsi="Arial" w:cs="Arial"/>
                <w:b/>
                <w:bCs/>
                <w:noProof/>
                <w:color w:val="000000"/>
              </w:rPr>
              <w:t>ЙЫШĂНУ</w:t>
            </w:r>
          </w:p>
          <w:p w:rsidR="00CE5A03" w:rsidRPr="00CE5A03" w:rsidRDefault="00CE5A03" w:rsidP="00CE5A03">
            <w:pPr>
              <w:pStyle w:val="afc"/>
              <w:ind w:right="-35"/>
              <w:jc w:val="center"/>
              <w:rPr>
                <w:rFonts w:ascii="Arial" w:hAnsi="Arial" w:cs="Arial"/>
                <w:noProof/>
                <w:color w:val="000000"/>
              </w:rPr>
            </w:pPr>
            <w:r w:rsidRPr="00CE5A03">
              <w:rPr>
                <w:rFonts w:ascii="Arial" w:hAnsi="Arial" w:cs="Arial"/>
              </w:rPr>
              <w:t>25.02.2020 г</w:t>
            </w:r>
            <w:r w:rsidRPr="00CE5A03">
              <w:rPr>
                <w:rFonts w:ascii="Arial" w:hAnsi="Arial" w:cs="Arial"/>
                <w:noProof/>
                <w:color w:val="000000"/>
              </w:rPr>
              <w:t xml:space="preserve"> №  88/3</w:t>
            </w:r>
          </w:p>
          <w:p w:rsidR="00CE5A03" w:rsidRPr="00CE5A03" w:rsidRDefault="00CE5A03" w:rsidP="00CE5A03">
            <w:pPr>
              <w:jc w:val="center"/>
              <w:rPr>
                <w:rFonts w:ascii="Arial" w:hAnsi="Arial" w:cs="Arial"/>
                <w:noProof/>
                <w:color w:val="000000"/>
                <w:sz w:val="20"/>
                <w:szCs w:val="20"/>
              </w:rPr>
            </w:pPr>
            <w:r w:rsidRPr="00CE5A03">
              <w:rPr>
                <w:rFonts w:ascii="Arial" w:hAnsi="Arial" w:cs="Arial"/>
                <w:noProof/>
                <w:color w:val="000000"/>
                <w:sz w:val="20"/>
                <w:szCs w:val="20"/>
              </w:rPr>
              <w:t>Хуракасси ялě</w:t>
            </w:r>
          </w:p>
        </w:tc>
        <w:tc>
          <w:tcPr>
            <w:tcW w:w="640" w:type="pct"/>
            <w:vMerge/>
            <w:vAlign w:val="center"/>
          </w:tcPr>
          <w:p w:rsidR="00CE5A03" w:rsidRPr="00CE5A03" w:rsidRDefault="00CE5A03" w:rsidP="00CE5A03">
            <w:pPr>
              <w:rPr>
                <w:rFonts w:ascii="Arial" w:hAnsi="Arial" w:cs="Arial"/>
                <w:sz w:val="20"/>
                <w:szCs w:val="20"/>
              </w:rPr>
            </w:pPr>
          </w:p>
        </w:tc>
        <w:tc>
          <w:tcPr>
            <w:tcW w:w="2186" w:type="pct"/>
          </w:tcPr>
          <w:p w:rsidR="00CE5A03" w:rsidRPr="00CE5A03" w:rsidRDefault="00CE5A03" w:rsidP="00B36618">
            <w:pPr>
              <w:spacing w:before="40" w:line="192" w:lineRule="auto"/>
              <w:jc w:val="center"/>
              <w:rPr>
                <w:rFonts w:ascii="Arial" w:hAnsi="Arial" w:cs="Arial"/>
                <w:b/>
                <w:bCs/>
                <w:noProof/>
                <w:color w:val="000000"/>
                <w:sz w:val="20"/>
                <w:szCs w:val="20"/>
              </w:rPr>
            </w:pPr>
            <w:r w:rsidRPr="00CE5A03">
              <w:rPr>
                <w:rFonts w:ascii="Arial" w:hAnsi="Arial" w:cs="Arial"/>
                <w:b/>
                <w:bCs/>
                <w:noProof/>
                <w:color w:val="000000"/>
                <w:sz w:val="20"/>
                <w:szCs w:val="20"/>
              </w:rPr>
              <w:t>СОБРАНИЕ ДЕПУТАТОВ</w:t>
            </w:r>
          </w:p>
          <w:p w:rsidR="00CE5A03" w:rsidRPr="00CE5A03" w:rsidRDefault="00CE5A03" w:rsidP="00B36618">
            <w:pPr>
              <w:spacing w:line="192" w:lineRule="auto"/>
              <w:jc w:val="center"/>
              <w:rPr>
                <w:rFonts w:ascii="Arial" w:hAnsi="Arial" w:cs="Arial"/>
                <w:b/>
                <w:bCs/>
                <w:noProof/>
                <w:color w:val="000000"/>
                <w:sz w:val="20"/>
                <w:szCs w:val="20"/>
              </w:rPr>
            </w:pPr>
            <w:r w:rsidRPr="00CE5A03">
              <w:rPr>
                <w:rFonts w:ascii="Arial" w:hAnsi="Arial" w:cs="Arial"/>
                <w:b/>
                <w:bCs/>
                <w:noProof/>
                <w:color w:val="000000"/>
                <w:sz w:val="20"/>
                <w:szCs w:val="20"/>
              </w:rPr>
              <w:t>ЭЛЬБАРУСОВСКОГО СЕЛЬСКОГО</w:t>
            </w:r>
          </w:p>
          <w:p w:rsidR="00CE5A03" w:rsidRPr="00CE5A03" w:rsidRDefault="00CE5A03" w:rsidP="00B36618">
            <w:pPr>
              <w:spacing w:line="192" w:lineRule="auto"/>
              <w:jc w:val="center"/>
              <w:rPr>
                <w:rFonts w:ascii="Arial" w:hAnsi="Arial" w:cs="Arial"/>
                <w:noProof/>
                <w:color w:val="000000"/>
                <w:sz w:val="20"/>
                <w:szCs w:val="20"/>
              </w:rPr>
            </w:pPr>
            <w:r w:rsidRPr="00CE5A03">
              <w:rPr>
                <w:rFonts w:ascii="Arial" w:hAnsi="Arial" w:cs="Arial"/>
                <w:b/>
                <w:bCs/>
                <w:noProof/>
                <w:color w:val="000000"/>
                <w:sz w:val="20"/>
                <w:szCs w:val="20"/>
              </w:rPr>
              <w:t>ПОСЕЛЕНИЯ</w:t>
            </w:r>
          </w:p>
          <w:p w:rsidR="00CE5A03" w:rsidRPr="00CE5A03" w:rsidRDefault="00CE5A03" w:rsidP="00B36618">
            <w:pPr>
              <w:pStyle w:val="24"/>
              <w:keepNext w:val="0"/>
              <w:spacing w:line="192" w:lineRule="auto"/>
              <w:jc w:val="center"/>
              <w:rPr>
                <w:rFonts w:ascii="Arial" w:hAnsi="Arial" w:cs="Arial"/>
                <w:sz w:val="20"/>
                <w:szCs w:val="20"/>
              </w:rPr>
            </w:pPr>
            <w:r w:rsidRPr="00CE5A03">
              <w:rPr>
                <w:rFonts w:ascii="Arial" w:hAnsi="Arial" w:cs="Arial"/>
                <w:sz w:val="20"/>
                <w:szCs w:val="20"/>
              </w:rPr>
              <w:t>РЕШ</w:t>
            </w:r>
            <w:r w:rsidRPr="00CE5A03">
              <w:rPr>
                <w:rFonts w:ascii="Arial" w:hAnsi="Arial" w:cs="Arial"/>
                <w:sz w:val="20"/>
                <w:szCs w:val="20"/>
              </w:rPr>
              <w:t>Е</w:t>
            </w:r>
            <w:r w:rsidRPr="00CE5A03">
              <w:rPr>
                <w:rFonts w:ascii="Arial" w:hAnsi="Arial" w:cs="Arial"/>
                <w:sz w:val="20"/>
                <w:szCs w:val="20"/>
              </w:rPr>
              <w:t>НИЕ</w:t>
            </w:r>
          </w:p>
          <w:p w:rsidR="00CE5A03" w:rsidRPr="00CE5A03" w:rsidRDefault="00CE5A03" w:rsidP="00B36618">
            <w:pPr>
              <w:jc w:val="center"/>
              <w:rPr>
                <w:rFonts w:ascii="Arial" w:hAnsi="Arial" w:cs="Arial"/>
                <w:sz w:val="20"/>
                <w:szCs w:val="20"/>
              </w:rPr>
            </w:pPr>
            <w:r w:rsidRPr="00CE5A03">
              <w:rPr>
                <w:rFonts w:ascii="Arial" w:hAnsi="Arial" w:cs="Arial"/>
                <w:sz w:val="20"/>
                <w:szCs w:val="20"/>
              </w:rPr>
              <w:t>25.02. 2020 г.  №  88/3</w:t>
            </w:r>
          </w:p>
          <w:p w:rsidR="00CE5A03" w:rsidRPr="00CE5A03" w:rsidRDefault="00CE5A03" w:rsidP="00B36618">
            <w:pPr>
              <w:jc w:val="center"/>
              <w:rPr>
                <w:rFonts w:ascii="Arial" w:hAnsi="Arial" w:cs="Arial"/>
                <w:noProof/>
                <w:color w:val="000000"/>
                <w:sz w:val="20"/>
                <w:szCs w:val="20"/>
              </w:rPr>
            </w:pPr>
            <w:r w:rsidRPr="00CE5A03">
              <w:rPr>
                <w:rFonts w:ascii="Arial" w:hAnsi="Arial" w:cs="Arial"/>
                <w:sz w:val="20"/>
                <w:szCs w:val="20"/>
              </w:rPr>
              <w:t>деревня Эльбарусово</w:t>
            </w:r>
          </w:p>
        </w:tc>
      </w:tr>
    </w:tbl>
    <w:p w:rsidR="00CE5A03" w:rsidRPr="00CE5A03" w:rsidRDefault="00CE5A03" w:rsidP="00CE5A03">
      <w:pPr>
        <w:rPr>
          <w:rFonts w:ascii="Arial" w:hAnsi="Arial" w:cs="Arial"/>
          <w:b/>
          <w:sz w:val="20"/>
          <w:szCs w:val="20"/>
        </w:rPr>
      </w:pPr>
    </w:p>
    <w:p w:rsidR="00CE5A03" w:rsidRPr="00CE5A03" w:rsidRDefault="00CE5A03" w:rsidP="00CE5A03">
      <w:pPr>
        <w:rPr>
          <w:rFonts w:ascii="Arial" w:hAnsi="Arial" w:cs="Arial"/>
          <w:b/>
          <w:sz w:val="20"/>
          <w:szCs w:val="20"/>
        </w:rPr>
      </w:pPr>
      <w:r w:rsidRPr="00CE5A03">
        <w:rPr>
          <w:rFonts w:ascii="Arial" w:hAnsi="Arial" w:cs="Arial"/>
          <w:b/>
          <w:sz w:val="20"/>
          <w:szCs w:val="20"/>
        </w:rPr>
        <w:t xml:space="preserve">Об утверждении схемы </w:t>
      </w:r>
      <w:proofErr w:type="gramStart"/>
      <w:r w:rsidRPr="00CE5A03">
        <w:rPr>
          <w:rFonts w:ascii="Arial" w:hAnsi="Arial" w:cs="Arial"/>
          <w:b/>
          <w:sz w:val="20"/>
          <w:szCs w:val="20"/>
        </w:rPr>
        <w:t>одномандатных</w:t>
      </w:r>
      <w:proofErr w:type="gramEnd"/>
      <w:r w:rsidRPr="00CE5A03">
        <w:rPr>
          <w:rFonts w:ascii="Arial" w:hAnsi="Arial" w:cs="Arial"/>
          <w:b/>
          <w:sz w:val="20"/>
          <w:szCs w:val="20"/>
        </w:rPr>
        <w:t xml:space="preserve"> </w:t>
      </w:r>
    </w:p>
    <w:p w:rsidR="00CE5A03" w:rsidRPr="00CE5A03" w:rsidRDefault="00CE5A03" w:rsidP="00CE5A03">
      <w:pPr>
        <w:rPr>
          <w:rFonts w:ascii="Arial" w:hAnsi="Arial" w:cs="Arial"/>
          <w:b/>
          <w:sz w:val="20"/>
          <w:szCs w:val="20"/>
        </w:rPr>
      </w:pPr>
      <w:r w:rsidRPr="00CE5A03">
        <w:rPr>
          <w:rFonts w:ascii="Arial" w:hAnsi="Arial" w:cs="Arial"/>
          <w:b/>
          <w:sz w:val="20"/>
          <w:szCs w:val="20"/>
        </w:rPr>
        <w:t>округов для проведения выборов депутатов</w:t>
      </w:r>
    </w:p>
    <w:p w:rsidR="00CE5A03" w:rsidRPr="00CE5A03" w:rsidRDefault="00CE5A03" w:rsidP="00CE5A03">
      <w:pPr>
        <w:rPr>
          <w:rFonts w:ascii="Arial" w:hAnsi="Arial" w:cs="Arial"/>
          <w:b/>
          <w:sz w:val="20"/>
          <w:szCs w:val="20"/>
        </w:rPr>
      </w:pPr>
      <w:r w:rsidRPr="00CE5A03">
        <w:rPr>
          <w:rFonts w:ascii="Arial" w:hAnsi="Arial" w:cs="Arial"/>
          <w:b/>
          <w:sz w:val="20"/>
          <w:szCs w:val="20"/>
        </w:rPr>
        <w:t>Собрания депутатов Эльбарусовского</w:t>
      </w:r>
    </w:p>
    <w:p w:rsidR="00CE5A03" w:rsidRPr="00CE5A03" w:rsidRDefault="00CE5A03" w:rsidP="00CE5A03">
      <w:pPr>
        <w:rPr>
          <w:rFonts w:ascii="Arial" w:hAnsi="Arial" w:cs="Arial"/>
          <w:b/>
          <w:sz w:val="20"/>
          <w:szCs w:val="20"/>
        </w:rPr>
      </w:pPr>
      <w:r w:rsidRPr="00CE5A03">
        <w:rPr>
          <w:rFonts w:ascii="Arial" w:hAnsi="Arial" w:cs="Arial"/>
          <w:b/>
          <w:sz w:val="20"/>
          <w:szCs w:val="20"/>
        </w:rPr>
        <w:t>сельского  поселения третьего созыва</w:t>
      </w:r>
    </w:p>
    <w:p w:rsidR="00CE5A03" w:rsidRPr="00CE5A03" w:rsidRDefault="00CE5A03" w:rsidP="00CE5A03">
      <w:pPr>
        <w:jc w:val="center"/>
        <w:rPr>
          <w:rFonts w:ascii="Arial" w:hAnsi="Arial" w:cs="Arial"/>
          <w:b/>
          <w:sz w:val="20"/>
          <w:szCs w:val="20"/>
        </w:rPr>
      </w:pP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На основании ст. 8 Закона   Чувашской Республики «О выборах в органы местного самоуправления в Чувашской Республике», по согласованию с реш</w:t>
      </w:r>
      <w:r w:rsidRPr="00CE5A03">
        <w:rPr>
          <w:rFonts w:ascii="Arial" w:hAnsi="Arial" w:cs="Arial"/>
          <w:sz w:val="20"/>
          <w:szCs w:val="20"/>
        </w:rPr>
        <w:t>е</w:t>
      </w:r>
      <w:r w:rsidRPr="00CE5A03">
        <w:rPr>
          <w:rFonts w:ascii="Arial" w:hAnsi="Arial" w:cs="Arial"/>
          <w:sz w:val="20"/>
          <w:szCs w:val="20"/>
        </w:rPr>
        <w:t>нием Мариинско-Посадской территориальной избирательной комиссии от 27.04.2010  № 44/108</w:t>
      </w:r>
    </w:p>
    <w:p w:rsidR="00CE5A03" w:rsidRPr="00CE5A03" w:rsidRDefault="00CE5A03" w:rsidP="00CE5A03">
      <w:pPr>
        <w:ind w:firstLine="567"/>
        <w:jc w:val="center"/>
        <w:rPr>
          <w:rFonts w:ascii="Arial" w:hAnsi="Arial" w:cs="Arial"/>
          <w:sz w:val="20"/>
          <w:szCs w:val="20"/>
        </w:rPr>
      </w:pPr>
    </w:p>
    <w:p w:rsidR="00CE5A03" w:rsidRPr="00CE5A03" w:rsidRDefault="00CE5A03" w:rsidP="00CE5A03">
      <w:pPr>
        <w:ind w:firstLine="567"/>
        <w:jc w:val="center"/>
        <w:rPr>
          <w:rFonts w:ascii="Arial" w:hAnsi="Arial" w:cs="Arial"/>
          <w:sz w:val="20"/>
          <w:szCs w:val="20"/>
        </w:rPr>
      </w:pPr>
      <w:r w:rsidRPr="00CE5A03">
        <w:rPr>
          <w:rFonts w:ascii="Arial" w:hAnsi="Arial" w:cs="Arial"/>
          <w:sz w:val="20"/>
          <w:szCs w:val="20"/>
        </w:rPr>
        <w:t>Собрание депутатов Эльбарусовского сельского поселения</w:t>
      </w:r>
    </w:p>
    <w:p w:rsidR="00CE5A03" w:rsidRPr="00CE5A03" w:rsidRDefault="00CE5A03" w:rsidP="00CE5A03">
      <w:pPr>
        <w:ind w:firstLine="567"/>
        <w:jc w:val="center"/>
        <w:rPr>
          <w:rFonts w:ascii="Arial" w:hAnsi="Arial" w:cs="Arial"/>
          <w:sz w:val="20"/>
          <w:szCs w:val="20"/>
        </w:rPr>
      </w:pPr>
      <w:proofErr w:type="spellStart"/>
      <w:proofErr w:type="gramStart"/>
      <w:r w:rsidRPr="00CE5A03">
        <w:rPr>
          <w:rFonts w:ascii="Arial" w:hAnsi="Arial" w:cs="Arial"/>
          <w:sz w:val="20"/>
          <w:szCs w:val="20"/>
        </w:rPr>
        <w:t>р</w:t>
      </w:r>
      <w:proofErr w:type="spellEnd"/>
      <w:proofErr w:type="gramEnd"/>
      <w:r w:rsidRPr="00CE5A03">
        <w:rPr>
          <w:rFonts w:ascii="Arial" w:hAnsi="Arial" w:cs="Arial"/>
          <w:sz w:val="20"/>
          <w:szCs w:val="20"/>
        </w:rPr>
        <w:t xml:space="preserve"> е </w:t>
      </w:r>
      <w:proofErr w:type="spellStart"/>
      <w:r w:rsidRPr="00CE5A03">
        <w:rPr>
          <w:rFonts w:ascii="Arial" w:hAnsi="Arial" w:cs="Arial"/>
          <w:sz w:val="20"/>
          <w:szCs w:val="20"/>
        </w:rPr>
        <w:t>ш</w:t>
      </w:r>
      <w:proofErr w:type="spellEnd"/>
      <w:r w:rsidRPr="00CE5A03">
        <w:rPr>
          <w:rFonts w:ascii="Arial" w:hAnsi="Arial" w:cs="Arial"/>
          <w:sz w:val="20"/>
          <w:szCs w:val="20"/>
        </w:rPr>
        <w:t xml:space="preserve"> и л о:</w:t>
      </w:r>
    </w:p>
    <w:p w:rsidR="00CE5A03" w:rsidRPr="00CE5A03" w:rsidRDefault="00CE5A03" w:rsidP="00CE5A03">
      <w:pPr>
        <w:rPr>
          <w:rFonts w:ascii="Arial" w:hAnsi="Arial" w:cs="Arial"/>
          <w:sz w:val="20"/>
          <w:szCs w:val="20"/>
        </w:rPr>
      </w:pPr>
      <w:r w:rsidRPr="00CE5A03">
        <w:rPr>
          <w:rFonts w:ascii="Arial" w:hAnsi="Arial" w:cs="Arial"/>
          <w:sz w:val="20"/>
          <w:szCs w:val="20"/>
        </w:rPr>
        <w:t xml:space="preserve">       1.  Утвердить схему  одномандатных избирательных округов для проведения выборов депутатов Собрания депутатов Эльбарусовского сельского посел</w:t>
      </w:r>
      <w:r w:rsidRPr="00CE5A03">
        <w:rPr>
          <w:rFonts w:ascii="Arial" w:hAnsi="Arial" w:cs="Arial"/>
          <w:sz w:val="20"/>
          <w:szCs w:val="20"/>
        </w:rPr>
        <w:t>е</w:t>
      </w:r>
      <w:r w:rsidRPr="00CE5A03">
        <w:rPr>
          <w:rFonts w:ascii="Arial" w:hAnsi="Arial" w:cs="Arial"/>
          <w:sz w:val="20"/>
          <w:szCs w:val="20"/>
        </w:rPr>
        <w:t>ния</w:t>
      </w:r>
      <w:r w:rsidRPr="00CE5A03">
        <w:rPr>
          <w:rFonts w:ascii="Arial" w:hAnsi="Arial" w:cs="Arial"/>
          <w:b/>
          <w:sz w:val="20"/>
          <w:szCs w:val="20"/>
        </w:rPr>
        <w:t xml:space="preserve"> </w:t>
      </w:r>
      <w:proofErr w:type="gramStart"/>
      <w:r w:rsidRPr="00CE5A03">
        <w:rPr>
          <w:rFonts w:ascii="Arial" w:hAnsi="Arial" w:cs="Arial"/>
          <w:sz w:val="20"/>
          <w:szCs w:val="20"/>
        </w:rPr>
        <w:t>согласно Приложения</w:t>
      </w:r>
      <w:proofErr w:type="gramEnd"/>
      <w:r w:rsidRPr="00CE5A03">
        <w:rPr>
          <w:rFonts w:ascii="Arial" w:hAnsi="Arial" w:cs="Arial"/>
          <w:sz w:val="20"/>
          <w:szCs w:val="20"/>
        </w:rPr>
        <w:t xml:space="preserve">  №1 к настоящему решению.  </w:t>
      </w:r>
    </w:p>
    <w:p w:rsidR="00CE5A03" w:rsidRPr="00CE5A03" w:rsidRDefault="00CE5A03" w:rsidP="00CE5A03">
      <w:pPr>
        <w:rPr>
          <w:rFonts w:ascii="Arial" w:hAnsi="Arial" w:cs="Arial"/>
          <w:sz w:val="20"/>
          <w:szCs w:val="20"/>
        </w:rPr>
      </w:pPr>
      <w:r w:rsidRPr="00CE5A03">
        <w:rPr>
          <w:rFonts w:ascii="Arial" w:hAnsi="Arial" w:cs="Arial"/>
          <w:sz w:val="20"/>
          <w:szCs w:val="20"/>
        </w:rPr>
        <w:t xml:space="preserve"> 2. Настоящее решение вступает в силу со дня его официального опубликования в печатном средстве массовой информации  - муниципальной газете  </w:t>
      </w:r>
      <w:proofErr w:type="spellStart"/>
      <w:r w:rsidRPr="00CE5A03">
        <w:rPr>
          <w:rFonts w:ascii="Arial" w:hAnsi="Arial" w:cs="Arial"/>
          <w:sz w:val="20"/>
          <w:szCs w:val="20"/>
        </w:rPr>
        <w:t>Марии</w:t>
      </w:r>
      <w:r w:rsidRPr="00CE5A03">
        <w:rPr>
          <w:rFonts w:ascii="Arial" w:hAnsi="Arial" w:cs="Arial"/>
          <w:sz w:val="20"/>
          <w:szCs w:val="20"/>
        </w:rPr>
        <w:t>н</w:t>
      </w:r>
      <w:r w:rsidRPr="00CE5A03">
        <w:rPr>
          <w:rFonts w:ascii="Arial" w:hAnsi="Arial" w:cs="Arial"/>
          <w:sz w:val="20"/>
          <w:szCs w:val="20"/>
        </w:rPr>
        <w:t>ско</w:t>
      </w:r>
      <w:proofErr w:type="spellEnd"/>
      <w:r w:rsidRPr="00CE5A03">
        <w:rPr>
          <w:rFonts w:ascii="Arial" w:hAnsi="Arial" w:cs="Arial"/>
          <w:sz w:val="20"/>
          <w:szCs w:val="20"/>
        </w:rPr>
        <w:t xml:space="preserve"> - Посадского района "Посадский вестник".</w:t>
      </w:r>
    </w:p>
    <w:p w:rsidR="00CE5A03" w:rsidRPr="00CE5A03" w:rsidRDefault="00CE5A03" w:rsidP="00CE5A03">
      <w:pPr>
        <w:ind w:firstLine="567"/>
        <w:jc w:val="both"/>
        <w:rPr>
          <w:rFonts w:ascii="Arial" w:hAnsi="Arial" w:cs="Arial"/>
          <w:sz w:val="20"/>
          <w:szCs w:val="20"/>
        </w:rPr>
      </w:pPr>
    </w:p>
    <w:p w:rsidR="00CE5A03" w:rsidRPr="00CE5A03" w:rsidRDefault="00CE5A03" w:rsidP="00CE5A03">
      <w:pPr>
        <w:jc w:val="both"/>
        <w:rPr>
          <w:rFonts w:ascii="Arial" w:hAnsi="Arial" w:cs="Arial"/>
          <w:sz w:val="20"/>
          <w:szCs w:val="20"/>
        </w:rPr>
      </w:pPr>
    </w:p>
    <w:p w:rsidR="00CE5A03" w:rsidRPr="00CE5A03" w:rsidRDefault="00CE5A03" w:rsidP="00CE5A03">
      <w:pPr>
        <w:jc w:val="both"/>
        <w:rPr>
          <w:rFonts w:ascii="Arial" w:hAnsi="Arial" w:cs="Arial"/>
          <w:sz w:val="20"/>
          <w:szCs w:val="20"/>
        </w:rPr>
      </w:pPr>
    </w:p>
    <w:p w:rsidR="00CE5A03" w:rsidRPr="00CE5A03" w:rsidRDefault="00CE5A03" w:rsidP="00CE5A03">
      <w:pPr>
        <w:tabs>
          <w:tab w:val="left" w:pos="960"/>
        </w:tabs>
        <w:jc w:val="both"/>
        <w:rPr>
          <w:rFonts w:ascii="Arial" w:hAnsi="Arial" w:cs="Arial"/>
          <w:sz w:val="20"/>
          <w:szCs w:val="20"/>
        </w:rPr>
      </w:pPr>
      <w:r w:rsidRPr="00CE5A03">
        <w:rPr>
          <w:rFonts w:ascii="Arial" w:hAnsi="Arial" w:cs="Arial"/>
          <w:sz w:val="20"/>
          <w:szCs w:val="20"/>
        </w:rPr>
        <w:t xml:space="preserve">Председатель Собрания депутатов                                                 </w:t>
      </w:r>
    </w:p>
    <w:p w:rsidR="00CE5A03" w:rsidRPr="00CE5A03" w:rsidRDefault="00CE5A03" w:rsidP="00CE5A03">
      <w:pPr>
        <w:tabs>
          <w:tab w:val="left" w:pos="960"/>
        </w:tabs>
        <w:jc w:val="both"/>
        <w:rPr>
          <w:rFonts w:ascii="Arial" w:hAnsi="Arial" w:cs="Arial"/>
          <w:color w:val="FF0000"/>
          <w:sz w:val="20"/>
          <w:szCs w:val="20"/>
        </w:rPr>
      </w:pPr>
      <w:r w:rsidRPr="00CE5A03">
        <w:rPr>
          <w:rFonts w:ascii="Arial" w:hAnsi="Arial" w:cs="Arial"/>
          <w:sz w:val="20"/>
          <w:szCs w:val="20"/>
        </w:rPr>
        <w:t xml:space="preserve">Эльбарусовского сельского поселения                                       Л.П.Доброва </w:t>
      </w:r>
      <w:r w:rsidRPr="00CE5A03">
        <w:rPr>
          <w:rFonts w:ascii="Arial" w:hAnsi="Arial" w:cs="Arial"/>
          <w:sz w:val="20"/>
          <w:szCs w:val="20"/>
        </w:rPr>
        <w:tab/>
        <w:t xml:space="preserve">                            </w:t>
      </w:r>
    </w:p>
    <w:p w:rsidR="00CE5A03" w:rsidRPr="00CE5A03" w:rsidRDefault="00CE5A03" w:rsidP="00CE5A03">
      <w:pPr>
        <w:jc w:val="both"/>
        <w:rPr>
          <w:rFonts w:ascii="Arial" w:hAnsi="Arial" w:cs="Arial"/>
          <w:sz w:val="20"/>
          <w:szCs w:val="20"/>
        </w:rPr>
      </w:pPr>
    </w:p>
    <w:p w:rsidR="00CE5A03" w:rsidRPr="00CE5A03" w:rsidRDefault="00CE5A03" w:rsidP="00CE5A03">
      <w:pPr>
        <w:jc w:val="both"/>
        <w:rPr>
          <w:rFonts w:ascii="Arial" w:hAnsi="Arial" w:cs="Arial"/>
          <w:sz w:val="20"/>
          <w:szCs w:val="20"/>
        </w:rPr>
      </w:pPr>
    </w:p>
    <w:p w:rsidR="00CE5A03" w:rsidRPr="00CE5A03" w:rsidRDefault="00CE5A03" w:rsidP="00CE5A03">
      <w:pPr>
        <w:jc w:val="right"/>
        <w:rPr>
          <w:rFonts w:ascii="Arial" w:hAnsi="Arial" w:cs="Arial"/>
          <w:sz w:val="20"/>
          <w:szCs w:val="20"/>
        </w:rPr>
      </w:pPr>
      <w:r w:rsidRPr="00CE5A03">
        <w:rPr>
          <w:rFonts w:ascii="Arial" w:hAnsi="Arial" w:cs="Arial"/>
          <w:sz w:val="20"/>
          <w:szCs w:val="20"/>
        </w:rPr>
        <w:t>Приложение №1</w:t>
      </w:r>
    </w:p>
    <w:p w:rsidR="00CE5A03" w:rsidRPr="00CE5A03" w:rsidRDefault="00CE5A03" w:rsidP="00CE5A03">
      <w:pPr>
        <w:jc w:val="center"/>
        <w:rPr>
          <w:rFonts w:ascii="Arial" w:hAnsi="Arial" w:cs="Arial"/>
          <w:sz w:val="20"/>
          <w:szCs w:val="20"/>
        </w:rPr>
      </w:pPr>
      <w:r w:rsidRPr="00CE5A03">
        <w:rPr>
          <w:rFonts w:ascii="Arial" w:hAnsi="Arial" w:cs="Arial"/>
          <w:sz w:val="20"/>
          <w:szCs w:val="20"/>
        </w:rPr>
        <w:t xml:space="preserve"> </w:t>
      </w:r>
    </w:p>
    <w:p w:rsidR="00CE5A03" w:rsidRPr="00CE5A03" w:rsidRDefault="00CE5A03" w:rsidP="00CE5A03">
      <w:pPr>
        <w:jc w:val="center"/>
        <w:rPr>
          <w:rFonts w:ascii="Arial" w:hAnsi="Arial" w:cs="Arial"/>
          <w:sz w:val="20"/>
          <w:szCs w:val="20"/>
        </w:rPr>
      </w:pP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 xml:space="preserve">Схема одномандатных избирательных округов </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 xml:space="preserve">для проведения выборов депутатов Собрания депутатов </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Эльбарусовского сельского поселения треть</w:t>
      </w:r>
      <w:r w:rsidRPr="00CE5A03">
        <w:rPr>
          <w:rFonts w:ascii="Arial" w:hAnsi="Arial" w:cs="Arial"/>
          <w:b/>
          <w:sz w:val="20"/>
          <w:szCs w:val="20"/>
        </w:rPr>
        <w:t>е</w:t>
      </w:r>
      <w:r w:rsidRPr="00CE5A03">
        <w:rPr>
          <w:rFonts w:ascii="Arial" w:hAnsi="Arial" w:cs="Arial"/>
          <w:b/>
          <w:sz w:val="20"/>
          <w:szCs w:val="20"/>
        </w:rPr>
        <w:t>го созыва</w:t>
      </w:r>
    </w:p>
    <w:p w:rsidR="00CE5A03" w:rsidRPr="00CE5A03" w:rsidRDefault="00CE5A03" w:rsidP="00CE5A03">
      <w:pPr>
        <w:jc w:val="center"/>
        <w:rPr>
          <w:rFonts w:ascii="Arial" w:hAnsi="Arial" w:cs="Arial"/>
          <w:b/>
          <w:sz w:val="20"/>
          <w:szCs w:val="20"/>
        </w:rPr>
      </w:pPr>
    </w:p>
    <w:p w:rsidR="00CE5A03" w:rsidRPr="00CE5A03" w:rsidRDefault="00CE5A03" w:rsidP="00CE5A03">
      <w:pPr>
        <w:ind w:firstLine="2880"/>
        <w:jc w:val="both"/>
        <w:rPr>
          <w:rFonts w:ascii="Arial" w:hAnsi="Arial" w:cs="Arial"/>
          <w:b/>
          <w:bCs/>
          <w:sz w:val="20"/>
          <w:szCs w:val="20"/>
        </w:rPr>
      </w:pPr>
      <w:r w:rsidRPr="00CE5A03">
        <w:rPr>
          <w:rFonts w:ascii="Arial" w:hAnsi="Arial" w:cs="Arial"/>
          <w:b/>
          <w:bC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5"/>
        <w:gridCol w:w="4192"/>
        <w:gridCol w:w="7856"/>
        <w:gridCol w:w="2002"/>
      </w:tblGrid>
      <w:tr w:rsidR="00CE5A03" w:rsidRPr="00CE5A03" w:rsidTr="00B36618">
        <w:tc>
          <w:tcPr>
            <w:tcW w:w="425" w:type="pct"/>
          </w:tcPr>
          <w:p w:rsidR="00CE5A03" w:rsidRPr="00CE5A03" w:rsidRDefault="00CE5A03" w:rsidP="00CE5A03">
            <w:pPr>
              <w:ind w:left="-57" w:right="-57"/>
              <w:jc w:val="center"/>
              <w:rPr>
                <w:rFonts w:ascii="Arial" w:hAnsi="Arial" w:cs="Arial"/>
                <w:sz w:val="20"/>
                <w:szCs w:val="20"/>
              </w:rPr>
            </w:pPr>
            <w:r w:rsidRPr="00CE5A03">
              <w:rPr>
                <w:rFonts w:ascii="Arial" w:hAnsi="Arial" w:cs="Arial"/>
                <w:sz w:val="20"/>
                <w:szCs w:val="20"/>
              </w:rPr>
              <w:t>Номер</w:t>
            </w:r>
          </w:p>
          <w:p w:rsidR="00CE5A03" w:rsidRPr="00CE5A03" w:rsidRDefault="00CE5A03" w:rsidP="00CE5A03">
            <w:pPr>
              <w:ind w:left="-57" w:right="-57"/>
              <w:jc w:val="center"/>
              <w:rPr>
                <w:rFonts w:ascii="Arial" w:hAnsi="Arial" w:cs="Arial"/>
                <w:sz w:val="20"/>
                <w:szCs w:val="20"/>
              </w:rPr>
            </w:pPr>
            <w:proofErr w:type="spellStart"/>
            <w:r w:rsidRPr="00CE5A03">
              <w:rPr>
                <w:rFonts w:ascii="Arial" w:hAnsi="Arial" w:cs="Arial"/>
                <w:sz w:val="20"/>
                <w:szCs w:val="20"/>
              </w:rPr>
              <w:t>избир</w:t>
            </w:r>
            <w:proofErr w:type="spellEnd"/>
            <w:r w:rsidRPr="00CE5A03">
              <w:rPr>
                <w:rFonts w:ascii="Arial" w:hAnsi="Arial" w:cs="Arial"/>
                <w:sz w:val="20"/>
                <w:szCs w:val="20"/>
              </w:rPr>
              <w:t>.</w:t>
            </w:r>
          </w:p>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округа</w:t>
            </w:r>
          </w:p>
        </w:tc>
        <w:tc>
          <w:tcPr>
            <w:tcW w:w="1365"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t>Название</w:t>
            </w:r>
          </w:p>
          <w:p w:rsidR="00CE5A03" w:rsidRPr="00CE5A03" w:rsidRDefault="00CE5A03" w:rsidP="00CE5A03">
            <w:pPr>
              <w:jc w:val="center"/>
              <w:rPr>
                <w:rFonts w:ascii="Arial" w:hAnsi="Arial" w:cs="Arial"/>
                <w:sz w:val="20"/>
                <w:szCs w:val="20"/>
              </w:rPr>
            </w:pPr>
            <w:r w:rsidRPr="00CE5A03">
              <w:rPr>
                <w:rFonts w:ascii="Arial" w:hAnsi="Arial" w:cs="Arial"/>
                <w:sz w:val="20"/>
                <w:szCs w:val="20"/>
              </w:rPr>
              <w:t>избирательного</w:t>
            </w:r>
          </w:p>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округа</w:t>
            </w:r>
          </w:p>
        </w:tc>
        <w:tc>
          <w:tcPr>
            <w:tcW w:w="2557"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t>Описание</w:t>
            </w:r>
          </w:p>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избирательного округа</w:t>
            </w:r>
          </w:p>
        </w:tc>
        <w:tc>
          <w:tcPr>
            <w:tcW w:w="652"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t>Число</w:t>
            </w:r>
          </w:p>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избира</w:t>
            </w:r>
            <w:r w:rsidRPr="00CE5A03">
              <w:rPr>
                <w:rFonts w:ascii="Arial" w:hAnsi="Arial" w:cs="Arial"/>
                <w:sz w:val="20"/>
                <w:szCs w:val="20"/>
              </w:rPr>
              <w:softHyphen/>
              <w:t>телей</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1</w:t>
            </w:r>
          </w:p>
        </w:tc>
        <w:tc>
          <w:tcPr>
            <w:tcW w:w="136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Молодежный</w:t>
            </w:r>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улицы Молодежная, Нагорная, Парковая, дома с № 1 по № 2 улицы Централ</w:t>
            </w:r>
            <w:r w:rsidRPr="00CE5A03">
              <w:rPr>
                <w:rFonts w:ascii="Arial" w:hAnsi="Arial" w:cs="Arial"/>
                <w:sz w:val="20"/>
                <w:szCs w:val="20"/>
              </w:rPr>
              <w:t>ь</w:t>
            </w:r>
            <w:r w:rsidRPr="00CE5A03">
              <w:rPr>
                <w:rFonts w:ascii="Arial" w:hAnsi="Arial" w:cs="Arial"/>
                <w:sz w:val="20"/>
                <w:szCs w:val="20"/>
              </w:rPr>
              <w:t>ная деревни Эльб</w:t>
            </w:r>
            <w:r w:rsidRPr="00CE5A03">
              <w:rPr>
                <w:rFonts w:ascii="Arial" w:hAnsi="Arial" w:cs="Arial"/>
                <w:sz w:val="20"/>
                <w:szCs w:val="20"/>
              </w:rPr>
              <w:t>а</w:t>
            </w:r>
            <w:r w:rsidRPr="00CE5A03">
              <w:rPr>
                <w:rFonts w:ascii="Arial" w:hAnsi="Arial" w:cs="Arial"/>
                <w:sz w:val="20"/>
                <w:szCs w:val="20"/>
              </w:rPr>
              <w:t>русово</w:t>
            </w: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105</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2</w:t>
            </w:r>
          </w:p>
        </w:tc>
        <w:tc>
          <w:tcPr>
            <w:tcW w:w="136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Центральный</w:t>
            </w:r>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 xml:space="preserve">дома с № 3 по № 6 улицы </w:t>
            </w:r>
            <w:proofErr w:type="gramStart"/>
            <w:r w:rsidRPr="00CE5A03">
              <w:rPr>
                <w:rFonts w:ascii="Arial" w:hAnsi="Arial" w:cs="Arial"/>
                <w:sz w:val="20"/>
                <w:szCs w:val="20"/>
              </w:rPr>
              <w:t>Центральная</w:t>
            </w:r>
            <w:proofErr w:type="gramEnd"/>
            <w:r w:rsidRPr="00CE5A03">
              <w:rPr>
                <w:rFonts w:ascii="Arial" w:hAnsi="Arial" w:cs="Arial"/>
                <w:sz w:val="20"/>
                <w:szCs w:val="20"/>
              </w:rPr>
              <w:t xml:space="preserve"> д</w:t>
            </w:r>
            <w:r w:rsidRPr="00CE5A03">
              <w:rPr>
                <w:rFonts w:ascii="Arial" w:hAnsi="Arial" w:cs="Arial"/>
                <w:sz w:val="20"/>
                <w:szCs w:val="20"/>
              </w:rPr>
              <w:t>е</w:t>
            </w:r>
            <w:r w:rsidRPr="00CE5A03">
              <w:rPr>
                <w:rFonts w:ascii="Arial" w:hAnsi="Arial" w:cs="Arial"/>
                <w:sz w:val="20"/>
                <w:szCs w:val="20"/>
              </w:rPr>
              <w:t>ревни Эльбарусово</w:t>
            </w: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101</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3</w:t>
            </w:r>
          </w:p>
        </w:tc>
        <w:tc>
          <w:tcPr>
            <w:tcW w:w="1365" w:type="pct"/>
          </w:tcPr>
          <w:p w:rsidR="00CE5A03" w:rsidRPr="00CE5A03" w:rsidRDefault="00CE5A03" w:rsidP="00CE5A03">
            <w:pPr>
              <w:spacing w:line="247" w:lineRule="auto"/>
              <w:jc w:val="both"/>
              <w:rPr>
                <w:rFonts w:ascii="Arial" w:hAnsi="Arial" w:cs="Arial"/>
                <w:sz w:val="20"/>
                <w:szCs w:val="20"/>
              </w:rPr>
            </w:pPr>
            <w:proofErr w:type="spellStart"/>
            <w:r w:rsidRPr="00CE5A03">
              <w:rPr>
                <w:rFonts w:ascii="Arial" w:hAnsi="Arial" w:cs="Arial"/>
                <w:sz w:val="20"/>
                <w:szCs w:val="20"/>
              </w:rPr>
              <w:t>Игнатьевский</w:t>
            </w:r>
            <w:proofErr w:type="spellEnd"/>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bCs/>
                <w:sz w:val="20"/>
                <w:szCs w:val="20"/>
              </w:rPr>
              <w:t xml:space="preserve">улица </w:t>
            </w:r>
            <w:proofErr w:type="spellStart"/>
            <w:r w:rsidRPr="00CE5A03">
              <w:rPr>
                <w:rFonts w:ascii="Arial" w:hAnsi="Arial" w:cs="Arial"/>
                <w:bCs/>
                <w:sz w:val="20"/>
                <w:szCs w:val="20"/>
              </w:rPr>
              <w:t>Тогаевская</w:t>
            </w:r>
            <w:proofErr w:type="spellEnd"/>
            <w:r w:rsidRPr="00CE5A03">
              <w:rPr>
                <w:rFonts w:ascii="Arial" w:hAnsi="Arial" w:cs="Arial"/>
                <w:bCs/>
                <w:sz w:val="20"/>
                <w:szCs w:val="20"/>
              </w:rPr>
              <w:t>, дома с № 1 по № 51 улицы И</w:t>
            </w:r>
            <w:r w:rsidRPr="00CE5A03">
              <w:rPr>
                <w:rFonts w:ascii="Arial" w:hAnsi="Arial" w:cs="Arial"/>
                <w:bCs/>
                <w:sz w:val="20"/>
                <w:szCs w:val="20"/>
              </w:rPr>
              <w:t>г</w:t>
            </w:r>
            <w:r w:rsidRPr="00CE5A03">
              <w:rPr>
                <w:rFonts w:ascii="Arial" w:hAnsi="Arial" w:cs="Arial"/>
                <w:bCs/>
                <w:sz w:val="20"/>
                <w:szCs w:val="20"/>
              </w:rPr>
              <w:t xml:space="preserve">натьева, дома с № 7 по № 34 улицы Центральная </w:t>
            </w:r>
            <w:r w:rsidRPr="00CE5A03">
              <w:rPr>
                <w:rFonts w:ascii="Arial" w:hAnsi="Arial" w:cs="Arial"/>
                <w:sz w:val="20"/>
                <w:szCs w:val="20"/>
              </w:rPr>
              <w:t>деревни Эльбарусово</w:t>
            </w: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87</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4</w:t>
            </w:r>
          </w:p>
        </w:tc>
        <w:tc>
          <w:tcPr>
            <w:tcW w:w="136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Восточный</w:t>
            </w:r>
          </w:p>
        </w:tc>
        <w:tc>
          <w:tcPr>
            <w:tcW w:w="2557" w:type="pct"/>
          </w:tcPr>
          <w:p w:rsidR="00CE5A03" w:rsidRPr="00CE5A03" w:rsidRDefault="00CE5A03" w:rsidP="00CE5A03">
            <w:pPr>
              <w:spacing w:line="247" w:lineRule="auto"/>
              <w:jc w:val="both"/>
              <w:rPr>
                <w:rFonts w:ascii="Arial" w:hAnsi="Arial" w:cs="Arial"/>
                <w:bCs/>
                <w:sz w:val="20"/>
                <w:szCs w:val="20"/>
              </w:rPr>
            </w:pPr>
            <w:r w:rsidRPr="00CE5A03">
              <w:rPr>
                <w:rFonts w:ascii="Arial" w:hAnsi="Arial" w:cs="Arial"/>
                <w:bCs/>
                <w:sz w:val="20"/>
                <w:szCs w:val="20"/>
              </w:rPr>
              <w:t>улица Восточная, дома с № 52 до конца ул</w:t>
            </w:r>
            <w:r w:rsidRPr="00CE5A03">
              <w:rPr>
                <w:rFonts w:ascii="Arial" w:hAnsi="Arial" w:cs="Arial"/>
                <w:bCs/>
                <w:sz w:val="20"/>
                <w:szCs w:val="20"/>
              </w:rPr>
              <w:t>и</w:t>
            </w:r>
            <w:r w:rsidRPr="00CE5A03">
              <w:rPr>
                <w:rFonts w:ascii="Arial" w:hAnsi="Arial" w:cs="Arial"/>
                <w:bCs/>
                <w:sz w:val="20"/>
                <w:szCs w:val="20"/>
              </w:rPr>
              <w:t xml:space="preserve">цы Игнатьева </w:t>
            </w:r>
            <w:r w:rsidRPr="00CE5A03">
              <w:rPr>
                <w:rFonts w:ascii="Arial" w:hAnsi="Arial" w:cs="Arial"/>
                <w:sz w:val="20"/>
                <w:szCs w:val="20"/>
              </w:rPr>
              <w:t xml:space="preserve">деревни Эльбарусово, деревня </w:t>
            </w:r>
            <w:proofErr w:type="spellStart"/>
            <w:r w:rsidRPr="00CE5A03">
              <w:rPr>
                <w:rFonts w:ascii="Arial" w:hAnsi="Arial" w:cs="Arial"/>
                <w:sz w:val="20"/>
                <w:szCs w:val="20"/>
              </w:rPr>
              <w:t>Ил</w:t>
            </w:r>
            <w:r w:rsidRPr="00CE5A03">
              <w:rPr>
                <w:rFonts w:ascii="Arial" w:hAnsi="Arial" w:cs="Arial"/>
                <w:sz w:val="20"/>
                <w:szCs w:val="20"/>
              </w:rPr>
              <w:t>ь</w:t>
            </w:r>
            <w:r w:rsidRPr="00CE5A03">
              <w:rPr>
                <w:rFonts w:ascii="Arial" w:hAnsi="Arial" w:cs="Arial"/>
                <w:sz w:val="20"/>
                <w:szCs w:val="20"/>
              </w:rPr>
              <w:t>менкасы</w:t>
            </w:r>
            <w:proofErr w:type="spellEnd"/>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96</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highlight w:val="yellow"/>
              </w:rPr>
            </w:pPr>
            <w:r w:rsidRPr="00CE5A03">
              <w:rPr>
                <w:rFonts w:ascii="Arial" w:hAnsi="Arial" w:cs="Arial"/>
                <w:sz w:val="20"/>
                <w:szCs w:val="20"/>
              </w:rPr>
              <w:t>5</w:t>
            </w:r>
          </w:p>
        </w:tc>
        <w:tc>
          <w:tcPr>
            <w:tcW w:w="136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Школьный</w:t>
            </w:r>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 xml:space="preserve">улицы </w:t>
            </w:r>
            <w:proofErr w:type="spellStart"/>
            <w:r w:rsidRPr="00CE5A03">
              <w:rPr>
                <w:rFonts w:ascii="Arial" w:hAnsi="Arial" w:cs="Arial"/>
                <w:sz w:val="20"/>
                <w:szCs w:val="20"/>
              </w:rPr>
              <w:t>Новошкольная</w:t>
            </w:r>
            <w:proofErr w:type="spellEnd"/>
            <w:r w:rsidRPr="00CE5A03">
              <w:rPr>
                <w:rFonts w:ascii="Arial" w:hAnsi="Arial" w:cs="Arial"/>
                <w:sz w:val="20"/>
                <w:szCs w:val="20"/>
              </w:rPr>
              <w:t xml:space="preserve">, Таежная, Школьная, дома с № 1 по № 25 улицы </w:t>
            </w:r>
            <w:proofErr w:type="spellStart"/>
            <w:r w:rsidRPr="00CE5A03">
              <w:rPr>
                <w:rFonts w:ascii="Arial" w:hAnsi="Arial" w:cs="Arial"/>
                <w:sz w:val="20"/>
                <w:szCs w:val="20"/>
              </w:rPr>
              <w:t>Симагой</w:t>
            </w:r>
            <w:proofErr w:type="spellEnd"/>
            <w:r w:rsidRPr="00CE5A03">
              <w:rPr>
                <w:rFonts w:ascii="Arial" w:hAnsi="Arial" w:cs="Arial"/>
                <w:sz w:val="20"/>
                <w:szCs w:val="20"/>
              </w:rPr>
              <w:t xml:space="preserve"> деревни Эльбар</w:t>
            </w:r>
            <w:r w:rsidRPr="00CE5A03">
              <w:rPr>
                <w:rFonts w:ascii="Arial" w:hAnsi="Arial" w:cs="Arial"/>
                <w:sz w:val="20"/>
                <w:szCs w:val="20"/>
              </w:rPr>
              <w:t>у</w:t>
            </w:r>
            <w:r w:rsidRPr="00CE5A03">
              <w:rPr>
                <w:rFonts w:ascii="Arial" w:hAnsi="Arial" w:cs="Arial"/>
                <w:sz w:val="20"/>
                <w:szCs w:val="20"/>
              </w:rPr>
              <w:t>сово</w:t>
            </w: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93</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6</w:t>
            </w:r>
          </w:p>
        </w:tc>
        <w:tc>
          <w:tcPr>
            <w:tcW w:w="1365"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Лесной</w:t>
            </w:r>
          </w:p>
        </w:tc>
        <w:tc>
          <w:tcPr>
            <w:tcW w:w="2557" w:type="pct"/>
          </w:tcPr>
          <w:p w:rsidR="00CE5A03" w:rsidRPr="00CE5A03" w:rsidRDefault="00CE5A03" w:rsidP="00CE5A03">
            <w:pPr>
              <w:spacing w:line="247" w:lineRule="auto"/>
              <w:jc w:val="both"/>
              <w:rPr>
                <w:rFonts w:ascii="Arial" w:hAnsi="Arial" w:cs="Arial"/>
                <w:sz w:val="20"/>
                <w:szCs w:val="20"/>
              </w:rPr>
            </w:pPr>
            <w:r w:rsidRPr="00CE5A03">
              <w:rPr>
                <w:rFonts w:ascii="Arial" w:hAnsi="Arial" w:cs="Arial"/>
                <w:sz w:val="20"/>
                <w:szCs w:val="20"/>
              </w:rPr>
              <w:t xml:space="preserve">улица Лесная, дома с № 26 до конца улицы </w:t>
            </w:r>
            <w:proofErr w:type="spellStart"/>
            <w:r w:rsidRPr="00CE5A03">
              <w:rPr>
                <w:rFonts w:ascii="Arial" w:hAnsi="Arial" w:cs="Arial"/>
                <w:sz w:val="20"/>
                <w:szCs w:val="20"/>
              </w:rPr>
              <w:t>Симагой</w:t>
            </w:r>
            <w:proofErr w:type="spellEnd"/>
            <w:r w:rsidRPr="00CE5A03">
              <w:rPr>
                <w:rFonts w:ascii="Arial" w:hAnsi="Arial" w:cs="Arial"/>
                <w:sz w:val="20"/>
                <w:szCs w:val="20"/>
              </w:rPr>
              <w:t>, дома с № 35 до конца ул</w:t>
            </w:r>
            <w:r w:rsidRPr="00CE5A03">
              <w:rPr>
                <w:rFonts w:ascii="Arial" w:hAnsi="Arial" w:cs="Arial"/>
                <w:sz w:val="20"/>
                <w:szCs w:val="20"/>
              </w:rPr>
              <w:t>и</w:t>
            </w:r>
            <w:r w:rsidRPr="00CE5A03">
              <w:rPr>
                <w:rFonts w:ascii="Arial" w:hAnsi="Arial" w:cs="Arial"/>
                <w:sz w:val="20"/>
                <w:szCs w:val="20"/>
              </w:rPr>
              <w:t>цы Це</w:t>
            </w:r>
            <w:r w:rsidRPr="00CE5A03">
              <w:rPr>
                <w:rFonts w:ascii="Arial" w:hAnsi="Arial" w:cs="Arial"/>
                <w:sz w:val="20"/>
                <w:szCs w:val="20"/>
              </w:rPr>
              <w:t>н</w:t>
            </w:r>
            <w:r w:rsidRPr="00CE5A03">
              <w:rPr>
                <w:rFonts w:ascii="Arial" w:hAnsi="Arial" w:cs="Arial"/>
                <w:sz w:val="20"/>
                <w:szCs w:val="20"/>
              </w:rPr>
              <w:t>тральная деревни Эльбарусово</w:t>
            </w:r>
          </w:p>
        </w:tc>
        <w:tc>
          <w:tcPr>
            <w:tcW w:w="652" w:type="pct"/>
          </w:tcPr>
          <w:p w:rsidR="00CE5A03" w:rsidRPr="00CE5A03" w:rsidRDefault="00CE5A03" w:rsidP="00CE5A03">
            <w:pPr>
              <w:spacing w:line="247" w:lineRule="auto"/>
              <w:ind w:right="252"/>
              <w:jc w:val="center"/>
              <w:rPr>
                <w:rFonts w:ascii="Arial" w:hAnsi="Arial" w:cs="Arial"/>
                <w:sz w:val="20"/>
                <w:szCs w:val="20"/>
              </w:rPr>
            </w:pPr>
            <w:r w:rsidRPr="00CE5A03">
              <w:rPr>
                <w:rFonts w:ascii="Arial" w:hAnsi="Arial" w:cs="Arial"/>
                <w:sz w:val="20"/>
                <w:szCs w:val="20"/>
              </w:rPr>
              <w:t>94</w:t>
            </w:r>
          </w:p>
        </w:tc>
      </w:tr>
      <w:tr w:rsidR="00CE5A03" w:rsidRPr="00CE5A03" w:rsidTr="00B36618">
        <w:tc>
          <w:tcPr>
            <w:tcW w:w="425" w:type="pct"/>
          </w:tcPr>
          <w:p w:rsidR="00CE5A03" w:rsidRPr="00CE5A03" w:rsidRDefault="00CE5A03" w:rsidP="00CE5A03">
            <w:pPr>
              <w:spacing w:line="247" w:lineRule="auto"/>
              <w:jc w:val="center"/>
              <w:rPr>
                <w:rFonts w:ascii="Arial" w:hAnsi="Arial" w:cs="Arial"/>
                <w:sz w:val="20"/>
                <w:szCs w:val="20"/>
              </w:rPr>
            </w:pPr>
            <w:r w:rsidRPr="00CE5A03">
              <w:rPr>
                <w:rFonts w:ascii="Arial" w:hAnsi="Arial" w:cs="Arial"/>
                <w:sz w:val="20"/>
                <w:szCs w:val="20"/>
              </w:rPr>
              <w:t>7</w:t>
            </w:r>
          </w:p>
        </w:tc>
        <w:tc>
          <w:tcPr>
            <w:tcW w:w="1365" w:type="pct"/>
          </w:tcPr>
          <w:p w:rsidR="00CE5A03" w:rsidRPr="00CE5A03" w:rsidRDefault="00CE5A03" w:rsidP="00CE5A03">
            <w:pPr>
              <w:keepNext/>
              <w:jc w:val="both"/>
              <w:rPr>
                <w:rFonts w:ascii="Arial" w:hAnsi="Arial" w:cs="Arial"/>
                <w:sz w:val="20"/>
                <w:szCs w:val="20"/>
              </w:rPr>
            </w:pPr>
            <w:proofErr w:type="spellStart"/>
            <w:r w:rsidRPr="00CE5A03">
              <w:rPr>
                <w:rFonts w:ascii="Arial" w:hAnsi="Arial" w:cs="Arial"/>
                <w:sz w:val="20"/>
                <w:szCs w:val="20"/>
              </w:rPr>
              <w:t>Среднебокашский</w:t>
            </w:r>
            <w:proofErr w:type="spellEnd"/>
          </w:p>
        </w:tc>
        <w:tc>
          <w:tcPr>
            <w:tcW w:w="2557"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деревня </w:t>
            </w:r>
            <w:proofErr w:type="gramStart"/>
            <w:r w:rsidRPr="00CE5A03">
              <w:rPr>
                <w:rFonts w:ascii="Arial" w:hAnsi="Arial" w:cs="Arial"/>
                <w:sz w:val="20"/>
                <w:szCs w:val="20"/>
              </w:rPr>
              <w:t>Средние</w:t>
            </w:r>
            <w:proofErr w:type="gramEnd"/>
            <w:r w:rsidRPr="00CE5A03">
              <w:rPr>
                <w:rFonts w:ascii="Arial" w:hAnsi="Arial" w:cs="Arial"/>
                <w:sz w:val="20"/>
                <w:szCs w:val="20"/>
              </w:rPr>
              <w:t xml:space="preserve"> </w:t>
            </w:r>
            <w:proofErr w:type="spellStart"/>
            <w:r w:rsidRPr="00CE5A03">
              <w:rPr>
                <w:rFonts w:ascii="Arial" w:hAnsi="Arial" w:cs="Arial"/>
                <w:sz w:val="20"/>
                <w:szCs w:val="20"/>
              </w:rPr>
              <w:t>Бокаши</w:t>
            </w:r>
            <w:proofErr w:type="spellEnd"/>
            <w:r w:rsidRPr="00CE5A03">
              <w:rPr>
                <w:rFonts w:ascii="Arial" w:hAnsi="Arial" w:cs="Arial"/>
                <w:sz w:val="20"/>
                <w:szCs w:val="20"/>
              </w:rPr>
              <w:t xml:space="preserve"> </w:t>
            </w:r>
          </w:p>
        </w:tc>
        <w:tc>
          <w:tcPr>
            <w:tcW w:w="652" w:type="pct"/>
          </w:tcPr>
          <w:p w:rsidR="00CE5A03" w:rsidRPr="00CE5A03" w:rsidRDefault="00CE5A03" w:rsidP="00CE5A03">
            <w:pPr>
              <w:keepNext/>
              <w:ind w:right="252"/>
              <w:jc w:val="center"/>
              <w:rPr>
                <w:rFonts w:ascii="Arial" w:hAnsi="Arial" w:cs="Arial"/>
                <w:sz w:val="20"/>
                <w:szCs w:val="20"/>
              </w:rPr>
            </w:pPr>
            <w:r w:rsidRPr="00CE5A03">
              <w:rPr>
                <w:rFonts w:ascii="Arial" w:hAnsi="Arial" w:cs="Arial"/>
                <w:sz w:val="20"/>
                <w:szCs w:val="20"/>
              </w:rPr>
              <w:t>70</w:t>
            </w:r>
          </w:p>
          <w:p w:rsidR="00CE5A03" w:rsidRPr="00CE5A03" w:rsidRDefault="00CE5A03" w:rsidP="00CE5A03">
            <w:pPr>
              <w:keepNext/>
              <w:ind w:right="252"/>
              <w:jc w:val="center"/>
              <w:rPr>
                <w:rFonts w:ascii="Arial" w:hAnsi="Arial" w:cs="Arial"/>
                <w:sz w:val="20"/>
                <w:szCs w:val="20"/>
              </w:rPr>
            </w:pPr>
          </w:p>
        </w:tc>
      </w:tr>
      <w:tr w:rsidR="00CE5A03" w:rsidRPr="00CE5A03" w:rsidTr="00B36618">
        <w:tc>
          <w:tcPr>
            <w:tcW w:w="425"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lastRenderedPageBreak/>
              <w:t>8</w:t>
            </w:r>
          </w:p>
        </w:tc>
        <w:tc>
          <w:tcPr>
            <w:tcW w:w="1365" w:type="pct"/>
          </w:tcPr>
          <w:p w:rsidR="00CE5A03" w:rsidRPr="00CE5A03" w:rsidRDefault="00CE5A03" w:rsidP="00CE5A03">
            <w:pPr>
              <w:keepNext/>
              <w:jc w:val="both"/>
              <w:rPr>
                <w:rFonts w:ascii="Arial" w:hAnsi="Arial" w:cs="Arial"/>
                <w:sz w:val="20"/>
                <w:szCs w:val="20"/>
              </w:rPr>
            </w:pPr>
            <w:proofErr w:type="spellStart"/>
            <w:r w:rsidRPr="00CE5A03">
              <w:rPr>
                <w:rFonts w:ascii="Arial" w:hAnsi="Arial" w:cs="Arial"/>
                <w:sz w:val="20"/>
                <w:szCs w:val="20"/>
              </w:rPr>
              <w:t>Первосиньялский</w:t>
            </w:r>
            <w:proofErr w:type="spellEnd"/>
          </w:p>
        </w:tc>
        <w:tc>
          <w:tcPr>
            <w:tcW w:w="2557"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деревня</w:t>
            </w:r>
            <w:proofErr w:type="gramStart"/>
            <w:r w:rsidRPr="00CE5A03">
              <w:rPr>
                <w:rFonts w:ascii="Arial" w:hAnsi="Arial" w:cs="Arial"/>
                <w:sz w:val="20"/>
                <w:szCs w:val="20"/>
              </w:rPr>
              <w:t xml:space="preserve"> П</w:t>
            </w:r>
            <w:proofErr w:type="gramEnd"/>
            <w:r w:rsidRPr="00CE5A03">
              <w:rPr>
                <w:rFonts w:ascii="Arial" w:hAnsi="Arial" w:cs="Arial"/>
                <w:sz w:val="20"/>
                <w:szCs w:val="20"/>
              </w:rPr>
              <w:t xml:space="preserve">ервые </w:t>
            </w:r>
            <w:proofErr w:type="spellStart"/>
            <w:r w:rsidRPr="00CE5A03">
              <w:rPr>
                <w:rFonts w:ascii="Arial" w:hAnsi="Arial" w:cs="Arial"/>
                <w:sz w:val="20"/>
                <w:szCs w:val="20"/>
              </w:rPr>
              <w:t>Синьялы</w:t>
            </w:r>
            <w:proofErr w:type="spellEnd"/>
            <w:r w:rsidRPr="00CE5A03">
              <w:rPr>
                <w:rFonts w:ascii="Arial" w:hAnsi="Arial" w:cs="Arial"/>
                <w:sz w:val="20"/>
                <w:szCs w:val="20"/>
              </w:rPr>
              <w:t xml:space="preserve">, дома с № 1 по № 13 улицы Школьная деревни </w:t>
            </w:r>
            <w:proofErr w:type="spellStart"/>
            <w:r w:rsidRPr="00CE5A03">
              <w:rPr>
                <w:rFonts w:ascii="Arial" w:hAnsi="Arial" w:cs="Arial"/>
                <w:sz w:val="20"/>
                <w:szCs w:val="20"/>
              </w:rPr>
              <w:t>Уск</w:t>
            </w:r>
            <w:r w:rsidRPr="00CE5A03">
              <w:rPr>
                <w:rFonts w:ascii="Arial" w:hAnsi="Arial" w:cs="Arial"/>
                <w:sz w:val="20"/>
                <w:szCs w:val="20"/>
              </w:rPr>
              <w:t>а</w:t>
            </w:r>
            <w:r w:rsidRPr="00CE5A03">
              <w:rPr>
                <w:rFonts w:ascii="Arial" w:hAnsi="Arial" w:cs="Arial"/>
                <w:sz w:val="20"/>
                <w:szCs w:val="20"/>
              </w:rPr>
              <w:t>сы</w:t>
            </w:r>
            <w:proofErr w:type="spellEnd"/>
          </w:p>
        </w:tc>
        <w:tc>
          <w:tcPr>
            <w:tcW w:w="652" w:type="pct"/>
          </w:tcPr>
          <w:p w:rsidR="00CE5A03" w:rsidRPr="00CE5A03" w:rsidRDefault="00CE5A03" w:rsidP="00CE5A03">
            <w:pPr>
              <w:keepNext/>
              <w:ind w:right="252"/>
              <w:jc w:val="center"/>
              <w:rPr>
                <w:rFonts w:ascii="Arial" w:hAnsi="Arial" w:cs="Arial"/>
                <w:sz w:val="20"/>
                <w:szCs w:val="20"/>
              </w:rPr>
            </w:pPr>
            <w:r w:rsidRPr="00CE5A03">
              <w:rPr>
                <w:rFonts w:ascii="Arial" w:hAnsi="Arial" w:cs="Arial"/>
                <w:sz w:val="20"/>
                <w:szCs w:val="20"/>
              </w:rPr>
              <w:t>80</w:t>
            </w:r>
          </w:p>
        </w:tc>
      </w:tr>
      <w:tr w:rsidR="00CE5A03" w:rsidRPr="00CE5A03" w:rsidTr="00B36618">
        <w:tc>
          <w:tcPr>
            <w:tcW w:w="425"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9</w:t>
            </w:r>
          </w:p>
        </w:tc>
        <w:tc>
          <w:tcPr>
            <w:tcW w:w="1365" w:type="pct"/>
          </w:tcPr>
          <w:p w:rsidR="00CE5A03" w:rsidRPr="00CE5A03" w:rsidRDefault="00CE5A03" w:rsidP="00CE5A03">
            <w:pPr>
              <w:keepNext/>
              <w:jc w:val="both"/>
              <w:rPr>
                <w:rFonts w:ascii="Arial" w:hAnsi="Arial" w:cs="Arial"/>
                <w:sz w:val="20"/>
                <w:szCs w:val="20"/>
              </w:rPr>
            </w:pPr>
            <w:proofErr w:type="spellStart"/>
            <w:r w:rsidRPr="00CE5A03">
              <w:rPr>
                <w:rFonts w:ascii="Arial" w:hAnsi="Arial" w:cs="Arial"/>
                <w:sz w:val="20"/>
                <w:szCs w:val="20"/>
              </w:rPr>
              <w:t>Ускасинский</w:t>
            </w:r>
            <w:proofErr w:type="spellEnd"/>
          </w:p>
        </w:tc>
        <w:tc>
          <w:tcPr>
            <w:tcW w:w="2557" w:type="pct"/>
          </w:tcPr>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улица Афанасьева, дома с № 14 до конца улицы Школьная деревни </w:t>
            </w:r>
            <w:proofErr w:type="spellStart"/>
            <w:r w:rsidRPr="00CE5A03">
              <w:rPr>
                <w:rFonts w:ascii="Arial" w:hAnsi="Arial" w:cs="Arial"/>
                <w:sz w:val="20"/>
                <w:szCs w:val="20"/>
              </w:rPr>
              <w:t>Ускасы</w:t>
            </w:r>
            <w:proofErr w:type="spellEnd"/>
          </w:p>
        </w:tc>
        <w:tc>
          <w:tcPr>
            <w:tcW w:w="652" w:type="pct"/>
          </w:tcPr>
          <w:p w:rsidR="00CE5A03" w:rsidRPr="00CE5A03" w:rsidRDefault="00CE5A03" w:rsidP="00CE5A03">
            <w:pPr>
              <w:keepNext/>
              <w:ind w:right="252"/>
              <w:jc w:val="center"/>
              <w:rPr>
                <w:rFonts w:ascii="Arial" w:hAnsi="Arial" w:cs="Arial"/>
                <w:sz w:val="20"/>
                <w:szCs w:val="20"/>
              </w:rPr>
            </w:pPr>
            <w:r w:rsidRPr="00CE5A03">
              <w:rPr>
                <w:rFonts w:ascii="Arial" w:hAnsi="Arial" w:cs="Arial"/>
                <w:sz w:val="20"/>
                <w:szCs w:val="20"/>
              </w:rPr>
              <w:t>81</w:t>
            </w:r>
          </w:p>
        </w:tc>
      </w:tr>
      <w:tr w:rsidR="00CE5A03" w:rsidRPr="00CE5A03" w:rsidTr="00B36618">
        <w:tc>
          <w:tcPr>
            <w:tcW w:w="425"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10</w:t>
            </w:r>
          </w:p>
        </w:tc>
        <w:tc>
          <w:tcPr>
            <w:tcW w:w="1365" w:type="pct"/>
          </w:tcPr>
          <w:p w:rsidR="00CE5A03" w:rsidRPr="00CE5A03" w:rsidRDefault="00CE5A03" w:rsidP="00CE5A03">
            <w:pPr>
              <w:spacing w:line="234" w:lineRule="auto"/>
              <w:jc w:val="both"/>
              <w:rPr>
                <w:rFonts w:ascii="Arial" w:hAnsi="Arial" w:cs="Arial"/>
                <w:sz w:val="20"/>
                <w:szCs w:val="20"/>
              </w:rPr>
            </w:pPr>
            <w:proofErr w:type="spellStart"/>
            <w:r w:rsidRPr="00CE5A03">
              <w:rPr>
                <w:rFonts w:ascii="Arial" w:hAnsi="Arial" w:cs="Arial"/>
                <w:sz w:val="20"/>
                <w:szCs w:val="20"/>
              </w:rPr>
              <w:t>Овчинниковский</w:t>
            </w:r>
            <w:proofErr w:type="spellEnd"/>
          </w:p>
        </w:tc>
        <w:tc>
          <w:tcPr>
            <w:tcW w:w="2557" w:type="pct"/>
          </w:tcPr>
          <w:p w:rsidR="00CE5A03" w:rsidRPr="00CE5A03" w:rsidRDefault="00CE5A03" w:rsidP="00CE5A03">
            <w:pPr>
              <w:spacing w:line="234" w:lineRule="auto"/>
              <w:jc w:val="both"/>
              <w:rPr>
                <w:rFonts w:ascii="Arial" w:hAnsi="Arial" w:cs="Arial"/>
                <w:sz w:val="20"/>
                <w:szCs w:val="20"/>
              </w:rPr>
            </w:pPr>
            <w:r w:rsidRPr="00CE5A03">
              <w:rPr>
                <w:rFonts w:ascii="Arial" w:hAnsi="Arial" w:cs="Arial"/>
                <w:sz w:val="20"/>
                <w:szCs w:val="20"/>
              </w:rPr>
              <w:t xml:space="preserve">улица Первомайская, дома с № 16 до конца улицы </w:t>
            </w:r>
            <w:proofErr w:type="spellStart"/>
            <w:r w:rsidRPr="00CE5A03">
              <w:rPr>
                <w:rFonts w:ascii="Arial" w:hAnsi="Arial" w:cs="Arial"/>
                <w:sz w:val="20"/>
                <w:szCs w:val="20"/>
              </w:rPr>
              <w:t>А.Овчинникова</w:t>
            </w:r>
            <w:proofErr w:type="spellEnd"/>
            <w:r w:rsidRPr="00CE5A03">
              <w:rPr>
                <w:rFonts w:ascii="Arial" w:hAnsi="Arial" w:cs="Arial"/>
                <w:sz w:val="20"/>
                <w:szCs w:val="20"/>
              </w:rPr>
              <w:t xml:space="preserve"> деревни </w:t>
            </w:r>
            <w:proofErr w:type="spellStart"/>
            <w:r w:rsidRPr="00CE5A03">
              <w:rPr>
                <w:rFonts w:ascii="Arial" w:hAnsi="Arial" w:cs="Arial"/>
                <w:sz w:val="20"/>
                <w:szCs w:val="20"/>
              </w:rPr>
              <w:t>Ву</w:t>
            </w:r>
            <w:r w:rsidRPr="00CE5A03">
              <w:rPr>
                <w:rFonts w:ascii="Arial" w:hAnsi="Arial" w:cs="Arial"/>
                <w:sz w:val="20"/>
                <w:szCs w:val="20"/>
              </w:rPr>
              <w:t>р</w:t>
            </w:r>
            <w:r w:rsidRPr="00CE5A03">
              <w:rPr>
                <w:rFonts w:ascii="Arial" w:hAnsi="Arial" w:cs="Arial"/>
                <w:sz w:val="20"/>
                <w:szCs w:val="20"/>
              </w:rPr>
              <w:t>манкасы</w:t>
            </w:r>
            <w:proofErr w:type="spellEnd"/>
          </w:p>
        </w:tc>
        <w:tc>
          <w:tcPr>
            <w:tcW w:w="652" w:type="pct"/>
          </w:tcPr>
          <w:p w:rsidR="00CE5A03" w:rsidRPr="00CE5A03" w:rsidRDefault="00CE5A03" w:rsidP="00CE5A03">
            <w:pPr>
              <w:spacing w:line="234" w:lineRule="auto"/>
              <w:ind w:right="252"/>
              <w:jc w:val="center"/>
              <w:rPr>
                <w:rFonts w:ascii="Arial" w:hAnsi="Arial" w:cs="Arial"/>
                <w:sz w:val="20"/>
                <w:szCs w:val="20"/>
              </w:rPr>
            </w:pPr>
            <w:r w:rsidRPr="00CE5A03">
              <w:rPr>
                <w:rFonts w:ascii="Arial" w:hAnsi="Arial" w:cs="Arial"/>
                <w:sz w:val="20"/>
                <w:szCs w:val="20"/>
              </w:rPr>
              <w:t>92</w:t>
            </w:r>
          </w:p>
        </w:tc>
      </w:tr>
      <w:tr w:rsidR="00CE5A03" w:rsidRPr="00CE5A03" w:rsidTr="00B36618">
        <w:tc>
          <w:tcPr>
            <w:tcW w:w="425"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11</w:t>
            </w:r>
          </w:p>
        </w:tc>
        <w:tc>
          <w:tcPr>
            <w:tcW w:w="1365" w:type="pct"/>
          </w:tcPr>
          <w:p w:rsidR="00CE5A03" w:rsidRPr="00CE5A03" w:rsidRDefault="00CE5A03" w:rsidP="00CE5A03">
            <w:pPr>
              <w:spacing w:line="234" w:lineRule="auto"/>
              <w:jc w:val="both"/>
              <w:rPr>
                <w:rFonts w:ascii="Arial" w:hAnsi="Arial" w:cs="Arial"/>
                <w:sz w:val="20"/>
                <w:szCs w:val="20"/>
              </w:rPr>
            </w:pPr>
            <w:proofErr w:type="spellStart"/>
            <w:r w:rsidRPr="00CE5A03">
              <w:rPr>
                <w:rFonts w:ascii="Arial" w:hAnsi="Arial" w:cs="Arial"/>
                <w:sz w:val="20"/>
                <w:szCs w:val="20"/>
              </w:rPr>
              <w:t>Вурманкасинский</w:t>
            </w:r>
            <w:proofErr w:type="spellEnd"/>
          </w:p>
        </w:tc>
        <w:tc>
          <w:tcPr>
            <w:tcW w:w="2557" w:type="pct"/>
          </w:tcPr>
          <w:p w:rsidR="00CE5A03" w:rsidRPr="00CE5A03" w:rsidRDefault="00CE5A03" w:rsidP="00CE5A03">
            <w:pPr>
              <w:spacing w:line="234" w:lineRule="auto"/>
              <w:jc w:val="both"/>
              <w:rPr>
                <w:rFonts w:ascii="Arial" w:hAnsi="Arial" w:cs="Arial"/>
                <w:sz w:val="20"/>
                <w:szCs w:val="20"/>
              </w:rPr>
            </w:pPr>
            <w:r w:rsidRPr="00CE5A03">
              <w:rPr>
                <w:rFonts w:ascii="Arial" w:hAnsi="Arial" w:cs="Arial"/>
                <w:sz w:val="20"/>
                <w:szCs w:val="20"/>
              </w:rPr>
              <w:t>улицы Ленинградская, Н.Журавлева, Октябр</w:t>
            </w:r>
            <w:r w:rsidRPr="00CE5A03">
              <w:rPr>
                <w:rFonts w:ascii="Arial" w:hAnsi="Arial" w:cs="Arial"/>
                <w:sz w:val="20"/>
                <w:szCs w:val="20"/>
              </w:rPr>
              <w:t>ь</w:t>
            </w:r>
            <w:r w:rsidRPr="00CE5A03">
              <w:rPr>
                <w:rFonts w:ascii="Arial" w:hAnsi="Arial" w:cs="Arial"/>
                <w:sz w:val="20"/>
                <w:szCs w:val="20"/>
              </w:rPr>
              <w:t xml:space="preserve">ская, дома с № 1 по № 15 улицы </w:t>
            </w:r>
            <w:proofErr w:type="spellStart"/>
            <w:r w:rsidRPr="00CE5A03">
              <w:rPr>
                <w:rFonts w:ascii="Arial" w:hAnsi="Arial" w:cs="Arial"/>
                <w:sz w:val="20"/>
                <w:szCs w:val="20"/>
              </w:rPr>
              <w:t>А.Овчинникова</w:t>
            </w:r>
            <w:proofErr w:type="spellEnd"/>
            <w:r w:rsidRPr="00CE5A03">
              <w:rPr>
                <w:rFonts w:ascii="Arial" w:hAnsi="Arial" w:cs="Arial"/>
                <w:sz w:val="20"/>
                <w:szCs w:val="20"/>
              </w:rPr>
              <w:t xml:space="preserve"> деревни </w:t>
            </w:r>
            <w:proofErr w:type="spellStart"/>
            <w:r w:rsidRPr="00CE5A03">
              <w:rPr>
                <w:rFonts w:ascii="Arial" w:hAnsi="Arial" w:cs="Arial"/>
                <w:sz w:val="20"/>
                <w:szCs w:val="20"/>
              </w:rPr>
              <w:t>Вурманкасы</w:t>
            </w:r>
            <w:proofErr w:type="spellEnd"/>
          </w:p>
        </w:tc>
        <w:tc>
          <w:tcPr>
            <w:tcW w:w="652" w:type="pct"/>
          </w:tcPr>
          <w:p w:rsidR="00CE5A03" w:rsidRPr="00CE5A03" w:rsidRDefault="00CE5A03" w:rsidP="00CE5A03">
            <w:pPr>
              <w:spacing w:line="234" w:lineRule="auto"/>
              <w:ind w:right="252"/>
              <w:jc w:val="center"/>
              <w:rPr>
                <w:rFonts w:ascii="Arial" w:hAnsi="Arial" w:cs="Arial"/>
                <w:sz w:val="20"/>
                <w:szCs w:val="20"/>
              </w:rPr>
            </w:pPr>
            <w:r w:rsidRPr="00CE5A03">
              <w:rPr>
                <w:rFonts w:ascii="Arial" w:hAnsi="Arial" w:cs="Arial"/>
                <w:sz w:val="20"/>
                <w:szCs w:val="20"/>
              </w:rPr>
              <w:t>98</w:t>
            </w:r>
          </w:p>
        </w:tc>
      </w:tr>
      <w:tr w:rsidR="00CE5A03" w:rsidRPr="00CE5A03" w:rsidTr="00B36618">
        <w:tc>
          <w:tcPr>
            <w:tcW w:w="425"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12</w:t>
            </w:r>
          </w:p>
        </w:tc>
        <w:tc>
          <w:tcPr>
            <w:tcW w:w="1365" w:type="pct"/>
          </w:tcPr>
          <w:p w:rsidR="00CE5A03" w:rsidRPr="00CE5A03" w:rsidRDefault="00CE5A03" w:rsidP="00CE5A03">
            <w:pPr>
              <w:spacing w:line="234" w:lineRule="auto"/>
              <w:jc w:val="both"/>
              <w:rPr>
                <w:rFonts w:ascii="Arial" w:hAnsi="Arial" w:cs="Arial"/>
                <w:sz w:val="20"/>
                <w:szCs w:val="20"/>
              </w:rPr>
            </w:pPr>
            <w:proofErr w:type="spellStart"/>
            <w:r w:rsidRPr="00CE5A03">
              <w:rPr>
                <w:rFonts w:ascii="Arial" w:hAnsi="Arial" w:cs="Arial"/>
                <w:sz w:val="20"/>
                <w:szCs w:val="20"/>
              </w:rPr>
              <w:t>Тогаевский</w:t>
            </w:r>
            <w:proofErr w:type="spellEnd"/>
          </w:p>
          <w:p w:rsidR="00CE5A03" w:rsidRPr="00CE5A03" w:rsidRDefault="00CE5A03" w:rsidP="00CE5A03">
            <w:pPr>
              <w:spacing w:line="234" w:lineRule="auto"/>
              <w:jc w:val="both"/>
              <w:rPr>
                <w:rFonts w:ascii="Arial" w:hAnsi="Arial" w:cs="Arial"/>
                <w:sz w:val="20"/>
                <w:szCs w:val="20"/>
              </w:rPr>
            </w:pPr>
          </w:p>
        </w:tc>
        <w:tc>
          <w:tcPr>
            <w:tcW w:w="2557" w:type="pct"/>
          </w:tcPr>
          <w:p w:rsidR="00CE5A03" w:rsidRPr="00CE5A03" w:rsidRDefault="00CE5A03" w:rsidP="00CE5A03">
            <w:pPr>
              <w:jc w:val="both"/>
              <w:rPr>
                <w:rFonts w:ascii="Arial" w:hAnsi="Arial" w:cs="Arial"/>
                <w:bCs/>
                <w:sz w:val="20"/>
                <w:szCs w:val="20"/>
              </w:rPr>
            </w:pPr>
            <w:r w:rsidRPr="00CE5A03">
              <w:rPr>
                <w:rFonts w:ascii="Arial" w:hAnsi="Arial" w:cs="Arial"/>
                <w:bCs/>
                <w:sz w:val="20"/>
                <w:szCs w:val="20"/>
              </w:rPr>
              <w:t>улицы Красноармейская, Нагорная, Новая, Це</w:t>
            </w:r>
            <w:r w:rsidRPr="00CE5A03">
              <w:rPr>
                <w:rFonts w:ascii="Arial" w:hAnsi="Arial" w:cs="Arial"/>
                <w:bCs/>
                <w:sz w:val="20"/>
                <w:szCs w:val="20"/>
              </w:rPr>
              <w:t>н</w:t>
            </w:r>
            <w:r w:rsidRPr="00CE5A03">
              <w:rPr>
                <w:rFonts w:ascii="Arial" w:hAnsi="Arial" w:cs="Arial"/>
                <w:bCs/>
                <w:sz w:val="20"/>
                <w:szCs w:val="20"/>
              </w:rPr>
              <w:t xml:space="preserve">тральная, Чапаева села </w:t>
            </w:r>
            <w:proofErr w:type="spellStart"/>
            <w:r w:rsidRPr="00CE5A03">
              <w:rPr>
                <w:rFonts w:ascii="Arial" w:hAnsi="Arial" w:cs="Arial"/>
                <w:bCs/>
                <w:sz w:val="20"/>
                <w:szCs w:val="20"/>
              </w:rPr>
              <w:t>Тогаево</w:t>
            </w:r>
            <w:proofErr w:type="spellEnd"/>
          </w:p>
        </w:tc>
        <w:tc>
          <w:tcPr>
            <w:tcW w:w="652" w:type="pct"/>
          </w:tcPr>
          <w:p w:rsidR="00CE5A03" w:rsidRPr="00CE5A03" w:rsidRDefault="00CE5A03" w:rsidP="00CE5A03">
            <w:pPr>
              <w:spacing w:line="234" w:lineRule="auto"/>
              <w:ind w:right="252"/>
              <w:jc w:val="center"/>
              <w:rPr>
                <w:rFonts w:ascii="Arial" w:hAnsi="Arial" w:cs="Arial"/>
                <w:sz w:val="20"/>
                <w:szCs w:val="20"/>
              </w:rPr>
            </w:pPr>
            <w:r w:rsidRPr="00CE5A03">
              <w:rPr>
                <w:rFonts w:ascii="Arial" w:hAnsi="Arial" w:cs="Arial"/>
                <w:sz w:val="20"/>
                <w:szCs w:val="20"/>
              </w:rPr>
              <w:t>92</w:t>
            </w:r>
          </w:p>
        </w:tc>
      </w:tr>
      <w:tr w:rsidR="00CE5A03" w:rsidRPr="00CE5A03" w:rsidTr="00B36618">
        <w:tc>
          <w:tcPr>
            <w:tcW w:w="425" w:type="pct"/>
          </w:tcPr>
          <w:p w:rsidR="00CE5A03" w:rsidRPr="00CE5A03" w:rsidRDefault="00CE5A03" w:rsidP="00CE5A03">
            <w:pPr>
              <w:keepNext/>
              <w:jc w:val="center"/>
              <w:rPr>
                <w:rFonts w:ascii="Arial" w:hAnsi="Arial" w:cs="Arial"/>
                <w:sz w:val="20"/>
                <w:szCs w:val="20"/>
              </w:rPr>
            </w:pPr>
            <w:r w:rsidRPr="00CE5A03">
              <w:rPr>
                <w:rFonts w:ascii="Arial" w:hAnsi="Arial" w:cs="Arial"/>
                <w:sz w:val="20"/>
                <w:szCs w:val="20"/>
              </w:rPr>
              <w:t>13</w:t>
            </w:r>
          </w:p>
        </w:tc>
        <w:tc>
          <w:tcPr>
            <w:tcW w:w="1365" w:type="pct"/>
          </w:tcPr>
          <w:p w:rsidR="00CE5A03" w:rsidRPr="00CE5A03" w:rsidRDefault="00CE5A03" w:rsidP="00CE5A03">
            <w:pPr>
              <w:spacing w:line="234" w:lineRule="auto"/>
              <w:jc w:val="both"/>
              <w:rPr>
                <w:rFonts w:ascii="Arial" w:hAnsi="Arial" w:cs="Arial"/>
                <w:sz w:val="20"/>
                <w:szCs w:val="20"/>
              </w:rPr>
            </w:pPr>
            <w:r w:rsidRPr="00CE5A03">
              <w:rPr>
                <w:rFonts w:ascii="Arial" w:hAnsi="Arial" w:cs="Arial"/>
                <w:sz w:val="20"/>
                <w:szCs w:val="20"/>
              </w:rPr>
              <w:t>Первомайский</w:t>
            </w:r>
          </w:p>
        </w:tc>
        <w:tc>
          <w:tcPr>
            <w:tcW w:w="2557" w:type="pct"/>
          </w:tcPr>
          <w:p w:rsidR="00CE5A03" w:rsidRPr="00CE5A03" w:rsidRDefault="00CE5A03" w:rsidP="00CE5A03">
            <w:pPr>
              <w:jc w:val="both"/>
              <w:rPr>
                <w:rFonts w:ascii="Arial" w:hAnsi="Arial" w:cs="Arial"/>
                <w:bCs/>
                <w:sz w:val="20"/>
                <w:szCs w:val="20"/>
              </w:rPr>
            </w:pPr>
            <w:r w:rsidRPr="00CE5A03">
              <w:rPr>
                <w:rFonts w:ascii="Arial" w:hAnsi="Arial" w:cs="Arial"/>
                <w:bCs/>
                <w:sz w:val="20"/>
                <w:szCs w:val="20"/>
              </w:rPr>
              <w:t xml:space="preserve">улицы Октябрьская, Первомайская села </w:t>
            </w:r>
            <w:proofErr w:type="spellStart"/>
            <w:r w:rsidRPr="00CE5A03">
              <w:rPr>
                <w:rFonts w:ascii="Arial" w:hAnsi="Arial" w:cs="Arial"/>
                <w:bCs/>
                <w:sz w:val="20"/>
                <w:szCs w:val="20"/>
              </w:rPr>
              <w:t>Т</w:t>
            </w:r>
            <w:r w:rsidRPr="00CE5A03">
              <w:rPr>
                <w:rFonts w:ascii="Arial" w:hAnsi="Arial" w:cs="Arial"/>
                <w:bCs/>
                <w:sz w:val="20"/>
                <w:szCs w:val="20"/>
              </w:rPr>
              <w:t>о</w:t>
            </w:r>
            <w:r w:rsidRPr="00CE5A03">
              <w:rPr>
                <w:rFonts w:ascii="Arial" w:hAnsi="Arial" w:cs="Arial"/>
                <w:bCs/>
                <w:sz w:val="20"/>
                <w:szCs w:val="20"/>
              </w:rPr>
              <w:t>гаево</w:t>
            </w:r>
            <w:proofErr w:type="spellEnd"/>
          </w:p>
        </w:tc>
        <w:tc>
          <w:tcPr>
            <w:tcW w:w="652" w:type="pct"/>
          </w:tcPr>
          <w:p w:rsidR="00CE5A03" w:rsidRPr="00CE5A03" w:rsidRDefault="00CE5A03" w:rsidP="00CE5A03">
            <w:pPr>
              <w:spacing w:line="234" w:lineRule="auto"/>
              <w:ind w:right="252"/>
              <w:jc w:val="center"/>
              <w:rPr>
                <w:rFonts w:ascii="Arial" w:hAnsi="Arial" w:cs="Arial"/>
                <w:sz w:val="20"/>
                <w:szCs w:val="20"/>
              </w:rPr>
            </w:pPr>
            <w:r w:rsidRPr="00CE5A03">
              <w:rPr>
                <w:rFonts w:ascii="Arial" w:hAnsi="Arial" w:cs="Arial"/>
                <w:sz w:val="20"/>
                <w:szCs w:val="20"/>
              </w:rPr>
              <w:t>92</w:t>
            </w:r>
          </w:p>
        </w:tc>
      </w:tr>
      <w:tr w:rsidR="00CE5A03" w:rsidRPr="00CE5A03" w:rsidTr="00B36618">
        <w:tc>
          <w:tcPr>
            <w:tcW w:w="425" w:type="pct"/>
          </w:tcPr>
          <w:p w:rsidR="00CE5A03" w:rsidRPr="00CE5A03" w:rsidRDefault="00CE5A03" w:rsidP="00CE5A03">
            <w:pPr>
              <w:keepNext/>
              <w:jc w:val="center"/>
              <w:rPr>
                <w:rFonts w:ascii="Arial" w:hAnsi="Arial" w:cs="Arial"/>
                <w:sz w:val="20"/>
                <w:szCs w:val="20"/>
              </w:rPr>
            </w:pPr>
          </w:p>
        </w:tc>
        <w:tc>
          <w:tcPr>
            <w:tcW w:w="1365" w:type="pct"/>
          </w:tcPr>
          <w:p w:rsidR="00CE5A03" w:rsidRPr="00CE5A03" w:rsidRDefault="00CE5A03" w:rsidP="00CE5A03">
            <w:pPr>
              <w:keepNext/>
              <w:jc w:val="both"/>
              <w:rPr>
                <w:rFonts w:ascii="Arial" w:hAnsi="Arial" w:cs="Arial"/>
                <w:sz w:val="20"/>
                <w:szCs w:val="20"/>
                <w:highlight w:val="green"/>
              </w:rPr>
            </w:pPr>
          </w:p>
        </w:tc>
        <w:tc>
          <w:tcPr>
            <w:tcW w:w="2557" w:type="pct"/>
          </w:tcPr>
          <w:p w:rsidR="00CE5A03" w:rsidRPr="00CE5A03" w:rsidRDefault="00CE5A03" w:rsidP="00CE5A03">
            <w:pPr>
              <w:jc w:val="both"/>
              <w:rPr>
                <w:rFonts w:ascii="Arial" w:hAnsi="Arial" w:cs="Arial"/>
                <w:sz w:val="20"/>
                <w:szCs w:val="20"/>
                <w:highlight w:val="green"/>
              </w:rPr>
            </w:pPr>
          </w:p>
        </w:tc>
        <w:tc>
          <w:tcPr>
            <w:tcW w:w="652" w:type="pct"/>
          </w:tcPr>
          <w:p w:rsidR="00CE5A03" w:rsidRPr="00CE5A03" w:rsidRDefault="00CE5A03" w:rsidP="00CE5A03">
            <w:pPr>
              <w:keepNext/>
              <w:ind w:right="252"/>
              <w:jc w:val="center"/>
              <w:rPr>
                <w:rFonts w:ascii="Arial" w:hAnsi="Arial" w:cs="Arial"/>
                <w:sz w:val="20"/>
                <w:szCs w:val="20"/>
                <w:highlight w:val="green"/>
              </w:rPr>
            </w:pPr>
            <w:r w:rsidRPr="00CE5A03">
              <w:rPr>
                <w:rFonts w:ascii="Arial" w:hAnsi="Arial" w:cs="Arial"/>
                <w:sz w:val="20"/>
                <w:szCs w:val="20"/>
              </w:rPr>
              <w:t xml:space="preserve">   </w:t>
            </w:r>
            <w:r w:rsidRPr="00CE5A03">
              <w:rPr>
                <w:rFonts w:ascii="Arial" w:hAnsi="Arial" w:cs="Arial"/>
                <w:sz w:val="20"/>
                <w:szCs w:val="20"/>
              </w:rPr>
              <w:fldChar w:fldCharType="begin"/>
            </w:r>
            <w:r w:rsidRPr="00CE5A03">
              <w:rPr>
                <w:rFonts w:ascii="Arial" w:hAnsi="Arial" w:cs="Arial"/>
                <w:sz w:val="20"/>
                <w:szCs w:val="20"/>
              </w:rPr>
              <w:instrText xml:space="preserve"> =SUM(ABOVE) </w:instrText>
            </w:r>
            <w:r w:rsidRPr="00CE5A03">
              <w:rPr>
                <w:rFonts w:ascii="Arial" w:hAnsi="Arial" w:cs="Arial"/>
                <w:sz w:val="20"/>
                <w:szCs w:val="20"/>
              </w:rPr>
              <w:fldChar w:fldCharType="separate"/>
            </w:r>
            <w:r w:rsidRPr="00CE5A03">
              <w:rPr>
                <w:rFonts w:ascii="Arial" w:hAnsi="Arial" w:cs="Arial"/>
                <w:noProof/>
                <w:sz w:val="20"/>
                <w:szCs w:val="20"/>
              </w:rPr>
              <w:t>11</w:t>
            </w:r>
            <w:r w:rsidRPr="00CE5A03">
              <w:rPr>
                <w:rFonts w:ascii="Arial" w:hAnsi="Arial" w:cs="Arial"/>
                <w:sz w:val="20"/>
                <w:szCs w:val="20"/>
              </w:rPr>
              <w:fldChar w:fldCharType="end"/>
            </w:r>
            <w:r w:rsidRPr="00CE5A03">
              <w:rPr>
                <w:rFonts w:ascii="Arial" w:hAnsi="Arial" w:cs="Arial"/>
                <w:sz w:val="20"/>
                <w:szCs w:val="20"/>
              </w:rPr>
              <w:t>81</w:t>
            </w:r>
          </w:p>
        </w:tc>
      </w:tr>
    </w:tbl>
    <w:p w:rsidR="00CE5A03" w:rsidRPr="00CE5A03" w:rsidRDefault="00CE5A03" w:rsidP="00CE5A03">
      <w:pPr>
        <w:ind w:firstLine="2880"/>
        <w:jc w:val="both"/>
        <w:rPr>
          <w:rFonts w:ascii="Arial" w:hAnsi="Arial" w:cs="Arial"/>
          <w:b/>
          <w:bCs/>
          <w:sz w:val="20"/>
          <w:szCs w:val="20"/>
        </w:rPr>
      </w:pPr>
    </w:p>
    <w:p w:rsidR="00CE5A03" w:rsidRPr="00CE5A03" w:rsidRDefault="00CE5A03" w:rsidP="00CE5A03">
      <w:pPr>
        <w:rPr>
          <w:rFonts w:ascii="Arial" w:hAnsi="Arial" w:cs="Arial"/>
          <w:sz w:val="20"/>
          <w:szCs w:val="20"/>
        </w:rPr>
      </w:pPr>
    </w:p>
    <w:p w:rsidR="00CE5A03" w:rsidRPr="00CE5A03" w:rsidRDefault="00CE5A03" w:rsidP="00CE5A03">
      <w:pPr>
        <w:pStyle w:val="a7"/>
        <w:rPr>
          <w:rFonts w:ascii="Arial" w:hAnsi="Arial" w:cs="Arial"/>
          <w:b w:val="0"/>
        </w:rPr>
      </w:pPr>
    </w:p>
    <w:tbl>
      <w:tblPr>
        <w:tblW w:w="5020" w:type="pct"/>
        <w:tblLook w:val="00A0"/>
      </w:tblPr>
      <w:tblGrid>
        <w:gridCol w:w="6108"/>
        <w:gridCol w:w="2510"/>
        <w:gridCol w:w="6798"/>
      </w:tblGrid>
      <w:tr w:rsidR="00CE5A03" w:rsidRPr="00CE5A03" w:rsidTr="00B36618">
        <w:trPr>
          <w:trHeight w:val="2015"/>
        </w:trPr>
        <w:tc>
          <w:tcPr>
            <w:tcW w:w="1981" w:type="pct"/>
          </w:tcPr>
          <w:p w:rsidR="00CE5A03" w:rsidRPr="00CE5A03" w:rsidRDefault="00CE5A03" w:rsidP="00B36618">
            <w:pPr>
              <w:pStyle w:val="a7"/>
              <w:jc w:val="center"/>
              <w:rPr>
                <w:rFonts w:ascii="Arial" w:hAnsi="Arial" w:cs="Arial"/>
              </w:rPr>
            </w:pPr>
            <w:proofErr w:type="spellStart"/>
            <w:r w:rsidRPr="00CE5A03">
              <w:rPr>
                <w:rFonts w:ascii="Arial" w:hAnsi="Arial" w:cs="Arial"/>
              </w:rPr>
              <w:t>Чаваш</w:t>
            </w:r>
            <w:proofErr w:type="spellEnd"/>
            <w:r w:rsidRPr="00CE5A03">
              <w:rPr>
                <w:rFonts w:ascii="Arial" w:hAnsi="Arial" w:cs="Arial"/>
              </w:rPr>
              <w:t xml:space="preserve"> </w:t>
            </w:r>
            <w:proofErr w:type="spellStart"/>
            <w:r w:rsidRPr="00CE5A03">
              <w:rPr>
                <w:rFonts w:ascii="Arial" w:hAnsi="Arial" w:cs="Arial"/>
              </w:rPr>
              <w:t>Республикинчи</w:t>
            </w:r>
            <w:proofErr w:type="spellEnd"/>
          </w:p>
          <w:p w:rsidR="00CE5A03" w:rsidRPr="00CE5A03" w:rsidRDefault="00CE5A03" w:rsidP="00B36618">
            <w:pPr>
              <w:pStyle w:val="a7"/>
              <w:jc w:val="center"/>
              <w:rPr>
                <w:rFonts w:ascii="Arial" w:hAnsi="Arial" w:cs="Arial"/>
              </w:rPr>
            </w:pPr>
            <w:proofErr w:type="spellStart"/>
            <w:r w:rsidRPr="00CE5A03">
              <w:rPr>
                <w:rFonts w:ascii="Arial" w:hAnsi="Arial" w:cs="Arial"/>
              </w:rPr>
              <w:t>Сĕнтĕрвăрри</w:t>
            </w:r>
            <w:proofErr w:type="spellEnd"/>
            <w:r w:rsidRPr="00CE5A03">
              <w:rPr>
                <w:rFonts w:ascii="Arial" w:hAnsi="Arial" w:cs="Arial"/>
              </w:rPr>
              <w:t xml:space="preserve"> </w:t>
            </w:r>
            <w:proofErr w:type="spellStart"/>
            <w:r w:rsidRPr="00CE5A03">
              <w:rPr>
                <w:rFonts w:ascii="Arial" w:hAnsi="Arial" w:cs="Arial"/>
              </w:rPr>
              <w:t>хулин</w:t>
            </w:r>
            <w:proofErr w:type="spellEnd"/>
          </w:p>
          <w:p w:rsidR="00CE5A03" w:rsidRPr="00CE5A03" w:rsidRDefault="00CE5A03" w:rsidP="00B36618">
            <w:pPr>
              <w:pStyle w:val="a7"/>
              <w:jc w:val="center"/>
              <w:rPr>
                <w:rFonts w:ascii="Arial" w:hAnsi="Arial" w:cs="Arial"/>
              </w:rPr>
            </w:pPr>
            <w:proofErr w:type="spellStart"/>
            <w:r w:rsidRPr="00CE5A03">
              <w:rPr>
                <w:rFonts w:ascii="Arial" w:hAnsi="Arial" w:cs="Arial"/>
              </w:rPr>
              <w:t>хутлĕхĕн</w:t>
            </w:r>
            <w:proofErr w:type="spellEnd"/>
            <w:r w:rsidRPr="00CE5A03">
              <w:rPr>
                <w:rFonts w:ascii="Arial" w:hAnsi="Arial" w:cs="Arial"/>
              </w:rPr>
              <w:t xml:space="preserve"> </w:t>
            </w:r>
            <w:proofErr w:type="spellStart"/>
            <w:r w:rsidRPr="00CE5A03">
              <w:rPr>
                <w:rFonts w:ascii="Arial" w:hAnsi="Arial" w:cs="Arial"/>
              </w:rPr>
              <w:t>депутачĕсен</w:t>
            </w:r>
            <w:proofErr w:type="spellEnd"/>
          </w:p>
          <w:p w:rsidR="00CE5A03" w:rsidRPr="00CE5A03" w:rsidRDefault="00CE5A03" w:rsidP="00B36618">
            <w:pPr>
              <w:pStyle w:val="a7"/>
              <w:spacing w:line="360" w:lineRule="auto"/>
              <w:jc w:val="center"/>
              <w:rPr>
                <w:rFonts w:ascii="Arial" w:hAnsi="Arial" w:cs="Arial"/>
              </w:rPr>
            </w:pPr>
            <w:proofErr w:type="spellStart"/>
            <w:r w:rsidRPr="00CE5A03">
              <w:rPr>
                <w:rFonts w:ascii="Arial" w:hAnsi="Arial" w:cs="Arial"/>
              </w:rPr>
              <w:t>пухĕвĕ</w:t>
            </w:r>
            <w:proofErr w:type="spellEnd"/>
          </w:p>
          <w:p w:rsidR="00CE5A03" w:rsidRPr="00CE5A03" w:rsidRDefault="00CE5A03" w:rsidP="00B36618">
            <w:pPr>
              <w:pStyle w:val="a7"/>
              <w:spacing w:line="360" w:lineRule="auto"/>
              <w:jc w:val="center"/>
              <w:rPr>
                <w:rFonts w:ascii="Arial" w:hAnsi="Arial" w:cs="Arial"/>
              </w:rPr>
            </w:pPr>
            <w:r w:rsidRPr="00CE5A03">
              <w:rPr>
                <w:rFonts w:ascii="Arial" w:hAnsi="Arial" w:cs="Arial"/>
              </w:rPr>
              <w:t>Й Ы Ш Ă Н У</w:t>
            </w:r>
          </w:p>
          <w:p w:rsidR="00CE5A03" w:rsidRPr="00CE5A03" w:rsidRDefault="00CE5A03" w:rsidP="00B36618">
            <w:pPr>
              <w:pStyle w:val="a7"/>
              <w:jc w:val="center"/>
              <w:rPr>
                <w:rFonts w:ascii="Arial" w:hAnsi="Arial" w:cs="Arial"/>
              </w:rPr>
            </w:pPr>
            <w:r w:rsidRPr="00CE5A03">
              <w:rPr>
                <w:rFonts w:ascii="Arial" w:hAnsi="Arial" w:cs="Arial"/>
              </w:rPr>
              <w:t xml:space="preserve">28.02.2020  № С-71/01 </w:t>
            </w:r>
          </w:p>
          <w:p w:rsidR="00CE5A03" w:rsidRPr="00CE5A03" w:rsidRDefault="00CE5A03" w:rsidP="00B36618">
            <w:pPr>
              <w:pStyle w:val="a7"/>
              <w:jc w:val="center"/>
              <w:rPr>
                <w:rFonts w:ascii="Arial" w:hAnsi="Arial" w:cs="Arial"/>
              </w:rPr>
            </w:pPr>
            <w:proofErr w:type="spellStart"/>
            <w:r w:rsidRPr="00CE5A03">
              <w:rPr>
                <w:rFonts w:ascii="Arial" w:hAnsi="Arial" w:cs="Arial"/>
              </w:rPr>
              <w:t>Сĕнтĕрвăрри</w:t>
            </w:r>
            <w:proofErr w:type="spellEnd"/>
            <w:r w:rsidRPr="00CE5A03">
              <w:rPr>
                <w:rFonts w:ascii="Arial" w:hAnsi="Arial" w:cs="Arial"/>
              </w:rPr>
              <w:t xml:space="preserve">  хули</w:t>
            </w:r>
          </w:p>
        </w:tc>
        <w:tc>
          <w:tcPr>
            <w:tcW w:w="814" w:type="pct"/>
          </w:tcPr>
          <w:p w:rsidR="00CE5A03" w:rsidRPr="00CE5A03" w:rsidRDefault="00CE5A03" w:rsidP="00B36618">
            <w:pPr>
              <w:jc w:val="center"/>
              <w:rPr>
                <w:rFonts w:ascii="Arial" w:hAnsi="Arial" w:cs="Arial"/>
                <w:sz w:val="20"/>
                <w:szCs w:val="20"/>
              </w:rPr>
            </w:pPr>
            <w:r w:rsidRPr="00CE5A03">
              <w:rPr>
                <w:rFonts w:ascii="Arial" w:hAnsi="Arial" w:cs="Arial"/>
                <w:sz w:val="20"/>
                <w:szCs w:val="20"/>
              </w:rPr>
              <w:object w:dxaOrig="1605" w:dyaOrig="1530">
                <v:shape id="_x0000_i1042" type="#_x0000_t75" style="width:45.75pt;height:39.75pt" o:ole="">
                  <v:imagedata r:id="rId56" o:title=""/>
                </v:shape>
                <o:OLEObject Type="Embed" ProgID="MSPhotoEd.3" ShapeID="_x0000_i1042" DrawAspect="Content" ObjectID="_1644590012" r:id="rId57"/>
              </w:object>
            </w:r>
          </w:p>
          <w:p w:rsidR="00CE5A03" w:rsidRPr="00CE5A03" w:rsidRDefault="00CE5A03" w:rsidP="00B36618">
            <w:pPr>
              <w:jc w:val="center"/>
              <w:rPr>
                <w:rFonts w:ascii="Arial" w:hAnsi="Arial" w:cs="Arial"/>
                <w:sz w:val="20"/>
                <w:szCs w:val="20"/>
              </w:rPr>
            </w:pPr>
          </w:p>
        </w:tc>
        <w:tc>
          <w:tcPr>
            <w:tcW w:w="2205" w:type="pct"/>
          </w:tcPr>
          <w:p w:rsidR="00CE5A03" w:rsidRPr="00CE5A03" w:rsidRDefault="00CE5A03" w:rsidP="00B36618">
            <w:pPr>
              <w:pStyle w:val="a7"/>
              <w:jc w:val="center"/>
              <w:rPr>
                <w:rFonts w:ascii="Arial" w:hAnsi="Arial" w:cs="Arial"/>
              </w:rPr>
            </w:pPr>
            <w:r w:rsidRPr="00CE5A03">
              <w:rPr>
                <w:rFonts w:ascii="Arial" w:hAnsi="Arial" w:cs="Arial"/>
              </w:rPr>
              <w:t>Чувашская  Республика</w:t>
            </w:r>
          </w:p>
          <w:p w:rsidR="00CE5A03" w:rsidRPr="00CE5A03" w:rsidRDefault="00CE5A03" w:rsidP="00B36618">
            <w:pPr>
              <w:pStyle w:val="a7"/>
              <w:jc w:val="center"/>
              <w:rPr>
                <w:rFonts w:ascii="Arial" w:hAnsi="Arial" w:cs="Arial"/>
              </w:rPr>
            </w:pPr>
            <w:r w:rsidRPr="00CE5A03">
              <w:rPr>
                <w:rFonts w:ascii="Arial" w:hAnsi="Arial" w:cs="Arial"/>
              </w:rPr>
              <w:t>Собрание депутатов</w:t>
            </w:r>
          </w:p>
          <w:p w:rsidR="00CE5A03" w:rsidRPr="00CE5A03" w:rsidRDefault="00CE5A03" w:rsidP="00B36618">
            <w:pPr>
              <w:pStyle w:val="a7"/>
              <w:jc w:val="center"/>
              <w:rPr>
                <w:rFonts w:ascii="Arial" w:hAnsi="Arial" w:cs="Arial"/>
              </w:rPr>
            </w:pPr>
            <w:r w:rsidRPr="00CE5A03">
              <w:rPr>
                <w:rFonts w:ascii="Arial" w:hAnsi="Arial" w:cs="Arial"/>
              </w:rPr>
              <w:t>Мариинско-Посадского</w:t>
            </w:r>
          </w:p>
          <w:p w:rsidR="00CE5A03" w:rsidRPr="00CE5A03" w:rsidRDefault="00CE5A03" w:rsidP="00B36618">
            <w:pPr>
              <w:pStyle w:val="a7"/>
              <w:spacing w:line="360" w:lineRule="auto"/>
              <w:jc w:val="center"/>
              <w:rPr>
                <w:rFonts w:ascii="Arial" w:hAnsi="Arial" w:cs="Arial"/>
              </w:rPr>
            </w:pPr>
            <w:r w:rsidRPr="00CE5A03">
              <w:rPr>
                <w:rFonts w:ascii="Arial" w:hAnsi="Arial" w:cs="Arial"/>
              </w:rPr>
              <w:t>городского поселения</w:t>
            </w:r>
          </w:p>
          <w:p w:rsidR="00CE5A03" w:rsidRPr="00CE5A03" w:rsidRDefault="00CE5A03" w:rsidP="00B36618">
            <w:pPr>
              <w:pStyle w:val="a7"/>
              <w:spacing w:line="360" w:lineRule="auto"/>
              <w:jc w:val="center"/>
              <w:rPr>
                <w:rFonts w:ascii="Arial" w:hAnsi="Arial" w:cs="Arial"/>
              </w:rPr>
            </w:pPr>
            <w:r w:rsidRPr="00CE5A03">
              <w:rPr>
                <w:rFonts w:ascii="Arial" w:hAnsi="Arial" w:cs="Arial"/>
              </w:rPr>
              <w:t>РЕШЕНИЕ</w:t>
            </w:r>
          </w:p>
          <w:p w:rsidR="00CE5A03" w:rsidRPr="00CE5A03" w:rsidRDefault="00CE5A03" w:rsidP="00B36618">
            <w:pPr>
              <w:pStyle w:val="a7"/>
              <w:jc w:val="center"/>
              <w:rPr>
                <w:rFonts w:ascii="Arial" w:hAnsi="Arial" w:cs="Arial"/>
              </w:rPr>
            </w:pPr>
            <w:r w:rsidRPr="00CE5A03">
              <w:rPr>
                <w:rFonts w:ascii="Arial" w:hAnsi="Arial" w:cs="Arial"/>
              </w:rPr>
              <w:t xml:space="preserve"> 28.02.2020  № С-71/01</w:t>
            </w:r>
          </w:p>
          <w:p w:rsidR="00CE5A03" w:rsidRPr="00CE5A03" w:rsidRDefault="00CE5A03" w:rsidP="00B36618">
            <w:pPr>
              <w:pStyle w:val="a7"/>
              <w:jc w:val="center"/>
              <w:rPr>
                <w:rFonts w:ascii="Arial" w:hAnsi="Arial" w:cs="Arial"/>
                <w:b w:val="0"/>
              </w:rPr>
            </w:pPr>
            <w:r w:rsidRPr="00CE5A03">
              <w:rPr>
                <w:rFonts w:ascii="Arial" w:hAnsi="Arial" w:cs="Arial"/>
              </w:rPr>
              <w:t>г. Мариинский Посад</w:t>
            </w:r>
          </w:p>
        </w:tc>
      </w:tr>
    </w:tbl>
    <w:p w:rsidR="00CE5A03" w:rsidRPr="00CE5A03" w:rsidRDefault="00CE5A03" w:rsidP="00CE5A03">
      <w:pPr>
        <w:pStyle w:val="12"/>
        <w:tabs>
          <w:tab w:val="left" w:pos="5812"/>
        </w:tabs>
        <w:ind w:right="3400"/>
        <w:jc w:val="both"/>
        <w:rPr>
          <w:rFonts w:ascii="Arial" w:hAnsi="Arial" w:cs="Arial"/>
          <w:sz w:val="20"/>
          <w:szCs w:val="20"/>
        </w:rPr>
      </w:pPr>
      <w:proofErr w:type="gramStart"/>
      <w:r w:rsidRPr="00CE5A03">
        <w:rPr>
          <w:rFonts w:ascii="Arial" w:hAnsi="Arial" w:cs="Arial"/>
          <w:sz w:val="20"/>
          <w:szCs w:val="20"/>
        </w:rPr>
        <w:t xml:space="preserve">Об утверждении Положения  о порядке организации и проведения общественных обсуждений или публичных слушаний </w:t>
      </w:r>
      <w:r w:rsidRPr="00CE5A03">
        <w:rPr>
          <w:rStyle w:val="hl"/>
          <w:rFonts w:ascii="Arial" w:hAnsi="Arial" w:cs="Arial"/>
          <w:sz w:val="20"/>
          <w:szCs w:val="20"/>
        </w:rPr>
        <w:t>по проектам генеральных планов, проектам правил землепользования и застройки, проектам планировки территории, прое</w:t>
      </w:r>
      <w:r w:rsidRPr="00CE5A03">
        <w:rPr>
          <w:rStyle w:val="hl"/>
          <w:rFonts w:ascii="Arial" w:hAnsi="Arial" w:cs="Arial"/>
          <w:sz w:val="20"/>
          <w:szCs w:val="20"/>
        </w:rPr>
        <w:t>к</w:t>
      </w:r>
      <w:r w:rsidRPr="00CE5A03">
        <w:rPr>
          <w:rStyle w:val="hl"/>
          <w:rFonts w:ascii="Arial" w:hAnsi="Arial" w:cs="Arial"/>
          <w:sz w:val="20"/>
          <w:szCs w:val="20"/>
        </w:rPr>
        <w:t>там межевания территории, проектам правил благоустройства территорий, проектам, предусматривающим внесение изм</w:t>
      </w:r>
      <w:r w:rsidRPr="00CE5A03">
        <w:rPr>
          <w:rStyle w:val="hl"/>
          <w:rFonts w:ascii="Arial" w:hAnsi="Arial" w:cs="Arial"/>
          <w:sz w:val="20"/>
          <w:szCs w:val="20"/>
        </w:rPr>
        <w:t>е</w:t>
      </w:r>
      <w:r w:rsidRPr="00CE5A03">
        <w:rPr>
          <w:rStyle w:val="hl"/>
          <w:rFonts w:ascii="Arial" w:hAnsi="Arial" w:cs="Arial"/>
          <w:sz w:val="20"/>
          <w:szCs w:val="20"/>
        </w:rPr>
        <w:t>нений в один из указанных утвержденных документов, проектам решений о предоставлении разрешения на условно разр</w:t>
      </w:r>
      <w:r w:rsidRPr="00CE5A03">
        <w:rPr>
          <w:rStyle w:val="hl"/>
          <w:rFonts w:ascii="Arial" w:hAnsi="Arial" w:cs="Arial"/>
          <w:sz w:val="20"/>
          <w:szCs w:val="20"/>
        </w:rPr>
        <w:t>е</w:t>
      </w:r>
      <w:r w:rsidRPr="00CE5A03">
        <w:rPr>
          <w:rStyle w:val="hl"/>
          <w:rFonts w:ascii="Arial" w:hAnsi="Arial" w:cs="Arial"/>
          <w:sz w:val="20"/>
          <w:szCs w:val="20"/>
        </w:rPr>
        <w:t>шенный вид использования земельного участка или объекта капитального строительства, проектам решений</w:t>
      </w:r>
      <w:proofErr w:type="gramEnd"/>
      <w:r w:rsidRPr="00CE5A03">
        <w:rPr>
          <w:rStyle w:val="hl"/>
          <w:rFonts w:ascii="Arial" w:hAnsi="Arial" w:cs="Arial"/>
          <w:sz w:val="20"/>
          <w:szCs w:val="20"/>
        </w:rPr>
        <w:t xml:space="preserve"> о предоста</w:t>
      </w:r>
      <w:r w:rsidRPr="00CE5A03">
        <w:rPr>
          <w:rStyle w:val="hl"/>
          <w:rFonts w:ascii="Arial" w:hAnsi="Arial" w:cs="Arial"/>
          <w:sz w:val="20"/>
          <w:szCs w:val="20"/>
        </w:rPr>
        <w:t>в</w:t>
      </w:r>
      <w:r w:rsidRPr="00CE5A03">
        <w:rPr>
          <w:rStyle w:val="hl"/>
          <w:rFonts w:ascii="Arial" w:hAnsi="Arial" w:cs="Arial"/>
          <w:sz w:val="20"/>
          <w:szCs w:val="20"/>
        </w:rPr>
        <w:t>лении разрешения на отклонение от предельных параметров разрешенного строительства, реконструкции объектов кап</w:t>
      </w:r>
      <w:r w:rsidRPr="00CE5A03">
        <w:rPr>
          <w:rStyle w:val="hl"/>
          <w:rFonts w:ascii="Arial" w:hAnsi="Arial" w:cs="Arial"/>
          <w:sz w:val="20"/>
          <w:szCs w:val="20"/>
        </w:rPr>
        <w:t>и</w:t>
      </w:r>
      <w:r w:rsidRPr="00CE5A03">
        <w:rPr>
          <w:rStyle w:val="hl"/>
          <w:rFonts w:ascii="Arial" w:hAnsi="Arial" w:cs="Arial"/>
          <w:sz w:val="20"/>
          <w:szCs w:val="20"/>
        </w:rPr>
        <w:t xml:space="preserve">тального строительства </w:t>
      </w:r>
      <w:r w:rsidRPr="00CE5A03">
        <w:rPr>
          <w:rFonts w:ascii="Arial" w:hAnsi="Arial" w:cs="Arial"/>
          <w:sz w:val="20"/>
          <w:szCs w:val="20"/>
        </w:rPr>
        <w:t>на территории Мариинско-Посадского городского  поселения Мариинско-Посадского района Чува</w:t>
      </w:r>
      <w:r w:rsidRPr="00CE5A03">
        <w:rPr>
          <w:rFonts w:ascii="Arial" w:hAnsi="Arial" w:cs="Arial"/>
          <w:sz w:val="20"/>
          <w:szCs w:val="20"/>
        </w:rPr>
        <w:t>ш</w:t>
      </w:r>
      <w:r w:rsidRPr="00CE5A03">
        <w:rPr>
          <w:rFonts w:ascii="Arial" w:hAnsi="Arial" w:cs="Arial"/>
          <w:sz w:val="20"/>
          <w:szCs w:val="20"/>
        </w:rPr>
        <w:t>ской Республики</w:t>
      </w:r>
    </w:p>
    <w:p w:rsidR="00CE5A03" w:rsidRPr="00CE5A03" w:rsidRDefault="00CE5A03" w:rsidP="00CE5A03">
      <w:pPr>
        <w:pStyle w:val="12"/>
        <w:ind w:right="4535"/>
        <w:jc w:val="both"/>
        <w:rPr>
          <w:rFonts w:ascii="Arial" w:hAnsi="Arial" w:cs="Arial"/>
          <w:i/>
          <w:sz w:val="20"/>
          <w:szCs w:val="20"/>
        </w:rPr>
      </w:pPr>
      <w:r w:rsidRPr="00CE5A03">
        <w:rPr>
          <w:rFonts w:ascii="Arial" w:hAnsi="Arial" w:cs="Arial"/>
          <w:b/>
          <w:sz w:val="20"/>
          <w:szCs w:val="20"/>
        </w:rPr>
        <w:t> </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 xml:space="preserve">В соответствии с Градостроительным </w:t>
      </w:r>
      <w:hyperlink r:id="rId58" w:history="1">
        <w:r w:rsidRPr="00CE5A03">
          <w:rPr>
            <w:rStyle w:val="af"/>
            <w:rFonts w:ascii="Arial" w:hAnsi="Arial" w:cs="Arial"/>
            <w:i/>
            <w:sz w:val="20"/>
            <w:szCs w:val="20"/>
          </w:rPr>
          <w:t>кодексом</w:t>
        </w:r>
      </w:hyperlink>
      <w:r w:rsidRPr="00CE5A03">
        <w:rPr>
          <w:rFonts w:ascii="Arial" w:hAnsi="Arial" w:cs="Arial"/>
          <w:i/>
          <w:sz w:val="20"/>
          <w:szCs w:val="20"/>
        </w:rPr>
        <w:t xml:space="preserve"> Российской Федерации, Федеральным </w:t>
      </w:r>
      <w:hyperlink r:id="rId59" w:history="1">
        <w:r w:rsidRPr="00CE5A03">
          <w:rPr>
            <w:rStyle w:val="af"/>
            <w:rFonts w:ascii="Arial" w:hAnsi="Arial" w:cs="Arial"/>
            <w:i/>
            <w:sz w:val="20"/>
            <w:szCs w:val="20"/>
          </w:rPr>
          <w:t>законом</w:t>
        </w:r>
      </w:hyperlink>
      <w:r w:rsidRPr="00CE5A03">
        <w:rPr>
          <w:rFonts w:ascii="Arial" w:hAnsi="Arial" w:cs="Arial"/>
          <w:i/>
          <w:sz w:val="20"/>
          <w:szCs w:val="20"/>
        </w:rPr>
        <w:t xml:space="preserve"> от 6 октября 2003 г. № 131-ФЗ «Об общих принципах организации местного самоуправления в Российской Федерации», Уставом Мариинско-Посадского городского поселения Мариинско-Посадского района Ч</w:t>
      </w:r>
      <w:r w:rsidRPr="00CE5A03">
        <w:rPr>
          <w:rFonts w:ascii="Arial" w:hAnsi="Arial" w:cs="Arial"/>
          <w:i/>
          <w:sz w:val="20"/>
          <w:szCs w:val="20"/>
        </w:rPr>
        <w:t>у</w:t>
      </w:r>
      <w:r w:rsidRPr="00CE5A03">
        <w:rPr>
          <w:rFonts w:ascii="Arial" w:hAnsi="Arial" w:cs="Arial"/>
          <w:i/>
          <w:sz w:val="20"/>
          <w:szCs w:val="20"/>
        </w:rPr>
        <w:t xml:space="preserve">вашской Республики, </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Собрание депутатов Мариинско-Посадского городского поселения решило:</w:t>
      </w:r>
    </w:p>
    <w:p w:rsidR="00CE5A03" w:rsidRPr="00CE5A03" w:rsidRDefault="00CE5A03" w:rsidP="00CE5A03">
      <w:pPr>
        <w:pStyle w:val="12"/>
        <w:ind w:firstLine="567"/>
        <w:jc w:val="both"/>
        <w:rPr>
          <w:rFonts w:ascii="Arial" w:hAnsi="Arial" w:cs="Arial"/>
          <w:i/>
          <w:sz w:val="20"/>
          <w:szCs w:val="20"/>
        </w:rPr>
      </w:pPr>
      <w:r w:rsidRPr="00CE5A03">
        <w:rPr>
          <w:rFonts w:ascii="Arial" w:hAnsi="Arial" w:cs="Arial"/>
          <w:i/>
          <w:sz w:val="20"/>
          <w:szCs w:val="20"/>
        </w:rPr>
        <w:t xml:space="preserve">1. </w:t>
      </w:r>
      <w:proofErr w:type="gramStart"/>
      <w:r w:rsidRPr="00CE5A03">
        <w:rPr>
          <w:rFonts w:ascii="Arial" w:hAnsi="Arial" w:cs="Arial"/>
          <w:i/>
          <w:sz w:val="20"/>
          <w:szCs w:val="20"/>
        </w:rPr>
        <w:t xml:space="preserve">Утвердить </w:t>
      </w:r>
      <w:hyperlink r:id="rId60" w:anchor="P29" w:history="1">
        <w:r w:rsidRPr="00CE5A03">
          <w:rPr>
            <w:rStyle w:val="af"/>
            <w:rFonts w:ascii="Arial" w:hAnsi="Arial" w:cs="Arial"/>
            <w:i/>
            <w:sz w:val="20"/>
            <w:szCs w:val="20"/>
          </w:rPr>
          <w:t>Положение</w:t>
        </w:r>
      </w:hyperlink>
      <w:r w:rsidRPr="00CE5A03">
        <w:rPr>
          <w:rFonts w:ascii="Arial" w:hAnsi="Arial" w:cs="Arial"/>
          <w:i/>
          <w:sz w:val="20"/>
          <w:szCs w:val="20"/>
        </w:rPr>
        <w:t xml:space="preserve"> о порядке организации и проведения общественных обсуждений или публичных слушаний п</w:t>
      </w:r>
      <w:r w:rsidRPr="00CE5A03">
        <w:rPr>
          <w:rStyle w:val="hl"/>
          <w:rFonts w:ascii="Arial" w:hAnsi="Arial" w:cs="Arial"/>
          <w:i/>
          <w:sz w:val="20"/>
          <w:szCs w:val="20"/>
        </w:rPr>
        <w:t>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w:t>
      </w:r>
      <w:r w:rsidRPr="00CE5A03">
        <w:rPr>
          <w:rStyle w:val="hl"/>
          <w:rFonts w:ascii="Arial" w:hAnsi="Arial" w:cs="Arial"/>
          <w:i/>
          <w:sz w:val="20"/>
          <w:szCs w:val="20"/>
        </w:rPr>
        <w:t>т</w:t>
      </w:r>
      <w:r w:rsidRPr="00CE5A03">
        <w:rPr>
          <w:rStyle w:val="hl"/>
          <w:rFonts w:ascii="Arial" w:hAnsi="Arial" w:cs="Arial"/>
          <w:i/>
          <w:sz w:val="20"/>
          <w:szCs w:val="20"/>
        </w:rPr>
        <w:t>ва территорий, проектам, предусматривающим внесение изменений в один из указанных утве</w:t>
      </w:r>
      <w:r w:rsidRPr="00CE5A03">
        <w:rPr>
          <w:rStyle w:val="hl"/>
          <w:rFonts w:ascii="Arial" w:hAnsi="Arial" w:cs="Arial"/>
          <w:i/>
          <w:sz w:val="20"/>
          <w:szCs w:val="20"/>
        </w:rPr>
        <w:t>р</w:t>
      </w:r>
      <w:r w:rsidRPr="00CE5A03">
        <w:rPr>
          <w:rStyle w:val="hl"/>
          <w:rFonts w:ascii="Arial" w:hAnsi="Arial" w:cs="Arial"/>
          <w:i/>
          <w:sz w:val="20"/>
          <w:szCs w:val="20"/>
        </w:rPr>
        <w:t>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w:t>
      </w:r>
      <w:proofErr w:type="gramEnd"/>
      <w:r w:rsidRPr="00CE5A03">
        <w:rPr>
          <w:rStyle w:val="hl"/>
          <w:rFonts w:ascii="Arial" w:hAnsi="Arial" w:cs="Arial"/>
          <w:i/>
          <w:sz w:val="20"/>
          <w:szCs w:val="20"/>
        </w:rPr>
        <w:t xml:space="preserve"> </w:t>
      </w:r>
      <w:proofErr w:type="gramStart"/>
      <w:r w:rsidRPr="00CE5A03">
        <w:rPr>
          <w:rStyle w:val="hl"/>
          <w:rFonts w:ascii="Arial" w:hAnsi="Arial" w:cs="Arial"/>
          <w:i/>
          <w:sz w:val="20"/>
          <w:szCs w:val="20"/>
        </w:rPr>
        <w:t>предоста</w:t>
      </w:r>
      <w:r w:rsidRPr="00CE5A03">
        <w:rPr>
          <w:rStyle w:val="hl"/>
          <w:rFonts w:ascii="Arial" w:hAnsi="Arial" w:cs="Arial"/>
          <w:i/>
          <w:sz w:val="20"/>
          <w:szCs w:val="20"/>
        </w:rPr>
        <w:t>в</w:t>
      </w:r>
      <w:r w:rsidRPr="00CE5A03">
        <w:rPr>
          <w:rStyle w:val="hl"/>
          <w:rFonts w:ascii="Arial" w:hAnsi="Arial" w:cs="Arial"/>
          <w:i/>
          <w:sz w:val="20"/>
          <w:szCs w:val="20"/>
        </w:rPr>
        <w:t>лении</w:t>
      </w:r>
      <w:proofErr w:type="gramEnd"/>
      <w:r w:rsidRPr="00CE5A03">
        <w:rPr>
          <w:rStyle w:val="hl"/>
          <w:rFonts w:ascii="Arial" w:hAnsi="Arial" w:cs="Arial"/>
          <w:i/>
          <w:sz w:val="20"/>
          <w:szCs w:val="20"/>
        </w:rPr>
        <w:t xml:space="preserve"> разрешения на отклонение от предельных параметров разрешенного строительства, реконструкции объектов капитал</w:t>
      </w:r>
      <w:r w:rsidRPr="00CE5A03">
        <w:rPr>
          <w:rStyle w:val="hl"/>
          <w:rFonts w:ascii="Arial" w:hAnsi="Arial" w:cs="Arial"/>
          <w:i/>
          <w:sz w:val="20"/>
          <w:szCs w:val="20"/>
        </w:rPr>
        <w:t>ь</w:t>
      </w:r>
      <w:r w:rsidRPr="00CE5A03">
        <w:rPr>
          <w:rStyle w:val="hl"/>
          <w:rFonts w:ascii="Arial" w:hAnsi="Arial" w:cs="Arial"/>
          <w:i/>
          <w:sz w:val="20"/>
          <w:szCs w:val="20"/>
        </w:rPr>
        <w:t xml:space="preserve">ного строительства </w:t>
      </w:r>
      <w:r w:rsidRPr="00CE5A03">
        <w:rPr>
          <w:rFonts w:ascii="Arial" w:hAnsi="Arial" w:cs="Arial"/>
          <w:i/>
          <w:sz w:val="20"/>
          <w:szCs w:val="20"/>
        </w:rPr>
        <w:t>на территории Мариинско-Посадского городского поселения Мариинско-Посадского района Чувашской Республики согласно приложению к настоящему реш</w:t>
      </w:r>
      <w:r w:rsidRPr="00CE5A03">
        <w:rPr>
          <w:rFonts w:ascii="Arial" w:hAnsi="Arial" w:cs="Arial"/>
          <w:i/>
          <w:sz w:val="20"/>
          <w:szCs w:val="20"/>
        </w:rPr>
        <w:t>е</w:t>
      </w:r>
      <w:r w:rsidRPr="00CE5A03">
        <w:rPr>
          <w:rFonts w:ascii="Arial" w:hAnsi="Arial" w:cs="Arial"/>
          <w:i/>
          <w:sz w:val="20"/>
          <w:szCs w:val="20"/>
        </w:rPr>
        <w:t>нию.</w:t>
      </w:r>
    </w:p>
    <w:p w:rsidR="00CE5A03" w:rsidRPr="00CE5A03" w:rsidRDefault="00CE5A03" w:rsidP="00CE5A03">
      <w:pPr>
        <w:ind w:right="-1" w:firstLine="567"/>
        <w:jc w:val="both"/>
        <w:rPr>
          <w:rFonts w:ascii="Arial" w:hAnsi="Arial" w:cs="Arial"/>
          <w:i/>
          <w:sz w:val="20"/>
          <w:szCs w:val="20"/>
        </w:rPr>
      </w:pPr>
      <w:r w:rsidRPr="00CE5A03">
        <w:rPr>
          <w:rFonts w:ascii="Arial" w:hAnsi="Arial" w:cs="Arial"/>
          <w:i/>
          <w:sz w:val="20"/>
          <w:szCs w:val="20"/>
        </w:rPr>
        <w:t>2. Признать утратившим силу решение Собрания депутатов Мариинско-Посадского городского поселения от 24.07.2008 г. № 30/4 «Об у</w:t>
      </w:r>
      <w:r w:rsidRPr="00CE5A03">
        <w:rPr>
          <w:rFonts w:ascii="Arial" w:hAnsi="Arial" w:cs="Arial"/>
          <w:i/>
          <w:sz w:val="20"/>
          <w:szCs w:val="20"/>
        </w:rPr>
        <w:t>т</w:t>
      </w:r>
      <w:r w:rsidRPr="00CE5A03">
        <w:rPr>
          <w:rFonts w:ascii="Arial" w:hAnsi="Arial" w:cs="Arial"/>
          <w:i/>
          <w:sz w:val="20"/>
          <w:szCs w:val="20"/>
        </w:rPr>
        <w:t>верждении Положения  о порядке организации и проведения публичных слушаний по вопросам градостроительной деятельности на террит</w:t>
      </w:r>
      <w:r w:rsidRPr="00CE5A03">
        <w:rPr>
          <w:rFonts w:ascii="Arial" w:hAnsi="Arial" w:cs="Arial"/>
          <w:i/>
          <w:sz w:val="20"/>
          <w:szCs w:val="20"/>
        </w:rPr>
        <w:t>о</w:t>
      </w:r>
      <w:r w:rsidRPr="00CE5A03">
        <w:rPr>
          <w:rFonts w:ascii="Arial" w:hAnsi="Arial" w:cs="Arial"/>
          <w:i/>
          <w:sz w:val="20"/>
          <w:szCs w:val="20"/>
        </w:rPr>
        <w:t>рии Мариинско-Посадского городского поселения Мариинско-Посадского района Чувашской Республики».</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3. Настоящее решение вступает в силу после его официального опубликования.</w:t>
      </w:r>
    </w:p>
    <w:p w:rsidR="00CE5A03" w:rsidRPr="00CE5A03" w:rsidRDefault="00CE5A03" w:rsidP="00CE5A03">
      <w:pPr>
        <w:ind w:firstLine="567"/>
        <w:jc w:val="both"/>
        <w:rPr>
          <w:rFonts w:ascii="Arial" w:hAnsi="Arial" w:cs="Arial"/>
          <w:b/>
          <w:i/>
          <w:sz w:val="20"/>
          <w:szCs w:val="20"/>
        </w:rPr>
      </w:pPr>
    </w:p>
    <w:p w:rsidR="00CE5A03" w:rsidRPr="00CE5A03" w:rsidRDefault="00CE5A03" w:rsidP="00CE5A03">
      <w:pPr>
        <w:jc w:val="both"/>
        <w:rPr>
          <w:rFonts w:ascii="Arial" w:hAnsi="Arial" w:cs="Arial"/>
          <w:b/>
          <w:i/>
          <w:sz w:val="20"/>
          <w:szCs w:val="20"/>
        </w:rPr>
      </w:pPr>
    </w:p>
    <w:p w:rsidR="00CE5A03" w:rsidRPr="00CE5A03" w:rsidRDefault="00CE5A03" w:rsidP="00CE5A03">
      <w:pPr>
        <w:jc w:val="both"/>
        <w:rPr>
          <w:rFonts w:ascii="Arial" w:hAnsi="Arial" w:cs="Arial"/>
          <w:b/>
          <w:i/>
          <w:sz w:val="20"/>
          <w:szCs w:val="20"/>
        </w:rPr>
      </w:pPr>
      <w:r w:rsidRPr="00CE5A03">
        <w:rPr>
          <w:rFonts w:ascii="Arial" w:hAnsi="Arial" w:cs="Arial"/>
          <w:b/>
          <w:i/>
          <w:sz w:val="20"/>
          <w:szCs w:val="20"/>
        </w:rPr>
        <w:t>Председатель Собрания депутатов –</w:t>
      </w:r>
    </w:p>
    <w:p w:rsidR="00CE5A03" w:rsidRPr="00CE5A03" w:rsidRDefault="00CE5A03" w:rsidP="00CE5A03">
      <w:pPr>
        <w:jc w:val="both"/>
        <w:rPr>
          <w:rFonts w:ascii="Arial" w:hAnsi="Arial" w:cs="Arial"/>
          <w:b/>
          <w:i/>
          <w:sz w:val="20"/>
          <w:szCs w:val="20"/>
        </w:rPr>
      </w:pPr>
      <w:r w:rsidRPr="00CE5A03">
        <w:rPr>
          <w:rFonts w:ascii="Arial" w:hAnsi="Arial" w:cs="Arial"/>
          <w:b/>
          <w:i/>
          <w:sz w:val="20"/>
          <w:szCs w:val="20"/>
        </w:rPr>
        <w:t xml:space="preserve">глава Мариинско-Посадского городского поселения                                                  А.В. </w:t>
      </w:r>
      <w:proofErr w:type="spellStart"/>
      <w:r w:rsidRPr="00CE5A03">
        <w:rPr>
          <w:rFonts w:ascii="Arial" w:hAnsi="Arial" w:cs="Arial"/>
          <w:b/>
          <w:i/>
          <w:sz w:val="20"/>
          <w:szCs w:val="20"/>
        </w:rPr>
        <w:t>Будников</w:t>
      </w:r>
      <w:proofErr w:type="spellEnd"/>
    </w:p>
    <w:p w:rsidR="00CE5A03" w:rsidRPr="00CE5A03" w:rsidRDefault="00CE5A03" w:rsidP="00CE5A03">
      <w:pPr>
        <w:rPr>
          <w:rFonts w:ascii="Arial" w:hAnsi="Arial" w:cs="Arial"/>
          <w:sz w:val="20"/>
          <w:szCs w:val="20"/>
        </w:rPr>
      </w:pPr>
    </w:p>
    <w:p w:rsidR="00CE5A03" w:rsidRPr="00CE5A03" w:rsidRDefault="00CE5A03" w:rsidP="00CE5A03">
      <w:pPr>
        <w:ind w:firstLine="567"/>
        <w:jc w:val="right"/>
        <w:rPr>
          <w:rFonts w:ascii="Arial" w:hAnsi="Arial" w:cs="Arial"/>
          <w:b/>
          <w:i/>
          <w:sz w:val="20"/>
          <w:szCs w:val="20"/>
        </w:rPr>
      </w:pPr>
    </w:p>
    <w:p w:rsidR="00CE5A03" w:rsidRPr="00CE5A03" w:rsidRDefault="00CE5A03" w:rsidP="00CE5A03">
      <w:pPr>
        <w:ind w:firstLine="567"/>
        <w:jc w:val="right"/>
        <w:rPr>
          <w:rFonts w:ascii="Arial" w:hAnsi="Arial" w:cs="Arial"/>
          <w:b/>
          <w:i/>
          <w:sz w:val="20"/>
          <w:szCs w:val="20"/>
        </w:rPr>
      </w:pPr>
      <w:r w:rsidRPr="00CE5A03">
        <w:rPr>
          <w:rFonts w:ascii="Arial" w:hAnsi="Arial" w:cs="Arial"/>
          <w:b/>
          <w:i/>
          <w:sz w:val="20"/>
          <w:szCs w:val="20"/>
        </w:rPr>
        <w:t>Приложение</w:t>
      </w:r>
    </w:p>
    <w:p w:rsidR="00CE5A03" w:rsidRPr="00CE5A03" w:rsidRDefault="00CE5A03" w:rsidP="00CE5A03">
      <w:pPr>
        <w:ind w:firstLine="567"/>
        <w:jc w:val="right"/>
        <w:rPr>
          <w:rFonts w:ascii="Arial" w:hAnsi="Arial" w:cs="Arial"/>
          <w:b/>
          <w:i/>
          <w:sz w:val="20"/>
          <w:szCs w:val="20"/>
        </w:rPr>
      </w:pPr>
      <w:r w:rsidRPr="00CE5A03">
        <w:rPr>
          <w:rFonts w:ascii="Arial" w:hAnsi="Arial" w:cs="Arial"/>
          <w:i/>
          <w:sz w:val="20"/>
          <w:szCs w:val="20"/>
        </w:rPr>
        <w:t>к решению Собрания депутатов</w:t>
      </w:r>
    </w:p>
    <w:p w:rsidR="00CE5A03" w:rsidRPr="00CE5A03" w:rsidRDefault="00CE5A03" w:rsidP="00CE5A03">
      <w:pPr>
        <w:ind w:firstLine="567"/>
        <w:jc w:val="right"/>
        <w:rPr>
          <w:rFonts w:ascii="Arial" w:hAnsi="Arial" w:cs="Arial"/>
          <w:i/>
          <w:sz w:val="20"/>
          <w:szCs w:val="20"/>
        </w:rPr>
      </w:pPr>
      <w:r w:rsidRPr="00CE5A03">
        <w:rPr>
          <w:rFonts w:ascii="Arial" w:hAnsi="Arial" w:cs="Arial"/>
          <w:i/>
          <w:sz w:val="20"/>
          <w:szCs w:val="20"/>
        </w:rPr>
        <w:t xml:space="preserve">Мариинско-Посадского </w:t>
      </w:r>
    </w:p>
    <w:p w:rsidR="00CE5A03" w:rsidRPr="00CE5A03" w:rsidRDefault="00CE5A03" w:rsidP="00CE5A03">
      <w:pPr>
        <w:ind w:firstLine="567"/>
        <w:jc w:val="right"/>
        <w:rPr>
          <w:rFonts w:ascii="Arial" w:hAnsi="Arial" w:cs="Arial"/>
          <w:i/>
          <w:sz w:val="20"/>
          <w:szCs w:val="20"/>
        </w:rPr>
      </w:pPr>
      <w:r w:rsidRPr="00CE5A03">
        <w:rPr>
          <w:rFonts w:ascii="Arial" w:hAnsi="Arial" w:cs="Arial"/>
          <w:i/>
          <w:sz w:val="20"/>
          <w:szCs w:val="20"/>
        </w:rPr>
        <w:t>городского поселения</w:t>
      </w:r>
    </w:p>
    <w:p w:rsidR="00CE5A03" w:rsidRPr="00CE5A03" w:rsidRDefault="00CE5A03" w:rsidP="00CE5A03">
      <w:pPr>
        <w:ind w:firstLine="567"/>
        <w:jc w:val="right"/>
        <w:rPr>
          <w:rFonts w:ascii="Arial" w:hAnsi="Arial" w:cs="Arial"/>
          <w:sz w:val="20"/>
          <w:szCs w:val="20"/>
        </w:rPr>
      </w:pPr>
      <w:r w:rsidRPr="00CE5A03">
        <w:rPr>
          <w:rFonts w:ascii="Arial" w:hAnsi="Arial" w:cs="Arial"/>
          <w:sz w:val="20"/>
          <w:szCs w:val="20"/>
        </w:rPr>
        <w:t>от  28.02.2020г. №С-71/01</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w:t>
      </w:r>
    </w:p>
    <w:p w:rsidR="00CE5A03" w:rsidRPr="00CE5A03" w:rsidRDefault="00CE5A03" w:rsidP="00CE5A03">
      <w:pPr>
        <w:ind w:firstLine="567"/>
        <w:jc w:val="center"/>
        <w:rPr>
          <w:rFonts w:ascii="Arial" w:hAnsi="Arial" w:cs="Arial"/>
          <w:sz w:val="20"/>
          <w:szCs w:val="20"/>
        </w:rPr>
      </w:pPr>
      <w:r w:rsidRPr="00CE5A03">
        <w:rPr>
          <w:rFonts w:ascii="Arial" w:hAnsi="Arial" w:cs="Arial"/>
          <w:sz w:val="20"/>
          <w:szCs w:val="20"/>
        </w:rPr>
        <w:t>ПОЛОЖЕНИЕ</w:t>
      </w:r>
    </w:p>
    <w:p w:rsidR="00CE5A03" w:rsidRPr="00CE5A03" w:rsidRDefault="00CE5A03" w:rsidP="00CE5A03">
      <w:pPr>
        <w:ind w:firstLine="567"/>
        <w:jc w:val="center"/>
        <w:rPr>
          <w:rFonts w:ascii="Arial" w:hAnsi="Arial" w:cs="Arial"/>
          <w:sz w:val="20"/>
          <w:szCs w:val="20"/>
        </w:rPr>
      </w:pPr>
      <w:proofErr w:type="gramStart"/>
      <w:r w:rsidRPr="00CE5A03">
        <w:rPr>
          <w:rFonts w:ascii="Arial" w:hAnsi="Arial" w:cs="Arial"/>
          <w:sz w:val="20"/>
          <w:szCs w:val="20"/>
        </w:rPr>
        <w:t>о порядке организации и проведения общественных обсуждений или публичных слушаний п</w:t>
      </w:r>
      <w:r w:rsidRPr="00CE5A03">
        <w:rPr>
          <w:rStyle w:val="hl"/>
          <w:rFonts w:ascii="Arial" w:hAnsi="Arial" w:cs="Arial"/>
          <w:sz w:val="20"/>
          <w:szCs w:val="20"/>
        </w:rPr>
        <w:t>о проектам генеральных планов, проектам правил землепол</w:t>
      </w:r>
      <w:r w:rsidRPr="00CE5A03">
        <w:rPr>
          <w:rStyle w:val="hl"/>
          <w:rFonts w:ascii="Arial" w:hAnsi="Arial" w:cs="Arial"/>
          <w:sz w:val="20"/>
          <w:szCs w:val="20"/>
        </w:rPr>
        <w:t>ь</w:t>
      </w:r>
      <w:r w:rsidRPr="00CE5A03">
        <w:rPr>
          <w:rStyle w:val="hl"/>
          <w:rFonts w:ascii="Arial" w:hAnsi="Arial" w:cs="Arial"/>
          <w:sz w:val="20"/>
          <w:szCs w:val="20"/>
        </w:rPr>
        <w:t>зования и застройки, проектам планировки территории, проектам межевания территории, проектам правил благоустройства территорий, проектам, предусма</w:t>
      </w:r>
      <w:r w:rsidRPr="00CE5A03">
        <w:rPr>
          <w:rStyle w:val="hl"/>
          <w:rFonts w:ascii="Arial" w:hAnsi="Arial" w:cs="Arial"/>
          <w:sz w:val="20"/>
          <w:szCs w:val="20"/>
        </w:rPr>
        <w:t>т</w:t>
      </w:r>
      <w:r w:rsidRPr="00CE5A03">
        <w:rPr>
          <w:rStyle w:val="hl"/>
          <w:rFonts w:ascii="Arial" w:hAnsi="Arial" w:cs="Arial"/>
          <w:sz w:val="20"/>
          <w:szCs w:val="20"/>
        </w:rPr>
        <w:t>ривающим внесение изменений в один из указанных утвержденных документов, проектам решений о предоставлении разреш</w:t>
      </w:r>
      <w:r w:rsidRPr="00CE5A03">
        <w:rPr>
          <w:rStyle w:val="hl"/>
          <w:rFonts w:ascii="Arial" w:hAnsi="Arial" w:cs="Arial"/>
          <w:sz w:val="20"/>
          <w:szCs w:val="20"/>
        </w:rPr>
        <w:t>е</w:t>
      </w:r>
      <w:r w:rsidRPr="00CE5A03">
        <w:rPr>
          <w:rStyle w:val="hl"/>
          <w:rFonts w:ascii="Arial" w:hAnsi="Arial" w:cs="Arial"/>
          <w:sz w:val="20"/>
          <w:szCs w:val="20"/>
        </w:rPr>
        <w:t>ния на условно разрешенный вид использования земельного участка или объекта капитального строительства, проектам решений о предоставл</w:t>
      </w:r>
      <w:r w:rsidRPr="00CE5A03">
        <w:rPr>
          <w:rStyle w:val="hl"/>
          <w:rFonts w:ascii="Arial" w:hAnsi="Arial" w:cs="Arial"/>
          <w:sz w:val="20"/>
          <w:szCs w:val="20"/>
        </w:rPr>
        <w:t>е</w:t>
      </w:r>
      <w:r w:rsidRPr="00CE5A03">
        <w:rPr>
          <w:rStyle w:val="hl"/>
          <w:rFonts w:ascii="Arial" w:hAnsi="Arial" w:cs="Arial"/>
          <w:sz w:val="20"/>
          <w:szCs w:val="20"/>
        </w:rPr>
        <w:t>нии разрешения</w:t>
      </w:r>
      <w:proofErr w:type="gramEnd"/>
      <w:r w:rsidRPr="00CE5A03">
        <w:rPr>
          <w:rStyle w:val="hl"/>
          <w:rFonts w:ascii="Arial" w:hAnsi="Arial" w:cs="Arial"/>
          <w:sz w:val="20"/>
          <w:szCs w:val="20"/>
        </w:rPr>
        <w:t xml:space="preserve"> на отклонение от предельных параметров разрешенного строительства, реконструкции объектов капитального строительства на территории Мар</w:t>
      </w:r>
      <w:r w:rsidRPr="00CE5A03">
        <w:rPr>
          <w:rStyle w:val="hl"/>
          <w:rFonts w:ascii="Arial" w:hAnsi="Arial" w:cs="Arial"/>
          <w:sz w:val="20"/>
          <w:szCs w:val="20"/>
        </w:rPr>
        <w:t>и</w:t>
      </w:r>
      <w:r w:rsidRPr="00CE5A03">
        <w:rPr>
          <w:rStyle w:val="hl"/>
          <w:rFonts w:ascii="Arial" w:hAnsi="Arial" w:cs="Arial"/>
          <w:sz w:val="20"/>
          <w:szCs w:val="20"/>
        </w:rPr>
        <w:t xml:space="preserve">инско-Посадского городского поселения Мариинско-Посадского района Чувашской Республики  </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1. Общие положения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1.1. </w:t>
      </w:r>
      <w:proofErr w:type="gramStart"/>
      <w:r w:rsidRPr="00CE5A03">
        <w:rPr>
          <w:rFonts w:ascii="Arial" w:hAnsi="Arial" w:cs="Arial"/>
          <w:sz w:val="20"/>
          <w:szCs w:val="20"/>
        </w:rPr>
        <w:t>Настоящее Положение о порядке организации и проведения общественных обсуждений или публичных слушаний п</w:t>
      </w:r>
      <w:r w:rsidRPr="00CE5A03">
        <w:rPr>
          <w:rStyle w:val="hl"/>
          <w:rFonts w:ascii="Arial" w:hAnsi="Arial" w:cs="Arial"/>
          <w:sz w:val="20"/>
          <w:szCs w:val="20"/>
        </w:rPr>
        <w:t>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w:t>
      </w:r>
      <w:r w:rsidRPr="00CE5A03">
        <w:rPr>
          <w:rStyle w:val="hl"/>
          <w:rFonts w:ascii="Arial" w:hAnsi="Arial" w:cs="Arial"/>
          <w:sz w:val="20"/>
          <w:szCs w:val="20"/>
        </w:rPr>
        <w:t>и</w:t>
      </w:r>
      <w:r w:rsidRPr="00CE5A03">
        <w:rPr>
          <w:rStyle w:val="hl"/>
          <w:rFonts w:ascii="Arial" w:hAnsi="Arial" w:cs="Arial"/>
          <w:sz w:val="20"/>
          <w:szCs w:val="20"/>
        </w:rPr>
        <w:t>торий, проектам, предусматривающим внесение изменений в один из указанных утвержденных документов,  решений о пр</w:t>
      </w:r>
      <w:r w:rsidRPr="00CE5A03">
        <w:rPr>
          <w:rStyle w:val="hl"/>
          <w:rFonts w:ascii="Arial" w:hAnsi="Arial" w:cs="Arial"/>
          <w:sz w:val="20"/>
          <w:szCs w:val="20"/>
        </w:rPr>
        <w:t>е</w:t>
      </w:r>
      <w:r w:rsidRPr="00CE5A03">
        <w:rPr>
          <w:rStyle w:val="hl"/>
          <w:rFonts w:ascii="Arial" w:hAnsi="Arial" w:cs="Arial"/>
          <w:sz w:val="20"/>
          <w:szCs w:val="20"/>
        </w:rPr>
        <w:t>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w:t>
      </w:r>
      <w:proofErr w:type="gramEnd"/>
      <w:r w:rsidRPr="00CE5A03">
        <w:rPr>
          <w:rStyle w:val="hl"/>
          <w:rFonts w:ascii="Arial" w:hAnsi="Arial" w:cs="Arial"/>
          <w:sz w:val="20"/>
          <w:szCs w:val="20"/>
        </w:rPr>
        <w:t xml:space="preserve"> разрешения на отклон</w:t>
      </w:r>
      <w:r w:rsidRPr="00CE5A03">
        <w:rPr>
          <w:rStyle w:val="hl"/>
          <w:rFonts w:ascii="Arial" w:hAnsi="Arial" w:cs="Arial"/>
          <w:sz w:val="20"/>
          <w:szCs w:val="20"/>
        </w:rPr>
        <w:t>е</w:t>
      </w:r>
      <w:r w:rsidRPr="00CE5A03">
        <w:rPr>
          <w:rStyle w:val="hl"/>
          <w:rFonts w:ascii="Arial" w:hAnsi="Arial" w:cs="Arial"/>
          <w:sz w:val="20"/>
          <w:szCs w:val="20"/>
        </w:rPr>
        <w:t xml:space="preserve">ние от предельных параметров разрешенного строительства, реконструкции объектов капитального строительства </w:t>
      </w:r>
      <w:r w:rsidRPr="00CE5A03">
        <w:rPr>
          <w:rFonts w:ascii="Arial" w:hAnsi="Arial" w:cs="Arial"/>
          <w:sz w:val="20"/>
          <w:szCs w:val="20"/>
        </w:rPr>
        <w:t>на территории Мариинско-Посадского г</w:t>
      </w:r>
      <w:r w:rsidRPr="00CE5A03">
        <w:rPr>
          <w:rFonts w:ascii="Arial" w:hAnsi="Arial" w:cs="Arial"/>
          <w:sz w:val="20"/>
          <w:szCs w:val="20"/>
        </w:rPr>
        <w:t>о</w:t>
      </w:r>
      <w:r w:rsidRPr="00CE5A03">
        <w:rPr>
          <w:rFonts w:ascii="Arial" w:hAnsi="Arial" w:cs="Arial"/>
          <w:sz w:val="20"/>
          <w:szCs w:val="20"/>
        </w:rPr>
        <w:t>родского поселения Мариинско-Посадского района Чувашской Республики (далее – Полож</w:t>
      </w:r>
      <w:r w:rsidRPr="00CE5A03">
        <w:rPr>
          <w:rFonts w:ascii="Arial" w:hAnsi="Arial" w:cs="Arial"/>
          <w:sz w:val="20"/>
          <w:szCs w:val="20"/>
        </w:rPr>
        <w:t>е</w:t>
      </w:r>
      <w:r w:rsidRPr="00CE5A03">
        <w:rPr>
          <w:rFonts w:ascii="Arial" w:hAnsi="Arial" w:cs="Arial"/>
          <w:sz w:val="20"/>
          <w:szCs w:val="20"/>
        </w:rPr>
        <w:t xml:space="preserve">ние) разработано в соответствии с Градостроительным </w:t>
      </w:r>
      <w:hyperlink r:id="rId61" w:history="1">
        <w:r w:rsidRPr="00CE5A03">
          <w:rPr>
            <w:rStyle w:val="af"/>
            <w:rFonts w:ascii="Arial" w:hAnsi="Arial" w:cs="Arial"/>
            <w:sz w:val="20"/>
            <w:szCs w:val="20"/>
          </w:rPr>
          <w:t>кодексом</w:t>
        </w:r>
      </w:hyperlink>
      <w:r w:rsidRPr="00CE5A03">
        <w:rPr>
          <w:rFonts w:ascii="Arial" w:hAnsi="Arial" w:cs="Arial"/>
          <w:sz w:val="20"/>
          <w:szCs w:val="20"/>
        </w:rPr>
        <w:t xml:space="preserve"> Российской Федерации, Федеральным законом от 6 октября 2003 года </w:t>
      </w:r>
      <w:hyperlink r:id="rId62" w:history="1">
        <w:r w:rsidRPr="00CE5A03">
          <w:rPr>
            <w:rStyle w:val="af"/>
            <w:rFonts w:ascii="Arial" w:hAnsi="Arial" w:cs="Arial"/>
            <w:sz w:val="20"/>
            <w:szCs w:val="20"/>
          </w:rPr>
          <w:t>№ 131-ФЗ</w:t>
        </w:r>
      </w:hyperlink>
      <w:r w:rsidRPr="00CE5A03">
        <w:rPr>
          <w:rFonts w:ascii="Arial" w:hAnsi="Arial" w:cs="Arial"/>
          <w:sz w:val="20"/>
          <w:szCs w:val="20"/>
        </w:rPr>
        <w:t xml:space="preserve"> «Об общих принципах организации местного самоуправл</w:t>
      </w:r>
      <w:r w:rsidRPr="00CE5A03">
        <w:rPr>
          <w:rFonts w:ascii="Arial" w:hAnsi="Arial" w:cs="Arial"/>
          <w:sz w:val="20"/>
          <w:szCs w:val="20"/>
        </w:rPr>
        <w:t>е</w:t>
      </w:r>
      <w:r w:rsidRPr="00CE5A03">
        <w:rPr>
          <w:rFonts w:ascii="Arial" w:hAnsi="Arial" w:cs="Arial"/>
          <w:sz w:val="20"/>
          <w:szCs w:val="20"/>
        </w:rPr>
        <w:t xml:space="preserve">ния в Российской Федерации». </w:t>
      </w:r>
    </w:p>
    <w:p w:rsidR="00CE5A03" w:rsidRPr="00CE5A03" w:rsidRDefault="00CE5A03" w:rsidP="00CE5A03">
      <w:pPr>
        <w:ind w:firstLine="567"/>
        <w:jc w:val="both"/>
        <w:rPr>
          <w:rFonts w:ascii="Arial" w:hAnsi="Arial" w:cs="Arial"/>
          <w:sz w:val="20"/>
          <w:szCs w:val="20"/>
        </w:rPr>
      </w:pPr>
      <w:proofErr w:type="gramStart"/>
      <w:r w:rsidRPr="00CE5A03">
        <w:rPr>
          <w:rFonts w:ascii="Arial" w:hAnsi="Arial" w:cs="Arial"/>
          <w:sz w:val="20"/>
          <w:szCs w:val="20"/>
        </w:rPr>
        <w:t>Положение устанавливает порядок организации и проведения общественных обсуждений или публичных слушаний п</w:t>
      </w:r>
      <w:r w:rsidRPr="00CE5A03">
        <w:rPr>
          <w:rStyle w:val="hl"/>
          <w:rFonts w:ascii="Arial" w:hAnsi="Arial" w:cs="Arial"/>
          <w:sz w:val="20"/>
          <w:szCs w:val="20"/>
        </w:rPr>
        <w:t>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w:t>
      </w:r>
      <w:r w:rsidRPr="00CE5A03">
        <w:rPr>
          <w:rStyle w:val="hl"/>
          <w:rFonts w:ascii="Arial" w:hAnsi="Arial" w:cs="Arial"/>
          <w:sz w:val="20"/>
          <w:szCs w:val="20"/>
        </w:rPr>
        <w:t>и</w:t>
      </w:r>
      <w:r w:rsidRPr="00CE5A03">
        <w:rPr>
          <w:rStyle w:val="hl"/>
          <w:rFonts w:ascii="Arial" w:hAnsi="Arial" w:cs="Arial"/>
          <w:sz w:val="20"/>
          <w:szCs w:val="20"/>
        </w:rPr>
        <w:t>торий, проектам решений о предоставлении разрешения на условно разрешенный вид использования земельного участка или объекта капитального строител</w:t>
      </w:r>
      <w:r w:rsidRPr="00CE5A03">
        <w:rPr>
          <w:rStyle w:val="hl"/>
          <w:rFonts w:ascii="Arial" w:hAnsi="Arial" w:cs="Arial"/>
          <w:sz w:val="20"/>
          <w:szCs w:val="20"/>
        </w:rPr>
        <w:t>ь</w:t>
      </w:r>
      <w:r w:rsidRPr="00CE5A03">
        <w:rPr>
          <w:rStyle w:val="hl"/>
          <w:rFonts w:ascii="Arial" w:hAnsi="Arial" w:cs="Arial"/>
          <w:sz w:val="20"/>
          <w:szCs w:val="20"/>
        </w:rPr>
        <w:t>ства, проектам решений о предоставлении разрешения на отклонение от предельных параметров разрешенного строительства, реконструкции объектов</w:t>
      </w:r>
      <w:proofErr w:type="gramEnd"/>
      <w:r w:rsidRPr="00CE5A03">
        <w:rPr>
          <w:rStyle w:val="hl"/>
          <w:rFonts w:ascii="Arial" w:hAnsi="Arial" w:cs="Arial"/>
          <w:sz w:val="20"/>
          <w:szCs w:val="20"/>
        </w:rPr>
        <w:t xml:space="preserve"> кап</w:t>
      </w:r>
      <w:r w:rsidRPr="00CE5A03">
        <w:rPr>
          <w:rStyle w:val="hl"/>
          <w:rFonts w:ascii="Arial" w:hAnsi="Arial" w:cs="Arial"/>
          <w:sz w:val="20"/>
          <w:szCs w:val="20"/>
        </w:rPr>
        <w:t>и</w:t>
      </w:r>
      <w:r w:rsidRPr="00CE5A03">
        <w:rPr>
          <w:rStyle w:val="hl"/>
          <w:rFonts w:ascii="Arial" w:hAnsi="Arial" w:cs="Arial"/>
          <w:sz w:val="20"/>
          <w:szCs w:val="20"/>
        </w:rPr>
        <w:t>тального строительства</w:t>
      </w:r>
      <w:r w:rsidRPr="00CE5A03">
        <w:rPr>
          <w:rFonts w:ascii="Arial" w:hAnsi="Arial" w:cs="Arial"/>
          <w:sz w:val="20"/>
          <w:szCs w:val="20"/>
        </w:rPr>
        <w:t xml:space="preserve"> (далее - порядок проведения общественных обсуждений или публичных слушаний по проектам) с целью выявления и учета мнения н</w:t>
      </w:r>
      <w:r w:rsidRPr="00CE5A03">
        <w:rPr>
          <w:rFonts w:ascii="Arial" w:hAnsi="Arial" w:cs="Arial"/>
          <w:sz w:val="20"/>
          <w:szCs w:val="20"/>
        </w:rPr>
        <w:t>а</w:t>
      </w:r>
      <w:r w:rsidRPr="00CE5A03">
        <w:rPr>
          <w:rFonts w:ascii="Arial" w:hAnsi="Arial" w:cs="Arial"/>
          <w:sz w:val="20"/>
          <w:szCs w:val="20"/>
        </w:rPr>
        <w:t>селения по разрабатываемым или принимаемым муниц</w:t>
      </w:r>
      <w:r w:rsidRPr="00CE5A03">
        <w:rPr>
          <w:rFonts w:ascii="Arial" w:hAnsi="Arial" w:cs="Arial"/>
          <w:sz w:val="20"/>
          <w:szCs w:val="20"/>
        </w:rPr>
        <w:t>и</w:t>
      </w:r>
      <w:r w:rsidRPr="00CE5A03">
        <w:rPr>
          <w:rFonts w:ascii="Arial" w:hAnsi="Arial" w:cs="Arial"/>
          <w:sz w:val="20"/>
          <w:szCs w:val="20"/>
        </w:rPr>
        <w:t>пальным правовым актам.</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1.2. </w:t>
      </w:r>
      <w:proofErr w:type="gramStart"/>
      <w:r w:rsidRPr="00CE5A03">
        <w:rPr>
          <w:rFonts w:ascii="Arial" w:hAnsi="Arial" w:cs="Arial"/>
          <w:sz w:val="20"/>
          <w:szCs w:val="20"/>
        </w:rPr>
        <w:t>Под общественными обсуждениями или публичными слушаниями в настоящем Положении понимается обсуждение проектов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w:t>
      </w:r>
      <w:r w:rsidRPr="00CE5A03">
        <w:rPr>
          <w:rFonts w:ascii="Arial" w:hAnsi="Arial" w:cs="Arial"/>
          <w:sz w:val="20"/>
          <w:szCs w:val="20"/>
        </w:rPr>
        <w:t>и</w:t>
      </w:r>
      <w:r w:rsidRPr="00CE5A03">
        <w:rPr>
          <w:rFonts w:ascii="Arial" w:hAnsi="Arial" w:cs="Arial"/>
          <w:sz w:val="20"/>
          <w:szCs w:val="20"/>
        </w:rPr>
        <w:t>торий, проектам, предусматривающим внесение изменений в один из указанных утвержденных докуме</w:t>
      </w:r>
      <w:r w:rsidRPr="00CE5A03">
        <w:rPr>
          <w:rFonts w:ascii="Arial" w:hAnsi="Arial" w:cs="Arial"/>
          <w:sz w:val="20"/>
          <w:szCs w:val="20"/>
        </w:rPr>
        <w:t>н</w:t>
      </w:r>
      <w:r w:rsidRPr="00CE5A03">
        <w:rPr>
          <w:rFonts w:ascii="Arial" w:hAnsi="Arial" w:cs="Arial"/>
          <w:sz w:val="20"/>
          <w:szCs w:val="20"/>
        </w:rPr>
        <w:t>тов, проектам решений о предоставлении разрешения на условно разрешенный вид использования земельного участка или объекта капитал</w:t>
      </w:r>
      <w:r w:rsidRPr="00CE5A03">
        <w:rPr>
          <w:rFonts w:ascii="Arial" w:hAnsi="Arial" w:cs="Arial"/>
          <w:sz w:val="20"/>
          <w:szCs w:val="20"/>
        </w:rPr>
        <w:t>ь</w:t>
      </w:r>
      <w:r w:rsidRPr="00CE5A03">
        <w:rPr>
          <w:rFonts w:ascii="Arial" w:hAnsi="Arial" w:cs="Arial"/>
          <w:sz w:val="20"/>
          <w:szCs w:val="20"/>
        </w:rPr>
        <w:t>ного строительства, проектам решений о предоставлении разрешения</w:t>
      </w:r>
      <w:proofErr w:type="gramEnd"/>
      <w:r w:rsidRPr="00CE5A03">
        <w:rPr>
          <w:rFonts w:ascii="Arial" w:hAnsi="Arial" w:cs="Arial"/>
          <w:sz w:val="20"/>
          <w:szCs w:val="20"/>
        </w:rPr>
        <w:t xml:space="preserve"> на отклонение от предельных параметров разрешенного строител</w:t>
      </w:r>
      <w:r w:rsidRPr="00CE5A03">
        <w:rPr>
          <w:rFonts w:ascii="Arial" w:hAnsi="Arial" w:cs="Arial"/>
          <w:sz w:val="20"/>
          <w:szCs w:val="20"/>
        </w:rPr>
        <w:t>ь</w:t>
      </w:r>
      <w:r w:rsidRPr="00CE5A03">
        <w:rPr>
          <w:rFonts w:ascii="Arial" w:hAnsi="Arial" w:cs="Arial"/>
          <w:sz w:val="20"/>
          <w:szCs w:val="20"/>
        </w:rPr>
        <w:t>ства, реконструкции объектов капитального строительства на территории Мариинско-Посадского городского поселения Мариинско-Посадского района Чувашской Республики (далее – проекты) с участием жителей Мариинско-Посадского горо</w:t>
      </w:r>
      <w:r w:rsidRPr="00CE5A03">
        <w:rPr>
          <w:rFonts w:ascii="Arial" w:hAnsi="Arial" w:cs="Arial"/>
          <w:sz w:val="20"/>
          <w:szCs w:val="20"/>
        </w:rPr>
        <w:t>д</w:t>
      </w:r>
      <w:r w:rsidRPr="00CE5A03">
        <w:rPr>
          <w:rFonts w:ascii="Arial" w:hAnsi="Arial" w:cs="Arial"/>
          <w:sz w:val="20"/>
          <w:szCs w:val="20"/>
        </w:rPr>
        <w:t>ского поселения.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Результаты общественных обсуждений или публичных слушаний носят для органов местного самоуправления Мариинско-Посадского городского посел</w:t>
      </w:r>
      <w:r w:rsidRPr="00CE5A03">
        <w:rPr>
          <w:rFonts w:ascii="Arial" w:hAnsi="Arial" w:cs="Arial"/>
          <w:sz w:val="20"/>
          <w:szCs w:val="20"/>
        </w:rPr>
        <w:t>е</w:t>
      </w:r>
      <w:r w:rsidRPr="00CE5A03">
        <w:rPr>
          <w:rFonts w:ascii="Arial" w:hAnsi="Arial" w:cs="Arial"/>
          <w:sz w:val="20"/>
          <w:szCs w:val="20"/>
        </w:rPr>
        <w:t>ния рекомендательный характер.</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1.3. Общественные обсуждения или публичные слушания проводятся в целях:</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обеспечения гласности и соблюдения интересов населения Мариинско-Посадского городского поселения при подготовке и принятии проектов;</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lastRenderedPageBreak/>
        <w:t>- информирования населения о предполагаемых решениях органов местного самоуправления Мариинско-Посадского городского посел</w:t>
      </w:r>
      <w:r w:rsidRPr="00CE5A03">
        <w:rPr>
          <w:rFonts w:ascii="Arial" w:hAnsi="Arial" w:cs="Arial"/>
          <w:sz w:val="20"/>
          <w:szCs w:val="20"/>
        </w:rPr>
        <w:t>е</w:t>
      </w:r>
      <w:r w:rsidRPr="00CE5A03">
        <w:rPr>
          <w:rFonts w:ascii="Arial" w:hAnsi="Arial" w:cs="Arial"/>
          <w:sz w:val="20"/>
          <w:szCs w:val="20"/>
        </w:rPr>
        <w:t>ния;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 выявления общественного мнения по проектам, </w:t>
      </w:r>
      <w:proofErr w:type="gramStart"/>
      <w:r w:rsidRPr="00CE5A03">
        <w:rPr>
          <w:rFonts w:ascii="Arial" w:hAnsi="Arial" w:cs="Arial"/>
          <w:sz w:val="20"/>
          <w:szCs w:val="20"/>
        </w:rPr>
        <w:t>выносимых</w:t>
      </w:r>
      <w:proofErr w:type="gramEnd"/>
      <w:r w:rsidRPr="00CE5A03">
        <w:rPr>
          <w:rFonts w:ascii="Arial" w:hAnsi="Arial" w:cs="Arial"/>
          <w:sz w:val="20"/>
          <w:szCs w:val="20"/>
        </w:rPr>
        <w:t xml:space="preserve"> на общественные обсуждения или публичные слушания;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подготовки предложений и рекомендаций для принятия решений органами местного самоуправления Мариинско-Посадского городского поселения по проектам, выносимым на общественные обсуждения или публичные слушания;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осуществления взаимодействия органов местного самоуправления Мариинско-Посадского городского поселения с населением.</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1.4. Участие в общественных обсуждениях или публичных слушаниях является свободным и добровольным.</w:t>
      </w:r>
    </w:p>
    <w:p w:rsidR="00CE5A03" w:rsidRPr="00CE5A03" w:rsidRDefault="00CE5A03" w:rsidP="00CE5A03">
      <w:pPr>
        <w:autoSpaceDE w:val="0"/>
        <w:autoSpaceDN w:val="0"/>
        <w:adjustRightInd w:val="0"/>
        <w:ind w:firstLine="540"/>
        <w:jc w:val="both"/>
        <w:rPr>
          <w:rFonts w:ascii="Arial" w:hAnsi="Arial" w:cs="Arial"/>
          <w:sz w:val="20"/>
          <w:szCs w:val="20"/>
        </w:rPr>
      </w:pPr>
      <w:r w:rsidRPr="00CE5A03">
        <w:rPr>
          <w:rFonts w:ascii="Arial" w:hAnsi="Arial" w:cs="Arial"/>
          <w:sz w:val="20"/>
          <w:szCs w:val="20"/>
        </w:rPr>
        <w:t>2. Порядок организации и проведения общественных обсуждений или публичных слушаний по проектам, порядок подготовки протокола общественных о</w:t>
      </w:r>
      <w:r w:rsidRPr="00CE5A03">
        <w:rPr>
          <w:rFonts w:ascii="Arial" w:hAnsi="Arial" w:cs="Arial"/>
          <w:sz w:val="20"/>
          <w:szCs w:val="20"/>
        </w:rPr>
        <w:t>б</w:t>
      </w:r>
      <w:r w:rsidRPr="00CE5A03">
        <w:rPr>
          <w:rFonts w:ascii="Arial" w:hAnsi="Arial" w:cs="Arial"/>
          <w:sz w:val="20"/>
          <w:szCs w:val="20"/>
        </w:rPr>
        <w:t>суждений или публичных слушаний, порядок подготовки заключения о результатах общественных обсуждений или публи</w:t>
      </w:r>
      <w:r w:rsidRPr="00CE5A03">
        <w:rPr>
          <w:rFonts w:ascii="Arial" w:hAnsi="Arial" w:cs="Arial"/>
          <w:sz w:val="20"/>
          <w:szCs w:val="20"/>
        </w:rPr>
        <w:t>ч</w:t>
      </w:r>
      <w:r w:rsidRPr="00CE5A03">
        <w:rPr>
          <w:rFonts w:ascii="Arial" w:hAnsi="Arial" w:cs="Arial"/>
          <w:sz w:val="20"/>
          <w:szCs w:val="20"/>
        </w:rPr>
        <w:t>ных слушаний, порядок проведения экспозиции проекта, подлежащего рассмотрению на общественных обсуждениях или публичных слушаниях, требования к информационным стендам, на кот</w:t>
      </w:r>
      <w:r w:rsidRPr="00CE5A03">
        <w:rPr>
          <w:rFonts w:ascii="Arial" w:hAnsi="Arial" w:cs="Arial"/>
          <w:sz w:val="20"/>
          <w:szCs w:val="20"/>
        </w:rPr>
        <w:t>о</w:t>
      </w:r>
      <w:r w:rsidRPr="00CE5A03">
        <w:rPr>
          <w:rFonts w:ascii="Arial" w:hAnsi="Arial" w:cs="Arial"/>
          <w:sz w:val="20"/>
          <w:szCs w:val="20"/>
        </w:rPr>
        <w:t xml:space="preserve">рых размещаются </w:t>
      </w:r>
    </w:p>
    <w:p w:rsidR="00CE5A03" w:rsidRPr="00CE5A03" w:rsidRDefault="00CE5A03" w:rsidP="00CE5A03">
      <w:pPr>
        <w:autoSpaceDE w:val="0"/>
        <w:autoSpaceDN w:val="0"/>
        <w:adjustRightInd w:val="0"/>
        <w:jc w:val="both"/>
        <w:rPr>
          <w:rFonts w:ascii="Arial" w:hAnsi="Arial" w:cs="Arial"/>
          <w:sz w:val="20"/>
          <w:szCs w:val="20"/>
          <w:lang w:eastAsia="en-US"/>
        </w:rPr>
      </w:pPr>
      <w:r w:rsidRPr="00CE5A03">
        <w:rPr>
          <w:rFonts w:ascii="Arial" w:hAnsi="Arial" w:cs="Arial"/>
          <w:sz w:val="20"/>
          <w:szCs w:val="20"/>
        </w:rPr>
        <w:t>оповещения о начале общественных обсуждений или публичных слушаний, а также порядок консультирования посетителей экспозиции прое</w:t>
      </w:r>
      <w:r w:rsidRPr="00CE5A03">
        <w:rPr>
          <w:rFonts w:ascii="Arial" w:hAnsi="Arial" w:cs="Arial"/>
          <w:sz w:val="20"/>
          <w:szCs w:val="20"/>
        </w:rPr>
        <w:t>к</w:t>
      </w:r>
      <w:r w:rsidRPr="00CE5A03">
        <w:rPr>
          <w:rFonts w:ascii="Arial" w:hAnsi="Arial" w:cs="Arial"/>
          <w:sz w:val="20"/>
          <w:szCs w:val="20"/>
        </w:rPr>
        <w:t xml:space="preserve">та, подлежащего рассмотрению на общественных обсуждениях или публичных слушаниях </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2.1. Общественные обсуждения или публичные слушания по проектам проводятся в соответствии с </w:t>
      </w:r>
      <w:hyperlink r:id="rId63" w:history="1">
        <w:r w:rsidRPr="00CE5A03">
          <w:rPr>
            <w:rStyle w:val="af"/>
            <w:rFonts w:ascii="Arial" w:hAnsi="Arial" w:cs="Arial"/>
            <w:sz w:val="20"/>
            <w:szCs w:val="20"/>
          </w:rPr>
          <w:t>Градостроительным кодексом Ро</w:t>
        </w:r>
        <w:r w:rsidRPr="00CE5A03">
          <w:rPr>
            <w:rStyle w:val="af"/>
            <w:rFonts w:ascii="Arial" w:hAnsi="Arial" w:cs="Arial"/>
            <w:sz w:val="20"/>
            <w:szCs w:val="20"/>
          </w:rPr>
          <w:t>с</w:t>
        </w:r>
        <w:r w:rsidRPr="00CE5A03">
          <w:rPr>
            <w:rStyle w:val="af"/>
            <w:rFonts w:ascii="Arial" w:hAnsi="Arial" w:cs="Arial"/>
            <w:sz w:val="20"/>
            <w:szCs w:val="20"/>
          </w:rPr>
          <w:t>сийской Федерации</w:t>
        </w:r>
      </w:hyperlink>
      <w:r w:rsidRPr="00CE5A03">
        <w:rPr>
          <w:rFonts w:ascii="Arial" w:hAnsi="Arial" w:cs="Arial"/>
          <w:sz w:val="20"/>
          <w:szCs w:val="20"/>
        </w:rPr>
        <w:t xml:space="preserve"> и настоящим Положением.</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2.2. Организаторами проведения общественных обсуждений или публичных слушаний:</w:t>
      </w:r>
    </w:p>
    <w:p w:rsidR="00CE5A03" w:rsidRPr="00CE5A03" w:rsidRDefault="00CE5A03" w:rsidP="00CE5A03">
      <w:pPr>
        <w:ind w:firstLine="567"/>
        <w:jc w:val="both"/>
        <w:rPr>
          <w:rFonts w:ascii="Arial" w:hAnsi="Arial" w:cs="Arial"/>
          <w:sz w:val="20"/>
          <w:szCs w:val="20"/>
        </w:rPr>
      </w:pPr>
      <w:proofErr w:type="gramStart"/>
      <w:r w:rsidRPr="00CE5A03">
        <w:rPr>
          <w:rFonts w:ascii="Arial" w:hAnsi="Arial" w:cs="Arial"/>
          <w:sz w:val="20"/>
          <w:szCs w:val="20"/>
        </w:rPr>
        <w:t>- по проекту Правил землепользования и застройки Мариинско-Посадского городского поселения, по проектам, предусматривающим вн</w:t>
      </w:r>
      <w:r w:rsidRPr="00CE5A03">
        <w:rPr>
          <w:rFonts w:ascii="Arial" w:hAnsi="Arial" w:cs="Arial"/>
          <w:sz w:val="20"/>
          <w:szCs w:val="20"/>
        </w:rPr>
        <w:t>е</w:t>
      </w:r>
      <w:r w:rsidRPr="00CE5A03">
        <w:rPr>
          <w:rFonts w:ascii="Arial" w:hAnsi="Arial" w:cs="Arial"/>
          <w:sz w:val="20"/>
          <w:szCs w:val="20"/>
        </w:rPr>
        <w:t>сение изменений в правила землепользования и застройки Мариинско-Посадского городского поселения, по проектам решений о предоставлении разрешения на условно ра</w:t>
      </w:r>
      <w:r w:rsidRPr="00CE5A03">
        <w:rPr>
          <w:rFonts w:ascii="Arial" w:hAnsi="Arial" w:cs="Arial"/>
          <w:sz w:val="20"/>
          <w:szCs w:val="20"/>
        </w:rPr>
        <w:t>з</w:t>
      </w:r>
      <w:r w:rsidRPr="00CE5A03">
        <w:rPr>
          <w:rFonts w:ascii="Arial" w:hAnsi="Arial" w:cs="Arial"/>
          <w:sz w:val="20"/>
          <w:szCs w:val="20"/>
        </w:rPr>
        <w:t>решенный вид использования земельного участка или объекта капитального строительства, по пр</w:t>
      </w:r>
      <w:r w:rsidRPr="00CE5A03">
        <w:rPr>
          <w:rFonts w:ascii="Arial" w:hAnsi="Arial" w:cs="Arial"/>
          <w:sz w:val="20"/>
          <w:szCs w:val="20"/>
        </w:rPr>
        <w:t>о</w:t>
      </w:r>
      <w:r w:rsidRPr="00CE5A03">
        <w:rPr>
          <w:rFonts w:ascii="Arial" w:hAnsi="Arial" w:cs="Arial"/>
          <w:sz w:val="20"/>
          <w:szCs w:val="20"/>
        </w:rPr>
        <w:t>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является Комиссия по подготовке</w:t>
      </w:r>
      <w:proofErr w:type="gramEnd"/>
      <w:r w:rsidRPr="00CE5A03">
        <w:rPr>
          <w:rFonts w:ascii="Arial" w:hAnsi="Arial" w:cs="Arial"/>
          <w:sz w:val="20"/>
          <w:szCs w:val="20"/>
        </w:rPr>
        <w:t xml:space="preserve"> проекта пр</w:t>
      </w:r>
      <w:r w:rsidRPr="00CE5A03">
        <w:rPr>
          <w:rFonts w:ascii="Arial" w:hAnsi="Arial" w:cs="Arial"/>
          <w:sz w:val="20"/>
          <w:szCs w:val="20"/>
        </w:rPr>
        <w:t>а</w:t>
      </w:r>
      <w:r w:rsidRPr="00CE5A03">
        <w:rPr>
          <w:rFonts w:ascii="Arial" w:hAnsi="Arial" w:cs="Arial"/>
          <w:sz w:val="20"/>
          <w:szCs w:val="20"/>
        </w:rPr>
        <w:t>вил землепользования и застройки администрации Мариинско-Посадского городского поселения (далее - Комиссия);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по проекту генерального плана Мариинско-Посадского городского поселения, проектам планировки территории, межевания терр</w:t>
      </w:r>
      <w:r w:rsidRPr="00CE5A03">
        <w:rPr>
          <w:rFonts w:ascii="Arial" w:hAnsi="Arial" w:cs="Arial"/>
          <w:sz w:val="20"/>
          <w:szCs w:val="20"/>
        </w:rPr>
        <w:t>и</w:t>
      </w:r>
      <w:r w:rsidRPr="00CE5A03">
        <w:rPr>
          <w:rFonts w:ascii="Arial" w:hAnsi="Arial" w:cs="Arial"/>
          <w:sz w:val="20"/>
          <w:szCs w:val="20"/>
        </w:rPr>
        <w:t>тории, проекту правил благоустройства территорий, проектам, предусматривающим внесение изменений в один из указанных утвержденных документов, является коллегиальный с</w:t>
      </w:r>
      <w:r w:rsidRPr="00CE5A03">
        <w:rPr>
          <w:rFonts w:ascii="Arial" w:hAnsi="Arial" w:cs="Arial"/>
          <w:sz w:val="20"/>
          <w:szCs w:val="20"/>
        </w:rPr>
        <w:t>о</w:t>
      </w:r>
      <w:r w:rsidRPr="00CE5A03">
        <w:rPr>
          <w:rFonts w:ascii="Arial" w:hAnsi="Arial" w:cs="Arial"/>
          <w:sz w:val="20"/>
          <w:szCs w:val="20"/>
        </w:rPr>
        <w:t>вещательный орган администрации Мариинско-Посадского городского поселения</w:t>
      </w:r>
      <w:bookmarkStart w:id="57" w:name="P44"/>
      <w:bookmarkEnd w:id="57"/>
      <w:r w:rsidRPr="00CE5A03">
        <w:rPr>
          <w:rFonts w:ascii="Arial" w:hAnsi="Arial" w:cs="Arial"/>
          <w:sz w:val="20"/>
          <w:szCs w:val="20"/>
        </w:rPr>
        <w:t>.</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2.3.Участниками общественных обсуждений или публичных слушаний:</w:t>
      </w:r>
    </w:p>
    <w:p w:rsidR="00CE5A03" w:rsidRPr="00CE5A03" w:rsidRDefault="00CE5A03" w:rsidP="00CE5A03">
      <w:pPr>
        <w:pStyle w:val="formattext"/>
        <w:spacing w:before="0" w:beforeAutospacing="0" w:after="0" w:afterAutospacing="0"/>
        <w:ind w:firstLine="567"/>
        <w:jc w:val="both"/>
        <w:rPr>
          <w:rFonts w:ascii="Arial" w:hAnsi="Arial" w:cs="Arial"/>
          <w:sz w:val="20"/>
          <w:szCs w:val="20"/>
        </w:rPr>
      </w:pPr>
      <w:proofErr w:type="gramStart"/>
      <w:r w:rsidRPr="00CE5A03">
        <w:rPr>
          <w:rFonts w:ascii="Arial" w:hAnsi="Arial" w:cs="Arial"/>
          <w:sz w:val="20"/>
          <w:szCs w:val="20"/>
        </w:rPr>
        <w:t>- по проекту генерального плана Мариинско-Посадского городского поселения, проекту правил землепользования и застройки Мариинско-Посадского г</w:t>
      </w:r>
      <w:r w:rsidRPr="00CE5A03">
        <w:rPr>
          <w:rFonts w:ascii="Arial" w:hAnsi="Arial" w:cs="Arial"/>
          <w:sz w:val="20"/>
          <w:szCs w:val="20"/>
        </w:rPr>
        <w:t>о</w:t>
      </w:r>
      <w:r w:rsidRPr="00CE5A03">
        <w:rPr>
          <w:rFonts w:ascii="Arial" w:hAnsi="Arial" w:cs="Arial"/>
          <w:sz w:val="20"/>
          <w:szCs w:val="20"/>
        </w:rPr>
        <w:t>родского поселения, проектам планировки территории, проектам межевания территории, проекту правил благоустройства территорий, проектам, предусматр</w:t>
      </w:r>
      <w:r w:rsidRPr="00CE5A03">
        <w:rPr>
          <w:rFonts w:ascii="Arial" w:hAnsi="Arial" w:cs="Arial"/>
          <w:sz w:val="20"/>
          <w:szCs w:val="20"/>
        </w:rPr>
        <w:t>и</w:t>
      </w:r>
      <w:r w:rsidRPr="00CE5A03">
        <w:rPr>
          <w:rFonts w:ascii="Arial" w:hAnsi="Arial" w:cs="Arial"/>
          <w:sz w:val="20"/>
          <w:szCs w:val="20"/>
        </w:rPr>
        <w:t>вающим внесение изменений в один из указанных утвержденных документов, являются граждане, постоянно проживающие на территории, в отношении кот</w:t>
      </w:r>
      <w:r w:rsidRPr="00CE5A03">
        <w:rPr>
          <w:rFonts w:ascii="Arial" w:hAnsi="Arial" w:cs="Arial"/>
          <w:sz w:val="20"/>
          <w:szCs w:val="20"/>
        </w:rPr>
        <w:t>о</w:t>
      </w:r>
      <w:r w:rsidRPr="00CE5A03">
        <w:rPr>
          <w:rFonts w:ascii="Arial" w:hAnsi="Arial" w:cs="Arial"/>
          <w:sz w:val="20"/>
          <w:szCs w:val="20"/>
        </w:rPr>
        <w:t>рой подготовлены данные проекты, правообладатели находящихся в границах этой территории земел</w:t>
      </w:r>
      <w:r w:rsidRPr="00CE5A03">
        <w:rPr>
          <w:rFonts w:ascii="Arial" w:hAnsi="Arial" w:cs="Arial"/>
          <w:sz w:val="20"/>
          <w:szCs w:val="20"/>
        </w:rPr>
        <w:t>ь</w:t>
      </w:r>
      <w:r w:rsidRPr="00CE5A03">
        <w:rPr>
          <w:rFonts w:ascii="Arial" w:hAnsi="Arial" w:cs="Arial"/>
          <w:sz w:val="20"/>
          <w:szCs w:val="20"/>
        </w:rPr>
        <w:t>ных участков и (или) расположенных на них</w:t>
      </w:r>
      <w:proofErr w:type="gramEnd"/>
      <w:r w:rsidRPr="00CE5A03">
        <w:rPr>
          <w:rFonts w:ascii="Arial" w:hAnsi="Arial" w:cs="Arial"/>
          <w:sz w:val="20"/>
          <w:szCs w:val="20"/>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CE5A03" w:rsidRPr="00CE5A03" w:rsidRDefault="00CE5A03" w:rsidP="00CE5A03">
      <w:pPr>
        <w:pStyle w:val="formattext"/>
        <w:spacing w:before="0" w:beforeAutospacing="0" w:after="0" w:afterAutospacing="0"/>
        <w:ind w:firstLine="567"/>
        <w:jc w:val="both"/>
        <w:rPr>
          <w:rFonts w:ascii="Arial" w:hAnsi="Arial" w:cs="Arial"/>
          <w:sz w:val="20"/>
          <w:szCs w:val="20"/>
        </w:rPr>
      </w:pPr>
      <w:proofErr w:type="gramStart"/>
      <w:r w:rsidRPr="00CE5A03">
        <w:rPr>
          <w:rFonts w:ascii="Arial" w:hAnsi="Arial" w:cs="Arial"/>
          <w:sz w:val="20"/>
          <w:szCs w:val="20"/>
        </w:rPr>
        <w:t>- по проектам решений о предоставлении разрешения на условно разрешенный вид использования земельного участка или объекта капитального стро</w:t>
      </w:r>
      <w:r w:rsidRPr="00CE5A03">
        <w:rPr>
          <w:rFonts w:ascii="Arial" w:hAnsi="Arial" w:cs="Arial"/>
          <w:sz w:val="20"/>
          <w:szCs w:val="20"/>
        </w:rPr>
        <w:t>и</w:t>
      </w:r>
      <w:r w:rsidRPr="00CE5A03">
        <w:rPr>
          <w:rFonts w:ascii="Arial" w:hAnsi="Arial" w:cs="Arial"/>
          <w:sz w:val="20"/>
          <w:szCs w:val="20"/>
        </w:rPr>
        <w:t>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w:t>
      </w:r>
      <w:r w:rsidRPr="00CE5A03">
        <w:rPr>
          <w:rFonts w:ascii="Arial" w:hAnsi="Arial" w:cs="Arial"/>
          <w:sz w:val="20"/>
          <w:szCs w:val="20"/>
        </w:rPr>
        <w:t>а</w:t>
      </w:r>
      <w:r w:rsidRPr="00CE5A03">
        <w:rPr>
          <w:rFonts w:ascii="Arial" w:hAnsi="Arial" w:cs="Arial"/>
          <w:sz w:val="20"/>
          <w:szCs w:val="20"/>
        </w:rPr>
        <w:t>сток или объект капитального строительства, в отношении которых подготовлены данные проекты, правообладатели находящихся в</w:t>
      </w:r>
      <w:proofErr w:type="gramEnd"/>
      <w:r w:rsidRPr="00CE5A03">
        <w:rPr>
          <w:rFonts w:ascii="Arial" w:hAnsi="Arial" w:cs="Arial"/>
          <w:sz w:val="20"/>
          <w:szCs w:val="20"/>
        </w:rPr>
        <w:t xml:space="preserve"> </w:t>
      </w:r>
      <w:proofErr w:type="gramStart"/>
      <w:r w:rsidRPr="00CE5A03">
        <w:rPr>
          <w:rFonts w:ascii="Arial" w:hAnsi="Arial" w:cs="Arial"/>
          <w:sz w:val="20"/>
          <w:szCs w:val="20"/>
        </w:rPr>
        <w:t>границах этой территор</w:t>
      </w:r>
      <w:r w:rsidRPr="00CE5A03">
        <w:rPr>
          <w:rFonts w:ascii="Arial" w:hAnsi="Arial" w:cs="Arial"/>
          <w:sz w:val="20"/>
          <w:szCs w:val="20"/>
        </w:rPr>
        <w:t>и</w:t>
      </w:r>
      <w:r w:rsidRPr="00CE5A03">
        <w:rPr>
          <w:rFonts w:ascii="Arial" w:hAnsi="Arial" w:cs="Arial"/>
          <w:sz w:val="20"/>
          <w:szCs w:val="20"/>
        </w:rPr>
        <w:t>альной зоны земельных участков и (или) расположенных на них объектов капитального строительства, граждане, постоянно проживающие в границах земел</w:t>
      </w:r>
      <w:r w:rsidRPr="00CE5A03">
        <w:rPr>
          <w:rFonts w:ascii="Arial" w:hAnsi="Arial" w:cs="Arial"/>
          <w:sz w:val="20"/>
          <w:szCs w:val="20"/>
        </w:rPr>
        <w:t>ь</w:t>
      </w:r>
      <w:r w:rsidRPr="00CE5A03">
        <w:rPr>
          <w:rFonts w:ascii="Arial" w:hAnsi="Arial" w:cs="Arial"/>
          <w:sz w:val="20"/>
          <w:szCs w:val="20"/>
        </w:rPr>
        <w:t>ных участков, прилегающих к земельному участку, в отношении которого подготовлены данные проекты, правообладатели таких земельных участков или ра</w:t>
      </w:r>
      <w:r w:rsidRPr="00CE5A03">
        <w:rPr>
          <w:rFonts w:ascii="Arial" w:hAnsi="Arial" w:cs="Arial"/>
          <w:sz w:val="20"/>
          <w:szCs w:val="20"/>
        </w:rPr>
        <w:t>с</w:t>
      </w:r>
      <w:r w:rsidRPr="00CE5A03">
        <w:rPr>
          <w:rFonts w:ascii="Arial" w:hAnsi="Arial" w:cs="Arial"/>
          <w:sz w:val="20"/>
          <w:szCs w:val="20"/>
        </w:rPr>
        <w:t>положенных на них объектов капитального строительства, правообладатели помещений, являющихся частью объекта капитального строительства, в отнош</w:t>
      </w:r>
      <w:r w:rsidRPr="00CE5A03">
        <w:rPr>
          <w:rFonts w:ascii="Arial" w:hAnsi="Arial" w:cs="Arial"/>
          <w:sz w:val="20"/>
          <w:szCs w:val="20"/>
        </w:rPr>
        <w:t>е</w:t>
      </w:r>
      <w:r w:rsidRPr="00CE5A03">
        <w:rPr>
          <w:rFonts w:ascii="Arial" w:hAnsi="Arial" w:cs="Arial"/>
          <w:sz w:val="20"/>
          <w:szCs w:val="20"/>
        </w:rPr>
        <w:t>нии которого подготовлены данные проекты, а в случае, если условно</w:t>
      </w:r>
      <w:proofErr w:type="gramEnd"/>
      <w:r w:rsidRPr="00CE5A03">
        <w:rPr>
          <w:rFonts w:ascii="Arial" w:hAnsi="Arial" w:cs="Arial"/>
          <w:sz w:val="20"/>
          <w:szCs w:val="20"/>
        </w:rPr>
        <w:t xml:space="preserve"> разрешенный вид использования земельного участка или объекта капитального стро</w:t>
      </w:r>
      <w:r w:rsidRPr="00CE5A03">
        <w:rPr>
          <w:rFonts w:ascii="Arial" w:hAnsi="Arial" w:cs="Arial"/>
          <w:sz w:val="20"/>
          <w:szCs w:val="20"/>
        </w:rPr>
        <w:t>и</w:t>
      </w:r>
      <w:r w:rsidRPr="00CE5A03">
        <w:rPr>
          <w:rFonts w:ascii="Arial" w:hAnsi="Arial" w:cs="Arial"/>
          <w:sz w:val="20"/>
          <w:szCs w:val="20"/>
        </w:rPr>
        <w:t>тельства может оказать негативное воздейс</w:t>
      </w:r>
      <w:r w:rsidRPr="00CE5A03">
        <w:rPr>
          <w:rFonts w:ascii="Arial" w:hAnsi="Arial" w:cs="Arial"/>
          <w:sz w:val="20"/>
          <w:szCs w:val="20"/>
        </w:rPr>
        <w:t>т</w:t>
      </w:r>
      <w:r w:rsidRPr="00CE5A03">
        <w:rPr>
          <w:rFonts w:ascii="Arial" w:hAnsi="Arial" w:cs="Arial"/>
          <w:sz w:val="20"/>
          <w:szCs w:val="20"/>
        </w:rPr>
        <w:t>вие на окружающую среду, публичные слушания проводятся с участием правообладателей земельных участков и объектов капитального стро</w:t>
      </w:r>
      <w:r w:rsidRPr="00CE5A03">
        <w:rPr>
          <w:rFonts w:ascii="Arial" w:hAnsi="Arial" w:cs="Arial"/>
          <w:sz w:val="20"/>
          <w:szCs w:val="20"/>
        </w:rPr>
        <w:t>и</w:t>
      </w:r>
      <w:r w:rsidRPr="00CE5A03">
        <w:rPr>
          <w:rFonts w:ascii="Arial" w:hAnsi="Arial" w:cs="Arial"/>
          <w:sz w:val="20"/>
          <w:szCs w:val="20"/>
        </w:rPr>
        <w:t>тельства, подверженных риску такого негативного воздействия.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2.4. Процедура проведения общественных обсуждений состоит из следующих этапов:</w:t>
      </w:r>
    </w:p>
    <w:p w:rsidR="00CE5A03" w:rsidRPr="00CE5A03" w:rsidRDefault="00CE5A03" w:rsidP="00CE5A03">
      <w:pPr>
        <w:ind w:firstLine="540"/>
        <w:jc w:val="both"/>
        <w:rPr>
          <w:rFonts w:ascii="Arial" w:hAnsi="Arial" w:cs="Arial"/>
          <w:sz w:val="20"/>
          <w:szCs w:val="20"/>
        </w:rPr>
      </w:pPr>
      <w:r w:rsidRPr="00CE5A03">
        <w:rPr>
          <w:rFonts w:ascii="Arial" w:hAnsi="Arial" w:cs="Arial"/>
          <w:sz w:val="20"/>
          <w:szCs w:val="20"/>
        </w:rPr>
        <w:t>1) оповещение о начале общественных обсуждений;</w:t>
      </w:r>
    </w:p>
    <w:p w:rsidR="00CE5A03" w:rsidRPr="00CE5A03" w:rsidRDefault="00CE5A03" w:rsidP="00CE5A03">
      <w:pPr>
        <w:ind w:firstLine="567"/>
        <w:jc w:val="both"/>
        <w:rPr>
          <w:rFonts w:ascii="Arial" w:eastAsia="Calibri" w:hAnsi="Arial" w:cs="Arial"/>
          <w:color w:val="000000"/>
          <w:sz w:val="20"/>
          <w:szCs w:val="20"/>
          <w:lang w:eastAsia="en-US"/>
        </w:rPr>
      </w:pPr>
      <w:bookmarkStart w:id="58" w:name="dst2110"/>
      <w:bookmarkEnd w:id="58"/>
      <w:proofErr w:type="gramStart"/>
      <w:r w:rsidRPr="00CE5A03">
        <w:rPr>
          <w:rFonts w:ascii="Arial" w:hAnsi="Arial" w:cs="Arial"/>
          <w:sz w:val="20"/>
          <w:szCs w:val="20"/>
        </w:rPr>
        <w:t>2) размещение проекта, подлежащего рассмотрению на общественных обсуждениях, и информационных материалов к нему на официальном сайте упо</w:t>
      </w:r>
      <w:r w:rsidRPr="00CE5A03">
        <w:rPr>
          <w:rFonts w:ascii="Arial" w:hAnsi="Arial" w:cs="Arial"/>
          <w:sz w:val="20"/>
          <w:szCs w:val="20"/>
        </w:rPr>
        <w:t>л</w:t>
      </w:r>
      <w:r w:rsidRPr="00CE5A03">
        <w:rPr>
          <w:rFonts w:ascii="Arial" w:hAnsi="Arial" w:cs="Arial"/>
          <w:sz w:val="20"/>
          <w:szCs w:val="20"/>
        </w:rPr>
        <w:t>номоченного органа местного самоуправления в информационно-телекоммуникационной сети «Интернет» (далее - официальный сайт) и (или) в государстве</w:t>
      </w:r>
      <w:r w:rsidRPr="00CE5A03">
        <w:rPr>
          <w:rFonts w:ascii="Arial" w:hAnsi="Arial" w:cs="Arial"/>
          <w:sz w:val="20"/>
          <w:szCs w:val="20"/>
        </w:rPr>
        <w:t>н</w:t>
      </w:r>
      <w:r w:rsidRPr="00CE5A03">
        <w:rPr>
          <w:rFonts w:ascii="Arial" w:hAnsi="Arial" w:cs="Arial"/>
          <w:sz w:val="20"/>
          <w:szCs w:val="20"/>
        </w:rPr>
        <w:t>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w:t>
      </w:r>
      <w:r w:rsidRPr="00CE5A03">
        <w:rPr>
          <w:rFonts w:ascii="Arial" w:hAnsi="Arial" w:cs="Arial"/>
          <w:sz w:val="20"/>
          <w:szCs w:val="20"/>
        </w:rPr>
        <w:t>а</w:t>
      </w:r>
      <w:r w:rsidRPr="00CE5A03">
        <w:rPr>
          <w:rFonts w:ascii="Arial" w:hAnsi="Arial" w:cs="Arial"/>
          <w:sz w:val="20"/>
          <w:szCs w:val="20"/>
        </w:rPr>
        <w:t>ционные системы) и открытие</w:t>
      </w:r>
      <w:proofErr w:type="gramEnd"/>
      <w:r w:rsidRPr="00CE5A03">
        <w:rPr>
          <w:rFonts w:ascii="Arial" w:hAnsi="Arial" w:cs="Arial"/>
          <w:sz w:val="20"/>
          <w:szCs w:val="20"/>
        </w:rPr>
        <w:t xml:space="preserve"> экспозиции или экспозиций такого проекта;</w:t>
      </w:r>
    </w:p>
    <w:p w:rsidR="00CE5A03" w:rsidRPr="00CE5A03" w:rsidRDefault="00CE5A03" w:rsidP="00CE5A03">
      <w:pPr>
        <w:ind w:firstLine="540"/>
        <w:jc w:val="both"/>
        <w:rPr>
          <w:rFonts w:ascii="Arial" w:hAnsi="Arial" w:cs="Arial"/>
          <w:sz w:val="20"/>
          <w:szCs w:val="20"/>
        </w:rPr>
      </w:pPr>
      <w:bookmarkStart w:id="59" w:name="dst2111"/>
      <w:bookmarkEnd w:id="59"/>
      <w:r w:rsidRPr="00CE5A03">
        <w:rPr>
          <w:rFonts w:ascii="Arial" w:hAnsi="Arial" w:cs="Arial"/>
          <w:sz w:val="20"/>
          <w:szCs w:val="20"/>
        </w:rPr>
        <w:t>3) проведение экспозиции или экспозиций проекта, подлежащего рассмотрению на общественных обсуждениях;</w:t>
      </w:r>
    </w:p>
    <w:p w:rsidR="00CE5A03" w:rsidRPr="00CE5A03" w:rsidRDefault="00CE5A03" w:rsidP="00CE5A03">
      <w:pPr>
        <w:ind w:firstLine="540"/>
        <w:jc w:val="both"/>
        <w:rPr>
          <w:rFonts w:ascii="Arial" w:hAnsi="Arial" w:cs="Arial"/>
          <w:sz w:val="20"/>
          <w:szCs w:val="20"/>
        </w:rPr>
      </w:pPr>
      <w:bookmarkStart w:id="60" w:name="dst2112"/>
      <w:bookmarkEnd w:id="60"/>
      <w:r w:rsidRPr="00CE5A03">
        <w:rPr>
          <w:rFonts w:ascii="Arial" w:hAnsi="Arial" w:cs="Arial"/>
          <w:sz w:val="20"/>
          <w:szCs w:val="20"/>
        </w:rPr>
        <w:t>4) подготовка и оформление протокола общественных обсуждений;</w:t>
      </w:r>
    </w:p>
    <w:p w:rsidR="00CE5A03" w:rsidRPr="00CE5A03" w:rsidRDefault="00CE5A03" w:rsidP="00CE5A03">
      <w:pPr>
        <w:ind w:firstLine="540"/>
        <w:jc w:val="both"/>
        <w:rPr>
          <w:rFonts w:ascii="Arial" w:hAnsi="Arial" w:cs="Arial"/>
          <w:sz w:val="20"/>
          <w:szCs w:val="20"/>
        </w:rPr>
      </w:pPr>
      <w:bookmarkStart w:id="61" w:name="dst2113"/>
      <w:bookmarkEnd w:id="61"/>
      <w:r w:rsidRPr="00CE5A03">
        <w:rPr>
          <w:rFonts w:ascii="Arial" w:hAnsi="Arial" w:cs="Arial"/>
          <w:sz w:val="20"/>
          <w:szCs w:val="20"/>
        </w:rPr>
        <w:t>5) подготовка и опубликование заключения о результатах общественных обсуждений.</w:t>
      </w:r>
    </w:p>
    <w:p w:rsidR="00CE5A03" w:rsidRPr="00CE5A03" w:rsidRDefault="00CE5A03" w:rsidP="00CE5A03">
      <w:pPr>
        <w:ind w:firstLine="567"/>
        <w:jc w:val="both"/>
        <w:rPr>
          <w:rFonts w:ascii="Arial" w:eastAsia="Calibri" w:hAnsi="Arial" w:cs="Arial"/>
          <w:sz w:val="20"/>
          <w:szCs w:val="20"/>
          <w:lang w:eastAsia="en-US"/>
        </w:rPr>
      </w:pPr>
      <w:r w:rsidRPr="00CE5A03">
        <w:rPr>
          <w:rFonts w:ascii="Arial" w:hAnsi="Arial" w:cs="Arial"/>
          <w:sz w:val="20"/>
          <w:szCs w:val="20"/>
        </w:rPr>
        <w:t>2.5 Процедура проведения публичных слушаний состоит из следующих этапов:</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1) оповещение о начале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 размещение проекта, подлежащего рассмотрению на публичных слушаниях, и информационных материалов к нему на официальном сайте Мариинско-Посадского городского поселения и открытие экспозиции или экспозиций такого проекта;</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3) проведение экспозиции или экспозиций проекта, подлежащего рассмотрению на публичных слушаниях;</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4) проведение собрания или собраний участников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5) подготовка и оформление протокола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6) подготовка и опубликование заключения о результатах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2.6. </w:t>
      </w:r>
      <w:proofErr w:type="gramStart"/>
      <w:r w:rsidRPr="00CE5A03">
        <w:rPr>
          <w:rFonts w:ascii="Arial" w:hAnsi="Arial" w:cs="Arial"/>
          <w:sz w:val="20"/>
          <w:szCs w:val="20"/>
        </w:rPr>
        <w:t>Оповещение о начале общественных обсуждений или публичных слушаний публикуется в порядке, установленном для официального опубликования муниципальных правовых актов в печатном издании Мариинско-Посадского городского поселения и размещается на официал</w:t>
      </w:r>
      <w:r w:rsidRPr="00CE5A03">
        <w:rPr>
          <w:rFonts w:ascii="Arial" w:hAnsi="Arial" w:cs="Arial"/>
          <w:sz w:val="20"/>
          <w:szCs w:val="20"/>
        </w:rPr>
        <w:t>ь</w:t>
      </w:r>
      <w:r w:rsidRPr="00CE5A03">
        <w:rPr>
          <w:rFonts w:ascii="Arial" w:hAnsi="Arial" w:cs="Arial"/>
          <w:sz w:val="20"/>
          <w:szCs w:val="20"/>
        </w:rPr>
        <w:t>ном сайте Мариинско-Посадского городского поселения не позднее, чем за семь дней до дня размещения на официальном сайте Мариинско-Посадского городского поселения в и</w:t>
      </w:r>
      <w:r w:rsidRPr="00CE5A03">
        <w:rPr>
          <w:rFonts w:ascii="Arial" w:hAnsi="Arial" w:cs="Arial"/>
          <w:sz w:val="20"/>
          <w:szCs w:val="20"/>
        </w:rPr>
        <w:t>н</w:t>
      </w:r>
      <w:r w:rsidRPr="00CE5A03">
        <w:rPr>
          <w:rFonts w:ascii="Arial" w:hAnsi="Arial" w:cs="Arial"/>
          <w:sz w:val="20"/>
          <w:szCs w:val="20"/>
        </w:rPr>
        <w:t>формационно-телекоммуникационной сети «Интернет» проекта, подлежащего рассмотрению на общественных обсуждениях или публичных слушаниях</w:t>
      </w:r>
      <w:proofErr w:type="gramEnd"/>
      <w:r w:rsidRPr="00CE5A03">
        <w:rPr>
          <w:rFonts w:ascii="Arial" w:hAnsi="Arial" w:cs="Arial"/>
          <w:sz w:val="20"/>
          <w:szCs w:val="20"/>
        </w:rPr>
        <w:t>, и и</w:t>
      </w:r>
      <w:r w:rsidRPr="00CE5A03">
        <w:rPr>
          <w:rFonts w:ascii="Arial" w:hAnsi="Arial" w:cs="Arial"/>
          <w:sz w:val="20"/>
          <w:szCs w:val="20"/>
        </w:rPr>
        <w:t>н</w:t>
      </w:r>
      <w:r w:rsidRPr="00CE5A03">
        <w:rPr>
          <w:rFonts w:ascii="Arial" w:hAnsi="Arial" w:cs="Arial"/>
          <w:sz w:val="20"/>
          <w:szCs w:val="20"/>
        </w:rPr>
        <w:t>формационных материалов к нему.</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2.7. Организатор общественных обсуждений или публичных слушаний обеспечивает распространение оповещения о проведении общественных обсу</w:t>
      </w:r>
      <w:r w:rsidRPr="00CE5A03">
        <w:rPr>
          <w:rFonts w:ascii="Arial" w:hAnsi="Arial" w:cs="Arial"/>
          <w:sz w:val="20"/>
          <w:szCs w:val="20"/>
        </w:rPr>
        <w:t>ж</w:t>
      </w:r>
      <w:r w:rsidRPr="00CE5A03">
        <w:rPr>
          <w:rFonts w:ascii="Arial" w:hAnsi="Arial" w:cs="Arial"/>
          <w:sz w:val="20"/>
          <w:szCs w:val="20"/>
        </w:rPr>
        <w:t xml:space="preserve">дений или публичных слушаний на информационном стенде, оборудованном около здания  администрации Мариинско-Посадского городского поселения, и в иных местах, указанных в части 8 статьи 5.1 </w:t>
      </w:r>
      <w:hyperlink r:id="rId64" w:history="1">
        <w:r w:rsidRPr="00CE5A03">
          <w:rPr>
            <w:rStyle w:val="af"/>
            <w:rFonts w:ascii="Arial" w:hAnsi="Arial" w:cs="Arial"/>
            <w:sz w:val="20"/>
            <w:szCs w:val="20"/>
          </w:rPr>
          <w:t>Градостроительного кодекса Российской Федерации</w:t>
        </w:r>
      </w:hyperlink>
      <w:r w:rsidRPr="00CE5A03">
        <w:rPr>
          <w:rFonts w:ascii="Arial" w:hAnsi="Arial" w:cs="Arial"/>
          <w:sz w:val="20"/>
          <w:szCs w:val="20"/>
        </w:rPr>
        <w:t>.</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Информационные стенды должны обеспечивать возможность размещения на них соответствующей информации.</w:t>
      </w:r>
    </w:p>
    <w:p w:rsidR="00CE5A03" w:rsidRPr="00CE5A03" w:rsidRDefault="00CE5A03" w:rsidP="00CE5A03">
      <w:pPr>
        <w:autoSpaceDE w:val="0"/>
        <w:autoSpaceDN w:val="0"/>
        <w:adjustRightInd w:val="0"/>
        <w:ind w:firstLine="540"/>
        <w:jc w:val="both"/>
        <w:rPr>
          <w:rFonts w:ascii="Arial" w:hAnsi="Arial" w:cs="Arial"/>
          <w:sz w:val="20"/>
          <w:szCs w:val="20"/>
        </w:rPr>
      </w:pPr>
      <w:r w:rsidRPr="00CE5A03">
        <w:rPr>
          <w:rFonts w:ascii="Arial" w:hAnsi="Arial" w:cs="Arial"/>
          <w:sz w:val="20"/>
          <w:szCs w:val="20"/>
        </w:rPr>
        <w:t>Информационные стенды могут быть в виде настенных или наземных конструкций. Установка информационных стендов должна обесп</w:t>
      </w:r>
      <w:r w:rsidRPr="00CE5A03">
        <w:rPr>
          <w:rFonts w:ascii="Arial" w:hAnsi="Arial" w:cs="Arial"/>
          <w:sz w:val="20"/>
          <w:szCs w:val="20"/>
        </w:rPr>
        <w:t>е</w:t>
      </w:r>
      <w:r w:rsidRPr="00CE5A03">
        <w:rPr>
          <w:rFonts w:ascii="Arial" w:hAnsi="Arial" w:cs="Arial"/>
          <w:sz w:val="20"/>
          <w:szCs w:val="20"/>
        </w:rPr>
        <w:t>чивать свободный доступ заинтересованных лиц к размещаемой информации.</w:t>
      </w:r>
    </w:p>
    <w:p w:rsidR="00CE5A03" w:rsidRPr="00CE5A03" w:rsidRDefault="00CE5A03" w:rsidP="00CE5A03">
      <w:pPr>
        <w:autoSpaceDE w:val="0"/>
        <w:autoSpaceDN w:val="0"/>
        <w:adjustRightInd w:val="0"/>
        <w:ind w:firstLine="540"/>
        <w:jc w:val="both"/>
        <w:rPr>
          <w:rFonts w:ascii="Arial" w:hAnsi="Arial" w:cs="Arial"/>
          <w:sz w:val="20"/>
          <w:szCs w:val="20"/>
        </w:rPr>
      </w:pPr>
      <w:r w:rsidRPr="00CE5A03">
        <w:rPr>
          <w:rFonts w:ascii="Arial" w:hAnsi="Arial" w:cs="Arial"/>
          <w:sz w:val="20"/>
          <w:szCs w:val="20"/>
        </w:rPr>
        <w:t xml:space="preserve">Организатор обязан осуществлять </w:t>
      </w:r>
      <w:proofErr w:type="gramStart"/>
      <w:r w:rsidRPr="00CE5A03">
        <w:rPr>
          <w:rFonts w:ascii="Arial" w:hAnsi="Arial" w:cs="Arial"/>
          <w:sz w:val="20"/>
          <w:szCs w:val="20"/>
        </w:rPr>
        <w:t>контроль за</w:t>
      </w:r>
      <w:proofErr w:type="gramEnd"/>
      <w:r w:rsidRPr="00CE5A03">
        <w:rPr>
          <w:rFonts w:ascii="Arial" w:hAnsi="Arial" w:cs="Arial"/>
          <w:sz w:val="20"/>
          <w:szCs w:val="20"/>
        </w:rPr>
        <w:t xml:space="preserve"> состоянием информационных стендов и размещенной на них информации. По окончании срока провед</w:t>
      </w:r>
      <w:r w:rsidRPr="00CE5A03">
        <w:rPr>
          <w:rFonts w:ascii="Arial" w:hAnsi="Arial" w:cs="Arial"/>
          <w:sz w:val="20"/>
          <w:szCs w:val="20"/>
        </w:rPr>
        <w:t>е</w:t>
      </w:r>
      <w:r w:rsidRPr="00CE5A03">
        <w:rPr>
          <w:rFonts w:ascii="Arial" w:hAnsi="Arial" w:cs="Arial"/>
          <w:sz w:val="20"/>
          <w:szCs w:val="20"/>
        </w:rPr>
        <w:t>ния публичных слушаний или общественных обсуждений организатор в течение трех рабочих дней со дня окончания публичных слушаний или общественных обсуждений обеспечивает удаление соответствующей информации с информационных стендов.</w:t>
      </w:r>
    </w:p>
    <w:p w:rsidR="00CE5A03" w:rsidRPr="00CE5A03" w:rsidRDefault="00CE5A03" w:rsidP="00CE5A03">
      <w:pPr>
        <w:ind w:firstLine="567"/>
        <w:jc w:val="both"/>
        <w:rPr>
          <w:rFonts w:ascii="Arial" w:hAnsi="Arial" w:cs="Arial"/>
          <w:sz w:val="20"/>
          <w:szCs w:val="20"/>
          <w:lang w:eastAsia="en-US"/>
        </w:rPr>
      </w:pPr>
      <w:r w:rsidRPr="00CE5A03">
        <w:rPr>
          <w:rFonts w:ascii="Arial" w:hAnsi="Arial" w:cs="Arial"/>
          <w:sz w:val="20"/>
          <w:szCs w:val="20"/>
        </w:rPr>
        <w:t xml:space="preserve">2.8. Организатором общественных обсуждений или публичных слушаний обеспечивается: </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равный доступ к проекту, подлежащему рассмотрению на общественных обсуждениях или публичных слушаниях, всех участников общественных обсу</w:t>
      </w:r>
      <w:r w:rsidRPr="00CE5A03">
        <w:rPr>
          <w:rFonts w:ascii="Arial" w:hAnsi="Arial" w:cs="Arial"/>
          <w:sz w:val="20"/>
          <w:szCs w:val="20"/>
        </w:rPr>
        <w:t>ж</w:t>
      </w:r>
      <w:r w:rsidRPr="00CE5A03">
        <w:rPr>
          <w:rFonts w:ascii="Arial" w:hAnsi="Arial" w:cs="Arial"/>
          <w:sz w:val="20"/>
          <w:szCs w:val="20"/>
        </w:rPr>
        <w:t xml:space="preserve">дений или публичных слушаний. </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 </w:t>
      </w:r>
      <w:proofErr w:type="gramStart"/>
      <w:r w:rsidRPr="00CE5A03">
        <w:rPr>
          <w:rFonts w:ascii="Arial" w:hAnsi="Arial" w:cs="Arial"/>
          <w:sz w:val="20"/>
          <w:szCs w:val="20"/>
        </w:rPr>
        <w:t>о</w:t>
      </w:r>
      <w:proofErr w:type="gramEnd"/>
      <w:r w:rsidRPr="00CE5A03">
        <w:rPr>
          <w:rFonts w:ascii="Arial" w:hAnsi="Arial" w:cs="Arial"/>
          <w:sz w:val="20"/>
          <w:szCs w:val="20"/>
        </w:rPr>
        <w:t>публикование в печатном издании муниципальной газете Мариинско-Посадского района «Посадский Вестник» и размещение на официальном сайте Мариинско-Посадского городского поселения в информационно-телекоммуникационной сети «Интернет» проекта, подлежащего рассмотрению на обществе</w:t>
      </w:r>
      <w:r w:rsidRPr="00CE5A03">
        <w:rPr>
          <w:rFonts w:ascii="Arial" w:hAnsi="Arial" w:cs="Arial"/>
          <w:sz w:val="20"/>
          <w:szCs w:val="20"/>
        </w:rPr>
        <w:t>н</w:t>
      </w:r>
      <w:r w:rsidRPr="00CE5A03">
        <w:rPr>
          <w:rFonts w:ascii="Arial" w:hAnsi="Arial" w:cs="Arial"/>
          <w:sz w:val="20"/>
          <w:szCs w:val="20"/>
        </w:rPr>
        <w:t>ных обсуждениях или публичных слушаниях, и информационных материалов к нему;</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проведение экспозиции (экспозиций) проекта, проекта, подлежащего рассмотрению на общественных обсуждениях или публичных сл</w:t>
      </w:r>
      <w:r w:rsidRPr="00CE5A03">
        <w:rPr>
          <w:rFonts w:ascii="Arial" w:hAnsi="Arial" w:cs="Arial"/>
          <w:sz w:val="20"/>
          <w:szCs w:val="20"/>
        </w:rPr>
        <w:t>у</w:t>
      </w:r>
      <w:r w:rsidRPr="00CE5A03">
        <w:rPr>
          <w:rFonts w:ascii="Arial" w:hAnsi="Arial" w:cs="Arial"/>
          <w:sz w:val="20"/>
          <w:szCs w:val="20"/>
        </w:rPr>
        <w:t>шаниях;</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проведение идентификации участников общественных обсуждений или публичных слушаний в соответствии с частью 12 статьи 5.1 Градостроительного кодекса Российской Федерации;</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ведение книги (журнала) учета посетителей экспозиции (экспозиций) проекта, подлежащего рассмотрению на общественных обсуждениях или публи</w:t>
      </w:r>
      <w:r w:rsidRPr="00CE5A03">
        <w:rPr>
          <w:rFonts w:ascii="Arial" w:hAnsi="Arial" w:cs="Arial"/>
          <w:sz w:val="20"/>
          <w:szCs w:val="20"/>
        </w:rPr>
        <w:t>ч</w:t>
      </w:r>
      <w:r w:rsidRPr="00CE5A03">
        <w:rPr>
          <w:rFonts w:ascii="Arial" w:hAnsi="Arial" w:cs="Arial"/>
          <w:sz w:val="20"/>
          <w:szCs w:val="20"/>
        </w:rPr>
        <w:t>ных слушаниях.</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регистрация предложений и замечаний, внесенных в соответствии с частью 10 статьи 5.1 Градостроительного кодекса Российской Федерации, и их об</w:t>
      </w:r>
      <w:r w:rsidRPr="00CE5A03">
        <w:rPr>
          <w:rFonts w:ascii="Arial" w:hAnsi="Arial" w:cs="Arial"/>
          <w:sz w:val="20"/>
          <w:szCs w:val="20"/>
        </w:rPr>
        <w:t>я</w:t>
      </w:r>
      <w:r w:rsidRPr="00CE5A03">
        <w:rPr>
          <w:rFonts w:ascii="Arial" w:hAnsi="Arial" w:cs="Arial"/>
          <w:sz w:val="20"/>
          <w:szCs w:val="20"/>
        </w:rPr>
        <w:t>зательное рассмотрение, за исключением случая выявления факта представления участником общественных обсуждений или публичных слушаний недост</w:t>
      </w:r>
      <w:r w:rsidRPr="00CE5A03">
        <w:rPr>
          <w:rFonts w:ascii="Arial" w:hAnsi="Arial" w:cs="Arial"/>
          <w:sz w:val="20"/>
          <w:szCs w:val="20"/>
        </w:rPr>
        <w:t>о</w:t>
      </w:r>
      <w:r w:rsidRPr="00CE5A03">
        <w:rPr>
          <w:rFonts w:ascii="Arial" w:hAnsi="Arial" w:cs="Arial"/>
          <w:sz w:val="20"/>
          <w:szCs w:val="20"/>
        </w:rPr>
        <w:t>верных сведений;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подготовка и оформление протокола общественных обсуждений или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подготовка заключения о результатах общественных обсуждений или публичных слушаний и обеспечение опубликования в порядке, у</w:t>
      </w:r>
      <w:r w:rsidRPr="00CE5A03">
        <w:rPr>
          <w:rFonts w:ascii="Arial" w:hAnsi="Arial" w:cs="Arial"/>
          <w:sz w:val="20"/>
          <w:szCs w:val="20"/>
        </w:rPr>
        <w:t>с</w:t>
      </w:r>
      <w:r w:rsidRPr="00CE5A03">
        <w:rPr>
          <w:rFonts w:ascii="Arial" w:hAnsi="Arial" w:cs="Arial"/>
          <w:sz w:val="20"/>
          <w:szCs w:val="20"/>
        </w:rPr>
        <w:t>тановленном для официального опубликования муниципальных правовых актов, иной официальной информации, и размещения на официальном сайте и (или) в информацио</w:t>
      </w:r>
      <w:r w:rsidRPr="00CE5A03">
        <w:rPr>
          <w:rFonts w:ascii="Arial" w:hAnsi="Arial" w:cs="Arial"/>
          <w:sz w:val="20"/>
          <w:szCs w:val="20"/>
        </w:rPr>
        <w:t>н</w:t>
      </w:r>
      <w:r w:rsidRPr="00CE5A03">
        <w:rPr>
          <w:rFonts w:ascii="Arial" w:hAnsi="Arial" w:cs="Arial"/>
          <w:sz w:val="20"/>
          <w:szCs w:val="20"/>
        </w:rPr>
        <w:t>ных системах.</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2.9. Экспозиция (экспозиции) проекта, подлежащего рассмотрению на общественных обсуждениях или публичных слушаниях, проводится (проводятся) в помещениях, занимаемых организатором общественных обсуждений или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lastRenderedPageBreak/>
        <w:t>Информация о месте, дате открытия экспозиции (экспозиций) проекта, подлежащего рассмотрению на общественных обсуждениях или публичных сл</w:t>
      </w:r>
      <w:r w:rsidRPr="00CE5A03">
        <w:rPr>
          <w:rFonts w:ascii="Arial" w:hAnsi="Arial" w:cs="Arial"/>
          <w:sz w:val="20"/>
          <w:szCs w:val="20"/>
        </w:rPr>
        <w:t>у</w:t>
      </w:r>
      <w:r w:rsidRPr="00CE5A03">
        <w:rPr>
          <w:rFonts w:ascii="Arial" w:hAnsi="Arial" w:cs="Arial"/>
          <w:sz w:val="20"/>
          <w:szCs w:val="20"/>
        </w:rPr>
        <w:t>шаниях, о сроках проведения экспозиции (экспозиций) такого проекта, о днях и часах, в которые возможно посещение указанной экспозиции (указанных эксп</w:t>
      </w:r>
      <w:r w:rsidRPr="00CE5A03">
        <w:rPr>
          <w:rFonts w:ascii="Arial" w:hAnsi="Arial" w:cs="Arial"/>
          <w:sz w:val="20"/>
          <w:szCs w:val="20"/>
        </w:rPr>
        <w:t>о</w:t>
      </w:r>
      <w:r w:rsidRPr="00CE5A03">
        <w:rPr>
          <w:rFonts w:ascii="Arial" w:hAnsi="Arial" w:cs="Arial"/>
          <w:sz w:val="20"/>
          <w:szCs w:val="20"/>
        </w:rPr>
        <w:t>зиций) содержится в оповещении о начале общественных обсуждений или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2.10. Экспозиция (экспозиции) проводится (проводятся) в течение всего периода размещения проекта, подлежащего рассмотрению на общественных о</w:t>
      </w:r>
      <w:r w:rsidRPr="00CE5A03">
        <w:rPr>
          <w:rFonts w:ascii="Arial" w:hAnsi="Arial" w:cs="Arial"/>
          <w:sz w:val="20"/>
          <w:szCs w:val="20"/>
        </w:rPr>
        <w:t>б</w:t>
      </w:r>
      <w:r w:rsidRPr="00CE5A03">
        <w:rPr>
          <w:rFonts w:ascii="Arial" w:hAnsi="Arial" w:cs="Arial"/>
          <w:sz w:val="20"/>
          <w:szCs w:val="20"/>
        </w:rPr>
        <w:t>суждениях или публичных слушаниях, и информационных материалов к нему.</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2.11. В ходе работы экспозиции организатором общественных обсуждений или публичных слушаний организовывается консультирование посетителей экспозиции, распространение информационных материалов о проекте, подлежащем рассмотрению на общественных обсужден</w:t>
      </w:r>
      <w:r w:rsidRPr="00CE5A03">
        <w:rPr>
          <w:rFonts w:ascii="Arial" w:hAnsi="Arial" w:cs="Arial"/>
          <w:sz w:val="20"/>
          <w:szCs w:val="20"/>
        </w:rPr>
        <w:t>и</w:t>
      </w:r>
      <w:r w:rsidRPr="00CE5A03">
        <w:rPr>
          <w:rFonts w:ascii="Arial" w:hAnsi="Arial" w:cs="Arial"/>
          <w:sz w:val="20"/>
          <w:szCs w:val="20"/>
        </w:rPr>
        <w:t>ях или публичных слушаниях.</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2.12. Консультирование посетителей экспозиции осуществляется в устном порядке представителями организатора общественных обсуждениях или пу</w:t>
      </w:r>
      <w:r w:rsidRPr="00CE5A03">
        <w:rPr>
          <w:rFonts w:ascii="Arial" w:hAnsi="Arial" w:cs="Arial"/>
          <w:sz w:val="20"/>
          <w:szCs w:val="20"/>
        </w:rPr>
        <w:t>б</w:t>
      </w:r>
      <w:r w:rsidRPr="00CE5A03">
        <w:rPr>
          <w:rFonts w:ascii="Arial" w:hAnsi="Arial" w:cs="Arial"/>
          <w:sz w:val="20"/>
          <w:szCs w:val="20"/>
        </w:rPr>
        <w:t>личных слушаниях и (или) разработчика проекта, подлежащего рассмотрению на общественных обсуждениях или публичных слушаниях, в соответствии с оп</w:t>
      </w:r>
      <w:r w:rsidRPr="00CE5A03">
        <w:rPr>
          <w:rFonts w:ascii="Arial" w:hAnsi="Arial" w:cs="Arial"/>
          <w:sz w:val="20"/>
          <w:szCs w:val="20"/>
        </w:rPr>
        <w:t>о</w:t>
      </w:r>
      <w:r w:rsidRPr="00CE5A03">
        <w:rPr>
          <w:rFonts w:ascii="Arial" w:hAnsi="Arial" w:cs="Arial"/>
          <w:sz w:val="20"/>
          <w:szCs w:val="20"/>
        </w:rPr>
        <w:t>вещением о начале общественных обсуждений или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2.13. </w:t>
      </w:r>
      <w:proofErr w:type="gramStart"/>
      <w:r w:rsidRPr="00CE5A03">
        <w:rPr>
          <w:rFonts w:ascii="Arial" w:hAnsi="Arial" w:cs="Arial"/>
          <w:sz w:val="20"/>
          <w:szCs w:val="20"/>
        </w:rPr>
        <w:t>В период размещения проекта, подлежащего рассмотрению на общественных обсуждениях или публичных слушаниях, и информационных мат</w:t>
      </w:r>
      <w:r w:rsidRPr="00CE5A03">
        <w:rPr>
          <w:rFonts w:ascii="Arial" w:hAnsi="Arial" w:cs="Arial"/>
          <w:sz w:val="20"/>
          <w:szCs w:val="20"/>
        </w:rPr>
        <w:t>е</w:t>
      </w:r>
      <w:r w:rsidRPr="00CE5A03">
        <w:rPr>
          <w:rFonts w:ascii="Arial" w:hAnsi="Arial" w:cs="Arial"/>
          <w:sz w:val="20"/>
          <w:szCs w:val="20"/>
        </w:rPr>
        <w:t>риалов к нему и проведения экспозиции (экспозиций) такого проекта участники общественных обсуждений или публичных слуш</w:t>
      </w:r>
      <w:r w:rsidRPr="00CE5A03">
        <w:rPr>
          <w:rFonts w:ascii="Arial" w:hAnsi="Arial" w:cs="Arial"/>
          <w:sz w:val="20"/>
          <w:szCs w:val="20"/>
        </w:rPr>
        <w:t>а</w:t>
      </w:r>
      <w:r w:rsidRPr="00CE5A03">
        <w:rPr>
          <w:rFonts w:ascii="Arial" w:hAnsi="Arial" w:cs="Arial"/>
          <w:sz w:val="20"/>
          <w:szCs w:val="20"/>
        </w:rPr>
        <w:t xml:space="preserve">ний, прошедшие в соответствии с частью 12 статьи 5.1 </w:t>
      </w:r>
      <w:hyperlink r:id="rId65" w:history="1">
        <w:r w:rsidRPr="00CE5A03">
          <w:rPr>
            <w:rStyle w:val="af"/>
            <w:rFonts w:ascii="Arial" w:hAnsi="Arial" w:cs="Arial"/>
            <w:sz w:val="20"/>
            <w:szCs w:val="20"/>
          </w:rPr>
          <w:t>Градостроительного кодекса Российской Федерации</w:t>
        </w:r>
      </w:hyperlink>
      <w:r w:rsidRPr="00CE5A03">
        <w:rPr>
          <w:rFonts w:ascii="Arial" w:hAnsi="Arial" w:cs="Arial"/>
          <w:sz w:val="20"/>
          <w:szCs w:val="20"/>
        </w:rPr>
        <w:t xml:space="preserve"> идентификацию, имеют право вносить предложения и замечания, касающиеся так</w:t>
      </w:r>
      <w:r w:rsidRPr="00CE5A03">
        <w:rPr>
          <w:rFonts w:ascii="Arial" w:hAnsi="Arial" w:cs="Arial"/>
          <w:sz w:val="20"/>
          <w:szCs w:val="20"/>
        </w:rPr>
        <w:t>о</w:t>
      </w:r>
      <w:r w:rsidRPr="00CE5A03">
        <w:rPr>
          <w:rFonts w:ascii="Arial" w:hAnsi="Arial" w:cs="Arial"/>
          <w:sz w:val="20"/>
          <w:szCs w:val="20"/>
        </w:rPr>
        <w:t xml:space="preserve">го проекта, в формах, предусмотренных частью 10 статьи 5.1 </w:t>
      </w:r>
      <w:hyperlink r:id="rId66" w:history="1">
        <w:r w:rsidRPr="00CE5A03">
          <w:rPr>
            <w:rStyle w:val="af"/>
            <w:rFonts w:ascii="Arial" w:hAnsi="Arial" w:cs="Arial"/>
            <w:sz w:val="20"/>
            <w:szCs w:val="20"/>
          </w:rPr>
          <w:t>Градостроительного к</w:t>
        </w:r>
        <w:r w:rsidRPr="00CE5A03">
          <w:rPr>
            <w:rStyle w:val="af"/>
            <w:rFonts w:ascii="Arial" w:hAnsi="Arial" w:cs="Arial"/>
            <w:sz w:val="20"/>
            <w:szCs w:val="20"/>
          </w:rPr>
          <w:t>о</w:t>
        </w:r>
        <w:r w:rsidRPr="00CE5A03">
          <w:rPr>
            <w:rStyle w:val="af"/>
            <w:rFonts w:ascii="Arial" w:hAnsi="Arial" w:cs="Arial"/>
            <w:sz w:val="20"/>
            <w:szCs w:val="20"/>
          </w:rPr>
          <w:t>декса</w:t>
        </w:r>
        <w:proofErr w:type="gramEnd"/>
        <w:r w:rsidRPr="00CE5A03">
          <w:rPr>
            <w:rStyle w:val="af"/>
            <w:rFonts w:ascii="Arial" w:hAnsi="Arial" w:cs="Arial"/>
            <w:sz w:val="20"/>
            <w:szCs w:val="20"/>
          </w:rPr>
          <w:t xml:space="preserve"> Российской Федерации</w:t>
        </w:r>
      </w:hyperlink>
      <w:r w:rsidRPr="00CE5A03">
        <w:rPr>
          <w:rFonts w:ascii="Arial" w:hAnsi="Arial" w:cs="Arial"/>
          <w:sz w:val="20"/>
          <w:szCs w:val="20"/>
        </w:rPr>
        <w:t xml:space="preserve"> (применительно к процедуре общественных обсуждений или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2.14. Публичные слушания проводятся в помещении, пригодном для размещения в нем представителей различных групп населения, права и законные интересы которых затрагивают вопросы, вынесенные на общественные обсуждения или публичные слушания. Указанное помещение должно быть отаплива</w:t>
      </w:r>
      <w:r w:rsidRPr="00CE5A03">
        <w:rPr>
          <w:rFonts w:ascii="Arial" w:hAnsi="Arial" w:cs="Arial"/>
          <w:sz w:val="20"/>
          <w:szCs w:val="20"/>
        </w:rPr>
        <w:t>е</w:t>
      </w:r>
      <w:r w:rsidRPr="00CE5A03">
        <w:rPr>
          <w:rFonts w:ascii="Arial" w:hAnsi="Arial" w:cs="Arial"/>
          <w:sz w:val="20"/>
          <w:szCs w:val="20"/>
        </w:rPr>
        <w:t>мым, электрифицированным, а также находиться в транспортной доступности. Лицам, желающим принять уч</w:t>
      </w:r>
      <w:r w:rsidRPr="00CE5A03">
        <w:rPr>
          <w:rFonts w:ascii="Arial" w:hAnsi="Arial" w:cs="Arial"/>
          <w:sz w:val="20"/>
          <w:szCs w:val="20"/>
        </w:rPr>
        <w:t>а</w:t>
      </w:r>
      <w:r w:rsidRPr="00CE5A03">
        <w:rPr>
          <w:rFonts w:ascii="Arial" w:hAnsi="Arial" w:cs="Arial"/>
          <w:sz w:val="20"/>
          <w:szCs w:val="20"/>
        </w:rPr>
        <w:t>стие в общественных обсуждениях или публичных слушаниях, должен быть обеспечен беспрепятственный доступ в помещение, в котором будет проводиться собрание. Доступ в помещение прекращается тол</w:t>
      </w:r>
      <w:r w:rsidRPr="00CE5A03">
        <w:rPr>
          <w:rFonts w:ascii="Arial" w:hAnsi="Arial" w:cs="Arial"/>
          <w:sz w:val="20"/>
          <w:szCs w:val="20"/>
        </w:rPr>
        <w:t>ь</w:t>
      </w:r>
      <w:r w:rsidRPr="00CE5A03">
        <w:rPr>
          <w:rFonts w:ascii="Arial" w:hAnsi="Arial" w:cs="Arial"/>
          <w:sz w:val="20"/>
          <w:szCs w:val="20"/>
        </w:rPr>
        <w:t>ко в том случае, если заняты все имеющиеся в нем места. В помещении, в первую очередь, размещаются лица, записавшиеся на выступление.</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2.15. Не менее чем за 30 минут до начала публичных слушаний начинается регистрация участников публичных слушаний. Регистрация осуществляется ответственным лицом по поручению организатора общественных обсуждений или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При регистрации участники общественных обсуждений или публичных слушаний обязаны пройти идентификацию в порядке, установленном частью 12 статьи 5.1 </w:t>
      </w:r>
      <w:hyperlink r:id="rId67" w:history="1">
        <w:r w:rsidRPr="00CE5A03">
          <w:rPr>
            <w:rStyle w:val="af"/>
            <w:rFonts w:ascii="Arial" w:hAnsi="Arial" w:cs="Arial"/>
            <w:sz w:val="20"/>
            <w:szCs w:val="20"/>
          </w:rPr>
          <w:t>Градостроительного кодекса Российской Федерации</w:t>
        </w:r>
      </w:hyperlink>
      <w:r w:rsidRPr="00CE5A03">
        <w:rPr>
          <w:rFonts w:ascii="Arial" w:hAnsi="Arial" w:cs="Arial"/>
          <w:sz w:val="20"/>
          <w:szCs w:val="20"/>
        </w:rPr>
        <w:t>.</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2.16. На публичных слушаниях устанавливается следующий регламент работы:</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время для основных докладов - до 15 минут,</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для содокладов - до 10 минут,</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выступления - до 5 минут,</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каждый из участников общественных обсуждений или публичных слушаний по существу одного и того же вопроса выступает до двух раз.</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2.17. Председательствующий на публичных слушаниях обеспечивает соблюдение порядка проведения публичных слушаний. Для откр</w:t>
      </w:r>
      <w:r w:rsidRPr="00CE5A03">
        <w:rPr>
          <w:rFonts w:ascii="Arial" w:hAnsi="Arial" w:cs="Arial"/>
          <w:sz w:val="20"/>
          <w:szCs w:val="20"/>
        </w:rPr>
        <w:t>ы</w:t>
      </w:r>
      <w:r w:rsidRPr="00CE5A03">
        <w:rPr>
          <w:rFonts w:ascii="Arial" w:hAnsi="Arial" w:cs="Arial"/>
          <w:sz w:val="20"/>
          <w:szCs w:val="20"/>
        </w:rPr>
        <w:t>тия выступлений председательствующий на публичных слушаниях предоставляет слово участникам публичных слушаний в порядке посту</w:t>
      </w:r>
      <w:r w:rsidRPr="00CE5A03">
        <w:rPr>
          <w:rFonts w:ascii="Arial" w:hAnsi="Arial" w:cs="Arial"/>
          <w:sz w:val="20"/>
          <w:szCs w:val="20"/>
        </w:rPr>
        <w:t>п</w:t>
      </w:r>
      <w:r w:rsidRPr="00CE5A03">
        <w:rPr>
          <w:rFonts w:ascii="Arial" w:hAnsi="Arial" w:cs="Arial"/>
          <w:sz w:val="20"/>
          <w:szCs w:val="20"/>
        </w:rPr>
        <w:t xml:space="preserve">ления их предложений. В случае если выступающий на публичных слушаниях превышает время, установленное регламентом для выступления, либо отклоняется от темы обсуждаемого вопроса, председательствующий на публичных слушаниях вправе сделать </w:t>
      </w:r>
      <w:proofErr w:type="gramStart"/>
      <w:r w:rsidRPr="00CE5A03">
        <w:rPr>
          <w:rFonts w:ascii="Arial" w:hAnsi="Arial" w:cs="Arial"/>
          <w:sz w:val="20"/>
          <w:szCs w:val="20"/>
        </w:rPr>
        <w:t>выступающему</w:t>
      </w:r>
      <w:proofErr w:type="gramEnd"/>
      <w:r w:rsidRPr="00CE5A03">
        <w:rPr>
          <w:rFonts w:ascii="Arial" w:hAnsi="Arial" w:cs="Arial"/>
          <w:sz w:val="20"/>
          <w:szCs w:val="20"/>
        </w:rPr>
        <w:t xml:space="preserve"> предупреждение, а если предупреждение не учитывается - прервать высту</w:t>
      </w:r>
      <w:r w:rsidRPr="00CE5A03">
        <w:rPr>
          <w:rFonts w:ascii="Arial" w:hAnsi="Arial" w:cs="Arial"/>
          <w:sz w:val="20"/>
          <w:szCs w:val="20"/>
        </w:rPr>
        <w:t>п</w:t>
      </w:r>
      <w:r w:rsidRPr="00CE5A03">
        <w:rPr>
          <w:rFonts w:ascii="Arial" w:hAnsi="Arial" w:cs="Arial"/>
          <w:sz w:val="20"/>
          <w:szCs w:val="20"/>
        </w:rPr>
        <w:t>ление.</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Участники публичных слушаний не вправе выступать на публичных слушаниях без разрешения председательствующего. Участник пу</w:t>
      </w:r>
      <w:r w:rsidRPr="00CE5A03">
        <w:rPr>
          <w:rFonts w:ascii="Arial" w:hAnsi="Arial" w:cs="Arial"/>
          <w:sz w:val="20"/>
          <w:szCs w:val="20"/>
        </w:rPr>
        <w:t>б</w:t>
      </w:r>
      <w:r w:rsidRPr="00CE5A03">
        <w:rPr>
          <w:rFonts w:ascii="Arial" w:hAnsi="Arial" w:cs="Arial"/>
          <w:sz w:val="20"/>
          <w:szCs w:val="20"/>
        </w:rPr>
        <w:t>личных слушаний, нарушивший вышеуказанные требования, а также нарушающий порядок во время проведения публичных слушаний после предупреждения председательс</w:t>
      </w:r>
      <w:r w:rsidRPr="00CE5A03">
        <w:rPr>
          <w:rFonts w:ascii="Arial" w:hAnsi="Arial" w:cs="Arial"/>
          <w:sz w:val="20"/>
          <w:szCs w:val="20"/>
        </w:rPr>
        <w:t>т</w:t>
      </w:r>
      <w:r w:rsidRPr="00CE5A03">
        <w:rPr>
          <w:rFonts w:ascii="Arial" w:hAnsi="Arial" w:cs="Arial"/>
          <w:sz w:val="20"/>
          <w:szCs w:val="20"/>
        </w:rPr>
        <w:t>вующего на публичных слушаниях может быть удален из зала, где проводятся публичные слушания.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2.18. По окончании выступлений участников публичных слушаний (или по истечении предоставленного времени) председательствующий на публичных слушаниях дает возможность задать им уточняющие вопросы и дополнительное время для ответов на вопросы.</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2.19. Протокол общественных обсуждений или публичных слушаний подготавливается в письменной форме.</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2.20. В протоколе общественных обсуждений или публичных слушаний указывается информация, предусмотренная частью 18 статьи 5.1 </w:t>
      </w:r>
      <w:hyperlink r:id="rId68" w:history="1">
        <w:r w:rsidRPr="00CE5A03">
          <w:rPr>
            <w:rStyle w:val="af"/>
            <w:rFonts w:ascii="Arial" w:hAnsi="Arial" w:cs="Arial"/>
            <w:sz w:val="20"/>
            <w:szCs w:val="20"/>
          </w:rPr>
          <w:t>Градостро</w:t>
        </w:r>
        <w:r w:rsidRPr="00CE5A03">
          <w:rPr>
            <w:rStyle w:val="af"/>
            <w:rFonts w:ascii="Arial" w:hAnsi="Arial" w:cs="Arial"/>
            <w:sz w:val="20"/>
            <w:szCs w:val="20"/>
          </w:rPr>
          <w:t>и</w:t>
        </w:r>
        <w:r w:rsidRPr="00CE5A03">
          <w:rPr>
            <w:rStyle w:val="af"/>
            <w:rFonts w:ascii="Arial" w:hAnsi="Arial" w:cs="Arial"/>
            <w:sz w:val="20"/>
            <w:szCs w:val="20"/>
          </w:rPr>
          <w:t>тельного кодекса Российской Федерации</w:t>
        </w:r>
      </w:hyperlink>
      <w:r w:rsidRPr="00CE5A03">
        <w:rPr>
          <w:rFonts w:ascii="Arial" w:hAnsi="Arial" w:cs="Arial"/>
          <w:sz w:val="20"/>
          <w:szCs w:val="20"/>
        </w:rPr>
        <w:t>.</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2.21. Протокол общественных обсуждений или публичных слушаний подписывается председательствующим общественных обсуждений или публичных слушаний и его секретарем.</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2.22. К протоколу общественных обсуждений или публичных слушаний прилагаются сведения, предусмотренные частью 19 статьи 5.1 </w:t>
      </w:r>
      <w:hyperlink r:id="rId69" w:history="1">
        <w:r w:rsidRPr="00CE5A03">
          <w:rPr>
            <w:rStyle w:val="af"/>
            <w:rFonts w:ascii="Arial" w:hAnsi="Arial" w:cs="Arial"/>
            <w:sz w:val="20"/>
            <w:szCs w:val="20"/>
          </w:rPr>
          <w:t>Градостроительн</w:t>
        </w:r>
        <w:r w:rsidRPr="00CE5A03">
          <w:rPr>
            <w:rStyle w:val="af"/>
            <w:rFonts w:ascii="Arial" w:hAnsi="Arial" w:cs="Arial"/>
            <w:sz w:val="20"/>
            <w:szCs w:val="20"/>
          </w:rPr>
          <w:t>о</w:t>
        </w:r>
        <w:r w:rsidRPr="00CE5A03">
          <w:rPr>
            <w:rStyle w:val="af"/>
            <w:rFonts w:ascii="Arial" w:hAnsi="Arial" w:cs="Arial"/>
            <w:sz w:val="20"/>
            <w:szCs w:val="20"/>
          </w:rPr>
          <w:t>го кодекса Российской Федерации</w:t>
        </w:r>
      </w:hyperlink>
      <w:r w:rsidRPr="00CE5A03">
        <w:rPr>
          <w:rFonts w:ascii="Arial" w:hAnsi="Arial" w:cs="Arial"/>
          <w:sz w:val="20"/>
          <w:szCs w:val="20"/>
        </w:rPr>
        <w:t>.</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2.23. Результаты общественных обсуждений или публичных слушаний оформляются итоговым документом - заключением о результатах общественных обсуждений или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Подготовка заключения о результатах общественных обсуждений или публичных слушаний осуществляется организатором общественных обсуждений или публичных слушаний на основании протокола общественных обсуждений или публичных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2.24. Заключение о результатах общественных обсуждений или публичных слушаний подготавливается в письменной форме.</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2.25. В заключении о результатах общественных обсуждений или публичных слушаний указывается информация, предусмотренная ч</w:t>
      </w:r>
      <w:r w:rsidRPr="00CE5A03">
        <w:rPr>
          <w:rFonts w:ascii="Arial" w:hAnsi="Arial" w:cs="Arial"/>
          <w:sz w:val="20"/>
          <w:szCs w:val="20"/>
        </w:rPr>
        <w:t>а</w:t>
      </w:r>
      <w:r w:rsidRPr="00CE5A03">
        <w:rPr>
          <w:rFonts w:ascii="Arial" w:hAnsi="Arial" w:cs="Arial"/>
          <w:sz w:val="20"/>
          <w:szCs w:val="20"/>
        </w:rPr>
        <w:t xml:space="preserve">стью 22 статьи 5.1 </w:t>
      </w:r>
      <w:hyperlink r:id="rId70" w:history="1">
        <w:r w:rsidRPr="00CE5A03">
          <w:rPr>
            <w:rStyle w:val="af"/>
            <w:rFonts w:ascii="Arial" w:hAnsi="Arial" w:cs="Arial"/>
            <w:sz w:val="20"/>
            <w:szCs w:val="20"/>
          </w:rPr>
          <w:t>Градостроительного кодекса Российской Федерации</w:t>
        </w:r>
      </w:hyperlink>
      <w:r w:rsidRPr="00CE5A03">
        <w:rPr>
          <w:rFonts w:ascii="Arial" w:hAnsi="Arial" w:cs="Arial"/>
          <w:sz w:val="20"/>
          <w:szCs w:val="20"/>
        </w:rPr>
        <w:t>.</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2.26. Заключение о результатах общественных обсуждений или публичных слушаний по проектам подлежит опубликованию (обнародов</w:t>
      </w:r>
      <w:r w:rsidRPr="00CE5A03">
        <w:rPr>
          <w:rFonts w:ascii="Arial" w:hAnsi="Arial" w:cs="Arial"/>
          <w:sz w:val="20"/>
          <w:szCs w:val="20"/>
        </w:rPr>
        <w:t>а</w:t>
      </w:r>
      <w:r w:rsidRPr="00CE5A03">
        <w:rPr>
          <w:rFonts w:ascii="Arial" w:hAnsi="Arial" w:cs="Arial"/>
          <w:sz w:val="20"/>
          <w:szCs w:val="20"/>
        </w:rPr>
        <w:t>нию) в средствах массовой информации и размещается на официальном сайте Мариинско-Посадского городского поселения в информационно-телекоммуникационной сети «Интернет» в течение десяти дней со дня проведения общественных обсуждений или  пу</w:t>
      </w:r>
      <w:r w:rsidRPr="00CE5A03">
        <w:rPr>
          <w:rFonts w:ascii="Arial" w:hAnsi="Arial" w:cs="Arial"/>
          <w:sz w:val="20"/>
          <w:szCs w:val="20"/>
        </w:rPr>
        <w:t>б</w:t>
      </w:r>
      <w:r w:rsidRPr="00CE5A03">
        <w:rPr>
          <w:rFonts w:ascii="Arial" w:hAnsi="Arial" w:cs="Arial"/>
          <w:sz w:val="20"/>
          <w:szCs w:val="20"/>
        </w:rPr>
        <w:t>личных слушаний.</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2.27. Заключение о результатах общественных обсуждений или публичных слушаний носит рекомендательный характер.</w:t>
      </w:r>
    </w:p>
    <w:p w:rsidR="00CE5A03" w:rsidRPr="00CE5A03" w:rsidRDefault="00CE5A03" w:rsidP="00CE5A03">
      <w:pPr>
        <w:ind w:firstLine="540"/>
        <w:jc w:val="both"/>
        <w:rPr>
          <w:rFonts w:ascii="Arial" w:hAnsi="Arial" w:cs="Arial"/>
          <w:sz w:val="20"/>
          <w:szCs w:val="20"/>
        </w:rPr>
      </w:pPr>
      <w:r w:rsidRPr="00CE5A03">
        <w:rPr>
          <w:rFonts w:ascii="Arial" w:hAnsi="Arial" w:cs="Arial"/>
          <w:sz w:val="20"/>
          <w:szCs w:val="20"/>
        </w:rPr>
        <w:t>3. Особенности проведения общественных обсуждений или публичных слушаний по проекту генерального плана Мариинско-Посадского городского пос</w:t>
      </w:r>
      <w:r w:rsidRPr="00CE5A03">
        <w:rPr>
          <w:rFonts w:ascii="Arial" w:hAnsi="Arial" w:cs="Arial"/>
          <w:sz w:val="20"/>
          <w:szCs w:val="20"/>
        </w:rPr>
        <w:t>е</w:t>
      </w:r>
      <w:r w:rsidRPr="00CE5A03">
        <w:rPr>
          <w:rFonts w:ascii="Arial" w:hAnsi="Arial" w:cs="Arial"/>
          <w:sz w:val="20"/>
          <w:szCs w:val="20"/>
        </w:rPr>
        <w:t>ления, по проектам, предусматривающим внесение изменений в генеральный план Мариинско-Посадского горо</w:t>
      </w:r>
      <w:r w:rsidRPr="00CE5A03">
        <w:rPr>
          <w:rFonts w:ascii="Arial" w:hAnsi="Arial" w:cs="Arial"/>
          <w:sz w:val="20"/>
          <w:szCs w:val="20"/>
        </w:rPr>
        <w:t>д</w:t>
      </w:r>
      <w:r w:rsidRPr="00CE5A03">
        <w:rPr>
          <w:rFonts w:ascii="Arial" w:hAnsi="Arial" w:cs="Arial"/>
          <w:sz w:val="20"/>
          <w:szCs w:val="20"/>
        </w:rPr>
        <w:t>ского поселения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3.1. Общественные обсуждения или публичные слушания по проекту генерального плана Мариинско-Посадского городского поселения, по проектам, пр</w:t>
      </w:r>
      <w:r w:rsidRPr="00CE5A03">
        <w:rPr>
          <w:rFonts w:ascii="Arial" w:hAnsi="Arial" w:cs="Arial"/>
          <w:sz w:val="20"/>
          <w:szCs w:val="20"/>
        </w:rPr>
        <w:t>е</w:t>
      </w:r>
      <w:r w:rsidRPr="00CE5A03">
        <w:rPr>
          <w:rFonts w:ascii="Arial" w:hAnsi="Arial" w:cs="Arial"/>
          <w:sz w:val="20"/>
          <w:szCs w:val="20"/>
        </w:rPr>
        <w:t>дусматривающим внесение изменений в генеральный план Мариинско-Посадского городского поселения, проводятся в каждом н</w:t>
      </w:r>
      <w:r w:rsidRPr="00CE5A03">
        <w:rPr>
          <w:rFonts w:ascii="Arial" w:hAnsi="Arial" w:cs="Arial"/>
          <w:sz w:val="20"/>
          <w:szCs w:val="20"/>
        </w:rPr>
        <w:t>а</w:t>
      </w:r>
      <w:r w:rsidRPr="00CE5A03">
        <w:rPr>
          <w:rFonts w:ascii="Arial" w:hAnsi="Arial" w:cs="Arial"/>
          <w:sz w:val="20"/>
          <w:szCs w:val="20"/>
        </w:rPr>
        <w:t>селенном пункте Мариинско-Посадского городского поселения. При проведении общественных обсуждений или публичных слушаний в целях обеспечения участников общественных обс</w:t>
      </w:r>
      <w:r w:rsidRPr="00CE5A03">
        <w:rPr>
          <w:rFonts w:ascii="Arial" w:hAnsi="Arial" w:cs="Arial"/>
          <w:sz w:val="20"/>
          <w:szCs w:val="20"/>
        </w:rPr>
        <w:t>у</w:t>
      </w:r>
      <w:r w:rsidRPr="00CE5A03">
        <w:rPr>
          <w:rFonts w:ascii="Arial" w:hAnsi="Arial" w:cs="Arial"/>
          <w:sz w:val="20"/>
          <w:szCs w:val="20"/>
        </w:rPr>
        <w:t>ждений или публичных слушаний равными возможностями для участия в общественных обсуждениях или публичных слушаниях территория населенного пун</w:t>
      </w:r>
      <w:r w:rsidRPr="00CE5A03">
        <w:rPr>
          <w:rFonts w:ascii="Arial" w:hAnsi="Arial" w:cs="Arial"/>
          <w:sz w:val="20"/>
          <w:szCs w:val="20"/>
        </w:rPr>
        <w:t>к</w:t>
      </w:r>
      <w:r w:rsidRPr="00CE5A03">
        <w:rPr>
          <w:rFonts w:ascii="Arial" w:hAnsi="Arial" w:cs="Arial"/>
          <w:sz w:val="20"/>
          <w:szCs w:val="20"/>
        </w:rPr>
        <w:t>та может быть разделена на части.</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3.2. </w:t>
      </w:r>
      <w:proofErr w:type="gramStart"/>
      <w:r w:rsidRPr="00CE5A03">
        <w:rPr>
          <w:rFonts w:ascii="Arial" w:hAnsi="Arial" w:cs="Arial"/>
          <w:sz w:val="20"/>
          <w:szCs w:val="20"/>
        </w:rPr>
        <w:t>Глава Мариинско-Посадского городского поселения при получении от администрации Мариинско-Посадского городско поселения проекта генеральн</w:t>
      </w:r>
      <w:r w:rsidRPr="00CE5A03">
        <w:rPr>
          <w:rFonts w:ascii="Arial" w:hAnsi="Arial" w:cs="Arial"/>
          <w:sz w:val="20"/>
          <w:szCs w:val="20"/>
        </w:rPr>
        <w:t>о</w:t>
      </w:r>
      <w:r w:rsidRPr="00CE5A03">
        <w:rPr>
          <w:rFonts w:ascii="Arial" w:hAnsi="Arial" w:cs="Arial"/>
          <w:sz w:val="20"/>
          <w:szCs w:val="20"/>
        </w:rPr>
        <w:t>го плана Мариинско-Посадского городского поселения, проектов, предусматривающих внесение изменений в генеральный план Мариинско-Посадского горо</w:t>
      </w:r>
      <w:r w:rsidRPr="00CE5A03">
        <w:rPr>
          <w:rFonts w:ascii="Arial" w:hAnsi="Arial" w:cs="Arial"/>
          <w:sz w:val="20"/>
          <w:szCs w:val="20"/>
        </w:rPr>
        <w:t>д</w:t>
      </w:r>
      <w:r w:rsidRPr="00CE5A03">
        <w:rPr>
          <w:rFonts w:ascii="Arial" w:hAnsi="Arial" w:cs="Arial"/>
          <w:sz w:val="20"/>
          <w:szCs w:val="20"/>
        </w:rPr>
        <w:t>ского поселения, принимает решение о проведении общественных обсуждений или публичных сл</w:t>
      </w:r>
      <w:r w:rsidRPr="00CE5A03">
        <w:rPr>
          <w:rFonts w:ascii="Arial" w:hAnsi="Arial" w:cs="Arial"/>
          <w:sz w:val="20"/>
          <w:szCs w:val="20"/>
        </w:rPr>
        <w:t>у</w:t>
      </w:r>
      <w:r w:rsidRPr="00CE5A03">
        <w:rPr>
          <w:rFonts w:ascii="Arial" w:hAnsi="Arial" w:cs="Arial"/>
          <w:sz w:val="20"/>
          <w:szCs w:val="20"/>
        </w:rPr>
        <w:t>шаний по таким проектам в срок не позднее чем через десять дней со дня получения такого проекта.</w:t>
      </w:r>
      <w:proofErr w:type="gramEnd"/>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 xml:space="preserve">3.3. </w:t>
      </w:r>
      <w:proofErr w:type="gramStart"/>
      <w:r w:rsidRPr="00CE5A03">
        <w:rPr>
          <w:rFonts w:ascii="Arial" w:hAnsi="Arial" w:cs="Arial"/>
          <w:sz w:val="20"/>
          <w:szCs w:val="20"/>
        </w:rPr>
        <w:t>Срок проведения общественных обсуждений или публичных слушаний по проекту генерального плана Мариинско-Посадского городского поселения, по проектам, предусматривающим внесение изменений в генеральный план Мариинско-Посадского городского поселения с момента оповещения жителей м</w:t>
      </w:r>
      <w:r w:rsidRPr="00CE5A03">
        <w:rPr>
          <w:rFonts w:ascii="Arial" w:hAnsi="Arial" w:cs="Arial"/>
          <w:sz w:val="20"/>
          <w:szCs w:val="20"/>
        </w:rPr>
        <w:t>у</w:t>
      </w:r>
      <w:r w:rsidRPr="00CE5A03">
        <w:rPr>
          <w:rFonts w:ascii="Arial" w:hAnsi="Arial" w:cs="Arial"/>
          <w:sz w:val="20"/>
          <w:szCs w:val="20"/>
        </w:rPr>
        <w:t>ниципального образования об их проведении до дня опубликования заключения о результатах о</w:t>
      </w:r>
      <w:r w:rsidRPr="00CE5A03">
        <w:rPr>
          <w:rFonts w:ascii="Arial" w:hAnsi="Arial" w:cs="Arial"/>
          <w:sz w:val="20"/>
          <w:szCs w:val="20"/>
        </w:rPr>
        <w:t>б</w:t>
      </w:r>
      <w:r w:rsidRPr="00CE5A03">
        <w:rPr>
          <w:rFonts w:ascii="Arial" w:hAnsi="Arial" w:cs="Arial"/>
          <w:sz w:val="20"/>
          <w:szCs w:val="20"/>
        </w:rPr>
        <w:t>щественных обсуждений или публичных слушаний не может быть менее одного месяца и более трех месяцев.</w:t>
      </w:r>
      <w:proofErr w:type="gramEnd"/>
    </w:p>
    <w:p w:rsidR="00CE5A03" w:rsidRPr="00CE5A03" w:rsidRDefault="00CE5A03" w:rsidP="00CE5A03">
      <w:pPr>
        <w:ind w:firstLine="540"/>
        <w:jc w:val="both"/>
        <w:rPr>
          <w:rFonts w:ascii="Arial" w:hAnsi="Arial" w:cs="Arial"/>
          <w:sz w:val="20"/>
          <w:szCs w:val="20"/>
        </w:rPr>
      </w:pPr>
      <w:r w:rsidRPr="00CE5A03">
        <w:rPr>
          <w:rFonts w:ascii="Arial" w:hAnsi="Arial" w:cs="Arial"/>
          <w:sz w:val="20"/>
          <w:szCs w:val="20"/>
        </w:rPr>
        <w:t>4. Особенности проведения общественных обсуждений или публичных слушаний по проекту Правил землепользования и застройки Мар</w:t>
      </w:r>
      <w:r w:rsidRPr="00CE5A03">
        <w:rPr>
          <w:rFonts w:ascii="Arial" w:hAnsi="Arial" w:cs="Arial"/>
          <w:sz w:val="20"/>
          <w:szCs w:val="20"/>
        </w:rPr>
        <w:t>и</w:t>
      </w:r>
      <w:r w:rsidRPr="00CE5A03">
        <w:rPr>
          <w:rFonts w:ascii="Arial" w:hAnsi="Arial" w:cs="Arial"/>
          <w:sz w:val="20"/>
          <w:szCs w:val="20"/>
        </w:rPr>
        <w:t>инско-Посадского городского поселения, по проектам, предусматривающим внесение изменений в правила землепользования и застройки  М</w:t>
      </w:r>
      <w:r w:rsidRPr="00CE5A03">
        <w:rPr>
          <w:rFonts w:ascii="Arial" w:hAnsi="Arial" w:cs="Arial"/>
          <w:sz w:val="20"/>
          <w:szCs w:val="20"/>
        </w:rPr>
        <w:t>а</w:t>
      </w:r>
      <w:r w:rsidRPr="00CE5A03">
        <w:rPr>
          <w:rFonts w:ascii="Arial" w:hAnsi="Arial" w:cs="Arial"/>
          <w:sz w:val="20"/>
          <w:szCs w:val="20"/>
        </w:rPr>
        <w:t>риинско-Посадского городского поселения.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4.1. </w:t>
      </w:r>
      <w:proofErr w:type="gramStart"/>
      <w:r w:rsidRPr="00CE5A03">
        <w:rPr>
          <w:rFonts w:ascii="Arial" w:hAnsi="Arial" w:cs="Arial"/>
          <w:sz w:val="20"/>
          <w:szCs w:val="20"/>
        </w:rPr>
        <w:t>Общественные обсуждения или публичные слушания по проекту Правил землепользования и застройки Мариинско-Посадского городского посел</w:t>
      </w:r>
      <w:r w:rsidRPr="00CE5A03">
        <w:rPr>
          <w:rFonts w:ascii="Arial" w:hAnsi="Arial" w:cs="Arial"/>
          <w:sz w:val="20"/>
          <w:szCs w:val="20"/>
        </w:rPr>
        <w:t>е</w:t>
      </w:r>
      <w:r w:rsidRPr="00CE5A03">
        <w:rPr>
          <w:rFonts w:ascii="Arial" w:hAnsi="Arial" w:cs="Arial"/>
          <w:sz w:val="20"/>
          <w:szCs w:val="20"/>
        </w:rPr>
        <w:t>ния, по проектам, предусматривающим внесение изменений в правила землепользования и застройки Мариинско-Посадского городского поселения, проводя</w:t>
      </w:r>
      <w:r w:rsidRPr="00CE5A03">
        <w:rPr>
          <w:rFonts w:ascii="Arial" w:hAnsi="Arial" w:cs="Arial"/>
          <w:sz w:val="20"/>
          <w:szCs w:val="20"/>
        </w:rPr>
        <w:t>т</w:t>
      </w:r>
      <w:r w:rsidRPr="00CE5A03">
        <w:rPr>
          <w:rFonts w:ascii="Arial" w:hAnsi="Arial" w:cs="Arial"/>
          <w:sz w:val="20"/>
          <w:szCs w:val="20"/>
        </w:rPr>
        <w:t>ся каждом населенном пункте Мариинско-Посадского городского поселения.</w:t>
      </w:r>
      <w:proofErr w:type="gramEnd"/>
      <w:r w:rsidRPr="00CE5A03">
        <w:rPr>
          <w:rFonts w:ascii="Arial" w:hAnsi="Arial" w:cs="Arial"/>
          <w:sz w:val="20"/>
          <w:szCs w:val="20"/>
        </w:rPr>
        <w:t xml:space="preserve">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w:t>
      </w:r>
      <w:r w:rsidRPr="00CE5A03">
        <w:rPr>
          <w:rFonts w:ascii="Arial" w:hAnsi="Arial" w:cs="Arial"/>
          <w:sz w:val="20"/>
          <w:szCs w:val="20"/>
        </w:rPr>
        <w:t>ч</w:t>
      </w:r>
      <w:r w:rsidRPr="00CE5A03">
        <w:rPr>
          <w:rFonts w:ascii="Arial" w:hAnsi="Arial" w:cs="Arial"/>
          <w:sz w:val="20"/>
          <w:szCs w:val="20"/>
        </w:rPr>
        <w:t>ных слушаниях территория населенного пункта может быть разделена на части.</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4.2. </w:t>
      </w:r>
      <w:proofErr w:type="gramStart"/>
      <w:r w:rsidRPr="00CE5A03">
        <w:rPr>
          <w:rFonts w:ascii="Arial" w:hAnsi="Arial" w:cs="Arial"/>
          <w:sz w:val="20"/>
          <w:szCs w:val="20"/>
        </w:rPr>
        <w:t>Глава Мариинско-Посадского городского поселения при получении от Комиссии проекта правил землепользования и застройки Мар</w:t>
      </w:r>
      <w:r w:rsidRPr="00CE5A03">
        <w:rPr>
          <w:rFonts w:ascii="Arial" w:hAnsi="Arial" w:cs="Arial"/>
          <w:sz w:val="20"/>
          <w:szCs w:val="20"/>
        </w:rPr>
        <w:t>и</w:t>
      </w:r>
      <w:r w:rsidRPr="00CE5A03">
        <w:rPr>
          <w:rFonts w:ascii="Arial" w:hAnsi="Arial" w:cs="Arial"/>
          <w:sz w:val="20"/>
          <w:szCs w:val="20"/>
        </w:rPr>
        <w:t>инско-Посадского городского поселения, проектов, предусматривающих внесение изменений в правила землепользования и застройки Мариинско-Посадского горо</w:t>
      </w:r>
      <w:r w:rsidRPr="00CE5A03">
        <w:rPr>
          <w:rFonts w:ascii="Arial" w:hAnsi="Arial" w:cs="Arial"/>
          <w:sz w:val="20"/>
          <w:szCs w:val="20"/>
        </w:rPr>
        <w:t>д</w:t>
      </w:r>
      <w:r w:rsidRPr="00CE5A03">
        <w:rPr>
          <w:rFonts w:ascii="Arial" w:hAnsi="Arial" w:cs="Arial"/>
          <w:sz w:val="20"/>
          <w:szCs w:val="20"/>
        </w:rPr>
        <w:t>ского поселения, принимает решение о проведении общественных обсуждений или публичных слушаний по таким прое</w:t>
      </w:r>
      <w:r w:rsidRPr="00CE5A03">
        <w:rPr>
          <w:rFonts w:ascii="Arial" w:hAnsi="Arial" w:cs="Arial"/>
          <w:sz w:val="20"/>
          <w:szCs w:val="20"/>
        </w:rPr>
        <w:t>к</w:t>
      </w:r>
      <w:r w:rsidRPr="00CE5A03">
        <w:rPr>
          <w:rFonts w:ascii="Arial" w:hAnsi="Arial" w:cs="Arial"/>
          <w:sz w:val="20"/>
          <w:szCs w:val="20"/>
        </w:rPr>
        <w:t>там в срок не позднее чем через десять дней со дня получения такого проекта.</w:t>
      </w:r>
      <w:proofErr w:type="gramEnd"/>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4.3. Продолжительность общественных обсуждений или публичных слушаний по проекту Правил землепользования и застройки, а также по проектам, предусматривающих внесения изменений в правила землепользования и застройки Мариинско-Посадского городского поселения, составляет не менее одного и не более трех месяцев со дня опубликования такого проекта.</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4.4. В случае подготовки проектов, предусматривающих внесение изменений в правила землепользования и застройки Мариинско-Посадского городского поселения в части внесения изменений в градостроительный регламент, установленный для конкретной территор</w:t>
      </w:r>
      <w:r w:rsidRPr="00CE5A03">
        <w:rPr>
          <w:rFonts w:ascii="Arial" w:hAnsi="Arial" w:cs="Arial"/>
          <w:sz w:val="20"/>
          <w:szCs w:val="20"/>
        </w:rPr>
        <w:t>и</w:t>
      </w:r>
      <w:r w:rsidRPr="00CE5A03">
        <w:rPr>
          <w:rFonts w:ascii="Arial" w:hAnsi="Arial" w:cs="Arial"/>
          <w:sz w:val="20"/>
          <w:szCs w:val="20"/>
        </w:rPr>
        <w:t>альной зоны, общественные обсуждении или публичные слушания по таким проектам проводятся в границах территориальной зоны, для к</w:t>
      </w:r>
      <w:r w:rsidRPr="00CE5A03">
        <w:rPr>
          <w:rFonts w:ascii="Arial" w:hAnsi="Arial" w:cs="Arial"/>
          <w:sz w:val="20"/>
          <w:szCs w:val="20"/>
        </w:rPr>
        <w:t>о</w:t>
      </w:r>
      <w:r w:rsidRPr="00CE5A03">
        <w:rPr>
          <w:rFonts w:ascii="Arial" w:hAnsi="Arial" w:cs="Arial"/>
          <w:sz w:val="20"/>
          <w:szCs w:val="20"/>
        </w:rPr>
        <w:t>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CE5A03" w:rsidRPr="00CE5A03" w:rsidRDefault="00CE5A03" w:rsidP="00CE5A03">
      <w:pPr>
        <w:ind w:firstLine="540"/>
        <w:jc w:val="both"/>
        <w:rPr>
          <w:rFonts w:ascii="Arial" w:hAnsi="Arial" w:cs="Arial"/>
          <w:sz w:val="20"/>
          <w:szCs w:val="20"/>
        </w:rPr>
      </w:pPr>
      <w:r w:rsidRPr="00CE5A03">
        <w:rPr>
          <w:rFonts w:ascii="Arial" w:hAnsi="Arial" w:cs="Arial"/>
          <w:sz w:val="20"/>
          <w:szCs w:val="20"/>
        </w:rPr>
        <w:lastRenderedPageBreak/>
        <w:t>5. Особенности проведения общественных обсуждений или публичных слушаний по проектам решений о предоставлении разрешения на условно разр</w:t>
      </w:r>
      <w:r w:rsidRPr="00CE5A03">
        <w:rPr>
          <w:rFonts w:ascii="Arial" w:hAnsi="Arial" w:cs="Arial"/>
          <w:sz w:val="20"/>
          <w:szCs w:val="20"/>
        </w:rPr>
        <w:t>е</w:t>
      </w:r>
      <w:r w:rsidRPr="00CE5A03">
        <w:rPr>
          <w:rFonts w:ascii="Arial" w:hAnsi="Arial" w:cs="Arial"/>
          <w:sz w:val="20"/>
          <w:szCs w:val="20"/>
        </w:rPr>
        <w:t>шенный вид использования земельного участка или объекта капитального строительства и по проектам решений о предоста</w:t>
      </w:r>
      <w:r w:rsidRPr="00CE5A03">
        <w:rPr>
          <w:rFonts w:ascii="Arial" w:hAnsi="Arial" w:cs="Arial"/>
          <w:sz w:val="20"/>
          <w:szCs w:val="20"/>
        </w:rPr>
        <w:t>в</w:t>
      </w:r>
      <w:r w:rsidRPr="00CE5A03">
        <w:rPr>
          <w:rFonts w:ascii="Arial" w:hAnsi="Arial" w:cs="Arial"/>
          <w:sz w:val="20"/>
          <w:szCs w:val="20"/>
        </w:rPr>
        <w:t>лении разрешения на отклонение от предельных параметров разрешенного строительства, реконструкции объектов капитального стро</w:t>
      </w:r>
      <w:r w:rsidRPr="00CE5A03">
        <w:rPr>
          <w:rFonts w:ascii="Arial" w:hAnsi="Arial" w:cs="Arial"/>
          <w:sz w:val="20"/>
          <w:szCs w:val="20"/>
        </w:rPr>
        <w:t>и</w:t>
      </w:r>
      <w:r w:rsidRPr="00CE5A03">
        <w:rPr>
          <w:rFonts w:ascii="Arial" w:hAnsi="Arial" w:cs="Arial"/>
          <w:sz w:val="20"/>
          <w:szCs w:val="20"/>
        </w:rPr>
        <w:t>тельства.</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5.1. Физическое или юридическое лицо, заинтересованное в предоставлении разрешения на условно разрешенный вид использования земельного учас</w:t>
      </w:r>
      <w:r w:rsidRPr="00CE5A03">
        <w:rPr>
          <w:rFonts w:ascii="Arial" w:hAnsi="Arial" w:cs="Arial"/>
          <w:sz w:val="20"/>
          <w:szCs w:val="20"/>
        </w:rPr>
        <w:t>т</w:t>
      </w:r>
      <w:r w:rsidRPr="00CE5A03">
        <w:rPr>
          <w:rFonts w:ascii="Arial" w:hAnsi="Arial" w:cs="Arial"/>
          <w:sz w:val="20"/>
          <w:szCs w:val="20"/>
        </w:rPr>
        <w:t>ка или объекта капитального строительства (далее - разрешение на условно разрешенный вид использования), направляет заявление о предоставлении ра</w:t>
      </w:r>
      <w:r w:rsidRPr="00CE5A03">
        <w:rPr>
          <w:rFonts w:ascii="Arial" w:hAnsi="Arial" w:cs="Arial"/>
          <w:sz w:val="20"/>
          <w:szCs w:val="20"/>
        </w:rPr>
        <w:t>з</w:t>
      </w:r>
      <w:r w:rsidRPr="00CE5A03">
        <w:rPr>
          <w:rFonts w:ascii="Arial" w:hAnsi="Arial" w:cs="Arial"/>
          <w:sz w:val="20"/>
          <w:szCs w:val="20"/>
        </w:rPr>
        <w:t>решения на условно разрешенный вид использования в Комиссию.</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5.2. Правообладатели земельных участков, размеры которых меньше установленных градостроительным регламентом минимальных размеров земел</w:t>
      </w:r>
      <w:r w:rsidRPr="00CE5A03">
        <w:rPr>
          <w:rFonts w:ascii="Arial" w:hAnsi="Arial" w:cs="Arial"/>
          <w:sz w:val="20"/>
          <w:szCs w:val="20"/>
        </w:rPr>
        <w:t>ь</w:t>
      </w:r>
      <w:r w:rsidRPr="00CE5A03">
        <w:rPr>
          <w:rFonts w:ascii="Arial" w:hAnsi="Arial" w:cs="Arial"/>
          <w:sz w:val="20"/>
          <w:szCs w:val="20"/>
        </w:rPr>
        <w:t>ных участков либо конфигурация, инженерно-геологические или иные характеристики которых неблагоприятны для застройки, вправе обратиться за разреш</w:t>
      </w:r>
      <w:r w:rsidRPr="00CE5A03">
        <w:rPr>
          <w:rFonts w:ascii="Arial" w:hAnsi="Arial" w:cs="Arial"/>
          <w:sz w:val="20"/>
          <w:szCs w:val="20"/>
        </w:rPr>
        <w:t>е</w:t>
      </w:r>
      <w:r w:rsidRPr="00CE5A03">
        <w:rPr>
          <w:rFonts w:ascii="Arial" w:hAnsi="Arial" w:cs="Arial"/>
          <w:sz w:val="20"/>
          <w:szCs w:val="20"/>
        </w:rPr>
        <w:t>ниями на отклонение от предельных параметров разрешенного строительства, реконструкции объектов капитального строительства. Заинтересованное в пол</w:t>
      </w:r>
      <w:r w:rsidRPr="00CE5A03">
        <w:rPr>
          <w:rFonts w:ascii="Arial" w:hAnsi="Arial" w:cs="Arial"/>
          <w:sz w:val="20"/>
          <w:szCs w:val="20"/>
        </w:rPr>
        <w:t>у</w:t>
      </w:r>
      <w:r w:rsidRPr="00CE5A03">
        <w:rPr>
          <w:rFonts w:ascii="Arial" w:hAnsi="Arial" w:cs="Arial"/>
          <w:sz w:val="20"/>
          <w:szCs w:val="20"/>
        </w:rPr>
        <w:t>чении разрешения на отклонение от предельных параметров разрешенного строительства, реконструкции объектов капитального строительства лицо напра</w:t>
      </w:r>
      <w:r w:rsidRPr="00CE5A03">
        <w:rPr>
          <w:rFonts w:ascii="Arial" w:hAnsi="Arial" w:cs="Arial"/>
          <w:sz w:val="20"/>
          <w:szCs w:val="20"/>
        </w:rPr>
        <w:t>в</w:t>
      </w:r>
      <w:r w:rsidRPr="00CE5A03">
        <w:rPr>
          <w:rFonts w:ascii="Arial" w:hAnsi="Arial" w:cs="Arial"/>
          <w:sz w:val="20"/>
          <w:szCs w:val="20"/>
        </w:rPr>
        <w:t>ляет в Комиссию заявление о предоставлении такого разреш</w:t>
      </w:r>
      <w:r w:rsidRPr="00CE5A03">
        <w:rPr>
          <w:rFonts w:ascii="Arial" w:hAnsi="Arial" w:cs="Arial"/>
          <w:sz w:val="20"/>
          <w:szCs w:val="20"/>
        </w:rPr>
        <w:t>е</w:t>
      </w:r>
      <w:r w:rsidRPr="00CE5A03">
        <w:rPr>
          <w:rFonts w:ascii="Arial" w:hAnsi="Arial" w:cs="Arial"/>
          <w:sz w:val="20"/>
          <w:szCs w:val="20"/>
        </w:rPr>
        <w:t>ния.</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5.3. Проект решения о предоставлении разрешения на условно разрешенный вид использования, проект решения о предоставлении разрешения на о</w:t>
      </w:r>
      <w:r w:rsidRPr="00CE5A03">
        <w:rPr>
          <w:rFonts w:ascii="Arial" w:hAnsi="Arial" w:cs="Arial"/>
          <w:sz w:val="20"/>
          <w:szCs w:val="20"/>
        </w:rPr>
        <w:t>т</w:t>
      </w:r>
      <w:r w:rsidRPr="00CE5A03">
        <w:rPr>
          <w:rFonts w:ascii="Arial" w:hAnsi="Arial" w:cs="Arial"/>
          <w:sz w:val="20"/>
          <w:szCs w:val="20"/>
        </w:rPr>
        <w:t>клонение от предельных параметров разрешенного строительства, реконструкции объектов капитального строительства подлежит рассмотрению на общес</w:t>
      </w:r>
      <w:r w:rsidRPr="00CE5A03">
        <w:rPr>
          <w:rFonts w:ascii="Arial" w:hAnsi="Arial" w:cs="Arial"/>
          <w:sz w:val="20"/>
          <w:szCs w:val="20"/>
        </w:rPr>
        <w:t>т</w:t>
      </w:r>
      <w:r w:rsidRPr="00CE5A03">
        <w:rPr>
          <w:rFonts w:ascii="Arial" w:hAnsi="Arial" w:cs="Arial"/>
          <w:sz w:val="20"/>
          <w:szCs w:val="20"/>
        </w:rPr>
        <w:t>венных обсуждениях или публичных слушаниях, проводимых в порядке, установленном Градостроительным кодексом Российской Федерации и настоящим П</w:t>
      </w:r>
      <w:r w:rsidRPr="00CE5A03">
        <w:rPr>
          <w:rFonts w:ascii="Arial" w:hAnsi="Arial" w:cs="Arial"/>
          <w:sz w:val="20"/>
          <w:szCs w:val="20"/>
        </w:rPr>
        <w:t>о</w:t>
      </w:r>
      <w:r w:rsidRPr="00CE5A03">
        <w:rPr>
          <w:rFonts w:ascii="Arial" w:hAnsi="Arial" w:cs="Arial"/>
          <w:sz w:val="20"/>
          <w:szCs w:val="20"/>
        </w:rPr>
        <w:t>ложением.</w:t>
      </w:r>
    </w:p>
    <w:p w:rsidR="00CE5A03" w:rsidRPr="00CE5A03" w:rsidRDefault="00CE5A03" w:rsidP="00CE5A03">
      <w:pPr>
        <w:ind w:firstLine="567"/>
        <w:jc w:val="both"/>
        <w:rPr>
          <w:rFonts w:ascii="Arial" w:hAnsi="Arial" w:cs="Arial"/>
          <w:sz w:val="20"/>
          <w:szCs w:val="20"/>
          <w:lang w:eastAsia="en-US"/>
        </w:rPr>
      </w:pPr>
      <w:r w:rsidRPr="00CE5A03">
        <w:rPr>
          <w:rFonts w:ascii="Arial" w:hAnsi="Arial" w:cs="Arial"/>
          <w:sz w:val="20"/>
          <w:szCs w:val="20"/>
        </w:rPr>
        <w:t>5.4. В случае если условно разрешенный вид использования земельного участка или объекта капитального строительства может оказать негативное во</w:t>
      </w:r>
      <w:r w:rsidRPr="00CE5A03">
        <w:rPr>
          <w:rFonts w:ascii="Arial" w:hAnsi="Arial" w:cs="Arial"/>
          <w:sz w:val="20"/>
          <w:szCs w:val="20"/>
        </w:rPr>
        <w:t>з</w:t>
      </w:r>
      <w:r w:rsidRPr="00CE5A03">
        <w:rPr>
          <w:rFonts w:ascii="Arial" w:hAnsi="Arial" w:cs="Arial"/>
          <w:sz w:val="20"/>
          <w:szCs w:val="20"/>
        </w:rPr>
        <w:t>действие на окружающую среду, общественные обсуждения или публичные слушания проводятся с участием правообладателей земельных участков и объе</w:t>
      </w:r>
      <w:r w:rsidRPr="00CE5A03">
        <w:rPr>
          <w:rFonts w:ascii="Arial" w:hAnsi="Arial" w:cs="Arial"/>
          <w:sz w:val="20"/>
          <w:szCs w:val="20"/>
        </w:rPr>
        <w:t>к</w:t>
      </w:r>
      <w:r w:rsidRPr="00CE5A03">
        <w:rPr>
          <w:rFonts w:ascii="Arial" w:hAnsi="Arial" w:cs="Arial"/>
          <w:sz w:val="20"/>
          <w:szCs w:val="20"/>
        </w:rPr>
        <w:t>тов капитального строительства, подверженных риску такого негативного воздействия.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5.5. </w:t>
      </w:r>
      <w:proofErr w:type="gramStart"/>
      <w:r w:rsidRPr="00CE5A03">
        <w:rPr>
          <w:rFonts w:ascii="Arial" w:hAnsi="Arial" w:cs="Arial"/>
          <w:sz w:val="20"/>
          <w:szCs w:val="20"/>
        </w:rPr>
        <w:t>Комиссия направляет сообщения о проведении общественных обсуждений или публичных слушаний по проектам решений о предоставлении разр</w:t>
      </w:r>
      <w:r w:rsidRPr="00CE5A03">
        <w:rPr>
          <w:rFonts w:ascii="Arial" w:hAnsi="Arial" w:cs="Arial"/>
          <w:sz w:val="20"/>
          <w:szCs w:val="20"/>
        </w:rPr>
        <w:t>е</w:t>
      </w:r>
      <w:r w:rsidRPr="00CE5A03">
        <w:rPr>
          <w:rFonts w:ascii="Arial" w:hAnsi="Arial" w:cs="Arial"/>
          <w:sz w:val="20"/>
          <w:szCs w:val="20"/>
        </w:rPr>
        <w:t>шения на условно разрешенный вид использования правообладателям земельных участков, имеющих общие границы с земел</w:t>
      </w:r>
      <w:r w:rsidRPr="00CE5A03">
        <w:rPr>
          <w:rFonts w:ascii="Arial" w:hAnsi="Arial" w:cs="Arial"/>
          <w:sz w:val="20"/>
          <w:szCs w:val="20"/>
        </w:rPr>
        <w:t>ь</w:t>
      </w:r>
      <w:r w:rsidRPr="00CE5A03">
        <w:rPr>
          <w:rFonts w:ascii="Arial" w:hAnsi="Arial" w:cs="Arial"/>
          <w:sz w:val="20"/>
          <w:szCs w:val="20"/>
        </w:rPr>
        <w:t>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w:t>
      </w:r>
      <w:r w:rsidRPr="00CE5A03">
        <w:rPr>
          <w:rFonts w:ascii="Arial" w:hAnsi="Arial" w:cs="Arial"/>
          <w:sz w:val="20"/>
          <w:szCs w:val="20"/>
        </w:rPr>
        <w:t>б</w:t>
      </w:r>
      <w:r w:rsidRPr="00CE5A03">
        <w:rPr>
          <w:rFonts w:ascii="Arial" w:hAnsi="Arial" w:cs="Arial"/>
          <w:sz w:val="20"/>
          <w:szCs w:val="20"/>
        </w:rPr>
        <w:t>щие границы с земельным участком, применительно к которому запрашивается данное разрешение, и правообладателям помещений, являющихся</w:t>
      </w:r>
      <w:proofErr w:type="gramEnd"/>
      <w:r w:rsidRPr="00CE5A03">
        <w:rPr>
          <w:rFonts w:ascii="Arial" w:hAnsi="Arial" w:cs="Arial"/>
          <w:sz w:val="20"/>
          <w:szCs w:val="20"/>
        </w:rPr>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w:t>
      </w:r>
      <w:r w:rsidRPr="00CE5A03">
        <w:rPr>
          <w:rFonts w:ascii="Arial" w:hAnsi="Arial" w:cs="Arial"/>
          <w:sz w:val="20"/>
          <w:szCs w:val="20"/>
        </w:rPr>
        <w:t>е</w:t>
      </w:r>
      <w:r w:rsidRPr="00CE5A03">
        <w:rPr>
          <w:rFonts w:ascii="Arial" w:hAnsi="Arial" w:cs="Arial"/>
          <w:sz w:val="20"/>
          <w:szCs w:val="20"/>
        </w:rPr>
        <w:t>рез десять дней со дня поступления заявления заинтер</w:t>
      </w:r>
      <w:r w:rsidRPr="00CE5A03">
        <w:rPr>
          <w:rFonts w:ascii="Arial" w:hAnsi="Arial" w:cs="Arial"/>
          <w:sz w:val="20"/>
          <w:szCs w:val="20"/>
        </w:rPr>
        <w:t>е</w:t>
      </w:r>
      <w:r w:rsidRPr="00CE5A03">
        <w:rPr>
          <w:rFonts w:ascii="Arial" w:hAnsi="Arial" w:cs="Arial"/>
          <w:sz w:val="20"/>
          <w:szCs w:val="20"/>
        </w:rPr>
        <w:t>сованного лица о предоставлении разрешения на условно разрешенный вид использования.</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 xml:space="preserve">5.6. </w:t>
      </w:r>
      <w:proofErr w:type="gramStart"/>
      <w:r w:rsidRPr="00CE5A03">
        <w:rPr>
          <w:rFonts w:ascii="Arial" w:hAnsi="Arial" w:cs="Arial"/>
          <w:sz w:val="20"/>
          <w:szCs w:val="20"/>
        </w:rPr>
        <w:t>Участники общественных обсуждений или публичных слушаний по проекту решений о предоставлении разрешения на условно разрешенный вид и</w:t>
      </w:r>
      <w:r w:rsidRPr="00CE5A03">
        <w:rPr>
          <w:rFonts w:ascii="Arial" w:hAnsi="Arial" w:cs="Arial"/>
          <w:sz w:val="20"/>
          <w:szCs w:val="20"/>
        </w:rPr>
        <w:t>с</w:t>
      </w:r>
      <w:r w:rsidRPr="00CE5A03">
        <w:rPr>
          <w:rFonts w:ascii="Arial" w:hAnsi="Arial" w:cs="Arial"/>
          <w:sz w:val="20"/>
          <w:szCs w:val="20"/>
        </w:rPr>
        <w:t>пользования, по проекту решения о предоставлении разрешения на отклонение от предельных параметров разрешенного строительства, реконструкции объе</w:t>
      </w:r>
      <w:r w:rsidRPr="00CE5A03">
        <w:rPr>
          <w:rFonts w:ascii="Arial" w:hAnsi="Arial" w:cs="Arial"/>
          <w:sz w:val="20"/>
          <w:szCs w:val="20"/>
        </w:rPr>
        <w:t>к</w:t>
      </w:r>
      <w:r w:rsidRPr="00CE5A03">
        <w:rPr>
          <w:rFonts w:ascii="Arial" w:hAnsi="Arial" w:cs="Arial"/>
          <w:sz w:val="20"/>
          <w:szCs w:val="20"/>
        </w:rPr>
        <w:t>тов капитального строительства вправе представить в Комиссию свои предложения и замечания, к</w:t>
      </w:r>
      <w:r w:rsidRPr="00CE5A03">
        <w:rPr>
          <w:rFonts w:ascii="Arial" w:hAnsi="Arial" w:cs="Arial"/>
          <w:sz w:val="20"/>
          <w:szCs w:val="20"/>
        </w:rPr>
        <w:t>а</w:t>
      </w:r>
      <w:r w:rsidRPr="00CE5A03">
        <w:rPr>
          <w:rFonts w:ascii="Arial" w:hAnsi="Arial" w:cs="Arial"/>
          <w:sz w:val="20"/>
          <w:szCs w:val="20"/>
        </w:rPr>
        <w:t>сающиеся указанного вопроса, для включения их в протокол общественных обсуждений или публичных слушаний.</w:t>
      </w:r>
      <w:proofErr w:type="gramEnd"/>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5.7 Срок проведения общественных обсуждений или публичных слушаний с момента оповещения жителей Мариинско-Посадского горо</w:t>
      </w:r>
      <w:r w:rsidRPr="00CE5A03">
        <w:rPr>
          <w:rFonts w:ascii="Arial" w:hAnsi="Arial" w:cs="Arial"/>
          <w:sz w:val="20"/>
          <w:szCs w:val="20"/>
        </w:rPr>
        <w:t>д</w:t>
      </w:r>
      <w:r w:rsidRPr="00CE5A03">
        <w:rPr>
          <w:rFonts w:ascii="Arial" w:hAnsi="Arial" w:cs="Arial"/>
          <w:sz w:val="20"/>
          <w:szCs w:val="20"/>
        </w:rPr>
        <w:t>ского поселения о времени и месте их проведения до дня опубликования заключения о результатах общественных обсуждений или пу</w:t>
      </w:r>
      <w:r w:rsidRPr="00CE5A03">
        <w:rPr>
          <w:rFonts w:ascii="Arial" w:hAnsi="Arial" w:cs="Arial"/>
          <w:sz w:val="20"/>
          <w:szCs w:val="20"/>
        </w:rPr>
        <w:t>б</w:t>
      </w:r>
      <w:r w:rsidRPr="00CE5A03">
        <w:rPr>
          <w:rFonts w:ascii="Arial" w:hAnsi="Arial" w:cs="Arial"/>
          <w:sz w:val="20"/>
          <w:szCs w:val="20"/>
        </w:rPr>
        <w:t>личных слушаний не может быть более одного месяца.</w:t>
      </w:r>
    </w:p>
    <w:p w:rsidR="00CE5A03" w:rsidRPr="00CE5A03" w:rsidRDefault="00CE5A03" w:rsidP="00CE5A03">
      <w:pPr>
        <w:ind w:firstLine="567"/>
        <w:jc w:val="both"/>
        <w:rPr>
          <w:rFonts w:ascii="Arial" w:hAnsi="Arial" w:cs="Arial"/>
          <w:sz w:val="20"/>
          <w:szCs w:val="20"/>
        </w:rPr>
      </w:pPr>
      <w:r w:rsidRPr="00CE5A03">
        <w:rPr>
          <w:rFonts w:ascii="Arial" w:hAnsi="Arial" w:cs="Arial"/>
          <w:sz w:val="20"/>
          <w:szCs w:val="20"/>
        </w:rPr>
        <w:t>5.8 Расходы, связанные с организацией и проведением общественных обсуждений или публичных слушаний по проекту решения о предоставлении ра</w:t>
      </w:r>
      <w:r w:rsidRPr="00CE5A03">
        <w:rPr>
          <w:rFonts w:ascii="Arial" w:hAnsi="Arial" w:cs="Arial"/>
          <w:sz w:val="20"/>
          <w:szCs w:val="20"/>
        </w:rPr>
        <w:t>з</w:t>
      </w:r>
      <w:r w:rsidRPr="00CE5A03">
        <w:rPr>
          <w:rFonts w:ascii="Arial" w:hAnsi="Arial" w:cs="Arial"/>
          <w:sz w:val="20"/>
          <w:szCs w:val="20"/>
        </w:rPr>
        <w:t>решения на условно разрешенный вид использования, по проекту решения о предоставлении разрешения на отклонение от предельных параметров разр</w:t>
      </w:r>
      <w:r w:rsidRPr="00CE5A03">
        <w:rPr>
          <w:rFonts w:ascii="Arial" w:hAnsi="Arial" w:cs="Arial"/>
          <w:sz w:val="20"/>
          <w:szCs w:val="20"/>
        </w:rPr>
        <w:t>е</w:t>
      </w:r>
      <w:r w:rsidRPr="00CE5A03">
        <w:rPr>
          <w:rFonts w:ascii="Arial" w:hAnsi="Arial" w:cs="Arial"/>
          <w:sz w:val="20"/>
          <w:szCs w:val="20"/>
        </w:rPr>
        <w:t>шенного строительства, реконструкции объектов капитального строительства, несет физическое или юридич</w:t>
      </w:r>
      <w:r w:rsidRPr="00CE5A03">
        <w:rPr>
          <w:rFonts w:ascii="Arial" w:hAnsi="Arial" w:cs="Arial"/>
          <w:sz w:val="20"/>
          <w:szCs w:val="20"/>
        </w:rPr>
        <w:t>е</w:t>
      </w:r>
      <w:r w:rsidRPr="00CE5A03">
        <w:rPr>
          <w:rFonts w:ascii="Arial" w:hAnsi="Arial" w:cs="Arial"/>
          <w:sz w:val="20"/>
          <w:szCs w:val="20"/>
        </w:rPr>
        <w:t>ское лицо, заинтересованное в предоставлении такого разрешения.</w:t>
      </w:r>
    </w:p>
    <w:p w:rsidR="00CE5A03" w:rsidRPr="00CE5A03" w:rsidRDefault="00CE5A03" w:rsidP="00CE5A03">
      <w:pPr>
        <w:ind w:firstLine="540"/>
        <w:jc w:val="both"/>
        <w:rPr>
          <w:rFonts w:ascii="Arial" w:hAnsi="Arial" w:cs="Arial"/>
          <w:sz w:val="20"/>
          <w:szCs w:val="20"/>
        </w:rPr>
      </w:pPr>
      <w:r w:rsidRPr="00CE5A03">
        <w:rPr>
          <w:rFonts w:ascii="Arial" w:hAnsi="Arial" w:cs="Arial"/>
          <w:sz w:val="20"/>
          <w:szCs w:val="20"/>
        </w:rPr>
        <w:t>6. Особенности  проведения общественных обсуждений или публичных слушаний по проектам планировки территорий и проектам меж</w:t>
      </w:r>
      <w:r w:rsidRPr="00CE5A03">
        <w:rPr>
          <w:rFonts w:ascii="Arial" w:hAnsi="Arial" w:cs="Arial"/>
          <w:sz w:val="20"/>
          <w:szCs w:val="20"/>
        </w:rPr>
        <w:t>е</w:t>
      </w:r>
      <w:r w:rsidRPr="00CE5A03">
        <w:rPr>
          <w:rFonts w:ascii="Arial" w:hAnsi="Arial" w:cs="Arial"/>
          <w:sz w:val="20"/>
          <w:szCs w:val="20"/>
        </w:rPr>
        <w:t>вания территорий, по проектам, предусматривающим внесение изменений в проекты планировки территорий и проекты межевания террит</w:t>
      </w:r>
      <w:r w:rsidRPr="00CE5A03">
        <w:rPr>
          <w:rFonts w:ascii="Arial" w:hAnsi="Arial" w:cs="Arial"/>
          <w:sz w:val="20"/>
          <w:szCs w:val="20"/>
        </w:rPr>
        <w:t>о</w:t>
      </w:r>
      <w:r w:rsidRPr="00CE5A03">
        <w:rPr>
          <w:rFonts w:ascii="Arial" w:hAnsi="Arial" w:cs="Arial"/>
          <w:sz w:val="20"/>
          <w:szCs w:val="20"/>
        </w:rPr>
        <w:t>рий</w:t>
      </w:r>
    </w:p>
    <w:p w:rsidR="00CE5A03" w:rsidRPr="00CE5A03" w:rsidRDefault="00CE5A03" w:rsidP="00CE5A03">
      <w:pPr>
        <w:autoSpaceDE w:val="0"/>
        <w:autoSpaceDN w:val="0"/>
        <w:adjustRightInd w:val="0"/>
        <w:ind w:firstLine="540"/>
        <w:jc w:val="both"/>
        <w:rPr>
          <w:rFonts w:ascii="Arial" w:hAnsi="Arial" w:cs="Arial"/>
          <w:sz w:val="20"/>
          <w:szCs w:val="20"/>
        </w:rPr>
      </w:pPr>
      <w:r w:rsidRPr="00CE5A03">
        <w:rPr>
          <w:rFonts w:ascii="Arial" w:hAnsi="Arial" w:cs="Arial"/>
          <w:sz w:val="20"/>
          <w:szCs w:val="20"/>
        </w:rPr>
        <w:t xml:space="preserve">6.1. </w:t>
      </w:r>
      <w:proofErr w:type="gramStart"/>
      <w:r w:rsidRPr="00CE5A03">
        <w:rPr>
          <w:rFonts w:ascii="Arial" w:hAnsi="Arial" w:cs="Arial"/>
          <w:sz w:val="20"/>
          <w:szCs w:val="20"/>
        </w:rPr>
        <w:t>Срок проведения общественных обсуждений или публичных слушаний по проектам планировки территорий и проектам межевания территорий, по проектам, предусматривающим внесение изменений в проекты планировки территорий и проекты межевания территорий со дня оповещения жителей Марии</w:t>
      </w:r>
      <w:r w:rsidRPr="00CE5A03">
        <w:rPr>
          <w:rFonts w:ascii="Arial" w:hAnsi="Arial" w:cs="Arial"/>
          <w:sz w:val="20"/>
          <w:szCs w:val="20"/>
        </w:rPr>
        <w:t>н</w:t>
      </w:r>
      <w:r w:rsidRPr="00CE5A03">
        <w:rPr>
          <w:rFonts w:ascii="Arial" w:hAnsi="Arial" w:cs="Arial"/>
          <w:sz w:val="20"/>
          <w:szCs w:val="20"/>
        </w:rPr>
        <w:t>ско-Посадского городского поселения о времени и месте их проведения до дня опубликования заключения о результатах общественных обсуждений или пу</w:t>
      </w:r>
      <w:r w:rsidRPr="00CE5A03">
        <w:rPr>
          <w:rFonts w:ascii="Arial" w:hAnsi="Arial" w:cs="Arial"/>
          <w:sz w:val="20"/>
          <w:szCs w:val="20"/>
        </w:rPr>
        <w:t>б</w:t>
      </w:r>
      <w:r w:rsidRPr="00CE5A03">
        <w:rPr>
          <w:rFonts w:ascii="Arial" w:hAnsi="Arial" w:cs="Arial"/>
          <w:sz w:val="20"/>
          <w:szCs w:val="20"/>
        </w:rPr>
        <w:t>личных слушаний не может быть менее одного месяца и более</w:t>
      </w:r>
      <w:proofErr w:type="gramEnd"/>
      <w:r w:rsidRPr="00CE5A03">
        <w:rPr>
          <w:rFonts w:ascii="Arial" w:hAnsi="Arial" w:cs="Arial"/>
          <w:sz w:val="20"/>
          <w:szCs w:val="20"/>
        </w:rPr>
        <w:t xml:space="preserve"> трех мес</w:t>
      </w:r>
      <w:r w:rsidRPr="00CE5A03">
        <w:rPr>
          <w:rFonts w:ascii="Arial" w:hAnsi="Arial" w:cs="Arial"/>
          <w:sz w:val="20"/>
          <w:szCs w:val="20"/>
        </w:rPr>
        <w:t>я</w:t>
      </w:r>
      <w:r w:rsidRPr="00CE5A03">
        <w:rPr>
          <w:rFonts w:ascii="Arial" w:hAnsi="Arial" w:cs="Arial"/>
          <w:sz w:val="20"/>
          <w:szCs w:val="20"/>
        </w:rPr>
        <w:t>цев.</w:t>
      </w:r>
    </w:p>
    <w:p w:rsidR="00CE5A03" w:rsidRPr="00CE5A03" w:rsidRDefault="00CE5A03" w:rsidP="00CE5A03">
      <w:pPr>
        <w:ind w:firstLine="540"/>
        <w:jc w:val="both"/>
        <w:rPr>
          <w:rFonts w:ascii="Arial" w:hAnsi="Arial" w:cs="Arial"/>
          <w:sz w:val="20"/>
          <w:szCs w:val="20"/>
        </w:rPr>
      </w:pPr>
      <w:r w:rsidRPr="00CE5A03">
        <w:rPr>
          <w:rFonts w:ascii="Arial" w:hAnsi="Arial" w:cs="Arial"/>
          <w:sz w:val="20"/>
          <w:szCs w:val="20"/>
        </w:rPr>
        <w:t>7. Особенности проведения общественных обсуждений или публичных слушаний по проекту правил благоустройства территорий, по проектам, пред</w:t>
      </w:r>
      <w:r w:rsidRPr="00CE5A03">
        <w:rPr>
          <w:rFonts w:ascii="Arial" w:hAnsi="Arial" w:cs="Arial"/>
          <w:sz w:val="20"/>
          <w:szCs w:val="20"/>
        </w:rPr>
        <w:t>у</w:t>
      </w:r>
      <w:r w:rsidRPr="00CE5A03">
        <w:rPr>
          <w:rFonts w:ascii="Arial" w:hAnsi="Arial" w:cs="Arial"/>
          <w:sz w:val="20"/>
          <w:szCs w:val="20"/>
        </w:rPr>
        <w:t>сматривающим внесение изменений в правила благоустройства территорий.</w:t>
      </w:r>
    </w:p>
    <w:p w:rsidR="00CE5A03" w:rsidRPr="00CE5A03" w:rsidRDefault="00CE5A03" w:rsidP="00CE5A03">
      <w:pPr>
        <w:autoSpaceDE w:val="0"/>
        <w:autoSpaceDN w:val="0"/>
        <w:adjustRightInd w:val="0"/>
        <w:ind w:firstLine="540"/>
        <w:jc w:val="both"/>
        <w:rPr>
          <w:rFonts w:ascii="Arial" w:hAnsi="Arial" w:cs="Arial"/>
          <w:sz w:val="20"/>
          <w:szCs w:val="20"/>
        </w:rPr>
      </w:pPr>
      <w:r w:rsidRPr="00CE5A03">
        <w:rPr>
          <w:rFonts w:ascii="Arial" w:hAnsi="Arial" w:cs="Arial"/>
          <w:sz w:val="20"/>
          <w:szCs w:val="20"/>
        </w:rPr>
        <w:t xml:space="preserve">7.1. </w:t>
      </w:r>
      <w:proofErr w:type="gramStart"/>
      <w:r w:rsidRPr="00CE5A03">
        <w:rPr>
          <w:rFonts w:ascii="Arial" w:hAnsi="Arial" w:cs="Arial"/>
          <w:sz w:val="20"/>
          <w:szCs w:val="20"/>
        </w:rPr>
        <w:t>Срок проведения общественных обсуждений или публичных слушаний по проектам правил благоустройства территорий, по проектам, предусматр</w:t>
      </w:r>
      <w:r w:rsidRPr="00CE5A03">
        <w:rPr>
          <w:rFonts w:ascii="Arial" w:hAnsi="Arial" w:cs="Arial"/>
          <w:sz w:val="20"/>
          <w:szCs w:val="20"/>
        </w:rPr>
        <w:t>и</w:t>
      </w:r>
      <w:r w:rsidRPr="00CE5A03">
        <w:rPr>
          <w:rFonts w:ascii="Arial" w:hAnsi="Arial" w:cs="Arial"/>
          <w:sz w:val="20"/>
          <w:szCs w:val="20"/>
        </w:rPr>
        <w:t>вающим внесение изменений в правила благоустройства территорий, со дня опубликования оповещения о начале общес</w:t>
      </w:r>
      <w:r w:rsidRPr="00CE5A03">
        <w:rPr>
          <w:rFonts w:ascii="Arial" w:hAnsi="Arial" w:cs="Arial"/>
          <w:sz w:val="20"/>
          <w:szCs w:val="20"/>
        </w:rPr>
        <w:t>т</w:t>
      </w:r>
      <w:r w:rsidRPr="00CE5A03">
        <w:rPr>
          <w:rFonts w:ascii="Arial" w:hAnsi="Arial" w:cs="Arial"/>
          <w:sz w:val="20"/>
          <w:szCs w:val="20"/>
        </w:rPr>
        <w:t>венных обсуждений или публичных слушаний до дня опубликования заключения о результатах общественных обсуждений или публичных сл</w:t>
      </w:r>
      <w:r w:rsidRPr="00CE5A03">
        <w:rPr>
          <w:rFonts w:ascii="Arial" w:hAnsi="Arial" w:cs="Arial"/>
          <w:sz w:val="20"/>
          <w:szCs w:val="20"/>
        </w:rPr>
        <w:t>у</w:t>
      </w:r>
      <w:r w:rsidRPr="00CE5A03">
        <w:rPr>
          <w:rFonts w:ascii="Arial" w:hAnsi="Arial" w:cs="Arial"/>
          <w:sz w:val="20"/>
          <w:szCs w:val="20"/>
        </w:rPr>
        <w:t>шаний не может быть менее одного месяца и более трех месяцев.</w:t>
      </w:r>
      <w:proofErr w:type="gramEnd"/>
    </w:p>
    <w:p w:rsidR="00CE5A03" w:rsidRDefault="00CE5A03" w:rsidP="00CE5A03">
      <w:pPr>
        <w:jc w:val="right"/>
        <w:rPr>
          <w:rFonts w:ascii="Arial" w:hAnsi="Arial" w:cs="Arial"/>
          <w:b/>
          <w:i/>
          <w:sz w:val="20"/>
          <w:szCs w:val="20"/>
        </w:rPr>
      </w:pPr>
    </w:p>
    <w:p w:rsidR="00CE5A03" w:rsidRPr="00CE5A03" w:rsidRDefault="00CE5A03" w:rsidP="00CE5A03">
      <w:pPr>
        <w:jc w:val="right"/>
        <w:rPr>
          <w:rFonts w:ascii="Arial" w:hAnsi="Arial" w:cs="Arial"/>
          <w:i/>
          <w:sz w:val="20"/>
          <w:szCs w:val="20"/>
        </w:rPr>
      </w:pPr>
      <w:r w:rsidRPr="00CE5A03">
        <w:rPr>
          <w:rFonts w:ascii="Arial" w:hAnsi="Arial" w:cs="Arial"/>
          <w:b/>
          <w:i/>
          <w:sz w:val="20"/>
          <w:szCs w:val="20"/>
        </w:rPr>
        <w:t>Приложение № 1</w:t>
      </w:r>
      <w:r w:rsidRPr="00CE5A03">
        <w:rPr>
          <w:rFonts w:ascii="Arial" w:hAnsi="Arial" w:cs="Arial"/>
          <w:i/>
          <w:sz w:val="20"/>
          <w:szCs w:val="20"/>
        </w:rPr>
        <w:t xml:space="preserve">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к решению Собрания депутатов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Мариинско-Посадского</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городского поселения </w:t>
      </w:r>
    </w:p>
    <w:p w:rsidR="00CE5A03" w:rsidRPr="00CE5A03" w:rsidRDefault="00CE5A03" w:rsidP="00CE5A03">
      <w:pPr>
        <w:spacing w:after="240"/>
        <w:jc w:val="right"/>
        <w:textAlignment w:val="baseline"/>
        <w:rPr>
          <w:rFonts w:ascii="Arial" w:hAnsi="Arial" w:cs="Arial"/>
          <w:i/>
          <w:color w:val="000000"/>
          <w:sz w:val="20"/>
          <w:szCs w:val="20"/>
          <w:bdr w:val="none" w:sz="0" w:space="0" w:color="auto" w:frame="1"/>
        </w:rPr>
      </w:pPr>
      <w:r w:rsidRPr="00CE5A03">
        <w:rPr>
          <w:rFonts w:ascii="Arial" w:hAnsi="Arial" w:cs="Arial"/>
          <w:i/>
          <w:sz w:val="20"/>
          <w:szCs w:val="20"/>
        </w:rPr>
        <w:t>от 28.02.2020 №С-71/01</w:t>
      </w:r>
    </w:p>
    <w:p w:rsidR="00CE5A03" w:rsidRPr="00CE5A03" w:rsidRDefault="00CE5A03" w:rsidP="00CE5A03">
      <w:pPr>
        <w:ind w:firstLine="567"/>
        <w:jc w:val="center"/>
        <w:rPr>
          <w:rFonts w:ascii="Arial" w:hAnsi="Arial" w:cs="Arial"/>
          <w:b/>
          <w:i/>
          <w:sz w:val="20"/>
          <w:szCs w:val="20"/>
        </w:rPr>
      </w:pPr>
      <w:r w:rsidRPr="00CE5A03">
        <w:rPr>
          <w:rFonts w:ascii="Arial" w:hAnsi="Arial" w:cs="Arial"/>
          <w:b/>
          <w:i/>
          <w:sz w:val="20"/>
          <w:szCs w:val="20"/>
        </w:rPr>
        <w:t xml:space="preserve">Форма оповещения </w:t>
      </w:r>
    </w:p>
    <w:p w:rsidR="00CE5A03" w:rsidRPr="00CE5A03" w:rsidRDefault="00CE5A03" w:rsidP="00CE5A03">
      <w:pPr>
        <w:ind w:firstLine="567"/>
        <w:jc w:val="center"/>
        <w:rPr>
          <w:rFonts w:ascii="Arial" w:hAnsi="Arial" w:cs="Arial"/>
          <w:b/>
          <w:bCs/>
          <w:i/>
          <w:sz w:val="20"/>
          <w:szCs w:val="20"/>
        </w:rPr>
      </w:pPr>
      <w:r w:rsidRPr="00CE5A03">
        <w:rPr>
          <w:rFonts w:ascii="Arial" w:hAnsi="Arial" w:cs="Arial"/>
          <w:b/>
          <w:i/>
          <w:sz w:val="20"/>
          <w:szCs w:val="20"/>
        </w:rPr>
        <w:t xml:space="preserve">о начале </w:t>
      </w:r>
      <w:r w:rsidRPr="00CE5A03">
        <w:rPr>
          <w:rFonts w:ascii="Arial" w:hAnsi="Arial" w:cs="Arial"/>
          <w:b/>
          <w:bCs/>
          <w:i/>
          <w:sz w:val="20"/>
          <w:szCs w:val="20"/>
        </w:rPr>
        <w:t>публичных слушаний</w:t>
      </w:r>
    </w:p>
    <w:p w:rsidR="00CE5A03" w:rsidRPr="00CE5A03" w:rsidRDefault="00CE5A03" w:rsidP="00CE5A03">
      <w:pPr>
        <w:ind w:firstLine="567"/>
        <w:jc w:val="center"/>
        <w:rPr>
          <w:rFonts w:ascii="Arial" w:hAnsi="Arial" w:cs="Arial"/>
          <w:b/>
          <w:bCs/>
          <w:i/>
          <w:sz w:val="20"/>
          <w:szCs w:val="20"/>
        </w:rPr>
      </w:pPr>
    </w:p>
    <w:p w:rsidR="00CE5A03" w:rsidRPr="00CE5A03" w:rsidRDefault="00CE5A03" w:rsidP="00CE5A03">
      <w:pPr>
        <w:ind w:firstLine="567"/>
        <w:jc w:val="center"/>
        <w:rPr>
          <w:rFonts w:ascii="Arial" w:hAnsi="Arial" w:cs="Arial"/>
          <w:b/>
          <w:bCs/>
          <w:i/>
          <w:sz w:val="20"/>
          <w:szCs w:val="20"/>
        </w:rPr>
      </w:pPr>
      <w:r w:rsidRPr="00CE5A03">
        <w:rPr>
          <w:rFonts w:ascii="Arial" w:hAnsi="Arial" w:cs="Arial"/>
          <w:i/>
          <w:sz w:val="20"/>
          <w:szCs w:val="20"/>
        </w:rPr>
        <w:t xml:space="preserve">Оповещение о начале </w:t>
      </w:r>
      <w:r w:rsidRPr="00CE5A03">
        <w:rPr>
          <w:rFonts w:ascii="Arial" w:hAnsi="Arial" w:cs="Arial"/>
          <w:bCs/>
          <w:i/>
          <w:sz w:val="20"/>
          <w:szCs w:val="20"/>
        </w:rPr>
        <w:t>публичных слушаний</w:t>
      </w:r>
    </w:p>
    <w:p w:rsidR="00CE5A03" w:rsidRPr="00CE5A03" w:rsidRDefault="00CE5A03" w:rsidP="00CE5A03">
      <w:pPr>
        <w:ind w:firstLine="567"/>
        <w:jc w:val="center"/>
        <w:rPr>
          <w:rFonts w:ascii="Arial" w:hAnsi="Arial" w:cs="Arial"/>
          <w:bCs/>
          <w:i/>
          <w:sz w:val="20"/>
          <w:szCs w:val="20"/>
        </w:rPr>
      </w:pPr>
    </w:p>
    <w:p w:rsidR="00CE5A03" w:rsidRPr="00CE5A03" w:rsidRDefault="00CE5A03" w:rsidP="00CE5A03">
      <w:pPr>
        <w:tabs>
          <w:tab w:val="left" w:pos="9356"/>
        </w:tabs>
        <w:ind w:firstLine="567"/>
        <w:jc w:val="both"/>
        <w:rPr>
          <w:rFonts w:ascii="Arial" w:hAnsi="Arial" w:cs="Arial"/>
          <w:b/>
          <w:i/>
          <w:sz w:val="20"/>
          <w:szCs w:val="20"/>
          <w:lang w:eastAsia="en-US"/>
        </w:rPr>
      </w:pPr>
      <w:r w:rsidRPr="00CE5A03">
        <w:rPr>
          <w:rFonts w:ascii="Arial" w:hAnsi="Arial" w:cs="Arial"/>
          <w:i/>
          <w:sz w:val="20"/>
          <w:szCs w:val="20"/>
        </w:rPr>
        <w:t>На публичные слушания представляется проект Мариинско-Посадского городского поселения «_____________________» (далее – Проект).</w:t>
      </w:r>
    </w:p>
    <w:p w:rsidR="00CE5A03" w:rsidRPr="00CE5A03" w:rsidRDefault="00CE5A03" w:rsidP="00CE5A03">
      <w:pPr>
        <w:pStyle w:val="ConsPlusNormal"/>
        <w:ind w:firstLine="567"/>
        <w:jc w:val="both"/>
      </w:pPr>
      <w:r w:rsidRPr="00CE5A03">
        <w:t xml:space="preserve">Проект размещен на сайте администрации Мариинско-Посадского городского поселения в информационно-телекоммуникационной сети «Интернет» и в _________________ _____________ _____________ поселения «________________». </w:t>
      </w:r>
    </w:p>
    <w:p w:rsidR="00CE5A03" w:rsidRPr="00CE5A03" w:rsidRDefault="00CE5A03" w:rsidP="00CE5A03">
      <w:pPr>
        <w:ind w:firstLine="567"/>
        <w:jc w:val="both"/>
        <w:textAlignment w:val="baseline"/>
        <w:rPr>
          <w:rFonts w:ascii="Arial" w:hAnsi="Arial" w:cs="Arial"/>
          <w:i/>
          <w:color w:val="000000"/>
          <w:sz w:val="20"/>
          <w:szCs w:val="20"/>
          <w:bdr w:val="none" w:sz="0" w:space="0" w:color="auto" w:frame="1"/>
        </w:rPr>
      </w:pPr>
      <w:r w:rsidRPr="00CE5A03">
        <w:rPr>
          <w:rFonts w:ascii="Arial" w:hAnsi="Arial" w:cs="Arial"/>
          <w:i/>
          <w:color w:val="000000"/>
          <w:sz w:val="20"/>
          <w:szCs w:val="20"/>
          <w:bdr w:val="none" w:sz="0" w:space="0" w:color="auto" w:frame="1"/>
        </w:rPr>
        <w:t xml:space="preserve">Информационные материалы по Проекту размещены на сайте администрации Мариинско-Посадского городского поселения: </w:t>
      </w:r>
      <w:r w:rsidRPr="00CE5A03">
        <w:rPr>
          <w:rFonts w:ascii="Arial" w:hAnsi="Arial" w:cs="Arial"/>
          <w:i/>
          <w:sz w:val="20"/>
          <w:szCs w:val="20"/>
        </w:rPr>
        <w:t xml:space="preserve"> </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Организатором публичных слушаний является _____________________________, (далее – Организатор).</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Публичные слушания по Проекту проводятся в порядке, установленном требованиями Градостроительного кодекса Российской Федер</w:t>
      </w:r>
      <w:r w:rsidRPr="00CE5A03">
        <w:rPr>
          <w:rFonts w:ascii="Arial" w:hAnsi="Arial" w:cs="Arial"/>
          <w:i/>
          <w:sz w:val="20"/>
          <w:szCs w:val="20"/>
        </w:rPr>
        <w:t>а</w:t>
      </w:r>
      <w:r w:rsidRPr="00CE5A03">
        <w:rPr>
          <w:rFonts w:ascii="Arial" w:hAnsi="Arial" w:cs="Arial"/>
          <w:i/>
          <w:sz w:val="20"/>
          <w:szCs w:val="20"/>
        </w:rPr>
        <w:t xml:space="preserve">ции. </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 xml:space="preserve">Срок проведения публичных слушаний с ____ </w:t>
      </w:r>
      <w:proofErr w:type="gramStart"/>
      <w:r w:rsidRPr="00CE5A03">
        <w:rPr>
          <w:rFonts w:ascii="Arial" w:hAnsi="Arial" w:cs="Arial"/>
          <w:i/>
          <w:sz w:val="20"/>
          <w:szCs w:val="20"/>
        </w:rPr>
        <w:t>по</w:t>
      </w:r>
      <w:proofErr w:type="gramEnd"/>
      <w:r w:rsidRPr="00CE5A03">
        <w:rPr>
          <w:rFonts w:ascii="Arial" w:hAnsi="Arial" w:cs="Arial"/>
          <w:i/>
          <w:sz w:val="20"/>
          <w:szCs w:val="20"/>
        </w:rPr>
        <w:t xml:space="preserve"> ________ _______года.</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 xml:space="preserve">Дата, время и место проведения собрания участников публичных слушаний по рассмотрению Проекта: ____________ в ______________часов в ________________, </w:t>
      </w:r>
      <w:proofErr w:type="gramStart"/>
      <w:r w:rsidRPr="00CE5A03">
        <w:rPr>
          <w:rFonts w:ascii="Arial" w:hAnsi="Arial" w:cs="Arial"/>
          <w:i/>
          <w:sz w:val="20"/>
          <w:szCs w:val="20"/>
        </w:rPr>
        <w:t>расположенном</w:t>
      </w:r>
      <w:proofErr w:type="gramEnd"/>
      <w:r w:rsidRPr="00CE5A03">
        <w:rPr>
          <w:rFonts w:ascii="Arial" w:hAnsi="Arial" w:cs="Arial"/>
          <w:i/>
          <w:sz w:val="20"/>
          <w:szCs w:val="20"/>
        </w:rPr>
        <w:t xml:space="preserve"> по адресу: ___________________________.</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Начало регистрации участников осуществляется за 30 мин. до начала слушаний.</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Дата открытия экспозиции – ______________________.</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 xml:space="preserve">Экспозиция по Проекту проводится в _______________________, </w:t>
      </w:r>
      <w:proofErr w:type="gramStart"/>
      <w:r w:rsidRPr="00CE5A03">
        <w:rPr>
          <w:rFonts w:ascii="Arial" w:hAnsi="Arial" w:cs="Arial"/>
          <w:i/>
          <w:sz w:val="20"/>
          <w:szCs w:val="20"/>
        </w:rPr>
        <w:t>расположенном</w:t>
      </w:r>
      <w:proofErr w:type="gramEnd"/>
      <w:r w:rsidRPr="00CE5A03">
        <w:rPr>
          <w:rFonts w:ascii="Arial" w:hAnsi="Arial" w:cs="Arial"/>
          <w:i/>
          <w:sz w:val="20"/>
          <w:szCs w:val="20"/>
        </w:rPr>
        <w:t xml:space="preserve"> по адресу: _______________________________________.</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 xml:space="preserve">Посещение экспозиции и консультирование посетителей экспозиции осуществляется в рабочие дни с 9.00 до 17.00 часов (перерыв с 12.00 до 13.00) в период </w:t>
      </w:r>
      <w:proofErr w:type="gramStart"/>
      <w:r w:rsidRPr="00CE5A03">
        <w:rPr>
          <w:rFonts w:ascii="Arial" w:hAnsi="Arial" w:cs="Arial"/>
          <w:i/>
          <w:sz w:val="20"/>
          <w:szCs w:val="20"/>
        </w:rPr>
        <w:t>с</w:t>
      </w:r>
      <w:proofErr w:type="gramEnd"/>
      <w:r w:rsidRPr="00CE5A03">
        <w:rPr>
          <w:rFonts w:ascii="Arial" w:hAnsi="Arial" w:cs="Arial"/>
          <w:i/>
          <w:sz w:val="20"/>
          <w:szCs w:val="20"/>
        </w:rPr>
        <w:t xml:space="preserve"> ___________ по __________ г.</w:t>
      </w:r>
    </w:p>
    <w:p w:rsidR="00CE5A03" w:rsidRPr="00CE5A03" w:rsidRDefault="00CE5A03" w:rsidP="00CE5A03">
      <w:pPr>
        <w:tabs>
          <w:tab w:val="left" w:pos="9356"/>
        </w:tabs>
        <w:ind w:firstLine="567"/>
        <w:jc w:val="both"/>
        <w:rPr>
          <w:rFonts w:ascii="Arial" w:hAnsi="Arial" w:cs="Arial"/>
          <w:i/>
          <w:sz w:val="20"/>
          <w:szCs w:val="20"/>
        </w:rPr>
      </w:pPr>
      <w:proofErr w:type="gramStart"/>
      <w:r w:rsidRPr="00CE5A03">
        <w:rPr>
          <w:rFonts w:ascii="Arial" w:hAnsi="Arial" w:cs="Arial"/>
          <w:i/>
          <w:sz w:val="20"/>
          <w:szCs w:val="20"/>
        </w:rPr>
        <w:t>В течение всего периода проведения публичных слушаний участники публичных слушаний имеют право направить Организатору свои пре</w:t>
      </w:r>
      <w:r w:rsidRPr="00CE5A03">
        <w:rPr>
          <w:rFonts w:ascii="Arial" w:hAnsi="Arial" w:cs="Arial"/>
          <w:i/>
          <w:sz w:val="20"/>
          <w:szCs w:val="20"/>
        </w:rPr>
        <w:t>д</w:t>
      </w:r>
      <w:r w:rsidRPr="00CE5A03">
        <w:rPr>
          <w:rFonts w:ascii="Arial" w:hAnsi="Arial" w:cs="Arial"/>
          <w:i/>
          <w:sz w:val="20"/>
          <w:szCs w:val="20"/>
        </w:rPr>
        <w:t>ложения и замечания по обсуждаемому вопросу по адресу: __________________________________, в письменном виде по форме согласно приложению ______ к пост</w:t>
      </w:r>
      <w:r w:rsidRPr="00CE5A03">
        <w:rPr>
          <w:rFonts w:ascii="Arial" w:hAnsi="Arial" w:cs="Arial"/>
          <w:i/>
          <w:sz w:val="20"/>
          <w:szCs w:val="20"/>
        </w:rPr>
        <w:t>а</w:t>
      </w:r>
      <w:r w:rsidRPr="00CE5A03">
        <w:rPr>
          <w:rFonts w:ascii="Arial" w:hAnsi="Arial" w:cs="Arial"/>
          <w:i/>
          <w:sz w:val="20"/>
          <w:szCs w:val="20"/>
        </w:rPr>
        <w:t>новлению администрации Мариинско-Посадского городского поселения от ____________ № __________, а также посредством записи в книге (журнале) учета посетителей экспозиции проекта по форме согласно приложению ______ к постановлению администрации Мариинско-Посадского городского пос</w:t>
      </w:r>
      <w:r w:rsidRPr="00CE5A03">
        <w:rPr>
          <w:rFonts w:ascii="Arial" w:hAnsi="Arial" w:cs="Arial"/>
          <w:i/>
          <w:sz w:val="20"/>
          <w:szCs w:val="20"/>
        </w:rPr>
        <w:t>е</w:t>
      </w:r>
      <w:r w:rsidRPr="00CE5A03">
        <w:rPr>
          <w:rFonts w:ascii="Arial" w:hAnsi="Arial" w:cs="Arial"/>
          <w:i/>
          <w:sz w:val="20"/>
          <w:szCs w:val="20"/>
        </w:rPr>
        <w:t>ления от ____________ № ________. Предложения</w:t>
      </w:r>
      <w:proofErr w:type="gramEnd"/>
      <w:r w:rsidRPr="00CE5A03">
        <w:rPr>
          <w:rFonts w:ascii="Arial" w:hAnsi="Arial" w:cs="Arial"/>
          <w:i/>
          <w:sz w:val="20"/>
          <w:szCs w:val="20"/>
        </w:rPr>
        <w:t xml:space="preserve"> и замечания по Проекту, направленные в установленном порядке, подлежат регистрации и обязател</w:t>
      </w:r>
      <w:r w:rsidRPr="00CE5A03">
        <w:rPr>
          <w:rFonts w:ascii="Arial" w:hAnsi="Arial" w:cs="Arial"/>
          <w:i/>
          <w:sz w:val="20"/>
          <w:szCs w:val="20"/>
        </w:rPr>
        <w:t>ь</w:t>
      </w:r>
      <w:r w:rsidRPr="00CE5A03">
        <w:rPr>
          <w:rFonts w:ascii="Arial" w:hAnsi="Arial" w:cs="Arial"/>
          <w:i/>
          <w:sz w:val="20"/>
          <w:szCs w:val="20"/>
        </w:rPr>
        <w:t>ному рассмотрению Организатором.</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Номера контактных справочных телефонов комиссии: ________________</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Почтовый адрес комиссии: ________________________________________________</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Адрес электронной почты: ________________________________</w:t>
      </w:r>
    </w:p>
    <w:p w:rsidR="00CE5A03" w:rsidRPr="00CE5A03" w:rsidRDefault="00CE5A03" w:rsidP="00CE5A03">
      <w:pPr>
        <w:jc w:val="right"/>
        <w:rPr>
          <w:rFonts w:ascii="Arial" w:hAnsi="Arial" w:cs="Arial"/>
          <w:b/>
          <w:i/>
          <w:sz w:val="20"/>
          <w:szCs w:val="20"/>
        </w:rPr>
      </w:pPr>
    </w:p>
    <w:p w:rsidR="00CE5A03" w:rsidRPr="00CE5A03" w:rsidRDefault="00CE5A03" w:rsidP="00CE5A03">
      <w:pPr>
        <w:jc w:val="right"/>
        <w:rPr>
          <w:rFonts w:ascii="Arial" w:hAnsi="Arial" w:cs="Arial"/>
          <w:b/>
          <w:i/>
          <w:sz w:val="20"/>
          <w:szCs w:val="20"/>
        </w:rPr>
      </w:pPr>
      <w:r w:rsidRPr="00CE5A03">
        <w:rPr>
          <w:rFonts w:ascii="Arial" w:hAnsi="Arial" w:cs="Arial"/>
          <w:b/>
          <w:i/>
          <w:sz w:val="20"/>
          <w:szCs w:val="20"/>
        </w:rPr>
        <w:t>Приложение № 2</w:t>
      </w:r>
      <w:r w:rsidRPr="00CE5A03">
        <w:rPr>
          <w:rFonts w:ascii="Arial" w:hAnsi="Arial" w:cs="Arial"/>
          <w:i/>
          <w:sz w:val="20"/>
          <w:szCs w:val="20"/>
        </w:rPr>
        <w:t xml:space="preserve">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к решению Собрания депутатов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Мариинско-Посадского</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городского поселения </w:t>
      </w:r>
    </w:p>
    <w:p w:rsidR="00CE5A03" w:rsidRPr="00CE5A03" w:rsidRDefault="00CE5A03" w:rsidP="00CE5A03">
      <w:pPr>
        <w:spacing w:after="240"/>
        <w:jc w:val="right"/>
        <w:textAlignment w:val="baseline"/>
        <w:rPr>
          <w:rFonts w:ascii="Arial" w:hAnsi="Arial" w:cs="Arial"/>
          <w:i/>
          <w:color w:val="000000"/>
          <w:sz w:val="20"/>
          <w:szCs w:val="20"/>
          <w:bdr w:val="none" w:sz="0" w:space="0" w:color="auto" w:frame="1"/>
        </w:rPr>
      </w:pPr>
      <w:r w:rsidRPr="00CE5A03">
        <w:rPr>
          <w:rFonts w:ascii="Arial" w:hAnsi="Arial" w:cs="Arial"/>
          <w:i/>
          <w:sz w:val="20"/>
          <w:szCs w:val="20"/>
        </w:rPr>
        <w:t>от 28.02.2020 № С-71/01</w:t>
      </w:r>
    </w:p>
    <w:p w:rsidR="00CE5A03" w:rsidRPr="00CE5A03" w:rsidRDefault="00CE5A03" w:rsidP="00CE5A03">
      <w:pPr>
        <w:ind w:firstLine="567"/>
        <w:jc w:val="center"/>
        <w:rPr>
          <w:rFonts w:ascii="Arial" w:hAnsi="Arial" w:cs="Arial"/>
          <w:b/>
          <w:i/>
          <w:sz w:val="20"/>
          <w:szCs w:val="20"/>
        </w:rPr>
      </w:pPr>
      <w:r w:rsidRPr="00CE5A03">
        <w:rPr>
          <w:rFonts w:ascii="Arial" w:hAnsi="Arial" w:cs="Arial"/>
          <w:b/>
          <w:i/>
          <w:sz w:val="20"/>
          <w:szCs w:val="20"/>
        </w:rPr>
        <w:t xml:space="preserve">Форма оповещения </w:t>
      </w:r>
    </w:p>
    <w:p w:rsidR="00CE5A03" w:rsidRPr="00CE5A03" w:rsidRDefault="00CE5A03" w:rsidP="00CE5A03">
      <w:pPr>
        <w:ind w:firstLine="567"/>
        <w:jc w:val="center"/>
        <w:rPr>
          <w:rFonts w:ascii="Arial" w:hAnsi="Arial" w:cs="Arial"/>
          <w:b/>
          <w:bCs/>
          <w:i/>
          <w:sz w:val="20"/>
          <w:szCs w:val="20"/>
        </w:rPr>
      </w:pPr>
      <w:r w:rsidRPr="00CE5A03">
        <w:rPr>
          <w:rFonts w:ascii="Arial" w:hAnsi="Arial" w:cs="Arial"/>
          <w:b/>
          <w:i/>
          <w:sz w:val="20"/>
          <w:szCs w:val="20"/>
        </w:rPr>
        <w:t xml:space="preserve">о начале </w:t>
      </w:r>
      <w:r w:rsidRPr="00CE5A03">
        <w:rPr>
          <w:rFonts w:ascii="Arial" w:hAnsi="Arial" w:cs="Arial"/>
          <w:b/>
          <w:bCs/>
          <w:i/>
          <w:sz w:val="20"/>
          <w:szCs w:val="20"/>
        </w:rPr>
        <w:t>общественных обсуждений</w:t>
      </w:r>
    </w:p>
    <w:p w:rsidR="00CE5A03" w:rsidRPr="00CE5A03" w:rsidRDefault="00CE5A03" w:rsidP="00CE5A03">
      <w:pPr>
        <w:ind w:firstLine="567"/>
        <w:jc w:val="center"/>
        <w:rPr>
          <w:rFonts w:ascii="Arial" w:hAnsi="Arial" w:cs="Arial"/>
          <w:b/>
          <w:bCs/>
          <w:i/>
          <w:sz w:val="20"/>
          <w:szCs w:val="20"/>
        </w:rPr>
      </w:pPr>
    </w:p>
    <w:p w:rsidR="00CE5A03" w:rsidRPr="00CE5A03" w:rsidRDefault="00CE5A03" w:rsidP="00CE5A03">
      <w:pPr>
        <w:ind w:firstLine="567"/>
        <w:jc w:val="center"/>
        <w:rPr>
          <w:rFonts w:ascii="Arial" w:hAnsi="Arial" w:cs="Arial"/>
          <w:b/>
          <w:bCs/>
          <w:i/>
          <w:sz w:val="20"/>
          <w:szCs w:val="20"/>
        </w:rPr>
      </w:pPr>
      <w:r w:rsidRPr="00CE5A03">
        <w:rPr>
          <w:rFonts w:ascii="Arial" w:hAnsi="Arial" w:cs="Arial"/>
          <w:i/>
          <w:sz w:val="20"/>
          <w:szCs w:val="20"/>
        </w:rPr>
        <w:t xml:space="preserve">Оповещение о начале </w:t>
      </w:r>
      <w:r w:rsidRPr="00CE5A03">
        <w:rPr>
          <w:rFonts w:ascii="Arial" w:hAnsi="Arial" w:cs="Arial"/>
          <w:bCs/>
          <w:i/>
          <w:sz w:val="20"/>
          <w:szCs w:val="20"/>
        </w:rPr>
        <w:t>общественных обсуждений</w:t>
      </w:r>
    </w:p>
    <w:p w:rsidR="00CE5A03" w:rsidRPr="00CE5A03" w:rsidRDefault="00CE5A03" w:rsidP="00CE5A03">
      <w:pPr>
        <w:ind w:firstLine="567"/>
        <w:jc w:val="center"/>
        <w:rPr>
          <w:rFonts w:ascii="Arial" w:hAnsi="Arial" w:cs="Arial"/>
          <w:bCs/>
          <w:i/>
          <w:sz w:val="20"/>
          <w:szCs w:val="20"/>
        </w:rPr>
      </w:pPr>
    </w:p>
    <w:p w:rsidR="00CE5A03" w:rsidRPr="00CE5A03" w:rsidRDefault="00CE5A03" w:rsidP="00CE5A03">
      <w:pPr>
        <w:tabs>
          <w:tab w:val="left" w:pos="9356"/>
        </w:tabs>
        <w:ind w:firstLine="567"/>
        <w:jc w:val="both"/>
        <w:rPr>
          <w:rFonts w:ascii="Arial" w:hAnsi="Arial" w:cs="Arial"/>
          <w:b/>
          <w:i/>
          <w:sz w:val="20"/>
          <w:szCs w:val="20"/>
          <w:lang w:eastAsia="en-US"/>
        </w:rPr>
      </w:pPr>
      <w:r w:rsidRPr="00CE5A03">
        <w:rPr>
          <w:rFonts w:ascii="Arial" w:hAnsi="Arial" w:cs="Arial"/>
          <w:i/>
          <w:sz w:val="20"/>
          <w:szCs w:val="20"/>
        </w:rPr>
        <w:t>На общественные обсуждения представляется проект Мариинско-Посадского городского поселения «_____________________» (далее – Проект).</w:t>
      </w:r>
    </w:p>
    <w:p w:rsidR="00CE5A03" w:rsidRPr="00CE5A03" w:rsidRDefault="00CE5A03" w:rsidP="00CE5A03">
      <w:pPr>
        <w:pStyle w:val="ConsPlusNormal"/>
        <w:ind w:firstLine="567"/>
        <w:jc w:val="both"/>
      </w:pPr>
      <w:r w:rsidRPr="00CE5A03">
        <w:t xml:space="preserve">Проект размещен на сайте администрации Мариинско-Посадского городского поселения в информационно-телекоммуникационной сети «Интернет» и в __________________ _____________ _____________ поселения «________________». </w:t>
      </w:r>
    </w:p>
    <w:p w:rsidR="00CE5A03" w:rsidRPr="00CE5A03" w:rsidRDefault="00CE5A03" w:rsidP="00CE5A03">
      <w:pPr>
        <w:ind w:firstLine="567"/>
        <w:jc w:val="both"/>
        <w:textAlignment w:val="baseline"/>
        <w:rPr>
          <w:rFonts w:ascii="Arial" w:hAnsi="Arial" w:cs="Arial"/>
          <w:i/>
          <w:color w:val="000000"/>
          <w:sz w:val="20"/>
          <w:szCs w:val="20"/>
          <w:bdr w:val="none" w:sz="0" w:space="0" w:color="auto" w:frame="1"/>
        </w:rPr>
      </w:pPr>
      <w:r w:rsidRPr="00CE5A03">
        <w:rPr>
          <w:rFonts w:ascii="Arial" w:hAnsi="Arial" w:cs="Arial"/>
          <w:i/>
          <w:color w:val="000000"/>
          <w:sz w:val="20"/>
          <w:szCs w:val="20"/>
          <w:bdr w:val="none" w:sz="0" w:space="0" w:color="auto" w:frame="1"/>
        </w:rPr>
        <w:t xml:space="preserve">Информационные материалы по Проекту размещены на сайте администрации Мариинско-Посадского городского поселения: </w:t>
      </w:r>
      <w:r w:rsidRPr="00CE5A03">
        <w:rPr>
          <w:rFonts w:ascii="Arial" w:hAnsi="Arial" w:cs="Arial"/>
          <w:i/>
          <w:sz w:val="20"/>
          <w:szCs w:val="20"/>
        </w:rPr>
        <w:t xml:space="preserve"> </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Организатором общественных обсуждений является ___________________________ (далее – Организатор).</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Общественные обсуждения по Проекту проводятся в порядке, установленном требованиями Градостроительного кодекса Российской Ф</w:t>
      </w:r>
      <w:r w:rsidRPr="00CE5A03">
        <w:rPr>
          <w:rFonts w:ascii="Arial" w:hAnsi="Arial" w:cs="Arial"/>
          <w:i/>
          <w:sz w:val="20"/>
          <w:szCs w:val="20"/>
        </w:rPr>
        <w:t>е</w:t>
      </w:r>
      <w:r w:rsidRPr="00CE5A03">
        <w:rPr>
          <w:rFonts w:ascii="Arial" w:hAnsi="Arial" w:cs="Arial"/>
          <w:i/>
          <w:sz w:val="20"/>
          <w:szCs w:val="20"/>
        </w:rPr>
        <w:t xml:space="preserve">дерации. </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 xml:space="preserve">Срок проведения общественных обсуждений с ____ </w:t>
      </w:r>
      <w:proofErr w:type="gramStart"/>
      <w:r w:rsidRPr="00CE5A03">
        <w:rPr>
          <w:rFonts w:ascii="Arial" w:hAnsi="Arial" w:cs="Arial"/>
          <w:i/>
          <w:sz w:val="20"/>
          <w:szCs w:val="20"/>
        </w:rPr>
        <w:t>по</w:t>
      </w:r>
      <w:proofErr w:type="gramEnd"/>
      <w:r w:rsidRPr="00CE5A03">
        <w:rPr>
          <w:rFonts w:ascii="Arial" w:hAnsi="Arial" w:cs="Arial"/>
          <w:i/>
          <w:sz w:val="20"/>
          <w:szCs w:val="20"/>
        </w:rPr>
        <w:t xml:space="preserve"> ________ _______года.</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Дата открытия экспозиции – ______________________.</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 xml:space="preserve">Экспозиция по Проекту проводится в _______________________, </w:t>
      </w:r>
      <w:proofErr w:type="gramStart"/>
      <w:r w:rsidRPr="00CE5A03">
        <w:rPr>
          <w:rFonts w:ascii="Arial" w:hAnsi="Arial" w:cs="Arial"/>
          <w:i/>
          <w:sz w:val="20"/>
          <w:szCs w:val="20"/>
        </w:rPr>
        <w:t>расположенном</w:t>
      </w:r>
      <w:proofErr w:type="gramEnd"/>
      <w:r w:rsidRPr="00CE5A03">
        <w:rPr>
          <w:rFonts w:ascii="Arial" w:hAnsi="Arial" w:cs="Arial"/>
          <w:i/>
          <w:sz w:val="20"/>
          <w:szCs w:val="20"/>
        </w:rPr>
        <w:t xml:space="preserve"> по адресу: _______________________________________.</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 xml:space="preserve">Посещение экспозиции и консультирование посетителей экспозиции осуществляется в рабочие дни с 9.00 до 17.00 часов (перерыв с 12.00 до 13.00) в период </w:t>
      </w:r>
      <w:proofErr w:type="gramStart"/>
      <w:r w:rsidRPr="00CE5A03">
        <w:rPr>
          <w:rFonts w:ascii="Arial" w:hAnsi="Arial" w:cs="Arial"/>
          <w:i/>
          <w:sz w:val="20"/>
          <w:szCs w:val="20"/>
        </w:rPr>
        <w:t>с</w:t>
      </w:r>
      <w:proofErr w:type="gramEnd"/>
      <w:r w:rsidRPr="00CE5A03">
        <w:rPr>
          <w:rFonts w:ascii="Arial" w:hAnsi="Arial" w:cs="Arial"/>
          <w:i/>
          <w:sz w:val="20"/>
          <w:szCs w:val="20"/>
        </w:rPr>
        <w:t xml:space="preserve"> ___________ по __________ г.</w:t>
      </w:r>
    </w:p>
    <w:p w:rsidR="00CE5A03" w:rsidRPr="00CE5A03" w:rsidRDefault="00CE5A03" w:rsidP="00CE5A03">
      <w:pPr>
        <w:tabs>
          <w:tab w:val="left" w:pos="9356"/>
        </w:tabs>
        <w:ind w:firstLine="567"/>
        <w:jc w:val="both"/>
        <w:rPr>
          <w:rFonts w:ascii="Arial" w:hAnsi="Arial" w:cs="Arial"/>
          <w:i/>
          <w:sz w:val="20"/>
          <w:szCs w:val="20"/>
        </w:rPr>
      </w:pPr>
      <w:proofErr w:type="gramStart"/>
      <w:r w:rsidRPr="00CE5A03">
        <w:rPr>
          <w:rFonts w:ascii="Arial" w:hAnsi="Arial" w:cs="Arial"/>
          <w:i/>
          <w:sz w:val="20"/>
          <w:szCs w:val="20"/>
        </w:rPr>
        <w:t>В течение всего периода проведения общественных обсуждений участники общественных обсуждений имеют право направить Организатору свои предложения и замечания по обсуждаемому вопросу по адресу: __________________________________, в письменном виде по форме согласно приложению ______ к постановлению администрации Мариинско-Посадского городского поселения от ____________ № __________, а также посредством записи в кн</w:t>
      </w:r>
      <w:r w:rsidRPr="00CE5A03">
        <w:rPr>
          <w:rFonts w:ascii="Arial" w:hAnsi="Arial" w:cs="Arial"/>
          <w:i/>
          <w:sz w:val="20"/>
          <w:szCs w:val="20"/>
        </w:rPr>
        <w:t>и</w:t>
      </w:r>
      <w:r w:rsidRPr="00CE5A03">
        <w:rPr>
          <w:rFonts w:ascii="Arial" w:hAnsi="Arial" w:cs="Arial"/>
          <w:i/>
          <w:sz w:val="20"/>
          <w:szCs w:val="20"/>
        </w:rPr>
        <w:t>ге (журнале) учета посетителей экспозиции проекта по форме согласно приложению ______ к постановлению администрации Мариинско-Посадского г</w:t>
      </w:r>
      <w:r w:rsidRPr="00CE5A03">
        <w:rPr>
          <w:rFonts w:ascii="Arial" w:hAnsi="Arial" w:cs="Arial"/>
          <w:i/>
          <w:sz w:val="20"/>
          <w:szCs w:val="20"/>
        </w:rPr>
        <w:t>о</w:t>
      </w:r>
      <w:r w:rsidRPr="00CE5A03">
        <w:rPr>
          <w:rFonts w:ascii="Arial" w:hAnsi="Arial" w:cs="Arial"/>
          <w:i/>
          <w:sz w:val="20"/>
          <w:szCs w:val="20"/>
        </w:rPr>
        <w:t>родского поселения от ____________ № ________. Предложения</w:t>
      </w:r>
      <w:proofErr w:type="gramEnd"/>
      <w:r w:rsidRPr="00CE5A03">
        <w:rPr>
          <w:rFonts w:ascii="Arial" w:hAnsi="Arial" w:cs="Arial"/>
          <w:i/>
          <w:sz w:val="20"/>
          <w:szCs w:val="20"/>
        </w:rPr>
        <w:t xml:space="preserve"> и замечания по Проекту, направле</w:t>
      </w:r>
      <w:r w:rsidRPr="00CE5A03">
        <w:rPr>
          <w:rFonts w:ascii="Arial" w:hAnsi="Arial" w:cs="Arial"/>
          <w:i/>
          <w:sz w:val="20"/>
          <w:szCs w:val="20"/>
        </w:rPr>
        <w:t>н</w:t>
      </w:r>
      <w:r w:rsidRPr="00CE5A03">
        <w:rPr>
          <w:rFonts w:ascii="Arial" w:hAnsi="Arial" w:cs="Arial"/>
          <w:i/>
          <w:sz w:val="20"/>
          <w:szCs w:val="20"/>
        </w:rPr>
        <w:t>ные в установленном порядке, подлежат регистрации и обязательному рассмотрению Организатором.</w:t>
      </w:r>
    </w:p>
    <w:p w:rsidR="00CE5A03" w:rsidRPr="00CE5A03" w:rsidRDefault="00CE5A03" w:rsidP="00CE5A03">
      <w:pPr>
        <w:tabs>
          <w:tab w:val="left" w:pos="9356"/>
        </w:tabs>
        <w:ind w:firstLine="567"/>
        <w:jc w:val="both"/>
        <w:rPr>
          <w:rFonts w:ascii="Arial" w:hAnsi="Arial" w:cs="Arial"/>
          <w:i/>
          <w:sz w:val="20"/>
          <w:szCs w:val="20"/>
        </w:rPr>
      </w:pP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Номера контактных справочных телефонов комиссии: ________________</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Почтовый адрес комиссии: _________________________________________________</w:t>
      </w:r>
    </w:p>
    <w:p w:rsidR="00CE5A03" w:rsidRPr="00CE5A03" w:rsidRDefault="00CE5A03" w:rsidP="00CE5A03">
      <w:pPr>
        <w:tabs>
          <w:tab w:val="left" w:pos="9356"/>
        </w:tabs>
        <w:ind w:firstLine="567"/>
        <w:jc w:val="both"/>
        <w:rPr>
          <w:rFonts w:ascii="Arial" w:hAnsi="Arial" w:cs="Arial"/>
          <w:i/>
          <w:sz w:val="20"/>
          <w:szCs w:val="20"/>
        </w:rPr>
      </w:pPr>
      <w:r w:rsidRPr="00CE5A03">
        <w:rPr>
          <w:rFonts w:ascii="Arial" w:hAnsi="Arial" w:cs="Arial"/>
          <w:i/>
          <w:sz w:val="20"/>
          <w:szCs w:val="20"/>
        </w:rPr>
        <w:t>Адрес электронной почты: ________________________________</w:t>
      </w:r>
    </w:p>
    <w:p w:rsidR="00CE5A03" w:rsidRPr="00CE5A03" w:rsidRDefault="00CE5A03" w:rsidP="00CE5A03">
      <w:pPr>
        <w:jc w:val="right"/>
        <w:rPr>
          <w:rFonts w:ascii="Arial" w:hAnsi="Arial" w:cs="Arial"/>
          <w:b/>
          <w:i/>
          <w:sz w:val="20"/>
          <w:szCs w:val="20"/>
        </w:rPr>
      </w:pPr>
    </w:p>
    <w:p w:rsidR="00CE5A03" w:rsidRPr="00CE5A03" w:rsidRDefault="00CE5A03" w:rsidP="00CE5A03">
      <w:pPr>
        <w:jc w:val="right"/>
        <w:rPr>
          <w:rFonts w:ascii="Arial" w:hAnsi="Arial" w:cs="Arial"/>
          <w:b/>
          <w:i/>
          <w:sz w:val="20"/>
          <w:szCs w:val="20"/>
        </w:rPr>
      </w:pPr>
      <w:r w:rsidRPr="00CE5A03">
        <w:rPr>
          <w:rFonts w:ascii="Arial" w:hAnsi="Arial" w:cs="Arial"/>
          <w:b/>
          <w:i/>
          <w:sz w:val="20"/>
          <w:szCs w:val="20"/>
        </w:rPr>
        <w:t>Приложение № 3</w:t>
      </w:r>
      <w:r w:rsidRPr="00CE5A03">
        <w:rPr>
          <w:rFonts w:ascii="Arial" w:hAnsi="Arial" w:cs="Arial"/>
          <w:i/>
          <w:sz w:val="20"/>
          <w:szCs w:val="20"/>
        </w:rPr>
        <w:t xml:space="preserve">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к решению Собрания депутатов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Мариинско-Посадского</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городского поселения </w:t>
      </w:r>
    </w:p>
    <w:p w:rsidR="00CE5A03" w:rsidRPr="00CE5A03" w:rsidRDefault="00CE5A03" w:rsidP="00CE5A03">
      <w:pPr>
        <w:spacing w:after="240"/>
        <w:jc w:val="right"/>
        <w:textAlignment w:val="baseline"/>
        <w:rPr>
          <w:rFonts w:ascii="Arial" w:hAnsi="Arial" w:cs="Arial"/>
          <w:i/>
          <w:color w:val="000000"/>
          <w:sz w:val="20"/>
          <w:szCs w:val="20"/>
          <w:bdr w:val="none" w:sz="0" w:space="0" w:color="auto" w:frame="1"/>
        </w:rPr>
      </w:pPr>
      <w:r w:rsidRPr="00CE5A03">
        <w:rPr>
          <w:rFonts w:ascii="Arial" w:hAnsi="Arial" w:cs="Arial"/>
          <w:i/>
          <w:sz w:val="20"/>
          <w:szCs w:val="20"/>
        </w:rPr>
        <w:t>от 28.02.2020 № С-71/01</w:t>
      </w:r>
    </w:p>
    <w:p w:rsidR="00CE5A03" w:rsidRPr="00CE5A03" w:rsidRDefault="00CE5A03" w:rsidP="00CE5A03">
      <w:pPr>
        <w:ind w:right="227"/>
        <w:jc w:val="center"/>
        <w:rPr>
          <w:rFonts w:ascii="Arial" w:hAnsi="Arial" w:cs="Arial"/>
          <w:b/>
          <w:i/>
          <w:sz w:val="20"/>
          <w:szCs w:val="20"/>
        </w:rPr>
      </w:pPr>
    </w:p>
    <w:p w:rsidR="00CE5A03" w:rsidRPr="00CE5A03" w:rsidRDefault="00CE5A03" w:rsidP="00CE5A03">
      <w:pPr>
        <w:ind w:right="227"/>
        <w:jc w:val="center"/>
        <w:rPr>
          <w:rFonts w:ascii="Arial" w:hAnsi="Arial" w:cs="Arial"/>
          <w:i/>
          <w:sz w:val="20"/>
          <w:szCs w:val="20"/>
        </w:rPr>
      </w:pPr>
      <w:r w:rsidRPr="00CE5A03">
        <w:rPr>
          <w:rFonts w:ascii="Arial" w:hAnsi="Arial" w:cs="Arial"/>
          <w:b/>
          <w:i/>
          <w:sz w:val="20"/>
          <w:szCs w:val="20"/>
        </w:rPr>
        <w:t>ФОРМА</w:t>
      </w:r>
    </w:p>
    <w:p w:rsidR="00CE5A03" w:rsidRPr="00CE5A03" w:rsidRDefault="00CE5A03" w:rsidP="00CE5A03">
      <w:pPr>
        <w:ind w:right="227"/>
        <w:jc w:val="center"/>
        <w:rPr>
          <w:rFonts w:ascii="Arial" w:hAnsi="Arial" w:cs="Arial"/>
          <w:b/>
          <w:i/>
          <w:sz w:val="20"/>
          <w:szCs w:val="20"/>
        </w:rPr>
      </w:pPr>
      <w:r w:rsidRPr="00CE5A03">
        <w:rPr>
          <w:rFonts w:ascii="Arial" w:hAnsi="Arial" w:cs="Arial"/>
          <w:b/>
          <w:i/>
          <w:sz w:val="20"/>
          <w:szCs w:val="20"/>
        </w:rPr>
        <w:t>листа записи предложений и замечаний</w:t>
      </w:r>
    </w:p>
    <w:p w:rsidR="00CE5A03" w:rsidRPr="00CE5A03" w:rsidRDefault="00CE5A03" w:rsidP="00CE5A03">
      <w:pPr>
        <w:ind w:right="227"/>
        <w:jc w:val="center"/>
        <w:rPr>
          <w:rFonts w:ascii="Arial" w:hAnsi="Arial" w:cs="Arial"/>
          <w:b/>
          <w:i/>
          <w:sz w:val="20"/>
          <w:szCs w:val="20"/>
        </w:rPr>
      </w:pPr>
    </w:p>
    <w:p w:rsidR="00CE5A03" w:rsidRPr="00CE5A03" w:rsidRDefault="00CE5A03" w:rsidP="00CE5A03">
      <w:pPr>
        <w:ind w:right="227"/>
        <w:jc w:val="center"/>
        <w:rPr>
          <w:rFonts w:ascii="Arial" w:hAnsi="Arial" w:cs="Arial"/>
          <w:i/>
          <w:sz w:val="20"/>
          <w:szCs w:val="20"/>
        </w:rPr>
      </w:pPr>
      <w:r w:rsidRPr="00CE5A03">
        <w:rPr>
          <w:rFonts w:ascii="Arial" w:hAnsi="Arial" w:cs="Arial"/>
          <w:i/>
          <w:sz w:val="20"/>
          <w:szCs w:val="20"/>
        </w:rPr>
        <w:t>Лист записи предложений и замечаний</w:t>
      </w:r>
    </w:p>
    <w:p w:rsidR="00CE5A03" w:rsidRPr="00CE5A03" w:rsidRDefault="00CE5A03" w:rsidP="00CE5A03">
      <w:pPr>
        <w:ind w:right="227"/>
        <w:jc w:val="center"/>
        <w:rPr>
          <w:rFonts w:ascii="Arial" w:hAnsi="Arial" w:cs="Arial"/>
          <w:i/>
          <w:sz w:val="20"/>
          <w:szCs w:val="20"/>
        </w:rPr>
      </w:pPr>
      <w:r w:rsidRPr="00CE5A03">
        <w:rPr>
          <w:rFonts w:ascii="Arial" w:hAnsi="Arial" w:cs="Arial"/>
          <w:i/>
          <w:sz w:val="20"/>
          <w:szCs w:val="20"/>
        </w:rPr>
        <w:t>по обсуждаемому проекту _________________________________________</w:t>
      </w:r>
    </w:p>
    <w:p w:rsidR="00CE5A03" w:rsidRPr="00CE5A03" w:rsidRDefault="00CE5A03" w:rsidP="00CE5A03">
      <w:pPr>
        <w:ind w:right="227"/>
        <w:jc w:val="right"/>
        <w:rPr>
          <w:rFonts w:ascii="Arial" w:hAnsi="Arial" w:cs="Arial"/>
          <w:i/>
          <w:sz w:val="20"/>
          <w:szCs w:val="20"/>
        </w:rPr>
      </w:pP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Фамилия, имя, отчество ________________________________________________</w:t>
      </w: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____________________________________________________________________________________________________________________________________________</w:t>
      </w:r>
    </w:p>
    <w:p w:rsidR="00CE5A03" w:rsidRPr="00CE5A03" w:rsidRDefault="00CE5A03" w:rsidP="00CE5A03">
      <w:pPr>
        <w:autoSpaceDE w:val="0"/>
        <w:autoSpaceDN w:val="0"/>
        <w:adjustRightInd w:val="0"/>
        <w:jc w:val="both"/>
        <w:rPr>
          <w:rFonts w:ascii="Arial" w:hAnsi="Arial" w:cs="Arial"/>
          <w:i/>
          <w:sz w:val="20"/>
          <w:szCs w:val="20"/>
        </w:rPr>
      </w:pPr>
      <w:r w:rsidRPr="00CE5A03">
        <w:rPr>
          <w:rFonts w:ascii="Arial" w:hAnsi="Arial" w:cs="Arial"/>
          <w:i/>
          <w:sz w:val="20"/>
          <w:szCs w:val="20"/>
        </w:rPr>
        <w:t>Дата рождения _______________________________________________________________</w:t>
      </w:r>
    </w:p>
    <w:p w:rsidR="00CE5A03" w:rsidRPr="00CE5A03" w:rsidRDefault="00CE5A03" w:rsidP="00CE5A03">
      <w:pPr>
        <w:ind w:right="227"/>
        <w:jc w:val="both"/>
        <w:rPr>
          <w:rFonts w:ascii="Arial" w:hAnsi="Arial" w:cs="Arial"/>
          <w:i/>
          <w:sz w:val="20"/>
          <w:szCs w:val="20"/>
        </w:rPr>
      </w:pP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Адрес места жительства (регистрации)___________________________________</w:t>
      </w: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____________________________________________________________________________________________________________________________________________</w:t>
      </w:r>
    </w:p>
    <w:p w:rsidR="00CE5A03" w:rsidRPr="00CE5A03" w:rsidRDefault="00CE5A03" w:rsidP="00CE5A03">
      <w:pPr>
        <w:ind w:right="227"/>
        <w:jc w:val="center"/>
        <w:rPr>
          <w:rFonts w:ascii="Arial" w:hAnsi="Arial" w:cs="Arial"/>
          <w:i/>
          <w:sz w:val="20"/>
          <w:szCs w:val="20"/>
        </w:rPr>
      </w:pPr>
      <w:r w:rsidRPr="00CE5A03">
        <w:rPr>
          <w:rFonts w:ascii="Arial" w:hAnsi="Arial" w:cs="Arial"/>
          <w:i/>
          <w:sz w:val="20"/>
          <w:szCs w:val="20"/>
        </w:rPr>
        <w:t>(заполняется физическими лицами - жителями населенных пунктов _____________ поселения)</w:t>
      </w:r>
    </w:p>
    <w:p w:rsidR="00CE5A03" w:rsidRPr="00CE5A03" w:rsidRDefault="00CE5A03" w:rsidP="00CE5A03">
      <w:pPr>
        <w:ind w:right="227"/>
        <w:jc w:val="both"/>
        <w:rPr>
          <w:rFonts w:ascii="Arial" w:hAnsi="Arial" w:cs="Arial"/>
          <w:i/>
          <w:sz w:val="20"/>
          <w:szCs w:val="20"/>
        </w:rPr>
      </w:pP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Наименование, ОГРН, место нахождения, адрес: ____________________________</w:t>
      </w:r>
    </w:p>
    <w:p w:rsidR="00CE5A03" w:rsidRPr="00CE5A03" w:rsidRDefault="00CE5A03" w:rsidP="00CE5A03">
      <w:pPr>
        <w:ind w:right="141"/>
        <w:jc w:val="both"/>
        <w:rPr>
          <w:rFonts w:ascii="Arial" w:hAnsi="Arial" w:cs="Arial"/>
          <w:i/>
          <w:sz w:val="20"/>
          <w:szCs w:val="20"/>
        </w:rPr>
      </w:pPr>
      <w:r w:rsidRPr="00CE5A03">
        <w:rPr>
          <w:rFonts w:ascii="Arial" w:hAnsi="Arial" w:cs="Arial"/>
          <w:i/>
          <w:sz w:val="20"/>
          <w:szCs w:val="20"/>
        </w:rPr>
        <w:t>______________________________________________________________________</w:t>
      </w:r>
    </w:p>
    <w:p w:rsidR="00CE5A03" w:rsidRPr="00CE5A03" w:rsidRDefault="00CE5A03" w:rsidP="00CE5A03">
      <w:pPr>
        <w:ind w:right="141"/>
        <w:jc w:val="both"/>
        <w:rPr>
          <w:rFonts w:ascii="Arial" w:hAnsi="Arial" w:cs="Arial"/>
          <w:i/>
          <w:sz w:val="20"/>
          <w:szCs w:val="20"/>
        </w:rPr>
      </w:pPr>
      <w:r w:rsidRPr="00CE5A03">
        <w:rPr>
          <w:rFonts w:ascii="Arial" w:hAnsi="Arial" w:cs="Arial"/>
          <w:i/>
          <w:sz w:val="20"/>
          <w:szCs w:val="20"/>
        </w:rPr>
        <w:t>____________________________________________________________________________________________________________________________________________</w:t>
      </w:r>
    </w:p>
    <w:p w:rsidR="00CE5A03" w:rsidRPr="00CE5A03" w:rsidRDefault="00CE5A03" w:rsidP="00CE5A03">
      <w:pPr>
        <w:ind w:right="227"/>
        <w:jc w:val="center"/>
        <w:rPr>
          <w:rFonts w:ascii="Arial" w:hAnsi="Arial" w:cs="Arial"/>
          <w:i/>
          <w:sz w:val="20"/>
          <w:szCs w:val="20"/>
        </w:rPr>
      </w:pPr>
      <w:r w:rsidRPr="00CE5A03">
        <w:rPr>
          <w:rFonts w:ascii="Arial" w:hAnsi="Arial" w:cs="Arial"/>
          <w:i/>
          <w:sz w:val="20"/>
          <w:szCs w:val="20"/>
        </w:rPr>
        <w:t>(для юридических лиц)</w:t>
      </w:r>
    </w:p>
    <w:p w:rsidR="00CE5A03" w:rsidRPr="00CE5A03" w:rsidRDefault="00CE5A03" w:rsidP="00CE5A03">
      <w:pPr>
        <w:ind w:right="227"/>
        <w:jc w:val="both"/>
        <w:rPr>
          <w:rFonts w:ascii="Arial" w:hAnsi="Arial" w:cs="Arial"/>
          <w:i/>
          <w:sz w:val="20"/>
          <w:szCs w:val="20"/>
        </w:rPr>
      </w:pP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 xml:space="preserve">Правоустанавливающие документы ______________________________________ </w:t>
      </w: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____________________________________________________________________________________________________________________________________________</w:t>
      </w:r>
    </w:p>
    <w:p w:rsidR="00CE5A03" w:rsidRPr="00CE5A03" w:rsidRDefault="00CE5A03" w:rsidP="00CE5A03">
      <w:pPr>
        <w:ind w:right="227"/>
        <w:jc w:val="center"/>
        <w:rPr>
          <w:rFonts w:ascii="Arial" w:hAnsi="Arial" w:cs="Arial"/>
          <w:i/>
          <w:sz w:val="20"/>
          <w:szCs w:val="20"/>
        </w:rPr>
      </w:pPr>
      <w:r w:rsidRPr="00CE5A03">
        <w:rPr>
          <w:rFonts w:ascii="Arial" w:hAnsi="Arial" w:cs="Arial"/>
          <w:i/>
          <w:sz w:val="20"/>
          <w:szCs w:val="20"/>
        </w:rPr>
        <w:t>(заполняется правообладателями земельных участков, объектов капитального строительства, жилых и нежилых помещений)</w:t>
      </w:r>
    </w:p>
    <w:p w:rsidR="00CE5A03" w:rsidRPr="00CE5A03" w:rsidRDefault="00CE5A03" w:rsidP="00CE5A03">
      <w:pPr>
        <w:ind w:right="227"/>
        <w:jc w:val="both"/>
        <w:rPr>
          <w:rFonts w:ascii="Arial" w:hAnsi="Arial" w:cs="Arial"/>
          <w:i/>
          <w:sz w:val="20"/>
          <w:szCs w:val="20"/>
        </w:rPr>
      </w:pP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Предложения, замечания по обсуждаемому проекту:</w:t>
      </w: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5A03" w:rsidRPr="00CE5A03" w:rsidRDefault="00CE5A03" w:rsidP="00CE5A03">
      <w:pPr>
        <w:ind w:right="227"/>
        <w:jc w:val="both"/>
        <w:rPr>
          <w:rFonts w:ascii="Arial" w:hAnsi="Arial" w:cs="Arial"/>
          <w:i/>
          <w:sz w:val="20"/>
          <w:szCs w:val="20"/>
        </w:rPr>
      </w:pP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Приложение: копии документов, являющиеся подтверждением вышеуказанных сведений.</w:t>
      </w:r>
    </w:p>
    <w:p w:rsidR="00CE5A03" w:rsidRPr="00CE5A03" w:rsidRDefault="00CE5A03" w:rsidP="00CE5A03">
      <w:pPr>
        <w:ind w:right="227"/>
        <w:jc w:val="both"/>
        <w:rPr>
          <w:rFonts w:ascii="Arial" w:hAnsi="Arial" w:cs="Arial"/>
          <w:i/>
          <w:sz w:val="20"/>
          <w:szCs w:val="20"/>
        </w:rPr>
      </w:pPr>
    </w:p>
    <w:p w:rsidR="00CE5A03" w:rsidRPr="00CE5A03" w:rsidRDefault="00CE5A03" w:rsidP="00CE5A03">
      <w:pPr>
        <w:ind w:right="227"/>
        <w:jc w:val="both"/>
        <w:rPr>
          <w:rFonts w:ascii="Arial" w:hAnsi="Arial" w:cs="Arial"/>
          <w:i/>
          <w:sz w:val="20"/>
          <w:szCs w:val="20"/>
        </w:rPr>
      </w:pPr>
      <w:r w:rsidRPr="00CE5A03">
        <w:rPr>
          <w:rFonts w:ascii="Arial" w:hAnsi="Arial" w:cs="Arial"/>
          <w:i/>
          <w:sz w:val="20"/>
          <w:szCs w:val="20"/>
        </w:rPr>
        <w:t>Подпись ________________ Дата ____________</w:t>
      </w:r>
    </w:p>
    <w:p w:rsidR="00CE5A03" w:rsidRPr="00CE5A03" w:rsidRDefault="00CE5A03" w:rsidP="00CE5A03">
      <w:pPr>
        <w:ind w:firstLine="567"/>
        <w:jc w:val="right"/>
        <w:rPr>
          <w:rFonts w:ascii="Arial" w:hAnsi="Arial" w:cs="Arial"/>
          <w:b/>
          <w:i/>
          <w:sz w:val="20"/>
          <w:szCs w:val="20"/>
        </w:rPr>
      </w:pPr>
      <w:r w:rsidRPr="00CE5A03">
        <w:rPr>
          <w:rFonts w:ascii="Arial" w:hAnsi="Arial" w:cs="Arial"/>
          <w:b/>
          <w:i/>
          <w:sz w:val="20"/>
          <w:szCs w:val="20"/>
        </w:rPr>
        <w:t>Приложение № 4</w:t>
      </w:r>
    </w:p>
    <w:p w:rsidR="00CE5A03" w:rsidRPr="00CE5A03" w:rsidRDefault="00CE5A03" w:rsidP="00CE5A03">
      <w:pPr>
        <w:jc w:val="right"/>
        <w:rPr>
          <w:rFonts w:ascii="Arial" w:hAnsi="Arial" w:cs="Arial"/>
          <w:b/>
          <w:i/>
          <w:sz w:val="20"/>
          <w:szCs w:val="20"/>
        </w:rPr>
      </w:pPr>
      <w:r w:rsidRPr="00CE5A03">
        <w:rPr>
          <w:rFonts w:ascii="Arial" w:hAnsi="Arial" w:cs="Arial"/>
          <w:i/>
          <w:sz w:val="20"/>
          <w:szCs w:val="20"/>
        </w:rPr>
        <w:t xml:space="preserve">к решению Собрания депутатов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Мариинско-Посадского</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городского поселения </w:t>
      </w:r>
    </w:p>
    <w:p w:rsidR="00CE5A03" w:rsidRPr="00CE5A03" w:rsidRDefault="00CE5A03" w:rsidP="00CE5A03">
      <w:pPr>
        <w:spacing w:after="240"/>
        <w:jc w:val="right"/>
        <w:textAlignment w:val="baseline"/>
        <w:rPr>
          <w:rFonts w:ascii="Arial" w:hAnsi="Arial" w:cs="Arial"/>
          <w:i/>
          <w:color w:val="000000"/>
          <w:sz w:val="20"/>
          <w:szCs w:val="20"/>
          <w:bdr w:val="none" w:sz="0" w:space="0" w:color="auto" w:frame="1"/>
        </w:rPr>
      </w:pPr>
      <w:r w:rsidRPr="00CE5A03">
        <w:rPr>
          <w:rFonts w:ascii="Arial" w:hAnsi="Arial" w:cs="Arial"/>
          <w:i/>
          <w:sz w:val="20"/>
          <w:szCs w:val="20"/>
        </w:rPr>
        <w:t>от 28.02.2020 № С-71/01</w:t>
      </w:r>
    </w:p>
    <w:p w:rsidR="00CE5A03" w:rsidRPr="00CE5A03" w:rsidRDefault="00CE5A03" w:rsidP="00CE5A03">
      <w:pPr>
        <w:ind w:firstLine="567"/>
        <w:jc w:val="center"/>
        <w:rPr>
          <w:rFonts w:ascii="Arial" w:hAnsi="Arial" w:cs="Arial"/>
          <w:b/>
          <w:i/>
          <w:sz w:val="20"/>
          <w:szCs w:val="20"/>
        </w:rPr>
      </w:pPr>
      <w:r w:rsidRPr="00CE5A03">
        <w:rPr>
          <w:rFonts w:ascii="Arial" w:hAnsi="Arial" w:cs="Arial"/>
          <w:b/>
          <w:i/>
          <w:sz w:val="20"/>
          <w:szCs w:val="20"/>
        </w:rPr>
        <w:t>Форма протокола</w:t>
      </w:r>
      <w:r w:rsidRPr="00CE5A03">
        <w:rPr>
          <w:rFonts w:ascii="Arial" w:hAnsi="Arial" w:cs="Arial"/>
          <w:b/>
          <w:bCs/>
          <w:i/>
          <w:sz w:val="20"/>
          <w:szCs w:val="20"/>
        </w:rPr>
        <w:t xml:space="preserve"> публичных слушаний</w:t>
      </w:r>
      <w:r w:rsidRPr="00CE5A03">
        <w:rPr>
          <w:rFonts w:ascii="Arial" w:hAnsi="Arial" w:cs="Arial"/>
          <w:b/>
          <w:bCs/>
          <w:i/>
          <w:sz w:val="20"/>
          <w:szCs w:val="20"/>
          <w:highlight w:val="yellow"/>
        </w:rPr>
        <w:t>/общественных обсуждений</w:t>
      </w:r>
    </w:p>
    <w:p w:rsidR="00CE5A03" w:rsidRPr="00CE5A03" w:rsidRDefault="00CE5A03" w:rsidP="00CE5A03">
      <w:pPr>
        <w:ind w:firstLine="567"/>
        <w:jc w:val="right"/>
        <w:rPr>
          <w:rFonts w:ascii="Arial" w:hAnsi="Arial" w:cs="Arial"/>
          <w:b/>
          <w:i/>
          <w:sz w:val="20"/>
          <w:szCs w:val="20"/>
        </w:rPr>
      </w:pPr>
    </w:p>
    <w:p w:rsidR="00CE5A03" w:rsidRPr="00CE5A03" w:rsidRDefault="00CE5A03" w:rsidP="00CE5A03">
      <w:pPr>
        <w:ind w:firstLine="567"/>
        <w:jc w:val="center"/>
        <w:rPr>
          <w:rFonts w:ascii="Arial" w:hAnsi="Arial" w:cs="Arial"/>
          <w:b/>
          <w:i/>
          <w:sz w:val="20"/>
          <w:szCs w:val="20"/>
        </w:rPr>
      </w:pPr>
      <w:r w:rsidRPr="00CE5A03">
        <w:rPr>
          <w:rFonts w:ascii="Arial" w:hAnsi="Arial" w:cs="Arial"/>
          <w:i/>
          <w:sz w:val="20"/>
          <w:szCs w:val="20"/>
        </w:rPr>
        <w:t xml:space="preserve">Протокол </w:t>
      </w:r>
      <w:r w:rsidRPr="00CE5A03">
        <w:rPr>
          <w:rFonts w:ascii="Arial" w:hAnsi="Arial" w:cs="Arial"/>
          <w:bCs/>
          <w:i/>
          <w:sz w:val="20"/>
          <w:szCs w:val="20"/>
        </w:rPr>
        <w:t>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bCs/>
          <w:i/>
          <w:sz w:val="20"/>
          <w:szCs w:val="20"/>
        </w:rPr>
        <w:t xml:space="preserve"> </w:t>
      </w:r>
      <w:proofErr w:type="gramStart"/>
      <w:r w:rsidRPr="00CE5A03">
        <w:rPr>
          <w:rFonts w:ascii="Arial" w:hAnsi="Arial" w:cs="Arial"/>
          <w:i/>
          <w:sz w:val="20"/>
          <w:szCs w:val="20"/>
        </w:rPr>
        <w:t>по</w:t>
      </w:r>
      <w:proofErr w:type="gramEnd"/>
      <w:r w:rsidRPr="00CE5A03">
        <w:rPr>
          <w:rFonts w:ascii="Arial" w:hAnsi="Arial" w:cs="Arial"/>
          <w:i/>
          <w:sz w:val="20"/>
          <w:szCs w:val="20"/>
        </w:rPr>
        <w:t xml:space="preserve"> _____________</w:t>
      </w:r>
    </w:p>
    <w:p w:rsidR="00CE5A03" w:rsidRPr="00CE5A03" w:rsidRDefault="00CE5A03" w:rsidP="00CE5A03">
      <w:pPr>
        <w:rPr>
          <w:rFonts w:ascii="Arial" w:hAnsi="Arial" w:cs="Arial"/>
          <w:i/>
          <w:sz w:val="20"/>
          <w:szCs w:val="20"/>
        </w:rPr>
      </w:pPr>
      <w:r w:rsidRPr="00CE5A03">
        <w:rPr>
          <w:rFonts w:ascii="Arial" w:hAnsi="Arial" w:cs="Arial"/>
          <w:i/>
          <w:sz w:val="20"/>
          <w:szCs w:val="20"/>
        </w:rPr>
        <w:t xml:space="preserve">_______________ </w:t>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t>____________</w:t>
      </w:r>
    </w:p>
    <w:p w:rsidR="00CE5A03" w:rsidRPr="00CE5A03" w:rsidRDefault="00CE5A03" w:rsidP="00CE5A03">
      <w:pPr>
        <w:jc w:val="both"/>
        <w:rPr>
          <w:rFonts w:ascii="Arial" w:hAnsi="Arial" w:cs="Arial"/>
          <w:i/>
          <w:sz w:val="20"/>
          <w:szCs w:val="20"/>
        </w:rPr>
      </w:pPr>
    </w:p>
    <w:p w:rsidR="00CE5A03" w:rsidRPr="00CE5A03" w:rsidRDefault="00CE5A03" w:rsidP="00CE5A03">
      <w:pPr>
        <w:autoSpaceDE w:val="0"/>
        <w:autoSpaceDN w:val="0"/>
        <w:adjustRightInd w:val="0"/>
        <w:ind w:firstLine="567"/>
        <w:jc w:val="both"/>
        <w:rPr>
          <w:rFonts w:ascii="Arial" w:hAnsi="Arial" w:cs="Arial"/>
          <w:i/>
          <w:sz w:val="20"/>
          <w:szCs w:val="20"/>
        </w:rPr>
      </w:pPr>
      <w:r w:rsidRPr="00CE5A03">
        <w:rPr>
          <w:rFonts w:ascii="Arial" w:hAnsi="Arial" w:cs="Arial"/>
          <w:i/>
          <w:sz w:val="20"/>
          <w:szCs w:val="20"/>
        </w:rPr>
        <w:t>Место и время проведения публичных слушаний</w:t>
      </w:r>
      <w:r w:rsidRPr="00CE5A03">
        <w:rPr>
          <w:rFonts w:ascii="Arial" w:hAnsi="Arial" w:cs="Arial"/>
          <w:bCs/>
          <w:i/>
          <w:sz w:val="20"/>
          <w:szCs w:val="20"/>
        </w:rPr>
        <w:t>/общественных слушаний</w:t>
      </w:r>
      <w:r w:rsidRPr="00CE5A03">
        <w:rPr>
          <w:rFonts w:ascii="Arial" w:hAnsi="Arial" w:cs="Arial"/>
          <w:i/>
          <w:sz w:val="20"/>
          <w:szCs w:val="20"/>
        </w:rPr>
        <w:t xml:space="preserve">: _______, ______ года </w:t>
      </w:r>
      <w:proofErr w:type="gramStart"/>
      <w:r w:rsidRPr="00CE5A03">
        <w:rPr>
          <w:rFonts w:ascii="Arial" w:hAnsi="Arial" w:cs="Arial"/>
          <w:i/>
          <w:sz w:val="20"/>
          <w:szCs w:val="20"/>
        </w:rPr>
        <w:t>в</w:t>
      </w:r>
      <w:proofErr w:type="gramEnd"/>
      <w:r w:rsidRPr="00CE5A03">
        <w:rPr>
          <w:rFonts w:ascii="Arial" w:hAnsi="Arial" w:cs="Arial"/>
          <w:i/>
          <w:sz w:val="20"/>
          <w:szCs w:val="20"/>
        </w:rPr>
        <w:t xml:space="preserve"> ____ часов.</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Организатор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____________.</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Основание для проведения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______________________________________________________________________.</w:t>
      </w:r>
    </w:p>
    <w:p w:rsidR="00CE5A03" w:rsidRPr="00CE5A03" w:rsidRDefault="00CE5A03" w:rsidP="00CE5A03">
      <w:pPr>
        <w:autoSpaceDE w:val="0"/>
        <w:autoSpaceDN w:val="0"/>
        <w:adjustRightInd w:val="0"/>
        <w:ind w:firstLine="567"/>
        <w:jc w:val="both"/>
        <w:rPr>
          <w:rFonts w:ascii="Arial" w:hAnsi="Arial" w:cs="Arial"/>
          <w:i/>
          <w:sz w:val="20"/>
          <w:szCs w:val="20"/>
        </w:rPr>
      </w:pPr>
      <w:proofErr w:type="gramStart"/>
      <w:r w:rsidRPr="00CE5A03">
        <w:rPr>
          <w:rFonts w:ascii="Arial" w:hAnsi="Arial" w:cs="Arial"/>
          <w:i/>
          <w:sz w:val="20"/>
          <w:szCs w:val="20"/>
        </w:rPr>
        <w:t>Информирование и участие населения и общественности: в соответствии с требованиями Градостроительного кодекса в части инфо</w:t>
      </w:r>
      <w:r w:rsidRPr="00CE5A03">
        <w:rPr>
          <w:rFonts w:ascii="Arial" w:hAnsi="Arial" w:cs="Arial"/>
          <w:i/>
          <w:sz w:val="20"/>
          <w:szCs w:val="20"/>
        </w:rPr>
        <w:t>р</w:t>
      </w:r>
      <w:r w:rsidRPr="00CE5A03">
        <w:rPr>
          <w:rFonts w:ascii="Arial" w:hAnsi="Arial" w:cs="Arial"/>
          <w:i/>
          <w:sz w:val="20"/>
          <w:szCs w:val="20"/>
        </w:rPr>
        <w:t>мирования и участия населения и общественности в обсуждении планируемой деятельности проектные материалы объекта обсуждения и информация о дате и месте проведения публичных слушаний</w:t>
      </w:r>
      <w:r w:rsidRPr="00CE5A03">
        <w:rPr>
          <w:rFonts w:ascii="Arial" w:hAnsi="Arial" w:cs="Arial"/>
          <w:i/>
          <w:sz w:val="20"/>
          <w:szCs w:val="20"/>
          <w:highlight w:val="yellow"/>
        </w:rPr>
        <w:t>/общественных обсуждений</w:t>
      </w:r>
      <w:r w:rsidRPr="00CE5A03">
        <w:rPr>
          <w:rFonts w:ascii="Arial" w:hAnsi="Arial" w:cs="Arial"/>
          <w:i/>
          <w:sz w:val="20"/>
          <w:szCs w:val="20"/>
        </w:rPr>
        <w:t xml:space="preserve"> была размещена в _______________ «________» от _______ № ______, на официальном сайте ___________ ____________ поселения в информационно-телекоммуникационной сети «Интернет», на информационных стендах, оборудованных около ____________________, в местах массового скопления</w:t>
      </w:r>
      <w:proofErr w:type="gramEnd"/>
      <w:r w:rsidRPr="00CE5A03">
        <w:rPr>
          <w:rFonts w:ascii="Arial" w:hAnsi="Arial" w:cs="Arial"/>
          <w:i/>
          <w:sz w:val="20"/>
          <w:szCs w:val="20"/>
        </w:rPr>
        <w:t xml:space="preserve"> граждан.</w:t>
      </w:r>
    </w:p>
    <w:p w:rsidR="00CE5A03" w:rsidRPr="00CE5A03" w:rsidRDefault="00CE5A03" w:rsidP="00CE5A03">
      <w:pPr>
        <w:pStyle w:val="af5"/>
        <w:spacing w:before="0" w:beforeAutospacing="0" w:after="0" w:afterAutospacing="0"/>
        <w:ind w:firstLine="567"/>
        <w:jc w:val="both"/>
        <w:rPr>
          <w:rFonts w:ascii="Arial" w:hAnsi="Arial" w:cs="Arial"/>
          <w:sz w:val="20"/>
          <w:szCs w:val="20"/>
        </w:rPr>
      </w:pPr>
      <w:r w:rsidRPr="00CE5A03">
        <w:rPr>
          <w:rFonts w:ascii="Arial" w:hAnsi="Arial" w:cs="Arial"/>
          <w:sz w:val="20"/>
          <w:szCs w:val="20"/>
        </w:rPr>
        <w:t xml:space="preserve">Экспозиция проведена по адресу: ________________ в рабочие дни </w:t>
      </w:r>
      <w:proofErr w:type="gramStart"/>
      <w:r w:rsidRPr="00CE5A03">
        <w:rPr>
          <w:rFonts w:ascii="Arial" w:hAnsi="Arial" w:cs="Arial"/>
          <w:sz w:val="20"/>
          <w:szCs w:val="20"/>
        </w:rPr>
        <w:t>с</w:t>
      </w:r>
      <w:proofErr w:type="gramEnd"/>
      <w:r w:rsidRPr="00CE5A03">
        <w:rPr>
          <w:rFonts w:ascii="Arial" w:hAnsi="Arial" w:cs="Arial"/>
          <w:sz w:val="20"/>
          <w:szCs w:val="20"/>
        </w:rPr>
        <w:t xml:space="preserve"> _____ до ______ часов в период с __________по _______________</w:t>
      </w:r>
    </w:p>
    <w:p w:rsidR="00CE5A03" w:rsidRPr="00CE5A03" w:rsidRDefault="00CE5A03" w:rsidP="00CE5A03">
      <w:pPr>
        <w:pStyle w:val="af5"/>
        <w:spacing w:before="0" w:beforeAutospacing="0" w:after="0" w:afterAutospacing="0"/>
        <w:ind w:firstLine="567"/>
        <w:jc w:val="both"/>
        <w:rPr>
          <w:rFonts w:ascii="Arial" w:hAnsi="Arial" w:cs="Arial"/>
          <w:sz w:val="20"/>
          <w:szCs w:val="20"/>
        </w:rPr>
      </w:pPr>
      <w:r w:rsidRPr="00CE5A03">
        <w:rPr>
          <w:rFonts w:ascii="Arial" w:hAnsi="Arial" w:cs="Arial"/>
          <w:sz w:val="20"/>
          <w:szCs w:val="20"/>
        </w:rPr>
        <w:t xml:space="preserve">Консультирование посетителей экспозиции проведены в рабочие дни с _____ до _______ часов в период с _________ по __________ </w:t>
      </w:r>
      <w:proofErr w:type="gramStart"/>
      <w:r w:rsidRPr="00CE5A03">
        <w:rPr>
          <w:rFonts w:ascii="Arial" w:hAnsi="Arial" w:cs="Arial"/>
          <w:sz w:val="20"/>
          <w:szCs w:val="20"/>
        </w:rPr>
        <w:t>по</w:t>
      </w:r>
      <w:proofErr w:type="gramEnd"/>
      <w:r w:rsidRPr="00CE5A03">
        <w:rPr>
          <w:rFonts w:ascii="Arial" w:hAnsi="Arial" w:cs="Arial"/>
          <w:sz w:val="20"/>
          <w:szCs w:val="20"/>
        </w:rPr>
        <w:t xml:space="preserve"> адресу: _____________.</w:t>
      </w:r>
    </w:p>
    <w:p w:rsidR="00CE5A03" w:rsidRPr="00CE5A03" w:rsidRDefault="00CE5A03" w:rsidP="00CE5A03">
      <w:pPr>
        <w:pStyle w:val="af5"/>
        <w:spacing w:before="0" w:beforeAutospacing="0" w:after="0" w:afterAutospacing="0"/>
        <w:ind w:firstLine="567"/>
        <w:jc w:val="both"/>
        <w:rPr>
          <w:rFonts w:ascii="Arial" w:hAnsi="Arial" w:cs="Arial"/>
          <w:sz w:val="20"/>
          <w:szCs w:val="20"/>
        </w:rPr>
      </w:pPr>
      <w:r w:rsidRPr="00CE5A03">
        <w:rPr>
          <w:rFonts w:ascii="Arial" w:hAnsi="Arial" w:cs="Arial"/>
          <w:sz w:val="20"/>
          <w:szCs w:val="20"/>
        </w:rPr>
        <w:t xml:space="preserve">Предложения и замечания по Проекту принимались </w:t>
      </w:r>
      <w:proofErr w:type="gramStart"/>
      <w:r w:rsidRPr="00CE5A03">
        <w:rPr>
          <w:rFonts w:ascii="Arial" w:hAnsi="Arial" w:cs="Arial"/>
          <w:sz w:val="20"/>
          <w:szCs w:val="20"/>
        </w:rPr>
        <w:t>с</w:t>
      </w:r>
      <w:proofErr w:type="gramEnd"/>
      <w:r w:rsidRPr="00CE5A03">
        <w:rPr>
          <w:rFonts w:ascii="Arial" w:hAnsi="Arial" w:cs="Arial"/>
          <w:sz w:val="20"/>
          <w:szCs w:val="20"/>
        </w:rPr>
        <w:t xml:space="preserve"> ______ по ________. </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Председательствующий: _____________________________.</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Секретарь: _________________________.</w:t>
      </w:r>
    </w:p>
    <w:p w:rsidR="00CE5A03" w:rsidRPr="00CE5A03" w:rsidRDefault="00CE5A03" w:rsidP="00CE5A03">
      <w:pPr>
        <w:autoSpaceDE w:val="0"/>
        <w:autoSpaceDN w:val="0"/>
        <w:adjustRightInd w:val="0"/>
        <w:ind w:firstLine="567"/>
        <w:rPr>
          <w:rFonts w:ascii="Arial" w:hAnsi="Arial" w:cs="Arial"/>
          <w:i/>
          <w:sz w:val="20"/>
          <w:szCs w:val="20"/>
        </w:rPr>
      </w:pPr>
      <w:r w:rsidRPr="00CE5A03">
        <w:rPr>
          <w:rFonts w:ascii="Arial" w:hAnsi="Arial" w:cs="Arial"/>
          <w:i/>
          <w:sz w:val="20"/>
          <w:szCs w:val="20"/>
        </w:rPr>
        <w:t>Участники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w:t>
      </w:r>
    </w:p>
    <w:p w:rsidR="00CE5A03" w:rsidRPr="00CE5A03" w:rsidRDefault="00CE5A03" w:rsidP="00CE5A03">
      <w:pPr>
        <w:autoSpaceDE w:val="0"/>
        <w:autoSpaceDN w:val="0"/>
        <w:adjustRightInd w:val="0"/>
        <w:ind w:firstLine="567"/>
        <w:rPr>
          <w:rFonts w:ascii="Arial" w:hAnsi="Arial" w:cs="Arial"/>
          <w:i/>
          <w:sz w:val="20"/>
          <w:szCs w:val="20"/>
        </w:rPr>
      </w:pPr>
      <w:r w:rsidRPr="00CE5A03">
        <w:rPr>
          <w:rFonts w:ascii="Arial" w:hAnsi="Arial" w:cs="Arial"/>
          <w:i/>
          <w:sz w:val="20"/>
          <w:szCs w:val="20"/>
        </w:rPr>
        <w:t>В публичных слушаниях</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приняли участие ________, список прилагается.</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lastRenderedPageBreak/>
        <w:t xml:space="preserve">Повестка </w:t>
      </w:r>
      <w:proofErr w:type="spellStart"/>
      <w:r w:rsidRPr="00CE5A03">
        <w:rPr>
          <w:rFonts w:ascii="Arial" w:hAnsi="Arial" w:cs="Arial"/>
          <w:i/>
          <w:sz w:val="20"/>
          <w:szCs w:val="20"/>
        </w:rPr>
        <w:t>дня:__________________</w:t>
      </w:r>
      <w:proofErr w:type="spellEnd"/>
      <w:r w:rsidRPr="00CE5A03">
        <w:rPr>
          <w:rFonts w:ascii="Arial" w:hAnsi="Arial" w:cs="Arial"/>
          <w:i/>
          <w:sz w:val="20"/>
          <w:szCs w:val="20"/>
        </w:rPr>
        <w:t>.</w:t>
      </w:r>
    </w:p>
    <w:p w:rsidR="00CE5A03" w:rsidRPr="00CE5A03" w:rsidRDefault="00CE5A03" w:rsidP="00CE5A03">
      <w:pPr>
        <w:pStyle w:val="af5"/>
        <w:spacing w:before="0" w:beforeAutospacing="0" w:after="0" w:afterAutospacing="0"/>
        <w:ind w:firstLine="567"/>
        <w:jc w:val="both"/>
        <w:rPr>
          <w:rFonts w:ascii="Arial" w:hAnsi="Arial" w:cs="Arial"/>
          <w:sz w:val="20"/>
          <w:szCs w:val="20"/>
        </w:rPr>
      </w:pPr>
      <w:r w:rsidRPr="00CE5A03">
        <w:rPr>
          <w:rStyle w:val="af4"/>
          <w:rFonts w:ascii="Arial" w:hAnsi="Arial" w:cs="Arial"/>
          <w:b w:val="0"/>
          <w:sz w:val="20"/>
          <w:szCs w:val="20"/>
        </w:rPr>
        <w:t>Рассмотрение проекта _________________________________</w:t>
      </w:r>
    </w:p>
    <w:p w:rsidR="00CE5A03" w:rsidRPr="00CE5A03" w:rsidRDefault="00CE5A03" w:rsidP="00CE5A03">
      <w:pPr>
        <w:autoSpaceDE w:val="0"/>
        <w:autoSpaceDN w:val="0"/>
        <w:adjustRightInd w:val="0"/>
        <w:ind w:firstLine="567"/>
        <w:rPr>
          <w:rFonts w:ascii="Arial" w:hAnsi="Arial" w:cs="Arial"/>
          <w:i/>
          <w:sz w:val="20"/>
          <w:szCs w:val="20"/>
        </w:rPr>
      </w:pPr>
      <w:r w:rsidRPr="00CE5A03">
        <w:rPr>
          <w:rFonts w:ascii="Arial" w:hAnsi="Arial" w:cs="Arial"/>
          <w:i/>
          <w:sz w:val="20"/>
          <w:szCs w:val="20"/>
        </w:rPr>
        <w:t>Порядок проведения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Итоги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Публичные слушания</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по Проекту считать состоявшимися.</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По результатам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рекомендовано:__________________</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Протокол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по рассмотрению проекта ________________________________ разместить на официал</w:t>
      </w:r>
      <w:r w:rsidRPr="00CE5A03">
        <w:rPr>
          <w:rFonts w:ascii="Arial" w:hAnsi="Arial" w:cs="Arial"/>
          <w:i/>
          <w:sz w:val="20"/>
          <w:szCs w:val="20"/>
        </w:rPr>
        <w:t>ь</w:t>
      </w:r>
      <w:r w:rsidRPr="00CE5A03">
        <w:rPr>
          <w:rFonts w:ascii="Arial" w:hAnsi="Arial" w:cs="Arial"/>
          <w:i/>
          <w:sz w:val="20"/>
          <w:szCs w:val="20"/>
        </w:rPr>
        <w:t>ном сайте ________________ _________________ поселения в информационно-телекоммуникационной сети «Интернет» и опублик</w:t>
      </w:r>
      <w:r w:rsidRPr="00CE5A03">
        <w:rPr>
          <w:rFonts w:ascii="Arial" w:hAnsi="Arial" w:cs="Arial"/>
          <w:i/>
          <w:sz w:val="20"/>
          <w:szCs w:val="20"/>
        </w:rPr>
        <w:t>о</w:t>
      </w:r>
      <w:r w:rsidRPr="00CE5A03">
        <w:rPr>
          <w:rFonts w:ascii="Arial" w:hAnsi="Arial" w:cs="Arial"/>
          <w:i/>
          <w:sz w:val="20"/>
          <w:szCs w:val="20"/>
        </w:rPr>
        <w:t xml:space="preserve">вать </w:t>
      </w:r>
      <w:proofErr w:type="gramStart"/>
      <w:r w:rsidRPr="00CE5A03">
        <w:rPr>
          <w:rFonts w:ascii="Arial" w:hAnsi="Arial" w:cs="Arial"/>
          <w:i/>
          <w:sz w:val="20"/>
          <w:szCs w:val="20"/>
        </w:rPr>
        <w:t>в</w:t>
      </w:r>
      <w:proofErr w:type="gramEnd"/>
      <w:r w:rsidRPr="00CE5A03">
        <w:rPr>
          <w:rFonts w:ascii="Arial" w:hAnsi="Arial" w:cs="Arial"/>
          <w:i/>
          <w:sz w:val="20"/>
          <w:szCs w:val="20"/>
        </w:rPr>
        <w:t xml:space="preserve"> ___________.</w:t>
      </w:r>
    </w:p>
    <w:p w:rsidR="00CE5A03" w:rsidRPr="00CE5A03" w:rsidRDefault="00CE5A03" w:rsidP="00CE5A03">
      <w:pPr>
        <w:jc w:val="both"/>
        <w:rPr>
          <w:rFonts w:ascii="Arial" w:hAnsi="Arial" w:cs="Arial"/>
          <w:i/>
          <w:sz w:val="20"/>
          <w:szCs w:val="20"/>
        </w:rPr>
      </w:pPr>
      <w:r w:rsidRPr="00CE5A03">
        <w:rPr>
          <w:rFonts w:ascii="Arial" w:hAnsi="Arial" w:cs="Arial"/>
          <w:i/>
          <w:sz w:val="20"/>
          <w:szCs w:val="20"/>
        </w:rPr>
        <w:t>Председатель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w:t>
      </w:r>
      <w:r w:rsidRPr="00CE5A03">
        <w:rPr>
          <w:rFonts w:ascii="Arial" w:hAnsi="Arial" w:cs="Arial"/>
          <w:i/>
          <w:sz w:val="20"/>
          <w:szCs w:val="20"/>
        </w:rPr>
        <w:tab/>
        <w:t xml:space="preserve">      _____________</w:t>
      </w:r>
    </w:p>
    <w:p w:rsidR="00CE5A03" w:rsidRPr="00CE5A03" w:rsidRDefault="00CE5A03" w:rsidP="00CE5A03">
      <w:pPr>
        <w:jc w:val="both"/>
        <w:rPr>
          <w:rFonts w:ascii="Arial" w:hAnsi="Arial" w:cs="Arial"/>
          <w:i/>
          <w:sz w:val="20"/>
          <w:szCs w:val="20"/>
        </w:rPr>
      </w:pPr>
      <w:r w:rsidRPr="00CE5A03">
        <w:rPr>
          <w:rFonts w:ascii="Arial" w:hAnsi="Arial" w:cs="Arial"/>
          <w:i/>
          <w:sz w:val="20"/>
          <w:szCs w:val="20"/>
        </w:rPr>
        <w:t>Секретарь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_____________</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 xml:space="preserve">Приложение:  на ___ </w:t>
      </w:r>
      <w:proofErr w:type="gramStart"/>
      <w:r w:rsidRPr="00CE5A03">
        <w:rPr>
          <w:rFonts w:ascii="Arial" w:hAnsi="Arial" w:cs="Arial"/>
          <w:i/>
          <w:sz w:val="20"/>
          <w:szCs w:val="20"/>
        </w:rPr>
        <w:t>л</w:t>
      </w:r>
      <w:proofErr w:type="gramEnd"/>
      <w:r w:rsidRPr="00CE5A03">
        <w:rPr>
          <w:rFonts w:ascii="Arial" w:hAnsi="Arial" w:cs="Arial"/>
          <w:i/>
          <w:sz w:val="20"/>
          <w:szCs w:val="20"/>
        </w:rPr>
        <w:t>. в 1 экз.</w:t>
      </w:r>
    </w:p>
    <w:p w:rsidR="00CE5A03" w:rsidRPr="00CE5A03" w:rsidRDefault="00CE5A03" w:rsidP="00CE5A03">
      <w:pPr>
        <w:ind w:firstLine="567"/>
        <w:jc w:val="right"/>
        <w:rPr>
          <w:rFonts w:ascii="Arial" w:hAnsi="Arial" w:cs="Arial"/>
          <w:i/>
          <w:sz w:val="20"/>
          <w:szCs w:val="20"/>
        </w:rPr>
      </w:pPr>
      <w:r w:rsidRPr="00CE5A03">
        <w:rPr>
          <w:rFonts w:ascii="Arial" w:hAnsi="Arial" w:cs="Arial"/>
          <w:b/>
          <w:i/>
          <w:sz w:val="20"/>
          <w:szCs w:val="20"/>
        </w:rPr>
        <w:t>Приложение № 5</w:t>
      </w:r>
    </w:p>
    <w:p w:rsidR="00CE5A03" w:rsidRPr="00CE5A03" w:rsidRDefault="00CE5A03" w:rsidP="00CE5A03">
      <w:pPr>
        <w:jc w:val="right"/>
        <w:rPr>
          <w:rFonts w:ascii="Arial" w:hAnsi="Arial" w:cs="Arial"/>
          <w:b/>
          <w:i/>
          <w:sz w:val="20"/>
          <w:szCs w:val="20"/>
        </w:rPr>
      </w:pPr>
      <w:r w:rsidRPr="00CE5A03">
        <w:rPr>
          <w:rFonts w:ascii="Arial" w:hAnsi="Arial" w:cs="Arial"/>
          <w:i/>
          <w:sz w:val="20"/>
          <w:szCs w:val="20"/>
        </w:rPr>
        <w:t xml:space="preserve">к решению Собрания депутатов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Мариинско-Посадского</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городского поселения </w:t>
      </w:r>
    </w:p>
    <w:p w:rsidR="00CE5A03" w:rsidRPr="00CE5A03" w:rsidRDefault="00CE5A03" w:rsidP="00CE5A03">
      <w:pPr>
        <w:spacing w:after="240"/>
        <w:jc w:val="right"/>
        <w:textAlignment w:val="baseline"/>
        <w:rPr>
          <w:rFonts w:ascii="Arial" w:hAnsi="Arial" w:cs="Arial"/>
          <w:i/>
          <w:color w:val="000000"/>
          <w:sz w:val="20"/>
          <w:szCs w:val="20"/>
          <w:bdr w:val="none" w:sz="0" w:space="0" w:color="auto" w:frame="1"/>
        </w:rPr>
      </w:pPr>
      <w:r w:rsidRPr="00CE5A03">
        <w:rPr>
          <w:rFonts w:ascii="Arial" w:hAnsi="Arial" w:cs="Arial"/>
          <w:i/>
          <w:sz w:val="20"/>
          <w:szCs w:val="20"/>
        </w:rPr>
        <w:t>от 28.02.2020 № С-71/01</w:t>
      </w:r>
    </w:p>
    <w:p w:rsidR="00CE5A03" w:rsidRPr="00CE5A03" w:rsidRDefault="00CE5A03" w:rsidP="00CE5A03">
      <w:pPr>
        <w:ind w:firstLine="567"/>
        <w:jc w:val="right"/>
        <w:rPr>
          <w:rFonts w:ascii="Arial" w:hAnsi="Arial" w:cs="Arial"/>
          <w:b/>
          <w:i/>
          <w:sz w:val="20"/>
          <w:szCs w:val="20"/>
        </w:rPr>
      </w:pPr>
    </w:p>
    <w:p w:rsidR="00CE5A03" w:rsidRPr="00CE5A03" w:rsidRDefault="00CE5A03" w:rsidP="00CE5A03">
      <w:pPr>
        <w:ind w:firstLine="567"/>
        <w:jc w:val="center"/>
        <w:rPr>
          <w:rFonts w:ascii="Arial" w:hAnsi="Arial" w:cs="Arial"/>
          <w:b/>
          <w:i/>
          <w:sz w:val="20"/>
          <w:szCs w:val="20"/>
        </w:rPr>
      </w:pPr>
      <w:r w:rsidRPr="00CE5A03">
        <w:rPr>
          <w:rFonts w:ascii="Arial" w:hAnsi="Arial" w:cs="Arial"/>
          <w:b/>
          <w:i/>
          <w:sz w:val="20"/>
          <w:szCs w:val="20"/>
        </w:rPr>
        <w:t xml:space="preserve">Форма заключения о результатах </w:t>
      </w:r>
      <w:r w:rsidRPr="00CE5A03">
        <w:rPr>
          <w:rFonts w:ascii="Arial" w:hAnsi="Arial" w:cs="Arial"/>
          <w:b/>
          <w:bCs/>
          <w:i/>
          <w:sz w:val="20"/>
          <w:szCs w:val="20"/>
        </w:rPr>
        <w:t>публичных слушаний</w:t>
      </w:r>
      <w:r w:rsidRPr="00CE5A03">
        <w:rPr>
          <w:rFonts w:ascii="Arial" w:hAnsi="Arial" w:cs="Arial"/>
          <w:bCs/>
          <w:i/>
          <w:sz w:val="20"/>
          <w:szCs w:val="20"/>
          <w:highlight w:val="yellow"/>
        </w:rPr>
        <w:t>/общественных слушаний</w:t>
      </w:r>
    </w:p>
    <w:p w:rsidR="00CE5A03" w:rsidRPr="00CE5A03" w:rsidRDefault="00CE5A03" w:rsidP="00CE5A03">
      <w:pPr>
        <w:ind w:firstLine="567"/>
        <w:jc w:val="both"/>
        <w:rPr>
          <w:rFonts w:ascii="Arial" w:hAnsi="Arial" w:cs="Arial"/>
          <w:b/>
          <w:i/>
          <w:sz w:val="20"/>
          <w:szCs w:val="20"/>
        </w:rPr>
      </w:pPr>
    </w:p>
    <w:p w:rsidR="00CE5A03" w:rsidRPr="00CE5A03" w:rsidRDefault="00CE5A03" w:rsidP="00CE5A03">
      <w:pPr>
        <w:pStyle w:val="ConsNormal"/>
        <w:widowControl/>
        <w:ind w:firstLine="709"/>
        <w:jc w:val="center"/>
        <w:rPr>
          <w:rFonts w:cs="Arial"/>
          <w:b/>
          <w:color w:val="000000"/>
        </w:rPr>
      </w:pPr>
      <w:r w:rsidRPr="00CE5A03">
        <w:rPr>
          <w:rFonts w:cs="Arial"/>
          <w:b/>
          <w:color w:val="000000"/>
        </w:rPr>
        <w:t>ЗАКЛЮЧЕНИЕ</w:t>
      </w:r>
    </w:p>
    <w:p w:rsidR="00CE5A03" w:rsidRPr="00CE5A03" w:rsidRDefault="00CE5A03" w:rsidP="00CE5A03">
      <w:pPr>
        <w:pStyle w:val="ConsNormal"/>
        <w:widowControl/>
        <w:ind w:firstLine="709"/>
        <w:jc w:val="center"/>
        <w:rPr>
          <w:rFonts w:cs="Arial"/>
        </w:rPr>
      </w:pPr>
      <w:r w:rsidRPr="00CE5A03">
        <w:rPr>
          <w:rFonts w:cs="Arial"/>
        </w:rPr>
        <w:t>о результатах публичных слушаний</w:t>
      </w:r>
      <w:r w:rsidRPr="00CE5A03">
        <w:rPr>
          <w:rFonts w:cs="Arial"/>
          <w:bCs/>
          <w:highlight w:val="yellow"/>
        </w:rPr>
        <w:t>/общественных слушаний</w:t>
      </w:r>
      <w:r w:rsidRPr="00CE5A03">
        <w:rPr>
          <w:rFonts w:cs="Arial"/>
        </w:rPr>
        <w:t xml:space="preserve"> </w:t>
      </w:r>
      <w:proofErr w:type="gramStart"/>
      <w:r w:rsidRPr="00CE5A03">
        <w:rPr>
          <w:rFonts w:cs="Arial"/>
        </w:rPr>
        <w:t>по</w:t>
      </w:r>
      <w:proofErr w:type="gramEnd"/>
      <w:r w:rsidRPr="00CE5A03">
        <w:rPr>
          <w:rFonts w:cs="Arial"/>
        </w:rPr>
        <w:t xml:space="preserve"> ______</w:t>
      </w:r>
    </w:p>
    <w:p w:rsidR="00CE5A03" w:rsidRPr="00CE5A03" w:rsidRDefault="00CE5A03" w:rsidP="00CE5A03">
      <w:pPr>
        <w:tabs>
          <w:tab w:val="left" w:pos="7785"/>
        </w:tabs>
        <w:jc w:val="both"/>
        <w:rPr>
          <w:rFonts w:ascii="Arial" w:hAnsi="Arial" w:cs="Arial"/>
          <w:i/>
          <w:sz w:val="20"/>
          <w:szCs w:val="20"/>
        </w:rPr>
      </w:pPr>
      <w:r w:rsidRPr="00CE5A03">
        <w:rPr>
          <w:rFonts w:ascii="Arial" w:hAnsi="Arial" w:cs="Arial"/>
          <w:bCs/>
          <w:i/>
          <w:color w:val="000000"/>
          <w:sz w:val="20"/>
          <w:szCs w:val="20"/>
        </w:rPr>
        <w:t xml:space="preserve">______________ </w:t>
      </w:r>
      <w:r w:rsidRPr="00CE5A03">
        <w:rPr>
          <w:rFonts w:ascii="Arial" w:hAnsi="Arial" w:cs="Arial"/>
          <w:bCs/>
          <w:i/>
          <w:color w:val="000000"/>
          <w:sz w:val="20"/>
          <w:szCs w:val="20"/>
        </w:rPr>
        <w:tab/>
        <w:t xml:space="preserve"> __________</w:t>
      </w:r>
    </w:p>
    <w:p w:rsidR="00CE5A03" w:rsidRPr="00CE5A03" w:rsidRDefault="00CE5A03" w:rsidP="00CE5A03">
      <w:pPr>
        <w:ind w:firstLine="567"/>
        <w:jc w:val="both"/>
        <w:rPr>
          <w:rFonts w:ascii="Arial" w:hAnsi="Arial" w:cs="Arial"/>
          <w:i/>
          <w:sz w:val="20"/>
          <w:szCs w:val="20"/>
        </w:rPr>
      </w:pPr>
    </w:p>
    <w:p w:rsidR="00CE5A03" w:rsidRPr="00CE5A03" w:rsidRDefault="00CE5A03" w:rsidP="00CE5A03">
      <w:pPr>
        <w:ind w:firstLine="567"/>
        <w:jc w:val="both"/>
        <w:rPr>
          <w:rStyle w:val="af4"/>
          <w:rFonts w:ascii="Arial" w:hAnsi="Arial" w:cs="Arial"/>
          <w:i/>
          <w:color w:val="333333"/>
          <w:sz w:val="20"/>
          <w:szCs w:val="20"/>
        </w:rPr>
      </w:pPr>
      <w:r w:rsidRPr="00CE5A03">
        <w:rPr>
          <w:rFonts w:ascii="Arial" w:hAnsi="Arial" w:cs="Arial"/>
          <w:i/>
          <w:sz w:val="20"/>
          <w:szCs w:val="20"/>
        </w:rPr>
        <w:t>Публичные слушания</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назначены ___________________. Объявление о проведении публичных слушаний</w:t>
      </w:r>
      <w:r w:rsidRPr="00CE5A03">
        <w:rPr>
          <w:rFonts w:ascii="Arial" w:hAnsi="Arial" w:cs="Arial"/>
          <w:bCs/>
          <w:i/>
          <w:sz w:val="20"/>
          <w:szCs w:val="20"/>
          <w:highlight w:val="yellow"/>
        </w:rPr>
        <w:t>/общественных сл</w:t>
      </w:r>
      <w:r w:rsidRPr="00CE5A03">
        <w:rPr>
          <w:rFonts w:ascii="Arial" w:hAnsi="Arial" w:cs="Arial"/>
          <w:bCs/>
          <w:i/>
          <w:sz w:val="20"/>
          <w:szCs w:val="20"/>
          <w:highlight w:val="yellow"/>
        </w:rPr>
        <w:t>у</w:t>
      </w:r>
      <w:r w:rsidRPr="00CE5A03">
        <w:rPr>
          <w:rFonts w:ascii="Arial" w:hAnsi="Arial" w:cs="Arial"/>
          <w:bCs/>
          <w:i/>
          <w:sz w:val="20"/>
          <w:szCs w:val="20"/>
          <w:highlight w:val="yellow"/>
        </w:rPr>
        <w:t>шаний</w:t>
      </w:r>
      <w:r w:rsidRPr="00CE5A03">
        <w:rPr>
          <w:rFonts w:ascii="Arial" w:hAnsi="Arial" w:cs="Arial"/>
          <w:i/>
          <w:sz w:val="20"/>
          <w:szCs w:val="20"/>
        </w:rPr>
        <w:t xml:space="preserve"> опубликовано </w:t>
      </w:r>
      <w:proofErr w:type="gramStart"/>
      <w:r w:rsidRPr="00CE5A03">
        <w:rPr>
          <w:rFonts w:ascii="Arial" w:hAnsi="Arial" w:cs="Arial"/>
          <w:i/>
          <w:color w:val="000000"/>
          <w:sz w:val="20"/>
          <w:szCs w:val="20"/>
        </w:rPr>
        <w:t>в</w:t>
      </w:r>
      <w:proofErr w:type="gramEnd"/>
      <w:r w:rsidRPr="00CE5A03">
        <w:rPr>
          <w:rFonts w:ascii="Arial" w:hAnsi="Arial" w:cs="Arial"/>
          <w:i/>
          <w:color w:val="000000"/>
          <w:sz w:val="20"/>
          <w:szCs w:val="20"/>
        </w:rPr>
        <w:t xml:space="preserve"> ___________________.</w:t>
      </w:r>
    </w:p>
    <w:p w:rsidR="00CE5A03" w:rsidRPr="00CE5A03" w:rsidRDefault="00CE5A03" w:rsidP="00CE5A03">
      <w:pPr>
        <w:ind w:firstLine="567"/>
        <w:jc w:val="both"/>
        <w:rPr>
          <w:rFonts w:ascii="Arial" w:hAnsi="Arial" w:cs="Arial"/>
          <w:i/>
          <w:sz w:val="20"/>
          <w:szCs w:val="20"/>
        </w:rPr>
      </w:pPr>
      <w:r w:rsidRPr="00CE5A03">
        <w:rPr>
          <w:rStyle w:val="af4"/>
          <w:rFonts w:ascii="Arial" w:hAnsi="Arial" w:cs="Arial"/>
          <w:b w:val="0"/>
          <w:i/>
          <w:sz w:val="20"/>
          <w:szCs w:val="20"/>
        </w:rPr>
        <w:t>Предмет публичных слушаний</w:t>
      </w:r>
      <w:r w:rsidRPr="00CE5A03">
        <w:rPr>
          <w:rFonts w:ascii="Arial" w:hAnsi="Arial" w:cs="Arial"/>
          <w:bCs/>
          <w:i/>
          <w:sz w:val="20"/>
          <w:szCs w:val="20"/>
          <w:highlight w:val="yellow"/>
        </w:rPr>
        <w:t>/общественных слушаний</w:t>
      </w:r>
      <w:r w:rsidRPr="00CE5A03">
        <w:rPr>
          <w:rStyle w:val="af4"/>
          <w:rFonts w:ascii="Arial" w:hAnsi="Arial" w:cs="Arial"/>
          <w:b w:val="0"/>
          <w:i/>
          <w:sz w:val="20"/>
          <w:szCs w:val="20"/>
        </w:rPr>
        <w:t>:</w:t>
      </w:r>
      <w:r w:rsidRPr="00CE5A03">
        <w:rPr>
          <w:rStyle w:val="apple-converted-space"/>
          <w:rFonts w:ascii="Arial" w:hAnsi="Arial" w:cs="Arial"/>
          <w:i/>
          <w:color w:val="333333"/>
          <w:sz w:val="20"/>
          <w:szCs w:val="20"/>
        </w:rPr>
        <w:t> </w:t>
      </w:r>
      <w:r w:rsidRPr="00CE5A03">
        <w:rPr>
          <w:rFonts w:ascii="Arial" w:hAnsi="Arial" w:cs="Arial"/>
          <w:i/>
          <w:sz w:val="20"/>
          <w:szCs w:val="20"/>
        </w:rPr>
        <w:t>______________.</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Организатор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__________.</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Дата, время и место проведения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_____ года </w:t>
      </w:r>
      <w:proofErr w:type="gramStart"/>
      <w:r w:rsidRPr="00CE5A03">
        <w:rPr>
          <w:rFonts w:ascii="Arial" w:hAnsi="Arial" w:cs="Arial"/>
          <w:i/>
          <w:sz w:val="20"/>
          <w:szCs w:val="20"/>
        </w:rPr>
        <w:t>в</w:t>
      </w:r>
      <w:proofErr w:type="gramEnd"/>
      <w:r w:rsidRPr="00CE5A03">
        <w:rPr>
          <w:rFonts w:ascii="Arial" w:hAnsi="Arial" w:cs="Arial"/>
          <w:i/>
          <w:sz w:val="20"/>
          <w:szCs w:val="20"/>
        </w:rPr>
        <w:t xml:space="preserve"> _____ часов по адресу: _____________________.</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Заключение о результатах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подготовлено на основе протокола публичных слушаний от _______ и пр</w:t>
      </w:r>
      <w:r w:rsidRPr="00CE5A03">
        <w:rPr>
          <w:rFonts w:ascii="Arial" w:hAnsi="Arial" w:cs="Arial"/>
          <w:i/>
          <w:sz w:val="20"/>
          <w:szCs w:val="20"/>
        </w:rPr>
        <w:t>и</w:t>
      </w:r>
      <w:r w:rsidRPr="00CE5A03">
        <w:rPr>
          <w:rFonts w:ascii="Arial" w:hAnsi="Arial" w:cs="Arial"/>
          <w:i/>
          <w:sz w:val="20"/>
          <w:szCs w:val="20"/>
        </w:rPr>
        <w:t>ложения к нему.</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Публичные слушания</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проводились в соответствии с Градостроительным кодексом Российской Федерации, Уставом Мар</w:t>
      </w:r>
      <w:r w:rsidRPr="00CE5A03">
        <w:rPr>
          <w:rFonts w:ascii="Arial" w:hAnsi="Arial" w:cs="Arial"/>
          <w:i/>
          <w:sz w:val="20"/>
          <w:szCs w:val="20"/>
        </w:rPr>
        <w:t>и</w:t>
      </w:r>
      <w:r w:rsidRPr="00CE5A03">
        <w:rPr>
          <w:rFonts w:ascii="Arial" w:hAnsi="Arial" w:cs="Arial"/>
          <w:i/>
          <w:sz w:val="20"/>
          <w:szCs w:val="20"/>
        </w:rPr>
        <w:t xml:space="preserve">инско-Посадского городского поселения. </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Организатором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в день их проведения зарегистрировано _____ участников.</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В ходе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_______________ </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Выводы:</w:t>
      </w:r>
    </w:p>
    <w:p w:rsidR="00CE5A03" w:rsidRPr="00CE5A03" w:rsidRDefault="00CE5A03" w:rsidP="00CE5A03">
      <w:pPr>
        <w:ind w:firstLine="567"/>
        <w:jc w:val="both"/>
        <w:rPr>
          <w:rFonts w:ascii="Arial" w:hAnsi="Arial" w:cs="Arial"/>
          <w:i/>
          <w:color w:val="000000"/>
          <w:sz w:val="20"/>
          <w:szCs w:val="20"/>
        </w:rPr>
      </w:pPr>
      <w:r w:rsidRPr="00CE5A03">
        <w:rPr>
          <w:rFonts w:ascii="Arial" w:hAnsi="Arial" w:cs="Arial"/>
          <w:i/>
          <w:color w:val="000000"/>
          <w:sz w:val="20"/>
          <w:szCs w:val="20"/>
        </w:rPr>
        <w:t>Считать</w:t>
      </w:r>
      <w:r w:rsidRPr="00CE5A03">
        <w:rPr>
          <w:rStyle w:val="apple-converted-space"/>
          <w:rFonts w:ascii="Arial" w:hAnsi="Arial" w:cs="Arial"/>
          <w:i/>
          <w:color w:val="000000"/>
          <w:sz w:val="20"/>
          <w:szCs w:val="20"/>
        </w:rPr>
        <w:t xml:space="preserve"> </w:t>
      </w:r>
      <w:r w:rsidRPr="00CE5A03">
        <w:rPr>
          <w:rFonts w:ascii="Arial" w:hAnsi="Arial" w:cs="Arial"/>
          <w:i/>
          <w:color w:val="000000"/>
          <w:sz w:val="20"/>
          <w:szCs w:val="20"/>
        </w:rPr>
        <w:t>публичные слушания</w:t>
      </w:r>
      <w:r w:rsidRPr="00CE5A03">
        <w:rPr>
          <w:rFonts w:ascii="Arial" w:hAnsi="Arial" w:cs="Arial"/>
          <w:bCs/>
          <w:i/>
          <w:sz w:val="20"/>
          <w:szCs w:val="20"/>
          <w:highlight w:val="yellow"/>
        </w:rPr>
        <w:t>/общественные слушани</w:t>
      </w:r>
      <w:r w:rsidRPr="00CE5A03">
        <w:rPr>
          <w:rFonts w:ascii="Arial" w:hAnsi="Arial" w:cs="Arial"/>
          <w:bCs/>
          <w:i/>
          <w:sz w:val="20"/>
          <w:szCs w:val="20"/>
        </w:rPr>
        <w:t>я</w:t>
      </w:r>
      <w:r w:rsidRPr="00CE5A03">
        <w:rPr>
          <w:rStyle w:val="apple-converted-space"/>
          <w:rFonts w:ascii="Arial" w:hAnsi="Arial" w:cs="Arial"/>
          <w:i/>
          <w:color w:val="000000"/>
          <w:sz w:val="20"/>
          <w:szCs w:val="20"/>
        </w:rPr>
        <w:t xml:space="preserve"> </w:t>
      </w:r>
      <w:r w:rsidRPr="00CE5A03">
        <w:rPr>
          <w:rFonts w:ascii="Arial" w:hAnsi="Arial" w:cs="Arial"/>
          <w:i/>
          <w:color w:val="000000"/>
          <w:sz w:val="20"/>
          <w:szCs w:val="20"/>
        </w:rPr>
        <w:t>состоявшимися.</w:t>
      </w:r>
    </w:p>
    <w:p w:rsidR="00CE5A03" w:rsidRPr="00CE5A03" w:rsidRDefault="00CE5A03" w:rsidP="00CE5A03">
      <w:pPr>
        <w:ind w:firstLine="567"/>
        <w:jc w:val="both"/>
        <w:rPr>
          <w:rFonts w:ascii="Arial" w:hAnsi="Arial" w:cs="Arial"/>
          <w:i/>
          <w:sz w:val="20"/>
          <w:szCs w:val="20"/>
        </w:rPr>
      </w:pPr>
      <w:r w:rsidRPr="00CE5A03">
        <w:rPr>
          <w:rFonts w:ascii="Arial" w:hAnsi="Arial" w:cs="Arial"/>
          <w:i/>
          <w:sz w:val="20"/>
          <w:szCs w:val="20"/>
        </w:rPr>
        <w:t>По результатам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рекомендовано ________________.</w:t>
      </w:r>
    </w:p>
    <w:p w:rsidR="00CE5A03" w:rsidRPr="00CE5A03" w:rsidRDefault="00CE5A03" w:rsidP="00CE5A03">
      <w:pPr>
        <w:ind w:firstLine="567"/>
        <w:jc w:val="both"/>
        <w:rPr>
          <w:rFonts w:ascii="Arial" w:hAnsi="Arial" w:cs="Arial"/>
          <w:i/>
          <w:color w:val="000000"/>
          <w:sz w:val="20"/>
          <w:szCs w:val="20"/>
        </w:rPr>
      </w:pPr>
      <w:r w:rsidRPr="00CE5A03">
        <w:rPr>
          <w:rFonts w:ascii="Arial" w:hAnsi="Arial" w:cs="Arial"/>
          <w:i/>
          <w:sz w:val="20"/>
          <w:szCs w:val="20"/>
        </w:rPr>
        <w:t>Заключение о результатах публичных слушаний</w:t>
      </w:r>
      <w:r w:rsidRPr="00CE5A03">
        <w:rPr>
          <w:rFonts w:ascii="Arial" w:hAnsi="Arial" w:cs="Arial"/>
          <w:bCs/>
          <w:i/>
          <w:sz w:val="20"/>
          <w:szCs w:val="20"/>
          <w:highlight w:val="yellow"/>
        </w:rPr>
        <w:t>/общественных слушаний</w:t>
      </w:r>
      <w:r w:rsidRPr="00CE5A03">
        <w:rPr>
          <w:rFonts w:ascii="Arial" w:hAnsi="Arial" w:cs="Arial"/>
          <w:i/>
          <w:sz w:val="20"/>
          <w:szCs w:val="20"/>
        </w:rPr>
        <w:t xml:space="preserve"> по _____________</w:t>
      </w:r>
      <w:r w:rsidRPr="00CE5A03">
        <w:rPr>
          <w:rFonts w:ascii="Arial" w:hAnsi="Arial" w:cs="Arial"/>
          <w:i/>
          <w:color w:val="000000"/>
          <w:sz w:val="20"/>
          <w:szCs w:val="20"/>
        </w:rPr>
        <w:t xml:space="preserve"> разместить</w:t>
      </w:r>
      <w:r w:rsidRPr="00CE5A03">
        <w:rPr>
          <w:rFonts w:ascii="Arial" w:hAnsi="Arial" w:cs="Arial"/>
          <w:i/>
          <w:color w:val="FF0000"/>
          <w:sz w:val="20"/>
          <w:szCs w:val="20"/>
        </w:rPr>
        <w:t xml:space="preserve"> </w:t>
      </w:r>
      <w:r w:rsidRPr="00CE5A03">
        <w:rPr>
          <w:rFonts w:ascii="Arial" w:hAnsi="Arial" w:cs="Arial"/>
          <w:i/>
          <w:color w:val="000000"/>
          <w:sz w:val="20"/>
          <w:szCs w:val="20"/>
        </w:rPr>
        <w:t xml:space="preserve">на официальном сайте администрации ________________ _______________ поселения </w:t>
      </w:r>
      <w:r w:rsidRPr="00CE5A03">
        <w:rPr>
          <w:rFonts w:ascii="Arial" w:hAnsi="Arial" w:cs="Arial"/>
          <w:i/>
          <w:sz w:val="20"/>
          <w:szCs w:val="20"/>
        </w:rPr>
        <w:t xml:space="preserve">в информационно-телекоммуникационной сети «Интернет» и опубликовать </w:t>
      </w:r>
      <w:proofErr w:type="gramStart"/>
      <w:r w:rsidRPr="00CE5A03">
        <w:rPr>
          <w:rFonts w:ascii="Arial" w:hAnsi="Arial" w:cs="Arial"/>
          <w:i/>
          <w:sz w:val="20"/>
          <w:szCs w:val="20"/>
        </w:rPr>
        <w:t>в</w:t>
      </w:r>
      <w:proofErr w:type="gramEnd"/>
      <w:r w:rsidRPr="00CE5A03">
        <w:rPr>
          <w:rFonts w:ascii="Arial" w:hAnsi="Arial" w:cs="Arial"/>
          <w:i/>
          <w:sz w:val="20"/>
          <w:szCs w:val="20"/>
        </w:rPr>
        <w:t xml:space="preserve"> _________________</w:t>
      </w:r>
      <w:r w:rsidRPr="00CE5A03">
        <w:rPr>
          <w:rFonts w:ascii="Arial" w:hAnsi="Arial" w:cs="Arial"/>
          <w:i/>
          <w:color w:val="000000"/>
          <w:sz w:val="20"/>
          <w:szCs w:val="20"/>
        </w:rPr>
        <w:t>.</w:t>
      </w:r>
    </w:p>
    <w:p w:rsidR="00CE5A03" w:rsidRPr="00CE5A03" w:rsidRDefault="00CE5A03" w:rsidP="00CE5A03">
      <w:pPr>
        <w:ind w:firstLine="567"/>
        <w:jc w:val="both"/>
        <w:rPr>
          <w:rFonts w:ascii="Arial" w:hAnsi="Arial" w:cs="Arial"/>
          <w:i/>
          <w:color w:val="000000"/>
          <w:sz w:val="20"/>
          <w:szCs w:val="20"/>
        </w:rPr>
      </w:pPr>
    </w:p>
    <w:p w:rsidR="00CE5A03" w:rsidRPr="00CE5A03" w:rsidRDefault="00CE5A03" w:rsidP="00CE5A03">
      <w:pPr>
        <w:ind w:firstLine="567"/>
        <w:jc w:val="both"/>
        <w:rPr>
          <w:rFonts w:ascii="Arial" w:hAnsi="Arial" w:cs="Arial"/>
          <w:i/>
          <w:color w:val="000000"/>
          <w:sz w:val="20"/>
          <w:szCs w:val="20"/>
        </w:rPr>
      </w:pPr>
    </w:p>
    <w:p w:rsidR="00CE5A03" w:rsidRPr="00CE5A03" w:rsidRDefault="00CE5A03" w:rsidP="00CE5A03">
      <w:pPr>
        <w:jc w:val="both"/>
        <w:rPr>
          <w:rFonts w:ascii="Arial" w:hAnsi="Arial" w:cs="Arial"/>
          <w:i/>
          <w:color w:val="000000"/>
          <w:sz w:val="20"/>
          <w:szCs w:val="20"/>
        </w:rPr>
      </w:pPr>
      <w:r w:rsidRPr="00CE5A03">
        <w:rPr>
          <w:rFonts w:ascii="Arial" w:hAnsi="Arial" w:cs="Arial"/>
          <w:i/>
          <w:sz w:val="20"/>
          <w:szCs w:val="20"/>
        </w:rPr>
        <w:t xml:space="preserve">Председатель </w:t>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t xml:space="preserve">      _____________</w:t>
      </w:r>
    </w:p>
    <w:p w:rsidR="00CE5A03" w:rsidRPr="00CE5A03" w:rsidRDefault="00CE5A03" w:rsidP="00CE5A03">
      <w:pPr>
        <w:ind w:firstLine="567"/>
        <w:jc w:val="both"/>
        <w:rPr>
          <w:rFonts w:ascii="Arial" w:hAnsi="Arial" w:cs="Arial"/>
          <w:i/>
          <w:sz w:val="20"/>
          <w:szCs w:val="20"/>
        </w:rPr>
      </w:pPr>
    </w:p>
    <w:p w:rsidR="00CE5A03" w:rsidRPr="00CE5A03" w:rsidRDefault="00CE5A03" w:rsidP="00CE5A03">
      <w:pPr>
        <w:jc w:val="both"/>
        <w:rPr>
          <w:rFonts w:ascii="Arial" w:hAnsi="Arial" w:cs="Arial"/>
          <w:i/>
          <w:sz w:val="20"/>
          <w:szCs w:val="20"/>
        </w:rPr>
      </w:pPr>
      <w:r w:rsidRPr="00CE5A03">
        <w:rPr>
          <w:rFonts w:ascii="Arial" w:hAnsi="Arial" w:cs="Arial"/>
          <w:i/>
          <w:sz w:val="20"/>
          <w:szCs w:val="20"/>
        </w:rPr>
        <w:t xml:space="preserve">Секретарь </w:t>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r>
      <w:r w:rsidRPr="00CE5A03">
        <w:rPr>
          <w:rFonts w:ascii="Arial" w:hAnsi="Arial" w:cs="Arial"/>
          <w:i/>
          <w:sz w:val="20"/>
          <w:szCs w:val="20"/>
        </w:rPr>
        <w:tab/>
        <w:t xml:space="preserve">      _____________</w:t>
      </w:r>
    </w:p>
    <w:p w:rsidR="00CE5A03" w:rsidRPr="00CE5A03" w:rsidRDefault="00CE5A03" w:rsidP="00CE5A03">
      <w:pPr>
        <w:jc w:val="right"/>
        <w:rPr>
          <w:rFonts w:ascii="Arial" w:hAnsi="Arial" w:cs="Arial"/>
          <w:i/>
          <w:sz w:val="20"/>
          <w:szCs w:val="20"/>
        </w:rPr>
      </w:pPr>
    </w:p>
    <w:p w:rsidR="00CE5A03" w:rsidRPr="00CE5A03" w:rsidRDefault="00CE5A03" w:rsidP="00CE5A03">
      <w:pPr>
        <w:jc w:val="right"/>
        <w:rPr>
          <w:rFonts w:ascii="Arial" w:hAnsi="Arial" w:cs="Arial"/>
          <w:b/>
          <w:i/>
          <w:sz w:val="20"/>
          <w:szCs w:val="20"/>
        </w:rPr>
      </w:pPr>
      <w:r w:rsidRPr="00CE5A03">
        <w:rPr>
          <w:rFonts w:ascii="Arial" w:hAnsi="Arial" w:cs="Arial"/>
          <w:b/>
          <w:i/>
          <w:sz w:val="20"/>
          <w:szCs w:val="20"/>
        </w:rPr>
        <w:t>Приложение № 6</w:t>
      </w:r>
      <w:r w:rsidRPr="00CE5A03">
        <w:rPr>
          <w:rFonts w:ascii="Arial" w:hAnsi="Arial" w:cs="Arial"/>
          <w:i/>
          <w:sz w:val="20"/>
          <w:szCs w:val="20"/>
        </w:rPr>
        <w:t xml:space="preserve">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к решению Собрания депутатов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Мариинско-Посадского</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городского поселения </w:t>
      </w:r>
    </w:p>
    <w:p w:rsidR="00CE5A03" w:rsidRPr="00CE5A03" w:rsidRDefault="00CE5A03" w:rsidP="00CE5A03">
      <w:pPr>
        <w:spacing w:after="240"/>
        <w:jc w:val="right"/>
        <w:textAlignment w:val="baseline"/>
        <w:rPr>
          <w:rFonts w:ascii="Arial" w:hAnsi="Arial" w:cs="Arial"/>
          <w:i/>
          <w:color w:val="000000"/>
          <w:sz w:val="20"/>
          <w:szCs w:val="20"/>
          <w:bdr w:val="none" w:sz="0" w:space="0" w:color="auto" w:frame="1"/>
        </w:rPr>
      </w:pPr>
      <w:r w:rsidRPr="00CE5A03">
        <w:rPr>
          <w:rFonts w:ascii="Arial" w:hAnsi="Arial" w:cs="Arial"/>
          <w:i/>
          <w:sz w:val="20"/>
          <w:szCs w:val="20"/>
        </w:rPr>
        <w:t>от 28.02.2020 № С-71/01</w:t>
      </w:r>
    </w:p>
    <w:p w:rsidR="00CE5A03" w:rsidRPr="00CE5A03" w:rsidRDefault="00CE5A03" w:rsidP="00CE5A03">
      <w:pPr>
        <w:ind w:firstLine="567"/>
        <w:jc w:val="right"/>
        <w:rPr>
          <w:rFonts w:ascii="Arial" w:hAnsi="Arial" w:cs="Arial"/>
          <w:b/>
          <w:i/>
          <w:sz w:val="20"/>
          <w:szCs w:val="20"/>
        </w:rPr>
      </w:pPr>
    </w:p>
    <w:p w:rsidR="00CE5A03" w:rsidRPr="00CE5A03" w:rsidRDefault="00CE5A03" w:rsidP="00CE5A03">
      <w:pPr>
        <w:autoSpaceDE w:val="0"/>
        <w:autoSpaceDN w:val="0"/>
        <w:adjustRightInd w:val="0"/>
        <w:jc w:val="center"/>
        <w:rPr>
          <w:rFonts w:ascii="Arial" w:hAnsi="Arial" w:cs="Arial"/>
          <w:b/>
          <w:bCs/>
          <w:i/>
          <w:sz w:val="20"/>
          <w:szCs w:val="20"/>
        </w:rPr>
      </w:pPr>
      <w:r w:rsidRPr="00CE5A03">
        <w:rPr>
          <w:rFonts w:ascii="Arial" w:hAnsi="Arial" w:cs="Arial"/>
          <w:b/>
          <w:bCs/>
          <w:i/>
          <w:sz w:val="20"/>
          <w:szCs w:val="20"/>
        </w:rPr>
        <w:t xml:space="preserve">Форма книги (журнала) учета посетителей </w:t>
      </w:r>
    </w:p>
    <w:p w:rsidR="00CE5A03" w:rsidRPr="00CE5A03" w:rsidRDefault="00CE5A03" w:rsidP="00CE5A03">
      <w:pPr>
        <w:autoSpaceDE w:val="0"/>
        <w:autoSpaceDN w:val="0"/>
        <w:adjustRightInd w:val="0"/>
        <w:jc w:val="center"/>
        <w:rPr>
          <w:rFonts w:ascii="Arial" w:hAnsi="Arial" w:cs="Arial"/>
          <w:b/>
          <w:bCs/>
          <w:i/>
          <w:sz w:val="20"/>
          <w:szCs w:val="20"/>
        </w:rPr>
      </w:pPr>
      <w:r w:rsidRPr="00CE5A03">
        <w:rPr>
          <w:rFonts w:ascii="Arial" w:hAnsi="Arial" w:cs="Arial"/>
          <w:b/>
          <w:bCs/>
          <w:i/>
          <w:sz w:val="20"/>
          <w:szCs w:val="20"/>
        </w:rPr>
        <w:t xml:space="preserve">экспозиции (экспозиций) проекта, подлежащего рассмотрению </w:t>
      </w:r>
    </w:p>
    <w:p w:rsidR="00CE5A03" w:rsidRPr="00CE5A03" w:rsidRDefault="00CE5A03" w:rsidP="00CE5A03">
      <w:pPr>
        <w:autoSpaceDE w:val="0"/>
        <w:autoSpaceDN w:val="0"/>
        <w:adjustRightInd w:val="0"/>
        <w:jc w:val="center"/>
        <w:rPr>
          <w:rFonts w:ascii="Arial" w:hAnsi="Arial" w:cs="Arial"/>
          <w:b/>
          <w:bCs/>
          <w:i/>
          <w:sz w:val="20"/>
          <w:szCs w:val="20"/>
        </w:rPr>
      </w:pPr>
      <w:r w:rsidRPr="00CE5A03">
        <w:rPr>
          <w:rFonts w:ascii="Arial" w:hAnsi="Arial" w:cs="Arial"/>
          <w:b/>
          <w:bCs/>
          <w:i/>
          <w:sz w:val="20"/>
          <w:szCs w:val="20"/>
        </w:rPr>
        <w:t>на общественных обсуждениях или публичных слушаниях</w:t>
      </w:r>
    </w:p>
    <w:p w:rsidR="00CE5A03" w:rsidRPr="00CE5A03" w:rsidRDefault="00CE5A03" w:rsidP="00CE5A03">
      <w:pPr>
        <w:ind w:firstLine="567"/>
        <w:jc w:val="center"/>
        <w:rPr>
          <w:rFonts w:ascii="Arial" w:hAnsi="Arial" w:cs="Arial"/>
          <w:b/>
          <w:i/>
          <w:sz w:val="20"/>
          <w:szCs w:val="20"/>
          <w:lang w:eastAsia="en-US"/>
        </w:rPr>
      </w:pPr>
    </w:p>
    <w:p w:rsidR="00CE5A03" w:rsidRPr="00CE5A03" w:rsidRDefault="00CE5A03" w:rsidP="00CE5A03">
      <w:pPr>
        <w:ind w:right="227"/>
        <w:jc w:val="center"/>
        <w:rPr>
          <w:rFonts w:ascii="Arial" w:hAnsi="Arial" w:cs="Arial"/>
          <w:b/>
          <w:i/>
          <w:sz w:val="20"/>
          <w:szCs w:val="20"/>
        </w:rPr>
      </w:pPr>
      <w:r w:rsidRPr="00CE5A03">
        <w:rPr>
          <w:rFonts w:ascii="Arial" w:hAnsi="Arial" w:cs="Arial"/>
          <w:i/>
          <w:sz w:val="20"/>
          <w:szCs w:val="20"/>
        </w:rPr>
        <w:t>Книга (журнал)</w:t>
      </w:r>
    </w:p>
    <w:p w:rsidR="00CE5A03" w:rsidRPr="00CE5A03" w:rsidRDefault="00CE5A03" w:rsidP="00CE5A03">
      <w:pPr>
        <w:ind w:right="227"/>
        <w:jc w:val="center"/>
        <w:rPr>
          <w:rFonts w:ascii="Arial" w:hAnsi="Arial" w:cs="Arial"/>
          <w:i/>
          <w:sz w:val="20"/>
          <w:szCs w:val="20"/>
        </w:rPr>
      </w:pPr>
      <w:r w:rsidRPr="00CE5A03">
        <w:rPr>
          <w:rFonts w:ascii="Arial" w:hAnsi="Arial" w:cs="Arial"/>
          <w:i/>
          <w:sz w:val="20"/>
          <w:szCs w:val="20"/>
        </w:rPr>
        <w:t>учета посетителей экспозиции проекта</w:t>
      </w:r>
    </w:p>
    <w:p w:rsidR="00CE5A03" w:rsidRPr="00CE5A03" w:rsidRDefault="00CE5A03" w:rsidP="00CE5A03">
      <w:pPr>
        <w:ind w:right="227"/>
        <w:jc w:val="center"/>
        <w:rPr>
          <w:rFonts w:ascii="Arial" w:hAnsi="Arial" w:cs="Arial"/>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4"/>
        <w:gridCol w:w="3289"/>
        <w:gridCol w:w="3510"/>
        <w:gridCol w:w="3510"/>
        <w:gridCol w:w="2196"/>
        <w:gridCol w:w="1536"/>
      </w:tblGrid>
      <w:tr w:rsidR="00CE5A03" w:rsidRPr="00CE5A03" w:rsidTr="00CE5A03">
        <w:tc>
          <w:tcPr>
            <w:tcW w:w="428"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r w:rsidRPr="00CE5A03">
              <w:rPr>
                <w:rFonts w:ascii="Arial" w:hAnsi="Arial" w:cs="Arial"/>
                <w:i/>
                <w:sz w:val="20"/>
                <w:szCs w:val="20"/>
              </w:rPr>
              <w:t xml:space="preserve">№ </w:t>
            </w:r>
            <w:proofErr w:type="spellStart"/>
            <w:proofErr w:type="gramStart"/>
            <w:r w:rsidRPr="00CE5A03">
              <w:rPr>
                <w:rFonts w:ascii="Arial" w:hAnsi="Arial" w:cs="Arial"/>
                <w:i/>
                <w:sz w:val="20"/>
                <w:szCs w:val="20"/>
              </w:rPr>
              <w:t>п</w:t>
            </w:r>
            <w:proofErr w:type="spellEnd"/>
            <w:proofErr w:type="gramEnd"/>
            <w:r w:rsidRPr="00CE5A03">
              <w:rPr>
                <w:rFonts w:ascii="Arial" w:hAnsi="Arial" w:cs="Arial"/>
                <w:i/>
                <w:sz w:val="20"/>
                <w:szCs w:val="20"/>
              </w:rPr>
              <w:t>/</w:t>
            </w:r>
            <w:proofErr w:type="spellStart"/>
            <w:r w:rsidRPr="00CE5A03">
              <w:rPr>
                <w:rFonts w:ascii="Arial" w:hAnsi="Arial" w:cs="Arial"/>
                <w:i/>
                <w:sz w:val="20"/>
                <w:szCs w:val="20"/>
              </w:rPr>
              <w:t>п</w:t>
            </w:r>
            <w:proofErr w:type="spellEnd"/>
          </w:p>
        </w:tc>
        <w:tc>
          <w:tcPr>
            <w:tcW w:w="107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eastAsia="Calibri" w:hAnsi="Arial" w:cs="Arial"/>
                <w:i/>
                <w:sz w:val="20"/>
                <w:szCs w:val="20"/>
                <w:lang w:eastAsia="en-US"/>
              </w:rPr>
            </w:pPr>
            <w:r w:rsidRPr="00CE5A03">
              <w:rPr>
                <w:rFonts w:ascii="Arial" w:hAnsi="Arial" w:cs="Arial"/>
                <w:i/>
                <w:sz w:val="20"/>
                <w:szCs w:val="20"/>
              </w:rPr>
              <w:t xml:space="preserve">Для физических лиц: ФИО, </w:t>
            </w:r>
          </w:p>
          <w:p w:rsidR="00CE5A03" w:rsidRPr="00CE5A03" w:rsidRDefault="00CE5A03">
            <w:pPr>
              <w:ind w:right="227"/>
              <w:jc w:val="center"/>
              <w:rPr>
                <w:rFonts w:ascii="Arial" w:hAnsi="Arial" w:cs="Arial"/>
                <w:i/>
                <w:sz w:val="20"/>
                <w:szCs w:val="20"/>
              </w:rPr>
            </w:pPr>
            <w:r w:rsidRPr="00CE5A03">
              <w:rPr>
                <w:rFonts w:ascii="Arial" w:hAnsi="Arial" w:cs="Arial"/>
                <w:i/>
                <w:sz w:val="20"/>
                <w:szCs w:val="20"/>
              </w:rPr>
              <w:t>дата рождения</w:t>
            </w:r>
          </w:p>
          <w:p w:rsidR="00CE5A03" w:rsidRPr="00CE5A03" w:rsidRDefault="00CE5A03">
            <w:pPr>
              <w:ind w:right="227"/>
              <w:jc w:val="center"/>
              <w:rPr>
                <w:rFonts w:ascii="Arial" w:hAnsi="Arial" w:cs="Arial"/>
                <w:i/>
                <w:sz w:val="20"/>
                <w:szCs w:val="20"/>
                <w:lang w:eastAsia="en-US"/>
              </w:rPr>
            </w:pPr>
            <w:r w:rsidRPr="00CE5A03">
              <w:rPr>
                <w:rFonts w:ascii="Arial" w:hAnsi="Arial" w:cs="Arial"/>
                <w:i/>
                <w:sz w:val="20"/>
                <w:szCs w:val="20"/>
              </w:rPr>
              <w:t>Для юридических лиц: наим</w:t>
            </w:r>
            <w:r w:rsidRPr="00CE5A03">
              <w:rPr>
                <w:rFonts w:ascii="Arial" w:hAnsi="Arial" w:cs="Arial"/>
                <w:i/>
                <w:sz w:val="20"/>
                <w:szCs w:val="20"/>
              </w:rPr>
              <w:t>е</w:t>
            </w:r>
            <w:r w:rsidRPr="00CE5A03">
              <w:rPr>
                <w:rFonts w:ascii="Arial" w:hAnsi="Arial" w:cs="Arial"/>
                <w:i/>
                <w:sz w:val="20"/>
                <w:szCs w:val="20"/>
              </w:rPr>
              <w:t>нов</w:t>
            </w:r>
            <w:r w:rsidRPr="00CE5A03">
              <w:rPr>
                <w:rFonts w:ascii="Arial" w:hAnsi="Arial" w:cs="Arial"/>
                <w:i/>
                <w:sz w:val="20"/>
                <w:szCs w:val="20"/>
              </w:rPr>
              <w:t>а</w:t>
            </w:r>
            <w:r w:rsidRPr="00CE5A03">
              <w:rPr>
                <w:rFonts w:ascii="Arial" w:hAnsi="Arial" w:cs="Arial"/>
                <w:i/>
                <w:sz w:val="20"/>
                <w:szCs w:val="20"/>
              </w:rPr>
              <w:t>ние, ОГРН</w:t>
            </w:r>
          </w:p>
        </w:tc>
        <w:tc>
          <w:tcPr>
            <w:tcW w:w="1143"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eastAsia="Calibri" w:hAnsi="Arial" w:cs="Arial"/>
                <w:i/>
                <w:sz w:val="20"/>
                <w:szCs w:val="20"/>
                <w:lang w:eastAsia="en-US"/>
              </w:rPr>
            </w:pPr>
            <w:r w:rsidRPr="00CE5A03">
              <w:rPr>
                <w:rFonts w:ascii="Arial" w:hAnsi="Arial" w:cs="Arial"/>
                <w:i/>
                <w:sz w:val="20"/>
                <w:szCs w:val="20"/>
              </w:rPr>
              <w:t>Для физических лиц: адрес места жительства (регистр</w:t>
            </w:r>
            <w:r w:rsidRPr="00CE5A03">
              <w:rPr>
                <w:rFonts w:ascii="Arial" w:hAnsi="Arial" w:cs="Arial"/>
                <w:i/>
                <w:sz w:val="20"/>
                <w:szCs w:val="20"/>
              </w:rPr>
              <w:t>а</w:t>
            </w:r>
            <w:r w:rsidRPr="00CE5A03">
              <w:rPr>
                <w:rFonts w:ascii="Arial" w:hAnsi="Arial" w:cs="Arial"/>
                <w:i/>
                <w:sz w:val="20"/>
                <w:szCs w:val="20"/>
              </w:rPr>
              <w:t>ции)</w:t>
            </w:r>
          </w:p>
          <w:p w:rsidR="00CE5A03" w:rsidRPr="00CE5A03" w:rsidRDefault="00CE5A03">
            <w:pPr>
              <w:ind w:right="227"/>
              <w:jc w:val="center"/>
              <w:rPr>
                <w:rFonts w:ascii="Arial" w:hAnsi="Arial" w:cs="Arial"/>
                <w:i/>
                <w:sz w:val="20"/>
                <w:szCs w:val="20"/>
                <w:lang w:eastAsia="en-US"/>
              </w:rPr>
            </w:pPr>
            <w:r w:rsidRPr="00CE5A03">
              <w:rPr>
                <w:rFonts w:ascii="Arial" w:hAnsi="Arial" w:cs="Arial"/>
                <w:i/>
                <w:sz w:val="20"/>
                <w:szCs w:val="20"/>
              </w:rPr>
              <w:t>Для юридических лиц: место нахо</w:t>
            </w:r>
            <w:r w:rsidRPr="00CE5A03">
              <w:rPr>
                <w:rFonts w:ascii="Arial" w:hAnsi="Arial" w:cs="Arial"/>
                <w:i/>
                <w:sz w:val="20"/>
                <w:szCs w:val="20"/>
              </w:rPr>
              <w:t>ж</w:t>
            </w:r>
            <w:r w:rsidRPr="00CE5A03">
              <w:rPr>
                <w:rFonts w:ascii="Arial" w:hAnsi="Arial" w:cs="Arial"/>
                <w:i/>
                <w:sz w:val="20"/>
                <w:szCs w:val="20"/>
              </w:rPr>
              <w:t>дения, адрес</w:t>
            </w:r>
          </w:p>
        </w:tc>
        <w:tc>
          <w:tcPr>
            <w:tcW w:w="1143"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r w:rsidRPr="00CE5A03">
              <w:rPr>
                <w:rFonts w:ascii="Arial" w:hAnsi="Arial" w:cs="Arial"/>
                <w:i/>
                <w:sz w:val="20"/>
                <w:szCs w:val="20"/>
              </w:rPr>
              <w:t>Замечания и пре</w:t>
            </w:r>
            <w:r w:rsidRPr="00CE5A03">
              <w:rPr>
                <w:rFonts w:ascii="Arial" w:hAnsi="Arial" w:cs="Arial"/>
                <w:i/>
                <w:sz w:val="20"/>
                <w:szCs w:val="20"/>
              </w:rPr>
              <w:t>д</w:t>
            </w:r>
            <w:r w:rsidRPr="00CE5A03">
              <w:rPr>
                <w:rFonts w:ascii="Arial" w:hAnsi="Arial" w:cs="Arial"/>
                <w:i/>
                <w:sz w:val="20"/>
                <w:szCs w:val="20"/>
              </w:rPr>
              <w:t>ложения</w:t>
            </w:r>
          </w:p>
        </w:tc>
        <w:tc>
          <w:tcPr>
            <w:tcW w:w="715"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r w:rsidRPr="00CE5A03">
              <w:rPr>
                <w:rFonts w:ascii="Arial" w:hAnsi="Arial" w:cs="Arial"/>
                <w:i/>
                <w:sz w:val="20"/>
                <w:szCs w:val="20"/>
              </w:rPr>
              <w:t>Подпись</w:t>
            </w:r>
          </w:p>
        </w:tc>
        <w:tc>
          <w:tcPr>
            <w:tcW w:w="500"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r w:rsidRPr="00CE5A03">
              <w:rPr>
                <w:rFonts w:ascii="Arial" w:hAnsi="Arial" w:cs="Arial"/>
                <w:i/>
                <w:sz w:val="20"/>
                <w:szCs w:val="20"/>
              </w:rPr>
              <w:t>Д</w:t>
            </w:r>
            <w:r w:rsidRPr="00CE5A03">
              <w:rPr>
                <w:rFonts w:ascii="Arial" w:hAnsi="Arial" w:cs="Arial"/>
                <w:i/>
                <w:sz w:val="20"/>
                <w:szCs w:val="20"/>
              </w:rPr>
              <w:t>а</w:t>
            </w:r>
            <w:r w:rsidRPr="00CE5A03">
              <w:rPr>
                <w:rFonts w:ascii="Arial" w:hAnsi="Arial" w:cs="Arial"/>
                <w:i/>
                <w:sz w:val="20"/>
                <w:szCs w:val="20"/>
              </w:rPr>
              <w:t>та</w:t>
            </w:r>
          </w:p>
        </w:tc>
      </w:tr>
      <w:tr w:rsidR="00CE5A03" w:rsidRPr="00CE5A03" w:rsidTr="00CE5A03">
        <w:tc>
          <w:tcPr>
            <w:tcW w:w="428"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07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143"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143"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715"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500"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r>
      <w:tr w:rsidR="00CE5A03" w:rsidRPr="00CE5A03" w:rsidTr="00CE5A03">
        <w:tc>
          <w:tcPr>
            <w:tcW w:w="428"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07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143"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143"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715"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500" w:type="pct"/>
            <w:tcBorders>
              <w:top w:val="single" w:sz="4" w:space="0" w:color="auto"/>
              <w:left w:val="single" w:sz="4" w:space="0" w:color="auto"/>
              <w:bottom w:val="single" w:sz="4" w:space="0" w:color="auto"/>
              <w:right w:val="single" w:sz="4" w:space="0" w:color="auto"/>
            </w:tcBorders>
          </w:tcPr>
          <w:p w:rsidR="00CE5A03" w:rsidRPr="00CE5A03" w:rsidRDefault="00CE5A03">
            <w:pPr>
              <w:ind w:right="-461"/>
              <w:jc w:val="center"/>
              <w:rPr>
                <w:rFonts w:ascii="Arial" w:hAnsi="Arial" w:cs="Arial"/>
                <w:i/>
                <w:sz w:val="20"/>
                <w:szCs w:val="20"/>
                <w:lang w:eastAsia="en-US"/>
              </w:rPr>
            </w:pPr>
          </w:p>
        </w:tc>
      </w:tr>
      <w:tr w:rsidR="00CE5A03" w:rsidRPr="00CE5A03" w:rsidTr="00CE5A03">
        <w:tc>
          <w:tcPr>
            <w:tcW w:w="428"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07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143"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143"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715"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500" w:type="pct"/>
            <w:tcBorders>
              <w:top w:val="single" w:sz="4" w:space="0" w:color="auto"/>
              <w:left w:val="single" w:sz="4" w:space="0" w:color="auto"/>
              <w:bottom w:val="single" w:sz="4" w:space="0" w:color="auto"/>
              <w:right w:val="single" w:sz="4" w:space="0" w:color="auto"/>
            </w:tcBorders>
          </w:tcPr>
          <w:p w:rsidR="00CE5A03" w:rsidRPr="00CE5A03" w:rsidRDefault="00CE5A03">
            <w:pPr>
              <w:ind w:right="-461"/>
              <w:jc w:val="center"/>
              <w:rPr>
                <w:rFonts w:ascii="Arial" w:hAnsi="Arial" w:cs="Arial"/>
                <w:i/>
                <w:sz w:val="20"/>
                <w:szCs w:val="20"/>
                <w:lang w:eastAsia="en-US"/>
              </w:rPr>
            </w:pPr>
          </w:p>
        </w:tc>
      </w:tr>
    </w:tbl>
    <w:p w:rsidR="00CE5A03" w:rsidRPr="00CE5A03" w:rsidRDefault="00CE5A03" w:rsidP="00CE5A03">
      <w:pPr>
        <w:ind w:firstLine="567"/>
        <w:jc w:val="center"/>
        <w:rPr>
          <w:rFonts w:ascii="Arial" w:hAnsi="Arial" w:cs="Arial"/>
          <w:i/>
          <w:sz w:val="20"/>
          <w:szCs w:val="20"/>
          <w:lang w:eastAsia="en-US"/>
        </w:rPr>
      </w:pPr>
    </w:p>
    <w:p w:rsidR="00CE5A03" w:rsidRPr="00CE5A03" w:rsidRDefault="00CE5A03" w:rsidP="00CE5A03">
      <w:pPr>
        <w:ind w:firstLine="567"/>
        <w:jc w:val="right"/>
        <w:rPr>
          <w:rFonts w:ascii="Arial" w:hAnsi="Arial" w:cs="Arial"/>
          <w:b/>
          <w:i/>
          <w:sz w:val="20"/>
          <w:szCs w:val="20"/>
        </w:rPr>
      </w:pPr>
      <w:r w:rsidRPr="00CE5A03">
        <w:rPr>
          <w:rFonts w:ascii="Arial" w:hAnsi="Arial" w:cs="Arial"/>
          <w:b/>
          <w:i/>
          <w:sz w:val="20"/>
          <w:szCs w:val="20"/>
        </w:rPr>
        <w:t>Приложение № 7</w:t>
      </w:r>
    </w:p>
    <w:p w:rsidR="00CE5A03" w:rsidRPr="00CE5A03" w:rsidRDefault="00CE5A03" w:rsidP="00CE5A03">
      <w:pPr>
        <w:jc w:val="right"/>
        <w:rPr>
          <w:rFonts w:ascii="Arial" w:hAnsi="Arial" w:cs="Arial"/>
          <w:b/>
          <w:i/>
          <w:sz w:val="20"/>
          <w:szCs w:val="20"/>
        </w:rPr>
      </w:pPr>
      <w:r w:rsidRPr="00CE5A03">
        <w:rPr>
          <w:rFonts w:ascii="Arial" w:hAnsi="Arial" w:cs="Arial"/>
          <w:i/>
          <w:sz w:val="20"/>
          <w:szCs w:val="20"/>
        </w:rPr>
        <w:t xml:space="preserve">к решению Собрания депутатов </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Мариинско-Посадского</w:t>
      </w:r>
    </w:p>
    <w:p w:rsidR="00CE5A03" w:rsidRPr="00CE5A03" w:rsidRDefault="00CE5A03" w:rsidP="00CE5A03">
      <w:pPr>
        <w:jc w:val="right"/>
        <w:rPr>
          <w:rFonts w:ascii="Arial" w:hAnsi="Arial" w:cs="Arial"/>
          <w:i/>
          <w:sz w:val="20"/>
          <w:szCs w:val="20"/>
        </w:rPr>
      </w:pPr>
      <w:r w:rsidRPr="00CE5A03">
        <w:rPr>
          <w:rFonts w:ascii="Arial" w:hAnsi="Arial" w:cs="Arial"/>
          <w:i/>
          <w:sz w:val="20"/>
          <w:szCs w:val="20"/>
        </w:rPr>
        <w:t xml:space="preserve">городского поселения </w:t>
      </w:r>
    </w:p>
    <w:p w:rsidR="00CE5A03" w:rsidRPr="00CE5A03" w:rsidRDefault="00CE5A03" w:rsidP="00CE5A03">
      <w:pPr>
        <w:spacing w:after="240"/>
        <w:jc w:val="right"/>
        <w:textAlignment w:val="baseline"/>
        <w:rPr>
          <w:rFonts w:ascii="Arial" w:hAnsi="Arial" w:cs="Arial"/>
          <w:i/>
          <w:color w:val="000000"/>
          <w:sz w:val="20"/>
          <w:szCs w:val="20"/>
          <w:bdr w:val="none" w:sz="0" w:space="0" w:color="auto" w:frame="1"/>
        </w:rPr>
      </w:pPr>
      <w:r w:rsidRPr="00CE5A03">
        <w:rPr>
          <w:rFonts w:ascii="Arial" w:hAnsi="Arial" w:cs="Arial"/>
          <w:i/>
          <w:sz w:val="20"/>
          <w:szCs w:val="20"/>
        </w:rPr>
        <w:t>от 28.02.2020 № С-71/01</w:t>
      </w:r>
    </w:p>
    <w:p w:rsidR="00CE5A03" w:rsidRPr="00CE5A03" w:rsidRDefault="00CE5A03" w:rsidP="00CE5A03">
      <w:pPr>
        <w:ind w:firstLine="567"/>
        <w:jc w:val="right"/>
        <w:rPr>
          <w:rFonts w:ascii="Arial" w:hAnsi="Arial" w:cs="Arial"/>
          <w:b/>
          <w:i/>
          <w:sz w:val="20"/>
          <w:szCs w:val="20"/>
        </w:rPr>
      </w:pPr>
    </w:p>
    <w:p w:rsidR="00CE5A03" w:rsidRPr="00CE5A03" w:rsidRDefault="00CE5A03" w:rsidP="00CE5A03">
      <w:pPr>
        <w:ind w:firstLine="567"/>
        <w:jc w:val="center"/>
        <w:rPr>
          <w:rFonts w:ascii="Arial" w:hAnsi="Arial" w:cs="Arial"/>
          <w:b/>
          <w:i/>
          <w:sz w:val="20"/>
          <w:szCs w:val="20"/>
        </w:rPr>
      </w:pPr>
      <w:r w:rsidRPr="00CE5A03">
        <w:rPr>
          <w:rFonts w:ascii="Arial" w:hAnsi="Arial" w:cs="Arial"/>
          <w:b/>
          <w:i/>
          <w:sz w:val="20"/>
          <w:szCs w:val="20"/>
        </w:rPr>
        <w:t xml:space="preserve">Форма перечня </w:t>
      </w:r>
      <w:proofErr w:type="gramStart"/>
      <w:r w:rsidRPr="00CE5A03">
        <w:rPr>
          <w:rFonts w:ascii="Arial" w:hAnsi="Arial" w:cs="Arial"/>
          <w:b/>
          <w:i/>
          <w:sz w:val="20"/>
          <w:szCs w:val="20"/>
        </w:rPr>
        <w:t>принявших</w:t>
      </w:r>
      <w:proofErr w:type="gramEnd"/>
      <w:r w:rsidRPr="00CE5A03">
        <w:rPr>
          <w:rFonts w:ascii="Arial" w:hAnsi="Arial" w:cs="Arial"/>
          <w:b/>
          <w:i/>
          <w:sz w:val="20"/>
          <w:szCs w:val="20"/>
        </w:rPr>
        <w:t xml:space="preserve"> участие в рассмотрении проекта </w:t>
      </w:r>
    </w:p>
    <w:p w:rsidR="00CE5A03" w:rsidRPr="00CE5A03" w:rsidRDefault="00CE5A03" w:rsidP="00CE5A03">
      <w:pPr>
        <w:ind w:firstLine="567"/>
        <w:jc w:val="center"/>
        <w:rPr>
          <w:rFonts w:ascii="Arial" w:hAnsi="Arial" w:cs="Arial"/>
          <w:b/>
          <w:i/>
          <w:sz w:val="20"/>
          <w:szCs w:val="20"/>
        </w:rPr>
      </w:pPr>
      <w:r w:rsidRPr="00CE5A03">
        <w:rPr>
          <w:rFonts w:ascii="Arial" w:hAnsi="Arial" w:cs="Arial"/>
          <w:b/>
          <w:i/>
          <w:sz w:val="20"/>
          <w:szCs w:val="20"/>
        </w:rPr>
        <w:t xml:space="preserve">участников общественных обсуждений или публичных слушаний </w:t>
      </w:r>
    </w:p>
    <w:p w:rsidR="00CE5A03" w:rsidRPr="00CE5A03" w:rsidRDefault="00CE5A03" w:rsidP="00CE5A03">
      <w:pPr>
        <w:ind w:right="227"/>
        <w:jc w:val="center"/>
        <w:rPr>
          <w:rFonts w:ascii="Arial" w:hAnsi="Arial" w:cs="Arial"/>
          <w:b/>
          <w:i/>
          <w:sz w:val="20"/>
          <w:szCs w:val="20"/>
        </w:rPr>
      </w:pPr>
    </w:p>
    <w:p w:rsidR="00CE5A03" w:rsidRPr="00CE5A03" w:rsidRDefault="00CE5A03" w:rsidP="00CE5A03">
      <w:pPr>
        <w:ind w:firstLine="567"/>
        <w:jc w:val="center"/>
        <w:rPr>
          <w:rFonts w:ascii="Arial" w:hAnsi="Arial" w:cs="Arial"/>
          <w:i/>
          <w:sz w:val="20"/>
          <w:szCs w:val="20"/>
        </w:rPr>
      </w:pPr>
      <w:r w:rsidRPr="00CE5A03">
        <w:rPr>
          <w:rFonts w:ascii="Arial" w:hAnsi="Arial" w:cs="Arial"/>
          <w:i/>
          <w:sz w:val="20"/>
          <w:szCs w:val="20"/>
        </w:rPr>
        <w:t xml:space="preserve">Перечень </w:t>
      </w:r>
      <w:proofErr w:type="gramStart"/>
      <w:r w:rsidRPr="00CE5A03">
        <w:rPr>
          <w:rFonts w:ascii="Arial" w:hAnsi="Arial" w:cs="Arial"/>
          <w:i/>
          <w:sz w:val="20"/>
          <w:szCs w:val="20"/>
        </w:rPr>
        <w:t>принявших</w:t>
      </w:r>
      <w:proofErr w:type="gramEnd"/>
      <w:r w:rsidRPr="00CE5A03">
        <w:rPr>
          <w:rFonts w:ascii="Arial" w:hAnsi="Arial" w:cs="Arial"/>
          <w:i/>
          <w:sz w:val="20"/>
          <w:szCs w:val="20"/>
        </w:rPr>
        <w:t xml:space="preserve"> участие в рассмотрении проекта </w:t>
      </w:r>
    </w:p>
    <w:p w:rsidR="00CE5A03" w:rsidRPr="00CE5A03" w:rsidRDefault="00CE5A03" w:rsidP="00CE5A03">
      <w:pPr>
        <w:ind w:firstLine="567"/>
        <w:jc w:val="center"/>
        <w:rPr>
          <w:rFonts w:ascii="Arial" w:hAnsi="Arial" w:cs="Arial"/>
          <w:i/>
          <w:sz w:val="20"/>
          <w:szCs w:val="20"/>
        </w:rPr>
      </w:pPr>
      <w:r w:rsidRPr="00CE5A03">
        <w:rPr>
          <w:rFonts w:ascii="Arial" w:hAnsi="Arial" w:cs="Arial"/>
          <w:i/>
          <w:sz w:val="20"/>
          <w:szCs w:val="20"/>
        </w:rPr>
        <w:t xml:space="preserve">участников общественных обсуждений или публичных слушаний </w:t>
      </w:r>
    </w:p>
    <w:p w:rsidR="00CE5A03" w:rsidRPr="00CE5A03" w:rsidRDefault="00CE5A03" w:rsidP="00CE5A03">
      <w:pPr>
        <w:ind w:right="227"/>
        <w:jc w:val="center"/>
        <w:rPr>
          <w:rFonts w:ascii="Arial" w:hAnsi="Arial" w:cs="Arial"/>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5"/>
        <w:gridCol w:w="5644"/>
        <w:gridCol w:w="8356"/>
      </w:tblGrid>
      <w:tr w:rsidR="00CE5A03" w:rsidRPr="00CE5A03" w:rsidTr="00CE5A03">
        <w:tc>
          <w:tcPr>
            <w:tcW w:w="44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r w:rsidRPr="00CE5A03">
              <w:rPr>
                <w:rFonts w:ascii="Arial" w:hAnsi="Arial" w:cs="Arial"/>
                <w:i/>
                <w:sz w:val="20"/>
                <w:szCs w:val="20"/>
              </w:rPr>
              <w:t xml:space="preserve">№ </w:t>
            </w:r>
            <w:proofErr w:type="spellStart"/>
            <w:proofErr w:type="gramStart"/>
            <w:r w:rsidRPr="00CE5A03">
              <w:rPr>
                <w:rFonts w:ascii="Arial" w:hAnsi="Arial" w:cs="Arial"/>
                <w:i/>
                <w:sz w:val="20"/>
                <w:szCs w:val="20"/>
              </w:rPr>
              <w:t>п</w:t>
            </w:r>
            <w:proofErr w:type="spellEnd"/>
            <w:proofErr w:type="gramEnd"/>
            <w:r w:rsidRPr="00CE5A03">
              <w:rPr>
                <w:rFonts w:ascii="Arial" w:hAnsi="Arial" w:cs="Arial"/>
                <w:i/>
                <w:sz w:val="20"/>
                <w:szCs w:val="20"/>
              </w:rPr>
              <w:t>/</w:t>
            </w:r>
            <w:proofErr w:type="spellStart"/>
            <w:r w:rsidRPr="00CE5A03">
              <w:rPr>
                <w:rFonts w:ascii="Arial" w:hAnsi="Arial" w:cs="Arial"/>
                <w:i/>
                <w:sz w:val="20"/>
                <w:szCs w:val="20"/>
              </w:rPr>
              <w:t>п</w:t>
            </w:r>
            <w:proofErr w:type="spellEnd"/>
          </w:p>
        </w:tc>
        <w:tc>
          <w:tcPr>
            <w:tcW w:w="1838"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eastAsia="Calibri" w:hAnsi="Arial" w:cs="Arial"/>
                <w:i/>
                <w:sz w:val="20"/>
                <w:szCs w:val="20"/>
                <w:lang w:eastAsia="en-US"/>
              </w:rPr>
            </w:pPr>
            <w:r w:rsidRPr="00CE5A03">
              <w:rPr>
                <w:rFonts w:ascii="Arial" w:hAnsi="Arial" w:cs="Arial"/>
                <w:i/>
                <w:sz w:val="20"/>
                <w:szCs w:val="20"/>
              </w:rPr>
              <w:t xml:space="preserve">Для физических лиц: ФИО, </w:t>
            </w:r>
          </w:p>
          <w:p w:rsidR="00CE5A03" w:rsidRPr="00CE5A03" w:rsidRDefault="00CE5A03">
            <w:pPr>
              <w:ind w:right="227"/>
              <w:jc w:val="center"/>
              <w:rPr>
                <w:rFonts w:ascii="Arial" w:hAnsi="Arial" w:cs="Arial"/>
                <w:i/>
                <w:sz w:val="20"/>
                <w:szCs w:val="20"/>
              </w:rPr>
            </w:pPr>
            <w:r w:rsidRPr="00CE5A03">
              <w:rPr>
                <w:rFonts w:ascii="Arial" w:hAnsi="Arial" w:cs="Arial"/>
                <w:i/>
                <w:sz w:val="20"/>
                <w:szCs w:val="20"/>
              </w:rPr>
              <w:t>дата рождения</w:t>
            </w:r>
          </w:p>
          <w:p w:rsidR="00CE5A03" w:rsidRPr="00CE5A03" w:rsidRDefault="00CE5A03">
            <w:pPr>
              <w:ind w:right="227"/>
              <w:jc w:val="center"/>
              <w:rPr>
                <w:rFonts w:ascii="Arial" w:hAnsi="Arial" w:cs="Arial"/>
                <w:i/>
                <w:sz w:val="20"/>
                <w:szCs w:val="20"/>
                <w:lang w:eastAsia="en-US"/>
              </w:rPr>
            </w:pPr>
            <w:r w:rsidRPr="00CE5A03">
              <w:rPr>
                <w:rFonts w:ascii="Arial" w:hAnsi="Arial" w:cs="Arial"/>
                <w:i/>
                <w:sz w:val="20"/>
                <w:szCs w:val="20"/>
              </w:rPr>
              <w:t>Для юридических лиц: наимен</w:t>
            </w:r>
            <w:r w:rsidRPr="00CE5A03">
              <w:rPr>
                <w:rFonts w:ascii="Arial" w:hAnsi="Arial" w:cs="Arial"/>
                <w:i/>
                <w:sz w:val="20"/>
                <w:szCs w:val="20"/>
              </w:rPr>
              <w:t>о</w:t>
            </w:r>
            <w:r w:rsidRPr="00CE5A03">
              <w:rPr>
                <w:rFonts w:ascii="Arial" w:hAnsi="Arial" w:cs="Arial"/>
                <w:i/>
                <w:sz w:val="20"/>
                <w:szCs w:val="20"/>
              </w:rPr>
              <w:t>вание, ОГРН</w:t>
            </w:r>
          </w:p>
        </w:tc>
        <w:tc>
          <w:tcPr>
            <w:tcW w:w="272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eastAsia="Calibri" w:hAnsi="Arial" w:cs="Arial"/>
                <w:i/>
                <w:sz w:val="20"/>
                <w:szCs w:val="20"/>
                <w:lang w:eastAsia="en-US"/>
              </w:rPr>
            </w:pPr>
            <w:r w:rsidRPr="00CE5A03">
              <w:rPr>
                <w:rFonts w:ascii="Arial" w:hAnsi="Arial" w:cs="Arial"/>
                <w:i/>
                <w:sz w:val="20"/>
                <w:szCs w:val="20"/>
              </w:rPr>
              <w:t>Для физических лиц: адрес места жительс</w:t>
            </w:r>
            <w:r w:rsidRPr="00CE5A03">
              <w:rPr>
                <w:rFonts w:ascii="Arial" w:hAnsi="Arial" w:cs="Arial"/>
                <w:i/>
                <w:sz w:val="20"/>
                <w:szCs w:val="20"/>
              </w:rPr>
              <w:t>т</w:t>
            </w:r>
            <w:r w:rsidRPr="00CE5A03">
              <w:rPr>
                <w:rFonts w:ascii="Arial" w:hAnsi="Arial" w:cs="Arial"/>
                <w:i/>
                <w:sz w:val="20"/>
                <w:szCs w:val="20"/>
              </w:rPr>
              <w:t>ва (регистрации)</w:t>
            </w:r>
          </w:p>
          <w:p w:rsidR="00CE5A03" w:rsidRPr="00CE5A03" w:rsidRDefault="00CE5A03">
            <w:pPr>
              <w:ind w:right="227"/>
              <w:jc w:val="center"/>
              <w:rPr>
                <w:rFonts w:ascii="Arial" w:hAnsi="Arial" w:cs="Arial"/>
                <w:i/>
                <w:sz w:val="20"/>
                <w:szCs w:val="20"/>
                <w:lang w:eastAsia="en-US"/>
              </w:rPr>
            </w:pPr>
            <w:r w:rsidRPr="00CE5A03">
              <w:rPr>
                <w:rFonts w:ascii="Arial" w:hAnsi="Arial" w:cs="Arial"/>
                <w:i/>
                <w:sz w:val="20"/>
                <w:szCs w:val="20"/>
              </w:rPr>
              <w:t>Для юридических лиц: место нахождения, а</w:t>
            </w:r>
            <w:r w:rsidRPr="00CE5A03">
              <w:rPr>
                <w:rFonts w:ascii="Arial" w:hAnsi="Arial" w:cs="Arial"/>
                <w:i/>
                <w:sz w:val="20"/>
                <w:szCs w:val="20"/>
              </w:rPr>
              <w:t>д</w:t>
            </w:r>
            <w:r w:rsidRPr="00CE5A03">
              <w:rPr>
                <w:rFonts w:ascii="Arial" w:hAnsi="Arial" w:cs="Arial"/>
                <w:i/>
                <w:sz w:val="20"/>
                <w:szCs w:val="20"/>
              </w:rPr>
              <w:t>рес</w:t>
            </w:r>
          </w:p>
        </w:tc>
      </w:tr>
      <w:tr w:rsidR="00CE5A03" w:rsidRPr="00CE5A03" w:rsidTr="00CE5A03">
        <w:tc>
          <w:tcPr>
            <w:tcW w:w="44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838"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272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r>
      <w:tr w:rsidR="00CE5A03" w:rsidRPr="00CE5A03" w:rsidTr="00CE5A03">
        <w:tc>
          <w:tcPr>
            <w:tcW w:w="44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838"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272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r>
      <w:tr w:rsidR="00CE5A03" w:rsidRPr="00CE5A03" w:rsidTr="00CE5A03">
        <w:tc>
          <w:tcPr>
            <w:tcW w:w="44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1838"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c>
          <w:tcPr>
            <w:tcW w:w="2721" w:type="pct"/>
            <w:tcBorders>
              <w:top w:val="single" w:sz="4" w:space="0" w:color="auto"/>
              <w:left w:val="single" w:sz="4" w:space="0" w:color="auto"/>
              <w:bottom w:val="single" w:sz="4" w:space="0" w:color="auto"/>
              <w:right w:val="single" w:sz="4" w:space="0" w:color="auto"/>
            </w:tcBorders>
          </w:tcPr>
          <w:p w:rsidR="00CE5A03" w:rsidRPr="00CE5A03" w:rsidRDefault="00CE5A03">
            <w:pPr>
              <w:ind w:right="227"/>
              <w:jc w:val="center"/>
              <w:rPr>
                <w:rFonts w:ascii="Arial" w:hAnsi="Arial" w:cs="Arial"/>
                <w:i/>
                <w:sz w:val="20"/>
                <w:szCs w:val="20"/>
                <w:lang w:eastAsia="en-US"/>
              </w:rPr>
            </w:pPr>
          </w:p>
        </w:tc>
      </w:tr>
    </w:tbl>
    <w:p w:rsidR="00CE5A03" w:rsidRPr="00CE5A03" w:rsidRDefault="00CE5A03" w:rsidP="00CE5A03">
      <w:pPr>
        <w:ind w:firstLine="567"/>
        <w:jc w:val="both"/>
        <w:rPr>
          <w:rFonts w:ascii="Arial" w:hAnsi="Arial" w:cs="Arial"/>
          <w:i/>
          <w:sz w:val="20"/>
          <w:szCs w:val="20"/>
          <w:lang w:eastAsia="en-US"/>
        </w:rPr>
      </w:pPr>
    </w:p>
    <w:p w:rsidR="00CE5A03" w:rsidRPr="00CE5A03" w:rsidRDefault="00CE5A03" w:rsidP="00CE5A03">
      <w:pPr>
        <w:pStyle w:val="a7"/>
        <w:rPr>
          <w:rFonts w:ascii="Arial" w:hAnsi="Arial" w:cs="Arial"/>
          <w:b w:val="0"/>
        </w:rPr>
      </w:pPr>
    </w:p>
    <w:p w:rsidR="00CE5A03" w:rsidRPr="00CE5A03" w:rsidRDefault="00CE5A03" w:rsidP="00CE5A03">
      <w:pPr>
        <w:ind w:firstLine="5580"/>
        <w:jc w:val="center"/>
        <w:rPr>
          <w:rFonts w:ascii="Arial" w:hAnsi="Arial" w:cs="Arial"/>
          <w:b/>
          <w:i/>
          <w:sz w:val="20"/>
          <w:szCs w:val="20"/>
        </w:rPr>
      </w:pPr>
    </w:p>
    <w:tbl>
      <w:tblPr>
        <w:tblW w:w="5005" w:type="pct"/>
        <w:tblLook w:val="00A0"/>
      </w:tblPr>
      <w:tblGrid>
        <w:gridCol w:w="6090"/>
        <w:gridCol w:w="2502"/>
        <w:gridCol w:w="6778"/>
      </w:tblGrid>
      <w:tr w:rsidR="00CE5A03" w:rsidRPr="00CE5A03" w:rsidTr="00CE5A03">
        <w:trPr>
          <w:trHeight w:val="1954"/>
        </w:trPr>
        <w:tc>
          <w:tcPr>
            <w:tcW w:w="1981" w:type="pct"/>
          </w:tcPr>
          <w:p w:rsidR="00CE5A03" w:rsidRPr="00CE5A03" w:rsidRDefault="00CE5A03" w:rsidP="00CE5A03">
            <w:pPr>
              <w:pStyle w:val="a7"/>
              <w:jc w:val="center"/>
              <w:rPr>
                <w:rFonts w:ascii="Arial" w:hAnsi="Arial" w:cs="Arial"/>
                <w:lang w:val="ru-RU"/>
              </w:rPr>
            </w:pPr>
            <w:proofErr w:type="spellStart"/>
            <w:r w:rsidRPr="00CE5A03">
              <w:rPr>
                <w:rFonts w:ascii="Arial" w:hAnsi="Arial" w:cs="Arial"/>
                <w:lang w:val="ru-RU"/>
              </w:rPr>
              <w:lastRenderedPageBreak/>
              <w:t>Чаваш</w:t>
            </w:r>
            <w:proofErr w:type="spellEnd"/>
            <w:r w:rsidRPr="00CE5A03">
              <w:rPr>
                <w:rFonts w:ascii="Arial" w:hAnsi="Arial" w:cs="Arial"/>
                <w:lang w:val="ru-RU"/>
              </w:rPr>
              <w:t xml:space="preserve"> </w:t>
            </w:r>
            <w:proofErr w:type="spellStart"/>
            <w:r w:rsidRPr="00CE5A03">
              <w:rPr>
                <w:rFonts w:ascii="Arial" w:hAnsi="Arial" w:cs="Arial"/>
                <w:lang w:val="ru-RU"/>
              </w:rPr>
              <w:t>Республикинчи</w:t>
            </w:r>
            <w:proofErr w:type="spellEnd"/>
          </w:p>
          <w:p w:rsidR="00CE5A03" w:rsidRPr="00CE5A03" w:rsidRDefault="00CE5A03" w:rsidP="00CE5A03">
            <w:pPr>
              <w:pStyle w:val="a7"/>
              <w:jc w:val="center"/>
              <w:rPr>
                <w:rFonts w:ascii="Arial" w:hAnsi="Arial" w:cs="Arial"/>
                <w:lang w:val="ru-RU"/>
              </w:rPr>
            </w:pPr>
            <w:proofErr w:type="spellStart"/>
            <w:r w:rsidRPr="00CE5A03">
              <w:rPr>
                <w:rFonts w:ascii="Arial" w:hAnsi="Arial" w:cs="Arial"/>
                <w:lang w:val="ru-RU"/>
              </w:rPr>
              <w:t>Сĕнтĕрвăрри</w:t>
            </w:r>
            <w:proofErr w:type="spellEnd"/>
            <w:r w:rsidRPr="00CE5A03">
              <w:rPr>
                <w:rFonts w:ascii="Arial" w:hAnsi="Arial" w:cs="Arial"/>
                <w:lang w:val="ru-RU"/>
              </w:rPr>
              <w:t xml:space="preserve"> </w:t>
            </w:r>
            <w:proofErr w:type="spellStart"/>
            <w:r w:rsidRPr="00CE5A03">
              <w:rPr>
                <w:rFonts w:ascii="Arial" w:hAnsi="Arial" w:cs="Arial"/>
                <w:lang w:val="ru-RU"/>
              </w:rPr>
              <w:t>хулин</w:t>
            </w:r>
            <w:proofErr w:type="spellEnd"/>
          </w:p>
          <w:p w:rsidR="00CE5A03" w:rsidRPr="00CE5A03" w:rsidRDefault="00CE5A03" w:rsidP="00CE5A03">
            <w:pPr>
              <w:pStyle w:val="a7"/>
              <w:jc w:val="center"/>
              <w:rPr>
                <w:rFonts w:ascii="Arial" w:hAnsi="Arial" w:cs="Arial"/>
                <w:lang w:val="ru-RU"/>
              </w:rPr>
            </w:pPr>
            <w:proofErr w:type="spellStart"/>
            <w:r w:rsidRPr="00CE5A03">
              <w:rPr>
                <w:rFonts w:ascii="Arial" w:hAnsi="Arial" w:cs="Arial"/>
                <w:lang w:val="ru-RU"/>
              </w:rPr>
              <w:t>хутлĕхĕн</w:t>
            </w:r>
            <w:proofErr w:type="spellEnd"/>
            <w:r w:rsidRPr="00CE5A03">
              <w:rPr>
                <w:rFonts w:ascii="Arial" w:hAnsi="Arial" w:cs="Arial"/>
                <w:lang w:val="ru-RU"/>
              </w:rPr>
              <w:t xml:space="preserve"> </w:t>
            </w:r>
            <w:proofErr w:type="spellStart"/>
            <w:r w:rsidRPr="00CE5A03">
              <w:rPr>
                <w:rFonts w:ascii="Arial" w:hAnsi="Arial" w:cs="Arial"/>
                <w:lang w:val="ru-RU"/>
              </w:rPr>
              <w:t>депутачĕсен</w:t>
            </w:r>
            <w:proofErr w:type="spellEnd"/>
          </w:p>
          <w:p w:rsidR="00CE5A03" w:rsidRPr="00CE5A03" w:rsidRDefault="00CE5A03" w:rsidP="00CE5A03">
            <w:pPr>
              <w:pStyle w:val="a7"/>
              <w:spacing w:line="360" w:lineRule="auto"/>
              <w:jc w:val="center"/>
              <w:rPr>
                <w:rFonts w:ascii="Arial" w:hAnsi="Arial" w:cs="Arial"/>
                <w:lang w:val="ru-RU"/>
              </w:rPr>
            </w:pPr>
            <w:proofErr w:type="spellStart"/>
            <w:r w:rsidRPr="00CE5A03">
              <w:rPr>
                <w:rFonts w:ascii="Arial" w:hAnsi="Arial" w:cs="Arial"/>
                <w:lang w:val="ru-RU"/>
              </w:rPr>
              <w:t>пухĕ</w:t>
            </w:r>
            <w:proofErr w:type="gramStart"/>
            <w:r w:rsidRPr="00CE5A03">
              <w:rPr>
                <w:rFonts w:ascii="Arial" w:hAnsi="Arial" w:cs="Arial"/>
                <w:lang w:val="ru-RU"/>
              </w:rPr>
              <w:t>в</w:t>
            </w:r>
            <w:proofErr w:type="gramEnd"/>
            <w:r w:rsidRPr="00CE5A03">
              <w:rPr>
                <w:rFonts w:ascii="Arial" w:hAnsi="Arial" w:cs="Arial"/>
                <w:lang w:val="ru-RU"/>
              </w:rPr>
              <w:t>ĕ</w:t>
            </w:r>
            <w:proofErr w:type="spellEnd"/>
          </w:p>
          <w:p w:rsidR="00CE5A03" w:rsidRPr="00CE5A03" w:rsidRDefault="00CE5A03" w:rsidP="00CE5A03">
            <w:pPr>
              <w:pStyle w:val="a7"/>
              <w:spacing w:line="360" w:lineRule="auto"/>
              <w:jc w:val="center"/>
              <w:rPr>
                <w:rFonts w:ascii="Arial" w:hAnsi="Arial" w:cs="Arial"/>
                <w:lang w:val="ru-RU"/>
              </w:rPr>
            </w:pPr>
            <w:r w:rsidRPr="00CE5A03">
              <w:rPr>
                <w:rFonts w:ascii="Arial" w:hAnsi="Arial" w:cs="Arial"/>
                <w:lang w:val="ru-RU"/>
              </w:rPr>
              <w:t xml:space="preserve">Й </w:t>
            </w:r>
            <w:proofErr w:type="gramStart"/>
            <w:r w:rsidRPr="00CE5A03">
              <w:rPr>
                <w:rFonts w:ascii="Arial" w:hAnsi="Arial" w:cs="Arial"/>
                <w:lang w:val="ru-RU"/>
              </w:rPr>
              <w:t>Ы</w:t>
            </w:r>
            <w:proofErr w:type="gramEnd"/>
            <w:r w:rsidRPr="00CE5A03">
              <w:rPr>
                <w:rFonts w:ascii="Arial" w:hAnsi="Arial" w:cs="Arial"/>
                <w:lang w:val="ru-RU"/>
              </w:rPr>
              <w:t xml:space="preserve"> Ш Ă Н У</w:t>
            </w:r>
          </w:p>
          <w:p w:rsidR="00CE5A03" w:rsidRPr="00CE5A03" w:rsidRDefault="00CE5A03" w:rsidP="00CE5A03">
            <w:pPr>
              <w:pStyle w:val="a7"/>
              <w:jc w:val="center"/>
              <w:rPr>
                <w:rFonts w:ascii="Arial" w:hAnsi="Arial" w:cs="Arial"/>
              </w:rPr>
            </w:pPr>
            <w:r w:rsidRPr="00CE5A03">
              <w:rPr>
                <w:rFonts w:ascii="Arial" w:hAnsi="Arial" w:cs="Arial"/>
              </w:rPr>
              <w:t xml:space="preserve">28.02.2020  № С-71/02 </w:t>
            </w:r>
          </w:p>
          <w:p w:rsidR="00CE5A03" w:rsidRPr="00CE5A03" w:rsidRDefault="00CE5A03" w:rsidP="00CE5A03">
            <w:pPr>
              <w:pStyle w:val="a7"/>
              <w:jc w:val="center"/>
              <w:rPr>
                <w:rFonts w:ascii="Arial" w:hAnsi="Arial" w:cs="Arial"/>
              </w:rPr>
            </w:pPr>
            <w:proofErr w:type="spellStart"/>
            <w:r w:rsidRPr="00CE5A03">
              <w:rPr>
                <w:rFonts w:ascii="Arial" w:hAnsi="Arial" w:cs="Arial"/>
              </w:rPr>
              <w:t>Сĕнтĕрвăрри</w:t>
            </w:r>
            <w:proofErr w:type="spellEnd"/>
            <w:r w:rsidRPr="00CE5A03">
              <w:rPr>
                <w:rFonts w:ascii="Arial" w:hAnsi="Arial" w:cs="Arial"/>
              </w:rPr>
              <w:t xml:space="preserve">  </w:t>
            </w:r>
            <w:proofErr w:type="spellStart"/>
            <w:r w:rsidRPr="00CE5A03">
              <w:rPr>
                <w:rFonts w:ascii="Arial" w:hAnsi="Arial" w:cs="Arial"/>
              </w:rPr>
              <w:t>хули</w:t>
            </w:r>
            <w:proofErr w:type="spellEnd"/>
          </w:p>
        </w:tc>
        <w:tc>
          <w:tcPr>
            <w:tcW w:w="814"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object w:dxaOrig="1605" w:dyaOrig="1530">
                <v:shape id="_x0000_i1036" type="#_x0000_t75" style="width:45.75pt;height:39.75pt" o:ole="">
                  <v:imagedata r:id="rId56" o:title=""/>
                </v:shape>
                <o:OLEObject Type="Embed" ProgID="MSPhotoEd.3" ShapeID="_x0000_i1036" DrawAspect="Content" ObjectID="_1644590013" r:id="rId71"/>
              </w:object>
            </w:r>
          </w:p>
          <w:p w:rsidR="00CE5A03" w:rsidRPr="00CE5A03" w:rsidRDefault="00CE5A03" w:rsidP="00CE5A03">
            <w:pPr>
              <w:jc w:val="center"/>
              <w:rPr>
                <w:rFonts w:ascii="Arial" w:hAnsi="Arial" w:cs="Arial"/>
                <w:sz w:val="20"/>
                <w:szCs w:val="20"/>
              </w:rPr>
            </w:pPr>
          </w:p>
        </w:tc>
        <w:tc>
          <w:tcPr>
            <w:tcW w:w="2205" w:type="pct"/>
          </w:tcPr>
          <w:p w:rsidR="00CE5A03" w:rsidRPr="00CE5A03" w:rsidRDefault="00CE5A03" w:rsidP="00CE5A03">
            <w:pPr>
              <w:pStyle w:val="a7"/>
              <w:jc w:val="center"/>
              <w:rPr>
                <w:rFonts w:ascii="Arial" w:hAnsi="Arial" w:cs="Arial"/>
                <w:lang w:val="ru-RU"/>
              </w:rPr>
            </w:pPr>
            <w:r w:rsidRPr="00CE5A03">
              <w:rPr>
                <w:rFonts w:ascii="Arial" w:hAnsi="Arial" w:cs="Arial"/>
                <w:lang w:val="ru-RU"/>
              </w:rPr>
              <w:t>Чувашская  Республика</w:t>
            </w:r>
          </w:p>
          <w:p w:rsidR="00CE5A03" w:rsidRPr="00CE5A03" w:rsidRDefault="00CE5A03" w:rsidP="00CE5A03">
            <w:pPr>
              <w:pStyle w:val="a7"/>
              <w:jc w:val="center"/>
              <w:rPr>
                <w:rFonts w:ascii="Arial" w:hAnsi="Arial" w:cs="Arial"/>
                <w:lang w:val="ru-RU"/>
              </w:rPr>
            </w:pPr>
            <w:r w:rsidRPr="00CE5A03">
              <w:rPr>
                <w:rFonts w:ascii="Arial" w:hAnsi="Arial" w:cs="Arial"/>
                <w:lang w:val="ru-RU"/>
              </w:rPr>
              <w:t>Собрание депутатов</w:t>
            </w:r>
          </w:p>
          <w:p w:rsidR="00CE5A03" w:rsidRPr="00CE5A03" w:rsidRDefault="00CE5A03" w:rsidP="00CE5A03">
            <w:pPr>
              <w:pStyle w:val="a7"/>
              <w:jc w:val="center"/>
              <w:rPr>
                <w:rFonts w:ascii="Arial" w:hAnsi="Arial" w:cs="Arial"/>
                <w:lang w:val="ru-RU"/>
              </w:rPr>
            </w:pPr>
            <w:r w:rsidRPr="00CE5A03">
              <w:rPr>
                <w:rFonts w:ascii="Arial" w:hAnsi="Arial" w:cs="Arial"/>
                <w:lang w:val="ru-RU"/>
              </w:rPr>
              <w:t>Мариинско-Посадского</w:t>
            </w:r>
          </w:p>
          <w:p w:rsidR="00CE5A03" w:rsidRPr="00CE5A03" w:rsidRDefault="00CE5A03" w:rsidP="00CE5A03">
            <w:pPr>
              <w:pStyle w:val="a7"/>
              <w:spacing w:line="360" w:lineRule="auto"/>
              <w:jc w:val="center"/>
              <w:rPr>
                <w:rFonts w:ascii="Arial" w:hAnsi="Arial" w:cs="Arial"/>
                <w:lang w:val="ru-RU"/>
              </w:rPr>
            </w:pPr>
            <w:r w:rsidRPr="00CE5A03">
              <w:rPr>
                <w:rFonts w:ascii="Arial" w:hAnsi="Arial" w:cs="Arial"/>
                <w:lang w:val="ru-RU"/>
              </w:rPr>
              <w:t>городского поселения</w:t>
            </w:r>
          </w:p>
          <w:p w:rsidR="00CE5A03" w:rsidRPr="00CE5A03" w:rsidRDefault="00CE5A03" w:rsidP="00CE5A03">
            <w:pPr>
              <w:pStyle w:val="a7"/>
              <w:spacing w:line="360" w:lineRule="auto"/>
              <w:jc w:val="center"/>
              <w:rPr>
                <w:rFonts w:ascii="Arial" w:hAnsi="Arial" w:cs="Arial"/>
                <w:lang w:val="ru-RU"/>
              </w:rPr>
            </w:pPr>
            <w:r w:rsidRPr="00CE5A03">
              <w:rPr>
                <w:rFonts w:ascii="Arial" w:hAnsi="Arial" w:cs="Arial"/>
                <w:lang w:val="ru-RU"/>
              </w:rPr>
              <w:t>РЕШЕНИЕ</w:t>
            </w:r>
          </w:p>
          <w:p w:rsidR="00CE5A03" w:rsidRPr="00CE5A03" w:rsidRDefault="00CE5A03" w:rsidP="00CE5A03">
            <w:pPr>
              <w:pStyle w:val="a7"/>
              <w:jc w:val="center"/>
              <w:rPr>
                <w:rFonts w:ascii="Arial" w:hAnsi="Arial" w:cs="Arial"/>
                <w:lang w:val="ru-RU"/>
              </w:rPr>
            </w:pPr>
            <w:r w:rsidRPr="00CE5A03">
              <w:rPr>
                <w:rFonts w:ascii="Arial" w:hAnsi="Arial" w:cs="Arial"/>
                <w:lang w:val="ru-RU"/>
              </w:rPr>
              <w:t xml:space="preserve"> 28.02.2020  № С-71/02</w:t>
            </w:r>
          </w:p>
          <w:p w:rsidR="00CE5A03" w:rsidRPr="00CE5A03" w:rsidRDefault="00CE5A03" w:rsidP="00CE5A03">
            <w:pPr>
              <w:pStyle w:val="a7"/>
              <w:jc w:val="center"/>
              <w:rPr>
                <w:rFonts w:ascii="Arial" w:hAnsi="Arial" w:cs="Arial"/>
                <w:b w:val="0"/>
                <w:lang w:val="ru-RU"/>
              </w:rPr>
            </w:pPr>
            <w:r w:rsidRPr="00CE5A03">
              <w:rPr>
                <w:rFonts w:ascii="Arial" w:hAnsi="Arial" w:cs="Arial"/>
                <w:lang w:val="ru-RU"/>
              </w:rPr>
              <w:t>г. Мариинский Посад</w:t>
            </w:r>
          </w:p>
        </w:tc>
      </w:tr>
    </w:tbl>
    <w:p w:rsidR="00CE5A03" w:rsidRPr="00CE5A03" w:rsidRDefault="00CE5A03" w:rsidP="00CE5A03">
      <w:pPr>
        <w:rPr>
          <w:rFonts w:ascii="Arial" w:hAnsi="Arial" w:cs="Arial"/>
          <w:b/>
          <w:color w:val="000000"/>
          <w:sz w:val="20"/>
          <w:szCs w:val="20"/>
        </w:rPr>
      </w:pPr>
      <w:r w:rsidRPr="00CE5A03">
        <w:rPr>
          <w:rFonts w:ascii="Arial" w:hAnsi="Arial" w:cs="Arial"/>
          <w:b/>
          <w:sz w:val="20"/>
          <w:szCs w:val="20"/>
        </w:rPr>
        <w:t xml:space="preserve">Об утверждении </w:t>
      </w:r>
      <w:r w:rsidRPr="00CE5A03">
        <w:rPr>
          <w:rFonts w:ascii="Arial" w:hAnsi="Arial" w:cs="Arial"/>
          <w:b/>
          <w:color w:val="000000"/>
          <w:sz w:val="20"/>
          <w:szCs w:val="20"/>
        </w:rPr>
        <w:t>Порядка проведения осмотра зданий,</w:t>
      </w:r>
    </w:p>
    <w:p w:rsidR="00CE5A03" w:rsidRPr="00CE5A03" w:rsidRDefault="00CE5A03" w:rsidP="00CE5A03">
      <w:pPr>
        <w:rPr>
          <w:rFonts w:ascii="Arial" w:hAnsi="Arial" w:cs="Arial"/>
          <w:b/>
          <w:color w:val="000000"/>
          <w:sz w:val="20"/>
          <w:szCs w:val="20"/>
        </w:rPr>
      </w:pPr>
      <w:r w:rsidRPr="00CE5A03">
        <w:rPr>
          <w:rFonts w:ascii="Arial" w:hAnsi="Arial" w:cs="Arial"/>
          <w:b/>
          <w:color w:val="000000"/>
          <w:sz w:val="20"/>
          <w:szCs w:val="20"/>
        </w:rPr>
        <w:t>сооружений в целях оценки их технического с</w:t>
      </w:r>
      <w:r w:rsidRPr="00CE5A03">
        <w:rPr>
          <w:rFonts w:ascii="Arial" w:hAnsi="Arial" w:cs="Arial"/>
          <w:b/>
          <w:color w:val="000000"/>
          <w:sz w:val="20"/>
          <w:szCs w:val="20"/>
        </w:rPr>
        <w:t>о</w:t>
      </w:r>
      <w:r w:rsidRPr="00CE5A03">
        <w:rPr>
          <w:rFonts w:ascii="Arial" w:hAnsi="Arial" w:cs="Arial"/>
          <w:b/>
          <w:color w:val="000000"/>
          <w:sz w:val="20"/>
          <w:szCs w:val="20"/>
        </w:rPr>
        <w:t>стояния</w:t>
      </w:r>
    </w:p>
    <w:p w:rsidR="00CE5A03" w:rsidRPr="00CE5A03" w:rsidRDefault="00CE5A03" w:rsidP="00CE5A03">
      <w:pPr>
        <w:rPr>
          <w:rFonts w:ascii="Arial" w:hAnsi="Arial" w:cs="Arial"/>
          <w:b/>
          <w:color w:val="000000"/>
          <w:sz w:val="20"/>
          <w:szCs w:val="20"/>
        </w:rPr>
      </w:pPr>
      <w:r w:rsidRPr="00CE5A03">
        <w:rPr>
          <w:rFonts w:ascii="Arial" w:hAnsi="Arial" w:cs="Arial"/>
          <w:b/>
          <w:color w:val="000000"/>
          <w:sz w:val="20"/>
          <w:szCs w:val="20"/>
        </w:rPr>
        <w:t>и надлежащего технического обслуживания в с</w:t>
      </w:r>
      <w:r w:rsidRPr="00CE5A03">
        <w:rPr>
          <w:rFonts w:ascii="Arial" w:hAnsi="Arial" w:cs="Arial"/>
          <w:b/>
          <w:color w:val="000000"/>
          <w:sz w:val="20"/>
          <w:szCs w:val="20"/>
        </w:rPr>
        <w:t>о</w:t>
      </w:r>
      <w:r w:rsidRPr="00CE5A03">
        <w:rPr>
          <w:rFonts w:ascii="Arial" w:hAnsi="Arial" w:cs="Arial"/>
          <w:b/>
          <w:color w:val="000000"/>
          <w:sz w:val="20"/>
          <w:szCs w:val="20"/>
        </w:rPr>
        <w:t>ответствии</w:t>
      </w:r>
    </w:p>
    <w:p w:rsidR="00CE5A03" w:rsidRPr="00CE5A03" w:rsidRDefault="00CE5A03" w:rsidP="00CE5A03">
      <w:pPr>
        <w:rPr>
          <w:rFonts w:ascii="Arial" w:hAnsi="Arial" w:cs="Arial"/>
          <w:b/>
          <w:color w:val="000000"/>
          <w:sz w:val="20"/>
          <w:szCs w:val="20"/>
        </w:rPr>
      </w:pPr>
      <w:r w:rsidRPr="00CE5A03">
        <w:rPr>
          <w:rFonts w:ascii="Arial" w:hAnsi="Arial" w:cs="Arial"/>
          <w:b/>
          <w:color w:val="000000"/>
          <w:sz w:val="20"/>
          <w:szCs w:val="20"/>
        </w:rPr>
        <w:t xml:space="preserve">с требованиями технических регламентов к </w:t>
      </w:r>
      <w:proofErr w:type="gramStart"/>
      <w:r w:rsidRPr="00CE5A03">
        <w:rPr>
          <w:rFonts w:ascii="Arial" w:hAnsi="Arial" w:cs="Arial"/>
          <w:b/>
          <w:color w:val="000000"/>
          <w:sz w:val="20"/>
          <w:szCs w:val="20"/>
        </w:rPr>
        <w:t>конс</w:t>
      </w:r>
      <w:r w:rsidRPr="00CE5A03">
        <w:rPr>
          <w:rFonts w:ascii="Arial" w:hAnsi="Arial" w:cs="Arial"/>
          <w:b/>
          <w:color w:val="000000"/>
          <w:sz w:val="20"/>
          <w:szCs w:val="20"/>
        </w:rPr>
        <w:t>т</w:t>
      </w:r>
      <w:r w:rsidRPr="00CE5A03">
        <w:rPr>
          <w:rFonts w:ascii="Arial" w:hAnsi="Arial" w:cs="Arial"/>
          <w:b/>
          <w:color w:val="000000"/>
          <w:sz w:val="20"/>
          <w:szCs w:val="20"/>
        </w:rPr>
        <w:t>руктивным</w:t>
      </w:r>
      <w:proofErr w:type="gramEnd"/>
    </w:p>
    <w:p w:rsidR="00CE5A03" w:rsidRPr="00CE5A03" w:rsidRDefault="00CE5A03" w:rsidP="00CE5A03">
      <w:pPr>
        <w:rPr>
          <w:rFonts w:ascii="Arial" w:hAnsi="Arial" w:cs="Arial"/>
          <w:b/>
          <w:color w:val="000000"/>
          <w:sz w:val="20"/>
          <w:szCs w:val="20"/>
        </w:rPr>
      </w:pPr>
      <w:r w:rsidRPr="00CE5A03">
        <w:rPr>
          <w:rFonts w:ascii="Arial" w:hAnsi="Arial" w:cs="Arial"/>
          <w:b/>
          <w:color w:val="000000"/>
          <w:sz w:val="20"/>
          <w:szCs w:val="20"/>
        </w:rPr>
        <w:t>и другим характеристикам надежности и безопасности</w:t>
      </w:r>
    </w:p>
    <w:p w:rsidR="00CE5A03" w:rsidRPr="00CE5A03" w:rsidRDefault="00CE5A03" w:rsidP="00CE5A03">
      <w:pPr>
        <w:rPr>
          <w:rFonts w:ascii="Arial" w:hAnsi="Arial" w:cs="Arial"/>
          <w:b/>
          <w:color w:val="000000"/>
          <w:sz w:val="20"/>
          <w:szCs w:val="20"/>
        </w:rPr>
      </w:pPr>
      <w:r w:rsidRPr="00CE5A03">
        <w:rPr>
          <w:rFonts w:ascii="Arial" w:hAnsi="Arial" w:cs="Arial"/>
          <w:b/>
          <w:color w:val="000000"/>
          <w:sz w:val="20"/>
          <w:szCs w:val="20"/>
        </w:rPr>
        <w:t>объектов, требованиями проектной документации</w:t>
      </w:r>
    </w:p>
    <w:p w:rsidR="00CE5A03" w:rsidRPr="00CE5A03" w:rsidRDefault="00CE5A03" w:rsidP="00CE5A03">
      <w:pPr>
        <w:rPr>
          <w:rFonts w:ascii="Arial" w:hAnsi="Arial" w:cs="Arial"/>
          <w:b/>
          <w:color w:val="000000"/>
          <w:sz w:val="20"/>
          <w:szCs w:val="20"/>
        </w:rPr>
      </w:pPr>
      <w:r w:rsidRPr="00CE5A03">
        <w:rPr>
          <w:rFonts w:ascii="Arial" w:hAnsi="Arial" w:cs="Arial"/>
          <w:b/>
          <w:color w:val="000000"/>
          <w:sz w:val="20"/>
          <w:szCs w:val="20"/>
        </w:rPr>
        <w:t>указанных объектов, выдачи рекомендаций о мерах</w:t>
      </w:r>
    </w:p>
    <w:p w:rsidR="00CE5A03" w:rsidRPr="00CE5A03" w:rsidRDefault="00CE5A03" w:rsidP="00CE5A03">
      <w:pPr>
        <w:rPr>
          <w:rFonts w:ascii="Arial" w:hAnsi="Arial" w:cs="Arial"/>
          <w:b/>
          <w:color w:val="000000"/>
          <w:sz w:val="20"/>
          <w:szCs w:val="20"/>
        </w:rPr>
      </w:pPr>
      <w:r w:rsidRPr="00CE5A03">
        <w:rPr>
          <w:rFonts w:ascii="Arial" w:hAnsi="Arial" w:cs="Arial"/>
          <w:b/>
          <w:color w:val="000000"/>
          <w:sz w:val="20"/>
          <w:szCs w:val="20"/>
        </w:rPr>
        <w:t xml:space="preserve">по устранению выявленных нарушений на территории </w:t>
      </w:r>
    </w:p>
    <w:p w:rsidR="00CE5A03" w:rsidRPr="00CE5A03" w:rsidRDefault="00CE5A03" w:rsidP="00CE5A03">
      <w:pPr>
        <w:rPr>
          <w:rFonts w:ascii="Arial" w:hAnsi="Arial" w:cs="Arial"/>
          <w:b/>
          <w:color w:val="000000"/>
          <w:sz w:val="20"/>
          <w:szCs w:val="20"/>
        </w:rPr>
      </w:pPr>
      <w:r w:rsidRPr="00CE5A03">
        <w:rPr>
          <w:rFonts w:ascii="Arial" w:hAnsi="Arial" w:cs="Arial"/>
          <w:b/>
          <w:color w:val="000000"/>
          <w:sz w:val="20"/>
          <w:szCs w:val="20"/>
        </w:rPr>
        <w:t>Мариинско-Посадского городского поселения</w:t>
      </w:r>
    </w:p>
    <w:p w:rsidR="00CE5A03" w:rsidRPr="00CE5A03" w:rsidRDefault="00CE5A03" w:rsidP="00CE5A03">
      <w:pPr>
        <w:rPr>
          <w:rFonts w:ascii="Arial" w:hAnsi="Arial" w:cs="Arial"/>
          <w:b/>
          <w:color w:val="000000"/>
          <w:sz w:val="20"/>
          <w:szCs w:val="20"/>
        </w:rPr>
      </w:pPr>
      <w:r w:rsidRPr="00CE5A03">
        <w:rPr>
          <w:rFonts w:ascii="Arial" w:hAnsi="Arial" w:cs="Arial"/>
          <w:b/>
          <w:color w:val="000000"/>
          <w:sz w:val="20"/>
          <w:szCs w:val="20"/>
        </w:rPr>
        <w:t>Мариинско-Посадского района Чувашской Республики»</w:t>
      </w:r>
    </w:p>
    <w:p w:rsidR="00CE5A03" w:rsidRPr="00CE5A03" w:rsidRDefault="00CE5A03" w:rsidP="00CE5A03">
      <w:pPr>
        <w:rPr>
          <w:rFonts w:ascii="Arial" w:hAnsi="Arial" w:cs="Arial"/>
          <w:b/>
          <w:sz w:val="20"/>
          <w:szCs w:val="20"/>
        </w:rPr>
      </w:pPr>
    </w:p>
    <w:p w:rsidR="00CE5A03" w:rsidRPr="00CE5A03" w:rsidRDefault="00CE5A03" w:rsidP="00CE5A03">
      <w:pPr>
        <w:rPr>
          <w:rFonts w:ascii="Arial" w:hAnsi="Arial" w:cs="Arial"/>
          <w:sz w:val="20"/>
          <w:szCs w:val="20"/>
        </w:rPr>
      </w:pPr>
    </w:p>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        </w:t>
      </w:r>
      <w:r w:rsidRPr="00CE5A03">
        <w:rPr>
          <w:rFonts w:ascii="Arial" w:hAnsi="Arial" w:cs="Arial"/>
          <w:color w:val="000000"/>
          <w:sz w:val="20"/>
          <w:szCs w:val="20"/>
        </w:rPr>
        <w:t xml:space="preserve">Руководствуясь </w:t>
      </w:r>
      <w:r w:rsidRPr="00CE5A03">
        <w:rPr>
          <w:rFonts w:ascii="Arial" w:hAnsi="Arial" w:cs="Arial"/>
          <w:color w:val="000000"/>
          <w:sz w:val="20"/>
          <w:szCs w:val="20"/>
          <w:shd w:val="clear" w:color="auto" w:fill="FFFFFF"/>
        </w:rPr>
        <w:t>Градостроительным кодексом Российской Федерации, Федеральным законом от 27.07.2010 г. № 210-ФЗ "Об организации предоставления государственных и муниципальных услуг", Федеральным законом от 06.10.2003 г. № 131-ФЗ "Об общих принципах организации местного самоуправления в Российской Федерации", Федеральным законом от 30.12.2009 г. № 384-ФЗ "Технический регламент о безопасности зданий и сооружений</w:t>
      </w:r>
    </w:p>
    <w:p w:rsidR="00CE5A03" w:rsidRPr="00CE5A03" w:rsidRDefault="00CE5A03" w:rsidP="00CE5A03">
      <w:pPr>
        <w:rPr>
          <w:rFonts w:ascii="Arial" w:hAnsi="Arial" w:cs="Arial"/>
          <w:sz w:val="20"/>
          <w:szCs w:val="20"/>
        </w:rPr>
      </w:pPr>
    </w:p>
    <w:p w:rsidR="00CE5A03" w:rsidRPr="00CE5A03" w:rsidRDefault="00CE5A03" w:rsidP="00CE5A03">
      <w:pPr>
        <w:tabs>
          <w:tab w:val="left" w:pos="2040"/>
        </w:tabs>
        <w:jc w:val="both"/>
        <w:rPr>
          <w:rFonts w:ascii="Arial" w:hAnsi="Arial" w:cs="Arial"/>
          <w:b/>
          <w:sz w:val="20"/>
          <w:szCs w:val="20"/>
        </w:rPr>
      </w:pPr>
      <w:r w:rsidRPr="00CE5A03">
        <w:rPr>
          <w:rFonts w:ascii="Arial" w:hAnsi="Arial" w:cs="Arial"/>
          <w:b/>
          <w:sz w:val="20"/>
          <w:szCs w:val="20"/>
        </w:rPr>
        <w:t xml:space="preserve">       Собрание депутатов Мариинско-Посадского городского поселения решило:</w:t>
      </w:r>
    </w:p>
    <w:p w:rsidR="00CE5A03" w:rsidRPr="00CE5A03" w:rsidRDefault="00CE5A03" w:rsidP="00CE5A03">
      <w:pPr>
        <w:tabs>
          <w:tab w:val="left" w:pos="2040"/>
        </w:tabs>
        <w:jc w:val="both"/>
        <w:rPr>
          <w:rFonts w:ascii="Arial" w:hAnsi="Arial" w:cs="Arial"/>
          <w:sz w:val="20"/>
          <w:szCs w:val="20"/>
        </w:rPr>
      </w:pPr>
      <w:r w:rsidRPr="00CE5A03">
        <w:rPr>
          <w:rFonts w:ascii="Arial" w:hAnsi="Arial" w:cs="Arial"/>
          <w:sz w:val="20"/>
          <w:szCs w:val="20"/>
        </w:rPr>
        <w:t xml:space="preserve">       </w:t>
      </w:r>
    </w:p>
    <w:p w:rsidR="00CE5A03" w:rsidRPr="00CE5A03" w:rsidRDefault="00CE5A03" w:rsidP="00CE5A03">
      <w:pPr>
        <w:tabs>
          <w:tab w:val="left" w:pos="2040"/>
        </w:tabs>
        <w:jc w:val="both"/>
        <w:rPr>
          <w:rFonts w:ascii="Arial" w:hAnsi="Arial" w:cs="Arial"/>
          <w:sz w:val="20"/>
          <w:szCs w:val="20"/>
        </w:rPr>
      </w:pPr>
      <w:r w:rsidRPr="00CE5A03">
        <w:rPr>
          <w:rFonts w:ascii="Arial" w:hAnsi="Arial" w:cs="Arial"/>
          <w:sz w:val="20"/>
          <w:szCs w:val="20"/>
        </w:rPr>
        <w:t xml:space="preserve"> 1. </w:t>
      </w:r>
      <w:proofErr w:type="gramStart"/>
      <w:r w:rsidRPr="00CE5A03">
        <w:rPr>
          <w:rFonts w:ascii="Arial" w:hAnsi="Arial" w:cs="Arial"/>
          <w:sz w:val="20"/>
          <w:szCs w:val="20"/>
        </w:rPr>
        <w:t>Утвердить Порядок проведения осмотра зданий, сооружений в целях оценки их технического состояния и надлежащего технического обслуживания в соо</w:t>
      </w:r>
      <w:r w:rsidRPr="00CE5A03">
        <w:rPr>
          <w:rFonts w:ascii="Arial" w:hAnsi="Arial" w:cs="Arial"/>
          <w:sz w:val="20"/>
          <w:szCs w:val="20"/>
        </w:rPr>
        <w:t>т</w:t>
      </w:r>
      <w:r w:rsidRPr="00CE5A03">
        <w:rPr>
          <w:rFonts w:ascii="Arial" w:hAnsi="Arial" w:cs="Arial"/>
          <w:sz w:val="20"/>
          <w:szCs w:val="20"/>
        </w:rPr>
        <w:t>ветствии с требованиями технических регламентов к конструктивным и другим характеристикам надежности и безопасности об</w:t>
      </w:r>
      <w:r w:rsidRPr="00CE5A03">
        <w:rPr>
          <w:rFonts w:ascii="Arial" w:hAnsi="Arial" w:cs="Arial"/>
          <w:sz w:val="20"/>
          <w:szCs w:val="20"/>
        </w:rPr>
        <w:t>ъ</w:t>
      </w:r>
      <w:r w:rsidRPr="00CE5A03">
        <w:rPr>
          <w:rFonts w:ascii="Arial" w:hAnsi="Arial" w:cs="Arial"/>
          <w:sz w:val="20"/>
          <w:szCs w:val="20"/>
        </w:rPr>
        <w:t>ектов, требованиями проектной документации указанных объектов, выдачи рекомендаций о мерах по устранению выявленных нарушений на территории Мариинско-Посадского городского п</w:t>
      </w:r>
      <w:r w:rsidRPr="00CE5A03">
        <w:rPr>
          <w:rFonts w:ascii="Arial" w:hAnsi="Arial" w:cs="Arial"/>
          <w:sz w:val="20"/>
          <w:szCs w:val="20"/>
        </w:rPr>
        <w:t>о</w:t>
      </w:r>
      <w:r w:rsidRPr="00CE5A03">
        <w:rPr>
          <w:rFonts w:ascii="Arial" w:hAnsi="Arial" w:cs="Arial"/>
          <w:sz w:val="20"/>
          <w:szCs w:val="20"/>
        </w:rPr>
        <w:t>селения Мариинско-Посадского района Чувашской Республики (прилагается).</w:t>
      </w:r>
      <w:proofErr w:type="gramEnd"/>
    </w:p>
    <w:p w:rsidR="00CE5A03" w:rsidRPr="00CE5A03" w:rsidRDefault="00CE5A03" w:rsidP="00CE5A03">
      <w:pPr>
        <w:pStyle w:val="12"/>
        <w:rPr>
          <w:rFonts w:ascii="Arial" w:hAnsi="Arial" w:cs="Arial"/>
          <w:b/>
          <w:bCs/>
          <w:color w:val="000000"/>
          <w:sz w:val="20"/>
          <w:szCs w:val="20"/>
        </w:rPr>
      </w:pPr>
      <w:r w:rsidRPr="00CE5A03">
        <w:rPr>
          <w:rFonts w:ascii="Arial" w:hAnsi="Arial" w:cs="Arial"/>
          <w:b/>
          <w:bCs/>
          <w:color w:val="000000"/>
          <w:sz w:val="20"/>
          <w:szCs w:val="20"/>
        </w:rPr>
        <w:t>2. Настоящее решение вступает в силу после его официального опубликования.</w:t>
      </w:r>
    </w:p>
    <w:p w:rsidR="00CE5A03" w:rsidRPr="00CE5A03" w:rsidRDefault="00CE5A03" w:rsidP="00CE5A03">
      <w:pPr>
        <w:tabs>
          <w:tab w:val="left" w:pos="2040"/>
        </w:tabs>
        <w:rPr>
          <w:rFonts w:ascii="Arial" w:hAnsi="Arial" w:cs="Arial"/>
          <w:b/>
          <w:color w:val="000000"/>
          <w:sz w:val="20"/>
          <w:szCs w:val="20"/>
        </w:rPr>
      </w:pPr>
    </w:p>
    <w:p w:rsidR="00CE5A03" w:rsidRPr="00CE5A03" w:rsidRDefault="00CE5A03" w:rsidP="00CE5A03">
      <w:pPr>
        <w:jc w:val="both"/>
        <w:rPr>
          <w:rFonts w:ascii="Arial" w:hAnsi="Arial" w:cs="Arial"/>
          <w:sz w:val="20"/>
          <w:szCs w:val="20"/>
        </w:rPr>
      </w:pPr>
      <w:r w:rsidRPr="00CE5A03">
        <w:rPr>
          <w:rFonts w:ascii="Arial" w:hAnsi="Arial" w:cs="Arial"/>
          <w:sz w:val="20"/>
          <w:szCs w:val="20"/>
        </w:rPr>
        <w:t>Председатель Собрания депутатов –</w:t>
      </w:r>
    </w:p>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глава Мариинско-Посадского городского поселения                                  А.В. </w:t>
      </w:r>
      <w:proofErr w:type="spellStart"/>
      <w:r w:rsidRPr="00CE5A03">
        <w:rPr>
          <w:rFonts w:ascii="Arial" w:hAnsi="Arial" w:cs="Arial"/>
          <w:sz w:val="20"/>
          <w:szCs w:val="20"/>
        </w:rPr>
        <w:t>Будн</w:t>
      </w:r>
      <w:r w:rsidRPr="00CE5A03">
        <w:rPr>
          <w:rFonts w:ascii="Arial" w:hAnsi="Arial" w:cs="Arial"/>
          <w:sz w:val="20"/>
          <w:szCs w:val="20"/>
        </w:rPr>
        <w:t>и</w:t>
      </w:r>
      <w:r w:rsidRPr="00CE5A03">
        <w:rPr>
          <w:rFonts w:ascii="Arial" w:hAnsi="Arial" w:cs="Arial"/>
          <w:sz w:val="20"/>
          <w:szCs w:val="20"/>
        </w:rPr>
        <w:t>ков</w:t>
      </w:r>
      <w:proofErr w:type="spellEnd"/>
    </w:p>
    <w:p w:rsidR="00CE5A03" w:rsidRPr="00CE5A03" w:rsidRDefault="00CE5A03" w:rsidP="00CE5A03">
      <w:pPr>
        <w:tabs>
          <w:tab w:val="left" w:pos="2040"/>
        </w:tabs>
        <w:rPr>
          <w:rFonts w:ascii="Arial" w:hAnsi="Arial" w:cs="Arial"/>
          <w:b/>
          <w:color w:val="000000"/>
          <w:sz w:val="20"/>
          <w:szCs w:val="20"/>
        </w:rPr>
      </w:pPr>
    </w:p>
    <w:p w:rsidR="00CE5A03" w:rsidRPr="00CE5A03" w:rsidRDefault="00CE5A03" w:rsidP="00CE5A03">
      <w:pPr>
        <w:shd w:val="clear" w:color="auto" w:fill="FFFFFF"/>
        <w:jc w:val="right"/>
        <w:textAlignment w:val="baseline"/>
        <w:rPr>
          <w:rFonts w:ascii="Arial" w:hAnsi="Arial" w:cs="Arial"/>
          <w:color w:val="2D2D2D"/>
          <w:spacing w:val="2"/>
          <w:sz w:val="20"/>
          <w:szCs w:val="20"/>
        </w:rPr>
      </w:pPr>
      <w:r w:rsidRPr="00CE5A03">
        <w:rPr>
          <w:rFonts w:ascii="Arial" w:hAnsi="Arial" w:cs="Arial"/>
          <w:color w:val="2D2D2D"/>
          <w:spacing w:val="2"/>
          <w:sz w:val="20"/>
          <w:szCs w:val="20"/>
        </w:rPr>
        <w:t>Приложение</w:t>
      </w:r>
    </w:p>
    <w:p w:rsidR="00CE5A03" w:rsidRPr="00CE5A03" w:rsidRDefault="00CE5A03" w:rsidP="00CE5A03">
      <w:pPr>
        <w:shd w:val="clear" w:color="auto" w:fill="FFFFFF"/>
        <w:jc w:val="right"/>
        <w:textAlignment w:val="baseline"/>
        <w:rPr>
          <w:rFonts w:ascii="Arial" w:hAnsi="Arial" w:cs="Arial"/>
          <w:color w:val="2D2D2D"/>
          <w:spacing w:val="2"/>
          <w:sz w:val="20"/>
          <w:szCs w:val="20"/>
        </w:rPr>
      </w:pPr>
      <w:r w:rsidRPr="00CE5A03">
        <w:rPr>
          <w:rFonts w:ascii="Arial" w:hAnsi="Arial" w:cs="Arial"/>
          <w:color w:val="2D2D2D"/>
          <w:spacing w:val="2"/>
          <w:sz w:val="20"/>
          <w:szCs w:val="20"/>
        </w:rPr>
        <w:t>к решению Собрания депутатов</w:t>
      </w:r>
    </w:p>
    <w:p w:rsidR="00CE5A03" w:rsidRPr="00CE5A03" w:rsidRDefault="00CE5A03" w:rsidP="00CE5A03">
      <w:pPr>
        <w:shd w:val="clear" w:color="auto" w:fill="FFFFFF"/>
        <w:jc w:val="right"/>
        <w:textAlignment w:val="baseline"/>
        <w:rPr>
          <w:rFonts w:ascii="Arial" w:hAnsi="Arial" w:cs="Arial"/>
          <w:color w:val="2D2D2D"/>
          <w:spacing w:val="2"/>
          <w:sz w:val="20"/>
          <w:szCs w:val="20"/>
        </w:rPr>
      </w:pPr>
      <w:r w:rsidRPr="00CE5A03">
        <w:rPr>
          <w:rFonts w:ascii="Arial" w:hAnsi="Arial" w:cs="Arial"/>
          <w:color w:val="2D2D2D"/>
          <w:spacing w:val="2"/>
          <w:sz w:val="20"/>
          <w:szCs w:val="20"/>
        </w:rPr>
        <w:t>Мариинско-Посадского</w:t>
      </w:r>
    </w:p>
    <w:p w:rsidR="00CE5A03" w:rsidRPr="00CE5A03" w:rsidRDefault="00CE5A03" w:rsidP="00CE5A03">
      <w:pPr>
        <w:shd w:val="clear" w:color="auto" w:fill="FFFFFF"/>
        <w:jc w:val="right"/>
        <w:textAlignment w:val="baseline"/>
        <w:rPr>
          <w:rFonts w:ascii="Arial" w:hAnsi="Arial" w:cs="Arial"/>
          <w:color w:val="2D2D2D"/>
          <w:spacing w:val="2"/>
          <w:sz w:val="20"/>
          <w:szCs w:val="20"/>
        </w:rPr>
      </w:pPr>
      <w:r w:rsidRPr="00CE5A03">
        <w:rPr>
          <w:rFonts w:ascii="Arial" w:hAnsi="Arial" w:cs="Arial"/>
          <w:color w:val="2D2D2D"/>
          <w:spacing w:val="2"/>
          <w:sz w:val="20"/>
          <w:szCs w:val="20"/>
        </w:rPr>
        <w:t>городского поселения</w:t>
      </w:r>
    </w:p>
    <w:p w:rsidR="00CE5A03" w:rsidRPr="00CE5A03" w:rsidRDefault="00CE5A03" w:rsidP="00CE5A03">
      <w:pPr>
        <w:tabs>
          <w:tab w:val="left" w:pos="2040"/>
        </w:tabs>
        <w:jc w:val="both"/>
        <w:rPr>
          <w:rFonts w:ascii="Arial" w:hAnsi="Arial" w:cs="Arial"/>
          <w:b/>
          <w:sz w:val="20"/>
          <w:szCs w:val="20"/>
        </w:rPr>
      </w:pPr>
    </w:p>
    <w:p w:rsidR="00CE5A03" w:rsidRPr="00CE5A03" w:rsidRDefault="00CE5A03" w:rsidP="00CE5A03">
      <w:pPr>
        <w:tabs>
          <w:tab w:val="left" w:pos="2040"/>
        </w:tabs>
        <w:jc w:val="center"/>
        <w:rPr>
          <w:rFonts w:ascii="Arial" w:hAnsi="Arial" w:cs="Arial"/>
          <w:sz w:val="20"/>
          <w:szCs w:val="20"/>
        </w:rPr>
      </w:pPr>
      <w:proofErr w:type="gramStart"/>
      <w:r w:rsidRPr="00CE5A03">
        <w:rPr>
          <w:rFonts w:ascii="Arial" w:hAnsi="Arial" w:cs="Arial"/>
          <w:b/>
          <w:sz w:val="20"/>
          <w:szCs w:val="20"/>
        </w:rPr>
        <w:t>Порядок проведения осмотра зданий, сооружений в целях оценки их технического состояния и надлежащего технического обслуживания в соотве</w:t>
      </w:r>
      <w:r w:rsidRPr="00CE5A03">
        <w:rPr>
          <w:rFonts w:ascii="Arial" w:hAnsi="Arial" w:cs="Arial"/>
          <w:b/>
          <w:sz w:val="20"/>
          <w:szCs w:val="20"/>
        </w:rPr>
        <w:t>т</w:t>
      </w:r>
      <w:r w:rsidRPr="00CE5A03">
        <w:rPr>
          <w:rFonts w:ascii="Arial" w:hAnsi="Arial" w:cs="Arial"/>
          <w:b/>
          <w:sz w:val="20"/>
          <w:szCs w:val="20"/>
        </w:rPr>
        <w:t>ствии с требованиями технических регламентов к конструктивным и другим характеристикам надежности и безопасности об</w:t>
      </w:r>
      <w:r w:rsidRPr="00CE5A03">
        <w:rPr>
          <w:rFonts w:ascii="Arial" w:hAnsi="Arial" w:cs="Arial"/>
          <w:b/>
          <w:sz w:val="20"/>
          <w:szCs w:val="20"/>
        </w:rPr>
        <w:t>ъ</w:t>
      </w:r>
      <w:r w:rsidRPr="00CE5A03">
        <w:rPr>
          <w:rFonts w:ascii="Arial" w:hAnsi="Arial" w:cs="Arial"/>
          <w:b/>
          <w:sz w:val="20"/>
          <w:szCs w:val="20"/>
        </w:rPr>
        <w:t>ектов, требованиями проектной документации указанных объектов, выдачи рекомендаций о мерах по устранению выявленных наруш</w:t>
      </w:r>
      <w:r w:rsidRPr="00CE5A03">
        <w:rPr>
          <w:rFonts w:ascii="Arial" w:hAnsi="Arial" w:cs="Arial"/>
          <w:b/>
          <w:sz w:val="20"/>
          <w:szCs w:val="20"/>
        </w:rPr>
        <w:t>е</w:t>
      </w:r>
      <w:r w:rsidRPr="00CE5A03">
        <w:rPr>
          <w:rFonts w:ascii="Arial" w:hAnsi="Arial" w:cs="Arial"/>
          <w:b/>
          <w:sz w:val="20"/>
          <w:szCs w:val="20"/>
        </w:rPr>
        <w:t>ний на территории Мариинско-Посадского городского поселения Мариинско-Посадского района Чувашской Республики</w:t>
      </w:r>
      <w:proofErr w:type="gramEnd"/>
    </w:p>
    <w:p w:rsidR="00CE5A03" w:rsidRPr="00CE5A03" w:rsidRDefault="00CE5A03" w:rsidP="00CE5A03">
      <w:pPr>
        <w:shd w:val="clear" w:color="auto" w:fill="FFFFFF"/>
        <w:jc w:val="center"/>
        <w:textAlignment w:val="baseline"/>
        <w:outlineLvl w:val="2"/>
        <w:rPr>
          <w:rFonts w:ascii="Arial" w:hAnsi="Arial" w:cs="Arial"/>
          <w:b/>
          <w:color w:val="000000"/>
          <w:spacing w:val="2"/>
          <w:sz w:val="20"/>
          <w:szCs w:val="20"/>
        </w:rPr>
      </w:pPr>
    </w:p>
    <w:p w:rsidR="00CE5A03" w:rsidRPr="00CE5A03" w:rsidRDefault="00CE5A03" w:rsidP="00CE5A03">
      <w:pPr>
        <w:shd w:val="clear" w:color="auto" w:fill="FFFFFF"/>
        <w:jc w:val="center"/>
        <w:textAlignment w:val="baseline"/>
        <w:outlineLvl w:val="2"/>
        <w:rPr>
          <w:rFonts w:ascii="Arial" w:hAnsi="Arial" w:cs="Arial"/>
          <w:b/>
          <w:color w:val="000000"/>
          <w:spacing w:val="2"/>
          <w:sz w:val="20"/>
          <w:szCs w:val="20"/>
        </w:rPr>
      </w:pPr>
      <w:r w:rsidRPr="00CE5A03">
        <w:rPr>
          <w:rFonts w:ascii="Arial" w:hAnsi="Arial" w:cs="Arial"/>
          <w:b/>
          <w:color w:val="000000"/>
          <w:spacing w:val="2"/>
          <w:sz w:val="20"/>
          <w:szCs w:val="20"/>
        </w:rPr>
        <w:t>1. Общие положения</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000000"/>
          <w:spacing w:val="2"/>
          <w:sz w:val="20"/>
          <w:szCs w:val="20"/>
        </w:rPr>
        <w:t xml:space="preserve">1.1. Настоящий Порядок разработан в соответствии с </w:t>
      </w:r>
      <w:hyperlink r:id="rId72" w:history="1">
        <w:r w:rsidRPr="00CE5A03">
          <w:rPr>
            <w:rStyle w:val="af"/>
            <w:rFonts w:ascii="Arial" w:hAnsi="Arial" w:cs="Arial"/>
            <w:color w:val="000000"/>
            <w:spacing w:val="2"/>
            <w:sz w:val="20"/>
            <w:szCs w:val="20"/>
          </w:rPr>
          <w:t>Градостроительным кодексом Российской Федерации</w:t>
        </w:r>
      </w:hyperlink>
      <w:r w:rsidRPr="00CE5A03">
        <w:rPr>
          <w:rFonts w:ascii="Arial" w:hAnsi="Arial" w:cs="Arial"/>
          <w:color w:val="000000"/>
          <w:spacing w:val="2"/>
          <w:sz w:val="20"/>
          <w:szCs w:val="20"/>
        </w:rPr>
        <w:t xml:space="preserve">, </w:t>
      </w:r>
      <w:hyperlink r:id="rId73" w:history="1">
        <w:r w:rsidRPr="00CE5A03">
          <w:rPr>
            <w:rStyle w:val="af"/>
            <w:rFonts w:ascii="Arial" w:hAnsi="Arial" w:cs="Arial"/>
            <w:color w:val="000000"/>
            <w:spacing w:val="2"/>
            <w:sz w:val="20"/>
            <w:szCs w:val="20"/>
          </w:rPr>
          <w:t>Федеральным законом от 06.10.2003 г. № 131-ФЗ "Об общих принципах организации местного самоуправления в Российской Федерации"</w:t>
        </w:r>
      </w:hyperlink>
      <w:r w:rsidRPr="00CE5A03">
        <w:rPr>
          <w:rFonts w:ascii="Arial" w:hAnsi="Arial" w:cs="Arial"/>
          <w:color w:val="000000"/>
          <w:spacing w:val="2"/>
          <w:sz w:val="20"/>
          <w:szCs w:val="20"/>
        </w:rPr>
        <w:t xml:space="preserve">, </w:t>
      </w:r>
      <w:hyperlink r:id="rId74" w:history="1">
        <w:r w:rsidRPr="00CE5A03">
          <w:rPr>
            <w:rStyle w:val="af"/>
            <w:rFonts w:ascii="Arial" w:hAnsi="Arial" w:cs="Arial"/>
            <w:color w:val="000000"/>
            <w:spacing w:val="2"/>
            <w:sz w:val="20"/>
            <w:szCs w:val="20"/>
          </w:rPr>
          <w:t>Федеральным законом от 30.12.2009 г. № 384-ФЗ "Техн</w:t>
        </w:r>
        <w:r w:rsidRPr="00CE5A03">
          <w:rPr>
            <w:rStyle w:val="af"/>
            <w:rFonts w:ascii="Arial" w:hAnsi="Arial" w:cs="Arial"/>
            <w:color w:val="000000"/>
            <w:spacing w:val="2"/>
            <w:sz w:val="20"/>
            <w:szCs w:val="20"/>
          </w:rPr>
          <w:t>и</w:t>
        </w:r>
        <w:r w:rsidRPr="00CE5A03">
          <w:rPr>
            <w:rStyle w:val="af"/>
            <w:rFonts w:ascii="Arial" w:hAnsi="Arial" w:cs="Arial"/>
            <w:color w:val="000000"/>
            <w:spacing w:val="2"/>
            <w:sz w:val="20"/>
            <w:szCs w:val="20"/>
          </w:rPr>
          <w:t>ческий регламент о безопасности зданий и сооружений"</w:t>
        </w:r>
      </w:hyperlink>
      <w:r w:rsidRPr="00CE5A03">
        <w:rPr>
          <w:rFonts w:ascii="Arial" w:hAnsi="Arial" w:cs="Arial"/>
          <w:color w:val="000000"/>
          <w:spacing w:val="2"/>
          <w:sz w:val="20"/>
          <w:szCs w:val="20"/>
        </w:rPr>
        <w:t>.</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000000"/>
          <w:spacing w:val="2"/>
          <w:sz w:val="20"/>
          <w:szCs w:val="20"/>
        </w:rPr>
        <w:t>1.2. Порядок устанавливает процедуру организации и проведения осмотра зданий, сооружений в целях оценки их технического состояния и надл</w:t>
      </w:r>
      <w:r w:rsidRPr="00CE5A03">
        <w:rPr>
          <w:rFonts w:ascii="Arial" w:hAnsi="Arial" w:cs="Arial"/>
          <w:color w:val="000000"/>
          <w:spacing w:val="2"/>
          <w:sz w:val="20"/>
          <w:szCs w:val="20"/>
        </w:rPr>
        <w:t>е</w:t>
      </w:r>
      <w:r w:rsidRPr="00CE5A03">
        <w:rPr>
          <w:rFonts w:ascii="Arial" w:hAnsi="Arial" w:cs="Arial"/>
          <w:color w:val="000000"/>
          <w:spacing w:val="2"/>
          <w:sz w:val="20"/>
          <w:szCs w:val="20"/>
        </w:rPr>
        <w:t>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выдачи рекомендаций о мерах по устранению выявленных нарушений.</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000000"/>
          <w:spacing w:val="2"/>
          <w:sz w:val="20"/>
          <w:szCs w:val="20"/>
        </w:rPr>
        <w:t>1.3. Действие настоящего Порядка распространяется на все здания и сооружения независимо от формы собственности, расположенные на терр</w:t>
      </w:r>
      <w:r w:rsidRPr="00CE5A03">
        <w:rPr>
          <w:rFonts w:ascii="Arial" w:hAnsi="Arial" w:cs="Arial"/>
          <w:color w:val="000000"/>
          <w:spacing w:val="2"/>
          <w:sz w:val="20"/>
          <w:szCs w:val="20"/>
        </w:rPr>
        <w:t>и</w:t>
      </w:r>
      <w:r w:rsidRPr="00CE5A03">
        <w:rPr>
          <w:rFonts w:ascii="Arial" w:hAnsi="Arial" w:cs="Arial"/>
          <w:color w:val="000000"/>
          <w:spacing w:val="2"/>
          <w:sz w:val="20"/>
          <w:szCs w:val="20"/>
        </w:rPr>
        <w:t>тории Мариинско-Посадского городского поселения Мариинско-Посадского района Чувашской Республики, за исключением случаев, если при эксплуатации таких зданий, сооружений осуществляется государственный контроль (надзор) в соответствии с федеральными закон</w:t>
      </w:r>
      <w:r w:rsidRPr="00CE5A03">
        <w:rPr>
          <w:rFonts w:ascii="Arial" w:hAnsi="Arial" w:cs="Arial"/>
          <w:color w:val="000000"/>
          <w:spacing w:val="2"/>
          <w:sz w:val="20"/>
          <w:szCs w:val="20"/>
        </w:rPr>
        <w:t>а</w:t>
      </w:r>
      <w:r w:rsidRPr="00CE5A03">
        <w:rPr>
          <w:rFonts w:ascii="Arial" w:hAnsi="Arial" w:cs="Arial"/>
          <w:color w:val="000000"/>
          <w:spacing w:val="2"/>
          <w:sz w:val="20"/>
          <w:szCs w:val="20"/>
        </w:rPr>
        <w:t>ми, в том числе жилищный.</w:t>
      </w:r>
    </w:p>
    <w:p w:rsidR="00CE5A03" w:rsidRPr="00CE5A03" w:rsidRDefault="00CE5A03" w:rsidP="00CE5A03">
      <w:pPr>
        <w:shd w:val="clear" w:color="auto" w:fill="FFFFFF"/>
        <w:ind w:firstLine="851"/>
        <w:jc w:val="center"/>
        <w:textAlignment w:val="baseline"/>
        <w:outlineLvl w:val="2"/>
        <w:rPr>
          <w:rFonts w:ascii="Arial" w:hAnsi="Arial" w:cs="Arial"/>
          <w:b/>
          <w:color w:val="000000"/>
          <w:spacing w:val="2"/>
          <w:sz w:val="20"/>
          <w:szCs w:val="20"/>
        </w:rPr>
      </w:pPr>
      <w:r w:rsidRPr="00CE5A03">
        <w:rPr>
          <w:rFonts w:ascii="Arial" w:hAnsi="Arial" w:cs="Arial"/>
          <w:b/>
          <w:color w:val="000000"/>
          <w:spacing w:val="2"/>
          <w:sz w:val="20"/>
          <w:szCs w:val="20"/>
        </w:rPr>
        <w:t>2. Организация и проведение осмотра</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000000"/>
          <w:spacing w:val="2"/>
          <w:sz w:val="20"/>
          <w:szCs w:val="20"/>
        </w:rPr>
        <w:t>2.1. Основанием для проведения осмотра является поступление в администрацию Мариинско-Посадского городского поселения Мар</w:t>
      </w:r>
      <w:r w:rsidRPr="00CE5A03">
        <w:rPr>
          <w:rFonts w:ascii="Arial" w:hAnsi="Arial" w:cs="Arial"/>
          <w:color w:val="000000"/>
          <w:spacing w:val="2"/>
          <w:sz w:val="20"/>
          <w:szCs w:val="20"/>
        </w:rPr>
        <w:t>и</w:t>
      </w:r>
      <w:r w:rsidRPr="00CE5A03">
        <w:rPr>
          <w:rFonts w:ascii="Arial" w:hAnsi="Arial" w:cs="Arial"/>
          <w:color w:val="000000"/>
          <w:spacing w:val="2"/>
          <w:sz w:val="20"/>
          <w:szCs w:val="20"/>
        </w:rPr>
        <w:t>инско-Посадского района Чувашской республики заявлений физических или юридических лиц о нарушении требований законодательства Ро</w:t>
      </w:r>
      <w:r w:rsidRPr="00CE5A03">
        <w:rPr>
          <w:rFonts w:ascii="Arial" w:hAnsi="Arial" w:cs="Arial"/>
          <w:color w:val="000000"/>
          <w:spacing w:val="2"/>
          <w:sz w:val="20"/>
          <w:szCs w:val="20"/>
        </w:rPr>
        <w:t>с</w:t>
      </w:r>
      <w:r w:rsidRPr="00CE5A03">
        <w:rPr>
          <w:rFonts w:ascii="Arial" w:hAnsi="Arial" w:cs="Arial"/>
          <w:color w:val="000000"/>
          <w:spacing w:val="2"/>
          <w:sz w:val="20"/>
          <w:szCs w:val="20"/>
        </w:rPr>
        <w:t>сийской Федерации к эксплуатации зданий, сооружений, о возникновении аварийных ситуаций в зданиях, сооружениях или возникновении у</w:t>
      </w:r>
      <w:r w:rsidRPr="00CE5A03">
        <w:rPr>
          <w:rFonts w:ascii="Arial" w:hAnsi="Arial" w:cs="Arial"/>
          <w:color w:val="000000"/>
          <w:spacing w:val="2"/>
          <w:sz w:val="20"/>
          <w:szCs w:val="20"/>
        </w:rPr>
        <w:t>г</w:t>
      </w:r>
      <w:r w:rsidRPr="00CE5A03">
        <w:rPr>
          <w:rFonts w:ascii="Arial" w:hAnsi="Arial" w:cs="Arial"/>
          <w:color w:val="000000"/>
          <w:spacing w:val="2"/>
          <w:sz w:val="20"/>
          <w:szCs w:val="20"/>
        </w:rPr>
        <w:t>розы разрушения зданий, сооружений.</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000000"/>
          <w:spacing w:val="2"/>
          <w:sz w:val="20"/>
          <w:szCs w:val="20"/>
        </w:rPr>
        <w:t>В случае</w:t>
      </w:r>
      <w:proofErr w:type="gramStart"/>
      <w:r w:rsidRPr="00CE5A03">
        <w:rPr>
          <w:rFonts w:ascii="Arial" w:hAnsi="Arial" w:cs="Arial"/>
          <w:color w:val="000000"/>
          <w:spacing w:val="2"/>
          <w:sz w:val="20"/>
          <w:szCs w:val="20"/>
        </w:rPr>
        <w:t>,</w:t>
      </w:r>
      <w:proofErr w:type="gramEnd"/>
      <w:r w:rsidRPr="00CE5A03">
        <w:rPr>
          <w:rFonts w:ascii="Arial" w:hAnsi="Arial" w:cs="Arial"/>
          <w:color w:val="000000"/>
          <w:spacing w:val="2"/>
          <w:sz w:val="20"/>
          <w:szCs w:val="20"/>
        </w:rPr>
        <w:t xml:space="preserve"> если при эксплуатации зданий, сооружений, в отношении которых в администрацию Мариинско-Посадского городского поселения Мар</w:t>
      </w:r>
      <w:r w:rsidRPr="00CE5A03">
        <w:rPr>
          <w:rFonts w:ascii="Arial" w:hAnsi="Arial" w:cs="Arial"/>
          <w:color w:val="000000"/>
          <w:spacing w:val="2"/>
          <w:sz w:val="20"/>
          <w:szCs w:val="20"/>
        </w:rPr>
        <w:t>и</w:t>
      </w:r>
      <w:r w:rsidRPr="00CE5A03">
        <w:rPr>
          <w:rFonts w:ascii="Arial" w:hAnsi="Arial" w:cs="Arial"/>
          <w:color w:val="000000"/>
          <w:spacing w:val="2"/>
          <w:sz w:val="20"/>
          <w:szCs w:val="20"/>
        </w:rPr>
        <w:t>инско-Посадского района Чувашской республики поступило заявление, осуществляется государственный контроль (надзор) в с</w:t>
      </w:r>
      <w:r w:rsidRPr="00CE5A03">
        <w:rPr>
          <w:rFonts w:ascii="Arial" w:hAnsi="Arial" w:cs="Arial"/>
          <w:color w:val="000000"/>
          <w:spacing w:val="2"/>
          <w:sz w:val="20"/>
          <w:szCs w:val="20"/>
        </w:rPr>
        <w:t>о</w:t>
      </w:r>
      <w:r w:rsidRPr="00CE5A03">
        <w:rPr>
          <w:rFonts w:ascii="Arial" w:hAnsi="Arial" w:cs="Arial"/>
          <w:color w:val="000000"/>
          <w:spacing w:val="2"/>
          <w:sz w:val="20"/>
          <w:szCs w:val="20"/>
        </w:rPr>
        <w:t xml:space="preserve">ответствии с федеральными законами, осмотр не проводится. </w:t>
      </w:r>
      <w:proofErr w:type="gramStart"/>
      <w:r w:rsidRPr="00CE5A03">
        <w:rPr>
          <w:rFonts w:ascii="Arial" w:hAnsi="Arial" w:cs="Arial"/>
          <w:color w:val="000000"/>
          <w:spacing w:val="2"/>
          <w:sz w:val="20"/>
          <w:szCs w:val="20"/>
        </w:rPr>
        <w:t>При этом заявление о нарушении требований законодательства Российской Федерации к эксплуатации зданий, сооруж</w:t>
      </w:r>
      <w:r w:rsidRPr="00CE5A03">
        <w:rPr>
          <w:rFonts w:ascii="Arial" w:hAnsi="Arial" w:cs="Arial"/>
          <w:color w:val="000000"/>
          <w:spacing w:val="2"/>
          <w:sz w:val="20"/>
          <w:szCs w:val="20"/>
        </w:rPr>
        <w:t>е</w:t>
      </w:r>
      <w:r w:rsidRPr="00CE5A03">
        <w:rPr>
          <w:rFonts w:ascii="Arial" w:hAnsi="Arial" w:cs="Arial"/>
          <w:color w:val="000000"/>
          <w:spacing w:val="2"/>
          <w:sz w:val="20"/>
          <w:szCs w:val="20"/>
        </w:rPr>
        <w:t>ний, о возникновении аварийных ситуаций в зданиях, сооружениях или возникновении угрозы разрушения зданий, сооружений направляется в орган, осущ</w:t>
      </w:r>
      <w:r w:rsidRPr="00CE5A03">
        <w:rPr>
          <w:rFonts w:ascii="Arial" w:hAnsi="Arial" w:cs="Arial"/>
          <w:color w:val="000000"/>
          <w:spacing w:val="2"/>
          <w:sz w:val="20"/>
          <w:szCs w:val="20"/>
        </w:rPr>
        <w:t>е</w:t>
      </w:r>
      <w:r w:rsidRPr="00CE5A03">
        <w:rPr>
          <w:rFonts w:ascii="Arial" w:hAnsi="Arial" w:cs="Arial"/>
          <w:color w:val="000000"/>
          <w:spacing w:val="2"/>
          <w:sz w:val="20"/>
          <w:szCs w:val="20"/>
        </w:rPr>
        <w:t>ствляющий в соответствии с федеральными законами государственный контроль (надзор) при эксплуатации зданий, сооружений, в течение семи дней с д</w:t>
      </w:r>
      <w:r w:rsidRPr="00CE5A03">
        <w:rPr>
          <w:rFonts w:ascii="Arial" w:hAnsi="Arial" w:cs="Arial"/>
          <w:color w:val="000000"/>
          <w:spacing w:val="2"/>
          <w:sz w:val="20"/>
          <w:szCs w:val="20"/>
        </w:rPr>
        <w:t>а</w:t>
      </w:r>
      <w:r w:rsidRPr="00CE5A03">
        <w:rPr>
          <w:rFonts w:ascii="Arial" w:hAnsi="Arial" w:cs="Arial"/>
          <w:color w:val="000000"/>
          <w:spacing w:val="2"/>
          <w:sz w:val="20"/>
          <w:szCs w:val="20"/>
        </w:rPr>
        <w:t>ты регистрации указанного заявления.</w:t>
      </w:r>
      <w:proofErr w:type="gramEnd"/>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2.2. Срок проведения осмотра, выдачи рекомендаций о мерах по устранению выявленных нарушений и направления ответа о результатах рассмо</w:t>
      </w:r>
      <w:r w:rsidRPr="00CE5A03">
        <w:rPr>
          <w:rFonts w:ascii="Arial" w:hAnsi="Arial" w:cs="Arial"/>
          <w:color w:val="2D2D2D"/>
          <w:spacing w:val="2"/>
          <w:sz w:val="20"/>
          <w:szCs w:val="20"/>
        </w:rPr>
        <w:t>т</w:t>
      </w:r>
      <w:r w:rsidRPr="00CE5A03">
        <w:rPr>
          <w:rFonts w:ascii="Arial" w:hAnsi="Arial" w:cs="Arial"/>
          <w:color w:val="2D2D2D"/>
          <w:spacing w:val="2"/>
          <w:sz w:val="20"/>
          <w:szCs w:val="20"/>
        </w:rPr>
        <w:t xml:space="preserve">рения заявления не должен превышать тридцать дней </w:t>
      </w:r>
      <w:proofErr w:type="gramStart"/>
      <w:r w:rsidRPr="00CE5A03">
        <w:rPr>
          <w:rFonts w:ascii="Arial" w:hAnsi="Arial" w:cs="Arial"/>
          <w:color w:val="2D2D2D"/>
          <w:spacing w:val="2"/>
          <w:sz w:val="20"/>
          <w:szCs w:val="20"/>
        </w:rPr>
        <w:t>с даты регистрации</w:t>
      </w:r>
      <w:proofErr w:type="gramEnd"/>
      <w:r w:rsidRPr="00CE5A03">
        <w:rPr>
          <w:rFonts w:ascii="Arial" w:hAnsi="Arial" w:cs="Arial"/>
          <w:color w:val="2D2D2D"/>
          <w:spacing w:val="2"/>
          <w:sz w:val="20"/>
          <w:szCs w:val="20"/>
        </w:rPr>
        <w:t xml:space="preserve"> заявления в администрации Мариинско-Посадского городского поселения Мар</w:t>
      </w:r>
      <w:r w:rsidRPr="00CE5A03">
        <w:rPr>
          <w:rFonts w:ascii="Arial" w:hAnsi="Arial" w:cs="Arial"/>
          <w:color w:val="2D2D2D"/>
          <w:spacing w:val="2"/>
          <w:sz w:val="20"/>
          <w:szCs w:val="20"/>
        </w:rPr>
        <w:t>и</w:t>
      </w:r>
      <w:r w:rsidRPr="00CE5A03">
        <w:rPr>
          <w:rFonts w:ascii="Arial" w:hAnsi="Arial" w:cs="Arial"/>
          <w:color w:val="2D2D2D"/>
          <w:spacing w:val="2"/>
          <w:sz w:val="20"/>
          <w:szCs w:val="20"/>
        </w:rPr>
        <w:t>инско-Посадского района Чувашской Республики.</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2.3. </w:t>
      </w:r>
      <w:proofErr w:type="gramStart"/>
      <w:r w:rsidRPr="00CE5A03">
        <w:rPr>
          <w:rFonts w:ascii="Arial" w:hAnsi="Arial" w:cs="Arial"/>
          <w:color w:val="2D2D2D"/>
          <w:spacing w:val="2"/>
          <w:sz w:val="20"/>
          <w:szCs w:val="20"/>
        </w:rPr>
        <w:t>В случае поступления заявления о возникновении аварийных ситуаций в зданиях, сооружениях или возникновении угрозы разрушения зданий, сооружений срок издания правового акта о проведении осмотра здания, сооружения; проведения осмотра; размещения на официальном сайте администр</w:t>
      </w:r>
      <w:r w:rsidRPr="00CE5A03">
        <w:rPr>
          <w:rFonts w:ascii="Arial" w:hAnsi="Arial" w:cs="Arial"/>
          <w:color w:val="2D2D2D"/>
          <w:spacing w:val="2"/>
          <w:sz w:val="20"/>
          <w:szCs w:val="20"/>
        </w:rPr>
        <w:t>а</w:t>
      </w:r>
      <w:r w:rsidRPr="00CE5A03">
        <w:rPr>
          <w:rFonts w:ascii="Arial" w:hAnsi="Arial" w:cs="Arial"/>
          <w:color w:val="2D2D2D"/>
          <w:spacing w:val="2"/>
          <w:sz w:val="20"/>
          <w:szCs w:val="20"/>
        </w:rPr>
        <w:t>ции Мариинско-Посадского городского поселения Мариинско-Посадского района Чувашской Республики в информационно-телекоммуникационной сети И</w:t>
      </w:r>
      <w:r w:rsidRPr="00CE5A03">
        <w:rPr>
          <w:rFonts w:ascii="Arial" w:hAnsi="Arial" w:cs="Arial"/>
          <w:color w:val="2D2D2D"/>
          <w:spacing w:val="2"/>
          <w:sz w:val="20"/>
          <w:szCs w:val="20"/>
        </w:rPr>
        <w:t>н</w:t>
      </w:r>
      <w:r w:rsidRPr="00CE5A03">
        <w:rPr>
          <w:rFonts w:ascii="Arial" w:hAnsi="Arial" w:cs="Arial"/>
          <w:color w:val="2D2D2D"/>
          <w:spacing w:val="2"/>
          <w:sz w:val="20"/>
          <w:szCs w:val="20"/>
        </w:rPr>
        <w:t>тернет сообщения о планируемом осмотре; составления акта осмотра здания, сооружения;</w:t>
      </w:r>
      <w:proofErr w:type="gramEnd"/>
      <w:r w:rsidRPr="00CE5A03">
        <w:rPr>
          <w:rFonts w:ascii="Arial" w:hAnsi="Arial" w:cs="Arial"/>
          <w:color w:val="2D2D2D"/>
          <w:spacing w:val="2"/>
          <w:sz w:val="20"/>
          <w:szCs w:val="20"/>
        </w:rPr>
        <w:t xml:space="preserve"> выдачи рекомендаций об устранении выявленных нарушений не должен превышать двадцати четырех часов </w:t>
      </w:r>
      <w:proofErr w:type="gramStart"/>
      <w:r w:rsidRPr="00CE5A03">
        <w:rPr>
          <w:rFonts w:ascii="Arial" w:hAnsi="Arial" w:cs="Arial"/>
          <w:color w:val="2D2D2D"/>
          <w:spacing w:val="2"/>
          <w:sz w:val="20"/>
          <w:szCs w:val="20"/>
        </w:rPr>
        <w:t>с даты регистрации</w:t>
      </w:r>
      <w:proofErr w:type="gramEnd"/>
      <w:r w:rsidRPr="00CE5A03">
        <w:rPr>
          <w:rFonts w:ascii="Arial" w:hAnsi="Arial" w:cs="Arial"/>
          <w:color w:val="2D2D2D"/>
          <w:spacing w:val="2"/>
          <w:sz w:val="20"/>
          <w:szCs w:val="20"/>
        </w:rPr>
        <w:t xml:space="preserve"> заявления в админис</w:t>
      </w:r>
      <w:r w:rsidRPr="00CE5A03">
        <w:rPr>
          <w:rFonts w:ascii="Arial" w:hAnsi="Arial" w:cs="Arial"/>
          <w:color w:val="2D2D2D"/>
          <w:spacing w:val="2"/>
          <w:sz w:val="20"/>
          <w:szCs w:val="20"/>
        </w:rPr>
        <w:t>т</w:t>
      </w:r>
      <w:r w:rsidRPr="00CE5A03">
        <w:rPr>
          <w:rFonts w:ascii="Arial" w:hAnsi="Arial" w:cs="Arial"/>
          <w:color w:val="2D2D2D"/>
          <w:spacing w:val="2"/>
          <w:sz w:val="20"/>
          <w:szCs w:val="20"/>
        </w:rPr>
        <w:t>рации Мариинско-Посадского городского поселения Мариинско-Посадского района Чувашской Республики.</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2.4. Проведение осмотров осуществляется комиссией на основании распоряжения администрации Мариинско-Посадского городского поселения Мариинско-Посадского района Чувашской Республики о проведении осмотра здания, сооружения.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2.5. Распоряжение о проведении осмотра здания, сооружения издается в срок, не превышающий пяти рабочих дней </w:t>
      </w:r>
      <w:proofErr w:type="gramStart"/>
      <w:r w:rsidRPr="00CE5A03">
        <w:rPr>
          <w:rFonts w:ascii="Arial" w:hAnsi="Arial" w:cs="Arial"/>
          <w:color w:val="2D2D2D"/>
          <w:spacing w:val="2"/>
          <w:sz w:val="20"/>
          <w:szCs w:val="20"/>
        </w:rPr>
        <w:t>с даты регистрации</w:t>
      </w:r>
      <w:proofErr w:type="gramEnd"/>
      <w:r w:rsidRPr="00CE5A03">
        <w:rPr>
          <w:rFonts w:ascii="Arial" w:hAnsi="Arial" w:cs="Arial"/>
          <w:color w:val="2D2D2D"/>
          <w:spacing w:val="2"/>
          <w:sz w:val="20"/>
          <w:szCs w:val="20"/>
        </w:rPr>
        <w:t xml:space="preserve"> заявления в администрации Мариинско-Посадского городского поселения Мариинско-Посадского района Чувашской Республики, за исключением случая, если основ</w:t>
      </w:r>
      <w:r w:rsidRPr="00CE5A03">
        <w:rPr>
          <w:rFonts w:ascii="Arial" w:hAnsi="Arial" w:cs="Arial"/>
          <w:color w:val="2D2D2D"/>
          <w:spacing w:val="2"/>
          <w:sz w:val="20"/>
          <w:szCs w:val="20"/>
        </w:rPr>
        <w:t>а</w:t>
      </w:r>
      <w:r w:rsidRPr="00CE5A03">
        <w:rPr>
          <w:rFonts w:ascii="Arial" w:hAnsi="Arial" w:cs="Arial"/>
          <w:color w:val="2D2D2D"/>
          <w:spacing w:val="2"/>
          <w:sz w:val="20"/>
          <w:szCs w:val="20"/>
        </w:rPr>
        <w:t>нием для проведения осмотра является заявление о возникновении аварийных ситуаций в зданиях, сооружениях или возникновении угрозы разрушения зданий, сооружений.</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2.6. В распоряжении о проведении осмотра здания, сооружения указываются: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1) фамилия, имя, отчество и должность членов комиссии, осуществляющих осмотр;</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2) наименование юридического лица или фамилия, имя, отчество индивидуального предпринимателя, физического лица, ответственного за эк</w:t>
      </w:r>
      <w:r w:rsidRPr="00CE5A03">
        <w:rPr>
          <w:rFonts w:ascii="Arial" w:hAnsi="Arial" w:cs="Arial"/>
          <w:color w:val="2D2D2D"/>
          <w:spacing w:val="2"/>
          <w:sz w:val="20"/>
          <w:szCs w:val="20"/>
        </w:rPr>
        <w:t>с</w:t>
      </w:r>
      <w:r w:rsidRPr="00CE5A03">
        <w:rPr>
          <w:rFonts w:ascii="Arial" w:hAnsi="Arial" w:cs="Arial"/>
          <w:color w:val="2D2D2D"/>
          <w:spacing w:val="2"/>
          <w:sz w:val="20"/>
          <w:szCs w:val="20"/>
        </w:rPr>
        <w:t>плуатацию осматриваемого здания, сооружения, его место нахождения или место жительства;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3) объект осмотра (наименование здания, сооружения, его место нахождения);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4) правовые основания проведения осмотра;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5) дата и время проведения осмотра.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  </w:t>
      </w:r>
      <w:proofErr w:type="gramStart"/>
      <w:r w:rsidRPr="00CE5A03">
        <w:rPr>
          <w:rFonts w:ascii="Arial" w:hAnsi="Arial" w:cs="Arial"/>
          <w:color w:val="2D2D2D"/>
          <w:spacing w:val="2"/>
          <w:sz w:val="20"/>
          <w:szCs w:val="20"/>
        </w:rPr>
        <w:t>В случае отсутствия в администрации Мариинско-Посадского городского поселения Мариинско-Посадского района Чувашской Республики инфо</w:t>
      </w:r>
      <w:r w:rsidRPr="00CE5A03">
        <w:rPr>
          <w:rFonts w:ascii="Arial" w:hAnsi="Arial" w:cs="Arial"/>
          <w:color w:val="2D2D2D"/>
          <w:spacing w:val="2"/>
          <w:sz w:val="20"/>
          <w:szCs w:val="20"/>
        </w:rPr>
        <w:t>р</w:t>
      </w:r>
      <w:r w:rsidRPr="00CE5A03">
        <w:rPr>
          <w:rFonts w:ascii="Arial" w:hAnsi="Arial" w:cs="Arial"/>
          <w:color w:val="2D2D2D"/>
          <w:spacing w:val="2"/>
          <w:sz w:val="20"/>
          <w:szCs w:val="20"/>
        </w:rPr>
        <w:t>мации о наименовании юридического лица или фамилии, имени, отчестве индивидуального предпринимателя, физического лица, ответственного за эк</w:t>
      </w:r>
      <w:r w:rsidRPr="00CE5A03">
        <w:rPr>
          <w:rFonts w:ascii="Arial" w:hAnsi="Arial" w:cs="Arial"/>
          <w:color w:val="2D2D2D"/>
          <w:spacing w:val="2"/>
          <w:sz w:val="20"/>
          <w:szCs w:val="20"/>
        </w:rPr>
        <w:t>с</w:t>
      </w:r>
      <w:r w:rsidRPr="00CE5A03">
        <w:rPr>
          <w:rFonts w:ascii="Arial" w:hAnsi="Arial" w:cs="Arial"/>
          <w:color w:val="2D2D2D"/>
          <w:spacing w:val="2"/>
          <w:sz w:val="20"/>
          <w:szCs w:val="20"/>
        </w:rPr>
        <w:t>плуатацию осматриваемого здания, сооружения, его месте нахождения или месте жительства указанная информация запрашивается администрацией М</w:t>
      </w:r>
      <w:r w:rsidRPr="00CE5A03">
        <w:rPr>
          <w:rFonts w:ascii="Arial" w:hAnsi="Arial" w:cs="Arial"/>
          <w:color w:val="2D2D2D"/>
          <w:spacing w:val="2"/>
          <w:sz w:val="20"/>
          <w:szCs w:val="20"/>
        </w:rPr>
        <w:t>а</w:t>
      </w:r>
      <w:r w:rsidRPr="00CE5A03">
        <w:rPr>
          <w:rFonts w:ascii="Arial" w:hAnsi="Arial" w:cs="Arial"/>
          <w:color w:val="2D2D2D"/>
          <w:spacing w:val="2"/>
          <w:sz w:val="20"/>
          <w:szCs w:val="20"/>
        </w:rPr>
        <w:t>риинско-Посадского городского поселения Мариинско-Посадского  района Чувашской Республики в порядке, предусмотренном законодательством Росси</w:t>
      </w:r>
      <w:r w:rsidRPr="00CE5A03">
        <w:rPr>
          <w:rFonts w:ascii="Arial" w:hAnsi="Arial" w:cs="Arial"/>
          <w:color w:val="2D2D2D"/>
          <w:spacing w:val="2"/>
          <w:sz w:val="20"/>
          <w:szCs w:val="20"/>
        </w:rPr>
        <w:t>й</w:t>
      </w:r>
      <w:r w:rsidRPr="00CE5A03">
        <w:rPr>
          <w:rFonts w:ascii="Arial" w:hAnsi="Arial" w:cs="Arial"/>
          <w:color w:val="2D2D2D"/>
          <w:spacing w:val="2"/>
          <w:sz w:val="20"/>
          <w:szCs w:val="20"/>
        </w:rPr>
        <w:t>ской Федерации, в органе, осуществляющем государственный кадастровый учет</w:t>
      </w:r>
      <w:proofErr w:type="gramEnd"/>
      <w:r w:rsidRPr="00CE5A03">
        <w:rPr>
          <w:rFonts w:ascii="Arial" w:hAnsi="Arial" w:cs="Arial"/>
          <w:color w:val="2D2D2D"/>
          <w:spacing w:val="2"/>
          <w:sz w:val="20"/>
          <w:szCs w:val="20"/>
        </w:rPr>
        <w:t xml:space="preserve"> и государственную регистрацию прав. В случае</w:t>
      </w:r>
      <w:proofErr w:type="gramStart"/>
      <w:r w:rsidRPr="00CE5A03">
        <w:rPr>
          <w:rFonts w:ascii="Arial" w:hAnsi="Arial" w:cs="Arial"/>
          <w:color w:val="2D2D2D"/>
          <w:spacing w:val="2"/>
          <w:sz w:val="20"/>
          <w:szCs w:val="20"/>
        </w:rPr>
        <w:t>,</w:t>
      </w:r>
      <w:proofErr w:type="gramEnd"/>
      <w:r w:rsidRPr="00CE5A03">
        <w:rPr>
          <w:rFonts w:ascii="Arial" w:hAnsi="Arial" w:cs="Arial"/>
          <w:color w:val="2D2D2D"/>
          <w:spacing w:val="2"/>
          <w:sz w:val="20"/>
          <w:szCs w:val="20"/>
        </w:rPr>
        <w:t xml:space="preserve"> если в течение пяти раб</w:t>
      </w:r>
      <w:r w:rsidRPr="00CE5A03">
        <w:rPr>
          <w:rFonts w:ascii="Arial" w:hAnsi="Arial" w:cs="Arial"/>
          <w:color w:val="2D2D2D"/>
          <w:spacing w:val="2"/>
          <w:sz w:val="20"/>
          <w:szCs w:val="20"/>
        </w:rPr>
        <w:t>о</w:t>
      </w:r>
      <w:r w:rsidRPr="00CE5A03">
        <w:rPr>
          <w:rFonts w:ascii="Arial" w:hAnsi="Arial" w:cs="Arial"/>
          <w:color w:val="2D2D2D"/>
          <w:spacing w:val="2"/>
          <w:sz w:val="20"/>
          <w:szCs w:val="20"/>
        </w:rPr>
        <w:lastRenderedPageBreak/>
        <w:t>чих дней информация о наименовании юридического лица, его месте нахождения или фамилии, имени, отчестве индивидуального предпринимателя, физ</w:t>
      </w:r>
      <w:r w:rsidRPr="00CE5A03">
        <w:rPr>
          <w:rFonts w:ascii="Arial" w:hAnsi="Arial" w:cs="Arial"/>
          <w:color w:val="2D2D2D"/>
          <w:spacing w:val="2"/>
          <w:sz w:val="20"/>
          <w:szCs w:val="20"/>
        </w:rPr>
        <w:t>и</w:t>
      </w:r>
      <w:r w:rsidRPr="00CE5A03">
        <w:rPr>
          <w:rFonts w:ascii="Arial" w:hAnsi="Arial" w:cs="Arial"/>
          <w:color w:val="2D2D2D"/>
          <w:spacing w:val="2"/>
          <w:sz w:val="20"/>
          <w:szCs w:val="20"/>
        </w:rPr>
        <w:t>ческого лица, ответственного за эксплуатацию осматриваемого здания, сооружения, его месте жительства не поступила в администрацию Мариинско-Посадского городского поселения Мариинско-Посадского района Чувашской Республики, в правовом акте о проведении осмотра здания, сооружения соо</w:t>
      </w:r>
      <w:r w:rsidRPr="00CE5A03">
        <w:rPr>
          <w:rFonts w:ascii="Arial" w:hAnsi="Arial" w:cs="Arial"/>
          <w:color w:val="2D2D2D"/>
          <w:spacing w:val="2"/>
          <w:sz w:val="20"/>
          <w:szCs w:val="20"/>
        </w:rPr>
        <w:t>т</w:t>
      </w:r>
      <w:r w:rsidRPr="00CE5A03">
        <w:rPr>
          <w:rFonts w:ascii="Arial" w:hAnsi="Arial" w:cs="Arial"/>
          <w:color w:val="2D2D2D"/>
          <w:spacing w:val="2"/>
          <w:sz w:val="20"/>
          <w:szCs w:val="20"/>
        </w:rPr>
        <w:t>ветствующая информация не указывается.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В случае</w:t>
      </w:r>
      <w:proofErr w:type="gramStart"/>
      <w:r w:rsidRPr="00CE5A03">
        <w:rPr>
          <w:rFonts w:ascii="Arial" w:hAnsi="Arial" w:cs="Arial"/>
          <w:color w:val="2D2D2D"/>
          <w:spacing w:val="2"/>
          <w:sz w:val="20"/>
          <w:szCs w:val="20"/>
        </w:rPr>
        <w:t>,</w:t>
      </w:r>
      <w:proofErr w:type="gramEnd"/>
      <w:r w:rsidRPr="00CE5A03">
        <w:rPr>
          <w:rFonts w:ascii="Arial" w:hAnsi="Arial" w:cs="Arial"/>
          <w:color w:val="2D2D2D"/>
          <w:spacing w:val="2"/>
          <w:sz w:val="20"/>
          <w:szCs w:val="20"/>
        </w:rPr>
        <w:t xml:space="preserve"> если основанием для проведения осмотра является заявление о возникновении аварийных ситуаций в зданиях, сооружениях или возни</w:t>
      </w:r>
      <w:r w:rsidRPr="00CE5A03">
        <w:rPr>
          <w:rFonts w:ascii="Arial" w:hAnsi="Arial" w:cs="Arial"/>
          <w:color w:val="2D2D2D"/>
          <w:spacing w:val="2"/>
          <w:sz w:val="20"/>
          <w:szCs w:val="20"/>
        </w:rPr>
        <w:t>к</w:t>
      </w:r>
      <w:r w:rsidRPr="00CE5A03">
        <w:rPr>
          <w:rFonts w:ascii="Arial" w:hAnsi="Arial" w:cs="Arial"/>
          <w:color w:val="2D2D2D"/>
          <w:spacing w:val="2"/>
          <w:sz w:val="20"/>
          <w:szCs w:val="20"/>
        </w:rPr>
        <w:t>новении угрозы разрушения зданий, сооружений, наименование юридического лица или фамилия, имя, отчество индивидуального предпринимателя, физ</w:t>
      </w:r>
      <w:r w:rsidRPr="00CE5A03">
        <w:rPr>
          <w:rFonts w:ascii="Arial" w:hAnsi="Arial" w:cs="Arial"/>
          <w:color w:val="2D2D2D"/>
          <w:spacing w:val="2"/>
          <w:sz w:val="20"/>
          <w:szCs w:val="20"/>
        </w:rPr>
        <w:t>и</w:t>
      </w:r>
      <w:r w:rsidRPr="00CE5A03">
        <w:rPr>
          <w:rFonts w:ascii="Arial" w:hAnsi="Arial" w:cs="Arial"/>
          <w:color w:val="2D2D2D"/>
          <w:spacing w:val="2"/>
          <w:sz w:val="20"/>
          <w:szCs w:val="20"/>
        </w:rPr>
        <w:t>ческого лица, ответственного за эксплуатацию осматриваемого здания, сооружения, их место нахождения или место жительство указываются в правовом акте о проведении осмотра здания, сооружения только при наличии такой информации в администрации Мариинско-Посадского городского поселения М</w:t>
      </w:r>
      <w:r w:rsidRPr="00CE5A03">
        <w:rPr>
          <w:rFonts w:ascii="Arial" w:hAnsi="Arial" w:cs="Arial"/>
          <w:color w:val="2D2D2D"/>
          <w:spacing w:val="2"/>
          <w:sz w:val="20"/>
          <w:szCs w:val="20"/>
        </w:rPr>
        <w:t>а</w:t>
      </w:r>
      <w:r w:rsidRPr="00CE5A03">
        <w:rPr>
          <w:rFonts w:ascii="Arial" w:hAnsi="Arial" w:cs="Arial"/>
          <w:color w:val="2D2D2D"/>
          <w:spacing w:val="2"/>
          <w:sz w:val="20"/>
          <w:szCs w:val="20"/>
        </w:rPr>
        <w:t>риинско-Посадского района Чувашской Республики.</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000000"/>
          <w:spacing w:val="2"/>
          <w:sz w:val="20"/>
          <w:szCs w:val="20"/>
        </w:rPr>
        <w:t>2.7. В состав комиссии включается Глава и заместитель главы администрации Мариинско-Посадского городского поселения Марии</w:t>
      </w:r>
      <w:r w:rsidRPr="00CE5A03">
        <w:rPr>
          <w:rFonts w:ascii="Arial" w:hAnsi="Arial" w:cs="Arial"/>
          <w:color w:val="000000"/>
          <w:spacing w:val="2"/>
          <w:sz w:val="20"/>
          <w:szCs w:val="20"/>
        </w:rPr>
        <w:t>н</w:t>
      </w:r>
      <w:r w:rsidRPr="00CE5A03">
        <w:rPr>
          <w:rFonts w:ascii="Arial" w:hAnsi="Arial" w:cs="Arial"/>
          <w:color w:val="000000"/>
          <w:spacing w:val="2"/>
          <w:sz w:val="20"/>
          <w:szCs w:val="20"/>
        </w:rPr>
        <w:t>ско-Посадского района Чувашской Республики,  специалист по жилью, представители Мариинско-Посадского района Чувашской Республики (по жилью и ЖКХ).</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000000"/>
          <w:spacing w:val="2"/>
          <w:sz w:val="20"/>
          <w:szCs w:val="20"/>
        </w:rPr>
        <w:t>В случае</w:t>
      </w:r>
      <w:proofErr w:type="gramStart"/>
      <w:r w:rsidRPr="00CE5A03">
        <w:rPr>
          <w:rFonts w:ascii="Arial" w:hAnsi="Arial" w:cs="Arial"/>
          <w:color w:val="000000"/>
          <w:spacing w:val="2"/>
          <w:sz w:val="20"/>
          <w:szCs w:val="20"/>
        </w:rPr>
        <w:t>,</w:t>
      </w:r>
      <w:proofErr w:type="gramEnd"/>
      <w:r w:rsidRPr="00CE5A03">
        <w:rPr>
          <w:rFonts w:ascii="Arial" w:hAnsi="Arial" w:cs="Arial"/>
          <w:color w:val="000000"/>
          <w:spacing w:val="2"/>
          <w:sz w:val="20"/>
          <w:szCs w:val="20"/>
        </w:rPr>
        <w:t xml:space="preserve"> если для проведения осмотра зданий, сооружений требуются специальные знания и навыки, к его проведению могут привлекаться пре</w:t>
      </w:r>
      <w:r w:rsidRPr="00CE5A03">
        <w:rPr>
          <w:rFonts w:ascii="Arial" w:hAnsi="Arial" w:cs="Arial"/>
          <w:color w:val="000000"/>
          <w:spacing w:val="2"/>
          <w:sz w:val="20"/>
          <w:szCs w:val="20"/>
        </w:rPr>
        <w:t>д</w:t>
      </w:r>
      <w:r w:rsidRPr="00CE5A03">
        <w:rPr>
          <w:rFonts w:ascii="Arial" w:hAnsi="Arial" w:cs="Arial"/>
          <w:color w:val="000000"/>
          <w:spacing w:val="2"/>
          <w:sz w:val="20"/>
          <w:szCs w:val="20"/>
        </w:rPr>
        <w:t>ставители экспертных или специализированных организаций.</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2.8. Лицо, ответственное за эксплуатацию здания, сооружения, уведомляется о проведении осмотра не </w:t>
      </w:r>
      <w:proofErr w:type="gramStart"/>
      <w:r w:rsidRPr="00CE5A03">
        <w:rPr>
          <w:rFonts w:ascii="Arial" w:hAnsi="Arial" w:cs="Arial"/>
          <w:color w:val="2D2D2D"/>
          <w:spacing w:val="2"/>
          <w:sz w:val="20"/>
          <w:szCs w:val="20"/>
        </w:rPr>
        <w:t>позднее</w:t>
      </w:r>
      <w:proofErr w:type="gramEnd"/>
      <w:r w:rsidRPr="00CE5A03">
        <w:rPr>
          <w:rFonts w:ascii="Arial" w:hAnsi="Arial" w:cs="Arial"/>
          <w:color w:val="2D2D2D"/>
          <w:spacing w:val="2"/>
          <w:sz w:val="20"/>
          <w:szCs w:val="20"/>
        </w:rPr>
        <w:t xml:space="preserve"> чем за три дня до даты начала проведения осмотра заказным почтовым отправлением с уведомлением о вручении либо иным способом, позволяющим зафиксировать факт его получения, на адрес, установленный администрацией Мариинско-Посадского городского поселения Мариинско-Посадского района Чувашской Республики.</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Уведомление о проведении осмотра, адресованное юридическому лицу, направляется администрацией Мариинско-Посадского городского посел</w:t>
      </w:r>
      <w:r w:rsidRPr="00CE5A03">
        <w:rPr>
          <w:rFonts w:ascii="Arial" w:hAnsi="Arial" w:cs="Arial"/>
          <w:color w:val="2D2D2D"/>
          <w:spacing w:val="2"/>
          <w:sz w:val="20"/>
          <w:szCs w:val="20"/>
        </w:rPr>
        <w:t>е</w:t>
      </w:r>
      <w:r w:rsidRPr="00CE5A03">
        <w:rPr>
          <w:rFonts w:ascii="Arial" w:hAnsi="Arial" w:cs="Arial"/>
          <w:color w:val="2D2D2D"/>
          <w:spacing w:val="2"/>
          <w:sz w:val="20"/>
          <w:szCs w:val="20"/>
        </w:rPr>
        <w:t>ния Мариинско-Посадского района Чувашской Республики по месту нахождения юридического лица. Место нахождения юрид</w:t>
      </w:r>
      <w:r w:rsidRPr="00CE5A03">
        <w:rPr>
          <w:rFonts w:ascii="Arial" w:hAnsi="Arial" w:cs="Arial"/>
          <w:color w:val="2D2D2D"/>
          <w:spacing w:val="2"/>
          <w:sz w:val="20"/>
          <w:szCs w:val="20"/>
        </w:rPr>
        <w:t>и</w:t>
      </w:r>
      <w:r w:rsidRPr="00CE5A03">
        <w:rPr>
          <w:rFonts w:ascii="Arial" w:hAnsi="Arial" w:cs="Arial"/>
          <w:color w:val="2D2D2D"/>
          <w:spacing w:val="2"/>
          <w:sz w:val="20"/>
          <w:szCs w:val="20"/>
        </w:rPr>
        <w:t>ческого лица определяется на основании выписки из Единого государственного реестра юридических лиц.</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Уведомление о проведении осмотра, адресованное гражданину, в том числе индивидуальному предпринимателю, направляется по месту его ж</w:t>
      </w:r>
      <w:r w:rsidRPr="00CE5A03">
        <w:rPr>
          <w:rFonts w:ascii="Arial" w:hAnsi="Arial" w:cs="Arial"/>
          <w:color w:val="2D2D2D"/>
          <w:spacing w:val="2"/>
          <w:sz w:val="20"/>
          <w:szCs w:val="20"/>
        </w:rPr>
        <w:t>и</w:t>
      </w:r>
      <w:r w:rsidRPr="00CE5A03">
        <w:rPr>
          <w:rFonts w:ascii="Arial" w:hAnsi="Arial" w:cs="Arial"/>
          <w:color w:val="2D2D2D"/>
          <w:spacing w:val="2"/>
          <w:sz w:val="20"/>
          <w:szCs w:val="20"/>
        </w:rPr>
        <w:t>тельства.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Лицо, ответственное за эксплуатацию здания, сооружения, считается надлежащим </w:t>
      </w:r>
      <w:proofErr w:type="gramStart"/>
      <w:r w:rsidRPr="00CE5A03">
        <w:rPr>
          <w:rFonts w:ascii="Arial" w:hAnsi="Arial" w:cs="Arial"/>
          <w:color w:val="2D2D2D"/>
          <w:spacing w:val="2"/>
          <w:sz w:val="20"/>
          <w:szCs w:val="20"/>
        </w:rPr>
        <w:t>образом</w:t>
      </w:r>
      <w:proofErr w:type="gramEnd"/>
      <w:r w:rsidRPr="00CE5A03">
        <w:rPr>
          <w:rFonts w:ascii="Arial" w:hAnsi="Arial" w:cs="Arial"/>
          <w:color w:val="2D2D2D"/>
          <w:spacing w:val="2"/>
          <w:sz w:val="20"/>
          <w:szCs w:val="20"/>
        </w:rPr>
        <w:t xml:space="preserve"> уведомленным о предстоящем осмотре, е</w:t>
      </w:r>
      <w:r w:rsidRPr="00CE5A03">
        <w:rPr>
          <w:rFonts w:ascii="Arial" w:hAnsi="Arial" w:cs="Arial"/>
          <w:color w:val="2D2D2D"/>
          <w:spacing w:val="2"/>
          <w:sz w:val="20"/>
          <w:szCs w:val="20"/>
        </w:rPr>
        <w:t>с</w:t>
      </w:r>
      <w:r w:rsidRPr="00CE5A03">
        <w:rPr>
          <w:rFonts w:ascii="Arial" w:hAnsi="Arial" w:cs="Arial"/>
          <w:color w:val="2D2D2D"/>
          <w:spacing w:val="2"/>
          <w:sz w:val="20"/>
          <w:szCs w:val="20"/>
        </w:rPr>
        <w:t>ли:</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1) адресат отказался от получения </w:t>
      </w:r>
      <w:proofErr w:type="gramStart"/>
      <w:r w:rsidRPr="00CE5A03">
        <w:rPr>
          <w:rFonts w:ascii="Arial" w:hAnsi="Arial" w:cs="Arial"/>
          <w:color w:val="2D2D2D"/>
          <w:spacing w:val="2"/>
          <w:sz w:val="20"/>
          <w:szCs w:val="20"/>
        </w:rPr>
        <w:t>уведомления</w:t>
      </w:r>
      <w:proofErr w:type="gramEnd"/>
      <w:r w:rsidRPr="00CE5A03">
        <w:rPr>
          <w:rFonts w:ascii="Arial" w:hAnsi="Arial" w:cs="Arial"/>
          <w:color w:val="2D2D2D"/>
          <w:spacing w:val="2"/>
          <w:sz w:val="20"/>
          <w:szCs w:val="20"/>
        </w:rPr>
        <w:t xml:space="preserve"> и этот отказ зафиксирован организацией почтовой связи или администрацией Марии</w:t>
      </w:r>
      <w:r w:rsidRPr="00CE5A03">
        <w:rPr>
          <w:rFonts w:ascii="Arial" w:hAnsi="Arial" w:cs="Arial"/>
          <w:color w:val="2D2D2D"/>
          <w:spacing w:val="2"/>
          <w:sz w:val="20"/>
          <w:szCs w:val="20"/>
        </w:rPr>
        <w:t>н</w:t>
      </w:r>
      <w:r w:rsidRPr="00CE5A03">
        <w:rPr>
          <w:rFonts w:ascii="Arial" w:hAnsi="Arial" w:cs="Arial"/>
          <w:color w:val="2D2D2D"/>
          <w:spacing w:val="2"/>
          <w:sz w:val="20"/>
          <w:szCs w:val="20"/>
        </w:rPr>
        <w:t>ско-Посадского городского поселения Мариинско-Посадского района Чувашской Республики                                                                                                                                                                                                                                                                                                                                                                                                                                                                                          ;</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2) адресат не явился за получением уведомления, направленного администрацией Мариинско-Посадского городского поселения Мар</w:t>
      </w:r>
      <w:r w:rsidRPr="00CE5A03">
        <w:rPr>
          <w:rFonts w:ascii="Arial" w:hAnsi="Arial" w:cs="Arial"/>
          <w:color w:val="2D2D2D"/>
          <w:spacing w:val="2"/>
          <w:sz w:val="20"/>
          <w:szCs w:val="20"/>
        </w:rPr>
        <w:t>и</w:t>
      </w:r>
      <w:r w:rsidRPr="00CE5A03">
        <w:rPr>
          <w:rFonts w:ascii="Arial" w:hAnsi="Arial" w:cs="Arial"/>
          <w:color w:val="2D2D2D"/>
          <w:spacing w:val="2"/>
          <w:sz w:val="20"/>
          <w:szCs w:val="20"/>
        </w:rPr>
        <w:t>инско-Посадского района Чувашской Республики в установленном порядке, о чем организация почтовой связи уведомила администрацию М</w:t>
      </w:r>
      <w:r w:rsidRPr="00CE5A03">
        <w:rPr>
          <w:rFonts w:ascii="Arial" w:hAnsi="Arial" w:cs="Arial"/>
          <w:color w:val="2D2D2D"/>
          <w:spacing w:val="2"/>
          <w:sz w:val="20"/>
          <w:szCs w:val="20"/>
        </w:rPr>
        <w:t>а</w:t>
      </w:r>
      <w:r w:rsidRPr="00CE5A03">
        <w:rPr>
          <w:rFonts w:ascii="Arial" w:hAnsi="Arial" w:cs="Arial"/>
          <w:color w:val="2D2D2D"/>
          <w:spacing w:val="2"/>
          <w:sz w:val="20"/>
          <w:szCs w:val="20"/>
        </w:rPr>
        <w:t>риинско-Посадского городского поселения Мариинско-Посадского района Чувашской Республики;</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3) уведомление не вручено в связи с отсутствием адресата по указанному адресу, о чем организация почтовой связи уведомила администрацию Мариинско-Посадского городского поселения Мариинско-Посадского района Чувашской Республики с указанием источника данной информации;</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4) имеются доказательства вручения уведомления лицу, ответственному за эксплуатацию здания, сооружения;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5) уведомление вручено уполномоченному лицу филиала или представительства юридического лица.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Датой уведомления лица, ответственного за эксплуатацию здания, сооружения, является: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дата фиксации организацией почтовой связи или администрацией Мариинско-Посадского городского поселения Мариинско-Посадского района Ч</w:t>
      </w:r>
      <w:r w:rsidRPr="00CE5A03">
        <w:rPr>
          <w:rFonts w:ascii="Arial" w:hAnsi="Arial" w:cs="Arial"/>
          <w:color w:val="2D2D2D"/>
          <w:spacing w:val="2"/>
          <w:sz w:val="20"/>
          <w:szCs w:val="20"/>
        </w:rPr>
        <w:t>у</w:t>
      </w:r>
      <w:r w:rsidRPr="00CE5A03">
        <w:rPr>
          <w:rFonts w:ascii="Arial" w:hAnsi="Arial" w:cs="Arial"/>
          <w:color w:val="2D2D2D"/>
          <w:spacing w:val="2"/>
          <w:sz w:val="20"/>
          <w:szCs w:val="20"/>
        </w:rPr>
        <w:t>вашской Республики отказа адресата от получения уведомления;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дата фиксации организацией почтовой связи неявки адресата за получением </w:t>
      </w:r>
      <w:proofErr w:type="gramStart"/>
      <w:r w:rsidRPr="00CE5A03">
        <w:rPr>
          <w:rFonts w:ascii="Arial" w:hAnsi="Arial" w:cs="Arial"/>
          <w:color w:val="2D2D2D"/>
          <w:spacing w:val="2"/>
          <w:sz w:val="20"/>
          <w:szCs w:val="20"/>
        </w:rPr>
        <w:t>уведомления</w:t>
      </w:r>
      <w:proofErr w:type="gramEnd"/>
      <w:r w:rsidRPr="00CE5A03">
        <w:rPr>
          <w:rFonts w:ascii="Arial" w:hAnsi="Arial" w:cs="Arial"/>
          <w:color w:val="2D2D2D"/>
          <w:spacing w:val="2"/>
          <w:sz w:val="20"/>
          <w:szCs w:val="20"/>
        </w:rPr>
        <w:t xml:space="preserve"> несмотря на почтовое извещение;</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дата фиксации организацией почтовой связи невручения уведомления в связи с отсутствием адресата по указанному адресу;</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дата вручения уведомления лицу, ответственному за эксплуатацию здания, сооружения, уполномоченному лицу филиала или представительства юридического лица.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proofErr w:type="gramStart"/>
      <w:r w:rsidRPr="00CE5A03">
        <w:rPr>
          <w:rFonts w:ascii="Arial" w:hAnsi="Arial" w:cs="Arial"/>
          <w:color w:val="2D2D2D"/>
          <w:spacing w:val="2"/>
          <w:sz w:val="20"/>
          <w:szCs w:val="20"/>
        </w:rPr>
        <w:t>Администрация Мариинско-Посадского городского поселения Мариинско-Посадского района Чувашской Республики в течение трех дней со дня и</w:t>
      </w:r>
      <w:r w:rsidRPr="00CE5A03">
        <w:rPr>
          <w:rFonts w:ascii="Arial" w:hAnsi="Arial" w:cs="Arial"/>
          <w:color w:val="2D2D2D"/>
          <w:spacing w:val="2"/>
          <w:sz w:val="20"/>
          <w:szCs w:val="20"/>
        </w:rPr>
        <w:t>з</w:t>
      </w:r>
      <w:r w:rsidRPr="00CE5A03">
        <w:rPr>
          <w:rFonts w:ascii="Arial" w:hAnsi="Arial" w:cs="Arial"/>
          <w:color w:val="2D2D2D"/>
          <w:spacing w:val="2"/>
          <w:sz w:val="20"/>
          <w:szCs w:val="20"/>
        </w:rPr>
        <w:t>дания распоряжения о проведении осмотра здания, сооружения обязана обеспечить размещение на официальном сайте админ</w:t>
      </w:r>
      <w:r w:rsidRPr="00CE5A03">
        <w:rPr>
          <w:rFonts w:ascii="Arial" w:hAnsi="Arial" w:cs="Arial"/>
          <w:color w:val="2D2D2D"/>
          <w:spacing w:val="2"/>
          <w:sz w:val="20"/>
          <w:szCs w:val="20"/>
        </w:rPr>
        <w:t>и</w:t>
      </w:r>
      <w:r w:rsidRPr="00CE5A03">
        <w:rPr>
          <w:rFonts w:ascii="Arial" w:hAnsi="Arial" w:cs="Arial"/>
          <w:color w:val="2D2D2D"/>
          <w:spacing w:val="2"/>
          <w:sz w:val="20"/>
          <w:szCs w:val="20"/>
        </w:rPr>
        <w:t>страции Мариинско-Посадского городского поселения Мариинско-Посадского района Чувашской Республики в информационно-телекоммуникационной сети Интернет сообщ</w:t>
      </w:r>
      <w:r w:rsidRPr="00CE5A03">
        <w:rPr>
          <w:rFonts w:ascii="Arial" w:hAnsi="Arial" w:cs="Arial"/>
          <w:color w:val="2D2D2D"/>
          <w:spacing w:val="2"/>
          <w:sz w:val="20"/>
          <w:szCs w:val="20"/>
        </w:rPr>
        <w:t>е</w:t>
      </w:r>
      <w:r w:rsidRPr="00CE5A03">
        <w:rPr>
          <w:rFonts w:ascii="Arial" w:hAnsi="Arial" w:cs="Arial"/>
          <w:color w:val="2D2D2D"/>
          <w:spacing w:val="2"/>
          <w:sz w:val="20"/>
          <w:szCs w:val="20"/>
        </w:rPr>
        <w:t>ния о планируемом осмотре, за исключением случая, если основанием для проведения осмотра является заявление о возникновении аварийных ситуаций в зданиях, сооружениях</w:t>
      </w:r>
      <w:proofErr w:type="gramEnd"/>
      <w:r w:rsidRPr="00CE5A03">
        <w:rPr>
          <w:rFonts w:ascii="Arial" w:hAnsi="Arial" w:cs="Arial"/>
          <w:color w:val="2D2D2D"/>
          <w:spacing w:val="2"/>
          <w:sz w:val="20"/>
          <w:szCs w:val="20"/>
        </w:rPr>
        <w:t xml:space="preserve"> или </w:t>
      </w:r>
      <w:proofErr w:type="gramStart"/>
      <w:r w:rsidRPr="00CE5A03">
        <w:rPr>
          <w:rFonts w:ascii="Arial" w:hAnsi="Arial" w:cs="Arial"/>
          <w:color w:val="2D2D2D"/>
          <w:spacing w:val="2"/>
          <w:sz w:val="20"/>
          <w:szCs w:val="20"/>
        </w:rPr>
        <w:t>возникновении</w:t>
      </w:r>
      <w:proofErr w:type="gramEnd"/>
      <w:r w:rsidRPr="00CE5A03">
        <w:rPr>
          <w:rFonts w:ascii="Arial" w:hAnsi="Arial" w:cs="Arial"/>
          <w:color w:val="2D2D2D"/>
          <w:spacing w:val="2"/>
          <w:sz w:val="20"/>
          <w:szCs w:val="20"/>
        </w:rPr>
        <w:t xml:space="preserve"> угрозы разрушения зданий, сооружений.</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2.9. В случае</w:t>
      </w:r>
      <w:proofErr w:type="gramStart"/>
      <w:r w:rsidRPr="00CE5A03">
        <w:rPr>
          <w:rFonts w:ascii="Arial" w:hAnsi="Arial" w:cs="Arial"/>
          <w:color w:val="2D2D2D"/>
          <w:spacing w:val="2"/>
          <w:sz w:val="20"/>
          <w:szCs w:val="20"/>
        </w:rPr>
        <w:t>,</w:t>
      </w:r>
      <w:proofErr w:type="gramEnd"/>
      <w:r w:rsidRPr="00CE5A03">
        <w:rPr>
          <w:rFonts w:ascii="Arial" w:hAnsi="Arial" w:cs="Arial"/>
          <w:color w:val="2D2D2D"/>
          <w:spacing w:val="2"/>
          <w:sz w:val="20"/>
          <w:szCs w:val="20"/>
        </w:rPr>
        <w:t xml:space="preserve"> если лицо, ответственное за эксплуатацию здания, сооружения, не уведомлено способом, указанным в пункте 2.8 настоящего Поря</w:t>
      </w:r>
      <w:r w:rsidRPr="00CE5A03">
        <w:rPr>
          <w:rFonts w:ascii="Arial" w:hAnsi="Arial" w:cs="Arial"/>
          <w:color w:val="2D2D2D"/>
          <w:spacing w:val="2"/>
          <w:sz w:val="20"/>
          <w:szCs w:val="20"/>
        </w:rPr>
        <w:t>д</w:t>
      </w:r>
      <w:r w:rsidRPr="00CE5A03">
        <w:rPr>
          <w:rFonts w:ascii="Arial" w:hAnsi="Arial" w:cs="Arial"/>
          <w:color w:val="2D2D2D"/>
          <w:spacing w:val="2"/>
          <w:sz w:val="20"/>
          <w:szCs w:val="20"/>
        </w:rPr>
        <w:t>ка, копия распоряжения о проведении осмотра здания, сооружения вручается под подпись комиссией, осуществляющей осмотр, л</w:t>
      </w:r>
      <w:r w:rsidRPr="00CE5A03">
        <w:rPr>
          <w:rFonts w:ascii="Arial" w:hAnsi="Arial" w:cs="Arial"/>
          <w:color w:val="2D2D2D"/>
          <w:spacing w:val="2"/>
          <w:sz w:val="20"/>
          <w:szCs w:val="20"/>
        </w:rPr>
        <w:t>и</w:t>
      </w:r>
      <w:r w:rsidRPr="00CE5A03">
        <w:rPr>
          <w:rFonts w:ascii="Arial" w:hAnsi="Arial" w:cs="Arial"/>
          <w:color w:val="2D2D2D"/>
          <w:spacing w:val="2"/>
          <w:sz w:val="20"/>
          <w:szCs w:val="20"/>
        </w:rPr>
        <w:t>цу, ответственному за эксплуатацию здания, сооружения (в лице руководителя, иного должностного лица или уполномоченного представителя юридического лица, представителя физического лица), непосредственно в день проведения осмотра.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2.10. Уведомление лица, ответственного за эксплуатацию здания, сооружения, необязательно при проведении осмотра на основании заявления, в котором содержится информация о возникновении аварийных ситуаций в данных зданиях, сооружениях или возникновении угрозы разрушения данных зд</w:t>
      </w:r>
      <w:r w:rsidRPr="00CE5A03">
        <w:rPr>
          <w:rFonts w:ascii="Arial" w:hAnsi="Arial" w:cs="Arial"/>
          <w:color w:val="2D2D2D"/>
          <w:spacing w:val="2"/>
          <w:sz w:val="20"/>
          <w:szCs w:val="20"/>
        </w:rPr>
        <w:t>а</w:t>
      </w:r>
      <w:r w:rsidRPr="00CE5A03">
        <w:rPr>
          <w:rFonts w:ascii="Arial" w:hAnsi="Arial" w:cs="Arial"/>
          <w:color w:val="2D2D2D"/>
          <w:spacing w:val="2"/>
          <w:sz w:val="20"/>
          <w:szCs w:val="20"/>
        </w:rPr>
        <w:t xml:space="preserve">ний, сооружений. </w:t>
      </w:r>
      <w:proofErr w:type="gramStart"/>
      <w:r w:rsidRPr="00CE5A03">
        <w:rPr>
          <w:rFonts w:ascii="Arial" w:hAnsi="Arial" w:cs="Arial"/>
          <w:color w:val="2D2D2D"/>
          <w:spacing w:val="2"/>
          <w:sz w:val="20"/>
          <w:szCs w:val="20"/>
        </w:rPr>
        <w:t>При наличии в этом случае в администрации Мариинско-Посадского городского поселения Мариинско-Посадского района Чувашской Ре</w:t>
      </w:r>
      <w:r w:rsidRPr="00CE5A03">
        <w:rPr>
          <w:rFonts w:ascii="Arial" w:hAnsi="Arial" w:cs="Arial"/>
          <w:color w:val="2D2D2D"/>
          <w:spacing w:val="2"/>
          <w:sz w:val="20"/>
          <w:szCs w:val="20"/>
        </w:rPr>
        <w:t>с</w:t>
      </w:r>
      <w:r w:rsidRPr="00CE5A03">
        <w:rPr>
          <w:rFonts w:ascii="Arial" w:hAnsi="Arial" w:cs="Arial"/>
          <w:color w:val="2D2D2D"/>
          <w:spacing w:val="2"/>
          <w:sz w:val="20"/>
          <w:szCs w:val="20"/>
        </w:rPr>
        <w:t>публики информации о лице, ответственном за эксплуатацию осматриваемого здания, сооружения, лицо, ответственное за эксплуатацию здания, сооруж</w:t>
      </w:r>
      <w:r w:rsidRPr="00CE5A03">
        <w:rPr>
          <w:rFonts w:ascii="Arial" w:hAnsi="Arial" w:cs="Arial"/>
          <w:color w:val="2D2D2D"/>
          <w:spacing w:val="2"/>
          <w:sz w:val="20"/>
          <w:szCs w:val="20"/>
        </w:rPr>
        <w:t>е</w:t>
      </w:r>
      <w:r w:rsidRPr="00CE5A03">
        <w:rPr>
          <w:rFonts w:ascii="Arial" w:hAnsi="Arial" w:cs="Arial"/>
          <w:color w:val="2D2D2D"/>
          <w:spacing w:val="2"/>
          <w:sz w:val="20"/>
          <w:szCs w:val="20"/>
        </w:rPr>
        <w:t>ния, уведомляется администрацией Мариинско-Посадского городского поселения Мариинско-Посадского района Чувашской Республики о проведении о</w:t>
      </w:r>
      <w:r w:rsidRPr="00CE5A03">
        <w:rPr>
          <w:rFonts w:ascii="Arial" w:hAnsi="Arial" w:cs="Arial"/>
          <w:color w:val="2D2D2D"/>
          <w:spacing w:val="2"/>
          <w:sz w:val="20"/>
          <w:szCs w:val="20"/>
        </w:rPr>
        <w:t>с</w:t>
      </w:r>
      <w:r w:rsidRPr="00CE5A03">
        <w:rPr>
          <w:rFonts w:ascii="Arial" w:hAnsi="Arial" w:cs="Arial"/>
          <w:color w:val="2D2D2D"/>
          <w:spacing w:val="2"/>
          <w:sz w:val="20"/>
          <w:szCs w:val="20"/>
        </w:rPr>
        <w:t>мотра незамедлительно любым доступным способом в целях обеспечения доступа в здание, сооружение.</w:t>
      </w:r>
      <w:proofErr w:type="gramEnd"/>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2.11. </w:t>
      </w:r>
      <w:proofErr w:type="gramStart"/>
      <w:r w:rsidRPr="00CE5A03">
        <w:rPr>
          <w:rFonts w:ascii="Arial" w:hAnsi="Arial" w:cs="Arial"/>
          <w:color w:val="2D2D2D"/>
          <w:spacing w:val="2"/>
          <w:sz w:val="20"/>
          <w:szCs w:val="20"/>
        </w:rPr>
        <w:t>Лицо, ответственное за эксплуатацию здания, сооружения, обязано представить комиссии, осуществляющей осмотр, возможность ознак</w:t>
      </w:r>
      <w:r w:rsidRPr="00CE5A03">
        <w:rPr>
          <w:rFonts w:ascii="Arial" w:hAnsi="Arial" w:cs="Arial"/>
          <w:color w:val="2D2D2D"/>
          <w:spacing w:val="2"/>
          <w:sz w:val="20"/>
          <w:szCs w:val="20"/>
        </w:rPr>
        <w:t>о</w:t>
      </w:r>
      <w:r w:rsidRPr="00CE5A03">
        <w:rPr>
          <w:rFonts w:ascii="Arial" w:hAnsi="Arial" w:cs="Arial"/>
          <w:color w:val="2D2D2D"/>
          <w:spacing w:val="2"/>
          <w:sz w:val="20"/>
          <w:szCs w:val="20"/>
        </w:rPr>
        <w:t>миться с документами, материалами, информацией, связанными с целями, задачами и предметом осмотра и необходимыми для его пр</w:t>
      </w:r>
      <w:r w:rsidRPr="00CE5A03">
        <w:rPr>
          <w:rFonts w:ascii="Arial" w:hAnsi="Arial" w:cs="Arial"/>
          <w:color w:val="2D2D2D"/>
          <w:spacing w:val="2"/>
          <w:sz w:val="20"/>
          <w:szCs w:val="20"/>
        </w:rPr>
        <w:t>о</w:t>
      </w:r>
      <w:r w:rsidRPr="00CE5A03">
        <w:rPr>
          <w:rFonts w:ascii="Arial" w:hAnsi="Arial" w:cs="Arial"/>
          <w:color w:val="2D2D2D"/>
          <w:spacing w:val="2"/>
          <w:sz w:val="20"/>
          <w:szCs w:val="20"/>
        </w:rPr>
        <w:t>ведения, а также обеспечить для них и участвующих (при необходимости) в осмотре специалистов, экспертов, представителей специализир</w:t>
      </w:r>
      <w:r w:rsidRPr="00CE5A03">
        <w:rPr>
          <w:rFonts w:ascii="Arial" w:hAnsi="Arial" w:cs="Arial"/>
          <w:color w:val="2D2D2D"/>
          <w:spacing w:val="2"/>
          <w:sz w:val="20"/>
          <w:szCs w:val="20"/>
        </w:rPr>
        <w:t>о</w:t>
      </w:r>
      <w:r w:rsidRPr="00CE5A03">
        <w:rPr>
          <w:rFonts w:ascii="Arial" w:hAnsi="Arial" w:cs="Arial"/>
          <w:color w:val="2D2D2D"/>
          <w:spacing w:val="2"/>
          <w:sz w:val="20"/>
          <w:szCs w:val="20"/>
        </w:rPr>
        <w:t>ванных организаций доступ на территорию, в подлежащие осмотру здания, сооружения, помещения в них, к оборудованию систем инженерно-технического</w:t>
      </w:r>
      <w:proofErr w:type="gramEnd"/>
      <w:r w:rsidRPr="00CE5A03">
        <w:rPr>
          <w:rFonts w:ascii="Arial" w:hAnsi="Arial" w:cs="Arial"/>
          <w:color w:val="2D2D2D"/>
          <w:spacing w:val="2"/>
          <w:sz w:val="20"/>
          <w:szCs w:val="20"/>
        </w:rPr>
        <w:t xml:space="preserve"> обеспечения и сетей инжене</w:t>
      </w:r>
      <w:r w:rsidRPr="00CE5A03">
        <w:rPr>
          <w:rFonts w:ascii="Arial" w:hAnsi="Arial" w:cs="Arial"/>
          <w:color w:val="2D2D2D"/>
          <w:spacing w:val="2"/>
          <w:sz w:val="20"/>
          <w:szCs w:val="20"/>
        </w:rPr>
        <w:t>р</w:t>
      </w:r>
      <w:r w:rsidRPr="00CE5A03">
        <w:rPr>
          <w:rFonts w:ascii="Arial" w:hAnsi="Arial" w:cs="Arial"/>
          <w:color w:val="2D2D2D"/>
          <w:spacing w:val="2"/>
          <w:sz w:val="20"/>
          <w:szCs w:val="20"/>
        </w:rPr>
        <w:t>но-технического обеспечения здания, сооружения.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В случае</w:t>
      </w:r>
      <w:proofErr w:type="gramStart"/>
      <w:r w:rsidRPr="00CE5A03">
        <w:rPr>
          <w:rFonts w:ascii="Arial" w:hAnsi="Arial" w:cs="Arial"/>
          <w:color w:val="2D2D2D"/>
          <w:spacing w:val="2"/>
          <w:sz w:val="20"/>
          <w:szCs w:val="20"/>
        </w:rPr>
        <w:t>,</w:t>
      </w:r>
      <w:proofErr w:type="gramEnd"/>
      <w:r w:rsidRPr="00CE5A03">
        <w:rPr>
          <w:rFonts w:ascii="Arial" w:hAnsi="Arial" w:cs="Arial"/>
          <w:color w:val="2D2D2D"/>
          <w:spacing w:val="2"/>
          <w:sz w:val="20"/>
          <w:szCs w:val="20"/>
        </w:rPr>
        <w:t xml:space="preserve"> если лицо, ответственное за эксплуатацию здания, сооружения, не предоставит комиссии необходимые для проведения осмотра док</w:t>
      </w:r>
      <w:r w:rsidRPr="00CE5A03">
        <w:rPr>
          <w:rFonts w:ascii="Arial" w:hAnsi="Arial" w:cs="Arial"/>
          <w:color w:val="2D2D2D"/>
          <w:spacing w:val="2"/>
          <w:sz w:val="20"/>
          <w:szCs w:val="20"/>
        </w:rPr>
        <w:t>у</w:t>
      </w:r>
      <w:r w:rsidRPr="00CE5A03">
        <w:rPr>
          <w:rFonts w:ascii="Arial" w:hAnsi="Arial" w:cs="Arial"/>
          <w:color w:val="2D2D2D"/>
          <w:spacing w:val="2"/>
          <w:sz w:val="20"/>
          <w:szCs w:val="20"/>
        </w:rPr>
        <w:t>менты, материалы и информацию либо не обеспечит их доступ в осматриваемое здание, сооружение при условии отсутствия возможности проведения о</w:t>
      </w:r>
      <w:r w:rsidRPr="00CE5A03">
        <w:rPr>
          <w:rFonts w:ascii="Arial" w:hAnsi="Arial" w:cs="Arial"/>
          <w:color w:val="2D2D2D"/>
          <w:spacing w:val="2"/>
          <w:sz w:val="20"/>
          <w:szCs w:val="20"/>
        </w:rPr>
        <w:t>с</w:t>
      </w:r>
      <w:r w:rsidRPr="00CE5A03">
        <w:rPr>
          <w:rFonts w:ascii="Arial" w:hAnsi="Arial" w:cs="Arial"/>
          <w:color w:val="2D2D2D"/>
          <w:spacing w:val="2"/>
          <w:sz w:val="20"/>
          <w:szCs w:val="20"/>
        </w:rPr>
        <w:t>мотра без указанных документов, материалов и информации и (или) без доступа в здание, сооружение, комиссией в тот же день составляется акт о нево</w:t>
      </w:r>
      <w:r w:rsidRPr="00CE5A03">
        <w:rPr>
          <w:rFonts w:ascii="Arial" w:hAnsi="Arial" w:cs="Arial"/>
          <w:color w:val="2D2D2D"/>
          <w:spacing w:val="2"/>
          <w:sz w:val="20"/>
          <w:szCs w:val="20"/>
        </w:rPr>
        <w:t>з</w:t>
      </w:r>
      <w:r w:rsidRPr="00CE5A03">
        <w:rPr>
          <w:rFonts w:ascii="Arial" w:hAnsi="Arial" w:cs="Arial"/>
          <w:color w:val="2D2D2D"/>
          <w:spacing w:val="2"/>
          <w:sz w:val="20"/>
          <w:szCs w:val="20"/>
        </w:rPr>
        <w:t>можности проведения осмотра здания, сооружения с указанием причин невозможности проведения осмотра (приложение 1).</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Неявка на осмотр лица, ответственного за эксплуатацию здания, сооружения, не является препятствием для проведения осмотра.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Акт о невозможности проведения осмотра здания, сооружения подписывается членами комиссии, экспертами, представителями эк</w:t>
      </w:r>
      <w:r w:rsidRPr="00CE5A03">
        <w:rPr>
          <w:rFonts w:ascii="Arial" w:hAnsi="Arial" w:cs="Arial"/>
          <w:color w:val="2D2D2D"/>
          <w:spacing w:val="2"/>
          <w:sz w:val="20"/>
          <w:szCs w:val="20"/>
        </w:rPr>
        <w:t>с</w:t>
      </w:r>
      <w:r w:rsidRPr="00CE5A03">
        <w:rPr>
          <w:rFonts w:ascii="Arial" w:hAnsi="Arial" w:cs="Arial"/>
          <w:color w:val="2D2D2D"/>
          <w:spacing w:val="2"/>
          <w:sz w:val="20"/>
          <w:szCs w:val="20"/>
        </w:rPr>
        <w:t>пертных и иных организаций (в случае их привлечения к проведению осмотра).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Копия акта о невозможности проведения осмотра здания, сооружения направляется заявителю, лицу, ответственному за эксплуатацию здания, с</w:t>
      </w:r>
      <w:r w:rsidRPr="00CE5A03">
        <w:rPr>
          <w:rFonts w:ascii="Arial" w:hAnsi="Arial" w:cs="Arial"/>
          <w:color w:val="2D2D2D"/>
          <w:spacing w:val="2"/>
          <w:sz w:val="20"/>
          <w:szCs w:val="20"/>
        </w:rPr>
        <w:t>о</w:t>
      </w:r>
      <w:r w:rsidRPr="00CE5A03">
        <w:rPr>
          <w:rFonts w:ascii="Arial" w:hAnsi="Arial" w:cs="Arial"/>
          <w:color w:val="2D2D2D"/>
          <w:spacing w:val="2"/>
          <w:sz w:val="20"/>
          <w:szCs w:val="20"/>
        </w:rPr>
        <w:t>оружения, в течение трех рабочих дней со дня его составления заказным почтовым отправлением с уведомлением о вручении либо иным способом, позв</w:t>
      </w:r>
      <w:r w:rsidRPr="00CE5A03">
        <w:rPr>
          <w:rFonts w:ascii="Arial" w:hAnsi="Arial" w:cs="Arial"/>
          <w:color w:val="2D2D2D"/>
          <w:spacing w:val="2"/>
          <w:sz w:val="20"/>
          <w:szCs w:val="20"/>
        </w:rPr>
        <w:t>о</w:t>
      </w:r>
      <w:r w:rsidRPr="00CE5A03">
        <w:rPr>
          <w:rFonts w:ascii="Arial" w:hAnsi="Arial" w:cs="Arial"/>
          <w:color w:val="2D2D2D"/>
          <w:spacing w:val="2"/>
          <w:sz w:val="20"/>
          <w:szCs w:val="20"/>
        </w:rPr>
        <w:t>ляющим зафиксировать факт его получения.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proofErr w:type="gramStart"/>
      <w:r w:rsidRPr="00CE5A03">
        <w:rPr>
          <w:rFonts w:ascii="Arial" w:hAnsi="Arial" w:cs="Arial"/>
          <w:color w:val="2D2D2D"/>
          <w:spacing w:val="2"/>
          <w:sz w:val="20"/>
          <w:szCs w:val="20"/>
        </w:rPr>
        <w:t>В целях осуществления осмотра администрация Мариинско-Посадского городского поселения Мариинско-Посадского района Чувашской Республ</w:t>
      </w:r>
      <w:r w:rsidRPr="00CE5A03">
        <w:rPr>
          <w:rFonts w:ascii="Arial" w:hAnsi="Arial" w:cs="Arial"/>
          <w:color w:val="2D2D2D"/>
          <w:spacing w:val="2"/>
          <w:sz w:val="20"/>
          <w:szCs w:val="20"/>
        </w:rPr>
        <w:t>и</w:t>
      </w:r>
      <w:r w:rsidRPr="00CE5A03">
        <w:rPr>
          <w:rFonts w:ascii="Arial" w:hAnsi="Arial" w:cs="Arial"/>
          <w:color w:val="2D2D2D"/>
          <w:spacing w:val="2"/>
          <w:sz w:val="20"/>
          <w:szCs w:val="20"/>
        </w:rPr>
        <w:t>ки в течение трех рабочих дней с даты составления акта о невозможности проведения осмотра здания, сооружения направляет в правоохранительные, ко</w:t>
      </w:r>
      <w:r w:rsidRPr="00CE5A03">
        <w:rPr>
          <w:rFonts w:ascii="Arial" w:hAnsi="Arial" w:cs="Arial"/>
          <w:color w:val="2D2D2D"/>
          <w:spacing w:val="2"/>
          <w:sz w:val="20"/>
          <w:szCs w:val="20"/>
        </w:rPr>
        <w:t>н</w:t>
      </w:r>
      <w:r w:rsidRPr="00CE5A03">
        <w:rPr>
          <w:rFonts w:ascii="Arial" w:hAnsi="Arial" w:cs="Arial"/>
          <w:color w:val="2D2D2D"/>
          <w:spacing w:val="2"/>
          <w:sz w:val="20"/>
          <w:szCs w:val="20"/>
        </w:rPr>
        <w:t>трольные, надзорные и иные органы заявление об оказании содействия в обеспечении доступа в здание, сооружение и истребовании необходимых для пр</w:t>
      </w:r>
      <w:r w:rsidRPr="00CE5A03">
        <w:rPr>
          <w:rFonts w:ascii="Arial" w:hAnsi="Arial" w:cs="Arial"/>
          <w:color w:val="2D2D2D"/>
          <w:spacing w:val="2"/>
          <w:sz w:val="20"/>
          <w:szCs w:val="20"/>
        </w:rPr>
        <w:t>о</w:t>
      </w:r>
      <w:r w:rsidRPr="00CE5A03">
        <w:rPr>
          <w:rFonts w:ascii="Arial" w:hAnsi="Arial" w:cs="Arial"/>
          <w:color w:val="2D2D2D"/>
          <w:spacing w:val="2"/>
          <w:sz w:val="20"/>
          <w:szCs w:val="20"/>
        </w:rPr>
        <w:t>ведения осмотра документов, материалов, информации с приложением копий заявления физического или</w:t>
      </w:r>
      <w:proofErr w:type="gramEnd"/>
      <w:r w:rsidRPr="00CE5A03">
        <w:rPr>
          <w:rFonts w:ascii="Arial" w:hAnsi="Arial" w:cs="Arial"/>
          <w:color w:val="2D2D2D"/>
          <w:spacing w:val="2"/>
          <w:sz w:val="20"/>
          <w:szCs w:val="20"/>
        </w:rPr>
        <w:t xml:space="preserve"> юридического лица о нарушении требований з</w:t>
      </w:r>
      <w:r w:rsidRPr="00CE5A03">
        <w:rPr>
          <w:rFonts w:ascii="Arial" w:hAnsi="Arial" w:cs="Arial"/>
          <w:color w:val="2D2D2D"/>
          <w:spacing w:val="2"/>
          <w:sz w:val="20"/>
          <w:szCs w:val="20"/>
        </w:rPr>
        <w:t>а</w:t>
      </w:r>
      <w:r w:rsidRPr="00CE5A03">
        <w:rPr>
          <w:rFonts w:ascii="Arial" w:hAnsi="Arial" w:cs="Arial"/>
          <w:color w:val="2D2D2D"/>
          <w:spacing w:val="2"/>
          <w:sz w:val="20"/>
          <w:szCs w:val="20"/>
        </w:rPr>
        <w:t>конодательства Российской Федерации к эксплуатации зданий, сооружений, о возникновении аварийных ситуаций в зданиях, сооружениях или возникнов</w:t>
      </w:r>
      <w:r w:rsidRPr="00CE5A03">
        <w:rPr>
          <w:rFonts w:ascii="Arial" w:hAnsi="Arial" w:cs="Arial"/>
          <w:color w:val="2D2D2D"/>
          <w:spacing w:val="2"/>
          <w:sz w:val="20"/>
          <w:szCs w:val="20"/>
        </w:rPr>
        <w:t>е</w:t>
      </w:r>
      <w:r w:rsidRPr="00CE5A03">
        <w:rPr>
          <w:rFonts w:ascii="Arial" w:hAnsi="Arial" w:cs="Arial"/>
          <w:color w:val="2D2D2D"/>
          <w:spacing w:val="2"/>
          <w:sz w:val="20"/>
          <w:szCs w:val="20"/>
        </w:rPr>
        <w:t>нии угрозы разрушения зданий, сооружений; правового акта о проведении осмотра здания, сооружения; акта о невозможности проведения осмотра здания, сооружения.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В случае</w:t>
      </w:r>
      <w:proofErr w:type="gramStart"/>
      <w:r w:rsidRPr="00CE5A03">
        <w:rPr>
          <w:rFonts w:ascii="Arial" w:hAnsi="Arial" w:cs="Arial"/>
          <w:color w:val="2D2D2D"/>
          <w:spacing w:val="2"/>
          <w:sz w:val="20"/>
          <w:szCs w:val="20"/>
        </w:rPr>
        <w:t>,</w:t>
      </w:r>
      <w:proofErr w:type="gramEnd"/>
      <w:r w:rsidRPr="00CE5A03">
        <w:rPr>
          <w:rFonts w:ascii="Arial" w:hAnsi="Arial" w:cs="Arial"/>
          <w:color w:val="2D2D2D"/>
          <w:spacing w:val="2"/>
          <w:sz w:val="20"/>
          <w:szCs w:val="20"/>
        </w:rPr>
        <w:t xml:space="preserve"> если основанием для проведения осмотра явилось заявление о возникновении аварийных ситуаций в зданиях, сооружениях или возни</w:t>
      </w:r>
      <w:r w:rsidRPr="00CE5A03">
        <w:rPr>
          <w:rFonts w:ascii="Arial" w:hAnsi="Arial" w:cs="Arial"/>
          <w:color w:val="2D2D2D"/>
          <w:spacing w:val="2"/>
          <w:sz w:val="20"/>
          <w:szCs w:val="20"/>
        </w:rPr>
        <w:t>к</w:t>
      </w:r>
      <w:r w:rsidRPr="00CE5A03">
        <w:rPr>
          <w:rFonts w:ascii="Arial" w:hAnsi="Arial" w:cs="Arial"/>
          <w:color w:val="2D2D2D"/>
          <w:spacing w:val="2"/>
          <w:sz w:val="20"/>
          <w:szCs w:val="20"/>
        </w:rPr>
        <w:t>новении угрозы разрушения зданий, сооружений, направление акта о невозможности проведения осмотра здания, сооружения заявителю и лицу, ответс</w:t>
      </w:r>
      <w:r w:rsidRPr="00CE5A03">
        <w:rPr>
          <w:rFonts w:ascii="Arial" w:hAnsi="Arial" w:cs="Arial"/>
          <w:color w:val="2D2D2D"/>
          <w:spacing w:val="2"/>
          <w:sz w:val="20"/>
          <w:szCs w:val="20"/>
        </w:rPr>
        <w:t>т</w:t>
      </w:r>
      <w:r w:rsidRPr="00CE5A03">
        <w:rPr>
          <w:rFonts w:ascii="Arial" w:hAnsi="Arial" w:cs="Arial"/>
          <w:color w:val="2D2D2D"/>
          <w:spacing w:val="2"/>
          <w:sz w:val="20"/>
          <w:szCs w:val="20"/>
        </w:rPr>
        <w:t>венному за эксплуатацию здания, направление в компетентные органы заявления об оказании содействия в обеспечении доступа в здание, сооружение и истребовании необходимых для проведения осмотра документов, материалов, информации осуществляются в день составления акта о невозможности пр</w:t>
      </w:r>
      <w:r w:rsidRPr="00CE5A03">
        <w:rPr>
          <w:rFonts w:ascii="Arial" w:hAnsi="Arial" w:cs="Arial"/>
          <w:color w:val="2D2D2D"/>
          <w:spacing w:val="2"/>
          <w:sz w:val="20"/>
          <w:szCs w:val="20"/>
        </w:rPr>
        <w:t>о</w:t>
      </w:r>
      <w:r w:rsidRPr="00CE5A03">
        <w:rPr>
          <w:rFonts w:ascii="Arial" w:hAnsi="Arial" w:cs="Arial"/>
          <w:color w:val="2D2D2D"/>
          <w:spacing w:val="2"/>
          <w:sz w:val="20"/>
          <w:szCs w:val="20"/>
        </w:rPr>
        <w:t>ведения осмотра здания, сооружения.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2.12. Проведение осмотра включает:</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1) ознакомление:</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с результатами инженерных изысканий, проектной документацией, актами освидетельствования работ, строительных конструкций, систем инж</w:t>
      </w:r>
      <w:r w:rsidRPr="00CE5A03">
        <w:rPr>
          <w:rFonts w:ascii="Arial" w:hAnsi="Arial" w:cs="Arial"/>
          <w:color w:val="2D2D2D"/>
          <w:spacing w:val="2"/>
          <w:sz w:val="20"/>
          <w:szCs w:val="20"/>
        </w:rPr>
        <w:t>е</w:t>
      </w:r>
      <w:r w:rsidRPr="00CE5A03">
        <w:rPr>
          <w:rFonts w:ascii="Arial" w:hAnsi="Arial" w:cs="Arial"/>
          <w:color w:val="2D2D2D"/>
          <w:spacing w:val="2"/>
          <w:sz w:val="20"/>
          <w:szCs w:val="20"/>
        </w:rPr>
        <w:t>нерно-технического обеспечения и сетей инженерно-технического обеспечения здания, сооружения;</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2D2D2D"/>
          <w:spacing w:val="2"/>
          <w:sz w:val="20"/>
          <w:szCs w:val="20"/>
        </w:rPr>
        <w:t xml:space="preserve">- с журналом эксплуатации здания, сооружения, ведение которого предусмотрено частью 5 </w:t>
      </w:r>
      <w:r w:rsidRPr="00CE5A03">
        <w:rPr>
          <w:rFonts w:ascii="Arial" w:hAnsi="Arial" w:cs="Arial"/>
          <w:color w:val="000000"/>
          <w:spacing w:val="2"/>
          <w:sz w:val="20"/>
          <w:szCs w:val="20"/>
        </w:rPr>
        <w:t xml:space="preserve">статьи 55.25 </w:t>
      </w:r>
      <w:hyperlink r:id="rId75" w:history="1">
        <w:r w:rsidRPr="00CE5A03">
          <w:rPr>
            <w:rStyle w:val="af"/>
            <w:rFonts w:ascii="Arial" w:hAnsi="Arial" w:cs="Arial"/>
            <w:color w:val="000000"/>
            <w:spacing w:val="2"/>
            <w:sz w:val="20"/>
            <w:szCs w:val="20"/>
          </w:rPr>
          <w:t>Градостроительного кодекса Российской Федерации</w:t>
        </w:r>
      </w:hyperlink>
      <w:r w:rsidRPr="00CE5A03">
        <w:rPr>
          <w:rFonts w:ascii="Arial" w:hAnsi="Arial" w:cs="Arial"/>
          <w:color w:val="000000"/>
          <w:spacing w:val="2"/>
          <w:sz w:val="20"/>
          <w:szCs w:val="20"/>
        </w:rPr>
        <w:t>;</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000000"/>
          <w:spacing w:val="2"/>
          <w:sz w:val="20"/>
          <w:szCs w:val="20"/>
        </w:rPr>
        <w:t>- с договорами, на основании которых лица, ответственные за эксплуатацию здания, сооружения, привлекают иных физических или юридических лиц в целях обеспечения безопасной эксплуатации здания, сооружения (при наличии);</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000000"/>
          <w:spacing w:val="2"/>
          <w:sz w:val="20"/>
          <w:szCs w:val="20"/>
        </w:rPr>
        <w:t>- с правилами безопасной эксплуатации зданий, сооружений в случае, если в отношении таких зданий, сооружений отсутствует раздел проектной документации, устанавливающий требования к обеспечению безопасной эксплуатации объектов капитального строительства, и если их разработка требуе</w:t>
      </w:r>
      <w:r w:rsidRPr="00CE5A03">
        <w:rPr>
          <w:rFonts w:ascii="Arial" w:hAnsi="Arial" w:cs="Arial"/>
          <w:color w:val="000000"/>
          <w:spacing w:val="2"/>
          <w:sz w:val="20"/>
          <w:szCs w:val="20"/>
        </w:rPr>
        <w:t>т</w:t>
      </w:r>
      <w:r w:rsidRPr="00CE5A03">
        <w:rPr>
          <w:rFonts w:ascii="Arial" w:hAnsi="Arial" w:cs="Arial"/>
          <w:color w:val="000000"/>
          <w:spacing w:val="2"/>
          <w:sz w:val="20"/>
          <w:szCs w:val="20"/>
        </w:rPr>
        <w:t>ся в соответствии с законодательством Российской Федерации;</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proofErr w:type="gramStart"/>
      <w:r w:rsidRPr="00CE5A03">
        <w:rPr>
          <w:rFonts w:ascii="Arial" w:hAnsi="Arial" w:cs="Arial"/>
          <w:color w:val="000000"/>
          <w:spacing w:val="2"/>
          <w:sz w:val="20"/>
          <w:szCs w:val="20"/>
        </w:rPr>
        <w:lastRenderedPageBreak/>
        <w:t xml:space="preserve">2) обследование зданий, сооружений (визуальный осмотр с </w:t>
      </w:r>
      <w:proofErr w:type="spellStart"/>
      <w:r w:rsidRPr="00CE5A03">
        <w:rPr>
          <w:rFonts w:ascii="Arial" w:hAnsi="Arial" w:cs="Arial"/>
          <w:color w:val="000000"/>
          <w:spacing w:val="2"/>
          <w:sz w:val="20"/>
          <w:szCs w:val="20"/>
        </w:rPr>
        <w:t>фотофиксацией</w:t>
      </w:r>
      <w:proofErr w:type="spellEnd"/>
      <w:r w:rsidRPr="00CE5A03">
        <w:rPr>
          <w:rFonts w:ascii="Arial" w:hAnsi="Arial" w:cs="Arial"/>
          <w:color w:val="000000"/>
          <w:spacing w:val="2"/>
          <w:sz w:val="20"/>
          <w:szCs w:val="20"/>
        </w:rPr>
        <w:t xml:space="preserve"> видимых дефектов) на соответствие требованиям </w:t>
      </w:r>
      <w:hyperlink r:id="rId76" w:history="1">
        <w:r w:rsidRPr="00CE5A03">
          <w:rPr>
            <w:rStyle w:val="af"/>
            <w:rFonts w:ascii="Arial" w:hAnsi="Arial" w:cs="Arial"/>
            <w:color w:val="000000"/>
            <w:spacing w:val="2"/>
            <w:sz w:val="20"/>
            <w:szCs w:val="20"/>
          </w:rPr>
          <w:t>Фед</w:t>
        </w:r>
        <w:r w:rsidRPr="00CE5A03">
          <w:rPr>
            <w:rStyle w:val="af"/>
            <w:rFonts w:ascii="Arial" w:hAnsi="Arial" w:cs="Arial"/>
            <w:color w:val="000000"/>
            <w:spacing w:val="2"/>
            <w:sz w:val="20"/>
            <w:szCs w:val="20"/>
          </w:rPr>
          <w:t>е</w:t>
        </w:r>
        <w:r w:rsidRPr="00CE5A03">
          <w:rPr>
            <w:rStyle w:val="af"/>
            <w:rFonts w:ascii="Arial" w:hAnsi="Arial" w:cs="Arial"/>
            <w:color w:val="000000"/>
            <w:spacing w:val="2"/>
            <w:sz w:val="20"/>
            <w:szCs w:val="20"/>
          </w:rPr>
          <w:t>рального закона от 30.12.2009 г. № 384-ФЗ "Технический регламент о безопасности зданий и сооружений"</w:t>
        </w:r>
      </w:hyperlink>
      <w:r w:rsidRPr="00CE5A03">
        <w:rPr>
          <w:rFonts w:ascii="Arial" w:hAnsi="Arial" w:cs="Arial"/>
          <w:color w:val="2D2D2D"/>
          <w:spacing w:val="2"/>
          <w:sz w:val="20"/>
          <w:szCs w:val="20"/>
        </w:rPr>
        <w:t xml:space="preserve"> и других технических регламентов в части проверки состояния о</w:t>
      </w:r>
      <w:r w:rsidRPr="00CE5A03">
        <w:rPr>
          <w:rFonts w:ascii="Arial" w:hAnsi="Arial" w:cs="Arial"/>
          <w:color w:val="2D2D2D"/>
          <w:spacing w:val="2"/>
          <w:sz w:val="20"/>
          <w:szCs w:val="20"/>
        </w:rPr>
        <w:t>с</w:t>
      </w:r>
      <w:r w:rsidRPr="00CE5A03">
        <w:rPr>
          <w:rFonts w:ascii="Arial" w:hAnsi="Arial" w:cs="Arial"/>
          <w:color w:val="2D2D2D"/>
          <w:spacing w:val="2"/>
          <w:sz w:val="20"/>
          <w:szCs w:val="20"/>
        </w:rPr>
        <w:t>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w:t>
      </w:r>
      <w:proofErr w:type="gramEnd"/>
      <w:r w:rsidRPr="00CE5A03">
        <w:rPr>
          <w:rFonts w:ascii="Arial" w:hAnsi="Arial" w:cs="Arial"/>
          <w:color w:val="2D2D2D"/>
          <w:spacing w:val="2"/>
          <w:sz w:val="20"/>
          <w:szCs w:val="20"/>
        </w:rPr>
        <w:t xml:space="preserve"> и сетей инженерно-технического обеспечения и соответствия указанных характеристик требов</w:t>
      </w:r>
      <w:r w:rsidRPr="00CE5A03">
        <w:rPr>
          <w:rFonts w:ascii="Arial" w:hAnsi="Arial" w:cs="Arial"/>
          <w:color w:val="2D2D2D"/>
          <w:spacing w:val="2"/>
          <w:sz w:val="20"/>
          <w:szCs w:val="20"/>
        </w:rPr>
        <w:t>а</w:t>
      </w:r>
      <w:r w:rsidRPr="00CE5A03">
        <w:rPr>
          <w:rFonts w:ascii="Arial" w:hAnsi="Arial" w:cs="Arial"/>
          <w:color w:val="2D2D2D"/>
          <w:spacing w:val="2"/>
          <w:sz w:val="20"/>
          <w:szCs w:val="20"/>
        </w:rPr>
        <w:t>ниям законодательства.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2.13. По результатам осмотра составляется акт осмотра здания, сооружения (приложение 2).</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К акту осмотра здания, сооружения прилагаются:</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1) объяснения лиц, допустивших нарушение требований законодательства;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2) результаты </w:t>
      </w:r>
      <w:proofErr w:type="spellStart"/>
      <w:r w:rsidRPr="00CE5A03">
        <w:rPr>
          <w:rFonts w:ascii="Arial" w:hAnsi="Arial" w:cs="Arial"/>
          <w:color w:val="2D2D2D"/>
          <w:spacing w:val="2"/>
          <w:sz w:val="20"/>
          <w:szCs w:val="20"/>
        </w:rPr>
        <w:t>фотофиксации</w:t>
      </w:r>
      <w:proofErr w:type="spellEnd"/>
      <w:r w:rsidRPr="00CE5A03">
        <w:rPr>
          <w:rFonts w:ascii="Arial" w:hAnsi="Arial" w:cs="Arial"/>
          <w:color w:val="2D2D2D"/>
          <w:spacing w:val="2"/>
          <w:sz w:val="20"/>
          <w:szCs w:val="20"/>
        </w:rPr>
        <w:t xml:space="preserve"> осмотра, в том числе нарушений требований законодательства, повлекших возникновение аварийных ситуаций в зд</w:t>
      </w:r>
      <w:r w:rsidRPr="00CE5A03">
        <w:rPr>
          <w:rFonts w:ascii="Arial" w:hAnsi="Arial" w:cs="Arial"/>
          <w:color w:val="2D2D2D"/>
          <w:spacing w:val="2"/>
          <w:sz w:val="20"/>
          <w:szCs w:val="20"/>
        </w:rPr>
        <w:t>а</w:t>
      </w:r>
      <w:r w:rsidRPr="00CE5A03">
        <w:rPr>
          <w:rFonts w:ascii="Arial" w:hAnsi="Arial" w:cs="Arial"/>
          <w:color w:val="2D2D2D"/>
          <w:spacing w:val="2"/>
          <w:sz w:val="20"/>
          <w:szCs w:val="20"/>
        </w:rPr>
        <w:t>ниях, сооружениях или возникновение угрозы разрушения зданий, сооружений;</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3) заключения специалистов, экспертов, представителей специализированных организаций, привлеченных к проведению осмотра, о проведенных исследованиях, испытаниях и экспертизах (при наличии);</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4) документы, материалы или их копии, связанные с результатами осмотра или содержащие информацию, подтверждающую или опровергающую наличие нарушений требований законодательства (при наличии);</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5) рекомендации о мерах по устранению выявленных нарушений (приложение 3).</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2.14. Акт осмотра здания, сооружения составляется в течение пяти рабочих дней </w:t>
      </w:r>
      <w:proofErr w:type="gramStart"/>
      <w:r w:rsidRPr="00CE5A03">
        <w:rPr>
          <w:rFonts w:ascii="Arial" w:hAnsi="Arial" w:cs="Arial"/>
          <w:color w:val="2D2D2D"/>
          <w:spacing w:val="2"/>
          <w:sz w:val="20"/>
          <w:szCs w:val="20"/>
        </w:rPr>
        <w:t>с даты проведения</w:t>
      </w:r>
      <w:proofErr w:type="gramEnd"/>
      <w:r w:rsidRPr="00CE5A03">
        <w:rPr>
          <w:rFonts w:ascii="Arial" w:hAnsi="Arial" w:cs="Arial"/>
          <w:color w:val="2D2D2D"/>
          <w:spacing w:val="2"/>
          <w:sz w:val="20"/>
          <w:szCs w:val="20"/>
        </w:rPr>
        <w:t xml:space="preserve"> осмотра, за исключением случая, если основ</w:t>
      </w:r>
      <w:r w:rsidRPr="00CE5A03">
        <w:rPr>
          <w:rFonts w:ascii="Arial" w:hAnsi="Arial" w:cs="Arial"/>
          <w:color w:val="2D2D2D"/>
          <w:spacing w:val="2"/>
          <w:sz w:val="20"/>
          <w:szCs w:val="20"/>
        </w:rPr>
        <w:t>а</w:t>
      </w:r>
      <w:r w:rsidRPr="00CE5A03">
        <w:rPr>
          <w:rFonts w:ascii="Arial" w:hAnsi="Arial" w:cs="Arial"/>
          <w:color w:val="2D2D2D"/>
          <w:spacing w:val="2"/>
          <w:sz w:val="20"/>
          <w:szCs w:val="20"/>
        </w:rPr>
        <w:t>нием для проведения осмотра является заявление о возникновении аварийных ситуаций в зданиях, сооружениях или возникновении угрозы разрушения зданий, сооружений. Акт осмотра здания, сооружения подписывается членами комиссии, экспертами, представителями экспертных и иных организаций (в случае их привлечения к проведению осмотра).</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Акт осмотра здания, сооружения составляется в двух экземплярах, один из которых вручается лицу, ответственному за эксплуатацию здания, с</w:t>
      </w:r>
      <w:r w:rsidRPr="00CE5A03">
        <w:rPr>
          <w:rFonts w:ascii="Arial" w:hAnsi="Arial" w:cs="Arial"/>
          <w:color w:val="2D2D2D"/>
          <w:spacing w:val="2"/>
          <w:sz w:val="20"/>
          <w:szCs w:val="20"/>
        </w:rPr>
        <w:t>о</w:t>
      </w:r>
      <w:r w:rsidRPr="00CE5A03">
        <w:rPr>
          <w:rFonts w:ascii="Arial" w:hAnsi="Arial" w:cs="Arial"/>
          <w:color w:val="2D2D2D"/>
          <w:spacing w:val="2"/>
          <w:sz w:val="20"/>
          <w:szCs w:val="20"/>
        </w:rPr>
        <w:t>оружения (в лице руководителя, иного должностного лица или уполномоченного представителя юридического лица, уполномоченного представителя физ</w:t>
      </w:r>
      <w:r w:rsidRPr="00CE5A03">
        <w:rPr>
          <w:rFonts w:ascii="Arial" w:hAnsi="Arial" w:cs="Arial"/>
          <w:color w:val="2D2D2D"/>
          <w:spacing w:val="2"/>
          <w:sz w:val="20"/>
          <w:szCs w:val="20"/>
        </w:rPr>
        <w:t>и</w:t>
      </w:r>
      <w:r w:rsidRPr="00CE5A03">
        <w:rPr>
          <w:rFonts w:ascii="Arial" w:hAnsi="Arial" w:cs="Arial"/>
          <w:color w:val="2D2D2D"/>
          <w:spacing w:val="2"/>
          <w:sz w:val="20"/>
          <w:szCs w:val="20"/>
        </w:rPr>
        <w:t>ческого лица), под подпись об ознакомлении. В случае отказа лица, ответственного за эксплуатацию здания, сооружения (в лице руководителя, иного дол</w:t>
      </w:r>
      <w:r w:rsidRPr="00CE5A03">
        <w:rPr>
          <w:rFonts w:ascii="Arial" w:hAnsi="Arial" w:cs="Arial"/>
          <w:color w:val="2D2D2D"/>
          <w:spacing w:val="2"/>
          <w:sz w:val="20"/>
          <w:szCs w:val="20"/>
        </w:rPr>
        <w:t>ж</w:t>
      </w:r>
      <w:r w:rsidRPr="00CE5A03">
        <w:rPr>
          <w:rFonts w:ascii="Arial" w:hAnsi="Arial" w:cs="Arial"/>
          <w:color w:val="2D2D2D"/>
          <w:spacing w:val="2"/>
          <w:sz w:val="20"/>
          <w:szCs w:val="20"/>
        </w:rPr>
        <w:t>ностного лица или уполномоченного представителя юридического лица, уполномоченного представителя физического лица), от ознакомления с актом о</w:t>
      </w:r>
      <w:r w:rsidRPr="00CE5A03">
        <w:rPr>
          <w:rFonts w:ascii="Arial" w:hAnsi="Arial" w:cs="Arial"/>
          <w:color w:val="2D2D2D"/>
          <w:spacing w:val="2"/>
          <w:sz w:val="20"/>
          <w:szCs w:val="20"/>
        </w:rPr>
        <w:t>с</w:t>
      </w:r>
      <w:r w:rsidRPr="00CE5A03">
        <w:rPr>
          <w:rFonts w:ascii="Arial" w:hAnsi="Arial" w:cs="Arial"/>
          <w:color w:val="2D2D2D"/>
          <w:spacing w:val="2"/>
          <w:sz w:val="20"/>
          <w:szCs w:val="20"/>
        </w:rPr>
        <w:t>мотра здания, сооружения в акте осмотра здания, сооружения производится соответствующая з</w:t>
      </w:r>
      <w:r w:rsidRPr="00CE5A03">
        <w:rPr>
          <w:rFonts w:ascii="Arial" w:hAnsi="Arial" w:cs="Arial"/>
          <w:color w:val="2D2D2D"/>
          <w:spacing w:val="2"/>
          <w:sz w:val="20"/>
          <w:szCs w:val="20"/>
        </w:rPr>
        <w:t>а</w:t>
      </w:r>
      <w:r w:rsidRPr="00CE5A03">
        <w:rPr>
          <w:rFonts w:ascii="Arial" w:hAnsi="Arial" w:cs="Arial"/>
          <w:color w:val="2D2D2D"/>
          <w:spacing w:val="2"/>
          <w:sz w:val="20"/>
          <w:szCs w:val="20"/>
        </w:rPr>
        <w:t>пись.</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proofErr w:type="gramStart"/>
      <w:r w:rsidRPr="00CE5A03">
        <w:rPr>
          <w:rFonts w:ascii="Arial" w:hAnsi="Arial" w:cs="Arial"/>
          <w:color w:val="2D2D2D"/>
          <w:spacing w:val="2"/>
          <w:sz w:val="20"/>
          <w:szCs w:val="20"/>
        </w:rPr>
        <w:t>В случае отсутствия лица, ответственного за эксплуатацию здания, сооружения (в лице руководителя, иного должностного лица или уполномоче</w:t>
      </w:r>
      <w:r w:rsidRPr="00CE5A03">
        <w:rPr>
          <w:rFonts w:ascii="Arial" w:hAnsi="Arial" w:cs="Arial"/>
          <w:color w:val="2D2D2D"/>
          <w:spacing w:val="2"/>
          <w:sz w:val="20"/>
          <w:szCs w:val="20"/>
        </w:rPr>
        <w:t>н</w:t>
      </w:r>
      <w:r w:rsidRPr="00CE5A03">
        <w:rPr>
          <w:rFonts w:ascii="Arial" w:hAnsi="Arial" w:cs="Arial"/>
          <w:color w:val="2D2D2D"/>
          <w:spacing w:val="2"/>
          <w:sz w:val="20"/>
          <w:szCs w:val="20"/>
        </w:rPr>
        <w:t>ного представителя юридического лица, уполномоченного представителя физического лица), а также в случае отказа данного лица проставить подпись об ознакомлении с актом осмотра здания, сооружения акт осмотра здания, сооружения направляется в адрес лица, ответс</w:t>
      </w:r>
      <w:r w:rsidRPr="00CE5A03">
        <w:rPr>
          <w:rFonts w:ascii="Arial" w:hAnsi="Arial" w:cs="Arial"/>
          <w:color w:val="2D2D2D"/>
          <w:spacing w:val="2"/>
          <w:sz w:val="20"/>
          <w:szCs w:val="20"/>
        </w:rPr>
        <w:t>т</w:t>
      </w:r>
      <w:r w:rsidRPr="00CE5A03">
        <w:rPr>
          <w:rFonts w:ascii="Arial" w:hAnsi="Arial" w:cs="Arial"/>
          <w:color w:val="2D2D2D"/>
          <w:spacing w:val="2"/>
          <w:sz w:val="20"/>
          <w:szCs w:val="20"/>
        </w:rPr>
        <w:t>венного за эксплуатацию здания, сооружения, заказным почтовым отправлением с уведомлением о вручении</w:t>
      </w:r>
      <w:proofErr w:type="gramEnd"/>
      <w:r w:rsidRPr="00CE5A03">
        <w:rPr>
          <w:rFonts w:ascii="Arial" w:hAnsi="Arial" w:cs="Arial"/>
          <w:color w:val="2D2D2D"/>
          <w:spacing w:val="2"/>
          <w:sz w:val="20"/>
          <w:szCs w:val="20"/>
        </w:rPr>
        <w:t>.</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2.15. В случае обнаружения при проведении осмотра нарушений требований технических регламентов, предъявляемых к конструкти</w:t>
      </w:r>
      <w:r w:rsidRPr="00CE5A03">
        <w:rPr>
          <w:rFonts w:ascii="Arial" w:hAnsi="Arial" w:cs="Arial"/>
          <w:color w:val="2D2D2D"/>
          <w:spacing w:val="2"/>
          <w:sz w:val="20"/>
          <w:szCs w:val="20"/>
        </w:rPr>
        <w:t>в</w:t>
      </w:r>
      <w:r w:rsidRPr="00CE5A03">
        <w:rPr>
          <w:rFonts w:ascii="Arial" w:hAnsi="Arial" w:cs="Arial"/>
          <w:color w:val="2D2D2D"/>
          <w:spacing w:val="2"/>
          <w:sz w:val="20"/>
          <w:szCs w:val="20"/>
        </w:rPr>
        <w:t>ным и другим характеристикам надежности и безопасности зданий, сооружений, требований проектной документации указанных объектов лицам, ответственным за эк</w:t>
      </w:r>
      <w:r w:rsidRPr="00CE5A03">
        <w:rPr>
          <w:rFonts w:ascii="Arial" w:hAnsi="Arial" w:cs="Arial"/>
          <w:color w:val="2D2D2D"/>
          <w:spacing w:val="2"/>
          <w:sz w:val="20"/>
          <w:szCs w:val="20"/>
        </w:rPr>
        <w:t>с</w:t>
      </w:r>
      <w:r w:rsidRPr="00CE5A03">
        <w:rPr>
          <w:rFonts w:ascii="Arial" w:hAnsi="Arial" w:cs="Arial"/>
          <w:color w:val="2D2D2D"/>
          <w:spacing w:val="2"/>
          <w:sz w:val="20"/>
          <w:szCs w:val="20"/>
        </w:rPr>
        <w:t>плуатацию здания, сооружения, выдаются рекомендации об устранении выявленных нарушений с указанием срока устранения выявленных нарушений.</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proofErr w:type="gramStart"/>
      <w:r w:rsidRPr="00CE5A03">
        <w:rPr>
          <w:rFonts w:ascii="Arial" w:hAnsi="Arial" w:cs="Arial"/>
          <w:color w:val="2D2D2D"/>
          <w:spacing w:val="2"/>
          <w:sz w:val="20"/>
          <w:szCs w:val="20"/>
        </w:rPr>
        <w:t>Рекомендации об устранении выявленных нарушений подготавливаются администрацией Мариинско-Посадского городского посел</w:t>
      </w:r>
      <w:r w:rsidRPr="00CE5A03">
        <w:rPr>
          <w:rFonts w:ascii="Arial" w:hAnsi="Arial" w:cs="Arial"/>
          <w:color w:val="2D2D2D"/>
          <w:spacing w:val="2"/>
          <w:sz w:val="20"/>
          <w:szCs w:val="20"/>
        </w:rPr>
        <w:t>е</w:t>
      </w:r>
      <w:r w:rsidRPr="00CE5A03">
        <w:rPr>
          <w:rFonts w:ascii="Arial" w:hAnsi="Arial" w:cs="Arial"/>
          <w:color w:val="2D2D2D"/>
          <w:spacing w:val="2"/>
          <w:sz w:val="20"/>
          <w:szCs w:val="20"/>
        </w:rPr>
        <w:t>ния Мариинско-Посадского района Чувашской Республики в течение пяти рабочих дней с даты проведения осмотра, за исключением случая, если основанием для провед</w:t>
      </w:r>
      <w:r w:rsidRPr="00CE5A03">
        <w:rPr>
          <w:rFonts w:ascii="Arial" w:hAnsi="Arial" w:cs="Arial"/>
          <w:color w:val="2D2D2D"/>
          <w:spacing w:val="2"/>
          <w:sz w:val="20"/>
          <w:szCs w:val="20"/>
        </w:rPr>
        <w:t>е</w:t>
      </w:r>
      <w:r w:rsidRPr="00CE5A03">
        <w:rPr>
          <w:rFonts w:ascii="Arial" w:hAnsi="Arial" w:cs="Arial"/>
          <w:color w:val="2D2D2D"/>
          <w:spacing w:val="2"/>
          <w:sz w:val="20"/>
          <w:szCs w:val="20"/>
        </w:rPr>
        <w:t>ния осмотра является заявление о возникновении аварийных ситуаций в зданиях, сооружениях или возникновении угрозы разрушения зданий, сооружений, и направляются лицам, ответственным за эксплуатацию здания, сооружения, одновременно с актом осмотра здания, сооружения</w:t>
      </w:r>
      <w:proofErr w:type="gramEnd"/>
      <w:r w:rsidRPr="00CE5A03">
        <w:rPr>
          <w:rFonts w:ascii="Arial" w:hAnsi="Arial" w:cs="Arial"/>
          <w:color w:val="2D2D2D"/>
          <w:spacing w:val="2"/>
          <w:sz w:val="20"/>
          <w:szCs w:val="20"/>
        </w:rPr>
        <w:t>.</w:t>
      </w:r>
    </w:p>
    <w:p w:rsidR="00CE5A03" w:rsidRPr="00CE5A03" w:rsidRDefault="00CE5A03" w:rsidP="00CE5A03">
      <w:pPr>
        <w:shd w:val="clear" w:color="auto" w:fill="FFFFFF"/>
        <w:ind w:firstLine="851"/>
        <w:jc w:val="both"/>
        <w:textAlignment w:val="baseline"/>
        <w:rPr>
          <w:rFonts w:ascii="Arial" w:hAnsi="Arial" w:cs="Arial"/>
          <w:color w:val="000000"/>
          <w:spacing w:val="2"/>
          <w:sz w:val="20"/>
          <w:szCs w:val="20"/>
        </w:rPr>
      </w:pPr>
      <w:r w:rsidRPr="00CE5A03">
        <w:rPr>
          <w:rFonts w:ascii="Arial" w:hAnsi="Arial" w:cs="Arial"/>
          <w:color w:val="2D2D2D"/>
          <w:spacing w:val="2"/>
          <w:sz w:val="20"/>
          <w:szCs w:val="20"/>
        </w:rPr>
        <w:t xml:space="preserve">2.16. </w:t>
      </w:r>
      <w:proofErr w:type="gramStart"/>
      <w:r w:rsidRPr="00CE5A03">
        <w:rPr>
          <w:rFonts w:ascii="Arial" w:hAnsi="Arial" w:cs="Arial"/>
          <w:color w:val="2D2D2D"/>
          <w:spacing w:val="2"/>
          <w:sz w:val="20"/>
          <w:szCs w:val="20"/>
        </w:rPr>
        <w:t xml:space="preserve">При обнаружении в ходе осмотра нарушений требований законодательства, </w:t>
      </w:r>
      <w:r w:rsidRPr="00CE5A03">
        <w:rPr>
          <w:rFonts w:ascii="Arial" w:hAnsi="Arial" w:cs="Arial"/>
          <w:color w:val="000000"/>
          <w:spacing w:val="2"/>
          <w:sz w:val="20"/>
          <w:szCs w:val="20"/>
        </w:rPr>
        <w:t xml:space="preserve">ответственность за которые предусмотрена </w:t>
      </w:r>
      <w:hyperlink r:id="rId77" w:history="1">
        <w:r w:rsidRPr="00CE5A03">
          <w:rPr>
            <w:rStyle w:val="af"/>
            <w:rFonts w:ascii="Arial" w:hAnsi="Arial" w:cs="Arial"/>
            <w:color w:val="000000"/>
            <w:spacing w:val="2"/>
            <w:sz w:val="20"/>
            <w:szCs w:val="20"/>
          </w:rPr>
          <w:t>Кодексом Российской Федерации об административных правонарушениях</w:t>
        </w:r>
      </w:hyperlink>
      <w:r w:rsidRPr="00CE5A03">
        <w:rPr>
          <w:rFonts w:ascii="Arial" w:hAnsi="Arial" w:cs="Arial"/>
          <w:color w:val="000000"/>
          <w:spacing w:val="2"/>
          <w:sz w:val="20"/>
          <w:szCs w:val="20"/>
        </w:rPr>
        <w:t xml:space="preserve">, администрация </w:t>
      </w:r>
      <w:r w:rsidRPr="00CE5A03">
        <w:rPr>
          <w:rFonts w:ascii="Arial" w:hAnsi="Arial" w:cs="Arial"/>
          <w:color w:val="2D2D2D"/>
          <w:spacing w:val="2"/>
          <w:sz w:val="20"/>
          <w:szCs w:val="20"/>
        </w:rPr>
        <w:t xml:space="preserve">Мариинско-Посадского городского поселения Мариинско-Посадского района Чувашской Республики </w:t>
      </w:r>
      <w:r w:rsidRPr="00CE5A03">
        <w:rPr>
          <w:rFonts w:ascii="Arial" w:hAnsi="Arial" w:cs="Arial"/>
          <w:color w:val="000000"/>
          <w:spacing w:val="2"/>
          <w:sz w:val="20"/>
          <w:szCs w:val="20"/>
        </w:rPr>
        <w:t>направляет материалы о выявленных нарушениях в орган, должностные лица которого уполном</w:t>
      </w:r>
      <w:r w:rsidRPr="00CE5A03">
        <w:rPr>
          <w:rFonts w:ascii="Arial" w:hAnsi="Arial" w:cs="Arial"/>
          <w:color w:val="000000"/>
          <w:spacing w:val="2"/>
          <w:sz w:val="20"/>
          <w:szCs w:val="20"/>
        </w:rPr>
        <w:t>о</w:t>
      </w:r>
      <w:r w:rsidRPr="00CE5A03">
        <w:rPr>
          <w:rFonts w:ascii="Arial" w:hAnsi="Arial" w:cs="Arial"/>
          <w:color w:val="000000"/>
          <w:spacing w:val="2"/>
          <w:sz w:val="20"/>
          <w:szCs w:val="20"/>
        </w:rPr>
        <w:t xml:space="preserve">чены в соответствии с </w:t>
      </w:r>
      <w:hyperlink r:id="rId78" w:history="1">
        <w:r w:rsidRPr="00CE5A03">
          <w:rPr>
            <w:rStyle w:val="af"/>
            <w:rFonts w:ascii="Arial" w:hAnsi="Arial" w:cs="Arial"/>
            <w:color w:val="000000"/>
            <w:spacing w:val="2"/>
            <w:sz w:val="20"/>
            <w:szCs w:val="20"/>
          </w:rPr>
          <w:t>Кодексом Российской Федерации об административных правонарушениях</w:t>
        </w:r>
      </w:hyperlink>
      <w:r w:rsidRPr="00CE5A03">
        <w:rPr>
          <w:rFonts w:ascii="Arial" w:hAnsi="Arial" w:cs="Arial"/>
          <w:color w:val="000000"/>
          <w:spacing w:val="2"/>
          <w:sz w:val="20"/>
          <w:szCs w:val="20"/>
        </w:rPr>
        <w:t xml:space="preserve"> составлять протоколы об административных правонарушениях.</w:t>
      </w:r>
      <w:proofErr w:type="gramEnd"/>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000000"/>
          <w:spacing w:val="2"/>
          <w:sz w:val="20"/>
          <w:szCs w:val="20"/>
        </w:rPr>
        <w:t xml:space="preserve">2.17. Администрация </w:t>
      </w:r>
      <w:r w:rsidRPr="00CE5A03">
        <w:rPr>
          <w:rFonts w:ascii="Arial" w:hAnsi="Arial" w:cs="Arial"/>
          <w:color w:val="2D2D2D"/>
          <w:spacing w:val="2"/>
          <w:sz w:val="20"/>
          <w:szCs w:val="20"/>
        </w:rPr>
        <w:t>Мариинско-Посадского городского поселения Мариинско-Посадского района Чувашской Республики</w:t>
      </w:r>
      <w:r w:rsidRPr="00CE5A03">
        <w:rPr>
          <w:rFonts w:ascii="Arial" w:hAnsi="Arial" w:cs="Arial"/>
          <w:color w:val="000000"/>
          <w:spacing w:val="2"/>
          <w:sz w:val="20"/>
          <w:szCs w:val="20"/>
        </w:rPr>
        <w:t xml:space="preserve"> ведет учет проведенных осмотров в журнале учета осмотров зданий, сооружений</w:t>
      </w:r>
      <w:r w:rsidRPr="00CE5A03">
        <w:rPr>
          <w:rFonts w:ascii="Arial" w:hAnsi="Arial" w:cs="Arial"/>
          <w:color w:val="2D2D2D"/>
          <w:spacing w:val="2"/>
          <w:sz w:val="20"/>
          <w:szCs w:val="20"/>
        </w:rPr>
        <w:t xml:space="preserve"> (приложение 4).</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2.18. </w:t>
      </w:r>
      <w:proofErr w:type="gramStart"/>
      <w:r w:rsidRPr="00CE5A03">
        <w:rPr>
          <w:rFonts w:ascii="Arial" w:hAnsi="Arial" w:cs="Arial"/>
          <w:color w:val="2D2D2D"/>
          <w:spacing w:val="2"/>
          <w:sz w:val="20"/>
          <w:szCs w:val="20"/>
        </w:rPr>
        <w:t>Информация о результатах рассмотрения заявления о нарушении требований законодательства Российской Федерации к эксплуатации зд</w:t>
      </w:r>
      <w:r w:rsidRPr="00CE5A03">
        <w:rPr>
          <w:rFonts w:ascii="Arial" w:hAnsi="Arial" w:cs="Arial"/>
          <w:color w:val="2D2D2D"/>
          <w:spacing w:val="2"/>
          <w:sz w:val="20"/>
          <w:szCs w:val="20"/>
        </w:rPr>
        <w:t>а</w:t>
      </w:r>
      <w:r w:rsidRPr="00CE5A03">
        <w:rPr>
          <w:rFonts w:ascii="Arial" w:hAnsi="Arial" w:cs="Arial"/>
          <w:color w:val="2D2D2D"/>
          <w:spacing w:val="2"/>
          <w:sz w:val="20"/>
          <w:szCs w:val="20"/>
        </w:rPr>
        <w:t>ний, сооружений, о возникновении аварийных ситуаций в зданиях, сооружениях или возникновении угрозы разрушения зданий, с</w:t>
      </w:r>
      <w:r w:rsidRPr="00CE5A03">
        <w:rPr>
          <w:rFonts w:ascii="Arial" w:hAnsi="Arial" w:cs="Arial"/>
          <w:color w:val="2D2D2D"/>
          <w:spacing w:val="2"/>
          <w:sz w:val="20"/>
          <w:szCs w:val="20"/>
        </w:rPr>
        <w:t>о</w:t>
      </w:r>
      <w:r w:rsidRPr="00CE5A03">
        <w:rPr>
          <w:rFonts w:ascii="Arial" w:hAnsi="Arial" w:cs="Arial"/>
          <w:color w:val="2D2D2D"/>
          <w:spacing w:val="2"/>
          <w:sz w:val="20"/>
          <w:szCs w:val="20"/>
        </w:rPr>
        <w:t>оружений направляется заявителю с приложением копий акта осмотра зданий, сооружений, выданных рекомендаций в течение пяти рабочих дней с даты составления акта осмотра зданий, сооружений, рекомендаций об устранении выявленных нарушений.</w:t>
      </w:r>
      <w:proofErr w:type="gramEnd"/>
    </w:p>
    <w:p w:rsidR="00CE5A03" w:rsidRPr="00CE5A03" w:rsidRDefault="00CE5A03" w:rsidP="00CE5A03">
      <w:pPr>
        <w:shd w:val="clear" w:color="auto" w:fill="FFFFFF"/>
        <w:ind w:firstLine="851"/>
        <w:jc w:val="center"/>
        <w:textAlignment w:val="baseline"/>
        <w:rPr>
          <w:rFonts w:ascii="Arial" w:hAnsi="Arial" w:cs="Arial"/>
          <w:b/>
          <w:color w:val="2D2D2D"/>
          <w:spacing w:val="2"/>
          <w:sz w:val="20"/>
          <w:szCs w:val="20"/>
        </w:rPr>
      </w:pPr>
    </w:p>
    <w:p w:rsidR="00CE5A03" w:rsidRPr="00CE5A03" w:rsidRDefault="00CE5A03" w:rsidP="00CE5A03">
      <w:pPr>
        <w:shd w:val="clear" w:color="auto" w:fill="FFFFFF"/>
        <w:ind w:firstLine="851"/>
        <w:jc w:val="center"/>
        <w:textAlignment w:val="baseline"/>
        <w:rPr>
          <w:rFonts w:ascii="Arial" w:hAnsi="Arial" w:cs="Arial"/>
          <w:b/>
          <w:color w:val="2D2D2D"/>
          <w:spacing w:val="2"/>
          <w:sz w:val="20"/>
          <w:szCs w:val="20"/>
        </w:rPr>
      </w:pPr>
      <w:r w:rsidRPr="00CE5A03">
        <w:rPr>
          <w:rFonts w:ascii="Arial" w:hAnsi="Arial" w:cs="Arial"/>
          <w:b/>
          <w:color w:val="2D2D2D"/>
          <w:spacing w:val="2"/>
          <w:sz w:val="20"/>
          <w:szCs w:val="20"/>
        </w:rPr>
        <w:t xml:space="preserve">3. </w:t>
      </w:r>
      <w:proofErr w:type="gramStart"/>
      <w:r w:rsidRPr="00CE5A03">
        <w:rPr>
          <w:rFonts w:ascii="Arial" w:hAnsi="Arial" w:cs="Arial"/>
          <w:b/>
          <w:color w:val="2D2D2D"/>
          <w:spacing w:val="2"/>
          <w:sz w:val="20"/>
          <w:szCs w:val="20"/>
        </w:rPr>
        <w:t>Контроль за</w:t>
      </w:r>
      <w:proofErr w:type="gramEnd"/>
      <w:r w:rsidRPr="00CE5A03">
        <w:rPr>
          <w:rFonts w:ascii="Arial" w:hAnsi="Arial" w:cs="Arial"/>
          <w:b/>
          <w:color w:val="2D2D2D"/>
          <w:spacing w:val="2"/>
          <w:sz w:val="20"/>
          <w:szCs w:val="20"/>
        </w:rPr>
        <w:t xml:space="preserve"> соблюдением сроков устранения нарушений</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3.1. </w:t>
      </w:r>
      <w:proofErr w:type="gramStart"/>
      <w:r w:rsidRPr="00CE5A03">
        <w:rPr>
          <w:rFonts w:ascii="Arial" w:hAnsi="Arial" w:cs="Arial"/>
          <w:color w:val="2D2D2D"/>
          <w:spacing w:val="2"/>
          <w:sz w:val="20"/>
          <w:szCs w:val="20"/>
        </w:rPr>
        <w:t>Контроль за</w:t>
      </w:r>
      <w:proofErr w:type="gramEnd"/>
      <w:r w:rsidRPr="00CE5A03">
        <w:rPr>
          <w:rFonts w:ascii="Arial" w:hAnsi="Arial" w:cs="Arial"/>
          <w:color w:val="2D2D2D"/>
          <w:spacing w:val="2"/>
          <w:sz w:val="20"/>
          <w:szCs w:val="20"/>
        </w:rPr>
        <w:t xml:space="preserve"> соблюдением сроков устранения нарушений осуществляется администрацией Мариинско-Посадского городского поселения Мар</w:t>
      </w:r>
      <w:r w:rsidRPr="00CE5A03">
        <w:rPr>
          <w:rFonts w:ascii="Arial" w:hAnsi="Arial" w:cs="Arial"/>
          <w:color w:val="2D2D2D"/>
          <w:spacing w:val="2"/>
          <w:sz w:val="20"/>
          <w:szCs w:val="20"/>
        </w:rPr>
        <w:t>и</w:t>
      </w:r>
      <w:r w:rsidRPr="00CE5A03">
        <w:rPr>
          <w:rFonts w:ascii="Arial" w:hAnsi="Arial" w:cs="Arial"/>
          <w:color w:val="2D2D2D"/>
          <w:spacing w:val="2"/>
          <w:sz w:val="20"/>
          <w:szCs w:val="20"/>
        </w:rPr>
        <w:t>инско-Посадского района Чувашской Республики .</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3.2. </w:t>
      </w:r>
      <w:proofErr w:type="gramStart"/>
      <w:r w:rsidRPr="00CE5A03">
        <w:rPr>
          <w:rFonts w:ascii="Arial" w:hAnsi="Arial" w:cs="Arial"/>
          <w:color w:val="2D2D2D"/>
          <w:spacing w:val="2"/>
          <w:sz w:val="20"/>
          <w:szCs w:val="20"/>
        </w:rPr>
        <w:t>Контроль за</w:t>
      </w:r>
      <w:proofErr w:type="gramEnd"/>
      <w:r w:rsidRPr="00CE5A03">
        <w:rPr>
          <w:rFonts w:ascii="Arial" w:hAnsi="Arial" w:cs="Arial"/>
          <w:color w:val="2D2D2D"/>
          <w:spacing w:val="2"/>
          <w:sz w:val="20"/>
          <w:szCs w:val="20"/>
        </w:rPr>
        <w:t xml:space="preserve"> соблюдением сроков устранения нарушений осуществляется в форме текущего контроля по истечении срока исполн</w:t>
      </w:r>
      <w:r w:rsidRPr="00CE5A03">
        <w:rPr>
          <w:rFonts w:ascii="Arial" w:hAnsi="Arial" w:cs="Arial"/>
          <w:color w:val="2D2D2D"/>
          <w:spacing w:val="2"/>
          <w:sz w:val="20"/>
          <w:szCs w:val="20"/>
        </w:rPr>
        <w:t>е</w:t>
      </w:r>
      <w:r w:rsidRPr="00CE5A03">
        <w:rPr>
          <w:rFonts w:ascii="Arial" w:hAnsi="Arial" w:cs="Arial"/>
          <w:color w:val="2D2D2D"/>
          <w:spacing w:val="2"/>
          <w:sz w:val="20"/>
          <w:szCs w:val="20"/>
        </w:rPr>
        <w:t>ния объектом контроля ранее выданных рекомендаций.</w:t>
      </w:r>
    </w:p>
    <w:p w:rsidR="00CE5A03" w:rsidRPr="00CE5A03" w:rsidRDefault="00CE5A03" w:rsidP="00CE5A03">
      <w:pPr>
        <w:shd w:val="clear" w:color="auto" w:fill="FFFFFF"/>
        <w:ind w:firstLine="851"/>
        <w:jc w:val="both"/>
        <w:textAlignment w:val="baseline"/>
        <w:rPr>
          <w:rFonts w:ascii="Arial" w:hAnsi="Arial" w:cs="Arial"/>
          <w:color w:val="2D2D2D"/>
          <w:spacing w:val="2"/>
          <w:sz w:val="20"/>
          <w:szCs w:val="20"/>
        </w:rPr>
      </w:pPr>
      <w:r w:rsidRPr="00CE5A03">
        <w:rPr>
          <w:rFonts w:ascii="Arial" w:hAnsi="Arial" w:cs="Arial"/>
          <w:color w:val="2D2D2D"/>
          <w:spacing w:val="2"/>
          <w:sz w:val="20"/>
          <w:szCs w:val="20"/>
        </w:rPr>
        <w:t xml:space="preserve">3.3. </w:t>
      </w:r>
      <w:proofErr w:type="gramStart"/>
      <w:r w:rsidRPr="00CE5A03">
        <w:rPr>
          <w:rFonts w:ascii="Arial" w:hAnsi="Arial" w:cs="Arial"/>
          <w:color w:val="2D2D2D"/>
          <w:spacing w:val="2"/>
          <w:sz w:val="20"/>
          <w:szCs w:val="20"/>
        </w:rPr>
        <w:t>В случае неисполнения объектом контроля сроков устранения нарушений, указанных в рекомендациях при проведении осмотра здания, соор</w:t>
      </w:r>
      <w:r w:rsidRPr="00CE5A03">
        <w:rPr>
          <w:rFonts w:ascii="Arial" w:hAnsi="Arial" w:cs="Arial"/>
          <w:color w:val="2D2D2D"/>
          <w:spacing w:val="2"/>
          <w:sz w:val="20"/>
          <w:szCs w:val="20"/>
        </w:rPr>
        <w:t>у</w:t>
      </w:r>
      <w:r w:rsidRPr="00CE5A03">
        <w:rPr>
          <w:rFonts w:ascii="Arial" w:hAnsi="Arial" w:cs="Arial"/>
          <w:color w:val="2D2D2D"/>
          <w:spacing w:val="2"/>
          <w:sz w:val="20"/>
          <w:szCs w:val="20"/>
        </w:rPr>
        <w:t>жения на основании заявления о возникновении аварийной ситуации в здании, сооружении или возникновении угрозы разрушения здания, сооружения, и</w:t>
      </w:r>
      <w:r w:rsidRPr="00CE5A03">
        <w:rPr>
          <w:rFonts w:ascii="Arial" w:hAnsi="Arial" w:cs="Arial"/>
          <w:color w:val="2D2D2D"/>
          <w:spacing w:val="2"/>
          <w:sz w:val="20"/>
          <w:szCs w:val="20"/>
        </w:rPr>
        <w:t>н</w:t>
      </w:r>
      <w:r w:rsidRPr="00CE5A03">
        <w:rPr>
          <w:rFonts w:ascii="Arial" w:hAnsi="Arial" w:cs="Arial"/>
          <w:color w:val="2D2D2D"/>
          <w:spacing w:val="2"/>
          <w:sz w:val="20"/>
          <w:szCs w:val="20"/>
        </w:rPr>
        <w:t>формация о результатах осмотра в течение двадцати четырех часов со дня установления такого факта направляется в прокуратуру Мариинско-Посадского района Чувашской Республики для принятия мер прокурорского реагирования.</w:t>
      </w:r>
      <w:proofErr w:type="gramEnd"/>
    </w:p>
    <w:p w:rsidR="00CE5A03" w:rsidRPr="00CE5A03" w:rsidRDefault="00CE5A03" w:rsidP="00CE5A03">
      <w:pPr>
        <w:shd w:val="clear" w:color="auto" w:fill="FFFFFF"/>
        <w:spacing w:line="315" w:lineRule="atLeast"/>
        <w:jc w:val="both"/>
        <w:textAlignment w:val="baseline"/>
        <w:rPr>
          <w:rFonts w:ascii="Arial" w:hAnsi="Arial" w:cs="Arial"/>
          <w:color w:val="2D2D2D"/>
          <w:spacing w:val="2"/>
          <w:sz w:val="20"/>
          <w:szCs w:val="20"/>
        </w:rPr>
      </w:pPr>
    </w:p>
    <w:p w:rsidR="00CE5A03" w:rsidRPr="00CE5A03" w:rsidRDefault="00CE5A03" w:rsidP="00CE5A03">
      <w:pPr>
        <w:shd w:val="clear" w:color="auto" w:fill="FFFFFF"/>
        <w:spacing w:line="315" w:lineRule="atLeast"/>
        <w:jc w:val="both"/>
        <w:textAlignment w:val="baseline"/>
        <w:rPr>
          <w:rFonts w:ascii="Arial" w:hAnsi="Arial" w:cs="Arial"/>
          <w:color w:val="2D2D2D"/>
          <w:spacing w:val="2"/>
          <w:sz w:val="20"/>
          <w:szCs w:val="20"/>
        </w:rPr>
      </w:pPr>
    </w:p>
    <w:p w:rsidR="00CE5A03" w:rsidRPr="00CE5A03" w:rsidRDefault="00CE5A03" w:rsidP="00CE5A03">
      <w:pPr>
        <w:shd w:val="clear" w:color="auto" w:fill="FFFFFF"/>
        <w:jc w:val="right"/>
        <w:textAlignment w:val="baseline"/>
        <w:rPr>
          <w:rFonts w:ascii="Arial" w:hAnsi="Arial" w:cs="Arial"/>
          <w:color w:val="2D2D2D"/>
          <w:spacing w:val="2"/>
          <w:sz w:val="20"/>
          <w:szCs w:val="20"/>
        </w:rPr>
      </w:pPr>
      <w:r w:rsidRPr="00CE5A03">
        <w:rPr>
          <w:rFonts w:ascii="Arial" w:hAnsi="Arial" w:cs="Arial"/>
          <w:color w:val="2D2D2D"/>
          <w:spacing w:val="2"/>
          <w:sz w:val="20"/>
          <w:szCs w:val="20"/>
        </w:rPr>
        <w:t>Приложение 1</w:t>
      </w:r>
      <w:r w:rsidRPr="00CE5A03">
        <w:rPr>
          <w:rFonts w:ascii="Arial" w:hAnsi="Arial" w:cs="Arial"/>
          <w:color w:val="2D2D2D"/>
          <w:spacing w:val="2"/>
          <w:sz w:val="20"/>
          <w:szCs w:val="20"/>
        </w:rPr>
        <w:br/>
        <w:t>к Порядку проведения осмотра зданий, сооружений</w:t>
      </w:r>
      <w:r w:rsidRPr="00CE5A03">
        <w:rPr>
          <w:rFonts w:ascii="Arial" w:hAnsi="Arial" w:cs="Arial"/>
          <w:color w:val="2D2D2D"/>
          <w:spacing w:val="2"/>
          <w:sz w:val="20"/>
          <w:szCs w:val="20"/>
        </w:rPr>
        <w:br/>
        <w:t>в целях оценки их технического состояния</w:t>
      </w:r>
      <w:r w:rsidRPr="00CE5A03">
        <w:rPr>
          <w:rFonts w:ascii="Arial" w:hAnsi="Arial" w:cs="Arial"/>
          <w:color w:val="2D2D2D"/>
          <w:spacing w:val="2"/>
          <w:sz w:val="20"/>
          <w:szCs w:val="20"/>
        </w:rPr>
        <w:br/>
        <w:t>и надлежащего технического обслуживания</w:t>
      </w:r>
      <w:r w:rsidRPr="00CE5A03">
        <w:rPr>
          <w:rFonts w:ascii="Arial" w:hAnsi="Arial" w:cs="Arial"/>
          <w:color w:val="2D2D2D"/>
          <w:spacing w:val="2"/>
          <w:sz w:val="20"/>
          <w:szCs w:val="20"/>
        </w:rPr>
        <w:br/>
        <w:t>в соответствии с требованиями технических</w:t>
      </w:r>
      <w:r w:rsidRPr="00CE5A03">
        <w:rPr>
          <w:rFonts w:ascii="Arial" w:hAnsi="Arial" w:cs="Arial"/>
          <w:color w:val="2D2D2D"/>
          <w:spacing w:val="2"/>
          <w:sz w:val="20"/>
          <w:szCs w:val="20"/>
        </w:rPr>
        <w:br/>
        <w:t>регламентов к конструктивным и другим</w:t>
      </w:r>
      <w:r w:rsidRPr="00CE5A03">
        <w:rPr>
          <w:rFonts w:ascii="Arial" w:hAnsi="Arial" w:cs="Arial"/>
          <w:color w:val="2D2D2D"/>
          <w:spacing w:val="2"/>
          <w:sz w:val="20"/>
          <w:szCs w:val="20"/>
        </w:rPr>
        <w:br/>
        <w:t>характеристикам надежности и безопасности</w:t>
      </w:r>
      <w:r w:rsidRPr="00CE5A03">
        <w:rPr>
          <w:rFonts w:ascii="Arial" w:hAnsi="Arial" w:cs="Arial"/>
          <w:color w:val="2D2D2D"/>
          <w:spacing w:val="2"/>
          <w:sz w:val="20"/>
          <w:szCs w:val="20"/>
        </w:rPr>
        <w:br/>
        <w:t>объектов, требованиями проектной</w:t>
      </w:r>
      <w:r w:rsidRPr="00CE5A03">
        <w:rPr>
          <w:rFonts w:ascii="Arial" w:hAnsi="Arial" w:cs="Arial"/>
          <w:color w:val="2D2D2D"/>
          <w:spacing w:val="2"/>
          <w:sz w:val="20"/>
          <w:szCs w:val="20"/>
        </w:rPr>
        <w:br/>
        <w:t>документации указанных объектов, выдачи</w:t>
      </w:r>
      <w:r w:rsidRPr="00CE5A03">
        <w:rPr>
          <w:rFonts w:ascii="Arial" w:hAnsi="Arial" w:cs="Arial"/>
          <w:color w:val="2D2D2D"/>
          <w:spacing w:val="2"/>
          <w:sz w:val="20"/>
          <w:szCs w:val="20"/>
        </w:rPr>
        <w:br/>
        <w:t>рекомендаций о мерах по устранению</w:t>
      </w:r>
      <w:r w:rsidRPr="00CE5A03">
        <w:rPr>
          <w:rFonts w:ascii="Arial" w:hAnsi="Arial" w:cs="Arial"/>
          <w:color w:val="2D2D2D"/>
          <w:spacing w:val="2"/>
          <w:sz w:val="20"/>
          <w:szCs w:val="20"/>
        </w:rPr>
        <w:br/>
        <w:t>выявленных нарушений</w:t>
      </w:r>
    </w:p>
    <w:p w:rsidR="00CE5A03" w:rsidRPr="00CE5A03" w:rsidRDefault="00CE5A03" w:rsidP="00CE5A03">
      <w:pPr>
        <w:shd w:val="clear" w:color="auto" w:fill="FFFFFF"/>
        <w:spacing w:before="150" w:after="75" w:line="288" w:lineRule="atLeast"/>
        <w:jc w:val="center"/>
        <w:textAlignment w:val="baseline"/>
        <w:rPr>
          <w:rFonts w:ascii="Arial" w:hAnsi="Arial" w:cs="Arial"/>
          <w:color w:val="3C3C3C"/>
          <w:spacing w:val="2"/>
          <w:sz w:val="20"/>
          <w:szCs w:val="20"/>
        </w:rPr>
      </w:pPr>
    </w:p>
    <w:p w:rsidR="00CE5A03" w:rsidRPr="00CE5A03" w:rsidRDefault="00CE5A03" w:rsidP="00CE5A03">
      <w:pPr>
        <w:shd w:val="clear" w:color="auto" w:fill="FFFFFF"/>
        <w:jc w:val="center"/>
        <w:textAlignment w:val="baseline"/>
        <w:rPr>
          <w:rFonts w:ascii="Arial" w:hAnsi="Arial" w:cs="Arial"/>
          <w:b/>
          <w:color w:val="3C3C3C"/>
          <w:spacing w:val="2"/>
          <w:sz w:val="20"/>
          <w:szCs w:val="20"/>
        </w:rPr>
      </w:pPr>
      <w:r w:rsidRPr="00CE5A03">
        <w:rPr>
          <w:rFonts w:ascii="Arial" w:hAnsi="Arial" w:cs="Arial"/>
          <w:b/>
          <w:color w:val="3C3C3C"/>
          <w:spacing w:val="2"/>
          <w:sz w:val="20"/>
          <w:szCs w:val="20"/>
        </w:rPr>
        <w:t>АКТ № ______ о невозможности проведения осмотра здания, сооружения</w:t>
      </w:r>
    </w:p>
    <w:p w:rsidR="00CE5A03" w:rsidRPr="00CE5A03" w:rsidRDefault="00CE5A03" w:rsidP="00CE5A03">
      <w:pPr>
        <w:shd w:val="clear" w:color="auto" w:fill="FFFFFF"/>
        <w:textAlignment w:val="baseline"/>
        <w:rPr>
          <w:rFonts w:ascii="Arial" w:hAnsi="Arial" w:cs="Arial"/>
          <w:color w:val="2D2D2D"/>
          <w:spacing w:val="2"/>
          <w:sz w:val="20"/>
          <w:szCs w:val="20"/>
        </w:rPr>
      </w:pPr>
      <w:r w:rsidRPr="00CE5A03">
        <w:rPr>
          <w:rFonts w:ascii="Arial" w:hAnsi="Arial" w:cs="Arial"/>
          <w:color w:val="2D2D2D"/>
          <w:spacing w:val="2"/>
          <w:sz w:val="20"/>
          <w:szCs w:val="20"/>
        </w:rPr>
        <w:br/>
        <w:t>"___" ______________ ______ года</w:t>
      </w:r>
      <w:r w:rsidRPr="00CE5A03">
        <w:rPr>
          <w:rFonts w:ascii="Arial" w:hAnsi="Arial" w:cs="Arial"/>
          <w:color w:val="2D2D2D"/>
          <w:spacing w:val="2"/>
          <w:sz w:val="20"/>
          <w:szCs w:val="20"/>
        </w:rPr>
        <w:br/>
      </w:r>
      <w:r w:rsidRPr="00CE5A03">
        <w:rPr>
          <w:rFonts w:ascii="Arial" w:hAnsi="Arial" w:cs="Arial"/>
          <w:color w:val="2D2D2D"/>
          <w:spacing w:val="2"/>
          <w:sz w:val="20"/>
          <w:szCs w:val="20"/>
        </w:rPr>
        <w:br/>
        <w:t>Настоящий акт составлен ______________________________________________________</w:t>
      </w:r>
      <w:r w:rsidRPr="00CE5A03">
        <w:rPr>
          <w:rFonts w:ascii="Arial" w:hAnsi="Arial" w:cs="Arial"/>
          <w:color w:val="2D2D2D"/>
          <w:spacing w:val="2"/>
          <w:sz w:val="20"/>
          <w:szCs w:val="20"/>
        </w:rPr>
        <w:br/>
        <w:t>____________________________________________________________________________</w:t>
      </w:r>
      <w:r w:rsidRPr="00CE5A03">
        <w:rPr>
          <w:rFonts w:ascii="Arial" w:hAnsi="Arial" w:cs="Arial"/>
          <w:color w:val="2D2D2D"/>
          <w:spacing w:val="2"/>
          <w:sz w:val="20"/>
          <w:szCs w:val="20"/>
        </w:rPr>
        <w:br/>
        <w:t xml:space="preserve">                                                                            (должности, Ф.И.О. лиц, проводивших осмотр)</w:t>
      </w:r>
      <w:r w:rsidRPr="00CE5A03">
        <w:rPr>
          <w:rFonts w:ascii="Arial" w:hAnsi="Arial" w:cs="Arial"/>
          <w:color w:val="2D2D2D"/>
          <w:spacing w:val="2"/>
          <w:sz w:val="20"/>
          <w:szCs w:val="20"/>
        </w:rPr>
        <w:br/>
        <w:t>____________________________________________________________________________</w:t>
      </w:r>
      <w:r w:rsidRPr="00CE5A03">
        <w:rPr>
          <w:rFonts w:ascii="Arial" w:hAnsi="Arial" w:cs="Arial"/>
          <w:color w:val="2D2D2D"/>
          <w:spacing w:val="2"/>
          <w:sz w:val="20"/>
          <w:szCs w:val="20"/>
        </w:rPr>
        <w:br/>
        <w:t>на основании ________________________________________________________________</w:t>
      </w:r>
      <w:r w:rsidRPr="00CE5A03">
        <w:rPr>
          <w:rFonts w:ascii="Arial" w:hAnsi="Arial" w:cs="Arial"/>
          <w:color w:val="2D2D2D"/>
          <w:spacing w:val="2"/>
          <w:sz w:val="20"/>
          <w:szCs w:val="20"/>
        </w:rPr>
        <w:br/>
        <w:t xml:space="preserve">                                                                                         (дата и номер правового акта)</w:t>
      </w:r>
      <w:r w:rsidRPr="00CE5A03">
        <w:rPr>
          <w:rFonts w:ascii="Arial" w:hAnsi="Arial" w:cs="Arial"/>
          <w:color w:val="2D2D2D"/>
          <w:spacing w:val="2"/>
          <w:sz w:val="20"/>
          <w:szCs w:val="20"/>
        </w:rPr>
        <w:br/>
        <w:t>____________________________________________________________________________</w:t>
      </w:r>
      <w:r w:rsidRPr="00CE5A03">
        <w:rPr>
          <w:rFonts w:ascii="Arial" w:hAnsi="Arial" w:cs="Arial"/>
          <w:color w:val="2D2D2D"/>
          <w:spacing w:val="2"/>
          <w:sz w:val="20"/>
          <w:szCs w:val="20"/>
        </w:rPr>
        <w:br/>
        <w:t>с участием: _________________________________________________________________</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 xml:space="preserve">                                               (Ф.И.О. лиц, привлеченных к участию в осмотре, их место работы, должности)</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в присутствии: ______________________________________________________________</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 xml:space="preserve">                                                      (Ф.И.О. лица, ответственного за эксплуатацию здания, сооружения,</w:t>
      </w:r>
      <w:r w:rsidRPr="00CE5A03">
        <w:rPr>
          <w:rFonts w:ascii="Arial" w:hAnsi="Arial" w:cs="Arial"/>
          <w:color w:val="2D2D2D"/>
          <w:spacing w:val="2"/>
          <w:sz w:val="20"/>
          <w:szCs w:val="20"/>
        </w:rPr>
        <w:br/>
        <w:t xml:space="preserve">                                                                    или его уполномоченного представителя)</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__________________________________________________________________________.</w:t>
      </w:r>
      <w:r w:rsidRPr="00CE5A03">
        <w:rPr>
          <w:rFonts w:ascii="Arial" w:hAnsi="Arial" w:cs="Arial"/>
          <w:color w:val="2D2D2D"/>
          <w:spacing w:val="2"/>
          <w:sz w:val="20"/>
          <w:szCs w:val="20"/>
        </w:rPr>
        <w:br/>
      </w:r>
      <w:r w:rsidRPr="00CE5A03">
        <w:rPr>
          <w:rFonts w:ascii="Arial" w:hAnsi="Arial" w:cs="Arial"/>
          <w:color w:val="2D2D2D"/>
          <w:spacing w:val="2"/>
          <w:sz w:val="20"/>
          <w:szCs w:val="20"/>
        </w:rPr>
        <w:lastRenderedPageBreak/>
        <w:t>Объект осмотра: ____________________________________________________________</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 xml:space="preserve">                                                   (наименование здания, сооружения, его место нахождения (адрес),</w:t>
      </w:r>
      <w:r w:rsidRPr="00CE5A03">
        <w:rPr>
          <w:rFonts w:ascii="Arial" w:hAnsi="Arial" w:cs="Arial"/>
          <w:color w:val="2D2D2D"/>
          <w:spacing w:val="2"/>
          <w:sz w:val="20"/>
          <w:szCs w:val="20"/>
        </w:rPr>
        <w:br/>
        <w:t xml:space="preserve">                                                 Ф.И.О./наименование лица, которому принадлежит здание, сооружение)</w:t>
      </w:r>
      <w:r w:rsidRPr="00CE5A03">
        <w:rPr>
          <w:rFonts w:ascii="Arial" w:hAnsi="Arial" w:cs="Arial"/>
          <w:color w:val="2D2D2D"/>
          <w:spacing w:val="2"/>
          <w:sz w:val="20"/>
          <w:szCs w:val="20"/>
        </w:rPr>
        <w:br/>
        <w:t>__________________________________________________________________________.</w:t>
      </w:r>
      <w:r w:rsidRPr="00CE5A03">
        <w:rPr>
          <w:rFonts w:ascii="Arial" w:hAnsi="Arial" w:cs="Arial"/>
          <w:color w:val="2D2D2D"/>
          <w:spacing w:val="2"/>
          <w:sz w:val="20"/>
          <w:szCs w:val="20"/>
        </w:rPr>
        <w:br/>
        <w:t>Проведение осмотра невозможно по следующим причинам:</w:t>
      </w:r>
      <w:r w:rsidRPr="00CE5A03">
        <w:rPr>
          <w:rFonts w:ascii="Arial" w:hAnsi="Arial" w:cs="Arial"/>
          <w:color w:val="2D2D2D"/>
          <w:spacing w:val="2"/>
          <w:sz w:val="20"/>
          <w:szCs w:val="20"/>
        </w:rPr>
        <w:br/>
        <w:t>__________________________________________________________________________</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__________________________________________________________________________.</w:t>
      </w:r>
      <w:r w:rsidRPr="00CE5A03">
        <w:rPr>
          <w:rFonts w:ascii="Arial" w:hAnsi="Arial" w:cs="Arial"/>
          <w:color w:val="2D2D2D"/>
          <w:spacing w:val="2"/>
          <w:sz w:val="20"/>
          <w:szCs w:val="20"/>
        </w:rPr>
        <w:br/>
        <w:t>Подписи членов комиссии, лиц, привлеченных к участию в осмотре, лиц,</w:t>
      </w:r>
      <w:r w:rsidRPr="00CE5A03">
        <w:rPr>
          <w:rFonts w:ascii="Arial" w:hAnsi="Arial" w:cs="Arial"/>
          <w:color w:val="2D2D2D"/>
          <w:spacing w:val="2"/>
          <w:sz w:val="20"/>
          <w:szCs w:val="20"/>
        </w:rPr>
        <w:br/>
        <w:t>присутствовавших при осмотре</w:t>
      </w:r>
      <w:proofErr w:type="gramStart"/>
      <w:r w:rsidRPr="00CE5A03">
        <w:rPr>
          <w:rFonts w:ascii="Arial" w:hAnsi="Arial" w:cs="Arial"/>
          <w:color w:val="2D2D2D"/>
          <w:spacing w:val="2"/>
          <w:sz w:val="20"/>
          <w:szCs w:val="20"/>
        </w:rPr>
        <w:t>:</w:t>
      </w:r>
      <w:r w:rsidRPr="00CE5A03">
        <w:rPr>
          <w:rFonts w:ascii="Arial" w:hAnsi="Arial" w:cs="Arial"/>
          <w:color w:val="2D2D2D"/>
          <w:spacing w:val="2"/>
          <w:sz w:val="20"/>
          <w:szCs w:val="20"/>
        </w:rPr>
        <w:br/>
        <w:t>___________________________ (______________________)</w:t>
      </w:r>
      <w:r w:rsidRPr="00CE5A03">
        <w:rPr>
          <w:rFonts w:ascii="Arial" w:hAnsi="Arial" w:cs="Arial"/>
          <w:color w:val="2D2D2D"/>
          <w:spacing w:val="2"/>
          <w:sz w:val="20"/>
          <w:szCs w:val="20"/>
        </w:rPr>
        <w:br/>
        <w:t>___________________________ (______________________)</w:t>
      </w:r>
      <w:r w:rsidRPr="00CE5A03">
        <w:rPr>
          <w:rFonts w:ascii="Arial" w:hAnsi="Arial" w:cs="Arial"/>
          <w:color w:val="2D2D2D"/>
          <w:spacing w:val="2"/>
          <w:sz w:val="20"/>
          <w:szCs w:val="20"/>
        </w:rPr>
        <w:br/>
        <w:t>___________________________ (______________________)</w:t>
      </w:r>
      <w:r w:rsidRPr="00CE5A03">
        <w:rPr>
          <w:rFonts w:ascii="Arial" w:hAnsi="Arial" w:cs="Arial"/>
          <w:color w:val="2D2D2D"/>
          <w:spacing w:val="2"/>
          <w:sz w:val="20"/>
          <w:szCs w:val="20"/>
        </w:rPr>
        <w:br/>
        <w:t xml:space="preserve">                                                                </w:t>
      </w:r>
      <w:proofErr w:type="gramEnd"/>
      <w:r w:rsidRPr="00CE5A03">
        <w:rPr>
          <w:rFonts w:ascii="Arial" w:hAnsi="Arial" w:cs="Arial"/>
          <w:color w:val="2D2D2D"/>
          <w:spacing w:val="2"/>
          <w:sz w:val="20"/>
          <w:szCs w:val="20"/>
        </w:rPr>
        <w:t>подписи расшифровка подписей</w:t>
      </w:r>
    </w:p>
    <w:p w:rsidR="00CE5A03" w:rsidRPr="00CE5A03" w:rsidRDefault="00CE5A03" w:rsidP="00CE5A03">
      <w:pPr>
        <w:shd w:val="clear" w:color="auto" w:fill="FFFFFF"/>
        <w:jc w:val="right"/>
        <w:textAlignment w:val="baseline"/>
        <w:rPr>
          <w:rFonts w:ascii="Arial" w:hAnsi="Arial" w:cs="Arial"/>
          <w:color w:val="2D2D2D"/>
          <w:spacing w:val="2"/>
          <w:sz w:val="20"/>
          <w:szCs w:val="20"/>
        </w:rPr>
      </w:pPr>
    </w:p>
    <w:p w:rsidR="00CE5A03" w:rsidRPr="00CE5A03" w:rsidRDefault="00CE5A03" w:rsidP="00CE5A03">
      <w:pPr>
        <w:shd w:val="clear" w:color="auto" w:fill="FFFFFF"/>
        <w:jc w:val="right"/>
        <w:textAlignment w:val="baseline"/>
        <w:rPr>
          <w:rFonts w:ascii="Arial" w:hAnsi="Arial" w:cs="Arial"/>
          <w:color w:val="2D2D2D"/>
          <w:spacing w:val="2"/>
          <w:sz w:val="20"/>
          <w:szCs w:val="20"/>
        </w:rPr>
      </w:pPr>
      <w:r w:rsidRPr="00CE5A03">
        <w:rPr>
          <w:rFonts w:ascii="Arial" w:hAnsi="Arial" w:cs="Arial"/>
          <w:color w:val="2D2D2D"/>
          <w:spacing w:val="2"/>
          <w:sz w:val="20"/>
          <w:szCs w:val="20"/>
        </w:rPr>
        <w:t>Приложение 2</w:t>
      </w:r>
      <w:r w:rsidRPr="00CE5A03">
        <w:rPr>
          <w:rFonts w:ascii="Arial" w:hAnsi="Arial" w:cs="Arial"/>
          <w:color w:val="2D2D2D"/>
          <w:spacing w:val="2"/>
          <w:sz w:val="20"/>
          <w:szCs w:val="20"/>
        </w:rPr>
        <w:br/>
        <w:t>к Порядку проведения осмотра зданий, сооружений</w:t>
      </w:r>
      <w:r w:rsidRPr="00CE5A03">
        <w:rPr>
          <w:rFonts w:ascii="Arial" w:hAnsi="Arial" w:cs="Arial"/>
          <w:color w:val="2D2D2D"/>
          <w:spacing w:val="2"/>
          <w:sz w:val="20"/>
          <w:szCs w:val="20"/>
        </w:rPr>
        <w:br/>
        <w:t>в целях оценки их технического состояния</w:t>
      </w:r>
      <w:r w:rsidRPr="00CE5A03">
        <w:rPr>
          <w:rFonts w:ascii="Arial" w:hAnsi="Arial" w:cs="Arial"/>
          <w:color w:val="2D2D2D"/>
          <w:spacing w:val="2"/>
          <w:sz w:val="20"/>
          <w:szCs w:val="20"/>
        </w:rPr>
        <w:br/>
        <w:t>и надлежащего технического обслуживания</w:t>
      </w:r>
      <w:r w:rsidRPr="00CE5A03">
        <w:rPr>
          <w:rFonts w:ascii="Arial" w:hAnsi="Arial" w:cs="Arial"/>
          <w:color w:val="2D2D2D"/>
          <w:spacing w:val="2"/>
          <w:sz w:val="20"/>
          <w:szCs w:val="20"/>
        </w:rPr>
        <w:br/>
        <w:t>в соответствии с требованиями технических</w:t>
      </w:r>
      <w:r w:rsidRPr="00CE5A03">
        <w:rPr>
          <w:rFonts w:ascii="Arial" w:hAnsi="Arial" w:cs="Arial"/>
          <w:color w:val="2D2D2D"/>
          <w:spacing w:val="2"/>
          <w:sz w:val="20"/>
          <w:szCs w:val="20"/>
        </w:rPr>
        <w:br/>
        <w:t>регламентов к конструктивным и другим</w:t>
      </w:r>
      <w:r w:rsidRPr="00CE5A03">
        <w:rPr>
          <w:rFonts w:ascii="Arial" w:hAnsi="Arial" w:cs="Arial"/>
          <w:color w:val="2D2D2D"/>
          <w:spacing w:val="2"/>
          <w:sz w:val="20"/>
          <w:szCs w:val="20"/>
        </w:rPr>
        <w:br/>
        <w:t>характеристикам надежности и безопасности</w:t>
      </w:r>
      <w:r w:rsidRPr="00CE5A03">
        <w:rPr>
          <w:rFonts w:ascii="Arial" w:hAnsi="Arial" w:cs="Arial"/>
          <w:color w:val="2D2D2D"/>
          <w:spacing w:val="2"/>
          <w:sz w:val="20"/>
          <w:szCs w:val="20"/>
        </w:rPr>
        <w:br/>
        <w:t>объектов, требованиями проектной</w:t>
      </w:r>
      <w:r w:rsidRPr="00CE5A03">
        <w:rPr>
          <w:rFonts w:ascii="Arial" w:hAnsi="Arial" w:cs="Arial"/>
          <w:color w:val="2D2D2D"/>
          <w:spacing w:val="2"/>
          <w:sz w:val="20"/>
          <w:szCs w:val="20"/>
        </w:rPr>
        <w:br/>
        <w:t>документации указанных объектов, выдачи</w:t>
      </w:r>
      <w:r w:rsidRPr="00CE5A03">
        <w:rPr>
          <w:rFonts w:ascii="Arial" w:hAnsi="Arial" w:cs="Arial"/>
          <w:color w:val="2D2D2D"/>
          <w:spacing w:val="2"/>
          <w:sz w:val="20"/>
          <w:szCs w:val="20"/>
        </w:rPr>
        <w:br/>
        <w:t>рекомендаций о мерах по устранению</w:t>
      </w:r>
      <w:r w:rsidRPr="00CE5A03">
        <w:rPr>
          <w:rFonts w:ascii="Arial" w:hAnsi="Arial" w:cs="Arial"/>
          <w:color w:val="2D2D2D"/>
          <w:spacing w:val="2"/>
          <w:sz w:val="20"/>
          <w:szCs w:val="20"/>
        </w:rPr>
        <w:br/>
        <w:t>выявленных нарушений</w:t>
      </w:r>
    </w:p>
    <w:p w:rsidR="00CE5A03" w:rsidRPr="00CE5A03" w:rsidRDefault="00CE5A03" w:rsidP="00CE5A03">
      <w:pPr>
        <w:shd w:val="clear" w:color="auto" w:fill="FFFFFF"/>
        <w:jc w:val="right"/>
        <w:textAlignment w:val="baseline"/>
        <w:rPr>
          <w:rFonts w:ascii="Arial" w:hAnsi="Arial" w:cs="Arial"/>
          <w:color w:val="2D2D2D"/>
          <w:spacing w:val="2"/>
          <w:sz w:val="20"/>
          <w:szCs w:val="20"/>
        </w:rPr>
      </w:pPr>
    </w:p>
    <w:p w:rsidR="00CE5A03" w:rsidRPr="00CE5A03" w:rsidRDefault="00CE5A03" w:rsidP="00CE5A03">
      <w:pPr>
        <w:shd w:val="clear" w:color="auto" w:fill="FFFFFF"/>
        <w:spacing w:before="150" w:after="75" w:line="288" w:lineRule="atLeast"/>
        <w:jc w:val="center"/>
        <w:textAlignment w:val="baseline"/>
        <w:rPr>
          <w:rFonts w:ascii="Arial" w:hAnsi="Arial" w:cs="Arial"/>
          <w:b/>
          <w:color w:val="3C3C3C"/>
          <w:spacing w:val="2"/>
          <w:sz w:val="20"/>
          <w:szCs w:val="20"/>
        </w:rPr>
      </w:pPr>
      <w:r w:rsidRPr="00CE5A03">
        <w:rPr>
          <w:rFonts w:ascii="Arial" w:hAnsi="Arial" w:cs="Arial"/>
          <w:b/>
          <w:color w:val="3C3C3C"/>
          <w:spacing w:val="2"/>
          <w:sz w:val="20"/>
          <w:szCs w:val="20"/>
        </w:rPr>
        <w:t>АКТ № _____ осмотра здания, сооружения</w:t>
      </w:r>
      <w:r w:rsidRPr="00CE5A03">
        <w:rPr>
          <w:rFonts w:ascii="Arial" w:hAnsi="Arial" w:cs="Arial"/>
          <w:sz w:val="20"/>
          <w:szCs w:val="20"/>
        </w:rPr>
        <w:t xml:space="preserve"> </w:t>
      </w:r>
      <w:r w:rsidRPr="00CE5A03">
        <w:rPr>
          <w:rFonts w:ascii="Arial" w:hAnsi="Arial" w:cs="Arial"/>
          <w:b/>
          <w:color w:val="3C3C3C"/>
          <w:spacing w:val="2"/>
          <w:sz w:val="20"/>
          <w:szCs w:val="20"/>
        </w:rPr>
        <w:t>в целях оценки его технического состояния, надлежащего технического обслуживания в с</w:t>
      </w:r>
      <w:r w:rsidRPr="00CE5A03">
        <w:rPr>
          <w:rFonts w:ascii="Arial" w:hAnsi="Arial" w:cs="Arial"/>
          <w:b/>
          <w:color w:val="3C3C3C"/>
          <w:spacing w:val="2"/>
          <w:sz w:val="20"/>
          <w:szCs w:val="20"/>
        </w:rPr>
        <w:t>о</w:t>
      </w:r>
      <w:r w:rsidRPr="00CE5A03">
        <w:rPr>
          <w:rFonts w:ascii="Arial" w:hAnsi="Arial" w:cs="Arial"/>
          <w:b/>
          <w:color w:val="3C3C3C"/>
          <w:spacing w:val="2"/>
          <w:sz w:val="20"/>
          <w:szCs w:val="20"/>
        </w:rPr>
        <w:t>ответствии с требованиями технических регламентов к конструктивным и другим характеристикам надежности и безопасности объектов, требованиями пр</w:t>
      </w:r>
      <w:r w:rsidRPr="00CE5A03">
        <w:rPr>
          <w:rFonts w:ascii="Arial" w:hAnsi="Arial" w:cs="Arial"/>
          <w:b/>
          <w:color w:val="3C3C3C"/>
          <w:spacing w:val="2"/>
          <w:sz w:val="20"/>
          <w:szCs w:val="20"/>
        </w:rPr>
        <w:t>о</w:t>
      </w:r>
      <w:r w:rsidRPr="00CE5A03">
        <w:rPr>
          <w:rFonts w:ascii="Arial" w:hAnsi="Arial" w:cs="Arial"/>
          <w:b/>
          <w:color w:val="3C3C3C"/>
          <w:spacing w:val="2"/>
          <w:sz w:val="20"/>
          <w:szCs w:val="20"/>
        </w:rPr>
        <w:t>ектной документации указанных объектов</w:t>
      </w:r>
    </w:p>
    <w:p w:rsidR="00CE5A03" w:rsidRPr="00CE5A03" w:rsidRDefault="00CE5A03" w:rsidP="00CE5A03">
      <w:pPr>
        <w:shd w:val="clear" w:color="auto" w:fill="FFFFFF"/>
        <w:textAlignment w:val="baseline"/>
        <w:rPr>
          <w:rFonts w:ascii="Arial" w:hAnsi="Arial" w:cs="Arial"/>
          <w:color w:val="2D2D2D"/>
          <w:spacing w:val="2"/>
          <w:sz w:val="20"/>
          <w:szCs w:val="20"/>
        </w:rPr>
      </w:pPr>
      <w:proofErr w:type="gramStart"/>
      <w:r w:rsidRPr="00CE5A03">
        <w:rPr>
          <w:rFonts w:ascii="Arial" w:hAnsi="Arial" w:cs="Arial"/>
          <w:color w:val="2D2D2D"/>
          <w:spacing w:val="2"/>
          <w:sz w:val="20"/>
          <w:szCs w:val="20"/>
        </w:rPr>
        <w:t>"___" _____________ ____ г.</w:t>
      </w:r>
      <w:r w:rsidRPr="00CE5A03">
        <w:rPr>
          <w:rFonts w:ascii="Arial" w:hAnsi="Arial" w:cs="Arial"/>
          <w:color w:val="2D2D2D"/>
          <w:spacing w:val="2"/>
          <w:sz w:val="20"/>
          <w:szCs w:val="20"/>
        </w:rPr>
        <w:br/>
        <w:t>Настоящий акт составлен ___________________________________________________</w:t>
      </w:r>
      <w:r w:rsidRPr="00CE5A03">
        <w:rPr>
          <w:rFonts w:ascii="Arial" w:hAnsi="Arial" w:cs="Arial"/>
          <w:color w:val="2D2D2D"/>
          <w:spacing w:val="2"/>
          <w:sz w:val="20"/>
          <w:szCs w:val="20"/>
        </w:rPr>
        <w:br/>
        <w:t xml:space="preserve">                                                            (должности, Ф.И.О. лиц, проводивших осмотр)</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на основании ______________________________________________________________</w:t>
      </w:r>
      <w:r w:rsidRPr="00CE5A03">
        <w:rPr>
          <w:rFonts w:ascii="Arial" w:hAnsi="Arial" w:cs="Arial"/>
          <w:color w:val="2D2D2D"/>
          <w:spacing w:val="2"/>
          <w:sz w:val="20"/>
          <w:szCs w:val="20"/>
        </w:rPr>
        <w:br/>
        <w:t xml:space="preserve">                                                                                                 (дата и номер правового акта)</w:t>
      </w:r>
      <w:r w:rsidRPr="00CE5A03">
        <w:rPr>
          <w:rFonts w:ascii="Arial" w:hAnsi="Arial" w:cs="Arial"/>
          <w:color w:val="2D2D2D"/>
          <w:spacing w:val="2"/>
          <w:sz w:val="20"/>
          <w:szCs w:val="20"/>
        </w:rPr>
        <w:br/>
        <w:t>провели осмотр ___________________________________________________________,</w:t>
      </w:r>
      <w:r w:rsidRPr="00CE5A03">
        <w:rPr>
          <w:rFonts w:ascii="Arial" w:hAnsi="Arial" w:cs="Arial"/>
          <w:color w:val="2D2D2D"/>
          <w:spacing w:val="2"/>
          <w:sz w:val="20"/>
          <w:szCs w:val="20"/>
        </w:rPr>
        <w:br/>
        <w:t xml:space="preserve">                                                                                           (наименование здания, сооружения)</w:t>
      </w:r>
      <w:r w:rsidRPr="00CE5A03">
        <w:rPr>
          <w:rFonts w:ascii="Arial" w:hAnsi="Arial" w:cs="Arial"/>
          <w:color w:val="2D2D2D"/>
          <w:spacing w:val="2"/>
          <w:sz w:val="20"/>
          <w:szCs w:val="20"/>
        </w:rPr>
        <w:br/>
        <w:t>расположенного по адресу: ________________________________________________,</w:t>
      </w:r>
      <w:r w:rsidRPr="00CE5A03">
        <w:rPr>
          <w:rFonts w:ascii="Arial" w:hAnsi="Arial" w:cs="Arial"/>
          <w:color w:val="2D2D2D"/>
          <w:spacing w:val="2"/>
          <w:sz w:val="20"/>
          <w:szCs w:val="20"/>
        </w:rPr>
        <w:br/>
        <w:t>принадлежащего ____________________________________________________________</w:t>
      </w:r>
      <w:r w:rsidRPr="00CE5A03">
        <w:rPr>
          <w:rFonts w:ascii="Arial" w:hAnsi="Arial" w:cs="Arial"/>
          <w:color w:val="2D2D2D"/>
          <w:spacing w:val="2"/>
          <w:sz w:val="20"/>
          <w:szCs w:val="20"/>
        </w:rPr>
        <w:br/>
        <w:t xml:space="preserve">                                                      (Ф.И.О./наименование лица, которому принадлежит здание, сооружение)</w:t>
      </w:r>
      <w:r w:rsidRPr="00CE5A03">
        <w:rPr>
          <w:rFonts w:ascii="Arial" w:hAnsi="Arial" w:cs="Arial"/>
          <w:color w:val="2D2D2D"/>
          <w:spacing w:val="2"/>
          <w:sz w:val="20"/>
          <w:szCs w:val="20"/>
        </w:rPr>
        <w:br/>
        <w:t>__________________________________________________________________________,</w:t>
      </w:r>
      <w:r w:rsidRPr="00CE5A03">
        <w:rPr>
          <w:rFonts w:ascii="Arial" w:hAnsi="Arial" w:cs="Arial"/>
          <w:color w:val="2D2D2D"/>
          <w:spacing w:val="2"/>
          <w:sz w:val="20"/>
          <w:szCs w:val="20"/>
        </w:rPr>
        <w:br/>
        <w:t>в присутствии:</w:t>
      </w:r>
      <w:proofErr w:type="gramEnd"/>
      <w:r w:rsidRPr="00CE5A03">
        <w:rPr>
          <w:rFonts w:ascii="Arial" w:hAnsi="Arial" w:cs="Arial"/>
          <w:color w:val="2D2D2D"/>
          <w:spacing w:val="2"/>
          <w:sz w:val="20"/>
          <w:szCs w:val="20"/>
        </w:rPr>
        <w:t xml:space="preserve"> ____________________________________________________________</w:t>
      </w:r>
      <w:r w:rsidRPr="00CE5A03">
        <w:rPr>
          <w:rFonts w:ascii="Arial" w:hAnsi="Arial" w:cs="Arial"/>
          <w:color w:val="2D2D2D"/>
          <w:spacing w:val="2"/>
          <w:sz w:val="20"/>
          <w:szCs w:val="20"/>
        </w:rPr>
        <w:br/>
        <w:t xml:space="preserve">                                                                       </w:t>
      </w:r>
      <w:proofErr w:type="gramStart"/>
      <w:r w:rsidRPr="00CE5A03">
        <w:rPr>
          <w:rFonts w:ascii="Arial" w:hAnsi="Arial" w:cs="Arial"/>
          <w:color w:val="2D2D2D"/>
          <w:spacing w:val="2"/>
          <w:sz w:val="20"/>
          <w:szCs w:val="20"/>
        </w:rPr>
        <w:t>(Ф.И.О. лица, ответственного за эксплуатацию здания,</w:t>
      </w:r>
      <w:r w:rsidRPr="00CE5A03">
        <w:rPr>
          <w:rFonts w:ascii="Arial" w:hAnsi="Arial" w:cs="Arial"/>
          <w:color w:val="2D2D2D"/>
          <w:spacing w:val="2"/>
          <w:sz w:val="20"/>
          <w:szCs w:val="20"/>
        </w:rPr>
        <w:br/>
        <w:t xml:space="preserve">                                                                        сооружения, или его уполномоченного представителя)</w:t>
      </w:r>
      <w:r w:rsidRPr="00CE5A03">
        <w:rPr>
          <w:rFonts w:ascii="Arial" w:hAnsi="Arial" w:cs="Arial"/>
          <w:color w:val="2D2D2D"/>
          <w:spacing w:val="2"/>
          <w:sz w:val="20"/>
          <w:szCs w:val="20"/>
        </w:rPr>
        <w:br/>
        <w:t>При осмотре установлено: __________________________________________________</w:t>
      </w:r>
      <w:r w:rsidRPr="00CE5A03">
        <w:rPr>
          <w:rFonts w:ascii="Arial" w:hAnsi="Arial" w:cs="Arial"/>
          <w:color w:val="2D2D2D"/>
          <w:spacing w:val="2"/>
          <w:sz w:val="20"/>
          <w:szCs w:val="20"/>
        </w:rPr>
        <w:br/>
        <w:t xml:space="preserve">                                                                                 (описание выявленных нарушений в случае, если</w:t>
      </w:r>
      <w:r w:rsidRPr="00CE5A03">
        <w:rPr>
          <w:rFonts w:ascii="Arial" w:hAnsi="Arial" w:cs="Arial"/>
          <w:color w:val="2D2D2D"/>
          <w:spacing w:val="2"/>
          <w:sz w:val="20"/>
          <w:szCs w:val="20"/>
        </w:rPr>
        <w:br/>
        <w:t xml:space="preserve">                                                                                                   нарушений не установлено,</w:t>
      </w:r>
      <w:r w:rsidRPr="00CE5A03">
        <w:rPr>
          <w:rFonts w:ascii="Arial" w:hAnsi="Arial" w:cs="Arial"/>
          <w:color w:val="2D2D2D"/>
          <w:spacing w:val="2"/>
          <w:sz w:val="20"/>
          <w:szCs w:val="20"/>
        </w:rPr>
        <w:br/>
        <w:t>___________________________________________________________________________</w:t>
      </w:r>
      <w:r w:rsidRPr="00CE5A03">
        <w:rPr>
          <w:rFonts w:ascii="Arial" w:hAnsi="Arial" w:cs="Arial"/>
          <w:color w:val="2D2D2D"/>
          <w:spacing w:val="2"/>
          <w:sz w:val="20"/>
          <w:szCs w:val="20"/>
        </w:rPr>
        <w:br/>
        <w:t xml:space="preserve">                                                                                         указывается "нарушений не выявлено")</w:t>
      </w:r>
      <w:r w:rsidRPr="00CE5A03">
        <w:rPr>
          <w:rFonts w:ascii="Arial" w:hAnsi="Arial" w:cs="Arial"/>
          <w:color w:val="2D2D2D"/>
          <w:spacing w:val="2"/>
          <w:sz w:val="20"/>
          <w:szCs w:val="20"/>
        </w:rPr>
        <w:br/>
        <w:t>Приложения к акту: ________________________________________________________</w:t>
      </w:r>
      <w:r w:rsidRPr="00CE5A03">
        <w:rPr>
          <w:rFonts w:ascii="Arial" w:hAnsi="Arial" w:cs="Arial"/>
          <w:color w:val="2D2D2D"/>
          <w:spacing w:val="2"/>
          <w:sz w:val="20"/>
          <w:szCs w:val="20"/>
        </w:rPr>
        <w:br/>
        <w:t xml:space="preserve">                                                         (материалы </w:t>
      </w:r>
      <w:proofErr w:type="spellStart"/>
      <w:r w:rsidRPr="00CE5A03">
        <w:rPr>
          <w:rFonts w:ascii="Arial" w:hAnsi="Arial" w:cs="Arial"/>
          <w:color w:val="2D2D2D"/>
          <w:spacing w:val="2"/>
          <w:sz w:val="20"/>
          <w:szCs w:val="20"/>
        </w:rPr>
        <w:t>фотофиксации</w:t>
      </w:r>
      <w:proofErr w:type="spellEnd"/>
      <w:r w:rsidRPr="00CE5A03">
        <w:rPr>
          <w:rFonts w:ascii="Arial" w:hAnsi="Arial" w:cs="Arial"/>
          <w:color w:val="2D2D2D"/>
          <w:spacing w:val="2"/>
          <w:sz w:val="20"/>
          <w:szCs w:val="20"/>
        </w:rPr>
        <w:t xml:space="preserve"> и иные материалы, оформленные</w:t>
      </w:r>
      <w:r w:rsidRPr="00CE5A03">
        <w:rPr>
          <w:rFonts w:ascii="Arial" w:hAnsi="Arial" w:cs="Arial"/>
          <w:color w:val="2D2D2D"/>
          <w:spacing w:val="2"/>
          <w:sz w:val="20"/>
          <w:szCs w:val="20"/>
        </w:rPr>
        <w:br/>
        <w:t xml:space="preserve">                                                                                                   в ходе осмотра)</w:t>
      </w:r>
      <w:r w:rsidRPr="00CE5A03">
        <w:rPr>
          <w:rFonts w:ascii="Arial" w:hAnsi="Arial" w:cs="Arial"/>
          <w:color w:val="2D2D2D"/>
          <w:spacing w:val="2"/>
          <w:sz w:val="20"/>
          <w:szCs w:val="20"/>
        </w:rPr>
        <w:br/>
        <w:t>Подписи членов комиссии, лиц, привлеченных к участию в осмотре, лиц,</w:t>
      </w:r>
      <w:r w:rsidRPr="00CE5A03">
        <w:rPr>
          <w:rFonts w:ascii="Arial" w:hAnsi="Arial" w:cs="Arial"/>
          <w:color w:val="2D2D2D"/>
          <w:spacing w:val="2"/>
          <w:sz w:val="20"/>
          <w:szCs w:val="20"/>
        </w:rPr>
        <w:br/>
        <w:t>присутствовавших при осмотре:</w:t>
      </w:r>
      <w:proofErr w:type="gramEnd"/>
      <w:r w:rsidRPr="00CE5A03">
        <w:rPr>
          <w:rFonts w:ascii="Arial" w:hAnsi="Arial" w:cs="Arial"/>
          <w:color w:val="2D2D2D"/>
          <w:spacing w:val="2"/>
          <w:sz w:val="20"/>
          <w:szCs w:val="20"/>
        </w:rPr>
        <w:br/>
        <w:t>___________________________________________________________ _______________</w:t>
      </w:r>
      <w:r w:rsidRPr="00CE5A03">
        <w:rPr>
          <w:rFonts w:ascii="Arial" w:hAnsi="Arial" w:cs="Arial"/>
          <w:color w:val="2D2D2D"/>
          <w:spacing w:val="2"/>
          <w:sz w:val="20"/>
          <w:szCs w:val="20"/>
        </w:rPr>
        <w:br/>
        <w:t xml:space="preserve">                                                                                                                                                           (Ф.И.О.) (подпись)</w:t>
      </w:r>
      <w:r w:rsidRPr="00CE5A03">
        <w:rPr>
          <w:rFonts w:ascii="Arial" w:hAnsi="Arial" w:cs="Arial"/>
          <w:color w:val="2D2D2D"/>
          <w:spacing w:val="2"/>
          <w:sz w:val="20"/>
          <w:szCs w:val="20"/>
        </w:rPr>
        <w:br/>
        <w:t>___________________________________________________________ _______________</w:t>
      </w:r>
      <w:r w:rsidRPr="00CE5A03">
        <w:rPr>
          <w:rFonts w:ascii="Arial" w:hAnsi="Arial" w:cs="Arial"/>
          <w:color w:val="2D2D2D"/>
          <w:spacing w:val="2"/>
          <w:sz w:val="20"/>
          <w:szCs w:val="20"/>
        </w:rPr>
        <w:br/>
        <w:t xml:space="preserve">                                                                                                                                                             (Ф.И.О.) (подпись)</w:t>
      </w:r>
      <w:r w:rsidRPr="00CE5A03">
        <w:rPr>
          <w:rFonts w:ascii="Arial" w:hAnsi="Arial" w:cs="Arial"/>
          <w:color w:val="2D2D2D"/>
          <w:spacing w:val="2"/>
          <w:sz w:val="20"/>
          <w:szCs w:val="20"/>
        </w:rPr>
        <w:br/>
        <w:t xml:space="preserve">С актом </w:t>
      </w:r>
      <w:proofErr w:type="gramStart"/>
      <w:r w:rsidRPr="00CE5A03">
        <w:rPr>
          <w:rFonts w:ascii="Arial" w:hAnsi="Arial" w:cs="Arial"/>
          <w:color w:val="2D2D2D"/>
          <w:spacing w:val="2"/>
          <w:sz w:val="20"/>
          <w:szCs w:val="20"/>
        </w:rPr>
        <w:t>ознакомлен</w:t>
      </w:r>
      <w:proofErr w:type="gramEnd"/>
      <w:r w:rsidRPr="00CE5A03">
        <w:rPr>
          <w:rFonts w:ascii="Arial" w:hAnsi="Arial" w:cs="Arial"/>
          <w:color w:val="2D2D2D"/>
          <w:spacing w:val="2"/>
          <w:sz w:val="20"/>
          <w:szCs w:val="20"/>
        </w:rPr>
        <w:t>: </w:t>
      </w:r>
      <w:r w:rsidRPr="00CE5A03">
        <w:rPr>
          <w:rFonts w:ascii="Arial" w:hAnsi="Arial" w:cs="Arial"/>
          <w:color w:val="2D2D2D"/>
          <w:spacing w:val="2"/>
          <w:sz w:val="20"/>
          <w:szCs w:val="20"/>
        </w:rPr>
        <w:br/>
        <w:t>_____________________________ _____________________</w:t>
      </w:r>
      <w:r w:rsidRPr="00CE5A03">
        <w:rPr>
          <w:rFonts w:ascii="Arial" w:hAnsi="Arial" w:cs="Arial"/>
          <w:color w:val="2D2D2D"/>
          <w:spacing w:val="2"/>
          <w:sz w:val="20"/>
          <w:szCs w:val="20"/>
        </w:rPr>
        <w:br/>
        <w:t xml:space="preserve">                                                                     (Ф.И.О.) (подпись)</w:t>
      </w:r>
      <w:r w:rsidRPr="00CE5A03">
        <w:rPr>
          <w:rFonts w:ascii="Arial" w:hAnsi="Arial" w:cs="Arial"/>
          <w:color w:val="2D2D2D"/>
          <w:spacing w:val="2"/>
          <w:sz w:val="20"/>
          <w:szCs w:val="20"/>
        </w:rPr>
        <w:br/>
        <w:t xml:space="preserve">                                         (лицо, ответственное за эксплуатацию здания, сооружения,</w:t>
      </w:r>
      <w:r w:rsidRPr="00CE5A03">
        <w:rPr>
          <w:rFonts w:ascii="Arial" w:hAnsi="Arial" w:cs="Arial"/>
          <w:color w:val="2D2D2D"/>
          <w:spacing w:val="2"/>
          <w:sz w:val="20"/>
          <w:szCs w:val="20"/>
        </w:rPr>
        <w:br/>
        <w:t xml:space="preserve">                                          или его уполномоченный представитель)</w:t>
      </w:r>
      <w:r w:rsidRPr="00CE5A03">
        <w:rPr>
          <w:rFonts w:ascii="Arial" w:hAnsi="Arial" w:cs="Arial"/>
          <w:color w:val="2D2D2D"/>
          <w:spacing w:val="2"/>
          <w:sz w:val="20"/>
          <w:szCs w:val="20"/>
        </w:rPr>
        <w:br/>
        <w:t>Копию акта получил: </w:t>
      </w:r>
      <w:r w:rsidRPr="00CE5A03">
        <w:rPr>
          <w:rFonts w:ascii="Arial" w:hAnsi="Arial" w:cs="Arial"/>
          <w:color w:val="2D2D2D"/>
          <w:spacing w:val="2"/>
          <w:sz w:val="20"/>
          <w:szCs w:val="20"/>
        </w:rPr>
        <w:br/>
        <w:t>_____________________________ _____________________</w:t>
      </w:r>
    </w:p>
    <w:p w:rsidR="00CE5A03" w:rsidRPr="00CE5A03" w:rsidRDefault="00CE5A03" w:rsidP="00CE5A03">
      <w:pPr>
        <w:shd w:val="clear" w:color="auto" w:fill="FFFFFF"/>
        <w:spacing w:line="315" w:lineRule="atLeast"/>
        <w:textAlignment w:val="baseline"/>
        <w:rPr>
          <w:rFonts w:ascii="Arial" w:hAnsi="Arial" w:cs="Arial"/>
          <w:color w:val="4C4C4C"/>
          <w:spacing w:val="2"/>
          <w:sz w:val="20"/>
          <w:szCs w:val="20"/>
        </w:rPr>
      </w:pPr>
      <w:r w:rsidRPr="00CE5A03">
        <w:rPr>
          <w:rFonts w:ascii="Arial" w:hAnsi="Arial" w:cs="Arial"/>
          <w:color w:val="2D2D2D"/>
          <w:spacing w:val="2"/>
          <w:sz w:val="20"/>
          <w:szCs w:val="20"/>
        </w:rPr>
        <w:t xml:space="preserve">                                                                     (Ф.И.О.) (подпись)</w:t>
      </w:r>
      <w:r w:rsidRPr="00CE5A03">
        <w:rPr>
          <w:rFonts w:ascii="Arial" w:hAnsi="Arial" w:cs="Arial"/>
          <w:color w:val="2D2D2D"/>
          <w:spacing w:val="2"/>
          <w:sz w:val="20"/>
          <w:szCs w:val="20"/>
        </w:rPr>
        <w:br/>
      </w:r>
    </w:p>
    <w:p w:rsidR="00CE5A03" w:rsidRPr="00CE5A03" w:rsidRDefault="00CE5A03" w:rsidP="00CE5A03">
      <w:pPr>
        <w:shd w:val="clear" w:color="auto" w:fill="FFFFFF"/>
        <w:jc w:val="right"/>
        <w:textAlignment w:val="baseline"/>
        <w:outlineLvl w:val="2"/>
        <w:rPr>
          <w:rFonts w:ascii="Arial" w:hAnsi="Arial" w:cs="Arial"/>
          <w:color w:val="4C4C4C"/>
          <w:spacing w:val="2"/>
          <w:sz w:val="20"/>
          <w:szCs w:val="20"/>
        </w:rPr>
      </w:pPr>
      <w:r w:rsidRPr="00CE5A03">
        <w:rPr>
          <w:rFonts w:ascii="Arial" w:hAnsi="Arial" w:cs="Arial"/>
          <w:color w:val="4C4C4C"/>
          <w:spacing w:val="2"/>
          <w:sz w:val="20"/>
          <w:szCs w:val="20"/>
        </w:rPr>
        <w:t>Приложение 3</w:t>
      </w:r>
    </w:p>
    <w:p w:rsidR="00CE5A03" w:rsidRPr="00CE5A03" w:rsidRDefault="00CE5A03" w:rsidP="00CE5A03">
      <w:pPr>
        <w:shd w:val="clear" w:color="auto" w:fill="FFFFFF"/>
        <w:jc w:val="right"/>
        <w:textAlignment w:val="baseline"/>
        <w:outlineLvl w:val="2"/>
        <w:rPr>
          <w:rFonts w:ascii="Arial" w:hAnsi="Arial" w:cs="Arial"/>
          <w:color w:val="2D2D2D"/>
          <w:spacing w:val="2"/>
          <w:sz w:val="20"/>
          <w:szCs w:val="20"/>
        </w:rPr>
      </w:pPr>
      <w:r w:rsidRPr="00CE5A03">
        <w:rPr>
          <w:rFonts w:ascii="Arial" w:hAnsi="Arial" w:cs="Arial"/>
          <w:color w:val="2D2D2D"/>
          <w:spacing w:val="2"/>
          <w:sz w:val="20"/>
          <w:szCs w:val="20"/>
        </w:rPr>
        <w:t>к Порядку проведения осмотра зданий, сооружений</w:t>
      </w:r>
      <w:r w:rsidRPr="00CE5A03">
        <w:rPr>
          <w:rFonts w:ascii="Arial" w:hAnsi="Arial" w:cs="Arial"/>
          <w:color w:val="2D2D2D"/>
          <w:spacing w:val="2"/>
          <w:sz w:val="20"/>
          <w:szCs w:val="20"/>
        </w:rPr>
        <w:br/>
        <w:t>в целях оценки их технического состояния</w:t>
      </w:r>
      <w:r w:rsidRPr="00CE5A03">
        <w:rPr>
          <w:rFonts w:ascii="Arial" w:hAnsi="Arial" w:cs="Arial"/>
          <w:color w:val="2D2D2D"/>
          <w:spacing w:val="2"/>
          <w:sz w:val="20"/>
          <w:szCs w:val="20"/>
        </w:rPr>
        <w:br/>
        <w:t>и надлежащего технического обслуживания</w:t>
      </w:r>
      <w:r w:rsidRPr="00CE5A03">
        <w:rPr>
          <w:rFonts w:ascii="Arial" w:hAnsi="Arial" w:cs="Arial"/>
          <w:color w:val="2D2D2D"/>
          <w:spacing w:val="2"/>
          <w:sz w:val="20"/>
          <w:szCs w:val="20"/>
        </w:rPr>
        <w:br/>
        <w:t>в соответствии с требованиями технических</w:t>
      </w:r>
      <w:r w:rsidRPr="00CE5A03">
        <w:rPr>
          <w:rFonts w:ascii="Arial" w:hAnsi="Arial" w:cs="Arial"/>
          <w:color w:val="2D2D2D"/>
          <w:spacing w:val="2"/>
          <w:sz w:val="20"/>
          <w:szCs w:val="20"/>
        </w:rPr>
        <w:br/>
        <w:t>регламентов к конструктивным и другим</w:t>
      </w:r>
      <w:r w:rsidRPr="00CE5A03">
        <w:rPr>
          <w:rFonts w:ascii="Arial" w:hAnsi="Arial" w:cs="Arial"/>
          <w:color w:val="2D2D2D"/>
          <w:spacing w:val="2"/>
          <w:sz w:val="20"/>
          <w:szCs w:val="20"/>
        </w:rPr>
        <w:br/>
        <w:t>характеристикам надежности и безопасности</w:t>
      </w:r>
      <w:r w:rsidRPr="00CE5A03">
        <w:rPr>
          <w:rFonts w:ascii="Arial" w:hAnsi="Arial" w:cs="Arial"/>
          <w:color w:val="2D2D2D"/>
          <w:spacing w:val="2"/>
          <w:sz w:val="20"/>
          <w:szCs w:val="20"/>
        </w:rPr>
        <w:br/>
        <w:t>объектов, требованиями проектной</w:t>
      </w:r>
      <w:r w:rsidRPr="00CE5A03">
        <w:rPr>
          <w:rFonts w:ascii="Arial" w:hAnsi="Arial" w:cs="Arial"/>
          <w:color w:val="2D2D2D"/>
          <w:spacing w:val="2"/>
          <w:sz w:val="20"/>
          <w:szCs w:val="20"/>
        </w:rPr>
        <w:br/>
        <w:t>документации указанных объектов, выдачи</w:t>
      </w:r>
      <w:r w:rsidRPr="00CE5A03">
        <w:rPr>
          <w:rFonts w:ascii="Arial" w:hAnsi="Arial" w:cs="Arial"/>
          <w:color w:val="2D2D2D"/>
          <w:spacing w:val="2"/>
          <w:sz w:val="20"/>
          <w:szCs w:val="20"/>
        </w:rPr>
        <w:br/>
        <w:t>рекомендаций о мерах по устранению</w:t>
      </w:r>
      <w:r w:rsidRPr="00CE5A03">
        <w:rPr>
          <w:rFonts w:ascii="Arial" w:hAnsi="Arial" w:cs="Arial"/>
          <w:color w:val="2D2D2D"/>
          <w:spacing w:val="2"/>
          <w:sz w:val="20"/>
          <w:szCs w:val="20"/>
        </w:rPr>
        <w:br/>
        <w:t>выявленных нарушений</w:t>
      </w:r>
    </w:p>
    <w:p w:rsidR="00CE5A03" w:rsidRPr="00CE5A03" w:rsidRDefault="00CE5A03" w:rsidP="00CE5A03">
      <w:pPr>
        <w:shd w:val="clear" w:color="auto" w:fill="FFFFFF"/>
        <w:jc w:val="right"/>
        <w:textAlignment w:val="baseline"/>
        <w:rPr>
          <w:rFonts w:ascii="Arial" w:hAnsi="Arial" w:cs="Arial"/>
          <w:color w:val="2D2D2D"/>
          <w:spacing w:val="2"/>
          <w:sz w:val="20"/>
          <w:szCs w:val="20"/>
        </w:rPr>
      </w:pPr>
    </w:p>
    <w:p w:rsidR="00CE5A03" w:rsidRPr="00CE5A03" w:rsidRDefault="00CE5A03" w:rsidP="00CE5A03">
      <w:pPr>
        <w:shd w:val="clear" w:color="auto" w:fill="FFFFFF"/>
        <w:spacing w:line="315" w:lineRule="atLeast"/>
        <w:textAlignment w:val="baseline"/>
        <w:rPr>
          <w:rFonts w:ascii="Arial" w:hAnsi="Arial" w:cs="Arial"/>
          <w:color w:val="2D2D2D"/>
          <w:spacing w:val="2"/>
          <w:sz w:val="20"/>
          <w:szCs w:val="20"/>
        </w:rPr>
      </w:pPr>
      <w:r w:rsidRPr="00CE5A03">
        <w:rPr>
          <w:rFonts w:ascii="Arial" w:hAnsi="Arial" w:cs="Arial"/>
          <w:color w:val="2D2D2D"/>
          <w:spacing w:val="2"/>
          <w:sz w:val="20"/>
          <w:szCs w:val="20"/>
        </w:rPr>
        <w:t>Администрация Мариинско-Посадского городского поселения Мариинско-Посадского района Чувашской Республики</w:t>
      </w:r>
      <w:r w:rsidRPr="00CE5A03">
        <w:rPr>
          <w:rFonts w:ascii="Arial" w:hAnsi="Arial" w:cs="Arial"/>
          <w:color w:val="2D2D2D"/>
          <w:spacing w:val="2"/>
          <w:sz w:val="20"/>
          <w:szCs w:val="20"/>
        </w:rPr>
        <w:br/>
      </w:r>
    </w:p>
    <w:p w:rsidR="00CE5A03" w:rsidRPr="00CE5A03" w:rsidRDefault="00CE5A03" w:rsidP="00CE5A03">
      <w:pPr>
        <w:spacing w:after="225"/>
        <w:ind w:left="-1125"/>
        <w:jc w:val="center"/>
        <w:textAlignment w:val="baseline"/>
        <w:outlineLvl w:val="3"/>
        <w:rPr>
          <w:rFonts w:ascii="Arial" w:hAnsi="Arial" w:cs="Arial"/>
          <w:color w:val="242424"/>
          <w:spacing w:val="2"/>
          <w:sz w:val="20"/>
          <w:szCs w:val="20"/>
        </w:rPr>
      </w:pPr>
      <w:r w:rsidRPr="00CE5A03">
        <w:rPr>
          <w:rFonts w:ascii="Arial" w:hAnsi="Arial" w:cs="Arial"/>
          <w:b/>
          <w:color w:val="242424"/>
          <w:spacing w:val="2"/>
          <w:sz w:val="20"/>
          <w:szCs w:val="20"/>
        </w:rPr>
        <w:t>РЕКОМЕНДАЦИИ о мерах по устранению выявленных нарушений</w:t>
      </w:r>
    </w:p>
    <w:p w:rsidR="00CE5A03" w:rsidRPr="00CE5A03" w:rsidRDefault="00CE5A03" w:rsidP="00CE5A03">
      <w:pPr>
        <w:spacing w:after="225"/>
        <w:ind w:left="-1125"/>
        <w:jc w:val="center"/>
        <w:textAlignment w:val="baseline"/>
        <w:outlineLvl w:val="3"/>
        <w:rPr>
          <w:rFonts w:ascii="Arial" w:hAnsi="Arial" w:cs="Arial"/>
          <w:color w:val="242424"/>
          <w:spacing w:val="2"/>
          <w:sz w:val="20"/>
          <w:szCs w:val="20"/>
        </w:rPr>
      </w:pPr>
      <w:r w:rsidRPr="00CE5A03">
        <w:rPr>
          <w:rFonts w:ascii="Arial" w:hAnsi="Arial" w:cs="Arial"/>
          <w:color w:val="242424"/>
          <w:spacing w:val="2"/>
          <w:sz w:val="20"/>
          <w:szCs w:val="20"/>
        </w:rPr>
        <w:t xml:space="preserve"> В соответствии с актом осмотра здания, сооружения N _______ </w:t>
      </w:r>
      <w:proofErr w:type="gramStart"/>
      <w:r w:rsidRPr="00CE5A03">
        <w:rPr>
          <w:rFonts w:ascii="Arial" w:hAnsi="Arial" w:cs="Arial"/>
          <w:color w:val="242424"/>
          <w:spacing w:val="2"/>
          <w:sz w:val="20"/>
          <w:szCs w:val="20"/>
        </w:rPr>
        <w:t>от</w:t>
      </w:r>
      <w:proofErr w:type="gramEnd"/>
      <w:r w:rsidRPr="00CE5A03">
        <w:rPr>
          <w:rFonts w:ascii="Arial" w:hAnsi="Arial" w:cs="Arial"/>
          <w:color w:val="242424"/>
          <w:spacing w:val="2"/>
          <w:sz w:val="20"/>
          <w:szCs w:val="20"/>
        </w:rPr>
        <w:t xml:space="preserve"> _______________</w:t>
      </w:r>
    </w:p>
    <w:p w:rsidR="00CE5A03" w:rsidRPr="00CE5A03" w:rsidRDefault="00CE5A03" w:rsidP="00CE5A03">
      <w:pPr>
        <w:shd w:val="clear" w:color="auto" w:fill="FFFFFF"/>
        <w:spacing w:after="200" w:line="315" w:lineRule="atLeast"/>
        <w:textAlignment w:val="baseline"/>
        <w:rPr>
          <w:rFonts w:ascii="Arial" w:hAnsi="Arial" w:cs="Arial"/>
          <w:color w:val="2D2D2D"/>
          <w:spacing w:val="2"/>
          <w:sz w:val="20"/>
          <w:szCs w:val="20"/>
        </w:rPr>
      </w:pPr>
      <w:r w:rsidRPr="00CE5A03">
        <w:rPr>
          <w:rFonts w:ascii="Arial" w:hAnsi="Arial" w:cs="Arial"/>
          <w:color w:val="2D2D2D"/>
          <w:spacing w:val="2"/>
          <w:sz w:val="20"/>
          <w:szCs w:val="20"/>
        </w:rPr>
        <w:lastRenderedPageBreak/>
        <w:t>РЕКОМЕНДУЕТСЯ: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008"/>
        <w:gridCol w:w="2936"/>
        <w:gridCol w:w="6675"/>
        <w:gridCol w:w="4530"/>
      </w:tblGrid>
      <w:tr w:rsidR="00CE5A03" w:rsidRPr="00CE5A03" w:rsidTr="00CE5A03">
        <w:trPr>
          <w:trHeight w:val="15"/>
        </w:trPr>
        <w:tc>
          <w:tcPr>
            <w:tcW w:w="333" w:type="pct"/>
          </w:tcPr>
          <w:p w:rsidR="00CE5A03" w:rsidRPr="00CE5A03" w:rsidRDefault="00CE5A03">
            <w:pPr>
              <w:rPr>
                <w:rFonts w:ascii="Arial" w:hAnsi="Arial" w:cs="Arial"/>
                <w:sz w:val="20"/>
                <w:szCs w:val="20"/>
              </w:rPr>
            </w:pPr>
          </w:p>
        </w:tc>
        <w:tc>
          <w:tcPr>
            <w:tcW w:w="969" w:type="pct"/>
          </w:tcPr>
          <w:p w:rsidR="00CE5A03" w:rsidRPr="00CE5A03" w:rsidRDefault="00CE5A03">
            <w:pPr>
              <w:rPr>
                <w:rFonts w:ascii="Arial" w:hAnsi="Arial" w:cs="Arial"/>
                <w:sz w:val="20"/>
                <w:szCs w:val="20"/>
              </w:rPr>
            </w:pPr>
          </w:p>
        </w:tc>
        <w:tc>
          <w:tcPr>
            <w:tcW w:w="2203" w:type="pct"/>
          </w:tcPr>
          <w:p w:rsidR="00CE5A03" w:rsidRPr="00CE5A03" w:rsidRDefault="00CE5A03">
            <w:pPr>
              <w:rPr>
                <w:rFonts w:ascii="Arial" w:hAnsi="Arial" w:cs="Arial"/>
                <w:sz w:val="20"/>
                <w:szCs w:val="20"/>
              </w:rPr>
            </w:pPr>
          </w:p>
        </w:tc>
        <w:tc>
          <w:tcPr>
            <w:tcW w:w="1496" w:type="pct"/>
          </w:tcPr>
          <w:p w:rsidR="00CE5A03" w:rsidRPr="00CE5A03" w:rsidRDefault="00CE5A03">
            <w:pPr>
              <w:rPr>
                <w:rFonts w:ascii="Arial" w:hAnsi="Arial" w:cs="Arial"/>
                <w:sz w:val="20"/>
                <w:szCs w:val="20"/>
              </w:rPr>
            </w:pPr>
          </w:p>
        </w:tc>
      </w:tr>
      <w:tr w:rsidR="00CE5A03" w:rsidRPr="00CE5A03" w:rsidTr="00CE5A03">
        <w:tc>
          <w:tcPr>
            <w:tcW w:w="333" w:type="pct"/>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 xml:space="preserve">N </w:t>
            </w:r>
            <w:proofErr w:type="spellStart"/>
            <w:proofErr w:type="gramStart"/>
            <w:r w:rsidRPr="00CE5A03">
              <w:rPr>
                <w:rFonts w:ascii="Arial" w:hAnsi="Arial" w:cs="Arial"/>
                <w:color w:val="2D2D2D"/>
                <w:sz w:val="20"/>
                <w:szCs w:val="20"/>
              </w:rPr>
              <w:t>п</w:t>
            </w:r>
            <w:proofErr w:type="spellEnd"/>
            <w:proofErr w:type="gramEnd"/>
            <w:r w:rsidRPr="00CE5A03">
              <w:rPr>
                <w:rFonts w:ascii="Arial" w:hAnsi="Arial" w:cs="Arial"/>
                <w:color w:val="2D2D2D"/>
                <w:sz w:val="20"/>
                <w:szCs w:val="20"/>
              </w:rPr>
              <w:t>/</w:t>
            </w:r>
            <w:proofErr w:type="spellStart"/>
            <w:r w:rsidRPr="00CE5A03">
              <w:rPr>
                <w:rFonts w:ascii="Arial" w:hAnsi="Arial" w:cs="Arial"/>
                <w:color w:val="2D2D2D"/>
                <w:sz w:val="20"/>
                <w:szCs w:val="20"/>
              </w:rPr>
              <w:t>п</w:t>
            </w:r>
            <w:proofErr w:type="spellEnd"/>
          </w:p>
        </w:tc>
        <w:tc>
          <w:tcPr>
            <w:tcW w:w="969" w:type="pct"/>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Выявленное нарушение</w:t>
            </w:r>
          </w:p>
        </w:tc>
        <w:tc>
          <w:tcPr>
            <w:tcW w:w="2203" w:type="pct"/>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Рекомендации о мерах по устран</w:t>
            </w:r>
            <w:r w:rsidRPr="00CE5A03">
              <w:rPr>
                <w:rFonts w:ascii="Arial" w:hAnsi="Arial" w:cs="Arial"/>
                <w:color w:val="2D2D2D"/>
                <w:sz w:val="20"/>
                <w:szCs w:val="20"/>
              </w:rPr>
              <w:t>е</w:t>
            </w:r>
            <w:r w:rsidRPr="00CE5A03">
              <w:rPr>
                <w:rFonts w:ascii="Arial" w:hAnsi="Arial" w:cs="Arial"/>
                <w:color w:val="2D2D2D"/>
                <w:sz w:val="20"/>
                <w:szCs w:val="20"/>
              </w:rPr>
              <w:t>нию выявленного нарушения</w:t>
            </w:r>
          </w:p>
        </w:tc>
        <w:tc>
          <w:tcPr>
            <w:tcW w:w="1496" w:type="pct"/>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Срок устранения выя</w:t>
            </w:r>
            <w:r w:rsidRPr="00CE5A03">
              <w:rPr>
                <w:rFonts w:ascii="Arial" w:hAnsi="Arial" w:cs="Arial"/>
                <w:color w:val="2D2D2D"/>
                <w:sz w:val="20"/>
                <w:szCs w:val="20"/>
              </w:rPr>
              <w:t>в</w:t>
            </w:r>
            <w:r w:rsidRPr="00CE5A03">
              <w:rPr>
                <w:rFonts w:ascii="Arial" w:hAnsi="Arial" w:cs="Arial"/>
                <w:color w:val="2D2D2D"/>
                <w:sz w:val="20"/>
                <w:szCs w:val="20"/>
              </w:rPr>
              <w:t>ленного нарушения</w:t>
            </w:r>
          </w:p>
        </w:tc>
      </w:tr>
      <w:tr w:rsidR="00CE5A03" w:rsidRPr="00CE5A03" w:rsidTr="00CE5A03">
        <w:tc>
          <w:tcPr>
            <w:tcW w:w="333" w:type="pct"/>
            <w:tcMar>
              <w:top w:w="0" w:type="dxa"/>
              <w:left w:w="149" w:type="dxa"/>
              <w:bottom w:w="0" w:type="dxa"/>
              <w:right w:w="149" w:type="dxa"/>
            </w:tcMar>
          </w:tcPr>
          <w:p w:rsidR="00CE5A03" w:rsidRPr="00CE5A03" w:rsidRDefault="00CE5A03">
            <w:pPr>
              <w:rPr>
                <w:rFonts w:ascii="Arial" w:hAnsi="Arial" w:cs="Arial"/>
                <w:sz w:val="20"/>
                <w:szCs w:val="20"/>
              </w:rPr>
            </w:pPr>
          </w:p>
        </w:tc>
        <w:tc>
          <w:tcPr>
            <w:tcW w:w="969" w:type="pct"/>
            <w:tcMar>
              <w:top w:w="0" w:type="dxa"/>
              <w:left w:w="149" w:type="dxa"/>
              <w:bottom w:w="0" w:type="dxa"/>
              <w:right w:w="149" w:type="dxa"/>
            </w:tcMar>
          </w:tcPr>
          <w:p w:rsidR="00CE5A03" w:rsidRPr="00CE5A03" w:rsidRDefault="00CE5A03">
            <w:pPr>
              <w:rPr>
                <w:rFonts w:ascii="Arial" w:hAnsi="Arial" w:cs="Arial"/>
                <w:sz w:val="20"/>
                <w:szCs w:val="20"/>
              </w:rPr>
            </w:pPr>
          </w:p>
        </w:tc>
        <w:tc>
          <w:tcPr>
            <w:tcW w:w="2203" w:type="pct"/>
            <w:tcMar>
              <w:top w:w="0" w:type="dxa"/>
              <w:left w:w="149" w:type="dxa"/>
              <w:bottom w:w="0" w:type="dxa"/>
              <w:right w:w="149" w:type="dxa"/>
            </w:tcMar>
          </w:tcPr>
          <w:p w:rsidR="00CE5A03" w:rsidRPr="00CE5A03" w:rsidRDefault="00CE5A03">
            <w:pPr>
              <w:rPr>
                <w:rFonts w:ascii="Arial" w:hAnsi="Arial" w:cs="Arial"/>
                <w:sz w:val="20"/>
                <w:szCs w:val="20"/>
              </w:rPr>
            </w:pPr>
          </w:p>
        </w:tc>
        <w:tc>
          <w:tcPr>
            <w:tcW w:w="1496" w:type="pct"/>
            <w:tcMar>
              <w:top w:w="0" w:type="dxa"/>
              <w:left w:w="149" w:type="dxa"/>
              <w:bottom w:w="0" w:type="dxa"/>
              <w:right w:w="149" w:type="dxa"/>
            </w:tcMar>
          </w:tcPr>
          <w:p w:rsidR="00CE5A03" w:rsidRPr="00CE5A03" w:rsidRDefault="00CE5A03">
            <w:pPr>
              <w:rPr>
                <w:rFonts w:ascii="Arial" w:hAnsi="Arial" w:cs="Arial"/>
                <w:sz w:val="20"/>
                <w:szCs w:val="20"/>
              </w:rPr>
            </w:pPr>
          </w:p>
        </w:tc>
      </w:tr>
      <w:tr w:rsidR="00CE5A03" w:rsidRPr="00CE5A03" w:rsidTr="00CE5A03">
        <w:tc>
          <w:tcPr>
            <w:tcW w:w="333" w:type="pct"/>
            <w:tcMar>
              <w:top w:w="0" w:type="dxa"/>
              <w:left w:w="149" w:type="dxa"/>
              <w:bottom w:w="0" w:type="dxa"/>
              <w:right w:w="149" w:type="dxa"/>
            </w:tcMar>
          </w:tcPr>
          <w:p w:rsidR="00CE5A03" w:rsidRPr="00CE5A03" w:rsidRDefault="00CE5A03">
            <w:pPr>
              <w:rPr>
                <w:rFonts w:ascii="Arial" w:hAnsi="Arial" w:cs="Arial"/>
                <w:sz w:val="20"/>
                <w:szCs w:val="20"/>
              </w:rPr>
            </w:pPr>
          </w:p>
        </w:tc>
        <w:tc>
          <w:tcPr>
            <w:tcW w:w="969" w:type="pct"/>
            <w:tcMar>
              <w:top w:w="0" w:type="dxa"/>
              <w:left w:w="149" w:type="dxa"/>
              <w:bottom w:w="0" w:type="dxa"/>
              <w:right w:w="149" w:type="dxa"/>
            </w:tcMar>
          </w:tcPr>
          <w:p w:rsidR="00CE5A03" w:rsidRPr="00CE5A03" w:rsidRDefault="00CE5A03">
            <w:pPr>
              <w:rPr>
                <w:rFonts w:ascii="Arial" w:hAnsi="Arial" w:cs="Arial"/>
                <w:sz w:val="20"/>
                <w:szCs w:val="20"/>
              </w:rPr>
            </w:pPr>
          </w:p>
        </w:tc>
        <w:tc>
          <w:tcPr>
            <w:tcW w:w="2203" w:type="pct"/>
            <w:tcMar>
              <w:top w:w="0" w:type="dxa"/>
              <w:left w:w="149" w:type="dxa"/>
              <w:bottom w:w="0" w:type="dxa"/>
              <w:right w:w="149" w:type="dxa"/>
            </w:tcMar>
          </w:tcPr>
          <w:p w:rsidR="00CE5A03" w:rsidRPr="00CE5A03" w:rsidRDefault="00CE5A03">
            <w:pPr>
              <w:rPr>
                <w:rFonts w:ascii="Arial" w:hAnsi="Arial" w:cs="Arial"/>
                <w:sz w:val="20"/>
                <w:szCs w:val="20"/>
              </w:rPr>
            </w:pPr>
          </w:p>
        </w:tc>
        <w:tc>
          <w:tcPr>
            <w:tcW w:w="1496" w:type="pct"/>
            <w:tcMar>
              <w:top w:w="0" w:type="dxa"/>
              <w:left w:w="149" w:type="dxa"/>
              <w:bottom w:w="0" w:type="dxa"/>
              <w:right w:w="149" w:type="dxa"/>
            </w:tcMar>
          </w:tcPr>
          <w:p w:rsidR="00CE5A03" w:rsidRPr="00CE5A03" w:rsidRDefault="00CE5A03">
            <w:pPr>
              <w:rPr>
                <w:rFonts w:ascii="Arial" w:hAnsi="Arial" w:cs="Arial"/>
                <w:sz w:val="20"/>
                <w:szCs w:val="20"/>
              </w:rPr>
            </w:pPr>
          </w:p>
        </w:tc>
      </w:tr>
    </w:tbl>
    <w:p w:rsidR="00CE5A03" w:rsidRPr="00CE5A03" w:rsidRDefault="00CE5A03" w:rsidP="00CE5A03">
      <w:pPr>
        <w:shd w:val="clear" w:color="auto" w:fill="FFFFFF"/>
        <w:spacing w:line="315" w:lineRule="atLeast"/>
        <w:textAlignment w:val="baseline"/>
        <w:rPr>
          <w:rFonts w:ascii="Arial" w:hAnsi="Arial" w:cs="Arial"/>
          <w:color w:val="2D2D2D"/>
          <w:spacing w:val="2"/>
          <w:sz w:val="20"/>
          <w:szCs w:val="20"/>
        </w:rPr>
      </w:pPr>
      <w:r w:rsidRPr="00CE5A03">
        <w:rPr>
          <w:rFonts w:ascii="Arial" w:hAnsi="Arial" w:cs="Arial"/>
          <w:color w:val="2D2D2D"/>
          <w:spacing w:val="2"/>
          <w:sz w:val="20"/>
          <w:szCs w:val="20"/>
        </w:rPr>
        <w:br/>
      </w:r>
    </w:p>
    <w:p w:rsidR="00CE5A03" w:rsidRPr="00CE5A03" w:rsidRDefault="00CE5A03" w:rsidP="00CE5A03">
      <w:pPr>
        <w:shd w:val="clear" w:color="auto" w:fill="FFFFFF"/>
        <w:spacing w:line="315" w:lineRule="atLeast"/>
        <w:textAlignment w:val="baseline"/>
        <w:rPr>
          <w:rFonts w:ascii="Arial" w:hAnsi="Arial" w:cs="Arial"/>
          <w:color w:val="2D2D2D"/>
          <w:spacing w:val="2"/>
          <w:sz w:val="20"/>
          <w:szCs w:val="20"/>
        </w:rPr>
      </w:pPr>
      <w:r w:rsidRPr="00CE5A03">
        <w:rPr>
          <w:rFonts w:ascii="Arial" w:hAnsi="Arial" w:cs="Arial"/>
          <w:color w:val="2D2D2D"/>
          <w:spacing w:val="2"/>
          <w:sz w:val="20"/>
          <w:szCs w:val="20"/>
        </w:rPr>
        <w:t>Срок повторного осмотра - "___" ______________ 20__ г.</w:t>
      </w:r>
      <w:r w:rsidRPr="00CE5A03">
        <w:rPr>
          <w:rFonts w:ascii="Arial" w:hAnsi="Arial" w:cs="Arial"/>
          <w:color w:val="2D2D2D"/>
          <w:spacing w:val="2"/>
          <w:sz w:val="20"/>
          <w:szCs w:val="20"/>
        </w:rPr>
        <w:br/>
      </w:r>
      <w:r w:rsidRPr="00CE5A03">
        <w:rPr>
          <w:rFonts w:ascii="Arial" w:hAnsi="Arial" w:cs="Arial"/>
          <w:color w:val="2D2D2D"/>
          <w:spacing w:val="2"/>
          <w:sz w:val="20"/>
          <w:szCs w:val="20"/>
        </w:rPr>
        <w:br/>
        <w:t>Рекомендации получи</w:t>
      </w:r>
      <w:proofErr w:type="gramStart"/>
      <w:r w:rsidRPr="00CE5A03">
        <w:rPr>
          <w:rFonts w:ascii="Arial" w:hAnsi="Arial" w:cs="Arial"/>
          <w:color w:val="2D2D2D"/>
          <w:spacing w:val="2"/>
          <w:sz w:val="20"/>
          <w:szCs w:val="20"/>
        </w:rPr>
        <w:t>л(</w:t>
      </w:r>
      <w:proofErr w:type="gramEnd"/>
      <w:r w:rsidRPr="00CE5A03">
        <w:rPr>
          <w:rFonts w:ascii="Arial" w:hAnsi="Arial" w:cs="Arial"/>
          <w:color w:val="2D2D2D"/>
          <w:spacing w:val="2"/>
          <w:sz w:val="20"/>
          <w:szCs w:val="20"/>
        </w:rPr>
        <w:t>а) __________________________________ ________________</w:t>
      </w:r>
      <w:r w:rsidRPr="00CE5A03">
        <w:rPr>
          <w:rFonts w:ascii="Arial" w:hAnsi="Arial" w:cs="Arial"/>
          <w:color w:val="2D2D2D"/>
          <w:spacing w:val="2"/>
          <w:sz w:val="20"/>
          <w:szCs w:val="20"/>
        </w:rPr>
        <w:br/>
        <w:t xml:space="preserve">                                                                                                                                                                                   (подпись)</w:t>
      </w:r>
      <w:r w:rsidRPr="00CE5A03">
        <w:rPr>
          <w:rFonts w:ascii="Arial" w:hAnsi="Arial" w:cs="Arial"/>
          <w:color w:val="2D2D2D"/>
          <w:spacing w:val="2"/>
          <w:sz w:val="20"/>
          <w:szCs w:val="20"/>
        </w:rPr>
        <w:br/>
      </w:r>
      <w:r w:rsidRPr="00CE5A03">
        <w:rPr>
          <w:rFonts w:ascii="Arial" w:hAnsi="Arial" w:cs="Arial"/>
          <w:color w:val="2D2D2D"/>
          <w:spacing w:val="2"/>
          <w:sz w:val="20"/>
          <w:szCs w:val="20"/>
        </w:rPr>
        <w:br/>
        <w:t>Подписи членов комиссии:</w:t>
      </w:r>
      <w:r w:rsidRPr="00CE5A03">
        <w:rPr>
          <w:rFonts w:ascii="Arial" w:hAnsi="Arial" w:cs="Arial"/>
          <w:color w:val="2D2D2D"/>
          <w:spacing w:val="2"/>
          <w:sz w:val="20"/>
          <w:szCs w:val="20"/>
        </w:rPr>
        <w:br/>
      </w:r>
      <w:r w:rsidRPr="00CE5A03">
        <w:rPr>
          <w:rFonts w:ascii="Arial" w:hAnsi="Arial" w:cs="Arial"/>
          <w:color w:val="2D2D2D"/>
          <w:spacing w:val="2"/>
          <w:sz w:val="20"/>
          <w:szCs w:val="20"/>
        </w:rPr>
        <w:br/>
        <w:t>_________________________________________________________ _________________</w:t>
      </w:r>
      <w:r w:rsidRPr="00CE5A03">
        <w:rPr>
          <w:rFonts w:ascii="Arial" w:hAnsi="Arial" w:cs="Arial"/>
          <w:color w:val="2D2D2D"/>
          <w:spacing w:val="2"/>
          <w:sz w:val="20"/>
          <w:szCs w:val="20"/>
        </w:rPr>
        <w:br/>
        <w:t xml:space="preserve">                                                                                                                                    (должность, Ф.И.О.) (подпись)</w:t>
      </w:r>
      <w:r w:rsidRPr="00CE5A03">
        <w:rPr>
          <w:rFonts w:ascii="Arial" w:hAnsi="Arial" w:cs="Arial"/>
          <w:color w:val="2D2D2D"/>
          <w:spacing w:val="2"/>
          <w:sz w:val="20"/>
          <w:szCs w:val="20"/>
        </w:rPr>
        <w:br/>
      </w:r>
      <w:r w:rsidRPr="00CE5A03">
        <w:rPr>
          <w:rFonts w:ascii="Arial" w:hAnsi="Arial" w:cs="Arial"/>
          <w:color w:val="2D2D2D"/>
          <w:spacing w:val="2"/>
          <w:sz w:val="20"/>
          <w:szCs w:val="20"/>
        </w:rPr>
        <w:br/>
        <w:t>_________________________________________________________ _________________</w:t>
      </w:r>
      <w:r w:rsidRPr="00CE5A03">
        <w:rPr>
          <w:rFonts w:ascii="Arial" w:hAnsi="Arial" w:cs="Arial"/>
          <w:color w:val="2D2D2D"/>
          <w:spacing w:val="2"/>
          <w:sz w:val="20"/>
          <w:szCs w:val="20"/>
        </w:rPr>
        <w:br/>
        <w:t xml:space="preserve">                                                                                          (должность, Ф.И.О.) (подпись)</w:t>
      </w:r>
      <w:r w:rsidRPr="00CE5A03">
        <w:rPr>
          <w:rFonts w:ascii="Arial" w:hAnsi="Arial" w:cs="Arial"/>
          <w:color w:val="2D2D2D"/>
          <w:spacing w:val="2"/>
          <w:sz w:val="20"/>
          <w:szCs w:val="20"/>
        </w:rPr>
        <w:br/>
      </w:r>
      <w:r w:rsidRPr="00CE5A03">
        <w:rPr>
          <w:rFonts w:ascii="Arial" w:hAnsi="Arial" w:cs="Arial"/>
          <w:color w:val="2D2D2D"/>
          <w:spacing w:val="2"/>
          <w:sz w:val="20"/>
          <w:szCs w:val="20"/>
        </w:rPr>
        <w:br/>
        <w:t>_________________________________________________________ _________________</w:t>
      </w:r>
      <w:r w:rsidRPr="00CE5A03">
        <w:rPr>
          <w:rFonts w:ascii="Arial" w:hAnsi="Arial" w:cs="Arial"/>
          <w:color w:val="2D2D2D"/>
          <w:spacing w:val="2"/>
          <w:sz w:val="20"/>
          <w:szCs w:val="20"/>
        </w:rPr>
        <w:br/>
        <w:t xml:space="preserve">                                                                                                                                     (должность, Ф.И.О.) (подпись)</w:t>
      </w:r>
      <w:r w:rsidRPr="00CE5A03">
        <w:rPr>
          <w:rFonts w:ascii="Arial" w:hAnsi="Arial" w:cs="Arial"/>
          <w:color w:val="2D2D2D"/>
          <w:spacing w:val="2"/>
          <w:sz w:val="20"/>
          <w:szCs w:val="20"/>
        </w:rPr>
        <w:br/>
      </w:r>
      <w:r w:rsidRPr="00CE5A03">
        <w:rPr>
          <w:rFonts w:ascii="Arial" w:hAnsi="Arial" w:cs="Arial"/>
          <w:color w:val="2D2D2D"/>
          <w:spacing w:val="2"/>
          <w:sz w:val="20"/>
          <w:szCs w:val="20"/>
        </w:rPr>
        <w:br/>
      </w:r>
    </w:p>
    <w:p w:rsidR="00CE5A03" w:rsidRPr="00CE5A03" w:rsidRDefault="00CE5A03" w:rsidP="00CE5A03">
      <w:pPr>
        <w:shd w:val="clear" w:color="auto" w:fill="FFFFFF"/>
        <w:spacing w:line="315" w:lineRule="atLeast"/>
        <w:textAlignment w:val="baseline"/>
        <w:rPr>
          <w:rFonts w:ascii="Arial" w:hAnsi="Arial" w:cs="Arial"/>
          <w:color w:val="2D2D2D"/>
          <w:spacing w:val="2"/>
          <w:sz w:val="20"/>
          <w:szCs w:val="20"/>
        </w:rPr>
      </w:pPr>
    </w:p>
    <w:p w:rsidR="00CE5A03" w:rsidRPr="00CE5A03" w:rsidRDefault="00CE5A03" w:rsidP="00CE5A03">
      <w:pPr>
        <w:shd w:val="clear" w:color="auto" w:fill="FFFFFF"/>
        <w:jc w:val="right"/>
        <w:textAlignment w:val="baseline"/>
        <w:rPr>
          <w:rFonts w:ascii="Arial" w:hAnsi="Arial" w:cs="Arial"/>
          <w:color w:val="2D2D2D"/>
          <w:spacing w:val="2"/>
          <w:sz w:val="20"/>
          <w:szCs w:val="20"/>
        </w:rPr>
      </w:pPr>
    </w:p>
    <w:p w:rsidR="00CE5A03" w:rsidRPr="00CE5A03" w:rsidRDefault="00CE5A03" w:rsidP="00CE5A03">
      <w:pPr>
        <w:shd w:val="clear" w:color="auto" w:fill="FFFFFF"/>
        <w:jc w:val="right"/>
        <w:textAlignment w:val="baseline"/>
        <w:rPr>
          <w:rFonts w:ascii="Arial" w:hAnsi="Arial" w:cs="Arial"/>
          <w:color w:val="2D2D2D"/>
          <w:spacing w:val="2"/>
          <w:sz w:val="20"/>
          <w:szCs w:val="20"/>
        </w:rPr>
      </w:pPr>
    </w:p>
    <w:p w:rsidR="00CE5A03" w:rsidRPr="00CE5A03" w:rsidRDefault="00CE5A03" w:rsidP="00CE5A03">
      <w:pPr>
        <w:shd w:val="clear" w:color="auto" w:fill="FFFFFF"/>
        <w:jc w:val="right"/>
        <w:textAlignment w:val="baseline"/>
        <w:rPr>
          <w:rFonts w:ascii="Arial" w:hAnsi="Arial" w:cs="Arial"/>
          <w:color w:val="2D2D2D"/>
          <w:spacing w:val="2"/>
          <w:sz w:val="20"/>
          <w:szCs w:val="20"/>
        </w:rPr>
      </w:pPr>
      <w:r w:rsidRPr="00CE5A03">
        <w:rPr>
          <w:rFonts w:ascii="Arial" w:hAnsi="Arial" w:cs="Arial"/>
          <w:color w:val="2D2D2D"/>
          <w:spacing w:val="2"/>
          <w:sz w:val="20"/>
          <w:szCs w:val="20"/>
        </w:rPr>
        <w:t>Приложение 4</w:t>
      </w:r>
      <w:r w:rsidRPr="00CE5A03">
        <w:rPr>
          <w:rFonts w:ascii="Arial" w:hAnsi="Arial" w:cs="Arial"/>
          <w:color w:val="2D2D2D"/>
          <w:spacing w:val="2"/>
          <w:sz w:val="20"/>
          <w:szCs w:val="20"/>
        </w:rPr>
        <w:br/>
        <w:t>к Порядку проведения осмотра зданий, сооружений</w:t>
      </w:r>
      <w:r w:rsidRPr="00CE5A03">
        <w:rPr>
          <w:rFonts w:ascii="Arial" w:hAnsi="Arial" w:cs="Arial"/>
          <w:color w:val="2D2D2D"/>
          <w:spacing w:val="2"/>
          <w:sz w:val="20"/>
          <w:szCs w:val="20"/>
        </w:rPr>
        <w:br/>
        <w:t>в целях оценки их технического состояния</w:t>
      </w:r>
      <w:r w:rsidRPr="00CE5A03">
        <w:rPr>
          <w:rFonts w:ascii="Arial" w:hAnsi="Arial" w:cs="Arial"/>
          <w:color w:val="2D2D2D"/>
          <w:spacing w:val="2"/>
          <w:sz w:val="20"/>
          <w:szCs w:val="20"/>
        </w:rPr>
        <w:br/>
        <w:t>и надлежащего технического обслуживания</w:t>
      </w:r>
      <w:r w:rsidRPr="00CE5A03">
        <w:rPr>
          <w:rFonts w:ascii="Arial" w:hAnsi="Arial" w:cs="Arial"/>
          <w:color w:val="2D2D2D"/>
          <w:spacing w:val="2"/>
          <w:sz w:val="20"/>
          <w:szCs w:val="20"/>
        </w:rPr>
        <w:br/>
        <w:t>в соответствии с требованиями технических</w:t>
      </w:r>
      <w:r w:rsidRPr="00CE5A03">
        <w:rPr>
          <w:rFonts w:ascii="Arial" w:hAnsi="Arial" w:cs="Arial"/>
          <w:color w:val="2D2D2D"/>
          <w:spacing w:val="2"/>
          <w:sz w:val="20"/>
          <w:szCs w:val="20"/>
        </w:rPr>
        <w:br/>
        <w:t>регламентов к конструктивным и другим</w:t>
      </w:r>
      <w:r w:rsidRPr="00CE5A03">
        <w:rPr>
          <w:rFonts w:ascii="Arial" w:hAnsi="Arial" w:cs="Arial"/>
          <w:color w:val="2D2D2D"/>
          <w:spacing w:val="2"/>
          <w:sz w:val="20"/>
          <w:szCs w:val="20"/>
        </w:rPr>
        <w:br/>
        <w:t>характеристикам надежности и безопасности</w:t>
      </w:r>
      <w:r w:rsidRPr="00CE5A03">
        <w:rPr>
          <w:rFonts w:ascii="Arial" w:hAnsi="Arial" w:cs="Arial"/>
          <w:color w:val="2D2D2D"/>
          <w:spacing w:val="2"/>
          <w:sz w:val="20"/>
          <w:szCs w:val="20"/>
        </w:rPr>
        <w:br/>
        <w:t>объектов, требованиями проектной</w:t>
      </w:r>
      <w:r w:rsidRPr="00CE5A03">
        <w:rPr>
          <w:rFonts w:ascii="Arial" w:hAnsi="Arial" w:cs="Arial"/>
          <w:color w:val="2D2D2D"/>
          <w:spacing w:val="2"/>
          <w:sz w:val="20"/>
          <w:szCs w:val="20"/>
        </w:rPr>
        <w:br/>
        <w:t>документации указанных объектов, выдачи</w:t>
      </w:r>
      <w:r w:rsidRPr="00CE5A03">
        <w:rPr>
          <w:rFonts w:ascii="Arial" w:hAnsi="Arial" w:cs="Arial"/>
          <w:color w:val="2D2D2D"/>
          <w:spacing w:val="2"/>
          <w:sz w:val="20"/>
          <w:szCs w:val="20"/>
        </w:rPr>
        <w:br/>
        <w:t>рекомендаций о мерах по устранению</w:t>
      </w:r>
      <w:r w:rsidRPr="00CE5A03">
        <w:rPr>
          <w:rFonts w:ascii="Arial" w:hAnsi="Arial" w:cs="Arial"/>
          <w:color w:val="2D2D2D"/>
          <w:spacing w:val="2"/>
          <w:sz w:val="20"/>
          <w:szCs w:val="20"/>
        </w:rPr>
        <w:br/>
        <w:t>выявленных нарушений</w:t>
      </w:r>
    </w:p>
    <w:p w:rsidR="00CE5A03" w:rsidRPr="00CE5A03" w:rsidRDefault="00CE5A03" w:rsidP="00CE5A03">
      <w:pPr>
        <w:shd w:val="clear" w:color="auto" w:fill="FFFFFF"/>
        <w:jc w:val="right"/>
        <w:textAlignment w:val="baseline"/>
        <w:rPr>
          <w:rFonts w:ascii="Arial" w:hAnsi="Arial" w:cs="Arial"/>
          <w:color w:val="2D2D2D"/>
          <w:spacing w:val="2"/>
          <w:sz w:val="20"/>
          <w:szCs w:val="20"/>
        </w:rPr>
      </w:pPr>
    </w:p>
    <w:p w:rsidR="00CE5A03" w:rsidRPr="00CE5A03" w:rsidRDefault="00CE5A03" w:rsidP="00CE5A03">
      <w:pPr>
        <w:shd w:val="clear" w:color="auto" w:fill="FFFFFF"/>
        <w:jc w:val="right"/>
        <w:textAlignment w:val="baseline"/>
        <w:rPr>
          <w:rFonts w:ascii="Arial" w:hAnsi="Arial" w:cs="Arial"/>
          <w:color w:val="2D2D2D"/>
          <w:spacing w:val="2"/>
          <w:sz w:val="20"/>
          <w:szCs w:val="20"/>
        </w:rPr>
      </w:pPr>
    </w:p>
    <w:p w:rsidR="00CE5A03" w:rsidRPr="00CE5A03" w:rsidRDefault="00CE5A03" w:rsidP="00CE5A03">
      <w:pPr>
        <w:shd w:val="clear" w:color="auto" w:fill="FFFFFF"/>
        <w:jc w:val="right"/>
        <w:textAlignment w:val="baseline"/>
        <w:rPr>
          <w:rFonts w:ascii="Arial" w:hAnsi="Arial" w:cs="Arial"/>
          <w:color w:val="2D2D2D"/>
          <w:spacing w:val="2"/>
          <w:sz w:val="20"/>
          <w:szCs w:val="20"/>
        </w:rPr>
      </w:pPr>
    </w:p>
    <w:p w:rsidR="00CE5A03" w:rsidRPr="00CE5A03" w:rsidRDefault="00CE5A03" w:rsidP="00CE5A03">
      <w:pPr>
        <w:shd w:val="clear" w:color="auto" w:fill="FFFFFF"/>
        <w:spacing w:after="200" w:line="288" w:lineRule="atLeast"/>
        <w:jc w:val="center"/>
        <w:textAlignment w:val="baseline"/>
        <w:rPr>
          <w:rFonts w:ascii="Arial" w:hAnsi="Arial" w:cs="Arial"/>
          <w:b/>
          <w:color w:val="3C3C3C"/>
          <w:spacing w:val="2"/>
          <w:sz w:val="20"/>
          <w:szCs w:val="20"/>
        </w:rPr>
      </w:pPr>
      <w:r w:rsidRPr="00CE5A03">
        <w:rPr>
          <w:rFonts w:ascii="Arial" w:hAnsi="Arial" w:cs="Arial"/>
          <w:b/>
          <w:color w:val="3C3C3C"/>
          <w:spacing w:val="2"/>
          <w:sz w:val="20"/>
          <w:szCs w:val="20"/>
        </w:rPr>
        <w:t>Журнал учета осмотров зданий, сооружений </w:t>
      </w:r>
    </w:p>
    <w:tbl>
      <w:tblPr>
        <w:tblW w:w="5000" w:type="pct"/>
        <w:tblCellMar>
          <w:left w:w="0" w:type="dxa"/>
          <w:right w:w="0" w:type="dxa"/>
        </w:tblCellMar>
        <w:tblLook w:val="00A0"/>
      </w:tblPr>
      <w:tblGrid>
        <w:gridCol w:w="970"/>
        <w:gridCol w:w="2272"/>
        <w:gridCol w:w="2738"/>
        <w:gridCol w:w="1735"/>
        <w:gridCol w:w="2813"/>
        <w:gridCol w:w="2228"/>
        <w:gridCol w:w="2383"/>
      </w:tblGrid>
      <w:tr w:rsidR="00CE5A03" w:rsidRPr="00CE5A03" w:rsidTr="00CE5A03">
        <w:trPr>
          <w:trHeight w:val="15"/>
        </w:trPr>
        <w:tc>
          <w:tcPr>
            <w:tcW w:w="320" w:type="pct"/>
          </w:tcPr>
          <w:p w:rsidR="00CE5A03" w:rsidRPr="00CE5A03" w:rsidRDefault="00CE5A03">
            <w:pPr>
              <w:rPr>
                <w:rFonts w:ascii="Arial" w:hAnsi="Arial" w:cs="Arial"/>
                <w:sz w:val="20"/>
                <w:szCs w:val="20"/>
              </w:rPr>
            </w:pPr>
          </w:p>
        </w:tc>
        <w:tc>
          <w:tcPr>
            <w:tcW w:w="750" w:type="pct"/>
          </w:tcPr>
          <w:p w:rsidR="00CE5A03" w:rsidRPr="00CE5A03" w:rsidRDefault="00CE5A03">
            <w:pPr>
              <w:rPr>
                <w:rFonts w:ascii="Arial" w:hAnsi="Arial" w:cs="Arial"/>
                <w:sz w:val="20"/>
                <w:szCs w:val="20"/>
              </w:rPr>
            </w:pPr>
          </w:p>
        </w:tc>
        <w:tc>
          <w:tcPr>
            <w:tcW w:w="904" w:type="pct"/>
          </w:tcPr>
          <w:p w:rsidR="00CE5A03" w:rsidRPr="00CE5A03" w:rsidRDefault="00CE5A03">
            <w:pPr>
              <w:rPr>
                <w:rFonts w:ascii="Arial" w:hAnsi="Arial" w:cs="Arial"/>
                <w:sz w:val="20"/>
                <w:szCs w:val="20"/>
              </w:rPr>
            </w:pPr>
          </w:p>
        </w:tc>
        <w:tc>
          <w:tcPr>
            <w:tcW w:w="573" w:type="pct"/>
          </w:tcPr>
          <w:p w:rsidR="00CE5A03" w:rsidRPr="00CE5A03" w:rsidRDefault="00CE5A03">
            <w:pPr>
              <w:rPr>
                <w:rFonts w:ascii="Arial" w:hAnsi="Arial" w:cs="Arial"/>
                <w:sz w:val="20"/>
                <w:szCs w:val="20"/>
              </w:rPr>
            </w:pPr>
          </w:p>
        </w:tc>
        <w:tc>
          <w:tcPr>
            <w:tcW w:w="929" w:type="pct"/>
          </w:tcPr>
          <w:p w:rsidR="00CE5A03" w:rsidRPr="00CE5A03" w:rsidRDefault="00CE5A03">
            <w:pPr>
              <w:rPr>
                <w:rFonts w:ascii="Arial" w:hAnsi="Arial" w:cs="Arial"/>
                <w:sz w:val="20"/>
                <w:szCs w:val="20"/>
              </w:rPr>
            </w:pPr>
          </w:p>
        </w:tc>
        <w:tc>
          <w:tcPr>
            <w:tcW w:w="736" w:type="pct"/>
          </w:tcPr>
          <w:p w:rsidR="00CE5A03" w:rsidRPr="00CE5A03" w:rsidRDefault="00CE5A03">
            <w:pPr>
              <w:rPr>
                <w:rFonts w:ascii="Arial" w:hAnsi="Arial" w:cs="Arial"/>
                <w:sz w:val="20"/>
                <w:szCs w:val="20"/>
              </w:rPr>
            </w:pPr>
          </w:p>
        </w:tc>
        <w:tc>
          <w:tcPr>
            <w:tcW w:w="787" w:type="pct"/>
          </w:tcPr>
          <w:p w:rsidR="00CE5A03" w:rsidRPr="00CE5A03" w:rsidRDefault="00CE5A03">
            <w:pPr>
              <w:rPr>
                <w:rFonts w:ascii="Arial" w:hAnsi="Arial" w:cs="Arial"/>
                <w:sz w:val="20"/>
                <w:szCs w:val="20"/>
              </w:rPr>
            </w:pPr>
          </w:p>
        </w:tc>
      </w:tr>
      <w:tr w:rsidR="00CE5A03" w:rsidRPr="00CE5A03" w:rsidTr="00CE5A03">
        <w:tc>
          <w:tcPr>
            <w:tcW w:w="32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 xml:space="preserve">N </w:t>
            </w:r>
            <w:proofErr w:type="spellStart"/>
            <w:proofErr w:type="gramStart"/>
            <w:r w:rsidRPr="00CE5A03">
              <w:rPr>
                <w:rFonts w:ascii="Arial" w:hAnsi="Arial" w:cs="Arial"/>
                <w:color w:val="2D2D2D"/>
                <w:sz w:val="20"/>
                <w:szCs w:val="20"/>
              </w:rPr>
              <w:t>п</w:t>
            </w:r>
            <w:proofErr w:type="spellEnd"/>
            <w:proofErr w:type="gramEnd"/>
            <w:r w:rsidRPr="00CE5A03">
              <w:rPr>
                <w:rFonts w:ascii="Arial" w:hAnsi="Arial" w:cs="Arial"/>
                <w:color w:val="2D2D2D"/>
                <w:sz w:val="20"/>
                <w:szCs w:val="20"/>
              </w:rPr>
              <w:t>/</w:t>
            </w:r>
            <w:proofErr w:type="spellStart"/>
            <w:r w:rsidRPr="00CE5A03">
              <w:rPr>
                <w:rFonts w:ascii="Arial" w:hAnsi="Arial" w:cs="Arial"/>
                <w:color w:val="2D2D2D"/>
                <w:sz w:val="20"/>
                <w:szCs w:val="20"/>
              </w:rPr>
              <w:t>п</w:t>
            </w:r>
            <w:proofErr w:type="spellEnd"/>
          </w:p>
        </w:tc>
        <w:tc>
          <w:tcPr>
            <w:tcW w:w="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Основание провед</w:t>
            </w:r>
            <w:r w:rsidRPr="00CE5A03">
              <w:rPr>
                <w:rFonts w:ascii="Arial" w:hAnsi="Arial" w:cs="Arial"/>
                <w:color w:val="2D2D2D"/>
                <w:sz w:val="20"/>
                <w:szCs w:val="20"/>
              </w:rPr>
              <w:t>е</w:t>
            </w:r>
            <w:r w:rsidRPr="00CE5A03">
              <w:rPr>
                <w:rFonts w:ascii="Arial" w:hAnsi="Arial" w:cs="Arial"/>
                <w:color w:val="2D2D2D"/>
                <w:sz w:val="20"/>
                <w:szCs w:val="20"/>
              </w:rPr>
              <w:t>ния осмотра</w:t>
            </w:r>
          </w:p>
        </w:tc>
        <w:tc>
          <w:tcPr>
            <w:tcW w:w="90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Наименование объекта о</w:t>
            </w:r>
            <w:r w:rsidRPr="00CE5A03">
              <w:rPr>
                <w:rFonts w:ascii="Arial" w:hAnsi="Arial" w:cs="Arial"/>
                <w:color w:val="2D2D2D"/>
                <w:sz w:val="20"/>
                <w:szCs w:val="20"/>
              </w:rPr>
              <w:t>с</w:t>
            </w:r>
            <w:r w:rsidRPr="00CE5A03">
              <w:rPr>
                <w:rFonts w:ascii="Arial" w:hAnsi="Arial" w:cs="Arial"/>
                <w:color w:val="2D2D2D"/>
                <w:sz w:val="20"/>
                <w:szCs w:val="20"/>
              </w:rPr>
              <w:t>мотра</w:t>
            </w:r>
          </w:p>
        </w:tc>
        <w:tc>
          <w:tcPr>
            <w:tcW w:w="57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Адрес объекта осмотра</w:t>
            </w:r>
          </w:p>
        </w:tc>
        <w:tc>
          <w:tcPr>
            <w:tcW w:w="92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N и дата акта осмотра, дата получения акта о</w:t>
            </w:r>
            <w:r w:rsidRPr="00CE5A03">
              <w:rPr>
                <w:rFonts w:ascii="Arial" w:hAnsi="Arial" w:cs="Arial"/>
                <w:color w:val="2D2D2D"/>
                <w:sz w:val="20"/>
                <w:szCs w:val="20"/>
              </w:rPr>
              <w:t>с</w:t>
            </w:r>
            <w:r w:rsidRPr="00CE5A03">
              <w:rPr>
                <w:rFonts w:ascii="Arial" w:hAnsi="Arial" w:cs="Arial"/>
                <w:color w:val="2D2D2D"/>
                <w:sz w:val="20"/>
                <w:szCs w:val="20"/>
              </w:rPr>
              <w:t>мотра лицом, ответстве</w:t>
            </w:r>
            <w:r w:rsidRPr="00CE5A03">
              <w:rPr>
                <w:rFonts w:ascii="Arial" w:hAnsi="Arial" w:cs="Arial"/>
                <w:color w:val="2D2D2D"/>
                <w:sz w:val="20"/>
                <w:szCs w:val="20"/>
              </w:rPr>
              <w:t>н</w:t>
            </w:r>
            <w:r w:rsidRPr="00CE5A03">
              <w:rPr>
                <w:rFonts w:ascii="Arial" w:hAnsi="Arial" w:cs="Arial"/>
                <w:color w:val="2D2D2D"/>
                <w:sz w:val="20"/>
                <w:szCs w:val="20"/>
              </w:rPr>
              <w:t>ным за эксплуатацию зд</w:t>
            </w:r>
            <w:r w:rsidRPr="00CE5A03">
              <w:rPr>
                <w:rFonts w:ascii="Arial" w:hAnsi="Arial" w:cs="Arial"/>
                <w:color w:val="2D2D2D"/>
                <w:sz w:val="20"/>
                <w:szCs w:val="20"/>
              </w:rPr>
              <w:t>а</w:t>
            </w:r>
            <w:r w:rsidRPr="00CE5A03">
              <w:rPr>
                <w:rFonts w:ascii="Arial" w:hAnsi="Arial" w:cs="Arial"/>
                <w:color w:val="2D2D2D"/>
                <w:sz w:val="20"/>
                <w:szCs w:val="20"/>
              </w:rPr>
              <w:t>ния, соор</w:t>
            </w:r>
            <w:r w:rsidRPr="00CE5A03">
              <w:rPr>
                <w:rFonts w:ascii="Arial" w:hAnsi="Arial" w:cs="Arial"/>
                <w:color w:val="2D2D2D"/>
                <w:sz w:val="20"/>
                <w:szCs w:val="20"/>
              </w:rPr>
              <w:t>у</w:t>
            </w:r>
            <w:r w:rsidRPr="00CE5A03">
              <w:rPr>
                <w:rFonts w:ascii="Arial" w:hAnsi="Arial" w:cs="Arial"/>
                <w:color w:val="2D2D2D"/>
                <w:sz w:val="20"/>
                <w:szCs w:val="20"/>
              </w:rPr>
              <w:t>жения</w:t>
            </w:r>
          </w:p>
        </w:tc>
        <w:tc>
          <w:tcPr>
            <w:tcW w:w="73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Срок ус</w:t>
            </w:r>
            <w:r w:rsidRPr="00CE5A03">
              <w:rPr>
                <w:rFonts w:ascii="Arial" w:hAnsi="Arial" w:cs="Arial"/>
                <w:color w:val="2D2D2D"/>
                <w:sz w:val="20"/>
                <w:szCs w:val="20"/>
              </w:rPr>
              <w:t>т</w:t>
            </w:r>
            <w:r w:rsidRPr="00CE5A03">
              <w:rPr>
                <w:rFonts w:ascii="Arial" w:hAnsi="Arial" w:cs="Arial"/>
                <w:color w:val="2D2D2D"/>
                <w:sz w:val="20"/>
                <w:szCs w:val="20"/>
              </w:rPr>
              <w:t>ранения нарушения</w:t>
            </w:r>
          </w:p>
        </w:tc>
        <w:tc>
          <w:tcPr>
            <w:tcW w:w="7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spacing w:line="315" w:lineRule="atLeast"/>
              <w:jc w:val="center"/>
              <w:textAlignment w:val="baseline"/>
              <w:rPr>
                <w:rFonts w:ascii="Arial" w:hAnsi="Arial" w:cs="Arial"/>
                <w:color w:val="2D2D2D"/>
                <w:sz w:val="20"/>
                <w:szCs w:val="20"/>
              </w:rPr>
            </w:pPr>
            <w:r w:rsidRPr="00CE5A03">
              <w:rPr>
                <w:rFonts w:ascii="Arial" w:hAnsi="Arial" w:cs="Arial"/>
                <w:color w:val="2D2D2D"/>
                <w:sz w:val="20"/>
                <w:szCs w:val="20"/>
              </w:rPr>
              <w:t>Отметка о выполн</w:t>
            </w:r>
            <w:r w:rsidRPr="00CE5A03">
              <w:rPr>
                <w:rFonts w:ascii="Arial" w:hAnsi="Arial" w:cs="Arial"/>
                <w:color w:val="2D2D2D"/>
                <w:sz w:val="20"/>
                <w:szCs w:val="20"/>
              </w:rPr>
              <w:t>е</w:t>
            </w:r>
            <w:r w:rsidRPr="00CE5A03">
              <w:rPr>
                <w:rFonts w:ascii="Arial" w:hAnsi="Arial" w:cs="Arial"/>
                <w:color w:val="2D2D2D"/>
                <w:sz w:val="20"/>
                <w:szCs w:val="20"/>
              </w:rPr>
              <w:t>нии</w:t>
            </w:r>
          </w:p>
        </w:tc>
      </w:tr>
      <w:tr w:rsidR="00CE5A03" w:rsidRPr="00CE5A03" w:rsidTr="00CE5A03">
        <w:tc>
          <w:tcPr>
            <w:tcW w:w="32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90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57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92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73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7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r>
      <w:tr w:rsidR="00CE5A03" w:rsidRPr="00CE5A03" w:rsidTr="00CE5A03">
        <w:tc>
          <w:tcPr>
            <w:tcW w:w="32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90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57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92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73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7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r>
      <w:tr w:rsidR="00CE5A03" w:rsidRPr="00CE5A03" w:rsidTr="00CE5A03">
        <w:tc>
          <w:tcPr>
            <w:tcW w:w="32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75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90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57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92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73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c>
          <w:tcPr>
            <w:tcW w:w="7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CE5A03" w:rsidRPr="00CE5A03" w:rsidRDefault="00CE5A03">
            <w:pPr>
              <w:rPr>
                <w:rFonts w:ascii="Arial" w:hAnsi="Arial" w:cs="Arial"/>
                <w:sz w:val="20"/>
                <w:szCs w:val="20"/>
              </w:rPr>
            </w:pPr>
          </w:p>
        </w:tc>
      </w:tr>
    </w:tbl>
    <w:p w:rsidR="00CE5A03" w:rsidRPr="00CE5A03" w:rsidRDefault="00CE5A03" w:rsidP="00CE5A03">
      <w:pPr>
        <w:pStyle w:val="af5"/>
        <w:shd w:val="clear" w:color="auto" w:fill="FFFFFF"/>
        <w:spacing w:before="0" w:beforeAutospacing="0" w:after="240" w:afterAutospacing="0" w:line="360" w:lineRule="atLeast"/>
        <w:jc w:val="both"/>
        <w:textAlignment w:val="baseline"/>
        <w:rPr>
          <w:rFonts w:ascii="Arial" w:hAnsi="Arial" w:cs="Arial"/>
          <w:sz w:val="20"/>
          <w:szCs w:val="20"/>
        </w:rPr>
      </w:pPr>
      <w:r w:rsidRPr="00CE5A03">
        <w:rPr>
          <w:rFonts w:ascii="Arial" w:hAnsi="Arial" w:cs="Arial"/>
          <w:color w:val="444444"/>
          <w:sz w:val="20"/>
          <w:szCs w:val="20"/>
        </w:rPr>
        <w:t xml:space="preserve">          </w:t>
      </w:r>
    </w:p>
    <w:p w:rsidR="00CE5A03" w:rsidRPr="00CE5A03" w:rsidRDefault="00CE5A03" w:rsidP="00CE5A03">
      <w:pPr>
        <w:autoSpaceDE w:val="0"/>
        <w:autoSpaceDN w:val="0"/>
        <w:adjustRightInd w:val="0"/>
        <w:jc w:val="both"/>
        <w:rPr>
          <w:rFonts w:ascii="Arial" w:hAnsi="Arial" w:cs="Arial"/>
          <w:color w:val="1D1818"/>
          <w:sz w:val="20"/>
          <w:szCs w:val="20"/>
        </w:rPr>
      </w:pPr>
      <w:r w:rsidRPr="00CE5A03">
        <w:rPr>
          <w:rFonts w:ascii="Arial" w:hAnsi="Arial" w:cs="Arial"/>
          <w:color w:val="1D1818"/>
          <w:sz w:val="20"/>
          <w:szCs w:val="20"/>
        </w:rPr>
        <w:t xml:space="preserve">                </w:t>
      </w:r>
    </w:p>
    <w:tbl>
      <w:tblPr>
        <w:tblW w:w="5000" w:type="pct"/>
        <w:tblLook w:val="0000"/>
      </w:tblPr>
      <w:tblGrid>
        <w:gridCol w:w="6083"/>
        <w:gridCol w:w="2500"/>
        <w:gridCol w:w="6772"/>
      </w:tblGrid>
      <w:tr w:rsidR="00CE5A03" w:rsidRPr="00CE5A03" w:rsidTr="00CE5A03">
        <w:trPr>
          <w:trHeight w:val="2272"/>
        </w:trPr>
        <w:tc>
          <w:tcPr>
            <w:tcW w:w="1981" w:type="pct"/>
            <w:tcBorders>
              <w:top w:val="nil"/>
              <w:left w:val="nil"/>
              <w:bottom w:val="nil"/>
              <w:right w:val="nil"/>
            </w:tcBorders>
          </w:tcPr>
          <w:p w:rsidR="00CE5A03" w:rsidRPr="00CE5A03" w:rsidRDefault="00CE5A03" w:rsidP="00CE5A03">
            <w:pPr>
              <w:autoSpaceDE w:val="0"/>
              <w:autoSpaceDN w:val="0"/>
              <w:adjustRightInd w:val="0"/>
              <w:jc w:val="center"/>
              <w:rPr>
                <w:rFonts w:ascii="Arial" w:hAnsi="Arial" w:cs="Arial"/>
                <w:b/>
                <w:sz w:val="20"/>
                <w:szCs w:val="20"/>
              </w:rPr>
            </w:pPr>
            <w:proofErr w:type="spellStart"/>
            <w:r w:rsidRPr="00CE5A03">
              <w:rPr>
                <w:rFonts w:ascii="Arial" w:hAnsi="Arial" w:cs="Arial"/>
                <w:b/>
                <w:sz w:val="20"/>
                <w:szCs w:val="20"/>
              </w:rPr>
              <w:t>Чаваш</w:t>
            </w:r>
            <w:proofErr w:type="spellEnd"/>
            <w:r w:rsidRPr="00CE5A03">
              <w:rPr>
                <w:rFonts w:ascii="Arial" w:hAnsi="Arial" w:cs="Arial"/>
                <w:b/>
                <w:sz w:val="20"/>
                <w:szCs w:val="20"/>
              </w:rPr>
              <w:t xml:space="preserve"> </w:t>
            </w:r>
            <w:proofErr w:type="spellStart"/>
            <w:r w:rsidRPr="00CE5A03">
              <w:rPr>
                <w:rFonts w:ascii="Arial" w:hAnsi="Arial" w:cs="Arial"/>
                <w:b/>
                <w:sz w:val="20"/>
                <w:szCs w:val="20"/>
              </w:rPr>
              <w:t>Республикинчи</w:t>
            </w:r>
            <w:proofErr w:type="spellEnd"/>
          </w:p>
          <w:p w:rsidR="00CE5A03" w:rsidRPr="00CE5A03" w:rsidRDefault="00CE5A03" w:rsidP="00CE5A03">
            <w:pPr>
              <w:autoSpaceDE w:val="0"/>
              <w:autoSpaceDN w:val="0"/>
              <w:adjustRightInd w:val="0"/>
              <w:jc w:val="center"/>
              <w:rPr>
                <w:rFonts w:ascii="Arial" w:hAnsi="Arial" w:cs="Arial"/>
                <w:b/>
                <w:sz w:val="20"/>
                <w:szCs w:val="20"/>
              </w:rPr>
            </w:pPr>
            <w:proofErr w:type="spellStart"/>
            <w:r w:rsidRPr="00CE5A03">
              <w:rPr>
                <w:rFonts w:ascii="Arial" w:hAnsi="Arial" w:cs="Arial"/>
                <w:b/>
                <w:sz w:val="20"/>
                <w:szCs w:val="20"/>
              </w:rPr>
              <w:t>Сĕнтĕрвăрри</w:t>
            </w:r>
            <w:proofErr w:type="spellEnd"/>
            <w:r w:rsidRPr="00CE5A03">
              <w:rPr>
                <w:rFonts w:ascii="Arial" w:hAnsi="Arial" w:cs="Arial"/>
                <w:b/>
                <w:sz w:val="20"/>
                <w:szCs w:val="20"/>
              </w:rPr>
              <w:t xml:space="preserve"> </w:t>
            </w:r>
            <w:proofErr w:type="spellStart"/>
            <w:r w:rsidRPr="00CE5A03">
              <w:rPr>
                <w:rFonts w:ascii="Arial" w:hAnsi="Arial" w:cs="Arial"/>
                <w:b/>
                <w:sz w:val="20"/>
                <w:szCs w:val="20"/>
              </w:rPr>
              <w:t>хулин</w:t>
            </w:r>
            <w:proofErr w:type="spellEnd"/>
          </w:p>
          <w:p w:rsidR="00CE5A03" w:rsidRPr="00CE5A03" w:rsidRDefault="00CE5A03" w:rsidP="00CE5A03">
            <w:pPr>
              <w:autoSpaceDE w:val="0"/>
              <w:autoSpaceDN w:val="0"/>
              <w:adjustRightInd w:val="0"/>
              <w:jc w:val="center"/>
              <w:rPr>
                <w:rFonts w:ascii="Arial" w:hAnsi="Arial" w:cs="Arial"/>
                <w:b/>
                <w:sz w:val="20"/>
                <w:szCs w:val="20"/>
              </w:rPr>
            </w:pPr>
            <w:proofErr w:type="spellStart"/>
            <w:r w:rsidRPr="00CE5A03">
              <w:rPr>
                <w:rFonts w:ascii="Arial" w:hAnsi="Arial" w:cs="Arial"/>
                <w:b/>
                <w:sz w:val="20"/>
                <w:szCs w:val="20"/>
              </w:rPr>
              <w:t>хутлĕхĕн</w:t>
            </w:r>
            <w:proofErr w:type="spellEnd"/>
            <w:r w:rsidRPr="00CE5A03">
              <w:rPr>
                <w:rFonts w:ascii="Arial" w:hAnsi="Arial" w:cs="Arial"/>
                <w:b/>
                <w:sz w:val="20"/>
                <w:szCs w:val="20"/>
              </w:rPr>
              <w:t xml:space="preserve"> </w:t>
            </w:r>
            <w:proofErr w:type="spellStart"/>
            <w:r w:rsidRPr="00CE5A03">
              <w:rPr>
                <w:rFonts w:ascii="Arial" w:hAnsi="Arial" w:cs="Arial"/>
                <w:b/>
                <w:sz w:val="20"/>
                <w:szCs w:val="20"/>
              </w:rPr>
              <w:t>депутачĕсен</w:t>
            </w:r>
            <w:proofErr w:type="spellEnd"/>
          </w:p>
          <w:p w:rsidR="00CE5A03" w:rsidRPr="00CE5A03" w:rsidRDefault="00CE5A03" w:rsidP="00CE5A03">
            <w:pPr>
              <w:autoSpaceDE w:val="0"/>
              <w:autoSpaceDN w:val="0"/>
              <w:adjustRightInd w:val="0"/>
              <w:spacing w:line="360" w:lineRule="auto"/>
              <w:jc w:val="center"/>
              <w:rPr>
                <w:rFonts w:ascii="Arial" w:hAnsi="Arial" w:cs="Arial"/>
                <w:b/>
                <w:sz w:val="20"/>
                <w:szCs w:val="20"/>
              </w:rPr>
            </w:pPr>
            <w:proofErr w:type="spellStart"/>
            <w:r w:rsidRPr="00CE5A03">
              <w:rPr>
                <w:rFonts w:ascii="Arial" w:hAnsi="Arial" w:cs="Arial"/>
                <w:b/>
                <w:sz w:val="20"/>
                <w:szCs w:val="20"/>
              </w:rPr>
              <w:t>пухĕ</w:t>
            </w:r>
            <w:proofErr w:type="gramStart"/>
            <w:r w:rsidRPr="00CE5A03">
              <w:rPr>
                <w:rFonts w:ascii="Arial" w:hAnsi="Arial" w:cs="Arial"/>
                <w:b/>
                <w:sz w:val="20"/>
                <w:szCs w:val="20"/>
              </w:rPr>
              <w:t>в</w:t>
            </w:r>
            <w:proofErr w:type="gramEnd"/>
            <w:r w:rsidRPr="00CE5A03">
              <w:rPr>
                <w:rFonts w:ascii="Arial" w:hAnsi="Arial" w:cs="Arial"/>
                <w:b/>
                <w:sz w:val="20"/>
                <w:szCs w:val="20"/>
              </w:rPr>
              <w:t>ĕ</w:t>
            </w:r>
            <w:proofErr w:type="spellEnd"/>
          </w:p>
          <w:p w:rsidR="00CE5A03" w:rsidRPr="00CE5A03" w:rsidRDefault="00CE5A03" w:rsidP="00CE5A03">
            <w:pPr>
              <w:autoSpaceDE w:val="0"/>
              <w:autoSpaceDN w:val="0"/>
              <w:adjustRightInd w:val="0"/>
              <w:spacing w:line="360" w:lineRule="auto"/>
              <w:jc w:val="center"/>
              <w:rPr>
                <w:rFonts w:ascii="Arial" w:hAnsi="Arial" w:cs="Arial"/>
                <w:b/>
                <w:sz w:val="20"/>
                <w:szCs w:val="20"/>
              </w:rPr>
            </w:pPr>
            <w:r w:rsidRPr="00CE5A03">
              <w:rPr>
                <w:rFonts w:ascii="Arial" w:hAnsi="Arial" w:cs="Arial"/>
                <w:b/>
                <w:sz w:val="20"/>
                <w:szCs w:val="20"/>
              </w:rPr>
              <w:t xml:space="preserve">Й </w:t>
            </w:r>
            <w:proofErr w:type="gramStart"/>
            <w:r w:rsidRPr="00CE5A03">
              <w:rPr>
                <w:rFonts w:ascii="Arial" w:hAnsi="Arial" w:cs="Arial"/>
                <w:b/>
                <w:sz w:val="20"/>
                <w:szCs w:val="20"/>
              </w:rPr>
              <w:t>Ы</w:t>
            </w:r>
            <w:proofErr w:type="gramEnd"/>
            <w:r w:rsidRPr="00CE5A03">
              <w:rPr>
                <w:rFonts w:ascii="Arial" w:hAnsi="Arial" w:cs="Arial"/>
                <w:b/>
                <w:sz w:val="20"/>
                <w:szCs w:val="20"/>
              </w:rPr>
              <w:t xml:space="preserve"> Ш Ă Н У</w:t>
            </w:r>
          </w:p>
          <w:p w:rsidR="00CE5A03" w:rsidRPr="00CE5A03" w:rsidRDefault="00CE5A03" w:rsidP="00CE5A03">
            <w:pPr>
              <w:autoSpaceDE w:val="0"/>
              <w:autoSpaceDN w:val="0"/>
              <w:adjustRightInd w:val="0"/>
              <w:jc w:val="center"/>
              <w:rPr>
                <w:rFonts w:ascii="Arial" w:hAnsi="Arial" w:cs="Arial"/>
                <w:b/>
                <w:sz w:val="20"/>
                <w:szCs w:val="20"/>
              </w:rPr>
            </w:pPr>
            <w:r w:rsidRPr="00CE5A03">
              <w:rPr>
                <w:rFonts w:ascii="Arial" w:hAnsi="Arial" w:cs="Arial"/>
                <w:b/>
                <w:sz w:val="20"/>
                <w:szCs w:val="20"/>
              </w:rPr>
              <w:t xml:space="preserve">28.02.2020  № С-71/03 </w:t>
            </w:r>
          </w:p>
          <w:p w:rsidR="00CE5A03" w:rsidRPr="00CE5A03" w:rsidRDefault="00CE5A03" w:rsidP="00CE5A03">
            <w:pPr>
              <w:autoSpaceDE w:val="0"/>
              <w:autoSpaceDN w:val="0"/>
              <w:adjustRightInd w:val="0"/>
              <w:jc w:val="center"/>
              <w:rPr>
                <w:rFonts w:ascii="Arial" w:hAnsi="Arial" w:cs="Arial"/>
                <w:b/>
                <w:sz w:val="20"/>
                <w:szCs w:val="20"/>
              </w:rPr>
            </w:pPr>
            <w:proofErr w:type="spellStart"/>
            <w:r w:rsidRPr="00CE5A03">
              <w:rPr>
                <w:rFonts w:ascii="Arial" w:hAnsi="Arial" w:cs="Arial"/>
                <w:b/>
                <w:sz w:val="20"/>
                <w:szCs w:val="20"/>
              </w:rPr>
              <w:t>Сĕнтĕрвăрри</w:t>
            </w:r>
            <w:proofErr w:type="spellEnd"/>
            <w:r w:rsidRPr="00CE5A03">
              <w:rPr>
                <w:rFonts w:ascii="Arial" w:hAnsi="Arial" w:cs="Arial"/>
                <w:b/>
                <w:sz w:val="20"/>
                <w:szCs w:val="20"/>
              </w:rPr>
              <w:t xml:space="preserve">  хули</w:t>
            </w:r>
          </w:p>
        </w:tc>
        <w:tc>
          <w:tcPr>
            <w:tcW w:w="814" w:type="pct"/>
            <w:tcBorders>
              <w:top w:val="nil"/>
              <w:left w:val="nil"/>
              <w:bottom w:val="nil"/>
              <w:right w:val="nil"/>
            </w:tcBorders>
          </w:tcPr>
          <w:p w:rsidR="00CE5A03" w:rsidRPr="00CE5A03" w:rsidRDefault="00CE5A03" w:rsidP="00CE5A03">
            <w:pPr>
              <w:autoSpaceDE w:val="0"/>
              <w:autoSpaceDN w:val="0"/>
              <w:adjustRightInd w:val="0"/>
              <w:jc w:val="center"/>
              <w:rPr>
                <w:rFonts w:ascii="Arial" w:hAnsi="Arial" w:cs="Arial"/>
                <w:b/>
                <w:sz w:val="20"/>
                <w:szCs w:val="20"/>
              </w:rPr>
            </w:pPr>
            <w:r w:rsidRPr="00CE5A03">
              <w:rPr>
                <w:rFonts w:ascii="Arial" w:hAnsi="Arial" w:cs="Arial"/>
                <w:b/>
                <w:noProof/>
                <w:sz w:val="20"/>
                <w:szCs w:val="20"/>
              </w:rPr>
              <w:pict>
                <v:shape id="Рисунок 1" o:spid="_x0000_i1037" type="#_x0000_t75" style="width:45pt;height:39pt;visibility:visible">
                  <v:imagedata r:id="rId79" o:title=""/>
                </v:shape>
              </w:pict>
            </w:r>
          </w:p>
          <w:p w:rsidR="00CE5A03" w:rsidRPr="00CE5A03" w:rsidRDefault="00CE5A03" w:rsidP="00CE5A03">
            <w:pPr>
              <w:autoSpaceDE w:val="0"/>
              <w:autoSpaceDN w:val="0"/>
              <w:adjustRightInd w:val="0"/>
              <w:jc w:val="center"/>
              <w:rPr>
                <w:rFonts w:ascii="Arial" w:hAnsi="Arial" w:cs="Arial"/>
                <w:b/>
                <w:sz w:val="20"/>
                <w:szCs w:val="20"/>
              </w:rPr>
            </w:pPr>
          </w:p>
        </w:tc>
        <w:tc>
          <w:tcPr>
            <w:tcW w:w="2205" w:type="pct"/>
            <w:tcBorders>
              <w:top w:val="nil"/>
              <w:left w:val="nil"/>
              <w:bottom w:val="nil"/>
              <w:right w:val="nil"/>
            </w:tcBorders>
          </w:tcPr>
          <w:p w:rsidR="00CE5A03" w:rsidRPr="00CE5A03" w:rsidRDefault="00CE5A03" w:rsidP="00CE5A03">
            <w:pPr>
              <w:autoSpaceDE w:val="0"/>
              <w:autoSpaceDN w:val="0"/>
              <w:adjustRightInd w:val="0"/>
              <w:jc w:val="center"/>
              <w:rPr>
                <w:rFonts w:ascii="Arial" w:hAnsi="Arial" w:cs="Arial"/>
                <w:b/>
                <w:sz w:val="20"/>
                <w:szCs w:val="20"/>
              </w:rPr>
            </w:pPr>
            <w:r w:rsidRPr="00CE5A03">
              <w:rPr>
                <w:rFonts w:ascii="Arial" w:hAnsi="Arial" w:cs="Arial"/>
                <w:b/>
                <w:sz w:val="20"/>
                <w:szCs w:val="20"/>
              </w:rPr>
              <w:t>Чувашская  Республика</w:t>
            </w:r>
          </w:p>
          <w:p w:rsidR="00CE5A03" w:rsidRPr="00CE5A03" w:rsidRDefault="00CE5A03" w:rsidP="00CE5A03">
            <w:pPr>
              <w:autoSpaceDE w:val="0"/>
              <w:autoSpaceDN w:val="0"/>
              <w:adjustRightInd w:val="0"/>
              <w:jc w:val="center"/>
              <w:rPr>
                <w:rFonts w:ascii="Arial" w:hAnsi="Arial" w:cs="Arial"/>
                <w:b/>
                <w:sz w:val="20"/>
                <w:szCs w:val="20"/>
              </w:rPr>
            </w:pPr>
            <w:r w:rsidRPr="00CE5A03">
              <w:rPr>
                <w:rFonts w:ascii="Arial" w:hAnsi="Arial" w:cs="Arial"/>
                <w:b/>
                <w:sz w:val="20"/>
                <w:szCs w:val="20"/>
              </w:rPr>
              <w:t>Собрание депутатов</w:t>
            </w:r>
          </w:p>
          <w:p w:rsidR="00CE5A03" w:rsidRPr="00CE5A03" w:rsidRDefault="00CE5A03" w:rsidP="00CE5A03">
            <w:pPr>
              <w:autoSpaceDE w:val="0"/>
              <w:autoSpaceDN w:val="0"/>
              <w:adjustRightInd w:val="0"/>
              <w:jc w:val="center"/>
              <w:rPr>
                <w:rFonts w:ascii="Arial" w:hAnsi="Arial" w:cs="Arial"/>
                <w:b/>
                <w:sz w:val="20"/>
                <w:szCs w:val="20"/>
              </w:rPr>
            </w:pPr>
            <w:r w:rsidRPr="00CE5A03">
              <w:rPr>
                <w:rFonts w:ascii="Arial" w:hAnsi="Arial" w:cs="Arial"/>
                <w:b/>
                <w:sz w:val="20"/>
                <w:szCs w:val="20"/>
              </w:rPr>
              <w:t>Мариинско-Посадского</w:t>
            </w:r>
          </w:p>
          <w:p w:rsidR="00CE5A03" w:rsidRPr="00CE5A03" w:rsidRDefault="00CE5A03" w:rsidP="00CE5A03">
            <w:pPr>
              <w:autoSpaceDE w:val="0"/>
              <w:autoSpaceDN w:val="0"/>
              <w:adjustRightInd w:val="0"/>
              <w:spacing w:line="360" w:lineRule="auto"/>
              <w:jc w:val="center"/>
              <w:rPr>
                <w:rFonts w:ascii="Arial" w:hAnsi="Arial" w:cs="Arial"/>
                <w:b/>
                <w:sz w:val="20"/>
                <w:szCs w:val="20"/>
              </w:rPr>
            </w:pPr>
            <w:r w:rsidRPr="00CE5A03">
              <w:rPr>
                <w:rFonts w:ascii="Arial" w:hAnsi="Arial" w:cs="Arial"/>
                <w:b/>
                <w:sz w:val="20"/>
                <w:szCs w:val="20"/>
              </w:rPr>
              <w:t>городского поселения</w:t>
            </w:r>
          </w:p>
          <w:p w:rsidR="00CE5A03" w:rsidRPr="00CE5A03" w:rsidRDefault="00CE5A03" w:rsidP="00CE5A03">
            <w:pPr>
              <w:autoSpaceDE w:val="0"/>
              <w:autoSpaceDN w:val="0"/>
              <w:adjustRightInd w:val="0"/>
              <w:spacing w:line="360" w:lineRule="auto"/>
              <w:jc w:val="center"/>
              <w:rPr>
                <w:rFonts w:ascii="Arial" w:hAnsi="Arial" w:cs="Arial"/>
                <w:b/>
                <w:sz w:val="20"/>
                <w:szCs w:val="20"/>
              </w:rPr>
            </w:pPr>
            <w:r w:rsidRPr="00CE5A03">
              <w:rPr>
                <w:rFonts w:ascii="Arial" w:hAnsi="Arial" w:cs="Arial"/>
                <w:b/>
                <w:sz w:val="20"/>
                <w:szCs w:val="20"/>
              </w:rPr>
              <w:t>РЕШЕНИЕ</w:t>
            </w:r>
          </w:p>
          <w:p w:rsidR="00CE5A03" w:rsidRPr="00CE5A03" w:rsidRDefault="00CE5A03" w:rsidP="00CE5A03">
            <w:pPr>
              <w:autoSpaceDE w:val="0"/>
              <w:autoSpaceDN w:val="0"/>
              <w:adjustRightInd w:val="0"/>
              <w:jc w:val="center"/>
              <w:rPr>
                <w:rFonts w:ascii="Arial" w:hAnsi="Arial" w:cs="Arial"/>
                <w:b/>
                <w:sz w:val="20"/>
                <w:szCs w:val="20"/>
              </w:rPr>
            </w:pPr>
            <w:r w:rsidRPr="00CE5A03">
              <w:rPr>
                <w:rFonts w:ascii="Arial" w:hAnsi="Arial" w:cs="Arial"/>
                <w:b/>
                <w:sz w:val="20"/>
                <w:szCs w:val="20"/>
              </w:rPr>
              <w:t xml:space="preserve"> 28.02.2020  № С-71/03</w:t>
            </w:r>
          </w:p>
          <w:p w:rsidR="00CE5A03" w:rsidRPr="00CE5A03" w:rsidRDefault="00CE5A03" w:rsidP="00CE5A03">
            <w:pPr>
              <w:autoSpaceDE w:val="0"/>
              <w:autoSpaceDN w:val="0"/>
              <w:adjustRightInd w:val="0"/>
              <w:jc w:val="center"/>
              <w:rPr>
                <w:rFonts w:ascii="Arial" w:hAnsi="Arial" w:cs="Arial"/>
                <w:b/>
                <w:bCs/>
                <w:sz w:val="20"/>
                <w:szCs w:val="20"/>
              </w:rPr>
            </w:pPr>
            <w:r w:rsidRPr="00CE5A03">
              <w:rPr>
                <w:rFonts w:ascii="Arial" w:hAnsi="Arial" w:cs="Arial"/>
                <w:b/>
                <w:sz w:val="20"/>
                <w:szCs w:val="20"/>
              </w:rPr>
              <w:t>г. Мариинский Посад</w:t>
            </w:r>
          </w:p>
        </w:tc>
      </w:tr>
    </w:tbl>
    <w:p w:rsidR="00CE5A03" w:rsidRPr="00CE5A03" w:rsidRDefault="00CE5A03" w:rsidP="00CE5A03">
      <w:pPr>
        <w:autoSpaceDE w:val="0"/>
        <w:autoSpaceDN w:val="0"/>
        <w:adjustRightInd w:val="0"/>
        <w:jc w:val="both"/>
        <w:rPr>
          <w:rFonts w:ascii="Arial" w:hAnsi="Arial" w:cs="Arial"/>
          <w:sz w:val="20"/>
          <w:szCs w:val="20"/>
        </w:rPr>
      </w:pPr>
      <w:r w:rsidRPr="00CE5A03">
        <w:rPr>
          <w:rFonts w:ascii="Arial" w:hAnsi="Arial" w:cs="Arial"/>
          <w:sz w:val="20"/>
          <w:szCs w:val="20"/>
        </w:rPr>
        <w:tab/>
        <w:t>В соответствии с подпунктом 3 пункта 2 статьи 39.4 Земельного кодекса Российской Федерации от 25.10.2001 г. № 136-ФЗ (ред. от 31.12.2017 г.), Пол</w:t>
      </w:r>
      <w:r w:rsidRPr="00CE5A03">
        <w:rPr>
          <w:rFonts w:ascii="Arial" w:hAnsi="Arial" w:cs="Arial"/>
          <w:sz w:val="20"/>
          <w:szCs w:val="20"/>
        </w:rPr>
        <w:t>о</w:t>
      </w:r>
      <w:r w:rsidRPr="00CE5A03">
        <w:rPr>
          <w:rFonts w:ascii="Arial" w:hAnsi="Arial" w:cs="Arial"/>
          <w:sz w:val="20"/>
          <w:szCs w:val="20"/>
        </w:rPr>
        <w:t>жением о порядке управления и распоряжения имуществом, находящимся в муниципальной собственности Мариинско-Посадского района Чувашской Респу</w:t>
      </w:r>
      <w:r w:rsidRPr="00CE5A03">
        <w:rPr>
          <w:rFonts w:ascii="Arial" w:hAnsi="Arial" w:cs="Arial"/>
          <w:sz w:val="20"/>
          <w:szCs w:val="20"/>
        </w:rPr>
        <w:t>б</w:t>
      </w:r>
      <w:r w:rsidRPr="00CE5A03">
        <w:rPr>
          <w:rFonts w:ascii="Arial" w:hAnsi="Arial" w:cs="Arial"/>
          <w:sz w:val="20"/>
          <w:szCs w:val="20"/>
        </w:rPr>
        <w:t>лики, утвержденным решением Мариинско-Посадского районного Собрания депутатов от 06.07.2017 г</w:t>
      </w:r>
      <w:proofErr w:type="gramStart"/>
      <w:r w:rsidRPr="00CE5A03">
        <w:rPr>
          <w:rFonts w:ascii="Arial" w:hAnsi="Arial" w:cs="Arial"/>
          <w:sz w:val="20"/>
          <w:szCs w:val="20"/>
        </w:rPr>
        <w:t xml:space="preserve"> .</w:t>
      </w:r>
      <w:proofErr w:type="gramEnd"/>
      <w:r w:rsidRPr="00CE5A03">
        <w:rPr>
          <w:rFonts w:ascii="Arial" w:hAnsi="Arial" w:cs="Arial"/>
          <w:sz w:val="20"/>
          <w:szCs w:val="20"/>
        </w:rPr>
        <w:t xml:space="preserve">№ С-33/02, Уставом Мариинско-Посадского городского поселения Мариинско-Посадского района Чувашской Республики </w:t>
      </w:r>
    </w:p>
    <w:p w:rsidR="00CE5A03" w:rsidRPr="00CE5A03" w:rsidRDefault="00CE5A03" w:rsidP="00CE5A03">
      <w:pPr>
        <w:autoSpaceDE w:val="0"/>
        <w:autoSpaceDN w:val="0"/>
        <w:adjustRightInd w:val="0"/>
        <w:ind w:firstLine="720"/>
        <w:jc w:val="both"/>
        <w:rPr>
          <w:rFonts w:ascii="Arial" w:hAnsi="Arial" w:cs="Arial"/>
          <w:sz w:val="20"/>
          <w:szCs w:val="20"/>
        </w:rPr>
      </w:pPr>
    </w:p>
    <w:p w:rsidR="00CE5A03" w:rsidRPr="00CE5A03" w:rsidRDefault="00CE5A03" w:rsidP="00CE5A03">
      <w:pPr>
        <w:autoSpaceDE w:val="0"/>
        <w:autoSpaceDN w:val="0"/>
        <w:adjustRightInd w:val="0"/>
        <w:ind w:firstLine="567"/>
        <w:jc w:val="both"/>
        <w:rPr>
          <w:rFonts w:ascii="Arial" w:hAnsi="Arial" w:cs="Arial"/>
          <w:b/>
          <w:bCs/>
          <w:sz w:val="20"/>
          <w:szCs w:val="20"/>
        </w:rPr>
      </w:pPr>
      <w:r w:rsidRPr="00CE5A03">
        <w:rPr>
          <w:rFonts w:ascii="Arial" w:hAnsi="Arial" w:cs="Arial"/>
          <w:b/>
          <w:bCs/>
          <w:sz w:val="20"/>
          <w:szCs w:val="20"/>
        </w:rPr>
        <w:t xml:space="preserve">Собрание депутатов Мариинско-Посадского </w:t>
      </w:r>
      <w:proofErr w:type="gramStart"/>
      <w:r w:rsidRPr="00CE5A03">
        <w:rPr>
          <w:rFonts w:ascii="Arial" w:hAnsi="Arial" w:cs="Arial"/>
          <w:b/>
          <w:bCs/>
          <w:sz w:val="20"/>
          <w:szCs w:val="20"/>
        </w:rPr>
        <w:t>городского</w:t>
      </w:r>
      <w:proofErr w:type="gramEnd"/>
      <w:r w:rsidRPr="00CE5A03">
        <w:rPr>
          <w:rFonts w:ascii="Arial" w:hAnsi="Arial" w:cs="Arial"/>
          <w:b/>
          <w:bCs/>
          <w:sz w:val="20"/>
          <w:szCs w:val="20"/>
        </w:rPr>
        <w:t xml:space="preserve"> поселение решило:</w:t>
      </w:r>
    </w:p>
    <w:p w:rsidR="00CE5A03" w:rsidRPr="00CE5A03" w:rsidRDefault="00CE5A03" w:rsidP="00CE5A03">
      <w:pPr>
        <w:autoSpaceDE w:val="0"/>
        <w:autoSpaceDN w:val="0"/>
        <w:adjustRightInd w:val="0"/>
        <w:ind w:firstLine="720"/>
        <w:jc w:val="both"/>
        <w:rPr>
          <w:rFonts w:ascii="Arial" w:hAnsi="Arial" w:cs="Arial"/>
          <w:sz w:val="20"/>
          <w:szCs w:val="20"/>
        </w:rPr>
      </w:pP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Утвердить прилагаемые Правила определения цены земельных участков, находящихся в муниципальной собственности и муниципальная собстве</w:t>
      </w:r>
      <w:r w:rsidRPr="00CE5A03">
        <w:rPr>
          <w:rFonts w:ascii="Arial" w:hAnsi="Arial" w:cs="Arial"/>
          <w:sz w:val="20"/>
          <w:szCs w:val="20"/>
        </w:rPr>
        <w:t>н</w:t>
      </w:r>
      <w:r w:rsidRPr="00CE5A03">
        <w:rPr>
          <w:rFonts w:ascii="Arial" w:hAnsi="Arial" w:cs="Arial"/>
          <w:sz w:val="20"/>
          <w:szCs w:val="20"/>
        </w:rPr>
        <w:t>ность на которые не разграничена Мариинско-Посадского городского поселения  Мариинско-Посадского района Чувашской Республики, приобретаемых без проведения торгов.</w:t>
      </w:r>
    </w:p>
    <w:p w:rsidR="00CE5A03" w:rsidRPr="00CE5A03" w:rsidRDefault="00CE5A03" w:rsidP="00CE5A03">
      <w:pPr>
        <w:ind w:firstLine="709"/>
        <w:contextualSpacing/>
        <w:jc w:val="both"/>
        <w:rPr>
          <w:rFonts w:ascii="Arial" w:hAnsi="Arial" w:cs="Arial"/>
          <w:sz w:val="20"/>
          <w:szCs w:val="20"/>
        </w:rPr>
      </w:pPr>
      <w:r w:rsidRPr="00CE5A03">
        <w:rPr>
          <w:rFonts w:ascii="Arial" w:hAnsi="Arial" w:cs="Arial"/>
          <w:sz w:val="20"/>
          <w:szCs w:val="20"/>
        </w:rPr>
        <w:t>2. Признать утратившим силу решение Собрания депутатов Мариинско-Посадского городского поселения от 17.05.2019 г. № 61/04 «Об утверждении П</w:t>
      </w:r>
      <w:r w:rsidRPr="00CE5A03">
        <w:rPr>
          <w:rFonts w:ascii="Arial" w:hAnsi="Arial" w:cs="Arial"/>
          <w:sz w:val="20"/>
          <w:szCs w:val="20"/>
        </w:rPr>
        <w:t>о</w:t>
      </w:r>
      <w:r w:rsidRPr="00CE5A03">
        <w:rPr>
          <w:rFonts w:ascii="Arial" w:hAnsi="Arial" w:cs="Arial"/>
          <w:sz w:val="20"/>
          <w:szCs w:val="20"/>
        </w:rPr>
        <w:t>рядка определения цены земельных участков, находящихся в муниципальной собственности и государственная собственность на которые не разграничена М</w:t>
      </w:r>
      <w:r w:rsidRPr="00CE5A03">
        <w:rPr>
          <w:rFonts w:ascii="Arial" w:hAnsi="Arial" w:cs="Arial"/>
          <w:sz w:val="20"/>
          <w:szCs w:val="20"/>
        </w:rPr>
        <w:t>а</w:t>
      </w:r>
      <w:r w:rsidRPr="00CE5A03">
        <w:rPr>
          <w:rFonts w:ascii="Arial" w:hAnsi="Arial" w:cs="Arial"/>
          <w:sz w:val="20"/>
          <w:szCs w:val="20"/>
        </w:rPr>
        <w:t>риинско-Посадского городского поселения Мариинско-Посадского района Чувашской Республики, предоставляемых без проведения торгов»</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 xml:space="preserve">3. Решение вступает в силу со дня его официального опубликования. </w:t>
      </w:r>
    </w:p>
    <w:p w:rsidR="00CE5A03" w:rsidRPr="00CE5A03" w:rsidRDefault="00CE5A03" w:rsidP="00CE5A03">
      <w:pPr>
        <w:autoSpaceDE w:val="0"/>
        <w:autoSpaceDN w:val="0"/>
        <w:adjustRightInd w:val="0"/>
        <w:ind w:firstLine="540"/>
        <w:jc w:val="both"/>
        <w:rPr>
          <w:rFonts w:ascii="Arial" w:hAnsi="Arial" w:cs="Arial"/>
          <w:sz w:val="20"/>
          <w:szCs w:val="20"/>
        </w:rPr>
      </w:pPr>
    </w:p>
    <w:p w:rsidR="00CE5A03" w:rsidRPr="00CE5A03" w:rsidRDefault="00CE5A03" w:rsidP="00CE5A03">
      <w:pPr>
        <w:autoSpaceDE w:val="0"/>
        <w:autoSpaceDN w:val="0"/>
        <w:adjustRightInd w:val="0"/>
        <w:ind w:firstLine="540"/>
        <w:jc w:val="both"/>
        <w:rPr>
          <w:rFonts w:ascii="Arial" w:hAnsi="Arial" w:cs="Arial"/>
          <w:sz w:val="20"/>
          <w:szCs w:val="20"/>
        </w:rPr>
      </w:pPr>
    </w:p>
    <w:p w:rsidR="00CE5A03" w:rsidRPr="00CE5A03" w:rsidRDefault="00CE5A03" w:rsidP="00CE5A03">
      <w:pPr>
        <w:autoSpaceDE w:val="0"/>
        <w:autoSpaceDN w:val="0"/>
        <w:adjustRightInd w:val="0"/>
        <w:jc w:val="both"/>
        <w:rPr>
          <w:rFonts w:ascii="Arial" w:hAnsi="Arial" w:cs="Arial"/>
          <w:sz w:val="20"/>
          <w:szCs w:val="20"/>
        </w:rPr>
      </w:pPr>
      <w:r w:rsidRPr="00CE5A03">
        <w:rPr>
          <w:rFonts w:ascii="Arial" w:hAnsi="Arial" w:cs="Arial"/>
          <w:sz w:val="20"/>
          <w:szCs w:val="20"/>
        </w:rPr>
        <w:lastRenderedPageBreak/>
        <w:t>Председатель Собрания депутатов –</w:t>
      </w:r>
    </w:p>
    <w:p w:rsidR="00CE5A03" w:rsidRPr="00CE5A03" w:rsidRDefault="00CE5A03" w:rsidP="00CE5A03">
      <w:pPr>
        <w:autoSpaceDE w:val="0"/>
        <w:autoSpaceDN w:val="0"/>
        <w:adjustRightInd w:val="0"/>
        <w:jc w:val="both"/>
        <w:rPr>
          <w:rFonts w:ascii="Arial" w:hAnsi="Arial" w:cs="Arial"/>
          <w:sz w:val="20"/>
          <w:szCs w:val="20"/>
        </w:rPr>
      </w:pPr>
      <w:r w:rsidRPr="00CE5A03">
        <w:rPr>
          <w:rFonts w:ascii="Arial" w:hAnsi="Arial" w:cs="Arial"/>
          <w:sz w:val="20"/>
          <w:szCs w:val="20"/>
        </w:rPr>
        <w:t>глава Мариинско-Посадского городского поселения                                               А.В. Будников</w:t>
      </w:r>
    </w:p>
    <w:p w:rsidR="00CE5A03" w:rsidRPr="00CE5A03" w:rsidRDefault="00CE5A03" w:rsidP="00CE5A03">
      <w:pPr>
        <w:autoSpaceDE w:val="0"/>
        <w:autoSpaceDN w:val="0"/>
        <w:adjustRightInd w:val="0"/>
        <w:rPr>
          <w:rFonts w:ascii="Arial" w:hAnsi="Arial" w:cs="Arial"/>
          <w:sz w:val="20"/>
          <w:szCs w:val="20"/>
        </w:rPr>
      </w:pPr>
    </w:p>
    <w:p w:rsidR="00CE5A03" w:rsidRPr="00CE5A03" w:rsidRDefault="00CE5A03" w:rsidP="00CE5A03">
      <w:pPr>
        <w:tabs>
          <w:tab w:val="left" w:pos="420"/>
          <w:tab w:val="right" w:pos="9689"/>
        </w:tabs>
        <w:autoSpaceDE w:val="0"/>
        <w:autoSpaceDN w:val="0"/>
        <w:adjustRightInd w:val="0"/>
        <w:rPr>
          <w:rFonts w:ascii="Arial" w:hAnsi="Arial" w:cs="Arial"/>
          <w:b/>
          <w:bCs/>
          <w:sz w:val="20"/>
          <w:szCs w:val="20"/>
        </w:rPr>
      </w:pPr>
    </w:p>
    <w:p w:rsidR="00CE5A03" w:rsidRPr="00CE5A03" w:rsidRDefault="00CE5A03" w:rsidP="00CE5A03">
      <w:pPr>
        <w:tabs>
          <w:tab w:val="left" w:pos="420"/>
          <w:tab w:val="right" w:pos="9689"/>
        </w:tabs>
        <w:autoSpaceDE w:val="0"/>
        <w:autoSpaceDN w:val="0"/>
        <w:adjustRightInd w:val="0"/>
        <w:jc w:val="center"/>
        <w:rPr>
          <w:rFonts w:ascii="Arial" w:hAnsi="Arial" w:cs="Arial"/>
          <w:b/>
          <w:bCs/>
          <w:sz w:val="20"/>
          <w:szCs w:val="20"/>
        </w:rPr>
      </w:pPr>
      <w:r w:rsidRPr="00CE5A03">
        <w:rPr>
          <w:rFonts w:ascii="Arial" w:hAnsi="Arial" w:cs="Arial"/>
          <w:b/>
          <w:bCs/>
          <w:sz w:val="20"/>
          <w:szCs w:val="20"/>
        </w:rPr>
        <w:t>ПРАВИЛА</w:t>
      </w:r>
    </w:p>
    <w:p w:rsidR="00CE5A03" w:rsidRPr="00CE5A03" w:rsidRDefault="00CE5A03" w:rsidP="00CE5A03">
      <w:pPr>
        <w:autoSpaceDE w:val="0"/>
        <w:autoSpaceDN w:val="0"/>
        <w:adjustRightInd w:val="0"/>
        <w:jc w:val="center"/>
        <w:rPr>
          <w:rFonts w:ascii="Arial" w:hAnsi="Arial" w:cs="Arial"/>
          <w:b/>
          <w:bCs/>
          <w:sz w:val="20"/>
          <w:szCs w:val="20"/>
        </w:rPr>
      </w:pPr>
      <w:r w:rsidRPr="00CE5A03">
        <w:rPr>
          <w:rFonts w:ascii="Arial" w:hAnsi="Arial" w:cs="Arial"/>
          <w:b/>
          <w:bCs/>
          <w:sz w:val="20"/>
          <w:szCs w:val="20"/>
        </w:rPr>
        <w:t>определения цены земельных участков, находящихся в муниципальной собственности и муниципальная собственность на которые не разграничена Мариинско-Посадского городского поселения Мариинско-Посадского района Чувашской Республики, приобретаемых без проведения торгов</w:t>
      </w:r>
    </w:p>
    <w:p w:rsidR="00CE5A03" w:rsidRPr="00CE5A03" w:rsidRDefault="00CE5A03" w:rsidP="00CE5A03">
      <w:pPr>
        <w:autoSpaceDE w:val="0"/>
        <w:autoSpaceDN w:val="0"/>
        <w:adjustRightInd w:val="0"/>
        <w:jc w:val="center"/>
        <w:rPr>
          <w:rFonts w:ascii="Arial" w:hAnsi="Arial" w:cs="Arial"/>
          <w:b/>
          <w:bCs/>
          <w:sz w:val="20"/>
          <w:szCs w:val="20"/>
        </w:rPr>
      </w:pP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1. Настоящие правила устанавливают порядок определения цены земельных участков, находящихся в муниципальной собственности и муниципальная собственность на которые не разграничена Мариинско-Посадского городского поселения Мариинско-Посадского района Чувашской Республики, приобретаемых без проведения торгов.</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1. При приобретении в собственность до 1 июля 2012 г. земельных участков, находящихся  в муниципальной собственности или муниципальная собс</w:t>
      </w:r>
      <w:r w:rsidRPr="00CE5A03">
        <w:rPr>
          <w:rFonts w:ascii="Arial" w:hAnsi="Arial" w:cs="Arial"/>
          <w:sz w:val="20"/>
          <w:szCs w:val="20"/>
        </w:rPr>
        <w:t>т</w:t>
      </w:r>
      <w:r w:rsidRPr="00CE5A03">
        <w:rPr>
          <w:rFonts w:ascii="Arial" w:hAnsi="Arial" w:cs="Arial"/>
          <w:sz w:val="20"/>
          <w:szCs w:val="20"/>
        </w:rPr>
        <w:t>венность на которые не разграничены:</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 коммерческими организациями и индивидуальными предпринимателями, являющимися собственниками расположенных на таких земельных участков зданий, строений, сооружений, если эти здания, строения, сооружения были отчуждены  из муниципальной собственности и мун</w:t>
      </w:r>
      <w:r w:rsidRPr="00CE5A03">
        <w:rPr>
          <w:rFonts w:ascii="Arial" w:hAnsi="Arial" w:cs="Arial"/>
          <w:sz w:val="20"/>
          <w:szCs w:val="20"/>
        </w:rPr>
        <w:t>и</w:t>
      </w:r>
      <w:r w:rsidRPr="00CE5A03">
        <w:rPr>
          <w:rFonts w:ascii="Arial" w:hAnsi="Arial" w:cs="Arial"/>
          <w:sz w:val="20"/>
          <w:szCs w:val="20"/>
        </w:rPr>
        <w:t xml:space="preserve">ципальная </w:t>
      </w:r>
      <w:proofErr w:type="gramStart"/>
      <w:r w:rsidRPr="00CE5A03">
        <w:rPr>
          <w:rFonts w:ascii="Arial" w:hAnsi="Arial" w:cs="Arial"/>
          <w:sz w:val="20"/>
          <w:szCs w:val="20"/>
        </w:rPr>
        <w:t>собственность</w:t>
      </w:r>
      <w:proofErr w:type="gramEnd"/>
      <w:r w:rsidRPr="00CE5A03">
        <w:rPr>
          <w:rFonts w:ascii="Arial" w:hAnsi="Arial" w:cs="Arial"/>
          <w:sz w:val="20"/>
          <w:szCs w:val="20"/>
        </w:rPr>
        <w:t xml:space="preserve"> на которые не разграничена, в том числе в случае, если на таких земельных участках возведены или реконструированы здания, строения, сооружения;</w:t>
      </w:r>
    </w:p>
    <w:p w:rsidR="00CE5A03" w:rsidRPr="00CE5A03" w:rsidRDefault="00CE5A03" w:rsidP="00CE5A03">
      <w:pPr>
        <w:autoSpaceDE w:val="0"/>
        <w:autoSpaceDN w:val="0"/>
        <w:adjustRightInd w:val="0"/>
        <w:ind w:firstLine="567"/>
        <w:jc w:val="both"/>
        <w:rPr>
          <w:rFonts w:ascii="Arial" w:hAnsi="Arial" w:cs="Arial"/>
          <w:sz w:val="20"/>
          <w:szCs w:val="20"/>
        </w:rPr>
      </w:pPr>
      <w:proofErr w:type="gramStart"/>
      <w:r w:rsidRPr="00CE5A03">
        <w:rPr>
          <w:rFonts w:ascii="Arial" w:hAnsi="Arial" w:cs="Arial"/>
          <w:sz w:val="20"/>
          <w:szCs w:val="20"/>
        </w:rPr>
        <w:t>- коммерческими организациями и индивидуальными предпринимателями, являющимися собственниками расположенных на таких земельных участках зданий, строений, сооружений, если эти здания, строения, сооружения были возведены на таких земельных участках вместо разрушенных или снесенных и р</w:t>
      </w:r>
      <w:r w:rsidRPr="00CE5A03">
        <w:rPr>
          <w:rFonts w:ascii="Arial" w:hAnsi="Arial" w:cs="Arial"/>
          <w:sz w:val="20"/>
          <w:szCs w:val="20"/>
        </w:rPr>
        <w:t>а</w:t>
      </w:r>
      <w:r w:rsidRPr="00CE5A03">
        <w:rPr>
          <w:rFonts w:ascii="Arial" w:hAnsi="Arial" w:cs="Arial"/>
          <w:sz w:val="20"/>
          <w:szCs w:val="20"/>
        </w:rPr>
        <w:t>не отчужденных из муниципальной собственности зданий, строений, сооружений;</w:t>
      </w:r>
      <w:proofErr w:type="gramEnd"/>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 юридическими лицами, являющимися собственниками расположенных на таких земельных участках зданий, строений, сооружений, при переоформл</w:t>
      </w:r>
      <w:r w:rsidRPr="00CE5A03">
        <w:rPr>
          <w:rFonts w:ascii="Arial" w:hAnsi="Arial" w:cs="Arial"/>
          <w:sz w:val="20"/>
          <w:szCs w:val="20"/>
        </w:rPr>
        <w:t>е</w:t>
      </w:r>
      <w:r w:rsidRPr="00CE5A03">
        <w:rPr>
          <w:rFonts w:ascii="Arial" w:hAnsi="Arial" w:cs="Arial"/>
          <w:sz w:val="20"/>
          <w:szCs w:val="20"/>
        </w:rPr>
        <w:t xml:space="preserve">нии ими права постоянного </w:t>
      </w:r>
      <w:proofErr w:type="gramStart"/>
      <w:r w:rsidRPr="00CE5A03">
        <w:rPr>
          <w:rFonts w:ascii="Arial" w:hAnsi="Arial" w:cs="Arial"/>
          <w:sz w:val="20"/>
          <w:szCs w:val="20"/>
        </w:rPr>
        <w:t xml:space="preserve">( </w:t>
      </w:r>
      <w:proofErr w:type="gramEnd"/>
      <w:r w:rsidRPr="00CE5A03">
        <w:rPr>
          <w:rFonts w:ascii="Arial" w:hAnsi="Arial" w:cs="Arial"/>
          <w:sz w:val="20"/>
          <w:szCs w:val="20"/>
        </w:rPr>
        <w:t>бессрочного) пользования земельными участками;</w:t>
      </w:r>
    </w:p>
    <w:p w:rsidR="00CE5A03" w:rsidRPr="00CE5A03" w:rsidRDefault="00CE5A03" w:rsidP="00CE5A03">
      <w:pPr>
        <w:autoSpaceDE w:val="0"/>
        <w:autoSpaceDN w:val="0"/>
        <w:adjustRightInd w:val="0"/>
        <w:ind w:firstLine="567"/>
        <w:jc w:val="both"/>
        <w:rPr>
          <w:rFonts w:ascii="Arial" w:hAnsi="Arial" w:cs="Arial"/>
          <w:sz w:val="20"/>
          <w:szCs w:val="20"/>
        </w:rPr>
      </w:pPr>
      <w:proofErr w:type="gramStart"/>
      <w:r w:rsidRPr="00CE5A03">
        <w:rPr>
          <w:rFonts w:ascii="Arial" w:hAnsi="Arial" w:cs="Arial"/>
          <w:sz w:val="20"/>
          <w:szCs w:val="20"/>
        </w:rPr>
        <w:t>- гражданами и некоммерческими организациями, являющимися собственниками расположенных на таких земельных участках зданий, строений, соор</w:t>
      </w:r>
      <w:r w:rsidRPr="00CE5A03">
        <w:rPr>
          <w:rFonts w:ascii="Arial" w:hAnsi="Arial" w:cs="Arial"/>
          <w:sz w:val="20"/>
          <w:szCs w:val="20"/>
        </w:rPr>
        <w:t>у</w:t>
      </w:r>
      <w:r w:rsidRPr="00CE5A03">
        <w:rPr>
          <w:rFonts w:ascii="Arial" w:hAnsi="Arial" w:cs="Arial"/>
          <w:sz w:val="20"/>
          <w:szCs w:val="20"/>
        </w:rPr>
        <w:t>жений, если право собственности указанных лиц на эти здания, строения, сооружения возникло до вступления в силу Земельного кодекса Российской Федер</w:t>
      </w:r>
      <w:r w:rsidRPr="00CE5A03">
        <w:rPr>
          <w:rFonts w:ascii="Arial" w:hAnsi="Arial" w:cs="Arial"/>
          <w:sz w:val="20"/>
          <w:szCs w:val="20"/>
        </w:rPr>
        <w:t>а</w:t>
      </w:r>
      <w:r w:rsidRPr="00CE5A03">
        <w:rPr>
          <w:rFonts w:ascii="Arial" w:hAnsi="Arial" w:cs="Arial"/>
          <w:sz w:val="20"/>
          <w:szCs w:val="20"/>
        </w:rPr>
        <w:t>ции и если федеральными законами для указанных собственников не установлен иной порядок приобретения земел</w:t>
      </w:r>
      <w:r w:rsidRPr="00CE5A03">
        <w:rPr>
          <w:rFonts w:ascii="Arial" w:hAnsi="Arial" w:cs="Arial"/>
          <w:sz w:val="20"/>
          <w:szCs w:val="20"/>
        </w:rPr>
        <w:t>ь</w:t>
      </w:r>
      <w:r w:rsidRPr="00CE5A03">
        <w:rPr>
          <w:rFonts w:ascii="Arial" w:hAnsi="Arial" w:cs="Arial"/>
          <w:sz w:val="20"/>
          <w:szCs w:val="20"/>
        </w:rPr>
        <w:t>ных участков в собственность,</w:t>
      </w:r>
      <w:proofErr w:type="gramEnd"/>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устанавливается цена таких земельных участков в размере двух с половиной процентов кадастровой стоимости земельного участка.</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 xml:space="preserve">2. </w:t>
      </w:r>
      <w:proofErr w:type="gramStart"/>
      <w:r w:rsidRPr="00CE5A03">
        <w:rPr>
          <w:rFonts w:ascii="Arial" w:hAnsi="Arial" w:cs="Arial"/>
          <w:sz w:val="20"/>
          <w:szCs w:val="20"/>
        </w:rPr>
        <w:t>При приобретении в собственность до 1 июля 2012 г. земельных участков, находящихся в муниципальной собственности и муниципальная собстве</w:t>
      </w:r>
      <w:r w:rsidRPr="00CE5A03">
        <w:rPr>
          <w:rFonts w:ascii="Arial" w:hAnsi="Arial" w:cs="Arial"/>
          <w:sz w:val="20"/>
          <w:szCs w:val="20"/>
        </w:rPr>
        <w:t>н</w:t>
      </w:r>
      <w:r w:rsidRPr="00CE5A03">
        <w:rPr>
          <w:rFonts w:ascii="Arial" w:hAnsi="Arial" w:cs="Arial"/>
          <w:sz w:val="20"/>
          <w:szCs w:val="20"/>
        </w:rPr>
        <w:t>ность на которые не разграничена, лицами не указанными в пункте 1 настоящего постановления и являющимися собственниками зданий, строений, сооруж</w:t>
      </w:r>
      <w:r w:rsidRPr="00CE5A03">
        <w:rPr>
          <w:rFonts w:ascii="Arial" w:hAnsi="Arial" w:cs="Arial"/>
          <w:sz w:val="20"/>
          <w:szCs w:val="20"/>
        </w:rPr>
        <w:t>е</w:t>
      </w:r>
      <w:r w:rsidRPr="00CE5A03">
        <w:rPr>
          <w:rFonts w:ascii="Arial" w:hAnsi="Arial" w:cs="Arial"/>
          <w:sz w:val="20"/>
          <w:szCs w:val="20"/>
        </w:rPr>
        <w:t>ний, расположенных на таких земельных участках, устанавливается цена земельных участков в населенных пунктах, а также за пределами границ населенных пунктов в размере десятикратной ставки земельного</w:t>
      </w:r>
      <w:proofErr w:type="gramEnd"/>
      <w:r w:rsidRPr="00CE5A03">
        <w:rPr>
          <w:rFonts w:ascii="Arial" w:hAnsi="Arial" w:cs="Arial"/>
          <w:sz w:val="20"/>
          <w:szCs w:val="20"/>
        </w:rPr>
        <w:t xml:space="preserve"> налога за единицу площади земельного участка.</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2.2 С 1 июля 2012 г. собственники зданий,</w:t>
      </w:r>
      <w:proofErr w:type="gramStart"/>
      <w:r w:rsidRPr="00CE5A03">
        <w:rPr>
          <w:rFonts w:ascii="Arial" w:hAnsi="Arial" w:cs="Arial"/>
          <w:sz w:val="20"/>
          <w:szCs w:val="20"/>
        </w:rPr>
        <w:t xml:space="preserve"> .</w:t>
      </w:r>
      <w:proofErr w:type="gramEnd"/>
      <w:r w:rsidRPr="00CE5A03">
        <w:rPr>
          <w:rFonts w:ascii="Arial" w:hAnsi="Arial" w:cs="Arial"/>
          <w:sz w:val="20"/>
          <w:szCs w:val="20"/>
        </w:rPr>
        <w:t>строений, сооружений приобретается в собственность находящиеся у них на праве аренды з</w:t>
      </w:r>
      <w:r w:rsidRPr="00CE5A03">
        <w:rPr>
          <w:rFonts w:ascii="Arial" w:hAnsi="Arial" w:cs="Arial"/>
          <w:sz w:val="20"/>
          <w:szCs w:val="20"/>
        </w:rPr>
        <w:t>е</w:t>
      </w:r>
      <w:r w:rsidRPr="00CE5A03">
        <w:rPr>
          <w:rFonts w:ascii="Arial" w:hAnsi="Arial" w:cs="Arial"/>
          <w:sz w:val="20"/>
          <w:szCs w:val="20"/>
        </w:rPr>
        <w:t>мельные участки по цене, установленной по правилам и в порядке, которые предусмотрены пунктом 1 настоящего постановления, в случаях, если:</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в период со дня вступления в силу Федерального закона «О введении в действие Земельного кодекса Российской Федерации» до 1 июля 2012 г. в отн</w:t>
      </w:r>
      <w:r w:rsidRPr="00CE5A03">
        <w:rPr>
          <w:rFonts w:ascii="Arial" w:hAnsi="Arial" w:cs="Arial"/>
          <w:sz w:val="20"/>
          <w:szCs w:val="20"/>
        </w:rPr>
        <w:t>о</w:t>
      </w:r>
      <w:r w:rsidRPr="00CE5A03">
        <w:rPr>
          <w:rFonts w:ascii="Arial" w:hAnsi="Arial" w:cs="Arial"/>
          <w:sz w:val="20"/>
          <w:szCs w:val="20"/>
        </w:rPr>
        <w:t>шении таких земельных участков осуществлено переоформление права постоянного (бессрочного) пользования на право аренды,</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такие земельные участки образованы из земельных участков, указанных в абзаце втором настоящего пункта.</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До 1 января 2016 г. земельные участки, на которых расположены линии электропередачи, линии связи, трубопроводы, дороги, железнод</w:t>
      </w:r>
      <w:r w:rsidRPr="00CE5A03">
        <w:rPr>
          <w:rFonts w:ascii="Arial" w:hAnsi="Arial" w:cs="Arial"/>
          <w:sz w:val="20"/>
          <w:szCs w:val="20"/>
        </w:rPr>
        <w:t>о</w:t>
      </w:r>
      <w:r w:rsidRPr="00CE5A03">
        <w:rPr>
          <w:rFonts w:ascii="Arial" w:hAnsi="Arial" w:cs="Arial"/>
          <w:sz w:val="20"/>
          <w:szCs w:val="20"/>
        </w:rPr>
        <w:t xml:space="preserve">рожные линии и другие подобные сооружения </w:t>
      </w:r>
      <w:proofErr w:type="gramStart"/>
      <w:r w:rsidRPr="00CE5A03">
        <w:rPr>
          <w:rFonts w:ascii="Arial" w:hAnsi="Arial" w:cs="Arial"/>
          <w:sz w:val="20"/>
          <w:szCs w:val="20"/>
        </w:rPr>
        <w:t xml:space="preserve">( </w:t>
      </w:r>
      <w:proofErr w:type="gramEnd"/>
      <w:r w:rsidRPr="00CE5A03">
        <w:rPr>
          <w:rFonts w:ascii="Arial" w:hAnsi="Arial" w:cs="Arial"/>
          <w:sz w:val="20"/>
          <w:szCs w:val="20"/>
        </w:rPr>
        <w:t>линейные объекты), могут приобрести в собственность юридические лица, указанные в пункте 2 статьи 3 Федерального закона «О введении в действие Земельного кодекса Российской Федерации», по ценам, предусмотренным соответственно пунктами 1 и 2 настоящего постановления.</w:t>
      </w:r>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2.3 При заключении договоров купли-продажи земельных участков, находящихся в муниципальной собственности или муниципальная собственность на которые не разграничена Мариинско-Посадского городского поселения Мариинско-Посадского района Чувашской Республики</w:t>
      </w:r>
      <w:proofErr w:type="gramStart"/>
      <w:r w:rsidRPr="00CE5A03">
        <w:rPr>
          <w:rFonts w:ascii="Arial" w:hAnsi="Arial" w:cs="Arial"/>
          <w:sz w:val="20"/>
          <w:szCs w:val="20"/>
        </w:rPr>
        <w:t xml:space="preserve"> ,</w:t>
      </w:r>
      <w:proofErr w:type="gramEnd"/>
      <w:r w:rsidRPr="00CE5A03">
        <w:rPr>
          <w:rFonts w:ascii="Arial" w:hAnsi="Arial" w:cs="Arial"/>
          <w:sz w:val="20"/>
          <w:szCs w:val="20"/>
        </w:rPr>
        <w:t xml:space="preserve"> без проведения торгов, цена з</w:t>
      </w:r>
      <w:r w:rsidRPr="00CE5A03">
        <w:rPr>
          <w:rFonts w:ascii="Arial" w:hAnsi="Arial" w:cs="Arial"/>
          <w:sz w:val="20"/>
          <w:szCs w:val="20"/>
        </w:rPr>
        <w:t>е</w:t>
      </w:r>
      <w:r w:rsidRPr="00CE5A03">
        <w:rPr>
          <w:rFonts w:ascii="Arial" w:hAnsi="Arial" w:cs="Arial"/>
          <w:sz w:val="20"/>
          <w:szCs w:val="20"/>
        </w:rPr>
        <w:t>мельных участков устанавливается в размере их кадастровой стоимости, за исключением случаев приобретения:</w:t>
      </w:r>
    </w:p>
    <w:p w:rsidR="00CE5A03" w:rsidRPr="00CE5A03" w:rsidRDefault="00CE5A03" w:rsidP="00CE5A03">
      <w:pPr>
        <w:autoSpaceDE w:val="0"/>
        <w:autoSpaceDN w:val="0"/>
        <w:adjustRightInd w:val="0"/>
        <w:ind w:firstLine="567"/>
        <w:jc w:val="both"/>
        <w:rPr>
          <w:rFonts w:ascii="Arial" w:hAnsi="Arial" w:cs="Arial"/>
          <w:sz w:val="20"/>
          <w:szCs w:val="20"/>
        </w:rPr>
      </w:pPr>
      <w:proofErr w:type="gramStart"/>
      <w:r w:rsidRPr="00CE5A03">
        <w:rPr>
          <w:rFonts w:ascii="Arial" w:hAnsi="Arial" w:cs="Arial"/>
          <w:sz w:val="20"/>
          <w:szCs w:val="20"/>
        </w:rPr>
        <w:t>-гражданами, являющимися собственниками зданий, строений, сооружений, расположенных на таких земельных участках, предназначенных для индив</w:t>
      </w:r>
      <w:r w:rsidRPr="00CE5A03">
        <w:rPr>
          <w:rFonts w:ascii="Arial" w:hAnsi="Arial" w:cs="Arial"/>
          <w:sz w:val="20"/>
          <w:szCs w:val="20"/>
        </w:rPr>
        <w:t>и</w:t>
      </w:r>
      <w:r w:rsidRPr="00CE5A03">
        <w:rPr>
          <w:rFonts w:ascii="Arial" w:hAnsi="Arial" w:cs="Arial"/>
          <w:sz w:val="20"/>
          <w:szCs w:val="20"/>
        </w:rPr>
        <w:t>дуального жилищного строительства, гаражного строительства, садоводства, а также на земельных участках, расположенных в гран</w:t>
      </w:r>
      <w:r w:rsidRPr="00CE5A03">
        <w:rPr>
          <w:rFonts w:ascii="Arial" w:hAnsi="Arial" w:cs="Arial"/>
          <w:sz w:val="20"/>
          <w:szCs w:val="20"/>
        </w:rPr>
        <w:t>и</w:t>
      </w:r>
      <w:r w:rsidRPr="00CE5A03">
        <w:rPr>
          <w:rFonts w:ascii="Arial" w:hAnsi="Arial" w:cs="Arial"/>
          <w:sz w:val="20"/>
          <w:szCs w:val="20"/>
        </w:rPr>
        <w:t>цах населенного пункта и предназначенных для ведения личного подсобного хозяйства (на приусадебных земельных участках), а также социально ориентированными некоммерческими организациями, являющимися собственниками расположенных на таких земельных участках зданий, строений, сооружений либо помещений в них</w:t>
      </w:r>
      <w:proofErr w:type="gramEnd"/>
      <w:r w:rsidRPr="00CE5A03">
        <w:rPr>
          <w:rFonts w:ascii="Arial" w:hAnsi="Arial" w:cs="Arial"/>
          <w:sz w:val="20"/>
          <w:szCs w:val="20"/>
        </w:rPr>
        <w:t>, если фед</w:t>
      </w:r>
      <w:r w:rsidRPr="00CE5A03">
        <w:rPr>
          <w:rFonts w:ascii="Arial" w:hAnsi="Arial" w:cs="Arial"/>
          <w:sz w:val="20"/>
          <w:szCs w:val="20"/>
        </w:rPr>
        <w:t>е</w:t>
      </w:r>
      <w:r w:rsidRPr="00CE5A03">
        <w:rPr>
          <w:rFonts w:ascii="Arial" w:hAnsi="Arial" w:cs="Arial"/>
          <w:sz w:val="20"/>
          <w:szCs w:val="20"/>
        </w:rPr>
        <w:t>ральными законами для указанных собственников не установлен иной порядок заключения д</w:t>
      </w:r>
      <w:r w:rsidRPr="00CE5A03">
        <w:rPr>
          <w:rFonts w:ascii="Arial" w:hAnsi="Arial" w:cs="Arial"/>
          <w:sz w:val="20"/>
          <w:szCs w:val="20"/>
        </w:rPr>
        <w:t>о</w:t>
      </w:r>
      <w:r w:rsidRPr="00CE5A03">
        <w:rPr>
          <w:rFonts w:ascii="Arial" w:hAnsi="Arial" w:cs="Arial"/>
          <w:sz w:val="20"/>
          <w:szCs w:val="20"/>
        </w:rPr>
        <w:t>говоров купли-продажи земельных участков;</w:t>
      </w:r>
    </w:p>
    <w:p w:rsidR="00CE5A03" w:rsidRPr="00CE5A03" w:rsidRDefault="00CE5A03" w:rsidP="00CE5A03">
      <w:pPr>
        <w:autoSpaceDE w:val="0"/>
        <w:autoSpaceDN w:val="0"/>
        <w:adjustRightInd w:val="0"/>
        <w:ind w:firstLine="567"/>
        <w:jc w:val="both"/>
        <w:rPr>
          <w:rFonts w:ascii="Arial" w:hAnsi="Arial" w:cs="Arial"/>
          <w:sz w:val="20"/>
          <w:szCs w:val="20"/>
        </w:rPr>
      </w:pPr>
      <w:proofErr w:type="gramStart"/>
      <w:r w:rsidRPr="00CE5A03">
        <w:rPr>
          <w:rFonts w:ascii="Arial" w:hAnsi="Arial" w:cs="Arial"/>
          <w:sz w:val="20"/>
          <w:szCs w:val="20"/>
        </w:rPr>
        <w:t>- членами некоммерческой организации, созданной гражданами, или некоммерческой организацией, если это предусмотрено решением о</w:t>
      </w:r>
      <w:r w:rsidRPr="00CE5A03">
        <w:rPr>
          <w:rFonts w:ascii="Arial" w:hAnsi="Arial" w:cs="Arial"/>
          <w:sz w:val="20"/>
          <w:szCs w:val="20"/>
        </w:rPr>
        <w:t>б</w:t>
      </w:r>
      <w:r w:rsidRPr="00CE5A03">
        <w:rPr>
          <w:rFonts w:ascii="Arial" w:hAnsi="Arial" w:cs="Arial"/>
          <w:sz w:val="20"/>
          <w:szCs w:val="20"/>
        </w:rPr>
        <w:t>щего собрания членов этой некоммерческой организации, земельных участков, образованных из земельного участка, предоставленного такому товариществу, за исключением земельных участков общего назначения;</w:t>
      </w:r>
      <w:proofErr w:type="gramEnd"/>
    </w:p>
    <w:p w:rsidR="00CE5A03" w:rsidRPr="00CE5A03" w:rsidRDefault="00CE5A03" w:rsidP="00CE5A03">
      <w:pPr>
        <w:autoSpaceDE w:val="0"/>
        <w:autoSpaceDN w:val="0"/>
        <w:adjustRightInd w:val="0"/>
        <w:ind w:firstLine="567"/>
        <w:jc w:val="both"/>
        <w:rPr>
          <w:rFonts w:ascii="Arial" w:hAnsi="Arial" w:cs="Arial"/>
          <w:sz w:val="20"/>
          <w:szCs w:val="20"/>
        </w:rPr>
      </w:pPr>
      <w:proofErr w:type="gramStart"/>
      <w:r w:rsidRPr="00CE5A03">
        <w:rPr>
          <w:rFonts w:ascii="Arial" w:hAnsi="Arial" w:cs="Arial"/>
          <w:sz w:val="20"/>
          <w:szCs w:val="20"/>
        </w:rPr>
        <w:t>- некоммерческой организацией, созданной гражданами, земельных участков, образованных в результате раздела земельного участка, пр</w:t>
      </w:r>
      <w:r w:rsidRPr="00CE5A03">
        <w:rPr>
          <w:rFonts w:ascii="Arial" w:hAnsi="Arial" w:cs="Arial"/>
          <w:sz w:val="20"/>
          <w:szCs w:val="20"/>
        </w:rPr>
        <w:t>е</w:t>
      </w:r>
      <w:r w:rsidRPr="00CE5A03">
        <w:rPr>
          <w:rFonts w:ascii="Arial" w:hAnsi="Arial" w:cs="Arial"/>
          <w:sz w:val="20"/>
          <w:szCs w:val="20"/>
        </w:rPr>
        <w:t>доставленного такой некоммерческой организации для комплексного освоения территории в целях индивидуального жилищного строительства, и относящихся к имуществу общего пользования;</w:t>
      </w:r>
      <w:proofErr w:type="gramEnd"/>
    </w:p>
    <w:p w:rsidR="00CE5A03" w:rsidRPr="00CE5A03" w:rsidRDefault="00CE5A03" w:rsidP="00CE5A03">
      <w:pPr>
        <w:autoSpaceDE w:val="0"/>
        <w:autoSpaceDN w:val="0"/>
        <w:adjustRightInd w:val="0"/>
        <w:ind w:firstLine="567"/>
        <w:jc w:val="both"/>
        <w:rPr>
          <w:rFonts w:ascii="Arial" w:hAnsi="Arial" w:cs="Arial"/>
          <w:sz w:val="20"/>
          <w:szCs w:val="20"/>
        </w:rPr>
      </w:pPr>
      <w:r w:rsidRPr="00CE5A03">
        <w:rPr>
          <w:rFonts w:ascii="Arial" w:hAnsi="Arial" w:cs="Arial"/>
          <w:sz w:val="20"/>
          <w:szCs w:val="20"/>
        </w:rPr>
        <w:t xml:space="preserve">в </w:t>
      </w:r>
      <w:proofErr w:type="gramStart"/>
      <w:r w:rsidRPr="00CE5A03">
        <w:rPr>
          <w:rFonts w:ascii="Arial" w:hAnsi="Arial" w:cs="Arial"/>
          <w:sz w:val="20"/>
          <w:szCs w:val="20"/>
        </w:rPr>
        <w:t>отношении</w:t>
      </w:r>
      <w:proofErr w:type="gramEnd"/>
      <w:r w:rsidRPr="00CE5A03">
        <w:rPr>
          <w:rFonts w:ascii="Arial" w:hAnsi="Arial" w:cs="Arial"/>
          <w:sz w:val="20"/>
          <w:szCs w:val="20"/>
        </w:rPr>
        <w:t xml:space="preserve"> которых цена земельных участков устанавливается в размере десятикратной ставки земельного налога за единицу площади земельного участка.</w:t>
      </w:r>
    </w:p>
    <w:p w:rsidR="00CE5A03" w:rsidRPr="00CE5A03" w:rsidRDefault="00CE5A03" w:rsidP="00CE5A03">
      <w:pPr>
        <w:ind w:firstLine="567"/>
        <w:contextualSpacing/>
        <w:jc w:val="both"/>
        <w:rPr>
          <w:rFonts w:ascii="Arial" w:hAnsi="Arial" w:cs="Arial"/>
          <w:sz w:val="20"/>
          <w:szCs w:val="20"/>
        </w:rPr>
      </w:pPr>
      <w:proofErr w:type="gramStart"/>
      <w:r w:rsidRPr="00CE5A03">
        <w:rPr>
          <w:rFonts w:ascii="Arial" w:hAnsi="Arial" w:cs="Arial"/>
          <w:sz w:val="20"/>
          <w:szCs w:val="20"/>
        </w:rPr>
        <w:t>- "резидентами индустриальных (промышленных) парков, резидентами территорий опережающего социально-экономического развития, создаваемых на территориях монопрофильных муниципальных образований Российской Федерации (моногородов), инвесторами масштабных инвестиционных проектов, я</w:t>
      </w:r>
      <w:r w:rsidRPr="00CE5A03">
        <w:rPr>
          <w:rFonts w:ascii="Arial" w:hAnsi="Arial" w:cs="Arial"/>
          <w:sz w:val="20"/>
          <w:szCs w:val="20"/>
        </w:rPr>
        <w:t>в</w:t>
      </w:r>
      <w:r w:rsidRPr="00CE5A03">
        <w:rPr>
          <w:rFonts w:ascii="Arial" w:hAnsi="Arial" w:cs="Arial"/>
          <w:sz w:val="20"/>
          <w:szCs w:val="20"/>
        </w:rPr>
        <w:t>ляющимися собственниками зданий, сооружений, расположенных на земельных участках, находящихся на территориях индустриальных (промышленных) па</w:t>
      </w:r>
      <w:r w:rsidRPr="00CE5A03">
        <w:rPr>
          <w:rFonts w:ascii="Arial" w:hAnsi="Arial" w:cs="Arial"/>
          <w:sz w:val="20"/>
          <w:szCs w:val="20"/>
        </w:rPr>
        <w:t>р</w:t>
      </w:r>
      <w:r w:rsidRPr="00CE5A03">
        <w:rPr>
          <w:rFonts w:ascii="Arial" w:hAnsi="Arial" w:cs="Arial"/>
          <w:sz w:val="20"/>
          <w:szCs w:val="20"/>
        </w:rPr>
        <w:t>ков, территориях опережающего социально-экономического развития, создаваемых на территориях м</w:t>
      </w:r>
      <w:r w:rsidRPr="00CE5A03">
        <w:rPr>
          <w:rFonts w:ascii="Arial" w:hAnsi="Arial" w:cs="Arial"/>
          <w:sz w:val="20"/>
          <w:szCs w:val="20"/>
        </w:rPr>
        <w:t>о</w:t>
      </w:r>
      <w:r w:rsidRPr="00CE5A03">
        <w:rPr>
          <w:rFonts w:ascii="Arial" w:hAnsi="Arial" w:cs="Arial"/>
          <w:sz w:val="20"/>
          <w:szCs w:val="20"/>
        </w:rPr>
        <w:t>нопрофильных муниципальных образований Российской Федерации (моногородов), реализации масштабных инвестиционных проектов, в отн</w:t>
      </w:r>
      <w:r w:rsidRPr="00CE5A03">
        <w:rPr>
          <w:rFonts w:ascii="Arial" w:hAnsi="Arial" w:cs="Arial"/>
          <w:sz w:val="20"/>
          <w:szCs w:val="20"/>
        </w:rPr>
        <w:t>о</w:t>
      </w:r>
      <w:r w:rsidRPr="00CE5A03">
        <w:rPr>
          <w:rFonts w:ascii="Arial" w:hAnsi="Arial" w:cs="Arial"/>
          <w:sz w:val="20"/>
          <w:szCs w:val="20"/>
        </w:rPr>
        <w:t>шении которых цена земельных участков устанавливается</w:t>
      </w:r>
      <w:proofErr w:type="gramEnd"/>
      <w:r w:rsidRPr="00CE5A03">
        <w:rPr>
          <w:rFonts w:ascii="Arial" w:hAnsi="Arial" w:cs="Arial"/>
          <w:sz w:val="20"/>
          <w:szCs w:val="20"/>
        </w:rPr>
        <w:t xml:space="preserve"> в размере 15 процентов кадастровой стоимости земельного участка</w:t>
      </w:r>
      <w:proofErr w:type="gramStart"/>
      <w:r w:rsidRPr="00CE5A03">
        <w:rPr>
          <w:rFonts w:ascii="Arial" w:hAnsi="Arial" w:cs="Arial"/>
          <w:sz w:val="20"/>
          <w:szCs w:val="20"/>
        </w:rPr>
        <w:t>."</w:t>
      </w:r>
      <w:proofErr w:type="gramEnd"/>
    </w:p>
    <w:tbl>
      <w:tblPr>
        <w:tblW w:w="4985" w:type="pct"/>
        <w:tblLook w:val="00A0"/>
      </w:tblPr>
      <w:tblGrid>
        <w:gridCol w:w="6066"/>
        <w:gridCol w:w="2492"/>
        <w:gridCol w:w="6751"/>
      </w:tblGrid>
      <w:tr w:rsidR="00CE5A03" w:rsidRPr="00CE5A03" w:rsidTr="00CE5A03">
        <w:trPr>
          <w:trHeight w:val="1924"/>
        </w:trPr>
        <w:tc>
          <w:tcPr>
            <w:tcW w:w="1981" w:type="pct"/>
          </w:tcPr>
          <w:p w:rsidR="00CE5A03" w:rsidRPr="00CE5A03" w:rsidRDefault="00CE5A03" w:rsidP="00CE5A03">
            <w:pPr>
              <w:pStyle w:val="a7"/>
              <w:jc w:val="center"/>
              <w:rPr>
                <w:rFonts w:ascii="Arial" w:hAnsi="Arial" w:cs="Arial"/>
              </w:rPr>
            </w:pPr>
            <w:proofErr w:type="spellStart"/>
            <w:r w:rsidRPr="00CE5A03">
              <w:rPr>
                <w:rFonts w:ascii="Arial" w:hAnsi="Arial" w:cs="Arial"/>
              </w:rPr>
              <w:t>Чаваш</w:t>
            </w:r>
            <w:proofErr w:type="spellEnd"/>
            <w:r w:rsidRPr="00CE5A03">
              <w:rPr>
                <w:rFonts w:ascii="Arial" w:hAnsi="Arial" w:cs="Arial"/>
              </w:rPr>
              <w:t xml:space="preserve"> </w:t>
            </w:r>
            <w:proofErr w:type="spellStart"/>
            <w:r w:rsidRPr="00CE5A03">
              <w:rPr>
                <w:rFonts w:ascii="Arial" w:hAnsi="Arial" w:cs="Arial"/>
              </w:rPr>
              <w:t>Республикинчи</w:t>
            </w:r>
            <w:proofErr w:type="spellEnd"/>
          </w:p>
          <w:p w:rsidR="00CE5A03" w:rsidRPr="00CE5A03" w:rsidRDefault="00CE5A03" w:rsidP="00CE5A03">
            <w:pPr>
              <w:pStyle w:val="a7"/>
              <w:jc w:val="center"/>
              <w:rPr>
                <w:rFonts w:ascii="Arial" w:hAnsi="Arial" w:cs="Arial"/>
              </w:rPr>
            </w:pPr>
            <w:proofErr w:type="spellStart"/>
            <w:r w:rsidRPr="00CE5A03">
              <w:rPr>
                <w:rFonts w:ascii="Arial" w:hAnsi="Arial" w:cs="Arial"/>
              </w:rPr>
              <w:t>Сĕнтĕрвăрри</w:t>
            </w:r>
            <w:proofErr w:type="spellEnd"/>
            <w:r w:rsidRPr="00CE5A03">
              <w:rPr>
                <w:rFonts w:ascii="Arial" w:hAnsi="Arial" w:cs="Arial"/>
              </w:rPr>
              <w:t xml:space="preserve"> </w:t>
            </w:r>
            <w:proofErr w:type="spellStart"/>
            <w:r w:rsidRPr="00CE5A03">
              <w:rPr>
                <w:rFonts w:ascii="Arial" w:hAnsi="Arial" w:cs="Arial"/>
              </w:rPr>
              <w:t>хулин</w:t>
            </w:r>
            <w:proofErr w:type="spellEnd"/>
          </w:p>
          <w:p w:rsidR="00CE5A03" w:rsidRPr="00CE5A03" w:rsidRDefault="00CE5A03" w:rsidP="00CE5A03">
            <w:pPr>
              <w:pStyle w:val="a7"/>
              <w:jc w:val="center"/>
              <w:rPr>
                <w:rFonts w:ascii="Arial" w:hAnsi="Arial" w:cs="Arial"/>
              </w:rPr>
            </w:pPr>
            <w:proofErr w:type="spellStart"/>
            <w:r w:rsidRPr="00CE5A03">
              <w:rPr>
                <w:rFonts w:ascii="Arial" w:hAnsi="Arial" w:cs="Arial"/>
              </w:rPr>
              <w:t>хутлĕхĕн</w:t>
            </w:r>
            <w:proofErr w:type="spellEnd"/>
            <w:r w:rsidRPr="00CE5A03">
              <w:rPr>
                <w:rFonts w:ascii="Arial" w:hAnsi="Arial" w:cs="Arial"/>
              </w:rPr>
              <w:t xml:space="preserve"> </w:t>
            </w:r>
            <w:proofErr w:type="spellStart"/>
            <w:r w:rsidRPr="00CE5A03">
              <w:rPr>
                <w:rFonts w:ascii="Arial" w:hAnsi="Arial" w:cs="Arial"/>
              </w:rPr>
              <w:t>депутачĕсен</w:t>
            </w:r>
            <w:proofErr w:type="spellEnd"/>
          </w:p>
          <w:p w:rsidR="00CE5A03" w:rsidRPr="00CE5A03" w:rsidRDefault="00CE5A03" w:rsidP="00CE5A03">
            <w:pPr>
              <w:pStyle w:val="a7"/>
              <w:spacing w:line="360" w:lineRule="auto"/>
              <w:jc w:val="center"/>
              <w:rPr>
                <w:rFonts w:ascii="Arial" w:hAnsi="Arial" w:cs="Arial"/>
              </w:rPr>
            </w:pPr>
            <w:proofErr w:type="spellStart"/>
            <w:r w:rsidRPr="00CE5A03">
              <w:rPr>
                <w:rFonts w:ascii="Arial" w:hAnsi="Arial" w:cs="Arial"/>
              </w:rPr>
              <w:t>пухĕвĕ</w:t>
            </w:r>
            <w:proofErr w:type="spellEnd"/>
          </w:p>
          <w:p w:rsidR="00CE5A03" w:rsidRPr="00CE5A03" w:rsidRDefault="00CE5A03" w:rsidP="00CE5A03">
            <w:pPr>
              <w:pStyle w:val="a7"/>
              <w:spacing w:line="360" w:lineRule="auto"/>
              <w:jc w:val="center"/>
              <w:rPr>
                <w:rFonts w:ascii="Arial" w:hAnsi="Arial" w:cs="Arial"/>
              </w:rPr>
            </w:pPr>
            <w:r w:rsidRPr="00CE5A03">
              <w:rPr>
                <w:rFonts w:ascii="Arial" w:hAnsi="Arial" w:cs="Arial"/>
              </w:rPr>
              <w:t>Й Ы Ш Ă Н У</w:t>
            </w:r>
          </w:p>
          <w:p w:rsidR="00CE5A03" w:rsidRPr="00CE5A03" w:rsidRDefault="00CE5A03" w:rsidP="00CE5A03">
            <w:pPr>
              <w:pStyle w:val="a7"/>
              <w:jc w:val="center"/>
              <w:rPr>
                <w:rFonts w:ascii="Arial" w:hAnsi="Arial" w:cs="Arial"/>
              </w:rPr>
            </w:pPr>
            <w:r w:rsidRPr="00CE5A03">
              <w:rPr>
                <w:rFonts w:ascii="Arial" w:hAnsi="Arial" w:cs="Arial"/>
              </w:rPr>
              <w:t>28.02.2020  № С-71/0</w:t>
            </w:r>
            <w:r w:rsidRPr="00CE5A03">
              <w:rPr>
                <w:rFonts w:ascii="Arial" w:hAnsi="Arial" w:cs="Arial"/>
                <w:lang w:val="ru-RU"/>
              </w:rPr>
              <w:t>4</w:t>
            </w:r>
            <w:r w:rsidRPr="00CE5A03">
              <w:rPr>
                <w:rFonts w:ascii="Arial" w:hAnsi="Arial" w:cs="Arial"/>
              </w:rPr>
              <w:t xml:space="preserve"> </w:t>
            </w:r>
          </w:p>
          <w:p w:rsidR="00CE5A03" w:rsidRPr="00CE5A03" w:rsidRDefault="00CE5A03" w:rsidP="00CE5A03">
            <w:pPr>
              <w:pStyle w:val="a7"/>
              <w:jc w:val="center"/>
              <w:rPr>
                <w:rFonts w:ascii="Arial" w:hAnsi="Arial" w:cs="Arial"/>
              </w:rPr>
            </w:pPr>
            <w:proofErr w:type="spellStart"/>
            <w:r w:rsidRPr="00CE5A03">
              <w:rPr>
                <w:rFonts w:ascii="Arial" w:hAnsi="Arial" w:cs="Arial"/>
              </w:rPr>
              <w:t>Сĕнтĕрвăрри</w:t>
            </w:r>
            <w:proofErr w:type="spellEnd"/>
            <w:r w:rsidRPr="00CE5A03">
              <w:rPr>
                <w:rFonts w:ascii="Arial" w:hAnsi="Arial" w:cs="Arial"/>
              </w:rPr>
              <w:t xml:space="preserve">  хули</w:t>
            </w:r>
          </w:p>
        </w:tc>
        <w:tc>
          <w:tcPr>
            <w:tcW w:w="814"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object w:dxaOrig="1605" w:dyaOrig="1530">
                <v:shape id="_x0000_i1038" type="#_x0000_t75" style="width:45.75pt;height:39.75pt" o:ole="">
                  <v:imagedata r:id="rId56" o:title=""/>
                </v:shape>
                <o:OLEObject Type="Embed" ProgID="MSPhotoEd.3" ShapeID="_x0000_i1038" DrawAspect="Content" ObjectID="_1644590014" r:id="rId80"/>
              </w:object>
            </w:r>
          </w:p>
          <w:p w:rsidR="00CE5A03" w:rsidRPr="00CE5A03" w:rsidRDefault="00CE5A03" w:rsidP="00CE5A03">
            <w:pPr>
              <w:jc w:val="center"/>
              <w:rPr>
                <w:rFonts w:ascii="Arial" w:hAnsi="Arial" w:cs="Arial"/>
                <w:sz w:val="20"/>
                <w:szCs w:val="20"/>
              </w:rPr>
            </w:pPr>
          </w:p>
        </w:tc>
        <w:tc>
          <w:tcPr>
            <w:tcW w:w="2205" w:type="pct"/>
          </w:tcPr>
          <w:p w:rsidR="00CE5A03" w:rsidRPr="00CE5A03" w:rsidRDefault="00CE5A03" w:rsidP="00CE5A03">
            <w:pPr>
              <w:pStyle w:val="a7"/>
              <w:jc w:val="center"/>
              <w:rPr>
                <w:rFonts w:ascii="Arial" w:hAnsi="Arial" w:cs="Arial"/>
              </w:rPr>
            </w:pPr>
            <w:r w:rsidRPr="00CE5A03">
              <w:rPr>
                <w:rFonts w:ascii="Arial" w:hAnsi="Arial" w:cs="Arial"/>
              </w:rPr>
              <w:t>Чувашская  Республика</w:t>
            </w:r>
          </w:p>
          <w:p w:rsidR="00CE5A03" w:rsidRPr="00CE5A03" w:rsidRDefault="00CE5A03" w:rsidP="00CE5A03">
            <w:pPr>
              <w:pStyle w:val="a7"/>
              <w:jc w:val="center"/>
              <w:rPr>
                <w:rFonts w:ascii="Arial" w:hAnsi="Arial" w:cs="Arial"/>
              </w:rPr>
            </w:pPr>
            <w:r w:rsidRPr="00CE5A03">
              <w:rPr>
                <w:rFonts w:ascii="Arial" w:hAnsi="Arial" w:cs="Arial"/>
              </w:rPr>
              <w:t>Собрание депутатов</w:t>
            </w:r>
          </w:p>
          <w:p w:rsidR="00CE5A03" w:rsidRPr="00CE5A03" w:rsidRDefault="00CE5A03" w:rsidP="00CE5A03">
            <w:pPr>
              <w:pStyle w:val="a7"/>
              <w:jc w:val="center"/>
              <w:rPr>
                <w:rFonts w:ascii="Arial" w:hAnsi="Arial" w:cs="Arial"/>
              </w:rPr>
            </w:pPr>
            <w:r w:rsidRPr="00CE5A03">
              <w:rPr>
                <w:rFonts w:ascii="Arial" w:hAnsi="Arial" w:cs="Arial"/>
              </w:rPr>
              <w:t>Мариинско-Посадского</w:t>
            </w:r>
          </w:p>
          <w:p w:rsidR="00CE5A03" w:rsidRPr="00CE5A03" w:rsidRDefault="00CE5A03" w:rsidP="00CE5A03">
            <w:pPr>
              <w:pStyle w:val="a7"/>
              <w:spacing w:line="360" w:lineRule="auto"/>
              <w:jc w:val="center"/>
              <w:rPr>
                <w:rFonts w:ascii="Arial" w:hAnsi="Arial" w:cs="Arial"/>
              </w:rPr>
            </w:pPr>
            <w:r w:rsidRPr="00CE5A03">
              <w:rPr>
                <w:rFonts w:ascii="Arial" w:hAnsi="Arial" w:cs="Arial"/>
              </w:rPr>
              <w:t>городского поселения</w:t>
            </w:r>
          </w:p>
          <w:p w:rsidR="00CE5A03" w:rsidRPr="00CE5A03" w:rsidRDefault="00CE5A03" w:rsidP="00CE5A03">
            <w:pPr>
              <w:pStyle w:val="a7"/>
              <w:spacing w:line="360" w:lineRule="auto"/>
              <w:jc w:val="center"/>
              <w:rPr>
                <w:rFonts w:ascii="Arial" w:hAnsi="Arial" w:cs="Arial"/>
              </w:rPr>
            </w:pPr>
            <w:r w:rsidRPr="00CE5A03">
              <w:rPr>
                <w:rFonts w:ascii="Arial" w:hAnsi="Arial" w:cs="Arial"/>
              </w:rPr>
              <w:t>РЕШЕНИЕ</w:t>
            </w:r>
          </w:p>
          <w:p w:rsidR="00CE5A03" w:rsidRPr="00CE5A03" w:rsidRDefault="00CE5A03" w:rsidP="00CE5A03">
            <w:pPr>
              <w:pStyle w:val="a7"/>
              <w:jc w:val="center"/>
              <w:rPr>
                <w:rFonts w:ascii="Arial" w:hAnsi="Arial" w:cs="Arial"/>
                <w:lang w:val="ru-RU"/>
              </w:rPr>
            </w:pPr>
            <w:r w:rsidRPr="00CE5A03">
              <w:rPr>
                <w:rFonts w:ascii="Arial" w:hAnsi="Arial" w:cs="Arial"/>
              </w:rPr>
              <w:t xml:space="preserve"> 28.02.2020  № С-71/0</w:t>
            </w:r>
            <w:r w:rsidRPr="00CE5A03">
              <w:rPr>
                <w:rFonts w:ascii="Arial" w:hAnsi="Arial" w:cs="Arial"/>
                <w:lang w:val="ru-RU"/>
              </w:rPr>
              <w:t>4</w:t>
            </w:r>
          </w:p>
          <w:p w:rsidR="00CE5A03" w:rsidRPr="00CE5A03" w:rsidRDefault="00CE5A03" w:rsidP="00CE5A03">
            <w:pPr>
              <w:pStyle w:val="a7"/>
              <w:jc w:val="center"/>
              <w:rPr>
                <w:rFonts w:ascii="Arial" w:hAnsi="Arial" w:cs="Arial"/>
                <w:b w:val="0"/>
              </w:rPr>
            </w:pPr>
            <w:r w:rsidRPr="00CE5A03">
              <w:rPr>
                <w:rFonts w:ascii="Arial" w:hAnsi="Arial" w:cs="Arial"/>
              </w:rPr>
              <w:t>г. Мариинский Посад</w:t>
            </w:r>
          </w:p>
        </w:tc>
      </w:tr>
    </w:tbl>
    <w:p w:rsidR="00CE5A03" w:rsidRPr="00CE5A03" w:rsidRDefault="00CE5A03" w:rsidP="00CE5A03">
      <w:pPr>
        <w:tabs>
          <w:tab w:val="left" w:pos="4962"/>
        </w:tabs>
        <w:ind w:right="4869"/>
        <w:jc w:val="both"/>
        <w:rPr>
          <w:rFonts w:ascii="Arial" w:hAnsi="Arial" w:cs="Arial"/>
          <w:b/>
          <w:sz w:val="20"/>
          <w:szCs w:val="20"/>
        </w:rPr>
      </w:pPr>
    </w:p>
    <w:p w:rsidR="00CE5A03" w:rsidRPr="00CE5A03" w:rsidRDefault="00CE5A03" w:rsidP="00CE5A03">
      <w:pPr>
        <w:tabs>
          <w:tab w:val="left" w:pos="4962"/>
        </w:tabs>
        <w:ind w:right="4869"/>
        <w:jc w:val="both"/>
        <w:rPr>
          <w:rFonts w:ascii="Arial" w:hAnsi="Arial" w:cs="Arial"/>
          <w:b/>
          <w:sz w:val="20"/>
          <w:szCs w:val="20"/>
        </w:rPr>
      </w:pPr>
      <w:r w:rsidRPr="00CE5A03">
        <w:rPr>
          <w:rFonts w:ascii="Arial" w:hAnsi="Arial" w:cs="Arial"/>
          <w:b/>
          <w:sz w:val="20"/>
          <w:szCs w:val="20"/>
        </w:rPr>
        <w:t>О внесении изменения в решение Собрания депутатов от 30.09.2017 г. № С-37/05 «Об утве</w:t>
      </w:r>
      <w:r w:rsidRPr="00CE5A03">
        <w:rPr>
          <w:rFonts w:ascii="Arial" w:hAnsi="Arial" w:cs="Arial"/>
          <w:b/>
          <w:sz w:val="20"/>
          <w:szCs w:val="20"/>
        </w:rPr>
        <w:t>р</w:t>
      </w:r>
      <w:r w:rsidRPr="00CE5A03">
        <w:rPr>
          <w:rFonts w:ascii="Arial" w:hAnsi="Arial" w:cs="Arial"/>
          <w:b/>
          <w:sz w:val="20"/>
          <w:szCs w:val="20"/>
        </w:rPr>
        <w:t>ждении состава Конкурсной комиссии по проведению конкурса на замещение вакантных должностей мун</w:t>
      </w:r>
      <w:r w:rsidRPr="00CE5A03">
        <w:rPr>
          <w:rFonts w:ascii="Arial" w:hAnsi="Arial" w:cs="Arial"/>
          <w:b/>
          <w:sz w:val="20"/>
          <w:szCs w:val="20"/>
        </w:rPr>
        <w:t>и</w:t>
      </w:r>
      <w:r w:rsidRPr="00CE5A03">
        <w:rPr>
          <w:rFonts w:ascii="Arial" w:hAnsi="Arial" w:cs="Arial"/>
          <w:b/>
          <w:sz w:val="20"/>
          <w:szCs w:val="20"/>
        </w:rPr>
        <w:t>ципальной службы в а</w:t>
      </w:r>
      <w:r w:rsidRPr="00CE5A03">
        <w:rPr>
          <w:rFonts w:ascii="Arial" w:hAnsi="Arial" w:cs="Arial"/>
          <w:b/>
          <w:sz w:val="20"/>
          <w:szCs w:val="20"/>
        </w:rPr>
        <w:t>д</w:t>
      </w:r>
      <w:r w:rsidRPr="00CE5A03">
        <w:rPr>
          <w:rFonts w:ascii="Arial" w:hAnsi="Arial" w:cs="Arial"/>
          <w:b/>
          <w:sz w:val="20"/>
          <w:szCs w:val="20"/>
        </w:rPr>
        <w:t>министрации Мариинско-Посадского городского поселения Мариинско-Посадского района Чува</w:t>
      </w:r>
      <w:r w:rsidRPr="00CE5A03">
        <w:rPr>
          <w:rFonts w:ascii="Arial" w:hAnsi="Arial" w:cs="Arial"/>
          <w:b/>
          <w:sz w:val="20"/>
          <w:szCs w:val="20"/>
        </w:rPr>
        <w:t>ш</w:t>
      </w:r>
      <w:r w:rsidRPr="00CE5A03">
        <w:rPr>
          <w:rFonts w:ascii="Arial" w:hAnsi="Arial" w:cs="Arial"/>
          <w:b/>
          <w:sz w:val="20"/>
          <w:szCs w:val="20"/>
        </w:rPr>
        <w:t xml:space="preserve">ской Республики» </w:t>
      </w:r>
    </w:p>
    <w:p w:rsidR="00CE5A03" w:rsidRPr="00CE5A03" w:rsidRDefault="00CE5A03" w:rsidP="00CE5A03">
      <w:pPr>
        <w:tabs>
          <w:tab w:val="left" w:pos="4500"/>
        </w:tabs>
        <w:ind w:right="5065"/>
        <w:rPr>
          <w:rFonts w:ascii="Arial" w:hAnsi="Arial" w:cs="Arial"/>
          <w:sz w:val="20"/>
          <w:szCs w:val="20"/>
        </w:rPr>
      </w:pP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 xml:space="preserve">В соответствии с Федеральным законом от 2 марта 2007 года № 25-ФЗ «О муниципальной службе в Российской Федерации», Законом Чувашской Республики от 5 октября 2007 года № 62 «О муниципальной службе в Чувашской Республике», Уставом Мариинско-Посадского городского поселения Мариинско-Посадского района Чувашской Республики, раздела </w:t>
      </w:r>
      <w:r w:rsidRPr="00CE5A03">
        <w:rPr>
          <w:rFonts w:ascii="Arial" w:hAnsi="Arial" w:cs="Arial"/>
          <w:sz w:val="20"/>
          <w:szCs w:val="20"/>
          <w:lang w:val="en-US"/>
        </w:rPr>
        <w:t>VI</w:t>
      </w:r>
      <w:r w:rsidRPr="00CE5A03">
        <w:rPr>
          <w:rFonts w:ascii="Arial" w:hAnsi="Arial" w:cs="Arial"/>
          <w:sz w:val="20"/>
          <w:szCs w:val="20"/>
        </w:rPr>
        <w:t xml:space="preserve"> Положения о конкурсной комиссии </w:t>
      </w: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Собрание депутатов Мариинско-Посадского городского поселения</w:t>
      </w:r>
    </w:p>
    <w:p w:rsidR="00CE5A03" w:rsidRPr="00CE5A03" w:rsidRDefault="00CE5A03" w:rsidP="00CE5A03">
      <w:pPr>
        <w:ind w:right="28" w:firstLine="900"/>
        <w:jc w:val="center"/>
        <w:rPr>
          <w:rFonts w:ascii="Arial" w:hAnsi="Arial" w:cs="Arial"/>
          <w:b/>
          <w:sz w:val="20"/>
          <w:szCs w:val="20"/>
        </w:rPr>
      </w:pPr>
      <w:proofErr w:type="spellStart"/>
      <w:proofErr w:type="gramStart"/>
      <w:r w:rsidRPr="00CE5A03">
        <w:rPr>
          <w:rFonts w:ascii="Arial" w:hAnsi="Arial" w:cs="Arial"/>
          <w:b/>
          <w:sz w:val="20"/>
          <w:szCs w:val="20"/>
        </w:rPr>
        <w:t>р</w:t>
      </w:r>
      <w:proofErr w:type="spellEnd"/>
      <w:proofErr w:type="gramEnd"/>
      <w:r w:rsidRPr="00CE5A03">
        <w:rPr>
          <w:rFonts w:ascii="Arial" w:hAnsi="Arial" w:cs="Arial"/>
          <w:b/>
          <w:sz w:val="20"/>
          <w:szCs w:val="20"/>
        </w:rPr>
        <w:t xml:space="preserve"> е </w:t>
      </w:r>
      <w:proofErr w:type="spellStart"/>
      <w:r w:rsidRPr="00CE5A03">
        <w:rPr>
          <w:rFonts w:ascii="Arial" w:hAnsi="Arial" w:cs="Arial"/>
          <w:b/>
          <w:sz w:val="20"/>
          <w:szCs w:val="20"/>
        </w:rPr>
        <w:t>ш</w:t>
      </w:r>
      <w:proofErr w:type="spellEnd"/>
      <w:r w:rsidRPr="00CE5A03">
        <w:rPr>
          <w:rFonts w:ascii="Arial" w:hAnsi="Arial" w:cs="Arial"/>
          <w:b/>
          <w:sz w:val="20"/>
          <w:szCs w:val="20"/>
        </w:rPr>
        <w:t xml:space="preserve"> и л о:</w:t>
      </w: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1. В связи с кадровыми изменениями, внести изменение в состав Конкурсной комиссии и утвердить  в  следующем составе:</w:t>
      </w: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 xml:space="preserve">Гладкова Надежда Борисовна – глава администрации Мариинско-Посадского городского поселения Мариинско-Посадского района Чувашской Республики – </w:t>
      </w:r>
      <w:r w:rsidRPr="00CE5A03">
        <w:rPr>
          <w:rFonts w:ascii="Arial" w:hAnsi="Arial" w:cs="Arial"/>
          <w:b/>
          <w:sz w:val="20"/>
          <w:szCs w:val="20"/>
        </w:rPr>
        <w:t xml:space="preserve">председатель </w:t>
      </w:r>
      <w:r w:rsidRPr="00CE5A03">
        <w:rPr>
          <w:rFonts w:ascii="Arial" w:hAnsi="Arial" w:cs="Arial"/>
          <w:sz w:val="20"/>
          <w:szCs w:val="20"/>
        </w:rPr>
        <w:t>Конкурсной комиссии;</w:t>
      </w: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 xml:space="preserve">Михайлов Петр Николаевич – заместитель председателя Собрания депутатов Мариинско-Посадского городского поселения – </w:t>
      </w:r>
      <w:r w:rsidRPr="00CE5A03">
        <w:rPr>
          <w:rFonts w:ascii="Arial" w:hAnsi="Arial" w:cs="Arial"/>
          <w:b/>
          <w:sz w:val="20"/>
          <w:szCs w:val="20"/>
        </w:rPr>
        <w:t>заместитель председателя</w:t>
      </w:r>
      <w:r w:rsidRPr="00CE5A03">
        <w:rPr>
          <w:rFonts w:ascii="Arial" w:hAnsi="Arial" w:cs="Arial"/>
          <w:sz w:val="20"/>
          <w:szCs w:val="20"/>
        </w:rPr>
        <w:t xml:space="preserve"> Конкурсной комиссии;</w:t>
      </w: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 xml:space="preserve">Кулясова Наталья Юрьевна – главный специалист-эксперт администрации Мариинско-Посадского городского поселения – </w:t>
      </w:r>
      <w:r w:rsidRPr="00CE5A03">
        <w:rPr>
          <w:rFonts w:ascii="Arial" w:hAnsi="Arial" w:cs="Arial"/>
          <w:b/>
          <w:sz w:val="20"/>
          <w:szCs w:val="20"/>
        </w:rPr>
        <w:t>секретарь</w:t>
      </w:r>
      <w:r w:rsidRPr="00CE5A03">
        <w:rPr>
          <w:rFonts w:ascii="Arial" w:hAnsi="Arial" w:cs="Arial"/>
          <w:sz w:val="20"/>
          <w:szCs w:val="20"/>
        </w:rPr>
        <w:t xml:space="preserve"> Конкурсной комиссии;</w:t>
      </w: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Будников Александр Валерьевич – член Конкурсной комиссии, глава Мариинско-Посадского городского поселения (по согласованию);</w:t>
      </w: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 xml:space="preserve">Степанов Юрий </w:t>
      </w:r>
      <w:proofErr w:type="spellStart"/>
      <w:r w:rsidRPr="00CE5A03">
        <w:rPr>
          <w:rFonts w:ascii="Arial" w:hAnsi="Arial" w:cs="Arial"/>
          <w:sz w:val="20"/>
          <w:szCs w:val="20"/>
        </w:rPr>
        <w:t>Гурьевич</w:t>
      </w:r>
      <w:proofErr w:type="spellEnd"/>
      <w:r w:rsidRPr="00CE5A03">
        <w:rPr>
          <w:rFonts w:ascii="Arial" w:hAnsi="Arial" w:cs="Arial"/>
          <w:sz w:val="20"/>
          <w:szCs w:val="20"/>
        </w:rPr>
        <w:t xml:space="preserve"> – депутат Собрания депутатов Мариинско-Посадского городского поселения (по согласованию);</w:t>
      </w: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Цветкова Ольга Владимировна – начальник отдела юридической службы администрации Мариинско-Посадского района Чувашской Республики – член комиссии (по согласованию);</w:t>
      </w: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Веденеева Марина Михайловна – управляющий делами администрации Мариинско-Посадского района Чувашской Республики – член комиссии (по согласованию).</w:t>
      </w:r>
    </w:p>
    <w:p w:rsidR="00CE5A03" w:rsidRPr="00CE5A03" w:rsidRDefault="00CE5A03" w:rsidP="00CE5A03">
      <w:pPr>
        <w:suppressAutoHyphens/>
        <w:ind w:firstLine="720"/>
        <w:jc w:val="both"/>
        <w:rPr>
          <w:rFonts w:ascii="Arial" w:hAnsi="Arial" w:cs="Arial"/>
          <w:sz w:val="20"/>
          <w:szCs w:val="20"/>
        </w:rPr>
      </w:pPr>
      <w:r w:rsidRPr="00CE5A03">
        <w:rPr>
          <w:rFonts w:ascii="Arial" w:hAnsi="Arial" w:cs="Arial"/>
          <w:sz w:val="20"/>
          <w:szCs w:val="20"/>
        </w:rPr>
        <w:t>2. Настоящее решение вступает в силу со дня его подписания и подлежит официальному опубликованию.</w:t>
      </w:r>
    </w:p>
    <w:p w:rsidR="00CE5A03" w:rsidRPr="00CE5A03" w:rsidRDefault="00CE5A03" w:rsidP="00CE5A03">
      <w:pPr>
        <w:jc w:val="both"/>
        <w:rPr>
          <w:rFonts w:ascii="Arial" w:hAnsi="Arial" w:cs="Arial"/>
          <w:sz w:val="20"/>
          <w:szCs w:val="20"/>
        </w:rPr>
      </w:pPr>
    </w:p>
    <w:p w:rsidR="00CE5A03" w:rsidRPr="00CE5A03" w:rsidRDefault="00CE5A03" w:rsidP="00CE5A03">
      <w:pPr>
        <w:jc w:val="both"/>
        <w:rPr>
          <w:rFonts w:ascii="Arial" w:hAnsi="Arial" w:cs="Arial"/>
          <w:sz w:val="20"/>
          <w:szCs w:val="20"/>
        </w:rPr>
      </w:pPr>
    </w:p>
    <w:p w:rsidR="00CE5A03" w:rsidRPr="00CE5A03" w:rsidRDefault="00CE5A03" w:rsidP="00CE5A03">
      <w:pPr>
        <w:jc w:val="both"/>
        <w:rPr>
          <w:rFonts w:ascii="Arial" w:hAnsi="Arial" w:cs="Arial"/>
          <w:sz w:val="20"/>
          <w:szCs w:val="20"/>
        </w:rPr>
      </w:pPr>
      <w:r w:rsidRPr="00CE5A03">
        <w:rPr>
          <w:rFonts w:ascii="Arial" w:hAnsi="Arial" w:cs="Arial"/>
          <w:sz w:val="20"/>
          <w:szCs w:val="20"/>
        </w:rPr>
        <w:t>Председатель Собрания депутатов –</w:t>
      </w:r>
    </w:p>
    <w:p w:rsidR="00CE5A03" w:rsidRDefault="00CE5A03" w:rsidP="00CE5A03">
      <w:pPr>
        <w:jc w:val="both"/>
        <w:rPr>
          <w:rFonts w:ascii="Arial" w:hAnsi="Arial" w:cs="Arial"/>
          <w:sz w:val="20"/>
          <w:szCs w:val="20"/>
        </w:rPr>
      </w:pPr>
      <w:r w:rsidRPr="00CE5A03">
        <w:rPr>
          <w:rFonts w:ascii="Arial" w:hAnsi="Arial" w:cs="Arial"/>
          <w:sz w:val="20"/>
          <w:szCs w:val="20"/>
        </w:rPr>
        <w:t xml:space="preserve">глава Мариинско-Посадского городского поселения                                         А.В. </w:t>
      </w:r>
      <w:proofErr w:type="spellStart"/>
      <w:r w:rsidRPr="00CE5A03">
        <w:rPr>
          <w:rFonts w:ascii="Arial" w:hAnsi="Arial" w:cs="Arial"/>
          <w:sz w:val="20"/>
          <w:szCs w:val="20"/>
        </w:rPr>
        <w:t>Будн</w:t>
      </w:r>
      <w:r w:rsidRPr="00CE5A03">
        <w:rPr>
          <w:rFonts w:ascii="Arial" w:hAnsi="Arial" w:cs="Arial"/>
          <w:sz w:val="20"/>
          <w:szCs w:val="20"/>
        </w:rPr>
        <w:t>и</w:t>
      </w:r>
      <w:r w:rsidRPr="00CE5A03">
        <w:rPr>
          <w:rFonts w:ascii="Arial" w:hAnsi="Arial" w:cs="Arial"/>
          <w:sz w:val="20"/>
          <w:szCs w:val="20"/>
        </w:rPr>
        <w:t>ков</w:t>
      </w:r>
      <w:proofErr w:type="spellEnd"/>
    </w:p>
    <w:p w:rsidR="00CE5A03" w:rsidRDefault="00CE5A03" w:rsidP="00CE5A03">
      <w:pPr>
        <w:jc w:val="both"/>
        <w:rPr>
          <w:rFonts w:ascii="Arial" w:hAnsi="Arial" w:cs="Arial"/>
          <w:sz w:val="20"/>
          <w:szCs w:val="20"/>
        </w:rPr>
      </w:pPr>
    </w:p>
    <w:p w:rsidR="00CE5A03" w:rsidRDefault="00CE5A03" w:rsidP="00CE5A03">
      <w:pPr>
        <w:jc w:val="both"/>
        <w:rPr>
          <w:rFonts w:ascii="Arial" w:hAnsi="Arial" w:cs="Arial"/>
          <w:sz w:val="20"/>
          <w:szCs w:val="20"/>
        </w:rPr>
      </w:pPr>
    </w:p>
    <w:p w:rsidR="00CE5A03" w:rsidRPr="00CE5A03" w:rsidRDefault="00CE5A03" w:rsidP="00CE5A03">
      <w:pPr>
        <w:jc w:val="both"/>
        <w:rPr>
          <w:rFonts w:ascii="Arial" w:hAnsi="Arial" w:cs="Arial"/>
          <w:sz w:val="20"/>
          <w:szCs w:val="20"/>
        </w:rPr>
      </w:pPr>
    </w:p>
    <w:tbl>
      <w:tblPr>
        <w:tblW w:w="5020" w:type="pct"/>
        <w:tblLook w:val="00A0"/>
      </w:tblPr>
      <w:tblGrid>
        <w:gridCol w:w="6216"/>
        <w:gridCol w:w="2553"/>
        <w:gridCol w:w="6647"/>
      </w:tblGrid>
      <w:tr w:rsidR="00CE5A03" w:rsidRPr="00CE5A03" w:rsidTr="00CE5A03">
        <w:trPr>
          <w:trHeight w:val="2001"/>
        </w:trPr>
        <w:tc>
          <w:tcPr>
            <w:tcW w:w="2016" w:type="pct"/>
          </w:tcPr>
          <w:p w:rsidR="00CE5A03" w:rsidRPr="00CE5A03" w:rsidRDefault="00CE5A03" w:rsidP="00CE5A03">
            <w:pPr>
              <w:jc w:val="center"/>
              <w:rPr>
                <w:rFonts w:ascii="Arial" w:hAnsi="Arial" w:cs="Arial"/>
                <w:b/>
                <w:sz w:val="20"/>
                <w:szCs w:val="20"/>
              </w:rPr>
            </w:pPr>
            <w:proofErr w:type="spellStart"/>
            <w:r w:rsidRPr="00CE5A03">
              <w:rPr>
                <w:rFonts w:ascii="Arial" w:hAnsi="Arial" w:cs="Arial"/>
                <w:b/>
                <w:sz w:val="20"/>
                <w:szCs w:val="20"/>
              </w:rPr>
              <w:t>Чаваш</w:t>
            </w:r>
            <w:proofErr w:type="spellEnd"/>
            <w:r w:rsidRPr="00CE5A03">
              <w:rPr>
                <w:rFonts w:ascii="Arial" w:hAnsi="Arial" w:cs="Arial"/>
                <w:b/>
                <w:sz w:val="20"/>
                <w:szCs w:val="20"/>
              </w:rPr>
              <w:t xml:space="preserve"> </w:t>
            </w:r>
            <w:proofErr w:type="spellStart"/>
            <w:r w:rsidRPr="00CE5A03">
              <w:rPr>
                <w:rFonts w:ascii="Arial" w:hAnsi="Arial" w:cs="Arial"/>
                <w:b/>
                <w:sz w:val="20"/>
                <w:szCs w:val="20"/>
              </w:rPr>
              <w:t>Республикинчи</w:t>
            </w:r>
            <w:proofErr w:type="spellEnd"/>
          </w:p>
          <w:p w:rsidR="00CE5A03" w:rsidRPr="00CE5A03" w:rsidRDefault="00CE5A03" w:rsidP="00CE5A03">
            <w:pPr>
              <w:jc w:val="center"/>
              <w:rPr>
                <w:rFonts w:ascii="Arial" w:hAnsi="Arial" w:cs="Arial"/>
                <w:b/>
                <w:sz w:val="20"/>
                <w:szCs w:val="20"/>
              </w:rPr>
            </w:pPr>
            <w:proofErr w:type="spellStart"/>
            <w:r w:rsidRPr="00CE5A03">
              <w:rPr>
                <w:rFonts w:ascii="Arial" w:hAnsi="Arial" w:cs="Arial"/>
                <w:b/>
                <w:sz w:val="20"/>
                <w:szCs w:val="20"/>
              </w:rPr>
              <w:t>Сĕнтĕрвăрри</w:t>
            </w:r>
            <w:proofErr w:type="spellEnd"/>
            <w:r w:rsidRPr="00CE5A03">
              <w:rPr>
                <w:rFonts w:ascii="Arial" w:hAnsi="Arial" w:cs="Arial"/>
                <w:b/>
                <w:sz w:val="20"/>
                <w:szCs w:val="20"/>
              </w:rPr>
              <w:t xml:space="preserve"> </w:t>
            </w:r>
            <w:proofErr w:type="spellStart"/>
            <w:r w:rsidRPr="00CE5A03">
              <w:rPr>
                <w:rFonts w:ascii="Arial" w:hAnsi="Arial" w:cs="Arial"/>
                <w:b/>
                <w:sz w:val="20"/>
                <w:szCs w:val="20"/>
              </w:rPr>
              <w:t>хулин</w:t>
            </w:r>
            <w:proofErr w:type="spellEnd"/>
          </w:p>
          <w:p w:rsidR="00CE5A03" w:rsidRPr="00CE5A03" w:rsidRDefault="00CE5A03" w:rsidP="00CE5A03">
            <w:pPr>
              <w:ind w:left="612"/>
              <w:jc w:val="center"/>
              <w:rPr>
                <w:rFonts w:ascii="Arial" w:hAnsi="Arial" w:cs="Arial"/>
                <w:b/>
                <w:sz w:val="20"/>
                <w:szCs w:val="20"/>
              </w:rPr>
            </w:pPr>
            <w:proofErr w:type="spellStart"/>
            <w:r w:rsidRPr="00CE5A03">
              <w:rPr>
                <w:rFonts w:ascii="Arial" w:hAnsi="Arial" w:cs="Arial"/>
                <w:b/>
                <w:sz w:val="20"/>
                <w:szCs w:val="20"/>
              </w:rPr>
              <w:t>хутлĕхĕн</w:t>
            </w:r>
            <w:proofErr w:type="spellEnd"/>
            <w:r w:rsidRPr="00CE5A03">
              <w:rPr>
                <w:rFonts w:ascii="Arial" w:hAnsi="Arial" w:cs="Arial"/>
                <w:b/>
                <w:sz w:val="20"/>
                <w:szCs w:val="20"/>
              </w:rPr>
              <w:t xml:space="preserve"> </w:t>
            </w:r>
            <w:proofErr w:type="spellStart"/>
            <w:r w:rsidRPr="00CE5A03">
              <w:rPr>
                <w:rFonts w:ascii="Arial" w:hAnsi="Arial" w:cs="Arial"/>
                <w:b/>
                <w:sz w:val="20"/>
                <w:szCs w:val="20"/>
              </w:rPr>
              <w:t>депутачĕсен</w:t>
            </w:r>
            <w:proofErr w:type="spellEnd"/>
          </w:p>
          <w:p w:rsidR="00CE5A03" w:rsidRPr="00CE5A03" w:rsidRDefault="00CE5A03" w:rsidP="00CE5A03">
            <w:pPr>
              <w:spacing w:line="360" w:lineRule="auto"/>
              <w:jc w:val="center"/>
              <w:rPr>
                <w:rFonts w:ascii="Arial" w:hAnsi="Arial" w:cs="Arial"/>
                <w:b/>
                <w:sz w:val="20"/>
                <w:szCs w:val="20"/>
              </w:rPr>
            </w:pPr>
            <w:proofErr w:type="spellStart"/>
            <w:r w:rsidRPr="00CE5A03">
              <w:rPr>
                <w:rFonts w:ascii="Arial" w:hAnsi="Arial" w:cs="Arial"/>
                <w:b/>
                <w:sz w:val="20"/>
                <w:szCs w:val="20"/>
              </w:rPr>
              <w:t>пухĕ</w:t>
            </w:r>
            <w:proofErr w:type="gramStart"/>
            <w:r w:rsidRPr="00CE5A03">
              <w:rPr>
                <w:rFonts w:ascii="Arial" w:hAnsi="Arial" w:cs="Arial"/>
                <w:b/>
                <w:sz w:val="20"/>
                <w:szCs w:val="20"/>
              </w:rPr>
              <w:t>в</w:t>
            </w:r>
            <w:proofErr w:type="gramEnd"/>
            <w:r w:rsidRPr="00CE5A03">
              <w:rPr>
                <w:rFonts w:ascii="Arial" w:hAnsi="Arial" w:cs="Arial"/>
                <w:b/>
                <w:sz w:val="20"/>
                <w:szCs w:val="20"/>
              </w:rPr>
              <w:t>ĕ</w:t>
            </w:r>
            <w:proofErr w:type="spellEnd"/>
          </w:p>
          <w:p w:rsidR="00CE5A03" w:rsidRPr="00CE5A03" w:rsidRDefault="00CE5A03" w:rsidP="00CE5A03">
            <w:pPr>
              <w:spacing w:line="360" w:lineRule="auto"/>
              <w:jc w:val="center"/>
              <w:rPr>
                <w:rFonts w:ascii="Arial" w:hAnsi="Arial" w:cs="Arial"/>
                <w:b/>
                <w:sz w:val="20"/>
                <w:szCs w:val="20"/>
              </w:rPr>
            </w:pPr>
            <w:r w:rsidRPr="00CE5A03">
              <w:rPr>
                <w:rFonts w:ascii="Arial" w:hAnsi="Arial" w:cs="Arial"/>
                <w:b/>
                <w:sz w:val="20"/>
                <w:szCs w:val="20"/>
              </w:rPr>
              <w:t xml:space="preserve">Й </w:t>
            </w:r>
            <w:proofErr w:type="gramStart"/>
            <w:r w:rsidRPr="00CE5A03">
              <w:rPr>
                <w:rFonts w:ascii="Arial" w:hAnsi="Arial" w:cs="Arial"/>
                <w:b/>
                <w:sz w:val="20"/>
                <w:szCs w:val="20"/>
              </w:rPr>
              <w:t>Ы</w:t>
            </w:r>
            <w:proofErr w:type="gramEnd"/>
            <w:r w:rsidRPr="00CE5A03">
              <w:rPr>
                <w:rFonts w:ascii="Arial" w:hAnsi="Arial" w:cs="Arial"/>
                <w:b/>
                <w:sz w:val="20"/>
                <w:szCs w:val="20"/>
              </w:rPr>
              <w:t xml:space="preserve"> Ш Ă Н У</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 xml:space="preserve">28.02.2020 № С-71/05 </w:t>
            </w:r>
          </w:p>
          <w:p w:rsidR="00CE5A03" w:rsidRPr="00CE5A03" w:rsidRDefault="00CE5A03" w:rsidP="00CE5A03">
            <w:pPr>
              <w:jc w:val="center"/>
              <w:rPr>
                <w:rFonts w:ascii="Arial" w:hAnsi="Arial" w:cs="Arial"/>
                <w:b/>
                <w:sz w:val="20"/>
                <w:szCs w:val="20"/>
              </w:rPr>
            </w:pPr>
            <w:proofErr w:type="spellStart"/>
            <w:r w:rsidRPr="00CE5A03">
              <w:rPr>
                <w:rFonts w:ascii="Arial" w:hAnsi="Arial" w:cs="Arial"/>
                <w:b/>
                <w:sz w:val="20"/>
                <w:szCs w:val="20"/>
              </w:rPr>
              <w:t>Сĕнтĕрвăрри</w:t>
            </w:r>
            <w:proofErr w:type="spellEnd"/>
            <w:r w:rsidRPr="00CE5A03">
              <w:rPr>
                <w:rFonts w:ascii="Arial" w:hAnsi="Arial" w:cs="Arial"/>
                <w:b/>
                <w:sz w:val="20"/>
                <w:szCs w:val="20"/>
              </w:rPr>
              <w:t xml:space="preserve">  хули</w:t>
            </w:r>
          </w:p>
        </w:tc>
        <w:tc>
          <w:tcPr>
            <w:tcW w:w="828" w:type="pct"/>
          </w:tcPr>
          <w:p w:rsidR="00CE5A03" w:rsidRPr="00CE5A03" w:rsidRDefault="00CE5A03" w:rsidP="00CE5A03">
            <w:pPr>
              <w:jc w:val="center"/>
              <w:rPr>
                <w:rFonts w:ascii="Arial" w:hAnsi="Arial" w:cs="Arial"/>
                <w:b/>
                <w:i/>
                <w:sz w:val="20"/>
                <w:szCs w:val="20"/>
              </w:rPr>
            </w:pPr>
            <w:r w:rsidRPr="00CE5A03">
              <w:rPr>
                <w:rFonts w:ascii="Arial" w:hAnsi="Arial" w:cs="Arial"/>
                <w:b/>
                <w:i/>
                <w:sz w:val="20"/>
                <w:szCs w:val="20"/>
              </w:rPr>
              <w:object w:dxaOrig="1605" w:dyaOrig="1530">
                <v:shape id="_x0000_i1039" type="#_x0000_t75" style="width:45.75pt;height:39.75pt">
                  <v:imagedata r:id="rId56" o:title=""/>
                </v:shape>
              </w:object>
            </w:r>
          </w:p>
          <w:p w:rsidR="00CE5A03" w:rsidRPr="00CE5A03" w:rsidRDefault="00CE5A03" w:rsidP="00CE5A03">
            <w:pPr>
              <w:jc w:val="center"/>
              <w:rPr>
                <w:rFonts w:ascii="Arial" w:hAnsi="Arial" w:cs="Arial"/>
                <w:b/>
                <w:i/>
                <w:sz w:val="20"/>
                <w:szCs w:val="20"/>
              </w:rPr>
            </w:pPr>
          </w:p>
        </w:tc>
        <w:tc>
          <w:tcPr>
            <w:tcW w:w="2156" w:type="pct"/>
          </w:tcPr>
          <w:p w:rsidR="00CE5A03" w:rsidRPr="00CE5A03" w:rsidRDefault="00CE5A03" w:rsidP="00CE5A03">
            <w:pPr>
              <w:jc w:val="center"/>
              <w:rPr>
                <w:rFonts w:ascii="Arial" w:hAnsi="Arial" w:cs="Arial"/>
                <w:b/>
                <w:sz w:val="20"/>
                <w:szCs w:val="20"/>
              </w:rPr>
            </w:pPr>
            <w:r w:rsidRPr="00CE5A03">
              <w:rPr>
                <w:rFonts w:ascii="Arial" w:hAnsi="Arial" w:cs="Arial"/>
                <w:b/>
                <w:sz w:val="20"/>
                <w:szCs w:val="20"/>
              </w:rPr>
              <w:t>Чувашская  Республика</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Собрание депутатов</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Мариинско-Посадского</w:t>
            </w:r>
          </w:p>
          <w:p w:rsidR="00CE5A03" w:rsidRPr="00CE5A03" w:rsidRDefault="00CE5A03" w:rsidP="00CE5A03">
            <w:pPr>
              <w:spacing w:line="360" w:lineRule="auto"/>
              <w:jc w:val="center"/>
              <w:rPr>
                <w:rFonts w:ascii="Arial" w:hAnsi="Arial" w:cs="Arial"/>
                <w:b/>
                <w:sz w:val="20"/>
                <w:szCs w:val="20"/>
              </w:rPr>
            </w:pPr>
            <w:r w:rsidRPr="00CE5A03">
              <w:rPr>
                <w:rFonts w:ascii="Arial" w:hAnsi="Arial" w:cs="Arial"/>
                <w:b/>
                <w:sz w:val="20"/>
                <w:szCs w:val="20"/>
              </w:rPr>
              <w:t>городского поселения</w:t>
            </w:r>
          </w:p>
          <w:p w:rsidR="00CE5A03" w:rsidRPr="00CE5A03" w:rsidRDefault="00CE5A03" w:rsidP="00CE5A03">
            <w:pPr>
              <w:spacing w:line="360" w:lineRule="auto"/>
              <w:jc w:val="center"/>
              <w:rPr>
                <w:rFonts w:ascii="Arial" w:hAnsi="Arial" w:cs="Arial"/>
                <w:b/>
                <w:sz w:val="20"/>
                <w:szCs w:val="20"/>
              </w:rPr>
            </w:pPr>
            <w:r w:rsidRPr="00CE5A03">
              <w:rPr>
                <w:rFonts w:ascii="Arial" w:hAnsi="Arial" w:cs="Arial"/>
                <w:b/>
                <w:sz w:val="20"/>
                <w:szCs w:val="20"/>
              </w:rPr>
              <w:t>РЕШЕНИЕ</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 xml:space="preserve"> 28.02.2020 № С-71/05</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г. Мариинский Посад</w:t>
            </w:r>
          </w:p>
        </w:tc>
      </w:tr>
    </w:tbl>
    <w:p w:rsidR="00CE5A03" w:rsidRDefault="00CE5A03" w:rsidP="00CE5A03">
      <w:pPr>
        <w:pStyle w:val="aff6"/>
        <w:jc w:val="both"/>
        <w:rPr>
          <w:rFonts w:ascii="Arial" w:hAnsi="Arial" w:cs="Arial"/>
          <w:sz w:val="20"/>
          <w:szCs w:val="20"/>
          <w:u w:val="single"/>
        </w:rPr>
      </w:pPr>
    </w:p>
    <w:p w:rsidR="00CE5A03" w:rsidRPr="00CE5A03" w:rsidRDefault="00CE5A03" w:rsidP="00CE5A03">
      <w:pPr>
        <w:pStyle w:val="aff6"/>
        <w:jc w:val="both"/>
        <w:rPr>
          <w:rFonts w:ascii="Arial" w:hAnsi="Arial" w:cs="Arial"/>
          <w:b/>
          <w:sz w:val="20"/>
          <w:szCs w:val="20"/>
        </w:rPr>
      </w:pPr>
      <w:r w:rsidRPr="00CE5A03">
        <w:rPr>
          <w:rFonts w:ascii="Arial" w:hAnsi="Arial" w:cs="Arial"/>
          <w:b/>
          <w:sz w:val="20"/>
          <w:szCs w:val="20"/>
        </w:rPr>
        <w:t xml:space="preserve">Об утверждении схемы избирательных округов </w:t>
      </w:r>
    </w:p>
    <w:p w:rsidR="00CE5A03" w:rsidRPr="00CE5A03" w:rsidRDefault="00CE5A03" w:rsidP="00CE5A03">
      <w:pPr>
        <w:pStyle w:val="aff6"/>
        <w:jc w:val="both"/>
        <w:rPr>
          <w:rFonts w:ascii="Arial" w:hAnsi="Arial" w:cs="Arial"/>
          <w:b/>
          <w:sz w:val="20"/>
          <w:szCs w:val="20"/>
        </w:rPr>
      </w:pPr>
      <w:r w:rsidRPr="00CE5A03">
        <w:rPr>
          <w:rFonts w:ascii="Arial" w:hAnsi="Arial" w:cs="Arial"/>
          <w:b/>
          <w:sz w:val="20"/>
          <w:szCs w:val="20"/>
        </w:rPr>
        <w:t xml:space="preserve">по выборам депутатов Собрания депутатов </w:t>
      </w:r>
    </w:p>
    <w:p w:rsidR="00CE5A03" w:rsidRPr="00CE5A03" w:rsidRDefault="00CE5A03" w:rsidP="00CE5A03">
      <w:pPr>
        <w:pStyle w:val="aff6"/>
        <w:jc w:val="both"/>
        <w:rPr>
          <w:rFonts w:ascii="Arial" w:hAnsi="Arial" w:cs="Arial"/>
          <w:b/>
          <w:sz w:val="20"/>
          <w:szCs w:val="20"/>
        </w:rPr>
      </w:pPr>
      <w:r w:rsidRPr="00CE5A03">
        <w:rPr>
          <w:rFonts w:ascii="Arial" w:hAnsi="Arial" w:cs="Arial"/>
          <w:b/>
          <w:sz w:val="20"/>
          <w:szCs w:val="20"/>
        </w:rPr>
        <w:t>Мариинско-Посадского городского поселения</w:t>
      </w:r>
    </w:p>
    <w:p w:rsidR="00CE5A03" w:rsidRPr="00CE5A03" w:rsidRDefault="00CE5A03" w:rsidP="00CE5A03">
      <w:pPr>
        <w:pStyle w:val="aff6"/>
        <w:jc w:val="both"/>
        <w:rPr>
          <w:rFonts w:ascii="Arial" w:hAnsi="Arial" w:cs="Arial"/>
          <w:b/>
          <w:sz w:val="20"/>
          <w:szCs w:val="20"/>
        </w:rPr>
      </w:pPr>
      <w:r w:rsidRPr="00CE5A03">
        <w:rPr>
          <w:rFonts w:ascii="Arial" w:hAnsi="Arial" w:cs="Arial"/>
          <w:b/>
          <w:sz w:val="20"/>
          <w:szCs w:val="20"/>
        </w:rPr>
        <w:t>Мариинско-Посадского района</w:t>
      </w:r>
    </w:p>
    <w:p w:rsidR="00CE5A03" w:rsidRPr="00CE5A03" w:rsidRDefault="00CE5A03" w:rsidP="00CE5A03">
      <w:pPr>
        <w:pStyle w:val="aff6"/>
        <w:jc w:val="both"/>
        <w:rPr>
          <w:rFonts w:ascii="Arial" w:hAnsi="Arial" w:cs="Arial"/>
          <w:b/>
          <w:sz w:val="20"/>
          <w:szCs w:val="20"/>
        </w:rPr>
      </w:pPr>
      <w:r w:rsidRPr="00CE5A03">
        <w:rPr>
          <w:rFonts w:ascii="Arial" w:hAnsi="Arial" w:cs="Arial"/>
          <w:b/>
          <w:sz w:val="20"/>
          <w:szCs w:val="20"/>
        </w:rPr>
        <w:t>Чувашской Республики</w:t>
      </w: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ab/>
        <w:t>На основании статьи 8 Закона Чувашской Республики «О выборах в органы местного самоуправления в Чувашской Республике», по согласованию с р</w:t>
      </w:r>
      <w:r w:rsidRPr="00CE5A03">
        <w:rPr>
          <w:rFonts w:ascii="Arial" w:hAnsi="Arial" w:cs="Arial"/>
          <w:sz w:val="20"/>
          <w:szCs w:val="20"/>
        </w:rPr>
        <w:t>е</w:t>
      </w:r>
      <w:r w:rsidRPr="00CE5A03">
        <w:rPr>
          <w:rFonts w:ascii="Arial" w:hAnsi="Arial" w:cs="Arial"/>
          <w:sz w:val="20"/>
          <w:szCs w:val="20"/>
        </w:rPr>
        <w:t xml:space="preserve">шением Мариинско-Посадской территориальной избирательной комиссии 4 февраля 2020 года № 75/314 </w:t>
      </w: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center"/>
        <w:rPr>
          <w:rFonts w:ascii="Arial" w:hAnsi="Arial" w:cs="Arial"/>
          <w:sz w:val="20"/>
          <w:szCs w:val="20"/>
        </w:rPr>
      </w:pPr>
      <w:r w:rsidRPr="00CE5A03">
        <w:rPr>
          <w:rFonts w:ascii="Arial" w:hAnsi="Arial" w:cs="Arial"/>
          <w:sz w:val="20"/>
          <w:szCs w:val="20"/>
        </w:rPr>
        <w:t xml:space="preserve">Собрание депутатов Мариинско-Посадского городского поселения </w:t>
      </w:r>
      <w:r w:rsidRPr="00CE5A03">
        <w:rPr>
          <w:rFonts w:ascii="Arial" w:hAnsi="Arial" w:cs="Arial"/>
          <w:b/>
          <w:sz w:val="20"/>
          <w:szCs w:val="20"/>
        </w:rPr>
        <w:t>решило:</w:t>
      </w: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ind w:firstLine="720"/>
        <w:jc w:val="both"/>
        <w:rPr>
          <w:rFonts w:ascii="Arial" w:hAnsi="Arial" w:cs="Arial"/>
          <w:sz w:val="20"/>
          <w:szCs w:val="20"/>
        </w:rPr>
      </w:pPr>
      <w:r w:rsidRPr="00CE5A03">
        <w:rPr>
          <w:rFonts w:ascii="Arial" w:hAnsi="Arial" w:cs="Arial"/>
          <w:sz w:val="20"/>
          <w:szCs w:val="20"/>
        </w:rPr>
        <w:t>1. Утвердить Список одномандатных избирательных округов для проведения выборов депутатов Собрания депутатов Мариинско-Посадского городского поселения;</w:t>
      </w:r>
    </w:p>
    <w:p w:rsidR="00CE5A03" w:rsidRPr="00CE5A03" w:rsidRDefault="00CE5A03" w:rsidP="00CE5A03">
      <w:pPr>
        <w:pStyle w:val="aff6"/>
        <w:ind w:firstLine="720"/>
        <w:jc w:val="both"/>
        <w:rPr>
          <w:rFonts w:ascii="Arial" w:hAnsi="Arial" w:cs="Arial"/>
          <w:sz w:val="20"/>
          <w:szCs w:val="20"/>
        </w:rPr>
      </w:pPr>
      <w:r w:rsidRPr="00CE5A03">
        <w:rPr>
          <w:rFonts w:ascii="Arial" w:hAnsi="Arial" w:cs="Arial"/>
          <w:sz w:val="20"/>
          <w:szCs w:val="20"/>
        </w:rPr>
        <w:t>2. Настоящее Решение вступает в силу со дня официального опубликования в муниципальной газете "Посадский вестник".</w:t>
      </w:r>
    </w:p>
    <w:p w:rsidR="00CE5A03" w:rsidRPr="00CE5A03" w:rsidRDefault="00CE5A03" w:rsidP="00CE5A03">
      <w:pPr>
        <w:pStyle w:val="aff6"/>
        <w:ind w:firstLine="720"/>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rPr>
          <w:rFonts w:ascii="Arial" w:hAnsi="Arial" w:cs="Arial"/>
          <w:sz w:val="20"/>
          <w:szCs w:val="20"/>
        </w:rPr>
      </w:pPr>
      <w:r w:rsidRPr="00CE5A03">
        <w:rPr>
          <w:rFonts w:ascii="Arial" w:hAnsi="Arial" w:cs="Arial"/>
          <w:sz w:val="20"/>
          <w:szCs w:val="20"/>
        </w:rPr>
        <w:t>Председатель Собрания депутатов – глава</w:t>
      </w:r>
    </w:p>
    <w:p w:rsidR="00CE5A03" w:rsidRPr="00CE5A03" w:rsidRDefault="00CE5A03" w:rsidP="00CE5A03">
      <w:pPr>
        <w:pStyle w:val="aff6"/>
        <w:rPr>
          <w:rFonts w:ascii="Arial" w:hAnsi="Arial" w:cs="Arial"/>
          <w:sz w:val="20"/>
          <w:szCs w:val="20"/>
        </w:rPr>
      </w:pPr>
      <w:r w:rsidRPr="00CE5A03">
        <w:rPr>
          <w:rFonts w:ascii="Arial" w:hAnsi="Arial" w:cs="Arial"/>
          <w:sz w:val="20"/>
          <w:szCs w:val="20"/>
        </w:rPr>
        <w:t xml:space="preserve">Мариинско-Посадского городского поселения                                                  </w:t>
      </w:r>
      <w:proofErr w:type="spellStart"/>
      <w:r w:rsidRPr="00CE5A03">
        <w:rPr>
          <w:rFonts w:ascii="Arial" w:hAnsi="Arial" w:cs="Arial"/>
          <w:sz w:val="20"/>
          <w:szCs w:val="20"/>
        </w:rPr>
        <w:t>А.В.Будников</w:t>
      </w:r>
      <w:proofErr w:type="spellEnd"/>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t xml:space="preserve">Приложение 1  </w:t>
      </w: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t>к решению Собрания депутатов</w:t>
      </w: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t>Мариинско-Посадского городского поселения</w:t>
      </w:r>
    </w:p>
    <w:p w:rsidR="00CE5A03" w:rsidRPr="00CE5A03" w:rsidRDefault="00CE5A03" w:rsidP="00CE5A03">
      <w:pPr>
        <w:pStyle w:val="aff6"/>
        <w:jc w:val="right"/>
        <w:rPr>
          <w:rFonts w:ascii="Arial" w:hAnsi="Arial" w:cs="Arial"/>
          <w:sz w:val="20"/>
          <w:szCs w:val="20"/>
        </w:rPr>
      </w:pPr>
      <w:r w:rsidRPr="00CE5A03">
        <w:rPr>
          <w:rFonts w:ascii="Arial" w:hAnsi="Arial" w:cs="Arial"/>
          <w:sz w:val="20"/>
          <w:szCs w:val="20"/>
        </w:rPr>
        <w:t>от "28" февраля 2020 г. №  С-71/05</w:t>
      </w: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center"/>
        <w:rPr>
          <w:rFonts w:ascii="Arial" w:hAnsi="Arial" w:cs="Arial"/>
          <w:sz w:val="20"/>
          <w:szCs w:val="20"/>
        </w:rPr>
      </w:pPr>
      <w:r w:rsidRPr="00CE5A03">
        <w:rPr>
          <w:rFonts w:ascii="Arial" w:hAnsi="Arial" w:cs="Arial"/>
          <w:sz w:val="20"/>
          <w:szCs w:val="20"/>
        </w:rPr>
        <w:t>Схема одномандатных избирательных округов</w:t>
      </w:r>
    </w:p>
    <w:p w:rsidR="00CE5A03" w:rsidRPr="00CE5A03" w:rsidRDefault="00CE5A03" w:rsidP="00CE5A03">
      <w:pPr>
        <w:pStyle w:val="aff6"/>
        <w:jc w:val="center"/>
        <w:rPr>
          <w:rFonts w:ascii="Arial" w:hAnsi="Arial" w:cs="Arial"/>
          <w:sz w:val="20"/>
          <w:szCs w:val="20"/>
        </w:rPr>
      </w:pPr>
      <w:r w:rsidRPr="00CE5A03">
        <w:rPr>
          <w:rFonts w:ascii="Arial" w:hAnsi="Arial" w:cs="Arial"/>
          <w:sz w:val="20"/>
          <w:szCs w:val="20"/>
        </w:rPr>
        <w:t>для проведения выборов депутатов Собрания депутатов</w:t>
      </w:r>
    </w:p>
    <w:p w:rsidR="00CE5A03" w:rsidRPr="00CE5A03" w:rsidRDefault="00CE5A03" w:rsidP="00CE5A03">
      <w:pPr>
        <w:pStyle w:val="aff6"/>
        <w:jc w:val="center"/>
        <w:rPr>
          <w:rFonts w:ascii="Arial" w:hAnsi="Arial" w:cs="Arial"/>
          <w:sz w:val="20"/>
          <w:szCs w:val="20"/>
        </w:rPr>
      </w:pPr>
      <w:r w:rsidRPr="00CE5A03">
        <w:rPr>
          <w:rFonts w:ascii="Arial" w:hAnsi="Arial" w:cs="Arial"/>
          <w:sz w:val="20"/>
          <w:szCs w:val="20"/>
        </w:rPr>
        <w:t>Мариинско-Посадского городского поселения</w:t>
      </w:r>
    </w:p>
    <w:p w:rsidR="00CE5A03" w:rsidRPr="00CE5A03" w:rsidRDefault="00CE5A03" w:rsidP="00CE5A03">
      <w:pPr>
        <w:pStyle w:val="aff6"/>
        <w:jc w:val="both"/>
        <w:rPr>
          <w:rFonts w:ascii="Arial" w:hAnsi="Arial" w:cs="Arial"/>
          <w:bCs/>
          <w:sz w:val="20"/>
          <w:szCs w:val="20"/>
        </w:rPr>
      </w:pPr>
      <w:r w:rsidRPr="00CE5A03">
        <w:rPr>
          <w:rFonts w:ascii="Arial" w:hAnsi="Arial" w:cs="Arial"/>
          <w:bCs/>
          <w:sz w:val="20"/>
          <w:szCs w:val="20"/>
        </w:rPr>
        <w:t xml:space="preserve"> </w:t>
      </w:r>
    </w:p>
    <w:p w:rsidR="00CE5A03" w:rsidRPr="00CE5A03" w:rsidRDefault="00CE5A03" w:rsidP="00CE5A03">
      <w:pPr>
        <w:pStyle w:val="aff6"/>
        <w:jc w:val="both"/>
        <w:rPr>
          <w:rFonts w:ascii="Arial" w:hAnsi="Arial" w:cs="Arial"/>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4"/>
        <w:gridCol w:w="3489"/>
        <w:gridCol w:w="8537"/>
        <w:gridCol w:w="2005"/>
      </w:tblGrid>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Н</w:t>
            </w:r>
            <w:r w:rsidRPr="00CE5A03">
              <w:rPr>
                <w:rFonts w:ascii="Arial" w:hAnsi="Arial" w:cs="Arial"/>
                <w:sz w:val="20"/>
                <w:szCs w:val="20"/>
              </w:rPr>
              <w:t>о</w:t>
            </w:r>
            <w:r w:rsidRPr="00CE5A03">
              <w:rPr>
                <w:rFonts w:ascii="Arial" w:hAnsi="Arial" w:cs="Arial"/>
                <w:sz w:val="20"/>
                <w:szCs w:val="20"/>
              </w:rPr>
              <w:t>мер</w:t>
            </w:r>
          </w:p>
          <w:p w:rsidR="00CE5A03" w:rsidRPr="00CE5A03" w:rsidRDefault="00CE5A03" w:rsidP="00CE5A03">
            <w:pPr>
              <w:pStyle w:val="aff6"/>
              <w:jc w:val="both"/>
              <w:rPr>
                <w:rFonts w:ascii="Arial" w:hAnsi="Arial" w:cs="Arial"/>
                <w:sz w:val="20"/>
                <w:szCs w:val="20"/>
              </w:rPr>
            </w:pPr>
            <w:proofErr w:type="spellStart"/>
            <w:r w:rsidRPr="00CE5A03">
              <w:rPr>
                <w:rFonts w:ascii="Arial" w:hAnsi="Arial" w:cs="Arial"/>
                <w:sz w:val="20"/>
                <w:szCs w:val="20"/>
              </w:rPr>
              <w:t>и</w:t>
            </w:r>
            <w:r w:rsidRPr="00CE5A03">
              <w:rPr>
                <w:rFonts w:ascii="Arial" w:hAnsi="Arial" w:cs="Arial"/>
                <w:sz w:val="20"/>
                <w:szCs w:val="20"/>
              </w:rPr>
              <w:t>з</w:t>
            </w:r>
            <w:r w:rsidRPr="00CE5A03">
              <w:rPr>
                <w:rFonts w:ascii="Arial" w:hAnsi="Arial" w:cs="Arial"/>
                <w:sz w:val="20"/>
                <w:szCs w:val="20"/>
              </w:rPr>
              <w:t>бир</w:t>
            </w:r>
            <w:proofErr w:type="spellEnd"/>
            <w:r w:rsidRPr="00CE5A03">
              <w:rPr>
                <w:rFonts w:ascii="Arial" w:hAnsi="Arial" w:cs="Arial"/>
                <w:sz w:val="20"/>
                <w:szCs w:val="20"/>
              </w:rPr>
              <w:t>.</w:t>
            </w: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окр</w:t>
            </w:r>
            <w:r w:rsidRPr="00CE5A03">
              <w:rPr>
                <w:rFonts w:ascii="Arial" w:hAnsi="Arial" w:cs="Arial"/>
                <w:sz w:val="20"/>
                <w:szCs w:val="20"/>
              </w:rPr>
              <w:t>у</w:t>
            </w:r>
            <w:r w:rsidRPr="00CE5A03">
              <w:rPr>
                <w:rFonts w:ascii="Arial" w:hAnsi="Arial" w:cs="Arial"/>
                <w:sz w:val="20"/>
                <w:szCs w:val="20"/>
              </w:rPr>
              <w:t>га</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Название</w:t>
            </w: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избирательного</w:t>
            </w: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окр</w:t>
            </w:r>
            <w:r w:rsidRPr="00CE5A03">
              <w:rPr>
                <w:rFonts w:ascii="Arial" w:hAnsi="Arial" w:cs="Arial"/>
                <w:sz w:val="20"/>
                <w:szCs w:val="20"/>
              </w:rPr>
              <w:t>у</w:t>
            </w:r>
            <w:r w:rsidRPr="00CE5A03">
              <w:rPr>
                <w:rFonts w:ascii="Arial" w:hAnsi="Arial" w:cs="Arial"/>
                <w:sz w:val="20"/>
                <w:szCs w:val="20"/>
              </w:rPr>
              <w:t>га</w:t>
            </w:r>
          </w:p>
        </w:tc>
        <w:tc>
          <w:tcPr>
            <w:tcW w:w="2780"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Описание</w:t>
            </w: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избирательного о</w:t>
            </w:r>
            <w:r w:rsidRPr="00CE5A03">
              <w:rPr>
                <w:rFonts w:ascii="Arial" w:hAnsi="Arial" w:cs="Arial"/>
                <w:sz w:val="20"/>
                <w:szCs w:val="20"/>
              </w:rPr>
              <w:t>к</w:t>
            </w:r>
            <w:r w:rsidRPr="00CE5A03">
              <w:rPr>
                <w:rFonts w:ascii="Arial" w:hAnsi="Arial" w:cs="Arial"/>
                <w:sz w:val="20"/>
                <w:szCs w:val="20"/>
              </w:rPr>
              <w:t>руга</w:t>
            </w:r>
          </w:p>
        </w:tc>
        <w:tc>
          <w:tcPr>
            <w:tcW w:w="653"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Число</w:t>
            </w:r>
          </w:p>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избира</w:t>
            </w:r>
            <w:r w:rsidRPr="00CE5A03">
              <w:rPr>
                <w:rFonts w:ascii="Arial" w:hAnsi="Arial" w:cs="Arial"/>
                <w:sz w:val="20"/>
                <w:szCs w:val="20"/>
              </w:rPr>
              <w:softHyphen/>
              <w:t>т</w:t>
            </w:r>
            <w:r w:rsidRPr="00CE5A03">
              <w:rPr>
                <w:rFonts w:ascii="Arial" w:hAnsi="Arial" w:cs="Arial"/>
                <w:sz w:val="20"/>
                <w:szCs w:val="20"/>
              </w:rPr>
              <w:t>е</w:t>
            </w:r>
            <w:r w:rsidRPr="00CE5A03">
              <w:rPr>
                <w:rFonts w:ascii="Arial" w:hAnsi="Arial" w:cs="Arial"/>
                <w:sz w:val="20"/>
                <w:szCs w:val="20"/>
              </w:rPr>
              <w:t>лей</w:t>
            </w:r>
          </w:p>
        </w:tc>
      </w:tr>
      <w:tr w:rsidR="00CE5A03" w:rsidRPr="00CE5A03" w:rsidTr="00CE5A03">
        <w:trPr>
          <w:trHeight w:val="946"/>
        </w:trPr>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1</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 xml:space="preserve">Новинский </w:t>
            </w:r>
          </w:p>
          <w:p w:rsidR="00CE5A03" w:rsidRPr="00CE5A03" w:rsidRDefault="00CE5A03" w:rsidP="00CE5A03">
            <w:pPr>
              <w:pStyle w:val="aff6"/>
              <w:jc w:val="both"/>
              <w:rPr>
                <w:rFonts w:ascii="Arial" w:hAnsi="Arial" w:cs="Arial"/>
                <w:sz w:val="20"/>
                <w:szCs w:val="20"/>
              </w:rPr>
            </w:pPr>
          </w:p>
        </w:tc>
        <w:tc>
          <w:tcPr>
            <w:tcW w:w="2780" w:type="pct"/>
            <w:shd w:val="clear" w:color="auto" w:fill="auto"/>
          </w:tcPr>
          <w:p w:rsidR="00CE5A03" w:rsidRPr="00CE5A03" w:rsidRDefault="00CE5A03" w:rsidP="00CE5A03">
            <w:pPr>
              <w:pStyle w:val="aff6"/>
              <w:jc w:val="both"/>
              <w:rPr>
                <w:rFonts w:ascii="Arial" w:hAnsi="Arial" w:cs="Arial"/>
                <w:sz w:val="20"/>
                <w:szCs w:val="20"/>
              </w:rPr>
            </w:pPr>
            <w:proofErr w:type="gramStart"/>
            <w:r w:rsidRPr="00CE5A03">
              <w:rPr>
                <w:rFonts w:ascii="Arial" w:hAnsi="Arial" w:cs="Arial"/>
                <w:bCs/>
                <w:iCs/>
                <w:sz w:val="20"/>
                <w:szCs w:val="20"/>
              </w:rPr>
              <w:t>у</w:t>
            </w:r>
            <w:r w:rsidRPr="00CE5A03">
              <w:rPr>
                <w:rFonts w:ascii="Arial" w:hAnsi="Arial" w:cs="Arial"/>
                <w:sz w:val="20"/>
                <w:szCs w:val="20"/>
              </w:rPr>
              <w:t>лицы Березовая, Вишневая, Вязовая, Гагарина, Заречная, Зеленая, Королёва, Косм</w:t>
            </w:r>
            <w:r w:rsidRPr="00CE5A03">
              <w:rPr>
                <w:rFonts w:ascii="Arial" w:hAnsi="Arial" w:cs="Arial"/>
                <w:sz w:val="20"/>
                <w:szCs w:val="20"/>
              </w:rPr>
              <w:t>о</w:t>
            </w:r>
            <w:r w:rsidRPr="00CE5A03">
              <w:rPr>
                <w:rFonts w:ascii="Arial" w:hAnsi="Arial" w:cs="Arial"/>
                <w:sz w:val="20"/>
                <w:szCs w:val="20"/>
              </w:rPr>
              <w:t xml:space="preserve">навтов, Лизы Чайкиной, Липовая, Луговая, Мариинская, Новая, </w:t>
            </w:r>
            <w:proofErr w:type="spellStart"/>
            <w:r w:rsidRPr="00CE5A03">
              <w:rPr>
                <w:rFonts w:ascii="Arial" w:hAnsi="Arial" w:cs="Arial"/>
                <w:sz w:val="20"/>
                <w:szCs w:val="20"/>
              </w:rPr>
              <w:t>Нови</w:t>
            </w:r>
            <w:r w:rsidRPr="00CE5A03">
              <w:rPr>
                <w:rFonts w:ascii="Arial" w:hAnsi="Arial" w:cs="Arial"/>
                <w:sz w:val="20"/>
                <w:szCs w:val="20"/>
              </w:rPr>
              <w:t>н</w:t>
            </w:r>
            <w:r w:rsidRPr="00CE5A03">
              <w:rPr>
                <w:rFonts w:ascii="Arial" w:hAnsi="Arial" w:cs="Arial"/>
                <w:sz w:val="20"/>
                <w:szCs w:val="20"/>
              </w:rPr>
              <w:t>ская</w:t>
            </w:r>
            <w:proofErr w:type="spellEnd"/>
            <w:r w:rsidRPr="00CE5A03">
              <w:rPr>
                <w:rFonts w:ascii="Arial" w:hAnsi="Arial" w:cs="Arial"/>
                <w:sz w:val="20"/>
                <w:szCs w:val="20"/>
              </w:rPr>
              <w:t xml:space="preserve">, Ореховая,  Посадская, Розовая, Рябиновая, Светлая, Сиреневая, Солнечная, Сосновая, </w:t>
            </w:r>
            <w:proofErr w:type="spellStart"/>
            <w:r w:rsidRPr="00CE5A03">
              <w:rPr>
                <w:rFonts w:ascii="Arial" w:hAnsi="Arial" w:cs="Arial"/>
                <w:sz w:val="20"/>
                <w:szCs w:val="20"/>
              </w:rPr>
              <w:t>Сунды</w:t>
            </w:r>
            <w:r w:rsidRPr="00CE5A03">
              <w:rPr>
                <w:rFonts w:ascii="Arial" w:hAnsi="Arial" w:cs="Arial"/>
                <w:sz w:val="20"/>
                <w:szCs w:val="20"/>
              </w:rPr>
              <w:t>р</w:t>
            </w:r>
            <w:r w:rsidRPr="00CE5A03">
              <w:rPr>
                <w:rFonts w:ascii="Arial" w:hAnsi="Arial" w:cs="Arial"/>
                <w:sz w:val="20"/>
                <w:szCs w:val="20"/>
              </w:rPr>
              <w:t>ская</w:t>
            </w:r>
            <w:proofErr w:type="spellEnd"/>
            <w:r w:rsidRPr="00CE5A03">
              <w:rPr>
                <w:rFonts w:ascii="Arial" w:hAnsi="Arial" w:cs="Arial"/>
                <w:sz w:val="20"/>
                <w:szCs w:val="20"/>
              </w:rPr>
              <w:t xml:space="preserve">, </w:t>
            </w:r>
            <w:proofErr w:type="spellStart"/>
            <w:r w:rsidRPr="00CE5A03">
              <w:rPr>
                <w:rFonts w:ascii="Arial" w:hAnsi="Arial" w:cs="Arial"/>
                <w:sz w:val="20"/>
                <w:szCs w:val="20"/>
              </w:rPr>
              <w:t>Чебоксарская</w:t>
            </w:r>
            <w:proofErr w:type="spellEnd"/>
            <w:r w:rsidRPr="00CE5A03">
              <w:rPr>
                <w:rFonts w:ascii="Arial" w:hAnsi="Arial" w:cs="Arial"/>
                <w:sz w:val="20"/>
                <w:szCs w:val="20"/>
              </w:rPr>
              <w:t xml:space="preserve">,  1-я Луговая, 2-я Луговая города </w:t>
            </w:r>
            <w:proofErr w:type="spellStart"/>
            <w:r w:rsidRPr="00CE5A03">
              <w:rPr>
                <w:rFonts w:ascii="Arial" w:hAnsi="Arial" w:cs="Arial"/>
                <w:sz w:val="20"/>
                <w:szCs w:val="20"/>
              </w:rPr>
              <w:t>Мариинского</w:t>
            </w:r>
            <w:proofErr w:type="spellEnd"/>
            <w:r w:rsidRPr="00CE5A03">
              <w:rPr>
                <w:rFonts w:ascii="Arial" w:hAnsi="Arial" w:cs="Arial"/>
                <w:sz w:val="20"/>
                <w:szCs w:val="20"/>
              </w:rPr>
              <w:t xml:space="preserve"> П</w:t>
            </w:r>
            <w:r w:rsidRPr="00CE5A03">
              <w:rPr>
                <w:rFonts w:ascii="Arial" w:hAnsi="Arial" w:cs="Arial"/>
                <w:sz w:val="20"/>
                <w:szCs w:val="20"/>
              </w:rPr>
              <w:t>о</w:t>
            </w:r>
            <w:r w:rsidRPr="00CE5A03">
              <w:rPr>
                <w:rFonts w:ascii="Arial" w:hAnsi="Arial" w:cs="Arial"/>
                <w:sz w:val="20"/>
                <w:szCs w:val="20"/>
              </w:rPr>
              <w:t xml:space="preserve">сада                     </w:t>
            </w:r>
            <w:proofErr w:type="gramEnd"/>
          </w:p>
          <w:p w:rsidR="00CE5A03" w:rsidRPr="00CE5A03" w:rsidRDefault="00CE5A03" w:rsidP="00CE5A03">
            <w:pPr>
              <w:pStyle w:val="aff6"/>
              <w:jc w:val="both"/>
              <w:rPr>
                <w:rFonts w:ascii="Arial" w:hAnsi="Arial" w:cs="Arial"/>
                <w:sz w:val="20"/>
                <w:szCs w:val="20"/>
              </w:rPr>
            </w:pPr>
          </w:p>
        </w:tc>
        <w:tc>
          <w:tcPr>
            <w:tcW w:w="653" w:type="pct"/>
            <w:shd w:val="clear" w:color="auto" w:fill="auto"/>
          </w:tcPr>
          <w:p w:rsidR="00CE5A03" w:rsidRPr="00CE5A03" w:rsidRDefault="00CE5A03" w:rsidP="00CE5A03">
            <w:pPr>
              <w:pStyle w:val="aff6"/>
              <w:jc w:val="both"/>
              <w:rPr>
                <w:rFonts w:ascii="Arial" w:hAnsi="Arial" w:cs="Arial"/>
                <w:sz w:val="20"/>
                <w:szCs w:val="20"/>
                <w:highlight w:val="yellow"/>
              </w:rPr>
            </w:pPr>
          </w:p>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rPr>
              <w:t>578</w:t>
            </w:r>
          </w:p>
        </w:tc>
      </w:tr>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2</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 xml:space="preserve"> </w:t>
            </w:r>
            <w:proofErr w:type="spellStart"/>
            <w:r w:rsidRPr="00CE5A03">
              <w:rPr>
                <w:rFonts w:ascii="Arial" w:hAnsi="Arial" w:cs="Arial"/>
                <w:sz w:val="20"/>
                <w:szCs w:val="20"/>
              </w:rPr>
              <w:t>Коноваловский</w:t>
            </w:r>
            <w:proofErr w:type="spellEnd"/>
          </w:p>
        </w:tc>
        <w:tc>
          <w:tcPr>
            <w:tcW w:w="2780"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bCs/>
                <w:iCs/>
                <w:sz w:val="20"/>
                <w:szCs w:val="20"/>
              </w:rPr>
              <w:t xml:space="preserve">дома с № 2 до конца (четная сторона) и с </w:t>
            </w:r>
            <w:r w:rsidRPr="00CE5A03">
              <w:rPr>
                <w:rFonts w:ascii="Arial" w:hAnsi="Arial" w:cs="Arial"/>
                <w:sz w:val="20"/>
                <w:szCs w:val="20"/>
              </w:rPr>
              <w:t>№ 19 до конца (нечетная сторона) улицы Ку</w:t>
            </w:r>
            <w:r w:rsidRPr="00CE5A03">
              <w:rPr>
                <w:rFonts w:ascii="Arial" w:hAnsi="Arial" w:cs="Arial"/>
                <w:sz w:val="20"/>
                <w:szCs w:val="20"/>
              </w:rPr>
              <w:t>р</w:t>
            </w:r>
            <w:r w:rsidRPr="00CE5A03">
              <w:rPr>
                <w:rFonts w:ascii="Arial" w:hAnsi="Arial" w:cs="Arial"/>
                <w:sz w:val="20"/>
                <w:szCs w:val="20"/>
              </w:rPr>
              <w:t xml:space="preserve">чатова города </w:t>
            </w:r>
            <w:proofErr w:type="spellStart"/>
            <w:r w:rsidRPr="00CE5A03">
              <w:rPr>
                <w:rFonts w:ascii="Arial" w:hAnsi="Arial" w:cs="Arial"/>
                <w:sz w:val="20"/>
                <w:szCs w:val="20"/>
              </w:rPr>
              <w:t>Мариинского</w:t>
            </w:r>
            <w:proofErr w:type="spellEnd"/>
            <w:r w:rsidRPr="00CE5A03">
              <w:rPr>
                <w:rFonts w:ascii="Arial" w:hAnsi="Arial" w:cs="Arial"/>
                <w:sz w:val="20"/>
                <w:szCs w:val="20"/>
              </w:rPr>
              <w:t xml:space="preserve"> П</w:t>
            </w:r>
            <w:r w:rsidRPr="00CE5A03">
              <w:rPr>
                <w:rFonts w:ascii="Arial" w:hAnsi="Arial" w:cs="Arial"/>
                <w:sz w:val="20"/>
                <w:szCs w:val="20"/>
              </w:rPr>
              <w:t>о</w:t>
            </w:r>
            <w:r w:rsidRPr="00CE5A03">
              <w:rPr>
                <w:rFonts w:ascii="Arial" w:hAnsi="Arial" w:cs="Arial"/>
                <w:sz w:val="20"/>
                <w:szCs w:val="20"/>
              </w:rPr>
              <w:t>сада</w:t>
            </w:r>
          </w:p>
          <w:p w:rsidR="00CE5A03" w:rsidRPr="00CE5A03" w:rsidRDefault="00CE5A03" w:rsidP="00CE5A03">
            <w:pPr>
              <w:pStyle w:val="aff6"/>
              <w:jc w:val="both"/>
              <w:rPr>
                <w:rFonts w:ascii="Arial" w:hAnsi="Arial" w:cs="Arial"/>
                <w:sz w:val="20"/>
                <w:szCs w:val="20"/>
              </w:rPr>
            </w:pPr>
          </w:p>
        </w:tc>
        <w:tc>
          <w:tcPr>
            <w:tcW w:w="653" w:type="pct"/>
            <w:shd w:val="clear" w:color="auto" w:fill="auto"/>
          </w:tcPr>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rPr>
              <w:t>556</w:t>
            </w:r>
          </w:p>
        </w:tc>
      </w:tr>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3</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Курчатовский</w:t>
            </w:r>
          </w:p>
          <w:p w:rsidR="00CE5A03" w:rsidRPr="00CE5A03" w:rsidRDefault="00CE5A03" w:rsidP="00CE5A03">
            <w:pPr>
              <w:pStyle w:val="aff6"/>
              <w:jc w:val="both"/>
              <w:rPr>
                <w:rFonts w:ascii="Arial" w:hAnsi="Arial" w:cs="Arial"/>
                <w:sz w:val="20"/>
                <w:szCs w:val="20"/>
              </w:rPr>
            </w:pPr>
          </w:p>
        </w:tc>
        <w:tc>
          <w:tcPr>
            <w:tcW w:w="2780" w:type="pct"/>
            <w:shd w:val="clear" w:color="auto" w:fill="auto"/>
          </w:tcPr>
          <w:p w:rsidR="00CE5A03" w:rsidRPr="00CE5A03" w:rsidRDefault="00CE5A03" w:rsidP="00CE5A03">
            <w:pPr>
              <w:pStyle w:val="aff6"/>
              <w:jc w:val="both"/>
              <w:rPr>
                <w:rFonts w:ascii="Arial" w:hAnsi="Arial" w:cs="Arial"/>
                <w:bCs/>
                <w:iCs/>
                <w:sz w:val="20"/>
                <w:szCs w:val="20"/>
              </w:rPr>
            </w:pPr>
            <w:r w:rsidRPr="00CE5A03">
              <w:rPr>
                <w:rFonts w:ascii="Arial" w:hAnsi="Arial" w:cs="Arial"/>
                <w:bCs/>
                <w:iCs/>
                <w:sz w:val="20"/>
                <w:szCs w:val="20"/>
              </w:rPr>
              <w:t xml:space="preserve">дома № 1, 3, 7 и с № 9 по № 17 </w:t>
            </w:r>
            <w:r w:rsidRPr="00CE5A03">
              <w:rPr>
                <w:rFonts w:ascii="Arial" w:hAnsi="Arial" w:cs="Arial"/>
                <w:sz w:val="20"/>
                <w:szCs w:val="20"/>
              </w:rPr>
              <w:t xml:space="preserve">(нечетная сторона) улицы Курчатова города </w:t>
            </w:r>
            <w:proofErr w:type="spellStart"/>
            <w:r w:rsidRPr="00CE5A03">
              <w:rPr>
                <w:rFonts w:ascii="Arial" w:hAnsi="Arial" w:cs="Arial"/>
                <w:sz w:val="20"/>
                <w:szCs w:val="20"/>
              </w:rPr>
              <w:t>Мариинск</w:t>
            </w:r>
            <w:r w:rsidRPr="00CE5A03">
              <w:rPr>
                <w:rFonts w:ascii="Arial" w:hAnsi="Arial" w:cs="Arial"/>
                <w:sz w:val="20"/>
                <w:szCs w:val="20"/>
              </w:rPr>
              <w:t>о</w:t>
            </w:r>
            <w:r w:rsidRPr="00CE5A03">
              <w:rPr>
                <w:rFonts w:ascii="Arial" w:hAnsi="Arial" w:cs="Arial"/>
                <w:sz w:val="20"/>
                <w:szCs w:val="20"/>
              </w:rPr>
              <w:t>го</w:t>
            </w:r>
            <w:proofErr w:type="spellEnd"/>
            <w:r w:rsidRPr="00CE5A03">
              <w:rPr>
                <w:rFonts w:ascii="Arial" w:hAnsi="Arial" w:cs="Arial"/>
                <w:sz w:val="20"/>
                <w:szCs w:val="20"/>
              </w:rPr>
              <w:t xml:space="preserve"> Пос</w:t>
            </w:r>
            <w:r w:rsidRPr="00CE5A03">
              <w:rPr>
                <w:rFonts w:ascii="Arial" w:hAnsi="Arial" w:cs="Arial"/>
                <w:sz w:val="20"/>
                <w:szCs w:val="20"/>
              </w:rPr>
              <w:t>а</w:t>
            </w:r>
            <w:r w:rsidRPr="00CE5A03">
              <w:rPr>
                <w:rFonts w:ascii="Arial" w:hAnsi="Arial" w:cs="Arial"/>
                <w:sz w:val="20"/>
                <w:szCs w:val="20"/>
              </w:rPr>
              <w:t>да</w:t>
            </w:r>
          </w:p>
          <w:p w:rsidR="00CE5A03" w:rsidRPr="00CE5A03" w:rsidRDefault="00CE5A03" w:rsidP="00CE5A03">
            <w:pPr>
              <w:pStyle w:val="aff6"/>
              <w:jc w:val="both"/>
              <w:rPr>
                <w:rFonts w:ascii="Arial" w:hAnsi="Arial" w:cs="Arial"/>
                <w:bCs/>
                <w:iCs/>
                <w:sz w:val="20"/>
                <w:szCs w:val="20"/>
              </w:rPr>
            </w:pPr>
          </w:p>
        </w:tc>
        <w:tc>
          <w:tcPr>
            <w:tcW w:w="653" w:type="pct"/>
            <w:shd w:val="clear" w:color="auto" w:fill="auto"/>
          </w:tcPr>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rPr>
              <w:t>592</w:t>
            </w:r>
          </w:p>
        </w:tc>
      </w:tr>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4</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Ломоносовский</w:t>
            </w: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tc>
        <w:tc>
          <w:tcPr>
            <w:tcW w:w="2780"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улица Ломоносова, дома с № 1 по № 29 (нече</w:t>
            </w:r>
            <w:r w:rsidRPr="00CE5A03">
              <w:rPr>
                <w:rFonts w:ascii="Arial" w:hAnsi="Arial" w:cs="Arial"/>
                <w:sz w:val="20"/>
                <w:szCs w:val="20"/>
              </w:rPr>
              <w:t>т</w:t>
            </w:r>
            <w:r w:rsidRPr="00CE5A03">
              <w:rPr>
                <w:rFonts w:ascii="Arial" w:hAnsi="Arial" w:cs="Arial"/>
                <w:sz w:val="20"/>
                <w:szCs w:val="20"/>
              </w:rPr>
              <w:t xml:space="preserve">ная сторона) и с № 2 до конца (четная сторона) улицы Дзержинского, дома № 5, 7а, 7б улицы Курчатова города </w:t>
            </w:r>
            <w:proofErr w:type="spellStart"/>
            <w:r w:rsidRPr="00CE5A03">
              <w:rPr>
                <w:rFonts w:ascii="Arial" w:hAnsi="Arial" w:cs="Arial"/>
                <w:sz w:val="20"/>
                <w:szCs w:val="20"/>
              </w:rPr>
              <w:t>Мариинского</w:t>
            </w:r>
            <w:proofErr w:type="spellEnd"/>
            <w:r w:rsidRPr="00CE5A03">
              <w:rPr>
                <w:rFonts w:ascii="Arial" w:hAnsi="Arial" w:cs="Arial"/>
                <w:sz w:val="20"/>
                <w:szCs w:val="20"/>
              </w:rPr>
              <w:t xml:space="preserve"> П</w:t>
            </w:r>
            <w:r w:rsidRPr="00CE5A03">
              <w:rPr>
                <w:rFonts w:ascii="Arial" w:hAnsi="Arial" w:cs="Arial"/>
                <w:sz w:val="20"/>
                <w:szCs w:val="20"/>
              </w:rPr>
              <w:t>о</w:t>
            </w:r>
            <w:r w:rsidRPr="00CE5A03">
              <w:rPr>
                <w:rFonts w:ascii="Arial" w:hAnsi="Arial" w:cs="Arial"/>
                <w:sz w:val="20"/>
                <w:szCs w:val="20"/>
              </w:rPr>
              <w:t>сада</w:t>
            </w:r>
          </w:p>
          <w:p w:rsidR="00CE5A03" w:rsidRPr="00CE5A03" w:rsidRDefault="00CE5A03" w:rsidP="00CE5A03">
            <w:pPr>
              <w:pStyle w:val="aff6"/>
              <w:jc w:val="both"/>
              <w:rPr>
                <w:rFonts w:ascii="Arial" w:hAnsi="Arial" w:cs="Arial"/>
                <w:sz w:val="20"/>
                <w:szCs w:val="20"/>
                <w:highlight w:val="yellow"/>
              </w:rPr>
            </w:pPr>
          </w:p>
        </w:tc>
        <w:tc>
          <w:tcPr>
            <w:tcW w:w="653"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539</w:t>
            </w:r>
          </w:p>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highlight w:val="yellow"/>
              </w:rPr>
              <w:t xml:space="preserve">       </w:t>
            </w:r>
          </w:p>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highlight w:val="yellow"/>
              </w:rPr>
              <w:t xml:space="preserve">                                                                                                                                                                                                </w:t>
            </w:r>
          </w:p>
        </w:tc>
      </w:tr>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5</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Котовский</w:t>
            </w:r>
          </w:p>
        </w:tc>
        <w:tc>
          <w:tcPr>
            <w:tcW w:w="2780" w:type="pct"/>
            <w:shd w:val="clear" w:color="auto" w:fill="auto"/>
          </w:tcPr>
          <w:p w:rsidR="00CE5A03" w:rsidRPr="00CE5A03" w:rsidRDefault="00CE5A03" w:rsidP="00CE5A03">
            <w:pPr>
              <w:pStyle w:val="aff6"/>
              <w:jc w:val="both"/>
              <w:rPr>
                <w:rFonts w:ascii="Arial" w:hAnsi="Arial" w:cs="Arial"/>
                <w:sz w:val="20"/>
                <w:szCs w:val="20"/>
                <w:highlight w:val="yellow"/>
              </w:rPr>
            </w:pPr>
            <w:proofErr w:type="gramStart"/>
            <w:r w:rsidRPr="00CE5A03">
              <w:rPr>
                <w:rFonts w:ascii="Arial" w:hAnsi="Arial" w:cs="Arial"/>
                <w:bCs/>
                <w:iCs/>
                <w:sz w:val="20"/>
                <w:szCs w:val="20"/>
              </w:rPr>
              <w:t>улицы Большая, Герцена, Комсомольская, Котовского, Островского, Пушкина, Салтык</w:t>
            </w:r>
            <w:r w:rsidRPr="00CE5A03">
              <w:rPr>
                <w:rFonts w:ascii="Arial" w:hAnsi="Arial" w:cs="Arial"/>
                <w:bCs/>
                <w:iCs/>
                <w:sz w:val="20"/>
                <w:szCs w:val="20"/>
              </w:rPr>
              <w:t>о</w:t>
            </w:r>
            <w:r w:rsidRPr="00CE5A03">
              <w:rPr>
                <w:rFonts w:ascii="Arial" w:hAnsi="Arial" w:cs="Arial"/>
                <w:bCs/>
                <w:iCs/>
                <w:sz w:val="20"/>
                <w:szCs w:val="20"/>
              </w:rPr>
              <w:t>ва-Щедрина, Свердлова, Степана Разина, дома с № 31 до конца (нече</w:t>
            </w:r>
            <w:r w:rsidRPr="00CE5A03">
              <w:rPr>
                <w:rFonts w:ascii="Arial" w:hAnsi="Arial" w:cs="Arial"/>
                <w:bCs/>
                <w:iCs/>
                <w:sz w:val="20"/>
                <w:szCs w:val="20"/>
              </w:rPr>
              <w:t>т</w:t>
            </w:r>
            <w:r w:rsidRPr="00CE5A03">
              <w:rPr>
                <w:rFonts w:ascii="Arial" w:hAnsi="Arial" w:cs="Arial"/>
                <w:bCs/>
                <w:iCs/>
                <w:sz w:val="20"/>
                <w:szCs w:val="20"/>
              </w:rPr>
              <w:t>ная сторона) улицы Дзержинского го</w:t>
            </w:r>
            <w:r w:rsidRPr="00CE5A03">
              <w:rPr>
                <w:rFonts w:ascii="Arial" w:hAnsi="Arial" w:cs="Arial"/>
                <w:sz w:val="20"/>
                <w:szCs w:val="20"/>
              </w:rPr>
              <w:t xml:space="preserve">рода </w:t>
            </w:r>
            <w:proofErr w:type="spellStart"/>
            <w:r w:rsidRPr="00CE5A03">
              <w:rPr>
                <w:rFonts w:ascii="Arial" w:hAnsi="Arial" w:cs="Arial"/>
                <w:sz w:val="20"/>
                <w:szCs w:val="20"/>
              </w:rPr>
              <w:t>Мариинского</w:t>
            </w:r>
            <w:proofErr w:type="spellEnd"/>
            <w:r w:rsidRPr="00CE5A03">
              <w:rPr>
                <w:rFonts w:ascii="Arial" w:hAnsi="Arial" w:cs="Arial"/>
                <w:sz w:val="20"/>
                <w:szCs w:val="20"/>
              </w:rPr>
              <w:t xml:space="preserve"> П</w:t>
            </w:r>
            <w:r w:rsidRPr="00CE5A03">
              <w:rPr>
                <w:rFonts w:ascii="Arial" w:hAnsi="Arial" w:cs="Arial"/>
                <w:sz w:val="20"/>
                <w:szCs w:val="20"/>
              </w:rPr>
              <w:t>о</w:t>
            </w:r>
            <w:r w:rsidRPr="00CE5A03">
              <w:rPr>
                <w:rFonts w:ascii="Arial" w:hAnsi="Arial" w:cs="Arial"/>
                <w:sz w:val="20"/>
                <w:szCs w:val="20"/>
              </w:rPr>
              <w:t xml:space="preserve">сада                     </w:t>
            </w:r>
            <w:proofErr w:type="gramEnd"/>
          </w:p>
          <w:p w:rsidR="00CE5A03" w:rsidRPr="00CE5A03" w:rsidRDefault="00CE5A03" w:rsidP="00CE5A03">
            <w:pPr>
              <w:pStyle w:val="aff6"/>
              <w:jc w:val="both"/>
              <w:rPr>
                <w:rFonts w:ascii="Arial" w:hAnsi="Arial" w:cs="Arial"/>
                <w:bCs/>
                <w:iCs/>
                <w:sz w:val="20"/>
                <w:szCs w:val="20"/>
                <w:highlight w:val="yellow"/>
              </w:rPr>
            </w:pPr>
          </w:p>
        </w:tc>
        <w:tc>
          <w:tcPr>
            <w:tcW w:w="653"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595</w:t>
            </w:r>
          </w:p>
          <w:p w:rsidR="00CE5A03" w:rsidRPr="00CE5A03" w:rsidRDefault="00CE5A03" w:rsidP="00CE5A03">
            <w:pPr>
              <w:pStyle w:val="aff6"/>
              <w:jc w:val="both"/>
              <w:rPr>
                <w:rFonts w:ascii="Arial" w:hAnsi="Arial" w:cs="Arial"/>
                <w:sz w:val="20"/>
                <w:szCs w:val="20"/>
                <w:highlight w:val="yellow"/>
              </w:rPr>
            </w:pPr>
          </w:p>
        </w:tc>
      </w:tr>
      <w:tr w:rsidR="00CE5A03" w:rsidRPr="00CE5A03" w:rsidTr="00CE5A03">
        <w:trPr>
          <w:trHeight w:val="1476"/>
        </w:trPr>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6</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Центральный</w:t>
            </w: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tc>
        <w:tc>
          <w:tcPr>
            <w:tcW w:w="2780" w:type="pct"/>
            <w:shd w:val="clear" w:color="auto" w:fill="auto"/>
          </w:tcPr>
          <w:p w:rsidR="00CE5A03" w:rsidRPr="00CE5A03" w:rsidRDefault="00CE5A03" w:rsidP="00CE5A03">
            <w:pPr>
              <w:pStyle w:val="aff6"/>
              <w:jc w:val="both"/>
              <w:rPr>
                <w:rFonts w:ascii="Arial" w:hAnsi="Arial" w:cs="Arial"/>
                <w:bCs/>
                <w:i/>
                <w:iCs/>
                <w:sz w:val="20"/>
                <w:szCs w:val="20"/>
              </w:rPr>
            </w:pPr>
            <w:proofErr w:type="gramStart"/>
            <w:r w:rsidRPr="00CE5A03">
              <w:rPr>
                <w:rFonts w:ascii="Arial" w:hAnsi="Arial" w:cs="Arial"/>
                <w:bCs/>
                <w:iCs/>
                <w:sz w:val="20"/>
                <w:szCs w:val="20"/>
              </w:rPr>
              <w:t>у</w:t>
            </w:r>
            <w:r w:rsidRPr="00CE5A03">
              <w:rPr>
                <w:rFonts w:ascii="Arial" w:hAnsi="Arial" w:cs="Arial"/>
                <w:sz w:val="20"/>
                <w:szCs w:val="20"/>
              </w:rPr>
              <w:t xml:space="preserve">лицы </w:t>
            </w:r>
            <w:r w:rsidRPr="00CE5A03">
              <w:rPr>
                <w:rFonts w:ascii="Arial" w:hAnsi="Arial" w:cs="Arial"/>
                <w:bCs/>
                <w:iCs/>
                <w:sz w:val="20"/>
                <w:szCs w:val="20"/>
              </w:rPr>
              <w:t>Волжская, Горького, Добролюбова, Зав</w:t>
            </w:r>
            <w:r w:rsidRPr="00CE5A03">
              <w:rPr>
                <w:rFonts w:ascii="Arial" w:hAnsi="Arial" w:cs="Arial"/>
                <w:bCs/>
                <w:iCs/>
                <w:sz w:val="20"/>
                <w:szCs w:val="20"/>
              </w:rPr>
              <w:t>о</w:t>
            </w:r>
            <w:r w:rsidRPr="00CE5A03">
              <w:rPr>
                <w:rFonts w:ascii="Arial" w:hAnsi="Arial" w:cs="Arial"/>
                <w:bCs/>
                <w:iCs/>
                <w:sz w:val="20"/>
                <w:szCs w:val="20"/>
              </w:rPr>
              <w:t>дская, Казанская, Колхозная, Малинина, Менделеева, Московская, Набережная, Нахимова, О.Кошевого, П.Бондарева, Плехан</w:t>
            </w:r>
            <w:r w:rsidRPr="00CE5A03">
              <w:rPr>
                <w:rFonts w:ascii="Arial" w:hAnsi="Arial" w:cs="Arial"/>
                <w:bCs/>
                <w:iCs/>
                <w:sz w:val="20"/>
                <w:szCs w:val="20"/>
              </w:rPr>
              <w:t>о</w:t>
            </w:r>
            <w:r w:rsidRPr="00CE5A03">
              <w:rPr>
                <w:rFonts w:ascii="Arial" w:hAnsi="Arial" w:cs="Arial"/>
                <w:bCs/>
                <w:iCs/>
                <w:sz w:val="20"/>
                <w:szCs w:val="20"/>
              </w:rPr>
              <w:t>ва, Пролета</w:t>
            </w:r>
            <w:r w:rsidRPr="00CE5A03">
              <w:rPr>
                <w:rFonts w:ascii="Arial" w:hAnsi="Arial" w:cs="Arial"/>
                <w:bCs/>
                <w:iCs/>
                <w:sz w:val="20"/>
                <w:szCs w:val="20"/>
              </w:rPr>
              <w:t>р</w:t>
            </w:r>
            <w:r w:rsidRPr="00CE5A03">
              <w:rPr>
                <w:rFonts w:ascii="Arial" w:hAnsi="Arial" w:cs="Arial"/>
                <w:bCs/>
                <w:iCs/>
                <w:sz w:val="20"/>
                <w:szCs w:val="20"/>
              </w:rPr>
              <w:t xml:space="preserve">ская, Толстого, Шолохова, Щербакова, </w:t>
            </w:r>
            <w:r w:rsidRPr="00CE5A03">
              <w:rPr>
                <w:rFonts w:ascii="Arial" w:hAnsi="Arial" w:cs="Arial"/>
                <w:bCs/>
                <w:iCs/>
                <w:sz w:val="20"/>
                <w:szCs w:val="20"/>
                <w:lang w:val="en-US"/>
              </w:rPr>
              <w:t>I</w:t>
            </w:r>
            <w:r w:rsidRPr="00CE5A03">
              <w:rPr>
                <w:rFonts w:ascii="Arial" w:hAnsi="Arial" w:cs="Arial"/>
                <w:bCs/>
                <w:iCs/>
                <w:sz w:val="20"/>
                <w:szCs w:val="20"/>
              </w:rPr>
              <w:t>-</w:t>
            </w:r>
            <w:proofErr w:type="spellStart"/>
            <w:r w:rsidRPr="00CE5A03">
              <w:rPr>
                <w:rFonts w:ascii="Arial" w:hAnsi="Arial" w:cs="Arial"/>
                <w:bCs/>
                <w:iCs/>
                <w:sz w:val="20"/>
                <w:szCs w:val="20"/>
              </w:rPr>
              <w:t>Денисово</w:t>
            </w:r>
            <w:proofErr w:type="spellEnd"/>
            <w:r w:rsidRPr="00CE5A03">
              <w:rPr>
                <w:rFonts w:ascii="Arial" w:hAnsi="Arial" w:cs="Arial"/>
                <w:bCs/>
                <w:iCs/>
                <w:sz w:val="20"/>
                <w:szCs w:val="20"/>
              </w:rPr>
              <w:t xml:space="preserve">, </w:t>
            </w:r>
            <w:r w:rsidRPr="00CE5A03">
              <w:rPr>
                <w:rFonts w:ascii="Arial" w:hAnsi="Arial" w:cs="Arial"/>
                <w:bCs/>
                <w:iCs/>
                <w:sz w:val="20"/>
                <w:szCs w:val="20"/>
                <w:lang w:val="en-US"/>
              </w:rPr>
              <w:t>II</w:t>
            </w:r>
            <w:r w:rsidRPr="00CE5A03">
              <w:rPr>
                <w:rFonts w:ascii="Arial" w:hAnsi="Arial" w:cs="Arial"/>
                <w:bCs/>
                <w:iCs/>
                <w:sz w:val="20"/>
                <w:szCs w:val="20"/>
              </w:rPr>
              <w:t>-</w:t>
            </w:r>
            <w:proofErr w:type="spellStart"/>
            <w:r w:rsidRPr="00CE5A03">
              <w:rPr>
                <w:rFonts w:ascii="Arial" w:hAnsi="Arial" w:cs="Arial"/>
                <w:bCs/>
                <w:iCs/>
                <w:sz w:val="20"/>
                <w:szCs w:val="20"/>
              </w:rPr>
              <w:t>Денисово</w:t>
            </w:r>
            <w:proofErr w:type="spellEnd"/>
            <w:r w:rsidRPr="00CE5A03">
              <w:rPr>
                <w:rFonts w:ascii="Arial" w:hAnsi="Arial" w:cs="Arial"/>
                <w:bCs/>
                <w:iCs/>
                <w:sz w:val="20"/>
                <w:szCs w:val="20"/>
              </w:rPr>
              <w:t xml:space="preserve">, </w:t>
            </w:r>
            <w:r w:rsidRPr="00CE5A03">
              <w:rPr>
                <w:rFonts w:ascii="Arial" w:hAnsi="Arial" w:cs="Arial"/>
                <w:sz w:val="20"/>
                <w:szCs w:val="20"/>
              </w:rPr>
              <w:t xml:space="preserve">дома с № 1 по № 7 улицы Лазо, </w:t>
            </w:r>
            <w:r w:rsidRPr="00CE5A03">
              <w:rPr>
                <w:rFonts w:ascii="Arial" w:hAnsi="Arial" w:cs="Arial"/>
                <w:bCs/>
                <w:iCs/>
                <w:sz w:val="20"/>
                <w:szCs w:val="20"/>
              </w:rPr>
              <w:t>дома с № 1 по № 67 (н</w:t>
            </w:r>
            <w:r w:rsidRPr="00CE5A03">
              <w:rPr>
                <w:rFonts w:ascii="Arial" w:hAnsi="Arial" w:cs="Arial"/>
                <w:bCs/>
                <w:iCs/>
                <w:sz w:val="20"/>
                <w:szCs w:val="20"/>
              </w:rPr>
              <w:t>е</w:t>
            </w:r>
            <w:r w:rsidRPr="00CE5A03">
              <w:rPr>
                <w:rFonts w:ascii="Arial" w:hAnsi="Arial" w:cs="Arial"/>
                <w:bCs/>
                <w:iCs/>
                <w:sz w:val="20"/>
                <w:szCs w:val="20"/>
              </w:rPr>
              <w:t>четная сторона) и с № 2 по № 62 (четная сторона) улицы Ленинская, дома с № 1 по дом № 25 (нечетная сторона) и с № 2 по № 32 (четная</w:t>
            </w:r>
            <w:proofErr w:type="gramEnd"/>
            <w:r w:rsidRPr="00CE5A03">
              <w:rPr>
                <w:rFonts w:ascii="Arial" w:hAnsi="Arial" w:cs="Arial"/>
                <w:bCs/>
                <w:iCs/>
                <w:sz w:val="20"/>
                <w:szCs w:val="20"/>
              </w:rPr>
              <w:t xml:space="preserve"> сторона) улицы Николаева города </w:t>
            </w:r>
            <w:proofErr w:type="spellStart"/>
            <w:r w:rsidRPr="00CE5A03">
              <w:rPr>
                <w:rFonts w:ascii="Arial" w:hAnsi="Arial" w:cs="Arial"/>
                <w:bCs/>
                <w:iCs/>
                <w:sz w:val="20"/>
                <w:szCs w:val="20"/>
              </w:rPr>
              <w:t>Мариинского</w:t>
            </w:r>
            <w:proofErr w:type="spellEnd"/>
            <w:r w:rsidRPr="00CE5A03">
              <w:rPr>
                <w:rFonts w:ascii="Arial" w:hAnsi="Arial" w:cs="Arial"/>
                <w:bCs/>
                <w:iCs/>
                <w:sz w:val="20"/>
                <w:szCs w:val="20"/>
              </w:rPr>
              <w:t xml:space="preserve"> Пос</w:t>
            </w:r>
            <w:r w:rsidRPr="00CE5A03">
              <w:rPr>
                <w:rFonts w:ascii="Arial" w:hAnsi="Arial" w:cs="Arial"/>
                <w:bCs/>
                <w:iCs/>
                <w:sz w:val="20"/>
                <w:szCs w:val="20"/>
              </w:rPr>
              <w:t>а</w:t>
            </w:r>
            <w:r w:rsidRPr="00CE5A03">
              <w:rPr>
                <w:rFonts w:ascii="Arial" w:hAnsi="Arial" w:cs="Arial"/>
                <w:bCs/>
                <w:iCs/>
                <w:sz w:val="20"/>
                <w:szCs w:val="20"/>
              </w:rPr>
              <w:t>да</w:t>
            </w:r>
          </w:p>
          <w:p w:rsidR="00CE5A03" w:rsidRPr="00CE5A03" w:rsidRDefault="00CE5A03" w:rsidP="00CE5A03">
            <w:pPr>
              <w:pStyle w:val="aff6"/>
              <w:jc w:val="both"/>
              <w:rPr>
                <w:rFonts w:ascii="Arial" w:hAnsi="Arial" w:cs="Arial"/>
                <w:bCs/>
                <w:sz w:val="20"/>
                <w:szCs w:val="20"/>
                <w:highlight w:val="yellow"/>
              </w:rPr>
            </w:pPr>
          </w:p>
        </w:tc>
        <w:tc>
          <w:tcPr>
            <w:tcW w:w="653"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583</w:t>
            </w:r>
          </w:p>
          <w:p w:rsidR="00CE5A03" w:rsidRPr="00CE5A03" w:rsidRDefault="00CE5A03" w:rsidP="00CE5A03">
            <w:pPr>
              <w:pStyle w:val="aff6"/>
              <w:jc w:val="both"/>
              <w:rPr>
                <w:rFonts w:ascii="Arial" w:hAnsi="Arial" w:cs="Arial"/>
                <w:sz w:val="20"/>
                <w:szCs w:val="20"/>
                <w:highlight w:val="yellow"/>
              </w:rPr>
            </w:pPr>
          </w:p>
        </w:tc>
      </w:tr>
      <w:tr w:rsidR="00CE5A03" w:rsidRPr="00CE5A03" w:rsidTr="00CE5A03">
        <w:trPr>
          <w:trHeight w:val="462"/>
        </w:trPr>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7</w:t>
            </w:r>
          </w:p>
        </w:tc>
        <w:tc>
          <w:tcPr>
            <w:tcW w:w="1136" w:type="pct"/>
            <w:shd w:val="clear" w:color="auto" w:fill="auto"/>
          </w:tcPr>
          <w:p w:rsidR="00CE5A03" w:rsidRPr="00CE5A03" w:rsidRDefault="00CE5A03" w:rsidP="00CE5A03">
            <w:pPr>
              <w:pStyle w:val="aff6"/>
              <w:jc w:val="both"/>
              <w:rPr>
                <w:rFonts w:ascii="Arial" w:hAnsi="Arial" w:cs="Arial"/>
                <w:sz w:val="20"/>
                <w:szCs w:val="20"/>
                <w:highlight w:val="green"/>
              </w:rPr>
            </w:pPr>
            <w:r w:rsidRPr="00CE5A03">
              <w:rPr>
                <w:rFonts w:ascii="Arial" w:hAnsi="Arial" w:cs="Arial"/>
                <w:sz w:val="20"/>
                <w:szCs w:val="20"/>
              </w:rPr>
              <w:t>Больничный</w:t>
            </w:r>
          </w:p>
        </w:tc>
        <w:tc>
          <w:tcPr>
            <w:tcW w:w="2780" w:type="pct"/>
            <w:shd w:val="clear" w:color="auto" w:fill="auto"/>
          </w:tcPr>
          <w:p w:rsidR="00CE5A03" w:rsidRPr="00CE5A03" w:rsidRDefault="00CE5A03" w:rsidP="00CE5A03">
            <w:pPr>
              <w:pStyle w:val="aff6"/>
              <w:jc w:val="both"/>
              <w:rPr>
                <w:rFonts w:ascii="Arial" w:hAnsi="Arial" w:cs="Arial"/>
                <w:bCs/>
                <w:i/>
                <w:iCs/>
                <w:sz w:val="20"/>
                <w:szCs w:val="20"/>
              </w:rPr>
            </w:pPr>
            <w:proofErr w:type="gramStart"/>
            <w:r w:rsidRPr="00CE5A03">
              <w:rPr>
                <w:rFonts w:ascii="Arial" w:hAnsi="Arial" w:cs="Arial"/>
                <w:bCs/>
                <w:iCs/>
                <w:sz w:val="20"/>
                <w:szCs w:val="20"/>
              </w:rPr>
              <w:t xml:space="preserve">улицы Белинского, Больничная, </w:t>
            </w:r>
            <w:proofErr w:type="spellStart"/>
            <w:r w:rsidRPr="00CE5A03">
              <w:rPr>
                <w:rFonts w:ascii="Arial" w:hAnsi="Arial" w:cs="Arial"/>
                <w:bCs/>
                <w:iCs/>
                <w:sz w:val="20"/>
                <w:szCs w:val="20"/>
              </w:rPr>
              <w:t>Борзовская</w:t>
            </w:r>
            <w:proofErr w:type="spellEnd"/>
            <w:r w:rsidRPr="00CE5A03">
              <w:rPr>
                <w:rFonts w:ascii="Arial" w:hAnsi="Arial" w:cs="Arial"/>
                <w:bCs/>
                <w:iCs/>
                <w:sz w:val="20"/>
                <w:szCs w:val="20"/>
              </w:rPr>
              <w:t xml:space="preserve">, Гоголя, Июльская, Калининская, </w:t>
            </w:r>
            <w:proofErr w:type="spellStart"/>
            <w:r w:rsidRPr="00CE5A03">
              <w:rPr>
                <w:rFonts w:ascii="Arial" w:hAnsi="Arial" w:cs="Arial"/>
                <w:bCs/>
                <w:iCs/>
                <w:sz w:val="20"/>
                <w:szCs w:val="20"/>
              </w:rPr>
              <w:t>Новокра</w:t>
            </w:r>
            <w:r w:rsidRPr="00CE5A03">
              <w:rPr>
                <w:rFonts w:ascii="Arial" w:hAnsi="Arial" w:cs="Arial"/>
                <w:bCs/>
                <w:iCs/>
                <w:sz w:val="20"/>
                <w:szCs w:val="20"/>
              </w:rPr>
              <w:t>с</w:t>
            </w:r>
            <w:r w:rsidRPr="00CE5A03">
              <w:rPr>
                <w:rFonts w:ascii="Arial" w:hAnsi="Arial" w:cs="Arial"/>
                <w:bCs/>
                <w:iCs/>
                <w:sz w:val="20"/>
                <w:szCs w:val="20"/>
              </w:rPr>
              <w:t>ноармейская</w:t>
            </w:r>
            <w:proofErr w:type="spellEnd"/>
            <w:r w:rsidRPr="00CE5A03">
              <w:rPr>
                <w:rFonts w:ascii="Arial" w:hAnsi="Arial" w:cs="Arial"/>
                <w:bCs/>
                <w:iCs/>
                <w:sz w:val="20"/>
                <w:szCs w:val="20"/>
              </w:rPr>
              <w:t>, Рукавишникова, Садовая, С</w:t>
            </w:r>
            <w:r w:rsidRPr="00CE5A03">
              <w:rPr>
                <w:rFonts w:ascii="Arial" w:hAnsi="Arial" w:cs="Arial"/>
                <w:bCs/>
                <w:iCs/>
                <w:sz w:val="20"/>
                <w:szCs w:val="20"/>
              </w:rPr>
              <w:t>о</w:t>
            </w:r>
            <w:r w:rsidRPr="00CE5A03">
              <w:rPr>
                <w:rFonts w:ascii="Arial" w:hAnsi="Arial" w:cs="Arial"/>
                <w:bCs/>
                <w:iCs/>
                <w:sz w:val="20"/>
                <w:szCs w:val="20"/>
              </w:rPr>
              <w:t xml:space="preserve">ветская, Уткина, Шабанова, </w:t>
            </w:r>
            <w:r w:rsidRPr="00CE5A03">
              <w:rPr>
                <w:rFonts w:ascii="Arial" w:hAnsi="Arial" w:cs="Arial"/>
                <w:bCs/>
                <w:iCs/>
                <w:sz w:val="20"/>
                <w:szCs w:val="20"/>
                <w:lang w:val="en-US"/>
              </w:rPr>
              <w:t>III</w:t>
            </w:r>
            <w:r w:rsidRPr="00CE5A03">
              <w:rPr>
                <w:rFonts w:ascii="Arial" w:hAnsi="Arial" w:cs="Arial"/>
                <w:bCs/>
                <w:iCs/>
                <w:sz w:val="20"/>
                <w:szCs w:val="20"/>
              </w:rPr>
              <w:t>-Горная, дома с № 1 по № 14 улицы Красноармейская, д</w:t>
            </w:r>
            <w:r w:rsidRPr="00CE5A03">
              <w:rPr>
                <w:rFonts w:ascii="Arial" w:hAnsi="Arial" w:cs="Arial"/>
                <w:bCs/>
                <w:iCs/>
                <w:sz w:val="20"/>
                <w:szCs w:val="20"/>
              </w:rPr>
              <w:t>о</w:t>
            </w:r>
            <w:r w:rsidRPr="00CE5A03">
              <w:rPr>
                <w:rFonts w:ascii="Arial" w:hAnsi="Arial" w:cs="Arial"/>
                <w:bCs/>
                <w:iCs/>
                <w:sz w:val="20"/>
                <w:szCs w:val="20"/>
              </w:rPr>
              <w:t xml:space="preserve">ма с № 34 по № 50 (четная сторона) улицы Николаева города </w:t>
            </w:r>
            <w:proofErr w:type="spellStart"/>
            <w:r w:rsidRPr="00CE5A03">
              <w:rPr>
                <w:rFonts w:ascii="Arial" w:hAnsi="Arial" w:cs="Arial"/>
                <w:bCs/>
                <w:iCs/>
                <w:sz w:val="20"/>
                <w:szCs w:val="20"/>
              </w:rPr>
              <w:t>Мариинского</w:t>
            </w:r>
            <w:proofErr w:type="spellEnd"/>
            <w:r w:rsidRPr="00CE5A03">
              <w:rPr>
                <w:rFonts w:ascii="Arial" w:hAnsi="Arial" w:cs="Arial"/>
                <w:bCs/>
                <w:iCs/>
                <w:sz w:val="20"/>
                <w:szCs w:val="20"/>
              </w:rPr>
              <w:t xml:space="preserve"> П</w:t>
            </w:r>
            <w:r w:rsidRPr="00CE5A03">
              <w:rPr>
                <w:rFonts w:ascii="Arial" w:hAnsi="Arial" w:cs="Arial"/>
                <w:bCs/>
                <w:iCs/>
                <w:sz w:val="20"/>
                <w:szCs w:val="20"/>
              </w:rPr>
              <w:t>о</w:t>
            </w:r>
            <w:r w:rsidRPr="00CE5A03">
              <w:rPr>
                <w:rFonts w:ascii="Arial" w:hAnsi="Arial" w:cs="Arial"/>
                <w:bCs/>
                <w:iCs/>
                <w:sz w:val="20"/>
                <w:szCs w:val="20"/>
              </w:rPr>
              <w:t>сада</w:t>
            </w:r>
            <w:proofErr w:type="gramEnd"/>
          </w:p>
          <w:p w:rsidR="00CE5A03" w:rsidRPr="00CE5A03" w:rsidRDefault="00CE5A03" w:rsidP="00CE5A03">
            <w:pPr>
              <w:pStyle w:val="aff6"/>
              <w:jc w:val="both"/>
              <w:rPr>
                <w:rFonts w:ascii="Arial" w:hAnsi="Arial" w:cs="Arial"/>
                <w:bCs/>
                <w:iCs/>
                <w:sz w:val="20"/>
                <w:szCs w:val="20"/>
                <w:highlight w:val="yellow"/>
              </w:rPr>
            </w:pPr>
          </w:p>
        </w:tc>
        <w:tc>
          <w:tcPr>
            <w:tcW w:w="653" w:type="pct"/>
            <w:shd w:val="clear" w:color="auto" w:fill="auto"/>
          </w:tcPr>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rPr>
              <w:t>545</w:t>
            </w:r>
          </w:p>
        </w:tc>
      </w:tr>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8</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 xml:space="preserve"> Октябрьский</w:t>
            </w:r>
          </w:p>
        </w:tc>
        <w:tc>
          <w:tcPr>
            <w:tcW w:w="2780" w:type="pct"/>
            <w:shd w:val="clear" w:color="auto" w:fill="auto"/>
          </w:tcPr>
          <w:p w:rsidR="00CE5A03" w:rsidRPr="00CE5A03" w:rsidRDefault="00CE5A03" w:rsidP="00CE5A03">
            <w:pPr>
              <w:pStyle w:val="aff6"/>
              <w:jc w:val="both"/>
              <w:rPr>
                <w:rFonts w:ascii="Arial" w:hAnsi="Arial" w:cs="Arial"/>
                <w:sz w:val="20"/>
                <w:szCs w:val="20"/>
              </w:rPr>
            </w:pPr>
            <w:proofErr w:type="gramStart"/>
            <w:r w:rsidRPr="00CE5A03">
              <w:rPr>
                <w:rFonts w:ascii="Arial" w:hAnsi="Arial" w:cs="Arial"/>
                <w:bCs/>
                <w:iCs/>
                <w:sz w:val="20"/>
                <w:szCs w:val="20"/>
              </w:rPr>
              <w:t>улицы  Майская, Октябрьская, Полевая, Чапаева,   дома с № 15 до конца улицы Кра</w:t>
            </w:r>
            <w:r w:rsidRPr="00CE5A03">
              <w:rPr>
                <w:rFonts w:ascii="Arial" w:hAnsi="Arial" w:cs="Arial"/>
                <w:bCs/>
                <w:iCs/>
                <w:sz w:val="20"/>
                <w:szCs w:val="20"/>
              </w:rPr>
              <w:t>с</w:t>
            </w:r>
            <w:r w:rsidRPr="00CE5A03">
              <w:rPr>
                <w:rFonts w:ascii="Arial" w:hAnsi="Arial" w:cs="Arial"/>
                <w:bCs/>
                <w:iCs/>
                <w:sz w:val="20"/>
                <w:szCs w:val="20"/>
              </w:rPr>
              <w:t>ноармейская, дома с № 22 по 34 (четная сторона) и с № 33 по № 41 (нече</w:t>
            </w:r>
            <w:r w:rsidRPr="00CE5A03">
              <w:rPr>
                <w:rFonts w:ascii="Arial" w:hAnsi="Arial" w:cs="Arial"/>
                <w:bCs/>
                <w:iCs/>
                <w:sz w:val="20"/>
                <w:szCs w:val="20"/>
              </w:rPr>
              <w:t>т</w:t>
            </w:r>
            <w:r w:rsidRPr="00CE5A03">
              <w:rPr>
                <w:rFonts w:ascii="Arial" w:hAnsi="Arial" w:cs="Arial"/>
                <w:bCs/>
                <w:iCs/>
                <w:sz w:val="20"/>
                <w:szCs w:val="20"/>
              </w:rPr>
              <w:t>ная сторона) улицы Лазо,  дома с № 27 по 87 а (нечетная сторона)</w:t>
            </w:r>
            <w:r w:rsidRPr="00CE5A03">
              <w:rPr>
                <w:rFonts w:ascii="Arial" w:hAnsi="Arial" w:cs="Arial"/>
                <w:bCs/>
                <w:iCs/>
                <w:color w:val="0000FF"/>
                <w:sz w:val="20"/>
                <w:szCs w:val="20"/>
              </w:rPr>
              <w:t xml:space="preserve"> </w:t>
            </w:r>
            <w:r w:rsidRPr="00CE5A03">
              <w:rPr>
                <w:rFonts w:ascii="Arial" w:hAnsi="Arial" w:cs="Arial"/>
                <w:bCs/>
                <w:iCs/>
                <w:sz w:val="20"/>
                <w:szCs w:val="20"/>
              </w:rPr>
              <w:t>и с № 52 до конца (четная стор</w:t>
            </w:r>
            <w:r w:rsidRPr="00CE5A03">
              <w:rPr>
                <w:rFonts w:ascii="Arial" w:hAnsi="Arial" w:cs="Arial"/>
                <w:bCs/>
                <w:iCs/>
                <w:sz w:val="20"/>
                <w:szCs w:val="20"/>
              </w:rPr>
              <w:t>о</w:t>
            </w:r>
            <w:r w:rsidRPr="00CE5A03">
              <w:rPr>
                <w:rFonts w:ascii="Arial" w:hAnsi="Arial" w:cs="Arial"/>
                <w:bCs/>
                <w:iCs/>
                <w:sz w:val="20"/>
                <w:szCs w:val="20"/>
              </w:rPr>
              <w:t xml:space="preserve">на) улицы Николаева города </w:t>
            </w:r>
            <w:proofErr w:type="spellStart"/>
            <w:r w:rsidRPr="00CE5A03">
              <w:rPr>
                <w:rFonts w:ascii="Arial" w:hAnsi="Arial" w:cs="Arial"/>
                <w:bCs/>
                <w:iCs/>
                <w:sz w:val="20"/>
                <w:szCs w:val="20"/>
              </w:rPr>
              <w:t>Мариинского</w:t>
            </w:r>
            <w:proofErr w:type="spellEnd"/>
            <w:r w:rsidRPr="00CE5A03">
              <w:rPr>
                <w:rFonts w:ascii="Arial" w:hAnsi="Arial" w:cs="Arial"/>
                <w:bCs/>
                <w:iCs/>
                <w:sz w:val="20"/>
                <w:szCs w:val="20"/>
              </w:rPr>
              <w:t xml:space="preserve"> П</w:t>
            </w:r>
            <w:r w:rsidRPr="00CE5A03">
              <w:rPr>
                <w:rFonts w:ascii="Arial" w:hAnsi="Arial" w:cs="Arial"/>
                <w:bCs/>
                <w:iCs/>
                <w:sz w:val="20"/>
                <w:szCs w:val="20"/>
              </w:rPr>
              <w:t>о</w:t>
            </w:r>
            <w:r w:rsidRPr="00CE5A03">
              <w:rPr>
                <w:rFonts w:ascii="Arial" w:hAnsi="Arial" w:cs="Arial"/>
                <w:bCs/>
                <w:iCs/>
                <w:sz w:val="20"/>
                <w:szCs w:val="20"/>
              </w:rPr>
              <w:t>сада</w:t>
            </w:r>
            <w:proofErr w:type="gramEnd"/>
          </w:p>
          <w:p w:rsidR="00CE5A03" w:rsidRPr="00CE5A03" w:rsidRDefault="00CE5A03" w:rsidP="00CE5A03">
            <w:pPr>
              <w:pStyle w:val="aff6"/>
              <w:jc w:val="both"/>
              <w:rPr>
                <w:rFonts w:ascii="Arial" w:hAnsi="Arial" w:cs="Arial"/>
                <w:sz w:val="20"/>
                <w:szCs w:val="20"/>
              </w:rPr>
            </w:pPr>
          </w:p>
        </w:tc>
        <w:tc>
          <w:tcPr>
            <w:tcW w:w="653"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 xml:space="preserve">609 </w:t>
            </w:r>
          </w:p>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highlight w:val="yellow"/>
              </w:rPr>
              <w:t xml:space="preserve"> </w:t>
            </w:r>
          </w:p>
        </w:tc>
      </w:tr>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9</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Ярославский</w:t>
            </w: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tc>
        <w:tc>
          <w:tcPr>
            <w:tcW w:w="2780" w:type="pct"/>
            <w:shd w:val="clear" w:color="auto" w:fill="auto"/>
          </w:tcPr>
          <w:p w:rsidR="00CE5A03" w:rsidRPr="00CE5A03" w:rsidRDefault="00CE5A03" w:rsidP="00CE5A03">
            <w:pPr>
              <w:pStyle w:val="aff6"/>
              <w:jc w:val="both"/>
              <w:rPr>
                <w:rFonts w:ascii="Arial" w:hAnsi="Arial" w:cs="Arial"/>
                <w:sz w:val="20"/>
                <w:szCs w:val="20"/>
              </w:rPr>
            </w:pPr>
            <w:proofErr w:type="gramStart"/>
            <w:r w:rsidRPr="00CE5A03">
              <w:rPr>
                <w:rFonts w:ascii="Arial" w:hAnsi="Arial" w:cs="Arial"/>
                <w:bCs/>
                <w:iCs/>
                <w:sz w:val="20"/>
                <w:szCs w:val="20"/>
              </w:rPr>
              <w:t>улицы Волгоградская, Гончарова, К.Иванова, Копылова, Крылова, Р. Гордеевой, Севе</w:t>
            </w:r>
            <w:r w:rsidRPr="00CE5A03">
              <w:rPr>
                <w:rFonts w:ascii="Arial" w:hAnsi="Arial" w:cs="Arial"/>
                <w:bCs/>
                <w:iCs/>
                <w:sz w:val="20"/>
                <w:szCs w:val="20"/>
              </w:rPr>
              <w:t>р</w:t>
            </w:r>
            <w:r w:rsidRPr="00CE5A03">
              <w:rPr>
                <w:rFonts w:ascii="Arial" w:hAnsi="Arial" w:cs="Arial"/>
                <w:bCs/>
                <w:iCs/>
                <w:sz w:val="20"/>
                <w:szCs w:val="20"/>
              </w:rPr>
              <w:t xml:space="preserve">ная, </w:t>
            </w:r>
            <w:proofErr w:type="spellStart"/>
            <w:r w:rsidRPr="00CE5A03">
              <w:rPr>
                <w:rFonts w:ascii="Arial" w:hAnsi="Arial" w:cs="Arial"/>
                <w:bCs/>
                <w:iCs/>
                <w:sz w:val="20"/>
                <w:szCs w:val="20"/>
              </w:rPr>
              <w:t>Смольникова</w:t>
            </w:r>
            <w:proofErr w:type="spellEnd"/>
            <w:r w:rsidRPr="00CE5A03">
              <w:rPr>
                <w:rFonts w:ascii="Arial" w:hAnsi="Arial" w:cs="Arial"/>
                <w:bCs/>
                <w:iCs/>
                <w:sz w:val="20"/>
                <w:szCs w:val="20"/>
              </w:rPr>
              <w:t>, Суворова, Чайковского, Чернышевского, Черняховск</w:t>
            </w:r>
            <w:r w:rsidRPr="00CE5A03">
              <w:rPr>
                <w:rFonts w:ascii="Arial" w:hAnsi="Arial" w:cs="Arial"/>
                <w:bCs/>
                <w:iCs/>
                <w:sz w:val="20"/>
                <w:szCs w:val="20"/>
              </w:rPr>
              <w:t>о</w:t>
            </w:r>
            <w:r w:rsidRPr="00CE5A03">
              <w:rPr>
                <w:rFonts w:ascii="Arial" w:hAnsi="Arial" w:cs="Arial"/>
                <w:bCs/>
                <w:iCs/>
                <w:sz w:val="20"/>
                <w:szCs w:val="20"/>
              </w:rPr>
              <w:t>го, Школьная, Южная, Ярославская,  дома с № 8 по № 20 и с № 36 по № 64 (четная ст</w:t>
            </w:r>
            <w:r w:rsidRPr="00CE5A03">
              <w:rPr>
                <w:rFonts w:ascii="Arial" w:hAnsi="Arial" w:cs="Arial"/>
                <w:bCs/>
                <w:iCs/>
                <w:sz w:val="20"/>
                <w:szCs w:val="20"/>
              </w:rPr>
              <w:t>о</w:t>
            </w:r>
            <w:r w:rsidRPr="00CE5A03">
              <w:rPr>
                <w:rFonts w:ascii="Arial" w:hAnsi="Arial" w:cs="Arial"/>
                <w:bCs/>
                <w:iCs/>
                <w:sz w:val="20"/>
                <w:szCs w:val="20"/>
              </w:rPr>
              <w:t xml:space="preserve">рона), с № 9 по № 31 и с № 43 по № 63 (нечетная сторона) улицы Лазо города </w:t>
            </w:r>
            <w:proofErr w:type="spellStart"/>
            <w:r w:rsidRPr="00CE5A03">
              <w:rPr>
                <w:rFonts w:ascii="Arial" w:hAnsi="Arial" w:cs="Arial"/>
                <w:bCs/>
                <w:iCs/>
                <w:sz w:val="20"/>
                <w:szCs w:val="20"/>
              </w:rPr>
              <w:t>Мариинского</w:t>
            </w:r>
            <w:proofErr w:type="spellEnd"/>
            <w:r w:rsidRPr="00CE5A03">
              <w:rPr>
                <w:rFonts w:ascii="Arial" w:hAnsi="Arial" w:cs="Arial"/>
                <w:bCs/>
                <w:iCs/>
                <w:sz w:val="20"/>
                <w:szCs w:val="20"/>
              </w:rPr>
              <w:t xml:space="preserve"> Пос</w:t>
            </w:r>
            <w:r w:rsidRPr="00CE5A03">
              <w:rPr>
                <w:rFonts w:ascii="Arial" w:hAnsi="Arial" w:cs="Arial"/>
                <w:bCs/>
                <w:iCs/>
                <w:sz w:val="20"/>
                <w:szCs w:val="20"/>
              </w:rPr>
              <w:t>а</w:t>
            </w:r>
            <w:r w:rsidRPr="00CE5A03">
              <w:rPr>
                <w:rFonts w:ascii="Arial" w:hAnsi="Arial" w:cs="Arial"/>
                <w:bCs/>
                <w:iCs/>
                <w:sz w:val="20"/>
                <w:szCs w:val="20"/>
              </w:rPr>
              <w:t>да</w:t>
            </w:r>
            <w:r w:rsidRPr="00CE5A03">
              <w:rPr>
                <w:rFonts w:ascii="Arial" w:hAnsi="Arial" w:cs="Arial"/>
                <w:sz w:val="20"/>
                <w:szCs w:val="20"/>
              </w:rPr>
              <w:t xml:space="preserve"> </w:t>
            </w:r>
            <w:proofErr w:type="gramEnd"/>
          </w:p>
          <w:p w:rsidR="00CE5A03" w:rsidRPr="00CE5A03" w:rsidRDefault="00CE5A03" w:rsidP="00CE5A03">
            <w:pPr>
              <w:pStyle w:val="aff6"/>
              <w:jc w:val="both"/>
              <w:rPr>
                <w:rFonts w:ascii="Arial" w:hAnsi="Arial" w:cs="Arial"/>
                <w:sz w:val="20"/>
                <w:szCs w:val="20"/>
              </w:rPr>
            </w:pPr>
          </w:p>
        </w:tc>
        <w:tc>
          <w:tcPr>
            <w:tcW w:w="653"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597</w:t>
            </w:r>
          </w:p>
          <w:p w:rsidR="00CE5A03" w:rsidRPr="00CE5A03" w:rsidRDefault="00CE5A03" w:rsidP="00CE5A03">
            <w:pPr>
              <w:pStyle w:val="aff6"/>
              <w:jc w:val="both"/>
              <w:rPr>
                <w:rFonts w:ascii="Arial" w:hAnsi="Arial" w:cs="Arial"/>
                <w:sz w:val="20"/>
                <w:szCs w:val="20"/>
                <w:highlight w:val="yellow"/>
              </w:rPr>
            </w:pPr>
          </w:p>
        </w:tc>
      </w:tr>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10</w:t>
            </w:r>
          </w:p>
        </w:tc>
        <w:tc>
          <w:tcPr>
            <w:tcW w:w="1136" w:type="pct"/>
            <w:shd w:val="clear" w:color="auto" w:fill="auto"/>
          </w:tcPr>
          <w:p w:rsidR="00CE5A03" w:rsidRPr="00CE5A03" w:rsidRDefault="00CE5A03" w:rsidP="00CE5A03">
            <w:pPr>
              <w:pStyle w:val="aff6"/>
              <w:jc w:val="both"/>
              <w:rPr>
                <w:rFonts w:ascii="Arial" w:hAnsi="Arial" w:cs="Arial"/>
                <w:sz w:val="20"/>
                <w:szCs w:val="20"/>
              </w:rPr>
            </w:pPr>
            <w:proofErr w:type="spellStart"/>
            <w:r w:rsidRPr="00CE5A03">
              <w:rPr>
                <w:rFonts w:ascii="Arial" w:hAnsi="Arial" w:cs="Arial"/>
                <w:sz w:val="20"/>
                <w:szCs w:val="20"/>
              </w:rPr>
              <w:t>Л</w:t>
            </w:r>
            <w:r w:rsidRPr="00CE5A03">
              <w:rPr>
                <w:rFonts w:ascii="Arial" w:hAnsi="Arial" w:cs="Arial"/>
                <w:sz w:val="20"/>
                <w:szCs w:val="20"/>
              </w:rPr>
              <w:t>а</w:t>
            </w:r>
            <w:r w:rsidRPr="00CE5A03">
              <w:rPr>
                <w:rFonts w:ascii="Arial" w:hAnsi="Arial" w:cs="Arial"/>
                <w:sz w:val="20"/>
                <w:szCs w:val="20"/>
              </w:rPr>
              <w:t>зовский</w:t>
            </w:r>
            <w:proofErr w:type="spellEnd"/>
          </w:p>
          <w:p w:rsidR="00CE5A03" w:rsidRPr="00CE5A03" w:rsidRDefault="00CE5A03" w:rsidP="00CE5A03">
            <w:pPr>
              <w:pStyle w:val="aff6"/>
              <w:jc w:val="both"/>
              <w:rPr>
                <w:rFonts w:ascii="Arial" w:hAnsi="Arial" w:cs="Arial"/>
                <w:sz w:val="20"/>
                <w:szCs w:val="20"/>
              </w:rPr>
            </w:pPr>
          </w:p>
        </w:tc>
        <w:tc>
          <w:tcPr>
            <w:tcW w:w="2780"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bCs/>
                <w:iCs/>
                <w:sz w:val="20"/>
                <w:szCs w:val="20"/>
              </w:rPr>
              <w:lastRenderedPageBreak/>
              <w:t xml:space="preserve">дома с № 65 до конца улицы Лазо, </w:t>
            </w:r>
            <w:r w:rsidRPr="00CE5A03">
              <w:rPr>
                <w:rFonts w:ascii="Arial" w:hAnsi="Arial" w:cs="Arial"/>
                <w:sz w:val="20"/>
                <w:szCs w:val="20"/>
              </w:rPr>
              <w:t>дома с № 89 до конца (нечетная сторона) улицы Н</w:t>
            </w:r>
            <w:r w:rsidRPr="00CE5A03">
              <w:rPr>
                <w:rFonts w:ascii="Arial" w:hAnsi="Arial" w:cs="Arial"/>
                <w:sz w:val="20"/>
                <w:szCs w:val="20"/>
              </w:rPr>
              <w:t>и</w:t>
            </w:r>
            <w:r w:rsidRPr="00CE5A03">
              <w:rPr>
                <w:rFonts w:ascii="Arial" w:hAnsi="Arial" w:cs="Arial"/>
                <w:sz w:val="20"/>
                <w:szCs w:val="20"/>
              </w:rPr>
              <w:lastRenderedPageBreak/>
              <w:t>ко</w:t>
            </w:r>
            <w:r w:rsidRPr="00CE5A03">
              <w:rPr>
                <w:rFonts w:ascii="Arial" w:hAnsi="Arial" w:cs="Arial"/>
                <w:bCs/>
                <w:iCs/>
                <w:sz w:val="20"/>
                <w:szCs w:val="20"/>
              </w:rPr>
              <w:t xml:space="preserve">лаева города </w:t>
            </w:r>
            <w:proofErr w:type="spellStart"/>
            <w:r w:rsidRPr="00CE5A03">
              <w:rPr>
                <w:rFonts w:ascii="Arial" w:hAnsi="Arial" w:cs="Arial"/>
                <w:bCs/>
                <w:iCs/>
                <w:sz w:val="20"/>
                <w:szCs w:val="20"/>
              </w:rPr>
              <w:t>Мариинского</w:t>
            </w:r>
            <w:proofErr w:type="spellEnd"/>
            <w:r w:rsidRPr="00CE5A03">
              <w:rPr>
                <w:rFonts w:ascii="Arial" w:hAnsi="Arial" w:cs="Arial"/>
                <w:bCs/>
                <w:iCs/>
                <w:sz w:val="20"/>
                <w:szCs w:val="20"/>
              </w:rPr>
              <w:t xml:space="preserve"> Посада</w:t>
            </w:r>
            <w:r w:rsidRPr="00CE5A03">
              <w:rPr>
                <w:rFonts w:ascii="Arial" w:hAnsi="Arial" w:cs="Arial"/>
                <w:sz w:val="20"/>
                <w:szCs w:val="20"/>
              </w:rPr>
              <w:t xml:space="preserve"> </w:t>
            </w:r>
          </w:p>
          <w:p w:rsidR="00CE5A03" w:rsidRPr="00CE5A03" w:rsidRDefault="00CE5A03" w:rsidP="00CE5A03">
            <w:pPr>
              <w:pStyle w:val="aff6"/>
              <w:jc w:val="both"/>
              <w:rPr>
                <w:rFonts w:ascii="Arial" w:hAnsi="Arial" w:cs="Arial"/>
                <w:bCs/>
                <w:iCs/>
                <w:sz w:val="20"/>
                <w:szCs w:val="20"/>
              </w:rPr>
            </w:pPr>
            <w:r w:rsidRPr="00CE5A03">
              <w:rPr>
                <w:rFonts w:ascii="Arial" w:hAnsi="Arial" w:cs="Arial"/>
                <w:bCs/>
                <w:iCs/>
                <w:sz w:val="20"/>
                <w:szCs w:val="20"/>
              </w:rPr>
              <w:t xml:space="preserve">    </w:t>
            </w:r>
          </w:p>
        </w:tc>
        <w:tc>
          <w:tcPr>
            <w:tcW w:w="653" w:type="pct"/>
            <w:shd w:val="clear" w:color="auto" w:fill="auto"/>
          </w:tcPr>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rPr>
              <w:lastRenderedPageBreak/>
              <w:t>655</w:t>
            </w:r>
          </w:p>
        </w:tc>
      </w:tr>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lastRenderedPageBreak/>
              <w:t>11</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 xml:space="preserve">Кузнечный </w:t>
            </w:r>
          </w:p>
        </w:tc>
        <w:tc>
          <w:tcPr>
            <w:tcW w:w="2780" w:type="pct"/>
            <w:shd w:val="clear" w:color="auto" w:fill="auto"/>
          </w:tcPr>
          <w:p w:rsidR="00CE5A03" w:rsidRPr="00CE5A03" w:rsidRDefault="00CE5A03" w:rsidP="00CE5A03">
            <w:pPr>
              <w:pStyle w:val="aff6"/>
              <w:jc w:val="both"/>
              <w:rPr>
                <w:rFonts w:ascii="Arial" w:hAnsi="Arial" w:cs="Arial"/>
                <w:sz w:val="20"/>
                <w:szCs w:val="20"/>
              </w:rPr>
            </w:pPr>
            <w:proofErr w:type="gramStart"/>
            <w:r w:rsidRPr="00CE5A03">
              <w:rPr>
                <w:rFonts w:ascii="Arial" w:hAnsi="Arial" w:cs="Arial"/>
                <w:bCs/>
                <w:iCs/>
                <w:sz w:val="20"/>
                <w:szCs w:val="20"/>
              </w:rPr>
              <w:t>у</w:t>
            </w:r>
            <w:r w:rsidRPr="00CE5A03">
              <w:rPr>
                <w:rFonts w:ascii="Arial" w:hAnsi="Arial" w:cs="Arial"/>
                <w:sz w:val="20"/>
                <w:szCs w:val="20"/>
              </w:rPr>
              <w:t xml:space="preserve">лицы Гайдара, </w:t>
            </w:r>
            <w:proofErr w:type="spellStart"/>
            <w:r w:rsidRPr="00CE5A03">
              <w:rPr>
                <w:rFonts w:ascii="Arial" w:hAnsi="Arial" w:cs="Arial"/>
                <w:sz w:val="20"/>
                <w:szCs w:val="20"/>
              </w:rPr>
              <w:t>Грибоедова</w:t>
            </w:r>
            <w:proofErr w:type="spellEnd"/>
            <w:r w:rsidRPr="00CE5A03">
              <w:rPr>
                <w:rFonts w:ascii="Arial" w:hAnsi="Arial" w:cs="Arial"/>
                <w:sz w:val="20"/>
                <w:szCs w:val="20"/>
              </w:rPr>
              <w:t>, З.Космодемьянской, Кирова, Короленко, Красная, Кузне</w:t>
            </w:r>
            <w:r w:rsidRPr="00CE5A03">
              <w:rPr>
                <w:rFonts w:ascii="Arial" w:hAnsi="Arial" w:cs="Arial"/>
                <w:sz w:val="20"/>
                <w:szCs w:val="20"/>
              </w:rPr>
              <w:t>ч</w:t>
            </w:r>
            <w:r w:rsidRPr="00CE5A03">
              <w:rPr>
                <w:rFonts w:ascii="Arial" w:hAnsi="Arial" w:cs="Arial"/>
                <w:sz w:val="20"/>
                <w:szCs w:val="20"/>
              </w:rPr>
              <w:t>ная, Лермонтова, Лесная, Маяковского, Молодежная, Народная, Некрасова, Пионе</w:t>
            </w:r>
            <w:r w:rsidRPr="00CE5A03">
              <w:rPr>
                <w:rFonts w:ascii="Arial" w:hAnsi="Arial" w:cs="Arial"/>
                <w:sz w:val="20"/>
                <w:szCs w:val="20"/>
              </w:rPr>
              <w:t>р</w:t>
            </w:r>
            <w:r w:rsidRPr="00CE5A03">
              <w:rPr>
                <w:rFonts w:ascii="Arial" w:hAnsi="Arial" w:cs="Arial"/>
                <w:sz w:val="20"/>
                <w:szCs w:val="20"/>
              </w:rPr>
              <w:t xml:space="preserve">ская, Рабочая, Речная, Седова, </w:t>
            </w:r>
            <w:proofErr w:type="spellStart"/>
            <w:r w:rsidRPr="00CE5A03">
              <w:rPr>
                <w:rFonts w:ascii="Arial" w:hAnsi="Arial" w:cs="Arial"/>
                <w:sz w:val="20"/>
                <w:szCs w:val="20"/>
              </w:rPr>
              <w:t>Сеспеля</w:t>
            </w:r>
            <w:proofErr w:type="spellEnd"/>
            <w:r w:rsidRPr="00CE5A03">
              <w:rPr>
                <w:rFonts w:ascii="Arial" w:hAnsi="Arial" w:cs="Arial"/>
                <w:sz w:val="20"/>
                <w:szCs w:val="20"/>
              </w:rPr>
              <w:t>, Строительная, Тургенева, Успенского, Фру</w:t>
            </w:r>
            <w:r w:rsidRPr="00CE5A03">
              <w:rPr>
                <w:rFonts w:ascii="Arial" w:hAnsi="Arial" w:cs="Arial"/>
                <w:sz w:val="20"/>
                <w:szCs w:val="20"/>
              </w:rPr>
              <w:t>н</w:t>
            </w:r>
            <w:r w:rsidRPr="00CE5A03">
              <w:rPr>
                <w:rFonts w:ascii="Arial" w:hAnsi="Arial" w:cs="Arial"/>
                <w:sz w:val="20"/>
                <w:szCs w:val="20"/>
              </w:rPr>
              <w:t>зе, Фу</w:t>
            </w:r>
            <w:r w:rsidRPr="00CE5A03">
              <w:rPr>
                <w:rFonts w:ascii="Arial" w:hAnsi="Arial" w:cs="Arial"/>
                <w:sz w:val="20"/>
                <w:szCs w:val="20"/>
              </w:rPr>
              <w:t>р</w:t>
            </w:r>
            <w:r w:rsidRPr="00CE5A03">
              <w:rPr>
                <w:rFonts w:ascii="Arial" w:hAnsi="Arial" w:cs="Arial"/>
                <w:sz w:val="20"/>
                <w:szCs w:val="20"/>
              </w:rPr>
              <w:t>манова, Чехова, Щорса, Юбилейная, дома с № 69 до конца (нечетная сторона) и с № 64 до конца (четная сторона) улицы Ленинская, дома с № 1 по № 25 (кр</w:t>
            </w:r>
            <w:r w:rsidRPr="00CE5A03">
              <w:rPr>
                <w:rFonts w:ascii="Arial" w:hAnsi="Arial" w:cs="Arial"/>
                <w:sz w:val="20"/>
                <w:szCs w:val="20"/>
              </w:rPr>
              <w:t>о</w:t>
            </w:r>
            <w:r w:rsidRPr="00CE5A03">
              <w:rPr>
                <w:rFonts w:ascii="Arial" w:hAnsi="Arial" w:cs="Arial"/>
                <w:sz w:val="20"/>
                <w:szCs w:val="20"/>
              </w:rPr>
              <w:t xml:space="preserve">ме дома № 21) улицы Чкалова города </w:t>
            </w:r>
            <w:proofErr w:type="spellStart"/>
            <w:r w:rsidRPr="00CE5A03">
              <w:rPr>
                <w:rFonts w:ascii="Arial" w:hAnsi="Arial" w:cs="Arial"/>
                <w:sz w:val="20"/>
                <w:szCs w:val="20"/>
              </w:rPr>
              <w:t>Мариинского</w:t>
            </w:r>
            <w:proofErr w:type="spellEnd"/>
            <w:r w:rsidRPr="00CE5A03">
              <w:rPr>
                <w:rFonts w:ascii="Arial" w:hAnsi="Arial" w:cs="Arial"/>
                <w:sz w:val="20"/>
                <w:szCs w:val="20"/>
              </w:rPr>
              <w:t xml:space="preserve"> П</w:t>
            </w:r>
            <w:r w:rsidRPr="00CE5A03">
              <w:rPr>
                <w:rFonts w:ascii="Arial" w:hAnsi="Arial" w:cs="Arial"/>
                <w:sz w:val="20"/>
                <w:szCs w:val="20"/>
              </w:rPr>
              <w:t>о</w:t>
            </w:r>
            <w:r w:rsidRPr="00CE5A03">
              <w:rPr>
                <w:rFonts w:ascii="Arial" w:hAnsi="Arial" w:cs="Arial"/>
                <w:sz w:val="20"/>
                <w:szCs w:val="20"/>
              </w:rPr>
              <w:t>сада</w:t>
            </w:r>
            <w:proofErr w:type="gramEnd"/>
          </w:p>
          <w:p w:rsidR="00CE5A03" w:rsidRPr="00CE5A03" w:rsidRDefault="00CE5A03" w:rsidP="00CE5A03">
            <w:pPr>
              <w:pStyle w:val="aff6"/>
              <w:jc w:val="both"/>
              <w:rPr>
                <w:rFonts w:ascii="Arial" w:hAnsi="Arial" w:cs="Arial"/>
                <w:sz w:val="20"/>
                <w:szCs w:val="20"/>
              </w:rPr>
            </w:pPr>
          </w:p>
        </w:tc>
        <w:tc>
          <w:tcPr>
            <w:tcW w:w="653"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625</w:t>
            </w:r>
          </w:p>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highlight w:val="yellow"/>
              </w:rPr>
              <w:t xml:space="preserve"> </w:t>
            </w:r>
          </w:p>
        </w:tc>
      </w:tr>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12</w:t>
            </w: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Чкаловский</w:t>
            </w:r>
          </w:p>
        </w:tc>
        <w:tc>
          <w:tcPr>
            <w:tcW w:w="2780"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bCs/>
                <w:iCs/>
                <w:sz w:val="20"/>
                <w:szCs w:val="20"/>
              </w:rPr>
              <w:t xml:space="preserve">улицы Куйбышева, Лескова, Придорожная, дома № 21 и с № 26 до конца </w:t>
            </w:r>
            <w:r w:rsidRPr="00CE5A03">
              <w:rPr>
                <w:rFonts w:ascii="Arial" w:hAnsi="Arial" w:cs="Arial"/>
                <w:sz w:val="20"/>
                <w:szCs w:val="20"/>
              </w:rPr>
              <w:t>улицы Чкал</w:t>
            </w:r>
            <w:r w:rsidRPr="00CE5A03">
              <w:rPr>
                <w:rFonts w:ascii="Arial" w:hAnsi="Arial" w:cs="Arial"/>
                <w:sz w:val="20"/>
                <w:szCs w:val="20"/>
              </w:rPr>
              <w:t>о</w:t>
            </w:r>
            <w:r w:rsidRPr="00CE5A03">
              <w:rPr>
                <w:rFonts w:ascii="Arial" w:hAnsi="Arial" w:cs="Arial"/>
                <w:sz w:val="20"/>
                <w:szCs w:val="20"/>
              </w:rPr>
              <w:t xml:space="preserve">ва города </w:t>
            </w:r>
            <w:proofErr w:type="spellStart"/>
            <w:r w:rsidRPr="00CE5A03">
              <w:rPr>
                <w:rFonts w:ascii="Arial" w:hAnsi="Arial" w:cs="Arial"/>
                <w:sz w:val="20"/>
                <w:szCs w:val="20"/>
              </w:rPr>
              <w:t>Мариинского</w:t>
            </w:r>
            <w:proofErr w:type="spellEnd"/>
            <w:r w:rsidRPr="00CE5A03">
              <w:rPr>
                <w:rFonts w:ascii="Arial" w:hAnsi="Arial" w:cs="Arial"/>
                <w:sz w:val="20"/>
                <w:szCs w:val="20"/>
              </w:rPr>
              <w:t xml:space="preserve"> П</w:t>
            </w:r>
            <w:r w:rsidRPr="00CE5A03">
              <w:rPr>
                <w:rFonts w:ascii="Arial" w:hAnsi="Arial" w:cs="Arial"/>
                <w:sz w:val="20"/>
                <w:szCs w:val="20"/>
              </w:rPr>
              <w:t>о</w:t>
            </w:r>
            <w:r w:rsidRPr="00CE5A03">
              <w:rPr>
                <w:rFonts w:ascii="Arial" w:hAnsi="Arial" w:cs="Arial"/>
                <w:sz w:val="20"/>
                <w:szCs w:val="20"/>
              </w:rPr>
              <w:t>сада</w:t>
            </w:r>
          </w:p>
          <w:p w:rsidR="00CE5A03" w:rsidRPr="00CE5A03" w:rsidRDefault="00CE5A03" w:rsidP="00CE5A03">
            <w:pPr>
              <w:pStyle w:val="aff6"/>
              <w:jc w:val="both"/>
              <w:rPr>
                <w:rFonts w:ascii="Arial" w:hAnsi="Arial" w:cs="Arial"/>
                <w:bCs/>
                <w:iCs/>
                <w:sz w:val="20"/>
                <w:szCs w:val="20"/>
              </w:rPr>
            </w:pPr>
          </w:p>
        </w:tc>
        <w:tc>
          <w:tcPr>
            <w:tcW w:w="653" w:type="pct"/>
            <w:shd w:val="clear" w:color="auto" w:fill="auto"/>
          </w:tcPr>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rPr>
              <w:t>568</w:t>
            </w:r>
          </w:p>
        </w:tc>
      </w:tr>
      <w:tr w:rsidR="00CE5A03" w:rsidRPr="00CE5A03" w:rsidTr="00CE5A03">
        <w:tc>
          <w:tcPr>
            <w:tcW w:w="431" w:type="pct"/>
            <w:shd w:val="clear" w:color="auto" w:fill="auto"/>
          </w:tcPr>
          <w:p w:rsidR="00CE5A03" w:rsidRPr="00CE5A03" w:rsidRDefault="00CE5A03" w:rsidP="00CE5A03">
            <w:pPr>
              <w:pStyle w:val="aff6"/>
              <w:jc w:val="both"/>
              <w:rPr>
                <w:rFonts w:ascii="Arial" w:hAnsi="Arial" w:cs="Arial"/>
                <w:sz w:val="20"/>
                <w:szCs w:val="20"/>
              </w:rPr>
            </w:pPr>
          </w:p>
        </w:tc>
        <w:tc>
          <w:tcPr>
            <w:tcW w:w="1136" w:type="pct"/>
            <w:shd w:val="clear" w:color="auto" w:fill="auto"/>
          </w:tcPr>
          <w:p w:rsidR="00CE5A03" w:rsidRPr="00CE5A03" w:rsidRDefault="00CE5A03" w:rsidP="00CE5A03">
            <w:pPr>
              <w:pStyle w:val="aff6"/>
              <w:jc w:val="both"/>
              <w:rPr>
                <w:rFonts w:ascii="Arial" w:hAnsi="Arial" w:cs="Arial"/>
                <w:sz w:val="20"/>
                <w:szCs w:val="20"/>
              </w:rPr>
            </w:pPr>
            <w:r w:rsidRPr="00CE5A03">
              <w:rPr>
                <w:rFonts w:ascii="Arial" w:hAnsi="Arial" w:cs="Arial"/>
                <w:sz w:val="20"/>
                <w:szCs w:val="20"/>
              </w:rPr>
              <w:t>ИТОГО:</w:t>
            </w:r>
          </w:p>
        </w:tc>
        <w:tc>
          <w:tcPr>
            <w:tcW w:w="2780" w:type="pct"/>
            <w:shd w:val="clear" w:color="auto" w:fill="auto"/>
          </w:tcPr>
          <w:p w:rsidR="00CE5A03" w:rsidRPr="00CE5A03" w:rsidRDefault="00CE5A03" w:rsidP="00CE5A03">
            <w:pPr>
              <w:pStyle w:val="aff6"/>
              <w:jc w:val="both"/>
              <w:rPr>
                <w:rFonts w:ascii="Arial" w:hAnsi="Arial" w:cs="Arial"/>
                <w:bCs/>
                <w:iCs/>
                <w:sz w:val="20"/>
                <w:szCs w:val="20"/>
                <w:highlight w:val="yellow"/>
              </w:rPr>
            </w:pPr>
          </w:p>
        </w:tc>
        <w:tc>
          <w:tcPr>
            <w:tcW w:w="653" w:type="pct"/>
            <w:shd w:val="clear" w:color="auto" w:fill="auto"/>
          </w:tcPr>
          <w:p w:rsidR="00CE5A03" w:rsidRPr="00CE5A03" w:rsidRDefault="00CE5A03" w:rsidP="00CE5A03">
            <w:pPr>
              <w:pStyle w:val="aff6"/>
              <w:jc w:val="both"/>
              <w:rPr>
                <w:rFonts w:ascii="Arial" w:hAnsi="Arial" w:cs="Arial"/>
                <w:sz w:val="20"/>
                <w:szCs w:val="20"/>
                <w:highlight w:val="yellow"/>
              </w:rPr>
            </w:pPr>
            <w:r w:rsidRPr="00CE5A03">
              <w:rPr>
                <w:rFonts w:ascii="Arial" w:hAnsi="Arial" w:cs="Arial"/>
                <w:sz w:val="20"/>
                <w:szCs w:val="20"/>
              </w:rPr>
              <w:fldChar w:fldCharType="begin"/>
            </w:r>
            <w:r w:rsidRPr="00CE5A03">
              <w:rPr>
                <w:rFonts w:ascii="Arial" w:hAnsi="Arial" w:cs="Arial"/>
                <w:sz w:val="20"/>
                <w:szCs w:val="20"/>
              </w:rPr>
              <w:instrText xml:space="preserve"> =SUM(ABOVE) </w:instrText>
            </w:r>
            <w:r w:rsidRPr="00CE5A03">
              <w:rPr>
                <w:rFonts w:ascii="Arial" w:hAnsi="Arial" w:cs="Arial"/>
                <w:sz w:val="20"/>
                <w:szCs w:val="20"/>
              </w:rPr>
              <w:fldChar w:fldCharType="separate"/>
            </w:r>
            <w:r w:rsidRPr="00CE5A03">
              <w:rPr>
                <w:rFonts w:ascii="Arial" w:hAnsi="Arial" w:cs="Arial"/>
                <w:noProof/>
                <w:sz w:val="20"/>
                <w:szCs w:val="20"/>
              </w:rPr>
              <w:t>7042</w:t>
            </w:r>
            <w:r w:rsidRPr="00CE5A03">
              <w:rPr>
                <w:rFonts w:ascii="Arial" w:hAnsi="Arial" w:cs="Arial"/>
                <w:sz w:val="20"/>
                <w:szCs w:val="20"/>
              </w:rPr>
              <w:fldChar w:fldCharType="end"/>
            </w:r>
          </w:p>
        </w:tc>
      </w:tr>
    </w:tbl>
    <w:p w:rsidR="00CE5A03" w:rsidRPr="00CE5A03" w:rsidRDefault="00CE5A03" w:rsidP="00CE5A03">
      <w:pPr>
        <w:pStyle w:val="aff6"/>
        <w:jc w:val="both"/>
        <w:rPr>
          <w:rFonts w:ascii="Arial" w:hAnsi="Arial" w:cs="Arial"/>
          <w:bCs/>
          <w:sz w:val="20"/>
          <w:szCs w:val="20"/>
        </w:rPr>
      </w:pPr>
    </w:p>
    <w:p w:rsidR="00CE5A03" w:rsidRPr="00CE5A03" w:rsidRDefault="00CE5A03" w:rsidP="00CE5A03">
      <w:pPr>
        <w:pStyle w:val="aff6"/>
        <w:jc w:val="both"/>
        <w:rPr>
          <w:rFonts w:ascii="Arial" w:hAnsi="Arial" w:cs="Arial"/>
          <w:sz w:val="20"/>
          <w:szCs w:val="20"/>
        </w:rPr>
      </w:pPr>
    </w:p>
    <w:p w:rsidR="00CE5A03" w:rsidRPr="00CE5A03" w:rsidRDefault="00CE5A03" w:rsidP="00CE5A03">
      <w:pPr>
        <w:pStyle w:val="aff6"/>
        <w:jc w:val="both"/>
        <w:rPr>
          <w:rFonts w:ascii="Arial" w:hAnsi="Arial" w:cs="Arial"/>
          <w:sz w:val="20"/>
          <w:szCs w:val="20"/>
        </w:rPr>
      </w:pPr>
    </w:p>
    <w:tbl>
      <w:tblPr>
        <w:tblW w:w="5014" w:type="pct"/>
        <w:tblLook w:val="00A0"/>
      </w:tblPr>
      <w:tblGrid>
        <w:gridCol w:w="6208"/>
        <w:gridCol w:w="2550"/>
        <w:gridCol w:w="6640"/>
      </w:tblGrid>
      <w:tr w:rsidR="00CE5A03" w:rsidRPr="00CE5A03" w:rsidTr="00CE5A03">
        <w:trPr>
          <w:trHeight w:val="1999"/>
        </w:trPr>
        <w:tc>
          <w:tcPr>
            <w:tcW w:w="2016" w:type="pct"/>
          </w:tcPr>
          <w:p w:rsidR="00CE5A03" w:rsidRPr="00CE5A03" w:rsidRDefault="00CE5A03" w:rsidP="00CE5A03">
            <w:pPr>
              <w:jc w:val="center"/>
              <w:rPr>
                <w:rFonts w:ascii="Arial" w:hAnsi="Arial" w:cs="Arial"/>
                <w:b/>
                <w:sz w:val="20"/>
                <w:szCs w:val="20"/>
              </w:rPr>
            </w:pPr>
            <w:proofErr w:type="spellStart"/>
            <w:r w:rsidRPr="00CE5A03">
              <w:rPr>
                <w:rFonts w:ascii="Arial" w:hAnsi="Arial" w:cs="Arial"/>
                <w:b/>
                <w:sz w:val="20"/>
                <w:szCs w:val="20"/>
              </w:rPr>
              <w:t>Чаваш</w:t>
            </w:r>
            <w:proofErr w:type="spellEnd"/>
            <w:r w:rsidRPr="00CE5A03">
              <w:rPr>
                <w:rFonts w:ascii="Arial" w:hAnsi="Arial" w:cs="Arial"/>
                <w:b/>
                <w:sz w:val="20"/>
                <w:szCs w:val="20"/>
              </w:rPr>
              <w:t xml:space="preserve"> </w:t>
            </w:r>
            <w:proofErr w:type="spellStart"/>
            <w:r w:rsidRPr="00CE5A03">
              <w:rPr>
                <w:rFonts w:ascii="Arial" w:hAnsi="Arial" w:cs="Arial"/>
                <w:b/>
                <w:sz w:val="20"/>
                <w:szCs w:val="20"/>
              </w:rPr>
              <w:t>Республикинчи</w:t>
            </w:r>
            <w:proofErr w:type="spellEnd"/>
          </w:p>
          <w:p w:rsidR="00CE5A03" w:rsidRPr="00CE5A03" w:rsidRDefault="00CE5A03" w:rsidP="00CE5A03">
            <w:pPr>
              <w:jc w:val="center"/>
              <w:rPr>
                <w:rFonts w:ascii="Arial" w:hAnsi="Arial" w:cs="Arial"/>
                <w:b/>
                <w:sz w:val="20"/>
                <w:szCs w:val="20"/>
              </w:rPr>
            </w:pPr>
            <w:proofErr w:type="spellStart"/>
            <w:r w:rsidRPr="00CE5A03">
              <w:rPr>
                <w:rFonts w:ascii="Arial" w:hAnsi="Arial" w:cs="Arial"/>
                <w:b/>
                <w:sz w:val="20"/>
                <w:szCs w:val="20"/>
              </w:rPr>
              <w:t>Сĕнтĕрвăрри</w:t>
            </w:r>
            <w:proofErr w:type="spellEnd"/>
            <w:r w:rsidRPr="00CE5A03">
              <w:rPr>
                <w:rFonts w:ascii="Arial" w:hAnsi="Arial" w:cs="Arial"/>
                <w:b/>
                <w:sz w:val="20"/>
                <w:szCs w:val="20"/>
              </w:rPr>
              <w:t xml:space="preserve"> </w:t>
            </w:r>
            <w:proofErr w:type="spellStart"/>
            <w:r w:rsidRPr="00CE5A03">
              <w:rPr>
                <w:rFonts w:ascii="Arial" w:hAnsi="Arial" w:cs="Arial"/>
                <w:b/>
                <w:sz w:val="20"/>
                <w:szCs w:val="20"/>
              </w:rPr>
              <w:t>хулин</w:t>
            </w:r>
            <w:proofErr w:type="spellEnd"/>
          </w:p>
          <w:p w:rsidR="00CE5A03" w:rsidRPr="00CE5A03" w:rsidRDefault="00CE5A03" w:rsidP="00CE5A03">
            <w:pPr>
              <w:ind w:left="612"/>
              <w:jc w:val="center"/>
              <w:rPr>
                <w:rFonts w:ascii="Arial" w:hAnsi="Arial" w:cs="Arial"/>
                <w:b/>
                <w:sz w:val="20"/>
                <w:szCs w:val="20"/>
              </w:rPr>
            </w:pPr>
            <w:proofErr w:type="spellStart"/>
            <w:r w:rsidRPr="00CE5A03">
              <w:rPr>
                <w:rFonts w:ascii="Arial" w:hAnsi="Arial" w:cs="Arial"/>
                <w:b/>
                <w:sz w:val="20"/>
                <w:szCs w:val="20"/>
              </w:rPr>
              <w:t>хутлĕхĕн</w:t>
            </w:r>
            <w:proofErr w:type="spellEnd"/>
            <w:r w:rsidRPr="00CE5A03">
              <w:rPr>
                <w:rFonts w:ascii="Arial" w:hAnsi="Arial" w:cs="Arial"/>
                <w:b/>
                <w:sz w:val="20"/>
                <w:szCs w:val="20"/>
              </w:rPr>
              <w:t xml:space="preserve"> </w:t>
            </w:r>
            <w:proofErr w:type="spellStart"/>
            <w:r w:rsidRPr="00CE5A03">
              <w:rPr>
                <w:rFonts w:ascii="Arial" w:hAnsi="Arial" w:cs="Arial"/>
                <w:b/>
                <w:sz w:val="20"/>
                <w:szCs w:val="20"/>
              </w:rPr>
              <w:t>депутачĕсен</w:t>
            </w:r>
            <w:proofErr w:type="spellEnd"/>
          </w:p>
          <w:p w:rsidR="00CE5A03" w:rsidRPr="00CE5A03" w:rsidRDefault="00CE5A03" w:rsidP="00CE5A03">
            <w:pPr>
              <w:spacing w:line="360" w:lineRule="auto"/>
              <w:jc w:val="center"/>
              <w:rPr>
                <w:rFonts w:ascii="Arial" w:hAnsi="Arial" w:cs="Arial"/>
                <w:b/>
                <w:sz w:val="20"/>
                <w:szCs w:val="20"/>
              </w:rPr>
            </w:pPr>
            <w:proofErr w:type="spellStart"/>
            <w:r w:rsidRPr="00CE5A03">
              <w:rPr>
                <w:rFonts w:ascii="Arial" w:hAnsi="Arial" w:cs="Arial"/>
                <w:b/>
                <w:sz w:val="20"/>
                <w:szCs w:val="20"/>
              </w:rPr>
              <w:t>пухĕ</w:t>
            </w:r>
            <w:proofErr w:type="gramStart"/>
            <w:r w:rsidRPr="00CE5A03">
              <w:rPr>
                <w:rFonts w:ascii="Arial" w:hAnsi="Arial" w:cs="Arial"/>
                <w:b/>
                <w:sz w:val="20"/>
                <w:szCs w:val="20"/>
              </w:rPr>
              <w:t>в</w:t>
            </w:r>
            <w:proofErr w:type="gramEnd"/>
            <w:r w:rsidRPr="00CE5A03">
              <w:rPr>
                <w:rFonts w:ascii="Arial" w:hAnsi="Arial" w:cs="Arial"/>
                <w:b/>
                <w:sz w:val="20"/>
                <w:szCs w:val="20"/>
              </w:rPr>
              <w:t>ĕ</w:t>
            </w:r>
            <w:proofErr w:type="spellEnd"/>
          </w:p>
          <w:p w:rsidR="00CE5A03" w:rsidRPr="00CE5A03" w:rsidRDefault="00CE5A03" w:rsidP="00CE5A03">
            <w:pPr>
              <w:spacing w:line="360" w:lineRule="auto"/>
              <w:jc w:val="center"/>
              <w:rPr>
                <w:rFonts w:ascii="Arial" w:hAnsi="Arial" w:cs="Arial"/>
                <w:b/>
                <w:sz w:val="20"/>
                <w:szCs w:val="20"/>
              </w:rPr>
            </w:pPr>
            <w:r w:rsidRPr="00CE5A03">
              <w:rPr>
                <w:rFonts w:ascii="Arial" w:hAnsi="Arial" w:cs="Arial"/>
                <w:b/>
                <w:sz w:val="20"/>
                <w:szCs w:val="20"/>
              </w:rPr>
              <w:t xml:space="preserve">Й </w:t>
            </w:r>
            <w:proofErr w:type="gramStart"/>
            <w:r w:rsidRPr="00CE5A03">
              <w:rPr>
                <w:rFonts w:ascii="Arial" w:hAnsi="Arial" w:cs="Arial"/>
                <w:b/>
                <w:sz w:val="20"/>
                <w:szCs w:val="20"/>
              </w:rPr>
              <w:t>Ы</w:t>
            </w:r>
            <w:proofErr w:type="gramEnd"/>
            <w:r w:rsidRPr="00CE5A03">
              <w:rPr>
                <w:rFonts w:ascii="Arial" w:hAnsi="Arial" w:cs="Arial"/>
                <w:b/>
                <w:sz w:val="20"/>
                <w:szCs w:val="20"/>
              </w:rPr>
              <w:t xml:space="preserve"> Ш Ă Н У</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28.02.2020 № С-71/06</w:t>
            </w:r>
          </w:p>
          <w:p w:rsidR="00CE5A03" w:rsidRPr="00CE5A03" w:rsidRDefault="00CE5A03" w:rsidP="00CE5A03">
            <w:pPr>
              <w:jc w:val="center"/>
              <w:rPr>
                <w:rFonts w:ascii="Arial" w:hAnsi="Arial" w:cs="Arial"/>
                <w:b/>
                <w:sz w:val="20"/>
                <w:szCs w:val="20"/>
              </w:rPr>
            </w:pPr>
            <w:proofErr w:type="spellStart"/>
            <w:r w:rsidRPr="00CE5A03">
              <w:rPr>
                <w:rFonts w:ascii="Arial" w:hAnsi="Arial" w:cs="Arial"/>
                <w:b/>
                <w:sz w:val="20"/>
                <w:szCs w:val="20"/>
              </w:rPr>
              <w:t>Сĕнтĕрвăрри</w:t>
            </w:r>
            <w:proofErr w:type="spellEnd"/>
            <w:r w:rsidRPr="00CE5A03">
              <w:rPr>
                <w:rFonts w:ascii="Arial" w:hAnsi="Arial" w:cs="Arial"/>
                <w:b/>
                <w:sz w:val="20"/>
                <w:szCs w:val="20"/>
              </w:rPr>
              <w:t xml:space="preserve">  хули</w:t>
            </w:r>
          </w:p>
        </w:tc>
        <w:tc>
          <w:tcPr>
            <w:tcW w:w="828" w:type="pct"/>
          </w:tcPr>
          <w:p w:rsidR="00CE5A03" w:rsidRPr="00CE5A03" w:rsidRDefault="00CE5A03" w:rsidP="00CE5A03">
            <w:pPr>
              <w:jc w:val="center"/>
              <w:rPr>
                <w:rFonts w:ascii="Arial" w:hAnsi="Arial" w:cs="Arial"/>
                <w:b/>
                <w:i/>
                <w:sz w:val="20"/>
                <w:szCs w:val="20"/>
              </w:rPr>
            </w:pPr>
            <w:r w:rsidRPr="00CE5A03">
              <w:rPr>
                <w:rFonts w:ascii="Arial" w:hAnsi="Arial" w:cs="Arial"/>
                <w:b/>
                <w:i/>
                <w:sz w:val="20"/>
                <w:szCs w:val="20"/>
              </w:rPr>
              <w:object w:dxaOrig="1605" w:dyaOrig="1530">
                <v:shape id="_x0000_i1040" type="#_x0000_t75" style="width:45.75pt;height:39.75pt">
                  <v:imagedata r:id="rId56" o:title=""/>
                </v:shape>
              </w:object>
            </w:r>
          </w:p>
          <w:p w:rsidR="00CE5A03" w:rsidRPr="00CE5A03" w:rsidRDefault="00CE5A03" w:rsidP="00CE5A03">
            <w:pPr>
              <w:jc w:val="center"/>
              <w:rPr>
                <w:rFonts w:ascii="Arial" w:hAnsi="Arial" w:cs="Arial"/>
                <w:b/>
                <w:i/>
                <w:sz w:val="20"/>
                <w:szCs w:val="20"/>
              </w:rPr>
            </w:pPr>
          </w:p>
        </w:tc>
        <w:tc>
          <w:tcPr>
            <w:tcW w:w="2156" w:type="pct"/>
          </w:tcPr>
          <w:p w:rsidR="00CE5A03" w:rsidRPr="00CE5A03" w:rsidRDefault="00CE5A03" w:rsidP="00CE5A03">
            <w:pPr>
              <w:jc w:val="center"/>
              <w:rPr>
                <w:rFonts w:ascii="Arial" w:hAnsi="Arial" w:cs="Arial"/>
                <w:b/>
                <w:sz w:val="20"/>
                <w:szCs w:val="20"/>
              </w:rPr>
            </w:pPr>
            <w:r w:rsidRPr="00CE5A03">
              <w:rPr>
                <w:rFonts w:ascii="Arial" w:hAnsi="Arial" w:cs="Arial"/>
                <w:b/>
                <w:sz w:val="20"/>
                <w:szCs w:val="20"/>
              </w:rPr>
              <w:t>Чувашская  Республика</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Собрание депутатов</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Мариинско-Посадского</w:t>
            </w:r>
          </w:p>
          <w:p w:rsidR="00CE5A03" w:rsidRPr="00CE5A03" w:rsidRDefault="00CE5A03" w:rsidP="00CE5A03">
            <w:pPr>
              <w:spacing w:line="360" w:lineRule="auto"/>
              <w:jc w:val="center"/>
              <w:rPr>
                <w:rFonts w:ascii="Arial" w:hAnsi="Arial" w:cs="Arial"/>
                <w:b/>
                <w:sz w:val="20"/>
                <w:szCs w:val="20"/>
              </w:rPr>
            </w:pPr>
            <w:r w:rsidRPr="00CE5A03">
              <w:rPr>
                <w:rFonts w:ascii="Arial" w:hAnsi="Arial" w:cs="Arial"/>
                <w:b/>
                <w:sz w:val="20"/>
                <w:szCs w:val="20"/>
              </w:rPr>
              <w:t>городского поселения</w:t>
            </w:r>
          </w:p>
          <w:p w:rsidR="00CE5A03" w:rsidRPr="00CE5A03" w:rsidRDefault="00CE5A03" w:rsidP="00CE5A03">
            <w:pPr>
              <w:spacing w:line="360" w:lineRule="auto"/>
              <w:jc w:val="center"/>
              <w:rPr>
                <w:rFonts w:ascii="Arial" w:hAnsi="Arial" w:cs="Arial"/>
                <w:b/>
                <w:sz w:val="20"/>
                <w:szCs w:val="20"/>
              </w:rPr>
            </w:pPr>
            <w:r w:rsidRPr="00CE5A03">
              <w:rPr>
                <w:rFonts w:ascii="Arial" w:hAnsi="Arial" w:cs="Arial"/>
                <w:b/>
                <w:sz w:val="20"/>
                <w:szCs w:val="20"/>
              </w:rPr>
              <w:t>РЕШЕНИЕ</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 xml:space="preserve"> 28.02.2020 № С-71/06</w:t>
            </w:r>
          </w:p>
          <w:p w:rsidR="00CE5A03" w:rsidRPr="00CE5A03" w:rsidRDefault="00CE5A03" w:rsidP="00CE5A03">
            <w:pPr>
              <w:jc w:val="center"/>
              <w:rPr>
                <w:rFonts w:ascii="Arial" w:hAnsi="Arial" w:cs="Arial"/>
                <w:b/>
                <w:sz w:val="20"/>
                <w:szCs w:val="20"/>
              </w:rPr>
            </w:pPr>
            <w:r w:rsidRPr="00CE5A03">
              <w:rPr>
                <w:rFonts w:ascii="Arial" w:hAnsi="Arial" w:cs="Arial"/>
                <w:b/>
                <w:sz w:val="20"/>
                <w:szCs w:val="20"/>
              </w:rPr>
              <w:t>г. Мариинский Посад</w:t>
            </w:r>
          </w:p>
        </w:tc>
      </w:tr>
    </w:tbl>
    <w:p w:rsidR="00CE5A03" w:rsidRPr="00CE5A03" w:rsidRDefault="00CE5A03" w:rsidP="00CE5A03">
      <w:pPr>
        <w:pStyle w:val="aff6"/>
        <w:rPr>
          <w:rFonts w:ascii="Arial" w:hAnsi="Arial" w:cs="Arial"/>
          <w:b/>
          <w:sz w:val="20"/>
          <w:szCs w:val="20"/>
        </w:rPr>
      </w:pPr>
    </w:p>
    <w:p w:rsidR="00CE5A03" w:rsidRPr="00CE5A03" w:rsidRDefault="00CE5A03" w:rsidP="00CE5A03">
      <w:pPr>
        <w:pStyle w:val="aff6"/>
        <w:rPr>
          <w:rFonts w:ascii="Arial" w:hAnsi="Arial" w:cs="Arial"/>
          <w:b/>
          <w:sz w:val="20"/>
          <w:szCs w:val="20"/>
        </w:rPr>
      </w:pPr>
      <w:r w:rsidRPr="00CE5A03">
        <w:rPr>
          <w:rFonts w:ascii="Arial" w:hAnsi="Arial" w:cs="Arial"/>
          <w:b/>
          <w:sz w:val="20"/>
          <w:szCs w:val="20"/>
        </w:rPr>
        <w:t>О внесении изменения в «Правила благоустройс</w:t>
      </w:r>
      <w:r w:rsidRPr="00CE5A03">
        <w:rPr>
          <w:rFonts w:ascii="Arial" w:hAnsi="Arial" w:cs="Arial"/>
          <w:b/>
          <w:sz w:val="20"/>
          <w:szCs w:val="20"/>
        </w:rPr>
        <w:t>т</w:t>
      </w:r>
      <w:r w:rsidRPr="00CE5A03">
        <w:rPr>
          <w:rFonts w:ascii="Arial" w:hAnsi="Arial" w:cs="Arial"/>
          <w:b/>
          <w:sz w:val="20"/>
          <w:szCs w:val="20"/>
        </w:rPr>
        <w:t>ва</w:t>
      </w:r>
    </w:p>
    <w:p w:rsidR="00CE5A03" w:rsidRPr="00CE5A03" w:rsidRDefault="00CE5A03" w:rsidP="00CE5A03">
      <w:pPr>
        <w:pStyle w:val="aff6"/>
        <w:rPr>
          <w:rFonts w:ascii="Arial" w:hAnsi="Arial" w:cs="Arial"/>
          <w:b/>
          <w:sz w:val="20"/>
          <w:szCs w:val="20"/>
        </w:rPr>
      </w:pPr>
      <w:r w:rsidRPr="00CE5A03">
        <w:rPr>
          <w:rFonts w:ascii="Arial" w:hAnsi="Arial" w:cs="Arial"/>
          <w:b/>
          <w:sz w:val="20"/>
          <w:szCs w:val="20"/>
        </w:rPr>
        <w:t xml:space="preserve">территории Мариинско-Посадского </w:t>
      </w:r>
      <w:proofErr w:type="gramStart"/>
      <w:r w:rsidRPr="00CE5A03">
        <w:rPr>
          <w:rFonts w:ascii="Arial" w:hAnsi="Arial" w:cs="Arial"/>
          <w:b/>
          <w:sz w:val="20"/>
          <w:szCs w:val="20"/>
        </w:rPr>
        <w:t>городского</w:t>
      </w:r>
      <w:proofErr w:type="gramEnd"/>
    </w:p>
    <w:p w:rsidR="00CE5A03" w:rsidRPr="00CE5A03" w:rsidRDefault="00CE5A03" w:rsidP="00CE5A03">
      <w:pPr>
        <w:pStyle w:val="aff6"/>
        <w:rPr>
          <w:rFonts w:ascii="Arial" w:hAnsi="Arial" w:cs="Arial"/>
          <w:b/>
          <w:sz w:val="20"/>
          <w:szCs w:val="20"/>
        </w:rPr>
      </w:pPr>
      <w:r w:rsidRPr="00CE5A03">
        <w:rPr>
          <w:rFonts w:ascii="Arial" w:hAnsi="Arial" w:cs="Arial"/>
          <w:b/>
          <w:sz w:val="20"/>
          <w:szCs w:val="20"/>
        </w:rPr>
        <w:t xml:space="preserve">поселения», </w:t>
      </w:r>
      <w:proofErr w:type="gramStart"/>
      <w:r w:rsidRPr="00CE5A03">
        <w:rPr>
          <w:rFonts w:ascii="Arial" w:hAnsi="Arial" w:cs="Arial"/>
          <w:b/>
          <w:sz w:val="20"/>
          <w:szCs w:val="20"/>
        </w:rPr>
        <w:t>утвержденный</w:t>
      </w:r>
      <w:proofErr w:type="gramEnd"/>
      <w:r w:rsidRPr="00CE5A03">
        <w:rPr>
          <w:rFonts w:ascii="Arial" w:hAnsi="Arial" w:cs="Arial"/>
          <w:b/>
          <w:sz w:val="20"/>
          <w:szCs w:val="20"/>
        </w:rPr>
        <w:t xml:space="preserve"> решением Собрания </w:t>
      </w:r>
    </w:p>
    <w:p w:rsidR="00CE5A03" w:rsidRPr="00CE5A03" w:rsidRDefault="00CE5A03" w:rsidP="00CE5A03">
      <w:pPr>
        <w:pStyle w:val="aff6"/>
        <w:rPr>
          <w:rFonts w:ascii="Arial" w:hAnsi="Arial" w:cs="Arial"/>
          <w:b/>
          <w:sz w:val="20"/>
          <w:szCs w:val="20"/>
        </w:rPr>
      </w:pPr>
      <w:r w:rsidRPr="00CE5A03">
        <w:rPr>
          <w:rFonts w:ascii="Arial" w:hAnsi="Arial" w:cs="Arial"/>
          <w:b/>
          <w:sz w:val="20"/>
          <w:szCs w:val="20"/>
        </w:rPr>
        <w:t xml:space="preserve">депутатов Мариинско-Посадского </w:t>
      </w:r>
      <w:proofErr w:type="gramStart"/>
      <w:r w:rsidRPr="00CE5A03">
        <w:rPr>
          <w:rFonts w:ascii="Arial" w:hAnsi="Arial" w:cs="Arial"/>
          <w:b/>
          <w:sz w:val="20"/>
          <w:szCs w:val="20"/>
        </w:rPr>
        <w:t>городского</w:t>
      </w:r>
      <w:proofErr w:type="gramEnd"/>
      <w:r w:rsidRPr="00CE5A03">
        <w:rPr>
          <w:rFonts w:ascii="Arial" w:hAnsi="Arial" w:cs="Arial"/>
          <w:b/>
          <w:sz w:val="20"/>
          <w:szCs w:val="20"/>
        </w:rPr>
        <w:t xml:space="preserve"> </w:t>
      </w:r>
    </w:p>
    <w:p w:rsidR="00CE5A03" w:rsidRPr="00CE5A03" w:rsidRDefault="00CE5A03" w:rsidP="00CE5A03">
      <w:pPr>
        <w:pStyle w:val="aff6"/>
        <w:rPr>
          <w:rFonts w:ascii="Arial" w:hAnsi="Arial" w:cs="Arial"/>
          <w:b/>
          <w:sz w:val="20"/>
          <w:szCs w:val="20"/>
        </w:rPr>
      </w:pPr>
      <w:r w:rsidRPr="00CE5A03">
        <w:rPr>
          <w:rFonts w:ascii="Arial" w:hAnsi="Arial" w:cs="Arial"/>
          <w:b/>
          <w:sz w:val="20"/>
          <w:szCs w:val="20"/>
        </w:rPr>
        <w:t>поселения от 31.10.2017 г. № С-39/01</w:t>
      </w:r>
    </w:p>
    <w:p w:rsidR="00CE5A03" w:rsidRPr="00CE5A03" w:rsidRDefault="00CE5A03" w:rsidP="00CE5A03">
      <w:pPr>
        <w:pStyle w:val="aff6"/>
        <w:jc w:val="both"/>
        <w:rPr>
          <w:rFonts w:ascii="Arial" w:hAnsi="Arial" w:cs="Arial"/>
          <w:b/>
          <w:sz w:val="20"/>
          <w:szCs w:val="20"/>
        </w:rPr>
      </w:pPr>
      <w:r w:rsidRPr="00CE5A03">
        <w:rPr>
          <w:rFonts w:ascii="Arial" w:hAnsi="Arial" w:cs="Arial"/>
          <w:sz w:val="20"/>
          <w:szCs w:val="20"/>
        </w:rPr>
        <w:t xml:space="preserve"> </w:t>
      </w:r>
      <w:r w:rsidRPr="00CE5A03">
        <w:rPr>
          <w:rFonts w:ascii="Arial" w:hAnsi="Arial" w:cs="Arial"/>
          <w:b/>
          <w:sz w:val="20"/>
          <w:szCs w:val="20"/>
        </w:rPr>
        <w:t xml:space="preserve"> </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В целях приведения муниципальных нормативных правовых актов Мариинско-Посадского городского поселения Мариинско-Посадского района Чува</w:t>
      </w:r>
      <w:r w:rsidRPr="00CE5A03">
        <w:rPr>
          <w:rFonts w:ascii="Arial" w:hAnsi="Arial" w:cs="Arial"/>
          <w:sz w:val="20"/>
          <w:szCs w:val="20"/>
        </w:rPr>
        <w:t>ш</w:t>
      </w:r>
      <w:r w:rsidRPr="00CE5A03">
        <w:rPr>
          <w:rFonts w:ascii="Arial" w:hAnsi="Arial" w:cs="Arial"/>
          <w:sz w:val="20"/>
          <w:szCs w:val="20"/>
        </w:rPr>
        <w:t>ской Республики в соответствие с действующим законодательством и Уставом Мариинско-Посадского городского поселения Мариинско-Посадского района Ч</w:t>
      </w:r>
      <w:r w:rsidRPr="00CE5A03">
        <w:rPr>
          <w:rFonts w:ascii="Arial" w:hAnsi="Arial" w:cs="Arial"/>
          <w:sz w:val="20"/>
          <w:szCs w:val="20"/>
        </w:rPr>
        <w:t>у</w:t>
      </w:r>
      <w:r w:rsidRPr="00CE5A03">
        <w:rPr>
          <w:rFonts w:ascii="Arial" w:hAnsi="Arial" w:cs="Arial"/>
          <w:sz w:val="20"/>
          <w:szCs w:val="20"/>
        </w:rPr>
        <w:t>вашской Республики,</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 xml:space="preserve"> Собрание депутатов Мариинско-Посадского городского поселения решило:</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1. Внести в Правила благоустройства территории Мариинско-Посадского городского поселения от 31.10.2017г. № С-39/01, следующие и</w:t>
      </w:r>
      <w:r w:rsidRPr="00CE5A03">
        <w:rPr>
          <w:rFonts w:ascii="Arial" w:hAnsi="Arial" w:cs="Arial"/>
          <w:sz w:val="20"/>
          <w:szCs w:val="20"/>
        </w:rPr>
        <w:t>з</w:t>
      </w:r>
      <w:r w:rsidRPr="00CE5A03">
        <w:rPr>
          <w:rFonts w:ascii="Arial" w:hAnsi="Arial" w:cs="Arial"/>
          <w:sz w:val="20"/>
          <w:szCs w:val="20"/>
        </w:rPr>
        <w:t>менения:</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1.1.  В разделе 5.3.2.3 «Очистка территорий от мусора»</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1.1. Пункт 5.3.2.3.13 исключить.</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1.2. В разделе 5.5. «Требования к содержанию и внешнему виду фасадов»</w:t>
      </w:r>
    </w:p>
    <w:p w:rsidR="00CE5A03" w:rsidRPr="00CE5A03" w:rsidRDefault="00CE5A03" w:rsidP="00CE5A03">
      <w:pPr>
        <w:pStyle w:val="aff6"/>
        <w:ind w:firstLine="709"/>
        <w:jc w:val="both"/>
        <w:rPr>
          <w:rFonts w:ascii="Arial" w:hAnsi="Arial" w:cs="Arial"/>
          <w:sz w:val="20"/>
          <w:szCs w:val="20"/>
        </w:rPr>
      </w:pPr>
      <w:r w:rsidRPr="00CE5A03">
        <w:rPr>
          <w:rFonts w:ascii="Arial" w:hAnsi="Arial" w:cs="Arial"/>
          <w:sz w:val="20"/>
          <w:szCs w:val="20"/>
        </w:rPr>
        <w:t>1.2. Пункт 5.5.23 исключить.</w:t>
      </w:r>
    </w:p>
    <w:p w:rsidR="00CE5A03" w:rsidRPr="00CE5A03" w:rsidRDefault="00CE5A03" w:rsidP="00CE5A03">
      <w:pPr>
        <w:pStyle w:val="aff6"/>
        <w:ind w:firstLine="709"/>
        <w:jc w:val="both"/>
        <w:rPr>
          <w:rFonts w:ascii="Arial" w:hAnsi="Arial" w:cs="Arial"/>
          <w:color w:val="464C55"/>
          <w:sz w:val="20"/>
          <w:szCs w:val="20"/>
        </w:rPr>
      </w:pPr>
    </w:p>
    <w:p w:rsidR="00CE5A03" w:rsidRPr="00CE5A03" w:rsidRDefault="00CE5A03" w:rsidP="00CE5A03">
      <w:pPr>
        <w:pStyle w:val="aff8"/>
        <w:ind w:left="0" w:firstLine="709"/>
        <w:jc w:val="both"/>
        <w:rPr>
          <w:rFonts w:ascii="Arial" w:hAnsi="Arial" w:cs="Arial"/>
          <w:sz w:val="20"/>
          <w:szCs w:val="20"/>
        </w:rPr>
      </w:pPr>
      <w:r w:rsidRPr="00CE5A03">
        <w:rPr>
          <w:rFonts w:ascii="Arial" w:hAnsi="Arial" w:cs="Arial"/>
          <w:sz w:val="20"/>
          <w:szCs w:val="20"/>
        </w:rPr>
        <w:t>2. Настоящее решение вступает в силу после его официального опубликования.</w:t>
      </w:r>
    </w:p>
    <w:p w:rsidR="00CE5A03" w:rsidRPr="00CE5A03" w:rsidRDefault="00CE5A03" w:rsidP="00CE5A03">
      <w:pPr>
        <w:ind w:firstLine="709"/>
        <w:jc w:val="both"/>
        <w:rPr>
          <w:rFonts w:ascii="Arial" w:hAnsi="Arial" w:cs="Arial"/>
          <w:sz w:val="20"/>
          <w:szCs w:val="20"/>
        </w:rPr>
      </w:pPr>
    </w:p>
    <w:p w:rsidR="00CE5A03" w:rsidRPr="00CE5A03" w:rsidRDefault="00CE5A03" w:rsidP="00CE5A03">
      <w:pPr>
        <w:ind w:firstLine="709"/>
        <w:jc w:val="both"/>
        <w:rPr>
          <w:rFonts w:ascii="Arial" w:hAnsi="Arial" w:cs="Arial"/>
          <w:sz w:val="20"/>
          <w:szCs w:val="20"/>
        </w:rPr>
      </w:pPr>
    </w:p>
    <w:p w:rsidR="00CE5A03" w:rsidRPr="00CE5A03" w:rsidRDefault="00CE5A03" w:rsidP="00CE5A03">
      <w:pPr>
        <w:pStyle w:val="aff6"/>
        <w:rPr>
          <w:rFonts w:ascii="Arial" w:hAnsi="Arial" w:cs="Arial"/>
          <w:sz w:val="20"/>
          <w:szCs w:val="20"/>
        </w:rPr>
      </w:pPr>
      <w:r w:rsidRPr="00CE5A03">
        <w:rPr>
          <w:rFonts w:ascii="Arial" w:hAnsi="Arial" w:cs="Arial"/>
          <w:sz w:val="20"/>
          <w:szCs w:val="20"/>
        </w:rPr>
        <w:t>Председатель Собрания депутатов-</w:t>
      </w:r>
    </w:p>
    <w:p w:rsidR="00CE5A03" w:rsidRDefault="00CE5A03" w:rsidP="00CE5A03">
      <w:pPr>
        <w:pStyle w:val="aff6"/>
        <w:rPr>
          <w:rFonts w:ascii="Arial" w:hAnsi="Arial" w:cs="Arial"/>
          <w:sz w:val="20"/>
          <w:szCs w:val="20"/>
        </w:rPr>
      </w:pPr>
      <w:r w:rsidRPr="00CE5A03">
        <w:rPr>
          <w:rFonts w:ascii="Arial" w:hAnsi="Arial" w:cs="Arial"/>
          <w:sz w:val="20"/>
          <w:szCs w:val="20"/>
        </w:rPr>
        <w:t xml:space="preserve">глава Мариинско-Посадского городского поселения                                       А.В. </w:t>
      </w:r>
      <w:proofErr w:type="spellStart"/>
      <w:r w:rsidRPr="00CE5A03">
        <w:rPr>
          <w:rFonts w:ascii="Arial" w:hAnsi="Arial" w:cs="Arial"/>
          <w:sz w:val="20"/>
          <w:szCs w:val="20"/>
        </w:rPr>
        <w:t>Будников</w:t>
      </w:r>
      <w:proofErr w:type="spellEnd"/>
    </w:p>
    <w:p w:rsidR="00CE5A03" w:rsidRDefault="00CE5A03" w:rsidP="00CE5A03">
      <w:pPr>
        <w:pStyle w:val="aff6"/>
        <w:rPr>
          <w:rFonts w:ascii="Arial" w:hAnsi="Arial" w:cs="Arial"/>
          <w:sz w:val="20"/>
          <w:szCs w:val="20"/>
        </w:rPr>
      </w:pPr>
    </w:p>
    <w:p w:rsidR="00CE5A03" w:rsidRPr="00CE5A03" w:rsidRDefault="00CE5A03" w:rsidP="00CE5A03">
      <w:pPr>
        <w:pStyle w:val="aff6"/>
        <w:rPr>
          <w:rFonts w:ascii="Arial" w:hAnsi="Arial" w:cs="Arial"/>
          <w:sz w:val="20"/>
          <w:szCs w:val="20"/>
        </w:rPr>
      </w:pPr>
    </w:p>
    <w:p w:rsidR="00CE5A03" w:rsidRPr="00CE5A03" w:rsidRDefault="00CE5A03" w:rsidP="00CE5A03">
      <w:pPr>
        <w:pStyle w:val="aff6"/>
        <w:jc w:val="both"/>
        <w:rPr>
          <w:rFonts w:ascii="Arial" w:hAnsi="Arial" w:cs="Arial"/>
          <w:sz w:val="20"/>
          <w:szCs w:val="20"/>
        </w:rPr>
      </w:pPr>
    </w:p>
    <w:tbl>
      <w:tblPr>
        <w:tblW w:w="5068" w:type="pct"/>
        <w:tblLook w:val="00A0"/>
      </w:tblPr>
      <w:tblGrid>
        <w:gridCol w:w="6166"/>
        <w:gridCol w:w="2534"/>
        <w:gridCol w:w="6864"/>
      </w:tblGrid>
      <w:tr w:rsidR="00CE5A03" w:rsidRPr="00CE5A03" w:rsidTr="00CE5A03">
        <w:trPr>
          <w:trHeight w:val="1894"/>
        </w:trPr>
        <w:tc>
          <w:tcPr>
            <w:tcW w:w="1981" w:type="pct"/>
          </w:tcPr>
          <w:p w:rsidR="00CE5A03" w:rsidRPr="00CE5A03" w:rsidRDefault="00CE5A03" w:rsidP="00CE5A03">
            <w:pPr>
              <w:pStyle w:val="a7"/>
              <w:jc w:val="center"/>
              <w:rPr>
                <w:rFonts w:ascii="Arial" w:hAnsi="Arial" w:cs="Arial"/>
              </w:rPr>
            </w:pPr>
            <w:proofErr w:type="spellStart"/>
            <w:r w:rsidRPr="00CE5A03">
              <w:rPr>
                <w:rFonts w:ascii="Arial" w:hAnsi="Arial" w:cs="Arial"/>
              </w:rPr>
              <w:t>Чаваш</w:t>
            </w:r>
            <w:proofErr w:type="spellEnd"/>
            <w:r w:rsidRPr="00CE5A03">
              <w:rPr>
                <w:rFonts w:ascii="Arial" w:hAnsi="Arial" w:cs="Arial"/>
              </w:rPr>
              <w:t xml:space="preserve"> </w:t>
            </w:r>
            <w:proofErr w:type="spellStart"/>
            <w:r w:rsidRPr="00CE5A03">
              <w:rPr>
                <w:rFonts w:ascii="Arial" w:hAnsi="Arial" w:cs="Arial"/>
              </w:rPr>
              <w:t>Республикинчи</w:t>
            </w:r>
            <w:proofErr w:type="spellEnd"/>
          </w:p>
          <w:p w:rsidR="00CE5A03" w:rsidRPr="00CE5A03" w:rsidRDefault="00CE5A03" w:rsidP="00CE5A03">
            <w:pPr>
              <w:pStyle w:val="a7"/>
              <w:jc w:val="center"/>
              <w:rPr>
                <w:rFonts w:ascii="Arial" w:hAnsi="Arial" w:cs="Arial"/>
              </w:rPr>
            </w:pPr>
            <w:proofErr w:type="spellStart"/>
            <w:r w:rsidRPr="00CE5A03">
              <w:rPr>
                <w:rFonts w:ascii="Arial" w:hAnsi="Arial" w:cs="Arial"/>
              </w:rPr>
              <w:t>Сĕнтĕрвăрри</w:t>
            </w:r>
            <w:proofErr w:type="spellEnd"/>
            <w:r w:rsidRPr="00CE5A03">
              <w:rPr>
                <w:rFonts w:ascii="Arial" w:hAnsi="Arial" w:cs="Arial"/>
              </w:rPr>
              <w:t xml:space="preserve"> </w:t>
            </w:r>
            <w:proofErr w:type="spellStart"/>
            <w:r w:rsidRPr="00CE5A03">
              <w:rPr>
                <w:rFonts w:ascii="Arial" w:hAnsi="Arial" w:cs="Arial"/>
              </w:rPr>
              <w:t>хулин</w:t>
            </w:r>
            <w:proofErr w:type="spellEnd"/>
          </w:p>
          <w:p w:rsidR="00CE5A03" w:rsidRPr="00CE5A03" w:rsidRDefault="00CE5A03" w:rsidP="00CE5A03">
            <w:pPr>
              <w:pStyle w:val="a7"/>
              <w:jc w:val="center"/>
              <w:rPr>
                <w:rFonts w:ascii="Arial" w:hAnsi="Arial" w:cs="Arial"/>
              </w:rPr>
            </w:pPr>
            <w:proofErr w:type="spellStart"/>
            <w:r w:rsidRPr="00CE5A03">
              <w:rPr>
                <w:rFonts w:ascii="Arial" w:hAnsi="Arial" w:cs="Arial"/>
              </w:rPr>
              <w:t>хутлĕхĕн</w:t>
            </w:r>
            <w:proofErr w:type="spellEnd"/>
            <w:r w:rsidRPr="00CE5A03">
              <w:rPr>
                <w:rFonts w:ascii="Arial" w:hAnsi="Arial" w:cs="Arial"/>
              </w:rPr>
              <w:t xml:space="preserve"> </w:t>
            </w:r>
            <w:proofErr w:type="spellStart"/>
            <w:r w:rsidRPr="00CE5A03">
              <w:rPr>
                <w:rFonts w:ascii="Arial" w:hAnsi="Arial" w:cs="Arial"/>
              </w:rPr>
              <w:t>депутачĕсен</w:t>
            </w:r>
            <w:proofErr w:type="spellEnd"/>
          </w:p>
          <w:p w:rsidR="00CE5A03" w:rsidRPr="00CE5A03" w:rsidRDefault="00CE5A03" w:rsidP="00CE5A03">
            <w:pPr>
              <w:pStyle w:val="a7"/>
              <w:spacing w:line="360" w:lineRule="auto"/>
              <w:jc w:val="center"/>
              <w:rPr>
                <w:rFonts w:ascii="Arial" w:hAnsi="Arial" w:cs="Arial"/>
              </w:rPr>
            </w:pPr>
            <w:proofErr w:type="spellStart"/>
            <w:r w:rsidRPr="00CE5A03">
              <w:rPr>
                <w:rFonts w:ascii="Arial" w:hAnsi="Arial" w:cs="Arial"/>
              </w:rPr>
              <w:t>пухĕвĕ</w:t>
            </w:r>
            <w:proofErr w:type="spellEnd"/>
          </w:p>
          <w:p w:rsidR="00CE5A03" w:rsidRPr="00CE5A03" w:rsidRDefault="00CE5A03" w:rsidP="00CE5A03">
            <w:pPr>
              <w:pStyle w:val="a7"/>
              <w:spacing w:line="360" w:lineRule="auto"/>
              <w:jc w:val="center"/>
              <w:rPr>
                <w:rFonts w:ascii="Arial" w:hAnsi="Arial" w:cs="Arial"/>
              </w:rPr>
            </w:pPr>
            <w:r w:rsidRPr="00CE5A03">
              <w:rPr>
                <w:rFonts w:ascii="Arial" w:hAnsi="Arial" w:cs="Arial"/>
              </w:rPr>
              <w:t>Й Ы Ш Ă Н У</w:t>
            </w:r>
          </w:p>
          <w:p w:rsidR="00CE5A03" w:rsidRPr="00CE5A03" w:rsidRDefault="00CE5A03" w:rsidP="00CE5A03">
            <w:pPr>
              <w:pStyle w:val="a7"/>
              <w:jc w:val="center"/>
              <w:rPr>
                <w:rFonts w:ascii="Arial" w:hAnsi="Arial" w:cs="Arial"/>
              </w:rPr>
            </w:pPr>
            <w:r w:rsidRPr="00CE5A03">
              <w:rPr>
                <w:rFonts w:ascii="Arial" w:hAnsi="Arial" w:cs="Arial"/>
              </w:rPr>
              <w:t xml:space="preserve">28.02.2020  № С-71/07 </w:t>
            </w:r>
          </w:p>
          <w:p w:rsidR="00CE5A03" w:rsidRPr="00CE5A03" w:rsidRDefault="00CE5A03" w:rsidP="00CE5A03">
            <w:pPr>
              <w:pStyle w:val="a7"/>
              <w:jc w:val="center"/>
              <w:rPr>
                <w:rFonts w:ascii="Arial" w:hAnsi="Arial" w:cs="Arial"/>
              </w:rPr>
            </w:pPr>
            <w:proofErr w:type="spellStart"/>
            <w:r w:rsidRPr="00CE5A03">
              <w:rPr>
                <w:rFonts w:ascii="Arial" w:hAnsi="Arial" w:cs="Arial"/>
              </w:rPr>
              <w:t>Сĕнтĕрвăрри</w:t>
            </w:r>
            <w:proofErr w:type="spellEnd"/>
            <w:r w:rsidRPr="00CE5A03">
              <w:rPr>
                <w:rFonts w:ascii="Arial" w:hAnsi="Arial" w:cs="Arial"/>
              </w:rPr>
              <w:t xml:space="preserve">  хули</w:t>
            </w:r>
          </w:p>
        </w:tc>
        <w:tc>
          <w:tcPr>
            <w:tcW w:w="814" w:type="pct"/>
          </w:tcPr>
          <w:p w:rsidR="00CE5A03" w:rsidRPr="00CE5A03" w:rsidRDefault="00CE5A03" w:rsidP="00CE5A03">
            <w:pPr>
              <w:jc w:val="center"/>
              <w:rPr>
                <w:rFonts w:ascii="Arial" w:hAnsi="Arial" w:cs="Arial"/>
                <w:sz w:val="20"/>
                <w:szCs w:val="20"/>
              </w:rPr>
            </w:pPr>
            <w:r w:rsidRPr="00CE5A03">
              <w:rPr>
                <w:rFonts w:ascii="Arial" w:hAnsi="Arial" w:cs="Arial"/>
                <w:sz w:val="20"/>
                <w:szCs w:val="20"/>
              </w:rPr>
              <w:object w:dxaOrig="1605" w:dyaOrig="1530">
                <v:shape id="_x0000_i1041" type="#_x0000_t75" style="width:45.75pt;height:39.75pt" o:ole="">
                  <v:imagedata r:id="rId56" o:title=""/>
                </v:shape>
                <o:OLEObject Type="Embed" ProgID="MSPhotoEd.3" ShapeID="_x0000_i1041" DrawAspect="Content" ObjectID="_1644590015" r:id="rId81"/>
              </w:object>
            </w:r>
          </w:p>
          <w:p w:rsidR="00CE5A03" w:rsidRPr="00CE5A03" w:rsidRDefault="00CE5A03" w:rsidP="00CE5A03">
            <w:pPr>
              <w:jc w:val="center"/>
              <w:rPr>
                <w:rFonts w:ascii="Arial" w:hAnsi="Arial" w:cs="Arial"/>
                <w:sz w:val="20"/>
                <w:szCs w:val="20"/>
              </w:rPr>
            </w:pPr>
          </w:p>
        </w:tc>
        <w:tc>
          <w:tcPr>
            <w:tcW w:w="2205" w:type="pct"/>
          </w:tcPr>
          <w:p w:rsidR="00CE5A03" w:rsidRPr="00CE5A03" w:rsidRDefault="00CE5A03" w:rsidP="00CE5A03">
            <w:pPr>
              <w:pStyle w:val="a7"/>
              <w:jc w:val="center"/>
              <w:rPr>
                <w:rFonts w:ascii="Arial" w:hAnsi="Arial" w:cs="Arial"/>
              </w:rPr>
            </w:pPr>
            <w:r w:rsidRPr="00CE5A03">
              <w:rPr>
                <w:rFonts w:ascii="Arial" w:hAnsi="Arial" w:cs="Arial"/>
              </w:rPr>
              <w:t>Чувашская  Республика</w:t>
            </w:r>
          </w:p>
          <w:p w:rsidR="00CE5A03" w:rsidRPr="00CE5A03" w:rsidRDefault="00CE5A03" w:rsidP="00CE5A03">
            <w:pPr>
              <w:pStyle w:val="a7"/>
              <w:jc w:val="center"/>
              <w:rPr>
                <w:rFonts w:ascii="Arial" w:hAnsi="Arial" w:cs="Arial"/>
              </w:rPr>
            </w:pPr>
            <w:r w:rsidRPr="00CE5A03">
              <w:rPr>
                <w:rFonts w:ascii="Arial" w:hAnsi="Arial" w:cs="Arial"/>
              </w:rPr>
              <w:t>Собрание депутатов</w:t>
            </w:r>
          </w:p>
          <w:p w:rsidR="00CE5A03" w:rsidRPr="00CE5A03" w:rsidRDefault="00CE5A03" w:rsidP="00CE5A03">
            <w:pPr>
              <w:pStyle w:val="a7"/>
              <w:jc w:val="center"/>
              <w:rPr>
                <w:rFonts w:ascii="Arial" w:hAnsi="Arial" w:cs="Arial"/>
              </w:rPr>
            </w:pPr>
            <w:r w:rsidRPr="00CE5A03">
              <w:rPr>
                <w:rFonts w:ascii="Arial" w:hAnsi="Arial" w:cs="Arial"/>
              </w:rPr>
              <w:t>Мариинско-Посадского</w:t>
            </w:r>
          </w:p>
          <w:p w:rsidR="00CE5A03" w:rsidRPr="00CE5A03" w:rsidRDefault="00CE5A03" w:rsidP="00CE5A03">
            <w:pPr>
              <w:pStyle w:val="a7"/>
              <w:spacing w:line="360" w:lineRule="auto"/>
              <w:jc w:val="center"/>
              <w:rPr>
                <w:rFonts w:ascii="Arial" w:hAnsi="Arial" w:cs="Arial"/>
              </w:rPr>
            </w:pPr>
            <w:r w:rsidRPr="00CE5A03">
              <w:rPr>
                <w:rFonts w:ascii="Arial" w:hAnsi="Arial" w:cs="Arial"/>
              </w:rPr>
              <w:t>городского поселения</w:t>
            </w:r>
          </w:p>
          <w:p w:rsidR="00CE5A03" w:rsidRPr="00CE5A03" w:rsidRDefault="00CE5A03" w:rsidP="00CE5A03">
            <w:pPr>
              <w:pStyle w:val="a7"/>
              <w:spacing w:line="360" w:lineRule="auto"/>
              <w:jc w:val="center"/>
              <w:rPr>
                <w:rFonts w:ascii="Arial" w:hAnsi="Arial" w:cs="Arial"/>
              </w:rPr>
            </w:pPr>
            <w:r w:rsidRPr="00CE5A03">
              <w:rPr>
                <w:rFonts w:ascii="Arial" w:hAnsi="Arial" w:cs="Arial"/>
              </w:rPr>
              <w:t>РЕШЕНИЕ</w:t>
            </w:r>
          </w:p>
          <w:p w:rsidR="00CE5A03" w:rsidRPr="00CE5A03" w:rsidRDefault="00CE5A03" w:rsidP="00CE5A03">
            <w:pPr>
              <w:pStyle w:val="a7"/>
              <w:jc w:val="center"/>
              <w:rPr>
                <w:rFonts w:ascii="Arial" w:hAnsi="Arial" w:cs="Arial"/>
              </w:rPr>
            </w:pPr>
            <w:r w:rsidRPr="00CE5A03">
              <w:rPr>
                <w:rFonts w:ascii="Arial" w:hAnsi="Arial" w:cs="Arial"/>
              </w:rPr>
              <w:t xml:space="preserve"> 28.02.2020  № С-71/07</w:t>
            </w:r>
          </w:p>
          <w:p w:rsidR="00CE5A03" w:rsidRPr="00CE5A03" w:rsidRDefault="00CE5A03" w:rsidP="00CE5A03">
            <w:pPr>
              <w:pStyle w:val="a7"/>
              <w:jc w:val="center"/>
              <w:rPr>
                <w:rFonts w:ascii="Arial" w:hAnsi="Arial" w:cs="Arial"/>
                <w:b w:val="0"/>
              </w:rPr>
            </w:pPr>
            <w:r w:rsidRPr="00CE5A03">
              <w:rPr>
                <w:rFonts w:ascii="Arial" w:hAnsi="Arial" w:cs="Arial"/>
              </w:rPr>
              <w:t>г. Мариинский Посад</w:t>
            </w:r>
          </w:p>
        </w:tc>
      </w:tr>
    </w:tbl>
    <w:p w:rsidR="00CE5A03" w:rsidRPr="00CE5A03" w:rsidRDefault="00CE5A03" w:rsidP="00CE5A03">
      <w:pPr>
        <w:ind w:right="4961"/>
        <w:rPr>
          <w:rFonts w:ascii="Arial" w:hAnsi="Arial" w:cs="Arial"/>
          <w:i/>
          <w:sz w:val="20"/>
          <w:szCs w:val="20"/>
        </w:rPr>
      </w:pPr>
    </w:p>
    <w:tbl>
      <w:tblPr>
        <w:tblW w:w="0" w:type="auto"/>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6"/>
      </w:tblGrid>
      <w:tr w:rsidR="00CE5A03" w:rsidRPr="00CE5A03" w:rsidTr="00CE5A03">
        <w:tblPrEx>
          <w:tblCellMar>
            <w:top w:w="0" w:type="dxa"/>
            <w:bottom w:w="0" w:type="dxa"/>
          </w:tblCellMar>
        </w:tblPrEx>
        <w:trPr>
          <w:trHeight w:val="1260"/>
        </w:trPr>
        <w:tc>
          <w:tcPr>
            <w:tcW w:w="5426" w:type="dxa"/>
            <w:tcBorders>
              <w:top w:val="nil"/>
              <w:left w:val="nil"/>
              <w:bottom w:val="nil"/>
              <w:right w:val="nil"/>
            </w:tcBorders>
          </w:tcPr>
          <w:p w:rsidR="00CE5A03" w:rsidRPr="00CE5A03" w:rsidRDefault="00CE5A03" w:rsidP="00CE5A03">
            <w:pPr>
              <w:jc w:val="both"/>
              <w:rPr>
                <w:rFonts w:ascii="Arial" w:hAnsi="Arial" w:cs="Arial"/>
                <w:b/>
                <w:sz w:val="20"/>
                <w:szCs w:val="20"/>
              </w:rPr>
            </w:pPr>
            <w:r w:rsidRPr="00CE5A03">
              <w:rPr>
                <w:rFonts w:ascii="Arial" w:hAnsi="Arial" w:cs="Arial"/>
                <w:b/>
                <w:sz w:val="20"/>
                <w:szCs w:val="20"/>
              </w:rPr>
              <w:t>О  внесении  изменений  в решение Собрания     депутатов Мариинско-Посадского городского п</w:t>
            </w:r>
            <w:r w:rsidRPr="00CE5A03">
              <w:rPr>
                <w:rFonts w:ascii="Arial" w:hAnsi="Arial" w:cs="Arial"/>
                <w:b/>
                <w:sz w:val="20"/>
                <w:szCs w:val="20"/>
              </w:rPr>
              <w:t>о</w:t>
            </w:r>
            <w:r w:rsidRPr="00CE5A03">
              <w:rPr>
                <w:rFonts w:ascii="Arial" w:hAnsi="Arial" w:cs="Arial"/>
                <w:b/>
                <w:sz w:val="20"/>
                <w:szCs w:val="20"/>
              </w:rPr>
              <w:t>селения Мариинско-Посадского района Чува</w:t>
            </w:r>
            <w:r w:rsidRPr="00CE5A03">
              <w:rPr>
                <w:rFonts w:ascii="Arial" w:hAnsi="Arial" w:cs="Arial"/>
                <w:b/>
                <w:sz w:val="20"/>
                <w:szCs w:val="20"/>
              </w:rPr>
              <w:t>ш</w:t>
            </w:r>
            <w:r w:rsidRPr="00CE5A03">
              <w:rPr>
                <w:rFonts w:ascii="Arial" w:hAnsi="Arial" w:cs="Arial"/>
                <w:b/>
                <w:sz w:val="20"/>
                <w:szCs w:val="20"/>
              </w:rPr>
              <w:t>ской Республики № С-57/02 от 12.12.2013г. «Об утве</w:t>
            </w:r>
            <w:r w:rsidRPr="00CE5A03">
              <w:rPr>
                <w:rFonts w:ascii="Arial" w:hAnsi="Arial" w:cs="Arial"/>
                <w:b/>
                <w:sz w:val="20"/>
                <w:szCs w:val="20"/>
              </w:rPr>
              <w:t>р</w:t>
            </w:r>
            <w:r w:rsidRPr="00CE5A03">
              <w:rPr>
                <w:rFonts w:ascii="Arial" w:hAnsi="Arial" w:cs="Arial"/>
                <w:b/>
                <w:sz w:val="20"/>
                <w:szCs w:val="20"/>
              </w:rPr>
              <w:t>ждении Положения о регулировании бю</w:t>
            </w:r>
            <w:r w:rsidRPr="00CE5A03">
              <w:rPr>
                <w:rFonts w:ascii="Arial" w:hAnsi="Arial" w:cs="Arial"/>
                <w:b/>
                <w:sz w:val="20"/>
                <w:szCs w:val="20"/>
              </w:rPr>
              <w:t>д</w:t>
            </w:r>
            <w:r w:rsidRPr="00CE5A03">
              <w:rPr>
                <w:rFonts w:ascii="Arial" w:hAnsi="Arial" w:cs="Arial"/>
                <w:b/>
                <w:sz w:val="20"/>
                <w:szCs w:val="20"/>
              </w:rPr>
              <w:t>жетных правоотношений в Мариинско-Посадском горо</w:t>
            </w:r>
            <w:r w:rsidRPr="00CE5A03">
              <w:rPr>
                <w:rFonts w:ascii="Arial" w:hAnsi="Arial" w:cs="Arial"/>
                <w:b/>
                <w:sz w:val="20"/>
                <w:szCs w:val="20"/>
              </w:rPr>
              <w:t>д</w:t>
            </w:r>
            <w:r w:rsidRPr="00CE5A03">
              <w:rPr>
                <w:rFonts w:ascii="Arial" w:hAnsi="Arial" w:cs="Arial"/>
                <w:b/>
                <w:sz w:val="20"/>
                <w:szCs w:val="20"/>
              </w:rPr>
              <w:t>ском поселении Мариинско-Посадского района Ч</w:t>
            </w:r>
            <w:r w:rsidRPr="00CE5A03">
              <w:rPr>
                <w:rFonts w:ascii="Arial" w:hAnsi="Arial" w:cs="Arial"/>
                <w:b/>
                <w:sz w:val="20"/>
                <w:szCs w:val="20"/>
              </w:rPr>
              <w:t>у</w:t>
            </w:r>
            <w:r w:rsidRPr="00CE5A03">
              <w:rPr>
                <w:rFonts w:ascii="Arial" w:hAnsi="Arial" w:cs="Arial"/>
                <w:b/>
                <w:sz w:val="20"/>
                <w:szCs w:val="20"/>
              </w:rPr>
              <w:t>вашской Республики»</w:t>
            </w:r>
          </w:p>
          <w:p w:rsidR="00CE5A03" w:rsidRPr="00CE5A03" w:rsidRDefault="00CE5A03" w:rsidP="00CE5A03">
            <w:pPr>
              <w:ind w:right="4961"/>
              <w:rPr>
                <w:rFonts w:ascii="Arial" w:hAnsi="Arial" w:cs="Arial"/>
                <w:i/>
                <w:sz w:val="20"/>
                <w:szCs w:val="20"/>
              </w:rPr>
            </w:pPr>
          </w:p>
        </w:tc>
      </w:tr>
    </w:tbl>
    <w:p w:rsidR="00CE5A03" w:rsidRPr="00CE5A03" w:rsidRDefault="00CE5A03" w:rsidP="00CE5A03">
      <w:pPr>
        <w:ind w:right="5386"/>
        <w:jc w:val="both"/>
        <w:rPr>
          <w:rFonts w:ascii="Arial" w:hAnsi="Arial" w:cs="Arial"/>
          <w:b/>
          <w:i/>
          <w:sz w:val="20"/>
          <w:szCs w:val="20"/>
        </w:rPr>
      </w:pPr>
    </w:p>
    <w:p w:rsidR="00CE5A03" w:rsidRPr="00CE5A03" w:rsidRDefault="00CE5A03" w:rsidP="00CE5A03">
      <w:pPr>
        <w:ind w:right="28" w:firstLine="900"/>
        <w:jc w:val="both"/>
        <w:rPr>
          <w:rFonts w:ascii="Arial" w:hAnsi="Arial" w:cs="Arial"/>
          <w:sz w:val="20"/>
          <w:szCs w:val="20"/>
        </w:rPr>
      </w:pPr>
      <w:r w:rsidRPr="00CE5A03">
        <w:rPr>
          <w:rFonts w:ascii="Arial" w:hAnsi="Arial" w:cs="Arial"/>
          <w:sz w:val="20"/>
          <w:szCs w:val="20"/>
        </w:rPr>
        <w:t xml:space="preserve"> В соответствии с Бюджетным кодексом Российской Федерации Собрание депутатов Мариинско-Посадского городского поселения Марии</w:t>
      </w:r>
      <w:r w:rsidRPr="00CE5A03">
        <w:rPr>
          <w:rFonts w:ascii="Arial" w:hAnsi="Arial" w:cs="Arial"/>
          <w:sz w:val="20"/>
          <w:szCs w:val="20"/>
        </w:rPr>
        <w:t>н</w:t>
      </w:r>
      <w:r w:rsidRPr="00CE5A03">
        <w:rPr>
          <w:rFonts w:ascii="Arial" w:hAnsi="Arial" w:cs="Arial"/>
          <w:sz w:val="20"/>
          <w:szCs w:val="20"/>
        </w:rPr>
        <w:t>ско-Посадского района Чувашской Республики</w:t>
      </w:r>
    </w:p>
    <w:p w:rsidR="00CE5A03" w:rsidRPr="00CE5A03" w:rsidRDefault="00CE5A03" w:rsidP="00CE5A03">
      <w:pPr>
        <w:ind w:right="28" w:firstLine="900"/>
        <w:jc w:val="center"/>
        <w:rPr>
          <w:rFonts w:ascii="Arial" w:hAnsi="Arial" w:cs="Arial"/>
          <w:sz w:val="20"/>
          <w:szCs w:val="20"/>
        </w:rPr>
      </w:pPr>
      <w:proofErr w:type="gramStart"/>
      <w:r w:rsidRPr="00CE5A03">
        <w:rPr>
          <w:rFonts w:ascii="Arial" w:hAnsi="Arial" w:cs="Arial"/>
          <w:sz w:val="20"/>
          <w:szCs w:val="20"/>
        </w:rPr>
        <w:t>р</w:t>
      </w:r>
      <w:proofErr w:type="gramEnd"/>
      <w:r w:rsidRPr="00CE5A03">
        <w:rPr>
          <w:rFonts w:ascii="Arial" w:hAnsi="Arial" w:cs="Arial"/>
          <w:sz w:val="20"/>
          <w:szCs w:val="20"/>
        </w:rPr>
        <w:t xml:space="preserve"> е ш и л о:</w:t>
      </w:r>
    </w:p>
    <w:p w:rsidR="00CE5A03" w:rsidRPr="00CE5A03" w:rsidRDefault="00CE5A03" w:rsidP="00CE5A03">
      <w:pPr>
        <w:ind w:right="28" w:firstLine="900"/>
        <w:jc w:val="center"/>
        <w:rPr>
          <w:rFonts w:ascii="Arial" w:hAnsi="Arial" w:cs="Arial"/>
          <w:sz w:val="20"/>
          <w:szCs w:val="20"/>
        </w:rPr>
      </w:pPr>
    </w:p>
    <w:p w:rsidR="00CE5A03" w:rsidRPr="00CE5A03" w:rsidRDefault="00CE5A03" w:rsidP="00CE5A03">
      <w:pPr>
        <w:numPr>
          <w:ilvl w:val="0"/>
          <w:numId w:val="11"/>
        </w:numPr>
        <w:ind w:left="0" w:right="28" w:firstLine="900"/>
        <w:jc w:val="both"/>
        <w:rPr>
          <w:rFonts w:ascii="Arial" w:hAnsi="Arial" w:cs="Arial"/>
          <w:sz w:val="20"/>
          <w:szCs w:val="20"/>
        </w:rPr>
      </w:pPr>
      <w:proofErr w:type="gramStart"/>
      <w:r w:rsidRPr="00CE5A03">
        <w:rPr>
          <w:rFonts w:ascii="Arial" w:hAnsi="Arial" w:cs="Arial"/>
          <w:sz w:val="20"/>
          <w:szCs w:val="20"/>
        </w:rPr>
        <w:t>Внести в решение Собрания депутатов Мариинско-Посадского городского поселения Мариинско-Посадского района Чувашской Республики от 12.12.2013г. № С-57/02 «Об утверждении Положения о регулировании бюджетных правоотношений в Мариинско-Посадском горо</w:t>
      </w:r>
      <w:r w:rsidRPr="00CE5A03">
        <w:rPr>
          <w:rFonts w:ascii="Arial" w:hAnsi="Arial" w:cs="Arial"/>
          <w:sz w:val="20"/>
          <w:szCs w:val="20"/>
        </w:rPr>
        <w:t>д</w:t>
      </w:r>
      <w:r w:rsidRPr="00CE5A03">
        <w:rPr>
          <w:rFonts w:ascii="Arial" w:hAnsi="Arial" w:cs="Arial"/>
          <w:sz w:val="20"/>
          <w:szCs w:val="20"/>
        </w:rPr>
        <w:t>ском поселении Мариинско-Посадского района Чувашской Республики» (с изменениями, внесенными решениями Собрания  депутатов Мариинско-Посадского городского поселения от 16.04.2014г. № С-61/04; от 25.11.2014г. № С-67/06;</w:t>
      </w:r>
      <w:proofErr w:type="gramEnd"/>
      <w:r w:rsidRPr="00CE5A03">
        <w:rPr>
          <w:rFonts w:ascii="Arial" w:hAnsi="Arial" w:cs="Arial"/>
          <w:sz w:val="20"/>
          <w:szCs w:val="20"/>
        </w:rPr>
        <w:t xml:space="preserve"> от 25.08.2015г. №С-76/02; от 25.08.2015г. № С-76/06; от 22.10.2015г. № С-03/01; от 09.08.2016г. № С-19/04; от 09.02.2017г. № С-26/01; от 30.10.2017г. № С-38/02; от 04.07.2018г. № С-51/01; от 13.03.2019г. №С-59/04) следующие изменения:</w:t>
      </w:r>
    </w:p>
    <w:p w:rsidR="00CE5A03" w:rsidRPr="00CE5A03" w:rsidRDefault="00CE5A03" w:rsidP="00CE5A03">
      <w:pPr>
        <w:ind w:right="28" w:firstLine="851"/>
        <w:jc w:val="both"/>
        <w:rPr>
          <w:rFonts w:ascii="Arial" w:hAnsi="Arial" w:cs="Arial"/>
          <w:sz w:val="20"/>
          <w:szCs w:val="20"/>
        </w:rPr>
      </w:pPr>
      <w:r w:rsidRPr="00CE5A03">
        <w:rPr>
          <w:rFonts w:ascii="Arial" w:hAnsi="Arial" w:cs="Arial"/>
          <w:sz w:val="20"/>
          <w:szCs w:val="20"/>
        </w:rPr>
        <w:t>в Положении о регулировании бюджетных правоотношений в Мариинско-Посадском городском поселении Мариинско-Посадского района Чувашской Республики, утвержденном указанным решением:</w:t>
      </w:r>
    </w:p>
    <w:p w:rsidR="00CE5A03" w:rsidRPr="00CE5A03" w:rsidRDefault="00CE5A03" w:rsidP="00CE5A03">
      <w:pPr>
        <w:numPr>
          <w:ilvl w:val="0"/>
          <w:numId w:val="22"/>
        </w:numPr>
        <w:autoSpaceDE w:val="0"/>
        <w:autoSpaceDN w:val="0"/>
        <w:adjustRightInd w:val="0"/>
        <w:ind w:left="0" w:firstLine="709"/>
        <w:jc w:val="both"/>
        <w:rPr>
          <w:rFonts w:ascii="Arial" w:hAnsi="Arial" w:cs="Arial"/>
          <w:sz w:val="20"/>
          <w:szCs w:val="20"/>
        </w:rPr>
      </w:pPr>
      <w:r w:rsidRPr="00CE5A03">
        <w:rPr>
          <w:rFonts w:ascii="Arial" w:hAnsi="Arial" w:cs="Arial"/>
          <w:spacing w:val="-4"/>
          <w:sz w:val="20"/>
          <w:szCs w:val="20"/>
        </w:rPr>
        <w:t>в абзаце первом статьи 5 после слов «со статьями 41, 42, 46» дополнить словами «, 58 и 63»;</w:t>
      </w:r>
    </w:p>
    <w:p w:rsidR="00CE5A03" w:rsidRPr="00CE5A03" w:rsidRDefault="00CE5A03" w:rsidP="00CE5A03">
      <w:pPr>
        <w:numPr>
          <w:ilvl w:val="0"/>
          <w:numId w:val="22"/>
        </w:numPr>
        <w:autoSpaceDE w:val="0"/>
        <w:autoSpaceDN w:val="0"/>
        <w:adjustRightInd w:val="0"/>
        <w:ind w:left="0" w:firstLine="709"/>
        <w:jc w:val="both"/>
        <w:rPr>
          <w:rFonts w:ascii="Arial" w:hAnsi="Arial" w:cs="Arial"/>
          <w:sz w:val="20"/>
          <w:szCs w:val="20"/>
        </w:rPr>
      </w:pPr>
      <w:r w:rsidRPr="00CE5A03">
        <w:rPr>
          <w:rFonts w:ascii="Arial" w:hAnsi="Arial" w:cs="Arial"/>
          <w:sz w:val="20"/>
          <w:szCs w:val="20"/>
        </w:rPr>
        <w:t>статью 22 изложить в новой редакции:</w:t>
      </w:r>
    </w:p>
    <w:p w:rsidR="00CE5A03" w:rsidRPr="00CE5A03" w:rsidRDefault="00CE5A03" w:rsidP="00CE5A03">
      <w:pPr>
        <w:autoSpaceDE w:val="0"/>
        <w:autoSpaceDN w:val="0"/>
        <w:adjustRightInd w:val="0"/>
        <w:ind w:left="709"/>
        <w:jc w:val="both"/>
        <w:rPr>
          <w:rFonts w:ascii="Arial" w:hAnsi="Arial" w:cs="Arial"/>
          <w:sz w:val="20"/>
          <w:szCs w:val="20"/>
        </w:rPr>
      </w:pPr>
      <w:r w:rsidRPr="00CE5A03">
        <w:rPr>
          <w:rFonts w:ascii="Arial" w:hAnsi="Arial" w:cs="Arial"/>
          <w:sz w:val="20"/>
          <w:szCs w:val="20"/>
        </w:rPr>
        <w:t>«Статья 22. Структура муниципального долга поселения, виды и срочность долговых обязательств поселения</w:t>
      </w:r>
    </w:p>
    <w:p w:rsidR="00CE5A03" w:rsidRPr="00CE5A03" w:rsidRDefault="00CE5A03" w:rsidP="00CE5A03">
      <w:pPr>
        <w:rPr>
          <w:rFonts w:ascii="Arial" w:hAnsi="Arial" w:cs="Arial"/>
          <w:sz w:val="20"/>
          <w:szCs w:val="20"/>
        </w:rPr>
      </w:pPr>
      <w:r w:rsidRPr="00CE5A03">
        <w:rPr>
          <w:rFonts w:ascii="Arial" w:hAnsi="Arial" w:cs="Arial"/>
          <w:sz w:val="20"/>
          <w:szCs w:val="20"/>
        </w:rPr>
        <w:tab/>
        <w:t xml:space="preserve">1. Долговые обязательства поселения  могут существовать в виде обязательств </w:t>
      </w:r>
      <w:proofErr w:type="gramStart"/>
      <w:r w:rsidRPr="00CE5A03">
        <w:rPr>
          <w:rFonts w:ascii="Arial" w:hAnsi="Arial" w:cs="Arial"/>
          <w:sz w:val="20"/>
          <w:szCs w:val="20"/>
        </w:rPr>
        <w:t>по</w:t>
      </w:r>
      <w:proofErr w:type="gramEnd"/>
      <w:r w:rsidRPr="00CE5A03">
        <w:rPr>
          <w:rFonts w:ascii="Arial" w:hAnsi="Arial" w:cs="Arial"/>
          <w:sz w:val="20"/>
          <w:szCs w:val="20"/>
        </w:rPr>
        <w:t>:</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ценным бумагам поселения (муниципальным ценным бумагам);</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бюджетным кредитам, привлеченным в валюте Российской Федерации в бюджет поселения из других бюджетов бюджетной системы Российской Ф</w:t>
      </w:r>
      <w:r w:rsidRPr="00CE5A03">
        <w:rPr>
          <w:rFonts w:ascii="Arial" w:hAnsi="Arial" w:cs="Arial"/>
          <w:sz w:val="20"/>
          <w:szCs w:val="20"/>
        </w:rPr>
        <w:t>е</w:t>
      </w:r>
      <w:r w:rsidRPr="00CE5A03">
        <w:rPr>
          <w:rFonts w:ascii="Arial" w:hAnsi="Arial" w:cs="Arial"/>
          <w:sz w:val="20"/>
          <w:szCs w:val="20"/>
        </w:rPr>
        <w:t>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бюджетным кредитам, привлеченным от Российской Федерации в иностранной валюте в рамках использования целевых иностранных кредитов;</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кредитам, привлеченным поселением от кредитных организаций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5) гарантиям поселения (муниципальным гарантиям), выраженным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6) муниципальным гарантиям, предоставленным Российской Федерации в иностранной валюте в рамках использования целевых иностра</w:t>
      </w:r>
      <w:r w:rsidRPr="00CE5A03">
        <w:rPr>
          <w:rFonts w:ascii="Arial" w:hAnsi="Arial" w:cs="Arial"/>
          <w:sz w:val="20"/>
          <w:szCs w:val="20"/>
        </w:rPr>
        <w:t>н</w:t>
      </w:r>
      <w:r w:rsidRPr="00CE5A03">
        <w:rPr>
          <w:rFonts w:ascii="Arial" w:hAnsi="Arial" w:cs="Arial"/>
          <w:sz w:val="20"/>
          <w:szCs w:val="20"/>
        </w:rPr>
        <w:t>ных кредитов;</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7) иным долговым обязательствам, возникшим до введения в действие Бюджетного кодекса Российской Федерации и отнесенным на муниципальный долг.</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lastRenderedPageBreak/>
        <w:t>2. В объем муниципального долга поселения включаются: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номинальная сумма долга по муниципальным ценным бумагам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объем основного долга по бюджетным кредитам, привлеченным в бюджет поселения из других бюджетов бюджетной системы Российской Федер</w:t>
      </w:r>
      <w:r w:rsidRPr="00CE5A03">
        <w:rPr>
          <w:rFonts w:ascii="Arial" w:hAnsi="Arial" w:cs="Arial"/>
          <w:sz w:val="20"/>
          <w:szCs w:val="20"/>
        </w:rPr>
        <w:t>а</w:t>
      </w:r>
      <w:r w:rsidRPr="00CE5A03">
        <w:rPr>
          <w:rFonts w:ascii="Arial" w:hAnsi="Arial" w:cs="Arial"/>
          <w:sz w:val="20"/>
          <w:szCs w:val="20"/>
        </w:rPr>
        <w:t>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объем основного долга по кредитам, привлеченным поселением от кредитных организаций;</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объем обязательств по муниципальным гарантиям;</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5) объем иных непогашенных долговых обязательств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В объем муниципального внутреннего долга поселения  включаются: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номинальная сумма долга по муниципальным ценным бумагам поселения, обязательства по которым выражены в валюте Российской Ф</w:t>
      </w:r>
      <w:r w:rsidRPr="00CE5A03">
        <w:rPr>
          <w:rFonts w:ascii="Arial" w:hAnsi="Arial" w:cs="Arial"/>
          <w:sz w:val="20"/>
          <w:szCs w:val="20"/>
        </w:rPr>
        <w:t>е</w:t>
      </w:r>
      <w:r w:rsidRPr="00CE5A03">
        <w:rPr>
          <w:rFonts w:ascii="Arial" w:hAnsi="Arial" w:cs="Arial"/>
          <w:sz w:val="20"/>
          <w:szCs w:val="20"/>
        </w:rPr>
        <w:t>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объем основного долга по бюджетным кредитам, привлеченным в бюджет поселения из других бюджетов бюджетной системы Российской Федер</w:t>
      </w:r>
      <w:r w:rsidRPr="00CE5A03">
        <w:rPr>
          <w:rFonts w:ascii="Arial" w:hAnsi="Arial" w:cs="Arial"/>
          <w:sz w:val="20"/>
          <w:szCs w:val="20"/>
        </w:rPr>
        <w:t>а</w:t>
      </w:r>
      <w:r w:rsidRPr="00CE5A03">
        <w:rPr>
          <w:rFonts w:ascii="Arial" w:hAnsi="Arial" w:cs="Arial"/>
          <w:sz w:val="20"/>
          <w:szCs w:val="20"/>
        </w:rPr>
        <w:t>ции, обязательства по которым выражены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объем основного долга по кредитам, привлеченным поселением от кредитных организаций, обязательства по которым выражены в валюте Росси</w:t>
      </w:r>
      <w:r w:rsidRPr="00CE5A03">
        <w:rPr>
          <w:rFonts w:ascii="Arial" w:hAnsi="Arial" w:cs="Arial"/>
          <w:sz w:val="20"/>
          <w:szCs w:val="20"/>
        </w:rPr>
        <w:t>й</w:t>
      </w:r>
      <w:r w:rsidRPr="00CE5A03">
        <w:rPr>
          <w:rFonts w:ascii="Arial" w:hAnsi="Arial" w:cs="Arial"/>
          <w:sz w:val="20"/>
          <w:szCs w:val="20"/>
        </w:rPr>
        <w:t>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объем обязательств по муниципальным гарантиям поселения, выраженным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5) объем иных непогашенных долговых обязательств поселения в валюте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В объем муниципального внешнего долга поселения включаются: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объем основного долга по бюджетным кредитам в иностранной валюте, привлеченным поселением от Российской Федерации в рамках использов</w:t>
      </w:r>
      <w:r w:rsidRPr="00CE5A03">
        <w:rPr>
          <w:rFonts w:ascii="Arial" w:hAnsi="Arial" w:cs="Arial"/>
          <w:sz w:val="20"/>
          <w:szCs w:val="20"/>
        </w:rPr>
        <w:t>а</w:t>
      </w:r>
      <w:r w:rsidRPr="00CE5A03">
        <w:rPr>
          <w:rFonts w:ascii="Arial" w:hAnsi="Arial" w:cs="Arial"/>
          <w:sz w:val="20"/>
          <w:szCs w:val="20"/>
        </w:rPr>
        <w:t>ния целевых иностранных кредитов;</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объем обязательств по муниципальным гарантиям в иностранной валюте, предоставленным поселением Российской Федерации в рамках использ</w:t>
      </w:r>
      <w:r w:rsidRPr="00CE5A03">
        <w:rPr>
          <w:rFonts w:ascii="Arial" w:hAnsi="Arial" w:cs="Arial"/>
          <w:sz w:val="20"/>
          <w:szCs w:val="20"/>
        </w:rPr>
        <w:t>о</w:t>
      </w:r>
      <w:r w:rsidRPr="00CE5A03">
        <w:rPr>
          <w:rFonts w:ascii="Arial" w:hAnsi="Arial" w:cs="Arial"/>
          <w:sz w:val="20"/>
          <w:szCs w:val="20"/>
        </w:rPr>
        <w:t>вания целевых иностранных кредитов.</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5. Долговые обязательства поселения могут быть краткосрочными (менее одного года), среднесрочными (от одного года до пяти лет) и долгосрочными (от пяти до 10 лет включительно).»;</w:t>
      </w:r>
    </w:p>
    <w:p w:rsidR="00CE5A03" w:rsidRPr="00CE5A03" w:rsidRDefault="00CE5A03" w:rsidP="00CE5A03">
      <w:pPr>
        <w:autoSpaceDE w:val="0"/>
        <w:autoSpaceDN w:val="0"/>
        <w:adjustRightInd w:val="0"/>
        <w:ind w:left="709"/>
        <w:jc w:val="both"/>
        <w:rPr>
          <w:rFonts w:ascii="Arial" w:hAnsi="Arial" w:cs="Arial"/>
          <w:sz w:val="20"/>
          <w:szCs w:val="20"/>
        </w:rPr>
      </w:pPr>
      <w:r w:rsidRPr="00CE5A03">
        <w:rPr>
          <w:rFonts w:ascii="Arial" w:hAnsi="Arial" w:cs="Arial"/>
          <w:sz w:val="20"/>
          <w:szCs w:val="20"/>
        </w:rPr>
        <w:t>3) статью 23 изложить в новой редакции:</w:t>
      </w:r>
    </w:p>
    <w:p w:rsidR="00CE5A03" w:rsidRPr="00CE5A03" w:rsidRDefault="00CE5A03" w:rsidP="00CE5A03">
      <w:pPr>
        <w:autoSpaceDE w:val="0"/>
        <w:autoSpaceDN w:val="0"/>
        <w:adjustRightInd w:val="0"/>
        <w:ind w:left="709"/>
        <w:jc w:val="both"/>
        <w:rPr>
          <w:rFonts w:ascii="Arial" w:hAnsi="Arial" w:cs="Arial"/>
          <w:sz w:val="20"/>
          <w:szCs w:val="20"/>
        </w:rPr>
      </w:pPr>
      <w:r w:rsidRPr="00CE5A03">
        <w:rPr>
          <w:rFonts w:ascii="Arial" w:hAnsi="Arial" w:cs="Arial"/>
          <w:sz w:val="20"/>
          <w:szCs w:val="20"/>
        </w:rPr>
        <w:t>«Статья 23. Прекращение долговых обязательств поселения, выраженных в валюте Российской Федерации, и их списание с муниципального долга п</w:t>
      </w:r>
      <w:r w:rsidRPr="00CE5A03">
        <w:rPr>
          <w:rFonts w:ascii="Arial" w:hAnsi="Arial" w:cs="Arial"/>
          <w:sz w:val="20"/>
          <w:szCs w:val="20"/>
        </w:rPr>
        <w:t>о</w:t>
      </w:r>
      <w:r w:rsidRPr="00CE5A03">
        <w:rPr>
          <w:rFonts w:ascii="Arial" w:hAnsi="Arial" w:cs="Arial"/>
          <w:sz w:val="20"/>
          <w:szCs w:val="20"/>
        </w:rPr>
        <w:t>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В случае</w:t>
      </w:r>
      <w:proofErr w:type="gramStart"/>
      <w:r w:rsidRPr="00CE5A03">
        <w:rPr>
          <w:rFonts w:ascii="Arial" w:hAnsi="Arial" w:cs="Arial"/>
          <w:sz w:val="20"/>
          <w:szCs w:val="20"/>
        </w:rPr>
        <w:t>,</w:t>
      </w:r>
      <w:proofErr w:type="gramEnd"/>
      <w:r w:rsidRPr="00CE5A03">
        <w:rPr>
          <w:rFonts w:ascii="Arial" w:hAnsi="Arial" w:cs="Arial"/>
          <w:sz w:val="20"/>
          <w:szCs w:val="20"/>
        </w:rPr>
        <w:t xml:space="preserve"> если муниципальное долговое обязательство поселения,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поселения  действия) в течение трех лет с даты, сл</w:t>
      </w:r>
      <w:r w:rsidRPr="00CE5A03">
        <w:rPr>
          <w:rFonts w:ascii="Arial" w:hAnsi="Arial" w:cs="Arial"/>
          <w:sz w:val="20"/>
          <w:szCs w:val="20"/>
        </w:rPr>
        <w:t>е</w:t>
      </w:r>
      <w:r w:rsidRPr="00CE5A03">
        <w:rPr>
          <w:rFonts w:ascii="Arial" w:hAnsi="Arial" w:cs="Arial"/>
          <w:sz w:val="20"/>
          <w:szCs w:val="20"/>
        </w:rPr>
        <w:t>дующей за датой погашения, предусмотренной условиями муниципального долгового обязательства поселения, указанное об</w:t>
      </w:r>
      <w:r w:rsidRPr="00CE5A03">
        <w:rPr>
          <w:rFonts w:ascii="Arial" w:hAnsi="Arial" w:cs="Arial"/>
          <w:sz w:val="20"/>
          <w:szCs w:val="20"/>
        </w:rPr>
        <w:t>я</w:t>
      </w:r>
      <w:r w:rsidRPr="00CE5A03">
        <w:rPr>
          <w:rFonts w:ascii="Arial" w:hAnsi="Arial" w:cs="Arial"/>
          <w:sz w:val="20"/>
          <w:szCs w:val="20"/>
        </w:rPr>
        <w:t>зательство считается полностью прекращенным и списывается с муниципального долга поселения, если иное не предусмотрено решением Собр</w:t>
      </w:r>
      <w:r w:rsidRPr="00CE5A03">
        <w:rPr>
          <w:rFonts w:ascii="Arial" w:hAnsi="Arial" w:cs="Arial"/>
          <w:sz w:val="20"/>
          <w:szCs w:val="20"/>
        </w:rPr>
        <w:t>а</w:t>
      </w:r>
      <w:r w:rsidRPr="00CE5A03">
        <w:rPr>
          <w:rFonts w:ascii="Arial" w:hAnsi="Arial" w:cs="Arial"/>
          <w:sz w:val="20"/>
          <w:szCs w:val="20"/>
        </w:rPr>
        <w:t>ния депутатов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Долговые обязательства поселения по муниципальным гарантиям поселения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поселения, и сп</w:t>
      </w:r>
      <w:r w:rsidRPr="00CE5A03">
        <w:rPr>
          <w:rFonts w:ascii="Arial" w:hAnsi="Arial" w:cs="Arial"/>
          <w:sz w:val="20"/>
          <w:szCs w:val="20"/>
        </w:rPr>
        <w:t>и</w:t>
      </w:r>
      <w:r w:rsidRPr="00CE5A03">
        <w:rPr>
          <w:rFonts w:ascii="Arial" w:hAnsi="Arial" w:cs="Arial"/>
          <w:sz w:val="20"/>
          <w:szCs w:val="20"/>
        </w:rPr>
        <w:t>сываются с муниципального долга поселения по мере наступления (получения сведений о наступлении) указанных событий (обстоятельств).</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Администрация поселения по истечении сроков, указанных в абзаце первом пункта 1 настоящей статьи, издает муниципальный правовой акт о спис</w:t>
      </w:r>
      <w:r w:rsidRPr="00CE5A03">
        <w:rPr>
          <w:rFonts w:ascii="Arial" w:hAnsi="Arial" w:cs="Arial"/>
          <w:sz w:val="20"/>
          <w:szCs w:val="20"/>
        </w:rPr>
        <w:t>а</w:t>
      </w:r>
      <w:r w:rsidRPr="00CE5A03">
        <w:rPr>
          <w:rFonts w:ascii="Arial" w:hAnsi="Arial" w:cs="Arial"/>
          <w:sz w:val="20"/>
          <w:szCs w:val="20"/>
        </w:rPr>
        <w:t>нии с муниципального долга поселения муниципальных долговых обязательств, выраженных в валюте Российской Федер</w:t>
      </w:r>
      <w:r w:rsidRPr="00CE5A03">
        <w:rPr>
          <w:rFonts w:ascii="Arial" w:hAnsi="Arial" w:cs="Arial"/>
          <w:sz w:val="20"/>
          <w:szCs w:val="20"/>
        </w:rPr>
        <w:t>а</w:t>
      </w:r>
      <w:r w:rsidRPr="00CE5A03">
        <w:rPr>
          <w:rFonts w:ascii="Arial" w:hAnsi="Arial" w:cs="Arial"/>
          <w:sz w:val="20"/>
          <w:szCs w:val="20"/>
        </w:rPr>
        <w:t>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Списание с муниципального долга поселения осуществляется посредством уменьшения объема муниципального долга поселения по видам спис</w:t>
      </w:r>
      <w:r w:rsidRPr="00CE5A03">
        <w:rPr>
          <w:rFonts w:ascii="Arial" w:hAnsi="Arial" w:cs="Arial"/>
          <w:sz w:val="20"/>
          <w:szCs w:val="20"/>
        </w:rPr>
        <w:t>ы</w:t>
      </w:r>
      <w:r w:rsidRPr="00CE5A03">
        <w:rPr>
          <w:rFonts w:ascii="Arial" w:hAnsi="Arial" w:cs="Arial"/>
          <w:sz w:val="20"/>
          <w:szCs w:val="20"/>
        </w:rPr>
        <w:t>ваемых муниципальных долговых обязательств поселения, выраженных в валюте Российской Федерации, на сумму их сп</w:t>
      </w:r>
      <w:r w:rsidRPr="00CE5A03">
        <w:rPr>
          <w:rFonts w:ascii="Arial" w:hAnsi="Arial" w:cs="Arial"/>
          <w:sz w:val="20"/>
          <w:szCs w:val="20"/>
        </w:rPr>
        <w:t>и</w:t>
      </w:r>
      <w:r w:rsidRPr="00CE5A03">
        <w:rPr>
          <w:rFonts w:ascii="Arial" w:hAnsi="Arial" w:cs="Arial"/>
          <w:sz w:val="20"/>
          <w:szCs w:val="20"/>
        </w:rPr>
        <w:t>сания без отражения сумм списания в источниках финансирования дефицита бюджета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Действие абзаца первого пункта 1, пунктов 2 и 3 настоящей статьи не распространяется на обязательства по кредитным соглашениям, на муниц</w:t>
      </w:r>
      <w:r w:rsidRPr="00CE5A03">
        <w:rPr>
          <w:rFonts w:ascii="Arial" w:hAnsi="Arial" w:cs="Arial"/>
          <w:sz w:val="20"/>
          <w:szCs w:val="20"/>
        </w:rPr>
        <w:t>и</w:t>
      </w:r>
      <w:r w:rsidRPr="00CE5A03">
        <w:rPr>
          <w:rFonts w:ascii="Arial" w:hAnsi="Arial" w:cs="Arial"/>
          <w:sz w:val="20"/>
          <w:szCs w:val="20"/>
        </w:rPr>
        <w:t>пальные долговые обязательства поселения перед Российской Федерацией, субъектами Российской Федерации и другими мун</w:t>
      </w:r>
      <w:r w:rsidRPr="00CE5A03">
        <w:rPr>
          <w:rFonts w:ascii="Arial" w:hAnsi="Arial" w:cs="Arial"/>
          <w:sz w:val="20"/>
          <w:szCs w:val="20"/>
        </w:rPr>
        <w:t>и</w:t>
      </w:r>
      <w:r w:rsidRPr="00CE5A03">
        <w:rPr>
          <w:rFonts w:ascii="Arial" w:hAnsi="Arial" w:cs="Arial"/>
          <w:sz w:val="20"/>
          <w:szCs w:val="20"/>
        </w:rPr>
        <w:t>ципальными образованиями.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5. Списание с муниципального долга поселения реструктурированных, а также погашенных (выкупленных) муниципальных долговых обязательств пос</w:t>
      </w:r>
      <w:r w:rsidRPr="00CE5A03">
        <w:rPr>
          <w:rFonts w:ascii="Arial" w:hAnsi="Arial" w:cs="Arial"/>
          <w:sz w:val="20"/>
          <w:szCs w:val="20"/>
        </w:rPr>
        <w:t>е</w:t>
      </w:r>
      <w:r w:rsidRPr="00CE5A03">
        <w:rPr>
          <w:rFonts w:ascii="Arial" w:hAnsi="Arial" w:cs="Arial"/>
          <w:sz w:val="20"/>
          <w:szCs w:val="20"/>
        </w:rPr>
        <w:t>ления осуществляется с учетом положений статей 105 и 113 Бюджетного кодекса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6. </w:t>
      </w:r>
      <w:proofErr w:type="gramStart"/>
      <w:r w:rsidRPr="00CE5A03">
        <w:rPr>
          <w:rFonts w:ascii="Arial" w:hAnsi="Arial" w:cs="Arial"/>
          <w:sz w:val="20"/>
          <w:szCs w:val="20"/>
        </w:rPr>
        <w:t>Выпуски муниципальных ценных бумаг поселения,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муниц</w:t>
      </w:r>
      <w:r w:rsidRPr="00CE5A03">
        <w:rPr>
          <w:rFonts w:ascii="Arial" w:hAnsi="Arial" w:cs="Arial"/>
          <w:sz w:val="20"/>
          <w:szCs w:val="20"/>
        </w:rPr>
        <w:t>и</w:t>
      </w:r>
      <w:r w:rsidRPr="00CE5A03">
        <w:rPr>
          <w:rFonts w:ascii="Arial" w:hAnsi="Arial" w:cs="Arial"/>
          <w:sz w:val="20"/>
          <w:szCs w:val="20"/>
        </w:rPr>
        <w:t>пальных ценных бумаг поселения до наступления даты погашения, могут быть признаны по решению указанного органа досрочно погашенн</w:t>
      </w:r>
      <w:r w:rsidRPr="00CE5A03">
        <w:rPr>
          <w:rFonts w:ascii="Arial" w:hAnsi="Arial" w:cs="Arial"/>
          <w:sz w:val="20"/>
          <w:szCs w:val="20"/>
        </w:rPr>
        <w:t>ы</w:t>
      </w:r>
      <w:r w:rsidRPr="00CE5A03">
        <w:rPr>
          <w:rFonts w:ascii="Arial" w:hAnsi="Arial" w:cs="Arial"/>
          <w:sz w:val="20"/>
          <w:szCs w:val="20"/>
        </w:rPr>
        <w:t>ми.</w:t>
      </w:r>
      <w:proofErr w:type="gramEnd"/>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Эмитент муниципальных ценных бумаг поселения вправе признать исполненными обязательства по выпущенным им муниципальным ценным бумагам поселения, выкупленным (полученным в результате обмена или иных предусмотренных законодательством Российской Фед</w:t>
      </w:r>
      <w:r w:rsidRPr="00CE5A03">
        <w:rPr>
          <w:rFonts w:ascii="Arial" w:hAnsi="Arial" w:cs="Arial"/>
          <w:sz w:val="20"/>
          <w:szCs w:val="20"/>
        </w:rPr>
        <w:t>е</w:t>
      </w:r>
      <w:r w:rsidRPr="00CE5A03">
        <w:rPr>
          <w:rFonts w:ascii="Arial" w:hAnsi="Arial" w:cs="Arial"/>
          <w:sz w:val="20"/>
          <w:szCs w:val="20"/>
        </w:rPr>
        <w:t>рации операций) до наступления даты их погашения</w:t>
      </w:r>
      <w:proofErr w:type="gramStart"/>
      <w:r w:rsidRPr="00CE5A03">
        <w:rPr>
          <w:rFonts w:ascii="Arial" w:hAnsi="Arial" w:cs="Arial"/>
          <w:sz w:val="20"/>
          <w:szCs w:val="20"/>
        </w:rPr>
        <w:t>.»;</w:t>
      </w:r>
      <w:proofErr w:type="gramEnd"/>
    </w:p>
    <w:p w:rsidR="00CE5A03" w:rsidRPr="00CE5A03" w:rsidRDefault="00CE5A03" w:rsidP="00CE5A03">
      <w:pPr>
        <w:autoSpaceDE w:val="0"/>
        <w:autoSpaceDN w:val="0"/>
        <w:adjustRightInd w:val="0"/>
        <w:ind w:left="709"/>
        <w:jc w:val="both"/>
        <w:rPr>
          <w:rFonts w:ascii="Arial" w:hAnsi="Arial" w:cs="Arial"/>
          <w:sz w:val="20"/>
          <w:szCs w:val="20"/>
        </w:rPr>
      </w:pPr>
      <w:r w:rsidRPr="00CE5A03">
        <w:rPr>
          <w:rFonts w:ascii="Arial" w:hAnsi="Arial" w:cs="Arial"/>
          <w:sz w:val="20"/>
          <w:szCs w:val="20"/>
        </w:rPr>
        <w:t>4) статью 25 изложить в новой редакции:</w:t>
      </w:r>
    </w:p>
    <w:p w:rsidR="00CE5A03" w:rsidRPr="00CE5A03" w:rsidRDefault="00CE5A03" w:rsidP="00CE5A03">
      <w:pPr>
        <w:autoSpaceDE w:val="0"/>
        <w:autoSpaceDN w:val="0"/>
        <w:adjustRightInd w:val="0"/>
        <w:ind w:left="709"/>
        <w:jc w:val="both"/>
        <w:rPr>
          <w:rFonts w:ascii="Arial" w:hAnsi="Arial" w:cs="Arial"/>
          <w:sz w:val="20"/>
          <w:szCs w:val="20"/>
        </w:rPr>
      </w:pPr>
      <w:r w:rsidRPr="00CE5A03">
        <w:rPr>
          <w:rFonts w:ascii="Arial" w:hAnsi="Arial" w:cs="Arial"/>
          <w:sz w:val="20"/>
          <w:szCs w:val="20"/>
        </w:rPr>
        <w:t>«Статья 25. Предоставление муниципальных гарантий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1. Предоставление муниципальных гарантий поселения осуществляется </w:t>
      </w:r>
      <w:proofErr w:type="gramStart"/>
      <w:r w:rsidRPr="00CE5A03">
        <w:rPr>
          <w:rFonts w:ascii="Arial" w:hAnsi="Arial" w:cs="Arial"/>
          <w:sz w:val="20"/>
          <w:szCs w:val="20"/>
        </w:rPr>
        <w:t>в соответствии с полномочиями органов местного самоуправления поселения на основании решения Собрания депутатов поселения о бюджете на очередной финансовый год</w:t>
      </w:r>
      <w:proofErr w:type="gramEnd"/>
      <w:r w:rsidRPr="00CE5A03">
        <w:rPr>
          <w:rFonts w:ascii="Arial" w:hAnsi="Arial" w:cs="Arial"/>
          <w:sz w:val="20"/>
          <w:szCs w:val="20"/>
        </w:rPr>
        <w:t xml:space="preserve"> и плановый период, р</w:t>
      </w:r>
      <w:r w:rsidRPr="00CE5A03">
        <w:rPr>
          <w:rFonts w:ascii="Arial" w:hAnsi="Arial" w:cs="Arial"/>
          <w:sz w:val="20"/>
          <w:szCs w:val="20"/>
        </w:rPr>
        <w:t>е</w:t>
      </w:r>
      <w:r w:rsidRPr="00CE5A03">
        <w:rPr>
          <w:rFonts w:ascii="Arial" w:hAnsi="Arial" w:cs="Arial"/>
          <w:sz w:val="20"/>
          <w:szCs w:val="20"/>
        </w:rPr>
        <w:t>шений администрации поселения, а также договора о предоставлении муниципальной гарантии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1.1. Предоставление муниципальных гарантий поселения осуществляется при соблюдении следующих условий:</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финансовое состояние принципала является удовлетворительным;</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предоставление принципалом, третьим лицом до даты выдачи муниципальной гарантии соответствующего требованиям статьи 30.1 настоящего Пол</w:t>
      </w:r>
      <w:r w:rsidRPr="00CE5A03">
        <w:rPr>
          <w:rFonts w:ascii="Arial" w:hAnsi="Arial" w:cs="Arial"/>
          <w:sz w:val="20"/>
          <w:szCs w:val="20"/>
        </w:rPr>
        <w:t>о</w:t>
      </w:r>
      <w:r w:rsidRPr="00CE5A03">
        <w:rPr>
          <w:rFonts w:ascii="Arial" w:hAnsi="Arial" w:cs="Arial"/>
          <w:sz w:val="20"/>
          <w:szCs w:val="20"/>
        </w:rPr>
        <w:t xml:space="preserve">жения и гражданского законодательства Российской </w:t>
      </w:r>
      <w:proofErr w:type="gramStart"/>
      <w:r w:rsidRPr="00CE5A03">
        <w:rPr>
          <w:rFonts w:ascii="Arial" w:hAnsi="Arial" w:cs="Arial"/>
          <w:sz w:val="20"/>
          <w:szCs w:val="20"/>
        </w:rPr>
        <w:t>Федерации обеспечения исполнения обязательств принципала</w:t>
      </w:r>
      <w:proofErr w:type="gramEnd"/>
      <w:r w:rsidRPr="00CE5A03">
        <w:rPr>
          <w:rFonts w:ascii="Arial" w:hAnsi="Arial" w:cs="Arial"/>
          <w:sz w:val="20"/>
          <w:szCs w:val="20"/>
        </w:rPr>
        <w:t xml:space="preserve"> по удовлетворению регрессного требов</w:t>
      </w:r>
      <w:r w:rsidRPr="00CE5A03">
        <w:rPr>
          <w:rFonts w:ascii="Arial" w:hAnsi="Arial" w:cs="Arial"/>
          <w:sz w:val="20"/>
          <w:szCs w:val="20"/>
        </w:rPr>
        <w:t>а</w:t>
      </w:r>
      <w:r w:rsidRPr="00CE5A03">
        <w:rPr>
          <w:rFonts w:ascii="Arial" w:hAnsi="Arial" w:cs="Arial"/>
          <w:sz w:val="20"/>
          <w:szCs w:val="20"/>
        </w:rPr>
        <w:t>ния гаранта к принципалу, возникающего в связи с исполнением в полном объеме или в какой-либо части г</w:t>
      </w:r>
      <w:r w:rsidRPr="00CE5A03">
        <w:rPr>
          <w:rFonts w:ascii="Arial" w:hAnsi="Arial" w:cs="Arial"/>
          <w:sz w:val="20"/>
          <w:szCs w:val="20"/>
        </w:rPr>
        <w:t>а</w:t>
      </w:r>
      <w:r w:rsidRPr="00CE5A03">
        <w:rPr>
          <w:rFonts w:ascii="Arial" w:hAnsi="Arial" w:cs="Arial"/>
          <w:sz w:val="20"/>
          <w:szCs w:val="20"/>
        </w:rPr>
        <w:t>рантии;</w:t>
      </w:r>
    </w:p>
    <w:p w:rsidR="00CE5A03" w:rsidRPr="00CE5A03" w:rsidRDefault="00CE5A03" w:rsidP="00CE5A03">
      <w:pPr>
        <w:autoSpaceDE w:val="0"/>
        <w:autoSpaceDN w:val="0"/>
        <w:adjustRightInd w:val="0"/>
        <w:ind w:firstLine="720"/>
        <w:jc w:val="both"/>
        <w:rPr>
          <w:rFonts w:ascii="Arial" w:hAnsi="Arial" w:cs="Arial"/>
          <w:sz w:val="20"/>
          <w:szCs w:val="20"/>
        </w:rPr>
      </w:pPr>
      <w:proofErr w:type="gramStart"/>
      <w:r w:rsidRPr="00CE5A03">
        <w:rPr>
          <w:rFonts w:ascii="Arial" w:hAnsi="Arial" w:cs="Arial"/>
          <w:sz w:val="20"/>
          <w:szCs w:val="20"/>
        </w:rPr>
        <w:t>отсутствие у принципала, его поручителей (гарантов) просроченной (неурегулированной) задолженности по денежным обязательствам перед поселен</w:t>
      </w:r>
      <w:r w:rsidRPr="00CE5A03">
        <w:rPr>
          <w:rFonts w:ascii="Arial" w:hAnsi="Arial" w:cs="Arial"/>
          <w:sz w:val="20"/>
          <w:szCs w:val="20"/>
        </w:rPr>
        <w:t>и</w:t>
      </w:r>
      <w:r w:rsidRPr="00CE5A03">
        <w:rPr>
          <w:rFonts w:ascii="Arial" w:hAnsi="Arial" w:cs="Arial"/>
          <w:sz w:val="20"/>
          <w:szCs w:val="20"/>
        </w:rPr>
        <w:t>ем, неисполненной обязанности по уплате налогов, сборов, страховых взносов, пеней, штрафов, процентов, подлежащих уплате в соответствии с законод</w:t>
      </w:r>
      <w:r w:rsidRPr="00CE5A03">
        <w:rPr>
          <w:rFonts w:ascii="Arial" w:hAnsi="Arial" w:cs="Arial"/>
          <w:sz w:val="20"/>
          <w:szCs w:val="20"/>
        </w:rPr>
        <w:t>а</w:t>
      </w:r>
      <w:r w:rsidRPr="00CE5A03">
        <w:rPr>
          <w:rFonts w:ascii="Arial" w:hAnsi="Arial" w:cs="Arial"/>
          <w:sz w:val="20"/>
          <w:szCs w:val="20"/>
        </w:rPr>
        <w:t>тельством Российской Федерации о налогах и сборах, а также просроченной (неурегулированной) задолже</w:t>
      </w:r>
      <w:r w:rsidRPr="00CE5A03">
        <w:rPr>
          <w:rFonts w:ascii="Arial" w:hAnsi="Arial" w:cs="Arial"/>
          <w:sz w:val="20"/>
          <w:szCs w:val="20"/>
        </w:rPr>
        <w:t>н</w:t>
      </w:r>
      <w:r w:rsidRPr="00CE5A03">
        <w:rPr>
          <w:rFonts w:ascii="Arial" w:hAnsi="Arial" w:cs="Arial"/>
          <w:sz w:val="20"/>
          <w:szCs w:val="20"/>
        </w:rPr>
        <w:t>ности принципала, являющегося публично-правовым образованием, по муниципальной гарантии, ранее предоставленной в пользу поселения;</w:t>
      </w:r>
      <w:proofErr w:type="gramEnd"/>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принципал не находится в процессе реорганизации или ликвидации, в отношении принципала не возбуждено производство по делу о несостоятельн</w:t>
      </w:r>
      <w:r w:rsidRPr="00CE5A03">
        <w:rPr>
          <w:rFonts w:ascii="Arial" w:hAnsi="Arial" w:cs="Arial"/>
          <w:sz w:val="20"/>
          <w:szCs w:val="20"/>
        </w:rPr>
        <w:t>о</w:t>
      </w:r>
      <w:r w:rsidRPr="00CE5A03">
        <w:rPr>
          <w:rFonts w:ascii="Arial" w:hAnsi="Arial" w:cs="Arial"/>
          <w:sz w:val="20"/>
          <w:szCs w:val="20"/>
        </w:rPr>
        <w:t>сти (банкротстве).</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Предоставление муниципальной гарантии поселения, а также заключение договора о предоставлении муниципальной гарантии поселения осущест</w:t>
      </w:r>
      <w:r w:rsidRPr="00CE5A03">
        <w:rPr>
          <w:rFonts w:ascii="Arial" w:hAnsi="Arial" w:cs="Arial"/>
          <w:sz w:val="20"/>
          <w:szCs w:val="20"/>
        </w:rPr>
        <w:t>в</w:t>
      </w:r>
      <w:r w:rsidRPr="00CE5A03">
        <w:rPr>
          <w:rFonts w:ascii="Arial" w:hAnsi="Arial" w:cs="Arial"/>
          <w:sz w:val="20"/>
          <w:szCs w:val="20"/>
        </w:rPr>
        <w:t>ляется после представления принципалом и (или) бенефициаром в орган, осуществляющий предоставление муниципальных гарантий, либо агенту, привлече</w:t>
      </w:r>
      <w:r w:rsidRPr="00CE5A03">
        <w:rPr>
          <w:rFonts w:ascii="Arial" w:hAnsi="Arial" w:cs="Arial"/>
          <w:sz w:val="20"/>
          <w:szCs w:val="20"/>
        </w:rPr>
        <w:t>н</w:t>
      </w:r>
      <w:r w:rsidRPr="00CE5A03">
        <w:rPr>
          <w:rFonts w:ascii="Arial" w:hAnsi="Arial" w:cs="Arial"/>
          <w:sz w:val="20"/>
          <w:szCs w:val="20"/>
        </w:rPr>
        <w:t>ному в соответствии с пунктом 5 настоящей статьи, полного комплекта документов согласно перечню, устанавливаемому администрацией поселения и (или) органом, осуществляющим предоставление гарантии.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3. </w:t>
      </w:r>
      <w:proofErr w:type="gramStart"/>
      <w:r w:rsidRPr="00CE5A03">
        <w:rPr>
          <w:rFonts w:ascii="Arial" w:hAnsi="Arial" w:cs="Arial"/>
          <w:sz w:val="20"/>
          <w:szCs w:val="20"/>
        </w:rPr>
        <w:t>Анализ финансового состояния принципала, проверка достаточности, надежности и ликвидности обеспечения, предоставляемого в соответствии с абзацем третьим пункта 1.1 настоящей статьи, при предоставлении муниципальной гарантии поселения, а также мониторинг финансового состояния принцип</w:t>
      </w:r>
      <w:r w:rsidRPr="00CE5A03">
        <w:rPr>
          <w:rFonts w:ascii="Arial" w:hAnsi="Arial" w:cs="Arial"/>
          <w:sz w:val="20"/>
          <w:szCs w:val="20"/>
        </w:rPr>
        <w:t>а</w:t>
      </w:r>
      <w:r w:rsidRPr="00CE5A03">
        <w:rPr>
          <w:rFonts w:ascii="Arial" w:hAnsi="Arial" w:cs="Arial"/>
          <w:sz w:val="20"/>
          <w:szCs w:val="20"/>
        </w:rPr>
        <w:t>ла, контроль за достаточностью, надежностью и ликвидностью предоставленного обеспечения после предоставления муниципальной гарантии поселения ос</w:t>
      </w:r>
      <w:r w:rsidRPr="00CE5A03">
        <w:rPr>
          <w:rFonts w:ascii="Arial" w:hAnsi="Arial" w:cs="Arial"/>
          <w:sz w:val="20"/>
          <w:szCs w:val="20"/>
        </w:rPr>
        <w:t>у</w:t>
      </w:r>
      <w:r w:rsidRPr="00CE5A03">
        <w:rPr>
          <w:rFonts w:ascii="Arial" w:hAnsi="Arial" w:cs="Arial"/>
          <w:sz w:val="20"/>
          <w:szCs w:val="20"/>
        </w:rPr>
        <w:t>ществляются в соответствии с актами администрации поселения финансовым отделом Администрации Мариинско-Посадского района либо агентом, привл</w:t>
      </w:r>
      <w:r w:rsidRPr="00CE5A03">
        <w:rPr>
          <w:rFonts w:ascii="Arial" w:hAnsi="Arial" w:cs="Arial"/>
          <w:sz w:val="20"/>
          <w:szCs w:val="20"/>
        </w:rPr>
        <w:t>е</w:t>
      </w:r>
      <w:r w:rsidRPr="00CE5A03">
        <w:rPr>
          <w:rFonts w:ascii="Arial" w:hAnsi="Arial" w:cs="Arial"/>
          <w:sz w:val="20"/>
          <w:szCs w:val="20"/>
        </w:rPr>
        <w:t>ченным в</w:t>
      </w:r>
      <w:proofErr w:type="gramEnd"/>
      <w:r w:rsidRPr="00CE5A03">
        <w:rPr>
          <w:rFonts w:ascii="Arial" w:hAnsi="Arial" w:cs="Arial"/>
          <w:sz w:val="20"/>
          <w:szCs w:val="20"/>
        </w:rPr>
        <w:t xml:space="preserve"> </w:t>
      </w:r>
      <w:proofErr w:type="gramStart"/>
      <w:r w:rsidRPr="00CE5A03">
        <w:rPr>
          <w:rFonts w:ascii="Arial" w:hAnsi="Arial" w:cs="Arial"/>
          <w:sz w:val="20"/>
          <w:szCs w:val="20"/>
        </w:rPr>
        <w:t>соответствии</w:t>
      </w:r>
      <w:proofErr w:type="gramEnd"/>
      <w:r w:rsidRPr="00CE5A03">
        <w:rPr>
          <w:rFonts w:ascii="Arial" w:hAnsi="Arial" w:cs="Arial"/>
          <w:sz w:val="20"/>
          <w:szCs w:val="20"/>
        </w:rPr>
        <w:t xml:space="preserve"> с пунктом 5 насто</w:t>
      </w:r>
      <w:r w:rsidRPr="00CE5A03">
        <w:rPr>
          <w:rFonts w:ascii="Arial" w:hAnsi="Arial" w:cs="Arial"/>
          <w:sz w:val="20"/>
          <w:szCs w:val="20"/>
        </w:rPr>
        <w:t>я</w:t>
      </w:r>
      <w:r w:rsidRPr="00CE5A03">
        <w:rPr>
          <w:rFonts w:ascii="Arial" w:hAnsi="Arial" w:cs="Arial"/>
          <w:sz w:val="20"/>
          <w:szCs w:val="20"/>
        </w:rPr>
        <w:t>щей статьи.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Решением Собрания депутатов поселения о бюджете на очередной финансовый год и плановый период должны быть предусмотрены бюджетные а</w:t>
      </w:r>
      <w:r w:rsidRPr="00CE5A03">
        <w:rPr>
          <w:rFonts w:ascii="Arial" w:hAnsi="Arial" w:cs="Arial"/>
          <w:sz w:val="20"/>
          <w:szCs w:val="20"/>
        </w:rPr>
        <w:t>с</w:t>
      </w:r>
      <w:r w:rsidRPr="00CE5A03">
        <w:rPr>
          <w:rFonts w:ascii="Arial" w:hAnsi="Arial" w:cs="Arial"/>
          <w:sz w:val="20"/>
          <w:szCs w:val="20"/>
        </w:rPr>
        <w:t>сигнования на возможное исполнение выданных муниципальных гарантий поселения. Общий объем бюджетных ассигнований, которые должны быть пред</w:t>
      </w:r>
      <w:r w:rsidRPr="00CE5A03">
        <w:rPr>
          <w:rFonts w:ascii="Arial" w:hAnsi="Arial" w:cs="Arial"/>
          <w:sz w:val="20"/>
          <w:szCs w:val="20"/>
        </w:rPr>
        <w:t>у</w:t>
      </w:r>
      <w:r w:rsidRPr="00CE5A03">
        <w:rPr>
          <w:rFonts w:ascii="Arial" w:hAnsi="Arial" w:cs="Arial"/>
          <w:sz w:val="20"/>
          <w:szCs w:val="20"/>
        </w:rPr>
        <w:t>смотрены на исполнение муниципальных гарантий поселения по возможным гарантийным случаям, указывается в текстовых статьях решения Собрания деп</w:t>
      </w:r>
      <w:r w:rsidRPr="00CE5A03">
        <w:rPr>
          <w:rFonts w:ascii="Arial" w:hAnsi="Arial" w:cs="Arial"/>
          <w:sz w:val="20"/>
          <w:szCs w:val="20"/>
        </w:rPr>
        <w:t>у</w:t>
      </w:r>
      <w:r w:rsidRPr="00CE5A03">
        <w:rPr>
          <w:rFonts w:ascii="Arial" w:hAnsi="Arial" w:cs="Arial"/>
          <w:sz w:val="20"/>
          <w:szCs w:val="20"/>
        </w:rPr>
        <w:t>татов поселения о бюджете на очередной финансовый год и плановый период.</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5. </w:t>
      </w:r>
      <w:proofErr w:type="gramStart"/>
      <w:r w:rsidRPr="00CE5A03">
        <w:rPr>
          <w:rFonts w:ascii="Arial" w:hAnsi="Arial" w:cs="Arial"/>
          <w:sz w:val="20"/>
          <w:szCs w:val="20"/>
        </w:rPr>
        <w:t>Предоставление и исполнение муниципальных гарантий поселения, в том числе анализ финансового состояния принципала, его поручителей (гара</w:t>
      </w:r>
      <w:r w:rsidRPr="00CE5A03">
        <w:rPr>
          <w:rFonts w:ascii="Arial" w:hAnsi="Arial" w:cs="Arial"/>
          <w:sz w:val="20"/>
          <w:szCs w:val="20"/>
        </w:rPr>
        <w:t>н</w:t>
      </w:r>
      <w:r w:rsidRPr="00CE5A03">
        <w:rPr>
          <w:rFonts w:ascii="Arial" w:hAnsi="Arial" w:cs="Arial"/>
          <w:sz w:val="20"/>
          <w:szCs w:val="20"/>
        </w:rPr>
        <w:t>тов), ведение аналитического учета обязательств принципала, его поручителей (гарантов) и иных лиц, возникающих в связи с предоставлением и исполнением муниципальных гарантий поселения, взыскание задолженности указанных лиц, осуществляются с участием агента, привлекаемого администрацией поселения в соответствии с решением Собрания депутатов поселения о бюджете на очередной ф</w:t>
      </w:r>
      <w:r w:rsidRPr="00CE5A03">
        <w:rPr>
          <w:rFonts w:ascii="Arial" w:hAnsi="Arial" w:cs="Arial"/>
          <w:sz w:val="20"/>
          <w:szCs w:val="20"/>
        </w:rPr>
        <w:t>и</w:t>
      </w:r>
      <w:r w:rsidRPr="00CE5A03">
        <w:rPr>
          <w:rFonts w:ascii="Arial" w:hAnsi="Arial" w:cs="Arial"/>
          <w:sz w:val="20"/>
          <w:szCs w:val="20"/>
        </w:rPr>
        <w:t>нансовый</w:t>
      </w:r>
      <w:proofErr w:type="gramEnd"/>
      <w:r w:rsidRPr="00CE5A03">
        <w:rPr>
          <w:rFonts w:ascii="Arial" w:hAnsi="Arial" w:cs="Arial"/>
          <w:sz w:val="20"/>
          <w:szCs w:val="20"/>
        </w:rPr>
        <w:t xml:space="preserve"> год и плановый период.</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 xml:space="preserve">6. </w:t>
      </w:r>
      <w:proofErr w:type="gramStart"/>
      <w:r w:rsidRPr="00CE5A03">
        <w:rPr>
          <w:rFonts w:ascii="Arial" w:hAnsi="Arial" w:cs="Arial"/>
          <w:sz w:val="20"/>
          <w:szCs w:val="20"/>
        </w:rPr>
        <w:t>Финансовый отдел Администрации Мариинско-Посадского района ведет учет выданных гарантий, увеличения муниципального долга поселения по ним, сокращения муниципального долга поселения вследствие исполнения принципалами либо третьими лицами в полном объеме или в какой-либо части об</w:t>
      </w:r>
      <w:r w:rsidRPr="00CE5A03">
        <w:rPr>
          <w:rFonts w:ascii="Arial" w:hAnsi="Arial" w:cs="Arial"/>
          <w:sz w:val="20"/>
          <w:szCs w:val="20"/>
        </w:rPr>
        <w:t>я</w:t>
      </w:r>
      <w:r w:rsidRPr="00CE5A03">
        <w:rPr>
          <w:rFonts w:ascii="Arial" w:hAnsi="Arial" w:cs="Arial"/>
          <w:sz w:val="20"/>
          <w:szCs w:val="20"/>
        </w:rPr>
        <w:t>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w:t>
      </w:r>
      <w:proofErr w:type="gramEnd"/>
      <w:r w:rsidRPr="00CE5A03">
        <w:rPr>
          <w:rFonts w:ascii="Arial" w:hAnsi="Arial" w:cs="Arial"/>
          <w:sz w:val="20"/>
          <w:szCs w:val="20"/>
        </w:rPr>
        <w:t xml:space="preserve"> иных случаях, установленных муниципальными гарантиями поселения</w:t>
      </w:r>
      <w:proofErr w:type="gramStart"/>
      <w:r w:rsidRPr="00CE5A03">
        <w:rPr>
          <w:rFonts w:ascii="Arial" w:hAnsi="Arial" w:cs="Arial"/>
          <w:sz w:val="20"/>
          <w:szCs w:val="20"/>
        </w:rPr>
        <w:t>.»;</w:t>
      </w:r>
      <w:proofErr w:type="gramEnd"/>
    </w:p>
    <w:p w:rsidR="00CE5A03" w:rsidRPr="00CE5A03" w:rsidRDefault="00CE5A03" w:rsidP="00CE5A03">
      <w:pPr>
        <w:autoSpaceDE w:val="0"/>
        <w:autoSpaceDN w:val="0"/>
        <w:adjustRightInd w:val="0"/>
        <w:ind w:left="709"/>
        <w:jc w:val="both"/>
        <w:rPr>
          <w:rFonts w:ascii="Arial" w:hAnsi="Arial" w:cs="Arial"/>
          <w:sz w:val="20"/>
          <w:szCs w:val="20"/>
        </w:rPr>
      </w:pPr>
      <w:r w:rsidRPr="00CE5A03">
        <w:rPr>
          <w:rFonts w:ascii="Arial" w:hAnsi="Arial" w:cs="Arial"/>
          <w:sz w:val="20"/>
          <w:szCs w:val="20"/>
        </w:rPr>
        <w:t>5) дополнить статьей 25.1 следующего содержания:</w:t>
      </w:r>
    </w:p>
    <w:p w:rsidR="00CE5A03" w:rsidRPr="00CE5A03" w:rsidRDefault="00CE5A03" w:rsidP="00CE5A03">
      <w:pPr>
        <w:autoSpaceDE w:val="0"/>
        <w:autoSpaceDN w:val="0"/>
        <w:adjustRightInd w:val="0"/>
        <w:ind w:left="709"/>
        <w:jc w:val="both"/>
        <w:rPr>
          <w:rFonts w:ascii="Arial" w:hAnsi="Arial" w:cs="Arial"/>
          <w:sz w:val="20"/>
          <w:szCs w:val="20"/>
        </w:rPr>
      </w:pPr>
      <w:r w:rsidRPr="00CE5A03">
        <w:rPr>
          <w:rFonts w:ascii="Arial" w:hAnsi="Arial" w:cs="Arial"/>
          <w:sz w:val="20"/>
          <w:szCs w:val="20"/>
        </w:rPr>
        <w:t>«Статья 25.1. Обеспечение исполнения обязатель</w:t>
      </w:r>
      <w:proofErr w:type="gramStart"/>
      <w:r w:rsidRPr="00CE5A03">
        <w:rPr>
          <w:rFonts w:ascii="Arial" w:hAnsi="Arial" w:cs="Arial"/>
          <w:sz w:val="20"/>
          <w:szCs w:val="20"/>
        </w:rPr>
        <w:t>ств пр</w:t>
      </w:r>
      <w:proofErr w:type="gramEnd"/>
      <w:r w:rsidRPr="00CE5A03">
        <w:rPr>
          <w:rFonts w:ascii="Arial" w:hAnsi="Arial" w:cs="Arial"/>
          <w:sz w:val="20"/>
          <w:szCs w:val="20"/>
        </w:rPr>
        <w:t>инципала по удовлетворению регрессного требования гаранта к принципалу по муниципальной гарантии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1. Муниципальная гарантия поселения предоставляется при условии предоставления принципалом, третьим лицом обеспечения исполнения обяз</w:t>
      </w:r>
      <w:r w:rsidRPr="00CE5A03">
        <w:rPr>
          <w:rFonts w:ascii="Arial" w:hAnsi="Arial" w:cs="Arial"/>
          <w:sz w:val="20"/>
          <w:szCs w:val="20"/>
        </w:rPr>
        <w:t>а</w:t>
      </w:r>
      <w:r w:rsidRPr="00CE5A03">
        <w:rPr>
          <w:rFonts w:ascii="Arial" w:hAnsi="Arial" w:cs="Arial"/>
          <w:sz w:val="20"/>
          <w:szCs w:val="20"/>
        </w:rPr>
        <w:t>тель</w:t>
      </w:r>
      <w:proofErr w:type="gramStart"/>
      <w:r w:rsidRPr="00CE5A03">
        <w:rPr>
          <w:rFonts w:ascii="Arial" w:hAnsi="Arial" w:cs="Arial"/>
          <w:sz w:val="20"/>
          <w:szCs w:val="20"/>
        </w:rPr>
        <w:t>ств пр</w:t>
      </w:r>
      <w:proofErr w:type="gramEnd"/>
      <w:r w:rsidRPr="00CE5A03">
        <w:rPr>
          <w:rFonts w:ascii="Arial" w:hAnsi="Arial" w:cs="Arial"/>
          <w:sz w:val="20"/>
          <w:szCs w:val="20"/>
        </w:rPr>
        <w:t>инципала по удовлетворению регрессного требования гаранта к принципалу, возникающего в связи с исполнением в полном объеме или в какой-либо части такой гарантии.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2. Способами обеспечения исполнения обязатель</w:t>
      </w:r>
      <w:proofErr w:type="gramStart"/>
      <w:r w:rsidRPr="00CE5A03">
        <w:rPr>
          <w:rFonts w:ascii="Arial" w:hAnsi="Arial" w:cs="Arial"/>
          <w:sz w:val="20"/>
          <w:szCs w:val="20"/>
        </w:rPr>
        <w:t>ств пр</w:t>
      </w:r>
      <w:proofErr w:type="gramEnd"/>
      <w:r w:rsidRPr="00CE5A03">
        <w:rPr>
          <w:rFonts w:ascii="Arial" w:hAnsi="Arial" w:cs="Arial"/>
          <w:sz w:val="20"/>
          <w:szCs w:val="20"/>
        </w:rPr>
        <w:t>инципала по удовлетворению регрессного требования гаранта к принципалу по муниципальной гарантии поселения могут быть только банковские гарантии и поручительства юридических лиц, муниципальные гарантии поселения, залог имущества. Обе</w:t>
      </w:r>
      <w:r w:rsidRPr="00CE5A03">
        <w:rPr>
          <w:rFonts w:ascii="Arial" w:hAnsi="Arial" w:cs="Arial"/>
          <w:sz w:val="20"/>
          <w:szCs w:val="20"/>
        </w:rPr>
        <w:t>с</w:t>
      </w:r>
      <w:r w:rsidRPr="00CE5A03">
        <w:rPr>
          <w:rFonts w:ascii="Arial" w:hAnsi="Arial" w:cs="Arial"/>
          <w:sz w:val="20"/>
          <w:szCs w:val="20"/>
        </w:rPr>
        <w:lastRenderedPageBreak/>
        <w:t>печение исполнения обязатель</w:t>
      </w:r>
      <w:proofErr w:type="gramStart"/>
      <w:r w:rsidRPr="00CE5A03">
        <w:rPr>
          <w:rFonts w:ascii="Arial" w:hAnsi="Arial" w:cs="Arial"/>
          <w:sz w:val="20"/>
          <w:szCs w:val="20"/>
        </w:rPr>
        <w:t>ств пр</w:t>
      </w:r>
      <w:proofErr w:type="gramEnd"/>
      <w:r w:rsidRPr="00CE5A03">
        <w:rPr>
          <w:rFonts w:ascii="Arial" w:hAnsi="Arial" w:cs="Arial"/>
          <w:sz w:val="20"/>
          <w:szCs w:val="20"/>
        </w:rPr>
        <w:t>инципала по удовлетворению регрессного требования гаранта к при</w:t>
      </w:r>
      <w:r w:rsidRPr="00CE5A03">
        <w:rPr>
          <w:rFonts w:ascii="Arial" w:hAnsi="Arial" w:cs="Arial"/>
          <w:sz w:val="20"/>
          <w:szCs w:val="20"/>
        </w:rPr>
        <w:t>н</w:t>
      </w:r>
      <w:r w:rsidRPr="00CE5A03">
        <w:rPr>
          <w:rFonts w:ascii="Arial" w:hAnsi="Arial" w:cs="Arial"/>
          <w:sz w:val="20"/>
          <w:szCs w:val="20"/>
        </w:rPr>
        <w:t>ципалу должно иметь высокую степень надежности (ликвидности), а также соответствовать требованиям, установленным абзацами третьим – шестым пункта 3 статьи 93.2 Бюджетного кодекса Российской Фед</w:t>
      </w:r>
      <w:r w:rsidRPr="00CE5A03">
        <w:rPr>
          <w:rFonts w:ascii="Arial" w:hAnsi="Arial" w:cs="Arial"/>
          <w:sz w:val="20"/>
          <w:szCs w:val="20"/>
        </w:rPr>
        <w:t>е</w:t>
      </w:r>
      <w:r w:rsidRPr="00CE5A03">
        <w:rPr>
          <w:rFonts w:ascii="Arial" w:hAnsi="Arial" w:cs="Arial"/>
          <w:sz w:val="20"/>
          <w:szCs w:val="20"/>
        </w:rPr>
        <w:t>рации. Объем (сумма) обеспечения регрессных требований о</w:t>
      </w:r>
      <w:r w:rsidRPr="00CE5A03">
        <w:rPr>
          <w:rFonts w:ascii="Arial" w:hAnsi="Arial" w:cs="Arial"/>
          <w:sz w:val="20"/>
          <w:szCs w:val="20"/>
        </w:rPr>
        <w:t>п</w:t>
      </w:r>
      <w:r w:rsidRPr="00CE5A03">
        <w:rPr>
          <w:rFonts w:ascii="Arial" w:hAnsi="Arial" w:cs="Arial"/>
          <w:sz w:val="20"/>
          <w:szCs w:val="20"/>
        </w:rPr>
        <w:t>ределяется с учетом финансового состояния принципала.</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3. Оценка рыночной стоимости и ликвидности передаваемого в залог имущества, надежности банковской гарантии, поручительства осуществляется в соответствии с абзацами седьмым и восьмым пункта 3 статьи 93.2 Бюджетного кодекса Российской Федерации.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4. Порядок определения минимального объема (суммы) обеспечения исполнения обязатель</w:t>
      </w:r>
      <w:proofErr w:type="gramStart"/>
      <w:r w:rsidRPr="00CE5A03">
        <w:rPr>
          <w:rFonts w:ascii="Arial" w:hAnsi="Arial" w:cs="Arial"/>
          <w:sz w:val="20"/>
          <w:szCs w:val="20"/>
        </w:rPr>
        <w:t>ств пр</w:t>
      </w:r>
      <w:proofErr w:type="gramEnd"/>
      <w:r w:rsidRPr="00CE5A03">
        <w:rPr>
          <w:rFonts w:ascii="Arial" w:hAnsi="Arial" w:cs="Arial"/>
          <w:sz w:val="20"/>
          <w:szCs w:val="20"/>
        </w:rPr>
        <w:t>инципала по удовлетворению регрес</w:t>
      </w:r>
      <w:r w:rsidRPr="00CE5A03">
        <w:rPr>
          <w:rFonts w:ascii="Arial" w:hAnsi="Arial" w:cs="Arial"/>
          <w:sz w:val="20"/>
          <w:szCs w:val="20"/>
        </w:rPr>
        <w:t>с</w:t>
      </w:r>
      <w:r w:rsidRPr="00CE5A03">
        <w:rPr>
          <w:rFonts w:ascii="Arial" w:hAnsi="Arial" w:cs="Arial"/>
          <w:sz w:val="20"/>
          <w:szCs w:val="20"/>
        </w:rPr>
        <w:t>ного требования гаранта к принципалу по муниципальной гарантии поселения в зависимости от степени удовлетворительности финансового состояния принципала устанавл</w:t>
      </w:r>
      <w:r w:rsidRPr="00CE5A03">
        <w:rPr>
          <w:rFonts w:ascii="Arial" w:hAnsi="Arial" w:cs="Arial"/>
          <w:sz w:val="20"/>
          <w:szCs w:val="20"/>
        </w:rPr>
        <w:t>и</w:t>
      </w:r>
      <w:r w:rsidRPr="00CE5A03">
        <w:rPr>
          <w:rFonts w:ascii="Arial" w:hAnsi="Arial" w:cs="Arial"/>
          <w:sz w:val="20"/>
          <w:szCs w:val="20"/>
        </w:rPr>
        <w:t>вается администрацией поселения.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5. </w:t>
      </w:r>
      <w:proofErr w:type="gramStart"/>
      <w:r w:rsidRPr="00CE5A03">
        <w:rPr>
          <w:rFonts w:ascii="Arial" w:hAnsi="Arial" w:cs="Arial"/>
          <w:sz w:val="20"/>
          <w:szCs w:val="20"/>
        </w:rPr>
        <w:t>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Положением, гражданским законод</w:t>
      </w:r>
      <w:r w:rsidRPr="00CE5A03">
        <w:rPr>
          <w:rFonts w:ascii="Arial" w:hAnsi="Arial" w:cs="Arial"/>
          <w:sz w:val="20"/>
          <w:szCs w:val="20"/>
        </w:rPr>
        <w:t>а</w:t>
      </w:r>
      <w:r w:rsidRPr="00CE5A03">
        <w:rPr>
          <w:rFonts w:ascii="Arial" w:hAnsi="Arial" w:cs="Arial"/>
          <w:sz w:val="20"/>
          <w:szCs w:val="20"/>
        </w:rPr>
        <w:t>тельством Российской Федерации и (или) актами администрации поселения (в том числе в случае существенного ухудшения финансового состояния принцип</w:t>
      </w:r>
      <w:r w:rsidRPr="00CE5A03">
        <w:rPr>
          <w:rFonts w:ascii="Arial" w:hAnsi="Arial" w:cs="Arial"/>
          <w:sz w:val="20"/>
          <w:szCs w:val="20"/>
        </w:rPr>
        <w:t>а</w:t>
      </w:r>
      <w:r w:rsidRPr="00CE5A03">
        <w:rPr>
          <w:rFonts w:ascii="Arial" w:hAnsi="Arial" w:cs="Arial"/>
          <w:sz w:val="20"/>
          <w:szCs w:val="20"/>
        </w:rPr>
        <w:t>ла, юридического лица, предоставившего в обеспечение исполнения обязательств принципала по удовлетворению регрессного требования гаранта к принц</w:t>
      </w:r>
      <w:r w:rsidRPr="00CE5A03">
        <w:rPr>
          <w:rFonts w:ascii="Arial" w:hAnsi="Arial" w:cs="Arial"/>
          <w:sz w:val="20"/>
          <w:szCs w:val="20"/>
        </w:rPr>
        <w:t>и</w:t>
      </w:r>
      <w:r w:rsidRPr="00CE5A03">
        <w:rPr>
          <w:rFonts w:ascii="Arial" w:hAnsi="Arial" w:cs="Arial"/>
          <w:sz w:val="20"/>
          <w:szCs w:val="20"/>
        </w:rPr>
        <w:t>палу банковскую гарантию</w:t>
      </w:r>
      <w:proofErr w:type="gramEnd"/>
      <w:r w:rsidRPr="00CE5A03">
        <w:rPr>
          <w:rFonts w:ascii="Arial" w:hAnsi="Arial" w:cs="Arial"/>
          <w:sz w:val="20"/>
          <w:szCs w:val="20"/>
        </w:rPr>
        <w:t xml:space="preserve"> или поручительство, уменьшения рыночной стоимости предмета залога), принципал обязан в срок, установленный актами админ</w:t>
      </w:r>
      <w:r w:rsidRPr="00CE5A03">
        <w:rPr>
          <w:rFonts w:ascii="Arial" w:hAnsi="Arial" w:cs="Arial"/>
          <w:sz w:val="20"/>
          <w:szCs w:val="20"/>
        </w:rPr>
        <w:t>и</w:t>
      </w:r>
      <w:r w:rsidRPr="00CE5A03">
        <w:rPr>
          <w:rFonts w:ascii="Arial" w:hAnsi="Arial" w:cs="Arial"/>
          <w:sz w:val="20"/>
          <w:szCs w:val="20"/>
        </w:rPr>
        <w:t>страции поселения, осущ</w:t>
      </w:r>
      <w:r w:rsidRPr="00CE5A03">
        <w:rPr>
          <w:rFonts w:ascii="Arial" w:hAnsi="Arial" w:cs="Arial"/>
          <w:sz w:val="20"/>
          <w:szCs w:val="20"/>
        </w:rPr>
        <w:t>е</w:t>
      </w:r>
      <w:r w:rsidRPr="00CE5A03">
        <w:rPr>
          <w:rFonts w:ascii="Arial" w:hAnsi="Arial" w:cs="Arial"/>
          <w:sz w:val="20"/>
          <w:szCs w:val="20"/>
        </w:rPr>
        <w:t>ствить замену обеспечения (полную или частичную) либо предоставить дополнительное обеспечение в целях приведения состава и общего объема (суммы) обеспечения в соответствие с установленными требованиями.</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 xml:space="preserve">6. </w:t>
      </w:r>
      <w:proofErr w:type="gramStart"/>
      <w:r w:rsidRPr="00CE5A03">
        <w:rPr>
          <w:rFonts w:ascii="Arial" w:hAnsi="Arial" w:cs="Arial"/>
          <w:sz w:val="20"/>
          <w:szCs w:val="20"/>
        </w:rPr>
        <w:t>До приведения предоставленного обеспечения исполнения обязательств принципала по удовлетворению регрессного требования гаранта к принц</w:t>
      </w:r>
      <w:r w:rsidRPr="00CE5A03">
        <w:rPr>
          <w:rFonts w:ascii="Arial" w:hAnsi="Arial" w:cs="Arial"/>
          <w:sz w:val="20"/>
          <w:szCs w:val="20"/>
        </w:rPr>
        <w:t>и</w:t>
      </w:r>
      <w:r w:rsidRPr="00CE5A03">
        <w:rPr>
          <w:rFonts w:ascii="Arial" w:hAnsi="Arial" w:cs="Arial"/>
          <w:sz w:val="20"/>
          <w:szCs w:val="20"/>
        </w:rPr>
        <w:t>палу в соответствие с требованиями</w:t>
      </w:r>
      <w:proofErr w:type="gramEnd"/>
      <w:r w:rsidRPr="00CE5A03">
        <w:rPr>
          <w:rFonts w:ascii="Arial" w:hAnsi="Arial" w:cs="Arial"/>
          <w:sz w:val="20"/>
          <w:szCs w:val="20"/>
        </w:rPr>
        <w:t>, установленными настоящим Положением, гражданским законодательством Российской Федерации и (или) актами адм</w:t>
      </w:r>
      <w:r w:rsidRPr="00CE5A03">
        <w:rPr>
          <w:rFonts w:ascii="Arial" w:hAnsi="Arial" w:cs="Arial"/>
          <w:sz w:val="20"/>
          <w:szCs w:val="20"/>
        </w:rPr>
        <w:t>и</w:t>
      </w:r>
      <w:r w:rsidRPr="00CE5A03">
        <w:rPr>
          <w:rFonts w:ascii="Arial" w:hAnsi="Arial" w:cs="Arial"/>
          <w:sz w:val="20"/>
          <w:szCs w:val="20"/>
        </w:rPr>
        <w:t>нистрации поселения, муниципальная гарантия поселения не подлежит исполнению (требования кредитора (владельцев облигаций) об исполнении гарантии признаются необоснованными и не подлежащими удовлетворению).</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7. Нормы настоящей статьи не применяются к муниципальным гарантиям поселения, предоставляемым по обязательствам субъектов Российской Ф</w:t>
      </w:r>
      <w:r w:rsidRPr="00CE5A03">
        <w:rPr>
          <w:rFonts w:ascii="Arial" w:hAnsi="Arial" w:cs="Arial"/>
          <w:sz w:val="20"/>
          <w:szCs w:val="20"/>
        </w:rPr>
        <w:t>е</w:t>
      </w:r>
      <w:r w:rsidRPr="00CE5A03">
        <w:rPr>
          <w:rFonts w:ascii="Arial" w:hAnsi="Arial" w:cs="Arial"/>
          <w:sz w:val="20"/>
          <w:szCs w:val="20"/>
        </w:rPr>
        <w:t>дерации, а также к муниципальным гарантиям поселения, предоставляемым по обязательствам Российской Федер</w:t>
      </w:r>
      <w:r w:rsidRPr="00CE5A03">
        <w:rPr>
          <w:rFonts w:ascii="Arial" w:hAnsi="Arial" w:cs="Arial"/>
          <w:sz w:val="20"/>
          <w:szCs w:val="20"/>
        </w:rPr>
        <w:t>а</w:t>
      </w:r>
      <w:r w:rsidRPr="00CE5A03">
        <w:rPr>
          <w:rFonts w:ascii="Arial" w:hAnsi="Arial" w:cs="Arial"/>
          <w:sz w:val="20"/>
          <w:szCs w:val="20"/>
        </w:rPr>
        <w:t>ции</w:t>
      </w:r>
      <w:proofErr w:type="gramStart"/>
      <w:r w:rsidRPr="00CE5A03">
        <w:rPr>
          <w:rFonts w:ascii="Arial" w:hAnsi="Arial" w:cs="Arial"/>
          <w:sz w:val="20"/>
          <w:szCs w:val="20"/>
        </w:rPr>
        <w:t>.»;</w:t>
      </w:r>
    </w:p>
    <w:p w:rsidR="00CE5A03" w:rsidRPr="00CE5A03" w:rsidRDefault="00CE5A03" w:rsidP="00CE5A03">
      <w:pPr>
        <w:autoSpaceDE w:val="0"/>
        <w:autoSpaceDN w:val="0"/>
        <w:adjustRightInd w:val="0"/>
        <w:ind w:left="709"/>
        <w:jc w:val="both"/>
        <w:rPr>
          <w:rFonts w:ascii="Arial" w:hAnsi="Arial" w:cs="Arial"/>
          <w:sz w:val="20"/>
          <w:szCs w:val="20"/>
        </w:rPr>
      </w:pPr>
      <w:proofErr w:type="gramEnd"/>
      <w:r w:rsidRPr="00CE5A03">
        <w:rPr>
          <w:rFonts w:ascii="Arial" w:hAnsi="Arial" w:cs="Arial"/>
          <w:sz w:val="20"/>
          <w:szCs w:val="20"/>
        </w:rPr>
        <w:t>6) пункт 1 статьи 26 изложить в следующей редакции:</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 xml:space="preserve">«1. Управление муниципальным долгом поселения осуществляется </w:t>
      </w:r>
      <w:r w:rsidRPr="00CE5A03">
        <w:rPr>
          <w:rFonts w:ascii="Arial" w:hAnsi="Arial" w:cs="Arial"/>
          <w:color w:val="000000"/>
          <w:sz w:val="20"/>
          <w:szCs w:val="20"/>
        </w:rPr>
        <w:t xml:space="preserve">администрацией поселения </w:t>
      </w:r>
      <w:r w:rsidRPr="00CE5A03">
        <w:rPr>
          <w:rFonts w:ascii="Arial" w:hAnsi="Arial" w:cs="Arial"/>
          <w:sz w:val="20"/>
          <w:szCs w:val="20"/>
        </w:rPr>
        <w:t>в соответствии с уставом посел</w:t>
      </w:r>
      <w:r w:rsidRPr="00CE5A03">
        <w:rPr>
          <w:rFonts w:ascii="Arial" w:hAnsi="Arial" w:cs="Arial"/>
          <w:sz w:val="20"/>
          <w:szCs w:val="20"/>
        </w:rPr>
        <w:t>е</w:t>
      </w:r>
      <w:r w:rsidRPr="00CE5A03">
        <w:rPr>
          <w:rFonts w:ascii="Arial" w:hAnsi="Arial" w:cs="Arial"/>
          <w:sz w:val="20"/>
          <w:szCs w:val="20"/>
        </w:rPr>
        <w:t>ния</w:t>
      </w:r>
      <w:proofErr w:type="gramStart"/>
      <w:r w:rsidRPr="00CE5A03">
        <w:rPr>
          <w:rFonts w:ascii="Arial" w:hAnsi="Arial" w:cs="Arial"/>
          <w:sz w:val="20"/>
          <w:szCs w:val="20"/>
        </w:rPr>
        <w:t>.»;</w:t>
      </w:r>
      <w:proofErr w:type="gramEnd"/>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7) в пункте 2 статьи 31 после слов «возникновения и исполнения» дополнить словами «(прекращения по иным основаниям)», слова «и частично» зам</w:t>
      </w:r>
      <w:r w:rsidRPr="00CE5A03">
        <w:rPr>
          <w:rFonts w:ascii="Arial" w:hAnsi="Arial" w:cs="Arial"/>
          <w:sz w:val="20"/>
          <w:szCs w:val="20"/>
        </w:rPr>
        <w:t>е</w:t>
      </w:r>
      <w:r w:rsidRPr="00CE5A03">
        <w:rPr>
          <w:rFonts w:ascii="Arial" w:hAnsi="Arial" w:cs="Arial"/>
          <w:sz w:val="20"/>
          <w:szCs w:val="20"/>
        </w:rPr>
        <w:t>нить словами «или частично», слово «другая» заменить словом «иная», слова «финансовым отделом Администрации Марии</w:t>
      </w:r>
      <w:r w:rsidRPr="00CE5A03">
        <w:rPr>
          <w:rFonts w:ascii="Arial" w:hAnsi="Arial" w:cs="Arial"/>
          <w:sz w:val="20"/>
          <w:szCs w:val="20"/>
        </w:rPr>
        <w:t>н</w:t>
      </w:r>
      <w:r w:rsidRPr="00CE5A03">
        <w:rPr>
          <w:rFonts w:ascii="Arial" w:hAnsi="Arial" w:cs="Arial"/>
          <w:sz w:val="20"/>
          <w:szCs w:val="20"/>
        </w:rPr>
        <w:t>ско-Посадского района с учетом положений статей 26 и 28 настоящего Положения» заменить словами «администрацией посел</w:t>
      </w:r>
      <w:r w:rsidRPr="00CE5A03">
        <w:rPr>
          <w:rFonts w:ascii="Arial" w:hAnsi="Arial" w:cs="Arial"/>
          <w:sz w:val="20"/>
          <w:szCs w:val="20"/>
        </w:rPr>
        <w:t>е</w:t>
      </w:r>
      <w:r w:rsidRPr="00CE5A03">
        <w:rPr>
          <w:rFonts w:ascii="Arial" w:hAnsi="Arial" w:cs="Arial"/>
          <w:sz w:val="20"/>
          <w:szCs w:val="20"/>
        </w:rPr>
        <w:t>ния»;</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8) в статье 37:</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а) в абзаце шестом пункта 2 слова «главными администраторами бюджетных средств» заменить словами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(далее - главные адм</w:t>
      </w:r>
      <w:r w:rsidRPr="00CE5A03">
        <w:rPr>
          <w:rFonts w:ascii="Arial" w:hAnsi="Arial" w:cs="Arial"/>
          <w:sz w:val="20"/>
          <w:szCs w:val="20"/>
        </w:rPr>
        <w:t>и</w:t>
      </w:r>
      <w:r w:rsidRPr="00CE5A03">
        <w:rPr>
          <w:rFonts w:ascii="Arial" w:hAnsi="Arial" w:cs="Arial"/>
          <w:sz w:val="20"/>
          <w:szCs w:val="20"/>
        </w:rPr>
        <w:t>нистраторы бюджетных средств)», слова «внутреннего финансового контроля и» искл</w:t>
      </w:r>
      <w:r w:rsidRPr="00CE5A03">
        <w:rPr>
          <w:rFonts w:ascii="Arial" w:hAnsi="Arial" w:cs="Arial"/>
          <w:sz w:val="20"/>
          <w:szCs w:val="20"/>
        </w:rPr>
        <w:t>ю</w:t>
      </w:r>
      <w:r w:rsidRPr="00CE5A03">
        <w:rPr>
          <w:rFonts w:ascii="Arial" w:hAnsi="Arial" w:cs="Arial"/>
          <w:sz w:val="20"/>
          <w:szCs w:val="20"/>
        </w:rPr>
        <w:t>чить;</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б) в пункте 3 слова «Федеральной службой финансово-бюджетного надзора» заменить словами «Федеральным казначейством»;</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в) в пункте 4:</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абзац первый исключить;</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в абзаце втором слова «органом муниципального финансового контроля, являющимся должностными лицами местной администрации» заменить сл</w:t>
      </w:r>
      <w:r w:rsidRPr="00CE5A03">
        <w:rPr>
          <w:rFonts w:ascii="Arial" w:hAnsi="Arial" w:cs="Arial"/>
          <w:sz w:val="20"/>
          <w:szCs w:val="20"/>
        </w:rPr>
        <w:t>о</w:t>
      </w:r>
      <w:r w:rsidRPr="00CE5A03">
        <w:rPr>
          <w:rFonts w:ascii="Arial" w:hAnsi="Arial" w:cs="Arial"/>
          <w:sz w:val="20"/>
          <w:szCs w:val="20"/>
        </w:rPr>
        <w:t>вами «Федеральным казначейством», слова «внутреннего финансового контроля и» исключить;</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9) в пункте 5 статьи 49:</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а) абзацы первый и второй признать утратившими силу;</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б) дополнить новыми абзацами третьим и четвертым следующего содержания: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«Федеральное казначейство при постановке на учет бюджетных и денежных обязательств, санкционировании оплаты денежных обязательств осущес</w:t>
      </w:r>
      <w:r w:rsidRPr="00CE5A03">
        <w:rPr>
          <w:rFonts w:ascii="Arial" w:hAnsi="Arial" w:cs="Arial"/>
          <w:sz w:val="20"/>
          <w:szCs w:val="20"/>
        </w:rPr>
        <w:t>т</w:t>
      </w:r>
      <w:r w:rsidRPr="00CE5A03">
        <w:rPr>
          <w:rFonts w:ascii="Arial" w:hAnsi="Arial" w:cs="Arial"/>
          <w:sz w:val="20"/>
          <w:szCs w:val="20"/>
        </w:rPr>
        <w:t xml:space="preserve">вляют в соответствии с установленным финансовым отделом Администрации Мариинско-Посадского района порядком, предусмотренным пунктом 1 настоящей статьи, контроль </w:t>
      </w:r>
      <w:proofErr w:type="gramStart"/>
      <w:r w:rsidRPr="00CE5A03">
        <w:rPr>
          <w:rFonts w:ascii="Arial" w:hAnsi="Arial" w:cs="Arial"/>
          <w:sz w:val="20"/>
          <w:szCs w:val="20"/>
        </w:rPr>
        <w:t>за</w:t>
      </w:r>
      <w:proofErr w:type="gramEnd"/>
      <w:r w:rsidRPr="00CE5A03">
        <w:rPr>
          <w:rFonts w:ascii="Arial" w:hAnsi="Arial" w:cs="Arial"/>
          <w:sz w:val="20"/>
          <w:szCs w:val="20"/>
        </w:rPr>
        <w:t>:</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Не превышением бюджетных обязательств над соответствующими лимитами бюджетных обязательств или бюджетными ассигн</w:t>
      </w:r>
      <w:r w:rsidRPr="00CE5A03">
        <w:rPr>
          <w:rFonts w:ascii="Arial" w:hAnsi="Arial" w:cs="Arial"/>
          <w:sz w:val="20"/>
          <w:szCs w:val="20"/>
        </w:rPr>
        <w:t>о</w:t>
      </w:r>
      <w:r w:rsidRPr="00CE5A03">
        <w:rPr>
          <w:rFonts w:ascii="Arial" w:hAnsi="Arial" w:cs="Arial"/>
          <w:sz w:val="20"/>
          <w:szCs w:val="20"/>
        </w:rPr>
        <w:t>ваниями, доведенными до получателя бюджетных средств, а также соответствием информации о бюджетном обязательстве коду классиф</w:t>
      </w:r>
      <w:r w:rsidRPr="00CE5A03">
        <w:rPr>
          <w:rFonts w:ascii="Arial" w:hAnsi="Arial" w:cs="Arial"/>
          <w:sz w:val="20"/>
          <w:szCs w:val="20"/>
        </w:rPr>
        <w:t>и</w:t>
      </w:r>
      <w:r w:rsidRPr="00CE5A03">
        <w:rPr>
          <w:rFonts w:ascii="Arial" w:hAnsi="Arial" w:cs="Arial"/>
          <w:sz w:val="20"/>
          <w:szCs w:val="20"/>
        </w:rPr>
        <w:t>кации расходов бюджетов</w:t>
      </w:r>
      <w:proofErr w:type="gramStart"/>
      <w:r w:rsidRPr="00CE5A03">
        <w:rPr>
          <w:rFonts w:ascii="Arial" w:hAnsi="Arial" w:cs="Arial"/>
          <w:sz w:val="20"/>
          <w:szCs w:val="20"/>
        </w:rPr>
        <w:t>;"</w:t>
      </w:r>
      <w:proofErr w:type="gramEnd"/>
      <w:r w:rsidRPr="00CE5A03">
        <w:rPr>
          <w:rFonts w:ascii="Arial" w:hAnsi="Arial" w:cs="Arial"/>
          <w:sz w:val="20"/>
          <w:szCs w:val="20"/>
        </w:rPr>
        <w:t>;</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в) дополнить абзацами пятым - девятым следующего содержания:</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«соответствием информации о денежном обязательстве информации о поставленном на учет соответствующем бюджетном обяз</w:t>
      </w:r>
      <w:r w:rsidRPr="00CE5A03">
        <w:rPr>
          <w:rFonts w:ascii="Arial" w:hAnsi="Arial" w:cs="Arial"/>
          <w:sz w:val="20"/>
          <w:szCs w:val="20"/>
        </w:rPr>
        <w:t>а</w:t>
      </w:r>
      <w:r w:rsidRPr="00CE5A03">
        <w:rPr>
          <w:rFonts w:ascii="Arial" w:hAnsi="Arial" w:cs="Arial"/>
          <w:sz w:val="20"/>
          <w:szCs w:val="20"/>
        </w:rPr>
        <w:t>тельстве;</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соответствием информации, указанной в платежном документе для оплаты денежного обязательства, информации о денежном обяз</w:t>
      </w:r>
      <w:r w:rsidRPr="00CE5A03">
        <w:rPr>
          <w:rFonts w:ascii="Arial" w:hAnsi="Arial" w:cs="Arial"/>
          <w:sz w:val="20"/>
          <w:szCs w:val="20"/>
        </w:rPr>
        <w:t>а</w:t>
      </w:r>
      <w:r w:rsidRPr="00CE5A03">
        <w:rPr>
          <w:rFonts w:ascii="Arial" w:hAnsi="Arial" w:cs="Arial"/>
          <w:sz w:val="20"/>
          <w:szCs w:val="20"/>
        </w:rPr>
        <w:t>тельстве;</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наличием документов, подтверждающих возникновение денежного обязательства.</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В порядке, установленном финансовым отделом Администрации Мариинско-Посадского района, и предусмотренном пунктом 1 настоящей статьи, в д</w:t>
      </w:r>
      <w:r w:rsidRPr="00CE5A03">
        <w:rPr>
          <w:rFonts w:ascii="Arial" w:hAnsi="Arial" w:cs="Arial"/>
          <w:sz w:val="20"/>
          <w:szCs w:val="20"/>
        </w:rPr>
        <w:t>о</w:t>
      </w:r>
      <w:r w:rsidRPr="00CE5A03">
        <w:rPr>
          <w:rFonts w:ascii="Arial" w:hAnsi="Arial" w:cs="Arial"/>
          <w:sz w:val="20"/>
          <w:szCs w:val="20"/>
        </w:rPr>
        <w:t>полнение к указанной в настоящем пункте информации может определяться иная информация, подлежащая ко</w:t>
      </w:r>
      <w:r w:rsidRPr="00CE5A03">
        <w:rPr>
          <w:rFonts w:ascii="Arial" w:hAnsi="Arial" w:cs="Arial"/>
          <w:sz w:val="20"/>
          <w:szCs w:val="20"/>
        </w:rPr>
        <w:t>н</w:t>
      </w:r>
      <w:r w:rsidRPr="00CE5A03">
        <w:rPr>
          <w:rFonts w:ascii="Arial" w:hAnsi="Arial" w:cs="Arial"/>
          <w:sz w:val="20"/>
          <w:szCs w:val="20"/>
        </w:rPr>
        <w:t>тролю.</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В случае</w:t>
      </w:r>
      <w:proofErr w:type="gramStart"/>
      <w:r w:rsidRPr="00CE5A03">
        <w:rPr>
          <w:rFonts w:ascii="Arial" w:hAnsi="Arial" w:cs="Arial"/>
          <w:sz w:val="20"/>
          <w:szCs w:val="20"/>
        </w:rPr>
        <w:t>,</w:t>
      </w:r>
      <w:proofErr w:type="gramEnd"/>
      <w:r w:rsidRPr="00CE5A03">
        <w:rPr>
          <w:rFonts w:ascii="Arial" w:hAnsi="Arial" w:cs="Arial"/>
          <w:sz w:val="20"/>
          <w:szCs w:val="20"/>
        </w:rPr>
        <w:t xml:space="preserve"> если бюджетное обязательство возникло на основании муниципального контракта, дополнительно осуществляется ко</w:t>
      </w:r>
      <w:r w:rsidRPr="00CE5A03">
        <w:rPr>
          <w:rFonts w:ascii="Arial" w:hAnsi="Arial" w:cs="Arial"/>
          <w:sz w:val="20"/>
          <w:szCs w:val="20"/>
        </w:rPr>
        <w:t>н</w:t>
      </w:r>
      <w:r w:rsidRPr="00CE5A03">
        <w:rPr>
          <w:rFonts w:ascii="Arial" w:hAnsi="Arial" w:cs="Arial"/>
          <w:sz w:val="20"/>
          <w:szCs w:val="20"/>
        </w:rPr>
        <w:t>троль за соответствием сведений о муниципальном контракте в реестре контрактов, предусмотренном законодательством Российской Федерации о контрактной системе в сфере зак</w:t>
      </w:r>
      <w:r w:rsidRPr="00CE5A03">
        <w:rPr>
          <w:rFonts w:ascii="Arial" w:hAnsi="Arial" w:cs="Arial"/>
          <w:sz w:val="20"/>
          <w:szCs w:val="20"/>
        </w:rPr>
        <w:t>у</w:t>
      </w:r>
      <w:r w:rsidRPr="00CE5A03">
        <w:rPr>
          <w:rFonts w:ascii="Arial" w:hAnsi="Arial" w:cs="Arial"/>
          <w:sz w:val="20"/>
          <w:szCs w:val="20"/>
        </w:rPr>
        <w:t>пок товаров, работ, услуг для обеспечения государственных и муниципальных нужд, и св</w:t>
      </w:r>
      <w:r w:rsidRPr="00CE5A03">
        <w:rPr>
          <w:rFonts w:ascii="Arial" w:hAnsi="Arial" w:cs="Arial"/>
          <w:sz w:val="20"/>
          <w:szCs w:val="20"/>
        </w:rPr>
        <w:t>е</w:t>
      </w:r>
      <w:r w:rsidRPr="00CE5A03">
        <w:rPr>
          <w:rFonts w:ascii="Arial" w:hAnsi="Arial" w:cs="Arial"/>
          <w:sz w:val="20"/>
          <w:szCs w:val="20"/>
        </w:rPr>
        <w:t>дений о принятом на учет бюджетном обязательстве, возникшем на основании муниципального контракта, условиям муниципального контракта.»;</w:t>
      </w:r>
    </w:p>
    <w:p w:rsidR="00CE5A03" w:rsidRPr="00CE5A03" w:rsidRDefault="00CE5A03" w:rsidP="00CE5A03">
      <w:pPr>
        <w:autoSpaceDE w:val="0"/>
        <w:autoSpaceDN w:val="0"/>
        <w:adjustRightInd w:val="0"/>
        <w:ind w:firstLine="720"/>
        <w:jc w:val="both"/>
        <w:rPr>
          <w:rFonts w:ascii="Arial" w:hAnsi="Arial" w:cs="Arial"/>
          <w:sz w:val="20"/>
          <w:szCs w:val="20"/>
        </w:rPr>
      </w:pPr>
      <w:r w:rsidRPr="00CE5A03">
        <w:rPr>
          <w:rFonts w:ascii="Arial" w:hAnsi="Arial" w:cs="Arial"/>
          <w:sz w:val="20"/>
          <w:szCs w:val="20"/>
        </w:rPr>
        <w:t>г) абзацы третий и четвертый считать соответственно абзацами десятым и одиннадцатым;</w:t>
      </w:r>
    </w:p>
    <w:p w:rsidR="00CE5A03" w:rsidRPr="00CE5A03" w:rsidRDefault="00CE5A03" w:rsidP="00CE5A03">
      <w:pPr>
        <w:ind w:firstLine="709"/>
        <w:jc w:val="both"/>
        <w:rPr>
          <w:rFonts w:ascii="Arial" w:hAnsi="Arial" w:cs="Arial"/>
          <w:sz w:val="20"/>
          <w:szCs w:val="20"/>
        </w:rPr>
      </w:pPr>
      <w:proofErr w:type="gramStart"/>
      <w:r w:rsidRPr="00CE5A03">
        <w:rPr>
          <w:rFonts w:ascii="Arial" w:hAnsi="Arial" w:cs="Arial"/>
          <w:sz w:val="20"/>
          <w:szCs w:val="20"/>
        </w:rPr>
        <w:t>10) пункт 2 статьи 62 дополнить предложением следующего содержания «Внешняя проверка годового отчета об исполнении бюджета поселения может осуществляться Контрольно-счетной палатой Чувашской Республики в случае заключения соглашения Собранием депут</w:t>
      </w:r>
      <w:r w:rsidRPr="00CE5A03">
        <w:rPr>
          <w:rFonts w:ascii="Arial" w:hAnsi="Arial" w:cs="Arial"/>
          <w:sz w:val="20"/>
          <w:szCs w:val="20"/>
        </w:rPr>
        <w:t>а</w:t>
      </w:r>
      <w:r w:rsidRPr="00CE5A03">
        <w:rPr>
          <w:rFonts w:ascii="Arial" w:hAnsi="Arial" w:cs="Arial"/>
          <w:sz w:val="20"/>
          <w:szCs w:val="20"/>
        </w:rPr>
        <w:t>тов поселения с Контрольно-счетной палатой Чувашской Республики о передаче ему полномочий по осуществлению внешнего муниципального финансового контроля и в порядке, установленном законом Чувашской Республики, с соблюдением требований Бюджетного кодекса Российской Федерации и</w:t>
      </w:r>
      <w:proofErr w:type="gramEnd"/>
      <w:r w:rsidRPr="00CE5A03">
        <w:rPr>
          <w:rFonts w:ascii="Arial" w:hAnsi="Arial" w:cs="Arial"/>
          <w:sz w:val="20"/>
          <w:szCs w:val="20"/>
        </w:rPr>
        <w:t xml:space="preserve"> с учетом особенностей, установленных федерал</w:t>
      </w:r>
      <w:r w:rsidRPr="00CE5A03">
        <w:rPr>
          <w:rFonts w:ascii="Arial" w:hAnsi="Arial" w:cs="Arial"/>
          <w:sz w:val="20"/>
          <w:szCs w:val="20"/>
        </w:rPr>
        <w:t>ь</w:t>
      </w:r>
      <w:r w:rsidRPr="00CE5A03">
        <w:rPr>
          <w:rFonts w:ascii="Arial" w:hAnsi="Arial" w:cs="Arial"/>
          <w:sz w:val="20"/>
          <w:szCs w:val="20"/>
        </w:rPr>
        <w:t>ными законами</w:t>
      </w:r>
      <w:proofErr w:type="gramStart"/>
      <w:r w:rsidRPr="00CE5A03">
        <w:rPr>
          <w:rFonts w:ascii="Arial" w:hAnsi="Arial" w:cs="Arial"/>
          <w:sz w:val="20"/>
          <w:szCs w:val="20"/>
        </w:rPr>
        <w:t>.»;</w:t>
      </w:r>
      <w:proofErr w:type="gramEnd"/>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11) в статье 66:</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а) абзац второй пункта 1 изложить в следующей редакции:</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«контроль за соблюдением положений правовых актов, регулирующих бюджетные правоотношения, правовых актов, обусловливающих публичные но</w:t>
      </w:r>
      <w:r w:rsidRPr="00CE5A03">
        <w:rPr>
          <w:rFonts w:ascii="Arial" w:hAnsi="Arial" w:cs="Arial"/>
          <w:sz w:val="20"/>
          <w:szCs w:val="20"/>
        </w:rPr>
        <w:t>р</w:t>
      </w:r>
      <w:r w:rsidRPr="00CE5A03">
        <w:rPr>
          <w:rFonts w:ascii="Arial" w:hAnsi="Arial" w:cs="Arial"/>
          <w:sz w:val="20"/>
          <w:szCs w:val="20"/>
        </w:rPr>
        <w:t>мативные обязательства и обязательства по иным выплатам физическим лицам из бюджетов бюджетной системы Российской Федерации, а также за соблюд</w:t>
      </w:r>
      <w:r w:rsidRPr="00CE5A03">
        <w:rPr>
          <w:rFonts w:ascii="Arial" w:hAnsi="Arial" w:cs="Arial"/>
          <w:sz w:val="20"/>
          <w:szCs w:val="20"/>
        </w:rPr>
        <w:t>е</w:t>
      </w:r>
      <w:r w:rsidRPr="00CE5A03">
        <w:rPr>
          <w:rFonts w:ascii="Arial" w:hAnsi="Arial" w:cs="Arial"/>
          <w:sz w:val="20"/>
          <w:szCs w:val="20"/>
        </w:rPr>
        <w:t>нием условий муниципальных контрактов, договоров (соглашений) о предоставлении средств из соотве</w:t>
      </w:r>
      <w:r w:rsidRPr="00CE5A03">
        <w:rPr>
          <w:rFonts w:ascii="Arial" w:hAnsi="Arial" w:cs="Arial"/>
          <w:sz w:val="20"/>
          <w:szCs w:val="20"/>
        </w:rPr>
        <w:t>т</w:t>
      </w:r>
      <w:r w:rsidRPr="00CE5A03">
        <w:rPr>
          <w:rFonts w:ascii="Arial" w:hAnsi="Arial" w:cs="Arial"/>
          <w:sz w:val="20"/>
          <w:szCs w:val="20"/>
        </w:rPr>
        <w:t>ствующего бюджета</w:t>
      </w:r>
      <w:proofErr w:type="gramStart"/>
      <w:r w:rsidRPr="00CE5A03">
        <w:rPr>
          <w:rFonts w:ascii="Arial" w:hAnsi="Arial" w:cs="Arial"/>
          <w:sz w:val="20"/>
          <w:szCs w:val="20"/>
        </w:rPr>
        <w:t>;»</w:t>
      </w:r>
      <w:proofErr w:type="gramEnd"/>
      <w:r w:rsidRPr="00CE5A03">
        <w:rPr>
          <w:rFonts w:ascii="Arial" w:hAnsi="Arial" w:cs="Arial"/>
          <w:sz w:val="20"/>
          <w:szCs w:val="20"/>
        </w:rPr>
        <w:t>;</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б) в абзаце четвертом пункта 2 слова «, уполномоченным в соответствии с Бюджетным кодексом Российской Федерации, иными актами бюджетного з</w:t>
      </w:r>
      <w:r w:rsidRPr="00CE5A03">
        <w:rPr>
          <w:rFonts w:ascii="Arial" w:hAnsi="Arial" w:cs="Arial"/>
          <w:sz w:val="20"/>
          <w:szCs w:val="20"/>
        </w:rPr>
        <w:t>а</w:t>
      </w:r>
      <w:r w:rsidRPr="00CE5A03">
        <w:rPr>
          <w:rFonts w:ascii="Arial" w:hAnsi="Arial" w:cs="Arial"/>
          <w:sz w:val="20"/>
          <w:szCs w:val="20"/>
        </w:rPr>
        <w:t>конодательства Российской Федерации принимать решения о применении предусмотренных Бюджетным кодексом Российской Федерации бюджетных мер пр</w:t>
      </w:r>
      <w:r w:rsidRPr="00CE5A03">
        <w:rPr>
          <w:rFonts w:ascii="Arial" w:hAnsi="Arial" w:cs="Arial"/>
          <w:sz w:val="20"/>
          <w:szCs w:val="20"/>
        </w:rPr>
        <w:t>и</w:t>
      </w:r>
      <w:r w:rsidRPr="00CE5A03">
        <w:rPr>
          <w:rFonts w:ascii="Arial" w:hAnsi="Arial" w:cs="Arial"/>
          <w:sz w:val="20"/>
          <w:szCs w:val="20"/>
        </w:rPr>
        <w:t>нуждения</w:t>
      </w:r>
      <w:proofErr w:type="gramStart"/>
      <w:r w:rsidRPr="00CE5A03">
        <w:rPr>
          <w:rFonts w:ascii="Arial" w:hAnsi="Arial" w:cs="Arial"/>
          <w:sz w:val="20"/>
          <w:szCs w:val="20"/>
        </w:rPr>
        <w:t>,»</w:t>
      </w:r>
      <w:proofErr w:type="gramEnd"/>
      <w:r w:rsidRPr="00CE5A03">
        <w:rPr>
          <w:rFonts w:ascii="Arial" w:hAnsi="Arial" w:cs="Arial"/>
          <w:sz w:val="20"/>
          <w:szCs w:val="20"/>
        </w:rPr>
        <w:t xml:space="preserve"> исключить;</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12) в статье 67:</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а) пункт 1 изложить в следующей редакции:</w:t>
      </w:r>
    </w:p>
    <w:p w:rsidR="00CE5A03" w:rsidRPr="00CE5A03" w:rsidRDefault="00CE5A03" w:rsidP="00CE5A03">
      <w:pPr>
        <w:tabs>
          <w:tab w:val="left" w:pos="0"/>
        </w:tabs>
        <w:ind w:firstLine="709"/>
        <w:jc w:val="both"/>
        <w:rPr>
          <w:rFonts w:ascii="Arial" w:hAnsi="Arial" w:cs="Arial"/>
          <w:sz w:val="20"/>
          <w:szCs w:val="20"/>
        </w:rPr>
      </w:pPr>
      <w:r w:rsidRPr="00CE5A03">
        <w:rPr>
          <w:rFonts w:ascii="Arial" w:hAnsi="Arial" w:cs="Arial"/>
          <w:sz w:val="20"/>
          <w:szCs w:val="20"/>
        </w:rPr>
        <w:t>«1. Полномочиями финансового отдела Администрации Мариинско-Посадского района по осуществлению внутреннего муниципального финансового контроля являются:</w:t>
      </w:r>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proofErr w:type="gramStart"/>
      <w:r w:rsidRPr="00CE5A03">
        <w:rPr>
          <w:rFonts w:ascii="Arial" w:hAnsi="Arial" w:cs="Arial"/>
          <w:sz w:val="20"/>
          <w:szCs w:val="20"/>
        </w:rPr>
        <w:t>контроль за</w:t>
      </w:r>
      <w:proofErr w:type="gramEnd"/>
      <w:r w:rsidRPr="00CE5A03">
        <w:rPr>
          <w:rFonts w:ascii="Arial" w:hAnsi="Arial" w:cs="Arial"/>
          <w:sz w:val="20"/>
          <w:szCs w:val="20"/>
        </w:rPr>
        <w:t xml:space="preserve"> соблюдением положений правовых актов, регулирующих бюджетные правоотношения, в том числе устанавливающих требования к бухга</w:t>
      </w:r>
      <w:r w:rsidRPr="00CE5A03">
        <w:rPr>
          <w:rFonts w:ascii="Arial" w:hAnsi="Arial" w:cs="Arial"/>
          <w:sz w:val="20"/>
          <w:szCs w:val="20"/>
        </w:rPr>
        <w:t>л</w:t>
      </w:r>
      <w:r w:rsidRPr="00CE5A03">
        <w:rPr>
          <w:rFonts w:ascii="Arial" w:hAnsi="Arial" w:cs="Arial"/>
          <w:sz w:val="20"/>
          <w:szCs w:val="20"/>
        </w:rPr>
        <w:t>терскому учету и составлению и представлению бухгалтерской (финансовой) отчетности муниципальных учрежд</w:t>
      </w:r>
      <w:r w:rsidRPr="00CE5A03">
        <w:rPr>
          <w:rFonts w:ascii="Arial" w:hAnsi="Arial" w:cs="Arial"/>
          <w:sz w:val="20"/>
          <w:szCs w:val="20"/>
        </w:rPr>
        <w:t>е</w:t>
      </w:r>
      <w:r w:rsidRPr="00CE5A03">
        <w:rPr>
          <w:rFonts w:ascii="Arial" w:hAnsi="Arial" w:cs="Arial"/>
          <w:sz w:val="20"/>
          <w:szCs w:val="20"/>
        </w:rPr>
        <w:t>ний;</w:t>
      </w:r>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proofErr w:type="gramStart"/>
      <w:r w:rsidRPr="00CE5A03">
        <w:rPr>
          <w:rFonts w:ascii="Arial" w:hAnsi="Arial" w:cs="Arial"/>
          <w:sz w:val="20"/>
          <w:szCs w:val="20"/>
        </w:rPr>
        <w:t>контроль за</w:t>
      </w:r>
      <w:proofErr w:type="gramEnd"/>
      <w:r w:rsidRPr="00CE5A03">
        <w:rPr>
          <w:rFonts w:ascii="Arial" w:hAnsi="Arial" w:cs="Arial"/>
          <w:sz w:val="20"/>
          <w:szCs w:val="20"/>
        </w:rPr>
        <w:t xml:space="preserve">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из соответствующего бюджета, муниципальных контрактов;</w:t>
      </w:r>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proofErr w:type="gramStart"/>
      <w:r w:rsidRPr="00CE5A03">
        <w:rPr>
          <w:rFonts w:ascii="Arial" w:hAnsi="Arial" w:cs="Arial"/>
          <w:sz w:val="20"/>
          <w:szCs w:val="20"/>
        </w:rPr>
        <w:t>контроль за</w:t>
      </w:r>
      <w:proofErr w:type="gramEnd"/>
      <w:r w:rsidRPr="00CE5A03">
        <w:rPr>
          <w:rFonts w:ascii="Arial" w:hAnsi="Arial" w:cs="Arial"/>
          <w:sz w:val="20"/>
          <w:szCs w:val="20"/>
        </w:rPr>
        <w:t xml:space="preserve">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Бюджетным кодексом Российской Федерации, условий договоров (соглашений), заключенных в целях исполн</w:t>
      </w:r>
      <w:r w:rsidRPr="00CE5A03">
        <w:rPr>
          <w:rFonts w:ascii="Arial" w:hAnsi="Arial" w:cs="Arial"/>
          <w:sz w:val="20"/>
          <w:szCs w:val="20"/>
        </w:rPr>
        <w:t>е</w:t>
      </w:r>
      <w:r w:rsidRPr="00CE5A03">
        <w:rPr>
          <w:rFonts w:ascii="Arial" w:hAnsi="Arial" w:cs="Arial"/>
          <w:sz w:val="20"/>
          <w:szCs w:val="20"/>
        </w:rPr>
        <w:t>ния муниципальных контрактов;</w:t>
      </w:r>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r w:rsidRPr="00CE5A03">
        <w:rPr>
          <w:rFonts w:ascii="Arial" w:hAnsi="Arial" w:cs="Arial"/>
          <w:sz w:val="20"/>
          <w:szCs w:val="20"/>
        </w:rPr>
        <w:t>контроль за достоверностью отчетов о результатах предоставления и (или) использования бюджетных средств (средств, предо</w:t>
      </w:r>
      <w:r w:rsidRPr="00CE5A03">
        <w:rPr>
          <w:rFonts w:ascii="Arial" w:hAnsi="Arial" w:cs="Arial"/>
          <w:sz w:val="20"/>
          <w:szCs w:val="20"/>
        </w:rPr>
        <w:t>с</w:t>
      </w:r>
      <w:r w:rsidRPr="00CE5A03">
        <w:rPr>
          <w:rFonts w:ascii="Arial" w:hAnsi="Arial" w:cs="Arial"/>
          <w:sz w:val="20"/>
          <w:szCs w:val="20"/>
        </w:rPr>
        <w:t xml:space="preserve">тавленных из бюджета), в том числе отчетов о реализации муниципальных программ, отчетов об исполнении муниципальных заданий, отчетов о достижении </w:t>
      </w:r>
      <w:proofErr w:type="gramStart"/>
      <w:r w:rsidRPr="00CE5A03">
        <w:rPr>
          <w:rFonts w:ascii="Arial" w:hAnsi="Arial" w:cs="Arial"/>
          <w:sz w:val="20"/>
          <w:szCs w:val="20"/>
        </w:rPr>
        <w:t>значений показателей р</w:t>
      </w:r>
      <w:r w:rsidRPr="00CE5A03">
        <w:rPr>
          <w:rFonts w:ascii="Arial" w:hAnsi="Arial" w:cs="Arial"/>
          <w:sz w:val="20"/>
          <w:szCs w:val="20"/>
        </w:rPr>
        <w:t>е</w:t>
      </w:r>
      <w:r w:rsidRPr="00CE5A03">
        <w:rPr>
          <w:rFonts w:ascii="Arial" w:hAnsi="Arial" w:cs="Arial"/>
          <w:sz w:val="20"/>
          <w:szCs w:val="20"/>
        </w:rPr>
        <w:t>зультативности предоставления средств</w:t>
      </w:r>
      <w:proofErr w:type="gramEnd"/>
      <w:r w:rsidRPr="00CE5A03">
        <w:rPr>
          <w:rFonts w:ascii="Arial" w:hAnsi="Arial" w:cs="Arial"/>
          <w:sz w:val="20"/>
          <w:szCs w:val="20"/>
        </w:rPr>
        <w:t xml:space="preserve"> из бюджета;</w:t>
      </w:r>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r w:rsidRPr="00CE5A03">
        <w:rPr>
          <w:rFonts w:ascii="Arial" w:hAnsi="Arial" w:cs="Arial"/>
          <w:sz w:val="20"/>
          <w:szCs w:val="20"/>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roofErr w:type="gramStart"/>
      <w:r w:rsidRPr="00CE5A03">
        <w:rPr>
          <w:rFonts w:ascii="Arial" w:hAnsi="Arial" w:cs="Arial"/>
          <w:sz w:val="20"/>
          <w:szCs w:val="20"/>
        </w:rPr>
        <w:t>.»;</w:t>
      </w:r>
      <w:proofErr w:type="gramEnd"/>
    </w:p>
    <w:p w:rsidR="00CE5A03" w:rsidRPr="00CE5A03" w:rsidRDefault="00CE5A03" w:rsidP="00CE5A03">
      <w:pPr>
        <w:tabs>
          <w:tab w:val="left" w:pos="0"/>
        </w:tabs>
        <w:autoSpaceDE w:val="0"/>
        <w:autoSpaceDN w:val="0"/>
        <w:adjustRightInd w:val="0"/>
        <w:ind w:firstLine="709"/>
        <w:jc w:val="both"/>
        <w:rPr>
          <w:rFonts w:ascii="Arial" w:hAnsi="Arial" w:cs="Arial"/>
          <w:sz w:val="20"/>
          <w:szCs w:val="20"/>
        </w:rPr>
      </w:pPr>
      <w:r w:rsidRPr="00CE5A03">
        <w:rPr>
          <w:rFonts w:ascii="Arial" w:hAnsi="Arial" w:cs="Arial"/>
          <w:sz w:val="20"/>
          <w:szCs w:val="20"/>
        </w:rPr>
        <w:t>б) в пункте 2:</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в абзаце четвертом слова «органам и должностным лицам, уполномоченным в соответствии с Бюджетным кодексом Российской Федерации, иными а</w:t>
      </w:r>
      <w:r w:rsidRPr="00CE5A03">
        <w:rPr>
          <w:rFonts w:ascii="Arial" w:hAnsi="Arial" w:cs="Arial"/>
          <w:sz w:val="20"/>
          <w:szCs w:val="20"/>
        </w:rPr>
        <w:t>к</w:t>
      </w:r>
      <w:r w:rsidRPr="00CE5A03">
        <w:rPr>
          <w:rFonts w:ascii="Arial" w:hAnsi="Arial" w:cs="Arial"/>
          <w:sz w:val="20"/>
          <w:szCs w:val="20"/>
        </w:rPr>
        <w:t>тами бюджетного законодательства Российской Федерации принимать решения о применении предусмотренных Бюджетным кодексом Российской Федерации бюджетных мер принуждения» заменить словами «финансовым органам уведомления о применении бюджетных мер принуждения</w:t>
      </w:r>
      <w:proofErr w:type="gramStart"/>
      <w:r w:rsidRPr="00CE5A03">
        <w:rPr>
          <w:rFonts w:ascii="Arial" w:hAnsi="Arial" w:cs="Arial"/>
          <w:sz w:val="20"/>
          <w:szCs w:val="20"/>
        </w:rPr>
        <w:t>;»</w:t>
      </w:r>
      <w:proofErr w:type="gramEnd"/>
      <w:r w:rsidRPr="00CE5A03">
        <w:rPr>
          <w:rFonts w:ascii="Arial" w:hAnsi="Arial" w:cs="Arial"/>
          <w:sz w:val="20"/>
          <w:szCs w:val="20"/>
        </w:rPr>
        <w:t>;</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дополнить абзацами седьмым-девятым следующего содержания:</w:t>
      </w:r>
    </w:p>
    <w:p w:rsidR="00CE5A03" w:rsidRPr="00CE5A03" w:rsidRDefault="00CE5A03" w:rsidP="00CE5A03">
      <w:pPr>
        <w:ind w:firstLine="709"/>
        <w:jc w:val="both"/>
        <w:rPr>
          <w:rFonts w:ascii="Arial" w:hAnsi="Arial" w:cs="Arial"/>
          <w:sz w:val="20"/>
          <w:szCs w:val="20"/>
        </w:rPr>
      </w:pPr>
      <w:r w:rsidRPr="00CE5A03">
        <w:rPr>
          <w:rFonts w:ascii="Arial" w:hAnsi="Arial" w:cs="Arial"/>
          <w:sz w:val="20"/>
          <w:szCs w:val="20"/>
        </w:rPr>
        <w:t>«назначается (организуется) проведение экспертиз, необходимых для проведения проверок, ревизий и обследований;</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t>получается необходимый для осуществления внутреннего муниципального финансового контроля постоянный доступ к государственным и муниципал</w:t>
      </w:r>
      <w:r w:rsidRPr="00CE5A03">
        <w:rPr>
          <w:rFonts w:ascii="Arial" w:hAnsi="Arial" w:cs="Arial"/>
          <w:sz w:val="20"/>
          <w:szCs w:val="20"/>
        </w:rPr>
        <w:t>ь</w:t>
      </w:r>
      <w:r w:rsidRPr="00CE5A03">
        <w:rPr>
          <w:rFonts w:ascii="Arial" w:hAnsi="Arial" w:cs="Arial"/>
          <w:sz w:val="20"/>
          <w:szCs w:val="20"/>
        </w:rPr>
        <w:t>ным информационным системам в соответствии с законодательством Российской Федерации об информации, информационных технологиях и о защите и</w:t>
      </w:r>
      <w:r w:rsidRPr="00CE5A03">
        <w:rPr>
          <w:rFonts w:ascii="Arial" w:hAnsi="Arial" w:cs="Arial"/>
          <w:sz w:val="20"/>
          <w:szCs w:val="20"/>
        </w:rPr>
        <w:t>н</w:t>
      </w:r>
      <w:r w:rsidRPr="00CE5A03">
        <w:rPr>
          <w:rFonts w:ascii="Arial" w:hAnsi="Arial" w:cs="Arial"/>
          <w:sz w:val="20"/>
          <w:szCs w:val="20"/>
        </w:rPr>
        <w:t>формации, законодательством Российской Федерации о государственной и иной охраняемой з</w:t>
      </w:r>
      <w:r w:rsidRPr="00CE5A03">
        <w:rPr>
          <w:rFonts w:ascii="Arial" w:hAnsi="Arial" w:cs="Arial"/>
          <w:sz w:val="20"/>
          <w:szCs w:val="20"/>
        </w:rPr>
        <w:t>а</w:t>
      </w:r>
      <w:r w:rsidRPr="00CE5A03">
        <w:rPr>
          <w:rFonts w:ascii="Arial" w:hAnsi="Arial" w:cs="Arial"/>
          <w:sz w:val="20"/>
          <w:szCs w:val="20"/>
        </w:rPr>
        <w:t>коном тайне;</w:t>
      </w:r>
    </w:p>
    <w:p w:rsidR="00CE5A03" w:rsidRPr="00CE5A03" w:rsidRDefault="00CE5A03" w:rsidP="00CE5A03">
      <w:pPr>
        <w:autoSpaceDE w:val="0"/>
        <w:autoSpaceDN w:val="0"/>
        <w:adjustRightInd w:val="0"/>
        <w:ind w:firstLine="709"/>
        <w:jc w:val="both"/>
        <w:rPr>
          <w:rFonts w:ascii="Arial" w:hAnsi="Arial" w:cs="Arial"/>
          <w:sz w:val="20"/>
          <w:szCs w:val="20"/>
        </w:rPr>
      </w:pPr>
      <w:r w:rsidRPr="00CE5A03">
        <w:rPr>
          <w:rFonts w:ascii="Arial" w:hAnsi="Arial" w:cs="Arial"/>
          <w:sz w:val="20"/>
          <w:szCs w:val="20"/>
        </w:rPr>
        <w:lastRenderedPageBreak/>
        <w:t xml:space="preserve">направляются в суд иски о признании осуществленных закупок товаров, работ, услуг для обеспечения муниципальных нужд </w:t>
      </w:r>
      <w:proofErr w:type="gramStart"/>
      <w:r w:rsidRPr="00CE5A03">
        <w:rPr>
          <w:rFonts w:ascii="Arial" w:hAnsi="Arial" w:cs="Arial"/>
          <w:sz w:val="20"/>
          <w:szCs w:val="20"/>
        </w:rPr>
        <w:t>недействительными</w:t>
      </w:r>
      <w:proofErr w:type="gramEnd"/>
      <w:r w:rsidRPr="00CE5A03">
        <w:rPr>
          <w:rFonts w:ascii="Arial" w:hAnsi="Arial" w:cs="Arial"/>
          <w:sz w:val="20"/>
          <w:szCs w:val="20"/>
        </w:rPr>
        <w:t xml:space="preserve"> в соо</w:t>
      </w:r>
      <w:r w:rsidRPr="00CE5A03">
        <w:rPr>
          <w:rFonts w:ascii="Arial" w:hAnsi="Arial" w:cs="Arial"/>
          <w:sz w:val="20"/>
          <w:szCs w:val="20"/>
        </w:rPr>
        <w:t>т</w:t>
      </w:r>
      <w:r w:rsidRPr="00CE5A03">
        <w:rPr>
          <w:rFonts w:ascii="Arial" w:hAnsi="Arial" w:cs="Arial"/>
          <w:sz w:val="20"/>
          <w:szCs w:val="20"/>
        </w:rPr>
        <w:t>ветствии с Гражданским кодексом Российской Федерации.».</w:t>
      </w:r>
    </w:p>
    <w:p w:rsidR="00CE5A03" w:rsidRPr="00CE5A03" w:rsidRDefault="00CE5A03" w:rsidP="00CE5A03">
      <w:pPr>
        <w:ind w:right="28" w:firstLine="709"/>
        <w:jc w:val="both"/>
        <w:rPr>
          <w:rFonts w:ascii="Arial" w:hAnsi="Arial" w:cs="Arial"/>
          <w:sz w:val="20"/>
          <w:szCs w:val="20"/>
        </w:rPr>
      </w:pPr>
      <w:r w:rsidRPr="00CE5A03">
        <w:rPr>
          <w:rFonts w:ascii="Arial" w:hAnsi="Arial" w:cs="Arial"/>
          <w:sz w:val="20"/>
          <w:szCs w:val="20"/>
        </w:rPr>
        <w:t>2. Настоящее решение вступает в силу со дня его официального опубликования и распространяет свое действие на правоотношения, возникшие с 1 я</w:t>
      </w:r>
      <w:r w:rsidRPr="00CE5A03">
        <w:rPr>
          <w:rFonts w:ascii="Arial" w:hAnsi="Arial" w:cs="Arial"/>
          <w:sz w:val="20"/>
          <w:szCs w:val="20"/>
        </w:rPr>
        <w:t>н</w:t>
      </w:r>
      <w:r w:rsidRPr="00CE5A03">
        <w:rPr>
          <w:rFonts w:ascii="Arial" w:hAnsi="Arial" w:cs="Arial"/>
          <w:sz w:val="20"/>
          <w:szCs w:val="20"/>
        </w:rPr>
        <w:t>варя 2020 года.</w:t>
      </w:r>
    </w:p>
    <w:p w:rsidR="00CE5A03" w:rsidRPr="00CE5A03" w:rsidRDefault="00CE5A03" w:rsidP="00CE5A03">
      <w:pPr>
        <w:ind w:right="28"/>
        <w:jc w:val="both"/>
        <w:rPr>
          <w:rFonts w:ascii="Arial" w:hAnsi="Arial" w:cs="Arial"/>
          <w:sz w:val="20"/>
          <w:szCs w:val="20"/>
        </w:rPr>
      </w:pPr>
    </w:p>
    <w:p w:rsidR="00CE5A03" w:rsidRPr="00CE5A03" w:rsidRDefault="00CE5A03" w:rsidP="00CE5A03">
      <w:pPr>
        <w:ind w:right="28"/>
        <w:jc w:val="both"/>
        <w:rPr>
          <w:rFonts w:ascii="Arial" w:hAnsi="Arial" w:cs="Arial"/>
          <w:sz w:val="20"/>
          <w:szCs w:val="20"/>
        </w:rPr>
      </w:pPr>
    </w:p>
    <w:p w:rsidR="00CE5A03" w:rsidRPr="00CE5A03" w:rsidRDefault="00CE5A03" w:rsidP="00CE5A03">
      <w:pPr>
        <w:jc w:val="both"/>
        <w:rPr>
          <w:rFonts w:ascii="Arial" w:hAnsi="Arial" w:cs="Arial"/>
          <w:sz w:val="20"/>
          <w:szCs w:val="20"/>
        </w:rPr>
      </w:pPr>
      <w:r w:rsidRPr="00CE5A03">
        <w:rPr>
          <w:rFonts w:ascii="Arial" w:hAnsi="Arial" w:cs="Arial"/>
          <w:sz w:val="20"/>
          <w:szCs w:val="20"/>
        </w:rPr>
        <w:t>Председатель Собрания депутатов – глава</w:t>
      </w:r>
    </w:p>
    <w:p w:rsidR="00CE5A03" w:rsidRPr="00CE5A03" w:rsidRDefault="00CE5A03" w:rsidP="00CE5A03">
      <w:pPr>
        <w:jc w:val="both"/>
        <w:rPr>
          <w:rFonts w:ascii="Arial" w:hAnsi="Arial" w:cs="Arial"/>
          <w:sz w:val="20"/>
          <w:szCs w:val="20"/>
        </w:rPr>
      </w:pPr>
      <w:r w:rsidRPr="00CE5A03">
        <w:rPr>
          <w:rFonts w:ascii="Arial" w:hAnsi="Arial" w:cs="Arial"/>
          <w:sz w:val="20"/>
          <w:szCs w:val="20"/>
        </w:rPr>
        <w:t xml:space="preserve">Мариинско-Посадского городского поселения                                                       </w:t>
      </w:r>
      <w:proofErr w:type="spellStart"/>
      <w:r w:rsidRPr="00CE5A03">
        <w:rPr>
          <w:rFonts w:ascii="Arial" w:hAnsi="Arial" w:cs="Arial"/>
          <w:sz w:val="20"/>
          <w:szCs w:val="20"/>
        </w:rPr>
        <w:t>А.В.Будников</w:t>
      </w:r>
      <w:proofErr w:type="spellEnd"/>
    </w:p>
    <w:p w:rsidR="00EE1473" w:rsidRPr="00685C1E" w:rsidRDefault="00EE1473" w:rsidP="00EE1473">
      <w:pPr>
        <w:rPr>
          <w:rFonts w:ascii="Arial" w:hAnsi="Arial" w:cs="Arial"/>
          <w:sz w:val="20"/>
          <w:szCs w:val="20"/>
        </w:rPr>
      </w:pPr>
    </w:p>
    <w:p w:rsidR="00EE1473" w:rsidRPr="0030461B" w:rsidRDefault="00EE1473" w:rsidP="0030461B">
      <w:pPr>
        <w:rPr>
          <w:rFonts w:ascii="Arial" w:hAnsi="Arial" w:cs="Arial"/>
          <w:color w:val="000000"/>
          <w:sz w:val="20"/>
          <w:szCs w:val="20"/>
        </w:rPr>
      </w:pPr>
    </w:p>
    <w:sectPr w:rsidR="00EE1473" w:rsidRPr="0030461B" w:rsidSect="00E51506">
      <w:headerReference w:type="even" r:id="rId82"/>
      <w:headerReference w:type="default" r:id="rId83"/>
      <w:footerReference w:type="first" r:id="rId84"/>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3EA" w:rsidRDefault="00D553EA">
      <w:r>
        <w:separator/>
      </w:r>
    </w:p>
  </w:endnote>
  <w:endnote w:type="continuationSeparator" w:id="0">
    <w:p w:rsidR="00D553EA" w:rsidRDefault="00D553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altName w:val="Times New Roman"/>
    <w:charset w:val="00"/>
    <w:family w:val="auto"/>
    <w:pitch w:val="variable"/>
    <w:sig w:usb0="000000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Vrind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Chuv">
    <w:altName w:val="Arial"/>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font227">
    <w:altName w:val="Arial Unicode MS"/>
    <w:charset w:val="80"/>
    <w:family w:val="auto"/>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A03" w:rsidRDefault="00CE5A03"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3EA" w:rsidRDefault="00D553EA">
      <w:r>
        <w:separator/>
      </w:r>
    </w:p>
  </w:footnote>
  <w:footnote w:type="continuationSeparator" w:id="0">
    <w:p w:rsidR="00D553EA" w:rsidRDefault="00D553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A03" w:rsidRDefault="00CE5A03">
    <w:pPr>
      <w:pStyle w:val="a5"/>
      <w:jc w:val="center"/>
    </w:pPr>
    <w:fldSimple w:instr="PAGE   \* MERGEFORMAT">
      <w:r w:rsidR="00F370CE">
        <w:rPr>
          <w:noProof/>
        </w:rPr>
        <w:t>2</w:t>
      </w:r>
    </w:fldSimple>
  </w:p>
  <w:p w:rsidR="00CE5A03" w:rsidRDefault="00CE5A03">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A03" w:rsidRDefault="00CE5A03">
    <w:pPr>
      <w:pStyle w:val="a5"/>
      <w:jc w:val="center"/>
    </w:pPr>
    <w:fldSimple w:instr="PAGE   \* MERGEFORMAT">
      <w:r w:rsidR="00F370CE">
        <w:rPr>
          <w:noProof/>
        </w:rPr>
        <w:t>43</w:t>
      </w:r>
    </w:fldSimple>
  </w:p>
  <w:p w:rsidR="00CE5A03" w:rsidRDefault="00CE5A03">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A03" w:rsidRDefault="00CE5A03" w:rsidP="00516140">
    <w:pPr>
      <w:pStyle w:val="a5"/>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CE5A03" w:rsidRDefault="00CE5A03" w:rsidP="007C4C88">
    <w:pPr>
      <w:pStyle w:val="a5"/>
      <w:ind w:right="360"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A03" w:rsidRDefault="00CE5A03" w:rsidP="00516140">
    <w:pPr>
      <w:pStyle w:val="a5"/>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sidR="00F370CE">
      <w:rPr>
        <w:rStyle w:val="ab"/>
        <w:noProof/>
      </w:rPr>
      <w:t>64</w:t>
    </w:r>
    <w:r>
      <w:rPr>
        <w:rStyle w:val="ab"/>
      </w:rPr>
      <w:fldChar w:fldCharType="end"/>
    </w:r>
  </w:p>
  <w:p w:rsidR="00CE5A03" w:rsidRDefault="00CE5A03"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w:t>
    </w:r>
    <w:r w:rsidR="00F370CE">
      <w:rPr>
        <w:rFonts w:ascii="Monotype Corsiva" w:hAnsi="Monotype Corsiva"/>
        <w:sz w:val="32"/>
        <w:szCs w:val="32"/>
        <w:u w:val="single"/>
      </w:rPr>
      <w:t>9</w:t>
    </w:r>
    <w:r>
      <w:rPr>
        <w:rFonts w:ascii="Monotype Corsiva" w:hAnsi="Monotype Corsiva"/>
        <w:sz w:val="32"/>
        <w:szCs w:val="32"/>
        <w:u w:val="single"/>
      </w:rPr>
      <w:t xml:space="preserve">, </w:t>
    </w:r>
    <w:r w:rsidR="00F370CE">
      <w:rPr>
        <w:rFonts w:ascii="Monotype Corsiva" w:hAnsi="Monotype Corsiva"/>
        <w:sz w:val="32"/>
        <w:szCs w:val="32"/>
        <w:u w:val="single"/>
      </w:rPr>
      <w:t>28</w:t>
    </w:r>
    <w:r>
      <w:rPr>
        <w:rFonts w:ascii="Monotype Corsiva" w:hAnsi="Monotype Corsiva"/>
        <w:sz w:val="32"/>
        <w:szCs w:val="32"/>
        <w:u w:val="single"/>
      </w:rPr>
      <w:t xml:space="preserve">.02.2020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lvl w:ilvl="0">
      <w:start w:val="1"/>
      <w:numFmt w:val="decimal"/>
      <w:pStyle w:val="1"/>
      <w:lvlText w:val="%1."/>
      <w:lvlJc w:val="left"/>
      <w:pPr>
        <w:tabs>
          <w:tab w:val="num" w:pos="720"/>
        </w:tabs>
        <w:ind w:left="720" w:hanging="360"/>
      </w:pPr>
    </w:lvl>
  </w:abstractNum>
  <w:abstractNum w:abstractNumId="2">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3">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4">
    <w:nsid w:val="0E9F11B8"/>
    <w:multiLevelType w:val="hybridMultilevel"/>
    <w:tmpl w:val="9FB204D4"/>
    <w:lvl w:ilvl="0" w:tplc="69B6FAD4">
      <w:start w:val="1"/>
      <w:numFmt w:val="decimal"/>
      <w:lvlText w:val="%1."/>
      <w:lvlJc w:val="left"/>
      <w:pPr>
        <w:ind w:left="1961" w:hanging="1110"/>
      </w:pPr>
    </w:lvl>
    <w:lvl w:ilvl="1" w:tplc="24E49924">
      <w:start w:val="1"/>
      <w:numFmt w:val="decimal"/>
      <w:lvlText w:val="%2."/>
      <w:lvlJc w:val="left"/>
      <w:pPr>
        <w:tabs>
          <w:tab w:val="num" w:pos="1440"/>
        </w:tabs>
        <w:ind w:left="1440" w:hanging="360"/>
      </w:pPr>
    </w:lvl>
    <w:lvl w:ilvl="2" w:tplc="72A6B0AE">
      <w:start w:val="1"/>
      <w:numFmt w:val="decimal"/>
      <w:lvlText w:val="%3."/>
      <w:lvlJc w:val="left"/>
      <w:pPr>
        <w:tabs>
          <w:tab w:val="num" w:pos="2160"/>
        </w:tabs>
        <w:ind w:left="2160" w:hanging="360"/>
      </w:pPr>
    </w:lvl>
    <w:lvl w:ilvl="3" w:tplc="7D1AF0EC">
      <w:start w:val="1"/>
      <w:numFmt w:val="decimal"/>
      <w:lvlText w:val="%4."/>
      <w:lvlJc w:val="left"/>
      <w:pPr>
        <w:tabs>
          <w:tab w:val="num" w:pos="2880"/>
        </w:tabs>
        <w:ind w:left="2880" w:hanging="360"/>
      </w:pPr>
    </w:lvl>
    <w:lvl w:ilvl="4" w:tplc="3DB24E16">
      <w:start w:val="1"/>
      <w:numFmt w:val="decimal"/>
      <w:lvlText w:val="%5."/>
      <w:lvlJc w:val="left"/>
      <w:pPr>
        <w:tabs>
          <w:tab w:val="num" w:pos="3600"/>
        </w:tabs>
        <w:ind w:left="3600" w:hanging="360"/>
      </w:pPr>
    </w:lvl>
    <w:lvl w:ilvl="5" w:tplc="0B9CE0EC">
      <w:start w:val="1"/>
      <w:numFmt w:val="decimal"/>
      <w:lvlText w:val="%6."/>
      <w:lvlJc w:val="left"/>
      <w:pPr>
        <w:tabs>
          <w:tab w:val="num" w:pos="4320"/>
        </w:tabs>
        <w:ind w:left="4320" w:hanging="360"/>
      </w:pPr>
    </w:lvl>
    <w:lvl w:ilvl="6" w:tplc="808ACBB2">
      <w:start w:val="1"/>
      <w:numFmt w:val="decimal"/>
      <w:lvlText w:val="%7."/>
      <w:lvlJc w:val="left"/>
      <w:pPr>
        <w:tabs>
          <w:tab w:val="num" w:pos="5040"/>
        </w:tabs>
        <w:ind w:left="5040" w:hanging="360"/>
      </w:pPr>
    </w:lvl>
    <w:lvl w:ilvl="7" w:tplc="ED4E76EC">
      <w:start w:val="1"/>
      <w:numFmt w:val="decimal"/>
      <w:lvlText w:val="%8."/>
      <w:lvlJc w:val="left"/>
      <w:pPr>
        <w:tabs>
          <w:tab w:val="num" w:pos="5760"/>
        </w:tabs>
        <w:ind w:left="5760" w:hanging="360"/>
      </w:pPr>
    </w:lvl>
    <w:lvl w:ilvl="8" w:tplc="B6F8EC52">
      <w:start w:val="1"/>
      <w:numFmt w:val="decimal"/>
      <w:lvlText w:val="%9."/>
      <w:lvlJc w:val="left"/>
      <w:pPr>
        <w:tabs>
          <w:tab w:val="num" w:pos="6480"/>
        </w:tabs>
        <w:ind w:left="6480" w:hanging="360"/>
      </w:pPr>
    </w:lvl>
  </w:abstractNum>
  <w:abstractNum w:abstractNumId="5">
    <w:nsid w:val="106D4AF8"/>
    <w:multiLevelType w:val="hybridMultilevel"/>
    <w:tmpl w:val="671C15C2"/>
    <w:name w:val="WW8Num2"/>
    <w:lvl w:ilvl="0" w:tplc="690C7AA0">
      <w:start w:val="1"/>
      <w:numFmt w:val="decimal"/>
      <w:lvlText w:val="%1."/>
      <w:lvlJc w:val="left"/>
      <w:pPr>
        <w:ind w:left="1069" w:hanging="360"/>
      </w:pPr>
      <w:rPr>
        <w:rFonts w:hint="default"/>
      </w:rPr>
    </w:lvl>
    <w:lvl w:ilvl="1" w:tplc="EF0051A8" w:tentative="1">
      <w:start w:val="1"/>
      <w:numFmt w:val="lowerLetter"/>
      <w:lvlText w:val="%2."/>
      <w:lvlJc w:val="left"/>
      <w:pPr>
        <w:ind w:left="1440" w:hanging="360"/>
      </w:pPr>
    </w:lvl>
    <w:lvl w:ilvl="2" w:tplc="FC141262" w:tentative="1">
      <w:start w:val="1"/>
      <w:numFmt w:val="lowerRoman"/>
      <w:lvlText w:val="%3."/>
      <w:lvlJc w:val="right"/>
      <w:pPr>
        <w:ind w:left="2160" w:hanging="180"/>
      </w:pPr>
    </w:lvl>
    <w:lvl w:ilvl="3" w:tplc="87FEBA78" w:tentative="1">
      <w:start w:val="1"/>
      <w:numFmt w:val="decimal"/>
      <w:lvlText w:val="%4."/>
      <w:lvlJc w:val="left"/>
      <w:pPr>
        <w:ind w:left="2880" w:hanging="360"/>
      </w:pPr>
    </w:lvl>
    <w:lvl w:ilvl="4" w:tplc="1A544DF6" w:tentative="1">
      <w:start w:val="1"/>
      <w:numFmt w:val="lowerLetter"/>
      <w:lvlText w:val="%5."/>
      <w:lvlJc w:val="left"/>
      <w:pPr>
        <w:ind w:left="3600" w:hanging="360"/>
      </w:pPr>
    </w:lvl>
    <w:lvl w:ilvl="5" w:tplc="2F6C92EE" w:tentative="1">
      <w:start w:val="1"/>
      <w:numFmt w:val="lowerRoman"/>
      <w:lvlText w:val="%6."/>
      <w:lvlJc w:val="right"/>
      <w:pPr>
        <w:ind w:left="4320" w:hanging="180"/>
      </w:pPr>
    </w:lvl>
    <w:lvl w:ilvl="6" w:tplc="56D8205A" w:tentative="1">
      <w:start w:val="1"/>
      <w:numFmt w:val="decimal"/>
      <w:lvlText w:val="%7."/>
      <w:lvlJc w:val="left"/>
      <w:pPr>
        <w:ind w:left="5040" w:hanging="360"/>
      </w:pPr>
    </w:lvl>
    <w:lvl w:ilvl="7" w:tplc="918C2FCE" w:tentative="1">
      <w:start w:val="1"/>
      <w:numFmt w:val="lowerLetter"/>
      <w:lvlText w:val="%8."/>
      <w:lvlJc w:val="left"/>
      <w:pPr>
        <w:ind w:left="5760" w:hanging="360"/>
      </w:pPr>
    </w:lvl>
    <w:lvl w:ilvl="8" w:tplc="543AA1FC" w:tentative="1">
      <w:start w:val="1"/>
      <w:numFmt w:val="lowerRoman"/>
      <w:lvlText w:val="%9."/>
      <w:lvlJc w:val="right"/>
      <w:pPr>
        <w:ind w:left="6480" w:hanging="180"/>
      </w:pPr>
    </w:lvl>
  </w:abstractNum>
  <w:abstractNum w:abstractNumId="6">
    <w:nsid w:val="12631FD2"/>
    <w:multiLevelType w:val="hybridMultilevel"/>
    <w:tmpl w:val="45B6A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C12F75"/>
    <w:multiLevelType w:val="hybridMultilevel"/>
    <w:tmpl w:val="123844FA"/>
    <w:name w:val="WW8Num4"/>
    <w:lvl w:ilvl="0" w:tplc="D56AF1A6">
      <w:start w:val="1"/>
      <w:numFmt w:val="decimal"/>
      <w:pStyle w:val="2"/>
      <w:lvlText w:val="%1."/>
      <w:lvlJc w:val="left"/>
      <w:pPr>
        <w:tabs>
          <w:tab w:val="num" w:pos="720"/>
        </w:tabs>
        <w:ind w:left="720" w:hanging="360"/>
      </w:pPr>
      <w:rPr>
        <w:rFonts w:hint="default"/>
      </w:rPr>
    </w:lvl>
    <w:lvl w:ilvl="1" w:tplc="09EE2D7E" w:tentative="1">
      <w:start w:val="1"/>
      <w:numFmt w:val="lowerLetter"/>
      <w:lvlText w:val="%2."/>
      <w:lvlJc w:val="left"/>
      <w:pPr>
        <w:tabs>
          <w:tab w:val="num" w:pos="1440"/>
        </w:tabs>
        <w:ind w:left="1440" w:hanging="360"/>
      </w:pPr>
    </w:lvl>
    <w:lvl w:ilvl="2" w:tplc="9CD2B970" w:tentative="1">
      <w:start w:val="1"/>
      <w:numFmt w:val="lowerRoman"/>
      <w:lvlText w:val="%3."/>
      <w:lvlJc w:val="right"/>
      <w:pPr>
        <w:tabs>
          <w:tab w:val="num" w:pos="2160"/>
        </w:tabs>
        <w:ind w:left="2160" w:hanging="180"/>
      </w:pPr>
    </w:lvl>
    <w:lvl w:ilvl="3" w:tplc="76FE68CE" w:tentative="1">
      <w:start w:val="1"/>
      <w:numFmt w:val="decimal"/>
      <w:lvlText w:val="%4."/>
      <w:lvlJc w:val="left"/>
      <w:pPr>
        <w:tabs>
          <w:tab w:val="num" w:pos="2880"/>
        </w:tabs>
        <w:ind w:left="2880" w:hanging="360"/>
      </w:pPr>
    </w:lvl>
    <w:lvl w:ilvl="4" w:tplc="24CC292E" w:tentative="1">
      <w:start w:val="1"/>
      <w:numFmt w:val="lowerLetter"/>
      <w:lvlText w:val="%5."/>
      <w:lvlJc w:val="left"/>
      <w:pPr>
        <w:tabs>
          <w:tab w:val="num" w:pos="3600"/>
        </w:tabs>
        <w:ind w:left="3600" w:hanging="360"/>
      </w:pPr>
    </w:lvl>
    <w:lvl w:ilvl="5" w:tplc="3D4CE70E" w:tentative="1">
      <w:start w:val="1"/>
      <w:numFmt w:val="lowerRoman"/>
      <w:lvlText w:val="%6."/>
      <w:lvlJc w:val="right"/>
      <w:pPr>
        <w:tabs>
          <w:tab w:val="num" w:pos="4320"/>
        </w:tabs>
        <w:ind w:left="4320" w:hanging="180"/>
      </w:pPr>
    </w:lvl>
    <w:lvl w:ilvl="6" w:tplc="B3F0845C" w:tentative="1">
      <w:start w:val="1"/>
      <w:numFmt w:val="decimal"/>
      <w:lvlText w:val="%7."/>
      <w:lvlJc w:val="left"/>
      <w:pPr>
        <w:tabs>
          <w:tab w:val="num" w:pos="5040"/>
        </w:tabs>
        <w:ind w:left="5040" w:hanging="360"/>
      </w:pPr>
    </w:lvl>
    <w:lvl w:ilvl="7" w:tplc="423ED03C" w:tentative="1">
      <w:start w:val="1"/>
      <w:numFmt w:val="lowerLetter"/>
      <w:lvlText w:val="%8."/>
      <w:lvlJc w:val="left"/>
      <w:pPr>
        <w:tabs>
          <w:tab w:val="num" w:pos="5760"/>
        </w:tabs>
        <w:ind w:left="5760" w:hanging="360"/>
      </w:pPr>
    </w:lvl>
    <w:lvl w:ilvl="8" w:tplc="1EAAD82A" w:tentative="1">
      <w:start w:val="1"/>
      <w:numFmt w:val="lowerRoman"/>
      <w:lvlText w:val="%9."/>
      <w:lvlJc w:val="right"/>
      <w:pPr>
        <w:tabs>
          <w:tab w:val="num" w:pos="6480"/>
        </w:tabs>
        <w:ind w:left="6480" w:hanging="180"/>
      </w:pPr>
    </w:lvl>
  </w:abstractNum>
  <w:abstractNum w:abstractNumId="8">
    <w:nsid w:val="177F27C8"/>
    <w:multiLevelType w:val="hybridMultilevel"/>
    <w:tmpl w:val="93B4D88C"/>
    <w:name w:val="WW8Num7"/>
    <w:lvl w:ilvl="0" w:tplc="0E74F27A">
      <w:start w:val="1"/>
      <w:numFmt w:val="decimal"/>
      <w:lvlText w:val="%1."/>
      <w:lvlJc w:val="left"/>
      <w:pPr>
        <w:ind w:left="1991" w:hanging="1140"/>
      </w:pPr>
      <w:rPr>
        <w:rFonts w:hint="default"/>
      </w:rPr>
    </w:lvl>
    <w:lvl w:ilvl="1" w:tplc="FAFE8956" w:tentative="1">
      <w:start w:val="1"/>
      <w:numFmt w:val="lowerLetter"/>
      <w:lvlText w:val="%2."/>
      <w:lvlJc w:val="left"/>
      <w:pPr>
        <w:ind w:left="1931" w:hanging="360"/>
      </w:pPr>
    </w:lvl>
    <w:lvl w:ilvl="2" w:tplc="4202B2E6" w:tentative="1">
      <w:start w:val="1"/>
      <w:numFmt w:val="lowerRoman"/>
      <w:lvlText w:val="%3."/>
      <w:lvlJc w:val="right"/>
      <w:pPr>
        <w:ind w:left="2651" w:hanging="180"/>
      </w:pPr>
    </w:lvl>
    <w:lvl w:ilvl="3" w:tplc="9AB81088" w:tentative="1">
      <w:start w:val="1"/>
      <w:numFmt w:val="decimal"/>
      <w:lvlText w:val="%4."/>
      <w:lvlJc w:val="left"/>
      <w:pPr>
        <w:ind w:left="3371" w:hanging="360"/>
      </w:pPr>
    </w:lvl>
    <w:lvl w:ilvl="4" w:tplc="8D626074" w:tentative="1">
      <w:start w:val="1"/>
      <w:numFmt w:val="lowerLetter"/>
      <w:lvlText w:val="%5."/>
      <w:lvlJc w:val="left"/>
      <w:pPr>
        <w:ind w:left="4091" w:hanging="360"/>
      </w:pPr>
    </w:lvl>
    <w:lvl w:ilvl="5" w:tplc="C59A2960" w:tentative="1">
      <w:start w:val="1"/>
      <w:numFmt w:val="lowerRoman"/>
      <w:lvlText w:val="%6."/>
      <w:lvlJc w:val="right"/>
      <w:pPr>
        <w:ind w:left="4811" w:hanging="180"/>
      </w:pPr>
    </w:lvl>
    <w:lvl w:ilvl="6" w:tplc="949EFFAC" w:tentative="1">
      <w:start w:val="1"/>
      <w:numFmt w:val="decimal"/>
      <w:lvlText w:val="%7."/>
      <w:lvlJc w:val="left"/>
      <w:pPr>
        <w:ind w:left="5531" w:hanging="360"/>
      </w:pPr>
    </w:lvl>
    <w:lvl w:ilvl="7" w:tplc="219CCBC0" w:tentative="1">
      <w:start w:val="1"/>
      <w:numFmt w:val="lowerLetter"/>
      <w:lvlText w:val="%8."/>
      <w:lvlJc w:val="left"/>
      <w:pPr>
        <w:ind w:left="6251" w:hanging="360"/>
      </w:pPr>
    </w:lvl>
    <w:lvl w:ilvl="8" w:tplc="237A6F2C" w:tentative="1">
      <w:start w:val="1"/>
      <w:numFmt w:val="lowerRoman"/>
      <w:lvlText w:val="%9."/>
      <w:lvlJc w:val="right"/>
      <w:pPr>
        <w:ind w:left="6971" w:hanging="180"/>
      </w:pPr>
    </w:lvl>
  </w:abstractNum>
  <w:abstractNum w:abstractNumId="9">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nsid w:val="23A057C6"/>
    <w:multiLevelType w:val="hybridMultilevel"/>
    <w:tmpl w:val="4B94C41E"/>
    <w:lvl w:ilvl="0" w:tplc="E03C222E">
      <w:start w:val="1"/>
      <w:numFmt w:val="decimal"/>
      <w:lvlText w:val="%1."/>
      <w:lvlJc w:val="left"/>
      <w:pPr>
        <w:ind w:left="1729" w:hanging="1020"/>
      </w:pPr>
      <w:rPr>
        <w:rFonts w:hint="default"/>
      </w:rPr>
    </w:lvl>
    <w:lvl w:ilvl="1" w:tplc="4ABEB3E0">
      <w:start w:val="1"/>
      <w:numFmt w:val="decimal"/>
      <w:lvlText w:val="%2)"/>
      <w:lvlJc w:val="left"/>
      <w:pPr>
        <w:ind w:left="360" w:hanging="360"/>
      </w:pPr>
      <w:rPr>
        <w:rFonts w:ascii="Times New Roman" w:eastAsia="Times New Roman" w:hAnsi="Times New Roman" w:cs="Times New Roman"/>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B297860"/>
    <w:multiLevelType w:val="multilevel"/>
    <w:tmpl w:val="7A80E5B4"/>
    <w:name w:val="WW8Num9"/>
    <w:lvl w:ilvl="0">
      <w:start w:val="1"/>
      <w:numFmt w:val="decimalZero"/>
      <w:lvlText w:val="%1"/>
      <w:lvlJc w:val="left"/>
      <w:pPr>
        <w:tabs>
          <w:tab w:val="num" w:pos="1094"/>
        </w:tabs>
        <w:ind w:left="1094" w:hanging="1094"/>
      </w:pPr>
      <w:rPr>
        <w:rFonts w:ascii="TimesET" w:hAnsi="TimesET" w:hint="default"/>
        <w:b/>
        <w:sz w:val="22"/>
      </w:rPr>
    </w:lvl>
    <w:lvl w:ilvl="1">
      <w:start w:val="1"/>
      <w:numFmt w:val="decimalZero"/>
      <w:lvlText w:val="%1.%2"/>
      <w:lvlJc w:val="left"/>
      <w:pPr>
        <w:tabs>
          <w:tab w:val="num" w:pos="1094"/>
        </w:tabs>
        <w:ind w:left="1094" w:hanging="1094"/>
      </w:pPr>
      <w:rPr>
        <w:rFonts w:ascii="TimesET" w:hAnsi="TimesET" w:hint="default"/>
        <w:b/>
        <w:sz w:val="22"/>
      </w:rPr>
    </w:lvl>
    <w:lvl w:ilvl="2">
      <w:start w:val="2002"/>
      <w:numFmt w:val="decimal"/>
      <w:lvlText w:val="%1.%2.%3"/>
      <w:lvlJc w:val="left"/>
      <w:pPr>
        <w:tabs>
          <w:tab w:val="num" w:pos="1094"/>
        </w:tabs>
        <w:ind w:left="1094" w:hanging="1094"/>
      </w:pPr>
      <w:rPr>
        <w:rFonts w:ascii="TimesET" w:hAnsi="TimesET" w:hint="default"/>
        <w:b/>
        <w:sz w:val="22"/>
      </w:rPr>
    </w:lvl>
    <w:lvl w:ilvl="3">
      <w:start w:val="1"/>
      <w:numFmt w:val="decimal"/>
      <w:lvlText w:val="%1.%2.%3.%4"/>
      <w:lvlJc w:val="left"/>
      <w:pPr>
        <w:tabs>
          <w:tab w:val="num" w:pos="1094"/>
        </w:tabs>
        <w:ind w:left="1094" w:hanging="1094"/>
      </w:pPr>
      <w:rPr>
        <w:rFonts w:ascii="TimesET" w:hAnsi="TimesET" w:hint="default"/>
        <w:b/>
        <w:sz w:val="22"/>
      </w:rPr>
    </w:lvl>
    <w:lvl w:ilvl="4">
      <w:start w:val="1"/>
      <w:numFmt w:val="decimal"/>
      <w:lvlText w:val="%1.%2.%3.%4.%5"/>
      <w:lvlJc w:val="left"/>
      <w:pPr>
        <w:tabs>
          <w:tab w:val="num" w:pos="1440"/>
        </w:tabs>
        <w:ind w:left="1440" w:hanging="1440"/>
      </w:pPr>
      <w:rPr>
        <w:rFonts w:ascii="TimesET" w:hAnsi="TimesET" w:hint="default"/>
        <w:b/>
        <w:sz w:val="22"/>
      </w:rPr>
    </w:lvl>
    <w:lvl w:ilvl="5">
      <w:start w:val="1"/>
      <w:numFmt w:val="decimal"/>
      <w:lvlText w:val="%1.%2.%3.%4.%5.%6"/>
      <w:lvlJc w:val="left"/>
      <w:pPr>
        <w:tabs>
          <w:tab w:val="num" w:pos="1800"/>
        </w:tabs>
        <w:ind w:left="1800" w:hanging="1800"/>
      </w:pPr>
      <w:rPr>
        <w:rFonts w:ascii="TimesET" w:hAnsi="TimesET" w:hint="default"/>
        <w:b/>
        <w:sz w:val="22"/>
      </w:rPr>
    </w:lvl>
    <w:lvl w:ilvl="6">
      <w:start w:val="1"/>
      <w:numFmt w:val="decimal"/>
      <w:lvlText w:val="%1.%2.%3.%4.%5.%6.%7"/>
      <w:lvlJc w:val="left"/>
      <w:pPr>
        <w:tabs>
          <w:tab w:val="num" w:pos="1800"/>
        </w:tabs>
        <w:ind w:left="1800" w:hanging="1800"/>
      </w:pPr>
      <w:rPr>
        <w:rFonts w:ascii="TimesET" w:hAnsi="TimesET" w:hint="default"/>
        <w:b/>
        <w:sz w:val="22"/>
      </w:rPr>
    </w:lvl>
    <w:lvl w:ilvl="7">
      <w:start w:val="1"/>
      <w:numFmt w:val="decimal"/>
      <w:lvlText w:val="%1.%2.%3.%4.%5.%6.%7.%8"/>
      <w:lvlJc w:val="left"/>
      <w:pPr>
        <w:tabs>
          <w:tab w:val="num" w:pos="2160"/>
        </w:tabs>
        <w:ind w:left="2160" w:hanging="2160"/>
      </w:pPr>
      <w:rPr>
        <w:rFonts w:ascii="TimesET" w:hAnsi="TimesET" w:hint="default"/>
        <w:b/>
        <w:sz w:val="22"/>
      </w:rPr>
    </w:lvl>
    <w:lvl w:ilvl="8">
      <w:start w:val="1"/>
      <w:numFmt w:val="decimal"/>
      <w:lvlText w:val="%1.%2.%3.%4.%5.%6.%7.%8.%9"/>
      <w:lvlJc w:val="left"/>
      <w:pPr>
        <w:tabs>
          <w:tab w:val="num" w:pos="2520"/>
        </w:tabs>
        <w:ind w:left="2520" w:hanging="2520"/>
      </w:pPr>
      <w:rPr>
        <w:rFonts w:ascii="TimesET" w:hAnsi="TimesET" w:hint="default"/>
        <w:b/>
        <w:sz w:val="22"/>
      </w:rPr>
    </w:lvl>
  </w:abstractNum>
  <w:abstractNum w:abstractNumId="12">
    <w:nsid w:val="314317FB"/>
    <w:multiLevelType w:val="hybridMultilevel"/>
    <w:tmpl w:val="18D6354C"/>
    <w:lvl w:ilvl="0" w:tplc="131A0904">
      <w:start w:val="6"/>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38F00012"/>
    <w:multiLevelType w:val="hybridMultilevel"/>
    <w:tmpl w:val="3AB8199E"/>
    <w:lvl w:ilvl="0" w:tplc="237E1F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C507D99"/>
    <w:multiLevelType w:val="hybridMultilevel"/>
    <w:tmpl w:val="BF2C772E"/>
    <w:lvl w:ilvl="0" w:tplc="569ACD98">
      <w:start w:val="23"/>
      <w:numFmt w:val="bullet"/>
      <w:lvlText w:val="-"/>
      <w:lvlJc w:val="left"/>
      <w:pPr>
        <w:tabs>
          <w:tab w:val="num" w:pos="1605"/>
        </w:tabs>
        <w:ind w:left="1605" w:hanging="88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DE54036"/>
    <w:multiLevelType w:val="multilevel"/>
    <w:tmpl w:val="1AFC8E00"/>
    <w:name w:val="WW8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507F5165"/>
    <w:multiLevelType w:val="hybridMultilevel"/>
    <w:tmpl w:val="DE96C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19">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0">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1">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nsid w:val="62744222"/>
    <w:multiLevelType w:val="hybridMultilevel"/>
    <w:tmpl w:val="73B44674"/>
    <w:lvl w:ilvl="0" w:tplc="731A2DF4">
      <w:start w:val="10"/>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DFC3ECB"/>
    <w:multiLevelType w:val="hybridMultilevel"/>
    <w:tmpl w:val="473299DC"/>
    <w:lvl w:ilvl="0" w:tplc="04190001">
      <w:start w:val="23"/>
      <w:numFmt w:val="bullet"/>
      <w:lvlText w:val="-"/>
      <w:lvlJc w:val="left"/>
      <w:pPr>
        <w:ind w:left="720" w:hanging="360"/>
      </w:pPr>
      <w:rPr>
        <w:rFonts w:ascii="Times New Roman" w:eastAsia="Times New Roman" w:hAnsi="Times New Roman" w:cs="Times New Roman"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4">
    <w:nsid w:val="769219C7"/>
    <w:multiLevelType w:val="hybridMultilevel"/>
    <w:tmpl w:val="82A68D36"/>
    <w:lvl w:ilvl="0" w:tplc="36F4B8E8">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7"/>
  </w:num>
  <w:num w:numId="2">
    <w:abstractNumId w:val="9"/>
  </w:num>
  <w:num w:numId="3">
    <w:abstractNumId w:val="1"/>
  </w:num>
  <w:num w:numId="4">
    <w:abstractNumId w:val="2"/>
  </w:num>
  <w:num w:numId="5">
    <w:abstractNumId w:val="18"/>
  </w:num>
  <w:num w:numId="6">
    <w:abstractNumId w:val="21"/>
  </w:num>
  <w:num w:numId="7">
    <w:abstractNumId w:val="3"/>
  </w:num>
  <w:num w:numId="8">
    <w:abstractNumId w:val="20"/>
  </w:num>
  <w:num w:numId="9">
    <w:abstractNumId w:val="19"/>
  </w:num>
  <w:num w:numId="10">
    <w:abstractNumId w:val="16"/>
  </w:num>
  <w:num w:numId="11">
    <w:abstractNumId w:val="4"/>
  </w:num>
  <w:num w:numId="12">
    <w:abstractNumId w:val="24"/>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0"/>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lvlOverride w:ilvl="1"/>
    <w:lvlOverride w:ilvl="2"/>
    <w:lvlOverride w:ilvl="3"/>
    <w:lvlOverride w:ilvl="4"/>
    <w:lvlOverride w:ilvl="5"/>
    <w:lvlOverride w:ilvl="6"/>
    <w:lvlOverride w:ilvl="7"/>
    <w:lvlOverride w:ilvl="8"/>
  </w:num>
  <w:num w:numId="20">
    <w:abstractNumId w:val="17"/>
  </w:num>
  <w:num w:numId="21">
    <w:abstractNumId w:val="6"/>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efaultTabStop w:val="709"/>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7929"/>
    <w:rsid w:val="000514C1"/>
    <w:rsid w:val="00051AF6"/>
    <w:rsid w:val="00051EB9"/>
    <w:rsid w:val="00052DD1"/>
    <w:rsid w:val="000537C9"/>
    <w:rsid w:val="000537DD"/>
    <w:rsid w:val="00053ED7"/>
    <w:rsid w:val="00054146"/>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9F4"/>
    <w:rsid w:val="000C0B9F"/>
    <w:rsid w:val="000C0DD8"/>
    <w:rsid w:val="000C195F"/>
    <w:rsid w:val="000C29D5"/>
    <w:rsid w:val="000C3DCD"/>
    <w:rsid w:val="000C3F89"/>
    <w:rsid w:val="000C4BDD"/>
    <w:rsid w:val="000C684A"/>
    <w:rsid w:val="000C6C7A"/>
    <w:rsid w:val="000C706C"/>
    <w:rsid w:val="000C70D1"/>
    <w:rsid w:val="000C713E"/>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F1100"/>
    <w:rsid w:val="000F1102"/>
    <w:rsid w:val="000F262D"/>
    <w:rsid w:val="000F2ED8"/>
    <w:rsid w:val="000F36FD"/>
    <w:rsid w:val="000F4C42"/>
    <w:rsid w:val="000F4CE8"/>
    <w:rsid w:val="000F73A3"/>
    <w:rsid w:val="000F780F"/>
    <w:rsid w:val="001016D8"/>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30"/>
    <w:rsid w:val="00121D46"/>
    <w:rsid w:val="00121F02"/>
    <w:rsid w:val="00122A61"/>
    <w:rsid w:val="00123164"/>
    <w:rsid w:val="0012325F"/>
    <w:rsid w:val="00123366"/>
    <w:rsid w:val="00123863"/>
    <w:rsid w:val="00123BDE"/>
    <w:rsid w:val="001242D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6CFA"/>
    <w:rsid w:val="00167F09"/>
    <w:rsid w:val="001703DD"/>
    <w:rsid w:val="0017129E"/>
    <w:rsid w:val="001716E8"/>
    <w:rsid w:val="00171932"/>
    <w:rsid w:val="00171DFB"/>
    <w:rsid w:val="00171E80"/>
    <w:rsid w:val="0017266E"/>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474"/>
    <w:rsid w:val="001A4594"/>
    <w:rsid w:val="001A4F1F"/>
    <w:rsid w:val="001A566E"/>
    <w:rsid w:val="001A5F1A"/>
    <w:rsid w:val="001A5F27"/>
    <w:rsid w:val="001A627A"/>
    <w:rsid w:val="001A6A77"/>
    <w:rsid w:val="001A7BB2"/>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46FE"/>
    <w:rsid w:val="001C533A"/>
    <w:rsid w:val="001C7F7E"/>
    <w:rsid w:val="001D0476"/>
    <w:rsid w:val="001D058C"/>
    <w:rsid w:val="001D1F00"/>
    <w:rsid w:val="001D21E1"/>
    <w:rsid w:val="001D26EF"/>
    <w:rsid w:val="001D37D3"/>
    <w:rsid w:val="001D3A85"/>
    <w:rsid w:val="001D4037"/>
    <w:rsid w:val="001D40A8"/>
    <w:rsid w:val="001D7784"/>
    <w:rsid w:val="001D7F9B"/>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50D"/>
    <w:rsid w:val="001F174F"/>
    <w:rsid w:val="001F19B6"/>
    <w:rsid w:val="001F1CAA"/>
    <w:rsid w:val="001F2895"/>
    <w:rsid w:val="001F2906"/>
    <w:rsid w:val="001F2E3C"/>
    <w:rsid w:val="001F38DB"/>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20A45"/>
    <w:rsid w:val="00220F07"/>
    <w:rsid w:val="00221FD1"/>
    <w:rsid w:val="00224E9A"/>
    <w:rsid w:val="002250E8"/>
    <w:rsid w:val="002257FA"/>
    <w:rsid w:val="002266BD"/>
    <w:rsid w:val="00226743"/>
    <w:rsid w:val="00226EBC"/>
    <w:rsid w:val="00227863"/>
    <w:rsid w:val="00227ECB"/>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8708C"/>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1EB3"/>
    <w:rsid w:val="002A3C2F"/>
    <w:rsid w:val="002A40B8"/>
    <w:rsid w:val="002A485E"/>
    <w:rsid w:val="002A4C6F"/>
    <w:rsid w:val="002A517F"/>
    <w:rsid w:val="002A5F43"/>
    <w:rsid w:val="002A68AC"/>
    <w:rsid w:val="002A740B"/>
    <w:rsid w:val="002A74FE"/>
    <w:rsid w:val="002B041D"/>
    <w:rsid w:val="002B25C4"/>
    <w:rsid w:val="002B3865"/>
    <w:rsid w:val="002B3EC9"/>
    <w:rsid w:val="002B4331"/>
    <w:rsid w:val="002B4A67"/>
    <w:rsid w:val="002B4B45"/>
    <w:rsid w:val="002B6828"/>
    <w:rsid w:val="002B694D"/>
    <w:rsid w:val="002B6BF3"/>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71D9"/>
    <w:rsid w:val="002F772E"/>
    <w:rsid w:val="002F78CC"/>
    <w:rsid w:val="003011AD"/>
    <w:rsid w:val="003012FD"/>
    <w:rsid w:val="0030134E"/>
    <w:rsid w:val="003014AA"/>
    <w:rsid w:val="00303914"/>
    <w:rsid w:val="00303AAC"/>
    <w:rsid w:val="0030461B"/>
    <w:rsid w:val="00305E9C"/>
    <w:rsid w:val="00306A89"/>
    <w:rsid w:val="00306C2E"/>
    <w:rsid w:val="00306D79"/>
    <w:rsid w:val="00306E4D"/>
    <w:rsid w:val="00306E73"/>
    <w:rsid w:val="0030753B"/>
    <w:rsid w:val="00311624"/>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44A"/>
    <w:rsid w:val="00322AE3"/>
    <w:rsid w:val="00323F9F"/>
    <w:rsid w:val="003243CB"/>
    <w:rsid w:val="003255B0"/>
    <w:rsid w:val="003258E7"/>
    <w:rsid w:val="00326238"/>
    <w:rsid w:val="003266A6"/>
    <w:rsid w:val="00326CF5"/>
    <w:rsid w:val="00326F65"/>
    <w:rsid w:val="00327C66"/>
    <w:rsid w:val="00330460"/>
    <w:rsid w:val="00330611"/>
    <w:rsid w:val="00330769"/>
    <w:rsid w:val="00331ECC"/>
    <w:rsid w:val="00331F10"/>
    <w:rsid w:val="0033275C"/>
    <w:rsid w:val="0033374C"/>
    <w:rsid w:val="0033393E"/>
    <w:rsid w:val="00333FF3"/>
    <w:rsid w:val="00334248"/>
    <w:rsid w:val="00334310"/>
    <w:rsid w:val="00334378"/>
    <w:rsid w:val="003343AF"/>
    <w:rsid w:val="00334AEF"/>
    <w:rsid w:val="0033543A"/>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F6F"/>
    <w:rsid w:val="00354E46"/>
    <w:rsid w:val="00356A00"/>
    <w:rsid w:val="0035727C"/>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C0290"/>
    <w:rsid w:val="003C13D1"/>
    <w:rsid w:val="003C1724"/>
    <w:rsid w:val="003C1BC1"/>
    <w:rsid w:val="003C1FAF"/>
    <w:rsid w:val="003C302D"/>
    <w:rsid w:val="003C3E8E"/>
    <w:rsid w:val="003C4999"/>
    <w:rsid w:val="003C4D20"/>
    <w:rsid w:val="003C5878"/>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E9"/>
    <w:rsid w:val="003E5EA0"/>
    <w:rsid w:val="003E78DD"/>
    <w:rsid w:val="003F0744"/>
    <w:rsid w:val="003F07DE"/>
    <w:rsid w:val="003F14B5"/>
    <w:rsid w:val="003F276A"/>
    <w:rsid w:val="003F27CF"/>
    <w:rsid w:val="003F44C4"/>
    <w:rsid w:val="003F45C5"/>
    <w:rsid w:val="003F4844"/>
    <w:rsid w:val="003F4CF0"/>
    <w:rsid w:val="003F582E"/>
    <w:rsid w:val="003F6AF4"/>
    <w:rsid w:val="004007C6"/>
    <w:rsid w:val="00400987"/>
    <w:rsid w:val="0040106B"/>
    <w:rsid w:val="00402E84"/>
    <w:rsid w:val="0040460D"/>
    <w:rsid w:val="00404CB4"/>
    <w:rsid w:val="00404CD5"/>
    <w:rsid w:val="00405A08"/>
    <w:rsid w:val="00405DDC"/>
    <w:rsid w:val="00406D7B"/>
    <w:rsid w:val="00406F59"/>
    <w:rsid w:val="004108E9"/>
    <w:rsid w:val="00411D54"/>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1BF"/>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A7F08"/>
    <w:rsid w:val="004B06CC"/>
    <w:rsid w:val="004B07AC"/>
    <w:rsid w:val="004B1897"/>
    <w:rsid w:val="004B24E8"/>
    <w:rsid w:val="004B26FE"/>
    <w:rsid w:val="004B27C4"/>
    <w:rsid w:val="004B2854"/>
    <w:rsid w:val="004B2BEC"/>
    <w:rsid w:val="004B424F"/>
    <w:rsid w:val="004B5272"/>
    <w:rsid w:val="004B5CF3"/>
    <w:rsid w:val="004C0AC4"/>
    <w:rsid w:val="004C1A2C"/>
    <w:rsid w:val="004C2C22"/>
    <w:rsid w:val="004C2D94"/>
    <w:rsid w:val="004C2F4D"/>
    <w:rsid w:val="004C3AD3"/>
    <w:rsid w:val="004C3BF5"/>
    <w:rsid w:val="004C47F2"/>
    <w:rsid w:val="004C5581"/>
    <w:rsid w:val="004C5DA9"/>
    <w:rsid w:val="004C7740"/>
    <w:rsid w:val="004C7EA3"/>
    <w:rsid w:val="004D0C94"/>
    <w:rsid w:val="004D1CF3"/>
    <w:rsid w:val="004D2F91"/>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0FAB"/>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941"/>
    <w:rsid w:val="005119E8"/>
    <w:rsid w:val="00511AD4"/>
    <w:rsid w:val="00511BA0"/>
    <w:rsid w:val="00511EEE"/>
    <w:rsid w:val="0051264E"/>
    <w:rsid w:val="00512776"/>
    <w:rsid w:val="00512A28"/>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6A9"/>
    <w:rsid w:val="0058494D"/>
    <w:rsid w:val="00584EAD"/>
    <w:rsid w:val="0058501E"/>
    <w:rsid w:val="0058596A"/>
    <w:rsid w:val="005864CA"/>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F57"/>
    <w:rsid w:val="005B3418"/>
    <w:rsid w:val="005B4E3F"/>
    <w:rsid w:val="005B4E61"/>
    <w:rsid w:val="005B50EF"/>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722"/>
    <w:rsid w:val="005D6D55"/>
    <w:rsid w:val="005D7BFA"/>
    <w:rsid w:val="005E07FD"/>
    <w:rsid w:val="005E093F"/>
    <w:rsid w:val="005E1063"/>
    <w:rsid w:val="005E19EC"/>
    <w:rsid w:val="005E2D31"/>
    <w:rsid w:val="005E3374"/>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6F4D"/>
    <w:rsid w:val="006279E2"/>
    <w:rsid w:val="00627BA4"/>
    <w:rsid w:val="00630091"/>
    <w:rsid w:val="00630D01"/>
    <w:rsid w:val="00631131"/>
    <w:rsid w:val="006329BC"/>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FDE"/>
    <w:rsid w:val="00652842"/>
    <w:rsid w:val="006528D4"/>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70405"/>
    <w:rsid w:val="00672828"/>
    <w:rsid w:val="006731DC"/>
    <w:rsid w:val="0067378C"/>
    <w:rsid w:val="006746F2"/>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A7BB8"/>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19F"/>
    <w:rsid w:val="007254FC"/>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7CB6"/>
    <w:rsid w:val="00790303"/>
    <w:rsid w:val="00790B31"/>
    <w:rsid w:val="00792856"/>
    <w:rsid w:val="00792E82"/>
    <w:rsid w:val="00792F91"/>
    <w:rsid w:val="00793ABC"/>
    <w:rsid w:val="00794406"/>
    <w:rsid w:val="00794D25"/>
    <w:rsid w:val="00794EC1"/>
    <w:rsid w:val="00795A55"/>
    <w:rsid w:val="00795E1A"/>
    <w:rsid w:val="00796899"/>
    <w:rsid w:val="00796AF1"/>
    <w:rsid w:val="00797BC8"/>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75F2"/>
    <w:rsid w:val="007C78AD"/>
    <w:rsid w:val="007C7942"/>
    <w:rsid w:val="007D1733"/>
    <w:rsid w:val="007D4514"/>
    <w:rsid w:val="007D46F6"/>
    <w:rsid w:val="007D504D"/>
    <w:rsid w:val="007D5893"/>
    <w:rsid w:val="007D628B"/>
    <w:rsid w:val="007D6D3C"/>
    <w:rsid w:val="007D73A6"/>
    <w:rsid w:val="007E0B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2F85"/>
    <w:rsid w:val="007F3604"/>
    <w:rsid w:val="007F3924"/>
    <w:rsid w:val="007F3C16"/>
    <w:rsid w:val="007F48F5"/>
    <w:rsid w:val="007F5CC5"/>
    <w:rsid w:val="007F5F73"/>
    <w:rsid w:val="007F6BEA"/>
    <w:rsid w:val="007F71BF"/>
    <w:rsid w:val="007F730D"/>
    <w:rsid w:val="007F77F2"/>
    <w:rsid w:val="007F7FF5"/>
    <w:rsid w:val="008008E1"/>
    <w:rsid w:val="00801AC3"/>
    <w:rsid w:val="00802134"/>
    <w:rsid w:val="00802301"/>
    <w:rsid w:val="00802ABF"/>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B3"/>
    <w:rsid w:val="00821781"/>
    <w:rsid w:val="00821B5D"/>
    <w:rsid w:val="00822B81"/>
    <w:rsid w:val="008243B4"/>
    <w:rsid w:val="0082480C"/>
    <w:rsid w:val="00824985"/>
    <w:rsid w:val="0082511F"/>
    <w:rsid w:val="008259F6"/>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4004"/>
    <w:rsid w:val="008443A1"/>
    <w:rsid w:val="00844670"/>
    <w:rsid w:val="00844699"/>
    <w:rsid w:val="00845117"/>
    <w:rsid w:val="008458A0"/>
    <w:rsid w:val="00846EC0"/>
    <w:rsid w:val="00846EC8"/>
    <w:rsid w:val="00846FE2"/>
    <w:rsid w:val="00847697"/>
    <w:rsid w:val="00847B12"/>
    <w:rsid w:val="00850B0F"/>
    <w:rsid w:val="00851C41"/>
    <w:rsid w:val="00851D7A"/>
    <w:rsid w:val="00852127"/>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F43"/>
    <w:rsid w:val="00886E9F"/>
    <w:rsid w:val="00887822"/>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915"/>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A88"/>
    <w:rsid w:val="00962A44"/>
    <w:rsid w:val="00962E73"/>
    <w:rsid w:val="00962F5D"/>
    <w:rsid w:val="00963D1D"/>
    <w:rsid w:val="00965162"/>
    <w:rsid w:val="009652F4"/>
    <w:rsid w:val="00965AD3"/>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526"/>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2C5B"/>
    <w:rsid w:val="009B6416"/>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1374"/>
    <w:rsid w:val="009D15A3"/>
    <w:rsid w:val="009D3844"/>
    <w:rsid w:val="009D5F7A"/>
    <w:rsid w:val="009D7A9A"/>
    <w:rsid w:val="009E029F"/>
    <w:rsid w:val="009E0B50"/>
    <w:rsid w:val="009E0D44"/>
    <w:rsid w:val="009E1C8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BC5"/>
    <w:rsid w:val="00AE4F5E"/>
    <w:rsid w:val="00AE52F2"/>
    <w:rsid w:val="00AE6BA9"/>
    <w:rsid w:val="00AE7FAD"/>
    <w:rsid w:val="00AF0F0D"/>
    <w:rsid w:val="00AF22F8"/>
    <w:rsid w:val="00AF27FA"/>
    <w:rsid w:val="00AF3977"/>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678"/>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369"/>
    <w:rsid w:val="00B27389"/>
    <w:rsid w:val="00B27BAF"/>
    <w:rsid w:val="00B30D3E"/>
    <w:rsid w:val="00B317C5"/>
    <w:rsid w:val="00B31F8B"/>
    <w:rsid w:val="00B32766"/>
    <w:rsid w:val="00B330B1"/>
    <w:rsid w:val="00B33F84"/>
    <w:rsid w:val="00B348D5"/>
    <w:rsid w:val="00B358DE"/>
    <w:rsid w:val="00B36618"/>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74"/>
    <w:rsid w:val="00B53B58"/>
    <w:rsid w:val="00B53F65"/>
    <w:rsid w:val="00B55208"/>
    <w:rsid w:val="00B552F5"/>
    <w:rsid w:val="00B554D3"/>
    <w:rsid w:val="00B55557"/>
    <w:rsid w:val="00B55656"/>
    <w:rsid w:val="00B55BA2"/>
    <w:rsid w:val="00B565C0"/>
    <w:rsid w:val="00B56619"/>
    <w:rsid w:val="00B572BB"/>
    <w:rsid w:val="00B57C84"/>
    <w:rsid w:val="00B6018E"/>
    <w:rsid w:val="00B60CCD"/>
    <w:rsid w:val="00B60D4B"/>
    <w:rsid w:val="00B61E80"/>
    <w:rsid w:val="00B627F5"/>
    <w:rsid w:val="00B6298F"/>
    <w:rsid w:val="00B6303A"/>
    <w:rsid w:val="00B630EA"/>
    <w:rsid w:val="00B638F6"/>
    <w:rsid w:val="00B6396C"/>
    <w:rsid w:val="00B648C7"/>
    <w:rsid w:val="00B64D98"/>
    <w:rsid w:val="00B657FA"/>
    <w:rsid w:val="00B65B0E"/>
    <w:rsid w:val="00B65CDC"/>
    <w:rsid w:val="00B6683F"/>
    <w:rsid w:val="00B67799"/>
    <w:rsid w:val="00B67CA1"/>
    <w:rsid w:val="00B67CB8"/>
    <w:rsid w:val="00B708B0"/>
    <w:rsid w:val="00B70BEC"/>
    <w:rsid w:val="00B7115F"/>
    <w:rsid w:val="00B721E3"/>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955"/>
    <w:rsid w:val="00BB4E43"/>
    <w:rsid w:val="00BB5065"/>
    <w:rsid w:val="00BB5321"/>
    <w:rsid w:val="00BB6856"/>
    <w:rsid w:val="00BB7137"/>
    <w:rsid w:val="00BB77B9"/>
    <w:rsid w:val="00BB7B79"/>
    <w:rsid w:val="00BC133E"/>
    <w:rsid w:val="00BC18DE"/>
    <w:rsid w:val="00BC2161"/>
    <w:rsid w:val="00BC22C7"/>
    <w:rsid w:val="00BC298D"/>
    <w:rsid w:val="00BC428A"/>
    <w:rsid w:val="00BC49C1"/>
    <w:rsid w:val="00BC4D14"/>
    <w:rsid w:val="00BC53EA"/>
    <w:rsid w:val="00BC5C9A"/>
    <w:rsid w:val="00BC6B3E"/>
    <w:rsid w:val="00BC70ED"/>
    <w:rsid w:val="00BC7CC3"/>
    <w:rsid w:val="00BC7F73"/>
    <w:rsid w:val="00BD1354"/>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EAD"/>
    <w:rsid w:val="00BF53BD"/>
    <w:rsid w:val="00BF5978"/>
    <w:rsid w:val="00BF62B7"/>
    <w:rsid w:val="00BF6A9D"/>
    <w:rsid w:val="00BF775D"/>
    <w:rsid w:val="00C0074A"/>
    <w:rsid w:val="00C00C42"/>
    <w:rsid w:val="00C01AC2"/>
    <w:rsid w:val="00C01C55"/>
    <w:rsid w:val="00C01C6E"/>
    <w:rsid w:val="00C023C5"/>
    <w:rsid w:val="00C02782"/>
    <w:rsid w:val="00C0299F"/>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98"/>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56B"/>
    <w:rsid w:val="00CA7911"/>
    <w:rsid w:val="00CA7D6E"/>
    <w:rsid w:val="00CA7DB9"/>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03"/>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1080C"/>
    <w:rsid w:val="00D1126A"/>
    <w:rsid w:val="00D11324"/>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53EA"/>
    <w:rsid w:val="00D57926"/>
    <w:rsid w:val="00D57F2E"/>
    <w:rsid w:val="00D63205"/>
    <w:rsid w:val="00D6453D"/>
    <w:rsid w:val="00D64C62"/>
    <w:rsid w:val="00D64CA9"/>
    <w:rsid w:val="00D6543B"/>
    <w:rsid w:val="00D65792"/>
    <w:rsid w:val="00D65897"/>
    <w:rsid w:val="00D6671D"/>
    <w:rsid w:val="00D668E0"/>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6B38"/>
    <w:rsid w:val="00D76CF7"/>
    <w:rsid w:val="00D80EA0"/>
    <w:rsid w:val="00D811DE"/>
    <w:rsid w:val="00D81BF8"/>
    <w:rsid w:val="00D81C2F"/>
    <w:rsid w:val="00D8213A"/>
    <w:rsid w:val="00D82D01"/>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2D8"/>
    <w:rsid w:val="00D90767"/>
    <w:rsid w:val="00D91433"/>
    <w:rsid w:val="00D91625"/>
    <w:rsid w:val="00D9180D"/>
    <w:rsid w:val="00D91E3E"/>
    <w:rsid w:val="00D92E92"/>
    <w:rsid w:val="00D93A8D"/>
    <w:rsid w:val="00D94211"/>
    <w:rsid w:val="00D9640F"/>
    <w:rsid w:val="00D96539"/>
    <w:rsid w:val="00D97CC6"/>
    <w:rsid w:val="00DA0230"/>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0FDC"/>
    <w:rsid w:val="00DD1E18"/>
    <w:rsid w:val="00DD1FB0"/>
    <w:rsid w:val="00DD2826"/>
    <w:rsid w:val="00DD2DA4"/>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CAB"/>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DC1"/>
    <w:rsid w:val="00E512C1"/>
    <w:rsid w:val="00E51506"/>
    <w:rsid w:val="00E516E1"/>
    <w:rsid w:val="00E51896"/>
    <w:rsid w:val="00E52290"/>
    <w:rsid w:val="00E5262A"/>
    <w:rsid w:val="00E52C00"/>
    <w:rsid w:val="00E52EA9"/>
    <w:rsid w:val="00E52ED6"/>
    <w:rsid w:val="00E530AD"/>
    <w:rsid w:val="00E534E0"/>
    <w:rsid w:val="00E53EAF"/>
    <w:rsid w:val="00E5561E"/>
    <w:rsid w:val="00E55733"/>
    <w:rsid w:val="00E55D89"/>
    <w:rsid w:val="00E57EC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51F"/>
    <w:rsid w:val="00E71839"/>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011A"/>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896"/>
    <w:rsid w:val="00ED19C5"/>
    <w:rsid w:val="00ED1BC9"/>
    <w:rsid w:val="00ED1BCC"/>
    <w:rsid w:val="00ED3483"/>
    <w:rsid w:val="00ED3A91"/>
    <w:rsid w:val="00ED4505"/>
    <w:rsid w:val="00ED5E0D"/>
    <w:rsid w:val="00ED7565"/>
    <w:rsid w:val="00EE1473"/>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0CE"/>
    <w:rsid w:val="00F3716E"/>
    <w:rsid w:val="00F37527"/>
    <w:rsid w:val="00F3798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0BC"/>
    <w:rsid w:val="00F5282C"/>
    <w:rsid w:val="00F52BF9"/>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8FB"/>
    <w:rsid w:val="00F82B9B"/>
    <w:rsid w:val="00F83913"/>
    <w:rsid w:val="00F8485D"/>
    <w:rsid w:val="00F8492E"/>
    <w:rsid w:val="00F84EA0"/>
    <w:rsid w:val="00F8715C"/>
    <w:rsid w:val="00F873FE"/>
    <w:rsid w:val="00F87694"/>
    <w:rsid w:val="00F87E9A"/>
    <w:rsid w:val="00F913AF"/>
    <w:rsid w:val="00F92133"/>
    <w:rsid w:val="00F939DC"/>
    <w:rsid w:val="00F93DC1"/>
    <w:rsid w:val="00F96BDB"/>
    <w:rsid w:val="00FA0620"/>
    <w:rsid w:val="00FA0699"/>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5949"/>
    <w:rsid w:val="00FB62CD"/>
    <w:rsid w:val="00FB6760"/>
    <w:rsid w:val="00FB690C"/>
    <w:rsid w:val="00FB6DF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B07"/>
    <w:rsid w:val="00FD0CEA"/>
    <w:rsid w:val="00FD111D"/>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index 1" w:uiPriority="99" w:qFormat="1"/>
    <w:lsdException w:name="toc 2" w:uiPriority="99"/>
    <w:lsdException w:name="footnote text" w:uiPriority="99" w:qFormat="1"/>
    <w:lsdException w:name="annotation text" w:uiPriority="99"/>
    <w:lsdException w:name="header" w:uiPriority="99" w:qFormat="1"/>
    <w:lsdException w:name="footer" w:uiPriority="99" w:qFormat="1"/>
    <w:lsdException w:name="index heading" w:uiPriority="99" w:qFormat="1"/>
    <w:lsdException w:name="caption" w:uiPriority="99" w:qFormat="1"/>
    <w:lsdException w:name="footnote reference" w:uiPriority="99"/>
    <w:lsdException w:name="annotation reference" w:uiPriority="99"/>
    <w:lsdException w:name="page number" w:uiPriority="99"/>
    <w:lsdException w:name="endnote text" w:uiPriority="99"/>
    <w:lsdException w:name="List" w:uiPriority="99" w:qFormat="1"/>
    <w:lsdException w:name="List Bullet" w:uiPriority="99" w:qFormat="1"/>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iPriority="99"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uiPriority="99" w:qFormat="1"/>
    <w:lsdException w:name="Body Text Indent 2" w:uiPriority="99" w:qFormat="1"/>
    <w:lsdException w:name="Body Text Indent 3" w:qFormat="1"/>
    <w:lsdException w:name="Block Text"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Plain Text" w:uiPriority="99" w:qFormat="1"/>
    <w:lsdException w:name="Normal (Web)" w:uiPriority="99" w:qFormat="1"/>
    <w:lsdException w:name="HTML Preformatted" w:uiPriority="99"/>
    <w:lsdException w:name="annotation subject" w:uiPriority="99"/>
    <w:lsdException w:name="No List" w:uiPriority="99"/>
    <w:lsdException w:name="Table List 3" w:uiPriority="99"/>
    <w:lsdException w:name="Balloon Text"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uiPriority w:val="99"/>
    <w:qFormat/>
    <w:rsid w:val="008653B5"/>
    <w:pPr>
      <w:keepNext/>
      <w:jc w:val="center"/>
      <w:outlineLvl w:val="0"/>
    </w:pPr>
    <w:rPr>
      <w:sz w:val="44"/>
    </w:rPr>
  </w:style>
  <w:style w:type="paragraph" w:styleId="24">
    <w:name w:val="heading 2"/>
    <w:basedOn w:val="a1"/>
    <w:next w:val="a1"/>
    <w:link w:val="25"/>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uiPriority w:val="99"/>
    <w:qFormat/>
    <w:rsid w:val="008653B5"/>
    <w:pPr>
      <w:keepNext/>
      <w:ind w:firstLine="720"/>
      <w:jc w:val="center"/>
      <w:outlineLvl w:val="3"/>
    </w:pPr>
    <w:rPr>
      <w:rFonts w:ascii="Times New Roman" w:hAnsi="Times New Roman"/>
      <w:sz w:val="28"/>
    </w:rPr>
  </w:style>
  <w:style w:type="paragraph" w:styleId="5">
    <w:name w:val="heading 5"/>
    <w:basedOn w:val="a1"/>
    <w:next w:val="a1"/>
    <w:link w:val="50"/>
    <w:uiPriority w:val="99"/>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uiPriority w:val="99"/>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uiPriority w:val="99"/>
    <w:qFormat/>
    <w:rsid w:val="00532B18"/>
    <w:pPr>
      <w:spacing w:before="240" w:after="60"/>
      <w:outlineLvl w:val="6"/>
    </w:pPr>
    <w:rPr>
      <w:rFonts w:ascii="Times New Roman" w:hAnsi="Times New Roman"/>
    </w:rPr>
  </w:style>
  <w:style w:type="paragraph" w:styleId="8">
    <w:name w:val="heading 8"/>
    <w:basedOn w:val="a1"/>
    <w:next w:val="a1"/>
    <w:link w:val="80"/>
    <w:uiPriority w:val="99"/>
    <w:qFormat/>
    <w:rsid w:val="008653B5"/>
    <w:pPr>
      <w:keepNext/>
      <w:ind w:firstLine="709"/>
      <w:outlineLvl w:val="7"/>
    </w:pPr>
    <w:rPr>
      <w:rFonts w:ascii="Times New Roman" w:hAnsi="Times New Roman"/>
      <w:b/>
      <w:sz w:val="26"/>
      <w:szCs w:val="20"/>
    </w:rPr>
  </w:style>
  <w:style w:type="paragraph" w:styleId="9">
    <w:name w:val="heading 9"/>
    <w:basedOn w:val="a1"/>
    <w:next w:val="a1"/>
    <w:link w:val="90"/>
    <w:uiPriority w:val="99"/>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uiPriority w:val="99"/>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uiPriority w:val="9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uiPriority w:val="99"/>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uiPriority w:val="99"/>
    <w:rsid w:val="008653B5"/>
  </w:style>
  <w:style w:type="paragraph" w:styleId="ac">
    <w:name w:val="footer"/>
    <w:aliases w:val=" Знак5"/>
    <w:basedOn w:val="a1"/>
    <w:link w:val="ad"/>
    <w:uiPriority w:val="99"/>
    <w:qFormat/>
    <w:rsid w:val="002456DF"/>
    <w:pPr>
      <w:tabs>
        <w:tab w:val="center" w:pos="4677"/>
        <w:tab w:val="right" w:pos="9355"/>
      </w:tabs>
    </w:pPr>
  </w:style>
  <w:style w:type="table" w:styleId="ae">
    <w:name w:val="Table Grid"/>
    <w:basedOn w:val="a3"/>
    <w:uiPriority w:val="5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uiPriority w:val="99"/>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qFormat/>
    <w:rsid w:val="00A74515"/>
    <w:pPr>
      <w:autoSpaceDE w:val="0"/>
      <w:autoSpaceDN w:val="0"/>
      <w:adjustRightInd w:val="0"/>
    </w:pPr>
    <w:rPr>
      <w:rFonts w:ascii="Arial" w:hAnsi="Arial" w:cs="Arial"/>
      <w:b/>
      <w:bCs/>
    </w:rPr>
  </w:style>
  <w:style w:type="character" w:styleId="af4">
    <w:name w:val="Strong"/>
    <w:basedOn w:val="a2"/>
    <w:uiPriority w:val="2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uiPriority w:val="99"/>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qFormat/>
    <w:rsid w:val="00104EEA"/>
    <w:rPr>
      <w:b/>
      <w:bCs/>
      <w:color w:val="000080"/>
    </w:rPr>
  </w:style>
  <w:style w:type="paragraph" w:customStyle="1" w:styleId="af7">
    <w:name w:val="Стиль полужирный По ширине"/>
    <w:basedOn w:val="a1"/>
    <w:rsid w:val="009E029F"/>
    <w:pPr>
      <w:jc w:val="both"/>
    </w:pPr>
    <w:rPr>
      <w:rFonts w:ascii="Times New Roman" w:hAnsi="Times New Roman"/>
      <w:b/>
      <w:bCs/>
      <w:szCs w:val="20"/>
    </w:rPr>
  </w:style>
  <w:style w:type="paragraph" w:styleId="af8">
    <w:name w:val="Balloon Text"/>
    <w:basedOn w:val="a1"/>
    <w:link w:val="af9"/>
    <w:uiPriority w:val="99"/>
    <w:qFormat/>
    <w:rsid w:val="00FC633C"/>
    <w:rPr>
      <w:rFonts w:ascii="Tahoma" w:hAnsi="Tahoma"/>
      <w:b/>
      <w:i/>
      <w:sz w:val="16"/>
      <w:szCs w:val="16"/>
    </w:rPr>
  </w:style>
  <w:style w:type="numbering" w:customStyle="1" w:styleId="14">
    <w:name w:val="Нет списка1"/>
    <w:next w:val="a4"/>
    <w:uiPriority w:val="99"/>
    <w:semiHidden/>
    <w:rsid w:val="00FC633C"/>
  </w:style>
  <w:style w:type="numbering" w:customStyle="1" w:styleId="2b">
    <w:name w:val="Нет списка2"/>
    <w:next w:val="a4"/>
    <w:uiPriority w:val="99"/>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uiPriority w:val="99"/>
    <w:qFormat/>
    <w:rsid w:val="00941050"/>
    <w:rPr>
      <w:b/>
      <w:bCs/>
      <w:color w:val="008000"/>
      <w:u w:val="single"/>
    </w:rPr>
  </w:style>
  <w:style w:type="paragraph" w:customStyle="1" w:styleId="ConsPlusNormal">
    <w:name w:val="ConsPlusNormal"/>
    <w:link w:val="ConsPlusNormal0"/>
    <w:uiPriority w:val="99"/>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uiPriority w:val="99"/>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99"/>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rsid w:val="00765276"/>
    <w:pPr>
      <w:snapToGrid w:val="0"/>
      <w:ind w:firstLine="720"/>
      <w:jc w:val="both"/>
    </w:pPr>
    <w:rPr>
      <w:rFonts w:ascii="Arial" w:hAnsi="Arial"/>
    </w:rPr>
  </w:style>
  <w:style w:type="character" w:styleId="aff5">
    <w:name w:val="Emphasis"/>
    <w:basedOn w:val="a2"/>
    <w:qFormat/>
    <w:rsid w:val="000C29D5"/>
    <w:rPr>
      <w:i/>
      <w:iCs/>
    </w:rPr>
  </w:style>
  <w:style w:type="paragraph" w:styleId="aff6">
    <w:name w:val="No Spacing"/>
    <w:link w:val="aff7"/>
    <w:uiPriority w:val="1"/>
    <w:qFormat/>
    <w:rsid w:val="007830A3"/>
    <w:rPr>
      <w:rFonts w:ascii="Calibri" w:eastAsia="Calibri" w:hAnsi="Calibri"/>
      <w:sz w:val="22"/>
      <w:szCs w:val="22"/>
      <w:lang w:eastAsia="en-US"/>
    </w:rPr>
  </w:style>
  <w:style w:type="table" w:customStyle="1" w:styleId="17">
    <w:name w:val="Сетка таблицы1"/>
    <w:basedOn w:val="a3"/>
    <w:next w:val="ae"/>
    <w:uiPriority w:val="9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rsid w:val="00DC41C4"/>
    <w:pPr>
      <w:spacing w:before="100" w:beforeAutospacing="1" w:after="100" w:afterAutospacing="1"/>
    </w:pPr>
    <w:rPr>
      <w:rFonts w:ascii="Times New Roman" w:hAnsi="Times New Roman"/>
    </w:rPr>
  </w:style>
  <w:style w:type="paragraph" w:styleId="aff8">
    <w:name w:val="List Paragraph"/>
    <w:basedOn w:val="a1"/>
    <w:link w:val="aff9"/>
    <w:uiPriority w:val="34"/>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uiPriority w:val="99"/>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c">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uiPriority w:val="99"/>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2">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uiPriority w:val="99"/>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uiPriority w:val="99"/>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4">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uiPriority w:val="99"/>
    <w:rsid w:val="00F50634"/>
    <w:rPr>
      <w:sz w:val="24"/>
      <w:lang w:val="ru-RU" w:eastAsia="ru-RU" w:bidi="ar-SA"/>
    </w:rPr>
  </w:style>
  <w:style w:type="character" w:customStyle="1" w:styleId="60">
    <w:name w:val="Заголовок 6 Знак"/>
    <w:aliases w:val="H6 Знак"/>
    <w:basedOn w:val="a2"/>
    <w:link w:val="6"/>
    <w:uiPriority w:val="99"/>
    <w:rsid w:val="00F50634"/>
    <w:rPr>
      <w:b/>
      <w:sz w:val="24"/>
      <w:lang w:val="ru-RU" w:eastAsia="ru-RU" w:bidi="ar-SA"/>
    </w:rPr>
  </w:style>
  <w:style w:type="paragraph" w:customStyle="1" w:styleId="afff5">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8">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uiPriority w:val="99"/>
    <w:rsid w:val="001748AA"/>
    <w:pPr>
      <w:ind w:left="720"/>
    </w:pPr>
    <w:rPr>
      <w:rFonts w:ascii="Times New Roman" w:hAnsi="Times New Roman"/>
    </w:rPr>
  </w:style>
  <w:style w:type="numbering" w:customStyle="1" w:styleId="112">
    <w:name w:val="Нет списка11"/>
    <w:next w:val="a4"/>
    <w:uiPriority w:val="99"/>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9">
    <w:name w:val="загол"/>
    <w:basedOn w:val="a1"/>
    <w:next w:val="a1"/>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uiPriority w:val="10"/>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uiPriority w:val="99"/>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uiPriority w:val="99"/>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uiPriority w:val="99"/>
    <w:rsid w:val="00052DD1"/>
    <w:pPr>
      <w:spacing w:before="100" w:beforeAutospacing="1" w:after="100" w:afterAutospacing="1"/>
    </w:pPr>
    <w:rPr>
      <w:rFonts w:ascii="Times New Roman" w:hAnsi="Times New Roman"/>
    </w:rPr>
  </w:style>
  <w:style w:type="paragraph" w:customStyle="1" w:styleId="xl81">
    <w:name w:val="xl81"/>
    <w:basedOn w:val="a1"/>
    <w:uiPriority w:val="99"/>
    <w:rsid w:val="00052DD1"/>
    <w:pPr>
      <w:spacing w:before="100" w:beforeAutospacing="1" w:after="100" w:afterAutospacing="1"/>
      <w:jc w:val="right"/>
    </w:pPr>
    <w:rPr>
      <w:rFonts w:ascii="Times New Roman" w:hAnsi="Times New Roman"/>
    </w:rPr>
  </w:style>
  <w:style w:type="paragraph" w:customStyle="1" w:styleId="xl82">
    <w:name w:val="xl82"/>
    <w:basedOn w:val="a1"/>
    <w:uiPriority w:val="99"/>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uiPriority w:val="99"/>
    <w:rsid w:val="00052DD1"/>
    <w:pPr>
      <w:spacing w:before="100" w:beforeAutospacing="1" w:after="100" w:afterAutospacing="1"/>
      <w:jc w:val="center"/>
    </w:pPr>
    <w:rPr>
      <w:rFonts w:ascii="Times New Roman" w:hAnsi="Times New Roman"/>
    </w:rPr>
  </w:style>
  <w:style w:type="paragraph" w:customStyle="1" w:styleId="xl84">
    <w:name w:val="xl84"/>
    <w:basedOn w:val="a1"/>
    <w:uiPriority w:val="99"/>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uiPriority w:val="99"/>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uiPriority w:val="99"/>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uiPriority w:val="99"/>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uiPriority w:val="99"/>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uiPriority w:val="99"/>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uiPriority w:val="99"/>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uiPriority w:val="99"/>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uiPriority w:val="99"/>
    <w:rsid w:val="00052DD1"/>
    <w:pPr>
      <w:spacing w:before="100" w:beforeAutospacing="1" w:after="100" w:afterAutospacing="1"/>
      <w:jc w:val="center"/>
    </w:pPr>
    <w:rPr>
      <w:rFonts w:ascii="Times New Roman" w:hAnsi="Times New Roman"/>
      <w:b/>
      <w:bCs/>
    </w:rPr>
  </w:style>
  <w:style w:type="paragraph" w:customStyle="1" w:styleId="xl93">
    <w:name w:val="xl93"/>
    <w:basedOn w:val="a1"/>
    <w:uiPriority w:val="99"/>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uiPriority w:val="99"/>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uiPriority w:val="99"/>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uiPriority w:val="99"/>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uiPriority w:val="99"/>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uiPriority w:val="99"/>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uiPriority w:val="99"/>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uiPriority w:val="99"/>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uiPriority w:val="99"/>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uiPriority w:val="99"/>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uiPriority w:val="99"/>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uiPriority w:val="99"/>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uiPriority w:val="99"/>
    <w:rsid w:val="005243F9"/>
    <w:pPr>
      <w:spacing w:before="100" w:beforeAutospacing="1" w:after="100" w:afterAutospacing="1"/>
      <w:jc w:val="right"/>
    </w:pPr>
    <w:rPr>
      <w:rFonts w:ascii="Times New Roman" w:hAnsi="Times New Roman"/>
    </w:rPr>
  </w:style>
  <w:style w:type="paragraph" w:customStyle="1" w:styleId="xl115">
    <w:name w:val="xl115"/>
    <w:basedOn w:val="a1"/>
    <w:uiPriority w:val="99"/>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uiPriority w:val="99"/>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uiPriority w:val="99"/>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uiPriority w:val="99"/>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uiPriority w:val="99"/>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uiPriority w:val="99"/>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uiPriority w:val="99"/>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uiPriority w:val="99"/>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uiPriority w:val="99"/>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uiPriority w:val="99"/>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uiPriority w:val="99"/>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uiPriority w:val="99"/>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uiPriority w:val="99"/>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uiPriority w:val="99"/>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3">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uiPriority w:val="99"/>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4">
    <w:name w:val="Без интервала1"/>
    <w:uiPriority w:val="99"/>
    <w:rsid w:val="00CE57DC"/>
    <w:rPr>
      <w:rFonts w:ascii="Calibri" w:hAnsi="Calibri"/>
      <w:sz w:val="22"/>
      <w:szCs w:val="22"/>
      <w:lang w:eastAsia="en-US"/>
    </w:rPr>
  </w:style>
  <w:style w:type="paragraph" w:customStyle="1" w:styleId="1f5">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2">
    <w:name w:val="footnote reference"/>
    <w:basedOn w:val="a2"/>
    <w:uiPriority w:val="99"/>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uiPriority w:val="99"/>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uiPriority w:val="99"/>
    <w:qFormat/>
    <w:rsid w:val="000A3CD0"/>
    <w:rPr>
      <w:rFonts w:ascii="Tahoma" w:hAnsi="Tahoma" w:cs="Tahoma"/>
      <w:b/>
      <w:i/>
      <w:sz w:val="16"/>
      <w:szCs w:val="16"/>
    </w:rPr>
  </w:style>
  <w:style w:type="character" w:customStyle="1" w:styleId="af3">
    <w:name w:val="Подзаголовок Знак"/>
    <w:link w:val="af2"/>
    <w:uiPriority w:val="11"/>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uiPriority w:val="99"/>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uiPriority w:val="99"/>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uiPriority w:val="99"/>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uiPriority w:val="99"/>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uiPriority w:val="99"/>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8">
    <w:name w:val="annotation reference"/>
    <w:basedOn w:val="a2"/>
    <w:uiPriority w:val="99"/>
    <w:rsid w:val="008A4E52"/>
    <w:rPr>
      <w:rFonts w:cs="Times New Roman"/>
      <w:sz w:val="16"/>
    </w:rPr>
  </w:style>
  <w:style w:type="paragraph" w:styleId="affff9">
    <w:name w:val="annotation text"/>
    <w:basedOn w:val="a1"/>
    <w:link w:val="affffa"/>
    <w:uiPriority w:val="99"/>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uiPriority w:val="99"/>
    <w:rsid w:val="008A4E52"/>
    <w:rPr>
      <w:lang w:eastAsia="ar-SA"/>
    </w:rPr>
  </w:style>
  <w:style w:type="paragraph" w:styleId="affffb">
    <w:name w:val="annotation subject"/>
    <w:basedOn w:val="affff9"/>
    <w:next w:val="affff9"/>
    <w:link w:val="affffc"/>
    <w:uiPriority w:val="99"/>
    <w:rsid w:val="008A4E52"/>
    <w:rPr>
      <w:b/>
      <w:bCs/>
    </w:rPr>
  </w:style>
  <w:style w:type="character" w:customStyle="1" w:styleId="affffc">
    <w:name w:val="Тема примечания Знак"/>
    <w:basedOn w:val="affffa"/>
    <w:link w:val="affffb"/>
    <w:uiPriority w:val="99"/>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uiPriority w:val="99"/>
    <w:rsid w:val="008A4E52"/>
  </w:style>
  <w:style w:type="paragraph" w:customStyle="1" w:styleId="affffd">
    <w:name w:val="Абзац"/>
    <w:basedOn w:val="a1"/>
    <w:link w:val="affffe"/>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uiPriority w:val="99"/>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uiPriority w:val="99"/>
    <w:rsid w:val="00044ACE"/>
    <w:rPr>
      <w:b/>
      <w:sz w:val="24"/>
    </w:rPr>
  </w:style>
  <w:style w:type="character" w:customStyle="1" w:styleId="80">
    <w:name w:val="Заголовок 8 Знак"/>
    <w:basedOn w:val="a2"/>
    <w:link w:val="8"/>
    <w:uiPriority w:val="99"/>
    <w:rsid w:val="00044ACE"/>
    <w:rPr>
      <w:b/>
      <w:sz w:val="26"/>
    </w:rPr>
  </w:style>
  <w:style w:type="character" w:customStyle="1" w:styleId="90">
    <w:name w:val="Заголовок 9 Знак"/>
    <w:basedOn w:val="a2"/>
    <w:link w:val="9"/>
    <w:uiPriority w:val="99"/>
    <w:rsid w:val="00044ACE"/>
    <w:rPr>
      <w:b/>
      <w:sz w:val="26"/>
    </w:rPr>
  </w:style>
  <w:style w:type="character" w:customStyle="1" w:styleId="33">
    <w:name w:val="Основной текст 3 Знак"/>
    <w:basedOn w:val="a2"/>
    <w:link w:val="32"/>
    <w:uiPriority w:val="99"/>
    <w:rsid w:val="00044ACE"/>
  </w:style>
  <w:style w:type="paragraph" w:customStyle="1" w:styleId="1f7">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rsid w:val="00BB7B79"/>
    <w:pPr>
      <w:spacing w:before="180"/>
      <w:ind w:left="360" w:right="360" w:firstLine="0"/>
    </w:pPr>
    <w:rPr>
      <w:shd w:val="clear" w:color="auto" w:fill="EAEFED"/>
    </w:rPr>
  </w:style>
  <w:style w:type="paragraph" w:customStyle="1" w:styleId="affffff3">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uiPriority w:val="99"/>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rsid w:val="00BB7B79"/>
    <w:rPr>
      <w:b/>
      <w:bCs/>
    </w:rPr>
  </w:style>
  <w:style w:type="paragraph" w:customStyle="1" w:styleId="afffffff1">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22">
    <w:name w:val="Обычный22"/>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uiPriority w:val="99"/>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qFormat/>
    <w:rsid w:val="00750D06"/>
    <w:pPr>
      <w:ind w:firstLine="709"/>
      <w:jc w:val="both"/>
    </w:pPr>
    <w:rPr>
      <w:rFonts w:ascii="Times New Roman" w:hAnsi="Times New Roman"/>
      <w:sz w:val="28"/>
    </w:rPr>
  </w:style>
  <w:style w:type="paragraph" w:customStyle="1" w:styleId="141">
    <w:name w:val="Текст выноски14"/>
    <w:basedOn w:val="a1"/>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rsid w:val="00750D06"/>
    <w:pPr>
      <w:ind w:firstLine="567"/>
      <w:jc w:val="both"/>
    </w:pPr>
    <w:rPr>
      <w:rFonts w:ascii="Times New Roman" w:hAnsi="Times New Roman"/>
      <w:szCs w:val="20"/>
    </w:rPr>
  </w:style>
  <w:style w:type="paragraph" w:customStyle="1" w:styleId="120">
    <w:name w:val="Без интервала12"/>
    <w:qFormat/>
    <w:rsid w:val="00750D06"/>
    <w:rPr>
      <w:rFonts w:ascii="Calibri" w:hAnsi="Calibri"/>
      <w:sz w:val="22"/>
      <w:szCs w:val="22"/>
      <w:lang w:eastAsia="en-US"/>
    </w:rPr>
  </w:style>
  <w:style w:type="paragraph" w:customStyle="1" w:styleId="115">
    <w:name w:val="Обычный (веб)11"/>
    <w:basedOn w:val="a1"/>
    <w:rsid w:val="00750D06"/>
    <w:pPr>
      <w:spacing w:before="100" w:after="100"/>
    </w:pPr>
    <w:rPr>
      <w:rFonts w:ascii="Times New Roman" w:hAnsi="Times New Roman"/>
      <w:szCs w:val="20"/>
    </w:rPr>
  </w:style>
  <w:style w:type="paragraph" w:customStyle="1" w:styleId="213">
    <w:name w:val="Знак2 Знак Знак Знак1"/>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basedOn w:val="a2"/>
    <w:uiPriority w:val="99"/>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qFormat/>
    <w:rsid w:val="00750D06"/>
    <w:pPr>
      <w:keepNext/>
      <w:widowControl w:val="0"/>
    </w:pPr>
    <w:rPr>
      <w:rFonts w:ascii="Times New Roman" w:hAnsi="Times New Roman"/>
      <w:sz w:val="28"/>
      <w:szCs w:val="20"/>
    </w:rPr>
  </w:style>
  <w:style w:type="paragraph" w:customStyle="1" w:styleId="affffffff2">
    <w:name w:val="Готовый"/>
    <w:basedOn w:val="222"/>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6">
    <w:name w:val="Plain Text"/>
    <w:basedOn w:val="a1"/>
    <w:link w:val="affffffff7"/>
    <w:uiPriority w:val="99"/>
    <w:qFormat/>
    <w:rsid w:val="00F1349D"/>
    <w:rPr>
      <w:rFonts w:ascii="Courier New" w:hAnsi="Courier New"/>
      <w:sz w:val="20"/>
      <w:szCs w:val="20"/>
    </w:rPr>
  </w:style>
  <w:style w:type="character" w:customStyle="1" w:styleId="affffffff7">
    <w:name w:val="Текст Знак"/>
    <w:basedOn w:val="a2"/>
    <w:link w:val="affffffff6"/>
    <w:uiPriority w:val="99"/>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uiPriority w:val="99"/>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rsid w:val="00F1349D"/>
    <w:pPr>
      <w:keepLines/>
      <w:overflowPunct w:val="0"/>
      <w:autoSpaceDE w:val="0"/>
      <w:autoSpaceDN w:val="0"/>
      <w:adjustRightInd w:val="0"/>
      <w:jc w:val="both"/>
    </w:pPr>
    <w:rPr>
      <w:sz w:val="28"/>
    </w:rPr>
  </w:style>
  <w:style w:type="paragraph" w:customStyle="1" w:styleId="Iauiue1">
    <w:name w:val="Iau?iue1"/>
    <w:uiPriority w:val="99"/>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rsid w:val="00F1349D"/>
    <w:pPr>
      <w:outlineLvl w:val="3"/>
    </w:pPr>
    <w:rPr>
      <w:i/>
      <w:iCs/>
    </w:rPr>
  </w:style>
  <w:style w:type="paragraph" w:customStyle="1" w:styleId="-10">
    <w:name w:val="з) Список - буллиты 1"/>
    <w:basedOn w:val="a1"/>
    <w:link w:val="-11"/>
    <w:autoRedefine/>
    <w:uiPriority w:val="99"/>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rsid w:val="00F1349D"/>
    <w:pPr>
      <w:spacing w:before="100" w:beforeAutospacing="1" w:after="100" w:afterAutospacing="1"/>
    </w:pPr>
    <w:rPr>
      <w:rFonts w:ascii="Times New Roman" w:hAnsi="Times New Roman"/>
    </w:rPr>
  </w:style>
  <w:style w:type="paragraph" w:customStyle="1" w:styleId="P2">
    <w:name w:val="P2"/>
    <w:basedOn w:val="a1"/>
    <w:hidden/>
    <w:uiPriority w:val="99"/>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rsid w:val="00F1349D"/>
    <w:pPr>
      <w:adjustRightInd w:val="0"/>
    </w:pPr>
    <w:rPr>
      <w:rFonts w:ascii="Times New Roman" w:hAnsi="Times New Roman"/>
      <w:b/>
      <w:szCs w:val="20"/>
    </w:rPr>
  </w:style>
  <w:style w:type="paragraph" w:customStyle="1" w:styleId="P3">
    <w:name w:val="P3"/>
    <w:basedOn w:val="a1"/>
    <w:hidden/>
    <w:uiPriority w:val="99"/>
    <w:rsid w:val="00F1349D"/>
    <w:pPr>
      <w:adjustRightInd w:val="0"/>
    </w:pPr>
    <w:rPr>
      <w:rFonts w:ascii="Times New Roman" w:hAnsi="Times New Roman"/>
      <w:b/>
      <w:szCs w:val="20"/>
    </w:rPr>
  </w:style>
  <w:style w:type="paragraph" w:customStyle="1" w:styleId="P5">
    <w:name w:val="P5"/>
    <w:basedOn w:val="Standard"/>
    <w:hidden/>
    <w:uiPriority w:val="99"/>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rsid w:val="00F1349D"/>
    <w:pPr>
      <w:spacing w:before="100" w:beforeAutospacing="1" w:after="100" w:afterAutospacing="1"/>
    </w:pPr>
    <w:rPr>
      <w:rFonts w:ascii="Times New Roman" w:hAnsi="Times New Roman"/>
    </w:rPr>
  </w:style>
  <w:style w:type="paragraph" w:customStyle="1" w:styleId="HEADERTEXT0">
    <w:name w:val=".HEADERTEXT"/>
    <w:uiPriority w:val="99"/>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qFormat/>
    <w:rsid w:val="005E1063"/>
    <w:pPr>
      <w:ind w:firstLine="709"/>
      <w:jc w:val="both"/>
    </w:pPr>
    <w:rPr>
      <w:rFonts w:ascii="Times New Roman" w:hAnsi="Times New Roman"/>
      <w:sz w:val="28"/>
    </w:rPr>
  </w:style>
  <w:style w:type="paragraph" w:customStyle="1" w:styleId="2f6">
    <w:name w:val="Текст выноски2"/>
    <w:basedOn w:val="a1"/>
    <w:rsid w:val="005E1063"/>
    <w:rPr>
      <w:rFonts w:ascii="Tahoma" w:hAnsi="Tahoma" w:cs="Tahoma"/>
      <w:sz w:val="16"/>
      <w:szCs w:val="16"/>
    </w:rPr>
  </w:style>
  <w:style w:type="paragraph" w:customStyle="1" w:styleId="2f7">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uiPriority w:val="99"/>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uiPriority w:val="99"/>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uiPriority w:val="99"/>
    <w:qFormat/>
    <w:rsid w:val="00E7006D"/>
    <w:pPr>
      <w:spacing w:after="200" w:line="276" w:lineRule="auto"/>
      <w:ind w:left="283" w:hanging="283"/>
    </w:pPr>
    <w:rPr>
      <w:rFonts w:ascii="Calibri" w:hAnsi="Calibri"/>
      <w:sz w:val="22"/>
      <w:szCs w:val="22"/>
      <w:lang w:eastAsia="en-US"/>
    </w:rPr>
  </w:style>
  <w:style w:type="paragraph" w:styleId="2fd">
    <w:name w:val="List 2"/>
    <w:basedOn w:val="a1"/>
    <w:uiPriority w:val="99"/>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uiPriority w:val="99"/>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9"/>
    <w:rsid w:val="00F433DC"/>
    <w:pPr>
      <w:tabs>
        <w:tab w:val="right" w:leader="dot" w:pos="7091"/>
      </w:tabs>
      <w:ind w:left="2547"/>
    </w:pPr>
  </w:style>
  <w:style w:type="paragraph" w:customStyle="1" w:styleId="affffffffff2">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5">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rsid w:val="00204E37"/>
    <w:pPr>
      <w:spacing w:after="240"/>
      <w:jc w:val="center"/>
    </w:pPr>
    <w:rPr>
      <w:b/>
      <w:noProof/>
      <w:sz w:val="27"/>
    </w:rPr>
  </w:style>
  <w:style w:type="paragraph" w:customStyle="1" w:styleId="affffffffff7">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e">
    <w:name w:val="1"/>
    <w:basedOn w:val="afffff8"/>
    <w:next w:val="a1"/>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iPriority w:val="99"/>
    <w:unhideWhenUsed/>
    <w:qFormat/>
    <w:rsid w:val="00A57964"/>
    <w:pPr>
      <w:ind w:left="240" w:hanging="240"/>
    </w:pPr>
    <w:rPr>
      <w:rFonts w:ascii="Times New Roman" w:hAnsi="Times New Roman"/>
      <w:color w:val="00000A"/>
    </w:rPr>
  </w:style>
  <w:style w:type="paragraph" w:styleId="affffffffffb">
    <w:name w:val="index heading"/>
    <w:basedOn w:val="a1"/>
    <w:uiPriority w:val="99"/>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rsid w:val="00B45CDE"/>
    <w:pPr>
      <w:ind w:firstLine="709"/>
      <w:jc w:val="both"/>
    </w:pPr>
    <w:rPr>
      <w:rFonts w:ascii="Times New Roman" w:hAnsi="Times New Roman"/>
      <w:sz w:val="28"/>
    </w:rPr>
  </w:style>
  <w:style w:type="paragraph" w:customStyle="1" w:styleId="3f5">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rsid w:val="00DC1F1E"/>
    <w:pPr>
      <w:ind w:firstLine="709"/>
      <w:jc w:val="both"/>
    </w:pPr>
    <w:rPr>
      <w:rFonts w:ascii="Times New Roman" w:hAnsi="Times New Roman"/>
      <w:sz w:val="28"/>
    </w:rPr>
  </w:style>
  <w:style w:type="paragraph" w:customStyle="1" w:styleId="48">
    <w:name w:val="Текст выноски4"/>
    <w:basedOn w:val="a1"/>
    <w:rsid w:val="00DC1F1E"/>
    <w:rPr>
      <w:rFonts w:ascii="Tahoma" w:hAnsi="Tahoma" w:cs="Tahoma"/>
      <w:sz w:val="16"/>
      <w:szCs w:val="16"/>
    </w:rPr>
  </w:style>
  <w:style w:type="paragraph" w:customStyle="1" w:styleId="49">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uiPriority w:val="99"/>
    <w:semiHidden/>
    <w:rsid w:val="00021CBD"/>
  </w:style>
  <w:style w:type="table" w:customStyle="1" w:styleId="3f7">
    <w:name w:val="Сетка таблицы3"/>
    <w:basedOn w:val="a3"/>
    <w:next w:val="ae"/>
    <w:uiPriority w:val="99"/>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rsid w:val="001C2518"/>
    <w:rPr>
      <w:b/>
      <w:bCs/>
      <w:color w:val="0058A9"/>
      <w:shd w:val="clear" w:color="auto" w:fill="ECE9D8"/>
    </w:rPr>
  </w:style>
  <w:style w:type="paragraph" w:customStyle="1" w:styleId="332">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rsid w:val="00A011DB"/>
    <w:pPr>
      <w:jc w:val="both"/>
    </w:pPr>
    <w:rPr>
      <w:b w:val="0"/>
      <w:sz w:val="24"/>
      <w:szCs w:val="24"/>
      <w:lang w:val="ru-RU" w:eastAsia="ar-SA"/>
    </w:rPr>
  </w:style>
  <w:style w:type="paragraph" w:customStyle="1" w:styleId="1fff2">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uiPriority w:val="99"/>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uiPriority w:val="9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6">
    <w:name w:val="Текст выноски5"/>
    <w:basedOn w:val="a1"/>
    <w:uiPriority w:val="99"/>
    <w:rsid w:val="00F775D5"/>
    <w:rPr>
      <w:rFonts w:ascii="Tahoma" w:hAnsi="Tahoma" w:cs="Tahoma"/>
      <w:sz w:val="16"/>
      <w:szCs w:val="16"/>
    </w:rPr>
  </w:style>
  <w:style w:type="paragraph" w:customStyle="1" w:styleId="57">
    <w:name w:val="Абзац списка5"/>
    <w:basedOn w:val="a1"/>
    <w:uiPriority w:val="99"/>
    <w:rsid w:val="00F775D5"/>
    <w:pPr>
      <w:ind w:left="720"/>
    </w:pPr>
    <w:rPr>
      <w:rFonts w:ascii="Times New Roman" w:hAnsi="Times New Roman"/>
    </w:rPr>
  </w:style>
  <w:style w:type="paragraph" w:customStyle="1" w:styleId="p30">
    <w:name w:val="p3"/>
    <w:basedOn w:val="a1"/>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9"/>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a">
    <w:name w:val="Ñòèëü"/>
    <w:rsid w:val="002628FD"/>
    <w:pPr>
      <w:widowControl w:val="0"/>
    </w:pPr>
    <w:rPr>
      <w:spacing w:val="-1"/>
      <w:kern w:val="65535"/>
      <w:position w:val="-1"/>
      <w:sz w:val="24"/>
      <w:lang w:val="en-US"/>
    </w:rPr>
  </w:style>
  <w:style w:type="paragraph" w:customStyle="1" w:styleId="affffffffffffb">
    <w:name w:val="Îáû÷íûé"/>
    <w:rsid w:val="002628FD"/>
    <w:pPr>
      <w:widowControl w:val="0"/>
    </w:pPr>
    <w:rPr>
      <w:sz w:val="28"/>
    </w:rPr>
  </w:style>
  <w:style w:type="paragraph" w:customStyle="1" w:styleId="2ff5">
    <w:name w:val="Îñíîâíîé òåêñò 2"/>
    <w:basedOn w:val="affffffffffffb"/>
    <w:rsid w:val="002628FD"/>
    <w:pPr>
      <w:ind w:firstLine="720"/>
      <w:jc w:val="both"/>
    </w:pPr>
    <w:rPr>
      <w:b/>
      <w:color w:val="000000"/>
      <w:sz w:val="24"/>
      <w:lang w:val="en-US"/>
    </w:rPr>
  </w:style>
  <w:style w:type="paragraph" w:customStyle="1" w:styleId="2ff6">
    <w:name w:val="Îñíîâíîé òåêñò ñ îòñòóïîì 2"/>
    <w:basedOn w:val="affffffffffffb"/>
    <w:rsid w:val="002628FD"/>
    <w:pPr>
      <w:ind w:left="720"/>
      <w:jc w:val="both"/>
    </w:pPr>
    <w:rPr>
      <w:color w:val="000000"/>
      <w:sz w:val="24"/>
      <w:lang w:val="en-US"/>
    </w:rPr>
  </w:style>
  <w:style w:type="paragraph" w:customStyle="1" w:styleId="1fff6">
    <w:name w:val="çàãîëîâîê 1"/>
    <w:basedOn w:val="affffffffffffb"/>
    <w:next w:val="affffffffffffb"/>
    <w:rsid w:val="002628FD"/>
    <w:pPr>
      <w:keepNext/>
    </w:pPr>
  </w:style>
  <w:style w:type="paragraph" w:customStyle="1" w:styleId="3f8">
    <w:name w:val="Îñíîâíîé òåêñò ñ îòñòóïîì 3"/>
    <w:basedOn w:val="affffffffffffb"/>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rsid w:val="002628FD"/>
    <w:pPr>
      <w:keepNext/>
    </w:pPr>
    <w:rPr>
      <w:rFonts w:ascii="Times New Roman" w:hAnsi="Times New Roman"/>
      <w:szCs w:val="20"/>
    </w:rPr>
  </w:style>
  <w:style w:type="paragraph" w:customStyle="1" w:styleId="affffffffffffd">
    <w:name w:val="Îñíîâíîé òåêñò"/>
    <w:basedOn w:val="affffffffffffb"/>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c">
    <w:name w:val="Обычный4"/>
    <w:rsid w:val="00650F89"/>
    <w:pPr>
      <w:ind w:firstLine="567"/>
      <w:jc w:val="both"/>
    </w:pPr>
    <w:rPr>
      <w:sz w:val="24"/>
    </w:rPr>
  </w:style>
  <w:style w:type="paragraph" w:customStyle="1" w:styleId="232">
    <w:name w:val="Основной текст 23"/>
    <w:basedOn w:val="4c"/>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a">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uiPriority w:val="99"/>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uiPriority w:val="99"/>
    <w:semiHidden/>
    <w:unhideWhenUsed/>
    <w:rsid w:val="000F4C42"/>
  </w:style>
  <w:style w:type="table" w:customStyle="1" w:styleId="144">
    <w:name w:val="Сетка таблицы14"/>
    <w:uiPriority w:val="99"/>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rsid w:val="00684936"/>
    <w:pPr>
      <w:ind w:firstLine="709"/>
      <w:jc w:val="both"/>
    </w:pPr>
    <w:rPr>
      <w:rFonts w:ascii="Times New Roman" w:hAnsi="Times New Roman"/>
      <w:sz w:val="28"/>
    </w:rPr>
  </w:style>
  <w:style w:type="paragraph" w:customStyle="1" w:styleId="8d">
    <w:name w:val="Текст выноски8"/>
    <w:basedOn w:val="a1"/>
    <w:rsid w:val="00684936"/>
    <w:rPr>
      <w:rFonts w:ascii="Tahoma" w:hAnsi="Tahoma" w:cs="Tahoma"/>
      <w:sz w:val="16"/>
      <w:szCs w:val="16"/>
    </w:rPr>
  </w:style>
  <w:style w:type="paragraph" w:customStyle="1" w:styleId="127">
    <w:name w:val="Абзац списка12"/>
    <w:basedOn w:val="a1"/>
    <w:rsid w:val="00684936"/>
    <w:pPr>
      <w:ind w:left="720"/>
    </w:pPr>
    <w:rPr>
      <w:rFonts w:ascii="Times New Roman" w:hAnsi="Times New Roman"/>
    </w:rPr>
  </w:style>
  <w:style w:type="paragraph" w:customStyle="1" w:styleId="Style3">
    <w:name w:val="Style3"/>
    <w:basedOn w:val="a1"/>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rsid w:val="007164CD"/>
    <w:pPr>
      <w:ind w:firstLine="709"/>
      <w:jc w:val="both"/>
    </w:pPr>
    <w:rPr>
      <w:rFonts w:ascii="Times New Roman" w:hAnsi="Times New Roman"/>
      <w:sz w:val="28"/>
    </w:rPr>
  </w:style>
  <w:style w:type="paragraph" w:customStyle="1" w:styleId="99">
    <w:name w:val="Текст выноски9"/>
    <w:basedOn w:val="a1"/>
    <w:rsid w:val="007164CD"/>
    <w:rPr>
      <w:rFonts w:ascii="Tahoma" w:hAnsi="Tahoma" w:cs="Tahoma"/>
      <w:sz w:val="16"/>
      <w:szCs w:val="16"/>
    </w:rPr>
  </w:style>
  <w:style w:type="paragraph" w:customStyle="1" w:styleId="138">
    <w:name w:val="Абзац списка13"/>
    <w:basedOn w:val="a1"/>
    <w:rsid w:val="007164CD"/>
    <w:pPr>
      <w:ind w:left="720"/>
    </w:pPr>
    <w:rPr>
      <w:rFonts w:ascii="Times New Roman" w:hAnsi="Times New Roman"/>
    </w:rPr>
  </w:style>
  <w:style w:type="paragraph" w:customStyle="1" w:styleId="106">
    <w:name w:val="Основной текст с отступом10"/>
    <w:basedOn w:val="a1"/>
    <w:rsid w:val="00CC236E"/>
    <w:pPr>
      <w:ind w:firstLine="709"/>
      <w:jc w:val="both"/>
    </w:pPr>
    <w:rPr>
      <w:rFonts w:ascii="Times New Roman" w:hAnsi="Times New Roman"/>
      <w:sz w:val="28"/>
    </w:rPr>
  </w:style>
  <w:style w:type="paragraph" w:customStyle="1" w:styleId="107">
    <w:name w:val="Текст выноски10"/>
    <w:basedOn w:val="a1"/>
    <w:rsid w:val="00CC236E"/>
    <w:rPr>
      <w:rFonts w:ascii="Tahoma" w:hAnsi="Tahoma" w:cs="Tahoma"/>
      <w:sz w:val="16"/>
      <w:szCs w:val="16"/>
    </w:rPr>
  </w:style>
  <w:style w:type="paragraph" w:customStyle="1" w:styleId="145">
    <w:name w:val="Абзац списка14"/>
    <w:basedOn w:val="a1"/>
    <w:rsid w:val="00CC236E"/>
    <w:pPr>
      <w:ind w:left="720"/>
    </w:pPr>
    <w:rPr>
      <w:rFonts w:ascii="Times New Roman" w:hAnsi="Times New Roman"/>
    </w:rPr>
  </w:style>
  <w:style w:type="paragraph" w:customStyle="1" w:styleId="4d">
    <w:name w:val="Без интервала4"/>
    <w:rsid w:val="004D4E68"/>
    <w:rPr>
      <w:rFonts w:ascii="Calibri" w:hAnsi="Calibri"/>
      <w:sz w:val="22"/>
      <w:szCs w:val="22"/>
      <w:lang w:eastAsia="en-US"/>
    </w:rPr>
  </w:style>
  <w:style w:type="paragraph" w:customStyle="1" w:styleId="11f1">
    <w:name w:val="Основной текст с отступом11"/>
    <w:basedOn w:val="a1"/>
    <w:rsid w:val="003255B0"/>
    <w:pPr>
      <w:ind w:firstLine="709"/>
      <w:jc w:val="both"/>
    </w:pPr>
    <w:rPr>
      <w:rFonts w:ascii="Times New Roman" w:hAnsi="Times New Roman"/>
      <w:sz w:val="28"/>
    </w:rPr>
  </w:style>
  <w:style w:type="paragraph" w:customStyle="1" w:styleId="11f2">
    <w:name w:val="Текст выноски11"/>
    <w:basedOn w:val="a1"/>
    <w:rsid w:val="003255B0"/>
    <w:rPr>
      <w:rFonts w:ascii="Tahoma" w:hAnsi="Tahoma" w:cs="Tahoma"/>
      <w:sz w:val="16"/>
      <w:szCs w:val="16"/>
    </w:rPr>
  </w:style>
  <w:style w:type="paragraph" w:customStyle="1" w:styleId="152">
    <w:name w:val="Абзац списка15"/>
    <w:basedOn w:val="a1"/>
    <w:rsid w:val="003255B0"/>
    <w:pPr>
      <w:ind w:left="720"/>
    </w:pPr>
    <w:rPr>
      <w:rFonts w:ascii="Times New Roman" w:hAnsi="Times New Roman"/>
    </w:rPr>
  </w:style>
  <w:style w:type="paragraph" w:customStyle="1" w:styleId="59">
    <w:name w:val="Без интервала5"/>
    <w:rsid w:val="00D753D8"/>
    <w:rPr>
      <w:rFonts w:ascii="Calibri" w:hAnsi="Calibri"/>
      <w:sz w:val="22"/>
      <w:szCs w:val="22"/>
      <w:lang w:eastAsia="en-US"/>
    </w:rPr>
  </w:style>
  <w:style w:type="paragraph" w:customStyle="1" w:styleId="128">
    <w:name w:val="Основной текст с отступом12"/>
    <w:basedOn w:val="a1"/>
    <w:rsid w:val="005A5420"/>
    <w:pPr>
      <w:ind w:firstLine="709"/>
      <w:jc w:val="both"/>
    </w:pPr>
    <w:rPr>
      <w:rFonts w:ascii="Times New Roman" w:hAnsi="Times New Roman"/>
      <w:sz w:val="28"/>
    </w:rPr>
  </w:style>
  <w:style w:type="paragraph" w:customStyle="1" w:styleId="129">
    <w:name w:val="Текст выноски12"/>
    <w:basedOn w:val="a1"/>
    <w:rsid w:val="005A5420"/>
    <w:rPr>
      <w:rFonts w:ascii="Tahoma" w:hAnsi="Tahoma" w:cs="Tahoma"/>
      <w:sz w:val="16"/>
      <w:szCs w:val="16"/>
    </w:rPr>
  </w:style>
  <w:style w:type="paragraph" w:customStyle="1" w:styleId="161">
    <w:name w:val="Абзац списка16"/>
    <w:basedOn w:val="a1"/>
    <w:rsid w:val="005A5420"/>
    <w:pPr>
      <w:ind w:left="720"/>
    </w:pPr>
    <w:rPr>
      <w:rFonts w:ascii="Times New Roman" w:hAnsi="Times New Roman"/>
    </w:rPr>
  </w:style>
  <w:style w:type="paragraph" w:customStyle="1" w:styleId="lidesc">
    <w:name w:val="li_desc"/>
    <w:basedOn w:val="a1"/>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rsid w:val="00E51506"/>
    <w:rPr>
      <w:rFonts w:ascii="Tahoma" w:hAnsi="Tahoma" w:cs="Tahoma"/>
      <w:sz w:val="16"/>
      <w:szCs w:val="16"/>
    </w:rPr>
  </w:style>
  <w:style w:type="paragraph" w:customStyle="1" w:styleId="171">
    <w:name w:val="Абзац списка17"/>
    <w:basedOn w:val="a1"/>
    <w:rsid w:val="00E51506"/>
    <w:pPr>
      <w:ind w:left="720"/>
    </w:pPr>
    <w:rPr>
      <w:rFonts w:ascii="Times New Roman" w:hAnsi="Times New Roman"/>
    </w:rPr>
  </w:style>
  <w:style w:type="paragraph" w:customStyle="1" w:styleId="2ff8">
    <w:name w:val="2"/>
    <w:basedOn w:val="a1"/>
    <w:next w:val="af1"/>
    <w:qFormat/>
    <w:rsid w:val="00E51506"/>
    <w:pPr>
      <w:jc w:val="center"/>
    </w:pPr>
    <w:rPr>
      <w:rFonts w:ascii="Times New Roman" w:hAnsi="Times New Roman"/>
      <w:sz w:val="40"/>
      <w:szCs w:val="20"/>
    </w:rPr>
  </w:style>
  <w:style w:type="paragraph" w:customStyle="1" w:styleId="14-15">
    <w:name w:val="Текст 14-1.5"/>
    <w:basedOn w:val="a1"/>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rsid w:val="00CC6AC3"/>
    <w:pPr>
      <w:widowControl w:val="0"/>
      <w:spacing w:after="120"/>
      <w:jc w:val="center"/>
    </w:pPr>
    <w:rPr>
      <w:rFonts w:ascii="Times New Roman" w:hAnsi="Times New Roman"/>
      <w:sz w:val="28"/>
      <w:szCs w:val="20"/>
    </w:rPr>
  </w:style>
  <w:style w:type="paragraph" w:customStyle="1" w:styleId="181">
    <w:name w:val="Абзац списка18"/>
    <w:basedOn w:val="a1"/>
    <w:rsid w:val="006D49FB"/>
    <w:pPr>
      <w:ind w:left="720"/>
      <w:contextualSpacing/>
    </w:pPr>
    <w:rPr>
      <w:rFonts w:ascii="Times New Roman" w:hAnsi="Times New Roman"/>
    </w:rPr>
  </w:style>
  <w:style w:type="paragraph" w:customStyle="1" w:styleId="ConsPlusTextList1">
    <w:name w:val="ConsPlusTextList1"/>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rsid w:val="006D49FB"/>
    <w:pPr>
      <w:spacing w:after="120"/>
      <w:jc w:val="both"/>
    </w:pPr>
    <w:rPr>
      <w:rFonts w:ascii="Cambria" w:hAnsi="Cambria" w:cs="Cambria"/>
      <w:szCs w:val="20"/>
      <w:lang w:val="en-US"/>
    </w:rPr>
  </w:style>
  <w:style w:type="paragraph" w:customStyle="1" w:styleId="1fff9">
    <w:name w:val="Знак Знак Знак1"/>
    <w:basedOn w:val="a1"/>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rsid w:val="006D49FB"/>
    <w:pPr>
      <w:spacing w:after="160" w:line="240" w:lineRule="exact"/>
    </w:pPr>
    <w:rPr>
      <w:rFonts w:ascii="Cambria" w:hAnsi="Cambria" w:cs="Cambria"/>
      <w:b/>
      <w:sz w:val="28"/>
      <w:lang w:val="en-US" w:eastAsia="en-US"/>
    </w:rPr>
  </w:style>
  <w:style w:type="paragraph" w:customStyle="1" w:styleId="main">
    <w:name w:val="main"/>
    <w:basedOn w:val="a1"/>
    <w:rsid w:val="006D49FB"/>
    <w:pPr>
      <w:spacing w:after="120"/>
      <w:ind w:firstLine="709"/>
      <w:jc w:val="both"/>
    </w:pPr>
    <w:rPr>
      <w:rFonts w:ascii="Cambria" w:hAnsi="Cambria" w:cs="Cambria"/>
      <w:sz w:val="26"/>
      <w:szCs w:val="26"/>
    </w:rPr>
  </w:style>
  <w:style w:type="paragraph" w:customStyle="1" w:styleId="consplusnonformat1">
    <w:name w:val="consplusnonformat"/>
    <w:basedOn w:val="a1"/>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27154186">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consultantplus://offline/ref=1B2EFDD514A9D67C8593925B64D1F6893CA58B235F00ED311A6822D77A848870E01FB548FFB08A6C73DEA16344n5gFH" TargetMode="External"/><Relationship Id="rId26" Type="http://schemas.openxmlformats.org/officeDocument/2006/relationships/hyperlink" Target="http://pravo-search.minjust.ru/bigs/showDocument.html?id=DC3242E0-82DF-4B5C-8416-CB2A5C736C59" TargetMode="External"/><Relationship Id="rId39" Type="http://schemas.openxmlformats.org/officeDocument/2006/relationships/hyperlink" Target="../../../user/AppData/Local/Microsoft/Windows/Temporary%20Internet%20Files/Content.Outlook/AppData/Local/Microsoft/User/Downloads/post8(2).doc" TargetMode="External"/><Relationship Id="rId21" Type="http://schemas.openxmlformats.org/officeDocument/2006/relationships/hyperlink" Target="consultantplus://offline/ref=1B2EFDD514A9D67C8593925B64D1F6893CA58B235F00ED311A6822D77A848870E01FB548FFB08A6C73DEA16344n5gFH" TargetMode="External"/><Relationship Id="rId34" Type="http://schemas.openxmlformats.org/officeDocument/2006/relationships/hyperlink" Target="http://www.consultant.ru/document/cons_doc_LAW_302971/d44bdb356e6a691d0c72fef05ed16f68af0af9eb/" TargetMode="External"/><Relationship Id="rId42" Type="http://schemas.openxmlformats.org/officeDocument/2006/relationships/hyperlink" Target="http://www.gosuslugi.cap.ru/" TargetMode="External"/><Relationship Id="rId47" Type="http://schemas.openxmlformats.org/officeDocument/2006/relationships/hyperlink" Target="../../../user/AppData/Local/Microsoft/Windows/Temporary%20Internet%20Files/Content.Outlook/AppData/Local/Microsoft/User/Downloads/post8(2).doc" TargetMode="External"/><Relationship Id="rId50" Type="http://schemas.openxmlformats.org/officeDocument/2006/relationships/hyperlink" Target="http://marpos.mfc21.ru" TargetMode="External"/><Relationship Id="rId55" Type="http://schemas.openxmlformats.org/officeDocument/2006/relationships/header" Target="header2.xml"/><Relationship Id="rId63" Type="http://schemas.openxmlformats.org/officeDocument/2006/relationships/hyperlink" Target="http://docs.cntd.ru/document/901919338" TargetMode="External"/><Relationship Id="rId68" Type="http://schemas.openxmlformats.org/officeDocument/2006/relationships/hyperlink" Target="http://docs.cntd.ru/document/901919338" TargetMode="External"/><Relationship Id="rId76" Type="http://schemas.openxmlformats.org/officeDocument/2006/relationships/hyperlink" Target="http://docs.cntd.ru/document/902192610"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docs.cntd.ru/document/901876063" TargetMode="External"/><Relationship Id="rId11" Type="http://schemas.openxmlformats.org/officeDocument/2006/relationships/hyperlink" Target="http://gov.cap.ru/Laws.aspx?id=330741&amp;gov_id=329" TargetMode="External"/><Relationship Id="rId24" Type="http://schemas.openxmlformats.org/officeDocument/2006/relationships/hyperlink" Target="http://pravo-search.minjust.ru/bigs/showDocument.html?id=E18F14AC-BE4E-48E5-92D7-441F15AF1F29" TargetMode="External"/><Relationship Id="rId32" Type="http://schemas.openxmlformats.org/officeDocument/2006/relationships/image" Target="media/image8.png"/><Relationship Id="rId37" Type="http://schemas.openxmlformats.org/officeDocument/2006/relationships/hyperlink" Target="http://www.consultant.ru/document/cons_doc_LAW_302971/330a220d4fee09ee290fc31fd9fbf1c1b7467a53/" TargetMode="External"/><Relationship Id="rId40" Type="http://schemas.openxmlformats.org/officeDocument/2006/relationships/hyperlink" Target="http://gov.cap.ru/SiteMap.aspx?id=2905951&amp;gov_id=417" TargetMode="External"/><Relationship Id="rId45" Type="http://schemas.openxmlformats.org/officeDocument/2006/relationships/hyperlink" Target="../../../user/AppData/Local/Microsoft/Windows/Temporary%20Internet%20Files/Content.Outlook/AppData/Local/Microsoft/User/Downloads/post8(2).doc" TargetMode="External"/><Relationship Id="rId53" Type="http://schemas.openxmlformats.org/officeDocument/2006/relationships/image" Target="media/image12.png"/><Relationship Id="rId58" Type="http://schemas.openxmlformats.org/officeDocument/2006/relationships/hyperlink" Target="consultantplus://offline/ref=1B2EFDD514A9D67C8593925B64D1F6893CA48F235907ED311A6822D77A848870E01FB548FFB08A6C73DEA16344n5gFH" TargetMode="External"/><Relationship Id="rId66" Type="http://schemas.openxmlformats.org/officeDocument/2006/relationships/hyperlink" Target="http://docs.cntd.ru/document/901919338" TargetMode="External"/><Relationship Id="rId74" Type="http://schemas.openxmlformats.org/officeDocument/2006/relationships/hyperlink" Target="http://docs.cntd.ru/document/902192610" TargetMode="External"/><Relationship Id="rId79" Type="http://schemas.openxmlformats.org/officeDocument/2006/relationships/image" Target="media/image14.wmf"/><Relationship Id="rId5" Type="http://schemas.openxmlformats.org/officeDocument/2006/relationships/webSettings" Target="webSettings.xml"/><Relationship Id="rId61" Type="http://schemas.openxmlformats.org/officeDocument/2006/relationships/hyperlink" Target="consultantplus://offline/ref=1B2EFDD514A9D67C8593925B64D1F6893CA48F235907ED311A6822D77A848870E01FB548FFB08A6C73DEA16344n5gFH" TargetMode="External"/><Relationship Id="rId82" Type="http://schemas.openxmlformats.org/officeDocument/2006/relationships/header" Target="header3.xml"/><Relationship Id="rId19" Type="http://schemas.openxmlformats.org/officeDocument/2006/relationships/hyperlink" Target="http://gov.cap.ru/Laws.aspx?id=330741&amp;gov_id=32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pravo-search.minjust.ru/bigs/showDocument.html?id=EF067153-2D7B-44D4-893A-5C74B29FEC34" TargetMode="External"/><Relationship Id="rId27" Type="http://schemas.openxmlformats.org/officeDocument/2006/relationships/hyperlink" Target="http://pravo-search.minjust.ru/bigs/showDocument.html?id=BD4AE9A8-6AF8-4226-A741-65257F8FA31E" TargetMode="External"/><Relationship Id="rId30" Type="http://schemas.openxmlformats.org/officeDocument/2006/relationships/hyperlink" Target="http://docs.cntd.ru/document/902135756" TargetMode="External"/><Relationship Id="rId35" Type="http://schemas.openxmlformats.org/officeDocument/2006/relationships/hyperlink" Target="http://www.consultant.ru/document/cons_doc_LAW_302971/d44bdb356e6a691d0c72fef05ed16f68af0af9eb/" TargetMode="External"/><Relationship Id="rId43" Type="http://schemas.openxmlformats.org/officeDocument/2006/relationships/hyperlink" Target="../../../user/AppData/Local/Microsoft/Windows/Temporary%20Internet%20Files/Content.Outlook/AppData/Local/Microsoft/User/Downloads/post8(2).doc" TargetMode="External"/><Relationship Id="rId48" Type="http://schemas.openxmlformats.org/officeDocument/2006/relationships/hyperlink" Target="../../../user/AppData/Local/Microsoft/Windows/Temporary%20Internet%20Files/Content.Outlook/AppData/Local/Microsoft/User/Downloads/post8(2).doc" TargetMode="External"/><Relationship Id="rId56" Type="http://schemas.openxmlformats.org/officeDocument/2006/relationships/image" Target="media/image13.png"/><Relationship Id="rId64" Type="http://schemas.openxmlformats.org/officeDocument/2006/relationships/hyperlink" Target="http://docs.cntd.ru/document/901919338" TargetMode="External"/><Relationship Id="rId69" Type="http://schemas.openxmlformats.org/officeDocument/2006/relationships/hyperlink" Target="http://docs.cntd.ru/document/901919338" TargetMode="External"/><Relationship Id="rId77" Type="http://schemas.openxmlformats.org/officeDocument/2006/relationships/hyperlink" Target="http://docs.cntd.ru/document/901807667" TargetMode="Externa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hyperlink" Target="http://docs.cntd.ru/document/901919338" TargetMode="External"/><Relationship Id="rId80" Type="http://schemas.openxmlformats.org/officeDocument/2006/relationships/oleObject" Target="embeddings/oleObject3.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gov.cap.ru/Laws.aspx?id=330741&amp;gov_id=329" TargetMode="External"/><Relationship Id="rId17" Type="http://schemas.openxmlformats.org/officeDocument/2006/relationships/hyperlink" Target="consultantplus://offline/ref=1B2EFDD514A9D67C8593925B64D1F6893CA48F235907ED311A6822D77A848870E01FB548FFB08A6C73DEA16344n5gFH" TargetMode="External"/><Relationship Id="rId25" Type="http://schemas.openxmlformats.org/officeDocument/2006/relationships/hyperlink" Target="http://pravo-search.minjust.ru/bigs/showDocument.html?id=4D053805-A75A-4E85-A13D-5D481EFC7C50" TargetMode="External"/><Relationship Id="rId33" Type="http://schemas.openxmlformats.org/officeDocument/2006/relationships/image" Target="media/image9.png"/><Relationship Id="rId38" Type="http://schemas.openxmlformats.org/officeDocument/2006/relationships/hyperlink" Target="../../../user/AppData/Local/Microsoft/Windows/Temporary%20Internet%20Files/Content.Outlook/AppData/Local/Microsoft/User/Downloads/post8(2).doc" TargetMode="External"/><Relationship Id="rId46" Type="http://schemas.openxmlformats.org/officeDocument/2006/relationships/hyperlink" Target="http://www.consultant.ru/document/cons_doc_LAW_321522/a593eaab768d34bf2d7419322eac79481e73cf03/" TargetMode="External"/><Relationship Id="rId59" Type="http://schemas.openxmlformats.org/officeDocument/2006/relationships/hyperlink" Target="consultantplus://offline/ref=1B2EFDD514A9D67C8593925B64D1F6893CA58B235F00ED311A6822D77A848870E01FB548FFB08A6C73DEA16344n5gFH" TargetMode="External"/><Relationship Id="rId67" Type="http://schemas.openxmlformats.org/officeDocument/2006/relationships/hyperlink" Target="http://docs.cntd.ru/document/901919338" TargetMode="External"/><Relationship Id="rId20" Type="http://schemas.openxmlformats.org/officeDocument/2006/relationships/hyperlink" Target="consultantplus://offline/ref=1B2EFDD514A9D67C8593925B64D1F6893CA48F235907ED311A6822D77A848870E01FB548FFB08A6C73DEA16344n5gFH" TargetMode="External"/><Relationship Id="rId41" Type="http://schemas.openxmlformats.org/officeDocument/2006/relationships/hyperlink" Target="http://marpos.mfc21.ru" TargetMode="External"/><Relationship Id="rId54" Type="http://schemas.openxmlformats.org/officeDocument/2006/relationships/header" Target="header1.xml"/><Relationship Id="rId62" Type="http://schemas.openxmlformats.org/officeDocument/2006/relationships/hyperlink" Target="consultantplus://offline/ref=1B2EFDD514A9D67C8593925B64D1F6893CA58B235F00ED311A6822D77A848870E01FB548FFB08A6C73DEA16344n5gFH" TargetMode="External"/><Relationship Id="rId70" Type="http://schemas.openxmlformats.org/officeDocument/2006/relationships/hyperlink" Target="http://docs.cntd.ru/document/901919338" TargetMode="External"/><Relationship Id="rId75" Type="http://schemas.openxmlformats.org/officeDocument/2006/relationships/hyperlink" Target="http://docs.cntd.ru/document/901919338" TargetMode="External"/><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pravo-search.minjust.ru/bigs/showDocument.html?id=383D5D45-1A14-447A-B949-014C032E88AE" TargetMode="External"/><Relationship Id="rId28" Type="http://schemas.openxmlformats.org/officeDocument/2006/relationships/hyperlink" Target="http://pravo-search.minjust.ru/bigs/showDocument.html?id=5F428AA7-AAA3-4319-BF52-E5A585F6978F" TargetMode="External"/><Relationship Id="rId36" Type="http://schemas.openxmlformats.org/officeDocument/2006/relationships/hyperlink" Target="http://www.consultant.ru/document/cons_doc_LAW_302971/b819c620a8c698de35861ad4c9d9696ee0c3ee7a/" TargetMode="External"/><Relationship Id="rId49" Type="http://schemas.openxmlformats.org/officeDocument/2006/relationships/hyperlink" Target="http://gov.cap.ru/SiteMap.aspx?id=2905951&amp;gov_id=417" TargetMode="External"/><Relationship Id="rId57" Type="http://schemas.openxmlformats.org/officeDocument/2006/relationships/oleObject" Target="embeddings/oleObject1.bin"/><Relationship Id="rId10" Type="http://schemas.openxmlformats.org/officeDocument/2006/relationships/image" Target="media/image3.png"/><Relationship Id="rId31" Type="http://schemas.openxmlformats.org/officeDocument/2006/relationships/hyperlink" Target="http://mobileonline.garant.ru/" TargetMode="External"/><Relationship Id="rId44" Type="http://schemas.openxmlformats.org/officeDocument/2006/relationships/hyperlink" Target="../../../user/AppData/Local/Microsoft/Windows/Temporary%20Internet%20Files/Content.Outlook/AppData/Local/Microsoft/User/Downloads/post8(2).doc" TargetMode="External"/><Relationship Id="rId52" Type="http://schemas.openxmlformats.org/officeDocument/2006/relationships/image" Target="media/image11.png"/><Relationship Id="rId60" Type="http://schemas.openxmlformats.org/officeDocument/2006/relationships/hyperlink" Target="http://gov.cap.ru/Laws.aspx?id=330741&amp;gov_id=329" TargetMode="External"/><Relationship Id="rId65" Type="http://schemas.openxmlformats.org/officeDocument/2006/relationships/hyperlink" Target="http://docs.cntd.ru/document/901919338" TargetMode="External"/><Relationship Id="rId73" Type="http://schemas.openxmlformats.org/officeDocument/2006/relationships/hyperlink" Target="http://docs.cntd.ru/document/901876063" TargetMode="External"/><Relationship Id="rId78" Type="http://schemas.openxmlformats.org/officeDocument/2006/relationships/hyperlink" Target="http://docs.cntd.ru/document/901807667" TargetMode="External"/><Relationship Id="rId81" Type="http://schemas.openxmlformats.org/officeDocument/2006/relationships/oleObject" Target="embeddings/oleObject4.bin"/><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93B379-E05A-4451-B23A-E80F56AD5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69</Pages>
  <Words>68838</Words>
  <Characters>392378</Characters>
  <Application>Microsoft Office Word</Application>
  <DocSecurity>0</DocSecurity>
  <Lines>3269</Lines>
  <Paragraphs>920</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460296</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1</cp:lastModifiedBy>
  <cp:revision>2</cp:revision>
  <cp:lastPrinted>2020-02-14T13:38:00Z</cp:lastPrinted>
  <dcterms:created xsi:type="dcterms:W3CDTF">2020-03-01T14:47:00Z</dcterms:created>
  <dcterms:modified xsi:type="dcterms:W3CDTF">2020-03-01T14:47:00Z</dcterms:modified>
</cp:coreProperties>
</file>