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4" w:rsidRPr="00700A0E" w:rsidRDefault="00A27EF2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 </w:t>
      </w:r>
      <w:r w:rsidR="008F3B83">
        <w:rPr>
          <w:rFonts w:ascii="Times New Roman" w:hAnsi="Times New Roman" w:cs="Times New Roman"/>
          <w:sz w:val="28"/>
          <w:szCs w:val="28"/>
          <w:u w:val="single"/>
        </w:rPr>
        <w:t>о результатах отбора</w:t>
      </w:r>
    </w:p>
    <w:p w:rsidR="00A27EF2" w:rsidRDefault="00C67413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0A0E">
        <w:rPr>
          <w:rFonts w:ascii="Times New Roman" w:hAnsi="Times New Roman" w:cs="Times New Roman"/>
          <w:sz w:val="28"/>
          <w:szCs w:val="28"/>
          <w:u w:val="single"/>
        </w:rPr>
        <w:t>производител</w:t>
      </w:r>
      <w:r w:rsidR="008F3B83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работ по установке</w:t>
      </w:r>
      <w:r w:rsidR="004A6009"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газобаллонного оборудования</w:t>
      </w:r>
      <w:r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7413" w:rsidRPr="00700A0E" w:rsidRDefault="00A27EF2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Чувашской Республике</w:t>
      </w:r>
    </w:p>
    <w:p w:rsidR="00C67413" w:rsidRDefault="00C67413" w:rsidP="00C67413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A60E61" w:rsidRDefault="003578D0" w:rsidP="00E46BC4">
      <w:pPr>
        <w:widowControl w:val="0"/>
        <w:autoSpaceDE w:val="0"/>
        <w:autoSpaceDN w:val="0"/>
        <w:adjustRightInd w:val="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Правилами предоставления субсидий из республиканского бюджета Чувашской Республики юридическим лицам и индивидуальным предпринимателям на возмещение части затрат на реализацию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E61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постановлением Кабинета Министров ЧР от 25.06.2020 № 348, к пунктам переоборудования и технического обслуживания автомобилей предъявляются следующие требования:</w:t>
      </w:r>
    </w:p>
    <w:p w:rsidR="003578D0" w:rsidRPr="003578D0" w:rsidRDefault="00A60E61" w:rsidP="00E46BC4">
      <w:pPr>
        <w:widowControl w:val="0"/>
        <w:autoSpaceDE w:val="0"/>
        <w:autoSpaceDN w:val="0"/>
        <w:adjustRightInd w:val="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r w:rsidR="003578D0"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материально-технической базы 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 (далее соответственно - переоборудование,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выполняющие переоборудование):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78D0" w:rsidRPr="003578D0" w:rsidRDefault="003578D0" w:rsidP="003578D0">
      <w:pPr>
        <w:widowControl w:val="0"/>
        <w:autoSpaceDE w:val="0"/>
        <w:autoSpaceDN w:val="0"/>
        <w:adjustRightInd w:val="0"/>
        <w:spacing w:before="24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средств);</w:t>
      </w:r>
    </w:p>
    <w:p w:rsidR="003578D0" w:rsidRPr="003578D0" w:rsidRDefault="003578D0" w:rsidP="003578D0">
      <w:pPr>
        <w:widowControl w:val="0"/>
        <w:autoSpaceDE w:val="0"/>
        <w:autoSpaceDN w:val="0"/>
        <w:adjustRightInd w:val="0"/>
        <w:spacing w:before="24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накопительной площадки для не менее чем трех легковых транспортных средств и наличие клиентской зоны площадью не менее 10 м</w:t>
      </w:r>
      <w:r w:rsidRPr="003578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3B83" w:rsidRDefault="008F3B83" w:rsidP="00C67413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A60E61" w:rsidRPr="00A60E61" w:rsidRDefault="00A60E61" w:rsidP="00A60E61">
      <w:pPr>
        <w:ind w:left="0" w:right="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60E61">
        <w:rPr>
          <w:rFonts w:ascii="Times New Roman" w:hAnsi="Times New Roman" w:cs="Times New Roman"/>
          <w:sz w:val="26"/>
          <w:szCs w:val="26"/>
        </w:rPr>
        <w:t>В части наличия у лиц, выполняющих переоборудование, опыта и соответствия выполняемых работ по переоборудованию установленным требованиям:</w:t>
      </w:r>
    </w:p>
    <w:p w:rsidR="00A60E61" w:rsidRPr="00A60E61" w:rsidRDefault="00A60E61" w:rsidP="00AC53E8">
      <w:pPr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60E61">
        <w:rPr>
          <w:rFonts w:ascii="Times New Roman" w:hAnsi="Times New Roman" w:cs="Times New Roman"/>
          <w:sz w:val="26"/>
          <w:szCs w:val="26"/>
        </w:rPr>
        <w:t>наличие сертификата соответствия на проведение работ по переоборудованию автомобилей для работы на сжатом природном газе;</w:t>
      </w:r>
    </w:p>
    <w:p w:rsidR="008F3B83" w:rsidRPr="00A60E61" w:rsidRDefault="00A60E61" w:rsidP="00AC53E8">
      <w:pPr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60E61">
        <w:rPr>
          <w:rFonts w:ascii="Times New Roman" w:hAnsi="Times New Roman" w:cs="Times New Roman"/>
          <w:sz w:val="26"/>
          <w:szCs w:val="26"/>
        </w:rPr>
        <w:t>наличие опыта переоборудования с 1 января 2019 г. не менее пяти единиц транспортных средств.</w:t>
      </w:r>
    </w:p>
    <w:p w:rsidR="00A60E61" w:rsidRDefault="00AC53E8" w:rsidP="00A60E61">
      <w:pPr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A3" w:rsidRDefault="00AC53E8" w:rsidP="00A60E61">
      <w:pPr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93C">
        <w:rPr>
          <w:rFonts w:ascii="Times New Roman" w:hAnsi="Times New Roman" w:cs="Times New Roman"/>
          <w:sz w:val="26"/>
          <w:szCs w:val="26"/>
        </w:rPr>
        <w:t>Минтрансом Чувашии в рамках</w:t>
      </w:r>
      <w:r w:rsidRPr="000A5970">
        <w:rPr>
          <w:rFonts w:ascii="Times New Roman" w:hAnsi="Times New Roman" w:cs="Times New Roman"/>
          <w:sz w:val="26"/>
          <w:szCs w:val="26"/>
        </w:rPr>
        <w:t xml:space="preserve"> </w:t>
      </w:r>
      <w:r w:rsidR="00431508" w:rsidRPr="000A5970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81193C" w:rsidRPr="000A5970">
        <w:rPr>
          <w:rFonts w:ascii="Times New Roman" w:hAnsi="Times New Roman" w:cs="Times New Roman"/>
          <w:sz w:val="26"/>
          <w:szCs w:val="26"/>
        </w:rPr>
        <w:t xml:space="preserve">из числа на юридических лиц и индивидуальных предпринимателей </w:t>
      </w:r>
      <w:r w:rsidR="00431508" w:rsidRPr="000A5970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на </w:t>
      </w:r>
      <w:r w:rsidR="0081193C">
        <w:rPr>
          <w:rFonts w:ascii="Times New Roman" w:hAnsi="Times New Roman" w:cs="Times New Roman"/>
          <w:sz w:val="26"/>
          <w:szCs w:val="26"/>
        </w:rPr>
        <w:t>выполнение работ по  переоборудованию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81193C">
        <w:rPr>
          <w:rFonts w:ascii="Times New Roman" w:hAnsi="Times New Roman" w:cs="Times New Roman"/>
          <w:sz w:val="26"/>
          <w:szCs w:val="26"/>
        </w:rPr>
        <w:t>,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 в целях возмещения недополученных доходов в связи с предоставлением лицами, выполняющими такое переоборудование, скидки владельцам транспортных средств на указанные работы</w:t>
      </w:r>
      <w:r w:rsidR="0081193C">
        <w:rPr>
          <w:rFonts w:ascii="Times New Roman" w:hAnsi="Times New Roman" w:cs="Times New Roman"/>
          <w:sz w:val="26"/>
          <w:szCs w:val="26"/>
        </w:rPr>
        <w:t xml:space="preserve"> </w:t>
      </w:r>
      <w:r w:rsidR="00B70B6C">
        <w:rPr>
          <w:rFonts w:ascii="Times New Roman" w:hAnsi="Times New Roman" w:cs="Times New Roman"/>
          <w:sz w:val="26"/>
          <w:szCs w:val="26"/>
        </w:rPr>
        <w:t xml:space="preserve">15.07.2020 </w:t>
      </w:r>
      <w:r w:rsidR="0081193C">
        <w:rPr>
          <w:rFonts w:ascii="Times New Roman" w:hAnsi="Times New Roman" w:cs="Times New Roman"/>
          <w:sz w:val="26"/>
          <w:szCs w:val="26"/>
        </w:rPr>
        <w:t>проведен осмотр материально-технической базы</w:t>
      </w:r>
      <w:r w:rsidR="00B70B6C">
        <w:rPr>
          <w:rFonts w:ascii="Times New Roman" w:hAnsi="Times New Roman" w:cs="Times New Roman"/>
          <w:sz w:val="26"/>
          <w:szCs w:val="26"/>
        </w:rPr>
        <w:t xml:space="preserve"> по четырем дислокациям в пределах границ г. Чебоксары. </w:t>
      </w:r>
    </w:p>
    <w:p w:rsidR="00AC53E8" w:rsidRDefault="00B70B6C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осмотра предлагается три материально-технические базы включить в </w:t>
      </w:r>
      <w:r w:rsidR="00911AA3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911AA3" w:rsidRPr="00911AA3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</w:t>
      </w:r>
      <w:r w:rsidR="00911AA3">
        <w:rPr>
          <w:rFonts w:ascii="Times New Roman" w:hAnsi="Times New Roman" w:cs="Times New Roman"/>
          <w:sz w:val="26"/>
          <w:szCs w:val="26"/>
        </w:rPr>
        <w:t>.</w:t>
      </w:r>
    </w:p>
    <w:p w:rsidR="00BF6043" w:rsidRDefault="00BF604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отбору продолжается.</w:t>
      </w:r>
    </w:p>
    <w:p w:rsidR="00911AA3" w:rsidRDefault="00911AA3" w:rsidP="00911AA3">
      <w:pPr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AA3" w:rsidRDefault="00911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11AA3" w:rsidRDefault="00911AA3" w:rsidP="00911AA3">
      <w:pPr>
        <w:ind w:right="0"/>
        <w:rPr>
          <w:rFonts w:ascii="Times New Roman" w:hAnsi="Times New Roman" w:cs="Times New Roman"/>
          <w:sz w:val="26"/>
          <w:szCs w:val="26"/>
        </w:rPr>
        <w:sectPr w:rsidR="00911AA3" w:rsidSect="007B1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AA3" w:rsidRDefault="00911AA3" w:rsidP="00911AA3">
      <w:pPr>
        <w:ind w:left="0" w:right="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</w:r>
      <w:r w:rsidRPr="00911AA3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</w:t>
      </w:r>
      <w:r>
        <w:rPr>
          <w:rFonts w:ascii="Times New Roman" w:hAnsi="Times New Roman" w:cs="Times New Roman"/>
          <w:sz w:val="26"/>
          <w:szCs w:val="26"/>
        </w:rPr>
        <w:t xml:space="preserve"> в Чувашской Республике</w:t>
      </w:r>
    </w:p>
    <w:p w:rsidR="00911AA3" w:rsidRDefault="00911AA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</w:p>
    <w:p w:rsidR="00911AA3" w:rsidRDefault="00911AA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9"/>
        <w:gridCol w:w="3278"/>
        <w:gridCol w:w="2977"/>
        <w:gridCol w:w="2585"/>
        <w:gridCol w:w="2170"/>
        <w:gridCol w:w="3784"/>
      </w:tblGrid>
      <w:tr w:rsidR="003E0D22" w:rsidTr="002E1F71">
        <w:tc>
          <w:tcPr>
            <w:tcW w:w="799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3278" w:type="dxa"/>
          </w:tcPr>
          <w:p w:rsidR="003E0D22" w:rsidRDefault="003E0D22" w:rsidP="0084252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Pr="0084252D">
              <w:rPr>
                <w:rFonts w:ascii="Times New Roman" w:hAnsi="Times New Roman" w:cs="Times New Roman"/>
                <w:sz w:val="26"/>
                <w:szCs w:val="26"/>
              </w:rPr>
              <w:t>, выполн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яющей</w:t>
            </w:r>
            <w:r w:rsidRPr="0084252D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переоборудованию транспортных средств на использование природного газа (метана)</w:t>
            </w:r>
          </w:p>
        </w:tc>
        <w:tc>
          <w:tcPr>
            <w:tcW w:w="2977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местоположения пункта переоборудования </w:t>
            </w:r>
            <w:r w:rsidRPr="006F6617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 на использование природного газа (метана)</w:t>
            </w:r>
          </w:p>
        </w:tc>
        <w:tc>
          <w:tcPr>
            <w:tcW w:w="2585" w:type="dxa"/>
          </w:tcPr>
          <w:p w:rsidR="003E0D22" w:rsidRDefault="003E0D22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Контакты </w:t>
            </w:r>
          </w:p>
        </w:tc>
        <w:tc>
          <w:tcPr>
            <w:tcW w:w="2170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до автомобильной газонаполнительной компрессорной станции</w:t>
            </w:r>
          </w:p>
        </w:tc>
        <w:tc>
          <w:tcPr>
            <w:tcW w:w="3784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3E0D22" w:rsidRPr="003E0D22" w:rsidTr="002E1F71">
        <w:tc>
          <w:tcPr>
            <w:tcW w:w="799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8" w:type="dxa"/>
          </w:tcPr>
          <w:p w:rsidR="003E0D22" w:rsidRPr="003E0D22" w:rsidRDefault="00C62B9C" w:rsidP="00DC0AA8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0770E4">
              <w:rPr>
                <w:rFonts w:ascii="Times New Roman" w:hAnsi="Times New Roman" w:cs="Times New Roman"/>
                <w:sz w:val="26"/>
                <w:szCs w:val="26"/>
              </w:rPr>
              <w:t>НПП «Согласие»</w:t>
            </w:r>
          </w:p>
        </w:tc>
        <w:tc>
          <w:tcPr>
            <w:tcW w:w="2977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г. Чебоксары, Хозяйственный проезд, д. 19 А</w:t>
            </w:r>
          </w:p>
        </w:tc>
        <w:tc>
          <w:tcPr>
            <w:tcW w:w="2585" w:type="dxa"/>
          </w:tcPr>
          <w:p w:rsidR="003E0D22" w:rsidRDefault="003E0D22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(8352) 662605</w:t>
            </w:r>
            <w:r w:rsidR="002E1F71">
              <w:rPr>
                <w:rFonts w:ascii="Times New Roman" w:hAnsi="Times New Roman" w:cs="Times New Roman"/>
                <w:sz w:val="26"/>
                <w:szCs w:val="26"/>
              </w:rPr>
              <w:t xml:space="preserve"> (раб.);</w:t>
            </w:r>
          </w:p>
          <w:p w:rsidR="002E1F71" w:rsidRDefault="002E1F71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F71">
              <w:rPr>
                <w:rFonts w:ascii="Times New Roman" w:hAnsi="Times New Roman" w:cs="Times New Roman"/>
                <w:sz w:val="26"/>
                <w:szCs w:val="26"/>
              </w:rPr>
              <w:t>89176501111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(сот);</w:t>
            </w:r>
          </w:p>
          <w:p w:rsidR="002E1F71" w:rsidRPr="002E1F71" w:rsidRDefault="009470A7" w:rsidP="002E1F71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E1F71" w:rsidRPr="00425215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sogl-gas@yandex.ru</w:t>
              </w:r>
            </w:hyperlink>
            <w:r w:rsidR="002E1F71">
              <w:rPr>
                <w:rFonts w:ascii="Times New Roman" w:hAnsi="Times New Roman" w:cs="Times New Roman"/>
                <w:sz w:val="26"/>
                <w:szCs w:val="26"/>
              </w:rPr>
              <w:t xml:space="preserve"> (эл. почта)</w:t>
            </w:r>
          </w:p>
          <w:p w:rsidR="002E1F71" w:rsidRPr="002E1F71" w:rsidRDefault="002E1F71" w:rsidP="002E1F71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F71">
              <w:rPr>
                <w:rFonts w:ascii="Times New Roman" w:hAnsi="Times New Roman" w:cs="Times New Roman"/>
                <w:sz w:val="26"/>
                <w:szCs w:val="26"/>
              </w:rPr>
              <w:t xml:space="preserve">gas21.ru  </w:t>
            </w:r>
          </w:p>
          <w:p w:rsidR="002E1F71" w:rsidRPr="003E0D22" w:rsidRDefault="002E1F71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км</w:t>
            </w:r>
          </w:p>
        </w:tc>
        <w:tc>
          <w:tcPr>
            <w:tcW w:w="3784" w:type="dxa"/>
          </w:tcPr>
          <w:p w:rsidR="003E0D22" w:rsidRPr="003E0D22" w:rsidRDefault="003E0D22" w:rsidP="000770E4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Участвует в маркетинговых программах ООО «Газпром газомоторное топливо»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70E4">
              <w:rPr>
                <w:rFonts w:ascii="Times New Roman" w:hAnsi="Times New Roman" w:cs="Times New Roman"/>
                <w:sz w:val="26"/>
                <w:szCs w:val="26"/>
              </w:rPr>
              <w:t>Оказывает с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 xml:space="preserve">одействие 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>в получении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FD" w:rsidRPr="004760FD">
              <w:rPr>
                <w:rFonts w:ascii="Times New Roman" w:hAnsi="Times New Roman" w:cs="Times New Roman"/>
                <w:sz w:val="26"/>
                <w:szCs w:val="26"/>
              </w:rPr>
              <w:t>Свидетельства о соответствии транспортного средства с внесенным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>и в его конструкцию изменениями</w:t>
            </w:r>
          </w:p>
        </w:tc>
      </w:tr>
      <w:tr w:rsidR="003E0D22" w:rsidRPr="003E0D22" w:rsidTr="002E1F71">
        <w:tc>
          <w:tcPr>
            <w:tcW w:w="799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8" w:type="dxa"/>
          </w:tcPr>
          <w:p w:rsidR="003E0D22" w:rsidRDefault="003E0D22" w:rsidP="003E0D22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«ПКФ «</w:t>
            </w:r>
            <w:r w:rsidR="000770E4">
              <w:rPr>
                <w:rFonts w:ascii="Times New Roman" w:hAnsi="Times New Roman" w:cs="Times New Roman"/>
                <w:sz w:val="28"/>
                <w:szCs w:val="28"/>
              </w:rPr>
              <w:t>Газмастер»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D22" w:rsidRPr="003E0D22" w:rsidRDefault="003E0D22" w:rsidP="003E0D22">
            <w:pPr>
              <w:ind w:left="0" w:righ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Чебоксары, Канашское шоссе, д. 7</w:t>
            </w:r>
          </w:p>
        </w:tc>
        <w:tc>
          <w:tcPr>
            <w:tcW w:w="2585" w:type="dxa"/>
          </w:tcPr>
          <w:p w:rsidR="003E0D22" w:rsidRDefault="003E0D22" w:rsidP="003E0D22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(8352) 443315</w:t>
            </w:r>
          </w:p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км</w:t>
            </w:r>
          </w:p>
        </w:tc>
        <w:tc>
          <w:tcPr>
            <w:tcW w:w="3784" w:type="dxa"/>
          </w:tcPr>
          <w:p w:rsidR="003E0D22" w:rsidRPr="003E0D22" w:rsidRDefault="000770E4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3E0D22" w:rsidRPr="003E0D22" w:rsidTr="002E1F71">
        <w:tc>
          <w:tcPr>
            <w:tcW w:w="799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8" w:type="dxa"/>
          </w:tcPr>
          <w:p w:rsidR="003E0D22" w:rsidRPr="003E0D22" w:rsidRDefault="00125B1C" w:rsidP="00445079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770E4">
              <w:rPr>
                <w:rFonts w:ascii="Times New Roman" w:hAnsi="Times New Roman" w:cs="Times New Roman"/>
                <w:sz w:val="28"/>
                <w:szCs w:val="28"/>
              </w:rPr>
              <w:t>ЭкоГАЗ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E0D22" w:rsidRPr="003E0D22" w:rsidRDefault="00445079" w:rsidP="00445079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Чебоксары, Кабельный проезд, 9В</w:t>
            </w:r>
          </w:p>
        </w:tc>
        <w:tc>
          <w:tcPr>
            <w:tcW w:w="2585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89061341764</w:t>
            </w:r>
          </w:p>
        </w:tc>
        <w:tc>
          <w:tcPr>
            <w:tcW w:w="2170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3784" w:type="dxa"/>
          </w:tcPr>
          <w:p w:rsidR="003E0D22" w:rsidRPr="003E0D22" w:rsidRDefault="000770E4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CF637D" w:rsidRPr="003E0D22" w:rsidTr="002E1F71">
        <w:tc>
          <w:tcPr>
            <w:tcW w:w="799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78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Александров К.В. (Газовед)</w:t>
            </w:r>
          </w:p>
        </w:tc>
        <w:tc>
          <w:tcPr>
            <w:tcW w:w="2977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Чебоксары, ул. Пристанционная, д. 3</w:t>
            </w:r>
          </w:p>
        </w:tc>
        <w:tc>
          <w:tcPr>
            <w:tcW w:w="2585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709144</w:t>
            </w:r>
          </w:p>
        </w:tc>
        <w:tc>
          <w:tcPr>
            <w:tcW w:w="2170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3784" w:type="dxa"/>
          </w:tcPr>
          <w:p w:rsidR="00CF637D" w:rsidRPr="003E0D22" w:rsidRDefault="00CF637D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 содействие  в получении Свидетельства о </w:t>
            </w:r>
            <w:r w:rsidRPr="00077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транспортного средства с внесенными в его конструкцию изменениями</w:t>
            </w:r>
          </w:p>
        </w:tc>
      </w:tr>
      <w:tr w:rsidR="00464E3E" w:rsidRPr="003E0D22" w:rsidTr="002E1F71">
        <w:tc>
          <w:tcPr>
            <w:tcW w:w="799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78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 «Магистраль</w:t>
            </w:r>
            <w:r w:rsidR="009470A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Чебоксарский район, д. Чиршкасы, ул. 11-й пятилетки, владение 7/18</w:t>
            </w:r>
          </w:p>
        </w:tc>
        <w:tc>
          <w:tcPr>
            <w:tcW w:w="2585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88007700646</w:t>
            </w:r>
          </w:p>
        </w:tc>
        <w:tc>
          <w:tcPr>
            <w:tcW w:w="2170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км</w:t>
            </w:r>
          </w:p>
        </w:tc>
        <w:tc>
          <w:tcPr>
            <w:tcW w:w="3784" w:type="dxa"/>
          </w:tcPr>
          <w:p w:rsidR="00464E3E" w:rsidRPr="003E0D22" w:rsidRDefault="00464E3E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982D71" w:rsidRPr="003E0D22" w:rsidTr="002E1F71">
        <w:tc>
          <w:tcPr>
            <w:tcW w:w="799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78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«Чебоксары-Лада»</w:t>
            </w:r>
          </w:p>
        </w:tc>
        <w:tc>
          <w:tcPr>
            <w:tcW w:w="2977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г. Новочебоксарск, ул. Восточная, 6</w:t>
            </w:r>
          </w:p>
        </w:tc>
        <w:tc>
          <w:tcPr>
            <w:tcW w:w="2585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763010</w:t>
            </w:r>
          </w:p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763001</w:t>
            </w:r>
          </w:p>
        </w:tc>
        <w:tc>
          <w:tcPr>
            <w:tcW w:w="2170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км</w:t>
            </w:r>
          </w:p>
        </w:tc>
        <w:tc>
          <w:tcPr>
            <w:tcW w:w="3784" w:type="dxa"/>
          </w:tcPr>
          <w:p w:rsidR="00982D71" w:rsidRPr="000770E4" w:rsidRDefault="00982D71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71">
              <w:rPr>
                <w:rFonts w:ascii="Times New Roman" w:hAnsi="Times New Roman" w:cs="Times New Roman"/>
                <w:sz w:val="26"/>
                <w:szCs w:val="26"/>
              </w:rPr>
              <w:t>Участвует в маркетинговых программах ООО «Газпром газомоторное топливо». 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982D71" w:rsidRPr="003E0D22" w:rsidTr="002E1F71">
        <w:tc>
          <w:tcPr>
            <w:tcW w:w="799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78" w:type="dxa"/>
          </w:tcPr>
          <w:p w:rsidR="00982D71" w:rsidRDefault="00982D71" w:rsidP="00AF49C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«Мар</w:t>
            </w:r>
            <w:r w:rsidR="00AF49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ен»</w:t>
            </w:r>
          </w:p>
        </w:tc>
        <w:tc>
          <w:tcPr>
            <w:tcW w:w="2977" w:type="dxa"/>
          </w:tcPr>
          <w:p w:rsidR="00182264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г. Чебоксары,</w:t>
            </w:r>
          </w:p>
          <w:p w:rsidR="00982D71" w:rsidRDefault="00982D71" w:rsidP="00AF49C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Кабельный проезд, 6</w:t>
            </w:r>
            <w:r w:rsidR="00AF49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85" w:type="dxa"/>
          </w:tcPr>
          <w:p w:rsidR="00982D71" w:rsidRDefault="00AF49C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89373994000</w:t>
            </w:r>
          </w:p>
        </w:tc>
        <w:tc>
          <w:tcPr>
            <w:tcW w:w="2170" w:type="dxa"/>
          </w:tcPr>
          <w:p w:rsidR="00982D71" w:rsidRDefault="00AF49C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км</w:t>
            </w:r>
          </w:p>
        </w:tc>
        <w:tc>
          <w:tcPr>
            <w:tcW w:w="3784" w:type="dxa"/>
          </w:tcPr>
          <w:p w:rsidR="00982D71" w:rsidRPr="00982D71" w:rsidRDefault="00AF49C2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9C2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</w:tbl>
    <w:p w:rsidR="00AC53E8" w:rsidRDefault="00AC53E8" w:rsidP="0081193C">
      <w:pPr>
        <w:tabs>
          <w:tab w:val="left" w:pos="6345"/>
        </w:tabs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AC53E8" w:rsidSect="00BF60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13"/>
    <w:rsid w:val="00007955"/>
    <w:rsid w:val="0002325A"/>
    <w:rsid w:val="000770E4"/>
    <w:rsid w:val="000A5970"/>
    <w:rsid w:val="00125B1C"/>
    <w:rsid w:val="00182264"/>
    <w:rsid w:val="001905C8"/>
    <w:rsid w:val="001A139E"/>
    <w:rsid w:val="001A48CA"/>
    <w:rsid w:val="001C5F5F"/>
    <w:rsid w:val="00221317"/>
    <w:rsid w:val="002454DE"/>
    <w:rsid w:val="00247517"/>
    <w:rsid w:val="00264062"/>
    <w:rsid w:val="002E1F71"/>
    <w:rsid w:val="003578D0"/>
    <w:rsid w:val="003C1AA4"/>
    <w:rsid w:val="003E0D22"/>
    <w:rsid w:val="00431508"/>
    <w:rsid w:val="00445079"/>
    <w:rsid w:val="00447691"/>
    <w:rsid w:val="00464E3E"/>
    <w:rsid w:val="004760FD"/>
    <w:rsid w:val="004A6009"/>
    <w:rsid w:val="004B25EB"/>
    <w:rsid w:val="005045E5"/>
    <w:rsid w:val="00532E58"/>
    <w:rsid w:val="0059778C"/>
    <w:rsid w:val="005C6DBC"/>
    <w:rsid w:val="005E3702"/>
    <w:rsid w:val="005F512B"/>
    <w:rsid w:val="00611C4F"/>
    <w:rsid w:val="006B0039"/>
    <w:rsid w:val="006F6617"/>
    <w:rsid w:val="00700A0E"/>
    <w:rsid w:val="007B17B1"/>
    <w:rsid w:val="0081193C"/>
    <w:rsid w:val="0084252D"/>
    <w:rsid w:val="00846B9A"/>
    <w:rsid w:val="0085421A"/>
    <w:rsid w:val="008A2C0E"/>
    <w:rsid w:val="008B378B"/>
    <w:rsid w:val="008E0508"/>
    <w:rsid w:val="008F3B83"/>
    <w:rsid w:val="00911AA3"/>
    <w:rsid w:val="009214A6"/>
    <w:rsid w:val="009470A7"/>
    <w:rsid w:val="00982D71"/>
    <w:rsid w:val="00A27EF2"/>
    <w:rsid w:val="00A4619D"/>
    <w:rsid w:val="00A60E61"/>
    <w:rsid w:val="00AC53E8"/>
    <w:rsid w:val="00AF49C2"/>
    <w:rsid w:val="00B70B6C"/>
    <w:rsid w:val="00B83B9F"/>
    <w:rsid w:val="00B93DAF"/>
    <w:rsid w:val="00B95D8F"/>
    <w:rsid w:val="00BE7BD9"/>
    <w:rsid w:val="00BF6043"/>
    <w:rsid w:val="00C62B9C"/>
    <w:rsid w:val="00C67413"/>
    <w:rsid w:val="00CE058D"/>
    <w:rsid w:val="00CF637D"/>
    <w:rsid w:val="00DC0AA8"/>
    <w:rsid w:val="00E46BC4"/>
    <w:rsid w:val="00E54C8E"/>
    <w:rsid w:val="00EB35B3"/>
    <w:rsid w:val="00ED0A70"/>
    <w:rsid w:val="00EF3701"/>
    <w:rsid w:val="00F2465C"/>
    <w:rsid w:val="00F70451"/>
    <w:rsid w:val="00F91206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1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gl-ga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Минтранс ЧР Петрова Наталия</cp:lastModifiedBy>
  <cp:revision>3</cp:revision>
  <cp:lastPrinted>2020-07-16T07:43:00Z</cp:lastPrinted>
  <dcterms:created xsi:type="dcterms:W3CDTF">2020-09-28T12:44:00Z</dcterms:created>
  <dcterms:modified xsi:type="dcterms:W3CDTF">2020-09-28T12:49:00Z</dcterms:modified>
</cp:coreProperties>
</file>