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D6" w:rsidRPr="007160DB" w:rsidRDefault="003348D6" w:rsidP="003348D6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</w:t>
      </w:r>
      <w:r w:rsidR="00DD35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месяцев 2020  года </w:t>
      </w:r>
      <w:r w:rsidR="00DD35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DD35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147</w:t>
      </w:r>
      <w:r w:rsidR="002734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прошли обучение по охране труда</w:t>
      </w:r>
    </w:p>
    <w:p w:rsidR="003348D6" w:rsidRDefault="00B30704" w:rsidP="00334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B3070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</w:t>
      </w:r>
      <w:proofErr w:type="gramEnd"/>
      <w:r w:rsidRPr="00B30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получения оперативной информации и оценки состояния условий и охраны труда </w:t>
      </w:r>
      <w:r w:rsidR="00255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Чувашской Республики 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труда и соц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альной защиты Чувашской Республики п</w:t>
      </w:r>
      <w:r w:rsidR="00FD775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 мониторинг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 по охране труда за январь-</w:t>
      </w:r>
      <w:r w:rsidR="00DD352D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года.</w:t>
      </w:r>
      <w:r w:rsidR="00DD3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в учебных </w:t>
      </w:r>
      <w:proofErr w:type="gramStart"/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центрах</w:t>
      </w:r>
      <w:proofErr w:type="gramEnd"/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обучено </w:t>
      </w:r>
      <w:r w:rsidR="00DD352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34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352D">
        <w:rPr>
          <w:rFonts w:ascii="Times New Roman" w:eastAsia="Times New Roman" w:hAnsi="Times New Roman" w:cs="Times New Roman"/>
          <w:sz w:val="26"/>
          <w:szCs w:val="26"/>
          <w:lang w:eastAsia="ru-RU"/>
        </w:rPr>
        <w:t>147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из них </w:t>
      </w:r>
      <w:r w:rsidR="007E039D">
        <w:rPr>
          <w:rFonts w:ascii="Times New Roman" w:eastAsia="Times New Roman" w:hAnsi="Times New Roman" w:cs="Times New Roman"/>
          <w:sz w:val="26"/>
          <w:szCs w:val="26"/>
          <w:lang w:eastAsia="ru-RU"/>
        </w:rPr>
        <w:t>1 081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348D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E039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%) – работник</w:t>
      </w:r>
      <w:r w:rsidR="003348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субъектов малого бизнеса. </w:t>
      </w:r>
    </w:p>
    <w:p w:rsidR="003348D6" w:rsidRPr="00847D56" w:rsidRDefault="003348D6" w:rsidP="00334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Наибольшее количество обученных по охране труда отмечается в</w:t>
      </w:r>
      <w:r w:rsidR="00891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</w:t>
      </w:r>
      <w:r w:rsidR="0089124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89124A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видах экономической деятельности: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7BAB" w:rsidRPr="00C07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«образование» – 926 чел. (18%),  </w:t>
      </w:r>
      <w:r w:rsidRPr="00272BB7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«обраб</w:t>
      </w:r>
      <w:r w:rsidRPr="00272BB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72BB7">
        <w:rPr>
          <w:rFonts w:ascii="Times New Roman" w:eastAsia="Times New Roman" w:hAnsi="Times New Roman" w:cs="Times New Roman"/>
          <w:sz w:val="26"/>
          <w:szCs w:val="26"/>
          <w:lang w:eastAsia="ru-RU"/>
        </w:rPr>
        <w:t>тывающие производства» –</w:t>
      </w:r>
      <w:r w:rsidR="00B2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573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0181F">
        <w:rPr>
          <w:rFonts w:ascii="Times New Roman" w:eastAsia="Times New Roman" w:hAnsi="Times New Roman" w:cs="Times New Roman"/>
          <w:sz w:val="26"/>
          <w:szCs w:val="26"/>
          <w:lang w:eastAsia="ru-RU"/>
        </w:rPr>
        <w:t>95</w:t>
      </w:r>
      <w:r w:rsidRPr="00272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(1</w:t>
      </w:r>
      <w:r w:rsidR="00F0181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72B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0181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72BB7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2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«строительство»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36573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0181F">
        <w:rPr>
          <w:rFonts w:ascii="Times New Roman" w:eastAsia="Times New Roman" w:hAnsi="Times New Roman" w:cs="Times New Roman"/>
          <w:sz w:val="26"/>
          <w:szCs w:val="26"/>
          <w:lang w:eastAsia="ru-RU"/>
        </w:rPr>
        <w:t>81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512C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</w:t>
      </w:r>
      <w:r w:rsidR="0062796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2796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="00B2413D" w:rsidRPr="00B2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прочих видов услуг» – 452 человека (8,8%) </w:t>
      </w:r>
      <w:r w:rsidR="00B2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«торговля оптовая и розничная, ремонт автотранспортных средств и мотоциклов»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627969">
        <w:rPr>
          <w:rFonts w:ascii="Times New Roman" w:eastAsia="Times New Roman" w:hAnsi="Times New Roman" w:cs="Times New Roman"/>
          <w:sz w:val="26"/>
          <w:szCs w:val="26"/>
          <w:lang w:eastAsia="ru-RU"/>
        </w:rPr>
        <w:t>417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BE4C5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E4C5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век</w:t>
      </w:r>
      <w:bookmarkStart w:id="0" w:name="_GoBack"/>
      <w:bookmarkEnd w:id="0"/>
      <w:r w:rsidR="004A4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(8,1%</w:t>
      </w:r>
      <w:r w:rsidR="00B2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прошли </w:t>
      </w:r>
      <w:r w:rsidR="004A40D9">
        <w:rPr>
          <w:rFonts w:ascii="Times New Roman" w:eastAsia="Times New Roman" w:hAnsi="Times New Roman" w:cs="Times New Roman"/>
          <w:sz w:val="26"/>
          <w:szCs w:val="26"/>
          <w:lang w:eastAsia="ru-RU"/>
        </w:rPr>
        <w:t>992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</w:t>
      </w:r>
      <w:r w:rsidR="004A40D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заместител</w:t>
      </w:r>
      <w:r w:rsidR="004A40D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10DCC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10DC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82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10DCC">
        <w:rPr>
          <w:rFonts w:ascii="Times New Roman" w:eastAsia="Times New Roman" w:hAnsi="Times New Roman" w:cs="Times New Roman"/>
          <w:sz w:val="26"/>
          <w:szCs w:val="26"/>
          <w:lang w:eastAsia="ru-RU"/>
        </w:rPr>
        <w:t>76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</w:t>
      </w:r>
      <w:r w:rsidR="00F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охране труда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A2CC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3348D6" w:rsidRPr="007160DB" w:rsidRDefault="003348D6" w:rsidP="00334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субъектов малого предпринимательства наибольшее количество обучен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в </w:t>
      </w:r>
      <w:r w:rsidR="0089124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видах экономической деятельности: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413D" w:rsidRPr="00B2413D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«строительство» – 195 чел. (18%)</w:t>
      </w:r>
      <w:r w:rsidR="001B53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2413D" w:rsidRPr="00B2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вая и розничная; ремонт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автотранспортных средств и мотоциклов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C5B5C">
        <w:rPr>
          <w:rFonts w:ascii="Times New Roman" w:eastAsia="Times New Roman" w:hAnsi="Times New Roman" w:cs="Times New Roman"/>
          <w:sz w:val="26"/>
          <w:szCs w:val="26"/>
          <w:lang w:eastAsia="ru-RU"/>
        </w:rPr>
        <w:t>93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E82D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42B3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C5B5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C5B5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Pr="00AD4FB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«обрабатывающие производства» – 1</w:t>
      </w:r>
      <w:r w:rsidR="001B53A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D387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D4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E82D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D4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</w:t>
      </w:r>
      <w:r w:rsidR="006D387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D4FB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D38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D4FB2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1B5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401D0" w:rsidRPr="00B4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«предоставление прочих видов услуг» – </w:t>
      </w:r>
      <w:r w:rsidR="00B401D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D3872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B401D0" w:rsidRPr="00B4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</w:t>
      </w:r>
      <w:r w:rsidR="0009548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D387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401D0" w:rsidRPr="00B401D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D387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401D0" w:rsidRPr="00B401D0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48D6" w:rsidRDefault="003348D6" w:rsidP="00334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муниципальных районов по количеству обученных по охране труда за указанный период лидирует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ев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</w:t>
      </w:r>
      <w:proofErr w:type="spellEnd"/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C0699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BE4C59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овек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160D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.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В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Чебоксары обучено </w:t>
      </w:r>
      <w:r w:rsidR="002C06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4D6C">
        <w:rPr>
          <w:rFonts w:ascii="Times New Roman" w:eastAsia="Times New Roman" w:hAnsi="Times New Roman" w:cs="Times New Roman"/>
          <w:sz w:val="26"/>
          <w:szCs w:val="26"/>
          <w:lang w:eastAsia="ru-RU"/>
        </w:rPr>
        <w:t>914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512C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г. </w:t>
      </w:r>
      <w:proofErr w:type="gramStart"/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Новочебоксарск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254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530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</w:t>
      </w:r>
      <w:r w:rsidR="00512C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г. Алатыр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2C0699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C07BA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3348D6" w:rsidRDefault="003348D6" w:rsidP="00334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8D6" w:rsidRPr="007160DB" w:rsidRDefault="003348D6" w:rsidP="003348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3503A6" w:rsidRDefault="00681023"/>
    <w:sectPr w:rsidR="0035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D6"/>
    <w:rsid w:val="0009548E"/>
    <w:rsid w:val="000D097B"/>
    <w:rsid w:val="001B53A7"/>
    <w:rsid w:val="00254D6C"/>
    <w:rsid w:val="00255E9C"/>
    <w:rsid w:val="002734FE"/>
    <w:rsid w:val="002B7D40"/>
    <w:rsid w:val="002C0699"/>
    <w:rsid w:val="003348D6"/>
    <w:rsid w:val="00342B3E"/>
    <w:rsid w:val="00365732"/>
    <w:rsid w:val="004A40D9"/>
    <w:rsid w:val="00512CB5"/>
    <w:rsid w:val="00627969"/>
    <w:rsid w:val="006B5EA4"/>
    <w:rsid w:val="006D3872"/>
    <w:rsid w:val="007E039D"/>
    <w:rsid w:val="00851D76"/>
    <w:rsid w:val="0089124A"/>
    <w:rsid w:val="00906273"/>
    <w:rsid w:val="009C5B5C"/>
    <w:rsid w:val="00A5026A"/>
    <w:rsid w:val="00B2413D"/>
    <w:rsid w:val="00B30704"/>
    <w:rsid w:val="00B401D0"/>
    <w:rsid w:val="00BA2CC6"/>
    <w:rsid w:val="00BE01E9"/>
    <w:rsid w:val="00BE4C59"/>
    <w:rsid w:val="00C07BAB"/>
    <w:rsid w:val="00DD352D"/>
    <w:rsid w:val="00E179C0"/>
    <w:rsid w:val="00E82D24"/>
    <w:rsid w:val="00F0181F"/>
    <w:rsid w:val="00F10DCC"/>
    <w:rsid w:val="00F34C36"/>
    <w:rsid w:val="00F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Яна</cp:lastModifiedBy>
  <cp:revision>6</cp:revision>
  <cp:lastPrinted>2020-09-21T12:35:00Z</cp:lastPrinted>
  <dcterms:created xsi:type="dcterms:W3CDTF">2020-07-17T11:26:00Z</dcterms:created>
  <dcterms:modified xsi:type="dcterms:W3CDTF">2020-09-21T12:37:00Z</dcterms:modified>
</cp:coreProperties>
</file>