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D" w:rsidRPr="00D255BD" w:rsidRDefault="00D255BD" w:rsidP="00D255B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262626"/>
        </w:rPr>
      </w:pPr>
      <w:r w:rsidRPr="00D255BD">
        <w:rPr>
          <w:rFonts w:ascii="Arial" w:hAnsi="Arial" w:cs="Arial"/>
          <w:b/>
          <w:color w:val="262626"/>
        </w:rPr>
        <w:t xml:space="preserve">Доклад об итогах </w:t>
      </w:r>
      <w:proofErr w:type="gramStart"/>
      <w:r w:rsidRPr="00D255BD">
        <w:rPr>
          <w:rFonts w:ascii="Arial" w:hAnsi="Arial" w:cs="Arial"/>
          <w:b/>
          <w:color w:val="262626"/>
        </w:rPr>
        <w:t>реализации ведомственной программы профилактики нарушений обязательных требований</w:t>
      </w:r>
      <w:proofErr w:type="gramEnd"/>
      <w:r w:rsidRPr="00D255BD">
        <w:rPr>
          <w:rFonts w:ascii="Arial" w:hAnsi="Arial" w:cs="Arial"/>
          <w:b/>
          <w:color w:val="262626"/>
        </w:rPr>
        <w:t xml:space="preserve"> в области квотирования рабочих мест для приема на работу инвалидов за 2019 год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Ведомственная программа Министерства труда и социальной защиты Чувашской Республики по профилактике нарушений обязательных требований в области квотирования рабочих мест для приема на работу инвалидов на 2019 год  (далее - программа) утверждена приказом Министерства труда и социальной защиты Чувашской Республики (далее - Минтруд Чувашии) от 5 марта 2019 г. № 128.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Целями проведения профилактических меропр</w:t>
      </w:r>
      <w:bookmarkStart w:id="0" w:name="_GoBack"/>
      <w:bookmarkEnd w:id="0"/>
      <w:r>
        <w:rPr>
          <w:rFonts w:ascii="Arial" w:hAnsi="Arial" w:cs="Arial"/>
          <w:color w:val="262626"/>
        </w:rPr>
        <w:t>иятий являются: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предупреждение нарушений обязательных требований (снижение числа нарушений обязательных требований);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создание инфраструктуры профилактики нарушений обязательных требований;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формирование моделей социально ответственного, добросовестного, правового поведения у работодателей;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повышение прозрачности системы контрольно-надзорной деятельности.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целях реализации программы, направленной на предупреждение и профилактику нарушений юридическими лицами и индивидуальными предпринимателями обязательных требований действующего законодательства в области квотирования рабочих мест для приема на работу инвалидов, Минтрудом Чувашии в 2019 году проведена следующая работа.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 официальном сайте Минтруда Чувашии (</w:t>
      </w:r>
      <w:hyperlink r:id="rId5" w:history="1">
        <w:r>
          <w:rPr>
            <w:rStyle w:val="a4"/>
            <w:rFonts w:ascii="Arial" w:hAnsi="Arial" w:cs="Arial"/>
            <w:color w:val="4D6BBC"/>
          </w:rPr>
          <w:t>http://mintrud.cap.ru/</w:t>
        </w:r>
      </w:hyperlink>
      <w:r>
        <w:rPr>
          <w:rFonts w:ascii="Arial" w:hAnsi="Arial" w:cs="Arial"/>
          <w:color w:val="262626"/>
        </w:rPr>
        <w:t>) в подразделе «Контрольно-надзорная деятельность» раздела «Деятельность» размещены нормативно - правовые акты, содержащие обязательные требования, соблюдение которых оценивается при осуществлении надзора и контроля в области квотирования рабочих мест за приемом на работу инвалидов в пределах установленной квоты. Исчерпывающий перечень вышеуказанных нормативно - правовых актов утвержден приказом Минтруда Чувашии от 26 июня 2017 г. № 270.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В связи с изменением законодательства в области регионального государственного контроля и надзора приказом Минтруда Чувашии от 10 сентября 2019 г. № 423 утвержден Административный регламент осуществления государственного контроля и надзора за приемом на работу инвалидов в пределах установленной квоты с правом проведения проверок, выдачи обязательных для исполнения предписаний и составление протоколов об административных правонарушениях (далее - Административный регламент).</w:t>
      </w:r>
      <w:proofErr w:type="gramEnd"/>
      <w:r>
        <w:rPr>
          <w:rFonts w:ascii="Arial" w:hAnsi="Arial" w:cs="Arial"/>
          <w:color w:val="262626"/>
        </w:rPr>
        <w:t xml:space="preserve"> Ранее действующий Административный регламент, утверждённый приказо</w:t>
      </w:r>
      <w:r>
        <w:rPr>
          <w:rFonts w:ascii="Arial" w:hAnsi="Arial" w:cs="Arial"/>
          <w:color w:val="262626"/>
        </w:rPr>
        <w:t xml:space="preserve">м Минтруда Чувашии от </w:t>
      </w:r>
      <w:r>
        <w:rPr>
          <w:rFonts w:ascii="Arial" w:hAnsi="Arial" w:cs="Arial"/>
          <w:color w:val="262626"/>
        </w:rPr>
        <w:t>7 июня 2016 г. № 284, признан утратившим силу.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Административный регламент содержит следующие разделы: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общие положения;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требования к порядку осуществления государственного контроля (надзора);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порядок и формы </w:t>
      </w:r>
      <w:proofErr w:type="gramStart"/>
      <w:r>
        <w:rPr>
          <w:rFonts w:ascii="Arial" w:hAnsi="Arial" w:cs="Arial"/>
          <w:color w:val="262626"/>
        </w:rPr>
        <w:t>контроля за</w:t>
      </w:r>
      <w:proofErr w:type="gramEnd"/>
      <w:r>
        <w:rPr>
          <w:rFonts w:ascii="Arial" w:hAnsi="Arial" w:cs="Arial"/>
          <w:color w:val="262626"/>
        </w:rPr>
        <w:t xml:space="preserve"> осуществлением государственного контроля (надзора);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досудебный (внесудебный) порядок обжалования решений и действий (бездействия) Минтруда Чувашии, а также его должностных лиц.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соответствии с Законом Чувашской Республики от 25 ноября 2011 г. № 68 «О квотировании рабочих мест для инвалидов» работодателям, численность работников которых превышает 100 человек, установлена квота для приема на работу инвалидов в размере 3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установлена квота для приема на работу инвалидов в размере 2 процентов среднесписочной численности работников.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состоянию на 1 января 2020 г. на территории Чувашской Республики количество работодателей, обязанных выполнять квоту для приема на работу инвалидов, численностью работников не менее 35 человек, составляет 1095. Общий объем квоты на 1 января 2020 г. составил 3119 рабочих мест. Численность работающих инвалидов 3172 человек, из них трудоустроено на квотируемые рабочие места – 2522 (79,6%).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оказания содействия в трудоустройстве лицам с ограниченными возможностями создан специальный банк вакансий, который находится в свободном доступе на сайте Минтруда Чувашии и сайтах отделов республиканского центра занятости населения. В указанном банке вакансий содержатся сведения о наличии более 600 вакансий для инвалидов. Практически все вакансии, предоставленные работодателями в службу занятости для трудоустройства инвалидов – это вакансии на квотируемые рабочие места.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Модернизация информационно-аналитической системы Общероссийская база вакансий «Работа в России» позволяет работодателям напрямую искать себе работников на квотируемые рабочие места.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План проведения проверок юридических лиц на 2019 год утвержден приказом Минтруда Чувашии от 25 октября 2018 г. № 419. Указанным планом предусмотрено проведение в 2019 году 17 проверок работодателей в части соблюдения законодательства в области квотирования рабочих мест для инвалидов.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 соответствии с вышеуказанным планом Минтрудом Чувашии проведено 17 плановых выездных проверок юридических лиц в области квотирования рабочих мест для инвалидов, по результатам которых одному из работодателей выдано предписание об устранении нарушения законодательства в области квотирования </w:t>
      </w:r>
      <w:r>
        <w:rPr>
          <w:rFonts w:ascii="Arial" w:hAnsi="Arial" w:cs="Arial"/>
          <w:color w:val="262626"/>
        </w:rPr>
        <w:lastRenderedPageBreak/>
        <w:t>рабочих мест для инвалидов. В результате проведенных мероприятий работодателем дополнительно выделено 15 рабочих мест для трудоустройства инвалидов.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Кроме того, по результатам проведенных проверок, проведенных в 2019 году, 4 работодателями дополнительно в рамках установленной квоты трудоустроено 5 инвалидов.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Обеспечительные функции по трудоустройству инвалидов исполняются казенным учреждением Чувашской Республики «Центр занятости населения Чувашской Республики» Министерства труда и социальной защиты Чувашской Республики (далее – центр занятости населения).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Центр занятости населения в целях обеспечения исполнения работодателями требований действующего законодательства в части квотирования рабочих мест для трудоустройства инвалидов осуществляет постановку на учет, регистрацию, перерегистрацию, снятие с учета работодателей, формирование и ведение базы данных работодателей, прием и обработку ежемесячной информации работодателей о выполнении установленных квот рабочих мест для трудоустройства инвалидов.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Кроме того в целях предотвращения нарушений со стороны работодателей при трудоустройстве инвалидов центром занятости проводятся: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анализ соответствия инвалидов, состоящих на учете в качестве безработных, требованиям к предоставленным работодателями вакансиям;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ярмарки вакансий;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консультирование работодателей по вопросам трудоустройства инвалидов;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</w:t>
      </w:r>
      <w:proofErr w:type="gramStart"/>
      <w:r>
        <w:rPr>
          <w:rFonts w:ascii="Arial" w:hAnsi="Arial" w:cs="Arial"/>
          <w:color w:val="262626"/>
        </w:rPr>
        <w:t>работодателям, не выполняющим условия квотирования рабочих мест для инвалидов предоставляются</w:t>
      </w:r>
      <w:proofErr w:type="gramEnd"/>
      <w:r>
        <w:rPr>
          <w:rFonts w:ascii="Arial" w:hAnsi="Arial" w:cs="Arial"/>
          <w:color w:val="262626"/>
        </w:rPr>
        <w:t xml:space="preserve"> услуги по содействию в подборе персонала на квотируемые места и предоставляются сведения о наличии инвалидов, соответствующих предъявляемым квалификационным требованиям.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В целях реализации положения Федерального закона от</w:t>
      </w:r>
      <w:r>
        <w:rPr>
          <w:rFonts w:ascii="Arial" w:hAnsi="Arial" w:cs="Arial"/>
          <w:color w:val="262626"/>
        </w:rPr>
        <w:t xml:space="preserve"> 26 декабря 2008 г. </w:t>
      </w:r>
      <w:r>
        <w:rPr>
          <w:rFonts w:ascii="Arial" w:hAnsi="Arial" w:cs="Arial"/>
          <w:color w:val="2626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Минтрудом Чувашии в марте 2020 года запланировано проведение публичных обсуждений правоприменительной практики по итогам проведенных проверок юридических лиц по вопросам соблюдения законодательства в области квотирования рабочих мест для приема на работу инвалидов</w:t>
      </w:r>
      <w:proofErr w:type="gramEnd"/>
      <w:r>
        <w:rPr>
          <w:rFonts w:ascii="Arial" w:hAnsi="Arial" w:cs="Arial"/>
          <w:color w:val="262626"/>
        </w:rPr>
        <w:t xml:space="preserve"> за 2019 год. В публичных обсуждениях планируется участие представителей работодателей и центра занятости населения.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Выполнение указанных мероприятий способствовало повышению информативности подконтрольных субъектов о действующих обязательных требованиях. В результате проведенных мероприятий фактов причинения </w:t>
      </w:r>
      <w:r>
        <w:rPr>
          <w:rFonts w:ascii="Arial" w:hAnsi="Arial" w:cs="Arial"/>
          <w:color w:val="262626"/>
        </w:rPr>
        <w:lastRenderedPageBreak/>
        <w:t>подконтрольными работодателями вреда (ущерба) охраняемым законом ценностям не выявлено.</w:t>
      </w:r>
    </w:p>
    <w:p w:rsidR="00221349" w:rsidRDefault="00221349" w:rsidP="00221349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2020 г. профилактические мероприятия будут продолжены.</w:t>
      </w:r>
    </w:p>
    <w:p w:rsidR="005D45E5" w:rsidRDefault="005D45E5"/>
    <w:sectPr w:rsidR="005D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E"/>
    <w:rsid w:val="00221349"/>
    <w:rsid w:val="005D45E5"/>
    <w:rsid w:val="007369CE"/>
    <w:rsid w:val="00D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А.В.</dc:creator>
  <cp:keywords/>
  <dc:description/>
  <cp:lastModifiedBy>Никифоров А.В.</cp:lastModifiedBy>
  <cp:revision>3</cp:revision>
  <dcterms:created xsi:type="dcterms:W3CDTF">2020-06-25T06:03:00Z</dcterms:created>
  <dcterms:modified xsi:type="dcterms:W3CDTF">2020-06-25T06:04:00Z</dcterms:modified>
</cp:coreProperties>
</file>