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D6" w:rsidRDefault="008C31D6" w:rsidP="004C2C67">
      <w:pPr>
        <w:widowControl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B0" w:rsidRDefault="001721B0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B3C" w:rsidRDefault="007D7B3C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6" w:type="dxa"/>
        <w:tblLook w:val="01E0"/>
      </w:tblPr>
      <w:tblGrid>
        <w:gridCol w:w="3376"/>
        <w:gridCol w:w="3234"/>
        <w:gridCol w:w="3376"/>
      </w:tblGrid>
      <w:tr w:rsidR="007D7B3C" w:rsidRPr="00984AF8" w:rsidTr="000732B7">
        <w:trPr>
          <w:trHeight w:val="2070"/>
        </w:trPr>
        <w:tc>
          <w:tcPr>
            <w:tcW w:w="3376" w:type="dxa"/>
          </w:tcPr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Чаваш Республикин                                                            Муркаш район                                                              депутач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  <w:r w:rsidRPr="00984AF8">
              <w:rPr>
                <w:rFonts w:ascii="Times New Roman" w:hAnsi="Times New Roman" w:cs="Times New Roman"/>
                <w:b/>
              </w:rPr>
              <w:t>сен Пух</w:t>
            </w:r>
            <w:r>
              <w:rPr>
                <w:rFonts w:ascii="Times New Roman" w:hAnsi="Times New Roman" w:cs="Times New Roman"/>
                <w:b/>
              </w:rPr>
              <w:t>ă</w:t>
            </w:r>
            <w:r w:rsidRPr="00984AF8">
              <w:rPr>
                <w:rFonts w:ascii="Times New Roman" w:hAnsi="Times New Roman" w:cs="Times New Roman"/>
                <w:b/>
              </w:rPr>
              <w:t>в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ЙЫШĂ</w:t>
            </w:r>
            <w:r w:rsidRPr="00984AF8">
              <w:rPr>
                <w:rFonts w:ascii="Times New Roman" w:hAnsi="Times New Roman" w:cs="Times New Roman"/>
                <w:b/>
              </w:rPr>
              <w:t>НУ</w:t>
            </w:r>
          </w:p>
          <w:p w:rsidR="007D7B3C" w:rsidRPr="00984AF8" w:rsidRDefault="007D7B3C" w:rsidP="000732B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D7B3C" w:rsidRPr="00984AF8" w:rsidRDefault="00BB1913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C2C67">
              <w:rPr>
                <w:rFonts w:ascii="Times New Roman" w:hAnsi="Times New Roman" w:cs="Times New Roman"/>
                <w:b/>
              </w:rPr>
              <w:t>20</w:t>
            </w:r>
            <w:r w:rsidR="007D7B3C" w:rsidRPr="00984AF8">
              <w:rPr>
                <w:rFonts w:ascii="Times New Roman" w:hAnsi="Times New Roman" w:cs="Times New Roman"/>
                <w:b/>
              </w:rPr>
              <w:t>.</w:t>
            </w:r>
            <w:r w:rsidR="00002109">
              <w:rPr>
                <w:rFonts w:ascii="Times New Roman" w:hAnsi="Times New Roman" w:cs="Times New Roman"/>
                <w:b/>
              </w:rPr>
              <w:t>12</w:t>
            </w:r>
            <w:r w:rsidR="007D7B3C" w:rsidRPr="00984AF8">
              <w:rPr>
                <w:rFonts w:ascii="Times New Roman" w:hAnsi="Times New Roman" w:cs="Times New Roman"/>
                <w:b/>
              </w:rPr>
              <w:t>.201</w:t>
            </w:r>
            <w:r w:rsidR="007D7B3C">
              <w:rPr>
                <w:rFonts w:ascii="Times New Roman" w:hAnsi="Times New Roman" w:cs="Times New Roman"/>
                <w:b/>
              </w:rPr>
              <w:t>9</w:t>
            </w:r>
            <w:r w:rsidR="007D7B3C" w:rsidRPr="00984AF8">
              <w:rPr>
                <w:rFonts w:ascii="Times New Roman" w:hAnsi="Times New Roman" w:cs="Times New Roman"/>
              </w:rPr>
              <w:t xml:space="preserve"> </w:t>
            </w:r>
            <w:r w:rsidR="007D7B3C" w:rsidRPr="00984AF8">
              <w:rPr>
                <w:rFonts w:ascii="Times New Roman" w:hAnsi="Times New Roman" w:cs="Times New Roman"/>
                <w:b/>
              </w:rPr>
              <w:t>№ С-</w:t>
            </w:r>
            <w:r w:rsidR="00002109">
              <w:rPr>
                <w:rFonts w:ascii="Times New Roman" w:hAnsi="Times New Roman" w:cs="Times New Roman"/>
                <w:b/>
              </w:rPr>
              <w:t>44</w:t>
            </w:r>
            <w:r w:rsidR="004C2C67">
              <w:rPr>
                <w:rFonts w:ascii="Times New Roman" w:hAnsi="Times New Roman" w:cs="Times New Roman"/>
                <w:b/>
              </w:rPr>
              <w:t>/3</w:t>
            </w:r>
          </w:p>
          <w:p w:rsidR="007D7B3C" w:rsidRPr="00984AF8" w:rsidRDefault="007D7B3C" w:rsidP="000732B7">
            <w:pPr>
              <w:pStyle w:val="a9"/>
              <w:jc w:val="center"/>
            </w:pPr>
            <w:r w:rsidRPr="00984AF8">
              <w:rPr>
                <w:rFonts w:ascii="Times New Roman" w:hAnsi="Times New Roman" w:cs="Times New Roman"/>
                <w:b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234" w:type="dxa"/>
          </w:tcPr>
          <w:p w:rsidR="007D7B3C" w:rsidRPr="00984AF8" w:rsidRDefault="007D7B3C" w:rsidP="000732B7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6" w:type="dxa"/>
          </w:tcPr>
          <w:p w:rsidR="007D7B3C" w:rsidRPr="00984AF8" w:rsidRDefault="007D7B3C" w:rsidP="000732B7">
            <w:pPr>
              <w:pStyle w:val="a9"/>
              <w:ind w:left="-238" w:hanging="12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Чувашская Республика  Моргаушское  районное Собрание депутатов</w:t>
            </w: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РЕШЕНИЕ</w:t>
            </w:r>
          </w:p>
          <w:p w:rsidR="007D7B3C" w:rsidRPr="00984AF8" w:rsidRDefault="007D7B3C" w:rsidP="000732B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D7B3C" w:rsidRPr="00984AF8" w:rsidRDefault="00BB1913" w:rsidP="000732B7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4C2C6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7B3C" w:rsidRPr="00984AF8">
              <w:rPr>
                <w:rFonts w:ascii="Times New Roman" w:hAnsi="Times New Roman" w:cs="Times New Roman"/>
                <w:b/>
              </w:rPr>
              <w:t>.</w:t>
            </w:r>
            <w:r w:rsidR="00002109">
              <w:rPr>
                <w:rFonts w:ascii="Times New Roman" w:hAnsi="Times New Roman" w:cs="Times New Roman"/>
                <w:b/>
              </w:rPr>
              <w:t>12</w:t>
            </w:r>
            <w:r w:rsidR="004C2C67">
              <w:rPr>
                <w:rFonts w:ascii="Times New Roman" w:hAnsi="Times New Roman" w:cs="Times New Roman"/>
                <w:b/>
              </w:rPr>
              <w:t>.</w:t>
            </w:r>
            <w:r w:rsidR="007D7B3C" w:rsidRPr="00984AF8">
              <w:rPr>
                <w:rFonts w:ascii="Times New Roman" w:hAnsi="Times New Roman" w:cs="Times New Roman"/>
                <w:b/>
              </w:rPr>
              <w:t>201</w:t>
            </w:r>
            <w:r w:rsidR="007D7B3C">
              <w:rPr>
                <w:rFonts w:ascii="Times New Roman" w:hAnsi="Times New Roman" w:cs="Times New Roman"/>
                <w:b/>
              </w:rPr>
              <w:t>9</w:t>
            </w:r>
            <w:r w:rsidR="007D7B3C" w:rsidRPr="00984AF8">
              <w:rPr>
                <w:rFonts w:ascii="Times New Roman" w:hAnsi="Times New Roman" w:cs="Times New Roman"/>
                <w:b/>
              </w:rPr>
              <w:t xml:space="preserve"> г</w:t>
            </w:r>
            <w:r w:rsidR="00002109">
              <w:rPr>
                <w:rFonts w:ascii="Times New Roman" w:hAnsi="Times New Roman" w:cs="Times New Roman"/>
                <w:b/>
              </w:rPr>
              <w:t>. № С-44</w:t>
            </w:r>
            <w:r w:rsidR="004C2C67">
              <w:rPr>
                <w:rFonts w:ascii="Times New Roman" w:hAnsi="Times New Roman" w:cs="Times New Roman"/>
                <w:b/>
              </w:rPr>
              <w:t>/3</w:t>
            </w: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F8">
              <w:rPr>
                <w:rFonts w:ascii="Times New Roman" w:hAnsi="Times New Roman" w:cs="Times New Roman"/>
                <w:b/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7D7B3C" w:rsidRDefault="007D7B3C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B3C" w:rsidRPr="008C31D6" w:rsidRDefault="007D7B3C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Pr="0047686D" w:rsidRDefault="004C4B0E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  <w:r w:rsidR="00DA7A43"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Моргаушского районного Собрания депутатов Чувашской Республики от 18 сентября 2014 года № С-35/4 «Об утверждении Положения о регулировании бюджетных правоотношений в Моргаушском районе Чувашской Республики» </w:t>
      </w:r>
    </w:p>
    <w:p w:rsidR="0038771E" w:rsidRDefault="00DA7A43" w:rsidP="003877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8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47686D">
          <w:rPr>
            <w:rStyle w:val="ad"/>
            <w:rFonts w:ascii="Times New Roman" w:hAnsi="Times New Roman"/>
            <w:b w:val="0"/>
            <w:bCs w:val="0"/>
          </w:rPr>
          <w:t>Бюджетным кодексом</w:t>
        </w:r>
      </w:hyperlink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686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10" w:history="1">
        <w:r w:rsidRPr="0047686D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Pr="0047686D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47686D">
          <w:rPr>
            <w:rFonts w:ascii="Times New Roman" w:hAnsi="Times New Roman" w:cs="Times New Roman"/>
            <w:sz w:val="26"/>
            <w:szCs w:val="26"/>
          </w:rPr>
          <w:t>2003 г</w:t>
        </w:r>
      </w:smartTag>
      <w:r w:rsidRPr="0047686D">
        <w:rPr>
          <w:rFonts w:ascii="Times New Roman" w:hAnsi="Times New Roman" w:cs="Times New Roman"/>
          <w:sz w:val="26"/>
          <w:szCs w:val="26"/>
        </w:rPr>
        <w:t xml:space="preserve">. N 131-ФЗ "Об общих принципах организации местного самоуправления в Российской Федерации", </w:t>
      </w:r>
      <w:hyperlink r:id="rId11" w:history="1">
        <w:r w:rsidRPr="0047686D">
          <w:rPr>
            <w:rStyle w:val="ad"/>
            <w:rFonts w:ascii="Times New Roman" w:hAnsi="Times New Roman"/>
            <w:b w:val="0"/>
            <w:bCs w:val="0"/>
          </w:rPr>
          <w:t>Законом</w:t>
        </w:r>
      </w:hyperlink>
      <w:r w:rsidRPr="0047686D">
        <w:rPr>
          <w:rFonts w:ascii="Times New Roman" w:hAnsi="Times New Roman" w:cs="Times New Roman"/>
          <w:sz w:val="26"/>
          <w:szCs w:val="26"/>
        </w:rPr>
        <w:t xml:space="preserve"> Чувашской Республики от 23 июля 2001 года N 36 "О регулировании бюджетных правоотношений в Чувашской Республике", </w:t>
      </w:r>
      <w:hyperlink r:id="rId12" w:history="1">
        <w:r w:rsidR="00C73883" w:rsidRPr="0047686D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="00C73883" w:rsidRPr="0047686D">
        <w:rPr>
          <w:rFonts w:ascii="Times New Roman" w:hAnsi="Times New Roman" w:cs="Times New Roman"/>
          <w:sz w:val="26"/>
          <w:szCs w:val="26"/>
        </w:rPr>
        <w:t xml:space="preserve"> от </w:t>
      </w:r>
      <w:r w:rsidR="00C73883">
        <w:rPr>
          <w:rFonts w:ascii="Times New Roman" w:hAnsi="Times New Roman" w:cs="Times New Roman"/>
          <w:sz w:val="26"/>
          <w:szCs w:val="26"/>
        </w:rPr>
        <w:t>26 июля 2019</w:t>
      </w:r>
      <w:r w:rsidR="00C73883" w:rsidRPr="0047686D">
        <w:rPr>
          <w:rFonts w:ascii="Times New Roman" w:hAnsi="Times New Roman" w:cs="Times New Roman"/>
          <w:sz w:val="26"/>
          <w:szCs w:val="26"/>
        </w:rPr>
        <w:t> г. N </w:t>
      </w:r>
      <w:r w:rsidR="00C73883">
        <w:rPr>
          <w:rFonts w:ascii="Times New Roman" w:hAnsi="Times New Roman" w:cs="Times New Roman"/>
          <w:sz w:val="26"/>
          <w:szCs w:val="26"/>
        </w:rPr>
        <w:t>199</w:t>
      </w:r>
      <w:r w:rsidR="00C73883" w:rsidRPr="0047686D">
        <w:rPr>
          <w:rFonts w:ascii="Times New Roman" w:hAnsi="Times New Roman" w:cs="Times New Roman"/>
          <w:sz w:val="26"/>
          <w:szCs w:val="26"/>
        </w:rPr>
        <w:t xml:space="preserve">-ФЗ </w:t>
      </w:r>
      <w:r w:rsidR="00C73883">
        <w:rPr>
          <w:rFonts w:ascii="Times New Roman" w:hAnsi="Times New Roman" w:cs="Times New Roman"/>
          <w:sz w:val="26"/>
          <w:szCs w:val="26"/>
        </w:rPr>
        <w:t xml:space="preserve"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</w:t>
      </w:r>
      <w:r w:rsidR="003478AB">
        <w:rPr>
          <w:rFonts w:ascii="Times New Roman" w:hAnsi="Times New Roman" w:cs="Times New Roman"/>
          <w:sz w:val="26"/>
          <w:szCs w:val="26"/>
        </w:rPr>
        <w:t>внутреннего финансового аудита»</w:t>
      </w:r>
      <w:r w:rsidRPr="0047686D">
        <w:rPr>
          <w:rFonts w:ascii="Times New Roman" w:hAnsi="Times New Roman" w:cs="Times New Roman"/>
          <w:sz w:val="26"/>
          <w:szCs w:val="26"/>
        </w:rPr>
        <w:t xml:space="preserve">, </w:t>
      </w:r>
      <w:r w:rsidRPr="0047686D">
        <w:rPr>
          <w:rFonts w:ascii="Times New Roman" w:hAnsi="Times New Roman" w:cs="Times New Roman"/>
          <w:b/>
          <w:sz w:val="26"/>
          <w:szCs w:val="26"/>
        </w:rPr>
        <w:t xml:space="preserve">Моргаушское   районное Собрание депутатов Чувашской Республики  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DA7A43" w:rsidRPr="0038771E" w:rsidRDefault="00DA7A43" w:rsidP="004C64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3105">
        <w:rPr>
          <w:rFonts w:ascii="Times New Roman" w:hAnsi="Times New Roman" w:cs="Times New Roman"/>
          <w:bCs/>
          <w:sz w:val="26"/>
          <w:szCs w:val="26"/>
        </w:rPr>
        <w:t>1.</w:t>
      </w:r>
      <w:r w:rsidRPr="0047686D">
        <w:rPr>
          <w:rFonts w:ascii="Times New Roman" w:hAnsi="Times New Roman" w:cs="Times New Roman"/>
          <w:bCs/>
          <w:sz w:val="26"/>
          <w:szCs w:val="26"/>
        </w:rPr>
        <w:t xml:space="preserve"> Внести в решение Моргаушского районного Собрания депутатов Чувашской Республики от 18 сентября 2014 года № С-35/4 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686D">
        <w:rPr>
          <w:rFonts w:ascii="Times New Roman" w:hAnsi="Times New Roman" w:cs="Times New Roman"/>
          <w:bCs/>
          <w:sz w:val="26"/>
          <w:szCs w:val="26"/>
        </w:rPr>
        <w:t>«Об утверждении Положения о регулировании бюджетных правоотношений в Моргаушском районе Чувашской Республ</w:t>
      </w:r>
      <w:r w:rsidR="008A3145">
        <w:rPr>
          <w:rFonts w:ascii="Times New Roman" w:hAnsi="Times New Roman" w:cs="Times New Roman"/>
          <w:bCs/>
          <w:sz w:val="26"/>
          <w:szCs w:val="26"/>
        </w:rPr>
        <w:t>ики» (далее - Решение) следующ</w:t>
      </w:r>
      <w:r w:rsidR="00A033B5">
        <w:rPr>
          <w:rFonts w:ascii="Times New Roman" w:hAnsi="Times New Roman" w:cs="Times New Roman"/>
          <w:bCs/>
          <w:sz w:val="26"/>
          <w:szCs w:val="26"/>
        </w:rPr>
        <w:t>и</w:t>
      </w:r>
      <w:r w:rsidR="008A3145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A033B5">
        <w:rPr>
          <w:rFonts w:ascii="Times New Roman" w:hAnsi="Times New Roman" w:cs="Times New Roman"/>
          <w:bCs/>
          <w:sz w:val="26"/>
          <w:szCs w:val="26"/>
        </w:rPr>
        <w:t>я</w:t>
      </w:r>
      <w:r w:rsidRPr="0047686D">
        <w:rPr>
          <w:rFonts w:ascii="Times New Roman" w:hAnsi="Times New Roman" w:cs="Times New Roman"/>
          <w:bCs/>
          <w:sz w:val="26"/>
          <w:szCs w:val="26"/>
        </w:rPr>
        <w:t>:</w:t>
      </w:r>
    </w:p>
    <w:p w:rsidR="00040101" w:rsidRDefault="00AF29F8" w:rsidP="004C64FB">
      <w:pPr>
        <w:spacing w:after="0"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1.1. 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33B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73883">
        <w:rPr>
          <w:rFonts w:ascii="Times New Roman" w:hAnsi="Times New Roman" w:cs="Times New Roman"/>
          <w:bCs/>
          <w:sz w:val="26"/>
          <w:szCs w:val="26"/>
        </w:rPr>
        <w:t>п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C73883">
        <w:rPr>
          <w:rFonts w:ascii="Times New Roman" w:hAnsi="Times New Roman" w:cs="Times New Roman"/>
          <w:bCs/>
          <w:sz w:val="26"/>
          <w:szCs w:val="26"/>
        </w:rPr>
        <w:t>и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 xml:space="preserve"> к Решению</w:t>
      </w:r>
      <w:r w:rsidR="00040101">
        <w:rPr>
          <w:rFonts w:ascii="Times New Roman" w:hAnsi="Times New Roman" w:cs="Times New Roman"/>
          <w:bCs/>
          <w:sz w:val="26"/>
          <w:szCs w:val="26"/>
        </w:rPr>
        <w:t xml:space="preserve"> «Положение о регулировании бюджетных правоотношений в Моргаушском районе Чувашской Республики»</w:t>
      </w:r>
      <w:r w:rsidR="00040101">
        <w:rPr>
          <w:rFonts w:ascii="Times New Roman" w:hAnsi="Times New Roman" w:cs="Times New Roman"/>
          <w:sz w:val="26"/>
          <w:szCs w:val="26"/>
        </w:rPr>
        <w:t>:</w:t>
      </w:r>
    </w:p>
    <w:p w:rsidR="005801EC" w:rsidRPr="004C4B0E" w:rsidRDefault="00040101" w:rsidP="0004010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1.1.2. часть 1 статьи 71</w:t>
      </w:r>
      <w:r w:rsidR="00A033B5" w:rsidRPr="00387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033B5">
        <w:rPr>
          <w:rFonts w:ascii="Times New Roman" w:hAnsi="Times New Roman" w:cs="Times New Roman"/>
          <w:sz w:val="26"/>
          <w:szCs w:val="26"/>
        </w:rPr>
        <w:t xml:space="preserve">Полномочия финансового отдела администрации Моргаушского района Чувашской Республики по осуществлению внутреннего </w:t>
      </w:r>
      <w:r w:rsidRPr="00040101">
        <w:rPr>
          <w:rFonts w:ascii="Times New Roman" w:hAnsi="Times New Roman" w:cs="Times New Roman"/>
          <w:sz w:val="26"/>
          <w:szCs w:val="26"/>
        </w:rPr>
        <w:t>муниципального финансового контроля»</w:t>
      </w:r>
      <w:r w:rsidR="00A033B5" w:rsidRPr="000401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4B0E" w:rsidRPr="004C4B0E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DA7A43" w:rsidRPr="004C4B0E">
        <w:rPr>
          <w:rFonts w:ascii="Times New Roman" w:hAnsi="Times New Roman" w:cs="Times New Roman"/>
          <w:bCs/>
          <w:sz w:val="26"/>
          <w:szCs w:val="26"/>
        </w:rPr>
        <w:t>:</w:t>
      </w:r>
    </w:p>
    <w:p w:rsidR="00040101" w:rsidRPr="00040101" w:rsidRDefault="00040101" w:rsidP="0004010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40101">
        <w:rPr>
          <w:sz w:val="26"/>
          <w:szCs w:val="26"/>
        </w:rPr>
        <w:t xml:space="preserve">контроль за соблюдением положений правовых актов, регулирующих бюджетные правоотношения, </w:t>
      </w:r>
      <w:r>
        <w:rPr>
          <w:sz w:val="26"/>
          <w:szCs w:val="26"/>
        </w:rPr>
        <w:t>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040101" w:rsidRDefault="00040101" w:rsidP="00040101">
      <w:pPr>
        <w:pStyle w:val="ConsPlusNormal"/>
        <w:ind w:firstLine="540"/>
        <w:jc w:val="both"/>
        <w:rPr>
          <w:sz w:val="26"/>
          <w:szCs w:val="26"/>
        </w:rPr>
      </w:pPr>
      <w:r w:rsidRPr="00040101">
        <w:rPr>
          <w:sz w:val="26"/>
          <w:szCs w:val="26"/>
        </w:rPr>
        <w:t xml:space="preserve">контроль за соблюдением положений правовых актов, </w:t>
      </w:r>
      <w:r>
        <w:rPr>
          <w:sz w:val="26"/>
          <w:szCs w:val="26"/>
        </w:rPr>
        <w:t xml:space="preserve">обуславливающих публичные нормативные обязательства и обязательства </w:t>
      </w:r>
      <w:r w:rsidRPr="00040101">
        <w:rPr>
          <w:sz w:val="26"/>
          <w:szCs w:val="26"/>
        </w:rPr>
        <w:t xml:space="preserve">по иным выплатам физическим лицам </w:t>
      </w:r>
      <w:r w:rsidRPr="00DD3105">
        <w:rPr>
          <w:sz w:val="26"/>
          <w:szCs w:val="26"/>
        </w:rPr>
        <w:t xml:space="preserve">из </w:t>
      </w:r>
      <w:r w:rsidR="0010164A" w:rsidRPr="00DD3105">
        <w:rPr>
          <w:sz w:val="26"/>
          <w:szCs w:val="26"/>
        </w:rPr>
        <w:t>бюджета Моргаушского района Чувашской Республики</w:t>
      </w:r>
      <w:r w:rsidRPr="00DD3105">
        <w:rPr>
          <w:sz w:val="26"/>
          <w:szCs w:val="26"/>
        </w:rPr>
        <w:t>,</w:t>
      </w:r>
      <w:r w:rsidRPr="00040101">
        <w:rPr>
          <w:sz w:val="26"/>
          <w:szCs w:val="26"/>
        </w:rPr>
        <w:t xml:space="preserve"> а также за соблюдением условий </w:t>
      </w:r>
      <w:r>
        <w:rPr>
          <w:sz w:val="26"/>
          <w:szCs w:val="26"/>
        </w:rPr>
        <w:t>договоров (соглашений) о предоставлении средств</w:t>
      </w:r>
      <w:r w:rsidR="00D73939">
        <w:rPr>
          <w:sz w:val="26"/>
          <w:szCs w:val="26"/>
        </w:rPr>
        <w:t xml:space="preserve"> из</w:t>
      </w:r>
      <w:r>
        <w:rPr>
          <w:sz w:val="26"/>
          <w:szCs w:val="26"/>
        </w:rPr>
        <w:t xml:space="preserve"> </w:t>
      </w:r>
      <w:r w:rsidRPr="00040101">
        <w:rPr>
          <w:sz w:val="26"/>
          <w:szCs w:val="26"/>
        </w:rPr>
        <w:t>бюджета</w:t>
      </w:r>
      <w:r w:rsidR="0010164A">
        <w:rPr>
          <w:sz w:val="26"/>
          <w:szCs w:val="26"/>
        </w:rPr>
        <w:t xml:space="preserve"> Моргаушского района Чувашской Республики</w:t>
      </w:r>
      <w:r w:rsidR="00414872">
        <w:rPr>
          <w:sz w:val="26"/>
          <w:szCs w:val="26"/>
        </w:rPr>
        <w:t>, муниципальных контрактов</w:t>
      </w:r>
      <w:r w:rsidRPr="00040101">
        <w:rPr>
          <w:sz w:val="26"/>
          <w:szCs w:val="26"/>
        </w:rPr>
        <w:t>;</w:t>
      </w:r>
    </w:p>
    <w:p w:rsidR="0010164A" w:rsidRDefault="0010164A" w:rsidP="0004010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</w:t>
      </w:r>
      <w:r w:rsidRPr="00040101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Моргаушского района Чувашской Республики, а также в случаях, предусмотренных </w:t>
      </w:r>
      <w:r w:rsidR="00DD3105" w:rsidRPr="00DD3105">
        <w:rPr>
          <w:sz w:val="26"/>
          <w:szCs w:val="26"/>
        </w:rPr>
        <w:t>нормативно-правовыми актами в области регулирования бюджетных правоотношений</w:t>
      </w:r>
      <w:r w:rsidR="00EE5770" w:rsidRPr="00DD3105">
        <w:rPr>
          <w:sz w:val="26"/>
          <w:szCs w:val="26"/>
        </w:rPr>
        <w:t>,</w:t>
      </w:r>
      <w:r w:rsidR="00EE5770">
        <w:rPr>
          <w:sz w:val="26"/>
          <w:szCs w:val="26"/>
        </w:rPr>
        <w:t xml:space="preserve"> </w:t>
      </w:r>
      <w:r w:rsidR="00EE5770">
        <w:rPr>
          <w:sz w:val="26"/>
          <w:szCs w:val="26"/>
        </w:rPr>
        <w:lastRenderedPageBreak/>
        <w:t>условий договоров (соглашений), заключенных в целях исполнения муниципальных контрактов;</w:t>
      </w:r>
    </w:p>
    <w:p w:rsidR="00EE5770" w:rsidRDefault="00EE5770" w:rsidP="0004010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достоверностью отчетов о результатах предоставления и (или) использования бюджетных средств</w:t>
      </w:r>
      <w:r w:rsidR="003E3724">
        <w:rPr>
          <w:sz w:val="26"/>
          <w:szCs w:val="26"/>
        </w:rPr>
        <w:t xml:space="preserve">, в том числе отчетов о реализации муниципальных программ, отчетов об исполнении муниципальных заданий, отчетов достижении значений показателей результативности предоставления средств из </w:t>
      </w:r>
      <w:r w:rsidR="003E3724" w:rsidRPr="00040101">
        <w:rPr>
          <w:sz w:val="26"/>
          <w:szCs w:val="26"/>
        </w:rPr>
        <w:t>бюджета</w:t>
      </w:r>
      <w:r w:rsidR="003E3724">
        <w:rPr>
          <w:sz w:val="26"/>
          <w:szCs w:val="26"/>
        </w:rPr>
        <w:t xml:space="preserve"> Моргаушского района Чувашской Республики</w:t>
      </w:r>
      <w:r w:rsidR="006070FD">
        <w:rPr>
          <w:sz w:val="26"/>
          <w:szCs w:val="26"/>
        </w:rPr>
        <w:t>».</w:t>
      </w:r>
    </w:p>
    <w:p w:rsidR="006070FD" w:rsidRDefault="006070FD" w:rsidP="00040101">
      <w:pPr>
        <w:pStyle w:val="ConsPlusNormal"/>
        <w:ind w:firstLine="540"/>
        <w:jc w:val="both"/>
        <w:rPr>
          <w:sz w:val="26"/>
          <w:szCs w:val="26"/>
        </w:rPr>
      </w:pPr>
    </w:p>
    <w:p w:rsidR="006070FD" w:rsidRDefault="006070FD" w:rsidP="00040101">
      <w:pPr>
        <w:pStyle w:val="ConsPlusNormal"/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1.1.3.</w:t>
      </w:r>
      <w:r w:rsidRPr="006070FD">
        <w:rPr>
          <w:sz w:val="26"/>
          <w:szCs w:val="26"/>
        </w:rPr>
        <w:t xml:space="preserve"> </w:t>
      </w:r>
      <w:r w:rsidR="003E66F8">
        <w:rPr>
          <w:sz w:val="26"/>
          <w:szCs w:val="26"/>
        </w:rPr>
        <w:t xml:space="preserve">в </w:t>
      </w:r>
      <w:r>
        <w:rPr>
          <w:sz w:val="26"/>
          <w:szCs w:val="26"/>
        </w:rPr>
        <w:t>части 2 статьи 71</w:t>
      </w:r>
      <w:r w:rsidRPr="0038771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</w:rPr>
        <w:t>«</w:t>
      </w:r>
      <w:r w:rsidRPr="00A033B5">
        <w:rPr>
          <w:sz w:val="26"/>
          <w:szCs w:val="26"/>
        </w:rPr>
        <w:t xml:space="preserve">Полномочия финансового отдела администрации Моргаушского района Чувашской Республики по осуществлению внутреннего </w:t>
      </w:r>
      <w:r w:rsidRPr="00040101">
        <w:rPr>
          <w:sz w:val="26"/>
          <w:szCs w:val="26"/>
        </w:rPr>
        <w:t>муниципального финансового контроля»</w:t>
      </w:r>
      <w:r w:rsidRPr="0004010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пункт «в» изложить в следующей редакции:</w:t>
      </w:r>
    </w:p>
    <w:p w:rsidR="006070FD" w:rsidRDefault="006070FD" w:rsidP="00040101">
      <w:pPr>
        <w:pStyle w:val="ConsPlusNormal"/>
        <w:ind w:firstLine="540"/>
        <w:jc w:val="both"/>
        <w:rPr>
          <w:sz w:val="26"/>
          <w:szCs w:val="26"/>
        </w:rPr>
      </w:pPr>
      <w:r w:rsidRPr="006070FD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6070FD">
        <w:rPr>
          <w:sz w:val="26"/>
          <w:szCs w:val="26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принуждения»</w:t>
      </w:r>
      <w:r>
        <w:rPr>
          <w:sz w:val="26"/>
          <w:szCs w:val="26"/>
        </w:rPr>
        <w:t>.</w:t>
      </w:r>
    </w:p>
    <w:p w:rsidR="006070FD" w:rsidRDefault="006070FD" w:rsidP="00040101">
      <w:pPr>
        <w:pStyle w:val="ConsPlusNormal"/>
        <w:ind w:firstLine="540"/>
        <w:jc w:val="both"/>
        <w:rPr>
          <w:sz w:val="26"/>
          <w:szCs w:val="26"/>
        </w:rPr>
      </w:pPr>
    </w:p>
    <w:p w:rsidR="006070FD" w:rsidRPr="00040101" w:rsidRDefault="006070FD" w:rsidP="006070F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1.1.4.</w:t>
      </w:r>
      <w:r w:rsidRPr="006070FD">
        <w:rPr>
          <w:sz w:val="26"/>
          <w:szCs w:val="26"/>
        </w:rPr>
        <w:t xml:space="preserve"> </w:t>
      </w:r>
      <w:r w:rsidR="003E66F8">
        <w:rPr>
          <w:sz w:val="26"/>
          <w:szCs w:val="26"/>
        </w:rPr>
        <w:t xml:space="preserve">в </w:t>
      </w:r>
      <w:r>
        <w:rPr>
          <w:sz w:val="26"/>
          <w:szCs w:val="26"/>
        </w:rPr>
        <w:t>части 2 статьи 71</w:t>
      </w:r>
      <w:r w:rsidRPr="0038771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</w:rPr>
        <w:t>«</w:t>
      </w:r>
      <w:r w:rsidRPr="00A033B5">
        <w:rPr>
          <w:sz w:val="26"/>
          <w:szCs w:val="26"/>
        </w:rPr>
        <w:t xml:space="preserve">Полномочия финансового отдела администрации Моргаушского района Чувашской Республики по осуществлению внутреннего </w:t>
      </w:r>
      <w:r w:rsidRPr="00040101">
        <w:rPr>
          <w:sz w:val="26"/>
          <w:szCs w:val="26"/>
        </w:rPr>
        <w:t>муниципального финансового контроля»</w:t>
      </w:r>
      <w:r w:rsidRPr="0004010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дополнить пунктом «д» </w:t>
      </w:r>
      <w:r w:rsidRPr="00324BAA">
        <w:rPr>
          <w:sz w:val="26"/>
          <w:szCs w:val="26"/>
        </w:rPr>
        <w:t>следующего содержания</w:t>
      </w:r>
      <w:r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040101" w:rsidRPr="006070FD" w:rsidRDefault="006070FD" w:rsidP="0060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607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070FD">
        <w:rPr>
          <w:rFonts w:ascii="Times New Roman" w:hAnsi="Times New Roman" w:cs="Times New Roman"/>
          <w:sz w:val="26"/>
          <w:szCs w:val="26"/>
        </w:rPr>
        <w:t>назначается (организуется) проведение экспертиз, необходимых для проведения проверок, ревизий и обследований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40101" w:rsidRDefault="00040101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6F8" w:rsidRPr="00040101" w:rsidRDefault="003E66F8" w:rsidP="003E66F8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1.1.5.</w:t>
      </w:r>
      <w:r w:rsidRPr="003E66F8">
        <w:rPr>
          <w:sz w:val="26"/>
          <w:szCs w:val="26"/>
        </w:rPr>
        <w:t xml:space="preserve"> </w:t>
      </w:r>
      <w:r>
        <w:rPr>
          <w:sz w:val="26"/>
          <w:szCs w:val="26"/>
        </w:rPr>
        <w:t>в части 2 статьи 71</w:t>
      </w:r>
      <w:r w:rsidRPr="0038771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</w:rPr>
        <w:t>«</w:t>
      </w:r>
      <w:r w:rsidRPr="00A033B5">
        <w:rPr>
          <w:sz w:val="26"/>
          <w:szCs w:val="26"/>
        </w:rPr>
        <w:t xml:space="preserve">Полномочия финансового отдела администрации Моргаушского района Чувашской Республики по осуществлению внутреннего </w:t>
      </w:r>
      <w:r w:rsidRPr="00040101">
        <w:rPr>
          <w:sz w:val="26"/>
          <w:szCs w:val="26"/>
        </w:rPr>
        <w:t>муниципального финансового контроля»</w:t>
      </w:r>
      <w:r w:rsidRPr="0004010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дополнить пунктом «е» </w:t>
      </w:r>
      <w:r w:rsidRPr="00324BAA">
        <w:rPr>
          <w:sz w:val="26"/>
          <w:szCs w:val="26"/>
        </w:rPr>
        <w:t>следующего содержания</w:t>
      </w:r>
      <w:r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3E66F8" w:rsidRPr="003E66F8" w:rsidRDefault="003E66F8" w:rsidP="003E66F8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E66F8">
        <w:rPr>
          <w:sz w:val="26"/>
          <w:szCs w:val="26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тайне»</w:t>
      </w:r>
    </w:p>
    <w:p w:rsidR="003E66F8" w:rsidRDefault="003E66F8" w:rsidP="003E66F8">
      <w:pPr>
        <w:pStyle w:val="ConsPlusNormal"/>
        <w:jc w:val="both"/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F8"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38771E">
        <w:rPr>
          <w:rFonts w:ascii="Times New Roman" w:hAnsi="Times New Roman" w:cs="Times New Roman"/>
          <w:sz w:val="26"/>
          <w:szCs w:val="26"/>
        </w:rPr>
        <w:t xml:space="preserve"> </w:t>
      </w:r>
      <w:r w:rsidR="003E66F8" w:rsidRPr="00180AE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3E66F8">
        <w:rPr>
          <w:rFonts w:ascii="Times New Roman" w:hAnsi="Times New Roman" w:cs="Times New Roman"/>
          <w:sz w:val="26"/>
          <w:szCs w:val="26"/>
        </w:rPr>
        <w:t xml:space="preserve"> после его  официального </w:t>
      </w:r>
      <w:r w:rsidR="003E66F8" w:rsidRPr="00180AEE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1B0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1B0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Моргаушского  района </w:t>
      </w:r>
    </w:p>
    <w:p w:rsidR="009037B5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ET" w:hAnsi="TimesET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 И. В. Николаев</w:t>
      </w:r>
    </w:p>
    <w:sectPr w:rsidR="009037B5" w:rsidSect="004C64FB">
      <w:headerReference w:type="default" r:id="rId13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6E" w:rsidRDefault="00DB1F6E" w:rsidP="00A2754F">
      <w:pPr>
        <w:spacing w:after="0" w:line="240" w:lineRule="auto"/>
      </w:pPr>
      <w:r>
        <w:separator/>
      </w:r>
    </w:p>
  </w:endnote>
  <w:endnote w:type="continuationSeparator" w:id="1">
    <w:p w:rsidR="00DB1F6E" w:rsidRDefault="00DB1F6E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6E" w:rsidRDefault="00DB1F6E" w:rsidP="00A2754F">
      <w:pPr>
        <w:spacing w:after="0" w:line="240" w:lineRule="auto"/>
      </w:pPr>
      <w:r>
        <w:separator/>
      </w:r>
    </w:p>
  </w:footnote>
  <w:footnote w:type="continuationSeparator" w:id="1">
    <w:p w:rsidR="00DB1F6E" w:rsidRDefault="00DB1F6E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DD3105" w:rsidRDefault="00DD3105">
        <w:pPr>
          <w:pStyle w:val="a9"/>
          <w:jc w:val="center"/>
        </w:pPr>
      </w:p>
      <w:p w:rsidR="00DD3105" w:rsidRDefault="00DD3105">
        <w:pPr>
          <w:pStyle w:val="a9"/>
          <w:jc w:val="center"/>
        </w:pPr>
      </w:p>
      <w:p w:rsidR="00DD3105" w:rsidRDefault="000456C3">
        <w:pPr>
          <w:pStyle w:val="a9"/>
          <w:jc w:val="center"/>
        </w:pPr>
        <w:fldSimple w:instr="PAGE   \* MERGEFORMAT">
          <w:r w:rsidR="004C2C67">
            <w:rPr>
              <w:noProof/>
            </w:rPr>
            <w:t>2</w:t>
          </w:r>
        </w:fldSimple>
      </w:p>
    </w:sdtContent>
  </w:sdt>
  <w:p w:rsidR="00DD3105" w:rsidRDefault="00DD31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76"/>
    <w:rsid w:val="00001779"/>
    <w:rsid w:val="00002109"/>
    <w:rsid w:val="00007523"/>
    <w:rsid w:val="00014524"/>
    <w:rsid w:val="00016A92"/>
    <w:rsid w:val="00027EB6"/>
    <w:rsid w:val="00030E58"/>
    <w:rsid w:val="00040101"/>
    <w:rsid w:val="000456C3"/>
    <w:rsid w:val="000456EF"/>
    <w:rsid w:val="000622CB"/>
    <w:rsid w:val="00073B4F"/>
    <w:rsid w:val="00086934"/>
    <w:rsid w:val="000A783F"/>
    <w:rsid w:val="000A7902"/>
    <w:rsid w:val="000B3013"/>
    <w:rsid w:val="000C6000"/>
    <w:rsid w:val="000D4129"/>
    <w:rsid w:val="000E5875"/>
    <w:rsid w:val="000F10A3"/>
    <w:rsid w:val="0010164A"/>
    <w:rsid w:val="00152EC1"/>
    <w:rsid w:val="001721B0"/>
    <w:rsid w:val="001766BB"/>
    <w:rsid w:val="001879E9"/>
    <w:rsid w:val="00193BC0"/>
    <w:rsid w:val="001948FC"/>
    <w:rsid w:val="001A1A0E"/>
    <w:rsid w:val="001C2806"/>
    <w:rsid w:val="001C4A42"/>
    <w:rsid w:val="001D20AB"/>
    <w:rsid w:val="001E1FD0"/>
    <w:rsid w:val="001F20FC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B36EE"/>
    <w:rsid w:val="002C12DC"/>
    <w:rsid w:val="002D7D61"/>
    <w:rsid w:val="00324BAA"/>
    <w:rsid w:val="003341C6"/>
    <w:rsid w:val="003354BD"/>
    <w:rsid w:val="00344190"/>
    <w:rsid w:val="003478AB"/>
    <w:rsid w:val="00356414"/>
    <w:rsid w:val="00361875"/>
    <w:rsid w:val="0038517E"/>
    <w:rsid w:val="0038770F"/>
    <w:rsid w:val="0038771E"/>
    <w:rsid w:val="003A3DF4"/>
    <w:rsid w:val="003C33AC"/>
    <w:rsid w:val="003C3B7D"/>
    <w:rsid w:val="003D002C"/>
    <w:rsid w:val="003D3681"/>
    <w:rsid w:val="003E3724"/>
    <w:rsid w:val="003E5283"/>
    <w:rsid w:val="003E66F8"/>
    <w:rsid w:val="004036C2"/>
    <w:rsid w:val="00404003"/>
    <w:rsid w:val="00404FF9"/>
    <w:rsid w:val="00411D72"/>
    <w:rsid w:val="004133FF"/>
    <w:rsid w:val="00414872"/>
    <w:rsid w:val="00423A27"/>
    <w:rsid w:val="00441BCB"/>
    <w:rsid w:val="00456C0A"/>
    <w:rsid w:val="00463CA5"/>
    <w:rsid w:val="0047686D"/>
    <w:rsid w:val="0048033E"/>
    <w:rsid w:val="0048084A"/>
    <w:rsid w:val="004856D0"/>
    <w:rsid w:val="004857C7"/>
    <w:rsid w:val="004968E5"/>
    <w:rsid w:val="004A3158"/>
    <w:rsid w:val="004C2C67"/>
    <w:rsid w:val="004C4B0E"/>
    <w:rsid w:val="004C64FB"/>
    <w:rsid w:val="004D3708"/>
    <w:rsid w:val="004E1928"/>
    <w:rsid w:val="004F425D"/>
    <w:rsid w:val="005004C7"/>
    <w:rsid w:val="00506256"/>
    <w:rsid w:val="0051210C"/>
    <w:rsid w:val="005303C4"/>
    <w:rsid w:val="00543346"/>
    <w:rsid w:val="0055241A"/>
    <w:rsid w:val="00557FFD"/>
    <w:rsid w:val="0056153F"/>
    <w:rsid w:val="0057353E"/>
    <w:rsid w:val="00575C53"/>
    <w:rsid w:val="005801EC"/>
    <w:rsid w:val="00590793"/>
    <w:rsid w:val="005A2F0F"/>
    <w:rsid w:val="005C493A"/>
    <w:rsid w:val="005D260F"/>
    <w:rsid w:val="0060698D"/>
    <w:rsid w:val="006070FD"/>
    <w:rsid w:val="00614EE8"/>
    <w:rsid w:val="00641DA4"/>
    <w:rsid w:val="00644FF0"/>
    <w:rsid w:val="00650A88"/>
    <w:rsid w:val="006531A2"/>
    <w:rsid w:val="00660FCE"/>
    <w:rsid w:val="00662139"/>
    <w:rsid w:val="006913DB"/>
    <w:rsid w:val="006B4A34"/>
    <w:rsid w:val="006B60E9"/>
    <w:rsid w:val="006C14EF"/>
    <w:rsid w:val="0070188B"/>
    <w:rsid w:val="00710858"/>
    <w:rsid w:val="00726A98"/>
    <w:rsid w:val="00735010"/>
    <w:rsid w:val="00743316"/>
    <w:rsid w:val="00752896"/>
    <w:rsid w:val="0075495F"/>
    <w:rsid w:val="00754B7D"/>
    <w:rsid w:val="007678DB"/>
    <w:rsid w:val="00795C3A"/>
    <w:rsid w:val="00796A19"/>
    <w:rsid w:val="007A7D6F"/>
    <w:rsid w:val="007B204B"/>
    <w:rsid w:val="007B2984"/>
    <w:rsid w:val="007D382C"/>
    <w:rsid w:val="007D7B3C"/>
    <w:rsid w:val="008038EA"/>
    <w:rsid w:val="008129A4"/>
    <w:rsid w:val="00814EF9"/>
    <w:rsid w:val="00830314"/>
    <w:rsid w:val="00833ADF"/>
    <w:rsid w:val="008378D8"/>
    <w:rsid w:val="00847E1D"/>
    <w:rsid w:val="00866DCB"/>
    <w:rsid w:val="00886660"/>
    <w:rsid w:val="0089530F"/>
    <w:rsid w:val="00896EE8"/>
    <w:rsid w:val="008A3145"/>
    <w:rsid w:val="008A6A12"/>
    <w:rsid w:val="008A7BAB"/>
    <w:rsid w:val="008B0BE9"/>
    <w:rsid w:val="008B6F3E"/>
    <w:rsid w:val="008C1D09"/>
    <w:rsid w:val="008C31D6"/>
    <w:rsid w:val="008D6FAA"/>
    <w:rsid w:val="008F55E9"/>
    <w:rsid w:val="008F66FD"/>
    <w:rsid w:val="009037B5"/>
    <w:rsid w:val="00906B37"/>
    <w:rsid w:val="00916C90"/>
    <w:rsid w:val="00924FFD"/>
    <w:rsid w:val="00933574"/>
    <w:rsid w:val="00935880"/>
    <w:rsid w:val="00935D69"/>
    <w:rsid w:val="00937EEA"/>
    <w:rsid w:val="009546B5"/>
    <w:rsid w:val="00957D8D"/>
    <w:rsid w:val="009674FC"/>
    <w:rsid w:val="009751E8"/>
    <w:rsid w:val="009B42D9"/>
    <w:rsid w:val="009B6021"/>
    <w:rsid w:val="009C170C"/>
    <w:rsid w:val="009E0DB2"/>
    <w:rsid w:val="009F4051"/>
    <w:rsid w:val="009F7672"/>
    <w:rsid w:val="00A00917"/>
    <w:rsid w:val="00A033B5"/>
    <w:rsid w:val="00A0701A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45E4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A2B09"/>
    <w:rsid w:val="00BA407B"/>
    <w:rsid w:val="00BA5295"/>
    <w:rsid w:val="00BB1913"/>
    <w:rsid w:val="00BB27E7"/>
    <w:rsid w:val="00BB7364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7294B"/>
    <w:rsid w:val="00C73883"/>
    <w:rsid w:val="00C77FFC"/>
    <w:rsid w:val="00C95435"/>
    <w:rsid w:val="00CA2109"/>
    <w:rsid w:val="00CB2F98"/>
    <w:rsid w:val="00CB6DD0"/>
    <w:rsid w:val="00CD1A56"/>
    <w:rsid w:val="00CD6A40"/>
    <w:rsid w:val="00CF27AA"/>
    <w:rsid w:val="00D026B3"/>
    <w:rsid w:val="00D12D78"/>
    <w:rsid w:val="00D2736D"/>
    <w:rsid w:val="00D427ED"/>
    <w:rsid w:val="00D508C3"/>
    <w:rsid w:val="00D527FD"/>
    <w:rsid w:val="00D64A29"/>
    <w:rsid w:val="00D7319C"/>
    <w:rsid w:val="00D73939"/>
    <w:rsid w:val="00D769EC"/>
    <w:rsid w:val="00D903D3"/>
    <w:rsid w:val="00DA170D"/>
    <w:rsid w:val="00DA7A43"/>
    <w:rsid w:val="00DB1F6E"/>
    <w:rsid w:val="00DB653A"/>
    <w:rsid w:val="00DB72B7"/>
    <w:rsid w:val="00DD245E"/>
    <w:rsid w:val="00DD3105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B4AF3"/>
    <w:rsid w:val="00ED4D13"/>
    <w:rsid w:val="00EE5770"/>
    <w:rsid w:val="00F0000B"/>
    <w:rsid w:val="00F05860"/>
    <w:rsid w:val="00F15795"/>
    <w:rsid w:val="00F33955"/>
    <w:rsid w:val="00F352C9"/>
    <w:rsid w:val="00F56E67"/>
    <w:rsid w:val="00F800D1"/>
    <w:rsid w:val="00F80518"/>
    <w:rsid w:val="00F8433E"/>
    <w:rsid w:val="00F94601"/>
    <w:rsid w:val="00FA0088"/>
    <w:rsid w:val="00FA7E81"/>
    <w:rsid w:val="00FC1A3A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040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368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9AAF-5A87-4B5B-87C1-1D28AFFC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morgau_org1</cp:lastModifiedBy>
  <cp:revision>59</cp:revision>
  <cp:lastPrinted>2019-11-09T10:02:00Z</cp:lastPrinted>
  <dcterms:created xsi:type="dcterms:W3CDTF">2018-08-20T15:13:00Z</dcterms:created>
  <dcterms:modified xsi:type="dcterms:W3CDTF">2019-12-20T07:40:00Z</dcterms:modified>
</cp:coreProperties>
</file>