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 Chuv" w:hAnsi="Times New Roman Chuv"/>
                <w:sz w:val="24"/>
                <w:szCs w:val="24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591160289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города Новочебоксарска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rFonts w:ascii="Times New Roman Chuv" w:hAnsi="Times New Roman Chuv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28.02.2020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№ 224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517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5"/>
      </w:tblGrid>
      <w:tr>
        <w:trPr>
          <w:trHeight w:val="213" w:hRule="atLeast"/>
        </w:trPr>
        <w:tc>
          <w:tcPr>
            <w:tcW w:w="51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города Новочебоксарска Чувашской Республики от 10.02.2017 </w:t>
              <w:br/>
              <w:t>№ 250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Руководствуясь Федеральным </w:t>
      </w:r>
      <w:hyperlink r:id="rId4">
        <w:r>
          <w:rPr>
            <w:rStyle w:val="ListLabel5"/>
            <w:rFonts w:eastAsia="Calibri" w:cs="Times New Roman"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от 29.12.2012 N 273-ФЗ "Об образовании в Российской Федерации", Федеральным </w:t>
      </w:r>
      <w:hyperlink r:id="rId5">
        <w:r>
          <w:rPr>
            <w:rStyle w:val="ListLabel5"/>
            <w:rFonts w:eastAsia="Calibri" w:cs="Times New Roman"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>
        <w:r>
          <w:rPr>
            <w:rStyle w:val="ListLabel5"/>
            <w:rFonts w:eastAsia="Calibri" w:cs="Times New Roman" w:ascii="Times New Roman" w:hAnsi="Times New Roman"/>
            <w:color w:val="0000FF"/>
            <w:sz w:val="26"/>
            <w:szCs w:val="26"/>
          </w:rPr>
          <w:t>статьей 275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Трудового кодекса Российской Федерации, </w:t>
      </w:r>
      <w:r>
        <w:rPr>
          <w:rFonts w:cs="Times New Roman" w:ascii="Times New Roman" w:hAnsi="Times New Roman"/>
          <w:sz w:val="26"/>
          <w:szCs w:val="26"/>
        </w:rPr>
        <w:t>статьями 7 и 43 Устава города Новочебоксарска Чувашской Республики, администрация города Новочебоксарска Чувашской Республики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постановляет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1. Внести в постановление администрации города Новочебоксарска Чувашской Республики  от 10.02.2017 № 250 «Об организации и проведении конкурса на замещение вакантной должности руководителя муниципального образовательного учреждения города Новочебоксарска Чувашской Республики» следующее изменение: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пункт 6.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«6. Настоящее постановление вступает в силу после его официального опубликования.».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информационно-коммуникационной сети Интернет.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>4. Настоящее постановление вступает в силу после его официального опубликования.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города Новочебоксарска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Чувашской Республики                                                                                   О.В. Чепрасова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737" w:header="0" w:top="90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0b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4516a0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4516a0"/>
    <w:pPr>
      <w:keepNext w:val="true"/>
      <w:spacing w:lineRule="auto" w:line="240" w:before="0" w:after="0"/>
      <w:jc w:val="center"/>
      <w:outlineLvl w:val="1"/>
    </w:pPr>
    <w:rPr>
      <w:rFonts w:ascii="Times New Roman Chuv" w:hAnsi="Times New Roman Chuv" w:eastAsia="Times New Roman" w:cs="Times New Roman"/>
      <w:sz w:val="26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4516a0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516a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516a0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516a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Гипертекстовая ссылка"/>
    <w:basedOn w:val="DefaultParagraphFont"/>
    <w:qFormat/>
    <w:rsid w:val="001f1880"/>
    <w:rPr>
      <w:b/>
      <w:bCs/>
      <w:color w:val="106BB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d17b6a"/>
    <w:rPr>
      <w:strike w:val="false"/>
      <w:dstrike w:val="false"/>
      <w:color w:val="333333"/>
      <w:u w:val="none"/>
      <w:effect w:val="none"/>
    </w:rPr>
  </w:style>
  <w:style w:type="character" w:styleId="Style13" w:customStyle="1">
    <w:name w:val="Основной текст Знак"/>
    <w:basedOn w:val="DefaultParagraphFont"/>
    <w:link w:val="a9"/>
    <w:qFormat/>
    <w:rsid w:val="0007480d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Заголовок Знак"/>
    <w:basedOn w:val="DefaultParagraphFont"/>
    <w:link w:val="ab"/>
    <w:qFormat/>
    <w:rsid w:val="00ff44b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f21f15"/>
    <w:rPr>
      <w:sz w:val="16"/>
      <w:szCs w:val="16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ad1cb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a"/>
    <w:rsid w:val="0007480d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b33c6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b33c63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e64cb"/>
    <w:pPr>
      <w:spacing w:before="0" w:after="200"/>
      <w:ind w:left="720" w:hanging="0"/>
      <w:contextualSpacing/>
    </w:pPr>
    <w:rPr/>
  </w:style>
  <w:style w:type="paragraph" w:styleId="Style21" w:customStyle="1">
    <w:name w:val="Комментарий"/>
    <w:basedOn w:val="Normal"/>
    <w:next w:val="Normal"/>
    <w:uiPriority w:val="99"/>
    <w:qFormat/>
    <w:rsid w:val="001f1880"/>
    <w:pPr>
      <w:widowControl w:val="false"/>
      <w:spacing w:lineRule="auto" w:line="240" w:before="75" w:after="0"/>
      <w:jc w:val="both"/>
    </w:pPr>
    <w:rPr>
      <w:rFonts w:ascii="Arial" w:hAnsi="Arial" w:eastAsia="" w:cs="Arial" w:eastAsiaTheme="minorEastAsia"/>
      <w:color w:val="353842"/>
      <w:sz w:val="24"/>
      <w:szCs w:val="24"/>
      <w:shd w:fill="F0F0F0" w:val="clear"/>
      <w:lang w:eastAsia="ru-RU"/>
    </w:rPr>
  </w:style>
  <w:style w:type="paragraph" w:styleId="Style22" w:customStyle="1">
    <w:name w:val="Информация об изменениях документа"/>
    <w:basedOn w:val="Style21"/>
    <w:next w:val="Normal"/>
    <w:uiPriority w:val="99"/>
    <w:qFormat/>
    <w:rsid w:val="001f1880"/>
    <w:pPr>
      <w:spacing w:before="0" w:after="0"/>
    </w:pPr>
    <w:rPr>
      <w:i/>
      <w:iCs/>
    </w:rPr>
  </w:style>
  <w:style w:type="paragraph" w:styleId="Style23">
    <w:name w:val="Title"/>
    <w:basedOn w:val="Normal"/>
    <w:link w:val="ac"/>
    <w:qFormat/>
    <w:rsid w:val="00ff44b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f44b1"/>
    <w:pPr>
      <w:spacing w:lineRule="auto" w:line="240" w:before="144" w:after="28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f21f15"/>
    <w:pPr>
      <w:spacing w:before="0" w:after="120"/>
    </w:pPr>
    <w:rPr>
      <w:sz w:val="16"/>
      <w:szCs w:val="16"/>
    </w:rPr>
  </w:style>
  <w:style w:type="paragraph" w:styleId="Style24" w:customStyle="1">
    <w:name w:val="Прижатый влево"/>
    <w:basedOn w:val="Normal"/>
    <w:next w:val="Normal"/>
    <w:qFormat/>
    <w:rsid w:val="00e66e45"/>
    <w:pPr>
      <w:widowControl w:val="false"/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5" w:customStyle="1">
    <w:name w:val="Нормальный (таблица)"/>
    <w:basedOn w:val="Normal"/>
    <w:next w:val="Normal"/>
    <w:qFormat/>
    <w:rsid w:val="006d67fa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ad1c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614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F1DFF6EF50F74FCADB54E18B769ECEC79E5502D93D1CD96031D57EAEEE06o2N" TargetMode="External"/><Relationship Id="rId5" Type="http://schemas.openxmlformats.org/officeDocument/2006/relationships/hyperlink" Target="consultantplus://offline/ref=F1DFF6EF50F74FCADB54E18B769ECEC79F5D0AD33C1DD96031D57EAEEE06o2N" TargetMode="External"/><Relationship Id="rId6" Type="http://schemas.openxmlformats.org/officeDocument/2006/relationships/hyperlink" Target="consultantplus://offline/ref=F1DFF6EF50F74FCADB54E18B769ECEC79F5D0AD2361BD96031D57EAEEE625A14ACA9F00BB128B0B207o3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DF4C-699E-4046-A721-FA11BDC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LibreOffice/6.3.0.4$Windows_X86_64 LibreOffice_project/057fc023c990d676a43019934386b85b21a9ee99</Application>
  <Pages>1</Pages>
  <Words>189</Words>
  <Characters>1496</Characters>
  <CharactersWithSpaces>1754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2020-02-28T06:19:00Z</dcterms:created>
  <dc:creator>nowch-ngcd2</dc:creator>
  <dc:description/>
  <dc:language>ru-RU</dc:language>
  <cp:lastModifiedBy/>
  <cp:lastPrinted>2020-03-02T11:32:00Z</cp:lastPrinted>
  <dcterms:modified xsi:type="dcterms:W3CDTF">2020-03-12T09:05:05Z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