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4A0"/>
      </w:tblPr>
      <w:tblGrid>
        <w:gridCol w:w="4219"/>
        <w:gridCol w:w="1417"/>
        <w:gridCol w:w="3969"/>
      </w:tblGrid>
      <w:tr w:rsidR="00846E5D" w:rsidRPr="001218DA" w:rsidTr="00001740">
        <w:tc>
          <w:tcPr>
            <w:tcW w:w="4219" w:type="dxa"/>
          </w:tcPr>
          <w:p w:rsidR="00846E5D" w:rsidRPr="001218DA" w:rsidRDefault="00846E5D" w:rsidP="00001740">
            <w:pPr>
              <w:jc w:val="center"/>
              <w:rPr>
                <w:sz w:val="24"/>
                <w:szCs w:val="24"/>
              </w:rPr>
            </w:pPr>
          </w:p>
          <w:p w:rsidR="00846E5D" w:rsidRPr="00057E82" w:rsidRDefault="00846E5D" w:rsidP="00001740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846E5D" w:rsidRPr="00057E82" w:rsidRDefault="00846E5D" w:rsidP="00001740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846E5D" w:rsidRPr="00057E82" w:rsidRDefault="00846E5D" w:rsidP="00001740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846E5D" w:rsidRPr="00057E82" w:rsidRDefault="00846E5D" w:rsidP="00001740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846E5D" w:rsidRPr="00057E82" w:rsidRDefault="00846E5D" w:rsidP="00001740">
            <w:pPr>
              <w:pStyle w:val="2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ЙЫШЁНУ</w:t>
            </w:r>
          </w:p>
          <w:p w:rsidR="00846E5D" w:rsidRPr="001218DA" w:rsidRDefault="00846E5D" w:rsidP="00001740">
            <w:pPr>
              <w:jc w:val="center"/>
              <w:rPr>
                <w:sz w:val="24"/>
                <w:szCs w:val="24"/>
              </w:rPr>
            </w:pPr>
          </w:p>
          <w:p w:rsidR="00846E5D" w:rsidRPr="001218DA" w:rsidRDefault="00846E5D" w:rsidP="0000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6E5D" w:rsidRPr="001218DA" w:rsidRDefault="00846E5D" w:rsidP="00001740">
            <w:pPr>
              <w:jc w:val="center"/>
              <w:rPr>
                <w:sz w:val="24"/>
                <w:szCs w:val="24"/>
              </w:rPr>
            </w:pPr>
            <w:r w:rsidRPr="001218DA">
              <w:rPr>
                <w:sz w:val="24"/>
                <w:szCs w:val="24"/>
                <w:lang w:val="en-US"/>
              </w:rPr>
              <w:object w:dxaOrig="123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652274582" r:id="rId6"/>
              </w:object>
            </w:r>
          </w:p>
          <w:p w:rsidR="00846E5D" w:rsidRPr="001218DA" w:rsidRDefault="00846E5D" w:rsidP="0000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46E5D" w:rsidRPr="001218DA" w:rsidRDefault="00846E5D" w:rsidP="00001740">
            <w:pPr>
              <w:jc w:val="center"/>
              <w:rPr>
                <w:sz w:val="24"/>
                <w:szCs w:val="24"/>
              </w:rPr>
            </w:pPr>
          </w:p>
          <w:p w:rsidR="00846E5D" w:rsidRPr="001218DA" w:rsidRDefault="00846E5D" w:rsidP="00001740">
            <w:pPr>
              <w:jc w:val="center"/>
              <w:rPr>
                <w:sz w:val="24"/>
                <w:szCs w:val="24"/>
              </w:rPr>
            </w:pPr>
            <w:r w:rsidRPr="001218DA">
              <w:rPr>
                <w:sz w:val="24"/>
                <w:szCs w:val="24"/>
              </w:rPr>
              <w:t>Администрация</w:t>
            </w:r>
          </w:p>
          <w:p w:rsidR="00846E5D" w:rsidRPr="001218DA" w:rsidRDefault="00846E5D" w:rsidP="00001740">
            <w:pPr>
              <w:jc w:val="center"/>
              <w:rPr>
                <w:sz w:val="24"/>
                <w:szCs w:val="24"/>
              </w:rPr>
            </w:pPr>
            <w:r w:rsidRPr="001218DA">
              <w:rPr>
                <w:sz w:val="24"/>
                <w:szCs w:val="24"/>
              </w:rPr>
              <w:t>города Новочебоксарска</w:t>
            </w:r>
          </w:p>
          <w:p w:rsidR="00846E5D" w:rsidRPr="001218DA" w:rsidRDefault="00846E5D" w:rsidP="00001740">
            <w:pPr>
              <w:jc w:val="center"/>
              <w:rPr>
                <w:sz w:val="24"/>
                <w:szCs w:val="24"/>
              </w:rPr>
            </w:pPr>
            <w:r w:rsidRPr="001218DA">
              <w:rPr>
                <w:sz w:val="24"/>
                <w:szCs w:val="24"/>
              </w:rPr>
              <w:t>Чувашской Республики</w:t>
            </w:r>
          </w:p>
          <w:p w:rsidR="00846E5D" w:rsidRPr="001218DA" w:rsidRDefault="00846E5D" w:rsidP="00001740">
            <w:pPr>
              <w:jc w:val="center"/>
              <w:rPr>
                <w:sz w:val="24"/>
                <w:szCs w:val="24"/>
              </w:rPr>
            </w:pPr>
          </w:p>
          <w:p w:rsidR="00846E5D" w:rsidRPr="001218DA" w:rsidRDefault="00846E5D" w:rsidP="00001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</w:tbl>
    <w:p w:rsidR="00846E5D" w:rsidRPr="001218DA" w:rsidRDefault="00846E5D" w:rsidP="00846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D74C12">
        <w:rPr>
          <w:b/>
          <w:sz w:val="24"/>
          <w:szCs w:val="24"/>
        </w:rPr>
        <w:t>29.05.2020</w:t>
      </w:r>
      <w:r>
        <w:rPr>
          <w:b/>
          <w:sz w:val="24"/>
          <w:szCs w:val="24"/>
        </w:rPr>
        <w:t>___</w:t>
      </w:r>
      <w:r w:rsidRPr="001218DA">
        <w:rPr>
          <w:b/>
          <w:sz w:val="24"/>
          <w:szCs w:val="24"/>
        </w:rPr>
        <w:t>№</w:t>
      </w:r>
      <w:r w:rsidRPr="00D96AF4">
        <w:rPr>
          <w:b/>
          <w:i/>
          <w:sz w:val="24"/>
          <w:szCs w:val="24"/>
        </w:rPr>
        <w:t xml:space="preserve"> </w:t>
      </w:r>
      <w:r w:rsidR="00D74C12">
        <w:rPr>
          <w:b/>
          <w:i/>
          <w:sz w:val="24"/>
          <w:szCs w:val="24"/>
        </w:rPr>
        <w:t>547</w:t>
      </w:r>
      <w:r>
        <w:rPr>
          <w:b/>
          <w:sz w:val="24"/>
          <w:szCs w:val="24"/>
        </w:rPr>
        <w:t>________</w:t>
      </w:r>
    </w:p>
    <w:p w:rsidR="00846E5D" w:rsidRDefault="00846E5D" w:rsidP="00846E5D">
      <w:pPr>
        <w:jc w:val="center"/>
        <w:rPr>
          <w:b/>
          <w:sz w:val="24"/>
          <w:szCs w:val="24"/>
        </w:rPr>
      </w:pPr>
    </w:p>
    <w:p w:rsidR="006F75D4" w:rsidRPr="00846E5D" w:rsidRDefault="006F75D4" w:rsidP="00846E5D">
      <w:pPr>
        <w:jc w:val="center"/>
        <w:rPr>
          <w:b/>
          <w:sz w:val="24"/>
          <w:szCs w:val="24"/>
        </w:rPr>
      </w:pPr>
    </w:p>
    <w:p w:rsidR="00846E5D" w:rsidRPr="006F75D4" w:rsidRDefault="00846E5D" w:rsidP="00846E5D">
      <w:pPr>
        <w:ind w:right="4818"/>
        <w:jc w:val="both"/>
        <w:rPr>
          <w:b/>
          <w:sz w:val="24"/>
          <w:szCs w:val="24"/>
        </w:rPr>
      </w:pPr>
      <w:r w:rsidRPr="006F75D4">
        <w:rPr>
          <w:b/>
          <w:sz w:val="24"/>
          <w:szCs w:val="24"/>
        </w:rPr>
        <w:t>О мерах по возобновлению государственной регистрации заключения и расторжения браков</w:t>
      </w:r>
    </w:p>
    <w:p w:rsidR="00846E5D" w:rsidRPr="006F75D4" w:rsidRDefault="00846E5D" w:rsidP="00846E5D">
      <w:pPr>
        <w:ind w:right="4818"/>
        <w:jc w:val="both"/>
        <w:rPr>
          <w:b/>
          <w:sz w:val="24"/>
          <w:szCs w:val="24"/>
        </w:rPr>
      </w:pPr>
    </w:p>
    <w:p w:rsidR="00846E5D" w:rsidRPr="001652A9" w:rsidRDefault="00846E5D" w:rsidP="00846E5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1652A9">
        <w:rPr>
          <w:sz w:val="24"/>
          <w:szCs w:val="24"/>
        </w:rPr>
        <w:t xml:space="preserve">В соответствии с Федеральным </w:t>
      </w:r>
      <w:hyperlink r:id="rId7" w:history="1">
        <w:r w:rsidRPr="001652A9">
          <w:rPr>
            <w:color w:val="0000FF"/>
            <w:sz w:val="24"/>
            <w:szCs w:val="24"/>
          </w:rPr>
          <w:t>законом</w:t>
        </w:r>
      </w:hyperlink>
      <w:r w:rsidRPr="001652A9">
        <w:rPr>
          <w:sz w:val="24"/>
          <w:szCs w:val="24"/>
        </w:rPr>
        <w:t xml:space="preserve"> от 21.12.1994 года № 68-ФЗ «О защите населения и территорий от чрезвычайных ситуаций природного и техногенного характера», Федеральным </w:t>
      </w:r>
      <w:hyperlink r:id="rId8" w:history="1">
        <w:r w:rsidRPr="001652A9">
          <w:rPr>
            <w:color w:val="0000FF"/>
            <w:sz w:val="24"/>
            <w:szCs w:val="24"/>
          </w:rPr>
          <w:t>законом</w:t>
        </w:r>
      </w:hyperlink>
      <w:r w:rsidRPr="001652A9">
        <w:rPr>
          <w:sz w:val="24"/>
          <w:szCs w:val="24"/>
        </w:rPr>
        <w:t xml:space="preserve"> от 30.03.1999 года № 52-ФЗ «О санитарно-эпидемиологическом благополучии населения», </w:t>
      </w:r>
      <w:hyperlink r:id="rId9" w:history="1">
        <w:r w:rsidRPr="001652A9">
          <w:rPr>
            <w:color w:val="0000FF"/>
            <w:sz w:val="24"/>
            <w:szCs w:val="24"/>
          </w:rPr>
          <w:t>Указом</w:t>
        </w:r>
      </w:hyperlink>
      <w:r w:rsidRPr="001652A9">
        <w:rPr>
          <w:sz w:val="24"/>
          <w:szCs w:val="24"/>
        </w:rPr>
        <w:t xml:space="preserve"> Президента Российской Федерации от </w:t>
      </w:r>
      <w:r w:rsidR="006F75D4" w:rsidRPr="001652A9">
        <w:rPr>
          <w:sz w:val="24"/>
          <w:szCs w:val="24"/>
        </w:rPr>
        <w:t>11.05</w:t>
      </w:r>
      <w:r w:rsidRPr="001652A9">
        <w:rPr>
          <w:sz w:val="24"/>
          <w:szCs w:val="24"/>
        </w:rPr>
        <w:t xml:space="preserve">.2020 года       № </w:t>
      </w:r>
      <w:r w:rsidR="006F75D4" w:rsidRPr="001652A9">
        <w:rPr>
          <w:sz w:val="24"/>
          <w:szCs w:val="24"/>
        </w:rPr>
        <w:t>316</w:t>
      </w:r>
      <w:r w:rsidRPr="001652A9">
        <w:rPr>
          <w:sz w:val="24"/>
          <w:szCs w:val="24"/>
        </w:rPr>
        <w:t xml:space="preserve"> «</w:t>
      </w:r>
      <w:r w:rsidR="006F75D4" w:rsidRPr="001652A9">
        <w:rPr>
          <w:sz w:val="24"/>
          <w:szCs w:val="24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6F75D4" w:rsidRPr="001652A9">
        <w:rPr>
          <w:sz w:val="24"/>
          <w:szCs w:val="24"/>
        </w:rPr>
        <w:t>коронавирусной</w:t>
      </w:r>
      <w:proofErr w:type="spellEnd"/>
      <w:proofErr w:type="gramEnd"/>
      <w:r w:rsidR="006F75D4" w:rsidRPr="001652A9">
        <w:rPr>
          <w:sz w:val="24"/>
          <w:szCs w:val="24"/>
        </w:rPr>
        <w:t xml:space="preserve"> инфекции </w:t>
      </w:r>
      <w:r w:rsidRPr="001652A9">
        <w:rPr>
          <w:sz w:val="24"/>
          <w:szCs w:val="24"/>
        </w:rPr>
        <w:t xml:space="preserve">(COVID-19)», Указом Главы Чувашской Республики от 03.04.2020 № 92 «О комплексе ограничительных и иных мероприятий по противодействию распространению новой </w:t>
      </w:r>
      <w:proofErr w:type="spellStart"/>
      <w:r w:rsidRPr="001652A9">
        <w:rPr>
          <w:sz w:val="24"/>
          <w:szCs w:val="24"/>
        </w:rPr>
        <w:t>коронавирусной</w:t>
      </w:r>
      <w:proofErr w:type="spellEnd"/>
      <w:r w:rsidRPr="001652A9">
        <w:rPr>
          <w:sz w:val="24"/>
          <w:szCs w:val="24"/>
        </w:rPr>
        <w:t xml:space="preserve"> инфекции (COVID-19) на территории Чувашской Республики», </w:t>
      </w:r>
      <w:r w:rsidR="006F75D4" w:rsidRPr="001652A9">
        <w:rPr>
          <w:sz w:val="24"/>
          <w:szCs w:val="24"/>
        </w:rPr>
        <w:t xml:space="preserve">с учетом </w:t>
      </w:r>
      <w:r w:rsidRPr="001652A9">
        <w:rPr>
          <w:sz w:val="24"/>
          <w:szCs w:val="24"/>
        </w:rPr>
        <w:t xml:space="preserve">рекомендаций Государственной службы Чувашской Республики по делам юстиции от 25.05.2020 года №05/22-6007, руководствуясь ст. 43 Устава города Новочебоксарска администрация города Новочебоксарска Чувашской Республики </w:t>
      </w:r>
      <w:proofErr w:type="spellStart"/>
      <w:proofErr w:type="gramStart"/>
      <w:r w:rsidRPr="001652A9">
        <w:rPr>
          <w:sz w:val="24"/>
          <w:szCs w:val="24"/>
        </w:rPr>
        <w:t>п</w:t>
      </w:r>
      <w:proofErr w:type="spellEnd"/>
      <w:proofErr w:type="gramEnd"/>
      <w:r w:rsidRPr="001652A9">
        <w:rPr>
          <w:sz w:val="24"/>
          <w:szCs w:val="24"/>
        </w:rPr>
        <w:t xml:space="preserve"> о с т а </w:t>
      </w:r>
      <w:proofErr w:type="spellStart"/>
      <w:r w:rsidRPr="001652A9">
        <w:rPr>
          <w:sz w:val="24"/>
          <w:szCs w:val="24"/>
        </w:rPr>
        <w:t>н</w:t>
      </w:r>
      <w:proofErr w:type="spellEnd"/>
      <w:r w:rsidRPr="001652A9">
        <w:rPr>
          <w:sz w:val="24"/>
          <w:szCs w:val="24"/>
        </w:rPr>
        <w:t xml:space="preserve"> о в </w:t>
      </w:r>
      <w:proofErr w:type="gramStart"/>
      <w:r w:rsidRPr="001652A9">
        <w:rPr>
          <w:sz w:val="24"/>
          <w:szCs w:val="24"/>
        </w:rPr>
        <w:t>л</w:t>
      </w:r>
      <w:proofErr w:type="gramEnd"/>
      <w:r w:rsidRPr="001652A9">
        <w:rPr>
          <w:sz w:val="24"/>
          <w:szCs w:val="24"/>
        </w:rPr>
        <w:t xml:space="preserve"> я е т: </w:t>
      </w:r>
    </w:p>
    <w:p w:rsidR="00846E5D" w:rsidRPr="001652A9" w:rsidRDefault="00846E5D" w:rsidP="00846E5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652A9">
        <w:rPr>
          <w:sz w:val="24"/>
          <w:szCs w:val="24"/>
        </w:rPr>
        <w:t>1. Возобновить государственную регистрацию заключения и расторжения браков с 01 июня 2020 года в соответствии с установленным режимом работы</w:t>
      </w:r>
      <w:r w:rsidR="006F75D4" w:rsidRPr="001652A9">
        <w:rPr>
          <w:sz w:val="24"/>
          <w:szCs w:val="24"/>
        </w:rPr>
        <w:t xml:space="preserve"> отдела ЗАГС администрации города Новочебоксарска Чувашской Республики</w:t>
      </w:r>
      <w:r w:rsidRPr="001652A9">
        <w:rPr>
          <w:sz w:val="24"/>
          <w:szCs w:val="24"/>
        </w:rPr>
        <w:t>.</w:t>
      </w:r>
    </w:p>
    <w:p w:rsidR="00846E5D" w:rsidRPr="001652A9" w:rsidRDefault="00846E5D" w:rsidP="00846E5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652A9">
        <w:rPr>
          <w:sz w:val="24"/>
          <w:szCs w:val="24"/>
        </w:rPr>
        <w:t>2. Осуществлять прием заявителей по предварительной записи через Портал государственных и муниципальных услуг.</w:t>
      </w:r>
    </w:p>
    <w:p w:rsidR="00846E5D" w:rsidRPr="001652A9" w:rsidRDefault="00846E5D" w:rsidP="00846E5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652A9">
        <w:rPr>
          <w:sz w:val="24"/>
          <w:szCs w:val="24"/>
        </w:rPr>
        <w:t>3. С учетом пункта 1.6 постановления Главного государственных санитарного врача Российской Федерации от 13.03.2020 года №</w:t>
      </w:r>
      <w:r w:rsidR="001652A9">
        <w:rPr>
          <w:sz w:val="24"/>
          <w:szCs w:val="24"/>
        </w:rPr>
        <w:t xml:space="preserve"> </w:t>
      </w:r>
      <w:r w:rsidRPr="001652A9">
        <w:rPr>
          <w:sz w:val="24"/>
          <w:szCs w:val="24"/>
        </w:rPr>
        <w:t>6 «О дополнительных мерах по снижению рисков распространения СО</w:t>
      </w:r>
      <w:r w:rsidRPr="001652A9">
        <w:rPr>
          <w:sz w:val="24"/>
          <w:szCs w:val="24"/>
          <w:lang w:val="en-US"/>
        </w:rPr>
        <w:t>VID</w:t>
      </w:r>
      <w:r w:rsidRPr="001652A9">
        <w:rPr>
          <w:sz w:val="24"/>
          <w:szCs w:val="24"/>
        </w:rPr>
        <w:t xml:space="preserve">-2019» регистрацию брака производить только в присутствии вступающих в </w:t>
      </w:r>
      <w:proofErr w:type="gramStart"/>
      <w:r w:rsidRPr="001652A9">
        <w:rPr>
          <w:sz w:val="24"/>
          <w:szCs w:val="24"/>
        </w:rPr>
        <w:t>брак лиц</w:t>
      </w:r>
      <w:proofErr w:type="gramEnd"/>
      <w:r w:rsidRPr="001652A9">
        <w:rPr>
          <w:sz w:val="24"/>
          <w:szCs w:val="24"/>
        </w:rPr>
        <w:t>, не допуская приглашенных.</w:t>
      </w:r>
    </w:p>
    <w:p w:rsidR="00846E5D" w:rsidRPr="001652A9" w:rsidRDefault="00846E5D" w:rsidP="00846E5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652A9">
        <w:rPr>
          <w:sz w:val="24"/>
          <w:szCs w:val="24"/>
        </w:rPr>
        <w:t>4. Информацию о возобновлении государственной регистрации заключения брака и расторжения браков разместить на официальном сайте администрации города Новочебоксарска Чувашской Республики.</w:t>
      </w:r>
    </w:p>
    <w:p w:rsidR="00AC673A" w:rsidRPr="001652A9" w:rsidRDefault="00AC673A" w:rsidP="00846E5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652A9">
        <w:rPr>
          <w:sz w:val="24"/>
          <w:szCs w:val="24"/>
        </w:rPr>
        <w:t xml:space="preserve">5. Признать утратившим силу постановление администрации города Новочебоксарска Чувашской Республики </w:t>
      </w:r>
      <w:r w:rsidR="001652A9" w:rsidRPr="001652A9">
        <w:rPr>
          <w:sz w:val="24"/>
          <w:szCs w:val="24"/>
        </w:rPr>
        <w:t>от 02.04.2020 № 407 «О мерах по временному приостановлению государственной регистрации заключения и расторжения браков».</w:t>
      </w:r>
    </w:p>
    <w:p w:rsidR="00846E5D" w:rsidRPr="001652A9" w:rsidRDefault="001652A9" w:rsidP="00846E5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46E5D" w:rsidRPr="001652A9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1652A9" w:rsidRPr="001652A9" w:rsidRDefault="001652A9" w:rsidP="001652A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7</w:t>
      </w:r>
      <w:r w:rsidRPr="001652A9">
        <w:rPr>
          <w:sz w:val="24"/>
          <w:szCs w:val="24"/>
        </w:rPr>
        <w:t xml:space="preserve">. </w:t>
      </w:r>
      <w:proofErr w:type="gramStart"/>
      <w:r w:rsidRPr="001652A9">
        <w:rPr>
          <w:sz w:val="24"/>
          <w:szCs w:val="24"/>
        </w:rPr>
        <w:t>Контроль за</w:t>
      </w:r>
      <w:proofErr w:type="gramEnd"/>
      <w:r w:rsidRPr="001652A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46E5D" w:rsidRPr="001652A9" w:rsidRDefault="00846E5D" w:rsidP="00846E5D">
      <w:pPr>
        <w:pStyle w:val="11"/>
        <w:ind w:firstLine="567"/>
        <w:jc w:val="both"/>
      </w:pPr>
    </w:p>
    <w:p w:rsidR="00846E5D" w:rsidRDefault="00846E5D" w:rsidP="00846E5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1652A9" w:rsidRPr="001652A9" w:rsidRDefault="001652A9" w:rsidP="00846E5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464" w:type="dxa"/>
        <w:tblLayout w:type="fixed"/>
        <w:tblLook w:val="04A0"/>
      </w:tblPr>
      <w:tblGrid>
        <w:gridCol w:w="3348"/>
        <w:gridCol w:w="2572"/>
        <w:gridCol w:w="1208"/>
        <w:gridCol w:w="2336"/>
      </w:tblGrid>
      <w:tr w:rsidR="00846E5D" w:rsidRPr="001652A9" w:rsidTr="001652A9">
        <w:tc>
          <w:tcPr>
            <w:tcW w:w="3348" w:type="dxa"/>
            <w:hideMark/>
          </w:tcPr>
          <w:p w:rsidR="00846E5D" w:rsidRPr="001652A9" w:rsidRDefault="00846E5D" w:rsidP="00001740">
            <w:pPr>
              <w:jc w:val="both"/>
              <w:rPr>
                <w:sz w:val="24"/>
                <w:szCs w:val="24"/>
              </w:rPr>
            </w:pPr>
            <w:r w:rsidRPr="001652A9">
              <w:rPr>
                <w:sz w:val="24"/>
                <w:szCs w:val="24"/>
              </w:rPr>
              <w:t>Глава администрации</w:t>
            </w:r>
          </w:p>
          <w:p w:rsidR="00846E5D" w:rsidRPr="001652A9" w:rsidRDefault="00846E5D" w:rsidP="00001740">
            <w:pPr>
              <w:jc w:val="both"/>
              <w:rPr>
                <w:sz w:val="24"/>
                <w:szCs w:val="24"/>
              </w:rPr>
            </w:pPr>
            <w:r w:rsidRPr="001652A9">
              <w:rPr>
                <w:sz w:val="24"/>
                <w:szCs w:val="24"/>
              </w:rPr>
              <w:t>города Новочебоксарска</w:t>
            </w:r>
          </w:p>
          <w:p w:rsidR="00846E5D" w:rsidRPr="001652A9" w:rsidRDefault="00846E5D" w:rsidP="00001740">
            <w:pPr>
              <w:jc w:val="both"/>
              <w:rPr>
                <w:sz w:val="24"/>
                <w:szCs w:val="24"/>
              </w:rPr>
            </w:pPr>
            <w:r w:rsidRPr="001652A9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3780" w:type="dxa"/>
            <w:gridSpan w:val="2"/>
          </w:tcPr>
          <w:p w:rsidR="00846E5D" w:rsidRPr="001652A9" w:rsidRDefault="00846E5D" w:rsidP="00001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6E5D" w:rsidRPr="001652A9" w:rsidRDefault="00846E5D" w:rsidP="00001740">
            <w:pPr>
              <w:pStyle w:val="1"/>
              <w:jc w:val="left"/>
              <w:rPr>
                <w:rFonts w:eastAsia="Arial Unicode MS"/>
                <w:szCs w:val="24"/>
              </w:rPr>
            </w:pPr>
          </w:p>
          <w:p w:rsidR="00846E5D" w:rsidRPr="001652A9" w:rsidRDefault="00846E5D" w:rsidP="00001740">
            <w:pPr>
              <w:pStyle w:val="1"/>
              <w:rPr>
                <w:szCs w:val="24"/>
              </w:rPr>
            </w:pPr>
          </w:p>
          <w:p w:rsidR="00846E5D" w:rsidRPr="001652A9" w:rsidRDefault="00846E5D" w:rsidP="00001740">
            <w:pPr>
              <w:pStyle w:val="1"/>
              <w:rPr>
                <w:rFonts w:eastAsia="Calibri"/>
                <w:szCs w:val="24"/>
              </w:rPr>
            </w:pPr>
            <w:r w:rsidRPr="001652A9">
              <w:rPr>
                <w:szCs w:val="24"/>
              </w:rPr>
              <w:t xml:space="preserve"> О.В. Чепрасова</w:t>
            </w:r>
          </w:p>
        </w:tc>
      </w:tr>
      <w:tr w:rsidR="00846E5D" w:rsidRPr="009665E1" w:rsidTr="001652A9">
        <w:trPr>
          <w:gridAfter w:val="2"/>
          <w:wAfter w:w="3544" w:type="dxa"/>
        </w:trPr>
        <w:tc>
          <w:tcPr>
            <w:tcW w:w="5920" w:type="dxa"/>
            <w:gridSpan w:val="2"/>
          </w:tcPr>
          <w:p w:rsidR="001652A9" w:rsidRDefault="001652A9" w:rsidP="000017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52A9" w:rsidRDefault="001652A9" w:rsidP="000017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52A9" w:rsidRDefault="001652A9" w:rsidP="000017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70F">
              <w:rPr>
                <w:sz w:val="24"/>
                <w:szCs w:val="24"/>
              </w:rPr>
              <w:lastRenderedPageBreak/>
              <w:t>СОГЛАСОВАНО:</w:t>
            </w: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070F">
              <w:rPr>
                <w:sz w:val="24"/>
                <w:szCs w:val="24"/>
              </w:rPr>
              <w:t>ачальник Правового управления</w:t>
            </w: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70F">
              <w:rPr>
                <w:sz w:val="24"/>
                <w:szCs w:val="24"/>
              </w:rPr>
              <w:t>администрации города Новочебоксарска</w:t>
            </w: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70F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М.А. Кузьмин</w:t>
            </w: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70F">
              <w:rPr>
                <w:sz w:val="24"/>
                <w:szCs w:val="24"/>
              </w:rPr>
              <w:t>«_____»_______________20</w:t>
            </w:r>
            <w:r>
              <w:rPr>
                <w:sz w:val="24"/>
                <w:szCs w:val="24"/>
              </w:rPr>
              <w:t>20</w:t>
            </w:r>
            <w:r w:rsidRPr="00F4070F">
              <w:rPr>
                <w:sz w:val="24"/>
                <w:szCs w:val="24"/>
              </w:rPr>
              <w:t xml:space="preserve"> г.</w:t>
            </w: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4070F">
              <w:rPr>
                <w:sz w:val="24"/>
                <w:szCs w:val="24"/>
              </w:rPr>
              <w:t xml:space="preserve">правляющий делами </w:t>
            </w: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70F">
              <w:rPr>
                <w:sz w:val="24"/>
                <w:szCs w:val="24"/>
              </w:rPr>
              <w:t>администрации города Новочебоксарска</w:t>
            </w: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70F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М.В. Боярская</w:t>
            </w:r>
          </w:p>
          <w:p w:rsidR="00846E5D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70F">
              <w:rPr>
                <w:sz w:val="24"/>
                <w:szCs w:val="24"/>
              </w:rPr>
              <w:t>«___»_______________20</w:t>
            </w:r>
            <w:r>
              <w:rPr>
                <w:sz w:val="24"/>
                <w:szCs w:val="24"/>
              </w:rPr>
              <w:t>20</w:t>
            </w:r>
            <w:r w:rsidRPr="00F4070F">
              <w:rPr>
                <w:sz w:val="24"/>
                <w:szCs w:val="24"/>
              </w:rPr>
              <w:t xml:space="preserve"> г.</w:t>
            </w:r>
          </w:p>
          <w:p w:rsidR="00846E5D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46E5D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организационно-контрольного</w:t>
            </w:r>
            <w:proofErr w:type="gramEnd"/>
          </w:p>
          <w:p w:rsidR="00846E5D" w:rsidRPr="00F4070F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администрации города Новочебоксарска</w:t>
            </w: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70F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И.В. Ильиных</w:t>
            </w:r>
          </w:p>
          <w:p w:rsidR="00846E5D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70F">
              <w:rPr>
                <w:sz w:val="24"/>
                <w:szCs w:val="24"/>
              </w:rPr>
              <w:t>«___»_______________20</w:t>
            </w:r>
            <w:r>
              <w:rPr>
                <w:sz w:val="24"/>
                <w:szCs w:val="24"/>
              </w:rPr>
              <w:t>20</w:t>
            </w:r>
            <w:r w:rsidRPr="00F4070F">
              <w:rPr>
                <w:sz w:val="24"/>
                <w:szCs w:val="24"/>
              </w:rPr>
              <w:t xml:space="preserve"> г.</w:t>
            </w:r>
          </w:p>
          <w:p w:rsidR="00846E5D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46E5D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46E5D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846E5D" w:rsidRPr="00F4070F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ЗАГС администрации города Новочебоксарска</w:t>
            </w:r>
          </w:p>
          <w:p w:rsidR="00846E5D" w:rsidRPr="00F4070F" w:rsidRDefault="00846E5D" w:rsidP="000017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70F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Т.П.Тимофеева</w:t>
            </w:r>
          </w:p>
          <w:p w:rsidR="00846E5D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70F">
              <w:rPr>
                <w:sz w:val="24"/>
                <w:szCs w:val="24"/>
              </w:rPr>
              <w:t>«___»_______________20</w:t>
            </w:r>
            <w:r>
              <w:rPr>
                <w:sz w:val="24"/>
                <w:szCs w:val="24"/>
              </w:rPr>
              <w:t>20</w:t>
            </w:r>
            <w:r w:rsidRPr="00F4070F">
              <w:rPr>
                <w:sz w:val="24"/>
                <w:szCs w:val="24"/>
              </w:rPr>
              <w:t xml:space="preserve"> г.</w:t>
            </w:r>
          </w:p>
          <w:p w:rsidR="00846E5D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46E5D" w:rsidRPr="00F4070F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46E5D" w:rsidRDefault="00846E5D" w:rsidP="0000174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Pr="009665E1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Pr="009665E1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Pr="009665E1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Pr="009665E1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846E5D" w:rsidRPr="009665E1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65E1">
              <w:rPr>
                <w:sz w:val="18"/>
                <w:szCs w:val="18"/>
              </w:rPr>
              <w:t xml:space="preserve">исп. </w:t>
            </w:r>
            <w:r>
              <w:rPr>
                <w:sz w:val="18"/>
                <w:szCs w:val="18"/>
              </w:rPr>
              <w:t>Тимофеева Т.П.</w:t>
            </w:r>
          </w:p>
          <w:p w:rsidR="00846E5D" w:rsidRPr="000F56CE" w:rsidRDefault="00846E5D" w:rsidP="000017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77-06-19</w:t>
            </w:r>
          </w:p>
        </w:tc>
      </w:tr>
    </w:tbl>
    <w:p w:rsidR="00846E5D" w:rsidRDefault="00846E5D" w:rsidP="00846E5D">
      <w:pPr>
        <w:tabs>
          <w:tab w:val="left" w:pos="5812"/>
        </w:tabs>
        <w:rPr>
          <w:sz w:val="24"/>
          <w:szCs w:val="24"/>
        </w:rPr>
      </w:pPr>
      <w:r>
        <w:rPr>
          <w:sz w:val="18"/>
          <w:szCs w:val="18"/>
        </w:rPr>
        <w:lastRenderedPageBreak/>
        <w:tab/>
      </w:r>
    </w:p>
    <w:p w:rsidR="00035FD2" w:rsidRDefault="00035FD2"/>
    <w:sectPr w:rsidR="00035FD2" w:rsidSect="001652A9">
      <w:pgSz w:w="11906" w:h="16838"/>
      <w:pgMar w:top="851" w:right="737" w:bottom="851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7ADE"/>
    <w:multiLevelType w:val="hybridMultilevel"/>
    <w:tmpl w:val="1AF2283C"/>
    <w:lvl w:ilvl="0" w:tplc="A8B477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5D"/>
    <w:rsid w:val="00035FD2"/>
    <w:rsid w:val="001652A9"/>
    <w:rsid w:val="006F75D4"/>
    <w:rsid w:val="00846E5D"/>
    <w:rsid w:val="009975C8"/>
    <w:rsid w:val="00AC673A"/>
    <w:rsid w:val="00B15E19"/>
    <w:rsid w:val="00C50F4C"/>
    <w:rsid w:val="00D74C12"/>
    <w:rsid w:val="00EB7DEF"/>
    <w:rsid w:val="00F2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6E5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46E5D"/>
    <w:pPr>
      <w:keepNext/>
      <w:jc w:val="center"/>
      <w:outlineLvl w:val="1"/>
    </w:pPr>
    <w:rPr>
      <w:rFonts w:ascii="Times New Roman Chuv" w:hAnsi="Times New Roman Chuv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E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6E5D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customStyle="1" w:styleId="11">
    <w:name w:val="Обычный1"/>
    <w:rsid w:val="00846E5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55F6F9D5CC028024FBC47D17972AB5F18887E87CE51C63953B2F4EB36048637BF208F141BCF3C9455284085UCE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455F6F9D5CC028024FBC47D17972AB5F1F817D85C951C63953B2F4EB36048637BF208F141BCF3C9455284085UCE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55F6F9D5CC028024FBC47D17972AB5F1F817D84CE51C63953B2F4EB36048637BF208F141BCF3C9455284085UC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nowch-just6</dc:creator>
  <cp:lastModifiedBy>nowch-ot</cp:lastModifiedBy>
  <cp:revision>2</cp:revision>
  <dcterms:created xsi:type="dcterms:W3CDTF">2020-05-29T13:23:00Z</dcterms:created>
  <dcterms:modified xsi:type="dcterms:W3CDTF">2020-05-29T13:23:00Z</dcterms:modified>
</cp:coreProperties>
</file>