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63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предупреждения нарушений обязательных требований законодательства в сфере образования Мин</w:t>
      </w:r>
      <w:r w:rsidRPr="00AD2055">
        <w:rPr>
          <w:rFonts w:ascii="Times New Roman" w:hAnsi="Times New Roman" w:cs="Times New Roman"/>
          <w:sz w:val="24"/>
          <w:szCs w:val="24"/>
        </w:rPr>
        <w:t xml:space="preserve">образования Чувашии </w:t>
      </w:r>
      <w:r>
        <w:rPr>
          <w:rFonts w:ascii="Times New Roman" w:hAnsi="Times New Roman" w:cs="Times New Roman"/>
          <w:sz w:val="24"/>
          <w:szCs w:val="24"/>
        </w:rPr>
        <w:t>информирует об изменениях, внесенных в нормативные правовые акты, регулирующие вопросы в сфере образования</w:t>
      </w:r>
    </w:p>
    <w:p w:rsidR="00AD2055" w:rsidRPr="009166FE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FE">
        <w:rPr>
          <w:rFonts w:ascii="Times New Roman" w:hAnsi="Times New Roman" w:cs="Times New Roman"/>
          <w:b/>
          <w:sz w:val="24"/>
          <w:szCs w:val="24"/>
        </w:rPr>
        <w:t>в</w:t>
      </w:r>
      <w:r w:rsidR="00AC03C2" w:rsidRPr="009166FE">
        <w:rPr>
          <w:rFonts w:ascii="Times New Roman" w:hAnsi="Times New Roman" w:cs="Times New Roman"/>
          <w:b/>
          <w:sz w:val="24"/>
          <w:szCs w:val="24"/>
        </w:rPr>
        <w:t>о</w:t>
      </w:r>
      <w:r w:rsidR="009166FE" w:rsidRPr="0091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3C2" w:rsidRPr="009166FE">
        <w:rPr>
          <w:rFonts w:ascii="Times New Roman" w:hAnsi="Times New Roman" w:cs="Times New Roman"/>
          <w:b/>
          <w:sz w:val="24"/>
          <w:szCs w:val="24"/>
        </w:rPr>
        <w:t>2</w:t>
      </w:r>
      <w:r w:rsidR="00117E15">
        <w:rPr>
          <w:rFonts w:ascii="Times New Roman" w:hAnsi="Times New Roman" w:cs="Times New Roman"/>
          <w:b/>
          <w:sz w:val="24"/>
          <w:szCs w:val="24"/>
        </w:rPr>
        <w:t xml:space="preserve">  полугодии </w:t>
      </w:r>
      <w:r w:rsidRPr="009166FE">
        <w:rPr>
          <w:rFonts w:ascii="Times New Roman" w:hAnsi="Times New Roman" w:cs="Times New Roman"/>
          <w:b/>
          <w:sz w:val="24"/>
          <w:szCs w:val="24"/>
        </w:rPr>
        <w:t>2019 года.</w:t>
      </w:r>
    </w:p>
    <w:p w:rsidR="00AD2055" w:rsidRPr="00AD2055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39603C" w:rsidRPr="00AD2055" w:rsidRDefault="0039603C" w:rsidP="00BC5D6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055">
        <w:rPr>
          <w:rFonts w:ascii="Times New Roman" w:hAnsi="Times New Roman" w:cs="Times New Roman"/>
          <w:b/>
          <w:sz w:val="24"/>
          <w:szCs w:val="24"/>
        </w:rPr>
        <w:t>Информация  об изменениях, внесенных в нормативные правовые акты,</w:t>
      </w:r>
      <w:r w:rsidR="004B5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055">
        <w:rPr>
          <w:rFonts w:ascii="Times New Roman" w:hAnsi="Times New Roman" w:cs="Times New Roman"/>
          <w:b/>
          <w:sz w:val="24"/>
          <w:szCs w:val="24"/>
        </w:rPr>
        <w:t>сроках и порядке вступления их в действие</w:t>
      </w:r>
      <w:r w:rsidR="0030364C" w:rsidRPr="00AD20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189" w:type="dxa"/>
        <w:tblInd w:w="540" w:type="dxa"/>
        <w:tblLook w:val="04A0" w:firstRow="1" w:lastRow="0" w:firstColumn="1" w:lastColumn="0" w:noHBand="0" w:noVBand="1"/>
      </w:tblPr>
      <w:tblGrid>
        <w:gridCol w:w="702"/>
        <w:gridCol w:w="6521"/>
        <w:gridCol w:w="5670"/>
        <w:gridCol w:w="1296"/>
      </w:tblGrid>
      <w:tr w:rsidR="00805959" w:rsidRPr="00805959" w:rsidTr="00AD2055">
        <w:trPr>
          <w:trHeight w:val="582"/>
        </w:trPr>
        <w:tc>
          <w:tcPr>
            <w:tcW w:w="702" w:type="dxa"/>
          </w:tcPr>
          <w:p w:rsidR="0030364C" w:rsidRPr="00805959" w:rsidRDefault="0030364C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59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595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1" w:type="dxa"/>
          </w:tcPr>
          <w:p w:rsidR="0030364C" w:rsidRPr="00805959" w:rsidRDefault="0030364C" w:rsidP="00A82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Наименование нормативного акта</w:t>
            </w:r>
          </w:p>
        </w:tc>
        <w:tc>
          <w:tcPr>
            <w:tcW w:w="5670" w:type="dxa"/>
          </w:tcPr>
          <w:p w:rsidR="0030364C" w:rsidRPr="00805959" w:rsidRDefault="0030364C" w:rsidP="00A22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Сроки и порядок вступления  в действие</w:t>
            </w:r>
          </w:p>
        </w:tc>
        <w:tc>
          <w:tcPr>
            <w:tcW w:w="1296" w:type="dxa"/>
          </w:tcPr>
          <w:p w:rsidR="0030364C" w:rsidRPr="00805959" w:rsidRDefault="0030364C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Начало действия редакции</w:t>
            </w:r>
          </w:p>
        </w:tc>
      </w:tr>
      <w:tr w:rsidR="0090266A" w:rsidRPr="00805959" w:rsidTr="00AD2055">
        <w:trPr>
          <w:trHeight w:val="1605"/>
        </w:trPr>
        <w:tc>
          <w:tcPr>
            <w:tcW w:w="702" w:type="dxa"/>
          </w:tcPr>
          <w:p w:rsidR="0090266A" w:rsidRPr="002E1758" w:rsidRDefault="0090266A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758" w:rsidRPr="002E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0266A" w:rsidRPr="002E1758" w:rsidRDefault="0090266A" w:rsidP="002E1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02.12.2019 </w:t>
            </w:r>
            <w:r w:rsidR="00DD2F8C" w:rsidRPr="002E1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1758">
              <w:rPr>
                <w:rFonts w:ascii="Times New Roman" w:hAnsi="Times New Roman" w:cs="Times New Roman"/>
                <w:sz w:val="24"/>
                <w:szCs w:val="24"/>
              </w:rPr>
              <w:t xml:space="preserve"> 403-ФЗ</w:t>
            </w:r>
            <w:r w:rsidRPr="002E1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E1758" w:rsidRPr="002E1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75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 w:rsidR="00DD2F8C" w:rsidRPr="002E1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758">
              <w:rPr>
                <w:rFonts w:ascii="Times New Roman" w:hAnsi="Times New Roman" w:cs="Times New Roman"/>
                <w:sz w:val="24"/>
                <w:szCs w:val="24"/>
              </w:rPr>
              <w:t>Об обр</w:t>
            </w:r>
            <w:r w:rsidR="00DD2F8C" w:rsidRPr="002E1758">
              <w:rPr>
                <w:rFonts w:ascii="Times New Roman" w:hAnsi="Times New Roman" w:cs="Times New Roman"/>
                <w:sz w:val="24"/>
                <w:szCs w:val="24"/>
              </w:rPr>
              <w:t>азовании в Российской Федерации»</w:t>
            </w:r>
            <w:r w:rsidRPr="002E1758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законодате</w:t>
            </w:r>
            <w:r w:rsidR="00DD2F8C" w:rsidRPr="002E1758"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5670" w:type="dxa"/>
          </w:tcPr>
          <w:p w:rsidR="003A338D" w:rsidRPr="00FC18CD" w:rsidRDefault="003A338D" w:rsidP="00CF1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90266A" w:rsidRPr="00FC18CD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с 1 июля 2020 года</w:t>
            </w:r>
          </w:p>
          <w:p w:rsidR="00111667" w:rsidRDefault="00111667" w:rsidP="00CF13E7">
            <w:pPr>
              <w:autoSpaceDE w:val="0"/>
              <w:autoSpaceDN w:val="0"/>
              <w:adjustRightInd w:val="0"/>
              <w:jc w:val="both"/>
            </w:pPr>
          </w:p>
          <w:p w:rsidR="00111667" w:rsidRDefault="00111667" w:rsidP="00CF13E7">
            <w:pPr>
              <w:autoSpaceDE w:val="0"/>
              <w:autoSpaceDN w:val="0"/>
              <w:adjustRightInd w:val="0"/>
              <w:jc w:val="both"/>
            </w:pPr>
          </w:p>
          <w:p w:rsidR="0090266A" w:rsidRPr="00FC18CD" w:rsidRDefault="00686D30" w:rsidP="00CF1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266A" w:rsidRPr="00FC1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Пункты  2</w:t>
              </w:r>
            </w:hyperlink>
            <w:r w:rsidR="0090266A" w:rsidRPr="00FC18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="0090266A" w:rsidRPr="00FC1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  <w:r w:rsidR="0090266A" w:rsidRPr="00FC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90266A" w:rsidRPr="00FC1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подпункта </w:t>
              </w:r>
              <w:r w:rsidR="00DD2F8C" w:rsidRPr="00FC1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</w:t>
              </w:r>
              <w:r w:rsidR="0090266A" w:rsidRPr="00FC1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DD2F8C" w:rsidRPr="00FC1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90266A" w:rsidRPr="00FC1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пункт 8 статьи 1</w:t>
              </w:r>
            </w:hyperlink>
            <w:r w:rsidR="003A338D" w:rsidRPr="00FC18C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настоящего закона в</w:t>
            </w:r>
            <w:r w:rsidR="0090266A" w:rsidRPr="00FC18CD">
              <w:rPr>
                <w:rFonts w:ascii="Times New Roman" w:hAnsi="Times New Roman" w:cs="Times New Roman"/>
                <w:sz w:val="24"/>
                <w:szCs w:val="24"/>
              </w:rPr>
              <w:t xml:space="preserve">ступают в силу со дня официального опубликования (опубликован на </w:t>
            </w:r>
            <w:proofErr w:type="gramStart"/>
            <w:r w:rsidR="0090266A" w:rsidRPr="00FC18CD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="0090266A" w:rsidRPr="00FC18C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интернет-портале правовой информации http://www.pravo.gov.ru - 02.12.2019).</w:t>
            </w:r>
          </w:p>
          <w:p w:rsidR="0090266A" w:rsidRPr="00FC18CD" w:rsidRDefault="0090266A" w:rsidP="00CF13E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266A" w:rsidRPr="00FC18CD" w:rsidRDefault="0090266A" w:rsidP="00CF1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  <w:p w:rsidR="0090266A" w:rsidRPr="00FC18CD" w:rsidRDefault="0090266A" w:rsidP="00CF1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6A" w:rsidRPr="00FC18CD" w:rsidRDefault="0090266A" w:rsidP="00CF1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6A" w:rsidRPr="00FC18CD" w:rsidRDefault="0090266A" w:rsidP="003A3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38D" w:rsidRPr="00FC1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18CD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</w:tr>
      <w:tr w:rsidR="002E1758" w:rsidRPr="00805959" w:rsidTr="00AD2055">
        <w:trPr>
          <w:trHeight w:val="1605"/>
        </w:trPr>
        <w:tc>
          <w:tcPr>
            <w:tcW w:w="702" w:type="dxa"/>
          </w:tcPr>
          <w:p w:rsidR="002E1758" w:rsidRPr="002E1758" w:rsidRDefault="002E1758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2E1758" w:rsidRPr="002E1758" w:rsidRDefault="002E1758" w:rsidP="002E17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75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Приказ </w:t>
            </w:r>
            <w:proofErr w:type="spellStart"/>
            <w:r w:rsidRPr="002E175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Минпросвещения</w:t>
            </w:r>
            <w:proofErr w:type="spellEnd"/>
            <w:r w:rsidRPr="002E175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России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   № 345»</w:t>
            </w:r>
          </w:p>
          <w:p w:rsidR="002E1758" w:rsidRPr="002E1758" w:rsidRDefault="002E1758" w:rsidP="00DD2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E1758" w:rsidRDefault="00846709" w:rsidP="00CF1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размещён в правовой системе «Консультант плюс»</w:t>
            </w:r>
          </w:p>
        </w:tc>
        <w:tc>
          <w:tcPr>
            <w:tcW w:w="1296" w:type="dxa"/>
          </w:tcPr>
          <w:p w:rsidR="002E1758" w:rsidRPr="002E1758" w:rsidRDefault="002E1758" w:rsidP="00CF1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133" w:rsidRPr="00805959" w:rsidTr="00AD2055">
        <w:trPr>
          <w:trHeight w:val="1605"/>
        </w:trPr>
        <w:tc>
          <w:tcPr>
            <w:tcW w:w="702" w:type="dxa"/>
          </w:tcPr>
          <w:p w:rsidR="00BB4133" w:rsidRPr="002E1758" w:rsidRDefault="00BB413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BB4133" w:rsidRDefault="00BB4133" w:rsidP="00BB4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      </w:r>
          </w:p>
          <w:p w:rsidR="00BB4133" w:rsidRPr="002E1758" w:rsidRDefault="00BB4133" w:rsidP="00BB413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4133" w:rsidRPr="00FC18CD" w:rsidRDefault="00BB4133" w:rsidP="00BB4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sz w:val="24"/>
                <w:szCs w:val="24"/>
              </w:rPr>
              <w:t>Закон  вступает в силу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  <w:r w:rsidRPr="00FC1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C1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B4133" w:rsidRDefault="00BB4133" w:rsidP="00BB4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B4133" w:rsidRPr="002E1758" w:rsidRDefault="00BB4133" w:rsidP="00CF1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13.12.2019</w:t>
            </w:r>
          </w:p>
        </w:tc>
      </w:tr>
    </w:tbl>
    <w:p w:rsidR="0039603C" w:rsidRDefault="0039603C" w:rsidP="00686D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603C" w:rsidSect="0030364C">
      <w:pgSz w:w="16838" w:h="11906" w:orient="landscape"/>
      <w:pgMar w:top="1134" w:right="1440" w:bottom="567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12"/>
    <w:rsid w:val="0004732B"/>
    <w:rsid w:val="00111667"/>
    <w:rsid w:val="00117E15"/>
    <w:rsid w:val="001B4163"/>
    <w:rsid w:val="001D558E"/>
    <w:rsid w:val="00202871"/>
    <w:rsid w:val="00291E18"/>
    <w:rsid w:val="002964DF"/>
    <w:rsid w:val="002E1758"/>
    <w:rsid w:val="0030364C"/>
    <w:rsid w:val="00346613"/>
    <w:rsid w:val="0039603C"/>
    <w:rsid w:val="003A338D"/>
    <w:rsid w:val="004240FC"/>
    <w:rsid w:val="00487C0A"/>
    <w:rsid w:val="004B5966"/>
    <w:rsid w:val="005964C3"/>
    <w:rsid w:val="006222FD"/>
    <w:rsid w:val="00686D30"/>
    <w:rsid w:val="006C1DFA"/>
    <w:rsid w:val="00732F62"/>
    <w:rsid w:val="007C248E"/>
    <w:rsid w:val="00805087"/>
    <w:rsid w:val="00805959"/>
    <w:rsid w:val="0084123A"/>
    <w:rsid w:val="00846709"/>
    <w:rsid w:val="008967EA"/>
    <w:rsid w:val="0090266A"/>
    <w:rsid w:val="00904877"/>
    <w:rsid w:val="009166FE"/>
    <w:rsid w:val="00A82DDA"/>
    <w:rsid w:val="00AC03C2"/>
    <w:rsid w:val="00AD2055"/>
    <w:rsid w:val="00AD4A12"/>
    <w:rsid w:val="00B42C49"/>
    <w:rsid w:val="00B90F35"/>
    <w:rsid w:val="00BB4133"/>
    <w:rsid w:val="00BC5D68"/>
    <w:rsid w:val="00C04E35"/>
    <w:rsid w:val="00C27094"/>
    <w:rsid w:val="00CD6B30"/>
    <w:rsid w:val="00DD2F8C"/>
    <w:rsid w:val="00F57E1B"/>
    <w:rsid w:val="00F61E7B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40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40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E73A721D4D8BAF71D3F4F1E039DA2671CD6C13584336817A33084187BB0426A5C0F9AEFDB1EF660024A1B69A80FDAE2D7FE53322EF5947z7y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E73A721D4D8BAF71D3F4F1E039DA2671CD6C13584336817A33084187BB0426A5C0F9AEFDB1EF660824A1B69A80FDAE2D7FE53322EF5947z7yEF" TargetMode="External"/><Relationship Id="rId5" Type="http://schemas.openxmlformats.org/officeDocument/2006/relationships/hyperlink" Target="consultantplus://offline/ref=36E73A721D4D8BAF71D3F4F1E039DA2671CD6C13584336817A33084187BB0426A5C0F9AEFDB1EF640C24A1B69A80FDAE2D7FE53322EF5947z7y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4</cp:revision>
  <cp:lastPrinted>2019-12-06T12:54:00Z</cp:lastPrinted>
  <dcterms:created xsi:type="dcterms:W3CDTF">2020-06-16T10:35:00Z</dcterms:created>
  <dcterms:modified xsi:type="dcterms:W3CDTF">2020-06-16T10:38:00Z</dcterms:modified>
</cp:coreProperties>
</file>