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0" w:rsidRPr="00471AD5" w:rsidRDefault="00960D40" w:rsidP="00960D40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60D40" w:rsidRPr="006D0E67" w:rsidRDefault="00960D40" w:rsidP="00960D4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</w:t>
      </w:r>
      <w:r w:rsidRPr="00346631">
        <w:rPr>
          <w:rFonts w:ascii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6D0E67">
        <w:rPr>
          <w:rFonts w:ascii="Times New Roman" w:hAnsi="Times New Roman" w:cs="Times New Roman"/>
          <w:b/>
          <w:sz w:val="24"/>
          <w:szCs w:val="24"/>
        </w:rPr>
        <w:t xml:space="preserve">«Аудит использования средств республиканского бюджета Чувашской Республики, выделенных на приобретение антитеррористического и досмотрового оборудования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 в 2018-2019 году» </w:t>
      </w:r>
    </w:p>
    <w:p w:rsidR="00960D40" w:rsidRDefault="00960D40" w:rsidP="00960D40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D40" w:rsidRPr="000B7A61" w:rsidRDefault="00960D40" w:rsidP="00960D40">
      <w:pPr>
        <w:tabs>
          <w:tab w:val="left" w:pos="38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D5">
        <w:rPr>
          <w:rFonts w:ascii="Times New Roman" w:hAnsi="Times New Roman" w:cs="Times New Roman"/>
          <w:sz w:val="24"/>
          <w:szCs w:val="24"/>
        </w:rPr>
        <w:t>с. Порецкое</w:t>
      </w:r>
    </w:p>
    <w:p w:rsidR="00960D40" w:rsidRPr="00C83AFC" w:rsidRDefault="00960D40" w:rsidP="00960D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AFC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Pr="00C83AFC">
        <w:rPr>
          <w:rFonts w:ascii="Times New Roman" w:hAnsi="Times New Roman" w:cs="Times New Roman"/>
          <w:sz w:val="24"/>
          <w:szCs w:val="24"/>
        </w:rPr>
        <w:t>пункт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3AFC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Порецкого района на 2020 год, распоряжение председателя Контрольно-счетной палаты Порецкого района от </w:t>
      </w:r>
      <w:r>
        <w:rPr>
          <w:rFonts w:ascii="Times New Roman" w:eastAsia="Calibri" w:hAnsi="Times New Roman" w:cs="Times New Roman"/>
          <w:sz w:val="24"/>
          <w:szCs w:val="24"/>
        </w:rPr>
        <w:t>25.02</w:t>
      </w:r>
      <w:r w:rsidRPr="00C83AFC">
        <w:rPr>
          <w:rFonts w:ascii="Times New Roman" w:eastAsia="Calibri" w:hAnsi="Times New Roman" w:cs="Times New Roman"/>
          <w:sz w:val="24"/>
          <w:szCs w:val="24"/>
        </w:rPr>
        <w:t>.2020 года</w:t>
      </w:r>
      <w:r w:rsidRPr="00C83AFC">
        <w:rPr>
          <w:rFonts w:ascii="Times New Roman" w:eastAsia="Calibri" w:hAnsi="Times New Roman" w:cs="Times New Roman"/>
        </w:rPr>
        <w:t xml:space="preserve"> </w:t>
      </w:r>
      <w:r w:rsidRPr="00C83AFC">
        <w:rPr>
          <w:rFonts w:ascii="Times New Roman" w:hAnsi="Times New Roman" w:cs="Times New Roman"/>
          <w:sz w:val="24"/>
          <w:szCs w:val="24"/>
        </w:rPr>
        <w:t>№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3AFC">
        <w:rPr>
          <w:rFonts w:ascii="Times New Roman" w:hAnsi="Times New Roman" w:cs="Times New Roman"/>
          <w:sz w:val="24"/>
          <w:szCs w:val="24"/>
        </w:rPr>
        <w:t>-РК.</w:t>
      </w:r>
    </w:p>
    <w:p w:rsidR="00960D40" w:rsidRPr="00DE44AB" w:rsidRDefault="00960D40" w:rsidP="00960D40">
      <w:pPr>
        <w:pStyle w:val="Default"/>
        <w:jc w:val="both"/>
        <w:rPr>
          <w:iCs/>
        </w:rPr>
      </w:pPr>
      <w:r w:rsidRPr="00C83AFC">
        <w:rPr>
          <w:b/>
        </w:rPr>
        <w:t xml:space="preserve">Предмет контрольного мероприятия: </w:t>
      </w:r>
      <w:r w:rsidRPr="00C83AFC">
        <w:t xml:space="preserve">нормативные правовые и другие документы, подтверждающие </w:t>
      </w:r>
      <w:r w:rsidRPr="00DE44AB">
        <w:t>использования средств республиканского бюджета Чувашской Республики, выделенных на приобретение антитеррористического и досмотрового оборудования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</w:t>
      </w:r>
    </w:p>
    <w:p w:rsidR="00960D40" w:rsidRPr="00C83AFC" w:rsidRDefault="00960D40" w:rsidP="00960D40">
      <w:pPr>
        <w:pStyle w:val="Default"/>
        <w:jc w:val="both"/>
        <w:rPr>
          <w:iCs/>
        </w:rPr>
      </w:pPr>
    </w:p>
    <w:p w:rsidR="00960D40" w:rsidRPr="00C83AFC" w:rsidRDefault="00960D40" w:rsidP="00960D40">
      <w:pPr>
        <w:jc w:val="both"/>
        <w:rPr>
          <w:rFonts w:ascii="Times New Roman" w:hAnsi="Times New Roman" w:cs="Times New Roman"/>
          <w:sz w:val="24"/>
          <w:szCs w:val="24"/>
        </w:rPr>
      </w:pPr>
      <w:r w:rsidRPr="00C83AFC">
        <w:rPr>
          <w:rFonts w:ascii="Times New Roman" w:hAnsi="Times New Roman" w:cs="Times New Roman"/>
          <w:b/>
          <w:sz w:val="24"/>
          <w:szCs w:val="24"/>
        </w:rPr>
        <w:t xml:space="preserve">Объекты контрольного мероприятия: </w:t>
      </w:r>
      <w:r w:rsidRPr="00C83AFC">
        <w:rPr>
          <w:rFonts w:ascii="Times New Roman" w:hAnsi="Times New Roman" w:cs="Times New Roman"/>
          <w:sz w:val="24"/>
          <w:szCs w:val="24"/>
        </w:rPr>
        <w:t>администрация Порецк</w:t>
      </w:r>
      <w:r>
        <w:rPr>
          <w:rFonts w:ascii="Times New Roman" w:hAnsi="Times New Roman" w:cs="Times New Roman"/>
          <w:sz w:val="24"/>
          <w:szCs w:val="24"/>
        </w:rPr>
        <w:t>ого района Чувашской Республики, отдел образования, молодежной политики и спорта, о</w:t>
      </w:r>
      <w:r w:rsidRPr="009043E1">
        <w:rPr>
          <w:rFonts w:ascii="Times New Roman" w:eastAsia="Times New Roman" w:hAnsi="Times New Roman"/>
          <w:sz w:val="24"/>
          <w:szCs w:val="24"/>
          <w:lang w:eastAsia="ru-RU"/>
        </w:rPr>
        <w:t>тдел культуры, по делам национальностей, архивного дела и информационного обеспечения</w:t>
      </w:r>
    </w:p>
    <w:p w:rsidR="00960D40" w:rsidRPr="00471AD5" w:rsidRDefault="00960D40" w:rsidP="0096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FC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Pr="00C83AF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02.03</w:t>
      </w:r>
      <w:r w:rsidRPr="00471AD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71AD5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71A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07.04.2020 г.</w:t>
      </w:r>
      <w:r w:rsidRPr="00471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960D40" w:rsidRPr="00C83AFC" w:rsidRDefault="00960D40" w:rsidP="009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AD5">
        <w:rPr>
          <w:sz w:val="24"/>
          <w:szCs w:val="24"/>
        </w:rPr>
        <w:tab/>
        <w:t xml:space="preserve">   </w:t>
      </w:r>
    </w:p>
    <w:p w:rsidR="00960D40" w:rsidRPr="00DE44AB" w:rsidRDefault="00960D40" w:rsidP="00960D40">
      <w:pPr>
        <w:pStyle w:val="Default"/>
        <w:jc w:val="both"/>
        <w:rPr>
          <w:iCs/>
        </w:rPr>
      </w:pPr>
      <w:r w:rsidRPr="00C83AFC">
        <w:rPr>
          <w:b/>
        </w:rPr>
        <w:t xml:space="preserve">Цель контрольного мероприятия: </w:t>
      </w:r>
      <w:r w:rsidRPr="00DE44AB">
        <w:t>использования средств республиканского бюджета Чувашской Республики, выделенных на приобретение антитеррористического и досмотрового оборудования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</w:t>
      </w:r>
    </w:p>
    <w:p w:rsidR="00960D40" w:rsidRDefault="00960D40" w:rsidP="00960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D40" w:rsidRPr="00C83AFC" w:rsidRDefault="00960D40" w:rsidP="0096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AFC">
        <w:rPr>
          <w:rFonts w:ascii="Times New Roman" w:hAnsi="Times New Roman" w:cs="Times New Roman"/>
          <w:b/>
          <w:sz w:val="24"/>
          <w:szCs w:val="24"/>
        </w:rPr>
        <w:t>Проверяемый период</w:t>
      </w:r>
      <w:r w:rsidRPr="00C83AFC">
        <w:rPr>
          <w:rFonts w:ascii="Times New Roman" w:hAnsi="Times New Roman" w:cs="Times New Roman"/>
          <w:sz w:val="24"/>
          <w:szCs w:val="24"/>
        </w:rPr>
        <w:t>: 2018-2019 годы</w:t>
      </w:r>
    </w:p>
    <w:p w:rsidR="00960D40" w:rsidRDefault="00960D40" w:rsidP="00960D40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C83AFC">
        <w:rPr>
          <w:rFonts w:ascii="Times New Roman" w:hAnsi="Times New Roman" w:cs="Times New Roman"/>
          <w:b/>
          <w:bCs/>
          <w:sz w:val="24"/>
          <w:szCs w:val="24"/>
        </w:rPr>
        <w:t>По результатам контрольного мероприятия установлено следующее:</w:t>
      </w:r>
    </w:p>
    <w:p w:rsidR="008C5A40" w:rsidRDefault="001115F2" w:rsidP="008C5A40">
      <w:pPr>
        <w:pStyle w:val="Default"/>
        <w:jc w:val="center"/>
        <w:rPr>
          <w:b/>
        </w:rPr>
      </w:pPr>
      <w:r>
        <w:rPr>
          <w:b/>
          <w:sz w:val="26"/>
          <w:szCs w:val="26"/>
        </w:rPr>
        <w:t xml:space="preserve">1. </w:t>
      </w:r>
      <w:r w:rsidR="008C5A40" w:rsidRPr="00960D40">
        <w:rPr>
          <w:b/>
        </w:rPr>
        <w:t>Анализ</w:t>
      </w:r>
      <w:r w:rsidR="008C5A40" w:rsidRPr="008C5A40">
        <w:rPr>
          <w:b/>
          <w:sz w:val="26"/>
          <w:szCs w:val="26"/>
        </w:rPr>
        <w:t xml:space="preserve"> </w:t>
      </w:r>
      <w:r w:rsidR="008C5A40" w:rsidRPr="008C5A40">
        <w:rPr>
          <w:b/>
        </w:rPr>
        <w:t>муниципальных подпрограмм по профилактике терроризма и экстремистской деятельности</w:t>
      </w:r>
      <w:r w:rsidR="008C5A40">
        <w:rPr>
          <w:b/>
        </w:rPr>
        <w:t>:</w:t>
      </w:r>
    </w:p>
    <w:p w:rsidR="008C5A40" w:rsidRPr="008C5A40" w:rsidRDefault="008C5A40" w:rsidP="008C5A40">
      <w:pPr>
        <w:pStyle w:val="Default"/>
        <w:jc w:val="both"/>
        <w:rPr>
          <w:b/>
          <w:color w:val="auto"/>
          <w:sz w:val="26"/>
          <w:szCs w:val="26"/>
        </w:rPr>
      </w:pPr>
    </w:p>
    <w:p w:rsidR="008C5A40" w:rsidRDefault="008C5A40" w:rsidP="008C5A40">
      <w:pPr>
        <w:pStyle w:val="Default"/>
        <w:rPr>
          <w:b/>
        </w:rPr>
      </w:pPr>
      <w:r w:rsidRPr="008C5A40">
        <w:rPr>
          <w:b/>
        </w:rPr>
        <w:t xml:space="preserve"> Основная характеристика подпрограмм по профилактике терроризма и </w:t>
      </w:r>
      <w:r>
        <w:rPr>
          <w:b/>
        </w:rPr>
        <w:t xml:space="preserve">  </w:t>
      </w:r>
      <w:r w:rsidRPr="008C5A40">
        <w:rPr>
          <w:b/>
        </w:rPr>
        <w:t>экстремистской деятельности</w:t>
      </w:r>
    </w:p>
    <w:p w:rsidR="005D534D" w:rsidRPr="008C5A40" w:rsidRDefault="005D534D" w:rsidP="008C5A40">
      <w:pPr>
        <w:pStyle w:val="Default"/>
        <w:rPr>
          <w:b/>
        </w:rPr>
      </w:pPr>
    </w:p>
    <w:p w:rsidR="00257BAF" w:rsidRDefault="008A773A" w:rsidP="00022A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В целях повышения уровня безопасности жизнедеятельности населения и территорий Порецкого района Чувашской Республики Постановлением  администрации Порецкого района от 16.01.2015 № 4 утверждена муниципальная программа Порецкого района Чувашской Республики "</w:t>
      </w:r>
      <w:r w:rsidRPr="0089090E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безопасности  жизнедеятельности населения и </w:t>
      </w:r>
      <w:r w:rsidRPr="008909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территорий Порецкого района Чувашской республики на 2015 - 2020 годы"</w:t>
      </w:r>
      <w:r w:rsidR="00257BAF">
        <w:rPr>
          <w:rFonts w:ascii="Times New Roman" w:hAnsi="Times New Roman" w:cs="Times New Roman"/>
          <w:sz w:val="24"/>
          <w:szCs w:val="24"/>
        </w:rPr>
        <w:t xml:space="preserve"> (с изм. от 05.02.2015 № 47, от 04.03.2015 № 91, от 27.04.2015 № 142, от 15.03.2016 № 64, от 03.09.2016 № 262, от 19.12.2016 № 333, от 19.10.2017 № 331, 25.01.2019 № 27).</w:t>
      </w:r>
    </w:p>
    <w:p w:rsidR="00022AC1" w:rsidRDefault="00022AC1" w:rsidP="000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7BAF">
        <w:rPr>
          <w:rFonts w:ascii="Times New Roman" w:hAnsi="Times New Roman" w:cs="Times New Roman"/>
          <w:sz w:val="24"/>
          <w:szCs w:val="24"/>
        </w:rPr>
        <w:t>П</w:t>
      </w:r>
      <w:r w:rsidR="00257BAF" w:rsidRPr="00CB1F5A">
        <w:rPr>
          <w:rFonts w:ascii="Times New Roman" w:hAnsi="Times New Roman" w:cs="Times New Roman"/>
          <w:sz w:val="24"/>
          <w:szCs w:val="24"/>
        </w:rPr>
        <w:t>остановлением администрации Порецкого района № 399 от 21.12.2018</w:t>
      </w:r>
      <w:r w:rsidR="00257BAF">
        <w:rPr>
          <w:rFonts w:ascii="Times New Roman" w:hAnsi="Times New Roman" w:cs="Times New Roman"/>
          <w:sz w:val="24"/>
          <w:szCs w:val="24"/>
        </w:rPr>
        <w:t xml:space="preserve"> утверждена муниципальная программа </w:t>
      </w:r>
      <w:r w:rsidR="00257BAF" w:rsidRPr="00CB1F5A">
        <w:rPr>
          <w:rFonts w:ascii="Times New Roman" w:hAnsi="Times New Roman" w:cs="Times New Roman"/>
          <w:sz w:val="24"/>
          <w:szCs w:val="24"/>
        </w:rPr>
        <w:t xml:space="preserve">«Повышение безопасности жизнедеятельности населения </w:t>
      </w:r>
      <w:r w:rsidR="00257BAF">
        <w:rPr>
          <w:rFonts w:ascii="Times New Roman" w:hAnsi="Times New Roman" w:cs="Times New Roman"/>
          <w:sz w:val="24"/>
          <w:szCs w:val="24"/>
        </w:rPr>
        <w:t>и территорий Порецкого района</w:t>
      </w:r>
      <w:r w:rsidR="00257BAF" w:rsidRPr="00022AC1">
        <w:rPr>
          <w:rFonts w:ascii="Times New Roman" w:hAnsi="Times New Roman" w:cs="Times New Roman"/>
          <w:sz w:val="24"/>
          <w:szCs w:val="24"/>
        </w:rPr>
        <w:t>»</w:t>
      </w:r>
      <w:r w:rsidRPr="00022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AC1" w:rsidRPr="00022AC1" w:rsidRDefault="00022AC1" w:rsidP="000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2AC1">
        <w:rPr>
          <w:rFonts w:ascii="Times New Roman" w:hAnsi="Times New Roman" w:cs="Times New Roman"/>
          <w:sz w:val="24"/>
          <w:szCs w:val="24"/>
        </w:rPr>
        <w:t>Муниципальная программа будет реализовываться в 2019–2035 годах в три этапа:</w:t>
      </w:r>
    </w:p>
    <w:p w:rsidR="00022AC1" w:rsidRPr="00022AC1" w:rsidRDefault="00022AC1" w:rsidP="000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C1">
        <w:rPr>
          <w:rFonts w:ascii="Times New Roman" w:hAnsi="Times New Roman" w:cs="Times New Roman"/>
          <w:sz w:val="24"/>
          <w:szCs w:val="24"/>
        </w:rPr>
        <w:t xml:space="preserve">        1 этап – 2019–2025 годы;</w:t>
      </w:r>
    </w:p>
    <w:p w:rsidR="00022AC1" w:rsidRPr="00022AC1" w:rsidRDefault="00022AC1" w:rsidP="000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C1">
        <w:rPr>
          <w:rFonts w:ascii="Times New Roman" w:hAnsi="Times New Roman" w:cs="Times New Roman"/>
          <w:sz w:val="24"/>
          <w:szCs w:val="24"/>
        </w:rPr>
        <w:t xml:space="preserve">        2 этап – 2026–2030 годы;</w:t>
      </w:r>
    </w:p>
    <w:p w:rsidR="00022AC1" w:rsidRDefault="00022AC1" w:rsidP="000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AC1">
        <w:rPr>
          <w:rFonts w:ascii="Times New Roman" w:hAnsi="Times New Roman" w:cs="Times New Roman"/>
          <w:sz w:val="24"/>
          <w:szCs w:val="24"/>
        </w:rPr>
        <w:t xml:space="preserve">        3 этап – 2031–2035 годы.</w:t>
      </w:r>
    </w:p>
    <w:p w:rsidR="00022AC1" w:rsidRPr="00022AC1" w:rsidRDefault="00022AC1" w:rsidP="0002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C1">
        <w:rPr>
          <w:rFonts w:ascii="Times New Roman" w:hAnsi="Times New Roman" w:cs="Times New Roman"/>
          <w:sz w:val="24"/>
          <w:szCs w:val="24"/>
        </w:rPr>
        <w:t xml:space="preserve">        Каждый из этапов отличается условиями и факторами социально-эконо</w:t>
      </w:r>
      <w:r w:rsidRPr="00022AC1">
        <w:rPr>
          <w:rFonts w:ascii="Times New Roman" w:hAnsi="Times New Roman" w:cs="Times New Roman"/>
          <w:sz w:val="24"/>
          <w:szCs w:val="24"/>
        </w:rPr>
        <w:softHyphen/>
        <w:t>мического развития и приоритетами   политики на федеральном уровне с учетом  особенностей Порецкого района.</w:t>
      </w:r>
    </w:p>
    <w:p w:rsidR="00022AC1" w:rsidRPr="00022AC1" w:rsidRDefault="00022AC1" w:rsidP="0002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C1">
        <w:rPr>
          <w:rFonts w:ascii="Times New Roman" w:hAnsi="Times New Roman" w:cs="Times New Roman"/>
          <w:sz w:val="24"/>
          <w:szCs w:val="24"/>
        </w:rPr>
        <w:t xml:space="preserve">        В рамках 1 этапа   программы будет продолжена реализация ранее начатых мероприятий, направленных на обеспечение безопасности жизнедеятельности жителей Порецкого 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022AC1" w:rsidRPr="00022AC1" w:rsidRDefault="00022AC1" w:rsidP="0002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AC1">
        <w:rPr>
          <w:rFonts w:ascii="Times New Roman" w:hAnsi="Times New Roman" w:cs="Times New Roman"/>
          <w:sz w:val="24"/>
          <w:szCs w:val="24"/>
        </w:rPr>
        <w:t xml:space="preserve">        На 2 и 3 этапах реализации   программы планируется продолжить работу по совершенствованию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Порецкого района в области гражданской обороны и защиты от чрезвычайных ситуаций природного и техногенного характера.</w:t>
      </w:r>
    </w:p>
    <w:p w:rsidR="00257BAF" w:rsidRDefault="00257BAF" w:rsidP="00022A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Порецкого района от 08.02.2019 № 46 </w:t>
      </w:r>
      <w:r w:rsidR="008D270A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D270A" w:rsidRPr="0089090E">
        <w:rPr>
          <w:rFonts w:ascii="Times New Roman" w:hAnsi="Times New Roman" w:cs="Times New Roman"/>
          <w:sz w:val="24"/>
          <w:szCs w:val="24"/>
        </w:rPr>
        <w:t xml:space="preserve">от 16.01.2015 № 4 </w:t>
      </w:r>
      <w:r>
        <w:rPr>
          <w:rFonts w:ascii="Times New Roman" w:hAnsi="Times New Roman" w:cs="Times New Roman"/>
          <w:sz w:val="24"/>
          <w:szCs w:val="24"/>
        </w:rPr>
        <w:t>утратила силу.</w:t>
      </w:r>
    </w:p>
    <w:p w:rsidR="008A773A" w:rsidRDefault="008A773A" w:rsidP="008D27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>Муниципальная  программа направлена на обеспечение защиты населения и территорий от чрезвычайных ситуаций (далее также - ЧС), участие в предупреждении и ликвидации последствий чрезвычайных ситуаций на территории муниципального района, обеспечение первичных мер пожарной безопасности и безопасности людей на водных объектах, совершенствование осуществления мероприятий по гражданской обороне (далее также - ГО) и предупреждение террористических актов, профилактику правонарушений в Порецком районе, а также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Порецком районе.</w:t>
      </w:r>
    </w:p>
    <w:p w:rsidR="00BA3A94" w:rsidRPr="0089090E" w:rsidRDefault="00BA3A94" w:rsidP="008D270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A773A" w:rsidRPr="0089090E" w:rsidRDefault="008A773A" w:rsidP="008D270A">
      <w:pPr>
        <w:pStyle w:val="ConsPlusCell"/>
        <w:ind w:firstLine="426"/>
        <w:jc w:val="both"/>
        <w:rPr>
          <w:color w:val="000000"/>
          <w:sz w:val="24"/>
          <w:szCs w:val="24"/>
        </w:rPr>
      </w:pPr>
      <w:r w:rsidRPr="0089090E">
        <w:rPr>
          <w:sz w:val="24"/>
          <w:szCs w:val="24"/>
        </w:rPr>
        <w:t xml:space="preserve">Постановлениями администрации Порецкого района от </w:t>
      </w:r>
      <w:r w:rsidR="00BA3A94">
        <w:rPr>
          <w:sz w:val="24"/>
          <w:szCs w:val="24"/>
        </w:rPr>
        <w:t>29.07.2019</w:t>
      </w:r>
      <w:r w:rsidRPr="0089090E">
        <w:rPr>
          <w:sz w:val="24"/>
          <w:szCs w:val="24"/>
        </w:rPr>
        <w:t xml:space="preserve"> № </w:t>
      </w:r>
      <w:r w:rsidR="00BA3A94">
        <w:rPr>
          <w:sz w:val="24"/>
          <w:szCs w:val="24"/>
        </w:rPr>
        <w:t>279</w:t>
      </w:r>
      <w:r w:rsidRPr="0089090E">
        <w:rPr>
          <w:sz w:val="24"/>
          <w:szCs w:val="24"/>
        </w:rPr>
        <w:t xml:space="preserve">, от </w:t>
      </w:r>
      <w:r w:rsidR="00BA3A94">
        <w:rPr>
          <w:sz w:val="24"/>
          <w:szCs w:val="24"/>
        </w:rPr>
        <w:t>29.01.2020</w:t>
      </w:r>
      <w:r w:rsidRPr="0089090E">
        <w:rPr>
          <w:sz w:val="24"/>
          <w:szCs w:val="24"/>
        </w:rPr>
        <w:t xml:space="preserve"> № </w:t>
      </w:r>
      <w:r w:rsidR="00BA3A94">
        <w:rPr>
          <w:sz w:val="24"/>
          <w:szCs w:val="24"/>
        </w:rPr>
        <w:t>25</w:t>
      </w:r>
      <w:r w:rsidRPr="0089090E">
        <w:rPr>
          <w:sz w:val="24"/>
          <w:szCs w:val="24"/>
        </w:rPr>
        <w:t xml:space="preserve">  «О внесении изменений в муниципальную программу Порецкого района Чувашской Республики «</w:t>
      </w:r>
      <w:r w:rsidRPr="0089090E">
        <w:rPr>
          <w:color w:val="000000"/>
          <w:sz w:val="24"/>
          <w:szCs w:val="24"/>
        </w:rPr>
        <w:t xml:space="preserve">Повышение безопасности жизнедеятельности населения и территорий </w:t>
      </w:r>
      <w:r w:rsidRPr="0089090E">
        <w:rPr>
          <w:sz w:val="24"/>
          <w:szCs w:val="24"/>
        </w:rPr>
        <w:t>Порецкого</w:t>
      </w:r>
      <w:r w:rsidRPr="0089090E">
        <w:rPr>
          <w:color w:val="000000"/>
          <w:sz w:val="24"/>
          <w:szCs w:val="24"/>
        </w:rPr>
        <w:t xml:space="preserve"> района»</w:t>
      </w:r>
      <w:r w:rsidR="00BA3A94">
        <w:rPr>
          <w:color w:val="000000"/>
          <w:sz w:val="24"/>
          <w:szCs w:val="24"/>
        </w:rPr>
        <w:t xml:space="preserve"> </w:t>
      </w:r>
      <w:r w:rsidRPr="0089090E">
        <w:rPr>
          <w:color w:val="000000"/>
          <w:sz w:val="24"/>
          <w:szCs w:val="24"/>
        </w:rPr>
        <w:t xml:space="preserve">внесены изменения. </w:t>
      </w:r>
    </w:p>
    <w:p w:rsidR="008A773A" w:rsidRDefault="008A773A" w:rsidP="008A7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           Ответственным исполнителем Муниципальной программы является </w:t>
      </w:r>
      <w:r w:rsidR="00BA3A94">
        <w:rPr>
          <w:rFonts w:ascii="Times New Roman" w:hAnsi="Times New Roman" w:cs="Times New Roman"/>
          <w:sz w:val="24"/>
          <w:szCs w:val="24"/>
        </w:rPr>
        <w:t>Администрация Порецкого района.</w:t>
      </w:r>
    </w:p>
    <w:p w:rsidR="006C3BDD" w:rsidRPr="006C3BDD" w:rsidRDefault="006C3BDD" w:rsidP="006C3BDD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BDD">
        <w:rPr>
          <w:rFonts w:ascii="Times New Roman" w:hAnsi="Times New Roman" w:cs="Times New Roman"/>
          <w:color w:val="000000"/>
          <w:sz w:val="24"/>
          <w:szCs w:val="24"/>
        </w:rPr>
        <w:t>Соисполнители муниципальной программы:</w:t>
      </w:r>
    </w:p>
    <w:p w:rsidR="006C3BDD" w:rsidRPr="006C3BDD" w:rsidRDefault="006C3BDD" w:rsidP="006C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DD">
        <w:rPr>
          <w:rFonts w:ascii="Times New Roman" w:hAnsi="Times New Roman" w:cs="Times New Roman"/>
          <w:sz w:val="24"/>
          <w:szCs w:val="24"/>
        </w:rPr>
        <w:t>сектор специальных программ администрации Порецкого района;</w:t>
      </w:r>
    </w:p>
    <w:p w:rsidR="006C3BDD" w:rsidRPr="006C3BDD" w:rsidRDefault="006C3BDD" w:rsidP="006C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DD">
        <w:rPr>
          <w:rFonts w:ascii="Times New Roman" w:hAnsi="Times New Roman" w:cs="Times New Roman"/>
          <w:sz w:val="24"/>
          <w:szCs w:val="24"/>
        </w:rPr>
        <w:t>отдел культуры, по делам национальностей, архивного дела и информационного обеспечения администрации Порецкого района;</w:t>
      </w:r>
    </w:p>
    <w:p w:rsidR="006C3BDD" w:rsidRPr="006C3BDD" w:rsidRDefault="006C3BDD" w:rsidP="006C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DD">
        <w:rPr>
          <w:rFonts w:ascii="Times New Roman" w:hAnsi="Times New Roman" w:cs="Times New Roman"/>
          <w:sz w:val="24"/>
          <w:szCs w:val="24"/>
        </w:rPr>
        <w:t>отдел образования, молодежной политики и спорта администрации Порецкого района;</w:t>
      </w:r>
    </w:p>
    <w:p w:rsidR="006C3BDD" w:rsidRPr="006C3BDD" w:rsidRDefault="006C3BDD" w:rsidP="006C3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BDD">
        <w:rPr>
          <w:rFonts w:ascii="Times New Roman" w:hAnsi="Times New Roman" w:cs="Times New Roman"/>
          <w:sz w:val="24"/>
          <w:szCs w:val="24"/>
        </w:rPr>
        <w:t>сектор информационного обеспечения администрации По</w:t>
      </w:r>
      <w:r>
        <w:rPr>
          <w:rFonts w:ascii="Times New Roman" w:hAnsi="Times New Roman" w:cs="Times New Roman"/>
          <w:sz w:val="24"/>
          <w:szCs w:val="24"/>
        </w:rPr>
        <w:t>рецкого района.</w:t>
      </w:r>
    </w:p>
    <w:p w:rsidR="006C3BDD" w:rsidRDefault="002B20C0" w:rsidP="006C3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У</w:t>
      </w:r>
      <w:r w:rsidRPr="006C3BDD">
        <w:rPr>
          <w:rFonts w:ascii="Times New Roman" w:hAnsi="Times New Roman" w:cs="Times New Roman"/>
          <w:color w:val="000000"/>
          <w:sz w:val="24"/>
          <w:szCs w:val="24"/>
        </w:rPr>
        <w:t>частники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B20C0" w:rsidRPr="002B20C0" w:rsidRDefault="002B20C0" w:rsidP="002B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0C0">
        <w:rPr>
          <w:rFonts w:ascii="Times New Roman" w:hAnsi="Times New Roman" w:cs="Times New Roman"/>
          <w:sz w:val="24"/>
          <w:szCs w:val="24"/>
        </w:rPr>
        <w:t xml:space="preserve">пожарная часть № 38 казенного учреждения Чувашской Республики «Чувашская республиканская противопожарная служба» Государственного комитета Чувашской </w:t>
      </w:r>
      <w:r w:rsidRPr="002B20C0">
        <w:rPr>
          <w:rFonts w:ascii="Times New Roman" w:hAnsi="Times New Roman" w:cs="Times New Roman"/>
          <w:sz w:val="24"/>
          <w:szCs w:val="24"/>
        </w:rPr>
        <w:lastRenderedPageBreak/>
        <w:t>Республики по делам гражданской обороны и чрезвычайным ситуациям (по согласованию);</w:t>
      </w:r>
    </w:p>
    <w:p w:rsidR="002B20C0" w:rsidRPr="002B20C0" w:rsidRDefault="002B20C0" w:rsidP="002B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0C0">
        <w:rPr>
          <w:rFonts w:ascii="Times New Roman" w:hAnsi="Times New Roman" w:cs="Times New Roman"/>
          <w:sz w:val="24"/>
          <w:szCs w:val="24"/>
        </w:rPr>
        <w:t>отделение полиции по Порецкому району МО МВД России  «Алатырский» (по согласованию);</w:t>
      </w:r>
    </w:p>
    <w:p w:rsidR="002B20C0" w:rsidRPr="002B20C0" w:rsidRDefault="002B20C0" w:rsidP="002B2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0C0">
        <w:rPr>
          <w:rFonts w:ascii="Times New Roman" w:hAnsi="Times New Roman" w:cs="Times New Roman"/>
          <w:sz w:val="24"/>
          <w:szCs w:val="24"/>
        </w:rPr>
        <w:t>администрации сельских поселений Порецкого района (по согласованию).</w:t>
      </w:r>
    </w:p>
    <w:p w:rsidR="008A773A" w:rsidRPr="0089090E" w:rsidRDefault="008A773A" w:rsidP="00B61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090E">
        <w:rPr>
          <w:rFonts w:ascii="Times New Roman" w:hAnsi="Times New Roman" w:cs="Times New Roman"/>
          <w:bCs/>
          <w:sz w:val="24"/>
          <w:szCs w:val="24"/>
        </w:rPr>
        <w:t>Реализация задач Муниципальной программы осуществляется в рамках реализации мероприятий следующих  подпрограмм:</w:t>
      </w:r>
    </w:p>
    <w:p w:rsidR="008A773A" w:rsidRPr="0089090E" w:rsidRDefault="008A773A" w:rsidP="008A7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-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объектах»; </w:t>
      </w:r>
    </w:p>
    <w:p w:rsidR="008A773A" w:rsidRPr="0089090E" w:rsidRDefault="008A773A" w:rsidP="008A77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-  «Профилактика </w:t>
      </w:r>
      <w:r w:rsidRPr="0089090E">
        <w:rPr>
          <w:rFonts w:ascii="Times New Roman" w:hAnsi="Times New Roman" w:cs="Times New Roman"/>
          <w:spacing w:val="-2"/>
          <w:sz w:val="24"/>
          <w:szCs w:val="24"/>
        </w:rPr>
        <w:t xml:space="preserve">правонарушений  в Порецком районе Чувашской Республики»; </w:t>
      </w:r>
    </w:p>
    <w:p w:rsidR="008A773A" w:rsidRPr="0089090E" w:rsidRDefault="008A773A" w:rsidP="008A77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90E">
        <w:rPr>
          <w:rFonts w:ascii="Times New Roman" w:hAnsi="Times New Roman" w:cs="Times New Roman"/>
          <w:spacing w:val="-2"/>
          <w:sz w:val="24"/>
          <w:szCs w:val="24"/>
        </w:rPr>
        <w:t>-  «Профилактика терроризма и экстремистской деятельности в Порецком районе»;</w:t>
      </w:r>
    </w:p>
    <w:p w:rsidR="008A773A" w:rsidRPr="0089090E" w:rsidRDefault="008A773A" w:rsidP="008A773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9090E">
        <w:rPr>
          <w:rFonts w:ascii="Times New Roman" w:hAnsi="Times New Roman" w:cs="Times New Roman"/>
          <w:spacing w:val="-2"/>
          <w:sz w:val="24"/>
          <w:szCs w:val="24"/>
        </w:rPr>
        <w:t>- «Обеспечение реализации муниципальной программы Порецкого района «Повышение безопасности жизнедеятельности населения и территорий Порецкого района Чувашской Республики»;</w:t>
      </w:r>
    </w:p>
    <w:p w:rsidR="00BA3A94" w:rsidRPr="00B14723" w:rsidRDefault="008A773A" w:rsidP="00B147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BA3A94" w:rsidRPr="00B14723">
        <w:rPr>
          <w:rFonts w:ascii="Times New Roman" w:hAnsi="Times New Roman" w:cs="Times New Roman"/>
          <w:sz w:val="24"/>
          <w:szCs w:val="24"/>
        </w:rPr>
        <w:t>«</w:t>
      </w:r>
      <w:hyperlink w:anchor="P12535" w:history="1">
        <w:r w:rsidR="00BA3A94" w:rsidRPr="00B14723">
          <w:rPr>
            <w:rFonts w:ascii="Times New Roman" w:hAnsi="Times New Roman" w:cs="Times New Roman"/>
            <w:sz w:val="24"/>
            <w:szCs w:val="24"/>
          </w:rPr>
          <w:t>Построение (развитие) аппаратно-программного комплекса</w:t>
        </w:r>
      </w:hyperlink>
      <w:r w:rsidR="00BA3A94" w:rsidRPr="00B14723">
        <w:rPr>
          <w:rFonts w:ascii="Times New Roman" w:hAnsi="Times New Roman" w:cs="Times New Roman"/>
          <w:sz w:val="24"/>
          <w:szCs w:val="24"/>
        </w:rPr>
        <w:t xml:space="preserve"> «Безопасное муниципальное образование»  на территории Порецко</w:t>
      </w:r>
      <w:r w:rsidR="00B14723">
        <w:rPr>
          <w:rFonts w:ascii="Times New Roman" w:hAnsi="Times New Roman" w:cs="Times New Roman"/>
          <w:sz w:val="24"/>
          <w:szCs w:val="24"/>
        </w:rPr>
        <w:t>го района Чувашской Республики».</w:t>
      </w:r>
    </w:p>
    <w:p w:rsidR="008A773A" w:rsidRPr="0089090E" w:rsidRDefault="008A773A" w:rsidP="008A77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4723" w:rsidRDefault="008A773A" w:rsidP="008A77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14723">
        <w:rPr>
          <w:rFonts w:ascii="Times New Roman" w:hAnsi="Times New Roman" w:cs="Times New Roman"/>
          <w:b/>
          <w:sz w:val="24"/>
          <w:szCs w:val="24"/>
        </w:rPr>
        <w:t>Подпрограмма «Профилактика терроризма и экстремистской деятельности в Порецком районе</w:t>
      </w:r>
      <w:r w:rsidRPr="00B14723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  <w:r w:rsidR="009B3F3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B3F3E" w:rsidRPr="009B3F3E">
        <w:rPr>
          <w:rFonts w:ascii="Times New Roman" w:hAnsi="Times New Roman" w:cs="Times New Roman"/>
          <w:spacing w:val="-2"/>
          <w:sz w:val="24"/>
          <w:szCs w:val="24"/>
        </w:rPr>
        <w:t>далее (подпрограмма)</w:t>
      </w:r>
    </w:p>
    <w:p w:rsidR="005D534D" w:rsidRPr="009B3F3E" w:rsidRDefault="005D534D" w:rsidP="008A77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67D75" w:rsidRDefault="00637ADA" w:rsidP="0011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         </w:t>
      </w:r>
      <w:r w:rsidR="00E67D7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Цель подпрограммы - </w:t>
      </w:r>
      <w:r w:rsidR="00E67D75" w:rsidRPr="00E67D75">
        <w:rPr>
          <w:rFonts w:ascii="Times New Roman" w:hAnsi="Times New Roman" w:cs="Times New Roman"/>
          <w:sz w:val="24"/>
          <w:szCs w:val="24"/>
        </w:rPr>
        <w:t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Порецком районе Чувашской Республики</w:t>
      </w:r>
    </w:p>
    <w:p w:rsidR="00E67D75" w:rsidRPr="00E67D75" w:rsidRDefault="00637ADA" w:rsidP="00111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67D75" w:rsidRPr="00E67D75">
        <w:rPr>
          <w:rFonts w:ascii="Times New Roman" w:hAnsi="Times New Roman" w:cs="Times New Roman"/>
          <w:b/>
          <w:sz w:val="24"/>
          <w:szCs w:val="24"/>
        </w:rPr>
        <w:t>Задачи подпрограммы</w:t>
      </w:r>
      <w:r w:rsidR="00E67D75">
        <w:rPr>
          <w:rFonts w:ascii="Times New Roman" w:hAnsi="Times New Roman" w:cs="Times New Roman"/>
          <w:sz w:val="24"/>
          <w:szCs w:val="24"/>
        </w:rPr>
        <w:t xml:space="preserve"> - </w:t>
      </w:r>
      <w:r w:rsidR="00E67D75" w:rsidRPr="00E67D75"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экстремизма;</w:t>
      </w:r>
    </w:p>
    <w:p w:rsidR="00E67D75" w:rsidRPr="00E67D75" w:rsidRDefault="00E67D75" w:rsidP="00E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D75">
        <w:rPr>
          <w:rFonts w:ascii="Times New Roman" w:hAnsi="Times New Roman" w:cs="Times New Roman"/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E67D75" w:rsidRPr="00E67D75" w:rsidRDefault="00E67D75" w:rsidP="00E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D75">
        <w:rPr>
          <w:rFonts w:ascii="Times New Roman" w:hAnsi="Times New Roman" w:cs="Times New Roman"/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E67D75" w:rsidRPr="00E67D75" w:rsidRDefault="00E67D75" w:rsidP="00E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D75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E67D75" w:rsidRPr="00E67D75" w:rsidRDefault="00E67D75" w:rsidP="00E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D75">
        <w:rPr>
          <w:rFonts w:ascii="Times New Roman" w:hAnsi="Times New Roman" w:cs="Times New Roman"/>
          <w:sz w:val="24"/>
          <w:szCs w:val="24"/>
        </w:rPr>
        <w:t>укрепление технической защиты объектов повышенной опасности с массовым пребыванием людей, особо важных объектов;</w:t>
      </w:r>
    </w:p>
    <w:p w:rsidR="00E67D75" w:rsidRDefault="00E67D75" w:rsidP="00E67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7D75">
        <w:rPr>
          <w:rFonts w:ascii="Times New Roman" w:hAnsi="Times New Roman" w:cs="Times New Roman"/>
          <w:sz w:val="24"/>
          <w:szCs w:val="24"/>
        </w:rPr>
        <w:t>выявление и последующее устранение причин и условий, способствующих осуществлению деятельности религиозно-экстремистских объединений и псевдорелигиозных сект деструктивной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0D1" w:rsidRPr="00B610D1" w:rsidRDefault="008A773A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0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610D1" w:rsidRPr="00B610D1">
        <w:rPr>
          <w:rFonts w:ascii="Times New Roman" w:hAnsi="Times New Roman" w:cs="Times New Roman"/>
          <w:sz w:val="24"/>
          <w:szCs w:val="24"/>
        </w:rPr>
        <w:t xml:space="preserve">Подпрограмма «Профилактика терроризма и экстремистской деятельности в </w:t>
      </w:r>
      <w:r w:rsidR="00637ADA">
        <w:rPr>
          <w:rFonts w:ascii="Times New Roman" w:hAnsi="Times New Roman" w:cs="Times New Roman"/>
          <w:sz w:val="24"/>
          <w:szCs w:val="24"/>
        </w:rPr>
        <w:t xml:space="preserve">Порецком районе </w:t>
      </w:r>
      <w:r w:rsidR="00B610D1" w:rsidRPr="00B610D1">
        <w:rPr>
          <w:rFonts w:ascii="Times New Roman" w:hAnsi="Times New Roman" w:cs="Times New Roman"/>
          <w:sz w:val="24"/>
          <w:szCs w:val="24"/>
        </w:rPr>
        <w:t>Чувашской Республике» объединяет шесть основных мероприятий:</w:t>
      </w:r>
    </w:p>
    <w:p w:rsidR="00B610D1" w:rsidRPr="00637ADA" w:rsidRDefault="00B610D1" w:rsidP="00B6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ADA">
        <w:rPr>
          <w:rFonts w:ascii="Times New Roman" w:hAnsi="Times New Roman" w:cs="Times New Roman"/>
          <w:b/>
          <w:sz w:val="24"/>
          <w:szCs w:val="24"/>
        </w:rPr>
        <w:t>Основное мероприятие 1.</w:t>
      </w:r>
      <w:r w:rsidRPr="00B610D1">
        <w:rPr>
          <w:rFonts w:ascii="Times New Roman" w:hAnsi="Times New Roman" w:cs="Times New Roman"/>
          <w:sz w:val="24"/>
          <w:szCs w:val="24"/>
        </w:rPr>
        <w:t xml:space="preserve"> </w:t>
      </w:r>
      <w:r w:rsidRPr="00637ADA">
        <w:rPr>
          <w:rFonts w:ascii="Times New Roman" w:hAnsi="Times New Roman" w:cs="Times New Roman"/>
          <w:b/>
          <w:sz w:val="24"/>
          <w:szCs w:val="24"/>
        </w:rPr>
        <w:t>Совершенствование взаимодействия органов исполнительной власти Порецкого района Чувашской Республики и институтов гражданского общества в работе по профилактике терроризма и экстремистской деятельности.</w:t>
      </w:r>
    </w:p>
    <w:p w:rsidR="00B610D1" w:rsidRPr="00B610D1" w:rsidRDefault="00B610D1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</w:t>
      </w:r>
      <w:r w:rsidRPr="00B610D1">
        <w:rPr>
          <w:rFonts w:ascii="Times New Roman" w:hAnsi="Times New Roman" w:cs="Times New Roman"/>
          <w:sz w:val="24"/>
          <w:szCs w:val="24"/>
        </w:rPr>
        <w:lastRenderedPageBreak/>
        <w:t>экстремизма,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проведение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</w:p>
    <w:p w:rsidR="00B610D1" w:rsidRPr="00637ADA" w:rsidRDefault="00B610D1" w:rsidP="00B6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ADA">
        <w:rPr>
          <w:rFonts w:ascii="Times New Roman" w:hAnsi="Times New Roman" w:cs="Times New Roman"/>
          <w:b/>
          <w:sz w:val="24"/>
          <w:szCs w:val="24"/>
        </w:rPr>
        <w:t>Основное мероприятие 2.</w:t>
      </w:r>
      <w:r w:rsidRPr="00B610D1">
        <w:rPr>
          <w:rFonts w:ascii="Times New Roman" w:hAnsi="Times New Roman" w:cs="Times New Roman"/>
          <w:sz w:val="24"/>
          <w:szCs w:val="24"/>
        </w:rPr>
        <w:t xml:space="preserve"> </w:t>
      </w:r>
      <w:r w:rsidRPr="00637ADA">
        <w:rPr>
          <w:rFonts w:ascii="Times New Roman" w:hAnsi="Times New Roman" w:cs="Times New Roman"/>
          <w:b/>
          <w:sz w:val="24"/>
          <w:szCs w:val="24"/>
        </w:rPr>
        <w:t>Укрепление стабильности в обществе.</w:t>
      </w:r>
    </w:p>
    <w:p w:rsidR="00B610D1" w:rsidRPr="00B610D1" w:rsidRDefault="00B610D1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Предусматриваются взаимодействие с руководителями организаций в целях обеспечения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разработка паспортов безопасности в данных организациях в соответствии с действующим законодательством, оказание содействия в трудоустройстве выпускникам общеобразовательных организаций, профессиональных образовательных организаций, образовательных организаций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B610D1" w:rsidRPr="00637ADA" w:rsidRDefault="00B610D1" w:rsidP="00B6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DA">
        <w:rPr>
          <w:rFonts w:ascii="Times New Roman" w:hAnsi="Times New Roman" w:cs="Times New Roman"/>
          <w:b/>
          <w:sz w:val="24"/>
          <w:szCs w:val="24"/>
        </w:rPr>
        <w:t xml:space="preserve">         Основное мероприятие 3. Образовательно-воспитательные, культурно-мас</w:t>
      </w:r>
      <w:r w:rsidRPr="00637ADA">
        <w:rPr>
          <w:rFonts w:ascii="Times New Roman" w:hAnsi="Times New Roman" w:cs="Times New Roman"/>
          <w:b/>
          <w:sz w:val="24"/>
          <w:szCs w:val="24"/>
        </w:rPr>
        <w:softHyphen/>
        <w:t>совые и спортивные мероприятия.</w:t>
      </w:r>
    </w:p>
    <w:p w:rsidR="00B610D1" w:rsidRPr="00B610D1" w:rsidRDefault="00B610D1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В рамках выполнения основного мероприятия предусматриваются 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направленных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</w:p>
    <w:p w:rsidR="00B610D1" w:rsidRPr="00637ADA" w:rsidRDefault="00B610D1" w:rsidP="00B6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ADA">
        <w:rPr>
          <w:rFonts w:ascii="Times New Roman" w:hAnsi="Times New Roman" w:cs="Times New Roman"/>
          <w:b/>
          <w:sz w:val="24"/>
          <w:szCs w:val="24"/>
        </w:rPr>
        <w:t>Основное мероприятие 4.</w:t>
      </w:r>
      <w:r w:rsidRPr="00B610D1">
        <w:rPr>
          <w:rFonts w:ascii="Times New Roman" w:hAnsi="Times New Roman" w:cs="Times New Roman"/>
          <w:sz w:val="24"/>
          <w:szCs w:val="24"/>
        </w:rPr>
        <w:t xml:space="preserve"> </w:t>
      </w:r>
      <w:r w:rsidRPr="00637ADA">
        <w:rPr>
          <w:rFonts w:ascii="Times New Roman" w:hAnsi="Times New Roman" w:cs="Times New Roman"/>
          <w:b/>
          <w:sz w:val="24"/>
          <w:szCs w:val="24"/>
        </w:rPr>
        <w:t>Информационная работа по профилактике терроризма и экстремистской деятельности.</w:t>
      </w:r>
    </w:p>
    <w:p w:rsidR="00B610D1" w:rsidRPr="00B610D1" w:rsidRDefault="00B610D1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образовательных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межнационального мира и согласия, 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экстремизму.</w:t>
      </w:r>
    </w:p>
    <w:p w:rsidR="00B610D1" w:rsidRPr="00637ADA" w:rsidRDefault="00B610D1" w:rsidP="00B6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7ADA">
        <w:rPr>
          <w:rFonts w:ascii="Times New Roman" w:hAnsi="Times New Roman" w:cs="Times New Roman"/>
          <w:b/>
          <w:sz w:val="24"/>
          <w:szCs w:val="24"/>
        </w:rPr>
        <w:t>Основное мероприятие 5.</w:t>
      </w:r>
      <w:r w:rsidRPr="00B610D1">
        <w:rPr>
          <w:rFonts w:ascii="Times New Roman" w:hAnsi="Times New Roman" w:cs="Times New Roman"/>
          <w:sz w:val="24"/>
          <w:szCs w:val="24"/>
        </w:rPr>
        <w:t xml:space="preserve"> </w:t>
      </w:r>
      <w:r w:rsidRPr="00637ADA">
        <w:rPr>
          <w:rFonts w:ascii="Times New Roman" w:hAnsi="Times New Roman" w:cs="Times New Roman"/>
          <w:b/>
          <w:sz w:val="24"/>
          <w:szCs w:val="24"/>
        </w:rPr>
        <w:t>Мероприятия по профилактике и соблюдению правопорядка на улицах и в других общественных местах.</w:t>
      </w:r>
    </w:p>
    <w:p w:rsidR="00B610D1" w:rsidRPr="00B610D1" w:rsidRDefault="00B610D1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 Данное мероприятие предусматривает 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</w:t>
      </w:r>
      <w:r w:rsidRPr="00B610D1">
        <w:rPr>
          <w:rFonts w:ascii="Times New Roman" w:hAnsi="Times New Roman" w:cs="Times New Roman"/>
          <w:sz w:val="24"/>
          <w:szCs w:val="24"/>
        </w:rPr>
        <w:lastRenderedPageBreak/>
        <w:t>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B610D1" w:rsidRPr="00637ADA" w:rsidRDefault="00B610D1" w:rsidP="00B610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7ADA">
        <w:rPr>
          <w:rFonts w:ascii="Times New Roman" w:hAnsi="Times New Roman" w:cs="Times New Roman"/>
          <w:b/>
          <w:sz w:val="24"/>
          <w:szCs w:val="24"/>
        </w:rPr>
        <w:t>Основное мероприятие 6.</w:t>
      </w:r>
      <w:r w:rsidRPr="00B610D1">
        <w:rPr>
          <w:rFonts w:ascii="Times New Roman" w:hAnsi="Times New Roman" w:cs="Times New Roman"/>
          <w:sz w:val="24"/>
          <w:szCs w:val="24"/>
        </w:rPr>
        <w:t xml:space="preserve"> </w:t>
      </w:r>
      <w:r w:rsidRPr="00637ADA">
        <w:rPr>
          <w:rFonts w:ascii="Times New Roman" w:hAnsi="Times New Roman" w:cs="Times New Roman"/>
          <w:b/>
          <w:sz w:val="24"/>
          <w:szCs w:val="24"/>
        </w:rPr>
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</w:r>
    </w:p>
    <w:p w:rsidR="00B610D1" w:rsidRDefault="00B610D1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0D1">
        <w:rPr>
          <w:rFonts w:ascii="Times New Roman" w:hAnsi="Times New Roman" w:cs="Times New Roman"/>
          <w:sz w:val="24"/>
          <w:szCs w:val="24"/>
        </w:rPr>
        <w:t xml:space="preserve">          Данное мероприятие предусматривает проведение рабочих встреч по вопросам профилактики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направленной на недопущение вовлечения детей и подростков в деятельность религиозных сект и экстремистских организаций.</w:t>
      </w:r>
    </w:p>
    <w:p w:rsidR="003D4E53" w:rsidRDefault="003D4E53" w:rsidP="003D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364C7" w:rsidRPr="000364C7">
        <w:rPr>
          <w:rFonts w:ascii="Times New Roman" w:eastAsia="Calibri" w:hAnsi="Times New Roman" w:cs="Times New Roman"/>
          <w:b/>
          <w:sz w:val="24"/>
          <w:szCs w:val="24"/>
        </w:rPr>
        <w:t>Целевые индикаторы и показатели подпрограммы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D4E53" w:rsidRPr="00AC0A94" w:rsidRDefault="000364C7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4E53"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2036 году предусматривается достижение следующих целевых индикаторов и показателей:</w:t>
      </w:r>
    </w:p>
    <w:p w:rsidR="003D4E53" w:rsidRPr="00AC0A94" w:rsidRDefault="003D4E53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детей, охваченных образовательными программами дополнительного образования детей, в общей численности детей и молодежи – 80,0 процента;</w:t>
      </w:r>
    </w:p>
    <w:p w:rsidR="003D4E53" w:rsidRPr="00AC0A94" w:rsidRDefault="003D4E53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безработных граждан из числа молодежи в возрасте от 16 до 29 лет в общей численности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безработных граждан, зарегистрированных в органах службы занятости, – 28,7 процента;</w:t>
      </w:r>
    </w:p>
    <w:p w:rsidR="003D4E53" w:rsidRPr="00AC0A94" w:rsidRDefault="003D4E53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раскрытия преступлений, совершенных на улицах, – 80,0 процента;</w:t>
      </w:r>
    </w:p>
    <w:p w:rsidR="003D4E53" w:rsidRPr="00AC0A94" w:rsidRDefault="003D4E53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исследований), – 89,5 процента;</w:t>
      </w:r>
    </w:p>
    <w:p w:rsidR="003D4E53" w:rsidRPr="00AC0A94" w:rsidRDefault="003D4E53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материалов антитеррористической и антиэкстремистской направленности, подготовленных государственными средствами массовой информации Чувашской Республики, – 780 единиц;</w:t>
      </w:r>
    </w:p>
    <w:p w:rsidR="003D4E53" w:rsidRDefault="003D4E53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мероприятий (рабочих встреч, круглых столов), проведенных с представителями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0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псевдорелигиозных сект, распространения экстремистских учений, призывающих к насильственным действиям, – 22 единицы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34D" w:rsidRDefault="005D534D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534D" w:rsidRPr="00AC0A94" w:rsidRDefault="005D534D" w:rsidP="003D4E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06A" w:rsidRDefault="003B606A" w:rsidP="003D4E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06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подпрограммы:</w:t>
      </w:r>
    </w:p>
    <w:p w:rsidR="003B606A" w:rsidRPr="00E04D9B" w:rsidRDefault="003B606A" w:rsidP="003B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D9B">
        <w:rPr>
          <w:rFonts w:ascii="Times New Roman" w:hAnsi="Times New Roman" w:cs="Times New Roman"/>
          <w:sz w:val="24"/>
          <w:szCs w:val="24"/>
        </w:rPr>
        <w:t>своевременное выявление предпосылок экстремистских и террористических проявлений, их предупреждение;</w:t>
      </w:r>
    </w:p>
    <w:p w:rsidR="003B606A" w:rsidRPr="00E04D9B" w:rsidRDefault="003B606A" w:rsidP="003B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D9B">
        <w:rPr>
          <w:rFonts w:ascii="Times New Roman" w:hAnsi="Times New Roman" w:cs="Times New Roman"/>
          <w:sz w:val="24"/>
          <w:szCs w:val="24"/>
        </w:rPr>
        <w:t>сохранение в Порецком районе стабильности в обществе и правопорядка;</w:t>
      </w:r>
    </w:p>
    <w:p w:rsidR="003B606A" w:rsidRPr="00E04D9B" w:rsidRDefault="003B606A" w:rsidP="003B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D9B">
        <w:rPr>
          <w:rFonts w:ascii="Times New Roman" w:hAnsi="Times New Roman" w:cs="Times New Roman"/>
          <w:sz w:val="24"/>
          <w:szCs w:val="24"/>
        </w:rPr>
        <w:t>повышение безопасности жизнедеятельности населения и территории Порецкого района;</w:t>
      </w:r>
    </w:p>
    <w:p w:rsidR="003B606A" w:rsidRPr="00E04D9B" w:rsidRDefault="003B606A" w:rsidP="003B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D9B">
        <w:rPr>
          <w:rFonts w:ascii="Times New Roman" w:hAnsi="Times New Roman" w:cs="Times New Roman"/>
          <w:sz w:val="24"/>
          <w:szCs w:val="24"/>
        </w:rPr>
        <w:t>повышение доли жителей Порецкого района, негативно относящихся к экстремистским и террористическим проявлениям;</w:t>
      </w:r>
    </w:p>
    <w:p w:rsidR="003B606A" w:rsidRPr="00E04D9B" w:rsidRDefault="003B606A" w:rsidP="003B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D9B">
        <w:rPr>
          <w:rFonts w:ascii="Times New Roman" w:hAnsi="Times New Roman" w:cs="Times New Roman"/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3B606A" w:rsidRPr="00E04D9B" w:rsidRDefault="003B606A" w:rsidP="003B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D9B">
        <w:rPr>
          <w:rFonts w:ascii="Times New Roman" w:hAnsi="Times New Roman" w:cs="Times New Roman"/>
          <w:sz w:val="24"/>
          <w:szCs w:val="24"/>
        </w:rPr>
        <w:t>недопущение террористических актов и экстремистских акций;</w:t>
      </w:r>
    </w:p>
    <w:p w:rsidR="003B606A" w:rsidRDefault="003B606A" w:rsidP="003B6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D9B">
        <w:rPr>
          <w:rFonts w:ascii="Times New Roman" w:hAnsi="Times New Roman" w:cs="Times New Roman"/>
          <w:sz w:val="24"/>
          <w:szCs w:val="24"/>
        </w:rPr>
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</w:r>
    </w:p>
    <w:p w:rsidR="003B606A" w:rsidRDefault="003B606A" w:rsidP="003B60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AE3" w:rsidRDefault="00A20880" w:rsidP="00B61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Расходы муниципальной программы  формируются за счет субсидий республиканского бюджета Чувашской Республики и местного бюджета.</w:t>
      </w:r>
    </w:p>
    <w:p w:rsidR="002B2AE3" w:rsidRDefault="002B2AE3" w:rsidP="001B0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1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9090E">
        <w:rPr>
          <w:rFonts w:ascii="Times New Roman" w:hAnsi="Times New Roman" w:cs="Times New Roman"/>
          <w:sz w:val="24"/>
          <w:szCs w:val="24"/>
        </w:rPr>
        <w:t xml:space="preserve">бъем финансирования </w:t>
      </w:r>
      <w:r w:rsidR="00AD06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89090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020FE1">
        <w:rPr>
          <w:rFonts w:ascii="Times New Roman" w:hAnsi="Times New Roman" w:cs="Times New Roman"/>
          <w:b/>
          <w:sz w:val="24"/>
          <w:szCs w:val="24"/>
        </w:rPr>
        <w:t>в 2018 г.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F37">
        <w:rPr>
          <w:rFonts w:ascii="Times New Roman" w:hAnsi="Times New Roman" w:cs="Times New Roman"/>
          <w:b/>
          <w:sz w:val="24"/>
          <w:szCs w:val="24"/>
        </w:rPr>
        <w:t>831,6</w:t>
      </w:r>
      <w:r w:rsidR="00AD064C" w:rsidRPr="006D33CB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AD064C">
        <w:rPr>
          <w:rFonts w:ascii="Times New Roman" w:hAnsi="Times New Roman" w:cs="Times New Roman"/>
          <w:sz w:val="24"/>
          <w:szCs w:val="24"/>
        </w:rPr>
        <w:t xml:space="preserve">, в том числе за счет средств республиканского бюджета Чувашской Республики </w:t>
      </w:r>
      <w:r w:rsidR="00D44F37">
        <w:rPr>
          <w:rFonts w:ascii="Times New Roman" w:hAnsi="Times New Roman" w:cs="Times New Roman"/>
          <w:sz w:val="24"/>
          <w:szCs w:val="24"/>
        </w:rPr>
        <w:t>–</w:t>
      </w:r>
      <w:r w:rsidR="00AD064C">
        <w:rPr>
          <w:rFonts w:ascii="Times New Roman" w:hAnsi="Times New Roman" w:cs="Times New Roman"/>
          <w:sz w:val="24"/>
          <w:szCs w:val="24"/>
        </w:rPr>
        <w:t xml:space="preserve"> </w:t>
      </w:r>
      <w:r w:rsidR="00D44F37">
        <w:rPr>
          <w:rFonts w:ascii="Times New Roman" w:hAnsi="Times New Roman" w:cs="Times New Roman"/>
          <w:sz w:val="24"/>
          <w:szCs w:val="24"/>
        </w:rPr>
        <w:t>264,4</w:t>
      </w:r>
      <w:r w:rsidR="00AD064C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бюджета Порецкого района – </w:t>
      </w:r>
      <w:r w:rsidR="00D44F37">
        <w:rPr>
          <w:rFonts w:ascii="Times New Roman" w:hAnsi="Times New Roman" w:cs="Times New Roman"/>
          <w:sz w:val="24"/>
          <w:szCs w:val="24"/>
        </w:rPr>
        <w:t>567,2</w:t>
      </w:r>
      <w:r w:rsidR="00AD06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D33CB" w:rsidRDefault="002B2AE3" w:rsidP="001B0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AD064C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Pr="0089090E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AD064C">
        <w:rPr>
          <w:rFonts w:ascii="Times New Roman" w:hAnsi="Times New Roman" w:cs="Times New Roman"/>
          <w:sz w:val="24"/>
          <w:szCs w:val="24"/>
        </w:rPr>
        <w:t>Под</w:t>
      </w:r>
      <w:r w:rsidRPr="0089090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422CB2">
        <w:rPr>
          <w:rFonts w:ascii="Times New Roman" w:hAnsi="Times New Roman" w:cs="Times New Roman"/>
          <w:sz w:val="24"/>
          <w:szCs w:val="24"/>
        </w:rPr>
        <w:t xml:space="preserve">в </w:t>
      </w:r>
      <w:r w:rsidR="00AD064C" w:rsidRPr="00422CB2">
        <w:rPr>
          <w:rFonts w:ascii="Times New Roman" w:hAnsi="Times New Roman" w:cs="Times New Roman"/>
          <w:sz w:val="24"/>
          <w:szCs w:val="24"/>
        </w:rPr>
        <w:t xml:space="preserve">2019-2035 гг. </w:t>
      </w:r>
      <w:r w:rsidR="00422CB2" w:rsidRPr="00422CB2">
        <w:rPr>
          <w:rFonts w:ascii="Times New Roman" w:hAnsi="Times New Roman" w:cs="Times New Roman"/>
          <w:sz w:val="24"/>
          <w:szCs w:val="24"/>
        </w:rPr>
        <w:t xml:space="preserve">(с учетом изменений) </w:t>
      </w:r>
      <w:r w:rsidR="00AD064C" w:rsidRPr="00422CB2">
        <w:rPr>
          <w:rFonts w:ascii="Times New Roman" w:hAnsi="Times New Roman" w:cs="Times New Roman"/>
          <w:sz w:val="24"/>
          <w:szCs w:val="24"/>
        </w:rPr>
        <w:t>составляет 7994,3 тыс. рублей,</w:t>
      </w:r>
      <w:r w:rsidR="00AD064C">
        <w:rPr>
          <w:rFonts w:ascii="Times New Roman" w:hAnsi="Times New Roman" w:cs="Times New Roman"/>
          <w:sz w:val="24"/>
          <w:szCs w:val="24"/>
        </w:rPr>
        <w:t xml:space="preserve"> </w:t>
      </w:r>
      <w:r w:rsidR="006D33CB">
        <w:rPr>
          <w:rFonts w:ascii="Times New Roman" w:hAnsi="Times New Roman" w:cs="Times New Roman"/>
          <w:sz w:val="24"/>
          <w:szCs w:val="24"/>
        </w:rPr>
        <w:t xml:space="preserve">из них средства: </w:t>
      </w:r>
    </w:p>
    <w:p w:rsidR="006D33CB" w:rsidRDefault="006D33CB" w:rsidP="001B035A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республиканского бюджета Чувашской Республики -</w:t>
      </w:r>
      <w:r w:rsidR="00422C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3170,7 тыс. рублей (39,67%);</w:t>
      </w:r>
    </w:p>
    <w:p w:rsidR="006D33CB" w:rsidRDefault="006D33CB" w:rsidP="001B035A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местного бюджета Порецкого района – 4823,6 тыс. рублей (60,3</w:t>
      </w:r>
      <w:r w:rsidR="001115F2">
        <w:rPr>
          <w:rFonts w:ascii="Times New Roman" w:hAnsi="Times New Roman"/>
        </w:rPr>
        <w:t>3 %),</w:t>
      </w:r>
    </w:p>
    <w:p w:rsidR="00A96D59" w:rsidRDefault="001115F2" w:rsidP="001B0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96D59">
        <w:rPr>
          <w:rFonts w:ascii="Times New Roman" w:hAnsi="Times New Roman" w:cs="Times New Roman"/>
          <w:sz w:val="24"/>
          <w:szCs w:val="24"/>
        </w:rPr>
        <w:t xml:space="preserve"> том числе о</w:t>
      </w:r>
      <w:r w:rsidR="00A96D59" w:rsidRPr="0089090E">
        <w:rPr>
          <w:rFonts w:ascii="Times New Roman" w:hAnsi="Times New Roman" w:cs="Times New Roman"/>
          <w:sz w:val="24"/>
          <w:szCs w:val="24"/>
        </w:rPr>
        <w:t xml:space="preserve">бъем финансирования </w:t>
      </w:r>
      <w:r w:rsidR="00A96D59">
        <w:rPr>
          <w:rFonts w:ascii="Times New Roman" w:hAnsi="Times New Roman" w:cs="Times New Roman"/>
          <w:sz w:val="24"/>
          <w:szCs w:val="24"/>
        </w:rPr>
        <w:t>Под</w:t>
      </w:r>
      <w:r w:rsidR="00A96D59" w:rsidRPr="0089090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96D59" w:rsidRPr="00020FE1">
        <w:rPr>
          <w:rFonts w:ascii="Times New Roman" w:hAnsi="Times New Roman" w:cs="Times New Roman"/>
          <w:b/>
          <w:sz w:val="24"/>
          <w:szCs w:val="24"/>
        </w:rPr>
        <w:t>в 2019 г. составляет</w:t>
      </w:r>
      <w:r w:rsidR="00A96D59">
        <w:rPr>
          <w:rFonts w:ascii="Times New Roman" w:hAnsi="Times New Roman" w:cs="Times New Roman"/>
          <w:sz w:val="24"/>
          <w:szCs w:val="24"/>
        </w:rPr>
        <w:t xml:space="preserve"> </w:t>
      </w:r>
      <w:r w:rsidR="00A96D59" w:rsidRPr="00A96D59">
        <w:rPr>
          <w:rFonts w:ascii="Times New Roman" w:hAnsi="Times New Roman" w:cs="Times New Roman"/>
          <w:b/>
          <w:sz w:val="24"/>
          <w:szCs w:val="24"/>
        </w:rPr>
        <w:t>3584,7 тыс. рублей,</w:t>
      </w:r>
      <w:r w:rsidR="00A96D59">
        <w:rPr>
          <w:rFonts w:ascii="Times New Roman" w:hAnsi="Times New Roman" w:cs="Times New Roman"/>
          <w:sz w:val="24"/>
          <w:szCs w:val="24"/>
        </w:rPr>
        <w:t xml:space="preserve"> из них средства: </w:t>
      </w:r>
    </w:p>
    <w:p w:rsidR="00A96D59" w:rsidRDefault="00A96D59" w:rsidP="001B035A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республиканского бюджета Чувашской Республики – 3170,7 тыс. рублей;</w:t>
      </w:r>
    </w:p>
    <w:p w:rsidR="00A96D59" w:rsidRDefault="00A96D59" w:rsidP="001B0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местного бюджета Порецкого района – 414,0 тыс. рублей.</w:t>
      </w:r>
    </w:p>
    <w:p w:rsidR="006D33CB" w:rsidRDefault="006D33CB" w:rsidP="001B0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мероприятий подпрограммы подлежат ежегодному уточнению исходя из возможностей местного бюджета.</w:t>
      </w:r>
    </w:p>
    <w:p w:rsidR="006D33CB" w:rsidRDefault="006D33CB" w:rsidP="002B2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5A40" w:rsidRPr="001115F2" w:rsidRDefault="008C5A40" w:rsidP="00111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5F2">
        <w:rPr>
          <w:rFonts w:ascii="Times New Roman" w:hAnsi="Times New Roman" w:cs="Times New Roman"/>
          <w:b/>
          <w:sz w:val="24"/>
          <w:szCs w:val="24"/>
        </w:rPr>
        <w:t xml:space="preserve"> Общий анализ мероприятий, направленных на </w:t>
      </w:r>
      <w:r w:rsidRPr="001115F2">
        <w:rPr>
          <w:rFonts w:ascii="Times New Roman" w:hAnsi="Times New Roman" w:cs="Times New Roman"/>
          <w:b/>
          <w:bCs/>
          <w:sz w:val="24"/>
          <w:szCs w:val="24"/>
        </w:rPr>
        <w:t>приобретение антитеррористическ</w:t>
      </w:r>
      <w:r w:rsidR="005F2BD1" w:rsidRPr="001115F2">
        <w:rPr>
          <w:rFonts w:ascii="Times New Roman" w:hAnsi="Times New Roman" w:cs="Times New Roman"/>
          <w:b/>
          <w:bCs/>
          <w:sz w:val="24"/>
          <w:szCs w:val="24"/>
        </w:rPr>
        <w:t>ого и досмотрового оборудования</w:t>
      </w:r>
      <w:r w:rsidRPr="001115F2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образовательных организаций, учреждений культуры и спорта шлагбаумами, турникетами, декоративными железобетонными конструкциями, средствами для принудительной остановки автотранспорта и использования государственного (муниципального) имущества в 2018-2019 году </w:t>
      </w:r>
    </w:p>
    <w:p w:rsidR="001115F2" w:rsidRPr="008C5A40" w:rsidRDefault="001115F2" w:rsidP="008C5A40">
      <w:pPr>
        <w:pStyle w:val="Default"/>
        <w:jc w:val="both"/>
        <w:rPr>
          <w:b/>
        </w:rPr>
      </w:pPr>
    </w:p>
    <w:p w:rsidR="00637ADA" w:rsidRPr="00B610D1" w:rsidRDefault="00F316BF" w:rsidP="00637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316B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37ADA" w:rsidRPr="00F316BF">
        <w:rPr>
          <w:rFonts w:ascii="Times New Roman" w:hAnsi="Times New Roman" w:cs="Times New Roman"/>
          <w:sz w:val="24"/>
          <w:szCs w:val="24"/>
        </w:rPr>
        <w:t>Основно</w:t>
      </w:r>
      <w:r w:rsidRPr="00F316BF">
        <w:rPr>
          <w:rFonts w:ascii="Times New Roman" w:hAnsi="Times New Roman" w:cs="Times New Roman"/>
          <w:sz w:val="24"/>
          <w:szCs w:val="24"/>
        </w:rPr>
        <w:t>го</w:t>
      </w:r>
      <w:r w:rsidR="00637ADA" w:rsidRPr="00F316BF">
        <w:rPr>
          <w:rFonts w:ascii="Times New Roman" w:hAnsi="Times New Roman" w:cs="Times New Roman"/>
          <w:sz w:val="24"/>
          <w:szCs w:val="24"/>
        </w:rPr>
        <w:t xml:space="preserve"> мероприятие </w:t>
      </w:r>
      <w:r w:rsidR="00637ADA" w:rsidRPr="00F316BF">
        <w:rPr>
          <w:rFonts w:ascii="Times New Roman" w:hAnsi="Times New Roman" w:cs="Times New Roman"/>
          <w:b/>
          <w:sz w:val="24"/>
          <w:szCs w:val="24"/>
        </w:rPr>
        <w:t>Мероприятия по профилактике и соблюдению правопорядка на улицах</w:t>
      </w:r>
      <w:r w:rsidRPr="00F316BF">
        <w:rPr>
          <w:rFonts w:ascii="Times New Roman" w:hAnsi="Times New Roman" w:cs="Times New Roman"/>
          <w:b/>
          <w:sz w:val="24"/>
          <w:szCs w:val="24"/>
        </w:rPr>
        <w:t xml:space="preserve"> и в других общественных местах, </w:t>
      </w:r>
      <w:r w:rsidRPr="00F316BF">
        <w:rPr>
          <w:rFonts w:ascii="Times New Roman" w:hAnsi="Times New Roman" w:cs="Times New Roman"/>
          <w:sz w:val="24"/>
          <w:szCs w:val="24"/>
        </w:rPr>
        <w:t>д</w:t>
      </w:r>
      <w:r w:rsidR="00637ADA" w:rsidRPr="00B610D1">
        <w:rPr>
          <w:rFonts w:ascii="Times New Roman" w:hAnsi="Times New Roman" w:cs="Times New Roman"/>
          <w:sz w:val="24"/>
          <w:szCs w:val="24"/>
        </w:rPr>
        <w:t>анное мероприятие предусматривает 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барьеров, 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637ADA" w:rsidRDefault="001F45C4" w:rsidP="00321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C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4C78" w:rsidRPr="00854C7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2151F">
        <w:rPr>
          <w:rFonts w:ascii="Times New Roman" w:hAnsi="Times New Roman" w:cs="Times New Roman"/>
          <w:sz w:val="24"/>
          <w:szCs w:val="24"/>
        </w:rPr>
        <w:t xml:space="preserve">данного мероприятия, </w:t>
      </w:r>
      <w:r w:rsidR="00854C78" w:rsidRPr="00854C78">
        <w:rPr>
          <w:rFonts w:ascii="Times New Roman" w:hAnsi="Times New Roman" w:cs="Times New Roman"/>
          <w:sz w:val="24"/>
          <w:szCs w:val="24"/>
        </w:rPr>
        <w:t>муниципальным контрактам</w:t>
      </w:r>
      <w:r w:rsidR="0032151F">
        <w:rPr>
          <w:rFonts w:ascii="Times New Roman" w:hAnsi="Times New Roman" w:cs="Times New Roman"/>
          <w:sz w:val="24"/>
          <w:szCs w:val="24"/>
        </w:rPr>
        <w:t xml:space="preserve"> и актам приема-передачи </w:t>
      </w:r>
      <w:r w:rsidR="00854C78" w:rsidRPr="00854C78">
        <w:rPr>
          <w:rFonts w:ascii="Times New Roman" w:hAnsi="Times New Roman" w:cs="Times New Roman"/>
          <w:sz w:val="24"/>
          <w:szCs w:val="24"/>
        </w:rPr>
        <w:t xml:space="preserve"> </w:t>
      </w:r>
      <w:r w:rsidR="00854C78">
        <w:rPr>
          <w:rFonts w:ascii="Times New Roman" w:hAnsi="Times New Roman" w:cs="Times New Roman"/>
          <w:sz w:val="24"/>
          <w:szCs w:val="24"/>
        </w:rPr>
        <w:t>администрацией Порецкого района было приобретено:</w:t>
      </w:r>
    </w:p>
    <w:p w:rsidR="00047157" w:rsidRDefault="0032151F" w:rsidP="00321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54C78">
        <w:rPr>
          <w:rFonts w:ascii="Times New Roman" w:hAnsi="Times New Roman" w:cs="Times New Roman"/>
          <w:sz w:val="24"/>
          <w:szCs w:val="24"/>
        </w:rPr>
        <w:t xml:space="preserve"> 2018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38 ручных металлодетектора </w:t>
      </w:r>
      <w:r w:rsidR="00047157">
        <w:rPr>
          <w:rFonts w:ascii="Times New Roman" w:hAnsi="Times New Roman" w:cs="Times New Roman"/>
          <w:sz w:val="24"/>
          <w:szCs w:val="24"/>
        </w:rPr>
        <w:t>«Феникс П-04»,</w:t>
      </w:r>
    </w:p>
    <w:p w:rsidR="00854C78" w:rsidRDefault="00047157" w:rsidP="00321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151F">
        <w:rPr>
          <w:rFonts w:ascii="Times New Roman" w:hAnsi="Times New Roman" w:cs="Times New Roman"/>
          <w:sz w:val="24"/>
          <w:szCs w:val="24"/>
        </w:rPr>
        <w:t xml:space="preserve"> 2 арочных металлодетектора</w:t>
      </w:r>
      <w:r>
        <w:rPr>
          <w:rFonts w:ascii="Times New Roman" w:hAnsi="Times New Roman" w:cs="Times New Roman"/>
          <w:sz w:val="24"/>
          <w:szCs w:val="24"/>
        </w:rPr>
        <w:t xml:space="preserve"> «Феникс-06»</w:t>
      </w:r>
      <w:r w:rsidR="0032151F">
        <w:rPr>
          <w:rFonts w:ascii="Times New Roman" w:hAnsi="Times New Roman" w:cs="Times New Roman"/>
          <w:sz w:val="24"/>
          <w:szCs w:val="24"/>
        </w:rPr>
        <w:t>;</w:t>
      </w:r>
    </w:p>
    <w:p w:rsidR="00047157" w:rsidRDefault="0032151F" w:rsidP="00321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- 1</w:t>
      </w:r>
      <w:r w:rsidR="000471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ручных металлодетектора</w:t>
      </w:r>
      <w:r w:rsidR="00047157">
        <w:rPr>
          <w:rFonts w:ascii="Times New Roman" w:hAnsi="Times New Roman" w:cs="Times New Roman"/>
          <w:sz w:val="24"/>
          <w:szCs w:val="24"/>
        </w:rPr>
        <w:t xml:space="preserve"> «Феникс П-07»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157" w:rsidRDefault="00047157" w:rsidP="00321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2151F">
        <w:rPr>
          <w:rFonts w:ascii="Times New Roman" w:hAnsi="Times New Roman" w:cs="Times New Roman"/>
          <w:sz w:val="24"/>
          <w:szCs w:val="24"/>
        </w:rPr>
        <w:t>8 арочных металлодетектора</w:t>
      </w:r>
      <w:r>
        <w:rPr>
          <w:rFonts w:ascii="Times New Roman" w:hAnsi="Times New Roman" w:cs="Times New Roman"/>
          <w:sz w:val="24"/>
          <w:szCs w:val="24"/>
        </w:rPr>
        <w:t xml:space="preserve"> «Феникс-18С», </w:t>
      </w:r>
    </w:p>
    <w:p w:rsidR="001115F2" w:rsidRDefault="00047157" w:rsidP="00321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10 шлагбаумов всепогодных «LD-6000/5»,         </w:t>
      </w:r>
    </w:p>
    <w:p w:rsidR="0032151F" w:rsidRDefault="001115F2" w:rsidP="00321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7157">
        <w:rPr>
          <w:rFonts w:ascii="Times New Roman" w:hAnsi="Times New Roman" w:cs="Times New Roman"/>
          <w:sz w:val="24"/>
          <w:szCs w:val="24"/>
        </w:rPr>
        <w:t xml:space="preserve">         7 турникетов «ТП-07 (IPV)»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34D" w:rsidRPr="00047157" w:rsidRDefault="005D534D" w:rsidP="00321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ADA" w:rsidRPr="005F2BD1" w:rsidRDefault="00442F84" w:rsidP="00637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F2BD1">
        <w:rPr>
          <w:rFonts w:ascii="Times New Roman" w:hAnsi="Times New Roman" w:cs="Times New Roman"/>
          <w:b/>
          <w:sz w:val="24"/>
          <w:szCs w:val="24"/>
        </w:rPr>
        <w:t>2</w:t>
      </w:r>
      <w:r w:rsidR="005F2BD1" w:rsidRPr="005F2BD1">
        <w:rPr>
          <w:rFonts w:ascii="Times New Roman" w:eastAsia="Calibri" w:hAnsi="Times New Roman" w:cs="Times New Roman"/>
          <w:b/>
          <w:sz w:val="24"/>
          <w:szCs w:val="24"/>
        </w:rPr>
        <w:t>. Проверка расходования бюджетных средств, направленных на мероприятия по профилактике и соблюдению правопорядка на улицах и в других общественных местах</w:t>
      </w:r>
    </w:p>
    <w:p w:rsidR="00637ADA" w:rsidRPr="00637ADA" w:rsidRDefault="005F2BD1" w:rsidP="00704071">
      <w:pPr>
        <w:jc w:val="both"/>
      </w:pPr>
      <w:r w:rsidRPr="005A38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Источники и объем финансирования, направленные на мероприятия по профилактике и соблюдению правопорядка на улицах и в других общественных местах</w:t>
      </w:r>
    </w:p>
    <w:p w:rsidR="00704071" w:rsidRPr="0089090E" w:rsidRDefault="00704071" w:rsidP="00704071">
      <w:pPr>
        <w:pStyle w:val="a6"/>
        <w:tabs>
          <w:tab w:val="left" w:pos="3825"/>
        </w:tabs>
        <w:ind w:firstLine="709"/>
        <w:jc w:val="center"/>
        <w:rPr>
          <w:rFonts w:cs="Times New Roman"/>
          <w:b/>
        </w:rPr>
      </w:pPr>
      <w:r w:rsidRPr="0089090E">
        <w:rPr>
          <w:rFonts w:cs="Times New Roman"/>
          <w:b/>
        </w:rPr>
        <w:lastRenderedPageBreak/>
        <w:t>201</w:t>
      </w:r>
      <w:r>
        <w:rPr>
          <w:rFonts w:cs="Times New Roman"/>
          <w:b/>
        </w:rPr>
        <w:t>8</w:t>
      </w:r>
      <w:r w:rsidRPr="0089090E">
        <w:rPr>
          <w:rFonts w:cs="Times New Roman"/>
          <w:b/>
        </w:rPr>
        <w:t xml:space="preserve"> год</w:t>
      </w:r>
    </w:p>
    <w:p w:rsidR="00704071" w:rsidRPr="0089090E" w:rsidRDefault="00704071" w:rsidP="0070407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9090E">
        <w:rPr>
          <w:rFonts w:ascii="Times New Roman" w:hAnsi="Times New Roman" w:cs="Times New Roman"/>
          <w:bCs/>
          <w:sz w:val="24"/>
          <w:szCs w:val="24"/>
        </w:rPr>
        <w:t xml:space="preserve">Анализ объемов финансирования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программы, предусмотренных </w:t>
      </w:r>
      <w:r w:rsidRPr="0089090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Порецкого района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090E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090E">
        <w:rPr>
          <w:rFonts w:ascii="Times New Roman" w:hAnsi="Times New Roman" w:cs="Times New Roman"/>
          <w:sz w:val="24"/>
          <w:szCs w:val="24"/>
        </w:rPr>
        <w:t xml:space="preserve"> года № С-</w:t>
      </w:r>
      <w:r>
        <w:rPr>
          <w:rFonts w:ascii="Times New Roman" w:hAnsi="Times New Roman" w:cs="Times New Roman"/>
          <w:sz w:val="24"/>
          <w:szCs w:val="24"/>
        </w:rPr>
        <w:t>19/01</w:t>
      </w:r>
      <w:r w:rsidRPr="0089090E">
        <w:rPr>
          <w:rFonts w:ascii="Times New Roman" w:hAnsi="Times New Roman" w:cs="Times New Roman"/>
          <w:sz w:val="24"/>
          <w:szCs w:val="24"/>
        </w:rPr>
        <w:t xml:space="preserve"> «О бюджете Порецкого района Чувашской Республики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090E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090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9090E">
        <w:rPr>
          <w:rFonts w:ascii="Times New Roman" w:hAnsi="Times New Roman" w:cs="Times New Roman"/>
          <w:sz w:val="24"/>
          <w:szCs w:val="24"/>
        </w:rPr>
        <w:t xml:space="preserve"> годов» с учетом внесенных изменений </w:t>
      </w:r>
      <w:r w:rsidRPr="0089090E">
        <w:rPr>
          <w:rFonts w:ascii="Times New Roman" w:hAnsi="Times New Roman" w:cs="Times New Roman"/>
          <w:bCs/>
          <w:sz w:val="24"/>
          <w:szCs w:val="24"/>
        </w:rPr>
        <w:t>(далее - Решения о бюджете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год) и  </w:t>
      </w:r>
      <w:r w:rsidR="009769CC">
        <w:rPr>
          <w:rFonts w:ascii="Times New Roman" w:hAnsi="Times New Roman" w:cs="Times New Roman"/>
          <w:bCs/>
          <w:sz w:val="24"/>
          <w:szCs w:val="24"/>
        </w:rPr>
        <w:t>П</w:t>
      </w:r>
      <w:r w:rsidRPr="0089090E">
        <w:rPr>
          <w:rFonts w:ascii="Times New Roman" w:hAnsi="Times New Roman" w:cs="Times New Roman"/>
          <w:bCs/>
          <w:sz w:val="24"/>
          <w:szCs w:val="24"/>
        </w:rPr>
        <w:t>одпрограмм</w:t>
      </w:r>
      <w:r w:rsidR="009769CC">
        <w:rPr>
          <w:rFonts w:ascii="Times New Roman" w:hAnsi="Times New Roman" w:cs="Times New Roman"/>
          <w:bCs/>
          <w:sz w:val="24"/>
          <w:szCs w:val="24"/>
        </w:rPr>
        <w:t>ой</w:t>
      </w:r>
      <w:r w:rsidRPr="0089090E">
        <w:rPr>
          <w:rFonts w:ascii="Times New Roman" w:hAnsi="Times New Roman" w:cs="Times New Roman"/>
          <w:bCs/>
          <w:sz w:val="24"/>
          <w:szCs w:val="24"/>
        </w:rPr>
        <w:t>, приведен в таблице</w:t>
      </w:r>
      <w:r w:rsidR="00E9114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704071" w:rsidRPr="0089090E" w:rsidRDefault="00704071" w:rsidP="0070407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E91149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14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1149" w:rsidRPr="00D85056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1149">
        <w:rPr>
          <w:rFonts w:ascii="Times New Roman" w:hAnsi="Times New Roman" w:cs="Times New Roman"/>
          <w:bCs/>
          <w:sz w:val="24"/>
          <w:szCs w:val="24"/>
        </w:rPr>
        <w:t>(т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ыс. руб.)                                                  </w:t>
      </w:r>
    </w:p>
    <w:tbl>
      <w:tblPr>
        <w:tblW w:w="999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305"/>
        <w:gridCol w:w="1417"/>
        <w:gridCol w:w="1559"/>
        <w:gridCol w:w="1134"/>
        <w:gridCol w:w="993"/>
        <w:gridCol w:w="1017"/>
      </w:tblGrid>
      <w:tr w:rsidR="00704071" w:rsidRPr="0089090E" w:rsidTr="00327756">
        <w:trPr>
          <w:trHeight w:val="250"/>
        </w:trPr>
        <w:tc>
          <w:tcPr>
            <w:tcW w:w="568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5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ind w:left="-6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Предусмотрено объем финансирования Программой </w:t>
            </w:r>
          </w:p>
        </w:tc>
        <w:tc>
          <w:tcPr>
            <w:tcW w:w="1559" w:type="dxa"/>
            <w:vMerge w:val="restart"/>
          </w:tcPr>
          <w:p w:rsidR="00704071" w:rsidRPr="0089090E" w:rsidRDefault="00704071" w:rsidP="00B75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 Решением о бюджете на 201</w:t>
            </w:r>
            <w:r w:rsidR="00B7503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2010" w:type="dxa"/>
            <w:gridSpan w:val="2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704071" w:rsidRPr="0089090E" w:rsidTr="00327756">
        <w:trPr>
          <w:trHeight w:val="215"/>
        </w:trPr>
        <w:tc>
          <w:tcPr>
            <w:tcW w:w="568" w:type="dxa"/>
            <w:vMerge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(-/+)</w:t>
            </w:r>
          </w:p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от паспорта программы</w:t>
            </w:r>
          </w:p>
        </w:tc>
        <w:tc>
          <w:tcPr>
            <w:tcW w:w="1017" w:type="dxa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(-/+)</w:t>
            </w:r>
          </w:p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от Решения о бюджете</w:t>
            </w:r>
          </w:p>
        </w:tc>
      </w:tr>
      <w:tr w:rsidR="00704071" w:rsidRPr="0089090E" w:rsidTr="00327756">
        <w:trPr>
          <w:trHeight w:val="215"/>
        </w:trPr>
        <w:tc>
          <w:tcPr>
            <w:tcW w:w="568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04071" w:rsidRPr="0089090E" w:rsidTr="00327756">
        <w:trPr>
          <w:trHeight w:val="1550"/>
        </w:trPr>
        <w:tc>
          <w:tcPr>
            <w:tcW w:w="568" w:type="dxa"/>
          </w:tcPr>
          <w:p w:rsidR="00704071" w:rsidRPr="0089090E" w:rsidRDefault="00704071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</w:tcPr>
          <w:p w:rsidR="00704071" w:rsidRDefault="00704071" w:rsidP="0032775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«Профилактика терроризма и экстремистской деятельности в Порецком районе Чувашской Республики»</w:t>
            </w:r>
            <w:r w:rsidR="008874F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8874F7" w:rsidRPr="0089090E" w:rsidRDefault="008874F7" w:rsidP="008874F7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профилактике и соблюдению правопорядка на улицах и в других общественных местах», </w:t>
            </w:r>
            <w:r w:rsidRPr="004D220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8874F7" w:rsidRDefault="006B3939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831,6</w:t>
            </w:r>
          </w:p>
          <w:p w:rsidR="008874F7" w:rsidRPr="008874F7" w:rsidRDefault="008874F7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4F7" w:rsidRPr="008874F7" w:rsidRDefault="008874F7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8874F7" w:rsidRDefault="006B3939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831,6</w:t>
            </w:r>
          </w:p>
        </w:tc>
        <w:tc>
          <w:tcPr>
            <w:tcW w:w="1559" w:type="dxa"/>
          </w:tcPr>
          <w:p w:rsidR="005C566B" w:rsidRDefault="007149C5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</w:t>
            </w:r>
            <w:r w:rsidR="006F7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566B" w:rsidRP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</w:t>
            </w:r>
            <w:r w:rsidR="006F7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C566B" w:rsidRDefault="007149C5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</w:t>
            </w:r>
            <w:r w:rsidR="006F7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566B" w:rsidRP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</w:t>
            </w:r>
            <w:r w:rsidR="006F7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B3939" w:rsidRDefault="006B3939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939" w:rsidRPr="006B3939" w:rsidRDefault="006B3939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39" w:rsidRDefault="006B3939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6B3939" w:rsidRDefault="006B3939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5C566B" w:rsidRDefault="00704071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66B" w:rsidRP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5C566B" w:rsidRDefault="005C566B" w:rsidP="006B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4F7" w:rsidRPr="0089090E" w:rsidTr="00327756">
        <w:trPr>
          <w:trHeight w:val="1550"/>
        </w:trPr>
        <w:tc>
          <w:tcPr>
            <w:tcW w:w="568" w:type="dxa"/>
          </w:tcPr>
          <w:p w:rsidR="008874F7" w:rsidRPr="0089090E" w:rsidRDefault="008874F7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8874F7" w:rsidRPr="0089090E" w:rsidRDefault="008874F7" w:rsidP="0032775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работы по добровольной сдаче на возмездной основе незарегистрированных предметов вооружения, боеприпасов</w:t>
            </w:r>
          </w:p>
        </w:tc>
        <w:tc>
          <w:tcPr>
            <w:tcW w:w="1417" w:type="dxa"/>
          </w:tcPr>
          <w:p w:rsidR="008874F7" w:rsidRDefault="004D2207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8874F7" w:rsidRDefault="004D2207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8874F7" w:rsidRDefault="004D2207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8874F7" w:rsidRPr="0089090E" w:rsidRDefault="004D2207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8874F7" w:rsidRPr="0089090E" w:rsidRDefault="004D2207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207" w:rsidRPr="0089090E" w:rsidTr="004D2207">
        <w:trPr>
          <w:trHeight w:val="1152"/>
        </w:trPr>
        <w:tc>
          <w:tcPr>
            <w:tcW w:w="568" w:type="dxa"/>
          </w:tcPr>
          <w:p w:rsidR="004D2207" w:rsidRPr="0089090E" w:rsidRDefault="004D2207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D2207" w:rsidRDefault="004D2207" w:rsidP="0032775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7" w:type="dxa"/>
          </w:tcPr>
          <w:p w:rsidR="004D2207" w:rsidRDefault="006B3939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559" w:type="dxa"/>
          </w:tcPr>
          <w:p w:rsidR="004D2207" w:rsidRDefault="004D2207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1134" w:type="dxa"/>
          </w:tcPr>
          <w:p w:rsidR="004D2207" w:rsidRDefault="007149C5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293,8</w:t>
            </w:r>
          </w:p>
        </w:tc>
        <w:tc>
          <w:tcPr>
            <w:tcW w:w="993" w:type="dxa"/>
          </w:tcPr>
          <w:p w:rsidR="004D2207" w:rsidRPr="0089090E" w:rsidRDefault="006B3939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4D2207" w:rsidRPr="0089090E" w:rsidRDefault="00A85538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2207" w:rsidRPr="0089090E" w:rsidTr="004D2207">
        <w:trPr>
          <w:trHeight w:val="687"/>
        </w:trPr>
        <w:tc>
          <w:tcPr>
            <w:tcW w:w="568" w:type="dxa"/>
          </w:tcPr>
          <w:p w:rsidR="004D2207" w:rsidRPr="0089090E" w:rsidRDefault="004D2207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4D2207" w:rsidRDefault="004D2207" w:rsidP="0032775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Приобретение досмотрового оборудования</w:t>
            </w:r>
          </w:p>
        </w:tc>
        <w:tc>
          <w:tcPr>
            <w:tcW w:w="1417" w:type="dxa"/>
          </w:tcPr>
          <w:p w:rsidR="004D2207" w:rsidRDefault="006B3939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528,8</w:t>
            </w:r>
          </w:p>
        </w:tc>
        <w:tc>
          <w:tcPr>
            <w:tcW w:w="1559" w:type="dxa"/>
          </w:tcPr>
          <w:p w:rsidR="004D2207" w:rsidRDefault="004D2207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</w:t>
            </w:r>
            <w:r w:rsidR="006B3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D2207" w:rsidRDefault="004D2207" w:rsidP="006B3939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</w:t>
            </w:r>
            <w:r w:rsidR="006B39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D2207" w:rsidRPr="0089090E" w:rsidRDefault="006B3939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4D2207" w:rsidRPr="0089090E" w:rsidRDefault="00A85538" w:rsidP="006B3939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71" w:rsidRPr="0089090E" w:rsidRDefault="00704071" w:rsidP="00704071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bCs/>
          <w:sz w:val="24"/>
          <w:szCs w:val="24"/>
        </w:rPr>
        <w:t xml:space="preserve">Сравнительный анализ объемов финансирования на реализацию </w:t>
      </w:r>
      <w:r w:rsidR="00EC49B2">
        <w:rPr>
          <w:rFonts w:ascii="Times New Roman" w:hAnsi="Times New Roman" w:cs="Times New Roman"/>
          <w:bCs/>
          <w:sz w:val="24"/>
          <w:szCs w:val="24"/>
        </w:rPr>
        <w:t>под</w:t>
      </w:r>
      <w:r w:rsidRPr="0089090E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EC4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9B2" w:rsidRPr="00EC49B2">
        <w:rPr>
          <w:rFonts w:ascii="Times New Roman" w:hAnsi="Times New Roman" w:cs="Times New Roman"/>
          <w:sz w:val="24"/>
          <w:szCs w:val="24"/>
        </w:rPr>
        <w:t>«Профилактика терроризма и экстремистской деятельности в Порецком районе</w:t>
      </w:r>
      <w:r w:rsidR="00EC49B2" w:rsidRPr="00EC49B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89090E">
        <w:rPr>
          <w:rFonts w:ascii="Times New Roman" w:hAnsi="Times New Roman" w:cs="Times New Roman"/>
          <w:bCs/>
          <w:sz w:val="24"/>
          <w:szCs w:val="24"/>
        </w:rPr>
        <w:t>, предусмотренных Решением о бюджете на 201</w:t>
      </w:r>
      <w:r w:rsidR="00EC49B2">
        <w:rPr>
          <w:rFonts w:ascii="Times New Roman" w:hAnsi="Times New Roman" w:cs="Times New Roman"/>
          <w:bCs/>
          <w:sz w:val="24"/>
          <w:szCs w:val="24"/>
        </w:rPr>
        <w:t>8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год и паспорт</w:t>
      </w:r>
      <w:r w:rsidR="00EC49B2">
        <w:rPr>
          <w:rFonts w:ascii="Times New Roman" w:hAnsi="Times New Roman" w:cs="Times New Roman"/>
          <w:bCs/>
          <w:sz w:val="24"/>
          <w:szCs w:val="24"/>
        </w:rPr>
        <w:t>о</w:t>
      </w:r>
      <w:r w:rsidRPr="0089090E">
        <w:rPr>
          <w:rFonts w:ascii="Times New Roman" w:hAnsi="Times New Roman" w:cs="Times New Roman"/>
          <w:bCs/>
          <w:sz w:val="24"/>
          <w:szCs w:val="24"/>
        </w:rPr>
        <w:t>м подпрограмм</w:t>
      </w:r>
      <w:r w:rsidR="00EC49B2">
        <w:rPr>
          <w:rFonts w:ascii="Times New Roman" w:hAnsi="Times New Roman" w:cs="Times New Roman"/>
          <w:bCs/>
          <w:sz w:val="24"/>
          <w:szCs w:val="24"/>
        </w:rPr>
        <w:t>ы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показал, что отклонени</w:t>
      </w:r>
      <w:r w:rsidR="006B3939">
        <w:rPr>
          <w:rFonts w:ascii="Times New Roman" w:hAnsi="Times New Roman" w:cs="Times New Roman"/>
          <w:bCs/>
          <w:sz w:val="24"/>
          <w:szCs w:val="24"/>
        </w:rPr>
        <w:t>й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объемов финансирования, предусмотренных Решением</w:t>
      </w:r>
      <w:r w:rsidR="006B3939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от объемов финансирования, утвержденных в подпрограмм</w:t>
      </w:r>
      <w:r w:rsidR="006B3939">
        <w:rPr>
          <w:rFonts w:ascii="Times New Roman" w:hAnsi="Times New Roman" w:cs="Times New Roman"/>
          <w:bCs/>
          <w:sz w:val="24"/>
          <w:szCs w:val="24"/>
        </w:rPr>
        <w:t>е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3939">
        <w:rPr>
          <w:rFonts w:ascii="Times New Roman" w:hAnsi="Times New Roman" w:cs="Times New Roman"/>
          <w:bCs/>
          <w:sz w:val="24"/>
          <w:szCs w:val="24"/>
        </w:rPr>
        <w:t>не установлено.</w:t>
      </w:r>
    </w:p>
    <w:p w:rsidR="00D44F37" w:rsidRPr="0089090E" w:rsidRDefault="00704071" w:rsidP="00B2397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6B3939">
        <w:rPr>
          <w:rFonts w:ascii="Times New Roman" w:hAnsi="Times New Roman" w:cs="Times New Roman"/>
          <w:sz w:val="24"/>
          <w:szCs w:val="24"/>
        </w:rPr>
        <w:t>отчета об исполнении бюджета за 201</w:t>
      </w:r>
      <w:r w:rsidR="006B3939">
        <w:rPr>
          <w:rFonts w:ascii="Times New Roman" w:hAnsi="Times New Roman" w:cs="Times New Roman"/>
          <w:sz w:val="24"/>
          <w:szCs w:val="24"/>
        </w:rPr>
        <w:t>8</w:t>
      </w:r>
      <w:r w:rsidRPr="006B3939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по ОКУД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0503127) по состоянию на 1 января 201</w:t>
      </w:r>
      <w:r w:rsid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кассовое исполнение расходов </w:t>
      </w:r>
      <w:r w:rsidR="00D4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подпрограмме составило 831,6 тыс. рублей или 100% </w:t>
      </w:r>
      <w:r w:rsidR="00D44F37"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утвержденных бюджетных назначений</w:t>
      </w:r>
      <w:r w:rsidR="00D4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="00D44F37"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бюджета Порецкого района составило </w:t>
      </w:r>
      <w:r w:rsidR="00D4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567,2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 w:rsidR="00D44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республиканского бюджета Чувашской Республики – 264,4 тыс. рублей.</w:t>
      </w:r>
    </w:p>
    <w:p w:rsidR="00C6441B" w:rsidRPr="0089090E" w:rsidRDefault="00C6441B" w:rsidP="00B2397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«Приобретение досмотрового оборудования» 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составило 528,8 тыс. рублей или 100%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утвержденных бюджетных назначений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Порецкого района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264,4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республиканского бюджета Чувашской Республики – 264,4 тыс. рублей.</w:t>
      </w:r>
    </w:p>
    <w:p w:rsidR="00C6441B" w:rsidRDefault="00C6441B" w:rsidP="00C6441B">
      <w:pPr>
        <w:tabs>
          <w:tab w:val="left" w:pos="3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4071" w:rsidRPr="0089090E" w:rsidRDefault="00704071" w:rsidP="00704071">
      <w:pPr>
        <w:tabs>
          <w:tab w:val="left" w:pos="394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90E">
        <w:rPr>
          <w:rFonts w:ascii="Times New Roman" w:hAnsi="Times New Roman" w:cs="Times New Roman"/>
          <w:sz w:val="24"/>
          <w:szCs w:val="24"/>
        </w:rPr>
        <w:tab/>
      </w:r>
      <w:r w:rsidRPr="006B3939">
        <w:rPr>
          <w:rFonts w:ascii="Times New Roman" w:hAnsi="Times New Roman" w:cs="Times New Roman"/>
          <w:b/>
          <w:sz w:val="24"/>
          <w:szCs w:val="24"/>
        </w:rPr>
        <w:t>201</w:t>
      </w:r>
      <w:r w:rsidR="00DC580D" w:rsidRPr="006B3939">
        <w:rPr>
          <w:rFonts w:ascii="Times New Roman" w:hAnsi="Times New Roman" w:cs="Times New Roman"/>
          <w:b/>
          <w:sz w:val="24"/>
          <w:szCs w:val="24"/>
        </w:rPr>
        <w:t>9</w:t>
      </w:r>
      <w:r w:rsidRPr="006B393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071" w:rsidRPr="0089090E" w:rsidRDefault="00704071" w:rsidP="00704071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9090E">
        <w:rPr>
          <w:rFonts w:ascii="Times New Roman" w:hAnsi="Times New Roman" w:cs="Times New Roman"/>
          <w:bCs/>
          <w:sz w:val="24"/>
          <w:szCs w:val="24"/>
        </w:rPr>
        <w:t xml:space="preserve">Анализ объемов финансирования на реализацию муниципальной </w:t>
      </w:r>
      <w:r w:rsidR="00DC580D">
        <w:rPr>
          <w:rFonts w:ascii="Times New Roman" w:hAnsi="Times New Roman" w:cs="Times New Roman"/>
          <w:bCs/>
          <w:sz w:val="24"/>
          <w:szCs w:val="24"/>
        </w:rPr>
        <w:t>под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программы, предусмотренных </w:t>
      </w:r>
      <w:r w:rsidRPr="0089090E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Порецкого района от </w:t>
      </w:r>
      <w:r w:rsidR="00DC580D">
        <w:rPr>
          <w:rFonts w:ascii="Times New Roman" w:hAnsi="Times New Roman" w:cs="Times New Roman"/>
          <w:sz w:val="24"/>
          <w:szCs w:val="24"/>
        </w:rPr>
        <w:t>29.11.</w:t>
      </w:r>
      <w:r w:rsidRPr="0089090E">
        <w:rPr>
          <w:rFonts w:ascii="Times New Roman" w:hAnsi="Times New Roman" w:cs="Times New Roman"/>
          <w:sz w:val="24"/>
          <w:szCs w:val="24"/>
        </w:rPr>
        <w:t>201</w:t>
      </w:r>
      <w:r w:rsidR="00DC580D">
        <w:rPr>
          <w:rFonts w:ascii="Times New Roman" w:hAnsi="Times New Roman" w:cs="Times New Roman"/>
          <w:sz w:val="24"/>
          <w:szCs w:val="24"/>
        </w:rPr>
        <w:t>8</w:t>
      </w:r>
      <w:r w:rsidRPr="0089090E">
        <w:rPr>
          <w:rFonts w:ascii="Times New Roman" w:hAnsi="Times New Roman" w:cs="Times New Roman"/>
          <w:sz w:val="24"/>
          <w:szCs w:val="24"/>
        </w:rPr>
        <w:t xml:space="preserve"> года № С-</w:t>
      </w:r>
      <w:r w:rsidR="00DC580D">
        <w:rPr>
          <w:rFonts w:ascii="Times New Roman" w:hAnsi="Times New Roman" w:cs="Times New Roman"/>
          <w:sz w:val="24"/>
          <w:szCs w:val="24"/>
        </w:rPr>
        <w:t>29/02</w:t>
      </w:r>
      <w:r w:rsidRPr="0089090E">
        <w:rPr>
          <w:rFonts w:ascii="Times New Roman" w:hAnsi="Times New Roman" w:cs="Times New Roman"/>
          <w:sz w:val="24"/>
          <w:szCs w:val="24"/>
        </w:rPr>
        <w:t xml:space="preserve"> «О бюджете Порецкого района Чувашской Республики на 201</w:t>
      </w:r>
      <w:r w:rsidR="00DC580D">
        <w:rPr>
          <w:rFonts w:ascii="Times New Roman" w:hAnsi="Times New Roman" w:cs="Times New Roman"/>
          <w:sz w:val="24"/>
          <w:szCs w:val="24"/>
        </w:rPr>
        <w:t>9</w:t>
      </w:r>
      <w:r w:rsidRPr="0089090E">
        <w:rPr>
          <w:rFonts w:ascii="Times New Roman" w:hAnsi="Times New Roman" w:cs="Times New Roman"/>
          <w:sz w:val="24"/>
          <w:szCs w:val="24"/>
        </w:rPr>
        <w:t xml:space="preserve"> год</w:t>
      </w:r>
      <w:r w:rsidR="00DC580D" w:rsidRPr="00DC580D">
        <w:rPr>
          <w:rFonts w:ascii="Times New Roman" w:hAnsi="Times New Roman" w:cs="Times New Roman"/>
          <w:sz w:val="24"/>
          <w:szCs w:val="24"/>
        </w:rPr>
        <w:t xml:space="preserve"> </w:t>
      </w:r>
      <w:r w:rsidR="00DC580D" w:rsidRPr="0089090E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DC580D">
        <w:rPr>
          <w:rFonts w:ascii="Times New Roman" w:hAnsi="Times New Roman" w:cs="Times New Roman"/>
          <w:sz w:val="24"/>
          <w:szCs w:val="24"/>
        </w:rPr>
        <w:t>20</w:t>
      </w:r>
      <w:r w:rsidR="00DC580D" w:rsidRPr="0089090E">
        <w:rPr>
          <w:rFonts w:ascii="Times New Roman" w:hAnsi="Times New Roman" w:cs="Times New Roman"/>
          <w:sz w:val="24"/>
          <w:szCs w:val="24"/>
        </w:rPr>
        <w:t xml:space="preserve"> и 20</w:t>
      </w:r>
      <w:r w:rsidR="00DC580D">
        <w:rPr>
          <w:rFonts w:ascii="Times New Roman" w:hAnsi="Times New Roman" w:cs="Times New Roman"/>
          <w:sz w:val="24"/>
          <w:szCs w:val="24"/>
        </w:rPr>
        <w:t>21</w:t>
      </w:r>
      <w:r w:rsidR="00DC580D" w:rsidRPr="0089090E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89090E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 </w:t>
      </w:r>
      <w:r w:rsidRPr="0089090E">
        <w:rPr>
          <w:rFonts w:ascii="Times New Roman" w:hAnsi="Times New Roman" w:cs="Times New Roman"/>
          <w:bCs/>
          <w:sz w:val="24"/>
          <w:szCs w:val="24"/>
        </w:rPr>
        <w:t>(далее - Решения о бюджете на 201</w:t>
      </w:r>
      <w:r w:rsidR="00DC580D">
        <w:rPr>
          <w:rFonts w:ascii="Times New Roman" w:hAnsi="Times New Roman" w:cs="Times New Roman"/>
          <w:bCs/>
          <w:sz w:val="24"/>
          <w:szCs w:val="24"/>
        </w:rPr>
        <w:t>9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год) и паспорт</w:t>
      </w:r>
      <w:r w:rsidR="009769CC">
        <w:rPr>
          <w:rFonts w:ascii="Times New Roman" w:hAnsi="Times New Roman" w:cs="Times New Roman"/>
          <w:bCs/>
          <w:sz w:val="24"/>
          <w:szCs w:val="24"/>
        </w:rPr>
        <w:t>о</w:t>
      </w:r>
      <w:r w:rsidRPr="0089090E">
        <w:rPr>
          <w:rFonts w:ascii="Times New Roman" w:hAnsi="Times New Roman" w:cs="Times New Roman"/>
          <w:bCs/>
          <w:sz w:val="24"/>
          <w:szCs w:val="24"/>
        </w:rPr>
        <w:t>м подпрограмм</w:t>
      </w:r>
      <w:r w:rsidR="009769CC">
        <w:rPr>
          <w:rFonts w:ascii="Times New Roman" w:hAnsi="Times New Roman" w:cs="Times New Roman"/>
          <w:bCs/>
          <w:sz w:val="24"/>
          <w:szCs w:val="24"/>
        </w:rPr>
        <w:t>ы</w:t>
      </w:r>
      <w:r w:rsidRPr="0089090E">
        <w:rPr>
          <w:rFonts w:ascii="Times New Roman" w:hAnsi="Times New Roman" w:cs="Times New Roman"/>
          <w:bCs/>
          <w:sz w:val="24"/>
          <w:szCs w:val="24"/>
        </w:rPr>
        <w:t>, приведен в таблице</w:t>
      </w:r>
      <w:r w:rsidR="00E9114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704071" w:rsidRPr="0089090E" w:rsidRDefault="00704071" w:rsidP="00E91149">
      <w:pPr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E9114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85056" w:rsidRPr="00D85056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E91149" w:rsidRPr="00D85056">
        <w:rPr>
          <w:rFonts w:ascii="Times New Roman" w:hAnsi="Times New Roman" w:cs="Times New Roman"/>
          <w:bCs/>
          <w:i/>
          <w:sz w:val="24"/>
          <w:szCs w:val="24"/>
        </w:rPr>
        <w:t>аблица  2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   (тыс. руб.)                                                  </w:t>
      </w:r>
    </w:p>
    <w:tbl>
      <w:tblPr>
        <w:tblW w:w="999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305"/>
        <w:gridCol w:w="1417"/>
        <w:gridCol w:w="1559"/>
        <w:gridCol w:w="1134"/>
        <w:gridCol w:w="993"/>
        <w:gridCol w:w="1017"/>
      </w:tblGrid>
      <w:tr w:rsidR="00704071" w:rsidRPr="0089090E" w:rsidTr="00327756">
        <w:trPr>
          <w:trHeight w:val="250"/>
        </w:trPr>
        <w:tc>
          <w:tcPr>
            <w:tcW w:w="568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5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ind w:left="-6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Предусмотрено объем финансирования Программой </w:t>
            </w:r>
          </w:p>
        </w:tc>
        <w:tc>
          <w:tcPr>
            <w:tcW w:w="1559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</w:t>
            </w:r>
          </w:p>
          <w:p w:rsidR="00704071" w:rsidRPr="0089090E" w:rsidRDefault="00704071" w:rsidP="00A85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рено Решением о бюджете на 201</w:t>
            </w:r>
            <w:r w:rsidR="00A8553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  <w:tc>
          <w:tcPr>
            <w:tcW w:w="2010" w:type="dxa"/>
            <w:gridSpan w:val="2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704071" w:rsidRPr="0089090E" w:rsidTr="00327756">
        <w:trPr>
          <w:trHeight w:val="215"/>
        </w:trPr>
        <w:tc>
          <w:tcPr>
            <w:tcW w:w="568" w:type="dxa"/>
            <w:vMerge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(-/+)</w:t>
            </w:r>
          </w:p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от паспорта программы</w:t>
            </w:r>
          </w:p>
        </w:tc>
        <w:tc>
          <w:tcPr>
            <w:tcW w:w="1017" w:type="dxa"/>
          </w:tcPr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(-/+)</w:t>
            </w:r>
          </w:p>
          <w:p w:rsidR="00704071" w:rsidRPr="0089090E" w:rsidRDefault="00704071" w:rsidP="00327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от Решения о бюджете</w:t>
            </w:r>
          </w:p>
        </w:tc>
      </w:tr>
      <w:tr w:rsidR="00704071" w:rsidRPr="0089090E" w:rsidTr="00327756">
        <w:trPr>
          <w:trHeight w:val="215"/>
        </w:trPr>
        <w:tc>
          <w:tcPr>
            <w:tcW w:w="568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lef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04071" w:rsidRPr="0089090E" w:rsidTr="00327756">
        <w:trPr>
          <w:trHeight w:val="1550"/>
        </w:trPr>
        <w:tc>
          <w:tcPr>
            <w:tcW w:w="568" w:type="dxa"/>
          </w:tcPr>
          <w:p w:rsidR="00704071" w:rsidRPr="0089090E" w:rsidRDefault="00704071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5" w:type="dxa"/>
          </w:tcPr>
          <w:p w:rsidR="00A85538" w:rsidRDefault="00704071" w:rsidP="00A85538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9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«Профилактика терроризма и экстремистской деятельности в Порецком районе Чувашской Республики»</w:t>
            </w:r>
            <w:r w:rsidR="00A855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89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5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04071" w:rsidRPr="0089090E" w:rsidRDefault="00A85538" w:rsidP="00A85538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профилактике и соблюдению правопорядка на улицах и в других общественных местах», </w:t>
            </w:r>
            <w:r w:rsidRPr="004D220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85538" w:rsidRDefault="00A85538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  <w:p w:rsidR="00A85538" w:rsidRPr="00A85538" w:rsidRDefault="00A85538" w:rsidP="00A8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38" w:rsidRPr="00A85538" w:rsidRDefault="00A85538" w:rsidP="00A85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38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A85538" w:rsidRDefault="00EC49B2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  <w:tc>
          <w:tcPr>
            <w:tcW w:w="1559" w:type="dxa"/>
          </w:tcPr>
          <w:p w:rsidR="00327011" w:rsidRDefault="005C566B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  <w:p w:rsidR="00327011" w:rsidRPr="00327011" w:rsidRDefault="00327011" w:rsidP="0032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11" w:rsidRPr="00327011" w:rsidRDefault="00327011" w:rsidP="0032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11" w:rsidRDefault="00327011" w:rsidP="0032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327011" w:rsidRDefault="005C566B" w:rsidP="005C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  <w:tc>
          <w:tcPr>
            <w:tcW w:w="1134" w:type="dxa"/>
          </w:tcPr>
          <w:p w:rsidR="00327011" w:rsidRDefault="005C566B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  <w:p w:rsidR="00327011" w:rsidRPr="00327011" w:rsidRDefault="00327011" w:rsidP="0032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11" w:rsidRPr="00327011" w:rsidRDefault="00327011" w:rsidP="0032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011" w:rsidRDefault="00327011" w:rsidP="00327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327011" w:rsidRDefault="005C566B" w:rsidP="005C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3584,7</w:t>
            </w:r>
          </w:p>
        </w:tc>
        <w:tc>
          <w:tcPr>
            <w:tcW w:w="993" w:type="dxa"/>
          </w:tcPr>
          <w:p w:rsidR="00EC49B2" w:rsidRDefault="005C566B" w:rsidP="00327756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49B2" w:rsidRPr="00EC49B2" w:rsidRDefault="00EC49B2" w:rsidP="00EC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B2" w:rsidRPr="00EC49B2" w:rsidRDefault="00EC49B2" w:rsidP="00EC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B2" w:rsidRDefault="00EC49B2" w:rsidP="00EC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EC49B2" w:rsidRDefault="00EC49B2" w:rsidP="00EC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5C566B" w:rsidRDefault="005C566B" w:rsidP="00327756">
            <w:pPr>
              <w:spacing w:before="100" w:beforeAutospacing="1" w:after="100" w:afterAutospacing="1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66B" w:rsidRPr="005C566B" w:rsidRDefault="005C566B" w:rsidP="005C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6B" w:rsidRPr="005C566B" w:rsidRDefault="005C566B" w:rsidP="005C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6B" w:rsidRDefault="005C566B" w:rsidP="005C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71" w:rsidRPr="005C566B" w:rsidRDefault="005C566B" w:rsidP="005C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89090E" w:rsidTr="00327756">
        <w:trPr>
          <w:trHeight w:val="1550"/>
        </w:trPr>
        <w:tc>
          <w:tcPr>
            <w:tcW w:w="568" w:type="dxa"/>
          </w:tcPr>
          <w:p w:rsidR="00A85538" w:rsidRPr="0089090E" w:rsidRDefault="00A85538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A85538" w:rsidRPr="0089090E" w:rsidRDefault="00A85538" w:rsidP="0032775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работы по добровольной сдаче на возмездной основе незарегистрированных предметов вооружения, боеприпасов</w:t>
            </w:r>
          </w:p>
        </w:tc>
        <w:tc>
          <w:tcPr>
            <w:tcW w:w="1417" w:type="dxa"/>
          </w:tcPr>
          <w:p w:rsidR="00A85538" w:rsidRPr="0089090E" w:rsidRDefault="00EC49B2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</w:tcPr>
          <w:p w:rsidR="00A85538" w:rsidRPr="0089090E" w:rsidRDefault="005C566B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A85538" w:rsidRPr="0089090E" w:rsidRDefault="005C566B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3" w:type="dxa"/>
          </w:tcPr>
          <w:p w:rsidR="00A85538" w:rsidRPr="0089090E" w:rsidRDefault="00327011" w:rsidP="00327756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A85538" w:rsidRPr="0089090E" w:rsidRDefault="00327011" w:rsidP="00327756">
            <w:pPr>
              <w:spacing w:before="100" w:beforeAutospacing="1" w:after="100" w:afterAutospacing="1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89090E" w:rsidTr="00A85538">
        <w:trPr>
          <w:trHeight w:val="1301"/>
        </w:trPr>
        <w:tc>
          <w:tcPr>
            <w:tcW w:w="568" w:type="dxa"/>
          </w:tcPr>
          <w:p w:rsidR="00A85538" w:rsidRPr="0089090E" w:rsidRDefault="00A85538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A85538" w:rsidRDefault="00A85538" w:rsidP="0032775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7" w:type="dxa"/>
          </w:tcPr>
          <w:p w:rsidR="00A85538" w:rsidRPr="0089090E" w:rsidRDefault="00EC49B2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</w:tcPr>
          <w:p w:rsidR="00A85538" w:rsidRPr="0089090E" w:rsidRDefault="005C566B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</w:tcPr>
          <w:p w:rsidR="00A85538" w:rsidRPr="0089090E" w:rsidRDefault="005C566B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993" w:type="dxa"/>
          </w:tcPr>
          <w:p w:rsidR="00A85538" w:rsidRPr="0089090E" w:rsidRDefault="00EC49B2" w:rsidP="00327756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A85538" w:rsidRPr="0089090E" w:rsidRDefault="00327011" w:rsidP="00327756">
            <w:pPr>
              <w:spacing w:before="100" w:beforeAutospacing="1" w:after="100" w:afterAutospacing="1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89090E" w:rsidTr="00A85538">
        <w:trPr>
          <w:trHeight w:val="839"/>
        </w:trPr>
        <w:tc>
          <w:tcPr>
            <w:tcW w:w="568" w:type="dxa"/>
          </w:tcPr>
          <w:p w:rsidR="00A85538" w:rsidRPr="0089090E" w:rsidRDefault="00A85538" w:rsidP="00B7503A">
            <w:pPr>
              <w:spacing w:before="100" w:beforeAutospacing="1" w:after="100" w:afterAutospacing="1" w:line="240" w:lineRule="auto"/>
              <w:ind w:lef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A85538" w:rsidRDefault="00A85538" w:rsidP="00327756">
            <w:pPr>
              <w:spacing w:before="100" w:beforeAutospacing="1" w:after="100" w:afterAutospacing="1" w:line="240" w:lineRule="auto"/>
              <w:ind w:left="4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Приобретение досмотрового оборудования</w:t>
            </w:r>
          </w:p>
        </w:tc>
        <w:tc>
          <w:tcPr>
            <w:tcW w:w="1417" w:type="dxa"/>
          </w:tcPr>
          <w:p w:rsidR="00A85538" w:rsidRPr="0089090E" w:rsidRDefault="00EC49B2" w:rsidP="00327756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3373,1</w:t>
            </w:r>
          </w:p>
        </w:tc>
        <w:tc>
          <w:tcPr>
            <w:tcW w:w="1559" w:type="dxa"/>
          </w:tcPr>
          <w:p w:rsidR="00A85538" w:rsidRPr="0089090E" w:rsidRDefault="00327011" w:rsidP="005C566B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</w:t>
            </w:r>
            <w:r w:rsidR="005C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5538" w:rsidRPr="0089090E" w:rsidRDefault="00327011" w:rsidP="005C566B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3373,</w:t>
            </w:r>
            <w:r w:rsidR="005C5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85538" w:rsidRPr="0089090E" w:rsidRDefault="00EC49B2" w:rsidP="00327756">
            <w:pPr>
              <w:spacing w:before="100" w:beforeAutospacing="1" w:after="100" w:afterAutospacing="1"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A85538" w:rsidRPr="0089090E" w:rsidRDefault="00327011" w:rsidP="00327756">
            <w:pPr>
              <w:spacing w:before="100" w:beforeAutospacing="1" w:after="100" w:afterAutospacing="1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1" w:rsidRPr="0089090E" w:rsidTr="00327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5290" w:type="dxa"/>
            <w:gridSpan w:val="3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  <w:hideMark/>
          </w:tcPr>
          <w:p w:rsidR="00704071" w:rsidRPr="0089090E" w:rsidRDefault="00704071" w:rsidP="00327756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BF" w:rsidRPr="0089090E" w:rsidRDefault="00AD2ABF" w:rsidP="00AD2ABF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9090E">
        <w:rPr>
          <w:rFonts w:ascii="Times New Roman" w:hAnsi="Times New Roman" w:cs="Times New Roman"/>
          <w:bCs/>
          <w:sz w:val="24"/>
          <w:szCs w:val="24"/>
        </w:rPr>
        <w:t xml:space="preserve">Сравнительный анализ объемов финансирования на реализацию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89090E"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9B2">
        <w:rPr>
          <w:rFonts w:ascii="Times New Roman" w:hAnsi="Times New Roman" w:cs="Times New Roman"/>
          <w:sz w:val="24"/>
          <w:szCs w:val="24"/>
        </w:rPr>
        <w:t>«Профилактика терроризма и экстремистской деятельности в Порецком районе</w:t>
      </w:r>
      <w:r w:rsidRPr="00EC49B2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89090E">
        <w:rPr>
          <w:rFonts w:ascii="Times New Roman" w:hAnsi="Times New Roman" w:cs="Times New Roman"/>
          <w:bCs/>
          <w:sz w:val="24"/>
          <w:szCs w:val="24"/>
        </w:rPr>
        <w:t>, предусмотренных Решением о бюджете на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год и паспорт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9090E">
        <w:rPr>
          <w:rFonts w:ascii="Times New Roman" w:hAnsi="Times New Roman" w:cs="Times New Roman"/>
          <w:bCs/>
          <w:sz w:val="24"/>
          <w:szCs w:val="24"/>
        </w:rPr>
        <w:t>м подпрограмм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показал, что отклонени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объемов финансирования, предусмотренных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от объемов финансирования, утвержденных в подпрограмм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90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 установлено.</w:t>
      </w:r>
    </w:p>
    <w:p w:rsidR="00AD2ABF" w:rsidRPr="0089090E" w:rsidRDefault="00AD2ABF" w:rsidP="00B2397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6B3939">
        <w:rPr>
          <w:rFonts w:ascii="Times New Roman" w:hAnsi="Times New Roman" w:cs="Times New Roman"/>
          <w:sz w:val="24"/>
          <w:szCs w:val="24"/>
        </w:rPr>
        <w:t>отчета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B3939">
        <w:rPr>
          <w:rFonts w:ascii="Times New Roman" w:hAnsi="Times New Roman" w:cs="Times New Roman"/>
          <w:sz w:val="24"/>
          <w:szCs w:val="24"/>
        </w:rPr>
        <w:t xml:space="preserve"> год,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по ОКУД 0503127) по состоянию на 1 января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кассовое исполнение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подпрограмме составило </w:t>
      </w:r>
      <w:r>
        <w:rPr>
          <w:rFonts w:ascii="Times New Roman" w:hAnsi="Times New Roman" w:cs="Times New Roman"/>
          <w:sz w:val="24"/>
          <w:szCs w:val="24"/>
        </w:rPr>
        <w:t xml:space="preserve">3584,7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рублей или 100%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утвержденных бюджетных назначений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Порецкого района составило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414,0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республиканского бюджета Чувашской Республики – 3170,7 тыс. рублей.</w:t>
      </w:r>
    </w:p>
    <w:p w:rsidR="00AD2ABF" w:rsidRPr="0089090E" w:rsidRDefault="00AD2ABF" w:rsidP="00B2397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«Приобретение досмотрового оборудования» 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кассовое исполнение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составило 3373,1 тыс. рублей или 100% 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утвержденных бюджетных назначений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Порецкого района составило </w:t>
      </w:r>
      <w:r w:rsidR="00B5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202,4</w:t>
      </w:r>
      <w:r w:rsidRPr="006B3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республиканского бюджета Чувашской Республики – </w:t>
      </w:r>
      <w:r w:rsidR="00B50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3170,7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5F2BD1" w:rsidRPr="0089090E" w:rsidRDefault="005F2BD1" w:rsidP="00637AD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lang w:val="ru-RU"/>
        </w:rPr>
      </w:pPr>
    </w:p>
    <w:p w:rsidR="005F2BD1" w:rsidRDefault="005F2BD1" w:rsidP="00310A8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2BD1">
        <w:rPr>
          <w:rFonts w:ascii="Times New Roman" w:eastAsia="Calibri" w:hAnsi="Times New Roman" w:cs="Times New Roman"/>
          <w:b/>
          <w:sz w:val="24"/>
          <w:szCs w:val="24"/>
        </w:rPr>
        <w:t xml:space="preserve">Соблюдение </w:t>
      </w:r>
      <w:r w:rsidR="00310A82">
        <w:rPr>
          <w:rFonts w:ascii="Times New Roman" w:eastAsia="Calibri" w:hAnsi="Times New Roman" w:cs="Times New Roman"/>
          <w:b/>
          <w:sz w:val="24"/>
          <w:szCs w:val="24"/>
        </w:rPr>
        <w:t>условий предоставления субсидий</w:t>
      </w:r>
    </w:p>
    <w:p w:rsidR="00874ED7" w:rsidRDefault="00874ED7" w:rsidP="00310A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 год</w:t>
      </w:r>
    </w:p>
    <w:p w:rsidR="005070C0" w:rsidRDefault="005070C0" w:rsidP="005070C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AD0">
        <w:rPr>
          <w:rFonts w:ascii="Times New Roman" w:eastAsia="Calibri" w:hAnsi="Times New Roman" w:cs="Times New Roman"/>
          <w:sz w:val="24"/>
          <w:szCs w:val="24"/>
        </w:rPr>
        <w:t>В целях реализации Закона Чувашской Республики от 1 декабря 2017 г</w:t>
      </w:r>
      <w:r w:rsidR="00176AD0" w:rsidRPr="00176AD0">
        <w:rPr>
          <w:rFonts w:ascii="Times New Roman" w:eastAsia="Calibri" w:hAnsi="Times New Roman" w:cs="Times New Roman"/>
          <w:sz w:val="24"/>
          <w:szCs w:val="24"/>
        </w:rPr>
        <w:t>.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№ 71 «О республиканском бюджете Чувашской Республики на 2018 год и на плановый период 2019 и 2020 годов»,</w:t>
      </w:r>
      <w:r w:rsidR="00176AD0" w:rsidRPr="0017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A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мероприятия  </w:t>
      </w:r>
      <w:r w:rsidR="00176AD0"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Приобретение </w:t>
      </w:r>
      <w:r w:rsidR="00783360" w:rsidRPr="00783360">
        <w:rPr>
          <w:rFonts w:ascii="Times New Roman" w:eastAsia="Calibri" w:hAnsi="Times New Roman" w:cs="Times New Roman"/>
          <w:i/>
          <w:sz w:val="24"/>
          <w:szCs w:val="24"/>
        </w:rPr>
        <w:t>антитеррористиче</w:t>
      </w:r>
      <w:r w:rsidR="00CA6181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83360" w:rsidRPr="00783360">
        <w:rPr>
          <w:rFonts w:ascii="Times New Roman" w:eastAsia="Calibri" w:hAnsi="Times New Roman" w:cs="Times New Roman"/>
          <w:i/>
          <w:sz w:val="24"/>
          <w:szCs w:val="24"/>
        </w:rPr>
        <w:t>кого</w:t>
      </w:r>
      <w:r w:rsidR="00783360"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78336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 </w:t>
      </w:r>
      <w:r w:rsidR="00176AD0"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досмотрового оборудования</w:t>
      </w:r>
      <w:r w:rsidRPr="00176A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основного мероприятия </w:t>
      </w:r>
      <w:r w:rsidR="00176AD0" w:rsidRPr="00176AD0">
        <w:rPr>
          <w:rFonts w:ascii="Times New Roman" w:eastAsia="Calibri" w:hAnsi="Times New Roman" w:cs="Times New Roman"/>
          <w:sz w:val="24"/>
          <w:szCs w:val="24"/>
        </w:rPr>
        <w:t>5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6AD0">
        <w:rPr>
          <w:rFonts w:ascii="Times New Roman" w:hAnsi="Times New Roman" w:cs="Times New Roman"/>
          <w:sz w:val="24"/>
          <w:szCs w:val="24"/>
        </w:rPr>
        <w:t>«Мероприятия по профилактике и соблюдению правопорядка на улицах и в других общественных местах»,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176AD0" w:rsidRPr="0089090E">
        <w:rPr>
          <w:rFonts w:ascii="Times New Roman" w:hAnsi="Times New Roman" w:cs="Times New Roman"/>
          <w:spacing w:val="-2"/>
          <w:sz w:val="24"/>
          <w:szCs w:val="24"/>
        </w:rPr>
        <w:t>«Профилактика терроризма и экстремистской деятельности в Чувашской Республики»</w:t>
      </w:r>
      <w:r w:rsidR="00176AD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176AD0" w:rsidRPr="0089090E">
        <w:rPr>
          <w:rFonts w:ascii="Times New Roman" w:hAnsi="Times New Roman" w:cs="Times New Roman"/>
          <w:sz w:val="24"/>
          <w:szCs w:val="24"/>
        </w:rPr>
        <w:t xml:space="preserve"> 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программы Чувашской Республики </w:t>
      </w:r>
      <w:r w:rsidR="00BB272C" w:rsidRPr="00BB272C">
        <w:rPr>
          <w:rFonts w:ascii="Times New Roman" w:hAnsi="Times New Roman" w:cs="Times New Roman"/>
          <w:sz w:val="24"/>
          <w:szCs w:val="24"/>
        </w:rPr>
        <w:t>«</w:t>
      </w:r>
      <w:r w:rsidR="00BB272C" w:rsidRPr="00BB272C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безопасности жизнедеятельности населения и территорий </w:t>
      </w:r>
      <w:r w:rsidR="00BB272C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 w:rsidR="00BB272C">
        <w:rPr>
          <w:rFonts w:ascii="Times New Roman" w:hAnsi="Times New Roman" w:cs="Times New Roman"/>
          <w:color w:val="000000"/>
          <w:sz w:val="24"/>
          <w:szCs w:val="24"/>
        </w:rPr>
        <w:t xml:space="preserve">Госкомитетом Чувашии по делам гражданской обороны и чрезвычайным </w:t>
      </w:r>
      <w:r w:rsidR="00BB272C" w:rsidRPr="00BB272C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 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администрации Порецкого района по соглашению от </w:t>
      </w:r>
      <w:r w:rsidR="00BB272C" w:rsidRPr="00BB272C">
        <w:rPr>
          <w:rFonts w:ascii="Times New Roman" w:eastAsia="Calibri" w:hAnsi="Times New Roman" w:cs="Times New Roman"/>
          <w:sz w:val="24"/>
          <w:szCs w:val="24"/>
        </w:rPr>
        <w:t>29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272C" w:rsidRPr="00BB272C">
        <w:rPr>
          <w:rFonts w:ascii="Times New Roman" w:eastAsia="Calibri" w:hAnsi="Times New Roman" w:cs="Times New Roman"/>
          <w:sz w:val="24"/>
          <w:szCs w:val="24"/>
        </w:rPr>
        <w:t>декабря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BB272C" w:rsidRPr="00BB272C">
        <w:rPr>
          <w:rFonts w:ascii="Times New Roman" w:eastAsia="Calibri" w:hAnsi="Times New Roman" w:cs="Times New Roman"/>
          <w:sz w:val="24"/>
          <w:szCs w:val="24"/>
        </w:rPr>
        <w:t>7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BB272C" w:rsidRPr="00BB272C">
        <w:rPr>
          <w:rFonts w:ascii="Times New Roman" w:eastAsia="Calibri" w:hAnsi="Times New Roman" w:cs="Times New Roman"/>
          <w:sz w:val="24"/>
          <w:szCs w:val="24"/>
        </w:rPr>
        <w:t>12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предоставлена в 2018 году субсидия из республиканского бюджета Чувашской Республики на софинансирование расходов</w:t>
      </w:r>
      <w:r w:rsidR="00E91149">
        <w:rPr>
          <w:rFonts w:ascii="Times New Roman" w:eastAsia="Calibri" w:hAnsi="Times New Roman" w:cs="Times New Roman"/>
          <w:sz w:val="24"/>
          <w:szCs w:val="24"/>
        </w:rPr>
        <w:t xml:space="preserve"> по приобретению антитеррористиче</w:t>
      </w:r>
      <w:r w:rsidR="00CA6181">
        <w:rPr>
          <w:rFonts w:ascii="Times New Roman" w:eastAsia="Calibri" w:hAnsi="Times New Roman" w:cs="Times New Roman"/>
          <w:sz w:val="24"/>
          <w:szCs w:val="24"/>
        </w:rPr>
        <w:t>с</w:t>
      </w:r>
      <w:r w:rsidR="00E91149">
        <w:rPr>
          <w:rFonts w:ascii="Times New Roman" w:eastAsia="Calibri" w:hAnsi="Times New Roman" w:cs="Times New Roman"/>
          <w:sz w:val="24"/>
          <w:szCs w:val="24"/>
        </w:rPr>
        <w:t xml:space="preserve">кого и досмотрового </w:t>
      </w:r>
      <w:r w:rsidR="00E91149" w:rsidRPr="00E91149">
        <w:rPr>
          <w:rFonts w:ascii="Times New Roman" w:eastAsia="Calibri" w:hAnsi="Times New Roman" w:cs="Times New Roman"/>
          <w:sz w:val="24"/>
          <w:szCs w:val="24"/>
        </w:rPr>
        <w:t xml:space="preserve">оборудования </w:t>
      </w:r>
      <w:r w:rsidR="00F4490E">
        <w:rPr>
          <w:rFonts w:ascii="Times New Roman" w:eastAsia="Calibri" w:hAnsi="Times New Roman" w:cs="Times New Roman"/>
          <w:sz w:val="24"/>
          <w:szCs w:val="24"/>
        </w:rPr>
        <w:t>(</w:t>
      </w:r>
      <w:r w:rsidR="00F4490E" w:rsidRPr="00F4490E">
        <w:rPr>
          <w:rFonts w:ascii="Times New Roman" w:hAnsi="Times New Roman" w:cs="Times New Roman"/>
          <w:sz w:val="24"/>
          <w:szCs w:val="24"/>
        </w:rPr>
        <w:t>арочных и ручных досмотровых металлодетекторов</w:t>
      </w:r>
      <w:r w:rsidR="00F4490E">
        <w:rPr>
          <w:rFonts w:ascii="Times New Roman" w:hAnsi="Times New Roman" w:cs="Times New Roman"/>
          <w:sz w:val="24"/>
          <w:szCs w:val="24"/>
        </w:rPr>
        <w:t>)</w:t>
      </w:r>
      <w:r w:rsidR="00F4490E" w:rsidRPr="00F4490E">
        <w:rPr>
          <w:rFonts w:ascii="Times New Roman" w:hAnsi="Times New Roman" w:cs="Times New Roman"/>
          <w:sz w:val="24"/>
          <w:szCs w:val="24"/>
        </w:rPr>
        <w:t xml:space="preserve"> </w:t>
      </w:r>
      <w:r w:rsidR="00E91149" w:rsidRPr="00874ED7"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  <w:r w:rsidRPr="00E91149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 w:rsidR="00E91149" w:rsidRPr="00E91149">
        <w:rPr>
          <w:rFonts w:ascii="Times New Roman" w:eastAsia="Calibri" w:hAnsi="Times New Roman" w:cs="Times New Roman"/>
          <w:b/>
          <w:sz w:val="24"/>
          <w:szCs w:val="24"/>
        </w:rPr>
        <w:t>264,4</w:t>
      </w:r>
      <w:r w:rsidRPr="00E91149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</w:t>
      </w:r>
      <w:r w:rsidR="00E91149" w:rsidRPr="00E911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1149" w:rsidRPr="00E91149">
        <w:rPr>
          <w:rFonts w:ascii="Times New Roman" w:eastAsia="Calibri" w:hAnsi="Times New Roman" w:cs="Times New Roman"/>
          <w:sz w:val="24"/>
          <w:szCs w:val="24"/>
        </w:rPr>
        <w:t>(с учетом доп. соглашения № 1 от 20.11.2018 г.)</w:t>
      </w:r>
      <w:r w:rsidR="003F4C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C12" w:rsidRPr="003F4C12">
        <w:rPr>
          <w:rFonts w:ascii="Times New Roman" w:eastAsia="Calibri" w:hAnsi="Times New Roman" w:cs="Times New Roman"/>
          <w:sz w:val="24"/>
          <w:szCs w:val="24"/>
        </w:rPr>
        <w:t>или 50% от общего объема бюджетных ассигнований</w:t>
      </w:r>
      <w:r w:rsidR="003F4C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82ACC" w:rsidRPr="00125175" w:rsidRDefault="00E82ACC" w:rsidP="00E82ACC">
      <w:pPr>
        <w:pStyle w:val="ab"/>
        <w:tabs>
          <w:tab w:val="left" w:pos="5812"/>
        </w:tabs>
        <w:ind w:firstLine="567"/>
        <w:rPr>
          <w:b w:val="0"/>
          <w:i/>
          <w:sz w:val="24"/>
        </w:rPr>
      </w:pPr>
      <w:r w:rsidRPr="00125175">
        <w:rPr>
          <w:b w:val="0"/>
          <w:sz w:val="24"/>
        </w:rPr>
        <w:t>Условиями предоставления субсидии  являются:</w:t>
      </w:r>
    </w:p>
    <w:p w:rsidR="00E82ACC" w:rsidRPr="00125175" w:rsidRDefault="00E82ACC" w:rsidP="00E82ACC">
      <w:pPr>
        <w:pStyle w:val="ab"/>
        <w:tabs>
          <w:tab w:val="left" w:pos="5812"/>
        </w:tabs>
        <w:ind w:firstLine="567"/>
        <w:rPr>
          <w:b w:val="0"/>
          <w:sz w:val="24"/>
        </w:rPr>
      </w:pPr>
      <w:r w:rsidRPr="00125175">
        <w:rPr>
          <w:b w:val="0"/>
          <w:sz w:val="24"/>
        </w:rPr>
        <w:t xml:space="preserve">- наличие правового акта администрации Порецкого района об утверждении в соответствии с требованиями нормативных правовых актов Российской Федерации и Чувашской Республики перечня мероприятий, в целях </w:t>
      </w:r>
      <w:r w:rsidR="00125175">
        <w:rPr>
          <w:b w:val="0"/>
          <w:sz w:val="24"/>
        </w:rPr>
        <w:t>со</w:t>
      </w:r>
      <w:r w:rsidRPr="00125175">
        <w:rPr>
          <w:b w:val="0"/>
          <w:sz w:val="24"/>
        </w:rPr>
        <w:t>финансирования которых предоставляется субсидия</w:t>
      </w:r>
      <w:r w:rsidR="00125175">
        <w:rPr>
          <w:b w:val="0"/>
          <w:sz w:val="24"/>
        </w:rPr>
        <w:t>, указанного в пункту 1.1 Соглашения</w:t>
      </w:r>
      <w:r w:rsidRPr="00125175">
        <w:rPr>
          <w:b w:val="0"/>
          <w:sz w:val="24"/>
        </w:rPr>
        <w:t>;</w:t>
      </w:r>
    </w:p>
    <w:p w:rsidR="00E82ACC" w:rsidRPr="00125175" w:rsidRDefault="00E82ACC" w:rsidP="00E82AC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1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125175">
        <w:rPr>
          <w:rFonts w:ascii="Times New Roman" w:hAnsi="Times New Roman" w:cs="Times New Roman"/>
          <w:sz w:val="24"/>
          <w:szCs w:val="24"/>
        </w:rPr>
        <w:t xml:space="preserve">наличие в бюджете Порецкого района сводной бюджетной росписи муниципального образования администрации </w:t>
      </w:r>
      <w:r w:rsidR="00125175" w:rsidRPr="00125175">
        <w:rPr>
          <w:rFonts w:ascii="Times New Roman" w:hAnsi="Times New Roman" w:cs="Times New Roman"/>
          <w:sz w:val="24"/>
          <w:szCs w:val="24"/>
        </w:rPr>
        <w:t>Порецкого</w:t>
      </w:r>
      <w:r w:rsidRPr="00125175">
        <w:rPr>
          <w:rFonts w:ascii="Times New Roman" w:hAnsi="Times New Roman" w:cs="Times New Roman"/>
          <w:sz w:val="24"/>
          <w:szCs w:val="24"/>
        </w:rPr>
        <w:t xml:space="preserve"> района бюджетных ассигнований на финансовое обеспечение расходных обязательств, в целях </w:t>
      </w:r>
      <w:r w:rsidR="00125175" w:rsidRPr="00125175">
        <w:rPr>
          <w:rFonts w:ascii="Times New Roman" w:hAnsi="Times New Roman" w:cs="Times New Roman"/>
          <w:sz w:val="24"/>
          <w:szCs w:val="24"/>
        </w:rPr>
        <w:t>со</w:t>
      </w:r>
      <w:r w:rsidRPr="00125175">
        <w:rPr>
          <w:rFonts w:ascii="Times New Roman" w:hAnsi="Times New Roman" w:cs="Times New Roman"/>
          <w:sz w:val="24"/>
          <w:szCs w:val="24"/>
        </w:rPr>
        <w:t xml:space="preserve">финансирования которых предоставляется субсидия, </w:t>
      </w:r>
      <w:r w:rsidR="00125175" w:rsidRPr="00125175">
        <w:rPr>
          <w:rFonts w:ascii="Times New Roman" w:hAnsi="Times New Roman" w:cs="Times New Roman"/>
          <w:sz w:val="24"/>
          <w:szCs w:val="24"/>
        </w:rPr>
        <w:t>в объеме, предусмотренном пунктом 2.1 Соглашения.</w:t>
      </w:r>
    </w:p>
    <w:p w:rsidR="005070C0" w:rsidRPr="00E91149" w:rsidRDefault="005070C0" w:rsidP="00507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149">
        <w:rPr>
          <w:rFonts w:ascii="Times New Roman" w:hAnsi="Times New Roman" w:cs="Times New Roman"/>
          <w:sz w:val="24"/>
          <w:szCs w:val="24"/>
        </w:rPr>
        <w:t xml:space="preserve">Сведения о мероприятиях и объемах средств (с учетом дополнительных соглашений) и кассовые расходы указаны в таблице </w:t>
      </w:r>
      <w:r w:rsidR="00D85056">
        <w:rPr>
          <w:rFonts w:ascii="Times New Roman" w:hAnsi="Times New Roman" w:cs="Times New Roman"/>
          <w:sz w:val="24"/>
          <w:szCs w:val="24"/>
        </w:rPr>
        <w:t>3</w:t>
      </w:r>
      <w:r w:rsidRPr="00E91149">
        <w:rPr>
          <w:rFonts w:ascii="Times New Roman" w:hAnsi="Times New Roman" w:cs="Times New Roman"/>
          <w:sz w:val="24"/>
          <w:szCs w:val="24"/>
        </w:rPr>
        <w:t>.</w:t>
      </w:r>
    </w:p>
    <w:p w:rsidR="005070C0" w:rsidRPr="00E91149" w:rsidRDefault="005070C0" w:rsidP="005070C0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1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Таблица </w:t>
      </w:r>
      <w:r w:rsidR="00D85056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tbl>
      <w:tblPr>
        <w:tblW w:w="9775" w:type="dxa"/>
        <w:tblInd w:w="114" w:type="dxa"/>
        <w:tblLayout w:type="fixed"/>
        <w:tblLook w:val="04A0"/>
      </w:tblPr>
      <w:tblGrid>
        <w:gridCol w:w="2971"/>
        <w:gridCol w:w="851"/>
        <w:gridCol w:w="708"/>
        <w:gridCol w:w="709"/>
        <w:gridCol w:w="992"/>
        <w:gridCol w:w="993"/>
        <w:gridCol w:w="992"/>
        <w:gridCol w:w="992"/>
        <w:gridCol w:w="567"/>
      </w:tblGrid>
      <w:tr w:rsidR="005070C0" w:rsidRPr="00F4490E" w:rsidTr="00327756">
        <w:trPr>
          <w:trHeight w:val="9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финансирования по соглашению, тыс.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Фактически оплачено (кассовое исполнение)</w:t>
            </w:r>
          </w:p>
        </w:tc>
      </w:tr>
      <w:tr w:rsidR="005070C0" w:rsidRPr="00F4490E" w:rsidTr="00327756">
        <w:trPr>
          <w:trHeight w:val="70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070C0" w:rsidRPr="00F4490E" w:rsidTr="00F4490E">
        <w:trPr>
          <w:trHeight w:val="31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 (софинансирование)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C0" w:rsidRPr="00F4490E" w:rsidRDefault="005070C0" w:rsidP="00F4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Долевое участие местного бюджета,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70C0" w:rsidRPr="00F4490E" w:rsidTr="00F4490E">
        <w:trPr>
          <w:trHeight w:val="93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0C0" w:rsidRPr="00F4490E" w:rsidRDefault="005070C0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070C0" w:rsidRPr="00F4490E" w:rsidTr="00F4490E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0C0" w:rsidRPr="00F4490E" w:rsidRDefault="00D85056" w:rsidP="00F44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hAnsi="Times New Roman" w:cs="Times New Roman"/>
                <w:sz w:val="20"/>
                <w:szCs w:val="20"/>
              </w:rPr>
              <w:t>Профилактика и соблюдение правопорядка на улицах и в других общественных местах</w:t>
            </w:r>
          </w:p>
          <w:p w:rsidR="00D85056" w:rsidRPr="00F4490E" w:rsidRDefault="00D85056" w:rsidP="00F4490E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расходов:</w:t>
            </w:r>
          </w:p>
          <w:p w:rsidR="00D85056" w:rsidRPr="00F4490E" w:rsidRDefault="00D85056" w:rsidP="00F4490E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антитеррористиче</w:t>
            </w:r>
            <w:r w:rsidR="00CA6181"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кого и досмотрового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056" w:rsidRPr="00F4490E" w:rsidRDefault="00D85056" w:rsidP="00F4490E">
            <w:pPr>
              <w:spacing w:after="0"/>
              <w:ind w:left="-56" w:right="-108" w:firstLine="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056" w:rsidRPr="00F4490E" w:rsidRDefault="00D85056" w:rsidP="00F4490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056" w:rsidRPr="00F4490E" w:rsidRDefault="00D85056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56" w:rsidRPr="00F4490E" w:rsidRDefault="00D85056" w:rsidP="00F4490E">
            <w:pPr>
              <w:spacing w:after="0"/>
              <w:ind w:left="-108" w:right="-7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528,8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56" w:rsidRPr="00F4490E" w:rsidRDefault="00D85056" w:rsidP="00F4490E">
            <w:pPr>
              <w:spacing w:after="0"/>
              <w:ind w:left="-56" w:right="-108" w:firstLine="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56" w:rsidRPr="00F4490E" w:rsidRDefault="00D85056" w:rsidP="00F4490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264,4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056" w:rsidRPr="00F4490E" w:rsidRDefault="00D85056" w:rsidP="00F4490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85056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70C0" w:rsidRPr="00F4490E" w:rsidRDefault="00D85056" w:rsidP="00F449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90E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</w:tbl>
    <w:p w:rsidR="00310A82" w:rsidRDefault="00310A82" w:rsidP="00F4490E">
      <w:pPr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70C0" w:rsidRDefault="005070C0" w:rsidP="005070C0">
      <w:pPr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отчет</w:t>
      </w:r>
      <w:r w:rsidR="0078336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(далее - Отчет) по состоянию на 1 января 2019 года кассовые расходы по мероприятию «</w:t>
      </w:r>
      <w:r w:rsidR="00783360"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Приобретение </w:t>
      </w:r>
      <w:r w:rsidR="00783360" w:rsidRPr="00783360">
        <w:rPr>
          <w:rFonts w:ascii="Times New Roman" w:eastAsia="Calibri" w:hAnsi="Times New Roman" w:cs="Times New Roman"/>
          <w:i/>
          <w:sz w:val="24"/>
          <w:szCs w:val="24"/>
        </w:rPr>
        <w:t>антитеррористиче</w:t>
      </w:r>
      <w:r w:rsidR="00CA6181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="00783360" w:rsidRPr="00783360">
        <w:rPr>
          <w:rFonts w:ascii="Times New Roman" w:eastAsia="Calibri" w:hAnsi="Times New Roman" w:cs="Times New Roman"/>
          <w:i/>
          <w:sz w:val="24"/>
          <w:szCs w:val="24"/>
        </w:rPr>
        <w:t>кого</w:t>
      </w:r>
      <w:r w:rsidR="00783360"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78336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 </w:t>
      </w:r>
      <w:r w:rsidR="00783360"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досмотрового оборудования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(КБК </w:t>
      </w:r>
      <w:r w:rsidR="00783360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0309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3360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Ц8305S2620244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расходы исполнены в сумме </w:t>
      </w:r>
      <w:r w:rsidR="00783360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528,8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  (средства республиканского бюджета Чувашской Республики – </w:t>
      </w:r>
      <w:r w:rsidR="00783360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264,4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 рублей, местного бюджета – </w:t>
      </w:r>
      <w:r w:rsidR="00783360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264,4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</w:t>
      </w:r>
      <w:r w:rsidR="009C4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(50 процентов)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) или 100%</w:t>
      </w:r>
      <w:r w:rsidR="00783360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от бюджетных назначений.</w:t>
      </w:r>
    </w:p>
    <w:p w:rsidR="00874ED7" w:rsidRPr="00874ED7" w:rsidRDefault="00874ED7" w:rsidP="00874ED7">
      <w:pPr>
        <w:ind w:firstLine="3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4ED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2019 год</w:t>
      </w:r>
    </w:p>
    <w:p w:rsidR="00874ED7" w:rsidRPr="005070C0" w:rsidRDefault="00874ED7" w:rsidP="00874ED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76AD0">
        <w:rPr>
          <w:rFonts w:ascii="Times New Roman" w:eastAsia="Calibri" w:hAnsi="Times New Roman" w:cs="Times New Roman"/>
          <w:sz w:val="24"/>
          <w:szCs w:val="24"/>
        </w:rPr>
        <w:t>В целях реализации Закона Чувашской Республики от 1</w:t>
      </w:r>
      <w:r w:rsidR="00A06646">
        <w:rPr>
          <w:rFonts w:ascii="Times New Roman" w:eastAsia="Calibri" w:hAnsi="Times New Roman" w:cs="Times New Roman"/>
          <w:sz w:val="24"/>
          <w:szCs w:val="24"/>
        </w:rPr>
        <w:t>3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646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06646">
        <w:rPr>
          <w:rFonts w:ascii="Times New Roman" w:eastAsia="Calibri" w:hAnsi="Times New Roman" w:cs="Times New Roman"/>
          <w:sz w:val="24"/>
          <w:szCs w:val="24"/>
        </w:rPr>
        <w:t>9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г. №</w:t>
      </w:r>
      <w:r w:rsidR="00A06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A06646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Закон Чувашской Республики </w:t>
      </w:r>
      <w:r w:rsidRPr="00176AD0">
        <w:rPr>
          <w:rFonts w:ascii="Times New Roman" w:eastAsia="Calibri" w:hAnsi="Times New Roman" w:cs="Times New Roman"/>
          <w:sz w:val="24"/>
          <w:szCs w:val="24"/>
        </w:rPr>
        <w:t>«О республиканском бюджете Чувашской Республики на 201</w:t>
      </w:r>
      <w:r w:rsidR="00A06646">
        <w:rPr>
          <w:rFonts w:ascii="Times New Roman" w:eastAsia="Calibri" w:hAnsi="Times New Roman" w:cs="Times New Roman"/>
          <w:sz w:val="24"/>
          <w:szCs w:val="24"/>
        </w:rPr>
        <w:t>9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</w:t>
      </w:r>
      <w:r w:rsidR="00A06646">
        <w:rPr>
          <w:rFonts w:ascii="Times New Roman" w:eastAsia="Calibri" w:hAnsi="Times New Roman" w:cs="Times New Roman"/>
          <w:sz w:val="24"/>
          <w:szCs w:val="24"/>
        </w:rPr>
        <w:t>20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 w:rsidR="00A06646">
        <w:rPr>
          <w:rFonts w:ascii="Times New Roman" w:eastAsia="Calibri" w:hAnsi="Times New Roman" w:cs="Times New Roman"/>
          <w:sz w:val="24"/>
          <w:szCs w:val="24"/>
        </w:rPr>
        <w:t>1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годов», </w:t>
      </w:r>
      <w:r w:rsidRPr="00176A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мероприятия  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Приобретение </w:t>
      </w:r>
      <w:r w:rsidRPr="00783360">
        <w:rPr>
          <w:rFonts w:ascii="Times New Roman" w:eastAsia="Calibri" w:hAnsi="Times New Roman" w:cs="Times New Roman"/>
          <w:i/>
          <w:sz w:val="24"/>
          <w:szCs w:val="24"/>
        </w:rPr>
        <w:t>антитеррористиче</w:t>
      </w:r>
      <w:r w:rsidR="00CA6181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783360">
        <w:rPr>
          <w:rFonts w:ascii="Times New Roman" w:eastAsia="Calibri" w:hAnsi="Times New Roman" w:cs="Times New Roman"/>
          <w:i/>
          <w:sz w:val="24"/>
          <w:szCs w:val="24"/>
        </w:rPr>
        <w:t>кого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 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досмотрового оборудования</w:t>
      </w:r>
      <w:r w:rsidRPr="00176A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176AD0">
        <w:rPr>
          <w:rFonts w:ascii="Times New Roman" w:eastAsia="Calibri" w:hAnsi="Times New Roman" w:cs="Times New Roman"/>
          <w:sz w:val="24"/>
          <w:szCs w:val="24"/>
        </w:rPr>
        <w:t>основного мероприятия 5.</w:t>
      </w:r>
      <w:r w:rsidR="00327756">
        <w:rPr>
          <w:rFonts w:ascii="Times New Roman" w:eastAsia="Calibri" w:hAnsi="Times New Roman" w:cs="Times New Roman"/>
          <w:sz w:val="24"/>
          <w:szCs w:val="24"/>
        </w:rPr>
        <w:t>3.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0664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рофилактик</w:t>
      </w:r>
      <w:r w:rsidR="00A066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соблюдени</w:t>
      </w:r>
      <w:r w:rsidR="00A066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правопорядка на улицах и в других общественных местах»,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176AD0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Pr="0089090E">
        <w:rPr>
          <w:rFonts w:ascii="Times New Roman" w:hAnsi="Times New Roman" w:cs="Times New Roman"/>
          <w:spacing w:val="-2"/>
          <w:sz w:val="24"/>
          <w:szCs w:val="24"/>
        </w:rPr>
        <w:t>«Профилактика терроризма и экстремистской деятельности в Чувашской Республики»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890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Госкомитетом Чувашии по делам гражданской обороны и чрезвычайным </w:t>
      </w:r>
      <w:r w:rsidRPr="00BB272C">
        <w:rPr>
          <w:rFonts w:ascii="Times New Roman" w:hAnsi="Times New Roman" w:cs="Times New Roman"/>
          <w:color w:val="000000"/>
          <w:sz w:val="24"/>
          <w:szCs w:val="24"/>
        </w:rPr>
        <w:t xml:space="preserve">ситуациям 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администрации Порецкого района по соглашению от </w:t>
      </w:r>
      <w:r w:rsidR="00A06646">
        <w:rPr>
          <w:rFonts w:ascii="Times New Roman" w:eastAsia="Calibri" w:hAnsi="Times New Roman" w:cs="Times New Roman"/>
          <w:sz w:val="24"/>
          <w:szCs w:val="24"/>
        </w:rPr>
        <w:t>14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646">
        <w:rPr>
          <w:rFonts w:ascii="Times New Roman" w:eastAsia="Calibri" w:hAnsi="Times New Roman" w:cs="Times New Roman"/>
          <w:sz w:val="24"/>
          <w:szCs w:val="24"/>
        </w:rPr>
        <w:t>февраля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A06646">
        <w:rPr>
          <w:rFonts w:ascii="Times New Roman" w:eastAsia="Calibri" w:hAnsi="Times New Roman" w:cs="Times New Roman"/>
          <w:sz w:val="24"/>
          <w:szCs w:val="24"/>
        </w:rPr>
        <w:t>9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года № 1</w:t>
      </w:r>
      <w:r w:rsidR="00A06646">
        <w:rPr>
          <w:rFonts w:ascii="Times New Roman" w:eastAsia="Calibri" w:hAnsi="Times New Roman" w:cs="Times New Roman"/>
          <w:sz w:val="24"/>
          <w:szCs w:val="24"/>
        </w:rPr>
        <w:t>3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предоставлена в 201</w:t>
      </w:r>
      <w:r w:rsidR="00A06646">
        <w:rPr>
          <w:rFonts w:ascii="Times New Roman" w:eastAsia="Calibri" w:hAnsi="Times New Roman" w:cs="Times New Roman"/>
          <w:sz w:val="24"/>
          <w:szCs w:val="24"/>
        </w:rPr>
        <w:t>9</w:t>
      </w:r>
      <w:r w:rsidRPr="00BB272C">
        <w:rPr>
          <w:rFonts w:ascii="Times New Roman" w:eastAsia="Calibri" w:hAnsi="Times New Roman" w:cs="Times New Roman"/>
          <w:sz w:val="24"/>
          <w:szCs w:val="24"/>
        </w:rPr>
        <w:t xml:space="preserve"> году субсидия из республиканского бюджета Чувашской Республики на софинансирование расходов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приобретению антитеррористиче</w:t>
      </w:r>
      <w:r w:rsidR="00CA6181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кого и досмотрового </w:t>
      </w:r>
      <w:r w:rsidRPr="00E91149">
        <w:rPr>
          <w:rFonts w:ascii="Times New Roman" w:eastAsia="Calibri" w:hAnsi="Times New Roman" w:cs="Times New Roman"/>
          <w:sz w:val="24"/>
          <w:szCs w:val="24"/>
        </w:rPr>
        <w:t xml:space="preserve">оборудования </w:t>
      </w:r>
      <w:r w:rsidRPr="00A06646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A06646" w:rsidRPr="00A0664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0664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E91149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 w:rsidR="00A06646">
        <w:rPr>
          <w:rFonts w:ascii="Times New Roman" w:eastAsia="Calibri" w:hAnsi="Times New Roman" w:cs="Times New Roman"/>
          <w:b/>
          <w:sz w:val="24"/>
          <w:szCs w:val="24"/>
        </w:rPr>
        <w:t>3170,7</w:t>
      </w:r>
      <w:r w:rsidRPr="00E911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11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тыс. рублей </w:t>
      </w:r>
      <w:r w:rsidRPr="00E91149">
        <w:rPr>
          <w:rFonts w:ascii="Times New Roman" w:eastAsia="Calibri" w:hAnsi="Times New Roman" w:cs="Times New Roman"/>
          <w:sz w:val="24"/>
          <w:szCs w:val="24"/>
        </w:rPr>
        <w:t xml:space="preserve">(с учетом доп. соглашения </w:t>
      </w:r>
      <w:r w:rsidRPr="00C6450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27756" w:rsidRPr="00C64506">
        <w:rPr>
          <w:rFonts w:ascii="Times New Roman" w:eastAsia="Calibri" w:hAnsi="Times New Roman" w:cs="Times New Roman"/>
          <w:sz w:val="24"/>
          <w:szCs w:val="24"/>
        </w:rPr>
        <w:t>2</w:t>
      </w:r>
      <w:r w:rsidRPr="00C64506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327756" w:rsidRPr="00C64506">
        <w:rPr>
          <w:rFonts w:ascii="Times New Roman" w:eastAsia="Calibri" w:hAnsi="Times New Roman" w:cs="Times New Roman"/>
          <w:sz w:val="24"/>
          <w:szCs w:val="24"/>
        </w:rPr>
        <w:t>9</w:t>
      </w:r>
      <w:r w:rsidRPr="00C64506">
        <w:rPr>
          <w:rFonts w:ascii="Times New Roman" w:eastAsia="Calibri" w:hAnsi="Times New Roman" w:cs="Times New Roman"/>
          <w:sz w:val="24"/>
          <w:szCs w:val="24"/>
        </w:rPr>
        <w:t>.</w:t>
      </w:r>
      <w:r w:rsidR="00327756" w:rsidRPr="00C64506">
        <w:rPr>
          <w:rFonts w:ascii="Times New Roman" w:eastAsia="Calibri" w:hAnsi="Times New Roman" w:cs="Times New Roman"/>
          <w:sz w:val="24"/>
          <w:szCs w:val="24"/>
        </w:rPr>
        <w:t>11</w:t>
      </w:r>
      <w:r w:rsidRPr="00C64506">
        <w:rPr>
          <w:rFonts w:ascii="Times New Roman" w:eastAsia="Calibri" w:hAnsi="Times New Roman" w:cs="Times New Roman"/>
          <w:sz w:val="24"/>
          <w:szCs w:val="24"/>
        </w:rPr>
        <w:t>.201</w:t>
      </w:r>
      <w:r w:rsidR="00327756">
        <w:rPr>
          <w:rFonts w:ascii="Times New Roman" w:eastAsia="Calibri" w:hAnsi="Times New Roman" w:cs="Times New Roman"/>
          <w:sz w:val="24"/>
          <w:szCs w:val="24"/>
        </w:rPr>
        <w:t>9</w:t>
      </w:r>
      <w:r w:rsidRPr="00E91149">
        <w:rPr>
          <w:rFonts w:ascii="Times New Roman" w:eastAsia="Calibri" w:hAnsi="Times New Roman" w:cs="Times New Roman"/>
          <w:sz w:val="24"/>
          <w:szCs w:val="24"/>
        </w:rPr>
        <w:t xml:space="preserve"> г.)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4C1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A06646">
        <w:rPr>
          <w:rFonts w:ascii="Times New Roman" w:eastAsia="Calibri" w:hAnsi="Times New Roman" w:cs="Times New Roman"/>
          <w:sz w:val="24"/>
          <w:szCs w:val="24"/>
        </w:rPr>
        <w:t>94</w:t>
      </w:r>
      <w:r w:rsidRPr="003F4C12">
        <w:rPr>
          <w:rFonts w:ascii="Times New Roman" w:eastAsia="Calibri" w:hAnsi="Times New Roman" w:cs="Times New Roman"/>
          <w:sz w:val="24"/>
          <w:szCs w:val="24"/>
        </w:rPr>
        <w:t>% от общего объема бюджетных ассигнований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4ED7" w:rsidRPr="00E91149" w:rsidRDefault="00874ED7" w:rsidP="00874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149">
        <w:rPr>
          <w:rFonts w:ascii="Times New Roman" w:hAnsi="Times New Roman" w:cs="Times New Roman"/>
          <w:sz w:val="24"/>
          <w:szCs w:val="24"/>
        </w:rPr>
        <w:t xml:space="preserve">Сведения о мероприятиях и объемах средств (с учетом дополнительных соглашений) и кассовые расходы указаны в таблице </w:t>
      </w:r>
      <w:r w:rsidR="00A06646">
        <w:rPr>
          <w:rFonts w:ascii="Times New Roman" w:hAnsi="Times New Roman" w:cs="Times New Roman"/>
          <w:sz w:val="24"/>
          <w:szCs w:val="24"/>
        </w:rPr>
        <w:t>4</w:t>
      </w:r>
      <w:r w:rsidRPr="00E91149">
        <w:rPr>
          <w:rFonts w:ascii="Times New Roman" w:hAnsi="Times New Roman" w:cs="Times New Roman"/>
          <w:sz w:val="24"/>
          <w:szCs w:val="24"/>
        </w:rPr>
        <w:t>.</w:t>
      </w:r>
    </w:p>
    <w:p w:rsidR="00874ED7" w:rsidRPr="00E91149" w:rsidRDefault="00874ED7" w:rsidP="00874ED7">
      <w:pPr>
        <w:widowControl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14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Таблица </w:t>
      </w:r>
      <w:r w:rsidR="00A06646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tbl>
      <w:tblPr>
        <w:tblW w:w="9775" w:type="dxa"/>
        <w:tblInd w:w="114" w:type="dxa"/>
        <w:tblLayout w:type="fixed"/>
        <w:tblLook w:val="04A0"/>
      </w:tblPr>
      <w:tblGrid>
        <w:gridCol w:w="2829"/>
        <w:gridCol w:w="851"/>
        <w:gridCol w:w="992"/>
        <w:gridCol w:w="851"/>
        <w:gridCol w:w="708"/>
        <w:gridCol w:w="993"/>
        <w:gridCol w:w="992"/>
        <w:gridCol w:w="992"/>
        <w:gridCol w:w="567"/>
      </w:tblGrid>
      <w:tr w:rsidR="00874ED7" w:rsidRPr="00C7230B" w:rsidTr="00C64506">
        <w:trPr>
          <w:trHeight w:val="92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C72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Объем финансирования по соглашению, тыс.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C72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Фактически оплачено (кассовое исполнение)</w:t>
            </w:r>
          </w:p>
        </w:tc>
      </w:tr>
      <w:tr w:rsidR="00874ED7" w:rsidRPr="00C7230B" w:rsidTr="00C64506">
        <w:trPr>
          <w:trHeight w:val="70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74ED7" w:rsidRPr="00C7230B" w:rsidTr="00C64506">
        <w:trPr>
          <w:trHeight w:val="314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 (софинансирование)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D7" w:rsidRPr="00C7230B" w:rsidRDefault="00874ED7" w:rsidP="00C723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Долевое участие местного бюджета,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4ED7" w:rsidRPr="00C7230B" w:rsidTr="00C64506">
        <w:trPr>
          <w:trHeight w:val="93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74ED7" w:rsidRPr="00C7230B" w:rsidTr="00C64506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ED7" w:rsidRPr="00C7230B" w:rsidRDefault="00874ED7" w:rsidP="0034700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hAnsi="Times New Roman" w:cs="Times New Roman"/>
                <w:sz w:val="20"/>
                <w:szCs w:val="20"/>
              </w:rPr>
              <w:t>Профилактика и соблюдение правопорядка на улицах и в других общественных местах</w:t>
            </w:r>
          </w:p>
          <w:p w:rsidR="00874ED7" w:rsidRPr="00C7230B" w:rsidRDefault="00874ED7" w:rsidP="00347008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расходов:</w:t>
            </w:r>
          </w:p>
          <w:p w:rsidR="00874ED7" w:rsidRPr="00C7230B" w:rsidRDefault="00874ED7" w:rsidP="0034700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антитеррористиче</w:t>
            </w:r>
            <w:r w:rsidR="00CA6181"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кого и досмотрового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32775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3373,1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ED7" w:rsidRPr="00C7230B" w:rsidRDefault="00874ED7" w:rsidP="00327756">
            <w:pPr>
              <w:ind w:left="-56" w:right="-108" w:firstLine="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32775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3170,7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ED7" w:rsidRPr="00C7230B" w:rsidRDefault="00874ED7" w:rsidP="003277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32775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32775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D7" w:rsidRPr="00C7230B" w:rsidRDefault="00874ED7" w:rsidP="00327756">
            <w:pPr>
              <w:ind w:left="-108" w:right="-7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C6450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3373,1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D7" w:rsidRPr="00C7230B" w:rsidRDefault="00874ED7" w:rsidP="00327756">
            <w:pPr>
              <w:ind w:left="-56" w:right="-108" w:firstLine="1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C6450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3170,7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D7" w:rsidRPr="00C7230B" w:rsidRDefault="00874ED7" w:rsidP="00327756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C6450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ED7" w:rsidRPr="00C7230B" w:rsidRDefault="00874ED7" w:rsidP="003277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874ED7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4ED7" w:rsidRPr="00C7230B" w:rsidRDefault="00C64506" w:rsidP="003277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230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8200C8" w:rsidRDefault="008200C8" w:rsidP="009C4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4ED7" w:rsidRPr="005070C0" w:rsidRDefault="00874ED7" w:rsidP="009C444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отчет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(далее - Отчет) по состоянию на 1 января 20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кассовые расходы по мероприятию «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Приобретение </w:t>
      </w:r>
      <w:r w:rsidRPr="00783360">
        <w:rPr>
          <w:rFonts w:ascii="Times New Roman" w:eastAsia="Calibri" w:hAnsi="Times New Roman" w:cs="Times New Roman"/>
          <w:i/>
          <w:sz w:val="24"/>
          <w:szCs w:val="24"/>
        </w:rPr>
        <w:t>антитеррористиче</w:t>
      </w:r>
      <w:r w:rsidR="00CA6181">
        <w:rPr>
          <w:rFonts w:ascii="Times New Roman" w:eastAsia="Calibri" w:hAnsi="Times New Roman" w:cs="Times New Roman"/>
          <w:i/>
          <w:sz w:val="24"/>
          <w:szCs w:val="24"/>
        </w:rPr>
        <w:t>с</w:t>
      </w:r>
      <w:r w:rsidRPr="00783360">
        <w:rPr>
          <w:rFonts w:ascii="Times New Roman" w:eastAsia="Calibri" w:hAnsi="Times New Roman" w:cs="Times New Roman"/>
          <w:i/>
          <w:sz w:val="24"/>
          <w:szCs w:val="24"/>
        </w:rPr>
        <w:t>кого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и </w:t>
      </w:r>
      <w:r w:rsidRPr="00176AD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досмотрового оборудования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» (КБК 03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Ц8305S2620244) расходы исполнены в сумме 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3373,1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  (средства республиканского бюджета Чувашской Республики – 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3170,7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 рублей, местного бюджета – 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202,4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</w:t>
      </w:r>
      <w:r w:rsidR="009C4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(6 процентов</w:t>
      </w:r>
      <w:r w:rsidR="009C4444" w:rsidRPr="009C4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444" w:rsidRPr="003F4C12">
        <w:rPr>
          <w:rFonts w:ascii="Times New Roman" w:eastAsia="Calibri" w:hAnsi="Times New Roman" w:cs="Times New Roman"/>
          <w:sz w:val="24"/>
          <w:szCs w:val="24"/>
        </w:rPr>
        <w:t>от общего объема бюджетных ассигнований</w:t>
      </w:r>
      <w:r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) или 100% от бюджетных назначений.</w:t>
      </w:r>
    </w:p>
    <w:p w:rsidR="005070C0" w:rsidRDefault="005070C0" w:rsidP="008E3EEF">
      <w:pPr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4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9C4444">
        <w:rPr>
          <w:rFonts w:ascii="Times New Roman" w:eastAsia="Calibri" w:hAnsi="Times New Roman" w:cs="Times New Roman"/>
          <w:color w:val="000000"/>
          <w:sz w:val="24"/>
          <w:szCs w:val="24"/>
        </w:rPr>
        <w:t>Уровень</w:t>
      </w:r>
      <w:r w:rsidRPr="00C64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софинансирования </w:t>
      </w:r>
      <w:r w:rsidR="009C4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расходов </w:t>
      </w:r>
      <w:r w:rsidRPr="00C64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мероприятию «</w:t>
      </w:r>
      <w:r w:rsidR="00C64506" w:rsidRPr="00C645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Приобретение </w:t>
      </w:r>
      <w:r w:rsidR="00C64506" w:rsidRPr="00C64506">
        <w:rPr>
          <w:rFonts w:ascii="Times New Roman" w:eastAsia="Calibri" w:hAnsi="Times New Roman" w:cs="Times New Roman"/>
          <w:sz w:val="24"/>
          <w:szCs w:val="24"/>
        </w:rPr>
        <w:t>антитеррористиче</w:t>
      </w:r>
      <w:r w:rsidR="00CA6181">
        <w:rPr>
          <w:rFonts w:ascii="Times New Roman" w:eastAsia="Calibri" w:hAnsi="Times New Roman" w:cs="Times New Roman"/>
          <w:sz w:val="24"/>
          <w:szCs w:val="24"/>
        </w:rPr>
        <w:t>с</w:t>
      </w:r>
      <w:r w:rsidR="00C64506" w:rsidRPr="00C64506">
        <w:rPr>
          <w:rFonts w:ascii="Times New Roman" w:eastAsia="Calibri" w:hAnsi="Times New Roman" w:cs="Times New Roman"/>
          <w:sz w:val="24"/>
          <w:szCs w:val="24"/>
        </w:rPr>
        <w:t>кого</w:t>
      </w:r>
      <w:r w:rsidR="00C64506" w:rsidRPr="00C645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досмотрового оборудования</w:t>
      </w:r>
      <w:r w:rsidR="00C64506" w:rsidRPr="00C64506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C64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счет средств бюджет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64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Порецкого района 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в проверяемом период</w:t>
      </w:r>
      <w:r w:rsidR="009C44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соблюден. Условия по софинансированию </w:t>
      </w:r>
      <w:r w:rsidR="00B467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предоставления субсидий </w:t>
      </w:r>
      <w:r w:rsidR="001B2A7F">
        <w:rPr>
          <w:rFonts w:ascii="Times New Roman" w:eastAsia="Calibri" w:hAnsi="Times New Roman" w:cs="Times New Roman"/>
          <w:color w:val="000000"/>
          <w:sz w:val="24"/>
          <w:szCs w:val="24"/>
        </w:rPr>
        <w:t>выполнен</w:t>
      </w:r>
      <w:r w:rsidR="00C64506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C645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E3EEF" w:rsidRPr="008E3EEF" w:rsidRDefault="008E3EEF" w:rsidP="008E3EE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</w:t>
      </w:r>
      <w:r w:rsidRPr="008E3EEF">
        <w:rPr>
          <w:rFonts w:ascii="Times New Roman" w:hAnsi="Times New Roman" w:cs="Times New Roman"/>
          <w:color w:val="000000"/>
          <w:sz w:val="24"/>
          <w:szCs w:val="24"/>
        </w:rPr>
        <w:t xml:space="preserve">оказатель результативности предоставления по количеству приобретенного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2018 году </w:t>
      </w:r>
      <w:r w:rsidRPr="008E3EE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E3E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3EEF">
        <w:rPr>
          <w:rFonts w:ascii="Times New Roman" w:hAnsi="Times New Roman" w:cs="Times New Roman"/>
          <w:sz w:val="24"/>
          <w:szCs w:val="24"/>
        </w:rPr>
        <w:t xml:space="preserve"> шт. </w:t>
      </w:r>
      <w:r w:rsidRPr="008E3EE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E3EEF">
        <w:rPr>
          <w:rFonts w:ascii="Times New Roman" w:hAnsi="Times New Roman" w:cs="Times New Roman"/>
          <w:sz w:val="24"/>
          <w:szCs w:val="24"/>
        </w:rPr>
        <w:t>ручных металлодетекторов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3EEF">
        <w:rPr>
          <w:rFonts w:ascii="Times New Roman" w:hAnsi="Times New Roman" w:cs="Times New Roman"/>
          <w:sz w:val="24"/>
          <w:szCs w:val="24"/>
        </w:rPr>
        <w:t xml:space="preserve"> шт</w:t>
      </w:r>
      <w:r w:rsidRPr="008E3EEF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  <w:r w:rsidRPr="008E3EEF">
        <w:rPr>
          <w:rFonts w:ascii="Times New Roman" w:hAnsi="Times New Roman" w:cs="Times New Roman"/>
          <w:sz w:val="24"/>
          <w:szCs w:val="24"/>
        </w:rPr>
        <w:t>арочных металлодетекторов)</w:t>
      </w:r>
      <w:r>
        <w:rPr>
          <w:rFonts w:ascii="Times New Roman" w:hAnsi="Times New Roman" w:cs="Times New Roman"/>
          <w:sz w:val="24"/>
          <w:szCs w:val="24"/>
        </w:rPr>
        <w:t>, в 2019 году</w:t>
      </w:r>
      <w:r w:rsidRPr="008E3EE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91208">
        <w:rPr>
          <w:rFonts w:ascii="Times New Roman" w:hAnsi="Times New Roman" w:cs="Times New Roman"/>
          <w:sz w:val="24"/>
          <w:szCs w:val="24"/>
        </w:rPr>
        <w:t>16</w:t>
      </w:r>
      <w:r w:rsidRPr="008E3EEF">
        <w:rPr>
          <w:rFonts w:ascii="Times New Roman" w:hAnsi="Times New Roman" w:cs="Times New Roman"/>
          <w:sz w:val="24"/>
          <w:szCs w:val="24"/>
        </w:rPr>
        <w:t xml:space="preserve"> шт. - ручных металлодетекторов, </w:t>
      </w:r>
      <w:r w:rsidR="00D91208">
        <w:rPr>
          <w:rFonts w:ascii="Times New Roman" w:hAnsi="Times New Roman" w:cs="Times New Roman"/>
          <w:sz w:val="24"/>
          <w:szCs w:val="24"/>
        </w:rPr>
        <w:t>8</w:t>
      </w:r>
      <w:r w:rsidRPr="008E3EEF">
        <w:rPr>
          <w:rFonts w:ascii="Times New Roman" w:hAnsi="Times New Roman" w:cs="Times New Roman"/>
          <w:sz w:val="24"/>
          <w:szCs w:val="24"/>
        </w:rPr>
        <w:t xml:space="preserve"> шт. - арочных металлодетекторов, </w:t>
      </w:r>
      <w:r w:rsidR="00D91208">
        <w:rPr>
          <w:rFonts w:ascii="Times New Roman" w:hAnsi="Times New Roman" w:cs="Times New Roman"/>
          <w:sz w:val="24"/>
          <w:szCs w:val="24"/>
        </w:rPr>
        <w:t>10</w:t>
      </w:r>
      <w:r w:rsidRPr="008E3EEF">
        <w:rPr>
          <w:rFonts w:ascii="Times New Roman" w:hAnsi="Times New Roman" w:cs="Times New Roman"/>
          <w:sz w:val="24"/>
          <w:szCs w:val="24"/>
        </w:rPr>
        <w:t xml:space="preserve"> шт. - шлагбаумов, </w:t>
      </w:r>
      <w:r w:rsidR="00D91208">
        <w:rPr>
          <w:rFonts w:ascii="Times New Roman" w:hAnsi="Times New Roman" w:cs="Times New Roman"/>
          <w:sz w:val="24"/>
          <w:szCs w:val="24"/>
        </w:rPr>
        <w:t>7</w:t>
      </w:r>
      <w:r w:rsidRPr="008E3EEF">
        <w:rPr>
          <w:rFonts w:ascii="Times New Roman" w:hAnsi="Times New Roman" w:cs="Times New Roman"/>
          <w:sz w:val="24"/>
          <w:szCs w:val="24"/>
        </w:rPr>
        <w:t xml:space="preserve"> шт. - турникетов) – </w:t>
      </w:r>
      <w:r w:rsidRPr="008E3EEF">
        <w:rPr>
          <w:rFonts w:ascii="Times New Roman" w:hAnsi="Times New Roman" w:cs="Times New Roman"/>
          <w:color w:val="000000"/>
          <w:sz w:val="24"/>
          <w:szCs w:val="24"/>
        </w:rPr>
        <w:t>также выполнен.</w:t>
      </w:r>
    </w:p>
    <w:p w:rsidR="008E3EEF" w:rsidRDefault="008E3EEF" w:rsidP="008E3EEF">
      <w:pPr>
        <w:spacing w:after="0"/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2BD1" w:rsidRDefault="005F2BD1" w:rsidP="005F2BD1">
      <w:pPr>
        <w:tabs>
          <w:tab w:val="left" w:pos="90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2BD1">
        <w:rPr>
          <w:rFonts w:ascii="Times New Roman" w:eastAsia="Calibri" w:hAnsi="Times New Roman" w:cs="Times New Roman"/>
          <w:b/>
          <w:sz w:val="24"/>
          <w:szCs w:val="24"/>
        </w:rPr>
        <w:t>Анализ использования бюджетных средств, направленных на мероприятия по профилактике и соблюдению правопорядка на улицах и в других общественных местах</w:t>
      </w:r>
    </w:p>
    <w:p w:rsidR="00F27E0B" w:rsidRDefault="00330C44" w:rsidP="00F27E0B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7E0B">
        <w:rPr>
          <w:rFonts w:ascii="Times New Roman" w:hAnsi="Times New Roman" w:cs="Times New Roman"/>
          <w:sz w:val="24"/>
          <w:szCs w:val="24"/>
        </w:rPr>
        <w:t>В соответствии с Соглашени</w:t>
      </w:r>
      <w:r w:rsidR="003B77CE" w:rsidRPr="00F27E0B">
        <w:rPr>
          <w:rFonts w:ascii="Times New Roman" w:hAnsi="Times New Roman" w:cs="Times New Roman"/>
          <w:sz w:val="24"/>
          <w:szCs w:val="24"/>
        </w:rPr>
        <w:t>я</w:t>
      </w:r>
      <w:r w:rsidRPr="00F27E0B">
        <w:rPr>
          <w:rFonts w:ascii="Times New Roman" w:hAnsi="Times New Roman" w:cs="Times New Roman"/>
          <w:sz w:val="24"/>
          <w:szCs w:val="24"/>
        </w:rPr>
        <w:t>м</w:t>
      </w:r>
      <w:r w:rsidR="003B77CE" w:rsidRPr="00F27E0B">
        <w:rPr>
          <w:rFonts w:ascii="Times New Roman" w:hAnsi="Times New Roman" w:cs="Times New Roman"/>
          <w:sz w:val="24"/>
          <w:szCs w:val="24"/>
        </w:rPr>
        <w:t>и о предоставлении субсидии</w:t>
      </w:r>
      <w:r w:rsidRPr="00F27E0B">
        <w:rPr>
          <w:rFonts w:ascii="Times New Roman" w:hAnsi="Times New Roman" w:cs="Times New Roman"/>
          <w:sz w:val="24"/>
          <w:szCs w:val="24"/>
        </w:rPr>
        <w:t xml:space="preserve"> от </w:t>
      </w:r>
      <w:r w:rsidR="003B77CE" w:rsidRPr="00F27E0B">
        <w:rPr>
          <w:rFonts w:ascii="Times New Roman" w:hAnsi="Times New Roman" w:cs="Times New Roman"/>
          <w:sz w:val="24"/>
          <w:szCs w:val="24"/>
        </w:rPr>
        <w:t>29.12.2017</w:t>
      </w:r>
      <w:r w:rsidRPr="00F27E0B">
        <w:rPr>
          <w:rFonts w:ascii="Times New Roman" w:hAnsi="Times New Roman" w:cs="Times New Roman"/>
          <w:sz w:val="24"/>
          <w:szCs w:val="24"/>
        </w:rPr>
        <w:t xml:space="preserve"> № </w:t>
      </w:r>
      <w:r w:rsidR="003B77CE" w:rsidRPr="00F27E0B">
        <w:rPr>
          <w:rFonts w:ascii="Times New Roman" w:hAnsi="Times New Roman" w:cs="Times New Roman"/>
          <w:sz w:val="24"/>
          <w:szCs w:val="24"/>
        </w:rPr>
        <w:t>12, от 14.02.2019 № 13</w:t>
      </w:r>
      <w:r w:rsidRPr="00F27E0B">
        <w:rPr>
          <w:rFonts w:ascii="Times New Roman" w:hAnsi="Times New Roman" w:cs="Times New Roman"/>
          <w:sz w:val="24"/>
          <w:szCs w:val="24"/>
        </w:rPr>
        <w:t xml:space="preserve"> </w:t>
      </w:r>
      <w:r w:rsidR="003B77CE" w:rsidRPr="00F27E0B">
        <w:rPr>
          <w:rFonts w:ascii="Times New Roman" w:hAnsi="Times New Roman" w:cs="Times New Roman"/>
          <w:sz w:val="24"/>
          <w:szCs w:val="24"/>
        </w:rPr>
        <w:t>Администрации Порецкого района</w:t>
      </w:r>
      <w:r w:rsidRPr="00F27E0B">
        <w:rPr>
          <w:rFonts w:ascii="Times New Roman" w:hAnsi="Times New Roman" w:cs="Times New Roman"/>
          <w:sz w:val="24"/>
          <w:szCs w:val="24"/>
        </w:rPr>
        <w:t xml:space="preserve"> выделены средства республиканского бюджета на </w:t>
      </w:r>
      <w:r w:rsidR="003B77CE">
        <w:rPr>
          <w:rFonts w:ascii="Times New Roman" w:hAnsi="Times New Roman" w:cs="Times New Roman"/>
          <w:sz w:val="24"/>
          <w:szCs w:val="24"/>
        </w:rPr>
        <w:t>п</w:t>
      </w:r>
      <w:r w:rsidR="003B77CE" w:rsidRPr="003B77C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риобретение </w:t>
      </w:r>
      <w:r w:rsidR="003B77CE" w:rsidRPr="003B77CE">
        <w:rPr>
          <w:rFonts w:ascii="Times New Roman" w:eastAsia="Calibri" w:hAnsi="Times New Roman" w:cs="Times New Roman"/>
          <w:sz w:val="24"/>
          <w:szCs w:val="24"/>
        </w:rPr>
        <w:t>антитеррористиче</w:t>
      </w:r>
      <w:r w:rsidR="00BC276F">
        <w:rPr>
          <w:rFonts w:ascii="Times New Roman" w:eastAsia="Calibri" w:hAnsi="Times New Roman" w:cs="Times New Roman"/>
          <w:sz w:val="24"/>
          <w:szCs w:val="24"/>
        </w:rPr>
        <w:t>с</w:t>
      </w:r>
      <w:r w:rsidR="003B77CE" w:rsidRPr="003B77CE">
        <w:rPr>
          <w:rFonts w:ascii="Times New Roman" w:eastAsia="Calibri" w:hAnsi="Times New Roman" w:cs="Times New Roman"/>
          <w:sz w:val="24"/>
          <w:szCs w:val="24"/>
        </w:rPr>
        <w:t>кого</w:t>
      </w:r>
      <w:r w:rsidR="003B77CE" w:rsidRPr="003B77C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досмотрового оборудования</w:t>
      </w:r>
      <w:r w:rsidRPr="00F27E0B">
        <w:rPr>
          <w:rFonts w:ascii="Times New Roman" w:hAnsi="Times New Roman" w:cs="Times New Roman"/>
          <w:sz w:val="24"/>
          <w:szCs w:val="24"/>
        </w:rPr>
        <w:t xml:space="preserve"> </w:t>
      </w:r>
      <w:r w:rsidR="00BC276F" w:rsidRPr="00F27E0B">
        <w:rPr>
          <w:rFonts w:ascii="Times New Roman" w:hAnsi="Times New Roman" w:cs="Times New Roman"/>
          <w:sz w:val="24"/>
          <w:szCs w:val="24"/>
        </w:rPr>
        <w:t xml:space="preserve">в 2018 году </w:t>
      </w:r>
      <w:r w:rsidRPr="00F27E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B77CE" w:rsidRPr="00F27E0B">
        <w:rPr>
          <w:rFonts w:ascii="Times New Roman" w:hAnsi="Times New Roman" w:cs="Times New Roman"/>
          <w:sz w:val="24"/>
          <w:szCs w:val="24"/>
        </w:rPr>
        <w:t>264,4</w:t>
      </w:r>
      <w:r w:rsidRPr="00F27E0B">
        <w:rPr>
          <w:rFonts w:ascii="Times New Roman" w:hAnsi="Times New Roman" w:cs="Times New Roman"/>
          <w:sz w:val="24"/>
          <w:szCs w:val="24"/>
        </w:rPr>
        <w:t xml:space="preserve"> тыс. рублей по КБК </w:t>
      </w:r>
      <w:r w:rsidR="00BC276F">
        <w:rPr>
          <w:rFonts w:ascii="Times New Roman" w:hAnsi="Times New Roman" w:cs="Times New Roman"/>
          <w:sz w:val="24"/>
          <w:szCs w:val="24"/>
        </w:rPr>
        <w:t xml:space="preserve">877 </w:t>
      </w:r>
      <w:r w:rsidR="00BC276F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0309 Ц8305</w:t>
      </w:r>
      <w:r w:rsidR="00BC276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C276F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2620</w:t>
      </w:r>
      <w:r w:rsidR="00BC2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521251</w:t>
      </w:r>
      <w:r w:rsidR="00BC27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27E0B">
        <w:rPr>
          <w:rFonts w:ascii="Times New Roman" w:hAnsi="Times New Roman" w:cs="Times New Roman"/>
          <w:sz w:val="24"/>
          <w:szCs w:val="24"/>
        </w:rPr>
        <w:t xml:space="preserve">сроки перечисления субсидии февраль 2018 г., </w:t>
      </w:r>
      <w:r w:rsidR="00F27E0B" w:rsidRPr="00F27E0B">
        <w:rPr>
          <w:rFonts w:ascii="Times New Roman" w:hAnsi="Times New Roman" w:cs="Times New Roman"/>
          <w:sz w:val="24"/>
          <w:szCs w:val="24"/>
        </w:rPr>
        <w:t>уведомление № 46 от</w:t>
      </w:r>
      <w:r w:rsidR="00F27E0B">
        <w:rPr>
          <w:rFonts w:ascii="Times New Roman" w:hAnsi="Times New Roman" w:cs="Times New Roman"/>
          <w:sz w:val="24"/>
          <w:szCs w:val="24"/>
        </w:rPr>
        <w:t xml:space="preserve"> </w:t>
      </w:r>
      <w:r w:rsidR="00F27E0B" w:rsidRPr="00F27E0B">
        <w:rPr>
          <w:rFonts w:ascii="Times New Roman" w:hAnsi="Times New Roman" w:cs="Times New Roman"/>
          <w:sz w:val="24"/>
          <w:szCs w:val="24"/>
        </w:rPr>
        <w:t>20.11.2018 г.</w:t>
      </w:r>
      <w:r w:rsidR="00F27E0B">
        <w:rPr>
          <w:rFonts w:ascii="Times New Roman" w:hAnsi="Times New Roman" w:cs="Times New Roman"/>
          <w:sz w:val="24"/>
          <w:szCs w:val="24"/>
        </w:rPr>
        <w:t xml:space="preserve">, </w:t>
      </w:r>
      <w:r w:rsidR="00F27E0B" w:rsidRPr="00F27E0B">
        <w:rPr>
          <w:rFonts w:ascii="Times New Roman" w:hAnsi="Times New Roman" w:cs="Times New Roman"/>
          <w:sz w:val="24"/>
          <w:szCs w:val="24"/>
        </w:rPr>
        <w:t>в 201</w:t>
      </w:r>
      <w:r w:rsidR="00F27E0B">
        <w:rPr>
          <w:rFonts w:ascii="Times New Roman" w:hAnsi="Times New Roman" w:cs="Times New Roman"/>
          <w:sz w:val="24"/>
          <w:szCs w:val="24"/>
        </w:rPr>
        <w:t>9</w:t>
      </w:r>
      <w:r w:rsidR="00F27E0B" w:rsidRPr="00F27E0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F27E0B">
        <w:rPr>
          <w:rFonts w:ascii="Times New Roman" w:hAnsi="Times New Roman" w:cs="Times New Roman"/>
          <w:sz w:val="24"/>
          <w:szCs w:val="24"/>
        </w:rPr>
        <w:t>3170,7</w:t>
      </w:r>
      <w:r w:rsidR="00F27E0B" w:rsidRPr="00F27E0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27E0B">
        <w:rPr>
          <w:rFonts w:ascii="Times New Roman" w:hAnsi="Times New Roman" w:cs="Times New Roman"/>
          <w:sz w:val="24"/>
          <w:szCs w:val="24"/>
        </w:rPr>
        <w:t xml:space="preserve"> </w:t>
      </w:r>
      <w:r w:rsidR="00F27E0B" w:rsidRPr="00F27E0B">
        <w:rPr>
          <w:rFonts w:ascii="Times New Roman" w:hAnsi="Times New Roman" w:cs="Times New Roman"/>
          <w:sz w:val="24"/>
          <w:szCs w:val="24"/>
        </w:rPr>
        <w:t xml:space="preserve"> по КБК </w:t>
      </w:r>
      <w:r w:rsidR="00F27E0B">
        <w:rPr>
          <w:rFonts w:ascii="Times New Roman" w:hAnsi="Times New Roman" w:cs="Times New Roman"/>
          <w:sz w:val="24"/>
          <w:szCs w:val="24"/>
        </w:rPr>
        <w:t xml:space="preserve">877 </w:t>
      </w:r>
      <w:r w:rsidR="00F27E0B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F27E0B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F27E0B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Ц8305</w:t>
      </w:r>
      <w:r w:rsidR="00F27E0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27E0B" w:rsidRPr="00783360">
        <w:rPr>
          <w:rFonts w:ascii="Times New Roman" w:eastAsia="Calibri" w:hAnsi="Times New Roman" w:cs="Times New Roman"/>
          <w:color w:val="000000"/>
          <w:sz w:val="24"/>
          <w:szCs w:val="24"/>
        </w:rPr>
        <w:t>2620</w:t>
      </w:r>
      <w:r w:rsidR="00F27E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521251</w:t>
      </w:r>
      <w:r w:rsidR="00F27E0B" w:rsidRPr="00F27E0B">
        <w:rPr>
          <w:rFonts w:ascii="Times New Roman" w:hAnsi="Times New Roman" w:cs="Times New Roman"/>
          <w:sz w:val="24"/>
          <w:szCs w:val="24"/>
        </w:rPr>
        <w:t xml:space="preserve"> </w:t>
      </w:r>
      <w:r w:rsidR="00F27E0B">
        <w:rPr>
          <w:rFonts w:ascii="Times New Roman" w:hAnsi="Times New Roman" w:cs="Times New Roman"/>
          <w:sz w:val="24"/>
          <w:szCs w:val="24"/>
        </w:rPr>
        <w:t xml:space="preserve">сроки перечисления субсидии май 2019 г., </w:t>
      </w:r>
      <w:r w:rsidR="00F27E0B" w:rsidRPr="00F27E0B"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F27E0B">
        <w:rPr>
          <w:rFonts w:ascii="Times New Roman" w:hAnsi="Times New Roman" w:cs="Times New Roman"/>
          <w:sz w:val="24"/>
          <w:szCs w:val="24"/>
        </w:rPr>
        <w:t>61</w:t>
      </w:r>
      <w:r w:rsidR="00F27E0B" w:rsidRPr="00F27E0B">
        <w:rPr>
          <w:rFonts w:ascii="Times New Roman" w:hAnsi="Times New Roman" w:cs="Times New Roman"/>
          <w:sz w:val="24"/>
          <w:szCs w:val="24"/>
        </w:rPr>
        <w:t xml:space="preserve"> от</w:t>
      </w:r>
      <w:r w:rsidR="00F27E0B">
        <w:rPr>
          <w:rFonts w:ascii="Times New Roman" w:hAnsi="Times New Roman" w:cs="Times New Roman"/>
          <w:sz w:val="24"/>
          <w:szCs w:val="24"/>
        </w:rPr>
        <w:t xml:space="preserve"> 29</w:t>
      </w:r>
      <w:r w:rsidR="00F27E0B" w:rsidRPr="00F27E0B">
        <w:rPr>
          <w:rFonts w:ascii="Times New Roman" w:hAnsi="Times New Roman" w:cs="Times New Roman"/>
          <w:sz w:val="24"/>
          <w:szCs w:val="24"/>
        </w:rPr>
        <w:t>.11.201</w:t>
      </w:r>
      <w:r w:rsidR="00F27E0B">
        <w:rPr>
          <w:rFonts w:ascii="Times New Roman" w:hAnsi="Times New Roman" w:cs="Times New Roman"/>
          <w:sz w:val="24"/>
          <w:szCs w:val="24"/>
        </w:rPr>
        <w:t>9</w:t>
      </w:r>
      <w:r w:rsidR="00F27E0B" w:rsidRPr="00F27E0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03C53" w:rsidRDefault="00A03C53" w:rsidP="00A03C53">
      <w:pPr>
        <w:ind w:firstLine="3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4071" w:rsidRPr="00A03C53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финансирование </w:t>
      </w:r>
      <w:r w:rsidR="00CA6181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мероприятия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CA6181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Приобретение </w:t>
      </w:r>
      <w:r w:rsidR="00CA6181" w:rsidRPr="00A03C53">
        <w:rPr>
          <w:rFonts w:ascii="Times New Roman" w:eastAsia="Calibri" w:hAnsi="Times New Roman" w:cs="Times New Roman"/>
          <w:sz w:val="24"/>
          <w:szCs w:val="24"/>
        </w:rPr>
        <w:t>антитеррористического</w:t>
      </w:r>
      <w:r w:rsidR="00CA6181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досмотрового оборудования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="00CA6181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A6181" w:rsidRPr="00A03C53">
        <w:rPr>
          <w:rFonts w:ascii="Times New Roman" w:eastAsia="Calibri" w:hAnsi="Times New Roman" w:cs="Times New Roman"/>
          <w:sz w:val="24"/>
          <w:szCs w:val="24"/>
        </w:rPr>
        <w:t xml:space="preserve">основного мероприятия </w:t>
      </w:r>
      <w:r w:rsidR="00CA6181" w:rsidRPr="00A03C53">
        <w:rPr>
          <w:rFonts w:ascii="Times New Roman" w:hAnsi="Times New Roman" w:cs="Times New Roman"/>
          <w:sz w:val="24"/>
          <w:szCs w:val="24"/>
        </w:rPr>
        <w:t>«Профилактика и соблюдение правопорядка на улицах и в других общественных местах»,</w:t>
      </w:r>
      <w:r w:rsidR="00CA6181" w:rsidRPr="00A03C5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CA6181" w:rsidRPr="00A03C53">
        <w:rPr>
          <w:rFonts w:ascii="Times New Roman" w:eastAsia="Calibri" w:hAnsi="Times New Roman" w:cs="Times New Roman"/>
          <w:sz w:val="24"/>
          <w:szCs w:val="24"/>
        </w:rPr>
        <w:t xml:space="preserve">подпрограммы </w:t>
      </w:r>
      <w:r w:rsidR="00CA6181" w:rsidRPr="00A03C53">
        <w:rPr>
          <w:rFonts w:ascii="Times New Roman" w:hAnsi="Times New Roman" w:cs="Times New Roman"/>
          <w:spacing w:val="-2"/>
          <w:sz w:val="24"/>
          <w:szCs w:val="24"/>
        </w:rPr>
        <w:t>«Профилактика терроризма и экстремистской деятельности в Чувашской Республики</w:t>
      </w:r>
      <w:r w:rsidR="00704071" w:rsidRPr="00A03C53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03C53">
        <w:rPr>
          <w:rFonts w:ascii="Times New Roman" w:hAnsi="Times New Roman" w:cs="Times New Roman"/>
          <w:spacing w:val="-2"/>
          <w:sz w:val="24"/>
          <w:szCs w:val="24"/>
        </w:rPr>
        <w:t>на 2018 год</w:t>
      </w:r>
      <w:r w:rsidR="00704071" w:rsidRPr="00A03C53">
        <w:rPr>
          <w:rFonts w:ascii="Times New Roman" w:hAnsi="Times New Roman" w:cs="Times New Roman"/>
          <w:sz w:val="24"/>
          <w:szCs w:val="24"/>
        </w:rPr>
        <w:t xml:space="preserve"> предусмотрены Решением о бюджете </w:t>
      </w:r>
      <w:r w:rsidRPr="00A03C5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>528,8 тыс. рублей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числе 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>средства республиканского бюджета Чувашской Республики – 264,4 тыс. рублей, местного бюджета – 264,4 тыс. рублей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(кассовое исполнение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100%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r w:rsidRPr="00A03C53">
        <w:rPr>
          <w:rFonts w:ascii="Times New Roman" w:hAnsi="Times New Roman" w:cs="Times New Roman"/>
          <w:spacing w:val="-2"/>
          <w:sz w:val="24"/>
          <w:szCs w:val="24"/>
        </w:rPr>
        <w:t>на 201</w:t>
      </w: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A03C53">
        <w:rPr>
          <w:rFonts w:ascii="Times New Roman" w:hAnsi="Times New Roman" w:cs="Times New Roman"/>
          <w:spacing w:val="-2"/>
          <w:sz w:val="24"/>
          <w:szCs w:val="24"/>
        </w:rPr>
        <w:t xml:space="preserve"> год</w:t>
      </w:r>
      <w:r w:rsidRPr="00A03C5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547AF">
        <w:rPr>
          <w:rFonts w:ascii="Times New Roman" w:eastAsia="Calibri" w:hAnsi="Times New Roman" w:cs="Times New Roman"/>
          <w:color w:val="000000"/>
          <w:sz w:val="24"/>
          <w:szCs w:val="24"/>
        </w:rPr>
        <w:t>3373,1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том числе 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средства республиканского бюджета Чувашской Республики – </w:t>
      </w:r>
      <w:r w:rsidR="00A547AF">
        <w:rPr>
          <w:rFonts w:ascii="Times New Roman" w:eastAsia="Calibri" w:hAnsi="Times New Roman" w:cs="Times New Roman"/>
          <w:color w:val="000000"/>
          <w:sz w:val="24"/>
          <w:szCs w:val="24"/>
        </w:rPr>
        <w:t>3170,7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 рублей, местного бюджета – </w:t>
      </w:r>
      <w:r w:rsidR="00A547AF">
        <w:rPr>
          <w:rFonts w:ascii="Times New Roman" w:eastAsia="Calibri" w:hAnsi="Times New Roman" w:cs="Times New Roman"/>
          <w:color w:val="000000"/>
          <w:sz w:val="24"/>
          <w:szCs w:val="24"/>
        </w:rPr>
        <w:t>202,4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47A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кассовое исполнение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100%</w:t>
      </w:r>
      <w:r w:rsidR="00A547A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704071" w:rsidRDefault="00704071" w:rsidP="00A51057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</w:rPr>
      </w:pPr>
      <w:r w:rsidRPr="00A547AF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Pr="00A5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7AF" w:rsidRPr="00A547AF">
        <w:rPr>
          <w:rFonts w:ascii="Times New Roman" w:hAnsi="Times New Roman" w:cs="Times New Roman"/>
          <w:sz w:val="24"/>
          <w:szCs w:val="24"/>
        </w:rPr>
        <w:t>основного</w:t>
      </w:r>
      <w:r w:rsidR="00A54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7AF">
        <w:rPr>
          <w:rFonts w:ascii="Times New Roman" w:hAnsi="Times New Roman" w:cs="Times New Roman"/>
          <w:sz w:val="24"/>
          <w:szCs w:val="24"/>
        </w:rPr>
        <w:t>мероприяти</w:t>
      </w:r>
      <w:r w:rsidR="00A547AF">
        <w:rPr>
          <w:rFonts w:ascii="Times New Roman" w:hAnsi="Times New Roman" w:cs="Times New Roman"/>
          <w:sz w:val="24"/>
          <w:szCs w:val="24"/>
        </w:rPr>
        <w:t>я</w:t>
      </w:r>
      <w:r w:rsidRPr="00A547AF">
        <w:rPr>
          <w:rFonts w:ascii="Times New Roman" w:hAnsi="Times New Roman" w:cs="Times New Roman"/>
          <w:sz w:val="24"/>
          <w:szCs w:val="24"/>
        </w:rPr>
        <w:t xml:space="preserve"> </w:t>
      </w:r>
      <w:r w:rsidR="00A547AF" w:rsidRPr="00A03C53">
        <w:rPr>
          <w:rFonts w:ascii="Times New Roman" w:hAnsi="Times New Roman" w:cs="Times New Roman"/>
          <w:sz w:val="24"/>
          <w:szCs w:val="24"/>
        </w:rPr>
        <w:t>«Профилактика и соблюдение правопорядка на улицах и в других общественных местах»</w:t>
      </w:r>
      <w:r w:rsidR="00A547AF">
        <w:rPr>
          <w:rFonts w:ascii="Times New Roman" w:hAnsi="Times New Roman" w:cs="Times New Roman"/>
          <w:sz w:val="24"/>
          <w:szCs w:val="24"/>
        </w:rPr>
        <w:t xml:space="preserve"> для п</w:t>
      </w:r>
      <w:r w:rsidR="00A547AF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риобретение </w:t>
      </w:r>
      <w:r w:rsidR="00A547AF" w:rsidRPr="00A03C53">
        <w:rPr>
          <w:rFonts w:ascii="Times New Roman" w:eastAsia="Calibri" w:hAnsi="Times New Roman" w:cs="Times New Roman"/>
          <w:sz w:val="24"/>
          <w:szCs w:val="24"/>
        </w:rPr>
        <w:t>антитеррористического</w:t>
      </w:r>
      <w:r w:rsidR="00A547AF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досмотрового оборудования</w:t>
      </w:r>
      <w:r w:rsidR="00A547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CC039E">
        <w:rPr>
          <w:rFonts w:ascii="Times New Roman" w:eastAsia="Calibri" w:hAnsi="Times New Roman" w:cs="Times New Roman"/>
          <w:bCs/>
          <w:iCs/>
          <w:sz w:val="24"/>
          <w:szCs w:val="24"/>
        </w:rPr>
        <w:t>на основании результатов электронных аукционов</w:t>
      </w:r>
      <w:r w:rsidR="009837C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9837C4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>в 2018 году</w:t>
      </w:r>
      <w:r w:rsidR="00CC039E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547AF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>заключен</w:t>
      </w:r>
      <w:r w:rsidR="009837C4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>о 2</w:t>
      </w:r>
      <w:r w:rsidR="00A547AF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муниципальны</w:t>
      </w:r>
      <w:r w:rsidR="009837C4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>х</w:t>
      </w:r>
      <w:r w:rsidR="00A547AF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контракт</w:t>
      </w:r>
      <w:r w:rsidR="009837C4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 w:rsidR="009817D9" w:rsidRPr="009817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общую сумму 528,8 тыс. рублей, в 2019 году заключено 2 контракта на общую сумму 3373,1 тыс. рублей, </w:t>
      </w:r>
      <w:r w:rsidR="009817D9">
        <w:rPr>
          <w:rFonts w:ascii="Times New Roman" w:eastAsia="Batang" w:hAnsi="Times New Roman" w:cs="Times New Roman"/>
          <w:sz w:val="24"/>
        </w:rPr>
        <w:t>о</w:t>
      </w:r>
      <w:r w:rsidR="009817D9" w:rsidRPr="009817D9">
        <w:rPr>
          <w:rFonts w:ascii="Times New Roman" w:eastAsia="Batang" w:hAnsi="Times New Roman" w:cs="Times New Roman"/>
          <w:sz w:val="24"/>
        </w:rPr>
        <w:t>плата за выполненные работы произведена</w:t>
      </w:r>
      <w:r w:rsidR="009817D9">
        <w:rPr>
          <w:rFonts w:ascii="Times New Roman" w:eastAsia="Batang" w:hAnsi="Times New Roman" w:cs="Times New Roman"/>
          <w:sz w:val="24"/>
        </w:rPr>
        <w:t xml:space="preserve"> в полном объеме.</w:t>
      </w:r>
    </w:p>
    <w:p w:rsidR="005D534D" w:rsidRDefault="005D534D" w:rsidP="00A51057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</w:rPr>
      </w:pPr>
    </w:p>
    <w:p w:rsidR="005D534D" w:rsidRDefault="005D534D" w:rsidP="00A51057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</w:rPr>
      </w:pPr>
    </w:p>
    <w:p w:rsidR="005D534D" w:rsidRPr="009817D9" w:rsidRDefault="005D534D" w:rsidP="00A510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69AE" w:rsidRDefault="00433CA1" w:rsidP="009817D9">
      <w:pPr>
        <w:pStyle w:val="ab"/>
        <w:tabs>
          <w:tab w:val="left" w:pos="567"/>
          <w:tab w:val="left" w:pos="7230"/>
        </w:tabs>
        <w:spacing w:line="276" w:lineRule="auto"/>
        <w:rPr>
          <w:rFonts w:eastAsia="Batang"/>
          <w:b w:val="0"/>
          <w:sz w:val="24"/>
        </w:rPr>
      </w:pPr>
      <w:r>
        <w:rPr>
          <w:sz w:val="24"/>
        </w:rPr>
        <w:t xml:space="preserve">         </w:t>
      </w:r>
    </w:p>
    <w:p w:rsidR="005F2BD1" w:rsidRPr="005F2BD1" w:rsidRDefault="000708B2" w:rsidP="005F2BD1">
      <w:pPr>
        <w:pStyle w:val="Default"/>
        <w:tabs>
          <w:tab w:val="left" w:pos="426"/>
        </w:tabs>
        <w:rPr>
          <w:b/>
          <w:color w:val="auto"/>
        </w:rPr>
      </w:pPr>
      <w:r>
        <w:rPr>
          <w:b/>
          <w:color w:val="auto"/>
        </w:rPr>
        <w:t xml:space="preserve">              </w:t>
      </w:r>
      <w:r w:rsidR="005F2BD1" w:rsidRPr="005F2BD1">
        <w:rPr>
          <w:b/>
          <w:color w:val="auto"/>
        </w:rPr>
        <w:t>3.</w:t>
      </w:r>
      <w:r w:rsidR="005F2BD1">
        <w:rPr>
          <w:b/>
          <w:color w:val="auto"/>
        </w:rPr>
        <w:t xml:space="preserve"> </w:t>
      </w:r>
      <w:r w:rsidR="005F2BD1" w:rsidRPr="005F2BD1">
        <w:rPr>
          <w:b/>
          <w:color w:val="auto"/>
        </w:rPr>
        <w:t xml:space="preserve">Выборочный аудит закупок по </w:t>
      </w:r>
      <w:r w:rsidR="005F2BD1" w:rsidRPr="005F2BD1">
        <w:rPr>
          <w:b/>
          <w:bCs/>
        </w:rPr>
        <w:t>приобретению антитеррористического и досмотрового оборудования</w:t>
      </w:r>
      <w:r w:rsidR="004350E1">
        <w:rPr>
          <w:b/>
          <w:bCs/>
        </w:rPr>
        <w:t>:</w:t>
      </w:r>
    </w:p>
    <w:p w:rsidR="005F2BD1" w:rsidRDefault="005F2BD1" w:rsidP="005D53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  закупок</w:t>
      </w:r>
      <w:r w:rsidR="005D53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BD1">
        <w:rPr>
          <w:rFonts w:ascii="Times New Roman" w:eastAsia="Calibri" w:hAnsi="Times New Roman" w:cs="Times New Roman"/>
          <w:b/>
          <w:sz w:val="24"/>
          <w:szCs w:val="24"/>
        </w:rPr>
        <w:t>Обоснование начальной максимальной цены контракта. Анализ объема закупаемого оборудования</w:t>
      </w:r>
      <w:r w:rsidR="005D534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F2BD1">
        <w:rPr>
          <w:rFonts w:ascii="Times New Roman" w:eastAsia="Calibri" w:hAnsi="Times New Roman" w:cs="Times New Roman"/>
          <w:b/>
          <w:sz w:val="24"/>
          <w:szCs w:val="24"/>
        </w:rPr>
        <w:t>Определение поставщика (исполнителя) государственного (муниципального контрак</w:t>
      </w:r>
      <w:r>
        <w:rPr>
          <w:rFonts w:ascii="Times New Roman" w:hAnsi="Times New Roman" w:cs="Times New Roman"/>
          <w:b/>
          <w:sz w:val="24"/>
          <w:szCs w:val="24"/>
        </w:rPr>
        <w:t>та)</w:t>
      </w:r>
      <w:r w:rsidR="005D53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2BD1">
        <w:rPr>
          <w:rFonts w:ascii="Times New Roman" w:eastAsia="Calibri" w:hAnsi="Times New Roman" w:cs="Times New Roman"/>
          <w:b/>
          <w:sz w:val="24"/>
          <w:szCs w:val="24"/>
        </w:rPr>
        <w:t>Заключение  и исполнение государственных (муниципальных)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контрактов</w:t>
      </w:r>
      <w:r w:rsidR="005D534D">
        <w:rPr>
          <w:rFonts w:ascii="Times New Roman" w:hAnsi="Times New Roman" w:cs="Times New Roman"/>
          <w:b/>
          <w:sz w:val="24"/>
          <w:szCs w:val="24"/>
        </w:rPr>
        <w:t>.</w:t>
      </w:r>
    </w:p>
    <w:p w:rsidR="005F2BD1" w:rsidRDefault="005F2BD1" w:rsidP="005D53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BD1">
        <w:rPr>
          <w:rFonts w:ascii="Times New Roman" w:eastAsia="Calibri" w:hAnsi="Times New Roman" w:cs="Times New Roman"/>
          <w:b/>
          <w:sz w:val="24"/>
          <w:szCs w:val="24"/>
        </w:rPr>
        <w:t>Общий анализ за</w:t>
      </w:r>
      <w:r>
        <w:rPr>
          <w:rFonts w:ascii="Times New Roman" w:hAnsi="Times New Roman" w:cs="Times New Roman"/>
          <w:b/>
          <w:sz w:val="24"/>
          <w:szCs w:val="24"/>
        </w:rPr>
        <w:t>купок. Бюджетная эффективность</w:t>
      </w:r>
    </w:p>
    <w:p w:rsidR="005D534D" w:rsidRDefault="005D534D" w:rsidP="005D534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071" w:rsidRDefault="006D3838" w:rsidP="00704071">
      <w:pPr>
        <w:pStyle w:val="a6"/>
        <w:ind w:firstLine="709"/>
        <w:jc w:val="both"/>
        <w:rPr>
          <w:rFonts w:cs="Times New Roman"/>
        </w:rPr>
      </w:pPr>
      <w:r>
        <w:rPr>
          <w:rFonts w:cs="Times New Roman"/>
        </w:rPr>
        <w:t>Выборочный а</w:t>
      </w:r>
      <w:r w:rsidR="00704071" w:rsidRPr="00396F88">
        <w:rPr>
          <w:rFonts w:cs="Times New Roman"/>
        </w:rPr>
        <w:t>удит в сфере закупок осуществлен в соответствии со статьей 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 применением Методических рекомендаций по проведению аудита в сфере закупок, утвержденных распоряжением Председателя Контрольно-счетной палаты Порецкого района от 27.02.2015 № 4-р.</w:t>
      </w:r>
    </w:p>
    <w:p w:rsidR="006479F4" w:rsidRPr="002E77B8" w:rsidRDefault="006479F4" w:rsidP="0072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ч. 10 ст. 21 Федерального закона № 44-ФЗ план-график закупок разрабатывается и утверждается ежегодно на один год. На основании информации, размещенной в единой информационной системе </w:t>
      </w:r>
      <w:r w:rsidR="006D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в сети «Интернет» </w:t>
      </w:r>
      <w:hyperlink r:id="rId8" w:history="1">
        <w:r w:rsidR="006D3838" w:rsidRPr="000E6C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6D3838" w:rsidRPr="000E6C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3838" w:rsidRPr="000E6C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zakupki</w:t>
        </w:r>
        <w:r w:rsidR="006D3838" w:rsidRPr="000E6C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3838" w:rsidRPr="000E6C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6D3838" w:rsidRPr="000E6C7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6D3838" w:rsidRPr="000E6C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6D3838" w:rsidRPr="006D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97A0F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Порецкого района</w:t>
      </w:r>
      <w:r w:rsidR="000E1A47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- график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A47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 год 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r w:rsidR="000E1A47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закупок 2</w:t>
      </w:r>
      <w:r w:rsidR="000E1A47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0E1A47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B08C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 в план-график закупок на 201</w:t>
      </w:r>
      <w:r w:rsidR="001936E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="001936E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Окончательная </w:t>
      </w:r>
      <w:r w:rsidR="001936E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версия плана-графика утверждена и размещена на сайте закупок 1</w:t>
      </w:r>
      <w:r w:rsidR="001936E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1936E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совокупным годовым объемом закупок в общей сумме </w:t>
      </w:r>
      <w:r w:rsidR="001936E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13599,1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027835" w:rsidRDefault="00027835" w:rsidP="0072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- график на 2019 год утвержден</w:t>
      </w:r>
      <w:r w:rsidR="00EC1C6F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14.12.2018 г.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 на официальном сайте закупок 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B08C4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в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года в план-график закупок на 201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3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Окончательная 3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версия плана-графика утверждена и размещена на сайте закупок 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совокупным годовым объемом закупок в общей сумме </w:t>
      </w:r>
      <w:r w:rsidR="008F3590"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28072,6</w:t>
      </w:r>
      <w:r w:rsidRPr="002E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6D3838" w:rsidRDefault="00DB1854" w:rsidP="0072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Планы-графики размещены на официальном сайте  в ЕИС  с соблюдением срока, установленного законодательством.</w:t>
      </w:r>
    </w:p>
    <w:p w:rsidR="00315326" w:rsidRDefault="00315326" w:rsidP="00727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E9B" w:rsidRPr="00312E9B" w:rsidRDefault="000956EF" w:rsidP="00312E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09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Порецкого района  в рамках реализации Мероприятия </w:t>
      </w:r>
      <w:r w:rsidR="002E77B8"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2E77B8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Приобретение </w:t>
      </w:r>
      <w:r w:rsidR="002E77B8" w:rsidRPr="00A03C53">
        <w:rPr>
          <w:rFonts w:ascii="Times New Roman" w:eastAsia="Calibri" w:hAnsi="Times New Roman" w:cs="Times New Roman"/>
          <w:sz w:val="24"/>
          <w:szCs w:val="24"/>
        </w:rPr>
        <w:t>антитеррористического</w:t>
      </w:r>
      <w:r w:rsidR="002E77B8"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досмотрового оборудования</w:t>
      </w:r>
      <w:r w:rsidR="002E77B8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09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заключено 2 муниципальных контракта на поставку оборудования на общую сумму 528,8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в 2019 году также заключено </w:t>
      </w:r>
      <w:r w:rsidRPr="00095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муниципальных контракта на общую сумму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3373,1</w:t>
      </w:r>
      <w:r w:rsidRPr="00A03C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  <w:r w:rsidR="00312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E9B">
        <w:rPr>
          <w:rFonts w:ascii="Times New Roman" w:hAnsi="Times New Roman" w:cs="Times New Roman"/>
          <w:color w:val="000000"/>
          <w:sz w:val="24"/>
        </w:rPr>
        <w:t>Контракты заключены в сроки установленные ст. 83.2.</w:t>
      </w:r>
      <w:r w:rsidR="00312E9B" w:rsidRPr="00312E9B">
        <w:rPr>
          <w:color w:val="22272F"/>
          <w:sz w:val="23"/>
          <w:szCs w:val="23"/>
          <w:shd w:val="clear" w:color="auto" w:fill="FFFFFF"/>
        </w:rPr>
        <w:t xml:space="preserve"> </w:t>
      </w:r>
      <w:r w:rsidR="00312E9B" w:rsidRPr="00312E9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</w:t>
      </w:r>
      <w:r w:rsidR="00312E9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501C66" w:rsidRDefault="000956EF" w:rsidP="000956EF">
      <w:pPr>
        <w:pStyle w:val="a6"/>
        <w:ind w:firstLine="709"/>
        <w:jc w:val="both"/>
        <w:rPr>
          <w:rFonts w:cs="Times New Roman"/>
        </w:rPr>
      </w:pPr>
      <w:r w:rsidRPr="000956EF">
        <w:rPr>
          <w:rFonts w:cs="Times New Roman"/>
        </w:rPr>
        <w:t>Начальная (максимальная) цена контракт</w:t>
      </w:r>
      <w:r>
        <w:rPr>
          <w:rFonts w:cs="Times New Roman"/>
        </w:rPr>
        <w:t>ов</w:t>
      </w:r>
      <w:r w:rsidRPr="000956EF">
        <w:rPr>
          <w:rFonts w:cs="Times New Roman"/>
        </w:rPr>
        <w:t xml:space="preserve">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</w:t>
      </w:r>
      <w:r w:rsidR="00727E2B">
        <w:rPr>
          <w:rFonts w:cs="Times New Roman"/>
        </w:rPr>
        <w:t>ития России от 02.10.2013 № 567</w:t>
      </w:r>
      <w:r w:rsidR="00583788">
        <w:rPr>
          <w:rFonts w:cs="Times New Roman"/>
        </w:rPr>
        <w:t xml:space="preserve"> - </w:t>
      </w:r>
      <w:r w:rsidR="00727E2B">
        <w:rPr>
          <w:rFonts w:cs="Times New Roman"/>
        </w:rPr>
        <w:t>м</w:t>
      </w:r>
      <w:r w:rsidRPr="00727E2B">
        <w:rPr>
          <w:rFonts w:cs="Times New Roman"/>
        </w:rPr>
        <w:t>етод</w:t>
      </w:r>
      <w:r w:rsidR="00727E2B">
        <w:rPr>
          <w:rFonts w:cs="Times New Roman"/>
        </w:rPr>
        <w:t>ом</w:t>
      </w:r>
      <w:r w:rsidRPr="00727E2B">
        <w:rPr>
          <w:rFonts w:cs="Times New Roman"/>
        </w:rPr>
        <w:t xml:space="preserve"> сопоставимых рыночных цен (анализа рынка)</w:t>
      </w:r>
      <w:r w:rsidR="00F27711">
        <w:rPr>
          <w:rFonts w:cs="Times New Roman"/>
        </w:rPr>
        <w:t>.</w:t>
      </w:r>
      <w:r w:rsidR="0053173C">
        <w:rPr>
          <w:rFonts w:cs="Times New Roman"/>
        </w:rPr>
        <w:t xml:space="preserve"> </w:t>
      </w:r>
      <w:r w:rsidR="00F27711">
        <w:rPr>
          <w:rFonts w:cs="Times New Roman"/>
        </w:rPr>
        <w:t>К</w:t>
      </w:r>
      <w:r w:rsidR="0053173C">
        <w:rPr>
          <w:rFonts w:cs="Times New Roman"/>
        </w:rPr>
        <w:t>оммерческие предложения от организаций на поставку оборудования с предложением цены имеются.</w:t>
      </w:r>
    </w:p>
    <w:p w:rsidR="000C1697" w:rsidRDefault="000C1697" w:rsidP="000956EF">
      <w:pPr>
        <w:pStyle w:val="a6"/>
        <w:ind w:firstLine="709"/>
        <w:jc w:val="both"/>
        <w:rPr>
          <w:rFonts w:cs="Times New Roman"/>
        </w:rPr>
      </w:pPr>
    </w:p>
    <w:p w:rsidR="00897B7D" w:rsidRDefault="00897B7D" w:rsidP="00897B7D">
      <w:pPr>
        <w:pStyle w:val="a6"/>
        <w:ind w:firstLine="709"/>
        <w:jc w:val="both"/>
        <w:rPr>
          <w:rFonts w:cs="Times New Roman"/>
        </w:rPr>
      </w:pPr>
      <w:r w:rsidRPr="00630245">
        <w:rPr>
          <w:rFonts w:cs="Times New Roman"/>
        </w:rPr>
        <w:t>При расчете учтены цены, полученные из трех источников:</w:t>
      </w:r>
    </w:p>
    <w:p w:rsidR="00630245" w:rsidRPr="00630245" w:rsidRDefault="00630245" w:rsidP="00897B7D">
      <w:pPr>
        <w:pStyle w:val="a6"/>
        <w:ind w:firstLine="709"/>
        <w:jc w:val="both"/>
        <w:rPr>
          <w:rFonts w:cs="Times New Roman"/>
        </w:rPr>
      </w:pPr>
    </w:p>
    <w:tbl>
      <w:tblPr>
        <w:tblStyle w:val="af1"/>
        <w:tblW w:w="0" w:type="auto"/>
        <w:tblLook w:val="04A0"/>
      </w:tblPr>
      <w:tblGrid>
        <w:gridCol w:w="540"/>
        <w:gridCol w:w="2851"/>
        <w:gridCol w:w="702"/>
        <w:gridCol w:w="706"/>
        <w:gridCol w:w="1150"/>
        <w:gridCol w:w="1150"/>
        <w:gridCol w:w="1535"/>
        <w:gridCol w:w="937"/>
      </w:tblGrid>
      <w:tr w:rsidR="000C1697" w:rsidRPr="00630245" w:rsidTr="000C1697">
        <w:trPr>
          <w:trHeight w:val="255"/>
        </w:trPr>
        <w:tc>
          <w:tcPr>
            <w:tcW w:w="540" w:type="dxa"/>
            <w:vMerge w:val="restart"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№ п/п</w:t>
            </w:r>
          </w:p>
        </w:tc>
        <w:tc>
          <w:tcPr>
            <w:tcW w:w="2970" w:type="dxa"/>
            <w:vMerge w:val="restart"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Наименование предмета контракта</w:t>
            </w:r>
          </w:p>
        </w:tc>
        <w:tc>
          <w:tcPr>
            <w:tcW w:w="709" w:type="dxa"/>
            <w:vMerge w:val="restart"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Ед. изм.</w:t>
            </w:r>
          </w:p>
        </w:tc>
        <w:tc>
          <w:tcPr>
            <w:tcW w:w="709" w:type="dxa"/>
            <w:vMerge w:val="restart"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Кол-во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Источник информации о цене</w:t>
            </w:r>
          </w:p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(руб./ед. изм.)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</w:tcBorders>
          </w:tcPr>
          <w:p w:rsidR="000C1697" w:rsidRDefault="000C1697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0C1697" w:rsidRPr="00630245" w:rsidRDefault="000C1697" w:rsidP="000C1697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НМЦК</w:t>
            </w:r>
          </w:p>
        </w:tc>
      </w:tr>
      <w:tr w:rsidR="000C1697" w:rsidRPr="00630245" w:rsidTr="000C1697">
        <w:trPr>
          <w:trHeight w:val="570"/>
        </w:trPr>
        <w:tc>
          <w:tcPr>
            <w:tcW w:w="540" w:type="dxa"/>
            <w:vMerge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2970" w:type="dxa"/>
            <w:vMerge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vMerge/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коммерч.</w:t>
            </w:r>
          </w:p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предлож. № 1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коммерч.</w:t>
            </w:r>
          </w:p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предлож. № 1</w:t>
            </w: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</w:tcPr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коммерч.</w:t>
            </w:r>
          </w:p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 w:rsidRPr="00630245">
              <w:rPr>
                <w:rFonts w:cs="Times New Roman"/>
              </w:rPr>
              <w:t>предлож. №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</w:tcPr>
          <w:p w:rsidR="000C1697" w:rsidRDefault="000C1697" w:rsidP="0063024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Цена</w:t>
            </w:r>
          </w:p>
          <w:p w:rsidR="000C1697" w:rsidRDefault="000C1697" w:rsidP="0063024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 ед. </w:t>
            </w:r>
          </w:p>
          <w:p w:rsidR="000C1697" w:rsidRPr="00630245" w:rsidRDefault="000C1697" w:rsidP="00630245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(руб.)</w:t>
            </w:r>
          </w:p>
        </w:tc>
      </w:tr>
      <w:tr w:rsidR="000C1697" w:rsidTr="000C1697">
        <w:tc>
          <w:tcPr>
            <w:tcW w:w="54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 w:rsidRPr="00630245">
              <w:rPr>
                <w:rFonts w:cs="Times New Roman"/>
              </w:rPr>
              <w:t>1.</w:t>
            </w:r>
          </w:p>
        </w:tc>
        <w:tc>
          <w:tcPr>
            <w:tcW w:w="297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Ручной металлодетектор</w:t>
            </w:r>
          </w:p>
        </w:tc>
        <w:tc>
          <w:tcPr>
            <w:tcW w:w="709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709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7250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7300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7950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0C1697" w:rsidRPr="00630245" w:rsidRDefault="000C1697" w:rsidP="000C1697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7500</w:t>
            </w:r>
          </w:p>
        </w:tc>
      </w:tr>
      <w:tr w:rsidR="000C1697" w:rsidTr="000C1697">
        <w:tc>
          <w:tcPr>
            <w:tcW w:w="54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 w:rsidRPr="00630245">
              <w:rPr>
                <w:rFonts w:cs="Times New Roman"/>
              </w:rPr>
              <w:t>2.</w:t>
            </w:r>
          </w:p>
        </w:tc>
        <w:tc>
          <w:tcPr>
            <w:tcW w:w="297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Арочный металлодетектор</w:t>
            </w:r>
          </w:p>
        </w:tc>
        <w:tc>
          <w:tcPr>
            <w:tcW w:w="709" w:type="dxa"/>
          </w:tcPr>
          <w:p w:rsidR="000C1697" w:rsidRPr="00630245" w:rsidRDefault="000C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144000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145200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148800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0C1697" w:rsidRPr="00630245" w:rsidRDefault="000C1697" w:rsidP="000C1697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146000</w:t>
            </w:r>
          </w:p>
        </w:tc>
      </w:tr>
      <w:tr w:rsidR="000C1697" w:rsidTr="000C1697">
        <w:tc>
          <w:tcPr>
            <w:tcW w:w="54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97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Турникеты</w:t>
            </w:r>
          </w:p>
        </w:tc>
        <w:tc>
          <w:tcPr>
            <w:tcW w:w="709" w:type="dxa"/>
          </w:tcPr>
          <w:p w:rsidR="000C1697" w:rsidRPr="00630245" w:rsidRDefault="000C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195100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184200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178700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0C1697" w:rsidRPr="00630245" w:rsidRDefault="000C1697" w:rsidP="000C1697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186000</w:t>
            </w:r>
          </w:p>
        </w:tc>
      </w:tr>
      <w:tr w:rsidR="000C1697" w:rsidTr="000C1697">
        <w:tc>
          <w:tcPr>
            <w:tcW w:w="54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97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Шлагбаумы</w:t>
            </w:r>
          </w:p>
        </w:tc>
        <w:tc>
          <w:tcPr>
            <w:tcW w:w="709" w:type="dxa"/>
          </w:tcPr>
          <w:p w:rsidR="000C1697" w:rsidRPr="00630245" w:rsidRDefault="000C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2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79150</w:t>
            </w:r>
          </w:p>
        </w:tc>
        <w:tc>
          <w:tcPr>
            <w:tcW w:w="1150" w:type="dxa"/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83550</w:t>
            </w:r>
          </w:p>
        </w:tc>
        <w:tc>
          <w:tcPr>
            <w:tcW w:w="1585" w:type="dxa"/>
            <w:tcBorders>
              <w:right w:val="single" w:sz="4" w:space="0" w:color="auto"/>
            </w:tcBorders>
          </w:tcPr>
          <w:p w:rsidR="000C1697" w:rsidRPr="00630245" w:rsidRDefault="000C1697" w:rsidP="00897B7D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77300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0C1697" w:rsidRPr="00630245" w:rsidRDefault="000C1697" w:rsidP="000C1697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80000</w:t>
            </w:r>
          </w:p>
        </w:tc>
      </w:tr>
    </w:tbl>
    <w:p w:rsidR="00897B7D" w:rsidRDefault="00897B7D" w:rsidP="000956EF">
      <w:pPr>
        <w:pStyle w:val="a6"/>
        <w:ind w:firstLine="709"/>
        <w:jc w:val="both"/>
        <w:rPr>
          <w:rFonts w:cs="Times New Roman"/>
        </w:rPr>
      </w:pPr>
    </w:p>
    <w:p w:rsidR="000956EF" w:rsidRDefault="002D7966" w:rsidP="000956EF">
      <w:pPr>
        <w:pStyle w:val="a6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п.3.20.1 Методических рекомендаций, расчет </w:t>
      </w:r>
      <w:r w:rsidR="009465FE">
        <w:rPr>
          <w:rFonts w:cs="Times New Roman"/>
        </w:rPr>
        <w:t>обоснования н</w:t>
      </w:r>
      <w:r w:rsidR="009465FE" w:rsidRPr="000956EF">
        <w:rPr>
          <w:rFonts w:cs="Times New Roman"/>
        </w:rPr>
        <w:t>ачальн</w:t>
      </w:r>
      <w:r w:rsidR="009465FE">
        <w:rPr>
          <w:rFonts w:cs="Times New Roman"/>
        </w:rPr>
        <w:t>ой</w:t>
      </w:r>
      <w:r w:rsidR="009465FE" w:rsidRPr="000956EF">
        <w:rPr>
          <w:rFonts w:cs="Times New Roman"/>
        </w:rPr>
        <w:t xml:space="preserve"> (максимальн</w:t>
      </w:r>
      <w:r w:rsidR="009465FE">
        <w:rPr>
          <w:rFonts w:cs="Times New Roman"/>
        </w:rPr>
        <w:t>ой</w:t>
      </w:r>
      <w:r w:rsidR="009465FE" w:rsidRPr="000956EF">
        <w:rPr>
          <w:rFonts w:cs="Times New Roman"/>
        </w:rPr>
        <w:t>) цен</w:t>
      </w:r>
      <w:r w:rsidR="009465FE">
        <w:rPr>
          <w:rFonts w:cs="Times New Roman"/>
        </w:rPr>
        <w:t>ы</w:t>
      </w:r>
      <w:r w:rsidR="009465FE" w:rsidRPr="000956EF">
        <w:rPr>
          <w:rFonts w:cs="Times New Roman"/>
        </w:rPr>
        <w:t xml:space="preserve"> контракт</w:t>
      </w:r>
      <w:r w:rsidR="009465FE">
        <w:rPr>
          <w:rFonts w:cs="Times New Roman"/>
        </w:rPr>
        <w:t>ов</w:t>
      </w:r>
      <w:r w:rsidR="009465FE" w:rsidRPr="000956EF">
        <w:rPr>
          <w:rFonts w:cs="Times New Roman"/>
        </w:rPr>
        <w:t xml:space="preserve"> </w:t>
      </w:r>
      <w:r>
        <w:rPr>
          <w:rFonts w:cs="Times New Roman"/>
        </w:rPr>
        <w:t xml:space="preserve">произведен с помощью стандартных функций табличного редактора </w:t>
      </w:r>
      <w:r>
        <w:rPr>
          <w:rFonts w:cs="Times New Roman"/>
          <w:lang w:val="en-US"/>
        </w:rPr>
        <w:t>EXCEL</w:t>
      </w:r>
      <w:r w:rsidR="009465FE">
        <w:rPr>
          <w:rFonts w:cs="Times New Roman"/>
        </w:rPr>
        <w:t xml:space="preserve"> и подписан руководителем контрактной службы.</w:t>
      </w:r>
    </w:p>
    <w:p w:rsidR="000C1697" w:rsidRDefault="000C1697" w:rsidP="000C1697">
      <w:pPr>
        <w:pStyle w:val="a6"/>
        <w:ind w:firstLine="709"/>
        <w:jc w:val="both"/>
        <w:rPr>
          <w:rFonts w:cs="Times New Roman"/>
        </w:rPr>
      </w:pPr>
      <w:r w:rsidRPr="000C1697">
        <w:rPr>
          <w:rFonts w:cs="Times New Roman"/>
        </w:rPr>
        <w:t>Пунктом 3.1. Методических рекомендаций определено, что метод сопоставимых рыночных цен (анализа рынка) заключается в установлении НМЦК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</w:t>
      </w:r>
    </w:p>
    <w:p w:rsidR="00475EED" w:rsidRDefault="009D1668" w:rsidP="009D1668">
      <w:pPr>
        <w:pStyle w:val="a6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Заявки с коммерческими предложениями на поставку оборудования для антитеррористической деятельности от поставщиков, расчет по обоснованию начальной </w:t>
      </w:r>
      <w:r>
        <w:rPr>
          <w:rFonts w:cs="Times New Roman"/>
        </w:rPr>
        <w:lastRenderedPageBreak/>
        <w:t>(максимальной) цены контракта, техническое задание и проект муниципального контракта</w:t>
      </w:r>
      <w:r w:rsidR="0053173C">
        <w:rPr>
          <w:rFonts w:cs="Times New Roman"/>
        </w:rPr>
        <w:t xml:space="preserve"> </w:t>
      </w:r>
      <w:r>
        <w:rPr>
          <w:rFonts w:cs="Times New Roman"/>
        </w:rPr>
        <w:t>были направлены организатору совместного конкурса.</w:t>
      </w:r>
    </w:p>
    <w:p w:rsidR="008B3BE3" w:rsidRPr="008B3BE3" w:rsidRDefault="008B3BE3" w:rsidP="008B3BE3">
      <w:pPr>
        <w:pStyle w:val="a6"/>
        <w:ind w:firstLine="709"/>
        <w:jc w:val="both"/>
        <w:rPr>
          <w:rFonts w:cs="Times New Roman"/>
          <w:highlight w:val="yellow"/>
        </w:rPr>
      </w:pPr>
    </w:p>
    <w:p w:rsidR="00475EED" w:rsidRPr="00607515" w:rsidRDefault="00475EED" w:rsidP="00475EE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7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Организатором проведения совместного конкурса или аукциона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</w:t>
      </w:r>
      <w:r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риобретение </w:t>
      </w:r>
      <w:r w:rsidRPr="00A03C53">
        <w:rPr>
          <w:rFonts w:ascii="Times New Roman" w:eastAsia="Calibri" w:hAnsi="Times New Roman" w:cs="Times New Roman"/>
          <w:sz w:val="24"/>
          <w:szCs w:val="24"/>
        </w:rPr>
        <w:t>антитеррористического</w:t>
      </w:r>
      <w:r w:rsidRPr="00A03C5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досмотрового оборудования</w:t>
      </w:r>
      <w:r w:rsidRPr="0047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Чувашской Республики по делам гражданской обороны и чрезвычайным ситуациям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835" w:rsidRDefault="00BD72EF" w:rsidP="00475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электронного аукциона между Министерством Чувашской Республики по делам гражданской обороны и чрезвычайным ситуациям и администрацией Порецкого района </w:t>
      </w:r>
      <w:r w:rsidR="0099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проверяемом периоде </w:t>
      </w: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</w:t>
      </w:r>
      <w:r w:rsidR="0099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</w:t>
      </w:r>
      <w:r w:rsidR="0099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совместн</w:t>
      </w:r>
      <w:r w:rsidR="0099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</w:t>
      </w:r>
      <w:r w:rsidR="0099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</w:t>
      </w:r>
      <w:r w:rsidR="0099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поставку оборудования антитеррористической деятельности</w:t>
      </w:r>
      <w:r w:rsidR="00DF3C26" w:rsidRPr="0058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3788" w:rsidRPr="00583788" w:rsidRDefault="00583788" w:rsidP="00475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объекте закупки и предполагаемый объем закупки</w:t>
      </w:r>
      <w:r w:rsidR="00AE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</w:t>
      </w:r>
      <w:r w:rsidR="00AE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AE1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поставку оборудования</w:t>
      </w:r>
      <w:r w:rsidR="0047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содержится в Приложении № 1 к Соглашени</w:t>
      </w:r>
      <w:r w:rsidR="00996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47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7835" w:rsidRDefault="00475EED" w:rsidP="00475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Соглашений к</w:t>
      </w:r>
      <w:r w:rsidRPr="0047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онтракт с победителем совместного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(аукциона) заключается каждой Стороной самостоятельно.</w:t>
      </w:r>
    </w:p>
    <w:p w:rsidR="00312E9B" w:rsidRDefault="00A15C91" w:rsidP="0099691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совместного электронного аукциона Администрацией Порецкого района </w:t>
      </w:r>
      <w:r w:rsidRPr="00A15C91">
        <w:rPr>
          <w:rFonts w:ascii="Times New Roman" w:hAnsi="Times New Roman" w:cs="Times New Roman"/>
          <w:color w:val="000000"/>
          <w:sz w:val="24"/>
        </w:rPr>
        <w:t>на поставку оборудования для антитеррористической деятельности</w:t>
      </w:r>
      <w:r>
        <w:rPr>
          <w:rFonts w:ascii="Times New Roman" w:hAnsi="Times New Roman" w:cs="Times New Roman"/>
          <w:color w:val="000000"/>
          <w:sz w:val="24"/>
        </w:rPr>
        <w:t xml:space="preserve"> заключено</w:t>
      </w:r>
      <w:r w:rsidR="0099691B">
        <w:rPr>
          <w:rFonts w:ascii="Times New Roman" w:hAnsi="Times New Roman" w:cs="Times New Roman"/>
          <w:color w:val="000000"/>
          <w:sz w:val="24"/>
        </w:rPr>
        <w:t xml:space="preserve"> 4 муниципальных контракт</w:t>
      </w:r>
      <w:r w:rsidR="009817D9">
        <w:rPr>
          <w:rFonts w:ascii="Times New Roman" w:hAnsi="Times New Roman" w:cs="Times New Roman"/>
          <w:color w:val="000000"/>
          <w:sz w:val="24"/>
        </w:rPr>
        <w:t>а</w:t>
      </w:r>
      <w:r w:rsidR="0099691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E4683D" w:rsidRDefault="006479F4" w:rsidP="0099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Бюджетная эффективность от закупок, проведенных конкурентным способом определения поставщика в 2018 году составила 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 тыс. рублей (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535,0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528,8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рублей) или 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r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Бюджетная эффективность в 201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составила 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16,9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(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3390,0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– 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3373,1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рублей) или </w:t>
      </w:r>
      <w:r w:rsid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="00E4683D" w:rsidRPr="00E46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5D534D" w:rsidRDefault="005D534D" w:rsidP="0099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17D9" w:rsidRPr="00665BF9" w:rsidRDefault="00665BF9" w:rsidP="0099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5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2018 году администрацией Порецкого района заключены контракты:</w:t>
      </w:r>
    </w:p>
    <w:p w:rsidR="00312E9B" w:rsidRDefault="009817D9" w:rsidP="00312E9B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</w:rPr>
      </w:pPr>
      <w:r>
        <w:rPr>
          <w:sz w:val="24"/>
        </w:rPr>
        <w:t xml:space="preserve">         </w:t>
      </w:r>
      <w:r w:rsidRPr="00A51057">
        <w:rPr>
          <w:sz w:val="24"/>
        </w:rPr>
        <w:t>Муниципальный контракт от 15.03.2018 г. № 0115200001418000010_166720</w:t>
      </w:r>
      <w:r w:rsidRPr="00A51057">
        <w:rPr>
          <w:b w:val="0"/>
          <w:sz w:val="24"/>
        </w:rPr>
        <w:t xml:space="preserve"> </w:t>
      </w:r>
      <w:r w:rsidRPr="00A51057">
        <w:rPr>
          <w:b w:val="0"/>
          <w:color w:val="000000"/>
          <w:sz w:val="24"/>
        </w:rPr>
        <w:t xml:space="preserve">на </w:t>
      </w:r>
      <w:r>
        <w:rPr>
          <w:b w:val="0"/>
          <w:color w:val="000000"/>
          <w:sz w:val="24"/>
        </w:rPr>
        <w:t xml:space="preserve">поставку арочных металлодетекторов в соответствии со Спецификацией поставки Товара </w:t>
      </w:r>
      <w:r w:rsidRPr="00A51057">
        <w:rPr>
          <w:b w:val="0"/>
          <w:color w:val="000000"/>
          <w:sz w:val="24"/>
        </w:rPr>
        <w:t xml:space="preserve"> с О</w:t>
      </w:r>
      <w:r>
        <w:rPr>
          <w:b w:val="0"/>
          <w:color w:val="000000"/>
          <w:sz w:val="24"/>
        </w:rPr>
        <w:t>О</w:t>
      </w:r>
      <w:r w:rsidRPr="00A51057">
        <w:rPr>
          <w:b w:val="0"/>
          <w:color w:val="000000"/>
          <w:sz w:val="24"/>
        </w:rPr>
        <w:t>О «</w:t>
      </w:r>
      <w:r>
        <w:rPr>
          <w:b w:val="0"/>
          <w:color w:val="000000"/>
          <w:sz w:val="24"/>
        </w:rPr>
        <w:t>Т-СервисГруп</w:t>
      </w:r>
      <w:r w:rsidRPr="00A51057">
        <w:rPr>
          <w:b w:val="0"/>
          <w:color w:val="000000"/>
          <w:sz w:val="24"/>
        </w:rPr>
        <w:t xml:space="preserve">» на сумму </w:t>
      </w:r>
      <w:r>
        <w:rPr>
          <w:b w:val="0"/>
          <w:color w:val="000000"/>
          <w:sz w:val="24"/>
        </w:rPr>
        <w:t>243750,00</w:t>
      </w:r>
      <w:r w:rsidRPr="00A51057">
        <w:rPr>
          <w:b w:val="0"/>
          <w:color w:val="000000"/>
          <w:sz w:val="24"/>
        </w:rPr>
        <w:t xml:space="preserve"> рублей</w:t>
      </w:r>
      <w:r w:rsidR="00665BF9">
        <w:rPr>
          <w:b w:val="0"/>
          <w:color w:val="000000"/>
          <w:sz w:val="24"/>
        </w:rPr>
        <w:t>, НДС не облагается.</w:t>
      </w:r>
    </w:p>
    <w:p w:rsidR="00665BF9" w:rsidRPr="00312E9B" w:rsidRDefault="00312E9B" w:rsidP="00312E9B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 w:rsidRPr="00312E9B">
        <w:rPr>
          <w:b w:val="0"/>
          <w:color w:val="000000"/>
          <w:sz w:val="24"/>
        </w:rPr>
        <w:t xml:space="preserve">          </w:t>
      </w:r>
      <w:r w:rsidR="00665BF9" w:rsidRPr="00312E9B">
        <w:rPr>
          <w:b w:val="0"/>
          <w:color w:val="000000"/>
          <w:sz w:val="24"/>
          <w:lang w:eastAsia="ru-RU"/>
        </w:rPr>
        <w:t xml:space="preserve"> Бюджетная эффективность составила 6,3 тыс. рублей. Поставка товара осуществляется в течение 7 календарных дней с момента заключения контракта, т.е. до 23.03.2018</w:t>
      </w:r>
      <w:r w:rsidR="00827366" w:rsidRPr="00312E9B">
        <w:rPr>
          <w:b w:val="0"/>
          <w:color w:val="000000"/>
          <w:sz w:val="24"/>
          <w:lang w:eastAsia="ru-RU"/>
        </w:rPr>
        <w:t xml:space="preserve"> г</w:t>
      </w:r>
      <w:r w:rsidR="00665BF9" w:rsidRPr="00312E9B">
        <w:rPr>
          <w:b w:val="0"/>
          <w:color w:val="000000"/>
          <w:sz w:val="24"/>
          <w:lang w:eastAsia="ru-RU"/>
        </w:rPr>
        <w:t>.</w:t>
      </w:r>
      <w:r w:rsidR="00827366" w:rsidRPr="00312E9B">
        <w:rPr>
          <w:b w:val="0"/>
          <w:color w:val="000000"/>
          <w:sz w:val="24"/>
          <w:lang w:eastAsia="ru-RU"/>
        </w:rPr>
        <w:t>, доставка произведена 16.03.2018 г.</w:t>
      </w:r>
      <w:r w:rsidR="00665BF9" w:rsidRPr="00312E9B">
        <w:rPr>
          <w:b w:val="0"/>
          <w:color w:val="000000"/>
          <w:sz w:val="24"/>
          <w:lang w:eastAsia="ru-RU"/>
        </w:rPr>
        <w:t xml:space="preserve"> В качестве обеспечения исполнения контракта </w:t>
      </w:r>
      <w:r w:rsidR="000425AD" w:rsidRPr="00312E9B">
        <w:rPr>
          <w:b w:val="0"/>
          <w:color w:val="000000"/>
          <w:sz w:val="24"/>
          <w:lang w:eastAsia="ru-RU"/>
        </w:rPr>
        <w:t xml:space="preserve">предоставлена банковская гарантия от 13.03.2018 г. </w:t>
      </w:r>
      <w:r w:rsidR="00665BF9" w:rsidRPr="00312E9B">
        <w:rPr>
          <w:b w:val="0"/>
          <w:color w:val="000000"/>
          <w:sz w:val="24"/>
          <w:lang w:eastAsia="ru-RU"/>
        </w:rPr>
        <w:t xml:space="preserve">на сумму </w:t>
      </w:r>
      <w:r w:rsidR="000425AD" w:rsidRPr="00312E9B">
        <w:rPr>
          <w:b w:val="0"/>
          <w:color w:val="000000"/>
          <w:sz w:val="24"/>
          <w:lang w:eastAsia="ru-RU"/>
        </w:rPr>
        <w:t>12,5 тыс. рублей или 5% от Н(М)ЦК</w:t>
      </w:r>
      <w:r w:rsidR="00665BF9" w:rsidRPr="00312E9B">
        <w:rPr>
          <w:b w:val="0"/>
          <w:color w:val="000000"/>
          <w:sz w:val="24"/>
          <w:lang w:eastAsia="ru-RU"/>
        </w:rPr>
        <w:t>.</w:t>
      </w:r>
    </w:p>
    <w:p w:rsidR="00665BF9" w:rsidRPr="000425AD" w:rsidRDefault="000425AD" w:rsidP="000425AD">
      <w:pPr>
        <w:pStyle w:val="ab"/>
        <w:tabs>
          <w:tab w:val="left" w:pos="567"/>
          <w:tab w:val="left" w:pos="7230"/>
        </w:tabs>
        <w:spacing w:line="276" w:lineRule="auto"/>
        <w:ind w:firstLine="567"/>
        <w:rPr>
          <w:b w:val="0"/>
          <w:color w:val="000000"/>
          <w:sz w:val="24"/>
          <w:lang w:eastAsia="ru-RU"/>
        </w:rPr>
      </w:pPr>
      <w:r w:rsidRPr="00A51057">
        <w:rPr>
          <w:rFonts w:eastAsia="Batang"/>
          <w:b w:val="0"/>
          <w:sz w:val="24"/>
        </w:rPr>
        <w:t>Оплата за выполненные работы произведена на основании представленных счет - фактур</w:t>
      </w:r>
      <w:r>
        <w:rPr>
          <w:rFonts w:eastAsia="Batang"/>
          <w:b w:val="0"/>
          <w:sz w:val="24"/>
        </w:rPr>
        <w:t>ы</w:t>
      </w:r>
      <w:r w:rsidRPr="00A51057">
        <w:rPr>
          <w:rFonts w:eastAsia="Batang"/>
          <w:b w:val="0"/>
          <w:sz w:val="24"/>
        </w:rPr>
        <w:t xml:space="preserve">, </w:t>
      </w:r>
      <w:r>
        <w:rPr>
          <w:rFonts w:eastAsia="Batang"/>
          <w:b w:val="0"/>
          <w:sz w:val="24"/>
        </w:rPr>
        <w:t xml:space="preserve">товарной накладной и </w:t>
      </w:r>
      <w:r w:rsidRPr="00A51057">
        <w:rPr>
          <w:rFonts w:eastAsia="Batang"/>
          <w:b w:val="0"/>
          <w:sz w:val="24"/>
        </w:rPr>
        <w:t>акт</w:t>
      </w:r>
      <w:r>
        <w:rPr>
          <w:rFonts w:eastAsia="Batang"/>
          <w:b w:val="0"/>
          <w:sz w:val="24"/>
        </w:rPr>
        <w:t>а</w:t>
      </w:r>
      <w:r w:rsidRPr="00A51057">
        <w:rPr>
          <w:rFonts w:eastAsia="Batang"/>
          <w:b w:val="0"/>
          <w:sz w:val="24"/>
        </w:rPr>
        <w:t xml:space="preserve"> прием</w:t>
      </w:r>
      <w:r>
        <w:rPr>
          <w:rFonts w:eastAsia="Batang"/>
          <w:b w:val="0"/>
          <w:sz w:val="24"/>
        </w:rPr>
        <w:t>а-передачи товара</w:t>
      </w:r>
      <w:r w:rsidRPr="00A51057">
        <w:rPr>
          <w:rFonts w:eastAsia="Batang"/>
          <w:b w:val="0"/>
          <w:sz w:val="24"/>
        </w:rPr>
        <w:t xml:space="preserve"> в полном объеме</w:t>
      </w:r>
      <w:r>
        <w:rPr>
          <w:rFonts w:eastAsia="Batang"/>
          <w:b w:val="0"/>
          <w:sz w:val="24"/>
        </w:rPr>
        <w:t>,</w:t>
      </w:r>
      <w:r w:rsidRPr="00A51057">
        <w:rPr>
          <w:rFonts w:eastAsia="Batang"/>
          <w:b w:val="0"/>
          <w:sz w:val="24"/>
        </w:rPr>
        <w:t xml:space="preserve"> </w:t>
      </w:r>
      <w:r>
        <w:rPr>
          <w:rFonts w:eastAsia="Batang"/>
          <w:b w:val="0"/>
          <w:sz w:val="24"/>
        </w:rPr>
        <w:t xml:space="preserve">платежными поручениями: № 573983 от 21.03.2018 </w:t>
      </w:r>
      <w:r w:rsidRPr="00A51057">
        <w:rPr>
          <w:rFonts w:eastAsia="Batang"/>
          <w:b w:val="0"/>
          <w:sz w:val="24"/>
        </w:rPr>
        <w:t xml:space="preserve">в сумме </w:t>
      </w:r>
      <w:r>
        <w:rPr>
          <w:b w:val="0"/>
          <w:color w:val="000000"/>
          <w:sz w:val="24"/>
        </w:rPr>
        <w:t xml:space="preserve">121875,00 </w:t>
      </w:r>
      <w:r w:rsidRPr="00A51057">
        <w:rPr>
          <w:rFonts w:eastAsia="Batang"/>
          <w:b w:val="0"/>
          <w:sz w:val="24"/>
        </w:rPr>
        <w:t>ру</w:t>
      </w:r>
      <w:r>
        <w:rPr>
          <w:rFonts w:eastAsia="Batang"/>
          <w:b w:val="0"/>
          <w:sz w:val="24"/>
        </w:rPr>
        <w:t xml:space="preserve">блей (МБ), № 581062 от 22.03.2018 </w:t>
      </w:r>
      <w:r w:rsidRPr="00A51057">
        <w:rPr>
          <w:rFonts w:eastAsia="Batang"/>
          <w:b w:val="0"/>
          <w:sz w:val="24"/>
        </w:rPr>
        <w:t xml:space="preserve">в сумме </w:t>
      </w:r>
      <w:r>
        <w:rPr>
          <w:b w:val="0"/>
          <w:color w:val="000000"/>
          <w:sz w:val="24"/>
        </w:rPr>
        <w:t xml:space="preserve">121875,00 </w:t>
      </w:r>
      <w:r w:rsidRPr="00A51057">
        <w:rPr>
          <w:rFonts w:eastAsia="Batang"/>
          <w:b w:val="0"/>
          <w:sz w:val="24"/>
        </w:rPr>
        <w:t>ру</w:t>
      </w:r>
      <w:r>
        <w:rPr>
          <w:rFonts w:eastAsia="Batang"/>
          <w:b w:val="0"/>
          <w:sz w:val="24"/>
        </w:rPr>
        <w:t xml:space="preserve">блей (РБ), </w:t>
      </w:r>
      <w:r w:rsidR="00665BF9" w:rsidRPr="000425AD">
        <w:rPr>
          <w:b w:val="0"/>
          <w:color w:val="000000"/>
          <w:sz w:val="24"/>
          <w:lang w:eastAsia="ru-RU"/>
        </w:rPr>
        <w:t>в установленные сроки.</w:t>
      </w:r>
    </w:p>
    <w:p w:rsidR="00C62714" w:rsidRDefault="009817D9" w:rsidP="00C62714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</w:rPr>
      </w:pPr>
      <w:r>
        <w:rPr>
          <w:sz w:val="24"/>
        </w:rPr>
        <w:t xml:space="preserve">         </w:t>
      </w:r>
      <w:r w:rsidRPr="00A51057">
        <w:rPr>
          <w:sz w:val="24"/>
        </w:rPr>
        <w:t xml:space="preserve">Муниципальный контракт от </w:t>
      </w:r>
      <w:r>
        <w:rPr>
          <w:sz w:val="24"/>
        </w:rPr>
        <w:t>06.07</w:t>
      </w:r>
      <w:r w:rsidRPr="00A51057">
        <w:rPr>
          <w:sz w:val="24"/>
        </w:rPr>
        <w:t>.2018 г. № 01152000014180000</w:t>
      </w:r>
      <w:r>
        <w:rPr>
          <w:sz w:val="24"/>
        </w:rPr>
        <w:t>21</w:t>
      </w:r>
      <w:r w:rsidRPr="00A51057">
        <w:rPr>
          <w:sz w:val="24"/>
        </w:rPr>
        <w:t>_166720</w:t>
      </w:r>
      <w:r w:rsidRPr="00A51057">
        <w:rPr>
          <w:b w:val="0"/>
          <w:sz w:val="24"/>
        </w:rPr>
        <w:t xml:space="preserve"> </w:t>
      </w:r>
      <w:r w:rsidRPr="00A51057">
        <w:rPr>
          <w:b w:val="0"/>
          <w:color w:val="000000"/>
          <w:sz w:val="24"/>
        </w:rPr>
        <w:t xml:space="preserve">на </w:t>
      </w:r>
      <w:r>
        <w:rPr>
          <w:b w:val="0"/>
          <w:color w:val="000000"/>
          <w:sz w:val="24"/>
        </w:rPr>
        <w:t xml:space="preserve">поставку ручных металлодетекторов в соответствии со Спецификацией поставки Товара </w:t>
      </w:r>
      <w:r w:rsidRPr="00A51057">
        <w:rPr>
          <w:b w:val="0"/>
          <w:color w:val="000000"/>
          <w:sz w:val="24"/>
        </w:rPr>
        <w:t xml:space="preserve"> с О</w:t>
      </w:r>
      <w:r>
        <w:rPr>
          <w:b w:val="0"/>
          <w:color w:val="000000"/>
          <w:sz w:val="24"/>
        </w:rPr>
        <w:t>О</w:t>
      </w:r>
      <w:r w:rsidRPr="00A51057">
        <w:rPr>
          <w:b w:val="0"/>
          <w:color w:val="000000"/>
          <w:sz w:val="24"/>
        </w:rPr>
        <w:t>О «</w:t>
      </w:r>
      <w:r>
        <w:rPr>
          <w:b w:val="0"/>
          <w:color w:val="000000"/>
          <w:sz w:val="24"/>
        </w:rPr>
        <w:t>Т-СервисГруп</w:t>
      </w:r>
      <w:r w:rsidRPr="00A51057">
        <w:rPr>
          <w:b w:val="0"/>
          <w:color w:val="000000"/>
          <w:sz w:val="24"/>
        </w:rPr>
        <w:t xml:space="preserve">» на сумму </w:t>
      </w:r>
      <w:r>
        <w:rPr>
          <w:b w:val="0"/>
          <w:color w:val="000000"/>
          <w:sz w:val="24"/>
        </w:rPr>
        <w:t>285000,00</w:t>
      </w:r>
      <w:r w:rsidRPr="00A51057">
        <w:rPr>
          <w:b w:val="0"/>
          <w:color w:val="000000"/>
          <w:sz w:val="24"/>
        </w:rPr>
        <w:t xml:space="preserve"> рублей</w:t>
      </w:r>
      <w:r w:rsidR="00C62714">
        <w:rPr>
          <w:b w:val="0"/>
          <w:color w:val="000000"/>
          <w:sz w:val="24"/>
        </w:rPr>
        <w:t>, НДС не облагается.</w:t>
      </w:r>
    </w:p>
    <w:p w:rsidR="00827366" w:rsidRDefault="00827366" w:rsidP="00827366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 w:rsidRPr="00827366">
        <w:rPr>
          <w:b w:val="0"/>
          <w:color w:val="000000"/>
          <w:sz w:val="24"/>
        </w:rPr>
        <w:t xml:space="preserve">         </w:t>
      </w:r>
      <w:r w:rsidRPr="00827366">
        <w:rPr>
          <w:b w:val="0"/>
          <w:color w:val="000000"/>
          <w:sz w:val="24"/>
          <w:lang w:eastAsia="ru-RU"/>
        </w:rPr>
        <w:t xml:space="preserve">Поставка товара осуществляется в течение 7 календарных дней с момента заключения контракта, </w:t>
      </w:r>
      <w:r>
        <w:rPr>
          <w:b w:val="0"/>
          <w:color w:val="000000"/>
          <w:sz w:val="24"/>
          <w:lang w:eastAsia="ru-RU"/>
        </w:rPr>
        <w:t>исполнено</w:t>
      </w:r>
      <w:r w:rsidRPr="00827366">
        <w:rPr>
          <w:b w:val="0"/>
          <w:color w:val="000000"/>
          <w:sz w:val="24"/>
          <w:lang w:eastAsia="ru-RU"/>
        </w:rPr>
        <w:t xml:space="preserve"> </w:t>
      </w:r>
      <w:r>
        <w:rPr>
          <w:b w:val="0"/>
          <w:color w:val="000000"/>
          <w:sz w:val="24"/>
          <w:lang w:eastAsia="ru-RU"/>
        </w:rPr>
        <w:t>11.07</w:t>
      </w:r>
      <w:r w:rsidRPr="00827366">
        <w:rPr>
          <w:b w:val="0"/>
          <w:color w:val="000000"/>
          <w:sz w:val="24"/>
          <w:lang w:eastAsia="ru-RU"/>
        </w:rPr>
        <w:t>.2018</w:t>
      </w:r>
      <w:r>
        <w:rPr>
          <w:b w:val="0"/>
          <w:color w:val="000000"/>
          <w:sz w:val="24"/>
          <w:lang w:eastAsia="ru-RU"/>
        </w:rPr>
        <w:t xml:space="preserve"> г</w:t>
      </w:r>
      <w:r w:rsidRPr="00827366">
        <w:rPr>
          <w:b w:val="0"/>
          <w:color w:val="000000"/>
          <w:sz w:val="24"/>
          <w:lang w:eastAsia="ru-RU"/>
        </w:rPr>
        <w:t>.</w:t>
      </w:r>
      <w:r>
        <w:rPr>
          <w:b w:val="0"/>
          <w:color w:val="000000"/>
          <w:sz w:val="24"/>
          <w:lang w:eastAsia="ru-RU"/>
        </w:rPr>
        <w:t xml:space="preserve"> </w:t>
      </w:r>
      <w:r w:rsidRPr="00827366">
        <w:rPr>
          <w:b w:val="0"/>
          <w:color w:val="000000"/>
          <w:sz w:val="24"/>
          <w:lang w:eastAsia="ru-RU"/>
        </w:rPr>
        <w:t xml:space="preserve"> В качестве обеспечения исполнения контракта предоставлена банковская гарантия от </w:t>
      </w:r>
      <w:r>
        <w:rPr>
          <w:b w:val="0"/>
          <w:color w:val="000000"/>
          <w:sz w:val="24"/>
          <w:lang w:eastAsia="ru-RU"/>
        </w:rPr>
        <w:t>26.06</w:t>
      </w:r>
      <w:r w:rsidRPr="00827366">
        <w:rPr>
          <w:b w:val="0"/>
          <w:color w:val="000000"/>
          <w:sz w:val="24"/>
          <w:lang w:eastAsia="ru-RU"/>
        </w:rPr>
        <w:t xml:space="preserve">.2018 г. </w:t>
      </w:r>
      <w:r>
        <w:rPr>
          <w:b w:val="0"/>
          <w:color w:val="000000"/>
          <w:sz w:val="24"/>
          <w:lang w:eastAsia="ru-RU"/>
        </w:rPr>
        <w:t xml:space="preserve">на </w:t>
      </w:r>
      <w:r w:rsidRPr="00827366">
        <w:rPr>
          <w:b w:val="0"/>
          <w:color w:val="000000"/>
          <w:sz w:val="24"/>
          <w:lang w:eastAsia="ru-RU"/>
        </w:rPr>
        <w:t>сумму 1</w:t>
      </w:r>
      <w:r>
        <w:rPr>
          <w:b w:val="0"/>
          <w:color w:val="000000"/>
          <w:sz w:val="24"/>
          <w:lang w:eastAsia="ru-RU"/>
        </w:rPr>
        <w:t>4</w:t>
      </w:r>
      <w:r w:rsidRPr="00827366">
        <w:rPr>
          <w:b w:val="0"/>
          <w:color w:val="000000"/>
          <w:sz w:val="24"/>
          <w:lang w:eastAsia="ru-RU"/>
        </w:rPr>
        <w:t>,</w:t>
      </w:r>
      <w:r>
        <w:rPr>
          <w:b w:val="0"/>
          <w:color w:val="000000"/>
          <w:sz w:val="24"/>
          <w:lang w:eastAsia="ru-RU"/>
        </w:rPr>
        <w:t>3</w:t>
      </w:r>
      <w:r w:rsidRPr="00827366">
        <w:rPr>
          <w:b w:val="0"/>
          <w:color w:val="000000"/>
          <w:sz w:val="24"/>
          <w:lang w:eastAsia="ru-RU"/>
        </w:rPr>
        <w:t xml:space="preserve"> тыс. рублей или 5% от Н(М)ЦК.</w:t>
      </w:r>
    </w:p>
    <w:p w:rsidR="00324DB8" w:rsidRPr="00827366" w:rsidRDefault="00324DB8" w:rsidP="00324DB8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 xml:space="preserve">          Согласно п. 4.3. муниципального контракта, заказчик осуществляет оплату стоимости поставляемого товара, в полном объеме в течении 10 (десяти) банковских дней после фактической поставки товара (не позднее 25.07.2018 г.).</w:t>
      </w:r>
    </w:p>
    <w:p w:rsidR="009817D9" w:rsidRPr="002B2290" w:rsidRDefault="009817D9" w:rsidP="009817D9">
      <w:pPr>
        <w:pStyle w:val="ab"/>
        <w:tabs>
          <w:tab w:val="left" w:pos="567"/>
          <w:tab w:val="left" w:pos="7230"/>
        </w:tabs>
        <w:spacing w:line="276" w:lineRule="auto"/>
        <w:ind w:firstLine="567"/>
        <w:rPr>
          <w:b w:val="0"/>
          <w:color w:val="000000"/>
          <w:sz w:val="24"/>
          <w:lang w:eastAsia="ru-RU"/>
        </w:rPr>
      </w:pPr>
      <w:r w:rsidRPr="00A51057">
        <w:rPr>
          <w:rFonts w:eastAsia="Batang"/>
          <w:b w:val="0"/>
          <w:sz w:val="24"/>
        </w:rPr>
        <w:lastRenderedPageBreak/>
        <w:t>Оплата за выполненные работы произведена на основании представленных счет - фактур</w:t>
      </w:r>
      <w:r>
        <w:rPr>
          <w:rFonts w:eastAsia="Batang"/>
          <w:b w:val="0"/>
          <w:sz w:val="24"/>
        </w:rPr>
        <w:t>ы</w:t>
      </w:r>
      <w:r w:rsidRPr="00A51057">
        <w:rPr>
          <w:rFonts w:eastAsia="Batang"/>
          <w:b w:val="0"/>
          <w:sz w:val="24"/>
        </w:rPr>
        <w:t xml:space="preserve">, </w:t>
      </w:r>
      <w:r>
        <w:rPr>
          <w:rFonts w:eastAsia="Batang"/>
          <w:b w:val="0"/>
          <w:sz w:val="24"/>
        </w:rPr>
        <w:t xml:space="preserve">товарной накладной и </w:t>
      </w:r>
      <w:r w:rsidRPr="00A51057">
        <w:rPr>
          <w:rFonts w:eastAsia="Batang"/>
          <w:b w:val="0"/>
          <w:sz w:val="24"/>
        </w:rPr>
        <w:t>акт</w:t>
      </w:r>
      <w:r>
        <w:rPr>
          <w:rFonts w:eastAsia="Batang"/>
          <w:b w:val="0"/>
          <w:sz w:val="24"/>
        </w:rPr>
        <w:t>а</w:t>
      </w:r>
      <w:r w:rsidRPr="00A51057">
        <w:rPr>
          <w:rFonts w:eastAsia="Batang"/>
          <w:b w:val="0"/>
          <w:sz w:val="24"/>
        </w:rPr>
        <w:t xml:space="preserve"> прием</w:t>
      </w:r>
      <w:r>
        <w:rPr>
          <w:rFonts w:eastAsia="Batang"/>
          <w:b w:val="0"/>
          <w:sz w:val="24"/>
        </w:rPr>
        <w:t>а-передачи товара</w:t>
      </w:r>
      <w:r w:rsidRPr="00A51057">
        <w:rPr>
          <w:rFonts w:eastAsia="Batang"/>
          <w:b w:val="0"/>
          <w:sz w:val="24"/>
        </w:rPr>
        <w:t xml:space="preserve"> в полном объеме</w:t>
      </w:r>
      <w:r>
        <w:rPr>
          <w:rFonts w:eastAsia="Batang"/>
          <w:b w:val="0"/>
          <w:sz w:val="24"/>
        </w:rPr>
        <w:t>,</w:t>
      </w:r>
      <w:r w:rsidRPr="00A51057">
        <w:rPr>
          <w:rFonts w:eastAsia="Batang"/>
          <w:b w:val="0"/>
          <w:sz w:val="24"/>
        </w:rPr>
        <w:t xml:space="preserve"> </w:t>
      </w:r>
      <w:r>
        <w:rPr>
          <w:rFonts w:eastAsia="Batang"/>
          <w:b w:val="0"/>
          <w:sz w:val="24"/>
        </w:rPr>
        <w:t xml:space="preserve">платежными поручениями: № 541942 от 16.07.2018 </w:t>
      </w:r>
      <w:r w:rsidRPr="00A51057">
        <w:rPr>
          <w:rFonts w:eastAsia="Batang"/>
          <w:b w:val="0"/>
          <w:sz w:val="24"/>
        </w:rPr>
        <w:t xml:space="preserve">в сумме </w:t>
      </w:r>
      <w:r>
        <w:rPr>
          <w:b w:val="0"/>
          <w:color w:val="000000"/>
          <w:sz w:val="24"/>
        </w:rPr>
        <w:t xml:space="preserve">142500,00 </w:t>
      </w:r>
      <w:r w:rsidRPr="00A51057">
        <w:rPr>
          <w:rFonts w:eastAsia="Batang"/>
          <w:b w:val="0"/>
          <w:sz w:val="24"/>
        </w:rPr>
        <w:t>ру</w:t>
      </w:r>
      <w:r>
        <w:rPr>
          <w:rFonts w:eastAsia="Batang"/>
          <w:b w:val="0"/>
          <w:sz w:val="24"/>
        </w:rPr>
        <w:t xml:space="preserve">блей (РБ), </w:t>
      </w:r>
      <w:r w:rsidRPr="002B2290">
        <w:rPr>
          <w:rFonts w:eastAsia="Batang"/>
          <w:b w:val="0"/>
          <w:sz w:val="24"/>
        </w:rPr>
        <w:t xml:space="preserve">№ 663136 от 01.08.2018 в сумме </w:t>
      </w:r>
      <w:r w:rsidRPr="002B2290">
        <w:rPr>
          <w:b w:val="0"/>
          <w:color w:val="000000"/>
          <w:sz w:val="24"/>
        </w:rPr>
        <w:t xml:space="preserve">142500,00 </w:t>
      </w:r>
      <w:r w:rsidRPr="002B2290">
        <w:rPr>
          <w:rFonts w:eastAsia="Batang"/>
          <w:b w:val="0"/>
          <w:sz w:val="24"/>
        </w:rPr>
        <w:t>рублей (М</w:t>
      </w:r>
      <w:r w:rsidR="002B2290">
        <w:rPr>
          <w:rFonts w:eastAsia="Batang"/>
          <w:b w:val="0"/>
          <w:sz w:val="24"/>
        </w:rPr>
        <w:t>Б)</w:t>
      </w:r>
      <w:r w:rsidR="00827366" w:rsidRPr="002B2290">
        <w:rPr>
          <w:rFonts w:eastAsia="Batang"/>
          <w:b w:val="0"/>
          <w:sz w:val="24"/>
        </w:rPr>
        <w:t xml:space="preserve"> </w:t>
      </w:r>
      <w:r w:rsidR="00F56EA8" w:rsidRPr="002B2290">
        <w:rPr>
          <w:b w:val="0"/>
          <w:color w:val="000000"/>
          <w:sz w:val="24"/>
          <w:lang w:eastAsia="ru-RU"/>
        </w:rPr>
        <w:t xml:space="preserve">с опозданием на </w:t>
      </w:r>
      <w:r w:rsidR="00D168EA" w:rsidRPr="002B2290">
        <w:rPr>
          <w:b w:val="0"/>
          <w:color w:val="000000"/>
          <w:sz w:val="24"/>
          <w:lang w:eastAsia="ru-RU"/>
        </w:rPr>
        <w:t>4</w:t>
      </w:r>
      <w:r w:rsidR="00F56EA8" w:rsidRPr="002B2290">
        <w:rPr>
          <w:b w:val="0"/>
          <w:color w:val="000000"/>
          <w:sz w:val="24"/>
          <w:lang w:eastAsia="ru-RU"/>
        </w:rPr>
        <w:t xml:space="preserve"> дня</w:t>
      </w:r>
      <w:r w:rsidR="00827366" w:rsidRPr="002B2290">
        <w:rPr>
          <w:b w:val="0"/>
          <w:color w:val="000000"/>
          <w:sz w:val="24"/>
          <w:lang w:eastAsia="ru-RU"/>
        </w:rPr>
        <w:t>.</w:t>
      </w:r>
    </w:p>
    <w:p w:rsidR="009D1AE7" w:rsidRDefault="00F032A9" w:rsidP="000A73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D24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сроков и полноты размещения в единой информационной системе (</w:t>
      </w:r>
      <w:hyperlink r:id="rId9" w:history="1">
        <w:r w:rsidRPr="003643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информации о выполнении контрактов установлено,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нарушении п</w:t>
      </w:r>
      <w:r w:rsidR="009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ч</w:t>
      </w:r>
      <w:r w:rsidR="009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9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 3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103 Федерального закона № 44-ФЗ</w:t>
      </w:r>
      <w:r w:rsidR="00A34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34C70" w:rsidRPr="00B522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0A7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A34C70" w:rsidRPr="00B522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к) пункта 2, пункта 12 Постановления Правительства РФ от 28.11.2013 №</w:t>
      </w:r>
      <w:r w:rsidR="000A73C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4C70" w:rsidRPr="00B522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1084 «О</w:t>
      </w:r>
      <w:r w:rsidR="00A34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4C70" w:rsidRPr="00B522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порядке ведения реестра контрактов, заключенных заказчиками, и реестра</w:t>
      </w:r>
      <w:r w:rsidR="00A34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34C70" w:rsidRPr="00B522D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контрактов, содержащего сведения, составляющие государственную тайну»</w:t>
      </w:r>
      <w:r w:rsidR="00A34C7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Реестр</w:t>
      </w:r>
      <w:r w:rsidR="009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контрактов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9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размещены </w:t>
      </w:r>
      <w:r w:rsidR="00A0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</w:t>
      </w:r>
      <w:r w:rsidR="009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</w:t>
      </w:r>
      <w:r w:rsidRPr="00B80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контракта</w:t>
      </w:r>
      <w:r w:rsidR="009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1AE7" w:rsidRDefault="009D1AE7" w:rsidP="009D1AE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платежное поручение № 581062 от 22.03.2018 на сумму 121875,00 рублей к М/К </w:t>
      </w:r>
      <w:r w:rsidRPr="009D1AE7">
        <w:rPr>
          <w:rFonts w:ascii="Times New Roman" w:hAnsi="Times New Roman" w:cs="Times New Roman"/>
          <w:sz w:val="24"/>
        </w:rPr>
        <w:t>от</w:t>
      </w:r>
      <w:r w:rsidRPr="00A51057">
        <w:rPr>
          <w:sz w:val="24"/>
        </w:rPr>
        <w:t xml:space="preserve"> </w:t>
      </w:r>
      <w:r w:rsidRPr="009D1AE7">
        <w:rPr>
          <w:rFonts w:ascii="Times New Roman" w:hAnsi="Times New Roman" w:cs="Times New Roman"/>
          <w:sz w:val="24"/>
        </w:rPr>
        <w:t>15.03.2018 г. № 0115200001418000010_166720</w:t>
      </w:r>
      <w:r w:rsidR="00F2769D">
        <w:rPr>
          <w:rFonts w:ascii="Times New Roman" w:hAnsi="Times New Roman" w:cs="Times New Roman"/>
          <w:sz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латежное поручение № 663136 от 01.08.2018 на сумму 142500,00 рублей к М/К </w:t>
      </w:r>
      <w:r w:rsidRPr="009D1AE7">
        <w:rPr>
          <w:rFonts w:ascii="Times New Roman" w:hAnsi="Times New Roman" w:cs="Times New Roman"/>
          <w:sz w:val="24"/>
        </w:rPr>
        <w:t xml:space="preserve">от </w:t>
      </w:r>
      <w:r w:rsidR="00F2769D" w:rsidRPr="00F2769D">
        <w:rPr>
          <w:rFonts w:ascii="Times New Roman" w:hAnsi="Times New Roman" w:cs="Times New Roman"/>
          <w:sz w:val="24"/>
        </w:rPr>
        <w:t>06.07.2018 г. № 0115200001418000021_166720</w:t>
      </w:r>
      <w:r w:rsidR="00A0072C">
        <w:rPr>
          <w:rFonts w:ascii="Times New Roman" w:hAnsi="Times New Roman" w:cs="Times New Roman"/>
          <w:sz w:val="24"/>
        </w:rPr>
        <w:t>,</w:t>
      </w:r>
      <w:r w:rsidR="00F2769D" w:rsidRPr="00A51057">
        <w:rPr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размещено в ЕИС 31.03.2019 г.</w:t>
      </w:r>
    </w:p>
    <w:p w:rsidR="00A0072C" w:rsidRPr="000A73C1" w:rsidRDefault="00F2769D" w:rsidP="00A0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C1">
        <w:rPr>
          <w:rFonts w:ascii="Times New Roman" w:hAnsi="Times New Roman" w:cs="Times New Roman"/>
          <w:sz w:val="24"/>
          <w:szCs w:val="24"/>
        </w:rPr>
        <w:t>Таким образом, нарушены нормы чч.</w:t>
      </w:r>
      <w:r w:rsidR="00A737E7" w:rsidRPr="000A73C1">
        <w:rPr>
          <w:rFonts w:ascii="Times New Roman" w:hAnsi="Times New Roman" w:cs="Times New Roman"/>
          <w:sz w:val="24"/>
          <w:szCs w:val="24"/>
        </w:rPr>
        <w:t xml:space="preserve"> 2,3</w:t>
      </w:r>
      <w:r w:rsidRPr="000A73C1">
        <w:rPr>
          <w:rFonts w:ascii="Times New Roman" w:hAnsi="Times New Roman" w:cs="Times New Roman"/>
          <w:sz w:val="24"/>
          <w:szCs w:val="24"/>
        </w:rPr>
        <w:t xml:space="preserve"> ст. </w:t>
      </w:r>
      <w:r w:rsidR="00A737E7" w:rsidRPr="000A73C1">
        <w:rPr>
          <w:rFonts w:ascii="Times New Roman" w:hAnsi="Times New Roman" w:cs="Times New Roman"/>
          <w:sz w:val="24"/>
          <w:szCs w:val="24"/>
        </w:rPr>
        <w:t>103</w:t>
      </w:r>
      <w:r w:rsidRPr="000A73C1">
        <w:rPr>
          <w:rFonts w:ascii="Times New Roman" w:hAnsi="Times New Roman" w:cs="Times New Roman"/>
          <w:sz w:val="24"/>
          <w:szCs w:val="24"/>
        </w:rPr>
        <w:t xml:space="preserve"> Федерального закона 44-ФЗ и содержат признаки состава административного правонарушения, предусмотренного ч.</w:t>
      </w:r>
      <w:r w:rsidR="002C1E95" w:rsidRPr="000A73C1">
        <w:rPr>
          <w:rFonts w:ascii="Times New Roman" w:hAnsi="Times New Roman" w:cs="Times New Roman"/>
          <w:sz w:val="24"/>
          <w:szCs w:val="24"/>
        </w:rPr>
        <w:t xml:space="preserve"> </w:t>
      </w:r>
      <w:r w:rsidR="001872A9" w:rsidRPr="000A73C1">
        <w:rPr>
          <w:rFonts w:ascii="Times New Roman" w:hAnsi="Times New Roman" w:cs="Times New Roman"/>
          <w:sz w:val="24"/>
          <w:szCs w:val="24"/>
        </w:rPr>
        <w:t>2</w:t>
      </w:r>
      <w:r w:rsidRPr="000A73C1">
        <w:rPr>
          <w:rFonts w:ascii="Times New Roman" w:hAnsi="Times New Roman" w:cs="Times New Roman"/>
          <w:sz w:val="24"/>
          <w:szCs w:val="24"/>
        </w:rPr>
        <w:t xml:space="preserve"> ст. 7.3</w:t>
      </w:r>
      <w:r w:rsidR="001872A9" w:rsidRPr="000A73C1">
        <w:rPr>
          <w:rFonts w:ascii="Times New Roman" w:hAnsi="Times New Roman" w:cs="Times New Roman"/>
          <w:sz w:val="24"/>
          <w:szCs w:val="24"/>
        </w:rPr>
        <w:t>1</w:t>
      </w:r>
      <w:r w:rsidRPr="000A73C1">
        <w:rPr>
          <w:rFonts w:ascii="Times New Roman" w:hAnsi="Times New Roman" w:cs="Times New Roman"/>
          <w:sz w:val="24"/>
          <w:szCs w:val="24"/>
        </w:rPr>
        <w:t xml:space="preserve"> КоАП РФ.</w:t>
      </w:r>
      <w:r w:rsidR="00A0072C" w:rsidRPr="000A7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A9" w:rsidRPr="000A73C1" w:rsidRDefault="00F2769D" w:rsidP="00A00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C1">
        <w:rPr>
          <w:rFonts w:ascii="Times New Roman" w:hAnsi="Times New Roman" w:cs="Times New Roman"/>
          <w:color w:val="000000"/>
          <w:sz w:val="24"/>
          <w:szCs w:val="24"/>
        </w:rPr>
        <w:t>За нарушение законодательства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 </w:t>
      </w:r>
      <w:r w:rsidRPr="000A73C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ст.ст. 7.29-7.32</w:t>
      </w:r>
      <w:r w:rsidRPr="000A73C1">
        <w:rPr>
          <w:rFonts w:ascii="Times New Roman" w:hAnsi="Times New Roman" w:cs="Times New Roman"/>
          <w:color w:val="000000"/>
          <w:sz w:val="24"/>
          <w:szCs w:val="24"/>
        </w:rPr>
        <w:t> КоАП РФ) установлен годичный срок давности привлечения к административной ответственности. Данный срок исчисляется со дня, следующего за днем совершения административного правонарушения</w:t>
      </w:r>
      <w:r w:rsidR="001872A9" w:rsidRPr="000A73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2769D" w:rsidRPr="000A73C1" w:rsidRDefault="00F2769D" w:rsidP="00A007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3C1">
        <w:rPr>
          <w:rFonts w:ascii="Times New Roman" w:hAnsi="Times New Roman" w:cs="Times New Roman"/>
          <w:sz w:val="24"/>
          <w:szCs w:val="24"/>
        </w:rPr>
        <w:t xml:space="preserve">Согласно ст. 4.5 КоАП РФ и в связи с истечением срока давности </w:t>
      </w:r>
      <w:r w:rsidRPr="000A73C1">
        <w:rPr>
          <w:rFonts w:ascii="Times New Roman" w:hAnsi="Times New Roman" w:cs="Times New Roman"/>
          <w:color w:val="000000"/>
          <w:sz w:val="24"/>
          <w:szCs w:val="24"/>
        </w:rPr>
        <w:t xml:space="preserve">лицо, совершившее административное правонарушение, не может быть привлечено к административной ответственности и по истечении которого производство по делу об административном правонарушении не может быть начато, а начатое производство подлежит прекращению, материалы по административному делопроизводству не составляются. </w:t>
      </w:r>
    </w:p>
    <w:p w:rsidR="00F2769D" w:rsidRPr="00651F7F" w:rsidRDefault="00F2769D" w:rsidP="00A0072C">
      <w:pPr>
        <w:spacing w:after="0"/>
        <w:ind w:firstLine="567"/>
        <w:jc w:val="both"/>
        <w:rPr>
          <w:sz w:val="12"/>
          <w:szCs w:val="23"/>
        </w:rPr>
      </w:pPr>
    </w:p>
    <w:p w:rsidR="009817D9" w:rsidRDefault="009817D9" w:rsidP="009817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469A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 2019 году заключено 2 муниципальных контракта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: </w:t>
      </w:r>
      <w:r w:rsidRPr="0070407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817D9" w:rsidRDefault="009817D9" w:rsidP="009817D9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</w:rPr>
      </w:pPr>
      <w:r>
        <w:rPr>
          <w:sz w:val="24"/>
        </w:rPr>
        <w:t xml:space="preserve">         </w:t>
      </w:r>
      <w:r w:rsidRPr="00A51057">
        <w:rPr>
          <w:sz w:val="24"/>
        </w:rPr>
        <w:t xml:space="preserve">Муниципальный контракт от </w:t>
      </w:r>
      <w:r>
        <w:rPr>
          <w:sz w:val="24"/>
        </w:rPr>
        <w:t>23.04.2019</w:t>
      </w:r>
      <w:r w:rsidRPr="00A51057">
        <w:rPr>
          <w:sz w:val="24"/>
        </w:rPr>
        <w:t xml:space="preserve"> г. № 011520000141</w:t>
      </w:r>
      <w:r>
        <w:rPr>
          <w:sz w:val="24"/>
        </w:rPr>
        <w:t>9</w:t>
      </w:r>
      <w:r w:rsidRPr="00A51057">
        <w:rPr>
          <w:sz w:val="24"/>
        </w:rPr>
        <w:t>00001</w:t>
      </w:r>
      <w:r>
        <w:rPr>
          <w:sz w:val="24"/>
        </w:rPr>
        <w:t>3</w:t>
      </w:r>
      <w:r w:rsidRPr="00A51057">
        <w:rPr>
          <w:sz w:val="24"/>
        </w:rPr>
        <w:t>_166720</w:t>
      </w:r>
      <w:r w:rsidRPr="00A51057">
        <w:rPr>
          <w:b w:val="0"/>
          <w:sz w:val="24"/>
        </w:rPr>
        <w:t xml:space="preserve"> </w:t>
      </w:r>
      <w:r w:rsidRPr="00A51057">
        <w:rPr>
          <w:b w:val="0"/>
          <w:color w:val="000000"/>
          <w:sz w:val="24"/>
        </w:rPr>
        <w:t xml:space="preserve">на </w:t>
      </w:r>
      <w:r>
        <w:rPr>
          <w:b w:val="0"/>
          <w:color w:val="000000"/>
          <w:sz w:val="24"/>
        </w:rPr>
        <w:t xml:space="preserve">поставку оборудования для антитеррористической деятельности (ручные и арочные металлодетекторы) в соответствии со Спецификацией поставки Товара </w:t>
      </w:r>
      <w:r w:rsidRPr="00A51057">
        <w:rPr>
          <w:b w:val="0"/>
          <w:color w:val="000000"/>
          <w:sz w:val="24"/>
        </w:rPr>
        <w:t xml:space="preserve"> с О</w:t>
      </w:r>
      <w:r>
        <w:rPr>
          <w:b w:val="0"/>
          <w:color w:val="000000"/>
          <w:sz w:val="24"/>
        </w:rPr>
        <w:t>О</w:t>
      </w:r>
      <w:r w:rsidRPr="00A51057">
        <w:rPr>
          <w:b w:val="0"/>
          <w:color w:val="000000"/>
          <w:sz w:val="24"/>
        </w:rPr>
        <w:t>О «</w:t>
      </w:r>
      <w:r>
        <w:rPr>
          <w:b w:val="0"/>
          <w:color w:val="000000"/>
          <w:sz w:val="24"/>
        </w:rPr>
        <w:t>ИМПУЛЬС</w:t>
      </w:r>
      <w:r w:rsidRPr="00A51057">
        <w:rPr>
          <w:b w:val="0"/>
          <w:color w:val="000000"/>
          <w:sz w:val="24"/>
        </w:rPr>
        <w:t xml:space="preserve">» на сумму </w:t>
      </w:r>
      <w:r>
        <w:rPr>
          <w:b w:val="0"/>
          <w:color w:val="000000"/>
          <w:sz w:val="24"/>
        </w:rPr>
        <w:t>1251710,00</w:t>
      </w:r>
      <w:r w:rsidRPr="00A51057">
        <w:rPr>
          <w:b w:val="0"/>
          <w:color w:val="000000"/>
          <w:sz w:val="24"/>
        </w:rPr>
        <w:t xml:space="preserve"> рублей</w:t>
      </w:r>
      <w:r w:rsidR="00C62714">
        <w:rPr>
          <w:b w:val="0"/>
          <w:color w:val="000000"/>
          <w:sz w:val="24"/>
        </w:rPr>
        <w:t>, НДС не облагается.</w:t>
      </w:r>
    </w:p>
    <w:p w:rsidR="00C62714" w:rsidRDefault="00C62714" w:rsidP="00C62714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 xml:space="preserve">          Поставщик осуществляет поставку товара до 31.05.2019 г. (исполнено</w:t>
      </w:r>
      <w:r w:rsidRPr="00827366">
        <w:rPr>
          <w:b w:val="0"/>
          <w:color w:val="000000"/>
          <w:sz w:val="24"/>
          <w:lang w:eastAsia="ru-RU"/>
        </w:rPr>
        <w:t xml:space="preserve"> </w:t>
      </w:r>
      <w:r>
        <w:rPr>
          <w:b w:val="0"/>
          <w:color w:val="000000"/>
          <w:sz w:val="24"/>
          <w:lang w:eastAsia="ru-RU"/>
        </w:rPr>
        <w:t>29.05</w:t>
      </w:r>
      <w:r w:rsidRPr="00827366">
        <w:rPr>
          <w:b w:val="0"/>
          <w:color w:val="000000"/>
          <w:sz w:val="24"/>
          <w:lang w:eastAsia="ru-RU"/>
        </w:rPr>
        <w:t>.201</w:t>
      </w:r>
      <w:r>
        <w:rPr>
          <w:b w:val="0"/>
          <w:color w:val="000000"/>
          <w:sz w:val="24"/>
          <w:lang w:eastAsia="ru-RU"/>
        </w:rPr>
        <w:t>9 г</w:t>
      </w:r>
      <w:r w:rsidRPr="00827366">
        <w:rPr>
          <w:b w:val="0"/>
          <w:color w:val="000000"/>
          <w:sz w:val="24"/>
          <w:lang w:eastAsia="ru-RU"/>
        </w:rPr>
        <w:t>.</w:t>
      </w:r>
      <w:r>
        <w:rPr>
          <w:b w:val="0"/>
          <w:color w:val="000000"/>
          <w:sz w:val="24"/>
          <w:lang w:eastAsia="ru-RU"/>
        </w:rPr>
        <w:t xml:space="preserve">). </w:t>
      </w:r>
      <w:r w:rsidRPr="00827366">
        <w:rPr>
          <w:b w:val="0"/>
          <w:color w:val="000000"/>
          <w:sz w:val="24"/>
          <w:lang w:eastAsia="ru-RU"/>
        </w:rPr>
        <w:t xml:space="preserve"> В качестве обеспечения исполнения контракта предоставлена банковская гарантия от </w:t>
      </w:r>
      <w:r>
        <w:rPr>
          <w:b w:val="0"/>
          <w:color w:val="000000"/>
          <w:sz w:val="24"/>
          <w:lang w:eastAsia="ru-RU"/>
        </w:rPr>
        <w:t>22.04.2019</w:t>
      </w:r>
      <w:r w:rsidRPr="00827366">
        <w:rPr>
          <w:b w:val="0"/>
          <w:color w:val="000000"/>
          <w:sz w:val="24"/>
          <w:lang w:eastAsia="ru-RU"/>
        </w:rPr>
        <w:t xml:space="preserve"> г. </w:t>
      </w:r>
      <w:r>
        <w:rPr>
          <w:b w:val="0"/>
          <w:color w:val="000000"/>
          <w:sz w:val="24"/>
          <w:lang w:eastAsia="ru-RU"/>
        </w:rPr>
        <w:t xml:space="preserve">на </w:t>
      </w:r>
      <w:r w:rsidRPr="00827366">
        <w:rPr>
          <w:b w:val="0"/>
          <w:color w:val="000000"/>
          <w:sz w:val="24"/>
          <w:lang w:eastAsia="ru-RU"/>
        </w:rPr>
        <w:t xml:space="preserve">сумму </w:t>
      </w:r>
      <w:r>
        <w:rPr>
          <w:b w:val="0"/>
          <w:color w:val="000000"/>
          <w:sz w:val="24"/>
          <w:lang w:eastAsia="ru-RU"/>
        </w:rPr>
        <w:t>125,8</w:t>
      </w:r>
      <w:r w:rsidRPr="00827366">
        <w:rPr>
          <w:b w:val="0"/>
          <w:color w:val="000000"/>
          <w:sz w:val="24"/>
          <w:lang w:eastAsia="ru-RU"/>
        </w:rPr>
        <w:t xml:space="preserve"> тыс. рублей или </w:t>
      </w:r>
      <w:r>
        <w:rPr>
          <w:b w:val="0"/>
          <w:color w:val="000000"/>
          <w:sz w:val="24"/>
          <w:lang w:eastAsia="ru-RU"/>
        </w:rPr>
        <w:t>10</w:t>
      </w:r>
      <w:r w:rsidRPr="00827366">
        <w:rPr>
          <w:b w:val="0"/>
          <w:color w:val="000000"/>
          <w:sz w:val="24"/>
          <w:lang w:eastAsia="ru-RU"/>
        </w:rPr>
        <w:t>% от Н(М)ЦК.</w:t>
      </w:r>
    </w:p>
    <w:p w:rsidR="00C62714" w:rsidRPr="00827366" w:rsidRDefault="00C62714" w:rsidP="00C62714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 xml:space="preserve">          Согласно п. 4.1. муниципального контракта, заказчик осуществляет оплату стоимости поставляемого товара, в полном объеме в течении 15 рабочих дней </w:t>
      </w:r>
      <w:r w:rsidR="00922D41">
        <w:rPr>
          <w:b w:val="0"/>
          <w:color w:val="000000"/>
          <w:sz w:val="24"/>
          <w:lang w:eastAsia="ru-RU"/>
        </w:rPr>
        <w:t>с даты подписания Заказчиком документов о приемке товара</w:t>
      </w:r>
      <w:r>
        <w:rPr>
          <w:b w:val="0"/>
          <w:color w:val="000000"/>
          <w:sz w:val="24"/>
          <w:lang w:eastAsia="ru-RU"/>
        </w:rPr>
        <w:t xml:space="preserve"> (не позднее </w:t>
      </w:r>
      <w:r w:rsidR="00922D41">
        <w:rPr>
          <w:b w:val="0"/>
          <w:color w:val="000000"/>
          <w:sz w:val="24"/>
          <w:lang w:eastAsia="ru-RU"/>
        </w:rPr>
        <w:t>15.06.2019</w:t>
      </w:r>
      <w:r>
        <w:rPr>
          <w:b w:val="0"/>
          <w:color w:val="000000"/>
          <w:sz w:val="24"/>
          <w:lang w:eastAsia="ru-RU"/>
        </w:rPr>
        <w:t xml:space="preserve"> г.).</w:t>
      </w:r>
    </w:p>
    <w:p w:rsidR="009817D9" w:rsidRDefault="009817D9" w:rsidP="009817D9">
      <w:pPr>
        <w:pStyle w:val="ab"/>
        <w:tabs>
          <w:tab w:val="left" w:pos="567"/>
          <w:tab w:val="left" w:pos="7230"/>
        </w:tabs>
        <w:spacing w:line="276" w:lineRule="auto"/>
        <w:ind w:firstLine="567"/>
        <w:rPr>
          <w:rFonts w:eastAsia="Batang"/>
          <w:b w:val="0"/>
          <w:sz w:val="24"/>
        </w:rPr>
      </w:pPr>
      <w:r w:rsidRPr="00A51057">
        <w:rPr>
          <w:rFonts w:eastAsia="Batang"/>
          <w:b w:val="0"/>
          <w:sz w:val="24"/>
        </w:rPr>
        <w:t>Оплата за выполненные работы произведена на основании представленных счет - фактур</w:t>
      </w:r>
      <w:r>
        <w:rPr>
          <w:rFonts w:eastAsia="Batang"/>
          <w:b w:val="0"/>
          <w:sz w:val="24"/>
        </w:rPr>
        <w:t>ы</w:t>
      </w:r>
      <w:r w:rsidRPr="00A51057">
        <w:rPr>
          <w:rFonts w:eastAsia="Batang"/>
          <w:b w:val="0"/>
          <w:sz w:val="24"/>
        </w:rPr>
        <w:t xml:space="preserve">, </w:t>
      </w:r>
      <w:r>
        <w:rPr>
          <w:rFonts w:eastAsia="Batang"/>
          <w:b w:val="0"/>
          <w:sz w:val="24"/>
        </w:rPr>
        <w:t xml:space="preserve">товарной накладной и </w:t>
      </w:r>
      <w:r w:rsidRPr="00A51057">
        <w:rPr>
          <w:rFonts w:eastAsia="Batang"/>
          <w:b w:val="0"/>
          <w:sz w:val="24"/>
        </w:rPr>
        <w:t>акт</w:t>
      </w:r>
      <w:r>
        <w:rPr>
          <w:rFonts w:eastAsia="Batang"/>
          <w:b w:val="0"/>
          <w:sz w:val="24"/>
        </w:rPr>
        <w:t>а</w:t>
      </w:r>
      <w:r w:rsidRPr="00A51057">
        <w:rPr>
          <w:rFonts w:eastAsia="Batang"/>
          <w:b w:val="0"/>
          <w:sz w:val="24"/>
        </w:rPr>
        <w:t xml:space="preserve"> прием</w:t>
      </w:r>
      <w:r>
        <w:rPr>
          <w:rFonts w:eastAsia="Batang"/>
          <w:b w:val="0"/>
          <w:sz w:val="24"/>
        </w:rPr>
        <w:t>а-передачи товара</w:t>
      </w:r>
      <w:r w:rsidRPr="00A51057">
        <w:rPr>
          <w:rFonts w:eastAsia="Batang"/>
          <w:b w:val="0"/>
          <w:sz w:val="24"/>
        </w:rPr>
        <w:t xml:space="preserve"> в полном объеме</w:t>
      </w:r>
      <w:r>
        <w:rPr>
          <w:rFonts w:eastAsia="Batang"/>
          <w:b w:val="0"/>
          <w:sz w:val="24"/>
        </w:rPr>
        <w:t>,</w:t>
      </w:r>
      <w:r w:rsidRPr="00A51057">
        <w:rPr>
          <w:rFonts w:eastAsia="Batang"/>
          <w:b w:val="0"/>
          <w:sz w:val="24"/>
        </w:rPr>
        <w:t xml:space="preserve"> </w:t>
      </w:r>
      <w:r>
        <w:rPr>
          <w:rFonts w:eastAsia="Batang"/>
          <w:b w:val="0"/>
          <w:sz w:val="24"/>
        </w:rPr>
        <w:t xml:space="preserve">платежными поручениями: № 305195 от 31.05.2019 г. </w:t>
      </w:r>
      <w:r w:rsidRPr="00A51057">
        <w:rPr>
          <w:rFonts w:eastAsia="Batang"/>
          <w:b w:val="0"/>
          <w:sz w:val="24"/>
        </w:rPr>
        <w:t xml:space="preserve">в сумме </w:t>
      </w:r>
      <w:r>
        <w:rPr>
          <w:b w:val="0"/>
          <w:color w:val="000000"/>
          <w:sz w:val="24"/>
        </w:rPr>
        <w:t xml:space="preserve">75102,60 </w:t>
      </w:r>
      <w:r w:rsidRPr="00A51057">
        <w:rPr>
          <w:rFonts w:eastAsia="Batang"/>
          <w:b w:val="0"/>
          <w:sz w:val="24"/>
        </w:rPr>
        <w:t>ру</w:t>
      </w:r>
      <w:r>
        <w:rPr>
          <w:rFonts w:eastAsia="Batang"/>
          <w:b w:val="0"/>
          <w:sz w:val="24"/>
        </w:rPr>
        <w:t xml:space="preserve">блей (МБ), № 321564 от 04.06.2019 г. </w:t>
      </w:r>
      <w:r w:rsidRPr="00A51057">
        <w:rPr>
          <w:rFonts w:eastAsia="Batang"/>
          <w:b w:val="0"/>
          <w:sz w:val="24"/>
        </w:rPr>
        <w:t xml:space="preserve">в сумме </w:t>
      </w:r>
      <w:r>
        <w:rPr>
          <w:b w:val="0"/>
          <w:color w:val="000000"/>
          <w:sz w:val="24"/>
        </w:rPr>
        <w:t xml:space="preserve">1176607,4 </w:t>
      </w:r>
      <w:r w:rsidRPr="00A51057">
        <w:rPr>
          <w:rFonts w:eastAsia="Batang"/>
          <w:b w:val="0"/>
          <w:sz w:val="24"/>
        </w:rPr>
        <w:t>ру</w:t>
      </w:r>
      <w:r>
        <w:rPr>
          <w:rFonts w:eastAsia="Batang"/>
          <w:b w:val="0"/>
          <w:sz w:val="24"/>
        </w:rPr>
        <w:t>блей</w:t>
      </w:r>
      <w:r w:rsidR="00922D41">
        <w:rPr>
          <w:rFonts w:eastAsia="Batang"/>
          <w:b w:val="0"/>
          <w:sz w:val="24"/>
        </w:rPr>
        <w:t xml:space="preserve"> (РБ), в установленные сроки.</w:t>
      </w:r>
    </w:p>
    <w:p w:rsidR="009817D9" w:rsidRDefault="009817D9" w:rsidP="009817D9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</w:rPr>
      </w:pPr>
      <w:r>
        <w:rPr>
          <w:sz w:val="24"/>
        </w:rPr>
        <w:t xml:space="preserve">         </w:t>
      </w:r>
      <w:r w:rsidRPr="00A51057">
        <w:rPr>
          <w:sz w:val="24"/>
        </w:rPr>
        <w:t xml:space="preserve">Муниципальный контракт от </w:t>
      </w:r>
      <w:r>
        <w:rPr>
          <w:sz w:val="24"/>
        </w:rPr>
        <w:t>26.08.2019</w:t>
      </w:r>
      <w:r w:rsidRPr="00A51057">
        <w:rPr>
          <w:sz w:val="24"/>
        </w:rPr>
        <w:t xml:space="preserve"> г. № 011520000141</w:t>
      </w:r>
      <w:r>
        <w:rPr>
          <w:sz w:val="24"/>
        </w:rPr>
        <w:t>9</w:t>
      </w:r>
      <w:r w:rsidRPr="00A51057">
        <w:rPr>
          <w:sz w:val="24"/>
        </w:rPr>
        <w:t>0000</w:t>
      </w:r>
      <w:r>
        <w:rPr>
          <w:sz w:val="24"/>
        </w:rPr>
        <w:t>26</w:t>
      </w:r>
      <w:r w:rsidRPr="00A51057">
        <w:rPr>
          <w:sz w:val="24"/>
        </w:rPr>
        <w:t>_166720</w:t>
      </w:r>
      <w:r w:rsidRPr="00A51057">
        <w:rPr>
          <w:b w:val="0"/>
          <w:sz w:val="24"/>
        </w:rPr>
        <w:t xml:space="preserve"> </w:t>
      </w:r>
      <w:r w:rsidRPr="00A51057">
        <w:rPr>
          <w:b w:val="0"/>
          <w:color w:val="000000"/>
          <w:sz w:val="24"/>
        </w:rPr>
        <w:t xml:space="preserve">на </w:t>
      </w:r>
      <w:r>
        <w:rPr>
          <w:b w:val="0"/>
          <w:color w:val="000000"/>
          <w:sz w:val="24"/>
        </w:rPr>
        <w:t xml:space="preserve">поставку оборудования для антитеррористической деятельности (шлагбаумы, турникеты, ручные металлодетекторы) в соответствии со Спецификацией поставки Товара </w:t>
      </w:r>
      <w:r w:rsidRPr="00A51057">
        <w:rPr>
          <w:b w:val="0"/>
          <w:color w:val="000000"/>
          <w:sz w:val="24"/>
        </w:rPr>
        <w:t xml:space="preserve"> с О</w:t>
      </w:r>
      <w:r>
        <w:rPr>
          <w:b w:val="0"/>
          <w:color w:val="000000"/>
          <w:sz w:val="24"/>
        </w:rPr>
        <w:t>О</w:t>
      </w:r>
      <w:r w:rsidRPr="00A51057">
        <w:rPr>
          <w:b w:val="0"/>
          <w:color w:val="000000"/>
          <w:sz w:val="24"/>
        </w:rPr>
        <w:t xml:space="preserve">О </w:t>
      </w:r>
      <w:r w:rsidRPr="00A51057">
        <w:rPr>
          <w:b w:val="0"/>
          <w:color w:val="000000"/>
          <w:sz w:val="24"/>
        </w:rPr>
        <w:lastRenderedPageBreak/>
        <w:t>«</w:t>
      </w:r>
      <w:r>
        <w:rPr>
          <w:b w:val="0"/>
          <w:color w:val="000000"/>
          <w:sz w:val="24"/>
        </w:rPr>
        <w:t>Прогресс</w:t>
      </w:r>
      <w:r w:rsidRPr="00A51057">
        <w:rPr>
          <w:b w:val="0"/>
          <w:color w:val="000000"/>
          <w:sz w:val="24"/>
        </w:rPr>
        <w:t xml:space="preserve">» на сумму </w:t>
      </w:r>
      <w:r>
        <w:rPr>
          <w:b w:val="0"/>
          <w:color w:val="000000"/>
          <w:sz w:val="24"/>
        </w:rPr>
        <w:t>2121340,00</w:t>
      </w:r>
      <w:r w:rsidRPr="00A51057">
        <w:rPr>
          <w:b w:val="0"/>
          <w:color w:val="000000"/>
          <w:sz w:val="24"/>
        </w:rPr>
        <w:t xml:space="preserve"> рублей</w:t>
      </w:r>
      <w:r w:rsidR="00922D41">
        <w:rPr>
          <w:b w:val="0"/>
          <w:color w:val="000000"/>
          <w:sz w:val="24"/>
        </w:rPr>
        <w:t>, НДС не облагается. Цена Контракта включает в себя общую стоимость Товара, расходы по доставке, разгрузке и других обязательных платежей.</w:t>
      </w:r>
    </w:p>
    <w:p w:rsidR="00517E2D" w:rsidRDefault="00922D41" w:rsidP="004F7789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 xml:space="preserve">          </w:t>
      </w:r>
      <w:r w:rsidR="004F7789">
        <w:rPr>
          <w:b w:val="0"/>
          <w:color w:val="000000"/>
          <w:sz w:val="24"/>
          <w:lang w:eastAsia="ru-RU"/>
        </w:rPr>
        <w:t xml:space="preserve">Согласно п.1.3. контракта  срок исполнения обязательств </w:t>
      </w:r>
      <w:r>
        <w:rPr>
          <w:b w:val="0"/>
          <w:color w:val="000000"/>
          <w:sz w:val="24"/>
          <w:lang w:eastAsia="ru-RU"/>
        </w:rPr>
        <w:t>Поставщик</w:t>
      </w:r>
      <w:r w:rsidR="004F7789">
        <w:rPr>
          <w:b w:val="0"/>
          <w:color w:val="000000"/>
          <w:sz w:val="24"/>
          <w:lang w:eastAsia="ru-RU"/>
        </w:rPr>
        <w:t>а</w:t>
      </w:r>
      <w:r>
        <w:rPr>
          <w:b w:val="0"/>
          <w:color w:val="000000"/>
          <w:sz w:val="24"/>
          <w:lang w:eastAsia="ru-RU"/>
        </w:rPr>
        <w:t xml:space="preserve"> </w:t>
      </w:r>
      <w:r w:rsidR="004F7789">
        <w:rPr>
          <w:b w:val="0"/>
          <w:color w:val="000000"/>
          <w:sz w:val="24"/>
          <w:lang w:eastAsia="ru-RU"/>
        </w:rPr>
        <w:t>по поставке, установке и вводу в эксплуатацию турникетов с ограждениями и поставке шлагбаумов в течении 5 дней с момента поступления заявки от заказчика поставщику любым доступным средством связи</w:t>
      </w:r>
      <w:r w:rsidR="00517E2D">
        <w:rPr>
          <w:b w:val="0"/>
          <w:color w:val="000000"/>
          <w:sz w:val="24"/>
          <w:lang w:eastAsia="ru-RU"/>
        </w:rPr>
        <w:t>.</w:t>
      </w:r>
    </w:p>
    <w:p w:rsidR="00517E2D" w:rsidRDefault="00517E2D" w:rsidP="00517E2D">
      <w:pPr>
        <w:pStyle w:val="ab"/>
        <w:tabs>
          <w:tab w:val="left" w:pos="567"/>
          <w:tab w:val="left" w:pos="7230"/>
        </w:tabs>
        <w:spacing w:line="276" w:lineRule="auto"/>
        <w:ind w:firstLine="708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 xml:space="preserve">Администрация Порецкого района 5 сентября </w:t>
      </w:r>
      <w:r w:rsidR="00E8549E">
        <w:rPr>
          <w:b w:val="0"/>
          <w:color w:val="000000"/>
          <w:sz w:val="24"/>
          <w:lang w:eastAsia="ru-RU"/>
        </w:rPr>
        <w:t xml:space="preserve">в ООО «Прогресс»  </w:t>
      </w:r>
      <w:r>
        <w:rPr>
          <w:b w:val="0"/>
          <w:color w:val="000000"/>
          <w:sz w:val="24"/>
          <w:lang w:eastAsia="ru-RU"/>
        </w:rPr>
        <w:t xml:space="preserve">направила заявку на поставку и установку оборудования для антитеррористической деятельности </w:t>
      </w:r>
      <w:r w:rsidR="00E8549E">
        <w:rPr>
          <w:b w:val="0"/>
          <w:color w:val="000000"/>
          <w:sz w:val="24"/>
          <w:lang w:eastAsia="ru-RU"/>
        </w:rPr>
        <w:t xml:space="preserve">за № 116 от 05.09.2019 г.  </w:t>
      </w:r>
      <w:r>
        <w:rPr>
          <w:b w:val="0"/>
          <w:color w:val="000000"/>
          <w:sz w:val="24"/>
          <w:lang w:eastAsia="ru-RU"/>
        </w:rPr>
        <w:t xml:space="preserve">(шлагбаумы – 10 </w:t>
      </w:r>
      <w:r w:rsidR="00E8549E">
        <w:rPr>
          <w:b w:val="0"/>
          <w:color w:val="000000"/>
          <w:sz w:val="24"/>
          <w:lang w:eastAsia="ru-RU"/>
        </w:rPr>
        <w:t>штук</w:t>
      </w:r>
      <w:r>
        <w:rPr>
          <w:b w:val="0"/>
          <w:color w:val="000000"/>
          <w:sz w:val="24"/>
          <w:lang w:eastAsia="ru-RU"/>
        </w:rPr>
        <w:t>, турникеты</w:t>
      </w:r>
      <w:r w:rsidR="00E8549E">
        <w:rPr>
          <w:b w:val="0"/>
          <w:color w:val="000000"/>
          <w:sz w:val="24"/>
          <w:lang w:eastAsia="ru-RU"/>
        </w:rPr>
        <w:t xml:space="preserve"> - 7</w:t>
      </w:r>
      <w:r>
        <w:rPr>
          <w:b w:val="0"/>
          <w:color w:val="000000"/>
          <w:sz w:val="24"/>
          <w:lang w:eastAsia="ru-RU"/>
        </w:rPr>
        <w:t>, и ручные металлодетекторы</w:t>
      </w:r>
      <w:r w:rsidR="00E8549E">
        <w:rPr>
          <w:b w:val="0"/>
          <w:color w:val="000000"/>
          <w:sz w:val="24"/>
          <w:lang w:eastAsia="ru-RU"/>
        </w:rPr>
        <w:t xml:space="preserve"> – 4 штуки</w:t>
      </w:r>
      <w:r>
        <w:rPr>
          <w:b w:val="0"/>
          <w:color w:val="000000"/>
          <w:sz w:val="24"/>
          <w:lang w:eastAsia="ru-RU"/>
        </w:rPr>
        <w:t xml:space="preserve">) </w:t>
      </w:r>
      <w:r w:rsidR="00E8549E">
        <w:rPr>
          <w:b w:val="0"/>
          <w:color w:val="000000"/>
          <w:sz w:val="24"/>
          <w:lang w:eastAsia="ru-RU"/>
        </w:rPr>
        <w:t>в разрезе общеобразовательных учреждений. В своей заявке администрация просила организовать поставк</w:t>
      </w:r>
      <w:r w:rsidR="00D03474">
        <w:rPr>
          <w:b w:val="0"/>
          <w:color w:val="000000"/>
          <w:sz w:val="24"/>
          <w:lang w:eastAsia="ru-RU"/>
        </w:rPr>
        <w:t>у</w:t>
      </w:r>
      <w:r w:rsidR="00E8549E">
        <w:rPr>
          <w:b w:val="0"/>
          <w:color w:val="000000"/>
          <w:sz w:val="24"/>
          <w:lang w:eastAsia="ru-RU"/>
        </w:rPr>
        <w:t xml:space="preserve"> и установк</w:t>
      </w:r>
      <w:r w:rsidR="00D03474">
        <w:rPr>
          <w:b w:val="0"/>
          <w:color w:val="000000"/>
          <w:sz w:val="24"/>
          <w:lang w:eastAsia="ru-RU"/>
        </w:rPr>
        <w:t>у</w:t>
      </w:r>
      <w:r w:rsidR="00E8549E">
        <w:rPr>
          <w:b w:val="0"/>
          <w:color w:val="000000"/>
          <w:sz w:val="24"/>
          <w:lang w:eastAsia="ru-RU"/>
        </w:rPr>
        <w:t xml:space="preserve"> оборудования </w:t>
      </w:r>
      <w:r w:rsidR="00D03474">
        <w:rPr>
          <w:b w:val="0"/>
          <w:color w:val="000000"/>
          <w:sz w:val="24"/>
          <w:lang w:eastAsia="ru-RU"/>
        </w:rPr>
        <w:t xml:space="preserve">в установленные сроки, согласно муниципального контракта. </w:t>
      </w:r>
    </w:p>
    <w:p w:rsidR="005949B0" w:rsidRDefault="00D03474" w:rsidP="00D03474">
      <w:pPr>
        <w:pStyle w:val="ab"/>
        <w:tabs>
          <w:tab w:val="left" w:pos="567"/>
          <w:tab w:val="left" w:pos="7230"/>
        </w:tabs>
        <w:spacing w:line="276" w:lineRule="auto"/>
        <w:ind w:firstLine="708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>ООО «Прогресс» г. Казань в свою очередь письмом от 05 сентября 2019 г. № 19/9-5 известило  администрацию, что поставка оборудования будет осуществлена в соответствии с утвержденным графиком. Планируемый срок поставки оборудования с 15 ноября по 30 ноября 2019 года.  Оборудование согласно документов (счет-фактуры, товарной накладной, акта приема-передачи</w:t>
      </w:r>
      <w:r w:rsidR="00643DD2">
        <w:rPr>
          <w:b w:val="0"/>
          <w:color w:val="000000"/>
          <w:sz w:val="24"/>
          <w:lang w:eastAsia="ru-RU"/>
        </w:rPr>
        <w:t xml:space="preserve"> и прочей документации к товару</w:t>
      </w:r>
      <w:r>
        <w:rPr>
          <w:b w:val="0"/>
          <w:color w:val="000000"/>
          <w:sz w:val="24"/>
          <w:lang w:eastAsia="ru-RU"/>
        </w:rPr>
        <w:t>) поступило</w:t>
      </w:r>
      <w:r w:rsidR="00922D41" w:rsidRPr="00827366">
        <w:rPr>
          <w:b w:val="0"/>
          <w:color w:val="000000"/>
          <w:sz w:val="24"/>
          <w:lang w:eastAsia="ru-RU"/>
        </w:rPr>
        <w:t xml:space="preserve"> </w:t>
      </w:r>
      <w:r w:rsidR="00922D41">
        <w:rPr>
          <w:b w:val="0"/>
          <w:color w:val="000000"/>
          <w:sz w:val="24"/>
          <w:lang w:eastAsia="ru-RU"/>
        </w:rPr>
        <w:t>2</w:t>
      </w:r>
      <w:r w:rsidR="0055419A">
        <w:rPr>
          <w:b w:val="0"/>
          <w:color w:val="000000"/>
          <w:sz w:val="24"/>
          <w:lang w:eastAsia="ru-RU"/>
        </w:rPr>
        <w:t>9</w:t>
      </w:r>
      <w:r w:rsidR="00922D41">
        <w:rPr>
          <w:b w:val="0"/>
          <w:color w:val="000000"/>
          <w:sz w:val="24"/>
          <w:lang w:eastAsia="ru-RU"/>
        </w:rPr>
        <w:t>.11</w:t>
      </w:r>
      <w:r w:rsidR="00922D41" w:rsidRPr="00827366">
        <w:rPr>
          <w:b w:val="0"/>
          <w:color w:val="000000"/>
          <w:sz w:val="24"/>
          <w:lang w:eastAsia="ru-RU"/>
        </w:rPr>
        <w:t>.201</w:t>
      </w:r>
      <w:r w:rsidR="00922D41">
        <w:rPr>
          <w:b w:val="0"/>
          <w:color w:val="000000"/>
          <w:sz w:val="24"/>
          <w:lang w:eastAsia="ru-RU"/>
        </w:rPr>
        <w:t>9 г</w:t>
      </w:r>
      <w:r w:rsidR="00922D41" w:rsidRPr="00827366">
        <w:rPr>
          <w:b w:val="0"/>
          <w:color w:val="000000"/>
          <w:sz w:val="24"/>
          <w:lang w:eastAsia="ru-RU"/>
        </w:rPr>
        <w:t>.</w:t>
      </w:r>
    </w:p>
    <w:p w:rsidR="00643DD2" w:rsidRDefault="00643DD2" w:rsidP="00643DD2">
      <w:pPr>
        <w:pStyle w:val="ab"/>
        <w:tabs>
          <w:tab w:val="left" w:pos="567"/>
          <w:tab w:val="left" w:pos="7230"/>
        </w:tabs>
        <w:spacing w:line="276" w:lineRule="auto"/>
        <w:ind w:firstLine="708"/>
        <w:rPr>
          <w:b w:val="0"/>
          <w:color w:val="000000"/>
          <w:sz w:val="24"/>
          <w:lang w:eastAsia="ru-RU"/>
        </w:rPr>
      </w:pPr>
      <w:r w:rsidRPr="006D2345">
        <w:rPr>
          <w:color w:val="000000"/>
          <w:sz w:val="24"/>
          <w:lang w:eastAsia="ru-RU"/>
        </w:rPr>
        <w:t>При поставке оборудования Поставщиком были нарушены п.1.3., п. 2.2.1. контракта</w:t>
      </w:r>
      <w:r>
        <w:rPr>
          <w:b w:val="0"/>
          <w:color w:val="000000"/>
          <w:sz w:val="24"/>
          <w:lang w:eastAsia="ru-RU"/>
        </w:rPr>
        <w:t xml:space="preserve">  (осуществить поставку Товара Заказчику в течении 5 дней с момента поступления заявки от заказчика поставщику любым доступным средством связи).</w:t>
      </w:r>
    </w:p>
    <w:p w:rsidR="004F7789" w:rsidRDefault="00FC5C66" w:rsidP="00D03474">
      <w:pPr>
        <w:pStyle w:val="ab"/>
        <w:tabs>
          <w:tab w:val="left" w:pos="567"/>
          <w:tab w:val="left" w:pos="7230"/>
        </w:tabs>
        <w:spacing w:line="276" w:lineRule="auto"/>
        <w:ind w:firstLine="708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>Администрацией за нарушение сроков поставки оборудования</w:t>
      </w:r>
      <w:r w:rsidR="006D2345">
        <w:rPr>
          <w:b w:val="0"/>
          <w:color w:val="000000"/>
          <w:sz w:val="24"/>
          <w:lang w:eastAsia="ru-RU"/>
        </w:rPr>
        <w:t xml:space="preserve"> не были приняты меры согласно п. </w:t>
      </w:r>
      <w:r>
        <w:rPr>
          <w:b w:val="0"/>
          <w:color w:val="000000"/>
          <w:sz w:val="24"/>
          <w:lang w:eastAsia="ru-RU"/>
        </w:rPr>
        <w:t xml:space="preserve">5.4. контракта (направить Поставщику требование об уплате неустоек (штрафов, пеней). </w:t>
      </w:r>
      <w:r w:rsidRPr="001D319D">
        <w:rPr>
          <w:color w:val="000000"/>
          <w:sz w:val="24"/>
          <w:lang w:eastAsia="ru-RU"/>
        </w:rPr>
        <w:t xml:space="preserve">Пени за несвоевременную поставку товара </w:t>
      </w:r>
      <w:r w:rsidR="00EB6CA7" w:rsidRPr="001D319D">
        <w:rPr>
          <w:color w:val="000000"/>
          <w:sz w:val="24"/>
          <w:lang w:eastAsia="ru-RU"/>
        </w:rPr>
        <w:t xml:space="preserve">с 11.09.2019  по 27.11.2019 г. </w:t>
      </w:r>
      <w:r w:rsidRPr="001D319D">
        <w:rPr>
          <w:color w:val="000000"/>
          <w:sz w:val="24"/>
          <w:lang w:eastAsia="ru-RU"/>
        </w:rPr>
        <w:t xml:space="preserve">составили </w:t>
      </w:r>
      <w:r w:rsidR="0047246D" w:rsidRPr="001D319D">
        <w:rPr>
          <w:color w:val="000000"/>
          <w:sz w:val="24"/>
          <w:lang w:eastAsia="ru-RU"/>
        </w:rPr>
        <w:t>42745,00</w:t>
      </w:r>
      <w:r w:rsidRPr="001D319D">
        <w:rPr>
          <w:color w:val="000000"/>
          <w:sz w:val="24"/>
          <w:lang w:eastAsia="ru-RU"/>
        </w:rPr>
        <w:t xml:space="preserve"> рублей</w:t>
      </w:r>
      <w:r w:rsidR="00EB6CA7">
        <w:rPr>
          <w:b w:val="0"/>
          <w:color w:val="000000"/>
          <w:sz w:val="24"/>
          <w:lang w:eastAsia="ru-RU"/>
        </w:rPr>
        <w:t xml:space="preserve"> (2121340,0*78 дн.*7.75%*1/300).</w:t>
      </w:r>
    </w:p>
    <w:p w:rsidR="004F7789" w:rsidRPr="004F7789" w:rsidRDefault="004F7789" w:rsidP="004F7789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 w:rsidRPr="004F7789">
        <w:rPr>
          <w:b w:val="0"/>
          <w:color w:val="000000"/>
          <w:sz w:val="24"/>
          <w:lang w:eastAsia="ru-RU"/>
        </w:rPr>
        <w:t xml:space="preserve">          В качестве обеспечения исполнения контракта ООО «</w:t>
      </w:r>
      <w:r>
        <w:rPr>
          <w:b w:val="0"/>
          <w:color w:val="000000"/>
          <w:sz w:val="24"/>
          <w:lang w:eastAsia="ru-RU"/>
        </w:rPr>
        <w:t>Прогресс»</w:t>
      </w:r>
      <w:r w:rsidRPr="004F7789">
        <w:rPr>
          <w:b w:val="0"/>
          <w:color w:val="000000"/>
          <w:sz w:val="24"/>
          <w:lang w:eastAsia="ru-RU"/>
        </w:rPr>
        <w:t xml:space="preserve"> на </w:t>
      </w:r>
      <w:r>
        <w:rPr>
          <w:b w:val="0"/>
          <w:color w:val="000000"/>
          <w:sz w:val="24"/>
          <w:lang w:eastAsia="ru-RU"/>
        </w:rPr>
        <w:t>расчетный</w:t>
      </w:r>
      <w:r w:rsidRPr="004F7789">
        <w:rPr>
          <w:b w:val="0"/>
          <w:color w:val="000000"/>
          <w:sz w:val="24"/>
          <w:lang w:eastAsia="ru-RU"/>
        </w:rPr>
        <w:t xml:space="preserve"> счет 4030281</w:t>
      </w:r>
      <w:r>
        <w:rPr>
          <w:b w:val="0"/>
          <w:color w:val="000000"/>
          <w:sz w:val="24"/>
          <w:lang w:eastAsia="ru-RU"/>
        </w:rPr>
        <w:t>0497063000270</w:t>
      </w:r>
      <w:r w:rsidRPr="004F7789">
        <w:rPr>
          <w:b w:val="0"/>
          <w:color w:val="000000"/>
          <w:sz w:val="24"/>
          <w:lang w:eastAsia="ru-RU"/>
        </w:rPr>
        <w:t xml:space="preserve"> </w:t>
      </w:r>
      <w:r>
        <w:rPr>
          <w:b w:val="0"/>
          <w:color w:val="000000"/>
          <w:sz w:val="24"/>
          <w:lang w:eastAsia="ru-RU"/>
        </w:rPr>
        <w:t>УФК по ЧР (отдел № 18 администрация Порецкого района, л/с  05153002210)</w:t>
      </w:r>
      <w:r w:rsidRPr="004F7789">
        <w:rPr>
          <w:b w:val="0"/>
          <w:color w:val="000000"/>
          <w:sz w:val="24"/>
          <w:lang w:eastAsia="ru-RU"/>
        </w:rPr>
        <w:t xml:space="preserve"> перечислены денежные средства на сумму </w:t>
      </w:r>
      <w:r w:rsidR="007128F8">
        <w:rPr>
          <w:b w:val="0"/>
          <w:color w:val="000000"/>
          <w:sz w:val="24"/>
          <w:lang w:eastAsia="ru-RU"/>
        </w:rPr>
        <w:t>213,2</w:t>
      </w:r>
      <w:r w:rsidRPr="004F7789">
        <w:rPr>
          <w:b w:val="0"/>
          <w:color w:val="000000"/>
          <w:sz w:val="24"/>
          <w:lang w:eastAsia="ru-RU"/>
        </w:rPr>
        <w:t xml:space="preserve"> тыс. рублей или </w:t>
      </w:r>
      <w:r w:rsidR="007128F8">
        <w:rPr>
          <w:b w:val="0"/>
          <w:color w:val="000000"/>
          <w:sz w:val="24"/>
          <w:lang w:eastAsia="ru-RU"/>
        </w:rPr>
        <w:t>10</w:t>
      </w:r>
      <w:r w:rsidRPr="004F7789">
        <w:rPr>
          <w:b w:val="0"/>
          <w:color w:val="000000"/>
          <w:sz w:val="24"/>
          <w:lang w:eastAsia="ru-RU"/>
        </w:rPr>
        <w:t xml:space="preserve">% от Н(М)ЦК (платежное поручение от </w:t>
      </w:r>
      <w:r w:rsidR="007128F8">
        <w:rPr>
          <w:b w:val="0"/>
          <w:color w:val="000000"/>
          <w:sz w:val="24"/>
          <w:lang w:eastAsia="ru-RU"/>
        </w:rPr>
        <w:t>21.08.2019</w:t>
      </w:r>
      <w:r w:rsidRPr="004F7789">
        <w:rPr>
          <w:b w:val="0"/>
          <w:color w:val="000000"/>
          <w:sz w:val="24"/>
          <w:lang w:eastAsia="ru-RU"/>
        </w:rPr>
        <w:t xml:space="preserve"> № </w:t>
      </w:r>
      <w:r w:rsidR="007128F8">
        <w:rPr>
          <w:b w:val="0"/>
          <w:color w:val="000000"/>
          <w:sz w:val="24"/>
          <w:lang w:eastAsia="ru-RU"/>
        </w:rPr>
        <w:t>11</w:t>
      </w:r>
      <w:r w:rsidRPr="004F7789">
        <w:rPr>
          <w:b w:val="0"/>
          <w:color w:val="000000"/>
          <w:sz w:val="24"/>
          <w:lang w:eastAsia="ru-RU"/>
        </w:rPr>
        <w:t>).</w:t>
      </w:r>
      <w:r w:rsidR="00454182">
        <w:rPr>
          <w:b w:val="0"/>
          <w:color w:val="000000"/>
          <w:sz w:val="24"/>
          <w:lang w:eastAsia="ru-RU"/>
        </w:rPr>
        <w:t xml:space="preserve"> Возврат обеспечения произведен в полном размере платежным поручением № 195071 от 10.12.2019 г.</w:t>
      </w:r>
    </w:p>
    <w:p w:rsidR="00922D41" w:rsidRPr="00827366" w:rsidRDefault="00922D41" w:rsidP="00922D41">
      <w:pPr>
        <w:pStyle w:val="ab"/>
        <w:tabs>
          <w:tab w:val="left" w:pos="567"/>
          <w:tab w:val="left" w:pos="7230"/>
        </w:tabs>
        <w:spacing w:line="276" w:lineRule="auto"/>
        <w:rPr>
          <w:b w:val="0"/>
          <w:color w:val="000000"/>
          <w:sz w:val="24"/>
          <w:lang w:eastAsia="ru-RU"/>
        </w:rPr>
      </w:pPr>
      <w:r>
        <w:rPr>
          <w:b w:val="0"/>
          <w:color w:val="000000"/>
          <w:sz w:val="24"/>
          <w:lang w:eastAsia="ru-RU"/>
        </w:rPr>
        <w:t xml:space="preserve">          </w:t>
      </w:r>
      <w:r w:rsidRPr="007128F8">
        <w:rPr>
          <w:b w:val="0"/>
          <w:color w:val="000000"/>
          <w:sz w:val="24"/>
          <w:lang w:eastAsia="ru-RU"/>
        </w:rPr>
        <w:t>Согласно п. 4.</w:t>
      </w:r>
      <w:r w:rsidR="007128F8" w:rsidRPr="007128F8">
        <w:rPr>
          <w:b w:val="0"/>
          <w:color w:val="000000"/>
          <w:sz w:val="24"/>
          <w:lang w:eastAsia="ru-RU"/>
        </w:rPr>
        <w:t>2</w:t>
      </w:r>
      <w:r w:rsidRPr="007128F8">
        <w:rPr>
          <w:b w:val="0"/>
          <w:color w:val="000000"/>
          <w:sz w:val="24"/>
          <w:lang w:eastAsia="ru-RU"/>
        </w:rPr>
        <w:t xml:space="preserve">. муниципального контракта, </w:t>
      </w:r>
      <w:r w:rsidR="007128F8" w:rsidRPr="007128F8">
        <w:rPr>
          <w:b w:val="0"/>
          <w:color w:val="000000"/>
          <w:sz w:val="24"/>
          <w:lang w:eastAsia="ru-RU"/>
        </w:rPr>
        <w:t>оплата</w:t>
      </w:r>
      <w:r w:rsidRPr="007128F8">
        <w:rPr>
          <w:b w:val="0"/>
          <w:color w:val="000000"/>
          <w:sz w:val="24"/>
          <w:lang w:eastAsia="ru-RU"/>
        </w:rPr>
        <w:t xml:space="preserve"> осуществляет</w:t>
      </w:r>
      <w:r w:rsidR="007128F8" w:rsidRPr="007128F8">
        <w:rPr>
          <w:b w:val="0"/>
          <w:color w:val="000000"/>
          <w:sz w:val="24"/>
          <w:lang w:eastAsia="ru-RU"/>
        </w:rPr>
        <w:t>ся</w:t>
      </w:r>
      <w:r w:rsidRPr="007128F8">
        <w:rPr>
          <w:b w:val="0"/>
          <w:color w:val="000000"/>
          <w:sz w:val="24"/>
          <w:lang w:eastAsia="ru-RU"/>
        </w:rPr>
        <w:t xml:space="preserve"> </w:t>
      </w:r>
      <w:r w:rsidR="007128F8" w:rsidRPr="007128F8">
        <w:rPr>
          <w:b w:val="0"/>
          <w:color w:val="000000"/>
          <w:sz w:val="24"/>
          <w:lang w:eastAsia="ru-RU"/>
        </w:rPr>
        <w:t>в срок не позднее</w:t>
      </w:r>
      <w:r w:rsidRPr="007128F8">
        <w:rPr>
          <w:b w:val="0"/>
          <w:color w:val="000000"/>
          <w:sz w:val="24"/>
          <w:lang w:eastAsia="ru-RU"/>
        </w:rPr>
        <w:t xml:space="preserve"> 15 рабочих дней с даты подписания </w:t>
      </w:r>
      <w:r w:rsidR="007128F8" w:rsidRPr="007128F8">
        <w:rPr>
          <w:b w:val="0"/>
          <w:color w:val="000000"/>
          <w:sz w:val="24"/>
          <w:lang w:eastAsia="ru-RU"/>
        </w:rPr>
        <w:t>акта приемк</w:t>
      </w:r>
      <w:r w:rsidR="00FB5E98">
        <w:rPr>
          <w:b w:val="0"/>
          <w:color w:val="000000"/>
          <w:sz w:val="24"/>
          <w:lang w:eastAsia="ru-RU"/>
        </w:rPr>
        <w:t>и</w:t>
      </w:r>
      <w:r w:rsidR="007128F8" w:rsidRPr="007128F8">
        <w:rPr>
          <w:b w:val="0"/>
          <w:color w:val="000000"/>
          <w:sz w:val="24"/>
          <w:lang w:eastAsia="ru-RU"/>
        </w:rPr>
        <w:t>-передачи</w:t>
      </w:r>
      <w:r w:rsidRPr="007128F8">
        <w:rPr>
          <w:b w:val="0"/>
          <w:color w:val="000000"/>
          <w:sz w:val="24"/>
          <w:lang w:eastAsia="ru-RU"/>
        </w:rPr>
        <w:t xml:space="preserve"> товара (не позднее </w:t>
      </w:r>
      <w:r w:rsidR="007128F8" w:rsidRPr="007128F8">
        <w:rPr>
          <w:b w:val="0"/>
          <w:color w:val="000000"/>
          <w:sz w:val="24"/>
          <w:lang w:eastAsia="ru-RU"/>
        </w:rPr>
        <w:t>19.12</w:t>
      </w:r>
      <w:r w:rsidRPr="007128F8">
        <w:rPr>
          <w:b w:val="0"/>
          <w:color w:val="000000"/>
          <w:sz w:val="24"/>
          <w:lang w:eastAsia="ru-RU"/>
        </w:rPr>
        <w:t>.2019 г.).</w:t>
      </w:r>
    </w:p>
    <w:p w:rsidR="009817D9" w:rsidRDefault="009817D9" w:rsidP="009817D9">
      <w:pPr>
        <w:pStyle w:val="ab"/>
        <w:tabs>
          <w:tab w:val="left" w:pos="567"/>
          <w:tab w:val="left" w:pos="7230"/>
        </w:tabs>
        <w:spacing w:line="276" w:lineRule="auto"/>
        <w:ind w:firstLine="567"/>
        <w:rPr>
          <w:rFonts w:eastAsia="Batang"/>
          <w:b w:val="0"/>
          <w:sz w:val="24"/>
        </w:rPr>
      </w:pPr>
      <w:r w:rsidRPr="00A51057">
        <w:rPr>
          <w:rFonts w:eastAsia="Batang"/>
          <w:b w:val="0"/>
          <w:sz w:val="24"/>
        </w:rPr>
        <w:t>Оплата за выполненные работы произведена на основании представленных счет - фактур</w:t>
      </w:r>
      <w:r>
        <w:rPr>
          <w:rFonts w:eastAsia="Batang"/>
          <w:b w:val="0"/>
          <w:sz w:val="24"/>
        </w:rPr>
        <w:t>ы</w:t>
      </w:r>
      <w:r w:rsidRPr="00A51057">
        <w:rPr>
          <w:rFonts w:eastAsia="Batang"/>
          <w:b w:val="0"/>
          <w:sz w:val="24"/>
        </w:rPr>
        <w:t xml:space="preserve">, </w:t>
      </w:r>
      <w:r>
        <w:rPr>
          <w:rFonts w:eastAsia="Batang"/>
          <w:b w:val="0"/>
          <w:sz w:val="24"/>
        </w:rPr>
        <w:t xml:space="preserve">товарной накладной и </w:t>
      </w:r>
      <w:r w:rsidRPr="00A51057">
        <w:rPr>
          <w:rFonts w:eastAsia="Batang"/>
          <w:b w:val="0"/>
          <w:sz w:val="24"/>
        </w:rPr>
        <w:t>акт</w:t>
      </w:r>
      <w:r>
        <w:rPr>
          <w:rFonts w:eastAsia="Batang"/>
          <w:b w:val="0"/>
          <w:sz w:val="24"/>
        </w:rPr>
        <w:t>а</w:t>
      </w:r>
      <w:r w:rsidRPr="00A51057">
        <w:rPr>
          <w:rFonts w:eastAsia="Batang"/>
          <w:b w:val="0"/>
          <w:sz w:val="24"/>
        </w:rPr>
        <w:t xml:space="preserve"> прием</w:t>
      </w:r>
      <w:r>
        <w:rPr>
          <w:rFonts w:eastAsia="Batang"/>
          <w:b w:val="0"/>
          <w:sz w:val="24"/>
        </w:rPr>
        <w:t>а-передачи товара</w:t>
      </w:r>
      <w:r w:rsidRPr="00A51057">
        <w:rPr>
          <w:rFonts w:eastAsia="Batang"/>
          <w:b w:val="0"/>
          <w:sz w:val="24"/>
        </w:rPr>
        <w:t xml:space="preserve"> в полном объеме</w:t>
      </w:r>
      <w:r>
        <w:rPr>
          <w:rFonts w:eastAsia="Batang"/>
          <w:b w:val="0"/>
          <w:sz w:val="24"/>
        </w:rPr>
        <w:t>,</w:t>
      </w:r>
      <w:r w:rsidRPr="00A51057">
        <w:rPr>
          <w:rFonts w:eastAsia="Batang"/>
          <w:b w:val="0"/>
          <w:sz w:val="24"/>
        </w:rPr>
        <w:t xml:space="preserve"> </w:t>
      </w:r>
      <w:r>
        <w:rPr>
          <w:rFonts w:eastAsia="Batang"/>
          <w:b w:val="0"/>
          <w:sz w:val="24"/>
        </w:rPr>
        <w:t xml:space="preserve">платежными поручениями: № 180251 от 09.12.2019 г. </w:t>
      </w:r>
      <w:r w:rsidRPr="00A51057">
        <w:rPr>
          <w:rFonts w:eastAsia="Batang"/>
          <w:b w:val="0"/>
          <w:sz w:val="24"/>
        </w:rPr>
        <w:t xml:space="preserve">в сумме </w:t>
      </w:r>
      <w:r>
        <w:rPr>
          <w:b w:val="0"/>
          <w:color w:val="000000"/>
          <w:sz w:val="24"/>
        </w:rPr>
        <w:t xml:space="preserve">127280,4 </w:t>
      </w:r>
      <w:r w:rsidRPr="00A51057">
        <w:rPr>
          <w:rFonts w:eastAsia="Batang"/>
          <w:b w:val="0"/>
          <w:sz w:val="24"/>
        </w:rPr>
        <w:t>ру</w:t>
      </w:r>
      <w:r>
        <w:rPr>
          <w:rFonts w:eastAsia="Batang"/>
          <w:b w:val="0"/>
          <w:sz w:val="24"/>
        </w:rPr>
        <w:t xml:space="preserve">блей (МБ), № 182541 от 10.12.2019 г. </w:t>
      </w:r>
      <w:r w:rsidRPr="00A51057">
        <w:rPr>
          <w:rFonts w:eastAsia="Batang"/>
          <w:b w:val="0"/>
          <w:sz w:val="24"/>
        </w:rPr>
        <w:t xml:space="preserve">в сумме </w:t>
      </w:r>
      <w:r>
        <w:rPr>
          <w:b w:val="0"/>
          <w:color w:val="000000"/>
          <w:sz w:val="24"/>
        </w:rPr>
        <w:t xml:space="preserve">1994059,60 </w:t>
      </w:r>
      <w:r w:rsidRPr="00A51057">
        <w:rPr>
          <w:rFonts w:eastAsia="Batang"/>
          <w:b w:val="0"/>
          <w:sz w:val="24"/>
        </w:rPr>
        <w:t>ру</w:t>
      </w:r>
      <w:r>
        <w:rPr>
          <w:rFonts w:eastAsia="Batang"/>
          <w:b w:val="0"/>
          <w:sz w:val="24"/>
        </w:rPr>
        <w:t>блей (Р</w:t>
      </w:r>
      <w:r w:rsidR="007128F8">
        <w:rPr>
          <w:rFonts w:eastAsia="Batang"/>
          <w:b w:val="0"/>
          <w:sz w:val="24"/>
        </w:rPr>
        <w:t>Б), в установленные сроки.</w:t>
      </w:r>
    </w:p>
    <w:p w:rsidR="00161571" w:rsidRDefault="00161571" w:rsidP="009817D9">
      <w:pPr>
        <w:pStyle w:val="ab"/>
        <w:tabs>
          <w:tab w:val="left" w:pos="567"/>
          <w:tab w:val="left" w:pos="7230"/>
        </w:tabs>
        <w:spacing w:line="276" w:lineRule="auto"/>
        <w:ind w:firstLine="567"/>
        <w:rPr>
          <w:rFonts w:eastAsia="Batang"/>
          <w:b w:val="0"/>
          <w:sz w:val="24"/>
        </w:rPr>
      </w:pPr>
    </w:p>
    <w:p w:rsidR="005F2BD1" w:rsidRPr="005F2BD1" w:rsidRDefault="005F2BD1" w:rsidP="005F2B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BD1">
        <w:rPr>
          <w:rFonts w:ascii="Times New Roman" w:eastAsia="Calibri" w:hAnsi="Times New Roman" w:cs="Times New Roman"/>
          <w:b/>
          <w:sz w:val="24"/>
          <w:szCs w:val="24"/>
        </w:rPr>
        <w:t>4. Учет и эффективность использования приобретенного оборудования</w:t>
      </w:r>
    </w:p>
    <w:p w:rsidR="005F2BD1" w:rsidRDefault="005F2BD1" w:rsidP="005F2BD1">
      <w:pPr>
        <w:pStyle w:val="Default"/>
        <w:tabs>
          <w:tab w:val="left" w:pos="194"/>
        </w:tabs>
        <w:ind w:left="34"/>
        <w:rPr>
          <w:b/>
        </w:rPr>
      </w:pPr>
      <w:r w:rsidRPr="005F2BD1">
        <w:rPr>
          <w:b/>
        </w:rPr>
        <w:t xml:space="preserve"> Приемка приобретенного оборудования на предмет его соответствия условиям контракта (аукционной документации)</w:t>
      </w:r>
    </w:p>
    <w:p w:rsidR="00957C0E" w:rsidRDefault="00957C0E" w:rsidP="005F2BD1">
      <w:pPr>
        <w:pStyle w:val="Default"/>
        <w:tabs>
          <w:tab w:val="left" w:pos="194"/>
        </w:tabs>
        <w:ind w:left="34"/>
        <w:rPr>
          <w:b/>
        </w:rPr>
      </w:pPr>
    </w:p>
    <w:p w:rsidR="00C81B22" w:rsidRDefault="001F7BBF" w:rsidP="00350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C81B22" w:rsidRPr="00C81B22">
        <w:rPr>
          <w:rFonts w:ascii="Times New Roman" w:hAnsi="Times New Roman" w:cs="Times New Roman"/>
          <w:sz w:val="24"/>
          <w:szCs w:val="24"/>
        </w:rPr>
        <w:t>Соглашени</w:t>
      </w:r>
      <w:r w:rsidR="00C81B22">
        <w:rPr>
          <w:rFonts w:ascii="Times New Roman" w:hAnsi="Times New Roman" w:cs="Times New Roman"/>
          <w:sz w:val="24"/>
          <w:szCs w:val="24"/>
        </w:rPr>
        <w:t>я</w:t>
      </w:r>
      <w:r w:rsidR="00C81B22" w:rsidRPr="00C81B22">
        <w:rPr>
          <w:rFonts w:ascii="Times New Roman" w:hAnsi="Times New Roman" w:cs="Times New Roman"/>
          <w:sz w:val="24"/>
          <w:szCs w:val="24"/>
        </w:rPr>
        <w:t>м</w:t>
      </w:r>
      <w:r w:rsidR="00C81B22">
        <w:rPr>
          <w:rFonts w:ascii="Times New Roman" w:hAnsi="Times New Roman" w:cs="Times New Roman"/>
          <w:sz w:val="24"/>
          <w:szCs w:val="24"/>
        </w:rPr>
        <w:t>и</w:t>
      </w:r>
      <w:r w:rsidR="00C81B22" w:rsidRPr="00C81B22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республиканского бюджета Чувашской Республики бюджету </w:t>
      </w:r>
      <w:r w:rsidR="00C81B22">
        <w:rPr>
          <w:rFonts w:ascii="Times New Roman" w:hAnsi="Times New Roman" w:cs="Times New Roman"/>
          <w:sz w:val="24"/>
          <w:szCs w:val="24"/>
        </w:rPr>
        <w:t>Порецкого</w:t>
      </w:r>
      <w:r w:rsidR="00C81B22" w:rsidRPr="00C81B22">
        <w:rPr>
          <w:rFonts w:ascii="Times New Roman" w:hAnsi="Times New Roman" w:cs="Times New Roman"/>
          <w:sz w:val="24"/>
          <w:szCs w:val="24"/>
        </w:rPr>
        <w:t xml:space="preserve"> района в качестве показателя </w:t>
      </w:r>
      <w:r w:rsidR="00C81B22" w:rsidRPr="00C81B22">
        <w:rPr>
          <w:rFonts w:ascii="Times New Roman" w:hAnsi="Times New Roman" w:cs="Times New Roman"/>
          <w:sz w:val="24"/>
          <w:szCs w:val="24"/>
        </w:rPr>
        <w:lastRenderedPageBreak/>
        <w:t>результативности исполнения мероприятий, в целях софинансирования которых предоставляется Субсидия, установлено приобретение антитеррористического и досмотрового оборудования</w:t>
      </w:r>
      <w:r w:rsidR="00C81B22">
        <w:rPr>
          <w:rFonts w:ascii="Times New Roman" w:hAnsi="Times New Roman" w:cs="Times New Roman"/>
          <w:sz w:val="24"/>
          <w:szCs w:val="24"/>
        </w:rPr>
        <w:t>:</w:t>
      </w:r>
    </w:p>
    <w:p w:rsidR="001F7BBF" w:rsidRDefault="001F7BBF" w:rsidP="00C81B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2018 год – 38 ручных</w:t>
      </w:r>
      <w:r w:rsidR="007A391E">
        <w:rPr>
          <w:rFonts w:ascii="Times New Roman" w:hAnsi="Times New Roman" w:cs="Times New Roman"/>
          <w:sz w:val="24"/>
          <w:szCs w:val="24"/>
        </w:rPr>
        <w:t xml:space="preserve"> мет</w:t>
      </w:r>
      <w:r w:rsidR="002A0601">
        <w:rPr>
          <w:rFonts w:ascii="Times New Roman" w:hAnsi="Times New Roman" w:cs="Times New Roman"/>
          <w:sz w:val="24"/>
          <w:szCs w:val="24"/>
        </w:rPr>
        <w:t>аллодетектора «Феникс П-04»;</w:t>
      </w:r>
    </w:p>
    <w:p w:rsidR="001F7BBF" w:rsidRDefault="001F7BBF" w:rsidP="00C8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2 арочных металлодетектора «Феникс-06»;</w:t>
      </w:r>
    </w:p>
    <w:p w:rsidR="001F7BBF" w:rsidRDefault="001F7BBF" w:rsidP="00C8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2019 год - 16 ручных</w:t>
      </w:r>
      <w:r w:rsidR="002A0601">
        <w:rPr>
          <w:rFonts w:ascii="Times New Roman" w:hAnsi="Times New Roman" w:cs="Times New Roman"/>
          <w:sz w:val="24"/>
          <w:szCs w:val="24"/>
        </w:rPr>
        <w:t xml:space="preserve"> металлодетектора «Феникс П-07»;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BBF" w:rsidRDefault="001F7BBF" w:rsidP="00C8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8 арочных</w:t>
      </w:r>
      <w:r w:rsidR="002A0601">
        <w:rPr>
          <w:rFonts w:ascii="Times New Roman" w:hAnsi="Times New Roman" w:cs="Times New Roman"/>
          <w:sz w:val="24"/>
          <w:szCs w:val="24"/>
        </w:rPr>
        <w:t xml:space="preserve"> металлодетектора «Феникс-18С»;</w:t>
      </w:r>
    </w:p>
    <w:p w:rsidR="001F7BBF" w:rsidRDefault="001F7BBF" w:rsidP="00C8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10 шлагба</w:t>
      </w:r>
      <w:r w:rsidR="002A0601">
        <w:rPr>
          <w:rFonts w:ascii="Times New Roman" w:hAnsi="Times New Roman" w:cs="Times New Roman"/>
          <w:sz w:val="24"/>
          <w:szCs w:val="24"/>
        </w:rPr>
        <w:t>умов всепогодных «LD-6000/5;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F7BBF" w:rsidRDefault="001F7BBF" w:rsidP="00C81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7 турникетов «ТП-07 (IPV)».</w:t>
      </w:r>
    </w:p>
    <w:p w:rsidR="000072D8" w:rsidRDefault="000072D8" w:rsidP="000072D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4FB8">
        <w:rPr>
          <w:rFonts w:ascii="Times New Roman" w:eastAsia="Calibri" w:hAnsi="Times New Roman" w:cs="Times New Roman"/>
          <w:bCs/>
          <w:sz w:val="24"/>
          <w:szCs w:val="24"/>
        </w:rPr>
        <w:t>В соответствии с условиями контракта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п. 3.3., передача товара Заказчику и его приемка Заказчиком на соответствие количества, комплектности и качества поставляемого товара осуществляется после предоставления Поставщиком документации к Товару (счет-фактуры, накладной) и оформляется акт приема-передачи.</w:t>
      </w:r>
    </w:p>
    <w:p w:rsidR="003502D3" w:rsidRDefault="003502D3" w:rsidP="003502D3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Ко всем муниципальным контрактам после выполнения обязательств по поставке оборудования для антитеррористической деятельности и принятия товара оформлены акты приема-передачи товара. Согласно актам приема-передачи</w:t>
      </w:r>
      <w:r w:rsidR="00671172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весь товар соответствует количеству и качеству условиям контракта, спецификации на поставку оборудования.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02D3">
        <w:rPr>
          <w:rFonts w:ascii="Times New Roman" w:hAnsi="Times New Roman" w:cs="Times New Roman"/>
          <w:sz w:val="24"/>
          <w:szCs w:val="24"/>
        </w:rPr>
        <w:t>едостатков товара не выявлено</w:t>
      </w:r>
      <w:r w:rsidR="00671172">
        <w:rPr>
          <w:rFonts w:ascii="Times New Roman" w:hAnsi="Times New Roman" w:cs="Times New Roman"/>
          <w:sz w:val="24"/>
          <w:szCs w:val="24"/>
        </w:rPr>
        <w:t>.</w:t>
      </w:r>
    </w:p>
    <w:p w:rsidR="00976FB4" w:rsidRDefault="00D068C1" w:rsidP="00C81B22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Распоряжени</w:t>
      </w:r>
      <w:r w:rsidR="002C1E69">
        <w:rPr>
          <w:rFonts w:ascii="Times New Roman" w:eastAsia="Calibri" w:hAnsi="Times New Roman" w:cs="Times New Roman"/>
          <w:bCs/>
          <w:sz w:val="24"/>
          <w:szCs w:val="24"/>
        </w:rPr>
        <w:t>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 главы администрации Порецкого района </w:t>
      </w:r>
      <w:r w:rsidR="002C1E69">
        <w:rPr>
          <w:rFonts w:ascii="Times New Roman" w:eastAsia="Calibri" w:hAnsi="Times New Roman" w:cs="Times New Roman"/>
          <w:bCs/>
          <w:sz w:val="24"/>
          <w:szCs w:val="24"/>
        </w:rPr>
        <w:t xml:space="preserve">от 23.03.2018 г. № 95-р </w:t>
      </w:r>
      <w:r w:rsidR="00A12C26">
        <w:rPr>
          <w:rFonts w:ascii="Times New Roman" w:eastAsia="Calibri" w:hAnsi="Times New Roman" w:cs="Times New Roman"/>
          <w:bCs/>
          <w:sz w:val="24"/>
          <w:szCs w:val="24"/>
        </w:rPr>
        <w:t>оборудование</w:t>
      </w:r>
      <w:r w:rsidR="000D64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12C26">
        <w:rPr>
          <w:rFonts w:ascii="Times New Roman" w:eastAsia="Calibri" w:hAnsi="Times New Roman" w:cs="Times New Roman"/>
          <w:bCs/>
          <w:sz w:val="24"/>
          <w:szCs w:val="24"/>
        </w:rPr>
        <w:t xml:space="preserve">для антитеррористической деятельности </w:t>
      </w:r>
      <w:r w:rsidR="00976FB4">
        <w:rPr>
          <w:rFonts w:ascii="Times New Roman" w:eastAsia="Calibri" w:hAnsi="Times New Roman" w:cs="Times New Roman"/>
          <w:bCs/>
          <w:sz w:val="24"/>
          <w:szCs w:val="24"/>
        </w:rPr>
        <w:t>на основании муниципального контракта</w:t>
      </w:r>
      <w:r w:rsidR="000D64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76FB4">
        <w:rPr>
          <w:rFonts w:ascii="Times New Roman" w:eastAsia="Calibri" w:hAnsi="Times New Roman" w:cs="Times New Roman"/>
          <w:bCs/>
          <w:sz w:val="24"/>
          <w:szCs w:val="24"/>
        </w:rPr>
        <w:t>№ 0115200001418000010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_166720</w:t>
      </w:r>
      <w:r w:rsidR="00976FB4">
        <w:rPr>
          <w:rFonts w:ascii="Times New Roman" w:eastAsia="Calibri" w:hAnsi="Times New Roman" w:cs="Times New Roman"/>
          <w:bCs/>
          <w:sz w:val="24"/>
          <w:szCs w:val="24"/>
        </w:rPr>
        <w:t xml:space="preserve"> от 15.03.2018 г. и </w:t>
      </w:r>
      <w:r w:rsidR="000D64BC">
        <w:rPr>
          <w:rFonts w:ascii="Times New Roman" w:eastAsia="Calibri" w:hAnsi="Times New Roman" w:cs="Times New Roman"/>
          <w:bCs/>
          <w:sz w:val="24"/>
          <w:szCs w:val="24"/>
        </w:rPr>
        <w:t>акт</w:t>
      </w:r>
      <w:r w:rsidR="00C60A09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0D64BC">
        <w:rPr>
          <w:rFonts w:ascii="Times New Roman" w:eastAsia="Calibri" w:hAnsi="Times New Roman" w:cs="Times New Roman"/>
          <w:bCs/>
          <w:sz w:val="24"/>
          <w:szCs w:val="24"/>
        </w:rPr>
        <w:t xml:space="preserve"> приема-передачи принят</w:t>
      </w:r>
      <w:r w:rsidR="00A12C2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0D64BC">
        <w:rPr>
          <w:rFonts w:ascii="Times New Roman" w:eastAsia="Calibri" w:hAnsi="Times New Roman" w:cs="Times New Roman"/>
          <w:bCs/>
          <w:sz w:val="24"/>
          <w:szCs w:val="24"/>
        </w:rPr>
        <w:t xml:space="preserve">  в казну Порецкого района </w:t>
      </w:r>
      <w:r w:rsidR="00976FB4">
        <w:rPr>
          <w:rFonts w:ascii="Times New Roman" w:eastAsia="Calibri" w:hAnsi="Times New Roman" w:cs="Times New Roman"/>
          <w:bCs/>
          <w:sz w:val="24"/>
          <w:szCs w:val="24"/>
        </w:rPr>
        <w:t>следующее имущество:</w:t>
      </w:r>
    </w:p>
    <w:p w:rsidR="00976FB4" w:rsidRDefault="00976FB4" w:rsidP="007E28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Арочные металлодетекторы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количестве 2 штук, балансовой стоимостью 242750,00 рублей, </w:t>
      </w:r>
      <w:r w:rsidR="000D64BC">
        <w:rPr>
          <w:rFonts w:ascii="Times New Roman" w:eastAsia="Calibri" w:hAnsi="Times New Roman" w:cs="Times New Roman"/>
          <w:bCs/>
          <w:sz w:val="24"/>
          <w:szCs w:val="24"/>
        </w:rPr>
        <w:t xml:space="preserve">и в соответствии с ходатайствами </w:t>
      </w:r>
      <w:r w:rsidR="00A12C2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бюджетных учреждений, в целях эффективного и целевого использования передано из казны </w:t>
      </w:r>
      <w:r w:rsidR="00A12C26" w:rsidRPr="007E2866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– Порецкий район в оперативное управление и на баланс бюджетн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="00A12C26"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7A39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12C26" w:rsidRPr="007E2866">
        <w:rPr>
          <w:rFonts w:ascii="Times New Roman" w:eastAsia="Calibri" w:hAnsi="Times New Roman" w:cs="Times New Roman"/>
          <w:bCs/>
          <w:sz w:val="24"/>
          <w:szCs w:val="24"/>
        </w:rPr>
        <w:t>«Централизованная клубная система» Порецкого района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7A39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4521">
        <w:rPr>
          <w:rFonts w:ascii="Times New Roman" w:eastAsia="Calibri" w:hAnsi="Times New Roman" w:cs="Times New Roman"/>
          <w:bCs/>
          <w:sz w:val="24"/>
          <w:szCs w:val="24"/>
        </w:rPr>
        <w:t xml:space="preserve">МАУ ДО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="00AF4521">
        <w:rPr>
          <w:rFonts w:ascii="Times New Roman" w:eastAsia="Calibri" w:hAnsi="Times New Roman" w:cs="Times New Roman"/>
          <w:bCs/>
          <w:sz w:val="24"/>
          <w:szCs w:val="24"/>
        </w:rPr>
        <w:t>ДЮСШ «Дельфин</w:t>
      </w:r>
      <w:r>
        <w:rPr>
          <w:rFonts w:ascii="Times New Roman" w:eastAsia="Calibri" w:hAnsi="Times New Roman" w:cs="Times New Roman"/>
          <w:bCs/>
          <w:sz w:val="24"/>
          <w:szCs w:val="24"/>
        </w:rPr>
        <w:t>» по 1</w:t>
      </w:r>
      <w:r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 арочн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ому</w:t>
      </w:r>
      <w:r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 металлодетектор</w:t>
      </w:r>
      <w:r>
        <w:rPr>
          <w:rFonts w:ascii="Times New Roman" w:eastAsia="Calibri" w:hAnsi="Times New Roman" w:cs="Times New Roman"/>
          <w:bCs/>
          <w:sz w:val="24"/>
          <w:szCs w:val="24"/>
        </w:rPr>
        <w:t>у</w:t>
      </w:r>
      <w:r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«Феникс-06»</w:t>
      </w:r>
      <w:r w:rsidR="00AF4521">
        <w:rPr>
          <w:rFonts w:ascii="Times New Roman" w:hAnsi="Times New Roman" w:cs="Times New Roman"/>
          <w:sz w:val="24"/>
          <w:szCs w:val="24"/>
        </w:rPr>
        <w:t xml:space="preserve"> (</w:t>
      </w:r>
      <w:r w:rsidR="00DB5B10">
        <w:rPr>
          <w:rFonts w:ascii="Times New Roman" w:hAnsi="Times New Roman" w:cs="Times New Roman"/>
          <w:sz w:val="24"/>
          <w:szCs w:val="24"/>
        </w:rPr>
        <w:t>распоряжения</w:t>
      </w:r>
      <w:r w:rsidR="00AF4521">
        <w:rPr>
          <w:rFonts w:ascii="Times New Roman" w:hAnsi="Times New Roman" w:cs="Times New Roman"/>
          <w:sz w:val="24"/>
          <w:szCs w:val="24"/>
        </w:rPr>
        <w:t xml:space="preserve"> № 400-р от 09.11.2018 г., </w:t>
      </w:r>
      <w:r w:rsidR="00AF4521" w:rsidRPr="00E83632">
        <w:rPr>
          <w:rFonts w:ascii="Times New Roman" w:hAnsi="Times New Roman" w:cs="Times New Roman"/>
          <w:sz w:val="24"/>
          <w:szCs w:val="24"/>
        </w:rPr>
        <w:t xml:space="preserve">№ </w:t>
      </w:r>
      <w:r w:rsidR="00E83632" w:rsidRPr="00E83632">
        <w:rPr>
          <w:rFonts w:ascii="Times New Roman" w:hAnsi="Times New Roman" w:cs="Times New Roman"/>
          <w:sz w:val="24"/>
          <w:szCs w:val="24"/>
        </w:rPr>
        <w:t>80-р</w:t>
      </w:r>
      <w:r w:rsidR="00AF4521" w:rsidRPr="00E83632">
        <w:rPr>
          <w:rFonts w:ascii="Times New Roman" w:hAnsi="Times New Roman" w:cs="Times New Roman"/>
          <w:sz w:val="24"/>
          <w:szCs w:val="24"/>
        </w:rPr>
        <w:t xml:space="preserve"> от </w:t>
      </w:r>
      <w:r w:rsidR="00C43ECA" w:rsidRPr="00E83632">
        <w:rPr>
          <w:rFonts w:ascii="Times New Roman" w:hAnsi="Times New Roman" w:cs="Times New Roman"/>
          <w:sz w:val="24"/>
          <w:szCs w:val="24"/>
        </w:rPr>
        <w:t>4 марта</w:t>
      </w:r>
      <w:r w:rsidR="00AF4521" w:rsidRPr="00E83632">
        <w:rPr>
          <w:rFonts w:ascii="Times New Roman" w:hAnsi="Times New Roman" w:cs="Times New Roman"/>
          <w:sz w:val="24"/>
          <w:szCs w:val="24"/>
        </w:rPr>
        <w:t xml:space="preserve"> 2020 г.)</w:t>
      </w:r>
      <w:r w:rsidRPr="00E83632">
        <w:rPr>
          <w:rFonts w:ascii="Times New Roman" w:hAnsi="Times New Roman" w:cs="Times New Roman"/>
          <w:sz w:val="24"/>
          <w:szCs w:val="24"/>
        </w:rPr>
        <w:t>.</w:t>
      </w:r>
    </w:p>
    <w:p w:rsidR="00976FB4" w:rsidRDefault="00976FB4" w:rsidP="00976F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Распоряжением главы администрации Порецкого района от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05.07.2019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291</w:t>
      </w:r>
      <w:r>
        <w:rPr>
          <w:rFonts w:ascii="Times New Roman" w:eastAsia="Calibri" w:hAnsi="Times New Roman" w:cs="Times New Roman"/>
          <w:bCs/>
          <w:sz w:val="24"/>
          <w:szCs w:val="24"/>
        </w:rPr>
        <w:t>-р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 муниципального контракта № 011520000141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>0000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13_166720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23.04.2019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г. и акта приема-передачи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 xml:space="preserve"> товара от 29.05.2019 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принято  в казну Порецкого района следующее имущество:</w:t>
      </w:r>
    </w:p>
    <w:p w:rsidR="00DC6D28" w:rsidRDefault="00DC6D28" w:rsidP="00976FB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Ручные металлодетекторы «Феникс П-07», в количестве 12 штук, балансовой стоимостью 89550,0 рублей;</w:t>
      </w:r>
    </w:p>
    <w:p w:rsidR="00976FB4" w:rsidRDefault="00976FB4" w:rsidP="007E286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Арочные металлодетекторы </w:t>
      </w:r>
      <w:r w:rsidR="00DC6D28">
        <w:rPr>
          <w:rFonts w:ascii="Times New Roman" w:hAnsi="Times New Roman" w:cs="Times New Roman"/>
          <w:sz w:val="24"/>
          <w:szCs w:val="24"/>
        </w:rPr>
        <w:t xml:space="preserve">«Феникс-18С»,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количестве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штук, балансовой стоимостью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1162160,0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рублей, и в соответствии с ходатайствами муниципальных бюджетных учреждений, в целях эффективного и целевого использования передано из казны </w:t>
      </w:r>
      <w:r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– Порецкий район в оперативное управление и на баланс </w:t>
      </w:r>
      <w:r w:rsidR="00DC6D28"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в муниципальные образовательные учреждения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(детские сады и школы).</w:t>
      </w:r>
    </w:p>
    <w:p w:rsidR="001161F9" w:rsidRDefault="00DC6D28" w:rsidP="001161F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Распоряжением главы администрации Порецкого района от 20.12.2019 г. № 512-р, на основании муниципального контракта № 0115200001419000026_166720 от 26.08.2019 г. и акта приема-передачи товара принято  в казну Порецкого района следующее имущество:</w:t>
      </w:r>
      <w:r w:rsidR="001161F9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</w:p>
    <w:p w:rsidR="001161F9" w:rsidRDefault="001161F9" w:rsidP="001161F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Шлагбаум всепогодны</w:t>
      </w:r>
      <w:r w:rsidR="009D15F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«LD-6000/5</w:t>
      </w:r>
      <w:r w:rsidR="009D15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количестве 10 штук, балансовой стоимостью 796000,0 рублей;</w:t>
      </w:r>
    </w:p>
    <w:p w:rsidR="001161F9" w:rsidRDefault="001161F9" w:rsidP="001161F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Турникет «ТП-07 (IPV)», </w:t>
      </w:r>
      <w:r>
        <w:rPr>
          <w:rFonts w:ascii="Times New Roman" w:eastAsia="Calibri" w:hAnsi="Times New Roman" w:cs="Times New Roman"/>
          <w:bCs/>
          <w:sz w:val="24"/>
          <w:szCs w:val="24"/>
        </w:rPr>
        <w:t>в количестве 7 штук, балансовой стоимостью 1295490,0 рублей;</w:t>
      </w:r>
    </w:p>
    <w:p w:rsidR="00DC6D28" w:rsidRDefault="001161F9" w:rsidP="00DC6D2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Ручн</w:t>
      </w:r>
      <w:r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 xml:space="preserve"> металлодетектор «Феникс П-07», в количестве 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 xml:space="preserve"> штук, балансовой стоимостью </w:t>
      </w:r>
      <w:r>
        <w:rPr>
          <w:rFonts w:ascii="Times New Roman" w:eastAsia="Calibri" w:hAnsi="Times New Roman" w:cs="Times New Roman"/>
          <w:bCs/>
          <w:sz w:val="24"/>
          <w:szCs w:val="24"/>
        </w:rPr>
        <w:t>29850,0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 xml:space="preserve"> рублей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C6D28" w:rsidRDefault="001161F9" w:rsidP="00DC6D28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Все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имущество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ходатайствами муниципальных бюджетных учреждений, </w:t>
      </w:r>
      <w:r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 xml:space="preserve"> передано </w:t>
      </w:r>
      <w:r w:rsidR="00DC6D28"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в оперативное управление и на баланс в муниципальные образовательные учреждения </w:t>
      </w:r>
      <w:r w:rsidR="00DC6D28">
        <w:rPr>
          <w:rFonts w:ascii="Times New Roman" w:eastAsia="Calibri" w:hAnsi="Times New Roman" w:cs="Times New Roman"/>
          <w:bCs/>
          <w:sz w:val="24"/>
          <w:szCs w:val="24"/>
        </w:rPr>
        <w:t>(детские сады и школы).</w:t>
      </w:r>
    </w:p>
    <w:p w:rsidR="00D068C1" w:rsidRDefault="001161F9" w:rsidP="007E286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 всеми учреждениями</w:t>
      </w:r>
      <w:r w:rsidR="00AC0B2E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заключены договора о передаче муниципального имущества на праве оперативного управления с оформлением акта приема-передачи.</w:t>
      </w:r>
      <w:r w:rsidR="007A39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F7BB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F7BBF" w:rsidRDefault="001F7BBF" w:rsidP="007E286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Комитетом по управлению муниципальным имуществом Порецкого района внесены соответствующие изменения в Реестр муниципального имущества Порецкого района. </w:t>
      </w:r>
      <w:r w:rsidR="00FE482A">
        <w:rPr>
          <w:rFonts w:ascii="Times New Roman" w:eastAsia="Calibri" w:hAnsi="Times New Roman" w:cs="Times New Roman"/>
          <w:bCs/>
          <w:sz w:val="24"/>
          <w:szCs w:val="24"/>
        </w:rPr>
        <w:t>Для приема-передачи имущества созданы комиссии.</w:t>
      </w:r>
    </w:p>
    <w:p w:rsidR="005D534D" w:rsidRDefault="005D534D" w:rsidP="007E286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3442" w:rsidRDefault="00073442" w:rsidP="007E2866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Распределение оборудования выглядит следующим образом: </w:t>
      </w:r>
    </w:p>
    <w:tbl>
      <w:tblPr>
        <w:tblStyle w:val="af1"/>
        <w:tblW w:w="0" w:type="auto"/>
        <w:tblLayout w:type="fixed"/>
        <w:tblLook w:val="04A0"/>
      </w:tblPr>
      <w:tblGrid>
        <w:gridCol w:w="2660"/>
        <w:gridCol w:w="1276"/>
        <w:gridCol w:w="1417"/>
        <w:gridCol w:w="1559"/>
        <w:gridCol w:w="1276"/>
        <w:gridCol w:w="1383"/>
      </w:tblGrid>
      <w:tr w:rsidR="009D15F4" w:rsidTr="009D15F4">
        <w:tc>
          <w:tcPr>
            <w:tcW w:w="2660" w:type="dxa"/>
          </w:tcPr>
          <w:p w:rsidR="009D15F4" w:rsidRPr="00617728" w:rsidRDefault="009D15F4" w:rsidP="009D15F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15F4" w:rsidRPr="00617728" w:rsidRDefault="009D15F4" w:rsidP="009D15F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D15F4" w:rsidRPr="00617728" w:rsidRDefault="009D15F4" w:rsidP="009D15F4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276" w:type="dxa"/>
          </w:tcPr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Арочный металло</w:t>
            </w:r>
          </w:p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детектор </w:t>
            </w: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«Феникс-06»</w:t>
            </w:r>
          </w:p>
        </w:tc>
        <w:tc>
          <w:tcPr>
            <w:tcW w:w="1417" w:type="dxa"/>
          </w:tcPr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Арочный</w:t>
            </w:r>
          </w:p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металло</w:t>
            </w:r>
          </w:p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детектор </w:t>
            </w:r>
          </w:p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«Феникс-18С»</w:t>
            </w:r>
          </w:p>
        </w:tc>
        <w:tc>
          <w:tcPr>
            <w:tcW w:w="1559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Ручные </w:t>
            </w:r>
          </w:p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металло</w:t>
            </w:r>
          </w:p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детекторы</w:t>
            </w:r>
          </w:p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«Феникс П-07»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 xml:space="preserve">Турникет </w:t>
            </w:r>
          </w:p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«ТП-07 (IPV)»</w:t>
            </w:r>
          </w:p>
        </w:tc>
        <w:tc>
          <w:tcPr>
            <w:tcW w:w="1383" w:type="dxa"/>
          </w:tcPr>
          <w:p w:rsidR="009D15F4" w:rsidRPr="00617728" w:rsidRDefault="009D15F4" w:rsidP="009D1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728">
              <w:rPr>
                <w:rFonts w:ascii="Times New Roman" w:hAnsi="Times New Roman" w:cs="Times New Roman"/>
                <w:sz w:val="20"/>
                <w:szCs w:val="20"/>
              </w:rPr>
              <w:t>Шлагбаум всепогодный «LD-6000/5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БУ «Централизованная клубная система»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D15F4" w:rsidTr="009D15F4">
        <w:tc>
          <w:tcPr>
            <w:tcW w:w="2660" w:type="dxa"/>
          </w:tcPr>
          <w:p w:rsidR="009D15F4" w:rsidRPr="00617728" w:rsidRDefault="009D15F4" w:rsidP="009D15F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МАОУ«Порецкая СОШ»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617728" w:rsidP="0061772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МБОУ«Напольновская СОШ»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617728" w:rsidP="0061772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МБОУ«Анастасовская СОШ»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617728" w:rsidP="0061772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МАОУ«Семеновская СОШ»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617728" w:rsidP="0061772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МБОУ«Кудеихинская СОШ»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«Порецкий детский сад «Сказка»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83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617728" w:rsidP="00617728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МБДОУ «Порецкий детский сад «Колокольчик»</w:t>
            </w:r>
          </w:p>
        </w:tc>
        <w:tc>
          <w:tcPr>
            <w:tcW w:w="1276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9D15F4" w:rsidTr="009D15F4">
        <w:tc>
          <w:tcPr>
            <w:tcW w:w="2660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МАУДО «ДЮСШ «Дельфин»</w:t>
            </w:r>
          </w:p>
        </w:tc>
        <w:tc>
          <w:tcPr>
            <w:tcW w:w="1276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D15F4" w:rsidRPr="00617728" w:rsidRDefault="009D15F4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9D15F4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617728" w:rsidTr="009D15F4">
        <w:tc>
          <w:tcPr>
            <w:tcW w:w="2660" w:type="dxa"/>
          </w:tcPr>
          <w:p w:rsidR="00617728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617728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17728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17728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617728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383" w:type="dxa"/>
          </w:tcPr>
          <w:p w:rsidR="00617728" w:rsidRPr="00617728" w:rsidRDefault="00617728" w:rsidP="007E2866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1772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971E94" w:rsidRPr="00971E94" w:rsidRDefault="00971E94" w:rsidP="0018539B">
      <w:pPr>
        <w:spacing w:before="100" w:beforeAutospacing="1"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917820" w:rsidRPr="00971E94">
        <w:rPr>
          <w:rFonts w:ascii="Times New Roman" w:eastAsia="Calibri" w:hAnsi="Times New Roman" w:cs="Times New Roman"/>
          <w:bCs/>
          <w:sz w:val="24"/>
          <w:szCs w:val="24"/>
        </w:rPr>
        <w:t>В ходе контрольного мероприятия был</w:t>
      </w:r>
      <w:r w:rsidRPr="00971E9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917820" w:rsidRPr="00971E94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</w:t>
      </w:r>
      <w:r w:rsidRPr="00971E94"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917820" w:rsidRPr="00971E94">
        <w:rPr>
          <w:rFonts w:ascii="Times New Roman" w:eastAsia="Calibri" w:hAnsi="Times New Roman" w:cs="Times New Roman"/>
          <w:bCs/>
          <w:sz w:val="24"/>
          <w:szCs w:val="24"/>
        </w:rPr>
        <w:t xml:space="preserve"> встречн</w:t>
      </w:r>
      <w:r w:rsidRPr="00971E94">
        <w:rPr>
          <w:rFonts w:ascii="Times New Roman" w:eastAsia="Calibri" w:hAnsi="Times New Roman" w:cs="Times New Roman"/>
          <w:bCs/>
          <w:sz w:val="24"/>
          <w:szCs w:val="24"/>
        </w:rPr>
        <w:t>ые</w:t>
      </w:r>
      <w:r w:rsidR="00917820" w:rsidRPr="00971E94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проверк</w:t>
      </w:r>
      <w:r w:rsidRPr="00971E94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917820" w:rsidRPr="00971E9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7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F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7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общеобразовательных учреждениях и БУ </w:t>
      </w:r>
      <w:r w:rsidRPr="00971E94">
        <w:rPr>
          <w:rFonts w:ascii="Times New Roman" w:eastAsia="Calibri" w:hAnsi="Times New Roman" w:cs="Times New Roman"/>
          <w:bCs/>
          <w:sz w:val="24"/>
          <w:szCs w:val="24"/>
        </w:rPr>
        <w:t>«Централизованная клубная система»</w:t>
      </w:r>
      <w:r w:rsidRPr="0097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820" w:rsidRPr="00971E94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r w:rsidRPr="00971E94">
        <w:rPr>
          <w:rFonts w:ascii="Times New Roman" w:eastAsia="Calibri" w:hAnsi="Times New Roman" w:cs="Times New Roman"/>
          <w:bCs/>
          <w:sz w:val="24"/>
          <w:szCs w:val="24"/>
        </w:rPr>
        <w:t xml:space="preserve">наличию и </w:t>
      </w:r>
      <w:r w:rsidR="00917820" w:rsidRPr="00971E94">
        <w:rPr>
          <w:rFonts w:ascii="Times New Roman" w:eastAsia="Calibri" w:hAnsi="Times New Roman" w:cs="Times New Roman"/>
          <w:bCs/>
          <w:sz w:val="24"/>
          <w:szCs w:val="24"/>
        </w:rPr>
        <w:t xml:space="preserve">использованию </w:t>
      </w:r>
      <w:r w:rsidR="00917820" w:rsidRPr="00971E94">
        <w:rPr>
          <w:rFonts w:ascii="Times New Roman" w:hAnsi="Times New Roman" w:cs="Times New Roman"/>
          <w:color w:val="000000"/>
          <w:sz w:val="24"/>
          <w:szCs w:val="24"/>
        </w:rPr>
        <w:t>оборудования приобретенного для антитеррористической деятельности</w:t>
      </w:r>
      <w:r w:rsidRPr="00971E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которых установлено </w:t>
      </w:r>
      <w:r w:rsidR="00554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следующее:</w:t>
      </w:r>
    </w:p>
    <w:p w:rsidR="000B07DA" w:rsidRDefault="000B07DA" w:rsidP="0018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53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38 ручных металлодетектора «Феникс П-04» находятся в 2-х коробках в упакованном виде в кабинете «Сектор специальных программ»</w:t>
      </w:r>
      <w:r w:rsidR="007E4DCA">
        <w:rPr>
          <w:rFonts w:ascii="Times New Roman" w:hAnsi="Times New Roman" w:cs="Times New Roman"/>
          <w:sz w:val="24"/>
          <w:szCs w:val="24"/>
        </w:rPr>
        <w:t>, используются по мере необходимости (</w:t>
      </w:r>
      <w:r>
        <w:rPr>
          <w:rFonts w:ascii="Times New Roman" w:hAnsi="Times New Roman" w:cs="Times New Roman"/>
          <w:sz w:val="24"/>
          <w:szCs w:val="24"/>
        </w:rPr>
        <w:t>на выборах или других массовых мероприятиях</w:t>
      </w:r>
      <w:r w:rsidR="007E4D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0D1" w:rsidRDefault="00724415" w:rsidP="004873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7DA">
        <w:rPr>
          <w:rFonts w:ascii="Times New Roman" w:hAnsi="Times New Roman" w:cs="Times New Roman"/>
          <w:sz w:val="24"/>
          <w:szCs w:val="24"/>
        </w:rPr>
        <w:t xml:space="preserve"> </w:t>
      </w:r>
      <w:r w:rsidR="00025CC3" w:rsidRPr="004873B4">
        <w:rPr>
          <w:rFonts w:ascii="Times New Roman" w:hAnsi="Times New Roman" w:cs="Times New Roman"/>
          <w:sz w:val="24"/>
          <w:szCs w:val="24"/>
        </w:rPr>
        <w:t>В</w:t>
      </w:r>
      <w:r w:rsidR="00B214A4">
        <w:rPr>
          <w:rFonts w:ascii="Times New Roman" w:hAnsi="Times New Roman" w:cs="Times New Roman"/>
          <w:sz w:val="24"/>
          <w:szCs w:val="24"/>
        </w:rPr>
        <w:t>о всех</w:t>
      </w:r>
      <w:r w:rsidR="00025CC3" w:rsidRPr="004873B4">
        <w:rPr>
          <w:rFonts w:ascii="Times New Roman" w:hAnsi="Times New Roman" w:cs="Times New Roman"/>
          <w:sz w:val="24"/>
          <w:szCs w:val="24"/>
        </w:rPr>
        <w:t xml:space="preserve"> проверяемых учреждениях оборудование </w:t>
      </w:r>
      <w:r w:rsidR="0065252B" w:rsidRPr="004873B4">
        <w:rPr>
          <w:rFonts w:ascii="Times New Roman" w:hAnsi="Times New Roman" w:cs="Times New Roman"/>
          <w:sz w:val="24"/>
          <w:szCs w:val="24"/>
        </w:rPr>
        <w:t>(</w:t>
      </w:r>
      <w:r w:rsidR="00650E97" w:rsidRPr="00AF4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Арочный</w:t>
      </w:r>
      <w:r w:rsidR="00650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металлодетектор </w:t>
      </w:r>
      <w:r w:rsidR="00650E97">
        <w:rPr>
          <w:rFonts w:ascii="Times New Roman" w:hAnsi="Times New Roman" w:cs="Times New Roman"/>
          <w:sz w:val="24"/>
          <w:szCs w:val="24"/>
        </w:rPr>
        <w:t xml:space="preserve">«Феникс-06», </w:t>
      </w:r>
      <w:r w:rsidR="0065252B" w:rsidRPr="004873B4">
        <w:rPr>
          <w:rFonts w:ascii="Times New Roman" w:hAnsi="Times New Roman" w:cs="Times New Roman"/>
          <w:sz w:val="24"/>
          <w:szCs w:val="24"/>
        </w:rPr>
        <w:t>«Феникс-18С», турникет «ТП-07(IPV)»</w:t>
      </w:r>
      <w:r w:rsidR="004873B4">
        <w:rPr>
          <w:rFonts w:ascii="Times New Roman" w:hAnsi="Times New Roman" w:cs="Times New Roman"/>
          <w:sz w:val="24"/>
          <w:szCs w:val="24"/>
        </w:rPr>
        <w:t>)</w:t>
      </w:r>
      <w:r w:rsidR="0065252B" w:rsidRPr="004873B4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="005544E7">
        <w:rPr>
          <w:rFonts w:ascii="Times New Roman" w:hAnsi="Times New Roman" w:cs="Times New Roman"/>
          <w:sz w:val="24"/>
          <w:szCs w:val="24"/>
        </w:rPr>
        <w:t>, функционируют</w:t>
      </w:r>
      <w:r w:rsidR="00487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252B" w:rsidRPr="0048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4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МБОУ «Напольновская СОШ» </w:t>
      </w:r>
      <w:r w:rsidR="00B214A4" w:rsidRP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214A4" w:rsidRP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граждение </w:t>
      </w:r>
      <w:r w:rsid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турникету </w:t>
      </w:r>
      <w:r w:rsidR="00B214A4" w:rsidRPr="004873B4">
        <w:rPr>
          <w:rFonts w:ascii="Times New Roman" w:hAnsi="Times New Roman" w:cs="Times New Roman"/>
          <w:sz w:val="24"/>
          <w:szCs w:val="24"/>
        </w:rPr>
        <w:t>«ТП-07(IPV)»</w:t>
      </w:r>
      <w:r w:rsidR="00B214A4">
        <w:rPr>
          <w:rFonts w:ascii="Times New Roman" w:hAnsi="Times New Roman" w:cs="Times New Roman"/>
          <w:sz w:val="24"/>
          <w:szCs w:val="24"/>
        </w:rPr>
        <w:t xml:space="preserve"> </w:t>
      </w:r>
      <w:r w:rsid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</w:t>
      </w:r>
      <w:r w:rsidR="00B214A4" w:rsidRP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E6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осмотра и объяснения директора - </w:t>
      </w:r>
      <w:r w:rsid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214A4" w:rsidRP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установки турникета не позволяет использовать полный комплект ограждения</w:t>
      </w:r>
      <w:r w:rsidR="00B21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4873B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5252B" w:rsidRPr="004873B4">
        <w:rPr>
          <w:rFonts w:ascii="Times New Roman" w:hAnsi="Times New Roman" w:cs="Times New Roman"/>
          <w:color w:val="000000" w:themeColor="text1"/>
          <w:sz w:val="24"/>
          <w:szCs w:val="24"/>
        </w:rPr>
        <w:t>борудование (</w:t>
      </w:r>
      <w:r w:rsidR="0065252B">
        <w:rPr>
          <w:rFonts w:ascii="Times New Roman" w:eastAsia="Calibri" w:hAnsi="Times New Roman" w:cs="Times New Roman"/>
          <w:bCs/>
          <w:sz w:val="24"/>
          <w:szCs w:val="24"/>
        </w:rPr>
        <w:t>ручной металлодетектор «Феникс П-07») имеется в наличие</w:t>
      </w:r>
      <w:r w:rsidR="005A60D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E6044">
        <w:rPr>
          <w:rFonts w:ascii="Times New Roman" w:eastAsia="Calibri" w:hAnsi="Times New Roman" w:cs="Times New Roman"/>
          <w:bCs/>
          <w:sz w:val="24"/>
          <w:szCs w:val="24"/>
        </w:rPr>
        <w:t>наход</w:t>
      </w:r>
      <w:r w:rsidR="00601E49"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="00DE6044">
        <w:rPr>
          <w:rFonts w:ascii="Times New Roman" w:eastAsia="Calibri" w:hAnsi="Times New Roman" w:cs="Times New Roman"/>
          <w:bCs/>
          <w:sz w:val="24"/>
          <w:szCs w:val="24"/>
        </w:rPr>
        <w:t xml:space="preserve">тся </w:t>
      </w:r>
      <w:r w:rsidR="005544E7">
        <w:rPr>
          <w:rFonts w:ascii="Times New Roman" w:eastAsia="Calibri" w:hAnsi="Times New Roman" w:cs="Times New Roman"/>
          <w:bCs/>
          <w:sz w:val="24"/>
          <w:szCs w:val="24"/>
        </w:rPr>
        <w:t>в коробках</w:t>
      </w:r>
      <w:r w:rsidR="00601E49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892EE2" w:rsidRPr="00601E49">
        <w:rPr>
          <w:rFonts w:ascii="Times New Roman" w:eastAsia="Calibri" w:hAnsi="Times New Roman" w:cs="Times New Roman"/>
          <w:bCs/>
          <w:sz w:val="24"/>
          <w:szCs w:val="24"/>
        </w:rPr>
        <w:t>используется по мере необходимости</w:t>
      </w:r>
      <w:r w:rsidR="00601E4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FC3EC7" w:rsidRPr="004873B4">
        <w:rPr>
          <w:rFonts w:ascii="Times New Roman" w:hAnsi="Times New Roman" w:cs="Times New Roman"/>
          <w:sz w:val="24"/>
          <w:szCs w:val="24"/>
        </w:rPr>
        <w:t>.</w:t>
      </w:r>
      <w:r w:rsidR="0065252B" w:rsidRPr="004873B4">
        <w:rPr>
          <w:rFonts w:ascii="Times New Roman" w:hAnsi="Times New Roman" w:cs="Times New Roman"/>
          <w:sz w:val="24"/>
          <w:szCs w:val="24"/>
        </w:rPr>
        <w:t xml:space="preserve"> </w:t>
      </w:r>
      <w:r w:rsidR="0065252B">
        <w:rPr>
          <w:rFonts w:ascii="Times New Roman" w:hAnsi="Times New Roman" w:cs="Times New Roman"/>
          <w:sz w:val="24"/>
          <w:szCs w:val="24"/>
        </w:rPr>
        <w:t xml:space="preserve">Шлагбаум всепогодный «LD-6000/5» в учреждениях </w:t>
      </w:r>
      <w:r w:rsidR="004873B4">
        <w:rPr>
          <w:rFonts w:ascii="Times New Roman" w:hAnsi="Times New Roman" w:cs="Times New Roman"/>
          <w:sz w:val="24"/>
          <w:szCs w:val="24"/>
        </w:rPr>
        <w:t xml:space="preserve">на момент проверки </w:t>
      </w:r>
      <w:r w:rsidR="004873B4">
        <w:rPr>
          <w:rFonts w:ascii="Times New Roman" w:hAnsi="Times New Roman" w:cs="Times New Roman"/>
          <w:sz w:val="24"/>
          <w:szCs w:val="24"/>
        </w:rPr>
        <w:lastRenderedPageBreak/>
        <w:t xml:space="preserve">не установлен и </w:t>
      </w:r>
      <w:r w:rsidR="0065252B">
        <w:rPr>
          <w:rFonts w:ascii="Times New Roman" w:hAnsi="Times New Roman" w:cs="Times New Roman"/>
          <w:sz w:val="24"/>
          <w:szCs w:val="24"/>
        </w:rPr>
        <w:t>находится в упакованном виде</w:t>
      </w:r>
      <w:r w:rsidR="00F14929">
        <w:rPr>
          <w:rFonts w:ascii="Times New Roman" w:hAnsi="Times New Roman" w:cs="Times New Roman"/>
          <w:sz w:val="24"/>
          <w:szCs w:val="24"/>
        </w:rPr>
        <w:t xml:space="preserve"> (</w:t>
      </w:r>
      <w:r w:rsidR="0082169A">
        <w:rPr>
          <w:rFonts w:ascii="Times New Roman" w:hAnsi="Times New Roman" w:cs="Times New Roman"/>
          <w:sz w:val="24"/>
          <w:szCs w:val="24"/>
        </w:rPr>
        <w:t>поставка в поздние сроки (2</w:t>
      </w:r>
      <w:r w:rsidR="0055419A">
        <w:rPr>
          <w:rFonts w:ascii="Times New Roman" w:hAnsi="Times New Roman" w:cs="Times New Roman"/>
          <w:sz w:val="24"/>
          <w:szCs w:val="24"/>
        </w:rPr>
        <w:t>9</w:t>
      </w:r>
      <w:r w:rsidR="0082169A">
        <w:rPr>
          <w:rFonts w:ascii="Times New Roman" w:hAnsi="Times New Roman" w:cs="Times New Roman"/>
          <w:sz w:val="24"/>
          <w:szCs w:val="24"/>
        </w:rPr>
        <w:t>.11.2019 г.) и н</w:t>
      </w:r>
      <w:r w:rsidR="00C351A2">
        <w:rPr>
          <w:rFonts w:ascii="Times New Roman" w:hAnsi="Times New Roman" w:cs="Times New Roman"/>
          <w:sz w:val="24"/>
          <w:szCs w:val="24"/>
        </w:rPr>
        <w:t>есоответствие погодным условиям</w:t>
      </w:r>
      <w:r w:rsidR="00F14929">
        <w:rPr>
          <w:rFonts w:ascii="Times New Roman" w:hAnsi="Times New Roman" w:cs="Times New Roman"/>
          <w:sz w:val="24"/>
          <w:szCs w:val="24"/>
        </w:rPr>
        <w:t xml:space="preserve">, </w:t>
      </w:r>
      <w:r w:rsidR="00C351A2">
        <w:rPr>
          <w:rFonts w:ascii="Times New Roman" w:hAnsi="Times New Roman" w:cs="Times New Roman"/>
          <w:sz w:val="24"/>
          <w:szCs w:val="24"/>
        </w:rPr>
        <w:t>объяснительная прилагается)</w:t>
      </w:r>
      <w:r w:rsidR="004873B4">
        <w:rPr>
          <w:rFonts w:ascii="Times New Roman" w:hAnsi="Times New Roman" w:cs="Times New Roman"/>
          <w:sz w:val="24"/>
          <w:szCs w:val="24"/>
        </w:rPr>
        <w:t>.</w:t>
      </w:r>
      <w:r w:rsidR="00FC3EC7" w:rsidRPr="00487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0D1" w:rsidRDefault="00AE1086" w:rsidP="004873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4929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администрацией Порецкого района в адрес поставщика ООО «Прогресс» подготовлено претензионное письмо от 06.04.2020 г № 54, на несоответствие </w:t>
      </w:r>
      <w:r w:rsidR="00850D13" w:rsidRPr="00F14929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F14929">
        <w:rPr>
          <w:rFonts w:ascii="Times New Roman" w:hAnsi="Times New Roman" w:cs="Times New Roman"/>
          <w:sz w:val="24"/>
          <w:szCs w:val="24"/>
        </w:rPr>
        <w:t xml:space="preserve">технических характеристик по оборудованию «шлагбаум всепогодный «LD-6000/5» и </w:t>
      </w:r>
      <w:r w:rsidR="005920AF" w:rsidRPr="00F14929">
        <w:rPr>
          <w:rFonts w:ascii="Times New Roman" w:hAnsi="Times New Roman" w:cs="Times New Roman"/>
          <w:sz w:val="24"/>
          <w:szCs w:val="24"/>
        </w:rPr>
        <w:t>оплату</w:t>
      </w:r>
      <w:r w:rsidRPr="00F14929">
        <w:rPr>
          <w:rFonts w:ascii="Times New Roman" w:hAnsi="Times New Roman" w:cs="Times New Roman"/>
          <w:sz w:val="24"/>
          <w:szCs w:val="24"/>
        </w:rPr>
        <w:t xml:space="preserve"> п</w:t>
      </w:r>
      <w:r w:rsidRPr="00F14929">
        <w:rPr>
          <w:rFonts w:ascii="Times New Roman" w:hAnsi="Times New Roman" w:cs="Times New Roman"/>
          <w:color w:val="000000"/>
          <w:sz w:val="24"/>
          <w:lang w:eastAsia="ru-RU"/>
        </w:rPr>
        <w:t xml:space="preserve">еней за несвоевременную поставку товара с 11.09.2019  по 27.11.2019 г. в сумме 42745,00 рублей по </w:t>
      </w:r>
      <w:r w:rsidRPr="00F14929">
        <w:rPr>
          <w:rFonts w:ascii="Times New Roman" w:hAnsi="Times New Roman" w:cs="Times New Roman"/>
          <w:sz w:val="24"/>
        </w:rPr>
        <w:t>Муниципальному контракту от 26.08.2019 г. № 0115200001419000026_166720.</w:t>
      </w:r>
    </w:p>
    <w:p w:rsidR="00F14929" w:rsidRDefault="00F14929" w:rsidP="004873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863492">
        <w:rPr>
          <w:rFonts w:ascii="Times New Roman" w:hAnsi="Times New Roman" w:cs="Times New Roman"/>
          <w:sz w:val="24"/>
        </w:rPr>
        <w:t xml:space="preserve">В ответ </w:t>
      </w:r>
      <w:r w:rsidR="00863492" w:rsidRPr="00863492">
        <w:rPr>
          <w:rFonts w:ascii="Times New Roman" w:hAnsi="Times New Roman" w:cs="Times New Roman"/>
          <w:sz w:val="24"/>
        </w:rPr>
        <w:t xml:space="preserve">на претензию </w:t>
      </w:r>
      <w:r w:rsidRPr="00863492">
        <w:rPr>
          <w:rFonts w:ascii="Times New Roman" w:hAnsi="Times New Roman" w:cs="Times New Roman"/>
          <w:sz w:val="24"/>
        </w:rPr>
        <w:t>от ООО «Прогресс» получено письмо от</w:t>
      </w:r>
      <w:r w:rsidR="00863492" w:rsidRPr="00863492">
        <w:rPr>
          <w:rFonts w:ascii="Times New Roman" w:hAnsi="Times New Roman" w:cs="Times New Roman"/>
          <w:sz w:val="24"/>
        </w:rPr>
        <w:t xml:space="preserve"> 28.04.2020 г. № 20/04-22</w:t>
      </w:r>
      <w:r w:rsidRPr="00863492">
        <w:rPr>
          <w:rFonts w:ascii="Times New Roman" w:hAnsi="Times New Roman" w:cs="Times New Roman"/>
          <w:sz w:val="24"/>
        </w:rPr>
        <w:t xml:space="preserve"> </w:t>
      </w:r>
      <w:r w:rsidR="00863492">
        <w:rPr>
          <w:rFonts w:ascii="Times New Roman" w:hAnsi="Times New Roman" w:cs="Times New Roman"/>
          <w:sz w:val="24"/>
        </w:rPr>
        <w:t>о том, что  товар поставлен в полном соответствии с требованиями Контракта и отсутствия оснований применения к Поставщику штрафных санкций (пени).</w:t>
      </w:r>
    </w:p>
    <w:p w:rsidR="00671172" w:rsidRDefault="00863492" w:rsidP="004873B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Администрацией Порецкого района готовится материал к судебному производству.</w:t>
      </w:r>
    </w:p>
    <w:p w:rsidR="00863492" w:rsidRDefault="00863492" w:rsidP="004873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57C0E" w:rsidRDefault="00957C0E" w:rsidP="00957C0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2B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5F2BD1">
        <w:rPr>
          <w:rFonts w:ascii="Times New Roman" w:eastAsia="Calibri" w:hAnsi="Times New Roman" w:cs="Times New Roman"/>
          <w:b/>
          <w:sz w:val="24"/>
          <w:szCs w:val="24"/>
        </w:rPr>
        <w:t xml:space="preserve">остояния бухгалтерского учета в части учета и использования приобретённого  </w:t>
      </w:r>
      <w:r w:rsidRPr="005F2BD1">
        <w:rPr>
          <w:rFonts w:ascii="Times New Roman" w:eastAsia="Calibri" w:hAnsi="Times New Roman" w:cs="Times New Roman"/>
          <w:b/>
          <w:bCs/>
          <w:sz w:val="24"/>
          <w:szCs w:val="24"/>
        </w:rPr>
        <w:t>оборудования</w:t>
      </w:r>
    </w:p>
    <w:p w:rsidR="00C05D5F" w:rsidRPr="00AC2CB7" w:rsidRDefault="00AC2CB7" w:rsidP="00FD499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По </w:t>
      </w:r>
      <w:r w:rsidR="00C2697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данным бухгалтерского учета в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администрации Порецкого района</w:t>
      </w:r>
      <w:r w:rsidR="00C05D5F" w:rsidRPr="00AC2CB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AC2CB7">
        <w:rPr>
          <w:rFonts w:ascii="Times New Roman" w:eastAsia="Calibri" w:hAnsi="Times New Roman" w:cs="Times New Roman"/>
          <w:sz w:val="24"/>
          <w:szCs w:val="24"/>
        </w:rPr>
        <w:t>оборудование  (</w:t>
      </w:r>
      <w:r w:rsidRPr="00AC2CB7">
        <w:rPr>
          <w:rFonts w:ascii="Times New Roman" w:hAnsi="Times New Roman" w:cs="Times New Roman"/>
          <w:sz w:val="24"/>
          <w:szCs w:val="24"/>
        </w:rPr>
        <w:t>38 ручных металлодетектора «Феникс П-04»)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D5F" w:rsidRPr="00AC2CB7">
        <w:rPr>
          <w:rFonts w:ascii="Times New Roman" w:eastAsia="Calibri" w:hAnsi="Times New Roman" w:cs="Times New Roman"/>
          <w:sz w:val="24"/>
          <w:szCs w:val="24"/>
        </w:rPr>
        <w:t>отража</w:t>
      </w:r>
      <w:r w:rsidR="00C2697A">
        <w:rPr>
          <w:rFonts w:ascii="Times New Roman" w:eastAsia="Calibri" w:hAnsi="Times New Roman" w:cs="Times New Roman"/>
          <w:sz w:val="24"/>
          <w:szCs w:val="24"/>
        </w:rPr>
        <w:t>е</w:t>
      </w:r>
      <w:r w:rsidR="00C05D5F" w:rsidRPr="00AC2CB7">
        <w:rPr>
          <w:rFonts w:ascii="Times New Roman" w:eastAsia="Calibri" w:hAnsi="Times New Roman" w:cs="Times New Roman"/>
          <w:sz w:val="24"/>
          <w:szCs w:val="24"/>
        </w:rPr>
        <w:t xml:space="preserve">тся в составе </w:t>
      </w:r>
      <w:r w:rsidR="00C2697A">
        <w:rPr>
          <w:rFonts w:ascii="Times New Roman" w:eastAsia="Calibri" w:hAnsi="Times New Roman" w:cs="Times New Roman"/>
          <w:sz w:val="24"/>
          <w:szCs w:val="24"/>
        </w:rPr>
        <w:t>основных средств</w:t>
      </w:r>
      <w:r w:rsidR="00C05D5F" w:rsidRPr="00AC2CB7">
        <w:rPr>
          <w:rFonts w:ascii="Times New Roman" w:eastAsia="Calibri" w:hAnsi="Times New Roman" w:cs="Times New Roman"/>
          <w:sz w:val="24"/>
          <w:szCs w:val="24"/>
        </w:rPr>
        <w:t xml:space="preserve"> на счете </w:t>
      </w:r>
      <w:r w:rsidR="00C2697A">
        <w:rPr>
          <w:rFonts w:ascii="Times New Roman" w:eastAsia="Calibri" w:hAnsi="Times New Roman" w:cs="Times New Roman"/>
          <w:sz w:val="24"/>
          <w:szCs w:val="24"/>
        </w:rPr>
        <w:t>1.101.34.</w:t>
      </w:r>
    </w:p>
    <w:p w:rsidR="003021E1" w:rsidRDefault="00C2697A" w:rsidP="00FD49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21E1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борудование передан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021E1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021E1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866">
        <w:rPr>
          <w:rFonts w:ascii="Times New Roman" w:eastAsia="Calibri" w:hAnsi="Times New Roman" w:cs="Times New Roman"/>
          <w:bCs/>
          <w:sz w:val="24"/>
          <w:szCs w:val="24"/>
        </w:rPr>
        <w:t xml:space="preserve">в оперативное управление и на баланс в муниципальные образовательные учреждения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(детские сады и школы) </w:t>
      </w:r>
      <w:r w:rsidR="00C05D5F" w:rsidRPr="00C05D5F">
        <w:rPr>
          <w:rFonts w:ascii="Times New Roman" w:eastAsia="Calibri" w:hAnsi="Times New Roman" w:cs="Times New Roman"/>
          <w:sz w:val="24"/>
          <w:szCs w:val="24"/>
        </w:rPr>
        <w:t>согласно бухгалтерских справок к документу Акт</w:t>
      </w:r>
      <w:r w:rsidR="00C05D5F">
        <w:rPr>
          <w:rFonts w:ascii="Times New Roman" w:eastAsia="Calibri" w:hAnsi="Times New Roman" w:cs="Times New Roman"/>
          <w:sz w:val="24"/>
          <w:szCs w:val="24"/>
        </w:rPr>
        <w:t>а</w:t>
      </w:r>
      <w:r w:rsidR="00C05D5F" w:rsidRPr="00C05D5F">
        <w:rPr>
          <w:rFonts w:ascii="Times New Roman" w:eastAsia="Calibri" w:hAnsi="Times New Roman" w:cs="Times New Roman"/>
          <w:sz w:val="24"/>
          <w:szCs w:val="24"/>
        </w:rPr>
        <w:t xml:space="preserve"> приема ОС  (Форма по ОКУД 0504833) предоставленных МБУ "Центр финансового и хозяйственного обеспечения" при формировании стоимости НФА за счет безвозмездного поступления отражены проводкой: </w:t>
      </w:r>
      <w:r w:rsidR="003021E1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дебету счета </w:t>
      </w:r>
      <w:r w:rsidR="00C05D5F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4.101.24.310</w:t>
      </w:r>
      <w:r w:rsidR="003021E1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кредиту счета </w:t>
      </w:r>
      <w:r w:rsidR="00C05D5F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4.401.10.195</w:t>
      </w:r>
      <w:r w:rsidR="003021E1" w:rsidRPr="00C0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499D" w:rsidRDefault="00FD499D" w:rsidP="00FD49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499D" w:rsidRDefault="00FD499D" w:rsidP="00FD49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приобретение антитеррористического оборудования</w:t>
      </w:r>
      <w:r w:rsidR="0031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пояснения начальника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</w:t>
      </w:r>
      <w:r w:rsidR="0031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молодежной политике и спорта администрации Порецкого района</w:t>
      </w:r>
      <w:r w:rsidR="0031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формировалась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заявок руководителей образовательных организаций, которая в последующем была направлена в Министерство образования и молодежной политики Чувашской Республики. Руководители образовательных организаций, составляя заявки, руководствовались требованиями к антитеррористической защищенности объектов (территорий) образования и науки РФ и объектов (территорий), относящихся к сфере деятельности Министерства образования и науки РФ</w:t>
      </w:r>
      <w:r w:rsidR="0011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формы паспорта безопасности этих объектов (территорий),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постановлением Правительства Р</w:t>
      </w:r>
      <w:r w:rsidR="0011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от 7 октября 2017 года № 1235.</w:t>
      </w:r>
    </w:p>
    <w:p w:rsidR="00855240" w:rsidRDefault="00855240" w:rsidP="00FD49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240" w:rsidRPr="00C05D5F" w:rsidRDefault="00855240" w:rsidP="00FD49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1E1" w:rsidRDefault="003021E1" w:rsidP="00FD499D">
      <w:pPr>
        <w:spacing w:after="0"/>
        <w:ind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607B" w:rsidRPr="00471AD5" w:rsidRDefault="005D6828" w:rsidP="006B7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2607B" w:rsidRPr="00471AD5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</w:t>
      </w:r>
    </w:p>
    <w:p w:rsidR="00A2607B" w:rsidRPr="00471AD5" w:rsidRDefault="00A2607B" w:rsidP="00A2607B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D5">
        <w:rPr>
          <w:rFonts w:ascii="Times New Roman" w:hAnsi="Times New Roman" w:cs="Times New Roman"/>
          <w:sz w:val="24"/>
          <w:szCs w:val="24"/>
        </w:rPr>
        <w:t>палаты Порецкого района</w:t>
      </w:r>
      <w:r w:rsidRPr="00471AD5">
        <w:rPr>
          <w:rFonts w:ascii="Times New Roman" w:hAnsi="Times New Roman" w:cs="Times New Roman"/>
          <w:sz w:val="24"/>
          <w:szCs w:val="24"/>
        </w:rPr>
        <w:tab/>
        <w:t>Л. А. Бегагулина</w:t>
      </w:r>
    </w:p>
    <w:p w:rsidR="00A2607B" w:rsidRPr="00304D7B" w:rsidRDefault="00A2607B" w:rsidP="00304D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070C0" w:rsidRPr="005F2BD1" w:rsidRDefault="005070C0" w:rsidP="005F2BD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5070C0" w:rsidRPr="005F2BD1" w:rsidSect="0004456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E5" w:rsidRDefault="008F4CE5" w:rsidP="004A14FA">
      <w:pPr>
        <w:spacing w:after="0" w:line="240" w:lineRule="auto"/>
      </w:pPr>
      <w:r>
        <w:separator/>
      </w:r>
    </w:p>
  </w:endnote>
  <w:endnote w:type="continuationSeparator" w:id="1">
    <w:p w:rsidR="008F4CE5" w:rsidRDefault="008F4CE5" w:rsidP="004A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3205"/>
      <w:docPartObj>
        <w:docPartGallery w:val="Page Numbers (Bottom of Page)"/>
        <w:docPartUnique/>
      </w:docPartObj>
    </w:sdtPr>
    <w:sdtContent>
      <w:p w:rsidR="009E119B" w:rsidRDefault="0010118D">
        <w:pPr>
          <w:pStyle w:val="af"/>
          <w:jc w:val="center"/>
        </w:pPr>
        <w:fldSimple w:instr=" PAGE   \* MERGEFORMAT ">
          <w:r w:rsidR="00C936E6">
            <w:rPr>
              <w:noProof/>
            </w:rPr>
            <w:t>1</w:t>
          </w:r>
        </w:fldSimple>
      </w:p>
    </w:sdtContent>
  </w:sdt>
  <w:p w:rsidR="009E119B" w:rsidRDefault="009E119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E5" w:rsidRDefault="008F4CE5" w:rsidP="004A14FA">
      <w:pPr>
        <w:spacing w:after="0" w:line="240" w:lineRule="auto"/>
      </w:pPr>
      <w:r>
        <w:separator/>
      </w:r>
    </w:p>
  </w:footnote>
  <w:footnote w:type="continuationSeparator" w:id="1">
    <w:p w:rsidR="008F4CE5" w:rsidRDefault="008F4CE5" w:rsidP="004A1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23"/>
        <w:numFmt w:val="bullet"/>
        <w:lvlText w:val="-"/>
        <w:legacy w:legacy="1" w:legacySpace="0" w:legacyIndent="405"/>
        <w:lvlJc w:val="left"/>
        <w:pPr>
          <w:ind w:left="405" w:hanging="405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3E1"/>
    <w:rsid w:val="000072D8"/>
    <w:rsid w:val="00020FE1"/>
    <w:rsid w:val="00022AC1"/>
    <w:rsid w:val="00024D4B"/>
    <w:rsid w:val="00025CC3"/>
    <w:rsid w:val="00027835"/>
    <w:rsid w:val="000364C7"/>
    <w:rsid w:val="00036523"/>
    <w:rsid w:val="00037773"/>
    <w:rsid w:val="000425AD"/>
    <w:rsid w:val="00044560"/>
    <w:rsid w:val="00047157"/>
    <w:rsid w:val="00063DC3"/>
    <w:rsid w:val="00064F1A"/>
    <w:rsid w:val="000708B2"/>
    <w:rsid w:val="00073442"/>
    <w:rsid w:val="000956EF"/>
    <w:rsid w:val="000A0119"/>
    <w:rsid w:val="000A6192"/>
    <w:rsid w:val="000A73C1"/>
    <w:rsid w:val="000B07DA"/>
    <w:rsid w:val="000C1697"/>
    <w:rsid w:val="000D64BC"/>
    <w:rsid w:val="000E1A47"/>
    <w:rsid w:val="000E2F12"/>
    <w:rsid w:val="000F0DA9"/>
    <w:rsid w:val="000F1613"/>
    <w:rsid w:val="0010118D"/>
    <w:rsid w:val="001115F2"/>
    <w:rsid w:val="00114FBA"/>
    <w:rsid w:val="001161F9"/>
    <w:rsid w:val="00125175"/>
    <w:rsid w:val="00143257"/>
    <w:rsid w:val="00161571"/>
    <w:rsid w:val="001757CF"/>
    <w:rsid w:val="00176AD0"/>
    <w:rsid w:val="0018539B"/>
    <w:rsid w:val="001872A9"/>
    <w:rsid w:val="001936E4"/>
    <w:rsid w:val="001B035A"/>
    <w:rsid w:val="001B2348"/>
    <w:rsid w:val="001B2A7F"/>
    <w:rsid w:val="001D2A97"/>
    <w:rsid w:val="001D319D"/>
    <w:rsid w:val="001F36A9"/>
    <w:rsid w:val="001F45C4"/>
    <w:rsid w:val="001F7BBF"/>
    <w:rsid w:val="00257BAF"/>
    <w:rsid w:val="002722D2"/>
    <w:rsid w:val="00294CCC"/>
    <w:rsid w:val="002A0601"/>
    <w:rsid w:val="002A4C76"/>
    <w:rsid w:val="002B20C0"/>
    <w:rsid w:val="002B2290"/>
    <w:rsid w:val="002B2AE3"/>
    <w:rsid w:val="002C1E69"/>
    <w:rsid w:val="002C1E95"/>
    <w:rsid w:val="002D7966"/>
    <w:rsid w:val="002E77B8"/>
    <w:rsid w:val="002F5381"/>
    <w:rsid w:val="003021E1"/>
    <w:rsid w:val="00304D7B"/>
    <w:rsid w:val="00310A82"/>
    <w:rsid w:val="00312E9B"/>
    <w:rsid w:val="0031507E"/>
    <w:rsid w:val="00315326"/>
    <w:rsid w:val="00317F73"/>
    <w:rsid w:val="0032151F"/>
    <w:rsid w:val="00324DB8"/>
    <w:rsid w:val="00327011"/>
    <w:rsid w:val="00327756"/>
    <w:rsid w:val="00330C44"/>
    <w:rsid w:val="00330DF9"/>
    <w:rsid w:val="00344F2D"/>
    <w:rsid w:val="003469AE"/>
    <w:rsid w:val="00347008"/>
    <w:rsid w:val="003502D3"/>
    <w:rsid w:val="003556D4"/>
    <w:rsid w:val="00356AD8"/>
    <w:rsid w:val="0037389D"/>
    <w:rsid w:val="00376D56"/>
    <w:rsid w:val="00377218"/>
    <w:rsid w:val="0038161E"/>
    <w:rsid w:val="00382811"/>
    <w:rsid w:val="00396F88"/>
    <w:rsid w:val="003B606A"/>
    <w:rsid w:val="003B77CE"/>
    <w:rsid w:val="003D4E53"/>
    <w:rsid w:val="003F4C12"/>
    <w:rsid w:val="0042226E"/>
    <w:rsid w:val="00422CB2"/>
    <w:rsid w:val="00424B93"/>
    <w:rsid w:val="004259A8"/>
    <w:rsid w:val="004319FC"/>
    <w:rsid w:val="00433CA1"/>
    <w:rsid w:val="004350E1"/>
    <w:rsid w:val="00442F84"/>
    <w:rsid w:val="00454182"/>
    <w:rsid w:val="0047246D"/>
    <w:rsid w:val="00473A57"/>
    <w:rsid w:val="00475EED"/>
    <w:rsid w:val="00476741"/>
    <w:rsid w:val="004873B4"/>
    <w:rsid w:val="004A14FA"/>
    <w:rsid w:val="004B500E"/>
    <w:rsid w:val="004C1993"/>
    <w:rsid w:val="004C53C5"/>
    <w:rsid w:val="004D2207"/>
    <w:rsid w:val="004F7789"/>
    <w:rsid w:val="004F7886"/>
    <w:rsid w:val="00501C66"/>
    <w:rsid w:val="005070C0"/>
    <w:rsid w:val="00507D8A"/>
    <w:rsid w:val="00517E2D"/>
    <w:rsid w:val="0053173C"/>
    <w:rsid w:val="00547F8D"/>
    <w:rsid w:val="0055419A"/>
    <w:rsid w:val="005544E7"/>
    <w:rsid w:val="00555A93"/>
    <w:rsid w:val="00571F75"/>
    <w:rsid w:val="00583788"/>
    <w:rsid w:val="00585476"/>
    <w:rsid w:val="005920AF"/>
    <w:rsid w:val="005949B0"/>
    <w:rsid w:val="005A495D"/>
    <w:rsid w:val="005A60D1"/>
    <w:rsid w:val="005B126B"/>
    <w:rsid w:val="005C566B"/>
    <w:rsid w:val="005D534D"/>
    <w:rsid w:val="005D6828"/>
    <w:rsid w:val="005F22F0"/>
    <w:rsid w:val="005F2BD1"/>
    <w:rsid w:val="005F78A6"/>
    <w:rsid w:val="00601E49"/>
    <w:rsid w:val="00606F7C"/>
    <w:rsid w:val="00607515"/>
    <w:rsid w:val="00617728"/>
    <w:rsid w:val="006179A4"/>
    <w:rsid w:val="00630245"/>
    <w:rsid w:val="00637ADA"/>
    <w:rsid w:val="00640FE0"/>
    <w:rsid w:val="00643DD2"/>
    <w:rsid w:val="00647602"/>
    <w:rsid w:val="006479F4"/>
    <w:rsid w:val="00650E97"/>
    <w:rsid w:val="0065252B"/>
    <w:rsid w:val="00665BF9"/>
    <w:rsid w:val="00671172"/>
    <w:rsid w:val="006814B8"/>
    <w:rsid w:val="0069408E"/>
    <w:rsid w:val="006A2A0F"/>
    <w:rsid w:val="006A6C76"/>
    <w:rsid w:val="006B190F"/>
    <w:rsid w:val="006B1B67"/>
    <w:rsid w:val="006B3346"/>
    <w:rsid w:val="006B3939"/>
    <w:rsid w:val="006B72BD"/>
    <w:rsid w:val="006C1296"/>
    <w:rsid w:val="006C3BDD"/>
    <w:rsid w:val="006D0E67"/>
    <w:rsid w:val="006D2345"/>
    <w:rsid w:val="006D33CB"/>
    <w:rsid w:val="006D3838"/>
    <w:rsid w:val="006F7B87"/>
    <w:rsid w:val="00701789"/>
    <w:rsid w:val="00704071"/>
    <w:rsid w:val="00707B39"/>
    <w:rsid w:val="007128F8"/>
    <w:rsid w:val="007129F9"/>
    <w:rsid w:val="007149C5"/>
    <w:rsid w:val="00724415"/>
    <w:rsid w:val="00727E2B"/>
    <w:rsid w:val="00732B52"/>
    <w:rsid w:val="00757110"/>
    <w:rsid w:val="00783360"/>
    <w:rsid w:val="00797A0F"/>
    <w:rsid w:val="007A391E"/>
    <w:rsid w:val="007B50BA"/>
    <w:rsid w:val="007C755F"/>
    <w:rsid w:val="007D5F3A"/>
    <w:rsid w:val="007E0837"/>
    <w:rsid w:val="007E2866"/>
    <w:rsid w:val="007E4DCA"/>
    <w:rsid w:val="00810FDF"/>
    <w:rsid w:val="00811E65"/>
    <w:rsid w:val="00816702"/>
    <w:rsid w:val="008200C8"/>
    <w:rsid w:val="0082169A"/>
    <w:rsid w:val="00827366"/>
    <w:rsid w:val="008415D3"/>
    <w:rsid w:val="00847008"/>
    <w:rsid w:val="00850BC3"/>
    <w:rsid w:val="00850D13"/>
    <w:rsid w:val="00854C78"/>
    <w:rsid w:val="00855240"/>
    <w:rsid w:val="00863492"/>
    <w:rsid w:val="00874ED7"/>
    <w:rsid w:val="00880811"/>
    <w:rsid w:val="008839F8"/>
    <w:rsid w:val="008874F7"/>
    <w:rsid w:val="00892EE2"/>
    <w:rsid w:val="00896E99"/>
    <w:rsid w:val="00897B7D"/>
    <w:rsid w:val="008A773A"/>
    <w:rsid w:val="008B08C4"/>
    <w:rsid w:val="008B3BE3"/>
    <w:rsid w:val="008C5A40"/>
    <w:rsid w:val="008D270A"/>
    <w:rsid w:val="008E3EEF"/>
    <w:rsid w:val="008F103B"/>
    <w:rsid w:val="008F3590"/>
    <w:rsid w:val="008F4CE5"/>
    <w:rsid w:val="008F7087"/>
    <w:rsid w:val="00903EE3"/>
    <w:rsid w:val="009043E1"/>
    <w:rsid w:val="0091002B"/>
    <w:rsid w:val="0091650D"/>
    <w:rsid w:val="00917820"/>
    <w:rsid w:val="00922D41"/>
    <w:rsid w:val="00945A6C"/>
    <w:rsid w:val="009465FE"/>
    <w:rsid w:val="00954DCD"/>
    <w:rsid w:val="00957C0E"/>
    <w:rsid w:val="00960D40"/>
    <w:rsid w:val="009611A0"/>
    <w:rsid w:val="00971E94"/>
    <w:rsid w:val="009769CC"/>
    <w:rsid w:val="00976FB4"/>
    <w:rsid w:val="009817D9"/>
    <w:rsid w:val="009837C4"/>
    <w:rsid w:val="0099691B"/>
    <w:rsid w:val="009B3F3E"/>
    <w:rsid w:val="009C4444"/>
    <w:rsid w:val="009D15F4"/>
    <w:rsid w:val="009D1668"/>
    <w:rsid w:val="009D1AE7"/>
    <w:rsid w:val="009E119B"/>
    <w:rsid w:val="00A000EB"/>
    <w:rsid w:val="00A0072C"/>
    <w:rsid w:val="00A03C53"/>
    <w:rsid w:val="00A06646"/>
    <w:rsid w:val="00A12C26"/>
    <w:rsid w:val="00A14D65"/>
    <w:rsid w:val="00A15C91"/>
    <w:rsid w:val="00A20880"/>
    <w:rsid w:val="00A2607B"/>
    <w:rsid w:val="00A315A9"/>
    <w:rsid w:val="00A34B62"/>
    <w:rsid w:val="00A34C70"/>
    <w:rsid w:val="00A37BF1"/>
    <w:rsid w:val="00A50886"/>
    <w:rsid w:val="00A51057"/>
    <w:rsid w:val="00A547AF"/>
    <w:rsid w:val="00A737E7"/>
    <w:rsid w:val="00A85538"/>
    <w:rsid w:val="00A86974"/>
    <w:rsid w:val="00A910AC"/>
    <w:rsid w:val="00A96D59"/>
    <w:rsid w:val="00AC0B2E"/>
    <w:rsid w:val="00AC2CB7"/>
    <w:rsid w:val="00AC5F70"/>
    <w:rsid w:val="00AD064C"/>
    <w:rsid w:val="00AD2ABF"/>
    <w:rsid w:val="00AE0DBA"/>
    <w:rsid w:val="00AE1086"/>
    <w:rsid w:val="00AE198C"/>
    <w:rsid w:val="00AE6087"/>
    <w:rsid w:val="00AF4521"/>
    <w:rsid w:val="00B07638"/>
    <w:rsid w:val="00B14723"/>
    <w:rsid w:val="00B214A4"/>
    <w:rsid w:val="00B2397C"/>
    <w:rsid w:val="00B304E7"/>
    <w:rsid w:val="00B35914"/>
    <w:rsid w:val="00B45C95"/>
    <w:rsid w:val="00B46722"/>
    <w:rsid w:val="00B50A3A"/>
    <w:rsid w:val="00B51C40"/>
    <w:rsid w:val="00B522DC"/>
    <w:rsid w:val="00B60EBB"/>
    <w:rsid w:val="00B610D1"/>
    <w:rsid w:val="00B7503A"/>
    <w:rsid w:val="00B90096"/>
    <w:rsid w:val="00BA3A94"/>
    <w:rsid w:val="00BB272C"/>
    <w:rsid w:val="00BB3105"/>
    <w:rsid w:val="00BC0DE4"/>
    <w:rsid w:val="00BC276F"/>
    <w:rsid w:val="00BD72EF"/>
    <w:rsid w:val="00BE03B7"/>
    <w:rsid w:val="00BF56C4"/>
    <w:rsid w:val="00C020DB"/>
    <w:rsid w:val="00C05D5F"/>
    <w:rsid w:val="00C2697A"/>
    <w:rsid w:val="00C351A2"/>
    <w:rsid w:val="00C377C2"/>
    <w:rsid w:val="00C43ECA"/>
    <w:rsid w:val="00C60A09"/>
    <w:rsid w:val="00C62304"/>
    <w:rsid w:val="00C62714"/>
    <w:rsid w:val="00C6441B"/>
    <w:rsid w:val="00C64506"/>
    <w:rsid w:val="00C7230B"/>
    <w:rsid w:val="00C74FB8"/>
    <w:rsid w:val="00C7513F"/>
    <w:rsid w:val="00C81B22"/>
    <w:rsid w:val="00C92631"/>
    <w:rsid w:val="00C936E6"/>
    <w:rsid w:val="00CA6181"/>
    <w:rsid w:val="00CB1F5A"/>
    <w:rsid w:val="00CC039E"/>
    <w:rsid w:val="00CD1AB5"/>
    <w:rsid w:val="00CF7215"/>
    <w:rsid w:val="00D020D1"/>
    <w:rsid w:val="00D02E57"/>
    <w:rsid w:val="00D03474"/>
    <w:rsid w:val="00D068C1"/>
    <w:rsid w:val="00D168EA"/>
    <w:rsid w:val="00D235E5"/>
    <w:rsid w:val="00D240B7"/>
    <w:rsid w:val="00D44F37"/>
    <w:rsid w:val="00D65179"/>
    <w:rsid w:val="00D85056"/>
    <w:rsid w:val="00D91208"/>
    <w:rsid w:val="00D95E3E"/>
    <w:rsid w:val="00DB1854"/>
    <w:rsid w:val="00DB5B10"/>
    <w:rsid w:val="00DC580D"/>
    <w:rsid w:val="00DC6D28"/>
    <w:rsid w:val="00DD53A7"/>
    <w:rsid w:val="00DE6044"/>
    <w:rsid w:val="00DF18C4"/>
    <w:rsid w:val="00DF3C26"/>
    <w:rsid w:val="00E04D9B"/>
    <w:rsid w:val="00E31D1E"/>
    <w:rsid w:val="00E35804"/>
    <w:rsid w:val="00E4683D"/>
    <w:rsid w:val="00E667C0"/>
    <w:rsid w:val="00E67D75"/>
    <w:rsid w:val="00E82ACC"/>
    <w:rsid w:val="00E83632"/>
    <w:rsid w:val="00E8549E"/>
    <w:rsid w:val="00E91149"/>
    <w:rsid w:val="00EB6CA7"/>
    <w:rsid w:val="00EC064E"/>
    <w:rsid w:val="00EC0755"/>
    <w:rsid w:val="00EC1C6F"/>
    <w:rsid w:val="00EC2DFF"/>
    <w:rsid w:val="00EC49B2"/>
    <w:rsid w:val="00F032A9"/>
    <w:rsid w:val="00F1027D"/>
    <w:rsid w:val="00F14929"/>
    <w:rsid w:val="00F2769D"/>
    <w:rsid w:val="00F27711"/>
    <w:rsid w:val="00F27E0B"/>
    <w:rsid w:val="00F316BF"/>
    <w:rsid w:val="00F319EC"/>
    <w:rsid w:val="00F4490E"/>
    <w:rsid w:val="00F53E9C"/>
    <w:rsid w:val="00F56EA8"/>
    <w:rsid w:val="00F61685"/>
    <w:rsid w:val="00F65ADB"/>
    <w:rsid w:val="00F70D48"/>
    <w:rsid w:val="00F947AD"/>
    <w:rsid w:val="00F96B19"/>
    <w:rsid w:val="00FA7C7A"/>
    <w:rsid w:val="00FB11A4"/>
    <w:rsid w:val="00FB5E98"/>
    <w:rsid w:val="00FC3EC7"/>
    <w:rsid w:val="00FC5C66"/>
    <w:rsid w:val="00FD499D"/>
    <w:rsid w:val="00FE482A"/>
    <w:rsid w:val="00FF0FEB"/>
    <w:rsid w:val="00FF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043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904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8A77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8A773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Гипертекстовая ссылка"/>
    <w:basedOn w:val="a0"/>
    <w:rsid w:val="008A773A"/>
    <w:rPr>
      <w:b/>
      <w:bCs/>
      <w:color w:val="106BBE"/>
      <w:sz w:val="26"/>
      <w:szCs w:val="26"/>
    </w:rPr>
  </w:style>
  <w:style w:type="paragraph" w:customStyle="1" w:styleId="Default">
    <w:name w:val="Default"/>
    <w:rsid w:val="008C5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704071"/>
    <w:pPr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Без интервала Знак"/>
    <w:basedOn w:val="a0"/>
    <w:link w:val="a6"/>
    <w:uiPriority w:val="1"/>
    <w:locked/>
    <w:rsid w:val="00704071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8">
    <w:name w:val="Hyperlink"/>
    <w:basedOn w:val="a0"/>
    <w:rsid w:val="00704071"/>
    <w:rPr>
      <w:color w:val="0000FF"/>
      <w:u w:val="single"/>
    </w:rPr>
  </w:style>
  <w:style w:type="paragraph" w:customStyle="1" w:styleId="10">
    <w:name w:val="Без интервала1"/>
    <w:rsid w:val="00704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7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30C44"/>
    <w:rPr>
      <w:b/>
      <w:bCs/>
    </w:rPr>
  </w:style>
  <w:style w:type="character" w:styleId="aa">
    <w:name w:val="Emphasis"/>
    <w:basedOn w:val="a0"/>
    <w:uiPriority w:val="20"/>
    <w:qFormat/>
    <w:rsid w:val="006479F4"/>
    <w:rPr>
      <w:i/>
      <w:iCs/>
    </w:rPr>
  </w:style>
  <w:style w:type="paragraph" w:styleId="ab">
    <w:name w:val="Body Text"/>
    <w:basedOn w:val="a"/>
    <w:link w:val="ac"/>
    <w:rsid w:val="00A510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A510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A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14FA"/>
  </w:style>
  <w:style w:type="paragraph" w:styleId="af">
    <w:name w:val="footer"/>
    <w:basedOn w:val="a"/>
    <w:link w:val="af0"/>
    <w:uiPriority w:val="99"/>
    <w:unhideWhenUsed/>
    <w:rsid w:val="004A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14FA"/>
  </w:style>
  <w:style w:type="table" w:styleId="af1">
    <w:name w:val="Table Grid"/>
    <w:basedOn w:val="a1"/>
    <w:uiPriority w:val="59"/>
    <w:rsid w:val="00B90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2FD8-F238-40E0-AC57-10C3244C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19</Pages>
  <Words>7888</Words>
  <Characters>44962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52745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3211377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P12535</vt:lpwstr>
      </vt:variant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garantf1://17503678.3144/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spporezk</dc:creator>
  <cp:lastModifiedBy>spporezk</cp:lastModifiedBy>
  <cp:revision>128</cp:revision>
  <cp:lastPrinted>2020-03-26T08:52:00Z</cp:lastPrinted>
  <dcterms:created xsi:type="dcterms:W3CDTF">2020-03-02T06:41:00Z</dcterms:created>
  <dcterms:modified xsi:type="dcterms:W3CDTF">2020-07-07T11:33:00Z</dcterms:modified>
</cp:coreProperties>
</file>