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9C" w:rsidRDefault="0059519C" w:rsidP="002C097F">
      <w:pPr>
        <w:jc w:val="right"/>
        <w:rPr>
          <w:b/>
          <w:sz w:val="28"/>
          <w:szCs w:val="28"/>
        </w:rPr>
      </w:pPr>
    </w:p>
    <w:p w:rsidR="002C097F" w:rsidRDefault="002C097F" w:rsidP="006153F1">
      <w:pPr>
        <w:jc w:val="center"/>
        <w:rPr>
          <w:b/>
          <w:sz w:val="28"/>
          <w:szCs w:val="28"/>
        </w:rPr>
      </w:pPr>
    </w:p>
    <w:p w:rsidR="004A4D26" w:rsidRDefault="004A4D26" w:rsidP="00615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93D17">
        <w:rPr>
          <w:b/>
          <w:sz w:val="28"/>
          <w:szCs w:val="28"/>
        </w:rPr>
        <w:t>О</w:t>
      </w:r>
      <w:r w:rsidR="00093D17" w:rsidRPr="00093D17">
        <w:rPr>
          <w:b/>
          <w:sz w:val="28"/>
          <w:szCs w:val="28"/>
        </w:rPr>
        <w:t xml:space="preserve"> складывающейся обстановке и выполненных превентивных мероприятиях по смягчению рисков при возникновении </w:t>
      </w:r>
      <w:r w:rsidR="002C097F">
        <w:rPr>
          <w:b/>
          <w:sz w:val="28"/>
          <w:szCs w:val="28"/>
        </w:rPr>
        <w:t>природных</w:t>
      </w:r>
      <w:r w:rsidR="00093D17" w:rsidRPr="00093D17">
        <w:rPr>
          <w:b/>
          <w:sz w:val="28"/>
          <w:szCs w:val="28"/>
        </w:rPr>
        <w:t xml:space="preserve"> пожаров</w:t>
      </w:r>
      <w:r w:rsidR="0059519C">
        <w:rPr>
          <w:b/>
          <w:sz w:val="28"/>
          <w:szCs w:val="28"/>
        </w:rPr>
        <w:t xml:space="preserve"> в 20</w:t>
      </w:r>
      <w:r w:rsidR="00184B74">
        <w:rPr>
          <w:b/>
          <w:sz w:val="28"/>
          <w:szCs w:val="28"/>
        </w:rPr>
        <w:t>17</w:t>
      </w:r>
      <w:r w:rsidR="0059519C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0201EC" w:rsidRDefault="000201EC" w:rsidP="00ED3191">
      <w:pPr>
        <w:ind w:firstLine="709"/>
        <w:jc w:val="both"/>
        <w:rPr>
          <w:sz w:val="28"/>
          <w:szCs w:val="28"/>
        </w:rPr>
      </w:pPr>
      <w:r w:rsidRPr="00307BC1">
        <w:rPr>
          <w:sz w:val="28"/>
          <w:szCs w:val="28"/>
        </w:rPr>
        <w:t xml:space="preserve">Общая площадь лесного фонда </w:t>
      </w:r>
      <w:r w:rsidR="00EF37C8">
        <w:rPr>
          <w:sz w:val="28"/>
          <w:szCs w:val="28"/>
        </w:rPr>
        <w:t>Шемуршинского</w:t>
      </w:r>
      <w:r w:rsidR="00C56F50">
        <w:rPr>
          <w:sz w:val="28"/>
          <w:szCs w:val="28"/>
        </w:rPr>
        <w:t xml:space="preserve"> муниципального района</w:t>
      </w:r>
      <w:r w:rsidRPr="00307BC1">
        <w:rPr>
          <w:sz w:val="28"/>
          <w:szCs w:val="28"/>
        </w:rPr>
        <w:t xml:space="preserve"> составляет </w:t>
      </w:r>
      <w:r w:rsidR="008F0742">
        <w:rPr>
          <w:b/>
          <w:sz w:val="28"/>
          <w:szCs w:val="28"/>
        </w:rPr>
        <w:t>50741</w:t>
      </w:r>
      <w:r w:rsidR="00C56F50">
        <w:rPr>
          <w:sz w:val="28"/>
          <w:szCs w:val="28"/>
        </w:rPr>
        <w:t xml:space="preserve"> </w:t>
      </w:r>
      <w:r w:rsidRPr="00307BC1">
        <w:rPr>
          <w:sz w:val="28"/>
          <w:szCs w:val="28"/>
        </w:rPr>
        <w:t xml:space="preserve"> га</w:t>
      </w:r>
      <w:r w:rsidR="00374DFD">
        <w:rPr>
          <w:sz w:val="28"/>
          <w:szCs w:val="28"/>
        </w:rPr>
        <w:t xml:space="preserve">, </w:t>
      </w:r>
      <w:r w:rsidR="00E4430A" w:rsidRPr="00BA425D">
        <w:rPr>
          <w:color w:val="000000"/>
          <w:sz w:val="28"/>
          <w:szCs w:val="28"/>
        </w:rPr>
        <w:t xml:space="preserve">леса </w:t>
      </w:r>
      <w:r w:rsidR="00E4430A">
        <w:rPr>
          <w:color w:val="000000"/>
          <w:sz w:val="28"/>
          <w:szCs w:val="28"/>
        </w:rPr>
        <w:t xml:space="preserve">КУ «Шемуршинское лесничество» 25945 га </w:t>
      </w:r>
      <w:r w:rsidR="00374DFD">
        <w:rPr>
          <w:sz w:val="28"/>
          <w:szCs w:val="28"/>
        </w:rPr>
        <w:t xml:space="preserve">из </w:t>
      </w:r>
      <w:r w:rsidR="00374DFD" w:rsidRPr="00BA425D">
        <w:rPr>
          <w:sz w:val="28"/>
          <w:szCs w:val="28"/>
        </w:rPr>
        <w:t>них</w:t>
      </w:r>
      <w:r w:rsidRPr="00BA425D">
        <w:rPr>
          <w:sz w:val="28"/>
          <w:szCs w:val="28"/>
        </w:rPr>
        <w:t xml:space="preserve"> </w:t>
      </w:r>
      <w:r w:rsidR="00EF0AAD" w:rsidRPr="00BA425D">
        <w:rPr>
          <w:color w:val="000000"/>
          <w:sz w:val="28"/>
          <w:szCs w:val="28"/>
        </w:rPr>
        <w:t>хвойные занимают</w:t>
      </w:r>
      <w:r w:rsidR="000C5008" w:rsidRPr="00BA425D">
        <w:rPr>
          <w:color w:val="000000"/>
          <w:sz w:val="28"/>
          <w:szCs w:val="28"/>
        </w:rPr>
        <w:t xml:space="preserve"> </w:t>
      </w:r>
      <w:r w:rsidR="007246A5" w:rsidRPr="00BA425D">
        <w:rPr>
          <w:color w:val="000000"/>
          <w:sz w:val="28"/>
          <w:szCs w:val="28"/>
        </w:rPr>
        <w:t xml:space="preserve"> </w:t>
      </w:r>
      <w:r w:rsidR="008F0742">
        <w:rPr>
          <w:b/>
          <w:color w:val="000000"/>
          <w:sz w:val="28"/>
          <w:szCs w:val="28"/>
        </w:rPr>
        <w:t>16223</w:t>
      </w:r>
      <w:r w:rsidR="007246A5" w:rsidRPr="00BA425D">
        <w:rPr>
          <w:color w:val="000000"/>
          <w:sz w:val="28"/>
          <w:szCs w:val="28"/>
        </w:rPr>
        <w:t xml:space="preserve"> </w:t>
      </w:r>
      <w:r w:rsidR="00093D17" w:rsidRPr="00BA425D">
        <w:rPr>
          <w:color w:val="000000"/>
          <w:sz w:val="28"/>
          <w:szCs w:val="28"/>
        </w:rPr>
        <w:t>га (</w:t>
      </w:r>
      <w:r w:rsidR="003E7FBA" w:rsidRPr="003E7FBA">
        <w:rPr>
          <w:b/>
          <w:color w:val="000000"/>
          <w:sz w:val="28"/>
          <w:szCs w:val="28"/>
        </w:rPr>
        <w:t>55</w:t>
      </w:r>
      <w:r w:rsidR="00BA425D" w:rsidRPr="003E7FBA">
        <w:rPr>
          <w:b/>
          <w:color w:val="000000"/>
          <w:sz w:val="28"/>
          <w:szCs w:val="28"/>
        </w:rPr>
        <w:t>,</w:t>
      </w:r>
      <w:r w:rsidR="003E7FBA" w:rsidRPr="003E7FBA">
        <w:rPr>
          <w:b/>
          <w:color w:val="000000"/>
          <w:sz w:val="28"/>
          <w:szCs w:val="28"/>
        </w:rPr>
        <w:t>4</w:t>
      </w:r>
      <w:r w:rsidR="00EF0AAD" w:rsidRPr="003E7FBA">
        <w:rPr>
          <w:b/>
          <w:color w:val="000000"/>
          <w:sz w:val="28"/>
          <w:szCs w:val="28"/>
        </w:rPr>
        <w:t>%</w:t>
      </w:r>
      <w:r w:rsidR="00093D17" w:rsidRPr="00BA425D">
        <w:rPr>
          <w:color w:val="000000"/>
          <w:sz w:val="28"/>
          <w:szCs w:val="28"/>
        </w:rPr>
        <w:t>)</w:t>
      </w:r>
      <w:r w:rsidR="00EF0AAD">
        <w:rPr>
          <w:sz w:val="28"/>
          <w:szCs w:val="28"/>
        </w:rPr>
        <w:t>, остальные - лиственные</w:t>
      </w:r>
      <w:r w:rsidR="00374DFD">
        <w:rPr>
          <w:sz w:val="28"/>
          <w:szCs w:val="28"/>
        </w:rPr>
        <w:t>.</w:t>
      </w:r>
      <w:r w:rsidR="00EF37C8">
        <w:rPr>
          <w:sz w:val="28"/>
          <w:szCs w:val="28"/>
        </w:rPr>
        <w:t xml:space="preserve"> </w:t>
      </w:r>
      <w:r w:rsidR="008F0742">
        <w:rPr>
          <w:sz w:val="28"/>
          <w:szCs w:val="28"/>
        </w:rPr>
        <w:t>Л</w:t>
      </w:r>
      <w:r w:rsidR="00EF0AAD">
        <w:rPr>
          <w:sz w:val="28"/>
          <w:szCs w:val="28"/>
        </w:rPr>
        <w:t xml:space="preserve">еса </w:t>
      </w:r>
      <w:r w:rsidR="00E4430A">
        <w:rPr>
          <w:sz w:val="28"/>
          <w:szCs w:val="28"/>
        </w:rPr>
        <w:t>ФГБУ «Национальный парк  «</w:t>
      </w:r>
      <w:proofErr w:type="spellStart"/>
      <w:r w:rsidR="00E4430A">
        <w:rPr>
          <w:sz w:val="28"/>
          <w:szCs w:val="28"/>
        </w:rPr>
        <w:t>Чаваш</w:t>
      </w:r>
      <w:proofErr w:type="spellEnd"/>
      <w:r w:rsidR="00E4430A">
        <w:rPr>
          <w:sz w:val="28"/>
          <w:szCs w:val="28"/>
        </w:rPr>
        <w:t xml:space="preserve"> </w:t>
      </w:r>
      <w:proofErr w:type="spellStart"/>
      <w:r w:rsidR="00E4430A">
        <w:rPr>
          <w:sz w:val="28"/>
          <w:szCs w:val="28"/>
        </w:rPr>
        <w:t>Вармане</w:t>
      </w:r>
      <w:proofErr w:type="spellEnd"/>
      <w:r w:rsidR="00E4430A">
        <w:rPr>
          <w:sz w:val="28"/>
          <w:szCs w:val="28"/>
        </w:rPr>
        <w:t xml:space="preserve">» </w:t>
      </w:r>
      <w:r w:rsidR="00EF0AAD">
        <w:rPr>
          <w:sz w:val="28"/>
          <w:szCs w:val="28"/>
        </w:rPr>
        <w:t xml:space="preserve">составляют </w:t>
      </w:r>
      <w:r w:rsidR="00BA425D">
        <w:rPr>
          <w:b/>
          <w:sz w:val="28"/>
          <w:szCs w:val="28"/>
        </w:rPr>
        <w:t>24796</w:t>
      </w:r>
      <w:r w:rsidR="00093D17">
        <w:rPr>
          <w:sz w:val="28"/>
          <w:szCs w:val="28"/>
        </w:rPr>
        <w:t xml:space="preserve"> </w:t>
      </w:r>
      <w:r w:rsidR="00BA4AE5">
        <w:rPr>
          <w:sz w:val="28"/>
          <w:szCs w:val="28"/>
        </w:rPr>
        <w:t>га</w:t>
      </w:r>
      <w:r w:rsidR="008F0742">
        <w:rPr>
          <w:sz w:val="28"/>
          <w:szCs w:val="28"/>
        </w:rPr>
        <w:t xml:space="preserve"> из них 40% хвойные, остальные лиственные</w:t>
      </w:r>
      <w:r w:rsidR="001403BF">
        <w:rPr>
          <w:sz w:val="28"/>
          <w:szCs w:val="28"/>
        </w:rPr>
        <w:t>.</w:t>
      </w:r>
      <w:r w:rsidR="008648CE">
        <w:rPr>
          <w:sz w:val="28"/>
          <w:szCs w:val="28"/>
        </w:rPr>
        <w:t xml:space="preserve"> </w:t>
      </w:r>
    </w:p>
    <w:p w:rsidR="00D63CF2" w:rsidRDefault="00C56F50" w:rsidP="00ED31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Торфяники</w:t>
      </w:r>
      <w:r w:rsidR="00D63CF2" w:rsidRPr="00DE341A">
        <w:rPr>
          <w:sz w:val="28"/>
          <w:szCs w:val="28"/>
        </w:rPr>
        <w:t xml:space="preserve"> на территории </w:t>
      </w:r>
      <w:r w:rsidR="005E137F">
        <w:rPr>
          <w:sz w:val="28"/>
          <w:szCs w:val="28"/>
        </w:rPr>
        <w:t>Шемуршинского</w:t>
      </w:r>
      <w:r>
        <w:rPr>
          <w:sz w:val="28"/>
          <w:szCs w:val="28"/>
        </w:rPr>
        <w:t xml:space="preserve"> района</w:t>
      </w:r>
      <w:r w:rsidR="00D63CF2" w:rsidRPr="00DE341A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 w:rsidR="00D63CF2" w:rsidRPr="00DE341A">
        <w:rPr>
          <w:sz w:val="28"/>
          <w:szCs w:val="28"/>
        </w:rPr>
        <w:t xml:space="preserve">. </w:t>
      </w:r>
    </w:p>
    <w:p w:rsidR="00D35453" w:rsidRDefault="00D35453" w:rsidP="00ED3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зоне, подверженной лесным пожарам расположено:</w:t>
      </w:r>
    </w:p>
    <w:p w:rsidR="00D35453" w:rsidRDefault="00D35453" w:rsidP="00ED3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37F">
        <w:rPr>
          <w:sz w:val="28"/>
          <w:szCs w:val="28"/>
        </w:rPr>
        <w:t>4</w:t>
      </w:r>
      <w:r>
        <w:rPr>
          <w:color w:val="C00000"/>
          <w:sz w:val="28"/>
          <w:szCs w:val="28"/>
        </w:rPr>
        <w:t xml:space="preserve"> </w:t>
      </w:r>
      <w:r w:rsidR="00EF0AAD">
        <w:rPr>
          <w:sz w:val="28"/>
          <w:szCs w:val="28"/>
        </w:rPr>
        <w:t>населенн</w:t>
      </w:r>
      <w:r w:rsidR="005E137F">
        <w:rPr>
          <w:sz w:val="28"/>
          <w:szCs w:val="28"/>
        </w:rPr>
        <w:t>ых</w:t>
      </w:r>
      <w:r w:rsidR="00EF0AAD">
        <w:rPr>
          <w:sz w:val="28"/>
          <w:szCs w:val="28"/>
        </w:rPr>
        <w:t xml:space="preserve"> пунк</w:t>
      </w:r>
      <w:r w:rsidR="005E137F">
        <w:rPr>
          <w:sz w:val="28"/>
          <w:szCs w:val="28"/>
        </w:rPr>
        <w:t>та</w:t>
      </w:r>
      <w:r w:rsidR="00093D17">
        <w:rPr>
          <w:sz w:val="28"/>
          <w:szCs w:val="28"/>
        </w:rPr>
        <w:t xml:space="preserve"> и </w:t>
      </w:r>
      <w:r w:rsidR="002F7458">
        <w:rPr>
          <w:sz w:val="28"/>
          <w:szCs w:val="28"/>
        </w:rPr>
        <w:t>270</w:t>
      </w:r>
      <w:r w:rsidR="00093D17">
        <w:rPr>
          <w:sz w:val="28"/>
          <w:szCs w:val="28"/>
        </w:rPr>
        <w:t xml:space="preserve"> чел. населения</w:t>
      </w:r>
      <w:r>
        <w:rPr>
          <w:sz w:val="28"/>
          <w:szCs w:val="28"/>
        </w:rPr>
        <w:t>;</w:t>
      </w:r>
    </w:p>
    <w:p w:rsidR="009E7523" w:rsidRDefault="009E7523" w:rsidP="00ED3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прогнозам синоптиков </w:t>
      </w:r>
      <w:r w:rsidR="0020162C">
        <w:rPr>
          <w:sz w:val="28"/>
          <w:szCs w:val="28"/>
        </w:rPr>
        <w:t>весенне-летний период 20</w:t>
      </w:r>
      <w:r w:rsidR="00184B74">
        <w:rPr>
          <w:sz w:val="28"/>
          <w:szCs w:val="28"/>
        </w:rPr>
        <w:t>17</w:t>
      </w:r>
      <w:r w:rsidR="0020162C">
        <w:rPr>
          <w:sz w:val="28"/>
          <w:szCs w:val="28"/>
        </w:rPr>
        <w:t xml:space="preserve"> года </w:t>
      </w:r>
      <w:r w:rsidRPr="00307BC1">
        <w:rPr>
          <w:sz w:val="28"/>
          <w:szCs w:val="28"/>
        </w:rPr>
        <w:t xml:space="preserve">ожидается </w:t>
      </w:r>
      <w:r w:rsidR="0020162C">
        <w:rPr>
          <w:sz w:val="28"/>
          <w:szCs w:val="28"/>
        </w:rPr>
        <w:t xml:space="preserve">как сезон </w:t>
      </w:r>
      <w:r w:rsidRPr="00307BC1">
        <w:rPr>
          <w:sz w:val="28"/>
          <w:szCs w:val="28"/>
        </w:rPr>
        <w:t xml:space="preserve">средней пожарной опасности. </w:t>
      </w:r>
      <w:r>
        <w:rPr>
          <w:sz w:val="28"/>
          <w:szCs w:val="28"/>
        </w:rPr>
        <w:t xml:space="preserve">Среднемесячная температура воздуха и количество осадков </w:t>
      </w:r>
      <w:r w:rsidR="0020162C">
        <w:rPr>
          <w:sz w:val="28"/>
          <w:szCs w:val="28"/>
        </w:rPr>
        <w:t>прогнозируются</w:t>
      </w:r>
      <w:r>
        <w:rPr>
          <w:sz w:val="28"/>
          <w:szCs w:val="28"/>
        </w:rPr>
        <w:t xml:space="preserve"> около нормы. Вместе с тем </w:t>
      </w:r>
      <w:r w:rsidR="00A506BE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 xml:space="preserve">существует </w:t>
      </w:r>
      <w:r w:rsidRPr="00307BC1">
        <w:rPr>
          <w:sz w:val="28"/>
          <w:szCs w:val="28"/>
        </w:rPr>
        <w:t xml:space="preserve">угроза </w:t>
      </w:r>
      <w:r>
        <w:rPr>
          <w:sz w:val="28"/>
          <w:szCs w:val="28"/>
        </w:rPr>
        <w:t xml:space="preserve">возникновения </w:t>
      </w:r>
      <w:r w:rsidRPr="00307BC1">
        <w:rPr>
          <w:sz w:val="28"/>
          <w:szCs w:val="28"/>
        </w:rPr>
        <w:t>лесных пожаров в летний период</w:t>
      </w:r>
      <w:r>
        <w:rPr>
          <w:sz w:val="28"/>
          <w:szCs w:val="28"/>
        </w:rPr>
        <w:t>.</w:t>
      </w:r>
    </w:p>
    <w:p w:rsidR="009E7523" w:rsidRPr="00B32D10" w:rsidRDefault="009E7523" w:rsidP="00ED3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</w:t>
      </w:r>
      <w:r w:rsidR="00356426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анализа лесопожарной обстановки </w:t>
      </w:r>
      <w:r w:rsidR="0020162C">
        <w:rPr>
          <w:sz w:val="28"/>
          <w:szCs w:val="28"/>
        </w:rPr>
        <w:t>предыдущих лет</w:t>
      </w:r>
      <w:r w:rsidR="00356426">
        <w:rPr>
          <w:sz w:val="28"/>
          <w:szCs w:val="28"/>
        </w:rPr>
        <w:t>,</w:t>
      </w:r>
      <w:r w:rsidR="0020162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32D10">
        <w:rPr>
          <w:sz w:val="28"/>
          <w:szCs w:val="28"/>
        </w:rPr>
        <w:t xml:space="preserve">а территории </w:t>
      </w:r>
      <w:r w:rsidR="00575456">
        <w:rPr>
          <w:sz w:val="28"/>
          <w:szCs w:val="28"/>
        </w:rPr>
        <w:t>Шемуршинского</w:t>
      </w:r>
      <w:r w:rsidR="00C56F50">
        <w:rPr>
          <w:sz w:val="28"/>
          <w:szCs w:val="28"/>
        </w:rPr>
        <w:t xml:space="preserve"> района</w:t>
      </w:r>
      <w:r w:rsidR="00C56F50" w:rsidRPr="00DE341A">
        <w:rPr>
          <w:sz w:val="28"/>
          <w:szCs w:val="28"/>
        </w:rPr>
        <w:t xml:space="preserve"> </w:t>
      </w:r>
      <w:r w:rsidRPr="00B32D10">
        <w:rPr>
          <w:sz w:val="28"/>
          <w:szCs w:val="28"/>
        </w:rPr>
        <w:t>разработан и реализуется комплекс организационных и практических меропри</w:t>
      </w:r>
      <w:r w:rsidRPr="00B32D10">
        <w:rPr>
          <w:sz w:val="28"/>
          <w:szCs w:val="28"/>
        </w:rPr>
        <w:t>я</w:t>
      </w:r>
      <w:r w:rsidRPr="00B32D10">
        <w:rPr>
          <w:sz w:val="28"/>
          <w:szCs w:val="28"/>
        </w:rPr>
        <w:t>тий, направленный на предупреждение и тушение лесных пожаров, защиты населенных пун</w:t>
      </w:r>
      <w:r w:rsidRPr="00B32D10">
        <w:rPr>
          <w:sz w:val="28"/>
          <w:szCs w:val="28"/>
        </w:rPr>
        <w:t>к</w:t>
      </w:r>
      <w:r w:rsidRPr="00B32D10">
        <w:rPr>
          <w:sz w:val="28"/>
          <w:szCs w:val="28"/>
        </w:rPr>
        <w:t xml:space="preserve">тов и объектов экономики, попадающих в зоны высокой пожарной опасности. </w:t>
      </w:r>
    </w:p>
    <w:p w:rsidR="00265B55" w:rsidRPr="00370234" w:rsidRDefault="004977C7" w:rsidP="00ED3191">
      <w:pPr>
        <w:ind w:firstLine="709"/>
        <w:jc w:val="both"/>
        <w:rPr>
          <w:sz w:val="28"/>
          <w:szCs w:val="28"/>
        </w:rPr>
      </w:pPr>
      <w:r w:rsidRPr="00370234">
        <w:rPr>
          <w:sz w:val="28"/>
          <w:szCs w:val="28"/>
        </w:rPr>
        <w:t>Для эффективного функционирования системы пожарной безопасности п</w:t>
      </w:r>
      <w:r w:rsidR="0020162C" w:rsidRPr="00370234">
        <w:rPr>
          <w:sz w:val="28"/>
          <w:szCs w:val="28"/>
        </w:rPr>
        <w:t>риняты нормативные правовые акты</w:t>
      </w:r>
      <w:r w:rsidR="00FB4FF6">
        <w:rPr>
          <w:sz w:val="28"/>
          <w:szCs w:val="28"/>
        </w:rPr>
        <w:t xml:space="preserve"> и</w:t>
      </w:r>
      <w:r w:rsidRPr="00370234">
        <w:rPr>
          <w:sz w:val="28"/>
          <w:szCs w:val="28"/>
        </w:rPr>
        <w:t xml:space="preserve"> планы</w:t>
      </w:r>
      <w:r w:rsidR="0020162C" w:rsidRPr="00370234">
        <w:rPr>
          <w:sz w:val="28"/>
          <w:szCs w:val="28"/>
        </w:rPr>
        <w:t xml:space="preserve"> муниципального уровня, </w:t>
      </w:r>
      <w:r w:rsidR="00E77B92" w:rsidRPr="00370234">
        <w:rPr>
          <w:sz w:val="28"/>
          <w:szCs w:val="28"/>
        </w:rPr>
        <w:t>межведомственные соглашения</w:t>
      </w:r>
      <w:r w:rsidRPr="00370234">
        <w:rPr>
          <w:sz w:val="28"/>
          <w:szCs w:val="28"/>
        </w:rPr>
        <w:t>.</w:t>
      </w:r>
    </w:p>
    <w:p w:rsidR="00B03DF1" w:rsidRPr="004742DC" w:rsidRDefault="00B03DF1" w:rsidP="00B03DF1">
      <w:pPr>
        <w:ind w:firstLine="709"/>
        <w:jc w:val="both"/>
        <w:rPr>
          <w:sz w:val="28"/>
          <w:szCs w:val="28"/>
        </w:rPr>
      </w:pPr>
      <w:r w:rsidRPr="004742DC">
        <w:rPr>
          <w:color w:val="000000"/>
          <w:sz w:val="28"/>
          <w:szCs w:val="28"/>
        </w:rPr>
        <w:t xml:space="preserve">Указанием Кабинета Министров Чувашской Республики от </w:t>
      </w:r>
      <w:r w:rsidR="00184B74">
        <w:rPr>
          <w:color w:val="000000"/>
          <w:sz w:val="28"/>
          <w:szCs w:val="28"/>
        </w:rPr>
        <w:t>03</w:t>
      </w:r>
      <w:r w:rsidRPr="004742DC">
        <w:rPr>
          <w:color w:val="000000"/>
          <w:sz w:val="28"/>
          <w:szCs w:val="28"/>
        </w:rPr>
        <w:t>.03.20</w:t>
      </w:r>
      <w:r w:rsidR="00184B74">
        <w:rPr>
          <w:color w:val="000000"/>
          <w:sz w:val="28"/>
          <w:szCs w:val="28"/>
        </w:rPr>
        <w:t>17</w:t>
      </w:r>
      <w:r w:rsidRPr="004742DC">
        <w:rPr>
          <w:color w:val="000000"/>
          <w:sz w:val="28"/>
          <w:szCs w:val="28"/>
        </w:rPr>
        <w:t xml:space="preserve"> г. №</w:t>
      </w:r>
      <w:r w:rsidR="002C097F" w:rsidRPr="004742DC">
        <w:rPr>
          <w:color w:val="000000"/>
          <w:sz w:val="28"/>
          <w:szCs w:val="28"/>
        </w:rPr>
        <w:t>3</w:t>
      </w:r>
      <w:r w:rsidRPr="004742DC">
        <w:rPr>
          <w:color w:val="000000"/>
          <w:sz w:val="28"/>
          <w:szCs w:val="28"/>
        </w:rPr>
        <w:t xml:space="preserve"> «Об организации подгото</w:t>
      </w:r>
      <w:r w:rsidR="002C097F" w:rsidRPr="004742DC">
        <w:rPr>
          <w:color w:val="000000"/>
          <w:sz w:val="28"/>
          <w:szCs w:val="28"/>
        </w:rPr>
        <w:t>вки к пожароопасному сезону 20</w:t>
      </w:r>
      <w:r w:rsidR="00184B74">
        <w:rPr>
          <w:color w:val="000000"/>
          <w:sz w:val="28"/>
          <w:szCs w:val="28"/>
        </w:rPr>
        <w:t>17</w:t>
      </w:r>
      <w:r w:rsidRPr="004742DC">
        <w:rPr>
          <w:color w:val="000000"/>
          <w:sz w:val="28"/>
          <w:szCs w:val="28"/>
        </w:rPr>
        <w:t xml:space="preserve"> года» утвержден комплекс организационно – практических мероприятий,</w:t>
      </w:r>
      <w:r w:rsidRPr="004742DC">
        <w:rPr>
          <w:sz w:val="28"/>
          <w:szCs w:val="28"/>
        </w:rPr>
        <w:t xml:space="preserve"> перечень населенных пунктов, объектов отдыха подверженных угрозе распространения </w:t>
      </w:r>
      <w:r w:rsidR="002C097F" w:rsidRPr="004742DC">
        <w:rPr>
          <w:sz w:val="28"/>
          <w:szCs w:val="28"/>
        </w:rPr>
        <w:t>природных</w:t>
      </w:r>
      <w:r w:rsidRPr="004742DC">
        <w:rPr>
          <w:sz w:val="28"/>
          <w:szCs w:val="28"/>
        </w:rPr>
        <w:t xml:space="preserve"> пожаров. </w:t>
      </w:r>
    </w:p>
    <w:p w:rsidR="00E70700" w:rsidRPr="008264A2" w:rsidRDefault="00E70700" w:rsidP="00ED3191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4742DC">
        <w:rPr>
          <w:sz w:val="28"/>
          <w:szCs w:val="28"/>
        </w:rPr>
        <w:t>На сегодняшний день противопожарные мероприятия</w:t>
      </w:r>
      <w:r>
        <w:rPr>
          <w:sz w:val="28"/>
          <w:szCs w:val="28"/>
        </w:rPr>
        <w:t xml:space="preserve"> в населенных пунктах, граничащих с лесными массивами выполнены</w:t>
      </w:r>
      <w:r w:rsidR="00604CB5">
        <w:rPr>
          <w:sz w:val="28"/>
          <w:szCs w:val="28"/>
        </w:rPr>
        <w:t xml:space="preserve"> на </w:t>
      </w:r>
      <w:r w:rsidR="008264A2">
        <w:rPr>
          <w:sz w:val="28"/>
          <w:szCs w:val="28"/>
        </w:rPr>
        <w:t>100</w:t>
      </w:r>
      <w:r w:rsidR="00604CB5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73767C">
        <w:rPr>
          <w:sz w:val="28"/>
          <w:szCs w:val="28"/>
        </w:rPr>
        <w:t xml:space="preserve">признаны готовыми к летнему пожароопасному </w:t>
      </w:r>
      <w:r w:rsidRPr="00604CB5">
        <w:rPr>
          <w:sz w:val="28"/>
          <w:szCs w:val="28"/>
        </w:rPr>
        <w:t xml:space="preserve">периоду </w:t>
      </w:r>
      <w:r w:rsidR="00575456">
        <w:rPr>
          <w:sz w:val="28"/>
          <w:szCs w:val="28"/>
        </w:rPr>
        <w:t>4</w:t>
      </w:r>
      <w:r w:rsidR="00604CB5">
        <w:rPr>
          <w:sz w:val="28"/>
          <w:szCs w:val="28"/>
        </w:rPr>
        <w:t xml:space="preserve"> </w:t>
      </w:r>
      <w:r w:rsidRPr="00604CB5">
        <w:rPr>
          <w:sz w:val="28"/>
          <w:szCs w:val="28"/>
        </w:rPr>
        <w:t>населенны</w:t>
      </w:r>
      <w:r w:rsidR="00575456">
        <w:rPr>
          <w:sz w:val="28"/>
          <w:szCs w:val="28"/>
        </w:rPr>
        <w:t>х</w:t>
      </w:r>
      <w:r w:rsidRPr="00604CB5">
        <w:rPr>
          <w:sz w:val="28"/>
          <w:szCs w:val="28"/>
        </w:rPr>
        <w:t xml:space="preserve"> пунк</w:t>
      </w:r>
      <w:r w:rsidR="00575456">
        <w:rPr>
          <w:sz w:val="28"/>
          <w:szCs w:val="28"/>
        </w:rPr>
        <w:t>та</w:t>
      </w:r>
      <w:r w:rsidR="00D31D51">
        <w:rPr>
          <w:sz w:val="28"/>
          <w:szCs w:val="28"/>
        </w:rPr>
        <w:t xml:space="preserve"> (проведение и уход за минерализованными полосами вдоль границы между населенными пунктами, собственниками земель </w:t>
      </w:r>
      <w:r w:rsidR="00E4430A">
        <w:rPr>
          <w:sz w:val="28"/>
          <w:szCs w:val="28"/>
        </w:rPr>
        <w:t>иных категорий и лесничеством; заключение с</w:t>
      </w:r>
      <w:r w:rsidR="00D31D51">
        <w:rPr>
          <w:sz w:val="28"/>
          <w:szCs w:val="28"/>
        </w:rPr>
        <w:t>оглашений по взаимодействию по предупреждению и тушению лесных пожаров с администрациями сельских поселений)</w:t>
      </w:r>
      <w:r w:rsidR="00121875">
        <w:rPr>
          <w:sz w:val="28"/>
          <w:szCs w:val="28"/>
        </w:rPr>
        <w:t>.</w:t>
      </w:r>
      <w:r w:rsidRPr="00604CB5">
        <w:rPr>
          <w:sz w:val="28"/>
          <w:szCs w:val="28"/>
        </w:rPr>
        <w:t xml:space="preserve"> </w:t>
      </w:r>
      <w:proofErr w:type="gramEnd"/>
    </w:p>
    <w:p w:rsidR="00B03DF1" w:rsidRPr="006A66CD" w:rsidRDefault="00184B74" w:rsidP="00B03D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03DF1" w:rsidRPr="00184B74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17</w:t>
      </w:r>
      <w:r w:rsidR="00B03DF1" w:rsidRPr="00184B74">
        <w:rPr>
          <w:sz w:val="28"/>
          <w:szCs w:val="28"/>
        </w:rPr>
        <w:t xml:space="preserve"> года</w:t>
      </w:r>
      <w:r w:rsidR="00B03DF1" w:rsidRPr="006A66CD">
        <w:rPr>
          <w:sz w:val="28"/>
          <w:szCs w:val="28"/>
        </w:rPr>
        <w:t xml:space="preserve"> Министром природных ресурсов и экологии Чувашской Республики утвержден план тушения лесных пожаров  на территории </w:t>
      </w:r>
      <w:r>
        <w:rPr>
          <w:sz w:val="28"/>
          <w:szCs w:val="28"/>
        </w:rPr>
        <w:t>бюджетного</w:t>
      </w:r>
      <w:r w:rsidR="00B03DF1" w:rsidRPr="006A66CD">
        <w:rPr>
          <w:sz w:val="28"/>
          <w:szCs w:val="28"/>
        </w:rPr>
        <w:t xml:space="preserve"> учреждения «</w:t>
      </w:r>
      <w:r w:rsidR="00575456">
        <w:rPr>
          <w:sz w:val="28"/>
          <w:szCs w:val="28"/>
        </w:rPr>
        <w:t>Шемуршинское</w:t>
      </w:r>
      <w:r w:rsidR="00B03DF1" w:rsidRPr="006A66CD">
        <w:rPr>
          <w:sz w:val="28"/>
          <w:szCs w:val="28"/>
        </w:rPr>
        <w:t xml:space="preserve"> лесничество» Министерства природных ресурсов и экологии Чувашской Республики на период пожароопасного сезона 20</w:t>
      </w:r>
      <w:r w:rsidR="007257EF">
        <w:rPr>
          <w:sz w:val="28"/>
          <w:szCs w:val="28"/>
        </w:rPr>
        <w:t>17</w:t>
      </w:r>
      <w:r w:rsidR="00B03DF1" w:rsidRPr="006A66CD">
        <w:rPr>
          <w:sz w:val="28"/>
          <w:szCs w:val="28"/>
        </w:rPr>
        <w:t xml:space="preserve"> года. </w:t>
      </w:r>
    </w:p>
    <w:p w:rsidR="006A66CD" w:rsidRPr="006A66CD" w:rsidRDefault="007257EF" w:rsidP="006A66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A66CD" w:rsidRPr="007257EF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17</w:t>
      </w:r>
      <w:r w:rsidR="006A66CD" w:rsidRPr="007257EF">
        <w:rPr>
          <w:sz w:val="28"/>
          <w:szCs w:val="28"/>
        </w:rPr>
        <w:t xml:space="preserve"> года</w:t>
      </w:r>
      <w:r w:rsidR="006A66CD" w:rsidRPr="006A66CD">
        <w:rPr>
          <w:sz w:val="28"/>
          <w:szCs w:val="28"/>
        </w:rPr>
        <w:t xml:space="preserve"> </w:t>
      </w:r>
      <w:r w:rsidR="006A66CD">
        <w:rPr>
          <w:sz w:val="28"/>
          <w:szCs w:val="28"/>
        </w:rPr>
        <w:t xml:space="preserve">Директором </w:t>
      </w:r>
      <w:r w:rsidR="00B92B48">
        <w:rPr>
          <w:sz w:val="28"/>
          <w:szCs w:val="28"/>
        </w:rPr>
        <w:t>Де</w:t>
      </w:r>
      <w:r>
        <w:rPr>
          <w:sz w:val="28"/>
          <w:szCs w:val="28"/>
        </w:rPr>
        <w:t xml:space="preserve">партамента </w:t>
      </w:r>
      <w:r w:rsidR="006A66CD">
        <w:rPr>
          <w:sz w:val="28"/>
          <w:szCs w:val="28"/>
        </w:rPr>
        <w:t>государственной политики и регулирования в сфере охраны окружающей среды Минприроды России</w:t>
      </w:r>
      <w:r w:rsidR="006A66CD" w:rsidRPr="006A66CD">
        <w:rPr>
          <w:sz w:val="28"/>
          <w:szCs w:val="28"/>
        </w:rPr>
        <w:t xml:space="preserve"> </w:t>
      </w:r>
      <w:r w:rsidRPr="006A66CD">
        <w:rPr>
          <w:sz w:val="28"/>
          <w:szCs w:val="28"/>
        </w:rPr>
        <w:t xml:space="preserve">утвержден план тушения лесных пожаров  </w:t>
      </w:r>
      <w:r w:rsidR="006A66CD" w:rsidRPr="006A66C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лесничества «</w:t>
      </w:r>
      <w:r w:rsidR="00575456">
        <w:rPr>
          <w:sz w:val="28"/>
          <w:szCs w:val="28"/>
        </w:rPr>
        <w:t>ФГБУ «Национальный парк «Чаваш вармане»</w:t>
      </w:r>
      <w:r w:rsidR="006A66CD" w:rsidRPr="006A6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(Чувашская Республика) </w:t>
      </w:r>
      <w:r w:rsidR="006A66CD" w:rsidRPr="006A66CD">
        <w:rPr>
          <w:sz w:val="28"/>
          <w:szCs w:val="28"/>
        </w:rPr>
        <w:t>на период пожароопасного сезона 20</w:t>
      </w:r>
      <w:r>
        <w:rPr>
          <w:sz w:val="28"/>
          <w:szCs w:val="28"/>
        </w:rPr>
        <w:t>17</w:t>
      </w:r>
      <w:r w:rsidR="006A66CD" w:rsidRPr="006A66CD">
        <w:rPr>
          <w:sz w:val="28"/>
          <w:szCs w:val="28"/>
        </w:rPr>
        <w:t xml:space="preserve"> года. </w:t>
      </w:r>
    </w:p>
    <w:p w:rsidR="00F5164C" w:rsidRDefault="00A064D2" w:rsidP="00F516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</w:t>
      </w:r>
      <w:r w:rsidR="00F5164C" w:rsidRPr="00011289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13</w:t>
      </w:r>
      <w:r w:rsidR="00F5164C" w:rsidRPr="00011289">
        <w:rPr>
          <w:sz w:val="28"/>
          <w:szCs w:val="28"/>
        </w:rPr>
        <w:t xml:space="preserve"> года заключе</w:t>
      </w:r>
      <w:r>
        <w:rPr>
          <w:sz w:val="28"/>
          <w:szCs w:val="28"/>
        </w:rPr>
        <w:t>но</w:t>
      </w:r>
      <w:r w:rsidR="00F5164C" w:rsidRPr="00011289">
        <w:rPr>
          <w:sz w:val="28"/>
          <w:szCs w:val="28"/>
        </w:rPr>
        <w:t xml:space="preserve"> Соглашен</w:t>
      </w:r>
      <w:r>
        <w:rPr>
          <w:sz w:val="28"/>
          <w:szCs w:val="28"/>
        </w:rPr>
        <w:t>ие</w:t>
      </w:r>
      <w:r w:rsidR="00F5164C" w:rsidRPr="00011289">
        <w:rPr>
          <w:sz w:val="28"/>
          <w:szCs w:val="28"/>
        </w:rPr>
        <w:t xml:space="preserve"> о взаимодействии казенн</w:t>
      </w:r>
      <w:r>
        <w:rPr>
          <w:sz w:val="28"/>
          <w:szCs w:val="28"/>
        </w:rPr>
        <w:t>ого</w:t>
      </w:r>
      <w:r w:rsidR="00F5164C" w:rsidRPr="00011289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</w:t>
      </w:r>
      <w:r w:rsidR="00F5164C" w:rsidRPr="00011289">
        <w:rPr>
          <w:sz w:val="28"/>
          <w:szCs w:val="28"/>
        </w:rPr>
        <w:t xml:space="preserve"> «</w:t>
      </w:r>
      <w:r>
        <w:rPr>
          <w:sz w:val="28"/>
          <w:szCs w:val="28"/>
        </w:rPr>
        <w:t>Шемуршинское</w:t>
      </w:r>
      <w:r w:rsidR="00F5164C" w:rsidRPr="00011289">
        <w:rPr>
          <w:sz w:val="28"/>
          <w:szCs w:val="28"/>
        </w:rPr>
        <w:t xml:space="preserve"> лесничество» Министерства природных ресурсов и </w:t>
      </w:r>
      <w:r w:rsidR="00F5164C" w:rsidRPr="00011289">
        <w:rPr>
          <w:sz w:val="28"/>
          <w:szCs w:val="28"/>
        </w:rPr>
        <w:lastRenderedPageBreak/>
        <w:t>экологии Чувашской Республики</w:t>
      </w:r>
      <w:r w:rsidR="00F5164C">
        <w:rPr>
          <w:sz w:val="28"/>
          <w:szCs w:val="28"/>
        </w:rPr>
        <w:t xml:space="preserve"> </w:t>
      </w:r>
      <w:r w:rsidR="00F5164C" w:rsidRPr="00011289">
        <w:rPr>
          <w:sz w:val="28"/>
          <w:szCs w:val="28"/>
        </w:rPr>
        <w:t>и ПЧ-</w:t>
      </w:r>
      <w:r>
        <w:rPr>
          <w:sz w:val="28"/>
          <w:szCs w:val="28"/>
        </w:rPr>
        <w:t>42</w:t>
      </w:r>
      <w:r w:rsidR="00F5164C" w:rsidRPr="00011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охране с. Шемурша </w:t>
      </w:r>
      <w:r w:rsidR="00A61801">
        <w:rPr>
          <w:sz w:val="28"/>
          <w:szCs w:val="28"/>
        </w:rPr>
        <w:t>КУ</w:t>
      </w:r>
      <w:r>
        <w:rPr>
          <w:sz w:val="28"/>
          <w:szCs w:val="28"/>
        </w:rPr>
        <w:t xml:space="preserve"> «Чувашская республиканская противопожарная служба» ГКЧС Чувашии</w:t>
      </w:r>
      <w:r w:rsidR="00F5164C" w:rsidRPr="00011289">
        <w:rPr>
          <w:sz w:val="28"/>
          <w:szCs w:val="28"/>
        </w:rPr>
        <w:t xml:space="preserve"> </w:t>
      </w:r>
      <w:r>
        <w:rPr>
          <w:sz w:val="28"/>
          <w:szCs w:val="28"/>
        </w:rPr>
        <w:t>(пролонгировано на 20</w:t>
      </w:r>
      <w:r w:rsidR="00184B74">
        <w:rPr>
          <w:sz w:val="28"/>
          <w:szCs w:val="28"/>
        </w:rPr>
        <w:t>17</w:t>
      </w:r>
      <w:r>
        <w:rPr>
          <w:sz w:val="28"/>
          <w:szCs w:val="28"/>
        </w:rPr>
        <w:t xml:space="preserve"> г.) </w:t>
      </w:r>
      <w:r w:rsidR="00F5164C" w:rsidRPr="00011289">
        <w:rPr>
          <w:sz w:val="28"/>
          <w:szCs w:val="28"/>
        </w:rPr>
        <w:t>по вопросам проведения совместной работы по предупреждению, тушению лесных пожаров, выявлению виновников лесных пожаров и пресечению нарушений Правил пожарной безопасности в лесах.</w:t>
      </w:r>
      <w:proofErr w:type="gramEnd"/>
    </w:p>
    <w:p w:rsidR="00B03DF1" w:rsidRDefault="00B03DF1" w:rsidP="00B03DF1">
      <w:pPr>
        <w:ind w:firstLine="709"/>
        <w:jc w:val="both"/>
        <w:rPr>
          <w:sz w:val="28"/>
          <w:szCs w:val="28"/>
        </w:rPr>
      </w:pPr>
      <w:proofErr w:type="gramStart"/>
      <w:r w:rsidRPr="00011289">
        <w:rPr>
          <w:sz w:val="28"/>
          <w:szCs w:val="28"/>
        </w:rPr>
        <w:t xml:space="preserve">Так же </w:t>
      </w:r>
      <w:r w:rsidR="00A61801">
        <w:rPr>
          <w:sz w:val="28"/>
          <w:szCs w:val="28"/>
        </w:rPr>
        <w:t>18</w:t>
      </w:r>
      <w:r w:rsidR="00F5164C">
        <w:rPr>
          <w:sz w:val="28"/>
          <w:szCs w:val="28"/>
        </w:rPr>
        <w:t xml:space="preserve"> </w:t>
      </w:r>
      <w:r w:rsidR="00A61801">
        <w:rPr>
          <w:sz w:val="28"/>
          <w:szCs w:val="28"/>
        </w:rPr>
        <w:t>сентября</w:t>
      </w:r>
      <w:r w:rsidRPr="00011289">
        <w:rPr>
          <w:sz w:val="28"/>
          <w:szCs w:val="28"/>
        </w:rPr>
        <w:t xml:space="preserve"> 201</w:t>
      </w:r>
      <w:r w:rsidR="00F5164C">
        <w:rPr>
          <w:sz w:val="28"/>
          <w:szCs w:val="28"/>
        </w:rPr>
        <w:t>4</w:t>
      </w:r>
      <w:r w:rsidRPr="00011289">
        <w:rPr>
          <w:sz w:val="28"/>
          <w:szCs w:val="28"/>
        </w:rPr>
        <w:t xml:space="preserve"> года заключе</w:t>
      </w:r>
      <w:r w:rsidR="00A61801">
        <w:rPr>
          <w:sz w:val="28"/>
          <w:szCs w:val="28"/>
        </w:rPr>
        <w:t>но</w:t>
      </w:r>
      <w:r w:rsidRPr="00011289">
        <w:rPr>
          <w:sz w:val="28"/>
          <w:szCs w:val="28"/>
        </w:rPr>
        <w:t xml:space="preserve"> </w:t>
      </w:r>
      <w:r w:rsidR="006A66CD" w:rsidRPr="00011289">
        <w:rPr>
          <w:sz w:val="28"/>
          <w:szCs w:val="28"/>
        </w:rPr>
        <w:t>Соглашен</w:t>
      </w:r>
      <w:r w:rsidR="00A61801">
        <w:rPr>
          <w:sz w:val="28"/>
          <w:szCs w:val="28"/>
        </w:rPr>
        <w:t>ие</w:t>
      </w:r>
      <w:r w:rsidRPr="00011289">
        <w:rPr>
          <w:sz w:val="28"/>
          <w:szCs w:val="28"/>
        </w:rPr>
        <w:t xml:space="preserve"> о взаимодействии </w:t>
      </w:r>
      <w:r w:rsidR="00A61801">
        <w:rPr>
          <w:sz w:val="28"/>
          <w:szCs w:val="28"/>
        </w:rPr>
        <w:t>ФГБУ «Национальный парк «Чаваш вармане»</w:t>
      </w:r>
      <w:r w:rsidR="006A66CD" w:rsidRPr="00011289">
        <w:rPr>
          <w:sz w:val="28"/>
          <w:szCs w:val="28"/>
        </w:rPr>
        <w:t xml:space="preserve"> </w:t>
      </w:r>
      <w:r w:rsidR="00B92B48">
        <w:rPr>
          <w:sz w:val="28"/>
          <w:szCs w:val="28"/>
        </w:rPr>
        <w:t xml:space="preserve">Минприроды России </w:t>
      </w:r>
      <w:r w:rsidR="00A61801">
        <w:rPr>
          <w:sz w:val="28"/>
          <w:szCs w:val="28"/>
        </w:rPr>
        <w:t>с</w:t>
      </w:r>
      <w:r w:rsidR="006A66CD" w:rsidRPr="00011289">
        <w:rPr>
          <w:sz w:val="28"/>
          <w:szCs w:val="28"/>
        </w:rPr>
        <w:t xml:space="preserve"> </w:t>
      </w:r>
      <w:r w:rsidR="00A61801">
        <w:rPr>
          <w:sz w:val="28"/>
          <w:szCs w:val="28"/>
        </w:rPr>
        <w:t>ФКУ «ЦУКС ГУ МЧС России по Чувашской Республике» и</w:t>
      </w:r>
      <w:r w:rsidRPr="00011289">
        <w:rPr>
          <w:sz w:val="28"/>
          <w:szCs w:val="28"/>
        </w:rPr>
        <w:t xml:space="preserve"> </w:t>
      </w:r>
      <w:r w:rsidR="00A61801">
        <w:rPr>
          <w:sz w:val="28"/>
          <w:szCs w:val="28"/>
        </w:rPr>
        <w:t>КУ «Чувашская республиканская противопожарная служба» ГКЧС Чувашии</w:t>
      </w:r>
      <w:r w:rsidR="00A61801" w:rsidRPr="00011289">
        <w:rPr>
          <w:sz w:val="28"/>
          <w:szCs w:val="28"/>
        </w:rPr>
        <w:t xml:space="preserve"> </w:t>
      </w:r>
      <w:r w:rsidR="00A61801">
        <w:rPr>
          <w:sz w:val="28"/>
          <w:szCs w:val="28"/>
        </w:rPr>
        <w:t>(пролонгировано на 20</w:t>
      </w:r>
      <w:r w:rsidR="00184B74">
        <w:rPr>
          <w:sz w:val="28"/>
          <w:szCs w:val="28"/>
        </w:rPr>
        <w:t>17</w:t>
      </w:r>
      <w:r w:rsidR="00A61801">
        <w:rPr>
          <w:sz w:val="28"/>
          <w:szCs w:val="28"/>
        </w:rPr>
        <w:t xml:space="preserve"> г.)</w:t>
      </w:r>
      <w:r w:rsidRPr="00011289">
        <w:rPr>
          <w:sz w:val="28"/>
          <w:szCs w:val="28"/>
        </w:rPr>
        <w:t xml:space="preserve"> по вопросам проведения совместной работы по предупреждению, тушению лесных пожаров, выявлению виновников лесных пожаров и пресечению нарушений Правил пожарной безопасности в лесах.</w:t>
      </w:r>
      <w:r w:rsidRPr="00465FBE">
        <w:rPr>
          <w:sz w:val="28"/>
          <w:szCs w:val="28"/>
        </w:rPr>
        <w:t xml:space="preserve"> </w:t>
      </w:r>
      <w:proofErr w:type="gramEnd"/>
    </w:p>
    <w:p w:rsidR="0017253F" w:rsidRDefault="00B92B48" w:rsidP="00276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марта 2017 года </w:t>
      </w:r>
      <w:r w:rsidRPr="00011289">
        <w:rPr>
          <w:sz w:val="28"/>
          <w:szCs w:val="28"/>
        </w:rPr>
        <w:t>заключе</w:t>
      </w:r>
      <w:r>
        <w:rPr>
          <w:sz w:val="28"/>
          <w:szCs w:val="28"/>
        </w:rPr>
        <w:t>но</w:t>
      </w:r>
      <w:r w:rsidRPr="00011289">
        <w:rPr>
          <w:sz w:val="28"/>
          <w:szCs w:val="28"/>
        </w:rPr>
        <w:t xml:space="preserve"> Соглашен</w:t>
      </w:r>
      <w:r>
        <w:rPr>
          <w:sz w:val="28"/>
          <w:szCs w:val="28"/>
        </w:rPr>
        <w:t>ие</w:t>
      </w:r>
      <w:r w:rsidRPr="00011289">
        <w:rPr>
          <w:sz w:val="28"/>
          <w:szCs w:val="28"/>
        </w:rPr>
        <w:t xml:space="preserve"> о взаимодействии </w:t>
      </w:r>
      <w:r>
        <w:rPr>
          <w:sz w:val="28"/>
          <w:szCs w:val="28"/>
        </w:rPr>
        <w:t xml:space="preserve">ФГБУ «Национальный парк «Чаваш вармане» Минприроды России с БУ «Шемуршинское лесничество» </w:t>
      </w:r>
      <w:r w:rsidRPr="00011289">
        <w:rPr>
          <w:sz w:val="28"/>
          <w:szCs w:val="28"/>
        </w:rPr>
        <w:t>Министерства природных ресурсов и экологии Чувашской Республики</w:t>
      </w:r>
      <w:r>
        <w:rPr>
          <w:sz w:val="28"/>
          <w:szCs w:val="28"/>
        </w:rPr>
        <w:t xml:space="preserve"> при возникновении лесных пожаров на приграничных территориях на пожароопасный сезон 2017 года.</w:t>
      </w:r>
    </w:p>
    <w:p w:rsidR="002A4ABA" w:rsidRPr="00FC1B2B" w:rsidRDefault="002A4ABA" w:rsidP="002A4ABA">
      <w:pPr>
        <w:pStyle w:val="a9"/>
        <w:widowControl w:val="0"/>
        <w:spacing w:after="0"/>
        <w:ind w:left="0" w:firstLine="708"/>
        <w:jc w:val="both"/>
        <w:rPr>
          <w:bCs/>
          <w:sz w:val="28"/>
          <w:szCs w:val="28"/>
        </w:rPr>
      </w:pPr>
      <w:r w:rsidRPr="00FC1B2B">
        <w:rPr>
          <w:bCs/>
          <w:sz w:val="28"/>
          <w:szCs w:val="28"/>
        </w:rPr>
        <w:t xml:space="preserve">Для организации мониторинга и прогнозирования </w:t>
      </w:r>
      <w:proofErr w:type="spellStart"/>
      <w:r w:rsidRPr="00FC1B2B">
        <w:rPr>
          <w:bCs/>
          <w:sz w:val="28"/>
          <w:szCs w:val="28"/>
        </w:rPr>
        <w:t>лесопожарной</w:t>
      </w:r>
      <w:proofErr w:type="spellEnd"/>
      <w:r w:rsidRPr="00FC1B2B">
        <w:rPr>
          <w:bCs/>
          <w:sz w:val="28"/>
          <w:szCs w:val="28"/>
        </w:rPr>
        <w:t xml:space="preserve"> обстановки оборудовано </w:t>
      </w:r>
      <w:r w:rsidR="0027641B">
        <w:rPr>
          <w:bCs/>
          <w:sz w:val="28"/>
          <w:szCs w:val="28"/>
        </w:rPr>
        <w:t>5</w:t>
      </w:r>
      <w:r w:rsidRPr="00FC1B2B">
        <w:rPr>
          <w:bCs/>
          <w:sz w:val="28"/>
          <w:szCs w:val="28"/>
        </w:rPr>
        <w:t xml:space="preserve"> </w:t>
      </w:r>
      <w:r w:rsidRPr="00FC1B2B">
        <w:rPr>
          <w:sz w:val="28"/>
          <w:szCs w:val="28"/>
        </w:rPr>
        <w:t>пожарно-наблюдательн</w:t>
      </w:r>
      <w:r w:rsidR="006C551B">
        <w:rPr>
          <w:sz w:val="28"/>
          <w:szCs w:val="28"/>
        </w:rPr>
        <w:t>ых</w:t>
      </w:r>
      <w:r w:rsidRPr="00FC1B2B">
        <w:rPr>
          <w:sz w:val="28"/>
          <w:szCs w:val="28"/>
        </w:rPr>
        <w:t xml:space="preserve"> выш</w:t>
      </w:r>
      <w:r w:rsidR="006C551B">
        <w:rPr>
          <w:sz w:val="28"/>
          <w:szCs w:val="28"/>
        </w:rPr>
        <w:t>ек</w:t>
      </w:r>
      <w:r w:rsidRPr="00FC1B2B">
        <w:rPr>
          <w:bCs/>
          <w:sz w:val="28"/>
          <w:szCs w:val="28"/>
        </w:rPr>
        <w:t xml:space="preserve">, утверждено </w:t>
      </w:r>
      <w:r w:rsidR="007257EF">
        <w:rPr>
          <w:bCs/>
          <w:sz w:val="28"/>
          <w:szCs w:val="28"/>
        </w:rPr>
        <w:t>9</w:t>
      </w:r>
      <w:r w:rsidRPr="00FC1B2B">
        <w:rPr>
          <w:bCs/>
          <w:sz w:val="28"/>
          <w:szCs w:val="28"/>
        </w:rPr>
        <w:t xml:space="preserve"> маршрутов</w:t>
      </w:r>
      <w:r w:rsidRPr="00FC1B2B">
        <w:rPr>
          <w:sz w:val="28"/>
          <w:szCs w:val="28"/>
        </w:rPr>
        <w:t xml:space="preserve"> наземного патрулирования</w:t>
      </w:r>
      <w:r w:rsidR="007257EF">
        <w:rPr>
          <w:sz w:val="28"/>
          <w:szCs w:val="28"/>
        </w:rPr>
        <w:t xml:space="preserve"> общей протяженностью 351 км</w:t>
      </w:r>
      <w:r w:rsidR="006C551B">
        <w:rPr>
          <w:sz w:val="28"/>
          <w:szCs w:val="28"/>
        </w:rPr>
        <w:t xml:space="preserve"> (описано в приложении)</w:t>
      </w:r>
      <w:r w:rsidR="007257EF">
        <w:rPr>
          <w:sz w:val="28"/>
          <w:szCs w:val="28"/>
        </w:rPr>
        <w:t>.</w:t>
      </w:r>
    </w:p>
    <w:p w:rsidR="00D663C2" w:rsidRDefault="00D663C2" w:rsidP="00D663C2">
      <w:pPr>
        <w:ind w:firstLine="720"/>
        <w:jc w:val="both"/>
        <w:rPr>
          <w:sz w:val="28"/>
          <w:szCs w:val="28"/>
        </w:rPr>
      </w:pPr>
      <w:r w:rsidRPr="00333B62">
        <w:rPr>
          <w:sz w:val="28"/>
          <w:szCs w:val="28"/>
        </w:rPr>
        <w:t xml:space="preserve">Согласно графику в </w:t>
      </w:r>
      <w:r w:rsidR="00350CB4">
        <w:rPr>
          <w:sz w:val="28"/>
          <w:szCs w:val="28"/>
        </w:rPr>
        <w:t>Шемуршинском</w:t>
      </w:r>
      <w:r w:rsidRPr="00333B62">
        <w:rPr>
          <w:sz w:val="28"/>
          <w:szCs w:val="28"/>
        </w:rPr>
        <w:t xml:space="preserve"> муниципальном образовании </w:t>
      </w:r>
      <w:r w:rsidR="00350CB4">
        <w:rPr>
          <w:sz w:val="28"/>
          <w:szCs w:val="28"/>
        </w:rPr>
        <w:t>запланировано тактико – специальное учение</w:t>
      </w:r>
      <w:r w:rsidR="002533A0">
        <w:rPr>
          <w:sz w:val="28"/>
          <w:szCs w:val="28"/>
        </w:rPr>
        <w:t xml:space="preserve"> </w:t>
      </w:r>
      <w:r w:rsidRPr="00333B62">
        <w:rPr>
          <w:sz w:val="28"/>
          <w:szCs w:val="28"/>
        </w:rPr>
        <w:t>с республиканскими  и районными подсистемами РСЧС по локализации и тушению природных пожаров</w:t>
      </w:r>
      <w:r>
        <w:rPr>
          <w:sz w:val="28"/>
          <w:szCs w:val="28"/>
        </w:rPr>
        <w:t xml:space="preserve"> на территории </w:t>
      </w:r>
      <w:r w:rsidR="00350CB4">
        <w:rPr>
          <w:sz w:val="28"/>
          <w:szCs w:val="28"/>
        </w:rPr>
        <w:t>КУ «Шемуршинское лесничество»</w:t>
      </w:r>
      <w:r>
        <w:rPr>
          <w:sz w:val="28"/>
          <w:szCs w:val="28"/>
        </w:rPr>
        <w:t xml:space="preserve"> </w:t>
      </w:r>
      <w:r w:rsidR="007257EF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350CB4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7257EF">
        <w:rPr>
          <w:sz w:val="28"/>
          <w:szCs w:val="28"/>
        </w:rPr>
        <w:t>17</w:t>
      </w:r>
      <w:r w:rsidR="00350CB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510FE" w:rsidRDefault="001510FE" w:rsidP="00ED3191">
      <w:pPr>
        <w:pStyle w:val="a3"/>
        <w:ind w:firstLine="709"/>
        <w:jc w:val="both"/>
        <w:rPr>
          <w:sz w:val="28"/>
          <w:szCs w:val="28"/>
        </w:rPr>
      </w:pPr>
      <w:r w:rsidRPr="00DE64B7">
        <w:rPr>
          <w:sz w:val="28"/>
          <w:szCs w:val="28"/>
        </w:rPr>
        <w:t xml:space="preserve">Для тушения лесных пожаров на территории </w:t>
      </w:r>
      <w:r w:rsidR="00350CB4">
        <w:rPr>
          <w:sz w:val="28"/>
          <w:szCs w:val="28"/>
        </w:rPr>
        <w:t>Шемуршинского</w:t>
      </w:r>
      <w:r w:rsidR="00121875">
        <w:rPr>
          <w:sz w:val="28"/>
          <w:szCs w:val="28"/>
        </w:rPr>
        <w:t xml:space="preserve"> района</w:t>
      </w:r>
      <w:r w:rsidRPr="00DE64B7">
        <w:rPr>
          <w:sz w:val="28"/>
          <w:szCs w:val="28"/>
        </w:rPr>
        <w:t xml:space="preserve"> создана группировка сил и средств общей численностью </w:t>
      </w:r>
      <w:r w:rsidR="0027641B">
        <w:rPr>
          <w:sz w:val="28"/>
          <w:szCs w:val="28"/>
        </w:rPr>
        <w:t>97</w:t>
      </w:r>
      <w:r w:rsidRPr="00DE64B7">
        <w:rPr>
          <w:sz w:val="28"/>
          <w:szCs w:val="28"/>
        </w:rPr>
        <w:t xml:space="preserve"> чел</w:t>
      </w:r>
      <w:r w:rsidR="009B7D39">
        <w:rPr>
          <w:sz w:val="28"/>
          <w:szCs w:val="28"/>
        </w:rPr>
        <w:t>овек</w:t>
      </w:r>
      <w:r w:rsidRPr="00DE64B7">
        <w:rPr>
          <w:sz w:val="28"/>
          <w:szCs w:val="28"/>
        </w:rPr>
        <w:t xml:space="preserve">, </w:t>
      </w:r>
      <w:r w:rsidR="002F7458">
        <w:rPr>
          <w:sz w:val="28"/>
          <w:szCs w:val="28"/>
        </w:rPr>
        <w:t>6</w:t>
      </w:r>
      <w:r w:rsidRPr="00DE6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 пожарной </w:t>
      </w:r>
      <w:r w:rsidR="009C4DF9">
        <w:rPr>
          <w:sz w:val="28"/>
          <w:szCs w:val="28"/>
        </w:rPr>
        <w:t>техники</w:t>
      </w:r>
      <w:r w:rsidR="00E4430A">
        <w:rPr>
          <w:sz w:val="28"/>
          <w:szCs w:val="28"/>
        </w:rPr>
        <w:t xml:space="preserve"> </w:t>
      </w:r>
      <w:r w:rsidR="0027641B">
        <w:rPr>
          <w:sz w:val="28"/>
          <w:szCs w:val="28"/>
        </w:rPr>
        <w:t>(Лесхоз – 67 чел.,</w:t>
      </w:r>
      <w:r w:rsidR="00D31D51">
        <w:rPr>
          <w:sz w:val="28"/>
          <w:szCs w:val="28"/>
        </w:rPr>
        <w:t xml:space="preserve"> </w:t>
      </w:r>
      <w:r w:rsidR="0027641B">
        <w:rPr>
          <w:sz w:val="28"/>
          <w:szCs w:val="28"/>
        </w:rPr>
        <w:t xml:space="preserve"> ЗИЛ 131(АРС-14); Национальный парк – 30 </w:t>
      </w:r>
      <w:r w:rsidR="00554F90">
        <w:rPr>
          <w:sz w:val="28"/>
          <w:szCs w:val="28"/>
        </w:rPr>
        <w:t>чел. 1АЦ</w:t>
      </w:r>
      <w:r w:rsidR="0027641B">
        <w:rPr>
          <w:sz w:val="28"/>
          <w:szCs w:val="28"/>
        </w:rPr>
        <w:t>; ПЧ – 4А</w:t>
      </w:r>
      <w:r w:rsidR="00554F90">
        <w:rPr>
          <w:sz w:val="28"/>
          <w:szCs w:val="28"/>
        </w:rPr>
        <w:t>Ц</w:t>
      </w:r>
      <w:r w:rsidR="0027641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1510FE" w:rsidRPr="00AF6322" w:rsidRDefault="001510FE" w:rsidP="00ED319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</w:t>
      </w:r>
      <w:r w:rsidRPr="00AF6322">
        <w:rPr>
          <w:sz w:val="28"/>
          <w:szCs w:val="28"/>
        </w:rPr>
        <w:t xml:space="preserve">спланировано к привлечению на тушение лесных пожаров </w:t>
      </w:r>
      <w:r w:rsidR="00554F90">
        <w:rPr>
          <w:sz w:val="28"/>
          <w:szCs w:val="28"/>
        </w:rPr>
        <w:t>5</w:t>
      </w:r>
      <w:r w:rsidR="00FC4592">
        <w:rPr>
          <w:sz w:val="28"/>
          <w:szCs w:val="28"/>
        </w:rPr>
        <w:t xml:space="preserve">  </w:t>
      </w:r>
      <w:r w:rsidRPr="00AF6322">
        <w:rPr>
          <w:sz w:val="28"/>
          <w:szCs w:val="28"/>
        </w:rPr>
        <w:t>добровол</w:t>
      </w:r>
      <w:r w:rsidRPr="00AF6322">
        <w:rPr>
          <w:sz w:val="28"/>
          <w:szCs w:val="28"/>
        </w:rPr>
        <w:t>ь</w:t>
      </w:r>
      <w:r w:rsidRPr="00AF6322">
        <w:rPr>
          <w:sz w:val="28"/>
          <w:szCs w:val="28"/>
        </w:rPr>
        <w:t>ных противопожарных формирований (добровольные пожарные</w:t>
      </w:r>
      <w:proofErr w:type="gramEnd"/>
      <w:r w:rsidRPr="00AF6322">
        <w:rPr>
          <w:sz w:val="28"/>
          <w:szCs w:val="28"/>
        </w:rPr>
        <w:t xml:space="preserve"> команды) общей числе</w:t>
      </w:r>
      <w:r w:rsidRPr="00AF6322">
        <w:rPr>
          <w:sz w:val="28"/>
          <w:szCs w:val="28"/>
        </w:rPr>
        <w:t>н</w:t>
      </w:r>
      <w:r w:rsidRPr="00AF6322">
        <w:rPr>
          <w:sz w:val="28"/>
          <w:szCs w:val="28"/>
        </w:rPr>
        <w:t xml:space="preserve">ностью </w:t>
      </w:r>
      <w:r w:rsidR="00554F90">
        <w:rPr>
          <w:sz w:val="28"/>
          <w:szCs w:val="28"/>
        </w:rPr>
        <w:t>5</w:t>
      </w:r>
      <w:r w:rsidRPr="00AF6322">
        <w:rPr>
          <w:sz w:val="28"/>
          <w:szCs w:val="28"/>
        </w:rPr>
        <w:t xml:space="preserve"> человек</w:t>
      </w:r>
      <w:r w:rsidR="006C551B">
        <w:rPr>
          <w:sz w:val="28"/>
          <w:szCs w:val="28"/>
        </w:rPr>
        <w:t xml:space="preserve"> </w:t>
      </w:r>
      <w:r w:rsidR="00554F90">
        <w:rPr>
          <w:sz w:val="28"/>
          <w:szCs w:val="28"/>
        </w:rPr>
        <w:t>(МПО - 1; ВПО – 1; ПХС – 1; ДПК – 2</w:t>
      </w:r>
      <w:r w:rsidR="00C8129E">
        <w:rPr>
          <w:sz w:val="28"/>
          <w:szCs w:val="28"/>
        </w:rPr>
        <w:t>)</w:t>
      </w:r>
      <w:r w:rsidR="00554F90">
        <w:rPr>
          <w:sz w:val="28"/>
          <w:szCs w:val="28"/>
        </w:rPr>
        <w:t>.</w:t>
      </w:r>
      <w:r w:rsidRPr="00AF6322">
        <w:rPr>
          <w:sz w:val="28"/>
          <w:szCs w:val="28"/>
        </w:rPr>
        <w:t xml:space="preserve"> </w:t>
      </w:r>
    </w:p>
    <w:p w:rsidR="00D663C2" w:rsidRPr="009212C6" w:rsidRDefault="00D663C2" w:rsidP="00D663C2">
      <w:pPr>
        <w:ind w:firstLine="708"/>
        <w:jc w:val="both"/>
        <w:rPr>
          <w:sz w:val="28"/>
          <w:szCs w:val="28"/>
        </w:rPr>
      </w:pPr>
      <w:r w:rsidRPr="009212C6">
        <w:rPr>
          <w:sz w:val="28"/>
          <w:szCs w:val="28"/>
        </w:rPr>
        <w:t>В случае угрозы жителям  населенных пунктов расположенных вблизи лесных массивов и подверженных угрозе распространения лесных пожаров (</w:t>
      </w:r>
      <w:proofErr w:type="spellStart"/>
      <w:r w:rsidRPr="009212C6">
        <w:rPr>
          <w:sz w:val="28"/>
          <w:szCs w:val="28"/>
        </w:rPr>
        <w:t>п</w:t>
      </w:r>
      <w:proofErr w:type="gramStart"/>
      <w:r w:rsidRPr="009212C6">
        <w:rPr>
          <w:sz w:val="28"/>
          <w:szCs w:val="28"/>
        </w:rPr>
        <w:t>.</w:t>
      </w:r>
      <w:r w:rsidR="00FC4592" w:rsidRPr="009212C6">
        <w:rPr>
          <w:sz w:val="28"/>
          <w:szCs w:val="28"/>
        </w:rPr>
        <w:t>К</w:t>
      </w:r>
      <w:proofErr w:type="gramEnd"/>
      <w:r w:rsidR="00FC4592" w:rsidRPr="009212C6">
        <w:rPr>
          <w:sz w:val="28"/>
          <w:szCs w:val="28"/>
        </w:rPr>
        <w:t>учеки</w:t>
      </w:r>
      <w:proofErr w:type="spellEnd"/>
      <w:r w:rsidR="00FC4592" w:rsidRPr="009212C6">
        <w:rPr>
          <w:sz w:val="28"/>
          <w:szCs w:val="28"/>
        </w:rPr>
        <w:t xml:space="preserve">, </w:t>
      </w:r>
      <w:proofErr w:type="spellStart"/>
      <w:r w:rsidR="00FC4592" w:rsidRPr="009212C6">
        <w:rPr>
          <w:sz w:val="28"/>
          <w:szCs w:val="28"/>
        </w:rPr>
        <w:t>Мулинная</w:t>
      </w:r>
      <w:proofErr w:type="spellEnd"/>
      <w:r w:rsidR="00FC4592" w:rsidRPr="009212C6">
        <w:rPr>
          <w:sz w:val="28"/>
          <w:szCs w:val="28"/>
        </w:rPr>
        <w:t>, п. Баскаки, с.</w:t>
      </w:r>
      <w:r w:rsidR="009212C6" w:rsidRPr="009212C6">
        <w:rPr>
          <w:sz w:val="28"/>
          <w:szCs w:val="28"/>
        </w:rPr>
        <w:t>Шемурша</w:t>
      </w:r>
      <w:r w:rsidRPr="009212C6">
        <w:rPr>
          <w:sz w:val="28"/>
          <w:szCs w:val="28"/>
        </w:rPr>
        <w:t>) спланировано развертывание пункта временного размещения на базе МБОУ «</w:t>
      </w:r>
      <w:r w:rsidR="009212C6" w:rsidRPr="009212C6">
        <w:rPr>
          <w:sz w:val="28"/>
          <w:szCs w:val="28"/>
        </w:rPr>
        <w:t>Шемуршинская  СОШ», вместимостью 65</w:t>
      </w:r>
      <w:r w:rsidRPr="009212C6">
        <w:rPr>
          <w:sz w:val="28"/>
          <w:szCs w:val="28"/>
        </w:rPr>
        <w:t xml:space="preserve">0 чел. </w:t>
      </w:r>
    </w:p>
    <w:p w:rsidR="0017253F" w:rsidRDefault="0017253F" w:rsidP="00ED3191">
      <w:pPr>
        <w:widowControl w:val="0"/>
        <w:ind w:firstLine="709"/>
        <w:jc w:val="both"/>
        <w:rPr>
          <w:sz w:val="28"/>
          <w:szCs w:val="28"/>
        </w:rPr>
      </w:pPr>
      <w:r w:rsidRPr="009212C6">
        <w:rPr>
          <w:sz w:val="28"/>
          <w:szCs w:val="28"/>
        </w:rPr>
        <w:t>Для своевременного оповещения и эвакуации населения при угрозе</w:t>
      </w:r>
      <w:r w:rsidRPr="00101C47">
        <w:rPr>
          <w:sz w:val="28"/>
          <w:szCs w:val="28"/>
        </w:rPr>
        <w:t xml:space="preserve"> распр</w:t>
      </w:r>
      <w:r w:rsidRPr="00101C47">
        <w:rPr>
          <w:sz w:val="28"/>
          <w:szCs w:val="28"/>
        </w:rPr>
        <w:t>о</w:t>
      </w:r>
      <w:r w:rsidRPr="00101C47">
        <w:rPr>
          <w:sz w:val="28"/>
          <w:szCs w:val="28"/>
        </w:rPr>
        <w:t xml:space="preserve">странения </w:t>
      </w:r>
      <w:r w:rsidRPr="00114271">
        <w:rPr>
          <w:sz w:val="28"/>
          <w:szCs w:val="28"/>
        </w:rPr>
        <w:t>природных п</w:t>
      </w:r>
      <w:r w:rsidRPr="00101C47">
        <w:rPr>
          <w:sz w:val="28"/>
          <w:szCs w:val="28"/>
        </w:rPr>
        <w:t xml:space="preserve">ожаров разработаны схемы оповещения. </w:t>
      </w:r>
    </w:p>
    <w:p w:rsidR="00386709" w:rsidRPr="00FF4570" w:rsidRDefault="00386709" w:rsidP="00ED3191">
      <w:pPr>
        <w:tabs>
          <w:tab w:val="left" w:pos="7800"/>
          <w:tab w:val="left" w:pos="972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Создан необходимый</w:t>
      </w:r>
      <w:r w:rsidR="00554F90">
        <w:rPr>
          <w:bCs/>
          <w:color w:val="000000"/>
          <w:sz w:val="28"/>
          <w:szCs w:val="28"/>
        </w:rPr>
        <w:t xml:space="preserve"> план</w:t>
      </w:r>
      <w:r>
        <w:rPr>
          <w:bCs/>
          <w:color w:val="000000"/>
          <w:sz w:val="28"/>
          <w:szCs w:val="28"/>
        </w:rPr>
        <w:t xml:space="preserve"> р</w:t>
      </w:r>
      <w:r w:rsidRPr="00FF4570">
        <w:rPr>
          <w:bCs/>
          <w:color w:val="000000"/>
          <w:sz w:val="28"/>
          <w:szCs w:val="28"/>
        </w:rPr>
        <w:t>езерв</w:t>
      </w:r>
      <w:r w:rsidR="00554F90">
        <w:rPr>
          <w:bCs/>
          <w:color w:val="000000"/>
          <w:sz w:val="28"/>
          <w:szCs w:val="28"/>
        </w:rPr>
        <w:t>а</w:t>
      </w:r>
      <w:r w:rsidRPr="00FF4570">
        <w:rPr>
          <w:bCs/>
          <w:color w:val="000000"/>
          <w:sz w:val="28"/>
          <w:szCs w:val="28"/>
        </w:rPr>
        <w:t xml:space="preserve"> финансовых и материально – технических средств</w:t>
      </w:r>
      <w:r>
        <w:rPr>
          <w:bCs/>
          <w:color w:val="000000"/>
          <w:sz w:val="28"/>
          <w:szCs w:val="28"/>
        </w:rPr>
        <w:t>.</w:t>
      </w:r>
      <w:r w:rsidR="00554F90">
        <w:rPr>
          <w:bCs/>
          <w:color w:val="000000"/>
          <w:sz w:val="28"/>
          <w:szCs w:val="28"/>
        </w:rPr>
        <w:t xml:space="preserve"> По плану резерв финансовых и материально - техн</w:t>
      </w:r>
      <w:r w:rsidR="008F0742">
        <w:rPr>
          <w:bCs/>
          <w:color w:val="000000"/>
          <w:sz w:val="28"/>
          <w:szCs w:val="28"/>
        </w:rPr>
        <w:t xml:space="preserve">ических средств составляет 1 176 540 (один миллион сто семьдесят шесть тысяч пятьсот сорок)  </w:t>
      </w:r>
      <w:r w:rsidR="00554F90">
        <w:rPr>
          <w:bCs/>
          <w:color w:val="000000"/>
          <w:sz w:val="28"/>
          <w:szCs w:val="28"/>
        </w:rPr>
        <w:t xml:space="preserve"> рублей. </w:t>
      </w:r>
    </w:p>
    <w:p w:rsidR="00BD7963" w:rsidRDefault="00BD7963" w:rsidP="00BD7963">
      <w:pPr>
        <w:pStyle w:val="31"/>
        <w:spacing w:after="0"/>
        <w:ind w:firstLine="709"/>
        <w:jc w:val="both"/>
        <w:rPr>
          <w:sz w:val="28"/>
          <w:szCs w:val="28"/>
        </w:rPr>
      </w:pPr>
      <w:r w:rsidRPr="001B3B59">
        <w:rPr>
          <w:sz w:val="28"/>
          <w:szCs w:val="28"/>
        </w:rPr>
        <w:t xml:space="preserve">В период с </w:t>
      </w:r>
      <w:r w:rsidR="000E1D3E">
        <w:rPr>
          <w:sz w:val="28"/>
          <w:szCs w:val="28"/>
        </w:rPr>
        <w:t>01</w:t>
      </w:r>
      <w:r w:rsidRPr="001B3B59">
        <w:rPr>
          <w:sz w:val="28"/>
          <w:szCs w:val="28"/>
        </w:rPr>
        <w:t xml:space="preserve"> по </w:t>
      </w:r>
      <w:r w:rsidR="000E1D3E">
        <w:rPr>
          <w:sz w:val="28"/>
          <w:szCs w:val="28"/>
        </w:rPr>
        <w:t>10</w:t>
      </w:r>
      <w:r w:rsidR="006C67ED">
        <w:rPr>
          <w:sz w:val="28"/>
          <w:szCs w:val="28"/>
        </w:rPr>
        <w:t xml:space="preserve"> марта</w:t>
      </w:r>
      <w:r w:rsidRPr="001B3B59">
        <w:rPr>
          <w:sz w:val="28"/>
          <w:szCs w:val="28"/>
        </w:rPr>
        <w:t xml:space="preserve">  текущего</w:t>
      </w:r>
      <w:r w:rsidRPr="001B3B5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года проведена проверка готовности </w:t>
      </w:r>
      <w:r w:rsidR="00BA425D">
        <w:rPr>
          <w:rFonts w:eastAsia="Lucida Sans Unicode" w:cs="Tahoma"/>
          <w:color w:val="000000"/>
          <w:sz w:val="28"/>
          <w:szCs w:val="28"/>
          <w:lang w:eastAsia="en-US" w:bidi="en-US"/>
        </w:rPr>
        <w:t>Шемуршинского</w:t>
      </w:r>
      <w:r w:rsidRPr="001B3B5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муниципального района к пож</w:t>
      </w:r>
      <w:r w:rsidRPr="001B3B59">
        <w:rPr>
          <w:rFonts w:eastAsia="Lucida Sans Unicode" w:cs="Tahoma"/>
          <w:color w:val="000000"/>
          <w:sz w:val="28"/>
          <w:szCs w:val="28"/>
          <w:lang w:eastAsia="en-US" w:bidi="en-US"/>
        </w:rPr>
        <w:t>а</w:t>
      </w:r>
      <w:r w:rsidRPr="001B3B59">
        <w:rPr>
          <w:rFonts w:eastAsia="Lucida Sans Unicode" w:cs="Tahoma"/>
          <w:color w:val="000000"/>
          <w:sz w:val="28"/>
          <w:szCs w:val="28"/>
          <w:lang w:eastAsia="en-US" w:bidi="en-US"/>
        </w:rPr>
        <w:t>роопасному периоду 20</w:t>
      </w:r>
      <w:r w:rsidR="00B92B48">
        <w:rPr>
          <w:rFonts w:eastAsia="Lucida Sans Unicode" w:cs="Tahoma"/>
          <w:color w:val="000000"/>
          <w:sz w:val="28"/>
          <w:szCs w:val="28"/>
          <w:lang w:eastAsia="en-US" w:bidi="en-US"/>
        </w:rPr>
        <w:t>17</w:t>
      </w:r>
      <w:r w:rsidRPr="001B3B5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Pr="001B3B59">
        <w:rPr>
          <w:sz w:val="28"/>
          <w:szCs w:val="28"/>
        </w:rPr>
        <w:t>года, по итогам которой дана оценка - «Готов  к пожароопасному п</w:t>
      </w:r>
      <w:r w:rsidRPr="001B3B59">
        <w:rPr>
          <w:sz w:val="28"/>
          <w:szCs w:val="28"/>
        </w:rPr>
        <w:t>е</w:t>
      </w:r>
      <w:r w:rsidRPr="001B3B59">
        <w:rPr>
          <w:sz w:val="28"/>
          <w:szCs w:val="28"/>
        </w:rPr>
        <w:t>риоду».</w:t>
      </w:r>
      <w:r w:rsidRPr="00204E0C">
        <w:rPr>
          <w:sz w:val="28"/>
          <w:szCs w:val="28"/>
        </w:rPr>
        <w:t xml:space="preserve"> </w:t>
      </w:r>
    </w:p>
    <w:p w:rsidR="00386709" w:rsidRPr="008C1052" w:rsidRDefault="00386709" w:rsidP="00ED3191">
      <w:pPr>
        <w:pStyle w:val="31"/>
        <w:spacing w:after="0"/>
        <w:ind w:firstLine="709"/>
        <w:jc w:val="both"/>
        <w:rPr>
          <w:spacing w:val="-2"/>
          <w:sz w:val="28"/>
          <w:szCs w:val="28"/>
        </w:rPr>
      </w:pPr>
      <w:r w:rsidRPr="00555CF7">
        <w:rPr>
          <w:spacing w:val="-2"/>
          <w:sz w:val="28"/>
          <w:szCs w:val="28"/>
        </w:rPr>
        <w:t>Органы управления, силы и средства территориальной подси</w:t>
      </w:r>
      <w:r w:rsidRPr="00555CF7">
        <w:rPr>
          <w:spacing w:val="-2"/>
          <w:sz w:val="28"/>
          <w:szCs w:val="28"/>
        </w:rPr>
        <w:t>с</w:t>
      </w:r>
      <w:r w:rsidRPr="00555CF7">
        <w:rPr>
          <w:spacing w:val="-2"/>
          <w:sz w:val="28"/>
          <w:szCs w:val="28"/>
        </w:rPr>
        <w:t xml:space="preserve">темы РСЧС </w:t>
      </w:r>
      <w:r w:rsidR="00BA425D">
        <w:rPr>
          <w:spacing w:val="-2"/>
          <w:sz w:val="28"/>
          <w:szCs w:val="28"/>
        </w:rPr>
        <w:t>Шемуршинского</w:t>
      </w:r>
      <w:r w:rsidR="008C1052" w:rsidRPr="008C1052">
        <w:rPr>
          <w:spacing w:val="-2"/>
          <w:sz w:val="28"/>
          <w:szCs w:val="28"/>
        </w:rPr>
        <w:t xml:space="preserve"> района</w:t>
      </w:r>
      <w:r w:rsidR="00A05112" w:rsidRPr="008C1052">
        <w:rPr>
          <w:spacing w:val="-2"/>
          <w:sz w:val="28"/>
          <w:szCs w:val="28"/>
        </w:rPr>
        <w:t xml:space="preserve"> </w:t>
      </w:r>
      <w:r w:rsidRPr="008C1052">
        <w:rPr>
          <w:spacing w:val="-2"/>
          <w:sz w:val="28"/>
          <w:szCs w:val="28"/>
        </w:rPr>
        <w:t>для ликвидации природных пожаров готовы.</w:t>
      </w:r>
    </w:p>
    <w:p w:rsidR="007246A5" w:rsidRPr="007B4F6F" w:rsidRDefault="007246A5" w:rsidP="004C7E85">
      <w:pPr>
        <w:pStyle w:val="ae"/>
        <w:widowControl w:val="0"/>
        <w:ind w:left="0"/>
        <w:rPr>
          <w:b/>
          <w:spacing w:val="-2"/>
          <w:sz w:val="28"/>
          <w:szCs w:val="28"/>
        </w:rPr>
      </w:pPr>
    </w:p>
    <w:sectPr w:rsidR="007246A5" w:rsidRPr="007B4F6F" w:rsidSect="00EF37C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647FA"/>
    <w:rsid w:val="000017AB"/>
    <w:rsid w:val="00001EC5"/>
    <w:rsid w:val="00002B91"/>
    <w:rsid w:val="0000365A"/>
    <w:rsid w:val="000055FF"/>
    <w:rsid w:val="000078B5"/>
    <w:rsid w:val="00010E5E"/>
    <w:rsid w:val="00011289"/>
    <w:rsid w:val="000201EC"/>
    <w:rsid w:val="000237B9"/>
    <w:rsid w:val="00025A3A"/>
    <w:rsid w:val="00032D2E"/>
    <w:rsid w:val="00033D0D"/>
    <w:rsid w:val="00037AE2"/>
    <w:rsid w:val="000421E0"/>
    <w:rsid w:val="00060EBE"/>
    <w:rsid w:val="000649DF"/>
    <w:rsid w:val="0007029A"/>
    <w:rsid w:val="0007635E"/>
    <w:rsid w:val="000818BB"/>
    <w:rsid w:val="00093D17"/>
    <w:rsid w:val="000C5008"/>
    <w:rsid w:val="000D32EA"/>
    <w:rsid w:val="000D6BAE"/>
    <w:rsid w:val="000E04B4"/>
    <w:rsid w:val="000E1D3E"/>
    <w:rsid w:val="00103473"/>
    <w:rsid w:val="0010520D"/>
    <w:rsid w:val="00107CF6"/>
    <w:rsid w:val="00115E06"/>
    <w:rsid w:val="00121875"/>
    <w:rsid w:val="001221C8"/>
    <w:rsid w:val="001278F3"/>
    <w:rsid w:val="00133160"/>
    <w:rsid w:val="001403BF"/>
    <w:rsid w:val="00141621"/>
    <w:rsid w:val="00143642"/>
    <w:rsid w:val="0014366E"/>
    <w:rsid w:val="001439AA"/>
    <w:rsid w:val="0014505E"/>
    <w:rsid w:val="001510FE"/>
    <w:rsid w:val="00162099"/>
    <w:rsid w:val="00162AC8"/>
    <w:rsid w:val="0017253F"/>
    <w:rsid w:val="001775E6"/>
    <w:rsid w:val="001776B6"/>
    <w:rsid w:val="00184B74"/>
    <w:rsid w:val="001851FC"/>
    <w:rsid w:val="001865F5"/>
    <w:rsid w:val="00191E95"/>
    <w:rsid w:val="0019575B"/>
    <w:rsid w:val="001A1E4A"/>
    <w:rsid w:val="001B3B59"/>
    <w:rsid w:val="001B3DDB"/>
    <w:rsid w:val="001C3916"/>
    <w:rsid w:val="001C66BB"/>
    <w:rsid w:val="001C780E"/>
    <w:rsid w:val="001D2215"/>
    <w:rsid w:val="001D2DC5"/>
    <w:rsid w:val="001D50AF"/>
    <w:rsid w:val="001E553F"/>
    <w:rsid w:val="001F6232"/>
    <w:rsid w:val="0020162C"/>
    <w:rsid w:val="00204D02"/>
    <w:rsid w:val="00204E0C"/>
    <w:rsid w:val="002148BD"/>
    <w:rsid w:val="00217CB6"/>
    <w:rsid w:val="00227DCB"/>
    <w:rsid w:val="00230371"/>
    <w:rsid w:val="00245C30"/>
    <w:rsid w:val="002475EB"/>
    <w:rsid w:val="002533A0"/>
    <w:rsid w:val="00255770"/>
    <w:rsid w:val="00265B55"/>
    <w:rsid w:val="0027084D"/>
    <w:rsid w:val="0027641B"/>
    <w:rsid w:val="00293745"/>
    <w:rsid w:val="00295CBD"/>
    <w:rsid w:val="00297C33"/>
    <w:rsid w:val="002A4ABA"/>
    <w:rsid w:val="002A5E30"/>
    <w:rsid w:val="002A615A"/>
    <w:rsid w:val="002A6671"/>
    <w:rsid w:val="002B1389"/>
    <w:rsid w:val="002B2402"/>
    <w:rsid w:val="002B31A0"/>
    <w:rsid w:val="002C097F"/>
    <w:rsid w:val="002C11C9"/>
    <w:rsid w:val="002C2C6E"/>
    <w:rsid w:val="002F3198"/>
    <w:rsid w:val="002F4061"/>
    <w:rsid w:val="002F7458"/>
    <w:rsid w:val="002F7B40"/>
    <w:rsid w:val="00306CBA"/>
    <w:rsid w:val="00307BC1"/>
    <w:rsid w:val="00311D81"/>
    <w:rsid w:val="00314562"/>
    <w:rsid w:val="00321E21"/>
    <w:rsid w:val="003317B6"/>
    <w:rsid w:val="00340A9D"/>
    <w:rsid w:val="00342413"/>
    <w:rsid w:val="00350CB4"/>
    <w:rsid w:val="00356426"/>
    <w:rsid w:val="00360602"/>
    <w:rsid w:val="0036291B"/>
    <w:rsid w:val="00364059"/>
    <w:rsid w:val="00370234"/>
    <w:rsid w:val="003749D6"/>
    <w:rsid w:val="00374DFD"/>
    <w:rsid w:val="00377474"/>
    <w:rsid w:val="00381E9E"/>
    <w:rsid w:val="00386709"/>
    <w:rsid w:val="003B464A"/>
    <w:rsid w:val="003C0526"/>
    <w:rsid w:val="003D0B13"/>
    <w:rsid w:val="003E7FBA"/>
    <w:rsid w:val="003F2704"/>
    <w:rsid w:val="003F7359"/>
    <w:rsid w:val="003F746D"/>
    <w:rsid w:val="00404A71"/>
    <w:rsid w:val="00405DD4"/>
    <w:rsid w:val="00406802"/>
    <w:rsid w:val="0041505A"/>
    <w:rsid w:val="00424937"/>
    <w:rsid w:val="00424D12"/>
    <w:rsid w:val="00425AA4"/>
    <w:rsid w:val="0043556D"/>
    <w:rsid w:val="0043723B"/>
    <w:rsid w:val="00437650"/>
    <w:rsid w:val="00440DEB"/>
    <w:rsid w:val="00441FCC"/>
    <w:rsid w:val="00442938"/>
    <w:rsid w:val="00454822"/>
    <w:rsid w:val="004549AB"/>
    <w:rsid w:val="00456EF6"/>
    <w:rsid w:val="00457E84"/>
    <w:rsid w:val="00460B04"/>
    <w:rsid w:val="004742DC"/>
    <w:rsid w:val="00477740"/>
    <w:rsid w:val="00480189"/>
    <w:rsid w:val="00486C3E"/>
    <w:rsid w:val="00487A60"/>
    <w:rsid w:val="004904B8"/>
    <w:rsid w:val="00493BD8"/>
    <w:rsid w:val="004964CE"/>
    <w:rsid w:val="004977C7"/>
    <w:rsid w:val="004A0418"/>
    <w:rsid w:val="004A2072"/>
    <w:rsid w:val="004A32EA"/>
    <w:rsid w:val="004A3CD7"/>
    <w:rsid w:val="004A4D26"/>
    <w:rsid w:val="004A5FE1"/>
    <w:rsid w:val="004B13FE"/>
    <w:rsid w:val="004B2704"/>
    <w:rsid w:val="004B497C"/>
    <w:rsid w:val="004B723A"/>
    <w:rsid w:val="004C7E85"/>
    <w:rsid w:val="005167FE"/>
    <w:rsid w:val="005228F6"/>
    <w:rsid w:val="00527345"/>
    <w:rsid w:val="00533283"/>
    <w:rsid w:val="005522E7"/>
    <w:rsid w:val="00554F90"/>
    <w:rsid w:val="00555CF7"/>
    <w:rsid w:val="005643FB"/>
    <w:rsid w:val="00575456"/>
    <w:rsid w:val="00580C2A"/>
    <w:rsid w:val="00584A64"/>
    <w:rsid w:val="0059519C"/>
    <w:rsid w:val="005B29C8"/>
    <w:rsid w:val="005B5EB0"/>
    <w:rsid w:val="005E137F"/>
    <w:rsid w:val="005E2EA1"/>
    <w:rsid w:val="005E5A56"/>
    <w:rsid w:val="005E5A7E"/>
    <w:rsid w:val="005F4047"/>
    <w:rsid w:val="005F4C11"/>
    <w:rsid w:val="005F5397"/>
    <w:rsid w:val="005F72D9"/>
    <w:rsid w:val="005F782B"/>
    <w:rsid w:val="0060439E"/>
    <w:rsid w:val="00604CB5"/>
    <w:rsid w:val="006064CD"/>
    <w:rsid w:val="00614BAC"/>
    <w:rsid w:val="006153F1"/>
    <w:rsid w:val="006156F1"/>
    <w:rsid w:val="00622B6F"/>
    <w:rsid w:val="00631041"/>
    <w:rsid w:val="0063669A"/>
    <w:rsid w:val="00645EA0"/>
    <w:rsid w:val="00660866"/>
    <w:rsid w:val="00665140"/>
    <w:rsid w:val="00672621"/>
    <w:rsid w:val="006739A3"/>
    <w:rsid w:val="0067465C"/>
    <w:rsid w:val="006754AF"/>
    <w:rsid w:val="0067726E"/>
    <w:rsid w:val="006A1ED3"/>
    <w:rsid w:val="006A537C"/>
    <w:rsid w:val="006A66CD"/>
    <w:rsid w:val="006C551B"/>
    <w:rsid w:val="006C67ED"/>
    <w:rsid w:val="006D5D78"/>
    <w:rsid w:val="006D6995"/>
    <w:rsid w:val="006E3412"/>
    <w:rsid w:val="006F39B8"/>
    <w:rsid w:val="006F5197"/>
    <w:rsid w:val="00723C94"/>
    <w:rsid w:val="007246A5"/>
    <w:rsid w:val="007257EF"/>
    <w:rsid w:val="00732AEA"/>
    <w:rsid w:val="00744FE5"/>
    <w:rsid w:val="007631BF"/>
    <w:rsid w:val="00771A6D"/>
    <w:rsid w:val="0077351D"/>
    <w:rsid w:val="007874DF"/>
    <w:rsid w:val="007B3F2D"/>
    <w:rsid w:val="007B442F"/>
    <w:rsid w:val="007B4E70"/>
    <w:rsid w:val="007B4F6F"/>
    <w:rsid w:val="007C5ADE"/>
    <w:rsid w:val="007D04B7"/>
    <w:rsid w:val="007D6012"/>
    <w:rsid w:val="007E3F63"/>
    <w:rsid w:val="00803ABC"/>
    <w:rsid w:val="00813F14"/>
    <w:rsid w:val="0081733A"/>
    <w:rsid w:val="0082251A"/>
    <w:rsid w:val="0082488A"/>
    <w:rsid w:val="008264A2"/>
    <w:rsid w:val="00844A02"/>
    <w:rsid w:val="008648CE"/>
    <w:rsid w:val="00872A1F"/>
    <w:rsid w:val="008732EE"/>
    <w:rsid w:val="0087392E"/>
    <w:rsid w:val="008B79DF"/>
    <w:rsid w:val="008C1052"/>
    <w:rsid w:val="008C1B28"/>
    <w:rsid w:val="008C5F05"/>
    <w:rsid w:val="008C7FEA"/>
    <w:rsid w:val="008D5EE6"/>
    <w:rsid w:val="008E4F0D"/>
    <w:rsid w:val="008F062F"/>
    <w:rsid w:val="008F0742"/>
    <w:rsid w:val="008F72EF"/>
    <w:rsid w:val="009000C5"/>
    <w:rsid w:val="00910F0D"/>
    <w:rsid w:val="00912B91"/>
    <w:rsid w:val="00920EB2"/>
    <w:rsid w:val="009212C6"/>
    <w:rsid w:val="00923EB7"/>
    <w:rsid w:val="00925031"/>
    <w:rsid w:val="00935811"/>
    <w:rsid w:val="00947999"/>
    <w:rsid w:val="0095199E"/>
    <w:rsid w:val="009541D7"/>
    <w:rsid w:val="00957262"/>
    <w:rsid w:val="00972ED9"/>
    <w:rsid w:val="009800DD"/>
    <w:rsid w:val="00983032"/>
    <w:rsid w:val="00983D2F"/>
    <w:rsid w:val="00995224"/>
    <w:rsid w:val="009959CB"/>
    <w:rsid w:val="009A0448"/>
    <w:rsid w:val="009A12A6"/>
    <w:rsid w:val="009B3386"/>
    <w:rsid w:val="009B7D39"/>
    <w:rsid w:val="009C4DF9"/>
    <w:rsid w:val="009D0FF8"/>
    <w:rsid w:val="009D2099"/>
    <w:rsid w:val="009D4353"/>
    <w:rsid w:val="009E7523"/>
    <w:rsid w:val="009F12F8"/>
    <w:rsid w:val="009F23C8"/>
    <w:rsid w:val="009F43E7"/>
    <w:rsid w:val="009F7C82"/>
    <w:rsid w:val="00A05112"/>
    <w:rsid w:val="00A064D2"/>
    <w:rsid w:val="00A119D2"/>
    <w:rsid w:val="00A14D9D"/>
    <w:rsid w:val="00A20E74"/>
    <w:rsid w:val="00A248F3"/>
    <w:rsid w:val="00A30D8D"/>
    <w:rsid w:val="00A3508A"/>
    <w:rsid w:val="00A37960"/>
    <w:rsid w:val="00A506BE"/>
    <w:rsid w:val="00A52970"/>
    <w:rsid w:val="00A61801"/>
    <w:rsid w:val="00A61A37"/>
    <w:rsid w:val="00A90867"/>
    <w:rsid w:val="00A90AF6"/>
    <w:rsid w:val="00A93B75"/>
    <w:rsid w:val="00A963E4"/>
    <w:rsid w:val="00AA3CDE"/>
    <w:rsid w:val="00AD067E"/>
    <w:rsid w:val="00AE4C06"/>
    <w:rsid w:val="00AF2D1C"/>
    <w:rsid w:val="00AF4E35"/>
    <w:rsid w:val="00AF5786"/>
    <w:rsid w:val="00AF7B96"/>
    <w:rsid w:val="00B03BA1"/>
    <w:rsid w:val="00B03DF1"/>
    <w:rsid w:val="00B10ED5"/>
    <w:rsid w:val="00B12DC3"/>
    <w:rsid w:val="00B231B4"/>
    <w:rsid w:val="00B23D00"/>
    <w:rsid w:val="00B25AEF"/>
    <w:rsid w:val="00B53C1D"/>
    <w:rsid w:val="00B62026"/>
    <w:rsid w:val="00B65FE2"/>
    <w:rsid w:val="00B70DE0"/>
    <w:rsid w:val="00B71129"/>
    <w:rsid w:val="00B75C8C"/>
    <w:rsid w:val="00B85E84"/>
    <w:rsid w:val="00B92B48"/>
    <w:rsid w:val="00B94892"/>
    <w:rsid w:val="00BA425D"/>
    <w:rsid w:val="00BA4AE5"/>
    <w:rsid w:val="00BB0938"/>
    <w:rsid w:val="00BB2F3B"/>
    <w:rsid w:val="00BB5699"/>
    <w:rsid w:val="00BC1D6C"/>
    <w:rsid w:val="00BD7963"/>
    <w:rsid w:val="00BE4AB7"/>
    <w:rsid w:val="00BF4391"/>
    <w:rsid w:val="00BF6A3C"/>
    <w:rsid w:val="00C054E9"/>
    <w:rsid w:val="00C05D68"/>
    <w:rsid w:val="00C122B2"/>
    <w:rsid w:val="00C24E41"/>
    <w:rsid w:val="00C33C50"/>
    <w:rsid w:val="00C35F35"/>
    <w:rsid w:val="00C430C9"/>
    <w:rsid w:val="00C46AAB"/>
    <w:rsid w:val="00C53254"/>
    <w:rsid w:val="00C56F50"/>
    <w:rsid w:val="00C576BB"/>
    <w:rsid w:val="00C64E0A"/>
    <w:rsid w:val="00C8129E"/>
    <w:rsid w:val="00C84ABB"/>
    <w:rsid w:val="00C87B03"/>
    <w:rsid w:val="00C922D8"/>
    <w:rsid w:val="00C97690"/>
    <w:rsid w:val="00CD274E"/>
    <w:rsid w:val="00D0209B"/>
    <w:rsid w:val="00D040ED"/>
    <w:rsid w:val="00D074DD"/>
    <w:rsid w:val="00D1617B"/>
    <w:rsid w:val="00D2358B"/>
    <w:rsid w:val="00D31ACC"/>
    <w:rsid w:val="00D31D51"/>
    <w:rsid w:val="00D32A94"/>
    <w:rsid w:val="00D35453"/>
    <w:rsid w:val="00D403C3"/>
    <w:rsid w:val="00D40A12"/>
    <w:rsid w:val="00D42FA2"/>
    <w:rsid w:val="00D44664"/>
    <w:rsid w:val="00D515DD"/>
    <w:rsid w:val="00D51E4A"/>
    <w:rsid w:val="00D63CF2"/>
    <w:rsid w:val="00D663C2"/>
    <w:rsid w:val="00D71119"/>
    <w:rsid w:val="00D77A33"/>
    <w:rsid w:val="00D87853"/>
    <w:rsid w:val="00D90F8E"/>
    <w:rsid w:val="00D9323C"/>
    <w:rsid w:val="00D946A5"/>
    <w:rsid w:val="00DA1059"/>
    <w:rsid w:val="00DB48FF"/>
    <w:rsid w:val="00DC4589"/>
    <w:rsid w:val="00DC7645"/>
    <w:rsid w:val="00DE1424"/>
    <w:rsid w:val="00DE2D84"/>
    <w:rsid w:val="00DE4BB8"/>
    <w:rsid w:val="00DF20D8"/>
    <w:rsid w:val="00DF693B"/>
    <w:rsid w:val="00E04284"/>
    <w:rsid w:val="00E10934"/>
    <w:rsid w:val="00E24BA3"/>
    <w:rsid w:val="00E279F2"/>
    <w:rsid w:val="00E4430A"/>
    <w:rsid w:val="00E5141E"/>
    <w:rsid w:val="00E70700"/>
    <w:rsid w:val="00E7620A"/>
    <w:rsid w:val="00E77B92"/>
    <w:rsid w:val="00E85771"/>
    <w:rsid w:val="00E85A8E"/>
    <w:rsid w:val="00E932AB"/>
    <w:rsid w:val="00EA0E21"/>
    <w:rsid w:val="00EB0C4E"/>
    <w:rsid w:val="00EB235C"/>
    <w:rsid w:val="00EC69FD"/>
    <w:rsid w:val="00ED11C6"/>
    <w:rsid w:val="00ED3191"/>
    <w:rsid w:val="00ED5810"/>
    <w:rsid w:val="00EE2DA1"/>
    <w:rsid w:val="00EF0AAD"/>
    <w:rsid w:val="00EF37C8"/>
    <w:rsid w:val="00EF642D"/>
    <w:rsid w:val="00EF739F"/>
    <w:rsid w:val="00F00BFB"/>
    <w:rsid w:val="00F14224"/>
    <w:rsid w:val="00F145D8"/>
    <w:rsid w:val="00F373C4"/>
    <w:rsid w:val="00F47A53"/>
    <w:rsid w:val="00F5164C"/>
    <w:rsid w:val="00F56260"/>
    <w:rsid w:val="00F647FA"/>
    <w:rsid w:val="00F66039"/>
    <w:rsid w:val="00F71B1D"/>
    <w:rsid w:val="00F7292D"/>
    <w:rsid w:val="00F762DE"/>
    <w:rsid w:val="00F82887"/>
    <w:rsid w:val="00F93137"/>
    <w:rsid w:val="00F9322A"/>
    <w:rsid w:val="00FA3A74"/>
    <w:rsid w:val="00FA73B4"/>
    <w:rsid w:val="00FB4FF6"/>
    <w:rsid w:val="00FB58E1"/>
    <w:rsid w:val="00FC4592"/>
    <w:rsid w:val="00FC72D7"/>
    <w:rsid w:val="00FD2062"/>
    <w:rsid w:val="00FE16D1"/>
    <w:rsid w:val="00FF2E78"/>
    <w:rsid w:val="00FF358C"/>
    <w:rsid w:val="00FF4570"/>
    <w:rsid w:val="00FF46B6"/>
    <w:rsid w:val="00FF697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qFormat/>
    <w:pPr>
      <w:keepNext/>
      <w:ind w:left="567"/>
      <w:jc w:val="both"/>
      <w:outlineLvl w:val="2"/>
    </w:pPr>
    <w:rPr>
      <w:sz w:val="26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18"/>
      <w:szCs w:val="1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  <w:szCs w:val="1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aliases w:val="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jc w:val="center"/>
    </w:pPr>
    <w:rPr>
      <w:b/>
      <w:bCs/>
      <w:sz w:val="20"/>
      <w:szCs w:val="1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rPr>
      <w:sz w:val="24"/>
      <w:szCs w:val="24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firstLine="720"/>
      <w:jc w:val="both"/>
    </w:pPr>
    <w:rPr>
      <w:noProof/>
      <w:sz w:val="28"/>
    </w:rPr>
  </w:style>
  <w:style w:type="paragraph" w:customStyle="1" w:styleId="10">
    <w:name w:val=" Знак Знак Знак Знак Знак Знак Знак Знак Знак1 Знак Знак Знак Знак"/>
    <w:basedOn w:val="a"/>
    <w:rsid w:val="001957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 Знак"/>
    <w:basedOn w:val="a"/>
    <w:rsid w:val="001278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rsid w:val="008C1B28"/>
    <w:pPr>
      <w:spacing w:after="120"/>
      <w:ind w:left="283"/>
    </w:pPr>
  </w:style>
  <w:style w:type="paragraph" w:styleId="31">
    <w:name w:val="Body Text 3"/>
    <w:basedOn w:val="a"/>
    <w:rsid w:val="00D2358B"/>
    <w:pPr>
      <w:spacing w:after="120"/>
    </w:pPr>
    <w:rPr>
      <w:sz w:val="16"/>
      <w:szCs w:val="16"/>
    </w:rPr>
  </w:style>
  <w:style w:type="paragraph" w:customStyle="1" w:styleId="32">
    <w:name w:val=" Знак Знак Знак Знак Знак Знак Знак Знак Знак3 Знак Знак Знак Знак Знак Знак Знак Знак Знак Знак"/>
    <w:basedOn w:val="a"/>
    <w:rsid w:val="00162A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13F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"/>
    <w:basedOn w:val="a"/>
    <w:rsid w:val="000201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 Знак Знак Знак Знак Знак"/>
    <w:basedOn w:val="a"/>
    <w:rsid w:val="00A90A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rmal (Web)"/>
    <w:basedOn w:val="a"/>
    <w:rsid w:val="00A90AF6"/>
    <w:pPr>
      <w:spacing w:before="100" w:beforeAutospacing="1" w:after="100" w:afterAutospacing="1"/>
    </w:pPr>
    <w:rPr>
      <w:rFonts w:ascii="Verdana" w:hAnsi="Verdana"/>
      <w:color w:val="999999"/>
      <w:sz w:val="16"/>
      <w:szCs w:val="16"/>
    </w:rPr>
  </w:style>
  <w:style w:type="paragraph" w:customStyle="1" w:styleId="310">
    <w:name w:val=" Знак Знак Знак Знак Знак Знак Знак Знак Знак3 Знак Знак Знак Знак Знак Знак Знак Знак Знак Знак Знак Знак1"/>
    <w:basedOn w:val="a"/>
    <w:rsid w:val="00D63C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rsid w:val="00D8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 Знак Знак"/>
    <w:basedOn w:val="a"/>
    <w:rsid w:val="00D878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qFormat/>
    <w:rsid w:val="00D44664"/>
    <w:pPr>
      <w:ind w:left="720"/>
      <w:contextualSpacing/>
    </w:pPr>
  </w:style>
  <w:style w:type="paragraph" w:customStyle="1" w:styleId="33">
    <w:name w:val=" Знак Знак Знак Знак Знак Знак Знак Знак Знак3 Знак Знак Знак Знак Знак Знак Знак Знак Знак"/>
    <w:basedOn w:val="a"/>
    <w:rsid w:val="00EB0C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МЧС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112</cp:lastModifiedBy>
  <cp:revision>2</cp:revision>
  <cp:lastPrinted>2015-04-13T12:51:00Z</cp:lastPrinted>
  <dcterms:created xsi:type="dcterms:W3CDTF">2017-04-04T06:19:00Z</dcterms:created>
  <dcterms:modified xsi:type="dcterms:W3CDTF">2017-04-04T06:19:00Z</dcterms:modified>
</cp:coreProperties>
</file>