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 xml:space="preserve">Министерство культуры, по делам 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 xml:space="preserve">национальностей, информационной политики и 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 xml:space="preserve">архивного дела Чувашской Республики 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Республиканское государственное учреждение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«Государственный архив современной истории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Чувашской Республики»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 xml:space="preserve">Отдел документационного обеспечения 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 xml:space="preserve">управления и методической работы 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Схема систематизации дел по личному составу</w:t>
      </w: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2011"/>
        </w:smartTagPr>
        <w:r w:rsidRPr="005F4BCF">
          <w:rPr>
            <w:rFonts w:ascii="Times New Roman" w:hAnsi="Times New Roman" w:cs="Times New Roman"/>
            <w:sz w:val="28"/>
            <w:szCs w:val="28"/>
          </w:rPr>
          <w:t>23.03.2011</w:t>
        </w:r>
      </w:smartTag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На документы по личному составу бесструктурной и малочисленной организации, как правило, составляется одна опись. При составлении схемы систематизации дел по личному составу учтено, что дела в описи систематизир</w:t>
      </w:r>
      <w:r w:rsidRPr="005F4BCF">
        <w:rPr>
          <w:rFonts w:ascii="Times New Roman" w:hAnsi="Times New Roman" w:cs="Times New Roman"/>
          <w:sz w:val="28"/>
          <w:szCs w:val="28"/>
        </w:rPr>
        <w:t>у</w:t>
      </w:r>
      <w:r w:rsidRPr="005F4BCF">
        <w:rPr>
          <w:rFonts w:ascii="Times New Roman" w:hAnsi="Times New Roman" w:cs="Times New Roman"/>
          <w:sz w:val="28"/>
          <w:szCs w:val="28"/>
        </w:rPr>
        <w:t>ются в следующей последовательности: сначала включаются дела, отражающие работу с персон</w:t>
      </w:r>
      <w:r w:rsidRPr="005F4BCF">
        <w:rPr>
          <w:rFonts w:ascii="Times New Roman" w:hAnsi="Times New Roman" w:cs="Times New Roman"/>
          <w:sz w:val="28"/>
          <w:szCs w:val="28"/>
        </w:rPr>
        <w:t>а</w:t>
      </w:r>
      <w:r w:rsidRPr="005F4BCF">
        <w:rPr>
          <w:rFonts w:ascii="Times New Roman" w:hAnsi="Times New Roman" w:cs="Times New Roman"/>
          <w:sz w:val="28"/>
          <w:szCs w:val="28"/>
        </w:rPr>
        <w:t xml:space="preserve">лом (кадрами), затем – документы по начислению зарплаты. 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4BCF">
        <w:rPr>
          <w:rFonts w:ascii="Times New Roman" w:hAnsi="Times New Roman" w:cs="Times New Roman"/>
          <w:b/>
          <w:sz w:val="28"/>
          <w:szCs w:val="28"/>
        </w:rPr>
        <w:t>. Распорядительные документы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1. Приказы (о приеме, переводе (перемещении), увольнении (расторж</w:t>
      </w:r>
      <w:r w:rsidRPr="005F4BCF">
        <w:rPr>
          <w:rFonts w:ascii="Times New Roman" w:hAnsi="Times New Roman" w:cs="Times New Roman"/>
          <w:sz w:val="28"/>
          <w:szCs w:val="28"/>
        </w:rPr>
        <w:t>е</w:t>
      </w:r>
      <w:r w:rsidRPr="005F4BCF">
        <w:rPr>
          <w:rFonts w:ascii="Times New Roman" w:hAnsi="Times New Roman" w:cs="Times New Roman"/>
          <w:sz w:val="28"/>
          <w:szCs w:val="28"/>
        </w:rPr>
        <w:t>нии трудового договора).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2. Распоряжения по личному составу (если создаются).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3. Записки о приеме, переводе, увольнении работников, заменяющих пр</w:t>
      </w:r>
      <w:r w:rsidRPr="005F4BCF">
        <w:rPr>
          <w:rFonts w:ascii="Times New Roman" w:hAnsi="Times New Roman" w:cs="Times New Roman"/>
          <w:sz w:val="28"/>
          <w:szCs w:val="28"/>
        </w:rPr>
        <w:t>и</w:t>
      </w:r>
      <w:r w:rsidRPr="005F4BCF">
        <w:rPr>
          <w:rFonts w:ascii="Times New Roman" w:hAnsi="Times New Roman" w:cs="Times New Roman"/>
          <w:sz w:val="28"/>
          <w:szCs w:val="28"/>
        </w:rPr>
        <w:t>казы по личному составу.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4BCF">
        <w:rPr>
          <w:rFonts w:ascii="Times New Roman" w:hAnsi="Times New Roman" w:cs="Times New Roman"/>
          <w:b/>
          <w:sz w:val="28"/>
          <w:szCs w:val="28"/>
        </w:rPr>
        <w:t>. Документация по учету личного состава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4. Личные карточки уволенных работников (ф. № Т-2, Т-2 ГС (МС).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5. Трудовые договоры (контракты), трудовые соглашения, договоры по</w:t>
      </w:r>
      <w:r w:rsidRPr="005F4BCF">
        <w:rPr>
          <w:rFonts w:ascii="Times New Roman" w:hAnsi="Times New Roman" w:cs="Times New Roman"/>
          <w:sz w:val="28"/>
          <w:szCs w:val="28"/>
        </w:rPr>
        <w:t>д</w:t>
      </w:r>
      <w:r w:rsidRPr="005F4BCF">
        <w:rPr>
          <w:rFonts w:ascii="Times New Roman" w:hAnsi="Times New Roman" w:cs="Times New Roman"/>
          <w:sz w:val="28"/>
          <w:szCs w:val="28"/>
        </w:rPr>
        <w:t>ряда, не вошедшие в состав личных дел.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6. Списки работников, в т.ч. получающих персональные ставки, оклады.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7. Списки работающих на производстве с тяжелыми, вредными, опасн</w:t>
      </w:r>
      <w:r w:rsidRPr="005F4BCF">
        <w:rPr>
          <w:rFonts w:ascii="Times New Roman" w:hAnsi="Times New Roman" w:cs="Times New Roman"/>
          <w:sz w:val="28"/>
          <w:szCs w:val="28"/>
        </w:rPr>
        <w:t>ы</w:t>
      </w:r>
      <w:r w:rsidRPr="005F4BCF">
        <w:rPr>
          <w:rFonts w:ascii="Times New Roman" w:hAnsi="Times New Roman" w:cs="Times New Roman"/>
          <w:sz w:val="28"/>
          <w:szCs w:val="28"/>
        </w:rPr>
        <w:t>ми условиями труда.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8. Списки работников, уходящих на льготную пенсию.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9. Тарификационные ведомости (списки).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10. Картотека по учету личного состава.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11.Невостребованные подлинные личные документы работников орган</w:t>
      </w:r>
      <w:r w:rsidRPr="005F4BCF">
        <w:rPr>
          <w:rFonts w:ascii="Times New Roman" w:hAnsi="Times New Roman" w:cs="Times New Roman"/>
          <w:sz w:val="28"/>
          <w:szCs w:val="28"/>
        </w:rPr>
        <w:t>и</w:t>
      </w:r>
      <w:r w:rsidRPr="005F4BCF">
        <w:rPr>
          <w:rFonts w:ascii="Times New Roman" w:hAnsi="Times New Roman" w:cs="Times New Roman"/>
          <w:sz w:val="28"/>
          <w:szCs w:val="28"/>
        </w:rPr>
        <w:t>зации (трудовые книжки, дипломы, аттестаты, удостоверения, свидетельства).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12. Документы (справки, анкеты, списки) по тарификации персонала.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lastRenderedPageBreak/>
        <w:t>13. Документы (представления, наградные листы, ходатайства, выписки из решений, протоколов и др.) о представлении к награждению государственными и в</w:t>
      </w:r>
      <w:r w:rsidRPr="005F4BCF">
        <w:rPr>
          <w:rFonts w:ascii="Times New Roman" w:hAnsi="Times New Roman" w:cs="Times New Roman"/>
          <w:sz w:val="28"/>
          <w:szCs w:val="28"/>
        </w:rPr>
        <w:t>е</w:t>
      </w:r>
      <w:r w:rsidRPr="005F4BCF">
        <w:rPr>
          <w:rFonts w:ascii="Times New Roman" w:hAnsi="Times New Roman" w:cs="Times New Roman"/>
          <w:sz w:val="28"/>
          <w:szCs w:val="28"/>
        </w:rPr>
        <w:t>домственными наградами.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4BCF">
        <w:rPr>
          <w:rFonts w:ascii="Times New Roman" w:hAnsi="Times New Roman" w:cs="Times New Roman"/>
          <w:b/>
          <w:sz w:val="28"/>
          <w:szCs w:val="28"/>
        </w:rPr>
        <w:t>. Документация по охране труда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14. Акты расследования профессиональных отравлений и заболеваний.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15. Документы (положения, протоколы, решения, предложения, заключения, перечни стандартов и норм, рабочих мест, обоснования, информации, в</w:t>
      </w:r>
      <w:r w:rsidRPr="005F4BCF">
        <w:rPr>
          <w:rFonts w:ascii="Times New Roman" w:hAnsi="Times New Roman" w:cs="Times New Roman"/>
          <w:sz w:val="28"/>
          <w:szCs w:val="28"/>
        </w:rPr>
        <w:t>е</w:t>
      </w:r>
      <w:r w:rsidRPr="005F4BCF">
        <w:rPr>
          <w:rFonts w:ascii="Times New Roman" w:hAnsi="Times New Roman" w:cs="Times New Roman"/>
          <w:sz w:val="28"/>
          <w:szCs w:val="28"/>
        </w:rPr>
        <w:t>домости рабочих мест, карты аттестации рабочих мест, планы) об аттестации рабочих мест по условиям труда.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16. Документы (протоколы, справки, заключения) о тяжелых, вредных, опасных условиях производства, травматизме и профессиональных заболеван</w:t>
      </w:r>
      <w:r w:rsidRPr="005F4BCF">
        <w:rPr>
          <w:rFonts w:ascii="Times New Roman" w:hAnsi="Times New Roman" w:cs="Times New Roman"/>
          <w:sz w:val="28"/>
          <w:szCs w:val="28"/>
        </w:rPr>
        <w:t>и</w:t>
      </w:r>
      <w:r w:rsidRPr="005F4BCF">
        <w:rPr>
          <w:rFonts w:ascii="Times New Roman" w:hAnsi="Times New Roman" w:cs="Times New Roman"/>
          <w:sz w:val="28"/>
          <w:szCs w:val="28"/>
        </w:rPr>
        <w:t>ях.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17. Документы (акты, заключения, справки и др.), подтверждающие т</w:t>
      </w:r>
      <w:r w:rsidRPr="005F4BCF">
        <w:rPr>
          <w:rFonts w:ascii="Times New Roman" w:hAnsi="Times New Roman" w:cs="Times New Roman"/>
          <w:sz w:val="28"/>
          <w:szCs w:val="28"/>
        </w:rPr>
        <w:t>я</w:t>
      </w:r>
      <w:r w:rsidRPr="005F4BCF">
        <w:rPr>
          <w:rFonts w:ascii="Times New Roman" w:hAnsi="Times New Roman" w:cs="Times New Roman"/>
          <w:sz w:val="28"/>
          <w:szCs w:val="28"/>
        </w:rPr>
        <w:t>желые, вредные, опасные условия труда.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18. Документы (акты, докладные записки, заключения) о сокращении р</w:t>
      </w:r>
      <w:r w:rsidRPr="005F4BCF">
        <w:rPr>
          <w:rFonts w:ascii="Times New Roman" w:hAnsi="Times New Roman" w:cs="Times New Roman"/>
          <w:sz w:val="28"/>
          <w:szCs w:val="28"/>
        </w:rPr>
        <w:t>а</w:t>
      </w:r>
      <w:r w:rsidRPr="005F4BCF">
        <w:rPr>
          <w:rFonts w:ascii="Times New Roman" w:hAnsi="Times New Roman" w:cs="Times New Roman"/>
          <w:sz w:val="28"/>
          <w:szCs w:val="28"/>
        </w:rPr>
        <w:t>бочего дня в связи с тяжелыми, вредными, опасными условиями труда.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19. Документы (акты, заключения, отчеты, протоколы, справки) о прои</w:t>
      </w:r>
      <w:r w:rsidRPr="005F4BCF">
        <w:rPr>
          <w:rFonts w:ascii="Times New Roman" w:hAnsi="Times New Roman" w:cs="Times New Roman"/>
          <w:sz w:val="28"/>
          <w:szCs w:val="28"/>
        </w:rPr>
        <w:t>з</w:t>
      </w:r>
      <w:r w:rsidRPr="005F4BCF">
        <w:rPr>
          <w:rFonts w:ascii="Times New Roman" w:hAnsi="Times New Roman" w:cs="Times New Roman"/>
          <w:sz w:val="28"/>
          <w:szCs w:val="28"/>
        </w:rPr>
        <w:t>водственных авариях и несчастных случаях.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20. Письменные уведомления работодателя об увольнении работников с указанием причин, не вошедшие в состав личных дел.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4BCF">
        <w:rPr>
          <w:rFonts w:ascii="Times New Roman" w:hAnsi="Times New Roman" w:cs="Times New Roman"/>
          <w:b/>
          <w:sz w:val="28"/>
          <w:szCs w:val="28"/>
        </w:rPr>
        <w:t>. Учетные регистры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21. Книги, журналы регистрации приказов и распоряжений по личному составу.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22. Книги, журналы регистрации трудовых договоров, соглашений, ко</w:t>
      </w:r>
      <w:r w:rsidRPr="005F4BCF">
        <w:rPr>
          <w:rFonts w:ascii="Times New Roman" w:hAnsi="Times New Roman" w:cs="Times New Roman"/>
          <w:sz w:val="28"/>
          <w:szCs w:val="28"/>
        </w:rPr>
        <w:t>н</w:t>
      </w:r>
      <w:r w:rsidRPr="005F4BCF">
        <w:rPr>
          <w:rFonts w:ascii="Times New Roman" w:hAnsi="Times New Roman" w:cs="Times New Roman"/>
          <w:sz w:val="28"/>
          <w:szCs w:val="28"/>
        </w:rPr>
        <w:t>трактов.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23. Книги, журналы учета выдачи (учета движения) трудовых книжек и вкладышей к ним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24. Книги, журналы учета личных дел работников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4BCF">
        <w:rPr>
          <w:rFonts w:ascii="Times New Roman" w:hAnsi="Times New Roman" w:cs="Times New Roman"/>
          <w:b/>
          <w:sz w:val="28"/>
          <w:szCs w:val="28"/>
        </w:rPr>
        <w:t>. Документы по начислению заработной платы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24. Индивидуальные сведения о трудовом стаже, заработке (вознагражд</w:t>
      </w:r>
      <w:r w:rsidRPr="005F4BCF">
        <w:rPr>
          <w:rFonts w:ascii="Times New Roman" w:hAnsi="Times New Roman" w:cs="Times New Roman"/>
          <w:sz w:val="28"/>
          <w:szCs w:val="28"/>
        </w:rPr>
        <w:t>е</w:t>
      </w:r>
      <w:r w:rsidRPr="005F4BCF">
        <w:rPr>
          <w:rFonts w:ascii="Times New Roman" w:hAnsi="Times New Roman" w:cs="Times New Roman"/>
          <w:sz w:val="28"/>
          <w:szCs w:val="28"/>
        </w:rPr>
        <w:t>нии), доходе и начисленных страховых взносах застрахованного лица.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25. Лицевые счета работников по заработной плате.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26. Карточки-справки работников по заработной плате.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27. Книги начисления заработной платы работникам.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28. Расчетно-платежные ведомости по заработной плате.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29. Расчетные листки работников по заработной плате.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30. Табели и наряды работников тяжелых, вредных, опасных профессий.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Представленная схема является примерной, разработана в помощь сп</w:t>
      </w:r>
      <w:r w:rsidRPr="005F4BCF">
        <w:rPr>
          <w:rFonts w:ascii="Times New Roman" w:hAnsi="Times New Roman" w:cs="Times New Roman"/>
          <w:sz w:val="28"/>
          <w:szCs w:val="28"/>
        </w:rPr>
        <w:t>е</w:t>
      </w:r>
      <w:r w:rsidRPr="005F4BCF">
        <w:rPr>
          <w:rFonts w:ascii="Times New Roman" w:hAnsi="Times New Roman" w:cs="Times New Roman"/>
          <w:sz w:val="28"/>
          <w:szCs w:val="28"/>
        </w:rPr>
        <w:t>циалистам государственных и муниципальных архивов и организаций и может быть применена при составлении описей дел по личному составу.</w:t>
      </w: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CF" w:rsidRPr="005F4BCF" w:rsidRDefault="005F4BCF" w:rsidP="005F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80938" w:rsidRPr="005F4BCF" w:rsidRDefault="005F4BCF" w:rsidP="005F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BCF">
        <w:rPr>
          <w:rFonts w:ascii="Times New Roman" w:hAnsi="Times New Roman" w:cs="Times New Roman"/>
          <w:sz w:val="28"/>
          <w:szCs w:val="28"/>
        </w:rPr>
        <w:lastRenderedPageBreak/>
        <w:t>Начальник отдела                                                                                Т.И. Горлан</w:t>
      </w:r>
      <w:r w:rsidRPr="005F4BCF">
        <w:rPr>
          <w:rFonts w:ascii="Times New Roman" w:hAnsi="Times New Roman" w:cs="Times New Roman"/>
          <w:sz w:val="28"/>
          <w:szCs w:val="28"/>
        </w:rPr>
        <w:t>о</w:t>
      </w:r>
      <w:r w:rsidRPr="005F4BCF">
        <w:rPr>
          <w:rFonts w:ascii="Times New Roman" w:hAnsi="Times New Roman" w:cs="Times New Roman"/>
          <w:sz w:val="28"/>
          <w:szCs w:val="28"/>
        </w:rPr>
        <w:t>ва</w:t>
      </w:r>
    </w:p>
    <w:sectPr w:rsidR="00A80938" w:rsidRPr="005F4BCF" w:rsidSect="0067441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13" w:rsidRDefault="00A80938" w:rsidP="00C47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013" w:rsidRDefault="00A80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13" w:rsidRDefault="00A80938" w:rsidP="00C478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BCF">
      <w:rPr>
        <w:rStyle w:val="a5"/>
        <w:noProof/>
      </w:rPr>
      <w:t>2</w:t>
    </w:r>
    <w:r>
      <w:rPr>
        <w:rStyle w:val="a5"/>
      </w:rPr>
      <w:fldChar w:fldCharType="end"/>
    </w:r>
  </w:p>
  <w:p w:rsidR="00243013" w:rsidRDefault="00A809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BCF"/>
    <w:rsid w:val="005F4BCF"/>
    <w:rsid w:val="00A8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F4B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F4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Гусячкина</dc:creator>
  <cp:keywords/>
  <dc:description/>
  <cp:lastModifiedBy>Гусячкина</cp:lastModifiedBy>
  <cp:revision>2</cp:revision>
  <dcterms:created xsi:type="dcterms:W3CDTF">2014-08-29T12:17:00Z</dcterms:created>
  <dcterms:modified xsi:type="dcterms:W3CDTF">2014-08-29T12:18:00Z</dcterms:modified>
</cp:coreProperties>
</file>