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DA" w:rsidRDefault="00DA4DDA" w:rsidP="00BC4042">
      <w:pPr>
        <w:widowControl w:val="0"/>
        <w:ind w:firstLine="709"/>
        <w:rPr>
          <w:sz w:val="26"/>
          <w:szCs w:val="26"/>
        </w:rPr>
      </w:pPr>
      <w:bookmarkStart w:id="0" w:name="_GoBack"/>
      <w:bookmarkEnd w:id="0"/>
    </w:p>
    <w:p w:rsidR="00DA4DDA" w:rsidRDefault="00DA4DDA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DDA" w:rsidRDefault="00DA4DDA" w:rsidP="00BC4042">
      <w:pPr>
        <w:spacing w:line="360" w:lineRule="auto"/>
        <w:jc w:val="center"/>
      </w:pPr>
    </w:p>
    <w:p w:rsidR="00DA4DDA" w:rsidRDefault="0027061F" w:rsidP="00BC404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DA4DDA" w:rsidTr="00926464">
        <w:trPr>
          <w:cantSplit/>
          <w:trHeight w:val="253"/>
        </w:trPr>
        <w:tc>
          <w:tcPr>
            <w:tcW w:w="4195" w:type="dxa"/>
          </w:tcPr>
          <w:p w:rsidR="00DA4DDA" w:rsidRPr="00E71119" w:rsidRDefault="00DA4DDA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A4DDA" w:rsidRPr="00E71119" w:rsidRDefault="00DA4DDA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DA4DDA" w:rsidRDefault="00DA4DDA" w:rsidP="00926464">
            <w:pPr>
              <w:pStyle w:val="a4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DA4DDA" w:rsidTr="00926464">
        <w:trPr>
          <w:cantSplit/>
          <w:trHeight w:val="2355"/>
        </w:trPr>
        <w:tc>
          <w:tcPr>
            <w:tcW w:w="4195" w:type="dxa"/>
          </w:tcPr>
          <w:p w:rsidR="00DA4DDA" w:rsidRDefault="00DA4DDA" w:rsidP="0092646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DA4DDA" w:rsidRDefault="00DA4DDA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DA4DDA" w:rsidRPr="00E71119" w:rsidRDefault="00DA4DDA" w:rsidP="00926464">
            <w:pPr>
              <w:spacing w:line="192" w:lineRule="auto"/>
            </w:pPr>
          </w:p>
          <w:p w:rsidR="00DA4DDA" w:rsidRDefault="00DA4DDA" w:rsidP="0092646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DA4DDA" w:rsidRPr="00E71119" w:rsidRDefault="00DA4DDA" w:rsidP="00926464"/>
          <w:p w:rsidR="00DA4DDA" w:rsidRPr="00E71119" w:rsidRDefault="00DA4DDA" w:rsidP="0076732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02.</w:t>
            </w:r>
            <w:r>
              <w:rPr>
                <w:noProof/>
                <w:sz w:val="26"/>
                <w:szCs w:val="26"/>
              </w:rPr>
              <w:softHyphen/>
            </w:r>
            <w:r>
              <w:rPr>
                <w:noProof/>
                <w:sz w:val="26"/>
                <w:szCs w:val="26"/>
              </w:rPr>
              <w:softHyphen/>
            </w:r>
            <w:r>
              <w:rPr>
                <w:noProof/>
                <w:sz w:val="26"/>
                <w:szCs w:val="26"/>
              </w:rPr>
              <w:softHyphen/>
            </w:r>
            <w:r>
              <w:rPr>
                <w:noProof/>
                <w:sz w:val="26"/>
                <w:szCs w:val="26"/>
              </w:rPr>
              <w:softHyphen/>
              <w:t>02.</w:t>
            </w:r>
            <w:r w:rsidRPr="00E71119">
              <w:rPr>
                <w:noProof/>
                <w:sz w:val="26"/>
                <w:szCs w:val="26"/>
              </w:rPr>
              <w:t>201</w:t>
            </w:r>
            <w:r>
              <w:rPr>
                <w:noProof/>
                <w:sz w:val="26"/>
                <w:szCs w:val="26"/>
              </w:rPr>
              <w:t>7</w:t>
            </w:r>
            <w:r w:rsidRPr="00E71119">
              <w:rPr>
                <w:noProof/>
                <w:sz w:val="26"/>
                <w:szCs w:val="26"/>
              </w:rPr>
              <w:t xml:space="preserve"> №</w:t>
            </w:r>
            <w:r w:rsidR="002E4D10">
              <w:rPr>
                <w:noProof/>
                <w:sz w:val="26"/>
                <w:szCs w:val="26"/>
              </w:rPr>
              <w:t xml:space="preserve"> 38</w:t>
            </w:r>
          </w:p>
          <w:p w:rsidR="00DA4DDA" w:rsidRPr="00E71119" w:rsidRDefault="00DA4DDA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DA4DDA" w:rsidRPr="00E71119" w:rsidRDefault="00DA4DDA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DA4DDA" w:rsidRDefault="00DA4DDA" w:rsidP="00926464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DA4DDA" w:rsidRDefault="00DA4DDA" w:rsidP="00926464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DA4DDA" w:rsidRDefault="00DA4DDA" w:rsidP="00926464">
            <w:pPr>
              <w:pStyle w:val="a4"/>
              <w:spacing w:line="192" w:lineRule="auto"/>
              <w:jc w:val="center"/>
              <w:rPr>
                <w:rStyle w:val="a5"/>
                <w:rFonts w:cs="Times New Roman"/>
                <w:bCs/>
                <w:color w:val="000000"/>
              </w:rPr>
            </w:pPr>
          </w:p>
          <w:p w:rsidR="00DA4DDA" w:rsidRDefault="00DA4DDA" w:rsidP="00926464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DA4DDA" w:rsidRPr="00E71119" w:rsidRDefault="00DA4DDA" w:rsidP="00926464"/>
          <w:p w:rsidR="00DA4DDA" w:rsidRPr="00E71119" w:rsidRDefault="00DA4DDA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02.02.</w:t>
            </w:r>
            <w:r w:rsidRPr="00E71119">
              <w:rPr>
                <w:noProof/>
                <w:sz w:val="26"/>
                <w:szCs w:val="26"/>
              </w:rPr>
              <w:t>201</w:t>
            </w:r>
            <w:r>
              <w:rPr>
                <w:noProof/>
                <w:sz w:val="26"/>
                <w:szCs w:val="26"/>
              </w:rPr>
              <w:t>7</w:t>
            </w:r>
            <w:r w:rsidRPr="00E71119">
              <w:rPr>
                <w:noProof/>
                <w:sz w:val="26"/>
                <w:szCs w:val="26"/>
              </w:rPr>
              <w:t xml:space="preserve"> №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="002E4D10">
              <w:rPr>
                <w:noProof/>
                <w:sz w:val="26"/>
                <w:szCs w:val="26"/>
              </w:rPr>
              <w:t>38</w:t>
            </w:r>
          </w:p>
          <w:p w:rsidR="00DA4DDA" w:rsidRPr="00E71119" w:rsidRDefault="00DA4DDA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DA4DDA" w:rsidRDefault="00DA4DDA" w:rsidP="00BC40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DA4DDA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A4DDA" w:rsidRPr="00313D57" w:rsidRDefault="00DA4DDA" w:rsidP="00012BA4">
            <w:pPr>
              <w:jc w:val="both"/>
              <w:rPr>
                <w:sz w:val="26"/>
                <w:szCs w:val="26"/>
              </w:rPr>
            </w:pPr>
            <w:r w:rsidRPr="00B63B2B">
              <w:t xml:space="preserve">О внесении изменений в постановление администрации Шумерлинского района от </w:t>
            </w:r>
            <w:r>
              <w:t>02.02</w:t>
            </w:r>
            <w:r w:rsidRPr="00B63B2B">
              <w:t xml:space="preserve">.2016 № </w:t>
            </w:r>
            <w:r>
              <w:t>34</w:t>
            </w:r>
            <w:r w:rsidRPr="00B63B2B">
              <w:t xml:space="preserve"> «Об утверждении </w:t>
            </w:r>
            <w:r>
              <w:t>Правил</w:t>
            </w:r>
            <w:r w:rsidRPr="00C54433">
              <w:t xml:space="preserve"> внутреннего трудового распорядка администрации Шумерлинского района</w:t>
            </w:r>
            <w:r w:rsidRPr="00B63B2B">
              <w:t>»</w:t>
            </w:r>
          </w:p>
        </w:tc>
      </w:tr>
    </w:tbl>
    <w:p w:rsidR="00DA4DDA" w:rsidRDefault="00DA4DDA" w:rsidP="00BC4042">
      <w:pPr>
        <w:ind w:firstLine="540"/>
        <w:jc w:val="both"/>
      </w:pPr>
    </w:p>
    <w:p w:rsidR="00DA4DDA" w:rsidRDefault="00DA4DDA" w:rsidP="00D0691D">
      <w:pPr>
        <w:autoSpaceDE w:val="0"/>
        <w:autoSpaceDN w:val="0"/>
        <w:adjustRightInd w:val="0"/>
        <w:ind w:firstLine="540"/>
        <w:jc w:val="both"/>
      </w:pPr>
      <w:r>
        <w:t>В</w:t>
      </w:r>
      <w:r w:rsidRPr="00C54433">
        <w:t xml:space="preserve"> соответствии</w:t>
      </w:r>
      <w:r w:rsidRPr="00D0691D">
        <w:t xml:space="preserve"> </w:t>
      </w:r>
      <w:hyperlink r:id="rId9" w:history="1">
        <w:r>
          <w:rPr>
            <w:color w:val="000000"/>
          </w:rPr>
          <w:t>з</w:t>
        </w:r>
        <w:r w:rsidRPr="00D0691D">
          <w:rPr>
            <w:color w:val="000000"/>
          </w:rPr>
          <w:t>акон</w:t>
        </w:r>
      </w:hyperlink>
      <w:r w:rsidRPr="00D0691D">
        <w:rPr>
          <w:color w:val="000000"/>
        </w:rPr>
        <w:t>ом</w:t>
      </w:r>
      <w:r>
        <w:t xml:space="preserve"> Чувашской Республики от 5 октября 2007 года N 62 "О муниципальной службе в Чувашской Республике", </w:t>
      </w:r>
      <w:r w:rsidRPr="00C54433">
        <w:t>руководствуясь Устав</w:t>
      </w:r>
      <w:r>
        <w:t>ом</w:t>
      </w:r>
      <w:r w:rsidRPr="00C54433">
        <w:t xml:space="preserve"> </w:t>
      </w:r>
      <w:r>
        <w:t>Шумерлинского района</w:t>
      </w:r>
    </w:p>
    <w:p w:rsidR="00DA4DDA" w:rsidRDefault="00DA4DDA" w:rsidP="00BC4042">
      <w:pPr>
        <w:ind w:firstLine="540"/>
        <w:jc w:val="both"/>
      </w:pPr>
    </w:p>
    <w:p w:rsidR="00DA4DDA" w:rsidRDefault="00DA4DDA" w:rsidP="00BC4042">
      <w:pPr>
        <w:ind w:firstLine="540"/>
        <w:jc w:val="both"/>
        <w:rPr>
          <w:sz w:val="26"/>
          <w:szCs w:val="26"/>
        </w:rPr>
      </w:pPr>
      <w:r>
        <w:t>Администрация Шумерлинского района  п о с т а н о в л я е т</w:t>
      </w:r>
      <w:r>
        <w:rPr>
          <w:sz w:val="26"/>
          <w:szCs w:val="26"/>
        </w:rPr>
        <w:t>:</w:t>
      </w:r>
    </w:p>
    <w:p w:rsidR="00DA4DDA" w:rsidRDefault="00DA4DDA" w:rsidP="00D57ADB">
      <w:pPr>
        <w:ind w:left="-120" w:firstLine="540"/>
        <w:jc w:val="both"/>
        <w:rPr>
          <w:sz w:val="26"/>
          <w:szCs w:val="26"/>
        </w:rPr>
      </w:pPr>
    </w:p>
    <w:p w:rsidR="00DA4DDA" w:rsidRPr="00B63B2B" w:rsidRDefault="00DA4DDA" w:rsidP="00D57ADB">
      <w:pPr>
        <w:numPr>
          <w:ilvl w:val="0"/>
          <w:numId w:val="24"/>
        </w:numPr>
        <w:ind w:left="-120" w:firstLine="540"/>
        <w:jc w:val="both"/>
      </w:pPr>
      <w:r w:rsidRPr="00B63B2B">
        <w:t xml:space="preserve">Внести в постановление администрации Шумерлинского района от </w:t>
      </w:r>
      <w:r>
        <w:t>02.02</w:t>
      </w:r>
      <w:r w:rsidRPr="00B63B2B">
        <w:t xml:space="preserve">.2016 № </w:t>
      </w:r>
      <w:r>
        <w:t>34</w:t>
      </w:r>
      <w:r w:rsidRPr="00B63B2B">
        <w:t xml:space="preserve"> «Об утверждении </w:t>
      </w:r>
      <w:r>
        <w:t>Правил</w:t>
      </w:r>
      <w:r w:rsidRPr="00C54433">
        <w:t xml:space="preserve"> внутреннего трудового распорядка администрации Шумерлинского района</w:t>
      </w:r>
      <w:r w:rsidRPr="00B63B2B">
        <w:t>» следующие изменения:</w:t>
      </w:r>
    </w:p>
    <w:p w:rsidR="00DA4DDA" w:rsidRPr="00D0691D" w:rsidRDefault="00DA4DDA" w:rsidP="00B176AA">
      <w:pPr>
        <w:ind w:firstLine="480"/>
        <w:jc w:val="both"/>
      </w:pPr>
      <w:r w:rsidRPr="00B176AA">
        <w:t xml:space="preserve">1.1. Пункт 10.2 Правил внутреннего трудового распорядка Администрации </w:t>
      </w:r>
      <w:r>
        <w:t>Ш</w:t>
      </w:r>
      <w:r w:rsidRPr="00B176AA">
        <w:t>умерлинского района</w:t>
      </w:r>
      <w:r>
        <w:t xml:space="preserve"> изложить в новой редакции:</w:t>
      </w:r>
    </w:p>
    <w:p w:rsidR="00DA4DDA" w:rsidRPr="00D0691D" w:rsidRDefault="00DA4DDA" w:rsidP="00D0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691D">
        <w:rPr>
          <w:rFonts w:ascii="Times New Roman" w:hAnsi="Times New Roman" w:cs="Times New Roman"/>
          <w:sz w:val="24"/>
          <w:szCs w:val="24"/>
        </w:rPr>
        <w:t>10.2. Ежегодный основной оплачиваемый отпуск предоставляется:</w:t>
      </w:r>
    </w:p>
    <w:p w:rsidR="00DA4DDA" w:rsidRPr="00D0691D" w:rsidRDefault="00DA4DDA" w:rsidP="00D0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91D">
        <w:rPr>
          <w:rFonts w:ascii="Times New Roman" w:hAnsi="Times New Roman" w:cs="Times New Roman"/>
          <w:sz w:val="24"/>
          <w:szCs w:val="24"/>
        </w:rPr>
        <w:t>1) муниципальным служащим продолжит</w:t>
      </w:r>
      <w:r>
        <w:rPr>
          <w:rFonts w:ascii="Times New Roman" w:hAnsi="Times New Roman" w:cs="Times New Roman"/>
          <w:sz w:val="24"/>
          <w:szCs w:val="24"/>
        </w:rPr>
        <w:t>ельностью - 30 календарных дней</w:t>
      </w:r>
      <w:r w:rsidRPr="00D0691D">
        <w:rPr>
          <w:rFonts w:ascii="Times New Roman" w:hAnsi="Times New Roman" w:cs="Times New Roman"/>
          <w:sz w:val="24"/>
          <w:szCs w:val="24"/>
        </w:rPr>
        <w:t>;</w:t>
      </w:r>
    </w:p>
    <w:p w:rsidR="00DA4DDA" w:rsidRDefault="00DA4DDA" w:rsidP="00D0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91D">
        <w:rPr>
          <w:rFonts w:ascii="Times New Roman" w:hAnsi="Times New Roman" w:cs="Times New Roman"/>
          <w:sz w:val="24"/>
          <w:szCs w:val="24"/>
        </w:rPr>
        <w:t>2) р</w:t>
      </w:r>
      <w:r>
        <w:rPr>
          <w:rFonts w:ascii="Times New Roman" w:hAnsi="Times New Roman" w:cs="Times New Roman"/>
          <w:sz w:val="24"/>
          <w:szCs w:val="24"/>
        </w:rPr>
        <w:t>аботникам - 28 календарных дней»</w:t>
      </w:r>
    </w:p>
    <w:p w:rsidR="00DA4DDA" w:rsidRPr="00D0691D" w:rsidRDefault="00DA4DDA" w:rsidP="00B176AA">
      <w:pPr>
        <w:ind w:firstLine="480"/>
        <w:jc w:val="both"/>
      </w:pPr>
      <w:r>
        <w:t xml:space="preserve">1.2. </w:t>
      </w:r>
      <w:r w:rsidRPr="00B176AA">
        <w:t>Пункт 1</w:t>
      </w:r>
      <w:r>
        <w:t>1</w:t>
      </w:r>
      <w:r w:rsidRPr="00B176AA">
        <w:t xml:space="preserve">.2 Правил внутреннего трудового распорядка Администрации </w:t>
      </w:r>
      <w:r>
        <w:t>Ш</w:t>
      </w:r>
      <w:r w:rsidRPr="00B176AA">
        <w:t>умерлинского района</w:t>
      </w:r>
      <w:r>
        <w:t xml:space="preserve"> изложить в новой редакции:</w:t>
      </w:r>
    </w:p>
    <w:p w:rsidR="00DA4DDA" w:rsidRDefault="00DA4DDA" w:rsidP="00B176AA">
      <w:pPr>
        <w:autoSpaceDE w:val="0"/>
        <w:autoSpaceDN w:val="0"/>
        <w:adjustRightInd w:val="0"/>
        <w:ind w:firstLine="540"/>
        <w:jc w:val="both"/>
      </w:pPr>
      <w:r w:rsidRPr="00B176AA">
        <w:t xml:space="preserve">«11.2. </w:t>
      </w:r>
      <w:r>
        <w:t>Продолжительность ежегодного дополнительного оплачиваемого отпуска за выслугу лет составляет:</w:t>
      </w:r>
    </w:p>
    <w:p w:rsidR="00DA4DDA" w:rsidRDefault="00DA4DDA" w:rsidP="00B176AA">
      <w:pPr>
        <w:autoSpaceDE w:val="0"/>
        <w:autoSpaceDN w:val="0"/>
        <w:adjustRightInd w:val="0"/>
        <w:ind w:firstLine="540"/>
        <w:jc w:val="both"/>
      </w:pPr>
      <w:r>
        <w:t>1) при стаже муниципальной службы от 1 года до 5 лет - 1 календарный день;</w:t>
      </w:r>
    </w:p>
    <w:p w:rsidR="00DA4DDA" w:rsidRDefault="00DA4DDA" w:rsidP="00B176AA">
      <w:pPr>
        <w:autoSpaceDE w:val="0"/>
        <w:autoSpaceDN w:val="0"/>
        <w:adjustRightInd w:val="0"/>
        <w:ind w:firstLine="540"/>
        <w:jc w:val="both"/>
      </w:pPr>
      <w:r>
        <w:t>2) при стаже муниципальной службы от 5 до 10 лет - 5 календарных дней;</w:t>
      </w:r>
    </w:p>
    <w:p w:rsidR="00DA4DDA" w:rsidRDefault="00DA4DDA" w:rsidP="00B176AA">
      <w:pPr>
        <w:autoSpaceDE w:val="0"/>
        <w:autoSpaceDN w:val="0"/>
        <w:adjustRightInd w:val="0"/>
        <w:ind w:firstLine="540"/>
        <w:jc w:val="both"/>
      </w:pPr>
      <w:r>
        <w:t>3) при стаже муниципальной службы от 10 до 15 лет - 7 календарных дней;</w:t>
      </w:r>
    </w:p>
    <w:p w:rsidR="00DA4DDA" w:rsidRPr="00B176AA" w:rsidRDefault="00DA4DDA" w:rsidP="00B176AA">
      <w:pPr>
        <w:autoSpaceDE w:val="0"/>
        <w:autoSpaceDN w:val="0"/>
        <w:adjustRightInd w:val="0"/>
        <w:ind w:firstLine="540"/>
        <w:jc w:val="both"/>
      </w:pPr>
      <w:r>
        <w:t>4) при стаже муниципальной службы 15 лет и более - 10 календарных дней</w:t>
      </w:r>
      <w:r w:rsidRPr="00B176AA">
        <w:t>»</w:t>
      </w:r>
    </w:p>
    <w:p w:rsidR="00DA4DDA" w:rsidRDefault="00DA4DDA" w:rsidP="002B050A">
      <w:pPr>
        <w:pStyle w:val="afffffd"/>
        <w:tabs>
          <w:tab w:val="left" w:pos="480"/>
        </w:tabs>
        <w:ind w:left="0" w:firstLine="480"/>
        <w:jc w:val="both"/>
      </w:pPr>
    </w:p>
    <w:p w:rsidR="00DA4DDA" w:rsidRDefault="00DA4DDA" w:rsidP="002B050A">
      <w:pPr>
        <w:pStyle w:val="afffffd"/>
        <w:tabs>
          <w:tab w:val="left" w:pos="480"/>
        </w:tabs>
        <w:ind w:left="0" w:firstLine="480"/>
        <w:jc w:val="both"/>
      </w:pPr>
    </w:p>
    <w:p w:rsidR="00DA4DDA" w:rsidRPr="0059382E" w:rsidRDefault="00DA4DDA" w:rsidP="002B050A">
      <w:pPr>
        <w:pStyle w:val="afffffd"/>
        <w:tabs>
          <w:tab w:val="left" w:pos="480"/>
        </w:tabs>
        <w:ind w:left="0" w:firstLine="480"/>
        <w:jc w:val="both"/>
      </w:pPr>
    </w:p>
    <w:p w:rsidR="00DA4DDA" w:rsidRPr="00B63B2B" w:rsidRDefault="00DA4DDA" w:rsidP="00150098">
      <w:pPr>
        <w:jc w:val="both"/>
      </w:pPr>
      <w:r w:rsidRPr="00B63B2B">
        <w:t>Глава администрации</w:t>
      </w:r>
    </w:p>
    <w:p w:rsidR="00DA4DDA" w:rsidRPr="00B63B2B" w:rsidRDefault="00DA4DDA" w:rsidP="00150098">
      <w:r w:rsidRPr="00B63B2B">
        <w:t xml:space="preserve">Шумерлинского района  </w:t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</w:r>
      <w:r w:rsidRPr="00B63B2B">
        <w:tab/>
        <w:t xml:space="preserve">         Л.Г. Рафинов</w:t>
      </w:r>
    </w:p>
    <w:p w:rsidR="00DA4DDA" w:rsidRDefault="00DA4DDA" w:rsidP="00D57ADB">
      <w:pPr>
        <w:spacing w:after="200" w:line="276" w:lineRule="auto"/>
        <w:rPr>
          <w:sz w:val="26"/>
          <w:szCs w:val="26"/>
        </w:rPr>
      </w:pPr>
    </w:p>
    <w:p w:rsidR="00DA4DDA" w:rsidRPr="00046994" w:rsidRDefault="00DA4DDA" w:rsidP="00AF4FAC">
      <w:pPr>
        <w:spacing w:after="200" w:line="276" w:lineRule="auto"/>
        <w:rPr>
          <w:sz w:val="20"/>
          <w:szCs w:val="20"/>
          <w:lang w:eastAsia="en-US"/>
        </w:rPr>
      </w:pPr>
      <w:r w:rsidRPr="00150098">
        <w:br w:type="page"/>
      </w:r>
    </w:p>
    <w:sectPr w:rsidR="00DA4DDA" w:rsidRPr="00046994" w:rsidSect="00AF4FAC">
      <w:headerReference w:type="even" r:id="rId10"/>
      <w:headerReference w:type="default" r:id="rId11"/>
      <w:pgSz w:w="11906" w:h="16838" w:code="9"/>
      <w:pgMar w:top="539" w:right="1134" w:bottom="899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3D" w:rsidRDefault="007D743D" w:rsidP="002F13B0">
      <w:r>
        <w:separator/>
      </w:r>
    </w:p>
  </w:endnote>
  <w:endnote w:type="continuationSeparator" w:id="0">
    <w:p w:rsidR="007D743D" w:rsidRDefault="007D743D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3D" w:rsidRDefault="007D743D" w:rsidP="002F13B0">
      <w:r>
        <w:separator/>
      </w:r>
    </w:p>
  </w:footnote>
  <w:footnote w:type="continuationSeparator" w:id="0">
    <w:p w:rsidR="007D743D" w:rsidRDefault="007D743D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A" w:rsidRDefault="00DA4DDA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DA4DDA" w:rsidRDefault="00DA4DDA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DA" w:rsidRDefault="00DA4DDA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FF748A">
      <w:rPr>
        <w:rStyle w:val="afff8"/>
        <w:noProof/>
      </w:rPr>
      <w:t>2</w:t>
    </w:r>
    <w:r>
      <w:rPr>
        <w:rStyle w:val="afff8"/>
      </w:rPr>
      <w:fldChar w:fldCharType="end"/>
    </w:r>
  </w:p>
  <w:p w:rsidR="00DA4DDA" w:rsidRDefault="00DA4DDA">
    <w:pPr>
      <w:pStyle w:val="afff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305E30"/>
    <w:lvl w:ilvl="0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</w:abstractNum>
  <w:abstractNum w:abstractNumId="1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44BD2"/>
    <w:multiLevelType w:val="multilevel"/>
    <w:tmpl w:val="E55C9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5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5"/>
  </w:num>
  <w:num w:numId="23">
    <w:abstractNumId w:val="2"/>
  </w:num>
  <w:num w:numId="24">
    <w:abstractNumId w:val="1"/>
  </w:num>
  <w:num w:numId="2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D68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46F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994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D60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1F7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81"/>
    <w:rsid w:val="001250A0"/>
    <w:rsid w:val="00126267"/>
    <w:rsid w:val="001262D4"/>
    <w:rsid w:val="001265CC"/>
    <w:rsid w:val="00126749"/>
    <w:rsid w:val="00126EB2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9CC"/>
    <w:rsid w:val="00133C4B"/>
    <w:rsid w:val="00134115"/>
    <w:rsid w:val="001345FA"/>
    <w:rsid w:val="00134B51"/>
    <w:rsid w:val="001350A9"/>
    <w:rsid w:val="00136052"/>
    <w:rsid w:val="0013643A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098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564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62D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74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EED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814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93E"/>
    <w:rsid w:val="00243F35"/>
    <w:rsid w:val="0024437F"/>
    <w:rsid w:val="002443B4"/>
    <w:rsid w:val="0024441C"/>
    <w:rsid w:val="00244481"/>
    <w:rsid w:val="00244C46"/>
    <w:rsid w:val="00244C6B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72A"/>
    <w:rsid w:val="0026097B"/>
    <w:rsid w:val="00260D7A"/>
    <w:rsid w:val="00260E1A"/>
    <w:rsid w:val="00261043"/>
    <w:rsid w:val="00262A52"/>
    <w:rsid w:val="00262CEC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1F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281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50A"/>
    <w:rsid w:val="002B1DC9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D36"/>
    <w:rsid w:val="002B6FE0"/>
    <w:rsid w:val="002B7084"/>
    <w:rsid w:val="002B7865"/>
    <w:rsid w:val="002B7A0D"/>
    <w:rsid w:val="002C0DC0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D10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A32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4B8"/>
    <w:rsid w:val="003126E9"/>
    <w:rsid w:val="00312846"/>
    <w:rsid w:val="00312868"/>
    <w:rsid w:val="00312C7E"/>
    <w:rsid w:val="0031357D"/>
    <w:rsid w:val="003138FC"/>
    <w:rsid w:val="00313D57"/>
    <w:rsid w:val="00313DBE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66F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2AF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1EEC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B90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4DF1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94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60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5DC"/>
    <w:rsid w:val="004915D8"/>
    <w:rsid w:val="00491DC3"/>
    <w:rsid w:val="00491F22"/>
    <w:rsid w:val="0049210F"/>
    <w:rsid w:val="004923BE"/>
    <w:rsid w:val="0049270B"/>
    <w:rsid w:val="0049276C"/>
    <w:rsid w:val="0049278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20AB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0E"/>
    <w:rsid w:val="004C6B64"/>
    <w:rsid w:val="004C6D3A"/>
    <w:rsid w:val="004C74A9"/>
    <w:rsid w:val="004C79AA"/>
    <w:rsid w:val="004C79D4"/>
    <w:rsid w:val="004D027D"/>
    <w:rsid w:val="004D02B9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3E5F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A9C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A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3E7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8C2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1FB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48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751"/>
    <w:rsid w:val="0059382E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4B0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8B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91"/>
    <w:rsid w:val="005D26BE"/>
    <w:rsid w:val="005D277E"/>
    <w:rsid w:val="005D34E1"/>
    <w:rsid w:val="005D384E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8D1"/>
    <w:rsid w:val="005F197A"/>
    <w:rsid w:val="005F1B1F"/>
    <w:rsid w:val="005F24AB"/>
    <w:rsid w:val="005F2D70"/>
    <w:rsid w:val="005F33E5"/>
    <w:rsid w:val="005F380A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7E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384A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5C6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22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4EFA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956"/>
    <w:rsid w:val="006D5E8D"/>
    <w:rsid w:val="006D5F81"/>
    <w:rsid w:val="006D6082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257F"/>
    <w:rsid w:val="006F3BDC"/>
    <w:rsid w:val="006F3C16"/>
    <w:rsid w:val="006F43DD"/>
    <w:rsid w:val="006F4928"/>
    <w:rsid w:val="006F4AA5"/>
    <w:rsid w:val="006F5F3F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252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6E6"/>
    <w:rsid w:val="007749AE"/>
    <w:rsid w:val="00774DD6"/>
    <w:rsid w:val="007754F5"/>
    <w:rsid w:val="00775BD9"/>
    <w:rsid w:val="00775CC3"/>
    <w:rsid w:val="00775F7A"/>
    <w:rsid w:val="007761BD"/>
    <w:rsid w:val="0077637F"/>
    <w:rsid w:val="00776510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111"/>
    <w:rsid w:val="007A0BFA"/>
    <w:rsid w:val="007A0E77"/>
    <w:rsid w:val="007A1D12"/>
    <w:rsid w:val="007A1F16"/>
    <w:rsid w:val="007A2252"/>
    <w:rsid w:val="007A2605"/>
    <w:rsid w:val="007A355A"/>
    <w:rsid w:val="007A3798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978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43D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E7C29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17F89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8B1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4A5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2874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04DE"/>
    <w:rsid w:val="008B06B6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072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AB8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7170"/>
    <w:rsid w:val="0090766B"/>
    <w:rsid w:val="00907788"/>
    <w:rsid w:val="009103BD"/>
    <w:rsid w:val="009104A4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034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87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0A37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6B05"/>
    <w:rsid w:val="00987261"/>
    <w:rsid w:val="00987790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BC9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5F9E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144"/>
    <w:rsid w:val="00A20987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2AE3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5E9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3DA8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1630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AB0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47B"/>
    <w:rsid w:val="00AE45D4"/>
    <w:rsid w:val="00AE468E"/>
    <w:rsid w:val="00AE4D12"/>
    <w:rsid w:val="00AE4FDF"/>
    <w:rsid w:val="00AE5779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18D"/>
    <w:rsid w:val="00AF336B"/>
    <w:rsid w:val="00AF36A5"/>
    <w:rsid w:val="00AF3F85"/>
    <w:rsid w:val="00AF4463"/>
    <w:rsid w:val="00AF47AB"/>
    <w:rsid w:val="00AF4C28"/>
    <w:rsid w:val="00AF4EFD"/>
    <w:rsid w:val="00AF4FAC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6A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2DCE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CFD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B2B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B6D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76FDB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2B7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357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1CE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642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D56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8E7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433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67E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9CF"/>
    <w:rsid w:val="00C72AC5"/>
    <w:rsid w:val="00C72DED"/>
    <w:rsid w:val="00C72E7E"/>
    <w:rsid w:val="00C738B0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133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61E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4F2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ADB"/>
    <w:rsid w:val="00CF0B25"/>
    <w:rsid w:val="00CF0D04"/>
    <w:rsid w:val="00CF0DCF"/>
    <w:rsid w:val="00CF113E"/>
    <w:rsid w:val="00CF1A0E"/>
    <w:rsid w:val="00CF1B2C"/>
    <w:rsid w:val="00CF1FDC"/>
    <w:rsid w:val="00CF22F9"/>
    <w:rsid w:val="00CF3FB5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691D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194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ADB"/>
    <w:rsid w:val="00D57E88"/>
    <w:rsid w:val="00D6097D"/>
    <w:rsid w:val="00D61353"/>
    <w:rsid w:val="00D61461"/>
    <w:rsid w:val="00D61A83"/>
    <w:rsid w:val="00D62728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A2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4DDA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1D42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3EE7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075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115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809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1B2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0AB8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B3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B56"/>
    <w:rsid w:val="00F43E33"/>
    <w:rsid w:val="00F44956"/>
    <w:rsid w:val="00F45308"/>
    <w:rsid w:val="00F45A03"/>
    <w:rsid w:val="00F45D7D"/>
    <w:rsid w:val="00F460A3"/>
    <w:rsid w:val="00F46386"/>
    <w:rsid w:val="00F467E6"/>
    <w:rsid w:val="00F46CE4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330"/>
    <w:rsid w:val="00F528AF"/>
    <w:rsid w:val="00F52EAD"/>
    <w:rsid w:val="00F5308F"/>
    <w:rsid w:val="00F530B0"/>
    <w:rsid w:val="00F530D7"/>
    <w:rsid w:val="00F53185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1F3C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0D3"/>
    <w:rsid w:val="00F8473F"/>
    <w:rsid w:val="00F84902"/>
    <w:rsid w:val="00F84CBF"/>
    <w:rsid w:val="00F8505F"/>
    <w:rsid w:val="00F85995"/>
    <w:rsid w:val="00F85B23"/>
    <w:rsid w:val="00F85BA5"/>
    <w:rsid w:val="00F86546"/>
    <w:rsid w:val="00F86578"/>
    <w:rsid w:val="00F871FE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970"/>
    <w:rsid w:val="00FA0CF9"/>
    <w:rsid w:val="00FA0DC0"/>
    <w:rsid w:val="00FA14FD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BCA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48A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9104A4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22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6F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9104A4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22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6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3D8F10FB76344AF23EBBB075FEFF17451619B99F18BE43D9505DE2EAB199834U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Наталья В. Иванова</cp:lastModifiedBy>
  <cp:revision>2</cp:revision>
  <cp:lastPrinted>2017-02-08T12:02:00Z</cp:lastPrinted>
  <dcterms:created xsi:type="dcterms:W3CDTF">2020-01-17T08:26:00Z</dcterms:created>
  <dcterms:modified xsi:type="dcterms:W3CDTF">2020-01-17T08:26:00Z</dcterms:modified>
</cp:coreProperties>
</file>