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5E" w:rsidRPr="003D465E" w:rsidRDefault="003D465E" w:rsidP="003D465E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br/>
        <w:t xml:space="preserve">Министр физической культуры и </w:t>
      </w:r>
      <w:r>
        <w:rPr>
          <w:rFonts w:ascii="Times New Roman" w:hAnsi="Times New Roman" w:cs="Times New Roman"/>
        </w:rPr>
        <w:br/>
      </w:r>
      <w:r w:rsidRPr="003D465E">
        <w:rPr>
          <w:rFonts w:ascii="Times New Roman" w:hAnsi="Times New Roman" w:cs="Times New Roman"/>
        </w:rPr>
        <w:t>спорта Чувашской Республики</w:t>
      </w:r>
    </w:p>
    <w:p w:rsidR="003D465E" w:rsidRPr="003D465E" w:rsidRDefault="003D465E" w:rsidP="003D465E">
      <w:pPr>
        <w:spacing w:line="240" w:lineRule="auto"/>
        <w:rPr>
          <w:rFonts w:ascii="Times New Roman" w:hAnsi="Times New Roman" w:cs="Times New Roman"/>
        </w:rPr>
      </w:pP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  <w:u w:val="single"/>
        </w:rPr>
        <w:tab/>
      </w:r>
      <w:r w:rsidRPr="003D465E">
        <w:rPr>
          <w:rFonts w:ascii="Times New Roman" w:hAnsi="Times New Roman" w:cs="Times New Roman"/>
          <w:u w:val="single"/>
        </w:rPr>
        <w:tab/>
      </w:r>
      <w:r w:rsidR="00B454B5">
        <w:rPr>
          <w:rFonts w:ascii="Times New Roman" w:hAnsi="Times New Roman" w:cs="Times New Roman"/>
          <w:u w:val="single"/>
        </w:rPr>
        <w:t xml:space="preserve"> </w:t>
      </w:r>
      <w:r w:rsidR="00B454B5">
        <w:rPr>
          <w:rFonts w:ascii="Times New Roman" w:hAnsi="Times New Roman" w:cs="Times New Roman"/>
        </w:rPr>
        <w:t>В.В.</w:t>
      </w:r>
      <w:r w:rsidR="00794F17">
        <w:rPr>
          <w:rFonts w:ascii="Times New Roman" w:hAnsi="Times New Roman" w:cs="Times New Roman"/>
        </w:rPr>
        <w:t xml:space="preserve"> </w:t>
      </w:r>
      <w:r w:rsidR="00B454B5">
        <w:rPr>
          <w:rFonts w:ascii="Times New Roman" w:hAnsi="Times New Roman" w:cs="Times New Roman"/>
        </w:rPr>
        <w:t>Петров</w:t>
      </w:r>
    </w:p>
    <w:p w:rsidR="003D465E" w:rsidRPr="0051089E" w:rsidRDefault="003D465E" w:rsidP="0051089E">
      <w:pPr>
        <w:spacing w:line="240" w:lineRule="auto"/>
        <w:rPr>
          <w:rStyle w:val="a4"/>
          <w:rFonts w:ascii="Times New Roman" w:hAnsi="Times New Roman" w:cs="Times New Roman"/>
          <w:b w:val="0"/>
          <w:bCs w:val="0"/>
        </w:rPr>
      </w:pP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</w:r>
      <w:r w:rsidRPr="003D465E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</w:t>
      </w:r>
      <w:r w:rsidRPr="003D465E">
        <w:rPr>
          <w:rFonts w:ascii="Times New Roman" w:hAnsi="Times New Roman" w:cs="Times New Roman"/>
        </w:rPr>
        <w:t>»</w:t>
      </w:r>
      <w:r w:rsidR="000021F7">
        <w:rPr>
          <w:rFonts w:ascii="Times New Roman" w:hAnsi="Times New Roman" w:cs="Times New Roman"/>
        </w:rPr>
        <w:t>_</w:t>
      </w:r>
      <w:proofErr w:type="gramEnd"/>
      <w:r w:rsidR="000021F7">
        <w:rPr>
          <w:rFonts w:ascii="Times New Roman" w:hAnsi="Times New Roman" w:cs="Times New Roman"/>
        </w:rPr>
        <w:t xml:space="preserve">_______________ </w:t>
      </w:r>
      <w:r w:rsidR="00B454B5">
        <w:rPr>
          <w:rFonts w:ascii="Times New Roman" w:hAnsi="Times New Roman" w:cs="Times New Roman"/>
        </w:rPr>
        <w:t>2020</w:t>
      </w:r>
      <w:r w:rsidRPr="003D465E">
        <w:rPr>
          <w:rFonts w:ascii="Times New Roman" w:hAnsi="Times New Roman" w:cs="Times New Roman"/>
        </w:rPr>
        <w:t xml:space="preserve"> г.</w:t>
      </w:r>
    </w:p>
    <w:p w:rsidR="003D465E" w:rsidRPr="00743B50" w:rsidRDefault="003D465E" w:rsidP="00743B50">
      <w:pPr>
        <w:pStyle w:val="a3"/>
        <w:jc w:val="center"/>
        <w:rPr>
          <w:b/>
          <w:bCs/>
        </w:rPr>
      </w:pPr>
      <w:r>
        <w:rPr>
          <w:rStyle w:val="a4"/>
        </w:rPr>
        <w:t xml:space="preserve">ДОЛЖНОСТНОЙ РЕГЛАМЕНТ </w:t>
      </w:r>
      <w:r>
        <w:br/>
      </w:r>
      <w:r>
        <w:rPr>
          <w:rStyle w:val="a4"/>
        </w:rPr>
        <w:t xml:space="preserve">государственного гражданского служащего  Чувашской Республики, </w:t>
      </w:r>
      <w:r>
        <w:rPr>
          <w:rStyle w:val="a4"/>
        </w:rPr>
        <w:br/>
        <w:t xml:space="preserve">замещающего должность </w:t>
      </w:r>
      <w:r w:rsidR="00B454B5" w:rsidRPr="00B454B5">
        <w:rPr>
          <w:rStyle w:val="a4"/>
        </w:rPr>
        <w:t xml:space="preserve">специалиста 1 разряда </w:t>
      </w:r>
      <w:r>
        <w:rPr>
          <w:rStyle w:val="a4"/>
        </w:rPr>
        <w:t>отдела ка</w:t>
      </w:r>
      <w:r w:rsidR="00B454B5">
        <w:rPr>
          <w:rStyle w:val="a4"/>
        </w:rPr>
        <w:t xml:space="preserve">дровой, правовой и контрольной </w:t>
      </w:r>
      <w:r>
        <w:rPr>
          <w:rStyle w:val="a4"/>
        </w:rPr>
        <w:t>работы Министерства физической культуры и спорта Чувашской Республики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>I. Общие положения</w:t>
      </w:r>
    </w:p>
    <w:p w:rsidR="00D41C44" w:rsidRDefault="003D465E" w:rsidP="0000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D">
        <w:rPr>
          <w:rFonts w:ascii="Times New Roman" w:hAnsi="Times New Roman" w:cs="Times New Roman"/>
          <w:sz w:val="24"/>
          <w:szCs w:val="24"/>
        </w:rPr>
        <w:t xml:space="preserve">1.1. Должность государственной гражданской службы Чувашской Республики </w:t>
      </w:r>
      <w:r w:rsidR="00B454B5">
        <w:rPr>
          <w:rFonts w:ascii="Times New Roman" w:hAnsi="Times New Roman" w:cs="Times New Roman"/>
          <w:sz w:val="24"/>
          <w:szCs w:val="24"/>
        </w:rPr>
        <w:t xml:space="preserve">специалиста 1 разряда </w:t>
      </w:r>
      <w:r w:rsidRPr="009732ED">
        <w:rPr>
          <w:rFonts w:ascii="Times New Roman" w:hAnsi="Times New Roman" w:cs="Times New Roman"/>
          <w:sz w:val="24"/>
          <w:szCs w:val="24"/>
        </w:rPr>
        <w:t>отдела кадровой, правовой и контрольной работы Министерства физической культуры и спорта Чувашской Респу</w:t>
      </w:r>
      <w:r w:rsidR="000021F7">
        <w:rPr>
          <w:rFonts w:ascii="Times New Roman" w:hAnsi="Times New Roman" w:cs="Times New Roman"/>
          <w:sz w:val="24"/>
          <w:szCs w:val="24"/>
        </w:rPr>
        <w:t>блики </w:t>
      </w:r>
      <w:r w:rsidR="00B454B5">
        <w:rPr>
          <w:rFonts w:ascii="Times New Roman" w:hAnsi="Times New Roman" w:cs="Times New Roman"/>
          <w:sz w:val="24"/>
          <w:szCs w:val="24"/>
        </w:rPr>
        <w:t>(далее – специалиста 1 разряда</w:t>
      </w:r>
      <w:r w:rsidRPr="009732ED">
        <w:rPr>
          <w:rFonts w:ascii="Times New Roman" w:hAnsi="Times New Roman" w:cs="Times New Roman"/>
          <w:sz w:val="24"/>
          <w:szCs w:val="24"/>
        </w:rPr>
        <w:t>) учреждается в Министерстве физической культуры и спорта Чувашской Республики (далее также – Министерство) с целью обеспечения деятельности отдела кадровой, правовой и контрольной работы (далее – отдел) в соот</w:t>
      </w:r>
      <w:r w:rsidR="000021F7">
        <w:rPr>
          <w:rFonts w:ascii="Times New Roman" w:hAnsi="Times New Roman" w:cs="Times New Roman"/>
          <w:sz w:val="24"/>
          <w:szCs w:val="24"/>
        </w:rPr>
        <w:t>ветствии с Положением об отделе.</w:t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Pr="009732ED">
        <w:rPr>
          <w:rFonts w:ascii="Times New Roman" w:hAnsi="Times New Roman" w:cs="Times New Roman"/>
          <w:sz w:val="24"/>
          <w:szCs w:val="24"/>
        </w:rPr>
        <w:t xml:space="preserve"> </w:t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Pr="009732ED">
        <w:rPr>
          <w:rFonts w:ascii="Times New Roman" w:hAnsi="Times New Roman" w:cs="Times New Roman"/>
          <w:sz w:val="24"/>
          <w:szCs w:val="24"/>
        </w:rPr>
        <w:t>1.2. 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B454B5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Pr="009732ED">
        <w:rPr>
          <w:rFonts w:ascii="Times New Roman" w:hAnsi="Times New Roman" w:cs="Times New Roman"/>
          <w:sz w:val="24"/>
          <w:szCs w:val="24"/>
        </w:rPr>
        <w:t xml:space="preserve">» </w:t>
      </w:r>
      <w:r w:rsidR="00B454B5" w:rsidRPr="00B454B5">
        <w:rPr>
          <w:rFonts w:ascii="Times New Roman" w:hAnsi="Times New Roman" w:cs="Times New Roman"/>
          <w:sz w:val="24"/>
          <w:szCs w:val="24"/>
        </w:rPr>
        <w:t>относится к категории «обеспечивающие специалисты» младшей группы должностей и имеет регистрационный номер (код) 3-4-5-28.</w:t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  <w:r w:rsidRPr="009732ED">
        <w:rPr>
          <w:rFonts w:ascii="Times New Roman" w:hAnsi="Times New Roman" w:cs="Times New Roman"/>
          <w:sz w:val="24"/>
          <w:szCs w:val="24"/>
        </w:rPr>
        <w:t>1.3. 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  <w:r w:rsidRPr="009732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732ED">
        <w:rPr>
          <w:rFonts w:ascii="Times New Roman" w:hAnsi="Times New Roman" w:cs="Times New Roman"/>
          <w:sz w:val="24"/>
          <w:szCs w:val="24"/>
        </w:rPr>
        <w:br/>
      </w:r>
      <w:r w:rsidR="00CE11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7CF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0021F7">
        <w:rPr>
          <w:rFonts w:ascii="Times New Roman" w:hAnsi="Times New Roman" w:cs="Times New Roman"/>
          <w:sz w:val="24"/>
          <w:szCs w:val="24"/>
        </w:rPr>
        <w:t xml:space="preserve">деятельности государственного органа в сфере </w:t>
      </w:r>
      <w:r w:rsidR="00337CF6">
        <w:rPr>
          <w:rFonts w:ascii="Times New Roman" w:hAnsi="Times New Roman" w:cs="Times New Roman"/>
          <w:sz w:val="24"/>
          <w:szCs w:val="24"/>
        </w:rPr>
        <w:t>информационных технологий, связи, массовых коммуникаций и средст</w:t>
      </w:r>
      <w:r w:rsidR="000021F7">
        <w:rPr>
          <w:rFonts w:ascii="Times New Roman" w:hAnsi="Times New Roman" w:cs="Times New Roman"/>
          <w:sz w:val="24"/>
          <w:szCs w:val="24"/>
        </w:rPr>
        <w:t>в массовой информации;</w:t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="000021F7">
        <w:rPr>
          <w:rFonts w:ascii="Times New Roman" w:hAnsi="Times New Roman" w:cs="Times New Roman"/>
          <w:sz w:val="24"/>
          <w:szCs w:val="24"/>
        </w:rPr>
        <w:tab/>
      </w:r>
      <w:r w:rsidRPr="009732ED">
        <w:rPr>
          <w:rFonts w:ascii="Times New Roman" w:hAnsi="Times New Roman" w:cs="Times New Roman"/>
          <w:sz w:val="24"/>
          <w:szCs w:val="24"/>
        </w:rPr>
        <w:t xml:space="preserve">1.4. Вид профессиональной служебной деятельности гражданского служащего: </w:t>
      </w:r>
      <w:r w:rsidR="00337CF6">
        <w:rPr>
          <w:rFonts w:ascii="Times New Roman" w:hAnsi="Times New Roman" w:cs="Times New Roman"/>
          <w:sz w:val="24"/>
          <w:szCs w:val="24"/>
        </w:rPr>
        <w:tab/>
      </w:r>
      <w:r w:rsidRPr="009732ED">
        <w:rPr>
          <w:rFonts w:ascii="Times New Roman" w:hAnsi="Times New Roman" w:cs="Times New Roman"/>
          <w:sz w:val="24"/>
          <w:szCs w:val="24"/>
        </w:rPr>
        <w:br/>
      </w:r>
      <w:r w:rsidR="000021F7">
        <w:rPr>
          <w:rFonts w:ascii="Times New Roman" w:hAnsi="Times New Roman" w:cs="Times New Roman"/>
          <w:sz w:val="24"/>
          <w:szCs w:val="24"/>
        </w:rPr>
        <w:t xml:space="preserve">            обеспечение</w:t>
      </w:r>
      <w:r w:rsidR="00F364F3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D41C44">
        <w:rPr>
          <w:rFonts w:ascii="Times New Roman" w:hAnsi="Times New Roman" w:cs="Times New Roman"/>
          <w:sz w:val="24"/>
          <w:szCs w:val="24"/>
        </w:rPr>
        <w:t>мационной и сетевой безопасности.</w:t>
      </w:r>
    </w:p>
    <w:p w:rsidR="000021F7" w:rsidRDefault="00D41C44" w:rsidP="000021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65E" w:rsidRPr="009732ED">
        <w:rPr>
          <w:rFonts w:ascii="Times New Roman" w:hAnsi="Times New Roman" w:cs="Times New Roman"/>
          <w:sz w:val="24"/>
          <w:szCs w:val="24"/>
        </w:rPr>
        <w:t>1.5.</w:t>
      </w:r>
      <w:r w:rsidR="00794F17">
        <w:rPr>
          <w:rFonts w:ascii="Times New Roman" w:hAnsi="Times New Roman" w:cs="Times New Roman"/>
          <w:sz w:val="24"/>
          <w:szCs w:val="24"/>
        </w:rPr>
        <w:t> Специалист 1 разряда</w:t>
      </w:r>
      <w:r w:rsidR="003D465E" w:rsidRPr="009732ED">
        <w:rPr>
          <w:rFonts w:ascii="Times New Roman" w:hAnsi="Times New Roman" w:cs="Times New Roman"/>
          <w:sz w:val="24"/>
          <w:szCs w:val="24"/>
        </w:rPr>
        <w:t xml:space="preserve"> отдела назначаетс</w:t>
      </w:r>
      <w:r>
        <w:rPr>
          <w:rFonts w:ascii="Times New Roman" w:hAnsi="Times New Roman" w:cs="Times New Roman"/>
          <w:sz w:val="24"/>
          <w:szCs w:val="24"/>
        </w:rPr>
        <w:t>я на должность и освобождается </w:t>
      </w:r>
      <w:r w:rsidR="003D465E" w:rsidRPr="009732ED">
        <w:rPr>
          <w:rFonts w:ascii="Times New Roman" w:hAnsi="Times New Roman" w:cs="Times New Roman"/>
          <w:sz w:val="24"/>
          <w:szCs w:val="24"/>
        </w:rPr>
        <w:t>от должности министром физической культуры и спорта Чувашской Республики (далее – министр) и непосредственно подчиня</w:t>
      </w:r>
      <w:r w:rsidR="009732ED">
        <w:rPr>
          <w:rFonts w:ascii="Times New Roman" w:hAnsi="Times New Roman" w:cs="Times New Roman"/>
          <w:sz w:val="24"/>
          <w:szCs w:val="24"/>
        </w:rPr>
        <w:t>ется министру</w:t>
      </w:r>
      <w:r w:rsidR="000021F7">
        <w:rPr>
          <w:rFonts w:ascii="Times New Roman" w:hAnsi="Times New Roman" w:cs="Times New Roman"/>
          <w:sz w:val="24"/>
          <w:szCs w:val="24"/>
        </w:rPr>
        <w:t>, первому</w:t>
      </w:r>
      <w:r w:rsidR="00794F17">
        <w:rPr>
          <w:rFonts w:ascii="Times New Roman" w:hAnsi="Times New Roman" w:cs="Times New Roman"/>
          <w:sz w:val="24"/>
          <w:szCs w:val="24"/>
        </w:rPr>
        <w:t xml:space="preserve"> </w:t>
      </w:r>
      <w:r w:rsidR="00794F17" w:rsidRPr="00794F17">
        <w:rPr>
          <w:rFonts w:ascii="Times New Roman" w:hAnsi="Times New Roman" w:cs="Times New Roman"/>
          <w:sz w:val="24"/>
          <w:szCs w:val="24"/>
        </w:rPr>
        <w:t>заместителю министра, курирующему отдел, начальнику отдела.</w:t>
      </w:r>
      <w:r w:rsidR="00743B50" w:rsidRPr="009732ED">
        <w:rPr>
          <w:rFonts w:ascii="Times New Roman" w:hAnsi="Times New Roman" w:cs="Times New Roman"/>
          <w:sz w:val="24"/>
          <w:szCs w:val="24"/>
        </w:rPr>
        <w:tab/>
      </w:r>
      <w:r w:rsidR="00743B50" w:rsidRPr="009732ED">
        <w:rPr>
          <w:rFonts w:ascii="Times New Roman" w:hAnsi="Times New Roman" w:cs="Times New Roman"/>
          <w:sz w:val="24"/>
          <w:szCs w:val="24"/>
        </w:rPr>
        <w:tab/>
      </w:r>
      <w:r w:rsidR="00743B50" w:rsidRPr="009732ED">
        <w:rPr>
          <w:rFonts w:ascii="Times New Roman" w:hAnsi="Times New Roman" w:cs="Times New Roman"/>
          <w:sz w:val="24"/>
          <w:szCs w:val="24"/>
        </w:rPr>
        <w:tab/>
      </w:r>
      <w:r w:rsidR="00743B50" w:rsidRPr="009732ED">
        <w:rPr>
          <w:rFonts w:ascii="Times New Roman" w:hAnsi="Times New Roman" w:cs="Times New Roman"/>
          <w:sz w:val="24"/>
          <w:szCs w:val="24"/>
        </w:rPr>
        <w:tab/>
      </w:r>
      <w:r w:rsidR="009732ED">
        <w:rPr>
          <w:rFonts w:ascii="Times New Roman" w:hAnsi="Times New Roman" w:cs="Times New Roman"/>
          <w:sz w:val="24"/>
          <w:szCs w:val="24"/>
        </w:rPr>
        <w:tab/>
      </w:r>
    </w:p>
    <w:p w:rsidR="003D465E" w:rsidRPr="009732ED" w:rsidRDefault="003D465E" w:rsidP="000021F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32ED">
        <w:rPr>
          <w:rFonts w:ascii="Times New Roman" w:hAnsi="Times New Roman" w:cs="Times New Roman"/>
          <w:sz w:val="24"/>
          <w:szCs w:val="24"/>
        </w:rPr>
        <w:t>1.6. </w:t>
      </w:r>
      <w:r w:rsidR="00D41C44" w:rsidRPr="00D41C44">
        <w:rPr>
          <w:rFonts w:ascii="Times New Roman" w:hAnsi="Times New Roman" w:cs="Times New Roman"/>
          <w:sz w:val="24"/>
          <w:szCs w:val="24"/>
        </w:rPr>
        <w:t>В период временного отсутствия специалиста 1 разряда исполнение его должностных обязанностей распределяются начальником отдела между работниками отдела.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>II. Квалификационные требования</w:t>
      </w:r>
    </w:p>
    <w:p w:rsidR="00D41C44" w:rsidRDefault="00D41C44" w:rsidP="00D41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замещения должности специалиста 1 разряда </w:t>
      </w:r>
      <w:r w:rsidR="003D465E" w:rsidRPr="00337CF6">
        <w:rPr>
          <w:rFonts w:ascii="Times New Roman" w:hAnsi="Times New Roman" w:cs="Times New Roman"/>
          <w:sz w:val="24"/>
          <w:szCs w:val="24"/>
        </w:rPr>
        <w:t>устанавливаются следующие базовые и профессионально-функциональные квалификационные требования.</w:t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3D465E" w:rsidRPr="00337CF6">
        <w:rPr>
          <w:rFonts w:ascii="Times New Roman" w:hAnsi="Times New Roman" w:cs="Times New Roman"/>
          <w:sz w:val="24"/>
          <w:szCs w:val="24"/>
        </w:rPr>
        <w:t>2.1. Базовые квали</w:t>
      </w:r>
      <w:r w:rsidR="00743B50" w:rsidRPr="00337CF6">
        <w:rPr>
          <w:rFonts w:ascii="Times New Roman" w:hAnsi="Times New Roman" w:cs="Times New Roman"/>
          <w:sz w:val="24"/>
          <w:szCs w:val="24"/>
        </w:rPr>
        <w:t>фикационные требования:</w:t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743B50" w:rsidRPr="00337CF6">
        <w:rPr>
          <w:rFonts w:ascii="Times New Roman" w:hAnsi="Times New Roman" w:cs="Times New Roman"/>
          <w:sz w:val="24"/>
          <w:szCs w:val="24"/>
        </w:rPr>
        <w:tab/>
      </w:r>
      <w:r w:rsidR="003D465E" w:rsidRPr="00337CF6">
        <w:rPr>
          <w:rFonts w:ascii="Times New Roman" w:hAnsi="Times New Roman" w:cs="Times New Roman"/>
          <w:sz w:val="24"/>
          <w:szCs w:val="24"/>
        </w:rPr>
        <w:t xml:space="preserve">2.1.1. </w:t>
      </w:r>
      <w:r w:rsidRPr="00D41C44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специалиста 1 разряда, должен иметь образование не ниже среднего профессионального.</w:t>
      </w:r>
    </w:p>
    <w:p w:rsidR="00D41C44" w:rsidRPr="00D41C44" w:rsidRDefault="00D41C44" w:rsidP="00D41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CF6">
        <w:rPr>
          <w:rFonts w:ascii="Times New Roman" w:hAnsi="Times New Roman" w:cs="Times New Roman"/>
          <w:sz w:val="24"/>
          <w:szCs w:val="24"/>
        </w:rPr>
        <w:t xml:space="preserve"> </w:t>
      </w:r>
      <w:r w:rsidR="003D465E" w:rsidRPr="00337CF6">
        <w:rPr>
          <w:rFonts w:ascii="Times New Roman" w:hAnsi="Times New Roman" w:cs="Times New Roman"/>
          <w:sz w:val="24"/>
          <w:szCs w:val="24"/>
        </w:rPr>
        <w:t>2.1.2. </w:t>
      </w:r>
      <w:r w:rsidRPr="00D41C44">
        <w:rPr>
          <w:rFonts w:ascii="Times New Roman" w:hAnsi="Times New Roman" w:cs="Times New Roman"/>
          <w:sz w:val="24"/>
          <w:szCs w:val="24"/>
        </w:rPr>
        <w:t>Для должности специалиста 1 разряда требования к стажу гражданской службы или работы по специальности, направлению подготовки не устанавливаются.</w:t>
      </w:r>
      <w:r>
        <w:rPr>
          <w:rFonts w:ascii="Times New Roman" w:hAnsi="Times New Roman" w:cs="Times New Roman"/>
          <w:sz w:val="24"/>
          <w:szCs w:val="24"/>
        </w:rPr>
        <w:tab/>
      </w:r>
      <w:r w:rsidR="003D465E" w:rsidRPr="00337CF6">
        <w:rPr>
          <w:rFonts w:ascii="Times New Roman" w:hAnsi="Times New Roman" w:cs="Times New Roman"/>
          <w:sz w:val="24"/>
          <w:szCs w:val="24"/>
        </w:rPr>
        <w:t>2.1.3. </w:t>
      </w:r>
      <w:r w:rsidRPr="00D41C44">
        <w:rPr>
          <w:rFonts w:ascii="Times New Roman" w:hAnsi="Times New Roman" w:cs="Times New Roman"/>
          <w:sz w:val="24"/>
          <w:szCs w:val="24"/>
        </w:rPr>
        <w:t>Специалист 1 разряда должен обладать следующими базовыми знаниями и умениями: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  <w:r w:rsidR="00991830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3D465E" w:rsidRPr="00337CF6">
        <w:rPr>
          <w:rFonts w:ascii="Times New Roman" w:hAnsi="Times New Roman" w:cs="Times New Roman"/>
          <w:sz w:val="24"/>
          <w:szCs w:val="24"/>
        </w:rPr>
        <w:t>2.1.4. </w:t>
      </w:r>
      <w:r w:rsidRPr="00D41C44">
        <w:rPr>
          <w:rFonts w:ascii="Times New Roman" w:hAnsi="Times New Roman" w:cs="Times New Roman"/>
          <w:sz w:val="24"/>
          <w:szCs w:val="24"/>
        </w:rPr>
        <w:t>Умения гражданского служащего, замещающего должность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4">
        <w:rPr>
          <w:rFonts w:ascii="Times New Roman" w:hAnsi="Times New Roman" w:cs="Times New Roman"/>
          <w:sz w:val="24"/>
          <w:szCs w:val="24"/>
        </w:rPr>
        <w:t>специалиста 1 разряда, должны включать:</w:t>
      </w:r>
    </w:p>
    <w:p w:rsid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общие умения: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умение мыслить системно (стратегически);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1C44">
        <w:rPr>
          <w:rFonts w:ascii="Times New Roman" w:hAnsi="Times New Roman" w:cs="Times New Roman"/>
          <w:sz w:val="24"/>
          <w:szCs w:val="24"/>
        </w:rPr>
        <w:t>умение управлять изменениями.</w:t>
      </w:r>
    </w:p>
    <w:p w:rsidR="00D41C44" w:rsidRPr="00D41C44" w:rsidRDefault="00D41C44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1C44">
        <w:rPr>
          <w:rFonts w:ascii="Times New Roman" w:hAnsi="Times New Roman" w:cs="Times New Roman"/>
          <w:sz w:val="24"/>
          <w:szCs w:val="24"/>
        </w:rPr>
        <w:t>2.2. Профессионально-функциональные квалификационные требования:</w:t>
      </w:r>
    </w:p>
    <w:p w:rsidR="00D41C44" w:rsidRDefault="00296C60" w:rsidP="00D41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C44" w:rsidRPr="00D41C44">
        <w:rPr>
          <w:rFonts w:ascii="Times New Roman" w:hAnsi="Times New Roman" w:cs="Times New Roman"/>
          <w:sz w:val="24"/>
          <w:szCs w:val="24"/>
        </w:rPr>
        <w:t>2.2.1. Гражданскому служащему, замещающему должность специалиста 1 разряда, квалификационные требования к специальности, направлению подготовки не устанавливаются.</w:t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  <w:r w:rsidR="008E32E5" w:rsidRPr="00337CF6">
        <w:rPr>
          <w:rFonts w:ascii="Times New Roman" w:hAnsi="Times New Roman" w:cs="Times New Roman"/>
          <w:sz w:val="24"/>
          <w:szCs w:val="24"/>
        </w:rPr>
        <w:tab/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65E" w:rsidRPr="00337CF6">
        <w:rPr>
          <w:rFonts w:ascii="Times New Roman" w:hAnsi="Times New Roman" w:cs="Times New Roman"/>
          <w:sz w:val="24"/>
          <w:szCs w:val="24"/>
        </w:rPr>
        <w:t xml:space="preserve">2.2.2. Гражданский служащий, замещающий должность </w:t>
      </w:r>
      <w:r w:rsidRPr="00296C60">
        <w:rPr>
          <w:rFonts w:ascii="Times New Roman" w:hAnsi="Times New Roman" w:cs="Times New Roman"/>
          <w:sz w:val="24"/>
          <w:szCs w:val="24"/>
        </w:rPr>
        <w:t xml:space="preserve">специалиста 1 разряда </w:t>
      </w:r>
      <w:r w:rsidR="003D465E" w:rsidRPr="00337CF6">
        <w:rPr>
          <w:rFonts w:ascii="Times New Roman" w:hAnsi="Times New Roman" w:cs="Times New Roman"/>
          <w:sz w:val="24"/>
          <w:szCs w:val="24"/>
        </w:rPr>
        <w:t>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  <w:r w:rsidR="00337CF6" w:rsidRPr="00337CF6">
        <w:rPr>
          <w:rFonts w:ascii="Times New Roman" w:hAnsi="Times New Roman" w:cs="Times New Roman"/>
          <w:sz w:val="24"/>
          <w:szCs w:val="24"/>
        </w:rPr>
        <w:tab/>
      </w:r>
      <w:r w:rsidR="00337CF6" w:rsidRPr="00337CF6">
        <w:rPr>
          <w:rFonts w:ascii="Times New Roman" w:hAnsi="Times New Roman" w:cs="Times New Roman"/>
          <w:sz w:val="24"/>
          <w:szCs w:val="24"/>
        </w:rPr>
        <w:tab/>
      </w:r>
      <w:r w:rsidR="00337CF6" w:rsidRPr="00337CF6">
        <w:rPr>
          <w:rFonts w:ascii="Times New Roman" w:hAnsi="Times New Roman" w:cs="Times New Roman"/>
          <w:sz w:val="24"/>
          <w:szCs w:val="24"/>
        </w:rPr>
        <w:tab/>
      </w:r>
      <w:r w:rsidR="00337CF6" w:rsidRPr="00337CF6">
        <w:rPr>
          <w:rFonts w:ascii="Times New Roman" w:hAnsi="Times New Roman" w:cs="Times New Roman"/>
          <w:sz w:val="24"/>
          <w:szCs w:val="24"/>
        </w:rPr>
        <w:tab/>
      </w:r>
      <w:r w:rsidR="00337CF6" w:rsidRPr="00337CF6">
        <w:rPr>
          <w:rFonts w:ascii="Times New Roman" w:hAnsi="Times New Roman" w:cs="Times New Roman"/>
          <w:sz w:val="24"/>
          <w:szCs w:val="24"/>
        </w:rPr>
        <w:tab/>
      </w:r>
      <w:r w:rsidRPr="00296C60">
        <w:rPr>
          <w:rFonts w:ascii="Times New Roman" w:hAnsi="Times New Roman" w:cs="Times New Roman"/>
          <w:sz w:val="24"/>
          <w:szCs w:val="24"/>
        </w:rPr>
        <w:t>1) Федеральный закон Российской Федерации «О связи»;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2) Федеральный закон Российской Федерации «Об информации, информационных технологиях и о защите информации»;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3) Федеральный закон Российской Федерации «О персональных данных»;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4) Федеральный закон Российской Федерации «Об электронной подписи»;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5) Закон Чувашской Республики «О государственной гражданской службе Чувашской Республики»;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6) постановление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7) 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8)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C60">
        <w:rPr>
          <w:rFonts w:ascii="Times New Roman" w:hAnsi="Times New Roman" w:cs="Times New Roman"/>
          <w:sz w:val="24"/>
          <w:szCs w:val="24"/>
        </w:rPr>
        <w:t>9) приказ ФАПСИ от 13 июня 2001 г. № 152 «Об утверждении 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C60">
        <w:rPr>
          <w:rFonts w:ascii="Times New Roman" w:hAnsi="Times New Roman" w:cs="Times New Roman"/>
          <w:sz w:val="24"/>
          <w:szCs w:val="24"/>
        </w:rPr>
        <w:t>10) 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C60">
        <w:rPr>
          <w:rFonts w:ascii="Times New Roman" w:hAnsi="Times New Roman" w:cs="Times New Roman"/>
          <w:sz w:val="24"/>
          <w:szCs w:val="24"/>
        </w:rPr>
        <w:t>11)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C60">
        <w:rPr>
          <w:rFonts w:ascii="Times New Roman" w:hAnsi="Times New Roman" w:cs="Times New Roman"/>
          <w:sz w:val="24"/>
          <w:szCs w:val="24"/>
        </w:rPr>
        <w:t>12) постановление Кабинета Министров Чувашской Республики от 4 декабря 2013 г. № 484 «О государственной программе Чувашской Республики «Информационное общество Чувашии» на 2014-2020 годы»;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C60">
        <w:rPr>
          <w:rFonts w:ascii="Times New Roman" w:hAnsi="Times New Roman" w:cs="Times New Roman"/>
          <w:sz w:val="24"/>
          <w:szCs w:val="24"/>
        </w:rPr>
        <w:t>13) 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14) приказ Министерства связи и массовых коммуникаций Российской Федерации от 11 февраля 2016 г. № 44 «Об утверждении правил размещения информации в федеральной государственной информационной системе координации информатизации» (зарегистрирован Министерством юстиции Российской Федерации 25 мая 2016 г., регистрационный № 42260).</w:t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  <w:r w:rsidR="008E32E5">
        <w:rPr>
          <w:rFonts w:ascii="Times New Roman" w:hAnsi="Times New Roman" w:cs="Times New Roman"/>
          <w:sz w:val="24"/>
          <w:szCs w:val="24"/>
        </w:rPr>
        <w:tab/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465E" w:rsidRPr="008E32E5">
        <w:rPr>
          <w:rFonts w:ascii="Times New Roman" w:hAnsi="Times New Roman" w:cs="Times New Roman"/>
          <w:sz w:val="24"/>
          <w:szCs w:val="24"/>
        </w:rPr>
        <w:t xml:space="preserve">2.2.3. </w:t>
      </w:r>
      <w:r w:rsidRPr="00296C60">
        <w:rPr>
          <w:rFonts w:ascii="Times New Roman" w:hAnsi="Times New Roman" w:cs="Times New Roman"/>
          <w:sz w:val="24"/>
          <w:szCs w:val="24"/>
        </w:rPr>
        <w:t xml:space="preserve">Иные профессиональные знания </w:t>
      </w:r>
      <w:r w:rsidR="00AA13E5" w:rsidRPr="00AA13E5">
        <w:rPr>
          <w:rFonts w:ascii="Times New Roman" w:hAnsi="Times New Roman" w:cs="Times New Roman"/>
          <w:sz w:val="24"/>
          <w:szCs w:val="24"/>
        </w:rPr>
        <w:t xml:space="preserve">специалиста 1 разряда </w:t>
      </w:r>
      <w:r w:rsidRPr="00296C60">
        <w:rPr>
          <w:rFonts w:ascii="Times New Roman" w:hAnsi="Times New Roman" w:cs="Times New Roman"/>
          <w:sz w:val="24"/>
          <w:szCs w:val="24"/>
        </w:rPr>
        <w:t>должны включать: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1) основные направления информатизации государственных органов;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2) комплекс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3) технологии и средства обеспечения информационной безопасности;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 xml:space="preserve">4) 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296C60">
        <w:rPr>
          <w:rFonts w:ascii="Times New Roman" w:hAnsi="Times New Roman" w:cs="Times New Roman"/>
          <w:sz w:val="24"/>
          <w:szCs w:val="24"/>
        </w:rPr>
        <w:t>floppy</w:t>
      </w:r>
      <w:proofErr w:type="spellEnd"/>
      <w:r w:rsidRPr="00296C60">
        <w:rPr>
          <w:rFonts w:ascii="Times New Roman" w:hAnsi="Times New Roman" w:cs="Times New Roman"/>
          <w:sz w:val="24"/>
          <w:szCs w:val="24"/>
        </w:rPr>
        <w:t>);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5) совместимость оборудования различных типов и производителей;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6) принципы работы сетевых протоколов, построения компьютерных сетей;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7) локальные сети (протоколы, сетевое оборудование, принципы построения сетей);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8) администрирование локальных сетей и баз данных;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C60">
        <w:rPr>
          <w:rFonts w:ascii="Times New Roman" w:hAnsi="Times New Roman" w:cs="Times New Roman"/>
          <w:sz w:val="24"/>
          <w:szCs w:val="24"/>
        </w:rPr>
        <w:t>9) технические характеристики процессоров, материнских плат, винчестеров, операционной памяти, мониторов;</w:t>
      </w:r>
    </w:p>
    <w:p w:rsidR="00296C60" w:rsidRP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6C60">
        <w:rPr>
          <w:rFonts w:ascii="Times New Roman" w:hAnsi="Times New Roman" w:cs="Times New Roman"/>
          <w:sz w:val="24"/>
          <w:szCs w:val="24"/>
        </w:rPr>
        <w:t>10) основы информационной безопасности: защита информации, находящейся на персональных компьютерах и серверах локальной сети от несанкционированного доступа, умышленного искажения и повреждения, восстановление данных;</w:t>
      </w:r>
    </w:p>
    <w:p w:rsidR="00296C60" w:rsidRDefault="00296C60" w:rsidP="002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6C60">
        <w:rPr>
          <w:rFonts w:ascii="Times New Roman" w:hAnsi="Times New Roman" w:cs="Times New Roman"/>
          <w:sz w:val="24"/>
          <w:szCs w:val="24"/>
        </w:rPr>
        <w:t>11) резервное копирование.</w:t>
      </w:r>
    </w:p>
    <w:p w:rsidR="00AA13E5" w:rsidRPr="00AA13E5" w:rsidRDefault="00296C60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465E" w:rsidRPr="008E32E5">
        <w:rPr>
          <w:rFonts w:ascii="Times New Roman" w:hAnsi="Times New Roman" w:cs="Times New Roman"/>
          <w:sz w:val="24"/>
          <w:szCs w:val="24"/>
        </w:rPr>
        <w:t xml:space="preserve">2.2.4. </w:t>
      </w:r>
      <w:r w:rsidR="00AA13E5">
        <w:rPr>
          <w:rFonts w:ascii="Times New Roman" w:hAnsi="Times New Roman" w:cs="Times New Roman"/>
          <w:sz w:val="24"/>
          <w:szCs w:val="24"/>
        </w:rPr>
        <w:t>Специалист</w:t>
      </w:r>
      <w:r w:rsidR="00AA13E5" w:rsidRPr="00AA13E5">
        <w:rPr>
          <w:rFonts w:ascii="Times New Roman" w:hAnsi="Times New Roman" w:cs="Times New Roman"/>
          <w:sz w:val="24"/>
          <w:szCs w:val="24"/>
        </w:rPr>
        <w:t xml:space="preserve"> 1 разряда должен обладать профессиональными умениями: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3E5">
        <w:rPr>
          <w:rFonts w:ascii="Times New Roman" w:hAnsi="Times New Roman" w:cs="Times New Roman"/>
          <w:sz w:val="24"/>
          <w:szCs w:val="24"/>
        </w:rPr>
        <w:t>1) выстраивания связей используемых информационных технологий с целями и задачами Министерства;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3E5">
        <w:rPr>
          <w:rFonts w:ascii="Times New Roman" w:hAnsi="Times New Roman" w:cs="Times New Roman"/>
          <w:sz w:val="24"/>
          <w:szCs w:val="24"/>
        </w:rPr>
        <w:t>2) определения оптимальных методов и инструментов современных информационных технологий в зависимости от целей и задач Министерства, функций и полномочий по должностям;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3E5">
        <w:rPr>
          <w:rFonts w:ascii="Times New Roman" w:hAnsi="Times New Roman" w:cs="Times New Roman"/>
          <w:sz w:val="24"/>
          <w:szCs w:val="24"/>
        </w:rPr>
        <w:t>3) проведение единой технической политики и комплексной информатизации Министерства;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4) интеграция межведомственных и ведомственных информационных систем, методологическое обеспечение их эксплуатации.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 xml:space="preserve">2.2.5.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AA13E5">
        <w:rPr>
          <w:rFonts w:ascii="Times New Roman" w:hAnsi="Times New Roman" w:cs="Times New Roman"/>
          <w:sz w:val="24"/>
          <w:szCs w:val="24"/>
        </w:rPr>
        <w:t xml:space="preserve"> 1 разряда должен обладать функциональными знаниями: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1) технологии и средства обеспечения информационной безопасности;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3E5">
        <w:rPr>
          <w:rFonts w:ascii="Times New Roman" w:hAnsi="Times New Roman" w:cs="Times New Roman"/>
          <w:sz w:val="24"/>
          <w:szCs w:val="24"/>
        </w:rPr>
        <w:t xml:space="preserve">2) 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AA13E5">
        <w:rPr>
          <w:rFonts w:ascii="Times New Roman" w:hAnsi="Times New Roman" w:cs="Times New Roman"/>
          <w:sz w:val="24"/>
          <w:szCs w:val="24"/>
        </w:rPr>
        <w:t>floppy</w:t>
      </w:r>
      <w:proofErr w:type="spellEnd"/>
      <w:r w:rsidRPr="00AA13E5">
        <w:rPr>
          <w:rFonts w:ascii="Times New Roman" w:hAnsi="Times New Roman" w:cs="Times New Roman"/>
          <w:sz w:val="24"/>
          <w:szCs w:val="24"/>
        </w:rPr>
        <w:t>);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3E5">
        <w:rPr>
          <w:rFonts w:ascii="Times New Roman" w:hAnsi="Times New Roman" w:cs="Times New Roman"/>
          <w:sz w:val="24"/>
          <w:szCs w:val="24"/>
        </w:rPr>
        <w:t>3) 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4) принципы работы сетевых протоколов, построения компьютерных сетей;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5) локальные сети (протоколы, сетевое оборудование, принципы построения сетей).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13E5">
        <w:rPr>
          <w:rFonts w:ascii="Times New Roman" w:hAnsi="Times New Roman" w:cs="Times New Roman"/>
          <w:sz w:val="24"/>
          <w:szCs w:val="24"/>
        </w:rPr>
        <w:t xml:space="preserve">2.2.6.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AA13E5">
        <w:rPr>
          <w:rFonts w:ascii="Times New Roman" w:hAnsi="Times New Roman" w:cs="Times New Roman"/>
          <w:sz w:val="24"/>
          <w:szCs w:val="24"/>
        </w:rPr>
        <w:t xml:space="preserve"> 1 разряда должен обладать функциональными умениями: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1) осуществление антивирусной защиты локальной сети и отдельных компьютеров;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2) установка, настройка и работа пользовательского программного обеспечения, ввод в домен, разграничение доступа;</w:t>
      </w:r>
    </w:p>
    <w:p w:rsidR="00AA13E5" w:rsidRPr="00AA13E5" w:rsidRDefault="00AA13E5" w:rsidP="00AA1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3E5">
        <w:rPr>
          <w:rFonts w:ascii="Times New Roman" w:hAnsi="Times New Roman" w:cs="Times New Roman"/>
          <w:sz w:val="24"/>
          <w:szCs w:val="24"/>
        </w:rPr>
        <w:t>3) определение неисправности принтера, ксерокса, монитора.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>III. Должностные обязанности</w:t>
      </w:r>
    </w:p>
    <w:p w:rsidR="00AA13E5" w:rsidRDefault="000811B6" w:rsidP="00AA13E5">
      <w:pPr>
        <w:pStyle w:val="a3"/>
        <w:spacing w:before="0" w:beforeAutospacing="0" w:after="0" w:afterAutospacing="0"/>
        <w:ind w:firstLine="708"/>
        <w:jc w:val="both"/>
      </w:pPr>
      <w:r>
        <w:t xml:space="preserve">3.1. </w:t>
      </w:r>
      <w:r w:rsidR="00AA13E5">
        <w:t>Специалист 1 разряда должен: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 xml:space="preserve">    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 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соблюдать Кодекс этики и служебного поведения государственных гражданских служащих в Министерстве образования и молодежной политики Чувашской Республики, утвержденный приказом Министерства от 05 июня 2012 г. № 1421, и служебный распорядок;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соблюдать законодательство Российской Федерации о государственной тайне.</w:t>
      </w:r>
      <w:r w:rsidR="000811B6">
        <w:tab/>
      </w:r>
      <w:r w:rsidR="001201AB" w:rsidRPr="00D55B21">
        <w:t xml:space="preserve">3.2. </w:t>
      </w:r>
      <w:r>
        <w:t xml:space="preserve">Кроме того, исходя из задач и функций Министерства специалист 1 </w:t>
      </w:r>
      <w:r w:rsidR="00AC3336">
        <w:t>разряда</w:t>
      </w:r>
      <w:r>
        <w:t>: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3.2.1. Оказывает содействие и практическую помощь работникам отдела и Министерства в решении вопросов, связанных с программным и аппаратным обеспечением парка ЭВМ;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3.2.2. Осуществляет обслуживание локальной сети Министерства;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3.2.3. Участвует в создании банка данных отдела и Министерства для использования ЭВТ в управленческой деятельности;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3.2.4. Совместно с начальниками отделов определяет информацию, подлежащую обработке на ЭВМ, ее форматы и схемы ввода, обработки, хранения и выдачи, методы ее контроля, обеспечивает разграничение доступа пользователей к различным банкам данных;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3.2.5. Выполняет работу по подготовке необходимых прикладных пакетов программ, проводит их установку и сопровождение, обучает пользователей;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3.2.6. Проводит профилактический осмотр и мелкий ремонт вычислительной и множительной техники;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3.2.7. Изучает конъюнктуру рынка информационных технологий и оргтехники и вносит предложения по улучшению организации информационной структуры Министерства;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3.2.8. Отвечает за безопасность информатизации автоматизированной системы объекта информатизации – автоматизированного рабочего места обработки секретной информации, защищенного от несанкционированного доступа.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3.2.9. Содействует осуществлению информатизации и внедрению информационных технологий в сферу образования;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3.2.10. Участвует в техническом сопровождении сайта Министерства;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3.2.11. Обеспечивает создание базы данных о материально-технической базе образовательных организаций республики;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3.2.12. Принимает меры по защите конфиденциальной информации о несанкционированного доступа по локальной информационной сети.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3.2.13. Обеспечивает принятие технических мер, применяемых для защиты персональных данных от неправомерного или случайного доступа к ним, уничтожения, изменения, блокировки, копирования, распространения персональных данных.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3.2.14. Обеспечивает техническое сопровождение информационных систем: «Система электронного документооборота Министерства, Единая информационная система обеспечения деятельности Министерства образования и науки Российской Федерации, прикладное программное обеспечение автоматизированной информационной системы государственного банка данных о детях, оставшихся без попечения родителей, электронная почта cap.ru и другие».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3.2.15. Несет предусмотренную федеральным законом «О государственной гражданской службе Российской Федерации» ответственность за: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- невыполнение или ненадлежащее выполнение возложенных на него должностных обязанностей;</w:t>
      </w:r>
    </w:p>
    <w:p w:rsidR="00AA13E5" w:rsidRDefault="00AA13E5" w:rsidP="00AA13E5">
      <w:pPr>
        <w:pStyle w:val="a3"/>
        <w:spacing w:before="0" w:beforeAutospacing="0" w:after="0" w:afterAutospacing="0"/>
        <w:ind w:firstLine="709"/>
        <w:jc w:val="both"/>
      </w:pPr>
      <w:r>
        <w:t>- действия или бездействия, ведущее к нарушению законов, а также прав и законных интересов граждан;</w:t>
      </w:r>
    </w:p>
    <w:p w:rsidR="00F95422" w:rsidRDefault="00AA13E5" w:rsidP="00F95422">
      <w:pPr>
        <w:pStyle w:val="a3"/>
        <w:spacing w:before="0" w:beforeAutospacing="0" w:after="0" w:afterAutospacing="0"/>
        <w:ind w:firstLine="709"/>
        <w:jc w:val="both"/>
      </w:pPr>
      <w:r>
        <w:t>- разглашение государственной, служебной и иной охраняемой законом тайны, а также сведений, ставших ему известными в связи с исполнением должностных обязанностей.</w:t>
      </w:r>
    </w:p>
    <w:p w:rsidR="00AA13E5" w:rsidRDefault="00AA13E5" w:rsidP="00F95422">
      <w:pPr>
        <w:pStyle w:val="a3"/>
        <w:spacing w:before="0" w:beforeAutospacing="0" w:after="0" w:afterAutospacing="0"/>
        <w:ind w:firstLine="709"/>
        <w:jc w:val="both"/>
      </w:pPr>
      <w:r>
        <w:t>3.2.16. Выполняет поручения руководства Министерства, начальника отдела.</w:t>
      </w:r>
    </w:p>
    <w:p w:rsidR="001201AB" w:rsidRDefault="001201AB" w:rsidP="00F95422">
      <w:pPr>
        <w:pStyle w:val="a3"/>
        <w:spacing w:before="0" w:beforeAutospacing="0" w:after="0" w:afterAutospacing="0"/>
        <w:jc w:val="both"/>
      </w:pPr>
    </w:p>
    <w:p w:rsidR="003D465E" w:rsidRDefault="003D465E" w:rsidP="003D465E">
      <w:pPr>
        <w:pStyle w:val="a3"/>
        <w:jc w:val="center"/>
      </w:pPr>
      <w:r>
        <w:rPr>
          <w:rStyle w:val="a4"/>
        </w:rPr>
        <w:t xml:space="preserve">IV. Права </w:t>
      </w:r>
    </w:p>
    <w:p w:rsidR="00F95422" w:rsidRDefault="00AC7983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983">
        <w:rPr>
          <w:rFonts w:ascii="Times New Roman" w:hAnsi="Times New Roman" w:cs="Times New Roman"/>
          <w:sz w:val="24"/>
          <w:szCs w:val="24"/>
        </w:rPr>
        <w:t xml:space="preserve">4.1. </w:t>
      </w:r>
      <w:r w:rsidR="00F95422" w:rsidRPr="00F95422">
        <w:rPr>
          <w:rFonts w:ascii="Times New Roman" w:hAnsi="Times New Roman" w:cs="Times New Roman"/>
          <w:sz w:val="24"/>
          <w:szCs w:val="24"/>
        </w:rPr>
        <w:t xml:space="preserve">Основные права </w:t>
      </w:r>
      <w:r w:rsidR="00AC3336">
        <w:rPr>
          <w:rFonts w:ascii="Times New Roman" w:hAnsi="Times New Roman" w:cs="Times New Roman"/>
          <w:sz w:val="24"/>
          <w:szCs w:val="24"/>
        </w:rPr>
        <w:t xml:space="preserve">специалиста 1 разряда </w:t>
      </w:r>
      <w:r w:rsidR="00F95422" w:rsidRPr="00F95422">
        <w:rPr>
          <w:rFonts w:ascii="Times New Roman" w:hAnsi="Times New Roman" w:cs="Times New Roman"/>
          <w:sz w:val="24"/>
          <w:szCs w:val="24"/>
        </w:rPr>
        <w:t>установлены статьей 14 Федерального закона «О государственной гражданско</w:t>
      </w:r>
      <w:r w:rsidR="00F95422">
        <w:rPr>
          <w:rFonts w:ascii="Times New Roman" w:hAnsi="Times New Roman" w:cs="Times New Roman"/>
          <w:sz w:val="24"/>
          <w:szCs w:val="24"/>
        </w:rPr>
        <w:t>й службе Российской Федерации».</w:t>
      </w:r>
    </w:p>
    <w:p w:rsid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 xml:space="preserve">4.2. Кроме того, </w:t>
      </w:r>
      <w:r w:rsidR="00AC3336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 xml:space="preserve">привлекать с согласия руководителей структурных подразделений </w:t>
      </w:r>
      <w:proofErr w:type="spellStart"/>
      <w:r w:rsidRPr="00F95422">
        <w:rPr>
          <w:rFonts w:ascii="Times New Roman" w:hAnsi="Times New Roman" w:cs="Times New Roman"/>
          <w:sz w:val="24"/>
          <w:szCs w:val="24"/>
        </w:rPr>
        <w:t>Мин</w:t>
      </w:r>
      <w:r w:rsidR="00AC333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F95422">
        <w:rPr>
          <w:rFonts w:ascii="Times New Roman" w:hAnsi="Times New Roman" w:cs="Times New Roman"/>
          <w:sz w:val="24"/>
          <w:szCs w:val="24"/>
        </w:rPr>
        <w:t xml:space="preserve"> Чувашии специалистов этих подразделений для подготовки проектов нормативных правовых актов, а также для разработки и осуществления мероприятий, проводимых заместителем начальника отдела в соответствии с возложенными на него</w:t>
      </w:r>
      <w:r>
        <w:rPr>
          <w:rFonts w:ascii="Times New Roman" w:hAnsi="Times New Roman" w:cs="Times New Roman"/>
          <w:sz w:val="24"/>
          <w:szCs w:val="24"/>
        </w:rPr>
        <w:t xml:space="preserve"> функциями;</w:t>
      </w:r>
    </w:p>
    <w:p w:rsid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>запрашивать в установленном порядке у государственных органов, органов местного самоуправления Чувашской Республики, организаций, общественных объединений информацию и материалы необходимые для исполнения должностных обязанностей;</w:t>
      </w:r>
    </w:p>
    <w:p w:rsidR="00F95422" w:rsidRP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>посещать в установленном порядке для исполнения должностных обязанностей организации независимо от их организационно правовых форм и форм собственности;</w:t>
      </w:r>
    </w:p>
    <w:p w:rsidR="00F95422" w:rsidRDefault="00F95422" w:rsidP="00F9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422">
        <w:rPr>
          <w:rFonts w:ascii="Times New Roman" w:hAnsi="Times New Roman" w:cs="Times New Roman"/>
          <w:sz w:val="24"/>
          <w:szCs w:val="24"/>
        </w:rPr>
        <w:t xml:space="preserve">представлять интересы отдела и </w:t>
      </w:r>
      <w:proofErr w:type="spellStart"/>
      <w:r w:rsidRPr="00F95422">
        <w:rPr>
          <w:rFonts w:ascii="Times New Roman" w:hAnsi="Times New Roman" w:cs="Times New Roman"/>
          <w:sz w:val="24"/>
          <w:szCs w:val="24"/>
        </w:rPr>
        <w:t>Мин</w:t>
      </w:r>
      <w:r w:rsidR="00AC333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F95422">
        <w:rPr>
          <w:rFonts w:ascii="Times New Roman" w:hAnsi="Times New Roman" w:cs="Times New Roman"/>
          <w:sz w:val="24"/>
          <w:szCs w:val="24"/>
        </w:rPr>
        <w:t xml:space="preserve"> Чувашии в пределах установленных должностных обязанностей и по поручению руководства в других органах, организациях и учреждениях;</w:t>
      </w:r>
    </w:p>
    <w:p w:rsidR="00F95422" w:rsidRPr="00F95422" w:rsidRDefault="00F95422" w:rsidP="00F9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422">
        <w:rPr>
          <w:rFonts w:ascii="Times New Roman" w:hAnsi="Times New Roman" w:cs="Times New Roman"/>
          <w:sz w:val="24"/>
          <w:szCs w:val="24"/>
        </w:rPr>
        <w:t>на ознакомление с документами, определяющими права и обязанности по занимаемой государственной должности государственной службы,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>на продвижение по службе, увеличение размера денежного содержания с учетом результатов работ</w:t>
      </w:r>
      <w:r>
        <w:rPr>
          <w:rFonts w:ascii="Times New Roman" w:hAnsi="Times New Roman" w:cs="Times New Roman"/>
          <w:sz w:val="24"/>
          <w:szCs w:val="24"/>
        </w:rPr>
        <w:t>ы, стажа и уровня квалификации;</w:t>
      </w:r>
    </w:p>
    <w:p w:rsidR="00F95422" w:rsidRP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>участвовать по своей инициативе в конкурсах на замещение вакантной государственной должности государственной службы Чувашской Республики и с целью повышения своего квалификационного разряда - в государственных квалификационных экзаменах;</w:t>
      </w:r>
    </w:p>
    <w:p w:rsidR="00F95422" w:rsidRPr="00F95422" w:rsidRDefault="00F95422" w:rsidP="00F9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422">
        <w:rPr>
          <w:rFonts w:ascii="Times New Roman" w:hAnsi="Times New Roman" w:cs="Times New Roman"/>
          <w:sz w:val="24"/>
          <w:szCs w:val="24"/>
        </w:rPr>
        <w:t>знакомиться со всеми материалами своего личного дела, отзывами о своей деятельности и другими документами до внесения их в личное дело, а также требовать приобщения к личному делу своих объяснений;</w:t>
      </w:r>
    </w:p>
    <w:p w:rsidR="00F95422" w:rsidRDefault="00F95422" w:rsidP="00F9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422">
        <w:rPr>
          <w:rFonts w:ascii="Times New Roman" w:hAnsi="Times New Roman" w:cs="Times New Roman"/>
          <w:sz w:val="24"/>
          <w:szCs w:val="24"/>
        </w:rPr>
        <w:t>на переподготовку (переквалификацию) и повышение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ации; </w:t>
      </w:r>
    </w:p>
    <w:p w:rsidR="003D465E" w:rsidRPr="00AC7983" w:rsidRDefault="00F95422" w:rsidP="00F9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422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законодательством Российской Федерации и Чувашской Республики. 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 xml:space="preserve">V. Ответственность гражданского служащего за неисполнение </w:t>
      </w:r>
      <w:r w:rsidR="00743B50">
        <w:rPr>
          <w:rStyle w:val="a4"/>
        </w:rPr>
        <w:br/>
      </w:r>
      <w:r>
        <w:rPr>
          <w:rStyle w:val="a4"/>
        </w:rPr>
        <w:t>(ненадлежащее исполнение) должностных обязанностей</w:t>
      </w:r>
    </w:p>
    <w:p w:rsidR="00F95422" w:rsidRDefault="00AC7983" w:rsidP="00F95422">
      <w:pPr>
        <w:pStyle w:val="a3"/>
        <w:spacing w:before="0" w:beforeAutospacing="0" w:after="0" w:afterAutospacing="0"/>
        <w:ind w:firstLine="709"/>
        <w:jc w:val="both"/>
      </w:pPr>
      <w:r w:rsidRPr="000E34E6">
        <w:t xml:space="preserve">5.1. </w:t>
      </w:r>
      <w:r w:rsidR="00F95422">
        <w:t>Специалист 1 разряда несет предусмотренную законодательством Российской Федерации ответственность за: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неисполнение либо ненадлежащее исполнение должностных обязанностей;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3D465E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гражданскому служащему.</w:t>
      </w:r>
      <w:r w:rsidRPr="000E34E6">
        <w:t xml:space="preserve"> </w:t>
      </w:r>
    </w:p>
    <w:p w:rsidR="003D465E" w:rsidRPr="00743B50" w:rsidRDefault="003D465E" w:rsidP="00743B50">
      <w:pPr>
        <w:pStyle w:val="a3"/>
        <w:jc w:val="center"/>
        <w:rPr>
          <w:b/>
          <w:bCs/>
        </w:rPr>
      </w:pPr>
      <w:r>
        <w:rPr>
          <w:rStyle w:val="a4"/>
        </w:rPr>
        <w:t xml:space="preserve">VI. Перечень вопросов, по которым гражданский служащий вправе или обязан </w:t>
      </w:r>
      <w:r w:rsidR="00743B50">
        <w:rPr>
          <w:rStyle w:val="a4"/>
        </w:rPr>
        <w:br/>
      </w:r>
      <w:r>
        <w:rPr>
          <w:rStyle w:val="a4"/>
        </w:rPr>
        <w:t>самостоя</w:t>
      </w:r>
      <w:r w:rsidR="00743B50">
        <w:rPr>
          <w:rStyle w:val="a4"/>
        </w:rPr>
        <w:t xml:space="preserve">тельно принимать управленческие </w:t>
      </w:r>
      <w:r>
        <w:rPr>
          <w:rStyle w:val="a4"/>
        </w:rPr>
        <w:t>и иные решения</w:t>
      </w:r>
    </w:p>
    <w:p w:rsidR="00F95422" w:rsidRDefault="00743B50" w:rsidP="00F95422">
      <w:pPr>
        <w:pStyle w:val="a3"/>
        <w:spacing w:before="0" w:beforeAutospacing="0" w:after="0" w:afterAutospacing="0"/>
        <w:ind w:firstLine="709"/>
        <w:jc w:val="both"/>
      </w:pPr>
      <w:r w:rsidRPr="000E34E6">
        <w:t xml:space="preserve">6.1. </w:t>
      </w:r>
      <w:r w:rsidR="00F95422">
        <w:t>Вопросы, по которым специалист 1 разряда вправе самостоятельно принимать управленческие и иные решения: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консультирование сотрудников Министерства по вопросам, входящим в компетенцию отдела;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уведомление начальника отдела о текущем состоянии выполнения поручений, заданий.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6.2. Вопросы, по которым </w:t>
      </w:r>
      <w:r w:rsidR="00AC3336">
        <w:t xml:space="preserve">специалист 1 разряда </w:t>
      </w:r>
      <w:r>
        <w:t>обязан самостоятельно принимать управленческие и иные решения: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  подготовка документов, информации, ответов на запросы и их оформление;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  исполнение соответствующих документов по вопросам, отнесенным к его компетенции настоящим должностным регламентом;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  возврат документов, оформленных ненадлежащим образом;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  запрос недостающих документов к поступившим на исполнение поручениям;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  <w:r>
        <w:t xml:space="preserve">              регистрация в системе электронного документооборота.</w:t>
      </w:r>
      <w:r w:rsidRPr="000E34E6">
        <w:t xml:space="preserve"> 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 xml:space="preserve">VII. Перечень вопросов, по которым гражданский служащий вправе или обязан участвовать при подготовке проектов нормативных правовых актов и (или) </w:t>
      </w:r>
      <w:r w:rsidR="00E16FD4">
        <w:rPr>
          <w:rStyle w:val="a4"/>
        </w:rPr>
        <w:br/>
      </w:r>
      <w:r>
        <w:rPr>
          <w:rStyle w:val="a4"/>
        </w:rPr>
        <w:t>проектов управленческих и иных решений</w:t>
      </w:r>
    </w:p>
    <w:p w:rsidR="00F95422" w:rsidRDefault="00743B50" w:rsidP="00F95422">
      <w:pPr>
        <w:pStyle w:val="a3"/>
        <w:spacing w:before="0" w:beforeAutospacing="0" w:after="0" w:afterAutospacing="0"/>
        <w:ind w:firstLine="709"/>
        <w:jc w:val="both"/>
      </w:pPr>
      <w:r w:rsidRPr="001855BF">
        <w:t xml:space="preserve">7.1. </w:t>
      </w:r>
      <w:r w:rsidR="00F95422">
        <w:t>Специалиста 1 разряда вправе участвовать при подготовке управленческих и иных решений.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7.2. Специалист 1 разряда обязан участвовать при подготовке: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проектов нормативных правовых актов Министерства;</w:t>
      </w:r>
    </w:p>
    <w:p w:rsidR="00F95422" w:rsidRDefault="00F95422" w:rsidP="00F95422">
      <w:pPr>
        <w:pStyle w:val="a3"/>
        <w:spacing w:before="0" w:beforeAutospacing="0" w:after="0" w:afterAutospacing="0"/>
        <w:ind w:firstLine="709"/>
        <w:jc w:val="both"/>
      </w:pPr>
      <w:r>
        <w:t>иных актов по поручению начальника отдела.</w:t>
      </w:r>
    </w:p>
    <w:p w:rsidR="00F95422" w:rsidRDefault="00F95422" w:rsidP="00F95422">
      <w:pPr>
        <w:pStyle w:val="a3"/>
        <w:spacing w:before="0" w:beforeAutospacing="0" w:after="0" w:afterAutospacing="0"/>
        <w:jc w:val="both"/>
      </w:pPr>
    </w:p>
    <w:p w:rsidR="00F95422" w:rsidRDefault="003D465E" w:rsidP="00F95422">
      <w:pPr>
        <w:pStyle w:val="a3"/>
        <w:jc w:val="center"/>
      </w:pPr>
      <w:r>
        <w:rPr>
          <w:rStyle w:val="a4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  <w:r w:rsidR="00F95422" w:rsidRPr="00F95422">
        <w:t xml:space="preserve"> </w:t>
      </w:r>
    </w:p>
    <w:p w:rsidR="003D465E" w:rsidRDefault="00F95422" w:rsidP="00F95422">
      <w:pPr>
        <w:pStyle w:val="a3"/>
        <w:jc w:val="both"/>
      </w:pPr>
      <w:r>
        <w:t xml:space="preserve">            </w:t>
      </w:r>
      <w:r w:rsidRPr="00F95422">
        <w:t>Специалист 1 разряда осуществляет подготовку и рассмотрение проектов управленческих и иных решений, согласование и принятие данных решений в соответствии с правилами де</w:t>
      </w:r>
      <w:r>
        <w:t xml:space="preserve">лопроизводства Министерства и в </w:t>
      </w:r>
      <w:r w:rsidRPr="00F95422">
        <w:t>порядке, и в сроки, установленные действующим законодательством.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 xml:space="preserve">IX. Порядок служебного взаимодействия гражданского служащего в связи </w:t>
      </w:r>
      <w:r w:rsidR="00743B50">
        <w:rPr>
          <w:rStyle w:val="a4"/>
        </w:rPr>
        <w:br/>
      </w:r>
      <w:r>
        <w:rPr>
          <w:rStyle w:val="a4"/>
        </w:rPr>
        <w:t xml:space="preserve">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="00743B50">
        <w:rPr>
          <w:rStyle w:val="a4"/>
        </w:rPr>
        <w:br/>
      </w:r>
      <w:r>
        <w:rPr>
          <w:rStyle w:val="a4"/>
        </w:rPr>
        <w:t>органов, другими гражданами, а также с организациями</w:t>
      </w:r>
    </w:p>
    <w:p w:rsidR="00AC3336" w:rsidRDefault="003D465E" w:rsidP="00AC3336">
      <w:pPr>
        <w:pStyle w:val="a3"/>
        <w:spacing w:before="0" w:beforeAutospacing="0" w:after="0" w:afterAutospacing="0"/>
        <w:ind w:firstLine="709"/>
        <w:jc w:val="both"/>
      </w:pPr>
      <w:r>
        <w:t>9.1. </w:t>
      </w:r>
      <w:r w:rsidR="00AC3336">
        <w:t>Специалист 1 разряда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9.2. Специалист 1 разряда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9.3. Специалист 1 разряда осуществляет служебное взаимодействие с гражданами и организациями в связи с исполнением своих должностных обязанностей: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- консультирует по вопросам, отнесенным к компетенции отдела;</w:t>
      </w:r>
    </w:p>
    <w:p w:rsidR="000811B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 xml:space="preserve">- готовит проекты писем на жалобы, заявления и обращения. 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</w:p>
    <w:p w:rsidR="003D465E" w:rsidRDefault="003D465E" w:rsidP="003D465E">
      <w:pPr>
        <w:pStyle w:val="a3"/>
        <w:jc w:val="center"/>
      </w:pPr>
      <w:r>
        <w:rPr>
          <w:rStyle w:val="a4"/>
        </w:rPr>
        <w:t>X.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AC3336" w:rsidRPr="00AC3336" w:rsidRDefault="00AC3336" w:rsidP="00AC3336">
      <w:pPr>
        <w:pStyle w:val="a3"/>
        <w:jc w:val="both"/>
      </w:pPr>
      <w:r w:rsidRPr="00AC3336">
        <w:t>Специалист 1 разряда государственные услуги не оказывает.</w:t>
      </w:r>
    </w:p>
    <w:p w:rsidR="003D465E" w:rsidRDefault="003D465E" w:rsidP="003D465E">
      <w:pPr>
        <w:pStyle w:val="a3"/>
        <w:jc w:val="center"/>
      </w:pPr>
      <w:r>
        <w:rPr>
          <w:rStyle w:val="a4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AC3336" w:rsidRDefault="0004625B" w:rsidP="00AC3336">
      <w:pPr>
        <w:pStyle w:val="a3"/>
        <w:spacing w:before="0" w:beforeAutospacing="0" w:after="0" w:afterAutospacing="0"/>
        <w:ind w:firstLine="709"/>
        <w:jc w:val="both"/>
      </w:pPr>
      <w:r w:rsidRPr="001855BF">
        <w:t xml:space="preserve">11.1. </w:t>
      </w:r>
      <w:r w:rsidR="00AC3336">
        <w:t>Эффективность и результативность профессиональной служебной деятельности специалиста 1 разряда оценивается по: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своевременности и оперативности выполнения поручений;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AC3336" w:rsidRDefault="00AC3336" w:rsidP="00AC3336">
      <w:pPr>
        <w:pStyle w:val="a3"/>
        <w:spacing w:before="0" w:beforeAutospacing="0" w:after="0" w:afterAutospacing="0"/>
        <w:ind w:firstLine="709"/>
        <w:jc w:val="both"/>
      </w:pPr>
      <w: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AC3336" w:rsidRDefault="00AC3336">
      <w:pPr>
        <w:rPr>
          <w:rFonts w:ascii="Times New Roman" w:hAnsi="Times New Roman" w:cs="Times New Roman"/>
          <w:sz w:val="24"/>
          <w:szCs w:val="24"/>
        </w:rPr>
      </w:pPr>
    </w:p>
    <w:p w:rsidR="00AC3336" w:rsidRDefault="00AC3336">
      <w:pPr>
        <w:rPr>
          <w:rFonts w:ascii="Times New Roman" w:hAnsi="Times New Roman" w:cs="Times New Roman"/>
          <w:sz w:val="24"/>
          <w:szCs w:val="24"/>
        </w:rPr>
      </w:pPr>
    </w:p>
    <w:p w:rsidR="00AC3336" w:rsidRDefault="00AC3336">
      <w:pPr>
        <w:rPr>
          <w:rFonts w:ascii="Times New Roman" w:hAnsi="Times New Roman" w:cs="Times New Roman"/>
          <w:sz w:val="24"/>
          <w:szCs w:val="24"/>
        </w:rPr>
      </w:pPr>
    </w:p>
    <w:p w:rsidR="00AC3336" w:rsidRDefault="00AC3336">
      <w:pPr>
        <w:rPr>
          <w:rFonts w:ascii="Times New Roman" w:hAnsi="Times New Roman" w:cs="Times New Roman"/>
          <w:sz w:val="24"/>
          <w:szCs w:val="24"/>
        </w:rPr>
      </w:pPr>
    </w:p>
    <w:p w:rsidR="00960263" w:rsidRPr="00960263" w:rsidRDefault="00960263">
      <w:pPr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_______________________               _____________________</w:t>
      </w:r>
      <w:r w:rsidRPr="009602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F39B4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9B4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Pr="003F39B4">
        <w:rPr>
          <w:rFonts w:ascii="Times New Roman" w:hAnsi="Times New Roman" w:cs="Times New Roman"/>
          <w:sz w:val="18"/>
          <w:szCs w:val="18"/>
        </w:rPr>
        <w:tab/>
      </w:r>
      <w:r w:rsidRPr="003F39B4">
        <w:rPr>
          <w:rFonts w:ascii="Times New Roman" w:hAnsi="Times New Roman" w:cs="Times New Roman"/>
          <w:sz w:val="18"/>
          <w:szCs w:val="18"/>
        </w:rPr>
        <w:tab/>
      </w:r>
      <w:r w:rsidRPr="003F39B4">
        <w:rPr>
          <w:rFonts w:ascii="Times New Roman" w:hAnsi="Times New Roman" w:cs="Times New Roman"/>
          <w:sz w:val="18"/>
          <w:szCs w:val="18"/>
        </w:rPr>
        <w:tab/>
      </w:r>
      <w:r w:rsidRPr="003F39B4">
        <w:rPr>
          <w:rFonts w:ascii="Times New Roman" w:hAnsi="Times New Roman" w:cs="Times New Roman"/>
          <w:sz w:val="18"/>
          <w:szCs w:val="18"/>
        </w:rPr>
        <w:tab/>
        <w:t xml:space="preserve">       (дата)</w:t>
      </w:r>
    </w:p>
    <w:sectPr w:rsidR="00960263" w:rsidRPr="0096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54"/>
    <w:rsid w:val="000021F7"/>
    <w:rsid w:val="0004625B"/>
    <w:rsid w:val="000811B6"/>
    <w:rsid w:val="00093D3B"/>
    <w:rsid w:val="001201AB"/>
    <w:rsid w:val="001A02D8"/>
    <w:rsid w:val="002335BE"/>
    <w:rsid w:val="00296C60"/>
    <w:rsid w:val="00337CF6"/>
    <w:rsid w:val="00366F7E"/>
    <w:rsid w:val="003D465E"/>
    <w:rsid w:val="003F39B4"/>
    <w:rsid w:val="004F5C18"/>
    <w:rsid w:val="0051089E"/>
    <w:rsid w:val="00546551"/>
    <w:rsid w:val="005F67CA"/>
    <w:rsid w:val="00607411"/>
    <w:rsid w:val="00743B50"/>
    <w:rsid w:val="00745C3A"/>
    <w:rsid w:val="00794F17"/>
    <w:rsid w:val="007B37A1"/>
    <w:rsid w:val="008615E4"/>
    <w:rsid w:val="008E32E5"/>
    <w:rsid w:val="00960263"/>
    <w:rsid w:val="009732ED"/>
    <w:rsid w:val="00991830"/>
    <w:rsid w:val="00A273D6"/>
    <w:rsid w:val="00A66F86"/>
    <w:rsid w:val="00AA13E5"/>
    <w:rsid w:val="00AC3336"/>
    <w:rsid w:val="00AC7983"/>
    <w:rsid w:val="00B13B4C"/>
    <w:rsid w:val="00B454B5"/>
    <w:rsid w:val="00C3605E"/>
    <w:rsid w:val="00C71D54"/>
    <w:rsid w:val="00CE1123"/>
    <w:rsid w:val="00D41C44"/>
    <w:rsid w:val="00D55B21"/>
    <w:rsid w:val="00E16FD4"/>
    <w:rsid w:val="00E814FF"/>
    <w:rsid w:val="00F364F3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F436"/>
  <w15:docId w15:val="{DC2A19C1-9977-467A-9B2F-3912B151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65E"/>
    <w:rPr>
      <w:b/>
      <w:bCs/>
    </w:rPr>
  </w:style>
  <w:style w:type="character" w:styleId="a5">
    <w:name w:val="Hyperlink"/>
    <w:basedOn w:val="a0"/>
    <w:uiPriority w:val="99"/>
    <w:semiHidden/>
    <w:unhideWhenUsed/>
    <w:rsid w:val="003D465E"/>
    <w:rPr>
      <w:color w:val="0000FF"/>
      <w:u w:val="single"/>
    </w:rPr>
  </w:style>
  <w:style w:type="paragraph" w:customStyle="1" w:styleId="ConsPlusNormal">
    <w:name w:val="ConsPlusNormal"/>
    <w:rsid w:val="0074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D55B2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B55E-C7AC-49B2-90AF-1C96E300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Лобышева Марина</dc:creator>
  <cp:keywords/>
  <dc:description/>
  <cp:lastModifiedBy>Минспорт Автина Кристина</cp:lastModifiedBy>
  <cp:revision>3</cp:revision>
  <cp:lastPrinted>2020-06-15T05:00:00Z</cp:lastPrinted>
  <dcterms:created xsi:type="dcterms:W3CDTF">2020-06-11T07:44:00Z</dcterms:created>
  <dcterms:modified xsi:type="dcterms:W3CDTF">2020-06-15T05:03:00Z</dcterms:modified>
</cp:coreProperties>
</file>