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52" w:rsidRDefault="00520384" w:rsidP="00EB07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ПОВЕСТКА СОВЕЩАНИЯ</w:t>
      </w:r>
    </w:p>
    <w:p w:rsidR="001D543C" w:rsidRPr="006544F2" w:rsidRDefault="00846B77" w:rsidP="00C8163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Pr="00846B77">
        <w:rPr>
          <w:rFonts w:ascii="Times New Roman" w:hAnsi="Times New Roman" w:cs="Times New Roman"/>
          <w:b/>
          <w:sz w:val="20"/>
          <w:szCs w:val="20"/>
        </w:rPr>
        <w:t>Государственные и муниципальные закупки: актуальные вопросы и изменения в законодательстве. Осуществление закупок на электронном ресурсе «Портал закупок мало</w:t>
      </w:r>
      <w:r w:rsidR="00CD2BBE">
        <w:rPr>
          <w:rFonts w:ascii="Times New Roman" w:hAnsi="Times New Roman" w:cs="Times New Roman"/>
          <w:b/>
          <w:sz w:val="20"/>
          <w:szCs w:val="20"/>
        </w:rPr>
        <w:t>го объема Чувашской Республики»</w:t>
      </w:r>
    </w:p>
    <w:p w:rsidR="00F46F92" w:rsidRDefault="00F46F92" w:rsidP="00C8163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44F2">
        <w:rPr>
          <w:rFonts w:ascii="Times New Roman" w:hAnsi="Times New Roman" w:cs="Times New Roman"/>
          <w:b/>
          <w:sz w:val="20"/>
          <w:szCs w:val="20"/>
        </w:rPr>
        <w:t xml:space="preserve">Начало: </w:t>
      </w:r>
      <w:r w:rsidR="00846B77">
        <w:rPr>
          <w:rFonts w:ascii="Times New Roman" w:hAnsi="Times New Roman" w:cs="Times New Roman"/>
          <w:sz w:val="20"/>
          <w:szCs w:val="20"/>
        </w:rPr>
        <w:t>18.09.2020</w:t>
      </w:r>
      <w:r w:rsidR="008F27F3">
        <w:rPr>
          <w:rFonts w:ascii="Times New Roman" w:hAnsi="Times New Roman" w:cs="Times New Roman"/>
          <w:sz w:val="20"/>
          <w:szCs w:val="20"/>
        </w:rPr>
        <w:t xml:space="preserve"> в 12:30</w:t>
      </w:r>
    </w:p>
    <w:p w:rsidR="00140A4C" w:rsidRPr="006544F2" w:rsidRDefault="00140A4C" w:rsidP="00140A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0A4C">
        <w:rPr>
          <w:rFonts w:ascii="Times New Roman" w:hAnsi="Times New Roman" w:cs="Times New Roman"/>
          <w:b/>
          <w:sz w:val="20"/>
          <w:szCs w:val="20"/>
        </w:rPr>
        <w:t xml:space="preserve">Место проведения: </w:t>
      </w:r>
      <w:r w:rsidRPr="00140A4C">
        <w:rPr>
          <w:rFonts w:ascii="Times New Roman" w:hAnsi="Times New Roman" w:cs="Times New Roman"/>
          <w:sz w:val="20"/>
          <w:szCs w:val="20"/>
        </w:rPr>
        <w:t xml:space="preserve">Автономное учреждение Чувашской Республики «Чувашский государственный ордена Дружбы народов театр юного зрителя им. М. </w:t>
      </w:r>
      <w:proofErr w:type="spellStart"/>
      <w:r w:rsidRPr="00140A4C">
        <w:rPr>
          <w:rFonts w:ascii="Times New Roman" w:hAnsi="Times New Roman" w:cs="Times New Roman"/>
          <w:sz w:val="20"/>
          <w:szCs w:val="20"/>
        </w:rPr>
        <w:t>Сеспеля</w:t>
      </w:r>
      <w:proofErr w:type="spellEnd"/>
      <w:r w:rsidRPr="00140A4C">
        <w:rPr>
          <w:rFonts w:ascii="Times New Roman" w:hAnsi="Times New Roman" w:cs="Times New Roman"/>
          <w:sz w:val="20"/>
          <w:szCs w:val="20"/>
        </w:rPr>
        <w:t>» Министерства культуры, по делам национальностей и архивного дела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0A4C">
        <w:rPr>
          <w:rFonts w:ascii="Times New Roman" w:hAnsi="Times New Roman" w:cs="Times New Roman"/>
          <w:sz w:val="20"/>
          <w:szCs w:val="20"/>
        </w:rPr>
        <w:t>Чувашской Республики, г. Чебоксары, Московский проспект, д. 33/9, большой зал</w:t>
      </w:r>
    </w:p>
    <w:tbl>
      <w:tblPr>
        <w:tblStyle w:val="a4"/>
        <w:tblW w:w="5000" w:type="pct"/>
        <w:tblLook w:val="04A0"/>
      </w:tblPr>
      <w:tblGrid>
        <w:gridCol w:w="4552"/>
        <w:gridCol w:w="5019"/>
      </w:tblGrid>
      <w:tr w:rsidR="00446E6A" w:rsidRPr="006544F2" w:rsidTr="00446E6A">
        <w:tc>
          <w:tcPr>
            <w:tcW w:w="2378" w:type="pct"/>
          </w:tcPr>
          <w:p w:rsidR="00446E6A" w:rsidRPr="006544F2" w:rsidRDefault="00446E6A" w:rsidP="00C816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4F2">
              <w:rPr>
                <w:rFonts w:ascii="Times New Roman" w:hAnsi="Times New Roman" w:cs="Times New Roman"/>
                <w:b/>
                <w:sz w:val="20"/>
                <w:szCs w:val="20"/>
              </w:rPr>
              <w:t>Тема выступления</w:t>
            </w:r>
          </w:p>
        </w:tc>
        <w:tc>
          <w:tcPr>
            <w:tcW w:w="2622" w:type="pct"/>
          </w:tcPr>
          <w:p w:rsidR="00446E6A" w:rsidRPr="006544F2" w:rsidRDefault="00446E6A" w:rsidP="00C816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4F2">
              <w:rPr>
                <w:rFonts w:ascii="Times New Roman" w:hAnsi="Times New Roman" w:cs="Times New Roman"/>
                <w:b/>
                <w:sz w:val="20"/>
                <w:szCs w:val="20"/>
              </w:rPr>
              <w:t>Докладчик</w:t>
            </w:r>
          </w:p>
        </w:tc>
      </w:tr>
      <w:tr w:rsidR="00446E6A" w:rsidRPr="006544F2" w:rsidTr="00446E6A">
        <w:tc>
          <w:tcPr>
            <w:tcW w:w="2378" w:type="pct"/>
          </w:tcPr>
          <w:p w:rsidR="00446E6A" w:rsidRPr="0042372A" w:rsidRDefault="00446E6A" w:rsidP="00941B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2A">
              <w:rPr>
                <w:rFonts w:ascii="Times New Roman" w:hAnsi="Times New Roman" w:cs="Times New Roman"/>
                <w:sz w:val="20"/>
                <w:szCs w:val="20"/>
              </w:rPr>
              <w:t>Приветствие</w:t>
            </w:r>
            <w:r w:rsidR="00941B38" w:rsidRPr="004237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372A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участникам совещания </w:t>
            </w:r>
          </w:p>
        </w:tc>
        <w:tc>
          <w:tcPr>
            <w:tcW w:w="2622" w:type="pct"/>
          </w:tcPr>
          <w:p w:rsidR="00446E6A" w:rsidRPr="006544F2" w:rsidRDefault="00446E6A" w:rsidP="00C81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F2">
              <w:rPr>
                <w:rFonts w:ascii="Times New Roman" w:hAnsi="Times New Roman" w:cs="Times New Roman"/>
                <w:b/>
                <w:sz w:val="20"/>
                <w:szCs w:val="20"/>
              </w:rPr>
              <w:t>Колебанова Надежда Владимировна</w:t>
            </w:r>
            <w:r w:rsidRPr="006544F2">
              <w:rPr>
                <w:rFonts w:ascii="Times New Roman" w:hAnsi="Times New Roman" w:cs="Times New Roman"/>
                <w:sz w:val="20"/>
                <w:szCs w:val="20"/>
              </w:rPr>
              <w:t xml:space="preserve"> - руководитель Государственной службы Чувашской Республики по конкурентной политике и тарифам</w:t>
            </w:r>
          </w:p>
        </w:tc>
      </w:tr>
      <w:tr w:rsidR="00446E6A" w:rsidRPr="006544F2" w:rsidTr="00446E6A">
        <w:tc>
          <w:tcPr>
            <w:tcW w:w="2378" w:type="pct"/>
          </w:tcPr>
          <w:p w:rsidR="00446E6A" w:rsidRPr="0042372A" w:rsidRDefault="00941B38" w:rsidP="00C81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72A">
              <w:rPr>
                <w:rFonts w:ascii="Times New Roman" w:hAnsi="Times New Roman" w:cs="Times New Roman"/>
                <w:sz w:val="20"/>
                <w:szCs w:val="20"/>
              </w:rPr>
              <w:t>Проблемные вопросы в сфере контроля государственных и муниципальных закупок</w:t>
            </w:r>
          </w:p>
        </w:tc>
        <w:tc>
          <w:tcPr>
            <w:tcW w:w="2622" w:type="pct"/>
          </w:tcPr>
          <w:p w:rsidR="00941B38" w:rsidRPr="00941B38" w:rsidRDefault="00941B38" w:rsidP="00941B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B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Павлова Татьяна Александровна </w:t>
            </w:r>
            <w:r w:rsidRPr="00941B38">
              <w:rPr>
                <w:rFonts w:ascii="Times New Roman" w:hAnsi="Times New Roman" w:cs="Times New Roman"/>
                <w:sz w:val="20"/>
                <w:szCs w:val="20"/>
              </w:rPr>
              <w:t>- заведующий сектором контроля в сфере осуществления закупок Министерства экономического развития и имущественных отношений Чувашской Республики;</w:t>
            </w:r>
          </w:p>
          <w:p w:rsidR="00941B38" w:rsidRPr="00941B38" w:rsidRDefault="00941B38" w:rsidP="00941B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41B38">
              <w:rPr>
                <w:rFonts w:ascii="Times New Roman" w:hAnsi="Times New Roman" w:cs="Times New Roman"/>
                <w:b/>
                <w:sz w:val="20"/>
                <w:szCs w:val="20"/>
              </w:rPr>
              <w:t>Тарапыгин</w:t>
            </w:r>
            <w:proofErr w:type="spellEnd"/>
            <w:r w:rsidRPr="00941B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 Валерьевич</w:t>
            </w:r>
            <w:r w:rsidRPr="00941B38">
              <w:rPr>
                <w:rFonts w:ascii="Times New Roman" w:hAnsi="Times New Roman" w:cs="Times New Roman"/>
                <w:sz w:val="20"/>
                <w:szCs w:val="20"/>
              </w:rPr>
              <w:t xml:space="preserve"> - старший помощник прокурора Калининского района города Чебоксары;</w:t>
            </w:r>
          </w:p>
          <w:p w:rsidR="00941B38" w:rsidRPr="00941B38" w:rsidRDefault="00941B38" w:rsidP="00941B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B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Григорьев Артур Анатольевич </w:t>
            </w:r>
            <w:r w:rsidRPr="00941B38">
              <w:rPr>
                <w:rFonts w:ascii="Times New Roman" w:hAnsi="Times New Roman" w:cs="Times New Roman"/>
                <w:sz w:val="20"/>
                <w:szCs w:val="20"/>
              </w:rPr>
              <w:t xml:space="preserve">- старший помощник прокурора города Новочебоксарск - советник </w:t>
            </w:r>
            <w:proofErr w:type="spellStart"/>
            <w:r w:rsidRPr="00941B38">
              <w:rPr>
                <w:rFonts w:ascii="Times New Roman" w:hAnsi="Times New Roman" w:cs="Times New Roman"/>
                <w:sz w:val="20"/>
                <w:szCs w:val="20"/>
              </w:rPr>
              <w:t>юститции</w:t>
            </w:r>
            <w:proofErr w:type="spellEnd"/>
            <w:r w:rsidRPr="00941B3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41B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46E6A" w:rsidRPr="006544F2" w:rsidRDefault="00941B38" w:rsidP="00941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1B38">
              <w:rPr>
                <w:rFonts w:ascii="Times New Roman" w:hAnsi="Times New Roman" w:cs="Times New Roman"/>
                <w:b/>
                <w:sz w:val="20"/>
                <w:szCs w:val="20"/>
              </w:rPr>
              <w:t>Винокурова</w:t>
            </w:r>
            <w:proofErr w:type="spellEnd"/>
            <w:r w:rsidRPr="00941B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 Юрьевна </w:t>
            </w:r>
            <w:r w:rsidRPr="00941B38">
              <w:rPr>
                <w:rFonts w:ascii="Times New Roman" w:hAnsi="Times New Roman" w:cs="Times New Roman"/>
                <w:sz w:val="20"/>
                <w:szCs w:val="20"/>
              </w:rPr>
              <w:t>- заместитель руководителя - начальник отдела контроля закупок Управления Федеральной антимонопольной службы по Чувашской Республике - Чувашии</w:t>
            </w:r>
          </w:p>
        </w:tc>
      </w:tr>
      <w:tr w:rsidR="00446E6A" w:rsidRPr="006544F2" w:rsidTr="00446E6A">
        <w:tc>
          <w:tcPr>
            <w:tcW w:w="2378" w:type="pct"/>
          </w:tcPr>
          <w:p w:rsidR="00446E6A" w:rsidRPr="0042372A" w:rsidRDefault="00941B38" w:rsidP="00C81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72A">
              <w:rPr>
                <w:rFonts w:ascii="Times New Roman" w:hAnsi="Times New Roman" w:cs="Times New Roman"/>
                <w:sz w:val="20"/>
                <w:szCs w:val="20"/>
              </w:rPr>
              <w:t>Актуальные вопросы и проблемы регулирования государственных и муниципальных закупок</w:t>
            </w:r>
          </w:p>
        </w:tc>
        <w:tc>
          <w:tcPr>
            <w:tcW w:w="2622" w:type="pct"/>
          </w:tcPr>
          <w:p w:rsidR="00941B38" w:rsidRPr="00941B38" w:rsidRDefault="00941B38" w:rsidP="00941B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B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Макарова Мария </w:t>
            </w:r>
            <w:proofErr w:type="spellStart"/>
            <w:r w:rsidRPr="00941B38">
              <w:rPr>
                <w:rFonts w:ascii="Times New Roman" w:hAnsi="Times New Roman" w:cs="Times New Roman"/>
                <w:b/>
                <w:sz w:val="20"/>
                <w:szCs w:val="20"/>
              </w:rPr>
              <w:t>Агафоновна</w:t>
            </w:r>
            <w:proofErr w:type="spellEnd"/>
            <w:r w:rsidRPr="00941B38">
              <w:rPr>
                <w:rFonts w:ascii="Times New Roman" w:hAnsi="Times New Roman" w:cs="Times New Roman"/>
                <w:sz w:val="20"/>
                <w:szCs w:val="20"/>
              </w:rPr>
              <w:t xml:space="preserve"> - руководитель направления по работе с государственными заказчиками Республики Чувашия Департамента по работе с органами государственной власти АО «ЕЭТП»;</w:t>
            </w:r>
          </w:p>
          <w:p w:rsidR="00446E6A" w:rsidRPr="006544F2" w:rsidRDefault="00941B38" w:rsidP="00941B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41B38">
              <w:rPr>
                <w:rFonts w:ascii="Times New Roman" w:hAnsi="Times New Roman" w:cs="Times New Roman"/>
                <w:b/>
                <w:sz w:val="20"/>
                <w:szCs w:val="20"/>
              </w:rPr>
              <w:t>Созаева</w:t>
            </w:r>
            <w:proofErr w:type="spellEnd"/>
            <w:r w:rsidRPr="00941B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41B38">
              <w:rPr>
                <w:rFonts w:ascii="Times New Roman" w:hAnsi="Times New Roman" w:cs="Times New Roman"/>
                <w:b/>
                <w:sz w:val="20"/>
                <w:szCs w:val="20"/>
              </w:rPr>
              <w:t>Джамиля</w:t>
            </w:r>
            <w:proofErr w:type="spellEnd"/>
            <w:r w:rsidRPr="00941B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41B38">
              <w:rPr>
                <w:rFonts w:ascii="Times New Roman" w:hAnsi="Times New Roman" w:cs="Times New Roman"/>
                <w:b/>
                <w:sz w:val="20"/>
                <w:szCs w:val="20"/>
              </w:rPr>
              <w:t>Алимовна</w:t>
            </w:r>
            <w:proofErr w:type="spellEnd"/>
            <w:r w:rsidRPr="00941B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41B38">
              <w:rPr>
                <w:rFonts w:ascii="Times New Roman" w:hAnsi="Times New Roman" w:cs="Times New Roman"/>
                <w:sz w:val="20"/>
                <w:szCs w:val="20"/>
              </w:rPr>
              <w:t>- лектор -  кандидат экономических наук,  доцент, руководитель отдела образовательных программ АО «ЕЭТП»</w:t>
            </w:r>
            <w:r w:rsidR="00446E6A" w:rsidRPr="00941B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6E6A" w:rsidRPr="006544F2" w:rsidTr="00446E6A">
        <w:tc>
          <w:tcPr>
            <w:tcW w:w="5000" w:type="pct"/>
            <w:gridSpan w:val="2"/>
          </w:tcPr>
          <w:p w:rsidR="00446E6A" w:rsidRPr="0042372A" w:rsidRDefault="00446E6A" w:rsidP="00423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2A">
              <w:rPr>
                <w:rFonts w:ascii="Times New Roman" w:hAnsi="Times New Roman" w:cs="Times New Roman"/>
                <w:b/>
                <w:sz w:val="20"/>
                <w:szCs w:val="20"/>
              </w:rPr>
              <w:t>Перерыв</w:t>
            </w:r>
          </w:p>
        </w:tc>
      </w:tr>
      <w:tr w:rsidR="00446E6A" w:rsidRPr="006544F2" w:rsidTr="00446E6A">
        <w:tc>
          <w:tcPr>
            <w:tcW w:w="2378" w:type="pct"/>
          </w:tcPr>
          <w:p w:rsidR="00446E6A" w:rsidRPr="0042372A" w:rsidRDefault="00941B38" w:rsidP="00654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72A">
              <w:rPr>
                <w:rFonts w:ascii="Times New Roman" w:hAnsi="Times New Roman" w:cs="Times New Roman"/>
                <w:sz w:val="20"/>
                <w:szCs w:val="20"/>
              </w:rPr>
              <w:t>Обзор изменений законодательства РФ о контрактной системе</w:t>
            </w:r>
          </w:p>
        </w:tc>
        <w:tc>
          <w:tcPr>
            <w:tcW w:w="2622" w:type="pct"/>
          </w:tcPr>
          <w:p w:rsidR="00446E6A" w:rsidRPr="006544F2" w:rsidRDefault="00941B38" w:rsidP="007F4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1B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41B38">
              <w:rPr>
                <w:rFonts w:ascii="Times New Roman" w:hAnsi="Times New Roman" w:cs="Times New Roman"/>
                <w:b/>
                <w:sz w:val="20"/>
                <w:szCs w:val="20"/>
              </w:rPr>
              <w:t>озаева</w:t>
            </w:r>
            <w:proofErr w:type="spellEnd"/>
            <w:r w:rsidRPr="00941B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41B38">
              <w:rPr>
                <w:rFonts w:ascii="Times New Roman" w:hAnsi="Times New Roman" w:cs="Times New Roman"/>
                <w:b/>
                <w:sz w:val="20"/>
                <w:szCs w:val="20"/>
              </w:rPr>
              <w:t>Джамиля</w:t>
            </w:r>
            <w:proofErr w:type="spellEnd"/>
            <w:r w:rsidRPr="00941B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41B38">
              <w:rPr>
                <w:rFonts w:ascii="Times New Roman" w:hAnsi="Times New Roman" w:cs="Times New Roman"/>
                <w:b/>
                <w:sz w:val="20"/>
                <w:szCs w:val="20"/>
              </w:rPr>
              <w:t>Алимовна</w:t>
            </w:r>
            <w:proofErr w:type="spellEnd"/>
            <w:r w:rsidRPr="00941B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41B38">
              <w:rPr>
                <w:rFonts w:ascii="Times New Roman" w:hAnsi="Times New Roman" w:cs="Times New Roman"/>
                <w:sz w:val="20"/>
                <w:szCs w:val="20"/>
              </w:rPr>
              <w:t>- лектор -  кандидат экономических наук,  доцент, руководитель отдела образовательных программ АО «ЕЭТП»</w:t>
            </w:r>
          </w:p>
        </w:tc>
      </w:tr>
      <w:tr w:rsidR="00446E6A" w:rsidRPr="006544F2" w:rsidTr="00446E6A">
        <w:tc>
          <w:tcPr>
            <w:tcW w:w="2378" w:type="pct"/>
          </w:tcPr>
          <w:p w:rsidR="00446E6A" w:rsidRPr="0042372A" w:rsidRDefault="00E31780" w:rsidP="00E31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72A">
              <w:rPr>
                <w:rFonts w:ascii="Times New Roman" w:hAnsi="Times New Roman" w:cs="Times New Roman"/>
                <w:sz w:val="20"/>
                <w:szCs w:val="20"/>
              </w:rPr>
              <w:t>Актуальные вопросы по работе на электронном ресурсе «Портал закупок малого объема Чувашской Республики»</w:t>
            </w:r>
          </w:p>
        </w:tc>
        <w:tc>
          <w:tcPr>
            <w:tcW w:w="2622" w:type="pct"/>
          </w:tcPr>
          <w:p w:rsidR="00446E6A" w:rsidRPr="006544F2" w:rsidRDefault="00E31780" w:rsidP="007F4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7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Хазанов Павел Олегович </w:t>
            </w:r>
            <w:r w:rsidRPr="00E31780">
              <w:rPr>
                <w:rFonts w:ascii="Times New Roman" w:hAnsi="Times New Roman" w:cs="Times New Roman"/>
                <w:sz w:val="20"/>
                <w:szCs w:val="20"/>
              </w:rPr>
              <w:t>- руководитель отдела по работе с заказчиками АО «ТЭК-Торг»</w:t>
            </w:r>
          </w:p>
        </w:tc>
      </w:tr>
      <w:tr w:rsidR="00446E6A" w:rsidRPr="006544F2" w:rsidTr="00446E6A">
        <w:tc>
          <w:tcPr>
            <w:tcW w:w="2378" w:type="pct"/>
          </w:tcPr>
          <w:p w:rsidR="00446E6A" w:rsidRPr="0042372A" w:rsidRDefault="0042372A" w:rsidP="00C81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72A">
              <w:rPr>
                <w:rFonts w:ascii="Times New Roman" w:hAnsi="Times New Roman" w:cs="Times New Roman"/>
                <w:sz w:val="20"/>
                <w:szCs w:val="20"/>
              </w:rPr>
              <w:t>Особенности закупок лекарственных средств и медицинский изделий. Порядок обоснования НМЦК на медицинские изделия в соответствии с приказом Минздрава РФ от 15.05.2020 № 450н. Применение Правил использования информации о взаимозаменяемых лекарственных препаратах для медицинского применения в соответствии с ПП РФ от 04.09.2020 № 1357</w:t>
            </w:r>
          </w:p>
        </w:tc>
        <w:tc>
          <w:tcPr>
            <w:tcW w:w="2622" w:type="pct"/>
          </w:tcPr>
          <w:p w:rsidR="00446E6A" w:rsidRPr="006544F2" w:rsidRDefault="0042372A" w:rsidP="00C81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72A">
              <w:rPr>
                <w:rFonts w:ascii="Times New Roman" w:hAnsi="Times New Roman" w:cs="Times New Roman"/>
                <w:b/>
                <w:sz w:val="20"/>
                <w:szCs w:val="20"/>
              </w:rPr>
              <w:t>Некрасов Василий Александрович</w:t>
            </w:r>
            <w:r w:rsidRPr="0042372A">
              <w:rPr>
                <w:rFonts w:ascii="Times New Roman" w:hAnsi="Times New Roman" w:cs="Times New Roman"/>
                <w:sz w:val="20"/>
                <w:szCs w:val="20"/>
              </w:rPr>
              <w:t xml:space="preserve"> - руководитель отдела методологии АО «ТЭК-Торг»</w:t>
            </w:r>
          </w:p>
        </w:tc>
      </w:tr>
    </w:tbl>
    <w:p w:rsidR="0090687C" w:rsidRPr="006544F2" w:rsidRDefault="0090687C" w:rsidP="00C8163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543C" w:rsidRPr="006544F2" w:rsidRDefault="001D543C" w:rsidP="00C8163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543C" w:rsidRPr="006544F2" w:rsidRDefault="001D543C" w:rsidP="00C8163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1D543C" w:rsidRPr="006544F2" w:rsidSect="00C816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C61"/>
    <w:multiLevelType w:val="hybridMultilevel"/>
    <w:tmpl w:val="C4C445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417918"/>
    <w:multiLevelType w:val="hybridMultilevel"/>
    <w:tmpl w:val="C03EB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9554D"/>
    <w:rsid w:val="000247F4"/>
    <w:rsid w:val="00061C9A"/>
    <w:rsid w:val="00080C2E"/>
    <w:rsid w:val="000F7A86"/>
    <w:rsid w:val="001101F4"/>
    <w:rsid w:val="00140A4C"/>
    <w:rsid w:val="001D543C"/>
    <w:rsid w:val="0022123E"/>
    <w:rsid w:val="00223A06"/>
    <w:rsid w:val="00366019"/>
    <w:rsid w:val="003A7862"/>
    <w:rsid w:val="0042372A"/>
    <w:rsid w:val="00446E6A"/>
    <w:rsid w:val="0045646C"/>
    <w:rsid w:val="00456A41"/>
    <w:rsid w:val="00477649"/>
    <w:rsid w:val="00520384"/>
    <w:rsid w:val="005459A1"/>
    <w:rsid w:val="0059554D"/>
    <w:rsid w:val="0062525F"/>
    <w:rsid w:val="006544F2"/>
    <w:rsid w:val="00687278"/>
    <w:rsid w:val="0076076B"/>
    <w:rsid w:val="007F4527"/>
    <w:rsid w:val="00807E54"/>
    <w:rsid w:val="00822F87"/>
    <w:rsid w:val="00826189"/>
    <w:rsid w:val="00846B77"/>
    <w:rsid w:val="008F27F3"/>
    <w:rsid w:val="0090687C"/>
    <w:rsid w:val="00924D54"/>
    <w:rsid w:val="00941B38"/>
    <w:rsid w:val="009A4A0D"/>
    <w:rsid w:val="009B2FBA"/>
    <w:rsid w:val="009C082D"/>
    <w:rsid w:val="00A142E4"/>
    <w:rsid w:val="00A83695"/>
    <w:rsid w:val="00AC55F8"/>
    <w:rsid w:val="00AF2373"/>
    <w:rsid w:val="00B000D9"/>
    <w:rsid w:val="00BA0EE9"/>
    <w:rsid w:val="00C47453"/>
    <w:rsid w:val="00C751D1"/>
    <w:rsid w:val="00C8163D"/>
    <w:rsid w:val="00C94023"/>
    <w:rsid w:val="00CB7C4B"/>
    <w:rsid w:val="00CC028C"/>
    <w:rsid w:val="00CD2BBE"/>
    <w:rsid w:val="00D069EE"/>
    <w:rsid w:val="00DB5CD5"/>
    <w:rsid w:val="00E07E15"/>
    <w:rsid w:val="00E11DC8"/>
    <w:rsid w:val="00E31780"/>
    <w:rsid w:val="00E6096B"/>
    <w:rsid w:val="00EB0752"/>
    <w:rsid w:val="00F46F92"/>
    <w:rsid w:val="00FE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43C"/>
    <w:pPr>
      <w:ind w:left="720"/>
      <w:contextualSpacing/>
    </w:pPr>
  </w:style>
  <w:style w:type="table" w:styleId="a4">
    <w:name w:val="Table Grid"/>
    <w:basedOn w:val="a1"/>
    <w:uiPriority w:val="59"/>
    <w:rsid w:val="00F46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tender7</dc:creator>
  <cp:lastModifiedBy>tender7</cp:lastModifiedBy>
  <cp:revision>48</cp:revision>
  <cp:lastPrinted>2020-09-10T11:50:00Z</cp:lastPrinted>
  <dcterms:created xsi:type="dcterms:W3CDTF">2020-09-08T11:19:00Z</dcterms:created>
  <dcterms:modified xsi:type="dcterms:W3CDTF">2020-09-15T13:52:00Z</dcterms:modified>
</cp:coreProperties>
</file>