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38" w:type="dxa"/>
        <w:tblInd w:w="-834" w:type="dxa"/>
        <w:tblLayout w:type="fixed"/>
        <w:tblLook w:val="01E0"/>
      </w:tblPr>
      <w:tblGrid>
        <w:gridCol w:w="658"/>
        <w:gridCol w:w="4140"/>
        <w:gridCol w:w="1620"/>
        <w:gridCol w:w="3280"/>
        <w:gridCol w:w="1040"/>
      </w:tblGrid>
      <w:tr w:rsidR="00BC20A4" w:rsidTr="007B54D4">
        <w:trPr>
          <w:gridBefore w:val="1"/>
          <w:wBefore w:w="658" w:type="dxa"/>
        </w:trPr>
        <w:tc>
          <w:tcPr>
            <w:tcW w:w="4140" w:type="dxa"/>
          </w:tcPr>
          <w:p w:rsidR="00BC20A4" w:rsidRPr="00314494" w:rsidRDefault="00BC20A4" w:rsidP="00080961">
            <w:pPr>
              <w:ind w:left="-360" w:right="72"/>
              <w:jc w:val="center"/>
              <w:rPr>
                <w:rFonts w:ascii="Times New Roman Chuv" w:hAnsi="Times New Roman Chuv"/>
                <w:b/>
                <w:bCs/>
                <w:iCs/>
                <w:sz w:val="26"/>
                <w:szCs w:val="26"/>
              </w:rPr>
            </w:pPr>
            <w:bookmarkStart w:id="0" w:name="_GoBack"/>
            <w:bookmarkEnd w:id="0"/>
            <w:r w:rsidRPr="00314494">
              <w:rPr>
                <w:rFonts w:ascii="Times New Roman Chuv" w:hAnsi="Times New Roman Chuv"/>
                <w:b/>
                <w:bCs/>
                <w:iCs/>
                <w:sz w:val="26"/>
                <w:szCs w:val="26"/>
              </w:rPr>
              <w:t>Чёваш Республики</w:t>
            </w:r>
          </w:p>
          <w:p w:rsidR="00BC20A4" w:rsidRPr="00314494" w:rsidRDefault="00BC20A4" w:rsidP="00080961">
            <w:pPr>
              <w:spacing w:line="360" w:lineRule="auto"/>
              <w:ind w:left="-357" w:right="74"/>
              <w:jc w:val="center"/>
              <w:rPr>
                <w:rFonts w:ascii="Times New Roman Chuv" w:hAnsi="Times New Roman Chuv"/>
                <w:b/>
                <w:bCs/>
                <w:sz w:val="26"/>
                <w:szCs w:val="26"/>
              </w:rPr>
            </w:pPr>
            <w:r w:rsidRPr="00314494">
              <w:rPr>
                <w:rFonts w:ascii="Times New Roman Chuv" w:hAnsi="Times New Roman Chuv"/>
                <w:b/>
                <w:bCs/>
                <w:sz w:val="26"/>
                <w:szCs w:val="26"/>
              </w:rPr>
              <w:t>Елч.к район.</w:t>
            </w:r>
          </w:p>
          <w:p w:rsidR="00BC20A4" w:rsidRPr="00314494" w:rsidRDefault="00BC20A4" w:rsidP="00080961">
            <w:pPr>
              <w:ind w:left="-357" w:right="74"/>
              <w:jc w:val="center"/>
              <w:rPr>
                <w:rFonts w:ascii="Times New Roman Chuv" w:hAnsi="Times New Roman Chuv"/>
                <w:b/>
                <w:bCs/>
                <w:sz w:val="26"/>
                <w:szCs w:val="26"/>
              </w:rPr>
            </w:pPr>
            <w:r w:rsidRPr="00314494">
              <w:rPr>
                <w:rFonts w:ascii="Times New Roman Chuv" w:hAnsi="Times New Roman Chuv"/>
                <w:b/>
                <w:bCs/>
                <w:sz w:val="26"/>
                <w:szCs w:val="26"/>
              </w:rPr>
              <w:t>Елч.к район</w:t>
            </w:r>
          </w:p>
          <w:p w:rsidR="00BC20A4" w:rsidRPr="00314494" w:rsidRDefault="00BC20A4" w:rsidP="00080961">
            <w:pPr>
              <w:spacing w:line="360" w:lineRule="auto"/>
              <w:ind w:left="-357" w:right="74"/>
              <w:jc w:val="center"/>
              <w:rPr>
                <w:rFonts w:ascii="Times New Roman Chuv" w:hAnsi="Times New Roman Chuv"/>
                <w:b/>
                <w:bCs/>
                <w:sz w:val="26"/>
                <w:szCs w:val="26"/>
              </w:rPr>
            </w:pPr>
            <w:r w:rsidRPr="00314494">
              <w:rPr>
                <w:rFonts w:ascii="Times New Roman Chuv" w:hAnsi="Times New Roman Chuv"/>
                <w:b/>
                <w:bCs/>
                <w:sz w:val="26"/>
                <w:szCs w:val="26"/>
              </w:rPr>
              <w:t>администраций.</w:t>
            </w:r>
          </w:p>
          <w:p w:rsidR="00BC20A4" w:rsidRPr="00A25E2E" w:rsidRDefault="00BC20A4" w:rsidP="00080961">
            <w:pPr>
              <w:spacing w:line="360" w:lineRule="auto"/>
              <w:ind w:left="-357" w:right="74"/>
              <w:jc w:val="center"/>
              <w:rPr>
                <w:rFonts w:ascii="Times New Roman Chuv" w:hAnsi="Times New Roman Chuv"/>
                <w:sz w:val="16"/>
              </w:rPr>
            </w:pPr>
            <w:r>
              <w:rPr>
                <w:rFonts w:ascii="Times New Roman Chuv" w:hAnsi="Times New Roman Chuv"/>
                <w:b/>
                <w:sz w:val="26"/>
                <w:szCs w:val="26"/>
              </w:rPr>
              <w:t>ЙЫШЁНУ</w:t>
            </w:r>
          </w:p>
          <w:p w:rsidR="00BC20A4" w:rsidRDefault="007B54D4" w:rsidP="00080961">
            <w:pPr>
              <w:ind w:left="-360" w:right="72"/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2020</w:t>
            </w:r>
            <w:r w:rsidR="00BC20A4" w:rsidRPr="00A80FE0">
              <w:rPr>
                <w:rFonts w:ascii="Times New Roman Chuv" w:hAnsi="Times New Roman Chuv"/>
              </w:rPr>
              <w:t>=?</w:t>
            </w:r>
            <w:r>
              <w:rPr>
                <w:rFonts w:ascii="Times New Roman Chuv" w:hAnsi="Times New Roman Chuv"/>
              </w:rPr>
              <w:t xml:space="preserve"> феврал</w:t>
            </w:r>
            <w:r>
              <w:rPr>
                <w:rFonts w:ascii="Arial Cyr Chuv" w:hAnsi="Arial Cyr Chuv"/>
              </w:rPr>
              <w:t>.н</w:t>
            </w:r>
            <w:r w:rsidR="00FC793F">
              <w:rPr>
                <w:rFonts w:ascii="Times New Roman Chuv" w:hAnsi="Times New Roman Chuv"/>
              </w:rPr>
              <w:t xml:space="preserve"> </w:t>
            </w:r>
            <w:r>
              <w:rPr>
                <w:rFonts w:ascii="Times New Roman Chuv" w:hAnsi="Times New Roman Chuv"/>
              </w:rPr>
              <w:t xml:space="preserve">25-м.ш. </w:t>
            </w:r>
            <w:r w:rsidR="00BC20A4" w:rsidRPr="00A80FE0">
              <w:rPr>
                <w:rFonts w:ascii="Times New Roman Chuv" w:hAnsi="Times New Roman Chuv"/>
              </w:rPr>
              <w:t>№</w:t>
            </w:r>
            <w:r w:rsidR="001D201F">
              <w:rPr>
                <w:rFonts w:ascii="Times New Roman Chuv" w:hAnsi="Times New Roman Chuv"/>
              </w:rPr>
              <w:t>106</w:t>
            </w:r>
          </w:p>
          <w:p w:rsidR="007B54D4" w:rsidRDefault="007B54D4" w:rsidP="00080961">
            <w:pPr>
              <w:ind w:left="-360" w:right="72"/>
              <w:jc w:val="center"/>
              <w:rPr>
                <w:rFonts w:ascii="Arial Cyr Chuv" w:hAnsi="Arial Cyr Chuv"/>
              </w:rPr>
            </w:pPr>
          </w:p>
          <w:p w:rsidR="00BC20A4" w:rsidRPr="00A25E2E" w:rsidRDefault="00BC20A4" w:rsidP="00080961">
            <w:pPr>
              <w:jc w:val="center"/>
              <w:rPr>
                <w:rFonts w:ascii="Times New Roman Chuv" w:hAnsi="Times New Roman Chuv"/>
                <w:sz w:val="20"/>
                <w:szCs w:val="20"/>
              </w:rPr>
            </w:pPr>
            <w:r w:rsidRPr="00A25E2E">
              <w:rPr>
                <w:rFonts w:ascii="Times New Roman Chuv" w:hAnsi="Times New Roman Chuv"/>
                <w:sz w:val="20"/>
                <w:szCs w:val="20"/>
              </w:rPr>
              <w:t>Елч.к ял.</w:t>
            </w:r>
          </w:p>
        </w:tc>
        <w:tc>
          <w:tcPr>
            <w:tcW w:w="1620" w:type="dxa"/>
          </w:tcPr>
          <w:p w:rsidR="00BC20A4" w:rsidRDefault="00BC20A4" w:rsidP="00080961">
            <w:pPr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85825" cy="1143000"/>
                  <wp:effectExtent l="19050" t="0" r="9525" b="0"/>
                  <wp:docPr id="1" name="Рисунок 1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gridSpan w:val="2"/>
          </w:tcPr>
          <w:p w:rsidR="00BC20A4" w:rsidRPr="00314494" w:rsidRDefault="00BC20A4" w:rsidP="00080961">
            <w:pPr>
              <w:ind w:left="-360" w:right="72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314494">
              <w:rPr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BC20A4" w:rsidRPr="00314494" w:rsidRDefault="00BC20A4" w:rsidP="00080961">
            <w:pPr>
              <w:spacing w:line="360" w:lineRule="auto"/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 w:rsidRPr="00314494">
              <w:rPr>
                <w:b/>
                <w:bCs/>
                <w:sz w:val="26"/>
                <w:szCs w:val="26"/>
              </w:rPr>
              <w:t>Яльчикский район</w:t>
            </w:r>
          </w:p>
          <w:p w:rsidR="00BC20A4" w:rsidRPr="00314494" w:rsidRDefault="00BC20A4" w:rsidP="00080961">
            <w:pPr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 w:rsidRPr="00314494">
              <w:rPr>
                <w:b/>
                <w:bCs/>
                <w:sz w:val="26"/>
                <w:szCs w:val="26"/>
              </w:rPr>
              <w:t xml:space="preserve">Администрация </w:t>
            </w:r>
          </w:p>
          <w:p w:rsidR="00BC20A4" w:rsidRPr="00314494" w:rsidRDefault="00BC20A4" w:rsidP="00080961">
            <w:pPr>
              <w:spacing w:line="360" w:lineRule="auto"/>
              <w:ind w:left="-357" w:right="74"/>
              <w:jc w:val="center"/>
              <w:rPr>
                <w:bCs/>
                <w:sz w:val="26"/>
                <w:szCs w:val="26"/>
              </w:rPr>
            </w:pPr>
            <w:r w:rsidRPr="00314494">
              <w:rPr>
                <w:b/>
                <w:bCs/>
                <w:sz w:val="26"/>
                <w:szCs w:val="26"/>
              </w:rPr>
              <w:t>Яльчикского района</w:t>
            </w:r>
          </w:p>
          <w:p w:rsidR="00BC20A4" w:rsidRPr="00A25E2E" w:rsidRDefault="00BC20A4" w:rsidP="00080961">
            <w:pPr>
              <w:pStyle w:val="1"/>
              <w:spacing w:line="360" w:lineRule="auto"/>
              <w:ind w:left="-357" w:right="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</w:rPr>
              <w:t>ПОСТАНОВЛ</w:t>
            </w:r>
            <w:r w:rsidRPr="00A25E2E">
              <w:rPr>
                <w:rFonts w:ascii="Times New Roman" w:hAnsi="Times New Roman"/>
                <w:b/>
                <w:sz w:val="26"/>
              </w:rPr>
              <w:t>ЕНИЕ</w:t>
            </w:r>
          </w:p>
          <w:p w:rsidR="00BC20A4" w:rsidRPr="00A25E2E" w:rsidRDefault="00BC20A4" w:rsidP="00080961">
            <w:pPr>
              <w:framePr w:hSpace="180" w:wrap="around" w:vAnchor="page" w:hAnchor="margin" w:x="-252" w:y="540"/>
              <w:ind w:left="-360" w:right="72"/>
              <w:jc w:val="center"/>
              <w:rPr>
                <w:sz w:val="26"/>
              </w:rPr>
            </w:pPr>
            <w:r w:rsidRPr="00A25E2E">
              <w:rPr>
                <w:sz w:val="26"/>
              </w:rPr>
              <w:t xml:space="preserve">      «</w:t>
            </w:r>
            <w:r w:rsidR="001D201F">
              <w:rPr>
                <w:sz w:val="26"/>
              </w:rPr>
              <w:t>25</w:t>
            </w:r>
            <w:r w:rsidR="005B6A17">
              <w:rPr>
                <w:sz w:val="26"/>
              </w:rPr>
              <w:t xml:space="preserve">» </w:t>
            </w:r>
            <w:r w:rsidR="007B54D4">
              <w:rPr>
                <w:sz w:val="26"/>
              </w:rPr>
              <w:t>февраля</w:t>
            </w:r>
            <w:r w:rsidR="00FC793F">
              <w:rPr>
                <w:sz w:val="26"/>
              </w:rPr>
              <w:t xml:space="preserve"> 2020 </w:t>
            </w:r>
            <w:r w:rsidRPr="00A25E2E">
              <w:rPr>
                <w:sz w:val="26"/>
              </w:rPr>
              <w:t xml:space="preserve">г. </w:t>
            </w:r>
            <w:r>
              <w:rPr>
                <w:sz w:val="26"/>
              </w:rPr>
              <w:t xml:space="preserve">№ </w:t>
            </w:r>
            <w:r w:rsidR="007B54D4">
              <w:rPr>
                <w:sz w:val="26"/>
              </w:rPr>
              <w:t>106</w:t>
            </w:r>
          </w:p>
          <w:p w:rsidR="00BC20A4" w:rsidRDefault="00BC20A4" w:rsidP="00080961">
            <w:pPr>
              <w:jc w:val="center"/>
              <w:rPr>
                <w:sz w:val="20"/>
                <w:szCs w:val="20"/>
              </w:rPr>
            </w:pPr>
          </w:p>
          <w:p w:rsidR="00BC20A4" w:rsidRDefault="00BC20A4" w:rsidP="00080961">
            <w:pPr>
              <w:jc w:val="center"/>
              <w:rPr>
                <w:sz w:val="20"/>
                <w:szCs w:val="20"/>
              </w:rPr>
            </w:pPr>
            <w:r w:rsidRPr="00A25E2E">
              <w:rPr>
                <w:sz w:val="20"/>
                <w:szCs w:val="20"/>
              </w:rPr>
              <w:t>село Яльчики</w:t>
            </w:r>
          </w:p>
        </w:tc>
      </w:tr>
      <w:tr w:rsidR="00BC20A4" w:rsidRPr="00F7261D" w:rsidTr="007B54D4">
        <w:tblPrEx>
          <w:jc w:val="center"/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  <w:tblLook w:val="0000"/>
        </w:tblPrEx>
        <w:trPr>
          <w:gridAfter w:val="1"/>
          <w:wAfter w:w="1040" w:type="dxa"/>
          <w:tblCellSpacing w:w="7" w:type="dxa"/>
          <w:jc w:val="center"/>
        </w:trPr>
        <w:tc>
          <w:tcPr>
            <w:tcW w:w="9698" w:type="dxa"/>
            <w:gridSpan w:val="4"/>
            <w:vAlign w:val="center"/>
          </w:tcPr>
          <w:p w:rsidR="00BC20A4" w:rsidRPr="005E675E" w:rsidRDefault="00BC20A4" w:rsidP="00080961">
            <w:pPr>
              <w:rPr>
                <w:b/>
              </w:rPr>
            </w:pPr>
            <w:bookmarkStart w:id="1" w:name="Par1"/>
            <w:bookmarkEnd w:id="1"/>
          </w:p>
        </w:tc>
      </w:tr>
    </w:tbl>
    <w:p w:rsidR="00BC20A4" w:rsidRDefault="00BC20A4" w:rsidP="00BC20A4">
      <w:pPr>
        <w:shd w:val="clear" w:color="auto" w:fill="FFFFFF"/>
        <w:jc w:val="both"/>
        <w:outlineLvl w:val="0"/>
        <w:rPr>
          <w:color w:val="262626"/>
          <w:kern w:val="36"/>
          <w:sz w:val="28"/>
          <w:szCs w:val="28"/>
        </w:rPr>
      </w:pPr>
      <w:r w:rsidRPr="00BC20A4">
        <w:rPr>
          <w:color w:val="262626"/>
          <w:kern w:val="36"/>
          <w:sz w:val="28"/>
          <w:szCs w:val="28"/>
        </w:rPr>
        <w:t xml:space="preserve">О </w:t>
      </w:r>
      <w:r>
        <w:rPr>
          <w:color w:val="262626"/>
          <w:kern w:val="36"/>
          <w:sz w:val="28"/>
          <w:szCs w:val="28"/>
        </w:rPr>
        <w:t xml:space="preserve">проведении районного праздника  </w:t>
      </w:r>
    </w:p>
    <w:p w:rsidR="00BC20A4" w:rsidRDefault="00BC20A4" w:rsidP="00BC20A4">
      <w:pPr>
        <w:shd w:val="clear" w:color="auto" w:fill="FFFFFF"/>
        <w:jc w:val="both"/>
        <w:outlineLvl w:val="0"/>
        <w:rPr>
          <w:color w:val="262626"/>
          <w:kern w:val="36"/>
          <w:sz w:val="28"/>
          <w:szCs w:val="28"/>
        </w:rPr>
      </w:pPr>
      <w:r>
        <w:rPr>
          <w:color w:val="262626"/>
          <w:kern w:val="36"/>
          <w:sz w:val="28"/>
          <w:szCs w:val="28"/>
        </w:rPr>
        <w:t xml:space="preserve">проводы зимы «Масленица идет – </w:t>
      </w:r>
    </w:p>
    <w:p w:rsidR="00BC20A4" w:rsidRPr="00BC20A4" w:rsidRDefault="00303B3F" w:rsidP="00BC20A4">
      <w:pPr>
        <w:shd w:val="clear" w:color="auto" w:fill="FFFFFF"/>
        <w:jc w:val="both"/>
        <w:outlineLvl w:val="0"/>
        <w:rPr>
          <w:color w:val="262626"/>
          <w:kern w:val="36"/>
          <w:sz w:val="28"/>
          <w:szCs w:val="28"/>
        </w:rPr>
      </w:pPr>
      <w:r>
        <w:rPr>
          <w:color w:val="262626"/>
          <w:kern w:val="36"/>
          <w:sz w:val="28"/>
          <w:szCs w:val="28"/>
        </w:rPr>
        <w:t>Весну-Красну с собой ведет</w:t>
      </w:r>
      <w:r w:rsidR="00BC20A4">
        <w:rPr>
          <w:color w:val="262626"/>
          <w:kern w:val="36"/>
          <w:sz w:val="28"/>
          <w:szCs w:val="28"/>
        </w:rPr>
        <w:t>»</w:t>
      </w:r>
    </w:p>
    <w:p w:rsidR="00BC20A4" w:rsidRDefault="00BC20A4" w:rsidP="00BC20A4">
      <w:pPr>
        <w:rPr>
          <w:sz w:val="28"/>
          <w:szCs w:val="28"/>
        </w:rPr>
      </w:pPr>
    </w:p>
    <w:p w:rsidR="00BC20A4" w:rsidRDefault="00BC20A4" w:rsidP="00BC20A4">
      <w:pPr>
        <w:rPr>
          <w:sz w:val="28"/>
          <w:szCs w:val="28"/>
        </w:rPr>
      </w:pPr>
    </w:p>
    <w:p w:rsidR="003B6EBA" w:rsidRDefault="00BC20A4" w:rsidP="00701364">
      <w:pPr>
        <w:shd w:val="clear" w:color="auto" w:fill="FFFFFF"/>
        <w:ind w:firstLine="567"/>
        <w:jc w:val="both"/>
        <w:rPr>
          <w:color w:val="262626"/>
          <w:sz w:val="28"/>
          <w:szCs w:val="28"/>
        </w:rPr>
      </w:pPr>
      <w:r w:rsidRPr="00D6467C">
        <w:rPr>
          <w:color w:val="262626"/>
          <w:sz w:val="28"/>
          <w:szCs w:val="28"/>
        </w:rPr>
        <w:t>В целях сохранения и популяризации традиционных районных праздников  администрация  Яльчикского района</w:t>
      </w:r>
      <w:r w:rsidR="001B203F" w:rsidRPr="00D6467C">
        <w:rPr>
          <w:color w:val="262626"/>
          <w:sz w:val="28"/>
          <w:szCs w:val="28"/>
        </w:rPr>
        <w:t xml:space="preserve">  Чувашской   Республики</w:t>
      </w:r>
    </w:p>
    <w:p w:rsidR="00BC20A4" w:rsidRPr="00D6467C" w:rsidRDefault="001B203F" w:rsidP="00701364">
      <w:pPr>
        <w:shd w:val="clear" w:color="auto" w:fill="FFFFFF"/>
        <w:ind w:firstLine="567"/>
        <w:jc w:val="both"/>
        <w:rPr>
          <w:color w:val="262626"/>
          <w:sz w:val="28"/>
          <w:szCs w:val="28"/>
        </w:rPr>
      </w:pPr>
      <w:r w:rsidRPr="00D6467C">
        <w:rPr>
          <w:color w:val="262626"/>
          <w:sz w:val="28"/>
          <w:szCs w:val="28"/>
        </w:rPr>
        <w:t xml:space="preserve"> </w:t>
      </w:r>
      <w:r w:rsidR="00BC20A4" w:rsidRPr="00D6467C">
        <w:rPr>
          <w:color w:val="262626"/>
          <w:sz w:val="28"/>
          <w:szCs w:val="28"/>
        </w:rPr>
        <w:t>п о с т а н о в л я е т:</w:t>
      </w:r>
    </w:p>
    <w:p w:rsidR="00BC20A4" w:rsidRPr="00D6467C" w:rsidRDefault="00EC550C" w:rsidP="00A16BF7">
      <w:pPr>
        <w:shd w:val="clear" w:color="auto" w:fill="FFFFFF"/>
        <w:ind w:firstLine="567"/>
        <w:jc w:val="both"/>
        <w:outlineLvl w:val="0"/>
        <w:rPr>
          <w:color w:val="262626"/>
          <w:kern w:val="36"/>
          <w:sz w:val="28"/>
          <w:szCs w:val="28"/>
        </w:rPr>
      </w:pPr>
      <w:r>
        <w:rPr>
          <w:color w:val="262626"/>
          <w:sz w:val="28"/>
          <w:szCs w:val="28"/>
        </w:rPr>
        <w:t>1.</w:t>
      </w:r>
      <w:r w:rsidR="00BC20A4" w:rsidRPr="00D6467C">
        <w:rPr>
          <w:color w:val="262626"/>
          <w:sz w:val="28"/>
          <w:szCs w:val="28"/>
        </w:rPr>
        <w:t xml:space="preserve">Провести </w:t>
      </w:r>
      <w:r w:rsidR="00303B3F">
        <w:rPr>
          <w:color w:val="262626"/>
          <w:sz w:val="28"/>
          <w:szCs w:val="28"/>
        </w:rPr>
        <w:t>29</w:t>
      </w:r>
      <w:r w:rsidR="001B203F" w:rsidRPr="00D6467C">
        <w:rPr>
          <w:color w:val="262626"/>
          <w:sz w:val="28"/>
          <w:szCs w:val="28"/>
        </w:rPr>
        <w:t xml:space="preserve"> </w:t>
      </w:r>
      <w:r w:rsidR="00303B3F">
        <w:rPr>
          <w:color w:val="262626"/>
          <w:sz w:val="28"/>
          <w:szCs w:val="28"/>
        </w:rPr>
        <w:t>февраля  2020</w:t>
      </w:r>
      <w:r w:rsidR="001B203F" w:rsidRPr="00D6467C">
        <w:rPr>
          <w:color w:val="262626"/>
          <w:sz w:val="28"/>
          <w:szCs w:val="28"/>
        </w:rPr>
        <w:t xml:space="preserve"> года </w:t>
      </w:r>
      <w:r w:rsidR="00BC20A4" w:rsidRPr="00D6467C">
        <w:rPr>
          <w:color w:val="262626"/>
          <w:sz w:val="28"/>
          <w:szCs w:val="28"/>
        </w:rPr>
        <w:t>т</w:t>
      </w:r>
      <w:r w:rsidR="006D1119" w:rsidRPr="00D6467C">
        <w:rPr>
          <w:color w:val="262626"/>
          <w:sz w:val="28"/>
          <w:szCs w:val="28"/>
        </w:rPr>
        <w:t xml:space="preserve">радиционный районный праздник  проводы зимы </w:t>
      </w:r>
      <w:r w:rsidR="00303B3F">
        <w:rPr>
          <w:color w:val="262626"/>
          <w:kern w:val="36"/>
          <w:sz w:val="28"/>
          <w:szCs w:val="28"/>
        </w:rPr>
        <w:t xml:space="preserve">«Масленица идет – Весну-Красну с собой ведет» </w:t>
      </w:r>
      <w:r w:rsidR="001B203F" w:rsidRPr="00D6467C">
        <w:rPr>
          <w:color w:val="262626"/>
          <w:sz w:val="28"/>
          <w:szCs w:val="28"/>
        </w:rPr>
        <w:t xml:space="preserve">с 10.00 до 12.00 часов </w:t>
      </w:r>
      <w:r w:rsidR="00212830">
        <w:rPr>
          <w:color w:val="262626"/>
          <w:sz w:val="28"/>
          <w:szCs w:val="28"/>
        </w:rPr>
        <w:t>на площадке перед зданием МАУДО «ДСЮШ им. А.В. Игнатьева</w:t>
      </w:r>
      <w:r w:rsidR="000D7FE1">
        <w:rPr>
          <w:color w:val="262626"/>
          <w:sz w:val="28"/>
          <w:szCs w:val="28"/>
        </w:rPr>
        <w:t xml:space="preserve"> </w:t>
      </w:r>
      <w:r w:rsidR="00BC20A4" w:rsidRPr="00D6467C">
        <w:rPr>
          <w:color w:val="262626"/>
          <w:sz w:val="28"/>
          <w:szCs w:val="28"/>
        </w:rPr>
        <w:t>«УЛАП» </w:t>
      </w:r>
      <w:r w:rsidR="00332965" w:rsidRPr="00D6467C">
        <w:rPr>
          <w:color w:val="262626"/>
          <w:sz w:val="28"/>
          <w:szCs w:val="28"/>
        </w:rPr>
        <w:t xml:space="preserve"> с. Яльчики</w:t>
      </w:r>
      <w:r w:rsidR="001B203F" w:rsidRPr="00D6467C">
        <w:rPr>
          <w:color w:val="262626"/>
          <w:sz w:val="28"/>
          <w:szCs w:val="28"/>
        </w:rPr>
        <w:t>.</w:t>
      </w:r>
    </w:p>
    <w:p w:rsidR="00D6467C" w:rsidRPr="00D6467C" w:rsidRDefault="00A37C90" w:rsidP="00A16BF7">
      <w:pPr>
        <w:shd w:val="clear" w:color="auto" w:fill="FFFFFF"/>
        <w:ind w:firstLine="567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2.</w:t>
      </w:r>
      <w:r w:rsidR="00A16BF7">
        <w:rPr>
          <w:color w:val="262626"/>
          <w:sz w:val="28"/>
          <w:szCs w:val="28"/>
        </w:rPr>
        <w:t xml:space="preserve"> </w:t>
      </w:r>
      <w:r w:rsidR="00D6467C" w:rsidRPr="00D6467C">
        <w:rPr>
          <w:color w:val="262626"/>
          <w:sz w:val="28"/>
          <w:szCs w:val="28"/>
        </w:rPr>
        <w:t>Утвердить прилагаемый состав оргкомитета.</w:t>
      </w:r>
    </w:p>
    <w:p w:rsidR="00A9132A" w:rsidRPr="00D6467C" w:rsidRDefault="00D6467C" w:rsidP="00A16BF7">
      <w:pPr>
        <w:shd w:val="clear" w:color="auto" w:fill="FFFFFF"/>
        <w:ind w:firstLine="567"/>
        <w:jc w:val="both"/>
        <w:rPr>
          <w:color w:val="262626"/>
          <w:sz w:val="28"/>
          <w:szCs w:val="28"/>
        </w:rPr>
      </w:pPr>
      <w:r w:rsidRPr="00D6467C">
        <w:rPr>
          <w:color w:val="262626"/>
          <w:sz w:val="28"/>
          <w:szCs w:val="28"/>
        </w:rPr>
        <w:t>3.</w:t>
      </w:r>
      <w:r w:rsidR="00A9132A" w:rsidRPr="00D6467C">
        <w:rPr>
          <w:color w:val="262626"/>
          <w:sz w:val="28"/>
          <w:szCs w:val="28"/>
        </w:rPr>
        <w:t>Рекомендовать главам сельских поселений, руководителям предприятий, организаций и учреждений района:</w:t>
      </w:r>
    </w:p>
    <w:p w:rsidR="00A9132A" w:rsidRPr="00D6467C" w:rsidRDefault="00312F6B" w:rsidP="00A16BF7">
      <w:pPr>
        <w:shd w:val="clear" w:color="auto" w:fill="FFFFFF"/>
        <w:ind w:firstLine="567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  </w:t>
      </w:r>
      <w:r w:rsidR="00093C6F" w:rsidRPr="00D6467C">
        <w:rPr>
          <w:color w:val="262626"/>
          <w:sz w:val="28"/>
          <w:szCs w:val="28"/>
        </w:rPr>
        <w:t>-о</w:t>
      </w:r>
      <w:r w:rsidR="00A9132A" w:rsidRPr="00D6467C">
        <w:rPr>
          <w:color w:val="262626"/>
          <w:sz w:val="28"/>
          <w:szCs w:val="28"/>
        </w:rPr>
        <w:t>беспечить участие на празднике коллективов художественного творчества, уч</w:t>
      </w:r>
      <w:r w:rsidR="003B6EBA">
        <w:rPr>
          <w:color w:val="262626"/>
          <w:sz w:val="28"/>
          <w:szCs w:val="28"/>
        </w:rPr>
        <w:t>астников спортивных мероприятий</w:t>
      </w:r>
      <w:r w:rsidR="00A9132A" w:rsidRPr="00D6467C">
        <w:rPr>
          <w:color w:val="262626"/>
          <w:sz w:val="28"/>
          <w:szCs w:val="28"/>
        </w:rPr>
        <w:t>;</w:t>
      </w:r>
    </w:p>
    <w:p w:rsidR="00A9132A" w:rsidRPr="00D6467C" w:rsidRDefault="00312F6B" w:rsidP="00A16BF7">
      <w:pPr>
        <w:shd w:val="clear" w:color="auto" w:fill="FFFFFF"/>
        <w:ind w:firstLine="567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 </w:t>
      </w:r>
      <w:r w:rsidR="00A9132A" w:rsidRPr="00D6467C">
        <w:rPr>
          <w:color w:val="262626"/>
          <w:sz w:val="28"/>
          <w:szCs w:val="28"/>
        </w:rPr>
        <w:t xml:space="preserve"> - провести аналогичные праздники на местах. </w:t>
      </w:r>
    </w:p>
    <w:p w:rsidR="00A9132A" w:rsidRPr="00D6467C" w:rsidRDefault="0003430B" w:rsidP="00A16B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37C90">
        <w:rPr>
          <w:sz w:val="28"/>
          <w:szCs w:val="28"/>
        </w:rPr>
        <w:t>.</w:t>
      </w:r>
      <w:r w:rsidR="00A16BF7">
        <w:rPr>
          <w:sz w:val="28"/>
          <w:szCs w:val="28"/>
        </w:rPr>
        <w:t xml:space="preserve"> </w:t>
      </w:r>
      <w:r w:rsidR="00093C6F" w:rsidRPr="00D6467C">
        <w:rPr>
          <w:sz w:val="28"/>
          <w:szCs w:val="28"/>
        </w:rPr>
        <w:t>Организационную работу возложить на</w:t>
      </w:r>
      <w:r w:rsidR="00D6467C" w:rsidRPr="00D6467C">
        <w:rPr>
          <w:color w:val="262626"/>
          <w:sz w:val="28"/>
          <w:szCs w:val="28"/>
        </w:rPr>
        <w:t xml:space="preserve"> председателя  оргкомитета,  </w:t>
      </w:r>
      <w:r w:rsidR="00AF3227" w:rsidRPr="00D6467C">
        <w:rPr>
          <w:color w:val="262626"/>
          <w:sz w:val="28"/>
          <w:szCs w:val="28"/>
        </w:rPr>
        <w:t>первого  заместителя  главы администрации– начальника  отдела образования и м</w:t>
      </w:r>
      <w:r w:rsidR="00D6467C" w:rsidRPr="00D6467C">
        <w:rPr>
          <w:color w:val="262626"/>
          <w:sz w:val="28"/>
          <w:szCs w:val="28"/>
        </w:rPr>
        <w:t>олодежной политики</w:t>
      </w:r>
      <w:r w:rsidR="00A16BF7">
        <w:rPr>
          <w:color w:val="262626"/>
          <w:sz w:val="28"/>
          <w:szCs w:val="28"/>
        </w:rPr>
        <w:t xml:space="preserve"> </w:t>
      </w:r>
      <w:r w:rsidR="005B6A17">
        <w:rPr>
          <w:color w:val="262626"/>
          <w:sz w:val="28"/>
          <w:szCs w:val="28"/>
        </w:rPr>
        <w:t xml:space="preserve">администрации </w:t>
      </w:r>
      <w:r w:rsidR="00C02F96" w:rsidRPr="00D6467C">
        <w:rPr>
          <w:color w:val="262626"/>
          <w:sz w:val="28"/>
          <w:szCs w:val="28"/>
        </w:rPr>
        <w:t xml:space="preserve">Яльчикского района </w:t>
      </w:r>
      <w:r w:rsidR="00AF3227" w:rsidRPr="00D6467C">
        <w:rPr>
          <w:color w:val="262626"/>
          <w:sz w:val="28"/>
          <w:szCs w:val="28"/>
        </w:rPr>
        <w:t>– Левого Л.В.</w:t>
      </w:r>
    </w:p>
    <w:p w:rsidR="00A9132A" w:rsidRPr="00D6467C" w:rsidRDefault="00A9132A" w:rsidP="00A16BF7">
      <w:pPr>
        <w:ind w:firstLine="567"/>
        <w:rPr>
          <w:sz w:val="28"/>
          <w:szCs w:val="28"/>
        </w:rPr>
      </w:pPr>
    </w:p>
    <w:p w:rsidR="00A9132A" w:rsidRPr="00D6467C" w:rsidRDefault="00A9132A" w:rsidP="006D1119">
      <w:pPr>
        <w:ind w:firstLine="709"/>
        <w:rPr>
          <w:sz w:val="28"/>
          <w:szCs w:val="28"/>
        </w:rPr>
      </w:pPr>
    </w:p>
    <w:p w:rsidR="00A9132A" w:rsidRPr="00D6467C" w:rsidRDefault="00A9132A" w:rsidP="00A9132A">
      <w:pPr>
        <w:rPr>
          <w:sz w:val="28"/>
          <w:szCs w:val="28"/>
        </w:rPr>
      </w:pPr>
      <w:r w:rsidRPr="00D6467C">
        <w:rPr>
          <w:sz w:val="28"/>
          <w:szCs w:val="28"/>
        </w:rPr>
        <w:t>Глава администрации</w:t>
      </w:r>
    </w:p>
    <w:p w:rsidR="00A9132A" w:rsidRPr="00D6467C" w:rsidRDefault="00A9132A" w:rsidP="00A9132A">
      <w:pPr>
        <w:rPr>
          <w:sz w:val="28"/>
          <w:szCs w:val="28"/>
        </w:rPr>
      </w:pPr>
      <w:r w:rsidRPr="00D6467C">
        <w:rPr>
          <w:sz w:val="28"/>
          <w:szCs w:val="28"/>
        </w:rPr>
        <w:t>Яльчикского района</w:t>
      </w:r>
      <w:r w:rsidRPr="00D6467C">
        <w:rPr>
          <w:sz w:val="28"/>
          <w:szCs w:val="28"/>
        </w:rPr>
        <w:tab/>
      </w:r>
      <w:r w:rsidRPr="00D6467C">
        <w:rPr>
          <w:sz w:val="28"/>
          <w:szCs w:val="28"/>
        </w:rPr>
        <w:tab/>
      </w:r>
      <w:r w:rsidRPr="00D6467C">
        <w:rPr>
          <w:sz w:val="28"/>
          <w:szCs w:val="28"/>
        </w:rPr>
        <w:tab/>
      </w:r>
      <w:r w:rsidRPr="00D6467C">
        <w:rPr>
          <w:sz w:val="28"/>
          <w:szCs w:val="28"/>
        </w:rPr>
        <w:tab/>
      </w:r>
      <w:r w:rsidRPr="00D6467C">
        <w:rPr>
          <w:sz w:val="28"/>
          <w:szCs w:val="28"/>
        </w:rPr>
        <w:tab/>
      </w:r>
      <w:r w:rsidRPr="00D6467C">
        <w:rPr>
          <w:sz w:val="28"/>
          <w:szCs w:val="28"/>
        </w:rPr>
        <w:tab/>
      </w:r>
      <w:r w:rsidR="00E61ED1">
        <w:rPr>
          <w:sz w:val="28"/>
          <w:szCs w:val="28"/>
        </w:rPr>
        <w:t xml:space="preserve">                  </w:t>
      </w:r>
      <w:r w:rsidRPr="00D6467C">
        <w:rPr>
          <w:sz w:val="28"/>
          <w:szCs w:val="28"/>
        </w:rPr>
        <w:t>Н.П.</w:t>
      </w:r>
      <w:r w:rsidR="00E61ED1">
        <w:rPr>
          <w:sz w:val="28"/>
          <w:szCs w:val="28"/>
        </w:rPr>
        <w:t xml:space="preserve"> </w:t>
      </w:r>
      <w:r w:rsidRPr="00D6467C">
        <w:rPr>
          <w:sz w:val="28"/>
          <w:szCs w:val="28"/>
        </w:rPr>
        <w:t>Миллин</w:t>
      </w:r>
    </w:p>
    <w:p w:rsidR="00A9132A" w:rsidRPr="00D6467C" w:rsidRDefault="00A9132A" w:rsidP="00A9132A">
      <w:pPr>
        <w:ind w:firstLine="540"/>
        <w:jc w:val="both"/>
        <w:rPr>
          <w:sz w:val="28"/>
          <w:szCs w:val="28"/>
        </w:rPr>
      </w:pPr>
    </w:p>
    <w:p w:rsidR="00A9132A" w:rsidRPr="00D6467C" w:rsidRDefault="00A9132A" w:rsidP="006D1119">
      <w:pPr>
        <w:ind w:firstLine="709"/>
        <w:rPr>
          <w:sz w:val="28"/>
          <w:szCs w:val="28"/>
        </w:rPr>
      </w:pPr>
    </w:p>
    <w:p w:rsidR="004E6BE2" w:rsidRPr="00D6467C" w:rsidRDefault="004E6BE2" w:rsidP="006D1119">
      <w:pPr>
        <w:ind w:firstLine="709"/>
        <w:rPr>
          <w:sz w:val="28"/>
          <w:szCs w:val="28"/>
        </w:rPr>
      </w:pPr>
    </w:p>
    <w:p w:rsidR="004E6BE2" w:rsidRPr="00D6467C" w:rsidRDefault="004E6BE2" w:rsidP="006D1119">
      <w:pPr>
        <w:ind w:firstLine="709"/>
        <w:rPr>
          <w:sz w:val="28"/>
          <w:szCs w:val="28"/>
        </w:rPr>
      </w:pPr>
    </w:p>
    <w:p w:rsidR="004E6BE2" w:rsidRPr="00D6467C" w:rsidRDefault="004E6BE2" w:rsidP="006D1119">
      <w:pPr>
        <w:ind w:firstLine="709"/>
        <w:rPr>
          <w:sz w:val="28"/>
          <w:szCs w:val="28"/>
        </w:rPr>
      </w:pPr>
    </w:p>
    <w:p w:rsidR="004E6BE2" w:rsidRDefault="004E6BE2" w:rsidP="006D1119">
      <w:pPr>
        <w:ind w:firstLine="709"/>
        <w:rPr>
          <w:sz w:val="28"/>
          <w:szCs w:val="28"/>
        </w:rPr>
      </w:pPr>
    </w:p>
    <w:p w:rsidR="004E6BE2" w:rsidRDefault="004E6BE2" w:rsidP="006D1119">
      <w:pPr>
        <w:ind w:firstLine="709"/>
        <w:rPr>
          <w:sz w:val="28"/>
          <w:szCs w:val="28"/>
        </w:rPr>
      </w:pPr>
    </w:p>
    <w:p w:rsidR="004E6BE2" w:rsidRDefault="004E6BE2" w:rsidP="006D1119">
      <w:pPr>
        <w:ind w:firstLine="709"/>
        <w:rPr>
          <w:sz w:val="28"/>
          <w:szCs w:val="28"/>
        </w:rPr>
      </w:pPr>
    </w:p>
    <w:p w:rsidR="004E6BE2" w:rsidRDefault="004E6BE2" w:rsidP="006D1119">
      <w:pPr>
        <w:ind w:firstLine="709"/>
        <w:rPr>
          <w:sz w:val="28"/>
          <w:szCs w:val="28"/>
        </w:rPr>
      </w:pPr>
    </w:p>
    <w:p w:rsidR="004E6BE2" w:rsidRDefault="004E6BE2" w:rsidP="006D1119">
      <w:pPr>
        <w:ind w:firstLine="709"/>
        <w:rPr>
          <w:sz w:val="28"/>
          <w:szCs w:val="28"/>
        </w:rPr>
      </w:pPr>
    </w:p>
    <w:p w:rsidR="004E6BE2" w:rsidRDefault="004E6BE2" w:rsidP="006D1119">
      <w:pPr>
        <w:ind w:firstLine="709"/>
        <w:rPr>
          <w:sz w:val="28"/>
          <w:szCs w:val="28"/>
        </w:rPr>
      </w:pPr>
    </w:p>
    <w:p w:rsidR="004E6BE2" w:rsidRPr="006B0F50" w:rsidRDefault="004E6BE2" w:rsidP="004E6BE2">
      <w:pPr>
        <w:pStyle w:val="ConsPlusNormal"/>
        <w:ind w:left="4840"/>
        <w:jc w:val="center"/>
        <w:rPr>
          <w:sz w:val="26"/>
          <w:szCs w:val="24"/>
        </w:rPr>
      </w:pPr>
      <w:r>
        <w:rPr>
          <w:sz w:val="26"/>
          <w:szCs w:val="24"/>
        </w:rPr>
        <w:t>УТВЕРЖДЕН</w:t>
      </w:r>
    </w:p>
    <w:p w:rsidR="004E6BE2" w:rsidRDefault="004E6BE2" w:rsidP="004E6BE2">
      <w:pPr>
        <w:pStyle w:val="ConsPlusNormal"/>
        <w:ind w:left="4840"/>
        <w:jc w:val="center"/>
        <w:rPr>
          <w:sz w:val="26"/>
          <w:szCs w:val="24"/>
        </w:rPr>
      </w:pPr>
      <w:r>
        <w:rPr>
          <w:sz w:val="26"/>
          <w:szCs w:val="24"/>
        </w:rPr>
        <w:t>постановлением администрации</w:t>
      </w:r>
    </w:p>
    <w:p w:rsidR="004E6BE2" w:rsidRPr="006B0F50" w:rsidRDefault="004E6BE2" w:rsidP="004E6BE2">
      <w:pPr>
        <w:pStyle w:val="ConsPlusNormal"/>
        <w:ind w:left="4840"/>
        <w:jc w:val="center"/>
        <w:rPr>
          <w:sz w:val="26"/>
          <w:szCs w:val="24"/>
        </w:rPr>
      </w:pPr>
      <w:r>
        <w:rPr>
          <w:sz w:val="26"/>
          <w:szCs w:val="24"/>
        </w:rPr>
        <w:t>Яльчикского района</w:t>
      </w:r>
    </w:p>
    <w:p w:rsidR="004E6BE2" w:rsidRDefault="004E6BE2" w:rsidP="004E6BE2">
      <w:pPr>
        <w:pStyle w:val="ConsPlusNormal"/>
        <w:ind w:left="4840"/>
        <w:jc w:val="center"/>
        <w:rPr>
          <w:sz w:val="26"/>
          <w:szCs w:val="24"/>
        </w:rPr>
      </w:pPr>
      <w:r w:rsidRPr="006B0F50">
        <w:rPr>
          <w:sz w:val="26"/>
          <w:szCs w:val="24"/>
        </w:rPr>
        <w:t>Чувашской</w:t>
      </w:r>
      <w:r w:rsidR="00435278">
        <w:rPr>
          <w:sz w:val="26"/>
          <w:szCs w:val="24"/>
        </w:rPr>
        <w:t xml:space="preserve"> </w:t>
      </w:r>
      <w:r w:rsidRPr="006B0F50">
        <w:rPr>
          <w:sz w:val="26"/>
          <w:szCs w:val="24"/>
        </w:rPr>
        <w:t>Республики</w:t>
      </w:r>
    </w:p>
    <w:p w:rsidR="004E6BE2" w:rsidRPr="006B0F50" w:rsidRDefault="003B6EBA" w:rsidP="004E6BE2">
      <w:pPr>
        <w:pStyle w:val="ConsPlusNormal"/>
        <w:ind w:left="4840"/>
        <w:rPr>
          <w:sz w:val="26"/>
          <w:szCs w:val="24"/>
        </w:rPr>
      </w:pPr>
      <w:r>
        <w:rPr>
          <w:sz w:val="26"/>
          <w:szCs w:val="24"/>
        </w:rPr>
        <w:tab/>
      </w:r>
      <w:r>
        <w:rPr>
          <w:sz w:val="26"/>
          <w:szCs w:val="24"/>
        </w:rPr>
        <w:tab/>
        <w:t>от 25</w:t>
      </w:r>
      <w:r w:rsidR="001309D5">
        <w:rPr>
          <w:sz w:val="26"/>
          <w:szCs w:val="24"/>
        </w:rPr>
        <w:t xml:space="preserve"> </w:t>
      </w:r>
      <w:r>
        <w:rPr>
          <w:sz w:val="26"/>
          <w:szCs w:val="24"/>
        </w:rPr>
        <w:t>февраля  2020 г.  № 1</w:t>
      </w:r>
      <w:r w:rsidR="001309D5">
        <w:rPr>
          <w:sz w:val="26"/>
          <w:szCs w:val="24"/>
        </w:rPr>
        <w:t>0</w:t>
      </w:r>
      <w:r>
        <w:rPr>
          <w:sz w:val="26"/>
          <w:szCs w:val="24"/>
        </w:rPr>
        <w:t>6</w:t>
      </w:r>
    </w:p>
    <w:p w:rsidR="004E6BE2" w:rsidRPr="004E6BE2" w:rsidRDefault="004E6BE2" w:rsidP="004E6BE2">
      <w:pPr>
        <w:pStyle w:val="ConsPlusNormal"/>
        <w:jc w:val="center"/>
        <w:rPr>
          <w:b/>
          <w:sz w:val="32"/>
          <w:szCs w:val="32"/>
        </w:rPr>
      </w:pPr>
      <w:r w:rsidRPr="004E6BE2">
        <w:rPr>
          <w:b/>
          <w:color w:val="262626"/>
          <w:sz w:val="32"/>
          <w:szCs w:val="32"/>
        </w:rPr>
        <w:t>Состав</w:t>
      </w:r>
    </w:p>
    <w:p w:rsidR="004E6BE2" w:rsidRDefault="00435278" w:rsidP="004E6BE2">
      <w:pPr>
        <w:shd w:val="clear" w:color="auto" w:fill="FFFFFF"/>
        <w:jc w:val="center"/>
        <w:outlineLvl w:val="0"/>
        <w:rPr>
          <w:color w:val="262626"/>
          <w:kern w:val="36"/>
          <w:sz w:val="28"/>
          <w:szCs w:val="28"/>
        </w:rPr>
      </w:pPr>
      <w:r>
        <w:rPr>
          <w:color w:val="262626"/>
          <w:sz w:val="28"/>
          <w:szCs w:val="28"/>
        </w:rPr>
        <w:t>о</w:t>
      </w:r>
      <w:r w:rsidR="004E6BE2">
        <w:rPr>
          <w:color w:val="262626"/>
          <w:sz w:val="28"/>
          <w:szCs w:val="28"/>
        </w:rPr>
        <w:t>ргкомитета</w:t>
      </w:r>
      <w:r>
        <w:rPr>
          <w:color w:val="262626"/>
          <w:sz w:val="28"/>
          <w:szCs w:val="28"/>
        </w:rPr>
        <w:t xml:space="preserve"> </w:t>
      </w:r>
      <w:r w:rsidR="004C466E">
        <w:rPr>
          <w:color w:val="262626"/>
          <w:sz w:val="28"/>
          <w:szCs w:val="28"/>
        </w:rPr>
        <w:t>по подготовке и проведению</w:t>
      </w:r>
      <w:r>
        <w:rPr>
          <w:color w:val="262626"/>
          <w:sz w:val="28"/>
          <w:szCs w:val="28"/>
        </w:rPr>
        <w:t xml:space="preserve"> </w:t>
      </w:r>
      <w:r w:rsidR="004E6BE2">
        <w:rPr>
          <w:color w:val="262626"/>
          <w:kern w:val="36"/>
          <w:sz w:val="28"/>
          <w:szCs w:val="28"/>
        </w:rPr>
        <w:t>районного праздника</w:t>
      </w:r>
    </w:p>
    <w:p w:rsidR="004E6BE2" w:rsidRDefault="004E6BE2" w:rsidP="004E6BE2">
      <w:pPr>
        <w:shd w:val="clear" w:color="auto" w:fill="FFFFFF"/>
        <w:jc w:val="center"/>
        <w:outlineLvl w:val="0"/>
        <w:rPr>
          <w:color w:val="262626"/>
          <w:sz w:val="28"/>
          <w:szCs w:val="28"/>
        </w:rPr>
      </w:pPr>
      <w:r>
        <w:rPr>
          <w:color w:val="262626"/>
          <w:kern w:val="36"/>
          <w:sz w:val="28"/>
          <w:szCs w:val="28"/>
        </w:rPr>
        <w:t xml:space="preserve">проводы зимы </w:t>
      </w:r>
      <w:r w:rsidR="003B6EBA">
        <w:rPr>
          <w:color w:val="262626"/>
          <w:kern w:val="36"/>
          <w:sz w:val="28"/>
          <w:szCs w:val="28"/>
        </w:rPr>
        <w:t>«Масленица идет – Весну-Красну с собой ведет»</w:t>
      </w:r>
    </w:p>
    <w:p w:rsidR="004E6BE2" w:rsidRPr="004E6BE2" w:rsidRDefault="004E6BE2" w:rsidP="004E6BE2">
      <w:pPr>
        <w:shd w:val="clear" w:color="auto" w:fill="FFFFFF"/>
        <w:jc w:val="center"/>
        <w:outlineLvl w:val="0"/>
        <w:rPr>
          <w:color w:val="262626"/>
          <w:kern w:val="36"/>
          <w:sz w:val="28"/>
          <w:szCs w:val="28"/>
        </w:rPr>
      </w:pPr>
    </w:p>
    <w:p w:rsidR="004E6BE2" w:rsidRPr="003258FF" w:rsidRDefault="004E6BE2" w:rsidP="004C466E">
      <w:pPr>
        <w:shd w:val="clear" w:color="auto" w:fill="FFFFFF"/>
        <w:ind w:firstLine="709"/>
        <w:jc w:val="both"/>
        <w:rPr>
          <w:color w:val="262626"/>
          <w:sz w:val="28"/>
          <w:szCs w:val="28"/>
        </w:rPr>
      </w:pPr>
      <w:r w:rsidRPr="003258FF">
        <w:rPr>
          <w:color w:val="262626"/>
          <w:sz w:val="28"/>
          <w:szCs w:val="28"/>
        </w:rPr>
        <w:t xml:space="preserve">Левый Л.В. – </w:t>
      </w:r>
      <w:r w:rsidR="00365C68" w:rsidRPr="003258FF">
        <w:rPr>
          <w:color w:val="262626"/>
          <w:sz w:val="28"/>
          <w:szCs w:val="28"/>
        </w:rPr>
        <w:t>председатель  оргкомитета</w:t>
      </w:r>
      <w:r w:rsidR="00365C68">
        <w:rPr>
          <w:color w:val="262626"/>
          <w:sz w:val="28"/>
          <w:szCs w:val="28"/>
        </w:rPr>
        <w:t xml:space="preserve">, </w:t>
      </w:r>
      <w:r w:rsidRPr="003258FF">
        <w:rPr>
          <w:color w:val="262626"/>
          <w:sz w:val="28"/>
          <w:szCs w:val="28"/>
        </w:rPr>
        <w:t>первый заместитель главы администрации - начальник отдела образования и молодежной политики</w:t>
      </w:r>
      <w:r w:rsidR="000D7FE1">
        <w:rPr>
          <w:color w:val="262626"/>
          <w:sz w:val="28"/>
          <w:szCs w:val="28"/>
        </w:rPr>
        <w:t xml:space="preserve"> </w:t>
      </w:r>
      <w:r w:rsidR="005B6A17">
        <w:rPr>
          <w:color w:val="262626"/>
          <w:sz w:val="28"/>
          <w:szCs w:val="28"/>
        </w:rPr>
        <w:t xml:space="preserve">администрации </w:t>
      </w:r>
      <w:r w:rsidR="007F73D2" w:rsidRPr="003258FF">
        <w:rPr>
          <w:color w:val="262626"/>
          <w:sz w:val="28"/>
          <w:szCs w:val="28"/>
        </w:rPr>
        <w:t>Яльчикского района</w:t>
      </w:r>
      <w:r w:rsidRPr="003258FF">
        <w:rPr>
          <w:color w:val="262626"/>
          <w:sz w:val="28"/>
          <w:szCs w:val="28"/>
        </w:rPr>
        <w:t>;</w:t>
      </w:r>
    </w:p>
    <w:p w:rsidR="004E6BE2" w:rsidRPr="003258FF" w:rsidRDefault="004E6BE2" w:rsidP="004C466E">
      <w:pPr>
        <w:shd w:val="clear" w:color="auto" w:fill="FFFFFF"/>
        <w:ind w:firstLine="709"/>
        <w:jc w:val="both"/>
        <w:rPr>
          <w:color w:val="262626"/>
          <w:sz w:val="28"/>
          <w:szCs w:val="28"/>
        </w:rPr>
      </w:pPr>
      <w:r w:rsidRPr="003258FF">
        <w:rPr>
          <w:color w:val="262626"/>
          <w:sz w:val="28"/>
          <w:szCs w:val="28"/>
        </w:rPr>
        <w:t>Смирнова А.Г. – глава Яльчикского сельского поселения, сопредседатель оргкомитета (по согласованию).</w:t>
      </w:r>
    </w:p>
    <w:p w:rsidR="004E6BE2" w:rsidRPr="003258FF" w:rsidRDefault="004E6BE2" w:rsidP="004C466E">
      <w:pPr>
        <w:shd w:val="clear" w:color="auto" w:fill="FFFFFF"/>
        <w:ind w:firstLine="709"/>
        <w:jc w:val="both"/>
        <w:rPr>
          <w:color w:val="262626"/>
          <w:sz w:val="28"/>
          <w:szCs w:val="28"/>
        </w:rPr>
      </w:pPr>
      <w:r w:rsidRPr="003258FF">
        <w:rPr>
          <w:color w:val="262626"/>
          <w:sz w:val="28"/>
          <w:szCs w:val="28"/>
        </w:rPr>
        <w:t>Члены комиссии:</w:t>
      </w:r>
    </w:p>
    <w:p w:rsidR="004E6BE2" w:rsidRPr="003258FF" w:rsidRDefault="004E6BE2" w:rsidP="004C466E">
      <w:pPr>
        <w:shd w:val="clear" w:color="auto" w:fill="FFFFFF"/>
        <w:ind w:firstLine="709"/>
        <w:jc w:val="both"/>
        <w:rPr>
          <w:color w:val="262626"/>
          <w:sz w:val="28"/>
          <w:szCs w:val="28"/>
        </w:rPr>
      </w:pPr>
      <w:r w:rsidRPr="003258FF">
        <w:rPr>
          <w:color w:val="262626"/>
          <w:sz w:val="28"/>
          <w:szCs w:val="28"/>
        </w:rPr>
        <w:t>Князева З.О – начальник отдела культуры и информационного обеспечения администрации Яльчикского района;</w:t>
      </w:r>
    </w:p>
    <w:p w:rsidR="004E6BE2" w:rsidRPr="003258FF" w:rsidRDefault="004E6BE2" w:rsidP="004C466E">
      <w:pPr>
        <w:shd w:val="clear" w:color="auto" w:fill="FFFFFF"/>
        <w:ind w:firstLine="709"/>
        <w:jc w:val="both"/>
        <w:rPr>
          <w:color w:val="262626"/>
          <w:sz w:val="28"/>
          <w:szCs w:val="28"/>
        </w:rPr>
      </w:pPr>
      <w:r w:rsidRPr="003258FF">
        <w:rPr>
          <w:color w:val="262626"/>
          <w:sz w:val="28"/>
          <w:szCs w:val="28"/>
        </w:rPr>
        <w:t>Малышкин Н.Ф.</w:t>
      </w:r>
      <w:r w:rsidR="00365C68">
        <w:rPr>
          <w:color w:val="262626"/>
          <w:sz w:val="28"/>
          <w:szCs w:val="28"/>
        </w:rPr>
        <w:t xml:space="preserve"> -</w:t>
      </w:r>
      <w:r w:rsidRPr="003258FF">
        <w:rPr>
          <w:color w:val="262626"/>
          <w:sz w:val="28"/>
          <w:szCs w:val="28"/>
        </w:rPr>
        <w:t xml:space="preserve"> главный редактор АУ ЧР «Редакция Яльчикской районной газеты «Елчекен» (по согласованию);</w:t>
      </w:r>
    </w:p>
    <w:p w:rsidR="004E6BE2" w:rsidRPr="003258FF" w:rsidRDefault="004E6BE2" w:rsidP="004C466E">
      <w:pPr>
        <w:shd w:val="clear" w:color="auto" w:fill="FFFFFF"/>
        <w:ind w:firstLine="709"/>
        <w:jc w:val="both"/>
        <w:rPr>
          <w:color w:val="262626"/>
          <w:sz w:val="28"/>
          <w:szCs w:val="28"/>
        </w:rPr>
      </w:pPr>
      <w:r w:rsidRPr="003258FF">
        <w:rPr>
          <w:color w:val="262626"/>
          <w:sz w:val="28"/>
          <w:szCs w:val="28"/>
        </w:rPr>
        <w:t>Васильева Л.Н. – директор МБОУ «Яльчикская СОШ»</w:t>
      </w:r>
    </w:p>
    <w:p w:rsidR="004E6BE2" w:rsidRPr="003258FF" w:rsidRDefault="00C35E8E" w:rsidP="004C466E">
      <w:pPr>
        <w:shd w:val="clear" w:color="auto" w:fill="FFFFFF"/>
        <w:ind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Васильева К.В.</w:t>
      </w:r>
      <w:r w:rsidR="004E6BE2" w:rsidRPr="003258FF">
        <w:rPr>
          <w:color w:val="262626"/>
          <w:sz w:val="28"/>
          <w:szCs w:val="28"/>
        </w:rPr>
        <w:t xml:space="preserve"> - директор МБОУ ДОД « Яльчикская ДШИ»;</w:t>
      </w:r>
    </w:p>
    <w:p w:rsidR="004E6BE2" w:rsidRPr="003258FF" w:rsidRDefault="004E6BE2" w:rsidP="004C466E">
      <w:pPr>
        <w:shd w:val="clear" w:color="auto" w:fill="FFFFFF"/>
        <w:ind w:firstLine="709"/>
        <w:jc w:val="both"/>
        <w:rPr>
          <w:color w:val="262626"/>
          <w:sz w:val="28"/>
          <w:szCs w:val="28"/>
        </w:rPr>
      </w:pPr>
      <w:r w:rsidRPr="003258FF">
        <w:rPr>
          <w:color w:val="262626"/>
          <w:sz w:val="28"/>
          <w:szCs w:val="28"/>
        </w:rPr>
        <w:t>Алексеев А К. – начальник отдела полиции по Яльчикскому району МО МВД РФ «Комсомольский» (по согласованию);</w:t>
      </w:r>
    </w:p>
    <w:p w:rsidR="004E6BE2" w:rsidRPr="003258FF" w:rsidRDefault="004E6BE2" w:rsidP="004C466E">
      <w:pPr>
        <w:shd w:val="clear" w:color="auto" w:fill="FFFFFF"/>
        <w:ind w:firstLine="709"/>
        <w:jc w:val="both"/>
        <w:rPr>
          <w:color w:val="262626"/>
          <w:sz w:val="28"/>
          <w:szCs w:val="28"/>
        </w:rPr>
      </w:pPr>
      <w:r w:rsidRPr="003258FF">
        <w:rPr>
          <w:color w:val="262626"/>
          <w:sz w:val="28"/>
          <w:szCs w:val="28"/>
        </w:rPr>
        <w:t>Рыбкин В.М.- начальник отдела специальных программ администрации Яльчикского района;</w:t>
      </w:r>
    </w:p>
    <w:p w:rsidR="004E6BE2" w:rsidRPr="003258FF" w:rsidRDefault="00C778FD" w:rsidP="004C466E">
      <w:pPr>
        <w:shd w:val="clear" w:color="auto" w:fill="FFFFFF"/>
        <w:ind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Павлова М.Н.</w:t>
      </w:r>
      <w:r w:rsidR="004E6BE2" w:rsidRPr="003258FF">
        <w:rPr>
          <w:color w:val="262626"/>
          <w:sz w:val="28"/>
          <w:szCs w:val="28"/>
        </w:rPr>
        <w:t xml:space="preserve"> – управляющая делами – начальник отдела организационной работы администрации Яльчикского района;</w:t>
      </w:r>
    </w:p>
    <w:p w:rsidR="004E6BE2" w:rsidRPr="003258FF" w:rsidRDefault="00C778FD" w:rsidP="004C466E">
      <w:pPr>
        <w:shd w:val="clear" w:color="auto" w:fill="FFFFFF"/>
        <w:ind w:firstLine="709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Быкова А.С.</w:t>
      </w:r>
      <w:r w:rsidR="004E6BE2" w:rsidRPr="003258FF">
        <w:rPr>
          <w:color w:val="262626"/>
          <w:sz w:val="28"/>
          <w:szCs w:val="28"/>
        </w:rPr>
        <w:t xml:space="preserve"> – начальник отдела экономики, имущественных и  земельных отношений администрации Яльчикского района;</w:t>
      </w:r>
    </w:p>
    <w:p w:rsidR="004E6BE2" w:rsidRPr="003258FF" w:rsidRDefault="004E6BE2" w:rsidP="004C466E">
      <w:pPr>
        <w:shd w:val="clear" w:color="auto" w:fill="FFFFFF"/>
        <w:ind w:firstLine="709"/>
        <w:jc w:val="both"/>
        <w:rPr>
          <w:color w:val="262626"/>
          <w:sz w:val="28"/>
          <w:szCs w:val="28"/>
        </w:rPr>
      </w:pPr>
      <w:r w:rsidRPr="003258FF">
        <w:rPr>
          <w:color w:val="262626"/>
          <w:sz w:val="28"/>
          <w:szCs w:val="28"/>
        </w:rPr>
        <w:t>Петров Н.П.- начальник отдела капитального строительства и жилищно-коммунального хозяйства администрации Яльчикского района;</w:t>
      </w:r>
    </w:p>
    <w:p w:rsidR="004E6BE2" w:rsidRPr="003258FF" w:rsidRDefault="004E6BE2" w:rsidP="004C466E">
      <w:pPr>
        <w:shd w:val="clear" w:color="auto" w:fill="FFFFFF"/>
        <w:ind w:firstLine="709"/>
        <w:jc w:val="both"/>
        <w:rPr>
          <w:color w:val="262626"/>
          <w:sz w:val="28"/>
          <w:szCs w:val="28"/>
        </w:rPr>
      </w:pPr>
      <w:r w:rsidRPr="003258FF">
        <w:rPr>
          <w:color w:val="262626"/>
          <w:sz w:val="28"/>
          <w:szCs w:val="28"/>
        </w:rPr>
        <w:t>Демьянова М.В.- директор МБУК «ЦКС Яльчикского района»;</w:t>
      </w:r>
    </w:p>
    <w:p w:rsidR="004E6BE2" w:rsidRPr="003258FF" w:rsidRDefault="004E6BE2" w:rsidP="004C466E">
      <w:pPr>
        <w:shd w:val="clear" w:color="auto" w:fill="FFFFFF"/>
        <w:ind w:firstLine="709"/>
        <w:jc w:val="both"/>
        <w:rPr>
          <w:color w:val="262626"/>
          <w:sz w:val="28"/>
          <w:szCs w:val="28"/>
        </w:rPr>
      </w:pPr>
      <w:r w:rsidRPr="003258FF">
        <w:rPr>
          <w:color w:val="262626"/>
          <w:sz w:val="28"/>
          <w:szCs w:val="28"/>
        </w:rPr>
        <w:t>Тремасов П.И. – начальник отдела сельского хозяйства администрации Яльчикского района;</w:t>
      </w:r>
    </w:p>
    <w:p w:rsidR="004E6BE2" w:rsidRPr="003258FF" w:rsidRDefault="004E6BE2" w:rsidP="004C466E">
      <w:pPr>
        <w:shd w:val="clear" w:color="auto" w:fill="FFFFFF"/>
        <w:ind w:firstLine="709"/>
        <w:jc w:val="both"/>
        <w:rPr>
          <w:color w:val="262626"/>
          <w:sz w:val="28"/>
          <w:szCs w:val="28"/>
        </w:rPr>
      </w:pPr>
      <w:r w:rsidRPr="003258FF">
        <w:rPr>
          <w:color w:val="262626"/>
          <w:sz w:val="28"/>
          <w:szCs w:val="28"/>
        </w:rPr>
        <w:t>Уркова Н.В.- главный врач БУ ЧР «Яльчикская ЦРБ» Министерства здравоохранения Чувашской Республики (по согласованию);</w:t>
      </w:r>
    </w:p>
    <w:p w:rsidR="004E6BE2" w:rsidRPr="003258FF" w:rsidRDefault="004E6BE2" w:rsidP="004C466E">
      <w:pPr>
        <w:shd w:val="clear" w:color="auto" w:fill="FFFFFF"/>
        <w:ind w:firstLine="709"/>
        <w:jc w:val="both"/>
        <w:rPr>
          <w:color w:val="262626"/>
          <w:sz w:val="28"/>
          <w:szCs w:val="28"/>
        </w:rPr>
      </w:pPr>
      <w:r w:rsidRPr="003258FF">
        <w:rPr>
          <w:color w:val="262626"/>
          <w:sz w:val="28"/>
          <w:szCs w:val="28"/>
        </w:rPr>
        <w:t>Главы сельских поселений (по согласованию).</w:t>
      </w:r>
    </w:p>
    <w:p w:rsidR="004E6BE2" w:rsidRPr="003258FF" w:rsidRDefault="004E6BE2" w:rsidP="004E6BE2">
      <w:pPr>
        <w:shd w:val="clear" w:color="auto" w:fill="FFFFFF"/>
        <w:jc w:val="both"/>
        <w:rPr>
          <w:color w:val="262626"/>
          <w:sz w:val="28"/>
          <w:szCs w:val="28"/>
        </w:rPr>
      </w:pPr>
    </w:p>
    <w:p w:rsidR="00B26E17" w:rsidRDefault="0070380F" w:rsidP="00B26E17">
      <w:pPr>
        <w:shd w:val="clear" w:color="auto" w:fill="FFFFFF"/>
        <w:jc w:val="both"/>
        <w:rPr>
          <w:color w:val="262626"/>
          <w:sz w:val="28"/>
          <w:szCs w:val="28"/>
        </w:rPr>
      </w:pPr>
      <w:r>
        <w:rPr>
          <w:bCs/>
          <w:color w:val="333333"/>
          <w:sz w:val="28"/>
          <w:szCs w:val="28"/>
          <w:shd w:val="clear" w:color="auto" w:fill="FFFFFF"/>
        </w:rPr>
        <w:t xml:space="preserve">          </w:t>
      </w:r>
      <w:r w:rsidR="00B26E17">
        <w:rPr>
          <w:bCs/>
          <w:color w:val="333333"/>
          <w:sz w:val="28"/>
          <w:szCs w:val="28"/>
          <w:shd w:val="clear" w:color="auto" w:fill="FFFFFF"/>
        </w:rPr>
        <w:t xml:space="preserve">Распределить </w:t>
      </w:r>
      <w:r w:rsidR="00B26E17" w:rsidRPr="00837A52">
        <w:rPr>
          <w:color w:val="333333"/>
          <w:sz w:val="28"/>
          <w:szCs w:val="28"/>
          <w:shd w:val="clear" w:color="auto" w:fill="FFFFFF"/>
        </w:rPr>
        <w:t> </w:t>
      </w:r>
      <w:r w:rsidR="00B26E17">
        <w:rPr>
          <w:bCs/>
          <w:color w:val="333333"/>
          <w:sz w:val="28"/>
          <w:szCs w:val="28"/>
          <w:shd w:val="clear" w:color="auto" w:fill="FFFFFF"/>
        </w:rPr>
        <w:t xml:space="preserve">обязанности </w:t>
      </w:r>
      <w:r w:rsidR="00B26E17" w:rsidRPr="00837A52">
        <w:rPr>
          <w:color w:val="333333"/>
          <w:sz w:val="28"/>
          <w:szCs w:val="28"/>
          <w:shd w:val="clear" w:color="auto" w:fill="FFFFFF"/>
        </w:rPr>
        <w:t> </w:t>
      </w:r>
      <w:r w:rsidR="00B26E17" w:rsidRPr="00837A52">
        <w:rPr>
          <w:bCs/>
          <w:color w:val="333333"/>
          <w:sz w:val="28"/>
          <w:szCs w:val="28"/>
          <w:shd w:val="clear" w:color="auto" w:fill="FFFFFF"/>
        </w:rPr>
        <w:t>между</w:t>
      </w:r>
      <w:r w:rsidR="00B26E17">
        <w:rPr>
          <w:bCs/>
          <w:color w:val="333333"/>
          <w:sz w:val="28"/>
          <w:szCs w:val="28"/>
          <w:shd w:val="clear" w:color="auto" w:fill="FFFFFF"/>
        </w:rPr>
        <w:t xml:space="preserve"> членами оргкомитета</w:t>
      </w:r>
      <w:r w:rsidR="00B26E17" w:rsidRPr="003258FF">
        <w:rPr>
          <w:color w:val="262626"/>
          <w:sz w:val="28"/>
          <w:szCs w:val="28"/>
        </w:rPr>
        <w:t>:</w:t>
      </w:r>
    </w:p>
    <w:p w:rsidR="00050B57" w:rsidRPr="003258FF" w:rsidRDefault="00050B57" w:rsidP="004E6BE2">
      <w:pPr>
        <w:shd w:val="clear" w:color="auto" w:fill="FFFFFF"/>
        <w:jc w:val="both"/>
        <w:rPr>
          <w:color w:val="262626"/>
          <w:sz w:val="28"/>
          <w:szCs w:val="28"/>
        </w:rPr>
      </w:pPr>
    </w:p>
    <w:p w:rsidR="00606DF6" w:rsidRDefault="004E6BE2" w:rsidP="004E6BE2">
      <w:pPr>
        <w:shd w:val="clear" w:color="auto" w:fill="FFFFFF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        </w:t>
      </w:r>
    </w:p>
    <w:p w:rsidR="004E6BE2" w:rsidRPr="003258FF" w:rsidRDefault="009B3877" w:rsidP="004E6BE2">
      <w:pPr>
        <w:shd w:val="clear" w:color="auto" w:fill="FFFFFF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-</w:t>
      </w:r>
      <w:r w:rsidR="004E6BE2" w:rsidRPr="003258FF">
        <w:rPr>
          <w:color w:val="262626"/>
          <w:sz w:val="28"/>
          <w:szCs w:val="28"/>
        </w:rPr>
        <w:t xml:space="preserve">за </w:t>
      </w:r>
      <w:r w:rsidR="0070380F">
        <w:rPr>
          <w:color w:val="262626"/>
          <w:sz w:val="28"/>
          <w:szCs w:val="28"/>
        </w:rPr>
        <w:t xml:space="preserve">подготовку </w:t>
      </w:r>
      <w:r w:rsidR="004E6BE2" w:rsidRPr="003258FF">
        <w:rPr>
          <w:color w:val="262626"/>
          <w:sz w:val="28"/>
          <w:szCs w:val="28"/>
        </w:rPr>
        <w:t xml:space="preserve">сценарий и концертную программу –    Князева З.О, Демьянова М.В.,  Васильева Л.Н.,   </w:t>
      </w:r>
      <w:r w:rsidR="00482AE5">
        <w:rPr>
          <w:color w:val="262626"/>
          <w:sz w:val="28"/>
          <w:szCs w:val="28"/>
        </w:rPr>
        <w:t>Васильева К.В.</w:t>
      </w:r>
      <w:r w:rsidR="004E6BE2" w:rsidRPr="003258FF">
        <w:rPr>
          <w:color w:val="262626"/>
          <w:sz w:val="28"/>
          <w:szCs w:val="28"/>
        </w:rPr>
        <w:t>.;</w:t>
      </w:r>
    </w:p>
    <w:p w:rsidR="004E6BE2" w:rsidRPr="003258FF" w:rsidRDefault="004E6BE2" w:rsidP="004E6BE2">
      <w:pPr>
        <w:shd w:val="clear" w:color="auto" w:fill="FFFFFF"/>
        <w:jc w:val="both"/>
        <w:rPr>
          <w:color w:val="262626"/>
          <w:sz w:val="28"/>
          <w:szCs w:val="28"/>
        </w:rPr>
      </w:pPr>
      <w:r w:rsidRPr="003258FF">
        <w:rPr>
          <w:color w:val="262626"/>
          <w:sz w:val="28"/>
          <w:szCs w:val="28"/>
        </w:rPr>
        <w:t xml:space="preserve">         - за оформление площади – </w:t>
      </w:r>
      <w:r w:rsidR="00482AE5">
        <w:rPr>
          <w:color w:val="262626"/>
          <w:sz w:val="28"/>
          <w:szCs w:val="28"/>
        </w:rPr>
        <w:t>Павлова М.Н.</w:t>
      </w:r>
      <w:r w:rsidRPr="003258FF">
        <w:rPr>
          <w:color w:val="262626"/>
          <w:sz w:val="28"/>
          <w:szCs w:val="28"/>
        </w:rPr>
        <w:t xml:space="preserve">, </w:t>
      </w:r>
      <w:r w:rsidR="002011F8">
        <w:rPr>
          <w:color w:val="262626"/>
          <w:sz w:val="28"/>
          <w:szCs w:val="28"/>
        </w:rPr>
        <w:t xml:space="preserve"> Петров</w:t>
      </w:r>
      <w:r w:rsidRPr="003258FF">
        <w:rPr>
          <w:color w:val="262626"/>
          <w:sz w:val="28"/>
          <w:szCs w:val="28"/>
        </w:rPr>
        <w:t xml:space="preserve"> Н.П. ;</w:t>
      </w:r>
    </w:p>
    <w:p w:rsidR="004E6BE2" w:rsidRPr="003258FF" w:rsidRDefault="004E6BE2" w:rsidP="004E6BE2">
      <w:pPr>
        <w:shd w:val="clear" w:color="auto" w:fill="FFFFFF"/>
        <w:jc w:val="both"/>
        <w:rPr>
          <w:color w:val="262626"/>
          <w:sz w:val="28"/>
          <w:szCs w:val="28"/>
        </w:rPr>
      </w:pPr>
      <w:r w:rsidRPr="003258FF">
        <w:rPr>
          <w:color w:val="262626"/>
          <w:sz w:val="28"/>
          <w:szCs w:val="28"/>
        </w:rPr>
        <w:t>         - за оформление сцены –Князева З.О., Демьянова М.В.;</w:t>
      </w:r>
    </w:p>
    <w:p w:rsidR="004E6BE2" w:rsidRPr="003258FF" w:rsidRDefault="004E6BE2" w:rsidP="004E6BE2">
      <w:pPr>
        <w:shd w:val="clear" w:color="auto" w:fill="FFFFFF"/>
        <w:jc w:val="both"/>
        <w:rPr>
          <w:color w:val="262626"/>
          <w:sz w:val="28"/>
          <w:szCs w:val="28"/>
        </w:rPr>
      </w:pPr>
      <w:r w:rsidRPr="003258FF">
        <w:rPr>
          <w:color w:val="262626"/>
          <w:sz w:val="28"/>
          <w:szCs w:val="28"/>
        </w:rPr>
        <w:t xml:space="preserve">         - за организацию торговли </w:t>
      </w:r>
      <w:r w:rsidR="007842D0">
        <w:rPr>
          <w:color w:val="262626"/>
          <w:sz w:val="28"/>
          <w:szCs w:val="28"/>
        </w:rPr>
        <w:t>Быкова А.С</w:t>
      </w:r>
      <w:r>
        <w:rPr>
          <w:color w:val="262626"/>
          <w:sz w:val="28"/>
          <w:szCs w:val="28"/>
        </w:rPr>
        <w:t>.</w:t>
      </w:r>
      <w:r w:rsidRPr="003258FF">
        <w:rPr>
          <w:color w:val="262626"/>
          <w:sz w:val="28"/>
          <w:szCs w:val="28"/>
        </w:rPr>
        <w:t>;</w:t>
      </w:r>
    </w:p>
    <w:p w:rsidR="004E6BE2" w:rsidRPr="003258FF" w:rsidRDefault="007842D0" w:rsidP="004E6BE2">
      <w:pPr>
        <w:shd w:val="clear" w:color="auto" w:fill="FFFFFF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       </w:t>
      </w:r>
      <w:r w:rsidR="004E6BE2" w:rsidRPr="003258FF">
        <w:rPr>
          <w:color w:val="262626"/>
          <w:sz w:val="28"/>
          <w:szCs w:val="28"/>
        </w:rPr>
        <w:t xml:space="preserve">   -за информационное освещение – Князева </w:t>
      </w:r>
      <w:r w:rsidR="004E6BE2">
        <w:rPr>
          <w:color w:val="262626"/>
          <w:sz w:val="28"/>
          <w:szCs w:val="28"/>
        </w:rPr>
        <w:t>З.О., Малышкин Н.Ф</w:t>
      </w:r>
      <w:r w:rsidR="004E6BE2" w:rsidRPr="003258FF">
        <w:rPr>
          <w:color w:val="262626"/>
          <w:sz w:val="28"/>
          <w:szCs w:val="28"/>
        </w:rPr>
        <w:t>.;</w:t>
      </w:r>
    </w:p>
    <w:p w:rsidR="004E6BE2" w:rsidRPr="003258FF" w:rsidRDefault="007842D0" w:rsidP="004E6BE2">
      <w:pPr>
        <w:shd w:val="clear" w:color="auto" w:fill="FFFFFF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         </w:t>
      </w:r>
      <w:r w:rsidR="004E6BE2" w:rsidRPr="003258FF">
        <w:rPr>
          <w:color w:val="262626"/>
          <w:sz w:val="28"/>
          <w:szCs w:val="28"/>
        </w:rPr>
        <w:t>-за проведение спортивных состязаний, аттракционов и народных игр- Демьянова М.В.</w:t>
      </w:r>
      <w:r w:rsidR="004E6BE2">
        <w:rPr>
          <w:color w:val="262626"/>
          <w:sz w:val="28"/>
          <w:szCs w:val="28"/>
        </w:rPr>
        <w:t>,  Голубева С.В</w:t>
      </w:r>
      <w:r w:rsidR="004E6BE2" w:rsidRPr="003258FF">
        <w:rPr>
          <w:color w:val="262626"/>
          <w:sz w:val="28"/>
          <w:szCs w:val="28"/>
        </w:rPr>
        <w:t>.</w:t>
      </w:r>
      <w:r w:rsidR="00E51ABF">
        <w:rPr>
          <w:color w:val="262626"/>
          <w:sz w:val="28"/>
          <w:szCs w:val="28"/>
        </w:rPr>
        <w:t>, Григорьев Р.Н.</w:t>
      </w:r>
      <w:r w:rsidR="004E6BE2" w:rsidRPr="003258FF">
        <w:rPr>
          <w:color w:val="262626"/>
          <w:sz w:val="28"/>
          <w:szCs w:val="28"/>
        </w:rPr>
        <w:t>;</w:t>
      </w:r>
    </w:p>
    <w:p w:rsidR="004E6BE2" w:rsidRPr="003258FF" w:rsidRDefault="007842D0" w:rsidP="004E6BE2">
      <w:pPr>
        <w:shd w:val="clear" w:color="auto" w:fill="FFFFFF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         </w:t>
      </w:r>
      <w:r w:rsidR="004E6BE2" w:rsidRPr="003258FF">
        <w:rPr>
          <w:color w:val="262626"/>
          <w:sz w:val="28"/>
          <w:szCs w:val="28"/>
        </w:rPr>
        <w:t xml:space="preserve">- за обеспечение правопорядка – </w:t>
      </w:r>
      <w:r w:rsidR="004E6BE2">
        <w:rPr>
          <w:color w:val="262626"/>
          <w:sz w:val="28"/>
          <w:szCs w:val="28"/>
        </w:rPr>
        <w:t>Рыбкин В.М., Алексеев А.К</w:t>
      </w:r>
      <w:r w:rsidR="004E6BE2" w:rsidRPr="003258FF">
        <w:rPr>
          <w:color w:val="262626"/>
          <w:sz w:val="28"/>
          <w:szCs w:val="28"/>
        </w:rPr>
        <w:t>.;</w:t>
      </w:r>
    </w:p>
    <w:p w:rsidR="004E6BE2" w:rsidRPr="003258FF" w:rsidRDefault="007842D0" w:rsidP="004E6BE2">
      <w:pPr>
        <w:shd w:val="clear" w:color="auto" w:fill="FFFFFF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         </w:t>
      </w:r>
      <w:r w:rsidR="004E6BE2" w:rsidRPr="003258FF">
        <w:rPr>
          <w:color w:val="262626"/>
          <w:sz w:val="28"/>
          <w:szCs w:val="28"/>
        </w:rPr>
        <w:t>-за м</w:t>
      </w:r>
      <w:r w:rsidR="0022721E">
        <w:rPr>
          <w:color w:val="262626"/>
          <w:sz w:val="28"/>
          <w:szCs w:val="28"/>
        </w:rPr>
        <w:t>едицинское обслуживание - Уркова</w:t>
      </w:r>
      <w:r w:rsidR="004E6BE2" w:rsidRPr="003258FF">
        <w:rPr>
          <w:color w:val="262626"/>
          <w:sz w:val="28"/>
          <w:szCs w:val="28"/>
        </w:rPr>
        <w:t xml:space="preserve"> Н.В.</w:t>
      </w:r>
    </w:p>
    <w:sectPr w:rsidR="004E6BE2" w:rsidRPr="003258FF" w:rsidSect="00F66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20A4"/>
    <w:rsid w:val="0003430B"/>
    <w:rsid w:val="00050B57"/>
    <w:rsid w:val="00093C6F"/>
    <w:rsid w:val="000D017F"/>
    <w:rsid w:val="000D7FE1"/>
    <w:rsid w:val="00100078"/>
    <w:rsid w:val="001309D5"/>
    <w:rsid w:val="001B203F"/>
    <w:rsid w:val="001D201F"/>
    <w:rsid w:val="001D5E89"/>
    <w:rsid w:val="002011F8"/>
    <w:rsid w:val="00212830"/>
    <w:rsid w:val="0022721E"/>
    <w:rsid w:val="002547D1"/>
    <w:rsid w:val="002D6798"/>
    <w:rsid w:val="00303B3F"/>
    <w:rsid w:val="00312F6B"/>
    <w:rsid w:val="00332965"/>
    <w:rsid w:val="0033358D"/>
    <w:rsid w:val="00365C68"/>
    <w:rsid w:val="003B6EBA"/>
    <w:rsid w:val="003E5114"/>
    <w:rsid w:val="00435278"/>
    <w:rsid w:val="00482AE5"/>
    <w:rsid w:val="004C466E"/>
    <w:rsid w:val="004E6BE2"/>
    <w:rsid w:val="0050113C"/>
    <w:rsid w:val="005B6A17"/>
    <w:rsid w:val="00606DF6"/>
    <w:rsid w:val="006D1119"/>
    <w:rsid w:val="00701364"/>
    <w:rsid w:val="0070380F"/>
    <w:rsid w:val="0072721E"/>
    <w:rsid w:val="0076766A"/>
    <w:rsid w:val="007842D0"/>
    <w:rsid w:val="007B54D4"/>
    <w:rsid w:val="007F73D2"/>
    <w:rsid w:val="00837A52"/>
    <w:rsid w:val="008E6080"/>
    <w:rsid w:val="009167DD"/>
    <w:rsid w:val="00926905"/>
    <w:rsid w:val="00927BF6"/>
    <w:rsid w:val="0098423F"/>
    <w:rsid w:val="009B3877"/>
    <w:rsid w:val="00A16BF7"/>
    <w:rsid w:val="00A37C90"/>
    <w:rsid w:val="00A64600"/>
    <w:rsid w:val="00A7510C"/>
    <w:rsid w:val="00A9132A"/>
    <w:rsid w:val="00AF3227"/>
    <w:rsid w:val="00B26E17"/>
    <w:rsid w:val="00B9455E"/>
    <w:rsid w:val="00BC20A4"/>
    <w:rsid w:val="00C02F96"/>
    <w:rsid w:val="00C35E8E"/>
    <w:rsid w:val="00C778FD"/>
    <w:rsid w:val="00D6467C"/>
    <w:rsid w:val="00E51ABF"/>
    <w:rsid w:val="00E61ED1"/>
    <w:rsid w:val="00EB6B89"/>
    <w:rsid w:val="00EC550C"/>
    <w:rsid w:val="00EF01EA"/>
    <w:rsid w:val="00F51350"/>
    <w:rsid w:val="00F6691B"/>
    <w:rsid w:val="00FC793F"/>
    <w:rsid w:val="00FF6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20A4"/>
    <w:pPr>
      <w:keepNext/>
      <w:jc w:val="center"/>
      <w:outlineLvl w:val="0"/>
    </w:pPr>
    <w:rPr>
      <w:rFonts w:ascii="Arial Cyr Chuv" w:hAnsi="Arial Cyr Chuv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0A4"/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0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0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E6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20A4"/>
    <w:pPr>
      <w:keepNext/>
      <w:jc w:val="center"/>
      <w:outlineLvl w:val="0"/>
    </w:pPr>
    <w:rPr>
      <w:rFonts w:ascii="Arial Cyr Chuv" w:hAnsi="Arial Cyr Chuv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0A4"/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20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0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E6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</dc:creator>
  <cp:lastModifiedBy>Kult</cp:lastModifiedBy>
  <cp:revision>16</cp:revision>
  <cp:lastPrinted>2020-02-27T12:55:00Z</cp:lastPrinted>
  <dcterms:created xsi:type="dcterms:W3CDTF">2020-02-27T12:30:00Z</dcterms:created>
  <dcterms:modified xsi:type="dcterms:W3CDTF">2020-02-27T13:11:00Z</dcterms:modified>
</cp:coreProperties>
</file>