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Y="1315"/>
        <w:tblW w:w="10197" w:type="dxa"/>
        <w:tblLayout w:type="fixed"/>
        <w:tblLook w:val="01E0" w:firstRow="1" w:lastRow="1" w:firstColumn="1" w:lastColumn="1" w:noHBand="0" w:noVBand="0"/>
      </w:tblPr>
      <w:tblGrid>
        <w:gridCol w:w="4077"/>
        <w:gridCol w:w="1800"/>
        <w:gridCol w:w="4320"/>
      </w:tblGrid>
      <w:tr w:rsidR="009E5A2F" w:rsidRPr="001719F8" w:rsidTr="00B60162">
        <w:tc>
          <w:tcPr>
            <w:tcW w:w="4077" w:type="dxa"/>
          </w:tcPr>
          <w:p w:rsidR="009E5A2F" w:rsidRPr="001719F8" w:rsidRDefault="00AE614C" w:rsidP="00847776">
            <w:pPr>
              <w:ind w:right="72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="0066426B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="00847776">
              <w:rPr>
                <w:b/>
                <w:bCs/>
                <w:iCs/>
                <w:sz w:val="26"/>
                <w:szCs w:val="26"/>
              </w:rPr>
              <w:t xml:space="preserve">       </w:t>
            </w:r>
            <w:proofErr w:type="spellStart"/>
            <w:r w:rsidR="009E5A2F" w:rsidRPr="001719F8">
              <w:rPr>
                <w:b/>
                <w:bCs/>
                <w:iCs/>
                <w:sz w:val="26"/>
                <w:szCs w:val="26"/>
              </w:rPr>
              <w:t>Чӑваш</w:t>
            </w:r>
            <w:proofErr w:type="spellEnd"/>
            <w:r w:rsidR="009E5A2F" w:rsidRPr="001719F8">
              <w:rPr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9E5A2F" w:rsidRPr="001719F8" w:rsidRDefault="009E5A2F" w:rsidP="00B60162">
            <w:pPr>
              <w:spacing w:line="360" w:lineRule="auto"/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1719F8">
              <w:rPr>
                <w:b/>
                <w:bCs/>
                <w:sz w:val="26"/>
                <w:szCs w:val="26"/>
              </w:rPr>
              <w:t>Елчӗк</w:t>
            </w:r>
            <w:proofErr w:type="spellEnd"/>
            <w:r w:rsidRPr="001719F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719F8">
              <w:rPr>
                <w:b/>
                <w:bCs/>
                <w:sz w:val="26"/>
                <w:szCs w:val="26"/>
              </w:rPr>
              <w:t>районӗ</w:t>
            </w:r>
            <w:proofErr w:type="spellEnd"/>
          </w:p>
          <w:p w:rsidR="009E5A2F" w:rsidRPr="001719F8" w:rsidRDefault="009E5A2F" w:rsidP="00B60162">
            <w:pPr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1719F8">
              <w:rPr>
                <w:b/>
                <w:bCs/>
                <w:sz w:val="26"/>
                <w:szCs w:val="26"/>
              </w:rPr>
              <w:t>Елчӗк</w:t>
            </w:r>
            <w:proofErr w:type="spellEnd"/>
            <w:r w:rsidRPr="001719F8">
              <w:rPr>
                <w:b/>
                <w:bCs/>
                <w:sz w:val="26"/>
                <w:szCs w:val="26"/>
              </w:rPr>
              <w:t xml:space="preserve"> район</w:t>
            </w:r>
          </w:p>
          <w:p w:rsidR="009E5A2F" w:rsidRPr="001719F8" w:rsidRDefault="009E5A2F" w:rsidP="00B60162">
            <w:pPr>
              <w:spacing w:line="360" w:lineRule="auto"/>
              <w:ind w:left="-357" w:right="-43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1719F8">
              <w:rPr>
                <w:b/>
                <w:bCs/>
                <w:sz w:val="26"/>
                <w:szCs w:val="26"/>
              </w:rPr>
              <w:t>администрацийӗ</w:t>
            </w:r>
            <w:proofErr w:type="spellEnd"/>
            <w:proofErr w:type="gramEnd"/>
          </w:p>
          <w:p w:rsidR="009E5A2F" w:rsidRPr="001719F8" w:rsidRDefault="009E5A2F" w:rsidP="00B60162">
            <w:pPr>
              <w:spacing w:line="360" w:lineRule="auto"/>
              <w:ind w:left="-357" w:right="74"/>
              <w:jc w:val="center"/>
              <w:rPr>
                <w:sz w:val="16"/>
              </w:rPr>
            </w:pPr>
            <w:r w:rsidRPr="001719F8">
              <w:rPr>
                <w:b/>
                <w:sz w:val="26"/>
              </w:rPr>
              <w:t>ЙЫШӐНУ</w:t>
            </w:r>
          </w:p>
          <w:p w:rsidR="009E5A2F" w:rsidRPr="001719F8" w:rsidRDefault="00FB4726" w:rsidP="009E5A2F">
            <w:pPr>
              <w:ind w:left="-392"/>
              <w:jc w:val="center"/>
              <w:rPr>
                <w:sz w:val="26"/>
                <w:szCs w:val="26"/>
              </w:rPr>
            </w:pPr>
            <w:r w:rsidRPr="001719F8">
              <w:rPr>
                <w:sz w:val="26"/>
                <w:szCs w:val="26"/>
              </w:rPr>
              <w:t>2019</w:t>
            </w:r>
            <w:r w:rsidR="009E5A2F" w:rsidRPr="001719F8">
              <w:rPr>
                <w:sz w:val="26"/>
                <w:szCs w:val="26"/>
              </w:rPr>
              <w:t xml:space="preserve"> ҫ</w:t>
            </w:r>
            <w:r w:rsidR="00F315C4">
              <w:rPr>
                <w:sz w:val="26"/>
                <w:szCs w:val="26"/>
              </w:rPr>
              <w:t xml:space="preserve">. </w:t>
            </w:r>
            <w:proofErr w:type="spellStart"/>
            <w:r w:rsidR="00F315C4">
              <w:rPr>
                <w:sz w:val="26"/>
                <w:szCs w:val="26"/>
              </w:rPr>
              <w:t>декабр</w:t>
            </w:r>
            <w:r w:rsidR="006A673D">
              <w:rPr>
                <w:bCs/>
                <w:sz w:val="26"/>
                <w:szCs w:val="26"/>
              </w:rPr>
              <w:t>ӗн</w:t>
            </w:r>
            <w:proofErr w:type="spellEnd"/>
            <w:r w:rsidR="00653E97">
              <w:rPr>
                <w:bCs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6A673D">
              <w:rPr>
                <w:bCs/>
                <w:sz w:val="26"/>
                <w:szCs w:val="26"/>
              </w:rPr>
              <w:t>20</w:t>
            </w:r>
            <w:r w:rsidR="009E5A2F" w:rsidRPr="001719F8">
              <w:rPr>
                <w:sz w:val="26"/>
                <w:szCs w:val="26"/>
              </w:rPr>
              <w:t xml:space="preserve">- </w:t>
            </w:r>
            <w:proofErr w:type="spellStart"/>
            <w:r w:rsidR="009E5A2F" w:rsidRPr="001719F8">
              <w:rPr>
                <w:sz w:val="26"/>
                <w:szCs w:val="26"/>
              </w:rPr>
              <w:t>мӗшӗ</w:t>
            </w:r>
            <w:proofErr w:type="spellEnd"/>
            <w:r w:rsidR="009E5A2F" w:rsidRPr="001719F8">
              <w:rPr>
                <w:sz w:val="26"/>
                <w:szCs w:val="26"/>
              </w:rPr>
              <w:t xml:space="preserve"> №</w:t>
            </w:r>
            <w:r w:rsidR="006A673D">
              <w:rPr>
                <w:sz w:val="26"/>
                <w:szCs w:val="26"/>
              </w:rPr>
              <w:t>787</w:t>
            </w:r>
            <w:r w:rsidRPr="001719F8">
              <w:rPr>
                <w:sz w:val="26"/>
                <w:szCs w:val="26"/>
              </w:rPr>
              <w:t xml:space="preserve"> </w:t>
            </w:r>
          </w:p>
          <w:p w:rsidR="009E5A2F" w:rsidRPr="001719F8" w:rsidRDefault="009E5A2F" w:rsidP="00B60162">
            <w:pPr>
              <w:ind w:left="-392"/>
              <w:jc w:val="center"/>
              <w:rPr>
                <w:sz w:val="18"/>
                <w:szCs w:val="18"/>
              </w:rPr>
            </w:pPr>
          </w:p>
          <w:p w:rsidR="009E5A2F" w:rsidRPr="001719F8" w:rsidRDefault="009E5A2F" w:rsidP="00B60162">
            <w:pPr>
              <w:ind w:left="-392"/>
              <w:jc w:val="center"/>
              <w:rPr>
                <w:sz w:val="18"/>
                <w:szCs w:val="18"/>
              </w:rPr>
            </w:pPr>
          </w:p>
          <w:p w:rsidR="009E5A2F" w:rsidRPr="001719F8" w:rsidRDefault="009E5A2F" w:rsidP="00B60162">
            <w:pPr>
              <w:ind w:left="-392"/>
              <w:jc w:val="center"/>
              <w:rPr>
                <w:sz w:val="18"/>
                <w:szCs w:val="18"/>
              </w:rPr>
            </w:pPr>
            <w:proofErr w:type="spellStart"/>
            <w:r w:rsidRPr="001719F8">
              <w:rPr>
                <w:sz w:val="18"/>
                <w:szCs w:val="18"/>
              </w:rPr>
              <w:t>Елчӗк</w:t>
            </w:r>
            <w:proofErr w:type="spellEnd"/>
            <w:r w:rsidRPr="001719F8">
              <w:rPr>
                <w:sz w:val="18"/>
                <w:szCs w:val="18"/>
              </w:rPr>
              <w:t xml:space="preserve"> </w:t>
            </w:r>
            <w:proofErr w:type="spellStart"/>
            <w:r w:rsidRPr="001719F8">
              <w:rPr>
                <w:sz w:val="18"/>
                <w:szCs w:val="18"/>
              </w:rPr>
              <w:t>ялӗ</w:t>
            </w:r>
            <w:proofErr w:type="spellEnd"/>
          </w:p>
        </w:tc>
        <w:tc>
          <w:tcPr>
            <w:tcW w:w="1800" w:type="dxa"/>
          </w:tcPr>
          <w:p w:rsidR="009E5A2F" w:rsidRPr="001719F8" w:rsidRDefault="00BA7C00" w:rsidP="00B60162">
            <w:pPr>
              <w:jc w:val="center"/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695325" cy="895350"/>
                  <wp:effectExtent l="19050" t="0" r="9525" b="0"/>
                  <wp:docPr id="1" name="Рисунок 1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E5A2F" w:rsidRPr="001719F8" w:rsidRDefault="00847776" w:rsidP="00847776">
            <w:pPr>
              <w:ind w:right="72"/>
              <w:rPr>
                <w:b/>
                <w:bCs/>
                <w:iCs/>
                <w:sz w:val="26"/>
                <w:szCs w:val="26"/>
              </w:rPr>
            </w:pPr>
            <w:r w:rsidRPr="001719F8">
              <w:rPr>
                <w:b/>
                <w:bCs/>
                <w:iCs/>
                <w:sz w:val="26"/>
                <w:szCs w:val="26"/>
              </w:rPr>
              <w:t xml:space="preserve">      </w:t>
            </w:r>
            <w:r w:rsidR="002C2AA0">
              <w:rPr>
                <w:b/>
                <w:bCs/>
                <w:iCs/>
                <w:sz w:val="26"/>
                <w:szCs w:val="26"/>
              </w:rPr>
              <w:t xml:space="preserve">Чувашская </w:t>
            </w:r>
            <w:r w:rsidR="009E5A2F" w:rsidRPr="001719F8">
              <w:rPr>
                <w:b/>
                <w:bCs/>
                <w:iCs/>
                <w:sz w:val="26"/>
                <w:szCs w:val="26"/>
              </w:rPr>
              <w:t>Республика</w:t>
            </w:r>
          </w:p>
          <w:p w:rsidR="009E5A2F" w:rsidRPr="001719F8" w:rsidRDefault="009E5A2F" w:rsidP="00B60162">
            <w:pPr>
              <w:spacing w:line="360" w:lineRule="auto"/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1719F8">
              <w:rPr>
                <w:b/>
                <w:bCs/>
                <w:sz w:val="26"/>
                <w:szCs w:val="26"/>
              </w:rPr>
              <w:t>Яльчикский</w:t>
            </w:r>
            <w:proofErr w:type="spellEnd"/>
            <w:r w:rsidRPr="001719F8">
              <w:rPr>
                <w:b/>
                <w:bCs/>
                <w:sz w:val="26"/>
                <w:szCs w:val="26"/>
              </w:rPr>
              <w:t xml:space="preserve"> район</w:t>
            </w:r>
          </w:p>
          <w:p w:rsidR="009E5A2F" w:rsidRPr="001719F8" w:rsidRDefault="009E5A2F" w:rsidP="00B60162">
            <w:pPr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r w:rsidRPr="001719F8">
              <w:rPr>
                <w:b/>
                <w:bCs/>
                <w:sz w:val="26"/>
                <w:szCs w:val="26"/>
              </w:rPr>
              <w:t>Администрация</w:t>
            </w:r>
          </w:p>
          <w:p w:rsidR="002C2AA0" w:rsidRDefault="009E5A2F" w:rsidP="002C2AA0">
            <w:pPr>
              <w:spacing w:line="360" w:lineRule="auto"/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r w:rsidRPr="001719F8">
              <w:rPr>
                <w:b/>
                <w:bCs/>
                <w:sz w:val="26"/>
                <w:szCs w:val="26"/>
              </w:rPr>
              <w:t>Яльчикского района</w:t>
            </w:r>
          </w:p>
          <w:p w:rsidR="009E5A2F" w:rsidRPr="002C2AA0" w:rsidRDefault="009E5A2F" w:rsidP="002C2AA0">
            <w:pPr>
              <w:spacing w:line="360" w:lineRule="auto"/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r w:rsidRPr="002C2AA0">
              <w:rPr>
                <w:b/>
                <w:sz w:val="26"/>
              </w:rPr>
              <w:t>ПОСТАНОВЛЕНИЕ</w:t>
            </w:r>
          </w:p>
          <w:p w:rsidR="009E5A2F" w:rsidRPr="001719F8" w:rsidRDefault="009B7352" w:rsidP="00B60162">
            <w:pPr>
              <w:ind w:left="-360" w:right="72"/>
              <w:jc w:val="center"/>
              <w:rPr>
                <w:sz w:val="26"/>
                <w:szCs w:val="26"/>
                <w:u w:val="single"/>
              </w:rPr>
            </w:pPr>
            <w:r w:rsidRPr="001719F8">
              <w:rPr>
                <w:sz w:val="26"/>
                <w:szCs w:val="26"/>
              </w:rPr>
              <w:t>«</w:t>
            </w:r>
            <w:r w:rsidR="006A673D">
              <w:rPr>
                <w:sz w:val="26"/>
                <w:szCs w:val="26"/>
              </w:rPr>
              <w:t>20</w:t>
            </w:r>
            <w:r w:rsidR="00FB4726" w:rsidRPr="001719F8">
              <w:rPr>
                <w:sz w:val="26"/>
                <w:szCs w:val="26"/>
              </w:rPr>
              <w:t>»</w:t>
            </w:r>
            <w:r w:rsidR="007400CC">
              <w:rPr>
                <w:sz w:val="26"/>
                <w:szCs w:val="26"/>
              </w:rPr>
              <w:t xml:space="preserve"> </w:t>
            </w:r>
            <w:r w:rsidR="00F315C4">
              <w:rPr>
                <w:sz w:val="26"/>
                <w:szCs w:val="26"/>
              </w:rPr>
              <w:t>декабря</w:t>
            </w:r>
            <w:r w:rsidR="007400CC">
              <w:rPr>
                <w:sz w:val="26"/>
                <w:szCs w:val="26"/>
              </w:rPr>
              <w:t xml:space="preserve"> 2019</w:t>
            </w:r>
            <w:r w:rsidR="00952CDD" w:rsidRPr="001719F8">
              <w:rPr>
                <w:sz w:val="26"/>
                <w:szCs w:val="26"/>
              </w:rPr>
              <w:t xml:space="preserve"> г.</w:t>
            </w:r>
            <w:r w:rsidR="003D6CEB" w:rsidRPr="001719F8">
              <w:rPr>
                <w:sz w:val="26"/>
                <w:szCs w:val="26"/>
              </w:rPr>
              <w:t xml:space="preserve"> </w:t>
            </w:r>
            <w:r w:rsidR="009E5A2F" w:rsidRPr="001719F8">
              <w:rPr>
                <w:sz w:val="26"/>
                <w:szCs w:val="26"/>
              </w:rPr>
              <w:t>№</w:t>
            </w:r>
            <w:r w:rsidR="006A673D">
              <w:rPr>
                <w:sz w:val="26"/>
                <w:szCs w:val="26"/>
              </w:rPr>
              <w:t>787</w:t>
            </w:r>
            <w:r w:rsidR="009E5A2F" w:rsidRPr="001719F8">
              <w:rPr>
                <w:sz w:val="26"/>
                <w:szCs w:val="26"/>
              </w:rPr>
              <w:t xml:space="preserve"> </w:t>
            </w:r>
          </w:p>
          <w:p w:rsidR="009E5A2F" w:rsidRPr="001719F8" w:rsidRDefault="009E5A2F" w:rsidP="00B60162">
            <w:pPr>
              <w:jc w:val="center"/>
              <w:rPr>
                <w:sz w:val="26"/>
                <w:szCs w:val="26"/>
              </w:rPr>
            </w:pPr>
            <w:r w:rsidRPr="001719F8">
              <w:rPr>
                <w:sz w:val="26"/>
                <w:szCs w:val="26"/>
              </w:rPr>
              <w:t xml:space="preserve">  </w:t>
            </w:r>
          </w:p>
          <w:p w:rsidR="009E5A2F" w:rsidRPr="001719F8" w:rsidRDefault="009E5A2F" w:rsidP="00B60162">
            <w:pPr>
              <w:ind w:left="-348"/>
              <w:jc w:val="center"/>
              <w:rPr>
                <w:sz w:val="18"/>
                <w:szCs w:val="18"/>
              </w:rPr>
            </w:pPr>
            <w:proofErr w:type="gramStart"/>
            <w:r w:rsidRPr="001719F8">
              <w:rPr>
                <w:sz w:val="18"/>
                <w:szCs w:val="18"/>
              </w:rPr>
              <w:t>село</w:t>
            </w:r>
            <w:proofErr w:type="gramEnd"/>
            <w:r w:rsidRPr="001719F8">
              <w:rPr>
                <w:sz w:val="18"/>
                <w:szCs w:val="18"/>
              </w:rPr>
              <w:t xml:space="preserve"> Яльчики</w:t>
            </w:r>
          </w:p>
        </w:tc>
      </w:tr>
    </w:tbl>
    <w:p w:rsidR="00ED18C7" w:rsidRPr="001719F8" w:rsidRDefault="00315127">
      <w:pPr>
        <w:rPr>
          <w:sz w:val="26"/>
          <w:szCs w:val="26"/>
        </w:rPr>
      </w:pPr>
      <w:r w:rsidRPr="001719F8">
        <w:rPr>
          <w:sz w:val="26"/>
          <w:szCs w:val="26"/>
        </w:rPr>
        <w:t xml:space="preserve"> </w:t>
      </w:r>
    </w:p>
    <w:p w:rsidR="00FB4726" w:rsidRPr="001719F8" w:rsidRDefault="00FB4726">
      <w:pPr>
        <w:pStyle w:val="21"/>
        <w:ind w:right="4135"/>
        <w:rPr>
          <w:b w:val="0"/>
          <w:sz w:val="28"/>
          <w:szCs w:val="28"/>
        </w:rPr>
      </w:pPr>
    </w:p>
    <w:p w:rsidR="00ED18C7" w:rsidRPr="00827853" w:rsidRDefault="00ED18C7" w:rsidP="00827853">
      <w:pPr>
        <w:pStyle w:val="21"/>
        <w:ind w:right="4135"/>
        <w:rPr>
          <w:sz w:val="25"/>
          <w:szCs w:val="25"/>
        </w:rPr>
      </w:pPr>
      <w:r w:rsidRPr="00827853">
        <w:rPr>
          <w:b w:val="0"/>
          <w:sz w:val="25"/>
          <w:szCs w:val="25"/>
        </w:rPr>
        <w:t>О внесении изменений в муниципальну</w:t>
      </w:r>
      <w:r w:rsidR="002C2AA0">
        <w:rPr>
          <w:b w:val="0"/>
          <w:sz w:val="25"/>
          <w:szCs w:val="25"/>
        </w:rPr>
        <w:t xml:space="preserve">ю программу Яльчикского района </w:t>
      </w:r>
      <w:r w:rsidRPr="00827853">
        <w:rPr>
          <w:b w:val="0"/>
          <w:sz w:val="25"/>
          <w:szCs w:val="25"/>
        </w:rPr>
        <w:t>Чувашской Республики «</w:t>
      </w:r>
      <w:r w:rsidR="009637F5" w:rsidRPr="00827853">
        <w:rPr>
          <w:b w:val="0"/>
          <w:sz w:val="25"/>
          <w:szCs w:val="25"/>
        </w:rPr>
        <w:t>Развитие физической культуры и спорта</w:t>
      </w:r>
      <w:r w:rsidR="00DE3C3A" w:rsidRPr="00827853">
        <w:rPr>
          <w:b w:val="0"/>
          <w:sz w:val="25"/>
          <w:szCs w:val="25"/>
        </w:rPr>
        <w:t>»</w:t>
      </w:r>
    </w:p>
    <w:p w:rsidR="00ED18C7" w:rsidRPr="00827853" w:rsidRDefault="00ED18C7" w:rsidP="00827853">
      <w:pPr>
        <w:jc w:val="both"/>
        <w:rPr>
          <w:b/>
          <w:sz w:val="25"/>
          <w:szCs w:val="25"/>
        </w:rPr>
      </w:pPr>
    </w:p>
    <w:p w:rsidR="00ED18C7" w:rsidRPr="00827853" w:rsidRDefault="00ED18C7" w:rsidP="008278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27853">
        <w:rPr>
          <w:rFonts w:ascii="Times New Roman" w:hAnsi="Times New Roman" w:cs="Times New Roman"/>
          <w:sz w:val="25"/>
          <w:szCs w:val="25"/>
        </w:rPr>
        <w:t>Руководствуясь Бюджетным кодексом Российской Федерации, Уставом Яльчикского района Чувашской Республики, администрация Яльчикского района Чувашской Республики п о с т а н о в л я е т:</w:t>
      </w:r>
      <w:r w:rsidR="0041267A" w:rsidRPr="0082785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D6CEB" w:rsidRPr="00827853" w:rsidRDefault="00ED18C7" w:rsidP="008278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27853">
        <w:rPr>
          <w:rFonts w:ascii="Times New Roman" w:hAnsi="Times New Roman" w:cs="Times New Roman"/>
          <w:sz w:val="25"/>
          <w:szCs w:val="25"/>
        </w:rPr>
        <w:t>1. Внести в муниципальную программу Яльчикск</w:t>
      </w:r>
      <w:r w:rsidR="003D6CEB" w:rsidRPr="00827853">
        <w:rPr>
          <w:rFonts w:ascii="Times New Roman" w:hAnsi="Times New Roman" w:cs="Times New Roman"/>
          <w:sz w:val="25"/>
          <w:szCs w:val="25"/>
        </w:rPr>
        <w:t>ого района Чувашской Республики</w:t>
      </w:r>
      <w:r w:rsidRPr="00827853">
        <w:rPr>
          <w:rFonts w:ascii="Times New Roman" w:hAnsi="Times New Roman" w:cs="Times New Roman"/>
          <w:sz w:val="25"/>
          <w:szCs w:val="25"/>
        </w:rPr>
        <w:t xml:space="preserve"> </w:t>
      </w:r>
      <w:r w:rsidR="0041267A" w:rsidRPr="00827853">
        <w:rPr>
          <w:rFonts w:ascii="Times New Roman" w:hAnsi="Times New Roman" w:cs="Times New Roman"/>
          <w:sz w:val="25"/>
          <w:szCs w:val="25"/>
        </w:rPr>
        <w:t>«</w:t>
      </w:r>
      <w:r w:rsidR="009637F5" w:rsidRPr="00827853">
        <w:rPr>
          <w:rFonts w:ascii="Times New Roman" w:hAnsi="Times New Roman" w:cs="Times New Roman"/>
          <w:color w:val="000000"/>
          <w:sz w:val="25"/>
          <w:szCs w:val="25"/>
        </w:rPr>
        <w:t>Развитие физической культуры и спорта</w:t>
      </w:r>
      <w:r w:rsidR="0041267A" w:rsidRPr="00827853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="00020042" w:rsidRPr="00827853">
        <w:rPr>
          <w:rFonts w:ascii="Times New Roman" w:hAnsi="Times New Roman" w:cs="Times New Roman"/>
          <w:sz w:val="25"/>
          <w:szCs w:val="25"/>
        </w:rPr>
        <w:t>, утвержденную</w:t>
      </w:r>
      <w:r w:rsidR="003D6CEB" w:rsidRPr="00827853">
        <w:rPr>
          <w:rFonts w:ascii="Times New Roman" w:hAnsi="Times New Roman" w:cs="Times New Roman"/>
          <w:sz w:val="25"/>
          <w:szCs w:val="25"/>
        </w:rPr>
        <w:t xml:space="preserve"> постановлением </w:t>
      </w:r>
      <w:r w:rsidRPr="00827853">
        <w:rPr>
          <w:rFonts w:ascii="Times New Roman" w:hAnsi="Times New Roman" w:cs="Times New Roman"/>
          <w:sz w:val="25"/>
          <w:szCs w:val="25"/>
        </w:rPr>
        <w:t>администрации Яльчикского р</w:t>
      </w:r>
      <w:r w:rsidR="00DE3C3A" w:rsidRPr="00827853">
        <w:rPr>
          <w:rFonts w:ascii="Times New Roman" w:hAnsi="Times New Roman" w:cs="Times New Roman"/>
          <w:sz w:val="25"/>
          <w:szCs w:val="25"/>
        </w:rPr>
        <w:t xml:space="preserve">айона Чувашской Республики от </w:t>
      </w:r>
      <w:r w:rsidR="009637F5" w:rsidRPr="00827853">
        <w:rPr>
          <w:rFonts w:ascii="Times New Roman" w:hAnsi="Times New Roman" w:cs="Times New Roman"/>
          <w:sz w:val="25"/>
          <w:szCs w:val="25"/>
        </w:rPr>
        <w:t>19</w:t>
      </w:r>
      <w:r w:rsidRPr="00827853">
        <w:rPr>
          <w:rFonts w:ascii="Times New Roman" w:hAnsi="Times New Roman" w:cs="Times New Roman"/>
          <w:sz w:val="25"/>
          <w:szCs w:val="25"/>
        </w:rPr>
        <w:t xml:space="preserve"> </w:t>
      </w:r>
      <w:r w:rsidR="009637F5" w:rsidRPr="00827853">
        <w:rPr>
          <w:rFonts w:ascii="Times New Roman" w:hAnsi="Times New Roman" w:cs="Times New Roman"/>
          <w:sz w:val="25"/>
          <w:szCs w:val="25"/>
        </w:rPr>
        <w:t>сентября</w:t>
      </w:r>
      <w:r w:rsidR="00DE3C3A" w:rsidRPr="00827853">
        <w:rPr>
          <w:rFonts w:ascii="Times New Roman" w:hAnsi="Times New Roman" w:cs="Times New Roman"/>
          <w:sz w:val="25"/>
          <w:szCs w:val="25"/>
        </w:rPr>
        <w:t xml:space="preserve"> 201</w:t>
      </w:r>
      <w:r w:rsidR="009637F5" w:rsidRPr="00827853">
        <w:rPr>
          <w:rFonts w:ascii="Times New Roman" w:hAnsi="Times New Roman" w:cs="Times New Roman"/>
          <w:sz w:val="25"/>
          <w:szCs w:val="25"/>
        </w:rPr>
        <w:t>9 года № 577</w:t>
      </w:r>
      <w:r w:rsidR="00043BC7" w:rsidRPr="00827853">
        <w:rPr>
          <w:rFonts w:ascii="Times New Roman" w:hAnsi="Times New Roman" w:cs="Times New Roman"/>
          <w:sz w:val="25"/>
          <w:szCs w:val="25"/>
        </w:rPr>
        <w:t xml:space="preserve"> (далее – Муниципальная программа)</w:t>
      </w:r>
      <w:r w:rsidRPr="00827853">
        <w:rPr>
          <w:rFonts w:ascii="Times New Roman" w:hAnsi="Times New Roman" w:cs="Times New Roman"/>
          <w:sz w:val="25"/>
          <w:szCs w:val="25"/>
        </w:rPr>
        <w:t xml:space="preserve">, следующие изменения: </w:t>
      </w:r>
    </w:p>
    <w:p w:rsidR="003D6CEB" w:rsidRPr="00827853" w:rsidRDefault="00ED18C7" w:rsidP="00827853">
      <w:pPr>
        <w:spacing w:line="237" w:lineRule="auto"/>
        <w:jc w:val="both"/>
        <w:rPr>
          <w:color w:val="000000"/>
          <w:spacing w:val="-2"/>
          <w:sz w:val="25"/>
          <w:szCs w:val="25"/>
        </w:rPr>
      </w:pPr>
      <w:r w:rsidRPr="00827853">
        <w:rPr>
          <w:sz w:val="25"/>
          <w:szCs w:val="25"/>
        </w:rPr>
        <w:tab/>
      </w:r>
      <w:proofErr w:type="gramStart"/>
      <w:r w:rsidR="00C16CBB" w:rsidRPr="00827853">
        <w:rPr>
          <w:sz w:val="25"/>
          <w:szCs w:val="25"/>
        </w:rPr>
        <w:t>а</w:t>
      </w:r>
      <w:proofErr w:type="gramEnd"/>
      <w:r w:rsidR="00F315C4" w:rsidRPr="00827853">
        <w:rPr>
          <w:sz w:val="25"/>
          <w:szCs w:val="25"/>
        </w:rPr>
        <w:t>) в</w:t>
      </w:r>
      <w:r w:rsidRPr="00827853">
        <w:rPr>
          <w:sz w:val="25"/>
          <w:szCs w:val="25"/>
        </w:rPr>
        <w:t xml:space="preserve"> паспорте </w:t>
      </w:r>
      <w:r w:rsidR="00BC30A1" w:rsidRPr="00827853">
        <w:rPr>
          <w:sz w:val="25"/>
          <w:szCs w:val="25"/>
        </w:rPr>
        <w:t>М</w:t>
      </w:r>
      <w:r w:rsidRPr="00827853">
        <w:rPr>
          <w:sz w:val="25"/>
          <w:szCs w:val="25"/>
        </w:rPr>
        <w:t>униципальной программы</w:t>
      </w:r>
      <w:r w:rsidR="00365398" w:rsidRPr="00827853">
        <w:rPr>
          <w:sz w:val="25"/>
          <w:szCs w:val="25"/>
        </w:rPr>
        <w:t xml:space="preserve"> </w:t>
      </w:r>
      <w:r w:rsidR="003D6CEB" w:rsidRPr="00827853">
        <w:rPr>
          <w:sz w:val="25"/>
          <w:szCs w:val="25"/>
        </w:rPr>
        <w:t xml:space="preserve">позицию </w:t>
      </w:r>
      <w:r w:rsidRPr="00827853">
        <w:rPr>
          <w:sz w:val="25"/>
          <w:szCs w:val="25"/>
        </w:rPr>
        <w:t>«</w:t>
      </w:r>
      <w:r w:rsidR="0041267A" w:rsidRPr="00827853">
        <w:rPr>
          <w:color w:val="000000"/>
          <w:sz w:val="25"/>
          <w:szCs w:val="25"/>
        </w:rPr>
        <w:t>Объемы финансирования Муниципальной программы с разбивкой по годам реализации</w:t>
      </w:r>
      <w:r w:rsidR="00DE3C3A" w:rsidRPr="00827853">
        <w:rPr>
          <w:spacing w:val="-2"/>
          <w:sz w:val="25"/>
          <w:szCs w:val="25"/>
        </w:rPr>
        <w:t xml:space="preserve">» </w:t>
      </w:r>
      <w:r w:rsidR="0041267A" w:rsidRPr="00827853">
        <w:rPr>
          <w:color w:val="000000"/>
          <w:spacing w:val="-2"/>
          <w:sz w:val="25"/>
          <w:szCs w:val="25"/>
        </w:rPr>
        <w:t>изложить в следующей редакции: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000"/>
        <w:gridCol w:w="372"/>
        <w:gridCol w:w="6368"/>
      </w:tblGrid>
      <w:tr w:rsidR="009637F5" w:rsidRPr="00827853" w:rsidTr="0041267A">
        <w:trPr>
          <w:trHeight w:val="20"/>
        </w:trPr>
        <w:tc>
          <w:tcPr>
            <w:tcW w:w="1540" w:type="pct"/>
          </w:tcPr>
          <w:p w:rsidR="009637F5" w:rsidRPr="00827853" w:rsidRDefault="009637F5" w:rsidP="00827853">
            <w:pPr>
              <w:jc w:val="both"/>
              <w:rPr>
                <w:sz w:val="25"/>
                <w:szCs w:val="25"/>
              </w:rPr>
            </w:pPr>
            <w:r w:rsidRPr="00827853">
              <w:rPr>
                <w:sz w:val="25"/>
                <w:szCs w:val="25"/>
              </w:rPr>
              <w:t xml:space="preserve">Объемы финансирования муниципальной программы с разбивкой по годам реализации </w:t>
            </w:r>
          </w:p>
        </w:tc>
        <w:tc>
          <w:tcPr>
            <w:tcW w:w="191" w:type="pct"/>
          </w:tcPr>
          <w:p w:rsidR="009637F5" w:rsidRPr="00827853" w:rsidRDefault="009637F5" w:rsidP="00827853">
            <w:pPr>
              <w:ind w:left="567" w:firstLine="567"/>
              <w:jc w:val="both"/>
              <w:rPr>
                <w:sz w:val="25"/>
                <w:szCs w:val="25"/>
              </w:rPr>
            </w:pPr>
            <w:r w:rsidRPr="00827853">
              <w:rPr>
                <w:sz w:val="25"/>
                <w:szCs w:val="25"/>
              </w:rPr>
              <w:t>–</w:t>
            </w:r>
          </w:p>
        </w:tc>
        <w:tc>
          <w:tcPr>
            <w:tcW w:w="3269" w:type="pct"/>
          </w:tcPr>
          <w:p w:rsidR="009637F5" w:rsidRPr="00827853" w:rsidRDefault="009637F5" w:rsidP="00827853">
            <w:pPr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прогнозируемые</w:t>
            </w:r>
            <w:proofErr w:type="gramEnd"/>
            <w:r w:rsidRPr="00827853">
              <w:rPr>
                <w:sz w:val="25"/>
                <w:szCs w:val="25"/>
              </w:rPr>
              <w:t xml:space="preserve"> объемы финансирования мероприятий муниципальной программы в 2019 – 2035 годах составляют </w:t>
            </w:r>
            <w:r w:rsidR="00020042" w:rsidRPr="00827853">
              <w:rPr>
                <w:sz w:val="25"/>
                <w:szCs w:val="25"/>
              </w:rPr>
              <w:t>176715,40</w:t>
            </w:r>
            <w:r w:rsidRPr="00827853">
              <w:rPr>
                <w:b/>
                <w:sz w:val="25"/>
                <w:szCs w:val="25"/>
              </w:rPr>
              <w:t xml:space="preserve"> </w:t>
            </w:r>
            <w:r w:rsidRPr="00827853">
              <w:rPr>
                <w:sz w:val="25"/>
                <w:szCs w:val="25"/>
              </w:rPr>
              <w:t>тыс. рублей, в том числе:</w:t>
            </w:r>
          </w:p>
          <w:p w:rsidR="009637F5" w:rsidRPr="00827853" w:rsidRDefault="00020042" w:rsidP="00827853">
            <w:pPr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2019 году – 13800,6</w:t>
            </w:r>
            <w:r w:rsidR="009637F5" w:rsidRPr="00827853">
              <w:rPr>
                <w:sz w:val="25"/>
                <w:szCs w:val="25"/>
              </w:rPr>
              <w:t xml:space="preserve"> тыс. рублей;</w:t>
            </w:r>
          </w:p>
          <w:p w:rsidR="009637F5" w:rsidRPr="00827853" w:rsidRDefault="009637F5" w:rsidP="00827853">
            <w:pPr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2020 году – 10441,3 тыс. рублей;</w:t>
            </w:r>
          </w:p>
          <w:p w:rsidR="009637F5" w:rsidRPr="00827853" w:rsidRDefault="009637F5" w:rsidP="00827853">
            <w:pPr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2021 году – 10304,9 тыс. рублей;</w:t>
            </w:r>
          </w:p>
          <w:p w:rsidR="009637F5" w:rsidRPr="00827853" w:rsidRDefault="009637F5" w:rsidP="00827853">
            <w:pPr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2022 году – 10154,9 тыс. рублей;</w:t>
            </w:r>
          </w:p>
          <w:p w:rsidR="009637F5" w:rsidRPr="00827853" w:rsidRDefault="009637F5" w:rsidP="00827853">
            <w:pPr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2023 году – 10154,9 тыс. рублей;</w:t>
            </w:r>
          </w:p>
          <w:p w:rsidR="009637F5" w:rsidRPr="00827853" w:rsidRDefault="009637F5" w:rsidP="00827853">
            <w:pPr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2024 году – 10154,9 тыс. рублей;</w:t>
            </w:r>
          </w:p>
          <w:p w:rsidR="009637F5" w:rsidRPr="00827853" w:rsidRDefault="009637F5" w:rsidP="00827853">
            <w:pPr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2025 году – 10154,9 тыс. рублей;</w:t>
            </w:r>
          </w:p>
          <w:p w:rsidR="009637F5" w:rsidRPr="00827853" w:rsidRDefault="009637F5" w:rsidP="00827853">
            <w:pPr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2026-2030 годах – 50774,5 тыс. рублей;</w:t>
            </w:r>
          </w:p>
          <w:p w:rsidR="009637F5" w:rsidRPr="00827853" w:rsidRDefault="009637F5" w:rsidP="00827853">
            <w:pPr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2031-2035 годах – 50774,5 тыс. рублей;</w:t>
            </w:r>
          </w:p>
          <w:p w:rsidR="009637F5" w:rsidRPr="00827853" w:rsidRDefault="009637F5" w:rsidP="00827853">
            <w:pPr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из</w:t>
            </w:r>
            <w:proofErr w:type="gramEnd"/>
            <w:r w:rsidRPr="00827853">
              <w:rPr>
                <w:sz w:val="25"/>
                <w:szCs w:val="25"/>
              </w:rPr>
              <w:t xml:space="preserve"> них средства:</w:t>
            </w:r>
          </w:p>
          <w:p w:rsidR="009637F5" w:rsidRPr="00827853" w:rsidRDefault="009637F5" w:rsidP="00827853">
            <w:pPr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республиканского</w:t>
            </w:r>
            <w:proofErr w:type="gramEnd"/>
            <w:r w:rsidRPr="00827853">
              <w:rPr>
                <w:sz w:val="25"/>
                <w:szCs w:val="25"/>
              </w:rPr>
              <w:t xml:space="preserve"> бюджета Чувашской Республики – 2531,4 тыс. рублей (1,4 процент), в том числе:</w:t>
            </w:r>
          </w:p>
          <w:p w:rsidR="009637F5" w:rsidRPr="00827853" w:rsidRDefault="009637F5" w:rsidP="00827853">
            <w:pPr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2019 году – 2531,4 тыс. рублей;</w:t>
            </w:r>
          </w:p>
          <w:p w:rsidR="009637F5" w:rsidRPr="00827853" w:rsidRDefault="009637F5" w:rsidP="00827853">
            <w:pPr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2020 году – 0,0 тыс. рублей;</w:t>
            </w:r>
          </w:p>
          <w:p w:rsidR="009637F5" w:rsidRPr="00827853" w:rsidRDefault="009637F5" w:rsidP="00827853">
            <w:pPr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2021 году – 0,0 тыс. рублей;</w:t>
            </w:r>
          </w:p>
          <w:p w:rsidR="009637F5" w:rsidRPr="00827853" w:rsidRDefault="009637F5" w:rsidP="00827853">
            <w:pPr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2022 году – 0,0 тыс. рублей;</w:t>
            </w:r>
          </w:p>
          <w:p w:rsidR="009637F5" w:rsidRPr="00827853" w:rsidRDefault="009637F5" w:rsidP="00827853">
            <w:pPr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2023 году – 0,0 тыс. рублей;</w:t>
            </w:r>
          </w:p>
          <w:p w:rsidR="009637F5" w:rsidRPr="00827853" w:rsidRDefault="009637F5" w:rsidP="00827853">
            <w:pPr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2024 году – 0,0 тыс. рублей;</w:t>
            </w:r>
          </w:p>
          <w:p w:rsidR="009637F5" w:rsidRPr="00827853" w:rsidRDefault="009637F5" w:rsidP="00827853">
            <w:pPr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2025 году – 0,0 тыс. рублей;</w:t>
            </w:r>
          </w:p>
          <w:p w:rsidR="009637F5" w:rsidRPr="00827853" w:rsidRDefault="009637F5" w:rsidP="00827853">
            <w:pPr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2026–2030 годах – 0,0 тыс. рублей;</w:t>
            </w:r>
          </w:p>
          <w:p w:rsidR="009637F5" w:rsidRPr="00827853" w:rsidRDefault="009637F5" w:rsidP="00827853">
            <w:pPr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lastRenderedPageBreak/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2031–2035 годах – 0,0 тыс. рублей;</w:t>
            </w:r>
          </w:p>
          <w:p w:rsidR="009637F5" w:rsidRPr="00827853" w:rsidRDefault="00020042" w:rsidP="00827853">
            <w:pPr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местного</w:t>
            </w:r>
            <w:proofErr w:type="gramEnd"/>
            <w:r w:rsidRPr="00827853">
              <w:rPr>
                <w:sz w:val="25"/>
                <w:szCs w:val="25"/>
              </w:rPr>
              <w:t xml:space="preserve"> бюджета</w:t>
            </w:r>
            <w:r w:rsidR="00C507BB" w:rsidRPr="00827853">
              <w:rPr>
                <w:sz w:val="25"/>
                <w:szCs w:val="25"/>
              </w:rPr>
              <w:t xml:space="preserve"> – 152473,6 тыс. рублей </w:t>
            </w:r>
            <w:r w:rsidR="00C507BB" w:rsidRPr="00827853">
              <w:rPr>
                <w:sz w:val="25"/>
                <w:szCs w:val="25"/>
              </w:rPr>
              <w:br/>
              <w:t>(86,3</w:t>
            </w:r>
            <w:r w:rsidR="009637F5" w:rsidRPr="00827853">
              <w:rPr>
                <w:sz w:val="25"/>
                <w:szCs w:val="25"/>
              </w:rPr>
              <w:t xml:space="preserve"> процента), в том числе:</w:t>
            </w:r>
          </w:p>
          <w:p w:rsidR="009637F5" w:rsidRPr="00827853" w:rsidRDefault="009637F5" w:rsidP="00827853">
            <w:pPr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2019 году – </w:t>
            </w:r>
            <w:r w:rsidR="00C507BB" w:rsidRPr="00827853">
              <w:rPr>
                <w:sz w:val="25"/>
                <w:szCs w:val="25"/>
              </w:rPr>
              <w:t>9858,8</w:t>
            </w:r>
            <w:r w:rsidRPr="00827853">
              <w:rPr>
                <w:sz w:val="25"/>
                <w:szCs w:val="25"/>
              </w:rPr>
              <w:t xml:space="preserve"> тыс. рублей;</w:t>
            </w:r>
          </w:p>
          <w:p w:rsidR="009637F5" w:rsidRPr="00827853" w:rsidRDefault="009637F5" w:rsidP="00827853">
            <w:pPr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2020 году – 9041,3 тыс. рублей;</w:t>
            </w:r>
          </w:p>
          <w:p w:rsidR="009637F5" w:rsidRPr="00827853" w:rsidRDefault="009637F5" w:rsidP="00827853">
            <w:pPr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2021 году – 8904,9 тыс. рублей;</w:t>
            </w:r>
          </w:p>
          <w:p w:rsidR="009637F5" w:rsidRPr="00827853" w:rsidRDefault="009637F5" w:rsidP="00827853">
            <w:pPr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2022 году – 8904,9 тыс. рублей;</w:t>
            </w:r>
          </w:p>
          <w:p w:rsidR="009637F5" w:rsidRPr="00827853" w:rsidRDefault="009637F5" w:rsidP="00827853">
            <w:pPr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2023 году – 8904,9 тыс. рублей;</w:t>
            </w:r>
          </w:p>
          <w:p w:rsidR="009637F5" w:rsidRPr="00827853" w:rsidRDefault="009637F5" w:rsidP="00827853">
            <w:pPr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2024 году – 8904,9 тыс. рублей;</w:t>
            </w:r>
          </w:p>
          <w:p w:rsidR="009637F5" w:rsidRPr="00827853" w:rsidRDefault="009637F5" w:rsidP="00827853">
            <w:pPr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2025 году – 8904,9 тыс. рублей;</w:t>
            </w:r>
          </w:p>
          <w:p w:rsidR="009637F5" w:rsidRPr="00827853" w:rsidRDefault="009637F5" w:rsidP="00827853">
            <w:pPr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2026–2030 годах – 44524,5 тыс. рублей;</w:t>
            </w:r>
          </w:p>
          <w:p w:rsidR="009637F5" w:rsidRPr="00827853" w:rsidRDefault="009637F5" w:rsidP="00827853">
            <w:pPr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2031–2035 годах – 44524,5 тыс. рублей;</w:t>
            </w:r>
          </w:p>
          <w:p w:rsidR="009637F5" w:rsidRPr="00827853" w:rsidRDefault="009637F5" w:rsidP="00827853">
            <w:pPr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внебюджетных</w:t>
            </w:r>
            <w:proofErr w:type="gramEnd"/>
            <w:r w:rsidRPr="00827853">
              <w:rPr>
                <w:sz w:val="25"/>
                <w:szCs w:val="25"/>
              </w:rPr>
              <w:t xml:space="preserve"> источников – 21710,4 тыс. рублей (12,</w:t>
            </w:r>
            <w:r w:rsidR="00C507BB" w:rsidRPr="00827853">
              <w:rPr>
                <w:sz w:val="25"/>
                <w:szCs w:val="25"/>
              </w:rPr>
              <w:t>3</w:t>
            </w:r>
            <w:r w:rsidRPr="00827853">
              <w:rPr>
                <w:sz w:val="25"/>
                <w:szCs w:val="25"/>
              </w:rPr>
              <w:t xml:space="preserve"> процента), в том числе:</w:t>
            </w:r>
          </w:p>
          <w:p w:rsidR="009637F5" w:rsidRPr="00827853" w:rsidRDefault="009637F5" w:rsidP="00827853">
            <w:pPr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2019 году – 1410,4 тыс. рублей;</w:t>
            </w:r>
          </w:p>
          <w:p w:rsidR="009637F5" w:rsidRPr="00827853" w:rsidRDefault="009637F5" w:rsidP="00827853">
            <w:pPr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2020 году – 1400,0 тыс. рублей;</w:t>
            </w:r>
          </w:p>
          <w:p w:rsidR="009637F5" w:rsidRPr="00827853" w:rsidRDefault="009637F5" w:rsidP="00827853">
            <w:pPr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2021 году – 1400,0 тыс. рублей;</w:t>
            </w:r>
          </w:p>
          <w:p w:rsidR="009637F5" w:rsidRPr="00827853" w:rsidRDefault="009637F5" w:rsidP="00827853">
            <w:pPr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2022 году – 1250,0 тыс. рублей;</w:t>
            </w:r>
          </w:p>
          <w:p w:rsidR="009637F5" w:rsidRPr="00827853" w:rsidRDefault="009637F5" w:rsidP="00827853">
            <w:pPr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2023 году – 1250,0 тыс. рублей;</w:t>
            </w:r>
          </w:p>
          <w:p w:rsidR="009637F5" w:rsidRPr="00827853" w:rsidRDefault="009637F5" w:rsidP="00827853">
            <w:pPr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2024 году – 1250,0  тыс. рублей;</w:t>
            </w:r>
          </w:p>
          <w:p w:rsidR="009637F5" w:rsidRPr="00827853" w:rsidRDefault="009637F5" w:rsidP="00827853">
            <w:pPr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2025 году – 1250,0 тыс. рублей;</w:t>
            </w:r>
          </w:p>
          <w:p w:rsidR="009637F5" w:rsidRPr="00827853" w:rsidRDefault="009637F5" w:rsidP="00827853">
            <w:pPr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2026–2030 годах – 6250 тыс. рублей;</w:t>
            </w:r>
          </w:p>
          <w:p w:rsidR="009637F5" w:rsidRPr="00827853" w:rsidRDefault="009637F5" w:rsidP="00827853">
            <w:pPr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2031–2035 годах – 6250 тыс. рублей.</w:t>
            </w:r>
          </w:p>
          <w:p w:rsidR="009637F5" w:rsidRPr="00827853" w:rsidRDefault="009637F5" w:rsidP="00827853">
            <w:pPr>
              <w:jc w:val="both"/>
              <w:rPr>
                <w:sz w:val="25"/>
                <w:szCs w:val="25"/>
              </w:rPr>
            </w:pPr>
            <w:r w:rsidRPr="00827853">
              <w:rPr>
                <w:sz w:val="25"/>
                <w:szCs w:val="25"/>
              </w:rPr>
              <w:t>Объемы финансирования муниципальной программы уточняются при формировании бюджета Яльчикского района Чувашской Республики на очередной финансовый год и на плановый период»;</w:t>
            </w:r>
            <w:r w:rsidRPr="00827853">
              <w:rPr>
                <w:sz w:val="25"/>
                <w:szCs w:val="25"/>
              </w:rPr>
              <w:tab/>
            </w:r>
          </w:p>
          <w:p w:rsidR="009637F5" w:rsidRPr="00827853" w:rsidRDefault="009637F5" w:rsidP="00827853">
            <w:pPr>
              <w:ind w:left="567" w:firstLine="567"/>
              <w:jc w:val="both"/>
              <w:rPr>
                <w:sz w:val="25"/>
                <w:szCs w:val="25"/>
              </w:rPr>
            </w:pPr>
          </w:p>
        </w:tc>
      </w:tr>
    </w:tbl>
    <w:p w:rsidR="0041267A" w:rsidRPr="00827853" w:rsidRDefault="00C16CBB" w:rsidP="00827853">
      <w:pPr>
        <w:spacing w:line="237" w:lineRule="auto"/>
        <w:ind w:firstLine="708"/>
        <w:jc w:val="both"/>
        <w:rPr>
          <w:color w:val="000000"/>
          <w:sz w:val="25"/>
          <w:szCs w:val="25"/>
        </w:rPr>
      </w:pPr>
      <w:proofErr w:type="gramStart"/>
      <w:r w:rsidRPr="00827853">
        <w:rPr>
          <w:color w:val="000000"/>
          <w:sz w:val="25"/>
          <w:szCs w:val="25"/>
        </w:rPr>
        <w:lastRenderedPageBreak/>
        <w:t>б</w:t>
      </w:r>
      <w:proofErr w:type="gramEnd"/>
      <w:r w:rsidR="00ED18C7" w:rsidRPr="00827853">
        <w:rPr>
          <w:color w:val="000000"/>
          <w:sz w:val="25"/>
          <w:szCs w:val="25"/>
        </w:rPr>
        <w:t xml:space="preserve">) </w:t>
      </w:r>
      <w:r w:rsidR="00F315C4" w:rsidRPr="00827853">
        <w:rPr>
          <w:color w:val="000000"/>
          <w:spacing w:val="-2"/>
          <w:sz w:val="25"/>
          <w:szCs w:val="25"/>
        </w:rPr>
        <w:t>р</w:t>
      </w:r>
      <w:r w:rsidR="00DE3C3A" w:rsidRPr="00827853">
        <w:rPr>
          <w:color w:val="000000"/>
          <w:spacing w:val="-2"/>
          <w:sz w:val="25"/>
          <w:szCs w:val="25"/>
        </w:rPr>
        <w:t xml:space="preserve">аздел </w:t>
      </w:r>
      <w:r w:rsidR="00DE3C3A" w:rsidRPr="00827853">
        <w:rPr>
          <w:color w:val="000000"/>
          <w:spacing w:val="-2"/>
          <w:sz w:val="25"/>
          <w:szCs w:val="25"/>
          <w:lang w:val="en-US"/>
        </w:rPr>
        <w:t>II</w:t>
      </w:r>
      <w:r w:rsidR="00ED18C7" w:rsidRPr="00827853">
        <w:rPr>
          <w:color w:val="000000"/>
          <w:spacing w:val="-2"/>
          <w:sz w:val="25"/>
          <w:szCs w:val="25"/>
          <w:lang w:val="en-US"/>
        </w:rPr>
        <w:t>I</w:t>
      </w:r>
      <w:r w:rsidR="00ED18C7" w:rsidRPr="00827853">
        <w:rPr>
          <w:color w:val="000000"/>
          <w:spacing w:val="-2"/>
          <w:sz w:val="25"/>
          <w:szCs w:val="25"/>
        </w:rPr>
        <w:t xml:space="preserve"> </w:t>
      </w:r>
      <w:r w:rsidR="009517E2" w:rsidRPr="00827853">
        <w:rPr>
          <w:color w:val="000000"/>
          <w:spacing w:val="-2"/>
          <w:sz w:val="25"/>
          <w:szCs w:val="25"/>
        </w:rPr>
        <w:t>Муниципальной программы</w:t>
      </w:r>
      <w:r w:rsidR="003E3871" w:rsidRPr="00827853">
        <w:rPr>
          <w:color w:val="000000"/>
          <w:spacing w:val="-2"/>
          <w:sz w:val="25"/>
          <w:szCs w:val="25"/>
        </w:rPr>
        <w:t xml:space="preserve"> </w:t>
      </w:r>
      <w:r w:rsidR="00952CDD" w:rsidRPr="00827853">
        <w:rPr>
          <w:color w:val="000000"/>
          <w:sz w:val="25"/>
          <w:szCs w:val="25"/>
        </w:rPr>
        <w:t>изложить в следующей редакции</w:t>
      </w:r>
      <w:r w:rsidR="0041267A" w:rsidRPr="00827853">
        <w:rPr>
          <w:spacing w:val="-2"/>
          <w:sz w:val="25"/>
          <w:szCs w:val="25"/>
        </w:rPr>
        <w:t>:</w:t>
      </w:r>
    </w:p>
    <w:p w:rsidR="009637F5" w:rsidRPr="00827853" w:rsidRDefault="00AD310B" w:rsidP="00827853">
      <w:pPr>
        <w:autoSpaceDE w:val="0"/>
        <w:autoSpaceDN w:val="0"/>
        <w:adjustRightInd w:val="0"/>
        <w:spacing w:line="247" w:lineRule="auto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827853">
        <w:rPr>
          <w:spacing w:val="-2"/>
          <w:sz w:val="25"/>
          <w:szCs w:val="25"/>
        </w:rPr>
        <w:tab/>
      </w:r>
      <w:r w:rsidR="00ED18C7" w:rsidRPr="00827853">
        <w:rPr>
          <w:spacing w:val="-2"/>
          <w:sz w:val="25"/>
          <w:szCs w:val="25"/>
        </w:rPr>
        <w:t>«</w:t>
      </w:r>
      <w:r w:rsidR="009637F5" w:rsidRPr="00827853">
        <w:rPr>
          <w:rFonts w:eastAsia="Calibri"/>
          <w:color w:val="000000"/>
          <w:sz w:val="25"/>
          <w:szCs w:val="25"/>
          <w:lang w:eastAsia="en-US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9637F5" w:rsidRPr="00827853" w:rsidRDefault="009637F5" w:rsidP="00827853">
      <w:pPr>
        <w:widowControl w:val="0"/>
        <w:autoSpaceDE w:val="0"/>
        <w:autoSpaceDN w:val="0"/>
        <w:adjustRightInd w:val="0"/>
        <w:ind w:firstLine="708"/>
        <w:jc w:val="both"/>
        <w:rPr>
          <w:spacing w:val="-2"/>
          <w:sz w:val="25"/>
          <w:szCs w:val="25"/>
        </w:rPr>
      </w:pPr>
      <w:r w:rsidRPr="00827853">
        <w:rPr>
          <w:spacing w:val="-2"/>
          <w:sz w:val="25"/>
          <w:szCs w:val="25"/>
        </w:rPr>
        <w:t xml:space="preserve">Ресурсное обеспечение Программы разработано на основе оценки реальной ситуации </w:t>
      </w:r>
      <w:proofErr w:type="gramStart"/>
      <w:r w:rsidRPr="00827853">
        <w:rPr>
          <w:spacing w:val="-2"/>
          <w:sz w:val="25"/>
          <w:szCs w:val="25"/>
        </w:rPr>
        <w:t>в  финансово</w:t>
      </w:r>
      <w:proofErr w:type="gramEnd"/>
      <w:r w:rsidRPr="00827853">
        <w:rPr>
          <w:spacing w:val="-2"/>
          <w:sz w:val="25"/>
          <w:szCs w:val="25"/>
        </w:rPr>
        <w:t xml:space="preserve">  -   бюджетной  сфере  на  муниципальном уровне,  с учетом высокой общеэкономической, социально-демографической и политической значимости проблемы. Реализация Программы осуществляется за счет средств бюджета Яльчикского района Чува</w:t>
      </w:r>
      <w:r w:rsidR="001D341F" w:rsidRPr="00827853">
        <w:rPr>
          <w:spacing w:val="-2"/>
          <w:sz w:val="25"/>
          <w:szCs w:val="25"/>
        </w:rPr>
        <w:t>шской Республики</w:t>
      </w:r>
      <w:r w:rsidRPr="00827853">
        <w:rPr>
          <w:spacing w:val="-2"/>
          <w:sz w:val="25"/>
          <w:szCs w:val="25"/>
        </w:rPr>
        <w:t>.</w:t>
      </w:r>
    </w:p>
    <w:p w:rsidR="009637F5" w:rsidRPr="00827853" w:rsidRDefault="009637F5" w:rsidP="0082785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5"/>
          <w:szCs w:val="25"/>
        </w:rPr>
      </w:pPr>
      <w:r w:rsidRPr="00827853">
        <w:rPr>
          <w:spacing w:val="-2"/>
          <w:sz w:val="25"/>
          <w:szCs w:val="25"/>
        </w:rPr>
        <w:t>Основными источниками финансирования Программы являются:</w:t>
      </w:r>
    </w:p>
    <w:p w:rsidR="009637F5" w:rsidRPr="00827853" w:rsidRDefault="009637F5" w:rsidP="0082785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5"/>
          <w:szCs w:val="25"/>
        </w:rPr>
      </w:pPr>
      <w:proofErr w:type="gramStart"/>
      <w:r w:rsidRPr="00827853">
        <w:rPr>
          <w:spacing w:val="-2"/>
          <w:sz w:val="25"/>
          <w:szCs w:val="25"/>
        </w:rPr>
        <w:t>средства</w:t>
      </w:r>
      <w:proofErr w:type="gramEnd"/>
      <w:r w:rsidRPr="00827853">
        <w:rPr>
          <w:spacing w:val="-2"/>
          <w:sz w:val="25"/>
          <w:szCs w:val="25"/>
        </w:rPr>
        <w:t xml:space="preserve"> бюджета Яльчикского района;</w:t>
      </w:r>
    </w:p>
    <w:p w:rsidR="009637F5" w:rsidRPr="00827853" w:rsidRDefault="009637F5" w:rsidP="00827853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5"/>
          <w:szCs w:val="25"/>
        </w:rPr>
      </w:pPr>
      <w:proofErr w:type="gramStart"/>
      <w:r w:rsidRPr="00827853">
        <w:rPr>
          <w:spacing w:val="-2"/>
          <w:sz w:val="25"/>
          <w:szCs w:val="25"/>
        </w:rPr>
        <w:t>средства</w:t>
      </w:r>
      <w:proofErr w:type="gramEnd"/>
      <w:r w:rsidRPr="00827853">
        <w:rPr>
          <w:spacing w:val="-2"/>
          <w:sz w:val="25"/>
          <w:szCs w:val="25"/>
        </w:rPr>
        <w:t xml:space="preserve"> внебюджетных источников.</w:t>
      </w:r>
    </w:p>
    <w:p w:rsidR="009637F5" w:rsidRPr="00827853" w:rsidRDefault="009637F5" w:rsidP="00827853">
      <w:pPr>
        <w:widowControl w:val="0"/>
        <w:autoSpaceDE w:val="0"/>
        <w:ind w:firstLine="708"/>
        <w:jc w:val="both"/>
        <w:rPr>
          <w:sz w:val="25"/>
          <w:szCs w:val="25"/>
        </w:rPr>
      </w:pPr>
      <w:r w:rsidRPr="00827853">
        <w:rPr>
          <w:sz w:val="25"/>
          <w:szCs w:val="25"/>
        </w:rPr>
        <w:t xml:space="preserve">Прогнозируемые объемы финансирования мероприятий муниципальной программы в 2019 – 2035 годах составляют </w:t>
      </w:r>
      <w:r w:rsidR="001D341F" w:rsidRPr="00827853">
        <w:rPr>
          <w:sz w:val="25"/>
          <w:szCs w:val="25"/>
        </w:rPr>
        <w:t>176715,4</w:t>
      </w:r>
      <w:r w:rsidRPr="00827853">
        <w:rPr>
          <w:b/>
          <w:sz w:val="25"/>
          <w:szCs w:val="25"/>
        </w:rPr>
        <w:t xml:space="preserve"> </w:t>
      </w:r>
      <w:r w:rsidRPr="00827853">
        <w:rPr>
          <w:sz w:val="25"/>
          <w:szCs w:val="25"/>
        </w:rPr>
        <w:t>тыс. рублей, в том числе:</w:t>
      </w:r>
    </w:p>
    <w:p w:rsidR="009637F5" w:rsidRPr="00827853" w:rsidRDefault="009637F5" w:rsidP="00827853">
      <w:pPr>
        <w:ind w:left="567" w:firstLine="141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2019 году – </w:t>
      </w:r>
      <w:r w:rsidR="001D341F" w:rsidRPr="00827853">
        <w:rPr>
          <w:sz w:val="25"/>
          <w:szCs w:val="25"/>
        </w:rPr>
        <w:t>13800,6</w:t>
      </w:r>
      <w:r w:rsidRPr="00827853">
        <w:rPr>
          <w:sz w:val="25"/>
          <w:szCs w:val="25"/>
        </w:rPr>
        <w:t xml:space="preserve"> тыс. рублей;</w:t>
      </w:r>
    </w:p>
    <w:p w:rsidR="009637F5" w:rsidRPr="00827853" w:rsidRDefault="009637F5" w:rsidP="00827853">
      <w:pPr>
        <w:ind w:left="567" w:firstLine="141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2020 году – 10441,3 тыс. рублей;</w:t>
      </w:r>
    </w:p>
    <w:p w:rsidR="009637F5" w:rsidRPr="00827853" w:rsidRDefault="009637F5" w:rsidP="00827853">
      <w:pPr>
        <w:ind w:left="567" w:firstLine="141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2021 году – 10304,9 тыс. рублей;</w:t>
      </w:r>
    </w:p>
    <w:p w:rsidR="009637F5" w:rsidRPr="00827853" w:rsidRDefault="009637F5" w:rsidP="00827853">
      <w:pPr>
        <w:ind w:left="567" w:firstLine="141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2022 году – 10154,9 тыс. рублей;</w:t>
      </w:r>
    </w:p>
    <w:p w:rsidR="009637F5" w:rsidRPr="00827853" w:rsidRDefault="009637F5" w:rsidP="00827853">
      <w:pPr>
        <w:ind w:left="567" w:firstLine="141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2023 году – 10154,9 тыс. рублей;</w:t>
      </w:r>
    </w:p>
    <w:p w:rsidR="009637F5" w:rsidRPr="00827853" w:rsidRDefault="009637F5" w:rsidP="00827853">
      <w:pPr>
        <w:ind w:left="567" w:firstLine="141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2024 году – 10154,9 тыс. рублей;</w:t>
      </w:r>
    </w:p>
    <w:p w:rsidR="009637F5" w:rsidRPr="00827853" w:rsidRDefault="009637F5" w:rsidP="00827853">
      <w:pPr>
        <w:ind w:left="567" w:firstLine="141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2025 году – 10154,9 тыс. рублей;</w:t>
      </w:r>
    </w:p>
    <w:p w:rsidR="009637F5" w:rsidRPr="00827853" w:rsidRDefault="009637F5" w:rsidP="00827853">
      <w:pPr>
        <w:autoSpaceDE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2026-2030 годах – 50774,5 тыс. рублей;</w:t>
      </w:r>
    </w:p>
    <w:p w:rsidR="009637F5" w:rsidRPr="00827853" w:rsidRDefault="009637F5" w:rsidP="00827853">
      <w:pPr>
        <w:autoSpaceDE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lastRenderedPageBreak/>
        <w:t>в</w:t>
      </w:r>
      <w:proofErr w:type="gramEnd"/>
      <w:r w:rsidRPr="00827853">
        <w:rPr>
          <w:sz w:val="25"/>
          <w:szCs w:val="25"/>
        </w:rPr>
        <w:t xml:space="preserve"> 2031-2035 годах – 50774,5 тыс. рублей;</w:t>
      </w:r>
    </w:p>
    <w:p w:rsidR="009637F5" w:rsidRPr="00827853" w:rsidRDefault="009637F5" w:rsidP="00827853">
      <w:pPr>
        <w:autoSpaceDE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из</w:t>
      </w:r>
      <w:proofErr w:type="gramEnd"/>
      <w:r w:rsidRPr="00827853">
        <w:rPr>
          <w:sz w:val="25"/>
          <w:szCs w:val="25"/>
        </w:rPr>
        <w:t xml:space="preserve"> них средства:</w:t>
      </w:r>
    </w:p>
    <w:p w:rsidR="009637F5" w:rsidRPr="00827853" w:rsidRDefault="009637F5" w:rsidP="00827853">
      <w:pPr>
        <w:autoSpaceDE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республиканского</w:t>
      </w:r>
      <w:proofErr w:type="gramEnd"/>
      <w:r w:rsidRPr="00827853">
        <w:rPr>
          <w:sz w:val="25"/>
          <w:szCs w:val="25"/>
        </w:rPr>
        <w:t xml:space="preserve"> бюджета Чувашской Республики – 2531,4 тыс. рублей (1,4 процент), в том числе:</w:t>
      </w:r>
    </w:p>
    <w:p w:rsidR="009637F5" w:rsidRPr="00827853" w:rsidRDefault="009637F5" w:rsidP="00827853">
      <w:pPr>
        <w:autoSpaceDE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2019 году – 2531,4 тыс. рублей;</w:t>
      </w:r>
    </w:p>
    <w:p w:rsidR="009637F5" w:rsidRPr="00827853" w:rsidRDefault="009637F5" w:rsidP="00827853">
      <w:pPr>
        <w:autoSpaceDE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2020 году – 0,0 тыс. рублей;</w:t>
      </w:r>
    </w:p>
    <w:p w:rsidR="009637F5" w:rsidRPr="00827853" w:rsidRDefault="009637F5" w:rsidP="00827853">
      <w:pPr>
        <w:autoSpaceDE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2021 году – 0,0 тыс. рублей;</w:t>
      </w:r>
    </w:p>
    <w:p w:rsidR="009637F5" w:rsidRPr="00827853" w:rsidRDefault="009637F5" w:rsidP="00827853">
      <w:pPr>
        <w:autoSpaceDE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2022 году – 0,0 тыс. рублей;</w:t>
      </w:r>
    </w:p>
    <w:p w:rsidR="009637F5" w:rsidRPr="00827853" w:rsidRDefault="009637F5" w:rsidP="00827853">
      <w:pPr>
        <w:autoSpaceDE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2023 году – 0,0 тыс. рублей;</w:t>
      </w:r>
    </w:p>
    <w:p w:rsidR="009637F5" w:rsidRPr="00827853" w:rsidRDefault="009637F5" w:rsidP="00827853">
      <w:pPr>
        <w:autoSpaceDE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2024 году – 0,0 тыс. рублей;</w:t>
      </w:r>
    </w:p>
    <w:p w:rsidR="009637F5" w:rsidRPr="00827853" w:rsidRDefault="009637F5" w:rsidP="00827853">
      <w:pPr>
        <w:autoSpaceDE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2025 году – 0,0 тыс. рублей;</w:t>
      </w:r>
    </w:p>
    <w:p w:rsidR="009637F5" w:rsidRPr="00827853" w:rsidRDefault="009637F5" w:rsidP="00827853">
      <w:pPr>
        <w:autoSpaceDE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2026–2030 годах – 0,0 тыс. рублей;</w:t>
      </w:r>
    </w:p>
    <w:p w:rsidR="009637F5" w:rsidRPr="00827853" w:rsidRDefault="009637F5" w:rsidP="00827853">
      <w:pPr>
        <w:autoSpaceDE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2031–2035 годах – 0,0 тыс. рублей;</w:t>
      </w:r>
    </w:p>
    <w:p w:rsidR="009637F5" w:rsidRPr="00827853" w:rsidRDefault="005A689A" w:rsidP="00827853">
      <w:pPr>
        <w:autoSpaceDE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местного</w:t>
      </w:r>
      <w:proofErr w:type="gramEnd"/>
      <w:r w:rsidRPr="00827853">
        <w:rPr>
          <w:sz w:val="25"/>
          <w:szCs w:val="25"/>
        </w:rPr>
        <w:t xml:space="preserve"> бюджета</w:t>
      </w:r>
      <w:r w:rsidR="009637F5" w:rsidRPr="00827853">
        <w:rPr>
          <w:sz w:val="25"/>
          <w:szCs w:val="25"/>
        </w:rPr>
        <w:t xml:space="preserve"> – </w:t>
      </w:r>
      <w:r w:rsidRPr="00827853">
        <w:rPr>
          <w:sz w:val="25"/>
          <w:szCs w:val="25"/>
        </w:rPr>
        <w:t>152473,6</w:t>
      </w:r>
      <w:r w:rsidR="009637F5" w:rsidRPr="00827853">
        <w:rPr>
          <w:sz w:val="25"/>
          <w:szCs w:val="25"/>
        </w:rPr>
        <w:t xml:space="preserve"> тыс. рублей (86,</w:t>
      </w:r>
      <w:r w:rsidRPr="00827853">
        <w:rPr>
          <w:sz w:val="25"/>
          <w:szCs w:val="25"/>
        </w:rPr>
        <w:t>3</w:t>
      </w:r>
      <w:r w:rsidR="009637F5" w:rsidRPr="00827853">
        <w:rPr>
          <w:sz w:val="25"/>
          <w:szCs w:val="25"/>
        </w:rPr>
        <w:t xml:space="preserve"> процентов), в том числе:</w:t>
      </w:r>
    </w:p>
    <w:p w:rsidR="009637F5" w:rsidRPr="00827853" w:rsidRDefault="009637F5" w:rsidP="00827853">
      <w:pPr>
        <w:autoSpaceDE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2019 году – </w:t>
      </w:r>
      <w:r w:rsidR="005A689A" w:rsidRPr="00827853">
        <w:rPr>
          <w:sz w:val="25"/>
          <w:szCs w:val="25"/>
        </w:rPr>
        <w:t>9858,8</w:t>
      </w:r>
      <w:r w:rsidRPr="00827853">
        <w:rPr>
          <w:sz w:val="25"/>
          <w:szCs w:val="25"/>
        </w:rPr>
        <w:t xml:space="preserve"> тыс. рублей;</w:t>
      </w:r>
    </w:p>
    <w:p w:rsidR="009637F5" w:rsidRPr="00827853" w:rsidRDefault="009637F5" w:rsidP="00827853">
      <w:pPr>
        <w:autoSpaceDE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2020 году – 9041,3 тыс. рублей;</w:t>
      </w:r>
    </w:p>
    <w:p w:rsidR="009637F5" w:rsidRPr="00827853" w:rsidRDefault="009637F5" w:rsidP="00827853">
      <w:pPr>
        <w:autoSpaceDE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2021 году – 8904,9 тыс. рублей;</w:t>
      </w:r>
    </w:p>
    <w:p w:rsidR="009637F5" w:rsidRPr="00827853" w:rsidRDefault="009637F5" w:rsidP="00827853">
      <w:pPr>
        <w:autoSpaceDE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2022 году – 8904,9 тыс. рублей;</w:t>
      </w:r>
    </w:p>
    <w:p w:rsidR="009637F5" w:rsidRPr="00827853" w:rsidRDefault="009637F5" w:rsidP="00827853">
      <w:pPr>
        <w:autoSpaceDE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2023 году – 8904,9 тыс. рублей;</w:t>
      </w:r>
    </w:p>
    <w:p w:rsidR="009637F5" w:rsidRPr="00827853" w:rsidRDefault="009637F5" w:rsidP="00827853">
      <w:pPr>
        <w:autoSpaceDE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2024 году – 8904,9 тыс. рублей;</w:t>
      </w:r>
    </w:p>
    <w:p w:rsidR="009637F5" w:rsidRPr="00827853" w:rsidRDefault="009637F5" w:rsidP="00827853">
      <w:pPr>
        <w:autoSpaceDE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2025 году – 8904,9 тыс. рублей;</w:t>
      </w:r>
    </w:p>
    <w:p w:rsidR="009637F5" w:rsidRPr="00827853" w:rsidRDefault="009637F5" w:rsidP="00827853">
      <w:pPr>
        <w:autoSpaceDE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2026–2030 годах – 44524,5 тыс. рублей;</w:t>
      </w:r>
    </w:p>
    <w:p w:rsidR="009637F5" w:rsidRPr="00827853" w:rsidRDefault="009637F5" w:rsidP="00827853">
      <w:pPr>
        <w:autoSpaceDE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2031–2035 годах – 44524,5 тыс. рублей;</w:t>
      </w:r>
    </w:p>
    <w:p w:rsidR="009637F5" w:rsidRPr="00827853" w:rsidRDefault="009637F5" w:rsidP="00827853">
      <w:pPr>
        <w:autoSpaceDE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внебюджетных</w:t>
      </w:r>
      <w:proofErr w:type="gramEnd"/>
      <w:r w:rsidRPr="00827853">
        <w:rPr>
          <w:sz w:val="25"/>
          <w:szCs w:val="25"/>
        </w:rPr>
        <w:t xml:space="preserve"> источн</w:t>
      </w:r>
      <w:r w:rsidR="005A689A" w:rsidRPr="00827853">
        <w:rPr>
          <w:sz w:val="25"/>
          <w:szCs w:val="25"/>
        </w:rPr>
        <w:t>иков – 21710,4 тыс. рублей (12,3</w:t>
      </w:r>
      <w:r w:rsidRPr="00827853">
        <w:rPr>
          <w:sz w:val="25"/>
          <w:szCs w:val="25"/>
        </w:rPr>
        <w:t xml:space="preserve"> процентов), в том числе:</w:t>
      </w:r>
    </w:p>
    <w:p w:rsidR="009637F5" w:rsidRPr="00827853" w:rsidRDefault="009637F5" w:rsidP="00827853">
      <w:pPr>
        <w:autoSpaceDE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2019 году – 1410,4 тыс. рублей;</w:t>
      </w:r>
    </w:p>
    <w:p w:rsidR="009637F5" w:rsidRPr="00827853" w:rsidRDefault="009637F5" w:rsidP="00827853">
      <w:pPr>
        <w:autoSpaceDE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2020 году – 1400,0 тыс. рублей;</w:t>
      </w:r>
    </w:p>
    <w:p w:rsidR="009637F5" w:rsidRPr="00827853" w:rsidRDefault="009637F5" w:rsidP="00827853">
      <w:pPr>
        <w:autoSpaceDE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2021 году – 1400,0 тыс. рублей;</w:t>
      </w:r>
    </w:p>
    <w:p w:rsidR="009637F5" w:rsidRPr="00827853" w:rsidRDefault="009637F5" w:rsidP="00827853">
      <w:pPr>
        <w:autoSpaceDE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2022 году – 1250,0 тыс. рублей;</w:t>
      </w:r>
    </w:p>
    <w:p w:rsidR="009637F5" w:rsidRPr="00827853" w:rsidRDefault="009637F5" w:rsidP="00827853">
      <w:pPr>
        <w:autoSpaceDE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2023 году – 1250,0 тыс. рублей;</w:t>
      </w:r>
    </w:p>
    <w:p w:rsidR="009637F5" w:rsidRPr="00827853" w:rsidRDefault="009637F5" w:rsidP="00827853">
      <w:pPr>
        <w:autoSpaceDE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2024 году – 1250,0  тыс. рублей;</w:t>
      </w:r>
    </w:p>
    <w:p w:rsidR="009637F5" w:rsidRPr="00827853" w:rsidRDefault="009637F5" w:rsidP="00827853">
      <w:pPr>
        <w:autoSpaceDE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2025 году – 1250,0 тыс. рублей;</w:t>
      </w:r>
    </w:p>
    <w:p w:rsidR="009637F5" w:rsidRPr="00827853" w:rsidRDefault="009637F5" w:rsidP="00827853">
      <w:pPr>
        <w:autoSpaceDE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2026–2030 годах – 6250 тыс. рублей;</w:t>
      </w:r>
    </w:p>
    <w:p w:rsidR="009637F5" w:rsidRPr="00827853" w:rsidRDefault="009637F5" w:rsidP="00827853">
      <w:pPr>
        <w:autoSpaceDE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2031–2035 годах – 6250 тыс. рублей.</w:t>
      </w:r>
    </w:p>
    <w:p w:rsidR="009637F5" w:rsidRPr="00827853" w:rsidRDefault="009637F5" w:rsidP="00827853">
      <w:pPr>
        <w:widowControl w:val="0"/>
        <w:autoSpaceDE w:val="0"/>
        <w:autoSpaceDN w:val="0"/>
        <w:adjustRightInd w:val="0"/>
        <w:ind w:firstLine="708"/>
        <w:jc w:val="both"/>
        <w:rPr>
          <w:spacing w:val="-2"/>
          <w:sz w:val="25"/>
          <w:szCs w:val="25"/>
        </w:rPr>
      </w:pPr>
      <w:r w:rsidRPr="00827853">
        <w:rPr>
          <w:spacing w:val="-2"/>
          <w:sz w:val="25"/>
          <w:szCs w:val="25"/>
        </w:rPr>
        <w:t>Объем финансирования Программы подлежит ежегодному уточнению исходя из реальных возможностей бюджета Яльчикского района Чувашской Республики.»;</w:t>
      </w:r>
    </w:p>
    <w:p w:rsidR="00AD310B" w:rsidRPr="00827853" w:rsidRDefault="009637F5" w:rsidP="00827853">
      <w:pPr>
        <w:tabs>
          <w:tab w:val="left" w:pos="567"/>
        </w:tabs>
        <w:jc w:val="both"/>
        <w:rPr>
          <w:sz w:val="25"/>
          <w:szCs w:val="25"/>
        </w:rPr>
      </w:pPr>
      <w:r w:rsidRPr="00827853">
        <w:rPr>
          <w:sz w:val="25"/>
          <w:szCs w:val="25"/>
        </w:rPr>
        <w:tab/>
      </w:r>
      <w:r w:rsidR="00827853" w:rsidRPr="00827853">
        <w:rPr>
          <w:sz w:val="25"/>
          <w:szCs w:val="25"/>
        </w:rPr>
        <w:tab/>
      </w:r>
      <w:proofErr w:type="gramStart"/>
      <w:r w:rsidR="00AD310B" w:rsidRPr="00827853">
        <w:rPr>
          <w:sz w:val="25"/>
          <w:szCs w:val="25"/>
        </w:rPr>
        <w:t>в</w:t>
      </w:r>
      <w:proofErr w:type="gramEnd"/>
      <w:r w:rsidR="00B50649" w:rsidRPr="00827853">
        <w:rPr>
          <w:sz w:val="25"/>
          <w:szCs w:val="25"/>
        </w:rPr>
        <w:t xml:space="preserve">) </w:t>
      </w:r>
      <w:r w:rsidR="00F315C4" w:rsidRPr="00827853">
        <w:rPr>
          <w:sz w:val="25"/>
          <w:szCs w:val="25"/>
        </w:rPr>
        <w:t>п</w:t>
      </w:r>
      <w:r w:rsidR="0041267A" w:rsidRPr="00827853">
        <w:rPr>
          <w:sz w:val="25"/>
          <w:szCs w:val="25"/>
        </w:rPr>
        <w:t>риложение №2</w:t>
      </w:r>
      <w:r w:rsidR="004F0285" w:rsidRPr="00827853">
        <w:rPr>
          <w:sz w:val="25"/>
          <w:szCs w:val="25"/>
        </w:rPr>
        <w:t xml:space="preserve"> к муниципальной программе изложить в новой редакции согласно приложению № 1 к настоящему постановлению;</w:t>
      </w:r>
    </w:p>
    <w:p w:rsidR="0041267A" w:rsidRPr="00827853" w:rsidRDefault="00AD310B" w:rsidP="00827853">
      <w:pPr>
        <w:ind w:firstLine="708"/>
        <w:jc w:val="both"/>
        <w:rPr>
          <w:spacing w:val="-2"/>
          <w:sz w:val="25"/>
          <w:szCs w:val="25"/>
        </w:rPr>
      </w:pPr>
      <w:proofErr w:type="gramStart"/>
      <w:r w:rsidRPr="00827853">
        <w:rPr>
          <w:sz w:val="25"/>
          <w:szCs w:val="25"/>
        </w:rPr>
        <w:t>г</w:t>
      </w:r>
      <w:proofErr w:type="gramEnd"/>
      <w:r w:rsidRPr="00827853">
        <w:rPr>
          <w:sz w:val="25"/>
          <w:szCs w:val="25"/>
        </w:rPr>
        <w:t xml:space="preserve">) </w:t>
      </w:r>
      <w:r w:rsidR="00F315C4" w:rsidRPr="00827853">
        <w:rPr>
          <w:sz w:val="25"/>
          <w:szCs w:val="25"/>
        </w:rPr>
        <w:t>в</w:t>
      </w:r>
      <w:r w:rsidR="0041267A" w:rsidRPr="00827853">
        <w:rPr>
          <w:sz w:val="25"/>
          <w:szCs w:val="25"/>
        </w:rPr>
        <w:t xml:space="preserve"> паспорте подпрограммы </w:t>
      </w:r>
      <w:r w:rsidR="0041267A" w:rsidRPr="00827853">
        <w:rPr>
          <w:b/>
          <w:sz w:val="25"/>
          <w:szCs w:val="25"/>
        </w:rPr>
        <w:t xml:space="preserve"> </w:t>
      </w:r>
      <w:r w:rsidR="009637F5" w:rsidRPr="00827853">
        <w:rPr>
          <w:sz w:val="25"/>
          <w:szCs w:val="25"/>
        </w:rPr>
        <w:t xml:space="preserve">«Развитие спорта высших достижений и системы подготовки спортивного резерва» муниципальной программы Яльчикского района «Развитие физической культуры и спорта» </w:t>
      </w:r>
      <w:r w:rsidR="0041267A" w:rsidRPr="00827853">
        <w:rPr>
          <w:sz w:val="25"/>
          <w:szCs w:val="25"/>
        </w:rPr>
        <w:t>Муниципальной программы позицию «Объемы финансиро</w:t>
      </w:r>
      <w:r w:rsidR="0041267A" w:rsidRPr="00827853">
        <w:rPr>
          <w:sz w:val="25"/>
          <w:szCs w:val="25"/>
        </w:rPr>
        <w:softHyphen/>
        <w:t>вания подпрограм</w:t>
      </w:r>
      <w:r w:rsidR="0041267A" w:rsidRPr="00827853">
        <w:rPr>
          <w:sz w:val="25"/>
          <w:szCs w:val="25"/>
        </w:rPr>
        <w:softHyphen/>
        <w:t xml:space="preserve">мы с разбивкой по годам реализации подпрограммы» </w:t>
      </w:r>
      <w:r w:rsidR="0041267A" w:rsidRPr="00827853">
        <w:rPr>
          <w:spacing w:val="-2"/>
          <w:sz w:val="25"/>
          <w:szCs w:val="25"/>
        </w:rPr>
        <w:t>изложить в следующей редакции:</w:t>
      </w:r>
    </w:p>
    <w:p w:rsidR="009637F5" w:rsidRPr="00827853" w:rsidRDefault="009637F5" w:rsidP="00827853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-2"/>
          <w:sz w:val="25"/>
          <w:szCs w:val="25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74"/>
        <w:gridCol w:w="362"/>
        <w:gridCol w:w="6804"/>
      </w:tblGrid>
      <w:tr w:rsidR="009637F5" w:rsidRPr="00827853" w:rsidTr="00365398">
        <w:trPr>
          <w:trHeight w:val="20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</w:tcPr>
          <w:p w:rsidR="009637F5" w:rsidRPr="00827853" w:rsidRDefault="009637F5" w:rsidP="00827853">
            <w:pPr>
              <w:pStyle w:val="Web"/>
              <w:spacing w:before="0" w:after="0"/>
              <w:jc w:val="both"/>
              <w:rPr>
                <w:sz w:val="25"/>
                <w:szCs w:val="25"/>
              </w:rPr>
            </w:pPr>
            <w:r w:rsidRPr="00827853">
              <w:rPr>
                <w:sz w:val="25"/>
                <w:szCs w:val="25"/>
              </w:rPr>
              <w:t>«Объемы финансирования подпрограммы с разбивкой по годам реализации подпрограммы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</w:tcPr>
          <w:p w:rsidR="009637F5" w:rsidRPr="00827853" w:rsidRDefault="009637F5" w:rsidP="00827853">
            <w:pPr>
              <w:pStyle w:val="Web"/>
              <w:spacing w:before="0" w:after="0"/>
              <w:jc w:val="center"/>
              <w:rPr>
                <w:sz w:val="25"/>
                <w:szCs w:val="25"/>
              </w:rPr>
            </w:pPr>
            <w:r w:rsidRPr="00827853">
              <w:rPr>
                <w:sz w:val="25"/>
                <w:szCs w:val="25"/>
              </w:rPr>
              <w:t>–</w:t>
            </w:r>
          </w:p>
        </w:tc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</w:tcPr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5"/>
                <w:szCs w:val="25"/>
              </w:rPr>
            </w:pPr>
            <w:proofErr w:type="gramStart"/>
            <w:r w:rsidRPr="00827853">
              <w:rPr>
                <w:rFonts w:eastAsia="Calibri"/>
                <w:sz w:val="25"/>
                <w:szCs w:val="25"/>
                <w:lang w:eastAsia="en-US"/>
              </w:rPr>
              <w:t>прогнозируемые</w:t>
            </w:r>
            <w:proofErr w:type="gramEnd"/>
            <w:r w:rsidRPr="00827853">
              <w:rPr>
                <w:rFonts w:eastAsia="Calibri"/>
                <w:sz w:val="25"/>
                <w:szCs w:val="25"/>
                <w:lang w:eastAsia="en-US"/>
              </w:rPr>
              <w:t xml:space="preserve"> объемы бюджетных ассигнований на реализацию мероприятий подпрограммы </w:t>
            </w:r>
            <w:r w:rsidRPr="00827853">
              <w:rPr>
                <w:color w:val="000000"/>
                <w:sz w:val="25"/>
                <w:szCs w:val="25"/>
              </w:rPr>
              <w:t>в 2019</w:t>
            </w:r>
            <w:r w:rsidRPr="00827853">
              <w:rPr>
                <w:sz w:val="25"/>
                <w:szCs w:val="25"/>
              </w:rPr>
              <w:t>–</w:t>
            </w:r>
            <w:r w:rsidRPr="00827853">
              <w:rPr>
                <w:color w:val="000000"/>
                <w:sz w:val="25"/>
                <w:szCs w:val="25"/>
              </w:rPr>
              <w:t xml:space="preserve">2035 годах составляют </w:t>
            </w:r>
            <w:r w:rsidR="00777560" w:rsidRPr="00827853">
              <w:rPr>
                <w:sz w:val="25"/>
                <w:szCs w:val="25"/>
              </w:rPr>
              <w:t>170788,4</w:t>
            </w:r>
            <w:r w:rsidRPr="00827853">
              <w:rPr>
                <w:color w:val="FF0000"/>
                <w:sz w:val="25"/>
                <w:szCs w:val="25"/>
              </w:rPr>
              <w:t xml:space="preserve"> </w:t>
            </w:r>
            <w:r w:rsidRPr="00827853">
              <w:rPr>
                <w:color w:val="000000"/>
                <w:sz w:val="25"/>
                <w:szCs w:val="25"/>
              </w:rPr>
              <w:t>рублей, в том числе:</w:t>
            </w:r>
          </w:p>
          <w:p w:rsidR="009637F5" w:rsidRPr="00827853" w:rsidRDefault="00777560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2019 году – 10273,6</w:t>
            </w:r>
            <w:r w:rsidR="009637F5" w:rsidRPr="00827853">
              <w:rPr>
                <w:sz w:val="25"/>
                <w:szCs w:val="25"/>
              </w:rPr>
              <w:t xml:space="preserve"> тыс. рублей;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2020 году – 10291,3 тыс. рублей;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2021 году – 10154,9 тыс. рублей;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2022 году – 10004,9 тыс. рублей;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lastRenderedPageBreak/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2023 году – 10004,9 тыс. рублей;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2024 году – 10004,9 тыс. рублей;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2025 году – 10004,9 тыс. рублей;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2026–2030 годах – 50024,5 тыс. рублей;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2031–2035 годах – 50024,5 тыс. рублей;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из</w:t>
            </w:r>
            <w:proofErr w:type="gramEnd"/>
            <w:r w:rsidRPr="00827853">
              <w:rPr>
                <w:sz w:val="25"/>
                <w:szCs w:val="25"/>
              </w:rPr>
              <w:t xml:space="preserve"> них средства: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федерального</w:t>
            </w:r>
            <w:proofErr w:type="gramEnd"/>
            <w:r w:rsidRPr="00827853">
              <w:rPr>
                <w:sz w:val="25"/>
                <w:szCs w:val="25"/>
              </w:rPr>
              <w:t xml:space="preserve"> бюджета – 0,0 тыс. рублей </w:t>
            </w:r>
            <w:r w:rsidRPr="00827853">
              <w:rPr>
                <w:sz w:val="25"/>
                <w:szCs w:val="25"/>
              </w:rPr>
              <w:br/>
              <w:t>(0  процентов), в том числе: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2019 году – 0,0 тыс. рублей;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2020 году – 0,0 тыс. рублей;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2021 году – 0,0 тыс. рублей;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2022 году –</w:t>
            </w:r>
            <w:r w:rsidR="00777560" w:rsidRPr="00827853">
              <w:rPr>
                <w:sz w:val="25"/>
                <w:szCs w:val="25"/>
              </w:rPr>
              <w:t xml:space="preserve"> </w:t>
            </w:r>
            <w:r w:rsidRPr="00827853">
              <w:rPr>
                <w:sz w:val="25"/>
                <w:szCs w:val="25"/>
              </w:rPr>
              <w:t>0,0 тыс. рублей;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2023 году –</w:t>
            </w:r>
            <w:r w:rsidR="00777560" w:rsidRPr="00827853">
              <w:rPr>
                <w:sz w:val="25"/>
                <w:szCs w:val="25"/>
              </w:rPr>
              <w:t xml:space="preserve"> </w:t>
            </w:r>
            <w:r w:rsidRPr="00827853">
              <w:rPr>
                <w:sz w:val="25"/>
                <w:szCs w:val="25"/>
              </w:rPr>
              <w:t>0,0 тыс. рублей;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2024 году –</w:t>
            </w:r>
            <w:r w:rsidR="00777560" w:rsidRPr="00827853">
              <w:rPr>
                <w:sz w:val="25"/>
                <w:szCs w:val="25"/>
              </w:rPr>
              <w:t xml:space="preserve"> </w:t>
            </w:r>
            <w:r w:rsidRPr="00827853">
              <w:rPr>
                <w:sz w:val="25"/>
                <w:szCs w:val="25"/>
              </w:rPr>
              <w:t>0,0 тыс. рублей;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2025 году –</w:t>
            </w:r>
            <w:r w:rsidR="00777560" w:rsidRPr="00827853">
              <w:rPr>
                <w:sz w:val="25"/>
                <w:szCs w:val="25"/>
              </w:rPr>
              <w:t xml:space="preserve"> </w:t>
            </w:r>
            <w:r w:rsidRPr="00827853">
              <w:rPr>
                <w:sz w:val="25"/>
                <w:szCs w:val="25"/>
              </w:rPr>
              <w:t>0,0 тыс. рублей;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2026–2030 годах –</w:t>
            </w:r>
            <w:r w:rsidR="00777560" w:rsidRPr="00827853">
              <w:rPr>
                <w:sz w:val="25"/>
                <w:szCs w:val="25"/>
              </w:rPr>
              <w:t xml:space="preserve">  </w:t>
            </w:r>
            <w:r w:rsidRPr="00827853">
              <w:rPr>
                <w:sz w:val="25"/>
                <w:szCs w:val="25"/>
              </w:rPr>
              <w:t>0,0 тыс. рублей;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2031–2035 годах –</w:t>
            </w:r>
            <w:r w:rsidR="00777560" w:rsidRPr="00827853">
              <w:rPr>
                <w:sz w:val="25"/>
                <w:szCs w:val="25"/>
              </w:rPr>
              <w:t xml:space="preserve"> </w:t>
            </w:r>
            <w:r w:rsidRPr="00827853">
              <w:rPr>
                <w:sz w:val="25"/>
                <w:szCs w:val="25"/>
              </w:rPr>
              <w:t>0,0 тыс. рублей;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республиканского</w:t>
            </w:r>
            <w:proofErr w:type="gramEnd"/>
            <w:r w:rsidRPr="00827853">
              <w:rPr>
                <w:sz w:val="25"/>
                <w:szCs w:val="25"/>
              </w:rPr>
              <w:t xml:space="preserve"> бюджета Чувашской Республики – 0,0 тыс. рублей (0,0 процентов), в том числе: 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2019 году – 0,0 тыс. рублей;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2020 году – 0,0 тыс. рублей;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2021 году – 0,0 тыс. рублей;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2022 году –</w:t>
            </w:r>
            <w:r w:rsidR="00777560" w:rsidRPr="00827853">
              <w:rPr>
                <w:sz w:val="25"/>
                <w:szCs w:val="25"/>
              </w:rPr>
              <w:t xml:space="preserve"> </w:t>
            </w:r>
            <w:r w:rsidRPr="00827853">
              <w:rPr>
                <w:sz w:val="25"/>
                <w:szCs w:val="25"/>
              </w:rPr>
              <w:t>0,0 тыс. рублей;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2023 году –</w:t>
            </w:r>
            <w:r w:rsidR="00777560" w:rsidRPr="00827853">
              <w:rPr>
                <w:sz w:val="25"/>
                <w:szCs w:val="25"/>
              </w:rPr>
              <w:t xml:space="preserve"> </w:t>
            </w:r>
            <w:r w:rsidRPr="00827853">
              <w:rPr>
                <w:sz w:val="25"/>
                <w:szCs w:val="25"/>
              </w:rPr>
              <w:t>0,0 тыс. рублей;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2024 году –</w:t>
            </w:r>
            <w:r w:rsidR="00777560" w:rsidRPr="00827853">
              <w:rPr>
                <w:sz w:val="25"/>
                <w:szCs w:val="25"/>
              </w:rPr>
              <w:t xml:space="preserve"> </w:t>
            </w:r>
            <w:r w:rsidRPr="00827853">
              <w:rPr>
                <w:sz w:val="25"/>
                <w:szCs w:val="25"/>
              </w:rPr>
              <w:t>0,0 тыс. рублей;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2025 году –</w:t>
            </w:r>
            <w:r w:rsidR="00777560" w:rsidRPr="00827853">
              <w:rPr>
                <w:sz w:val="25"/>
                <w:szCs w:val="25"/>
              </w:rPr>
              <w:t xml:space="preserve"> </w:t>
            </w:r>
            <w:r w:rsidRPr="00827853">
              <w:rPr>
                <w:sz w:val="25"/>
                <w:szCs w:val="25"/>
              </w:rPr>
              <w:t>0,0 тыс. рублей;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2026–2030 годах –</w:t>
            </w:r>
            <w:r w:rsidR="00777560" w:rsidRPr="00827853">
              <w:rPr>
                <w:sz w:val="25"/>
                <w:szCs w:val="25"/>
              </w:rPr>
              <w:t xml:space="preserve"> </w:t>
            </w:r>
            <w:r w:rsidRPr="00827853">
              <w:rPr>
                <w:sz w:val="25"/>
                <w:szCs w:val="25"/>
              </w:rPr>
              <w:t>0,0 тыс. рублей;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2031–2035 годах –</w:t>
            </w:r>
            <w:r w:rsidR="00777560" w:rsidRPr="00827853">
              <w:rPr>
                <w:sz w:val="25"/>
                <w:szCs w:val="25"/>
              </w:rPr>
              <w:t xml:space="preserve"> </w:t>
            </w:r>
            <w:r w:rsidRPr="00827853">
              <w:rPr>
                <w:sz w:val="25"/>
                <w:szCs w:val="25"/>
              </w:rPr>
              <w:t>0,0 тыс. рублей;</w:t>
            </w:r>
          </w:p>
          <w:p w:rsidR="009637F5" w:rsidRPr="00827853" w:rsidRDefault="00777560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местного</w:t>
            </w:r>
            <w:proofErr w:type="gramEnd"/>
            <w:r w:rsidRPr="00827853">
              <w:rPr>
                <w:sz w:val="25"/>
                <w:szCs w:val="25"/>
              </w:rPr>
              <w:t xml:space="preserve"> бюджета</w:t>
            </w:r>
            <w:r w:rsidR="009637F5" w:rsidRPr="00827853">
              <w:rPr>
                <w:sz w:val="25"/>
                <w:szCs w:val="25"/>
              </w:rPr>
              <w:t xml:space="preserve"> </w:t>
            </w:r>
            <w:r w:rsidRPr="00827853">
              <w:rPr>
                <w:sz w:val="25"/>
                <w:szCs w:val="25"/>
              </w:rPr>
              <w:t>–</w:t>
            </w:r>
            <w:r w:rsidR="009637F5" w:rsidRPr="00827853">
              <w:rPr>
                <w:sz w:val="25"/>
                <w:szCs w:val="25"/>
              </w:rPr>
              <w:t xml:space="preserve"> </w:t>
            </w:r>
            <w:r w:rsidRPr="00827853">
              <w:rPr>
                <w:sz w:val="25"/>
                <w:szCs w:val="25"/>
              </w:rPr>
              <w:t>149383,2</w:t>
            </w:r>
            <w:r w:rsidR="000371E1" w:rsidRPr="00827853">
              <w:rPr>
                <w:sz w:val="25"/>
                <w:szCs w:val="25"/>
              </w:rPr>
              <w:t xml:space="preserve"> тыс. рублей (87,3</w:t>
            </w:r>
            <w:r w:rsidR="009637F5" w:rsidRPr="00827853">
              <w:rPr>
                <w:sz w:val="25"/>
                <w:szCs w:val="25"/>
              </w:rPr>
              <w:t xml:space="preserve"> процентов), в том числе: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2019 году – </w:t>
            </w:r>
            <w:r w:rsidR="000371E1" w:rsidRPr="00827853">
              <w:rPr>
                <w:sz w:val="25"/>
                <w:szCs w:val="25"/>
              </w:rPr>
              <w:t>8863,2</w:t>
            </w:r>
            <w:r w:rsidRPr="00827853">
              <w:rPr>
                <w:sz w:val="25"/>
                <w:szCs w:val="25"/>
              </w:rPr>
              <w:t xml:space="preserve"> тыс. рублей;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2020 году – 8891,30 тыс. рублей;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2021 году – 8754,90 тыс. рублей;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2022 году –8754,90 тыс. рублей;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2023 году –8754,90 тыс. рублей;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2024 году –8754,90 тыс. рублей;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2025 году –8754,90 тыс. рублей;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2026–2030 годах –43774,50 тыс. рублей;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2031–2035 годах –43774,50 тыс. рублей;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внебюджетных</w:t>
            </w:r>
            <w:proofErr w:type="gramEnd"/>
            <w:r w:rsidRPr="00827853">
              <w:rPr>
                <w:sz w:val="25"/>
                <w:szCs w:val="25"/>
              </w:rPr>
              <w:t xml:space="preserve"> источников – 21710,4 т</w:t>
            </w:r>
            <w:r w:rsidR="000371E1" w:rsidRPr="00827853">
              <w:rPr>
                <w:sz w:val="25"/>
                <w:szCs w:val="25"/>
              </w:rPr>
              <w:t>ыс. рублей (12,7</w:t>
            </w:r>
            <w:r w:rsidRPr="00827853">
              <w:rPr>
                <w:sz w:val="25"/>
                <w:szCs w:val="25"/>
              </w:rPr>
              <w:t xml:space="preserve"> процента), в том числе: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2019 году – 1410,4 тыс. рублей;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2020 году – 1400,0 тыс. рублей;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2021 году – 1400,0 тыс. рублей;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2022 году – 1250,0  тыс. рублей;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2023 году – 1250,0  тыс. рублей;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2024 году – 1250,0 тыс. рублей;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2025 году – 1250,0 тыс. рублей;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2026–2030 годах – 6250,0 тыс. рублей;</w:t>
            </w:r>
          </w:p>
          <w:p w:rsidR="009637F5" w:rsidRPr="00827853" w:rsidRDefault="009637F5" w:rsidP="00827853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proofErr w:type="gramStart"/>
            <w:r w:rsidRPr="00827853">
              <w:rPr>
                <w:sz w:val="25"/>
                <w:szCs w:val="25"/>
              </w:rPr>
              <w:t>в</w:t>
            </w:r>
            <w:proofErr w:type="gramEnd"/>
            <w:r w:rsidRPr="00827853">
              <w:rPr>
                <w:sz w:val="25"/>
                <w:szCs w:val="25"/>
              </w:rPr>
              <w:t xml:space="preserve"> 2031–2035 годах – 6250,0  тыс. рублей.</w:t>
            </w:r>
          </w:p>
          <w:p w:rsidR="009637F5" w:rsidRPr="00827853" w:rsidRDefault="009637F5" w:rsidP="00827853">
            <w:pPr>
              <w:pStyle w:val="ConsPlusNormal"/>
              <w:jc w:val="both"/>
              <w:rPr>
                <w:sz w:val="25"/>
                <w:szCs w:val="25"/>
              </w:rPr>
            </w:pPr>
            <w:r w:rsidRPr="0082785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Объемы и источники финансирования уточняются при формировании муниципального бюджета Яльчикского района на очередной финансовый год и плановый период.»;</w:t>
            </w:r>
          </w:p>
        </w:tc>
      </w:tr>
    </w:tbl>
    <w:p w:rsidR="009637F5" w:rsidRPr="00827853" w:rsidRDefault="009637F5" w:rsidP="00827853">
      <w:pPr>
        <w:pStyle w:val="ConsPlusNormal"/>
        <w:widowControl/>
        <w:spacing w:line="247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41267A" w:rsidRPr="00827853" w:rsidRDefault="00AD310B" w:rsidP="00827853">
      <w:pPr>
        <w:pStyle w:val="ConsPlusNormal"/>
        <w:widowControl/>
        <w:spacing w:line="247" w:lineRule="auto"/>
        <w:ind w:firstLine="708"/>
        <w:jc w:val="both"/>
        <w:rPr>
          <w:rFonts w:ascii="Times New Roman" w:hAnsi="Times New Roman" w:cs="Times New Roman"/>
          <w:spacing w:val="-2"/>
          <w:sz w:val="25"/>
          <w:szCs w:val="25"/>
        </w:rPr>
      </w:pPr>
      <w:proofErr w:type="gramStart"/>
      <w:r w:rsidRPr="00827853">
        <w:rPr>
          <w:rFonts w:ascii="Times New Roman" w:hAnsi="Times New Roman" w:cs="Times New Roman"/>
          <w:sz w:val="25"/>
          <w:szCs w:val="25"/>
        </w:rPr>
        <w:t>д</w:t>
      </w:r>
      <w:proofErr w:type="gramEnd"/>
      <w:r w:rsidRPr="00827853">
        <w:rPr>
          <w:rFonts w:ascii="Times New Roman" w:hAnsi="Times New Roman" w:cs="Times New Roman"/>
          <w:sz w:val="25"/>
          <w:szCs w:val="25"/>
        </w:rPr>
        <w:t xml:space="preserve">) </w:t>
      </w:r>
      <w:r w:rsidR="00F315C4" w:rsidRPr="00827853">
        <w:rPr>
          <w:rFonts w:ascii="Times New Roman" w:hAnsi="Times New Roman" w:cs="Times New Roman"/>
          <w:sz w:val="25"/>
          <w:szCs w:val="25"/>
        </w:rPr>
        <w:t>р</w:t>
      </w:r>
      <w:r w:rsidR="0041267A" w:rsidRPr="00827853">
        <w:rPr>
          <w:rFonts w:ascii="Times New Roman" w:hAnsi="Times New Roman" w:cs="Times New Roman"/>
          <w:sz w:val="25"/>
          <w:szCs w:val="25"/>
        </w:rPr>
        <w:t xml:space="preserve">аздел IV подпрограммы  </w:t>
      </w:r>
      <w:r w:rsidR="000371E1" w:rsidRPr="00827853">
        <w:rPr>
          <w:rFonts w:ascii="Times New Roman" w:hAnsi="Times New Roman" w:cs="Times New Roman"/>
          <w:sz w:val="25"/>
          <w:szCs w:val="25"/>
        </w:rPr>
        <w:t>«Развитие спорта высших достижений и системы подготовки спортивного резерва»</w:t>
      </w:r>
      <w:r w:rsidR="0041267A" w:rsidRPr="00827853">
        <w:rPr>
          <w:rFonts w:ascii="Times New Roman" w:hAnsi="Times New Roman" w:cs="Times New Roman"/>
          <w:sz w:val="25"/>
          <w:szCs w:val="25"/>
        </w:rPr>
        <w:t xml:space="preserve"> Муниципальной программы </w:t>
      </w:r>
      <w:r w:rsidR="0041267A" w:rsidRPr="00827853">
        <w:rPr>
          <w:rFonts w:ascii="Times New Roman" w:hAnsi="Times New Roman" w:cs="Times New Roman"/>
          <w:spacing w:val="-2"/>
          <w:sz w:val="25"/>
          <w:szCs w:val="25"/>
        </w:rPr>
        <w:t>изложить в следующей редакции:</w:t>
      </w:r>
    </w:p>
    <w:p w:rsidR="009637F5" w:rsidRPr="00827853" w:rsidRDefault="0041267A" w:rsidP="00827853">
      <w:pPr>
        <w:autoSpaceDE w:val="0"/>
        <w:autoSpaceDN w:val="0"/>
        <w:adjustRightInd w:val="0"/>
        <w:jc w:val="center"/>
        <w:outlineLvl w:val="0"/>
        <w:rPr>
          <w:sz w:val="25"/>
          <w:szCs w:val="25"/>
        </w:rPr>
      </w:pPr>
      <w:r w:rsidRPr="00827853">
        <w:rPr>
          <w:sz w:val="25"/>
          <w:szCs w:val="25"/>
        </w:rPr>
        <w:t>«</w:t>
      </w:r>
      <w:r w:rsidR="009637F5" w:rsidRPr="00827853">
        <w:rPr>
          <w:sz w:val="25"/>
          <w:szCs w:val="25"/>
          <w:lang w:eastAsia="en-US"/>
        </w:rPr>
        <w:t xml:space="preserve">Раздел 4. </w:t>
      </w:r>
      <w:r w:rsidR="009637F5" w:rsidRPr="00827853">
        <w:rPr>
          <w:sz w:val="25"/>
          <w:szCs w:val="25"/>
        </w:rPr>
        <w:t>Обоснование объема финансовых ресурсов,</w:t>
      </w:r>
      <w:r w:rsidR="00827853" w:rsidRPr="00827853">
        <w:rPr>
          <w:sz w:val="25"/>
          <w:szCs w:val="25"/>
        </w:rPr>
        <w:t xml:space="preserve"> </w:t>
      </w:r>
      <w:r w:rsidR="009637F5" w:rsidRPr="00827853">
        <w:rPr>
          <w:sz w:val="25"/>
          <w:szCs w:val="25"/>
        </w:rPr>
        <w:t xml:space="preserve">необходимых для реализации подпрограммы (с расшифровкой по источникам финансирования, по этапам и годам </w:t>
      </w:r>
      <w:r w:rsidR="009637F5" w:rsidRPr="00827853">
        <w:rPr>
          <w:sz w:val="25"/>
          <w:szCs w:val="25"/>
        </w:rPr>
        <w:br/>
        <w:t>реализации подпрограммы)</w:t>
      </w:r>
    </w:p>
    <w:p w:rsidR="00827853" w:rsidRPr="00827853" w:rsidRDefault="00827853" w:rsidP="00827853">
      <w:pPr>
        <w:autoSpaceDE w:val="0"/>
        <w:autoSpaceDN w:val="0"/>
        <w:adjustRightInd w:val="0"/>
        <w:jc w:val="center"/>
        <w:outlineLvl w:val="0"/>
        <w:rPr>
          <w:sz w:val="25"/>
          <w:szCs w:val="25"/>
        </w:rPr>
      </w:pPr>
    </w:p>
    <w:p w:rsidR="009637F5" w:rsidRPr="00827853" w:rsidRDefault="009637F5" w:rsidP="0082785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27853">
        <w:rPr>
          <w:sz w:val="25"/>
          <w:szCs w:val="25"/>
        </w:rPr>
        <w:t>Расходы подпрограммы формируются за счет средств федерального бюджета, республиканского бюджета Чувашской Республики, местных бюджетов и внебюджетных источников.</w:t>
      </w:r>
    </w:p>
    <w:p w:rsidR="009637F5" w:rsidRPr="00827853" w:rsidRDefault="009637F5" w:rsidP="0082785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27853">
        <w:rPr>
          <w:sz w:val="25"/>
          <w:szCs w:val="25"/>
        </w:rPr>
        <w:t xml:space="preserve">Общий объем финансирования подпрограммы в 2019–2035 годах составляет </w:t>
      </w:r>
      <w:r w:rsidR="000371E1" w:rsidRPr="00827853">
        <w:rPr>
          <w:sz w:val="25"/>
          <w:szCs w:val="25"/>
        </w:rPr>
        <w:t>170788,4</w:t>
      </w:r>
      <w:r w:rsidRPr="00827853">
        <w:rPr>
          <w:sz w:val="25"/>
          <w:szCs w:val="25"/>
        </w:rPr>
        <w:t xml:space="preserve"> тыс. рублей, в том числе за счет средств:</w:t>
      </w:r>
    </w:p>
    <w:p w:rsidR="009637F5" w:rsidRPr="00827853" w:rsidRDefault="009637F5" w:rsidP="0082785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федерального</w:t>
      </w:r>
      <w:proofErr w:type="gramEnd"/>
      <w:r w:rsidRPr="00827853">
        <w:rPr>
          <w:sz w:val="25"/>
          <w:szCs w:val="25"/>
        </w:rPr>
        <w:t xml:space="preserve"> бюджета – 0,0 тыс. рублей (0,0 процентов);</w:t>
      </w:r>
    </w:p>
    <w:p w:rsidR="009637F5" w:rsidRPr="00827853" w:rsidRDefault="009637F5" w:rsidP="0082785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республиканского</w:t>
      </w:r>
      <w:proofErr w:type="gramEnd"/>
      <w:r w:rsidRPr="00827853">
        <w:rPr>
          <w:sz w:val="25"/>
          <w:szCs w:val="25"/>
        </w:rPr>
        <w:t xml:space="preserve"> бюджета Чувашской Республики – 0,0 тыс. рублей (0,0 процентов);</w:t>
      </w:r>
    </w:p>
    <w:p w:rsidR="009637F5" w:rsidRPr="00827853" w:rsidRDefault="000371E1" w:rsidP="0082785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местного</w:t>
      </w:r>
      <w:proofErr w:type="gramEnd"/>
      <w:r w:rsidRPr="00827853">
        <w:rPr>
          <w:sz w:val="25"/>
          <w:szCs w:val="25"/>
        </w:rPr>
        <w:t xml:space="preserve"> бюджета</w:t>
      </w:r>
      <w:r w:rsidR="009637F5" w:rsidRPr="00827853">
        <w:rPr>
          <w:sz w:val="25"/>
          <w:szCs w:val="25"/>
        </w:rPr>
        <w:t xml:space="preserve"> </w:t>
      </w:r>
      <w:r w:rsidRPr="00827853">
        <w:rPr>
          <w:sz w:val="25"/>
          <w:szCs w:val="25"/>
        </w:rPr>
        <w:t>–</w:t>
      </w:r>
      <w:r w:rsidR="009637F5" w:rsidRPr="00827853">
        <w:rPr>
          <w:sz w:val="25"/>
          <w:szCs w:val="25"/>
        </w:rPr>
        <w:t xml:space="preserve"> </w:t>
      </w:r>
      <w:r w:rsidRPr="00827853">
        <w:rPr>
          <w:sz w:val="25"/>
          <w:szCs w:val="25"/>
        </w:rPr>
        <w:t>149078,0 тыс. рублей (87,3 процентов)</w:t>
      </w:r>
      <w:r w:rsidR="009637F5" w:rsidRPr="00827853">
        <w:rPr>
          <w:sz w:val="25"/>
          <w:szCs w:val="25"/>
        </w:rPr>
        <w:t>;</w:t>
      </w:r>
    </w:p>
    <w:p w:rsidR="009637F5" w:rsidRPr="00827853" w:rsidRDefault="009637F5" w:rsidP="0082785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внебюджетных</w:t>
      </w:r>
      <w:proofErr w:type="gramEnd"/>
      <w:r w:rsidRPr="00827853">
        <w:rPr>
          <w:sz w:val="25"/>
          <w:szCs w:val="25"/>
        </w:rPr>
        <w:t xml:space="preserve"> источн</w:t>
      </w:r>
      <w:r w:rsidR="000371E1" w:rsidRPr="00827853">
        <w:rPr>
          <w:sz w:val="25"/>
          <w:szCs w:val="25"/>
        </w:rPr>
        <w:t>иков – 21710,4 тыс. рублей (12,7</w:t>
      </w:r>
      <w:r w:rsidRPr="00827853">
        <w:rPr>
          <w:sz w:val="25"/>
          <w:szCs w:val="25"/>
        </w:rPr>
        <w:t xml:space="preserve"> процентов).</w:t>
      </w:r>
    </w:p>
    <w:p w:rsidR="009637F5" w:rsidRPr="00827853" w:rsidRDefault="009637F5" w:rsidP="00827853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827853">
        <w:rPr>
          <w:rFonts w:eastAsia="Calibri"/>
          <w:sz w:val="25"/>
          <w:szCs w:val="25"/>
          <w:lang w:eastAsia="en-US"/>
        </w:rPr>
        <w:t xml:space="preserve">Объем финансирования подпрограммы на 1 этапе составляет </w:t>
      </w:r>
      <w:r w:rsidR="00827853" w:rsidRPr="00827853">
        <w:rPr>
          <w:rFonts w:eastAsia="Calibri"/>
          <w:sz w:val="25"/>
          <w:szCs w:val="25"/>
          <w:lang w:eastAsia="en-US"/>
        </w:rPr>
        <w:t>70739,4</w:t>
      </w:r>
      <w:r w:rsidRPr="00827853">
        <w:rPr>
          <w:rFonts w:eastAsia="Calibri"/>
          <w:sz w:val="25"/>
          <w:szCs w:val="25"/>
          <w:lang w:eastAsia="en-US"/>
        </w:rPr>
        <w:t xml:space="preserve"> тыс. рублей, в том числе:</w:t>
      </w:r>
    </w:p>
    <w:p w:rsidR="009637F5" w:rsidRPr="00827853" w:rsidRDefault="009637F5" w:rsidP="00827853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2019 году – </w:t>
      </w:r>
      <w:r w:rsidR="00827853" w:rsidRPr="00827853">
        <w:rPr>
          <w:sz w:val="25"/>
          <w:szCs w:val="25"/>
        </w:rPr>
        <w:t>10273,6</w:t>
      </w:r>
      <w:r w:rsidRPr="00827853">
        <w:rPr>
          <w:sz w:val="25"/>
          <w:szCs w:val="25"/>
        </w:rPr>
        <w:t xml:space="preserve"> тыс. рублей;</w:t>
      </w:r>
    </w:p>
    <w:p w:rsidR="009637F5" w:rsidRPr="00827853" w:rsidRDefault="009637F5" w:rsidP="00827853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2020 году – 10291,3 тыс. рублей;</w:t>
      </w:r>
    </w:p>
    <w:p w:rsidR="009637F5" w:rsidRPr="00827853" w:rsidRDefault="009637F5" w:rsidP="00827853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2021 году – 10154,9 тыс. рублей;</w:t>
      </w:r>
    </w:p>
    <w:p w:rsidR="009637F5" w:rsidRPr="00827853" w:rsidRDefault="009637F5" w:rsidP="00827853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2022 году – 10004,9 тыс. рублей;</w:t>
      </w:r>
    </w:p>
    <w:p w:rsidR="009637F5" w:rsidRPr="00827853" w:rsidRDefault="009637F5" w:rsidP="00827853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2023 году – 10004,9 тыс. рублей;</w:t>
      </w:r>
    </w:p>
    <w:p w:rsidR="009637F5" w:rsidRPr="00827853" w:rsidRDefault="009637F5" w:rsidP="00827853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2024 году – 10004,9 тыс. рублей;</w:t>
      </w:r>
    </w:p>
    <w:p w:rsidR="009637F5" w:rsidRPr="00827853" w:rsidRDefault="009637F5" w:rsidP="00827853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2025 году – 10004,9 тыс. рублей;</w:t>
      </w:r>
    </w:p>
    <w:p w:rsidR="009637F5" w:rsidRPr="00827853" w:rsidRDefault="009637F5" w:rsidP="0082785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из</w:t>
      </w:r>
      <w:proofErr w:type="gramEnd"/>
      <w:r w:rsidRPr="00827853">
        <w:rPr>
          <w:sz w:val="25"/>
          <w:szCs w:val="25"/>
        </w:rPr>
        <w:t xml:space="preserve"> них средства:</w:t>
      </w:r>
    </w:p>
    <w:p w:rsidR="009637F5" w:rsidRPr="00827853" w:rsidRDefault="009637F5" w:rsidP="0082785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федерального</w:t>
      </w:r>
      <w:proofErr w:type="gramEnd"/>
      <w:r w:rsidRPr="00827853">
        <w:rPr>
          <w:sz w:val="25"/>
          <w:szCs w:val="25"/>
        </w:rPr>
        <w:t xml:space="preserve"> бюджета – 0,0 тыс. рублей, в том числе:</w:t>
      </w:r>
    </w:p>
    <w:p w:rsidR="009637F5" w:rsidRPr="00827853" w:rsidRDefault="009637F5" w:rsidP="00827853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2019 году – 0,0 тыс. рублей;</w:t>
      </w:r>
    </w:p>
    <w:p w:rsidR="009637F5" w:rsidRPr="00827853" w:rsidRDefault="009637F5" w:rsidP="00827853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2020 году – 0,0 тыс. рублей;</w:t>
      </w:r>
    </w:p>
    <w:p w:rsidR="009637F5" w:rsidRPr="00827853" w:rsidRDefault="009637F5" w:rsidP="00827853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2021 году – 0,0 тыс. рублей;</w:t>
      </w:r>
    </w:p>
    <w:p w:rsidR="009637F5" w:rsidRPr="00827853" w:rsidRDefault="009637F5" w:rsidP="00827853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2022 году –0,0 тыс. рублей;</w:t>
      </w:r>
    </w:p>
    <w:p w:rsidR="009637F5" w:rsidRPr="00827853" w:rsidRDefault="009637F5" w:rsidP="00827853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2023 году –0,0 тыс. рублей;</w:t>
      </w:r>
    </w:p>
    <w:p w:rsidR="009637F5" w:rsidRPr="00827853" w:rsidRDefault="009637F5" w:rsidP="00827853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2024 году –0,0 тыс. рублей;</w:t>
      </w:r>
    </w:p>
    <w:p w:rsidR="009637F5" w:rsidRPr="00827853" w:rsidRDefault="009637F5" w:rsidP="00827853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2025 году –0,0 тыс. рублей;</w:t>
      </w:r>
    </w:p>
    <w:p w:rsidR="009637F5" w:rsidRPr="00827853" w:rsidRDefault="009637F5" w:rsidP="0082785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республиканского</w:t>
      </w:r>
      <w:proofErr w:type="gramEnd"/>
      <w:r w:rsidRPr="00827853">
        <w:rPr>
          <w:sz w:val="25"/>
          <w:szCs w:val="25"/>
        </w:rPr>
        <w:t xml:space="preserve"> бюджета Чувашской Республики – 0,0 тыс. рублей, в том числе:</w:t>
      </w:r>
    </w:p>
    <w:p w:rsidR="009637F5" w:rsidRPr="00827853" w:rsidRDefault="009637F5" w:rsidP="0082785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2019 году – 0,0 тыс. рублей;</w:t>
      </w:r>
    </w:p>
    <w:p w:rsidR="009637F5" w:rsidRPr="00827853" w:rsidRDefault="009637F5" w:rsidP="0082785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2020 году – 0,0 тыс. рублей;</w:t>
      </w:r>
    </w:p>
    <w:p w:rsidR="009637F5" w:rsidRPr="00827853" w:rsidRDefault="009637F5" w:rsidP="0082785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2021 году – 0,0 тыс. рублей;</w:t>
      </w:r>
    </w:p>
    <w:p w:rsidR="009637F5" w:rsidRPr="00827853" w:rsidRDefault="009637F5" w:rsidP="0082785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2022 году – 0,0 тыс. рублей;</w:t>
      </w:r>
    </w:p>
    <w:p w:rsidR="009637F5" w:rsidRPr="00827853" w:rsidRDefault="009637F5" w:rsidP="0082785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2023 году – 0,0 тыс. рублей;</w:t>
      </w:r>
    </w:p>
    <w:p w:rsidR="009637F5" w:rsidRPr="00827853" w:rsidRDefault="009637F5" w:rsidP="0082785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2024 году – 0,0 тыс. рублей;</w:t>
      </w:r>
    </w:p>
    <w:p w:rsidR="009637F5" w:rsidRPr="00827853" w:rsidRDefault="009637F5" w:rsidP="0082785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2025 году – 0,0 тыс. рублей;</w:t>
      </w:r>
    </w:p>
    <w:p w:rsidR="009637F5" w:rsidRPr="00827853" w:rsidRDefault="000371E1" w:rsidP="0082785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местного</w:t>
      </w:r>
      <w:proofErr w:type="gramEnd"/>
      <w:r w:rsidR="009637F5" w:rsidRPr="00827853">
        <w:rPr>
          <w:sz w:val="25"/>
          <w:szCs w:val="25"/>
        </w:rPr>
        <w:t xml:space="preserve"> бюдж</w:t>
      </w:r>
      <w:r w:rsidRPr="00827853">
        <w:rPr>
          <w:sz w:val="25"/>
          <w:szCs w:val="25"/>
        </w:rPr>
        <w:t>ета</w:t>
      </w:r>
      <w:r w:rsidR="009637F5" w:rsidRPr="00827853">
        <w:rPr>
          <w:sz w:val="25"/>
          <w:szCs w:val="25"/>
        </w:rPr>
        <w:t xml:space="preserve"> </w:t>
      </w:r>
      <w:r w:rsidRPr="00827853">
        <w:rPr>
          <w:sz w:val="25"/>
          <w:szCs w:val="25"/>
        </w:rPr>
        <w:t>–</w:t>
      </w:r>
      <w:r w:rsidR="009637F5" w:rsidRPr="00827853">
        <w:rPr>
          <w:sz w:val="25"/>
          <w:szCs w:val="25"/>
        </w:rPr>
        <w:t xml:space="preserve"> </w:t>
      </w:r>
      <w:r w:rsidR="00827853" w:rsidRPr="00827853">
        <w:rPr>
          <w:sz w:val="25"/>
          <w:szCs w:val="25"/>
        </w:rPr>
        <w:t>61529,0</w:t>
      </w:r>
      <w:r w:rsidR="009637F5" w:rsidRPr="00827853">
        <w:rPr>
          <w:sz w:val="25"/>
          <w:szCs w:val="25"/>
        </w:rPr>
        <w:t xml:space="preserve"> тыс. рублей, в том числе:</w:t>
      </w:r>
    </w:p>
    <w:p w:rsidR="009637F5" w:rsidRPr="00827853" w:rsidRDefault="009637F5" w:rsidP="0082785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2019 году – </w:t>
      </w:r>
      <w:r w:rsidR="00827853" w:rsidRPr="00827853">
        <w:rPr>
          <w:sz w:val="25"/>
          <w:szCs w:val="25"/>
        </w:rPr>
        <w:t>8863,2</w:t>
      </w:r>
      <w:r w:rsidRPr="00827853">
        <w:rPr>
          <w:sz w:val="25"/>
          <w:szCs w:val="25"/>
        </w:rPr>
        <w:t xml:space="preserve"> тыс. рублей;</w:t>
      </w:r>
    </w:p>
    <w:p w:rsidR="009637F5" w:rsidRPr="00827853" w:rsidRDefault="000371E1" w:rsidP="0082785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2020 году – 8891,3</w:t>
      </w:r>
      <w:r w:rsidR="009637F5" w:rsidRPr="00827853">
        <w:rPr>
          <w:sz w:val="25"/>
          <w:szCs w:val="25"/>
        </w:rPr>
        <w:t xml:space="preserve"> тыс. рублей;</w:t>
      </w:r>
    </w:p>
    <w:p w:rsidR="009637F5" w:rsidRPr="00827853" w:rsidRDefault="009637F5" w:rsidP="0082785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lastRenderedPageBreak/>
        <w:t>в</w:t>
      </w:r>
      <w:proofErr w:type="gramEnd"/>
      <w:r w:rsidRPr="00827853">
        <w:rPr>
          <w:sz w:val="25"/>
          <w:szCs w:val="25"/>
        </w:rPr>
        <w:t xml:space="preserve"> 2021 году – 8754,9 тыс. рублей;</w:t>
      </w:r>
    </w:p>
    <w:p w:rsidR="009637F5" w:rsidRPr="00827853" w:rsidRDefault="009637F5" w:rsidP="0082785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2022 году – 8754,9 тыс. рублей;</w:t>
      </w:r>
    </w:p>
    <w:p w:rsidR="009637F5" w:rsidRPr="00827853" w:rsidRDefault="009637F5" w:rsidP="0082785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2023 году – 8754,9 тыс. рублей;</w:t>
      </w:r>
    </w:p>
    <w:p w:rsidR="009637F5" w:rsidRPr="00827853" w:rsidRDefault="009637F5" w:rsidP="0082785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2024 году – 8754,9 тыс. рублей;</w:t>
      </w:r>
    </w:p>
    <w:p w:rsidR="009637F5" w:rsidRPr="00827853" w:rsidRDefault="009637F5" w:rsidP="0082785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2025 году – 8754,9 тыс. рублей;</w:t>
      </w:r>
    </w:p>
    <w:p w:rsidR="009637F5" w:rsidRPr="00827853" w:rsidRDefault="009637F5" w:rsidP="0082785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внебюджетных</w:t>
      </w:r>
      <w:proofErr w:type="gramEnd"/>
      <w:r w:rsidRPr="00827853">
        <w:rPr>
          <w:sz w:val="25"/>
          <w:szCs w:val="25"/>
        </w:rPr>
        <w:t xml:space="preserve"> источников – 9210,4 тыс. рублей , в том числе:</w:t>
      </w:r>
    </w:p>
    <w:p w:rsidR="009637F5" w:rsidRPr="00827853" w:rsidRDefault="009637F5" w:rsidP="0082785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2019 году – 1410,4 тыс. рублей;</w:t>
      </w:r>
    </w:p>
    <w:p w:rsidR="009637F5" w:rsidRPr="00827853" w:rsidRDefault="009637F5" w:rsidP="0082785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2020 году – 1400,0 тыс. рублей;</w:t>
      </w:r>
    </w:p>
    <w:p w:rsidR="009637F5" w:rsidRPr="00827853" w:rsidRDefault="009637F5" w:rsidP="0082785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2021 году – 1400,0 тыс. рублей;</w:t>
      </w:r>
    </w:p>
    <w:p w:rsidR="009637F5" w:rsidRPr="00827853" w:rsidRDefault="009637F5" w:rsidP="0082785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2022 году – 1250,0  тыс. рублей;</w:t>
      </w:r>
    </w:p>
    <w:p w:rsidR="009637F5" w:rsidRPr="00827853" w:rsidRDefault="009637F5" w:rsidP="0082785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2023 году – 1250,0  тыс. рублей;</w:t>
      </w:r>
    </w:p>
    <w:p w:rsidR="009637F5" w:rsidRPr="00827853" w:rsidRDefault="009637F5" w:rsidP="0082785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2024 году – 1250,0 тыс. рублей;</w:t>
      </w:r>
    </w:p>
    <w:p w:rsidR="009637F5" w:rsidRPr="00827853" w:rsidRDefault="009637F5" w:rsidP="0082785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827853">
        <w:rPr>
          <w:sz w:val="25"/>
          <w:szCs w:val="25"/>
        </w:rPr>
        <w:t>в</w:t>
      </w:r>
      <w:proofErr w:type="gramEnd"/>
      <w:r w:rsidRPr="00827853">
        <w:rPr>
          <w:sz w:val="25"/>
          <w:szCs w:val="25"/>
        </w:rPr>
        <w:t xml:space="preserve"> 2025 году – 1250,0 тыс. рублей.</w:t>
      </w:r>
    </w:p>
    <w:p w:rsidR="009637F5" w:rsidRPr="00827853" w:rsidRDefault="009637F5" w:rsidP="00827853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827853">
        <w:rPr>
          <w:rFonts w:eastAsia="Calibri"/>
          <w:sz w:val="25"/>
          <w:szCs w:val="25"/>
          <w:lang w:eastAsia="en-US"/>
        </w:rPr>
        <w:t>На 2 этапе, в 2026</w:t>
      </w:r>
      <w:r w:rsidRPr="00827853">
        <w:rPr>
          <w:sz w:val="25"/>
          <w:szCs w:val="25"/>
        </w:rPr>
        <w:t>–</w:t>
      </w:r>
      <w:r w:rsidRPr="00827853">
        <w:rPr>
          <w:rFonts w:eastAsia="Calibri"/>
          <w:sz w:val="25"/>
          <w:szCs w:val="25"/>
          <w:lang w:eastAsia="en-US"/>
        </w:rPr>
        <w:t xml:space="preserve">2030 годах, объем финансирования подпрограммы составляет </w:t>
      </w:r>
      <w:r w:rsidRPr="00827853">
        <w:rPr>
          <w:sz w:val="25"/>
          <w:szCs w:val="25"/>
        </w:rPr>
        <w:t xml:space="preserve">50024,50 </w:t>
      </w:r>
      <w:r w:rsidRPr="00827853">
        <w:rPr>
          <w:rFonts w:eastAsia="Calibri"/>
          <w:sz w:val="25"/>
          <w:szCs w:val="25"/>
          <w:lang w:eastAsia="en-US"/>
        </w:rPr>
        <w:t>тыс. рублей, из них средства:</w:t>
      </w:r>
    </w:p>
    <w:p w:rsidR="009637F5" w:rsidRPr="00827853" w:rsidRDefault="009637F5" w:rsidP="00827853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proofErr w:type="gramStart"/>
      <w:r w:rsidRPr="00827853">
        <w:rPr>
          <w:rFonts w:eastAsia="Calibri"/>
          <w:sz w:val="25"/>
          <w:szCs w:val="25"/>
          <w:lang w:eastAsia="en-US"/>
        </w:rPr>
        <w:t>федерального</w:t>
      </w:r>
      <w:proofErr w:type="gramEnd"/>
      <w:r w:rsidRPr="00827853">
        <w:rPr>
          <w:rFonts w:eastAsia="Calibri"/>
          <w:sz w:val="25"/>
          <w:szCs w:val="25"/>
          <w:lang w:eastAsia="en-US"/>
        </w:rPr>
        <w:t xml:space="preserve"> бюджета </w:t>
      </w:r>
      <w:r w:rsidRPr="00827853">
        <w:rPr>
          <w:sz w:val="25"/>
          <w:szCs w:val="25"/>
        </w:rPr>
        <w:t xml:space="preserve">– 0,0 </w:t>
      </w:r>
      <w:r w:rsidRPr="00827853">
        <w:rPr>
          <w:rFonts w:eastAsia="Calibri"/>
          <w:sz w:val="25"/>
          <w:szCs w:val="25"/>
          <w:lang w:eastAsia="en-US"/>
        </w:rPr>
        <w:t>тыс. рублей;</w:t>
      </w:r>
    </w:p>
    <w:p w:rsidR="009637F5" w:rsidRPr="00827853" w:rsidRDefault="009637F5" w:rsidP="00827853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proofErr w:type="gramStart"/>
      <w:r w:rsidRPr="00827853">
        <w:rPr>
          <w:rFonts w:eastAsia="Calibri"/>
          <w:sz w:val="25"/>
          <w:szCs w:val="25"/>
          <w:lang w:eastAsia="en-US"/>
        </w:rPr>
        <w:t>республиканского</w:t>
      </w:r>
      <w:proofErr w:type="gramEnd"/>
      <w:r w:rsidRPr="00827853">
        <w:rPr>
          <w:rFonts w:eastAsia="Calibri"/>
          <w:sz w:val="25"/>
          <w:szCs w:val="25"/>
          <w:lang w:eastAsia="en-US"/>
        </w:rPr>
        <w:t xml:space="preserve"> бюджета Чувашской Республики </w:t>
      </w:r>
      <w:r w:rsidRPr="00827853">
        <w:rPr>
          <w:sz w:val="25"/>
          <w:szCs w:val="25"/>
        </w:rPr>
        <w:t>–</w:t>
      </w:r>
      <w:r w:rsidRPr="00827853">
        <w:rPr>
          <w:rFonts w:eastAsia="Calibri"/>
          <w:sz w:val="25"/>
          <w:szCs w:val="25"/>
          <w:lang w:eastAsia="en-US"/>
        </w:rPr>
        <w:t xml:space="preserve"> </w:t>
      </w:r>
      <w:r w:rsidRPr="00827853">
        <w:rPr>
          <w:sz w:val="25"/>
          <w:szCs w:val="25"/>
        </w:rPr>
        <w:t xml:space="preserve">0,0 </w:t>
      </w:r>
      <w:r w:rsidRPr="00827853">
        <w:rPr>
          <w:rFonts w:eastAsia="Calibri"/>
          <w:sz w:val="25"/>
          <w:szCs w:val="25"/>
          <w:lang w:eastAsia="en-US"/>
        </w:rPr>
        <w:t>тыс. рублей;</w:t>
      </w:r>
    </w:p>
    <w:p w:rsidR="009637F5" w:rsidRPr="00827853" w:rsidRDefault="009637F5" w:rsidP="00827853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proofErr w:type="gramStart"/>
      <w:r w:rsidRPr="00827853">
        <w:rPr>
          <w:rFonts w:eastAsia="Calibri"/>
          <w:sz w:val="25"/>
          <w:szCs w:val="25"/>
          <w:lang w:eastAsia="en-US"/>
        </w:rPr>
        <w:t>местных</w:t>
      </w:r>
      <w:proofErr w:type="gramEnd"/>
      <w:r w:rsidRPr="00827853">
        <w:rPr>
          <w:rFonts w:eastAsia="Calibri"/>
          <w:sz w:val="25"/>
          <w:szCs w:val="25"/>
          <w:lang w:eastAsia="en-US"/>
        </w:rPr>
        <w:t xml:space="preserve"> бюджетов - 43774,50 тыс. рублей</w:t>
      </w:r>
    </w:p>
    <w:p w:rsidR="009637F5" w:rsidRPr="00827853" w:rsidRDefault="009637F5" w:rsidP="00827853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proofErr w:type="gramStart"/>
      <w:r w:rsidRPr="00827853">
        <w:rPr>
          <w:sz w:val="25"/>
          <w:szCs w:val="25"/>
        </w:rPr>
        <w:t>внебюджетных</w:t>
      </w:r>
      <w:proofErr w:type="gramEnd"/>
      <w:r w:rsidRPr="00827853">
        <w:rPr>
          <w:sz w:val="25"/>
          <w:szCs w:val="25"/>
        </w:rPr>
        <w:t xml:space="preserve"> источников – 6250,00 тыс. рублей</w:t>
      </w:r>
      <w:r w:rsidRPr="00827853">
        <w:rPr>
          <w:rFonts w:eastAsia="Calibri"/>
          <w:sz w:val="25"/>
          <w:szCs w:val="25"/>
          <w:lang w:eastAsia="en-US"/>
        </w:rPr>
        <w:t xml:space="preserve">. </w:t>
      </w:r>
    </w:p>
    <w:p w:rsidR="009637F5" w:rsidRPr="00827853" w:rsidRDefault="009637F5" w:rsidP="00827853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827853">
        <w:rPr>
          <w:rFonts w:eastAsia="Calibri"/>
          <w:sz w:val="25"/>
          <w:szCs w:val="25"/>
          <w:lang w:eastAsia="en-US"/>
        </w:rPr>
        <w:t>На 3 этапе, в 2031</w:t>
      </w:r>
      <w:r w:rsidRPr="00827853">
        <w:rPr>
          <w:sz w:val="25"/>
          <w:szCs w:val="25"/>
        </w:rPr>
        <w:t>–</w:t>
      </w:r>
      <w:r w:rsidRPr="00827853">
        <w:rPr>
          <w:rFonts w:eastAsia="Calibri"/>
          <w:sz w:val="25"/>
          <w:szCs w:val="25"/>
          <w:lang w:eastAsia="en-US"/>
        </w:rPr>
        <w:t xml:space="preserve">2035 годах, объем финансирования подпрограммы составляет </w:t>
      </w:r>
      <w:r w:rsidRPr="00827853">
        <w:rPr>
          <w:sz w:val="25"/>
          <w:szCs w:val="25"/>
        </w:rPr>
        <w:t xml:space="preserve">50024,50 </w:t>
      </w:r>
      <w:r w:rsidRPr="00827853">
        <w:rPr>
          <w:rFonts w:eastAsia="Calibri"/>
          <w:sz w:val="25"/>
          <w:szCs w:val="25"/>
          <w:lang w:eastAsia="en-US"/>
        </w:rPr>
        <w:t xml:space="preserve">тыс. рублей, из них средства: </w:t>
      </w:r>
    </w:p>
    <w:p w:rsidR="009637F5" w:rsidRPr="00827853" w:rsidRDefault="009637F5" w:rsidP="00827853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proofErr w:type="gramStart"/>
      <w:r w:rsidRPr="00827853">
        <w:rPr>
          <w:rFonts w:eastAsia="Calibri"/>
          <w:sz w:val="25"/>
          <w:szCs w:val="25"/>
          <w:lang w:eastAsia="en-US"/>
        </w:rPr>
        <w:t>федерального</w:t>
      </w:r>
      <w:proofErr w:type="gramEnd"/>
      <w:r w:rsidRPr="00827853">
        <w:rPr>
          <w:rFonts w:eastAsia="Calibri"/>
          <w:sz w:val="25"/>
          <w:szCs w:val="25"/>
          <w:lang w:eastAsia="en-US"/>
        </w:rPr>
        <w:t xml:space="preserve"> бюджета </w:t>
      </w:r>
      <w:r w:rsidRPr="00827853">
        <w:rPr>
          <w:sz w:val="25"/>
          <w:szCs w:val="25"/>
        </w:rPr>
        <w:t xml:space="preserve">– 0,0 </w:t>
      </w:r>
      <w:r w:rsidRPr="00827853">
        <w:rPr>
          <w:rFonts w:eastAsia="Calibri"/>
          <w:sz w:val="25"/>
          <w:szCs w:val="25"/>
          <w:lang w:eastAsia="en-US"/>
        </w:rPr>
        <w:t>тыс. рублей;</w:t>
      </w:r>
    </w:p>
    <w:p w:rsidR="009637F5" w:rsidRPr="00827853" w:rsidRDefault="009637F5" w:rsidP="00827853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proofErr w:type="gramStart"/>
      <w:r w:rsidRPr="00827853">
        <w:rPr>
          <w:rFonts w:eastAsia="Calibri"/>
          <w:sz w:val="25"/>
          <w:szCs w:val="25"/>
          <w:lang w:eastAsia="en-US"/>
        </w:rPr>
        <w:t>республиканского</w:t>
      </w:r>
      <w:proofErr w:type="gramEnd"/>
      <w:r w:rsidRPr="00827853">
        <w:rPr>
          <w:rFonts w:eastAsia="Calibri"/>
          <w:sz w:val="25"/>
          <w:szCs w:val="25"/>
          <w:lang w:eastAsia="en-US"/>
        </w:rPr>
        <w:t xml:space="preserve"> бюджета Чувашской Республики </w:t>
      </w:r>
      <w:r w:rsidRPr="00827853">
        <w:rPr>
          <w:sz w:val="25"/>
          <w:szCs w:val="25"/>
        </w:rPr>
        <w:t>–</w:t>
      </w:r>
      <w:r w:rsidRPr="00827853">
        <w:rPr>
          <w:rFonts w:eastAsia="Calibri"/>
          <w:sz w:val="25"/>
          <w:szCs w:val="25"/>
          <w:lang w:eastAsia="en-US"/>
        </w:rPr>
        <w:t xml:space="preserve"> </w:t>
      </w:r>
      <w:r w:rsidRPr="00827853">
        <w:rPr>
          <w:sz w:val="25"/>
          <w:szCs w:val="25"/>
        </w:rPr>
        <w:t xml:space="preserve">0,0 </w:t>
      </w:r>
      <w:r w:rsidRPr="00827853">
        <w:rPr>
          <w:rFonts w:eastAsia="Calibri"/>
          <w:sz w:val="25"/>
          <w:szCs w:val="25"/>
          <w:lang w:eastAsia="en-US"/>
        </w:rPr>
        <w:t>тыс. рублей;</w:t>
      </w:r>
    </w:p>
    <w:p w:rsidR="009637F5" w:rsidRPr="00827853" w:rsidRDefault="009637F5" w:rsidP="00827853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proofErr w:type="gramStart"/>
      <w:r w:rsidRPr="00827853">
        <w:rPr>
          <w:rFonts w:eastAsia="Calibri"/>
          <w:sz w:val="25"/>
          <w:szCs w:val="25"/>
          <w:lang w:eastAsia="en-US"/>
        </w:rPr>
        <w:t>местных</w:t>
      </w:r>
      <w:proofErr w:type="gramEnd"/>
      <w:r w:rsidRPr="00827853">
        <w:rPr>
          <w:rFonts w:eastAsia="Calibri"/>
          <w:sz w:val="25"/>
          <w:szCs w:val="25"/>
          <w:lang w:eastAsia="en-US"/>
        </w:rPr>
        <w:t xml:space="preserve"> бюджетов - 43774,50 тыс. рублей;</w:t>
      </w:r>
    </w:p>
    <w:p w:rsidR="009637F5" w:rsidRPr="00827853" w:rsidRDefault="009637F5" w:rsidP="00827853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proofErr w:type="gramStart"/>
      <w:r w:rsidRPr="00827853">
        <w:rPr>
          <w:sz w:val="25"/>
          <w:szCs w:val="25"/>
        </w:rPr>
        <w:t>внебюджетных</w:t>
      </w:r>
      <w:proofErr w:type="gramEnd"/>
      <w:r w:rsidRPr="00827853">
        <w:rPr>
          <w:sz w:val="25"/>
          <w:szCs w:val="25"/>
        </w:rPr>
        <w:t xml:space="preserve"> источников – 6250,0 тыс. рублей</w:t>
      </w:r>
      <w:r w:rsidRPr="00827853">
        <w:rPr>
          <w:rFonts w:eastAsia="Calibri"/>
          <w:sz w:val="25"/>
          <w:szCs w:val="25"/>
          <w:lang w:eastAsia="en-US"/>
        </w:rPr>
        <w:t xml:space="preserve">. </w:t>
      </w:r>
    </w:p>
    <w:p w:rsidR="009637F5" w:rsidRPr="00827853" w:rsidRDefault="009637F5" w:rsidP="0082785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27853">
        <w:rPr>
          <w:sz w:val="25"/>
          <w:szCs w:val="25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9637F5" w:rsidRPr="00827853" w:rsidRDefault="009637F5" w:rsidP="00827853">
      <w:pPr>
        <w:autoSpaceDE w:val="0"/>
        <w:autoSpaceDN w:val="0"/>
        <w:adjustRightInd w:val="0"/>
        <w:ind w:firstLine="709"/>
        <w:jc w:val="both"/>
        <w:rPr>
          <w:sz w:val="25"/>
          <w:szCs w:val="25"/>
          <w:lang w:eastAsia="en-US"/>
        </w:rPr>
      </w:pPr>
      <w:r w:rsidRPr="00827853">
        <w:rPr>
          <w:sz w:val="25"/>
          <w:szCs w:val="25"/>
          <w:lang w:eastAsia="en-US"/>
        </w:rPr>
        <w:t xml:space="preserve">Ресурсное </w:t>
      </w:r>
      <w:hyperlink r:id="rId9" w:history="1">
        <w:r w:rsidRPr="00827853">
          <w:rPr>
            <w:sz w:val="25"/>
            <w:szCs w:val="25"/>
            <w:lang w:eastAsia="en-US"/>
          </w:rPr>
          <w:t>обеспечение</w:t>
        </w:r>
      </w:hyperlink>
      <w:r w:rsidRPr="00827853">
        <w:rPr>
          <w:sz w:val="25"/>
          <w:szCs w:val="25"/>
          <w:lang w:eastAsia="en-US"/>
        </w:rPr>
        <w:t xml:space="preserve"> подпрограммы за счет всех источников финансирования приведено в приложении № 2 к настоящей подпрограмме.»; </w:t>
      </w:r>
    </w:p>
    <w:p w:rsidR="00AD310B" w:rsidRPr="00827853" w:rsidRDefault="00AD310B" w:rsidP="00827853">
      <w:pPr>
        <w:ind w:firstLine="708"/>
        <w:jc w:val="both"/>
        <w:rPr>
          <w:sz w:val="25"/>
          <w:szCs w:val="25"/>
        </w:rPr>
      </w:pPr>
      <w:proofErr w:type="gramStart"/>
      <w:r w:rsidRPr="00827853">
        <w:rPr>
          <w:color w:val="000000"/>
          <w:sz w:val="25"/>
          <w:szCs w:val="25"/>
          <w:lang w:eastAsia="ru-RU"/>
        </w:rPr>
        <w:t>е</w:t>
      </w:r>
      <w:proofErr w:type="gramEnd"/>
      <w:r w:rsidRPr="00827853">
        <w:rPr>
          <w:color w:val="000000"/>
          <w:sz w:val="25"/>
          <w:szCs w:val="25"/>
          <w:lang w:eastAsia="ru-RU"/>
        </w:rPr>
        <w:t xml:space="preserve">) </w:t>
      </w:r>
      <w:r w:rsidR="00987255" w:rsidRPr="00827853">
        <w:rPr>
          <w:sz w:val="25"/>
          <w:szCs w:val="25"/>
        </w:rPr>
        <w:t>п</w:t>
      </w:r>
      <w:r w:rsidR="00365398" w:rsidRPr="00827853">
        <w:rPr>
          <w:sz w:val="25"/>
          <w:szCs w:val="25"/>
        </w:rPr>
        <w:t xml:space="preserve">риложение к подпрограмме </w:t>
      </w:r>
      <w:r w:rsidR="00365398" w:rsidRPr="00827853">
        <w:rPr>
          <w:b/>
          <w:color w:val="000000"/>
          <w:sz w:val="25"/>
          <w:szCs w:val="25"/>
        </w:rPr>
        <w:t xml:space="preserve"> </w:t>
      </w:r>
      <w:r w:rsidR="009637F5" w:rsidRPr="00827853">
        <w:rPr>
          <w:sz w:val="25"/>
          <w:szCs w:val="25"/>
        </w:rPr>
        <w:t xml:space="preserve">«Развитие спорта высших достижений и системы подготовки спортивного резерва» муниципальной программы Яльчикского района «Развитие физической культуры и спорта» </w:t>
      </w:r>
      <w:r w:rsidR="00365398" w:rsidRPr="00827853">
        <w:rPr>
          <w:sz w:val="25"/>
          <w:szCs w:val="25"/>
        </w:rPr>
        <w:t>Муниципальной программы изложить в новой редакции согласно приложению</w:t>
      </w:r>
      <w:r w:rsidR="00987255" w:rsidRPr="00827853">
        <w:rPr>
          <w:sz w:val="25"/>
          <w:szCs w:val="25"/>
        </w:rPr>
        <w:t xml:space="preserve"> № 2 к настоящему постановлению.</w:t>
      </w:r>
    </w:p>
    <w:p w:rsidR="00ED18C7" w:rsidRPr="00827853" w:rsidRDefault="00ED18C7" w:rsidP="00827853">
      <w:pPr>
        <w:ind w:firstLine="708"/>
        <w:jc w:val="both"/>
        <w:rPr>
          <w:spacing w:val="-2"/>
          <w:sz w:val="25"/>
          <w:szCs w:val="25"/>
        </w:rPr>
      </w:pPr>
      <w:r w:rsidRPr="00827853">
        <w:rPr>
          <w:spacing w:val="-2"/>
          <w:sz w:val="25"/>
          <w:szCs w:val="25"/>
        </w:rPr>
        <w:t xml:space="preserve">2. Настоящее постановление вступает в силу с момента </w:t>
      </w:r>
      <w:r w:rsidR="00F108F0" w:rsidRPr="00827853">
        <w:rPr>
          <w:spacing w:val="-2"/>
          <w:sz w:val="25"/>
          <w:szCs w:val="25"/>
        </w:rPr>
        <w:t xml:space="preserve">официального </w:t>
      </w:r>
      <w:r w:rsidR="00F108F0" w:rsidRPr="00827853">
        <w:rPr>
          <w:sz w:val="25"/>
          <w:szCs w:val="25"/>
        </w:rPr>
        <w:t>опубликования.</w:t>
      </w:r>
    </w:p>
    <w:p w:rsidR="001C59E1" w:rsidRPr="00827853" w:rsidRDefault="001C59E1" w:rsidP="00827853">
      <w:pPr>
        <w:ind w:firstLine="708"/>
        <w:jc w:val="both"/>
        <w:rPr>
          <w:sz w:val="25"/>
          <w:szCs w:val="25"/>
        </w:rPr>
      </w:pPr>
    </w:p>
    <w:p w:rsidR="00ED18C7" w:rsidRPr="00827853" w:rsidRDefault="00ED18C7" w:rsidP="00827853">
      <w:pPr>
        <w:jc w:val="both"/>
        <w:rPr>
          <w:color w:val="000000"/>
          <w:sz w:val="25"/>
          <w:szCs w:val="25"/>
        </w:rPr>
      </w:pPr>
    </w:p>
    <w:p w:rsidR="00ED18C7" w:rsidRPr="00827853" w:rsidRDefault="00847776" w:rsidP="00827853">
      <w:pPr>
        <w:jc w:val="both"/>
        <w:rPr>
          <w:sz w:val="25"/>
          <w:szCs w:val="25"/>
        </w:rPr>
      </w:pPr>
      <w:r w:rsidRPr="00827853">
        <w:rPr>
          <w:sz w:val="25"/>
          <w:szCs w:val="25"/>
        </w:rPr>
        <w:t>Глава</w:t>
      </w:r>
      <w:r w:rsidR="00ED18C7" w:rsidRPr="00827853">
        <w:rPr>
          <w:sz w:val="25"/>
          <w:szCs w:val="25"/>
        </w:rPr>
        <w:t xml:space="preserve"> администрации      </w:t>
      </w:r>
    </w:p>
    <w:p w:rsidR="00ED18C7" w:rsidRPr="00827853" w:rsidRDefault="00ED18C7" w:rsidP="00827853">
      <w:pPr>
        <w:jc w:val="both"/>
        <w:rPr>
          <w:sz w:val="25"/>
          <w:szCs w:val="25"/>
        </w:rPr>
        <w:sectPr w:rsidR="00ED18C7" w:rsidRPr="00827853" w:rsidSect="00952CDD">
          <w:pgSz w:w="11906" w:h="16838"/>
          <w:pgMar w:top="1134" w:right="748" w:bottom="1134" w:left="1418" w:header="720" w:footer="720" w:gutter="0"/>
          <w:cols w:space="720"/>
          <w:titlePg/>
          <w:docGrid w:linePitch="360"/>
        </w:sectPr>
      </w:pPr>
      <w:r w:rsidRPr="00827853">
        <w:rPr>
          <w:sz w:val="25"/>
          <w:szCs w:val="25"/>
        </w:rPr>
        <w:t xml:space="preserve">Яльчикского района                                                                                </w:t>
      </w:r>
      <w:r w:rsidR="00847776" w:rsidRPr="00827853">
        <w:rPr>
          <w:sz w:val="25"/>
          <w:szCs w:val="25"/>
        </w:rPr>
        <w:t xml:space="preserve">Н.П. </w:t>
      </w:r>
      <w:proofErr w:type="spellStart"/>
      <w:r w:rsidR="00847776" w:rsidRPr="00827853">
        <w:rPr>
          <w:sz w:val="25"/>
          <w:szCs w:val="25"/>
        </w:rPr>
        <w:t>Миллин</w:t>
      </w:r>
      <w:proofErr w:type="spellEnd"/>
    </w:p>
    <w:p w:rsidR="0044447A" w:rsidRPr="00AF624E" w:rsidRDefault="0044447A" w:rsidP="0044447A">
      <w:pPr>
        <w:pStyle w:val="310"/>
        <w:ind w:right="-427" w:firstLine="0"/>
        <w:jc w:val="right"/>
        <w:rPr>
          <w:color w:val="auto"/>
          <w:spacing w:val="-2"/>
          <w:sz w:val="24"/>
          <w:szCs w:val="24"/>
        </w:rPr>
      </w:pPr>
      <w:r w:rsidRPr="00AF624E">
        <w:rPr>
          <w:color w:val="auto"/>
          <w:spacing w:val="-2"/>
          <w:sz w:val="24"/>
          <w:szCs w:val="24"/>
        </w:rPr>
        <w:lastRenderedPageBreak/>
        <w:t xml:space="preserve">Приложение № 1 </w:t>
      </w:r>
    </w:p>
    <w:p w:rsidR="0044447A" w:rsidRPr="00AF624E" w:rsidRDefault="0044447A" w:rsidP="0044447A">
      <w:pPr>
        <w:pStyle w:val="310"/>
        <w:ind w:right="-427" w:firstLine="0"/>
        <w:jc w:val="right"/>
        <w:rPr>
          <w:color w:val="auto"/>
          <w:spacing w:val="-2"/>
          <w:sz w:val="24"/>
          <w:szCs w:val="24"/>
        </w:rPr>
      </w:pPr>
      <w:proofErr w:type="gramStart"/>
      <w:r w:rsidRPr="00AF624E">
        <w:rPr>
          <w:color w:val="auto"/>
          <w:spacing w:val="-2"/>
          <w:sz w:val="24"/>
          <w:szCs w:val="24"/>
        </w:rPr>
        <w:t>к</w:t>
      </w:r>
      <w:proofErr w:type="gramEnd"/>
      <w:r w:rsidRPr="00AF624E">
        <w:rPr>
          <w:color w:val="auto"/>
          <w:spacing w:val="-2"/>
          <w:sz w:val="24"/>
          <w:szCs w:val="24"/>
        </w:rPr>
        <w:t xml:space="preserve"> постановлению администрации  </w:t>
      </w:r>
    </w:p>
    <w:p w:rsidR="0044447A" w:rsidRPr="00AF624E" w:rsidRDefault="0044447A" w:rsidP="0044447A">
      <w:pPr>
        <w:pStyle w:val="310"/>
        <w:ind w:right="-427" w:firstLine="0"/>
        <w:jc w:val="right"/>
        <w:rPr>
          <w:sz w:val="24"/>
          <w:szCs w:val="24"/>
        </w:rPr>
      </w:pPr>
      <w:r w:rsidRPr="00AF624E">
        <w:rPr>
          <w:color w:val="auto"/>
          <w:spacing w:val="-2"/>
          <w:sz w:val="24"/>
          <w:szCs w:val="24"/>
        </w:rPr>
        <w:t xml:space="preserve">Яльчикского района </w:t>
      </w:r>
    </w:p>
    <w:p w:rsidR="0044447A" w:rsidRPr="00AF624E" w:rsidRDefault="0044447A" w:rsidP="0044447A">
      <w:pPr>
        <w:pStyle w:val="310"/>
        <w:ind w:right="-427" w:firstLine="0"/>
        <w:jc w:val="right"/>
        <w:rPr>
          <w:color w:val="auto"/>
          <w:spacing w:val="-2"/>
          <w:sz w:val="24"/>
          <w:szCs w:val="24"/>
        </w:rPr>
      </w:pPr>
      <w:r w:rsidRPr="00AF624E">
        <w:rPr>
          <w:color w:val="auto"/>
          <w:spacing w:val="-2"/>
          <w:sz w:val="24"/>
          <w:szCs w:val="24"/>
        </w:rPr>
        <w:t xml:space="preserve">Чувашской Республики  </w:t>
      </w:r>
    </w:p>
    <w:p w:rsidR="0044447A" w:rsidRPr="00AF624E" w:rsidRDefault="0044447A" w:rsidP="0044447A">
      <w:pPr>
        <w:pStyle w:val="310"/>
        <w:ind w:right="-427" w:firstLine="0"/>
        <w:jc w:val="right"/>
        <w:rPr>
          <w:color w:val="auto"/>
          <w:spacing w:val="-2"/>
          <w:sz w:val="24"/>
          <w:szCs w:val="24"/>
        </w:rPr>
      </w:pPr>
      <w:proofErr w:type="gramStart"/>
      <w:r w:rsidRPr="00AF624E">
        <w:rPr>
          <w:color w:val="auto"/>
          <w:spacing w:val="-2"/>
          <w:sz w:val="24"/>
          <w:szCs w:val="24"/>
        </w:rPr>
        <w:t>от</w:t>
      </w:r>
      <w:proofErr w:type="gramEnd"/>
      <w:r w:rsidRPr="00AF624E">
        <w:rPr>
          <w:color w:val="auto"/>
          <w:spacing w:val="-2"/>
          <w:sz w:val="24"/>
          <w:szCs w:val="24"/>
        </w:rPr>
        <w:t xml:space="preserve"> _____________ № ____  </w:t>
      </w:r>
    </w:p>
    <w:p w:rsidR="0044447A" w:rsidRPr="00AF624E" w:rsidRDefault="0044447A" w:rsidP="0044447A">
      <w:pPr>
        <w:pStyle w:val="310"/>
        <w:ind w:right="-427" w:firstLine="0"/>
        <w:jc w:val="right"/>
        <w:rPr>
          <w:sz w:val="24"/>
          <w:szCs w:val="24"/>
        </w:rPr>
      </w:pPr>
      <w:r w:rsidRPr="00AF624E">
        <w:rPr>
          <w:color w:val="auto"/>
          <w:spacing w:val="-2"/>
          <w:sz w:val="24"/>
          <w:szCs w:val="24"/>
        </w:rPr>
        <w:t xml:space="preserve">    </w:t>
      </w:r>
    </w:p>
    <w:p w:rsidR="009637F5" w:rsidRPr="009637F5" w:rsidRDefault="009637F5" w:rsidP="009637F5">
      <w:pPr>
        <w:widowControl w:val="0"/>
        <w:shd w:val="clear" w:color="auto" w:fill="FFFFFF"/>
        <w:autoSpaceDE w:val="0"/>
        <w:autoSpaceDN w:val="0"/>
        <w:adjustRightInd w:val="0"/>
        <w:ind w:right="-456"/>
        <w:jc w:val="right"/>
        <w:rPr>
          <w:spacing w:val="-2"/>
        </w:rPr>
      </w:pPr>
      <w:r w:rsidRPr="009637F5">
        <w:rPr>
          <w:spacing w:val="-2"/>
        </w:rPr>
        <w:t>Приложение № 2</w:t>
      </w:r>
    </w:p>
    <w:p w:rsidR="009637F5" w:rsidRPr="009637F5" w:rsidRDefault="009637F5" w:rsidP="009637F5">
      <w:pPr>
        <w:widowControl w:val="0"/>
        <w:shd w:val="clear" w:color="auto" w:fill="FFFFFF"/>
        <w:autoSpaceDE w:val="0"/>
        <w:autoSpaceDN w:val="0"/>
        <w:adjustRightInd w:val="0"/>
        <w:ind w:right="-456"/>
        <w:jc w:val="right"/>
        <w:rPr>
          <w:spacing w:val="-2"/>
        </w:rPr>
      </w:pPr>
      <w:proofErr w:type="gramStart"/>
      <w:r w:rsidRPr="009637F5">
        <w:rPr>
          <w:spacing w:val="-2"/>
        </w:rPr>
        <w:t>к</w:t>
      </w:r>
      <w:proofErr w:type="gramEnd"/>
      <w:r w:rsidRPr="009637F5">
        <w:rPr>
          <w:spacing w:val="-2"/>
        </w:rPr>
        <w:t xml:space="preserve">   муниципальной программе </w:t>
      </w:r>
    </w:p>
    <w:p w:rsidR="009637F5" w:rsidRPr="009637F5" w:rsidRDefault="009637F5" w:rsidP="009637F5">
      <w:pPr>
        <w:widowControl w:val="0"/>
        <w:shd w:val="clear" w:color="auto" w:fill="FFFFFF"/>
        <w:autoSpaceDE w:val="0"/>
        <w:autoSpaceDN w:val="0"/>
        <w:adjustRightInd w:val="0"/>
        <w:ind w:right="-456"/>
        <w:jc w:val="right"/>
        <w:rPr>
          <w:spacing w:val="-2"/>
        </w:rPr>
      </w:pPr>
      <w:r w:rsidRPr="009637F5">
        <w:rPr>
          <w:spacing w:val="-2"/>
        </w:rPr>
        <w:t xml:space="preserve">Яльчикского района Чувашской Республики </w:t>
      </w:r>
    </w:p>
    <w:p w:rsidR="009637F5" w:rsidRPr="009637F5" w:rsidRDefault="009637F5" w:rsidP="009637F5">
      <w:pPr>
        <w:widowControl w:val="0"/>
        <w:shd w:val="clear" w:color="auto" w:fill="FFFFFF"/>
        <w:autoSpaceDE w:val="0"/>
        <w:autoSpaceDN w:val="0"/>
        <w:adjustRightInd w:val="0"/>
        <w:ind w:right="-456"/>
        <w:jc w:val="right"/>
        <w:rPr>
          <w:spacing w:val="-2"/>
        </w:rPr>
      </w:pPr>
      <w:r w:rsidRPr="009637F5">
        <w:rPr>
          <w:spacing w:val="-2"/>
        </w:rPr>
        <w:t>«</w:t>
      </w:r>
      <w:proofErr w:type="gramStart"/>
      <w:r w:rsidRPr="009637F5">
        <w:rPr>
          <w:spacing w:val="-2"/>
        </w:rPr>
        <w:t>Развитие  физической</w:t>
      </w:r>
      <w:proofErr w:type="gramEnd"/>
      <w:r w:rsidRPr="009637F5">
        <w:rPr>
          <w:spacing w:val="-2"/>
        </w:rPr>
        <w:t xml:space="preserve"> культуры и  спорта»</w:t>
      </w:r>
    </w:p>
    <w:p w:rsidR="009637F5" w:rsidRPr="00301768" w:rsidRDefault="009637F5" w:rsidP="009637F5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pacing w:val="-2"/>
        </w:rPr>
      </w:pPr>
    </w:p>
    <w:tbl>
      <w:tblPr>
        <w:tblW w:w="15713" w:type="dxa"/>
        <w:tblCellSpacing w:w="0" w:type="dxa"/>
        <w:tblInd w:w="-1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3"/>
      </w:tblGrid>
      <w:tr w:rsidR="009637F5" w:rsidRPr="00301768" w:rsidTr="00332A54">
        <w:trPr>
          <w:trHeight w:val="1065"/>
          <w:tblCellSpacing w:w="0" w:type="dxa"/>
        </w:trPr>
        <w:tc>
          <w:tcPr>
            <w:tcW w:w="15713" w:type="dxa"/>
            <w:vAlign w:val="center"/>
            <w:hideMark/>
          </w:tcPr>
          <w:p w:rsidR="009637F5" w:rsidRDefault="009637F5" w:rsidP="00332A54">
            <w:pPr>
              <w:jc w:val="center"/>
              <w:rPr>
                <w:b/>
                <w:sz w:val="27"/>
                <w:szCs w:val="27"/>
              </w:rPr>
            </w:pPr>
            <w:r w:rsidRPr="00301768">
              <w:rPr>
                <w:b/>
                <w:sz w:val="27"/>
                <w:szCs w:val="27"/>
              </w:rPr>
              <w:t xml:space="preserve">Ресурсное обеспечение </w:t>
            </w:r>
          </w:p>
          <w:p w:rsidR="009637F5" w:rsidRDefault="009637F5" w:rsidP="009637F5">
            <w:pPr>
              <w:ind w:right="552"/>
              <w:jc w:val="center"/>
              <w:rPr>
                <w:b/>
                <w:sz w:val="27"/>
                <w:szCs w:val="27"/>
              </w:rPr>
            </w:pPr>
            <w:proofErr w:type="gramStart"/>
            <w:r w:rsidRPr="00301768">
              <w:rPr>
                <w:b/>
                <w:sz w:val="27"/>
                <w:szCs w:val="27"/>
              </w:rPr>
              <w:t>и</w:t>
            </w:r>
            <w:proofErr w:type="gramEnd"/>
            <w:r w:rsidRPr="00301768">
              <w:rPr>
                <w:b/>
                <w:sz w:val="27"/>
                <w:szCs w:val="27"/>
              </w:rPr>
              <w:t xml:space="preserve"> прогнозная (справочная) оценка расходов за счет всех источников финансирования реализации муниципальной программы Яльчикского района Чувашской Республики «Развитие физической культуры и спорта»</w:t>
            </w:r>
          </w:p>
          <w:p w:rsidR="009637F5" w:rsidRPr="00301768" w:rsidRDefault="009637F5" w:rsidP="009637F5">
            <w:pPr>
              <w:ind w:right="552"/>
              <w:jc w:val="center"/>
              <w:rPr>
                <w:b/>
                <w:sz w:val="27"/>
                <w:szCs w:val="27"/>
              </w:rPr>
            </w:pPr>
          </w:p>
          <w:tbl>
            <w:tblPr>
              <w:tblW w:w="15266" w:type="dxa"/>
              <w:tblLayout w:type="fixed"/>
              <w:tblLook w:val="04A0" w:firstRow="1" w:lastRow="0" w:firstColumn="1" w:lastColumn="0" w:noHBand="0" w:noVBand="1"/>
            </w:tblPr>
            <w:tblGrid>
              <w:gridCol w:w="1660"/>
              <w:gridCol w:w="1701"/>
              <w:gridCol w:w="1417"/>
              <w:gridCol w:w="992"/>
              <w:gridCol w:w="993"/>
              <w:gridCol w:w="992"/>
              <w:gridCol w:w="992"/>
              <w:gridCol w:w="992"/>
              <w:gridCol w:w="1134"/>
              <w:gridCol w:w="991"/>
              <w:gridCol w:w="1134"/>
              <w:gridCol w:w="1134"/>
              <w:gridCol w:w="1134"/>
            </w:tblGrid>
            <w:tr w:rsidR="009637F5" w:rsidRPr="00301768" w:rsidTr="00332A54">
              <w:trPr>
                <w:trHeight w:val="300"/>
              </w:trPr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color w:val="000000"/>
                      <w:sz w:val="20"/>
                      <w:szCs w:val="20"/>
                    </w:rPr>
                    <w:t>Статус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color w:val="000000"/>
                      <w:sz w:val="20"/>
                      <w:szCs w:val="20"/>
                    </w:rPr>
                    <w:t>Наименование муниципальной программы Яльчикского района Чувашской Республики (подпрограммы муниципальной программы Яльчикского района Чувашской Республики), основных мероприятий подпрограмм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color w:val="000000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9354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Расходы по годам,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тыс.рублей</w:t>
                  </w:r>
                  <w:proofErr w:type="spellEnd"/>
                  <w:r w:rsidRPr="00301768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7F5" w:rsidRDefault="009637F5" w:rsidP="00332A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9637F5" w:rsidRPr="00301768" w:rsidRDefault="009637F5" w:rsidP="00332A5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</w:tr>
            <w:tr w:rsidR="009637F5" w:rsidRPr="00301768" w:rsidTr="00332A54">
              <w:trPr>
                <w:trHeight w:val="2175"/>
              </w:trPr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7F5" w:rsidRPr="00301768" w:rsidRDefault="009637F5" w:rsidP="00332A5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7F5" w:rsidRPr="00301768" w:rsidRDefault="009637F5" w:rsidP="00332A5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7F5" w:rsidRPr="00301768" w:rsidRDefault="009637F5" w:rsidP="00332A5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7F5" w:rsidRPr="00301768" w:rsidRDefault="009637F5" w:rsidP="009637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color w:val="000000"/>
                      <w:sz w:val="20"/>
                      <w:szCs w:val="20"/>
                    </w:rPr>
                    <w:t xml:space="preserve">2019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7F5" w:rsidRPr="00301768" w:rsidRDefault="009637F5" w:rsidP="009637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color w:val="000000"/>
                      <w:sz w:val="20"/>
                      <w:szCs w:val="20"/>
                    </w:rPr>
                    <w:t xml:space="preserve">2020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7F5" w:rsidRPr="00301768" w:rsidRDefault="009637F5" w:rsidP="009637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color w:val="000000"/>
                      <w:sz w:val="20"/>
                      <w:szCs w:val="20"/>
                    </w:rPr>
                    <w:t xml:space="preserve">2021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7F5" w:rsidRPr="00301768" w:rsidRDefault="009637F5" w:rsidP="009637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color w:val="000000"/>
                      <w:sz w:val="20"/>
                      <w:szCs w:val="20"/>
                    </w:rPr>
                    <w:t xml:space="preserve">2022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7F5" w:rsidRPr="00301768" w:rsidRDefault="009637F5" w:rsidP="009637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color w:val="000000"/>
                      <w:sz w:val="20"/>
                      <w:szCs w:val="20"/>
                    </w:rPr>
                    <w:t xml:space="preserve">2023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7F5" w:rsidRPr="00301768" w:rsidRDefault="009637F5" w:rsidP="009637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color w:val="000000"/>
                      <w:sz w:val="20"/>
                      <w:szCs w:val="20"/>
                    </w:rPr>
                    <w:t xml:space="preserve">2024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7F5" w:rsidRPr="00301768" w:rsidRDefault="009637F5" w:rsidP="009637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color w:val="000000"/>
                      <w:sz w:val="20"/>
                      <w:szCs w:val="20"/>
                    </w:rPr>
                    <w:t xml:space="preserve">2025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7F5" w:rsidRPr="00301768" w:rsidRDefault="009637F5" w:rsidP="009637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color w:val="000000"/>
                      <w:sz w:val="20"/>
                      <w:szCs w:val="20"/>
                    </w:rPr>
                    <w:t xml:space="preserve">2026-2030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7F5" w:rsidRPr="00301768" w:rsidRDefault="009637F5" w:rsidP="009637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color w:val="000000"/>
                      <w:sz w:val="20"/>
                      <w:szCs w:val="20"/>
                    </w:rPr>
                    <w:t xml:space="preserve">2031-2035 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7F5" w:rsidRPr="00301768" w:rsidRDefault="009637F5" w:rsidP="00332A5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637F5" w:rsidRPr="00301768" w:rsidTr="00332A54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sz w:val="20"/>
                      <w:szCs w:val="20"/>
                    </w:rPr>
                  </w:pPr>
                  <w:r w:rsidRPr="0030176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sz w:val="20"/>
                      <w:szCs w:val="20"/>
                    </w:rPr>
                  </w:pPr>
                  <w:r w:rsidRPr="0030176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sz w:val="20"/>
                      <w:szCs w:val="20"/>
                    </w:rPr>
                  </w:pPr>
                  <w:r w:rsidRPr="0030176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sz w:val="20"/>
                      <w:szCs w:val="20"/>
                    </w:rPr>
                  </w:pPr>
                  <w:r w:rsidRPr="00301768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sz w:val="20"/>
                      <w:szCs w:val="20"/>
                    </w:rPr>
                  </w:pPr>
                  <w:r w:rsidRPr="00301768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sz w:val="20"/>
                      <w:szCs w:val="20"/>
                    </w:rPr>
                  </w:pPr>
                  <w:r w:rsidRPr="00301768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sz w:val="20"/>
                      <w:szCs w:val="20"/>
                    </w:rPr>
                  </w:pPr>
                  <w:r w:rsidRPr="00301768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sz w:val="20"/>
                      <w:szCs w:val="20"/>
                    </w:rPr>
                  </w:pPr>
                  <w:r w:rsidRPr="0030176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sz w:val="20"/>
                      <w:szCs w:val="20"/>
                    </w:rPr>
                  </w:pPr>
                  <w:r w:rsidRPr="0030176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sz w:val="20"/>
                      <w:szCs w:val="20"/>
                    </w:rPr>
                  </w:pPr>
                  <w:r w:rsidRPr="0030176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sz w:val="20"/>
                      <w:szCs w:val="20"/>
                    </w:rPr>
                  </w:pPr>
                  <w:r w:rsidRPr="0030176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sz w:val="20"/>
                      <w:szCs w:val="20"/>
                    </w:rPr>
                  </w:pPr>
                  <w:r w:rsidRPr="0030176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sz w:val="20"/>
                      <w:szCs w:val="20"/>
                    </w:rPr>
                  </w:pPr>
                  <w:r w:rsidRPr="00301768">
                    <w:rPr>
                      <w:sz w:val="20"/>
                      <w:szCs w:val="20"/>
                    </w:rPr>
                    <w:t>13</w:t>
                  </w:r>
                </w:p>
              </w:tc>
            </w:tr>
            <w:tr w:rsidR="009637F5" w:rsidRPr="00301768" w:rsidTr="00332A54">
              <w:trPr>
                <w:trHeight w:val="300"/>
              </w:trPr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Яльчикского </w:t>
                  </w: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района Чувашской Республики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«Развитие </w:t>
                  </w: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br/>
                    <w:t>физической</w:t>
                  </w: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br/>
                  </w: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культуры и спорта»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всего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020042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13800,60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10441,30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10304,90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10154,90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10154,90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10154,90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10154,90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50774,50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50774,50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827853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176715,40</w:t>
                  </w:r>
                </w:p>
              </w:tc>
            </w:tr>
            <w:tr w:rsidR="009637F5" w:rsidRPr="00301768" w:rsidTr="00332A54">
              <w:trPr>
                <w:trHeight w:val="300"/>
              </w:trPr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7F5" w:rsidRPr="00301768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7F5" w:rsidRPr="00301768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федеральный</w:t>
                  </w:r>
                  <w:proofErr w:type="gramEnd"/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 xml:space="preserve">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9637F5" w:rsidRPr="00301768" w:rsidTr="00332A54">
              <w:trPr>
                <w:trHeight w:val="600"/>
              </w:trPr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7F5" w:rsidRPr="00301768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7F5" w:rsidRPr="00301768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республиканский</w:t>
                  </w:r>
                  <w:proofErr w:type="gramEnd"/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 xml:space="preserve"> бюджет Чувашской Республики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2531,40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2531,4</w:t>
                  </w:r>
                </w:p>
              </w:tc>
            </w:tr>
            <w:tr w:rsidR="009637F5" w:rsidRPr="00301768" w:rsidTr="00332A54">
              <w:trPr>
                <w:trHeight w:val="300"/>
              </w:trPr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7F5" w:rsidRPr="00301768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7F5" w:rsidRPr="00301768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местные</w:t>
                  </w:r>
                  <w:proofErr w:type="gramEnd"/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 xml:space="preserve"> бюджеты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020042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9858,80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9041,30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8904,90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8904,90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8904,90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8904,90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8904,90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44524,50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44524,50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827853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152473,60</w:t>
                  </w:r>
                </w:p>
              </w:tc>
            </w:tr>
            <w:tr w:rsidR="009637F5" w:rsidRPr="00301768" w:rsidTr="00332A54">
              <w:trPr>
                <w:trHeight w:val="300"/>
              </w:trPr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7F5" w:rsidRPr="00301768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7F5" w:rsidRPr="00301768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внебюджетные</w:t>
                  </w:r>
                  <w:proofErr w:type="gramEnd"/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 xml:space="preserve"> источники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1410,40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1400,00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1400,00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1250,00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1250,00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1250,00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1250,00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6250,00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6250,00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301768" w:rsidRDefault="009637F5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01768">
                    <w:rPr>
                      <w:b/>
                      <w:color w:val="000000"/>
                      <w:sz w:val="20"/>
                      <w:szCs w:val="20"/>
                    </w:rPr>
                    <w:t>21710,40</w:t>
                  </w:r>
                </w:p>
              </w:tc>
            </w:tr>
            <w:tr w:rsidR="009637F5" w:rsidRPr="00301768" w:rsidTr="00332A54">
              <w:trPr>
                <w:trHeight w:val="300"/>
              </w:trPr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20042">
                    <w:rPr>
                      <w:b/>
                      <w:color w:val="000000"/>
                      <w:sz w:val="20"/>
                      <w:szCs w:val="20"/>
                    </w:rPr>
                    <w:t>Подпрограмма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20042">
                    <w:rPr>
                      <w:b/>
                      <w:color w:val="000000"/>
                      <w:sz w:val="20"/>
                      <w:szCs w:val="20"/>
                    </w:rPr>
                    <w:t xml:space="preserve"> «Развитие физической культуры и массового спорта»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020042">
                    <w:rPr>
                      <w:b/>
                      <w:color w:val="000000"/>
                      <w:sz w:val="20"/>
                      <w:szCs w:val="20"/>
                    </w:rPr>
                    <w:t>всего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3527,00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750,00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750,00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20042">
                    <w:rPr>
                      <w:b/>
                      <w:color w:val="000000"/>
                      <w:sz w:val="20"/>
                      <w:szCs w:val="20"/>
                    </w:rPr>
                    <w:t>5927,00</w:t>
                  </w:r>
                </w:p>
              </w:tc>
            </w:tr>
            <w:tr w:rsidR="009637F5" w:rsidRPr="00301768" w:rsidTr="00332A54">
              <w:trPr>
                <w:trHeight w:val="300"/>
              </w:trPr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7F5" w:rsidRPr="00020042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7F5" w:rsidRPr="00020042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020042">
                    <w:rPr>
                      <w:b/>
                      <w:color w:val="000000"/>
                      <w:sz w:val="20"/>
                      <w:szCs w:val="20"/>
                    </w:rPr>
                    <w:t>федеральный</w:t>
                  </w:r>
                  <w:proofErr w:type="gramEnd"/>
                  <w:r w:rsidRPr="00020042">
                    <w:rPr>
                      <w:b/>
                      <w:color w:val="000000"/>
                      <w:sz w:val="20"/>
                      <w:szCs w:val="20"/>
                    </w:rPr>
                    <w:t xml:space="preserve">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20042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9637F5" w:rsidRPr="00301768" w:rsidTr="00332A54">
              <w:trPr>
                <w:trHeight w:val="600"/>
              </w:trPr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7F5" w:rsidRPr="00020042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7F5" w:rsidRPr="00020042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020042">
                    <w:rPr>
                      <w:b/>
                      <w:color w:val="000000"/>
                      <w:sz w:val="20"/>
                      <w:szCs w:val="20"/>
                    </w:rPr>
                    <w:t>республиканский</w:t>
                  </w:r>
                  <w:proofErr w:type="gramEnd"/>
                  <w:r w:rsidRPr="00020042">
                    <w:rPr>
                      <w:b/>
                      <w:color w:val="000000"/>
                      <w:sz w:val="20"/>
                      <w:szCs w:val="20"/>
                    </w:rPr>
                    <w:t xml:space="preserve"> бюджет Чувашской Республики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2531,40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20042">
                    <w:rPr>
                      <w:b/>
                      <w:color w:val="000000"/>
                      <w:sz w:val="20"/>
                      <w:szCs w:val="20"/>
                    </w:rPr>
                    <w:t>2531,40</w:t>
                  </w:r>
                </w:p>
              </w:tc>
            </w:tr>
            <w:tr w:rsidR="009637F5" w:rsidRPr="00301768" w:rsidTr="00332A54">
              <w:trPr>
                <w:trHeight w:val="300"/>
              </w:trPr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7F5" w:rsidRPr="00020042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7F5" w:rsidRPr="00020042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020042">
                    <w:rPr>
                      <w:b/>
                      <w:color w:val="000000"/>
                      <w:sz w:val="20"/>
                      <w:szCs w:val="20"/>
                    </w:rPr>
                    <w:t>местные</w:t>
                  </w:r>
                  <w:proofErr w:type="gramEnd"/>
                  <w:r w:rsidRPr="00020042">
                    <w:rPr>
                      <w:b/>
                      <w:color w:val="000000"/>
                      <w:sz w:val="20"/>
                      <w:szCs w:val="20"/>
                    </w:rPr>
                    <w:t xml:space="preserve"> бюджеты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995,60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750,00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750,00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20042">
                    <w:rPr>
                      <w:b/>
                      <w:color w:val="000000"/>
                      <w:sz w:val="20"/>
                      <w:szCs w:val="20"/>
                    </w:rPr>
                    <w:t>3395,60</w:t>
                  </w:r>
                </w:p>
              </w:tc>
            </w:tr>
            <w:tr w:rsidR="009637F5" w:rsidRPr="00301768" w:rsidTr="00332A54">
              <w:trPr>
                <w:trHeight w:val="315"/>
              </w:trPr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7F5" w:rsidRPr="00020042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7F5" w:rsidRPr="00020042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020042">
                    <w:rPr>
                      <w:b/>
                      <w:color w:val="000000"/>
                      <w:sz w:val="20"/>
                      <w:szCs w:val="20"/>
                    </w:rPr>
                    <w:t>внебюджетные</w:t>
                  </w:r>
                  <w:proofErr w:type="gramEnd"/>
                  <w:r w:rsidRPr="00020042">
                    <w:rPr>
                      <w:b/>
                      <w:color w:val="000000"/>
                      <w:sz w:val="20"/>
                      <w:szCs w:val="20"/>
                    </w:rPr>
                    <w:t xml:space="preserve"> источники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20042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9637F5" w:rsidRPr="00301768" w:rsidTr="00332A54">
              <w:trPr>
                <w:trHeight w:val="300"/>
              </w:trPr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20042">
                    <w:rPr>
                      <w:b/>
                      <w:color w:val="000000"/>
                      <w:sz w:val="20"/>
                      <w:szCs w:val="20"/>
                    </w:rPr>
                    <w:t>Подпрограмма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20042">
                    <w:rPr>
                      <w:b/>
                      <w:color w:val="000000"/>
                      <w:sz w:val="20"/>
                      <w:szCs w:val="20"/>
                    </w:rPr>
                    <w:t>«Развитие спорта высших достижений и системы подготовки спортивного резерва»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020042">
                    <w:rPr>
                      <w:b/>
                      <w:color w:val="000000"/>
                      <w:sz w:val="20"/>
                      <w:szCs w:val="20"/>
                    </w:rPr>
                    <w:t>всего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2F1DED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10273,60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10291,30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10154,90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10004,90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10004,90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10004,90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10004,90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50024,50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50024,50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827853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170788,40</w:t>
                  </w:r>
                </w:p>
              </w:tc>
            </w:tr>
            <w:tr w:rsidR="009637F5" w:rsidRPr="00301768" w:rsidTr="00332A54">
              <w:trPr>
                <w:trHeight w:val="300"/>
              </w:trPr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7F5" w:rsidRPr="00020042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7F5" w:rsidRPr="00020042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020042">
                    <w:rPr>
                      <w:b/>
                      <w:color w:val="000000"/>
                      <w:sz w:val="20"/>
                      <w:szCs w:val="20"/>
                    </w:rPr>
                    <w:t>федеральный</w:t>
                  </w:r>
                  <w:proofErr w:type="gramEnd"/>
                  <w:r w:rsidRPr="00020042">
                    <w:rPr>
                      <w:b/>
                      <w:color w:val="000000"/>
                      <w:sz w:val="20"/>
                      <w:szCs w:val="20"/>
                    </w:rPr>
                    <w:t xml:space="preserve">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20042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9637F5" w:rsidRPr="00301768" w:rsidTr="00332A54">
              <w:trPr>
                <w:trHeight w:val="600"/>
              </w:trPr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7F5" w:rsidRPr="00020042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7F5" w:rsidRPr="00020042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020042">
                    <w:rPr>
                      <w:b/>
                      <w:color w:val="000000"/>
                      <w:sz w:val="20"/>
                      <w:szCs w:val="20"/>
                    </w:rPr>
                    <w:t>республиканский</w:t>
                  </w:r>
                  <w:proofErr w:type="gramEnd"/>
                  <w:r w:rsidRPr="00020042">
                    <w:rPr>
                      <w:b/>
                      <w:color w:val="000000"/>
                      <w:sz w:val="20"/>
                      <w:szCs w:val="20"/>
                    </w:rPr>
                    <w:t xml:space="preserve"> бюджет Чувашской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20042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9637F5" w:rsidRPr="00301768" w:rsidTr="00332A54">
              <w:trPr>
                <w:trHeight w:val="300"/>
              </w:trPr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7F5" w:rsidRPr="00020042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7F5" w:rsidRPr="00020042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020042">
                    <w:rPr>
                      <w:b/>
                      <w:color w:val="000000"/>
                      <w:sz w:val="20"/>
                      <w:szCs w:val="20"/>
                    </w:rPr>
                    <w:t>местные</w:t>
                  </w:r>
                  <w:proofErr w:type="gramEnd"/>
                  <w:r w:rsidRPr="00020042">
                    <w:rPr>
                      <w:b/>
                      <w:color w:val="000000"/>
                      <w:sz w:val="20"/>
                      <w:szCs w:val="20"/>
                    </w:rPr>
                    <w:t xml:space="preserve"> бюджеты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2F1DED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bCs/>
                      <w:sz w:val="20"/>
                      <w:szCs w:val="16"/>
                    </w:rPr>
                    <w:t>8 863,20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8 891,30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8 754,90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8 754,90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8 754,90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8 754,90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8 754,90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43 774,50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43 774,50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827853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149078,0</w:t>
                  </w:r>
                </w:p>
              </w:tc>
            </w:tr>
            <w:tr w:rsidR="009637F5" w:rsidRPr="00301768" w:rsidTr="00332A54">
              <w:trPr>
                <w:trHeight w:val="945"/>
              </w:trPr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7F5" w:rsidRPr="00020042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37F5" w:rsidRPr="00020042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020042">
                    <w:rPr>
                      <w:b/>
                      <w:color w:val="000000"/>
                      <w:sz w:val="20"/>
                      <w:szCs w:val="20"/>
                    </w:rPr>
                    <w:t>внебюджетные</w:t>
                  </w:r>
                  <w:proofErr w:type="gramEnd"/>
                  <w:r w:rsidRPr="00020042">
                    <w:rPr>
                      <w:b/>
                      <w:color w:val="000000"/>
                      <w:sz w:val="20"/>
                      <w:szCs w:val="20"/>
                    </w:rPr>
                    <w:t xml:space="preserve"> источники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1 410,40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1 400,00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1 400,00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1 250,00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1 250,00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1 250,00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1 250,00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6 250,00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0042">
                    <w:rPr>
                      <w:b/>
                      <w:sz w:val="20"/>
                      <w:szCs w:val="20"/>
                    </w:rPr>
                    <w:t>6 250,00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7F5" w:rsidRPr="00020042" w:rsidRDefault="009637F5" w:rsidP="00332A5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20042">
                    <w:rPr>
                      <w:b/>
                      <w:color w:val="000000"/>
                      <w:sz w:val="20"/>
                      <w:szCs w:val="20"/>
                    </w:rPr>
                    <w:t>21710,40</w:t>
                  </w:r>
                </w:p>
              </w:tc>
            </w:tr>
          </w:tbl>
          <w:p w:rsidR="009637F5" w:rsidRPr="00301768" w:rsidRDefault="009637F5" w:rsidP="002F1DED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440C96" w:rsidRPr="001719F8" w:rsidRDefault="00987255" w:rsidP="00987255">
      <w:pPr>
        <w:pStyle w:val="ConsPlusNormal"/>
        <w:widowControl/>
        <w:ind w:left="-426"/>
        <w:jc w:val="center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______________________</w:t>
      </w:r>
    </w:p>
    <w:p w:rsidR="00440C96" w:rsidRPr="001719F8" w:rsidRDefault="00440C96" w:rsidP="00440C96">
      <w:pPr>
        <w:pStyle w:val="ConsPlusNormal"/>
        <w:widowControl/>
        <w:ind w:left="9606"/>
        <w:jc w:val="right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</w:p>
    <w:p w:rsidR="0044447A" w:rsidRPr="001719F8" w:rsidRDefault="0044447A" w:rsidP="00440C96">
      <w:pPr>
        <w:pStyle w:val="ConsPlusNormal"/>
        <w:widowControl/>
        <w:ind w:left="9606"/>
        <w:jc w:val="right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</w:p>
    <w:p w:rsidR="0044447A" w:rsidRPr="00987255" w:rsidRDefault="0044447A" w:rsidP="0044447A">
      <w:pPr>
        <w:pStyle w:val="310"/>
        <w:ind w:right="-427" w:firstLine="0"/>
        <w:jc w:val="right"/>
        <w:rPr>
          <w:color w:val="auto"/>
          <w:spacing w:val="-2"/>
          <w:sz w:val="24"/>
          <w:szCs w:val="24"/>
        </w:rPr>
      </w:pPr>
      <w:r w:rsidRPr="00987255">
        <w:rPr>
          <w:color w:val="auto"/>
          <w:spacing w:val="-2"/>
          <w:sz w:val="24"/>
          <w:szCs w:val="24"/>
        </w:rPr>
        <w:lastRenderedPageBreak/>
        <w:t xml:space="preserve">Приложение № 2 </w:t>
      </w:r>
    </w:p>
    <w:p w:rsidR="0044447A" w:rsidRPr="00987255" w:rsidRDefault="0044447A" w:rsidP="0044447A">
      <w:pPr>
        <w:pStyle w:val="310"/>
        <w:ind w:right="-427" w:firstLine="0"/>
        <w:jc w:val="right"/>
        <w:rPr>
          <w:color w:val="auto"/>
          <w:spacing w:val="-2"/>
          <w:sz w:val="24"/>
          <w:szCs w:val="24"/>
        </w:rPr>
      </w:pPr>
      <w:proofErr w:type="gramStart"/>
      <w:r w:rsidRPr="00987255">
        <w:rPr>
          <w:color w:val="auto"/>
          <w:spacing w:val="-2"/>
          <w:sz w:val="24"/>
          <w:szCs w:val="24"/>
        </w:rPr>
        <w:t>к</w:t>
      </w:r>
      <w:proofErr w:type="gramEnd"/>
      <w:r w:rsidRPr="00987255">
        <w:rPr>
          <w:color w:val="auto"/>
          <w:spacing w:val="-2"/>
          <w:sz w:val="24"/>
          <w:szCs w:val="24"/>
        </w:rPr>
        <w:t xml:space="preserve"> постановлению администрации  </w:t>
      </w:r>
    </w:p>
    <w:p w:rsidR="0044447A" w:rsidRPr="00987255" w:rsidRDefault="0044447A" w:rsidP="0044447A">
      <w:pPr>
        <w:pStyle w:val="310"/>
        <w:ind w:right="-427" w:firstLine="0"/>
        <w:jc w:val="right"/>
        <w:rPr>
          <w:sz w:val="24"/>
          <w:szCs w:val="24"/>
        </w:rPr>
      </w:pPr>
      <w:r w:rsidRPr="00987255">
        <w:rPr>
          <w:color w:val="auto"/>
          <w:spacing w:val="-2"/>
          <w:sz w:val="24"/>
          <w:szCs w:val="24"/>
        </w:rPr>
        <w:t xml:space="preserve">Яльчикского района </w:t>
      </w:r>
    </w:p>
    <w:p w:rsidR="0044447A" w:rsidRPr="00987255" w:rsidRDefault="0044447A" w:rsidP="0044447A">
      <w:pPr>
        <w:pStyle w:val="310"/>
        <w:ind w:right="-427" w:firstLine="0"/>
        <w:jc w:val="right"/>
        <w:rPr>
          <w:color w:val="auto"/>
          <w:spacing w:val="-2"/>
          <w:sz w:val="24"/>
          <w:szCs w:val="24"/>
        </w:rPr>
      </w:pPr>
      <w:r w:rsidRPr="00987255">
        <w:rPr>
          <w:color w:val="auto"/>
          <w:spacing w:val="-2"/>
          <w:sz w:val="24"/>
          <w:szCs w:val="24"/>
        </w:rPr>
        <w:t xml:space="preserve">Чувашской Республики  </w:t>
      </w:r>
    </w:p>
    <w:p w:rsidR="0044447A" w:rsidRPr="00987255" w:rsidRDefault="0044447A" w:rsidP="0044447A">
      <w:pPr>
        <w:pStyle w:val="310"/>
        <w:ind w:right="-427" w:firstLine="0"/>
        <w:jc w:val="right"/>
        <w:rPr>
          <w:color w:val="auto"/>
          <w:spacing w:val="-2"/>
          <w:sz w:val="24"/>
          <w:szCs w:val="24"/>
        </w:rPr>
      </w:pPr>
      <w:proofErr w:type="gramStart"/>
      <w:r w:rsidRPr="00987255">
        <w:rPr>
          <w:color w:val="auto"/>
          <w:spacing w:val="-2"/>
          <w:sz w:val="24"/>
          <w:szCs w:val="24"/>
        </w:rPr>
        <w:t>от</w:t>
      </w:r>
      <w:proofErr w:type="gramEnd"/>
      <w:r w:rsidRPr="00987255">
        <w:rPr>
          <w:color w:val="auto"/>
          <w:spacing w:val="-2"/>
          <w:sz w:val="24"/>
          <w:szCs w:val="24"/>
        </w:rPr>
        <w:t xml:space="preserve"> _____________ № ____  </w:t>
      </w:r>
    </w:p>
    <w:p w:rsidR="0044447A" w:rsidRPr="00987255" w:rsidRDefault="0044447A" w:rsidP="00440C96">
      <w:pPr>
        <w:pStyle w:val="ConsPlusNormal"/>
        <w:widowControl/>
        <w:ind w:left="9606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440C96" w:rsidRPr="00987255" w:rsidRDefault="00440C96" w:rsidP="00440C96">
      <w:pPr>
        <w:pStyle w:val="ConsPlusNormal"/>
        <w:widowControl/>
        <w:ind w:left="9606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4928"/>
        <w:gridCol w:w="4819"/>
        <w:gridCol w:w="5387"/>
      </w:tblGrid>
      <w:tr w:rsidR="009637F5" w:rsidRPr="00301768" w:rsidTr="009637F5">
        <w:tc>
          <w:tcPr>
            <w:tcW w:w="4928" w:type="dxa"/>
            <w:shd w:val="clear" w:color="auto" w:fill="auto"/>
          </w:tcPr>
          <w:p w:rsidR="009637F5" w:rsidRPr="00301768" w:rsidRDefault="009637F5" w:rsidP="00332A54">
            <w:pPr>
              <w:widowControl w:val="0"/>
              <w:autoSpaceDE w:val="0"/>
              <w:autoSpaceDN w:val="0"/>
              <w:rPr>
                <w:rFonts w:ascii="Calibri" w:eastAsia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9637F5" w:rsidRPr="00301768" w:rsidRDefault="009637F5" w:rsidP="00332A54">
            <w:pPr>
              <w:widowControl w:val="0"/>
              <w:autoSpaceDE w:val="0"/>
              <w:autoSpaceDN w:val="0"/>
              <w:rPr>
                <w:rFonts w:ascii="Calibri" w:eastAsia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</w:tcPr>
          <w:p w:rsidR="009637F5" w:rsidRPr="009637F5" w:rsidRDefault="009637F5" w:rsidP="00332A54">
            <w:pPr>
              <w:widowControl w:val="0"/>
              <w:autoSpaceDE w:val="0"/>
              <w:autoSpaceDN w:val="0"/>
              <w:jc w:val="right"/>
              <w:rPr>
                <w:rFonts w:eastAsia="Calibri"/>
                <w:color w:val="000000"/>
              </w:rPr>
            </w:pPr>
            <w:r w:rsidRPr="009637F5">
              <w:rPr>
                <w:rFonts w:eastAsia="Calibri"/>
                <w:color w:val="000000"/>
              </w:rPr>
              <w:t xml:space="preserve">Приложение </w:t>
            </w:r>
          </w:p>
        </w:tc>
      </w:tr>
      <w:tr w:rsidR="009637F5" w:rsidRPr="00301768" w:rsidTr="009637F5">
        <w:tc>
          <w:tcPr>
            <w:tcW w:w="4928" w:type="dxa"/>
            <w:shd w:val="clear" w:color="auto" w:fill="auto"/>
          </w:tcPr>
          <w:p w:rsidR="009637F5" w:rsidRPr="00301768" w:rsidRDefault="009637F5" w:rsidP="00332A54">
            <w:pPr>
              <w:widowControl w:val="0"/>
              <w:autoSpaceDE w:val="0"/>
              <w:autoSpaceDN w:val="0"/>
              <w:rPr>
                <w:rFonts w:ascii="Calibri" w:eastAsia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9637F5" w:rsidRPr="00301768" w:rsidRDefault="009637F5" w:rsidP="00332A54">
            <w:pPr>
              <w:widowControl w:val="0"/>
              <w:autoSpaceDE w:val="0"/>
              <w:autoSpaceDN w:val="0"/>
              <w:rPr>
                <w:rFonts w:ascii="Calibri" w:eastAsia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</w:tcPr>
          <w:p w:rsidR="009637F5" w:rsidRPr="009637F5" w:rsidRDefault="009637F5" w:rsidP="00332A54">
            <w:pPr>
              <w:widowControl w:val="0"/>
              <w:autoSpaceDE w:val="0"/>
              <w:autoSpaceDN w:val="0"/>
              <w:jc w:val="right"/>
              <w:rPr>
                <w:rFonts w:eastAsia="Calibri"/>
                <w:color w:val="000000"/>
              </w:rPr>
            </w:pPr>
            <w:proofErr w:type="gramStart"/>
            <w:r w:rsidRPr="009637F5">
              <w:rPr>
                <w:rFonts w:eastAsia="Calibri"/>
              </w:rPr>
              <w:t>к</w:t>
            </w:r>
            <w:proofErr w:type="gramEnd"/>
            <w:r w:rsidRPr="009637F5">
              <w:rPr>
                <w:rFonts w:eastAsia="Calibri"/>
              </w:rPr>
              <w:t xml:space="preserve"> подпрограмме «Развитие спорта высших достижений и системы подготовки спортивного резерва» муниципальной программы Яльчикского района «Развитие физической культуры и спорта»</w:t>
            </w:r>
          </w:p>
        </w:tc>
      </w:tr>
    </w:tbl>
    <w:p w:rsidR="009637F5" w:rsidRPr="00301768" w:rsidRDefault="009637F5" w:rsidP="009637F5">
      <w:pPr>
        <w:widowControl w:val="0"/>
        <w:autoSpaceDE w:val="0"/>
        <w:autoSpaceDN w:val="0"/>
        <w:jc w:val="center"/>
        <w:rPr>
          <w:color w:val="000000"/>
        </w:rPr>
      </w:pPr>
    </w:p>
    <w:p w:rsidR="009637F5" w:rsidRPr="00301768" w:rsidRDefault="009637F5" w:rsidP="009637F5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301768">
        <w:rPr>
          <w:b/>
          <w:color w:val="000000"/>
          <w:sz w:val="26"/>
          <w:szCs w:val="26"/>
        </w:rPr>
        <w:t>Ресурсное обеспечение</w:t>
      </w:r>
    </w:p>
    <w:p w:rsidR="009637F5" w:rsidRPr="00301768" w:rsidRDefault="009637F5" w:rsidP="009637F5">
      <w:pPr>
        <w:jc w:val="center"/>
        <w:rPr>
          <w:b/>
          <w:sz w:val="26"/>
          <w:szCs w:val="26"/>
        </w:rPr>
      </w:pPr>
      <w:proofErr w:type="gramStart"/>
      <w:r w:rsidRPr="00301768">
        <w:rPr>
          <w:b/>
          <w:color w:val="000000"/>
          <w:sz w:val="26"/>
          <w:szCs w:val="26"/>
        </w:rPr>
        <w:t>реализации</w:t>
      </w:r>
      <w:proofErr w:type="gramEnd"/>
      <w:r w:rsidRPr="00301768">
        <w:rPr>
          <w:b/>
          <w:color w:val="000000"/>
          <w:sz w:val="26"/>
          <w:szCs w:val="26"/>
        </w:rPr>
        <w:t xml:space="preserve"> </w:t>
      </w:r>
      <w:r w:rsidRPr="00301768">
        <w:rPr>
          <w:b/>
          <w:sz w:val="26"/>
          <w:szCs w:val="26"/>
        </w:rPr>
        <w:t>подпрограммы «Развитие спорта высших достижений и системы подготовки спортивного резерва»</w:t>
      </w:r>
      <w:r w:rsidRPr="00301768">
        <w:rPr>
          <w:b/>
          <w:sz w:val="26"/>
          <w:szCs w:val="26"/>
        </w:rPr>
        <w:br/>
        <w:t xml:space="preserve"> муниципальной программы Яльчикского района Чувашской Республики «Развитие физической культуры и спорта» </w:t>
      </w:r>
      <w:r w:rsidRPr="00301768">
        <w:rPr>
          <w:b/>
          <w:sz w:val="26"/>
          <w:szCs w:val="26"/>
        </w:rPr>
        <w:br/>
        <w:t>за счет всех источников финансирования</w:t>
      </w:r>
    </w:p>
    <w:p w:rsidR="009637F5" w:rsidRPr="00301768" w:rsidRDefault="009637F5" w:rsidP="009637F5">
      <w:pPr>
        <w:jc w:val="center"/>
        <w:rPr>
          <w:b/>
          <w:sz w:val="26"/>
          <w:szCs w:val="26"/>
        </w:rPr>
      </w:pPr>
    </w:p>
    <w:tbl>
      <w:tblPr>
        <w:tblW w:w="15593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18"/>
        <w:gridCol w:w="992"/>
        <w:gridCol w:w="600"/>
        <w:gridCol w:w="606"/>
        <w:gridCol w:w="742"/>
        <w:gridCol w:w="510"/>
        <w:gridCol w:w="1550"/>
        <w:gridCol w:w="731"/>
        <w:gridCol w:w="732"/>
        <w:gridCol w:w="732"/>
        <w:gridCol w:w="732"/>
        <w:gridCol w:w="738"/>
        <w:gridCol w:w="732"/>
        <w:gridCol w:w="720"/>
        <w:gridCol w:w="744"/>
        <w:gridCol w:w="762"/>
      </w:tblGrid>
      <w:tr w:rsidR="009637F5" w:rsidRPr="00301768" w:rsidTr="00827853">
        <w:tc>
          <w:tcPr>
            <w:tcW w:w="851" w:type="dxa"/>
            <w:vMerge w:val="restart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01768">
              <w:rPr>
                <w:color w:val="000000"/>
                <w:sz w:val="18"/>
                <w:szCs w:val="18"/>
                <w:lang w:eastAsia="en-US"/>
              </w:rPr>
              <w:br w:type="page"/>
              <w:t>Статус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01768">
              <w:rPr>
                <w:color w:val="000000"/>
                <w:sz w:val="18"/>
                <w:szCs w:val="18"/>
                <w:lang w:eastAsia="en-US"/>
              </w:rPr>
              <w:t>Наименование подпрограммы муниципальной программы Яльчикского района Чувашской Республики (основного мероприятия, мероприятия)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01768">
              <w:rPr>
                <w:color w:val="000000"/>
                <w:sz w:val="18"/>
                <w:szCs w:val="18"/>
                <w:lang w:eastAsia="en-US"/>
              </w:rPr>
              <w:t>Задача подпрограммы муниципальной программы Яльчикского района Чувашской Республики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01768">
              <w:rPr>
                <w:color w:val="000000"/>
                <w:sz w:val="18"/>
                <w:szCs w:val="18"/>
                <w:lang w:eastAsia="en-US"/>
              </w:rPr>
              <w:t xml:space="preserve">Ответственный исполнитель, соисполнители </w:t>
            </w:r>
          </w:p>
        </w:tc>
        <w:tc>
          <w:tcPr>
            <w:tcW w:w="2458" w:type="dxa"/>
            <w:gridSpan w:val="4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01768">
              <w:rPr>
                <w:color w:val="000000"/>
                <w:sz w:val="18"/>
                <w:szCs w:val="18"/>
                <w:lang w:eastAsia="en-US"/>
              </w:rPr>
              <w:t xml:space="preserve">Код бюджетной </w:t>
            </w:r>
          </w:p>
          <w:p w:rsidR="009637F5" w:rsidRPr="00301768" w:rsidRDefault="009637F5" w:rsidP="00332A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301768">
              <w:rPr>
                <w:color w:val="000000"/>
                <w:sz w:val="18"/>
                <w:szCs w:val="18"/>
                <w:lang w:eastAsia="en-US"/>
              </w:rPr>
              <w:t>классификации</w:t>
            </w:r>
            <w:proofErr w:type="gramEnd"/>
          </w:p>
        </w:tc>
        <w:tc>
          <w:tcPr>
            <w:tcW w:w="1550" w:type="dxa"/>
            <w:vMerge w:val="restart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01768">
              <w:rPr>
                <w:color w:val="000000"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6623" w:type="dxa"/>
            <w:gridSpan w:val="9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01768">
              <w:rPr>
                <w:color w:val="000000"/>
                <w:sz w:val="18"/>
                <w:szCs w:val="18"/>
                <w:lang w:eastAsia="en-US"/>
              </w:rPr>
              <w:t>Расходы по годам, тыс. рублей</w:t>
            </w:r>
          </w:p>
        </w:tc>
      </w:tr>
      <w:tr w:rsidR="009637F5" w:rsidRPr="00301768" w:rsidTr="00827853">
        <w:tc>
          <w:tcPr>
            <w:tcW w:w="851" w:type="dxa"/>
            <w:vMerge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301768">
              <w:rPr>
                <w:color w:val="000000"/>
                <w:sz w:val="18"/>
                <w:szCs w:val="18"/>
                <w:lang w:eastAsia="en-US"/>
              </w:rPr>
              <w:t>главный</w:t>
            </w:r>
            <w:proofErr w:type="gramEnd"/>
            <w:r w:rsidRPr="00301768">
              <w:rPr>
                <w:color w:val="000000"/>
                <w:sz w:val="18"/>
                <w:szCs w:val="18"/>
                <w:lang w:eastAsia="en-US"/>
              </w:rPr>
              <w:t xml:space="preserve"> распорядитель бюджетных средств</w:t>
            </w:r>
          </w:p>
        </w:tc>
        <w:tc>
          <w:tcPr>
            <w:tcW w:w="606" w:type="dxa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301768">
              <w:rPr>
                <w:color w:val="000000"/>
                <w:sz w:val="18"/>
                <w:szCs w:val="18"/>
                <w:lang w:eastAsia="en-US"/>
              </w:rPr>
              <w:t>раздел</w:t>
            </w:r>
            <w:proofErr w:type="gramEnd"/>
            <w:r w:rsidRPr="00301768">
              <w:rPr>
                <w:color w:val="000000"/>
                <w:sz w:val="18"/>
                <w:szCs w:val="18"/>
                <w:lang w:eastAsia="en-US"/>
              </w:rPr>
              <w:t>, подраздел</w:t>
            </w:r>
          </w:p>
        </w:tc>
        <w:tc>
          <w:tcPr>
            <w:tcW w:w="742" w:type="dxa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301768">
              <w:rPr>
                <w:color w:val="000000"/>
                <w:sz w:val="18"/>
                <w:szCs w:val="18"/>
                <w:lang w:eastAsia="en-US"/>
              </w:rPr>
              <w:t>целевая</w:t>
            </w:r>
            <w:proofErr w:type="gramEnd"/>
            <w:r w:rsidRPr="00301768">
              <w:rPr>
                <w:color w:val="000000"/>
                <w:sz w:val="18"/>
                <w:szCs w:val="18"/>
                <w:lang w:eastAsia="en-US"/>
              </w:rPr>
              <w:t xml:space="preserve"> статья расходов</w:t>
            </w:r>
          </w:p>
        </w:tc>
        <w:tc>
          <w:tcPr>
            <w:tcW w:w="510" w:type="dxa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301768">
              <w:rPr>
                <w:color w:val="000000"/>
                <w:sz w:val="18"/>
                <w:szCs w:val="18"/>
                <w:lang w:eastAsia="en-US"/>
              </w:rPr>
              <w:t>группа</w:t>
            </w:r>
            <w:proofErr w:type="gramEnd"/>
            <w:r w:rsidRPr="00301768">
              <w:rPr>
                <w:color w:val="000000"/>
                <w:sz w:val="18"/>
                <w:szCs w:val="18"/>
                <w:lang w:eastAsia="en-US"/>
              </w:rPr>
              <w:t xml:space="preserve"> (подгруппа) вида расходов</w:t>
            </w:r>
          </w:p>
        </w:tc>
        <w:tc>
          <w:tcPr>
            <w:tcW w:w="1550" w:type="dxa"/>
            <w:vMerge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1" w:type="dxa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01768">
              <w:rPr>
                <w:color w:val="000000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01768">
              <w:rPr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01768">
              <w:rPr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01768">
              <w:rPr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38" w:type="dxa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01768">
              <w:rPr>
                <w:color w:val="000000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01768">
              <w:rPr>
                <w:color w:val="000000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720" w:type="dxa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01768">
              <w:rPr>
                <w:color w:val="000000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44" w:type="dxa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01768">
              <w:rPr>
                <w:color w:val="000000"/>
                <w:sz w:val="18"/>
                <w:szCs w:val="18"/>
                <w:lang w:eastAsia="en-US"/>
              </w:rPr>
              <w:t>2026–2030</w:t>
            </w:r>
          </w:p>
        </w:tc>
        <w:tc>
          <w:tcPr>
            <w:tcW w:w="762" w:type="dxa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01768">
              <w:rPr>
                <w:color w:val="000000"/>
                <w:sz w:val="18"/>
                <w:szCs w:val="18"/>
                <w:lang w:eastAsia="en-US"/>
              </w:rPr>
              <w:t>2031–2035</w:t>
            </w:r>
          </w:p>
        </w:tc>
      </w:tr>
    </w:tbl>
    <w:p w:rsidR="009637F5" w:rsidRPr="00301768" w:rsidRDefault="009637F5" w:rsidP="009637F5">
      <w:pPr>
        <w:widowControl w:val="0"/>
        <w:spacing w:line="20" w:lineRule="exact"/>
        <w:rPr>
          <w:sz w:val="2"/>
        </w:rPr>
      </w:pPr>
    </w:p>
    <w:tbl>
      <w:tblPr>
        <w:tblW w:w="15518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18"/>
        <w:gridCol w:w="992"/>
        <w:gridCol w:w="600"/>
        <w:gridCol w:w="606"/>
        <w:gridCol w:w="742"/>
        <w:gridCol w:w="510"/>
        <w:gridCol w:w="1550"/>
        <w:gridCol w:w="731"/>
        <w:gridCol w:w="732"/>
        <w:gridCol w:w="732"/>
        <w:gridCol w:w="732"/>
        <w:gridCol w:w="738"/>
        <w:gridCol w:w="732"/>
        <w:gridCol w:w="720"/>
        <w:gridCol w:w="744"/>
        <w:gridCol w:w="687"/>
      </w:tblGrid>
      <w:tr w:rsidR="009637F5" w:rsidRPr="00301768" w:rsidTr="00827853">
        <w:trPr>
          <w:tblHeader/>
        </w:trPr>
        <w:tc>
          <w:tcPr>
            <w:tcW w:w="851" w:type="dxa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ind w:lef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1768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1768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1768"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1768"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00" w:type="dxa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1768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06" w:type="dxa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1768"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42" w:type="dxa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1768"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1768"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550" w:type="dxa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1768">
              <w:rPr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31" w:type="dxa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1768">
              <w:rPr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1768">
              <w:rPr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1768">
              <w:rPr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1768">
              <w:rPr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38" w:type="dxa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1768">
              <w:rPr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1768">
              <w:rPr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1768">
              <w:rPr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44" w:type="dxa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1768">
              <w:rPr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687" w:type="dxa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1768">
              <w:rPr>
                <w:color w:val="000000"/>
                <w:sz w:val="16"/>
                <w:szCs w:val="16"/>
                <w:lang w:eastAsia="en-US"/>
              </w:rPr>
              <w:t>18</w:t>
            </w:r>
          </w:p>
        </w:tc>
      </w:tr>
      <w:tr w:rsidR="009637F5" w:rsidRPr="00301768" w:rsidTr="00827853">
        <w:tc>
          <w:tcPr>
            <w:tcW w:w="851" w:type="dxa"/>
            <w:vMerge w:val="restart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ind w:left="-57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301768">
              <w:rPr>
                <w:color w:val="000000"/>
                <w:sz w:val="16"/>
                <w:szCs w:val="16"/>
                <w:lang w:eastAsia="en-US"/>
              </w:rPr>
              <w:t>Подпрограмма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301768">
              <w:rPr>
                <w:bCs/>
                <w:color w:val="000000"/>
                <w:sz w:val="16"/>
                <w:szCs w:val="16"/>
              </w:rPr>
              <w:t xml:space="preserve"> «Развитие спорта высших достижений и системы подготовки спортивного резерва»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1768">
              <w:rPr>
                <w:color w:val="000000"/>
                <w:sz w:val="16"/>
                <w:szCs w:val="16"/>
                <w:lang w:eastAsia="en-US"/>
              </w:rPr>
              <w:t>ответственный</w:t>
            </w:r>
            <w:proofErr w:type="gramEnd"/>
            <w:r w:rsidRPr="00301768">
              <w:rPr>
                <w:color w:val="000000"/>
                <w:sz w:val="16"/>
                <w:szCs w:val="16"/>
                <w:lang w:eastAsia="en-US"/>
              </w:rPr>
              <w:t xml:space="preserve"> исполнитель – </w:t>
            </w:r>
            <w:r w:rsidRPr="00301768">
              <w:rPr>
                <w:bCs/>
                <w:color w:val="000000"/>
                <w:sz w:val="16"/>
                <w:szCs w:val="16"/>
              </w:rPr>
              <w:t>отдел образования и молодежной политики администра</w:t>
            </w:r>
            <w:r w:rsidRPr="00301768">
              <w:rPr>
                <w:bCs/>
                <w:color w:val="000000"/>
                <w:sz w:val="16"/>
                <w:szCs w:val="16"/>
              </w:rPr>
              <w:lastRenderedPageBreak/>
              <w:t>ции Яльчикского района Чувашской Республики</w:t>
            </w:r>
          </w:p>
        </w:tc>
        <w:tc>
          <w:tcPr>
            <w:tcW w:w="600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01768">
              <w:rPr>
                <w:color w:val="000000"/>
                <w:sz w:val="16"/>
                <w:szCs w:val="16"/>
              </w:rPr>
              <w:lastRenderedPageBreak/>
              <w:t>х</w:t>
            </w:r>
            <w:proofErr w:type="gramEnd"/>
          </w:p>
        </w:tc>
        <w:tc>
          <w:tcPr>
            <w:tcW w:w="606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01768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742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01768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510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01768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1550" w:type="dxa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1768">
              <w:rPr>
                <w:color w:val="000000"/>
                <w:sz w:val="16"/>
                <w:szCs w:val="16"/>
                <w:lang w:eastAsia="en-US"/>
              </w:rPr>
              <w:t>всего</w:t>
            </w:r>
            <w:proofErr w:type="gramEnd"/>
          </w:p>
        </w:tc>
        <w:tc>
          <w:tcPr>
            <w:tcW w:w="731" w:type="dxa"/>
            <w:shd w:val="clear" w:color="auto" w:fill="auto"/>
          </w:tcPr>
          <w:p w:rsidR="009637F5" w:rsidRPr="00301768" w:rsidRDefault="00867DA9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10273,60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301768">
              <w:rPr>
                <w:color w:val="000000"/>
                <w:sz w:val="16"/>
                <w:szCs w:val="16"/>
              </w:rPr>
              <w:t>10291,30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301768">
              <w:rPr>
                <w:color w:val="000000"/>
                <w:sz w:val="16"/>
                <w:szCs w:val="16"/>
              </w:rPr>
              <w:t>10154,90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301768">
              <w:rPr>
                <w:color w:val="000000"/>
                <w:sz w:val="16"/>
                <w:szCs w:val="16"/>
              </w:rPr>
              <w:t>10004,90</w:t>
            </w:r>
          </w:p>
        </w:tc>
        <w:tc>
          <w:tcPr>
            <w:tcW w:w="738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301768">
              <w:rPr>
                <w:color w:val="000000"/>
                <w:sz w:val="16"/>
                <w:szCs w:val="16"/>
              </w:rPr>
              <w:t>10004,90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301768">
              <w:rPr>
                <w:color w:val="000000"/>
                <w:sz w:val="16"/>
                <w:szCs w:val="16"/>
              </w:rPr>
              <w:t>10004,90</w:t>
            </w:r>
          </w:p>
        </w:tc>
        <w:tc>
          <w:tcPr>
            <w:tcW w:w="720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301768">
              <w:rPr>
                <w:color w:val="000000"/>
                <w:sz w:val="16"/>
                <w:szCs w:val="16"/>
              </w:rPr>
              <w:t>10004,90</w:t>
            </w:r>
          </w:p>
        </w:tc>
        <w:tc>
          <w:tcPr>
            <w:tcW w:w="744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301768">
              <w:rPr>
                <w:color w:val="000000"/>
                <w:sz w:val="16"/>
                <w:szCs w:val="16"/>
              </w:rPr>
              <w:t>50024,50</w:t>
            </w:r>
          </w:p>
        </w:tc>
        <w:tc>
          <w:tcPr>
            <w:tcW w:w="687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301768">
              <w:rPr>
                <w:color w:val="000000"/>
                <w:sz w:val="16"/>
                <w:szCs w:val="16"/>
              </w:rPr>
              <w:t>50024,50</w:t>
            </w:r>
          </w:p>
        </w:tc>
      </w:tr>
      <w:tr w:rsidR="009637F5" w:rsidRPr="00301768" w:rsidTr="00827853">
        <w:tc>
          <w:tcPr>
            <w:tcW w:w="851" w:type="dxa"/>
            <w:vMerge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01768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606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01768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742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01768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510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01768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1550" w:type="dxa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1768">
              <w:rPr>
                <w:color w:val="000000"/>
                <w:sz w:val="16"/>
                <w:szCs w:val="16"/>
                <w:lang w:eastAsia="en-US"/>
              </w:rPr>
              <w:t>федеральный</w:t>
            </w:r>
            <w:proofErr w:type="gramEnd"/>
            <w:r w:rsidRPr="00301768">
              <w:rPr>
                <w:color w:val="000000"/>
                <w:sz w:val="16"/>
                <w:szCs w:val="16"/>
                <w:lang w:eastAsia="en-US"/>
              </w:rPr>
              <w:t xml:space="preserve"> бюджет</w:t>
            </w:r>
          </w:p>
        </w:tc>
        <w:tc>
          <w:tcPr>
            <w:tcW w:w="731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4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637F5" w:rsidRPr="00301768" w:rsidTr="00827853">
        <w:tc>
          <w:tcPr>
            <w:tcW w:w="851" w:type="dxa"/>
            <w:vMerge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01768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606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01768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742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01768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510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01768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1550" w:type="dxa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1768">
              <w:rPr>
                <w:color w:val="000000"/>
                <w:sz w:val="16"/>
                <w:szCs w:val="16"/>
                <w:lang w:eastAsia="en-US"/>
              </w:rPr>
              <w:t>республиканский</w:t>
            </w:r>
            <w:proofErr w:type="gramEnd"/>
            <w:r w:rsidRPr="00301768">
              <w:rPr>
                <w:color w:val="000000"/>
                <w:sz w:val="16"/>
                <w:szCs w:val="16"/>
                <w:lang w:eastAsia="en-US"/>
              </w:rPr>
              <w:t xml:space="preserve"> бюджет Чувашской Республики</w:t>
            </w:r>
          </w:p>
        </w:tc>
        <w:tc>
          <w:tcPr>
            <w:tcW w:w="731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4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637F5" w:rsidRPr="00301768" w:rsidTr="00827853">
        <w:tc>
          <w:tcPr>
            <w:tcW w:w="851" w:type="dxa"/>
            <w:vMerge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sz w:val="16"/>
                <w:szCs w:val="16"/>
              </w:rPr>
            </w:pPr>
            <w:proofErr w:type="gramStart"/>
            <w:r w:rsidRPr="00301768">
              <w:rPr>
                <w:sz w:val="16"/>
                <w:szCs w:val="16"/>
              </w:rPr>
              <w:t>х</w:t>
            </w:r>
            <w:proofErr w:type="gramEnd"/>
          </w:p>
        </w:tc>
        <w:tc>
          <w:tcPr>
            <w:tcW w:w="606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sz w:val="16"/>
                <w:szCs w:val="16"/>
              </w:rPr>
            </w:pPr>
            <w:proofErr w:type="gramStart"/>
            <w:r w:rsidRPr="00301768">
              <w:rPr>
                <w:sz w:val="16"/>
                <w:szCs w:val="16"/>
              </w:rPr>
              <w:t>х</w:t>
            </w:r>
            <w:proofErr w:type="gramEnd"/>
          </w:p>
        </w:tc>
        <w:tc>
          <w:tcPr>
            <w:tcW w:w="742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sz w:val="16"/>
                <w:szCs w:val="16"/>
              </w:rPr>
            </w:pPr>
            <w:proofErr w:type="gramStart"/>
            <w:r w:rsidRPr="00301768">
              <w:rPr>
                <w:sz w:val="16"/>
                <w:szCs w:val="16"/>
              </w:rPr>
              <w:t>х</w:t>
            </w:r>
            <w:proofErr w:type="gramEnd"/>
          </w:p>
        </w:tc>
        <w:tc>
          <w:tcPr>
            <w:tcW w:w="510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sz w:val="16"/>
                <w:szCs w:val="16"/>
              </w:rPr>
            </w:pPr>
            <w:proofErr w:type="gramStart"/>
            <w:r w:rsidRPr="00301768">
              <w:rPr>
                <w:sz w:val="16"/>
                <w:szCs w:val="16"/>
              </w:rPr>
              <w:t>х</w:t>
            </w:r>
            <w:proofErr w:type="gramEnd"/>
          </w:p>
        </w:tc>
        <w:tc>
          <w:tcPr>
            <w:tcW w:w="1550" w:type="dxa"/>
            <w:shd w:val="clear" w:color="auto" w:fill="auto"/>
          </w:tcPr>
          <w:p w:rsidR="009637F5" w:rsidRPr="00301768" w:rsidRDefault="00867DA9" w:rsidP="00332A54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местный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бюджет</w:t>
            </w:r>
          </w:p>
        </w:tc>
        <w:tc>
          <w:tcPr>
            <w:tcW w:w="731" w:type="dxa"/>
            <w:shd w:val="clear" w:color="auto" w:fill="auto"/>
          </w:tcPr>
          <w:p w:rsidR="009637F5" w:rsidRPr="00301768" w:rsidRDefault="00867DA9" w:rsidP="00332A54">
            <w:pPr>
              <w:tabs>
                <w:tab w:val="left" w:pos="1179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8863,20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bCs/>
                <w:sz w:val="16"/>
                <w:szCs w:val="16"/>
              </w:rPr>
            </w:pPr>
            <w:r w:rsidRPr="00301768">
              <w:rPr>
                <w:bCs/>
                <w:sz w:val="16"/>
                <w:szCs w:val="16"/>
              </w:rPr>
              <w:t>8891,30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bCs/>
                <w:sz w:val="16"/>
                <w:szCs w:val="16"/>
              </w:rPr>
            </w:pPr>
            <w:r w:rsidRPr="00301768">
              <w:rPr>
                <w:bCs/>
                <w:sz w:val="16"/>
                <w:szCs w:val="16"/>
              </w:rPr>
              <w:t>8754,90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rPr>
                <w:sz w:val="16"/>
                <w:szCs w:val="16"/>
              </w:rPr>
            </w:pPr>
            <w:r w:rsidRPr="00301768">
              <w:rPr>
                <w:bCs/>
                <w:sz w:val="16"/>
                <w:szCs w:val="16"/>
              </w:rPr>
              <w:t>8754,90</w:t>
            </w:r>
          </w:p>
        </w:tc>
        <w:tc>
          <w:tcPr>
            <w:tcW w:w="738" w:type="dxa"/>
            <w:shd w:val="clear" w:color="auto" w:fill="auto"/>
          </w:tcPr>
          <w:p w:rsidR="009637F5" w:rsidRPr="00301768" w:rsidRDefault="009637F5" w:rsidP="00332A54">
            <w:pPr>
              <w:rPr>
                <w:sz w:val="16"/>
                <w:szCs w:val="16"/>
              </w:rPr>
            </w:pPr>
            <w:r w:rsidRPr="00301768">
              <w:rPr>
                <w:bCs/>
                <w:sz w:val="16"/>
                <w:szCs w:val="16"/>
              </w:rPr>
              <w:t>8754,90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rPr>
                <w:sz w:val="16"/>
                <w:szCs w:val="16"/>
              </w:rPr>
            </w:pPr>
            <w:r w:rsidRPr="00301768">
              <w:rPr>
                <w:bCs/>
                <w:sz w:val="16"/>
                <w:szCs w:val="16"/>
              </w:rPr>
              <w:t>8754,90</w:t>
            </w:r>
          </w:p>
        </w:tc>
        <w:tc>
          <w:tcPr>
            <w:tcW w:w="720" w:type="dxa"/>
            <w:shd w:val="clear" w:color="auto" w:fill="auto"/>
          </w:tcPr>
          <w:p w:rsidR="009637F5" w:rsidRPr="00301768" w:rsidRDefault="009637F5" w:rsidP="00332A54">
            <w:pPr>
              <w:rPr>
                <w:sz w:val="16"/>
                <w:szCs w:val="16"/>
              </w:rPr>
            </w:pPr>
            <w:r w:rsidRPr="00301768">
              <w:rPr>
                <w:bCs/>
                <w:sz w:val="16"/>
                <w:szCs w:val="16"/>
              </w:rPr>
              <w:t>8754,90</w:t>
            </w:r>
          </w:p>
        </w:tc>
        <w:tc>
          <w:tcPr>
            <w:tcW w:w="744" w:type="dxa"/>
            <w:shd w:val="clear" w:color="auto" w:fill="auto"/>
          </w:tcPr>
          <w:p w:rsidR="009637F5" w:rsidRPr="00301768" w:rsidRDefault="009637F5" w:rsidP="00332A54">
            <w:pPr>
              <w:rPr>
                <w:sz w:val="16"/>
                <w:szCs w:val="16"/>
              </w:rPr>
            </w:pPr>
            <w:r w:rsidRPr="00301768">
              <w:rPr>
                <w:bCs/>
                <w:sz w:val="16"/>
                <w:szCs w:val="16"/>
              </w:rPr>
              <w:t>43774,50</w:t>
            </w:r>
          </w:p>
        </w:tc>
        <w:tc>
          <w:tcPr>
            <w:tcW w:w="687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bCs/>
                <w:sz w:val="16"/>
                <w:szCs w:val="16"/>
              </w:rPr>
            </w:pPr>
            <w:r w:rsidRPr="00301768">
              <w:rPr>
                <w:bCs/>
                <w:sz w:val="16"/>
                <w:szCs w:val="16"/>
              </w:rPr>
              <w:t>43774,50</w:t>
            </w:r>
          </w:p>
        </w:tc>
      </w:tr>
      <w:tr w:rsidR="009637F5" w:rsidRPr="00301768" w:rsidTr="00827853">
        <w:tc>
          <w:tcPr>
            <w:tcW w:w="851" w:type="dxa"/>
            <w:vMerge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01768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606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01768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742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01768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510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01768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1550" w:type="dxa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1768">
              <w:rPr>
                <w:color w:val="000000"/>
                <w:sz w:val="16"/>
                <w:szCs w:val="16"/>
                <w:lang w:eastAsia="en-US"/>
              </w:rPr>
              <w:t>внебюджетные</w:t>
            </w:r>
            <w:proofErr w:type="gramEnd"/>
            <w:r w:rsidRPr="00301768">
              <w:rPr>
                <w:color w:val="000000"/>
                <w:sz w:val="16"/>
                <w:szCs w:val="16"/>
                <w:lang w:eastAsia="en-US"/>
              </w:rPr>
              <w:t xml:space="preserve"> источники</w:t>
            </w:r>
          </w:p>
        </w:tc>
        <w:tc>
          <w:tcPr>
            <w:tcW w:w="731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01768">
              <w:rPr>
                <w:bCs/>
                <w:color w:val="000000"/>
                <w:sz w:val="16"/>
                <w:szCs w:val="16"/>
              </w:rPr>
              <w:t>1410,40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01768">
              <w:rPr>
                <w:bCs/>
                <w:color w:val="000000"/>
                <w:sz w:val="16"/>
                <w:szCs w:val="16"/>
              </w:rPr>
              <w:t>1400,00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01768">
              <w:rPr>
                <w:bCs/>
                <w:color w:val="000000"/>
                <w:sz w:val="16"/>
                <w:szCs w:val="16"/>
              </w:rPr>
              <w:t>1400,00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01768">
              <w:rPr>
                <w:bCs/>
                <w:color w:val="000000"/>
                <w:sz w:val="16"/>
                <w:szCs w:val="16"/>
              </w:rPr>
              <w:t>1250,00</w:t>
            </w:r>
          </w:p>
        </w:tc>
        <w:tc>
          <w:tcPr>
            <w:tcW w:w="738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01768">
              <w:rPr>
                <w:bCs/>
                <w:color w:val="000000"/>
                <w:sz w:val="16"/>
                <w:szCs w:val="16"/>
              </w:rPr>
              <w:t>1250,00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01768">
              <w:rPr>
                <w:bCs/>
                <w:color w:val="000000"/>
                <w:sz w:val="16"/>
                <w:szCs w:val="16"/>
              </w:rPr>
              <w:t>1250,00</w:t>
            </w:r>
          </w:p>
        </w:tc>
        <w:tc>
          <w:tcPr>
            <w:tcW w:w="720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01768">
              <w:rPr>
                <w:bCs/>
                <w:color w:val="000000"/>
                <w:sz w:val="16"/>
                <w:szCs w:val="16"/>
              </w:rPr>
              <w:t>1250,00</w:t>
            </w:r>
          </w:p>
        </w:tc>
        <w:tc>
          <w:tcPr>
            <w:tcW w:w="744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01768">
              <w:rPr>
                <w:bCs/>
                <w:color w:val="000000"/>
                <w:sz w:val="16"/>
                <w:szCs w:val="16"/>
              </w:rPr>
              <w:t>6250,00</w:t>
            </w:r>
          </w:p>
        </w:tc>
        <w:tc>
          <w:tcPr>
            <w:tcW w:w="687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01768">
              <w:rPr>
                <w:bCs/>
                <w:color w:val="000000"/>
                <w:sz w:val="16"/>
                <w:szCs w:val="16"/>
              </w:rPr>
              <w:t>6250,00</w:t>
            </w:r>
          </w:p>
        </w:tc>
      </w:tr>
      <w:tr w:rsidR="009637F5" w:rsidRPr="00301768" w:rsidTr="00827853">
        <w:tc>
          <w:tcPr>
            <w:tcW w:w="15518" w:type="dxa"/>
            <w:gridSpan w:val="18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spacing w:line="247" w:lineRule="auto"/>
              <w:ind w:left="-57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  <w:p w:rsidR="009637F5" w:rsidRPr="00301768" w:rsidRDefault="009637F5" w:rsidP="00332A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301768">
              <w:rPr>
                <w:b/>
                <w:color w:val="000000"/>
                <w:sz w:val="16"/>
                <w:szCs w:val="16"/>
                <w:lang w:eastAsia="en-US"/>
              </w:rPr>
              <w:t>Цель «О</w:t>
            </w:r>
            <w:r w:rsidRPr="00301768">
              <w:rPr>
                <w:b/>
                <w:sz w:val="16"/>
                <w:szCs w:val="16"/>
              </w:rPr>
              <w:t xml:space="preserve">беспечение успешного выступления спортсменов Чувашской Республики на всероссийских и международных </w:t>
            </w:r>
            <w:r w:rsidRPr="00301768">
              <w:rPr>
                <w:b/>
                <w:sz w:val="16"/>
                <w:szCs w:val="16"/>
              </w:rPr>
              <w:br/>
              <w:t>спортивных соревнованиях и совершенствование системы подготовки спортивного резерва</w:t>
            </w:r>
            <w:r w:rsidRPr="00301768">
              <w:rPr>
                <w:b/>
                <w:color w:val="000000"/>
                <w:sz w:val="16"/>
                <w:szCs w:val="16"/>
                <w:lang w:eastAsia="en-US"/>
              </w:rPr>
              <w:t>»</w:t>
            </w:r>
          </w:p>
          <w:p w:rsidR="009637F5" w:rsidRPr="00301768" w:rsidRDefault="009637F5" w:rsidP="00332A54">
            <w:pPr>
              <w:autoSpaceDE w:val="0"/>
              <w:autoSpaceDN w:val="0"/>
              <w:adjustRightInd w:val="0"/>
              <w:spacing w:line="247" w:lineRule="auto"/>
              <w:ind w:left="-57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9637F5" w:rsidRPr="00301768" w:rsidTr="00827853">
        <w:tc>
          <w:tcPr>
            <w:tcW w:w="851" w:type="dxa"/>
            <w:vMerge w:val="restart"/>
            <w:shd w:val="clear" w:color="auto" w:fill="auto"/>
          </w:tcPr>
          <w:p w:rsidR="009637F5" w:rsidRPr="00867DA9" w:rsidRDefault="009637F5" w:rsidP="00332A54">
            <w:pPr>
              <w:autoSpaceDE w:val="0"/>
              <w:autoSpaceDN w:val="0"/>
              <w:adjustRightInd w:val="0"/>
              <w:spacing w:line="247" w:lineRule="auto"/>
              <w:ind w:left="-57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67DA9">
              <w:rPr>
                <w:color w:val="000000"/>
                <w:sz w:val="16"/>
                <w:szCs w:val="16"/>
                <w:lang w:eastAsia="en-US"/>
              </w:rPr>
              <w:t>Основное мероприятие 1</w:t>
            </w:r>
          </w:p>
          <w:p w:rsidR="009637F5" w:rsidRPr="00867DA9" w:rsidRDefault="009637F5" w:rsidP="00332A54">
            <w:pPr>
              <w:autoSpaceDE w:val="0"/>
              <w:autoSpaceDN w:val="0"/>
              <w:adjustRightInd w:val="0"/>
              <w:spacing w:line="247" w:lineRule="auto"/>
              <w:ind w:left="-57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637F5" w:rsidRPr="00867DA9" w:rsidRDefault="009637F5" w:rsidP="00332A5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67DA9">
              <w:rPr>
                <w:color w:val="000000"/>
                <w:sz w:val="16"/>
                <w:szCs w:val="16"/>
              </w:rPr>
              <w:t xml:space="preserve">Содержание спортивных школ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637F5" w:rsidRPr="00867DA9" w:rsidRDefault="009637F5" w:rsidP="00332A54">
            <w:pPr>
              <w:tabs>
                <w:tab w:val="left" w:pos="1179"/>
              </w:tabs>
              <w:jc w:val="both"/>
              <w:rPr>
                <w:sz w:val="16"/>
                <w:szCs w:val="16"/>
              </w:rPr>
            </w:pPr>
            <w:proofErr w:type="gramStart"/>
            <w:r w:rsidRPr="00867DA9">
              <w:rPr>
                <w:sz w:val="16"/>
                <w:szCs w:val="16"/>
              </w:rPr>
              <w:t>создание</w:t>
            </w:r>
            <w:proofErr w:type="gramEnd"/>
            <w:r w:rsidRPr="00867DA9">
              <w:rPr>
                <w:sz w:val="16"/>
                <w:szCs w:val="16"/>
              </w:rPr>
              <w:t xml:space="preserve"> условий для успешного выступления спортсменов Яльчикского района на всероссийских и международных спортивных соревнованиях;</w:t>
            </w:r>
            <w:r w:rsidRPr="00867DA9">
              <w:rPr>
                <w:sz w:val="16"/>
                <w:szCs w:val="16"/>
              </w:rPr>
              <w:br/>
              <w:t>создание условий для подготовки и совершенствования спортсменов и тренеров с учетом непрерывности процессов обучения и спортивной подготовки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637F5" w:rsidRPr="00867DA9" w:rsidRDefault="009637F5" w:rsidP="00332A5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867DA9">
              <w:rPr>
                <w:color w:val="000000"/>
                <w:sz w:val="16"/>
                <w:szCs w:val="16"/>
                <w:lang w:eastAsia="en-US"/>
              </w:rPr>
              <w:t>ответственный</w:t>
            </w:r>
            <w:proofErr w:type="gramEnd"/>
            <w:r w:rsidRPr="00867DA9">
              <w:rPr>
                <w:color w:val="000000"/>
                <w:sz w:val="16"/>
                <w:szCs w:val="16"/>
                <w:lang w:eastAsia="en-US"/>
              </w:rPr>
              <w:t xml:space="preserve"> исполнитель –</w:t>
            </w:r>
            <w:r w:rsidRPr="00867DA9">
              <w:rPr>
                <w:color w:val="000000"/>
                <w:sz w:val="16"/>
                <w:szCs w:val="16"/>
              </w:rPr>
              <w:t xml:space="preserve">отдел образования и молодежной политики администрации Яльчикского района, </w:t>
            </w:r>
          </w:p>
          <w:p w:rsidR="009637F5" w:rsidRPr="00867DA9" w:rsidRDefault="009637F5" w:rsidP="00332A5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67DA9">
              <w:rPr>
                <w:color w:val="000000"/>
                <w:sz w:val="16"/>
                <w:szCs w:val="16"/>
              </w:rPr>
              <w:t xml:space="preserve">МАУ ДО «ДЮСШ имени А. </w:t>
            </w:r>
            <w:proofErr w:type="spellStart"/>
            <w:r w:rsidRPr="00867DA9">
              <w:rPr>
                <w:color w:val="000000"/>
                <w:sz w:val="16"/>
                <w:szCs w:val="16"/>
              </w:rPr>
              <w:t>В.Игнатьева</w:t>
            </w:r>
            <w:proofErr w:type="spellEnd"/>
            <w:r w:rsidRPr="00867DA9">
              <w:rPr>
                <w:color w:val="000000"/>
                <w:sz w:val="16"/>
                <w:szCs w:val="16"/>
              </w:rPr>
              <w:t xml:space="preserve">» (далее – ДЮСШ) </w:t>
            </w:r>
          </w:p>
        </w:tc>
        <w:tc>
          <w:tcPr>
            <w:tcW w:w="600" w:type="dxa"/>
            <w:shd w:val="clear" w:color="auto" w:fill="auto"/>
          </w:tcPr>
          <w:p w:rsidR="009637F5" w:rsidRPr="00867DA9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67DA9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606" w:type="dxa"/>
            <w:shd w:val="clear" w:color="auto" w:fill="auto"/>
          </w:tcPr>
          <w:p w:rsidR="009637F5" w:rsidRPr="00867DA9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67DA9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742" w:type="dxa"/>
            <w:shd w:val="clear" w:color="auto" w:fill="auto"/>
          </w:tcPr>
          <w:p w:rsidR="009637F5" w:rsidRPr="00867DA9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67DA9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510" w:type="dxa"/>
            <w:shd w:val="clear" w:color="auto" w:fill="auto"/>
          </w:tcPr>
          <w:p w:rsidR="009637F5" w:rsidRPr="00867DA9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67DA9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1550" w:type="dxa"/>
            <w:shd w:val="clear" w:color="auto" w:fill="auto"/>
          </w:tcPr>
          <w:p w:rsidR="009637F5" w:rsidRPr="00867DA9" w:rsidRDefault="009637F5" w:rsidP="00332A54">
            <w:pPr>
              <w:tabs>
                <w:tab w:val="left" w:pos="1179"/>
              </w:tabs>
              <w:jc w:val="both"/>
              <w:rPr>
                <w:sz w:val="16"/>
                <w:szCs w:val="16"/>
              </w:rPr>
            </w:pPr>
            <w:proofErr w:type="gramStart"/>
            <w:r w:rsidRPr="00867DA9">
              <w:rPr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731" w:type="dxa"/>
            <w:shd w:val="clear" w:color="auto" w:fill="auto"/>
          </w:tcPr>
          <w:p w:rsidR="009637F5" w:rsidRPr="00867DA9" w:rsidRDefault="00867DA9" w:rsidP="00867DA9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867DA9">
              <w:rPr>
                <w:color w:val="000000"/>
                <w:sz w:val="16"/>
                <w:szCs w:val="16"/>
              </w:rPr>
              <w:t>10273,60</w:t>
            </w:r>
          </w:p>
        </w:tc>
        <w:tc>
          <w:tcPr>
            <w:tcW w:w="732" w:type="dxa"/>
            <w:shd w:val="clear" w:color="auto" w:fill="auto"/>
          </w:tcPr>
          <w:p w:rsidR="009637F5" w:rsidRPr="00867DA9" w:rsidRDefault="009637F5" w:rsidP="00867DA9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867DA9">
              <w:rPr>
                <w:color w:val="000000"/>
                <w:sz w:val="16"/>
                <w:szCs w:val="16"/>
              </w:rPr>
              <w:t>10291,30</w:t>
            </w:r>
          </w:p>
        </w:tc>
        <w:tc>
          <w:tcPr>
            <w:tcW w:w="732" w:type="dxa"/>
            <w:shd w:val="clear" w:color="auto" w:fill="auto"/>
          </w:tcPr>
          <w:p w:rsidR="009637F5" w:rsidRPr="00867DA9" w:rsidRDefault="009637F5" w:rsidP="00867DA9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867DA9">
              <w:rPr>
                <w:color w:val="000000"/>
                <w:sz w:val="16"/>
                <w:szCs w:val="16"/>
              </w:rPr>
              <w:t>10154,90</w:t>
            </w:r>
          </w:p>
        </w:tc>
        <w:tc>
          <w:tcPr>
            <w:tcW w:w="732" w:type="dxa"/>
            <w:shd w:val="clear" w:color="auto" w:fill="auto"/>
          </w:tcPr>
          <w:p w:rsidR="009637F5" w:rsidRPr="00867DA9" w:rsidRDefault="009637F5" w:rsidP="00867DA9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867DA9">
              <w:rPr>
                <w:color w:val="000000"/>
                <w:sz w:val="16"/>
                <w:szCs w:val="16"/>
              </w:rPr>
              <w:t>10004,90</w:t>
            </w:r>
          </w:p>
        </w:tc>
        <w:tc>
          <w:tcPr>
            <w:tcW w:w="738" w:type="dxa"/>
            <w:shd w:val="clear" w:color="auto" w:fill="auto"/>
          </w:tcPr>
          <w:p w:rsidR="009637F5" w:rsidRPr="00867DA9" w:rsidRDefault="009637F5" w:rsidP="00867DA9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867DA9">
              <w:rPr>
                <w:color w:val="000000"/>
                <w:sz w:val="16"/>
                <w:szCs w:val="16"/>
              </w:rPr>
              <w:t>10004,90</w:t>
            </w:r>
          </w:p>
        </w:tc>
        <w:tc>
          <w:tcPr>
            <w:tcW w:w="732" w:type="dxa"/>
            <w:shd w:val="clear" w:color="auto" w:fill="auto"/>
          </w:tcPr>
          <w:p w:rsidR="009637F5" w:rsidRPr="00867DA9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867DA9">
              <w:rPr>
                <w:color w:val="000000"/>
                <w:sz w:val="16"/>
                <w:szCs w:val="16"/>
              </w:rPr>
              <w:t>10004,90</w:t>
            </w:r>
          </w:p>
        </w:tc>
        <w:tc>
          <w:tcPr>
            <w:tcW w:w="720" w:type="dxa"/>
            <w:shd w:val="clear" w:color="auto" w:fill="auto"/>
          </w:tcPr>
          <w:p w:rsidR="009637F5" w:rsidRPr="00867DA9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867DA9">
              <w:rPr>
                <w:color w:val="000000"/>
                <w:sz w:val="16"/>
                <w:szCs w:val="16"/>
              </w:rPr>
              <w:t>10004,90</w:t>
            </w:r>
          </w:p>
        </w:tc>
        <w:tc>
          <w:tcPr>
            <w:tcW w:w="744" w:type="dxa"/>
            <w:shd w:val="clear" w:color="auto" w:fill="auto"/>
          </w:tcPr>
          <w:p w:rsidR="009637F5" w:rsidRPr="00867DA9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867DA9">
              <w:rPr>
                <w:color w:val="000000"/>
                <w:sz w:val="16"/>
                <w:szCs w:val="16"/>
              </w:rPr>
              <w:t>50024,50</w:t>
            </w:r>
          </w:p>
        </w:tc>
        <w:tc>
          <w:tcPr>
            <w:tcW w:w="687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301768">
              <w:rPr>
                <w:color w:val="000000"/>
                <w:sz w:val="16"/>
                <w:szCs w:val="16"/>
              </w:rPr>
              <w:t>50024,50</w:t>
            </w:r>
          </w:p>
        </w:tc>
      </w:tr>
      <w:tr w:rsidR="009637F5" w:rsidRPr="00301768" w:rsidTr="00827853">
        <w:tc>
          <w:tcPr>
            <w:tcW w:w="851" w:type="dxa"/>
            <w:vMerge/>
            <w:shd w:val="clear" w:color="auto" w:fill="auto"/>
          </w:tcPr>
          <w:p w:rsidR="009637F5" w:rsidRPr="00867DA9" w:rsidRDefault="009637F5" w:rsidP="00332A54">
            <w:pPr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637F5" w:rsidRPr="00867DA9" w:rsidRDefault="009637F5" w:rsidP="00332A54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637F5" w:rsidRPr="00867DA9" w:rsidRDefault="009637F5" w:rsidP="00332A54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637F5" w:rsidRPr="00867DA9" w:rsidRDefault="009637F5" w:rsidP="00332A54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:rsidR="009637F5" w:rsidRPr="00867DA9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67DA9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606" w:type="dxa"/>
            <w:shd w:val="clear" w:color="auto" w:fill="auto"/>
          </w:tcPr>
          <w:p w:rsidR="009637F5" w:rsidRPr="00867DA9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67DA9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742" w:type="dxa"/>
            <w:shd w:val="clear" w:color="auto" w:fill="auto"/>
          </w:tcPr>
          <w:p w:rsidR="009637F5" w:rsidRPr="00867DA9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67DA9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510" w:type="dxa"/>
            <w:shd w:val="clear" w:color="auto" w:fill="auto"/>
          </w:tcPr>
          <w:p w:rsidR="009637F5" w:rsidRPr="00867DA9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67DA9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1550" w:type="dxa"/>
            <w:shd w:val="clear" w:color="auto" w:fill="auto"/>
          </w:tcPr>
          <w:p w:rsidR="009637F5" w:rsidRPr="00867DA9" w:rsidRDefault="009637F5" w:rsidP="00332A54">
            <w:pPr>
              <w:tabs>
                <w:tab w:val="left" w:pos="1179"/>
              </w:tabs>
              <w:jc w:val="both"/>
              <w:rPr>
                <w:sz w:val="16"/>
                <w:szCs w:val="16"/>
              </w:rPr>
            </w:pPr>
            <w:proofErr w:type="gramStart"/>
            <w:r w:rsidRPr="00867DA9">
              <w:rPr>
                <w:sz w:val="16"/>
                <w:szCs w:val="16"/>
              </w:rPr>
              <w:t>федеральный</w:t>
            </w:r>
            <w:proofErr w:type="gramEnd"/>
            <w:r w:rsidRPr="00867DA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731" w:type="dxa"/>
            <w:shd w:val="clear" w:color="auto" w:fill="auto"/>
          </w:tcPr>
          <w:p w:rsidR="009637F5" w:rsidRPr="00867DA9" w:rsidRDefault="009637F5" w:rsidP="00332A54">
            <w:pPr>
              <w:jc w:val="center"/>
            </w:pPr>
            <w:r w:rsidRPr="00867D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867DA9" w:rsidRDefault="009637F5" w:rsidP="00332A54">
            <w:pPr>
              <w:jc w:val="center"/>
            </w:pPr>
            <w:r w:rsidRPr="00867D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867DA9" w:rsidRDefault="009637F5" w:rsidP="00332A54">
            <w:pPr>
              <w:jc w:val="center"/>
            </w:pPr>
            <w:r w:rsidRPr="00867D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867DA9" w:rsidRDefault="009637F5" w:rsidP="00332A54">
            <w:pPr>
              <w:jc w:val="center"/>
            </w:pPr>
            <w:r w:rsidRPr="00867D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dxa"/>
            <w:shd w:val="clear" w:color="auto" w:fill="auto"/>
          </w:tcPr>
          <w:p w:rsidR="009637F5" w:rsidRPr="00867DA9" w:rsidRDefault="009637F5" w:rsidP="00332A54">
            <w:pPr>
              <w:jc w:val="center"/>
            </w:pPr>
            <w:r w:rsidRPr="00867D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867DA9" w:rsidRDefault="009637F5" w:rsidP="00332A54">
            <w:pPr>
              <w:jc w:val="center"/>
            </w:pPr>
            <w:r w:rsidRPr="00867D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9637F5" w:rsidRPr="00867DA9" w:rsidRDefault="009637F5" w:rsidP="00332A54">
            <w:pPr>
              <w:jc w:val="center"/>
            </w:pPr>
            <w:r w:rsidRPr="00867D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4" w:type="dxa"/>
            <w:shd w:val="clear" w:color="auto" w:fill="auto"/>
          </w:tcPr>
          <w:p w:rsidR="009637F5" w:rsidRPr="00867DA9" w:rsidRDefault="009637F5" w:rsidP="00332A54">
            <w:pPr>
              <w:jc w:val="center"/>
            </w:pPr>
            <w:r w:rsidRPr="00867D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637F5" w:rsidRPr="00301768" w:rsidTr="00827853">
        <w:tc>
          <w:tcPr>
            <w:tcW w:w="851" w:type="dxa"/>
            <w:vMerge/>
            <w:shd w:val="clear" w:color="auto" w:fill="auto"/>
          </w:tcPr>
          <w:p w:rsidR="009637F5" w:rsidRPr="00867DA9" w:rsidRDefault="009637F5" w:rsidP="00332A54">
            <w:pPr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637F5" w:rsidRPr="00867DA9" w:rsidRDefault="009637F5" w:rsidP="00332A54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637F5" w:rsidRPr="00867DA9" w:rsidRDefault="009637F5" w:rsidP="00332A54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637F5" w:rsidRPr="00867DA9" w:rsidRDefault="009637F5" w:rsidP="00332A54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:rsidR="009637F5" w:rsidRPr="00867DA9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67DA9">
              <w:rPr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606" w:type="dxa"/>
            <w:shd w:val="clear" w:color="auto" w:fill="auto"/>
          </w:tcPr>
          <w:p w:rsidR="009637F5" w:rsidRPr="00867DA9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67DA9">
              <w:rPr>
                <w:color w:val="000000"/>
                <w:sz w:val="16"/>
                <w:szCs w:val="16"/>
              </w:rPr>
              <w:t>x</w:t>
            </w:r>
            <w:proofErr w:type="gramEnd"/>
          </w:p>
        </w:tc>
        <w:tc>
          <w:tcPr>
            <w:tcW w:w="742" w:type="dxa"/>
            <w:shd w:val="clear" w:color="auto" w:fill="auto"/>
          </w:tcPr>
          <w:p w:rsidR="009637F5" w:rsidRPr="00867DA9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67DA9">
              <w:rPr>
                <w:color w:val="000000"/>
                <w:sz w:val="16"/>
                <w:szCs w:val="16"/>
              </w:rPr>
              <w:t>x</w:t>
            </w:r>
            <w:proofErr w:type="gramEnd"/>
          </w:p>
        </w:tc>
        <w:tc>
          <w:tcPr>
            <w:tcW w:w="510" w:type="dxa"/>
            <w:shd w:val="clear" w:color="auto" w:fill="auto"/>
          </w:tcPr>
          <w:p w:rsidR="009637F5" w:rsidRPr="00867DA9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67DA9">
              <w:rPr>
                <w:color w:val="000000"/>
                <w:sz w:val="16"/>
                <w:szCs w:val="16"/>
              </w:rPr>
              <w:t>x</w:t>
            </w:r>
            <w:proofErr w:type="gramEnd"/>
          </w:p>
        </w:tc>
        <w:tc>
          <w:tcPr>
            <w:tcW w:w="1550" w:type="dxa"/>
            <w:shd w:val="clear" w:color="auto" w:fill="auto"/>
          </w:tcPr>
          <w:p w:rsidR="009637F5" w:rsidRPr="00867DA9" w:rsidRDefault="009637F5" w:rsidP="00332A54">
            <w:pPr>
              <w:tabs>
                <w:tab w:val="left" w:pos="1179"/>
              </w:tabs>
              <w:jc w:val="both"/>
              <w:rPr>
                <w:sz w:val="16"/>
                <w:szCs w:val="16"/>
              </w:rPr>
            </w:pPr>
            <w:proofErr w:type="gramStart"/>
            <w:r w:rsidRPr="00867DA9">
              <w:rPr>
                <w:sz w:val="16"/>
                <w:szCs w:val="16"/>
              </w:rPr>
              <w:t>республиканский</w:t>
            </w:r>
            <w:proofErr w:type="gramEnd"/>
            <w:r w:rsidRPr="00867DA9">
              <w:rPr>
                <w:sz w:val="16"/>
                <w:szCs w:val="16"/>
              </w:rPr>
              <w:t xml:space="preserve"> бюджет Чувашской Республики</w:t>
            </w:r>
          </w:p>
        </w:tc>
        <w:tc>
          <w:tcPr>
            <w:tcW w:w="731" w:type="dxa"/>
            <w:shd w:val="clear" w:color="auto" w:fill="auto"/>
          </w:tcPr>
          <w:p w:rsidR="009637F5" w:rsidRPr="00867DA9" w:rsidRDefault="009637F5" w:rsidP="00332A54">
            <w:pPr>
              <w:jc w:val="center"/>
            </w:pPr>
            <w:r w:rsidRPr="00867D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867DA9" w:rsidRDefault="009637F5" w:rsidP="00332A54">
            <w:pPr>
              <w:jc w:val="center"/>
            </w:pPr>
            <w:r w:rsidRPr="00867D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867DA9" w:rsidRDefault="009637F5" w:rsidP="00332A54">
            <w:pPr>
              <w:jc w:val="center"/>
            </w:pPr>
            <w:r w:rsidRPr="00867D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867DA9" w:rsidRDefault="009637F5" w:rsidP="00332A54">
            <w:pPr>
              <w:jc w:val="center"/>
            </w:pPr>
            <w:r w:rsidRPr="00867D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dxa"/>
            <w:shd w:val="clear" w:color="auto" w:fill="auto"/>
          </w:tcPr>
          <w:p w:rsidR="009637F5" w:rsidRPr="00867DA9" w:rsidRDefault="009637F5" w:rsidP="00332A54">
            <w:pPr>
              <w:jc w:val="center"/>
            </w:pPr>
            <w:r w:rsidRPr="00867D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867DA9" w:rsidRDefault="009637F5" w:rsidP="00332A54">
            <w:pPr>
              <w:jc w:val="center"/>
            </w:pPr>
            <w:r w:rsidRPr="00867D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9637F5" w:rsidRPr="00867DA9" w:rsidRDefault="009637F5" w:rsidP="00332A54">
            <w:pPr>
              <w:jc w:val="center"/>
            </w:pPr>
            <w:r w:rsidRPr="00867D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4" w:type="dxa"/>
            <w:shd w:val="clear" w:color="auto" w:fill="auto"/>
          </w:tcPr>
          <w:p w:rsidR="009637F5" w:rsidRPr="00867DA9" w:rsidRDefault="009637F5" w:rsidP="00332A54">
            <w:pPr>
              <w:jc w:val="center"/>
            </w:pPr>
            <w:r w:rsidRPr="00867D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637F5" w:rsidRPr="00301768" w:rsidTr="00827853">
        <w:tc>
          <w:tcPr>
            <w:tcW w:w="851" w:type="dxa"/>
            <w:vMerge/>
            <w:shd w:val="clear" w:color="auto" w:fill="auto"/>
          </w:tcPr>
          <w:p w:rsidR="009637F5" w:rsidRPr="00867DA9" w:rsidRDefault="009637F5" w:rsidP="00332A54">
            <w:pPr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637F5" w:rsidRPr="00867DA9" w:rsidRDefault="009637F5" w:rsidP="00332A54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637F5" w:rsidRPr="00867DA9" w:rsidRDefault="009637F5" w:rsidP="00332A54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637F5" w:rsidRPr="00867DA9" w:rsidRDefault="009637F5" w:rsidP="00332A54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:rsidR="009637F5" w:rsidRPr="00867DA9" w:rsidRDefault="009637F5" w:rsidP="00332A54">
            <w:pPr>
              <w:tabs>
                <w:tab w:val="left" w:pos="1179"/>
              </w:tabs>
              <w:jc w:val="center"/>
              <w:rPr>
                <w:sz w:val="16"/>
                <w:szCs w:val="16"/>
              </w:rPr>
            </w:pPr>
            <w:proofErr w:type="gramStart"/>
            <w:r w:rsidRPr="00867DA9">
              <w:rPr>
                <w:sz w:val="16"/>
                <w:szCs w:val="16"/>
              </w:rPr>
              <w:t>х</w:t>
            </w:r>
            <w:proofErr w:type="gramEnd"/>
          </w:p>
        </w:tc>
        <w:tc>
          <w:tcPr>
            <w:tcW w:w="606" w:type="dxa"/>
            <w:shd w:val="clear" w:color="auto" w:fill="auto"/>
          </w:tcPr>
          <w:p w:rsidR="009637F5" w:rsidRPr="00867DA9" w:rsidRDefault="009637F5" w:rsidP="00332A54">
            <w:pPr>
              <w:tabs>
                <w:tab w:val="left" w:pos="1179"/>
              </w:tabs>
              <w:jc w:val="center"/>
              <w:rPr>
                <w:sz w:val="16"/>
                <w:szCs w:val="16"/>
              </w:rPr>
            </w:pPr>
            <w:proofErr w:type="gramStart"/>
            <w:r w:rsidRPr="00867DA9">
              <w:rPr>
                <w:sz w:val="16"/>
                <w:szCs w:val="16"/>
              </w:rPr>
              <w:t>х</w:t>
            </w:r>
            <w:proofErr w:type="gramEnd"/>
          </w:p>
        </w:tc>
        <w:tc>
          <w:tcPr>
            <w:tcW w:w="742" w:type="dxa"/>
            <w:shd w:val="clear" w:color="auto" w:fill="auto"/>
          </w:tcPr>
          <w:p w:rsidR="009637F5" w:rsidRPr="00867DA9" w:rsidRDefault="009637F5" w:rsidP="00332A54">
            <w:pPr>
              <w:tabs>
                <w:tab w:val="left" w:pos="1179"/>
              </w:tabs>
              <w:jc w:val="center"/>
              <w:rPr>
                <w:sz w:val="16"/>
                <w:szCs w:val="16"/>
              </w:rPr>
            </w:pPr>
            <w:proofErr w:type="gramStart"/>
            <w:r w:rsidRPr="00867DA9">
              <w:rPr>
                <w:sz w:val="16"/>
                <w:szCs w:val="16"/>
              </w:rPr>
              <w:t>х</w:t>
            </w:r>
            <w:proofErr w:type="gramEnd"/>
          </w:p>
        </w:tc>
        <w:tc>
          <w:tcPr>
            <w:tcW w:w="510" w:type="dxa"/>
            <w:shd w:val="clear" w:color="auto" w:fill="auto"/>
          </w:tcPr>
          <w:p w:rsidR="009637F5" w:rsidRPr="00867DA9" w:rsidRDefault="009637F5" w:rsidP="00332A54">
            <w:pPr>
              <w:tabs>
                <w:tab w:val="left" w:pos="1179"/>
              </w:tabs>
              <w:jc w:val="center"/>
              <w:rPr>
                <w:sz w:val="16"/>
                <w:szCs w:val="16"/>
              </w:rPr>
            </w:pPr>
            <w:proofErr w:type="gramStart"/>
            <w:r w:rsidRPr="00867DA9">
              <w:rPr>
                <w:sz w:val="16"/>
                <w:szCs w:val="16"/>
              </w:rPr>
              <w:t>х</w:t>
            </w:r>
            <w:proofErr w:type="gramEnd"/>
          </w:p>
        </w:tc>
        <w:tc>
          <w:tcPr>
            <w:tcW w:w="1550" w:type="dxa"/>
            <w:shd w:val="clear" w:color="auto" w:fill="auto"/>
          </w:tcPr>
          <w:p w:rsidR="009637F5" w:rsidRPr="00867DA9" w:rsidRDefault="009637F5" w:rsidP="00332A54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867DA9">
              <w:rPr>
                <w:color w:val="000000"/>
                <w:sz w:val="16"/>
                <w:szCs w:val="16"/>
                <w:lang w:eastAsia="en-US"/>
              </w:rPr>
              <w:t>местные</w:t>
            </w:r>
            <w:proofErr w:type="gramEnd"/>
            <w:r w:rsidRPr="00867DA9">
              <w:rPr>
                <w:color w:val="000000"/>
                <w:sz w:val="16"/>
                <w:szCs w:val="16"/>
                <w:lang w:eastAsia="en-US"/>
              </w:rPr>
              <w:t xml:space="preserve"> бюджеты</w:t>
            </w:r>
          </w:p>
        </w:tc>
        <w:tc>
          <w:tcPr>
            <w:tcW w:w="731" w:type="dxa"/>
            <w:shd w:val="clear" w:color="auto" w:fill="auto"/>
          </w:tcPr>
          <w:p w:rsidR="009637F5" w:rsidRPr="00867DA9" w:rsidRDefault="00332A54" w:rsidP="00332A54">
            <w:pPr>
              <w:tabs>
                <w:tab w:val="left" w:pos="1179"/>
              </w:tabs>
              <w:jc w:val="center"/>
              <w:rPr>
                <w:bCs/>
                <w:sz w:val="16"/>
                <w:szCs w:val="16"/>
              </w:rPr>
            </w:pPr>
            <w:r w:rsidRPr="00867DA9">
              <w:rPr>
                <w:bCs/>
                <w:sz w:val="16"/>
                <w:szCs w:val="16"/>
              </w:rPr>
              <w:t>8863,2</w:t>
            </w:r>
          </w:p>
        </w:tc>
        <w:tc>
          <w:tcPr>
            <w:tcW w:w="732" w:type="dxa"/>
            <w:shd w:val="clear" w:color="auto" w:fill="auto"/>
          </w:tcPr>
          <w:p w:rsidR="009637F5" w:rsidRPr="00867DA9" w:rsidRDefault="009637F5" w:rsidP="00332A54">
            <w:pPr>
              <w:tabs>
                <w:tab w:val="left" w:pos="1179"/>
              </w:tabs>
              <w:jc w:val="center"/>
              <w:rPr>
                <w:bCs/>
                <w:sz w:val="16"/>
                <w:szCs w:val="16"/>
              </w:rPr>
            </w:pPr>
            <w:r w:rsidRPr="00867DA9">
              <w:rPr>
                <w:bCs/>
                <w:sz w:val="16"/>
                <w:szCs w:val="16"/>
              </w:rPr>
              <w:t>8891,30</w:t>
            </w:r>
          </w:p>
        </w:tc>
        <w:tc>
          <w:tcPr>
            <w:tcW w:w="732" w:type="dxa"/>
            <w:shd w:val="clear" w:color="auto" w:fill="auto"/>
          </w:tcPr>
          <w:p w:rsidR="009637F5" w:rsidRPr="00867DA9" w:rsidRDefault="009637F5" w:rsidP="00332A54">
            <w:pPr>
              <w:tabs>
                <w:tab w:val="left" w:pos="1179"/>
              </w:tabs>
              <w:jc w:val="center"/>
              <w:rPr>
                <w:bCs/>
                <w:sz w:val="16"/>
                <w:szCs w:val="16"/>
              </w:rPr>
            </w:pPr>
            <w:r w:rsidRPr="00867DA9">
              <w:rPr>
                <w:bCs/>
                <w:sz w:val="16"/>
                <w:szCs w:val="16"/>
              </w:rPr>
              <w:t>8754,90</w:t>
            </w:r>
          </w:p>
        </w:tc>
        <w:tc>
          <w:tcPr>
            <w:tcW w:w="732" w:type="dxa"/>
            <w:shd w:val="clear" w:color="auto" w:fill="auto"/>
          </w:tcPr>
          <w:p w:rsidR="009637F5" w:rsidRPr="00867DA9" w:rsidRDefault="009637F5" w:rsidP="00332A54">
            <w:pPr>
              <w:rPr>
                <w:sz w:val="16"/>
                <w:szCs w:val="16"/>
              </w:rPr>
            </w:pPr>
            <w:r w:rsidRPr="00867DA9">
              <w:rPr>
                <w:bCs/>
                <w:sz w:val="16"/>
                <w:szCs w:val="16"/>
              </w:rPr>
              <w:t>8754,90</w:t>
            </w:r>
          </w:p>
        </w:tc>
        <w:tc>
          <w:tcPr>
            <w:tcW w:w="738" w:type="dxa"/>
            <w:shd w:val="clear" w:color="auto" w:fill="auto"/>
          </w:tcPr>
          <w:p w:rsidR="009637F5" w:rsidRPr="00867DA9" w:rsidRDefault="009637F5" w:rsidP="00332A54">
            <w:pPr>
              <w:rPr>
                <w:sz w:val="16"/>
                <w:szCs w:val="16"/>
              </w:rPr>
            </w:pPr>
            <w:r w:rsidRPr="00867DA9">
              <w:rPr>
                <w:bCs/>
                <w:sz w:val="16"/>
                <w:szCs w:val="16"/>
              </w:rPr>
              <w:t>8754,90</w:t>
            </w:r>
          </w:p>
        </w:tc>
        <w:tc>
          <w:tcPr>
            <w:tcW w:w="732" w:type="dxa"/>
            <w:shd w:val="clear" w:color="auto" w:fill="auto"/>
          </w:tcPr>
          <w:p w:rsidR="009637F5" w:rsidRPr="00867DA9" w:rsidRDefault="009637F5" w:rsidP="00332A54">
            <w:pPr>
              <w:rPr>
                <w:sz w:val="16"/>
                <w:szCs w:val="16"/>
              </w:rPr>
            </w:pPr>
            <w:r w:rsidRPr="00867DA9">
              <w:rPr>
                <w:bCs/>
                <w:sz w:val="16"/>
                <w:szCs w:val="16"/>
              </w:rPr>
              <w:t>8754,90</w:t>
            </w:r>
          </w:p>
        </w:tc>
        <w:tc>
          <w:tcPr>
            <w:tcW w:w="720" w:type="dxa"/>
            <w:shd w:val="clear" w:color="auto" w:fill="auto"/>
          </w:tcPr>
          <w:p w:rsidR="009637F5" w:rsidRPr="00867DA9" w:rsidRDefault="009637F5" w:rsidP="00332A54">
            <w:pPr>
              <w:rPr>
                <w:sz w:val="16"/>
                <w:szCs w:val="16"/>
              </w:rPr>
            </w:pPr>
            <w:r w:rsidRPr="00867DA9">
              <w:rPr>
                <w:bCs/>
                <w:sz w:val="16"/>
                <w:szCs w:val="16"/>
              </w:rPr>
              <w:t>8754,90</w:t>
            </w:r>
          </w:p>
        </w:tc>
        <w:tc>
          <w:tcPr>
            <w:tcW w:w="744" w:type="dxa"/>
            <w:shd w:val="clear" w:color="auto" w:fill="auto"/>
          </w:tcPr>
          <w:p w:rsidR="009637F5" w:rsidRPr="00867DA9" w:rsidRDefault="009637F5" w:rsidP="00332A54">
            <w:pPr>
              <w:rPr>
                <w:sz w:val="16"/>
                <w:szCs w:val="16"/>
              </w:rPr>
            </w:pPr>
            <w:r w:rsidRPr="00867DA9">
              <w:rPr>
                <w:bCs/>
                <w:sz w:val="16"/>
                <w:szCs w:val="16"/>
              </w:rPr>
              <w:t>43774,50</w:t>
            </w:r>
          </w:p>
        </w:tc>
        <w:tc>
          <w:tcPr>
            <w:tcW w:w="687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bCs/>
                <w:sz w:val="16"/>
                <w:szCs w:val="16"/>
              </w:rPr>
            </w:pPr>
            <w:r w:rsidRPr="00301768">
              <w:rPr>
                <w:bCs/>
                <w:sz w:val="16"/>
                <w:szCs w:val="16"/>
              </w:rPr>
              <w:t>43774,50</w:t>
            </w:r>
          </w:p>
        </w:tc>
      </w:tr>
      <w:tr w:rsidR="009637F5" w:rsidRPr="00301768" w:rsidTr="00827853">
        <w:tc>
          <w:tcPr>
            <w:tcW w:w="851" w:type="dxa"/>
            <w:vMerge/>
            <w:shd w:val="clear" w:color="auto" w:fill="auto"/>
          </w:tcPr>
          <w:p w:rsidR="009637F5" w:rsidRPr="00867DA9" w:rsidRDefault="009637F5" w:rsidP="00332A54">
            <w:pPr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637F5" w:rsidRPr="00867DA9" w:rsidRDefault="009637F5" w:rsidP="00332A54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637F5" w:rsidRPr="00867DA9" w:rsidRDefault="009637F5" w:rsidP="00332A54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637F5" w:rsidRPr="00867DA9" w:rsidRDefault="009637F5" w:rsidP="00332A54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:rsidR="009637F5" w:rsidRPr="00867DA9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67DA9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606" w:type="dxa"/>
            <w:shd w:val="clear" w:color="auto" w:fill="auto"/>
          </w:tcPr>
          <w:p w:rsidR="009637F5" w:rsidRPr="00867DA9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67DA9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742" w:type="dxa"/>
            <w:shd w:val="clear" w:color="auto" w:fill="auto"/>
          </w:tcPr>
          <w:p w:rsidR="009637F5" w:rsidRPr="00867DA9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67DA9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510" w:type="dxa"/>
            <w:shd w:val="clear" w:color="auto" w:fill="auto"/>
          </w:tcPr>
          <w:p w:rsidR="009637F5" w:rsidRPr="00867DA9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67DA9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1550" w:type="dxa"/>
            <w:shd w:val="clear" w:color="auto" w:fill="auto"/>
          </w:tcPr>
          <w:p w:rsidR="009637F5" w:rsidRPr="00867DA9" w:rsidRDefault="009637F5" w:rsidP="00332A54">
            <w:pPr>
              <w:tabs>
                <w:tab w:val="left" w:pos="1179"/>
              </w:tabs>
              <w:jc w:val="both"/>
              <w:rPr>
                <w:sz w:val="16"/>
                <w:szCs w:val="16"/>
              </w:rPr>
            </w:pPr>
            <w:proofErr w:type="gramStart"/>
            <w:r w:rsidRPr="00867DA9">
              <w:rPr>
                <w:sz w:val="16"/>
                <w:szCs w:val="16"/>
              </w:rPr>
              <w:t>внебюджетные</w:t>
            </w:r>
            <w:proofErr w:type="gramEnd"/>
            <w:r w:rsidRPr="00867DA9">
              <w:rPr>
                <w:sz w:val="16"/>
                <w:szCs w:val="16"/>
              </w:rPr>
              <w:t xml:space="preserve"> источники</w:t>
            </w:r>
          </w:p>
          <w:p w:rsidR="009637F5" w:rsidRPr="00867DA9" w:rsidRDefault="009637F5" w:rsidP="00332A54">
            <w:pPr>
              <w:tabs>
                <w:tab w:val="left" w:pos="1179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</w:tcPr>
          <w:p w:rsidR="009637F5" w:rsidRPr="00867DA9" w:rsidRDefault="009637F5" w:rsidP="00332A54">
            <w:pPr>
              <w:tabs>
                <w:tab w:val="left" w:pos="1179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867DA9">
              <w:rPr>
                <w:bCs/>
                <w:color w:val="000000"/>
                <w:sz w:val="16"/>
                <w:szCs w:val="16"/>
              </w:rPr>
              <w:t>1410,40</w:t>
            </w:r>
          </w:p>
        </w:tc>
        <w:tc>
          <w:tcPr>
            <w:tcW w:w="732" w:type="dxa"/>
            <w:shd w:val="clear" w:color="auto" w:fill="auto"/>
          </w:tcPr>
          <w:p w:rsidR="009637F5" w:rsidRPr="00867DA9" w:rsidRDefault="009637F5" w:rsidP="00332A54">
            <w:pPr>
              <w:tabs>
                <w:tab w:val="left" w:pos="1179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867DA9">
              <w:rPr>
                <w:bCs/>
                <w:color w:val="000000"/>
                <w:sz w:val="16"/>
                <w:szCs w:val="16"/>
              </w:rPr>
              <w:t>1400,00</w:t>
            </w:r>
          </w:p>
        </w:tc>
        <w:tc>
          <w:tcPr>
            <w:tcW w:w="732" w:type="dxa"/>
            <w:shd w:val="clear" w:color="auto" w:fill="auto"/>
          </w:tcPr>
          <w:p w:rsidR="009637F5" w:rsidRPr="00867DA9" w:rsidRDefault="009637F5" w:rsidP="00332A54">
            <w:pPr>
              <w:tabs>
                <w:tab w:val="left" w:pos="1179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867DA9">
              <w:rPr>
                <w:bCs/>
                <w:color w:val="000000"/>
                <w:sz w:val="16"/>
                <w:szCs w:val="16"/>
              </w:rPr>
              <w:t>1400,00</w:t>
            </w:r>
          </w:p>
        </w:tc>
        <w:tc>
          <w:tcPr>
            <w:tcW w:w="732" w:type="dxa"/>
            <w:shd w:val="clear" w:color="auto" w:fill="auto"/>
          </w:tcPr>
          <w:p w:rsidR="009637F5" w:rsidRPr="00867DA9" w:rsidRDefault="009637F5" w:rsidP="00332A54">
            <w:pPr>
              <w:tabs>
                <w:tab w:val="left" w:pos="1179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867DA9">
              <w:rPr>
                <w:bCs/>
                <w:color w:val="000000"/>
                <w:sz w:val="16"/>
                <w:szCs w:val="16"/>
              </w:rPr>
              <w:t>1250,00</w:t>
            </w:r>
          </w:p>
        </w:tc>
        <w:tc>
          <w:tcPr>
            <w:tcW w:w="738" w:type="dxa"/>
            <w:shd w:val="clear" w:color="auto" w:fill="auto"/>
          </w:tcPr>
          <w:p w:rsidR="009637F5" w:rsidRPr="00867DA9" w:rsidRDefault="009637F5" w:rsidP="00332A54">
            <w:pPr>
              <w:tabs>
                <w:tab w:val="left" w:pos="1179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867DA9">
              <w:rPr>
                <w:bCs/>
                <w:color w:val="000000"/>
                <w:sz w:val="16"/>
                <w:szCs w:val="16"/>
              </w:rPr>
              <w:t>1250,00</w:t>
            </w:r>
          </w:p>
        </w:tc>
        <w:tc>
          <w:tcPr>
            <w:tcW w:w="732" w:type="dxa"/>
            <w:shd w:val="clear" w:color="auto" w:fill="auto"/>
          </w:tcPr>
          <w:p w:rsidR="009637F5" w:rsidRPr="00867DA9" w:rsidRDefault="009637F5" w:rsidP="00332A54">
            <w:pPr>
              <w:tabs>
                <w:tab w:val="left" w:pos="1179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867DA9">
              <w:rPr>
                <w:bCs/>
                <w:color w:val="000000"/>
                <w:sz w:val="16"/>
                <w:szCs w:val="16"/>
              </w:rPr>
              <w:t>1250,00</w:t>
            </w:r>
          </w:p>
        </w:tc>
        <w:tc>
          <w:tcPr>
            <w:tcW w:w="720" w:type="dxa"/>
            <w:shd w:val="clear" w:color="auto" w:fill="auto"/>
          </w:tcPr>
          <w:p w:rsidR="009637F5" w:rsidRPr="00867DA9" w:rsidRDefault="009637F5" w:rsidP="00332A54">
            <w:pPr>
              <w:tabs>
                <w:tab w:val="left" w:pos="1179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867DA9">
              <w:rPr>
                <w:bCs/>
                <w:color w:val="000000"/>
                <w:sz w:val="16"/>
                <w:szCs w:val="16"/>
              </w:rPr>
              <w:t>1250,00</w:t>
            </w:r>
          </w:p>
        </w:tc>
        <w:tc>
          <w:tcPr>
            <w:tcW w:w="744" w:type="dxa"/>
            <w:shd w:val="clear" w:color="auto" w:fill="auto"/>
          </w:tcPr>
          <w:p w:rsidR="009637F5" w:rsidRPr="00867DA9" w:rsidRDefault="009637F5" w:rsidP="00332A54">
            <w:pPr>
              <w:tabs>
                <w:tab w:val="left" w:pos="1179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867DA9">
              <w:rPr>
                <w:bCs/>
                <w:color w:val="000000"/>
                <w:sz w:val="16"/>
                <w:szCs w:val="16"/>
              </w:rPr>
              <w:t>6250,00</w:t>
            </w:r>
          </w:p>
        </w:tc>
        <w:tc>
          <w:tcPr>
            <w:tcW w:w="687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301768">
              <w:rPr>
                <w:bCs/>
                <w:color w:val="000000"/>
                <w:sz w:val="16"/>
                <w:szCs w:val="16"/>
              </w:rPr>
              <w:t>6250,00</w:t>
            </w:r>
          </w:p>
        </w:tc>
      </w:tr>
      <w:tr w:rsidR="009637F5" w:rsidRPr="00301768" w:rsidTr="00827853">
        <w:tc>
          <w:tcPr>
            <w:tcW w:w="851" w:type="dxa"/>
            <w:vMerge w:val="restart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spacing w:line="247" w:lineRule="auto"/>
              <w:ind w:left="-57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301768">
              <w:rPr>
                <w:color w:val="000000"/>
                <w:sz w:val="16"/>
                <w:szCs w:val="16"/>
                <w:lang w:eastAsia="en-US"/>
              </w:rPr>
              <w:t>Целевые индикаторы и показатели подпрограммы, увязанные с основным меропри</w:t>
            </w:r>
            <w:r w:rsidRPr="00301768">
              <w:rPr>
                <w:color w:val="000000"/>
                <w:sz w:val="16"/>
                <w:szCs w:val="16"/>
                <w:lang w:eastAsia="en-US"/>
              </w:rPr>
              <w:softHyphen/>
              <w:t>ятием 1</w:t>
            </w:r>
          </w:p>
        </w:tc>
        <w:tc>
          <w:tcPr>
            <w:tcW w:w="6569" w:type="dxa"/>
            <w:gridSpan w:val="7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both"/>
              <w:rPr>
                <w:sz w:val="16"/>
                <w:szCs w:val="16"/>
              </w:rPr>
            </w:pPr>
            <w:r w:rsidRPr="00301768">
              <w:rPr>
                <w:sz w:val="16"/>
                <w:szCs w:val="16"/>
              </w:rPr>
              <w:t>Доля граждан, занимающихся в спортивных организациях, в общей численности детей и молодежи в возрасте 6-15 лет, процентов</w:t>
            </w:r>
          </w:p>
        </w:tc>
        <w:tc>
          <w:tcPr>
            <w:tcW w:w="1550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sz w:val="16"/>
                <w:szCs w:val="16"/>
              </w:rPr>
            </w:pPr>
            <w:proofErr w:type="gramStart"/>
            <w:r w:rsidRPr="00301768">
              <w:rPr>
                <w:sz w:val="16"/>
                <w:szCs w:val="16"/>
              </w:rPr>
              <w:t>х</w:t>
            </w:r>
            <w:proofErr w:type="gramEnd"/>
          </w:p>
        </w:tc>
        <w:tc>
          <w:tcPr>
            <w:tcW w:w="731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sz w:val="16"/>
                <w:szCs w:val="16"/>
              </w:rPr>
            </w:pPr>
            <w:r w:rsidRPr="00301768">
              <w:rPr>
                <w:sz w:val="16"/>
                <w:szCs w:val="16"/>
              </w:rPr>
              <w:t>23,0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sz w:val="16"/>
                <w:szCs w:val="16"/>
              </w:rPr>
            </w:pPr>
            <w:r w:rsidRPr="00301768">
              <w:rPr>
                <w:sz w:val="16"/>
                <w:szCs w:val="16"/>
              </w:rPr>
              <w:t>23,1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jc w:val="center"/>
              <w:rPr>
                <w:sz w:val="16"/>
                <w:szCs w:val="16"/>
              </w:rPr>
            </w:pPr>
            <w:r w:rsidRPr="00301768">
              <w:rPr>
                <w:sz w:val="16"/>
                <w:szCs w:val="16"/>
              </w:rPr>
              <w:t>23,2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jc w:val="center"/>
              <w:rPr>
                <w:sz w:val="16"/>
                <w:szCs w:val="16"/>
              </w:rPr>
            </w:pPr>
            <w:r w:rsidRPr="00301768">
              <w:rPr>
                <w:sz w:val="16"/>
                <w:szCs w:val="16"/>
              </w:rPr>
              <w:t>23,2</w:t>
            </w:r>
          </w:p>
        </w:tc>
        <w:tc>
          <w:tcPr>
            <w:tcW w:w="738" w:type="dxa"/>
            <w:shd w:val="clear" w:color="auto" w:fill="auto"/>
          </w:tcPr>
          <w:p w:rsidR="009637F5" w:rsidRPr="00301768" w:rsidRDefault="009637F5" w:rsidP="00332A54">
            <w:pPr>
              <w:jc w:val="center"/>
              <w:rPr>
                <w:sz w:val="16"/>
                <w:szCs w:val="16"/>
              </w:rPr>
            </w:pPr>
            <w:r w:rsidRPr="00301768">
              <w:rPr>
                <w:sz w:val="16"/>
                <w:szCs w:val="16"/>
              </w:rPr>
              <w:t>23,3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jc w:val="center"/>
              <w:rPr>
                <w:sz w:val="16"/>
                <w:szCs w:val="16"/>
              </w:rPr>
            </w:pPr>
            <w:r w:rsidRPr="00301768">
              <w:rPr>
                <w:sz w:val="16"/>
                <w:szCs w:val="16"/>
              </w:rPr>
              <w:t>23,5</w:t>
            </w:r>
          </w:p>
        </w:tc>
        <w:tc>
          <w:tcPr>
            <w:tcW w:w="720" w:type="dxa"/>
            <w:shd w:val="clear" w:color="auto" w:fill="auto"/>
          </w:tcPr>
          <w:p w:rsidR="009637F5" w:rsidRPr="00301768" w:rsidRDefault="009637F5" w:rsidP="00332A54">
            <w:pPr>
              <w:jc w:val="center"/>
              <w:rPr>
                <w:sz w:val="16"/>
                <w:szCs w:val="16"/>
              </w:rPr>
            </w:pPr>
            <w:r w:rsidRPr="00301768">
              <w:rPr>
                <w:sz w:val="16"/>
                <w:szCs w:val="16"/>
              </w:rPr>
              <w:t>24,0</w:t>
            </w:r>
          </w:p>
        </w:tc>
        <w:tc>
          <w:tcPr>
            <w:tcW w:w="744" w:type="dxa"/>
            <w:shd w:val="clear" w:color="auto" w:fill="auto"/>
          </w:tcPr>
          <w:p w:rsidR="009637F5" w:rsidRPr="00301768" w:rsidRDefault="009637F5" w:rsidP="00332A54">
            <w:pPr>
              <w:jc w:val="center"/>
              <w:rPr>
                <w:sz w:val="16"/>
                <w:szCs w:val="16"/>
              </w:rPr>
            </w:pPr>
            <w:r w:rsidRPr="00301768">
              <w:rPr>
                <w:sz w:val="16"/>
                <w:szCs w:val="16"/>
              </w:rPr>
              <w:t>24,1</w:t>
            </w:r>
          </w:p>
        </w:tc>
        <w:tc>
          <w:tcPr>
            <w:tcW w:w="687" w:type="dxa"/>
            <w:shd w:val="clear" w:color="auto" w:fill="auto"/>
          </w:tcPr>
          <w:p w:rsidR="009637F5" w:rsidRPr="00301768" w:rsidRDefault="009637F5" w:rsidP="00332A54">
            <w:pPr>
              <w:jc w:val="center"/>
              <w:rPr>
                <w:sz w:val="16"/>
                <w:szCs w:val="16"/>
              </w:rPr>
            </w:pPr>
            <w:r w:rsidRPr="00301768">
              <w:rPr>
                <w:sz w:val="16"/>
                <w:szCs w:val="16"/>
              </w:rPr>
              <w:t>24,5</w:t>
            </w:r>
          </w:p>
        </w:tc>
      </w:tr>
      <w:tr w:rsidR="009637F5" w:rsidRPr="00301768" w:rsidTr="00827853">
        <w:tc>
          <w:tcPr>
            <w:tcW w:w="851" w:type="dxa"/>
            <w:vMerge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69" w:type="dxa"/>
            <w:gridSpan w:val="7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both"/>
              <w:rPr>
                <w:sz w:val="16"/>
                <w:szCs w:val="16"/>
              </w:rPr>
            </w:pPr>
            <w:r w:rsidRPr="00301768">
              <w:rPr>
                <w:sz w:val="16"/>
                <w:szCs w:val="16"/>
              </w:rPr>
              <w:t xml:space="preserve">Доля спортсменов-разрядников в общем количестве лиц, занимающихся в системе спортивных школ </w:t>
            </w:r>
          </w:p>
        </w:tc>
        <w:tc>
          <w:tcPr>
            <w:tcW w:w="1550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sz w:val="16"/>
                <w:szCs w:val="16"/>
              </w:rPr>
            </w:pPr>
            <w:proofErr w:type="gramStart"/>
            <w:r w:rsidRPr="00301768">
              <w:rPr>
                <w:sz w:val="16"/>
                <w:szCs w:val="16"/>
              </w:rPr>
              <w:t>х</w:t>
            </w:r>
            <w:proofErr w:type="gramEnd"/>
          </w:p>
        </w:tc>
        <w:tc>
          <w:tcPr>
            <w:tcW w:w="731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sz w:val="16"/>
                <w:szCs w:val="16"/>
              </w:rPr>
            </w:pPr>
            <w:r w:rsidRPr="00301768">
              <w:rPr>
                <w:sz w:val="16"/>
                <w:szCs w:val="16"/>
              </w:rPr>
              <w:t>7,8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jc w:val="center"/>
              <w:rPr>
                <w:sz w:val="16"/>
                <w:szCs w:val="16"/>
              </w:rPr>
            </w:pPr>
            <w:r w:rsidRPr="00301768">
              <w:rPr>
                <w:sz w:val="16"/>
                <w:szCs w:val="16"/>
              </w:rPr>
              <w:t>7,9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jc w:val="center"/>
              <w:rPr>
                <w:sz w:val="16"/>
                <w:szCs w:val="16"/>
              </w:rPr>
            </w:pPr>
            <w:r w:rsidRPr="00301768">
              <w:rPr>
                <w:sz w:val="16"/>
                <w:szCs w:val="16"/>
              </w:rPr>
              <w:t>8,0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jc w:val="center"/>
              <w:rPr>
                <w:sz w:val="16"/>
                <w:szCs w:val="16"/>
              </w:rPr>
            </w:pPr>
            <w:r w:rsidRPr="00301768">
              <w:rPr>
                <w:sz w:val="16"/>
                <w:szCs w:val="16"/>
              </w:rPr>
              <w:t>8,1</w:t>
            </w:r>
          </w:p>
        </w:tc>
        <w:tc>
          <w:tcPr>
            <w:tcW w:w="738" w:type="dxa"/>
            <w:shd w:val="clear" w:color="auto" w:fill="auto"/>
          </w:tcPr>
          <w:p w:rsidR="009637F5" w:rsidRPr="00301768" w:rsidRDefault="009637F5" w:rsidP="00332A54">
            <w:pPr>
              <w:jc w:val="center"/>
              <w:rPr>
                <w:sz w:val="16"/>
                <w:szCs w:val="16"/>
              </w:rPr>
            </w:pPr>
            <w:r w:rsidRPr="00301768">
              <w:rPr>
                <w:sz w:val="16"/>
                <w:szCs w:val="16"/>
              </w:rPr>
              <w:t>8,5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jc w:val="center"/>
              <w:rPr>
                <w:sz w:val="16"/>
                <w:szCs w:val="16"/>
              </w:rPr>
            </w:pPr>
            <w:r w:rsidRPr="00301768">
              <w:rPr>
                <w:sz w:val="16"/>
                <w:szCs w:val="16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9637F5" w:rsidRPr="00301768" w:rsidRDefault="009637F5" w:rsidP="00332A54">
            <w:pPr>
              <w:jc w:val="center"/>
              <w:rPr>
                <w:sz w:val="16"/>
                <w:szCs w:val="16"/>
              </w:rPr>
            </w:pPr>
            <w:r w:rsidRPr="00301768">
              <w:rPr>
                <w:sz w:val="16"/>
                <w:szCs w:val="16"/>
              </w:rPr>
              <w:t>9,2</w:t>
            </w:r>
          </w:p>
        </w:tc>
        <w:tc>
          <w:tcPr>
            <w:tcW w:w="744" w:type="dxa"/>
            <w:shd w:val="clear" w:color="auto" w:fill="auto"/>
          </w:tcPr>
          <w:p w:rsidR="009637F5" w:rsidRPr="00301768" w:rsidRDefault="009637F5" w:rsidP="00332A54">
            <w:pPr>
              <w:jc w:val="center"/>
              <w:rPr>
                <w:sz w:val="16"/>
                <w:szCs w:val="16"/>
              </w:rPr>
            </w:pPr>
            <w:r w:rsidRPr="00301768">
              <w:rPr>
                <w:sz w:val="16"/>
                <w:szCs w:val="16"/>
              </w:rPr>
              <w:t>9,5</w:t>
            </w:r>
          </w:p>
        </w:tc>
        <w:tc>
          <w:tcPr>
            <w:tcW w:w="687" w:type="dxa"/>
            <w:shd w:val="clear" w:color="auto" w:fill="auto"/>
          </w:tcPr>
          <w:p w:rsidR="009637F5" w:rsidRPr="00301768" w:rsidRDefault="009637F5" w:rsidP="00332A54">
            <w:pPr>
              <w:jc w:val="center"/>
              <w:rPr>
                <w:sz w:val="16"/>
                <w:szCs w:val="16"/>
              </w:rPr>
            </w:pPr>
            <w:r w:rsidRPr="00301768">
              <w:rPr>
                <w:sz w:val="16"/>
                <w:szCs w:val="16"/>
              </w:rPr>
              <w:t>10</w:t>
            </w:r>
          </w:p>
        </w:tc>
      </w:tr>
      <w:tr w:rsidR="009637F5" w:rsidRPr="00301768" w:rsidTr="00827853">
        <w:tc>
          <w:tcPr>
            <w:tcW w:w="851" w:type="dxa"/>
            <w:vMerge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01768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606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01768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742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01768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510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01768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1550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both"/>
              <w:rPr>
                <w:sz w:val="16"/>
                <w:szCs w:val="16"/>
              </w:rPr>
            </w:pPr>
            <w:proofErr w:type="gramStart"/>
            <w:r w:rsidRPr="00301768">
              <w:rPr>
                <w:sz w:val="16"/>
                <w:szCs w:val="16"/>
              </w:rPr>
              <w:t>федеральный</w:t>
            </w:r>
            <w:proofErr w:type="gramEnd"/>
            <w:r w:rsidRPr="00301768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731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301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301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301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301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8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301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301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301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4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301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7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30176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637F5" w:rsidRPr="00301768" w:rsidTr="00827853">
        <w:tc>
          <w:tcPr>
            <w:tcW w:w="851" w:type="dxa"/>
            <w:vMerge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01768">
              <w:rPr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606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01768">
              <w:rPr>
                <w:color w:val="000000"/>
                <w:sz w:val="16"/>
                <w:szCs w:val="16"/>
              </w:rPr>
              <w:t>x</w:t>
            </w:r>
            <w:proofErr w:type="gramEnd"/>
          </w:p>
        </w:tc>
        <w:tc>
          <w:tcPr>
            <w:tcW w:w="742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01768">
              <w:rPr>
                <w:color w:val="000000"/>
                <w:sz w:val="16"/>
                <w:szCs w:val="16"/>
              </w:rPr>
              <w:t>x</w:t>
            </w:r>
            <w:proofErr w:type="gramEnd"/>
          </w:p>
        </w:tc>
        <w:tc>
          <w:tcPr>
            <w:tcW w:w="510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01768">
              <w:rPr>
                <w:color w:val="000000"/>
                <w:sz w:val="16"/>
                <w:szCs w:val="16"/>
              </w:rPr>
              <w:t>x</w:t>
            </w:r>
            <w:proofErr w:type="gramEnd"/>
          </w:p>
        </w:tc>
        <w:tc>
          <w:tcPr>
            <w:tcW w:w="1550" w:type="dxa"/>
            <w:vMerge w:val="restart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both"/>
              <w:rPr>
                <w:sz w:val="16"/>
                <w:szCs w:val="16"/>
              </w:rPr>
            </w:pPr>
            <w:proofErr w:type="gramStart"/>
            <w:r w:rsidRPr="00301768">
              <w:rPr>
                <w:sz w:val="16"/>
                <w:szCs w:val="16"/>
              </w:rPr>
              <w:t>республиканский</w:t>
            </w:r>
            <w:proofErr w:type="gramEnd"/>
            <w:r w:rsidRPr="00301768">
              <w:rPr>
                <w:sz w:val="16"/>
                <w:szCs w:val="16"/>
              </w:rPr>
              <w:t xml:space="preserve"> бюджет Чувашской Республики</w:t>
            </w:r>
          </w:p>
        </w:tc>
        <w:tc>
          <w:tcPr>
            <w:tcW w:w="731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4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637F5" w:rsidRPr="00301768" w:rsidTr="00827853">
        <w:tc>
          <w:tcPr>
            <w:tcW w:w="851" w:type="dxa"/>
            <w:vMerge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01768">
              <w:rPr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606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01768">
              <w:rPr>
                <w:color w:val="000000"/>
                <w:sz w:val="16"/>
                <w:szCs w:val="16"/>
              </w:rPr>
              <w:t>x</w:t>
            </w:r>
            <w:proofErr w:type="gramEnd"/>
          </w:p>
        </w:tc>
        <w:tc>
          <w:tcPr>
            <w:tcW w:w="742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01768">
              <w:rPr>
                <w:color w:val="000000"/>
                <w:sz w:val="16"/>
                <w:szCs w:val="16"/>
              </w:rPr>
              <w:t>x</w:t>
            </w:r>
            <w:proofErr w:type="gramEnd"/>
          </w:p>
        </w:tc>
        <w:tc>
          <w:tcPr>
            <w:tcW w:w="510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01768">
              <w:rPr>
                <w:color w:val="000000"/>
                <w:sz w:val="16"/>
                <w:szCs w:val="16"/>
              </w:rPr>
              <w:t>x</w:t>
            </w:r>
            <w:proofErr w:type="gramEnd"/>
          </w:p>
        </w:tc>
        <w:tc>
          <w:tcPr>
            <w:tcW w:w="1550" w:type="dxa"/>
            <w:vMerge/>
            <w:shd w:val="clear" w:color="auto" w:fill="auto"/>
            <w:vAlign w:val="center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1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4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637F5" w:rsidRPr="00301768" w:rsidTr="00827853">
        <w:tc>
          <w:tcPr>
            <w:tcW w:w="851" w:type="dxa"/>
            <w:vMerge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01768">
              <w:rPr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606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01768">
              <w:rPr>
                <w:color w:val="000000"/>
                <w:sz w:val="16"/>
                <w:szCs w:val="16"/>
              </w:rPr>
              <w:t>x</w:t>
            </w:r>
            <w:proofErr w:type="gramEnd"/>
          </w:p>
        </w:tc>
        <w:tc>
          <w:tcPr>
            <w:tcW w:w="742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01768">
              <w:rPr>
                <w:color w:val="000000"/>
                <w:sz w:val="16"/>
                <w:szCs w:val="16"/>
              </w:rPr>
              <w:t>x</w:t>
            </w:r>
            <w:proofErr w:type="gramEnd"/>
          </w:p>
        </w:tc>
        <w:tc>
          <w:tcPr>
            <w:tcW w:w="510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01768">
              <w:rPr>
                <w:color w:val="000000"/>
                <w:sz w:val="16"/>
                <w:szCs w:val="16"/>
              </w:rPr>
              <w:t>x</w:t>
            </w:r>
            <w:proofErr w:type="gramEnd"/>
          </w:p>
        </w:tc>
        <w:tc>
          <w:tcPr>
            <w:tcW w:w="1550" w:type="dxa"/>
            <w:vMerge/>
            <w:shd w:val="clear" w:color="auto" w:fill="auto"/>
            <w:vAlign w:val="center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1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4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637F5" w:rsidRPr="00301768" w:rsidTr="00827853">
        <w:tc>
          <w:tcPr>
            <w:tcW w:w="851" w:type="dxa"/>
            <w:vMerge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sz w:val="16"/>
                <w:szCs w:val="16"/>
              </w:rPr>
            </w:pPr>
            <w:proofErr w:type="gramStart"/>
            <w:r w:rsidRPr="00301768">
              <w:rPr>
                <w:sz w:val="16"/>
                <w:szCs w:val="16"/>
              </w:rPr>
              <w:t>х</w:t>
            </w:r>
            <w:proofErr w:type="gramEnd"/>
          </w:p>
        </w:tc>
        <w:tc>
          <w:tcPr>
            <w:tcW w:w="606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sz w:val="16"/>
                <w:szCs w:val="16"/>
              </w:rPr>
            </w:pPr>
            <w:proofErr w:type="gramStart"/>
            <w:r w:rsidRPr="00301768">
              <w:rPr>
                <w:sz w:val="16"/>
                <w:szCs w:val="16"/>
              </w:rPr>
              <w:t>х</w:t>
            </w:r>
            <w:proofErr w:type="gramEnd"/>
          </w:p>
        </w:tc>
        <w:tc>
          <w:tcPr>
            <w:tcW w:w="742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sz w:val="16"/>
                <w:szCs w:val="16"/>
              </w:rPr>
            </w:pPr>
            <w:proofErr w:type="gramStart"/>
            <w:r w:rsidRPr="00301768">
              <w:rPr>
                <w:sz w:val="16"/>
                <w:szCs w:val="16"/>
              </w:rPr>
              <w:t>х</w:t>
            </w:r>
            <w:proofErr w:type="gramEnd"/>
          </w:p>
        </w:tc>
        <w:tc>
          <w:tcPr>
            <w:tcW w:w="510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sz w:val="16"/>
                <w:szCs w:val="16"/>
              </w:rPr>
            </w:pPr>
            <w:proofErr w:type="gramStart"/>
            <w:r w:rsidRPr="00301768">
              <w:rPr>
                <w:sz w:val="16"/>
                <w:szCs w:val="16"/>
              </w:rPr>
              <w:t>х</w:t>
            </w:r>
            <w:proofErr w:type="gramEnd"/>
          </w:p>
        </w:tc>
        <w:tc>
          <w:tcPr>
            <w:tcW w:w="1550" w:type="dxa"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1768">
              <w:rPr>
                <w:color w:val="000000"/>
                <w:sz w:val="16"/>
                <w:szCs w:val="16"/>
                <w:lang w:eastAsia="en-US"/>
              </w:rPr>
              <w:t>местные</w:t>
            </w:r>
            <w:proofErr w:type="gramEnd"/>
            <w:r w:rsidRPr="00301768">
              <w:rPr>
                <w:color w:val="000000"/>
                <w:sz w:val="16"/>
                <w:szCs w:val="16"/>
                <w:lang w:eastAsia="en-US"/>
              </w:rPr>
              <w:t xml:space="preserve"> бюджеты</w:t>
            </w:r>
          </w:p>
        </w:tc>
        <w:tc>
          <w:tcPr>
            <w:tcW w:w="731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4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637F5" w:rsidRPr="00301768" w:rsidTr="00827853">
        <w:tc>
          <w:tcPr>
            <w:tcW w:w="851" w:type="dxa"/>
            <w:vMerge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637F5" w:rsidRPr="00301768" w:rsidRDefault="009637F5" w:rsidP="00332A5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01768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606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01768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742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01768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510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01768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1550" w:type="dxa"/>
            <w:shd w:val="clear" w:color="auto" w:fill="auto"/>
          </w:tcPr>
          <w:p w:rsidR="009637F5" w:rsidRPr="00301768" w:rsidRDefault="009637F5" w:rsidP="00332A54">
            <w:pPr>
              <w:tabs>
                <w:tab w:val="left" w:pos="1179"/>
              </w:tabs>
              <w:jc w:val="both"/>
              <w:rPr>
                <w:sz w:val="16"/>
                <w:szCs w:val="16"/>
              </w:rPr>
            </w:pPr>
            <w:proofErr w:type="gramStart"/>
            <w:r w:rsidRPr="00301768">
              <w:rPr>
                <w:sz w:val="16"/>
                <w:szCs w:val="16"/>
              </w:rPr>
              <w:t>внебюджетные</w:t>
            </w:r>
            <w:proofErr w:type="gramEnd"/>
            <w:r w:rsidRPr="00301768">
              <w:rPr>
                <w:sz w:val="16"/>
                <w:szCs w:val="16"/>
              </w:rPr>
              <w:t xml:space="preserve"> источники</w:t>
            </w:r>
          </w:p>
        </w:tc>
        <w:tc>
          <w:tcPr>
            <w:tcW w:w="731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4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shd w:val="clear" w:color="auto" w:fill="auto"/>
          </w:tcPr>
          <w:p w:rsidR="009637F5" w:rsidRPr="00301768" w:rsidRDefault="009637F5" w:rsidP="00332A54">
            <w:pPr>
              <w:jc w:val="center"/>
            </w:pPr>
            <w:r w:rsidRPr="0030176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637F5" w:rsidRPr="00301768" w:rsidTr="00827853">
        <w:tc>
          <w:tcPr>
            <w:tcW w:w="851" w:type="dxa"/>
            <w:vMerge w:val="restart"/>
            <w:shd w:val="clear" w:color="auto" w:fill="auto"/>
          </w:tcPr>
          <w:p w:rsidR="009637F5" w:rsidRPr="002F1DED" w:rsidRDefault="009637F5" w:rsidP="00332A54">
            <w:pPr>
              <w:autoSpaceDE w:val="0"/>
              <w:autoSpaceDN w:val="0"/>
              <w:adjustRightInd w:val="0"/>
              <w:spacing w:line="247" w:lineRule="auto"/>
              <w:ind w:left="-57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2F1DED">
              <w:rPr>
                <w:color w:val="000000"/>
                <w:sz w:val="16"/>
                <w:szCs w:val="16"/>
                <w:lang w:eastAsia="en-US"/>
              </w:rPr>
              <w:t>Мероприятие 1.1</w:t>
            </w:r>
          </w:p>
          <w:p w:rsidR="009637F5" w:rsidRPr="002F1DED" w:rsidRDefault="009637F5" w:rsidP="00332A54">
            <w:pPr>
              <w:autoSpaceDE w:val="0"/>
              <w:autoSpaceDN w:val="0"/>
              <w:adjustRightInd w:val="0"/>
              <w:spacing w:line="247" w:lineRule="auto"/>
              <w:ind w:left="-57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637F5" w:rsidRPr="002F1DED" w:rsidRDefault="009637F5" w:rsidP="00332A5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2F1DED">
              <w:rPr>
                <w:color w:val="000000"/>
                <w:sz w:val="16"/>
                <w:szCs w:val="16"/>
              </w:rPr>
              <w:t xml:space="preserve">Обеспечение деятельности муниципальных детско-юношеских спортивных школ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both"/>
              <w:rPr>
                <w:sz w:val="16"/>
                <w:szCs w:val="16"/>
              </w:rPr>
            </w:pPr>
            <w:proofErr w:type="gramStart"/>
            <w:r w:rsidRPr="002F1DED">
              <w:rPr>
                <w:sz w:val="16"/>
                <w:szCs w:val="16"/>
              </w:rPr>
              <w:t>создание</w:t>
            </w:r>
            <w:proofErr w:type="gramEnd"/>
            <w:r w:rsidRPr="002F1DED">
              <w:rPr>
                <w:sz w:val="16"/>
                <w:szCs w:val="16"/>
              </w:rPr>
              <w:t xml:space="preserve"> условий для успешного выступления спортсменов Яльчикского района на всероссийских и </w:t>
            </w:r>
            <w:r w:rsidRPr="002F1DED">
              <w:rPr>
                <w:sz w:val="16"/>
                <w:szCs w:val="16"/>
              </w:rPr>
              <w:lastRenderedPageBreak/>
              <w:t>международных спортивных соревнованиях;</w:t>
            </w:r>
            <w:r w:rsidRPr="002F1DED">
              <w:rPr>
                <w:sz w:val="16"/>
                <w:szCs w:val="16"/>
              </w:rPr>
              <w:br/>
              <w:t>создание условий для подготовки и совершенствования спортсменов и тренеров с учетом непрерывности процессов обучения и спортивной подготовки</w:t>
            </w:r>
            <w:r w:rsidRPr="002F1DED">
              <w:rPr>
                <w:sz w:val="16"/>
                <w:szCs w:val="16"/>
              </w:rPr>
              <w:br/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637F5" w:rsidRPr="002F1DED" w:rsidRDefault="009637F5" w:rsidP="00332A5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2F1DED">
              <w:rPr>
                <w:color w:val="000000"/>
                <w:sz w:val="16"/>
                <w:szCs w:val="16"/>
                <w:lang w:eastAsia="en-US"/>
              </w:rPr>
              <w:lastRenderedPageBreak/>
              <w:t>ответственный</w:t>
            </w:r>
            <w:proofErr w:type="gramEnd"/>
            <w:r w:rsidRPr="002F1DED">
              <w:rPr>
                <w:color w:val="000000"/>
                <w:sz w:val="16"/>
                <w:szCs w:val="16"/>
                <w:lang w:eastAsia="en-US"/>
              </w:rPr>
              <w:t xml:space="preserve"> исполнитель –</w:t>
            </w:r>
            <w:r w:rsidRPr="002F1DED">
              <w:rPr>
                <w:color w:val="000000"/>
                <w:sz w:val="16"/>
                <w:szCs w:val="16"/>
              </w:rPr>
              <w:t xml:space="preserve">отдел образования и </w:t>
            </w:r>
            <w:r w:rsidRPr="002F1DED">
              <w:rPr>
                <w:color w:val="000000"/>
                <w:sz w:val="16"/>
                <w:szCs w:val="16"/>
              </w:rPr>
              <w:lastRenderedPageBreak/>
              <w:t xml:space="preserve">молодежной политики администрации Яльчикского района, </w:t>
            </w:r>
          </w:p>
          <w:p w:rsidR="009637F5" w:rsidRPr="002F1DED" w:rsidRDefault="009637F5" w:rsidP="00332A54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2F1DED">
              <w:rPr>
                <w:color w:val="000000"/>
                <w:sz w:val="16"/>
                <w:szCs w:val="16"/>
              </w:rPr>
              <w:t xml:space="preserve">МАУ ДО «ДЮСШ имени А. </w:t>
            </w:r>
            <w:proofErr w:type="spellStart"/>
            <w:r w:rsidRPr="002F1DED">
              <w:rPr>
                <w:color w:val="000000"/>
                <w:sz w:val="16"/>
                <w:szCs w:val="16"/>
              </w:rPr>
              <w:t>В.Игнатьева</w:t>
            </w:r>
            <w:proofErr w:type="spellEnd"/>
            <w:r w:rsidRPr="002F1DED">
              <w:rPr>
                <w:color w:val="000000"/>
                <w:sz w:val="16"/>
                <w:szCs w:val="16"/>
              </w:rPr>
              <w:t xml:space="preserve">» (далее – ДЮСШ) </w:t>
            </w:r>
          </w:p>
        </w:tc>
        <w:tc>
          <w:tcPr>
            <w:tcW w:w="600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F1DED">
              <w:rPr>
                <w:color w:val="000000"/>
                <w:sz w:val="16"/>
                <w:szCs w:val="16"/>
              </w:rPr>
              <w:lastRenderedPageBreak/>
              <w:t>х</w:t>
            </w:r>
            <w:proofErr w:type="gramEnd"/>
          </w:p>
        </w:tc>
        <w:tc>
          <w:tcPr>
            <w:tcW w:w="606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F1DED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742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F1DED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510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F1DED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1550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both"/>
              <w:rPr>
                <w:sz w:val="16"/>
                <w:szCs w:val="16"/>
              </w:rPr>
            </w:pPr>
            <w:proofErr w:type="gramStart"/>
            <w:r w:rsidRPr="002F1DED">
              <w:rPr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731" w:type="dxa"/>
            <w:shd w:val="clear" w:color="auto" w:fill="auto"/>
          </w:tcPr>
          <w:p w:rsidR="009637F5" w:rsidRPr="002F1DED" w:rsidRDefault="002F1DED" w:rsidP="00332A54">
            <w:pPr>
              <w:tabs>
                <w:tab w:val="left" w:pos="1179"/>
              </w:tabs>
              <w:jc w:val="center"/>
              <w:rPr>
                <w:sz w:val="16"/>
                <w:szCs w:val="16"/>
              </w:rPr>
            </w:pPr>
            <w:r w:rsidRPr="002F1DED">
              <w:rPr>
                <w:sz w:val="16"/>
                <w:szCs w:val="16"/>
              </w:rPr>
              <w:t>10273,60</w:t>
            </w:r>
          </w:p>
        </w:tc>
        <w:tc>
          <w:tcPr>
            <w:tcW w:w="732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2F1DED">
              <w:rPr>
                <w:color w:val="000000"/>
                <w:sz w:val="16"/>
                <w:szCs w:val="16"/>
              </w:rPr>
              <w:t>10291,30</w:t>
            </w:r>
          </w:p>
        </w:tc>
        <w:tc>
          <w:tcPr>
            <w:tcW w:w="732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2F1DED">
              <w:rPr>
                <w:color w:val="000000"/>
                <w:sz w:val="16"/>
                <w:szCs w:val="16"/>
              </w:rPr>
              <w:t>10154,90</w:t>
            </w:r>
          </w:p>
        </w:tc>
        <w:tc>
          <w:tcPr>
            <w:tcW w:w="732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2F1DED">
              <w:rPr>
                <w:color w:val="000000"/>
                <w:sz w:val="16"/>
                <w:szCs w:val="16"/>
              </w:rPr>
              <w:t>10004,90</w:t>
            </w:r>
          </w:p>
        </w:tc>
        <w:tc>
          <w:tcPr>
            <w:tcW w:w="738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2F1DED">
              <w:rPr>
                <w:color w:val="000000"/>
                <w:sz w:val="16"/>
                <w:szCs w:val="16"/>
              </w:rPr>
              <w:t>10004,90</w:t>
            </w:r>
          </w:p>
        </w:tc>
        <w:tc>
          <w:tcPr>
            <w:tcW w:w="732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2F1DED">
              <w:rPr>
                <w:color w:val="000000"/>
                <w:sz w:val="16"/>
                <w:szCs w:val="16"/>
              </w:rPr>
              <w:t>10004,90</w:t>
            </w:r>
          </w:p>
        </w:tc>
        <w:tc>
          <w:tcPr>
            <w:tcW w:w="720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2F1DED">
              <w:rPr>
                <w:color w:val="000000"/>
                <w:sz w:val="16"/>
                <w:szCs w:val="16"/>
              </w:rPr>
              <w:t>10004,90</w:t>
            </w:r>
          </w:p>
        </w:tc>
        <w:tc>
          <w:tcPr>
            <w:tcW w:w="744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2F1DED">
              <w:rPr>
                <w:color w:val="000000"/>
                <w:sz w:val="16"/>
                <w:szCs w:val="16"/>
              </w:rPr>
              <w:t>50024,50</w:t>
            </w:r>
          </w:p>
        </w:tc>
        <w:tc>
          <w:tcPr>
            <w:tcW w:w="687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2F1DED">
              <w:rPr>
                <w:color w:val="000000"/>
                <w:sz w:val="16"/>
                <w:szCs w:val="16"/>
              </w:rPr>
              <w:t>50024,50</w:t>
            </w:r>
          </w:p>
        </w:tc>
      </w:tr>
      <w:tr w:rsidR="009637F5" w:rsidRPr="00301768" w:rsidTr="00827853">
        <w:tc>
          <w:tcPr>
            <w:tcW w:w="851" w:type="dxa"/>
            <w:vMerge/>
            <w:shd w:val="clear" w:color="auto" w:fill="auto"/>
          </w:tcPr>
          <w:p w:rsidR="009637F5" w:rsidRPr="002F1DED" w:rsidRDefault="009637F5" w:rsidP="00332A54">
            <w:pPr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637F5" w:rsidRPr="002F1DED" w:rsidRDefault="009637F5" w:rsidP="00332A54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637F5" w:rsidRPr="002F1DED" w:rsidRDefault="009637F5" w:rsidP="00332A54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637F5" w:rsidRPr="002F1DED" w:rsidRDefault="009637F5" w:rsidP="00332A54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F1DED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606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F1DED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742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F1DED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510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F1DED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1550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both"/>
              <w:rPr>
                <w:sz w:val="16"/>
                <w:szCs w:val="16"/>
              </w:rPr>
            </w:pPr>
            <w:proofErr w:type="gramStart"/>
            <w:r w:rsidRPr="002F1DED">
              <w:rPr>
                <w:sz w:val="16"/>
                <w:szCs w:val="16"/>
              </w:rPr>
              <w:t>федеральный</w:t>
            </w:r>
            <w:proofErr w:type="gramEnd"/>
            <w:r w:rsidRPr="002F1DED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731" w:type="dxa"/>
            <w:shd w:val="clear" w:color="auto" w:fill="auto"/>
          </w:tcPr>
          <w:p w:rsidR="009637F5" w:rsidRPr="002F1DED" w:rsidRDefault="009637F5" w:rsidP="00332A54">
            <w:pPr>
              <w:jc w:val="center"/>
            </w:pPr>
            <w:r w:rsidRPr="002F1D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2F1DED" w:rsidRDefault="009637F5" w:rsidP="00332A54">
            <w:pPr>
              <w:jc w:val="center"/>
            </w:pPr>
            <w:r w:rsidRPr="002F1D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2F1DED" w:rsidRDefault="009637F5" w:rsidP="00332A54">
            <w:pPr>
              <w:jc w:val="center"/>
            </w:pPr>
            <w:r w:rsidRPr="002F1D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2F1DED" w:rsidRDefault="009637F5" w:rsidP="00332A54">
            <w:pPr>
              <w:jc w:val="center"/>
            </w:pPr>
            <w:r w:rsidRPr="002F1D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dxa"/>
            <w:shd w:val="clear" w:color="auto" w:fill="auto"/>
          </w:tcPr>
          <w:p w:rsidR="009637F5" w:rsidRPr="002F1DED" w:rsidRDefault="009637F5" w:rsidP="00332A54">
            <w:pPr>
              <w:jc w:val="center"/>
            </w:pPr>
            <w:r w:rsidRPr="002F1D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2F1DED" w:rsidRDefault="009637F5" w:rsidP="00332A54">
            <w:pPr>
              <w:jc w:val="center"/>
            </w:pPr>
            <w:r w:rsidRPr="002F1D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9637F5" w:rsidRPr="002F1DED" w:rsidRDefault="009637F5" w:rsidP="00332A54">
            <w:pPr>
              <w:jc w:val="center"/>
            </w:pPr>
            <w:r w:rsidRPr="002F1D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4" w:type="dxa"/>
            <w:shd w:val="clear" w:color="auto" w:fill="auto"/>
          </w:tcPr>
          <w:p w:rsidR="009637F5" w:rsidRPr="002F1DED" w:rsidRDefault="009637F5" w:rsidP="00332A54">
            <w:pPr>
              <w:jc w:val="center"/>
            </w:pPr>
            <w:r w:rsidRPr="002F1D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shd w:val="clear" w:color="auto" w:fill="auto"/>
          </w:tcPr>
          <w:p w:rsidR="009637F5" w:rsidRPr="002F1DED" w:rsidRDefault="009637F5" w:rsidP="00332A54">
            <w:pPr>
              <w:jc w:val="center"/>
            </w:pPr>
            <w:r w:rsidRPr="002F1DE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637F5" w:rsidRPr="00301768" w:rsidTr="00827853">
        <w:tc>
          <w:tcPr>
            <w:tcW w:w="851" w:type="dxa"/>
            <w:vMerge/>
            <w:shd w:val="clear" w:color="auto" w:fill="auto"/>
          </w:tcPr>
          <w:p w:rsidR="009637F5" w:rsidRPr="002F1DED" w:rsidRDefault="009637F5" w:rsidP="00332A54">
            <w:pPr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637F5" w:rsidRPr="002F1DED" w:rsidRDefault="009637F5" w:rsidP="00332A54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637F5" w:rsidRPr="002F1DED" w:rsidRDefault="009637F5" w:rsidP="00332A54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637F5" w:rsidRPr="002F1DED" w:rsidRDefault="009637F5" w:rsidP="00332A54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F1DED">
              <w:rPr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606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F1DED">
              <w:rPr>
                <w:color w:val="000000"/>
                <w:sz w:val="16"/>
                <w:szCs w:val="16"/>
              </w:rPr>
              <w:t>x</w:t>
            </w:r>
            <w:proofErr w:type="gramEnd"/>
          </w:p>
        </w:tc>
        <w:tc>
          <w:tcPr>
            <w:tcW w:w="742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F1DED">
              <w:rPr>
                <w:color w:val="000000"/>
                <w:sz w:val="16"/>
                <w:szCs w:val="16"/>
              </w:rPr>
              <w:t>x</w:t>
            </w:r>
            <w:proofErr w:type="gramEnd"/>
          </w:p>
        </w:tc>
        <w:tc>
          <w:tcPr>
            <w:tcW w:w="510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F1DED">
              <w:rPr>
                <w:color w:val="000000"/>
                <w:sz w:val="16"/>
                <w:szCs w:val="16"/>
              </w:rPr>
              <w:t>x</w:t>
            </w:r>
            <w:proofErr w:type="gramEnd"/>
          </w:p>
        </w:tc>
        <w:tc>
          <w:tcPr>
            <w:tcW w:w="1550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both"/>
              <w:rPr>
                <w:sz w:val="16"/>
                <w:szCs w:val="16"/>
              </w:rPr>
            </w:pPr>
            <w:proofErr w:type="gramStart"/>
            <w:r w:rsidRPr="002F1DED">
              <w:rPr>
                <w:sz w:val="16"/>
                <w:szCs w:val="16"/>
              </w:rPr>
              <w:t>республиканский</w:t>
            </w:r>
            <w:proofErr w:type="gramEnd"/>
            <w:r w:rsidRPr="002F1DED">
              <w:rPr>
                <w:sz w:val="16"/>
                <w:szCs w:val="16"/>
              </w:rPr>
              <w:t xml:space="preserve"> бюджет Чувашской Республики</w:t>
            </w:r>
          </w:p>
        </w:tc>
        <w:tc>
          <w:tcPr>
            <w:tcW w:w="731" w:type="dxa"/>
            <w:shd w:val="clear" w:color="auto" w:fill="auto"/>
          </w:tcPr>
          <w:p w:rsidR="009637F5" w:rsidRPr="002F1DED" w:rsidRDefault="009637F5" w:rsidP="00332A54">
            <w:pPr>
              <w:jc w:val="center"/>
            </w:pPr>
            <w:r w:rsidRPr="002F1D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2F1DED" w:rsidRDefault="009637F5" w:rsidP="00332A54">
            <w:pPr>
              <w:jc w:val="center"/>
            </w:pPr>
            <w:r w:rsidRPr="002F1D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2F1DED" w:rsidRDefault="009637F5" w:rsidP="00332A54">
            <w:pPr>
              <w:jc w:val="center"/>
            </w:pPr>
            <w:r w:rsidRPr="002F1D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2F1DED" w:rsidRDefault="009637F5" w:rsidP="00332A54">
            <w:pPr>
              <w:jc w:val="center"/>
            </w:pPr>
            <w:r w:rsidRPr="002F1D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dxa"/>
            <w:shd w:val="clear" w:color="auto" w:fill="auto"/>
          </w:tcPr>
          <w:p w:rsidR="009637F5" w:rsidRPr="002F1DED" w:rsidRDefault="009637F5" w:rsidP="00332A54">
            <w:pPr>
              <w:jc w:val="center"/>
            </w:pPr>
            <w:r w:rsidRPr="002F1D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2F1DED" w:rsidRDefault="009637F5" w:rsidP="00332A54">
            <w:pPr>
              <w:jc w:val="center"/>
            </w:pPr>
            <w:r w:rsidRPr="002F1D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9637F5" w:rsidRPr="002F1DED" w:rsidRDefault="009637F5" w:rsidP="00332A54">
            <w:pPr>
              <w:jc w:val="center"/>
            </w:pPr>
            <w:r w:rsidRPr="002F1D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4" w:type="dxa"/>
            <w:shd w:val="clear" w:color="auto" w:fill="auto"/>
          </w:tcPr>
          <w:p w:rsidR="009637F5" w:rsidRPr="002F1DED" w:rsidRDefault="009637F5" w:rsidP="00332A54">
            <w:pPr>
              <w:jc w:val="center"/>
            </w:pPr>
            <w:r w:rsidRPr="002F1D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shd w:val="clear" w:color="auto" w:fill="auto"/>
          </w:tcPr>
          <w:p w:rsidR="009637F5" w:rsidRPr="002F1DED" w:rsidRDefault="009637F5" w:rsidP="00332A54">
            <w:pPr>
              <w:jc w:val="center"/>
            </w:pPr>
            <w:r w:rsidRPr="002F1DE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637F5" w:rsidRPr="00301768" w:rsidTr="00827853">
        <w:tc>
          <w:tcPr>
            <w:tcW w:w="851" w:type="dxa"/>
            <w:vMerge/>
            <w:shd w:val="clear" w:color="auto" w:fill="auto"/>
          </w:tcPr>
          <w:p w:rsidR="009637F5" w:rsidRPr="002F1DED" w:rsidRDefault="009637F5" w:rsidP="00332A54">
            <w:pPr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637F5" w:rsidRPr="002F1DED" w:rsidRDefault="009637F5" w:rsidP="00332A54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637F5" w:rsidRPr="002F1DED" w:rsidRDefault="009637F5" w:rsidP="00332A54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637F5" w:rsidRPr="002F1DED" w:rsidRDefault="009637F5" w:rsidP="00332A54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sz w:val="16"/>
                <w:szCs w:val="16"/>
              </w:rPr>
            </w:pPr>
            <w:r w:rsidRPr="002F1DED">
              <w:rPr>
                <w:sz w:val="16"/>
                <w:szCs w:val="16"/>
              </w:rPr>
              <w:t>974</w:t>
            </w:r>
          </w:p>
        </w:tc>
        <w:tc>
          <w:tcPr>
            <w:tcW w:w="606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sz w:val="16"/>
                <w:szCs w:val="16"/>
              </w:rPr>
            </w:pPr>
            <w:r w:rsidRPr="002F1DED">
              <w:rPr>
                <w:sz w:val="16"/>
                <w:szCs w:val="16"/>
              </w:rPr>
              <w:t>0703</w:t>
            </w:r>
          </w:p>
        </w:tc>
        <w:tc>
          <w:tcPr>
            <w:tcW w:w="742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sz w:val="16"/>
                <w:szCs w:val="16"/>
              </w:rPr>
            </w:pPr>
            <w:r w:rsidRPr="002F1DED">
              <w:rPr>
                <w:sz w:val="16"/>
                <w:szCs w:val="16"/>
              </w:rPr>
              <w:t>Ц520170340</w:t>
            </w:r>
          </w:p>
        </w:tc>
        <w:tc>
          <w:tcPr>
            <w:tcW w:w="510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sz w:val="16"/>
                <w:szCs w:val="16"/>
              </w:rPr>
            </w:pPr>
            <w:r w:rsidRPr="002F1DED">
              <w:rPr>
                <w:sz w:val="16"/>
                <w:szCs w:val="16"/>
              </w:rPr>
              <w:t>621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9637F5" w:rsidRPr="002F1DED" w:rsidRDefault="009637F5" w:rsidP="00332A54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2F1DED">
              <w:rPr>
                <w:color w:val="000000"/>
                <w:sz w:val="16"/>
                <w:szCs w:val="16"/>
                <w:lang w:eastAsia="en-US"/>
              </w:rPr>
              <w:t>местные</w:t>
            </w:r>
            <w:proofErr w:type="gramEnd"/>
            <w:r w:rsidRPr="002F1DED">
              <w:rPr>
                <w:color w:val="000000"/>
                <w:sz w:val="16"/>
                <w:szCs w:val="16"/>
                <w:lang w:eastAsia="en-US"/>
              </w:rPr>
              <w:t xml:space="preserve"> бюджеты</w:t>
            </w:r>
          </w:p>
        </w:tc>
        <w:tc>
          <w:tcPr>
            <w:tcW w:w="731" w:type="dxa"/>
            <w:shd w:val="clear" w:color="auto" w:fill="auto"/>
          </w:tcPr>
          <w:p w:rsidR="009637F5" w:rsidRPr="002F1DED" w:rsidRDefault="002F1DED" w:rsidP="00332A54">
            <w:pPr>
              <w:tabs>
                <w:tab w:val="left" w:pos="1179"/>
              </w:tabs>
              <w:jc w:val="center"/>
              <w:rPr>
                <w:bCs/>
                <w:sz w:val="16"/>
                <w:szCs w:val="16"/>
              </w:rPr>
            </w:pPr>
            <w:r w:rsidRPr="002F1DED">
              <w:rPr>
                <w:bCs/>
                <w:sz w:val="16"/>
                <w:szCs w:val="16"/>
              </w:rPr>
              <w:t>8776,8</w:t>
            </w:r>
          </w:p>
        </w:tc>
        <w:tc>
          <w:tcPr>
            <w:tcW w:w="732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bCs/>
                <w:sz w:val="16"/>
                <w:szCs w:val="16"/>
              </w:rPr>
            </w:pPr>
            <w:r w:rsidRPr="002F1DED">
              <w:rPr>
                <w:bCs/>
                <w:sz w:val="16"/>
                <w:szCs w:val="16"/>
              </w:rPr>
              <w:t>8891,30</w:t>
            </w:r>
          </w:p>
        </w:tc>
        <w:tc>
          <w:tcPr>
            <w:tcW w:w="732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bCs/>
                <w:sz w:val="16"/>
                <w:szCs w:val="16"/>
              </w:rPr>
            </w:pPr>
            <w:r w:rsidRPr="002F1DED">
              <w:rPr>
                <w:bCs/>
                <w:sz w:val="16"/>
                <w:szCs w:val="16"/>
              </w:rPr>
              <w:t>8754,90</w:t>
            </w:r>
          </w:p>
        </w:tc>
        <w:tc>
          <w:tcPr>
            <w:tcW w:w="732" w:type="dxa"/>
            <w:shd w:val="clear" w:color="auto" w:fill="auto"/>
          </w:tcPr>
          <w:p w:rsidR="009637F5" w:rsidRPr="002F1DED" w:rsidRDefault="009637F5" w:rsidP="00332A54">
            <w:pPr>
              <w:rPr>
                <w:sz w:val="16"/>
                <w:szCs w:val="16"/>
              </w:rPr>
            </w:pPr>
            <w:r w:rsidRPr="002F1DED">
              <w:rPr>
                <w:bCs/>
                <w:sz w:val="16"/>
                <w:szCs w:val="16"/>
              </w:rPr>
              <w:t>8754,90</w:t>
            </w:r>
          </w:p>
        </w:tc>
        <w:tc>
          <w:tcPr>
            <w:tcW w:w="738" w:type="dxa"/>
            <w:shd w:val="clear" w:color="auto" w:fill="auto"/>
          </w:tcPr>
          <w:p w:rsidR="009637F5" w:rsidRPr="002F1DED" w:rsidRDefault="009637F5" w:rsidP="00332A54">
            <w:pPr>
              <w:rPr>
                <w:sz w:val="16"/>
                <w:szCs w:val="16"/>
              </w:rPr>
            </w:pPr>
            <w:r w:rsidRPr="002F1DED">
              <w:rPr>
                <w:bCs/>
                <w:sz w:val="16"/>
                <w:szCs w:val="16"/>
              </w:rPr>
              <w:t>8754,90</w:t>
            </w:r>
          </w:p>
        </w:tc>
        <w:tc>
          <w:tcPr>
            <w:tcW w:w="732" w:type="dxa"/>
            <w:shd w:val="clear" w:color="auto" w:fill="auto"/>
          </w:tcPr>
          <w:p w:rsidR="009637F5" w:rsidRPr="002F1DED" w:rsidRDefault="009637F5" w:rsidP="00332A54">
            <w:pPr>
              <w:rPr>
                <w:sz w:val="16"/>
                <w:szCs w:val="16"/>
              </w:rPr>
            </w:pPr>
            <w:r w:rsidRPr="002F1DED">
              <w:rPr>
                <w:bCs/>
                <w:sz w:val="16"/>
                <w:szCs w:val="16"/>
              </w:rPr>
              <w:t>8754,90</w:t>
            </w:r>
          </w:p>
        </w:tc>
        <w:tc>
          <w:tcPr>
            <w:tcW w:w="720" w:type="dxa"/>
            <w:shd w:val="clear" w:color="auto" w:fill="auto"/>
          </w:tcPr>
          <w:p w:rsidR="009637F5" w:rsidRPr="002F1DED" w:rsidRDefault="009637F5" w:rsidP="00332A54">
            <w:pPr>
              <w:rPr>
                <w:sz w:val="16"/>
                <w:szCs w:val="16"/>
              </w:rPr>
            </w:pPr>
            <w:r w:rsidRPr="002F1DED">
              <w:rPr>
                <w:bCs/>
                <w:sz w:val="16"/>
                <w:szCs w:val="16"/>
              </w:rPr>
              <w:t>8754,90</w:t>
            </w:r>
          </w:p>
        </w:tc>
        <w:tc>
          <w:tcPr>
            <w:tcW w:w="744" w:type="dxa"/>
            <w:shd w:val="clear" w:color="auto" w:fill="auto"/>
          </w:tcPr>
          <w:p w:rsidR="009637F5" w:rsidRPr="002F1DED" w:rsidRDefault="009637F5" w:rsidP="00332A54">
            <w:pPr>
              <w:rPr>
                <w:sz w:val="16"/>
                <w:szCs w:val="16"/>
              </w:rPr>
            </w:pPr>
            <w:r w:rsidRPr="002F1DED">
              <w:rPr>
                <w:bCs/>
                <w:sz w:val="16"/>
                <w:szCs w:val="16"/>
              </w:rPr>
              <w:t>43774,50</w:t>
            </w:r>
          </w:p>
        </w:tc>
        <w:tc>
          <w:tcPr>
            <w:tcW w:w="687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bCs/>
                <w:sz w:val="16"/>
                <w:szCs w:val="16"/>
              </w:rPr>
            </w:pPr>
            <w:r w:rsidRPr="002F1DED">
              <w:rPr>
                <w:bCs/>
                <w:sz w:val="16"/>
                <w:szCs w:val="16"/>
              </w:rPr>
              <w:t>43774,50</w:t>
            </w:r>
          </w:p>
        </w:tc>
      </w:tr>
      <w:tr w:rsidR="009637F5" w:rsidRPr="00301768" w:rsidTr="00827853">
        <w:tc>
          <w:tcPr>
            <w:tcW w:w="851" w:type="dxa"/>
            <w:vMerge/>
            <w:shd w:val="clear" w:color="auto" w:fill="auto"/>
          </w:tcPr>
          <w:p w:rsidR="009637F5" w:rsidRPr="002F1DED" w:rsidRDefault="009637F5" w:rsidP="00332A54">
            <w:pPr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637F5" w:rsidRPr="002F1DED" w:rsidRDefault="009637F5" w:rsidP="00332A54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637F5" w:rsidRPr="002F1DED" w:rsidRDefault="009637F5" w:rsidP="00332A54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637F5" w:rsidRPr="002F1DED" w:rsidRDefault="009637F5" w:rsidP="00332A54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sz w:val="16"/>
                <w:szCs w:val="16"/>
              </w:rPr>
            </w:pPr>
            <w:r w:rsidRPr="002F1DED">
              <w:rPr>
                <w:sz w:val="16"/>
                <w:szCs w:val="16"/>
              </w:rPr>
              <w:t>974</w:t>
            </w:r>
          </w:p>
        </w:tc>
        <w:tc>
          <w:tcPr>
            <w:tcW w:w="606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sz w:val="16"/>
                <w:szCs w:val="16"/>
              </w:rPr>
            </w:pPr>
            <w:r w:rsidRPr="002F1DED">
              <w:rPr>
                <w:sz w:val="16"/>
                <w:szCs w:val="16"/>
              </w:rPr>
              <w:t>0703</w:t>
            </w:r>
          </w:p>
        </w:tc>
        <w:tc>
          <w:tcPr>
            <w:tcW w:w="742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sz w:val="16"/>
                <w:szCs w:val="16"/>
              </w:rPr>
            </w:pPr>
            <w:r w:rsidRPr="002F1DED">
              <w:rPr>
                <w:sz w:val="16"/>
                <w:szCs w:val="16"/>
              </w:rPr>
              <w:t>Ц520170340</w:t>
            </w:r>
          </w:p>
        </w:tc>
        <w:tc>
          <w:tcPr>
            <w:tcW w:w="510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sz w:val="16"/>
                <w:szCs w:val="16"/>
              </w:rPr>
            </w:pPr>
            <w:r w:rsidRPr="002F1DED">
              <w:rPr>
                <w:sz w:val="16"/>
                <w:szCs w:val="16"/>
              </w:rPr>
              <w:t>622</w:t>
            </w:r>
          </w:p>
        </w:tc>
        <w:tc>
          <w:tcPr>
            <w:tcW w:w="1550" w:type="dxa"/>
            <w:vMerge/>
            <w:shd w:val="clear" w:color="auto" w:fill="auto"/>
          </w:tcPr>
          <w:p w:rsidR="009637F5" w:rsidRPr="002F1DED" w:rsidRDefault="009637F5" w:rsidP="00332A54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1" w:type="dxa"/>
            <w:shd w:val="clear" w:color="auto" w:fill="auto"/>
          </w:tcPr>
          <w:p w:rsidR="009637F5" w:rsidRPr="002F1DED" w:rsidRDefault="00332A54" w:rsidP="00332A54">
            <w:pPr>
              <w:tabs>
                <w:tab w:val="left" w:pos="1179"/>
              </w:tabs>
              <w:jc w:val="center"/>
              <w:rPr>
                <w:bCs/>
                <w:sz w:val="16"/>
                <w:szCs w:val="16"/>
              </w:rPr>
            </w:pPr>
            <w:r w:rsidRPr="002F1DED">
              <w:rPr>
                <w:bCs/>
                <w:sz w:val="16"/>
                <w:szCs w:val="16"/>
              </w:rPr>
              <w:t>86,4</w:t>
            </w:r>
          </w:p>
        </w:tc>
        <w:tc>
          <w:tcPr>
            <w:tcW w:w="732" w:type="dxa"/>
            <w:shd w:val="clear" w:color="auto" w:fill="auto"/>
          </w:tcPr>
          <w:p w:rsidR="009637F5" w:rsidRPr="002F1DED" w:rsidRDefault="009637F5" w:rsidP="00332A54">
            <w:pPr>
              <w:jc w:val="center"/>
            </w:pPr>
            <w:r w:rsidRPr="002F1D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2F1DED" w:rsidRDefault="009637F5" w:rsidP="00332A54">
            <w:pPr>
              <w:jc w:val="center"/>
            </w:pPr>
            <w:r w:rsidRPr="002F1D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2F1DED" w:rsidRDefault="009637F5" w:rsidP="00332A54">
            <w:pPr>
              <w:jc w:val="center"/>
            </w:pPr>
            <w:r w:rsidRPr="002F1D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8" w:type="dxa"/>
            <w:shd w:val="clear" w:color="auto" w:fill="auto"/>
          </w:tcPr>
          <w:p w:rsidR="009637F5" w:rsidRPr="002F1DED" w:rsidRDefault="009637F5" w:rsidP="00332A54">
            <w:pPr>
              <w:jc w:val="center"/>
            </w:pPr>
            <w:r w:rsidRPr="002F1D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2" w:type="dxa"/>
            <w:shd w:val="clear" w:color="auto" w:fill="auto"/>
          </w:tcPr>
          <w:p w:rsidR="009637F5" w:rsidRPr="002F1DED" w:rsidRDefault="009637F5" w:rsidP="00332A54">
            <w:pPr>
              <w:jc w:val="center"/>
            </w:pPr>
            <w:r w:rsidRPr="002F1D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0" w:type="dxa"/>
            <w:shd w:val="clear" w:color="auto" w:fill="auto"/>
          </w:tcPr>
          <w:p w:rsidR="009637F5" w:rsidRPr="002F1DED" w:rsidRDefault="009637F5" w:rsidP="00332A54">
            <w:pPr>
              <w:jc w:val="center"/>
            </w:pPr>
            <w:r w:rsidRPr="002F1D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4" w:type="dxa"/>
            <w:shd w:val="clear" w:color="auto" w:fill="auto"/>
          </w:tcPr>
          <w:p w:rsidR="009637F5" w:rsidRPr="002F1DED" w:rsidRDefault="009637F5" w:rsidP="00332A54">
            <w:pPr>
              <w:jc w:val="center"/>
            </w:pPr>
            <w:r w:rsidRPr="002F1D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shd w:val="clear" w:color="auto" w:fill="auto"/>
          </w:tcPr>
          <w:p w:rsidR="009637F5" w:rsidRPr="002F1DED" w:rsidRDefault="009637F5" w:rsidP="00332A54">
            <w:pPr>
              <w:jc w:val="center"/>
            </w:pPr>
            <w:r w:rsidRPr="002F1DE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637F5" w:rsidRPr="00301768" w:rsidTr="00827853">
        <w:tc>
          <w:tcPr>
            <w:tcW w:w="851" w:type="dxa"/>
            <w:vMerge/>
            <w:shd w:val="clear" w:color="auto" w:fill="auto"/>
          </w:tcPr>
          <w:p w:rsidR="009637F5" w:rsidRPr="002F1DED" w:rsidRDefault="009637F5" w:rsidP="00332A54">
            <w:pPr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637F5" w:rsidRPr="002F1DED" w:rsidRDefault="009637F5" w:rsidP="00332A54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637F5" w:rsidRPr="002F1DED" w:rsidRDefault="009637F5" w:rsidP="00332A54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637F5" w:rsidRPr="002F1DED" w:rsidRDefault="009637F5" w:rsidP="00332A54">
            <w:pPr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F1DED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606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F1DED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742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F1DED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510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F1DED">
              <w:rPr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1550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both"/>
              <w:rPr>
                <w:sz w:val="16"/>
                <w:szCs w:val="16"/>
              </w:rPr>
            </w:pPr>
            <w:proofErr w:type="gramStart"/>
            <w:r w:rsidRPr="002F1DED">
              <w:rPr>
                <w:sz w:val="16"/>
                <w:szCs w:val="16"/>
              </w:rPr>
              <w:t>внебюджетные</w:t>
            </w:r>
            <w:proofErr w:type="gramEnd"/>
            <w:r w:rsidRPr="002F1DED">
              <w:rPr>
                <w:sz w:val="16"/>
                <w:szCs w:val="16"/>
              </w:rPr>
              <w:t xml:space="preserve"> источники</w:t>
            </w:r>
          </w:p>
          <w:p w:rsidR="009637F5" w:rsidRPr="002F1DED" w:rsidRDefault="009637F5" w:rsidP="00332A54">
            <w:pPr>
              <w:tabs>
                <w:tab w:val="left" w:pos="1179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2F1DED">
              <w:rPr>
                <w:bCs/>
                <w:color w:val="000000"/>
                <w:sz w:val="16"/>
                <w:szCs w:val="16"/>
              </w:rPr>
              <w:t>1410,40</w:t>
            </w:r>
          </w:p>
        </w:tc>
        <w:tc>
          <w:tcPr>
            <w:tcW w:w="732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2F1DED">
              <w:rPr>
                <w:bCs/>
                <w:color w:val="000000"/>
                <w:sz w:val="16"/>
                <w:szCs w:val="16"/>
              </w:rPr>
              <w:t>1400,00</w:t>
            </w:r>
          </w:p>
        </w:tc>
        <w:tc>
          <w:tcPr>
            <w:tcW w:w="732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2F1DED">
              <w:rPr>
                <w:bCs/>
                <w:color w:val="000000"/>
                <w:sz w:val="16"/>
                <w:szCs w:val="16"/>
              </w:rPr>
              <w:t>1400,00</w:t>
            </w:r>
          </w:p>
        </w:tc>
        <w:tc>
          <w:tcPr>
            <w:tcW w:w="732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2F1DED">
              <w:rPr>
                <w:bCs/>
                <w:color w:val="000000"/>
                <w:sz w:val="16"/>
                <w:szCs w:val="16"/>
              </w:rPr>
              <w:t>1250,00</w:t>
            </w:r>
          </w:p>
        </w:tc>
        <w:tc>
          <w:tcPr>
            <w:tcW w:w="738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2F1DED">
              <w:rPr>
                <w:bCs/>
                <w:color w:val="000000"/>
                <w:sz w:val="16"/>
                <w:szCs w:val="16"/>
              </w:rPr>
              <w:t>1250,00</w:t>
            </w:r>
          </w:p>
        </w:tc>
        <w:tc>
          <w:tcPr>
            <w:tcW w:w="732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2F1DED">
              <w:rPr>
                <w:bCs/>
                <w:color w:val="000000"/>
                <w:sz w:val="16"/>
                <w:szCs w:val="16"/>
              </w:rPr>
              <w:t>1250,00</w:t>
            </w:r>
          </w:p>
        </w:tc>
        <w:tc>
          <w:tcPr>
            <w:tcW w:w="720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2F1DED">
              <w:rPr>
                <w:bCs/>
                <w:color w:val="000000"/>
                <w:sz w:val="16"/>
                <w:szCs w:val="16"/>
              </w:rPr>
              <w:t>1250,00</w:t>
            </w:r>
          </w:p>
        </w:tc>
        <w:tc>
          <w:tcPr>
            <w:tcW w:w="744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2F1DED">
              <w:rPr>
                <w:bCs/>
                <w:color w:val="000000"/>
                <w:sz w:val="16"/>
                <w:szCs w:val="16"/>
              </w:rPr>
              <w:t>6250,00</w:t>
            </w:r>
          </w:p>
        </w:tc>
        <w:tc>
          <w:tcPr>
            <w:tcW w:w="687" w:type="dxa"/>
            <w:shd w:val="clear" w:color="auto" w:fill="auto"/>
          </w:tcPr>
          <w:p w:rsidR="009637F5" w:rsidRPr="002F1DED" w:rsidRDefault="009637F5" w:rsidP="00332A54">
            <w:pPr>
              <w:tabs>
                <w:tab w:val="left" w:pos="1179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2F1DED">
              <w:rPr>
                <w:bCs/>
                <w:color w:val="000000"/>
                <w:sz w:val="16"/>
                <w:szCs w:val="16"/>
              </w:rPr>
              <w:t>6250,00</w:t>
            </w:r>
          </w:p>
        </w:tc>
      </w:tr>
    </w:tbl>
    <w:p w:rsidR="009637F5" w:rsidRDefault="009637F5" w:rsidP="009637F5">
      <w:pPr>
        <w:ind w:left="567" w:firstLine="567"/>
        <w:jc w:val="center"/>
        <w:rPr>
          <w:color w:val="000000"/>
          <w:sz w:val="26"/>
          <w:szCs w:val="26"/>
        </w:rPr>
      </w:pPr>
      <w:r w:rsidRPr="00301768">
        <w:rPr>
          <w:color w:val="000000"/>
          <w:sz w:val="26"/>
          <w:szCs w:val="26"/>
        </w:rPr>
        <w:softHyphen/>
      </w:r>
      <w:r w:rsidRPr="00301768">
        <w:rPr>
          <w:color w:val="000000"/>
          <w:sz w:val="26"/>
          <w:szCs w:val="26"/>
        </w:rPr>
        <w:softHyphen/>
      </w:r>
      <w:r w:rsidRPr="00301768">
        <w:rPr>
          <w:color w:val="000000"/>
          <w:sz w:val="26"/>
          <w:szCs w:val="26"/>
        </w:rPr>
        <w:softHyphen/>
      </w:r>
      <w:r w:rsidRPr="00301768">
        <w:rPr>
          <w:color w:val="000000"/>
          <w:sz w:val="26"/>
          <w:szCs w:val="26"/>
        </w:rPr>
        <w:softHyphen/>
      </w:r>
      <w:r w:rsidRPr="00301768">
        <w:rPr>
          <w:color w:val="000000"/>
          <w:sz w:val="26"/>
          <w:szCs w:val="26"/>
        </w:rPr>
        <w:softHyphen/>
      </w:r>
      <w:r w:rsidRPr="00301768">
        <w:rPr>
          <w:color w:val="000000"/>
          <w:sz w:val="26"/>
          <w:szCs w:val="26"/>
        </w:rPr>
        <w:softHyphen/>
      </w:r>
      <w:r w:rsidRPr="00301768">
        <w:rPr>
          <w:color w:val="000000"/>
          <w:sz w:val="26"/>
          <w:szCs w:val="26"/>
        </w:rPr>
        <w:softHyphen/>
      </w:r>
      <w:r w:rsidRPr="00301768">
        <w:rPr>
          <w:color w:val="000000"/>
          <w:sz w:val="26"/>
          <w:szCs w:val="26"/>
        </w:rPr>
        <w:softHyphen/>
      </w:r>
      <w:r w:rsidRPr="00301768">
        <w:rPr>
          <w:color w:val="000000"/>
          <w:sz w:val="26"/>
          <w:szCs w:val="26"/>
        </w:rPr>
        <w:softHyphen/>
      </w:r>
      <w:r w:rsidRPr="00301768">
        <w:rPr>
          <w:color w:val="000000"/>
          <w:sz w:val="26"/>
          <w:szCs w:val="26"/>
        </w:rPr>
        <w:softHyphen/>
      </w:r>
      <w:r w:rsidRPr="00301768">
        <w:rPr>
          <w:color w:val="000000"/>
          <w:sz w:val="26"/>
          <w:szCs w:val="26"/>
        </w:rPr>
        <w:softHyphen/>
      </w:r>
      <w:r w:rsidRPr="00301768">
        <w:rPr>
          <w:color w:val="000000"/>
          <w:sz w:val="26"/>
          <w:szCs w:val="26"/>
        </w:rPr>
        <w:softHyphen/>
      </w:r>
      <w:r w:rsidRPr="00301768">
        <w:rPr>
          <w:color w:val="000000"/>
          <w:sz w:val="26"/>
          <w:szCs w:val="26"/>
        </w:rPr>
        <w:softHyphen/>
      </w:r>
      <w:r w:rsidRPr="00301768">
        <w:rPr>
          <w:color w:val="000000"/>
          <w:sz w:val="26"/>
          <w:szCs w:val="26"/>
        </w:rPr>
        <w:softHyphen/>
        <w:t>____________________</w:t>
      </w:r>
    </w:p>
    <w:p w:rsidR="009637F5" w:rsidRPr="007C5F74" w:rsidRDefault="009637F5" w:rsidP="009637F5">
      <w:pPr>
        <w:ind w:left="567" w:firstLine="567"/>
        <w:jc w:val="center"/>
        <w:rPr>
          <w:color w:val="000000"/>
          <w:sz w:val="26"/>
          <w:szCs w:val="26"/>
        </w:rPr>
      </w:pPr>
    </w:p>
    <w:p w:rsidR="00165626" w:rsidRPr="001719F8" w:rsidRDefault="00165626" w:rsidP="00440C96">
      <w:pPr>
        <w:jc w:val="both"/>
        <w:rPr>
          <w:color w:val="000000"/>
          <w:sz w:val="26"/>
          <w:szCs w:val="26"/>
        </w:rPr>
      </w:pPr>
    </w:p>
    <w:p w:rsidR="00165626" w:rsidRPr="001719F8" w:rsidRDefault="00165626" w:rsidP="00440C96">
      <w:pPr>
        <w:jc w:val="both"/>
        <w:rPr>
          <w:color w:val="000000"/>
          <w:sz w:val="26"/>
          <w:szCs w:val="26"/>
        </w:rPr>
      </w:pPr>
    </w:p>
    <w:p w:rsidR="00165626" w:rsidRPr="001719F8" w:rsidRDefault="00165626" w:rsidP="00440C96">
      <w:pPr>
        <w:jc w:val="both"/>
        <w:rPr>
          <w:color w:val="000000"/>
          <w:sz w:val="26"/>
          <w:szCs w:val="26"/>
        </w:rPr>
      </w:pPr>
    </w:p>
    <w:p w:rsidR="00165626" w:rsidRPr="001719F8" w:rsidRDefault="00165626" w:rsidP="00440C96">
      <w:pPr>
        <w:jc w:val="both"/>
        <w:rPr>
          <w:color w:val="000000"/>
          <w:sz w:val="26"/>
          <w:szCs w:val="26"/>
        </w:rPr>
      </w:pPr>
    </w:p>
    <w:p w:rsidR="00165626" w:rsidRPr="001719F8" w:rsidRDefault="00165626" w:rsidP="00440C96">
      <w:pPr>
        <w:jc w:val="both"/>
        <w:rPr>
          <w:color w:val="000000"/>
          <w:sz w:val="26"/>
          <w:szCs w:val="26"/>
        </w:rPr>
      </w:pPr>
    </w:p>
    <w:p w:rsidR="00165626" w:rsidRPr="001719F8" w:rsidRDefault="00165626" w:rsidP="00440C96">
      <w:pPr>
        <w:jc w:val="both"/>
        <w:rPr>
          <w:color w:val="000000"/>
          <w:sz w:val="26"/>
          <w:szCs w:val="26"/>
        </w:rPr>
      </w:pPr>
    </w:p>
    <w:p w:rsidR="00165626" w:rsidRPr="001719F8" w:rsidRDefault="00165626" w:rsidP="00440C96">
      <w:pPr>
        <w:jc w:val="both"/>
        <w:rPr>
          <w:color w:val="000000"/>
          <w:sz w:val="26"/>
          <w:szCs w:val="26"/>
        </w:rPr>
      </w:pPr>
    </w:p>
    <w:p w:rsidR="00165626" w:rsidRDefault="00165626" w:rsidP="00440C96">
      <w:pPr>
        <w:jc w:val="both"/>
        <w:rPr>
          <w:color w:val="000000"/>
          <w:sz w:val="26"/>
          <w:szCs w:val="26"/>
        </w:rPr>
      </w:pPr>
    </w:p>
    <w:p w:rsidR="00AF624E" w:rsidRPr="001719F8" w:rsidRDefault="00AF624E" w:rsidP="00440C96">
      <w:pPr>
        <w:jc w:val="both"/>
        <w:rPr>
          <w:color w:val="000000"/>
          <w:sz w:val="26"/>
          <w:szCs w:val="26"/>
        </w:rPr>
      </w:pPr>
    </w:p>
    <w:p w:rsidR="00165626" w:rsidRPr="001719F8" w:rsidRDefault="00165626" w:rsidP="00440C96">
      <w:pPr>
        <w:jc w:val="both"/>
        <w:rPr>
          <w:color w:val="000000"/>
          <w:sz w:val="26"/>
          <w:szCs w:val="26"/>
        </w:rPr>
      </w:pPr>
    </w:p>
    <w:p w:rsidR="00165626" w:rsidRPr="001719F8" w:rsidRDefault="00165626" w:rsidP="00440C96">
      <w:pPr>
        <w:jc w:val="both"/>
        <w:rPr>
          <w:color w:val="000000"/>
          <w:sz w:val="26"/>
          <w:szCs w:val="26"/>
        </w:rPr>
      </w:pPr>
    </w:p>
    <w:p w:rsidR="00D568C2" w:rsidRPr="008729A4" w:rsidRDefault="00D568C2" w:rsidP="00DF22DF">
      <w:pPr>
        <w:pStyle w:val="310"/>
        <w:ind w:right="-427" w:firstLine="0"/>
        <w:jc w:val="right"/>
        <w:rPr>
          <w:sz w:val="20"/>
        </w:rPr>
      </w:pPr>
    </w:p>
    <w:sectPr w:rsidR="00D568C2" w:rsidRPr="008729A4" w:rsidSect="00DF22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18" w:right="1134" w:bottom="1134" w:left="1134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271" w:rsidRDefault="00E13271">
      <w:r>
        <w:separator/>
      </w:r>
    </w:p>
  </w:endnote>
  <w:endnote w:type="continuationSeparator" w:id="0">
    <w:p w:rsidR="00E13271" w:rsidRDefault="00E1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DA9" w:rsidRDefault="00867DA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DA9" w:rsidRDefault="00867DA9">
    <w:pPr>
      <w:pStyle w:val="af4"/>
      <w:jc w:val="right"/>
    </w:pPr>
  </w:p>
  <w:p w:rsidR="00867DA9" w:rsidRDefault="00867DA9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DA9" w:rsidRDefault="00867DA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271" w:rsidRDefault="00E13271">
      <w:r>
        <w:separator/>
      </w:r>
    </w:p>
  </w:footnote>
  <w:footnote w:type="continuationSeparator" w:id="0">
    <w:p w:rsidR="00E13271" w:rsidRDefault="00E13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DA9" w:rsidRDefault="00867DA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DA9" w:rsidRDefault="006A673D">
    <w:pPr>
      <w:pStyle w:val="ad"/>
      <w:rPr>
        <w:rFonts w:ascii="Times New Roman" w:hAnsi="Times New Roman" w:cs="Times New Roman"/>
        <w:sz w:val="24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0180"/>
              <wp:effectExtent l="9525" t="635" r="5080" b="63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DA9" w:rsidRDefault="00867DA9">
                          <w:pPr>
                            <w:pStyle w:val="a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.1pt;height:13.4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0yiAIAABoFAAAOAAAAZHJzL2Uyb0RvYy54bWysVNuO2yAQfa/Uf0C8Z22n3t3YirPaS1NV&#10;2l6k3X4AARyjYqBAYm+r/nsHiLOb9qWq6gc8wHA4M3OG5dXYS7Tn1gmtGlyc5RhxRTUTatvgL4/r&#10;2QIj54liRGrFG/zEHb5avX61HEzN57rTknGLAES5ejAN7rw3dZY52vGeuDNtuILNVtueeJjabcYs&#10;GQC9l9k8zy+yQVtmrKbcOVi9S5t4FfHbllP/qW0d90g2GLj5ONo4bsKYrZak3lpiOkEPNMg/sOiJ&#10;UHDpEeqOeIJ2VvwB1QtqtdOtP6O6z3TbCspjDBBNkf8WzUNHDI+xQHKcOabJ/T9Y+nH/2SLBGjzH&#10;SJEeSvTIR49u9IiKkJ3BuBqcHgy4+RGWocoxUmfuNf3qkNK3HVFbfm2tHjpOGLCLJ7MXRxOOCyCb&#10;4YNmcA3ZeR2Bxtb2IXWQDAToUKWnY2UCFRqufFNdwgaFneIyLxaxcBmpp7PGOv+O6x4Fo8EW6h6x&#10;yf7eeYgCXCeXcJXTUrC1kDJO7HZzKy3aE9DIOn7prDQdSavTdS65RrwTDKkCktIBM12XVoA/EAh7&#10;IZIoiB9VMS/zm3k1W18sLmflujyfQXCLWV5UN9VFXlbl3fpnYFCUdScY4+peKD6Jsyj/rviHNkmy&#10;ivJEQ4Or8/l5DO6E/SGsQ6x5+ELpIWknbr3w0KtS9A1eHJ1IHWr+VjE4QGpPhEx2dko/okEOpn/M&#10;SlRIEEWShx83I6AE2Ww0ewKtWA3FhLrDAwNGp+13jAZo1ga7bztiOUbyvQK9hc6eDDsZm8kgisLR&#10;BnuMknnr0wuwM1ZsO0BOilb6GjTZiiiYZxZAOUygASP5w2MROvzlPHo9P2mrXwAAAP//AwBQSwME&#10;FAAGAAgAAAAhAJM6JNTXAAAAAgEAAA8AAABkcnMvZG93bnJldi54bWxMj0FPwzAMhe9I/IfISNxY&#10;SpHGVppOMARXREHaNWu8pmrjVHW2lX+Pd4KT9fys9z6XmzkM6oQTd5EM3C8yUEhNdB21Br6/3u5W&#10;oDhZcnaIhAZ+kGFTXV+VtnDxTJ94qlOrJIS4sAZ8SmOhNTceg+VFHJHEO8Qp2CRyarWb7FnCw6Dz&#10;LFvqYDuSBm9H3Hps+voYDDx85I87fq9ft+MO1/2KX/oDeWNub+bnJ1AJ5/R3DBd8QYdKmPbxSI7V&#10;YEAeSZetEi/PQe1lLNegq1L/R69+AQAA//8DAFBLAQItABQABgAIAAAAIQC2gziS/gAAAOEBAAAT&#10;AAAAAAAAAAAAAAAAAAAAAABbQ29udGVudF9UeXBlc10ueG1sUEsBAi0AFAAGAAgAAAAhADj9If/W&#10;AAAAlAEAAAsAAAAAAAAAAAAAAAAALwEAAF9yZWxzLy5yZWxzUEsBAi0AFAAGAAgAAAAhAJQ3DTKI&#10;AgAAGgUAAA4AAAAAAAAAAAAAAAAALgIAAGRycy9lMm9Eb2MueG1sUEsBAi0AFAAGAAgAAAAhAJM6&#10;JNTXAAAAAgEAAA8AAAAAAAAAAAAAAAAA4gQAAGRycy9kb3ducmV2LnhtbFBLBQYAAAAABAAEAPMA&#10;AADmBQAAAAA=&#10;" stroked="f">
              <v:fill opacity="0"/>
              <v:textbox inset="0,0,0,0">
                <w:txbxContent>
                  <w:p w:rsidR="00867DA9" w:rsidRDefault="00867DA9">
                    <w:pPr>
                      <w:pStyle w:val="ad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DA9" w:rsidRDefault="00867DA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EC5DC8"/>
    <w:multiLevelType w:val="hybridMultilevel"/>
    <w:tmpl w:val="5AD4F6D4"/>
    <w:lvl w:ilvl="0" w:tplc="BC0A4CCA">
      <w:start w:val="2030"/>
      <w:numFmt w:val="bullet"/>
      <w:lvlText w:val=""/>
      <w:lvlJc w:val="left"/>
      <w:pPr>
        <w:ind w:left="10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>
    <w:nsid w:val="12DB129D"/>
    <w:multiLevelType w:val="hybridMultilevel"/>
    <w:tmpl w:val="EE6E829A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97222"/>
    <w:multiLevelType w:val="hybridMultilevel"/>
    <w:tmpl w:val="8244F292"/>
    <w:lvl w:ilvl="0" w:tplc="04DA623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6E3997"/>
    <w:multiLevelType w:val="hybridMultilevel"/>
    <w:tmpl w:val="BC5832DC"/>
    <w:lvl w:ilvl="0" w:tplc="C962714A">
      <w:start w:val="2030"/>
      <w:numFmt w:val="bullet"/>
      <w:lvlText w:val=""/>
      <w:lvlJc w:val="left"/>
      <w:pPr>
        <w:ind w:left="14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73F53FEB"/>
    <w:multiLevelType w:val="hybridMultilevel"/>
    <w:tmpl w:val="BF68A13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C7"/>
    <w:rsid w:val="00020042"/>
    <w:rsid w:val="00021309"/>
    <w:rsid w:val="00030421"/>
    <w:rsid w:val="000371E1"/>
    <w:rsid w:val="00043BC7"/>
    <w:rsid w:val="00045827"/>
    <w:rsid w:val="00061C32"/>
    <w:rsid w:val="00084EE2"/>
    <w:rsid w:val="00090D45"/>
    <w:rsid w:val="000A536C"/>
    <w:rsid w:val="000B1671"/>
    <w:rsid w:val="000B6A9F"/>
    <w:rsid w:val="000B6D21"/>
    <w:rsid w:val="000D7565"/>
    <w:rsid w:val="00101597"/>
    <w:rsid w:val="001208F2"/>
    <w:rsid w:val="00130107"/>
    <w:rsid w:val="00145641"/>
    <w:rsid w:val="00165626"/>
    <w:rsid w:val="001719F8"/>
    <w:rsid w:val="0018217C"/>
    <w:rsid w:val="00194ECB"/>
    <w:rsid w:val="001B186A"/>
    <w:rsid w:val="001B409B"/>
    <w:rsid w:val="001C3EA7"/>
    <w:rsid w:val="001C59E1"/>
    <w:rsid w:val="001D341F"/>
    <w:rsid w:val="001E33C1"/>
    <w:rsid w:val="001F4723"/>
    <w:rsid w:val="001F4802"/>
    <w:rsid w:val="002173F1"/>
    <w:rsid w:val="00236924"/>
    <w:rsid w:val="00294578"/>
    <w:rsid w:val="002B4496"/>
    <w:rsid w:val="002C2AA0"/>
    <w:rsid w:val="002E7315"/>
    <w:rsid w:val="002E795F"/>
    <w:rsid w:val="002F1DED"/>
    <w:rsid w:val="00303D5F"/>
    <w:rsid w:val="00314A9A"/>
    <w:rsid w:val="00315127"/>
    <w:rsid w:val="00332A54"/>
    <w:rsid w:val="00365398"/>
    <w:rsid w:val="003C61E1"/>
    <w:rsid w:val="003C727A"/>
    <w:rsid w:val="003D6CEB"/>
    <w:rsid w:val="003E1BA1"/>
    <w:rsid w:val="003E3871"/>
    <w:rsid w:val="00401475"/>
    <w:rsid w:val="004014C1"/>
    <w:rsid w:val="0041267A"/>
    <w:rsid w:val="00413AC4"/>
    <w:rsid w:val="00433ACB"/>
    <w:rsid w:val="00434A4B"/>
    <w:rsid w:val="00440C96"/>
    <w:rsid w:val="004434F8"/>
    <w:rsid w:val="0044447A"/>
    <w:rsid w:val="00461759"/>
    <w:rsid w:val="00471840"/>
    <w:rsid w:val="00484B7E"/>
    <w:rsid w:val="00490405"/>
    <w:rsid w:val="004A2C95"/>
    <w:rsid w:val="004B28CE"/>
    <w:rsid w:val="004D6F1E"/>
    <w:rsid w:val="004F0285"/>
    <w:rsid w:val="005020A0"/>
    <w:rsid w:val="00555B66"/>
    <w:rsid w:val="00560944"/>
    <w:rsid w:val="0056540B"/>
    <w:rsid w:val="0057120D"/>
    <w:rsid w:val="00585B06"/>
    <w:rsid w:val="00594623"/>
    <w:rsid w:val="005A689A"/>
    <w:rsid w:val="005C04B9"/>
    <w:rsid w:val="006001C8"/>
    <w:rsid w:val="006072EA"/>
    <w:rsid w:val="00617651"/>
    <w:rsid w:val="006425A9"/>
    <w:rsid w:val="006440B2"/>
    <w:rsid w:val="0065224E"/>
    <w:rsid w:val="00653E97"/>
    <w:rsid w:val="00655F0E"/>
    <w:rsid w:val="0066426B"/>
    <w:rsid w:val="00673494"/>
    <w:rsid w:val="006A1A7D"/>
    <w:rsid w:val="006A673D"/>
    <w:rsid w:val="006C3DC9"/>
    <w:rsid w:val="006C5CB1"/>
    <w:rsid w:val="006D18C0"/>
    <w:rsid w:val="006E159E"/>
    <w:rsid w:val="006F19AD"/>
    <w:rsid w:val="00717EFB"/>
    <w:rsid w:val="00722A76"/>
    <w:rsid w:val="00725D07"/>
    <w:rsid w:val="007306EE"/>
    <w:rsid w:val="007400CC"/>
    <w:rsid w:val="00777560"/>
    <w:rsid w:val="00786346"/>
    <w:rsid w:val="007873EE"/>
    <w:rsid w:val="007F4D56"/>
    <w:rsid w:val="007F76DB"/>
    <w:rsid w:val="008079DB"/>
    <w:rsid w:val="00813CB5"/>
    <w:rsid w:val="0082368D"/>
    <w:rsid w:val="00827853"/>
    <w:rsid w:val="00842035"/>
    <w:rsid w:val="00842308"/>
    <w:rsid w:val="00847776"/>
    <w:rsid w:val="008642F5"/>
    <w:rsid w:val="00867DA9"/>
    <w:rsid w:val="008729A4"/>
    <w:rsid w:val="00884AEF"/>
    <w:rsid w:val="008D6E63"/>
    <w:rsid w:val="0090252B"/>
    <w:rsid w:val="00934157"/>
    <w:rsid w:val="00935CDC"/>
    <w:rsid w:val="009517E2"/>
    <w:rsid w:val="00952CDD"/>
    <w:rsid w:val="00954409"/>
    <w:rsid w:val="009637F5"/>
    <w:rsid w:val="00967714"/>
    <w:rsid w:val="00971006"/>
    <w:rsid w:val="00974C86"/>
    <w:rsid w:val="00975066"/>
    <w:rsid w:val="00975A62"/>
    <w:rsid w:val="0098465A"/>
    <w:rsid w:val="00987255"/>
    <w:rsid w:val="009B28B6"/>
    <w:rsid w:val="009B7352"/>
    <w:rsid w:val="009E1ECD"/>
    <w:rsid w:val="009E5A2F"/>
    <w:rsid w:val="009F6160"/>
    <w:rsid w:val="00A26718"/>
    <w:rsid w:val="00A51B78"/>
    <w:rsid w:val="00A6097C"/>
    <w:rsid w:val="00A637ED"/>
    <w:rsid w:val="00A709CB"/>
    <w:rsid w:val="00AA082F"/>
    <w:rsid w:val="00AA4031"/>
    <w:rsid w:val="00AB46EF"/>
    <w:rsid w:val="00AC0E34"/>
    <w:rsid w:val="00AC4431"/>
    <w:rsid w:val="00AD310B"/>
    <w:rsid w:val="00AD39F0"/>
    <w:rsid w:val="00AE614C"/>
    <w:rsid w:val="00AF1949"/>
    <w:rsid w:val="00AF624E"/>
    <w:rsid w:val="00AF7967"/>
    <w:rsid w:val="00B01348"/>
    <w:rsid w:val="00B425B1"/>
    <w:rsid w:val="00B42A8B"/>
    <w:rsid w:val="00B45FB0"/>
    <w:rsid w:val="00B50649"/>
    <w:rsid w:val="00B60162"/>
    <w:rsid w:val="00B60B3E"/>
    <w:rsid w:val="00B6390B"/>
    <w:rsid w:val="00B96D94"/>
    <w:rsid w:val="00BA1C06"/>
    <w:rsid w:val="00BA71C3"/>
    <w:rsid w:val="00BA7C00"/>
    <w:rsid w:val="00BA7D94"/>
    <w:rsid w:val="00BC30A1"/>
    <w:rsid w:val="00BC642F"/>
    <w:rsid w:val="00BC6D75"/>
    <w:rsid w:val="00BD0F42"/>
    <w:rsid w:val="00BE493F"/>
    <w:rsid w:val="00BE7356"/>
    <w:rsid w:val="00BF2F95"/>
    <w:rsid w:val="00C126DF"/>
    <w:rsid w:val="00C16CBB"/>
    <w:rsid w:val="00C3682C"/>
    <w:rsid w:val="00C42F55"/>
    <w:rsid w:val="00C44862"/>
    <w:rsid w:val="00C507BB"/>
    <w:rsid w:val="00C779F2"/>
    <w:rsid w:val="00C94FC7"/>
    <w:rsid w:val="00CB162D"/>
    <w:rsid w:val="00CB5CD8"/>
    <w:rsid w:val="00CE12FE"/>
    <w:rsid w:val="00CF732C"/>
    <w:rsid w:val="00D14C9E"/>
    <w:rsid w:val="00D15A6F"/>
    <w:rsid w:val="00D408A8"/>
    <w:rsid w:val="00D42366"/>
    <w:rsid w:val="00D5687B"/>
    <w:rsid w:val="00D568C2"/>
    <w:rsid w:val="00D56A88"/>
    <w:rsid w:val="00D57204"/>
    <w:rsid w:val="00D57837"/>
    <w:rsid w:val="00D83AA0"/>
    <w:rsid w:val="00DA6396"/>
    <w:rsid w:val="00DB41D4"/>
    <w:rsid w:val="00DE3C3A"/>
    <w:rsid w:val="00DF22DF"/>
    <w:rsid w:val="00DF5367"/>
    <w:rsid w:val="00E12819"/>
    <w:rsid w:val="00E13271"/>
    <w:rsid w:val="00E3644B"/>
    <w:rsid w:val="00E46493"/>
    <w:rsid w:val="00E70839"/>
    <w:rsid w:val="00E87380"/>
    <w:rsid w:val="00EA4CEA"/>
    <w:rsid w:val="00EB5410"/>
    <w:rsid w:val="00ED16FB"/>
    <w:rsid w:val="00ED18C7"/>
    <w:rsid w:val="00F108F0"/>
    <w:rsid w:val="00F26E32"/>
    <w:rsid w:val="00F315C4"/>
    <w:rsid w:val="00F338B1"/>
    <w:rsid w:val="00F5378F"/>
    <w:rsid w:val="00F729D8"/>
    <w:rsid w:val="00F84C7B"/>
    <w:rsid w:val="00F94252"/>
    <w:rsid w:val="00FB4726"/>
    <w:rsid w:val="00FC5203"/>
    <w:rsid w:val="00F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DAC12F6-4982-494F-9172-96C469DC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9A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F19AD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AD39F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D39F0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customStyle="1" w:styleId="WW8Num1z0">
    <w:name w:val="WW8Num1z0"/>
    <w:rsid w:val="006F19AD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6F19AD"/>
    <w:rPr>
      <w:rFonts w:ascii="Courier New" w:hAnsi="Courier New" w:cs="Courier New" w:hint="default"/>
    </w:rPr>
  </w:style>
  <w:style w:type="character" w:customStyle="1" w:styleId="WW8Num1z2">
    <w:name w:val="WW8Num1z2"/>
    <w:rsid w:val="006F19AD"/>
    <w:rPr>
      <w:rFonts w:ascii="Wingdings" w:hAnsi="Wingdings" w:cs="Wingdings" w:hint="default"/>
    </w:rPr>
  </w:style>
  <w:style w:type="character" w:customStyle="1" w:styleId="WW8Num1z3">
    <w:name w:val="WW8Num1z3"/>
    <w:rsid w:val="006F19AD"/>
    <w:rPr>
      <w:rFonts w:ascii="Symbol" w:hAnsi="Symbol" w:cs="Symbol" w:hint="default"/>
    </w:rPr>
  </w:style>
  <w:style w:type="character" w:customStyle="1" w:styleId="WW8Num2z0">
    <w:name w:val="WW8Num2z0"/>
    <w:rsid w:val="006F19AD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6F19AD"/>
    <w:rPr>
      <w:rFonts w:ascii="Courier New" w:hAnsi="Courier New" w:cs="Courier New" w:hint="default"/>
    </w:rPr>
  </w:style>
  <w:style w:type="character" w:customStyle="1" w:styleId="WW8Num2z2">
    <w:name w:val="WW8Num2z2"/>
    <w:rsid w:val="006F19AD"/>
    <w:rPr>
      <w:rFonts w:ascii="Wingdings" w:hAnsi="Wingdings" w:cs="Wingdings" w:hint="default"/>
    </w:rPr>
  </w:style>
  <w:style w:type="character" w:customStyle="1" w:styleId="WW8Num2z3">
    <w:name w:val="WW8Num2z3"/>
    <w:rsid w:val="006F19AD"/>
    <w:rPr>
      <w:rFonts w:ascii="Symbol" w:hAnsi="Symbol" w:cs="Symbol" w:hint="default"/>
    </w:rPr>
  </w:style>
  <w:style w:type="character" w:customStyle="1" w:styleId="11">
    <w:name w:val="Основной шрифт абзаца1"/>
    <w:rsid w:val="006F19AD"/>
  </w:style>
  <w:style w:type="character" w:styleId="a3">
    <w:name w:val="page number"/>
    <w:basedOn w:val="11"/>
    <w:rsid w:val="006F19AD"/>
  </w:style>
  <w:style w:type="character" w:customStyle="1" w:styleId="2">
    <w:name w:val="Основной текст 2 Знак"/>
    <w:link w:val="20"/>
    <w:rsid w:val="006F19AD"/>
    <w:rPr>
      <w:b/>
      <w:sz w:val="26"/>
      <w:szCs w:val="26"/>
      <w:lang w:val="ru-RU" w:bidi="ar-SA"/>
    </w:rPr>
  </w:style>
  <w:style w:type="paragraph" w:styleId="20">
    <w:name w:val="Body Text 2"/>
    <w:basedOn w:val="a"/>
    <w:link w:val="2"/>
    <w:rsid w:val="00ED18C7"/>
    <w:pPr>
      <w:suppressAutoHyphens w:val="0"/>
      <w:ind w:right="5000"/>
      <w:jc w:val="both"/>
    </w:pPr>
    <w:rPr>
      <w:b/>
      <w:sz w:val="26"/>
      <w:szCs w:val="26"/>
      <w:lang w:eastAsia="ru-RU"/>
    </w:rPr>
  </w:style>
  <w:style w:type="character" w:customStyle="1" w:styleId="a4">
    <w:name w:val="Знак Знак"/>
    <w:rsid w:val="006F19AD"/>
    <w:rPr>
      <w:rFonts w:ascii="Calibri" w:hAnsi="Calibri" w:cs="Calibri"/>
      <w:sz w:val="22"/>
      <w:szCs w:val="22"/>
      <w:lang w:val="ru-RU" w:bidi="ar-SA"/>
    </w:rPr>
  </w:style>
  <w:style w:type="character" w:customStyle="1" w:styleId="31">
    <w:name w:val="Основной текст с отступом 3 Знак"/>
    <w:link w:val="32"/>
    <w:rsid w:val="006F19AD"/>
    <w:rPr>
      <w:sz w:val="26"/>
      <w:szCs w:val="26"/>
      <w:lang w:val="ru-RU" w:bidi="ar-SA"/>
    </w:rPr>
  </w:style>
  <w:style w:type="paragraph" w:styleId="32">
    <w:name w:val="Body Text Indent 3"/>
    <w:basedOn w:val="a"/>
    <w:link w:val="31"/>
    <w:rsid w:val="00ED18C7"/>
    <w:pPr>
      <w:suppressAutoHyphens w:val="0"/>
      <w:ind w:firstLine="709"/>
      <w:jc w:val="both"/>
    </w:pPr>
    <w:rPr>
      <w:sz w:val="26"/>
      <w:szCs w:val="26"/>
      <w:lang w:eastAsia="ru-RU"/>
    </w:rPr>
  </w:style>
  <w:style w:type="character" w:customStyle="1" w:styleId="a5">
    <w:name w:val="Без интервала Знак"/>
    <w:rsid w:val="006F19AD"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a6">
    <w:name w:val="Цветовое выделение"/>
    <w:rsid w:val="006F19AD"/>
    <w:rPr>
      <w:b/>
      <w:bCs/>
      <w:color w:val="26282F"/>
      <w:sz w:val="26"/>
      <w:szCs w:val="26"/>
    </w:rPr>
  </w:style>
  <w:style w:type="character" w:customStyle="1" w:styleId="7">
    <w:name w:val="Знак Знак7"/>
    <w:rsid w:val="006F19AD"/>
    <w:rPr>
      <w:sz w:val="26"/>
      <w:szCs w:val="26"/>
      <w:lang w:val="ru-RU" w:bidi="ar-SA"/>
    </w:rPr>
  </w:style>
  <w:style w:type="character" w:styleId="a7">
    <w:name w:val="Hyperlink"/>
    <w:rsid w:val="006F19AD"/>
    <w:rPr>
      <w:color w:val="000080"/>
      <w:u w:val="single"/>
    </w:rPr>
  </w:style>
  <w:style w:type="paragraph" w:customStyle="1" w:styleId="a8">
    <w:name w:val="Заголовок"/>
    <w:basedOn w:val="a"/>
    <w:next w:val="a9"/>
    <w:rsid w:val="006F19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a"/>
    <w:rsid w:val="006F19AD"/>
    <w:pPr>
      <w:spacing w:after="140" w:line="288" w:lineRule="auto"/>
    </w:pPr>
  </w:style>
  <w:style w:type="character" w:customStyle="1" w:styleId="aa">
    <w:name w:val="Основной текст Знак"/>
    <w:link w:val="a9"/>
    <w:locked/>
    <w:rsid w:val="003E3871"/>
    <w:rPr>
      <w:sz w:val="24"/>
      <w:szCs w:val="24"/>
      <w:lang w:eastAsia="zh-CN"/>
    </w:rPr>
  </w:style>
  <w:style w:type="paragraph" w:styleId="ab">
    <w:name w:val="List"/>
    <w:basedOn w:val="a9"/>
    <w:rsid w:val="006F19AD"/>
    <w:rPr>
      <w:rFonts w:cs="Mangal"/>
    </w:rPr>
  </w:style>
  <w:style w:type="paragraph" w:styleId="ac">
    <w:name w:val="caption"/>
    <w:basedOn w:val="a"/>
    <w:qFormat/>
    <w:rsid w:val="006F19A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F19AD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6F19AD"/>
    <w:pPr>
      <w:ind w:right="5000"/>
      <w:jc w:val="both"/>
    </w:pPr>
    <w:rPr>
      <w:b/>
      <w:sz w:val="26"/>
      <w:szCs w:val="26"/>
    </w:rPr>
  </w:style>
  <w:style w:type="paragraph" w:customStyle="1" w:styleId="320">
    <w:name w:val="Основной текст с отступом 32"/>
    <w:basedOn w:val="a"/>
    <w:rsid w:val="006F19AD"/>
    <w:pPr>
      <w:ind w:firstLine="709"/>
      <w:jc w:val="both"/>
    </w:pPr>
    <w:rPr>
      <w:sz w:val="26"/>
      <w:szCs w:val="26"/>
    </w:rPr>
  </w:style>
  <w:style w:type="paragraph" w:styleId="ad">
    <w:name w:val="header"/>
    <w:basedOn w:val="a"/>
    <w:link w:val="ae"/>
    <w:uiPriority w:val="99"/>
    <w:rsid w:val="006F19AD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paragraph" w:styleId="af">
    <w:name w:val="Normal (Web)"/>
    <w:basedOn w:val="a"/>
    <w:uiPriority w:val="99"/>
    <w:rsid w:val="006F19AD"/>
    <w:pPr>
      <w:spacing w:before="100" w:after="100"/>
    </w:pPr>
    <w:rPr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6F19AD"/>
    <w:pPr>
      <w:autoSpaceDE w:val="0"/>
    </w:pPr>
    <w:rPr>
      <w:rFonts w:ascii="Arial" w:eastAsia="Calibri" w:hAnsi="Arial" w:cs="Arial"/>
    </w:rPr>
  </w:style>
  <w:style w:type="paragraph" w:styleId="af1">
    <w:name w:val="Balloon Text"/>
    <w:basedOn w:val="a"/>
    <w:link w:val="af2"/>
    <w:uiPriority w:val="99"/>
    <w:rsid w:val="006F19A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D568C2"/>
    <w:rPr>
      <w:rFonts w:ascii="Tahoma" w:hAnsi="Tahoma" w:cs="Tahoma"/>
      <w:sz w:val="16"/>
      <w:szCs w:val="16"/>
      <w:lang w:eastAsia="zh-CN"/>
    </w:rPr>
  </w:style>
  <w:style w:type="paragraph" w:customStyle="1" w:styleId="310">
    <w:name w:val="Основной текст с отступом 31"/>
    <w:basedOn w:val="a"/>
    <w:rsid w:val="006F19AD"/>
    <w:pPr>
      <w:ind w:firstLine="720"/>
      <w:jc w:val="both"/>
    </w:pPr>
    <w:rPr>
      <w:color w:val="000000"/>
      <w:sz w:val="26"/>
      <w:szCs w:val="26"/>
    </w:rPr>
  </w:style>
  <w:style w:type="paragraph" w:customStyle="1" w:styleId="ConsPlusCell">
    <w:name w:val="ConsPlusCell"/>
    <w:rsid w:val="006F19AD"/>
    <w:pPr>
      <w:suppressAutoHyphens/>
      <w:autoSpaceDE w:val="0"/>
    </w:pPr>
    <w:rPr>
      <w:rFonts w:ascii="Arial" w:hAnsi="Arial" w:cs="Arial"/>
      <w:lang w:eastAsia="zh-CN"/>
    </w:rPr>
  </w:style>
  <w:style w:type="paragraph" w:styleId="af3">
    <w:name w:val="No Spacing"/>
    <w:uiPriority w:val="1"/>
    <w:qFormat/>
    <w:rsid w:val="006F19A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f4">
    <w:name w:val="footer"/>
    <w:basedOn w:val="a"/>
    <w:link w:val="af5"/>
    <w:uiPriority w:val="99"/>
    <w:rsid w:val="006F19AD"/>
    <w:pPr>
      <w:tabs>
        <w:tab w:val="center" w:pos="4677"/>
        <w:tab w:val="right" w:pos="9355"/>
      </w:tabs>
    </w:pPr>
  </w:style>
  <w:style w:type="paragraph" w:customStyle="1" w:styleId="af6">
    <w:name w:val="Нормальный (таблица)"/>
    <w:basedOn w:val="a"/>
    <w:next w:val="a"/>
    <w:uiPriority w:val="99"/>
    <w:rsid w:val="006F19AD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f7">
    <w:name w:val="Содержимое таблицы"/>
    <w:basedOn w:val="a"/>
    <w:rsid w:val="006F19AD"/>
    <w:pPr>
      <w:suppressLineNumbers/>
    </w:pPr>
  </w:style>
  <w:style w:type="paragraph" w:customStyle="1" w:styleId="af8">
    <w:name w:val="Заголовок таблицы"/>
    <w:basedOn w:val="af7"/>
    <w:rsid w:val="006F19AD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6F19AD"/>
  </w:style>
  <w:style w:type="paragraph" w:customStyle="1" w:styleId="ConsPlusNormal">
    <w:name w:val="ConsPlusNormal"/>
    <w:link w:val="ConsPlusNormal0"/>
    <w:qFormat/>
    <w:rsid w:val="003E387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3D6CE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D568C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440C96"/>
    <w:rPr>
      <w:rFonts w:ascii="Arial" w:hAnsi="Arial" w:cs="Arial"/>
      <w:b/>
      <w:bCs/>
      <w:color w:val="000080"/>
      <w:lang w:eastAsia="zh-CN"/>
    </w:rPr>
  </w:style>
  <w:style w:type="table" w:styleId="afa">
    <w:name w:val="Table Grid"/>
    <w:basedOn w:val="a1"/>
    <w:uiPriority w:val="59"/>
    <w:rsid w:val="00440C9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Верхний колонтитул Знак"/>
    <w:link w:val="ad"/>
    <w:uiPriority w:val="99"/>
    <w:rsid w:val="00440C96"/>
    <w:rPr>
      <w:rFonts w:ascii="Calibri" w:hAnsi="Calibri" w:cs="Calibri"/>
      <w:sz w:val="22"/>
      <w:szCs w:val="22"/>
      <w:lang w:eastAsia="zh-CN"/>
    </w:rPr>
  </w:style>
  <w:style w:type="character" w:customStyle="1" w:styleId="af5">
    <w:name w:val="Нижний колонтитул Знак"/>
    <w:link w:val="af4"/>
    <w:uiPriority w:val="99"/>
    <w:rsid w:val="00440C96"/>
    <w:rPr>
      <w:sz w:val="24"/>
      <w:szCs w:val="24"/>
      <w:lang w:eastAsia="zh-CN"/>
    </w:rPr>
  </w:style>
  <w:style w:type="paragraph" w:styleId="afb">
    <w:name w:val="List Paragraph"/>
    <w:basedOn w:val="a"/>
    <w:uiPriority w:val="34"/>
    <w:qFormat/>
    <w:rsid w:val="00440C9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440C96"/>
  </w:style>
  <w:style w:type="numbering" w:customStyle="1" w:styleId="110">
    <w:name w:val="Нет списка11"/>
    <w:next w:val="a2"/>
    <w:uiPriority w:val="99"/>
    <w:semiHidden/>
    <w:unhideWhenUsed/>
    <w:rsid w:val="00440C96"/>
  </w:style>
  <w:style w:type="paragraph" w:customStyle="1" w:styleId="14">
    <w:name w:val="Без интервала1"/>
    <w:rsid w:val="00440C96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440C96"/>
  </w:style>
  <w:style w:type="paragraph" w:customStyle="1" w:styleId="afc">
    <w:name w:val="Таблицы (моноширинный)"/>
    <w:basedOn w:val="a"/>
    <w:next w:val="a"/>
    <w:rsid w:val="00440C96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customStyle="1" w:styleId="Web">
    <w:name w:val="Обычный (Web)"/>
    <w:basedOn w:val="a"/>
    <w:rsid w:val="009637F5"/>
    <w:pPr>
      <w:suppressAutoHyphens w:val="0"/>
      <w:spacing w:before="100" w:after="100"/>
    </w:pPr>
    <w:rPr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637F5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B54837BE0FC4DB98544D59C6B8ED01DCD480C0DEBBB60CCCFFED3078F004D60B719D2ACFEB205EB660249AEA35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0B383-16BE-4018-B056-91425592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2923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</vt:lpstr>
    </vt:vector>
  </TitlesOfParts>
  <Company>Reanimator Extreme Edition</Company>
  <LinksUpToDate>false</LinksUpToDate>
  <CharactersWithSpaces>19546</CharactersWithSpaces>
  <SharedDoc>false</SharedDoc>
  <HLinks>
    <vt:vector size="36" baseType="variant">
      <vt:variant>
        <vt:i4>3866742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P46807</vt:lpwstr>
      </vt:variant>
      <vt:variant>
        <vt:i4>3801200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P31811</vt:lpwstr>
      </vt:variant>
      <vt:variant>
        <vt:i4>3276914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P47056</vt:lpwstr>
      </vt:variant>
      <vt:variant>
        <vt:i4>3670138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P38229</vt:lpwstr>
      </vt:variant>
      <vt:variant>
        <vt:i4>458823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P3745</vt:lpwstr>
      </vt:variant>
      <vt:variant>
        <vt:i4>983113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P699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</dc:title>
  <dc:creator>Света Сядукова</dc:creator>
  <cp:lastModifiedBy>Чувайкина</cp:lastModifiedBy>
  <cp:revision>2</cp:revision>
  <cp:lastPrinted>2019-12-30T07:28:00Z</cp:lastPrinted>
  <dcterms:created xsi:type="dcterms:W3CDTF">2020-01-31T07:21:00Z</dcterms:created>
  <dcterms:modified xsi:type="dcterms:W3CDTF">2020-01-31T07:21:00Z</dcterms:modified>
</cp:coreProperties>
</file>