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2" w:rsidRPr="00756052" w:rsidRDefault="00B06542" w:rsidP="00756052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Cs/>
          <w:kern w:val="36"/>
          <w:sz w:val="8"/>
          <w:szCs w:val="8"/>
          <w:lang w:eastAsia="ru-RU"/>
        </w:rPr>
      </w:pPr>
    </w:p>
    <w:p w:rsidR="0019027B" w:rsidRPr="00F014CA" w:rsidRDefault="00756052" w:rsidP="00756052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8BB57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9BB" w:rsidRPr="00F014CA" w:rsidRDefault="001049BB" w:rsidP="00756052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542" w:rsidRPr="00756052" w:rsidRDefault="00B06542" w:rsidP="00756052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56052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B06542" w:rsidRPr="00756052" w:rsidRDefault="00B06542" w:rsidP="00756052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56052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 РЕСПУБЛИКИ</w:t>
      </w:r>
    </w:p>
    <w:p w:rsidR="00F014CA" w:rsidRPr="00F014CA" w:rsidRDefault="00F014CA" w:rsidP="00A25585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A6A" w:rsidRDefault="00B06542" w:rsidP="0075605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E02A6A" w:rsidRDefault="00B06542" w:rsidP="00E02A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ЗАКОН</w:t>
      </w:r>
      <w:r w:rsidR="00E02A6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ЧУВАШСКОЙ РЕСПУБЛИКИ </w:t>
      </w:r>
    </w:p>
    <w:p w:rsidR="00E02A6A" w:rsidRDefault="00E02A6A" w:rsidP="00E02A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  <w:r w:rsidR="00B06542"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ОБ ОБЪЕКТАХ КУЛЬТУРНОГО НАСЛЕДИЯ </w:t>
      </w:r>
    </w:p>
    <w:p w:rsidR="00E02A6A" w:rsidRDefault="00B06542" w:rsidP="00E02A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(</w:t>
      </w:r>
      <w:proofErr w:type="gramStart"/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ПАМЯТНИКАХ</w:t>
      </w:r>
      <w:proofErr w:type="gramEnd"/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ИСТОРИИ И КУЛЬТУРЫ) </w:t>
      </w:r>
    </w:p>
    <w:p w:rsidR="00B06542" w:rsidRPr="00756052" w:rsidRDefault="00B06542" w:rsidP="00E02A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ЧУВА</w:t>
      </w:r>
      <w:r w:rsidR="005B1982" w:rsidRPr="007560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ШСКОЙ РЕСПУБЛИКЕ</w:t>
      </w:r>
      <w:r w:rsidR="00E02A6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</w:p>
    <w:p w:rsidR="00756052" w:rsidRPr="00756052" w:rsidRDefault="00756052" w:rsidP="00756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756052" w:rsidRPr="00756052" w:rsidRDefault="00756052" w:rsidP="0075605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75605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56052" w:rsidRPr="00756052" w:rsidRDefault="00756052" w:rsidP="0075605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75605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56052" w:rsidRPr="00756052" w:rsidRDefault="00756052" w:rsidP="0075605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75605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56052" w:rsidRPr="00756052" w:rsidRDefault="0060432C" w:rsidP="0075605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756052" w:rsidRPr="0075605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756052" w:rsidRPr="00756052" w:rsidRDefault="00756052" w:rsidP="00756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06542" w:rsidRPr="00F014CA" w:rsidRDefault="00B06542" w:rsidP="00756052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14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</w:p>
    <w:p w:rsidR="00B06542" w:rsidRPr="00E02A6A" w:rsidRDefault="00B06542" w:rsidP="0075605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Внести в</w:t>
      </w:r>
      <w:r w:rsidR="00714126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 Чувашск</w:t>
      </w:r>
      <w:r w:rsid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ой Республики от 12 апреля 2005 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 № 10</w:t>
      </w:r>
      <w:r w:rsidR="00714126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 объектах культурного наследия (памятниках истории и культуры) в Ч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вашской Республике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Ведомости Государственного Совета Чувашской Ре</w:t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публики, 2005, № 62; 2006, № 69; 2008, № 75, 77; Собрание законодательства Чувашской Республики, 20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13, № 7, 12; 2015, № 6; 2016, № </w:t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3, 6; 2017, № 4; </w:t>
      </w:r>
      <w:r w:rsid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газета 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Республика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9335B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2018, 27 июня, 5 декабря; 2019, 10 апреля, </w:t>
      </w:r>
      <w:r w:rsidR="007570C6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 сентября</w:t>
      </w:r>
      <w:r w:rsidR="00900EFC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="00127810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2021, 1 июля</w:t>
      </w:r>
      <w:r w:rsidR="007570C6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 следующие изменения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  <w:proofErr w:type="gramEnd"/>
    </w:p>
    <w:p w:rsidR="00545340" w:rsidRPr="00F014CA" w:rsidRDefault="00714126" w:rsidP="0075605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C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F014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21F85" w:rsidRPr="00F014CA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16B8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9F16B8" w:rsidRPr="006043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="009F16B8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="002F3FA1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B8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r w:rsidR="00E02A6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>надзора</w:t>
      </w:r>
      <w:r w:rsidR="00E02A6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E02A6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</w:t>
      </w:r>
      <w:r w:rsidR="00E02A6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45340" w:rsidRPr="00F014CA">
        <w:rPr>
          <w:rFonts w:ascii="Times New Roman" w:hAnsi="Times New Roman"/>
          <w:sz w:val="28"/>
          <w:szCs w:val="28"/>
        </w:rPr>
        <w:t>;</w:t>
      </w:r>
    </w:p>
    <w:p w:rsidR="00F86850" w:rsidRPr="00F014CA" w:rsidRDefault="00830151" w:rsidP="00756052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86850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21F85" w:rsidRPr="00F014CA">
        <w:rPr>
          <w:rFonts w:ascii="Times New Roman" w:eastAsia="Times New Roman" w:hAnsi="Times New Roman"/>
          <w:sz w:val="28"/>
          <w:szCs w:val="28"/>
          <w:lang w:eastAsia="ru-RU"/>
        </w:rPr>
        <w:t>статье</w:t>
      </w:r>
      <w:r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47174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F86850" w:rsidRPr="00F014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A035C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0151" w:rsidRPr="00E02A6A" w:rsidRDefault="00F86850" w:rsidP="00756052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а) в пункте 2 </w:t>
      </w:r>
      <w:r w:rsidR="00830151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слово 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30151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надзора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30151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заменить словами 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30151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контроля (надзора)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30151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E32D1A" w:rsidRPr="00F014CA" w:rsidRDefault="00E32D1A" w:rsidP="00756052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4CA">
        <w:rPr>
          <w:rFonts w:ascii="Times New Roman" w:eastAsia="Times New Roman" w:hAnsi="Times New Roman"/>
          <w:sz w:val="28"/>
          <w:szCs w:val="28"/>
          <w:lang w:eastAsia="ru-RU"/>
        </w:rPr>
        <w:t>б) пункт 6 изложить в следующей редакции:</w:t>
      </w:r>
    </w:p>
    <w:p w:rsidR="00382718" w:rsidRPr="00E02A6A" w:rsidRDefault="00E02A6A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E32D1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6)</w:t>
      </w:r>
      <w:r w:rsidR="00F014C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предоставление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физическим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юридическим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лицам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выписки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из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р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е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естра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содержащей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сведения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указанные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пунктах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3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статьи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Федерал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ь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ного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закона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за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исключением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сведений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указанных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подпункте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4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пункта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3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lastRenderedPageBreak/>
        <w:t>статьи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Федерального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закона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также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сведений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содержащихся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перечне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указанном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пункте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10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статьи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Федерального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закона</w:t>
      </w:r>
      <w:r w:rsidR="007969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969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случае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наличия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реестре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сведений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указанных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подпунктах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6</w:t>
      </w:r>
      <w:r w:rsidR="00A25585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="00382718" w:rsidRPr="0060432C">
        <w:rPr>
          <w:rFonts w:ascii="Times New Roman" w:eastAsia="Times New Roman" w:hAnsi="Times New Roman"/>
          <w:spacing w:val="-4"/>
          <w:sz w:val="28"/>
          <w:szCs w:val="28"/>
          <w:vertAlign w:val="superscript"/>
          <w:lang w:eastAsia="ru-RU"/>
        </w:rPr>
        <w:t>1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10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пункта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3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статьи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Ф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е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дерального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закона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144D8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предоставл</w:t>
      </w:r>
      <w:r w:rsidR="00144D8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ение</w:t>
      </w:r>
      <w:r w:rsidR="00144D8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выписке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из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реестра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только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сведени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й,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содержащи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х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указание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на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номер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дату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принятия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органом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государственной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власти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соответствующего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акта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r w:rsidR="00382718" w:rsidRPr="00E02A6A">
        <w:rPr>
          <w:rFonts w:ascii="Times New Roman" w:eastAsia="Times New Roman" w:hAnsi="Times New Roman" w:hint="eastAsia"/>
          <w:spacing w:val="-4"/>
          <w:sz w:val="28"/>
          <w:szCs w:val="28"/>
          <w:lang w:eastAsia="ru-RU"/>
        </w:rPr>
        <w:t>актов</w:t>
      </w:r>
      <w:r w:rsidR="00382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</w:t>
      </w:r>
      <w:proofErr w:type="gramStart"/>
      <w:r w:rsidR="00144D8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144D8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8A035C" w:rsidRPr="00471743" w:rsidRDefault="008A035C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43">
        <w:rPr>
          <w:rFonts w:ascii="Times New Roman" w:eastAsia="Times New Roman" w:hAnsi="Times New Roman"/>
          <w:sz w:val="28"/>
          <w:szCs w:val="28"/>
          <w:lang w:eastAsia="ru-RU"/>
        </w:rPr>
        <w:t>в) пункт 11</w:t>
      </w:r>
      <w:r w:rsidRPr="006043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4717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F93718" w:rsidRDefault="008A035C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4C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32D1A" w:rsidRPr="00F014C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014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F86850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A6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86850" w:rsidRPr="00F014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02A6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11</w:t>
      </w:r>
      <w:r w:rsidR="00F93718" w:rsidRPr="006043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8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86850" w:rsidRPr="00F014CA" w:rsidRDefault="00E02A6A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977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федерального государственного контроля (надз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ра) за состоянием, содержанием, сохранением, использованием, популяр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зацией и государственной охраной объектов культурного наследия фед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рального значения</w:t>
      </w:r>
      <w:proofErr w:type="gramStart"/>
      <w:r w:rsidR="00F9371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B878C5" w:rsidRPr="00F014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78C5" w:rsidRPr="00F014CA" w:rsidRDefault="00B878C5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4CA">
        <w:rPr>
          <w:rFonts w:ascii="Times New Roman" w:eastAsia="Times New Roman" w:hAnsi="Times New Roman"/>
          <w:sz w:val="28"/>
          <w:szCs w:val="28"/>
          <w:lang w:eastAsia="ru-RU"/>
        </w:rPr>
        <w:t>3) статью 5 дополнить абзацем следующего содержания:</w:t>
      </w:r>
    </w:p>
    <w:p w:rsidR="00B878C5" w:rsidRPr="00F014CA" w:rsidRDefault="00E02A6A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70B54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Республиканский орган охраны объектов </w:t>
      </w:r>
      <w:r w:rsidR="00B878C5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</w:t>
      </w:r>
      <w:r w:rsidR="00570B54" w:rsidRPr="00F014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70B54" w:rsidRPr="00F01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70B54" w:rsidRPr="00F014CA">
        <w:rPr>
          <w:rFonts w:ascii="Times New Roman" w:eastAsia="Times New Roman" w:hAnsi="Times New Roman"/>
          <w:sz w:val="28"/>
          <w:szCs w:val="28"/>
          <w:lang w:eastAsia="ru-RU"/>
        </w:rPr>
        <w:t>жет быть привлечен</w:t>
      </w:r>
      <w:r w:rsidR="00B878C5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к участию в деле либо вправе вступать </w:t>
      </w:r>
      <w:proofErr w:type="gramStart"/>
      <w:r w:rsidR="00B878C5" w:rsidRPr="00F014CA">
        <w:rPr>
          <w:rFonts w:ascii="Times New Roman" w:eastAsia="Times New Roman" w:hAnsi="Times New Roman"/>
          <w:sz w:val="28"/>
          <w:szCs w:val="28"/>
          <w:lang w:eastAsia="ru-RU"/>
        </w:rPr>
        <w:t>в дело по своей инициативе для дачи заключения по искам о возмещении</w:t>
      </w:r>
      <w:proofErr w:type="gramEnd"/>
      <w:r w:rsidR="00B878C5" w:rsidRPr="00F014CA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причиненного объектам культурного наследия</w:t>
      </w:r>
      <w:r w:rsidR="00570B54" w:rsidRPr="00F014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878C5" w:rsidRPr="00F014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683E" w:rsidRPr="00E02A6A" w:rsidRDefault="00B878C5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4)</w:t>
      </w:r>
      <w:r w:rsidR="00F014C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пункте 1 статьи 13 слова 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государственного надзора</w:t>
      </w:r>
      <w:r w:rsidR="00F93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области охраны объектов культурного наследия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заменить словами 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 контроля (надзора)</w:t>
      </w:r>
      <w:r w:rsidR="00F93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состоянием, содержанием, сохранением, использ</w:t>
      </w:r>
      <w:r w:rsidR="00F93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F937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ванием, популяризацией и государственной охраной объектов культурного наследия</w:t>
      </w:r>
      <w:r w:rsidR="00E02A6A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8E3F18" w:rsidRPr="00E02A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30151" w:rsidRPr="00F014CA" w:rsidRDefault="00830151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542" w:rsidRPr="00F014CA" w:rsidRDefault="00B06542" w:rsidP="00103DDE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14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</w:t>
      </w:r>
    </w:p>
    <w:p w:rsidR="00CE020C" w:rsidRPr="00F014CA" w:rsidRDefault="00CE020C" w:rsidP="00103DD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CA">
        <w:rPr>
          <w:rFonts w:ascii="Times New Roman" w:hAnsi="Times New Roman"/>
          <w:sz w:val="28"/>
          <w:szCs w:val="28"/>
        </w:rPr>
        <w:t>1.</w:t>
      </w:r>
      <w:r w:rsidR="00F014CA">
        <w:rPr>
          <w:rFonts w:ascii="Times New Roman" w:hAnsi="Times New Roman"/>
          <w:sz w:val="28"/>
          <w:szCs w:val="28"/>
        </w:rPr>
        <w:t> </w:t>
      </w:r>
      <w:r w:rsidRPr="00F014CA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proofErr w:type="gramStart"/>
      <w:r w:rsidR="008E3F18" w:rsidRPr="00F014CA">
        <w:rPr>
          <w:rFonts w:ascii="Times New Roman" w:hAnsi="Times New Roman"/>
          <w:sz w:val="28"/>
          <w:szCs w:val="28"/>
        </w:rPr>
        <w:t>под</w:t>
      </w:r>
      <w:proofErr w:type="gramEnd"/>
      <w:r w:rsidR="00E32D1A" w:rsidRPr="00F014CA">
        <w:rPr>
          <w:rFonts w:ascii="Times New Roman" w:hAnsi="Times New Roman"/>
          <w:sz w:val="28"/>
          <w:szCs w:val="28"/>
        </w:rPr>
        <w:fldChar w:fldCharType="begin"/>
      </w:r>
      <w:r w:rsidR="00E32D1A" w:rsidRPr="00F014CA">
        <w:rPr>
          <w:rFonts w:ascii="Times New Roman" w:hAnsi="Times New Roman"/>
          <w:sz w:val="28"/>
          <w:szCs w:val="28"/>
        </w:rPr>
        <w:instrText xml:space="preserve"> HYPERLINK "consultantplus://offline/ref=6A5D1093E6F0FC7B6AE4D21516482AF598CEF5D2058AD7BE95B3068F6701B40AC10B4F107DAFA88AFF79EAE32D44E35D791517EA6A126454753E4ACAA348H" </w:instrText>
      </w:r>
      <w:r w:rsidR="00E32D1A" w:rsidRPr="00F014CA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F014CA">
        <w:rPr>
          <w:rFonts w:ascii="Times New Roman" w:hAnsi="Times New Roman"/>
          <w:sz w:val="28"/>
          <w:szCs w:val="28"/>
        </w:rPr>
        <w:t>пункта</w:t>
      </w:r>
      <w:proofErr w:type="gramEnd"/>
      <w:r w:rsidRPr="00F014CA">
        <w:rPr>
          <w:rFonts w:ascii="Times New Roman" w:hAnsi="Times New Roman"/>
          <w:sz w:val="28"/>
          <w:szCs w:val="28"/>
        </w:rPr>
        <w:t xml:space="preserve"> </w:t>
      </w:r>
      <w:r w:rsidR="00E02A6A">
        <w:rPr>
          <w:rFonts w:ascii="Times New Roman" w:hAnsi="Times New Roman"/>
          <w:sz w:val="28"/>
          <w:szCs w:val="28"/>
        </w:rPr>
        <w:t>"</w:t>
      </w:r>
      <w:r w:rsidR="00E32D1A" w:rsidRPr="00F014CA">
        <w:rPr>
          <w:rFonts w:ascii="Times New Roman" w:hAnsi="Times New Roman"/>
          <w:sz w:val="28"/>
          <w:szCs w:val="28"/>
        </w:rPr>
        <w:t>б</w:t>
      </w:r>
      <w:r w:rsidR="00E02A6A">
        <w:rPr>
          <w:rFonts w:ascii="Times New Roman" w:hAnsi="Times New Roman"/>
          <w:sz w:val="28"/>
          <w:szCs w:val="28"/>
        </w:rPr>
        <w:t>"</w:t>
      </w:r>
      <w:r w:rsidR="008E3F18" w:rsidRPr="00F014CA">
        <w:rPr>
          <w:rFonts w:ascii="Times New Roman" w:hAnsi="Times New Roman"/>
          <w:sz w:val="28"/>
          <w:szCs w:val="28"/>
        </w:rPr>
        <w:t xml:space="preserve"> пункта</w:t>
      </w:r>
      <w:r w:rsidR="00E02A6A">
        <w:rPr>
          <w:rFonts w:ascii="Times New Roman" w:hAnsi="Times New Roman"/>
          <w:sz w:val="28"/>
          <w:szCs w:val="28"/>
        </w:rPr>
        <w:t xml:space="preserve"> </w:t>
      </w:r>
      <w:r w:rsidR="008E3F18" w:rsidRPr="00F014CA">
        <w:rPr>
          <w:rFonts w:ascii="Times New Roman" w:hAnsi="Times New Roman"/>
          <w:sz w:val="28"/>
          <w:szCs w:val="28"/>
        </w:rPr>
        <w:t>2</w:t>
      </w:r>
      <w:r w:rsidRPr="00F014CA">
        <w:rPr>
          <w:rFonts w:ascii="Times New Roman" w:hAnsi="Times New Roman"/>
          <w:sz w:val="28"/>
          <w:szCs w:val="28"/>
        </w:rPr>
        <w:t xml:space="preserve"> статьи 1</w:t>
      </w:r>
      <w:r w:rsidR="00E32D1A" w:rsidRPr="00F014CA">
        <w:rPr>
          <w:rFonts w:ascii="Times New Roman" w:hAnsi="Times New Roman"/>
          <w:sz w:val="28"/>
          <w:szCs w:val="28"/>
        </w:rPr>
        <w:fldChar w:fldCharType="end"/>
      </w:r>
      <w:r w:rsidRPr="00F014CA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CE020C" w:rsidRPr="00F014CA" w:rsidRDefault="00CE020C" w:rsidP="00103DD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CA">
        <w:rPr>
          <w:rFonts w:ascii="Times New Roman" w:hAnsi="Times New Roman"/>
          <w:sz w:val="28"/>
          <w:szCs w:val="28"/>
        </w:rPr>
        <w:t>2.</w:t>
      </w:r>
      <w:r w:rsidR="00F014CA">
        <w:rPr>
          <w:rFonts w:ascii="Times New Roman" w:hAnsi="Times New Roman"/>
          <w:sz w:val="28"/>
          <w:szCs w:val="28"/>
        </w:rPr>
        <w:t> </w:t>
      </w:r>
      <w:hyperlink r:id="rId8" w:history="1">
        <w:r w:rsidRPr="00F014CA">
          <w:rPr>
            <w:rFonts w:ascii="Times New Roman" w:hAnsi="Times New Roman"/>
            <w:sz w:val="28"/>
            <w:szCs w:val="28"/>
          </w:rPr>
          <w:t>П</w:t>
        </w:r>
        <w:r w:rsidR="008E3F18" w:rsidRPr="00F014CA">
          <w:rPr>
            <w:rFonts w:ascii="Times New Roman" w:hAnsi="Times New Roman"/>
            <w:sz w:val="28"/>
            <w:szCs w:val="28"/>
          </w:rPr>
          <w:t>о</w:t>
        </w:r>
        <w:r w:rsidR="00E32D1A" w:rsidRPr="00F014CA">
          <w:rPr>
            <w:rFonts w:ascii="Times New Roman" w:hAnsi="Times New Roman"/>
            <w:sz w:val="28"/>
            <w:szCs w:val="28"/>
          </w:rPr>
          <w:t xml:space="preserve">дпункт </w:t>
        </w:r>
        <w:r w:rsidR="00E02A6A">
          <w:rPr>
            <w:rFonts w:ascii="Times New Roman" w:hAnsi="Times New Roman"/>
            <w:sz w:val="28"/>
            <w:szCs w:val="28"/>
          </w:rPr>
          <w:t>"</w:t>
        </w:r>
        <w:r w:rsidR="00E32D1A" w:rsidRPr="00F014CA">
          <w:rPr>
            <w:rFonts w:ascii="Times New Roman" w:hAnsi="Times New Roman"/>
            <w:sz w:val="28"/>
            <w:szCs w:val="28"/>
          </w:rPr>
          <w:t>б</w:t>
        </w:r>
        <w:r w:rsidR="00E02A6A">
          <w:rPr>
            <w:rFonts w:ascii="Times New Roman" w:hAnsi="Times New Roman"/>
            <w:sz w:val="28"/>
            <w:szCs w:val="28"/>
          </w:rPr>
          <w:t>"</w:t>
        </w:r>
        <w:r w:rsidR="008E3F18" w:rsidRPr="00F014CA">
          <w:rPr>
            <w:rFonts w:ascii="Times New Roman" w:hAnsi="Times New Roman"/>
            <w:sz w:val="28"/>
            <w:szCs w:val="28"/>
          </w:rPr>
          <w:t xml:space="preserve"> п</w:t>
        </w:r>
        <w:r w:rsidRPr="00F014CA">
          <w:rPr>
            <w:rFonts w:ascii="Times New Roman" w:hAnsi="Times New Roman"/>
            <w:sz w:val="28"/>
            <w:szCs w:val="28"/>
          </w:rPr>
          <w:t>ункт</w:t>
        </w:r>
        <w:r w:rsidR="008E3F18" w:rsidRPr="00F014CA">
          <w:rPr>
            <w:rFonts w:ascii="Times New Roman" w:hAnsi="Times New Roman"/>
            <w:sz w:val="28"/>
            <w:szCs w:val="28"/>
          </w:rPr>
          <w:t>а</w:t>
        </w:r>
        <w:r w:rsidRPr="00F014CA">
          <w:rPr>
            <w:rFonts w:ascii="Times New Roman" w:hAnsi="Times New Roman"/>
            <w:sz w:val="28"/>
            <w:szCs w:val="28"/>
          </w:rPr>
          <w:t xml:space="preserve"> </w:t>
        </w:r>
        <w:r w:rsidR="008E3F18" w:rsidRPr="00F014CA">
          <w:rPr>
            <w:rFonts w:ascii="Times New Roman" w:hAnsi="Times New Roman"/>
            <w:sz w:val="28"/>
            <w:szCs w:val="28"/>
          </w:rPr>
          <w:t>2</w:t>
        </w:r>
        <w:r w:rsidRPr="00F014CA">
          <w:rPr>
            <w:rFonts w:ascii="Times New Roman" w:hAnsi="Times New Roman"/>
            <w:sz w:val="28"/>
            <w:szCs w:val="28"/>
          </w:rPr>
          <w:t xml:space="preserve"> статьи 1</w:t>
        </w:r>
      </w:hyperlink>
      <w:r w:rsidRPr="00F014CA">
        <w:rPr>
          <w:rFonts w:ascii="Times New Roman" w:hAnsi="Times New Roman"/>
          <w:sz w:val="28"/>
          <w:szCs w:val="28"/>
        </w:rPr>
        <w:t xml:space="preserve"> наст</w:t>
      </w:r>
      <w:r w:rsidR="008E3F18" w:rsidRPr="00F014CA">
        <w:rPr>
          <w:rFonts w:ascii="Times New Roman" w:hAnsi="Times New Roman"/>
          <w:sz w:val="28"/>
          <w:szCs w:val="28"/>
        </w:rPr>
        <w:t>оящего Закона вступает в силу с </w:t>
      </w:r>
      <w:r w:rsidRPr="00F014CA">
        <w:rPr>
          <w:rFonts w:ascii="Times New Roman" w:hAnsi="Times New Roman"/>
          <w:sz w:val="28"/>
          <w:szCs w:val="28"/>
        </w:rPr>
        <w:t>30 декабря 2021 года.</w:t>
      </w:r>
    </w:p>
    <w:p w:rsidR="00E02A6A" w:rsidRPr="00E02A6A" w:rsidRDefault="00E02A6A" w:rsidP="00103DDE">
      <w:pPr>
        <w:spacing w:after="0" w:line="288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03DDE" w:rsidRPr="00103DDE" w:rsidTr="00BC4289">
        <w:tc>
          <w:tcPr>
            <w:tcW w:w="1661" w:type="pct"/>
          </w:tcPr>
          <w:p w:rsidR="00103DDE" w:rsidRPr="00103DDE" w:rsidRDefault="00103DDE" w:rsidP="00103DD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03DDE" w:rsidRPr="00103DDE" w:rsidRDefault="00103DDE" w:rsidP="00103DD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103DDE" w:rsidRPr="00103DDE" w:rsidRDefault="00103DDE" w:rsidP="00103DD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3DDE" w:rsidRPr="00103DDE" w:rsidRDefault="00103DDE" w:rsidP="00103DD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103DDE" w:rsidRPr="00103DDE" w:rsidRDefault="00103DDE" w:rsidP="00103DD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DDE" w:rsidRPr="00103DDE" w:rsidRDefault="00103DDE" w:rsidP="00103DD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DDE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103DDE" w:rsidRPr="00103DDE" w:rsidRDefault="00103DDE" w:rsidP="00103DD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D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3DDE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103DD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E02A6A" w:rsidRPr="00E02A6A" w:rsidRDefault="00D5125E" w:rsidP="00103DD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66</w:t>
      </w:r>
      <w:bookmarkStart w:id="0" w:name="_GoBack"/>
      <w:bookmarkEnd w:id="0"/>
    </w:p>
    <w:sectPr w:rsidR="00E02A6A" w:rsidRPr="00E02A6A" w:rsidSect="00CD053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52" w:rsidRDefault="00756052">
      <w:r>
        <w:separator/>
      </w:r>
    </w:p>
  </w:endnote>
  <w:endnote w:type="continuationSeparator" w:id="0">
    <w:p w:rsidR="00756052" w:rsidRDefault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52" w:rsidRDefault="00756052">
      <w:r>
        <w:separator/>
      </w:r>
    </w:p>
  </w:footnote>
  <w:footnote w:type="continuationSeparator" w:id="0">
    <w:p w:rsidR="00756052" w:rsidRDefault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52" w:rsidRDefault="00756052" w:rsidP="00E826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052" w:rsidRDefault="007560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52" w:rsidRPr="00F014CA" w:rsidRDefault="00756052" w:rsidP="00F014CA">
    <w:pPr>
      <w:pStyle w:val="a4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</w:rPr>
    </w:pPr>
    <w:r w:rsidRPr="00F014CA">
      <w:rPr>
        <w:rStyle w:val="a5"/>
        <w:rFonts w:ascii="Times New Roman" w:hAnsi="Times New Roman"/>
      </w:rPr>
      <w:fldChar w:fldCharType="begin"/>
    </w:r>
    <w:r w:rsidRPr="00F014CA">
      <w:rPr>
        <w:rStyle w:val="a5"/>
        <w:rFonts w:ascii="Times New Roman" w:hAnsi="Times New Roman"/>
      </w:rPr>
      <w:instrText xml:space="preserve">PAGE  </w:instrText>
    </w:r>
    <w:r w:rsidRPr="00F014CA">
      <w:rPr>
        <w:rStyle w:val="a5"/>
        <w:rFonts w:ascii="Times New Roman" w:hAnsi="Times New Roman"/>
      </w:rPr>
      <w:fldChar w:fldCharType="separate"/>
    </w:r>
    <w:r w:rsidR="00D5125E">
      <w:rPr>
        <w:rStyle w:val="a5"/>
        <w:rFonts w:ascii="Times New Roman" w:hAnsi="Times New Roman"/>
        <w:noProof/>
      </w:rPr>
      <w:t>2</w:t>
    </w:r>
    <w:r w:rsidRPr="00F014CA">
      <w:rPr>
        <w:rStyle w:val="a5"/>
        <w:rFonts w:ascii="Times New Roman" w:hAnsi="Times New Roman"/>
      </w:rPr>
      <w:fldChar w:fldCharType="end"/>
    </w:r>
  </w:p>
  <w:p w:rsidR="00756052" w:rsidRPr="00F014CA" w:rsidRDefault="00756052" w:rsidP="00F014CA">
    <w:pPr>
      <w:pStyle w:val="a4"/>
      <w:spacing w:after="0" w:line="240" w:lineRule="aut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F"/>
    <w:rsid w:val="000456B8"/>
    <w:rsid w:val="00051DFD"/>
    <w:rsid w:val="000D3209"/>
    <w:rsid w:val="00103DDE"/>
    <w:rsid w:val="001049BB"/>
    <w:rsid w:val="00127810"/>
    <w:rsid w:val="00144D88"/>
    <w:rsid w:val="0019027B"/>
    <w:rsid w:val="00200EED"/>
    <w:rsid w:val="00201A79"/>
    <w:rsid w:val="0021228B"/>
    <w:rsid w:val="00221F85"/>
    <w:rsid w:val="0022320F"/>
    <w:rsid w:val="00230474"/>
    <w:rsid w:val="00237081"/>
    <w:rsid w:val="00241121"/>
    <w:rsid w:val="00261771"/>
    <w:rsid w:val="0028084C"/>
    <w:rsid w:val="002A0321"/>
    <w:rsid w:val="002A7647"/>
    <w:rsid w:val="002D39A8"/>
    <w:rsid w:val="002F3FA1"/>
    <w:rsid w:val="00353476"/>
    <w:rsid w:val="00382718"/>
    <w:rsid w:val="00402231"/>
    <w:rsid w:val="00407EB9"/>
    <w:rsid w:val="00420589"/>
    <w:rsid w:val="00471743"/>
    <w:rsid w:val="00472B3C"/>
    <w:rsid w:val="00517B85"/>
    <w:rsid w:val="00545340"/>
    <w:rsid w:val="00570B54"/>
    <w:rsid w:val="005B1982"/>
    <w:rsid w:val="005E1C8D"/>
    <w:rsid w:val="0060432C"/>
    <w:rsid w:val="00620918"/>
    <w:rsid w:val="006A25A4"/>
    <w:rsid w:val="006D6EDF"/>
    <w:rsid w:val="00714126"/>
    <w:rsid w:val="00756052"/>
    <w:rsid w:val="007570C6"/>
    <w:rsid w:val="00796918"/>
    <w:rsid w:val="0079758D"/>
    <w:rsid w:val="007D6122"/>
    <w:rsid w:val="00810A47"/>
    <w:rsid w:val="00830151"/>
    <w:rsid w:val="008A035C"/>
    <w:rsid w:val="008D0616"/>
    <w:rsid w:val="008D3418"/>
    <w:rsid w:val="008E0A8E"/>
    <w:rsid w:val="008E3F18"/>
    <w:rsid w:val="00900EFC"/>
    <w:rsid w:val="009335B0"/>
    <w:rsid w:val="009546FB"/>
    <w:rsid w:val="009A6A93"/>
    <w:rsid w:val="009F16B8"/>
    <w:rsid w:val="00A23893"/>
    <w:rsid w:val="00A25585"/>
    <w:rsid w:val="00AA5FD8"/>
    <w:rsid w:val="00AC42EA"/>
    <w:rsid w:val="00AE6F01"/>
    <w:rsid w:val="00B06542"/>
    <w:rsid w:val="00B152C2"/>
    <w:rsid w:val="00B64DC9"/>
    <w:rsid w:val="00B878C5"/>
    <w:rsid w:val="00B9774D"/>
    <w:rsid w:val="00BE3C7A"/>
    <w:rsid w:val="00C52715"/>
    <w:rsid w:val="00C77050"/>
    <w:rsid w:val="00CA532D"/>
    <w:rsid w:val="00CD0532"/>
    <w:rsid w:val="00CE020C"/>
    <w:rsid w:val="00D00FCC"/>
    <w:rsid w:val="00D36177"/>
    <w:rsid w:val="00D5125E"/>
    <w:rsid w:val="00D8683E"/>
    <w:rsid w:val="00DF0DBE"/>
    <w:rsid w:val="00E02A6A"/>
    <w:rsid w:val="00E32D1A"/>
    <w:rsid w:val="00E82670"/>
    <w:rsid w:val="00EF48F3"/>
    <w:rsid w:val="00F014CA"/>
    <w:rsid w:val="00F01604"/>
    <w:rsid w:val="00F3642A"/>
    <w:rsid w:val="00F61B4D"/>
    <w:rsid w:val="00F86850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683E"/>
    <w:rPr>
      <w:color w:val="0000FF"/>
      <w:u w:val="single"/>
    </w:rPr>
  </w:style>
  <w:style w:type="paragraph" w:styleId="a4">
    <w:name w:val="header"/>
    <w:basedOn w:val="a"/>
    <w:rsid w:val="00F014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14CA"/>
  </w:style>
  <w:style w:type="paragraph" w:styleId="a6">
    <w:name w:val="footer"/>
    <w:basedOn w:val="a"/>
    <w:rsid w:val="00F014C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3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683E"/>
    <w:rPr>
      <w:color w:val="0000FF"/>
      <w:u w:val="single"/>
    </w:rPr>
  </w:style>
  <w:style w:type="paragraph" w:styleId="a4">
    <w:name w:val="header"/>
    <w:basedOn w:val="a"/>
    <w:rsid w:val="00F014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14CA"/>
  </w:style>
  <w:style w:type="paragraph" w:styleId="a6">
    <w:name w:val="footer"/>
    <w:basedOn w:val="a"/>
    <w:rsid w:val="00F014C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3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D1093E6F0FC7B6AE4D21516482AF598CEF5D2058AD7BE95B3068F6701B40AC10B4F107DAFA88AFF79EAE32D44E35D791517EA6A126454753E4ACAA34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12" baseType="variant"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consultantplus://offline/ref=6A5D1093E6F0FC7B6AE4D21516482AF598CEF5D2058AD7BE95B3068F6701B40AC10B4F107DAFA88AFF79EAE32D44E35D791517EA6A126454753E4ACAA348H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consultantplus://offline/ref=6A5D1093E6F0FC7B6AE4D21516482AF598CEF5D2058AD7BE95B3068F6701B40AC10B4F107DAFA88AFF79EAE32D44E35D791517EA6A126454753E4ACAA348H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АГЧР Шандина Наталья Сергеевна</cp:lastModifiedBy>
  <cp:revision>6</cp:revision>
  <cp:lastPrinted>2021-10-08T13:18:00Z</cp:lastPrinted>
  <dcterms:created xsi:type="dcterms:W3CDTF">2021-09-30T13:35:00Z</dcterms:created>
  <dcterms:modified xsi:type="dcterms:W3CDTF">2021-10-22T13:24:00Z</dcterms:modified>
</cp:coreProperties>
</file>