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62" w:rsidRPr="00EC394A" w:rsidRDefault="001A0062" w:rsidP="00433D3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EC394A" w:rsidRPr="00E86E0F" w:rsidRDefault="00EC394A" w:rsidP="0043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13F546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0C2" w:rsidRPr="00EC394A" w:rsidRDefault="001840C2" w:rsidP="00433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EC394A" w:rsidRDefault="00F63229" w:rsidP="00EC394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C394A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EC394A" w:rsidRDefault="00F63229" w:rsidP="00EC394A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EC394A">
        <w:rPr>
          <w:bCs w:val="0"/>
          <w:sz w:val="40"/>
          <w:szCs w:val="40"/>
        </w:rPr>
        <w:t>ЧУВАШСКОЙ</w:t>
      </w:r>
      <w:r w:rsidR="001840C2" w:rsidRPr="00EC394A">
        <w:rPr>
          <w:bCs w:val="0"/>
          <w:sz w:val="40"/>
          <w:szCs w:val="40"/>
        </w:rPr>
        <w:t xml:space="preserve"> </w:t>
      </w:r>
      <w:r w:rsidRPr="00EC394A">
        <w:rPr>
          <w:bCs w:val="0"/>
          <w:sz w:val="40"/>
          <w:szCs w:val="40"/>
        </w:rPr>
        <w:t>РЕСПУБЛИКИ</w:t>
      </w:r>
    </w:p>
    <w:p w:rsidR="001840C2" w:rsidRPr="00E86E0F" w:rsidRDefault="001840C2" w:rsidP="00433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583" w:rsidRPr="00EC394A" w:rsidRDefault="00057583" w:rsidP="00EC394A">
      <w:pPr>
        <w:pStyle w:val="9"/>
        <w:keepNext w:val="0"/>
        <w:spacing w:line="312" w:lineRule="auto"/>
        <w:rPr>
          <w:sz w:val="32"/>
          <w:szCs w:val="32"/>
        </w:rPr>
      </w:pPr>
      <w:r w:rsidRPr="00EC394A">
        <w:rPr>
          <w:sz w:val="32"/>
          <w:szCs w:val="32"/>
        </w:rPr>
        <w:t>О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ВНЕСЕНИИ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ИЗМЕНЕНИЙ</w:t>
      </w:r>
      <w:r w:rsidR="001840C2" w:rsidRPr="00EC394A">
        <w:rPr>
          <w:sz w:val="32"/>
          <w:szCs w:val="32"/>
        </w:rPr>
        <w:t xml:space="preserve"> </w:t>
      </w:r>
    </w:p>
    <w:p w:rsidR="00EC394A" w:rsidRDefault="00057583" w:rsidP="00EC394A">
      <w:pPr>
        <w:pStyle w:val="9"/>
        <w:keepNext w:val="0"/>
        <w:spacing w:line="312" w:lineRule="auto"/>
        <w:rPr>
          <w:sz w:val="32"/>
          <w:szCs w:val="32"/>
        </w:rPr>
      </w:pPr>
      <w:r w:rsidRPr="00EC394A">
        <w:rPr>
          <w:sz w:val="32"/>
          <w:szCs w:val="32"/>
        </w:rPr>
        <w:t>В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ЗАКОН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РЕСПУБЛИКИ</w:t>
      </w:r>
      <w:r w:rsidR="001840C2" w:rsidRPr="00EC394A">
        <w:rPr>
          <w:sz w:val="32"/>
          <w:szCs w:val="32"/>
        </w:rPr>
        <w:t xml:space="preserve"> </w:t>
      </w:r>
    </w:p>
    <w:p w:rsidR="00EC394A" w:rsidRDefault="00EC394A" w:rsidP="00EC394A">
      <w:pPr>
        <w:pStyle w:val="9"/>
        <w:keepNext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057583" w:rsidRPr="00EC394A">
        <w:rPr>
          <w:sz w:val="32"/>
          <w:szCs w:val="32"/>
        </w:rPr>
        <w:t>О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ВЫБОРАХ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ГЛАВЫ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="00057583" w:rsidRPr="00EC394A">
        <w:rPr>
          <w:sz w:val="32"/>
          <w:szCs w:val="32"/>
        </w:rPr>
        <w:t>РЕСПУБЛИКИ</w:t>
      </w:r>
      <w:r>
        <w:rPr>
          <w:sz w:val="32"/>
          <w:szCs w:val="32"/>
        </w:rPr>
        <w:t>"</w:t>
      </w:r>
      <w:r w:rsidR="001840C2" w:rsidRPr="00EC394A">
        <w:rPr>
          <w:sz w:val="32"/>
          <w:szCs w:val="32"/>
        </w:rPr>
        <w:t xml:space="preserve"> </w:t>
      </w:r>
    </w:p>
    <w:p w:rsidR="00057583" w:rsidRPr="00EC394A" w:rsidRDefault="00057583" w:rsidP="00EC394A">
      <w:pPr>
        <w:pStyle w:val="9"/>
        <w:keepNext w:val="0"/>
        <w:spacing w:line="312" w:lineRule="auto"/>
        <w:rPr>
          <w:sz w:val="32"/>
          <w:szCs w:val="32"/>
        </w:rPr>
      </w:pPr>
      <w:r w:rsidRPr="00EC394A">
        <w:rPr>
          <w:sz w:val="32"/>
          <w:szCs w:val="32"/>
        </w:rPr>
        <w:t>И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ЗАКОН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РЕСПУБЛИКИ</w:t>
      </w:r>
      <w:r w:rsidR="001840C2" w:rsidRPr="00EC394A">
        <w:rPr>
          <w:sz w:val="32"/>
          <w:szCs w:val="32"/>
        </w:rPr>
        <w:t xml:space="preserve"> </w:t>
      </w:r>
      <w:r w:rsidR="00EC394A">
        <w:rPr>
          <w:sz w:val="32"/>
          <w:szCs w:val="32"/>
        </w:rPr>
        <w:t>"</w:t>
      </w:r>
      <w:r w:rsidRPr="00EC394A">
        <w:rPr>
          <w:sz w:val="32"/>
          <w:szCs w:val="32"/>
        </w:rPr>
        <w:t>ОБ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ОТЗЫВЕ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ГЛАВЫ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ЧУВАШСКОЙ</w:t>
      </w:r>
      <w:r w:rsidR="001840C2" w:rsidRPr="00EC394A">
        <w:rPr>
          <w:sz w:val="32"/>
          <w:szCs w:val="32"/>
        </w:rPr>
        <w:t xml:space="preserve"> </w:t>
      </w:r>
      <w:r w:rsidRPr="00EC394A">
        <w:rPr>
          <w:sz w:val="32"/>
          <w:szCs w:val="32"/>
        </w:rPr>
        <w:t>РЕСПУБЛИКИ</w:t>
      </w:r>
      <w:r w:rsidR="00EC394A">
        <w:rPr>
          <w:sz w:val="32"/>
          <w:szCs w:val="32"/>
        </w:rPr>
        <w:t>"</w:t>
      </w:r>
    </w:p>
    <w:p w:rsidR="00EC394A" w:rsidRPr="00EC394A" w:rsidRDefault="001840C2" w:rsidP="00EC394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  <w:r w:rsidRPr="00E86E0F">
        <w:rPr>
          <w:sz w:val="28"/>
          <w:szCs w:val="28"/>
        </w:rPr>
        <w:t xml:space="preserve"> </w:t>
      </w:r>
    </w:p>
    <w:p w:rsidR="00EC394A" w:rsidRPr="00EC394A" w:rsidRDefault="00EC394A" w:rsidP="00EC394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EC394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C394A" w:rsidRPr="00EC394A" w:rsidRDefault="00EC394A" w:rsidP="00EC394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EC394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C394A" w:rsidRPr="00EC394A" w:rsidRDefault="00EC394A" w:rsidP="00EC394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EC394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C394A" w:rsidRPr="00EC394A" w:rsidRDefault="00E7596A" w:rsidP="00EC394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EC394A" w:rsidRPr="00EC394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EC394A" w:rsidRPr="00EC394A" w:rsidRDefault="00EC394A" w:rsidP="00EC3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EC394A" w:rsidRDefault="00214E64" w:rsidP="00EC39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C394A">
        <w:rPr>
          <w:rFonts w:ascii="Times New Roman" w:hAnsi="Times New Roman"/>
          <w:b/>
          <w:iCs/>
          <w:sz w:val="28"/>
          <w:szCs w:val="28"/>
        </w:rPr>
        <w:t>Статья</w:t>
      </w:r>
      <w:r w:rsidR="001840C2" w:rsidRPr="00EC394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C394A">
        <w:rPr>
          <w:rFonts w:ascii="Times New Roman" w:hAnsi="Times New Roman"/>
          <w:b/>
          <w:iCs/>
          <w:sz w:val="28"/>
          <w:szCs w:val="28"/>
        </w:rPr>
        <w:t>1</w:t>
      </w:r>
    </w:p>
    <w:p w:rsidR="008B223C" w:rsidRPr="00EC394A" w:rsidRDefault="00E47FCA" w:rsidP="00EC394A">
      <w:pPr>
        <w:pStyle w:val="13"/>
        <w:rPr>
          <w:iCs/>
        </w:rPr>
      </w:pPr>
      <w:proofErr w:type="gramStart"/>
      <w:r w:rsidRPr="00EC394A">
        <w:t>Внести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Закон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</w:t>
      </w:r>
      <w:r w:rsidR="00214E64" w:rsidRPr="00EC394A">
        <w:t>публики</w:t>
      </w:r>
      <w:r w:rsidR="001840C2" w:rsidRPr="00EC394A">
        <w:t xml:space="preserve"> </w:t>
      </w:r>
      <w:r w:rsidR="00214E64" w:rsidRPr="00EC394A">
        <w:t>от</w:t>
      </w:r>
      <w:r w:rsidR="001840C2" w:rsidRPr="00EC394A">
        <w:t xml:space="preserve"> </w:t>
      </w:r>
      <w:r w:rsidR="00214E64" w:rsidRPr="00EC394A">
        <w:t>5</w:t>
      </w:r>
      <w:r w:rsidR="001840C2" w:rsidRPr="00EC394A">
        <w:t xml:space="preserve"> </w:t>
      </w:r>
      <w:r w:rsidR="00214E64" w:rsidRPr="00EC394A">
        <w:t>июня</w:t>
      </w:r>
      <w:r w:rsidR="001840C2" w:rsidRPr="00EC394A">
        <w:t xml:space="preserve"> </w:t>
      </w:r>
      <w:r w:rsidR="00214E64" w:rsidRPr="00EC394A">
        <w:t>2012</w:t>
      </w:r>
      <w:r w:rsidR="001840C2" w:rsidRPr="00EC394A">
        <w:t xml:space="preserve"> </w:t>
      </w:r>
      <w:r w:rsidR="00214E64" w:rsidRPr="00EC394A">
        <w:t>года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38</w:t>
      </w:r>
      <w:r w:rsidR="001840C2" w:rsidRPr="00EC394A">
        <w:t xml:space="preserve"> </w:t>
      </w:r>
      <w:r w:rsidR="00214E64" w:rsidRPr="00EC394A">
        <w:br/>
      </w:r>
      <w:r w:rsidR="00EC394A">
        <w:t>"</w:t>
      </w:r>
      <w:r w:rsidRPr="00EC394A">
        <w:t>О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Главы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</w:t>
      </w:r>
      <w:r w:rsidR="00214E64" w:rsidRPr="00EC394A">
        <w:t>публики</w:t>
      </w:r>
      <w:r w:rsidR="00EC394A">
        <w:t>"</w:t>
      </w:r>
      <w:r w:rsidR="001840C2" w:rsidRPr="00EC394A">
        <w:t xml:space="preserve"> </w:t>
      </w:r>
      <w:r w:rsidR="00214E64" w:rsidRPr="00EC394A">
        <w:t>(Ведомости</w:t>
      </w:r>
      <w:r w:rsidR="001840C2" w:rsidRPr="00EC394A">
        <w:t xml:space="preserve"> </w:t>
      </w:r>
      <w:r w:rsidR="00214E64" w:rsidRPr="00EC394A">
        <w:t>Государственного</w:t>
      </w:r>
      <w:r w:rsidR="001840C2" w:rsidRPr="00EC394A">
        <w:t xml:space="preserve"> </w:t>
      </w:r>
      <w:r w:rsidR="00214E64" w:rsidRPr="00EC394A">
        <w:t>Совета</w:t>
      </w:r>
      <w:r w:rsidR="001840C2" w:rsidRPr="00EC394A">
        <w:t xml:space="preserve"> </w:t>
      </w:r>
      <w:r w:rsidR="00214E64" w:rsidRPr="00EC394A">
        <w:t>Чувашской</w:t>
      </w:r>
      <w:r w:rsidR="001840C2" w:rsidRPr="00EC394A">
        <w:t xml:space="preserve"> </w:t>
      </w:r>
      <w:r w:rsidR="00214E64" w:rsidRPr="00EC394A">
        <w:t>Республики,</w:t>
      </w:r>
      <w:r w:rsidR="001840C2" w:rsidRPr="00EC394A">
        <w:t xml:space="preserve"> </w:t>
      </w:r>
      <w:r w:rsidR="00214E64" w:rsidRPr="00EC394A">
        <w:t>2012,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95;</w:t>
      </w:r>
      <w:r w:rsidR="001840C2" w:rsidRPr="00EC394A">
        <w:t xml:space="preserve"> </w:t>
      </w:r>
      <w:r w:rsidR="00214E64" w:rsidRPr="00EC394A">
        <w:t>газета</w:t>
      </w:r>
      <w:r w:rsidR="001840C2" w:rsidRPr="00EC394A">
        <w:t xml:space="preserve"> </w:t>
      </w:r>
      <w:r w:rsidR="00EC394A">
        <w:t>"</w:t>
      </w:r>
      <w:r w:rsidR="00214E64" w:rsidRPr="00EC394A">
        <w:t>Республика</w:t>
      </w:r>
      <w:r w:rsidR="00EC394A">
        <w:t>"</w:t>
      </w:r>
      <w:r w:rsidR="00214E64" w:rsidRPr="00EC394A">
        <w:t>,</w:t>
      </w:r>
      <w:r w:rsidR="001840C2" w:rsidRPr="00EC394A">
        <w:t xml:space="preserve"> </w:t>
      </w:r>
      <w:r w:rsidR="00214E64" w:rsidRPr="00EC394A">
        <w:t>2012,</w:t>
      </w:r>
      <w:r w:rsidR="001840C2" w:rsidRPr="00EC394A">
        <w:t xml:space="preserve"> </w:t>
      </w:r>
      <w:r w:rsidR="00433D37" w:rsidRPr="00EC394A">
        <w:br/>
      </w:r>
      <w:r w:rsidR="00214E64" w:rsidRPr="00EC394A">
        <w:t>29</w:t>
      </w:r>
      <w:r w:rsidR="001840C2" w:rsidRPr="00EC394A">
        <w:t xml:space="preserve"> </w:t>
      </w:r>
      <w:r w:rsidR="00214E64" w:rsidRPr="00EC394A">
        <w:t>декабря;</w:t>
      </w:r>
      <w:r w:rsidR="001840C2" w:rsidRPr="00EC394A">
        <w:t xml:space="preserve"> </w:t>
      </w:r>
      <w:r w:rsidR="00214E64" w:rsidRPr="00EC394A">
        <w:t>Собрание</w:t>
      </w:r>
      <w:r w:rsidR="001840C2" w:rsidRPr="00EC394A">
        <w:t xml:space="preserve"> </w:t>
      </w:r>
      <w:r w:rsidR="00214E64" w:rsidRPr="00EC394A">
        <w:t>законодательства</w:t>
      </w:r>
      <w:r w:rsidR="001840C2" w:rsidRPr="00EC394A">
        <w:t xml:space="preserve"> </w:t>
      </w:r>
      <w:r w:rsidR="00214E64" w:rsidRPr="00EC394A">
        <w:t>Чувашской</w:t>
      </w:r>
      <w:r w:rsidR="001840C2" w:rsidRPr="00EC394A">
        <w:t xml:space="preserve"> </w:t>
      </w:r>
      <w:r w:rsidR="00214E64" w:rsidRPr="00EC394A">
        <w:t>Республики,</w:t>
      </w:r>
      <w:r w:rsidR="001840C2" w:rsidRPr="00EC394A">
        <w:t xml:space="preserve"> </w:t>
      </w:r>
      <w:r w:rsidR="00214E64" w:rsidRPr="00EC394A">
        <w:t>2013,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3,</w:t>
      </w:r>
      <w:r w:rsidR="001840C2" w:rsidRPr="00EC394A">
        <w:t xml:space="preserve"> </w:t>
      </w:r>
      <w:r w:rsidR="00214E64" w:rsidRPr="00EC394A">
        <w:t>10;</w:t>
      </w:r>
      <w:r w:rsidR="001840C2" w:rsidRPr="00EC394A">
        <w:t xml:space="preserve"> </w:t>
      </w:r>
      <w:r w:rsidR="00214E64" w:rsidRPr="00EC394A">
        <w:t>2014,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9;</w:t>
      </w:r>
      <w:r w:rsidR="001840C2" w:rsidRPr="00EC394A">
        <w:t xml:space="preserve"> </w:t>
      </w:r>
      <w:r w:rsidR="00214E64" w:rsidRPr="00EC394A">
        <w:t>2015,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2,</w:t>
      </w:r>
      <w:r w:rsidR="001840C2" w:rsidRPr="00EC394A">
        <w:t xml:space="preserve"> </w:t>
      </w:r>
      <w:r w:rsidR="00214E64" w:rsidRPr="00EC394A">
        <w:t>5;</w:t>
      </w:r>
      <w:r w:rsidR="001840C2" w:rsidRPr="00EC394A">
        <w:t xml:space="preserve"> </w:t>
      </w:r>
      <w:r w:rsidR="00214E64" w:rsidRPr="00EC394A">
        <w:t>2016,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4;</w:t>
      </w:r>
      <w:r w:rsidR="001840C2" w:rsidRPr="00EC394A">
        <w:t xml:space="preserve"> </w:t>
      </w:r>
      <w:r w:rsidR="00214E64" w:rsidRPr="00EC394A">
        <w:t>2017,</w:t>
      </w:r>
      <w:r w:rsidR="001840C2" w:rsidRPr="00EC394A">
        <w:t xml:space="preserve"> </w:t>
      </w:r>
      <w:r w:rsidR="00214E64" w:rsidRPr="00EC394A">
        <w:t>№</w:t>
      </w:r>
      <w:r w:rsidR="001840C2" w:rsidRPr="00EC394A">
        <w:t xml:space="preserve"> </w:t>
      </w:r>
      <w:r w:rsidR="00214E64" w:rsidRPr="00EC394A">
        <w:t>3;</w:t>
      </w:r>
      <w:r w:rsidR="001840C2" w:rsidRPr="00EC394A">
        <w:t xml:space="preserve"> </w:t>
      </w:r>
      <w:r w:rsidR="00214E64" w:rsidRPr="00EC394A">
        <w:t>газета</w:t>
      </w:r>
      <w:r w:rsidR="001840C2" w:rsidRPr="00EC394A">
        <w:t xml:space="preserve"> </w:t>
      </w:r>
      <w:r w:rsidR="00EC394A">
        <w:t>"</w:t>
      </w:r>
      <w:r w:rsidR="00214E64" w:rsidRPr="00EC394A">
        <w:t>Республика</w:t>
      </w:r>
      <w:r w:rsidR="00EC394A">
        <w:t>"</w:t>
      </w:r>
      <w:r w:rsidR="000C72C4" w:rsidRPr="00EC394A">
        <w:t>,</w:t>
      </w:r>
      <w:r w:rsidR="001840C2" w:rsidRPr="00EC394A">
        <w:t xml:space="preserve"> </w:t>
      </w:r>
      <w:r w:rsidR="000C72C4" w:rsidRPr="00EC394A">
        <w:t>2018,</w:t>
      </w:r>
      <w:r w:rsidR="001840C2" w:rsidRPr="00EC394A">
        <w:t xml:space="preserve"> </w:t>
      </w:r>
      <w:r w:rsidR="00214E64" w:rsidRPr="00EC394A">
        <w:t>4</w:t>
      </w:r>
      <w:r w:rsidR="001840C2" w:rsidRPr="00EC394A">
        <w:t xml:space="preserve"> </w:t>
      </w:r>
      <w:r w:rsidR="00214E64" w:rsidRPr="00EC394A">
        <w:t>апреля,</w:t>
      </w:r>
      <w:r w:rsidR="001840C2" w:rsidRPr="00EC394A">
        <w:t xml:space="preserve"> </w:t>
      </w:r>
      <w:r w:rsidR="00214E64" w:rsidRPr="00EC394A">
        <w:t>31</w:t>
      </w:r>
      <w:r w:rsidR="001840C2" w:rsidRPr="00EC394A">
        <w:t xml:space="preserve"> </w:t>
      </w:r>
      <w:r w:rsidR="00214E64" w:rsidRPr="00EC394A">
        <w:t>октября;</w:t>
      </w:r>
      <w:proofErr w:type="gramEnd"/>
      <w:r w:rsidR="001840C2" w:rsidRPr="00EC394A">
        <w:t xml:space="preserve"> </w:t>
      </w:r>
      <w:proofErr w:type="gramStart"/>
      <w:r w:rsidR="00214E64" w:rsidRPr="00EC394A">
        <w:t>2019,</w:t>
      </w:r>
      <w:r w:rsidR="001840C2" w:rsidRPr="00EC394A">
        <w:t xml:space="preserve"> </w:t>
      </w:r>
      <w:r w:rsidR="00214E64" w:rsidRPr="00EC394A">
        <w:t>13</w:t>
      </w:r>
      <w:r w:rsidR="001840C2" w:rsidRPr="00EC394A">
        <w:t xml:space="preserve"> </w:t>
      </w:r>
      <w:r w:rsidR="00214E64" w:rsidRPr="00EC394A">
        <w:t>марта</w:t>
      </w:r>
      <w:r w:rsidR="00AB2996" w:rsidRPr="00EC394A">
        <w:rPr>
          <w:iCs/>
        </w:rPr>
        <w:t>;</w:t>
      </w:r>
      <w:r w:rsidR="001840C2" w:rsidRPr="00EC394A">
        <w:rPr>
          <w:iCs/>
        </w:rPr>
        <w:t xml:space="preserve"> </w:t>
      </w:r>
      <w:r w:rsidR="00AB2996" w:rsidRPr="00EC394A">
        <w:t>2020,</w:t>
      </w:r>
      <w:r w:rsidR="001840C2" w:rsidRPr="00EC394A">
        <w:t xml:space="preserve"> </w:t>
      </w:r>
      <w:r w:rsidR="00AB2996" w:rsidRPr="00EC394A">
        <w:t>4</w:t>
      </w:r>
      <w:r w:rsidR="001840C2" w:rsidRPr="00EC394A">
        <w:t xml:space="preserve"> </w:t>
      </w:r>
      <w:r w:rsidR="00AB2996" w:rsidRPr="00EC394A">
        <w:t>марта,</w:t>
      </w:r>
      <w:r w:rsidR="001840C2" w:rsidRPr="00EC394A">
        <w:t xml:space="preserve"> </w:t>
      </w:r>
      <w:r w:rsidR="00AB2996" w:rsidRPr="00EC394A">
        <w:t>3</w:t>
      </w:r>
      <w:r w:rsidR="001840C2" w:rsidRPr="00EC394A">
        <w:t xml:space="preserve"> </w:t>
      </w:r>
      <w:r w:rsidR="00AB2996" w:rsidRPr="00EC394A">
        <w:t>июня</w:t>
      </w:r>
      <w:r w:rsidR="00BD1036" w:rsidRPr="00EC394A">
        <w:t>;</w:t>
      </w:r>
      <w:r w:rsidR="001840C2" w:rsidRPr="00EC394A">
        <w:t xml:space="preserve"> </w:t>
      </w:r>
      <w:r w:rsidR="00BD1036" w:rsidRPr="00EC394A">
        <w:t>2021,</w:t>
      </w:r>
      <w:r w:rsidR="001840C2" w:rsidRPr="00EC394A">
        <w:t xml:space="preserve"> </w:t>
      </w:r>
      <w:r w:rsidR="00433D37" w:rsidRPr="00EC394A">
        <w:br/>
      </w:r>
      <w:r w:rsidR="00BD1036" w:rsidRPr="00EC394A">
        <w:t>25</w:t>
      </w:r>
      <w:r w:rsidR="001840C2" w:rsidRPr="00EC394A">
        <w:t xml:space="preserve"> </w:t>
      </w:r>
      <w:r w:rsidR="00BD1036" w:rsidRPr="00EC394A">
        <w:t>февраля</w:t>
      </w:r>
      <w:r w:rsidR="00214E64" w:rsidRPr="00EC394A">
        <w:rPr>
          <w:iCs/>
        </w:rPr>
        <w:t>)</w:t>
      </w:r>
      <w:r w:rsidR="001840C2" w:rsidRPr="00EC394A">
        <w:rPr>
          <w:iCs/>
        </w:rPr>
        <w:t xml:space="preserve"> </w:t>
      </w:r>
      <w:r w:rsidR="00214E64" w:rsidRPr="00EC394A">
        <w:rPr>
          <w:iCs/>
        </w:rPr>
        <w:t>следующие</w:t>
      </w:r>
      <w:r w:rsidR="001840C2" w:rsidRPr="00EC394A">
        <w:rPr>
          <w:iCs/>
        </w:rPr>
        <w:t xml:space="preserve"> </w:t>
      </w:r>
      <w:r w:rsidR="00214E64" w:rsidRPr="00EC394A">
        <w:rPr>
          <w:iCs/>
        </w:rPr>
        <w:t>изменения:</w:t>
      </w:r>
      <w:proofErr w:type="gramEnd"/>
    </w:p>
    <w:p w:rsidR="007B10F4" w:rsidRPr="00EC394A" w:rsidRDefault="00BC7FEA" w:rsidP="00EC394A">
      <w:pPr>
        <w:pStyle w:val="13"/>
        <w:numPr>
          <w:ilvl w:val="0"/>
          <w:numId w:val="10"/>
        </w:numPr>
        <w:tabs>
          <w:tab w:val="left" w:pos="990"/>
        </w:tabs>
        <w:ind w:left="0" w:firstLine="709"/>
        <w:rPr>
          <w:iCs/>
        </w:rPr>
      </w:pPr>
      <w:r>
        <w:rPr>
          <w:iCs/>
        </w:rPr>
        <w:t> </w:t>
      </w:r>
      <w:r w:rsidR="007B10F4" w:rsidRPr="00EC394A">
        <w:rPr>
          <w:iCs/>
        </w:rPr>
        <w:t>статью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4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дополнить</w:t>
      </w:r>
      <w:r w:rsidR="001840C2" w:rsidRPr="00EC394A">
        <w:rPr>
          <w:iCs/>
        </w:rPr>
        <w:t xml:space="preserve"> </w:t>
      </w:r>
      <w:r w:rsidR="00057583" w:rsidRPr="00EC394A">
        <w:rPr>
          <w:iCs/>
        </w:rPr>
        <w:t>частью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3</w:t>
      </w:r>
      <w:r w:rsidR="007B10F4" w:rsidRPr="00E7596A">
        <w:rPr>
          <w:iCs/>
          <w:vertAlign w:val="superscript"/>
        </w:rPr>
        <w:t>1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следующего</w:t>
      </w:r>
      <w:r w:rsidR="001840C2" w:rsidRPr="00EC394A">
        <w:rPr>
          <w:iCs/>
        </w:rPr>
        <w:t xml:space="preserve"> </w:t>
      </w:r>
      <w:r w:rsidR="007B10F4" w:rsidRPr="00EC394A">
        <w:rPr>
          <w:iCs/>
        </w:rPr>
        <w:t>содержания:</w:t>
      </w:r>
    </w:p>
    <w:p w:rsidR="007B10F4" w:rsidRPr="00BC7FEA" w:rsidRDefault="00EC394A" w:rsidP="00EC394A">
      <w:pPr>
        <w:pStyle w:val="13"/>
        <w:rPr>
          <w:spacing w:val="-4"/>
          <w:lang w:eastAsia="ru-RU"/>
        </w:rPr>
      </w:pPr>
      <w:r w:rsidRPr="00EC394A">
        <w:rPr>
          <w:spacing w:val="-4"/>
          <w:lang w:eastAsia="ru-RU"/>
        </w:rPr>
        <w:t>"</w:t>
      </w:r>
      <w:r w:rsidR="007B10F4" w:rsidRPr="00EC394A">
        <w:rPr>
          <w:spacing w:val="-4"/>
          <w:lang w:eastAsia="ru-RU"/>
        </w:rPr>
        <w:t>3</w:t>
      </w:r>
      <w:r w:rsidR="007B10F4" w:rsidRPr="00431773">
        <w:rPr>
          <w:spacing w:val="-4"/>
          <w:vertAlign w:val="superscript"/>
          <w:lang w:eastAsia="ru-RU"/>
        </w:rPr>
        <w:t>1</w:t>
      </w:r>
      <w:r w:rsidR="007B10F4" w:rsidRPr="00EC394A">
        <w:rPr>
          <w:spacing w:val="-4"/>
          <w:lang w:eastAsia="ru-RU"/>
        </w:rPr>
        <w:t>.</w:t>
      </w:r>
      <w:r w:rsidR="00433D37" w:rsidRPr="00EC394A">
        <w:rPr>
          <w:spacing w:val="-4"/>
          <w:lang w:eastAsia="ru-RU"/>
        </w:rPr>
        <w:t> </w:t>
      </w:r>
      <w:r w:rsidR="007B10F4" w:rsidRPr="00EC394A">
        <w:rPr>
          <w:spacing w:val="-4"/>
          <w:lang w:eastAsia="ru-RU"/>
        </w:rPr>
        <w:t>Иностранные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граждане,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лица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без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гражданства,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орг</w:t>
      </w:r>
      <w:r w:rsidR="007B10F4" w:rsidRPr="00EC394A">
        <w:rPr>
          <w:spacing w:val="-4"/>
          <w:lang w:eastAsia="ru-RU"/>
        </w:rPr>
        <w:t>а</w:t>
      </w:r>
      <w:r w:rsidR="007B10F4" w:rsidRPr="00EC394A">
        <w:rPr>
          <w:spacing w:val="-4"/>
          <w:lang w:eastAsia="ru-RU"/>
        </w:rPr>
        <w:t>низации,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международные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организации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международные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общественные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движения,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некоммерческие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организации,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выполняющие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</w:t>
      </w:r>
      <w:r w:rsidR="007B10F4" w:rsidRPr="00EC394A">
        <w:rPr>
          <w:spacing w:val="-4"/>
          <w:lang w:eastAsia="ru-RU"/>
        </w:rPr>
        <w:t>н</w:t>
      </w:r>
      <w:r w:rsidR="007B10F4" w:rsidRPr="00EC394A">
        <w:rPr>
          <w:spacing w:val="-4"/>
          <w:lang w:eastAsia="ru-RU"/>
        </w:rPr>
        <w:t>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незарегистрированные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общественные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объединения,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</w:t>
      </w:r>
      <w:r w:rsidR="007B10F4" w:rsidRPr="00EC394A">
        <w:rPr>
          <w:spacing w:val="-4"/>
          <w:lang w:eastAsia="ru-RU"/>
        </w:rPr>
        <w:t>ю</w:t>
      </w:r>
      <w:r w:rsidR="007B10F4" w:rsidRPr="00EC394A">
        <w:rPr>
          <w:spacing w:val="-4"/>
          <w:lang w:eastAsia="ru-RU"/>
        </w:rPr>
        <w:t>щие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иностранные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средства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массовой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</w:t>
      </w:r>
      <w:r w:rsidR="007B10F4" w:rsidRPr="00EC394A">
        <w:rPr>
          <w:spacing w:val="-4"/>
          <w:lang w:eastAsia="ru-RU"/>
        </w:rPr>
        <w:t>н</w:t>
      </w:r>
      <w:r w:rsidR="007B10F4" w:rsidRPr="00EC394A">
        <w:rPr>
          <w:spacing w:val="-4"/>
          <w:lang w:eastAsia="ru-RU"/>
        </w:rPr>
        <w:t>формации,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выполняющие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российские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юрид</w:t>
      </w:r>
      <w:r w:rsidR="007B10F4" w:rsidRPr="00EC394A">
        <w:rPr>
          <w:spacing w:val="-4"/>
          <w:lang w:eastAsia="ru-RU"/>
        </w:rPr>
        <w:t>и</w:t>
      </w:r>
      <w:r w:rsidR="007B10F4" w:rsidRPr="00EC394A">
        <w:rPr>
          <w:spacing w:val="-4"/>
          <w:lang w:eastAsia="ru-RU"/>
        </w:rPr>
        <w:lastRenderedPageBreak/>
        <w:t>ческие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лица,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информация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которых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включена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реестр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иностранных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средств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массовой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информации,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выполняющих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функции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иностранного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агента,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не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вправе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осуществлять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деятельность,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способствующую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либо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4"/>
          <w:lang w:eastAsia="ru-RU"/>
        </w:rPr>
        <w:t>препятствующую</w:t>
      </w:r>
      <w:r w:rsidR="001840C2" w:rsidRPr="00EC394A">
        <w:rPr>
          <w:spacing w:val="-4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выдвижению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кандидатов,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избранию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зарегистрированных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кандидатов,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дости</w:t>
      </w:r>
      <w:r w:rsidR="00BC7FEA">
        <w:rPr>
          <w:spacing w:val="-2"/>
          <w:lang w:eastAsia="ru-RU"/>
        </w:rPr>
        <w:softHyphen/>
      </w:r>
      <w:r w:rsidR="007B10F4" w:rsidRPr="00EC394A">
        <w:rPr>
          <w:spacing w:val="-2"/>
          <w:lang w:eastAsia="ru-RU"/>
        </w:rPr>
        <w:t>жению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определенного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результата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на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выборах,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а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также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формах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учас</w:t>
      </w:r>
      <w:r w:rsidR="007B10F4" w:rsidRPr="00EC394A">
        <w:rPr>
          <w:spacing w:val="-2"/>
          <w:lang w:eastAsia="ru-RU"/>
        </w:rPr>
        <w:t>т</w:t>
      </w:r>
      <w:r w:rsidR="007B10F4" w:rsidRPr="00EC394A">
        <w:rPr>
          <w:spacing w:val="-2"/>
          <w:lang w:eastAsia="ru-RU"/>
        </w:rPr>
        <w:t>вовать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избирательных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кампаниях.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Участие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избирательных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кампаниях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указанных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лиц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и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представителей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указанных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организаций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в</w:t>
      </w:r>
      <w:r w:rsidR="001840C2" w:rsidRPr="00EC394A">
        <w:rPr>
          <w:spacing w:val="-2"/>
          <w:lang w:eastAsia="ru-RU"/>
        </w:rPr>
        <w:t xml:space="preserve"> </w:t>
      </w:r>
      <w:r w:rsidR="007B10F4" w:rsidRPr="00EC394A">
        <w:rPr>
          <w:spacing w:val="-2"/>
          <w:lang w:eastAsia="ru-RU"/>
        </w:rPr>
        <w:t>качестве</w:t>
      </w:r>
      <w:r w:rsidR="001840C2" w:rsidRPr="00EC394A">
        <w:rPr>
          <w:spacing w:val="-2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ин</w:t>
      </w:r>
      <w:r w:rsidR="007B10F4" w:rsidRPr="00BC7FEA">
        <w:rPr>
          <w:spacing w:val="-4"/>
          <w:lang w:eastAsia="ru-RU"/>
        </w:rPr>
        <w:t>о</w:t>
      </w:r>
      <w:r w:rsidR="007B10F4" w:rsidRPr="00BC7FEA">
        <w:rPr>
          <w:spacing w:val="-4"/>
          <w:lang w:eastAsia="ru-RU"/>
        </w:rPr>
        <w:t>странных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(международных)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наблюдателей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регулируется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соответствии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ф</w:t>
      </w:r>
      <w:r w:rsidR="007B10F4" w:rsidRPr="00BC7FEA">
        <w:rPr>
          <w:spacing w:val="-4"/>
          <w:lang w:eastAsia="ru-RU"/>
        </w:rPr>
        <w:t>е</w:t>
      </w:r>
      <w:r w:rsidR="007B10F4" w:rsidRPr="00BC7FEA">
        <w:rPr>
          <w:spacing w:val="-4"/>
          <w:lang w:eastAsia="ru-RU"/>
        </w:rPr>
        <w:t>деральным</w:t>
      </w:r>
      <w:r w:rsidR="001840C2" w:rsidRPr="00BC7FEA">
        <w:rPr>
          <w:spacing w:val="-4"/>
          <w:lang w:eastAsia="ru-RU"/>
        </w:rPr>
        <w:t xml:space="preserve"> </w:t>
      </w:r>
      <w:r w:rsidR="007B10F4" w:rsidRPr="00BC7FEA">
        <w:rPr>
          <w:spacing w:val="-4"/>
          <w:lang w:eastAsia="ru-RU"/>
        </w:rPr>
        <w:t>законом</w:t>
      </w:r>
      <w:proofErr w:type="gramStart"/>
      <w:r w:rsidR="007B10F4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7B10F4" w:rsidRPr="00BC7FEA">
        <w:rPr>
          <w:spacing w:val="-4"/>
          <w:lang w:eastAsia="ru-RU"/>
        </w:rPr>
        <w:t>;</w:t>
      </w:r>
      <w:proofErr w:type="gramEnd"/>
    </w:p>
    <w:p w:rsidR="00057583" w:rsidRPr="00EC394A" w:rsidRDefault="009F1824" w:rsidP="00BC7FEA">
      <w:pPr>
        <w:pStyle w:val="13"/>
        <w:numPr>
          <w:ilvl w:val="0"/>
          <w:numId w:val="10"/>
        </w:numPr>
        <w:tabs>
          <w:tab w:val="left" w:pos="990"/>
        </w:tabs>
        <w:spacing w:line="322" w:lineRule="auto"/>
        <w:ind w:left="0" w:firstLine="709"/>
      </w:pPr>
      <w:r w:rsidRPr="00EC394A">
        <w:t>в</w:t>
      </w:r>
      <w:r w:rsidR="001840C2" w:rsidRPr="00EC394A">
        <w:t xml:space="preserve"> </w:t>
      </w:r>
      <w:r w:rsidR="00057583" w:rsidRPr="00EC394A">
        <w:t>статье</w:t>
      </w:r>
      <w:r w:rsidR="001840C2" w:rsidRPr="00EC394A">
        <w:t xml:space="preserve"> </w:t>
      </w:r>
      <w:r w:rsidR="00057583" w:rsidRPr="00EC394A">
        <w:t>5:</w:t>
      </w:r>
    </w:p>
    <w:p w:rsidR="00D053EE" w:rsidRPr="00EC394A" w:rsidRDefault="0088440C" w:rsidP="00BC7FEA">
      <w:pPr>
        <w:pStyle w:val="13"/>
        <w:spacing w:line="322" w:lineRule="auto"/>
      </w:pPr>
      <w:r w:rsidRPr="00EC394A">
        <w:rPr>
          <w:lang w:val="en-US"/>
        </w:rPr>
        <w:t xml:space="preserve">а) </w:t>
      </w:r>
      <w:proofErr w:type="gramStart"/>
      <w:r w:rsidR="00D053EE" w:rsidRPr="00EC394A">
        <w:t>в</w:t>
      </w:r>
      <w:proofErr w:type="gramEnd"/>
      <w:r w:rsidR="001840C2" w:rsidRPr="00EC394A">
        <w:t xml:space="preserve"> </w:t>
      </w:r>
      <w:r w:rsidR="00D053EE" w:rsidRPr="00EC394A">
        <w:t>части</w:t>
      </w:r>
      <w:r w:rsidR="001840C2" w:rsidRPr="00EC394A">
        <w:t xml:space="preserve"> </w:t>
      </w:r>
      <w:r w:rsidR="00D053EE" w:rsidRPr="00EC394A">
        <w:t>2:</w:t>
      </w:r>
    </w:p>
    <w:p w:rsidR="00D053EE" w:rsidRPr="00EC394A" w:rsidRDefault="00D053EE" w:rsidP="00BC7FEA">
      <w:pPr>
        <w:pStyle w:val="13"/>
        <w:spacing w:line="322" w:lineRule="auto"/>
      </w:pP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гражданин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Start"/>
      <w:r w:rsidRPr="00EC394A">
        <w:t>,</w:t>
      </w:r>
      <w:r w:rsidR="00EC394A">
        <w:t>"</w:t>
      </w:r>
      <w:proofErr w:type="gramEnd"/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C394A">
        <w:t>"</w:t>
      </w:r>
      <w:r w:rsidRPr="00EC394A">
        <w:t>постоянно</w:t>
      </w:r>
      <w:r w:rsidR="001840C2" w:rsidRPr="00EC394A">
        <w:t xml:space="preserve"> </w:t>
      </w:r>
      <w:r w:rsidRPr="00EC394A">
        <w:t>проживающий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Федерации,</w:t>
      </w:r>
      <w:r w:rsidR="00EC394A">
        <w:t>"</w:t>
      </w:r>
      <w:r w:rsidRPr="00EC394A">
        <w:t>;</w:t>
      </w:r>
      <w:r w:rsidR="001840C2" w:rsidRPr="00EC394A">
        <w:t xml:space="preserve"> </w:t>
      </w:r>
    </w:p>
    <w:p w:rsidR="00057583" w:rsidRPr="00EC394A" w:rsidRDefault="00057583" w:rsidP="00BC7FEA">
      <w:pPr>
        <w:pStyle w:val="13"/>
        <w:spacing w:line="322" w:lineRule="auto"/>
      </w:pPr>
      <w:r w:rsidRPr="00EC394A">
        <w:t>после</w:t>
      </w:r>
      <w:r w:rsidR="001840C2" w:rsidRPr="00EC394A">
        <w:t xml:space="preserve"> </w:t>
      </w:r>
      <w:r w:rsidRPr="00EC394A">
        <w:t>слова</w:t>
      </w:r>
      <w:r w:rsidR="001840C2" w:rsidRPr="00EC394A">
        <w:t xml:space="preserve"> </w:t>
      </w:r>
      <w:r w:rsidR="00EC394A">
        <w:t>"</w:t>
      </w:r>
      <w:r w:rsidRPr="00EC394A">
        <w:t>гражданства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словом</w:t>
      </w:r>
      <w:r w:rsidR="001840C2" w:rsidRPr="00EC394A">
        <w:t xml:space="preserve"> </w:t>
      </w:r>
      <w:r w:rsidR="00EC394A">
        <w:t>"</w:t>
      </w:r>
      <w:r w:rsidRPr="00EC394A">
        <w:t>(подданства)</w:t>
      </w:r>
      <w:r w:rsidR="00EC394A">
        <w:t>"</w:t>
      </w:r>
      <w:r w:rsidRPr="00EC394A">
        <w:t>;</w:t>
      </w:r>
    </w:p>
    <w:p w:rsidR="00EF5EF0" w:rsidRPr="00EC394A" w:rsidRDefault="0088440C" w:rsidP="00BC7FEA">
      <w:pPr>
        <w:pStyle w:val="13"/>
        <w:spacing w:line="322" w:lineRule="auto"/>
      </w:pPr>
      <w:r w:rsidRPr="00EC394A">
        <w:t>б)</w:t>
      </w:r>
      <w:r w:rsidR="00433D37" w:rsidRPr="00EC394A">
        <w:t> </w:t>
      </w:r>
      <w:r w:rsidR="00057583" w:rsidRPr="00EC394A">
        <w:t>в</w:t>
      </w:r>
      <w:r w:rsidR="001840C2" w:rsidRPr="00EC394A">
        <w:t xml:space="preserve"> </w:t>
      </w:r>
      <w:r w:rsidR="009F1824" w:rsidRPr="00EC394A">
        <w:t>части</w:t>
      </w:r>
      <w:r w:rsidR="001840C2" w:rsidRPr="00EC394A">
        <w:t xml:space="preserve"> </w:t>
      </w:r>
      <w:r w:rsidR="009F1824" w:rsidRPr="00EC394A">
        <w:t>4</w:t>
      </w:r>
      <w:r w:rsidR="001840C2" w:rsidRPr="00EC394A">
        <w:t xml:space="preserve"> </w:t>
      </w:r>
      <w:r w:rsidR="009F1824" w:rsidRPr="00EC394A">
        <w:t>слова</w:t>
      </w:r>
      <w:r w:rsidR="001840C2" w:rsidRPr="00EC394A">
        <w:t xml:space="preserve"> </w:t>
      </w:r>
      <w:r w:rsidR="00EC394A">
        <w:t>"</w:t>
      </w:r>
      <w:r w:rsidR="009F1824" w:rsidRPr="00EC394A">
        <w:t>статьей</w:t>
      </w:r>
      <w:r w:rsidR="001840C2" w:rsidRPr="00EC394A">
        <w:t xml:space="preserve"> </w:t>
      </w:r>
      <w:r w:rsidR="009F1824" w:rsidRPr="00EC394A">
        <w:t>4</w:t>
      </w:r>
      <w:r w:rsidR="001840C2" w:rsidRPr="00EC394A">
        <w:t xml:space="preserve"> </w:t>
      </w:r>
      <w:r w:rsidR="009F1824" w:rsidRPr="00EC394A">
        <w:t>Федерального</w:t>
      </w:r>
      <w:r w:rsidR="001840C2" w:rsidRPr="00EC394A">
        <w:t xml:space="preserve"> </w:t>
      </w:r>
      <w:r w:rsidR="009F1824" w:rsidRPr="00EC394A">
        <w:t>закона</w:t>
      </w:r>
      <w:r w:rsidR="00EC394A">
        <w:t>"</w:t>
      </w:r>
      <w:r w:rsidR="001840C2" w:rsidRPr="00EC394A">
        <w:t xml:space="preserve"> </w:t>
      </w:r>
      <w:r w:rsidR="009F1824" w:rsidRPr="00EC394A">
        <w:t>заменить</w:t>
      </w:r>
      <w:r w:rsidR="001840C2" w:rsidRPr="00EC394A">
        <w:t xml:space="preserve"> </w:t>
      </w:r>
      <w:r w:rsidR="009F1824" w:rsidRPr="00EC394A">
        <w:t>словами</w:t>
      </w:r>
      <w:r w:rsidR="001840C2" w:rsidRPr="00EC394A">
        <w:t xml:space="preserve"> </w:t>
      </w:r>
      <w:r w:rsidR="00EC394A">
        <w:t>"</w:t>
      </w:r>
      <w:r w:rsidR="009F1824" w:rsidRPr="00EC394A">
        <w:t>федеральным</w:t>
      </w:r>
      <w:r w:rsidR="001840C2" w:rsidRPr="00EC394A">
        <w:t xml:space="preserve"> </w:t>
      </w:r>
      <w:r w:rsidR="009F1824" w:rsidRPr="00EC394A">
        <w:t>законом</w:t>
      </w:r>
      <w:r w:rsidR="00EC394A">
        <w:t>"</w:t>
      </w:r>
      <w:r w:rsidR="009F1824" w:rsidRPr="00EC394A">
        <w:t>;</w:t>
      </w:r>
    </w:p>
    <w:p w:rsidR="00FD787B" w:rsidRPr="00EC394A" w:rsidRDefault="00FD787B" w:rsidP="00BC7FEA">
      <w:pPr>
        <w:pStyle w:val="13"/>
        <w:spacing w:line="322" w:lineRule="auto"/>
      </w:pPr>
      <w:r w:rsidRPr="00EC394A">
        <w:t>3)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статье</w:t>
      </w:r>
      <w:r w:rsidR="001840C2" w:rsidRPr="00EC394A">
        <w:t xml:space="preserve"> </w:t>
      </w:r>
      <w:r w:rsidRPr="00EC394A">
        <w:t>15:</w:t>
      </w:r>
    </w:p>
    <w:p w:rsidR="00FD787B" w:rsidRPr="00EC394A" w:rsidRDefault="00FD787B" w:rsidP="00BC7FEA">
      <w:pPr>
        <w:pStyle w:val="13"/>
        <w:spacing w:line="322" w:lineRule="auto"/>
      </w:pPr>
      <w:r w:rsidRPr="00EC394A">
        <w:t>а)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7B4ABF" w:rsidRPr="00EC394A" w:rsidRDefault="007B4ABF" w:rsidP="00BC7FEA">
      <w:pPr>
        <w:pStyle w:val="13"/>
        <w:spacing w:line="322" w:lineRule="auto"/>
      </w:pPr>
      <w:r w:rsidRPr="00EC394A">
        <w:t>б)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4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7B4ABF" w:rsidRPr="00EC394A" w:rsidRDefault="007B4ABF" w:rsidP="00BC7FEA">
      <w:pPr>
        <w:pStyle w:val="13"/>
        <w:spacing w:line="322" w:lineRule="auto"/>
      </w:pPr>
      <w:r w:rsidRPr="00EC394A">
        <w:t>в)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5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г)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6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д)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7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е)</w:t>
      </w:r>
      <w:r w:rsidR="00433D37" w:rsidRPr="00EC394A">
        <w:t> </w:t>
      </w:r>
      <w:r w:rsidRPr="00EC394A">
        <w:t>часть</w:t>
      </w:r>
      <w:r w:rsidR="001840C2" w:rsidRPr="00EC394A">
        <w:t xml:space="preserve"> </w:t>
      </w:r>
      <w:r w:rsidRPr="00EC394A">
        <w:t>8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FD787B" w:rsidRPr="00EC394A" w:rsidRDefault="00BE7AE1" w:rsidP="00BC7FEA">
      <w:pPr>
        <w:pStyle w:val="13"/>
        <w:spacing w:line="322" w:lineRule="auto"/>
      </w:pPr>
      <w:r w:rsidRPr="00EC394A">
        <w:t>4)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статье</w:t>
      </w:r>
      <w:r w:rsidR="001840C2" w:rsidRPr="00EC394A">
        <w:t xml:space="preserve"> </w:t>
      </w:r>
      <w:r w:rsidRPr="00EC394A">
        <w:t>16:</w:t>
      </w:r>
    </w:p>
    <w:p w:rsidR="00BE7AE1" w:rsidRPr="00EC394A" w:rsidRDefault="00BE7AE1" w:rsidP="00BC7FEA">
      <w:pPr>
        <w:pStyle w:val="13"/>
        <w:spacing w:line="322" w:lineRule="auto"/>
      </w:pPr>
      <w:r w:rsidRPr="00EC394A">
        <w:t>а)</w:t>
      </w:r>
      <w:r w:rsidR="00433D37" w:rsidRPr="00EC394A">
        <w:t> </w:t>
      </w:r>
      <w:r w:rsidR="00A73620" w:rsidRPr="00EC394A">
        <w:t>часть</w:t>
      </w:r>
      <w:r w:rsidR="001840C2" w:rsidRPr="00EC394A">
        <w:t xml:space="preserve"> </w:t>
      </w:r>
      <w:r w:rsidR="00A73620" w:rsidRPr="00EC394A">
        <w:t>1</w:t>
      </w:r>
      <w:r w:rsidR="00A73620" w:rsidRPr="00E7596A">
        <w:rPr>
          <w:vertAlign w:val="superscript"/>
        </w:rPr>
        <w:t>1</w:t>
      </w:r>
      <w:r w:rsidR="001840C2" w:rsidRPr="00EC394A">
        <w:t xml:space="preserve"> </w:t>
      </w:r>
      <w:r w:rsidR="00A73620" w:rsidRPr="00EC394A">
        <w:t>после</w:t>
      </w:r>
      <w:r w:rsidR="001840C2" w:rsidRPr="00EC394A">
        <w:t xml:space="preserve"> </w:t>
      </w:r>
      <w:r w:rsidR="00A73620" w:rsidRPr="00EC394A">
        <w:t>слов</w:t>
      </w:r>
      <w:r w:rsidR="001840C2" w:rsidRPr="00EC394A">
        <w:t xml:space="preserve"> </w:t>
      </w:r>
      <w:r w:rsidR="00EC394A">
        <w:t>"</w:t>
      </w:r>
      <w:r w:rsidR="00A73620" w:rsidRPr="00EC394A">
        <w:t>муниципального</w:t>
      </w:r>
      <w:r w:rsidR="001840C2" w:rsidRPr="00EC394A">
        <w:t xml:space="preserve"> </w:t>
      </w:r>
      <w:r w:rsidR="00A73620" w:rsidRPr="00EC394A">
        <w:t>района</w:t>
      </w:r>
      <w:r w:rsidR="00EC394A">
        <w:t>"</w:t>
      </w:r>
      <w:r w:rsidR="001840C2" w:rsidRPr="00EC394A">
        <w:t xml:space="preserve"> </w:t>
      </w:r>
      <w:r w:rsidR="00A73620" w:rsidRPr="00EC394A">
        <w:t>дополнить</w:t>
      </w:r>
      <w:r w:rsidR="001840C2" w:rsidRPr="00EC394A">
        <w:t xml:space="preserve"> </w:t>
      </w:r>
      <w:r w:rsidR="00A73620" w:rsidRPr="00EC394A">
        <w:t>словами</w:t>
      </w:r>
      <w:r w:rsidR="001840C2" w:rsidRPr="00EC394A">
        <w:t xml:space="preserve"> </w:t>
      </w:r>
      <w:r w:rsidR="00EC394A">
        <w:t>"</w:t>
      </w:r>
      <w:r w:rsidR="00A73620" w:rsidRPr="00EC394A">
        <w:t>,</w:t>
      </w:r>
      <w:r w:rsidR="001840C2" w:rsidRPr="00EC394A">
        <w:t xml:space="preserve"> </w:t>
      </w:r>
      <w:r w:rsidR="00A73620" w:rsidRPr="00EC394A">
        <w:t>муниципального</w:t>
      </w:r>
      <w:r w:rsidR="001840C2" w:rsidRPr="00EC394A">
        <w:t xml:space="preserve"> </w:t>
      </w:r>
      <w:r w:rsidR="00A73620" w:rsidRPr="00EC394A">
        <w:t>округа</w:t>
      </w:r>
      <w:r w:rsidR="00EC394A">
        <w:t>"</w:t>
      </w:r>
      <w:r w:rsidR="00A73620" w:rsidRPr="00EC394A">
        <w:t>;</w:t>
      </w:r>
    </w:p>
    <w:p w:rsidR="00FD787B" w:rsidRPr="00EC394A" w:rsidRDefault="00A73620" w:rsidP="00BC7FEA">
      <w:pPr>
        <w:pStyle w:val="13"/>
        <w:spacing w:line="322" w:lineRule="auto"/>
      </w:pPr>
      <w:r w:rsidRPr="00EC394A">
        <w:t>б)</w:t>
      </w:r>
      <w:r w:rsidR="00433D37" w:rsidRPr="00EC394A">
        <w:rPr>
          <w:lang w:val="en-US"/>
        </w:rPr>
        <w:t> </w:t>
      </w:r>
      <w:r w:rsidR="00F610FB" w:rsidRPr="00EC394A">
        <w:t>часть</w:t>
      </w:r>
      <w:r w:rsidR="001840C2" w:rsidRPr="00EC394A">
        <w:t xml:space="preserve"> </w:t>
      </w:r>
      <w:r w:rsidR="00F610FB" w:rsidRPr="00EC394A">
        <w:t>5</w:t>
      </w:r>
      <w:r w:rsidR="001840C2" w:rsidRPr="00EC394A">
        <w:t xml:space="preserve"> </w:t>
      </w:r>
      <w:r w:rsidR="00F610FB" w:rsidRPr="00EC394A">
        <w:t>после</w:t>
      </w:r>
      <w:r w:rsidR="001840C2" w:rsidRPr="00EC394A">
        <w:t xml:space="preserve"> </w:t>
      </w:r>
      <w:r w:rsidR="00F610FB" w:rsidRPr="00EC394A">
        <w:t>слов</w:t>
      </w:r>
      <w:r w:rsidR="001840C2" w:rsidRPr="00EC394A">
        <w:t xml:space="preserve"> </w:t>
      </w:r>
      <w:r w:rsidR="00EC394A">
        <w:t>"</w:t>
      </w:r>
      <w:r w:rsidR="00F610FB" w:rsidRPr="00EC394A">
        <w:t>муниципального</w:t>
      </w:r>
      <w:r w:rsidR="001840C2" w:rsidRPr="00EC394A">
        <w:t xml:space="preserve"> </w:t>
      </w:r>
      <w:r w:rsidR="00F610FB" w:rsidRPr="00EC394A">
        <w:t>района</w:t>
      </w:r>
      <w:r w:rsidR="00EC394A">
        <w:t>"</w:t>
      </w:r>
      <w:r w:rsidR="001840C2" w:rsidRPr="00EC394A">
        <w:t xml:space="preserve"> </w:t>
      </w:r>
      <w:r w:rsidR="00F610FB" w:rsidRPr="00EC394A">
        <w:t>дополнить</w:t>
      </w:r>
      <w:r w:rsidR="001840C2" w:rsidRPr="00EC394A">
        <w:t xml:space="preserve"> </w:t>
      </w:r>
      <w:r w:rsidR="00F610FB"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="00F610FB" w:rsidRPr="00EC394A">
        <w:t>,</w:t>
      </w:r>
      <w:r w:rsidR="001840C2" w:rsidRPr="00EC394A">
        <w:t xml:space="preserve"> </w:t>
      </w:r>
      <w:r w:rsidR="00F610FB" w:rsidRPr="00EC394A">
        <w:t>муниципального</w:t>
      </w:r>
      <w:r w:rsidR="001840C2" w:rsidRPr="00EC394A">
        <w:t xml:space="preserve"> </w:t>
      </w:r>
      <w:r w:rsidR="00F610FB" w:rsidRPr="00EC394A">
        <w:t>округа</w:t>
      </w:r>
      <w:r w:rsidR="00EC394A">
        <w:t>"</w:t>
      </w:r>
      <w:r w:rsidR="00F610FB" w:rsidRPr="00EC394A">
        <w:t>;</w:t>
      </w:r>
    </w:p>
    <w:p w:rsidR="00FD787B" w:rsidRPr="00EC394A" w:rsidRDefault="000045A4" w:rsidP="00EC394A">
      <w:pPr>
        <w:pStyle w:val="13"/>
      </w:pPr>
      <w:r w:rsidRPr="00EC394A">
        <w:lastRenderedPageBreak/>
        <w:t>5)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статье</w:t>
      </w:r>
      <w:r w:rsidR="001840C2" w:rsidRPr="00EC394A">
        <w:t xml:space="preserve"> </w:t>
      </w:r>
      <w:r w:rsidRPr="00EC394A">
        <w:t>17:</w:t>
      </w:r>
    </w:p>
    <w:p w:rsidR="000045A4" w:rsidRPr="00EC394A" w:rsidRDefault="000045A4" w:rsidP="00EC394A">
      <w:pPr>
        <w:pStyle w:val="13"/>
      </w:pPr>
      <w:r w:rsidRPr="00EC394A">
        <w:t>а)</w:t>
      </w:r>
      <w:r w:rsidR="00433D37" w:rsidRPr="00EC394A">
        <w:rPr>
          <w:lang w:val="en-US"/>
        </w:rPr>
        <w:t> 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0045A4" w:rsidRPr="00EC394A" w:rsidRDefault="000045A4" w:rsidP="00EC394A">
      <w:pPr>
        <w:pStyle w:val="13"/>
      </w:pPr>
      <w:r w:rsidRPr="00EC394A">
        <w:t>б)</w:t>
      </w:r>
      <w:r w:rsidR="00433D37" w:rsidRPr="00EC394A">
        <w:rPr>
          <w:lang w:val="en-US"/>
        </w:rPr>
        <w:t> 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Pr="00E7596A">
        <w:rPr>
          <w:vertAlign w:val="superscript"/>
        </w:rPr>
        <w:t>3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0A5B88" w:rsidRPr="00EC394A" w:rsidRDefault="000A5B88" w:rsidP="00EC394A">
      <w:pPr>
        <w:pStyle w:val="13"/>
      </w:pPr>
      <w:r w:rsidRPr="00EC394A">
        <w:t>в)</w:t>
      </w:r>
      <w:r w:rsidR="00433D37" w:rsidRPr="00EC394A">
        <w:rPr>
          <w:lang w:val="en-US"/>
        </w:rPr>
        <w:t> </w:t>
      </w:r>
      <w:r w:rsidRPr="00EC394A">
        <w:t>часть</w:t>
      </w:r>
      <w:r w:rsidR="001840C2" w:rsidRPr="00EC394A">
        <w:t xml:space="preserve"> </w:t>
      </w:r>
      <w:r w:rsidRPr="00EC394A">
        <w:t>5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слов</w:t>
      </w:r>
      <w:r w:rsidR="001840C2" w:rsidRPr="00EC394A">
        <w:t xml:space="preserve"> </w:t>
      </w:r>
      <w:r w:rsidR="00EC394A">
        <w:t>"</w:t>
      </w:r>
      <w:r w:rsidRPr="00EC394A">
        <w:t>муниципального</w:t>
      </w:r>
      <w:r w:rsidR="001840C2" w:rsidRPr="00EC394A">
        <w:t xml:space="preserve"> </w:t>
      </w:r>
      <w:r w:rsidRPr="00EC394A">
        <w:t>района</w:t>
      </w:r>
      <w:r w:rsidR="00EC394A">
        <w:t>"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словами</w:t>
      </w:r>
      <w:r w:rsidR="001840C2" w:rsidRPr="00EC394A">
        <w:t xml:space="preserve"> </w:t>
      </w:r>
      <w:r w:rsidR="00E7596A">
        <w:br/>
      </w:r>
      <w:r w:rsidR="00EC394A">
        <w:t>"</w:t>
      </w:r>
      <w:r w:rsidRPr="00EC394A">
        <w:t>,</w:t>
      </w:r>
      <w:r w:rsidR="001840C2" w:rsidRPr="00EC394A">
        <w:t xml:space="preserve"> </w:t>
      </w:r>
      <w:r w:rsidRPr="00EC394A">
        <w:t>муниципального</w:t>
      </w:r>
      <w:r w:rsidR="001840C2" w:rsidRPr="00EC394A">
        <w:t xml:space="preserve"> </w:t>
      </w:r>
      <w:r w:rsidRPr="00EC394A">
        <w:t>округа</w:t>
      </w:r>
      <w:r w:rsidR="00EC394A">
        <w:t>"</w:t>
      </w:r>
      <w:r w:rsidRPr="00EC394A">
        <w:t>;</w:t>
      </w:r>
    </w:p>
    <w:p w:rsidR="007B10F4" w:rsidRPr="00EC394A" w:rsidRDefault="006C6955" w:rsidP="00EC394A">
      <w:pPr>
        <w:pStyle w:val="13"/>
      </w:pPr>
      <w:r w:rsidRPr="00EC394A">
        <w:t>6)</w:t>
      </w:r>
      <w:r w:rsidR="001840C2" w:rsidRPr="00EC394A">
        <w:t xml:space="preserve"> </w:t>
      </w:r>
      <w:r w:rsidR="007B10F4" w:rsidRPr="00EC394A">
        <w:t>в</w:t>
      </w:r>
      <w:r w:rsidR="001840C2" w:rsidRPr="00EC394A">
        <w:t xml:space="preserve"> </w:t>
      </w:r>
      <w:r w:rsidR="007B10F4" w:rsidRPr="00EC394A">
        <w:t>статье</w:t>
      </w:r>
      <w:r w:rsidR="001840C2" w:rsidRPr="00EC394A">
        <w:t xml:space="preserve"> </w:t>
      </w:r>
      <w:r w:rsidR="007B10F4" w:rsidRPr="00EC394A">
        <w:t>27:</w:t>
      </w:r>
    </w:p>
    <w:p w:rsidR="007B10F4" w:rsidRPr="00EC394A" w:rsidRDefault="007B10F4" w:rsidP="00EC394A">
      <w:pPr>
        <w:pStyle w:val="13"/>
      </w:pPr>
      <w:r w:rsidRPr="00EC394A">
        <w:t>а)</w:t>
      </w:r>
      <w:r w:rsidR="001840C2" w:rsidRPr="00EC394A">
        <w:t xml:space="preserve"> </w:t>
      </w:r>
      <w:r w:rsidRPr="00EC394A">
        <w:t>часть</w:t>
      </w:r>
      <w:r w:rsidR="001840C2" w:rsidRPr="00EC394A">
        <w:t xml:space="preserve"> </w:t>
      </w:r>
      <w:r w:rsidRPr="00EC394A">
        <w:t>2</w:t>
      </w:r>
      <w:r w:rsidR="001840C2" w:rsidRPr="00EC394A">
        <w:t xml:space="preserve"> </w:t>
      </w:r>
      <w:r w:rsidRPr="00EC394A">
        <w:t>дополнить</w:t>
      </w:r>
      <w:r w:rsidR="001840C2" w:rsidRPr="00EC394A">
        <w:t xml:space="preserve"> </w:t>
      </w:r>
      <w:r w:rsidRPr="00EC394A">
        <w:t>абзацем</w:t>
      </w:r>
      <w:r w:rsidR="001840C2" w:rsidRPr="00EC394A">
        <w:t xml:space="preserve"> </w:t>
      </w:r>
      <w:r w:rsidRPr="00EC394A">
        <w:t>следующего</w:t>
      </w:r>
      <w:r w:rsidR="001840C2" w:rsidRPr="00EC394A">
        <w:t xml:space="preserve"> </w:t>
      </w:r>
      <w:r w:rsidRPr="00EC394A">
        <w:t>содержания:</w:t>
      </w:r>
    </w:p>
    <w:p w:rsidR="007B10F4" w:rsidRPr="00EC394A" w:rsidRDefault="00EC394A" w:rsidP="00EC394A">
      <w:pPr>
        <w:pStyle w:val="13"/>
        <w:rPr>
          <w:lang w:eastAsia="ru-RU"/>
        </w:rPr>
      </w:pPr>
      <w:proofErr w:type="gramStart"/>
      <w:r>
        <w:rPr>
          <w:lang w:eastAsia="ru-RU"/>
        </w:rPr>
        <w:t>"</w:t>
      </w:r>
      <w:r w:rsidR="007B10F4" w:rsidRPr="00EC394A">
        <w:rPr>
          <w:lang w:eastAsia="ru-RU"/>
        </w:rPr>
        <w:t>Если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кандидат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является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физическим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кандидатом,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аффилированным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сведения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об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этом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должны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быть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ук</w:t>
      </w:r>
      <w:r w:rsidR="007B10F4" w:rsidRPr="00EC394A">
        <w:rPr>
          <w:lang w:eastAsia="ru-RU"/>
        </w:rPr>
        <w:t>а</w:t>
      </w:r>
      <w:r w:rsidR="007B10F4" w:rsidRPr="00EC394A">
        <w:rPr>
          <w:lang w:eastAsia="ru-RU"/>
        </w:rPr>
        <w:t>заны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заявлении,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предусмотренном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абзацем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первым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настоящей</w:t>
      </w:r>
      <w:r w:rsidR="001840C2" w:rsidRPr="00EC394A">
        <w:rPr>
          <w:lang w:eastAsia="ru-RU"/>
        </w:rPr>
        <w:t xml:space="preserve"> </w:t>
      </w:r>
      <w:r w:rsidR="00057583" w:rsidRPr="00EC394A">
        <w:rPr>
          <w:lang w:eastAsia="ru-RU"/>
        </w:rPr>
        <w:t>части</w:t>
      </w:r>
      <w:r w:rsidR="007B10F4" w:rsidRPr="00EC394A">
        <w:rPr>
          <w:lang w:eastAsia="ru-RU"/>
        </w:rPr>
        <w:t>.</w:t>
      </w:r>
      <w:r>
        <w:rPr>
          <w:lang w:eastAsia="ru-RU"/>
        </w:rPr>
        <w:t>"</w:t>
      </w:r>
      <w:r w:rsidR="007B10F4" w:rsidRPr="00EC394A">
        <w:rPr>
          <w:lang w:eastAsia="ru-RU"/>
        </w:rPr>
        <w:t>;</w:t>
      </w:r>
      <w:proofErr w:type="gramEnd"/>
    </w:p>
    <w:p w:rsidR="00F01FC9" w:rsidRPr="00EC394A" w:rsidRDefault="00400E89" w:rsidP="00EC394A">
      <w:pPr>
        <w:pStyle w:val="13"/>
        <w:rPr>
          <w:lang w:eastAsia="ru-RU"/>
        </w:rPr>
      </w:pPr>
      <w:r w:rsidRPr="00EC394A">
        <w:rPr>
          <w:lang w:eastAsia="ru-RU"/>
        </w:rPr>
        <w:t>б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6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</w:t>
      </w:r>
      <w:r w:rsidR="00F01FC9" w:rsidRPr="00EC394A">
        <w:rPr>
          <w:lang w:eastAsia="ru-RU"/>
        </w:rPr>
        <w:t>е</w:t>
      </w:r>
      <w:r w:rsidR="00F01FC9" w:rsidRPr="00EC394A">
        <w:rPr>
          <w:lang w:eastAsia="ru-RU"/>
        </w:rPr>
        <w:t>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Федерального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Собрания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</w:t>
      </w:r>
      <w:r w:rsidR="00F01FC9" w:rsidRPr="00EC394A">
        <w:rPr>
          <w:lang w:eastAsia="ru-RU"/>
        </w:rPr>
        <w:t>й</w:t>
      </w:r>
      <w:r w:rsidR="00F01FC9" w:rsidRPr="00EC394A">
        <w:rPr>
          <w:lang w:eastAsia="ru-RU"/>
        </w:rPr>
        <w:t>ской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(далее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также</w:t>
      </w:r>
      <w:r w:rsidR="00433D37" w:rsidRPr="00EC394A">
        <w:rPr>
          <w:lang w:eastAsia="ru-RU"/>
        </w:rPr>
        <w:t xml:space="preserve"> – </w:t>
      </w:r>
      <w:r w:rsidR="00F01FC9" w:rsidRPr="00EC394A">
        <w:rPr>
          <w:lang w:eastAsia="ru-RU"/>
        </w:rPr>
        <w:t>Совет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Федерации)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исключить;</w:t>
      </w:r>
    </w:p>
    <w:p w:rsidR="007B10F4" w:rsidRPr="00EC394A" w:rsidRDefault="00400E89" w:rsidP="00EC394A">
      <w:pPr>
        <w:pStyle w:val="13"/>
        <w:rPr>
          <w:lang w:eastAsia="ru-RU"/>
        </w:rPr>
      </w:pPr>
      <w:r w:rsidRPr="00EC394A">
        <w:rPr>
          <w:lang w:eastAsia="ru-RU"/>
        </w:rPr>
        <w:t>в</w:t>
      </w:r>
      <w:r w:rsidR="007B10F4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7B10F4"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7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7B10F4"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том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числе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сведения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том,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что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</w:t>
      </w:r>
      <w:r w:rsidR="007B10F4" w:rsidRPr="00EC394A">
        <w:rPr>
          <w:lang w:eastAsia="ru-RU"/>
        </w:rPr>
        <w:t>н</w:t>
      </w:r>
      <w:r w:rsidR="007B10F4" w:rsidRPr="00EC394A">
        <w:rPr>
          <w:lang w:eastAsia="ru-RU"/>
        </w:rPr>
        <w:t>дидат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является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физическим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либо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кандидатом,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аффилированным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с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ин</w:t>
      </w:r>
      <w:r w:rsidR="007B10F4" w:rsidRPr="00EC394A">
        <w:rPr>
          <w:lang w:eastAsia="ru-RU"/>
        </w:rPr>
        <w:t>о</w:t>
      </w:r>
      <w:r w:rsidR="007B10F4" w:rsidRPr="00EC394A">
        <w:rPr>
          <w:lang w:eastAsia="ru-RU"/>
        </w:rPr>
        <w:t>странного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агента</w:t>
      </w:r>
      <w:r w:rsidR="001840C2" w:rsidRPr="00EC394A">
        <w:rPr>
          <w:lang w:eastAsia="ru-RU"/>
        </w:rPr>
        <w:t xml:space="preserve"> </w:t>
      </w:r>
      <w:r w:rsidR="007B10F4" w:rsidRPr="00EC394A">
        <w:rPr>
          <w:lang w:eastAsia="ru-RU"/>
        </w:rPr>
        <w:t>лицом</w:t>
      </w:r>
      <w:r w:rsidR="00EC394A">
        <w:rPr>
          <w:lang w:eastAsia="ru-RU"/>
        </w:rPr>
        <w:t>"</w:t>
      </w:r>
      <w:r w:rsidR="007B10F4" w:rsidRPr="00EC394A">
        <w:rPr>
          <w:lang w:eastAsia="ru-RU"/>
        </w:rPr>
        <w:t>;</w:t>
      </w:r>
    </w:p>
    <w:p w:rsidR="006C6955" w:rsidRPr="00EC394A" w:rsidRDefault="006C6955" w:rsidP="00EC394A">
      <w:pPr>
        <w:pStyle w:val="13"/>
        <w:rPr>
          <w:lang w:eastAsia="ru-RU"/>
        </w:rPr>
      </w:pPr>
      <w:r w:rsidRPr="00EC394A">
        <w:rPr>
          <w:lang w:eastAsia="ru-RU"/>
        </w:rPr>
        <w:t>7)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29:</w:t>
      </w:r>
    </w:p>
    <w:p w:rsidR="006C6955" w:rsidRPr="00EC394A" w:rsidRDefault="006C6955" w:rsidP="00EC394A">
      <w:pPr>
        <w:pStyle w:val="13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абзацы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второй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третий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рай</w:t>
      </w:r>
      <w:r w:rsidRPr="00EC394A">
        <w:rPr>
          <w:lang w:eastAsia="ru-RU"/>
        </w:rPr>
        <w:t>о</w:t>
      </w:r>
      <w:r w:rsidRPr="00EC394A">
        <w:rPr>
          <w:lang w:eastAsia="ru-RU"/>
        </w:rPr>
        <w:t>нов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округов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C6955" w:rsidRPr="00EC394A" w:rsidRDefault="006C6955" w:rsidP="00EC394A">
      <w:pPr>
        <w:pStyle w:val="13"/>
        <w:rPr>
          <w:lang w:eastAsia="ru-RU"/>
        </w:rPr>
      </w:pPr>
      <w:r w:rsidRPr="00EC394A">
        <w:rPr>
          <w:lang w:eastAsia="ru-RU"/>
        </w:rPr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четвертый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C23A39"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районов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д</w:t>
      </w:r>
      <w:r w:rsidR="00C23A39" w:rsidRPr="00EC394A">
        <w:rPr>
          <w:lang w:eastAsia="ru-RU"/>
        </w:rPr>
        <w:t>о</w:t>
      </w:r>
      <w:r w:rsidR="00C23A39" w:rsidRPr="00EC394A">
        <w:rPr>
          <w:lang w:eastAsia="ru-RU"/>
        </w:rPr>
        <w:t>полнить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C23A39"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="00C23A39" w:rsidRPr="00EC394A">
        <w:rPr>
          <w:lang w:eastAsia="ru-RU"/>
        </w:rPr>
        <w:t>округов</w:t>
      </w:r>
      <w:r w:rsidR="00EC394A">
        <w:rPr>
          <w:lang w:eastAsia="ru-RU"/>
        </w:rPr>
        <w:t>"</w:t>
      </w:r>
      <w:r w:rsidR="00C23A39" w:rsidRPr="00EC394A">
        <w:rPr>
          <w:lang w:eastAsia="ru-RU"/>
        </w:rPr>
        <w:t>;</w:t>
      </w:r>
    </w:p>
    <w:p w:rsidR="006C6955" w:rsidRPr="00EC394A" w:rsidRDefault="0044424C" w:rsidP="00EC394A">
      <w:pPr>
        <w:pStyle w:val="13"/>
        <w:rPr>
          <w:lang w:eastAsia="ru-RU"/>
        </w:rPr>
      </w:pPr>
      <w:r w:rsidRPr="00EC394A">
        <w:rPr>
          <w:lang w:eastAsia="ru-RU"/>
        </w:rPr>
        <w:t>в)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муниципальным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районам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муниципальным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округам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CA472B" w:rsidRPr="00EC394A" w:rsidRDefault="00B63F2D" w:rsidP="00EC394A">
      <w:pPr>
        <w:pStyle w:val="13"/>
        <w:rPr>
          <w:lang w:eastAsia="ru-RU"/>
        </w:rPr>
      </w:pPr>
      <w:r w:rsidRPr="00EC394A">
        <w:rPr>
          <w:lang w:eastAsia="ru-RU"/>
        </w:rPr>
        <w:t>8</w:t>
      </w:r>
      <w:r w:rsidR="00CA472B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6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29</w:t>
      </w:r>
      <w:r w:rsidR="00CA472B"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абзацем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содержания:</w:t>
      </w:r>
    </w:p>
    <w:p w:rsidR="00CA472B" w:rsidRPr="00EC394A" w:rsidRDefault="00EC394A" w:rsidP="00EC394A">
      <w:pPr>
        <w:pStyle w:val="13"/>
        <w:rPr>
          <w:lang w:eastAsia="ru-RU"/>
        </w:rPr>
      </w:pPr>
      <w:proofErr w:type="gramStart"/>
      <w:r>
        <w:rPr>
          <w:lang w:eastAsia="ru-RU"/>
        </w:rPr>
        <w:t>"</w:t>
      </w:r>
      <w:r w:rsidR="00CA472B" w:rsidRPr="00EC394A">
        <w:rPr>
          <w:lang w:eastAsia="ru-RU"/>
        </w:rPr>
        <w:t>Если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кандидат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является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физическим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агента,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кандидатом,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аффилированным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выполняющим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функции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иностранного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агента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лицом,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сведения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об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этом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должны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быть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ук</w:t>
      </w:r>
      <w:r w:rsidR="00CA472B" w:rsidRPr="00EC394A">
        <w:rPr>
          <w:lang w:eastAsia="ru-RU"/>
        </w:rPr>
        <w:t>а</w:t>
      </w:r>
      <w:r w:rsidR="00CA472B" w:rsidRPr="00EC394A">
        <w:rPr>
          <w:lang w:eastAsia="ru-RU"/>
        </w:rPr>
        <w:t>заны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подписном</w:t>
      </w:r>
      <w:r w:rsidR="001840C2" w:rsidRPr="00EC394A">
        <w:rPr>
          <w:lang w:eastAsia="ru-RU"/>
        </w:rPr>
        <w:t xml:space="preserve"> </w:t>
      </w:r>
      <w:r w:rsidR="00CA472B" w:rsidRPr="00EC394A">
        <w:rPr>
          <w:lang w:eastAsia="ru-RU"/>
        </w:rPr>
        <w:t>листе.</w:t>
      </w:r>
      <w:r>
        <w:rPr>
          <w:lang w:eastAsia="ru-RU"/>
        </w:rPr>
        <w:t>"</w:t>
      </w:r>
      <w:r w:rsidR="00CA472B" w:rsidRPr="00EC394A">
        <w:rPr>
          <w:lang w:eastAsia="ru-RU"/>
        </w:rPr>
        <w:t>;</w:t>
      </w:r>
      <w:proofErr w:type="gramEnd"/>
    </w:p>
    <w:p w:rsidR="00F01FC9" w:rsidRPr="00EC394A" w:rsidRDefault="00B63F2D" w:rsidP="00EC394A">
      <w:pPr>
        <w:pStyle w:val="13"/>
        <w:rPr>
          <w:lang w:eastAsia="ru-RU"/>
        </w:rPr>
      </w:pPr>
      <w:r w:rsidRPr="00EC394A">
        <w:rPr>
          <w:lang w:eastAsia="ru-RU"/>
        </w:rPr>
        <w:t>9</w:t>
      </w:r>
      <w:r w:rsidR="00F01FC9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30:</w:t>
      </w:r>
    </w:p>
    <w:p w:rsidR="00F01FC9" w:rsidRPr="00EC394A" w:rsidRDefault="00F01FC9" w:rsidP="00EC394A">
      <w:pPr>
        <w:pStyle w:val="13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абзаце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</w:t>
      </w:r>
      <w:r w:rsidRPr="00EC394A">
        <w:rPr>
          <w:lang w:eastAsia="ru-RU"/>
        </w:rPr>
        <w:t>е</w:t>
      </w:r>
      <w:r w:rsidRPr="00EC394A">
        <w:rPr>
          <w:lang w:eastAsia="ru-RU"/>
        </w:rPr>
        <w:t>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lastRenderedPageBreak/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Pr="00E7596A">
        <w:rPr>
          <w:vertAlign w:val="superscript"/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>
        <w:rPr>
          <w:lang w:eastAsia="ru-RU"/>
        </w:rPr>
        <w:t>"</w:t>
      </w:r>
      <w:r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Pr="00E7596A">
        <w:rPr>
          <w:vertAlign w:val="superscript"/>
          <w:lang w:eastAsia="ru-RU"/>
        </w:rPr>
        <w:t>3</w:t>
      </w:r>
      <w:r w:rsidRPr="00EC394A">
        <w:rPr>
          <w:lang w:eastAsia="ru-RU"/>
        </w:rPr>
        <w:t>: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абзаце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E4005E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пункте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е</w:t>
      </w:r>
      <w:proofErr w:type="gramStart"/>
      <w:r w:rsidRPr="00E7596A">
        <w:rPr>
          <w:vertAlign w:val="superscript"/>
          <w:lang w:eastAsia="ru-RU"/>
        </w:rPr>
        <w:t>1</w:t>
      </w:r>
      <w:proofErr w:type="gramEnd"/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 w:rsidRPr="00BC7FEA">
        <w:rPr>
          <w:spacing w:val="-4"/>
          <w:lang w:eastAsia="ru-RU"/>
        </w:rPr>
        <w:t>"</w:t>
      </w:r>
      <w:r w:rsidRPr="00BC7FEA">
        <w:rPr>
          <w:spacing w:val="-4"/>
          <w:lang w:eastAsia="ru-RU"/>
        </w:rPr>
        <w:t>от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3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декабря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2012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года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№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229-ФЗ</w:t>
      </w:r>
      <w:r w:rsidR="00EC394A" w:rsidRPr="00BC7FEA">
        <w:rPr>
          <w:spacing w:val="-4"/>
          <w:lang w:eastAsia="ru-RU"/>
        </w:rPr>
        <w:t>"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заменить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словами</w:t>
      </w:r>
      <w:r w:rsidR="001840C2" w:rsidRPr="00BC7FEA">
        <w:rPr>
          <w:spacing w:val="-4"/>
          <w:lang w:eastAsia="ru-RU"/>
        </w:rPr>
        <w:t xml:space="preserve"> </w:t>
      </w:r>
      <w:r w:rsidR="00EC394A" w:rsidRPr="00BC7FEA">
        <w:rPr>
          <w:spacing w:val="-4"/>
          <w:lang w:eastAsia="ru-RU"/>
        </w:rPr>
        <w:t>"</w:t>
      </w:r>
      <w:r w:rsidRPr="00BC7FEA">
        <w:rPr>
          <w:spacing w:val="-4"/>
          <w:lang w:eastAsia="ru-RU"/>
        </w:rPr>
        <w:t>от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22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декабря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2020</w:t>
      </w:r>
      <w:r w:rsidR="001840C2" w:rsidRPr="00BC7FEA">
        <w:rPr>
          <w:spacing w:val="-4"/>
          <w:lang w:eastAsia="ru-RU"/>
        </w:rPr>
        <w:t xml:space="preserve"> </w:t>
      </w:r>
      <w:r w:rsidRPr="00BC7FEA">
        <w:rPr>
          <w:spacing w:val="-4"/>
          <w:lang w:eastAsia="ru-RU"/>
        </w:rPr>
        <w:t>го</w:t>
      </w:r>
      <w:r w:rsidR="00BC7FEA">
        <w:rPr>
          <w:lang w:eastAsia="ru-RU"/>
        </w:rPr>
        <w:softHyphen/>
      </w:r>
      <w:r w:rsidRPr="00EC394A">
        <w:rPr>
          <w:lang w:eastAsia="ru-RU"/>
        </w:rPr>
        <w:t>да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№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439-ФЗ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4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пункте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ж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с</w:t>
      </w:r>
      <w:r w:rsidRPr="00EC394A">
        <w:rPr>
          <w:lang w:eastAsia="ru-RU"/>
        </w:rPr>
        <w:t>е</w:t>
      </w:r>
      <w:r w:rsidRPr="00EC394A">
        <w:rPr>
          <w:lang w:eastAsia="ru-RU"/>
        </w:rPr>
        <w:t>натора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B12731" w:rsidRPr="00EC394A" w:rsidRDefault="001A17B6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г)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второй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районов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</w:t>
      </w:r>
      <w:r w:rsidRPr="00EC394A">
        <w:rPr>
          <w:lang w:eastAsia="ru-RU"/>
        </w:rPr>
        <w:t>л</w:t>
      </w:r>
      <w:r w:rsidRPr="00EC394A">
        <w:rPr>
          <w:lang w:eastAsia="ru-RU"/>
        </w:rPr>
        <w:t>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муниципальных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округов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д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4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</w:t>
      </w:r>
      <w:r w:rsidR="00F01FC9" w:rsidRPr="00EC394A">
        <w:rPr>
          <w:lang w:eastAsia="ru-RU"/>
        </w:rPr>
        <w:t>е</w:t>
      </w:r>
      <w:r w:rsidR="00F01FC9" w:rsidRPr="00EC394A">
        <w:rPr>
          <w:lang w:eastAsia="ru-RU"/>
        </w:rPr>
        <w:t>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е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4</w:t>
      </w:r>
      <w:r w:rsidR="00F01FC9"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ж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4</w:t>
      </w:r>
      <w:r w:rsidR="00F01FC9" w:rsidRPr="00E7596A">
        <w:rPr>
          <w:vertAlign w:val="superscript"/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7596A">
        <w:rPr>
          <w:lang w:eastAsia="ru-RU"/>
        </w:rPr>
        <w:br/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F01FC9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з</w:t>
      </w:r>
      <w:r w:rsidR="00F01FC9" w:rsidRPr="00EC394A">
        <w:rPr>
          <w:lang w:eastAsia="ru-RU"/>
        </w:rPr>
        <w:t>)</w:t>
      </w:r>
      <w:r w:rsidR="00433D37" w:rsidRPr="00EC394A">
        <w:rPr>
          <w:lang w:val="en-US" w:eastAsia="ru-RU"/>
        </w:rPr>
        <w:t> 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пункте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части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6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члена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Совета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сл</w:t>
      </w:r>
      <w:r w:rsidR="00F01FC9" w:rsidRPr="00EC394A">
        <w:rPr>
          <w:lang w:eastAsia="ru-RU"/>
        </w:rPr>
        <w:t>о</w:t>
      </w:r>
      <w:r w:rsidR="00F01FC9" w:rsidRPr="00EC394A">
        <w:rPr>
          <w:lang w:eastAsia="ru-RU"/>
        </w:rPr>
        <w:t>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сенатора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Российской</w:t>
      </w:r>
      <w:r w:rsidR="001B6A27" w:rsidRPr="00EC394A">
        <w:rPr>
          <w:lang w:eastAsia="ru-RU"/>
        </w:rPr>
        <w:t xml:space="preserve"> Федерации</w:t>
      </w:r>
      <w:r w:rsidR="00EC394A">
        <w:rPr>
          <w:lang w:eastAsia="ru-RU"/>
        </w:rPr>
        <w:t>"</w:t>
      </w:r>
      <w:r w:rsidR="00F01FC9" w:rsidRPr="00EC394A">
        <w:rPr>
          <w:lang w:eastAsia="ru-RU"/>
        </w:rPr>
        <w:t>;</w:t>
      </w:r>
    </w:p>
    <w:p w:rsidR="001B7525" w:rsidRPr="00EC394A" w:rsidRDefault="00601F50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10</w:t>
      </w:r>
      <w:r w:rsidR="001B7525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37: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51</w:t>
      </w:r>
      <w:r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51</w:t>
      </w:r>
      <w:r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4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изложить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редакции:</w:t>
      </w:r>
    </w:p>
    <w:p w:rsidR="001B7525" w:rsidRPr="00EC394A" w:rsidRDefault="00EC394A" w:rsidP="00BC7FEA">
      <w:pPr>
        <w:pStyle w:val="13"/>
        <w:spacing w:line="302" w:lineRule="auto"/>
        <w:rPr>
          <w:lang w:eastAsia="ru-RU"/>
        </w:rPr>
      </w:pPr>
      <w:r>
        <w:rPr>
          <w:lang w:eastAsia="ru-RU"/>
        </w:rPr>
        <w:t>"</w:t>
      </w:r>
      <w:r w:rsidR="001B7525" w:rsidRPr="00EC394A">
        <w:rPr>
          <w:lang w:eastAsia="ru-RU"/>
        </w:rPr>
        <w:t>4.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предвыборной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день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голосования</w:t>
      </w:r>
      <w:r w:rsidR="001840C2" w:rsidRPr="00EC394A">
        <w:rPr>
          <w:lang w:eastAsia="ru-RU"/>
        </w:rPr>
        <w:t xml:space="preserve"> </w:t>
      </w:r>
      <w:r w:rsidR="001B7525" w:rsidRPr="00EC394A">
        <w:rPr>
          <w:lang w:eastAsia="ru-RU"/>
        </w:rPr>
        <w:t>запрещ</w:t>
      </w:r>
      <w:r w:rsidR="001B7525" w:rsidRPr="00EC394A">
        <w:rPr>
          <w:lang w:eastAsia="ru-RU"/>
        </w:rPr>
        <w:t>а</w:t>
      </w:r>
      <w:r w:rsidR="001B7525" w:rsidRPr="00EC394A">
        <w:rPr>
          <w:lang w:eastAsia="ru-RU"/>
        </w:rPr>
        <w:t>ется.</w:t>
      </w:r>
    </w:p>
    <w:p w:rsidR="001B7525" w:rsidRPr="00EC394A" w:rsidRDefault="001B7525" w:rsidP="00BC7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предвыборной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день,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предшествующий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запрещается,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исключением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</w:t>
      </w:r>
      <w:r w:rsidRPr="00EC394A">
        <w:rPr>
          <w:lang w:eastAsia="ru-RU"/>
        </w:rPr>
        <w:t>т</w:t>
      </w:r>
      <w:r w:rsidRPr="00EC394A">
        <w:rPr>
          <w:lang w:eastAsia="ru-RU"/>
        </w:rPr>
        <w:t>ренного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433D37" w:rsidRPr="00EC394A">
        <w:rPr>
          <w:lang w:eastAsia="ru-RU"/>
        </w:rPr>
        <w:t>51</w:t>
      </w:r>
      <w:r w:rsidR="00433D37"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</w:t>
      </w:r>
      <w:r w:rsidRPr="00EC394A">
        <w:rPr>
          <w:lang w:eastAsia="ru-RU"/>
        </w:rPr>
        <w:t>а</w:t>
      </w:r>
      <w:r w:rsidRPr="00EC394A">
        <w:rPr>
          <w:lang w:eastAsia="ru-RU"/>
        </w:rPr>
        <w:t>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proofErr w:type="gramStart"/>
      <w:r w:rsidRPr="00EC394A">
        <w:rPr>
          <w:lang w:eastAsia="ru-RU"/>
        </w:rPr>
        <w:t>.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  <w:proofErr w:type="gramEnd"/>
    </w:p>
    <w:p w:rsidR="00057583" w:rsidRPr="00EC394A" w:rsidRDefault="00057583" w:rsidP="00EC394A">
      <w:pPr>
        <w:pStyle w:val="13"/>
        <w:rPr>
          <w:lang w:eastAsia="ru-RU"/>
        </w:rPr>
      </w:pPr>
      <w:r w:rsidRPr="00EC394A">
        <w:rPr>
          <w:lang w:eastAsia="ru-RU"/>
        </w:rPr>
        <w:lastRenderedPageBreak/>
        <w:t>г)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5</w:t>
      </w:r>
      <w:r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="001729F1" w:rsidRPr="00EC394A">
        <w:rPr>
          <w:lang w:eastAsia="ru-RU"/>
        </w:rPr>
        <w:t>содержания:</w:t>
      </w:r>
    </w:p>
    <w:p w:rsidR="001729F1" w:rsidRPr="00BC7FEA" w:rsidRDefault="00EC394A" w:rsidP="00EC394A">
      <w:pPr>
        <w:pStyle w:val="13"/>
        <w:rPr>
          <w:spacing w:val="-4"/>
          <w:lang w:eastAsia="ru-RU"/>
        </w:rPr>
      </w:pPr>
      <w:r w:rsidRPr="00BC7FEA">
        <w:rPr>
          <w:spacing w:val="-4"/>
          <w:lang w:eastAsia="ru-RU"/>
        </w:rPr>
        <w:t>"</w:t>
      </w:r>
      <w:r w:rsidR="001729F1" w:rsidRPr="00BC7FEA">
        <w:rPr>
          <w:spacing w:val="-4"/>
          <w:lang w:eastAsia="ru-RU"/>
        </w:rPr>
        <w:t>5</w:t>
      </w:r>
      <w:r w:rsidR="001729F1" w:rsidRPr="00E7596A">
        <w:rPr>
          <w:spacing w:val="-4"/>
          <w:vertAlign w:val="superscript"/>
          <w:lang w:eastAsia="ru-RU"/>
        </w:rPr>
        <w:t>1</w:t>
      </w:r>
      <w:r w:rsidR="001729F1" w:rsidRPr="00BC7FEA">
        <w:rPr>
          <w:spacing w:val="-4"/>
          <w:lang w:eastAsia="ru-RU"/>
        </w:rPr>
        <w:t>.</w:t>
      </w:r>
      <w:r w:rsidR="00433D37" w:rsidRPr="00BC7FEA">
        <w:rPr>
          <w:spacing w:val="-4"/>
          <w:lang w:val="en-US" w:eastAsia="ru-RU"/>
        </w:rPr>
        <w:t> </w:t>
      </w:r>
      <w:proofErr w:type="gramStart"/>
      <w:r w:rsidR="001729F1" w:rsidRPr="00BC7FEA">
        <w:rPr>
          <w:spacing w:val="-4"/>
          <w:lang w:eastAsia="ru-RU"/>
        </w:rPr>
        <w:t>Агитационный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материал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являющего</w:t>
      </w:r>
      <w:r w:rsidR="00E818CE" w:rsidRPr="00BC7FEA">
        <w:rPr>
          <w:spacing w:val="-4"/>
          <w:lang w:eastAsia="ru-RU"/>
        </w:rPr>
        <w:t>ся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физическим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</w:t>
      </w:r>
      <w:r w:rsidR="001729F1" w:rsidRPr="00BC7FEA">
        <w:rPr>
          <w:spacing w:val="-4"/>
          <w:lang w:eastAsia="ru-RU"/>
        </w:rPr>
        <w:t>и</w:t>
      </w:r>
      <w:r w:rsidR="001729F1" w:rsidRPr="00BC7FEA">
        <w:rPr>
          <w:spacing w:val="-4"/>
          <w:lang w:eastAsia="ru-RU"/>
        </w:rPr>
        <w:t>цом,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аффилирова</w:t>
      </w:r>
      <w:r w:rsidR="001729F1" w:rsidRPr="00BC7FEA">
        <w:rPr>
          <w:spacing w:val="-4"/>
          <w:lang w:eastAsia="ru-RU"/>
        </w:rPr>
        <w:t>н</w:t>
      </w:r>
      <w:r w:rsidR="001729F1" w:rsidRPr="00BC7FEA">
        <w:rPr>
          <w:spacing w:val="-4"/>
          <w:lang w:eastAsia="ru-RU"/>
        </w:rPr>
        <w:t>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лицом,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должен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соде</w:t>
      </w:r>
      <w:r w:rsidR="001729F1" w:rsidRPr="00BC7FEA">
        <w:rPr>
          <w:spacing w:val="-4"/>
          <w:lang w:eastAsia="ru-RU"/>
        </w:rPr>
        <w:t>р</w:t>
      </w:r>
      <w:r w:rsidR="001729F1" w:rsidRPr="00BC7FEA">
        <w:rPr>
          <w:spacing w:val="-4"/>
          <w:lang w:eastAsia="ru-RU"/>
        </w:rPr>
        <w:t>жать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информацию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том,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что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данный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является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физическим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лицом,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либо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кандидатом,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аффилир</w:t>
      </w:r>
      <w:r w:rsidR="001729F1" w:rsidRPr="00BC7FEA">
        <w:rPr>
          <w:spacing w:val="-4"/>
          <w:lang w:eastAsia="ru-RU"/>
        </w:rPr>
        <w:t>о</w:t>
      </w:r>
      <w:r w:rsidR="001729F1" w:rsidRPr="00BC7FEA">
        <w:rPr>
          <w:spacing w:val="-4"/>
          <w:lang w:eastAsia="ru-RU"/>
        </w:rPr>
        <w:t>ванным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выполняющим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функции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иностранного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агента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лицом.</w:t>
      </w:r>
      <w:proofErr w:type="gramEnd"/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Данная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</w:t>
      </w:r>
      <w:r w:rsidR="001729F1" w:rsidRPr="00BC7FEA">
        <w:rPr>
          <w:spacing w:val="-4"/>
          <w:lang w:eastAsia="ru-RU"/>
        </w:rPr>
        <w:t>н</w:t>
      </w:r>
      <w:r w:rsidR="001729F1" w:rsidRPr="00BC7FEA">
        <w:rPr>
          <w:spacing w:val="-4"/>
          <w:lang w:eastAsia="ru-RU"/>
        </w:rPr>
        <w:t>формация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должна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быть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ясно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видимой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(ясно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различаемой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на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слух)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занимать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не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менее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15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процентов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от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площади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(объема)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агитационного</w:t>
      </w:r>
      <w:r w:rsidR="001840C2" w:rsidRPr="00BC7FEA">
        <w:rPr>
          <w:spacing w:val="-4"/>
          <w:lang w:eastAsia="ru-RU"/>
        </w:rPr>
        <w:t xml:space="preserve"> </w:t>
      </w:r>
      <w:r w:rsidR="001729F1" w:rsidRPr="00BC7FEA">
        <w:rPr>
          <w:spacing w:val="-4"/>
          <w:lang w:eastAsia="ru-RU"/>
        </w:rPr>
        <w:t>материала</w:t>
      </w:r>
      <w:proofErr w:type="gramStart"/>
      <w:r w:rsidR="001729F1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5559B6" w:rsidRPr="00BC7FEA">
        <w:rPr>
          <w:spacing w:val="-4"/>
          <w:lang w:eastAsia="ru-RU"/>
        </w:rPr>
        <w:t>;</w:t>
      </w:r>
      <w:proofErr w:type="gramEnd"/>
    </w:p>
    <w:p w:rsidR="00CA472B" w:rsidRPr="00BC7FEA" w:rsidRDefault="00601F50" w:rsidP="00EC394A">
      <w:pPr>
        <w:pStyle w:val="13"/>
        <w:rPr>
          <w:spacing w:val="-2"/>
          <w:lang w:eastAsia="ru-RU"/>
        </w:rPr>
      </w:pPr>
      <w:r w:rsidRPr="00BC7FEA">
        <w:rPr>
          <w:spacing w:val="-2"/>
          <w:lang w:eastAsia="ru-RU"/>
        </w:rPr>
        <w:t>11</w:t>
      </w:r>
      <w:r w:rsidR="00CA472B" w:rsidRPr="00BC7FEA">
        <w:rPr>
          <w:spacing w:val="-2"/>
          <w:lang w:eastAsia="ru-RU"/>
        </w:rPr>
        <w:t>)</w:t>
      </w:r>
      <w:r w:rsidR="00433D37" w:rsidRPr="00BC7FEA">
        <w:rPr>
          <w:spacing w:val="-2"/>
          <w:lang w:val="en-US" w:eastAsia="ru-RU"/>
        </w:rPr>
        <w:t> </w:t>
      </w:r>
      <w:r w:rsidR="00CA472B" w:rsidRPr="00BC7FEA">
        <w:rPr>
          <w:spacing w:val="-2"/>
          <w:lang w:eastAsia="ru-RU"/>
        </w:rPr>
        <w:t>часть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7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статьи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39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дополнить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предложени</w:t>
      </w:r>
      <w:r w:rsidR="00FE3F42" w:rsidRPr="00BC7FEA">
        <w:rPr>
          <w:spacing w:val="-2"/>
          <w:lang w:eastAsia="ru-RU"/>
        </w:rPr>
        <w:t>е</w:t>
      </w:r>
      <w:r w:rsidR="00CA472B" w:rsidRPr="00BC7FEA">
        <w:rPr>
          <w:spacing w:val="-2"/>
          <w:lang w:eastAsia="ru-RU"/>
        </w:rPr>
        <w:t>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следующего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содерж</w:t>
      </w:r>
      <w:r w:rsidR="00CA472B" w:rsidRPr="00BC7FEA">
        <w:rPr>
          <w:spacing w:val="-2"/>
          <w:lang w:eastAsia="ru-RU"/>
        </w:rPr>
        <w:t>а</w:t>
      </w:r>
      <w:r w:rsidR="00CA472B" w:rsidRPr="00BC7FEA">
        <w:rPr>
          <w:spacing w:val="-2"/>
          <w:lang w:eastAsia="ru-RU"/>
        </w:rPr>
        <w:t>ния:</w:t>
      </w:r>
      <w:r w:rsidR="001840C2" w:rsidRPr="00BC7FEA">
        <w:rPr>
          <w:spacing w:val="-2"/>
          <w:lang w:eastAsia="ru-RU"/>
        </w:rPr>
        <w:t xml:space="preserve"> </w:t>
      </w:r>
      <w:proofErr w:type="gramStart"/>
      <w:r w:rsidR="00EC394A" w:rsidRPr="00BC7FEA">
        <w:rPr>
          <w:spacing w:val="-2"/>
          <w:lang w:eastAsia="ru-RU"/>
        </w:rPr>
        <w:t>"</w:t>
      </w:r>
      <w:r w:rsidR="00CA472B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случае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участия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совместном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агитационном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мероприятии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зарег</w:t>
      </w:r>
      <w:r w:rsidR="00CA472B" w:rsidRPr="00BC7FEA">
        <w:rPr>
          <w:spacing w:val="-2"/>
          <w:lang w:eastAsia="ru-RU"/>
        </w:rPr>
        <w:t>и</w:t>
      </w:r>
      <w:r w:rsidR="00CA472B" w:rsidRPr="00BC7FEA">
        <w:rPr>
          <w:spacing w:val="-2"/>
          <w:lang w:eastAsia="ru-RU"/>
        </w:rPr>
        <w:t>стрированного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являющегося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либо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зарегистрированного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афф</w:t>
      </w:r>
      <w:r w:rsidR="00CA472B" w:rsidRPr="00BC7FEA">
        <w:rPr>
          <w:spacing w:val="-2"/>
          <w:lang w:eastAsia="ru-RU"/>
        </w:rPr>
        <w:t>и</w:t>
      </w:r>
      <w:r w:rsidR="00CA472B" w:rsidRPr="00BC7FEA">
        <w:rPr>
          <w:spacing w:val="-2"/>
          <w:lang w:eastAsia="ru-RU"/>
        </w:rPr>
        <w:t>лированного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его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</w:t>
      </w:r>
      <w:r w:rsidR="00CA472B" w:rsidRPr="00BC7FEA">
        <w:rPr>
          <w:spacing w:val="-2"/>
          <w:lang w:eastAsia="ru-RU"/>
        </w:rPr>
        <w:t>ы</w:t>
      </w:r>
      <w:r w:rsidR="00CA472B" w:rsidRPr="00BC7FEA">
        <w:rPr>
          <w:spacing w:val="-2"/>
          <w:lang w:eastAsia="ru-RU"/>
        </w:rPr>
        <w:t>ступление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должно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предваряться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(сопровождаться)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информацией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том,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что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данный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является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</w:t>
      </w:r>
      <w:r w:rsidR="00CA472B" w:rsidRPr="00BC7FEA">
        <w:rPr>
          <w:spacing w:val="-2"/>
          <w:lang w:eastAsia="ru-RU"/>
        </w:rPr>
        <w:t>о</w:t>
      </w:r>
      <w:r w:rsidR="00CA472B" w:rsidRPr="00BC7FEA">
        <w:rPr>
          <w:spacing w:val="-2"/>
          <w:lang w:eastAsia="ru-RU"/>
        </w:rPr>
        <w:t>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либо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кандидатом,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аффилированным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CA472B" w:rsidRPr="00BC7FEA">
        <w:rPr>
          <w:spacing w:val="-2"/>
          <w:lang w:eastAsia="ru-RU"/>
        </w:rPr>
        <w:t>лицом.</w:t>
      </w:r>
      <w:r w:rsidR="00EC394A" w:rsidRPr="00BC7FEA">
        <w:rPr>
          <w:spacing w:val="-2"/>
          <w:lang w:eastAsia="ru-RU"/>
        </w:rPr>
        <w:t>"</w:t>
      </w:r>
      <w:r w:rsidR="00CA472B" w:rsidRPr="00BC7FEA">
        <w:rPr>
          <w:spacing w:val="-2"/>
          <w:lang w:eastAsia="ru-RU"/>
        </w:rPr>
        <w:t>;</w:t>
      </w:r>
      <w:proofErr w:type="gramEnd"/>
    </w:p>
    <w:p w:rsidR="007C468C" w:rsidRPr="00BC7FEA" w:rsidRDefault="00385285" w:rsidP="00EC394A">
      <w:pPr>
        <w:pStyle w:val="13"/>
        <w:rPr>
          <w:spacing w:val="-2"/>
          <w:lang w:eastAsia="ru-RU"/>
        </w:rPr>
      </w:pPr>
      <w:r w:rsidRPr="00BC7FEA">
        <w:rPr>
          <w:spacing w:val="-2"/>
          <w:lang w:eastAsia="ru-RU"/>
        </w:rPr>
        <w:t>12</w:t>
      </w:r>
      <w:r w:rsidR="007C468C" w:rsidRPr="00BC7FEA">
        <w:rPr>
          <w:spacing w:val="-2"/>
          <w:lang w:eastAsia="ru-RU"/>
        </w:rPr>
        <w:t>)</w:t>
      </w:r>
      <w:r w:rsidR="00433D37" w:rsidRPr="00BC7FEA">
        <w:rPr>
          <w:spacing w:val="-2"/>
          <w:lang w:val="en-US" w:eastAsia="ru-RU"/>
        </w:rPr>
        <w:t> </w:t>
      </w:r>
      <w:r w:rsidR="007C468C" w:rsidRPr="00BC7FEA">
        <w:rPr>
          <w:spacing w:val="-2"/>
          <w:lang w:eastAsia="ru-RU"/>
        </w:rPr>
        <w:t>часть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15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статьи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40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дополнить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новым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третьим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предложением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сл</w:t>
      </w:r>
      <w:r w:rsidR="007C468C" w:rsidRPr="00BC7FEA">
        <w:rPr>
          <w:spacing w:val="-2"/>
          <w:lang w:eastAsia="ru-RU"/>
        </w:rPr>
        <w:t>е</w:t>
      </w:r>
      <w:r w:rsidR="007C468C" w:rsidRPr="00BC7FEA">
        <w:rPr>
          <w:spacing w:val="-2"/>
          <w:lang w:eastAsia="ru-RU"/>
        </w:rPr>
        <w:t>дующего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содержания:</w:t>
      </w:r>
      <w:r w:rsidR="001840C2" w:rsidRPr="00BC7FEA">
        <w:rPr>
          <w:spacing w:val="-2"/>
          <w:lang w:eastAsia="ru-RU"/>
        </w:rPr>
        <w:t xml:space="preserve"> </w:t>
      </w:r>
      <w:proofErr w:type="gramStart"/>
      <w:r w:rsidR="00EC394A" w:rsidRPr="00BC7FEA">
        <w:rPr>
          <w:spacing w:val="-2"/>
          <w:lang w:eastAsia="ru-RU"/>
        </w:rPr>
        <w:t>"</w:t>
      </w:r>
      <w:r w:rsidR="007C468C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размещаемых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периодических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печатных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изданиях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агитационных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материалах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являющегося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</w:t>
      </w:r>
      <w:r w:rsidR="007C468C" w:rsidRPr="00BC7FEA">
        <w:rPr>
          <w:spacing w:val="-2"/>
          <w:lang w:eastAsia="ru-RU"/>
        </w:rPr>
        <w:t>ы</w:t>
      </w:r>
      <w:r w:rsidR="007C468C" w:rsidRPr="00BC7FEA">
        <w:rPr>
          <w:spacing w:val="-2"/>
          <w:lang w:eastAsia="ru-RU"/>
        </w:rPr>
        <w:t>полняющим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аффилированного</w:t>
      </w:r>
      <w:r w:rsidR="001840C2" w:rsidRPr="00BC7FEA">
        <w:rPr>
          <w:spacing w:val="-2"/>
          <w:lang w:eastAsia="ru-RU"/>
        </w:rPr>
        <w:t xml:space="preserve"> </w:t>
      </w:r>
      <w:r w:rsidR="00BC7FEA">
        <w:rPr>
          <w:spacing w:val="-2"/>
          <w:lang w:eastAsia="ru-RU"/>
        </w:rPr>
        <w:br/>
      </w:r>
      <w:r w:rsidR="007C468C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должна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помещаться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информация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том,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что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является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физическим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выполня</w:t>
      </w:r>
      <w:r w:rsidR="007C468C" w:rsidRPr="00BC7FEA">
        <w:rPr>
          <w:spacing w:val="-2"/>
          <w:lang w:eastAsia="ru-RU"/>
        </w:rPr>
        <w:t>ю</w:t>
      </w:r>
      <w:r w:rsidR="007C468C" w:rsidRPr="00BC7FEA">
        <w:rPr>
          <w:spacing w:val="-2"/>
          <w:lang w:eastAsia="ru-RU"/>
        </w:rPr>
        <w:t>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либо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кандидатом,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аффилированным</w:t>
      </w:r>
      <w:r w:rsidR="001840C2" w:rsidRPr="00BC7FEA">
        <w:rPr>
          <w:spacing w:val="-2"/>
          <w:lang w:eastAsia="ru-RU"/>
        </w:rPr>
        <w:t xml:space="preserve"> </w:t>
      </w:r>
      <w:r w:rsidR="00BC7FEA">
        <w:rPr>
          <w:spacing w:val="-2"/>
          <w:lang w:eastAsia="ru-RU"/>
        </w:rPr>
        <w:br/>
      </w:r>
      <w:r w:rsidR="007C468C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выполняющим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функции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иностранного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агента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лицом,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в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соответствии</w:t>
      </w:r>
      <w:r w:rsidR="001840C2" w:rsidRPr="00BC7FEA">
        <w:rPr>
          <w:spacing w:val="-2"/>
          <w:lang w:eastAsia="ru-RU"/>
        </w:rPr>
        <w:t xml:space="preserve"> </w:t>
      </w:r>
      <w:r w:rsidR="007C468C" w:rsidRPr="00BC7FEA">
        <w:rPr>
          <w:spacing w:val="-2"/>
          <w:lang w:eastAsia="ru-RU"/>
        </w:rPr>
        <w:t>с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ч</w:t>
      </w:r>
      <w:r w:rsidR="005559B6" w:rsidRPr="00BC7FEA">
        <w:rPr>
          <w:spacing w:val="-2"/>
          <w:lang w:eastAsia="ru-RU"/>
        </w:rPr>
        <w:t>а</w:t>
      </w:r>
      <w:r w:rsidR="005559B6" w:rsidRPr="00BC7FEA">
        <w:rPr>
          <w:spacing w:val="-2"/>
          <w:lang w:eastAsia="ru-RU"/>
        </w:rPr>
        <w:t>стью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5</w:t>
      </w:r>
      <w:r w:rsidR="005559B6" w:rsidRPr="00E7596A">
        <w:rPr>
          <w:spacing w:val="-2"/>
          <w:vertAlign w:val="superscript"/>
          <w:lang w:eastAsia="ru-RU"/>
        </w:rPr>
        <w:t>1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статьи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37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настоящего</w:t>
      </w:r>
      <w:r w:rsidR="001840C2" w:rsidRPr="00BC7FEA">
        <w:rPr>
          <w:spacing w:val="-2"/>
          <w:lang w:eastAsia="ru-RU"/>
        </w:rPr>
        <w:t xml:space="preserve"> </w:t>
      </w:r>
      <w:r w:rsidR="005559B6" w:rsidRPr="00BC7FEA">
        <w:rPr>
          <w:spacing w:val="-2"/>
          <w:lang w:eastAsia="ru-RU"/>
        </w:rPr>
        <w:t>З</w:t>
      </w:r>
      <w:r w:rsidR="007C468C" w:rsidRPr="00BC7FEA">
        <w:rPr>
          <w:spacing w:val="-2"/>
          <w:lang w:eastAsia="ru-RU"/>
        </w:rPr>
        <w:t>акона.</w:t>
      </w:r>
      <w:r w:rsidR="00EC394A" w:rsidRPr="00BC7FEA">
        <w:rPr>
          <w:spacing w:val="-2"/>
          <w:lang w:eastAsia="ru-RU"/>
        </w:rPr>
        <w:t>"</w:t>
      </w:r>
      <w:r w:rsidR="007C468C" w:rsidRPr="00BC7FEA">
        <w:rPr>
          <w:spacing w:val="-2"/>
          <w:lang w:eastAsia="ru-RU"/>
        </w:rPr>
        <w:t>;</w:t>
      </w:r>
      <w:proofErr w:type="gramEnd"/>
    </w:p>
    <w:p w:rsidR="00F01FC9" w:rsidRPr="00EC394A" w:rsidRDefault="00385285" w:rsidP="00EC394A">
      <w:pPr>
        <w:pStyle w:val="13"/>
      </w:pPr>
      <w:r w:rsidRPr="00EC394A">
        <w:t>13</w:t>
      </w:r>
      <w:r w:rsidR="00F01FC9" w:rsidRPr="00EC394A">
        <w:t>)</w:t>
      </w:r>
      <w:r w:rsidR="001840C2" w:rsidRPr="00EC394A">
        <w:t xml:space="preserve"> </w:t>
      </w:r>
      <w:r w:rsidR="00F01FC9" w:rsidRPr="00EC394A">
        <w:t>в</w:t>
      </w:r>
      <w:r w:rsidR="001840C2" w:rsidRPr="00EC394A">
        <w:t xml:space="preserve"> </w:t>
      </w:r>
      <w:r w:rsidR="00F01FC9" w:rsidRPr="00EC394A">
        <w:t>статье</w:t>
      </w:r>
      <w:r w:rsidR="001840C2" w:rsidRPr="00EC394A">
        <w:t xml:space="preserve"> </w:t>
      </w:r>
      <w:r w:rsidR="00F01FC9" w:rsidRPr="00EC394A">
        <w:t>42:</w:t>
      </w:r>
    </w:p>
    <w:p w:rsidR="00F01FC9" w:rsidRPr="00EC394A" w:rsidRDefault="00F01FC9" w:rsidP="00EC394A">
      <w:pPr>
        <w:pStyle w:val="13"/>
      </w:pPr>
      <w:r w:rsidRPr="00EC394A">
        <w:t>а)</w:t>
      </w:r>
      <w:r w:rsidR="00433D37" w:rsidRPr="00EC394A">
        <w:rPr>
          <w:lang w:val="en-US"/>
        </w:rPr>
        <w:t> </w:t>
      </w:r>
      <w:r w:rsidRPr="00EC394A">
        <w:t>в</w:t>
      </w:r>
      <w:r w:rsidR="001840C2" w:rsidRPr="00EC394A">
        <w:t xml:space="preserve"> </w:t>
      </w:r>
      <w:r w:rsidRPr="00EC394A">
        <w:t>наименовании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выпуска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словом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изготовления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F01FC9" w:rsidRPr="00EC394A" w:rsidRDefault="00F01FC9" w:rsidP="00EC394A">
      <w:pPr>
        <w:pStyle w:val="13"/>
        <w:rPr>
          <w:lang w:eastAsia="ru-RU"/>
        </w:rPr>
      </w:pPr>
      <w:r w:rsidRPr="00EC394A">
        <w:rPr>
          <w:lang w:eastAsia="ru-RU"/>
        </w:rPr>
        <w:t>б)</w:t>
      </w:r>
      <w:r w:rsidR="00433D37" w:rsidRPr="00EC394A">
        <w:rPr>
          <w:lang w:val="en-US" w:eastAsia="ru-RU"/>
        </w:rPr>
        <w:t> </w:t>
      </w:r>
      <w:r w:rsidRPr="00EC394A">
        <w:rPr>
          <w:lang w:eastAsia="ru-RU"/>
        </w:rPr>
        <w:t>абзац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</w:t>
      </w:r>
      <w:r w:rsidR="00E818CE" w:rsidRPr="00EC394A">
        <w:rPr>
          <w:lang w:eastAsia="ru-RU"/>
        </w:rPr>
        <w:t>ый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распространять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818CE" w:rsidRPr="00EC394A">
        <w:rPr>
          <w:lang w:eastAsia="ru-RU"/>
        </w:rPr>
        <w:br/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числе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информационно-телекоммуникационных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сетях,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включая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сеть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Интернет</w:t>
      </w:r>
      <w:r w:rsidR="00EC394A">
        <w:rPr>
          <w:lang w:eastAsia="ru-RU"/>
        </w:rPr>
        <w:t>"</w:t>
      </w:r>
      <w:proofErr w:type="gramStart"/>
      <w:r w:rsidRPr="00EC394A">
        <w:rPr>
          <w:lang w:eastAsia="ru-RU"/>
        </w:rPr>
        <w:t>,</w:t>
      </w:r>
      <w:r w:rsidR="00EC394A">
        <w:rPr>
          <w:lang w:eastAsia="ru-RU"/>
        </w:rPr>
        <w:t>"</w:t>
      </w:r>
      <w:proofErr w:type="gramEnd"/>
      <w:r w:rsidRPr="00EC394A">
        <w:rPr>
          <w:lang w:eastAsia="ru-RU"/>
        </w:rPr>
        <w:t>;</w:t>
      </w:r>
    </w:p>
    <w:p w:rsidR="00C3410C" w:rsidRPr="00EC394A" w:rsidRDefault="00C3410C" w:rsidP="00EC394A">
      <w:pPr>
        <w:pStyle w:val="13"/>
        <w:rPr>
          <w:lang w:eastAsia="ru-RU"/>
        </w:rPr>
      </w:pPr>
      <w:r w:rsidRPr="00EC394A">
        <w:rPr>
          <w:lang w:eastAsia="ru-RU"/>
        </w:rPr>
        <w:t>14) часть 4 статьи 44 изложить в следующей редакции:</w:t>
      </w:r>
    </w:p>
    <w:p w:rsidR="00C3410C" w:rsidRPr="00BC7FEA" w:rsidRDefault="00EC394A" w:rsidP="00EC394A">
      <w:pPr>
        <w:pStyle w:val="13"/>
        <w:rPr>
          <w:spacing w:val="-4"/>
          <w:lang w:eastAsia="ru-RU"/>
        </w:rPr>
      </w:pPr>
      <w:r w:rsidRPr="00BC7FEA">
        <w:rPr>
          <w:spacing w:val="-2"/>
          <w:lang w:eastAsia="ru-RU"/>
        </w:rPr>
        <w:t>"</w:t>
      </w:r>
      <w:r w:rsidR="00C3410C" w:rsidRPr="00BC7FEA">
        <w:rPr>
          <w:spacing w:val="-2"/>
          <w:lang w:eastAsia="ru-RU"/>
        </w:rPr>
        <w:t xml:space="preserve">4. </w:t>
      </w:r>
      <w:proofErr w:type="gramStart"/>
      <w:r w:rsidR="00C3410C" w:rsidRPr="00BC7FEA">
        <w:rPr>
          <w:spacing w:val="-2"/>
          <w:lang w:eastAsia="ru-RU"/>
        </w:rPr>
        <w:t>Закупки товаров, работ или услуг, связанных с подготовкой и пр</w:t>
      </w:r>
      <w:r w:rsidR="00C3410C" w:rsidRPr="00BC7FEA">
        <w:rPr>
          <w:spacing w:val="-2"/>
          <w:lang w:eastAsia="ru-RU"/>
        </w:rPr>
        <w:t>о</w:t>
      </w:r>
      <w:r w:rsidR="00C3410C" w:rsidRPr="00BC7FEA">
        <w:rPr>
          <w:spacing w:val="-2"/>
          <w:lang w:eastAsia="ru-RU"/>
        </w:rPr>
        <w:t xml:space="preserve">ведением выборов, осуществляются Центральной избирательной комиссией </w:t>
      </w:r>
      <w:r w:rsidR="00C3410C" w:rsidRPr="00BC7FEA">
        <w:rPr>
          <w:spacing w:val="-2"/>
          <w:lang w:eastAsia="ru-RU"/>
        </w:rPr>
        <w:lastRenderedPageBreak/>
        <w:t>Чувашской Республики или по ее решению соответствующими</w:t>
      </w:r>
      <w:r w:rsidR="00C3410C" w:rsidRPr="00BC7FEA">
        <w:rPr>
          <w:spacing w:val="-4"/>
          <w:lang w:eastAsia="ru-RU"/>
        </w:rPr>
        <w:t xml:space="preserve"> ниже</w:t>
      </w:r>
      <w:r w:rsidR="00BC7FEA">
        <w:rPr>
          <w:spacing w:val="-4"/>
          <w:lang w:eastAsia="ru-RU"/>
        </w:rPr>
        <w:softHyphen/>
      </w:r>
      <w:r w:rsidR="00C3410C" w:rsidRPr="00BC7FEA">
        <w:rPr>
          <w:spacing w:val="-4"/>
          <w:lang w:eastAsia="ru-RU"/>
        </w:rPr>
        <w:t xml:space="preserve">стоящими комиссиями в соответствии с Федеральным законом от 5 апреля 2013 года № 44-ФЗ </w:t>
      </w:r>
      <w:r w:rsidRPr="00BC7FEA">
        <w:rPr>
          <w:spacing w:val="-4"/>
          <w:lang w:eastAsia="ru-RU"/>
        </w:rPr>
        <w:t>"</w:t>
      </w:r>
      <w:r w:rsidR="00C3410C" w:rsidRPr="00BC7FEA">
        <w:rPr>
          <w:spacing w:val="-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C7FEA">
        <w:rPr>
          <w:spacing w:val="-4"/>
          <w:lang w:eastAsia="ru-RU"/>
        </w:rPr>
        <w:t>"</w:t>
      </w:r>
      <w:r w:rsidR="00C3410C" w:rsidRPr="00BC7FEA">
        <w:rPr>
          <w:spacing w:val="-4"/>
          <w:lang w:eastAsia="ru-RU"/>
        </w:rPr>
        <w:t>, а в части отношений, к которым указанный Федеральный закон не</w:t>
      </w:r>
      <w:proofErr w:type="gramEnd"/>
      <w:r w:rsidR="00C3410C" w:rsidRPr="00BC7FEA">
        <w:rPr>
          <w:spacing w:val="-4"/>
          <w:lang w:eastAsia="ru-RU"/>
        </w:rPr>
        <w:t xml:space="preserve"> применяется, – </w:t>
      </w:r>
      <w:r w:rsidR="00BC7FEA">
        <w:rPr>
          <w:spacing w:val="-4"/>
          <w:lang w:eastAsia="ru-RU"/>
        </w:rPr>
        <w:br/>
      </w:r>
      <w:r w:rsidR="00C3410C" w:rsidRPr="00BC7FEA">
        <w:rPr>
          <w:spacing w:val="-4"/>
          <w:lang w:eastAsia="ru-RU"/>
        </w:rPr>
        <w:t>в соответствии с Гражданским кодексом Российской Феде</w:t>
      </w:r>
      <w:r w:rsidR="00E86E0F" w:rsidRPr="00BC7FEA">
        <w:rPr>
          <w:spacing w:val="-4"/>
          <w:lang w:eastAsia="ru-RU"/>
        </w:rPr>
        <w:t>рации</w:t>
      </w:r>
      <w:proofErr w:type="gramStart"/>
      <w:r w:rsidR="00E86E0F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E86E0F" w:rsidRPr="00BC7FEA">
        <w:rPr>
          <w:spacing w:val="-4"/>
          <w:lang w:eastAsia="ru-RU"/>
        </w:rPr>
        <w:t>;</w:t>
      </w:r>
      <w:proofErr w:type="gramEnd"/>
    </w:p>
    <w:p w:rsidR="00F01FC9" w:rsidRPr="00EC394A" w:rsidRDefault="009F1824" w:rsidP="00EC394A">
      <w:pPr>
        <w:pStyle w:val="13"/>
        <w:rPr>
          <w:lang w:eastAsia="ru-RU"/>
        </w:rPr>
      </w:pPr>
      <w:r w:rsidRPr="00EC394A">
        <w:rPr>
          <w:lang w:eastAsia="ru-RU"/>
        </w:rPr>
        <w:t>1</w:t>
      </w:r>
      <w:r w:rsidR="00C3410C" w:rsidRPr="00EC394A">
        <w:rPr>
          <w:lang w:eastAsia="ru-RU"/>
        </w:rPr>
        <w:t>5</w:t>
      </w:r>
      <w:r w:rsidR="00F01FC9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F01FC9" w:rsidRPr="00EC394A">
        <w:rPr>
          <w:lang w:eastAsia="ru-RU"/>
        </w:rPr>
        <w:t>51:</w:t>
      </w:r>
    </w:p>
    <w:p w:rsidR="00F01FC9" w:rsidRPr="00EC394A" w:rsidRDefault="00F01FC9" w:rsidP="00EC394A">
      <w:pPr>
        <w:pStyle w:val="13"/>
        <w:rPr>
          <w:lang w:eastAsia="ru-RU"/>
        </w:rPr>
      </w:pPr>
      <w:r w:rsidRPr="00EC394A">
        <w:rPr>
          <w:lang w:eastAsia="ru-RU"/>
        </w:rPr>
        <w:t>а)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7</w:t>
      </w:r>
      <w:r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содержания:</w:t>
      </w:r>
    </w:p>
    <w:p w:rsidR="00F01FC9" w:rsidRPr="00BC7FEA" w:rsidRDefault="00EC394A" w:rsidP="00EC394A">
      <w:pPr>
        <w:pStyle w:val="13"/>
        <w:rPr>
          <w:spacing w:val="-4"/>
          <w:lang w:eastAsia="ru-RU"/>
        </w:rPr>
      </w:pPr>
      <w:r w:rsidRPr="00BC7FEA">
        <w:rPr>
          <w:spacing w:val="-4"/>
          <w:lang w:eastAsia="ru-RU"/>
        </w:rPr>
        <w:t>"</w:t>
      </w:r>
      <w:r w:rsidR="00F01FC9" w:rsidRPr="00BC7FEA">
        <w:rPr>
          <w:spacing w:val="-4"/>
          <w:lang w:eastAsia="ru-RU"/>
        </w:rPr>
        <w:t>7</w:t>
      </w:r>
      <w:r w:rsidR="00F01FC9" w:rsidRPr="00E7596A">
        <w:rPr>
          <w:spacing w:val="-4"/>
          <w:vertAlign w:val="superscript"/>
          <w:lang w:eastAsia="ru-RU"/>
        </w:rPr>
        <w:t>1</w:t>
      </w:r>
      <w:r w:rsidR="00F01FC9" w:rsidRPr="00BC7FEA">
        <w:rPr>
          <w:spacing w:val="-4"/>
          <w:lang w:eastAsia="ru-RU"/>
        </w:rPr>
        <w:t>.</w:t>
      </w:r>
      <w:r w:rsidR="00433D37" w:rsidRPr="00BC7FEA">
        <w:rPr>
          <w:spacing w:val="-4"/>
          <w:lang w:val="en-US" w:eastAsia="ru-RU"/>
        </w:rPr>
        <w:t> 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случае</w:t>
      </w:r>
      <w:proofErr w:type="gramStart"/>
      <w:r w:rsidR="001B6A27" w:rsidRPr="00BC7FEA">
        <w:rPr>
          <w:spacing w:val="-4"/>
          <w:lang w:eastAsia="ru-RU"/>
        </w:rPr>
        <w:t>,</w:t>
      </w:r>
      <w:proofErr w:type="gramEnd"/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если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избирательный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бюллетень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внесено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свыше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десяти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зарегистрированных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кандидатов,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Центральная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избирательная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комиссия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</w:t>
      </w:r>
      <w:r w:rsidR="00F01FC9" w:rsidRPr="00BC7FEA">
        <w:rPr>
          <w:spacing w:val="-4"/>
          <w:lang w:eastAsia="ru-RU"/>
        </w:rPr>
        <w:t>у</w:t>
      </w:r>
      <w:r w:rsidR="00F01FC9" w:rsidRPr="00BC7FEA">
        <w:rPr>
          <w:spacing w:val="-4"/>
          <w:lang w:eastAsia="ru-RU"/>
        </w:rPr>
        <w:t>вашской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Республики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согласованию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Центральной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избирательной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коми</w:t>
      </w:r>
      <w:r w:rsidR="00F01FC9" w:rsidRPr="00BC7FEA">
        <w:rPr>
          <w:spacing w:val="-4"/>
          <w:lang w:eastAsia="ru-RU"/>
        </w:rPr>
        <w:t>с</w:t>
      </w:r>
      <w:r w:rsidR="00F01FC9" w:rsidRPr="00BC7FEA">
        <w:rPr>
          <w:spacing w:val="-4"/>
          <w:lang w:eastAsia="ru-RU"/>
        </w:rPr>
        <w:t>сией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Российской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Федерации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вправе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принять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решение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том,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что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сведения</w:t>
      </w:r>
      <w:r w:rsidR="001840C2" w:rsidRPr="00BC7FEA">
        <w:rPr>
          <w:spacing w:val="-4"/>
          <w:lang w:eastAsia="ru-RU"/>
        </w:rPr>
        <w:t xml:space="preserve"> </w:t>
      </w:r>
      <w:r w:rsidR="00BC7FEA">
        <w:rPr>
          <w:spacing w:val="-4"/>
          <w:lang w:eastAsia="ru-RU"/>
        </w:rPr>
        <w:br/>
      </w:r>
      <w:r w:rsidR="00F01FC9" w:rsidRPr="00BC7FEA">
        <w:rPr>
          <w:spacing w:val="-4"/>
          <w:lang w:eastAsia="ru-RU"/>
        </w:rPr>
        <w:t>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каждом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таких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зарегистрированных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кандидатов,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предусмотренные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пун</w:t>
      </w:r>
      <w:r w:rsidR="00F01FC9" w:rsidRPr="00BC7FEA">
        <w:rPr>
          <w:spacing w:val="-4"/>
          <w:lang w:eastAsia="ru-RU"/>
        </w:rPr>
        <w:t>к</w:t>
      </w:r>
      <w:r w:rsidR="00F01FC9" w:rsidRPr="00BC7FEA">
        <w:rPr>
          <w:spacing w:val="-4"/>
          <w:lang w:eastAsia="ru-RU"/>
        </w:rPr>
        <w:t>тами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4</w:t>
      </w:r>
      <w:r w:rsidR="00F01FC9" w:rsidRPr="00BC7FEA">
        <w:rPr>
          <w:spacing w:val="-4"/>
          <w:lang w:eastAsia="ru-RU"/>
        </w:rPr>
        <w:t>,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5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части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6,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частью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6</w:t>
      </w:r>
      <w:r w:rsidR="00F01FC9" w:rsidRPr="00E7596A">
        <w:rPr>
          <w:spacing w:val="-4"/>
          <w:vertAlign w:val="superscript"/>
          <w:lang w:eastAsia="ru-RU"/>
        </w:rPr>
        <w:t>1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настоящей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статьи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(все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либо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отдельные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этих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сведений),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5559B6" w:rsidRPr="00BC7FEA">
        <w:rPr>
          <w:spacing w:val="-4"/>
          <w:lang w:eastAsia="ru-RU"/>
        </w:rPr>
        <w:t>избирательном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бюллетене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не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размещаются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указываются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сп</w:t>
      </w:r>
      <w:r w:rsidR="00F01FC9" w:rsidRPr="00BC7FEA">
        <w:rPr>
          <w:spacing w:val="-4"/>
          <w:lang w:eastAsia="ru-RU"/>
        </w:rPr>
        <w:t>е</w:t>
      </w:r>
      <w:r w:rsidR="00F01FC9" w:rsidRPr="00BC7FEA">
        <w:rPr>
          <w:spacing w:val="-4"/>
          <w:lang w:eastAsia="ru-RU"/>
        </w:rPr>
        <w:t>циальном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информационном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материале,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который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изготавливается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форме,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установленной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Центральной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избирательной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комиссией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Чувашской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Респу</w:t>
      </w:r>
      <w:r w:rsidR="00F01FC9" w:rsidRPr="00BC7FEA">
        <w:rPr>
          <w:spacing w:val="-4"/>
          <w:lang w:eastAsia="ru-RU"/>
        </w:rPr>
        <w:t>б</w:t>
      </w:r>
      <w:r w:rsidR="00F01FC9" w:rsidRPr="00BC7FEA">
        <w:rPr>
          <w:spacing w:val="-4"/>
          <w:lang w:eastAsia="ru-RU"/>
        </w:rPr>
        <w:t>лики.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Данный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информационный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материал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размещается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кабине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либо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специально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оборудованном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месте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для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тайного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голосования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(или)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на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и</w:t>
      </w:r>
      <w:r w:rsidR="00F01FC9" w:rsidRPr="00BC7FEA">
        <w:rPr>
          <w:spacing w:val="-4"/>
          <w:lang w:eastAsia="ru-RU"/>
        </w:rPr>
        <w:t>н</w:t>
      </w:r>
      <w:r w:rsidR="00F01FC9" w:rsidRPr="00BC7FEA">
        <w:rPr>
          <w:spacing w:val="-4"/>
          <w:lang w:eastAsia="ru-RU"/>
        </w:rPr>
        <w:t>формационном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стенде,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указанном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в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пункте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3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статьи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61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Федерального</w:t>
      </w:r>
      <w:r w:rsidR="001840C2" w:rsidRPr="00BC7FEA">
        <w:rPr>
          <w:spacing w:val="-4"/>
          <w:lang w:eastAsia="ru-RU"/>
        </w:rPr>
        <w:t xml:space="preserve"> </w:t>
      </w:r>
      <w:r w:rsidR="00F01FC9" w:rsidRPr="00BC7FEA">
        <w:rPr>
          <w:spacing w:val="-4"/>
          <w:lang w:eastAsia="ru-RU"/>
        </w:rPr>
        <w:t>зак</w:t>
      </w:r>
      <w:r w:rsidR="00F01FC9" w:rsidRPr="00BC7FEA">
        <w:rPr>
          <w:spacing w:val="-4"/>
          <w:lang w:eastAsia="ru-RU"/>
        </w:rPr>
        <w:t>о</w:t>
      </w:r>
      <w:r w:rsidR="00F01FC9" w:rsidRPr="00BC7FEA">
        <w:rPr>
          <w:spacing w:val="-4"/>
          <w:lang w:eastAsia="ru-RU"/>
        </w:rPr>
        <w:t>на</w:t>
      </w:r>
      <w:proofErr w:type="gramStart"/>
      <w:r w:rsidR="00F01FC9" w:rsidRPr="00BC7FEA">
        <w:rPr>
          <w:spacing w:val="-4"/>
          <w:lang w:eastAsia="ru-RU"/>
        </w:rPr>
        <w:t>.</w:t>
      </w:r>
      <w:r w:rsidRPr="00BC7FEA">
        <w:rPr>
          <w:spacing w:val="-4"/>
          <w:lang w:eastAsia="ru-RU"/>
        </w:rPr>
        <w:t>"</w:t>
      </w:r>
      <w:r w:rsidR="00F01FC9" w:rsidRPr="00BC7FEA">
        <w:rPr>
          <w:spacing w:val="-4"/>
          <w:lang w:eastAsia="ru-RU"/>
        </w:rPr>
        <w:t>;</w:t>
      </w:r>
    </w:p>
    <w:p w:rsidR="007C468C" w:rsidRPr="00EC394A" w:rsidRDefault="00F01FC9" w:rsidP="00EC394A">
      <w:pPr>
        <w:pStyle w:val="13"/>
        <w:rPr>
          <w:lang w:eastAsia="ru-RU"/>
        </w:rPr>
      </w:pPr>
      <w:proofErr w:type="gramEnd"/>
      <w:r w:rsidRPr="00EC394A">
        <w:rPr>
          <w:lang w:eastAsia="ru-RU"/>
        </w:rPr>
        <w:t>б)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8</w:t>
      </w:r>
      <w:r w:rsidR="007C468C" w:rsidRPr="00E7596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следующего</w:t>
      </w:r>
      <w:r w:rsidR="001840C2" w:rsidRPr="00EC394A">
        <w:rPr>
          <w:lang w:eastAsia="ru-RU"/>
        </w:rPr>
        <w:t xml:space="preserve"> </w:t>
      </w:r>
      <w:r w:rsidR="007C468C" w:rsidRPr="00EC394A">
        <w:rPr>
          <w:lang w:eastAsia="ru-RU"/>
        </w:rPr>
        <w:t>содержания:</w:t>
      </w:r>
    </w:p>
    <w:p w:rsidR="00811BC3" w:rsidRPr="0043603B" w:rsidRDefault="00EC394A" w:rsidP="00EC394A">
      <w:pPr>
        <w:pStyle w:val="13"/>
        <w:rPr>
          <w:spacing w:val="-4"/>
          <w:lang w:eastAsia="ru-RU"/>
        </w:rPr>
      </w:pPr>
      <w:r w:rsidRPr="0043603B">
        <w:rPr>
          <w:spacing w:val="-4"/>
          <w:lang w:eastAsia="ru-RU"/>
        </w:rPr>
        <w:t>"</w:t>
      </w:r>
      <w:r w:rsidR="007C468C" w:rsidRPr="0043603B">
        <w:rPr>
          <w:spacing w:val="-4"/>
          <w:lang w:eastAsia="ru-RU"/>
        </w:rPr>
        <w:t>8</w:t>
      </w:r>
      <w:r w:rsidR="007C468C" w:rsidRPr="00E7596A">
        <w:rPr>
          <w:spacing w:val="-4"/>
          <w:vertAlign w:val="superscript"/>
          <w:lang w:eastAsia="ru-RU"/>
        </w:rPr>
        <w:t>1</w:t>
      </w:r>
      <w:r w:rsidR="007C468C" w:rsidRPr="0043603B">
        <w:rPr>
          <w:spacing w:val="-4"/>
          <w:lang w:eastAsia="ru-RU"/>
        </w:rPr>
        <w:t>.</w:t>
      </w:r>
      <w:r w:rsidR="00433D37" w:rsidRPr="0043603B">
        <w:rPr>
          <w:spacing w:val="-4"/>
          <w:lang w:val="en-US" w:eastAsia="ru-RU"/>
        </w:rPr>
        <w:t> </w:t>
      </w:r>
      <w:proofErr w:type="gramStart"/>
      <w:r w:rsidR="007C468C" w:rsidRPr="0043603B">
        <w:rPr>
          <w:spacing w:val="-4"/>
          <w:lang w:eastAsia="ru-RU"/>
        </w:rPr>
        <w:t>Если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зарегистрированный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внесенный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избирательный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бюллетень,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является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физическим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выполняющим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</w:t>
      </w:r>
      <w:r w:rsidR="007C468C" w:rsidRPr="0043603B">
        <w:rPr>
          <w:spacing w:val="-4"/>
          <w:lang w:eastAsia="ru-RU"/>
        </w:rPr>
        <w:t>н</w:t>
      </w:r>
      <w:r w:rsidR="007C468C" w:rsidRPr="0043603B">
        <w:rPr>
          <w:spacing w:val="-4"/>
          <w:lang w:eastAsia="ru-RU"/>
        </w:rPr>
        <w:t>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либо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аффилированным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с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выполняющим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иностранного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избирательном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бюллетене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должны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указываться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сведения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том,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что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является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физическим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выполняющим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иностранного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либо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кандидатом,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аффилированным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с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выпо</w:t>
      </w:r>
      <w:r w:rsidR="007C468C" w:rsidRPr="0043603B">
        <w:rPr>
          <w:spacing w:val="-4"/>
          <w:lang w:eastAsia="ru-RU"/>
        </w:rPr>
        <w:t>л</w:t>
      </w:r>
      <w:r w:rsidR="007C468C" w:rsidRPr="0043603B">
        <w:rPr>
          <w:spacing w:val="-4"/>
          <w:lang w:eastAsia="ru-RU"/>
        </w:rPr>
        <w:t>няющим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функции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иностранного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агента</w:t>
      </w:r>
      <w:r w:rsidR="001840C2" w:rsidRPr="0043603B">
        <w:rPr>
          <w:spacing w:val="-4"/>
          <w:lang w:eastAsia="ru-RU"/>
        </w:rPr>
        <w:t xml:space="preserve"> </w:t>
      </w:r>
      <w:r w:rsidR="007C468C" w:rsidRPr="0043603B">
        <w:rPr>
          <w:spacing w:val="-4"/>
          <w:lang w:eastAsia="ru-RU"/>
        </w:rPr>
        <w:t>лицом.</w:t>
      </w:r>
      <w:r w:rsidRPr="0043603B">
        <w:rPr>
          <w:spacing w:val="-4"/>
          <w:lang w:eastAsia="ru-RU"/>
        </w:rPr>
        <w:t>"</w:t>
      </w:r>
      <w:r w:rsidR="007C468C" w:rsidRPr="0043603B">
        <w:rPr>
          <w:spacing w:val="-4"/>
          <w:lang w:eastAsia="ru-RU"/>
        </w:rPr>
        <w:t>;</w:t>
      </w:r>
      <w:proofErr w:type="gramEnd"/>
    </w:p>
    <w:p w:rsidR="002A42D9" w:rsidRPr="00EC394A" w:rsidRDefault="00C05E1C" w:rsidP="00EC394A">
      <w:pPr>
        <w:pStyle w:val="13"/>
        <w:rPr>
          <w:vertAlign w:val="superscript"/>
        </w:rPr>
      </w:pPr>
      <w:r w:rsidRPr="00EC394A">
        <w:t>1</w:t>
      </w:r>
      <w:r w:rsidR="00C3410C" w:rsidRPr="00EC394A">
        <w:t>6</w:t>
      </w:r>
      <w:r w:rsidR="002A42D9" w:rsidRPr="00EC394A">
        <w:t>)</w:t>
      </w:r>
      <w:r w:rsidR="001840C2" w:rsidRPr="00EC394A">
        <w:t xml:space="preserve"> </w:t>
      </w:r>
      <w:r w:rsidR="002A42D9" w:rsidRPr="00EC394A">
        <w:t>дополнить</w:t>
      </w:r>
      <w:r w:rsidR="001840C2" w:rsidRPr="00EC394A">
        <w:t xml:space="preserve"> </w:t>
      </w:r>
      <w:r w:rsidR="002A42D9" w:rsidRPr="00EC394A">
        <w:t>статьей</w:t>
      </w:r>
      <w:r w:rsidR="001840C2" w:rsidRPr="00EC394A">
        <w:t xml:space="preserve"> </w:t>
      </w:r>
      <w:r w:rsidR="002A42D9" w:rsidRPr="00EC394A">
        <w:t>51</w:t>
      </w:r>
      <w:r w:rsidR="002A42D9" w:rsidRPr="00EC394A">
        <w:rPr>
          <w:vertAlign w:val="superscript"/>
        </w:rPr>
        <w:t>1</w:t>
      </w:r>
      <w:r w:rsidR="001840C2" w:rsidRPr="00EC394A">
        <w:rPr>
          <w:vertAlign w:val="superscript"/>
        </w:rPr>
        <w:t xml:space="preserve"> </w:t>
      </w:r>
      <w:r w:rsidR="002A42D9" w:rsidRPr="00EC394A">
        <w:t>следующего</w:t>
      </w:r>
      <w:r w:rsidR="001840C2" w:rsidRPr="00EC394A">
        <w:t xml:space="preserve"> </w:t>
      </w:r>
      <w:r w:rsidR="002A42D9" w:rsidRPr="00EC394A">
        <w:t>содержания:</w:t>
      </w:r>
    </w:p>
    <w:p w:rsidR="002A42D9" w:rsidRPr="00EC394A" w:rsidRDefault="00EC394A" w:rsidP="00EC394A">
      <w:pPr>
        <w:pStyle w:val="13"/>
      </w:pPr>
      <w:r>
        <w:t>"</w:t>
      </w:r>
      <w:r w:rsidR="002A42D9" w:rsidRPr="00EC394A">
        <w:t>Статья</w:t>
      </w:r>
      <w:r w:rsidR="001840C2" w:rsidRPr="00EC394A">
        <w:t xml:space="preserve"> </w:t>
      </w:r>
      <w:r w:rsidR="002A42D9" w:rsidRPr="00EC394A">
        <w:t>51</w:t>
      </w:r>
      <w:r w:rsidR="002A42D9" w:rsidRPr="00EC394A">
        <w:rPr>
          <w:vertAlign w:val="superscript"/>
        </w:rPr>
        <w:t>1</w:t>
      </w:r>
      <w:r w:rsidR="002A42D9" w:rsidRPr="00EC394A">
        <w:t>.</w:t>
      </w:r>
      <w:r w:rsidR="001840C2" w:rsidRPr="00EC394A">
        <w:t xml:space="preserve"> </w:t>
      </w:r>
      <w:r w:rsidR="002A42D9" w:rsidRPr="00EC394A">
        <w:rPr>
          <w:b/>
        </w:rPr>
        <w:t>Дни</w:t>
      </w:r>
      <w:r w:rsidR="001840C2" w:rsidRPr="00EC394A">
        <w:rPr>
          <w:b/>
        </w:rPr>
        <w:t xml:space="preserve"> </w:t>
      </w:r>
      <w:r w:rsidR="002A42D9" w:rsidRPr="00EC394A">
        <w:rPr>
          <w:b/>
        </w:rPr>
        <w:t>голосования</w:t>
      </w:r>
      <w:r w:rsidR="001840C2" w:rsidRPr="00EC394A">
        <w:rPr>
          <w:b/>
        </w:rPr>
        <w:t xml:space="preserve"> </w:t>
      </w:r>
      <w:r w:rsidR="002A42D9" w:rsidRPr="00EC394A">
        <w:rPr>
          <w:b/>
        </w:rPr>
        <w:t>на</w:t>
      </w:r>
      <w:r w:rsidR="001840C2" w:rsidRPr="00EC394A">
        <w:rPr>
          <w:b/>
        </w:rPr>
        <w:t xml:space="preserve"> </w:t>
      </w:r>
      <w:r w:rsidR="002A42D9" w:rsidRPr="00EC394A">
        <w:rPr>
          <w:b/>
        </w:rPr>
        <w:t>выборах</w:t>
      </w:r>
    </w:p>
    <w:p w:rsidR="002A42D9" w:rsidRPr="00EC394A" w:rsidRDefault="002A42D9" w:rsidP="00EC394A">
      <w:pPr>
        <w:pStyle w:val="13"/>
      </w:pPr>
      <w:r w:rsidRPr="00EC394A">
        <w:t>1.</w:t>
      </w:r>
      <w:r w:rsidR="00433D37" w:rsidRPr="00EC394A">
        <w:rPr>
          <w:lang w:val="en-US"/>
        </w:rPr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(</w:t>
      </w:r>
      <w:r w:rsidR="005559B6" w:rsidRPr="00EC394A">
        <w:rPr>
          <w:lang w:eastAsia="ru-RU"/>
        </w:rPr>
        <w:t>включая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повторное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голосование,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п</w:t>
      </w:r>
      <w:r w:rsidR="005559B6" w:rsidRPr="00EC394A">
        <w:rPr>
          <w:lang w:eastAsia="ru-RU"/>
        </w:rPr>
        <w:t>о</w:t>
      </w:r>
      <w:r w:rsidR="005559B6" w:rsidRPr="00EC394A">
        <w:rPr>
          <w:lang w:eastAsia="ru-RU"/>
        </w:rPr>
        <w:t>вторные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выборы</w:t>
      </w:r>
      <w:r w:rsidRPr="00EC394A">
        <w:t>)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проводиться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течение</w:t>
      </w:r>
      <w:r w:rsidR="001840C2" w:rsidRPr="00EC394A">
        <w:t xml:space="preserve"> </w:t>
      </w:r>
      <w:r w:rsidRPr="00EC394A">
        <w:t>нескольких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подряд,</w:t>
      </w:r>
      <w:r w:rsidR="001840C2" w:rsidRPr="00EC394A">
        <w:t xml:space="preserve"> </w:t>
      </w:r>
      <w:r w:rsidRPr="00EC394A">
        <w:t>но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трех</w:t>
      </w:r>
      <w:r w:rsidR="001840C2" w:rsidRPr="00EC394A">
        <w:t xml:space="preserve"> </w:t>
      </w:r>
      <w:r w:rsidRPr="00EC394A">
        <w:t>дней.</w:t>
      </w:r>
      <w:r w:rsidR="001840C2" w:rsidRPr="00EC394A">
        <w:t xml:space="preserve"> </w:t>
      </w:r>
      <w:r w:rsidRPr="00EC394A">
        <w:t>Указанное</w:t>
      </w:r>
      <w:r w:rsidR="001840C2" w:rsidRPr="00EC394A">
        <w:t xml:space="preserve"> </w:t>
      </w:r>
      <w:r w:rsidRPr="00EC394A">
        <w:t>решение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принято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позднее</w:t>
      </w:r>
      <w:r w:rsidR="001840C2" w:rsidRPr="00EC394A">
        <w:t xml:space="preserve"> </w:t>
      </w:r>
      <w:r w:rsidRPr="00EC394A">
        <w:lastRenderedPageBreak/>
        <w:t>чем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десятидневный</w:t>
      </w:r>
      <w:r w:rsidR="001840C2" w:rsidRPr="00EC394A">
        <w:t xml:space="preserve"> </w:t>
      </w:r>
      <w:r w:rsidRPr="00EC394A">
        <w:t>срок</w:t>
      </w:r>
      <w:r w:rsidR="001840C2" w:rsidRPr="00EC394A">
        <w:t xml:space="preserve"> </w:t>
      </w:r>
      <w:r w:rsidRPr="00EC394A">
        <w:t>со</w:t>
      </w:r>
      <w:r w:rsidR="001840C2" w:rsidRPr="00EC394A">
        <w:t xml:space="preserve"> </w:t>
      </w:r>
      <w:r w:rsidRPr="00EC394A">
        <w:t>дня</w:t>
      </w:r>
      <w:r w:rsidR="001840C2" w:rsidRPr="00EC394A">
        <w:t xml:space="preserve"> </w:t>
      </w:r>
      <w:r w:rsidRPr="00EC394A">
        <w:t>официального</w:t>
      </w:r>
      <w:r w:rsidR="001840C2" w:rsidRPr="00EC394A">
        <w:t xml:space="preserve"> </w:t>
      </w:r>
      <w:r w:rsidRPr="00EC394A">
        <w:t>опубликования</w:t>
      </w:r>
      <w:r w:rsidR="001840C2" w:rsidRPr="00EC394A">
        <w:t xml:space="preserve"> </w:t>
      </w:r>
      <w:r w:rsidRPr="00EC394A">
        <w:t>(публик</w:t>
      </w:r>
      <w:r w:rsidRPr="00EC394A">
        <w:t>а</w:t>
      </w:r>
      <w:r w:rsidRPr="00EC394A">
        <w:t>ции)</w:t>
      </w:r>
      <w:r w:rsidR="001840C2" w:rsidRPr="00EC394A">
        <w:t xml:space="preserve"> </w:t>
      </w:r>
      <w:r w:rsidRPr="00EC394A">
        <w:t>решения</w:t>
      </w:r>
      <w:r w:rsidR="001840C2" w:rsidRPr="00EC394A">
        <w:t xml:space="preserve"> </w:t>
      </w:r>
      <w:r w:rsidRPr="00EC394A">
        <w:t>о</w:t>
      </w:r>
      <w:r w:rsidR="001840C2" w:rsidRPr="00EC394A">
        <w:t xml:space="preserve"> </w:t>
      </w:r>
      <w:r w:rsidRPr="00EC394A">
        <w:t>назначении</w:t>
      </w:r>
      <w:r w:rsidR="001840C2" w:rsidRPr="00EC394A">
        <w:t xml:space="preserve"> </w:t>
      </w:r>
      <w:r w:rsidRPr="00EC394A">
        <w:t>выборов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подлежит</w:t>
      </w:r>
      <w:r w:rsidR="001840C2" w:rsidRPr="00EC394A">
        <w:t xml:space="preserve"> </w:t>
      </w:r>
      <w:r w:rsidRPr="00EC394A">
        <w:t>пересмотру.</w:t>
      </w:r>
      <w:r w:rsidR="001840C2" w:rsidRPr="00EC394A">
        <w:t xml:space="preserve"> </w:t>
      </w:r>
    </w:p>
    <w:p w:rsidR="002A42D9" w:rsidRPr="00EC394A" w:rsidRDefault="002A42D9" w:rsidP="00EC394A">
      <w:pPr>
        <w:pStyle w:val="13"/>
      </w:pPr>
      <w:r w:rsidRPr="00EC394A">
        <w:t>2.</w:t>
      </w:r>
      <w:r w:rsidR="00433D37" w:rsidRPr="00EC394A">
        <w:rPr>
          <w:lang w:val="en-US"/>
        </w:rPr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право</w:t>
      </w:r>
      <w:r w:rsidR="001840C2" w:rsidRPr="00EC394A">
        <w:t xml:space="preserve"> </w:t>
      </w:r>
      <w:r w:rsidRPr="00EC394A">
        <w:t>принятия</w:t>
      </w:r>
      <w:r w:rsidR="001840C2" w:rsidRPr="00EC394A">
        <w:t xml:space="preserve"> </w:t>
      </w:r>
      <w:r w:rsidRPr="00EC394A">
        <w:t>решения,</w:t>
      </w:r>
      <w:r w:rsidR="001840C2" w:rsidRPr="00EC394A">
        <w:t xml:space="preserve"> </w:t>
      </w:r>
      <w:r w:rsidRPr="00EC394A">
        <w:t>указанного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части</w:t>
      </w:r>
      <w:r w:rsidR="001840C2" w:rsidRPr="00EC394A">
        <w:t xml:space="preserve"> </w:t>
      </w:r>
      <w:r w:rsidRPr="00EC394A">
        <w:t>1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случае</w:t>
      </w:r>
      <w:r w:rsidR="001840C2" w:rsidRPr="00EC394A">
        <w:t xml:space="preserve"> </w:t>
      </w:r>
      <w:r w:rsidRPr="00EC394A">
        <w:t>совмещения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(или)</w:t>
      </w:r>
      <w:r w:rsidR="001840C2" w:rsidRPr="00EC394A">
        <w:t xml:space="preserve"> </w:t>
      </w:r>
      <w:r w:rsidRPr="00EC394A">
        <w:t>референдумах</w:t>
      </w:r>
      <w:r w:rsidR="001840C2" w:rsidRPr="00EC394A">
        <w:t xml:space="preserve"> </w:t>
      </w:r>
      <w:r w:rsidRPr="00EC394A">
        <w:t>разных</w:t>
      </w:r>
      <w:r w:rsidR="001840C2" w:rsidRPr="00EC394A">
        <w:t xml:space="preserve"> </w:t>
      </w:r>
      <w:r w:rsidRPr="00EC394A">
        <w:t>уровней</w:t>
      </w:r>
      <w:r w:rsidR="001840C2" w:rsidRPr="00EC394A">
        <w:t xml:space="preserve"> </w:t>
      </w:r>
      <w:r w:rsidRPr="00EC394A">
        <w:t>принадлежит</w:t>
      </w:r>
      <w:r w:rsidR="001840C2" w:rsidRPr="00EC394A">
        <w:t xml:space="preserve"> </w:t>
      </w:r>
      <w:r w:rsidRPr="00EC394A">
        <w:t>к</w:t>
      </w:r>
      <w:r w:rsidRPr="00EC394A">
        <w:t>о</w:t>
      </w:r>
      <w:r w:rsidRPr="00EC394A">
        <w:t>миссии,</w:t>
      </w:r>
      <w:r w:rsidR="001840C2" w:rsidRPr="00EC394A">
        <w:t xml:space="preserve"> </w:t>
      </w:r>
      <w:r w:rsidRPr="00EC394A">
        <w:t>организующей</w:t>
      </w:r>
      <w:r w:rsidR="001840C2" w:rsidRPr="00EC394A">
        <w:t xml:space="preserve"> </w:t>
      </w:r>
      <w:r w:rsidRPr="00EC394A">
        <w:t>подготовку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проведение</w:t>
      </w:r>
      <w:r w:rsidR="001840C2" w:rsidRPr="00EC394A">
        <w:t xml:space="preserve"> </w:t>
      </w:r>
      <w:r w:rsidRPr="00EC394A">
        <w:t>выборов,</w:t>
      </w:r>
      <w:r w:rsidR="001840C2" w:rsidRPr="00EC394A">
        <w:t xml:space="preserve"> </w:t>
      </w:r>
      <w:r w:rsidRPr="00EC394A">
        <w:t>референдума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высокого</w:t>
      </w:r>
      <w:r w:rsidR="001840C2" w:rsidRPr="00EC394A">
        <w:t xml:space="preserve"> </w:t>
      </w:r>
      <w:r w:rsidRPr="00EC394A">
        <w:t>уровня.</w:t>
      </w:r>
    </w:p>
    <w:p w:rsidR="002A42D9" w:rsidRPr="0043603B" w:rsidRDefault="002A42D9" w:rsidP="00EC394A">
      <w:pPr>
        <w:pStyle w:val="13"/>
        <w:rPr>
          <w:spacing w:val="-4"/>
        </w:rPr>
      </w:pPr>
      <w:r w:rsidRPr="0043603B">
        <w:rPr>
          <w:spacing w:val="-4"/>
        </w:rPr>
        <w:t>3.</w:t>
      </w:r>
      <w:r w:rsidR="00433D37" w:rsidRPr="0043603B">
        <w:rPr>
          <w:spacing w:val="-4"/>
          <w:lang w:val="en-US"/>
        </w:rPr>
        <w:t> 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случае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принятия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решения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проведении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течение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</w:t>
      </w:r>
      <w:r w:rsidRPr="0043603B">
        <w:rPr>
          <w:spacing w:val="-4"/>
        </w:rPr>
        <w:t>е</w:t>
      </w:r>
      <w:r w:rsidRPr="0043603B">
        <w:rPr>
          <w:spacing w:val="-4"/>
        </w:rPr>
        <w:t>скольких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подряд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предусмотренные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настоящим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сроки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избирательных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действий,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осуществляемых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</w:t>
      </w:r>
      <w:r w:rsidRPr="0043603B">
        <w:rPr>
          <w:spacing w:val="-4"/>
        </w:rPr>
        <w:t>а</w:t>
      </w:r>
      <w:r w:rsidRPr="0043603B">
        <w:rPr>
          <w:spacing w:val="-4"/>
        </w:rPr>
        <w:t>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после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него,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отсчитываются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последнего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из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указанных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</w:t>
      </w:r>
      <w:r w:rsidRPr="0043603B">
        <w:rPr>
          <w:spacing w:val="-4"/>
        </w:rPr>
        <w:t>о</w:t>
      </w:r>
      <w:r w:rsidRPr="0043603B">
        <w:rPr>
          <w:spacing w:val="-4"/>
        </w:rPr>
        <w:t>вания,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если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иное.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Если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определе</w:t>
      </w:r>
      <w:r w:rsidRPr="0043603B">
        <w:rPr>
          <w:spacing w:val="-4"/>
        </w:rPr>
        <w:t>н</w:t>
      </w:r>
      <w:r w:rsidRPr="0043603B">
        <w:rPr>
          <w:spacing w:val="-4"/>
        </w:rPr>
        <w:t>ные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действия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осуществляются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либо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осуществляться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(не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</w:t>
      </w:r>
      <w:r w:rsidRPr="0043603B">
        <w:rPr>
          <w:spacing w:val="-4"/>
        </w:rPr>
        <w:t>у</w:t>
      </w:r>
      <w:r w:rsidRPr="0043603B">
        <w:rPr>
          <w:spacing w:val="-4"/>
        </w:rPr>
        <w:t>ществляться)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день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предшествующий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ему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день,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такие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действия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осуществляются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либо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осуществляться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(не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могут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осущест</w:t>
      </w:r>
      <w:r w:rsidRPr="0043603B">
        <w:rPr>
          <w:spacing w:val="-4"/>
        </w:rPr>
        <w:t>в</w:t>
      </w:r>
      <w:r w:rsidRPr="0043603B">
        <w:rPr>
          <w:spacing w:val="-4"/>
        </w:rPr>
        <w:t>ляться)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соответственно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любой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из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указанных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</w:t>
      </w:r>
      <w:r w:rsidRPr="0043603B">
        <w:rPr>
          <w:spacing w:val="-4"/>
        </w:rPr>
        <w:t>д</w:t>
      </w:r>
      <w:r w:rsidRPr="0043603B">
        <w:rPr>
          <w:spacing w:val="-4"/>
        </w:rPr>
        <w:t>шествующий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день,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если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иное.</w:t>
      </w:r>
    </w:p>
    <w:p w:rsidR="002A42D9" w:rsidRPr="00EC394A" w:rsidRDefault="002A42D9" w:rsidP="00EC394A">
      <w:pPr>
        <w:pStyle w:val="13"/>
      </w:pPr>
      <w:bookmarkStart w:id="0" w:name="Par6"/>
      <w:bookmarkEnd w:id="0"/>
      <w:r w:rsidRPr="00EC394A">
        <w:t>4.</w:t>
      </w:r>
      <w:r w:rsidR="00433D37" w:rsidRPr="00EC394A">
        <w:rPr>
          <w:lang w:val="en-US"/>
        </w:rPr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период,</w:t>
      </w:r>
      <w:r w:rsidR="001840C2" w:rsidRPr="00EC394A">
        <w:t xml:space="preserve"> </w:t>
      </w:r>
      <w:r w:rsidRPr="00EC394A">
        <w:t>определенный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частью</w:t>
      </w:r>
      <w:r w:rsidR="001840C2" w:rsidRPr="00EC394A">
        <w:t xml:space="preserve"> </w:t>
      </w:r>
      <w:r w:rsidRPr="00EC394A">
        <w:t>1</w:t>
      </w:r>
      <w:hyperlink w:anchor="Par3" w:history="1"/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проведено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использованием</w:t>
      </w:r>
      <w:r w:rsidR="001840C2" w:rsidRPr="00EC394A">
        <w:t xml:space="preserve"> </w:t>
      </w:r>
      <w:r w:rsidRPr="00EC394A">
        <w:t>следующих</w:t>
      </w:r>
      <w:r w:rsidR="001840C2" w:rsidRPr="00EC394A">
        <w:t xml:space="preserve"> </w:t>
      </w:r>
      <w:r w:rsidRPr="00EC394A">
        <w:t>дополнительных</w:t>
      </w:r>
      <w:r w:rsidR="001840C2" w:rsidRPr="00EC394A">
        <w:t xml:space="preserve"> </w:t>
      </w:r>
      <w:proofErr w:type="gramStart"/>
      <w:r w:rsidRPr="00EC394A">
        <w:t>возможностей</w:t>
      </w:r>
      <w:r w:rsidR="001840C2" w:rsidRPr="00EC394A">
        <w:t xml:space="preserve"> </w:t>
      </w:r>
      <w:r w:rsidRPr="00EC394A">
        <w:t>реализации</w:t>
      </w:r>
      <w:r w:rsidR="001840C2" w:rsidRPr="00EC394A">
        <w:t xml:space="preserve"> </w:t>
      </w:r>
      <w:r w:rsidRPr="00EC394A">
        <w:t>избирательных</w:t>
      </w:r>
      <w:r w:rsidR="001840C2" w:rsidRPr="00EC394A">
        <w:t xml:space="preserve"> </w:t>
      </w:r>
      <w:r w:rsidRPr="00EC394A">
        <w:t>прав</w:t>
      </w:r>
      <w:r w:rsidR="001840C2" w:rsidRPr="00EC394A">
        <w:t xml:space="preserve"> </w:t>
      </w:r>
      <w:r w:rsidRPr="00EC394A">
        <w:t>граждан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End"/>
      <w:r w:rsidRPr="00EC394A">
        <w:t>:</w:t>
      </w:r>
    </w:p>
    <w:p w:rsidR="002A42D9" w:rsidRPr="00EC394A" w:rsidRDefault="002A42D9" w:rsidP="00EC394A">
      <w:pPr>
        <w:pStyle w:val="13"/>
      </w:pPr>
      <w:r w:rsidRPr="00EC394A">
        <w:t>а)</w:t>
      </w:r>
      <w:r w:rsidR="00433D37" w:rsidRPr="00EC394A">
        <w:rPr>
          <w:lang w:val="en-US"/>
        </w:rPr>
        <w:t> </w:t>
      </w:r>
      <w:r w:rsidRPr="00EC394A">
        <w:t>голосование</w:t>
      </w:r>
      <w:r w:rsidR="001840C2" w:rsidRPr="00EC394A">
        <w:t xml:space="preserve"> </w:t>
      </w:r>
      <w:r w:rsidRPr="00EC394A">
        <w:t>избирателей</w:t>
      </w:r>
      <w:r w:rsidR="001840C2" w:rsidRPr="00EC394A">
        <w:t xml:space="preserve"> </w:t>
      </w:r>
      <w:r w:rsidRPr="00EC394A">
        <w:t>вне</w:t>
      </w:r>
      <w:r w:rsidR="001840C2" w:rsidRPr="00EC394A">
        <w:t xml:space="preserve"> </w:t>
      </w:r>
      <w:r w:rsidRPr="00EC394A">
        <w:t>помещения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</w:t>
      </w:r>
      <w:r w:rsidRPr="00EC394A">
        <w:t>р</w:t>
      </w:r>
      <w:r w:rsidRPr="00EC394A">
        <w:t>риториях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пригодных</w:t>
      </w:r>
      <w:r w:rsidR="001840C2" w:rsidRPr="00EC394A">
        <w:t xml:space="preserve"> </w:t>
      </w:r>
      <w:r w:rsidRPr="00EC394A">
        <w:t>к</w:t>
      </w:r>
      <w:r w:rsidR="001840C2" w:rsidRPr="00EC394A">
        <w:t xml:space="preserve"> </w:t>
      </w:r>
      <w:r w:rsidRPr="00EC394A">
        <w:t>оборудованию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проведения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(на</w:t>
      </w:r>
      <w:r w:rsidR="001840C2" w:rsidRPr="00EC394A">
        <w:t xml:space="preserve"> </w:t>
      </w:r>
      <w:r w:rsidRPr="00EC394A">
        <w:t>придомовых</w:t>
      </w:r>
      <w:r w:rsidR="001840C2" w:rsidRPr="00EC394A">
        <w:t xml:space="preserve"> </w:t>
      </w:r>
      <w:r w:rsidRPr="00EC394A">
        <w:t>территориях,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территориях</w:t>
      </w:r>
      <w:r w:rsidR="001840C2" w:rsidRPr="00EC394A">
        <w:t xml:space="preserve"> </w:t>
      </w:r>
      <w:r w:rsidRPr="00EC394A">
        <w:t>общего</w:t>
      </w:r>
      <w:r w:rsidR="001840C2" w:rsidRPr="00EC394A">
        <w:t xml:space="preserve"> </w:t>
      </w:r>
      <w:r w:rsidRPr="00EC394A">
        <w:t>пользования</w:t>
      </w:r>
      <w:r w:rsidR="001840C2" w:rsidRPr="00EC394A">
        <w:t xml:space="preserve"> </w:t>
      </w:r>
      <w:r w:rsidRPr="00EC394A">
        <w:br/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местах);</w:t>
      </w:r>
    </w:p>
    <w:p w:rsidR="002A42D9" w:rsidRPr="00EC394A" w:rsidRDefault="002A42D9" w:rsidP="00EC394A">
      <w:pPr>
        <w:pStyle w:val="13"/>
      </w:pPr>
      <w:r w:rsidRPr="00EC394A">
        <w:t>б)</w:t>
      </w:r>
      <w:r w:rsidR="00433D37" w:rsidRPr="00EC394A">
        <w:rPr>
          <w:lang w:val="en-US"/>
        </w:rPr>
        <w:t> </w:t>
      </w:r>
      <w:r w:rsidRPr="00EC394A">
        <w:t>голосование</w:t>
      </w:r>
      <w:r w:rsidR="001840C2" w:rsidRPr="00EC394A">
        <w:t xml:space="preserve"> </w:t>
      </w:r>
      <w:r w:rsidRPr="00EC394A">
        <w:t>групп</w:t>
      </w:r>
      <w:r w:rsidR="001840C2" w:rsidRPr="00EC394A">
        <w:t xml:space="preserve"> </w:t>
      </w:r>
      <w:r w:rsidRPr="00EC394A">
        <w:t>избирателей,</w:t>
      </w:r>
      <w:r w:rsidR="001840C2" w:rsidRPr="00EC394A">
        <w:t xml:space="preserve"> </w:t>
      </w:r>
      <w:r w:rsidRPr="00EC394A">
        <w:t>которые</w:t>
      </w:r>
      <w:r w:rsidR="001840C2" w:rsidRPr="00EC394A">
        <w:t xml:space="preserve"> </w:t>
      </w:r>
      <w:r w:rsidRPr="00EC394A">
        <w:t>проживают</w:t>
      </w:r>
      <w:r w:rsidR="001840C2" w:rsidRPr="00EC394A">
        <w:t xml:space="preserve"> </w:t>
      </w:r>
      <w:r w:rsidRPr="00EC394A">
        <w:t>(находятся)</w:t>
      </w:r>
      <w:r w:rsidR="001840C2" w:rsidRPr="00EC394A">
        <w:t xml:space="preserve"> </w:t>
      </w:r>
      <w:r w:rsidRPr="00EC394A">
        <w:br/>
        <w:t>в</w:t>
      </w:r>
      <w:r w:rsidR="001840C2" w:rsidRPr="00EC394A">
        <w:t xml:space="preserve"> </w:t>
      </w:r>
      <w:r w:rsidRPr="00EC394A">
        <w:t>населенных</w:t>
      </w:r>
      <w:r w:rsidR="001840C2" w:rsidRPr="00EC394A">
        <w:t xml:space="preserve"> </w:t>
      </w:r>
      <w:r w:rsidRPr="00EC394A">
        <w:t>пунктах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где</w:t>
      </w:r>
      <w:r w:rsidR="001840C2" w:rsidRPr="00EC394A">
        <w:t xml:space="preserve"> </w:t>
      </w:r>
      <w:r w:rsidRPr="00EC394A">
        <w:t>отсутствуют</w:t>
      </w:r>
      <w:r w:rsidR="001840C2" w:rsidRPr="00EC394A">
        <w:t xml:space="preserve"> </w:t>
      </w:r>
      <w:r w:rsidRPr="00EC394A">
        <w:t>помещения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</w:t>
      </w:r>
      <w:r w:rsidRPr="00EC394A">
        <w:t>о</w:t>
      </w:r>
      <w:r w:rsidRPr="00EC394A">
        <w:t>лосования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транспортное</w:t>
      </w:r>
      <w:r w:rsidR="001840C2" w:rsidRPr="00EC394A">
        <w:t xml:space="preserve"> </w:t>
      </w:r>
      <w:proofErr w:type="gramStart"/>
      <w:r w:rsidRPr="00EC394A">
        <w:t>сообщение</w:t>
      </w:r>
      <w:proofErr w:type="gramEnd"/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которыми</w:t>
      </w:r>
      <w:r w:rsidR="001840C2" w:rsidRPr="00EC394A">
        <w:t xml:space="preserve"> </w:t>
      </w:r>
      <w:r w:rsidRPr="00EC394A">
        <w:t>затруднено.</w:t>
      </w:r>
    </w:p>
    <w:p w:rsidR="002A42D9" w:rsidRPr="0043603B" w:rsidRDefault="002A42D9" w:rsidP="00EC394A">
      <w:pPr>
        <w:pStyle w:val="13"/>
        <w:rPr>
          <w:spacing w:val="-4"/>
        </w:rPr>
      </w:pPr>
      <w:r w:rsidRPr="0043603B">
        <w:rPr>
          <w:spacing w:val="-4"/>
        </w:rPr>
        <w:t>5.</w:t>
      </w:r>
      <w:r w:rsidR="00433D37" w:rsidRPr="0043603B">
        <w:rPr>
          <w:spacing w:val="-4"/>
          <w:lang w:val="en-US"/>
        </w:rPr>
        <w:t> 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соответствии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Федеральным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право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принятия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решения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br/>
        <w:t>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проведении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использованием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дополнительных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возможностей,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предусмотренных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пунктом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4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статьи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63</w:t>
      </w:r>
      <w:r w:rsidRPr="0043603B">
        <w:rPr>
          <w:spacing w:val="-4"/>
          <w:vertAlign w:val="superscript"/>
        </w:rPr>
        <w:t>1</w:t>
      </w:r>
      <w:r w:rsidR="001840C2" w:rsidRPr="0043603B">
        <w:rPr>
          <w:spacing w:val="-4"/>
          <w:vertAlign w:val="superscript"/>
        </w:rPr>
        <w:t xml:space="preserve"> </w:t>
      </w:r>
      <w:r w:rsidRPr="0043603B">
        <w:rPr>
          <w:spacing w:val="-4"/>
        </w:rPr>
        <w:t>Федерального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закона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частью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4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настоящей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статьи,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случае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совмещения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дней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голосования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на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выборах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(или)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референдумах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разных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уровней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принадлежит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комиссии,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организующей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подг</w:t>
      </w:r>
      <w:r w:rsidRPr="0043603B">
        <w:rPr>
          <w:spacing w:val="-4"/>
        </w:rPr>
        <w:t>о</w:t>
      </w:r>
      <w:r w:rsidRPr="0043603B">
        <w:rPr>
          <w:spacing w:val="-4"/>
        </w:rPr>
        <w:t>товку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и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проведение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выборов,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референдума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более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высокого</w:t>
      </w:r>
      <w:r w:rsidR="001840C2" w:rsidRPr="0043603B">
        <w:rPr>
          <w:spacing w:val="-4"/>
        </w:rPr>
        <w:t xml:space="preserve"> </w:t>
      </w:r>
      <w:r w:rsidRPr="0043603B">
        <w:rPr>
          <w:spacing w:val="-4"/>
        </w:rPr>
        <w:t>уровня.</w:t>
      </w:r>
    </w:p>
    <w:p w:rsidR="002A42D9" w:rsidRPr="00EC394A" w:rsidRDefault="002A42D9" w:rsidP="00EC394A">
      <w:pPr>
        <w:pStyle w:val="13"/>
      </w:pPr>
      <w:r w:rsidRPr="00EC394A">
        <w:lastRenderedPageBreak/>
        <w:t>6.</w:t>
      </w:r>
      <w:r w:rsidR="00433D37" w:rsidRPr="00EC394A">
        <w:rPr>
          <w:lang w:val="en-US"/>
        </w:rPr>
        <w:t> </w:t>
      </w:r>
      <w:r w:rsidRPr="00EC394A">
        <w:t>Подсчет</w:t>
      </w:r>
      <w:r w:rsidR="001840C2" w:rsidRPr="00EC394A">
        <w:t xml:space="preserve"> </w:t>
      </w:r>
      <w:r w:rsidRPr="00EC394A">
        <w:t>голосов</w:t>
      </w:r>
      <w:r w:rsidR="001840C2" w:rsidRPr="00EC394A">
        <w:t xml:space="preserve"> </w:t>
      </w:r>
      <w:r w:rsidRPr="00EC394A">
        <w:t>избирателей</w:t>
      </w:r>
      <w:r w:rsidR="001840C2" w:rsidRPr="00EC394A">
        <w:t xml:space="preserve"> </w:t>
      </w:r>
      <w:r w:rsidRPr="00EC394A">
        <w:t>начинается</w:t>
      </w:r>
      <w:r w:rsidR="001840C2" w:rsidRPr="00EC394A">
        <w:t xml:space="preserve"> </w:t>
      </w:r>
      <w:r w:rsidRPr="00EC394A">
        <w:t>сразу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окончания</w:t>
      </w:r>
      <w:r w:rsidR="001840C2" w:rsidRPr="00EC394A">
        <w:t xml:space="preserve"> </w:t>
      </w:r>
      <w:r w:rsidRPr="00EC394A">
        <w:t>времени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последний</w:t>
      </w:r>
      <w:r w:rsidR="001840C2" w:rsidRPr="00EC394A">
        <w:t xml:space="preserve"> </w:t>
      </w:r>
      <w:r w:rsidRPr="00EC394A">
        <w:t>день</w:t>
      </w:r>
      <w:r w:rsidR="001840C2" w:rsidRPr="00EC394A">
        <w:t xml:space="preserve"> </w:t>
      </w:r>
      <w:r w:rsidRPr="00EC394A">
        <w:t>голосования.</w:t>
      </w:r>
    </w:p>
    <w:p w:rsidR="00E47FCA" w:rsidRPr="00EC394A" w:rsidRDefault="002A42D9" w:rsidP="00EC394A">
      <w:pPr>
        <w:pStyle w:val="13"/>
        <w:rPr>
          <w:lang w:eastAsia="ru-RU"/>
        </w:rPr>
      </w:pPr>
      <w:r w:rsidRPr="00EC394A">
        <w:t>7.</w:t>
      </w:r>
      <w:r w:rsidR="00433D37" w:rsidRPr="00EC394A"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иные</w:t>
      </w:r>
      <w:r w:rsidR="001840C2" w:rsidRPr="00EC394A">
        <w:t xml:space="preserve"> </w:t>
      </w:r>
      <w:hyperlink r:id="rId9" w:history="1">
        <w:r w:rsidRPr="00EC394A">
          <w:t>особенности</w:t>
        </w:r>
      </w:hyperlink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вания,</w:t>
      </w:r>
      <w:r w:rsidR="001840C2" w:rsidRPr="00EC394A">
        <w:t xml:space="preserve"> </w:t>
      </w:r>
      <w:r w:rsidRPr="00EC394A">
        <w:t>установления</w:t>
      </w:r>
      <w:r w:rsidR="001840C2" w:rsidRPr="00EC394A">
        <w:t xml:space="preserve"> </w:t>
      </w:r>
      <w:r w:rsidRPr="00EC394A">
        <w:t>итогов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дни</w:t>
      </w:r>
      <w:r w:rsidR="001840C2" w:rsidRPr="00EC394A">
        <w:t xml:space="preserve"> </w:t>
      </w:r>
      <w:r w:rsidRPr="00EC394A">
        <w:t>голосования,</w:t>
      </w:r>
      <w:r w:rsidR="001840C2" w:rsidRPr="00EC394A">
        <w:t xml:space="preserve"> </w:t>
      </w:r>
      <w:r w:rsidRPr="00EC394A">
        <w:t>предусмо</w:t>
      </w:r>
      <w:r w:rsidRPr="00EC394A">
        <w:t>т</w:t>
      </w:r>
      <w:r w:rsidRPr="00EC394A">
        <w:t>ренные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статьей,</w:t>
      </w:r>
      <w:r w:rsidR="001840C2" w:rsidRPr="00EC394A">
        <w:t xml:space="preserve"> </w:t>
      </w:r>
      <w:r w:rsidRPr="00EC394A">
        <w:t>устанавливаются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комиссией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Start"/>
      <w:r w:rsidRPr="00EC394A">
        <w:t>.</w:t>
      </w:r>
      <w:r w:rsidR="00EC394A">
        <w:t>"</w:t>
      </w:r>
      <w:r w:rsidR="00C05E1C" w:rsidRPr="00EC394A">
        <w:t>.</w:t>
      </w:r>
      <w:proofErr w:type="gramEnd"/>
    </w:p>
    <w:p w:rsidR="00FC5DDF" w:rsidRPr="00EC394A" w:rsidRDefault="00FC5DDF" w:rsidP="004A4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95A" w:rsidRPr="00EC394A" w:rsidRDefault="0061295A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394A"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="001840C2" w:rsidRPr="00EC39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1295A" w:rsidRPr="00EC394A" w:rsidRDefault="0061295A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394A">
        <w:rPr>
          <w:rFonts w:ascii="Times New Roman" w:hAnsi="Times New Roman"/>
          <w:bCs/>
          <w:sz w:val="28"/>
          <w:szCs w:val="28"/>
        </w:rPr>
        <w:t>Внести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в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Закон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Чувашской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Республики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от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4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октября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2012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года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№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bCs/>
          <w:sz w:val="28"/>
          <w:szCs w:val="28"/>
        </w:rPr>
        <w:t>68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="00EC394A">
        <w:rPr>
          <w:rFonts w:ascii="Times New Roman" w:hAnsi="Times New Roman"/>
          <w:bCs/>
          <w:sz w:val="28"/>
          <w:szCs w:val="28"/>
        </w:rPr>
        <w:t>"</w:t>
      </w:r>
      <w:r w:rsidRPr="00EC394A">
        <w:rPr>
          <w:rFonts w:ascii="Times New Roman" w:hAnsi="Times New Roman"/>
          <w:bCs/>
          <w:sz w:val="28"/>
          <w:szCs w:val="28"/>
        </w:rPr>
        <w:t>Об</w:t>
      </w:r>
      <w:r w:rsidR="001840C2" w:rsidRPr="00EC394A">
        <w:rPr>
          <w:rFonts w:ascii="Times New Roman" w:hAnsi="Times New Roman"/>
          <w:bCs/>
          <w:sz w:val="28"/>
          <w:szCs w:val="28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отзыве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Главы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(газета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2012,</w:t>
      </w:r>
      <w:r w:rsidRPr="00EC394A">
        <w:rPr>
          <w:rFonts w:ascii="Times New Roman" w:hAnsi="Times New Roman"/>
          <w:sz w:val="28"/>
          <w:szCs w:val="28"/>
          <w:lang w:eastAsia="ru-RU"/>
        </w:rPr>
        <w:br/>
        <w:t>5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октября;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2013,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10;</w:t>
      </w:r>
      <w:r w:rsidRPr="00EC394A">
        <w:rPr>
          <w:rFonts w:ascii="Times New Roman" w:hAnsi="Times New Roman"/>
          <w:sz w:val="28"/>
          <w:szCs w:val="28"/>
          <w:lang w:eastAsia="ru-RU"/>
        </w:rPr>
        <w:br/>
        <w:t>2014,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9;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2015,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5;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2016,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№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11;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газета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2018,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4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апреля,</w:t>
      </w:r>
      <w:r w:rsidRPr="00EC394A"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октября;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2019,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13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марта;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2020,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4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марта</w:t>
      </w:r>
      <w:r w:rsidR="00E818CE" w:rsidRPr="00EC394A">
        <w:rPr>
          <w:rFonts w:ascii="Times New Roman" w:hAnsi="Times New Roman"/>
          <w:sz w:val="28"/>
          <w:szCs w:val="28"/>
          <w:lang w:eastAsia="ru-RU"/>
        </w:rPr>
        <w:t>;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2021,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25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февраля)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изменения:</w:t>
      </w:r>
      <w:proofErr w:type="gramEnd"/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1)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статье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20:</w:t>
      </w:r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а)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абзац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второй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</w:t>
      </w:r>
      <w:r w:rsidRPr="00EC394A">
        <w:rPr>
          <w:rFonts w:ascii="Times New Roman" w:hAnsi="Times New Roman"/>
          <w:sz w:val="28"/>
          <w:szCs w:val="28"/>
          <w:lang w:eastAsia="ru-RU"/>
        </w:rPr>
        <w:t>л</w:t>
      </w:r>
      <w:r w:rsidRPr="00EC394A">
        <w:rPr>
          <w:rFonts w:ascii="Times New Roman" w:hAnsi="Times New Roman"/>
          <w:sz w:val="28"/>
          <w:szCs w:val="28"/>
          <w:lang w:eastAsia="ru-RU"/>
        </w:rPr>
        <w:t>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б)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</w:t>
      </w:r>
      <w:r w:rsidRPr="00E7596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E75016" w:rsidRPr="00EC394A" w:rsidRDefault="00E750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в)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4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96A">
        <w:rPr>
          <w:rFonts w:ascii="Times New Roman" w:hAnsi="Times New Roman"/>
          <w:sz w:val="28"/>
          <w:szCs w:val="28"/>
          <w:lang w:eastAsia="ru-RU"/>
        </w:rPr>
        <w:br/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E75016" w:rsidRPr="00EC394A" w:rsidRDefault="00BE4B16" w:rsidP="004A4FEA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4A">
        <w:rPr>
          <w:rFonts w:ascii="Times New Roman" w:hAnsi="Times New Roman"/>
          <w:sz w:val="28"/>
          <w:szCs w:val="28"/>
          <w:lang w:eastAsia="ru-RU"/>
        </w:rPr>
        <w:t>2)</w:t>
      </w:r>
      <w:r w:rsidR="00433D37" w:rsidRPr="00EC394A">
        <w:rPr>
          <w:rFonts w:ascii="Times New Roman" w:hAnsi="Times New Roman"/>
          <w:sz w:val="28"/>
          <w:szCs w:val="28"/>
          <w:lang w:eastAsia="ru-RU"/>
        </w:rPr>
        <w:t> </w:t>
      </w:r>
      <w:r w:rsidRPr="00EC394A">
        <w:rPr>
          <w:rFonts w:ascii="Times New Roman" w:hAnsi="Times New Roman"/>
          <w:sz w:val="28"/>
          <w:szCs w:val="28"/>
          <w:lang w:eastAsia="ru-RU"/>
        </w:rPr>
        <w:t>часть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статьи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21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после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района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словами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,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840C2" w:rsidRPr="00EC3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94A">
        <w:rPr>
          <w:rFonts w:ascii="Times New Roman" w:hAnsi="Times New Roman"/>
          <w:sz w:val="28"/>
          <w:szCs w:val="28"/>
          <w:lang w:eastAsia="ru-RU"/>
        </w:rPr>
        <w:t>округа</w:t>
      </w:r>
      <w:r w:rsidR="00EC394A">
        <w:rPr>
          <w:rFonts w:ascii="Times New Roman" w:hAnsi="Times New Roman"/>
          <w:sz w:val="28"/>
          <w:szCs w:val="28"/>
          <w:lang w:eastAsia="ru-RU"/>
        </w:rPr>
        <w:t>"</w:t>
      </w:r>
      <w:r w:rsidRPr="00EC394A">
        <w:rPr>
          <w:rFonts w:ascii="Times New Roman" w:hAnsi="Times New Roman"/>
          <w:sz w:val="28"/>
          <w:szCs w:val="28"/>
          <w:lang w:eastAsia="ru-RU"/>
        </w:rPr>
        <w:t>;</w:t>
      </w:r>
    </w:p>
    <w:p w:rsidR="0061295A" w:rsidRPr="00EC394A" w:rsidRDefault="0088697E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3</w:t>
      </w:r>
      <w:r w:rsidR="0061295A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статье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27: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а)</w:t>
      </w:r>
      <w:r w:rsidR="00433D37" w:rsidRPr="00EC394A">
        <w:rPr>
          <w:lang w:eastAsia="ru-RU"/>
        </w:rPr>
        <w:t> 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9C492C" w:rsidRPr="00EC394A">
        <w:rPr>
          <w:lang w:eastAsia="ru-RU"/>
        </w:rPr>
        <w:t>4</w:t>
      </w:r>
      <w:r w:rsidR="000B6CC1" w:rsidRPr="00EC394A">
        <w:rPr>
          <w:lang w:eastAsia="ru-RU"/>
        </w:rPr>
        <w:t>0</w:t>
      </w:r>
      <w:r w:rsidRPr="00EC394A">
        <w:rPr>
          <w:vertAlign w:val="superscript"/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б)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</w:t>
      </w:r>
      <w:r w:rsidRPr="00EC394A">
        <w:rPr>
          <w:lang w:eastAsia="ru-RU"/>
        </w:rPr>
        <w:t>н</w:t>
      </w:r>
      <w:r w:rsidRPr="00EC394A">
        <w:rPr>
          <w:lang w:eastAsia="ru-RU"/>
        </w:rPr>
        <w:t>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433D37" w:rsidRPr="00EC394A">
        <w:rPr>
          <w:lang w:eastAsia="ru-RU"/>
        </w:rPr>
        <w:t>40</w:t>
      </w:r>
      <w:r w:rsidR="00433D37" w:rsidRPr="00EC394A">
        <w:rPr>
          <w:vertAlign w:val="superscript"/>
          <w:lang w:eastAsia="ru-RU"/>
        </w:rPr>
        <w:t>1</w:t>
      </w:r>
      <w:r w:rsidR="00433D37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нескольких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r w:rsidR="00433D37" w:rsidRPr="00EC394A">
        <w:rPr>
          <w:lang w:eastAsia="ru-RU"/>
        </w:rPr>
        <w:t xml:space="preserve"> –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ноль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часов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местному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времени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первого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в)</w:t>
      </w:r>
      <w:r w:rsidR="001840C2" w:rsidRPr="00EC394A">
        <w:rPr>
          <w:lang w:eastAsia="ru-RU"/>
        </w:rPr>
        <w:t xml:space="preserve"> </w:t>
      </w:r>
      <w:r w:rsidR="00B17BE7" w:rsidRPr="00EC394A">
        <w:rPr>
          <w:lang w:eastAsia="ru-RU"/>
        </w:rPr>
        <w:t>часть</w:t>
      </w:r>
      <w:r w:rsidR="001840C2" w:rsidRPr="00EC394A">
        <w:rPr>
          <w:lang w:eastAsia="ru-RU"/>
        </w:rPr>
        <w:t xml:space="preserve"> </w:t>
      </w:r>
      <w:r w:rsidR="00B17BE7" w:rsidRPr="00EC394A">
        <w:rPr>
          <w:lang w:eastAsia="ru-RU"/>
        </w:rPr>
        <w:t>3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изложить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следующей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редакции:</w:t>
      </w:r>
    </w:p>
    <w:p w:rsidR="0061295A" w:rsidRPr="00EC394A" w:rsidRDefault="00EC394A" w:rsidP="004A4FEA">
      <w:pPr>
        <w:pStyle w:val="13"/>
        <w:spacing w:line="302" w:lineRule="auto"/>
        <w:rPr>
          <w:lang w:eastAsia="ru-RU"/>
        </w:rPr>
      </w:pPr>
      <w:r>
        <w:rPr>
          <w:lang w:eastAsia="ru-RU"/>
        </w:rPr>
        <w:t>"</w:t>
      </w:r>
      <w:r w:rsidR="00D266EC" w:rsidRPr="00EC394A">
        <w:rPr>
          <w:lang w:eastAsia="ru-RU"/>
        </w:rPr>
        <w:t>3</w:t>
      </w:r>
      <w:r w:rsidR="005559B6" w:rsidRPr="00EC394A">
        <w:rPr>
          <w:lang w:eastAsia="ru-RU"/>
        </w:rPr>
        <w:t>.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день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голосования</w:t>
      </w:r>
      <w:r w:rsidR="001840C2" w:rsidRPr="00EC394A">
        <w:rPr>
          <w:lang w:eastAsia="ru-RU"/>
        </w:rPr>
        <w:t xml:space="preserve"> </w:t>
      </w:r>
      <w:r w:rsidR="0061295A" w:rsidRPr="00EC394A">
        <w:rPr>
          <w:lang w:eastAsia="ru-RU"/>
        </w:rPr>
        <w:t>запрещается.</w:t>
      </w:r>
    </w:p>
    <w:p w:rsidR="0061295A" w:rsidRPr="00EC394A" w:rsidRDefault="0061295A" w:rsidP="004A4FEA">
      <w:pPr>
        <w:pStyle w:val="13"/>
        <w:spacing w:line="302" w:lineRule="auto"/>
        <w:rPr>
          <w:lang w:eastAsia="ru-RU"/>
        </w:rPr>
      </w:pPr>
      <w:r w:rsidRPr="00EC394A">
        <w:rPr>
          <w:lang w:eastAsia="ru-RU"/>
        </w:rPr>
        <w:t>Проведение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агитации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день,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предшествующий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дню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</w:t>
      </w:r>
      <w:r w:rsidRPr="00EC394A">
        <w:rPr>
          <w:lang w:eastAsia="ru-RU"/>
        </w:rPr>
        <w:t>а</w:t>
      </w:r>
      <w:r w:rsidRPr="00EC394A">
        <w:rPr>
          <w:lang w:eastAsia="ru-RU"/>
        </w:rPr>
        <w:t>прещается,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исключением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случая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принятия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предусмотренного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частью</w:t>
      </w:r>
      <w:r w:rsidR="004A4FEA">
        <w:rPr>
          <w:lang w:eastAsia="ru-RU"/>
        </w:rPr>
        <w:t xml:space="preserve"> </w:t>
      </w:r>
      <w:r w:rsidRPr="00EC394A">
        <w:rPr>
          <w:lang w:eastAsia="ru-RU"/>
        </w:rPr>
        <w:t>1</w:t>
      </w:r>
      <w:r w:rsidR="004A4FEA">
        <w:rPr>
          <w:lang w:eastAsia="ru-RU"/>
        </w:rPr>
        <w:t xml:space="preserve"> </w:t>
      </w:r>
      <w:r w:rsidRPr="00EC394A">
        <w:rPr>
          <w:lang w:eastAsia="ru-RU"/>
        </w:rPr>
        <w:lastRenderedPageBreak/>
        <w:t>или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2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статьи</w:t>
      </w:r>
      <w:r w:rsidR="001840C2" w:rsidRPr="00EC394A">
        <w:rPr>
          <w:lang w:eastAsia="ru-RU"/>
        </w:rPr>
        <w:t xml:space="preserve"> </w:t>
      </w:r>
      <w:r w:rsidR="00433D37" w:rsidRPr="00EC394A">
        <w:rPr>
          <w:lang w:eastAsia="ru-RU"/>
        </w:rPr>
        <w:t>40</w:t>
      </w:r>
      <w:r w:rsidR="00433D37" w:rsidRPr="00EC394A">
        <w:rPr>
          <w:vertAlign w:val="superscript"/>
          <w:lang w:eastAsia="ru-RU"/>
        </w:rPr>
        <w:t>1</w:t>
      </w:r>
      <w:r w:rsidR="00433D37" w:rsidRPr="00EC394A">
        <w:rPr>
          <w:lang w:eastAsia="ru-RU"/>
        </w:rPr>
        <w:t xml:space="preserve"> </w:t>
      </w:r>
      <w:r w:rsidRPr="00EC394A">
        <w:rPr>
          <w:lang w:eastAsia="ru-RU"/>
        </w:rPr>
        <w:t>настоящего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Закона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решения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о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голосовании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течение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н</w:t>
      </w:r>
      <w:r w:rsidRPr="00EC394A">
        <w:rPr>
          <w:lang w:eastAsia="ru-RU"/>
        </w:rPr>
        <w:t>е</w:t>
      </w:r>
      <w:r w:rsidRPr="00EC394A">
        <w:rPr>
          <w:lang w:eastAsia="ru-RU"/>
        </w:rPr>
        <w:t>скольких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дней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подряд</w:t>
      </w:r>
      <w:proofErr w:type="gramStart"/>
      <w:r w:rsidRPr="00EC394A">
        <w:rPr>
          <w:lang w:eastAsia="ru-RU"/>
        </w:rPr>
        <w:t>.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  <w:proofErr w:type="gramEnd"/>
    </w:p>
    <w:p w:rsidR="0061295A" w:rsidRPr="00EC394A" w:rsidRDefault="0088697E" w:rsidP="004A4FEA">
      <w:pPr>
        <w:pStyle w:val="13"/>
        <w:spacing w:line="319" w:lineRule="auto"/>
      </w:pPr>
      <w:r w:rsidRPr="00EC394A">
        <w:t>4</w:t>
      </w:r>
      <w:r w:rsidR="0061295A" w:rsidRPr="00EC394A">
        <w:t>)</w:t>
      </w:r>
      <w:r w:rsidR="001840C2" w:rsidRPr="00EC394A">
        <w:t xml:space="preserve"> </w:t>
      </w:r>
      <w:r w:rsidR="0061295A" w:rsidRPr="00EC394A">
        <w:t>в</w:t>
      </w:r>
      <w:r w:rsidR="001840C2" w:rsidRPr="00EC394A">
        <w:t xml:space="preserve"> </w:t>
      </w:r>
      <w:r w:rsidR="0061295A" w:rsidRPr="00EC394A">
        <w:t>статье</w:t>
      </w:r>
      <w:r w:rsidR="001840C2" w:rsidRPr="00EC394A">
        <w:t xml:space="preserve"> </w:t>
      </w:r>
      <w:r w:rsidR="0061295A" w:rsidRPr="00EC394A">
        <w:t>32: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а)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наименовании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выпуска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заменить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словом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изготовления</w:t>
      </w:r>
      <w:r w:rsidR="00EC394A">
        <w:rPr>
          <w:lang w:eastAsia="ru-RU"/>
        </w:rPr>
        <w:t>"</w:t>
      </w:r>
      <w:r w:rsidRPr="00EC394A">
        <w:rPr>
          <w:lang w:eastAsia="ru-RU"/>
        </w:rPr>
        <w:t>;</w:t>
      </w:r>
    </w:p>
    <w:p w:rsidR="0061295A" w:rsidRPr="00EC394A" w:rsidRDefault="0061295A" w:rsidP="004A4FEA">
      <w:pPr>
        <w:pStyle w:val="13"/>
        <w:spacing w:line="319" w:lineRule="auto"/>
        <w:rPr>
          <w:lang w:eastAsia="ru-RU"/>
        </w:rPr>
      </w:pPr>
      <w:r w:rsidRPr="00EC394A">
        <w:rPr>
          <w:lang w:eastAsia="ru-RU"/>
        </w:rPr>
        <w:t>б)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част</w:t>
      </w:r>
      <w:r w:rsidR="00E818CE" w:rsidRPr="00EC394A">
        <w:rPr>
          <w:lang w:eastAsia="ru-RU"/>
        </w:rPr>
        <w:t>ь</w:t>
      </w:r>
      <w:r w:rsidR="001840C2" w:rsidRPr="00EC394A">
        <w:rPr>
          <w:lang w:eastAsia="ru-RU"/>
        </w:rPr>
        <w:t xml:space="preserve"> </w:t>
      </w:r>
      <w:r w:rsidR="005559B6" w:rsidRPr="00EC394A">
        <w:rPr>
          <w:lang w:eastAsia="ru-RU"/>
        </w:rPr>
        <w:t>1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после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распространять</w:t>
      </w:r>
      <w:r w:rsidR="00EC394A">
        <w:rPr>
          <w:lang w:eastAsia="ru-RU"/>
        </w:rPr>
        <w:t>"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дополнить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словами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том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числе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информационно-телекоммуникационных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сетях,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включая</w:t>
      </w:r>
      <w:r w:rsidR="001840C2" w:rsidRPr="00EC394A">
        <w:rPr>
          <w:lang w:eastAsia="ru-RU"/>
        </w:rPr>
        <w:t xml:space="preserve"> </w:t>
      </w:r>
      <w:r w:rsidRPr="00EC394A">
        <w:rPr>
          <w:lang w:eastAsia="ru-RU"/>
        </w:rPr>
        <w:t>сеть</w:t>
      </w:r>
      <w:r w:rsidR="001840C2" w:rsidRPr="00EC394A">
        <w:rPr>
          <w:lang w:eastAsia="ru-RU"/>
        </w:rPr>
        <w:t xml:space="preserve"> </w:t>
      </w:r>
      <w:r w:rsidR="00EC394A">
        <w:rPr>
          <w:lang w:eastAsia="ru-RU"/>
        </w:rPr>
        <w:t>"</w:t>
      </w:r>
      <w:r w:rsidRPr="00EC394A">
        <w:rPr>
          <w:lang w:eastAsia="ru-RU"/>
        </w:rPr>
        <w:t>И</w:t>
      </w:r>
      <w:r w:rsidRPr="00EC394A">
        <w:rPr>
          <w:lang w:eastAsia="ru-RU"/>
        </w:rPr>
        <w:t>н</w:t>
      </w:r>
      <w:r w:rsidRPr="00EC394A">
        <w:rPr>
          <w:lang w:eastAsia="ru-RU"/>
        </w:rPr>
        <w:t>тернет</w:t>
      </w:r>
      <w:r w:rsidR="00EC394A">
        <w:rPr>
          <w:lang w:eastAsia="ru-RU"/>
        </w:rPr>
        <w:t>"</w:t>
      </w:r>
      <w:proofErr w:type="gramStart"/>
      <w:r w:rsidRPr="00EC394A">
        <w:rPr>
          <w:lang w:eastAsia="ru-RU"/>
        </w:rPr>
        <w:t>,</w:t>
      </w:r>
      <w:r w:rsidR="00EC394A">
        <w:rPr>
          <w:lang w:eastAsia="ru-RU"/>
        </w:rPr>
        <w:t>"</w:t>
      </w:r>
      <w:proofErr w:type="gramEnd"/>
      <w:r w:rsidRPr="00EC394A">
        <w:rPr>
          <w:lang w:eastAsia="ru-RU"/>
        </w:rPr>
        <w:t>;</w:t>
      </w:r>
    </w:p>
    <w:p w:rsidR="0061295A" w:rsidRPr="00EC394A" w:rsidRDefault="0088697E" w:rsidP="004A4FEA">
      <w:pPr>
        <w:pStyle w:val="13"/>
        <w:spacing w:line="319" w:lineRule="auto"/>
      </w:pPr>
      <w:r w:rsidRPr="00EC394A">
        <w:rPr>
          <w:lang w:eastAsia="ru-RU"/>
        </w:rPr>
        <w:t>5</w:t>
      </w:r>
      <w:r w:rsidR="0061295A" w:rsidRPr="00EC394A">
        <w:rPr>
          <w:lang w:eastAsia="ru-RU"/>
        </w:rPr>
        <w:t>)</w:t>
      </w:r>
      <w:r w:rsidR="001840C2" w:rsidRPr="00EC394A">
        <w:rPr>
          <w:lang w:eastAsia="ru-RU"/>
        </w:rPr>
        <w:t xml:space="preserve"> </w:t>
      </w:r>
      <w:r w:rsidR="0061295A" w:rsidRPr="00EC394A">
        <w:t>дополнить</w:t>
      </w:r>
      <w:r w:rsidR="001840C2" w:rsidRPr="00EC394A">
        <w:t xml:space="preserve"> </w:t>
      </w:r>
      <w:r w:rsidR="0061295A" w:rsidRPr="00EC394A">
        <w:t>статьей</w:t>
      </w:r>
      <w:r w:rsidR="001840C2" w:rsidRPr="00EC394A">
        <w:t xml:space="preserve"> </w:t>
      </w:r>
      <w:r w:rsidR="0061295A" w:rsidRPr="00EC394A">
        <w:t>4</w:t>
      </w:r>
      <w:r w:rsidR="000B6CC1" w:rsidRPr="00EC394A">
        <w:t>0</w:t>
      </w:r>
      <w:r w:rsidR="0061295A" w:rsidRPr="00EC394A">
        <w:rPr>
          <w:vertAlign w:val="superscript"/>
        </w:rPr>
        <w:t>1</w:t>
      </w:r>
      <w:r w:rsidR="001840C2" w:rsidRPr="00EC394A">
        <w:rPr>
          <w:vertAlign w:val="superscript"/>
        </w:rPr>
        <w:t xml:space="preserve"> </w:t>
      </w:r>
      <w:r w:rsidR="0061295A" w:rsidRPr="00EC394A">
        <w:t>следующего</w:t>
      </w:r>
      <w:r w:rsidR="001840C2" w:rsidRPr="00EC394A">
        <w:t xml:space="preserve"> </w:t>
      </w:r>
      <w:r w:rsidR="0061295A" w:rsidRPr="00EC394A">
        <w:t>содержания:</w:t>
      </w:r>
    </w:p>
    <w:p w:rsidR="0061295A" w:rsidRPr="00EC394A" w:rsidRDefault="00EC394A" w:rsidP="004A4FEA">
      <w:pPr>
        <w:pStyle w:val="13"/>
        <w:spacing w:line="319" w:lineRule="auto"/>
      </w:pPr>
      <w:r>
        <w:t>"</w:t>
      </w:r>
      <w:r w:rsidR="0061295A" w:rsidRPr="00EC394A">
        <w:t>Статья</w:t>
      </w:r>
      <w:r w:rsidR="001840C2" w:rsidRPr="00EC394A">
        <w:t xml:space="preserve"> </w:t>
      </w:r>
      <w:r w:rsidR="0061295A" w:rsidRPr="00EC394A">
        <w:t>4</w:t>
      </w:r>
      <w:r w:rsidR="000B6CC1" w:rsidRPr="00EC394A">
        <w:t>0</w:t>
      </w:r>
      <w:r w:rsidR="0061295A" w:rsidRPr="00EC394A">
        <w:rPr>
          <w:vertAlign w:val="superscript"/>
        </w:rPr>
        <w:t>1</w:t>
      </w:r>
      <w:r w:rsidR="0061295A" w:rsidRPr="00EC394A">
        <w:t>.</w:t>
      </w:r>
      <w:r w:rsidR="001840C2" w:rsidRPr="00EC394A">
        <w:t xml:space="preserve"> </w:t>
      </w:r>
      <w:r w:rsidR="0061295A" w:rsidRPr="00EC394A">
        <w:rPr>
          <w:b/>
        </w:rPr>
        <w:t>Дни</w:t>
      </w:r>
      <w:r w:rsidR="001840C2" w:rsidRPr="00EC394A">
        <w:rPr>
          <w:b/>
        </w:rPr>
        <w:t xml:space="preserve"> </w:t>
      </w:r>
      <w:r w:rsidR="0061295A" w:rsidRPr="00EC394A">
        <w:rPr>
          <w:b/>
        </w:rPr>
        <w:t>голосования</w:t>
      </w:r>
      <w:r w:rsidR="001840C2" w:rsidRPr="00EC394A">
        <w:rPr>
          <w:b/>
        </w:rPr>
        <w:t xml:space="preserve"> </w:t>
      </w:r>
      <w:r w:rsidR="009C492C" w:rsidRPr="00EC394A">
        <w:rPr>
          <w:b/>
        </w:rPr>
        <w:t>по</w:t>
      </w:r>
      <w:r w:rsidR="001840C2" w:rsidRPr="00EC394A">
        <w:rPr>
          <w:b/>
        </w:rPr>
        <w:t xml:space="preserve"> </w:t>
      </w:r>
      <w:r w:rsidR="009C492C" w:rsidRPr="00EC394A">
        <w:rPr>
          <w:b/>
        </w:rPr>
        <w:t>отзыву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1.</w:t>
      </w:r>
      <w:r w:rsidR="00433D37" w:rsidRPr="00EC394A"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="009C492C" w:rsidRPr="00EC394A">
        <w:t>по</w:t>
      </w:r>
      <w:r w:rsidR="001840C2" w:rsidRPr="00EC394A">
        <w:t xml:space="preserve"> </w:t>
      </w:r>
      <w:r w:rsidR="009C492C" w:rsidRPr="00EC394A">
        <w:t>отзыву</w:t>
      </w:r>
      <w:r w:rsidR="001840C2" w:rsidRPr="00EC394A">
        <w:t xml:space="preserve"> </w:t>
      </w:r>
      <w:r w:rsidRPr="00EC394A">
        <w:t>(включая</w:t>
      </w:r>
      <w:r w:rsidR="001840C2" w:rsidRPr="00EC394A">
        <w:t xml:space="preserve"> </w:t>
      </w:r>
      <w:r w:rsidRPr="00EC394A">
        <w:t>повторн</w:t>
      </w:r>
      <w:r w:rsidR="009C492C" w:rsidRPr="00EC394A">
        <w:t>ое</w:t>
      </w:r>
      <w:r w:rsidR="001840C2" w:rsidRPr="00EC394A">
        <w:t xml:space="preserve"> </w:t>
      </w:r>
      <w:r w:rsidR="009C492C" w:rsidRPr="00EC394A">
        <w:t>голосование</w:t>
      </w:r>
      <w:r w:rsidRPr="00EC394A">
        <w:t>)</w:t>
      </w:r>
      <w:r w:rsidR="001840C2" w:rsidRPr="00EC394A">
        <w:t xml:space="preserve"> </w:t>
      </w:r>
      <w:r w:rsidRPr="00EC394A">
        <w:t>м</w:t>
      </w:r>
      <w:r w:rsidRPr="00EC394A">
        <w:t>о</w:t>
      </w:r>
      <w:r w:rsidRPr="00EC394A">
        <w:t>жет</w:t>
      </w:r>
      <w:r w:rsidR="001840C2" w:rsidRPr="00EC394A">
        <w:t xml:space="preserve"> </w:t>
      </w:r>
      <w:r w:rsidRPr="00EC394A">
        <w:t>проводиться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течение</w:t>
      </w:r>
      <w:r w:rsidR="001840C2" w:rsidRPr="00EC394A">
        <w:t xml:space="preserve"> </w:t>
      </w:r>
      <w:r w:rsidRPr="00EC394A">
        <w:t>нескольких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подряд,</w:t>
      </w:r>
      <w:r w:rsidR="001840C2" w:rsidRPr="00EC394A">
        <w:t xml:space="preserve"> </w:t>
      </w:r>
      <w:r w:rsidRPr="00EC394A">
        <w:t>но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трех</w:t>
      </w:r>
      <w:r w:rsidR="001840C2" w:rsidRPr="00EC394A">
        <w:t xml:space="preserve"> </w:t>
      </w:r>
      <w:r w:rsidRPr="00EC394A">
        <w:t>дней.</w:t>
      </w:r>
      <w:r w:rsidR="001840C2" w:rsidRPr="00EC394A">
        <w:t xml:space="preserve"> </w:t>
      </w:r>
      <w:r w:rsidRPr="00EC394A">
        <w:t>Указанное</w:t>
      </w:r>
      <w:r w:rsidR="001840C2" w:rsidRPr="00EC394A">
        <w:t xml:space="preserve"> </w:t>
      </w:r>
      <w:r w:rsidRPr="00EC394A">
        <w:t>решение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принято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позднее</w:t>
      </w:r>
      <w:r w:rsidR="001840C2" w:rsidRPr="00EC394A">
        <w:t xml:space="preserve"> </w:t>
      </w:r>
      <w:r w:rsidRPr="00EC394A">
        <w:t>чем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десятидневный</w:t>
      </w:r>
      <w:r w:rsidR="001840C2" w:rsidRPr="00EC394A">
        <w:t xml:space="preserve"> </w:t>
      </w:r>
      <w:r w:rsidRPr="00EC394A">
        <w:t>срок</w:t>
      </w:r>
      <w:r w:rsidR="001840C2" w:rsidRPr="00EC394A">
        <w:t xml:space="preserve"> </w:t>
      </w:r>
      <w:r w:rsidRPr="00EC394A">
        <w:t>со</w:t>
      </w:r>
      <w:r w:rsidR="001840C2" w:rsidRPr="00EC394A">
        <w:t xml:space="preserve"> </w:t>
      </w:r>
      <w:r w:rsidRPr="00EC394A">
        <w:t>дня</w:t>
      </w:r>
      <w:r w:rsidR="001840C2" w:rsidRPr="00EC394A">
        <w:t xml:space="preserve"> </w:t>
      </w:r>
      <w:r w:rsidRPr="00EC394A">
        <w:t>официального</w:t>
      </w:r>
      <w:r w:rsidR="001840C2" w:rsidRPr="00EC394A">
        <w:t xml:space="preserve"> </w:t>
      </w:r>
      <w:r w:rsidRPr="00EC394A">
        <w:t>опубликования</w:t>
      </w:r>
      <w:r w:rsidR="001840C2" w:rsidRPr="00EC394A">
        <w:t xml:space="preserve"> </w:t>
      </w:r>
      <w:r w:rsidRPr="00EC394A">
        <w:t>(публикации)</w:t>
      </w:r>
      <w:r w:rsidR="001840C2" w:rsidRPr="00EC394A">
        <w:t xml:space="preserve"> </w:t>
      </w:r>
      <w:r w:rsidRPr="00EC394A">
        <w:t>решения</w:t>
      </w:r>
      <w:r w:rsidR="001840C2" w:rsidRPr="00EC394A">
        <w:t xml:space="preserve"> </w:t>
      </w:r>
      <w:r w:rsidRPr="00EC394A">
        <w:t>о</w:t>
      </w:r>
      <w:r w:rsidR="001840C2" w:rsidRPr="00EC394A">
        <w:t xml:space="preserve"> </w:t>
      </w:r>
      <w:r w:rsidRPr="00EC394A">
        <w:t>назн</w:t>
      </w:r>
      <w:r w:rsidRPr="00EC394A">
        <w:t>а</w:t>
      </w:r>
      <w:r w:rsidRPr="00EC394A">
        <w:t>чении</w:t>
      </w:r>
      <w:r w:rsidR="001840C2" w:rsidRPr="00EC394A">
        <w:t xml:space="preserve"> </w:t>
      </w:r>
      <w:r w:rsidR="009C492C" w:rsidRPr="00EC394A">
        <w:t>голосования</w:t>
      </w:r>
      <w:r w:rsidR="001840C2" w:rsidRPr="00EC394A">
        <w:t xml:space="preserve"> </w:t>
      </w:r>
      <w:r w:rsidR="009C492C" w:rsidRPr="00EC394A">
        <w:t>по</w:t>
      </w:r>
      <w:r w:rsidR="001840C2" w:rsidRPr="00EC394A">
        <w:t xml:space="preserve"> </w:t>
      </w:r>
      <w:r w:rsidR="009C492C" w:rsidRPr="00EC394A">
        <w:t>отзыву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не</w:t>
      </w:r>
      <w:r w:rsidR="001840C2" w:rsidRPr="00EC394A">
        <w:t xml:space="preserve"> </w:t>
      </w:r>
      <w:r w:rsidRPr="00EC394A">
        <w:t>подлежит</w:t>
      </w:r>
      <w:r w:rsidR="001840C2" w:rsidRPr="00EC394A">
        <w:t xml:space="preserve"> </w:t>
      </w:r>
      <w:r w:rsidRPr="00EC394A">
        <w:t>пересмотру.</w:t>
      </w:r>
      <w:r w:rsidR="001840C2" w:rsidRPr="00EC394A">
        <w:t xml:space="preserve"> 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2.</w:t>
      </w:r>
      <w:r w:rsidR="00433D37" w:rsidRPr="00EC394A"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право</w:t>
      </w:r>
      <w:r w:rsidR="001840C2" w:rsidRPr="00EC394A">
        <w:t xml:space="preserve"> </w:t>
      </w:r>
      <w:r w:rsidRPr="00EC394A">
        <w:t>принятия</w:t>
      </w:r>
      <w:r w:rsidR="001840C2" w:rsidRPr="00EC394A">
        <w:t xml:space="preserve"> </w:t>
      </w:r>
      <w:r w:rsidRPr="00EC394A">
        <w:t>решения,</w:t>
      </w:r>
      <w:r w:rsidR="001840C2" w:rsidRPr="00EC394A">
        <w:t xml:space="preserve"> </w:t>
      </w:r>
      <w:r w:rsidRPr="00EC394A">
        <w:t>указанного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части</w:t>
      </w:r>
      <w:r w:rsidR="001840C2" w:rsidRPr="00EC394A">
        <w:t xml:space="preserve"> </w:t>
      </w:r>
      <w:r w:rsidRPr="00EC394A">
        <w:t>1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случае</w:t>
      </w:r>
      <w:r w:rsidR="001840C2" w:rsidRPr="00EC394A">
        <w:t xml:space="preserve"> </w:t>
      </w:r>
      <w:r w:rsidRPr="00EC394A">
        <w:t>совмещения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выборах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(или)</w:t>
      </w:r>
      <w:r w:rsidR="001840C2" w:rsidRPr="00EC394A">
        <w:t xml:space="preserve"> </w:t>
      </w:r>
      <w:r w:rsidRPr="00EC394A">
        <w:t>референдумах</w:t>
      </w:r>
      <w:r w:rsidR="001840C2" w:rsidRPr="00EC394A">
        <w:t xml:space="preserve"> </w:t>
      </w:r>
      <w:r w:rsidRPr="00EC394A">
        <w:t>разных</w:t>
      </w:r>
      <w:r w:rsidR="001840C2" w:rsidRPr="00EC394A">
        <w:t xml:space="preserve"> </w:t>
      </w:r>
      <w:r w:rsidRPr="00EC394A">
        <w:t>уровней</w:t>
      </w:r>
      <w:r w:rsidR="001840C2" w:rsidRPr="00EC394A">
        <w:t xml:space="preserve"> </w:t>
      </w:r>
      <w:r w:rsidRPr="00EC394A">
        <w:t>принадлежит</w:t>
      </w:r>
      <w:r w:rsidR="001840C2" w:rsidRPr="00EC394A">
        <w:t xml:space="preserve"> </w:t>
      </w:r>
      <w:r w:rsidRPr="00EC394A">
        <w:t>к</w:t>
      </w:r>
      <w:r w:rsidRPr="00EC394A">
        <w:t>о</w:t>
      </w:r>
      <w:r w:rsidRPr="00EC394A">
        <w:t>миссии,</w:t>
      </w:r>
      <w:r w:rsidR="001840C2" w:rsidRPr="00EC394A">
        <w:t xml:space="preserve"> </w:t>
      </w:r>
      <w:r w:rsidRPr="00EC394A">
        <w:t>организующей</w:t>
      </w:r>
      <w:r w:rsidR="001840C2" w:rsidRPr="00EC394A">
        <w:t xml:space="preserve"> </w:t>
      </w:r>
      <w:r w:rsidRPr="00EC394A">
        <w:t>подготовку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проведение</w:t>
      </w:r>
      <w:r w:rsidR="001840C2" w:rsidRPr="00EC394A">
        <w:t xml:space="preserve"> </w:t>
      </w:r>
      <w:r w:rsidRPr="00EC394A">
        <w:t>выборов,</w:t>
      </w:r>
      <w:r w:rsidR="001840C2" w:rsidRPr="00EC394A">
        <w:t xml:space="preserve"> </w:t>
      </w:r>
      <w:r w:rsidRPr="00EC394A">
        <w:t>референдума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высокого</w:t>
      </w:r>
      <w:r w:rsidR="001840C2" w:rsidRPr="00EC394A">
        <w:t xml:space="preserve"> </w:t>
      </w:r>
      <w:r w:rsidRPr="00EC394A">
        <w:t>уровня.</w:t>
      </w:r>
    </w:p>
    <w:p w:rsidR="0061295A" w:rsidRPr="004A4FEA" w:rsidRDefault="0061295A" w:rsidP="004A4FEA">
      <w:pPr>
        <w:pStyle w:val="13"/>
        <w:spacing w:line="319" w:lineRule="auto"/>
        <w:rPr>
          <w:spacing w:val="-4"/>
        </w:rPr>
      </w:pPr>
      <w:r w:rsidRPr="004A4FEA">
        <w:rPr>
          <w:spacing w:val="-4"/>
        </w:rPr>
        <w:t>3.</w:t>
      </w:r>
      <w:r w:rsidR="00433D37" w:rsidRPr="004A4FEA">
        <w:rPr>
          <w:spacing w:val="-4"/>
        </w:rPr>
        <w:t> 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случае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принятия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решения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проведении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="009C492C" w:rsidRPr="004A4FEA">
        <w:rPr>
          <w:spacing w:val="-4"/>
        </w:rPr>
        <w:t>по</w:t>
      </w:r>
      <w:r w:rsidR="001840C2" w:rsidRPr="004A4FEA">
        <w:rPr>
          <w:spacing w:val="-4"/>
        </w:rPr>
        <w:t xml:space="preserve"> </w:t>
      </w:r>
      <w:r w:rsidR="009C492C" w:rsidRPr="004A4FEA">
        <w:rPr>
          <w:spacing w:val="-4"/>
        </w:rPr>
        <w:t>отзыву</w:t>
      </w:r>
      <w:r w:rsidR="001840C2" w:rsidRPr="004A4FEA">
        <w:rPr>
          <w:spacing w:val="-4"/>
        </w:rPr>
        <w:t xml:space="preserve"> </w:t>
      </w:r>
      <w:r w:rsidR="004A4FEA">
        <w:rPr>
          <w:spacing w:val="-4"/>
        </w:rPr>
        <w:br/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течение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нескольких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дней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подряд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предусмотренные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Федеральным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="004A4FEA">
        <w:rPr>
          <w:spacing w:val="-4"/>
        </w:rPr>
        <w:br/>
      </w:r>
      <w:r w:rsidRPr="004A4FEA">
        <w:rPr>
          <w:spacing w:val="-4"/>
        </w:rPr>
        <w:t>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настоящим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сроки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избирательных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действий,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осуществляемых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после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него,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отсчитываются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последнего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из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указанных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дней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если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Федеральным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предусмотрено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иное.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Если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определенные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действия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осуществляются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либо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могут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осуществляться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(не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</w:t>
      </w:r>
      <w:r w:rsidRPr="004A4FEA">
        <w:rPr>
          <w:spacing w:val="-4"/>
        </w:rPr>
        <w:t>о</w:t>
      </w:r>
      <w:r w:rsidRPr="004A4FEA">
        <w:rPr>
          <w:spacing w:val="-4"/>
        </w:rPr>
        <w:t>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осуществляться)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день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предшествующий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ему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день,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такие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действия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осуществляются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либо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могут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осуществляться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(не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могут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ос</w:t>
      </w:r>
      <w:r w:rsidRPr="004A4FEA">
        <w:rPr>
          <w:spacing w:val="-4"/>
        </w:rPr>
        <w:t>у</w:t>
      </w:r>
      <w:r w:rsidRPr="004A4FEA">
        <w:rPr>
          <w:spacing w:val="-4"/>
        </w:rPr>
        <w:t>ществляться)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соответственно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любой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из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указанных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дней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голосования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или</w:t>
      </w:r>
      <w:r w:rsidR="001840C2" w:rsidRPr="004A4FEA">
        <w:rPr>
          <w:spacing w:val="-4"/>
        </w:rPr>
        <w:t xml:space="preserve"> </w:t>
      </w:r>
      <w:r w:rsidR="004A4FEA">
        <w:rPr>
          <w:spacing w:val="-4"/>
        </w:rPr>
        <w:br/>
      </w:r>
      <w:r w:rsidRPr="004A4FEA">
        <w:rPr>
          <w:spacing w:val="-4"/>
        </w:rPr>
        <w:t>в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предшествующий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день,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если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Федеральным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законом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не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предусмотрено</w:t>
      </w:r>
      <w:r w:rsidR="001840C2" w:rsidRPr="004A4FEA">
        <w:rPr>
          <w:spacing w:val="-4"/>
        </w:rPr>
        <w:t xml:space="preserve"> </w:t>
      </w:r>
      <w:r w:rsidRPr="004A4FEA">
        <w:rPr>
          <w:spacing w:val="-4"/>
        </w:rPr>
        <w:t>иное.</w:t>
      </w:r>
    </w:p>
    <w:p w:rsidR="0061295A" w:rsidRPr="00EC394A" w:rsidRDefault="0061295A" w:rsidP="004A4FEA">
      <w:pPr>
        <w:pStyle w:val="13"/>
        <w:spacing w:line="319" w:lineRule="auto"/>
      </w:pPr>
      <w:r w:rsidRPr="00EC394A">
        <w:t>4.</w:t>
      </w:r>
      <w:r w:rsidR="00433D37" w:rsidRPr="00EC394A">
        <w:t> </w:t>
      </w:r>
      <w:r w:rsidRPr="00EC394A">
        <w:t>По</w:t>
      </w:r>
      <w:r w:rsidR="001840C2" w:rsidRPr="00EC394A">
        <w:t xml:space="preserve"> </w:t>
      </w:r>
      <w:r w:rsidRPr="00EC394A">
        <w:t>решению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комиссии</w:t>
      </w:r>
      <w:r w:rsidR="001840C2" w:rsidRPr="00EC394A">
        <w:t xml:space="preserve"> </w:t>
      </w:r>
      <w:r w:rsidRPr="00EC394A">
        <w:t>Чувашской</w:t>
      </w:r>
      <w:r w:rsidR="001840C2" w:rsidRPr="00EC394A">
        <w:t xml:space="preserve"> </w:t>
      </w:r>
      <w:r w:rsidRPr="00EC394A">
        <w:t>Республики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период,</w:t>
      </w:r>
      <w:r w:rsidR="001840C2" w:rsidRPr="00EC394A">
        <w:t xml:space="preserve"> </w:t>
      </w:r>
      <w:r w:rsidRPr="00EC394A">
        <w:t>определенный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частью</w:t>
      </w:r>
      <w:r w:rsidR="001840C2" w:rsidRPr="00EC394A">
        <w:t xml:space="preserve"> </w:t>
      </w:r>
      <w:r w:rsidRPr="00EC394A">
        <w:t>1</w:t>
      </w:r>
      <w:hyperlink w:anchor="Par3" w:history="1"/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может</w:t>
      </w:r>
      <w:r w:rsidR="001840C2" w:rsidRPr="00EC394A">
        <w:t xml:space="preserve"> </w:t>
      </w:r>
      <w:r w:rsidRPr="00EC394A">
        <w:t>быть</w:t>
      </w:r>
      <w:r w:rsidR="001840C2" w:rsidRPr="00EC394A">
        <w:t xml:space="preserve"> </w:t>
      </w:r>
      <w:r w:rsidRPr="00EC394A">
        <w:t>проведено</w:t>
      </w:r>
      <w:r w:rsidR="001840C2" w:rsidRPr="00EC394A">
        <w:t xml:space="preserve"> </w:t>
      </w:r>
      <w:r w:rsidRPr="00EC394A">
        <w:t>голосование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использованием</w:t>
      </w:r>
      <w:r w:rsidR="001840C2" w:rsidRPr="00EC394A">
        <w:t xml:space="preserve"> </w:t>
      </w:r>
      <w:r w:rsidRPr="00EC394A">
        <w:t>следующих</w:t>
      </w:r>
      <w:r w:rsidR="001840C2" w:rsidRPr="00EC394A">
        <w:t xml:space="preserve"> </w:t>
      </w:r>
      <w:r w:rsidRPr="00EC394A">
        <w:lastRenderedPageBreak/>
        <w:t>дополнительных</w:t>
      </w:r>
      <w:r w:rsidR="001840C2" w:rsidRPr="00EC394A">
        <w:t xml:space="preserve"> </w:t>
      </w:r>
      <w:proofErr w:type="gramStart"/>
      <w:r w:rsidRPr="00EC394A">
        <w:t>возможностей</w:t>
      </w:r>
      <w:r w:rsidR="001840C2" w:rsidRPr="00EC394A">
        <w:t xml:space="preserve"> </w:t>
      </w:r>
      <w:r w:rsidRPr="00EC394A">
        <w:t>реализации</w:t>
      </w:r>
      <w:r w:rsidR="001840C2" w:rsidRPr="00EC394A">
        <w:t xml:space="preserve"> </w:t>
      </w:r>
      <w:r w:rsidRPr="00EC394A">
        <w:t>избирательных</w:t>
      </w:r>
      <w:r w:rsidR="001840C2" w:rsidRPr="00EC394A">
        <w:t xml:space="preserve"> </w:t>
      </w:r>
      <w:r w:rsidRPr="00EC394A">
        <w:t>прав</w:t>
      </w:r>
      <w:r w:rsidR="001840C2" w:rsidRPr="00EC394A">
        <w:t xml:space="preserve"> </w:t>
      </w:r>
      <w:r w:rsidRPr="00EC394A">
        <w:t>граждан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End"/>
      <w:r w:rsidRPr="00EC394A">
        <w:t>:</w:t>
      </w:r>
    </w:p>
    <w:p w:rsidR="0061295A" w:rsidRPr="00EC394A" w:rsidRDefault="0061295A" w:rsidP="00EC394A">
      <w:pPr>
        <w:pStyle w:val="13"/>
      </w:pPr>
      <w:r w:rsidRPr="00EC394A">
        <w:t>а)</w:t>
      </w:r>
      <w:r w:rsidR="00433D37" w:rsidRPr="00EC394A">
        <w:t> </w:t>
      </w:r>
      <w:r w:rsidRPr="00EC394A">
        <w:t>голосование</w:t>
      </w:r>
      <w:r w:rsidR="001840C2" w:rsidRPr="00EC394A">
        <w:t xml:space="preserve"> </w:t>
      </w:r>
      <w:r w:rsidR="005559B6" w:rsidRPr="00EC394A">
        <w:t>участников</w:t>
      </w:r>
      <w:r w:rsidR="001840C2" w:rsidRPr="00EC394A">
        <w:t xml:space="preserve"> </w:t>
      </w:r>
      <w:r w:rsidR="005559B6" w:rsidRPr="00EC394A">
        <w:t>голосования</w:t>
      </w:r>
      <w:r w:rsidR="001840C2" w:rsidRPr="00EC394A">
        <w:t xml:space="preserve"> </w:t>
      </w:r>
      <w:r w:rsidRPr="00EC394A">
        <w:t>вне</w:t>
      </w:r>
      <w:r w:rsidR="001840C2" w:rsidRPr="00EC394A">
        <w:t xml:space="preserve"> </w:t>
      </w:r>
      <w:r w:rsidRPr="00EC394A">
        <w:t>помещения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территориях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пригодных</w:t>
      </w:r>
      <w:r w:rsidR="001840C2" w:rsidRPr="00EC394A">
        <w:t xml:space="preserve"> </w:t>
      </w:r>
      <w:r w:rsidRPr="00EC394A">
        <w:t>к</w:t>
      </w:r>
      <w:r w:rsidR="001840C2" w:rsidRPr="00EC394A">
        <w:t xml:space="preserve"> </w:t>
      </w:r>
      <w:r w:rsidRPr="00EC394A">
        <w:t>оборудованию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провед</w:t>
      </w:r>
      <w:r w:rsidRPr="00EC394A">
        <w:t>е</w:t>
      </w:r>
      <w:r w:rsidRPr="00EC394A">
        <w:t>ния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(на</w:t>
      </w:r>
      <w:r w:rsidR="001840C2" w:rsidRPr="00EC394A">
        <w:t xml:space="preserve"> </w:t>
      </w:r>
      <w:r w:rsidRPr="00EC394A">
        <w:t>придомовых</w:t>
      </w:r>
      <w:r w:rsidR="001840C2" w:rsidRPr="00EC394A">
        <w:t xml:space="preserve"> </w:t>
      </w:r>
      <w:r w:rsidRPr="00EC394A">
        <w:t>территориях,</w:t>
      </w:r>
      <w:r w:rsidR="001840C2" w:rsidRPr="00EC394A">
        <w:t xml:space="preserve"> </w:t>
      </w:r>
      <w:r w:rsidRPr="00EC394A">
        <w:t>на</w:t>
      </w:r>
      <w:r w:rsidR="001840C2" w:rsidRPr="00EC394A">
        <w:t xml:space="preserve"> </w:t>
      </w:r>
      <w:r w:rsidRPr="00EC394A">
        <w:t>территориях</w:t>
      </w:r>
      <w:r w:rsidR="001840C2" w:rsidRPr="00EC394A">
        <w:t xml:space="preserve"> </w:t>
      </w:r>
      <w:r w:rsidRPr="00EC394A">
        <w:t>общего</w:t>
      </w:r>
      <w:r w:rsidR="001840C2" w:rsidRPr="00EC394A">
        <w:t xml:space="preserve"> </w:t>
      </w:r>
      <w:r w:rsidRPr="00EC394A">
        <w:t>пользования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местах);</w:t>
      </w:r>
    </w:p>
    <w:p w:rsidR="0061295A" w:rsidRPr="00EC394A" w:rsidRDefault="0061295A" w:rsidP="00EC394A">
      <w:pPr>
        <w:pStyle w:val="13"/>
      </w:pPr>
      <w:r w:rsidRPr="00EC394A">
        <w:t>б)</w:t>
      </w:r>
      <w:r w:rsidR="00433D37" w:rsidRPr="00EC394A">
        <w:t> </w:t>
      </w:r>
      <w:r w:rsidRPr="00EC394A">
        <w:t>голосование</w:t>
      </w:r>
      <w:r w:rsidR="001840C2" w:rsidRPr="00EC394A">
        <w:t xml:space="preserve"> </w:t>
      </w:r>
      <w:r w:rsidRPr="00EC394A">
        <w:t>групп</w:t>
      </w:r>
      <w:r w:rsidR="001840C2" w:rsidRPr="00EC394A">
        <w:t xml:space="preserve"> </w:t>
      </w:r>
      <w:r w:rsidR="00344705" w:rsidRPr="00EC394A">
        <w:t>участников</w:t>
      </w:r>
      <w:r w:rsidR="001840C2" w:rsidRPr="00EC394A">
        <w:t xml:space="preserve"> </w:t>
      </w:r>
      <w:r w:rsidR="00344705" w:rsidRPr="00EC394A">
        <w:t>голосования,</w:t>
      </w:r>
      <w:r w:rsidR="001840C2" w:rsidRPr="00EC394A">
        <w:t xml:space="preserve"> </w:t>
      </w:r>
      <w:r w:rsidR="00344705" w:rsidRPr="00EC394A">
        <w:t>которые</w:t>
      </w:r>
      <w:r w:rsidR="001840C2" w:rsidRPr="00EC394A">
        <w:t xml:space="preserve"> </w:t>
      </w:r>
      <w:r w:rsidR="00344705" w:rsidRPr="00EC394A">
        <w:t>проживают</w:t>
      </w:r>
      <w:r w:rsidR="001840C2" w:rsidRPr="00EC394A">
        <w:t xml:space="preserve"> </w:t>
      </w:r>
      <w:r w:rsidR="00344705" w:rsidRPr="00EC394A">
        <w:t>(находятся)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населенных</w:t>
      </w:r>
      <w:r w:rsidR="001840C2" w:rsidRPr="00EC394A">
        <w:t xml:space="preserve"> </w:t>
      </w:r>
      <w:r w:rsidRPr="00EC394A">
        <w:t>пунктах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иных</w:t>
      </w:r>
      <w:r w:rsidR="001840C2" w:rsidRPr="00EC394A">
        <w:t xml:space="preserve"> </w:t>
      </w:r>
      <w:r w:rsidRPr="00EC394A">
        <w:t>местах,</w:t>
      </w:r>
      <w:r w:rsidR="001840C2" w:rsidRPr="00EC394A">
        <w:t xml:space="preserve"> </w:t>
      </w:r>
      <w:r w:rsidRPr="00EC394A">
        <w:t>где</w:t>
      </w:r>
      <w:r w:rsidR="001840C2" w:rsidRPr="00EC394A">
        <w:t xml:space="preserve"> </w:t>
      </w:r>
      <w:r w:rsidRPr="00EC394A">
        <w:t>отсутствуют</w:t>
      </w:r>
      <w:r w:rsidR="001840C2" w:rsidRPr="00EC394A">
        <w:t xml:space="preserve"> </w:t>
      </w:r>
      <w:r w:rsidRPr="00EC394A">
        <w:t>пом</w:t>
      </w:r>
      <w:r w:rsidRPr="00EC394A">
        <w:t>е</w:t>
      </w:r>
      <w:r w:rsidRPr="00EC394A">
        <w:t>щения</w:t>
      </w:r>
      <w:r w:rsidR="001840C2" w:rsidRPr="00EC394A">
        <w:t xml:space="preserve"> </w:t>
      </w:r>
      <w:r w:rsidRPr="00EC394A">
        <w:t>для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транспортное</w:t>
      </w:r>
      <w:r w:rsidR="001840C2" w:rsidRPr="00EC394A">
        <w:t xml:space="preserve"> </w:t>
      </w:r>
      <w:proofErr w:type="gramStart"/>
      <w:r w:rsidRPr="00EC394A">
        <w:t>сообщение</w:t>
      </w:r>
      <w:proofErr w:type="gramEnd"/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которыми</w:t>
      </w:r>
      <w:r w:rsidR="001840C2" w:rsidRPr="00EC394A">
        <w:t xml:space="preserve"> </w:t>
      </w:r>
      <w:r w:rsidRPr="00EC394A">
        <w:t>затруднено.</w:t>
      </w:r>
    </w:p>
    <w:p w:rsidR="0061295A" w:rsidRPr="00EC394A" w:rsidRDefault="0061295A" w:rsidP="00EC394A">
      <w:pPr>
        <w:pStyle w:val="13"/>
      </w:pPr>
      <w:r w:rsidRPr="00EC394A">
        <w:t>5.</w:t>
      </w:r>
      <w:r w:rsidR="00433D37" w:rsidRPr="00EC394A">
        <w:t> </w:t>
      </w:r>
      <w:proofErr w:type="gramStart"/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право</w:t>
      </w:r>
      <w:r w:rsidR="001840C2" w:rsidRPr="00EC394A">
        <w:t xml:space="preserve"> </w:t>
      </w:r>
      <w:r w:rsidRPr="00EC394A">
        <w:t>принятия</w:t>
      </w:r>
      <w:r w:rsidR="001840C2" w:rsidRPr="00EC394A">
        <w:t xml:space="preserve"> </w:t>
      </w:r>
      <w:r w:rsidRPr="00EC394A">
        <w:t>решения</w:t>
      </w:r>
      <w:r w:rsidR="001840C2" w:rsidRPr="00EC394A">
        <w:t xml:space="preserve"> </w:t>
      </w:r>
      <w:r w:rsidRPr="00EC394A">
        <w:br/>
        <w:t>о</w:t>
      </w:r>
      <w:r w:rsidR="001840C2" w:rsidRPr="00EC394A">
        <w:t xml:space="preserve"> </w:t>
      </w:r>
      <w:r w:rsidRPr="00EC394A">
        <w:t>проведении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использованием</w:t>
      </w:r>
      <w:r w:rsidR="001840C2" w:rsidRPr="00EC394A">
        <w:t xml:space="preserve"> </w:t>
      </w:r>
      <w:r w:rsidRPr="00EC394A">
        <w:t>дополнительных</w:t>
      </w:r>
      <w:r w:rsidR="001840C2" w:rsidRPr="00EC394A">
        <w:t xml:space="preserve"> </w:t>
      </w:r>
      <w:r w:rsidRPr="00EC394A">
        <w:t>возможн</w:t>
      </w:r>
      <w:r w:rsidRPr="00EC394A">
        <w:t>о</w:t>
      </w:r>
      <w:r w:rsidRPr="00EC394A">
        <w:t>стей,</w:t>
      </w:r>
      <w:r w:rsidR="001840C2" w:rsidRPr="00EC394A">
        <w:t xml:space="preserve"> </w:t>
      </w:r>
      <w:r w:rsidRPr="00EC394A">
        <w:t>предусмотренных</w:t>
      </w:r>
      <w:r w:rsidR="001840C2" w:rsidRPr="00EC394A">
        <w:t xml:space="preserve"> </w:t>
      </w:r>
      <w:r w:rsidRPr="00EC394A">
        <w:t>пунктом</w:t>
      </w:r>
      <w:r w:rsidR="001840C2" w:rsidRPr="00EC394A">
        <w:t xml:space="preserve"> </w:t>
      </w:r>
      <w:r w:rsidRPr="00EC394A">
        <w:t>4</w:t>
      </w:r>
      <w:r w:rsidR="001840C2" w:rsidRPr="00EC394A">
        <w:t xml:space="preserve"> </w:t>
      </w:r>
      <w:r w:rsidRPr="00EC394A">
        <w:t>статьи</w:t>
      </w:r>
      <w:r w:rsidR="001840C2" w:rsidRPr="00EC394A">
        <w:t xml:space="preserve"> </w:t>
      </w:r>
      <w:r w:rsidRPr="00EC394A">
        <w:t>63</w:t>
      </w:r>
      <w:r w:rsidRPr="00EC394A">
        <w:rPr>
          <w:vertAlign w:val="superscript"/>
        </w:rPr>
        <w:t>1</w:t>
      </w:r>
      <w:r w:rsidR="001840C2" w:rsidRPr="00EC394A">
        <w:rPr>
          <w:vertAlign w:val="superscript"/>
        </w:rPr>
        <w:t xml:space="preserve"> </w:t>
      </w:r>
      <w:r w:rsidRPr="00EC394A">
        <w:t>Федерального</w:t>
      </w:r>
      <w:r w:rsidR="001840C2" w:rsidRPr="00EC394A">
        <w:t xml:space="preserve"> </w:t>
      </w:r>
      <w:r w:rsidRPr="00EC394A">
        <w:t>закона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ч</w:t>
      </w:r>
      <w:r w:rsidRPr="00EC394A">
        <w:t>а</w:t>
      </w:r>
      <w:r w:rsidRPr="00EC394A">
        <w:t>стью</w:t>
      </w:r>
      <w:r w:rsidR="001840C2" w:rsidRPr="00EC394A">
        <w:t xml:space="preserve"> </w:t>
      </w:r>
      <w:r w:rsidRPr="00EC394A">
        <w:t>4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статьи,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случае</w:t>
      </w:r>
      <w:r w:rsidR="001840C2" w:rsidRPr="00EC394A">
        <w:t xml:space="preserve"> </w:t>
      </w:r>
      <w:r w:rsidRPr="00EC394A">
        <w:t>совмещения</w:t>
      </w:r>
      <w:r w:rsidR="001840C2" w:rsidRPr="00EC394A">
        <w:t xml:space="preserve"> </w:t>
      </w:r>
      <w:r w:rsidRPr="00EC394A">
        <w:t>дней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="009C492C" w:rsidRPr="00EC394A">
        <w:t>по</w:t>
      </w:r>
      <w:r w:rsidR="001840C2" w:rsidRPr="00EC394A">
        <w:t xml:space="preserve"> </w:t>
      </w:r>
      <w:r w:rsidR="009C492C" w:rsidRPr="00EC394A">
        <w:t>отз</w:t>
      </w:r>
      <w:r w:rsidR="009C492C" w:rsidRPr="00EC394A">
        <w:t>ы</w:t>
      </w:r>
      <w:r w:rsidR="009C492C" w:rsidRPr="00EC394A">
        <w:t>ву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(или)</w:t>
      </w:r>
      <w:r w:rsidR="001840C2" w:rsidRPr="00EC394A">
        <w:t xml:space="preserve"> </w:t>
      </w:r>
      <w:r w:rsidR="00E818CE" w:rsidRPr="00EC394A">
        <w:t xml:space="preserve">на </w:t>
      </w:r>
      <w:r w:rsidRPr="00EC394A">
        <w:t>референдумах</w:t>
      </w:r>
      <w:r w:rsidR="001840C2" w:rsidRPr="00EC394A">
        <w:t xml:space="preserve"> </w:t>
      </w:r>
      <w:r w:rsidRPr="00EC394A">
        <w:t>разных</w:t>
      </w:r>
      <w:r w:rsidR="001840C2" w:rsidRPr="00EC394A">
        <w:t xml:space="preserve"> </w:t>
      </w:r>
      <w:r w:rsidRPr="00EC394A">
        <w:t>уровней</w:t>
      </w:r>
      <w:r w:rsidR="001840C2" w:rsidRPr="00EC394A">
        <w:t xml:space="preserve"> </w:t>
      </w:r>
      <w:r w:rsidRPr="00EC394A">
        <w:t>принадлежит</w:t>
      </w:r>
      <w:r w:rsidR="001840C2" w:rsidRPr="00EC394A">
        <w:t xml:space="preserve"> </w:t>
      </w:r>
      <w:r w:rsidRPr="00EC394A">
        <w:t>комиссии,</w:t>
      </w:r>
      <w:r w:rsidR="001840C2" w:rsidRPr="00EC394A">
        <w:t xml:space="preserve"> </w:t>
      </w:r>
      <w:r w:rsidRPr="00EC394A">
        <w:t>орг</w:t>
      </w:r>
      <w:r w:rsidRPr="00EC394A">
        <w:t>а</w:t>
      </w:r>
      <w:r w:rsidRPr="00EC394A">
        <w:t>низующей</w:t>
      </w:r>
      <w:r w:rsidR="001840C2" w:rsidRPr="00EC394A">
        <w:t xml:space="preserve"> </w:t>
      </w:r>
      <w:r w:rsidRPr="00EC394A">
        <w:t>подготовку</w:t>
      </w:r>
      <w:r w:rsidR="001840C2" w:rsidRPr="00EC394A">
        <w:t xml:space="preserve"> </w:t>
      </w:r>
      <w:r w:rsidRPr="00EC394A">
        <w:t>и</w:t>
      </w:r>
      <w:r w:rsidR="001840C2" w:rsidRPr="00EC394A">
        <w:t xml:space="preserve"> </w:t>
      </w:r>
      <w:r w:rsidRPr="00EC394A">
        <w:t>проведение</w:t>
      </w:r>
      <w:r w:rsidR="001840C2" w:rsidRPr="00EC394A">
        <w:t xml:space="preserve"> </w:t>
      </w:r>
      <w:r w:rsidRPr="00EC394A">
        <w:t>выборов,</w:t>
      </w:r>
      <w:r w:rsidR="001840C2" w:rsidRPr="00EC394A">
        <w:t xml:space="preserve"> </w:t>
      </w:r>
      <w:r w:rsidRPr="00EC394A">
        <w:t>референдума</w:t>
      </w:r>
      <w:r w:rsidR="001840C2" w:rsidRPr="00EC394A">
        <w:t xml:space="preserve"> </w:t>
      </w:r>
      <w:r w:rsidRPr="00EC394A">
        <w:t>более</w:t>
      </w:r>
      <w:r w:rsidR="001840C2" w:rsidRPr="00EC394A">
        <w:t xml:space="preserve"> </w:t>
      </w:r>
      <w:r w:rsidRPr="00EC394A">
        <w:t>высокого</w:t>
      </w:r>
      <w:r w:rsidR="001840C2" w:rsidRPr="00EC394A">
        <w:t xml:space="preserve"> </w:t>
      </w:r>
      <w:r w:rsidRPr="00EC394A">
        <w:t>уровня.</w:t>
      </w:r>
      <w:proofErr w:type="gramEnd"/>
    </w:p>
    <w:p w:rsidR="0061295A" w:rsidRPr="00EC394A" w:rsidRDefault="0061295A" w:rsidP="00EC394A">
      <w:pPr>
        <w:pStyle w:val="13"/>
      </w:pPr>
      <w:r w:rsidRPr="00EC394A">
        <w:t>6.</w:t>
      </w:r>
      <w:r w:rsidR="00433D37" w:rsidRPr="00EC394A">
        <w:t> </w:t>
      </w:r>
      <w:r w:rsidRPr="00EC394A">
        <w:t>Подсчет</w:t>
      </w:r>
      <w:r w:rsidR="001840C2" w:rsidRPr="00EC394A">
        <w:t xml:space="preserve"> </w:t>
      </w:r>
      <w:r w:rsidRPr="00EC394A">
        <w:t>голосов</w:t>
      </w:r>
      <w:r w:rsidR="001840C2" w:rsidRPr="00EC394A">
        <w:t xml:space="preserve"> </w:t>
      </w:r>
      <w:r w:rsidR="00344705" w:rsidRPr="00EC394A">
        <w:t>участников</w:t>
      </w:r>
      <w:r w:rsidR="001840C2" w:rsidRPr="00EC394A">
        <w:t xml:space="preserve"> </w:t>
      </w:r>
      <w:r w:rsidR="00344705" w:rsidRPr="00EC394A">
        <w:t>голосования</w:t>
      </w:r>
      <w:r w:rsidR="001840C2" w:rsidRPr="00EC394A">
        <w:t xml:space="preserve"> </w:t>
      </w:r>
      <w:r w:rsidRPr="00EC394A">
        <w:t>начинается</w:t>
      </w:r>
      <w:r w:rsidR="001840C2" w:rsidRPr="00EC394A">
        <w:t xml:space="preserve"> </w:t>
      </w:r>
      <w:r w:rsidRPr="00EC394A">
        <w:t>сразу</w:t>
      </w:r>
      <w:r w:rsidR="001840C2" w:rsidRPr="00EC394A">
        <w:t xml:space="preserve"> </w:t>
      </w:r>
      <w:r w:rsidRPr="00EC394A">
        <w:t>после</w:t>
      </w:r>
      <w:r w:rsidR="001840C2" w:rsidRPr="00EC394A">
        <w:t xml:space="preserve"> </w:t>
      </w:r>
      <w:r w:rsidRPr="00EC394A">
        <w:t>окончания</w:t>
      </w:r>
      <w:r w:rsidR="001840C2" w:rsidRPr="00EC394A">
        <w:t xml:space="preserve"> </w:t>
      </w:r>
      <w:r w:rsidRPr="00EC394A">
        <w:t>времени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последний</w:t>
      </w:r>
      <w:r w:rsidR="001840C2" w:rsidRPr="00EC394A">
        <w:t xml:space="preserve"> </w:t>
      </w:r>
      <w:r w:rsidRPr="00EC394A">
        <w:t>день</w:t>
      </w:r>
      <w:r w:rsidR="001840C2" w:rsidRPr="00EC394A">
        <w:t xml:space="preserve"> </w:t>
      </w:r>
      <w:r w:rsidRPr="00EC394A">
        <w:t>голосования.</w:t>
      </w:r>
    </w:p>
    <w:p w:rsidR="0061295A" w:rsidRPr="00EC394A" w:rsidRDefault="0061295A" w:rsidP="00EC394A">
      <w:pPr>
        <w:pStyle w:val="13"/>
      </w:pPr>
      <w:r w:rsidRPr="00EC394A">
        <w:t>7.</w:t>
      </w:r>
      <w:r w:rsidR="00433D37" w:rsidRPr="00EC394A">
        <w:t> </w:t>
      </w:r>
      <w:r w:rsidRPr="00EC394A">
        <w:t>В</w:t>
      </w:r>
      <w:r w:rsidR="001840C2" w:rsidRPr="00EC394A">
        <w:t xml:space="preserve"> </w:t>
      </w:r>
      <w:r w:rsidRPr="00EC394A">
        <w:t>соответствии</w:t>
      </w:r>
      <w:r w:rsidR="001840C2" w:rsidRPr="00EC394A">
        <w:t xml:space="preserve"> </w:t>
      </w:r>
      <w:r w:rsidRPr="00EC394A">
        <w:t>с</w:t>
      </w:r>
      <w:r w:rsidR="001840C2" w:rsidRPr="00EC394A">
        <w:t xml:space="preserve"> </w:t>
      </w:r>
      <w:r w:rsidRPr="00EC394A">
        <w:t>Федеральным</w:t>
      </w:r>
      <w:r w:rsidR="001840C2" w:rsidRPr="00EC394A">
        <w:t xml:space="preserve"> </w:t>
      </w:r>
      <w:r w:rsidRPr="00EC394A">
        <w:t>законом</w:t>
      </w:r>
      <w:r w:rsidR="001840C2" w:rsidRPr="00EC394A">
        <w:t xml:space="preserve"> </w:t>
      </w:r>
      <w:r w:rsidRPr="00EC394A">
        <w:t>иные</w:t>
      </w:r>
      <w:r w:rsidR="001840C2" w:rsidRPr="00EC394A">
        <w:t xml:space="preserve"> </w:t>
      </w:r>
      <w:hyperlink r:id="rId10" w:history="1">
        <w:r w:rsidRPr="00EC394A">
          <w:t>особенности</w:t>
        </w:r>
      </w:hyperlink>
      <w:r w:rsidR="001840C2" w:rsidRPr="00EC394A">
        <w:t xml:space="preserve"> </w:t>
      </w:r>
      <w:r w:rsidRPr="00EC394A">
        <w:t>голос</w:t>
      </w:r>
      <w:r w:rsidRPr="00EC394A">
        <w:t>о</w:t>
      </w:r>
      <w:r w:rsidRPr="00EC394A">
        <w:t>вания,</w:t>
      </w:r>
      <w:r w:rsidR="001840C2" w:rsidRPr="00EC394A">
        <w:t xml:space="preserve"> </w:t>
      </w:r>
      <w:r w:rsidRPr="00EC394A">
        <w:t>установления</w:t>
      </w:r>
      <w:r w:rsidR="001840C2" w:rsidRPr="00EC394A">
        <w:t xml:space="preserve"> </w:t>
      </w:r>
      <w:r w:rsidRPr="00EC394A">
        <w:t>итогов</w:t>
      </w:r>
      <w:r w:rsidR="001840C2" w:rsidRPr="00EC394A">
        <w:t xml:space="preserve"> </w:t>
      </w:r>
      <w:r w:rsidRPr="00EC394A">
        <w:t>голосования</w:t>
      </w:r>
      <w:r w:rsidR="001840C2" w:rsidRPr="00EC394A">
        <w:t xml:space="preserve"> </w:t>
      </w:r>
      <w:r w:rsidRPr="00EC394A">
        <w:t>в</w:t>
      </w:r>
      <w:r w:rsidR="001840C2" w:rsidRPr="00EC394A">
        <w:t xml:space="preserve"> </w:t>
      </w:r>
      <w:r w:rsidRPr="00EC394A">
        <w:t>дни</w:t>
      </w:r>
      <w:r w:rsidR="001840C2" w:rsidRPr="00EC394A">
        <w:t xml:space="preserve"> </w:t>
      </w:r>
      <w:r w:rsidRPr="00EC394A">
        <w:t>голосования,</w:t>
      </w:r>
      <w:r w:rsidR="001840C2" w:rsidRPr="00EC394A">
        <w:t xml:space="preserve"> </w:t>
      </w:r>
      <w:r w:rsidRPr="00EC394A">
        <w:t>предусмо</w:t>
      </w:r>
      <w:r w:rsidRPr="00EC394A">
        <w:t>т</w:t>
      </w:r>
      <w:r w:rsidRPr="00EC394A">
        <w:t>ренные</w:t>
      </w:r>
      <w:r w:rsidR="001840C2" w:rsidRPr="00EC394A">
        <w:t xml:space="preserve"> </w:t>
      </w:r>
      <w:r w:rsidRPr="00EC394A">
        <w:t>настоящей</w:t>
      </w:r>
      <w:r w:rsidR="001840C2" w:rsidRPr="00EC394A">
        <w:t xml:space="preserve"> </w:t>
      </w:r>
      <w:r w:rsidRPr="00EC394A">
        <w:t>статьей,</w:t>
      </w:r>
      <w:r w:rsidR="001840C2" w:rsidRPr="00EC394A">
        <w:t xml:space="preserve"> </w:t>
      </w:r>
      <w:r w:rsidRPr="00EC394A">
        <w:t>устанавливаются</w:t>
      </w:r>
      <w:r w:rsidR="001840C2" w:rsidRPr="00EC394A">
        <w:t xml:space="preserve"> </w:t>
      </w:r>
      <w:r w:rsidRPr="00EC394A">
        <w:t>Центральной</w:t>
      </w:r>
      <w:r w:rsidR="001840C2" w:rsidRPr="00EC394A">
        <w:t xml:space="preserve"> </w:t>
      </w:r>
      <w:r w:rsidRPr="00EC394A">
        <w:t>избирательной</w:t>
      </w:r>
      <w:r w:rsidR="001840C2" w:rsidRPr="00EC394A">
        <w:t xml:space="preserve"> </w:t>
      </w:r>
      <w:r w:rsidRPr="00EC394A">
        <w:t>комиссией</w:t>
      </w:r>
      <w:r w:rsidR="001840C2" w:rsidRPr="00EC394A">
        <w:t xml:space="preserve"> </w:t>
      </w:r>
      <w:r w:rsidRPr="00EC394A">
        <w:t>Российской</w:t>
      </w:r>
      <w:r w:rsidR="001840C2" w:rsidRPr="00EC394A">
        <w:t xml:space="preserve"> </w:t>
      </w:r>
      <w:r w:rsidRPr="00EC394A">
        <w:t>Федерации</w:t>
      </w:r>
      <w:proofErr w:type="gramStart"/>
      <w:r w:rsidRPr="00EC394A">
        <w:t>.</w:t>
      </w:r>
      <w:r w:rsidR="00EC394A">
        <w:t>"</w:t>
      </w:r>
      <w:r w:rsidRPr="00EC394A">
        <w:t>.</w:t>
      </w:r>
      <w:r w:rsidR="001840C2" w:rsidRPr="00EC394A">
        <w:t xml:space="preserve"> </w:t>
      </w:r>
      <w:proofErr w:type="gramEnd"/>
    </w:p>
    <w:p w:rsidR="00344705" w:rsidRPr="00EC394A" w:rsidRDefault="00344705" w:rsidP="0085417A">
      <w:pPr>
        <w:pStyle w:val="13"/>
        <w:spacing w:line="240" w:lineRule="auto"/>
        <w:rPr>
          <w:b/>
          <w:lang w:eastAsia="ru-RU"/>
        </w:rPr>
      </w:pPr>
    </w:p>
    <w:p w:rsidR="00F63229" w:rsidRPr="00EC394A" w:rsidRDefault="00F63229" w:rsidP="00EC39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C394A">
        <w:rPr>
          <w:rFonts w:ascii="Times New Roman" w:hAnsi="Times New Roman"/>
          <w:b/>
          <w:iCs/>
          <w:sz w:val="28"/>
          <w:szCs w:val="28"/>
        </w:rPr>
        <w:t>Статья</w:t>
      </w:r>
      <w:r w:rsidR="001840C2" w:rsidRPr="00EC394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1295A" w:rsidRPr="00EC394A">
        <w:rPr>
          <w:rFonts w:ascii="Times New Roman" w:hAnsi="Times New Roman"/>
          <w:b/>
          <w:iCs/>
          <w:sz w:val="28"/>
          <w:szCs w:val="28"/>
        </w:rPr>
        <w:t>3</w:t>
      </w:r>
    </w:p>
    <w:p w:rsidR="00C3410C" w:rsidRPr="00EC394A" w:rsidRDefault="00C3410C" w:rsidP="00EC394A">
      <w:pPr>
        <w:pStyle w:val="msolistparagraph0"/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94A">
        <w:rPr>
          <w:rFonts w:ascii="Times New Roman" w:hAnsi="Times New Roman"/>
          <w:bCs/>
          <w:sz w:val="28"/>
          <w:szCs w:val="28"/>
        </w:rPr>
        <w:t>1. Настоящий Закон вступает в силу по истечении десяти дней после дня его официального опубликования</w:t>
      </w:r>
      <w:r w:rsidRPr="00EC394A">
        <w:rPr>
          <w:rFonts w:ascii="Times New Roman" w:hAnsi="Times New Roman"/>
          <w:sz w:val="28"/>
          <w:szCs w:val="28"/>
        </w:rPr>
        <w:t>, за исключением положени</w:t>
      </w:r>
      <w:r w:rsidR="006E7CBF" w:rsidRPr="00EC394A">
        <w:rPr>
          <w:rFonts w:ascii="Times New Roman" w:hAnsi="Times New Roman"/>
          <w:sz w:val="28"/>
          <w:szCs w:val="28"/>
        </w:rPr>
        <w:t>я</w:t>
      </w:r>
      <w:r w:rsidRPr="00EC394A">
        <w:rPr>
          <w:rFonts w:ascii="Times New Roman" w:hAnsi="Times New Roman"/>
          <w:sz w:val="28"/>
          <w:szCs w:val="28"/>
        </w:rPr>
        <w:t>, для к</w:t>
      </w:r>
      <w:r w:rsidRPr="00EC394A">
        <w:rPr>
          <w:rFonts w:ascii="Times New Roman" w:hAnsi="Times New Roman"/>
          <w:sz w:val="28"/>
          <w:szCs w:val="28"/>
        </w:rPr>
        <w:t>о</w:t>
      </w:r>
      <w:r w:rsidRPr="00EC394A">
        <w:rPr>
          <w:rFonts w:ascii="Times New Roman" w:hAnsi="Times New Roman"/>
          <w:sz w:val="28"/>
          <w:szCs w:val="28"/>
        </w:rPr>
        <w:t>тор</w:t>
      </w:r>
      <w:r w:rsidR="006E7CBF" w:rsidRPr="00EC394A">
        <w:rPr>
          <w:rFonts w:ascii="Times New Roman" w:hAnsi="Times New Roman"/>
          <w:sz w:val="28"/>
          <w:szCs w:val="28"/>
        </w:rPr>
        <w:t>ого</w:t>
      </w:r>
      <w:r w:rsidRPr="00EC394A">
        <w:rPr>
          <w:rFonts w:ascii="Times New Roman" w:hAnsi="Times New Roman"/>
          <w:sz w:val="28"/>
          <w:szCs w:val="28"/>
        </w:rPr>
        <w:t xml:space="preserve"> настоящей статьей установлен иной срок вступления в силу.</w:t>
      </w:r>
    </w:p>
    <w:p w:rsidR="00C3410C" w:rsidRPr="00EC394A" w:rsidRDefault="00C3410C" w:rsidP="00EC39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A">
        <w:rPr>
          <w:rFonts w:ascii="Times New Roman" w:eastAsia="Times New Roman" w:hAnsi="Times New Roman"/>
          <w:sz w:val="28"/>
          <w:szCs w:val="28"/>
          <w:lang w:eastAsia="ru-RU"/>
        </w:rPr>
        <w:t>2. Пункт 14 статьи 1 настоящего Закона вступает в силу с 1 января 2022 года.</w:t>
      </w:r>
    </w:p>
    <w:p w:rsidR="00EC394A" w:rsidRPr="00EC394A" w:rsidRDefault="00EC394A" w:rsidP="00EC394A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EC394A" w:rsidRPr="00EC394A" w:rsidTr="00EC394A">
        <w:tc>
          <w:tcPr>
            <w:tcW w:w="1661" w:type="pct"/>
          </w:tcPr>
          <w:p w:rsidR="00EC394A" w:rsidRPr="00EC394A" w:rsidRDefault="00EC394A" w:rsidP="00EC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C394A" w:rsidRPr="00EC394A" w:rsidRDefault="00EC394A" w:rsidP="00EC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EC394A" w:rsidRPr="00EC394A" w:rsidRDefault="00EC394A" w:rsidP="00EC39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94A" w:rsidRPr="00EC394A" w:rsidRDefault="00EC394A" w:rsidP="00EC3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9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EC394A" w:rsidRPr="006C4388" w:rsidRDefault="00EC394A" w:rsidP="00EC39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4388" w:rsidRDefault="006C4388" w:rsidP="006C4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6C4388" w:rsidRDefault="006C4388" w:rsidP="006C4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EC394A" w:rsidRPr="00EC394A" w:rsidRDefault="006C4388" w:rsidP="006C43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</w:t>
      </w:r>
      <w:bookmarkStart w:id="1" w:name="_GoBack"/>
      <w:bookmarkEnd w:id="1"/>
    </w:p>
    <w:sectPr w:rsidR="00EC394A" w:rsidRPr="00EC394A" w:rsidSect="00EC394A">
      <w:headerReference w:type="even" r:id="rId11"/>
      <w:headerReference w:type="default" r:id="rId12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4A" w:rsidRDefault="00EC394A" w:rsidP="0040333D">
      <w:pPr>
        <w:spacing w:after="0" w:line="240" w:lineRule="auto"/>
      </w:pPr>
      <w:r>
        <w:separator/>
      </w:r>
    </w:p>
  </w:endnote>
  <w:endnote w:type="continuationSeparator" w:id="0">
    <w:p w:rsidR="00EC394A" w:rsidRDefault="00EC394A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4A" w:rsidRDefault="00EC394A" w:rsidP="0040333D">
      <w:pPr>
        <w:spacing w:after="0" w:line="240" w:lineRule="auto"/>
      </w:pPr>
      <w:r>
        <w:separator/>
      </w:r>
    </w:p>
  </w:footnote>
  <w:footnote w:type="continuationSeparator" w:id="0">
    <w:p w:rsidR="00EC394A" w:rsidRDefault="00EC394A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4A" w:rsidRDefault="00EC394A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394A" w:rsidRDefault="00EC3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4A" w:rsidRPr="00D239EE" w:rsidRDefault="00EC394A" w:rsidP="00EF5AB0">
    <w:pPr>
      <w:pStyle w:val="a4"/>
      <w:framePr w:w="410" w:wrap="around" w:vAnchor="text" w:hAnchor="margin" w:xAlign="center" w:y="1"/>
      <w:ind w:right="-184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6C4388">
      <w:rPr>
        <w:rStyle w:val="aa"/>
        <w:rFonts w:ascii="Times New Roman" w:hAnsi="Times New Roman"/>
        <w:noProof/>
        <w:sz w:val="24"/>
        <w:szCs w:val="24"/>
      </w:rPr>
      <w:t>10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EC394A" w:rsidRPr="00D239EE" w:rsidRDefault="00EC394A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73"/>
    <w:multiLevelType w:val="hybridMultilevel"/>
    <w:tmpl w:val="F8A69BC6"/>
    <w:lvl w:ilvl="0" w:tplc="B11C1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C5384"/>
    <w:multiLevelType w:val="hybridMultilevel"/>
    <w:tmpl w:val="AEC407DE"/>
    <w:lvl w:ilvl="0" w:tplc="8AB0F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0575E"/>
    <w:multiLevelType w:val="hybridMultilevel"/>
    <w:tmpl w:val="5BB6CE4A"/>
    <w:lvl w:ilvl="0" w:tplc="59381D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6959"/>
    <w:multiLevelType w:val="hybridMultilevel"/>
    <w:tmpl w:val="179AEF9A"/>
    <w:lvl w:ilvl="0" w:tplc="A342BD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7017"/>
    <w:multiLevelType w:val="hybridMultilevel"/>
    <w:tmpl w:val="5B8C752C"/>
    <w:lvl w:ilvl="0" w:tplc="279A8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D3FFD"/>
    <w:multiLevelType w:val="hybridMultilevel"/>
    <w:tmpl w:val="B29477D4"/>
    <w:lvl w:ilvl="0" w:tplc="A834672E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0ED8"/>
    <w:multiLevelType w:val="hybridMultilevel"/>
    <w:tmpl w:val="873EF42A"/>
    <w:lvl w:ilvl="0" w:tplc="FB02219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4D413F"/>
    <w:multiLevelType w:val="hybridMultilevel"/>
    <w:tmpl w:val="E0E6783C"/>
    <w:lvl w:ilvl="0" w:tplc="DE82B63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EB586D"/>
    <w:multiLevelType w:val="hybridMultilevel"/>
    <w:tmpl w:val="C6E4C506"/>
    <w:lvl w:ilvl="0" w:tplc="701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120C2F"/>
    <w:multiLevelType w:val="hybridMultilevel"/>
    <w:tmpl w:val="79228A96"/>
    <w:lvl w:ilvl="0" w:tplc="2236C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32CF"/>
    <w:rsid w:val="000045A4"/>
    <w:rsid w:val="00005CC0"/>
    <w:rsid w:val="00007C02"/>
    <w:rsid w:val="000107C7"/>
    <w:rsid w:val="000125CD"/>
    <w:rsid w:val="0002160F"/>
    <w:rsid w:val="00023910"/>
    <w:rsid w:val="00026071"/>
    <w:rsid w:val="00031E59"/>
    <w:rsid w:val="00045F92"/>
    <w:rsid w:val="000466A0"/>
    <w:rsid w:val="00052B24"/>
    <w:rsid w:val="00057583"/>
    <w:rsid w:val="000609BE"/>
    <w:rsid w:val="0006344C"/>
    <w:rsid w:val="000645BC"/>
    <w:rsid w:val="000645F3"/>
    <w:rsid w:val="000653F0"/>
    <w:rsid w:val="00070158"/>
    <w:rsid w:val="00073837"/>
    <w:rsid w:val="00076138"/>
    <w:rsid w:val="0007755B"/>
    <w:rsid w:val="00083AD3"/>
    <w:rsid w:val="00084CCC"/>
    <w:rsid w:val="00084D71"/>
    <w:rsid w:val="00085193"/>
    <w:rsid w:val="00085475"/>
    <w:rsid w:val="00086B1C"/>
    <w:rsid w:val="00090D7A"/>
    <w:rsid w:val="00090F58"/>
    <w:rsid w:val="00092F36"/>
    <w:rsid w:val="0009324B"/>
    <w:rsid w:val="000A5B88"/>
    <w:rsid w:val="000A5DB2"/>
    <w:rsid w:val="000B1A6F"/>
    <w:rsid w:val="000B2E66"/>
    <w:rsid w:val="000B4965"/>
    <w:rsid w:val="000B6CC1"/>
    <w:rsid w:val="000C2E81"/>
    <w:rsid w:val="000C5CAC"/>
    <w:rsid w:val="000C72C4"/>
    <w:rsid w:val="000C78B9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24AC"/>
    <w:rsid w:val="000F353F"/>
    <w:rsid w:val="000F77B1"/>
    <w:rsid w:val="00113C51"/>
    <w:rsid w:val="00114B95"/>
    <w:rsid w:val="001167C9"/>
    <w:rsid w:val="001171A6"/>
    <w:rsid w:val="00117F8F"/>
    <w:rsid w:val="0012217A"/>
    <w:rsid w:val="00126A3D"/>
    <w:rsid w:val="001278BF"/>
    <w:rsid w:val="00132CF3"/>
    <w:rsid w:val="00133519"/>
    <w:rsid w:val="0013506C"/>
    <w:rsid w:val="00137BFA"/>
    <w:rsid w:val="001419DB"/>
    <w:rsid w:val="00142261"/>
    <w:rsid w:val="00142EE6"/>
    <w:rsid w:val="00144392"/>
    <w:rsid w:val="00145095"/>
    <w:rsid w:val="0014727B"/>
    <w:rsid w:val="00147C8F"/>
    <w:rsid w:val="00164557"/>
    <w:rsid w:val="001663C4"/>
    <w:rsid w:val="00170F13"/>
    <w:rsid w:val="00171215"/>
    <w:rsid w:val="001722DB"/>
    <w:rsid w:val="001729F1"/>
    <w:rsid w:val="00181139"/>
    <w:rsid w:val="001840C2"/>
    <w:rsid w:val="00184431"/>
    <w:rsid w:val="0019355C"/>
    <w:rsid w:val="001952B1"/>
    <w:rsid w:val="001A0062"/>
    <w:rsid w:val="001A17B6"/>
    <w:rsid w:val="001A35A8"/>
    <w:rsid w:val="001A4DDF"/>
    <w:rsid w:val="001A5C8C"/>
    <w:rsid w:val="001B140A"/>
    <w:rsid w:val="001B3C8F"/>
    <w:rsid w:val="001B6A27"/>
    <w:rsid w:val="001B704B"/>
    <w:rsid w:val="001B7525"/>
    <w:rsid w:val="001B7DF4"/>
    <w:rsid w:val="001C2F7C"/>
    <w:rsid w:val="001C43A1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1F255A"/>
    <w:rsid w:val="00202BE3"/>
    <w:rsid w:val="002052E7"/>
    <w:rsid w:val="00210F2E"/>
    <w:rsid w:val="00211359"/>
    <w:rsid w:val="0021258B"/>
    <w:rsid w:val="002145C2"/>
    <w:rsid w:val="00214E64"/>
    <w:rsid w:val="00224A89"/>
    <w:rsid w:val="002265B9"/>
    <w:rsid w:val="00227325"/>
    <w:rsid w:val="00232104"/>
    <w:rsid w:val="002351E2"/>
    <w:rsid w:val="002355B9"/>
    <w:rsid w:val="002365E5"/>
    <w:rsid w:val="00237D76"/>
    <w:rsid w:val="00240BE8"/>
    <w:rsid w:val="00241F06"/>
    <w:rsid w:val="00242D45"/>
    <w:rsid w:val="0024681A"/>
    <w:rsid w:val="00253B68"/>
    <w:rsid w:val="002576C5"/>
    <w:rsid w:val="0025778D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1AE3"/>
    <w:rsid w:val="002A3532"/>
    <w:rsid w:val="002A42D9"/>
    <w:rsid w:val="002A4937"/>
    <w:rsid w:val="002A7920"/>
    <w:rsid w:val="002B0BA9"/>
    <w:rsid w:val="002B149D"/>
    <w:rsid w:val="002B53E3"/>
    <w:rsid w:val="002B7A41"/>
    <w:rsid w:val="002C19A9"/>
    <w:rsid w:val="002C78C1"/>
    <w:rsid w:val="002D08C7"/>
    <w:rsid w:val="002D510C"/>
    <w:rsid w:val="002D5309"/>
    <w:rsid w:val="002E3258"/>
    <w:rsid w:val="002E4A84"/>
    <w:rsid w:val="002E5A42"/>
    <w:rsid w:val="002F3B9F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0AE5"/>
    <w:rsid w:val="00323016"/>
    <w:rsid w:val="0032481B"/>
    <w:rsid w:val="003361A9"/>
    <w:rsid w:val="00344705"/>
    <w:rsid w:val="00344E54"/>
    <w:rsid w:val="0035001B"/>
    <w:rsid w:val="003517AC"/>
    <w:rsid w:val="00353A76"/>
    <w:rsid w:val="0035585B"/>
    <w:rsid w:val="00356878"/>
    <w:rsid w:val="0036360B"/>
    <w:rsid w:val="00367A95"/>
    <w:rsid w:val="0037584F"/>
    <w:rsid w:val="00380AEE"/>
    <w:rsid w:val="00382289"/>
    <w:rsid w:val="00385285"/>
    <w:rsid w:val="0038635A"/>
    <w:rsid w:val="00386A2D"/>
    <w:rsid w:val="00386B82"/>
    <w:rsid w:val="00387231"/>
    <w:rsid w:val="003875D8"/>
    <w:rsid w:val="00392244"/>
    <w:rsid w:val="003A0047"/>
    <w:rsid w:val="003A1CA4"/>
    <w:rsid w:val="003B347A"/>
    <w:rsid w:val="003C4F41"/>
    <w:rsid w:val="003C565C"/>
    <w:rsid w:val="003D0D14"/>
    <w:rsid w:val="003D0E37"/>
    <w:rsid w:val="003D2352"/>
    <w:rsid w:val="003D7FA0"/>
    <w:rsid w:val="003E29FF"/>
    <w:rsid w:val="003E4590"/>
    <w:rsid w:val="003E6B2F"/>
    <w:rsid w:val="003F1056"/>
    <w:rsid w:val="003F2DE3"/>
    <w:rsid w:val="003F6596"/>
    <w:rsid w:val="00400E89"/>
    <w:rsid w:val="004022C5"/>
    <w:rsid w:val="0040333D"/>
    <w:rsid w:val="00403F1F"/>
    <w:rsid w:val="00407703"/>
    <w:rsid w:val="0041241A"/>
    <w:rsid w:val="00415C82"/>
    <w:rsid w:val="004169B2"/>
    <w:rsid w:val="004174C9"/>
    <w:rsid w:val="00417E00"/>
    <w:rsid w:val="00424377"/>
    <w:rsid w:val="004261CC"/>
    <w:rsid w:val="004266B2"/>
    <w:rsid w:val="00431773"/>
    <w:rsid w:val="00433D37"/>
    <w:rsid w:val="0043603B"/>
    <w:rsid w:val="00440675"/>
    <w:rsid w:val="00443844"/>
    <w:rsid w:val="0044424C"/>
    <w:rsid w:val="004534FF"/>
    <w:rsid w:val="00455391"/>
    <w:rsid w:val="00460C3C"/>
    <w:rsid w:val="00462CCB"/>
    <w:rsid w:val="004660F5"/>
    <w:rsid w:val="0047224D"/>
    <w:rsid w:val="004767F8"/>
    <w:rsid w:val="004769BF"/>
    <w:rsid w:val="004829E2"/>
    <w:rsid w:val="00484294"/>
    <w:rsid w:val="00485115"/>
    <w:rsid w:val="0048537F"/>
    <w:rsid w:val="00485D44"/>
    <w:rsid w:val="0048624C"/>
    <w:rsid w:val="0049559A"/>
    <w:rsid w:val="004A0D11"/>
    <w:rsid w:val="004A4FEA"/>
    <w:rsid w:val="004A50C4"/>
    <w:rsid w:val="004B1CC4"/>
    <w:rsid w:val="004B24D6"/>
    <w:rsid w:val="004C2423"/>
    <w:rsid w:val="004C44A9"/>
    <w:rsid w:val="004D12EF"/>
    <w:rsid w:val="004D4EAA"/>
    <w:rsid w:val="004D6947"/>
    <w:rsid w:val="004E02DB"/>
    <w:rsid w:val="004E2CF4"/>
    <w:rsid w:val="004E399E"/>
    <w:rsid w:val="004E79AC"/>
    <w:rsid w:val="004F110C"/>
    <w:rsid w:val="004F6889"/>
    <w:rsid w:val="004F6CEF"/>
    <w:rsid w:val="0050066A"/>
    <w:rsid w:val="005011CE"/>
    <w:rsid w:val="00502CB5"/>
    <w:rsid w:val="00503980"/>
    <w:rsid w:val="00503DED"/>
    <w:rsid w:val="00504E4F"/>
    <w:rsid w:val="00510847"/>
    <w:rsid w:val="005168C3"/>
    <w:rsid w:val="0052193C"/>
    <w:rsid w:val="00523CE9"/>
    <w:rsid w:val="005248AF"/>
    <w:rsid w:val="0052665E"/>
    <w:rsid w:val="005323C3"/>
    <w:rsid w:val="00533AE2"/>
    <w:rsid w:val="005358FB"/>
    <w:rsid w:val="00542EAE"/>
    <w:rsid w:val="00543318"/>
    <w:rsid w:val="005559B6"/>
    <w:rsid w:val="00564FEB"/>
    <w:rsid w:val="00567E40"/>
    <w:rsid w:val="00570A73"/>
    <w:rsid w:val="005724B1"/>
    <w:rsid w:val="005726A5"/>
    <w:rsid w:val="00575DBE"/>
    <w:rsid w:val="005808DD"/>
    <w:rsid w:val="0058186D"/>
    <w:rsid w:val="005862B9"/>
    <w:rsid w:val="00594676"/>
    <w:rsid w:val="00595660"/>
    <w:rsid w:val="00595711"/>
    <w:rsid w:val="005A0A45"/>
    <w:rsid w:val="005A3ED2"/>
    <w:rsid w:val="005A44D5"/>
    <w:rsid w:val="005A49A9"/>
    <w:rsid w:val="005B1567"/>
    <w:rsid w:val="005B3ACE"/>
    <w:rsid w:val="005B4186"/>
    <w:rsid w:val="005B6EF1"/>
    <w:rsid w:val="005B7CE6"/>
    <w:rsid w:val="005D2B4D"/>
    <w:rsid w:val="005D3B1A"/>
    <w:rsid w:val="005D650B"/>
    <w:rsid w:val="005E20FB"/>
    <w:rsid w:val="005E2C56"/>
    <w:rsid w:val="005F2181"/>
    <w:rsid w:val="005F581E"/>
    <w:rsid w:val="00601F50"/>
    <w:rsid w:val="00603C8F"/>
    <w:rsid w:val="00603F6C"/>
    <w:rsid w:val="0061295A"/>
    <w:rsid w:val="00612D57"/>
    <w:rsid w:val="0061580D"/>
    <w:rsid w:val="00615F88"/>
    <w:rsid w:val="0062329B"/>
    <w:rsid w:val="00626336"/>
    <w:rsid w:val="00632160"/>
    <w:rsid w:val="00634547"/>
    <w:rsid w:val="006346F0"/>
    <w:rsid w:val="0063660A"/>
    <w:rsid w:val="00636BBB"/>
    <w:rsid w:val="006424E7"/>
    <w:rsid w:val="00646EE5"/>
    <w:rsid w:val="00647885"/>
    <w:rsid w:val="006540DB"/>
    <w:rsid w:val="0065443A"/>
    <w:rsid w:val="00660B5E"/>
    <w:rsid w:val="00661503"/>
    <w:rsid w:val="00663B9A"/>
    <w:rsid w:val="006651A6"/>
    <w:rsid w:val="006673F9"/>
    <w:rsid w:val="00667F88"/>
    <w:rsid w:val="00671D57"/>
    <w:rsid w:val="00686F0C"/>
    <w:rsid w:val="0069182B"/>
    <w:rsid w:val="00692A43"/>
    <w:rsid w:val="0069798D"/>
    <w:rsid w:val="006B2E04"/>
    <w:rsid w:val="006B3C99"/>
    <w:rsid w:val="006B77B5"/>
    <w:rsid w:val="006C041C"/>
    <w:rsid w:val="006C131B"/>
    <w:rsid w:val="006C2C40"/>
    <w:rsid w:val="006C3EAC"/>
    <w:rsid w:val="006C4388"/>
    <w:rsid w:val="006C6955"/>
    <w:rsid w:val="006D0A2E"/>
    <w:rsid w:val="006D51BA"/>
    <w:rsid w:val="006D55CC"/>
    <w:rsid w:val="006E7183"/>
    <w:rsid w:val="006E7CBF"/>
    <w:rsid w:val="00700E91"/>
    <w:rsid w:val="00701D4B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71DA"/>
    <w:rsid w:val="0073323E"/>
    <w:rsid w:val="00734831"/>
    <w:rsid w:val="00737032"/>
    <w:rsid w:val="00740EA8"/>
    <w:rsid w:val="00740EAC"/>
    <w:rsid w:val="00745DE1"/>
    <w:rsid w:val="007460FD"/>
    <w:rsid w:val="00750C8E"/>
    <w:rsid w:val="0075106F"/>
    <w:rsid w:val="00755BBB"/>
    <w:rsid w:val="00755DBC"/>
    <w:rsid w:val="00762ED3"/>
    <w:rsid w:val="00764179"/>
    <w:rsid w:val="00764C87"/>
    <w:rsid w:val="00772BBB"/>
    <w:rsid w:val="00774C6D"/>
    <w:rsid w:val="0077558D"/>
    <w:rsid w:val="00775DE8"/>
    <w:rsid w:val="00780293"/>
    <w:rsid w:val="007864A4"/>
    <w:rsid w:val="0078709E"/>
    <w:rsid w:val="00790870"/>
    <w:rsid w:val="00796784"/>
    <w:rsid w:val="00797F94"/>
    <w:rsid w:val="007A06AC"/>
    <w:rsid w:val="007A0E3C"/>
    <w:rsid w:val="007A1C75"/>
    <w:rsid w:val="007A2AA3"/>
    <w:rsid w:val="007B10F4"/>
    <w:rsid w:val="007B177E"/>
    <w:rsid w:val="007B26AD"/>
    <w:rsid w:val="007B45C2"/>
    <w:rsid w:val="007B4ABF"/>
    <w:rsid w:val="007B6A39"/>
    <w:rsid w:val="007C468C"/>
    <w:rsid w:val="007C5B4B"/>
    <w:rsid w:val="007D1C64"/>
    <w:rsid w:val="007E04F7"/>
    <w:rsid w:val="007E15ED"/>
    <w:rsid w:val="007E3EE4"/>
    <w:rsid w:val="007E646C"/>
    <w:rsid w:val="007F0F7F"/>
    <w:rsid w:val="007F220C"/>
    <w:rsid w:val="007F5F15"/>
    <w:rsid w:val="0080042F"/>
    <w:rsid w:val="00803FDC"/>
    <w:rsid w:val="0080557D"/>
    <w:rsid w:val="00805906"/>
    <w:rsid w:val="008117C3"/>
    <w:rsid w:val="00811BC3"/>
    <w:rsid w:val="008151F3"/>
    <w:rsid w:val="00821B39"/>
    <w:rsid w:val="00821BA7"/>
    <w:rsid w:val="00821CA5"/>
    <w:rsid w:val="008250BF"/>
    <w:rsid w:val="008251EB"/>
    <w:rsid w:val="00843093"/>
    <w:rsid w:val="008461C8"/>
    <w:rsid w:val="00851472"/>
    <w:rsid w:val="0085417A"/>
    <w:rsid w:val="0085665B"/>
    <w:rsid w:val="0086081B"/>
    <w:rsid w:val="0087112B"/>
    <w:rsid w:val="00874F7C"/>
    <w:rsid w:val="008809CA"/>
    <w:rsid w:val="0088440C"/>
    <w:rsid w:val="0088697E"/>
    <w:rsid w:val="00890192"/>
    <w:rsid w:val="00893EFE"/>
    <w:rsid w:val="00894CE5"/>
    <w:rsid w:val="008A0D97"/>
    <w:rsid w:val="008A470B"/>
    <w:rsid w:val="008B223C"/>
    <w:rsid w:val="008B762D"/>
    <w:rsid w:val="008B7A3A"/>
    <w:rsid w:val="008C1DC7"/>
    <w:rsid w:val="008D0B6A"/>
    <w:rsid w:val="008D1D0F"/>
    <w:rsid w:val="008E05F6"/>
    <w:rsid w:val="008E640D"/>
    <w:rsid w:val="008F2519"/>
    <w:rsid w:val="008F39F8"/>
    <w:rsid w:val="008F476A"/>
    <w:rsid w:val="008F50B2"/>
    <w:rsid w:val="0090030D"/>
    <w:rsid w:val="0091070A"/>
    <w:rsid w:val="009115D8"/>
    <w:rsid w:val="00917024"/>
    <w:rsid w:val="00920A6B"/>
    <w:rsid w:val="00920F01"/>
    <w:rsid w:val="009216F9"/>
    <w:rsid w:val="009242F3"/>
    <w:rsid w:val="00925089"/>
    <w:rsid w:val="00932C44"/>
    <w:rsid w:val="0093374E"/>
    <w:rsid w:val="009417EA"/>
    <w:rsid w:val="009449FA"/>
    <w:rsid w:val="00945050"/>
    <w:rsid w:val="0095303C"/>
    <w:rsid w:val="00961F2E"/>
    <w:rsid w:val="00966C57"/>
    <w:rsid w:val="009705D7"/>
    <w:rsid w:val="009723B2"/>
    <w:rsid w:val="00972B69"/>
    <w:rsid w:val="0098738D"/>
    <w:rsid w:val="00996CC0"/>
    <w:rsid w:val="0099704B"/>
    <w:rsid w:val="009A78B2"/>
    <w:rsid w:val="009B2232"/>
    <w:rsid w:val="009B2286"/>
    <w:rsid w:val="009B42FF"/>
    <w:rsid w:val="009B6C7D"/>
    <w:rsid w:val="009C0A5D"/>
    <w:rsid w:val="009C492C"/>
    <w:rsid w:val="009D1FE3"/>
    <w:rsid w:val="009D5B33"/>
    <w:rsid w:val="009E0C42"/>
    <w:rsid w:val="009E15AB"/>
    <w:rsid w:val="009F0CA7"/>
    <w:rsid w:val="009F163A"/>
    <w:rsid w:val="009F1824"/>
    <w:rsid w:val="009F5056"/>
    <w:rsid w:val="00A0049B"/>
    <w:rsid w:val="00A02DF0"/>
    <w:rsid w:val="00A03041"/>
    <w:rsid w:val="00A04BD3"/>
    <w:rsid w:val="00A23C30"/>
    <w:rsid w:val="00A256E5"/>
    <w:rsid w:val="00A31B97"/>
    <w:rsid w:val="00A344D5"/>
    <w:rsid w:val="00A40FFE"/>
    <w:rsid w:val="00A56E43"/>
    <w:rsid w:val="00A608DE"/>
    <w:rsid w:val="00A662B3"/>
    <w:rsid w:val="00A714BD"/>
    <w:rsid w:val="00A721B4"/>
    <w:rsid w:val="00A73620"/>
    <w:rsid w:val="00A773E1"/>
    <w:rsid w:val="00A83604"/>
    <w:rsid w:val="00A90BF9"/>
    <w:rsid w:val="00A94960"/>
    <w:rsid w:val="00AA13FE"/>
    <w:rsid w:val="00AA2691"/>
    <w:rsid w:val="00AB07AD"/>
    <w:rsid w:val="00AB0DAD"/>
    <w:rsid w:val="00AB15BA"/>
    <w:rsid w:val="00AB22A2"/>
    <w:rsid w:val="00AB2996"/>
    <w:rsid w:val="00AB305D"/>
    <w:rsid w:val="00AB70A3"/>
    <w:rsid w:val="00AC22BB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F2504"/>
    <w:rsid w:val="00AF28FD"/>
    <w:rsid w:val="00AF5330"/>
    <w:rsid w:val="00AF555C"/>
    <w:rsid w:val="00AF5669"/>
    <w:rsid w:val="00AF70B3"/>
    <w:rsid w:val="00B0328D"/>
    <w:rsid w:val="00B05C87"/>
    <w:rsid w:val="00B0624E"/>
    <w:rsid w:val="00B10AD7"/>
    <w:rsid w:val="00B11355"/>
    <w:rsid w:val="00B12731"/>
    <w:rsid w:val="00B136DE"/>
    <w:rsid w:val="00B1445B"/>
    <w:rsid w:val="00B16539"/>
    <w:rsid w:val="00B16CE6"/>
    <w:rsid w:val="00B17BE7"/>
    <w:rsid w:val="00B17C26"/>
    <w:rsid w:val="00B2028F"/>
    <w:rsid w:val="00B21150"/>
    <w:rsid w:val="00B25627"/>
    <w:rsid w:val="00B261BD"/>
    <w:rsid w:val="00B320FB"/>
    <w:rsid w:val="00B32F74"/>
    <w:rsid w:val="00B367C7"/>
    <w:rsid w:val="00B46122"/>
    <w:rsid w:val="00B47EBB"/>
    <w:rsid w:val="00B51A65"/>
    <w:rsid w:val="00B523F5"/>
    <w:rsid w:val="00B54369"/>
    <w:rsid w:val="00B611A4"/>
    <w:rsid w:val="00B632F4"/>
    <w:rsid w:val="00B63F2D"/>
    <w:rsid w:val="00B703EA"/>
    <w:rsid w:val="00B70D16"/>
    <w:rsid w:val="00B81F61"/>
    <w:rsid w:val="00B8696B"/>
    <w:rsid w:val="00B876DF"/>
    <w:rsid w:val="00B940A9"/>
    <w:rsid w:val="00B97584"/>
    <w:rsid w:val="00BA6AB9"/>
    <w:rsid w:val="00BB3785"/>
    <w:rsid w:val="00BB7C16"/>
    <w:rsid w:val="00BC53F4"/>
    <w:rsid w:val="00BC7FEA"/>
    <w:rsid w:val="00BD029D"/>
    <w:rsid w:val="00BD1036"/>
    <w:rsid w:val="00BD2311"/>
    <w:rsid w:val="00BD3EB6"/>
    <w:rsid w:val="00BD6B1C"/>
    <w:rsid w:val="00BD7F73"/>
    <w:rsid w:val="00BE0836"/>
    <w:rsid w:val="00BE0D3C"/>
    <w:rsid w:val="00BE1BBE"/>
    <w:rsid w:val="00BE4B16"/>
    <w:rsid w:val="00BE5AAC"/>
    <w:rsid w:val="00BE64E8"/>
    <w:rsid w:val="00BE7AE1"/>
    <w:rsid w:val="00BF300D"/>
    <w:rsid w:val="00BF3981"/>
    <w:rsid w:val="00BF5153"/>
    <w:rsid w:val="00C010A5"/>
    <w:rsid w:val="00C014B7"/>
    <w:rsid w:val="00C0286D"/>
    <w:rsid w:val="00C038B7"/>
    <w:rsid w:val="00C05E1C"/>
    <w:rsid w:val="00C07120"/>
    <w:rsid w:val="00C0736C"/>
    <w:rsid w:val="00C1483D"/>
    <w:rsid w:val="00C156B8"/>
    <w:rsid w:val="00C157F9"/>
    <w:rsid w:val="00C234B2"/>
    <w:rsid w:val="00C23A39"/>
    <w:rsid w:val="00C27D07"/>
    <w:rsid w:val="00C31656"/>
    <w:rsid w:val="00C3410C"/>
    <w:rsid w:val="00C34DAC"/>
    <w:rsid w:val="00C40259"/>
    <w:rsid w:val="00C47790"/>
    <w:rsid w:val="00C47994"/>
    <w:rsid w:val="00C52C53"/>
    <w:rsid w:val="00C53218"/>
    <w:rsid w:val="00C53F65"/>
    <w:rsid w:val="00C55252"/>
    <w:rsid w:val="00C55812"/>
    <w:rsid w:val="00C62675"/>
    <w:rsid w:val="00C626F3"/>
    <w:rsid w:val="00C651B6"/>
    <w:rsid w:val="00C66519"/>
    <w:rsid w:val="00C737DC"/>
    <w:rsid w:val="00C752DB"/>
    <w:rsid w:val="00C87867"/>
    <w:rsid w:val="00C87F18"/>
    <w:rsid w:val="00C91D08"/>
    <w:rsid w:val="00CA472B"/>
    <w:rsid w:val="00CA67BB"/>
    <w:rsid w:val="00CB1967"/>
    <w:rsid w:val="00CB239F"/>
    <w:rsid w:val="00CB39E4"/>
    <w:rsid w:val="00CB4CC5"/>
    <w:rsid w:val="00CB60A3"/>
    <w:rsid w:val="00CB635F"/>
    <w:rsid w:val="00CB7E86"/>
    <w:rsid w:val="00CC3528"/>
    <w:rsid w:val="00CC632C"/>
    <w:rsid w:val="00CD06A3"/>
    <w:rsid w:val="00CD4F89"/>
    <w:rsid w:val="00CE4A43"/>
    <w:rsid w:val="00CE524D"/>
    <w:rsid w:val="00CE7749"/>
    <w:rsid w:val="00CF2A15"/>
    <w:rsid w:val="00CF38F8"/>
    <w:rsid w:val="00CF5169"/>
    <w:rsid w:val="00D042AC"/>
    <w:rsid w:val="00D053EE"/>
    <w:rsid w:val="00D07EF4"/>
    <w:rsid w:val="00D101D0"/>
    <w:rsid w:val="00D11F6B"/>
    <w:rsid w:val="00D1310F"/>
    <w:rsid w:val="00D15029"/>
    <w:rsid w:val="00D16B0C"/>
    <w:rsid w:val="00D239EE"/>
    <w:rsid w:val="00D23EC6"/>
    <w:rsid w:val="00D252D6"/>
    <w:rsid w:val="00D26248"/>
    <w:rsid w:val="00D266EC"/>
    <w:rsid w:val="00D314EF"/>
    <w:rsid w:val="00D335E6"/>
    <w:rsid w:val="00D343E8"/>
    <w:rsid w:val="00D3615D"/>
    <w:rsid w:val="00D45933"/>
    <w:rsid w:val="00D45E57"/>
    <w:rsid w:val="00D57DD3"/>
    <w:rsid w:val="00D605AB"/>
    <w:rsid w:val="00D64F8C"/>
    <w:rsid w:val="00D71843"/>
    <w:rsid w:val="00D751B4"/>
    <w:rsid w:val="00D75623"/>
    <w:rsid w:val="00D76232"/>
    <w:rsid w:val="00D76725"/>
    <w:rsid w:val="00D77433"/>
    <w:rsid w:val="00D8016A"/>
    <w:rsid w:val="00D81B1E"/>
    <w:rsid w:val="00D8300C"/>
    <w:rsid w:val="00D87B66"/>
    <w:rsid w:val="00D927F5"/>
    <w:rsid w:val="00D929E9"/>
    <w:rsid w:val="00D92D5C"/>
    <w:rsid w:val="00D9503C"/>
    <w:rsid w:val="00D9573C"/>
    <w:rsid w:val="00D95BBE"/>
    <w:rsid w:val="00D97404"/>
    <w:rsid w:val="00DA06B9"/>
    <w:rsid w:val="00DA6607"/>
    <w:rsid w:val="00DA6968"/>
    <w:rsid w:val="00DC0530"/>
    <w:rsid w:val="00DC067A"/>
    <w:rsid w:val="00DC3E5E"/>
    <w:rsid w:val="00DC44E3"/>
    <w:rsid w:val="00DC492B"/>
    <w:rsid w:val="00DD0DDE"/>
    <w:rsid w:val="00DD18EF"/>
    <w:rsid w:val="00DD2ECA"/>
    <w:rsid w:val="00DD40D8"/>
    <w:rsid w:val="00DD62A3"/>
    <w:rsid w:val="00DD69AF"/>
    <w:rsid w:val="00DD72C7"/>
    <w:rsid w:val="00DE0FBF"/>
    <w:rsid w:val="00DE47A9"/>
    <w:rsid w:val="00DE6B80"/>
    <w:rsid w:val="00DF10EF"/>
    <w:rsid w:val="00DF3A82"/>
    <w:rsid w:val="00E006D1"/>
    <w:rsid w:val="00E0373C"/>
    <w:rsid w:val="00E10E7C"/>
    <w:rsid w:val="00E13A31"/>
    <w:rsid w:val="00E15737"/>
    <w:rsid w:val="00E2279C"/>
    <w:rsid w:val="00E25912"/>
    <w:rsid w:val="00E27BFB"/>
    <w:rsid w:val="00E3115F"/>
    <w:rsid w:val="00E354F3"/>
    <w:rsid w:val="00E4005E"/>
    <w:rsid w:val="00E410E7"/>
    <w:rsid w:val="00E42329"/>
    <w:rsid w:val="00E4309E"/>
    <w:rsid w:val="00E45D7F"/>
    <w:rsid w:val="00E47FCA"/>
    <w:rsid w:val="00E56579"/>
    <w:rsid w:val="00E57B0E"/>
    <w:rsid w:val="00E60132"/>
    <w:rsid w:val="00E62E84"/>
    <w:rsid w:val="00E652CC"/>
    <w:rsid w:val="00E65BF4"/>
    <w:rsid w:val="00E67EB5"/>
    <w:rsid w:val="00E70402"/>
    <w:rsid w:val="00E70FC5"/>
    <w:rsid w:val="00E75016"/>
    <w:rsid w:val="00E7596A"/>
    <w:rsid w:val="00E80727"/>
    <w:rsid w:val="00E8146D"/>
    <w:rsid w:val="00E818CE"/>
    <w:rsid w:val="00E82226"/>
    <w:rsid w:val="00E86E0F"/>
    <w:rsid w:val="00E93CAD"/>
    <w:rsid w:val="00E958B4"/>
    <w:rsid w:val="00E97912"/>
    <w:rsid w:val="00EA0E8A"/>
    <w:rsid w:val="00EA1526"/>
    <w:rsid w:val="00EB10C3"/>
    <w:rsid w:val="00EB2416"/>
    <w:rsid w:val="00EB3A66"/>
    <w:rsid w:val="00EB5842"/>
    <w:rsid w:val="00EB6154"/>
    <w:rsid w:val="00EB6218"/>
    <w:rsid w:val="00EB67EE"/>
    <w:rsid w:val="00EC394A"/>
    <w:rsid w:val="00EC5DBD"/>
    <w:rsid w:val="00ED2B84"/>
    <w:rsid w:val="00ED6732"/>
    <w:rsid w:val="00EE19DF"/>
    <w:rsid w:val="00EE1FF0"/>
    <w:rsid w:val="00EE5BAF"/>
    <w:rsid w:val="00EF01DE"/>
    <w:rsid w:val="00EF362A"/>
    <w:rsid w:val="00EF5AB0"/>
    <w:rsid w:val="00EF5EF0"/>
    <w:rsid w:val="00EF7596"/>
    <w:rsid w:val="00F01FC9"/>
    <w:rsid w:val="00F022B9"/>
    <w:rsid w:val="00F02655"/>
    <w:rsid w:val="00F068E3"/>
    <w:rsid w:val="00F13ED8"/>
    <w:rsid w:val="00F21E6C"/>
    <w:rsid w:val="00F250CA"/>
    <w:rsid w:val="00F25E1C"/>
    <w:rsid w:val="00F26B85"/>
    <w:rsid w:val="00F274C7"/>
    <w:rsid w:val="00F31B29"/>
    <w:rsid w:val="00F320DB"/>
    <w:rsid w:val="00F32819"/>
    <w:rsid w:val="00F3397E"/>
    <w:rsid w:val="00F3635C"/>
    <w:rsid w:val="00F37305"/>
    <w:rsid w:val="00F432C0"/>
    <w:rsid w:val="00F43E16"/>
    <w:rsid w:val="00F44243"/>
    <w:rsid w:val="00F46952"/>
    <w:rsid w:val="00F51B98"/>
    <w:rsid w:val="00F55211"/>
    <w:rsid w:val="00F55CC2"/>
    <w:rsid w:val="00F60CF6"/>
    <w:rsid w:val="00F610FB"/>
    <w:rsid w:val="00F63229"/>
    <w:rsid w:val="00F67137"/>
    <w:rsid w:val="00F738AE"/>
    <w:rsid w:val="00F74698"/>
    <w:rsid w:val="00F75BCF"/>
    <w:rsid w:val="00F80EEC"/>
    <w:rsid w:val="00F87B9F"/>
    <w:rsid w:val="00F90771"/>
    <w:rsid w:val="00F90B1B"/>
    <w:rsid w:val="00F926EE"/>
    <w:rsid w:val="00F93978"/>
    <w:rsid w:val="00F9738F"/>
    <w:rsid w:val="00FA59F9"/>
    <w:rsid w:val="00FB0B0D"/>
    <w:rsid w:val="00FB1CF7"/>
    <w:rsid w:val="00FC4643"/>
    <w:rsid w:val="00FC5803"/>
    <w:rsid w:val="00FC5DDF"/>
    <w:rsid w:val="00FD1E6F"/>
    <w:rsid w:val="00FD787B"/>
    <w:rsid w:val="00FE3F42"/>
    <w:rsid w:val="00FE3F68"/>
    <w:rsid w:val="00FE4873"/>
    <w:rsid w:val="00FE525D"/>
    <w:rsid w:val="00FF108E"/>
    <w:rsid w:val="00FF3ED7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0C72C4"/>
    <w:rPr>
      <w:sz w:val="22"/>
      <w:szCs w:val="22"/>
      <w:lang w:eastAsia="en-US"/>
    </w:rPr>
  </w:style>
  <w:style w:type="paragraph" w:customStyle="1" w:styleId="13">
    <w:name w:val="Стиль1"/>
    <w:basedOn w:val="a"/>
    <w:link w:val="14"/>
    <w:qFormat/>
    <w:rsid w:val="006346F0"/>
    <w:pPr>
      <w:widowControl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6346F0"/>
    <w:rPr>
      <w:rFonts w:ascii="Times New Roman" w:hAnsi="Times New Roman"/>
      <w:sz w:val="28"/>
      <w:szCs w:val="28"/>
      <w:lang w:eastAsia="en-US"/>
    </w:rPr>
  </w:style>
  <w:style w:type="paragraph" w:customStyle="1" w:styleId="msolistparagraph0">
    <w:name w:val="msolistparagraph"/>
    <w:basedOn w:val="a"/>
    <w:rsid w:val="00C3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0C72C4"/>
    <w:rPr>
      <w:sz w:val="22"/>
      <w:szCs w:val="22"/>
      <w:lang w:eastAsia="en-US"/>
    </w:rPr>
  </w:style>
  <w:style w:type="paragraph" w:customStyle="1" w:styleId="13">
    <w:name w:val="Стиль1"/>
    <w:basedOn w:val="a"/>
    <w:link w:val="14"/>
    <w:qFormat/>
    <w:rsid w:val="006346F0"/>
    <w:pPr>
      <w:widowControl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6346F0"/>
    <w:rPr>
      <w:rFonts w:ascii="Times New Roman" w:hAnsi="Times New Roman"/>
      <w:sz w:val="28"/>
      <w:szCs w:val="28"/>
      <w:lang w:eastAsia="en-US"/>
    </w:rPr>
  </w:style>
  <w:style w:type="paragraph" w:customStyle="1" w:styleId="msolistparagraph0">
    <w:name w:val="msolistparagraph"/>
    <w:basedOn w:val="a"/>
    <w:rsid w:val="00C3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E0960AC93B38B4E8B2D6AC5AC77DA70C5C6EF0FE46BB1A4237103950AB78C0C0199A93A3408727E75A9B52A5BF1574D76A4FDEAAA8E10U4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E0960AC93B38B4E8B2D6AC5AC77DA70C5C6EF0FE46BB1A4237103950AB78C0C0199A93A3408727E75A9B52A5BF1574D76A4FDEAAA8E10U4s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2388</Words>
  <Characters>16334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18685</CharactersWithSpaces>
  <SharedDoc>false</SharedDoc>
  <HLinks>
    <vt:vector size="24" baseType="variant"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consultantplus://offline/ref=798E0960AC93B38B4E8B2D6AC5AC77DA70C5C6EF0FE46BB1A4237103950AB78C0C0199A93A3408727E75A9B52A5BF1574D76A4FDEAAA8E10U4sFG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consultantplus://offline/ref=798E0960AC93B38B4E8B2D6AC5AC77DA70C5C6EF0FE46BB1A4237103950AB78C0C0199A93A3408727E75A9B52A5BF1574D76A4FDEAAA8E10U4sFG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Леончик Александр Владимирович</cp:lastModifiedBy>
  <cp:revision>11</cp:revision>
  <cp:lastPrinted>2021-10-12T13:53:00Z</cp:lastPrinted>
  <dcterms:created xsi:type="dcterms:W3CDTF">2021-09-30T07:18:00Z</dcterms:created>
  <dcterms:modified xsi:type="dcterms:W3CDTF">2021-10-25T05:58:00Z</dcterms:modified>
</cp:coreProperties>
</file>