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FA" w:rsidRPr="00C04A76" w:rsidRDefault="00240CFA" w:rsidP="004C6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A76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A45144" w:rsidRPr="00C04A76" w:rsidRDefault="00240CFA" w:rsidP="00A451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A76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4C6EC3" w:rsidRPr="00C04A76">
        <w:rPr>
          <w:rFonts w:ascii="Times New Roman" w:hAnsi="Times New Roman" w:cs="Times New Roman"/>
          <w:b/>
          <w:sz w:val="28"/>
          <w:szCs w:val="28"/>
        </w:rPr>
        <w:t>проект</w:t>
      </w:r>
      <w:r w:rsidRPr="00C04A76">
        <w:rPr>
          <w:rFonts w:ascii="Times New Roman" w:hAnsi="Times New Roman" w:cs="Times New Roman"/>
          <w:b/>
          <w:sz w:val="28"/>
          <w:szCs w:val="28"/>
        </w:rPr>
        <w:t>у</w:t>
      </w:r>
      <w:r w:rsidR="004C6EC3" w:rsidRPr="00C04A76">
        <w:rPr>
          <w:rFonts w:ascii="Times New Roman" w:hAnsi="Times New Roman" w:cs="Times New Roman"/>
          <w:b/>
          <w:sz w:val="28"/>
          <w:szCs w:val="28"/>
        </w:rPr>
        <w:t xml:space="preserve"> закона Чувашской Республики </w:t>
      </w:r>
    </w:p>
    <w:p w:rsidR="00C04A76" w:rsidRPr="00C04A76" w:rsidRDefault="002E01FF" w:rsidP="00C04A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1FF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Закон Чувашской Республики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bookmarkStart w:id="0" w:name="_GoBack"/>
      <w:bookmarkEnd w:id="0"/>
      <w:r w:rsidRPr="002E01FF">
        <w:rPr>
          <w:rFonts w:ascii="Times New Roman" w:hAnsi="Times New Roman" w:cs="Times New Roman"/>
          <w:b/>
          <w:sz w:val="28"/>
          <w:szCs w:val="28"/>
        </w:rPr>
        <w:t>«О дополнительных мерах государственной поддержки семей, имеющих детей»</w:t>
      </w:r>
      <w:r w:rsidR="00AC7855">
        <w:rPr>
          <w:rFonts w:ascii="Times New Roman" w:hAnsi="Times New Roman" w:cs="Times New Roman"/>
          <w:b/>
          <w:sz w:val="28"/>
          <w:szCs w:val="28"/>
        </w:rPr>
        <w:br/>
      </w:r>
    </w:p>
    <w:p w:rsidR="00417E69" w:rsidRPr="00417E69" w:rsidRDefault="00417E69" w:rsidP="00417E69">
      <w:pPr>
        <w:pStyle w:val="ConsPlusNormal"/>
        <w:ind w:firstLine="709"/>
        <w:jc w:val="both"/>
        <w:rPr>
          <w:sz w:val="28"/>
          <w:szCs w:val="28"/>
        </w:rPr>
      </w:pPr>
      <w:r w:rsidRPr="00417E69">
        <w:rPr>
          <w:sz w:val="28"/>
          <w:szCs w:val="28"/>
        </w:rPr>
        <w:t xml:space="preserve">Принятие проекта закона Чувашской Республики </w:t>
      </w:r>
      <w:r w:rsidR="002E01FF" w:rsidRPr="002E01FF">
        <w:rPr>
          <w:sz w:val="28"/>
          <w:szCs w:val="28"/>
        </w:rPr>
        <w:t xml:space="preserve">«О внесении изменений в Закон Чувашской Республики «О дополнительных мерах государственной поддержки семей, имеющих детей» </w:t>
      </w:r>
      <w:r w:rsidRPr="00417E69">
        <w:rPr>
          <w:sz w:val="28"/>
          <w:szCs w:val="28"/>
        </w:rPr>
        <w:t>не потребует выделени</w:t>
      </w:r>
      <w:r w:rsidR="00AB3B41">
        <w:rPr>
          <w:sz w:val="28"/>
          <w:szCs w:val="28"/>
        </w:rPr>
        <w:t>я</w:t>
      </w:r>
      <w:r w:rsidRPr="00417E69">
        <w:rPr>
          <w:sz w:val="28"/>
          <w:szCs w:val="28"/>
        </w:rPr>
        <w:t xml:space="preserve"> дополнительных средств из республиканского бюджета Чувашской Республики.</w:t>
      </w:r>
    </w:p>
    <w:p w:rsidR="004C6EC3" w:rsidRPr="00C04A76" w:rsidRDefault="004C6EC3" w:rsidP="004C6EC3">
      <w:pPr>
        <w:pStyle w:val="ConsPlusNormal"/>
        <w:ind w:firstLine="709"/>
        <w:jc w:val="both"/>
        <w:rPr>
          <w:sz w:val="28"/>
          <w:szCs w:val="28"/>
        </w:rPr>
      </w:pPr>
    </w:p>
    <w:p w:rsidR="004C6EC3" w:rsidRPr="00C04A76" w:rsidRDefault="004C6EC3" w:rsidP="004C6EC3">
      <w:pPr>
        <w:pStyle w:val="ConsPlusNormal"/>
        <w:ind w:firstLine="709"/>
        <w:jc w:val="both"/>
        <w:rPr>
          <w:sz w:val="28"/>
          <w:szCs w:val="28"/>
        </w:rPr>
      </w:pPr>
    </w:p>
    <w:p w:rsidR="002E01FF" w:rsidRDefault="002E01FF" w:rsidP="00165A9B">
      <w:pPr>
        <w:pStyle w:val="ConsPlusNormal"/>
        <w:jc w:val="both"/>
        <w:rPr>
          <w:sz w:val="28"/>
          <w:szCs w:val="28"/>
          <w:lang w:val="en-US"/>
        </w:rPr>
      </w:pPr>
    </w:p>
    <w:p w:rsidR="00165A9B" w:rsidRPr="00C04A76" w:rsidRDefault="002E01FF" w:rsidP="00165A9B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165A9B" w:rsidRPr="00C04A76">
        <w:rPr>
          <w:sz w:val="28"/>
          <w:szCs w:val="28"/>
        </w:rPr>
        <w:t xml:space="preserve">инистр труда и социальной </w:t>
      </w:r>
    </w:p>
    <w:p w:rsidR="00165A9B" w:rsidRPr="00C04A76" w:rsidRDefault="00165A9B" w:rsidP="00165A9B">
      <w:pPr>
        <w:pStyle w:val="ConsPlusNormal"/>
        <w:jc w:val="both"/>
        <w:rPr>
          <w:sz w:val="28"/>
          <w:szCs w:val="28"/>
        </w:rPr>
      </w:pPr>
      <w:r w:rsidRPr="00C04A76">
        <w:rPr>
          <w:sz w:val="28"/>
          <w:szCs w:val="28"/>
        </w:rPr>
        <w:t>защиты Чувашской Республики</w:t>
      </w:r>
      <w:r w:rsidRPr="00C04A76">
        <w:rPr>
          <w:sz w:val="28"/>
          <w:szCs w:val="28"/>
        </w:rPr>
        <w:tab/>
      </w:r>
      <w:r w:rsidRPr="00C04A76">
        <w:rPr>
          <w:sz w:val="28"/>
          <w:szCs w:val="28"/>
        </w:rPr>
        <w:tab/>
      </w:r>
      <w:r w:rsidRPr="00C04A76">
        <w:rPr>
          <w:sz w:val="28"/>
          <w:szCs w:val="28"/>
        </w:rPr>
        <w:tab/>
      </w:r>
      <w:r w:rsidRPr="00C04A76">
        <w:rPr>
          <w:sz w:val="28"/>
          <w:szCs w:val="28"/>
        </w:rPr>
        <w:tab/>
      </w:r>
      <w:r w:rsidR="00AC7855">
        <w:rPr>
          <w:sz w:val="28"/>
          <w:szCs w:val="28"/>
        </w:rPr>
        <w:t xml:space="preserve">  </w:t>
      </w:r>
      <w:r w:rsidR="002E01FF">
        <w:rPr>
          <w:sz w:val="28"/>
          <w:szCs w:val="28"/>
        </w:rPr>
        <w:t xml:space="preserve">          А.Г. Елизарова</w:t>
      </w:r>
    </w:p>
    <w:p w:rsidR="00165A9B" w:rsidRDefault="00165A9B" w:rsidP="00165A9B">
      <w:pPr>
        <w:pStyle w:val="ConsPlusNormal"/>
        <w:ind w:firstLine="709"/>
        <w:jc w:val="both"/>
      </w:pPr>
    </w:p>
    <w:p w:rsidR="004C6EC3" w:rsidRDefault="004C6EC3" w:rsidP="004C6EC3">
      <w:pPr>
        <w:pStyle w:val="ConsPlusNormal"/>
        <w:ind w:firstLine="709"/>
        <w:jc w:val="both"/>
      </w:pPr>
    </w:p>
    <w:p w:rsidR="004C6EC3" w:rsidRPr="004C6EC3" w:rsidRDefault="004C6EC3" w:rsidP="004C6E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C6EC3" w:rsidRPr="004C6EC3" w:rsidRDefault="004C6EC3" w:rsidP="004C6EC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4C6EC3" w:rsidRPr="004C6EC3" w:rsidSect="00C04A76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C0DF1"/>
    <w:rsid w:val="00132617"/>
    <w:rsid w:val="00165A9B"/>
    <w:rsid w:val="00240CFA"/>
    <w:rsid w:val="002E01FF"/>
    <w:rsid w:val="00362279"/>
    <w:rsid w:val="0040104F"/>
    <w:rsid w:val="00417E69"/>
    <w:rsid w:val="004C6858"/>
    <w:rsid w:val="004C6EC3"/>
    <w:rsid w:val="007166A4"/>
    <w:rsid w:val="00722EF6"/>
    <w:rsid w:val="007D341F"/>
    <w:rsid w:val="00984F87"/>
    <w:rsid w:val="00A05FEE"/>
    <w:rsid w:val="00A45144"/>
    <w:rsid w:val="00AB3B41"/>
    <w:rsid w:val="00AB4080"/>
    <w:rsid w:val="00AC7855"/>
    <w:rsid w:val="00B26D01"/>
    <w:rsid w:val="00B6523E"/>
    <w:rsid w:val="00C04A76"/>
    <w:rsid w:val="00C20589"/>
    <w:rsid w:val="00C4067E"/>
    <w:rsid w:val="00D37F63"/>
    <w:rsid w:val="00DC6845"/>
    <w:rsid w:val="00E1649E"/>
    <w:rsid w:val="00ED4228"/>
    <w:rsid w:val="00F3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AC7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78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AC7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78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5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прыр</cp:lastModifiedBy>
  <cp:revision>3</cp:revision>
  <cp:lastPrinted>2020-06-20T08:44:00Z</cp:lastPrinted>
  <dcterms:created xsi:type="dcterms:W3CDTF">2020-08-31T07:44:00Z</dcterms:created>
  <dcterms:modified xsi:type="dcterms:W3CDTF">2020-08-31T07:45:00Z</dcterms:modified>
</cp:coreProperties>
</file>