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9224" w:type="dxa"/>
        <w:tblLayout w:type="fixed"/>
        <w:tblLook w:val="01E0"/>
      </w:tblPr>
      <w:tblGrid>
        <w:gridCol w:w="3227"/>
        <w:gridCol w:w="1745"/>
        <w:gridCol w:w="4252"/>
      </w:tblGrid>
      <w:tr w:rsidR="00305B5F" w:rsidTr="005E04FB">
        <w:trPr>
          <w:trHeight w:val="1276"/>
        </w:trPr>
        <w:tc>
          <w:tcPr>
            <w:tcW w:w="3227" w:type="dxa"/>
            <w:hideMark/>
          </w:tcPr>
          <w:p w:rsidR="00C13864" w:rsidRPr="00D651B2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="00C13864"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1745" w:type="dxa"/>
            <w:hideMark/>
          </w:tcPr>
          <w:p w:rsidR="00305B5F" w:rsidRDefault="00305B5F" w:rsidP="009435C6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305B5F" w:rsidRDefault="00305B5F" w:rsidP="005C4720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</w:tc>
      </w:tr>
      <w:tr w:rsidR="00305B5F" w:rsidTr="005E04FB">
        <w:trPr>
          <w:trHeight w:val="416"/>
        </w:trPr>
        <w:tc>
          <w:tcPr>
            <w:tcW w:w="3227" w:type="dxa"/>
            <w:hideMark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1745" w:type="dxa"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hideMark/>
          </w:tcPr>
          <w:p w:rsidR="00305B5F" w:rsidRPr="00E20981" w:rsidRDefault="00E20981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4B4CE2" w:rsidTr="005E04FB">
        <w:tc>
          <w:tcPr>
            <w:tcW w:w="3227" w:type="dxa"/>
            <w:hideMark/>
          </w:tcPr>
          <w:p w:rsidR="004B4CE2" w:rsidRPr="005E04FB" w:rsidRDefault="004B4CE2" w:rsidP="00C95A3B">
            <w:pP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16.09.2020 г. 137 / 6</w:t>
            </w:r>
            <w:r w:rsidR="00C95A3B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40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-4</w:t>
            </w:r>
          </w:p>
        </w:tc>
        <w:tc>
          <w:tcPr>
            <w:tcW w:w="1745" w:type="dxa"/>
          </w:tcPr>
          <w:p w:rsidR="004B4CE2" w:rsidRDefault="004B4CE2" w:rsidP="004B4CE2">
            <w:r>
              <w:t xml:space="preserve">   </w:t>
            </w:r>
          </w:p>
        </w:tc>
        <w:tc>
          <w:tcPr>
            <w:tcW w:w="4252" w:type="dxa"/>
            <w:hideMark/>
          </w:tcPr>
          <w:p w:rsidR="004B4CE2" w:rsidRPr="005E04FB" w:rsidRDefault="004B4CE2" w:rsidP="00C95A3B">
            <w:pPr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16.09.2020 г. 137 / 6</w:t>
            </w:r>
            <w:r w:rsidR="00C95A3B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40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-4</w:t>
            </w:r>
          </w:p>
        </w:tc>
      </w:tr>
      <w:tr w:rsidR="004B4CE2" w:rsidTr="005E04FB">
        <w:tc>
          <w:tcPr>
            <w:tcW w:w="3227" w:type="dxa"/>
            <w:hideMark/>
          </w:tcPr>
          <w:p w:rsidR="004B4CE2" w:rsidRPr="00C13864" w:rsidRDefault="004B4CE2" w:rsidP="004B4CE2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1745" w:type="dxa"/>
          </w:tcPr>
          <w:p w:rsidR="004B4CE2" w:rsidRPr="00C13864" w:rsidRDefault="004B4CE2" w:rsidP="004B4CE2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4B4CE2" w:rsidRPr="00C13864" w:rsidRDefault="004B4CE2" w:rsidP="004B4CE2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305B5F" w:rsidRDefault="00305B5F" w:rsidP="00305B5F">
      <w:pPr>
        <w:spacing w:after="0" w:line="240" w:lineRule="auto"/>
        <w:ind w:firstLine="709"/>
        <w:jc w:val="both"/>
        <w:rPr>
          <w:rFonts w:ascii="Times New Roman" w:hAnsi="Times New Roman" w:cs="Mangal"/>
          <w:sz w:val="24"/>
          <w:szCs w:val="24"/>
        </w:rPr>
      </w:pPr>
    </w:p>
    <w:p w:rsidR="004737A3" w:rsidRDefault="004737A3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p w:rsidR="004B4CE2" w:rsidRDefault="00195055" w:rsidP="00AA0D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E651A">
        <w:rPr>
          <w:rFonts w:ascii="Times New Roman" w:hAnsi="Times New Roman" w:cs="Times New Roman"/>
          <w:b/>
          <w:sz w:val="28"/>
          <w:szCs w:val="28"/>
        </w:rPr>
        <w:t xml:space="preserve">результатах выборов </w:t>
      </w:r>
      <w:r w:rsidRPr="004E6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>депутат</w:t>
      </w:r>
      <w:r w:rsidR="00AA0D80">
        <w:rPr>
          <w:rFonts w:ascii="Times New Roman" w:hAnsi="Times New Roman" w:cs="Times New Roman"/>
          <w:b/>
          <w:sz w:val="28"/>
          <w:szCs w:val="28"/>
        </w:rPr>
        <w:t>ов</w:t>
      </w:r>
      <w:r w:rsidR="00E657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 xml:space="preserve">Собрания  депутатов </w:t>
      </w:r>
    </w:p>
    <w:p w:rsidR="00AA0D80" w:rsidRDefault="00C95A3B" w:rsidP="00AA0D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Пандиковского</w:t>
      </w:r>
      <w:r w:rsidR="00771B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5A22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>Красночетайского</w:t>
      </w:r>
      <w:r w:rsidR="00E657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 xml:space="preserve">района Чувашской Республики </w:t>
      </w:r>
      <w:r w:rsidR="00825A22">
        <w:rPr>
          <w:rFonts w:ascii="Times New Roman" w:hAnsi="Times New Roman" w:cs="Times New Roman"/>
          <w:b/>
          <w:sz w:val="28"/>
          <w:szCs w:val="28"/>
        </w:rPr>
        <w:t xml:space="preserve">четвертого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 xml:space="preserve">созыва </w:t>
      </w:r>
    </w:p>
    <w:p w:rsidR="00700004" w:rsidRPr="004E651A" w:rsidRDefault="00E657E7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 сентября 2020 года</w:t>
      </w:r>
    </w:p>
    <w:p w:rsidR="00195055" w:rsidRPr="004E651A" w:rsidRDefault="00195055" w:rsidP="00195055">
      <w:pPr>
        <w:pStyle w:val="5"/>
        <w:spacing w:after="0" w:line="360" w:lineRule="auto"/>
        <w:ind w:firstLine="708"/>
        <w:jc w:val="both"/>
        <w:rPr>
          <w:rFonts w:ascii="Times New Roman" w:hAnsi="Times New Roman"/>
          <w:bCs w:val="0"/>
          <w:i w:val="0"/>
          <w:sz w:val="28"/>
          <w:szCs w:val="28"/>
        </w:rPr>
      </w:pPr>
      <w:r w:rsidRPr="004E651A">
        <w:rPr>
          <w:rFonts w:ascii="Times New Roman" w:hAnsi="Times New Roman"/>
          <w:b w:val="0"/>
          <w:i w:val="0"/>
          <w:sz w:val="28"/>
          <w:szCs w:val="28"/>
        </w:rPr>
        <w:t>На основании данных перв</w:t>
      </w:r>
      <w:r w:rsidR="00AA0D80">
        <w:rPr>
          <w:rFonts w:ascii="Times New Roman" w:hAnsi="Times New Roman"/>
          <w:b w:val="0"/>
          <w:i w:val="0"/>
          <w:sz w:val="28"/>
          <w:szCs w:val="28"/>
        </w:rPr>
        <w:t>ых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экземпляр</w:t>
      </w:r>
      <w:r w:rsidR="00AA0D80">
        <w:rPr>
          <w:rFonts w:ascii="Times New Roman" w:hAnsi="Times New Roman"/>
          <w:b w:val="0"/>
          <w:i w:val="0"/>
          <w:sz w:val="28"/>
          <w:szCs w:val="28"/>
        </w:rPr>
        <w:t>ов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протокол</w:t>
      </w:r>
      <w:r w:rsidR="00AA0D80">
        <w:rPr>
          <w:rFonts w:ascii="Times New Roman" w:hAnsi="Times New Roman"/>
          <w:b w:val="0"/>
          <w:i w:val="0"/>
          <w:sz w:val="28"/>
          <w:szCs w:val="28"/>
        </w:rPr>
        <w:t>ов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участков</w:t>
      </w:r>
      <w:r w:rsidR="00AA0D80">
        <w:rPr>
          <w:rFonts w:ascii="Times New Roman" w:hAnsi="Times New Roman"/>
          <w:b w:val="0"/>
          <w:i w:val="0"/>
          <w:sz w:val="28"/>
          <w:szCs w:val="28"/>
        </w:rPr>
        <w:t>ых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избирательн</w:t>
      </w:r>
      <w:r w:rsidR="00AA0D80">
        <w:rPr>
          <w:rFonts w:ascii="Times New Roman" w:hAnsi="Times New Roman"/>
          <w:b w:val="0"/>
          <w:i w:val="0"/>
          <w:sz w:val="28"/>
          <w:szCs w:val="28"/>
        </w:rPr>
        <w:t>ых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комисси</w:t>
      </w:r>
      <w:r w:rsidR="00AA0D80">
        <w:rPr>
          <w:rFonts w:ascii="Times New Roman" w:hAnsi="Times New Roman"/>
          <w:b w:val="0"/>
          <w:i w:val="0"/>
          <w:sz w:val="28"/>
          <w:szCs w:val="28"/>
        </w:rPr>
        <w:t>й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EF3C4F">
        <w:rPr>
          <w:rFonts w:ascii="Times New Roman" w:hAnsi="Times New Roman"/>
          <w:b w:val="0"/>
          <w:i w:val="0"/>
          <w:sz w:val="28"/>
          <w:szCs w:val="28"/>
        </w:rPr>
        <w:t>№</w:t>
      </w:r>
      <w:r w:rsidR="00867085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C95A3B">
        <w:rPr>
          <w:rFonts w:ascii="Times New Roman" w:hAnsi="Times New Roman"/>
          <w:b w:val="0"/>
          <w:i w:val="0"/>
          <w:sz w:val="28"/>
          <w:szCs w:val="28"/>
        </w:rPr>
        <w:t>1023, 1024, 1025, 1026</w:t>
      </w:r>
      <w:r w:rsidR="00867085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об итогах голосования на выборах депута</w:t>
      </w:r>
      <w:r w:rsidR="00AA0D80">
        <w:rPr>
          <w:rFonts w:ascii="Times New Roman" w:hAnsi="Times New Roman"/>
          <w:b w:val="0"/>
          <w:i w:val="0"/>
          <w:sz w:val="28"/>
          <w:szCs w:val="28"/>
        </w:rPr>
        <w:t>тов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Собрания депутатов </w:t>
      </w:r>
      <w:r w:rsidR="00C95A3B">
        <w:rPr>
          <w:rFonts w:ascii="Times New Roman" w:hAnsi="Times New Roman"/>
          <w:b w:val="0"/>
          <w:i w:val="0"/>
          <w:sz w:val="28"/>
          <w:szCs w:val="28"/>
        </w:rPr>
        <w:t>Пандиковского</w:t>
      </w:r>
      <w:r w:rsidR="00351218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771BBA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 xml:space="preserve">сельского поселения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Красночетайского района Чувашской Республики 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>четвертого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созыва в соответствии со статьей 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70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Закона Российской Федерации «Об основных гарантиях избирательных прав и права на участие в референдуме граждан Российской Федерации», стать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ей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48 Закона Чувашской Республики «О выборах в органы местного самоуправления в Чувашской Республике», Красночетайская территориальная избирательная комиссия </w:t>
      </w:r>
      <w:r w:rsidRPr="004E651A">
        <w:rPr>
          <w:rFonts w:ascii="Times New Roman" w:hAnsi="Times New Roman"/>
          <w:i w:val="0"/>
          <w:sz w:val="28"/>
          <w:szCs w:val="28"/>
        </w:rPr>
        <w:t>р е ш и л а:</w:t>
      </w:r>
    </w:p>
    <w:p w:rsidR="00195055" w:rsidRPr="004E651A" w:rsidRDefault="00195055" w:rsidP="00195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1A">
        <w:rPr>
          <w:rFonts w:ascii="Times New Roman" w:hAnsi="Times New Roman" w:cs="Times New Roman"/>
          <w:sz w:val="28"/>
          <w:szCs w:val="28"/>
        </w:rPr>
        <w:t>1. Утвердить протокол</w:t>
      </w:r>
      <w:r w:rsidR="00AA0D80">
        <w:rPr>
          <w:rFonts w:ascii="Times New Roman" w:hAnsi="Times New Roman" w:cs="Times New Roman"/>
          <w:sz w:val="28"/>
          <w:szCs w:val="28"/>
        </w:rPr>
        <w:t>ы</w:t>
      </w:r>
      <w:r w:rsidRPr="004E651A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AA0D80">
        <w:rPr>
          <w:rFonts w:ascii="Times New Roman" w:hAnsi="Times New Roman" w:cs="Times New Roman"/>
          <w:sz w:val="28"/>
          <w:szCs w:val="28"/>
        </w:rPr>
        <w:t>ых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AA0D80">
        <w:rPr>
          <w:rFonts w:ascii="Times New Roman" w:hAnsi="Times New Roman" w:cs="Times New Roman"/>
          <w:sz w:val="28"/>
          <w:szCs w:val="28"/>
        </w:rPr>
        <w:t>ых</w:t>
      </w:r>
      <w:r w:rsidRPr="004E651A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AA0D80">
        <w:rPr>
          <w:rFonts w:ascii="Times New Roman" w:hAnsi="Times New Roman" w:cs="Times New Roman"/>
          <w:sz w:val="28"/>
          <w:szCs w:val="28"/>
        </w:rPr>
        <w:t>й</w:t>
      </w:r>
      <w:r w:rsidRPr="004E651A">
        <w:rPr>
          <w:rFonts w:ascii="Times New Roman" w:hAnsi="Times New Roman" w:cs="Times New Roman"/>
          <w:sz w:val="28"/>
          <w:szCs w:val="28"/>
        </w:rPr>
        <w:t xml:space="preserve">  </w:t>
      </w:r>
      <w:r w:rsidR="00EF3C4F">
        <w:rPr>
          <w:rFonts w:ascii="Times New Roman" w:hAnsi="Times New Roman" w:cs="Times New Roman"/>
          <w:sz w:val="28"/>
          <w:szCs w:val="28"/>
        </w:rPr>
        <w:t>№</w:t>
      </w:r>
      <w:r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="00C95A3B">
        <w:rPr>
          <w:rFonts w:ascii="Times New Roman" w:hAnsi="Times New Roman"/>
          <w:sz w:val="28"/>
          <w:szCs w:val="28"/>
        </w:rPr>
        <w:t>1023, 1024, 1025, 1026</w:t>
      </w:r>
      <w:r w:rsidR="00351218">
        <w:rPr>
          <w:rFonts w:ascii="Times New Roman" w:hAnsi="Times New Roman"/>
          <w:sz w:val="28"/>
          <w:szCs w:val="28"/>
        </w:rPr>
        <w:t xml:space="preserve"> </w:t>
      </w:r>
      <w:r w:rsidR="00771BBA" w:rsidRPr="00771BBA">
        <w:rPr>
          <w:rFonts w:ascii="Times New Roman" w:hAnsi="Times New Roman"/>
          <w:sz w:val="28"/>
          <w:szCs w:val="28"/>
        </w:rPr>
        <w:t xml:space="preserve"> </w:t>
      </w:r>
      <w:r w:rsidRPr="004E651A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итогах голосовани</w:t>
      </w:r>
      <w:r w:rsidR="00E657E7">
        <w:rPr>
          <w:rFonts w:ascii="Times New Roman" w:hAnsi="Times New Roman" w:cs="Times New Roman"/>
          <w:sz w:val="28"/>
          <w:szCs w:val="28"/>
        </w:rPr>
        <w:t>я</w:t>
      </w:r>
      <w:r w:rsidR="002C5B3B">
        <w:rPr>
          <w:rFonts w:ascii="Times New Roman" w:hAnsi="Times New Roman" w:cs="Times New Roman"/>
          <w:sz w:val="28"/>
          <w:szCs w:val="28"/>
        </w:rPr>
        <w:t xml:space="preserve"> на</w:t>
      </w:r>
      <w:r w:rsidR="00E657E7">
        <w:rPr>
          <w:rFonts w:ascii="Times New Roman" w:hAnsi="Times New Roman" w:cs="Times New Roman"/>
          <w:sz w:val="28"/>
          <w:szCs w:val="28"/>
        </w:rPr>
        <w:t xml:space="preserve"> </w:t>
      </w:r>
      <w:r w:rsidRPr="004E651A">
        <w:rPr>
          <w:rFonts w:ascii="Times New Roman" w:hAnsi="Times New Roman" w:cs="Times New Roman"/>
          <w:sz w:val="28"/>
          <w:szCs w:val="28"/>
        </w:rPr>
        <w:t xml:space="preserve">выборах депутатов Собрания депутатов </w:t>
      </w:r>
      <w:r w:rsidR="00C95A3B">
        <w:rPr>
          <w:rFonts w:ascii="Times New Roman" w:hAnsi="Times New Roman" w:cs="Times New Roman"/>
          <w:sz w:val="28"/>
          <w:szCs w:val="28"/>
        </w:rPr>
        <w:t>Пандиковского</w:t>
      </w:r>
      <w:r w:rsidR="00351218">
        <w:rPr>
          <w:rFonts w:ascii="Times New Roman" w:hAnsi="Times New Roman" w:cs="Times New Roman"/>
          <w:sz w:val="28"/>
          <w:szCs w:val="28"/>
        </w:rPr>
        <w:t xml:space="preserve"> </w:t>
      </w:r>
      <w:r w:rsidR="00771BBA">
        <w:rPr>
          <w:rFonts w:ascii="Times New Roman" w:hAnsi="Times New Roman" w:cs="Times New Roman"/>
          <w:sz w:val="28"/>
          <w:szCs w:val="28"/>
        </w:rPr>
        <w:t xml:space="preserve"> </w:t>
      </w:r>
      <w:r w:rsidR="00980C4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E651A">
        <w:rPr>
          <w:rFonts w:ascii="Times New Roman" w:hAnsi="Times New Roman" w:cs="Times New Roman"/>
          <w:sz w:val="28"/>
          <w:szCs w:val="28"/>
        </w:rPr>
        <w:t xml:space="preserve">Красночетайского района Чувашской Республики </w:t>
      </w:r>
      <w:r w:rsidR="00980C4D">
        <w:rPr>
          <w:rFonts w:ascii="Times New Roman" w:hAnsi="Times New Roman" w:cs="Times New Roman"/>
          <w:sz w:val="28"/>
          <w:szCs w:val="28"/>
        </w:rPr>
        <w:t xml:space="preserve">четвертого </w:t>
      </w:r>
      <w:r w:rsidRPr="004E651A">
        <w:rPr>
          <w:rFonts w:ascii="Times New Roman" w:hAnsi="Times New Roman" w:cs="Times New Roman"/>
          <w:sz w:val="28"/>
          <w:szCs w:val="28"/>
        </w:rPr>
        <w:t xml:space="preserve"> созыва  (протокол</w:t>
      </w:r>
      <w:r w:rsidR="00351218">
        <w:rPr>
          <w:rFonts w:ascii="Times New Roman" w:hAnsi="Times New Roman" w:cs="Times New Roman"/>
          <w:sz w:val="28"/>
          <w:szCs w:val="28"/>
        </w:rPr>
        <w:t>ы прилагаю</w:t>
      </w:r>
      <w:r w:rsidRPr="004E651A">
        <w:rPr>
          <w:rFonts w:ascii="Times New Roman" w:hAnsi="Times New Roman" w:cs="Times New Roman"/>
          <w:sz w:val="28"/>
          <w:szCs w:val="28"/>
        </w:rPr>
        <w:t>тся).</w:t>
      </w:r>
    </w:p>
    <w:p w:rsidR="00195055" w:rsidRDefault="00195055" w:rsidP="00195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1A">
        <w:rPr>
          <w:rFonts w:ascii="Times New Roman" w:hAnsi="Times New Roman" w:cs="Times New Roman"/>
          <w:sz w:val="28"/>
          <w:szCs w:val="28"/>
        </w:rPr>
        <w:t xml:space="preserve">2. Признать выборы </w:t>
      </w:r>
      <w:r w:rsidR="0031122C" w:rsidRPr="004E651A">
        <w:rPr>
          <w:rFonts w:ascii="Times New Roman" w:hAnsi="Times New Roman" w:cs="Times New Roman"/>
          <w:sz w:val="28"/>
          <w:szCs w:val="28"/>
        </w:rPr>
        <w:t>депутат</w:t>
      </w:r>
      <w:r w:rsidR="00AA0D80">
        <w:rPr>
          <w:rFonts w:ascii="Times New Roman" w:hAnsi="Times New Roman" w:cs="Times New Roman"/>
          <w:sz w:val="28"/>
          <w:szCs w:val="28"/>
        </w:rPr>
        <w:t>ов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 Собрания депутатов</w:t>
      </w:r>
      <w:r w:rsidR="00980C4D">
        <w:rPr>
          <w:rFonts w:ascii="Times New Roman" w:hAnsi="Times New Roman" w:cs="Times New Roman"/>
          <w:sz w:val="28"/>
          <w:szCs w:val="28"/>
        </w:rPr>
        <w:t xml:space="preserve"> </w:t>
      </w:r>
      <w:r w:rsidR="00C95A3B">
        <w:rPr>
          <w:rFonts w:ascii="Times New Roman" w:hAnsi="Times New Roman" w:cs="Times New Roman"/>
          <w:sz w:val="28"/>
          <w:szCs w:val="28"/>
        </w:rPr>
        <w:t>Пандиковского</w:t>
      </w:r>
      <w:r w:rsidR="00351218">
        <w:rPr>
          <w:rFonts w:ascii="Times New Roman" w:hAnsi="Times New Roman" w:cs="Times New Roman"/>
          <w:sz w:val="28"/>
          <w:szCs w:val="28"/>
        </w:rPr>
        <w:t xml:space="preserve"> </w:t>
      </w:r>
      <w:r w:rsidR="00771BBA">
        <w:rPr>
          <w:rFonts w:ascii="Times New Roman" w:hAnsi="Times New Roman" w:cs="Times New Roman"/>
          <w:sz w:val="28"/>
          <w:szCs w:val="28"/>
        </w:rPr>
        <w:t xml:space="preserve"> </w:t>
      </w:r>
      <w:r w:rsidR="00980C4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1122C" w:rsidRPr="004E651A">
        <w:rPr>
          <w:rFonts w:ascii="Times New Roman" w:hAnsi="Times New Roman" w:cs="Times New Roman"/>
          <w:sz w:val="28"/>
          <w:szCs w:val="28"/>
        </w:rPr>
        <w:t>Красночетайского района Чувашской Республики</w:t>
      </w:r>
      <w:r w:rsidR="00E657E7">
        <w:rPr>
          <w:rFonts w:ascii="Times New Roman" w:hAnsi="Times New Roman" w:cs="Times New Roman"/>
          <w:sz w:val="28"/>
          <w:szCs w:val="28"/>
        </w:rPr>
        <w:t xml:space="preserve"> </w:t>
      </w:r>
      <w:r w:rsidR="00AD0681">
        <w:rPr>
          <w:rFonts w:ascii="Times New Roman" w:hAnsi="Times New Roman" w:cs="Times New Roman"/>
          <w:sz w:val="28"/>
          <w:szCs w:val="28"/>
        </w:rPr>
        <w:t>четвертого</w:t>
      </w:r>
      <w:r w:rsidR="00E657E7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 состоявшимися</w:t>
      </w:r>
      <w:r w:rsidR="00AA0D80">
        <w:rPr>
          <w:rFonts w:ascii="Times New Roman" w:hAnsi="Times New Roman" w:cs="Times New Roman"/>
          <w:sz w:val="28"/>
          <w:szCs w:val="28"/>
        </w:rPr>
        <w:t xml:space="preserve">,  </w:t>
      </w:r>
      <w:r w:rsidR="0031122C" w:rsidRPr="004E651A">
        <w:rPr>
          <w:rFonts w:ascii="Times New Roman" w:hAnsi="Times New Roman" w:cs="Times New Roman"/>
          <w:sz w:val="28"/>
          <w:szCs w:val="28"/>
        </w:rPr>
        <w:t>действительными</w:t>
      </w:r>
      <w:r w:rsidR="00AA0D80">
        <w:rPr>
          <w:rFonts w:ascii="Times New Roman" w:hAnsi="Times New Roman" w:cs="Times New Roman"/>
          <w:sz w:val="28"/>
          <w:szCs w:val="28"/>
        </w:rPr>
        <w:t xml:space="preserve"> и полным избранием депутатов</w:t>
      </w:r>
      <w:r w:rsidR="00C95A3B">
        <w:rPr>
          <w:rFonts w:ascii="Times New Roman" w:hAnsi="Times New Roman" w:cs="Times New Roman"/>
          <w:sz w:val="28"/>
          <w:szCs w:val="28"/>
        </w:rPr>
        <w:t xml:space="preserve"> по одномандатным избирательным округам</w:t>
      </w:r>
      <w:r w:rsidR="00AA0D80">
        <w:rPr>
          <w:rFonts w:ascii="Times New Roman" w:hAnsi="Times New Roman" w:cs="Times New Roman"/>
          <w:sz w:val="28"/>
          <w:szCs w:val="28"/>
        </w:rPr>
        <w:t>.</w:t>
      </w:r>
    </w:p>
    <w:p w:rsidR="00E657E7" w:rsidRPr="004E651A" w:rsidRDefault="00C95A3B" w:rsidP="00E65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A0D80">
        <w:rPr>
          <w:rFonts w:ascii="Times New Roman" w:hAnsi="Times New Roman" w:cs="Times New Roman"/>
          <w:sz w:val="28"/>
          <w:szCs w:val="28"/>
        </w:rPr>
        <w:t xml:space="preserve">. Направить настоящее решение </w:t>
      </w:r>
      <w:r w:rsidR="002C5B3B">
        <w:rPr>
          <w:rFonts w:ascii="Times New Roman" w:hAnsi="Times New Roman" w:cs="Times New Roman"/>
          <w:sz w:val="28"/>
          <w:szCs w:val="28"/>
        </w:rPr>
        <w:t>на сайт Красночетайской территориальной избирательной комиссии для опубликования.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23553" w:rsidRPr="005C0558" w:rsidTr="009F0EC5">
        <w:tc>
          <w:tcPr>
            <w:tcW w:w="4785" w:type="dxa"/>
          </w:tcPr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12" w:rsidRDefault="00986012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5E04FB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223553" w:rsidRPr="005C0558" w:rsidTr="009F0EC5">
        <w:tc>
          <w:tcPr>
            <w:tcW w:w="4785" w:type="dxa"/>
          </w:tcPr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</w:p>
        </w:tc>
      </w:tr>
    </w:tbl>
    <w:p w:rsidR="00223553" w:rsidRDefault="00223553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435C6" w:rsidRDefault="009435C6" w:rsidP="000876E6">
      <w:pPr>
        <w:pStyle w:val="ConsPlusNormal"/>
        <w:jc w:val="both"/>
      </w:pPr>
    </w:p>
    <w:p w:rsidR="004737A3" w:rsidRPr="00604145" w:rsidRDefault="004737A3" w:rsidP="004737A3">
      <w:pPr>
        <w:pStyle w:val="ConsPlusNormal"/>
        <w:jc w:val="center"/>
        <w:rPr>
          <w:rFonts w:ascii="Times New Roman" w:hAnsi="Times New Roman" w:cs="Times New Roman"/>
          <w:i w:val="0"/>
          <w:sz w:val="25"/>
          <w:szCs w:val="25"/>
        </w:rPr>
      </w:pPr>
    </w:p>
    <w:sectPr w:rsidR="004737A3" w:rsidRPr="00604145" w:rsidSect="00604145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218" w:rsidRDefault="00351218" w:rsidP="009B74EB">
      <w:pPr>
        <w:spacing w:after="0" w:line="240" w:lineRule="auto"/>
      </w:pPr>
      <w:r>
        <w:separator/>
      </w:r>
    </w:p>
  </w:endnote>
  <w:endnote w:type="continuationSeparator" w:id="1">
    <w:p w:rsidR="00351218" w:rsidRDefault="00351218" w:rsidP="009B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218" w:rsidRDefault="00351218" w:rsidP="009B74EB">
      <w:pPr>
        <w:spacing w:after="0" w:line="240" w:lineRule="auto"/>
      </w:pPr>
      <w:r>
        <w:separator/>
      </w:r>
    </w:p>
  </w:footnote>
  <w:footnote w:type="continuationSeparator" w:id="1">
    <w:p w:rsidR="00351218" w:rsidRDefault="00351218" w:rsidP="009B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A253FD"/>
    <w:multiLevelType w:val="hybridMultilevel"/>
    <w:tmpl w:val="03983762"/>
    <w:lvl w:ilvl="0" w:tplc="B5C2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DE7CAD"/>
    <w:multiLevelType w:val="hybridMultilevel"/>
    <w:tmpl w:val="A61AAFE0"/>
    <w:lvl w:ilvl="0" w:tplc="F6DE5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C3328A"/>
    <w:multiLevelType w:val="hybridMultilevel"/>
    <w:tmpl w:val="01080CD2"/>
    <w:lvl w:ilvl="0" w:tplc="B4607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5B5F"/>
    <w:rsid w:val="0000332E"/>
    <w:rsid w:val="00013EE2"/>
    <w:rsid w:val="00017341"/>
    <w:rsid w:val="00020A19"/>
    <w:rsid w:val="00026D77"/>
    <w:rsid w:val="000549FE"/>
    <w:rsid w:val="000876E6"/>
    <w:rsid w:val="000A745E"/>
    <w:rsid w:val="000A7BDA"/>
    <w:rsid w:val="000C7FE5"/>
    <w:rsid w:val="0011429C"/>
    <w:rsid w:val="001146F3"/>
    <w:rsid w:val="0011578F"/>
    <w:rsid w:val="00124EF7"/>
    <w:rsid w:val="001459EF"/>
    <w:rsid w:val="00145F7B"/>
    <w:rsid w:val="00147E2C"/>
    <w:rsid w:val="00166AD3"/>
    <w:rsid w:val="00195055"/>
    <w:rsid w:val="001C3685"/>
    <w:rsid w:val="001D06E6"/>
    <w:rsid w:val="001E3664"/>
    <w:rsid w:val="001F19C0"/>
    <w:rsid w:val="001F4A89"/>
    <w:rsid w:val="002169CB"/>
    <w:rsid w:val="00221691"/>
    <w:rsid w:val="00223553"/>
    <w:rsid w:val="00240DB0"/>
    <w:rsid w:val="00243C6B"/>
    <w:rsid w:val="00250DA6"/>
    <w:rsid w:val="00253760"/>
    <w:rsid w:val="00256AED"/>
    <w:rsid w:val="00270C65"/>
    <w:rsid w:val="00290D22"/>
    <w:rsid w:val="002C5B3B"/>
    <w:rsid w:val="002C6958"/>
    <w:rsid w:val="002D3F1B"/>
    <w:rsid w:val="002D520F"/>
    <w:rsid w:val="002D59A6"/>
    <w:rsid w:val="002D7356"/>
    <w:rsid w:val="002E7249"/>
    <w:rsid w:val="00305B5F"/>
    <w:rsid w:val="003105D5"/>
    <w:rsid w:val="0031122C"/>
    <w:rsid w:val="00324ED9"/>
    <w:rsid w:val="00351218"/>
    <w:rsid w:val="00370C6F"/>
    <w:rsid w:val="00386535"/>
    <w:rsid w:val="003A4386"/>
    <w:rsid w:val="003C04B6"/>
    <w:rsid w:val="003D310D"/>
    <w:rsid w:val="00406D12"/>
    <w:rsid w:val="00417D24"/>
    <w:rsid w:val="00433F47"/>
    <w:rsid w:val="00435243"/>
    <w:rsid w:val="00454495"/>
    <w:rsid w:val="004661FF"/>
    <w:rsid w:val="004737A3"/>
    <w:rsid w:val="004765F9"/>
    <w:rsid w:val="004879C9"/>
    <w:rsid w:val="004A3E9C"/>
    <w:rsid w:val="004B4CE2"/>
    <w:rsid w:val="004B63AA"/>
    <w:rsid w:val="004B6C96"/>
    <w:rsid w:val="004D4526"/>
    <w:rsid w:val="004D6543"/>
    <w:rsid w:val="004D7C4C"/>
    <w:rsid w:val="004E651A"/>
    <w:rsid w:val="004F5044"/>
    <w:rsid w:val="00570393"/>
    <w:rsid w:val="0058500B"/>
    <w:rsid w:val="005A5EAE"/>
    <w:rsid w:val="005C0558"/>
    <w:rsid w:val="005C4720"/>
    <w:rsid w:val="005E04FB"/>
    <w:rsid w:val="00604145"/>
    <w:rsid w:val="00620CAC"/>
    <w:rsid w:val="00632BA7"/>
    <w:rsid w:val="00642A39"/>
    <w:rsid w:val="00667FD9"/>
    <w:rsid w:val="0067199C"/>
    <w:rsid w:val="00681242"/>
    <w:rsid w:val="00682F24"/>
    <w:rsid w:val="0068300F"/>
    <w:rsid w:val="006900CB"/>
    <w:rsid w:val="006A4B5A"/>
    <w:rsid w:val="006B5365"/>
    <w:rsid w:val="006B55F4"/>
    <w:rsid w:val="006D1E63"/>
    <w:rsid w:val="006E0E1A"/>
    <w:rsid w:val="00700004"/>
    <w:rsid w:val="007018E1"/>
    <w:rsid w:val="0071794B"/>
    <w:rsid w:val="00720D19"/>
    <w:rsid w:val="00754CDE"/>
    <w:rsid w:val="00770A5E"/>
    <w:rsid w:val="00771BBA"/>
    <w:rsid w:val="00782E92"/>
    <w:rsid w:val="007917F1"/>
    <w:rsid w:val="00796265"/>
    <w:rsid w:val="007A0A73"/>
    <w:rsid w:val="007C3371"/>
    <w:rsid w:val="007D456D"/>
    <w:rsid w:val="007F4D80"/>
    <w:rsid w:val="007F6855"/>
    <w:rsid w:val="008004C1"/>
    <w:rsid w:val="00805E51"/>
    <w:rsid w:val="00825A22"/>
    <w:rsid w:val="008429DA"/>
    <w:rsid w:val="00847CB6"/>
    <w:rsid w:val="0086438F"/>
    <w:rsid w:val="008667C6"/>
    <w:rsid w:val="00867085"/>
    <w:rsid w:val="0087532F"/>
    <w:rsid w:val="0087744E"/>
    <w:rsid w:val="008778B5"/>
    <w:rsid w:val="008805B6"/>
    <w:rsid w:val="00881478"/>
    <w:rsid w:val="00886097"/>
    <w:rsid w:val="008A2D48"/>
    <w:rsid w:val="008B094E"/>
    <w:rsid w:val="008B58DC"/>
    <w:rsid w:val="00911268"/>
    <w:rsid w:val="009226DE"/>
    <w:rsid w:val="00935CBA"/>
    <w:rsid w:val="009435C6"/>
    <w:rsid w:val="00980C4D"/>
    <w:rsid w:val="00985F22"/>
    <w:rsid w:val="00986012"/>
    <w:rsid w:val="0099044B"/>
    <w:rsid w:val="0099635C"/>
    <w:rsid w:val="009A2D4F"/>
    <w:rsid w:val="009B3163"/>
    <w:rsid w:val="009B74EB"/>
    <w:rsid w:val="009D1911"/>
    <w:rsid w:val="009F0EC5"/>
    <w:rsid w:val="009F5FAA"/>
    <w:rsid w:val="009F6D62"/>
    <w:rsid w:val="00A230F3"/>
    <w:rsid w:val="00A44123"/>
    <w:rsid w:val="00A52C05"/>
    <w:rsid w:val="00A56B0F"/>
    <w:rsid w:val="00A57417"/>
    <w:rsid w:val="00A803E7"/>
    <w:rsid w:val="00A8091C"/>
    <w:rsid w:val="00AA0D80"/>
    <w:rsid w:val="00AA0F3B"/>
    <w:rsid w:val="00AD0681"/>
    <w:rsid w:val="00AD0B45"/>
    <w:rsid w:val="00AD55E4"/>
    <w:rsid w:val="00AE567E"/>
    <w:rsid w:val="00AE6793"/>
    <w:rsid w:val="00AF5FB3"/>
    <w:rsid w:val="00B0054A"/>
    <w:rsid w:val="00B10A12"/>
    <w:rsid w:val="00B16991"/>
    <w:rsid w:val="00B203BB"/>
    <w:rsid w:val="00B6409F"/>
    <w:rsid w:val="00B85101"/>
    <w:rsid w:val="00B8537D"/>
    <w:rsid w:val="00B86128"/>
    <w:rsid w:val="00B97DD9"/>
    <w:rsid w:val="00BA1E43"/>
    <w:rsid w:val="00BC336C"/>
    <w:rsid w:val="00BD1E7A"/>
    <w:rsid w:val="00BE0598"/>
    <w:rsid w:val="00C061B2"/>
    <w:rsid w:val="00C13864"/>
    <w:rsid w:val="00C222A6"/>
    <w:rsid w:val="00C22831"/>
    <w:rsid w:val="00C34F23"/>
    <w:rsid w:val="00C740E2"/>
    <w:rsid w:val="00C775DF"/>
    <w:rsid w:val="00C85AE4"/>
    <w:rsid w:val="00C95A3B"/>
    <w:rsid w:val="00CA614B"/>
    <w:rsid w:val="00CB14F5"/>
    <w:rsid w:val="00CB5474"/>
    <w:rsid w:val="00CC1360"/>
    <w:rsid w:val="00CF051D"/>
    <w:rsid w:val="00CF0B91"/>
    <w:rsid w:val="00D27D01"/>
    <w:rsid w:val="00D4156F"/>
    <w:rsid w:val="00D434AD"/>
    <w:rsid w:val="00D43FD4"/>
    <w:rsid w:val="00D45295"/>
    <w:rsid w:val="00D5754A"/>
    <w:rsid w:val="00D651B2"/>
    <w:rsid w:val="00D72ED8"/>
    <w:rsid w:val="00D8127A"/>
    <w:rsid w:val="00D96CA4"/>
    <w:rsid w:val="00D97823"/>
    <w:rsid w:val="00DB6E88"/>
    <w:rsid w:val="00E206EA"/>
    <w:rsid w:val="00E20981"/>
    <w:rsid w:val="00E37970"/>
    <w:rsid w:val="00E55A8E"/>
    <w:rsid w:val="00E604A4"/>
    <w:rsid w:val="00E657E7"/>
    <w:rsid w:val="00E66A84"/>
    <w:rsid w:val="00E8328A"/>
    <w:rsid w:val="00E94F85"/>
    <w:rsid w:val="00EB3498"/>
    <w:rsid w:val="00EF3C4F"/>
    <w:rsid w:val="00F0638C"/>
    <w:rsid w:val="00F30EBF"/>
    <w:rsid w:val="00F31B59"/>
    <w:rsid w:val="00F3646F"/>
    <w:rsid w:val="00F4478C"/>
    <w:rsid w:val="00F46388"/>
    <w:rsid w:val="00F71FCF"/>
    <w:rsid w:val="00F77530"/>
    <w:rsid w:val="00F91C23"/>
    <w:rsid w:val="00F96B03"/>
    <w:rsid w:val="00FA7085"/>
    <w:rsid w:val="00FD5696"/>
    <w:rsid w:val="00FD6CFD"/>
    <w:rsid w:val="00FE5463"/>
    <w:rsid w:val="00FF520B"/>
    <w:rsid w:val="00FF6349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A6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472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  <w:style w:type="paragraph" w:styleId="ac">
    <w:name w:val="Body Text Indent"/>
    <w:basedOn w:val="a"/>
    <w:link w:val="ad"/>
    <w:semiHidden/>
    <w:rsid w:val="005C472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0"/>
      <w:szCs w:val="26"/>
    </w:rPr>
  </w:style>
  <w:style w:type="character" w:customStyle="1" w:styleId="ad">
    <w:name w:val="Основной текст с отступом Знак"/>
    <w:basedOn w:val="a0"/>
    <w:link w:val="ac"/>
    <w:semiHidden/>
    <w:rsid w:val="005C4720"/>
    <w:rPr>
      <w:rFonts w:ascii="Times New Roman" w:eastAsia="Times New Roman" w:hAnsi="Times New Roman" w:cs="Times New Roman"/>
      <w:sz w:val="20"/>
      <w:szCs w:val="26"/>
    </w:rPr>
  </w:style>
  <w:style w:type="paragraph" w:styleId="ae">
    <w:name w:val="Body Text"/>
    <w:basedOn w:val="a"/>
    <w:link w:val="af"/>
    <w:uiPriority w:val="99"/>
    <w:semiHidden/>
    <w:unhideWhenUsed/>
    <w:rsid w:val="005C472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semiHidden/>
    <w:rsid w:val="005C4720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C4720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109A5-DB77-48FF-A98F-6A3A0203C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2020-09-13T17:43:00Z</cp:lastPrinted>
  <dcterms:created xsi:type="dcterms:W3CDTF">2020-09-23T09:08:00Z</dcterms:created>
  <dcterms:modified xsi:type="dcterms:W3CDTF">2020-09-23T09:14:00Z</dcterms:modified>
</cp:coreProperties>
</file>