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0" w:rsidRPr="00A737BC" w:rsidRDefault="00811C50" w:rsidP="00811C50">
      <w:pPr>
        <w:widowControl w:val="0"/>
        <w:autoSpaceDE w:val="0"/>
        <w:autoSpaceDN w:val="0"/>
        <w:adjustRightInd w:val="0"/>
        <w:ind w:right="-20"/>
        <w:jc w:val="center"/>
        <w:rPr>
          <w:b/>
          <w:bCs/>
          <w:sz w:val="28"/>
          <w:szCs w:val="28"/>
        </w:rPr>
      </w:pPr>
      <w:proofErr w:type="gramStart"/>
      <w:r w:rsidRPr="00A737BC">
        <w:rPr>
          <w:b/>
          <w:bCs/>
          <w:sz w:val="28"/>
          <w:szCs w:val="28"/>
        </w:rPr>
        <w:t>З</w:t>
      </w:r>
      <w:proofErr w:type="gramEnd"/>
      <w:r w:rsidRPr="00A737BC">
        <w:rPr>
          <w:b/>
          <w:bCs/>
          <w:sz w:val="28"/>
          <w:szCs w:val="28"/>
        </w:rPr>
        <w:t xml:space="preserve"> </w:t>
      </w:r>
      <w:r w:rsidRPr="00A737BC">
        <w:rPr>
          <w:b/>
          <w:bCs/>
          <w:w w:val="99"/>
          <w:sz w:val="28"/>
          <w:szCs w:val="28"/>
        </w:rPr>
        <w:t xml:space="preserve">А К </w:t>
      </w:r>
      <w:r w:rsidRPr="00A737BC">
        <w:rPr>
          <w:b/>
          <w:bCs/>
          <w:spacing w:val="1"/>
          <w:w w:val="99"/>
          <w:sz w:val="28"/>
          <w:szCs w:val="28"/>
        </w:rPr>
        <w:t xml:space="preserve">Л </w:t>
      </w:r>
      <w:r w:rsidRPr="00A737BC">
        <w:rPr>
          <w:b/>
          <w:bCs/>
          <w:spacing w:val="1"/>
          <w:sz w:val="28"/>
          <w:szCs w:val="28"/>
        </w:rPr>
        <w:t xml:space="preserve">Ю </w:t>
      </w:r>
      <w:r w:rsidRPr="00A737BC">
        <w:rPr>
          <w:b/>
          <w:bCs/>
          <w:sz w:val="28"/>
          <w:szCs w:val="28"/>
        </w:rPr>
        <w:t xml:space="preserve">Ч Е </w:t>
      </w:r>
      <w:r w:rsidRPr="00A737BC">
        <w:rPr>
          <w:b/>
          <w:bCs/>
          <w:spacing w:val="-1"/>
          <w:sz w:val="28"/>
          <w:szCs w:val="28"/>
        </w:rPr>
        <w:t xml:space="preserve">Н </w:t>
      </w:r>
      <w:r w:rsidRPr="00A737BC">
        <w:rPr>
          <w:b/>
          <w:bCs/>
          <w:sz w:val="28"/>
          <w:szCs w:val="28"/>
        </w:rPr>
        <w:t>И Е</w:t>
      </w:r>
    </w:p>
    <w:p w:rsidR="0057611F" w:rsidRPr="00A737BC" w:rsidRDefault="0057611F" w:rsidP="00811C50">
      <w:pPr>
        <w:widowControl w:val="0"/>
        <w:autoSpaceDE w:val="0"/>
        <w:autoSpaceDN w:val="0"/>
        <w:adjustRightInd w:val="0"/>
        <w:ind w:right="-20"/>
        <w:jc w:val="center"/>
        <w:rPr>
          <w:sz w:val="28"/>
          <w:szCs w:val="28"/>
        </w:rPr>
      </w:pPr>
      <w:r w:rsidRPr="00A737BC">
        <w:rPr>
          <w:b/>
          <w:bCs/>
          <w:sz w:val="28"/>
          <w:szCs w:val="28"/>
        </w:rPr>
        <w:t xml:space="preserve">Контрольно-счетного органа </w:t>
      </w:r>
      <w:proofErr w:type="spellStart"/>
      <w:r w:rsidRPr="00A737BC">
        <w:rPr>
          <w:b/>
          <w:bCs/>
          <w:sz w:val="28"/>
          <w:szCs w:val="28"/>
        </w:rPr>
        <w:t>Шемуршинского</w:t>
      </w:r>
      <w:proofErr w:type="spellEnd"/>
      <w:r w:rsidRPr="00A737BC">
        <w:rPr>
          <w:b/>
          <w:bCs/>
          <w:sz w:val="28"/>
          <w:szCs w:val="28"/>
        </w:rPr>
        <w:t xml:space="preserve"> района Чувашской Республики</w:t>
      </w:r>
    </w:p>
    <w:p w:rsidR="00811C50" w:rsidRPr="00A737BC" w:rsidRDefault="0057611F" w:rsidP="00811C50">
      <w:pPr>
        <w:widowControl w:val="0"/>
        <w:autoSpaceDE w:val="0"/>
        <w:autoSpaceDN w:val="0"/>
        <w:adjustRightInd w:val="0"/>
        <w:ind w:left="967" w:right="975"/>
        <w:jc w:val="center"/>
        <w:rPr>
          <w:b/>
          <w:bCs/>
          <w:sz w:val="28"/>
          <w:szCs w:val="28"/>
        </w:rPr>
      </w:pPr>
      <w:r w:rsidRPr="00A737BC">
        <w:rPr>
          <w:b/>
          <w:bCs/>
          <w:w w:val="99"/>
          <w:sz w:val="28"/>
          <w:szCs w:val="28"/>
        </w:rPr>
        <w:t>на</w:t>
      </w:r>
      <w:r w:rsidR="00811C50" w:rsidRPr="00A737BC">
        <w:rPr>
          <w:b/>
          <w:sz w:val="28"/>
          <w:szCs w:val="28"/>
        </w:rPr>
        <w:t xml:space="preserve"> </w:t>
      </w:r>
      <w:r w:rsidR="00811C50" w:rsidRPr="00A737BC">
        <w:rPr>
          <w:b/>
          <w:bCs/>
          <w:w w:val="99"/>
          <w:sz w:val="28"/>
          <w:szCs w:val="28"/>
        </w:rPr>
        <w:t>пр</w:t>
      </w:r>
      <w:r w:rsidR="00811C50" w:rsidRPr="00A737BC">
        <w:rPr>
          <w:b/>
          <w:bCs/>
          <w:sz w:val="28"/>
          <w:szCs w:val="28"/>
        </w:rPr>
        <w:t>ое</w:t>
      </w:r>
      <w:r w:rsidR="00811C50" w:rsidRPr="00A737BC">
        <w:rPr>
          <w:b/>
          <w:bCs/>
          <w:spacing w:val="-1"/>
          <w:w w:val="99"/>
          <w:sz w:val="28"/>
          <w:szCs w:val="28"/>
        </w:rPr>
        <w:t>к</w:t>
      </w:r>
      <w:r w:rsidR="00811C50" w:rsidRPr="00A737BC">
        <w:rPr>
          <w:b/>
          <w:bCs/>
          <w:spacing w:val="1"/>
          <w:w w:val="99"/>
          <w:sz w:val="28"/>
          <w:szCs w:val="28"/>
        </w:rPr>
        <w:t>т</w:t>
      </w:r>
      <w:r w:rsidR="00811C50" w:rsidRPr="00A737BC">
        <w:rPr>
          <w:b/>
          <w:sz w:val="28"/>
          <w:szCs w:val="28"/>
        </w:rPr>
        <w:t xml:space="preserve"> </w:t>
      </w:r>
      <w:r w:rsidR="00B54039" w:rsidRPr="00A737BC">
        <w:rPr>
          <w:b/>
          <w:sz w:val="28"/>
          <w:szCs w:val="28"/>
        </w:rPr>
        <w:t xml:space="preserve">решения </w:t>
      </w:r>
      <w:proofErr w:type="spellStart"/>
      <w:r w:rsidR="00B54039" w:rsidRPr="00A737BC">
        <w:rPr>
          <w:b/>
          <w:sz w:val="28"/>
          <w:szCs w:val="28"/>
        </w:rPr>
        <w:t>Шемуршинского</w:t>
      </w:r>
      <w:proofErr w:type="spellEnd"/>
      <w:r w:rsidR="00B54039" w:rsidRPr="00A737BC">
        <w:rPr>
          <w:b/>
          <w:sz w:val="28"/>
          <w:szCs w:val="28"/>
        </w:rPr>
        <w:t xml:space="preserve"> районного Собрания  депутатов «О бюджете </w:t>
      </w:r>
      <w:proofErr w:type="spellStart"/>
      <w:r w:rsidR="00B54039" w:rsidRPr="00A737BC">
        <w:rPr>
          <w:b/>
          <w:sz w:val="28"/>
          <w:szCs w:val="28"/>
        </w:rPr>
        <w:t>Шемуршинского</w:t>
      </w:r>
      <w:proofErr w:type="spellEnd"/>
      <w:r w:rsidR="00B54039" w:rsidRPr="00A737BC">
        <w:rPr>
          <w:b/>
          <w:sz w:val="28"/>
          <w:szCs w:val="28"/>
        </w:rPr>
        <w:t xml:space="preserve"> района  Чувашской  Республики на</w:t>
      </w:r>
      <w:r w:rsidR="00811C50" w:rsidRPr="00A737BC">
        <w:rPr>
          <w:b/>
          <w:sz w:val="28"/>
          <w:szCs w:val="28"/>
        </w:rPr>
        <w:t xml:space="preserve"> </w:t>
      </w:r>
      <w:r w:rsidR="00811C50" w:rsidRPr="00A737BC">
        <w:rPr>
          <w:b/>
          <w:bCs/>
          <w:sz w:val="28"/>
          <w:szCs w:val="28"/>
        </w:rPr>
        <w:t>201</w:t>
      </w:r>
      <w:r w:rsidR="001266CE">
        <w:rPr>
          <w:b/>
          <w:bCs/>
          <w:sz w:val="28"/>
          <w:szCs w:val="28"/>
        </w:rPr>
        <w:t>5</w:t>
      </w:r>
      <w:r w:rsidR="00811C50" w:rsidRPr="00A737BC">
        <w:rPr>
          <w:b/>
          <w:sz w:val="28"/>
          <w:szCs w:val="28"/>
        </w:rPr>
        <w:t xml:space="preserve"> </w:t>
      </w:r>
      <w:r w:rsidR="00811C50" w:rsidRPr="00A737BC">
        <w:rPr>
          <w:b/>
          <w:bCs/>
          <w:w w:val="99"/>
          <w:sz w:val="28"/>
          <w:szCs w:val="28"/>
        </w:rPr>
        <w:t>г</w:t>
      </w:r>
      <w:r w:rsidR="00811C50" w:rsidRPr="00A737BC">
        <w:rPr>
          <w:b/>
          <w:bCs/>
          <w:sz w:val="28"/>
          <w:szCs w:val="28"/>
        </w:rPr>
        <w:t>од</w:t>
      </w:r>
    </w:p>
    <w:p w:rsidR="00811C50" w:rsidRPr="00A737BC" w:rsidRDefault="00811C50" w:rsidP="00523BC5">
      <w:pPr>
        <w:widowControl w:val="0"/>
        <w:autoSpaceDE w:val="0"/>
        <w:autoSpaceDN w:val="0"/>
        <w:adjustRightInd w:val="0"/>
        <w:ind w:left="967" w:right="975"/>
        <w:jc w:val="center"/>
        <w:rPr>
          <w:sz w:val="28"/>
          <w:szCs w:val="28"/>
        </w:rPr>
      </w:pPr>
      <w:r w:rsidRPr="00A737BC">
        <w:rPr>
          <w:b/>
          <w:bCs/>
          <w:w w:val="99"/>
          <w:sz w:val="28"/>
          <w:szCs w:val="28"/>
        </w:rPr>
        <w:t>и</w:t>
      </w:r>
      <w:r w:rsidRPr="00A737BC">
        <w:rPr>
          <w:b/>
          <w:spacing w:val="1"/>
          <w:sz w:val="28"/>
          <w:szCs w:val="28"/>
        </w:rPr>
        <w:t xml:space="preserve"> </w:t>
      </w:r>
      <w:r w:rsidR="00A8578D" w:rsidRPr="00A737BC">
        <w:rPr>
          <w:b/>
          <w:spacing w:val="1"/>
          <w:sz w:val="28"/>
          <w:szCs w:val="28"/>
        </w:rPr>
        <w:t xml:space="preserve">на </w:t>
      </w:r>
      <w:r w:rsidRPr="00A737BC">
        <w:rPr>
          <w:b/>
          <w:bCs/>
          <w:spacing w:val="1"/>
          <w:w w:val="99"/>
          <w:sz w:val="28"/>
          <w:szCs w:val="28"/>
        </w:rPr>
        <w:t>п</w:t>
      </w:r>
      <w:r w:rsidRPr="00A737BC">
        <w:rPr>
          <w:b/>
          <w:bCs/>
          <w:w w:val="99"/>
          <w:sz w:val="28"/>
          <w:szCs w:val="28"/>
        </w:rPr>
        <w:t>л</w:t>
      </w:r>
      <w:r w:rsidRPr="00A737BC">
        <w:rPr>
          <w:b/>
          <w:bCs/>
          <w:sz w:val="28"/>
          <w:szCs w:val="28"/>
        </w:rPr>
        <w:t>а</w:t>
      </w:r>
      <w:r w:rsidRPr="00A737BC">
        <w:rPr>
          <w:b/>
          <w:bCs/>
          <w:w w:val="99"/>
          <w:sz w:val="28"/>
          <w:szCs w:val="28"/>
        </w:rPr>
        <w:t>н</w:t>
      </w:r>
      <w:r w:rsidRPr="00A737BC">
        <w:rPr>
          <w:b/>
          <w:bCs/>
          <w:sz w:val="28"/>
          <w:szCs w:val="28"/>
        </w:rPr>
        <w:t>о</w:t>
      </w:r>
      <w:r w:rsidRPr="00A737BC">
        <w:rPr>
          <w:b/>
          <w:bCs/>
          <w:spacing w:val="-1"/>
          <w:w w:val="99"/>
          <w:sz w:val="28"/>
          <w:szCs w:val="28"/>
        </w:rPr>
        <w:t>в</w:t>
      </w:r>
      <w:r w:rsidRPr="00A737BC">
        <w:rPr>
          <w:b/>
          <w:bCs/>
          <w:sz w:val="28"/>
          <w:szCs w:val="28"/>
        </w:rPr>
        <w:t>ы</w:t>
      </w:r>
      <w:r w:rsidRPr="00A737BC">
        <w:rPr>
          <w:b/>
          <w:bCs/>
          <w:w w:val="99"/>
          <w:sz w:val="28"/>
          <w:szCs w:val="28"/>
        </w:rPr>
        <w:t>й</w:t>
      </w:r>
      <w:r w:rsidRPr="00A737BC">
        <w:rPr>
          <w:b/>
          <w:sz w:val="28"/>
          <w:szCs w:val="28"/>
        </w:rPr>
        <w:t xml:space="preserve"> </w:t>
      </w:r>
      <w:r w:rsidRPr="00A737BC">
        <w:rPr>
          <w:b/>
          <w:bCs/>
          <w:w w:val="99"/>
          <w:sz w:val="28"/>
          <w:szCs w:val="28"/>
        </w:rPr>
        <w:t>п</w:t>
      </w:r>
      <w:r w:rsidRPr="00A737BC">
        <w:rPr>
          <w:b/>
          <w:bCs/>
          <w:sz w:val="28"/>
          <w:szCs w:val="28"/>
        </w:rPr>
        <w:t>е</w:t>
      </w:r>
      <w:r w:rsidRPr="00A737BC">
        <w:rPr>
          <w:b/>
          <w:bCs/>
          <w:w w:val="99"/>
          <w:sz w:val="28"/>
          <w:szCs w:val="28"/>
        </w:rPr>
        <w:t>ри</w:t>
      </w:r>
      <w:r w:rsidRPr="00A737BC">
        <w:rPr>
          <w:b/>
          <w:bCs/>
          <w:sz w:val="28"/>
          <w:szCs w:val="28"/>
        </w:rPr>
        <w:t>од</w:t>
      </w:r>
      <w:r w:rsidRPr="00A737BC">
        <w:rPr>
          <w:b/>
          <w:spacing w:val="1"/>
          <w:sz w:val="28"/>
          <w:szCs w:val="28"/>
        </w:rPr>
        <w:t xml:space="preserve"> </w:t>
      </w:r>
      <w:r w:rsidRPr="00A737BC">
        <w:rPr>
          <w:b/>
          <w:bCs/>
          <w:sz w:val="28"/>
          <w:szCs w:val="28"/>
        </w:rPr>
        <w:t>20</w:t>
      </w:r>
      <w:r w:rsidRPr="00A737BC">
        <w:rPr>
          <w:b/>
          <w:bCs/>
          <w:spacing w:val="3"/>
          <w:sz w:val="28"/>
          <w:szCs w:val="28"/>
        </w:rPr>
        <w:t>1</w:t>
      </w:r>
      <w:r w:rsidR="001266CE">
        <w:rPr>
          <w:b/>
          <w:bCs/>
          <w:spacing w:val="3"/>
          <w:sz w:val="28"/>
          <w:szCs w:val="28"/>
        </w:rPr>
        <w:t>6</w:t>
      </w:r>
      <w:r w:rsidR="0057611F" w:rsidRPr="00A737BC">
        <w:rPr>
          <w:b/>
          <w:bCs/>
          <w:spacing w:val="3"/>
          <w:sz w:val="28"/>
          <w:szCs w:val="28"/>
        </w:rPr>
        <w:t xml:space="preserve"> и 201</w:t>
      </w:r>
      <w:r w:rsidR="001266CE">
        <w:rPr>
          <w:b/>
          <w:bCs/>
          <w:spacing w:val="3"/>
          <w:sz w:val="28"/>
          <w:szCs w:val="28"/>
        </w:rPr>
        <w:t>7</w:t>
      </w:r>
      <w:r w:rsidRPr="00A737BC">
        <w:rPr>
          <w:b/>
          <w:spacing w:val="-2"/>
          <w:sz w:val="28"/>
          <w:szCs w:val="28"/>
        </w:rPr>
        <w:t xml:space="preserve"> </w:t>
      </w:r>
      <w:r w:rsidRPr="00A737BC">
        <w:rPr>
          <w:b/>
          <w:bCs/>
          <w:spacing w:val="-1"/>
          <w:w w:val="99"/>
          <w:sz w:val="28"/>
          <w:szCs w:val="28"/>
        </w:rPr>
        <w:t>г</w:t>
      </w:r>
      <w:r w:rsidRPr="00A737BC">
        <w:rPr>
          <w:b/>
          <w:bCs/>
          <w:sz w:val="28"/>
          <w:szCs w:val="28"/>
        </w:rPr>
        <w:t>од</w:t>
      </w:r>
      <w:r w:rsidR="0057611F" w:rsidRPr="00A737BC">
        <w:rPr>
          <w:b/>
          <w:bCs/>
          <w:sz w:val="28"/>
          <w:szCs w:val="28"/>
        </w:rPr>
        <w:t>ов</w:t>
      </w:r>
      <w:r w:rsidR="00B54039" w:rsidRPr="00A737BC">
        <w:rPr>
          <w:b/>
          <w:bCs/>
          <w:sz w:val="28"/>
          <w:szCs w:val="28"/>
        </w:rPr>
        <w:t>»</w:t>
      </w:r>
      <w:r w:rsidR="00D115C7" w:rsidRPr="00A737BC">
        <w:rPr>
          <w:b/>
          <w:bCs/>
          <w:sz w:val="28"/>
          <w:szCs w:val="28"/>
        </w:rPr>
        <w:t xml:space="preserve">  </w:t>
      </w:r>
    </w:p>
    <w:p w:rsidR="00811C50" w:rsidRPr="00A737BC" w:rsidRDefault="00811C50" w:rsidP="00811C5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11C50" w:rsidRPr="00A737BC" w:rsidRDefault="001266CE" w:rsidP="0057611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14</w:t>
      </w:r>
      <w:r w:rsidR="00666782">
        <w:rPr>
          <w:sz w:val="28"/>
          <w:szCs w:val="28"/>
        </w:rPr>
        <w:t xml:space="preserve">  </w:t>
      </w:r>
      <w:r w:rsidR="00811C50" w:rsidRPr="00A737BC">
        <w:rPr>
          <w:sz w:val="28"/>
          <w:szCs w:val="28"/>
        </w:rPr>
        <w:t>ноября 201</w:t>
      </w:r>
      <w:r>
        <w:rPr>
          <w:sz w:val="28"/>
          <w:szCs w:val="28"/>
        </w:rPr>
        <w:t>4</w:t>
      </w:r>
      <w:r w:rsidR="00811C50" w:rsidRPr="00A737BC">
        <w:rPr>
          <w:sz w:val="28"/>
          <w:szCs w:val="28"/>
        </w:rPr>
        <w:t xml:space="preserve"> г.                                                                      </w:t>
      </w:r>
      <w:r w:rsidR="00B75F85" w:rsidRPr="00A737BC">
        <w:rPr>
          <w:sz w:val="28"/>
          <w:szCs w:val="28"/>
        </w:rPr>
        <w:t xml:space="preserve">     </w:t>
      </w:r>
      <w:r w:rsidR="00811C50" w:rsidRPr="00A737BC">
        <w:rPr>
          <w:sz w:val="28"/>
          <w:szCs w:val="28"/>
        </w:rPr>
        <w:t xml:space="preserve">    </w:t>
      </w:r>
      <w:proofErr w:type="gramStart"/>
      <w:r w:rsidR="00B75F85" w:rsidRPr="00A737BC">
        <w:rPr>
          <w:sz w:val="28"/>
          <w:szCs w:val="28"/>
        </w:rPr>
        <w:t>с</w:t>
      </w:r>
      <w:proofErr w:type="gramEnd"/>
      <w:r w:rsidR="00811C50" w:rsidRPr="00A737BC">
        <w:rPr>
          <w:sz w:val="28"/>
          <w:szCs w:val="28"/>
        </w:rPr>
        <w:t xml:space="preserve">. </w:t>
      </w:r>
      <w:r w:rsidR="00B75F85" w:rsidRPr="00A737BC">
        <w:rPr>
          <w:sz w:val="28"/>
          <w:szCs w:val="28"/>
        </w:rPr>
        <w:t>Шемурша</w:t>
      </w:r>
    </w:p>
    <w:p w:rsidR="00811C50" w:rsidRPr="00A737BC" w:rsidRDefault="00811C50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811C50" w:rsidRPr="00A737BC" w:rsidRDefault="0083315D" w:rsidP="008331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7BC">
        <w:rPr>
          <w:b/>
          <w:bCs/>
          <w:iCs/>
          <w:spacing w:val="-1"/>
          <w:sz w:val="28"/>
          <w:szCs w:val="28"/>
          <w:lang w:val="en-US"/>
        </w:rPr>
        <w:t>I</w:t>
      </w:r>
      <w:r w:rsidRPr="00A737BC">
        <w:rPr>
          <w:b/>
          <w:bCs/>
          <w:iCs/>
          <w:spacing w:val="-1"/>
          <w:sz w:val="28"/>
          <w:szCs w:val="28"/>
        </w:rPr>
        <w:t>.</w:t>
      </w:r>
      <w:r w:rsidR="00B54039" w:rsidRPr="00A737BC">
        <w:rPr>
          <w:b/>
          <w:bCs/>
          <w:iCs/>
          <w:spacing w:val="-1"/>
          <w:sz w:val="28"/>
          <w:szCs w:val="28"/>
        </w:rPr>
        <w:t xml:space="preserve"> </w:t>
      </w:r>
      <w:r w:rsidR="00636A56" w:rsidRPr="00A737BC">
        <w:rPr>
          <w:b/>
          <w:bCs/>
          <w:iCs/>
          <w:spacing w:val="-1"/>
          <w:sz w:val="28"/>
          <w:szCs w:val="28"/>
        </w:rPr>
        <w:t>О</w:t>
      </w:r>
      <w:r w:rsidR="00636A56" w:rsidRPr="00A737BC">
        <w:rPr>
          <w:b/>
          <w:bCs/>
          <w:iCs/>
          <w:sz w:val="28"/>
          <w:szCs w:val="28"/>
        </w:rPr>
        <w:t>б</w:t>
      </w:r>
      <w:r w:rsidR="00636A56" w:rsidRPr="00A737BC">
        <w:rPr>
          <w:b/>
          <w:bCs/>
          <w:iCs/>
          <w:spacing w:val="-2"/>
          <w:sz w:val="28"/>
          <w:szCs w:val="28"/>
        </w:rPr>
        <w:t>щ</w:t>
      </w:r>
      <w:r w:rsidR="00636A56" w:rsidRPr="00A737BC">
        <w:rPr>
          <w:b/>
          <w:bCs/>
          <w:iCs/>
          <w:sz w:val="28"/>
          <w:szCs w:val="28"/>
        </w:rPr>
        <w:t>ие</w:t>
      </w:r>
      <w:r w:rsidR="00636A56" w:rsidRPr="00A737BC">
        <w:rPr>
          <w:sz w:val="28"/>
          <w:szCs w:val="28"/>
        </w:rPr>
        <w:t xml:space="preserve"> </w:t>
      </w:r>
      <w:r w:rsidR="00636A56" w:rsidRPr="00A737BC">
        <w:rPr>
          <w:b/>
          <w:bCs/>
          <w:iCs/>
          <w:sz w:val="28"/>
          <w:szCs w:val="28"/>
        </w:rPr>
        <w:t>пол</w:t>
      </w:r>
      <w:r w:rsidR="00636A56" w:rsidRPr="00A737BC">
        <w:rPr>
          <w:b/>
          <w:bCs/>
          <w:iCs/>
          <w:spacing w:val="1"/>
          <w:sz w:val="28"/>
          <w:szCs w:val="28"/>
        </w:rPr>
        <w:t>о</w:t>
      </w:r>
      <w:r w:rsidR="00636A56" w:rsidRPr="00A737BC">
        <w:rPr>
          <w:b/>
          <w:bCs/>
          <w:iCs/>
          <w:sz w:val="28"/>
          <w:szCs w:val="28"/>
        </w:rPr>
        <w:t>жения</w:t>
      </w:r>
    </w:p>
    <w:p w:rsidR="00811C50" w:rsidRPr="00A737BC" w:rsidRDefault="00811C50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7D0BE2" w:rsidRDefault="001266CE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pacing w:val="-1"/>
          <w:sz w:val="28"/>
          <w:szCs w:val="28"/>
        </w:rPr>
      </w:pPr>
      <w:proofErr w:type="gramStart"/>
      <w:r w:rsidRPr="001266CE">
        <w:rPr>
          <w:b w:val="0"/>
          <w:sz w:val="28"/>
          <w:szCs w:val="28"/>
        </w:rPr>
        <w:t>Заключение</w:t>
      </w:r>
      <w:r w:rsidR="00811C50" w:rsidRPr="001266CE">
        <w:rPr>
          <w:b w:val="0"/>
          <w:sz w:val="28"/>
          <w:szCs w:val="28"/>
        </w:rPr>
        <w:t xml:space="preserve"> </w:t>
      </w:r>
      <w:r w:rsidR="0064317D">
        <w:rPr>
          <w:b w:val="0"/>
          <w:sz w:val="28"/>
          <w:szCs w:val="28"/>
        </w:rPr>
        <w:t xml:space="preserve">Контрольно-счетного органа </w:t>
      </w:r>
      <w:proofErr w:type="spellStart"/>
      <w:r w:rsidR="0064317D">
        <w:rPr>
          <w:b w:val="0"/>
          <w:sz w:val="28"/>
          <w:szCs w:val="28"/>
        </w:rPr>
        <w:t>Шемуршинского</w:t>
      </w:r>
      <w:proofErr w:type="spellEnd"/>
      <w:r w:rsidR="0064317D">
        <w:rPr>
          <w:b w:val="0"/>
          <w:sz w:val="28"/>
          <w:szCs w:val="28"/>
        </w:rPr>
        <w:t xml:space="preserve"> района на </w:t>
      </w:r>
      <w:r w:rsidR="00811C50" w:rsidRPr="00A737BC">
        <w:rPr>
          <w:b w:val="0"/>
          <w:sz w:val="28"/>
          <w:szCs w:val="28"/>
        </w:rPr>
        <w:t>проек</w:t>
      </w:r>
      <w:r w:rsidR="00811C50" w:rsidRPr="00A737BC">
        <w:rPr>
          <w:b w:val="0"/>
          <w:spacing w:val="-1"/>
          <w:sz w:val="28"/>
          <w:szCs w:val="28"/>
        </w:rPr>
        <w:t>т</w:t>
      </w:r>
      <w:r w:rsidR="0064317D">
        <w:rPr>
          <w:b w:val="0"/>
          <w:spacing w:val="-1"/>
          <w:sz w:val="28"/>
          <w:szCs w:val="28"/>
        </w:rPr>
        <w:t xml:space="preserve"> решения </w:t>
      </w:r>
      <w:proofErr w:type="spellStart"/>
      <w:r w:rsidR="0064317D">
        <w:rPr>
          <w:b w:val="0"/>
          <w:spacing w:val="-1"/>
          <w:sz w:val="28"/>
          <w:szCs w:val="28"/>
        </w:rPr>
        <w:t>Шемуршинского</w:t>
      </w:r>
      <w:proofErr w:type="spellEnd"/>
      <w:r w:rsidR="0064317D">
        <w:rPr>
          <w:b w:val="0"/>
          <w:spacing w:val="-1"/>
          <w:sz w:val="28"/>
          <w:szCs w:val="28"/>
        </w:rPr>
        <w:t xml:space="preserve"> районного Собрания депутатов «О Бюджете </w:t>
      </w:r>
      <w:proofErr w:type="spellStart"/>
      <w:r w:rsidR="0064317D">
        <w:rPr>
          <w:b w:val="0"/>
          <w:spacing w:val="-1"/>
          <w:sz w:val="28"/>
          <w:szCs w:val="28"/>
        </w:rPr>
        <w:t>Шемуршинского</w:t>
      </w:r>
      <w:proofErr w:type="spellEnd"/>
      <w:r w:rsidR="0064317D">
        <w:rPr>
          <w:b w:val="0"/>
          <w:spacing w:val="-1"/>
          <w:sz w:val="28"/>
          <w:szCs w:val="28"/>
        </w:rPr>
        <w:t xml:space="preserve"> района Чувашской Республики на 2015 год и на плановый период 2016 и 2017 годов» (далее – заключение) подготовлено в соответствии с требованиями Бюджетного  кодекса Российской Федерации</w:t>
      </w:r>
      <w:r w:rsidR="007D0BE2">
        <w:rPr>
          <w:b w:val="0"/>
          <w:spacing w:val="-1"/>
          <w:sz w:val="28"/>
          <w:szCs w:val="28"/>
        </w:rPr>
        <w:t xml:space="preserve">, Положений  «О регулировании бюджетных правоотношений в </w:t>
      </w:r>
      <w:proofErr w:type="spellStart"/>
      <w:r w:rsidR="007D0BE2">
        <w:rPr>
          <w:b w:val="0"/>
          <w:spacing w:val="-1"/>
          <w:sz w:val="28"/>
          <w:szCs w:val="28"/>
        </w:rPr>
        <w:t>Шемуршинском</w:t>
      </w:r>
      <w:proofErr w:type="spellEnd"/>
      <w:r w:rsidR="007D0BE2">
        <w:rPr>
          <w:b w:val="0"/>
          <w:spacing w:val="-1"/>
          <w:sz w:val="28"/>
          <w:szCs w:val="28"/>
        </w:rPr>
        <w:t xml:space="preserve"> районе», «О Контрольно–счетном органе </w:t>
      </w:r>
      <w:proofErr w:type="spellStart"/>
      <w:r w:rsidR="007D0BE2">
        <w:rPr>
          <w:b w:val="0"/>
          <w:spacing w:val="-1"/>
          <w:sz w:val="28"/>
          <w:szCs w:val="28"/>
        </w:rPr>
        <w:t>Шемуршинского</w:t>
      </w:r>
      <w:proofErr w:type="spellEnd"/>
      <w:r w:rsidR="007D0BE2">
        <w:rPr>
          <w:b w:val="0"/>
          <w:spacing w:val="-1"/>
          <w:sz w:val="28"/>
          <w:szCs w:val="28"/>
        </w:rPr>
        <w:t xml:space="preserve"> района Чувашской Республики» и иных нормативных правовых актов</w:t>
      </w:r>
      <w:proofErr w:type="gramEnd"/>
      <w:r w:rsidR="007D0BE2">
        <w:rPr>
          <w:b w:val="0"/>
          <w:spacing w:val="-1"/>
          <w:sz w:val="28"/>
          <w:szCs w:val="28"/>
        </w:rPr>
        <w:t xml:space="preserve"> Российской Федерации, Чувашской Республики и </w:t>
      </w:r>
      <w:proofErr w:type="spellStart"/>
      <w:r w:rsidR="007D0BE2">
        <w:rPr>
          <w:b w:val="0"/>
          <w:spacing w:val="-1"/>
          <w:sz w:val="28"/>
          <w:szCs w:val="28"/>
        </w:rPr>
        <w:t>Шемуршинского</w:t>
      </w:r>
      <w:proofErr w:type="spellEnd"/>
      <w:r w:rsidR="007D0BE2">
        <w:rPr>
          <w:b w:val="0"/>
          <w:spacing w:val="-1"/>
          <w:sz w:val="28"/>
          <w:szCs w:val="28"/>
        </w:rPr>
        <w:t xml:space="preserve"> района Чувашской Республики.</w:t>
      </w:r>
    </w:p>
    <w:p w:rsidR="009420DE" w:rsidRDefault="007D0BE2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Проект решения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 w:rsidR="00213CE3">
        <w:rPr>
          <w:b w:val="0"/>
          <w:sz w:val="28"/>
          <w:szCs w:val="28"/>
        </w:rPr>
        <w:t xml:space="preserve"> </w:t>
      </w:r>
      <w:r w:rsidR="00385863">
        <w:rPr>
          <w:b w:val="0"/>
          <w:sz w:val="28"/>
          <w:szCs w:val="28"/>
        </w:rPr>
        <w:t xml:space="preserve"> района </w:t>
      </w:r>
      <w:r w:rsidR="00213CE3">
        <w:rPr>
          <w:b w:val="0"/>
          <w:sz w:val="28"/>
          <w:szCs w:val="28"/>
        </w:rPr>
        <w:t xml:space="preserve">«О бюджете </w:t>
      </w:r>
      <w:proofErr w:type="spellStart"/>
      <w:r w:rsidR="00213CE3">
        <w:rPr>
          <w:b w:val="0"/>
          <w:sz w:val="28"/>
          <w:szCs w:val="28"/>
        </w:rPr>
        <w:t>Шемуршинского</w:t>
      </w:r>
      <w:proofErr w:type="spellEnd"/>
      <w:r w:rsidR="00213CE3">
        <w:rPr>
          <w:b w:val="0"/>
          <w:sz w:val="28"/>
          <w:szCs w:val="28"/>
        </w:rPr>
        <w:t xml:space="preserve"> района Чувашской Республики на 2015 год и на плановый период 2016 и 2017 годов (далее - проект решения) внесен  на рассмотрение </w:t>
      </w:r>
      <w:proofErr w:type="spellStart"/>
      <w:r w:rsidR="00213CE3">
        <w:rPr>
          <w:b w:val="0"/>
          <w:sz w:val="28"/>
          <w:szCs w:val="28"/>
        </w:rPr>
        <w:t>Шемуршинского</w:t>
      </w:r>
      <w:proofErr w:type="spellEnd"/>
      <w:r w:rsidR="00213CE3">
        <w:rPr>
          <w:b w:val="0"/>
          <w:sz w:val="28"/>
          <w:szCs w:val="28"/>
        </w:rPr>
        <w:t xml:space="preserve"> районного Собрания депутатов в срок, установленный статьей</w:t>
      </w:r>
      <w:r w:rsidR="00A82FE5">
        <w:rPr>
          <w:b w:val="0"/>
          <w:sz w:val="28"/>
          <w:szCs w:val="28"/>
        </w:rPr>
        <w:t xml:space="preserve"> 35 Положения «О регулировании бюджетных правоотношений в </w:t>
      </w:r>
      <w:proofErr w:type="spellStart"/>
      <w:r w:rsidR="00A82FE5">
        <w:rPr>
          <w:b w:val="0"/>
          <w:sz w:val="28"/>
          <w:szCs w:val="28"/>
        </w:rPr>
        <w:t>Шемуршинском</w:t>
      </w:r>
      <w:proofErr w:type="spellEnd"/>
      <w:r w:rsidR="00A82FE5">
        <w:rPr>
          <w:b w:val="0"/>
          <w:sz w:val="28"/>
          <w:szCs w:val="28"/>
        </w:rPr>
        <w:t xml:space="preserve"> районе»</w:t>
      </w:r>
      <w:r w:rsidR="00BA2A5C">
        <w:rPr>
          <w:b w:val="0"/>
          <w:sz w:val="28"/>
          <w:szCs w:val="28"/>
        </w:rPr>
        <w:t>, т.е. до 15 ноября 2014 года.</w:t>
      </w:r>
      <w:proofErr w:type="gramEnd"/>
      <w:r w:rsidR="00A82FE5">
        <w:rPr>
          <w:b w:val="0"/>
          <w:sz w:val="28"/>
          <w:szCs w:val="28"/>
        </w:rPr>
        <w:t xml:space="preserve"> </w:t>
      </w:r>
      <w:proofErr w:type="gramStart"/>
      <w:r w:rsidR="00A24AFB" w:rsidRPr="00A737BC">
        <w:rPr>
          <w:b w:val="0"/>
          <w:sz w:val="28"/>
          <w:szCs w:val="28"/>
        </w:rPr>
        <w:t>Перечень д</w:t>
      </w:r>
      <w:r w:rsidR="00D115C7" w:rsidRPr="00A737BC">
        <w:rPr>
          <w:b w:val="0"/>
          <w:sz w:val="28"/>
          <w:szCs w:val="28"/>
        </w:rPr>
        <w:t>окумент</w:t>
      </w:r>
      <w:r w:rsidR="00A24AFB" w:rsidRPr="00A737BC">
        <w:rPr>
          <w:b w:val="0"/>
          <w:sz w:val="28"/>
          <w:szCs w:val="28"/>
        </w:rPr>
        <w:t xml:space="preserve">ов </w:t>
      </w:r>
      <w:r w:rsidR="00B54039" w:rsidRPr="00A737BC">
        <w:rPr>
          <w:b w:val="0"/>
          <w:sz w:val="28"/>
          <w:szCs w:val="28"/>
        </w:rPr>
        <w:t>и материал</w:t>
      </w:r>
      <w:r w:rsidR="00A24AFB" w:rsidRPr="00A737BC">
        <w:rPr>
          <w:b w:val="0"/>
          <w:sz w:val="28"/>
          <w:szCs w:val="28"/>
        </w:rPr>
        <w:t>ов, представленных</w:t>
      </w:r>
      <w:r w:rsidR="00B54039" w:rsidRPr="00A737BC">
        <w:rPr>
          <w:b w:val="0"/>
          <w:sz w:val="28"/>
          <w:szCs w:val="28"/>
        </w:rPr>
        <w:t xml:space="preserve"> </w:t>
      </w:r>
      <w:r w:rsidR="00D115C7" w:rsidRPr="00A737BC">
        <w:rPr>
          <w:b w:val="0"/>
          <w:sz w:val="28"/>
          <w:szCs w:val="28"/>
        </w:rPr>
        <w:t xml:space="preserve">для </w:t>
      </w:r>
      <w:r w:rsidR="00636A56" w:rsidRPr="00A737BC">
        <w:rPr>
          <w:b w:val="0"/>
          <w:sz w:val="28"/>
          <w:szCs w:val="28"/>
        </w:rPr>
        <w:t>экспертизы</w:t>
      </w:r>
      <w:r w:rsidR="00D115C7" w:rsidRPr="00A737BC">
        <w:rPr>
          <w:b w:val="0"/>
          <w:sz w:val="28"/>
          <w:szCs w:val="28"/>
        </w:rPr>
        <w:t xml:space="preserve"> проекта бюджета </w:t>
      </w:r>
      <w:proofErr w:type="spellStart"/>
      <w:r w:rsidR="00D115C7" w:rsidRPr="00A737BC">
        <w:rPr>
          <w:b w:val="0"/>
          <w:sz w:val="28"/>
          <w:szCs w:val="28"/>
        </w:rPr>
        <w:t>Шемуршинского</w:t>
      </w:r>
      <w:proofErr w:type="spellEnd"/>
      <w:r w:rsidR="00D115C7" w:rsidRPr="00A737BC">
        <w:rPr>
          <w:b w:val="0"/>
          <w:sz w:val="28"/>
          <w:szCs w:val="28"/>
        </w:rPr>
        <w:t xml:space="preserve"> района на 201</w:t>
      </w:r>
      <w:r w:rsidR="00BA2A5C">
        <w:rPr>
          <w:b w:val="0"/>
          <w:sz w:val="28"/>
          <w:szCs w:val="28"/>
        </w:rPr>
        <w:t>5</w:t>
      </w:r>
      <w:r w:rsidR="00D115C7" w:rsidRPr="00A737BC">
        <w:rPr>
          <w:b w:val="0"/>
          <w:sz w:val="28"/>
          <w:szCs w:val="28"/>
        </w:rPr>
        <w:t xml:space="preserve"> год и на плановый 201</w:t>
      </w:r>
      <w:r w:rsidR="00BA2A5C">
        <w:rPr>
          <w:b w:val="0"/>
          <w:sz w:val="28"/>
          <w:szCs w:val="28"/>
        </w:rPr>
        <w:t>6</w:t>
      </w:r>
      <w:r w:rsidR="00B54039" w:rsidRPr="00A737BC">
        <w:rPr>
          <w:b w:val="0"/>
          <w:sz w:val="28"/>
          <w:szCs w:val="28"/>
        </w:rPr>
        <w:t xml:space="preserve"> и 201</w:t>
      </w:r>
      <w:r w:rsidR="00BA2A5C">
        <w:rPr>
          <w:b w:val="0"/>
          <w:sz w:val="28"/>
          <w:szCs w:val="28"/>
        </w:rPr>
        <w:t>7</w:t>
      </w:r>
      <w:r w:rsidR="00D115C7" w:rsidRPr="00A737BC">
        <w:rPr>
          <w:b w:val="0"/>
          <w:sz w:val="28"/>
          <w:szCs w:val="28"/>
        </w:rPr>
        <w:t xml:space="preserve"> год</w:t>
      </w:r>
      <w:r w:rsidR="00B54039" w:rsidRPr="00A737BC">
        <w:rPr>
          <w:b w:val="0"/>
          <w:sz w:val="28"/>
          <w:szCs w:val="28"/>
        </w:rPr>
        <w:t>ов</w:t>
      </w:r>
      <w:r w:rsidR="00A24AFB" w:rsidRPr="00A737BC">
        <w:rPr>
          <w:b w:val="0"/>
          <w:sz w:val="28"/>
          <w:szCs w:val="28"/>
        </w:rPr>
        <w:t xml:space="preserve"> соответствует требованиям статьи </w:t>
      </w:r>
      <w:r w:rsidR="00A8578D" w:rsidRPr="00A737BC">
        <w:rPr>
          <w:b w:val="0"/>
          <w:sz w:val="28"/>
          <w:szCs w:val="28"/>
        </w:rPr>
        <w:t>37</w:t>
      </w:r>
      <w:r w:rsidR="00A24AFB" w:rsidRPr="00A737BC">
        <w:rPr>
          <w:b w:val="0"/>
          <w:sz w:val="28"/>
          <w:szCs w:val="28"/>
        </w:rPr>
        <w:t xml:space="preserve"> Положения «О регулировании бюджетных правоотношений в </w:t>
      </w:r>
      <w:proofErr w:type="spellStart"/>
      <w:r w:rsidR="00A24AFB" w:rsidRPr="00A737BC">
        <w:rPr>
          <w:b w:val="0"/>
          <w:sz w:val="28"/>
          <w:szCs w:val="28"/>
        </w:rPr>
        <w:t>Шемуршинском</w:t>
      </w:r>
      <w:proofErr w:type="spellEnd"/>
      <w:r w:rsidR="00A24AFB" w:rsidRPr="00A737BC">
        <w:rPr>
          <w:b w:val="0"/>
          <w:sz w:val="28"/>
          <w:szCs w:val="28"/>
        </w:rPr>
        <w:t xml:space="preserve"> районе Чувашской Республики»</w:t>
      </w:r>
      <w:r w:rsidR="006455CF" w:rsidRPr="00A737BC">
        <w:rPr>
          <w:b w:val="0"/>
          <w:sz w:val="28"/>
          <w:szCs w:val="28"/>
        </w:rPr>
        <w:t xml:space="preserve">. </w:t>
      </w:r>
      <w:proofErr w:type="gramEnd"/>
    </w:p>
    <w:p w:rsidR="009420DE" w:rsidRDefault="009420DE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Состав показателей, представленных для рассмотрения и утверждения  в решении, соответствует требованиям статьи 36  решения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районного Собрания депутатов  «О регулировании бюджетных правоотношений в </w:t>
      </w:r>
      <w:proofErr w:type="spellStart"/>
      <w:r>
        <w:rPr>
          <w:b w:val="0"/>
          <w:sz w:val="28"/>
          <w:szCs w:val="28"/>
        </w:rPr>
        <w:t>Шемуршинском</w:t>
      </w:r>
      <w:proofErr w:type="spellEnd"/>
      <w:r>
        <w:rPr>
          <w:b w:val="0"/>
          <w:sz w:val="28"/>
          <w:szCs w:val="28"/>
        </w:rPr>
        <w:t xml:space="preserve"> районе».</w:t>
      </w:r>
    </w:p>
    <w:p w:rsidR="006C4FA3" w:rsidRDefault="009420DE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со статьями 184.1, 192 Бюджетного Кодекса Российской Федерации, статьей</w:t>
      </w:r>
      <w:r w:rsidR="004F0C8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37  решения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районного Собрания депутатов</w:t>
      </w:r>
      <w:r w:rsidR="004F0C8F">
        <w:rPr>
          <w:b w:val="0"/>
          <w:sz w:val="28"/>
          <w:szCs w:val="28"/>
        </w:rPr>
        <w:t xml:space="preserve"> «О регулировании бюджетных правоотношений в </w:t>
      </w:r>
      <w:proofErr w:type="spellStart"/>
      <w:r w:rsidR="004F0C8F">
        <w:rPr>
          <w:b w:val="0"/>
          <w:sz w:val="28"/>
          <w:szCs w:val="28"/>
        </w:rPr>
        <w:t>Шемуршинском</w:t>
      </w:r>
      <w:proofErr w:type="spellEnd"/>
      <w:r w:rsidR="004F0C8F">
        <w:rPr>
          <w:b w:val="0"/>
          <w:sz w:val="28"/>
          <w:szCs w:val="28"/>
        </w:rPr>
        <w:t xml:space="preserve"> районе»  проектом решения уточняются показатели бюджета </w:t>
      </w:r>
      <w:proofErr w:type="spellStart"/>
      <w:r w:rsidR="004F0C8F">
        <w:rPr>
          <w:b w:val="0"/>
          <w:sz w:val="28"/>
          <w:szCs w:val="28"/>
        </w:rPr>
        <w:t>Шемуршинского</w:t>
      </w:r>
      <w:proofErr w:type="spellEnd"/>
      <w:r w:rsidR="004F0C8F">
        <w:rPr>
          <w:b w:val="0"/>
          <w:sz w:val="28"/>
          <w:szCs w:val="28"/>
        </w:rPr>
        <w:t xml:space="preserve"> района на 2015 и 2016 годы, утвержденные решением </w:t>
      </w:r>
      <w:proofErr w:type="spellStart"/>
      <w:r w:rsidR="004F0C8F">
        <w:rPr>
          <w:b w:val="0"/>
          <w:sz w:val="28"/>
          <w:szCs w:val="28"/>
        </w:rPr>
        <w:t>Шемуршинского</w:t>
      </w:r>
      <w:proofErr w:type="spellEnd"/>
      <w:r w:rsidR="004F0C8F">
        <w:rPr>
          <w:b w:val="0"/>
          <w:sz w:val="28"/>
          <w:szCs w:val="28"/>
        </w:rPr>
        <w:t xml:space="preserve"> районного Собрания депутатов от 03 декабря 2013 г. №25.12 «О бюджете </w:t>
      </w:r>
      <w:proofErr w:type="spellStart"/>
      <w:r w:rsidR="004F0C8F">
        <w:rPr>
          <w:b w:val="0"/>
          <w:sz w:val="28"/>
          <w:szCs w:val="28"/>
        </w:rPr>
        <w:t>Шемуршинского</w:t>
      </w:r>
      <w:proofErr w:type="spellEnd"/>
      <w:r w:rsidR="004F0C8F">
        <w:rPr>
          <w:b w:val="0"/>
          <w:sz w:val="28"/>
          <w:szCs w:val="28"/>
        </w:rPr>
        <w:t xml:space="preserve"> района Чувашской Республики на 2014 год и на плановый</w:t>
      </w:r>
      <w:proofErr w:type="gramEnd"/>
      <w:r w:rsidR="004F0C8F">
        <w:rPr>
          <w:b w:val="0"/>
          <w:sz w:val="28"/>
          <w:szCs w:val="28"/>
        </w:rPr>
        <w:t xml:space="preserve"> период 2015 и 2016 годов» с изменениями, внесенными решениями  </w:t>
      </w:r>
      <w:proofErr w:type="spellStart"/>
      <w:r w:rsidR="004F0C8F">
        <w:rPr>
          <w:b w:val="0"/>
          <w:sz w:val="28"/>
          <w:szCs w:val="28"/>
        </w:rPr>
        <w:t>Шемуршинского</w:t>
      </w:r>
      <w:proofErr w:type="spellEnd"/>
      <w:r w:rsidR="004F0C8F">
        <w:rPr>
          <w:b w:val="0"/>
          <w:sz w:val="28"/>
          <w:szCs w:val="28"/>
        </w:rPr>
        <w:t xml:space="preserve"> районного Собрания депутатов от </w:t>
      </w:r>
      <w:r w:rsidR="004F0C8F">
        <w:rPr>
          <w:b w:val="0"/>
          <w:sz w:val="28"/>
          <w:szCs w:val="28"/>
        </w:rPr>
        <w:lastRenderedPageBreak/>
        <w:t>04 апреля 2014г. №27.2</w:t>
      </w:r>
      <w:r w:rsidR="006C4FA3">
        <w:rPr>
          <w:b w:val="0"/>
          <w:sz w:val="28"/>
          <w:szCs w:val="28"/>
        </w:rPr>
        <w:t xml:space="preserve"> (далее – решение о бюджете), а также утверждаются параметры бюджета </w:t>
      </w:r>
      <w:proofErr w:type="spellStart"/>
      <w:r w:rsidR="006C4FA3">
        <w:rPr>
          <w:b w:val="0"/>
          <w:sz w:val="28"/>
          <w:szCs w:val="28"/>
        </w:rPr>
        <w:t>Шемуршинского</w:t>
      </w:r>
      <w:proofErr w:type="spellEnd"/>
      <w:r w:rsidR="006C4FA3">
        <w:rPr>
          <w:b w:val="0"/>
          <w:sz w:val="28"/>
          <w:szCs w:val="28"/>
        </w:rPr>
        <w:t xml:space="preserve"> района на 2017 год.</w:t>
      </w:r>
    </w:p>
    <w:p w:rsidR="0005054A" w:rsidRDefault="0005054A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решения сформирован в программной классификации расходов на основе утвержденных администрацией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="00982258">
        <w:rPr>
          <w:b w:val="0"/>
          <w:sz w:val="28"/>
          <w:szCs w:val="28"/>
        </w:rPr>
        <w:t xml:space="preserve">13 </w:t>
      </w:r>
      <w:r>
        <w:rPr>
          <w:b w:val="0"/>
          <w:sz w:val="28"/>
          <w:szCs w:val="28"/>
        </w:rPr>
        <w:t xml:space="preserve">муниципальных программ (паспортов муниципальных программ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района), охватывающих все основные направления деятельности органов муниципального самоуправления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района.</w:t>
      </w:r>
    </w:p>
    <w:p w:rsidR="006F7A5F" w:rsidRDefault="006F7A5F" w:rsidP="006F7A5F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737BC">
        <w:rPr>
          <w:sz w:val="28"/>
          <w:szCs w:val="28"/>
        </w:rPr>
        <w:t xml:space="preserve">Проект бюджета сформирован на 3 года в форме проекта решения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районного Собрания депутатов «О бюджете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годов», что соответствует Бюджетному кодексу РФ (ст.184.1).</w:t>
      </w:r>
    </w:p>
    <w:p w:rsidR="009521BE" w:rsidRDefault="009521BE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</w:t>
      </w:r>
      <w:r w:rsidR="00802E3E">
        <w:rPr>
          <w:b w:val="0"/>
          <w:sz w:val="28"/>
          <w:szCs w:val="28"/>
        </w:rPr>
        <w:t>характеристики проекта</w:t>
      </w:r>
      <w:r>
        <w:rPr>
          <w:b w:val="0"/>
          <w:sz w:val="28"/>
          <w:szCs w:val="28"/>
        </w:rPr>
        <w:t xml:space="preserve">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802E3E">
        <w:rPr>
          <w:b w:val="0"/>
          <w:sz w:val="28"/>
          <w:szCs w:val="28"/>
        </w:rPr>
        <w:t xml:space="preserve"> на 2015 год и на плановый  период 2016 и 2017 годов характеризуются следующими данными</w:t>
      </w:r>
    </w:p>
    <w:p w:rsidR="00861D51" w:rsidRPr="00407FD3" w:rsidRDefault="00861D51" w:rsidP="00861D51">
      <w:pPr>
        <w:autoSpaceDE w:val="0"/>
        <w:autoSpaceDN w:val="0"/>
        <w:jc w:val="center"/>
        <w:rPr>
          <w:rFonts w:ascii="TimesET" w:hAnsi="TimesET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275"/>
        <w:gridCol w:w="1276"/>
        <w:gridCol w:w="851"/>
        <w:gridCol w:w="1275"/>
        <w:gridCol w:w="993"/>
        <w:gridCol w:w="1275"/>
        <w:gridCol w:w="851"/>
      </w:tblGrid>
      <w:tr w:rsidR="00861D51" w:rsidRPr="0042503A" w:rsidTr="00835ECC">
        <w:trPr>
          <w:trHeight w:val="453"/>
          <w:tblHeader/>
        </w:trPr>
        <w:tc>
          <w:tcPr>
            <w:tcW w:w="1560" w:type="dxa"/>
            <w:vMerge w:val="restart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jc w:val="center"/>
              <w:rPr>
                <w:rFonts w:ascii="TimesET" w:hAnsi="TimesET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5</w:t>
            </w:r>
            <w:r w:rsidRPr="00407FD3">
              <w:rPr>
                <w:rFonts w:ascii="TimesET" w:hAnsi="TimesET"/>
              </w:rPr>
              <w:t xml:space="preserve"> год</w:t>
            </w:r>
          </w:p>
        </w:tc>
        <w:tc>
          <w:tcPr>
            <w:tcW w:w="2268" w:type="dxa"/>
            <w:gridSpan w:val="2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Показатели</w:t>
            </w:r>
          </w:p>
        </w:tc>
        <w:tc>
          <w:tcPr>
            <w:tcW w:w="2126" w:type="dxa"/>
            <w:gridSpan w:val="2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7</w:t>
            </w:r>
            <w:r w:rsidRPr="00407FD3">
              <w:rPr>
                <w:rFonts w:ascii="TimesET" w:hAnsi="TimesET"/>
              </w:rPr>
              <w:t xml:space="preserve"> год</w:t>
            </w:r>
          </w:p>
        </w:tc>
      </w:tr>
      <w:tr w:rsidR="00861D51" w:rsidRPr="0042503A" w:rsidTr="00835ECC">
        <w:trPr>
          <w:tblHeader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61D51" w:rsidRPr="00407FD3" w:rsidRDefault="00861D51" w:rsidP="00835ECC">
            <w:pPr>
              <w:autoSpaceDE w:val="0"/>
              <w:autoSpaceDN w:val="0"/>
              <w:jc w:val="both"/>
              <w:rPr>
                <w:rFonts w:ascii="TimesET" w:hAnsi="TimesET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4</w:t>
            </w:r>
            <w:r w:rsidRPr="00407FD3">
              <w:rPr>
                <w:rFonts w:ascii="TimesET" w:hAnsi="TimesET"/>
              </w:rPr>
              <w:t xml:space="preserve"> год</w:t>
            </w:r>
            <w:r>
              <w:rPr>
                <w:rFonts w:ascii="TimesET" w:hAnsi="TimesET"/>
              </w:rPr>
              <w:t>*</w:t>
            </w:r>
            <w:r w:rsidRPr="00407FD3">
              <w:rPr>
                <w:rFonts w:ascii="TimesET" w:hAnsi="TimesET"/>
              </w:rPr>
              <w:t xml:space="preserve"> (</w:t>
            </w:r>
            <w:r>
              <w:rPr>
                <w:rFonts w:ascii="TimesET" w:hAnsi="TimesET"/>
              </w:rPr>
              <w:t xml:space="preserve">решение </w:t>
            </w:r>
            <w:r w:rsidRPr="00407FD3">
              <w:rPr>
                <w:rFonts w:ascii="TimesET" w:hAnsi="TimesET"/>
              </w:rPr>
              <w:t xml:space="preserve">о бюджете), сумма, </w:t>
            </w:r>
          </w:p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тыс. рублей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сумма, тыс. рублей</w:t>
            </w:r>
          </w:p>
        </w:tc>
        <w:tc>
          <w:tcPr>
            <w:tcW w:w="851" w:type="dxa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proofErr w:type="gramStart"/>
            <w:r w:rsidRPr="00407FD3">
              <w:rPr>
                <w:rFonts w:ascii="TimesET" w:hAnsi="TimesET"/>
              </w:rPr>
              <w:t>в</w:t>
            </w:r>
            <w:proofErr w:type="gramEnd"/>
            <w:r w:rsidRPr="00407FD3">
              <w:rPr>
                <w:rFonts w:ascii="TimesET" w:hAnsi="TimesET"/>
              </w:rPr>
              <w:t xml:space="preserve"> % </w:t>
            </w:r>
            <w:proofErr w:type="gramStart"/>
            <w:r w:rsidRPr="00407FD3">
              <w:rPr>
                <w:rFonts w:ascii="TimesET" w:hAnsi="TimesET"/>
              </w:rPr>
              <w:t>к</w:t>
            </w:r>
            <w:proofErr w:type="gramEnd"/>
            <w:r w:rsidRPr="00407FD3">
              <w:rPr>
                <w:rFonts w:ascii="TimesET" w:hAnsi="TimesET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сумма, тыс. рублей</w:t>
            </w:r>
          </w:p>
        </w:tc>
        <w:tc>
          <w:tcPr>
            <w:tcW w:w="993" w:type="dxa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proofErr w:type="gramStart"/>
            <w:r w:rsidRPr="00407FD3">
              <w:rPr>
                <w:rFonts w:ascii="TimesET" w:hAnsi="TimesET"/>
              </w:rPr>
              <w:t>в</w:t>
            </w:r>
            <w:proofErr w:type="gramEnd"/>
            <w:r w:rsidRPr="00407FD3">
              <w:rPr>
                <w:rFonts w:ascii="TimesET" w:hAnsi="TimesET"/>
              </w:rPr>
              <w:t xml:space="preserve"> % </w:t>
            </w:r>
            <w:proofErr w:type="gramStart"/>
            <w:r w:rsidRPr="00407FD3">
              <w:rPr>
                <w:rFonts w:ascii="TimesET" w:hAnsi="TimesET"/>
              </w:rPr>
              <w:t>к</w:t>
            </w:r>
            <w:proofErr w:type="gramEnd"/>
            <w:r w:rsidRPr="00407FD3">
              <w:rPr>
                <w:rFonts w:ascii="TimesET" w:hAnsi="TimesET"/>
              </w:rPr>
              <w:t xml:space="preserve"> предыдущему году</w:t>
            </w:r>
          </w:p>
        </w:tc>
        <w:tc>
          <w:tcPr>
            <w:tcW w:w="1275" w:type="dxa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сумма, тыс. рублей</w:t>
            </w:r>
          </w:p>
        </w:tc>
        <w:tc>
          <w:tcPr>
            <w:tcW w:w="851" w:type="dxa"/>
            <w:vAlign w:val="center"/>
          </w:tcPr>
          <w:p w:rsidR="00861D51" w:rsidRPr="00407F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proofErr w:type="gramStart"/>
            <w:r w:rsidRPr="00407FD3">
              <w:rPr>
                <w:rFonts w:ascii="TimesET" w:hAnsi="TimesET"/>
              </w:rPr>
              <w:t>в</w:t>
            </w:r>
            <w:proofErr w:type="gramEnd"/>
            <w:r w:rsidRPr="00407FD3">
              <w:rPr>
                <w:rFonts w:ascii="TimesET" w:hAnsi="TimesET"/>
              </w:rPr>
              <w:t xml:space="preserve"> % </w:t>
            </w:r>
            <w:proofErr w:type="gramStart"/>
            <w:r w:rsidRPr="00407FD3">
              <w:rPr>
                <w:rFonts w:ascii="TimesET" w:hAnsi="TimesET"/>
              </w:rPr>
              <w:t>к</w:t>
            </w:r>
            <w:proofErr w:type="gramEnd"/>
            <w:r w:rsidRPr="00407FD3">
              <w:rPr>
                <w:rFonts w:ascii="TimesET" w:hAnsi="TimesET"/>
              </w:rPr>
              <w:t xml:space="preserve"> предыдущему году</w:t>
            </w:r>
          </w:p>
        </w:tc>
      </w:tr>
      <w:tr w:rsidR="00861D51" w:rsidRPr="0042503A" w:rsidTr="00835ECC">
        <w:trPr>
          <w:trHeight w:val="339"/>
        </w:trPr>
        <w:tc>
          <w:tcPr>
            <w:tcW w:w="1560" w:type="dxa"/>
            <w:vAlign w:val="bottom"/>
          </w:tcPr>
          <w:p w:rsidR="00861D51" w:rsidRPr="00407FD3" w:rsidRDefault="00861D51" w:rsidP="00835EC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61D51" w:rsidRPr="00861D51" w:rsidRDefault="00B36B4D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232535,5</w:t>
            </w:r>
          </w:p>
        </w:tc>
        <w:tc>
          <w:tcPr>
            <w:tcW w:w="1276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203816,5</w:t>
            </w:r>
          </w:p>
        </w:tc>
        <w:tc>
          <w:tcPr>
            <w:tcW w:w="851" w:type="dxa"/>
            <w:vAlign w:val="bottom"/>
          </w:tcPr>
          <w:p w:rsidR="00861D51" w:rsidRPr="000137C3" w:rsidRDefault="002A620B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87,6</w:t>
            </w:r>
          </w:p>
        </w:tc>
        <w:tc>
          <w:tcPr>
            <w:tcW w:w="1275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208635,4</w:t>
            </w:r>
          </w:p>
        </w:tc>
        <w:tc>
          <w:tcPr>
            <w:tcW w:w="993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102,4</w:t>
            </w:r>
          </w:p>
        </w:tc>
        <w:tc>
          <w:tcPr>
            <w:tcW w:w="1275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219252,5</w:t>
            </w:r>
          </w:p>
        </w:tc>
        <w:tc>
          <w:tcPr>
            <w:tcW w:w="851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105,1</w:t>
            </w:r>
          </w:p>
        </w:tc>
      </w:tr>
      <w:tr w:rsidR="00861D51" w:rsidRPr="0042503A" w:rsidTr="00835ECC">
        <w:trPr>
          <w:trHeight w:val="339"/>
        </w:trPr>
        <w:tc>
          <w:tcPr>
            <w:tcW w:w="1560" w:type="dxa"/>
            <w:vAlign w:val="bottom"/>
          </w:tcPr>
          <w:p w:rsidR="00861D51" w:rsidRPr="00407FD3" w:rsidRDefault="00861D51" w:rsidP="00835ECC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232178,4</w:t>
            </w:r>
          </w:p>
        </w:tc>
        <w:tc>
          <w:tcPr>
            <w:tcW w:w="1276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203836,8</w:t>
            </w:r>
          </w:p>
        </w:tc>
        <w:tc>
          <w:tcPr>
            <w:tcW w:w="851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87,8</w:t>
            </w:r>
          </w:p>
        </w:tc>
        <w:tc>
          <w:tcPr>
            <w:tcW w:w="1275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208661,4</w:t>
            </w:r>
          </w:p>
        </w:tc>
        <w:tc>
          <w:tcPr>
            <w:tcW w:w="993" w:type="dxa"/>
            <w:vAlign w:val="bottom"/>
          </w:tcPr>
          <w:p w:rsidR="00861D51" w:rsidRPr="00CB4AD3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102,4</w:t>
            </w:r>
          </w:p>
        </w:tc>
        <w:tc>
          <w:tcPr>
            <w:tcW w:w="1275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219252,5</w:t>
            </w:r>
          </w:p>
        </w:tc>
        <w:tc>
          <w:tcPr>
            <w:tcW w:w="851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105,1</w:t>
            </w:r>
          </w:p>
        </w:tc>
      </w:tr>
      <w:tr w:rsidR="00861D51" w:rsidRPr="0042503A" w:rsidTr="00835ECC">
        <w:trPr>
          <w:trHeight w:val="549"/>
        </w:trPr>
        <w:tc>
          <w:tcPr>
            <w:tcW w:w="1560" w:type="dxa"/>
            <w:vAlign w:val="bottom"/>
          </w:tcPr>
          <w:p w:rsidR="00861D51" w:rsidRPr="00407FD3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  <w:r w:rsidRPr="00407FD3">
              <w:rPr>
                <w:rFonts w:ascii="TimesET" w:hAnsi="TimesET"/>
              </w:rPr>
              <w:t>Дефицит</w:t>
            </w:r>
            <w:proofErr w:type="gramStart"/>
            <w:r w:rsidRPr="00407FD3">
              <w:rPr>
                <w:rFonts w:ascii="TimesET" w:hAnsi="TimesET"/>
              </w:rPr>
              <w:t xml:space="preserve"> (-), (</w:t>
            </w:r>
            <w:proofErr w:type="spellStart"/>
            <w:proofErr w:type="gramEnd"/>
            <w:r w:rsidRPr="00407FD3">
              <w:rPr>
                <w:rFonts w:ascii="TimesET" w:hAnsi="TimesET"/>
              </w:rPr>
              <w:t>профицит</w:t>
            </w:r>
            <w:proofErr w:type="spellEnd"/>
            <w:r w:rsidRPr="00407FD3">
              <w:rPr>
                <w:rFonts w:ascii="TimesET" w:hAnsi="TimesET"/>
              </w:rPr>
              <w:t>)</w:t>
            </w:r>
          </w:p>
        </w:tc>
        <w:tc>
          <w:tcPr>
            <w:tcW w:w="1275" w:type="dxa"/>
            <w:vAlign w:val="bottom"/>
          </w:tcPr>
          <w:p w:rsidR="00861D51" w:rsidRPr="000137C3" w:rsidRDefault="00AA6542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357,1</w:t>
            </w:r>
          </w:p>
        </w:tc>
        <w:tc>
          <w:tcPr>
            <w:tcW w:w="1276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-20,3</w:t>
            </w:r>
          </w:p>
        </w:tc>
        <w:tc>
          <w:tcPr>
            <w:tcW w:w="851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</w:p>
        </w:tc>
        <w:tc>
          <w:tcPr>
            <w:tcW w:w="1275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-26,0</w:t>
            </w:r>
          </w:p>
        </w:tc>
        <w:tc>
          <w:tcPr>
            <w:tcW w:w="993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</w:p>
        </w:tc>
        <w:tc>
          <w:tcPr>
            <w:tcW w:w="1275" w:type="dxa"/>
            <w:vAlign w:val="bottom"/>
          </w:tcPr>
          <w:p w:rsidR="00861D51" w:rsidRPr="003E23DB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0</w:t>
            </w:r>
          </w:p>
        </w:tc>
        <w:tc>
          <w:tcPr>
            <w:tcW w:w="851" w:type="dxa"/>
            <w:vAlign w:val="bottom"/>
          </w:tcPr>
          <w:p w:rsidR="00861D51" w:rsidRPr="000137C3" w:rsidRDefault="00861D51" w:rsidP="00835ECC">
            <w:pPr>
              <w:autoSpaceDE w:val="0"/>
              <w:autoSpaceDN w:val="0"/>
              <w:ind w:right="-108" w:firstLine="34"/>
              <w:jc w:val="center"/>
              <w:rPr>
                <w:rFonts w:ascii="TimesET" w:hAnsi="TimesET"/>
              </w:rPr>
            </w:pPr>
          </w:p>
        </w:tc>
      </w:tr>
    </w:tbl>
    <w:p w:rsidR="00802E3E" w:rsidRDefault="00802E3E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521BE" w:rsidRDefault="00397760" w:rsidP="00811C5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9521BE">
        <w:rPr>
          <w:b w:val="0"/>
          <w:sz w:val="28"/>
          <w:szCs w:val="28"/>
        </w:rPr>
        <w:t>а 2015 год</w:t>
      </w:r>
      <w:r w:rsidR="009521BE" w:rsidRPr="009521BE">
        <w:rPr>
          <w:b w:val="0"/>
          <w:sz w:val="28"/>
          <w:szCs w:val="28"/>
        </w:rPr>
        <w:t>:</w:t>
      </w:r>
      <w:r w:rsidR="009521BE">
        <w:rPr>
          <w:b w:val="0"/>
          <w:sz w:val="28"/>
          <w:szCs w:val="28"/>
        </w:rPr>
        <w:t xml:space="preserve"> по доходам - 203816,5 тыс. руб., по расходам – 203836,8 тыс. руб.,  дефицит -20,3 тыс. руб., что составляет </w:t>
      </w:r>
      <w:r w:rsidR="00B41F6C">
        <w:rPr>
          <w:b w:val="0"/>
          <w:sz w:val="28"/>
          <w:szCs w:val="28"/>
        </w:rPr>
        <w:t>0,1</w:t>
      </w:r>
      <w:r w:rsidR="00F5041E">
        <w:rPr>
          <w:b w:val="0"/>
          <w:sz w:val="28"/>
          <w:szCs w:val="28"/>
        </w:rPr>
        <w:t>6</w:t>
      </w:r>
      <w:r w:rsidR="009521BE">
        <w:rPr>
          <w:b w:val="0"/>
          <w:sz w:val="28"/>
          <w:szCs w:val="28"/>
        </w:rPr>
        <w:t>% к собственным доходам</w:t>
      </w:r>
      <w:r w:rsidR="00B41F6C">
        <w:rPr>
          <w:b w:val="0"/>
          <w:sz w:val="28"/>
          <w:szCs w:val="28"/>
        </w:rPr>
        <w:t xml:space="preserve"> </w:t>
      </w:r>
      <w:r w:rsidR="009521BE">
        <w:rPr>
          <w:b w:val="0"/>
          <w:sz w:val="28"/>
          <w:szCs w:val="28"/>
        </w:rPr>
        <w:t xml:space="preserve">- в рамках предельных ограничений установленных Бюджетным </w:t>
      </w:r>
      <w:r w:rsidR="00F5041E">
        <w:rPr>
          <w:b w:val="0"/>
          <w:sz w:val="28"/>
          <w:szCs w:val="28"/>
        </w:rPr>
        <w:t>кодексом Российской Федерации (5</w:t>
      </w:r>
      <w:r w:rsidR="009521BE">
        <w:rPr>
          <w:b w:val="0"/>
          <w:sz w:val="28"/>
          <w:szCs w:val="28"/>
        </w:rPr>
        <w:t>%)</w:t>
      </w:r>
      <w:r>
        <w:rPr>
          <w:b w:val="0"/>
          <w:sz w:val="28"/>
          <w:szCs w:val="28"/>
        </w:rPr>
        <w:t>;</w:t>
      </w:r>
    </w:p>
    <w:p w:rsidR="00397760" w:rsidRDefault="00397760" w:rsidP="0039776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2016 год</w:t>
      </w:r>
      <w:r w:rsidRPr="009521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по доходам – 208635,4 тыс. руб., по расходам – 208661,4 тыс. руб.,  дефицит -26,0 тыс. руб., что составляет </w:t>
      </w:r>
      <w:r w:rsidR="00B41F6C">
        <w:rPr>
          <w:b w:val="0"/>
          <w:sz w:val="28"/>
          <w:szCs w:val="28"/>
        </w:rPr>
        <w:t xml:space="preserve"> 0,</w:t>
      </w:r>
      <w:r w:rsidR="00B837F2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>% к собственным доходам</w:t>
      </w:r>
      <w:r w:rsidR="002E74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в рамках предельных ограничений установленных Бюджетным кодексом </w:t>
      </w:r>
      <w:r w:rsidR="00B837F2">
        <w:rPr>
          <w:b w:val="0"/>
          <w:sz w:val="28"/>
          <w:szCs w:val="28"/>
        </w:rPr>
        <w:t>Российской Федерации (5</w:t>
      </w:r>
      <w:r>
        <w:rPr>
          <w:b w:val="0"/>
          <w:sz w:val="28"/>
          <w:szCs w:val="28"/>
        </w:rPr>
        <w:t>%);</w:t>
      </w:r>
    </w:p>
    <w:p w:rsidR="004D214A" w:rsidRDefault="004D214A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 2017 год</w:t>
      </w:r>
      <w:r w:rsidRPr="009521BE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по доходам – </w:t>
      </w:r>
      <w:r w:rsidR="007A261A">
        <w:rPr>
          <w:b w:val="0"/>
          <w:sz w:val="28"/>
          <w:szCs w:val="28"/>
        </w:rPr>
        <w:t>219252,</w:t>
      </w:r>
      <w:r w:rsidR="00F4185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тыс. руб., по расходам – </w:t>
      </w:r>
      <w:r w:rsidR="007A261A">
        <w:rPr>
          <w:b w:val="0"/>
          <w:sz w:val="28"/>
          <w:szCs w:val="28"/>
        </w:rPr>
        <w:t>219252,5</w:t>
      </w:r>
      <w:r>
        <w:rPr>
          <w:b w:val="0"/>
          <w:sz w:val="28"/>
          <w:szCs w:val="28"/>
        </w:rPr>
        <w:t xml:space="preserve"> тыс. руб.,</w:t>
      </w:r>
      <w:r w:rsidR="00F41855">
        <w:rPr>
          <w:b w:val="0"/>
          <w:sz w:val="28"/>
          <w:szCs w:val="28"/>
        </w:rPr>
        <w:t xml:space="preserve"> т.е. бюджет района планируется сбалансированный.</w:t>
      </w:r>
      <w:proofErr w:type="gramEnd"/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В соответствии с требованиями ст. 169 Бюджетного кодекса РФ постановлением администрации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от 05 июля 2013 года № 227 утвержден Порядок составления проекта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очередной финансовый год и плановый период.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>В соответствии с требованиями п.2, п.3 ст.184.1 Бюджетного кодекса РФ, проектом решения установлены: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lastRenderedPageBreak/>
        <w:t xml:space="preserve">- нормативы распределения доходов между бюджетами бюджетной системы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>
        <w:rPr>
          <w:sz w:val="28"/>
          <w:szCs w:val="28"/>
        </w:rPr>
        <w:t xml:space="preserve">5 </w:t>
      </w:r>
      <w:r w:rsidRPr="00A737BC">
        <w:rPr>
          <w:sz w:val="28"/>
          <w:szCs w:val="28"/>
        </w:rPr>
        <w:t>год и на плановый период 201</w:t>
      </w:r>
      <w:r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годов;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-перечень главных администраторов доходов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  перечень главных </w:t>
      </w:r>
      <w:proofErr w:type="gramStart"/>
      <w:r w:rsidRPr="00A737BC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737BC">
        <w:rPr>
          <w:sz w:val="28"/>
          <w:szCs w:val="28"/>
        </w:rPr>
        <w:t xml:space="preserve">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 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и </w:t>
      </w:r>
      <w:proofErr w:type="spellStart"/>
      <w:r w:rsidRPr="00A737BC">
        <w:rPr>
          <w:sz w:val="28"/>
          <w:szCs w:val="28"/>
        </w:rPr>
        <w:t>непрограммным</w:t>
      </w:r>
      <w:proofErr w:type="spellEnd"/>
      <w:r w:rsidRPr="00A737BC">
        <w:rPr>
          <w:sz w:val="28"/>
          <w:szCs w:val="28"/>
        </w:rPr>
        <w:t xml:space="preserve"> направлениям деятельности) и группам </w:t>
      </w:r>
      <w:proofErr w:type="gramStart"/>
      <w:r w:rsidRPr="00A737BC">
        <w:rPr>
          <w:sz w:val="28"/>
          <w:szCs w:val="28"/>
        </w:rPr>
        <w:t>видов расходов классификации расходов бюджета</w:t>
      </w:r>
      <w:proofErr w:type="gramEnd"/>
      <w:r w:rsidRPr="00A737BC">
        <w:rPr>
          <w:sz w:val="28"/>
          <w:szCs w:val="28"/>
        </w:rPr>
        <w:t xml:space="preserve">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 w:rsidR="00C7317D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>-  распределение бюджетных ассигнований по разделам, подразделам, целевым статья</w:t>
      </w:r>
      <w:proofErr w:type="gramStart"/>
      <w:r w:rsidRPr="00A737BC">
        <w:rPr>
          <w:sz w:val="28"/>
          <w:szCs w:val="28"/>
        </w:rPr>
        <w:t>м(</w:t>
      </w:r>
      <w:proofErr w:type="gramEnd"/>
      <w:r w:rsidRPr="00A737BC">
        <w:rPr>
          <w:sz w:val="28"/>
          <w:szCs w:val="28"/>
        </w:rPr>
        <w:t xml:space="preserve">муниципальным программам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и </w:t>
      </w:r>
      <w:proofErr w:type="spellStart"/>
      <w:r w:rsidRPr="00A737BC">
        <w:rPr>
          <w:sz w:val="28"/>
          <w:szCs w:val="28"/>
        </w:rPr>
        <w:t>непрогаммным</w:t>
      </w:r>
      <w:proofErr w:type="spellEnd"/>
      <w:r w:rsidRPr="00A737BC">
        <w:rPr>
          <w:sz w:val="28"/>
          <w:szCs w:val="28"/>
        </w:rPr>
        <w:t xml:space="preserve"> направлениям деятельности) и группам видов расходов классификации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 w:rsidR="00C7317D"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и 201</w:t>
      </w:r>
      <w:r w:rsidR="00C7317D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годы;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и </w:t>
      </w:r>
      <w:proofErr w:type="spellStart"/>
      <w:r w:rsidRPr="00A737BC">
        <w:rPr>
          <w:sz w:val="28"/>
          <w:szCs w:val="28"/>
        </w:rPr>
        <w:t>непрограммным</w:t>
      </w:r>
      <w:proofErr w:type="spellEnd"/>
      <w:r w:rsidRPr="00A737BC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 w:rsidR="00C7317D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- распределение бюджетных ассигнований по целевым статьям (муниципальным программам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и </w:t>
      </w:r>
      <w:proofErr w:type="spellStart"/>
      <w:r w:rsidRPr="00A737BC">
        <w:rPr>
          <w:sz w:val="28"/>
          <w:szCs w:val="28"/>
        </w:rPr>
        <w:t>непрограммным</w:t>
      </w:r>
      <w:proofErr w:type="spellEnd"/>
      <w:r w:rsidRPr="00A737BC"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 w:rsidR="00C7317D"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и 201</w:t>
      </w:r>
      <w:r w:rsidR="00C7317D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годы;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 ведомственная структура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 w:rsidR="00C7317D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 ведомственная структура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 w:rsidR="00C7317D"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и 201</w:t>
      </w:r>
      <w:r w:rsidR="00C7317D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годы;</w:t>
      </w:r>
    </w:p>
    <w:p w:rsidR="00B40262" w:rsidRPr="00A737BC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 районная адресная инвестиционная программа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на 201</w:t>
      </w:r>
      <w:r w:rsidR="00C7317D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 -</w:t>
      </w:r>
      <w:r w:rsidR="00C7317D">
        <w:rPr>
          <w:sz w:val="28"/>
          <w:szCs w:val="28"/>
        </w:rPr>
        <w:t xml:space="preserve"> 979,0</w:t>
      </w:r>
      <w:r w:rsidRPr="00A737BC">
        <w:rPr>
          <w:sz w:val="28"/>
          <w:szCs w:val="28"/>
        </w:rPr>
        <w:t xml:space="preserve"> тыс. рублей;</w:t>
      </w:r>
    </w:p>
    <w:p w:rsidR="00B40262" w:rsidRDefault="00B40262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-  районная адресная инвестиционная программа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на 201</w:t>
      </w:r>
      <w:r w:rsidR="00C7317D"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и 201</w:t>
      </w:r>
      <w:r w:rsidR="00C7317D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годов – 200,0 тыс. рублей</w:t>
      </w:r>
      <w:r w:rsidR="00C7317D">
        <w:rPr>
          <w:sz w:val="28"/>
          <w:szCs w:val="28"/>
        </w:rPr>
        <w:t xml:space="preserve"> ежегодно</w:t>
      </w:r>
      <w:r w:rsidRPr="00A737BC">
        <w:rPr>
          <w:sz w:val="28"/>
          <w:szCs w:val="28"/>
        </w:rPr>
        <w:t>;</w:t>
      </w:r>
    </w:p>
    <w:p w:rsidR="00C7317D" w:rsidRDefault="00C7317D" w:rsidP="00B40262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дотаций бюджетам сельских поселений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на выравнивание бюджетной обеспеченности поселений на 2015 год;</w:t>
      </w:r>
    </w:p>
    <w:p w:rsidR="00C7317D" w:rsidRDefault="00C7317D" w:rsidP="00C7317D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</w:t>
      </w:r>
      <w:r w:rsidR="001A6957">
        <w:rPr>
          <w:sz w:val="28"/>
          <w:szCs w:val="28"/>
        </w:rPr>
        <w:t>межбюджетных трансфертов бюджетам сельских поселений</w:t>
      </w:r>
      <w:r w:rsidR="00B14D7A">
        <w:rPr>
          <w:sz w:val="28"/>
          <w:szCs w:val="28"/>
        </w:rPr>
        <w:t xml:space="preserve"> </w:t>
      </w:r>
      <w:proofErr w:type="spellStart"/>
      <w:r w:rsidR="00B14D7A">
        <w:rPr>
          <w:sz w:val="28"/>
          <w:szCs w:val="28"/>
        </w:rPr>
        <w:t>Шемуршинского</w:t>
      </w:r>
      <w:proofErr w:type="spellEnd"/>
      <w:r w:rsidR="00B14D7A">
        <w:rPr>
          <w:sz w:val="28"/>
          <w:szCs w:val="28"/>
        </w:rPr>
        <w:t xml:space="preserve"> района</w:t>
      </w:r>
      <w:r w:rsidR="00B14D7A" w:rsidRPr="00B14D7A">
        <w:rPr>
          <w:sz w:val="28"/>
          <w:szCs w:val="28"/>
        </w:rPr>
        <w:t>:</w:t>
      </w:r>
    </w:p>
    <w:p w:rsidR="00B14D7A" w:rsidRDefault="00B14D7A" w:rsidP="00C7317D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2015 год согласно приложению 12 к настоящему проекту решения (таблицы 1-4);</w:t>
      </w:r>
    </w:p>
    <w:p w:rsidR="00B14D7A" w:rsidRDefault="00B14D7A" w:rsidP="00B14D7A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13 к настоящему проекту решения (таблицы 1-3);</w:t>
      </w:r>
    </w:p>
    <w:p w:rsidR="00B14D7A" w:rsidRDefault="00B14D7A" w:rsidP="00B14D7A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согласно приложению 14 к настоящему проекту решения </w:t>
      </w:r>
      <w:r>
        <w:rPr>
          <w:sz w:val="28"/>
          <w:szCs w:val="28"/>
        </w:rPr>
        <w:lastRenderedPageBreak/>
        <w:t>(таблицы 1-3)</w:t>
      </w:r>
      <w:r w:rsidR="001F1D43">
        <w:rPr>
          <w:sz w:val="28"/>
          <w:szCs w:val="28"/>
        </w:rPr>
        <w:t>.</w:t>
      </w:r>
    </w:p>
    <w:p w:rsidR="001F1D43" w:rsidRDefault="001F1D43" w:rsidP="00B14D7A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2015 год;</w:t>
      </w:r>
    </w:p>
    <w:p w:rsidR="001F1D43" w:rsidRDefault="001F1D43" w:rsidP="001F1D4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источники внутреннего финансирования дефицита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2016 и 2017 год;</w:t>
      </w:r>
    </w:p>
    <w:p w:rsidR="001F1D43" w:rsidRDefault="001F1D43" w:rsidP="001F1D4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внутренних заимствований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2015 год;</w:t>
      </w:r>
    </w:p>
    <w:p w:rsidR="001F1D43" w:rsidRDefault="001F1D43" w:rsidP="001F1D4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внутренних заимствований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2016-2017 годы;</w:t>
      </w:r>
    </w:p>
    <w:p w:rsidR="001F1D43" w:rsidRDefault="001F1D43" w:rsidP="001F1D4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гарантий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</w:t>
      </w:r>
      <w:r w:rsidR="00944FF7">
        <w:rPr>
          <w:sz w:val="28"/>
          <w:szCs w:val="28"/>
        </w:rPr>
        <w:t xml:space="preserve"> в валюте Российской Федерации</w:t>
      </w:r>
      <w:r>
        <w:rPr>
          <w:sz w:val="28"/>
          <w:szCs w:val="28"/>
        </w:rPr>
        <w:t xml:space="preserve"> на 2015 год;</w:t>
      </w:r>
    </w:p>
    <w:p w:rsidR="0090058D" w:rsidRDefault="001F1D43" w:rsidP="004965C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гарантий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</w:t>
      </w:r>
      <w:r w:rsidR="00944FF7">
        <w:rPr>
          <w:sz w:val="28"/>
          <w:szCs w:val="28"/>
        </w:rPr>
        <w:t xml:space="preserve">в валюте Российской Федерации </w:t>
      </w:r>
      <w:r>
        <w:rPr>
          <w:sz w:val="28"/>
          <w:szCs w:val="28"/>
        </w:rPr>
        <w:t>на 2016-2017 годы.</w:t>
      </w:r>
    </w:p>
    <w:p w:rsidR="004965C3" w:rsidRDefault="004965C3" w:rsidP="004965C3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0058D" w:rsidRDefault="00F577AF" w:rsidP="004D214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0058D" w:rsidRPr="0090058D">
        <w:rPr>
          <w:sz w:val="28"/>
          <w:szCs w:val="28"/>
        </w:rPr>
        <w:t xml:space="preserve">2. Доходы бюджета </w:t>
      </w:r>
      <w:proofErr w:type="spellStart"/>
      <w:r w:rsidR="0090058D" w:rsidRPr="0090058D">
        <w:rPr>
          <w:sz w:val="28"/>
          <w:szCs w:val="28"/>
        </w:rPr>
        <w:t>Шемуршинского</w:t>
      </w:r>
      <w:proofErr w:type="spellEnd"/>
      <w:r w:rsidR="0090058D" w:rsidRPr="0090058D">
        <w:rPr>
          <w:sz w:val="28"/>
          <w:szCs w:val="28"/>
        </w:rPr>
        <w:t xml:space="preserve"> района</w:t>
      </w:r>
    </w:p>
    <w:p w:rsidR="008C6D99" w:rsidRDefault="008C6D99" w:rsidP="004D214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6D99" w:rsidRPr="008C6D99" w:rsidRDefault="008C6D99" w:rsidP="008C6D99">
      <w:pPr>
        <w:pStyle w:val="a9"/>
        <w:rPr>
          <w:rFonts w:ascii="Times New Roman" w:eastAsia="Calibri" w:hAnsi="Times New Roman" w:cs="Times New Roman"/>
          <w:color w:val="000000"/>
          <w:spacing w:val="3"/>
          <w:szCs w:val="24"/>
        </w:rPr>
      </w:pPr>
      <w:r w:rsidRPr="008C6D99">
        <w:rPr>
          <w:rFonts w:ascii="Times New Roman" w:eastAsia="Calibri" w:hAnsi="Times New Roman" w:cs="Times New Roman"/>
          <w:color w:val="000000"/>
          <w:spacing w:val="3"/>
          <w:szCs w:val="24"/>
        </w:rPr>
        <w:t xml:space="preserve">Структура доходов бюджета </w:t>
      </w:r>
      <w:proofErr w:type="spellStart"/>
      <w:r w:rsidRPr="008C6D99">
        <w:rPr>
          <w:rFonts w:ascii="Times New Roman" w:eastAsia="Calibri" w:hAnsi="Times New Roman" w:cs="Times New Roman"/>
          <w:color w:val="000000"/>
          <w:spacing w:val="3"/>
          <w:szCs w:val="24"/>
        </w:rPr>
        <w:t>Шемуршинского</w:t>
      </w:r>
      <w:proofErr w:type="spellEnd"/>
      <w:r w:rsidRPr="008C6D99">
        <w:rPr>
          <w:rFonts w:ascii="Times New Roman" w:eastAsia="Calibri" w:hAnsi="Times New Roman" w:cs="Times New Roman"/>
          <w:color w:val="000000"/>
          <w:spacing w:val="3"/>
          <w:szCs w:val="24"/>
        </w:rPr>
        <w:t xml:space="preserve"> района</w:t>
      </w:r>
    </w:p>
    <w:p w:rsidR="008C6D99" w:rsidRPr="008C6D99" w:rsidRDefault="008C6D99" w:rsidP="008C6D99">
      <w:pPr>
        <w:jc w:val="center"/>
        <w:rPr>
          <w:b/>
          <w:color w:val="000000"/>
          <w:spacing w:val="-4"/>
        </w:rPr>
      </w:pPr>
      <w:r w:rsidRPr="008C6D99">
        <w:rPr>
          <w:b/>
          <w:color w:val="000000"/>
          <w:spacing w:val="3"/>
        </w:rPr>
        <w:t xml:space="preserve">Чувашской </w:t>
      </w:r>
      <w:r w:rsidRPr="008C6D99">
        <w:rPr>
          <w:b/>
          <w:color w:val="000000"/>
          <w:spacing w:val="-4"/>
        </w:rPr>
        <w:t>Республики на 2014–2016 годы</w:t>
      </w:r>
    </w:p>
    <w:p w:rsidR="008C6D99" w:rsidRPr="00167DFF" w:rsidRDefault="008C6D99" w:rsidP="008C6D99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34"/>
        <w:gridCol w:w="993"/>
        <w:gridCol w:w="708"/>
        <w:gridCol w:w="1276"/>
        <w:gridCol w:w="709"/>
        <w:gridCol w:w="1276"/>
        <w:gridCol w:w="992"/>
      </w:tblGrid>
      <w:tr w:rsidR="008C6D99" w:rsidRPr="00167DFF" w:rsidTr="00C00C3C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99" w:rsidRPr="00167DFF" w:rsidRDefault="008C6D99" w:rsidP="00835EC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ind w:left="-108" w:right="-108"/>
              <w:jc w:val="center"/>
              <w:rPr>
                <w:color w:val="000000"/>
                <w:spacing w:val="-12"/>
                <w:lang w:val="en-US"/>
              </w:rPr>
            </w:pPr>
            <w:r w:rsidRPr="00167DFF">
              <w:rPr>
                <w:color w:val="000000"/>
                <w:spacing w:val="-12"/>
              </w:rPr>
              <w:t>201</w:t>
            </w:r>
            <w:r>
              <w:rPr>
                <w:color w:val="000000"/>
                <w:spacing w:val="-12"/>
              </w:rPr>
              <w:t>4</w:t>
            </w:r>
            <w:r w:rsidRPr="00167DFF">
              <w:rPr>
                <w:color w:val="000000"/>
                <w:spacing w:val="-12"/>
              </w:rPr>
              <w:t xml:space="preserve"> год</w:t>
            </w:r>
            <w:r w:rsidRPr="00167DFF">
              <w:rPr>
                <w:color w:val="000000"/>
                <w:spacing w:val="-12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jc w:val="center"/>
            </w:pPr>
            <w:r w:rsidRPr="00167DFF">
              <w:rPr>
                <w:color w:val="000000"/>
                <w:spacing w:val="-12"/>
              </w:rPr>
              <w:t>201</w:t>
            </w:r>
            <w:r>
              <w:rPr>
                <w:color w:val="000000"/>
                <w:spacing w:val="-12"/>
              </w:rPr>
              <w:t>5</w:t>
            </w:r>
            <w:r w:rsidRPr="00167DFF">
              <w:rPr>
                <w:color w:val="000000"/>
                <w:spacing w:val="-12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jc w:val="center"/>
            </w:pPr>
            <w:r w:rsidRPr="00167DFF">
              <w:rPr>
                <w:color w:val="000000"/>
                <w:spacing w:val="-12"/>
              </w:rPr>
              <w:t>201</w:t>
            </w:r>
            <w:r>
              <w:rPr>
                <w:color w:val="000000"/>
                <w:spacing w:val="-12"/>
              </w:rPr>
              <w:t>6</w:t>
            </w:r>
            <w:r w:rsidRPr="00167DFF">
              <w:rPr>
                <w:color w:val="000000"/>
                <w:spacing w:val="-1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jc w:val="center"/>
            </w:pPr>
            <w:r w:rsidRPr="00167DFF">
              <w:rPr>
                <w:color w:val="000000"/>
                <w:spacing w:val="-9"/>
              </w:rPr>
              <w:t>201</w:t>
            </w:r>
            <w:r>
              <w:rPr>
                <w:color w:val="000000"/>
                <w:spacing w:val="-9"/>
              </w:rPr>
              <w:t>7</w:t>
            </w:r>
            <w:r w:rsidRPr="00167DFF">
              <w:rPr>
                <w:color w:val="000000"/>
                <w:spacing w:val="-9"/>
              </w:rPr>
              <w:t xml:space="preserve"> год</w:t>
            </w:r>
          </w:p>
        </w:tc>
      </w:tr>
      <w:tr w:rsidR="008C6D99" w:rsidRPr="00167DFF" w:rsidTr="00C00C3C">
        <w:trPr>
          <w:cantSplit/>
          <w:trHeight w:val="19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D99" w:rsidRPr="00167DFF" w:rsidRDefault="008C6D99" w:rsidP="00835EC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ind w:left="-108" w:right="-108"/>
              <w:jc w:val="center"/>
              <w:rPr>
                <w:color w:val="000000"/>
                <w:spacing w:val="-12"/>
              </w:rPr>
            </w:pPr>
            <w:r w:rsidRPr="00167DFF">
              <w:rPr>
                <w:color w:val="000000"/>
                <w:spacing w:val="-12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ind w:left="-108" w:firstLine="108"/>
              <w:jc w:val="center"/>
              <w:rPr>
                <w:color w:val="000000"/>
                <w:spacing w:val="-12"/>
              </w:rPr>
            </w:pPr>
            <w:r w:rsidRPr="00167DFF">
              <w:rPr>
                <w:color w:val="000000"/>
                <w:spacing w:val="-12"/>
              </w:rPr>
              <w:t>сумма, тыс. рублей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proofErr w:type="gramStart"/>
            <w:r w:rsidRPr="00167DFF">
              <w:t>в</w:t>
            </w:r>
            <w:proofErr w:type="gramEnd"/>
            <w:r w:rsidRPr="00167DFF">
              <w:t xml:space="preserve"> % </w:t>
            </w:r>
            <w:proofErr w:type="gramStart"/>
            <w:r w:rsidRPr="00167DFF">
              <w:t>к</w:t>
            </w:r>
            <w:proofErr w:type="gramEnd"/>
            <w:r w:rsidRPr="00167DFF">
              <w:t xml:space="preserve">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ind w:left="-108"/>
              <w:jc w:val="center"/>
              <w:rPr>
                <w:color w:val="000000"/>
                <w:spacing w:val="-12"/>
              </w:rPr>
            </w:pPr>
            <w:r w:rsidRPr="00167DFF">
              <w:rPr>
                <w:color w:val="000000"/>
                <w:spacing w:val="-12"/>
              </w:rPr>
              <w:t>сумма,</w:t>
            </w:r>
          </w:p>
          <w:p w:rsidR="008C6D99" w:rsidRPr="00167DFF" w:rsidRDefault="008C6D99" w:rsidP="00835ECC">
            <w:pPr>
              <w:shd w:val="clear" w:color="auto" w:fill="FFFFFF"/>
              <w:ind w:left="-108" w:right="-108"/>
              <w:jc w:val="center"/>
              <w:rPr>
                <w:color w:val="000000"/>
                <w:spacing w:val="-12"/>
              </w:rPr>
            </w:pPr>
            <w:r w:rsidRPr="00167DFF">
              <w:rPr>
                <w:color w:val="000000"/>
                <w:spacing w:val="-12"/>
              </w:rPr>
              <w:t xml:space="preserve">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proofErr w:type="gramStart"/>
            <w:r w:rsidRPr="00167DFF">
              <w:t>в</w:t>
            </w:r>
            <w:proofErr w:type="gramEnd"/>
            <w:r w:rsidRPr="00167DFF">
              <w:t xml:space="preserve"> % </w:t>
            </w:r>
            <w:proofErr w:type="gramStart"/>
            <w:r w:rsidRPr="00167DFF">
              <w:t>к</w:t>
            </w:r>
            <w:proofErr w:type="gramEnd"/>
            <w:r w:rsidRPr="00167DFF">
              <w:t xml:space="preserve"> предыдущему году</w:t>
            </w:r>
            <w:r w:rsidRPr="00167DFF">
              <w:rPr>
                <w:color w:val="000000"/>
                <w:spacing w:val="-1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ind w:right="-108"/>
              <w:jc w:val="center"/>
              <w:rPr>
                <w:color w:val="000000"/>
                <w:spacing w:val="-12"/>
              </w:rPr>
            </w:pPr>
            <w:r w:rsidRPr="00167DFF">
              <w:rPr>
                <w:color w:val="000000"/>
                <w:spacing w:val="-12"/>
              </w:rPr>
              <w:t xml:space="preserve">сумма, </w:t>
            </w:r>
          </w:p>
          <w:p w:rsidR="008C6D99" w:rsidRPr="00167DFF" w:rsidRDefault="008C6D99" w:rsidP="00835ECC">
            <w:pPr>
              <w:shd w:val="clear" w:color="auto" w:fill="FFFFFF"/>
              <w:ind w:right="-108"/>
              <w:jc w:val="center"/>
              <w:rPr>
                <w:color w:val="000000"/>
                <w:spacing w:val="-9"/>
              </w:rPr>
            </w:pPr>
            <w:r w:rsidRPr="00167DFF">
              <w:rPr>
                <w:color w:val="000000"/>
                <w:spacing w:val="-12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99" w:rsidRPr="00167DFF" w:rsidRDefault="008C6D99" w:rsidP="00835ECC">
            <w:pPr>
              <w:shd w:val="clear" w:color="auto" w:fill="FFFFFF"/>
              <w:jc w:val="center"/>
              <w:rPr>
                <w:color w:val="000000"/>
                <w:spacing w:val="-9"/>
              </w:rPr>
            </w:pPr>
            <w:proofErr w:type="gramStart"/>
            <w:r w:rsidRPr="00167DFF">
              <w:t>в</w:t>
            </w:r>
            <w:proofErr w:type="gramEnd"/>
            <w:r w:rsidRPr="00167DFF">
              <w:t xml:space="preserve"> % </w:t>
            </w:r>
            <w:proofErr w:type="gramStart"/>
            <w:r w:rsidRPr="00167DFF">
              <w:t>к</w:t>
            </w:r>
            <w:proofErr w:type="gramEnd"/>
            <w:r w:rsidRPr="00167DFF">
              <w:t xml:space="preserve"> предыдущему году</w:t>
            </w:r>
          </w:p>
        </w:tc>
      </w:tr>
      <w:tr w:rsidR="008C6D99" w:rsidRPr="00167DFF" w:rsidTr="00C00C3C">
        <w:trPr>
          <w:trHeight w:val="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9" w:rsidRPr="00167DFF" w:rsidRDefault="008C6D99" w:rsidP="00835ECC">
            <w:pPr>
              <w:ind w:right="-249"/>
            </w:pPr>
            <w:r w:rsidRPr="00167DFF">
              <w:t>Доходы, всего,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ED0DB1" w:rsidP="00835ECC">
            <w:pPr>
              <w:autoSpaceDE w:val="0"/>
              <w:autoSpaceDN w:val="0"/>
              <w:ind w:left="-108" w:right="-108"/>
              <w:jc w:val="center"/>
              <w:rPr>
                <w:color w:val="FF0000"/>
              </w:rPr>
            </w:pPr>
            <w:r>
              <w:t>232535,5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8C6D99" w:rsidP="00835ECC">
            <w:pPr>
              <w:shd w:val="clear" w:color="auto" w:fill="FFFFFF"/>
              <w:tabs>
                <w:tab w:val="center" w:pos="761"/>
              </w:tabs>
              <w:ind w:left="-108"/>
              <w:jc w:val="center"/>
            </w:pPr>
            <w:r>
              <w:t>203816,5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D42D99" w:rsidP="00835ECC">
            <w:pPr>
              <w:shd w:val="clear" w:color="auto" w:fill="FFFFFF"/>
              <w:tabs>
                <w:tab w:val="center" w:pos="761"/>
              </w:tabs>
              <w:ind w:left="-108"/>
              <w:jc w:val="center"/>
            </w:pPr>
            <w: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8C6D99" w:rsidP="00835ECC">
            <w:pPr>
              <w:shd w:val="clear" w:color="auto" w:fill="FFFFFF"/>
              <w:tabs>
                <w:tab w:val="center" w:pos="761"/>
              </w:tabs>
              <w:ind w:left="-108"/>
              <w:jc w:val="center"/>
            </w:pPr>
            <w:r>
              <w:t>208635,4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8C6D99" w:rsidP="00835ECC">
            <w:pPr>
              <w:shd w:val="clear" w:color="auto" w:fill="FFFFFF"/>
              <w:tabs>
                <w:tab w:val="center" w:pos="761"/>
              </w:tabs>
              <w:ind w:left="-108"/>
              <w:jc w:val="center"/>
            </w:pPr>
            <w: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8C6D99" w:rsidP="00835ECC">
            <w:pPr>
              <w:shd w:val="clear" w:color="auto" w:fill="FFFFFF"/>
              <w:tabs>
                <w:tab w:val="center" w:pos="761"/>
              </w:tabs>
              <w:ind w:left="-250" w:firstLine="142"/>
              <w:jc w:val="center"/>
            </w:pPr>
            <w:r>
              <w:t>219252,5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167DFF" w:rsidRDefault="008C6D99" w:rsidP="00835ECC">
            <w:pPr>
              <w:shd w:val="clear" w:color="auto" w:fill="FFFFFF"/>
              <w:tabs>
                <w:tab w:val="center" w:pos="761"/>
              </w:tabs>
              <w:ind w:left="-250" w:firstLine="142"/>
              <w:jc w:val="center"/>
            </w:pPr>
            <w:r>
              <w:t>105,1</w:t>
            </w:r>
          </w:p>
        </w:tc>
      </w:tr>
      <w:tr w:rsidR="008C6D99" w:rsidRPr="0042503A" w:rsidTr="00C00C3C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9" w:rsidRPr="0042503A" w:rsidRDefault="008C6D99" w:rsidP="00835ECC">
            <w:pPr>
              <w:ind w:right="-249"/>
              <w:jc w:val="both"/>
              <w:rPr>
                <w:rFonts w:ascii="TimesET" w:hAnsi="TimesET"/>
              </w:rPr>
            </w:pPr>
            <w:r w:rsidRPr="0042503A">
              <w:rPr>
                <w:rFonts w:ascii="TimesET" w:hAnsi="TimesET"/>
                <w:color w:val="000000"/>
                <w:spacing w:val="-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0137C3" w:rsidRDefault="008C6D99" w:rsidP="00835ECC">
            <w:pPr>
              <w:autoSpaceDE w:val="0"/>
              <w:autoSpaceDN w:val="0"/>
              <w:ind w:left="-108" w:right="-108"/>
              <w:jc w:val="center"/>
              <w:rPr>
                <w:rFonts w:ascii="TimesET" w:hAnsi="TimesE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</w:rPr>
            </w:pPr>
          </w:p>
        </w:tc>
      </w:tr>
      <w:tr w:rsidR="008C6D99" w:rsidRPr="0042503A" w:rsidTr="00C00C3C">
        <w:trPr>
          <w:trHeight w:val="3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-249"/>
              <w:rPr>
                <w:rFonts w:ascii="TimesET" w:hAnsi="TimesET"/>
                <w:color w:val="000000"/>
                <w:spacing w:val="-6"/>
              </w:rPr>
            </w:pPr>
            <w:r w:rsidRPr="0042503A">
              <w:rPr>
                <w:rFonts w:ascii="TimesET" w:hAnsi="TimesET"/>
                <w:color w:val="000000"/>
                <w:spacing w:val="-6"/>
              </w:rPr>
              <w:t xml:space="preserve">собственные    доходы, </w:t>
            </w:r>
            <w:r w:rsidRPr="0042503A">
              <w:rPr>
                <w:rFonts w:ascii="TimesET" w:hAnsi="TimesET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546C2" w:rsidRDefault="00ED0DB1" w:rsidP="00835ECC">
            <w:pPr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30692,6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546C2" w:rsidRDefault="008C6D99" w:rsidP="00835ECC">
            <w:pPr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31063,8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D42D99" w:rsidP="00835ECC">
            <w:pPr>
              <w:ind w:left="-108"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-108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34203,1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36501,0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106,7</w:t>
            </w:r>
          </w:p>
        </w:tc>
      </w:tr>
      <w:tr w:rsidR="008C6D99" w:rsidRPr="0042503A" w:rsidTr="00C00C3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rPr>
                <w:rFonts w:ascii="TimesET" w:hAnsi="TimesET"/>
                <w:color w:val="000000"/>
                <w:spacing w:val="-6"/>
              </w:rPr>
            </w:pPr>
            <w:r w:rsidRPr="0042503A">
              <w:rPr>
                <w:rFonts w:ascii="TimesET" w:hAnsi="TimesET"/>
                <w:color w:val="000000"/>
                <w:spacing w:val="-4"/>
              </w:rPr>
              <w:t xml:space="preserve">доля в общем объеме доходов,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6164D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6C5D4B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15,</w:t>
            </w:r>
            <w:r w:rsidR="006C5D4B">
              <w:rPr>
                <w:rFonts w:ascii="TimesET" w:hAnsi="TimesE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  <w:lang w:val="en-US"/>
              </w:rPr>
            </w:pPr>
          </w:p>
        </w:tc>
      </w:tr>
      <w:tr w:rsidR="008C6D99" w:rsidRPr="0042503A" w:rsidTr="00C00C3C">
        <w:trPr>
          <w:trHeight w:val="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9" w:rsidRPr="0042503A" w:rsidRDefault="008C6D99" w:rsidP="00835ECC">
            <w:pPr>
              <w:ind w:right="-108" w:firstLine="34"/>
              <w:rPr>
                <w:rFonts w:ascii="TimesET" w:hAnsi="TimesET"/>
                <w:color w:val="000000"/>
                <w:spacing w:val="-4"/>
              </w:rPr>
            </w:pPr>
            <w:r w:rsidRPr="0042503A">
              <w:rPr>
                <w:rFonts w:ascii="TimesET" w:hAnsi="TimesET"/>
                <w:color w:val="000000"/>
                <w:spacing w:val="-2"/>
              </w:rPr>
              <w:t xml:space="preserve">безвозмездные поступления, </w:t>
            </w:r>
            <w:r w:rsidRPr="0042503A">
              <w:rPr>
                <w:rFonts w:ascii="TimesET" w:hAnsi="TimesET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ED0DB1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201842,9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546C2" w:rsidRDefault="008C6D99" w:rsidP="00835ECC">
            <w:pPr>
              <w:ind w:right="-108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172752,7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546C2" w:rsidRDefault="008C6D99" w:rsidP="008C6D99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174432,3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546C2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182751,5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104,8</w:t>
            </w:r>
          </w:p>
        </w:tc>
      </w:tr>
      <w:tr w:rsidR="008C6D99" w:rsidRPr="0042503A" w:rsidTr="00C00C3C">
        <w:trPr>
          <w:trHeight w:val="1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99" w:rsidRPr="0042503A" w:rsidRDefault="008C6D99" w:rsidP="00835ECC">
            <w:pPr>
              <w:ind w:right="-249"/>
              <w:rPr>
                <w:rFonts w:ascii="TimesET" w:hAnsi="TimesET"/>
                <w:color w:val="000000"/>
                <w:spacing w:val="-2"/>
              </w:rPr>
            </w:pPr>
            <w:r w:rsidRPr="0042503A">
              <w:rPr>
                <w:rFonts w:ascii="TimesET" w:hAnsi="TimesET"/>
                <w:color w:val="000000"/>
                <w:spacing w:val="-4"/>
              </w:rPr>
              <w:t>доля в общем  объеме доходов,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6164D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6C5D4B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84,</w:t>
            </w:r>
            <w:r w:rsidR="006C5D4B">
              <w:rPr>
                <w:rFonts w:ascii="TimesET" w:hAnsi="TimesE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ind w:right="224"/>
              <w:jc w:val="center"/>
              <w:rPr>
                <w:rFonts w:ascii="TimesET" w:hAnsi="TimesET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6236B5" w:rsidRDefault="008C6D99" w:rsidP="00835ECC">
            <w:pPr>
              <w:tabs>
                <w:tab w:val="left" w:pos="2027"/>
              </w:tabs>
              <w:ind w:right="-108"/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D99" w:rsidRPr="0042503A" w:rsidRDefault="008C6D99" w:rsidP="00835ECC">
            <w:pPr>
              <w:tabs>
                <w:tab w:val="left" w:pos="2027"/>
              </w:tabs>
              <w:ind w:right="-108"/>
              <w:jc w:val="center"/>
              <w:rPr>
                <w:rFonts w:ascii="TimesET" w:hAnsi="TimesET"/>
                <w:lang w:val="en-US"/>
              </w:rPr>
            </w:pPr>
          </w:p>
        </w:tc>
      </w:tr>
    </w:tbl>
    <w:p w:rsidR="008C6D99" w:rsidRDefault="008C6D99" w:rsidP="004D214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058D" w:rsidRDefault="0090058D" w:rsidP="004D214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A2B4D" w:rsidRDefault="0090058D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0058D">
        <w:rPr>
          <w:b w:val="0"/>
          <w:sz w:val="28"/>
          <w:szCs w:val="28"/>
        </w:rPr>
        <w:t xml:space="preserve">Доходы бюджета </w:t>
      </w:r>
      <w:proofErr w:type="spellStart"/>
      <w:r w:rsidRPr="0090058D">
        <w:rPr>
          <w:b w:val="0"/>
          <w:sz w:val="28"/>
          <w:szCs w:val="28"/>
        </w:rPr>
        <w:t>Шемуршинского</w:t>
      </w:r>
      <w:proofErr w:type="spellEnd"/>
      <w:r w:rsidRPr="0090058D">
        <w:rPr>
          <w:b w:val="0"/>
          <w:sz w:val="28"/>
          <w:szCs w:val="28"/>
        </w:rPr>
        <w:t xml:space="preserve"> района на 2015 год по проекту решения прогнозируется в объеме</w:t>
      </w:r>
      <w:r>
        <w:rPr>
          <w:b w:val="0"/>
          <w:sz w:val="28"/>
          <w:szCs w:val="28"/>
        </w:rPr>
        <w:t xml:space="preserve"> </w:t>
      </w:r>
      <w:r w:rsidRPr="0090058D">
        <w:rPr>
          <w:b w:val="0"/>
          <w:sz w:val="28"/>
          <w:szCs w:val="28"/>
        </w:rPr>
        <w:t>203816,5 тыс. рублей</w:t>
      </w:r>
      <w:r>
        <w:rPr>
          <w:b w:val="0"/>
          <w:sz w:val="28"/>
          <w:szCs w:val="28"/>
        </w:rPr>
        <w:t>. По сравнению с утвержденными доходами на 2014 год доходы (с изменениями, внесенные в течение 2014 года</w:t>
      </w:r>
      <w:r w:rsidR="00CA2B4D">
        <w:rPr>
          <w:b w:val="0"/>
          <w:sz w:val="28"/>
          <w:szCs w:val="28"/>
        </w:rPr>
        <w:t xml:space="preserve"> 189826,3 тыс. руб.</w:t>
      </w:r>
      <w:r>
        <w:rPr>
          <w:b w:val="0"/>
          <w:sz w:val="28"/>
          <w:szCs w:val="28"/>
        </w:rPr>
        <w:t>) доходы в 2015 году увеличива</w:t>
      </w:r>
      <w:r w:rsidR="00CA2B4D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тся  на</w:t>
      </w:r>
      <w:r w:rsidR="00CA2B4D">
        <w:rPr>
          <w:b w:val="0"/>
          <w:sz w:val="28"/>
          <w:szCs w:val="28"/>
        </w:rPr>
        <w:t xml:space="preserve"> 13990,2 тыс. рублей или на 7,4 процента.</w:t>
      </w:r>
    </w:p>
    <w:p w:rsidR="00CA2B4D" w:rsidRDefault="00CA2B4D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Доходы на 2016 год в проекте бюджета предусмотрены в объеме 208635,4 тыс. рублей против 191379,5 тыс.</w:t>
      </w:r>
      <w:r w:rsidR="002E74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рублей в действующем решение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районного Собрания депутатов о бюджете и в сумме 219252,5 тыс.</w:t>
      </w:r>
      <w:r w:rsidR="002E74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предлагается  к утверждению на 2017</w:t>
      </w:r>
      <w:r w:rsidR="002E74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год.</w:t>
      </w:r>
      <w:proofErr w:type="gramEnd"/>
    </w:p>
    <w:p w:rsidR="0090058D" w:rsidRDefault="00CA2B4D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структуре доходов собственные доходы прогнозируется в 2015 году в сумме 31063,8 тыс. рублей или </w:t>
      </w:r>
      <w:r w:rsidR="00E30E64">
        <w:rPr>
          <w:b w:val="0"/>
          <w:sz w:val="28"/>
          <w:szCs w:val="28"/>
        </w:rPr>
        <w:t>15,2% в общем объеме доходов, в 2016 году – 34203,1 тыс.</w:t>
      </w:r>
      <w:r w:rsidR="002E743B">
        <w:rPr>
          <w:b w:val="0"/>
          <w:sz w:val="28"/>
          <w:szCs w:val="28"/>
        </w:rPr>
        <w:t xml:space="preserve"> </w:t>
      </w:r>
      <w:r w:rsidR="00E30E64">
        <w:rPr>
          <w:b w:val="0"/>
          <w:sz w:val="28"/>
          <w:szCs w:val="28"/>
        </w:rPr>
        <w:t>рублей или 16,4% и в 2017 году - 36501,0 тыс. рублей</w:t>
      </w:r>
      <w:r w:rsidR="0090058D">
        <w:rPr>
          <w:b w:val="0"/>
          <w:sz w:val="28"/>
          <w:szCs w:val="28"/>
        </w:rPr>
        <w:t xml:space="preserve"> </w:t>
      </w:r>
      <w:r w:rsidR="00E30E64">
        <w:rPr>
          <w:b w:val="0"/>
          <w:sz w:val="28"/>
          <w:szCs w:val="28"/>
        </w:rPr>
        <w:t xml:space="preserve"> или 16,6%.</w:t>
      </w:r>
    </w:p>
    <w:p w:rsidR="00E30E64" w:rsidRDefault="00E30E64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Безвозмездные</w:t>
      </w:r>
      <w:r w:rsidR="008B4C44">
        <w:rPr>
          <w:b w:val="0"/>
          <w:sz w:val="28"/>
          <w:szCs w:val="28"/>
        </w:rPr>
        <w:t xml:space="preserve"> поступления в доходах планируются в 2015 году</w:t>
      </w:r>
      <w:r w:rsidR="002E743B">
        <w:rPr>
          <w:b w:val="0"/>
          <w:sz w:val="28"/>
          <w:szCs w:val="28"/>
        </w:rPr>
        <w:t xml:space="preserve"> в сумме 172572,7 тыс. рублей или 84,8% в общем объеме доходов,  в 2016 году – 174432,3 тыс</w:t>
      </w:r>
      <w:proofErr w:type="gramStart"/>
      <w:r w:rsidR="002E743B">
        <w:rPr>
          <w:b w:val="0"/>
          <w:sz w:val="28"/>
          <w:szCs w:val="28"/>
        </w:rPr>
        <w:t>.р</w:t>
      </w:r>
      <w:proofErr w:type="gramEnd"/>
      <w:r w:rsidR="002E743B">
        <w:rPr>
          <w:b w:val="0"/>
          <w:sz w:val="28"/>
          <w:szCs w:val="28"/>
        </w:rPr>
        <w:t xml:space="preserve">ублей или </w:t>
      </w:r>
      <w:r w:rsidR="00B81378">
        <w:rPr>
          <w:b w:val="0"/>
          <w:sz w:val="28"/>
          <w:szCs w:val="28"/>
        </w:rPr>
        <w:t xml:space="preserve"> 83,6% в общем объеме доходов и в 2017 году – 182751,5 тыс. рублей или 83,4%. По сравнению с утвержденными безвозмездными поступлениями на 2014 год (152424,2 тыс.рублей)</w:t>
      </w:r>
      <w:r w:rsidR="007F760E">
        <w:rPr>
          <w:b w:val="0"/>
          <w:sz w:val="28"/>
          <w:szCs w:val="28"/>
        </w:rPr>
        <w:t xml:space="preserve"> поступления  в 2015 году увеличиваются на 20328,5 тыс.рублей или на 13,3%</w:t>
      </w:r>
      <w:r w:rsidR="004215E4">
        <w:rPr>
          <w:b w:val="0"/>
          <w:sz w:val="28"/>
          <w:szCs w:val="28"/>
        </w:rPr>
        <w:t>, так как  прогнозируется  дотации на выравнивание бюджетной обеспеченности муниципальных районов в сумме 10162,2 тыс. рублей (которая в 2014 году не было предусмотрено) и значительно увеличиваются дотации бюджетам муниципальных районов на поддержку мер по обеспечению сбалансированности бюджетов на сумму  14441,2 тыс. рублей. Также прогнозируется уменьшение субсидии и субвенции бюджетам муниципальных образований.</w:t>
      </w:r>
    </w:p>
    <w:p w:rsidR="004215E4" w:rsidRDefault="004215E4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4215E4" w:rsidRDefault="004215E4" w:rsidP="004D214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2EE6">
        <w:rPr>
          <w:sz w:val="28"/>
          <w:szCs w:val="28"/>
        </w:rPr>
        <w:t>2.1. Собственные</w:t>
      </w:r>
      <w:r w:rsidR="00722EE6" w:rsidRPr="00722EE6">
        <w:rPr>
          <w:sz w:val="28"/>
          <w:szCs w:val="28"/>
        </w:rPr>
        <w:t xml:space="preserve"> доходы бюджета </w:t>
      </w:r>
      <w:proofErr w:type="spellStart"/>
      <w:r w:rsidR="00722EE6" w:rsidRPr="00722EE6">
        <w:rPr>
          <w:sz w:val="28"/>
          <w:szCs w:val="28"/>
        </w:rPr>
        <w:t>Шемуршинского</w:t>
      </w:r>
      <w:proofErr w:type="spellEnd"/>
      <w:r w:rsidR="00722EE6" w:rsidRPr="00722EE6">
        <w:rPr>
          <w:sz w:val="28"/>
          <w:szCs w:val="28"/>
        </w:rPr>
        <w:t xml:space="preserve"> района</w:t>
      </w:r>
      <w:r w:rsidRPr="00722EE6">
        <w:rPr>
          <w:sz w:val="28"/>
          <w:szCs w:val="28"/>
        </w:rPr>
        <w:t xml:space="preserve"> </w:t>
      </w:r>
    </w:p>
    <w:p w:rsidR="00722EE6" w:rsidRDefault="00722EE6" w:rsidP="004D214A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69E9" w:rsidRPr="00325B88" w:rsidRDefault="00C369E9" w:rsidP="00C369E9">
      <w:pPr>
        <w:widowControl w:val="0"/>
        <w:tabs>
          <w:tab w:val="left" w:pos="2532"/>
          <w:tab w:val="left" w:pos="4176"/>
          <w:tab w:val="left" w:pos="5272"/>
          <w:tab w:val="left" w:pos="6907"/>
          <w:tab w:val="left" w:pos="8481"/>
          <w:tab w:val="left" w:pos="895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25B88">
        <w:rPr>
          <w:b/>
          <w:sz w:val="28"/>
          <w:szCs w:val="28"/>
        </w:rPr>
        <w:t xml:space="preserve">Структура собственных доходов бюджета </w:t>
      </w:r>
      <w:proofErr w:type="spellStart"/>
      <w:r w:rsidRPr="00325B88">
        <w:rPr>
          <w:b/>
          <w:sz w:val="28"/>
          <w:szCs w:val="28"/>
        </w:rPr>
        <w:t>Шемуршинского</w:t>
      </w:r>
      <w:proofErr w:type="spellEnd"/>
      <w:r w:rsidRPr="00325B88">
        <w:rPr>
          <w:b/>
          <w:sz w:val="28"/>
          <w:szCs w:val="28"/>
        </w:rPr>
        <w:t xml:space="preserve"> района на 2015-2017 годы</w:t>
      </w:r>
      <w:r w:rsidR="00B07983" w:rsidRPr="00325B88">
        <w:rPr>
          <w:b/>
          <w:sz w:val="28"/>
          <w:szCs w:val="28"/>
        </w:rPr>
        <w:t xml:space="preserve"> представлена в нижеприведенной таблице.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5"/>
        <w:gridCol w:w="1810"/>
        <w:gridCol w:w="1559"/>
        <w:gridCol w:w="1659"/>
        <w:gridCol w:w="1866"/>
      </w:tblGrid>
      <w:tr w:rsidR="00C369E9" w:rsidRPr="00A737BC" w:rsidTr="00B07983">
        <w:trPr>
          <w:trHeight w:val="466"/>
          <w:tblHeader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C369E9" w:rsidP="00835EC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Показатели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201</w:t>
            </w:r>
            <w:r w:rsidR="00B07983">
              <w:rPr>
                <w:sz w:val="28"/>
                <w:szCs w:val="28"/>
              </w:rPr>
              <w:t>5</w:t>
            </w:r>
            <w:r w:rsidRPr="00A737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B07983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201</w:t>
            </w:r>
            <w:r w:rsidR="00B07983">
              <w:rPr>
                <w:sz w:val="28"/>
                <w:szCs w:val="28"/>
              </w:rPr>
              <w:t>7</w:t>
            </w:r>
            <w:r w:rsidRPr="00A737BC">
              <w:rPr>
                <w:sz w:val="28"/>
                <w:szCs w:val="28"/>
              </w:rPr>
              <w:t xml:space="preserve"> год</w:t>
            </w:r>
          </w:p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369E9" w:rsidRPr="00A737BC" w:rsidTr="00B07983">
        <w:trPr>
          <w:trHeight w:val="281"/>
          <w:tblHeader/>
        </w:trPr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C369E9" w:rsidP="00835ECC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B07983" w:rsidP="00B0798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C369E9" w:rsidP="00B079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9" w:rsidRPr="00A737BC" w:rsidRDefault="00C369E9" w:rsidP="00B07983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369E9" w:rsidRPr="00A737BC" w:rsidTr="00835ECC">
        <w:trPr>
          <w:trHeight w:val="34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pStyle w:val="a3"/>
              <w:rPr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>Собственные доходы</w:t>
            </w:r>
            <w:r w:rsidRPr="00A737BC">
              <w:rPr>
                <w:sz w:val="28"/>
                <w:szCs w:val="28"/>
              </w:rPr>
              <w:t>, всего, тыс. руб</w:t>
            </w:r>
            <w:r w:rsidR="001D0E9B">
              <w:rPr>
                <w:sz w:val="28"/>
                <w:szCs w:val="28"/>
              </w:rPr>
              <w:t>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903ED9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rFonts w:ascii="TimesET" w:hAnsi="TimesET"/>
              </w:rPr>
              <w:t>30692,6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31063,8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34203,1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36501,0</w:t>
            </w:r>
          </w:p>
        </w:tc>
      </w:tr>
      <w:tr w:rsidR="00C369E9" w:rsidRPr="00A737BC" w:rsidTr="00835ECC">
        <w:trPr>
          <w:trHeight w:val="34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pStyle w:val="a3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в том числе</w:t>
            </w:r>
            <w:r w:rsidRPr="00A737B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C369E9" w:rsidRPr="00A737BC" w:rsidTr="00835ECC">
        <w:trPr>
          <w:trHeight w:val="307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85586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28551,2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31142,0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33824,1</w:t>
            </w:r>
          </w:p>
        </w:tc>
      </w:tr>
      <w:tr w:rsidR="00C369E9" w:rsidRPr="00A737BC" w:rsidTr="00835ECC">
        <w:trPr>
          <w:trHeight w:val="564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доходов,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85586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</w:tr>
      <w:tr w:rsidR="00C369E9" w:rsidRPr="00A737BC" w:rsidTr="00835ECC">
        <w:trPr>
          <w:trHeight w:val="419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</w:p>
          <w:p w:rsidR="00C369E9" w:rsidRPr="00A737BC" w:rsidRDefault="00C369E9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85586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2512,6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3061,1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2676,9</w:t>
            </w:r>
          </w:p>
        </w:tc>
      </w:tr>
      <w:tr w:rsidR="00C369E9" w:rsidRPr="00A737BC" w:rsidTr="00835ECC">
        <w:trPr>
          <w:trHeight w:val="56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C369E9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доходов, 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85586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E9" w:rsidRPr="00A737BC" w:rsidRDefault="005228B6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</w:tbl>
    <w:p w:rsidR="00C369E9" w:rsidRPr="00A737BC" w:rsidRDefault="00C369E9" w:rsidP="00C369E9">
      <w:pPr>
        <w:widowControl w:val="0"/>
        <w:tabs>
          <w:tab w:val="left" w:pos="2532"/>
          <w:tab w:val="left" w:pos="4176"/>
          <w:tab w:val="left" w:pos="5272"/>
          <w:tab w:val="left" w:pos="6907"/>
          <w:tab w:val="left" w:pos="8481"/>
          <w:tab w:val="left" w:pos="895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EE6" w:rsidRDefault="001D0E9B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2.1.1. Налоговые доходы </w:t>
      </w:r>
      <w:r>
        <w:rPr>
          <w:b w:val="0"/>
          <w:sz w:val="28"/>
          <w:szCs w:val="28"/>
        </w:rPr>
        <w:t xml:space="preserve">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на 2015 год составят 28551,2 тыс. рублей, что меньше утвержденных на 2014 год </w:t>
      </w:r>
      <w:r>
        <w:rPr>
          <w:b w:val="0"/>
          <w:sz w:val="28"/>
          <w:szCs w:val="28"/>
        </w:rPr>
        <w:lastRenderedPageBreak/>
        <w:t>(33867,6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ублей) на 5316,4 тыс.рублей</w:t>
      </w:r>
      <w:r w:rsidR="0006644C">
        <w:rPr>
          <w:b w:val="0"/>
          <w:sz w:val="28"/>
          <w:szCs w:val="28"/>
        </w:rPr>
        <w:t xml:space="preserve">. </w:t>
      </w:r>
      <w:proofErr w:type="gramStart"/>
      <w:r w:rsidR="0006644C">
        <w:rPr>
          <w:b w:val="0"/>
          <w:sz w:val="28"/>
          <w:szCs w:val="28"/>
        </w:rPr>
        <w:t xml:space="preserve">Объясняется тем, что норматив  отчисления в бюджет от налога  на доходы физических лиц снижается от 15% до 5%. Кроме этого, на 2015-2017 годы в соответствии со статьей 58 Бюджетного кодекса Российской Федерации, статьей 3 Положения «О регулировании бюджетных правоотношений в </w:t>
      </w:r>
      <w:proofErr w:type="spellStart"/>
      <w:r w:rsidR="0006644C">
        <w:rPr>
          <w:b w:val="0"/>
          <w:sz w:val="28"/>
          <w:szCs w:val="28"/>
        </w:rPr>
        <w:t>Шемуршинском</w:t>
      </w:r>
      <w:proofErr w:type="spellEnd"/>
      <w:r w:rsidR="0006644C">
        <w:rPr>
          <w:b w:val="0"/>
          <w:sz w:val="28"/>
          <w:szCs w:val="28"/>
        </w:rPr>
        <w:t xml:space="preserve"> районе» устанавливаются дополнительные нормативы отчислений в бюджеты муниципальных районов в размере 49,06% вместо 60,177% в 2014 году.</w:t>
      </w:r>
      <w:proofErr w:type="gramEnd"/>
    </w:p>
    <w:p w:rsidR="00325B88" w:rsidRPr="00A737BC" w:rsidRDefault="00325B88" w:rsidP="00325B88">
      <w:pPr>
        <w:widowControl w:val="0"/>
        <w:tabs>
          <w:tab w:val="left" w:pos="2532"/>
          <w:tab w:val="left" w:pos="4176"/>
          <w:tab w:val="left" w:pos="5272"/>
          <w:tab w:val="left" w:pos="6907"/>
          <w:tab w:val="left" w:pos="8481"/>
          <w:tab w:val="left" w:pos="895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37BC">
        <w:rPr>
          <w:sz w:val="28"/>
          <w:szCs w:val="28"/>
        </w:rPr>
        <w:t xml:space="preserve">           </w:t>
      </w:r>
      <w:r w:rsidRPr="00A737BC">
        <w:rPr>
          <w:b/>
          <w:sz w:val="28"/>
          <w:szCs w:val="28"/>
        </w:rPr>
        <w:t xml:space="preserve">Структура налоговых доходов бюджета </w:t>
      </w:r>
      <w:proofErr w:type="spellStart"/>
      <w:r w:rsidRPr="00A737BC">
        <w:rPr>
          <w:b/>
          <w:sz w:val="28"/>
          <w:szCs w:val="28"/>
        </w:rPr>
        <w:t>Шемуршинского</w:t>
      </w:r>
      <w:proofErr w:type="spellEnd"/>
      <w:r w:rsidRPr="00A737BC">
        <w:rPr>
          <w:b/>
          <w:sz w:val="28"/>
          <w:szCs w:val="28"/>
        </w:rPr>
        <w:t xml:space="preserve"> района представлена нижеприведенной таблице:</w:t>
      </w: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18"/>
        <w:gridCol w:w="1559"/>
        <w:gridCol w:w="1659"/>
        <w:gridCol w:w="1866"/>
      </w:tblGrid>
      <w:tr w:rsidR="00325B88" w:rsidRPr="00A737BC" w:rsidTr="00325B88">
        <w:trPr>
          <w:trHeight w:val="466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835EC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325B88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737B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325B88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737BC">
              <w:rPr>
                <w:sz w:val="28"/>
                <w:szCs w:val="28"/>
              </w:rPr>
              <w:t xml:space="preserve"> год</w:t>
            </w:r>
          </w:p>
          <w:p w:rsidR="00325B88" w:rsidRPr="00A737BC" w:rsidRDefault="00325B88" w:rsidP="00325B88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325B88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737BC">
              <w:rPr>
                <w:sz w:val="28"/>
                <w:szCs w:val="28"/>
              </w:rPr>
              <w:t xml:space="preserve"> год</w:t>
            </w:r>
          </w:p>
          <w:p w:rsidR="00325B88" w:rsidRPr="00A737BC" w:rsidRDefault="00325B88" w:rsidP="00325B88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25B88" w:rsidRPr="00A737BC" w:rsidTr="00325B88">
        <w:trPr>
          <w:trHeight w:val="281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835E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325B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737BC">
              <w:rPr>
                <w:sz w:val="28"/>
                <w:szCs w:val="28"/>
              </w:rPr>
              <w:t xml:space="preserve"> год</w:t>
            </w:r>
          </w:p>
          <w:p w:rsidR="00325B88" w:rsidRPr="00A737BC" w:rsidRDefault="00325B88" w:rsidP="00325B88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25B88" w:rsidRPr="00A737BC" w:rsidTr="00835EC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pStyle w:val="a3"/>
              <w:rPr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>Налоговые доходы</w:t>
            </w:r>
            <w:r w:rsidRPr="00A737BC">
              <w:rPr>
                <w:sz w:val="28"/>
                <w:szCs w:val="28"/>
              </w:rPr>
              <w:t xml:space="preserve">, всего, тыс. </w:t>
            </w:r>
            <w:proofErr w:type="spellStart"/>
            <w:r w:rsidRPr="00A737B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28551,2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31142,0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33824,1</w:t>
            </w:r>
          </w:p>
        </w:tc>
      </w:tr>
      <w:tr w:rsidR="00325B88" w:rsidRPr="00A737BC" w:rsidTr="00835ECC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pStyle w:val="a3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в том числе</w:t>
            </w:r>
            <w:r w:rsidRPr="00A737B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325B88" w:rsidRPr="00A737BC" w:rsidTr="00835ECC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 xml:space="preserve">налоги на прибыль, доходы, </w:t>
            </w:r>
            <w:r w:rsidRPr="00A737BC">
              <w:rPr>
                <w:sz w:val="28"/>
                <w:szCs w:val="28"/>
              </w:rPr>
              <w:t xml:space="preserve">тыс. </w:t>
            </w:r>
            <w:proofErr w:type="spellStart"/>
            <w:r w:rsidRPr="00A737B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21280,4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23174,3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25329,5</w:t>
            </w:r>
          </w:p>
        </w:tc>
      </w:tr>
      <w:tr w:rsidR="00325B88" w:rsidRPr="00A737BC" w:rsidTr="00835ECC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налоговых доходов,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F299A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C129D4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3547E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944F60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  <w:tr w:rsidR="00325B88" w:rsidRPr="00A737BC" w:rsidTr="00835ECC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E60252" w:rsidRDefault="00325B88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E60252">
              <w:rPr>
                <w:b/>
                <w:sz w:val="28"/>
                <w:szCs w:val="28"/>
              </w:rPr>
              <w:t>Налоги на товары</w:t>
            </w:r>
            <w:r w:rsidR="00E60252" w:rsidRPr="00E60252">
              <w:rPr>
                <w:b/>
                <w:sz w:val="28"/>
                <w:szCs w:val="28"/>
              </w:rPr>
              <w:t xml:space="preserve"> </w:t>
            </w:r>
            <w:r w:rsidRPr="00E60252">
              <w:rPr>
                <w:b/>
                <w:sz w:val="28"/>
                <w:szCs w:val="28"/>
              </w:rPr>
              <w:t>(работы и услуги</w:t>
            </w:r>
            <w:r w:rsidR="00E60252" w:rsidRPr="00E60252">
              <w:rPr>
                <w:b/>
                <w:sz w:val="28"/>
                <w:szCs w:val="28"/>
              </w:rPr>
              <w:t>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1840,7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1927,5</w:t>
            </w:r>
          </w:p>
        </w:tc>
      </w:tr>
      <w:tr w:rsidR="00E60252" w:rsidRPr="00A737BC" w:rsidTr="00835ECC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E60252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налоговых доходов,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C262CD" w:rsidP="00674A01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674A0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C129D4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03547E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944F60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</w:tr>
      <w:tr w:rsidR="00325B88" w:rsidRPr="00A737BC" w:rsidTr="00835ECC">
        <w:trPr>
          <w:trHeight w:val="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</w:p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 xml:space="preserve">налоги на совокупный доход, </w:t>
            </w:r>
            <w:r w:rsidRPr="00A737BC">
              <w:rPr>
                <w:sz w:val="28"/>
                <w:szCs w:val="28"/>
              </w:rPr>
              <w:t>тыс</w:t>
            </w:r>
            <w:proofErr w:type="gramStart"/>
            <w:r w:rsidRPr="00A737BC">
              <w:rPr>
                <w:sz w:val="28"/>
                <w:szCs w:val="28"/>
              </w:rPr>
              <w:t>.р</w:t>
            </w:r>
            <w:proofErr w:type="gramEnd"/>
            <w:r w:rsidRPr="00A737BC">
              <w:rPr>
                <w:sz w:val="28"/>
                <w:szCs w:val="28"/>
              </w:rPr>
              <w:t>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4798,5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5435,2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5857,4</w:t>
            </w:r>
          </w:p>
        </w:tc>
      </w:tr>
      <w:tr w:rsidR="00325B88" w:rsidRPr="00A737BC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налоговых доходов,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C262CD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C129D4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3547E" w:rsidP="008346A6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8346A6">
              <w:rPr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944F60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325B88" w:rsidRPr="00A737BC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370,5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383,7</w:t>
            </w:r>
          </w:p>
        </w:tc>
      </w:tr>
      <w:tr w:rsidR="00325B88" w:rsidRPr="00A737BC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налоговых доходов,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F299A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C129D4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3547E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944F60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325B88" w:rsidRPr="00A737BC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b/>
                <w:sz w:val="28"/>
                <w:szCs w:val="28"/>
              </w:rPr>
              <w:t>государственная пошлина</w:t>
            </w:r>
            <w:r w:rsidRPr="00A737BC">
              <w:rPr>
                <w:sz w:val="28"/>
                <w:szCs w:val="28"/>
              </w:rPr>
              <w:t>, тыс</w:t>
            </w:r>
            <w:proofErr w:type="gramStart"/>
            <w:r w:rsidRPr="00A737BC">
              <w:rPr>
                <w:sz w:val="28"/>
                <w:szCs w:val="28"/>
              </w:rPr>
              <w:t>.р</w:t>
            </w:r>
            <w:proofErr w:type="gramEnd"/>
            <w:r w:rsidRPr="00A737BC">
              <w:rPr>
                <w:sz w:val="28"/>
                <w:szCs w:val="28"/>
              </w:rPr>
              <w:t>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290,0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295,0</w:t>
            </w:r>
          </w:p>
        </w:tc>
      </w:tr>
      <w:tr w:rsidR="00325B88" w:rsidRPr="00A737BC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325B88" w:rsidP="00835ECC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t>доля в общем объеме налоговых доходов,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F299A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C129D4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03547E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B88" w:rsidRPr="00A737BC" w:rsidRDefault="00944F60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E60252" w:rsidRPr="00A737BC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E60252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E60252">
              <w:rPr>
                <w:b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FB3BC0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60252">
              <w:rPr>
                <w:b/>
                <w:sz w:val="28"/>
                <w:szCs w:val="28"/>
              </w:rPr>
              <w:t>31,3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60252">
              <w:rPr>
                <w:b/>
                <w:sz w:val="28"/>
                <w:szCs w:val="28"/>
              </w:rPr>
              <w:t>31,3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E60252" w:rsidP="00835ECC">
            <w:pPr>
              <w:autoSpaceDE w:val="0"/>
              <w:autoSpaceDN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60252">
              <w:rPr>
                <w:b/>
                <w:sz w:val="28"/>
                <w:szCs w:val="28"/>
              </w:rPr>
              <w:t>31,0</w:t>
            </w:r>
          </w:p>
        </w:tc>
      </w:tr>
      <w:tr w:rsidR="00E60252" w:rsidRPr="000F299A" w:rsidTr="00835ECC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E60252" w:rsidRDefault="00E60252" w:rsidP="00835ECC">
            <w:pPr>
              <w:autoSpaceDE w:val="0"/>
              <w:autoSpaceDN w:val="0"/>
              <w:ind w:right="-108"/>
              <w:rPr>
                <w:b/>
                <w:sz w:val="28"/>
                <w:szCs w:val="28"/>
              </w:rPr>
            </w:pPr>
            <w:r w:rsidRPr="00A737BC">
              <w:rPr>
                <w:sz w:val="28"/>
                <w:szCs w:val="28"/>
              </w:rPr>
              <w:lastRenderedPageBreak/>
              <w:t>доля в общем объеме налоговых доходов,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0F299A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 w:rsidRPr="000F299A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C129D4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03547E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252" w:rsidRPr="000F299A" w:rsidRDefault="00944F60" w:rsidP="00835ECC">
            <w:pPr>
              <w:autoSpaceDE w:val="0"/>
              <w:autoSpaceDN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325B88" w:rsidRDefault="00325B88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325B88" w:rsidRDefault="00325B88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</w:t>
      </w:r>
      <w:r w:rsidRPr="002170B4">
        <w:rPr>
          <w:sz w:val="28"/>
          <w:szCs w:val="28"/>
        </w:rPr>
        <w:t>налога на доходы физических лиц</w:t>
      </w:r>
      <w:r>
        <w:rPr>
          <w:b w:val="0"/>
          <w:sz w:val="28"/>
          <w:szCs w:val="28"/>
        </w:rPr>
        <w:t xml:space="preserve"> в налоговых доходах на 2015 год составляет</w:t>
      </w:r>
      <w:r w:rsidR="00E61649">
        <w:rPr>
          <w:b w:val="0"/>
          <w:sz w:val="28"/>
          <w:szCs w:val="28"/>
        </w:rPr>
        <w:t xml:space="preserve"> </w:t>
      </w:r>
      <w:r w:rsidR="00040BE7">
        <w:rPr>
          <w:b w:val="0"/>
          <w:sz w:val="28"/>
          <w:szCs w:val="28"/>
        </w:rPr>
        <w:t>74,5 процентов.</w:t>
      </w:r>
    </w:p>
    <w:p w:rsidR="00040BE7" w:rsidRDefault="00040BE7" w:rsidP="004D214A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 на доходы физических лиц на плановый период предусмотрен в объемах 23174,3 тыс. рублей на 2016 год (рост к 2015 году – 1893,9 тыс.</w:t>
      </w:r>
      <w:r w:rsidR="00501D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или 8,9%) и 25329,5 тыс.</w:t>
      </w:r>
      <w:r w:rsidR="00501D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на 2017 год (рост к 2016 году – 2155,2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</w:t>
      </w:r>
      <w:r w:rsidR="00D27778">
        <w:rPr>
          <w:b w:val="0"/>
          <w:sz w:val="28"/>
          <w:szCs w:val="28"/>
        </w:rPr>
        <w:t xml:space="preserve">  или 9,3%), которые  соответствуют темпам роста фонда заработной платы Прогноза социально-экономического развития </w:t>
      </w:r>
      <w:proofErr w:type="spellStart"/>
      <w:r w:rsidR="00D52561">
        <w:rPr>
          <w:b w:val="0"/>
          <w:sz w:val="28"/>
          <w:szCs w:val="28"/>
        </w:rPr>
        <w:t>Шемуршинского</w:t>
      </w:r>
      <w:proofErr w:type="spellEnd"/>
      <w:r w:rsidR="00D52561">
        <w:rPr>
          <w:b w:val="0"/>
          <w:sz w:val="28"/>
          <w:szCs w:val="28"/>
        </w:rPr>
        <w:t xml:space="preserve"> района на 2015 год и на плановый период 2016-2017 годы. </w:t>
      </w:r>
    </w:p>
    <w:p w:rsidR="002170B4" w:rsidRDefault="002170B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</w:t>
      </w:r>
      <w:r w:rsidRPr="002170B4">
        <w:rPr>
          <w:sz w:val="28"/>
          <w:szCs w:val="28"/>
        </w:rPr>
        <w:t xml:space="preserve">налога на </w:t>
      </w:r>
      <w:r>
        <w:rPr>
          <w:sz w:val="28"/>
          <w:szCs w:val="28"/>
        </w:rPr>
        <w:t xml:space="preserve">товары, работы и услуги (акцизы) </w:t>
      </w:r>
      <w:r>
        <w:rPr>
          <w:b w:val="0"/>
          <w:sz w:val="28"/>
          <w:szCs w:val="28"/>
        </w:rPr>
        <w:t>в налоговых доходах на 2015 год составляет 6,3 процентов.</w:t>
      </w:r>
    </w:p>
    <w:p w:rsidR="002170B4" w:rsidRDefault="002170B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2170B4">
        <w:rPr>
          <w:b w:val="0"/>
          <w:sz w:val="28"/>
          <w:szCs w:val="28"/>
        </w:rPr>
        <w:t>Налоги на товары, работы и услуги (акцизы</w:t>
      </w:r>
      <w:r>
        <w:rPr>
          <w:sz w:val="28"/>
          <w:szCs w:val="28"/>
        </w:rPr>
        <w:t>)</w:t>
      </w:r>
      <w:r w:rsidR="00CA1F98">
        <w:rPr>
          <w:sz w:val="28"/>
          <w:szCs w:val="28"/>
        </w:rPr>
        <w:t xml:space="preserve"> </w:t>
      </w:r>
      <w:r w:rsidR="00CA1F98" w:rsidRPr="00CA1F98">
        <w:rPr>
          <w:b w:val="0"/>
          <w:sz w:val="28"/>
          <w:szCs w:val="28"/>
        </w:rPr>
        <w:t>на 2015 год предусмотрены в объеме</w:t>
      </w:r>
      <w:r w:rsidR="00CA1F98">
        <w:rPr>
          <w:b w:val="0"/>
          <w:sz w:val="28"/>
          <w:szCs w:val="28"/>
        </w:rPr>
        <w:t xml:space="preserve">  1811,0 тыс. рублей, что соответствуют ожидаемым исполнениям за 2014 год.</w:t>
      </w:r>
    </w:p>
    <w:p w:rsidR="00CA1F98" w:rsidRDefault="00CA1F9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состоянию на 1 октября 2014 года поступление данных налогов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составило </w:t>
      </w:r>
      <w:r w:rsidR="00BD1E89">
        <w:rPr>
          <w:b w:val="0"/>
          <w:sz w:val="28"/>
          <w:szCs w:val="28"/>
        </w:rPr>
        <w:t>1358,2</w:t>
      </w:r>
      <w:r>
        <w:rPr>
          <w:b w:val="0"/>
          <w:sz w:val="28"/>
          <w:szCs w:val="28"/>
        </w:rPr>
        <w:t xml:space="preserve">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 .</w:t>
      </w:r>
    </w:p>
    <w:p w:rsidR="00CA1F98" w:rsidRDefault="00CA1F9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Акцизы на плановый период предусмотрены в объемах 1840,7 тыс. рублей на 2016 год и 1927,5 тыс. рублей на 2017 год.</w:t>
      </w:r>
    </w:p>
    <w:p w:rsidR="008028C4" w:rsidRDefault="008028C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b w:val="0"/>
          <w:sz w:val="28"/>
          <w:szCs w:val="28"/>
        </w:rPr>
        <w:t>инжекторных</w:t>
      </w:r>
      <w:proofErr w:type="spellEnd"/>
      <w:r>
        <w:rPr>
          <w:b w:val="0"/>
          <w:sz w:val="28"/>
          <w:szCs w:val="28"/>
        </w:rPr>
        <w:t xml:space="preserve">) двигателей в соответствии со статьей 56 Бюджетного кодекса Российской Федерации подлежат  зачислению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в 2015 году по нормативу 10%.</w:t>
      </w:r>
    </w:p>
    <w:p w:rsidR="00BD1E89" w:rsidRDefault="00CA1F9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</w:t>
      </w:r>
      <w:r w:rsidRPr="00CA1F98">
        <w:rPr>
          <w:sz w:val="28"/>
          <w:szCs w:val="28"/>
        </w:rPr>
        <w:t>налогов на совокупный доход</w:t>
      </w:r>
      <w:r>
        <w:rPr>
          <w:sz w:val="28"/>
          <w:szCs w:val="28"/>
        </w:rPr>
        <w:t xml:space="preserve"> </w:t>
      </w:r>
      <w:r w:rsidRPr="00CA1F98">
        <w:rPr>
          <w:b w:val="0"/>
          <w:sz w:val="28"/>
          <w:szCs w:val="28"/>
        </w:rPr>
        <w:t>в налоговых доходах</w:t>
      </w:r>
      <w:r w:rsidR="00275CB0">
        <w:rPr>
          <w:b w:val="0"/>
          <w:sz w:val="28"/>
          <w:szCs w:val="28"/>
        </w:rPr>
        <w:t xml:space="preserve"> на 2015 год</w:t>
      </w:r>
      <w:r w:rsidRPr="00CA1F98">
        <w:rPr>
          <w:b w:val="0"/>
          <w:sz w:val="28"/>
          <w:szCs w:val="28"/>
        </w:rPr>
        <w:t xml:space="preserve"> составляет</w:t>
      </w:r>
      <w:r>
        <w:rPr>
          <w:b w:val="0"/>
          <w:sz w:val="28"/>
          <w:szCs w:val="28"/>
        </w:rPr>
        <w:t xml:space="preserve"> </w:t>
      </w:r>
      <w:r w:rsidR="00BD1E89">
        <w:rPr>
          <w:b w:val="0"/>
          <w:sz w:val="28"/>
          <w:szCs w:val="28"/>
        </w:rPr>
        <w:t>16,8%.</w:t>
      </w:r>
    </w:p>
    <w:p w:rsidR="00BD1E89" w:rsidRDefault="00BD1E89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Налоги на совокупный доход на 2015 год предусмотрены в объеме 4798,5 тыс. рублей, что на 840,5 тыс. рублей меньше предусмотренного на 2014 год (5639,0 тыс. рублей). </w:t>
      </w:r>
    </w:p>
    <w:p w:rsidR="00A40358" w:rsidRDefault="00BD1E89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состоянию на 1 октября 2014 года поступление данных налогов составило </w:t>
      </w:r>
      <w:r w:rsidR="00CF6A93">
        <w:rPr>
          <w:b w:val="0"/>
          <w:sz w:val="28"/>
          <w:szCs w:val="28"/>
        </w:rPr>
        <w:t>4230,1</w:t>
      </w:r>
      <w:r>
        <w:rPr>
          <w:b w:val="0"/>
          <w:sz w:val="28"/>
          <w:szCs w:val="28"/>
        </w:rPr>
        <w:t xml:space="preserve"> тыс.</w:t>
      </w:r>
      <w:r w:rsidR="003918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</w:t>
      </w:r>
      <w:r w:rsidR="00A40358">
        <w:rPr>
          <w:b w:val="0"/>
          <w:sz w:val="28"/>
          <w:szCs w:val="28"/>
        </w:rPr>
        <w:t>. Исходя из сложившихся темпов поступления налогов на совокупный доход в 2014 году и ожидаемого поступления за 2014 год, можно прогнозировать поступление на 2015 год на уровне 4798,5 тыс. рублей.</w:t>
      </w:r>
    </w:p>
    <w:p w:rsidR="00A40358" w:rsidRDefault="00A4035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Налоги на совокупный доход на плановый период предусмотрены в объемах 5435,2 тыс. рублей и 5857,4 тыс. рублей на 2017 год.</w:t>
      </w:r>
    </w:p>
    <w:p w:rsidR="00A40358" w:rsidRDefault="00A4035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Норматив отчисления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от единого налога на вмененный доход составляет 100%, от единого сельскохозяйственного налога – 50%, от налога, уплачиваемого в связи с применением патентной системы налогообложения – 100%.</w:t>
      </w:r>
    </w:p>
    <w:p w:rsidR="00A40358" w:rsidRDefault="00A4035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Доля </w:t>
      </w:r>
      <w:r w:rsidRPr="00A417A4">
        <w:rPr>
          <w:sz w:val="28"/>
          <w:szCs w:val="28"/>
        </w:rPr>
        <w:t>налога на имущество</w:t>
      </w:r>
      <w:r w:rsidR="00A417A4">
        <w:rPr>
          <w:b w:val="0"/>
          <w:sz w:val="28"/>
          <w:szCs w:val="28"/>
        </w:rPr>
        <w:t xml:space="preserve"> в налоговых доходах бюджета </w:t>
      </w:r>
      <w:proofErr w:type="spellStart"/>
      <w:r w:rsidR="00A417A4">
        <w:rPr>
          <w:b w:val="0"/>
          <w:sz w:val="28"/>
          <w:szCs w:val="28"/>
        </w:rPr>
        <w:t>Шемуршинского</w:t>
      </w:r>
      <w:proofErr w:type="spellEnd"/>
      <w:r w:rsidR="00A417A4">
        <w:rPr>
          <w:b w:val="0"/>
          <w:sz w:val="28"/>
          <w:szCs w:val="28"/>
        </w:rPr>
        <w:t xml:space="preserve"> района составляет на 2015 год по проекту решения 1,3 процента. Данная группа налоговых платежей представлена транспортным налогом.</w:t>
      </w:r>
    </w:p>
    <w:p w:rsidR="00A417A4" w:rsidRDefault="00A417A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Налоги на имущество на 2015 год предусмотрены в объеме 360,0 тыс. рублей, что соответствует ожидаемым исполнениям за 2014 год.</w:t>
      </w:r>
    </w:p>
    <w:p w:rsidR="00A417A4" w:rsidRDefault="00A417A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Налоги на имущество на плановый период предусмотрены в объеме 370,5 тыс. рублей на 2016 год и 383,7 тыс. рублей на 2017 год.</w:t>
      </w:r>
    </w:p>
    <w:p w:rsidR="00A417A4" w:rsidRDefault="00A417A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созданием муниципального дорожного фонда и в целях стимулирования муниципального образования к наращиванию собственного экономического потенциала с 1 января 2014 года установлен норматив отчислений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от транспортного налога в размере 10 процентов от  суммы налога, собранного на территории муниципального района.</w:t>
      </w:r>
    </w:p>
    <w:p w:rsidR="007E1635" w:rsidRDefault="007E1635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Поступление </w:t>
      </w:r>
      <w:r w:rsidRPr="007E1635">
        <w:rPr>
          <w:sz w:val="28"/>
          <w:szCs w:val="28"/>
        </w:rPr>
        <w:t>государственной пошлины</w:t>
      </w:r>
      <w:r>
        <w:rPr>
          <w:b w:val="0"/>
          <w:sz w:val="28"/>
          <w:szCs w:val="28"/>
        </w:rPr>
        <w:t xml:space="preserve"> в 2015 году предусмотрено в объеме 270,0 тыс. рублей</w:t>
      </w:r>
      <w:r w:rsidR="00913ACD">
        <w:rPr>
          <w:b w:val="0"/>
          <w:sz w:val="28"/>
          <w:szCs w:val="28"/>
        </w:rPr>
        <w:t>, т.е. на уровне ожидаемого исполнения за 2014 год.</w:t>
      </w:r>
    </w:p>
    <w:p w:rsidR="00913ACD" w:rsidRDefault="00913ACD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государственной пошлины в налоговых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составляет на 2015 год 1,0  процент.</w:t>
      </w:r>
    </w:p>
    <w:p w:rsidR="00913ACD" w:rsidRDefault="00913ACD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Государственная пошлина на плановый период 2016 и 2017 годов предусмотрена в сумме 290,0 тыс. рублей и 295,0 тыс. рублей соответственно.</w:t>
      </w:r>
    </w:p>
    <w:p w:rsidR="00913ACD" w:rsidRDefault="00913ACD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Поступление </w:t>
      </w:r>
      <w:r w:rsidRPr="00A52395">
        <w:rPr>
          <w:sz w:val="28"/>
          <w:szCs w:val="28"/>
        </w:rPr>
        <w:t>налогов, сборов</w:t>
      </w:r>
      <w:r w:rsidR="00A52395" w:rsidRPr="00A52395">
        <w:rPr>
          <w:sz w:val="28"/>
          <w:szCs w:val="28"/>
        </w:rPr>
        <w:t xml:space="preserve"> и регулярных платежей за пользование природными ресурсами</w:t>
      </w:r>
      <w:r w:rsidR="00A52395">
        <w:rPr>
          <w:sz w:val="28"/>
          <w:szCs w:val="28"/>
        </w:rPr>
        <w:t xml:space="preserve"> </w:t>
      </w:r>
      <w:r w:rsidR="00A52395" w:rsidRPr="00A52395">
        <w:rPr>
          <w:b w:val="0"/>
          <w:sz w:val="28"/>
          <w:szCs w:val="28"/>
        </w:rPr>
        <w:t>в 2015</w:t>
      </w:r>
      <w:r w:rsidR="00A52395">
        <w:rPr>
          <w:b w:val="0"/>
          <w:sz w:val="28"/>
          <w:szCs w:val="28"/>
        </w:rPr>
        <w:t xml:space="preserve"> год предусмотрено  в объеме 31,3 тыс.</w:t>
      </w:r>
      <w:r w:rsidR="007C28C3">
        <w:rPr>
          <w:b w:val="0"/>
          <w:sz w:val="28"/>
          <w:szCs w:val="28"/>
        </w:rPr>
        <w:t xml:space="preserve"> </w:t>
      </w:r>
      <w:r w:rsidR="00A52395">
        <w:rPr>
          <w:b w:val="0"/>
          <w:sz w:val="28"/>
          <w:szCs w:val="28"/>
        </w:rPr>
        <w:t>рублей, на плановый период 2016 и 2017 годов предусмотрен</w:t>
      </w:r>
      <w:r w:rsidR="00F459D8">
        <w:rPr>
          <w:b w:val="0"/>
          <w:sz w:val="28"/>
          <w:szCs w:val="28"/>
        </w:rPr>
        <w:t>о</w:t>
      </w:r>
      <w:r w:rsidR="00A52395">
        <w:rPr>
          <w:b w:val="0"/>
          <w:sz w:val="28"/>
          <w:szCs w:val="28"/>
        </w:rPr>
        <w:t xml:space="preserve"> в сумме 31,3 тыс. рублей и 31,0 тыс. рублей соответственно</w:t>
      </w:r>
      <w:r w:rsidR="007C28C3">
        <w:rPr>
          <w:b w:val="0"/>
          <w:sz w:val="28"/>
          <w:szCs w:val="28"/>
        </w:rPr>
        <w:t>.</w:t>
      </w:r>
      <w:r w:rsidR="003426A1">
        <w:rPr>
          <w:b w:val="0"/>
          <w:sz w:val="28"/>
          <w:szCs w:val="28"/>
        </w:rPr>
        <w:t xml:space="preserve"> </w:t>
      </w:r>
    </w:p>
    <w:p w:rsidR="003426A1" w:rsidRDefault="003426A1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данной группе доходов отражено поступление налогов на добычу трепела на территории </w:t>
      </w:r>
      <w:proofErr w:type="spellStart"/>
      <w:r>
        <w:rPr>
          <w:b w:val="0"/>
          <w:sz w:val="28"/>
          <w:szCs w:val="28"/>
        </w:rPr>
        <w:t>Чукальского</w:t>
      </w:r>
      <w:proofErr w:type="spellEnd"/>
      <w:r>
        <w:rPr>
          <w:b w:val="0"/>
          <w:sz w:val="28"/>
          <w:szCs w:val="28"/>
        </w:rPr>
        <w:t xml:space="preserve"> сельского поселения.</w:t>
      </w:r>
    </w:p>
    <w:p w:rsidR="007C28C3" w:rsidRDefault="007C28C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</w:t>
      </w:r>
      <w:r w:rsidRPr="007C28C3">
        <w:rPr>
          <w:b w:val="0"/>
          <w:sz w:val="28"/>
          <w:szCs w:val="28"/>
        </w:rPr>
        <w:t>налогов, сборов и регулярных платежей за пользование природными ресурсами</w:t>
      </w:r>
      <w:r>
        <w:rPr>
          <w:b w:val="0"/>
          <w:sz w:val="28"/>
          <w:szCs w:val="28"/>
        </w:rPr>
        <w:t xml:space="preserve"> в налоговых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7464CD">
        <w:rPr>
          <w:b w:val="0"/>
          <w:sz w:val="28"/>
          <w:szCs w:val="28"/>
        </w:rPr>
        <w:t xml:space="preserve"> составляет на 2015 год и на плановый период 2016-2017 годы 0,1 процент.</w:t>
      </w:r>
    </w:p>
    <w:p w:rsidR="0039148D" w:rsidRDefault="0039148D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01C71">
        <w:rPr>
          <w:sz w:val="28"/>
          <w:szCs w:val="28"/>
        </w:rPr>
        <w:t>2.1.2. Неналоговые доходы</w:t>
      </w:r>
      <w:r>
        <w:rPr>
          <w:b w:val="0"/>
          <w:sz w:val="28"/>
          <w:szCs w:val="28"/>
        </w:rPr>
        <w:t xml:space="preserve">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на 2015 год предусмотрены</w:t>
      </w:r>
      <w:r w:rsidR="00835ECC">
        <w:rPr>
          <w:b w:val="0"/>
          <w:sz w:val="28"/>
          <w:szCs w:val="28"/>
        </w:rPr>
        <w:t xml:space="preserve"> в объеме 2512,6 тыс. рублей, что на 149,3 тыс. рублей или  на 5,6% меньше предусмотренного на 2014 год (2661,9 тыс. рублей).</w:t>
      </w:r>
    </w:p>
    <w:p w:rsidR="00835ECC" w:rsidRDefault="00835ECC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неналоговых доходов в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на 2015 год составляет 1,2% и в собственных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–</w:t>
      </w:r>
      <w:r w:rsidR="00A01C71">
        <w:rPr>
          <w:b w:val="0"/>
          <w:sz w:val="28"/>
          <w:szCs w:val="28"/>
        </w:rPr>
        <w:t xml:space="preserve"> 8,1 процентов.</w:t>
      </w:r>
    </w:p>
    <w:p w:rsidR="00A01C71" w:rsidRDefault="00A01C71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Неналоговые доходы на плановый период предусмотрены в объеме 3061,1 тыс. рублей на 2016 год (рост к 2015 году – 548,5 тыс.</w:t>
      </w:r>
      <w:r w:rsidR="009931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рублей или 21,8%)</w:t>
      </w:r>
      <w:r w:rsidR="009931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</w:t>
      </w:r>
      <w:r w:rsidR="009931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2676,9 тыс. рублей</w:t>
      </w:r>
      <w:r w:rsidR="009931CE">
        <w:rPr>
          <w:b w:val="0"/>
          <w:sz w:val="28"/>
          <w:szCs w:val="28"/>
        </w:rPr>
        <w:t xml:space="preserve"> на 2017 год (снижение к 2016 году – 384,2 тыс. рублей или 12,6%).</w:t>
      </w:r>
    </w:p>
    <w:p w:rsidR="009931CE" w:rsidRDefault="009931CE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Поступление </w:t>
      </w:r>
      <w:r w:rsidR="00B0515E">
        <w:rPr>
          <w:b w:val="0"/>
          <w:sz w:val="28"/>
          <w:szCs w:val="28"/>
        </w:rPr>
        <w:t xml:space="preserve"> </w:t>
      </w:r>
      <w:r w:rsidR="00B0515E" w:rsidRPr="00B0515E">
        <w:rPr>
          <w:sz w:val="28"/>
          <w:szCs w:val="28"/>
        </w:rPr>
        <w:t>доходов от использования имущества, находящегося в государственной или муниципальной собственности</w:t>
      </w:r>
      <w:r w:rsidR="00B0515E">
        <w:rPr>
          <w:sz w:val="28"/>
          <w:szCs w:val="28"/>
        </w:rPr>
        <w:t xml:space="preserve"> </w:t>
      </w:r>
      <w:r w:rsidR="00B0515E">
        <w:rPr>
          <w:b w:val="0"/>
          <w:sz w:val="28"/>
          <w:szCs w:val="28"/>
        </w:rPr>
        <w:t xml:space="preserve"> в 2015 году предусмотрено в объеме 777,9 тыс. рублей</w:t>
      </w:r>
      <w:r w:rsidR="001444FB">
        <w:rPr>
          <w:b w:val="0"/>
          <w:sz w:val="28"/>
          <w:szCs w:val="28"/>
        </w:rPr>
        <w:t>, что  на</w:t>
      </w:r>
      <w:r w:rsidR="002E7133">
        <w:rPr>
          <w:b w:val="0"/>
          <w:sz w:val="28"/>
          <w:szCs w:val="28"/>
        </w:rPr>
        <w:t xml:space="preserve"> 33,0% меньше предусмотренных в 2014 году (810,9 тыс. рублей).</w:t>
      </w:r>
    </w:p>
    <w:p w:rsidR="002E7133" w:rsidRDefault="002E713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По состоянию на 1 октября 2014 года поступление  данных доходов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составило 567,1 тыс. рублей или 43,1 % к годовым назначениям.</w:t>
      </w:r>
    </w:p>
    <w:p w:rsidR="002E7133" w:rsidRDefault="002E713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доходов от использования имущества, находящегося в государственной и муниципальной собственности в неналоговых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составляет на 2015 год по проекту решения 31 процентов.</w:t>
      </w:r>
    </w:p>
    <w:p w:rsidR="002E7133" w:rsidRDefault="002E713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плановый период данные доходы предусмотрены в объемах  854,0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ублей на 2016 год (рост к 2015 году </w:t>
      </w:r>
      <w:r w:rsidR="00887A43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887A43">
        <w:rPr>
          <w:b w:val="0"/>
          <w:sz w:val="28"/>
          <w:szCs w:val="28"/>
        </w:rPr>
        <w:t>76,1 тыс.рублей или на 9,8 %) и 873,3 тыс. рублей на 2017 год (рост к 2016 году – 19,3 тыс. рублей или на 2,2%).</w:t>
      </w:r>
    </w:p>
    <w:p w:rsidR="00ED19D2" w:rsidRDefault="00ED19D2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Основные поступления указанных доходов формируются за счет доходов, получаемых в виде арендной за земельные участки и от сдачи в аренду имущества, находящегося в муниципальной собственности.</w:t>
      </w:r>
    </w:p>
    <w:p w:rsidR="00ED19D2" w:rsidRDefault="00ED19D2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Норматив отчисления в бюджет района </w:t>
      </w:r>
      <w:r w:rsidR="00895278">
        <w:rPr>
          <w:b w:val="0"/>
          <w:sz w:val="28"/>
          <w:szCs w:val="28"/>
        </w:rPr>
        <w:t>– 100%.</w:t>
      </w:r>
    </w:p>
    <w:p w:rsidR="00887A43" w:rsidRDefault="00887A4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Поступление </w:t>
      </w:r>
      <w:r w:rsidRPr="00887A43">
        <w:rPr>
          <w:sz w:val="28"/>
          <w:szCs w:val="28"/>
        </w:rPr>
        <w:t>платежей при пользовании природными ресурсами</w:t>
      </w:r>
      <w:r>
        <w:rPr>
          <w:b w:val="0"/>
          <w:sz w:val="28"/>
          <w:szCs w:val="28"/>
        </w:rPr>
        <w:t xml:space="preserve"> в 2015 году предусмотрено в объеме 237,0 тыс. рублей, т.е. на уровне 2014 года. </w:t>
      </w:r>
    </w:p>
    <w:p w:rsidR="00887A43" w:rsidRDefault="00887A4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состоянию на 1 октября 2014 года поступление платежей при пользовании природными ресурсами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составило177,7 тыс. рублей или 51,6% к годовым назначениям.</w:t>
      </w:r>
    </w:p>
    <w:p w:rsidR="00887A43" w:rsidRDefault="00887A4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платежей при пользовании природными ресурсами в неналоговых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составляет на 2015 год по проекту решения 9,4 процентов.</w:t>
      </w:r>
    </w:p>
    <w:p w:rsidR="00887A43" w:rsidRDefault="00A96A0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плановый период данные платежи предусмотрены в объемах 237,0 тыс. рублей ежегодно.</w:t>
      </w:r>
    </w:p>
    <w:p w:rsidR="00055F51" w:rsidRDefault="00055F51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данной группы платежей учтены плата за негативное воздействие на окружающую среду и плата за пользование лесов.</w:t>
      </w:r>
      <w:proofErr w:type="gramEnd"/>
    </w:p>
    <w:p w:rsidR="00055F51" w:rsidRDefault="00055F51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 отчисления в местные бюджеты – 40%, (с 1 января 2016 года 55%).</w:t>
      </w:r>
    </w:p>
    <w:p w:rsidR="00A96A06" w:rsidRDefault="00A96A0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96A06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2015 год предусмотрены в объеме 214,0 тыс. рублей, т</w:t>
      </w:r>
      <w:proofErr w:type="gramStart"/>
      <w:r>
        <w:rPr>
          <w:b w:val="0"/>
          <w:sz w:val="28"/>
          <w:szCs w:val="28"/>
        </w:rPr>
        <w:t>.е</w:t>
      </w:r>
      <w:proofErr w:type="gramEnd"/>
      <w:r>
        <w:rPr>
          <w:b w:val="0"/>
          <w:sz w:val="28"/>
          <w:szCs w:val="28"/>
        </w:rPr>
        <w:t xml:space="preserve"> на уровне 2014 года.</w:t>
      </w:r>
    </w:p>
    <w:p w:rsidR="00A96A06" w:rsidRDefault="00A96A0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1 октября 2014 года поступление доходов от оказания платных услуг и компенсации затрат государства в бюджет района составило 160,7 тыс. рублей или 79,4 % к годовым назначениям.</w:t>
      </w:r>
    </w:p>
    <w:p w:rsidR="00A96A06" w:rsidRDefault="00A96A0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доходов от оказания платных услуг и компенсации затрат государства в </w:t>
      </w:r>
      <w:proofErr w:type="spellStart"/>
      <w:r>
        <w:rPr>
          <w:b w:val="0"/>
          <w:sz w:val="28"/>
          <w:szCs w:val="28"/>
        </w:rPr>
        <w:t>неналогвых</w:t>
      </w:r>
      <w:proofErr w:type="spellEnd"/>
      <w:r>
        <w:rPr>
          <w:b w:val="0"/>
          <w:sz w:val="28"/>
          <w:szCs w:val="28"/>
        </w:rPr>
        <w:t xml:space="preserve"> доходах бюджета района составляет на 2015 год по проекту решения 8,1 процентов.</w:t>
      </w:r>
    </w:p>
    <w:p w:rsidR="00A96A06" w:rsidRDefault="00A96A0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плановый период данные доходы предусмотрены в объемах 218,1 тыс. рублей на 2016 год</w:t>
      </w:r>
      <w:r w:rsidR="0008506C">
        <w:rPr>
          <w:b w:val="0"/>
          <w:sz w:val="28"/>
          <w:szCs w:val="28"/>
        </w:rPr>
        <w:t xml:space="preserve"> (рост к 2015 году- 4,1 тыс. рублей или на 1,9% и 226,6 тыс</w:t>
      </w:r>
      <w:proofErr w:type="gramStart"/>
      <w:r w:rsidR="0008506C">
        <w:rPr>
          <w:b w:val="0"/>
          <w:sz w:val="28"/>
          <w:szCs w:val="28"/>
        </w:rPr>
        <w:t>.р</w:t>
      </w:r>
      <w:proofErr w:type="gramEnd"/>
      <w:r w:rsidR="0008506C">
        <w:rPr>
          <w:b w:val="0"/>
          <w:sz w:val="28"/>
          <w:szCs w:val="28"/>
        </w:rPr>
        <w:t>ублей на 2017 год (рост к 2016 году – 8,5 тыс.рублей).</w:t>
      </w:r>
    </w:p>
    <w:p w:rsidR="0008506C" w:rsidRDefault="0008506C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Поступление </w:t>
      </w:r>
      <w:r w:rsidRPr="00286BD9">
        <w:rPr>
          <w:sz w:val="28"/>
          <w:szCs w:val="28"/>
        </w:rPr>
        <w:t>доходов от продажи материальных и нематериальных активов</w:t>
      </w:r>
      <w:r>
        <w:rPr>
          <w:b w:val="0"/>
          <w:sz w:val="28"/>
          <w:szCs w:val="28"/>
        </w:rPr>
        <w:t xml:space="preserve"> в 2015 году предусмотрено в объеме 674,7 тыс. рублей, что на 116,3 </w:t>
      </w:r>
      <w:r>
        <w:rPr>
          <w:b w:val="0"/>
          <w:sz w:val="28"/>
          <w:szCs w:val="28"/>
        </w:rPr>
        <w:lastRenderedPageBreak/>
        <w:t xml:space="preserve">тыс. рублей или на </w:t>
      </w:r>
      <w:r w:rsidR="00F028BA">
        <w:rPr>
          <w:b w:val="0"/>
          <w:sz w:val="28"/>
          <w:szCs w:val="28"/>
        </w:rPr>
        <w:t>14,7% меньше предусмотренных в 2014 году (791,0 тыс. рублей)</w:t>
      </w:r>
      <w:r w:rsidR="00A927A7">
        <w:rPr>
          <w:b w:val="0"/>
          <w:sz w:val="28"/>
          <w:szCs w:val="28"/>
        </w:rPr>
        <w:t>.</w:t>
      </w:r>
    </w:p>
    <w:p w:rsidR="0030212A" w:rsidRDefault="0030212A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состоянию на 1 октября 2014 года поступление доходов от продажи материальных и нематериальных активов в бюджет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составило 769,6 тыс. рублей или 106,9 % к годовым назначениям.</w:t>
      </w:r>
    </w:p>
    <w:p w:rsidR="0030212A" w:rsidRDefault="0030212A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доходов от продажи материальных и нематериальных активов в неналоговых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составляет на 2015 год АО проекту решения 26,8 процентов.</w:t>
      </w:r>
    </w:p>
    <w:p w:rsidR="0030212A" w:rsidRDefault="0030212A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плановый период данные доходы предусмотрены в объемах 990,0 тыс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ублей на 2016 год (рост к 2015 году – 315,3 тыс. рублей или на 46,7%) и </w:t>
      </w:r>
      <w:r w:rsidR="005745E4">
        <w:rPr>
          <w:b w:val="0"/>
          <w:sz w:val="28"/>
          <w:szCs w:val="28"/>
        </w:rPr>
        <w:t>690,0 тыс.рублей на 2017 год (снижение к 2016 году – 300,0 тыс. рублей или на 30,3%).</w:t>
      </w:r>
    </w:p>
    <w:p w:rsidR="005745E4" w:rsidRDefault="005745E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1679D">
        <w:rPr>
          <w:sz w:val="28"/>
          <w:szCs w:val="28"/>
        </w:rPr>
        <w:t>Штрафы, санкции, возмещение ущерба</w:t>
      </w:r>
      <w:r>
        <w:rPr>
          <w:b w:val="0"/>
          <w:sz w:val="28"/>
          <w:szCs w:val="28"/>
        </w:rPr>
        <w:t xml:space="preserve"> в 2015 году предусмотрены в объеме 609,0 тыс. рублей, т.е. на уровне 2014 года.</w:t>
      </w:r>
    </w:p>
    <w:p w:rsidR="005745E4" w:rsidRDefault="005745E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1 октября 2014 года поступление</w:t>
      </w:r>
      <w:r w:rsidR="009A4036">
        <w:rPr>
          <w:b w:val="0"/>
          <w:sz w:val="28"/>
          <w:szCs w:val="28"/>
        </w:rPr>
        <w:t xml:space="preserve"> штрафов, санкций, возмещений ущерба в бюджет </w:t>
      </w:r>
      <w:proofErr w:type="spellStart"/>
      <w:r w:rsidR="009A4036">
        <w:rPr>
          <w:b w:val="0"/>
          <w:sz w:val="28"/>
          <w:szCs w:val="28"/>
        </w:rPr>
        <w:t>Шемуршинского</w:t>
      </w:r>
      <w:proofErr w:type="spellEnd"/>
      <w:r w:rsidR="009A4036">
        <w:rPr>
          <w:b w:val="0"/>
          <w:sz w:val="28"/>
          <w:szCs w:val="28"/>
        </w:rPr>
        <w:t xml:space="preserve"> района составило 456,8 тыс. рублей или 42,6% к годовым назначениям.</w:t>
      </w:r>
    </w:p>
    <w:p w:rsidR="009A4036" w:rsidRDefault="009A403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Доля штрафов, санкций, возмещений ущерба в неналоговых доходах бюджета района составляет на 2015 год по проекту бюджета 24,2 процента.</w:t>
      </w:r>
    </w:p>
    <w:p w:rsidR="009A4036" w:rsidRDefault="009A403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A4036" w:rsidRDefault="009A4036" w:rsidP="002170B4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4036">
        <w:rPr>
          <w:sz w:val="28"/>
          <w:szCs w:val="28"/>
        </w:rPr>
        <w:t>2.2. Безвозмездные поступления</w:t>
      </w:r>
    </w:p>
    <w:p w:rsidR="009A4036" w:rsidRDefault="009A4036" w:rsidP="002170B4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173B8" w:rsidRDefault="009A403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9A4036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от других бюджетов бюджетной системы Российской Федерации </w:t>
      </w:r>
      <w:r w:rsidRPr="009A4036">
        <w:rPr>
          <w:b w:val="0"/>
          <w:sz w:val="28"/>
          <w:szCs w:val="28"/>
        </w:rPr>
        <w:t>на 2015 год предусмотрены в проекте решения в объеме</w:t>
      </w:r>
      <w:r>
        <w:rPr>
          <w:b w:val="0"/>
          <w:sz w:val="28"/>
          <w:szCs w:val="28"/>
        </w:rPr>
        <w:t xml:space="preserve"> 172572,7 тыс. рублей</w:t>
      </w:r>
      <w:r w:rsidR="003710CC">
        <w:rPr>
          <w:b w:val="0"/>
          <w:sz w:val="28"/>
          <w:szCs w:val="28"/>
        </w:rPr>
        <w:t>, что на</w:t>
      </w:r>
      <w:r w:rsidR="001173B8">
        <w:rPr>
          <w:b w:val="0"/>
          <w:sz w:val="28"/>
          <w:szCs w:val="28"/>
        </w:rPr>
        <w:t xml:space="preserve"> 29364,9 тыс. рублей или на 14,5% меньше предусмотренных в 2014 году (202117,6 тыс. рублей).</w:t>
      </w:r>
    </w:p>
    <w:p w:rsidR="001173B8" w:rsidRDefault="001173B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Безвозмездные поступления от других бюджетов бюджетной системы Российской Федерации включают в себя дотации, субсидии и субвенции и иные межбюджетные трансферты бюджетам субъектов Российской Федерации и муниципальных образований.</w:t>
      </w:r>
    </w:p>
    <w:p w:rsidR="009A4036" w:rsidRDefault="005F36FD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Доля безвозмездных поступлений от других бюджетов бюджетной системы Российской Федерации в доходах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 по проекту решения составляет 84,8 </w:t>
      </w:r>
      <w:proofErr w:type="spellStart"/>
      <w:r>
        <w:rPr>
          <w:b w:val="0"/>
          <w:sz w:val="28"/>
          <w:szCs w:val="28"/>
        </w:rPr>
        <w:t>пролцентов</w:t>
      </w:r>
      <w:proofErr w:type="spellEnd"/>
      <w:r>
        <w:rPr>
          <w:b w:val="0"/>
          <w:sz w:val="28"/>
          <w:szCs w:val="28"/>
        </w:rPr>
        <w:t>.</w:t>
      </w:r>
    </w:p>
    <w:p w:rsidR="005F36FD" w:rsidRDefault="005F36FD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Безвозмездные поступления от других бюджетов бюджетной системы Российской Федерации на плановый период предусмотрены в объеме 174435,5 тыс. рублей на 2016 год и 182751,5 тыс. рублей на 2017 год.</w:t>
      </w:r>
    </w:p>
    <w:p w:rsidR="00954492" w:rsidRDefault="00954492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A360C">
        <w:rPr>
          <w:sz w:val="28"/>
          <w:szCs w:val="28"/>
        </w:rPr>
        <w:t>Дотации на выравнивание уровня бюджетной обеспеченности</w:t>
      </w:r>
      <w:r>
        <w:rPr>
          <w:b w:val="0"/>
          <w:sz w:val="28"/>
          <w:szCs w:val="28"/>
        </w:rPr>
        <w:t xml:space="preserve"> на 2015 год запланированы в проекте решения в объеме 32291,6 тыс. рублей, в том числе дотации на выравнивание бюджетной обеспеченности муниципальных районов в объеме 10162,2 тыс. рублей и дотации бюджетам муниципальных районов на поддержку мер по обеспечению сбалансированности бюджетов</w:t>
      </w:r>
      <w:r w:rsidR="00FA360C">
        <w:rPr>
          <w:b w:val="0"/>
          <w:sz w:val="28"/>
          <w:szCs w:val="28"/>
        </w:rPr>
        <w:t xml:space="preserve"> 22129,4 тыс. рублей. В 2015 году дотации на выравнивание уровня бюджетной обеспеченности планируется на 13303,2 тыс. рублей или на 70 % больше утвержденных объемов на 2014 год (18988,4 тыс. рублей). С 2015 года  в проекте решения</w:t>
      </w:r>
      <w:r w:rsidR="00471AA6">
        <w:rPr>
          <w:b w:val="0"/>
          <w:sz w:val="28"/>
          <w:szCs w:val="28"/>
        </w:rPr>
        <w:t xml:space="preserve"> </w:t>
      </w:r>
      <w:r w:rsidR="00FA360C">
        <w:rPr>
          <w:b w:val="0"/>
          <w:sz w:val="28"/>
          <w:szCs w:val="28"/>
        </w:rPr>
        <w:t>предус</w:t>
      </w:r>
      <w:r w:rsidR="00471AA6">
        <w:rPr>
          <w:b w:val="0"/>
          <w:sz w:val="28"/>
          <w:szCs w:val="28"/>
        </w:rPr>
        <w:t xml:space="preserve">мотрена дотация на </w:t>
      </w:r>
      <w:r w:rsidR="00471AA6">
        <w:rPr>
          <w:b w:val="0"/>
          <w:sz w:val="28"/>
          <w:szCs w:val="28"/>
        </w:rPr>
        <w:lastRenderedPageBreak/>
        <w:t>выравнивание бюджетной обеспеченности муниципальных районов в объеме  10162,2 тыс. рублей.</w:t>
      </w:r>
    </w:p>
    <w:p w:rsidR="00471AA6" w:rsidRDefault="00471AA6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71AA6">
        <w:rPr>
          <w:b w:val="0"/>
          <w:sz w:val="28"/>
          <w:szCs w:val="28"/>
        </w:rPr>
        <w:t>Дотации на выравнивание уровня бюджетной обеспеченности</w:t>
      </w:r>
      <w:r>
        <w:rPr>
          <w:b w:val="0"/>
          <w:sz w:val="28"/>
          <w:szCs w:val="28"/>
        </w:rPr>
        <w:t xml:space="preserve"> на плановый период предусмотрены в объеме 31908,3 тыс. рублей на 2016 год и 33770,5 тыс. рублей на 2017 год.</w:t>
      </w:r>
    </w:p>
    <w:p w:rsidR="00DE06FC" w:rsidRDefault="00DE06FC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E06FC">
        <w:rPr>
          <w:sz w:val="28"/>
          <w:szCs w:val="28"/>
        </w:rPr>
        <w:t>Субсидии бюджетам субъектов Российской Федерации и муниципальных образований (межбюджетные субсидии)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на 2015 год предусмотрены в объеме 17222,2 тыс. рублей. Проектом решения на 2015 год субсидии бюджетам субъектов Российской Федерации и муниципальных образований (межбюджетные субсидии) планируются на 37879,6 тыс. рублей меньше утвержденных объемов на 2014 год (55101,8 тыс. рублей)</w:t>
      </w:r>
      <w:r w:rsidR="00342DA4">
        <w:rPr>
          <w:b w:val="0"/>
          <w:sz w:val="28"/>
          <w:szCs w:val="28"/>
        </w:rPr>
        <w:t>.</w:t>
      </w:r>
    </w:p>
    <w:p w:rsidR="00342DA4" w:rsidRDefault="00342DA4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Основной объем субсидий запланировано направить  на  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-     10901,8 тыс. рублей</w:t>
      </w:r>
      <w:r w:rsidR="006C6DE3">
        <w:rPr>
          <w:b w:val="0"/>
          <w:sz w:val="28"/>
          <w:szCs w:val="28"/>
        </w:rPr>
        <w:t xml:space="preserve">, а также на </w:t>
      </w:r>
      <w:r>
        <w:rPr>
          <w:b w:val="0"/>
          <w:sz w:val="28"/>
          <w:szCs w:val="28"/>
        </w:rPr>
        <w:t>обеспечение жильем молодых семей</w:t>
      </w:r>
      <w:r w:rsidR="006C6DE3">
        <w:rPr>
          <w:b w:val="0"/>
          <w:sz w:val="28"/>
          <w:szCs w:val="28"/>
        </w:rPr>
        <w:t xml:space="preserve"> – 4206,4 тыс. рублей.</w:t>
      </w:r>
    </w:p>
    <w:p w:rsidR="006C6DE3" w:rsidRDefault="006C6DE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Субсидии на плановый период предусмотрены в объемах13626,2 тыс. рублей на 2016 год и 14524,4 тыс. рублей на 2017 год.</w:t>
      </w:r>
    </w:p>
    <w:p w:rsidR="006C6DE3" w:rsidRDefault="006C6DE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C6DE3">
        <w:rPr>
          <w:sz w:val="28"/>
          <w:szCs w:val="28"/>
        </w:rPr>
        <w:t>Субвенции бюджетам субъектов Российской Федерации и муниципальных образований</w:t>
      </w:r>
      <w:r>
        <w:rPr>
          <w:sz w:val="28"/>
          <w:szCs w:val="28"/>
        </w:rPr>
        <w:t xml:space="preserve"> </w:t>
      </w:r>
      <w:r w:rsidRPr="006C6DE3">
        <w:rPr>
          <w:b w:val="0"/>
          <w:sz w:val="28"/>
          <w:szCs w:val="28"/>
        </w:rPr>
        <w:t>на 2015 год предусмотрены проектом решения в объеме</w:t>
      </w:r>
      <w:r>
        <w:rPr>
          <w:b w:val="0"/>
          <w:sz w:val="28"/>
          <w:szCs w:val="28"/>
        </w:rPr>
        <w:t xml:space="preserve"> </w:t>
      </w:r>
      <w:r w:rsidRPr="006C6DE3">
        <w:rPr>
          <w:b w:val="0"/>
          <w:sz w:val="28"/>
          <w:szCs w:val="28"/>
        </w:rPr>
        <w:t>122003,9 тыс. рублей</w:t>
      </w:r>
      <w:r w:rsidR="000C79B3">
        <w:rPr>
          <w:b w:val="0"/>
          <w:sz w:val="28"/>
          <w:szCs w:val="28"/>
        </w:rPr>
        <w:t>. В 2015 году субвенции бюджетам субъектов Российской Федерации утверждены на 1442,0 тыс. рублей или на 1,2% меньше утвержденных объемов на 2014 год.</w:t>
      </w:r>
    </w:p>
    <w:p w:rsidR="000C79B3" w:rsidRDefault="000C79B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Основной объем субвенций запланировано направить </w:t>
      </w:r>
      <w:proofErr w:type="gramStart"/>
      <w:r>
        <w:rPr>
          <w:b w:val="0"/>
          <w:sz w:val="28"/>
          <w:szCs w:val="28"/>
        </w:rPr>
        <w:t>на</w:t>
      </w:r>
      <w:proofErr w:type="gramEnd"/>
      <w:r w:rsidRPr="000C79B3">
        <w:rPr>
          <w:b w:val="0"/>
          <w:sz w:val="28"/>
          <w:szCs w:val="28"/>
        </w:rPr>
        <w:t>:</w:t>
      </w:r>
    </w:p>
    <w:p w:rsidR="000C79B3" w:rsidRDefault="000C79B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осуществление полномочий по государственной регистрации актов гражданского состояния – 1103,8 тыс. рублей (0,9%);</w:t>
      </w:r>
    </w:p>
    <w:p w:rsidR="000C79B3" w:rsidRDefault="000C79B3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осуществление первичного воинского учета на территориях, где отсутствуют военные комиссариаты – 611,5 тыс. рублей (</w:t>
      </w:r>
      <w:r w:rsidR="00192F27">
        <w:rPr>
          <w:b w:val="0"/>
          <w:sz w:val="28"/>
          <w:szCs w:val="28"/>
        </w:rPr>
        <w:t>0,5%);</w:t>
      </w:r>
    </w:p>
    <w:p w:rsidR="00192F27" w:rsidRDefault="00192F27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 для осуществления делегированных государственных полномочий по назначению и выплате единовременного пособия при передаче ребенка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воспитанию в семью – 147,0 тыс. рублей (0,1%);</w:t>
      </w:r>
    </w:p>
    <w:p w:rsidR="00192F27" w:rsidRDefault="00192F27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ежемесячное денежное вознаграждение за выполнение функций классного руководителя педагогическим работникам муниципальных образовательных организаций – 1765,5 тыс. рублей (1,4%);</w:t>
      </w:r>
    </w:p>
    <w:p w:rsidR="00192F27" w:rsidRDefault="00192F27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субвенции бюджетам муниципальных районов на выполнение передаваемых полномочий субъектов</w:t>
      </w:r>
      <w:r w:rsidR="00C46EA3">
        <w:rPr>
          <w:b w:val="0"/>
          <w:sz w:val="28"/>
          <w:szCs w:val="28"/>
        </w:rPr>
        <w:t xml:space="preserve"> Российской Федерации – 115422,1 тыс. рублей (94,6%). </w:t>
      </w:r>
      <w:proofErr w:type="gramStart"/>
      <w:r w:rsidR="00C46EA3">
        <w:rPr>
          <w:b w:val="0"/>
          <w:sz w:val="28"/>
          <w:szCs w:val="28"/>
        </w:rPr>
        <w:t>В основном в эту группу  включены  субвенции на финансовое обеспечение государственных гарантий реализации прав на получение общедоступного и бесплатного дошкольного образования (17405,6 тыс. рублей или 15%)  и финансовое обеспечение государственных гарантий реализации прав</w:t>
      </w:r>
      <w:r w:rsidR="00BD1AA1">
        <w:rPr>
          <w:b w:val="0"/>
          <w:sz w:val="28"/>
          <w:szCs w:val="28"/>
        </w:rPr>
        <w:t xml:space="preserve">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 w:rsidR="00BD1AA1">
        <w:rPr>
          <w:b w:val="0"/>
          <w:sz w:val="28"/>
          <w:szCs w:val="28"/>
        </w:rPr>
        <w:lastRenderedPageBreak/>
        <w:t>обеспечение дополнительного образования детей  (89725,9 тыс. рублей или 77,7%);</w:t>
      </w:r>
      <w:proofErr w:type="gramEnd"/>
    </w:p>
    <w:p w:rsidR="00BD1AA1" w:rsidRDefault="00BD1AA1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предоставление жилых помещений детям-сиротам и детям оставшихся без попечения родителей – 92,7 тыс. рублей</w:t>
      </w:r>
      <w:r w:rsidR="0085004F">
        <w:rPr>
          <w:b w:val="0"/>
          <w:sz w:val="28"/>
          <w:szCs w:val="28"/>
        </w:rPr>
        <w:t xml:space="preserve"> (0,8%);</w:t>
      </w:r>
    </w:p>
    <w:p w:rsidR="0085004F" w:rsidRDefault="0085004F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для осуществления государственных полномочий по выплате компенсации платы, взимаемой с родителей за присмотр и уход за детьми, осваивающими образовательные программы дошкольного образования – 1699,3 тыс. рублей (1,4%);</w:t>
      </w:r>
    </w:p>
    <w:p w:rsidR="0085004F" w:rsidRDefault="0085004F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организации и осуществлению деятельности по опеке и попечительству – 301,5 тыс. рублей (0,2%);</w:t>
      </w:r>
    </w:p>
    <w:p w:rsidR="0085004F" w:rsidRDefault="0085004F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организации и осуществлению мероприятий по регулированию численности безнадзорных животных – 32,5 тыс. рублей.</w:t>
      </w:r>
    </w:p>
    <w:p w:rsidR="0085004F" w:rsidRDefault="0085004F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Субвенции на плановый период предусмотрены в объеме</w:t>
      </w:r>
      <w:r w:rsidR="00DE1148">
        <w:rPr>
          <w:b w:val="0"/>
          <w:sz w:val="28"/>
          <w:szCs w:val="28"/>
        </w:rPr>
        <w:t xml:space="preserve"> 127666,4 тыс. рублей на 2016 год и 133222,0 тыс. рублей на 2017 год.</w:t>
      </w:r>
    </w:p>
    <w:p w:rsidR="00DE1148" w:rsidRDefault="00DE114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Проект решения предусматривает поступление иных межбюджетных трансфертов в 2015 году и на плановый период  2016 и 2017 год в объеме 1234,6 тыс. рублей ежегодно. В 2015 году иных межбюджетных трансфертов на 3347,0 тыс. рублей или в 3,7 раза меньше утвержденных объемов на 2014 год (4581,6 тыс. рублей).</w:t>
      </w:r>
    </w:p>
    <w:p w:rsidR="00DE1148" w:rsidRDefault="00DE1148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DE1148" w:rsidRDefault="00DE1148" w:rsidP="002170B4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1148">
        <w:rPr>
          <w:sz w:val="28"/>
          <w:szCs w:val="28"/>
        </w:rPr>
        <w:t xml:space="preserve">3. Расходы бюджета </w:t>
      </w:r>
      <w:proofErr w:type="spellStart"/>
      <w:r w:rsidRPr="00DE1148">
        <w:rPr>
          <w:sz w:val="28"/>
          <w:szCs w:val="28"/>
        </w:rPr>
        <w:t>Шемуршинского</w:t>
      </w:r>
      <w:proofErr w:type="spellEnd"/>
      <w:r w:rsidRPr="00DE1148">
        <w:rPr>
          <w:sz w:val="28"/>
          <w:szCs w:val="28"/>
        </w:rPr>
        <w:t xml:space="preserve"> района</w:t>
      </w:r>
    </w:p>
    <w:p w:rsidR="003411C0" w:rsidRDefault="003411C0" w:rsidP="002170B4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1AA6" w:rsidRDefault="003411C0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411C0">
        <w:rPr>
          <w:sz w:val="28"/>
          <w:szCs w:val="28"/>
        </w:rPr>
        <w:t>3.1</w:t>
      </w:r>
      <w:r w:rsidRPr="003411C0">
        <w:rPr>
          <w:b w:val="0"/>
          <w:sz w:val="28"/>
          <w:szCs w:val="28"/>
        </w:rPr>
        <w:t xml:space="preserve">. Структура расходов бюджета </w:t>
      </w:r>
      <w:proofErr w:type="spellStart"/>
      <w:r w:rsidRPr="003411C0">
        <w:rPr>
          <w:b w:val="0"/>
          <w:sz w:val="28"/>
          <w:szCs w:val="28"/>
        </w:rPr>
        <w:t>Шемуршинского</w:t>
      </w:r>
      <w:proofErr w:type="spellEnd"/>
      <w:r w:rsidRPr="003411C0">
        <w:rPr>
          <w:b w:val="0"/>
          <w:sz w:val="28"/>
          <w:szCs w:val="28"/>
        </w:rPr>
        <w:t xml:space="preserve"> района на 2015 год</w:t>
      </w:r>
      <w:r>
        <w:rPr>
          <w:b w:val="0"/>
          <w:sz w:val="28"/>
          <w:szCs w:val="28"/>
        </w:rPr>
        <w:t xml:space="preserve"> и на плановый период 2016 и 2017 годов</w:t>
      </w:r>
      <w:r w:rsidRPr="003411C0">
        <w:rPr>
          <w:b w:val="0"/>
          <w:sz w:val="28"/>
          <w:szCs w:val="28"/>
        </w:rPr>
        <w:t xml:space="preserve"> состоит</w:t>
      </w:r>
      <w:r>
        <w:rPr>
          <w:b w:val="0"/>
          <w:sz w:val="28"/>
          <w:szCs w:val="28"/>
        </w:rPr>
        <w:t xml:space="preserve"> из 10 разделов классификации расходов бюджетов и соответствует структуре, рекомендованной Министерством финансов Российской Федерации.</w:t>
      </w:r>
    </w:p>
    <w:p w:rsidR="003411C0" w:rsidRDefault="003411C0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Расходы бюджета сформированы с учетом разграничения расходных полномочий между уровнями бюджетной системы Российской Федерации и рассчитаны исходя из вышеуказанных объемов собственных доходов, безвозмездных поступлений и источников финансирования дефицита бюджета </w:t>
      </w:r>
      <w:proofErr w:type="spellStart"/>
      <w:r>
        <w:rPr>
          <w:b w:val="0"/>
          <w:sz w:val="28"/>
          <w:szCs w:val="28"/>
        </w:rPr>
        <w:t>Шемуршинского</w:t>
      </w:r>
      <w:proofErr w:type="spellEnd"/>
      <w:r>
        <w:rPr>
          <w:b w:val="0"/>
          <w:sz w:val="28"/>
          <w:szCs w:val="28"/>
        </w:rPr>
        <w:t xml:space="preserve"> района.</w:t>
      </w:r>
    </w:p>
    <w:p w:rsidR="00254F0F" w:rsidRDefault="00254F0F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Бюджетные ассигнования, по сравнению с утвержденными решениями о бюджете, уменьшаются в 2015 году на 28341,6 тыс. рублей или на 12,2% и предусматриваются в сумме 203836,8 тыс. рублей, в 2016 году – на 23517,0 тыс. рублей (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10,1%) и предусматриваются в сумме 208661,4 тыс. рублей.</w:t>
      </w:r>
    </w:p>
    <w:p w:rsidR="00254F0F" w:rsidRDefault="00254F0F" w:rsidP="002170B4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Бюджетные ассигнования по расходам на 2017 год предполагаются к утверждению в сумме 219252,5 тыс. рублей.</w:t>
      </w:r>
    </w:p>
    <w:p w:rsidR="00C921B4" w:rsidRDefault="00575A2D" w:rsidP="00575A2D">
      <w:pPr>
        <w:widowControl w:val="0"/>
        <w:tabs>
          <w:tab w:val="left" w:pos="2532"/>
          <w:tab w:val="left" w:pos="4176"/>
          <w:tab w:val="left" w:pos="5272"/>
          <w:tab w:val="left" w:pos="6907"/>
          <w:tab w:val="left" w:pos="8481"/>
          <w:tab w:val="left" w:pos="89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Структура и динамика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по разделам классификации расходов характеризуется следующими данными:</w:t>
      </w:r>
    </w:p>
    <w:p w:rsidR="00C921B4" w:rsidRPr="003022EF" w:rsidRDefault="00575A2D" w:rsidP="00C921B4">
      <w:pPr>
        <w:autoSpaceDE w:val="0"/>
        <w:autoSpaceDN w:val="0"/>
        <w:ind w:firstLine="709"/>
        <w:jc w:val="center"/>
        <w:rPr>
          <w:rFonts w:ascii="TimesET" w:hAnsi="TimesET"/>
          <w:sz w:val="20"/>
          <w:szCs w:val="20"/>
        </w:rPr>
      </w:pPr>
      <w:r w:rsidRPr="00A737BC">
        <w:rPr>
          <w:sz w:val="28"/>
          <w:szCs w:val="28"/>
        </w:rPr>
        <w:t xml:space="preserve">       </w:t>
      </w:r>
    </w:p>
    <w:p w:rsidR="00C921B4" w:rsidRPr="003022EF" w:rsidRDefault="00C921B4" w:rsidP="00C921B4">
      <w:pPr>
        <w:autoSpaceDE w:val="0"/>
        <w:autoSpaceDN w:val="0"/>
        <w:ind w:firstLine="709"/>
        <w:jc w:val="center"/>
        <w:rPr>
          <w:rFonts w:ascii="TimesET" w:hAnsi="TimesET"/>
          <w:sz w:val="20"/>
          <w:szCs w:val="20"/>
        </w:rPr>
      </w:pPr>
    </w:p>
    <w:tbl>
      <w:tblPr>
        <w:tblW w:w="9791" w:type="dxa"/>
        <w:tblInd w:w="98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1"/>
        <w:gridCol w:w="1276"/>
        <w:gridCol w:w="1276"/>
        <w:gridCol w:w="980"/>
        <w:gridCol w:w="1288"/>
        <w:gridCol w:w="986"/>
        <w:gridCol w:w="1282"/>
        <w:gridCol w:w="992"/>
      </w:tblGrid>
      <w:tr w:rsidR="00C921B4" w:rsidRPr="003022EF" w:rsidTr="000632B9">
        <w:trPr>
          <w:trHeight w:val="315"/>
        </w:trPr>
        <w:tc>
          <w:tcPr>
            <w:tcW w:w="1711" w:type="dxa"/>
            <w:vMerge w:val="restart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ind w:left="-108" w:firstLine="108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201</w:t>
            </w:r>
            <w:r>
              <w:rPr>
                <w:rFonts w:ascii="TimesET" w:hAnsi="TimesET"/>
                <w:color w:val="000000"/>
                <w:sz w:val="20"/>
                <w:szCs w:val="20"/>
              </w:rPr>
              <w:t>4</w:t>
            </w: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год (решение о  </w:t>
            </w: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lastRenderedPageBreak/>
              <w:t>бюджете), тыс. рублей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lastRenderedPageBreak/>
              <w:t xml:space="preserve">Проект бюджета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на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:</w:t>
            </w:r>
          </w:p>
        </w:tc>
      </w:tr>
      <w:tr w:rsidR="00C921B4" w:rsidRPr="003022EF" w:rsidTr="000632B9">
        <w:trPr>
          <w:trHeight w:val="345"/>
        </w:trPr>
        <w:tc>
          <w:tcPr>
            <w:tcW w:w="1711" w:type="dxa"/>
            <w:vMerge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201</w:t>
            </w:r>
            <w:r>
              <w:rPr>
                <w:rFonts w:ascii="TimesET" w:hAnsi="TimesET"/>
                <w:color w:val="000000"/>
                <w:sz w:val="20"/>
                <w:szCs w:val="20"/>
              </w:rPr>
              <w:t>5</w:t>
            </w: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201</w:t>
            </w:r>
            <w:r>
              <w:rPr>
                <w:rFonts w:ascii="TimesET" w:hAnsi="TimesET"/>
                <w:color w:val="000000"/>
                <w:sz w:val="20"/>
                <w:szCs w:val="20"/>
              </w:rPr>
              <w:t>6</w:t>
            </w: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201</w:t>
            </w:r>
            <w:r>
              <w:rPr>
                <w:rFonts w:ascii="TimesET" w:hAnsi="TimesET"/>
                <w:color w:val="000000"/>
                <w:sz w:val="20"/>
                <w:szCs w:val="20"/>
              </w:rPr>
              <w:t>7</w:t>
            </w: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C921B4" w:rsidRPr="003022EF" w:rsidTr="000632B9">
        <w:trPr>
          <w:trHeight w:val="1011"/>
        </w:trPr>
        <w:tc>
          <w:tcPr>
            <w:tcW w:w="1711" w:type="dxa"/>
            <w:vMerge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ind w:left="-108" w:firstLine="108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980" w:type="dxa"/>
            <w:shd w:val="clear" w:color="auto" w:fill="auto"/>
            <w:hideMark/>
          </w:tcPr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ind w:left="-96"/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сумма, </w:t>
            </w:r>
          </w:p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ind w:left="-96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86" w:type="dxa"/>
            <w:shd w:val="clear" w:color="auto" w:fill="auto"/>
            <w:hideMark/>
          </w:tcPr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доля в общем объеме расходов, %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ind w:left="-102" w:firstLine="102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992" w:type="dxa"/>
            <w:shd w:val="clear" w:color="auto" w:fill="auto"/>
            <w:hideMark/>
          </w:tcPr>
          <w:p w:rsidR="00C921B4" w:rsidRPr="003022EF" w:rsidRDefault="00C921B4" w:rsidP="000632B9">
            <w:pPr>
              <w:autoSpaceDE w:val="0"/>
              <w:autoSpaceDN w:val="0"/>
              <w:spacing w:line="216" w:lineRule="auto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доля в общем объеме расходов, %</w:t>
            </w:r>
          </w:p>
        </w:tc>
      </w:tr>
    </w:tbl>
    <w:p w:rsidR="00C921B4" w:rsidRPr="003022EF" w:rsidRDefault="00C921B4" w:rsidP="00C921B4">
      <w:pPr>
        <w:autoSpaceDE w:val="0"/>
        <w:autoSpaceDN w:val="0"/>
        <w:contextualSpacing/>
        <w:rPr>
          <w:sz w:val="20"/>
          <w:szCs w:val="20"/>
          <w:highlight w:val="yellow"/>
        </w:rPr>
      </w:pPr>
    </w:p>
    <w:tbl>
      <w:tblPr>
        <w:tblW w:w="9791" w:type="dxa"/>
        <w:tblInd w:w="94" w:type="dxa"/>
        <w:tblLayout w:type="fixed"/>
        <w:tblLook w:val="04A0"/>
      </w:tblPr>
      <w:tblGrid>
        <w:gridCol w:w="1711"/>
        <w:gridCol w:w="1276"/>
        <w:gridCol w:w="1276"/>
        <w:gridCol w:w="980"/>
        <w:gridCol w:w="1288"/>
        <w:gridCol w:w="986"/>
        <w:gridCol w:w="1282"/>
        <w:gridCol w:w="992"/>
      </w:tblGrid>
      <w:tr w:rsidR="00C921B4" w:rsidRPr="003022EF" w:rsidTr="000632B9">
        <w:trPr>
          <w:trHeight w:val="315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sz w:val="20"/>
                <w:szCs w:val="20"/>
              </w:rPr>
              <w:br w:type="page"/>
            </w: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8</w:t>
            </w:r>
          </w:p>
        </w:tc>
      </w:tr>
      <w:tr w:rsidR="00C921B4" w:rsidRPr="003022EF" w:rsidTr="000632B9">
        <w:trPr>
          <w:trHeight w:val="30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t>232178,4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/>
              </w:rPr>
              <w:t>203836,8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208661,4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219252,5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Cs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21754,1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21749,0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20596,8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20565,6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9,3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99,9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611,5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619,0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0,3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102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1906,8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1973,0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1978,1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0,9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89,8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103,5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19980.3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16553,7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8,1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15944,9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16943,1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7,7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76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15397,1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780,4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127015,0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139972,0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68,8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141900,6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68,0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143282,6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65,4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110,2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3738,4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5803,6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5679,6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4679,6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2,1</w:t>
            </w:r>
          </w:p>
        </w:tc>
      </w:tr>
      <w:tr w:rsidR="00C921B4" w:rsidRPr="003022EF" w:rsidTr="000632B9">
        <w:trPr>
          <w:trHeight w:val="643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155,2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30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13123,5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7191,5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3,6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4061,0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2,4</w:t>
            </w:r>
          </w:p>
        </w:tc>
      </w:tr>
      <w:tr w:rsidR="00C921B4" w:rsidRPr="003022EF" w:rsidTr="000632B9">
        <w:trPr>
          <w:trHeight w:val="510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b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b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 w:rsidRPr="003022EF">
              <w:rPr>
                <w:rFonts w:ascii="TimesET" w:hAnsi="TimesET" w:cs="Arial CYR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1464,0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0,1</w:t>
            </w: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1626,6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center"/>
              <w:rPr>
                <w:rFonts w:ascii="TimesET" w:hAnsi="TimesET"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14126,2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7804,3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3,8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7818,4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3,7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7445,7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3,4</w:t>
            </w: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55,3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100,2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  <w:lang w:val="en-US"/>
              </w:rPr>
            </w:pPr>
            <w:r>
              <w:rPr>
                <w:rFonts w:ascii="TimesET" w:hAnsi="TimesET" w:cs="Arial CYR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227F4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9966,7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4,8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7813A9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18490,8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8,4</w:t>
            </w:r>
          </w:p>
        </w:tc>
      </w:tr>
      <w:tr w:rsidR="00C921B4" w:rsidRPr="003022EF" w:rsidTr="000632B9">
        <w:trPr>
          <w:trHeight w:val="52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1B4" w:rsidRPr="003022EF" w:rsidRDefault="00C921B4" w:rsidP="000632B9">
            <w:pPr>
              <w:autoSpaceDE w:val="0"/>
              <w:autoSpaceDN w:val="0"/>
              <w:jc w:val="both"/>
              <w:rPr>
                <w:rFonts w:ascii="TimesET" w:hAnsi="TimesET"/>
                <w:color w:val="000000"/>
                <w:sz w:val="20"/>
                <w:szCs w:val="20"/>
              </w:rPr>
            </w:pPr>
            <w:proofErr w:type="gramStart"/>
            <w:r w:rsidRPr="003022EF">
              <w:rPr>
                <w:rFonts w:ascii="TimesET" w:hAnsi="TimesET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>к</w:t>
            </w:r>
            <w:proofErr w:type="gramEnd"/>
            <w:r w:rsidRPr="003022EF">
              <w:rPr>
                <w:rFonts w:ascii="TimesET" w:hAnsi="TimesET"/>
                <w:color w:val="000000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60EA8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  <w:r>
              <w:rPr>
                <w:rFonts w:ascii="TimesET" w:hAnsi="TimesET" w:cs="Arial CYR"/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1B4" w:rsidRPr="003022EF" w:rsidRDefault="00C921B4" w:rsidP="000632B9">
            <w:pPr>
              <w:jc w:val="center"/>
              <w:rPr>
                <w:rFonts w:ascii="TimesET" w:hAnsi="TimesET" w:cs="Arial CYR"/>
                <w:sz w:val="20"/>
                <w:szCs w:val="20"/>
              </w:rPr>
            </w:pPr>
          </w:p>
        </w:tc>
      </w:tr>
    </w:tbl>
    <w:p w:rsidR="00C921B4" w:rsidRPr="003022EF" w:rsidRDefault="00C921B4" w:rsidP="00C921B4">
      <w:pPr>
        <w:autoSpaceDE w:val="0"/>
        <w:autoSpaceDN w:val="0"/>
        <w:jc w:val="both"/>
        <w:rPr>
          <w:rFonts w:ascii="TimesET" w:hAnsi="TimesET"/>
          <w:sz w:val="20"/>
          <w:szCs w:val="20"/>
        </w:rPr>
      </w:pPr>
    </w:p>
    <w:p w:rsidR="00DB4E94" w:rsidRDefault="00DB4E94" w:rsidP="00DB4E94">
      <w:pPr>
        <w:autoSpaceDE w:val="0"/>
        <w:autoSpaceDN w:val="0"/>
        <w:ind w:firstLine="567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 </w:t>
      </w:r>
      <w:proofErr w:type="gramStart"/>
      <w:r w:rsidR="000C41DD" w:rsidRPr="000C41DD">
        <w:rPr>
          <w:rFonts w:ascii="TimesET" w:hAnsi="TimesET"/>
          <w:sz w:val="28"/>
          <w:szCs w:val="28"/>
        </w:rPr>
        <w:t xml:space="preserve">Основную долю в общем объеме расходов бюджета </w:t>
      </w:r>
      <w:proofErr w:type="spellStart"/>
      <w:r w:rsidR="000C41DD" w:rsidRPr="000C41DD">
        <w:rPr>
          <w:rFonts w:ascii="TimesET" w:hAnsi="TimesET"/>
          <w:sz w:val="28"/>
          <w:szCs w:val="28"/>
        </w:rPr>
        <w:t>Шемуршинского</w:t>
      </w:r>
      <w:proofErr w:type="spellEnd"/>
      <w:r w:rsidR="000C41DD">
        <w:rPr>
          <w:rFonts w:ascii="TimesET" w:hAnsi="TimesET"/>
          <w:sz w:val="28"/>
          <w:szCs w:val="28"/>
        </w:rPr>
        <w:t xml:space="preserve"> </w:t>
      </w:r>
      <w:r w:rsidR="000045B9">
        <w:rPr>
          <w:rFonts w:ascii="TimesET" w:hAnsi="TimesET"/>
          <w:sz w:val="28"/>
          <w:szCs w:val="28"/>
        </w:rPr>
        <w:t xml:space="preserve"> района  составляют  расходы на социально-культурную сферу</w:t>
      </w:r>
      <w:r w:rsidR="000045B9" w:rsidRPr="000045B9">
        <w:rPr>
          <w:rFonts w:ascii="TimesET" w:hAnsi="TimesET"/>
          <w:sz w:val="28"/>
          <w:szCs w:val="28"/>
        </w:rPr>
        <w:t>:</w:t>
      </w:r>
      <w:r w:rsidR="000045B9">
        <w:rPr>
          <w:rFonts w:ascii="TimesET" w:hAnsi="TimesET"/>
          <w:sz w:val="28"/>
          <w:szCs w:val="28"/>
        </w:rPr>
        <w:t xml:space="preserve"> образование (2015год – 68,8% </w:t>
      </w:r>
      <w:r w:rsidR="004C648E">
        <w:rPr>
          <w:rFonts w:ascii="TimesET" w:hAnsi="TimesET"/>
          <w:sz w:val="28"/>
          <w:szCs w:val="28"/>
        </w:rPr>
        <w:t xml:space="preserve">, </w:t>
      </w:r>
      <w:r w:rsidR="000045B9">
        <w:rPr>
          <w:rFonts w:ascii="TimesET" w:hAnsi="TimesET"/>
          <w:sz w:val="28"/>
          <w:szCs w:val="28"/>
        </w:rPr>
        <w:t>2016 год – 68,0%, 2017 год – 65,</w:t>
      </w:r>
      <w:r w:rsidR="004C648E">
        <w:rPr>
          <w:rFonts w:ascii="TimesET" w:hAnsi="TimesET"/>
          <w:sz w:val="28"/>
          <w:szCs w:val="28"/>
        </w:rPr>
        <w:t xml:space="preserve">4%), </w:t>
      </w:r>
      <w:r>
        <w:rPr>
          <w:rFonts w:ascii="TimesET" w:hAnsi="TimesET"/>
          <w:sz w:val="28"/>
          <w:szCs w:val="28"/>
        </w:rPr>
        <w:t xml:space="preserve">социальная политика (2015 год – 3,6%, 2016 год – 1,9%, 2017 год – 2,4%), </w:t>
      </w:r>
      <w:r w:rsidR="004C648E">
        <w:rPr>
          <w:rFonts w:ascii="TimesET" w:hAnsi="TimesET"/>
          <w:sz w:val="28"/>
          <w:szCs w:val="28"/>
        </w:rPr>
        <w:t>культура, кинематография (2015 год – 2,8%, 2016 год – 2,7%, 2017 год – 2,1%)</w:t>
      </w:r>
      <w:r>
        <w:rPr>
          <w:rFonts w:ascii="TimesET" w:hAnsi="TimesET"/>
          <w:sz w:val="28"/>
          <w:szCs w:val="28"/>
        </w:rPr>
        <w:t xml:space="preserve">, </w:t>
      </w:r>
      <w:r w:rsidR="004C648E">
        <w:rPr>
          <w:rFonts w:ascii="TimesET" w:hAnsi="TimesET"/>
          <w:sz w:val="28"/>
          <w:szCs w:val="28"/>
        </w:rPr>
        <w:t xml:space="preserve">физическая культура и спорт (2015 год </w:t>
      </w:r>
      <w:r>
        <w:rPr>
          <w:rFonts w:ascii="TimesET" w:hAnsi="TimesET"/>
          <w:sz w:val="28"/>
          <w:szCs w:val="28"/>
        </w:rPr>
        <w:t>– 0,8%, 2016 год – 0,1, 2017 год – 0,1%).</w:t>
      </w:r>
      <w:proofErr w:type="gramEnd"/>
    </w:p>
    <w:p w:rsidR="000C41DD" w:rsidRDefault="00DB4E94" w:rsidP="00DB4E94">
      <w:pPr>
        <w:autoSpaceDE w:val="0"/>
        <w:autoSpaceDN w:val="0"/>
        <w:ind w:firstLine="567"/>
        <w:jc w:val="both"/>
        <w:rPr>
          <w:rFonts w:ascii="TimesET" w:hAnsi="TimesET"/>
          <w:sz w:val="28"/>
          <w:szCs w:val="28"/>
        </w:rPr>
      </w:pPr>
      <w:r>
        <w:rPr>
          <w:rFonts w:ascii="TimesET" w:hAnsi="TimesET"/>
          <w:sz w:val="28"/>
          <w:szCs w:val="28"/>
        </w:rPr>
        <w:t xml:space="preserve"> Удельный вес расходов на национальную экономику составит в 2015 году 8,1%, </w:t>
      </w:r>
      <w:r w:rsidR="00615518">
        <w:rPr>
          <w:rFonts w:ascii="TimesET" w:hAnsi="TimesET"/>
          <w:sz w:val="28"/>
          <w:szCs w:val="28"/>
        </w:rPr>
        <w:t xml:space="preserve"> </w:t>
      </w:r>
      <w:r>
        <w:rPr>
          <w:rFonts w:ascii="TimesET" w:hAnsi="TimesET"/>
          <w:sz w:val="28"/>
          <w:szCs w:val="28"/>
        </w:rPr>
        <w:t>в 2016 году – 7,6%,</w:t>
      </w:r>
      <w:r w:rsidR="00615518">
        <w:rPr>
          <w:rFonts w:ascii="TimesET" w:hAnsi="TimesET"/>
          <w:sz w:val="28"/>
          <w:szCs w:val="28"/>
        </w:rPr>
        <w:t xml:space="preserve"> </w:t>
      </w:r>
      <w:r>
        <w:rPr>
          <w:rFonts w:ascii="TimesET" w:hAnsi="TimesET"/>
          <w:sz w:val="28"/>
          <w:szCs w:val="28"/>
        </w:rPr>
        <w:t xml:space="preserve"> в 2017 году – 7,7%;</w:t>
      </w:r>
      <w:r w:rsidR="007F7BDF">
        <w:rPr>
          <w:rFonts w:ascii="TimesET" w:hAnsi="TimesET"/>
          <w:sz w:val="28"/>
          <w:szCs w:val="28"/>
        </w:rPr>
        <w:t xml:space="preserve"> на общегосударственные вопросы в 2015 году</w:t>
      </w:r>
      <w:r w:rsidR="004C648E">
        <w:rPr>
          <w:rFonts w:ascii="TimesET" w:hAnsi="TimesET"/>
          <w:sz w:val="28"/>
          <w:szCs w:val="28"/>
        </w:rPr>
        <w:t xml:space="preserve"> </w:t>
      </w:r>
      <w:r w:rsidR="007F7BDF">
        <w:rPr>
          <w:rFonts w:ascii="TimesET" w:hAnsi="TimesET"/>
          <w:sz w:val="28"/>
          <w:szCs w:val="28"/>
        </w:rPr>
        <w:t xml:space="preserve">– 10,7%, в 2016 году – 9,9%, в 2017 году – 9,3%; на межбюджетные трансферты в 2015 году – 3,8%, в 2016 году – 3,7%, в 2017 году – 3,4%; на национальную безопасность и правоохранительную деятельность в 2015 году – 0,9%, в 2016 году – 1,0%, в 2017 году – 0,9%; на </w:t>
      </w:r>
      <w:proofErr w:type="spellStart"/>
      <w:r w:rsidR="007F7BDF">
        <w:rPr>
          <w:rFonts w:ascii="TimesET" w:hAnsi="TimesET"/>
          <w:sz w:val="28"/>
          <w:szCs w:val="28"/>
        </w:rPr>
        <w:t>жилищн</w:t>
      </w:r>
      <w:proofErr w:type="gramStart"/>
      <w:r w:rsidR="007F7BDF">
        <w:rPr>
          <w:rFonts w:ascii="TimesET" w:hAnsi="TimesET"/>
          <w:sz w:val="28"/>
          <w:szCs w:val="28"/>
        </w:rPr>
        <w:t>о</w:t>
      </w:r>
      <w:proofErr w:type="spellEnd"/>
      <w:r w:rsidR="007F7BDF">
        <w:rPr>
          <w:rFonts w:ascii="TimesET" w:hAnsi="TimesET"/>
          <w:sz w:val="28"/>
          <w:szCs w:val="28"/>
        </w:rPr>
        <w:t>-</w:t>
      </w:r>
      <w:proofErr w:type="gramEnd"/>
      <w:r w:rsidR="007F7BDF">
        <w:rPr>
          <w:rFonts w:ascii="TimesET" w:hAnsi="TimesET"/>
          <w:sz w:val="28"/>
          <w:szCs w:val="28"/>
        </w:rPr>
        <w:t xml:space="preserve"> коммунальное хозяйство в 2015 году </w:t>
      </w:r>
      <w:r w:rsidR="009A5DF4">
        <w:rPr>
          <w:rFonts w:ascii="TimesET" w:hAnsi="TimesET"/>
          <w:sz w:val="28"/>
          <w:szCs w:val="28"/>
        </w:rPr>
        <w:t>–</w:t>
      </w:r>
      <w:r w:rsidR="007F7BDF">
        <w:rPr>
          <w:rFonts w:ascii="TimesET" w:hAnsi="TimesET"/>
          <w:sz w:val="28"/>
          <w:szCs w:val="28"/>
        </w:rPr>
        <w:t xml:space="preserve"> </w:t>
      </w:r>
      <w:r w:rsidR="009A5DF4">
        <w:rPr>
          <w:rFonts w:ascii="TimesET" w:hAnsi="TimesET"/>
          <w:sz w:val="28"/>
          <w:szCs w:val="28"/>
        </w:rPr>
        <w:t xml:space="preserve">0,5%, в 2016 и 2017 годах прогнозируется значительное  сокращение расходов; на национальную  оборону  в 2015 году и на плановый период 2016 и 2017 годов предусматривается расходы в размере 0,3% ежегодно. </w:t>
      </w:r>
    </w:p>
    <w:p w:rsidR="00CD3079" w:rsidRPr="000045B9" w:rsidRDefault="00CD3079" w:rsidP="00DB4E94">
      <w:pPr>
        <w:autoSpaceDE w:val="0"/>
        <w:autoSpaceDN w:val="0"/>
        <w:ind w:firstLine="567"/>
        <w:jc w:val="both"/>
        <w:rPr>
          <w:rFonts w:ascii="TimesET" w:hAnsi="TimesET"/>
          <w:sz w:val="28"/>
          <w:szCs w:val="28"/>
        </w:rPr>
      </w:pPr>
    </w:p>
    <w:p w:rsidR="00C921B4" w:rsidRDefault="00CD3079" w:rsidP="00C921B4">
      <w:pPr>
        <w:autoSpaceDE w:val="0"/>
        <w:autoSpaceDN w:val="0"/>
        <w:jc w:val="center"/>
        <w:rPr>
          <w:rFonts w:ascii="TimesET" w:hAnsi="TimesET"/>
          <w:b/>
          <w:szCs w:val="20"/>
        </w:rPr>
      </w:pPr>
      <w:r>
        <w:rPr>
          <w:rFonts w:ascii="TimesET" w:hAnsi="TimesET"/>
          <w:b/>
          <w:szCs w:val="20"/>
        </w:rPr>
        <w:t>3.2.</w:t>
      </w:r>
      <w:r w:rsidR="00C921B4" w:rsidRPr="00461F30">
        <w:rPr>
          <w:rFonts w:ascii="TimesET" w:hAnsi="TimesET"/>
          <w:b/>
          <w:szCs w:val="20"/>
        </w:rPr>
        <w:t xml:space="preserve">  </w:t>
      </w:r>
      <w:r w:rsidR="00C921B4">
        <w:rPr>
          <w:rFonts w:ascii="TimesET" w:hAnsi="TimesET"/>
          <w:b/>
          <w:szCs w:val="20"/>
        </w:rPr>
        <w:t>«</w:t>
      </w:r>
      <w:r w:rsidR="00C921B4" w:rsidRPr="00461F30">
        <w:rPr>
          <w:rFonts w:ascii="TimesET" w:hAnsi="TimesET"/>
          <w:b/>
          <w:szCs w:val="20"/>
        </w:rPr>
        <w:t>ОБЩЕГОСУДАРСТВЕННЫЕ ВОПРОСЫ</w:t>
      </w:r>
      <w:r w:rsidR="00C921B4">
        <w:rPr>
          <w:rFonts w:ascii="TimesET" w:hAnsi="TimesET"/>
          <w:b/>
          <w:szCs w:val="20"/>
        </w:rPr>
        <w:t>»</w:t>
      </w:r>
    </w:p>
    <w:p w:rsidR="00C921B4" w:rsidRPr="00461F30" w:rsidRDefault="00C921B4" w:rsidP="00C921B4">
      <w:pPr>
        <w:autoSpaceDE w:val="0"/>
        <w:autoSpaceDN w:val="0"/>
        <w:jc w:val="center"/>
        <w:rPr>
          <w:rFonts w:ascii="TimesET" w:hAnsi="TimesET"/>
          <w:b/>
          <w:szCs w:val="20"/>
        </w:rPr>
      </w:pPr>
    </w:p>
    <w:p w:rsidR="00FC22AB" w:rsidRPr="00A737BC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   По разделу </w:t>
      </w:r>
      <w:r w:rsidRPr="00A737BC">
        <w:rPr>
          <w:b/>
          <w:sz w:val="28"/>
          <w:szCs w:val="28"/>
        </w:rPr>
        <w:t>01 «Общегосударственные вопросы»</w:t>
      </w:r>
      <w:r w:rsidRPr="00A737BC">
        <w:rPr>
          <w:sz w:val="28"/>
          <w:szCs w:val="28"/>
        </w:rPr>
        <w:t xml:space="preserve"> учтены расходы на функционирование местной  администрации, содержание судебной системы, обеспечение деятельности финансовых органов и органов финансового (финансово-бюджетного) надзора и на другие общегосударственные вопросы, а также резервный фонд администрации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района.</w:t>
      </w:r>
    </w:p>
    <w:p w:rsidR="00FC22AB" w:rsidRPr="00A737BC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</w:t>
      </w:r>
      <w:r w:rsidRPr="00A737BC">
        <w:rPr>
          <w:sz w:val="28"/>
          <w:szCs w:val="28"/>
        </w:rPr>
        <w:tab/>
        <w:t xml:space="preserve"> На исполнение указанных обязательств на проекте бюджета предусмотрены средства в сумме на 201</w:t>
      </w:r>
      <w:r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 </w:t>
      </w:r>
      <w:r w:rsidR="00263E36">
        <w:rPr>
          <w:sz w:val="28"/>
          <w:szCs w:val="28"/>
        </w:rPr>
        <w:t>21749,0</w:t>
      </w:r>
      <w:r w:rsidRPr="00A737BC">
        <w:rPr>
          <w:sz w:val="28"/>
          <w:szCs w:val="28"/>
        </w:rPr>
        <w:t xml:space="preserve">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ублей, на 201</w:t>
      </w:r>
      <w:r w:rsidR="00263E36"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год – </w:t>
      </w:r>
      <w:r w:rsidR="00263E36">
        <w:rPr>
          <w:sz w:val="28"/>
          <w:szCs w:val="28"/>
        </w:rPr>
        <w:t>20596,8</w:t>
      </w:r>
      <w:r w:rsidRPr="00A737BC">
        <w:rPr>
          <w:sz w:val="28"/>
          <w:szCs w:val="28"/>
        </w:rPr>
        <w:t xml:space="preserve"> тыс.рублей и на 201</w:t>
      </w:r>
      <w:r w:rsidR="00263E36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 – </w:t>
      </w:r>
      <w:r w:rsidR="00263E36">
        <w:rPr>
          <w:sz w:val="28"/>
          <w:szCs w:val="28"/>
        </w:rPr>
        <w:t>20565,6</w:t>
      </w:r>
      <w:r w:rsidRPr="00A737BC">
        <w:rPr>
          <w:sz w:val="28"/>
          <w:szCs w:val="28"/>
        </w:rPr>
        <w:t xml:space="preserve"> тыс.рублей. В том числе учтены  расходы </w:t>
      </w:r>
      <w:r w:rsidRPr="00BE2351">
        <w:rPr>
          <w:b/>
          <w:sz w:val="28"/>
          <w:szCs w:val="28"/>
        </w:rPr>
        <w:t xml:space="preserve">по </w:t>
      </w:r>
      <w:r w:rsidR="00E32AE9" w:rsidRPr="00BE2351">
        <w:rPr>
          <w:b/>
          <w:sz w:val="28"/>
          <w:szCs w:val="28"/>
        </w:rPr>
        <w:t>обеспечению функций муниципальных органов</w:t>
      </w:r>
      <w:r w:rsidR="00E32AE9">
        <w:rPr>
          <w:sz w:val="28"/>
          <w:szCs w:val="28"/>
        </w:rPr>
        <w:t xml:space="preserve"> в 2015 году – </w:t>
      </w:r>
      <w:r w:rsidR="00E32AE9">
        <w:rPr>
          <w:sz w:val="28"/>
          <w:szCs w:val="28"/>
        </w:rPr>
        <w:lastRenderedPageBreak/>
        <w:t xml:space="preserve">11960,0 тыс. рублей, в 2016 году – 11151,8 тыс. рублей, в 2017 году 11130,8 тыс. рублей и  </w:t>
      </w:r>
      <w:r w:rsidR="00E32AE9" w:rsidRPr="00BE2351">
        <w:rPr>
          <w:b/>
          <w:sz w:val="28"/>
          <w:szCs w:val="28"/>
        </w:rPr>
        <w:t xml:space="preserve">расходы по </w:t>
      </w:r>
      <w:r w:rsidRPr="00BE2351">
        <w:rPr>
          <w:b/>
          <w:sz w:val="28"/>
          <w:szCs w:val="28"/>
        </w:rPr>
        <w:t>выполнению полномочий Чувашской Республики</w:t>
      </w:r>
      <w:r w:rsidRPr="00A737BC">
        <w:rPr>
          <w:sz w:val="28"/>
          <w:szCs w:val="28"/>
        </w:rPr>
        <w:t>, переданных на местный уровень:</w:t>
      </w:r>
    </w:p>
    <w:p w:rsidR="00FC22AB" w:rsidRPr="00A737BC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- содержание комиссии по делам несовершеннолетних в 201</w:t>
      </w:r>
      <w:r w:rsidR="00263E36">
        <w:rPr>
          <w:sz w:val="28"/>
          <w:szCs w:val="28"/>
        </w:rPr>
        <w:t>5</w:t>
      </w:r>
      <w:r w:rsidR="005E7915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 xml:space="preserve"> году </w:t>
      </w:r>
      <w:r w:rsidR="005E7915">
        <w:rPr>
          <w:sz w:val="28"/>
          <w:szCs w:val="28"/>
        </w:rPr>
        <w:t>301,5</w:t>
      </w:r>
      <w:r w:rsidRPr="00A737BC">
        <w:rPr>
          <w:sz w:val="28"/>
          <w:szCs w:val="28"/>
        </w:rPr>
        <w:t xml:space="preserve">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ублей,  в 201</w:t>
      </w:r>
      <w:r w:rsidR="005E7915">
        <w:rPr>
          <w:sz w:val="28"/>
          <w:szCs w:val="28"/>
        </w:rPr>
        <w:t>6 и 2017</w:t>
      </w:r>
      <w:r w:rsidRPr="00A737BC">
        <w:rPr>
          <w:sz w:val="28"/>
          <w:szCs w:val="28"/>
        </w:rPr>
        <w:t xml:space="preserve"> год</w:t>
      </w:r>
      <w:r w:rsidR="005E7915">
        <w:rPr>
          <w:sz w:val="28"/>
          <w:szCs w:val="28"/>
        </w:rPr>
        <w:t>ах</w:t>
      </w:r>
      <w:r w:rsidRPr="00A737BC">
        <w:rPr>
          <w:sz w:val="28"/>
          <w:szCs w:val="28"/>
        </w:rPr>
        <w:t xml:space="preserve"> – </w:t>
      </w:r>
      <w:r w:rsidR="005E7915">
        <w:rPr>
          <w:sz w:val="28"/>
          <w:szCs w:val="28"/>
        </w:rPr>
        <w:t>312,2</w:t>
      </w:r>
      <w:r w:rsidRPr="00A737BC">
        <w:rPr>
          <w:sz w:val="28"/>
          <w:szCs w:val="28"/>
        </w:rPr>
        <w:t xml:space="preserve"> тыс.рублей </w:t>
      </w:r>
      <w:r w:rsidR="005E7915">
        <w:rPr>
          <w:sz w:val="28"/>
          <w:szCs w:val="28"/>
        </w:rPr>
        <w:t>ежегодно</w:t>
      </w:r>
      <w:r w:rsidRPr="00A737BC">
        <w:rPr>
          <w:sz w:val="28"/>
          <w:szCs w:val="28"/>
        </w:rPr>
        <w:t>;</w:t>
      </w:r>
    </w:p>
    <w:p w:rsidR="00FC22AB" w:rsidRPr="00A737BC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-осуществление государственных полномочий по опеке, попечительству в 201</w:t>
      </w:r>
      <w:r w:rsidR="00757698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году </w:t>
      </w:r>
      <w:r w:rsidR="00757698">
        <w:rPr>
          <w:sz w:val="28"/>
          <w:szCs w:val="28"/>
        </w:rPr>
        <w:t>301,5</w:t>
      </w:r>
      <w:r w:rsidRPr="00A737BC">
        <w:rPr>
          <w:sz w:val="28"/>
          <w:szCs w:val="28"/>
        </w:rPr>
        <w:t xml:space="preserve">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ублей, в 201</w:t>
      </w:r>
      <w:r w:rsidR="00757698">
        <w:rPr>
          <w:sz w:val="28"/>
          <w:szCs w:val="28"/>
        </w:rPr>
        <w:t>6 и 2017</w:t>
      </w:r>
      <w:r w:rsidRPr="00A737BC">
        <w:rPr>
          <w:sz w:val="28"/>
          <w:szCs w:val="28"/>
        </w:rPr>
        <w:t xml:space="preserve"> год</w:t>
      </w:r>
      <w:r w:rsidR="00757698">
        <w:rPr>
          <w:sz w:val="28"/>
          <w:szCs w:val="28"/>
        </w:rPr>
        <w:t>ах</w:t>
      </w:r>
      <w:r w:rsidRPr="00A737BC">
        <w:rPr>
          <w:sz w:val="28"/>
          <w:szCs w:val="28"/>
        </w:rPr>
        <w:t xml:space="preserve"> – </w:t>
      </w:r>
      <w:r w:rsidR="00757698">
        <w:rPr>
          <w:sz w:val="28"/>
          <w:szCs w:val="28"/>
        </w:rPr>
        <w:t>312,2</w:t>
      </w:r>
      <w:r w:rsidRPr="00A737BC">
        <w:rPr>
          <w:sz w:val="28"/>
          <w:szCs w:val="28"/>
        </w:rPr>
        <w:t xml:space="preserve"> тыс.рублей </w:t>
      </w:r>
      <w:r w:rsidR="00757698">
        <w:rPr>
          <w:sz w:val="28"/>
          <w:szCs w:val="28"/>
        </w:rPr>
        <w:t>ежегодно</w:t>
      </w:r>
      <w:r w:rsidRPr="00A737BC">
        <w:rPr>
          <w:sz w:val="28"/>
          <w:szCs w:val="28"/>
        </w:rPr>
        <w:t xml:space="preserve">; </w:t>
      </w:r>
    </w:p>
    <w:p w:rsidR="00BE2351" w:rsidRDefault="00FC22AB" w:rsidP="00A56BF2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- </w:t>
      </w:r>
      <w:r w:rsidR="001561E4">
        <w:rPr>
          <w:sz w:val="28"/>
          <w:szCs w:val="28"/>
        </w:rPr>
        <w:t>обеспечение деятельности административных комиссий для рассмотрения дел об административных правонарушениях</w:t>
      </w:r>
      <w:r w:rsidRPr="00A737BC">
        <w:rPr>
          <w:sz w:val="28"/>
          <w:szCs w:val="28"/>
        </w:rPr>
        <w:t xml:space="preserve"> в 201</w:t>
      </w:r>
      <w:r w:rsidR="001561E4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- 201</w:t>
      </w:r>
      <w:r w:rsidR="001561E4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годах по  </w:t>
      </w:r>
      <w:r w:rsidR="001561E4">
        <w:rPr>
          <w:sz w:val="28"/>
          <w:szCs w:val="28"/>
        </w:rPr>
        <w:t>2,9 тыс. рублей</w:t>
      </w:r>
      <w:r w:rsidRPr="00A737BC">
        <w:rPr>
          <w:sz w:val="28"/>
          <w:szCs w:val="28"/>
        </w:rPr>
        <w:t xml:space="preserve"> ежегодно</w:t>
      </w:r>
      <w:r w:rsidR="00A56BF2">
        <w:rPr>
          <w:sz w:val="28"/>
          <w:szCs w:val="28"/>
        </w:rPr>
        <w:t>.</w:t>
      </w:r>
      <w:r w:rsidRPr="00A737BC">
        <w:rPr>
          <w:sz w:val="28"/>
          <w:szCs w:val="28"/>
        </w:rPr>
        <w:t xml:space="preserve"> </w:t>
      </w:r>
    </w:p>
    <w:p w:rsidR="00FC22AB" w:rsidRPr="00A737BC" w:rsidRDefault="00BE2351" w:rsidP="00BE2351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BE2351">
        <w:rPr>
          <w:b/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b/>
          <w:sz w:val="28"/>
          <w:szCs w:val="28"/>
        </w:rPr>
        <w:t xml:space="preserve"> </w:t>
      </w:r>
      <w:r w:rsidRPr="00BE2351">
        <w:rPr>
          <w:sz w:val="28"/>
          <w:szCs w:val="28"/>
        </w:rPr>
        <w:t>в 2015 году</w:t>
      </w:r>
      <w:r>
        <w:rPr>
          <w:sz w:val="28"/>
          <w:szCs w:val="28"/>
        </w:rPr>
        <w:t xml:space="preserve"> прогнозируется расходы в объеме 3113,5 тыс. рублей, а в 2016-2017 годах – 3117,9 тыс. рублей ежегодно.</w:t>
      </w:r>
      <w:r w:rsidR="00FC22AB" w:rsidRPr="00A737BC">
        <w:rPr>
          <w:sz w:val="28"/>
          <w:szCs w:val="28"/>
        </w:rPr>
        <w:t xml:space="preserve">        </w:t>
      </w:r>
    </w:p>
    <w:p w:rsidR="00FC22AB" w:rsidRPr="00A737BC" w:rsidRDefault="006E1DAA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22AB" w:rsidRPr="00A737BC">
        <w:rPr>
          <w:sz w:val="28"/>
          <w:szCs w:val="28"/>
        </w:rPr>
        <w:t xml:space="preserve">  На обеспечение деятельности контрольно-счетного органа запланированы расходы </w:t>
      </w:r>
      <w:r w:rsidR="00A56BF2">
        <w:rPr>
          <w:sz w:val="28"/>
          <w:szCs w:val="28"/>
        </w:rPr>
        <w:t xml:space="preserve">на </w:t>
      </w:r>
      <w:r w:rsidR="00FC22AB" w:rsidRPr="00A737BC">
        <w:rPr>
          <w:sz w:val="28"/>
          <w:szCs w:val="28"/>
        </w:rPr>
        <w:t>201</w:t>
      </w:r>
      <w:r w:rsidR="00A56BF2">
        <w:rPr>
          <w:sz w:val="28"/>
          <w:szCs w:val="28"/>
        </w:rPr>
        <w:t>5-2017</w:t>
      </w:r>
      <w:r w:rsidR="00FC22AB" w:rsidRPr="00A737BC">
        <w:rPr>
          <w:sz w:val="28"/>
          <w:szCs w:val="28"/>
        </w:rPr>
        <w:t xml:space="preserve"> год</w:t>
      </w:r>
      <w:r w:rsidR="00A56BF2">
        <w:rPr>
          <w:sz w:val="28"/>
          <w:szCs w:val="28"/>
        </w:rPr>
        <w:t>ы</w:t>
      </w:r>
      <w:r w:rsidR="00FC22AB" w:rsidRPr="00A737BC">
        <w:rPr>
          <w:sz w:val="28"/>
          <w:szCs w:val="28"/>
        </w:rPr>
        <w:t xml:space="preserve"> в сумме </w:t>
      </w:r>
      <w:r w:rsidR="00A56BF2">
        <w:rPr>
          <w:sz w:val="28"/>
          <w:szCs w:val="28"/>
        </w:rPr>
        <w:t>437,7</w:t>
      </w:r>
      <w:r w:rsidR="00FC22AB" w:rsidRPr="00A737BC">
        <w:rPr>
          <w:sz w:val="28"/>
          <w:szCs w:val="28"/>
        </w:rPr>
        <w:t xml:space="preserve"> тыс</w:t>
      </w:r>
      <w:proofErr w:type="gramStart"/>
      <w:r w:rsidR="00FC22AB" w:rsidRPr="00A737BC">
        <w:rPr>
          <w:sz w:val="28"/>
          <w:szCs w:val="28"/>
        </w:rPr>
        <w:t>.р</w:t>
      </w:r>
      <w:proofErr w:type="gramEnd"/>
      <w:r w:rsidR="00FC22AB" w:rsidRPr="00A737BC">
        <w:rPr>
          <w:sz w:val="28"/>
          <w:szCs w:val="28"/>
        </w:rPr>
        <w:t>ублей</w:t>
      </w:r>
      <w:r w:rsidR="00A56BF2">
        <w:rPr>
          <w:sz w:val="28"/>
          <w:szCs w:val="28"/>
        </w:rPr>
        <w:t xml:space="preserve"> </w:t>
      </w:r>
      <w:r w:rsidR="00FC22AB" w:rsidRPr="00A737BC">
        <w:rPr>
          <w:sz w:val="28"/>
          <w:szCs w:val="28"/>
        </w:rPr>
        <w:t xml:space="preserve"> </w:t>
      </w:r>
      <w:r w:rsidR="00A56BF2">
        <w:rPr>
          <w:sz w:val="28"/>
          <w:szCs w:val="28"/>
        </w:rPr>
        <w:t>ежегодно</w:t>
      </w:r>
      <w:r w:rsidR="00FC22AB" w:rsidRPr="00A737BC">
        <w:rPr>
          <w:sz w:val="28"/>
          <w:szCs w:val="28"/>
        </w:rPr>
        <w:t>.</w:t>
      </w:r>
    </w:p>
    <w:p w:rsidR="00A56BF2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  На обеспечение деятельности финансового отдела администрации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запланированы расходы в 201</w:t>
      </w:r>
      <w:r w:rsidR="00A56BF2">
        <w:rPr>
          <w:sz w:val="28"/>
          <w:szCs w:val="28"/>
        </w:rPr>
        <w:t>5-2017</w:t>
      </w:r>
      <w:r w:rsidRPr="00A737BC">
        <w:rPr>
          <w:sz w:val="28"/>
          <w:szCs w:val="28"/>
        </w:rPr>
        <w:t xml:space="preserve"> год</w:t>
      </w:r>
      <w:r w:rsidR="00A56BF2">
        <w:rPr>
          <w:sz w:val="28"/>
          <w:szCs w:val="28"/>
        </w:rPr>
        <w:t>ах</w:t>
      </w:r>
      <w:r w:rsidRPr="00A737BC">
        <w:rPr>
          <w:sz w:val="28"/>
          <w:szCs w:val="28"/>
        </w:rPr>
        <w:t xml:space="preserve"> в сумме </w:t>
      </w:r>
      <w:r w:rsidR="00A56BF2">
        <w:rPr>
          <w:sz w:val="28"/>
          <w:szCs w:val="28"/>
        </w:rPr>
        <w:t>2549,3</w:t>
      </w:r>
      <w:r w:rsidRPr="00A737BC">
        <w:rPr>
          <w:sz w:val="28"/>
          <w:szCs w:val="28"/>
        </w:rPr>
        <w:t xml:space="preserve">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</w:t>
      </w:r>
      <w:r w:rsidR="00A56BF2">
        <w:rPr>
          <w:sz w:val="28"/>
          <w:szCs w:val="28"/>
        </w:rPr>
        <w:t xml:space="preserve"> ежегодно.</w:t>
      </w:r>
    </w:p>
    <w:p w:rsidR="00A50092" w:rsidRDefault="00A50092" w:rsidP="00A50092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осуществление государственных полномочий Чувашской Республики по расчету и представлению дотаций на выравнивание бюджетной обеспеченности поселений предусмотрены расходы на 2015 год в сумме 126,5 тыс. рублей и на 2016-2017 годы – 130,9 тыс. рублей ежегодно.</w:t>
      </w:r>
    </w:p>
    <w:p w:rsidR="00A56BF2" w:rsidRDefault="00A50092" w:rsidP="00A50092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A50092">
        <w:rPr>
          <w:b/>
          <w:sz w:val="28"/>
          <w:szCs w:val="28"/>
        </w:rPr>
        <w:t>О</w:t>
      </w:r>
      <w:r w:rsidR="00A56BF2" w:rsidRPr="00A50092">
        <w:rPr>
          <w:b/>
          <w:sz w:val="28"/>
          <w:szCs w:val="28"/>
        </w:rPr>
        <w:t>беспечение проведения выборов и референдумов</w:t>
      </w:r>
      <w:r w:rsidRPr="00A50092">
        <w:rPr>
          <w:b/>
          <w:sz w:val="28"/>
          <w:szCs w:val="28"/>
        </w:rPr>
        <w:t>»</w:t>
      </w:r>
      <w:r w:rsidR="00A56BF2">
        <w:rPr>
          <w:sz w:val="28"/>
          <w:szCs w:val="28"/>
        </w:rPr>
        <w:t xml:space="preserve"> в проекте решения предусмотрены расходы в 2015 году в сумме 380,0 тыс. рублей.</w:t>
      </w:r>
    </w:p>
    <w:p w:rsidR="00FC22AB" w:rsidRPr="00A737BC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</w:t>
      </w:r>
      <w:r w:rsidR="00A50092">
        <w:rPr>
          <w:sz w:val="28"/>
          <w:szCs w:val="28"/>
        </w:rPr>
        <w:t xml:space="preserve">По подразделу </w:t>
      </w:r>
      <w:r w:rsidR="00A50092" w:rsidRPr="00616C98">
        <w:rPr>
          <w:b/>
          <w:sz w:val="28"/>
          <w:szCs w:val="28"/>
        </w:rPr>
        <w:t>«Р</w:t>
      </w:r>
      <w:r w:rsidRPr="00616C98">
        <w:rPr>
          <w:b/>
          <w:sz w:val="28"/>
          <w:szCs w:val="28"/>
        </w:rPr>
        <w:t>езервн</w:t>
      </w:r>
      <w:r w:rsidR="00A50092" w:rsidRPr="00616C98">
        <w:rPr>
          <w:b/>
          <w:sz w:val="28"/>
          <w:szCs w:val="28"/>
        </w:rPr>
        <w:t xml:space="preserve">ые </w:t>
      </w:r>
      <w:r w:rsidRPr="00616C98">
        <w:rPr>
          <w:b/>
          <w:sz w:val="28"/>
          <w:szCs w:val="28"/>
        </w:rPr>
        <w:t xml:space="preserve"> фонд</w:t>
      </w:r>
      <w:r w:rsidR="00A50092" w:rsidRPr="00616C98">
        <w:rPr>
          <w:b/>
          <w:sz w:val="28"/>
          <w:szCs w:val="28"/>
        </w:rPr>
        <w:t>ы</w:t>
      </w:r>
      <w:r w:rsidR="00A50092">
        <w:rPr>
          <w:sz w:val="28"/>
          <w:szCs w:val="28"/>
        </w:rPr>
        <w:t xml:space="preserve">» </w:t>
      </w:r>
      <w:r w:rsidR="00616C98">
        <w:rPr>
          <w:sz w:val="28"/>
          <w:szCs w:val="28"/>
        </w:rPr>
        <w:t xml:space="preserve"> в проекте решения </w:t>
      </w:r>
      <w:r w:rsidRPr="00A737BC">
        <w:rPr>
          <w:sz w:val="28"/>
          <w:szCs w:val="28"/>
        </w:rPr>
        <w:t>предусмотрены</w:t>
      </w:r>
      <w:r w:rsidR="00616C98">
        <w:rPr>
          <w:sz w:val="28"/>
          <w:szCs w:val="28"/>
        </w:rPr>
        <w:t xml:space="preserve"> расходы</w:t>
      </w:r>
      <w:r w:rsidRPr="00A737BC">
        <w:rPr>
          <w:sz w:val="28"/>
          <w:szCs w:val="28"/>
        </w:rPr>
        <w:t xml:space="preserve"> в 201</w:t>
      </w:r>
      <w:r w:rsidR="00A56BF2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-201</w:t>
      </w:r>
      <w:r w:rsidR="00616C98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годах </w:t>
      </w:r>
      <w:r w:rsidR="00A56BF2">
        <w:rPr>
          <w:sz w:val="28"/>
          <w:szCs w:val="28"/>
        </w:rPr>
        <w:t>250,0</w:t>
      </w:r>
      <w:r w:rsidRPr="00A737BC">
        <w:rPr>
          <w:sz w:val="28"/>
          <w:szCs w:val="28"/>
        </w:rPr>
        <w:t>0  тыс.</w:t>
      </w:r>
      <w:r w:rsidR="00616C98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рублей ежегодно.</w:t>
      </w:r>
    </w:p>
    <w:p w:rsidR="00FC22AB" w:rsidRPr="00A737BC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</w:t>
      </w:r>
      <w:r w:rsidR="00616C98">
        <w:rPr>
          <w:sz w:val="28"/>
          <w:szCs w:val="28"/>
        </w:rPr>
        <w:t xml:space="preserve"> По подразделу </w:t>
      </w:r>
      <w:r w:rsidRPr="00616C98">
        <w:rPr>
          <w:b/>
          <w:sz w:val="28"/>
          <w:szCs w:val="28"/>
        </w:rPr>
        <w:t>«Другие общегосударственные вопросы</w:t>
      </w:r>
      <w:r w:rsidRPr="00A737BC">
        <w:rPr>
          <w:sz w:val="28"/>
          <w:szCs w:val="28"/>
        </w:rPr>
        <w:t>»  запланированы расходы в 201</w:t>
      </w:r>
      <w:r w:rsidR="00B87086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</w:t>
      </w:r>
      <w:r w:rsidR="00B87086">
        <w:rPr>
          <w:sz w:val="28"/>
          <w:szCs w:val="28"/>
        </w:rPr>
        <w:t xml:space="preserve">– 2017 </w:t>
      </w:r>
      <w:r w:rsidRPr="00A737BC">
        <w:rPr>
          <w:sz w:val="28"/>
          <w:szCs w:val="28"/>
        </w:rPr>
        <w:t>год</w:t>
      </w:r>
      <w:r w:rsidR="00B87086">
        <w:rPr>
          <w:sz w:val="28"/>
          <w:szCs w:val="28"/>
        </w:rPr>
        <w:t>ах</w:t>
      </w:r>
      <w:r w:rsidRPr="00A737BC">
        <w:rPr>
          <w:sz w:val="28"/>
          <w:szCs w:val="28"/>
        </w:rPr>
        <w:t xml:space="preserve"> в сумме </w:t>
      </w:r>
      <w:r w:rsidR="00B87086">
        <w:rPr>
          <w:sz w:val="28"/>
          <w:szCs w:val="28"/>
        </w:rPr>
        <w:t>5439,6</w:t>
      </w:r>
      <w:r w:rsidRPr="00A737BC">
        <w:rPr>
          <w:sz w:val="28"/>
          <w:szCs w:val="28"/>
        </w:rPr>
        <w:t xml:space="preserve"> тыс.</w:t>
      </w:r>
      <w:r w:rsidR="00616C98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рублей</w:t>
      </w:r>
      <w:r w:rsidR="00B87086">
        <w:rPr>
          <w:sz w:val="28"/>
          <w:szCs w:val="28"/>
        </w:rPr>
        <w:t xml:space="preserve"> ежегодно,</w:t>
      </w:r>
      <w:r w:rsidRPr="00A737BC">
        <w:rPr>
          <w:sz w:val="28"/>
          <w:szCs w:val="28"/>
        </w:rPr>
        <w:t xml:space="preserve"> том числе:</w:t>
      </w:r>
    </w:p>
    <w:p w:rsidR="009A2D51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 </w:t>
      </w:r>
      <w:r w:rsidR="00B87086">
        <w:rPr>
          <w:sz w:val="28"/>
          <w:szCs w:val="28"/>
        </w:rPr>
        <w:t>-</w:t>
      </w:r>
      <w:r w:rsidRPr="00A737BC">
        <w:rPr>
          <w:sz w:val="28"/>
          <w:szCs w:val="28"/>
        </w:rPr>
        <w:t xml:space="preserve"> расходы по </w:t>
      </w:r>
      <w:r w:rsidR="009A2D51">
        <w:rPr>
          <w:sz w:val="28"/>
          <w:szCs w:val="28"/>
        </w:rPr>
        <w:t xml:space="preserve">организации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</w:t>
      </w:r>
      <w:r w:rsidRPr="00A737BC">
        <w:rPr>
          <w:sz w:val="28"/>
          <w:szCs w:val="28"/>
        </w:rPr>
        <w:t>на 201</w:t>
      </w:r>
      <w:r w:rsidR="009A2D51">
        <w:rPr>
          <w:sz w:val="28"/>
          <w:szCs w:val="28"/>
        </w:rPr>
        <w:t>5- 2017 годы</w:t>
      </w:r>
      <w:r w:rsidRPr="00A737BC">
        <w:rPr>
          <w:sz w:val="28"/>
          <w:szCs w:val="28"/>
        </w:rPr>
        <w:t xml:space="preserve"> в сумме </w:t>
      </w:r>
      <w:r w:rsidR="009A2D51">
        <w:rPr>
          <w:sz w:val="28"/>
          <w:szCs w:val="28"/>
        </w:rPr>
        <w:t>30,0</w:t>
      </w:r>
      <w:r w:rsidRPr="00A737BC">
        <w:rPr>
          <w:sz w:val="28"/>
          <w:szCs w:val="28"/>
        </w:rPr>
        <w:t xml:space="preserve"> тыс.</w:t>
      </w:r>
      <w:r w:rsidR="009A2D51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рублей</w:t>
      </w:r>
      <w:r w:rsidR="009A2D51">
        <w:rPr>
          <w:sz w:val="28"/>
          <w:szCs w:val="28"/>
        </w:rPr>
        <w:t xml:space="preserve"> ежегодно;</w:t>
      </w:r>
    </w:p>
    <w:p w:rsidR="009A2D51" w:rsidRDefault="009A2D51" w:rsidP="009A2D51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обеспечение деятельности муниципальных учреждений на 2015-2017 годы в сумме 4246,6 тыс. рублей ежегодно;</w:t>
      </w:r>
    </w:p>
    <w:p w:rsidR="009A2D51" w:rsidRDefault="009A2D51" w:rsidP="009A2D51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субсидии автономным учреждениям на 2015-2017 годы предусмотрены в сумме 920,0 тыс. рублей ежегодно;</w:t>
      </w:r>
    </w:p>
    <w:p w:rsidR="00FC22AB" w:rsidRDefault="00FC22AB" w:rsidP="00FC22A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  </w:t>
      </w:r>
      <w:r w:rsidR="009A2D51">
        <w:rPr>
          <w:sz w:val="28"/>
          <w:szCs w:val="28"/>
        </w:rPr>
        <w:t xml:space="preserve">- </w:t>
      </w:r>
      <w:r w:rsidRPr="00A737BC">
        <w:rPr>
          <w:sz w:val="28"/>
          <w:szCs w:val="28"/>
        </w:rPr>
        <w:t>расходы на создание единый системы  учета  муниципального имущества  в 201</w:t>
      </w:r>
      <w:r w:rsidR="00E838C1">
        <w:rPr>
          <w:sz w:val="28"/>
          <w:szCs w:val="28"/>
        </w:rPr>
        <w:t>5 - 2017</w:t>
      </w:r>
      <w:r w:rsidRPr="00A737BC">
        <w:rPr>
          <w:sz w:val="28"/>
          <w:szCs w:val="28"/>
        </w:rPr>
        <w:t xml:space="preserve"> год</w:t>
      </w:r>
      <w:r w:rsidR="00E838C1">
        <w:rPr>
          <w:sz w:val="28"/>
          <w:szCs w:val="28"/>
        </w:rPr>
        <w:t>ах</w:t>
      </w:r>
      <w:r w:rsidRPr="00A737BC">
        <w:rPr>
          <w:sz w:val="28"/>
          <w:szCs w:val="28"/>
        </w:rPr>
        <w:t xml:space="preserve"> в сумме 52,0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 ежегодно;</w:t>
      </w:r>
    </w:p>
    <w:p w:rsidR="002265E7" w:rsidRDefault="002265E7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эффективное управление имуществом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в 2015-2017 годах в сумме 31,0 тыс. рублей;</w:t>
      </w:r>
    </w:p>
    <w:p w:rsidR="002265E7" w:rsidRDefault="002265E7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расходы на переподготовку и повышение квалификации кадров для муниципальной службы в 2015-2017 годах в сумме 40,0 тыс. рублей ежегодно;</w:t>
      </w:r>
    </w:p>
    <w:p w:rsidR="002265E7" w:rsidRDefault="002265E7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создание и эксплуатация прикладных информационных систем поддержки выполнения (оказания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органом исполнительной власти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основных функций в 2015-2017 годах в сумме 100,0 тыс. рублей ежегодно;</w:t>
      </w:r>
    </w:p>
    <w:p w:rsidR="002265E7" w:rsidRDefault="002265E7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повышение уровня правовой культуры и информированности населения в целях предупреждения правонарушений</w:t>
      </w:r>
      <w:r w:rsidR="00DF484F">
        <w:rPr>
          <w:sz w:val="28"/>
          <w:szCs w:val="28"/>
        </w:rPr>
        <w:t xml:space="preserve"> в 2015-2017 годах в сумме 20,0 тыс. рублей ежегодно.</w:t>
      </w:r>
    </w:p>
    <w:p w:rsidR="004D76A2" w:rsidRDefault="004D76A2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4D76A2" w:rsidRDefault="004D76A2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4D76A2">
        <w:rPr>
          <w:b/>
          <w:sz w:val="28"/>
          <w:szCs w:val="28"/>
        </w:rPr>
        <w:t>3.3. Национальная оборона</w:t>
      </w:r>
    </w:p>
    <w:p w:rsidR="004D76A2" w:rsidRDefault="004D76A2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</w:p>
    <w:p w:rsidR="004D76A2" w:rsidRDefault="004D76A2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4D76A2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 xml:space="preserve"> ассигнования по разделу «</w:t>
      </w:r>
      <w:r w:rsidRPr="004D76A2">
        <w:rPr>
          <w:b/>
          <w:sz w:val="28"/>
          <w:szCs w:val="28"/>
        </w:rPr>
        <w:t>Национальная оборона</w:t>
      </w:r>
      <w:r>
        <w:rPr>
          <w:sz w:val="28"/>
          <w:szCs w:val="28"/>
        </w:rPr>
        <w:t>» в 2015 году  в сравнении с утвержденными показателями уменьшаются  на  90,5 тыс. рублей (12,9%) и предусматриваются в сумме 611,5 тыс. рублей</w:t>
      </w:r>
      <w:r w:rsidR="001F273C">
        <w:rPr>
          <w:sz w:val="28"/>
          <w:szCs w:val="28"/>
        </w:rPr>
        <w:t xml:space="preserve">, в 2016 году на </w:t>
      </w:r>
      <w:r w:rsidR="00A258BE">
        <w:rPr>
          <w:sz w:val="28"/>
          <w:szCs w:val="28"/>
        </w:rPr>
        <w:t>83,0 тыс. рублей (11,8%) и предусматриваются в сумме 619,0 тыс. рублей. Бюджетные ассигнования на 2017 год предлагаются к утверждению в сумме 591,5 тыс. рублей.</w:t>
      </w:r>
    </w:p>
    <w:p w:rsidR="00A258BE" w:rsidRDefault="00A258BE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 разделу «Национальная оборона» в общем объеме расходов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 в 2015-2017 годах составит 0,3 процента.</w:t>
      </w:r>
    </w:p>
    <w:p w:rsidR="00A258BE" w:rsidRDefault="00A258BE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предусмотрены расходы на финансовое обеспечение делегированных полномочий по организации первичного воинского учета на территориях, где отсутствуют военные комиссариаты.</w:t>
      </w:r>
    </w:p>
    <w:p w:rsidR="00967D86" w:rsidRDefault="00967D86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67D86" w:rsidRDefault="00967D86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6867DE">
        <w:rPr>
          <w:b/>
          <w:sz w:val="28"/>
          <w:szCs w:val="28"/>
        </w:rPr>
        <w:t xml:space="preserve">3.4. Национальная безопасность и </w:t>
      </w:r>
      <w:r w:rsidR="006867DE" w:rsidRPr="006867DE">
        <w:rPr>
          <w:b/>
          <w:sz w:val="28"/>
          <w:szCs w:val="28"/>
        </w:rPr>
        <w:t xml:space="preserve"> правоохранительная деятельность</w:t>
      </w:r>
    </w:p>
    <w:p w:rsidR="006867DE" w:rsidRDefault="006867DE" w:rsidP="002265E7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</w:p>
    <w:p w:rsidR="006867DE" w:rsidRDefault="006867DE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6867DE">
        <w:rPr>
          <w:sz w:val="28"/>
          <w:szCs w:val="28"/>
        </w:rPr>
        <w:t>Бюджетные</w:t>
      </w:r>
      <w:r>
        <w:rPr>
          <w:b/>
          <w:sz w:val="28"/>
          <w:szCs w:val="28"/>
        </w:rPr>
        <w:t xml:space="preserve"> </w:t>
      </w:r>
      <w:r w:rsidRPr="006867DE">
        <w:rPr>
          <w:sz w:val="28"/>
          <w:szCs w:val="28"/>
        </w:rPr>
        <w:t>ассигнования по разделу</w:t>
      </w:r>
      <w:r>
        <w:rPr>
          <w:b/>
          <w:sz w:val="28"/>
          <w:szCs w:val="28"/>
        </w:rPr>
        <w:t xml:space="preserve"> «</w:t>
      </w:r>
      <w:r w:rsidRPr="006867DE">
        <w:rPr>
          <w:b/>
          <w:sz w:val="28"/>
          <w:szCs w:val="28"/>
        </w:rPr>
        <w:t>Национальная безопасность и  правоохранительная деятельность</w:t>
      </w:r>
      <w:r>
        <w:rPr>
          <w:b/>
          <w:sz w:val="28"/>
          <w:szCs w:val="28"/>
        </w:rPr>
        <w:t xml:space="preserve">» </w:t>
      </w:r>
      <w:r w:rsidRPr="006867DE">
        <w:rPr>
          <w:sz w:val="28"/>
          <w:szCs w:val="28"/>
        </w:rPr>
        <w:t>в сравнении</w:t>
      </w:r>
      <w:r>
        <w:rPr>
          <w:sz w:val="28"/>
          <w:szCs w:val="28"/>
        </w:rPr>
        <w:t xml:space="preserve"> с утвержденными показателями в 2015 году уменьшаются на </w:t>
      </w:r>
      <w:r w:rsidR="0039412A">
        <w:rPr>
          <w:sz w:val="28"/>
          <w:szCs w:val="28"/>
        </w:rPr>
        <w:t>215,7 тыс. рублей или на 10,2% и предусматриваются в сумме 1906,8 тыс. рублей, в 2016 году на 149,5 тыс. рублей или на 7,0% и предусматриваются в сумме 1973,0 тыс. рублей</w:t>
      </w:r>
      <w:proofErr w:type="gramStart"/>
      <w:r w:rsidR="0039412A">
        <w:rPr>
          <w:sz w:val="28"/>
          <w:szCs w:val="28"/>
        </w:rPr>
        <w:t>.</w:t>
      </w:r>
      <w:proofErr w:type="gramEnd"/>
      <w:r w:rsidR="0039412A">
        <w:rPr>
          <w:sz w:val="28"/>
          <w:szCs w:val="28"/>
        </w:rPr>
        <w:t xml:space="preserve"> </w:t>
      </w:r>
      <w:proofErr w:type="gramStart"/>
      <w:r w:rsidR="0039412A">
        <w:rPr>
          <w:sz w:val="28"/>
          <w:szCs w:val="28"/>
        </w:rPr>
        <w:t>б</w:t>
      </w:r>
      <w:proofErr w:type="gramEnd"/>
      <w:r w:rsidR="0039412A">
        <w:rPr>
          <w:sz w:val="28"/>
          <w:szCs w:val="28"/>
        </w:rPr>
        <w:t>юджетные ассигнования на 2017 год предлагается утвердить в сумме 1978,1 тыс. рублей.</w:t>
      </w:r>
    </w:p>
    <w:p w:rsidR="0039412A" w:rsidRDefault="0039412A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данному разделу в общем объеме расходов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на 2015 и 2017 год составит 0,9 % и в 2016 году – 1,</w:t>
      </w:r>
      <w:r w:rsidR="003E5494">
        <w:rPr>
          <w:sz w:val="28"/>
          <w:szCs w:val="28"/>
        </w:rPr>
        <w:t>0 процент.</w:t>
      </w:r>
    </w:p>
    <w:p w:rsidR="003E5494" w:rsidRDefault="003E5494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3E5494">
        <w:rPr>
          <w:b/>
          <w:sz w:val="28"/>
          <w:szCs w:val="28"/>
        </w:rPr>
        <w:t>«Органы юстиции»</w:t>
      </w:r>
      <w:r>
        <w:rPr>
          <w:sz w:val="28"/>
          <w:szCs w:val="28"/>
        </w:rPr>
        <w:t xml:space="preserve"> на 2015 год планируется выделение средств в сумме 1103,8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на 2016 год – 1170,0 тыс. рублей и на 2017 год – 1175,1 тыс. рублей. В 2015 году бюджетные ассигнования на указанные цели предусмотрены больше на 55,5 тыс. рублей или на 5,3 процента.</w:t>
      </w:r>
    </w:p>
    <w:p w:rsidR="000125CE" w:rsidRDefault="000125CE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 ассигнования по данному подразделу предусмотрены на </w:t>
      </w:r>
      <w:r>
        <w:rPr>
          <w:sz w:val="28"/>
          <w:szCs w:val="28"/>
        </w:rPr>
        <w:lastRenderedPageBreak/>
        <w:t>реализацию полномочий Российской Федерации в области государственной регистрации актов</w:t>
      </w:r>
      <w:r w:rsidR="004A30CA">
        <w:rPr>
          <w:sz w:val="28"/>
          <w:szCs w:val="28"/>
        </w:rPr>
        <w:t xml:space="preserve"> гражданского состояния.</w:t>
      </w:r>
    </w:p>
    <w:p w:rsidR="000632B9" w:rsidRDefault="000632B9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0632B9">
        <w:rPr>
          <w:b/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оборона»</w:t>
      </w:r>
      <w:r>
        <w:rPr>
          <w:b/>
          <w:sz w:val="28"/>
          <w:szCs w:val="28"/>
        </w:rPr>
        <w:t xml:space="preserve"> </w:t>
      </w:r>
      <w:r w:rsidRPr="000632B9">
        <w:rPr>
          <w:sz w:val="28"/>
          <w:szCs w:val="28"/>
        </w:rPr>
        <w:t>на 2015-2017 годы</w:t>
      </w:r>
      <w:r>
        <w:rPr>
          <w:sz w:val="28"/>
          <w:szCs w:val="28"/>
        </w:rPr>
        <w:t xml:space="preserve"> в проекте решения планируется  выделение средств в объеме 803,0 тыс. рублей ежегодно.</w:t>
      </w:r>
    </w:p>
    <w:p w:rsidR="00425165" w:rsidRDefault="000632B9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данному подразделу предусмотрены на формирование и содержание дежурно-диспетчерской службы администрации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</w:t>
      </w:r>
      <w:r w:rsidR="00A424DD">
        <w:rPr>
          <w:sz w:val="28"/>
          <w:szCs w:val="28"/>
        </w:rPr>
        <w:t xml:space="preserve"> меньше по отношению к 2014 году на сумму 271,2 тыс. рублей или на 25,2% (1074,2 тыс. рублей).</w:t>
      </w:r>
    </w:p>
    <w:p w:rsidR="00425165" w:rsidRDefault="00425165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0632B9" w:rsidRDefault="00425165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  <w:r w:rsidRPr="00425165">
        <w:rPr>
          <w:b/>
          <w:sz w:val="28"/>
          <w:szCs w:val="28"/>
        </w:rPr>
        <w:t>3.5. Национальная экономика</w:t>
      </w:r>
      <w:r w:rsidR="000632B9" w:rsidRPr="00425165">
        <w:rPr>
          <w:b/>
          <w:sz w:val="28"/>
          <w:szCs w:val="28"/>
        </w:rPr>
        <w:t xml:space="preserve"> </w:t>
      </w:r>
    </w:p>
    <w:p w:rsidR="00F360F5" w:rsidRDefault="00F360F5" w:rsidP="006867DE">
      <w:pPr>
        <w:widowControl w:val="0"/>
        <w:tabs>
          <w:tab w:val="left" w:pos="855"/>
        </w:tabs>
        <w:autoSpaceDE w:val="0"/>
        <w:autoSpaceDN w:val="0"/>
        <w:adjustRightInd w:val="0"/>
        <w:ind w:firstLine="993"/>
        <w:jc w:val="both"/>
        <w:rPr>
          <w:b/>
          <w:sz w:val="28"/>
          <w:szCs w:val="28"/>
        </w:rPr>
      </w:pPr>
    </w:p>
    <w:p w:rsidR="001C5CCD" w:rsidRDefault="001C5CCD" w:rsidP="001C5CC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</w:t>
      </w:r>
      <w:r w:rsidRPr="00A737BC">
        <w:rPr>
          <w:b/>
          <w:sz w:val="28"/>
          <w:szCs w:val="28"/>
        </w:rPr>
        <w:t xml:space="preserve"> «Национальная экономика» </w:t>
      </w:r>
      <w:r w:rsidRPr="00A737BC">
        <w:rPr>
          <w:sz w:val="28"/>
          <w:szCs w:val="28"/>
        </w:rPr>
        <w:t>Одной из приоритетных задач Правительства Чувашской Республики является ускоренное завершение реализации Республиканской программы «Развитие транспортной системы Чувашской Республики» на 2013-2020 годы», что в значительной мере улучшит качество жизни сельского населения,</w:t>
      </w:r>
      <w:r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создаст условия для дальнейшего развития предприятий агропромышленного комплекса, послужит совершенствованию и развитию сети местных автомобильных дорог.</w:t>
      </w:r>
    </w:p>
    <w:p w:rsidR="007137A7" w:rsidRDefault="001C5CCD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2015 год бюджетные ассигнования по разделу «Национальная экономика» планируются в сумме 15481,7 тыс. рублей, что по сравнению с бюджетными назначениями за 2014 год больше на 84,6 тыс. рублей или на 0,5 процентов.</w:t>
      </w:r>
    </w:p>
    <w:p w:rsidR="007137A7" w:rsidRDefault="007137A7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2016 расходы по данному разделу прогнозируются в объеме 15944,9 тыс. рублей и на 2017 год – 16943,1 тыс. рублей.</w:t>
      </w:r>
    </w:p>
    <w:p w:rsidR="007137A7" w:rsidRDefault="007137A7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«Национальная экономика» в общем объеме расходов бюджета района в 2015 году составит 8,1%, в 2017 году – 7,6% и в 2017 году – 7,7 процентов.</w:t>
      </w:r>
    </w:p>
    <w:p w:rsidR="001C5CCD" w:rsidRDefault="007137A7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в 2015</w:t>
      </w:r>
      <w:r w:rsidR="00F25ADE">
        <w:rPr>
          <w:sz w:val="28"/>
          <w:szCs w:val="28"/>
        </w:rPr>
        <w:t>- 2017</w:t>
      </w:r>
      <w:r>
        <w:rPr>
          <w:sz w:val="28"/>
          <w:szCs w:val="28"/>
        </w:rPr>
        <w:t xml:space="preserve"> год</w:t>
      </w:r>
      <w:r w:rsidR="00F25ADE">
        <w:rPr>
          <w:sz w:val="28"/>
          <w:szCs w:val="28"/>
        </w:rPr>
        <w:t>ах</w:t>
      </w:r>
      <w:r>
        <w:rPr>
          <w:sz w:val="28"/>
          <w:szCs w:val="28"/>
        </w:rPr>
        <w:t xml:space="preserve"> по подразделу «</w:t>
      </w:r>
      <w:r w:rsidRPr="007137A7">
        <w:rPr>
          <w:b/>
          <w:sz w:val="28"/>
          <w:szCs w:val="28"/>
        </w:rPr>
        <w:t>Сельское хозяйство и рыболовство»</w:t>
      </w:r>
      <w:r w:rsidR="001C5CCD" w:rsidRPr="00A737BC">
        <w:rPr>
          <w:sz w:val="28"/>
          <w:szCs w:val="28"/>
        </w:rPr>
        <w:t xml:space="preserve"> </w:t>
      </w:r>
      <w:r w:rsidR="00F25ADE">
        <w:rPr>
          <w:sz w:val="28"/>
          <w:szCs w:val="28"/>
        </w:rPr>
        <w:t xml:space="preserve"> планируются в объеме 32,5тыс. рублей ежегодно</w:t>
      </w:r>
      <w:r w:rsidR="008B7951">
        <w:rPr>
          <w:sz w:val="28"/>
          <w:szCs w:val="28"/>
        </w:rPr>
        <w:t xml:space="preserve"> на 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животных, за исключением вопросов, решение которых отнесено к ведению Российской Федерации</w:t>
      </w:r>
      <w:r w:rsidR="00F25ADE">
        <w:rPr>
          <w:sz w:val="28"/>
          <w:szCs w:val="28"/>
        </w:rPr>
        <w:t>.</w:t>
      </w:r>
    </w:p>
    <w:p w:rsidR="008B7951" w:rsidRDefault="008B7951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«</w:t>
      </w:r>
      <w:r w:rsidRPr="008B7951">
        <w:rPr>
          <w:b/>
          <w:sz w:val="28"/>
          <w:szCs w:val="28"/>
        </w:rPr>
        <w:t>Дорожное хозяйство (дорожные фонды)»</w:t>
      </w:r>
      <w:r>
        <w:rPr>
          <w:sz w:val="28"/>
          <w:szCs w:val="28"/>
        </w:rPr>
        <w:t xml:space="preserve">  в 2015 году предполагаются расходы в объеме 15187,2 тыс. рублей</w:t>
      </w:r>
      <w:r w:rsidR="00A036B5">
        <w:rPr>
          <w:sz w:val="28"/>
          <w:szCs w:val="28"/>
        </w:rPr>
        <w:t>, в том числе</w:t>
      </w:r>
      <w:r w:rsidR="00A036B5" w:rsidRPr="00A036B5">
        <w:rPr>
          <w:sz w:val="28"/>
          <w:szCs w:val="28"/>
        </w:rPr>
        <w:t>:</w:t>
      </w:r>
    </w:p>
    <w:p w:rsidR="00A036B5" w:rsidRDefault="00A036B5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обеспечение дорожной деятельности за счет иных межбюджетных трансфертов из федерального бюджета – 2089,4 тыс. рублей;</w:t>
      </w:r>
    </w:p>
    <w:p w:rsidR="00A036B5" w:rsidRDefault="00A036B5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– 1020,1 тыс. рублей;</w:t>
      </w:r>
    </w:p>
    <w:p w:rsidR="00A036B5" w:rsidRDefault="00A036B5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осуществление дорожной деятельности, кроме </w:t>
      </w:r>
      <w:r>
        <w:rPr>
          <w:sz w:val="28"/>
          <w:szCs w:val="28"/>
        </w:rPr>
        <w:lastRenderedPageBreak/>
        <w:t>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республиканского бюджета – 8906,7 тыс. рублей;</w:t>
      </w:r>
    </w:p>
    <w:p w:rsidR="00A036B5" w:rsidRDefault="00A036B5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дорожной деятельности, кроме деятельности по строительству, в отношении автомобильных дорог местного значения вне границ населенных  пунктов в границах муниципального района за счет субсидии, предоставляемой из бюджета района – 2171,0 тыс. рублей</w:t>
      </w:r>
      <w:r w:rsidR="004D640A">
        <w:rPr>
          <w:sz w:val="28"/>
          <w:szCs w:val="28"/>
        </w:rPr>
        <w:t>.</w:t>
      </w:r>
    </w:p>
    <w:p w:rsidR="004D640A" w:rsidRDefault="004D640A" w:rsidP="001C5CCD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на 2016 год по данному подразделу по проекту решения предусматриваются в объеме 15837,4 тыс. рублей и в 2017 году – 16835,6 тыс. рублей. </w:t>
      </w:r>
    </w:p>
    <w:p w:rsidR="001C5CCD" w:rsidRPr="00A737BC" w:rsidRDefault="001C5CCD" w:rsidP="00E47E6A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Финансирование по </w:t>
      </w:r>
      <w:r w:rsidRPr="00A737BC">
        <w:rPr>
          <w:b/>
          <w:sz w:val="28"/>
          <w:szCs w:val="28"/>
        </w:rPr>
        <w:t xml:space="preserve">подразделу «Другие вопросы в области национальной экономики» </w:t>
      </w:r>
      <w:r w:rsidRPr="00A737BC">
        <w:rPr>
          <w:sz w:val="28"/>
          <w:szCs w:val="28"/>
        </w:rPr>
        <w:t>на 201</w:t>
      </w:r>
      <w:r w:rsidR="004D640A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 планируется в сумме  </w:t>
      </w:r>
      <w:r w:rsidR="004D640A">
        <w:rPr>
          <w:sz w:val="28"/>
          <w:szCs w:val="28"/>
        </w:rPr>
        <w:t xml:space="preserve">262,0 тыс. рублей и на плановый период 2016-2017 годы в сумме </w:t>
      </w:r>
      <w:r w:rsidRPr="00A737BC">
        <w:rPr>
          <w:sz w:val="28"/>
          <w:szCs w:val="28"/>
        </w:rPr>
        <w:t>75,0 тыс.</w:t>
      </w:r>
      <w:r w:rsidR="00E47E6A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рублей  ежегодно</w:t>
      </w:r>
      <w:r w:rsidR="00E47E6A">
        <w:rPr>
          <w:sz w:val="28"/>
          <w:szCs w:val="28"/>
        </w:rPr>
        <w:t>,</w:t>
      </w:r>
      <w:r w:rsidRPr="00A737BC">
        <w:rPr>
          <w:sz w:val="28"/>
          <w:szCs w:val="28"/>
        </w:rPr>
        <w:t xml:space="preserve"> в том числе:</w:t>
      </w:r>
    </w:p>
    <w:p w:rsidR="001C5CCD" w:rsidRPr="00A737BC" w:rsidRDefault="001C5CCD" w:rsidP="001C5CC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</w:t>
      </w:r>
      <w:r w:rsidR="00E47E6A">
        <w:rPr>
          <w:sz w:val="28"/>
          <w:szCs w:val="28"/>
        </w:rPr>
        <w:t>-</w:t>
      </w:r>
      <w:r w:rsidRPr="00A737BC">
        <w:rPr>
          <w:sz w:val="28"/>
          <w:szCs w:val="28"/>
        </w:rPr>
        <w:t xml:space="preserve">  на реализацию районной целевой программы «Развитие</w:t>
      </w:r>
      <w:r w:rsidR="00E47E6A">
        <w:rPr>
          <w:sz w:val="28"/>
          <w:szCs w:val="28"/>
        </w:rPr>
        <w:t xml:space="preserve"> субъектов</w:t>
      </w:r>
      <w:r w:rsidRPr="00A737BC">
        <w:rPr>
          <w:sz w:val="28"/>
          <w:szCs w:val="28"/>
        </w:rPr>
        <w:t xml:space="preserve"> малого и среднего предпринимательства в </w:t>
      </w:r>
      <w:proofErr w:type="spellStart"/>
      <w:r w:rsidRPr="00A737BC">
        <w:rPr>
          <w:sz w:val="28"/>
          <w:szCs w:val="28"/>
        </w:rPr>
        <w:t>Шемуршинском</w:t>
      </w:r>
      <w:proofErr w:type="spellEnd"/>
      <w:r w:rsidRPr="00A737BC">
        <w:rPr>
          <w:sz w:val="28"/>
          <w:szCs w:val="28"/>
        </w:rPr>
        <w:t xml:space="preserve"> районе на 2014-2020 годы» в 201</w:t>
      </w:r>
      <w:r w:rsidR="000F65D7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- 201</w:t>
      </w:r>
      <w:r w:rsidR="000F65D7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годах в сумме  по 30,0 тыс.</w:t>
      </w:r>
      <w:r w:rsidR="00246F08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рублей ежегодно;</w:t>
      </w:r>
    </w:p>
    <w:p w:rsidR="001C5CCD" w:rsidRPr="00A737BC" w:rsidRDefault="001C5CCD" w:rsidP="001C5CC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</w:t>
      </w:r>
      <w:r w:rsidR="00246F08">
        <w:rPr>
          <w:sz w:val="28"/>
          <w:szCs w:val="28"/>
        </w:rPr>
        <w:t xml:space="preserve">- </w:t>
      </w:r>
      <w:r w:rsidRPr="00A737BC">
        <w:rPr>
          <w:sz w:val="28"/>
          <w:szCs w:val="28"/>
        </w:rPr>
        <w:t xml:space="preserve"> на организацию и участие в торговых выставках, специализированных форумах, мероприятиях международного и российского уровня в 201</w:t>
      </w:r>
      <w:r w:rsidR="00246F08">
        <w:rPr>
          <w:sz w:val="28"/>
          <w:szCs w:val="28"/>
        </w:rPr>
        <w:t>5</w:t>
      </w:r>
      <w:r w:rsidRPr="00A737BC">
        <w:rPr>
          <w:sz w:val="28"/>
          <w:szCs w:val="28"/>
        </w:rPr>
        <w:t>– 201</w:t>
      </w:r>
      <w:r w:rsidR="00246F08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годах в сумме 25,0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 ежегодно;</w:t>
      </w:r>
    </w:p>
    <w:p w:rsidR="001C5CCD" w:rsidRDefault="001C5CCD" w:rsidP="00246F08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</w:t>
      </w:r>
      <w:r w:rsidR="00246F08">
        <w:rPr>
          <w:sz w:val="28"/>
          <w:szCs w:val="28"/>
        </w:rPr>
        <w:t>-</w:t>
      </w:r>
      <w:r w:rsidRPr="00A737BC">
        <w:rPr>
          <w:sz w:val="28"/>
          <w:szCs w:val="28"/>
        </w:rPr>
        <w:t xml:space="preserve">   на создание условий для  максимального вовлечения в хозяйственный оборот</w:t>
      </w:r>
      <w:r w:rsidR="00246F08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муниципального</w:t>
      </w:r>
      <w:r w:rsidR="00246F08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имущества</w:t>
      </w:r>
      <w:r w:rsidR="00246F08">
        <w:rPr>
          <w:sz w:val="28"/>
          <w:szCs w:val="28"/>
        </w:rPr>
        <w:t xml:space="preserve"> </w:t>
      </w:r>
      <w:proofErr w:type="spellStart"/>
      <w:r w:rsidRPr="00A737BC">
        <w:rPr>
          <w:sz w:val="28"/>
          <w:szCs w:val="28"/>
        </w:rPr>
        <w:t>Ше</w:t>
      </w:r>
      <w:proofErr w:type="spellEnd"/>
      <w:r w:rsidR="00246F08">
        <w:rPr>
          <w:sz w:val="28"/>
          <w:szCs w:val="28"/>
        </w:rPr>
        <w:t xml:space="preserve">                                                   </w:t>
      </w:r>
      <w:proofErr w:type="spellStart"/>
      <w:r w:rsidRPr="00A737BC">
        <w:rPr>
          <w:sz w:val="28"/>
          <w:szCs w:val="28"/>
        </w:rPr>
        <w:t>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Республики, в том числе земельных участков в 201</w:t>
      </w:r>
      <w:r w:rsidR="00246F08">
        <w:rPr>
          <w:sz w:val="28"/>
          <w:szCs w:val="28"/>
        </w:rPr>
        <w:t>5 году</w:t>
      </w:r>
      <w:r w:rsidRPr="00A737BC">
        <w:rPr>
          <w:sz w:val="28"/>
          <w:szCs w:val="28"/>
        </w:rPr>
        <w:t xml:space="preserve"> в сумме </w:t>
      </w:r>
      <w:r w:rsidR="00246F08">
        <w:rPr>
          <w:sz w:val="28"/>
          <w:szCs w:val="28"/>
        </w:rPr>
        <w:t>207</w:t>
      </w:r>
      <w:r w:rsidRPr="00A737BC">
        <w:rPr>
          <w:sz w:val="28"/>
          <w:szCs w:val="28"/>
        </w:rPr>
        <w:t>,0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</w:t>
      </w:r>
      <w:r w:rsidR="00246F08">
        <w:rPr>
          <w:sz w:val="28"/>
          <w:szCs w:val="28"/>
        </w:rPr>
        <w:t>. На плановый период 2016-2017 годы расходы на указанные цели предусматриваются в объеме 20,0 тыс. рублей ежегодно.</w:t>
      </w:r>
    </w:p>
    <w:p w:rsidR="00B24D7B" w:rsidRDefault="00B24D7B" w:rsidP="00246F08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D7B" w:rsidRDefault="00B24D7B" w:rsidP="00B24D7B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B24D7B">
        <w:rPr>
          <w:b/>
          <w:sz w:val="28"/>
          <w:szCs w:val="28"/>
        </w:rPr>
        <w:t>3.6. Жилищно-коммунальное хозяйство</w:t>
      </w:r>
    </w:p>
    <w:p w:rsidR="00B24D7B" w:rsidRDefault="00B24D7B" w:rsidP="00B24D7B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476498" w:rsidRDefault="00B24D7B" w:rsidP="00B24D7B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Бюджетные ассигнования на 2015 год по разделу</w:t>
      </w:r>
      <w:r w:rsidRPr="00A737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737BC">
        <w:rPr>
          <w:b/>
          <w:sz w:val="28"/>
          <w:szCs w:val="28"/>
        </w:rPr>
        <w:t>Жилищно-коммунальное хозяйство</w:t>
      </w:r>
      <w:r>
        <w:rPr>
          <w:b/>
          <w:sz w:val="28"/>
          <w:szCs w:val="28"/>
        </w:rPr>
        <w:t xml:space="preserve">» </w:t>
      </w:r>
      <w:r w:rsidRPr="00B24D7B">
        <w:rPr>
          <w:sz w:val="28"/>
          <w:szCs w:val="28"/>
        </w:rPr>
        <w:t>по</w:t>
      </w:r>
      <w:r>
        <w:rPr>
          <w:sz w:val="28"/>
          <w:szCs w:val="28"/>
        </w:rPr>
        <w:t xml:space="preserve"> сравнению с утвержденными показателями  снижаются на 33329,2 тыс. рублей или на </w:t>
      </w:r>
      <w:r w:rsidR="00A671C1">
        <w:rPr>
          <w:sz w:val="28"/>
          <w:szCs w:val="28"/>
        </w:rPr>
        <w:t>97,7 процентов.</w:t>
      </w:r>
      <w:r w:rsidR="00476498">
        <w:rPr>
          <w:sz w:val="28"/>
          <w:szCs w:val="28"/>
        </w:rPr>
        <w:t xml:space="preserve"> На плановый период 2016-2017 годы проектом решения предусматриваются расходы в объеме 1,4 тыс. рублей ежегодно.</w:t>
      </w:r>
    </w:p>
    <w:p w:rsidR="00476498" w:rsidRDefault="00476498" w:rsidP="00476498">
      <w:pPr>
        <w:widowControl w:val="0"/>
        <w:tabs>
          <w:tab w:val="left" w:pos="8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476498">
        <w:rPr>
          <w:b/>
          <w:sz w:val="28"/>
          <w:szCs w:val="28"/>
        </w:rPr>
        <w:t>«Жилищное хозяйство</w:t>
      </w:r>
      <w:r>
        <w:rPr>
          <w:sz w:val="28"/>
          <w:szCs w:val="28"/>
        </w:rPr>
        <w:t>»  в 2015 году планируются расходы в сумме 779,0 тыс. рублей, а на плановый период 2016-2017 годы указанные расходы не предусматриваются.</w:t>
      </w:r>
    </w:p>
    <w:p w:rsidR="00476498" w:rsidRDefault="00476498" w:rsidP="00476498">
      <w:pPr>
        <w:widowControl w:val="0"/>
        <w:tabs>
          <w:tab w:val="left" w:pos="8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Бюджетные ассигнования  по данному подразделу предусмотрены на реализацию муниципальной адресной программы «Переселение граждан из аварийного жилищного фонда» муниципальной программы «Развитие жилищного строительства и сферы жилищно-коммунального хозяйства на 2014-2020 годы» в объеме 779,0 тыс. рублей</w:t>
      </w:r>
      <w:r w:rsidR="009D19B1">
        <w:rPr>
          <w:sz w:val="28"/>
          <w:szCs w:val="28"/>
        </w:rPr>
        <w:t>.</w:t>
      </w:r>
    </w:p>
    <w:p w:rsidR="00B24D7B" w:rsidRDefault="00B24D7B" w:rsidP="00476498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По </w:t>
      </w:r>
      <w:r w:rsidR="009D19B1">
        <w:rPr>
          <w:sz w:val="28"/>
          <w:szCs w:val="28"/>
        </w:rPr>
        <w:t>под</w:t>
      </w:r>
      <w:r w:rsidRPr="00A737BC">
        <w:rPr>
          <w:sz w:val="28"/>
          <w:szCs w:val="28"/>
        </w:rPr>
        <w:t xml:space="preserve">разделу </w:t>
      </w:r>
      <w:r w:rsidRPr="00A737BC">
        <w:rPr>
          <w:b/>
          <w:sz w:val="28"/>
          <w:szCs w:val="28"/>
        </w:rPr>
        <w:t xml:space="preserve"> «</w:t>
      </w:r>
      <w:r w:rsidR="009D19B1">
        <w:rPr>
          <w:b/>
          <w:sz w:val="28"/>
          <w:szCs w:val="28"/>
        </w:rPr>
        <w:t>Другие вопросы в области жилищно-коммунального хозяйства</w:t>
      </w:r>
      <w:r w:rsidRPr="00A737BC">
        <w:rPr>
          <w:b/>
          <w:sz w:val="28"/>
          <w:szCs w:val="28"/>
        </w:rPr>
        <w:t xml:space="preserve">» </w:t>
      </w:r>
      <w:r w:rsidRPr="00A737BC">
        <w:rPr>
          <w:sz w:val="28"/>
          <w:szCs w:val="28"/>
        </w:rPr>
        <w:t xml:space="preserve">планируется расходы по осуществлению государственных полномочий Чувашской Республики по ведению учета </w:t>
      </w:r>
      <w:r w:rsidRPr="00A737BC">
        <w:rPr>
          <w:sz w:val="28"/>
          <w:szCs w:val="28"/>
        </w:rPr>
        <w:lastRenderedPageBreak/>
        <w:t>граждан, нуждающихся в жилых помещениях в 201</w:t>
      </w:r>
      <w:r>
        <w:rPr>
          <w:sz w:val="28"/>
          <w:szCs w:val="28"/>
        </w:rPr>
        <w:t>5</w:t>
      </w:r>
      <w:r w:rsidRPr="00A737B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годах в сумме </w:t>
      </w:r>
      <w:r>
        <w:rPr>
          <w:sz w:val="28"/>
          <w:szCs w:val="28"/>
        </w:rPr>
        <w:t>1,4</w:t>
      </w:r>
      <w:r w:rsidRPr="00A737BC">
        <w:rPr>
          <w:sz w:val="28"/>
          <w:szCs w:val="28"/>
        </w:rPr>
        <w:t xml:space="preserve"> 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 ежегодно.</w:t>
      </w:r>
    </w:p>
    <w:p w:rsidR="00BF559E" w:rsidRDefault="00BF559E" w:rsidP="00476498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F559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F559E">
        <w:rPr>
          <w:b/>
          <w:sz w:val="28"/>
          <w:szCs w:val="28"/>
        </w:rPr>
        <w:t>3.</w:t>
      </w:r>
      <w:r w:rsidR="00777544">
        <w:rPr>
          <w:b/>
          <w:sz w:val="28"/>
          <w:szCs w:val="28"/>
        </w:rPr>
        <w:t>7</w:t>
      </w:r>
      <w:r w:rsidRPr="00BF559E">
        <w:rPr>
          <w:b/>
          <w:sz w:val="28"/>
          <w:szCs w:val="28"/>
        </w:rPr>
        <w:t>.</w:t>
      </w:r>
      <w:r w:rsidR="00777544">
        <w:rPr>
          <w:b/>
          <w:sz w:val="28"/>
          <w:szCs w:val="28"/>
        </w:rPr>
        <w:t xml:space="preserve"> </w:t>
      </w:r>
      <w:r w:rsidRPr="00BF559E">
        <w:rPr>
          <w:b/>
          <w:sz w:val="28"/>
          <w:szCs w:val="28"/>
        </w:rPr>
        <w:t>Образование</w:t>
      </w:r>
    </w:p>
    <w:p w:rsidR="00BF559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F559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По разделу </w:t>
      </w:r>
      <w:r w:rsidRPr="00A737BC">
        <w:rPr>
          <w:b/>
          <w:sz w:val="28"/>
          <w:szCs w:val="28"/>
        </w:rPr>
        <w:t xml:space="preserve">07 «Образование»  </w:t>
      </w:r>
      <w:r w:rsidR="001A6318" w:rsidRPr="001A6318">
        <w:rPr>
          <w:sz w:val="28"/>
          <w:szCs w:val="28"/>
        </w:rPr>
        <w:t>бюджетные ассигнования</w:t>
      </w:r>
      <w:r w:rsidR="001A6318">
        <w:rPr>
          <w:sz w:val="28"/>
          <w:szCs w:val="28"/>
        </w:rPr>
        <w:t xml:space="preserve"> по равнению с утвержденными показателями увеличиваются в 2015 году на 12957,0 тыс. рублей или на 10,2% и предусматриваются в сумме 139972,0 тыс. рублей, в 2016 году -  на 14885,6 тыс. рублей или </w:t>
      </w:r>
      <w:proofErr w:type="gramStart"/>
      <w:r w:rsidR="001A6318">
        <w:rPr>
          <w:sz w:val="28"/>
          <w:szCs w:val="28"/>
        </w:rPr>
        <w:t>на</w:t>
      </w:r>
      <w:proofErr w:type="gramEnd"/>
      <w:r w:rsidR="001A6318">
        <w:rPr>
          <w:sz w:val="28"/>
          <w:szCs w:val="28"/>
        </w:rPr>
        <w:t xml:space="preserve"> 11,7% и предусматриваются в сумме 14190</w:t>
      </w:r>
      <w:r w:rsidR="00F07ABC">
        <w:rPr>
          <w:sz w:val="28"/>
          <w:szCs w:val="28"/>
        </w:rPr>
        <w:t>0</w:t>
      </w:r>
      <w:r w:rsidR="001A6318">
        <w:rPr>
          <w:sz w:val="28"/>
          <w:szCs w:val="28"/>
        </w:rPr>
        <w:t>,6 тыс. рублей. Бюджетные ассигнования на 2017 год предполагаются к утверждению в сумме 143282,6 тыс. рублей.</w:t>
      </w:r>
    </w:p>
    <w:p w:rsidR="001A6318" w:rsidRDefault="001A6318" w:rsidP="001A6318">
      <w:pPr>
        <w:widowControl w:val="0"/>
        <w:tabs>
          <w:tab w:val="left" w:pos="8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Увеличение бюджетных ассигнований на 2015 год связано в основном с обеспечением принятых решений по реализации указов Президента Российской Федерации</w:t>
      </w:r>
      <w:r w:rsidR="003C6ED1">
        <w:rPr>
          <w:sz w:val="28"/>
          <w:szCs w:val="28"/>
        </w:rPr>
        <w:t xml:space="preserve"> от 7 мая 2012 года в части обеспечения роста заработной платы педагогическим работникам образовательных </w:t>
      </w:r>
      <w:r w:rsidR="00F07ABC">
        <w:rPr>
          <w:sz w:val="28"/>
          <w:szCs w:val="28"/>
        </w:rPr>
        <w:t>учреждений общего образования, дошкольных образовательных учреждений.</w:t>
      </w:r>
      <w:r w:rsidR="00A251FA">
        <w:rPr>
          <w:sz w:val="28"/>
          <w:szCs w:val="28"/>
        </w:rPr>
        <w:t xml:space="preserve"> </w:t>
      </w:r>
    </w:p>
    <w:p w:rsidR="005C4B4F" w:rsidRDefault="005C4B4F" w:rsidP="001A6318">
      <w:pPr>
        <w:widowControl w:val="0"/>
        <w:tabs>
          <w:tab w:val="left" w:pos="8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расходов по разделу «Образование» в общем объеме расходов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в 2015 году составит 68,8%,</w:t>
      </w:r>
      <w:r w:rsidR="003548D4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– 68,0%, в 2017 году- 65,4 процента.</w:t>
      </w:r>
    </w:p>
    <w:p w:rsidR="001A6318" w:rsidRPr="00F30B50" w:rsidRDefault="001A6318" w:rsidP="001A6318">
      <w:pPr>
        <w:pStyle w:val="2"/>
        <w:spacing w:after="0" w:line="240" w:lineRule="auto"/>
        <w:ind w:firstLine="708"/>
        <w:rPr>
          <w:b/>
          <w:sz w:val="28"/>
          <w:szCs w:val="28"/>
        </w:rPr>
      </w:pPr>
      <w:r w:rsidRPr="00F30B50">
        <w:rPr>
          <w:b/>
          <w:sz w:val="28"/>
          <w:szCs w:val="28"/>
        </w:rPr>
        <w:t xml:space="preserve">Структура бюджетных ассигнований по разделу «Образование» </w:t>
      </w:r>
    </w:p>
    <w:p w:rsidR="001A6318" w:rsidRPr="00F30B50" w:rsidRDefault="001A6318" w:rsidP="001A6318">
      <w:pPr>
        <w:pStyle w:val="2"/>
        <w:spacing w:after="0" w:line="240" w:lineRule="auto"/>
        <w:ind w:firstLine="708"/>
        <w:rPr>
          <w:b/>
          <w:sz w:val="28"/>
          <w:szCs w:val="28"/>
        </w:rPr>
      </w:pPr>
      <w:r w:rsidRPr="00F30B50">
        <w:rPr>
          <w:b/>
          <w:sz w:val="28"/>
          <w:szCs w:val="28"/>
        </w:rPr>
        <w:t>характеризуется следующими данными:             (</w:t>
      </w:r>
      <w:proofErr w:type="spellStart"/>
      <w:r w:rsidRPr="00F30B50">
        <w:rPr>
          <w:b/>
          <w:sz w:val="28"/>
          <w:szCs w:val="28"/>
        </w:rPr>
        <w:t>тыс</w:t>
      </w:r>
      <w:proofErr w:type="gramStart"/>
      <w:r w:rsidRPr="00F30B50">
        <w:rPr>
          <w:b/>
          <w:sz w:val="28"/>
          <w:szCs w:val="28"/>
        </w:rPr>
        <w:t>.р</w:t>
      </w:r>
      <w:proofErr w:type="gramEnd"/>
      <w:r w:rsidRPr="00F30B50">
        <w:rPr>
          <w:b/>
          <w:sz w:val="28"/>
          <w:szCs w:val="28"/>
        </w:rPr>
        <w:t>уб</w:t>
      </w:r>
      <w:proofErr w:type="spellEnd"/>
      <w:r w:rsidRPr="00F30B50">
        <w:rPr>
          <w:b/>
          <w:sz w:val="28"/>
          <w:szCs w:val="28"/>
        </w:rPr>
        <w:t>)</w:t>
      </w:r>
    </w:p>
    <w:p w:rsidR="001A6318" w:rsidRPr="001A6318" w:rsidRDefault="001A6318" w:rsidP="001A6318">
      <w:pPr>
        <w:pStyle w:val="2"/>
        <w:spacing w:after="0" w:line="240" w:lineRule="auto"/>
        <w:ind w:firstLine="708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276"/>
        <w:gridCol w:w="1276"/>
        <w:gridCol w:w="1134"/>
        <w:gridCol w:w="1134"/>
      </w:tblGrid>
      <w:tr w:rsidR="001A6318" w:rsidRPr="003C7A2F" w:rsidTr="00393641">
        <w:trPr>
          <w:cantSplit/>
          <w:tblHeader/>
        </w:trPr>
        <w:tc>
          <w:tcPr>
            <w:tcW w:w="4536" w:type="dxa"/>
            <w:vMerge w:val="restart"/>
            <w:vAlign w:val="center"/>
          </w:tcPr>
          <w:p w:rsidR="001A6318" w:rsidRPr="003C7A2F" w:rsidRDefault="001A6318" w:rsidP="00393641">
            <w:pPr>
              <w:jc w:val="center"/>
            </w:pPr>
            <w:r w:rsidRPr="003C7A2F">
              <w:t>Подразделы</w:t>
            </w:r>
          </w:p>
        </w:tc>
        <w:tc>
          <w:tcPr>
            <w:tcW w:w="1276" w:type="dxa"/>
            <w:vMerge w:val="restart"/>
          </w:tcPr>
          <w:p w:rsidR="001A6318" w:rsidRPr="003C7A2F" w:rsidRDefault="001A6318" w:rsidP="00393641">
            <w:pPr>
              <w:jc w:val="center"/>
            </w:pPr>
            <w:r w:rsidRPr="003C7A2F">
              <w:t>201</w:t>
            </w:r>
            <w:r>
              <w:t>4</w:t>
            </w:r>
            <w:r w:rsidRPr="003C7A2F">
              <w:t xml:space="preserve"> год</w:t>
            </w:r>
          </w:p>
          <w:p w:rsidR="001A6318" w:rsidRPr="003C7A2F" w:rsidRDefault="001A6318" w:rsidP="00393641">
            <w:pPr>
              <w:jc w:val="center"/>
            </w:pPr>
            <w:r w:rsidRPr="003C7A2F">
              <w:t>(решение о бюджете)</w:t>
            </w:r>
          </w:p>
        </w:tc>
        <w:tc>
          <w:tcPr>
            <w:tcW w:w="3544" w:type="dxa"/>
            <w:gridSpan w:val="3"/>
          </w:tcPr>
          <w:p w:rsidR="001A6318" w:rsidRPr="003C7A2F" w:rsidRDefault="001A6318" w:rsidP="00393641">
            <w:pPr>
              <w:jc w:val="center"/>
            </w:pPr>
            <w:r w:rsidRPr="003C7A2F">
              <w:t xml:space="preserve">Проект бюджета </w:t>
            </w:r>
            <w:proofErr w:type="gramStart"/>
            <w:r w:rsidRPr="003C7A2F">
              <w:t>на</w:t>
            </w:r>
            <w:proofErr w:type="gramEnd"/>
            <w:r w:rsidRPr="003C7A2F">
              <w:t>:</w:t>
            </w:r>
          </w:p>
        </w:tc>
      </w:tr>
      <w:tr w:rsidR="001A6318" w:rsidRPr="003C7A2F" w:rsidTr="00393641">
        <w:trPr>
          <w:cantSplit/>
          <w:tblHeader/>
        </w:trPr>
        <w:tc>
          <w:tcPr>
            <w:tcW w:w="4536" w:type="dxa"/>
            <w:vMerge/>
          </w:tcPr>
          <w:p w:rsidR="001A6318" w:rsidRPr="003C7A2F" w:rsidRDefault="001A6318" w:rsidP="00393641">
            <w:pPr>
              <w:jc w:val="both"/>
            </w:pPr>
          </w:p>
        </w:tc>
        <w:tc>
          <w:tcPr>
            <w:tcW w:w="1276" w:type="dxa"/>
            <w:vMerge/>
          </w:tcPr>
          <w:p w:rsidR="001A6318" w:rsidRPr="003C7A2F" w:rsidRDefault="001A6318" w:rsidP="0039364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A6318" w:rsidRPr="003C7A2F" w:rsidRDefault="001A6318" w:rsidP="00393641">
            <w:pPr>
              <w:jc w:val="center"/>
            </w:pPr>
            <w:r w:rsidRPr="003C7A2F">
              <w:t>201</w:t>
            </w:r>
            <w:r>
              <w:t>5</w:t>
            </w:r>
            <w:r w:rsidRPr="003C7A2F">
              <w:t xml:space="preserve"> год</w:t>
            </w:r>
          </w:p>
        </w:tc>
        <w:tc>
          <w:tcPr>
            <w:tcW w:w="1134" w:type="dxa"/>
            <w:vAlign w:val="center"/>
          </w:tcPr>
          <w:p w:rsidR="001A6318" w:rsidRPr="003C7A2F" w:rsidRDefault="001A6318" w:rsidP="00393641">
            <w:pPr>
              <w:jc w:val="center"/>
            </w:pPr>
            <w:r w:rsidRPr="003C7A2F">
              <w:t>201</w:t>
            </w:r>
            <w:r>
              <w:t>6</w:t>
            </w:r>
            <w:r w:rsidRPr="003C7A2F">
              <w:t xml:space="preserve"> год</w:t>
            </w:r>
          </w:p>
        </w:tc>
        <w:tc>
          <w:tcPr>
            <w:tcW w:w="1134" w:type="dxa"/>
            <w:vAlign w:val="center"/>
          </w:tcPr>
          <w:p w:rsidR="001A6318" w:rsidRPr="003C7A2F" w:rsidRDefault="001A6318" w:rsidP="00393641">
            <w:pPr>
              <w:jc w:val="center"/>
            </w:pPr>
            <w:r w:rsidRPr="003C7A2F">
              <w:t>201</w:t>
            </w:r>
            <w:r>
              <w:t>7</w:t>
            </w:r>
            <w:r w:rsidRPr="003C7A2F">
              <w:t xml:space="preserve"> год</w:t>
            </w:r>
          </w:p>
        </w:tc>
      </w:tr>
      <w:tr w:rsidR="001A6318" w:rsidRPr="003C7A2F" w:rsidTr="00393641">
        <w:tc>
          <w:tcPr>
            <w:tcW w:w="4536" w:type="dxa"/>
            <w:vAlign w:val="bottom"/>
          </w:tcPr>
          <w:p w:rsidR="001A6318" w:rsidRPr="003C7A2F" w:rsidRDefault="001A6318" w:rsidP="00393641">
            <w:pPr>
              <w:jc w:val="both"/>
            </w:pPr>
            <w:r w:rsidRPr="003C7A2F">
              <w:t>Дошкольное образование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24025,6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23005,6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24077,9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24829,7</w:t>
            </w:r>
          </w:p>
        </w:tc>
      </w:tr>
      <w:tr w:rsidR="001A6318" w:rsidRPr="003C7A2F" w:rsidTr="00393641">
        <w:tc>
          <w:tcPr>
            <w:tcW w:w="4536" w:type="dxa"/>
            <w:vAlign w:val="bottom"/>
          </w:tcPr>
          <w:p w:rsidR="001A6318" w:rsidRPr="003C7A2F" w:rsidRDefault="001A6318" w:rsidP="00393641">
            <w:pPr>
              <w:jc w:val="both"/>
            </w:pPr>
            <w:r w:rsidRPr="003C7A2F">
              <w:t>Общее образование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97833,4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110071,4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110927,7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111557,9</w:t>
            </w:r>
          </w:p>
        </w:tc>
      </w:tr>
      <w:tr w:rsidR="001A6318" w:rsidRPr="003C7A2F" w:rsidTr="00393641">
        <w:tc>
          <w:tcPr>
            <w:tcW w:w="4536" w:type="dxa"/>
            <w:vAlign w:val="bottom"/>
          </w:tcPr>
          <w:p w:rsidR="001A6318" w:rsidRPr="003C7A2F" w:rsidRDefault="001A6318" w:rsidP="00393641">
            <w:pPr>
              <w:jc w:val="both"/>
            </w:pPr>
            <w:r w:rsidRPr="003C7A2F"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747,0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572,0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572,0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572,0</w:t>
            </w:r>
          </w:p>
        </w:tc>
      </w:tr>
      <w:tr w:rsidR="001A6318" w:rsidRPr="003C7A2F" w:rsidTr="00393641">
        <w:tc>
          <w:tcPr>
            <w:tcW w:w="4536" w:type="dxa"/>
            <w:vAlign w:val="bottom"/>
          </w:tcPr>
          <w:p w:rsidR="001A6318" w:rsidRPr="003C7A2F" w:rsidRDefault="001A6318" w:rsidP="00393641">
            <w:pPr>
              <w:jc w:val="both"/>
            </w:pPr>
            <w:r w:rsidRPr="003C7A2F">
              <w:t>Другие вопросы в области образования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4409,0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6323,0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6323,0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6323,0</w:t>
            </w:r>
          </w:p>
        </w:tc>
      </w:tr>
      <w:tr w:rsidR="001A6318" w:rsidRPr="003C7A2F" w:rsidTr="00393641">
        <w:trPr>
          <w:trHeight w:val="256"/>
        </w:trPr>
        <w:tc>
          <w:tcPr>
            <w:tcW w:w="4536" w:type="dxa"/>
            <w:vAlign w:val="bottom"/>
          </w:tcPr>
          <w:p w:rsidR="001A6318" w:rsidRPr="003C7A2F" w:rsidRDefault="001A6318" w:rsidP="00393641">
            <w:pPr>
              <w:jc w:val="both"/>
            </w:pPr>
            <w:r w:rsidRPr="003C7A2F">
              <w:t>Итого по разделу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127015,0</w:t>
            </w:r>
          </w:p>
        </w:tc>
        <w:tc>
          <w:tcPr>
            <w:tcW w:w="1276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139972,0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141900,6</w:t>
            </w:r>
          </w:p>
        </w:tc>
        <w:tc>
          <w:tcPr>
            <w:tcW w:w="1134" w:type="dxa"/>
            <w:vAlign w:val="bottom"/>
          </w:tcPr>
          <w:p w:rsidR="001A6318" w:rsidRPr="003C7A2F" w:rsidRDefault="001A6318" w:rsidP="00393641">
            <w:pPr>
              <w:jc w:val="center"/>
            </w:pPr>
            <w:r>
              <w:t>143282,6</w:t>
            </w:r>
          </w:p>
        </w:tc>
      </w:tr>
    </w:tbl>
    <w:p w:rsidR="001A6318" w:rsidRPr="000B241D" w:rsidRDefault="001A6318" w:rsidP="001A6318">
      <w:pPr>
        <w:pStyle w:val="21"/>
        <w:tabs>
          <w:tab w:val="left" w:pos="851"/>
        </w:tabs>
        <w:spacing w:line="240" w:lineRule="auto"/>
        <w:ind w:firstLine="709"/>
        <w:rPr>
          <w:rFonts w:ascii="Times New Roman" w:hAnsi="Times New Roman"/>
          <w:color w:val="000000"/>
          <w:szCs w:val="24"/>
          <w:lang w:val="ru-RU"/>
        </w:rPr>
      </w:pPr>
    </w:p>
    <w:p w:rsidR="001A6318" w:rsidRPr="00F07ABC" w:rsidRDefault="001A6318" w:rsidP="001A6318">
      <w:pPr>
        <w:pStyle w:val="21"/>
        <w:tabs>
          <w:tab w:val="left" w:pos="851"/>
        </w:tabs>
        <w:spacing w:line="240" w:lineRule="auto"/>
        <w:ind w:firstLine="709"/>
        <w:rPr>
          <w:sz w:val="28"/>
          <w:szCs w:val="28"/>
          <w:lang w:val="ru-RU"/>
        </w:rPr>
      </w:pPr>
      <w:r w:rsidRPr="00F07ABC">
        <w:rPr>
          <w:sz w:val="28"/>
          <w:szCs w:val="28"/>
          <w:lang w:val="ru-RU"/>
        </w:rPr>
        <w:t xml:space="preserve">Бюджетные ассигнования по данному  разделу предусмотрены в рамках </w:t>
      </w:r>
      <w:r w:rsidRPr="00F07ABC">
        <w:rPr>
          <w:color w:val="000000"/>
          <w:sz w:val="28"/>
          <w:szCs w:val="28"/>
          <w:lang w:val="ru-RU"/>
        </w:rPr>
        <w:t>подпрограммы «Поддержка развития образования»</w:t>
      </w:r>
      <w:r w:rsidRPr="00F07ABC">
        <w:rPr>
          <w:sz w:val="28"/>
          <w:szCs w:val="28"/>
          <w:lang w:val="ru-RU"/>
        </w:rPr>
        <w:t xml:space="preserve"> муниципальной  программы </w:t>
      </w:r>
      <w:proofErr w:type="spellStart"/>
      <w:r w:rsidRPr="00F07ABC">
        <w:rPr>
          <w:sz w:val="28"/>
          <w:szCs w:val="28"/>
          <w:lang w:val="ru-RU"/>
        </w:rPr>
        <w:t>Шемуршинского</w:t>
      </w:r>
      <w:proofErr w:type="spellEnd"/>
      <w:r w:rsidRPr="00F07ABC">
        <w:rPr>
          <w:sz w:val="28"/>
          <w:szCs w:val="28"/>
          <w:lang w:val="ru-RU"/>
        </w:rPr>
        <w:t xml:space="preserve"> района Чувашской Республики </w:t>
      </w:r>
      <w:r w:rsidRPr="00F07ABC">
        <w:rPr>
          <w:color w:val="000000"/>
          <w:sz w:val="28"/>
          <w:szCs w:val="28"/>
          <w:lang w:val="ru-RU"/>
        </w:rPr>
        <w:t xml:space="preserve">«Развитие образования и» на 2014–2020 годы </w:t>
      </w:r>
      <w:proofErr w:type="gramStart"/>
      <w:r w:rsidRPr="00F07ABC">
        <w:rPr>
          <w:color w:val="000000"/>
          <w:sz w:val="28"/>
          <w:szCs w:val="28"/>
          <w:lang w:val="ru-RU"/>
        </w:rPr>
        <w:t>на</w:t>
      </w:r>
      <w:proofErr w:type="gramEnd"/>
      <w:r w:rsidRPr="00F07ABC">
        <w:rPr>
          <w:color w:val="000000"/>
          <w:sz w:val="28"/>
          <w:szCs w:val="28"/>
          <w:lang w:val="ru-RU"/>
        </w:rPr>
        <w:t>: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 xml:space="preserve">осуществление </w:t>
      </w:r>
      <w:r w:rsidRPr="00F07ABC">
        <w:rPr>
          <w:rFonts w:ascii="TimesET" w:hAnsi="TimesET"/>
          <w:color w:val="000000"/>
          <w:szCs w:val="28"/>
        </w:rPr>
        <w:t>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F07ABC">
        <w:rPr>
          <w:rFonts w:ascii="TimesET" w:hAnsi="TimesET"/>
          <w:color w:val="000000"/>
          <w:szCs w:val="28"/>
        </w:rPr>
        <w:t xml:space="preserve"> </w:t>
      </w:r>
      <w:r w:rsidRPr="00F07ABC">
        <w:rPr>
          <w:rFonts w:ascii="TimesET" w:hAnsi="TimesET"/>
          <w:szCs w:val="28"/>
        </w:rPr>
        <w:t>в 2015 году – 17405,6 тыс. рублей, в 2016 году –17477,9тыс.</w:t>
      </w:r>
      <w:r w:rsidR="00F07ABC">
        <w:rPr>
          <w:rFonts w:ascii="TimesET" w:hAnsi="TimesET"/>
          <w:szCs w:val="28"/>
        </w:rPr>
        <w:t xml:space="preserve"> </w:t>
      </w:r>
      <w:r w:rsidRPr="00F07ABC">
        <w:rPr>
          <w:rFonts w:ascii="TimesET" w:hAnsi="TimesET"/>
          <w:szCs w:val="28"/>
        </w:rPr>
        <w:t>рублей,</w:t>
      </w:r>
      <w:r w:rsidR="00F07ABC">
        <w:rPr>
          <w:rFonts w:ascii="TimesET" w:hAnsi="TimesET"/>
          <w:szCs w:val="28"/>
        </w:rPr>
        <w:t xml:space="preserve"> </w:t>
      </w:r>
      <w:r w:rsidRPr="00F07ABC">
        <w:rPr>
          <w:rFonts w:ascii="TimesET" w:hAnsi="TimesET"/>
          <w:szCs w:val="28"/>
        </w:rPr>
        <w:t>в 2017 годах – по 18329,7 тыс. рублей;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обеспечение деятельности детских дошкольных учреждений в 2015 –5600,0 тыс</w:t>
      </w:r>
      <w:proofErr w:type="gramStart"/>
      <w:r w:rsidRPr="00F07ABC">
        <w:rPr>
          <w:rFonts w:ascii="TimesET" w:hAnsi="TimesET"/>
          <w:szCs w:val="28"/>
        </w:rPr>
        <w:t>.р</w:t>
      </w:r>
      <w:proofErr w:type="gramEnd"/>
      <w:r w:rsidRPr="00F07ABC">
        <w:rPr>
          <w:rFonts w:ascii="TimesET" w:hAnsi="TimesET"/>
          <w:szCs w:val="28"/>
        </w:rPr>
        <w:t>ублей, в 2016 году – 6600,0 тыс.рублей, в 2017 году – 6500,0 тыс.рублей;</w:t>
      </w:r>
    </w:p>
    <w:p w:rsidR="001A6318" w:rsidRPr="00F07ABC" w:rsidRDefault="001A6318" w:rsidP="001A6318">
      <w:pPr>
        <w:pStyle w:val="21"/>
        <w:tabs>
          <w:tab w:val="left" w:pos="851"/>
        </w:tabs>
        <w:spacing w:line="240" w:lineRule="auto"/>
        <w:ind w:firstLine="709"/>
        <w:rPr>
          <w:sz w:val="28"/>
          <w:szCs w:val="28"/>
          <w:lang w:val="ru-RU"/>
        </w:rPr>
      </w:pPr>
      <w:r w:rsidRPr="00F07ABC">
        <w:rPr>
          <w:sz w:val="28"/>
          <w:szCs w:val="28"/>
          <w:lang w:val="ru-RU"/>
        </w:rPr>
        <w:lastRenderedPageBreak/>
        <w:t>финансовое обеспечение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2015</w:t>
      </w:r>
      <w:r w:rsidRPr="00F07ABC">
        <w:rPr>
          <w:sz w:val="28"/>
          <w:szCs w:val="28"/>
        </w:rPr>
        <w:t> </w:t>
      </w:r>
      <w:r w:rsidRPr="00F07ABC">
        <w:rPr>
          <w:sz w:val="28"/>
          <w:szCs w:val="28"/>
          <w:lang w:val="ru-RU"/>
        </w:rPr>
        <w:t>году – 89725,9 тыс. рублей, в 2016 году –94113,2, в 2017 году– 98112,4 тыс. рублей;</w:t>
      </w:r>
    </w:p>
    <w:p w:rsidR="001A6318" w:rsidRPr="00F07ABC" w:rsidRDefault="001A6318" w:rsidP="001A6318">
      <w:pPr>
        <w:pStyle w:val="21"/>
        <w:tabs>
          <w:tab w:val="left" w:pos="851"/>
        </w:tabs>
        <w:spacing w:line="240" w:lineRule="auto"/>
        <w:ind w:firstLine="709"/>
        <w:rPr>
          <w:sz w:val="28"/>
          <w:szCs w:val="28"/>
          <w:lang w:val="ru-RU"/>
        </w:rPr>
      </w:pPr>
      <w:r w:rsidRPr="00F07ABC">
        <w:rPr>
          <w:sz w:val="28"/>
          <w:szCs w:val="28"/>
          <w:lang w:val="ru-RU"/>
        </w:rPr>
        <w:t>укрепление материально-технической базы общеобразовательных организаций в 2014 году  –205,0 тыс.</w:t>
      </w:r>
      <w:r w:rsidR="00BD6B85">
        <w:rPr>
          <w:sz w:val="28"/>
          <w:szCs w:val="28"/>
          <w:lang w:val="ru-RU"/>
        </w:rPr>
        <w:t xml:space="preserve"> </w:t>
      </w:r>
      <w:r w:rsidRPr="00F07ABC">
        <w:rPr>
          <w:sz w:val="28"/>
          <w:szCs w:val="28"/>
          <w:lang w:val="ru-RU"/>
        </w:rPr>
        <w:t xml:space="preserve">рублей, 2015- 2016 годах– </w:t>
      </w:r>
      <w:proofErr w:type="gramStart"/>
      <w:r w:rsidRPr="00F07ABC">
        <w:rPr>
          <w:sz w:val="28"/>
          <w:szCs w:val="28"/>
          <w:lang w:val="ru-RU"/>
        </w:rPr>
        <w:t>по</w:t>
      </w:r>
      <w:proofErr w:type="gramEnd"/>
      <w:r w:rsidRPr="00F07ABC">
        <w:rPr>
          <w:sz w:val="28"/>
          <w:szCs w:val="28"/>
          <w:lang w:val="ru-RU"/>
        </w:rPr>
        <w:t xml:space="preserve"> 200,0 тыс. рублей ежегодно;</w:t>
      </w:r>
    </w:p>
    <w:p w:rsidR="001A6318" w:rsidRPr="00F07ABC" w:rsidRDefault="001A6318" w:rsidP="001A6318">
      <w:pPr>
        <w:pStyle w:val="NormalANX"/>
        <w:spacing w:before="0" w:after="0" w:line="240" w:lineRule="auto"/>
        <w:ind w:firstLine="708"/>
        <w:rPr>
          <w:rFonts w:ascii="TimesET" w:hAnsi="TimesET"/>
          <w:szCs w:val="28"/>
        </w:rPr>
      </w:pPr>
      <w:r w:rsidRPr="00F07ABC">
        <w:rPr>
          <w:rFonts w:ascii="TimesET" w:hAnsi="TimesET"/>
          <w:color w:val="000000"/>
          <w:szCs w:val="28"/>
        </w:rPr>
        <w:t xml:space="preserve">обеспечение деятельности школ-детских садов, начальных, неполных средних и средних школ </w:t>
      </w:r>
      <w:r w:rsidRPr="00F07ABC">
        <w:rPr>
          <w:rFonts w:ascii="TimesET" w:hAnsi="TimesET"/>
          <w:szCs w:val="28"/>
        </w:rPr>
        <w:t>в 2015 году –</w:t>
      </w:r>
      <w:r w:rsidRPr="00F07ABC">
        <w:rPr>
          <w:rFonts w:ascii="TimesET" w:hAnsi="TimesET"/>
          <w:color w:val="000000"/>
          <w:szCs w:val="28"/>
        </w:rPr>
        <w:t xml:space="preserve">12000,0 </w:t>
      </w:r>
      <w:r w:rsidRPr="00F07ABC">
        <w:rPr>
          <w:rFonts w:ascii="TimesET" w:hAnsi="TimesET"/>
          <w:szCs w:val="28"/>
        </w:rPr>
        <w:t xml:space="preserve">тыс. рублей, в 2015 году – </w:t>
      </w:r>
      <w:r w:rsidRPr="00F07ABC">
        <w:rPr>
          <w:rFonts w:ascii="TimesET" w:hAnsi="TimesET"/>
          <w:color w:val="000000"/>
          <w:szCs w:val="28"/>
        </w:rPr>
        <w:t>8469,0</w:t>
      </w:r>
      <w:r w:rsidRPr="00F07ABC">
        <w:rPr>
          <w:rFonts w:ascii="TimesET" w:hAnsi="TimesET"/>
          <w:szCs w:val="28"/>
        </w:rPr>
        <w:t> тыс. рублей, в 2016 году –</w:t>
      </w:r>
      <w:r w:rsidRPr="00F07ABC">
        <w:rPr>
          <w:rFonts w:ascii="TimesET" w:hAnsi="TimesET"/>
          <w:color w:val="000000"/>
          <w:szCs w:val="28"/>
        </w:rPr>
        <w:t>7100,0</w:t>
      </w:r>
      <w:r w:rsidRPr="00F07ABC">
        <w:rPr>
          <w:rFonts w:ascii="TimesET" w:hAnsi="TimesET"/>
          <w:szCs w:val="28"/>
        </w:rPr>
        <w:t xml:space="preserve"> тыс. рублей;</w:t>
      </w:r>
    </w:p>
    <w:p w:rsidR="001A6318" w:rsidRPr="00F07ABC" w:rsidRDefault="001A6318" w:rsidP="001A6318">
      <w:pPr>
        <w:pStyle w:val="NormalANX"/>
        <w:spacing w:before="0" w:after="0" w:line="240" w:lineRule="auto"/>
        <w:ind w:firstLine="708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проведение мероприятий в области образования для детей и молодежи  в 2015-2017 годах –</w:t>
      </w:r>
      <w:r w:rsidRPr="00F07ABC">
        <w:rPr>
          <w:rFonts w:ascii="TimesET" w:hAnsi="TimesET"/>
          <w:color w:val="000000"/>
          <w:szCs w:val="28"/>
        </w:rPr>
        <w:t xml:space="preserve">36,0 </w:t>
      </w:r>
      <w:r w:rsidRPr="00F07ABC">
        <w:rPr>
          <w:rFonts w:ascii="TimesET" w:hAnsi="TimesET"/>
          <w:szCs w:val="28"/>
        </w:rPr>
        <w:t>тыс. рублей ежегодно;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обеспечение деятельности учреждений по внешкольной работе с детьми в 2015 году –</w:t>
      </w:r>
      <w:r w:rsidRPr="00F07ABC">
        <w:rPr>
          <w:rFonts w:ascii="TimesET" w:hAnsi="TimesET"/>
          <w:color w:val="000000"/>
          <w:szCs w:val="28"/>
        </w:rPr>
        <w:t xml:space="preserve">6244,0 </w:t>
      </w:r>
      <w:r w:rsidRPr="00F07ABC">
        <w:rPr>
          <w:rFonts w:ascii="TimesET" w:hAnsi="TimesET"/>
          <w:szCs w:val="28"/>
        </w:rPr>
        <w:t>тыс. рублей, в 2016 году</w:t>
      </w:r>
      <w:r w:rsidRPr="00F07ABC">
        <w:rPr>
          <w:rFonts w:ascii="TimesET" w:hAnsi="TimesET"/>
          <w:color w:val="000000"/>
          <w:szCs w:val="28"/>
        </w:rPr>
        <w:t xml:space="preserve"> – 6244,0 </w:t>
      </w:r>
      <w:r w:rsidRPr="00F07ABC">
        <w:rPr>
          <w:rFonts w:ascii="TimesET" w:hAnsi="TimesET"/>
          <w:szCs w:val="28"/>
        </w:rPr>
        <w:t>тыс. рублей, в 2017 году</w:t>
      </w:r>
      <w:r w:rsidRPr="00F07ABC">
        <w:rPr>
          <w:rFonts w:ascii="TimesET" w:hAnsi="TimesET"/>
          <w:color w:val="000000"/>
          <w:szCs w:val="28"/>
        </w:rPr>
        <w:t xml:space="preserve"> – 4244,0</w:t>
      </w:r>
      <w:r w:rsidRPr="00F07ABC">
        <w:rPr>
          <w:rFonts w:ascii="TimesET" w:hAnsi="TimesET"/>
          <w:szCs w:val="28"/>
        </w:rPr>
        <w:t xml:space="preserve"> тыс. рублей;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выплату ежемесячного денежного вознаграждения за классное руководство в муниципальных образовательных учреждениях в 2015 – 2017 годах –</w:t>
      </w:r>
      <w:r w:rsidR="00BD6B85">
        <w:rPr>
          <w:rFonts w:ascii="TimesET" w:hAnsi="TimesET"/>
          <w:szCs w:val="28"/>
        </w:rPr>
        <w:t xml:space="preserve"> </w:t>
      </w:r>
      <w:r w:rsidRPr="00F07ABC">
        <w:rPr>
          <w:rFonts w:ascii="TimesET" w:hAnsi="TimesET"/>
          <w:szCs w:val="28"/>
        </w:rPr>
        <w:t>по 1765,5 тыс. рублей ежегодно;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организацию отдыха детей в загородных и пришкольных и других лагерях в 2015 -2017 годах – 180,0 тыс.</w:t>
      </w:r>
      <w:r w:rsidR="00BD6B85">
        <w:rPr>
          <w:rFonts w:ascii="TimesET" w:hAnsi="TimesET"/>
          <w:szCs w:val="28"/>
        </w:rPr>
        <w:t xml:space="preserve"> </w:t>
      </w:r>
      <w:r w:rsidRPr="00F07ABC">
        <w:rPr>
          <w:rFonts w:ascii="TimesET" w:hAnsi="TimesET"/>
          <w:szCs w:val="28"/>
        </w:rPr>
        <w:t>рублей ежегодно;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 xml:space="preserve">в рамках подпрограммы «Молодежь </w:t>
      </w:r>
      <w:proofErr w:type="spellStart"/>
      <w:r w:rsidRPr="00F07ABC">
        <w:rPr>
          <w:rFonts w:ascii="TimesET" w:hAnsi="TimesET"/>
          <w:szCs w:val="28"/>
        </w:rPr>
        <w:t>Шемуршинского</w:t>
      </w:r>
      <w:proofErr w:type="spellEnd"/>
      <w:r w:rsidRPr="00F07ABC">
        <w:rPr>
          <w:rFonts w:ascii="TimesET" w:hAnsi="TimesET"/>
          <w:szCs w:val="28"/>
        </w:rPr>
        <w:t xml:space="preserve"> района Чувашской Республики» </w:t>
      </w:r>
      <w:proofErr w:type="gramStart"/>
      <w:r w:rsidRPr="00F07ABC">
        <w:rPr>
          <w:rFonts w:ascii="TimesET" w:hAnsi="TimesET"/>
          <w:szCs w:val="28"/>
        </w:rPr>
        <w:t>на</w:t>
      </w:r>
      <w:proofErr w:type="gramEnd"/>
      <w:r w:rsidRPr="00F07ABC">
        <w:rPr>
          <w:rFonts w:ascii="TimesET" w:hAnsi="TimesET"/>
          <w:szCs w:val="28"/>
        </w:rPr>
        <w:t>: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государственную поддержку талантливой и одаренной молодежи – в 2015- 2017годах по 50,0 тыс. рублей,</w:t>
      </w:r>
      <w:r w:rsidR="00BD6B85">
        <w:rPr>
          <w:rFonts w:ascii="TimesET" w:hAnsi="TimesET"/>
          <w:szCs w:val="28"/>
        </w:rPr>
        <w:t xml:space="preserve"> </w:t>
      </w:r>
      <w:r w:rsidRPr="00F07ABC">
        <w:rPr>
          <w:rFonts w:ascii="TimesET" w:hAnsi="TimesET"/>
          <w:szCs w:val="28"/>
        </w:rPr>
        <w:t>ежегодно;</w:t>
      </w:r>
    </w:p>
    <w:p w:rsidR="001A6318" w:rsidRPr="00F07ABC" w:rsidRDefault="001A6318" w:rsidP="001A6318">
      <w:pPr>
        <w:pStyle w:val="NormalANX"/>
        <w:spacing w:before="0" w:after="0" w:line="240" w:lineRule="auto"/>
        <w:rPr>
          <w:rFonts w:ascii="TimesET" w:hAnsi="TimesET"/>
          <w:szCs w:val="28"/>
        </w:rPr>
      </w:pPr>
      <w:r w:rsidRPr="00F07ABC">
        <w:rPr>
          <w:rFonts w:ascii="TimesET" w:hAnsi="TimesET"/>
          <w:szCs w:val="28"/>
        </w:rPr>
        <w:t>на приобретение путевок в детские оздоровительные лагеря – в 2015-2017 годах в сумме 342,0 тыс</w:t>
      </w:r>
      <w:proofErr w:type="gramStart"/>
      <w:r w:rsidRPr="00F07ABC">
        <w:rPr>
          <w:rFonts w:ascii="TimesET" w:hAnsi="TimesET"/>
          <w:szCs w:val="28"/>
        </w:rPr>
        <w:t>.р</w:t>
      </w:r>
      <w:proofErr w:type="gramEnd"/>
      <w:r w:rsidRPr="00F07ABC">
        <w:rPr>
          <w:rFonts w:ascii="TimesET" w:hAnsi="TimesET"/>
          <w:szCs w:val="28"/>
        </w:rPr>
        <w:t>ублей ежегодно;</w:t>
      </w:r>
    </w:p>
    <w:p w:rsidR="001A6318" w:rsidRPr="00F07ABC" w:rsidRDefault="001A6318" w:rsidP="001A6318">
      <w:pPr>
        <w:pStyle w:val="21"/>
        <w:tabs>
          <w:tab w:val="left" w:pos="851"/>
        </w:tabs>
        <w:spacing w:line="240" w:lineRule="auto"/>
        <w:ind w:firstLine="709"/>
        <w:rPr>
          <w:sz w:val="28"/>
          <w:szCs w:val="28"/>
          <w:lang w:val="ru-RU"/>
        </w:rPr>
      </w:pPr>
      <w:proofErr w:type="gramStart"/>
      <w:r w:rsidRPr="00F07ABC">
        <w:rPr>
          <w:sz w:val="28"/>
          <w:szCs w:val="28"/>
          <w:lang w:val="ru-RU"/>
        </w:rPr>
        <w:t>в рамках подпрограммы «</w:t>
      </w:r>
      <w:r w:rsidRPr="00F07ABC">
        <w:rPr>
          <w:color w:val="000000"/>
          <w:sz w:val="28"/>
          <w:szCs w:val="28"/>
          <w:lang w:val="ru-RU"/>
        </w:rPr>
        <w:t xml:space="preserve">Профилактика правонарушений и противодействия преступности в </w:t>
      </w:r>
      <w:proofErr w:type="spellStart"/>
      <w:r w:rsidRPr="00F07ABC">
        <w:rPr>
          <w:color w:val="000000"/>
          <w:sz w:val="28"/>
          <w:szCs w:val="28"/>
          <w:lang w:val="ru-RU"/>
        </w:rPr>
        <w:t>Шемуршинского</w:t>
      </w:r>
      <w:proofErr w:type="spellEnd"/>
      <w:r w:rsidRPr="00F07ABC">
        <w:rPr>
          <w:color w:val="000000"/>
          <w:sz w:val="28"/>
          <w:szCs w:val="28"/>
          <w:lang w:val="ru-RU"/>
        </w:rPr>
        <w:t xml:space="preserve"> района Чувашской Республике</w:t>
      </w:r>
      <w:r w:rsidRPr="00F07ABC">
        <w:rPr>
          <w:sz w:val="28"/>
          <w:szCs w:val="28"/>
          <w:lang w:val="ru-RU"/>
        </w:rPr>
        <w:t xml:space="preserve">» муниципальной программы </w:t>
      </w:r>
      <w:proofErr w:type="spellStart"/>
      <w:r w:rsidRPr="00F07ABC">
        <w:rPr>
          <w:sz w:val="28"/>
          <w:szCs w:val="28"/>
          <w:lang w:val="ru-RU"/>
        </w:rPr>
        <w:t>Шемуршинского</w:t>
      </w:r>
      <w:proofErr w:type="spellEnd"/>
      <w:r w:rsidRPr="00F07ABC">
        <w:rPr>
          <w:sz w:val="28"/>
          <w:szCs w:val="28"/>
          <w:lang w:val="ru-RU"/>
        </w:rPr>
        <w:t xml:space="preserve"> района Чувашской Республики «Повышение безопасности жизнедеятельности населения и территорий  </w:t>
      </w:r>
      <w:proofErr w:type="spellStart"/>
      <w:r w:rsidRPr="00F07ABC">
        <w:rPr>
          <w:sz w:val="28"/>
          <w:szCs w:val="28"/>
          <w:lang w:val="ru-RU"/>
        </w:rPr>
        <w:t>Шемуршинского</w:t>
      </w:r>
      <w:proofErr w:type="spellEnd"/>
      <w:r w:rsidRPr="00F07ABC">
        <w:rPr>
          <w:sz w:val="28"/>
          <w:szCs w:val="28"/>
          <w:lang w:val="ru-RU"/>
        </w:rPr>
        <w:t xml:space="preserve"> района Чувашской Республики» на 2014–2020 годы на создание безопасной обстановки на улицах  и в других общественных местах, в том числе путем внедрения современных технических средств охраны правопорядка в 2015-2017 году – 100,0 тыс. рублей ежегодно.</w:t>
      </w:r>
      <w:proofErr w:type="gramEnd"/>
    </w:p>
    <w:p w:rsidR="001A6318" w:rsidRPr="0072743E" w:rsidRDefault="001A6318" w:rsidP="001A6318">
      <w:pPr>
        <w:pStyle w:val="21"/>
        <w:tabs>
          <w:tab w:val="left" w:pos="851"/>
        </w:tabs>
        <w:spacing w:line="240" w:lineRule="auto"/>
        <w:ind w:firstLine="709"/>
        <w:rPr>
          <w:szCs w:val="24"/>
          <w:lang w:val="ru-RU"/>
        </w:rPr>
      </w:pPr>
    </w:p>
    <w:p w:rsidR="00BF559E" w:rsidRDefault="00551CE4" w:rsidP="00551CE4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</w:rPr>
        <w:t>3.</w:t>
      </w:r>
      <w:r w:rsidR="00777544">
        <w:rPr>
          <w:b/>
        </w:rPr>
        <w:t>8</w:t>
      </w:r>
      <w:r>
        <w:rPr>
          <w:b/>
        </w:rPr>
        <w:t xml:space="preserve">. </w:t>
      </w:r>
      <w:r w:rsidR="001A6318" w:rsidRPr="000B241D">
        <w:rPr>
          <w:b/>
        </w:rPr>
        <w:t>КУЛЬТУРА, КИНЕМАТОГРАФИЯ</w:t>
      </w:r>
    </w:p>
    <w:p w:rsidR="00BF559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Бюджетные ассигнования  по разделу </w:t>
      </w:r>
      <w:r w:rsidR="00551CE4">
        <w:rPr>
          <w:sz w:val="28"/>
          <w:szCs w:val="28"/>
        </w:rPr>
        <w:t>«Культура, кинематография»</w:t>
      </w:r>
      <w:r w:rsidR="00E36BD9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551CE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предусматривается в сумме </w:t>
      </w:r>
      <w:r w:rsidR="00551CE4">
        <w:rPr>
          <w:sz w:val="28"/>
          <w:szCs w:val="28"/>
        </w:rPr>
        <w:t>5803,6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По сравнению с 201</w:t>
      </w:r>
      <w:r w:rsidR="00551CE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годом планируется </w:t>
      </w:r>
      <w:r w:rsidR="00551CE4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на </w:t>
      </w:r>
      <w:r w:rsidR="00551CE4">
        <w:rPr>
          <w:sz w:val="28"/>
          <w:szCs w:val="28"/>
        </w:rPr>
        <w:t>2065,2</w:t>
      </w:r>
      <w:r>
        <w:rPr>
          <w:sz w:val="28"/>
          <w:szCs w:val="28"/>
        </w:rPr>
        <w:t xml:space="preserve"> тыс.</w:t>
      </w:r>
      <w:r w:rsidR="00E36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на </w:t>
      </w:r>
      <w:r w:rsidR="00551CE4">
        <w:rPr>
          <w:sz w:val="28"/>
          <w:szCs w:val="28"/>
        </w:rPr>
        <w:t>55,2</w:t>
      </w:r>
      <w:r>
        <w:rPr>
          <w:sz w:val="28"/>
          <w:szCs w:val="28"/>
        </w:rPr>
        <w:t xml:space="preserve"> %.</w:t>
      </w:r>
    </w:p>
    <w:p w:rsidR="00BF559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расходов по указанному разделу в общем объеме расходов бюджета  на 201</w:t>
      </w:r>
      <w:r w:rsidR="00551CE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составит </w:t>
      </w:r>
      <w:r w:rsidR="00551CE4">
        <w:rPr>
          <w:sz w:val="28"/>
          <w:szCs w:val="28"/>
        </w:rPr>
        <w:t>2,8</w:t>
      </w:r>
      <w:r>
        <w:rPr>
          <w:sz w:val="28"/>
          <w:szCs w:val="28"/>
        </w:rPr>
        <w:t>%, в 201</w:t>
      </w:r>
      <w:r w:rsidR="00551CE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– </w:t>
      </w:r>
      <w:r w:rsidR="00551CE4">
        <w:rPr>
          <w:sz w:val="28"/>
          <w:szCs w:val="28"/>
        </w:rPr>
        <w:t>2,7</w:t>
      </w:r>
      <w:r>
        <w:rPr>
          <w:sz w:val="28"/>
          <w:szCs w:val="28"/>
        </w:rPr>
        <w:t>% и в 201</w:t>
      </w:r>
      <w:r w:rsidR="00551CE4">
        <w:rPr>
          <w:sz w:val="28"/>
          <w:szCs w:val="28"/>
        </w:rPr>
        <w:t>7</w:t>
      </w:r>
      <w:r>
        <w:rPr>
          <w:sz w:val="28"/>
          <w:szCs w:val="28"/>
        </w:rPr>
        <w:t xml:space="preserve"> году – </w:t>
      </w:r>
      <w:r w:rsidR="00551CE4">
        <w:rPr>
          <w:sz w:val="28"/>
          <w:szCs w:val="28"/>
        </w:rPr>
        <w:t>2,1</w:t>
      </w:r>
      <w:r>
        <w:rPr>
          <w:sz w:val="28"/>
          <w:szCs w:val="28"/>
        </w:rPr>
        <w:t xml:space="preserve"> </w:t>
      </w:r>
      <w:r w:rsidR="00551CE4">
        <w:rPr>
          <w:sz w:val="28"/>
          <w:szCs w:val="28"/>
        </w:rPr>
        <w:lastRenderedPageBreak/>
        <w:t>процент</w:t>
      </w:r>
      <w:r>
        <w:rPr>
          <w:sz w:val="28"/>
          <w:szCs w:val="28"/>
        </w:rPr>
        <w:t xml:space="preserve">. </w:t>
      </w:r>
    </w:p>
    <w:p w:rsidR="00E36BD9" w:rsidRDefault="00E36BD9" w:rsidP="00E36BD9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обеспечение исполнения расходных обязательств по </w:t>
      </w:r>
      <w:r w:rsidRPr="00E465D7">
        <w:rPr>
          <w:b/>
          <w:sz w:val="28"/>
          <w:szCs w:val="28"/>
        </w:rPr>
        <w:t>подразделу</w:t>
      </w:r>
      <w:r>
        <w:rPr>
          <w:sz w:val="28"/>
          <w:szCs w:val="28"/>
        </w:rPr>
        <w:t xml:space="preserve"> </w:t>
      </w:r>
      <w:r w:rsidRPr="00E465D7">
        <w:rPr>
          <w:b/>
          <w:sz w:val="28"/>
          <w:szCs w:val="28"/>
        </w:rPr>
        <w:t>«Культура»</w:t>
      </w:r>
      <w:r w:rsidRPr="00C40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2015 году запланировано направить средства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в сумме 5803,6 тыс. рублей,  или на 2065,2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(на 115,1%) больше, чем в 2014 году, в том числе на</w:t>
      </w:r>
      <w:r w:rsidRPr="009C2503">
        <w:rPr>
          <w:sz w:val="28"/>
          <w:szCs w:val="28"/>
        </w:rPr>
        <w:t>:</w:t>
      </w:r>
    </w:p>
    <w:p w:rsidR="00E36BD9" w:rsidRDefault="00E36BD9" w:rsidP="00E36BD9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организацию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1B531A">
        <w:rPr>
          <w:sz w:val="28"/>
          <w:szCs w:val="28"/>
        </w:rPr>
        <w:t>;</w:t>
      </w:r>
    </w:p>
    <w:p w:rsidR="001B531A" w:rsidRDefault="001B531A" w:rsidP="00E36BD9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 на комплектование книжных фондов библиотек муниципальных образований за счет иных межбюджетных трансфертов, предоставляемых из федерального бюджета в сумме 4,6 тыс. рублей;</w:t>
      </w:r>
    </w:p>
    <w:p w:rsidR="00E36BD9" w:rsidRDefault="00E36BD9" w:rsidP="00E36BD9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06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- на субсидии автономному учреждению АУ «Центр развития культуры»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в сумме </w:t>
      </w:r>
      <w:r w:rsidR="001B531A">
        <w:rPr>
          <w:sz w:val="28"/>
          <w:szCs w:val="28"/>
        </w:rPr>
        <w:t>2640,0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B531A" w:rsidRDefault="00E36BD9" w:rsidP="00E36BD9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 </w:t>
      </w:r>
      <w:r w:rsidR="001B531A">
        <w:rPr>
          <w:sz w:val="28"/>
          <w:szCs w:val="28"/>
        </w:rPr>
        <w:t>обеспечение деятельности библиотек в сумме 3039,0 тыс. рублей;</w:t>
      </w:r>
    </w:p>
    <w:p w:rsidR="00E36BD9" w:rsidRDefault="001B531A" w:rsidP="00E36BD9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</w:t>
      </w:r>
      <w:r w:rsidR="00E36BD9">
        <w:rPr>
          <w:sz w:val="28"/>
          <w:szCs w:val="28"/>
        </w:rPr>
        <w:t xml:space="preserve"> организацию конкурсов, выставок и ярмарок с участием организаций агропромышленного комплекса в сумме </w:t>
      </w:r>
      <w:r>
        <w:rPr>
          <w:sz w:val="28"/>
          <w:szCs w:val="28"/>
        </w:rPr>
        <w:t>7</w:t>
      </w:r>
      <w:r w:rsidR="00E36BD9">
        <w:rPr>
          <w:sz w:val="28"/>
          <w:szCs w:val="28"/>
        </w:rPr>
        <w:t>0,0 тыс</w:t>
      </w:r>
      <w:proofErr w:type="gramStart"/>
      <w:r w:rsidR="00E36BD9">
        <w:rPr>
          <w:sz w:val="28"/>
          <w:szCs w:val="28"/>
        </w:rPr>
        <w:t>.р</w:t>
      </w:r>
      <w:proofErr w:type="gramEnd"/>
      <w:r w:rsidR="00E36BD9">
        <w:rPr>
          <w:sz w:val="28"/>
          <w:szCs w:val="28"/>
        </w:rPr>
        <w:t>ублей.</w:t>
      </w:r>
    </w:p>
    <w:p w:rsidR="00E36BD9" w:rsidRDefault="00E36BD9" w:rsidP="004B3293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293">
        <w:rPr>
          <w:sz w:val="28"/>
          <w:szCs w:val="28"/>
        </w:rPr>
        <w:t>На</w:t>
      </w:r>
      <w:r>
        <w:rPr>
          <w:sz w:val="28"/>
          <w:szCs w:val="28"/>
        </w:rPr>
        <w:t xml:space="preserve"> 201</w:t>
      </w:r>
      <w:r w:rsidR="004B3293">
        <w:rPr>
          <w:sz w:val="28"/>
          <w:szCs w:val="28"/>
        </w:rPr>
        <w:t>6</w:t>
      </w:r>
      <w:r>
        <w:rPr>
          <w:sz w:val="28"/>
          <w:szCs w:val="28"/>
        </w:rPr>
        <w:t xml:space="preserve"> год бюджетные ассигнования по подразделу «Культура» предусмотрены в сумме </w:t>
      </w:r>
      <w:r w:rsidR="004B3293">
        <w:rPr>
          <w:sz w:val="28"/>
          <w:szCs w:val="28"/>
        </w:rPr>
        <w:t>5679,6</w:t>
      </w:r>
      <w:r>
        <w:rPr>
          <w:sz w:val="28"/>
          <w:szCs w:val="28"/>
        </w:rPr>
        <w:t xml:space="preserve"> тыс. </w:t>
      </w:r>
      <w:r w:rsidR="004B3293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    </w:t>
      </w:r>
    </w:p>
    <w:p w:rsidR="00E36BD9" w:rsidRDefault="00E36BD9" w:rsidP="00E36BD9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3293">
        <w:rPr>
          <w:sz w:val="28"/>
          <w:szCs w:val="28"/>
        </w:rPr>
        <w:t>На  2017</w:t>
      </w:r>
      <w:r>
        <w:rPr>
          <w:sz w:val="28"/>
          <w:szCs w:val="28"/>
        </w:rPr>
        <w:t xml:space="preserve"> год предусмотрены бюджетные обязательства по подразделу «Культура» в сумме </w:t>
      </w:r>
      <w:r w:rsidR="004B3293">
        <w:rPr>
          <w:sz w:val="28"/>
          <w:szCs w:val="28"/>
        </w:rPr>
        <w:t>4679,6</w:t>
      </w:r>
      <w:r>
        <w:rPr>
          <w:sz w:val="28"/>
          <w:szCs w:val="28"/>
        </w:rPr>
        <w:t xml:space="preserve"> тыс.</w:t>
      </w:r>
      <w:r w:rsidR="004B329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4B3293">
        <w:rPr>
          <w:sz w:val="28"/>
          <w:szCs w:val="28"/>
        </w:rPr>
        <w:t>.</w:t>
      </w:r>
    </w:p>
    <w:p w:rsidR="00575ACD" w:rsidRDefault="00575ACD" w:rsidP="00E36BD9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5ACD" w:rsidRDefault="00575ACD" w:rsidP="00575AC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7754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575ACD">
        <w:rPr>
          <w:b/>
          <w:sz w:val="28"/>
          <w:szCs w:val="28"/>
        </w:rPr>
        <w:t>Социальная политика</w:t>
      </w:r>
    </w:p>
    <w:p w:rsidR="00AA263C" w:rsidRDefault="00AA263C" w:rsidP="00575AC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63C" w:rsidRPr="009136F3" w:rsidRDefault="00AA263C" w:rsidP="00AA263C">
      <w:pPr>
        <w:pStyle w:val="ae"/>
        <w:ind w:firstLine="720"/>
        <w:jc w:val="both"/>
        <w:rPr>
          <w:rFonts w:ascii="TimesET" w:hAnsi="TimesET"/>
          <w:sz w:val="20"/>
          <w:szCs w:val="20"/>
        </w:rPr>
      </w:pPr>
      <w:r w:rsidRPr="00AA263C">
        <w:rPr>
          <w:rFonts w:ascii="TimesET" w:hAnsi="TimesET"/>
          <w:sz w:val="28"/>
          <w:szCs w:val="28"/>
        </w:rPr>
        <w:t>Структура бюджетных ассигнований по разделу «</w:t>
      </w:r>
      <w:r w:rsidRPr="00AA263C">
        <w:rPr>
          <w:rFonts w:ascii="TimesET" w:hAnsi="TimesET"/>
          <w:bCs/>
          <w:iCs/>
          <w:sz w:val="28"/>
          <w:szCs w:val="28"/>
        </w:rPr>
        <w:t>Социальная политика»</w:t>
      </w:r>
      <w:r w:rsidRPr="00AA263C">
        <w:rPr>
          <w:rFonts w:ascii="TimesET" w:hAnsi="TimesET"/>
          <w:sz w:val="28"/>
          <w:szCs w:val="28"/>
        </w:rPr>
        <w:t xml:space="preserve"> характеризуется следующими данными:   </w:t>
      </w:r>
      <w:r>
        <w:rPr>
          <w:rFonts w:ascii="TimesET" w:hAnsi="TimesET"/>
          <w:sz w:val="20"/>
          <w:szCs w:val="20"/>
        </w:rPr>
        <w:t>(</w:t>
      </w:r>
      <w:proofErr w:type="spellStart"/>
      <w:r>
        <w:rPr>
          <w:rFonts w:ascii="TimesET" w:hAnsi="TimesET"/>
          <w:sz w:val="20"/>
          <w:szCs w:val="20"/>
        </w:rPr>
        <w:t>тыс</w:t>
      </w:r>
      <w:proofErr w:type="gramStart"/>
      <w:r>
        <w:rPr>
          <w:rFonts w:ascii="TimesET" w:hAnsi="TimesET"/>
          <w:sz w:val="20"/>
          <w:szCs w:val="20"/>
        </w:rPr>
        <w:t>.р</w:t>
      </w:r>
      <w:proofErr w:type="gramEnd"/>
      <w:r>
        <w:rPr>
          <w:rFonts w:ascii="TimesET" w:hAnsi="TimesET"/>
          <w:sz w:val="20"/>
          <w:szCs w:val="20"/>
        </w:rPr>
        <w:t>уб</w:t>
      </w:r>
      <w:proofErr w:type="spellEnd"/>
      <w:r>
        <w:rPr>
          <w:rFonts w:ascii="TimesET" w:hAnsi="TimesET"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75"/>
        <w:gridCol w:w="1276"/>
        <w:gridCol w:w="1276"/>
        <w:gridCol w:w="1134"/>
      </w:tblGrid>
      <w:tr w:rsidR="00AA263C" w:rsidRPr="009136F3" w:rsidTr="00C80710">
        <w:trPr>
          <w:cantSplit/>
          <w:tblHeader/>
        </w:trPr>
        <w:tc>
          <w:tcPr>
            <w:tcW w:w="4503" w:type="dxa"/>
            <w:vMerge w:val="restart"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Наименования подразделов</w:t>
            </w:r>
          </w:p>
        </w:tc>
        <w:tc>
          <w:tcPr>
            <w:tcW w:w="1275" w:type="dxa"/>
            <w:vMerge w:val="restart"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3</w:t>
            </w:r>
            <w:r w:rsidRPr="009136F3">
              <w:rPr>
                <w:rFonts w:ascii="TimesET" w:hAnsi="TimesET"/>
              </w:rPr>
              <w:t xml:space="preserve"> год</w:t>
            </w:r>
          </w:p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(решение о бюджете)</w:t>
            </w:r>
          </w:p>
        </w:tc>
        <w:tc>
          <w:tcPr>
            <w:tcW w:w="3686" w:type="dxa"/>
            <w:gridSpan w:val="3"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 xml:space="preserve">Проект бюджета </w:t>
            </w:r>
            <w:proofErr w:type="gramStart"/>
            <w:r w:rsidRPr="009136F3">
              <w:rPr>
                <w:rFonts w:ascii="TimesET" w:hAnsi="TimesET"/>
              </w:rPr>
              <w:t>на</w:t>
            </w:r>
            <w:proofErr w:type="gramEnd"/>
            <w:r w:rsidRPr="009136F3">
              <w:rPr>
                <w:rFonts w:ascii="TimesET" w:hAnsi="TimesET"/>
              </w:rPr>
              <w:t>:</w:t>
            </w:r>
          </w:p>
        </w:tc>
      </w:tr>
      <w:tr w:rsidR="00AA263C" w:rsidRPr="009136F3" w:rsidTr="00C80710">
        <w:trPr>
          <w:cantSplit/>
          <w:trHeight w:val="628"/>
          <w:tblHeader/>
        </w:trPr>
        <w:tc>
          <w:tcPr>
            <w:tcW w:w="4503" w:type="dxa"/>
            <w:vMerge/>
          </w:tcPr>
          <w:p w:rsidR="00AA263C" w:rsidRPr="009136F3" w:rsidRDefault="00AA263C" w:rsidP="00C80710">
            <w:pPr>
              <w:jc w:val="both"/>
              <w:rPr>
                <w:rFonts w:ascii="TimesET" w:hAnsi="TimesET"/>
              </w:rPr>
            </w:pPr>
          </w:p>
        </w:tc>
        <w:tc>
          <w:tcPr>
            <w:tcW w:w="1275" w:type="dxa"/>
            <w:vMerge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1276" w:type="dxa"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4</w:t>
            </w:r>
            <w:r w:rsidRPr="009136F3">
              <w:rPr>
                <w:rFonts w:ascii="TimesET" w:hAnsi="TimesET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5</w:t>
            </w:r>
            <w:r w:rsidRPr="009136F3">
              <w:rPr>
                <w:rFonts w:ascii="TimesET" w:hAnsi="TimesET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201</w:t>
            </w:r>
            <w:r>
              <w:rPr>
                <w:rFonts w:ascii="TimesET" w:hAnsi="TimesET"/>
              </w:rPr>
              <w:t>6</w:t>
            </w:r>
            <w:r w:rsidRPr="009136F3">
              <w:rPr>
                <w:rFonts w:ascii="TimesET" w:hAnsi="TimesET"/>
              </w:rPr>
              <w:t xml:space="preserve"> год</w:t>
            </w:r>
          </w:p>
        </w:tc>
      </w:tr>
      <w:tr w:rsidR="00AA263C" w:rsidRPr="009136F3" w:rsidTr="00C80710">
        <w:tc>
          <w:tcPr>
            <w:tcW w:w="4503" w:type="dxa"/>
            <w:vAlign w:val="bottom"/>
          </w:tcPr>
          <w:p w:rsidR="00AA263C" w:rsidRPr="009136F3" w:rsidRDefault="00AA263C" w:rsidP="00C80710">
            <w:pPr>
              <w:jc w:val="both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Пенсионное обеспечение</w:t>
            </w:r>
          </w:p>
        </w:tc>
        <w:tc>
          <w:tcPr>
            <w:tcW w:w="1275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84,1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164,1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6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164,1</w:t>
            </w:r>
          </w:p>
        </w:tc>
        <w:tc>
          <w:tcPr>
            <w:tcW w:w="1134" w:type="dxa"/>
            <w:vAlign w:val="bottom"/>
          </w:tcPr>
          <w:p w:rsidR="00AA263C" w:rsidRPr="009136F3" w:rsidRDefault="00AA263C" w:rsidP="00C80710">
            <w:pPr>
              <w:ind w:right="98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164,1</w:t>
            </w:r>
          </w:p>
        </w:tc>
      </w:tr>
      <w:tr w:rsidR="00AA263C" w:rsidRPr="009136F3" w:rsidTr="00C80710">
        <w:tc>
          <w:tcPr>
            <w:tcW w:w="4503" w:type="dxa"/>
            <w:vAlign w:val="bottom"/>
          </w:tcPr>
          <w:p w:rsidR="00AA263C" w:rsidRPr="009136F3" w:rsidRDefault="00AA263C" w:rsidP="00C80710">
            <w:pPr>
              <w:jc w:val="both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Социальное обеспечение населения</w:t>
            </w:r>
          </w:p>
        </w:tc>
        <w:tc>
          <w:tcPr>
            <w:tcW w:w="1275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6598,4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4206,4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6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AA263C" w:rsidRPr="009136F3" w:rsidRDefault="00AA263C" w:rsidP="00C80710">
            <w:pPr>
              <w:ind w:right="98"/>
              <w:jc w:val="right"/>
              <w:rPr>
                <w:rFonts w:ascii="TimesET" w:hAnsi="TimesET"/>
                <w:color w:val="000000"/>
              </w:rPr>
            </w:pPr>
          </w:p>
        </w:tc>
      </w:tr>
      <w:tr w:rsidR="00AA263C" w:rsidRPr="009136F3" w:rsidTr="00C80710">
        <w:tc>
          <w:tcPr>
            <w:tcW w:w="4503" w:type="dxa"/>
            <w:vAlign w:val="bottom"/>
          </w:tcPr>
          <w:p w:rsidR="00AA263C" w:rsidRPr="009136F3" w:rsidRDefault="00AA263C" w:rsidP="00C80710">
            <w:pPr>
              <w:jc w:val="both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>Охрана семьи и детства</w:t>
            </w:r>
          </w:p>
        </w:tc>
        <w:tc>
          <w:tcPr>
            <w:tcW w:w="1275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6387,7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2767,0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6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3841,0</w:t>
            </w:r>
          </w:p>
        </w:tc>
        <w:tc>
          <w:tcPr>
            <w:tcW w:w="1134" w:type="dxa"/>
            <w:vAlign w:val="bottom"/>
          </w:tcPr>
          <w:p w:rsidR="00AA263C" w:rsidRPr="009136F3" w:rsidRDefault="00AA263C" w:rsidP="00C80710">
            <w:pPr>
              <w:ind w:right="98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4954,1</w:t>
            </w:r>
          </w:p>
        </w:tc>
      </w:tr>
      <w:tr w:rsidR="00AA263C" w:rsidRPr="009136F3" w:rsidTr="00C80710">
        <w:tc>
          <w:tcPr>
            <w:tcW w:w="4503" w:type="dxa"/>
            <w:vAlign w:val="bottom"/>
          </w:tcPr>
          <w:p w:rsidR="00AA263C" w:rsidRPr="009136F3" w:rsidRDefault="00AA263C" w:rsidP="00C80710">
            <w:pPr>
              <w:jc w:val="both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vAlign w:val="bottom"/>
          </w:tcPr>
          <w:p w:rsidR="00AA263C" w:rsidRDefault="00AA263C" w:rsidP="00C80710">
            <w:pPr>
              <w:ind w:right="175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53,3</w:t>
            </w:r>
          </w:p>
        </w:tc>
        <w:tc>
          <w:tcPr>
            <w:tcW w:w="1276" w:type="dxa"/>
            <w:vAlign w:val="bottom"/>
          </w:tcPr>
          <w:p w:rsidR="00AA263C" w:rsidRDefault="00AA263C" w:rsidP="00C80710">
            <w:pPr>
              <w:ind w:right="175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54,0</w:t>
            </w:r>
          </w:p>
        </w:tc>
        <w:tc>
          <w:tcPr>
            <w:tcW w:w="1276" w:type="dxa"/>
            <w:vAlign w:val="bottom"/>
          </w:tcPr>
          <w:p w:rsidR="00AA263C" w:rsidRDefault="00AA263C" w:rsidP="00C80710">
            <w:pPr>
              <w:ind w:right="176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55,9</w:t>
            </w:r>
          </w:p>
        </w:tc>
        <w:tc>
          <w:tcPr>
            <w:tcW w:w="1134" w:type="dxa"/>
            <w:vAlign w:val="bottom"/>
          </w:tcPr>
          <w:p w:rsidR="00AA263C" w:rsidRDefault="00AA263C" w:rsidP="00C80710">
            <w:pPr>
              <w:ind w:right="98"/>
              <w:jc w:val="right"/>
              <w:rPr>
                <w:rFonts w:ascii="TimesET" w:hAnsi="TimesET"/>
                <w:color w:val="000000"/>
              </w:rPr>
            </w:pPr>
            <w:r>
              <w:rPr>
                <w:rFonts w:ascii="TimesET" w:hAnsi="TimesET"/>
                <w:color w:val="000000"/>
              </w:rPr>
              <w:t>55,9</w:t>
            </w:r>
          </w:p>
        </w:tc>
      </w:tr>
      <w:tr w:rsidR="00AA263C" w:rsidRPr="009136F3" w:rsidTr="00C80710">
        <w:trPr>
          <w:trHeight w:val="248"/>
        </w:trPr>
        <w:tc>
          <w:tcPr>
            <w:tcW w:w="4503" w:type="dxa"/>
            <w:vAlign w:val="bottom"/>
          </w:tcPr>
          <w:p w:rsidR="00AA263C" w:rsidRPr="009136F3" w:rsidRDefault="00AA263C" w:rsidP="00C80710">
            <w:pPr>
              <w:jc w:val="both"/>
              <w:rPr>
                <w:rFonts w:ascii="TimesET" w:hAnsi="TimesET"/>
              </w:rPr>
            </w:pPr>
            <w:r w:rsidRPr="009136F3">
              <w:rPr>
                <w:rFonts w:ascii="TimesET" w:hAnsi="TimesET"/>
              </w:rPr>
              <w:t xml:space="preserve">Итого по разделу </w:t>
            </w:r>
          </w:p>
        </w:tc>
        <w:tc>
          <w:tcPr>
            <w:tcW w:w="1275" w:type="dxa"/>
            <w:vAlign w:val="bottom"/>
          </w:tcPr>
          <w:p w:rsidR="00AA263C" w:rsidRPr="009136F3" w:rsidRDefault="00AA263C" w:rsidP="00C80710">
            <w:pPr>
              <w:jc w:val="center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13123,5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5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7191,5</w:t>
            </w:r>
          </w:p>
        </w:tc>
        <w:tc>
          <w:tcPr>
            <w:tcW w:w="1276" w:type="dxa"/>
            <w:vAlign w:val="bottom"/>
          </w:tcPr>
          <w:p w:rsidR="00AA263C" w:rsidRPr="009136F3" w:rsidRDefault="00AA263C" w:rsidP="00C80710">
            <w:pPr>
              <w:ind w:right="176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4061,0</w:t>
            </w:r>
          </w:p>
        </w:tc>
        <w:tc>
          <w:tcPr>
            <w:tcW w:w="1134" w:type="dxa"/>
            <w:vAlign w:val="bottom"/>
          </w:tcPr>
          <w:p w:rsidR="00AA263C" w:rsidRPr="009136F3" w:rsidRDefault="00AA263C" w:rsidP="00C80710">
            <w:pPr>
              <w:ind w:right="98"/>
              <w:jc w:val="right"/>
              <w:rPr>
                <w:rFonts w:ascii="TimesET" w:hAnsi="TimesET"/>
              </w:rPr>
            </w:pPr>
            <w:r>
              <w:rPr>
                <w:rFonts w:ascii="TimesET" w:hAnsi="TimesET"/>
              </w:rPr>
              <w:t>5174,1</w:t>
            </w:r>
          </w:p>
        </w:tc>
      </w:tr>
    </w:tbl>
    <w:p w:rsidR="00AA263C" w:rsidRPr="009136F3" w:rsidRDefault="00AA263C" w:rsidP="00AA263C">
      <w:pPr>
        <w:pStyle w:val="ae"/>
        <w:spacing w:after="0"/>
        <w:ind w:firstLine="720"/>
        <w:jc w:val="center"/>
        <w:outlineLvl w:val="0"/>
        <w:rPr>
          <w:rFonts w:ascii="TimesET" w:hAnsi="TimesET"/>
          <w:b/>
          <w:sz w:val="20"/>
          <w:szCs w:val="20"/>
        </w:rPr>
      </w:pPr>
    </w:p>
    <w:p w:rsidR="00AA263C" w:rsidRDefault="00AA263C" w:rsidP="00575AC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208D" w:rsidRPr="0042208D" w:rsidRDefault="0042208D" w:rsidP="00575AC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    По разделу </w:t>
      </w:r>
      <w:r w:rsidRPr="0042208D">
        <w:rPr>
          <w:b/>
          <w:sz w:val="28"/>
          <w:szCs w:val="28"/>
        </w:rPr>
        <w:t>10 «Социальная политика»</w:t>
      </w:r>
      <w:r w:rsidRPr="0042208D">
        <w:rPr>
          <w:sz w:val="28"/>
          <w:szCs w:val="28"/>
        </w:rPr>
        <w:t xml:space="preserve"> предусмотрены бюджетные ассигнования на 201</w:t>
      </w:r>
      <w:r w:rsidR="00393641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 в сумме </w:t>
      </w:r>
      <w:r w:rsidR="00393641">
        <w:rPr>
          <w:sz w:val="28"/>
          <w:szCs w:val="28"/>
        </w:rPr>
        <w:t>7191,5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 xml:space="preserve">ублей,  </w:t>
      </w:r>
      <w:r w:rsidR="00393641">
        <w:rPr>
          <w:sz w:val="28"/>
          <w:szCs w:val="28"/>
        </w:rPr>
        <w:t>на</w:t>
      </w:r>
      <w:r w:rsidRPr="0042208D">
        <w:rPr>
          <w:sz w:val="28"/>
          <w:szCs w:val="28"/>
        </w:rPr>
        <w:t xml:space="preserve"> 201</w:t>
      </w:r>
      <w:r w:rsidR="00393641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 – </w:t>
      </w:r>
      <w:r w:rsidR="00393641">
        <w:rPr>
          <w:sz w:val="28"/>
          <w:szCs w:val="28"/>
        </w:rPr>
        <w:t>4061,0</w:t>
      </w:r>
      <w:r w:rsidRPr="0042208D">
        <w:rPr>
          <w:sz w:val="28"/>
          <w:szCs w:val="28"/>
        </w:rPr>
        <w:t xml:space="preserve"> тыс.рублей и </w:t>
      </w:r>
      <w:r w:rsidR="00393641">
        <w:rPr>
          <w:sz w:val="28"/>
          <w:szCs w:val="28"/>
        </w:rPr>
        <w:t>на</w:t>
      </w:r>
      <w:r w:rsidRPr="0042208D">
        <w:rPr>
          <w:sz w:val="28"/>
          <w:szCs w:val="28"/>
        </w:rPr>
        <w:t xml:space="preserve"> 201</w:t>
      </w:r>
      <w:r w:rsidR="00393641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 – </w:t>
      </w:r>
      <w:r w:rsidR="00393641">
        <w:rPr>
          <w:sz w:val="28"/>
          <w:szCs w:val="28"/>
        </w:rPr>
        <w:t>5174,1</w:t>
      </w:r>
      <w:r w:rsidRPr="0042208D">
        <w:rPr>
          <w:sz w:val="28"/>
          <w:szCs w:val="28"/>
        </w:rPr>
        <w:t xml:space="preserve"> тыс.рублей.</w:t>
      </w: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    Проектом бюджета в 201</w:t>
      </w:r>
      <w:r w:rsidR="00393641">
        <w:rPr>
          <w:sz w:val="28"/>
          <w:szCs w:val="28"/>
        </w:rPr>
        <w:t>5</w:t>
      </w:r>
      <w:r w:rsidRPr="0042208D">
        <w:rPr>
          <w:sz w:val="28"/>
          <w:szCs w:val="28"/>
        </w:rPr>
        <w:t>-201</w:t>
      </w:r>
      <w:r w:rsidR="00393641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годах по подразделу «</w:t>
      </w:r>
      <w:r w:rsidRPr="0042208D">
        <w:rPr>
          <w:b/>
          <w:sz w:val="28"/>
          <w:szCs w:val="28"/>
        </w:rPr>
        <w:t>Пенсионное</w:t>
      </w:r>
      <w:r w:rsidRPr="0042208D">
        <w:rPr>
          <w:sz w:val="28"/>
          <w:szCs w:val="28"/>
        </w:rPr>
        <w:t xml:space="preserve"> </w:t>
      </w:r>
      <w:r w:rsidRPr="0042208D">
        <w:rPr>
          <w:b/>
          <w:sz w:val="28"/>
          <w:szCs w:val="28"/>
        </w:rPr>
        <w:t>обеспечение»</w:t>
      </w:r>
      <w:r w:rsidRPr="0042208D">
        <w:rPr>
          <w:sz w:val="28"/>
          <w:szCs w:val="28"/>
        </w:rPr>
        <w:t xml:space="preserve"> предусмотрены бюджетные ассигнования в сумме 164,1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 xml:space="preserve">ублей  ежегодно, или на </w:t>
      </w:r>
      <w:r w:rsidR="00393641">
        <w:rPr>
          <w:sz w:val="28"/>
          <w:szCs w:val="28"/>
        </w:rPr>
        <w:t>80,0</w:t>
      </w:r>
      <w:r w:rsidRPr="0042208D">
        <w:rPr>
          <w:sz w:val="28"/>
          <w:szCs w:val="28"/>
        </w:rPr>
        <w:t xml:space="preserve"> тыс.рублей (на </w:t>
      </w:r>
      <w:r w:rsidR="00393641">
        <w:rPr>
          <w:sz w:val="28"/>
          <w:szCs w:val="28"/>
        </w:rPr>
        <w:t>95,1</w:t>
      </w:r>
      <w:r w:rsidRPr="0042208D">
        <w:rPr>
          <w:sz w:val="28"/>
          <w:szCs w:val="28"/>
        </w:rPr>
        <w:t>%) больше объемов 201</w:t>
      </w:r>
      <w:r w:rsidR="00393641">
        <w:rPr>
          <w:sz w:val="28"/>
          <w:szCs w:val="28"/>
        </w:rPr>
        <w:t>4</w:t>
      </w:r>
      <w:r w:rsidRPr="0042208D">
        <w:rPr>
          <w:sz w:val="28"/>
          <w:szCs w:val="28"/>
        </w:rPr>
        <w:t xml:space="preserve"> года. По этому подразделу планируется направить средства на выплату </w:t>
      </w:r>
      <w:r w:rsidRPr="0042208D">
        <w:rPr>
          <w:sz w:val="28"/>
          <w:szCs w:val="28"/>
        </w:rPr>
        <w:lastRenderedPageBreak/>
        <w:t>пенсий и пособий за особые заслуги, в том числе на доплаты к пенсиям лиц, замещавшим государственные и муниципальные должности Чувашской Республики согласно Законам Чувашской Республики «О государственной службе Чувашской Республики, от 12 мая 2000 года №7 «О муниципальной службе Чувашской Республики.</w:t>
      </w: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    По подразделу </w:t>
      </w:r>
      <w:r w:rsidRPr="0042208D">
        <w:rPr>
          <w:b/>
          <w:sz w:val="28"/>
          <w:szCs w:val="28"/>
        </w:rPr>
        <w:t>«Социальное обеспечение населения</w:t>
      </w:r>
      <w:r w:rsidRPr="0042208D">
        <w:rPr>
          <w:sz w:val="28"/>
          <w:szCs w:val="28"/>
        </w:rPr>
        <w:t>»</w:t>
      </w:r>
      <w:r w:rsidRPr="0042208D">
        <w:rPr>
          <w:b/>
          <w:sz w:val="28"/>
          <w:szCs w:val="28"/>
        </w:rPr>
        <w:t xml:space="preserve"> </w:t>
      </w:r>
      <w:r w:rsidRPr="0042208D">
        <w:rPr>
          <w:sz w:val="28"/>
          <w:szCs w:val="28"/>
        </w:rPr>
        <w:t>в 201</w:t>
      </w:r>
      <w:r w:rsidR="001C724E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</w:t>
      </w:r>
      <w:r w:rsidR="001C724E">
        <w:rPr>
          <w:sz w:val="28"/>
          <w:szCs w:val="28"/>
        </w:rPr>
        <w:t>у</w:t>
      </w:r>
      <w:r w:rsidRPr="0042208D">
        <w:rPr>
          <w:sz w:val="28"/>
          <w:szCs w:val="28"/>
        </w:rPr>
        <w:t xml:space="preserve"> </w:t>
      </w:r>
      <w:r w:rsidR="001C724E">
        <w:rPr>
          <w:sz w:val="28"/>
          <w:szCs w:val="28"/>
        </w:rPr>
        <w:t>предусматривается</w:t>
      </w:r>
      <w:r w:rsidRPr="0042208D">
        <w:rPr>
          <w:sz w:val="28"/>
          <w:szCs w:val="28"/>
        </w:rPr>
        <w:t xml:space="preserve"> финансирование в сумме </w:t>
      </w:r>
      <w:r w:rsidR="001C724E">
        <w:rPr>
          <w:sz w:val="28"/>
          <w:szCs w:val="28"/>
        </w:rPr>
        <w:t>4206,4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>ублей  в виде субсидии на обеспечение жильем молодых семей в рамках федеральной целевой программы «Жилище» на 2011-2015 годы.</w:t>
      </w:r>
    </w:p>
    <w:p w:rsidR="003D21C3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    По подразделу </w:t>
      </w:r>
      <w:r w:rsidRPr="0042208D">
        <w:rPr>
          <w:b/>
          <w:sz w:val="28"/>
          <w:szCs w:val="28"/>
        </w:rPr>
        <w:t>«Охрана семьи и детства»</w:t>
      </w:r>
      <w:r w:rsidRPr="0042208D">
        <w:rPr>
          <w:sz w:val="28"/>
          <w:szCs w:val="28"/>
        </w:rPr>
        <w:t xml:space="preserve"> </w:t>
      </w:r>
      <w:r w:rsidR="003D21C3">
        <w:rPr>
          <w:sz w:val="28"/>
          <w:szCs w:val="28"/>
        </w:rPr>
        <w:t>на</w:t>
      </w:r>
      <w:r w:rsidRPr="0042208D">
        <w:rPr>
          <w:sz w:val="28"/>
          <w:szCs w:val="28"/>
        </w:rPr>
        <w:t xml:space="preserve"> 201</w:t>
      </w:r>
      <w:r w:rsidR="003D21C3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 предусматриваются расходы в сумме  </w:t>
      </w:r>
      <w:r w:rsidR="003D21C3">
        <w:rPr>
          <w:sz w:val="28"/>
          <w:szCs w:val="28"/>
        </w:rPr>
        <w:t>2767,0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 xml:space="preserve">ублей, </w:t>
      </w:r>
      <w:r w:rsidR="003D21C3">
        <w:rPr>
          <w:sz w:val="28"/>
          <w:szCs w:val="28"/>
        </w:rPr>
        <w:t>на</w:t>
      </w:r>
      <w:r w:rsidRPr="0042208D">
        <w:rPr>
          <w:sz w:val="28"/>
          <w:szCs w:val="28"/>
        </w:rPr>
        <w:t xml:space="preserve"> 201</w:t>
      </w:r>
      <w:r w:rsidR="003D21C3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 – </w:t>
      </w:r>
      <w:r w:rsidR="003D21C3">
        <w:rPr>
          <w:sz w:val="28"/>
          <w:szCs w:val="28"/>
        </w:rPr>
        <w:t>3841,0</w:t>
      </w:r>
      <w:r w:rsidRPr="0042208D">
        <w:rPr>
          <w:sz w:val="28"/>
          <w:szCs w:val="28"/>
        </w:rPr>
        <w:t xml:space="preserve"> тыс.рублей и </w:t>
      </w:r>
      <w:r w:rsidR="003D21C3">
        <w:rPr>
          <w:sz w:val="28"/>
          <w:szCs w:val="28"/>
        </w:rPr>
        <w:t>на</w:t>
      </w:r>
      <w:r w:rsidRPr="0042208D">
        <w:rPr>
          <w:sz w:val="28"/>
          <w:szCs w:val="28"/>
        </w:rPr>
        <w:t xml:space="preserve"> 201</w:t>
      </w:r>
      <w:r w:rsidR="003D21C3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 – </w:t>
      </w:r>
      <w:r w:rsidR="003D21C3">
        <w:rPr>
          <w:sz w:val="28"/>
          <w:szCs w:val="28"/>
        </w:rPr>
        <w:t>4954,1</w:t>
      </w:r>
      <w:r w:rsidRPr="0042208D">
        <w:rPr>
          <w:sz w:val="28"/>
          <w:szCs w:val="28"/>
        </w:rPr>
        <w:t xml:space="preserve"> тыс.рублей.</w:t>
      </w:r>
    </w:p>
    <w:p w:rsidR="0042208D" w:rsidRPr="0042208D" w:rsidRDefault="0042208D" w:rsidP="003D21C3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Бюджетные ассигнования на 201</w:t>
      </w:r>
      <w:r w:rsidR="003D21C3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 предусматривается с </w:t>
      </w:r>
      <w:r w:rsidR="003D21C3">
        <w:rPr>
          <w:sz w:val="28"/>
          <w:szCs w:val="28"/>
        </w:rPr>
        <w:t>сокращением</w:t>
      </w:r>
      <w:r w:rsidRPr="0042208D">
        <w:rPr>
          <w:sz w:val="28"/>
          <w:szCs w:val="28"/>
        </w:rPr>
        <w:t xml:space="preserve"> по сравнению с 201</w:t>
      </w:r>
      <w:r w:rsidR="003D21C3">
        <w:rPr>
          <w:sz w:val="28"/>
          <w:szCs w:val="28"/>
        </w:rPr>
        <w:t>4</w:t>
      </w:r>
      <w:r w:rsidRPr="0042208D">
        <w:rPr>
          <w:sz w:val="28"/>
          <w:szCs w:val="28"/>
        </w:rPr>
        <w:t xml:space="preserve"> годом на сумму </w:t>
      </w:r>
      <w:r w:rsidR="003D21C3">
        <w:rPr>
          <w:sz w:val="28"/>
          <w:szCs w:val="28"/>
        </w:rPr>
        <w:t>3620,7</w:t>
      </w:r>
      <w:r w:rsidRPr="0042208D">
        <w:rPr>
          <w:sz w:val="28"/>
          <w:szCs w:val="28"/>
        </w:rPr>
        <w:t xml:space="preserve"> тыс. рублей или на </w:t>
      </w:r>
      <w:r w:rsidR="003D21C3">
        <w:rPr>
          <w:sz w:val="28"/>
          <w:szCs w:val="28"/>
        </w:rPr>
        <w:t>56,7</w:t>
      </w:r>
      <w:r w:rsidRPr="0042208D">
        <w:rPr>
          <w:sz w:val="28"/>
          <w:szCs w:val="28"/>
        </w:rPr>
        <w:t xml:space="preserve">% </w:t>
      </w:r>
      <w:r w:rsidR="003D21C3">
        <w:rPr>
          <w:sz w:val="28"/>
          <w:szCs w:val="28"/>
        </w:rPr>
        <w:t>меньше</w:t>
      </w:r>
      <w:r w:rsidRPr="0042208D">
        <w:rPr>
          <w:sz w:val="28"/>
          <w:szCs w:val="28"/>
        </w:rPr>
        <w:t>, на 201</w:t>
      </w:r>
      <w:r w:rsidR="009D1897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 </w:t>
      </w:r>
      <w:r w:rsidR="003D21C3">
        <w:rPr>
          <w:sz w:val="28"/>
          <w:szCs w:val="28"/>
        </w:rPr>
        <w:t>–</w:t>
      </w:r>
      <w:r w:rsidRPr="0042208D">
        <w:rPr>
          <w:sz w:val="28"/>
          <w:szCs w:val="28"/>
        </w:rPr>
        <w:t xml:space="preserve"> </w:t>
      </w:r>
      <w:r w:rsidR="009D1897">
        <w:rPr>
          <w:sz w:val="28"/>
          <w:szCs w:val="28"/>
        </w:rPr>
        <w:t>1074,0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 xml:space="preserve">ублей (на </w:t>
      </w:r>
      <w:r w:rsidR="009D1897">
        <w:rPr>
          <w:sz w:val="28"/>
          <w:szCs w:val="28"/>
        </w:rPr>
        <w:t>38,8</w:t>
      </w:r>
      <w:r w:rsidRPr="0042208D">
        <w:rPr>
          <w:sz w:val="28"/>
          <w:szCs w:val="28"/>
        </w:rPr>
        <w:t>%) по сравнению с 201</w:t>
      </w:r>
      <w:r w:rsidR="009D1897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годом </w:t>
      </w:r>
      <w:r w:rsidR="009D1897">
        <w:rPr>
          <w:sz w:val="28"/>
          <w:szCs w:val="28"/>
        </w:rPr>
        <w:t xml:space="preserve"> предусматривается  увеличение ассигнований </w:t>
      </w:r>
      <w:r w:rsidRPr="0042208D">
        <w:rPr>
          <w:sz w:val="28"/>
          <w:szCs w:val="28"/>
        </w:rPr>
        <w:t>и на 201</w:t>
      </w:r>
      <w:r w:rsidR="009D1897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 – </w:t>
      </w:r>
      <w:r w:rsidR="009D1897">
        <w:rPr>
          <w:sz w:val="28"/>
          <w:szCs w:val="28"/>
        </w:rPr>
        <w:t>1113,1</w:t>
      </w:r>
      <w:r w:rsidRPr="0042208D">
        <w:rPr>
          <w:sz w:val="28"/>
          <w:szCs w:val="28"/>
        </w:rPr>
        <w:t xml:space="preserve"> тыс.рублей (на </w:t>
      </w:r>
      <w:r w:rsidR="009D1897">
        <w:rPr>
          <w:sz w:val="28"/>
          <w:szCs w:val="28"/>
        </w:rPr>
        <w:t>29,0</w:t>
      </w:r>
      <w:r w:rsidRPr="0042208D">
        <w:rPr>
          <w:sz w:val="28"/>
          <w:szCs w:val="28"/>
        </w:rPr>
        <w:t>%) по сравнению с 201</w:t>
      </w:r>
      <w:r w:rsidR="009D1897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годом.</w:t>
      </w: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  Бюджетные ассигнования по подразделу «Охрана семьи и детства» предусмотрены:</w:t>
      </w: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- на обеспечение предоставления жилых помещений детям-сиротам и детям,  оставшимся без попечения родителей, лицам из их числа по договорам найма специализированных жилых помещений в 201</w:t>
      </w:r>
      <w:r w:rsidR="002E74F4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920,7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>ублей, в 201</w:t>
      </w:r>
      <w:r w:rsidR="002E74F4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1894,2</w:t>
      </w:r>
      <w:r w:rsidRPr="0042208D">
        <w:rPr>
          <w:sz w:val="28"/>
          <w:szCs w:val="28"/>
        </w:rPr>
        <w:t xml:space="preserve"> тыс.рублей и в 201</w:t>
      </w:r>
      <w:r w:rsidR="002E74F4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2930,4</w:t>
      </w:r>
      <w:r w:rsidRPr="0042208D">
        <w:rPr>
          <w:sz w:val="28"/>
          <w:szCs w:val="28"/>
        </w:rPr>
        <w:t xml:space="preserve"> тыс.рублей;</w:t>
      </w: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 -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 в 201</w:t>
      </w:r>
      <w:r w:rsidR="002E74F4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147,0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>ублей, в 201</w:t>
      </w:r>
      <w:r w:rsidR="002E74F4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153,6</w:t>
      </w:r>
      <w:r w:rsidRPr="0042208D">
        <w:rPr>
          <w:sz w:val="28"/>
          <w:szCs w:val="28"/>
        </w:rPr>
        <w:t xml:space="preserve"> тыс.рублей и в 201</w:t>
      </w:r>
      <w:r w:rsidR="002E74F4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160,5</w:t>
      </w:r>
      <w:r w:rsidRPr="0042208D">
        <w:rPr>
          <w:sz w:val="28"/>
          <w:szCs w:val="28"/>
        </w:rPr>
        <w:t xml:space="preserve"> тыс.рублей;</w:t>
      </w:r>
    </w:p>
    <w:p w:rsidR="0042208D" w:rsidRPr="0042208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208D">
        <w:rPr>
          <w:sz w:val="28"/>
          <w:szCs w:val="28"/>
        </w:rPr>
        <w:t xml:space="preserve">    - на выплату компенсационной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 деятельность на территории Чувашской Республики в 201</w:t>
      </w:r>
      <w:r w:rsidR="002E74F4">
        <w:rPr>
          <w:sz w:val="28"/>
          <w:szCs w:val="28"/>
        </w:rPr>
        <w:t>5</w:t>
      </w:r>
      <w:r w:rsidRPr="0042208D">
        <w:rPr>
          <w:sz w:val="28"/>
          <w:szCs w:val="28"/>
        </w:rPr>
        <w:t xml:space="preserve"> году в сумме </w:t>
      </w:r>
      <w:r w:rsidR="002E74F4">
        <w:rPr>
          <w:sz w:val="28"/>
          <w:szCs w:val="28"/>
        </w:rPr>
        <w:t>1699,3</w:t>
      </w:r>
      <w:r w:rsidRPr="0042208D">
        <w:rPr>
          <w:sz w:val="28"/>
          <w:szCs w:val="28"/>
        </w:rPr>
        <w:t xml:space="preserve"> тыс</w:t>
      </w:r>
      <w:proofErr w:type="gramStart"/>
      <w:r w:rsidRPr="0042208D">
        <w:rPr>
          <w:sz w:val="28"/>
          <w:szCs w:val="28"/>
        </w:rPr>
        <w:t>.р</w:t>
      </w:r>
      <w:proofErr w:type="gramEnd"/>
      <w:r w:rsidRPr="0042208D">
        <w:rPr>
          <w:sz w:val="28"/>
          <w:szCs w:val="28"/>
        </w:rPr>
        <w:t>ублей, в 201</w:t>
      </w:r>
      <w:r w:rsidR="002E74F4">
        <w:rPr>
          <w:sz w:val="28"/>
          <w:szCs w:val="28"/>
        </w:rPr>
        <w:t>6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1793,2</w:t>
      </w:r>
      <w:r w:rsidRPr="0042208D">
        <w:rPr>
          <w:sz w:val="28"/>
          <w:szCs w:val="28"/>
        </w:rPr>
        <w:t xml:space="preserve"> тыс.рублей и в 201</w:t>
      </w:r>
      <w:r w:rsidR="002E74F4">
        <w:rPr>
          <w:sz w:val="28"/>
          <w:szCs w:val="28"/>
        </w:rPr>
        <w:t>7</w:t>
      </w:r>
      <w:r w:rsidRPr="0042208D">
        <w:rPr>
          <w:sz w:val="28"/>
          <w:szCs w:val="28"/>
        </w:rPr>
        <w:t xml:space="preserve"> году – </w:t>
      </w:r>
      <w:r w:rsidR="002E74F4">
        <w:rPr>
          <w:sz w:val="28"/>
          <w:szCs w:val="28"/>
        </w:rPr>
        <w:t>1863,2</w:t>
      </w:r>
      <w:r w:rsidRPr="0042208D">
        <w:rPr>
          <w:sz w:val="28"/>
          <w:szCs w:val="28"/>
        </w:rPr>
        <w:t xml:space="preserve"> тыс.рублей;</w:t>
      </w:r>
    </w:p>
    <w:p w:rsidR="0042208D" w:rsidRPr="00575AC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208D">
        <w:rPr>
          <w:sz w:val="28"/>
          <w:szCs w:val="28"/>
        </w:rPr>
        <w:t xml:space="preserve">    - на  осуществление государственных полномочий Чувашской  Республики в сфере трудовых отношений  в 201</w:t>
      </w:r>
      <w:r w:rsidR="00C55B4A">
        <w:rPr>
          <w:sz w:val="28"/>
          <w:szCs w:val="28"/>
        </w:rPr>
        <w:t>5 году – 54,0 тыс</w:t>
      </w:r>
      <w:proofErr w:type="gramStart"/>
      <w:r w:rsidR="00C55B4A">
        <w:rPr>
          <w:sz w:val="28"/>
          <w:szCs w:val="28"/>
        </w:rPr>
        <w:t>.р</w:t>
      </w:r>
      <w:proofErr w:type="gramEnd"/>
      <w:r w:rsidR="00C55B4A">
        <w:rPr>
          <w:sz w:val="28"/>
          <w:szCs w:val="28"/>
        </w:rPr>
        <w:t>ублей и на плановый период 2016-2017 годы</w:t>
      </w:r>
      <w:r w:rsidRPr="0042208D">
        <w:rPr>
          <w:sz w:val="28"/>
          <w:szCs w:val="28"/>
        </w:rPr>
        <w:t xml:space="preserve"> в сумме </w:t>
      </w:r>
      <w:r w:rsidR="00C55B4A">
        <w:rPr>
          <w:sz w:val="28"/>
          <w:szCs w:val="28"/>
        </w:rPr>
        <w:t>55,9</w:t>
      </w:r>
      <w:r w:rsidRPr="0042208D">
        <w:rPr>
          <w:sz w:val="28"/>
          <w:szCs w:val="28"/>
        </w:rPr>
        <w:t xml:space="preserve"> тыс.рублей ежегодно.</w:t>
      </w:r>
    </w:p>
    <w:p w:rsidR="00E36BD9" w:rsidRPr="002E6F9B" w:rsidRDefault="00E36BD9" w:rsidP="004B3293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2208D" w:rsidRDefault="004B5F24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A737BC">
        <w:rPr>
          <w:b/>
          <w:sz w:val="28"/>
          <w:szCs w:val="28"/>
        </w:rPr>
        <w:t xml:space="preserve"> </w:t>
      </w:r>
      <w:r w:rsidR="00777544">
        <w:rPr>
          <w:b/>
          <w:sz w:val="28"/>
          <w:szCs w:val="28"/>
        </w:rPr>
        <w:t xml:space="preserve">3.10. </w:t>
      </w:r>
      <w:r w:rsidR="0042208D" w:rsidRPr="00A737BC">
        <w:rPr>
          <w:b/>
          <w:sz w:val="28"/>
          <w:szCs w:val="28"/>
        </w:rPr>
        <w:t>«Физическая культура и спорт»</w:t>
      </w:r>
    </w:p>
    <w:p w:rsidR="0042208D" w:rsidRPr="005E36BD" w:rsidRDefault="0042208D" w:rsidP="0042208D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42208D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b/>
          <w:sz w:val="28"/>
          <w:szCs w:val="28"/>
        </w:rPr>
        <w:t xml:space="preserve">           </w:t>
      </w:r>
      <w:r w:rsidRPr="00A737BC">
        <w:rPr>
          <w:sz w:val="28"/>
          <w:szCs w:val="28"/>
        </w:rPr>
        <w:t xml:space="preserve">По  разделу </w:t>
      </w:r>
      <w:r w:rsidRPr="00A737BC">
        <w:rPr>
          <w:b/>
          <w:sz w:val="28"/>
          <w:szCs w:val="28"/>
        </w:rPr>
        <w:t xml:space="preserve">11 «Физическая культура и спорт»  </w:t>
      </w:r>
      <w:r w:rsidRPr="00A737BC">
        <w:rPr>
          <w:sz w:val="28"/>
          <w:szCs w:val="28"/>
        </w:rPr>
        <w:t>бюджетные ассигнования на</w:t>
      </w:r>
      <w:r w:rsidRPr="00A737BC">
        <w:rPr>
          <w:b/>
          <w:sz w:val="28"/>
          <w:szCs w:val="28"/>
        </w:rPr>
        <w:t xml:space="preserve"> </w:t>
      </w:r>
      <w:r w:rsidRPr="00A737BC">
        <w:rPr>
          <w:sz w:val="28"/>
          <w:szCs w:val="28"/>
        </w:rPr>
        <w:t>201</w:t>
      </w:r>
      <w:r w:rsidR="0042208D">
        <w:rPr>
          <w:sz w:val="28"/>
          <w:szCs w:val="28"/>
        </w:rPr>
        <w:t>5</w:t>
      </w:r>
      <w:r w:rsidRPr="00A737BC">
        <w:rPr>
          <w:b/>
          <w:sz w:val="28"/>
          <w:szCs w:val="28"/>
        </w:rPr>
        <w:t xml:space="preserve"> </w:t>
      </w:r>
      <w:r w:rsidRPr="00A737BC">
        <w:rPr>
          <w:sz w:val="28"/>
          <w:szCs w:val="28"/>
        </w:rPr>
        <w:t>год</w:t>
      </w:r>
      <w:r w:rsidR="0042208D">
        <w:rPr>
          <w:sz w:val="28"/>
          <w:szCs w:val="28"/>
        </w:rPr>
        <w:t xml:space="preserve"> и на плановый период 2016-2017 годы планируются </w:t>
      </w:r>
      <w:r w:rsidRPr="00A737BC">
        <w:rPr>
          <w:sz w:val="28"/>
          <w:szCs w:val="28"/>
        </w:rPr>
        <w:t xml:space="preserve"> в сумме </w:t>
      </w:r>
      <w:r w:rsidR="0042208D">
        <w:rPr>
          <w:sz w:val="28"/>
          <w:szCs w:val="28"/>
        </w:rPr>
        <w:t>10</w:t>
      </w:r>
      <w:r w:rsidRPr="00A737BC">
        <w:rPr>
          <w:sz w:val="28"/>
          <w:szCs w:val="28"/>
        </w:rPr>
        <w:t>0,0 тыс.</w:t>
      </w:r>
      <w:r w:rsidR="00AF5F28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 xml:space="preserve">рублей </w:t>
      </w:r>
      <w:r w:rsidR="0042208D">
        <w:rPr>
          <w:sz w:val="28"/>
          <w:szCs w:val="28"/>
        </w:rPr>
        <w:t>ежегодно</w:t>
      </w:r>
      <w:r w:rsidR="0021651B">
        <w:rPr>
          <w:sz w:val="28"/>
          <w:szCs w:val="28"/>
        </w:rPr>
        <w:t>,</w:t>
      </w:r>
      <w:r w:rsidRPr="00A737BC">
        <w:rPr>
          <w:sz w:val="28"/>
          <w:szCs w:val="28"/>
        </w:rPr>
        <w:t xml:space="preserve"> т.е</w:t>
      </w:r>
      <w:r w:rsidR="00AF5F28">
        <w:rPr>
          <w:sz w:val="28"/>
          <w:szCs w:val="28"/>
        </w:rPr>
        <w:t>.</w:t>
      </w:r>
      <w:r w:rsidRPr="00A737BC">
        <w:rPr>
          <w:sz w:val="28"/>
          <w:szCs w:val="28"/>
        </w:rPr>
        <w:t xml:space="preserve">  на </w:t>
      </w:r>
      <w:r w:rsidR="0042208D">
        <w:rPr>
          <w:sz w:val="28"/>
          <w:szCs w:val="28"/>
        </w:rPr>
        <w:t>10,0 тыс. рублей больше, чем бюджетные ассигнования на 2014 год</w:t>
      </w:r>
      <w:r w:rsidRPr="00A737BC">
        <w:rPr>
          <w:sz w:val="28"/>
          <w:szCs w:val="28"/>
        </w:rPr>
        <w:t>.</w:t>
      </w:r>
    </w:p>
    <w:p w:rsidR="00BF559E" w:rsidRPr="00A737BC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Доля бюджетных ассигнований в сферу физической культуры и спорта </w:t>
      </w:r>
      <w:r w:rsidRPr="00A737BC">
        <w:rPr>
          <w:sz w:val="28"/>
          <w:szCs w:val="28"/>
        </w:rPr>
        <w:lastRenderedPageBreak/>
        <w:t xml:space="preserve">в общей сумме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 в 201</w:t>
      </w:r>
      <w:r w:rsidR="00A16B65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году составит 0,</w:t>
      </w:r>
      <w:r w:rsidR="00A16B65">
        <w:rPr>
          <w:sz w:val="28"/>
          <w:szCs w:val="28"/>
        </w:rPr>
        <w:t>8</w:t>
      </w:r>
      <w:r w:rsidRPr="00A737BC">
        <w:rPr>
          <w:sz w:val="28"/>
          <w:szCs w:val="28"/>
        </w:rPr>
        <w:t>%, 201</w:t>
      </w:r>
      <w:r w:rsidR="0021651B"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году –  </w:t>
      </w:r>
      <w:r w:rsidR="0021651B">
        <w:rPr>
          <w:sz w:val="28"/>
          <w:szCs w:val="28"/>
        </w:rPr>
        <w:t>0,1</w:t>
      </w:r>
      <w:r w:rsidRPr="00A737BC">
        <w:rPr>
          <w:sz w:val="28"/>
          <w:szCs w:val="28"/>
        </w:rPr>
        <w:t>% и в 201</w:t>
      </w:r>
      <w:r w:rsidR="0021651B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году – 0,</w:t>
      </w:r>
      <w:r w:rsidR="0021651B">
        <w:rPr>
          <w:sz w:val="28"/>
          <w:szCs w:val="28"/>
        </w:rPr>
        <w:t>1процент</w:t>
      </w:r>
      <w:r w:rsidRPr="00A737BC">
        <w:rPr>
          <w:sz w:val="28"/>
          <w:szCs w:val="28"/>
        </w:rPr>
        <w:t>.</w:t>
      </w:r>
    </w:p>
    <w:p w:rsidR="00BF559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Бюджетные ассигнования по данному разделу предусмотрены в рамках обеспечения реализации муниципальной программы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«Развитие физической культуры и спорта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Республики» на  организацию и проведение официальных физкультурных мероприятий.</w:t>
      </w:r>
    </w:p>
    <w:p w:rsidR="0047238C" w:rsidRDefault="0047238C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38C" w:rsidRDefault="00777544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3.11. </w:t>
      </w:r>
      <w:r w:rsidR="0047238C" w:rsidRPr="00AD04EF">
        <w:rPr>
          <w:b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47238C" w:rsidRDefault="0047238C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32E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По разделу </w:t>
      </w:r>
      <w:r w:rsidRPr="00AD04EF">
        <w:rPr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sz w:val="28"/>
          <w:szCs w:val="28"/>
        </w:rPr>
        <w:t xml:space="preserve"> проект решения предусматривает на 201</w:t>
      </w:r>
      <w:r w:rsidR="00261735">
        <w:rPr>
          <w:sz w:val="28"/>
          <w:szCs w:val="28"/>
        </w:rPr>
        <w:t>5</w:t>
      </w:r>
      <w:r>
        <w:rPr>
          <w:sz w:val="28"/>
          <w:szCs w:val="28"/>
        </w:rPr>
        <w:t xml:space="preserve"> год межбюджетные трансферты общего характера в объеме </w:t>
      </w:r>
      <w:r w:rsidR="00261735">
        <w:rPr>
          <w:sz w:val="28"/>
          <w:szCs w:val="28"/>
        </w:rPr>
        <w:t>8876,3</w:t>
      </w:r>
      <w:r>
        <w:rPr>
          <w:sz w:val="28"/>
          <w:szCs w:val="28"/>
        </w:rPr>
        <w:t xml:space="preserve"> тыс.</w:t>
      </w:r>
      <w:r w:rsidR="00CF0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против </w:t>
      </w:r>
      <w:r w:rsidR="00CF032E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на 201</w:t>
      </w:r>
      <w:r w:rsidR="0026173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261735">
        <w:rPr>
          <w:sz w:val="28"/>
          <w:szCs w:val="28"/>
        </w:rPr>
        <w:t xml:space="preserve"> в сумме 14126,2 тыс. рублей</w:t>
      </w:r>
      <w:r>
        <w:rPr>
          <w:sz w:val="28"/>
          <w:szCs w:val="28"/>
        </w:rPr>
        <w:t>,</w:t>
      </w:r>
      <w:r w:rsidR="00261735">
        <w:rPr>
          <w:sz w:val="28"/>
          <w:szCs w:val="28"/>
        </w:rPr>
        <w:t xml:space="preserve"> т.е. бюджетные ассигнования сокращены на 5249,9 тыс. рублей или на </w:t>
      </w:r>
      <w:r w:rsidR="00CF032E">
        <w:rPr>
          <w:sz w:val="28"/>
          <w:szCs w:val="28"/>
        </w:rPr>
        <w:t>37,2 процента.</w:t>
      </w:r>
      <w:proofErr w:type="gramEnd"/>
    </w:p>
    <w:p w:rsidR="00BF559E" w:rsidRPr="009850CA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7D5">
        <w:rPr>
          <w:sz w:val="28"/>
          <w:szCs w:val="28"/>
        </w:rPr>
        <w:t xml:space="preserve">       </w:t>
      </w:r>
      <w:r w:rsidR="009850CA">
        <w:rPr>
          <w:sz w:val="28"/>
          <w:szCs w:val="28"/>
        </w:rPr>
        <w:t>Бюджетные ассигнования в проекте решения по данному разделу планируются в виде</w:t>
      </w:r>
      <w:r w:rsidR="009850CA" w:rsidRPr="009850CA">
        <w:rPr>
          <w:sz w:val="28"/>
          <w:szCs w:val="28"/>
        </w:rPr>
        <w:t>:</w:t>
      </w:r>
    </w:p>
    <w:p w:rsidR="00461BAD" w:rsidRDefault="00BF559E" w:rsidP="00BF559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дотации бюджетам сельских поселений </w:t>
      </w:r>
      <w:r w:rsidRPr="00E21B35">
        <w:rPr>
          <w:b/>
          <w:sz w:val="28"/>
          <w:szCs w:val="28"/>
        </w:rPr>
        <w:t xml:space="preserve">на выравнивание бюджетной обеспеченности </w:t>
      </w:r>
      <w:r w:rsidRPr="00295BF1">
        <w:rPr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</w:t>
      </w:r>
      <w:r w:rsidRPr="00295BF1">
        <w:rPr>
          <w:sz w:val="28"/>
          <w:szCs w:val="28"/>
        </w:rPr>
        <w:t>сельских поселений</w:t>
      </w:r>
      <w:r>
        <w:rPr>
          <w:b/>
          <w:sz w:val="28"/>
          <w:szCs w:val="28"/>
        </w:rPr>
        <w:t xml:space="preserve"> </w:t>
      </w:r>
      <w:r w:rsidRPr="00295BF1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D267D5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</w:t>
      </w:r>
      <w:r w:rsidRPr="00E21B35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D267D5">
        <w:rPr>
          <w:sz w:val="28"/>
          <w:szCs w:val="28"/>
        </w:rPr>
        <w:t>7804,3</w:t>
      </w:r>
      <w:r>
        <w:rPr>
          <w:sz w:val="28"/>
          <w:szCs w:val="28"/>
        </w:rPr>
        <w:t xml:space="preserve"> тыс. рублей против </w:t>
      </w:r>
      <w:r w:rsidR="00D267D5">
        <w:rPr>
          <w:sz w:val="28"/>
          <w:szCs w:val="28"/>
        </w:rPr>
        <w:t>16155,4</w:t>
      </w:r>
      <w:r>
        <w:rPr>
          <w:sz w:val="28"/>
          <w:szCs w:val="28"/>
        </w:rPr>
        <w:t xml:space="preserve"> тыс. рублей в 201</w:t>
      </w:r>
      <w:r w:rsidR="00D267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 на  201</w:t>
      </w:r>
      <w:r w:rsidR="00D267D5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 w:rsidR="00D267D5">
        <w:rPr>
          <w:sz w:val="28"/>
          <w:szCs w:val="28"/>
        </w:rPr>
        <w:t>7818,4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201</w:t>
      </w:r>
      <w:r w:rsidR="00D267D5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 w:rsidR="00D267D5">
        <w:rPr>
          <w:sz w:val="28"/>
          <w:szCs w:val="28"/>
        </w:rPr>
        <w:t>7445,7</w:t>
      </w:r>
      <w:r>
        <w:rPr>
          <w:sz w:val="28"/>
          <w:szCs w:val="28"/>
        </w:rPr>
        <w:t xml:space="preserve"> тыс.рублей</w:t>
      </w:r>
      <w:r w:rsidR="00461BAD">
        <w:rPr>
          <w:sz w:val="28"/>
          <w:szCs w:val="28"/>
        </w:rPr>
        <w:t>;</w:t>
      </w:r>
    </w:p>
    <w:p w:rsidR="00BF559E" w:rsidRDefault="00461BAD" w:rsidP="00461BAD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на поддержку мер </w:t>
      </w:r>
      <w:r w:rsidRPr="009850CA">
        <w:rPr>
          <w:b/>
          <w:sz w:val="28"/>
          <w:szCs w:val="28"/>
        </w:rPr>
        <w:t>по обеспечению сбалансированности бюджетов поселений</w:t>
      </w:r>
      <w:r>
        <w:rPr>
          <w:sz w:val="28"/>
          <w:szCs w:val="28"/>
        </w:rPr>
        <w:t xml:space="preserve"> на 2015 год- 1072,0 тыс. рублей, на 2016-2017 годы бюджетные ассигнования  на указанные цели не предусмотрены. </w:t>
      </w:r>
      <w:r w:rsidR="00BF559E">
        <w:rPr>
          <w:sz w:val="28"/>
          <w:szCs w:val="28"/>
        </w:rPr>
        <w:t xml:space="preserve"> </w:t>
      </w:r>
    </w:p>
    <w:p w:rsidR="00810B32" w:rsidRDefault="009850CA" w:rsidP="009850CA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расходов по разделу «</w:t>
      </w:r>
      <w:r w:rsidRPr="009850CA">
        <w:rPr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sz w:val="28"/>
          <w:szCs w:val="28"/>
        </w:rPr>
        <w:t xml:space="preserve">» в общем объеме расходов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в 2015 году составит 3,8%, в 2016 году</w:t>
      </w:r>
      <w:r w:rsidR="00794A6D">
        <w:rPr>
          <w:sz w:val="28"/>
          <w:szCs w:val="28"/>
        </w:rPr>
        <w:t>-</w:t>
      </w:r>
      <w:r>
        <w:rPr>
          <w:sz w:val="28"/>
          <w:szCs w:val="28"/>
        </w:rPr>
        <w:t>3,7% и в 2017 году-3,4%.</w:t>
      </w:r>
    </w:p>
    <w:p w:rsidR="00810B32" w:rsidRPr="00A737BC" w:rsidRDefault="00810B32" w:rsidP="00810B32">
      <w:pPr>
        <w:widowControl w:val="0"/>
        <w:tabs>
          <w:tab w:val="left" w:pos="2532"/>
          <w:tab w:val="left" w:pos="4176"/>
          <w:tab w:val="left" w:pos="5272"/>
          <w:tab w:val="left" w:pos="6907"/>
          <w:tab w:val="left" w:pos="8481"/>
          <w:tab w:val="left" w:pos="895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0B32" w:rsidRDefault="00810B32" w:rsidP="00810B32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77544">
        <w:rPr>
          <w:sz w:val="28"/>
          <w:szCs w:val="28"/>
        </w:rPr>
        <w:t>3.12.</w:t>
      </w:r>
      <w:r>
        <w:rPr>
          <w:sz w:val="28"/>
          <w:szCs w:val="28"/>
        </w:rPr>
        <w:t xml:space="preserve">    </w:t>
      </w:r>
      <w:r w:rsidRPr="00C80913">
        <w:rPr>
          <w:b/>
          <w:sz w:val="28"/>
          <w:szCs w:val="28"/>
        </w:rPr>
        <w:t>Условно утвержденные расходы</w:t>
      </w:r>
    </w:p>
    <w:p w:rsidR="00810B32" w:rsidRDefault="00810B32" w:rsidP="00810B32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10B32" w:rsidRDefault="00810B32" w:rsidP="00810B32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Pr="00C8091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статьей 184.1 Бюджетного кодекса Российской Федерации устанавливается объем условно утверждаемых (утвержденных) расходов в случае утверждения бюджета на очередной финансовый год и на плановый период на первый год планового периода в объеме не менее 2,5 процента общего объема расходов бюджета,</w:t>
      </w:r>
      <w:r w:rsidRPr="00C80913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второй год планового периода в объеме не менее 5 процентов общего объема расходов бюджета.</w:t>
      </w:r>
      <w:proofErr w:type="gramEnd"/>
    </w:p>
    <w:p w:rsidR="00810B32" w:rsidRDefault="00810B32" w:rsidP="00810B32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проекте бюджета на 201</w:t>
      </w:r>
      <w:r w:rsidR="008D6F99">
        <w:rPr>
          <w:sz w:val="28"/>
          <w:szCs w:val="28"/>
        </w:rPr>
        <w:t>6</w:t>
      </w:r>
      <w:r>
        <w:rPr>
          <w:sz w:val="28"/>
          <w:szCs w:val="28"/>
        </w:rPr>
        <w:t xml:space="preserve"> год, первый год планового периода, объем условно утверждаемых расходов предусмотрен в сумме </w:t>
      </w:r>
      <w:r w:rsidR="003A1F0A">
        <w:rPr>
          <w:sz w:val="28"/>
          <w:szCs w:val="28"/>
        </w:rPr>
        <w:t>9966,7</w:t>
      </w:r>
      <w:r>
        <w:rPr>
          <w:sz w:val="28"/>
          <w:szCs w:val="28"/>
        </w:rPr>
        <w:t xml:space="preserve"> тыс.</w:t>
      </w:r>
      <w:r w:rsidR="008D6F9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9C1845">
        <w:rPr>
          <w:sz w:val="28"/>
          <w:szCs w:val="28"/>
        </w:rPr>
        <w:t>5,</w:t>
      </w:r>
      <w:r w:rsidR="007922E7">
        <w:rPr>
          <w:sz w:val="28"/>
          <w:szCs w:val="28"/>
        </w:rPr>
        <w:t>0</w:t>
      </w:r>
      <w:r>
        <w:rPr>
          <w:sz w:val="28"/>
          <w:szCs w:val="28"/>
        </w:rPr>
        <w:t xml:space="preserve"> % от объема расходов бюджета без учета расходов бюджета, предусмотренных за счет межбюджетных трансфертов из других бюджетов бюджетной системы РФ), на  201</w:t>
      </w:r>
      <w:r w:rsidR="008D6F99">
        <w:rPr>
          <w:sz w:val="28"/>
          <w:szCs w:val="28"/>
        </w:rPr>
        <w:t>7</w:t>
      </w:r>
      <w:r w:rsidR="00FF4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год, второй год планового периода – </w:t>
      </w:r>
      <w:r w:rsidR="003A1F0A">
        <w:rPr>
          <w:sz w:val="28"/>
          <w:szCs w:val="28"/>
        </w:rPr>
        <w:t>18490,8</w:t>
      </w:r>
      <w:r>
        <w:rPr>
          <w:sz w:val="28"/>
          <w:szCs w:val="28"/>
        </w:rPr>
        <w:t xml:space="preserve"> тыс. рублей (</w:t>
      </w:r>
      <w:r w:rsidR="007922E7">
        <w:rPr>
          <w:sz w:val="28"/>
          <w:szCs w:val="28"/>
        </w:rPr>
        <w:t>8,7</w:t>
      </w:r>
      <w:r>
        <w:rPr>
          <w:sz w:val="28"/>
          <w:szCs w:val="28"/>
        </w:rPr>
        <w:t>% от объема расходов бюджета).</w:t>
      </w:r>
      <w:proofErr w:type="gramEnd"/>
    </w:p>
    <w:p w:rsidR="007340E9" w:rsidRDefault="007340E9" w:rsidP="007340E9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Установленные объемы условно утверждаемых расходов соответствуют требованиям статьи 184.1 Бюджетного кодекса Российской Федерации.</w:t>
      </w:r>
    </w:p>
    <w:p w:rsidR="00ED052F" w:rsidRDefault="00ED052F" w:rsidP="007340E9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D052F" w:rsidRDefault="00777544" w:rsidP="007340E9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D052F" w:rsidRPr="00ED052F">
        <w:rPr>
          <w:b/>
          <w:sz w:val="28"/>
          <w:szCs w:val="28"/>
        </w:rPr>
        <w:t xml:space="preserve">Муниципальные программы </w:t>
      </w:r>
      <w:proofErr w:type="spellStart"/>
      <w:r w:rsidR="00ED052F" w:rsidRPr="00ED052F">
        <w:rPr>
          <w:b/>
          <w:sz w:val="28"/>
          <w:szCs w:val="28"/>
        </w:rPr>
        <w:t>Шемуршинского</w:t>
      </w:r>
      <w:proofErr w:type="spellEnd"/>
      <w:r w:rsidR="00ED052F" w:rsidRPr="00ED052F">
        <w:rPr>
          <w:b/>
          <w:sz w:val="28"/>
          <w:szCs w:val="28"/>
        </w:rPr>
        <w:t xml:space="preserve"> района</w:t>
      </w:r>
    </w:p>
    <w:p w:rsidR="00ED052F" w:rsidRDefault="00ED052F" w:rsidP="007340E9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850CA" w:rsidRDefault="00ED052F" w:rsidP="008157DB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052F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Бюджетным кодексом Российской Федерации проект решения сформирован в программной структуре рас</w:t>
      </w:r>
      <w:r w:rsidR="008157DB">
        <w:rPr>
          <w:sz w:val="28"/>
          <w:szCs w:val="28"/>
        </w:rPr>
        <w:t>х</w:t>
      </w:r>
      <w:r>
        <w:rPr>
          <w:sz w:val="28"/>
          <w:szCs w:val="28"/>
        </w:rPr>
        <w:t xml:space="preserve">одов на основе </w:t>
      </w:r>
      <w:r w:rsidR="008157DB">
        <w:rPr>
          <w:sz w:val="28"/>
          <w:szCs w:val="28"/>
        </w:rPr>
        <w:t xml:space="preserve"> 13 муниципальных программ </w:t>
      </w:r>
      <w:proofErr w:type="spellStart"/>
      <w:r w:rsidR="008157DB">
        <w:rPr>
          <w:sz w:val="28"/>
          <w:szCs w:val="28"/>
        </w:rPr>
        <w:t>Шемуршинского</w:t>
      </w:r>
      <w:proofErr w:type="spellEnd"/>
      <w:r w:rsidR="008157DB">
        <w:rPr>
          <w:sz w:val="28"/>
          <w:szCs w:val="28"/>
        </w:rPr>
        <w:t xml:space="preserve"> района, охватывающих все основные направления деятельности органов местного самоуправления </w:t>
      </w:r>
      <w:proofErr w:type="spellStart"/>
      <w:r w:rsidR="008157DB">
        <w:rPr>
          <w:sz w:val="28"/>
          <w:szCs w:val="28"/>
        </w:rPr>
        <w:t>Шемуршинского</w:t>
      </w:r>
      <w:proofErr w:type="spellEnd"/>
      <w:r w:rsidR="008157DB">
        <w:rPr>
          <w:sz w:val="28"/>
          <w:szCs w:val="28"/>
        </w:rPr>
        <w:t xml:space="preserve"> района Чувашской Республики.</w:t>
      </w:r>
    </w:p>
    <w:p w:rsidR="008E0F9B" w:rsidRDefault="008E0F9B" w:rsidP="008157DB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14 статьи 37 решения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районного Собрания депутатов «О регулировании бюджетных правоотношений в </w:t>
      </w:r>
      <w:proofErr w:type="spellStart"/>
      <w:r>
        <w:rPr>
          <w:sz w:val="28"/>
          <w:szCs w:val="28"/>
        </w:rPr>
        <w:t>Шемуршинском</w:t>
      </w:r>
      <w:proofErr w:type="spellEnd"/>
      <w:r>
        <w:rPr>
          <w:sz w:val="28"/>
          <w:szCs w:val="28"/>
        </w:rPr>
        <w:t xml:space="preserve"> районе» паспорта муниципальных программ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должны предоставляться в </w:t>
      </w:r>
      <w:proofErr w:type="spellStart"/>
      <w:r>
        <w:rPr>
          <w:sz w:val="28"/>
          <w:szCs w:val="28"/>
        </w:rPr>
        <w:t>Шемуршинское</w:t>
      </w:r>
      <w:proofErr w:type="spellEnd"/>
      <w:r>
        <w:rPr>
          <w:sz w:val="28"/>
          <w:szCs w:val="28"/>
        </w:rPr>
        <w:t xml:space="preserve"> районное Собрание депутатов в составе документов и материалов к проекту решения о бюджете.</w:t>
      </w:r>
      <w:r w:rsidR="002D1A8F">
        <w:rPr>
          <w:sz w:val="28"/>
          <w:szCs w:val="28"/>
        </w:rPr>
        <w:t xml:space="preserve"> </w:t>
      </w:r>
    </w:p>
    <w:p w:rsidR="008E0F9B" w:rsidRDefault="008E0F9B" w:rsidP="008157DB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2D1A8F">
        <w:rPr>
          <w:sz w:val="28"/>
          <w:szCs w:val="28"/>
        </w:rPr>
        <w:t xml:space="preserve"> расходы на реализацию 13муниципальных программ на 2015 год планируются в сумме</w:t>
      </w:r>
      <w:r w:rsidR="00030C57">
        <w:rPr>
          <w:sz w:val="28"/>
          <w:szCs w:val="28"/>
        </w:rPr>
        <w:t xml:space="preserve"> 46429,4 тыс. рублей, на 2016 год-</w:t>
      </w:r>
      <w:r w:rsidR="00762FB4">
        <w:rPr>
          <w:sz w:val="28"/>
          <w:szCs w:val="28"/>
        </w:rPr>
        <w:t xml:space="preserve"> </w:t>
      </w:r>
      <w:r w:rsidR="00030C57">
        <w:rPr>
          <w:sz w:val="28"/>
          <w:szCs w:val="28"/>
        </w:rPr>
        <w:t>41484,6 тыс. рублей и на 2017 год – 37115,6 тыс. рублей.</w:t>
      </w:r>
    </w:p>
    <w:p w:rsidR="00762FB4" w:rsidRDefault="00ED6EC6" w:rsidP="008157DB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программ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от общего объема расходов (без учета условно утвержденных расходов) в проекте решения составляет в 2015 году – 22,8%,  в 2016 году - 20,9% и в 2017 году – 18,5%.</w:t>
      </w:r>
    </w:p>
    <w:p w:rsidR="00BE4D89" w:rsidRDefault="00BE4D89" w:rsidP="008157DB">
      <w:pPr>
        <w:widowControl w:val="0"/>
        <w:tabs>
          <w:tab w:val="left" w:pos="8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77B5E" w:rsidRPr="00BC49FA" w:rsidRDefault="00D77B5E" w:rsidP="00D77B5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B5E" w:rsidRPr="00A737BC" w:rsidRDefault="00777544" w:rsidP="00247C89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47C89" w:rsidRPr="00247C89">
        <w:rPr>
          <w:b/>
          <w:sz w:val="28"/>
          <w:szCs w:val="28"/>
        </w:rPr>
        <w:t>Д</w:t>
      </w:r>
      <w:r w:rsidR="00D77B5E" w:rsidRPr="00247C89">
        <w:rPr>
          <w:b/>
          <w:sz w:val="28"/>
          <w:szCs w:val="28"/>
        </w:rPr>
        <w:t>ефицит</w:t>
      </w:r>
      <w:r w:rsidR="00D77B5E" w:rsidRPr="00A737BC">
        <w:rPr>
          <w:b/>
          <w:sz w:val="28"/>
          <w:szCs w:val="28"/>
        </w:rPr>
        <w:t xml:space="preserve"> бюджета и источники его </w:t>
      </w:r>
      <w:proofErr w:type="spellStart"/>
      <w:r w:rsidR="00D77B5E" w:rsidRPr="00A737BC">
        <w:rPr>
          <w:b/>
          <w:sz w:val="28"/>
          <w:szCs w:val="28"/>
        </w:rPr>
        <w:t>финансирования</w:t>
      </w:r>
      <w:proofErr w:type="gramStart"/>
      <w:r w:rsidR="00247C89">
        <w:rPr>
          <w:b/>
          <w:sz w:val="28"/>
          <w:szCs w:val="28"/>
        </w:rPr>
        <w:t>,м</w:t>
      </w:r>
      <w:proofErr w:type="gramEnd"/>
      <w:r w:rsidR="00247C89">
        <w:rPr>
          <w:b/>
          <w:sz w:val="28"/>
          <w:szCs w:val="28"/>
        </w:rPr>
        <w:t>униципальный</w:t>
      </w:r>
      <w:proofErr w:type="spellEnd"/>
      <w:r w:rsidR="00247C89">
        <w:rPr>
          <w:b/>
          <w:sz w:val="28"/>
          <w:szCs w:val="28"/>
        </w:rPr>
        <w:t xml:space="preserve"> долг</w:t>
      </w:r>
    </w:p>
    <w:p w:rsidR="00D77B5E" w:rsidRPr="00A737BC" w:rsidRDefault="00D77B5E" w:rsidP="00247C89">
      <w:pPr>
        <w:widowControl w:val="0"/>
        <w:tabs>
          <w:tab w:val="left" w:pos="8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7B5E" w:rsidRDefault="00D77B5E" w:rsidP="00D77B5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b/>
          <w:sz w:val="28"/>
          <w:szCs w:val="28"/>
        </w:rPr>
        <w:t xml:space="preserve">          </w:t>
      </w:r>
      <w:proofErr w:type="gramStart"/>
      <w:r w:rsidRPr="00A737BC">
        <w:rPr>
          <w:sz w:val="28"/>
          <w:szCs w:val="28"/>
        </w:rPr>
        <w:t xml:space="preserve">Прогнозируемый дефицит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на 201</w:t>
      </w:r>
      <w:r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 предлагается утвердить в размере </w:t>
      </w:r>
      <w:r>
        <w:rPr>
          <w:sz w:val="28"/>
          <w:szCs w:val="28"/>
        </w:rPr>
        <w:t>20,3</w:t>
      </w:r>
      <w:r w:rsidRPr="00A737B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0,16</w:t>
      </w:r>
      <w:r w:rsidRPr="00A737BC">
        <w:rPr>
          <w:sz w:val="28"/>
          <w:szCs w:val="28"/>
        </w:rPr>
        <w:t xml:space="preserve"> % к объему доходов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без учета безвозмездных поступлений и поступлений налоговых доходов по дополнительным нормативам отчислений, на 201</w:t>
      </w:r>
      <w:r>
        <w:rPr>
          <w:sz w:val="28"/>
          <w:szCs w:val="28"/>
        </w:rPr>
        <w:t>6</w:t>
      </w:r>
      <w:r w:rsidRPr="00A737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26,0 тыс. рублей</w:t>
      </w:r>
      <w:r w:rsidRPr="00A737BC">
        <w:rPr>
          <w:sz w:val="28"/>
          <w:szCs w:val="28"/>
        </w:rPr>
        <w:t xml:space="preserve"> или  </w:t>
      </w:r>
      <w:r>
        <w:rPr>
          <w:sz w:val="28"/>
          <w:szCs w:val="28"/>
        </w:rPr>
        <w:t xml:space="preserve">0,18% </w:t>
      </w:r>
      <w:r w:rsidRPr="00A737BC">
        <w:rPr>
          <w:sz w:val="28"/>
          <w:szCs w:val="28"/>
        </w:rPr>
        <w:t>к объему доходов без учета безвозмездных поступлений и поступлений налоговых доходов по дополнительным нормативам отчислений</w:t>
      </w:r>
      <w:proofErr w:type="gramEnd"/>
      <w:r w:rsidRPr="00A737BC">
        <w:rPr>
          <w:sz w:val="28"/>
          <w:szCs w:val="28"/>
        </w:rPr>
        <w:t>, на 201</w:t>
      </w:r>
      <w:r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бюджет прогнозируется</w:t>
      </w:r>
      <w:r w:rsidR="00550F38">
        <w:rPr>
          <w:sz w:val="28"/>
          <w:szCs w:val="28"/>
        </w:rPr>
        <w:t xml:space="preserve"> сбалансированный.</w:t>
      </w:r>
    </w:p>
    <w:p w:rsidR="00D77B5E" w:rsidRDefault="00D77B5E" w:rsidP="00D77B5E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</w:t>
      </w:r>
      <w:proofErr w:type="gramStart"/>
      <w:r w:rsidRPr="00A737BC">
        <w:rPr>
          <w:sz w:val="28"/>
          <w:szCs w:val="28"/>
        </w:rPr>
        <w:t xml:space="preserve">Указанные размеры дефицита 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не превышают предельное значение размера дефицита бюджета, установленного пунктом 3 ст.92.1 Бюджетного Кодекса Российской Федерации для муниципального образования, в отношении которого осуществляется меры, предусмотренные пунктом 4 статьи 136 Бюджетного Кодекса Российской Федерации (не более </w:t>
      </w:r>
      <w:r w:rsidR="00333CFF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процентов утвержденного годового объема доходов местного бюджета без учета утвержденного объема безвозмездных поступлений и (или) поступлений налоговых доходов</w:t>
      </w:r>
      <w:proofErr w:type="gramEnd"/>
      <w:r w:rsidRPr="00A737BC">
        <w:rPr>
          <w:sz w:val="28"/>
          <w:szCs w:val="28"/>
        </w:rPr>
        <w:t xml:space="preserve"> по дополнительным нормативам отчислений).</w:t>
      </w:r>
    </w:p>
    <w:p w:rsidR="00ED6EC6" w:rsidRDefault="00D77B5E" w:rsidP="00B40262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Источники финансирования дефицита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на 201</w:t>
      </w:r>
      <w:r w:rsidR="003762B5">
        <w:rPr>
          <w:sz w:val="28"/>
          <w:szCs w:val="28"/>
        </w:rPr>
        <w:t>5</w:t>
      </w:r>
      <w:r>
        <w:rPr>
          <w:sz w:val="28"/>
          <w:szCs w:val="28"/>
        </w:rPr>
        <w:t xml:space="preserve"> и плановый период 201</w:t>
      </w:r>
      <w:r w:rsidR="003762B5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3762B5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определены приложениями №15 и 16 к проекту  бюджета.</w:t>
      </w:r>
      <w:r w:rsidR="003762B5">
        <w:rPr>
          <w:sz w:val="28"/>
          <w:szCs w:val="28"/>
        </w:rPr>
        <w:t xml:space="preserve"> Их состав сформирован в соответствии со статьей 95 Бюджетного кодекса Российской Федерации.</w:t>
      </w:r>
    </w:p>
    <w:p w:rsidR="00CC06AF" w:rsidRDefault="00CC06AF" w:rsidP="00CC06AF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Муниципальный долг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на данный момент отсутствует. На 201</w:t>
      </w:r>
      <w:r w:rsidR="00247C8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247C89">
        <w:rPr>
          <w:sz w:val="28"/>
          <w:szCs w:val="28"/>
        </w:rPr>
        <w:t>7</w:t>
      </w:r>
      <w:r>
        <w:rPr>
          <w:sz w:val="28"/>
          <w:szCs w:val="28"/>
        </w:rPr>
        <w:t xml:space="preserve"> годы  внутренние заимствования не планируются.  </w:t>
      </w:r>
    </w:p>
    <w:p w:rsidR="004D214A" w:rsidRDefault="00CC06AF" w:rsidP="007B5956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проекте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предоставление муниципальной гарантии не планируется.</w:t>
      </w:r>
    </w:p>
    <w:p w:rsidR="00593263" w:rsidRPr="00A737BC" w:rsidRDefault="007B5956" w:rsidP="00B32791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3263">
        <w:rPr>
          <w:sz w:val="28"/>
          <w:szCs w:val="28"/>
        </w:rPr>
        <w:t xml:space="preserve">редельный объем муниципального долга </w:t>
      </w:r>
      <w:proofErr w:type="spellStart"/>
      <w:r w:rsidR="00593263">
        <w:rPr>
          <w:sz w:val="28"/>
          <w:szCs w:val="28"/>
        </w:rPr>
        <w:t>Шемуршинского</w:t>
      </w:r>
      <w:proofErr w:type="spellEnd"/>
      <w:r w:rsidR="00593263">
        <w:rPr>
          <w:sz w:val="28"/>
          <w:szCs w:val="28"/>
        </w:rPr>
        <w:t xml:space="preserve"> района на 201</w:t>
      </w:r>
      <w:r>
        <w:rPr>
          <w:sz w:val="28"/>
          <w:szCs w:val="28"/>
        </w:rPr>
        <w:t>5</w:t>
      </w:r>
      <w:r w:rsidR="0059326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предусматривается</w:t>
      </w:r>
      <w:r w:rsidR="0059326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896,0</w:t>
      </w:r>
      <w:r w:rsidR="00593263">
        <w:rPr>
          <w:sz w:val="28"/>
          <w:szCs w:val="28"/>
        </w:rPr>
        <w:t xml:space="preserve"> тыс</w:t>
      </w:r>
      <w:proofErr w:type="gramStart"/>
      <w:r w:rsidR="00593263">
        <w:rPr>
          <w:sz w:val="28"/>
          <w:szCs w:val="28"/>
        </w:rPr>
        <w:t>.р</w:t>
      </w:r>
      <w:proofErr w:type="gramEnd"/>
      <w:r w:rsidR="00593263">
        <w:rPr>
          <w:sz w:val="28"/>
          <w:szCs w:val="28"/>
        </w:rPr>
        <w:t>ублей, в 201</w:t>
      </w:r>
      <w:r>
        <w:rPr>
          <w:sz w:val="28"/>
          <w:szCs w:val="28"/>
        </w:rPr>
        <w:t>6</w:t>
      </w:r>
      <w:r w:rsidR="0059326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876,0</w:t>
      </w:r>
      <w:r w:rsidR="00593263">
        <w:rPr>
          <w:sz w:val="28"/>
          <w:szCs w:val="28"/>
        </w:rPr>
        <w:t xml:space="preserve"> тыс. рублей и в 201</w:t>
      </w:r>
      <w:r>
        <w:rPr>
          <w:sz w:val="28"/>
          <w:szCs w:val="28"/>
        </w:rPr>
        <w:t>7</w:t>
      </w:r>
      <w:r w:rsidR="0059326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890,0</w:t>
      </w:r>
      <w:r w:rsidR="00593263">
        <w:rPr>
          <w:sz w:val="28"/>
          <w:szCs w:val="28"/>
        </w:rPr>
        <w:t xml:space="preserve"> тыс.рублей</w:t>
      </w:r>
      <w:r w:rsidR="00F1512E">
        <w:rPr>
          <w:sz w:val="28"/>
          <w:szCs w:val="28"/>
        </w:rPr>
        <w:t>.</w:t>
      </w:r>
      <w:r w:rsidR="00593263">
        <w:rPr>
          <w:sz w:val="28"/>
          <w:szCs w:val="28"/>
        </w:rPr>
        <w:t xml:space="preserve"> </w:t>
      </w:r>
    </w:p>
    <w:p w:rsidR="004D49C7" w:rsidRPr="00A737BC" w:rsidRDefault="00F1512E" w:rsidP="00B32791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</w:t>
      </w:r>
      <w:r w:rsidR="004D49C7" w:rsidRPr="00A737BC">
        <w:rPr>
          <w:sz w:val="28"/>
          <w:szCs w:val="28"/>
        </w:rPr>
        <w:t>ерхний предел муниципального внутренн</w:t>
      </w:r>
      <w:r w:rsidR="000318A7" w:rsidRPr="00A737BC">
        <w:rPr>
          <w:sz w:val="28"/>
          <w:szCs w:val="28"/>
        </w:rPr>
        <w:t>е</w:t>
      </w:r>
      <w:r w:rsidR="004D49C7" w:rsidRPr="00A737BC">
        <w:rPr>
          <w:sz w:val="28"/>
          <w:szCs w:val="28"/>
        </w:rPr>
        <w:t>го долга</w:t>
      </w:r>
      <w:r w:rsidR="000318A7" w:rsidRPr="00A737BC">
        <w:rPr>
          <w:sz w:val="28"/>
          <w:szCs w:val="28"/>
        </w:rPr>
        <w:t xml:space="preserve"> </w:t>
      </w:r>
      <w:proofErr w:type="spellStart"/>
      <w:r w:rsidR="000318A7" w:rsidRPr="00A737BC">
        <w:rPr>
          <w:sz w:val="28"/>
          <w:szCs w:val="28"/>
        </w:rPr>
        <w:t>Шемуршинского</w:t>
      </w:r>
      <w:proofErr w:type="spellEnd"/>
      <w:r w:rsidR="000318A7" w:rsidRPr="00A737BC">
        <w:rPr>
          <w:sz w:val="28"/>
          <w:szCs w:val="28"/>
        </w:rPr>
        <w:t xml:space="preserve"> района Чувашской Республики и прое</w:t>
      </w:r>
      <w:proofErr w:type="gramStart"/>
      <w:r w:rsidR="000318A7" w:rsidRPr="00A737BC">
        <w:rPr>
          <w:sz w:val="28"/>
          <w:szCs w:val="28"/>
        </w:rPr>
        <w:t>кт</w:t>
      </w:r>
      <w:r w:rsidR="00104741">
        <w:rPr>
          <w:sz w:val="28"/>
          <w:szCs w:val="28"/>
        </w:rPr>
        <w:t xml:space="preserve"> </w:t>
      </w:r>
      <w:r w:rsidR="000318A7" w:rsidRPr="00A737BC">
        <w:rPr>
          <w:sz w:val="28"/>
          <w:szCs w:val="28"/>
        </w:rPr>
        <w:t>стр</w:t>
      </w:r>
      <w:proofErr w:type="gramEnd"/>
      <w:r w:rsidR="000318A7" w:rsidRPr="00A737BC">
        <w:rPr>
          <w:sz w:val="28"/>
          <w:szCs w:val="28"/>
        </w:rPr>
        <w:t>уктуры муниципального внутренн</w:t>
      </w:r>
      <w:r w:rsidR="002F6C5D" w:rsidRPr="00A737BC">
        <w:rPr>
          <w:sz w:val="28"/>
          <w:szCs w:val="28"/>
        </w:rPr>
        <w:t>е</w:t>
      </w:r>
      <w:r w:rsidR="000318A7" w:rsidRPr="00A737BC">
        <w:rPr>
          <w:sz w:val="28"/>
          <w:szCs w:val="28"/>
        </w:rPr>
        <w:t xml:space="preserve">го долга </w:t>
      </w:r>
      <w:proofErr w:type="spellStart"/>
      <w:r w:rsidR="000318A7" w:rsidRPr="00A737BC">
        <w:rPr>
          <w:sz w:val="28"/>
          <w:szCs w:val="28"/>
        </w:rPr>
        <w:t>Шемуршинского</w:t>
      </w:r>
      <w:proofErr w:type="spellEnd"/>
      <w:r w:rsidR="000318A7" w:rsidRPr="00A737BC">
        <w:rPr>
          <w:sz w:val="28"/>
          <w:szCs w:val="28"/>
        </w:rPr>
        <w:t xml:space="preserve"> района Чувашской Республики по состоянию на начало и конец 201</w:t>
      </w:r>
      <w:r>
        <w:rPr>
          <w:sz w:val="28"/>
          <w:szCs w:val="28"/>
        </w:rPr>
        <w:t>5</w:t>
      </w:r>
      <w:r w:rsidR="000318A7" w:rsidRPr="00A737BC">
        <w:rPr>
          <w:sz w:val="28"/>
          <w:szCs w:val="28"/>
        </w:rPr>
        <w:t xml:space="preserve"> года и конец</w:t>
      </w:r>
      <w:r w:rsidR="0094012E" w:rsidRPr="00A737BC">
        <w:rPr>
          <w:sz w:val="28"/>
          <w:szCs w:val="28"/>
        </w:rPr>
        <w:t xml:space="preserve"> </w:t>
      </w:r>
      <w:r w:rsidR="000318A7" w:rsidRPr="00A737BC">
        <w:rPr>
          <w:sz w:val="28"/>
          <w:szCs w:val="28"/>
        </w:rPr>
        <w:t>каждого года планового периода 201</w:t>
      </w:r>
      <w:r>
        <w:rPr>
          <w:sz w:val="28"/>
          <w:szCs w:val="28"/>
        </w:rPr>
        <w:t>6</w:t>
      </w:r>
      <w:r w:rsidR="000318A7" w:rsidRPr="00A737BC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="000318A7" w:rsidRPr="00A737BC">
        <w:rPr>
          <w:sz w:val="28"/>
          <w:szCs w:val="28"/>
        </w:rPr>
        <w:t xml:space="preserve"> годов. В </w:t>
      </w:r>
      <w:r w:rsidR="0094012E" w:rsidRPr="00A737BC">
        <w:rPr>
          <w:sz w:val="28"/>
          <w:szCs w:val="28"/>
        </w:rPr>
        <w:t xml:space="preserve"> проекте </w:t>
      </w:r>
      <w:r w:rsidR="000318A7" w:rsidRPr="00A737BC">
        <w:rPr>
          <w:sz w:val="28"/>
          <w:szCs w:val="28"/>
        </w:rPr>
        <w:t>бюджет</w:t>
      </w:r>
      <w:r w:rsidR="0094012E" w:rsidRPr="00A737BC">
        <w:rPr>
          <w:sz w:val="28"/>
          <w:szCs w:val="28"/>
        </w:rPr>
        <w:t>а</w:t>
      </w:r>
      <w:r w:rsidR="00F05803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6</w:t>
      </w:r>
      <w:r w:rsidR="00F05803">
        <w:rPr>
          <w:sz w:val="28"/>
          <w:szCs w:val="28"/>
        </w:rPr>
        <w:t xml:space="preserve"> года</w:t>
      </w:r>
      <w:r w:rsidR="004D49C7" w:rsidRPr="00A737BC">
        <w:rPr>
          <w:sz w:val="28"/>
          <w:szCs w:val="28"/>
        </w:rPr>
        <w:t xml:space="preserve"> (требованиям ст.107 Бюджетного кодекса РФ соответствует)</w:t>
      </w:r>
      <w:r w:rsidR="0094012E" w:rsidRPr="00A737BC">
        <w:rPr>
          <w:sz w:val="28"/>
          <w:szCs w:val="28"/>
        </w:rPr>
        <w:t xml:space="preserve"> </w:t>
      </w:r>
      <w:r w:rsidR="00F05803">
        <w:rPr>
          <w:sz w:val="28"/>
          <w:szCs w:val="28"/>
        </w:rPr>
        <w:t xml:space="preserve"> верхний предел </w:t>
      </w:r>
      <w:r w:rsidR="0094012E" w:rsidRPr="00A737BC">
        <w:rPr>
          <w:sz w:val="28"/>
          <w:szCs w:val="28"/>
        </w:rPr>
        <w:t>муниципальн</w:t>
      </w:r>
      <w:r w:rsidR="00F05803">
        <w:rPr>
          <w:sz w:val="28"/>
          <w:szCs w:val="28"/>
        </w:rPr>
        <w:t>ого</w:t>
      </w:r>
      <w:r w:rsidR="0094012E" w:rsidRPr="00A737BC">
        <w:rPr>
          <w:sz w:val="28"/>
          <w:szCs w:val="28"/>
        </w:rPr>
        <w:t xml:space="preserve"> внутренн</w:t>
      </w:r>
      <w:r w:rsidR="00F05803">
        <w:rPr>
          <w:sz w:val="28"/>
          <w:szCs w:val="28"/>
        </w:rPr>
        <w:t>его</w:t>
      </w:r>
      <w:r w:rsidR="0094012E" w:rsidRPr="00A737BC">
        <w:rPr>
          <w:sz w:val="28"/>
          <w:szCs w:val="28"/>
        </w:rPr>
        <w:t xml:space="preserve"> долг</w:t>
      </w:r>
      <w:r w:rsidR="00F05803">
        <w:rPr>
          <w:sz w:val="28"/>
          <w:szCs w:val="28"/>
        </w:rPr>
        <w:t xml:space="preserve">а </w:t>
      </w:r>
      <w:r w:rsidR="00593263">
        <w:rPr>
          <w:sz w:val="28"/>
          <w:szCs w:val="28"/>
        </w:rPr>
        <w:t xml:space="preserve"> </w:t>
      </w:r>
      <w:proofErr w:type="spellStart"/>
      <w:r w:rsidR="00F05803">
        <w:rPr>
          <w:sz w:val="28"/>
          <w:szCs w:val="28"/>
        </w:rPr>
        <w:t>Шемуршинского</w:t>
      </w:r>
      <w:proofErr w:type="spellEnd"/>
      <w:r w:rsidR="00F05803">
        <w:rPr>
          <w:sz w:val="28"/>
          <w:szCs w:val="28"/>
        </w:rPr>
        <w:t xml:space="preserve"> района составляет </w:t>
      </w:r>
      <w:r>
        <w:rPr>
          <w:sz w:val="28"/>
          <w:szCs w:val="28"/>
        </w:rPr>
        <w:t>896,0</w:t>
      </w:r>
      <w:r w:rsidR="00F05803">
        <w:rPr>
          <w:sz w:val="28"/>
          <w:szCs w:val="28"/>
        </w:rPr>
        <w:t xml:space="preserve"> тыс</w:t>
      </w:r>
      <w:proofErr w:type="gramStart"/>
      <w:r w:rsidR="00F05803">
        <w:rPr>
          <w:sz w:val="28"/>
          <w:szCs w:val="28"/>
        </w:rPr>
        <w:t>.р</w:t>
      </w:r>
      <w:proofErr w:type="gramEnd"/>
      <w:r w:rsidR="00F05803">
        <w:rPr>
          <w:sz w:val="28"/>
          <w:szCs w:val="28"/>
        </w:rPr>
        <w:t xml:space="preserve">ублей, </w:t>
      </w:r>
      <w:r w:rsidR="00593263">
        <w:rPr>
          <w:sz w:val="28"/>
          <w:szCs w:val="28"/>
        </w:rPr>
        <w:t>на 1 января 201</w:t>
      </w:r>
      <w:r w:rsidR="00C46D43">
        <w:rPr>
          <w:sz w:val="28"/>
          <w:szCs w:val="28"/>
        </w:rPr>
        <w:t>7</w:t>
      </w:r>
      <w:r w:rsidR="00F05803">
        <w:rPr>
          <w:sz w:val="28"/>
          <w:szCs w:val="28"/>
        </w:rPr>
        <w:t xml:space="preserve"> год</w:t>
      </w:r>
      <w:r w:rsidR="00593263">
        <w:rPr>
          <w:sz w:val="28"/>
          <w:szCs w:val="28"/>
        </w:rPr>
        <w:t>а</w:t>
      </w:r>
      <w:r w:rsidR="00F05803">
        <w:rPr>
          <w:sz w:val="28"/>
          <w:szCs w:val="28"/>
        </w:rPr>
        <w:t xml:space="preserve"> -</w:t>
      </w:r>
      <w:r w:rsidR="00593263">
        <w:rPr>
          <w:sz w:val="28"/>
          <w:szCs w:val="28"/>
        </w:rPr>
        <w:t xml:space="preserve"> </w:t>
      </w:r>
      <w:r w:rsidR="00C46D43">
        <w:rPr>
          <w:sz w:val="28"/>
          <w:szCs w:val="28"/>
        </w:rPr>
        <w:t>876</w:t>
      </w:r>
      <w:r w:rsidR="00593263">
        <w:rPr>
          <w:sz w:val="28"/>
          <w:szCs w:val="28"/>
        </w:rPr>
        <w:t xml:space="preserve"> тыс.рублей и на 1 января 201</w:t>
      </w:r>
      <w:r w:rsidR="00C46D43">
        <w:rPr>
          <w:sz w:val="28"/>
          <w:szCs w:val="28"/>
        </w:rPr>
        <w:t>8</w:t>
      </w:r>
      <w:r w:rsidR="00593263">
        <w:rPr>
          <w:sz w:val="28"/>
          <w:szCs w:val="28"/>
        </w:rPr>
        <w:t xml:space="preserve"> года – </w:t>
      </w:r>
      <w:r w:rsidR="00C46D43">
        <w:rPr>
          <w:sz w:val="28"/>
          <w:szCs w:val="28"/>
        </w:rPr>
        <w:t>890,0</w:t>
      </w:r>
      <w:r w:rsidR="00593263">
        <w:rPr>
          <w:sz w:val="28"/>
          <w:szCs w:val="28"/>
        </w:rPr>
        <w:t xml:space="preserve"> тыс.рублей</w:t>
      </w:r>
      <w:r w:rsidR="00F05803">
        <w:rPr>
          <w:sz w:val="28"/>
          <w:szCs w:val="28"/>
        </w:rPr>
        <w:t xml:space="preserve"> </w:t>
      </w:r>
      <w:r w:rsidR="0094012E" w:rsidRPr="00A737BC">
        <w:rPr>
          <w:sz w:val="28"/>
          <w:szCs w:val="28"/>
        </w:rPr>
        <w:t>.</w:t>
      </w:r>
      <w:r w:rsidR="00D66450" w:rsidRPr="00A737BC">
        <w:rPr>
          <w:sz w:val="28"/>
          <w:szCs w:val="28"/>
        </w:rPr>
        <w:t xml:space="preserve"> </w:t>
      </w:r>
      <w:r w:rsidR="0094012E" w:rsidRPr="00A737BC">
        <w:rPr>
          <w:sz w:val="28"/>
          <w:szCs w:val="28"/>
        </w:rPr>
        <w:t xml:space="preserve"> </w:t>
      </w:r>
    </w:p>
    <w:p w:rsidR="00D66450" w:rsidRPr="00A737BC" w:rsidRDefault="00D66450" w:rsidP="00B32791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Проектом бюджета также установлен размер Резервного фонда администрации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на 201</w:t>
      </w:r>
      <w:r w:rsidR="00E13806">
        <w:rPr>
          <w:sz w:val="28"/>
          <w:szCs w:val="28"/>
        </w:rPr>
        <w:t>5</w:t>
      </w:r>
      <w:r w:rsidRPr="00A737BC">
        <w:rPr>
          <w:sz w:val="28"/>
          <w:szCs w:val="28"/>
        </w:rPr>
        <w:t xml:space="preserve"> год  и на плановый период 201</w:t>
      </w:r>
      <w:r w:rsidR="00E13806">
        <w:rPr>
          <w:sz w:val="28"/>
          <w:szCs w:val="28"/>
        </w:rPr>
        <w:t>6</w:t>
      </w:r>
      <w:r w:rsidRPr="00A737BC">
        <w:rPr>
          <w:sz w:val="28"/>
          <w:szCs w:val="28"/>
        </w:rPr>
        <w:t>-201</w:t>
      </w:r>
      <w:r w:rsidR="00E13806">
        <w:rPr>
          <w:sz w:val="28"/>
          <w:szCs w:val="28"/>
        </w:rPr>
        <w:t>7</w:t>
      </w:r>
      <w:r w:rsidRPr="00A737BC">
        <w:rPr>
          <w:sz w:val="28"/>
          <w:szCs w:val="28"/>
        </w:rPr>
        <w:t xml:space="preserve"> годов в сумме по </w:t>
      </w:r>
      <w:r w:rsidR="00E13806">
        <w:rPr>
          <w:sz w:val="28"/>
          <w:szCs w:val="28"/>
        </w:rPr>
        <w:t>2</w:t>
      </w:r>
      <w:r w:rsidRPr="00A737BC">
        <w:rPr>
          <w:sz w:val="28"/>
          <w:szCs w:val="28"/>
        </w:rPr>
        <w:t>50,0 тыс</w:t>
      </w:r>
      <w:proofErr w:type="gramStart"/>
      <w:r w:rsidRPr="00A737BC">
        <w:rPr>
          <w:sz w:val="28"/>
          <w:szCs w:val="28"/>
        </w:rPr>
        <w:t>.р</w:t>
      </w:r>
      <w:proofErr w:type="gramEnd"/>
      <w:r w:rsidRPr="00A737BC">
        <w:rPr>
          <w:sz w:val="28"/>
          <w:szCs w:val="28"/>
        </w:rPr>
        <w:t>ублей</w:t>
      </w:r>
      <w:r w:rsidR="00E13806">
        <w:rPr>
          <w:sz w:val="28"/>
          <w:szCs w:val="28"/>
        </w:rPr>
        <w:t xml:space="preserve"> ежегодно</w:t>
      </w:r>
      <w:r w:rsidRPr="00A737BC">
        <w:rPr>
          <w:sz w:val="28"/>
          <w:szCs w:val="28"/>
        </w:rPr>
        <w:t xml:space="preserve"> (составляет</w:t>
      </w:r>
      <w:r w:rsidR="007B5868" w:rsidRPr="00A737BC">
        <w:rPr>
          <w:sz w:val="28"/>
          <w:szCs w:val="28"/>
        </w:rPr>
        <w:t xml:space="preserve"> 0,</w:t>
      </w:r>
      <w:r w:rsidR="00E13806">
        <w:rPr>
          <w:sz w:val="28"/>
          <w:szCs w:val="28"/>
        </w:rPr>
        <w:t>12</w:t>
      </w:r>
      <w:r w:rsidR="007B5868" w:rsidRPr="00A737BC">
        <w:rPr>
          <w:sz w:val="28"/>
          <w:szCs w:val="28"/>
        </w:rPr>
        <w:t>%,</w:t>
      </w:r>
      <w:r w:rsidR="00A9632F" w:rsidRPr="00A737BC">
        <w:rPr>
          <w:sz w:val="28"/>
          <w:szCs w:val="28"/>
        </w:rPr>
        <w:t xml:space="preserve"> </w:t>
      </w:r>
      <w:r w:rsidR="007B5868" w:rsidRPr="00A737BC">
        <w:rPr>
          <w:sz w:val="28"/>
          <w:szCs w:val="28"/>
        </w:rPr>
        <w:t>0,</w:t>
      </w:r>
      <w:r w:rsidR="00E13806">
        <w:rPr>
          <w:sz w:val="28"/>
          <w:szCs w:val="28"/>
        </w:rPr>
        <w:t>12</w:t>
      </w:r>
      <w:r w:rsidR="007B5868" w:rsidRPr="00A737BC">
        <w:rPr>
          <w:sz w:val="28"/>
          <w:szCs w:val="28"/>
        </w:rPr>
        <w:t>%,</w:t>
      </w:r>
      <w:r w:rsidR="00A9632F" w:rsidRPr="00A737BC">
        <w:rPr>
          <w:sz w:val="28"/>
          <w:szCs w:val="28"/>
        </w:rPr>
        <w:t xml:space="preserve"> 0,</w:t>
      </w:r>
      <w:r w:rsidR="00E13806">
        <w:rPr>
          <w:sz w:val="28"/>
          <w:szCs w:val="28"/>
        </w:rPr>
        <w:t>11</w:t>
      </w:r>
      <w:r w:rsidR="00A9632F" w:rsidRPr="00A737BC">
        <w:rPr>
          <w:sz w:val="28"/>
          <w:szCs w:val="28"/>
        </w:rPr>
        <w:t>% соответственно в 201</w:t>
      </w:r>
      <w:r w:rsidR="00E13806">
        <w:rPr>
          <w:sz w:val="28"/>
          <w:szCs w:val="28"/>
        </w:rPr>
        <w:t>5</w:t>
      </w:r>
      <w:r w:rsidR="00A9632F" w:rsidRPr="00A737BC">
        <w:rPr>
          <w:sz w:val="28"/>
          <w:szCs w:val="28"/>
        </w:rPr>
        <w:t xml:space="preserve"> ,201</w:t>
      </w:r>
      <w:r w:rsidR="00E13806">
        <w:rPr>
          <w:sz w:val="28"/>
          <w:szCs w:val="28"/>
        </w:rPr>
        <w:t>6</w:t>
      </w:r>
      <w:r w:rsidR="00A9632F" w:rsidRPr="00A737BC">
        <w:rPr>
          <w:sz w:val="28"/>
          <w:szCs w:val="28"/>
        </w:rPr>
        <w:t>, 201</w:t>
      </w:r>
      <w:r w:rsidR="00E13806">
        <w:rPr>
          <w:sz w:val="28"/>
          <w:szCs w:val="28"/>
        </w:rPr>
        <w:t>7</w:t>
      </w:r>
      <w:r w:rsidR="00A9632F" w:rsidRPr="00A737BC">
        <w:rPr>
          <w:sz w:val="28"/>
          <w:szCs w:val="28"/>
        </w:rPr>
        <w:t xml:space="preserve"> годах </w:t>
      </w:r>
      <w:r w:rsidRPr="00A737BC">
        <w:rPr>
          <w:sz w:val="28"/>
          <w:szCs w:val="28"/>
        </w:rPr>
        <w:t>от общего объема расходов), что соответствует ограничениям, установленным ст.81 Бюджетного кодекса</w:t>
      </w:r>
      <w:r w:rsidR="009A3498" w:rsidRPr="00A737BC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РФ</w:t>
      </w:r>
      <w:r w:rsidR="009A3498" w:rsidRPr="00A737BC">
        <w:rPr>
          <w:sz w:val="28"/>
          <w:szCs w:val="28"/>
        </w:rPr>
        <w:t xml:space="preserve"> (максимально 3%). Порядок расходования Резервного фонда определен Положением</w:t>
      </w:r>
      <w:r w:rsidR="0043498F" w:rsidRPr="00A737BC">
        <w:rPr>
          <w:sz w:val="28"/>
          <w:szCs w:val="28"/>
        </w:rPr>
        <w:t xml:space="preserve">  о регулировании бюджетных правоотношений в </w:t>
      </w:r>
      <w:proofErr w:type="spellStart"/>
      <w:r w:rsidR="0043498F" w:rsidRPr="00A737BC">
        <w:rPr>
          <w:sz w:val="28"/>
          <w:szCs w:val="28"/>
        </w:rPr>
        <w:t>Шемуршинском</w:t>
      </w:r>
      <w:proofErr w:type="spellEnd"/>
      <w:r w:rsidR="0043498F" w:rsidRPr="00A737BC">
        <w:rPr>
          <w:sz w:val="28"/>
          <w:szCs w:val="28"/>
        </w:rPr>
        <w:t xml:space="preserve"> районе Чувашской Республики</w:t>
      </w:r>
      <w:r w:rsidR="009A3498" w:rsidRPr="00A737BC">
        <w:rPr>
          <w:sz w:val="28"/>
          <w:szCs w:val="28"/>
        </w:rPr>
        <w:t xml:space="preserve">, утвержденным </w:t>
      </w:r>
      <w:r w:rsidR="0043498F" w:rsidRPr="00A737BC">
        <w:rPr>
          <w:sz w:val="28"/>
          <w:szCs w:val="28"/>
        </w:rPr>
        <w:t>решением</w:t>
      </w:r>
      <w:r w:rsidR="009A3498" w:rsidRPr="00A737BC">
        <w:rPr>
          <w:sz w:val="28"/>
          <w:szCs w:val="28"/>
        </w:rPr>
        <w:t xml:space="preserve"> </w:t>
      </w:r>
      <w:proofErr w:type="spellStart"/>
      <w:r w:rsidR="009A3498" w:rsidRPr="00A737BC">
        <w:rPr>
          <w:sz w:val="28"/>
          <w:szCs w:val="28"/>
        </w:rPr>
        <w:t>Шемуршинского</w:t>
      </w:r>
      <w:proofErr w:type="spellEnd"/>
      <w:r w:rsidR="009A3498" w:rsidRPr="00A737BC">
        <w:rPr>
          <w:sz w:val="28"/>
          <w:szCs w:val="28"/>
        </w:rPr>
        <w:t xml:space="preserve"> район</w:t>
      </w:r>
      <w:r w:rsidR="0043498F" w:rsidRPr="00A737BC">
        <w:rPr>
          <w:sz w:val="28"/>
          <w:szCs w:val="28"/>
        </w:rPr>
        <w:t>ного Собрания депутатов</w:t>
      </w:r>
      <w:r w:rsidR="009A3498" w:rsidRPr="00A737BC">
        <w:rPr>
          <w:sz w:val="28"/>
          <w:szCs w:val="28"/>
        </w:rPr>
        <w:t xml:space="preserve"> от </w:t>
      </w:r>
      <w:r w:rsidR="0043498F" w:rsidRPr="00A737BC">
        <w:rPr>
          <w:sz w:val="28"/>
          <w:szCs w:val="28"/>
        </w:rPr>
        <w:t>30.07.2013 года  №23.4</w:t>
      </w:r>
      <w:r w:rsidR="00A9632F" w:rsidRPr="00A737BC">
        <w:rPr>
          <w:sz w:val="28"/>
          <w:szCs w:val="28"/>
        </w:rPr>
        <w:t>.</w:t>
      </w:r>
    </w:p>
    <w:p w:rsidR="00A9632F" w:rsidRDefault="00F94127" w:rsidP="00B32791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В целях реализации программно-целевой системы расходов бюджета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  постановлением администрации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№361 от 9.10.2013 года «Об утверждении порядка разработки, реализации и оценки эффективности муниципальных программ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района» утвержден Порядок разработки, реализации и оценки эффективности муниципальных программ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="00796180" w:rsidRPr="00A737BC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>района.</w:t>
      </w:r>
      <w:r w:rsidR="00796180" w:rsidRPr="00A737BC">
        <w:rPr>
          <w:sz w:val="28"/>
          <w:szCs w:val="28"/>
        </w:rPr>
        <w:t xml:space="preserve"> А также постановлениями администрации  </w:t>
      </w:r>
      <w:proofErr w:type="spellStart"/>
      <w:r w:rsidR="00796180" w:rsidRPr="00A737BC">
        <w:rPr>
          <w:sz w:val="28"/>
          <w:szCs w:val="28"/>
        </w:rPr>
        <w:t>Шемуршинского</w:t>
      </w:r>
      <w:proofErr w:type="spellEnd"/>
      <w:r w:rsidR="00796180" w:rsidRPr="00A737BC">
        <w:rPr>
          <w:sz w:val="28"/>
          <w:szCs w:val="28"/>
        </w:rPr>
        <w:t xml:space="preserve"> района №363,364,365,366,367,369,370,371,372,374,375,376,377 от 10.10.2013 года утверждены паспорта муниципальной программы на 2014-2020 годы</w:t>
      </w:r>
      <w:r w:rsidR="009B3080">
        <w:rPr>
          <w:sz w:val="28"/>
          <w:szCs w:val="28"/>
        </w:rPr>
        <w:t>.</w:t>
      </w:r>
    </w:p>
    <w:p w:rsidR="00695D67" w:rsidRDefault="00695D67" w:rsidP="00B32791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95D67" w:rsidRDefault="00695D67" w:rsidP="00695D67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695D67">
        <w:rPr>
          <w:b/>
          <w:sz w:val="28"/>
          <w:szCs w:val="28"/>
        </w:rPr>
        <w:t>Выводы и предложения</w:t>
      </w:r>
    </w:p>
    <w:p w:rsidR="00695D67" w:rsidRDefault="00695D67" w:rsidP="00695D67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95D67" w:rsidRDefault="00695D67" w:rsidP="00695D67">
      <w:pPr>
        <w:pStyle w:val="af1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Pr="00695D67">
        <w:rPr>
          <w:sz w:val="28"/>
          <w:szCs w:val="28"/>
        </w:rPr>
        <w:t>оект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районного Собрания депутатов «О бюджете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2015 год и на плановый период 2016 и 2017 годов» внесен на </w:t>
      </w:r>
      <w:r>
        <w:rPr>
          <w:sz w:val="28"/>
          <w:szCs w:val="28"/>
        </w:rPr>
        <w:lastRenderedPageBreak/>
        <w:t xml:space="preserve">рассмотрение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районного Собрания депутатов в срок, установленный</w:t>
      </w:r>
      <w:r w:rsidR="00C7211F">
        <w:rPr>
          <w:sz w:val="28"/>
          <w:szCs w:val="28"/>
        </w:rPr>
        <w:t xml:space="preserve"> пунктом 1 статьи 35 Положения «О регулировании бюджетных правоотношений в </w:t>
      </w:r>
      <w:proofErr w:type="spellStart"/>
      <w:r w:rsidR="00C7211F">
        <w:rPr>
          <w:sz w:val="28"/>
          <w:szCs w:val="28"/>
        </w:rPr>
        <w:t>Шемуршинском</w:t>
      </w:r>
      <w:proofErr w:type="spellEnd"/>
      <w:r w:rsidR="00C7211F">
        <w:rPr>
          <w:sz w:val="28"/>
          <w:szCs w:val="28"/>
        </w:rPr>
        <w:t xml:space="preserve"> районе»</w:t>
      </w:r>
      <w:r w:rsidR="000B4F3F">
        <w:rPr>
          <w:sz w:val="28"/>
          <w:szCs w:val="28"/>
        </w:rPr>
        <w:t>, т.е</w:t>
      </w:r>
      <w:r w:rsidR="00C7211F">
        <w:rPr>
          <w:sz w:val="28"/>
          <w:szCs w:val="28"/>
        </w:rPr>
        <w:t>.</w:t>
      </w:r>
      <w:r w:rsidR="000B4F3F">
        <w:rPr>
          <w:sz w:val="28"/>
          <w:szCs w:val="28"/>
        </w:rPr>
        <w:t xml:space="preserve"> до 15 ноября текущего года.</w:t>
      </w:r>
      <w:proofErr w:type="gramEnd"/>
    </w:p>
    <w:p w:rsidR="00C7211F" w:rsidRDefault="00C7211F" w:rsidP="00C7211F">
      <w:pPr>
        <w:pStyle w:val="af1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и материалов, представленных </w:t>
      </w:r>
      <w:proofErr w:type="spellStart"/>
      <w:r>
        <w:rPr>
          <w:sz w:val="28"/>
          <w:szCs w:val="28"/>
        </w:rPr>
        <w:t>Шемуршинскому</w:t>
      </w:r>
      <w:proofErr w:type="spellEnd"/>
      <w:r>
        <w:rPr>
          <w:sz w:val="28"/>
          <w:szCs w:val="28"/>
        </w:rPr>
        <w:t xml:space="preserve"> районному  Собранию депутатов одновременно с проектом решения, соответствует требованиям статьи 184.2 бюджетного кодекса Российской Федерации и пункта 1 статьи 37 Положения «О регулировании бюджетных правоотношений в </w:t>
      </w:r>
      <w:proofErr w:type="spellStart"/>
      <w:r>
        <w:rPr>
          <w:sz w:val="28"/>
          <w:szCs w:val="28"/>
        </w:rPr>
        <w:t>Шемуршинском</w:t>
      </w:r>
      <w:proofErr w:type="spellEnd"/>
      <w:r>
        <w:rPr>
          <w:sz w:val="28"/>
          <w:szCs w:val="28"/>
        </w:rPr>
        <w:t xml:space="preserve"> районе».</w:t>
      </w:r>
    </w:p>
    <w:p w:rsidR="00C7211F" w:rsidRDefault="00C7211F" w:rsidP="00C7211F">
      <w:pPr>
        <w:pStyle w:val="af1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показателей, представленных для рассмотрения и утверждения в проекте решения, соответствует требованиям статьи 184.1 Бюджетного кодекса Российской Федерации и статьи 36 Положения «О регулировании бюджетных правоотношений в </w:t>
      </w:r>
      <w:proofErr w:type="spellStart"/>
      <w:r>
        <w:rPr>
          <w:sz w:val="28"/>
          <w:szCs w:val="28"/>
        </w:rPr>
        <w:t>Шемуршинском</w:t>
      </w:r>
      <w:proofErr w:type="spellEnd"/>
      <w:r>
        <w:rPr>
          <w:sz w:val="28"/>
          <w:szCs w:val="28"/>
        </w:rPr>
        <w:t xml:space="preserve"> районе».</w:t>
      </w:r>
    </w:p>
    <w:p w:rsidR="00C7211F" w:rsidRPr="00A16651" w:rsidRDefault="00F44EFA" w:rsidP="00695D67">
      <w:pPr>
        <w:pStyle w:val="af1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утвердить</w:t>
      </w:r>
      <w:r>
        <w:rPr>
          <w:sz w:val="28"/>
          <w:szCs w:val="28"/>
          <w:lang w:val="en-US"/>
        </w:rPr>
        <w:t>:</w:t>
      </w:r>
    </w:p>
    <w:p w:rsidR="00A16651" w:rsidRDefault="00A16651" w:rsidP="00A16651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D5565C">
        <w:rPr>
          <w:b/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2015 год в сумме 203816,5 тыс. рублей, на 2016 год- 208635,4 тыс. рублей и на 2017 год – 219252,5 тыс. рублей;</w:t>
      </w:r>
    </w:p>
    <w:p w:rsidR="00A16651" w:rsidRDefault="00A16651" w:rsidP="00A16651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D5565C"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Чувашской Республики на 2015 год в сумме 20386,8 тыс. рублей, на 2016 год- 208661,4 тыс. рублей и на 2017 год – 219252,5 тыс. рублей</w:t>
      </w:r>
      <w:r w:rsidR="00D5565C">
        <w:rPr>
          <w:sz w:val="28"/>
          <w:szCs w:val="28"/>
        </w:rPr>
        <w:t>;</w:t>
      </w:r>
    </w:p>
    <w:p w:rsidR="00D5565C" w:rsidRDefault="00D5565C" w:rsidP="00A16651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D5565C">
        <w:rPr>
          <w:b/>
          <w:sz w:val="28"/>
          <w:szCs w:val="28"/>
        </w:rPr>
        <w:t>условно утвержденные расходы</w:t>
      </w:r>
      <w:r>
        <w:rPr>
          <w:sz w:val="28"/>
          <w:szCs w:val="28"/>
        </w:rPr>
        <w:t xml:space="preserve"> на 2016 год в сумме 9966,7 тыс. рублей и на 2017 год – в сумме 18490,8 тыс. рублей. Параметры условно утвержденных расходов соответствуют требованиям статьи 184.1 Бюджетного кодекса Российской Федерации</w:t>
      </w:r>
      <w:r w:rsidR="00BF2FF1">
        <w:rPr>
          <w:sz w:val="28"/>
          <w:szCs w:val="28"/>
        </w:rPr>
        <w:t>;</w:t>
      </w:r>
    </w:p>
    <w:p w:rsidR="00D5565C" w:rsidRDefault="00D5565C" w:rsidP="00A16651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D5565C">
        <w:rPr>
          <w:b/>
          <w:sz w:val="28"/>
          <w:szCs w:val="28"/>
        </w:rPr>
        <w:t>предельный объем муниципального долга</w:t>
      </w:r>
      <w:r w:rsidRPr="00D5565C">
        <w:rPr>
          <w:sz w:val="28"/>
          <w:szCs w:val="28"/>
        </w:rPr>
        <w:t xml:space="preserve"> </w:t>
      </w:r>
      <w:proofErr w:type="spellStart"/>
      <w:r w:rsidRPr="00D5565C">
        <w:rPr>
          <w:sz w:val="28"/>
          <w:szCs w:val="28"/>
        </w:rPr>
        <w:t>Шемуршинского</w:t>
      </w:r>
      <w:proofErr w:type="spellEnd"/>
      <w:r w:rsidRPr="00D5565C">
        <w:rPr>
          <w:sz w:val="28"/>
          <w:szCs w:val="28"/>
        </w:rPr>
        <w:t xml:space="preserve"> района на 2015 год в сумме</w:t>
      </w:r>
      <w:r>
        <w:rPr>
          <w:sz w:val="28"/>
          <w:szCs w:val="28"/>
        </w:rPr>
        <w:t xml:space="preserve"> </w:t>
      </w:r>
      <w:r w:rsidRPr="00D5565C">
        <w:rPr>
          <w:sz w:val="28"/>
          <w:szCs w:val="28"/>
        </w:rPr>
        <w:t>896,0 тыс. рублей</w:t>
      </w:r>
      <w:r>
        <w:rPr>
          <w:sz w:val="28"/>
          <w:szCs w:val="28"/>
        </w:rPr>
        <w:t>, на 2016 год - в сумме 876,0 тыс. рублей и на 2017 год – в сумме890,0 тыс. рублей. Предлагаемые параметры соответствуют требованиям статьи 107  Бюджетного кодекса Российской Федерации;</w:t>
      </w:r>
    </w:p>
    <w:p w:rsidR="00D5565C" w:rsidRDefault="00D5565C" w:rsidP="00A16651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</w:t>
      </w:r>
      <w:proofErr w:type="spellStart"/>
      <w:r>
        <w:rPr>
          <w:b/>
          <w:sz w:val="28"/>
          <w:szCs w:val="28"/>
        </w:rPr>
        <w:t>внутренного</w:t>
      </w:r>
      <w:proofErr w:type="spellEnd"/>
      <w:r>
        <w:rPr>
          <w:b/>
          <w:sz w:val="28"/>
          <w:szCs w:val="28"/>
        </w:rPr>
        <w:t xml:space="preserve"> долга </w:t>
      </w:r>
      <w:proofErr w:type="spellStart"/>
      <w:r w:rsidRPr="00D5565C">
        <w:rPr>
          <w:sz w:val="28"/>
          <w:szCs w:val="28"/>
        </w:rPr>
        <w:t>Шемуршинского</w:t>
      </w:r>
      <w:proofErr w:type="spellEnd"/>
      <w:r w:rsidRPr="00D5565C">
        <w:rPr>
          <w:sz w:val="28"/>
          <w:szCs w:val="28"/>
        </w:rPr>
        <w:t xml:space="preserve"> района Чувашской Республики на 1 января 2016 года в сумме 896,0 тыс. рублей</w:t>
      </w:r>
      <w:r>
        <w:rPr>
          <w:sz w:val="28"/>
          <w:szCs w:val="28"/>
        </w:rPr>
        <w:t>, по состоянию на 1 января 2017 года – в сумме 876,0 тыс. рублей и по состоянию на 1 января 2018 года  - в сумме 890,0 тыс. рублей.</w:t>
      </w:r>
      <w:r w:rsidR="00EC353E">
        <w:rPr>
          <w:sz w:val="28"/>
          <w:szCs w:val="28"/>
        </w:rPr>
        <w:t xml:space="preserve"> Предлагаемые параметры соответствуют требованиям статьи 107 Бюджетного кодекса Российской Федерации;</w:t>
      </w:r>
    </w:p>
    <w:p w:rsidR="00EC353E" w:rsidRDefault="00EC353E" w:rsidP="00EC353E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расходов на обслуживание муниципального долга </w:t>
      </w:r>
      <w:proofErr w:type="spellStart"/>
      <w:r w:rsidRPr="00EC353E">
        <w:rPr>
          <w:sz w:val="28"/>
          <w:szCs w:val="28"/>
        </w:rPr>
        <w:t>Шемуршинского</w:t>
      </w:r>
      <w:proofErr w:type="spellEnd"/>
      <w:r w:rsidRPr="00EC353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– в сумме 51,0 тыс. рублей на 2015 год и на плановый период в сумме 55,0 тыс. рублей ежегодно. Предлагаемые параметры соответствуют требованиям статьи 111 Бюджетного кодекса Российской Федерации;</w:t>
      </w:r>
    </w:p>
    <w:p w:rsidR="00EC353E" w:rsidRDefault="00EC353E" w:rsidP="00EC353E">
      <w:pPr>
        <w:pStyle w:val="af1"/>
        <w:widowControl w:val="0"/>
        <w:tabs>
          <w:tab w:val="left" w:pos="1080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B004D4">
        <w:rPr>
          <w:b/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на 2015 год в сумме 20,3 тыс. рублей, на 2016 год – в сумме 26,0 тыс. рублей. Предлагаемые </w:t>
      </w:r>
      <w:r>
        <w:rPr>
          <w:sz w:val="28"/>
          <w:szCs w:val="28"/>
        </w:rPr>
        <w:lastRenderedPageBreak/>
        <w:t>параметры соответствуют требованиям статьи 92.1 Бюджетного кодекса Российской Федерации.</w:t>
      </w:r>
    </w:p>
    <w:p w:rsidR="00A16651" w:rsidRPr="00B004D4" w:rsidRDefault="00EC353E" w:rsidP="00A16651">
      <w:pPr>
        <w:pStyle w:val="af1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04D4">
        <w:rPr>
          <w:sz w:val="28"/>
          <w:szCs w:val="28"/>
        </w:rPr>
        <w:t xml:space="preserve">После утверждения бюджета </w:t>
      </w:r>
      <w:proofErr w:type="spellStart"/>
      <w:r w:rsidRPr="00B004D4">
        <w:rPr>
          <w:sz w:val="28"/>
          <w:szCs w:val="28"/>
        </w:rPr>
        <w:t>Шемуршинского</w:t>
      </w:r>
      <w:proofErr w:type="spellEnd"/>
      <w:r w:rsidRPr="00B004D4">
        <w:rPr>
          <w:sz w:val="28"/>
          <w:szCs w:val="28"/>
        </w:rPr>
        <w:t xml:space="preserve"> района Чувашской Республики на 2015 год и на плановый период 2016 и 2017 годов требуется внесение соответствующих изменений в муниципальные программы </w:t>
      </w:r>
      <w:proofErr w:type="spellStart"/>
      <w:r w:rsidRPr="00B004D4">
        <w:rPr>
          <w:sz w:val="28"/>
          <w:szCs w:val="28"/>
        </w:rPr>
        <w:t>Шемуршинского</w:t>
      </w:r>
      <w:proofErr w:type="spellEnd"/>
      <w:r w:rsidRPr="00B004D4">
        <w:rPr>
          <w:sz w:val="28"/>
          <w:szCs w:val="28"/>
        </w:rPr>
        <w:t xml:space="preserve"> района в части уточнения объемов их финансирования, основных мероприятий и целевых индикаторов</w:t>
      </w:r>
      <w:r w:rsidR="001F1629" w:rsidRPr="00B004D4">
        <w:rPr>
          <w:sz w:val="28"/>
          <w:szCs w:val="28"/>
        </w:rPr>
        <w:t>.</w:t>
      </w:r>
    </w:p>
    <w:p w:rsidR="00631DBC" w:rsidRPr="00695D67" w:rsidRDefault="00631DBC" w:rsidP="00695D67">
      <w:pPr>
        <w:widowControl w:val="0"/>
        <w:tabs>
          <w:tab w:val="left" w:pos="1080"/>
        </w:tabs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15E12" w:rsidRDefault="00BC49FA" w:rsidP="00CC06AF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41465" w:rsidRDefault="00041465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37BC">
        <w:rPr>
          <w:sz w:val="28"/>
          <w:szCs w:val="28"/>
        </w:rPr>
        <w:t xml:space="preserve">            Контрольно</w:t>
      </w:r>
      <w:r w:rsidR="00D76F75">
        <w:rPr>
          <w:sz w:val="28"/>
          <w:szCs w:val="28"/>
        </w:rPr>
        <w:t xml:space="preserve"> </w:t>
      </w:r>
      <w:r w:rsidRPr="00A737BC">
        <w:rPr>
          <w:sz w:val="28"/>
          <w:szCs w:val="28"/>
        </w:rPr>
        <w:t xml:space="preserve">- счетный орган </w:t>
      </w:r>
      <w:proofErr w:type="spellStart"/>
      <w:r w:rsidRPr="00A737BC">
        <w:rPr>
          <w:sz w:val="28"/>
          <w:szCs w:val="28"/>
        </w:rPr>
        <w:t>Шемуршинского</w:t>
      </w:r>
      <w:proofErr w:type="spellEnd"/>
      <w:r w:rsidRPr="00A737BC">
        <w:rPr>
          <w:sz w:val="28"/>
          <w:szCs w:val="28"/>
        </w:rPr>
        <w:t xml:space="preserve"> района Чувашской Республики считает, что данный  проект бюджета может быть рассмотрен </w:t>
      </w:r>
      <w:proofErr w:type="spellStart"/>
      <w:r w:rsidRPr="00A737BC">
        <w:rPr>
          <w:sz w:val="28"/>
          <w:szCs w:val="28"/>
        </w:rPr>
        <w:t>Шемуршинским</w:t>
      </w:r>
      <w:proofErr w:type="spellEnd"/>
      <w:r w:rsidRPr="00A737BC">
        <w:rPr>
          <w:sz w:val="28"/>
          <w:szCs w:val="28"/>
        </w:rPr>
        <w:t xml:space="preserve"> районным Собранием депутатов</w:t>
      </w:r>
      <w:r w:rsidR="00982258">
        <w:rPr>
          <w:sz w:val="28"/>
          <w:szCs w:val="28"/>
        </w:rPr>
        <w:t xml:space="preserve"> и принят в установленном порядке</w:t>
      </w:r>
      <w:r w:rsidRPr="00A737BC">
        <w:rPr>
          <w:sz w:val="28"/>
          <w:szCs w:val="28"/>
        </w:rPr>
        <w:t>.</w:t>
      </w:r>
    </w:p>
    <w:p w:rsidR="00A737BC" w:rsidRDefault="00A737BC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7BC" w:rsidRDefault="00A737BC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7BC" w:rsidRDefault="00A737BC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7BC" w:rsidRDefault="00A737BC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7BC" w:rsidRDefault="00A737BC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A737BC" w:rsidRPr="00A737BC" w:rsidRDefault="00A737BC" w:rsidP="006414A0">
      <w:pPr>
        <w:widowControl w:val="0"/>
        <w:tabs>
          <w:tab w:val="left" w:pos="855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Шемуршинского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Г.М.Сагдеева</w:t>
      </w:r>
    </w:p>
    <w:sectPr w:rsidR="00A737BC" w:rsidRPr="00A737BC" w:rsidSect="00A0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3FE6"/>
    <w:multiLevelType w:val="hybridMultilevel"/>
    <w:tmpl w:val="796CA0E0"/>
    <w:lvl w:ilvl="0" w:tplc="7A64BC0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60167224"/>
    <w:multiLevelType w:val="hybridMultilevel"/>
    <w:tmpl w:val="5BE253DC"/>
    <w:lvl w:ilvl="0" w:tplc="B300A69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70006DF1"/>
    <w:multiLevelType w:val="hybridMultilevel"/>
    <w:tmpl w:val="5E8EE5C8"/>
    <w:lvl w:ilvl="0" w:tplc="FB6E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C50"/>
    <w:rsid w:val="000045B9"/>
    <w:rsid w:val="00005A1D"/>
    <w:rsid w:val="000075C9"/>
    <w:rsid w:val="00010BA7"/>
    <w:rsid w:val="000125CE"/>
    <w:rsid w:val="00022724"/>
    <w:rsid w:val="00030C57"/>
    <w:rsid w:val="000318A7"/>
    <w:rsid w:val="0003547E"/>
    <w:rsid w:val="00035913"/>
    <w:rsid w:val="00040BE7"/>
    <w:rsid w:val="00041465"/>
    <w:rsid w:val="00044376"/>
    <w:rsid w:val="00047A2A"/>
    <w:rsid w:val="0005054A"/>
    <w:rsid w:val="000538C2"/>
    <w:rsid w:val="00055F51"/>
    <w:rsid w:val="000600A6"/>
    <w:rsid w:val="00062AA7"/>
    <w:rsid w:val="000632B9"/>
    <w:rsid w:val="0006644C"/>
    <w:rsid w:val="00077B6C"/>
    <w:rsid w:val="0008506C"/>
    <w:rsid w:val="000A034B"/>
    <w:rsid w:val="000A0EB9"/>
    <w:rsid w:val="000B03CF"/>
    <w:rsid w:val="000B4F3F"/>
    <w:rsid w:val="000B4FA3"/>
    <w:rsid w:val="000B65AD"/>
    <w:rsid w:val="000B76F1"/>
    <w:rsid w:val="000C41DD"/>
    <w:rsid w:val="000C41FA"/>
    <w:rsid w:val="000C79B3"/>
    <w:rsid w:val="000D18E8"/>
    <w:rsid w:val="000D19CD"/>
    <w:rsid w:val="000E22EA"/>
    <w:rsid w:val="000E5E44"/>
    <w:rsid w:val="000F299A"/>
    <w:rsid w:val="000F65D7"/>
    <w:rsid w:val="000F6EAD"/>
    <w:rsid w:val="00104741"/>
    <w:rsid w:val="0010712F"/>
    <w:rsid w:val="001173B8"/>
    <w:rsid w:val="0012120D"/>
    <w:rsid w:val="00124484"/>
    <w:rsid w:val="001266CE"/>
    <w:rsid w:val="0013065A"/>
    <w:rsid w:val="00135824"/>
    <w:rsid w:val="001444FB"/>
    <w:rsid w:val="0015019A"/>
    <w:rsid w:val="001520DA"/>
    <w:rsid w:val="00154734"/>
    <w:rsid w:val="001557FC"/>
    <w:rsid w:val="001561E4"/>
    <w:rsid w:val="00171BF1"/>
    <w:rsid w:val="00172CCB"/>
    <w:rsid w:val="00180994"/>
    <w:rsid w:val="00192F27"/>
    <w:rsid w:val="00194AF2"/>
    <w:rsid w:val="001A6318"/>
    <w:rsid w:val="001A6957"/>
    <w:rsid w:val="001A7111"/>
    <w:rsid w:val="001B531A"/>
    <w:rsid w:val="001B5E93"/>
    <w:rsid w:val="001C5CCD"/>
    <w:rsid w:val="001C724E"/>
    <w:rsid w:val="001D0523"/>
    <w:rsid w:val="001D0E9B"/>
    <w:rsid w:val="001D44B3"/>
    <w:rsid w:val="001D61E0"/>
    <w:rsid w:val="001D7E69"/>
    <w:rsid w:val="001E512D"/>
    <w:rsid w:val="001F0DD5"/>
    <w:rsid w:val="001F1629"/>
    <w:rsid w:val="001F1D43"/>
    <w:rsid w:val="001F273C"/>
    <w:rsid w:val="001F3753"/>
    <w:rsid w:val="00213AEA"/>
    <w:rsid w:val="00213CE3"/>
    <w:rsid w:val="0021651B"/>
    <w:rsid w:val="00216EC2"/>
    <w:rsid w:val="002170B4"/>
    <w:rsid w:val="00217737"/>
    <w:rsid w:val="0022039D"/>
    <w:rsid w:val="002265E7"/>
    <w:rsid w:val="00230E38"/>
    <w:rsid w:val="00241F7C"/>
    <w:rsid w:val="00246F08"/>
    <w:rsid w:val="00247C89"/>
    <w:rsid w:val="0025059A"/>
    <w:rsid w:val="00253A3D"/>
    <w:rsid w:val="002549DF"/>
    <w:rsid w:val="00254F0F"/>
    <w:rsid w:val="00261735"/>
    <w:rsid w:val="002621B4"/>
    <w:rsid w:val="00263E36"/>
    <w:rsid w:val="00275CB0"/>
    <w:rsid w:val="002837FF"/>
    <w:rsid w:val="00284244"/>
    <w:rsid w:val="00286BD9"/>
    <w:rsid w:val="00290367"/>
    <w:rsid w:val="00292478"/>
    <w:rsid w:val="00295BF1"/>
    <w:rsid w:val="00297790"/>
    <w:rsid w:val="002A620B"/>
    <w:rsid w:val="002C443F"/>
    <w:rsid w:val="002D1A8F"/>
    <w:rsid w:val="002D343F"/>
    <w:rsid w:val="002E0926"/>
    <w:rsid w:val="002E6F9B"/>
    <w:rsid w:val="002E7133"/>
    <w:rsid w:val="002E743B"/>
    <w:rsid w:val="002E74F4"/>
    <w:rsid w:val="002F13C1"/>
    <w:rsid w:val="002F20E4"/>
    <w:rsid w:val="002F6C5D"/>
    <w:rsid w:val="00300D36"/>
    <w:rsid w:val="0030212A"/>
    <w:rsid w:val="00310799"/>
    <w:rsid w:val="00310C54"/>
    <w:rsid w:val="00311F51"/>
    <w:rsid w:val="00312634"/>
    <w:rsid w:val="00315271"/>
    <w:rsid w:val="003206F9"/>
    <w:rsid w:val="00325B88"/>
    <w:rsid w:val="00326696"/>
    <w:rsid w:val="00327881"/>
    <w:rsid w:val="00330DBD"/>
    <w:rsid w:val="00333CFF"/>
    <w:rsid w:val="003411C0"/>
    <w:rsid w:val="003426A1"/>
    <w:rsid w:val="00342DA4"/>
    <w:rsid w:val="003548D4"/>
    <w:rsid w:val="00365474"/>
    <w:rsid w:val="00366E96"/>
    <w:rsid w:val="003677D4"/>
    <w:rsid w:val="003710CC"/>
    <w:rsid w:val="003762B5"/>
    <w:rsid w:val="00377397"/>
    <w:rsid w:val="00385863"/>
    <w:rsid w:val="00386DD1"/>
    <w:rsid w:val="0039148D"/>
    <w:rsid w:val="0039185D"/>
    <w:rsid w:val="00393641"/>
    <w:rsid w:val="0039412A"/>
    <w:rsid w:val="00397760"/>
    <w:rsid w:val="003A1F0A"/>
    <w:rsid w:val="003B3B56"/>
    <w:rsid w:val="003C161C"/>
    <w:rsid w:val="003C699D"/>
    <w:rsid w:val="003C6ED1"/>
    <w:rsid w:val="003D21C3"/>
    <w:rsid w:val="003D275A"/>
    <w:rsid w:val="003D59BD"/>
    <w:rsid w:val="003E1EEB"/>
    <w:rsid w:val="003E5494"/>
    <w:rsid w:val="003F4197"/>
    <w:rsid w:val="003F51C4"/>
    <w:rsid w:val="00415E12"/>
    <w:rsid w:val="00416EF9"/>
    <w:rsid w:val="004210B3"/>
    <w:rsid w:val="004215E4"/>
    <w:rsid w:val="0042208D"/>
    <w:rsid w:val="00425165"/>
    <w:rsid w:val="00427ADD"/>
    <w:rsid w:val="00427ED9"/>
    <w:rsid w:val="0043065A"/>
    <w:rsid w:val="00430BBF"/>
    <w:rsid w:val="004338DC"/>
    <w:rsid w:val="0043498F"/>
    <w:rsid w:val="00436A1E"/>
    <w:rsid w:val="0043779F"/>
    <w:rsid w:val="00444B21"/>
    <w:rsid w:val="00446EA1"/>
    <w:rsid w:val="00461BAD"/>
    <w:rsid w:val="004669B1"/>
    <w:rsid w:val="00471AA6"/>
    <w:rsid w:val="0047238C"/>
    <w:rsid w:val="00476498"/>
    <w:rsid w:val="00486D3F"/>
    <w:rsid w:val="00487008"/>
    <w:rsid w:val="00493508"/>
    <w:rsid w:val="004965C3"/>
    <w:rsid w:val="004A05B6"/>
    <w:rsid w:val="004A30CA"/>
    <w:rsid w:val="004A3DC0"/>
    <w:rsid w:val="004B00E9"/>
    <w:rsid w:val="004B3293"/>
    <w:rsid w:val="004B5F24"/>
    <w:rsid w:val="004C0ECC"/>
    <w:rsid w:val="004C648E"/>
    <w:rsid w:val="004D214A"/>
    <w:rsid w:val="004D3027"/>
    <w:rsid w:val="004D49C7"/>
    <w:rsid w:val="004D640A"/>
    <w:rsid w:val="004D76A2"/>
    <w:rsid w:val="004E43D4"/>
    <w:rsid w:val="004F0C8F"/>
    <w:rsid w:val="004F36C6"/>
    <w:rsid w:val="004F6E52"/>
    <w:rsid w:val="00501DCA"/>
    <w:rsid w:val="005070C5"/>
    <w:rsid w:val="005228B6"/>
    <w:rsid w:val="00523BC5"/>
    <w:rsid w:val="00527859"/>
    <w:rsid w:val="005324D3"/>
    <w:rsid w:val="00532EBA"/>
    <w:rsid w:val="00547BE7"/>
    <w:rsid w:val="00550D5A"/>
    <w:rsid w:val="00550F38"/>
    <w:rsid w:val="00551CE4"/>
    <w:rsid w:val="005637C5"/>
    <w:rsid w:val="005649D0"/>
    <w:rsid w:val="005745E4"/>
    <w:rsid w:val="00575A2D"/>
    <w:rsid w:val="00575ACD"/>
    <w:rsid w:val="0057611F"/>
    <w:rsid w:val="005824AD"/>
    <w:rsid w:val="00582C34"/>
    <w:rsid w:val="00590CBF"/>
    <w:rsid w:val="00592705"/>
    <w:rsid w:val="00593263"/>
    <w:rsid w:val="00593F1C"/>
    <w:rsid w:val="00596299"/>
    <w:rsid w:val="005A3FBC"/>
    <w:rsid w:val="005A6AC4"/>
    <w:rsid w:val="005B381D"/>
    <w:rsid w:val="005C01DB"/>
    <w:rsid w:val="005C3072"/>
    <w:rsid w:val="005C4B4F"/>
    <w:rsid w:val="005C627B"/>
    <w:rsid w:val="005D29A2"/>
    <w:rsid w:val="005E36BD"/>
    <w:rsid w:val="005E45EC"/>
    <w:rsid w:val="005E7915"/>
    <w:rsid w:val="005F1CE4"/>
    <w:rsid w:val="005F36FD"/>
    <w:rsid w:val="005F374B"/>
    <w:rsid w:val="00603633"/>
    <w:rsid w:val="006107B0"/>
    <w:rsid w:val="00612DC0"/>
    <w:rsid w:val="00615518"/>
    <w:rsid w:val="00616C98"/>
    <w:rsid w:val="0063022E"/>
    <w:rsid w:val="00631DBC"/>
    <w:rsid w:val="00636A56"/>
    <w:rsid w:val="006414A0"/>
    <w:rsid w:val="00641EB3"/>
    <w:rsid w:val="0064317D"/>
    <w:rsid w:val="006445F1"/>
    <w:rsid w:val="006455CF"/>
    <w:rsid w:val="0064576A"/>
    <w:rsid w:val="0065229C"/>
    <w:rsid w:val="00654CEC"/>
    <w:rsid w:val="00660F2E"/>
    <w:rsid w:val="006629A2"/>
    <w:rsid w:val="00663DD0"/>
    <w:rsid w:val="00666782"/>
    <w:rsid w:val="0066776C"/>
    <w:rsid w:val="006705CC"/>
    <w:rsid w:val="00672511"/>
    <w:rsid w:val="00673A78"/>
    <w:rsid w:val="00674316"/>
    <w:rsid w:val="00674A01"/>
    <w:rsid w:val="006867DE"/>
    <w:rsid w:val="00695D67"/>
    <w:rsid w:val="006A12BA"/>
    <w:rsid w:val="006B4875"/>
    <w:rsid w:val="006C4FA3"/>
    <w:rsid w:val="006C5375"/>
    <w:rsid w:val="006C5D4B"/>
    <w:rsid w:val="006C6DE3"/>
    <w:rsid w:val="006D1BCD"/>
    <w:rsid w:val="006D6CE7"/>
    <w:rsid w:val="006E0162"/>
    <w:rsid w:val="006E1229"/>
    <w:rsid w:val="006E1DAA"/>
    <w:rsid w:val="006F58DB"/>
    <w:rsid w:val="006F7A5F"/>
    <w:rsid w:val="0070528B"/>
    <w:rsid w:val="00705D4A"/>
    <w:rsid w:val="007128CC"/>
    <w:rsid w:val="007137A7"/>
    <w:rsid w:val="007148E3"/>
    <w:rsid w:val="007155DE"/>
    <w:rsid w:val="007224F1"/>
    <w:rsid w:val="00722EE6"/>
    <w:rsid w:val="007237CB"/>
    <w:rsid w:val="007257E9"/>
    <w:rsid w:val="0073033D"/>
    <w:rsid w:val="007304C0"/>
    <w:rsid w:val="007340E9"/>
    <w:rsid w:val="007422D4"/>
    <w:rsid w:val="00746094"/>
    <w:rsid w:val="007464CD"/>
    <w:rsid w:val="00757698"/>
    <w:rsid w:val="00757B9D"/>
    <w:rsid w:val="00762FB4"/>
    <w:rsid w:val="00764922"/>
    <w:rsid w:val="00771CDD"/>
    <w:rsid w:val="007724C5"/>
    <w:rsid w:val="00774476"/>
    <w:rsid w:val="00777544"/>
    <w:rsid w:val="00784A1A"/>
    <w:rsid w:val="00790933"/>
    <w:rsid w:val="007922E7"/>
    <w:rsid w:val="007933BE"/>
    <w:rsid w:val="00794A6D"/>
    <w:rsid w:val="00794EE9"/>
    <w:rsid w:val="00796180"/>
    <w:rsid w:val="007A15E7"/>
    <w:rsid w:val="007A261A"/>
    <w:rsid w:val="007A5119"/>
    <w:rsid w:val="007A6AE7"/>
    <w:rsid w:val="007B3C20"/>
    <w:rsid w:val="007B5868"/>
    <w:rsid w:val="007B5956"/>
    <w:rsid w:val="007B5ED2"/>
    <w:rsid w:val="007C28C3"/>
    <w:rsid w:val="007D0BE2"/>
    <w:rsid w:val="007D1A03"/>
    <w:rsid w:val="007D58DB"/>
    <w:rsid w:val="007E1635"/>
    <w:rsid w:val="007F28EB"/>
    <w:rsid w:val="007F760E"/>
    <w:rsid w:val="007F7BDF"/>
    <w:rsid w:val="008028C4"/>
    <w:rsid w:val="00802B08"/>
    <w:rsid w:val="00802E3E"/>
    <w:rsid w:val="00804720"/>
    <w:rsid w:val="00810B32"/>
    <w:rsid w:val="0081183C"/>
    <w:rsid w:val="00811C50"/>
    <w:rsid w:val="00813AD2"/>
    <w:rsid w:val="008157DB"/>
    <w:rsid w:val="00821611"/>
    <w:rsid w:val="00821BF2"/>
    <w:rsid w:val="0083315D"/>
    <w:rsid w:val="008346A6"/>
    <w:rsid w:val="00835ECC"/>
    <w:rsid w:val="00836926"/>
    <w:rsid w:val="008414A7"/>
    <w:rsid w:val="0084553E"/>
    <w:rsid w:val="0085004F"/>
    <w:rsid w:val="00855868"/>
    <w:rsid w:val="00860D5C"/>
    <w:rsid w:val="0086164D"/>
    <w:rsid w:val="00861D51"/>
    <w:rsid w:val="00862C42"/>
    <w:rsid w:val="008631E9"/>
    <w:rsid w:val="00866942"/>
    <w:rsid w:val="0087065B"/>
    <w:rsid w:val="00887A43"/>
    <w:rsid w:val="008933B4"/>
    <w:rsid w:val="00895278"/>
    <w:rsid w:val="00897B34"/>
    <w:rsid w:val="008A38E7"/>
    <w:rsid w:val="008A4A92"/>
    <w:rsid w:val="008A5C60"/>
    <w:rsid w:val="008B2E9F"/>
    <w:rsid w:val="008B4C44"/>
    <w:rsid w:val="008B57AD"/>
    <w:rsid w:val="008B7951"/>
    <w:rsid w:val="008C0E6E"/>
    <w:rsid w:val="008C63B3"/>
    <w:rsid w:val="008C6D99"/>
    <w:rsid w:val="008D1C63"/>
    <w:rsid w:val="008D34A9"/>
    <w:rsid w:val="008D6F99"/>
    <w:rsid w:val="008E0F9B"/>
    <w:rsid w:val="008F25E6"/>
    <w:rsid w:val="0090058D"/>
    <w:rsid w:val="00903ED9"/>
    <w:rsid w:val="00913ACD"/>
    <w:rsid w:val="00913CB7"/>
    <w:rsid w:val="00915A3D"/>
    <w:rsid w:val="00935171"/>
    <w:rsid w:val="00937B33"/>
    <w:rsid w:val="0094012E"/>
    <w:rsid w:val="009420DE"/>
    <w:rsid w:val="009427C4"/>
    <w:rsid w:val="00943A5D"/>
    <w:rsid w:val="00944F60"/>
    <w:rsid w:val="00944FF7"/>
    <w:rsid w:val="009521BE"/>
    <w:rsid w:val="0095419B"/>
    <w:rsid w:val="00954492"/>
    <w:rsid w:val="00965EC4"/>
    <w:rsid w:val="00967607"/>
    <w:rsid w:val="00967D86"/>
    <w:rsid w:val="00971335"/>
    <w:rsid w:val="009730AD"/>
    <w:rsid w:val="00980A1B"/>
    <w:rsid w:val="00982258"/>
    <w:rsid w:val="009850CA"/>
    <w:rsid w:val="00991743"/>
    <w:rsid w:val="009931CE"/>
    <w:rsid w:val="009934E4"/>
    <w:rsid w:val="00994E5B"/>
    <w:rsid w:val="009A17E6"/>
    <w:rsid w:val="009A2D51"/>
    <w:rsid w:val="009A3498"/>
    <w:rsid w:val="009A4036"/>
    <w:rsid w:val="009A5DF4"/>
    <w:rsid w:val="009B1C83"/>
    <w:rsid w:val="009B3080"/>
    <w:rsid w:val="009B31F8"/>
    <w:rsid w:val="009C1845"/>
    <w:rsid w:val="009C2503"/>
    <w:rsid w:val="009D0DC5"/>
    <w:rsid w:val="009D1897"/>
    <w:rsid w:val="009D19B1"/>
    <w:rsid w:val="009D2B1F"/>
    <w:rsid w:val="009D6762"/>
    <w:rsid w:val="009F1FF3"/>
    <w:rsid w:val="00A01C71"/>
    <w:rsid w:val="00A01F00"/>
    <w:rsid w:val="00A036B5"/>
    <w:rsid w:val="00A07DE2"/>
    <w:rsid w:val="00A16651"/>
    <w:rsid w:val="00A16B65"/>
    <w:rsid w:val="00A23208"/>
    <w:rsid w:val="00A24AFB"/>
    <w:rsid w:val="00A251FA"/>
    <w:rsid w:val="00A258BE"/>
    <w:rsid w:val="00A26AFA"/>
    <w:rsid w:val="00A34D2A"/>
    <w:rsid w:val="00A40358"/>
    <w:rsid w:val="00A417A4"/>
    <w:rsid w:val="00A424DD"/>
    <w:rsid w:val="00A46341"/>
    <w:rsid w:val="00A50092"/>
    <w:rsid w:val="00A52395"/>
    <w:rsid w:val="00A562E9"/>
    <w:rsid w:val="00A56BF2"/>
    <w:rsid w:val="00A573F5"/>
    <w:rsid w:val="00A671C1"/>
    <w:rsid w:val="00A737BC"/>
    <w:rsid w:val="00A77A29"/>
    <w:rsid w:val="00A82FE5"/>
    <w:rsid w:val="00A8578D"/>
    <w:rsid w:val="00A9051E"/>
    <w:rsid w:val="00A91F24"/>
    <w:rsid w:val="00A927A7"/>
    <w:rsid w:val="00A9533B"/>
    <w:rsid w:val="00A9632F"/>
    <w:rsid w:val="00A96A06"/>
    <w:rsid w:val="00AA263C"/>
    <w:rsid w:val="00AA6542"/>
    <w:rsid w:val="00AC3B7F"/>
    <w:rsid w:val="00AC40EF"/>
    <w:rsid w:val="00AC4CD8"/>
    <w:rsid w:val="00AD04EF"/>
    <w:rsid w:val="00AD0A7E"/>
    <w:rsid w:val="00AD5FEF"/>
    <w:rsid w:val="00AE6060"/>
    <w:rsid w:val="00AF5F28"/>
    <w:rsid w:val="00AF7754"/>
    <w:rsid w:val="00B004D4"/>
    <w:rsid w:val="00B0515E"/>
    <w:rsid w:val="00B069B4"/>
    <w:rsid w:val="00B07983"/>
    <w:rsid w:val="00B1421F"/>
    <w:rsid w:val="00B14D7A"/>
    <w:rsid w:val="00B160E7"/>
    <w:rsid w:val="00B2079E"/>
    <w:rsid w:val="00B24D7B"/>
    <w:rsid w:val="00B27A6D"/>
    <w:rsid w:val="00B32791"/>
    <w:rsid w:val="00B36B4D"/>
    <w:rsid w:val="00B378BB"/>
    <w:rsid w:val="00B37AB7"/>
    <w:rsid w:val="00B37FA9"/>
    <w:rsid w:val="00B40262"/>
    <w:rsid w:val="00B41F6C"/>
    <w:rsid w:val="00B429CD"/>
    <w:rsid w:val="00B4578D"/>
    <w:rsid w:val="00B52998"/>
    <w:rsid w:val="00B54039"/>
    <w:rsid w:val="00B71F56"/>
    <w:rsid w:val="00B75F85"/>
    <w:rsid w:val="00B80C44"/>
    <w:rsid w:val="00B81378"/>
    <w:rsid w:val="00B837F2"/>
    <w:rsid w:val="00B87086"/>
    <w:rsid w:val="00BA2A5C"/>
    <w:rsid w:val="00BA76CD"/>
    <w:rsid w:val="00BA7B86"/>
    <w:rsid w:val="00BB240C"/>
    <w:rsid w:val="00BB4C57"/>
    <w:rsid w:val="00BB656E"/>
    <w:rsid w:val="00BB7DAE"/>
    <w:rsid w:val="00BC3A35"/>
    <w:rsid w:val="00BC49FA"/>
    <w:rsid w:val="00BC74D4"/>
    <w:rsid w:val="00BD088C"/>
    <w:rsid w:val="00BD1AA1"/>
    <w:rsid w:val="00BD1E89"/>
    <w:rsid w:val="00BD6B85"/>
    <w:rsid w:val="00BE2351"/>
    <w:rsid w:val="00BE4D89"/>
    <w:rsid w:val="00BE6F41"/>
    <w:rsid w:val="00BE7890"/>
    <w:rsid w:val="00BF2FF1"/>
    <w:rsid w:val="00BF559E"/>
    <w:rsid w:val="00C00C3C"/>
    <w:rsid w:val="00C129D4"/>
    <w:rsid w:val="00C2381F"/>
    <w:rsid w:val="00C253E0"/>
    <w:rsid w:val="00C262CD"/>
    <w:rsid w:val="00C35B4C"/>
    <w:rsid w:val="00C35E2B"/>
    <w:rsid w:val="00C369E9"/>
    <w:rsid w:val="00C37783"/>
    <w:rsid w:val="00C406FB"/>
    <w:rsid w:val="00C46D43"/>
    <w:rsid w:val="00C46EA3"/>
    <w:rsid w:val="00C50316"/>
    <w:rsid w:val="00C55B4A"/>
    <w:rsid w:val="00C57CFE"/>
    <w:rsid w:val="00C65048"/>
    <w:rsid w:val="00C70172"/>
    <w:rsid w:val="00C7211F"/>
    <w:rsid w:val="00C7317D"/>
    <w:rsid w:val="00C770CC"/>
    <w:rsid w:val="00C80913"/>
    <w:rsid w:val="00C82A4D"/>
    <w:rsid w:val="00C921B4"/>
    <w:rsid w:val="00C922CF"/>
    <w:rsid w:val="00CA1F98"/>
    <w:rsid w:val="00CA2B4D"/>
    <w:rsid w:val="00CB106E"/>
    <w:rsid w:val="00CB6FB4"/>
    <w:rsid w:val="00CC06AF"/>
    <w:rsid w:val="00CC58A4"/>
    <w:rsid w:val="00CC58FA"/>
    <w:rsid w:val="00CC72A7"/>
    <w:rsid w:val="00CD3079"/>
    <w:rsid w:val="00CE5BF1"/>
    <w:rsid w:val="00CF032E"/>
    <w:rsid w:val="00CF6A93"/>
    <w:rsid w:val="00D00C6B"/>
    <w:rsid w:val="00D02CBD"/>
    <w:rsid w:val="00D115C7"/>
    <w:rsid w:val="00D159DF"/>
    <w:rsid w:val="00D15D31"/>
    <w:rsid w:val="00D1679D"/>
    <w:rsid w:val="00D267D5"/>
    <w:rsid w:val="00D27778"/>
    <w:rsid w:val="00D417A3"/>
    <w:rsid w:val="00D42D99"/>
    <w:rsid w:val="00D52561"/>
    <w:rsid w:val="00D5565C"/>
    <w:rsid w:val="00D56CE8"/>
    <w:rsid w:val="00D66450"/>
    <w:rsid w:val="00D67E2E"/>
    <w:rsid w:val="00D71DF7"/>
    <w:rsid w:val="00D74BC8"/>
    <w:rsid w:val="00D74E21"/>
    <w:rsid w:val="00D76DB4"/>
    <w:rsid w:val="00D76F75"/>
    <w:rsid w:val="00D77B5E"/>
    <w:rsid w:val="00D806B8"/>
    <w:rsid w:val="00D82777"/>
    <w:rsid w:val="00D91537"/>
    <w:rsid w:val="00DA49FA"/>
    <w:rsid w:val="00DA51F3"/>
    <w:rsid w:val="00DA72B8"/>
    <w:rsid w:val="00DA7409"/>
    <w:rsid w:val="00DB4E94"/>
    <w:rsid w:val="00DB66D6"/>
    <w:rsid w:val="00DB73E6"/>
    <w:rsid w:val="00DD232D"/>
    <w:rsid w:val="00DD6B3E"/>
    <w:rsid w:val="00DE06FC"/>
    <w:rsid w:val="00DE1148"/>
    <w:rsid w:val="00DE4590"/>
    <w:rsid w:val="00DE5C3A"/>
    <w:rsid w:val="00DF484F"/>
    <w:rsid w:val="00DF7448"/>
    <w:rsid w:val="00E01395"/>
    <w:rsid w:val="00E13806"/>
    <w:rsid w:val="00E15D9E"/>
    <w:rsid w:val="00E21B35"/>
    <w:rsid w:val="00E229A1"/>
    <w:rsid w:val="00E24767"/>
    <w:rsid w:val="00E24A0B"/>
    <w:rsid w:val="00E27F43"/>
    <w:rsid w:val="00E30E64"/>
    <w:rsid w:val="00E32AE9"/>
    <w:rsid w:val="00E36BD9"/>
    <w:rsid w:val="00E37BB4"/>
    <w:rsid w:val="00E44AFE"/>
    <w:rsid w:val="00E465D7"/>
    <w:rsid w:val="00E47E6A"/>
    <w:rsid w:val="00E60252"/>
    <w:rsid w:val="00E61649"/>
    <w:rsid w:val="00E70956"/>
    <w:rsid w:val="00E76114"/>
    <w:rsid w:val="00E838C1"/>
    <w:rsid w:val="00E83998"/>
    <w:rsid w:val="00E83F80"/>
    <w:rsid w:val="00E856BB"/>
    <w:rsid w:val="00EA39B7"/>
    <w:rsid w:val="00EA3DBD"/>
    <w:rsid w:val="00EB7F0F"/>
    <w:rsid w:val="00EC0BD3"/>
    <w:rsid w:val="00EC353E"/>
    <w:rsid w:val="00ED052F"/>
    <w:rsid w:val="00ED0DB1"/>
    <w:rsid w:val="00ED10BF"/>
    <w:rsid w:val="00ED19D2"/>
    <w:rsid w:val="00ED3E93"/>
    <w:rsid w:val="00ED6EC6"/>
    <w:rsid w:val="00EE13FB"/>
    <w:rsid w:val="00EE2441"/>
    <w:rsid w:val="00EE27BB"/>
    <w:rsid w:val="00EE40B2"/>
    <w:rsid w:val="00EF2400"/>
    <w:rsid w:val="00F028BA"/>
    <w:rsid w:val="00F05803"/>
    <w:rsid w:val="00F07ABC"/>
    <w:rsid w:val="00F1512E"/>
    <w:rsid w:val="00F25ADE"/>
    <w:rsid w:val="00F30B50"/>
    <w:rsid w:val="00F317B6"/>
    <w:rsid w:val="00F31A87"/>
    <w:rsid w:val="00F320C1"/>
    <w:rsid w:val="00F360F5"/>
    <w:rsid w:val="00F41855"/>
    <w:rsid w:val="00F43503"/>
    <w:rsid w:val="00F44EFA"/>
    <w:rsid w:val="00F45184"/>
    <w:rsid w:val="00F459D8"/>
    <w:rsid w:val="00F4756D"/>
    <w:rsid w:val="00F5041E"/>
    <w:rsid w:val="00F55949"/>
    <w:rsid w:val="00F577AF"/>
    <w:rsid w:val="00F66B4B"/>
    <w:rsid w:val="00F721C3"/>
    <w:rsid w:val="00F94127"/>
    <w:rsid w:val="00FA360C"/>
    <w:rsid w:val="00FA37DD"/>
    <w:rsid w:val="00FA4E8C"/>
    <w:rsid w:val="00FB3BC0"/>
    <w:rsid w:val="00FB4507"/>
    <w:rsid w:val="00FC22AB"/>
    <w:rsid w:val="00FD200E"/>
    <w:rsid w:val="00FE2D97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11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aliases w:val="Titul,Heder"/>
    <w:basedOn w:val="a"/>
    <w:link w:val="a4"/>
    <w:rsid w:val="00811C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Titul Знак,Heder Знак"/>
    <w:basedOn w:val="a0"/>
    <w:link w:val="a3"/>
    <w:rsid w:val="00811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1C50"/>
  </w:style>
  <w:style w:type="paragraph" w:styleId="a6">
    <w:name w:val="footer"/>
    <w:basedOn w:val="a"/>
    <w:link w:val="a7"/>
    <w:rsid w:val="00811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1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9"/>
    <w:locked/>
    <w:rsid w:val="00811C50"/>
    <w:rPr>
      <w:rFonts w:ascii="TimesET" w:hAnsi="TimesET"/>
      <w:b/>
      <w:sz w:val="24"/>
      <w:lang w:eastAsia="ru-RU"/>
    </w:rPr>
  </w:style>
  <w:style w:type="paragraph" w:styleId="a9">
    <w:name w:val="Title"/>
    <w:basedOn w:val="a"/>
    <w:link w:val="a8"/>
    <w:qFormat/>
    <w:rsid w:val="00811C50"/>
    <w:pPr>
      <w:autoSpaceDE w:val="0"/>
      <w:autoSpaceDN w:val="0"/>
      <w:jc w:val="center"/>
    </w:pPr>
    <w:rPr>
      <w:rFonts w:ascii="TimesET" w:eastAsiaTheme="minorHAnsi" w:hAnsi="TimesET" w:cstheme="minorBidi"/>
      <w:b/>
      <w:szCs w:val="22"/>
    </w:rPr>
  </w:style>
  <w:style w:type="character" w:customStyle="1" w:styleId="11">
    <w:name w:val="Название Знак1"/>
    <w:basedOn w:val="a0"/>
    <w:link w:val="a9"/>
    <w:uiPriority w:val="10"/>
    <w:rsid w:val="00811C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rsid w:val="0081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"/>
    <w:basedOn w:val="a"/>
    <w:rsid w:val="00811C5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11C5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811C50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811C50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811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11C5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11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811C50"/>
    <w:pPr>
      <w:spacing w:after="120"/>
    </w:pPr>
  </w:style>
  <w:style w:type="character" w:customStyle="1" w:styleId="af">
    <w:name w:val="Основной текст Знак"/>
    <w:basedOn w:val="a0"/>
    <w:link w:val="ae"/>
    <w:rsid w:val="00811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11C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1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811C5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54039"/>
    <w:pPr>
      <w:ind w:left="720"/>
      <w:contextualSpacing/>
    </w:pPr>
  </w:style>
  <w:style w:type="paragraph" w:styleId="af2">
    <w:name w:val="Plain Text"/>
    <w:basedOn w:val="a"/>
    <w:link w:val="af3"/>
    <w:semiHidden/>
    <w:rsid w:val="0097133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9713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971335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ormalANX">
    <w:name w:val="NormalANX"/>
    <w:basedOn w:val="a"/>
    <w:rsid w:val="001A6318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1A6318"/>
    <w:pPr>
      <w:spacing w:line="240" w:lineRule="exact"/>
      <w:ind w:firstLine="720"/>
      <w:jc w:val="both"/>
    </w:pPr>
    <w:rPr>
      <w:rFonts w:ascii="TimesET" w:hAnsi="TimesET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405C-A8DB-421A-A6EC-53E61858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27</Pages>
  <Words>9095</Words>
  <Characters>51842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268</cp:revision>
  <cp:lastPrinted>2014-11-17T05:59:00Z</cp:lastPrinted>
  <dcterms:created xsi:type="dcterms:W3CDTF">2013-11-27T11:52:00Z</dcterms:created>
  <dcterms:modified xsi:type="dcterms:W3CDTF">2014-11-17T06:01:00Z</dcterms:modified>
</cp:coreProperties>
</file>