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8A7B73">
        <w:rPr>
          <w:bCs w:val="0"/>
          <w:sz w:val="24"/>
        </w:rPr>
        <w:t>Чепкас-Никольского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8A7B73">
        <w:rPr>
          <w:bCs w:val="0"/>
          <w:sz w:val="24"/>
        </w:rPr>
        <w:t>Чепкас-Никольского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8A7B73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2C38FA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</w:rPr>
      </w:pPr>
      <w:r w:rsidRPr="002C38FA">
        <w:rPr>
          <w:b/>
          <w:bCs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8A7B73">
        <w:rPr>
          <w:bCs/>
        </w:rPr>
        <w:t>Чепкас-Никольского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8A7B73">
        <w:rPr>
          <w:bCs/>
        </w:rPr>
        <w:t>Чепкас-Никольского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8A7B73">
        <w:t>Чепкас-Никольском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8A7B73">
        <w:rPr>
          <w:i w:val="0"/>
          <w:sz w:val="24"/>
          <w:szCs w:val="24"/>
        </w:rPr>
        <w:t>Чепкас-Никольском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8A7B73">
        <w:rPr>
          <w:i w:val="0"/>
          <w:sz w:val="24"/>
          <w:szCs w:val="24"/>
        </w:rPr>
        <w:t>80</w:t>
      </w:r>
      <w:r w:rsidR="002A2CBE" w:rsidRPr="004277D0">
        <w:rPr>
          <w:i w:val="0"/>
          <w:sz w:val="24"/>
          <w:szCs w:val="24"/>
        </w:rPr>
        <w:t xml:space="preserve"> от 0</w:t>
      </w:r>
      <w:r w:rsidR="00430656" w:rsidRPr="004277D0">
        <w:rPr>
          <w:i w:val="0"/>
          <w:sz w:val="24"/>
          <w:szCs w:val="24"/>
        </w:rPr>
        <w:t>9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</w:t>
      </w:r>
      <w:r w:rsidR="00443C39">
        <w:rPr>
          <w:i w:val="0"/>
          <w:sz w:val="24"/>
          <w:szCs w:val="24"/>
        </w:rPr>
        <w:t>29</w:t>
      </w:r>
      <w:r w:rsidR="004277D0" w:rsidRPr="004277D0">
        <w:rPr>
          <w:i w:val="0"/>
          <w:sz w:val="24"/>
          <w:szCs w:val="24"/>
        </w:rPr>
        <w:t xml:space="preserve">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443C39">
        <w:rPr>
          <w:i w:val="0"/>
          <w:sz w:val="24"/>
          <w:szCs w:val="24"/>
        </w:rPr>
        <w:t>Чепкас-Никольского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proofErr w:type="gram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8A7B73">
        <w:rPr>
          <w:i w:val="0"/>
          <w:sz w:val="24"/>
          <w:szCs w:val="24"/>
        </w:rPr>
        <w:t>Чепкас-Никольского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8A7B73">
        <w:rPr>
          <w:b/>
          <w:bCs/>
        </w:rPr>
        <w:t>Чепкас-Никольского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443C39">
        <w:t>2014,2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443C39">
        <w:t>2273,5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443C39">
        <w:t>сокращаются</w:t>
      </w:r>
      <w:r w:rsidRPr="00A25442">
        <w:t xml:space="preserve"> на </w:t>
      </w:r>
      <w:r w:rsidR="00443C39">
        <w:t>259,3</w:t>
      </w:r>
      <w:r w:rsidR="00851924" w:rsidRPr="00A25442">
        <w:t xml:space="preserve"> тыс. рублей, или на </w:t>
      </w:r>
      <w:r w:rsidR="00443C39">
        <w:t>11,5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443C39">
        <w:t>428,9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4C656E">
        <w:t>401,6</w:t>
      </w:r>
      <w:r w:rsidRPr="00F007EB">
        <w:t xml:space="preserve"> тыс. рублей) на </w:t>
      </w:r>
      <w:r w:rsidR="004C656E">
        <w:t>27,3</w:t>
      </w:r>
      <w:r w:rsidRPr="00F007EB">
        <w:t xml:space="preserve"> тыс. рублей, или на </w:t>
      </w:r>
      <w:r w:rsidR="004C656E">
        <w:t>6,7</w:t>
      </w:r>
      <w:r w:rsidRPr="00F007EB">
        <w:t xml:space="preserve"> процент</w:t>
      </w:r>
      <w:r w:rsidR="004C656E">
        <w:t>ов</w:t>
      </w:r>
      <w:r w:rsidRPr="00F007EB">
        <w:t>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131ED1">
        <w:t>21,2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131ED1">
        <w:t>90,5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956CCA">
        <w:t>27,3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956CCA">
        <w:t>6,3</w:t>
      </w:r>
      <w:r w:rsidRPr="002D5377">
        <w:t xml:space="preserve"> процент</w:t>
      </w:r>
      <w:r w:rsidR="00956CCA">
        <w:t>а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956CCA">
        <w:t>11</w:t>
      </w:r>
      <w:r w:rsidR="00544067" w:rsidRPr="00BF0725">
        <w:t>,0</w:t>
      </w:r>
      <w:r w:rsidR="006C75A5" w:rsidRPr="00BF0725">
        <w:t xml:space="preserve"> тыс. рублей, что на </w:t>
      </w:r>
      <w:r w:rsidR="00956CCA">
        <w:t xml:space="preserve"> уровне </w:t>
      </w:r>
      <w:r w:rsidR="006C75A5" w:rsidRPr="00BF0725">
        <w:t>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544067" w:rsidRPr="00BF0725">
        <w:t>11,0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lastRenderedPageBreak/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88058B">
        <w:t>2,5</w:t>
      </w:r>
      <w:r w:rsidRPr="00BF0725">
        <w:t xml:space="preserve"> процент</w:t>
      </w:r>
      <w:r w:rsidR="0088058B">
        <w:t>ов</w:t>
      </w:r>
      <w:r w:rsidRPr="00BF0725">
        <w:t xml:space="preserve">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E46437">
        <w:t>330,0</w:t>
      </w:r>
      <w:r w:rsidRPr="00F57BE2">
        <w:t xml:space="preserve"> тыс. рублей и включают в себя налог на имущество физических лиц (</w:t>
      </w:r>
      <w:r w:rsidR="00E46437">
        <w:t>93,0</w:t>
      </w:r>
      <w:r w:rsidRPr="00F57BE2">
        <w:t xml:space="preserve"> тыс. рублей) и земельный налог (</w:t>
      </w:r>
      <w:r w:rsidR="00E46437">
        <w:t>237,0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E46437">
        <w:t>21,6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E46437">
        <w:t>93,0</w:t>
      </w:r>
      <w:r w:rsidRPr="00861D3F">
        <w:t xml:space="preserve"> тыс. рублей, что на </w:t>
      </w:r>
      <w:r w:rsidR="00E46437">
        <w:t xml:space="preserve">13,0 </w:t>
      </w:r>
      <w:r w:rsidRPr="00861D3F">
        <w:t xml:space="preserve">тыс. рублей или </w:t>
      </w:r>
      <w:r w:rsidR="00E46437">
        <w:t>на 12,3</w:t>
      </w:r>
      <w:r w:rsidRPr="00861D3F">
        <w:t xml:space="preserve"> % </w:t>
      </w:r>
      <w:r w:rsidR="00E46437">
        <w:t>меньше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E46437">
        <w:t>106,0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E46437">
        <w:t>237,0</w:t>
      </w:r>
      <w:r w:rsidR="00F37262" w:rsidRPr="00BB023B">
        <w:t xml:space="preserve"> </w:t>
      </w:r>
      <w:r w:rsidRPr="00BB023B">
        <w:t xml:space="preserve">тыс. рублей, что </w:t>
      </w:r>
      <w:r w:rsidR="00F37262" w:rsidRPr="00BB023B">
        <w:t>больше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E46437">
        <w:t>203,7</w:t>
      </w:r>
      <w:r w:rsidRPr="00BB023B">
        <w:t xml:space="preserve"> тыс. рублей) на </w:t>
      </w:r>
      <w:r w:rsidR="00E46437">
        <w:t>33,3</w:t>
      </w:r>
      <w:r w:rsidRPr="00BB023B">
        <w:t xml:space="preserve"> тыс. рублей, или на </w:t>
      </w:r>
      <w:r w:rsidR="00E46437">
        <w:t>16,3</w:t>
      </w:r>
      <w:r w:rsidRPr="00BB023B">
        <w:t xml:space="preserve"> процента.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3D7947">
        <w:t>58,6</w:t>
      </w:r>
      <w:r w:rsidR="00BF0725" w:rsidRPr="00BF0725">
        <w:t xml:space="preserve"> тыс.</w:t>
      </w:r>
      <w:r w:rsidR="003D7947">
        <w:t xml:space="preserve"> </w:t>
      </w:r>
      <w:r w:rsidR="00BF0725" w:rsidRPr="00BF0725">
        <w:t xml:space="preserve">рублей, что на </w:t>
      </w:r>
      <w:r w:rsidR="003D7947">
        <w:t>7,0</w:t>
      </w:r>
      <w:r w:rsidR="00BF0725" w:rsidRPr="00BF0725">
        <w:t xml:space="preserve"> тыс. рублей или на </w:t>
      </w:r>
      <w:r w:rsidR="003D7947">
        <w:t>13,5</w:t>
      </w:r>
      <w:r w:rsidR="00BF0725" w:rsidRPr="00BF0725">
        <w:t xml:space="preserve"> % больше предусмотренного в бюджете по состоянию на 01.10.2016 года (</w:t>
      </w:r>
      <w:r w:rsidR="003D7947">
        <w:t>51,6</w:t>
      </w:r>
      <w:r w:rsidR="00BF0725" w:rsidRPr="00BF0725">
        <w:t xml:space="preserve"> тыс.</w:t>
      </w:r>
      <w:r w:rsidR="003D7947">
        <w:t xml:space="preserve"> </w:t>
      </w:r>
      <w:r w:rsidR="00BF0725" w:rsidRPr="00BF0725">
        <w:t>рублей).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3D7947">
        <w:t>13,6</w:t>
      </w:r>
      <w:r w:rsidRPr="00BF0725">
        <w:t xml:space="preserve"> процентов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  <w:r w:rsidR="003D7947">
        <w:t xml:space="preserve"> Доля доходов от государственной пошлины в налоговых  доходах составляет  по проекту решения на 2017 год 0,4 процента.</w:t>
      </w:r>
    </w:p>
    <w:p w:rsidR="006C75A5" w:rsidRPr="000F4B42" w:rsidRDefault="009457AF" w:rsidP="006C75A5">
      <w:pPr>
        <w:ind w:firstLine="567"/>
        <w:jc w:val="both"/>
      </w:pPr>
      <w:r w:rsidRPr="00BB023B">
        <w:t xml:space="preserve"> </w:t>
      </w:r>
      <w:r w:rsidR="006C75A5" w:rsidRPr="000F4B42">
        <w:rPr>
          <w:b/>
        </w:rPr>
        <w:t xml:space="preserve">2.2. Неналоговые доходы </w:t>
      </w:r>
      <w:r w:rsidR="006C75A5" w:rsidRPr="000F4B42">
        <w:t>бюджета поселения на 201</w:t>
      </w:r>
      <w:r w:rsidR="00A6620B" w:rsidRPr="000F4B42">
        <w:t>7</w:t>
      </w:r>
      <w:r w:rsidR="006C75A5" w:rsidRPr="000F4B42">
        <w:t xml:space="preserve"> год предусмотрены в объеме</w:t>
      </w:r>
      <w:r w:rsidR="00A6620B" w:rsidRPr="000F4B42">
        <w:t xml:space="preserve"> </w:t>
      </w:r>
      <w:r w:rsidR="008F4B5D">
        <w:t>45,0</w:t>
      </w:r>
      <w:r w:rsidR="00A6620B" w:rsidRPr="000F4B42">
        <w:t xml:space="preserve"> </w:t>
      </w:r>
      <w:r w:rsidR="006C75A5" w:rsidRPr="000F4B42">
        <w:t xml:space="preserve">тыс. рублей, что на </w:t>
      </w:r>
      <w:r w:rsidR="008F4B5D">
        <w:t>25,4</w:t>
      </w:r>
      <w:r w:rsidR="00A553B9" w:rsidRPr="000F4B42">
        <w:t xml:space="preserve"> т</w:t>
      </w:r>
      <w:r w:rsidR="006C75A5" w:rsidRPr="000F4B42">
        <w:t xml:space="preserve">ыс. рублей, или на </w:t>
      </w:r>
      <w:r w:rsidR="008F4B5D">
        <w:t>129,5</w:t>
      </w:r>
      <w:r w:rsidR="006C75A5" w:rsidRPr="000F4B42">
        <w:t xml:space="preserve"> % </w:t>
      </w:r>
      <w:r w:rsidR="00A6620B" w:rsidRPr="000F4B42">
        <w:t>больше</w:t>
      </w:r>
      <w:r w:rsidR="006C75A5" w:rsidRPr="000F4B42">
        <w:t xml:space="preserve"> предусмотренного на 01 октября 201</w:t>
      </w:r>
      <w:r w:rsidR="00A6620B" w:rsidRPr="000F4B42">
        <w:t>6</w:t>
      </w:r>
      <w:r w:rsidR="006C75A5" w:rsidRPr="000F4B42">
        <w:t xml:space="preserve"> года (</w:t>
      </w:r>
      <w:r w:rsidR="008F4B5D">
        <w:t>19,6</w:t>
      </w:r>
      <w:r w:rsidR="006C75A5"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5B5F08">
        <w:t>45,0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5B5F08">
        <w:t>2,2</w:t>
      </w:r>
      <w:r w:rsidRPr="00A6620B">
        <w:t xml:space="preserve"> % в доходах бюджета поселения или </w:t>
      </w:r>
      <w:r w:rsidR="005B5F08">
        <w:t>9,4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892E37">
        <w:t>1540,3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892E37">
        <w:t>76,4</w:t>
      </w:r>
      <w:r w:rsidRPr="00AA1B01">
        <w:t xml:space="preserve"> процента.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892E37">
        <w:rPr>
          <w:bCs/>
        </w:rPr>
        <w:t>1852,3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892E37">
        <w:rPr>
          <w:bCs/>
        </w:rPr>
        <w:t>7</w:t>
      </w:r>
      <w:r w:rsidRPr="00453A86">
        <w:rPr>
          <w:bCs/>
        </w:rPr>
        <w:t xml:space="preserve"> год </w:t>
      </w:r>
      <w:r w:rsidR="00892E37">
        <w:rPr>
          <w:bCs/>
        </w:rPr>
        <w:t>уменьшаются</w:t>
      </w:r>
      <w:r w:rsidRPr="00453A86">
        <w:rPr>
          <w:bCs/>
        </w:rPr>
        <w:t xml:space="preserve"> на </w:t>
      </w:r>
      <w:r w:rsidR="00892E37">
        <w:rPr>
          <w:bCs/>
        </w:rPr>
        <w:t>312,0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892E37">
        <w:rPr>
          <w:bCs/>
        </w:rPr>
        <w:t>16,9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2D1C51">
        <w:t>7</w:t>
      </w:r>
      <w:r w:rsidRPr="001046DC">
        <w:t xml:space="preserve"> год запланированы в проекте решения в объеме </w:t>
      </w:r>
      <w:r w:rsidR="002D1C51">
        <w:t>1017,5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>Данная сумма запланирована в виде дотации на выравнивание бюджетной обеспеченности</w:t>
      </w:r>
      <w:r w:rsidR="009A6250" w:rsidRPr="001046DC">
        <w:t xml:space="preserve"> в сумме </w:t>
      </w:r>
      <w:r w:rsidR="002D1C51">
        <w:t>697,5</w:t>
      </w:r>
      <w:r w:rsidR="009A6250" w:rsidRPr="001046DC">
        <w:t xml:space="preserve"> тыс. рублей и дотации бюджетам сельских поселений на поддержку мер по обеспечению сбалансированности бюджетов в сумме </w:t>
      </w:r>
      <w:r w:rsidR="002D1C51">
        <w:t>320,0</w:t>
      </w:r>
      <w:r w:rsidR="009A6250" w:rsidRPr="001046DC">
        <w:t xml:space="preserve"> тыс. </w:t>
      </w:r>
      <w:r w:rsidR="002D1C51">
        <w:t>рублей.</w:t>
      </w:r>
    </w:p>
    <w:p w:rsidR="00DE7823" w:rsidRDefault="006C75A5" w:rsidP="006C75A5">
      <w:pPr>
        <w:ind w:firstLine="567"/>
        <w:jc w:val="both"/>
        <w:rPr>
          <w:sz w:val="28"/>
          <w:szCs w:val="28"/>
        </w:rPr>
      </w:pPr>
      <w:r w:rsidRPr="00FE04C8">
        <w:rPr>
          <w:b/>
        </w:rPr>
        <w:t xml:space="preserve">Субсидии </w:t>
      </w:r>
      <w:r w:rsidR="00F01F90" w:rsidRPr="00FE04C8">
        <w:rPr>
          <w:b/>
        </w:rPr>
        <w:t>бюджетам сельских поселений на обеспечение жильем молодых семей</w:t>
      </w:r>
      <w:r w:rsidRPr="00FE04C8">
        <w:rPr>
          <w:b/>
        </w:rPr>
        <w:t xml:space="preserve"> </w:t>
      </w:r>
      <w:r w:rsidRPr="00FE04C8">
        <w:t>на 201</w:t>
      </w:r>
      <w:r w:rsidR="005E3D8C" w:rsidRPr="00FE04C8">
        <w:t>7</w:t>
      </w:r>
      <w:r w:rsidRPr="00FE04C8">
        <w:t xml:space="preserve"> год предусмотрены в объеме </w:t>
      </w:r>
      <w:r w:rsidR="00CC4B8D">
        <w:t>128,4</w:t>
      </w:r>
      <w:r w:rsidRPr="00FE04C8">
        <w:t xml:space="preserve"> тыс. рублей</w:t>
      </w:r>
      <w:r w:rsidR="00FE04C8" w:rsidRPr="00FE04C8">
        <w:t xml:space="preserve"> за счет республиканского бюджета и за счет федерального бюджета в сумме 67,7 тыс. рублей</w:t>
      </w:r>
      <w:r w:rsidRPr="007A353F">
        <w:rPr>
          <w:sz w:val="28"/>
          <w:szCs w:val="28"/>
        </w:rPr>
        <w:t xml:space="preserve">. </w:t>
      </w:r>
    </w:p>
    <w:p w:rsidR="00DE7823" w:rsidRDefault="00DE7823" w:rsidP="006C75A5">
      <w:pPr>
        <w:ind w:firstLine="567"/>
        <w:jc w:val="both"/>
      </w:pPr>
      <w:r w:rsidRPr="00DE7823">
        <w:rPr>
          <w:b/>
        </w:rPr>
        <w:t>Субсидии на улучшение жилищных условий граждан</w:t>
      </w:r>
      <w:r w:rsidRPr="00DE7823">
        <w:t xml:space="preserve">, проживающих и работающих в сельской местности, в том числе молодых семей и молодых специалистов в сумме </w:t>
      </w:r>
      <w:r w:rsidR="00CC4B8D">
        <w:t>308,4</w:t>
      </w:r>
      <w:r w:rsidRPr="00DE7823">
        <w:t xml:space="preserve"> тыс. рублей за счет средств республиканского бюджета Чувашской Республики.</w:t>
      </w:r>
      <w:r w:rsidR="00F01F90" w:rsidRPr="00DE7823">
        <w:t xml:space="preserve"> </w:t>
      </w:r>
    </w:p>
    <w:p w:rsidR="00DE7823" w:rsidRPr="00DE7823" w:rsidRDefault="0093268C" w:rsidP="006C75A5">
      <w:pPr>
        <w:ind w:firstLine="567"/>
        <w:jc w:val="both"/>
        <w:rPr>
          <w:b/>
        </w:rPr>
      </w:pPr>
      <w:r w:rsidRPr="00DE7823">
        <w:rPr>
          <w:b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</w:t>
      </w:r>
      <w:r w:rsidRPr="00DE7823">
        <w:rPr>
          <w:b/>
        </w:rPr>
        <w:lastRenderedPageBreak/>
        <w:t>населенных пунктов поселений</w:t>
      </w:r>
      <w:r w:rsidR="00CC4B8D">
        <w:rPr>
          <w:b/>
        </w:rPr>
        <w:t xml:space="preserve"> за счет республиканского бюджета</w:t>
      </w:r>
      <w:r w:rsidRPr="00DE7823">
        <w:rPr>
          <w:b/>
        </w:rPr>
        <w:t xml:space="preserve"> </w:t>
      </w:r>
      <w:r w:rsidRPr="00DE7823">
        <w:t>на 201</w:t>
      </w:r>
      <w:r w:rsidR="00DE7823" w:rsidRPr="00DE7823">
        <w:t>7</w:t>
      </w:r>
      <w:r w:rsidRPr="00DE7823">
        <w:t xml:space="preserve"> год предусмотрен</w:t>
      </w:r>
      <w:r w:rsidRPr="00DE7823">
        <w:rPr>
          <w:b/>
        </w:rPr>
        <w:t xml:space="preserve"> </w:t>
      </w:r>
      <w:r w:rsidRPr="00DE7823">
        <w:t>в</w:t>
      </w:r>
      <w:r w:rsidRPr="00DE7823">
        <w:rPr>
          <w:b/>
        </w:rPr>
        <w:t xml:space="preserve"> </w:t>
      </w:r>
      <w:r w:rsidRPr="00DE7823">
        <w:t xml:space="preserve">сумме </w:t>
      </w:r>
      <w:r w:rsidR="00CC4B8D">
        <w:t>58,6</w:t>
      </w:r>
      <w:r w:rsidRPr="00DE7823">
        <w:t xml:space="preserve"> тыс. рублей</w:t>
      </w:r>
      <w:r w:rsidRPr="00DE7823">
        <w:rPr>
          <w:b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CC4B8D">
        <w:t>711,1</w:t>
      </w:r>
      <w:r w:rsidR="00F01F90" w:rsidRPr="00DE7823">
        <w:t xml:space="preserve"> тыс</w:t>
      </w:r>
      <w:proofErr w:type="gramStart"/>
      <w:r w:rsidR="00F01F90" w:rsidRPr="00DE7823">
        <w:t>.р</w:t>
      </w:r>
      <w:proofErr w:type="gramEnd"/>
      <w:r w:rsidR="00F01F90" w:rsidRPr="00DE7823">
        <w:t>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</w:t>
      </w:r>
      <w:proofErr w:type="gramStart"/>
      <w:r w:rsidR="0093268C" w:rsidRPr="008A7E40">
        <w:t xml:space="preserve">отсутствуют военные комиссариаты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</w:t>
      </w:r>
      <w:proofErr w:type="gramEnd"/>
      <w:r w:rsidRPr="008A7E40">
        <w:t xml:space="preserve">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2C38FA">
      <w:pPr>
        <w:ind w:firstLine="567"/>
        <w:jc w:val="both"/>
        <w:rPr>
          <w:b/>
          <w:bCs/>
          <w:highlight w:val="yellow"/>
        </w:rPr>
      </w:pPr>
      <w:r w:rsidRPr="00834F32"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23B7E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823B7E">
        <w:rPr>
          <w:b/>
          <w:bCs/>
          <w:sz w:val="24"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Default="006C75A5" w:rsidP="002C38FA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CC4B8D">
        <w:rPr>
          <w:bCs/>
        </w:rPr>
        <w:t>сокращаются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CC4B8D">
        <w:rPr>
          <w:bCs/>
        </w:rPr>
        <w:t>259,3</w:t>
      </w:r>
      <w:r w:rsidRPr="00072EF3">
        <w:rPr>
          <w:bCs/>
        </w:rPr>
        <w:t xml:space="preserve"> тыс. рублей (на </w:t>
      </w:r>
      <w:r w:rsidR="00CC4B8D">
        <w:rPr>
          <w:bCs/>
        </w:rPr>
        <w:t>11,5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2C38FA" w:rsidRPr="00007964" w:rsidRDefault="002C38FA" w:rsidP="002C38FA">
      <w:pPr>
        <w:ind w:firstLine="567"/>
        <w:contextualSpacing/>
        <w:jc w:val="both"/>
        <w:rPr>
          <w:highlight w:val="yellow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750CEE">
        <w:rPr>
          <w:b/>
          <w:i/>
          <w:sz w:val="24"/>
        </w:rPr>
        <w:t>Чепкас-Никольского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2273,5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2014,2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795,0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870,3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750CEE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8F1814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203,5</w:t>
            </w:r>
          </w:p>
        </w:tc>
        <w:tc>
          <w:tcPr>
            <w:tcW w:w="2404" w:type="dxa"/>
          </w:tcPr>
          <w:p w:rsidR="006C75A5" w:rsidRPr="009B7F70" w:rsidRDefault="00FD0091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125,6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750CEE" w:rsidP="00750CEE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364,7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377,0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711,1</w:t>
            </w:r>
          </w:p>
        </w:tc>
        <w:tc>
          <w:tcPr>
            <w:tcW w:w="2404" w:type="dxa"/>
          </w:tcPr>
          <w:p w:rsidR="006C75A5" w:rsidRPr="009B7F70" w:rsidRDefault="00FD0091" w:rsidP="00A67BC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489,</w:t>
            </w:r>
            <w:r w:rsidR="00A67BC6">
              <w:rPr>
                <w:sz w:val="24"/>
              </w:rPr>
              <w:t>5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E235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750CE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404" w:type="dxa"/>
          </w:tcPr>
          <w:p w:rsidR="006C75A5" w:rsidRPr="009B7F70" w:rsidRDefault="00FD00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325" w:type="dxa"/>
          </w:tcPr>
          <w:p w:rsidR="006C75A5" w:rsidRPr="009B7F70" w:rsidRDefault="008F1814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t xml:space="preserve">Основную долю в общем объеме расходов бюджета поселения составляют расходы </w:t>
      </w:r>
      <w:r w:rsidR="008E0655" w:rsidRPr="00C06F4F">
        <w:t>на общегосударственные вопросы (</w:t>
      </w:r>
      <w:r w:rsidR="008F1814">
        <w:t>43,2</w:t>
      </w:r>
      <w:r w:rsidR="008E0655" w:rsidRPr="00C06F4F">
        <w:t xml:space="preserve">%), </w:t>
      </w:r>
      <w:r w:rsidR="008F1814">
        <w:t xml:space="preserve">на социальную политику (24,3%) и </w:t>
      </w:r>
      <w:r w:rsidR="008E0655" w:rsidRPr="00C06F4F">
        <w:t>на культуру, кинематографию (</w:t>
      </w:r>
      <w:r w:rsidR="008F1814">
        <w:t>18,7</w:t>
      </w:r>
      <w:r w:rsidR="008E0655" w:rsidRPr="00C06F4F">
        <w:t>%)</w:t>
      </w:r>
      <w:r w:rsidR="008F1814">
        <w:t>.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lastRenderedPageBreak/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16553F">
        <w:rPr>
          <w:bCs/>
        </w:rPr>
        <w:t>870,3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16553F">
        <w:rPr>
          <w:bCs/>
        </w:rPr>
        <w:t>795,0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16553F">
        <w:rPr>
          <w:bCs/>
        </w:rPr>
        <w:t>75,3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16553F">
        <w:rPr>
          <w:bCs/>
        </w:rPr>
        <w:t>9,4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В  данном разделе предусмотрены расходы на функционирование администрации поселения</w:t>
      </w:r>
      <w:r w:rsidR="004E2355">
        <w:rPr>
          <w:bCs/>
        </w:rPr>
        <w:t xml:space="preserve"> в сумме 860,3 тыс. рублей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4E2355">
        <w:rPr>
          <w:snapToGrid w:val="0"/>
        </w:rPr>
        <w:t>5</w:t>
      </w:r>
      <w:r w:rsidR="00C06F4F" w:rsidRPr="00C06F4F">
        <w:rPr>
          <w:snapToGrid w:val="0"/>
        </w:rPr>
        <w:t>,0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4E2355">
        <w:rPr>
          <w:bCs/>
        </w:rPr>
        <w:t>43,2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8520C7">
        <w:rPr>
          <w:bCs/>
          <w:sz w:val="24"/>
        </w:rPr>
        <w:t>3,2</w:t>
      </w:r>
      <w:r w:rsidRPr="00C67574">
        <w:rPr>
          <w:bCs/>
          <w:sz w:val="24"/>
        </w:rPr>
        <w:t xml:space="preserve"> %.</w:t>
      </w:r>
    </w:p>
    <w:p w:rsidR="006C75A5" w:rsidRPr="00A41DBB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0F7278" w:rsidRPr="00AD332C">
        <w:rPr>
          <w:b/>
          <w:bCs/>
        </w:rPr>
        <w:t>3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</w:t>
      </w:r>
      <w:r w:rsidR="008520C7">
        <w:rPr>
          <w:bCs/>
        </w:rPr>
        <w:t>89,6</w:t>
      </w:r>
      <w:r w:rsidR="00012EE0" w:rsidRPr="005A2A02">
        <w:rPr>
          <w:bCs/>
        </w:rPr>
        <w:t xml:space="preserve">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«Сельское хозяйство и рыболовство» на сумму </w:t>
      </w:r>
      <w:r w:rsidR="008520C7">
        <w:rPr>
          <w:bCs/>
        </w:rPr>
        <w:t>2</w:t>
      </w:r>
      <w:r w:rsidRPr="005A2A02">
        <w:rPr>
          <w:bCs/>
        </w:rPr>
        <w:t>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8520C7">
        <w:rPr>
          <w:bCs/>
        </w:rPr>
        <w:t>79,6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«Другие вопросы в области национальной экономики» на сумму </w:t>
      </w:r>
      <w:r w:rsidR="008520C7">
        <w:rPr>
          <w:bCs/>
        </w:rPr>
        <w:t>8</w:t>
      </w:r>
      <w:r w:rsidRPr="005A2A02">
        <w:rPr>
          <w:bCs/>
        </w:rPr>
        <w:t>,0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По сравнению с 2016 годом (на 01.10.2016) планируется </w:t>
      </w:r>
      <w:r w:rsidR="008520C7">
        <w:rPr>
          <w:bCs/>
        </w:rPr>
        <w:t>сокращение</w:t>
      </w:r>
      <w:r w:rsidRPr="005A2A02">
        <w:rPr>
          <w:bCs/>
        </w:rPr>
        <w:t xml:space="preserve"> расходов на </w:t>
      </w:r>
      <w:r w:rsidR="008520C7">
        <w:rPr>
          <w:bCs/>
        </w:rPr>
        <w:t>113,9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8520C7">
        <w:t>4,4</w:t>
      </w:r>
      <w:r w:rsidRPr="005A2A02">
        <w:t xml:space="preserve"> процент</w:t>
      </w:r>
      <w:r w:rsidR="008520C7">
        <w:t>а</w:t>
      </w:r>
      <w:r w:rsidRPr="005A2A02">
        <w:t>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EF7C2D">
        <w:rPr>
          <w:bCs/>
        </w:rPr>
        <w:t>79,6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EF7C2D">
        <w:rPr>
          <w:sz w:val="24"/>
        </w:rPr>
        <w:t>58,6</w:t>
      </w:r>
      <w:r w:rsidR="00C65BAD" w:rsidRPr="005A2A02">
        <w:rPr>
          <w:sz w:val="24"/>
        </w:rPr>
        <w:t xml:space="preserve">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EF7C2D">
        <w:rPr>
          <w:sz w:val="24"/>
        </w:rPr>
        <w:t>21,0</w:t>
      </w:r>
      <w:r w:rsidRPr="005A2A02">
        <w:rPr>
          <w:sz w:val="24"/>
        </w:rPr>
        <w:t xml:space="preserve">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 в сумме </w:t>
      </w:r>
      <w:r w:rsidR="000B1299">
        <w:rPr>
          <w:bCs/>
          <w:sz w:val="24"/>
        </w:rPr>
        <w:t>8</w:t>
      </w:r>
      <w:r w:rsidR="005A2A02" w:rsidRPr="005A2A02">
        <w:rPr>
          <w:bCs/>
          <w:sz w:val="24"/>
        </w:rPr>
        <w:t>,0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5A2A02" w:rsidRPr="001B3C57">
        <w:rPr>
          <w:b/>
        </w:rPr>
        <w:t>4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lastRenderedPageBreak/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по подразделу</w:t>
      </w:r>
      <w:r w:rsidRPr="001B3C57">
        <w:rPr>
          <w:bCs/>
        </w:rPr>
        <w:t xml:space="preserve"> </w:t>
      </w:r>
      <w:r w:rsidR="001B3C57" w:rsidRPr="001B3C57">
        <w:rPr>
          <w:b/>
          <w:bCs/>
        </w:rPr>
        <w:t>«Благоустройство»</w:t>
      </w:r>
      <w:r w:rsidR="001B3C57" w:rsidRPr="001B3C57"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102CEE">
        <w:rPr>
          <w:bCs/>
        </w:rPr>
        <w:t>4,7</w:t>
      </w:r>
      <w:r w:rsidRPr="001B3C57">
        <w:rPr>
          <w:bCs/>
        </w:rPr>
        <w:t xml:space="preserve"> тыс. рублей и предусматриваются в сумме </w:t>
      </w:r>
      <w:r w:rsidR="00102CEE">
        <w:rPr>
          <w:bCs/>
        </w:rPr>
        <w:t>120,9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102CEE">
        <w:t>6,0</w:t>
      </w:r>
      <w:r w:rsidR="001B3C57" w:rsidRPr="001B3C57">
        <w:t xml:space="preserve"> процентов</w:t>
      </w:r>
      <w:r w:rsidRPr="001B3C57">
        <w:t>.</w:t>
      </w:r>
    </w:p>
    <w:p w:rsidR="006C75A5" w:rsidRPr="001B3C57" w:rsidRDefault="006C75A5" w:rsidP="006C75A5">
      <w:pPr>
        <w:ind w:firstLine="567"/>
        <w:jc w:val="both"/>
      </w:pPr>
      <w:r w:rsidRPr="001B3C57">
        <w:t xml:space="preserve">В данном разделе предусмотрены расходы на уличное освещение в сумме </w:t>
      </w:r>
      <w:r w:rsidR="00102CEE">
        <w:t>58,0</w:t>
      </w:r>
      <w:r w:rsidRPr="001B3C57">
        <w:t xml:space="preserve"> тыс. рублей, </w:t>
      </w:r>
      <w:r w:rsidR="001C669B" w:rsidRPr="001B3C57">
        <w:t xml:space="preserve"> на </w:t>
      </w:r>
      <w:r w:rsidRPr="001B3C57">
        <w:t xml:space="preserve">мероприятия по благоустройству, уборке территории в сумме </w:t>
      </w:r>
      <w:r w:rsidR="00102CEE">
        <w:t>62,9</w:t>
      </w:r>
      <w:r w:rsidRPr="001B3C57">
        <w:t xml:space="preserve"> тыс. рублей.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5A2A02" w:rsidRPr="003D4748">
        <w:rPr>
          <w:b/>
          <w:sz w:val="24"/>
          <w:szCs w:val="24"/>
        </w:rPr>
        <w:t>5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увеличиваются на </w:t>
      </w:r>
      <w:r w:rsidR="001B3C67">
        <w:rPr>
          <w:iCs/>
        </w:rPr>
        <w:t>12,4</w:t>
      </w:r>
      <w:r w:rsidRPr="003D4748">
        <w:rPr>
          <w:iCs/>
        </w:rPr>
        <w:t xml:space="preserve"> тыс. рублей и  составят </w:t>
      </w:r>
      <w:r w:rsidR="001B3C67">
        <w:rPr>
          <w:iCs/>
        </w:rPr>
        <w:t>377,0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1B3C67">
        <w:rPr>
          <w:iCs/>
        </w:rPr>
        <w:t>18,7</w:t>
      </w:r>
      <w:r w:rsidRPr="003D4748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Средства по данному разделу, подразделу будут направлены: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-</w:t>
      </w:r>
      <w:r w:rsidR="001B3C67">
        <w:rPr>
          <w:sz w:val="24"/>
          <w:szCs w:val="24"/>
        </w:rPr>
        <w:t xml:space="preserve"> на</w:t>
      </w:r>
      <w:r w:rsidRPr="003D4748">
        <w:rPr>
          <w:sz w:val="24"/>
          <w:szCs w:val="24"/>
        </w:rPr>
        <w:t xml:space="preserve"> 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1B3C67">
        <w:rPr>
          <w:sz w:val="24"/>
          <w:szCs w:val="24"/>
        </w:rPr>
        <w:t>369,0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-</w:t>
      </w:r>
      <w:r w:rsidR="001B3C67">
        <w:rPr>
          <w:sz w:val="24"/>
          <w:szCs w:val="24"/>
        </w:rPr>
        <w:t xml:space="preserve"> на</w:t>
      </w:r>
      <w:r w:rsidRPr="003D4748">
        <w:rPr>
          <w:sz w:val="24"/>
          <w:szCs w:val="24"/>
        </w:rPr>
        <w:t xml:space="preserve">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8,0</w:t>
      </w:r>
      <w:r w:rsidR="0041390C" w:rsidRPr="003D4748">
        <w:rPr>
          <w:sz w:val="24"/>
          <w:szCs w:val="24"/>
        </w:rPr>
        <w:t xml:space="preserve"> тыс</w:t>
      </w:r>
      <w:proofErr w:type="gramStart"/>
      <w:r w:rsidR="0041390C" w:rsidRPr="003D4748">
        <w:rPr>
          <w:sz w:val="24"/>
          <w:szCs w:val="24"/>
        </w:rPr>
        <w:t>.р</w:t>
      </w:r>
      <w:proofErr w:type="gramEnd"/>
      <w:r w:rsidR="0041390C" w:rsidRPr="003D4748">
        <w:rPr>
          <w:sz w:val="24"/>
          <w:szCs w:val="24"/>
        </w:rPr>
        <w:t>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3D4748" w:rsidRDefault="006C75A5" w:rsidP="003D4748">
      <w:pPr>
        <w:ind w:right="-185"/>
        <w:contextualSpacing/>
        <w:jc w:val="center"/>
        <w:rPr>
          <w:b/>
        </w:rPr>
      </w:pPr>
      <w:r w:rsidRPr="003D4748">
        <w:rPr>
          <w:b/>
        </w:rPr>
        <w:t>3.</w:t>
      </w:r>
      <w:r w:rsidR="003D4748" w:rsidRPr="003D4748">
        <w:rPr>
          <w:b/>
        </w:rPr>
        <w:t>6</w:t>
      </w:r>
      <w:r w:rsidRPr="003D4748">
        <w:rPr>
          <w:b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2629B3" w:rsidRDefault="006C75A5" w:rsidP="006C75A5">
      <w:pPr>
        <w:ind w:right="-185" w:firstLine="567"/>
        <w:jc w:val="both"/>
        <w:rPr>
          <w:iCs/>
          <w:color w:val="FF0000"/>
        </w:rPr>
      </w:pPr>
      <w:r w:rsidRPr="002629B3">
        <w:rPr>
          <w:iCs/>
        </w:rPr>
        <w:t>Бюджетные ассигнования на 201</w:t>
      </w:r>
      <w:r w:rsidR="005F4984" w:rsidRPr="002629B3">
        <w:rPr>
          <w:iCs/>
        </w:rPr>
        <w:t>7</w:t>
      </w:r>
      <w:r w:rsidRPr="002629B3">
        <w:rPr>
          <w:iCs/>
        </w:rPr>
        <w:t xml:space="preserve"> год по разделу </w:t>
      </w:r>
      <w:r w:rsidRPr="002629B3">
        <w:rPr>
          <w:b/>
          <w:iCs/>
        </w:rPr>
        <w:t>«</w:t>
      </w:r>
      <w:r w:rsidRPr="002629B3">
        <w:rPr>
          <w:b/>
        </w:rPr>
        <w:t xml:space="preserve">Социальная политика», подразделу «Социальное обеспечение населения» </w:t>
      </w:r>
      <w:r w:rsidRPr="002629B3">
        <w:rPr>
          <w:iCs/>
        </w:rPr>
        <w:t>по сравнению с утвержденными показателями на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 (на 01 октября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года) </w:t>
      </w:r>
      <w:r w:rsidR="00FD194A">
        <w:rPr>
          <w:iCs/>
        </w:rPr>
        <w:t>сокращаются</w:t>
      </w:r>
      <w:r w:rsidRPr="002629B3">
        <w:rPr>
          <w:iCs/>
        </w:rPr>
        <w:t xml:space="preserve"> на </w:t>
      </w:r>
      <w:r w:rsidR="00FD194A">
        <w:rPr>
          <w:iCs/>
        </w:rPr>
        <w:t>221,6</w:t>
      </w:r>
      <w:r w:rsidRPr="002629B3">
        <w:rPr>
          <w:iCs/>
        </w:rPr>
        <w:t xml:space="preserve"> тыс. рублей и предусматриваются в сумме </w:t>
      </w:r>
      <w:r w:rsidR="00FD194A">
        <w:rPr>
          <w:iCs/>
        </w:rPr>
        <w:t>489,5</w:t>
      </w:r>
      <w:r w:rsidRPr="002629B3">
        <w:rPr>
          <w:iCs/>
        </w:rPr>
        <w:t xml:space="preserve"> тыс. рублей.</w:t>
      </w:r>
    </w:p>
    <w:p w:rsidR="006C75A5" w:rsidRPr="00554872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554872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554872">
        <w:rPr>
          <w:iCs/>
          <w:sz w:val="24"/>
          <w:szCs w:val="24"/>
        </w:rPr>
        <w:t>,</w:t>
      </w:r>
      <w:r w:rsidRPr="00554872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554872">
        <w:rPr>
          <w:iCs/>
          <w:sz w:val="24"/>
          <w:szCs w:val="24"/>
        </w:rPr>
        <w:t>7</w:t>
      </w:r>
      <w:r w:rsidRPr="00554872">
        <w:rPr>
          <w:iCs/>
          <w:sz w:val="24"/>
          <w:szCs w:val="24"/>
        </w:rPr>
        <w:t xml:space="preserve"> году составит </w:t>
      </w:r>
      <w:r w:rsidR="00E00301">
        <w:rPr>
          <w:iCs/>
          <w:sz w:val="24"/>
          <w:szCs w:val="24"/>
        </w:rPr>
        <w:t>24,3</w:t>
      </w:r>
      <w:r w:rsidR="007C62E7" w:rsidRPr="00554872">
        <w:rPr>
          <w:iCs/>
          <w:sz w:val="24"/>
          <w:szCs w:val="24"/>
        </w:rPr>
        <w:t xml:space="preserve"> процент</w:t>
      </w:r>
      <w:r w:rsidR="00E00301">
        <w:rPr>
          <w:iCs/>
          <w:sz w:val="24"/>
          <w:szCs w:val="24"/>
        </w:rPr>
        <w:t>а</w:t>
      </w:r>
      <w:r w:rsidRPr="00554872">
        <w:rPr>
          <w:iCs/>
          <w:sz w:val="24"/>
          <w:szCs w:val="24"/>
        </w:rPr>
        <w:t>.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rPr>
          <w:iCs/>
        </w:rPr>
        <w:t xml:space="preserve">По </w:t>
      </w:r>
      <w:r w:rsidRPr="00554872">
        <w:t>подразделу</w:t>
      </w:r>
      <w:r w:rsidRPr="00554872">
        <w:rPr>
          <w:b/>
        </w:rPr>
        <w:t xml:space="preserve"> «Социальное обеспечение населения»</w:t>
      </w:r>
      <w:r w:rsidRPr="00554872">
        <w:t xml:space="preserve"> в 201</w:t>
      </w:r>
      <w:r w:rsidR="00CE138C" w:rsidRPr="00554872">
        <w:t>7</w:t>
      </w:r>
      <w:r w:rsidRPr="00554872">
        <w:t xml:space="preserve">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554872">
        <w:t>жилищно</w:t>
      </w:r>
      <w:proofErr w:type="spellEnd"/>
      <w:r w:rsidRPr="00554872">
        <w:t xml:space="preserve"> – коммунального хозяйства», подпрограммы «Государственная поддержка молодых семей в решении жилищной проблемы», в том числе</w:t>
      </w:r>
      <w:r w:rsidR="0021581F" w:rsidRPr="00554872">
        <w:t>: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t xml:space="preserve">- на обеспечение жильем молодых семей </w:t>
      </w:r>
      <w:r w:rsidR="00E00301">
        <w:t>за счет субсидии, предоставляемой из республиканского бюджета Чувашской Республики</w:t>
      </w:r>
      <w:r w:rsidRPr="00554872">
        <w:t xml:space="preserve">  в сумме </w:t>
      </w:r>
      <w:r w:rsidR="00E00301">
        <w:t>128,4 тыс. рублей</w:t>
      </w:r>
      <w:r w:rsidR="0021581F" w:rsidRPr="00554872">
        <w:t>;</w:t>
      </w:r>
    </w:p>
    <w:p w:rsidR="0021581F" w:rsidRDefault="0021581F" w:rsidP="00554872">
      <w:pPr>
        <w:ind w:firstLineChars="202" w:firstLine="485"/>
        <w:jc w:val="both"/>
      </w:pPr>
      <w:r w:rsidRPr="00554872">
        <w:t xml:space="preserve">- на обеспечение жильем молодых семей за счет </w:t>
      </w:r>
      <w:proofErr w:type="spellStart"/>
      <w:r w:rsidRPr="00554872">
        <w:t>софинансирования</w:t>
      </w:r>
      <w:proofErr w:type="spellEnd"/>
      <w:r w:rsidRPr="00554872">
        <w:t xml:space="preserve"> в сумме </w:t>
      </w:r>
      <w:r w:rsidR="00E00301">
        <w:t>52</w:t>
      </w:r>
      <w:r w:rsidRPr="00554872">
        <w:t>,7 тыс. рублей</w:t>
      </w:r>
      <w:r w:rsidR="00E00301">
        <w:t>;</w:t>
      </w:r>
    </w:p>
    <w:p w:rsidR="00E00301" w:rsidRPr="00554872" w:rsidRDefault="00E00301" w:rsidP="00554872">
      <w:pPr>
        <w:ind w:firstLineChars="202" w:firstLine="485"/>
        <w:jc w:val="both"/>
      </w:pPr>
      <w:r>
        <w:t>- на 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 в сумме 308,4 тыс. рублей.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4A7FBC">
        <w:rPr>
          <w:iCs/>
          <w:sz w:val="24"/>
          <w:szCs w:val="24"/>
        </w:rPr>
        <w:t>2</w:t>
      </w:r>
      <w:r w:rsidR="006E77DE" w:rsidRPr="00B828AD">
        <w:rPr>
          <w:iCs/>
          <w:sz w:val="24"/>
          <w:szCs w:val="24"/>
        </w:rPr>
        <w:t>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4A7FBC">
        <w:rPr>
          <w:iCs/>
          <w:sz w:val="24"/>
          <w:szCs w:val="24"/>
        </w:rPr>
        <w:t>6</w:t>
      </w:r>
      <w:r w:rsidR="006E77DE" w:rsidRPr="00B828AD">
        <w:rPr>
          <w:iCs/>
          <w:sz w:val="24"/>
          <w:szCs w:val="24"/>
        </w:rPr>
        <w:t>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0,2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6E77DE">
        <w:rPr>
          <w:iCs/>
          <w:sz w:val="24"/>
        </w:rPr>
        <w:lastRenderedPageBreak/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4A7FBC">
        <w:t>Чепкас-Никольского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Шемуршинскогор</w:t>
      </w:r>
      <w:r w:rsidR="006C75A5" w:rsidRPr="006E77DE">
        <w:rPr>
          <w:b/>
        </w:rPr>
        <w:t>района</w:t>
      </w:r>
      <w:proofErr w:type="spellEnd"/>
      <w:r w:rsidR="006C75A5" w:rsidRPr="006E77DE">
        <w:rPr>
          <w:b/>
        </w:rPr>
        <w:t xml:space="preserve">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6E" w:rsidRDefault="009C5A6E" w:rsidP="002D63E3">
      <w:r>
        <w:separator/>
      </w:r>
    </w:p>
  </w:endnote>
  <w:endnote w:type="continuationSeparator" w:id="0">
    <w:p w:rsidR="009C5A6E" w:rsidRDefault="009C5A6E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6E" w:rsidRDefault="009C5A6E" w:rsidP="002D63E3">
      <w:r>
        <w:separator/>
      </w:r>
    </w:p>
  </w:footnote>
  <w:footnote w:type="continuationSeparator" w:id="0">
    <w:p w:rsidR="009C5A6E" w:rsidRDefault="009C5A6E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7253A2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2C38FA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31F8F"/>
    <w:rsid w:val="00040505"/>
    <w:rsid w:val="000523DC"/>
    <w:rsid w:val="00053A60"/>
    <w:rsid w:val="00056A13"/>
    <w:rsid w:val="000650B9"/>
    <w:rsid w:val="00070E37"/>
    <w:rsid w:val="00072EF3"/>
    <w:rsid w:val="00077D6C"/>
    <w:rsid w:val="00082DC1"/>
    <w:rsid w:val="000A277C"/>
    <w:rsid w:val="000A7A6D"/>
    <w:rsid w:val="000B1299"/>
    <w:rsid w:val="000C76F5"/>
    <w:rsid w:val="000E4F78"/>
    <w:rsid w:val="000E5E8C"/>
    <w:rsid w:val="000F4B42"/>
    <w:rsid w:val="000F7278"/>
    <w:rsid w:val="00102CEE"/>
    <w:rsid w:val="001046DC"/>
    <w:rsid w:val="001139A8"/>
    <w:rsid w:val="00127BFF"/>
    <w:rsid w:val="00131ED1"/>
    <w:rsid w:val="00133667"/>
    <w:rsid w:val="00142FA4"/>
    <w:rsid w:val="0015738D"/>
    <w:rsid w:val="001647E6"/>
    <w:rsid w:val="0016553F"/>
    <w:rsid w:val="001748B7"/>
    <w:rsid w:val="001940F1"/>
    <w:rsid w:val="001A40B9"/>
    <w:rsid w:val="001B3C57"/>
    <w:rsid w:val="001B3C67"/>
    <w:rsid w:val="001B6AE0"/>
    <w:rsid w:val="001C6159"/>
    <w:rsid w:val="001C669B"/>
    <w:rsid w:val="001D38BE"/>
    <w:rsid w:val="001E2567"/>
    <w:rsid w:val="001E2E18"/>
    <w:rsid w:val="001E6AED"/>
    <w:rsid w:val="00201116"/>
    <w:rsid w:val="002024F9"/>
    <w:rsid w:val="00207670"/>
    <w:rsid w:val="002110AA"/>
    <w:rsid w:val="0021581F"/>
    <w:rsid w:val="002411B3"/>
    <w:rsid w:val="00245FE5"/>
    <w:rsid w:val="002629B3"/>
    <w:rsid w:val="002731BE"/>
    <w:rsid w:val="00275C1A"/>
    <w:rsid w:val="002A2CBE"/>
    <w:rsid w:val="002B147D"/>
    <w:rsid w:val="002B47E2"/>
    <w:rsid w:val="002B6EF4"/>
    <w:rsid w:val="002C38FA"/>
    <w:rsid w:val="002D1C51"/>
    <w:rsid w:val="002D5377"/>
    <w:rsid w:val="002D63E3"/>
    <w:rsid w:val="002D7C80"/>
    <w:rsid w:val="00303320"/>
    <w:rsid w:val="00307AA2"/>
    <w:rsid w:val="00310C83"/>
    <w:rsid w:val="003209F4"/>
    <w:rsid w:val="003558EC"/>
    <w:rsid w:val="0037172B"/>
    <w:rsid w:val="00385D4C"/>
    <w:rsid w:val="00395516"/>
    <w:rsid w:val="00397057"/>
    <w:rsid w:val="003B2006"/>
    <w:rsid w:val="003B3ABE"/>
    <w:rsid w:val="003B5CC7"/>
    <w:rsid w:val="003B7E89"/>
    <w:rsid w:val="003C1F2B"/>
    <w:rsid w:val="003D004A"/>
    <w:rsid w:val="003D0F21"/>
    <w:rsid w:val="003D4748"/>
    <w:rsid w:val="003D7947"/>
    <w:rsid w:val="003E4910"/>
    <w:rsid w:val="003F1E87"/>
    <w:rsid w:val="003F3E3B"/>
    <w:rsid w:val="003F4C32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43C39"/>
    <w:rsid w:val="00453A86"/>
    <w:rsid w:val="0045629E"/>
    <w:rsid w:val="00464F6A"/>
    <w:rsid w:val="0047648F"/>
    <w:rsid w:val="00485AFF"/>
    <w:rsid w:val="004A4D32"/>
    <w:rsid w:val="004A7FBC"/>
    <w:rsid w:val="004B4279"/>
    <w:rsid w:val="004C656E"/>
    <w:rsid w:val="004E2355"/>
    <w:rsid w:val="00544067"/>
    <w:rsid w:val="00554872"/>
    <w:rsid w:val="005613B4"/>
    <w:rsid w:val="00586950"/>
    <w:rsid w:val="005911AA"/>
    <w:rsid w:val="005A2A02"/>
    <w:rsid w:val="005A6135"/>
    <w:rsid w:val="005B537A"/>
    <w:rsid w:val="005B5F08"/>
    <w:rsid w:val="005C2DCD"/>
    <w:rsid w:val="005C3D75"/>
    <w:rsid w:val="005C6AE5"/>
    <w:rsid w:val="005E3D8C"/>
    <w:rsid w:val="005F4984"/>
    <w:rsid w:val="00602092"/>
    <w:rsid w:val="00615C23"/>
    <w:rsid w:val="00620011"/>
    <w:rsid w:val="00620B2D"/>
    <w:rsid w:val="006239BD"/>
    <w:rsid w:val="0064642D"/>
    <w:rsid w:val="006775B8"/>
    <w:rsid w:val="00680D49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24388"/>
    <w:rsid w:val="007253A2"/>
    <w:rsid w:val="00750CEE"/>
    <w:rsid w:val="00786254"/>
    <w:rsid w:val="007A4014"/>
    <w:rsid w:val="007B5BD9"/>
    <w:rsid w:val="007C62E7"/>
    <w:rsid w:val="007D4CED"/>
    <w:rsid w:val="00823B7E"/>
    <w:rsid w:val="00834F32"/>
    <w:rsid w:val="00851924"/>
    <w:rsid w:val="008520C7"/>
    <w:rsid w:val="00861D3F"/>
    <w:rsid w:val="008659D1"/>
    <w:rsid w:val="0088053F"/>
    <w:rsid w:val="0088058B"/>
    <w:rsid w:val="00892E37"/>
    <w:rsid w:val="0089351F"/>
    <w:rsid w:val="00897247"/>
    <w:rsid w:val="008A7B73"/>
    <w:rsid w:val="008A7E40"/>
    <w:rsid w:val="008D4D6B"/>
    <w:rsid w:val="008E0655"/>
    <w:rsid w:val="008E4FB3"/>
    <w:rsid w:val="008F1814"/>
    <w:rsid w:val="008F4B5D"/>
    <w:rsid w:val="008F75AB"/>
    <w:rsid w:val="0091359B"/>
    <w:rsid w:val="00921EEE"/>
    <w:rsid w:val="00931ADB"/>
    <w:rsid w:val="0093268C"/>
    <w:rsid w:val="009457AF"/>
    <w:rsid w:val="009526B0"/>
    <w:rsid w:val="00956CCA"/>
    <w:rsid w:val="00957252"/>
    <w:rsid w:val="00965118"/>
    <w:rsid w:val="00985C05"/>
    <w:rsid w:val="00994B16"/>
    <w:rsid w:val="009A6250"/>
    <w:rsid w:val="009B6600"/>
    <w:rsid w:val="009C5A6E"/>
    <w:rsid w:val="009D236E"/>
    <w:rsid w:val="009D6B63"/>
    <w:rsid w:val="009E15D8"/>
    <w:rsid w:val="009E3935"/>
    <w:rsid w:val="009F3C57"/>
    <w:rsid w:val="00A10D6D"/>
    <w:rsid w:val="00A25442"/>
    <w:rsid w:val="00A368C5"/>
    <w:rsid w:val="00A553B9"/>
    <w:rsid w:val="00A640AD"/>
    <w:rsid w:val="00A6620B"/>
    <w:rsid w:val="00A665A9"/>
    <w:rsid w:val="00A67BC6"/>
    <w:rsid w:val="00A90323"/>
    <w:rsid w:val="00A903CE"/>
    <w:rsid w:val="00AA1B01"/>
    <w:rsid w:val="00AA406E"/>
    <w:rsid w:val="00AB06F6"/>
    <w:rsid w:val="00AC63D0"/>
    <w:rsid w:val="00AD332C"/>
    <w:rsid w:val="00AD5706"/>
    <w:rsid w:val="00AE6464"/>
    <w:rsid w:val="00B21BFC"/>
    <w:rsid w:val="00B229E6"/>
    <w:rsid w:val="00B40526"/>
    <w:rsid w:val="00B43C00"/>
    <w:rsid w:val="00B53A4F"/>
    <w:rsid w:val="00B61A14"/>
    <w:rsid w:val="00B6208A"/>
    <w:rsid w:val="00B652CC"/>
    <w:rsid w:val="00B828AD"/>
    <w:rsid w:val="00B962D0"/>
    <w:rsid w:val="00BA198B"/>
    <w:rsid w:val="00BA7B4F"/>
    <w:rsid w:val="00BB023B"/>
    <w:rsid w:val="00BB3AB1"/>
    <w:rsid w:val="00BB496F"/>
    <w:rsid w:val="00BB4EA5"/>
    <w:rsid w:val="00BF0725"/>
    <w:rsid w:val="00BF2100"/>
    <w:rsid w:val="00C06F4F"/>
    <w:rsid w:val="00C15030"/>
    <w:rsid w:val="00C15795"/>
    <w:rsid w:val="00C21CED"/>
    <w:rsid w:val="00C57A9D"/>
    <w:rsid w:val="00C65BAD"/>
    <w:rsid w:val="00C67574"/>
    <w:rsid w:val="00C85689"/>
    <w:rsid w:val="00CA7387"/>
    <w:rsid w:val="00CB1743"/>
    <w:rsid w:val="00CB7AB9"/>
    <w:rsid w:val="00CC4B8D"/>
    <w:rsid w:val="00CC60E6"/>
    <w:rsid w:val="00CD47A0"/>
    <w:rsid w:val="00CE138C"/>
    <w:rsid w:val="00D113CE"/>
    <w:rsid w:val="00D1779D"/>
    <w:rsid w:val="00D20DC8"/>
    <w:rsid w:val="00D42905"/>
    <w:rsid w:val="00D635A6"/>
    <w:rsid w:val="00D712A4"/>
    <w:rsid w:val="00D71EB2"/>
    <w:rsid w:val="00D80E36"/>
    <w:rsid w:val="00D83D42"/>
    <w:rsid w:val="00D8446F"/>
    <w:rsid w:val="00D85B73"/>
    <w:rsid w:val="00DB286E"/>
    <w:rsid w:val="00DB2DCC"/>
    <w:rsid w:val="00DE7823"/>
    <w:rsid w:val="00DE7C81"/>
    <w:rsid w:val="00E00301"/>
    <w:rsid w:val="00E16589"/>
    <w:rsid w:val="00E17731"/>
    <w:rsid w:val="00E3619D"/>
    <w:rsid w:val="00E46437"/>
    <w:rsid w:val="00E546B4"/>
    <w:rsid w:val="00E734CD"/>
    <w:rsid w:val="00E96D69"/>
    <w:rsid w:val="00EA0680"/>
    <w:rsid w:val="00EA5993"/>
    <w:rsid w:val="00EB1503"/>
    <w:rsid w:val="00EC0DFC"/>
    <w:rsid w:val="00EC1F2A"/>
    <w:rsid w:val="00EC2DD7"/>
    <w:rsid w:val="00ED7F82"/>
    <w:rsid w:val="00EE5190"/>
    <w:rsid w:val="00EF7C2D"/>
    <w:rsid w:val="00F007EB"/>
    <w:rsid w:val="00F01F90"/>
    <w:rsid w:val="00F22B8C"/>
    <w:rsid w:val="00F3323C"/>
    <w:rsid w:val="00F37262"/>
    <w:rsid w:val="00F427BF"/>
    <w:rsid w:val="00F51C20"/>
    <w:rsid w:val="00F57BE2"/>
    <w:rsid w:val="00F66C8D"/>
    <w:rsid w:val="00F80FCF"/>
    <w:rsid w:val="00F932AD"/>
    <w:rsid w:val="00FA16E0"/>
    <w:rsid w:val="00FD0091"/>
    <w:rsid w:val="00FD194A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C09-C957-4675-A6A1-69502D9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285</cp:revision>
  <cp:lastPrinted>2017-01-06T13:20:00Z</cp:lastPrinted>
  <dcterms:created xsi:type="dcterms:W3CDTF">2013-12-05T04:57:00Z</dcterms:created>
  <dcterms:modified xsi:type="dcterms:W3CDTF">2017-01-06T13:42:00Z</dcterms:modified>
</cp:coreProperties>
</file>