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r>
        <w:rPr>
          <w:b/>
          <w:bCs/>
          <w:sz w:val="32"/>
          <w:szCs w:val="32"/>
        </w:rPr>
        <w:t xml:space="preserve">Доклад </w:t>
      </w:r>
    </w:p>
    <w:p w:rsidR="00D10C8A" w:rsidRDefault="00D10C8A" w:rsidP="009B7376">
      <w:pPr>
        <w:jc w:val="center"/>
        <w:rPr>
          <w:b/>
          <w:bCs/>
          <w:sz w:val="32"/>
          <w:szCs w:val="32"/>
        </w:rPr>
      </w:pPr>
      <w:r>
        <w:rPr>
          <w:b/>
          <w:bCs/>
          <w:sz w:val="32"/>
          <w:szCs w:val="32"/>
        </w:rPr>
        <w:t>об осуществлении муниципального контроля в соответствующих сферах деятельности и об эффективности такого контроля за 201</w:t>
      </w:r>
      <w:r w:rsidR="00746155">
        <w:rPr>
          <w:b/>
          <w:bCs/>
          <w:sz w:val="32"/>
          <w:szCs w:val="32"/>
        </w:rPr>
        <w:t>9</w:t>
      </w:r>
      <w:r>
        <w:rPr>
          <w:b/>
          <w:bCs/>
          <w:sz w:val="32"/>
          <w:szCs w:val="32"/>
        </w:rPr>
        <w:t xml:space="preserve"> год</w:t>
      </w: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roofErr w:type="spellStart"/>
      <w:r>
        <w:rPr>
          <w:b/>
          <w:bCs/>
          <w:sz w:val="32"/>
          <w:szCs w:val="32"/>
        </w:rPr>
        <w:t>Алатырский</w:t>
      </w:r>
      <w:proofErr w:type="spellEnd"/>
      <w:r>
        <w:rPr>
          <w:b/>
          <w:bCs/>
          <w:sz w:val="32"/>
          <w:szCs w:val="32"/>
        </w:rPr>
        <w:t xml:space="preserve"> район</w:t>
      </w:r>
    </w:p>
    <w:p w:rsidR="00D10C8A" w:rsidRDefault="00D10C8A" w:rsidP="009B7376">
      <w:pPr>
        <w:jc w:val="center"/>
        <w:rPr>
          <w:b/>
          <w:bCs/>
          <w:sz w:val="32"/>
          <w:szCs w:val="32"/>
        </w:rPr>
      </w:pPr>
    </w:p>
    <w:p w:rsidR="00D10C8A" w:rsidRDefault="00D10C8A" w:rsidP="009B7376">
      <w:pPr>
        <w:jc w:val="center"/>
        <w:rPr>
          <w:b/>
          <w:bCs/>
          <w:sz w:val="32"/>
          <w:szCs w:val="32"/>
        </w:rPr>
      </w:pPr>
    </w:p>
    <w:p w:rsidR="00D10C8A" w:rsidRDefault="00D10C8A" w:rsidP="009B7376">
      <w:pPr>
        <w:jc w:val="center"/>
        <w:rPr>
          <w:b/>
          <w:bCs/>
          <w:sz w:val="32"/>
          <w:szCs w:val="32"/>
        </w:rPr>
      </w:pPr>
    </w:p>
    <w:p w:rsidR="00D10C8A" w:rsidRPr="009B7376" w:rsidRDefault="00D10C8A" w:rsidP="009B7376">
      <w:pPr>
        <w:jc w:val="center"/>
        <w:rPr>
          <w:b/>
          <w:bCs/>
          <w:sz w:val="32"/>
          <w:szCs w:val="32"/>
        </w:rPr>
      </w:pPr>
      <w:r w:rsidRPr="009B7376">
        <w:rPr>
          <w:b/>
          <w:bCs/>
          <w:sz w:val="32"/>
          <w:szCs w:val="32"/>
        </w:rPr>
        <w:t>Доклад</w:t>
      </w:r>
    </w:p>
    <w:p w:rsidR="00D10C8A" w:rsidRPr="009B7376" w:rsidRDefault="00D10C8A" w:rsidP="009B7376">
      <w:pPr>
        <w:jc w:val="center"/>
        <w:rPr>
          <w:b/>
          <w:bCs/>
        </w:rPr>
      </w:pPr>
      <w:r w:rsidRPr="009B7376">
        <w:rPr>
          <w:b/>
          <w:bCs/>
          <w:sz w:val="32"/>
          <w:szCs w:val="32"/>
        </w:rPr>
        <w:t>об осуществлении государственного контроля (надзора), муниципального контроля за  201</w:t>
      </w:r>
      <w:r w:rsidR="00746155">
        <w:rPr>
          <w:b/>
          <w:bCs/>
          <w:sz w:val="32"/>
          <w:szCs w:val="32"/>
        </w:rPr>
        <w:t>9</w:t>
      </w:r>
      <w:r w:rsidRPr="009B7376">
        <w:rPr>
          <w:b/>
          <w:bCs/>
          <w:sz w:val="32"/>
          <w:szCs w:val="32"/>
        </w:rPr>
        <w:t xml:space="preserve"> год</w:t>
      </w:r>
    </w:p>
    <w:p w:rsidR="00D10C8A" w:rsidRPr="00755FAF" w:rsidRDefault="00D10C8A"/>
    <w:p w:rsidR="00D10C8A" w:rsidRPr="00755FAF" w:rsidRDefault="00D10C8A"/>
    <w:p w:rsidR="00D10C8A" w:rsidRPr="00F828AB"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D10C8A" w:rsidRPr="00F828AB"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D10C8A" w:rsidRPr="00886888"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10C8A" w:rsidRDefault="00D10C8A" w:rsidP="004E2DA2">
      <w:pPr>
        <w:jc w:val="both"/>
        <w:rPr>
          <w:sz w:val="32"/>
          <w:szCs w:val="32"/>
        </w:rPr>
      </w:pPr>
    </w:p>
    <w:p w:rsidR="00D10C8A" w:rsidRPr="00366308" w:rsidRDefault="00D10C8A" w:rsidP="00B31553">
      <w:pPr>
        <w:ind w:firstLine="540"/>
        <w:jc w:val="both"/>
        <w:rPr>
          <w:sz w:val="32"/>
          <w:szCs w:val="32"/>
        </w:rPr>
      </w:pPr>
      <w:r w:rsidRPr="00366308">
        <w:rPr>
          <w:sz w:val="32"/>
          <w:szCs w:val="32"/>
        </w:rPr>
        <w:t xml:space="preserve">Согласно ст. 15 Федерального закона от 06.10.2003 года № 131-ФЗ «Об общих принципах организации местного самоуправления в Российской Федерации» администрация </w:t>
      </w:r>
      <w:proofErr w:type="spellStart"/>
      <w:r w:rsidRPr="00366308">
        <w:rPr>
          <w:sz w:val="32"/>
          <w:szCs w:val="32"/>
        </w:rPr>
        <w:t>Алатырского</w:t>
      </w:r>
      <w:proofErr w:type="spellEnd"/>
      <w:r w:rsidRPr="00366308">
        <w:rPr>
          <w:sz w:val="32"/>
          <w:szCs w:val="32"/>
        </w:rPr>
        <w:t xml:space="preserve"> района осуществляет муниципальный контроль.</w:t>
      </w:r>
    </w:p>
    <w:p w:rsidR="00D10C8A" w:rsidRDefault="00D10C8A" w:rsidP="00B31553">
      <w:pPr>
        <w:ind w:firstLine="540"/>
        <w:jc w:val="both"/>
        <w:rPr>
          <w:sz w:val="32"/>
          <w:szCs w:val="32"/>
        </w:rPr>
      </w:pPr>
      <w:proofErr w:type="gramStart"/>
      <w:r w:rsidRPr="00366308">
        <w:rPr>
          <w:sz w:val="32"/>
          <w:szCs w:val="32"/>
        </w:rPr>
        <w:t xml:space="preserve">На основании этого администрацией </w:t>
      </w:r>
      <w:proofErr w:type="spellStart"/>
      <w:r w:rsidRPr="00366308">
        <w:rPr>
          <w:sz w:val="32"/>
          <w:szCs w:val="32"/>
        </w:rPr>
        <w:t>Алатырского</w:t>
      </w:r>
      <w:proofErr w:type="spellEnd"/>
      <w:r w:rsidRPr="00366308">
        <w:rPr>
          <w:sz w:val="32"/>
          <w:szCs w:val="32"/>
        </w:rPr>
        <w:t xml:space="preserve"> района Чувашской Республики разработаны и утверждены нормативные регламенты и правовые акты,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исходя из их достаточности, полноты, объективности, научной обоснованности, доступности для юридических лиц, индивидуальных предпринимателей, возможности их исполнения и контроля, отсутствия признаков</w:t>
      </w:r>
      <w:proofErr w:type="gramEnd"/>
      <w:r>
        <w:rPr>
          <w:sz w:val="32"/>
          <w:szCs w:val="32"/>
        </w:rPr>
        <w:t xml:space="preserve"> </w:t>
      </w:r>
      <w:proofErr w:type="spellStart"/>
      <w:r w:rsidRPr="00366308">
        <w:rPr>
          <w:sz w:val="32"/>
          <w:szCs w:val="32"/>
        </w:rPr>
        <w:t>коррупциогенности</w:t>
      </w:r>
      <w:proofErr w:type="spellEnd"/>
      <w:r w:rsidRPr="00366308">
        <w:rPr>
          <w:sz w:val="32"/>
          <w:szCs w:val="32"/>
        </w:rPr>
        <w:t>.</w:t>
      </w:r>
    </w:p>
    <w:p w:rsidR="00D10C8A" w:rsidRDefault="00D10C8A" w:rsidP="00366308">
      <w:pPr>
        <w:jc w:val="both"/>
        <w:rPr>
          <w:sz w:val="32"/>
          <w:szCs w:val="32"/>
        </w:rPr>
      </w:pPr>
    </w:p>
    <w:p w:rsidR="00D10C8A" w:rsidRPr="00F828AB" w:rsidRDefault="00D10C8A" w:rsidP="004E2DA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D10C8A" w:rsidRPr="00F828AB"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D10C8A" w:rsidRPr="00886888"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10C8A" w:rsidRPr="00755FAF" w:rsidRDefault="00D10C8A" w:rsidP="00886888">
      <w:pPr>
        <w:rPr>
          <w:sz w:val="32"/>
          <w:szCs w:val="32"/>
        </w:rPr>
      </w:pPr>
    </w:p>
    <w:p w:rsidR="00D10C8A" w:rsidRPr="00366308" w:rsidRDefault="00D10C8A" w:rsidP="00B31553">
      <w:pPr>
        <w:ind w:firstLine="540"/>
        <w:jc w:val="both"/>
        <w:rPr>
          <w:sz w:val="32"/>
          <w:szCs w:val="32"/>
        </w:rPr>
      </w:pPr>
      <w:r w:rsidRPr="00366308">
        <w:rPr>
          <w:sz w:val="32"/>
          <w:szCs w:val="32"/>
        </w:rPr>
        <w:t xml:space="preserve">Организация муниципального контроля в </w:t>
      </w:r>
      <w:proofErr w:type="spellStart"/>
      <w:r w:rsidRPr="00366308">
        <w:rPr>
          <w:sz w:val="32"/>
          <w:szCs w:val="32"/>
        </w:rPr>
        <w:t>Алатырском</w:t>
      </w:r>
      <w:proofErr w:type="spellEnd"/>
      <w:r w:rsidRPr="00366308">
        <w:rPr>
          <w:sz w:val="32"/>
          <w:szCs w:val="32"/>
        </w:rPr>
        <w:t xml:space="preserve"> районе осуществляется в соответствии </w:t>
      </w:r>
      <w:proofErr w:type="gramStart"/>
      <w:r w:rsidRPr="00366308">
        <w:rPr>
          <w:sz w:val="32"/>
          <w:szCs w:val="32"/>
        </w:rPr>
        <w:t>с</w:t>
      </w:r>
      <w:proofErr w:type="gramEnd"/>
      <w:r w:rsidRPr="00366308">
        <w:rPr>
          <w:sz w:val="32"/>
          <w:szCs w:val="32"/>
        </w:rPr>
        <w:t xml:space="preserve">: </w:t>
      </w:r>
    </w:p>
    <w:p w:rsidR="00D10C8A" w:rsidRPr="00366308" w:rsidRDefault="00D10C8A" w:rsidP="00B31553">
      <w:pPr>
        <w:ind w:firstLine="540"/>
        <w:jc w:val="both"/>
        <w:rPr>
          <w:sz w:val="32"/>
          <w:szCs w:val="32"/>
        </w:rPr>
      </w:pPr>
      <w:r w:rsidRPr="00366308">
        <w:rPr>
          <w:sz w:val="32"/>
          <w:szCs w:val="32"/>
        </w:rPr>
        <w:t>- Федеральным законом от 06.10.2003 года № 131-ФЗ «Об общих принципах организации местного самоуправления в Российской Федерации»;</w:t>
      </w:r>
    </w:p>
    <w:p w:rsidR="00D10C8A" w:rsidRPr="00366308" w:rsidRDefault="00D10C8A" w:rsidP="00B31553">
      <w:pPr>
        <w:ind w:firstLine="540"/>
        <w:jc w:val="both"/>
        <w:rPr>
          <w:sz w:val="32"/>
          <w:szCs w:val="32"/>
        </w:rPr>
      </w:pPr>
      <w:r w:rsidRPr="00366308">
        <w:rPr>
          <w:sz w:val="32"/>
          <w:szCs w:val="32"/>
        </w:rPr>
        <w:t xml:space="preserve">- Федеральным законом от 26.12.2008 года № 294-ФЗ «О защите прав юридических лиц и индивидуальных </w:t>
      </w:r>
      <w:r w:rsidRPr="00366308">
        <w:rPr>
          <w:sz w:val="32"/>
          <w:szCs w:val="32"/>
        </w:rPr>
        <w:lastRenderedPageBreak/>
        <w:t>предпринимателей при осуществлении государственного контроля (надзора) и муниципального контроля»;</w:t>
      </w:r>
    </w:p>
    <w:p w:rsidR="00D10C8A" w:rsidRPr="00366308" w:rsidRDefault="00D10C8A" w:rsidP="00B31553">
      <w:pPr>
        <w:ind w:firstLine="540"/>
        <w:jc w:val="both"/>
        <w:rPr>
          <w:sz w:val="32"/>
          <w:szCs w:val="32"/>
        </w:rPr>
      </w:pPr>
      <w:r w:rsidRPr="00366308">
        <w:rPr>
          <w:sz w:val="32"/>
          <w:szCs w:val="32"/>
        </w:rPr>
        <w:t>- Федеральным законом от 01.11.2013 года №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D10C8A" w:rsidRPr="00366308" w:rsidRDefault="00D10C8A" w:rsidP="00B31553">
      <w:pPr>
        <w:ind w:firstLine="540"/>
        <w:jc w:val="both"/>
        <w:rPr>
          <w:sz w:val="32"/>
          <w:szCs w:val="32"/>
        </w:rPr>
      </w:pPr>
      <w:r w:rsidRPr="00366308">
        <w:rPr>
          <w:sz w:val="32"/>
          <w:szCs w:val="32"/>
        </w:rPr>
        <w:t xml:space="preserve">-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366308">
        <w:rPr>
          <w:sz w:val="32"/>
          <w:szCs w:val="32"/>
        </w:rPr>
        <w:t>контроля ежегодных планов проведения плановых проверок юридических лиц</w:t>
      </w:r>
      <w:proofErr w:type="gramEnd"/>
      <w:r w:rsidRPr="00366308">
        <w:rPr>
          <w:sz w:val="32"/>
          <w:szCs w:val="32"/>
        </w:rPr>
        <w:t xml:space="preserve"> и индивидуальных предпринимателей;</w:t>
      </w:r>
    </w:p>
    <w:p w:rsidR="00D10C8A" w:rsidRPr="00366308" w:rsidRDefault="00D10C8A" w:rsidP="00B31553">
      <w:pPr>
        <w:ind w:firstLine="540"/>
        <w:jc w:val="both"/>
        <w:rPr>
          <w:sz w:val="32"/>
          <w:szCs w:val="32"/>
        </w:rPr>
      </w:pPr>
      <w:r w:rsidRPr="00366308">
        <w:rPr>
          <w:sz w:val="32"/>
          <w:szCs w:val="32"/>
        </w:rPr>
        <w:t>-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10C8A" w:rsidRPr="00366308" w:rsidRDefault="00D10C8A" w:rsidP="00B31553">
      <w:pPr>
        <w:ind w:firstLine="540"/>
        <w:jc w:val="both"/>
        <w:rPr>
          <w:sz w:val="32"/>
          <w:szCs w:val="32"/>
        </w:rPr>
      </w:pPr>
      <w:r w:rsidRPr="00366308">
        <w:rPr>
          <w:sz w:val="32"/>
          <w:szCs w:val="32"/>
        </w:rPr>
        <w:t>- приказом Минэкономразвития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C8A" w:rsidRPr="00366308" w:rsidRDefault="00D10C8A" w:rsidP="00B31553">
      <w:pPr>
        <w:ind w:firstLine="540"/>
        <w:jc w:val="both"/>
        <w:rPr>
          <w:sz w:val="32"/>
          <w:szCs w:val="32"/>
        </w:rPr>
      </w:pPr>
      <w:r w:rsidRPr="00366308">
        <w:rPr>
          <w:sz w:val="32"/>
          <w:szCs w:val="32"/>
        </w:rPr>
        <w:t>- постановлением Кабинета Министров Чувашской Республики от 29.04.2011 года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D10C8A" w:rsidRPr="00366308" w:rsidRDefault="00D10C8A" w:rsidP="00B31553">
      <w:pPr>
        <w:ind w:firstLine="540"/>
        <w:jc w:val="both"/>
        <w:rPr>
          <w:sz w:val="32"/>
          <w:szCs w:val="32"/>
        </w:rPr>
      </w:pPr>
      <w:r w:rsidRPr="00366308">
        <w:rPr>
          <w:sz w:val="32"/>
          <w:szCs w:val="32"/>
        </w:rPr>
        <w:t>- постановлением Правительства Российской Федерации от  26.12.2014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D10C8A" w:rsidRPr="00366308" w:rsidRDefault="00D10C8A" w:rsidP="00B31553">
      <w:pPr>
        <w:ind w:firstLine="540"/>
        <w:jc w:val="both"/>
        <w:rPr>
          <w:sz w:val="32"/>
          <w:szCs w:val="32"/>
        </w:rPr>
      </w:pPr>
      <w:r w:rsidRPr="00366308">
        <w:rPr>
          <w:sz w:val="32"/>
          <w:szCs w:val="32"/>
        </w:rPr>
        <w:t xml:space="preserve">- Уставом </w:t>
      </w:r>
      <w:proofErr w:type="spellStart"/>
      <w:r w:rsidRPr="00366308">
        <w:rPr>
          <w:sz w:val="32"/>
          <w:szCs w:val="32"/>
        </w:rPr>
        <w:t>Алатырского</w:t>
      </w:r>
      <w:proofErr w:type="spellEnd"/>
      <w:r w:rsidRPr="00366308">
        <w:rPr>
          <w:sz w:val="32"/>
          <w:szCs w:val="32"/>
        </w:rPr>
        <w:t xml:space="preserve"> района Чувашской Республики.</w:t>
      </w:r>
    </w:p>
    <w:p w:rsidR="00D10C8A" w:rsidRPr="00366308" w:rsidRDefault="00D10C8A" w:rsidP="00B31553">
      <w:pPr>
        <w:ind w:firstLine="540"/>
        <w:jc w:val="both"/>
        <w:rPr>
          <w:sz w:val="32"/>
          <w:szCs w:val="32"/>
        </w:rPr>
      </w:pPr>
      <w:r w:rsidRPr="00366308">
        <w:rPr>
          <w:sz w:val="32"/>
          <w:szCs w:val="32"/>
        </w:rPr>
        <w:t xml:space="preserve">-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27.11.2017 г. № 461 «Об утверждении перечня видов муниципального контроля и органов, уполномоченных на их осуществление» </w:t>
      </w:r>
    </w:p>
    <w:p w:rsidR="00D10C8A" w:rsidRPr="00366308" w:rsidRDefault="00D10C8A" w:rsidP="00B31553">
      <w:pPr>
        <w:ind w:firstLine="540"/>
        <w:jc w:val="both"/>
        <w:rPr>
          <w:sz w:val="32"/>
          <w:szCs w:val="32"/>
        </w:rPr>
      </w:pPr>
      <w:r w:rsidRPr="00366308">
        <w:rPr>
          <w:sz w:val="32"/>
          <w:szCs w:val="32"/>
        </w:rPr>
        <w:t xml:space="preserve">- Административным регламентом </w:t>
      </w:r>
      <w:proofErr w:type="gramStart"/>
      <w:r w:rsidRPr="00366308">
        <w:rPr>
          <w:sz w:val="32"/>
          <w:szCs w:val="32"/>
        </w:rPr>
        <w:t xml:space="preserve">по исполнению муниципальной функции по осуществлению муниципального контроля за обеспечением сохранности автомобильных дорог общего пользования местного значения вне границ населенных </w:t>
      </w:r>
      <w:r w:rsidRPr="00366308">
        <w:rPr>
          <w:sz w:val="32"/>
          <w:szCs w:val="32"/>
        </w:rPr>
        <w:lastRenderedPageBreak/>
        <w:t>пунктов в границах</w:t>
      </w:r>
      <w:proofErr w:type="gramEnd"/>
      <w:r>
        <w:rPr>
          <w:sz w:val="32"/>
          <w:szCs w:val="32"/>
        </w:rPr>
        <w:t xml:space="preserve"> </w:t>
      </w:r>
      <w:proofErr w:type="spellStart"/>
      <w:r w:rsidRPr="00366308">
        <w:rPr>
          <w:sz w:val="32"/>
          <w:szCs w:val="32"/>
        </w:rPr>
        <w:t>Алатырского</w:t>
      </w:r>
      <w:proofErr w:type="spellEnd"/>
      <w:r w:rsidRPr="00366308">
        <w:rPr>
          <w:sz w:val="32"/>
          <w:szCs w:val="32"/>
        </w:rPr>
        <w:t xml:space="preserve"> района, утвержденным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17.04.2017 № 152; </w:t>
      </w:r>
    </w:p>
    <w:p w:rsidR="00D10C8A" w:rsidRPr="00366308" w:rsidRDefault="00D10C8A" w:rsidP="00B31553">
      <w:pPr>
        <w:ind w:firstLine="540"/>
        <w:jc w:val="both"/>
        <w:rPr>
          <w:sz w:val="32"/>
          <w:szCs w:val="32"/>
        </w:rPr>
      </w:pPr>
      <w:r w:rsidRPr="00366308">
        <w:rPr>
          <w:sz w:val="32"/>
          <w:szCs w:val="32"/>
        </w:rPr>
        <w:t xml:space="preserve">-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04.04.2018 № 92 «Об утверждении Порядка осуществления муниципального </w:t>
      </w:r>
      <w:proofErr w:type="gramStart"/>
      <w:r w:rsidRPr="00366308">
        <w:rPr>
          <w:sz w:val="32"/>
          <w:szCs w:val="32"/>
        </w:rPr>
        <w:t>контроля за</w:t>
      </w:r>
      <w:proofErr w:type="gramEnd"/>
      <w:r w:rsidRPr="00366308">
        <w:rPr>
          <w:sz w:val="32"/>
          <w:szCs w:val="32"/>
        </w:rPr>
        <w:t xml:space="preserve"> обеспечением  сохранности автомобильных дорог общего пользования местного значения вне границ населенных пунктов в границах </w:t>
      </w:r>
      <w:proofErr w:type="spellStart"/>
      <w:r w:rsidRPr="00366308">
        <w:rPr>
          <w:sz w:val="32"/>
          <w:szCs w:val="32"/>
        </w:rPr>
        <w:t>Алатырского</w:t>
      </w:r>
      <w:proofErr w:type="spellEnd"/>
      <w:r w:rsidRPr="00366308">
        <w:rPr>
          <w:sz w:val="32"/>
          <w:szCs w:val="32"/>
        </w:rPr>
        <w:t xml:space="preserve"> района»;</w:t>
      </w:r>
    </w:p>
    <w:p w:rsidR="00D10C8A" w:rsidRPr="00366308" w:rsidRDefault="00D10C8A" w:rsidP="00B31553">
      <w:pPr>
        <w:ind w:firstLine="540"/>
        <w:jc w:val="both"/>
        <w:rPr>
          <w:sz w:val="32"/>
          <w:szCs w:val="32"/>
        </w:rPr>
      </w:pPr>
      <w:r w:rsidRPr="00366308">
        <w:rPr>
          <w:sz w:val="32"/>
          <w:szCs w:val="32"/>
        </w:rPr>
        <w:t xml:space="preserve">- Административным регламентом по осуществлению муниципального жилищного контроля в </w:t>
      </w:r>
      <w:proofErr w:type="spellStart"/>
      <w:r w:rsidRPr="00366308">
        <w:rPr>
          <w:sz w:val="32"/>
          <w:szCs w:val="32"/>
        </w:rPr>
        <w:t>Алатырском</w:t>
      </w:r>
      <w:proofErr w:type="spellEnd"/>
      <w:r w:rsidRPr="00366308">
        <w:rPr>
          <w:sz w:val="32"/>
          <w:szCs w:val="32"/>
        </w:rPr>
        <w:t xml:space="preserve"> районе, утвержденным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01.11.2014 № 585;</w:t>
      </w:r>
    </w:p>
    <w:p w:rsidR="00D10C8A" w:rsidRPr="00366308" w:rsidRDefault="00D10C8A" w:rsidP="00B31553">
      <w:pPr>
        <w:ind w:firstLine="540"/>
        <w:jc w:val="both"/>
        <w:rPr>
          <w:sz w:val="32"/>
          <w:szCs w:val="32"/>
        </w:rPr>
      </w:pPr>
      <w:r w:rsidRPr="00366308">
        <w:rPr>
          <w:sz w:val="32"/>
          <w:szCs w:val="32"/>
        </w:rPr>
        <w:t xml:space="preserve">-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12.02.2018 № 40 «Об утверждении Порядка осуществления муниципального жилищного контроля в </w:t>
      </w:r>
      <w:proofErr w:type="spellStart"/>
      <w:r w:rsidRPr="00366308">
        <w:rPr>
          <w:sz w:val="32"/>
          <w:szCs w:val="32"/>
        </w:rPr>
        <w:t>Алатырском</w:t>
      </w:r>
      <w:proofErr w:type="spellEnd"/>
      <w:r w:rsidRPr="00366308">
        <w:rPr>
          <w:sz w:val="32"/>
          <w:szCs w:val="32"/>
        </w:rPr>
        <w:t xml:space="preserve"> районе»;</w:t>
      </w:r>
    </w:p>
    <w:p w:rsidR="00D10C8A" w:rsidRPr="00366308" w:rsidRDefault="00D10C8A" w:rsidP="00B31553">
      <w:pPr>
        <w:ind w:firstLine="540"/>
        <w:jc w:val="both"/>
        <w:rPr>
          <w:sz w:val="32"/>
          <w:szCs w:val="32"/>
        </w:rPr>
      </w:pPr>
      <w:r w:rsidRPr="00366308">
        <w:rPr>
          <w:sz w:val="32"/>
          <w:szCs w:val="32"/>
        </w:rPr>
        <w:t xml:space="preserve">-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16.11.2015  № 454 «Об утверждении Порядка осуществления муниципального земельного контроля на территории </w:t>
      </w:r>
      <w:proofErr w:type="spellStart"/>
      <w:r w:rsidRPr="00366308">
        <w:rPr>
          <w:sz w:val="32"/>
          <w:szCs w:val="32"/>
        </w:rPr>
        <w:t>Алатырского</w:t>
      </w:r>
      <w:proofErr w:type="spellEnd"/>
      <w:r w:rsidRPr="00366308">
        <w:rPr>
          <w:sz w:val="32"/>
          <w:szCs w:val="32"/>
        </w:rPr>
        <w:t xml:space="preserve"> района Чувашской Республики»;</w:t>
      </w:r>
    </w:p>
    <w:p w:rsidR="00D10C8A" w:rsidRPr="00366308" w:rsidRDefault="00D10C8A" w:rsidP="00B31553">
      <w:pPr>
        <w:ind w:firstLine="540"/>
        <w:jc w:val="both"/>
        <w:rPr>
          <w:sz w:val="32"/>
          <w:szCs w:val="32"/>
        </w:rPr>
      </w:pPr>
      <w:r w:rsidRPr="00366308">
        <w:rPr>
          <w:sz w:val="32"/>
          <w:szCs w:val="32"/>
        </w:rPr>
        <w:t xml:space="preserve"> - Административным регламентом осуществления муниципального земельного контроля на территории </w:t>
      </w:r>
      <w:proofErr w:type="spellStart"/>
      <w:r w:rsidRPr="00366308">
        <w:rPr>
          <w:sz w:val="32"/>
          <w:szCs w:val="32"/>
        </w:rPr>
        <w:t>Алатырского</w:t>
      </w:r>
      <w:proofErr w:type="spellEnd"/>
    </w:p>
    <w:p w:rsidR="00D10C8A" w:rsidRPr="00366308" w:rsidRDefault="00D10C8A" w:rsidP="00B31553">
      <w:pPr>
        <w:ind w:firstLine="540"/>
        <w:jc w:val="both"/>
        <w:rPr>
          <w:sz w:val="32"/>
          <w:szCs w:val="32"/>
        </w:rPr>
      </w:pPr>
      <w:r w:rsidRPr="00366308">
        <w:rPr>
          <w:sz w:val="32"/>
          <w:szCs w:val="32"/>
        </w:rPr>
        <w:t xml:space="preserve">района Чувашской Республики, утвержденным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01.12.2017 № 480; </w:t>
      </w:r>
    </w:p>
    <w:p w:rsidR="00D10C8A" w:rsidRPr="00366308" w:rsidRDefault="00D10C8A" w:rsidP="00B31553">
      <w:pPr>
        <w:ind w:firstLine="540"/>
        <w:jc w:val="both"/>
        <w:rPr>
          <w:sz w:val="32"/>
          <w:szCs w:val="32"/>
        </w:rPr>
      </w:pPr>
      <w:r w:rsidRPr="00366308">
        <w:rPr>
          <w:sz w:val="32"/>
          <w:szCs w:val="32"/>
        </w:rPr>
        <w:t xml:space="preserve">- Административным регламентом исполнения муниципальной функции по осуществлению муниципального контроля в области торговой деятельности на территории </w:t>
      </w:r>
      <w:proofErr w:type="spellStart"/>
      <w:r w:rsidRPr="00366308">
        <w:rPr>
          <w:sz w:val="32"/>
          <w:szCs w:val="32"/>
        </w:rPr>
        <w:t>Алатырского</w:t>
      </w:r>
      <w:proofErr w:type="spellEnd"/>
      <w:r w:rsidRPr="00366308">
        <w:rPr>
          <w:sz w:val="32"/>
          <w:szCs w:val="32"/>
        </w:rPr>
        <w:t xml:space="preserve"> района Чувашской Республики, утвержденным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20.12.2017 № 502; </w:t>
      </w:r>
    </w:p>
    <w:p w:rsidR="00D10C8A" w:rsidRPr="00366308" w:rsidRDefault="00D10C8A" w:rsidP="00B31553">
      <w:pPr>
        <w:ind w:firstLine="540"/>
        <w:jc w:val="both"/>
        <w:rPr>
          <w:sz w:val="32"/>
          <w:szCs w:val="32"/>
        </w:rPr>
      </w:pPr>
      <w:r w:rsidRPr="00366308">
        <w:rPr>
          <w:sz w:val="32"/>
          <w:szCs w:val="32"/>
        </w:rPr>
        <w:t xml:space="preserve">- постановлением администрации </w:t>
      </w:r>
      <w:proofErr w:type="spellStart"/>
      <w:r w:rsidRPr="00366308">
        <w:rPr>
          <w:sz w:val="32"/>
          <w:szCs w:val="32"/>
        </w:rPr>
        <w:t>Алатырского</w:t>
      </w:r>
      <w:proofErr w:type="spellEnd"/>
      <w:r w:rsidRPr="00366308">
        <w:rPr>
          <w:sz w:val="32"/>
          <w:szCs w:val="32"/>
        </w:rPr>
        <w:t xml:space="preserve"> района от 04.04.2018 № 91 «Об утверждении Порядка осуществления муниципального контроля в области торговой деятельности на территории </w:t>
      </w:r>
      <w:proofErr w:type="spellStart"/>
      <w:r w:rsidRPr="00366308">
        <w:rPr>
          <w:sz w:val="32"/>
          <w:szCs w:val="32"/>
        </w:rPr>
        <w:t>Алатырского</w:t>
      </w:r>
      <w:proofErr w:type="spellEnd"/>
      <w:r w:rsidRPr="00366308">
        <w:rPr>
          <w:sz w:val="32"/>
          <w:szCs w:val="32"/>
        </w:rPr>
        <w:t xml:space="preserve"> района Чувашской Республики»;</w:t>
      </w:r>
    </w:p>
    <w:p w:rsidR="00D10C8A" w:rsidRPr="00366308" w:rsidRDefault="00D10C8A" w:rsidP="00B31553">
      <w:pPr>
        <w:ind w:firstLine="540"/>
        <w:jc w:val="both"/>
        <w:rPr>
          <w:sz w:val="32"/>
          <w:szCs w:val="32"/>
        </w:rPr>
      </w:pPr>
      <w:r w:rsidRPr="00366308">
        <w:rPr>
          <w:sz w:val="32"/>
          <w:szCs w:val="32"/>
        </w:rPr>
        <w:t xml:space="preserve">- распоряжением администрации </w:t>
      </w:r>
      <w:proofErr w:type="spellStart"/>
      <w:r w:rsidRPr="00366308">
        <w:rPr>
          <w:sz w:val="32"/>
          <w:szCs w:val="32"/>
        </w:rPr>
        <w:t>Алатырского</w:t>
      </w:r>
      <w:proofErr w:type="spellEnd"/>
      <w:r w:rsidRPr="00366308">
        <w:rPr>
          <w:sz w:val="32"/>
          <w:szCs w:val="32"/>
        </w:rPr>
        <w:t xml:space="preserve"> района от 04.04.2018 № 250 «Об утверждении Перечней актов и их отдельных частей (положений), содержащих  обязательные требования, соблюдение которых оценивается при проведении мероприятий по контролю».</w:t>
      </w:r>
    </w:p>
    <w:p w:rsidR="00D10C8A" w:rsidRPr="00366308" w:rsidRDefault="00D10C8A" w:rsidP="00B31553">
      <w:pPr>
        <w:ind w:firstLine="540"/>
        <w:jc w:val="both"/>
        <w:rPr>
          <w:sz w:val="32"/>
          <w:szCs w:val="32"/>
        </w:rPr>
      </w:pPr>
      <w:r w:rsidRPr="00366308">
        <w:rPr>
          <w:sz w:val="32"/>
          <w:szCs w:val="32"/>
        </w:rPr>
        <w:t xml:space="preserve">Сведения о количестве исполнения запланированных проверок муниципального контроля за прошедший и текущий год </w:t>
      </w:r>
      <w:r w:rsidRPr="00366308">
        <w:rPr>
          <w:sz w:val="32"/>
          <w:szCs w:val="32"/>
        </w:rPr>
        <w:lastRenderedPageBreak/>
        <w:t>содержатся в Планах проведения плановых проверок юридических лиц и индивидуальных предпринимателей:</w:t>
      </w:r>
    </w:p>
    <w:p w:rsidR="00D10C8A" w:rsidRPr="00366308" w:rsidRDefault="00D10C8A" w:rsidP="00B31553">
      <w:pPr>
        <w:ind w:firstLine="540"/>
        <w:jc w:val="both"/>
        <w:rPr>
          <w:sz w:val="32"/>
          <w:szCs w:val="32"/>
        </w:rPr>
      </w:pPr>
      <w:r w:rsidRPr="00366308">
        <w:rPr>
          <w:sz w:val="32"/>
          <w:szCs w:val="32"/>
        </w:rPr>
        <w:t xml:space="preserve">- постановление  администрации </w:t>
      </w:r>
      <w:proofErr w:type="spellStart"/>
      <w:r w:rsidRPr="00366308">
        <w:rPr>
          <w:sz w:val="32"/>
          <w:szCs w:val="32"/>
        </w:rPr>
        <w:t>Алатырского</w:t>
      </w:r>
      <w:proofErr w:type="spellEnd"/>
      <w:r w:rsidRPr="00366308">
        <w:rPr>
          <w:sz w:val="32"/>
          <w:szCs w:val="32"/>
        </w:rPr>
        <w:t xml:space="preserve"> района Чувашской Республики от 17.10.2017 № 410;</w:t>
      </w:r>
    </w:p>
    <w:p w:rsidR="00D10C8A" w:rsidRPr="00366308" w:rsidRDefault="00D10C8A" w:rsidP="00B31553">
      <w:pPr>
        <w:ind w:firstLine="540"/>
        <w:jc w:val="both"/>
        <w:rPr>
          <w:sz w:val="32"/>
          <w:szCs w:val="32"/>
        </w:rPr>
      </w:pPr>
      <w:r w:rsidRPr="00366308">
        <w:rPr>
          <w:sz w:val="32"/>
          <w:szCs w:val="32"/>
        </w:rPr>
        <w:t xml:space="preserve">- постановление  администрации </w:t>
      </w:r>
      <w:proofErr w:type="spellStart"/>
      <w:r w:rsidRPr="00366308">
        <w:rPr>
          <w:sz w:val="32"/>
          <w:szCs w:val="32"/>
        </w:rPr>
        <w:t>Алатырского</w:t>
      </w:r>
      <w:proofErr w:type="spellEnd"/>
      <w:r w:rsidRPr="00366308">
        <w:rPr>
          <w:sz w:val="32"/>
          <w:szCs w:val="32"/>
        </w:rPr>
        <w:t xml:space="preserve"> района Чувашской Республики от 26.10.2018 № 310; </w:t>
      </w:r>
    </w:p>
    <w:p w:rsidR="00D10C8A" w:rsidRPr="00366308" w:rsidRDefault="00D10C8A" w:rsidP="00B31553">
      <w:pPr>
        <w:ind w:firstLine="540"/>
        <w:jc w:val="both"/>
        <w:rPr>
          <w:sz w:val="32"/>
          <w:szCs w:val="32"/>
        </w:rPr>
      </w:pPr>
      <w:r w:rsidRPr="00366308">
        <w:rPr>
          <w:sz w:val="32"/>
          <w:szCs w:val="32"/>
        </w:rPr>
        <w:t xml:space="preserve">Организация муниципального контроля  отнесена к должностным обязанностям специалистов администрации </w:t>
      </w:r>
      <w:proofErr w:type="spellStart"/>
      <w:r w:rsidRPr="00366308">
        <w:rPr>
          <w:sz w:val="32"/>
          <w:szCs w:val="32"/>
        </w:rPr>
        <w:t>Алатырского</w:t>
      </w:r>
      <w:proofErr w:type="spellEnd"/>
      <w:r w:rsidRPr="00366308">
        <w:rPr>
          <w:sz w:val="32"/>
          <w:szCs w:val="32"/>
        </w:rPr>
        <w:t xml:space="preserve"> района: </w:t>
      </w:r>
    </w:p>
    <w:p w:rsidR="00D10C8A" w:rsidRPr="00366308" w:rsidRDefault="00D10C8A" w:rsidP="00B31553">
      <w:pPr>
        <w:ind w:firstLine="540"/>
        <w:jc w:val="both"/>
        <w:rPr>
          <w:sz w:val="32"/>
          <w:szCs w:val="32"/>
        </w:rPr>
      </w:pPr>
      <w:r w:rsidRPr="00366308">
        <w:rPr>
          <w:sz w:val="32"/>
          <w:szCs w:val="32"/>
        </w:rPr>
        <w:t xml:space="preserve">а) в соответствии с возложенными задачами специалисты администрации </w:t>
      </w:r>
      <w:proofErr w:type="spellStart"/>
      <w:r w:rsidRPr="00366308">
        <w:rPr>
          <w:sz w:val="32"/>
          <w:szCs w:val="32"/>
        </w:rPr>
        <w:t>Алатырского</w:t>
      </w:r>
      <w:proofErr w:type="spellEnd"/>
      <w:r w:rsidRPr="00366308">
        <w:rPr>
          <w:sz w:val="32"/>
          <w:szCs w:val="32"/>
        </w:rPr>
        <w:t xml:space="preserve"> района выполняют следующие функции:</w:t>
      </w:r>
    </w:p>
    <w:p w:rsidR="00D10C8A" w:rsidRPr="00366308" w:rsidRDefault="00D10C8A" w:rsidP="00B31553">
      <w:pPr>
        <w:ind w:firstLine="540"/>
        <w:jc w:val="both"/>
        <w:rPr>
          <w:sz w:val="32"/>
          <w:szCs w:val="32"/>
        </w:rPr>
      </w:pPr>
      <w:r w:rsidRPr="00366308">
        <w:rPr>
          <w:sz w:val="32"/>
          <w:szCs w:val="32"/>
        </w:rPr>
        <w:t>-</w:t>
      </w:r>
      <w:r>
        <w:rPr>
          <w:sz w:val="32"/>
          <w:szCs w:val="32"/>
        </w:rPr>
        <w:t xml:space="preserve"> </w:t>
      </w:r>
      <w:r w:rsidRPr="00366308">
        <w:rPr>
          <w:sz w:val="32"/>
          <w:szCs w:val="32"/>
        </w:rPr>
        <w:t xml:space="preserve">вели переписку, и осуществляли делопроизводство по вопросам организации муниципального контроля на территории </w:t>
      </w:r>
      <w:proofErr w:type="spellStart"/>
      <w:r w:rsidRPr="00366308">
        <w:rPr>
          <w:sz w:val="32"/>
          <w:szCs w:val="32"/>
        </w:rPr>
        <w:t>Алатырского</w:t>
      </w:r>
      <w:proofErr w:type="spellEnd"/>
      <w:r w:rsidRPr="00366308">
        <w:rPr>
          <w:sz w:val="32"/>
          <w:szCs w:val="32"/>
        </w:rPr>
        <w:t xml:space="preserve"> района;</w:t>
      </w:r>
    </w:p>
    <w:p w:rsidR="00D10C8A" w:rsidRPr="00366308" w:rsidRDefault="00D10C8A" w:rsidP="00B31553">
      <w:pPr>
        <w:ind w:firstLine="540"/>
        <w:jc w:val="both"/>
        <w:rPr>
          <w:sz w:val="32"/>
          <w:szCs w:val="32"/>
        </w:rPr>
      </w:pPr>
      <w:r w:rsidRPr="00366308">
        <w:rPr>
          <w:sz w:val="32"/>
          <w:szCs w:val="32"/>
        </w:rPr>
        <w:t>-</w:t>
      </w:r>
      <w:r>
        <w:rPr>
          <w:sz w:val="32"/>
          <w:szCs w:val="32"/>
        </w:rPr>
        <w:t xml:space="preserve"> </w:t>
      </w:r>
      <w:r w:rsidRPr="00366308">
        <w:rPr>
          <w:sz w:val="32"/>
          <w:szCs w:val="32"/>
        </w:rPr>
        <w:t>разрабатывали проекты административных регламентов проведения проверок при осуществлении муниципального контроля по видам деятельности, относящимся к компетенции администрации, и других правовых муниципальных актов по вопросам муниципального контроля;</w:t>
      </w:r>
    </w:p>
    <w:p w:rsidR="00D10C8A" w:rsidRPr="00366308" w:rsidRDefault="00D10C8A" w:rsidP="00B31553">
      <w:pPr>
        <w:ind w:firstLine="540"/>
        <w:jc w:val="both"/>
        <w:rPr>
          <w:sz w:val="32"/>
          <w:szCs w:val="32"/>
        </w:rPr>
      </w:pPr>
      <w:r w:rsidRPr="00366308">
        <w:rPr>
          <w:sz w:val="32"/>
          <w:szCs w:val="32"/>
        </w:rPr>
        <w:t>-</w:t>
      </w:r>
      <w:r>
        <w:rPr>
          <w:sz w:val="32"/>
          <w:szCs w:val="32"/>
        </w:rPr>
        <w:t xml:space="preserve"> </w:t>
      </w:r>
      <w:r w:rsidRPr="00366308">
        <w:rPr>
          <w:sz w:val="32"/>
          <w:szCs w:val="32"/>
        </w:rPr>
        <w:t>подводили итоги проведения мониторинга эффективности муниципального контроля в соответствующих сферах деятельности в соответствии с показателями и методикой проведения, утверждаемыми Правительством Российской Федерации;</w:t>
      </w:r>
    </w:p>
    <w:p w:rsidR="00D10C8A" w:rsidRPr="00366308" w:rsidRDefault="00D10C8A" w:rsidP="00B31553">
      <w:pPr>
        <w:ind w:firstLine="540"/>
        <w:jc w:val="both"/>
        <w:rPr>
          <w:sz w:val="32"/>
          <w:szCs w:val="32"/>
        </w:rPr>
      </w:pPr>
      <w:r w:rsidRPr="00366308">
        <w:rPr>
          <w:sz w:val="32"/>
          <w:szCs w:val="32"/>
        </w:rPr>
        <w:t>-</w:t>
      </w:r>
      <w:r>
        <w:rPr>
          <w:sz w:val="32"/>
          <w:szCs w:val="32"/>
        </w:rPr>
        <w:t xml:space="preserve"> </w:t>
      </w:r>
      <w:r w:rsidRPr="00366308">
        <w:rPr>
          <w:sz w:val="32"/>
          <w:szCs w:val="32"/>
        </w:rPr>
        <w:t>информировали органы государственного контроля (надзора) о нормативных правовых актах и методических документах по вопросам организации и осуществления муниципального контроля; о целях, объемах, сроках проведения плановых проверок;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D10C8A" w:rsidRPr="00366308" w:rsidRDefault="00D10C8A" w:rsidP="00B31553">
      <w:pPr>
        <w:ind w:firstLine="540"/>
        <w:jc w:val="both"/>
        <w:rPr>
          <w:sz w:val="32"/>
          <w:szCs w:val="32"/>
        </w:rPr>
      </w:pPr>
      <w:r w:rsidRPr="00366308">
        <w:rPr>
          <w:sz w:val="32"/>
          <w:szCs w:val="32"/>
        </w:rPr>
        <w:t xml:space="preserve">- </w:t>
      </w:r>
      <w:r>
        <w:rPr>
          <w:sz w:val="32"/>
          <w:szCs w:val="32"/>
        </w:rPr>
        <w:t xml:space="preserve"> </w:t>
      </w:r>
      <w:r w:rsidRPr="00366308">
        <w:rPr>
          <w:sz w:val="32"/>
          <w:szCs w:val="32"/>
        </w:rPr>
        <w:t>принимали участие в разработке административных регламентов взаимодействия органов государственного контроля (надзора), органов муниципального контроля при осуществлении  муниципального контроля;</w:t>
      </w:r>
    </w:p>
    <w:p w:rsidR="00D10C8A" w:rsidRPr="00366308" w:rsidRDefault="00D10C8A" w:rsidP="00B31553">
      <w:pPr>
        <w:ind w:firstLine="540"/>
        <w:jc w:val="both"/>
        <w:rPr>
          <w:sz w:val="32"/>
          <w:szCs w:val="32"/>
        </w:rPr>
      </w:pPr>
      <w:proofErr w:type="gramStart"/>
      <w:r w:rsidRPr="00366308">
        <w:rPr>
          <w:sz w:val="32"/>
          <w:szCs w:val="32"/>
        </w:rPr>
        <w:t xml:space="preserve">-  привлекали экспертов, экспертных организаций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w:t>
      </w:r>
      <w:r w:rsidRPr="00366308">
        <w:rPr>
          <w:sz w:val="32"/>
          <w:szCs w:val="32"/>
        </w:rPr>
        <w:lastRenderedPageBreak/>
        <w:t>производимых и реализуемых ими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учету результатов проводимых проверок и необходимой отчетности о них</w:t>
      </w:r>
      <w:proofErr w:type="gramEnd"/>
      <w:r w:rsidRPr="00366308">
        <w:rPr>
          <w:sz w:val="32"/>
          <w:szCs w:val="32"/>
        </w:rPr>
        <w:t xml:space="preserve"> при организации и осуществлении муниципального контроля;</w:t>
      </w:r>
    </w:p>
    <w:p w:rsidR="00D10C8A" w:rsidRPr="00366308" w:rsidRDefault="00D10C8A" w:rsidP="00B31553">
      <w:pPr>
        <w:ind w:firstLine="540"/>
        <w:jc w:val="both"/>
        <w:rPr>
          <w:sz w:val="32"/>
          <w:szCs w:val="32"/>
        </w:rPr>
      </w:pPr>
      <w:r w:rsidRPr="00366308">
        <w:rPr>
          <w:sz w:val="32"/>
          <w:szCs w:val="32"/>
        </w:rPr>
        <w:t>- готовили ежегодный план проведения плановых проверок юридических лиц и индивидуальных предпринимателей на 2018 год;</w:t>
      </w:r>
    </w:p>
    <w:p w:rsidR="00D10C8A" w:rsidRPr="00366308" w:rsidRDefault="00D10C8A" w:rsidP="00B31553">
      <w:pPr>
        <w:ind w:firstLine="540"/>
        <w:jc w:val="both"/>
        <w:rPr>
          <w:sz w:val="32"/>
          <w:szCs w:val="32"/>
        </w:rPr>
      </w:pPr>
      <w:proofErr w:type="gramStart"/>
      <w:r w:rsidRPr="00366308">
        <w:rPr>
          <w:sz w:val="32"/>
          <w:szCs w:val="32"/>
        </w:rPr>
        <w:t xml:space="preserve">- </w:t>
      </w:r>
      <w:r>
        <w:rPr>
          <w:sz w:val="32"/>
          <w:szCs w:val="32"/>
        </w:rPr>
        <w:t xml:space="preserve">  </w:t>
      </w:r>
      <w:r w:rsidRPr="00366308">
        <w:rPr>
          <w:sz w:val="32"/>
          <w:szCs w:val="32"/>
        </w:rPr>
        <w:t>готовили доклады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 в порядке, установленном Правительством Российской Федерации;</w:t>
      </w:r>
      <w:proofErr w:type="gramEnd"/>
    </w:p>
    <w:p w:rsidR="00D10C8A" w:rsidRPr="00366308" w:rsidRDefault="00D10C8A" w:rsidP="00B31553">
      <w:pPr>
        <w:ind w:firstLine="540"/>
        <w:jc w:val="both"/>
        <w:rPr>
          <w:sz w:val="32"/>
          <w:szCs w:val="32"/>
        </w:rPr>
      </w:pPr>
      <w:r w:rsidRPr="00366308">
        <w:rPr>
          <w:sz w:val="32"/>
          <w:szCs w:val="32"/>
        </w:rPr>
        <w:t xml:space="preserve">б) при исполнении муниципальной функции по муниципальному контролю осуществляется взаимодействие </w:t>
      </w:r>
      <w:proofErr w:type="gramStart"/>
      <w:r w:rsidRPr="00366308">
        <w:rPr>
          <w:sz w:val="32"/>
          <w:szCs w:val="32"/>
        </w:rPr>
        <w:t>с</w:t>
      </w:r>
      <w:proofErr w:type="gramEnd"/>
      <w:r w:rsidRPr="00366308">
        <w:rPr>
          <w:sz w:val="32"/>
          <w:szCs w:val="32"/>
        </w:rPr>
        <w:t>:</w:t>
      </w:r>
    </w:p>
    <w:p w:rsidR="00D10C8A" w:rsidRPr="00366308" w:rsidRDefault="00D10C8A" w:rsidP="00B31553">
      <w:pPr>
        <w:ind w:firstLine="540"/>
        <w:jc w:val="both"/>
        <w:rPr>
          <w:sz w:val="32"/>
          <w:szCs w:val="32"/>
        </w:rPr>
      </w:pPr>
      <w:r w:rsidRPr="00366308">
        <w:rPr>
          <w:sz w:val="32"/>
          <w:szCs w:val="32"/>
        </w:rPr>
        <w:t xml:space="preserve">- </w:t>
      </w:r>
      <w:r>
        <w:rPr>
          <w:sz w:val="32"/>
          <w:szCs w:val="32"/>
        </w:rPr>
        <w:t xml:space="preserve"> </w:t>
      </w:r>
      <w:r w:rsidRPr="00366308">
        <w:rPr>
          <w:sz w:val="32"/>
          <w:szCs w:val="32"/>
        </w:rPr>
        <w:t>Министерствами Чувашской Республики;</w:t>
      </w:r>
    </w:p>
    <w:p w:rsidR="00D10C8A" w:rsidRPr="00366308" w:rsidRDefault="00D10C8A" w:rsidP="00B31553">
      <w:pPr>
        <w:ind w:firstLine="540"/>
        <w:jc w:val="both"/>
        <w:rPr>
          <w:sz w:val="32"/>
          <w:szCs w:val="32"/>
        </w:rPr>
      </w:pPr>
      <w:r w:rsidRPr="00366308">
        <w:rPr>
          <w:sz w:val="32"/>
          <w:szCs w:val="32"/>
        </w:rPr>
        <w:t xml:space="preserve">- органами местного самоуправления сельских поселений </w:t>
      </w:r>
      <w:proofErr w:type="spellStart"/>
      <w:r w:rsidRPr="00366308">
        <w:rPr>
          <w:sz w:val="32"/>
          <w:szCs w:val="32"/>
        </w:rPr>
        <w:t>Алатырского</w:t>
      </w:r>
      <w:proofErr w:type="spellEnd"/>
      <w:r w:rsidRPr="00366308">
        <w:rPr>
          <w:sz w:val="32"/>
          <w:szCs w:val="32"/>
        </w:rPr>
        <w:t xml:space="preserve"> района;</w:t>
      </w:r>
    </w:p>
    <w:p w:rsidR="00D10C8A" w:rsidRPr="00366308" w:rsidRDefault="00D10C8A" w:rsidP="00B31553">
      <w:pPr>
        <w:ind w:firstLine="540"/>
        <w:jc w:val="both"/>
        <w:rPr>
          <w:sz w:val="32"/>
          <w:szCs w:val="32"/>
        </w:rPr>
      </w:pPr>
      <w:r w:rsidRPr="00366308">
        <w:rPr>
          <w:sz w:val="32"/>
          <w:szCs w:val="32"/>
        </w:rPr>
        <w:t>- территориальными органами государственного контроля (надзора) по Чувашской Республике;</w:t>
      </w:r>
    </w:p>
    <w:p w:rsidR="00D10C8A" w:rsidRPr="00366308" w:rsidRDefault="00D10C8A" w:rsidP="00B31553">
      <w:pPr>
        <w:ind w:firstLine="540"/>
        <w:jc w:val="both"/>
        <w:rPr>
          <w:sz w:val="32"/>
          <w:szCs w:val="32"/>
        </w:rPr>
      </w:pPr>
      <w:r w:rsidRPr="00366308">
        <w:rPr>
          <w:sz w:val="32"/>
          <w:szCs w:val="32"/>
        </w:rPr>
        <w:t>-  Межмуниципальным отделом МВД России «</w:t>
      </w:r>
      <w:proofErr w:type="spellStart"/>
      <w:r w:rsidRPr="00366308">
        <w:rPr>
          <w:sz w:val="32"/>
          <w:szCs w:val="32"/>
        </w:rPr>
        <w:t>Алатырский</w:t>
      </w:r>
      <w:proofErr w:type="spellEnd"/>
      <w:r w:rsidRPr="00366308">
        <w:rPr>
          <w:sz w:val="32"/>
          <w:szCs w:val="32"/>
        </w:rPr>
        <w:t>»;</w:t>
      </w:r>
    </w:p>
    <w:p w:rsidR="00D10C8A" w:rsidRPr="00366308" w:rsidRDefault="00D10C8A" w:rsidP="00B31553">
      <w:pPr>
        <w:ind w:firstLine="540"/>
        <w:jc w:val="both"/>
        <w:rPr>
          <w:sz w:val="32"/>
          <w:szCs w:val="32"/>
        </w:rPr>
      </w:pPr>
      <w:r w:rsidRPr="00366308">
        <w:rPr>
          <w:sz w:val="32"/>
          <w:szCs w:val="32"/>
        </w:rPr>
        <w:t xml:space="preserve">- </w:t>
      </w:r>
      <w:proofErr w:type="spellStart"/>
      <w:r w:rsidRPr="00366308">
        <w:rPr>
          <w:sz w:val="32"/>
          <w:szCs w:val="32"/>
        </w:rPr>
        <w:t>Алатырской</w:t>
      </w:r>
      <w:proofErr w:type="spellEnd"/>
      <w:r w:rsidRPr="00366308">
        <w:rPr>
          <w:sz w:val="32"/>
          <w:szCs w:val="32"/>
        </w:rPr>
        <w:t xml:space="preserve"> межрайонной прокуратурой Чувашской Республики;</w:t>
      </w:r>
    </w:p>
    <w:p w:rsidR="00D10C8A" w:rsidRPr="00366308" w:rsidRDefault="00D10C8A" w:rsidP="00B31553">
      <w:pPr>
        <w:ind w:firstLine="540"/>
        <w:jc w:val="both"/>
        <w:rPr>
          <w:sz w:val="32"/>
          <w:szCs w:val="32"/>
        </w:rPr>
      </w:pPr>
      <w:proofErr w:type="gramStart"/>
      <w:r w:rsidRPr="00366308">
        <w:rPr>
          <w:sz w:val="32"/>
          <w:szCs w:val="32"/>
        </w:rPr>
        <w:t xml:space="preserve">- с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распоряжении которых находятся документы и (или) информация, являющиеся операторами государственных и муниципальных информационных систем, владельцами архивных фондов, правообладателями полученной дистанционными методами информации, сведений и материалов, хранящихся в указанных ресурсах, в том числе в электронной форме, для получения </w:t>
      </w:r>
      <w:r w:rsidRPr="00366308">
        <w:rPr>
          <w:sz w:val="32"/>
          <w:szCs w:val="32"/>
        </w:rPr>
        <w:lastRenderedPageBreak/>
        <w:t>документов и (или) информации включенной в определенный</w:t>
      </w:r>
      <w:proofErr w:type="gramEnd"/>
      <w:r w:rsidRPr="00366308">
        <w:rPr>
          <w:sz w:val="32"/>
          <w:szCs w:val="32"/>
        </w:rPr>
        <w:t xml:space="preserve"> Правительством Российской Федерации перечень, в рамках межведомственного информационного взаимодействия в сроки и порядке, которые установлены Правительством Российской Федерации при условии, что получение соответствующих документов и (</w:t>
      </w:r>
      <w:proofErr w:type="gramStart"/>
      <w:r w:rsidRPr="00366308">
        <w:rPr>
          <w:sz w:val="32"/>
          <w:szCs w:val="32"/>
        </w:rPr>
        <w:t xml:space="preserve">или) </w:t>
      </w:r>
      <w:proofErr w:type="gramEnd"/>
      <w:r w:rsidRPr="00366308">
        <w:rPr>
          <w:sz w:val="32"/>
          <w:szCs w:val="32"/>
        </w:rPr>
        <w:t>информации обусловлено необходимостью установления факта соблюдения юридическим лицом, индивидуальным предпринимателем, гражданином обязательных требований и предоставление указанных сведений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0C8A" w:rsidRPr="00ED2C2B" w:rsidRDefault="00D10C8A" w:rsidP="00B31553">
      <w:pPr>
        <w:ind w:firstLine="540"/>
        <w:jc w:val="both"/>
        <w:rPr>
          <w:sz w:val="32"/>
          <w:szCs w:val="32"/>
        </w:rPr>
      </w:pPr>
      <w:r w:rsidRPr="00366308">
        <w:rPr>
          <w:sz w:val="32"/>
          <w:szCs w:val="32"/>
        </w:rPr>
        <w:t>Процедура взаимодействия с указанными органами и организациями, обладающими сведениями, необходимыми для исполнения функции муниципального контроля определяется действующим законодательством.</w:t>
      </w:r>
    </w:p>
    <w:p w:rsidR="00D10C8A" w:rsidRPr="00755FAF" w:rsidRDefault="00D10C8A" w:rsidP="00B31553">
      <w:pPr>
        <w:ind w:firstLine="540"/>
        <w:jc w:val="both"/>
        <w:rPr>
          <w:sz w:val="32"/>
          <w:szCs w:val="32"/>
        </w:rPr>
      </w:pPr>
    </w:p>
    <w:p w:rsidR="00D10C8A" w:rsidRPr="00F828AB"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D10C8A" w:rsidRPr="00886888"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D10C8A" w:rsidRDefault="00D10C8A" w:rsidP="00682609">
      <w:pPr>
        <w:jc w:val="both"/>
        <w:rPr>
          <w:sz w:val="32"/>
          <w:szCs w:val="32"/>
        </w:rPr>
      </w:pPr>
    </w:p>
    <w:p w:rsidR="00D10C8A" w:rsidRPr="00366308" w:rsidRDefault="00D10C8A" w:rsidP="007A24DF">
      <w:pPr>
        <w:ind w:firstLine="540"/>
        <w:jc w:val="both"/>
        <w:rPr>
          <w:sz w:val="32"/>
          <w:szCs w:val="32"/>
        </w:rPr>
      </w:pPr>
      <w:r w:rsidRPr="00366308">
        <w:rPr>
          <w:sz w:val="32"/>
          <w:szCs w:val="32"/>
        </w:rPr>
        <w:t>Для выполнения функций по осуществлению муниципального  контроля финансовых средств, в бюджете не предусмотрено.</w:t>
      </w:r>
    </w:p>
    <w:p w:rsidR="00D10C8A" w:rsidRDefault="00D10C8A" w:rsidP="007A24DF">
      <w:pPr>
        <w:ind w:firstLine="540"/>
        <w:jc w:val="both"/>
        <w:rPr>
          <w:sz w:val="32"/>
          <w:szCs w:val="32"/>
        </w:rPr>
      </w:pPr>
      <w:r w:rsidRPr="00366308">
        <w:rPr>
          <w:sz w:val="32"/>
          <w:szCs w:val="32"/>
        </w:rPr>
        <w:t xml:space="preserve">Обеспечение исполнения функций муниципального контроля осуществляется специалистами администрации </w:t>
      </w:r>
      <w:proofErr w:type="spellStart"/>
      <w:r w:rsidRPr="00366308">
        <w:rPr>
          <w:sz w:val="32"/>
          <w:szCs w:val="32"/>
        </w:rPr>
        <w:t>Алатырского</w:t>
      </w:r>
      <w:proofErr w:type="spellEnd"/>
      <w:r w:rsidRPr="00366308">
        <w:rPr>
          <w:sz w:val="32"/>
          <w:szCs w:val="32"/>
        </w:rPr>
        <w:t xml:space="preserve"> района в рамках исполнения должностных обязанностей.</w:t>
      </w:r>
    </w:p>
    <w:p w:rsidR="00D10C8A" w:rsidRDefault="00D10C8A" w:rsidP="00366308">
      <w:pPr>
        <w:jc w:val="both"/>
        <w:rPr>
          <w:sz w:val="32"/>
          <w:szCs w:val="32"/>
        </w:rPr>
      </w:pPr>
    </w:p>
    <w:p w:rsidR="00D10C8A" w:rsidRPr="00F828AB" w:rsidRDefault="00D10C8A" w:rsidP="00682609">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D10C8A" w:rsidRPr="00F828AB"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D10C8A" w:rsidRPr="00886888"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D10C8A" w:rsidRDefault="00D10C8A" w:rsidP="00886888">
      <w:pPr>
        <w:rPr>
          <w:sz w:val="32"/>
          <w:szCs w:val="32"/>
        </w:rPr>
      </w:pPr>
    </w:p>
    <w:p w:rsidR="007C78FF" w:rsidRDefault="007C78FF" w:rsidP="001D40AD">
      <w:pPr>
        <w:ind w:firstLine="567"/>
        <w:jc w:val="both"/>
        <w:rPr>
          <w:sz w:val="32"/>
          <w:szCs w:val="32"/>
        </w:rPr>
      </w:pPr>
      <w:r>
        <w:rPr>
          <w:sz w:val="32"/>
          <w:szCs w:val="32"/>
        </w:rPr>
        <w:t xml:space="preserve">Администрацией </w:t>
      </w:r>
      <w:proofErr w:type="spellStart"/>
      <w:r>
        <w:rPr>
          <w:sz w:val="32"/>
          <w:szCs w:val="32"/>
        </w:rPr>
        <w:t>Алатырского</w:t>
      </w:r>
      <w:proofErr w:type="spellEnd"/>
      <w:r>
        <w:rPr>
          <w:sz w:val="32"/>
          <w:szCs w:val="32"/>
        </w:rPr>
        <w:t xml:space="preserve"> района Чувашской Республики</w:t>
      </w:r>
      <w:r w:rsidR="00E02EAB">
        <w:rPr>
          <w:sz w:val="32"/>
          <w:szCs w:val="32"/>
        </w:rPr>
        <w:t xml:space="preserve"> проведено: </w:t>
      </w:r>
    </w:p>
    <w:p w:rsidR="00E02EAB" w:rsidRDefault="007C78FF" w:rsidP="001D40AD">
      <w:pPr>
        <w:ind w:firstLine="567"/>
        <w:jc w:val="both"/>
        <w:rPr>
          <w:sz w:val="32"/>
          <w:szCs w:val="32"/>
        </w:rPr>
      </w:pPr>
      <w:r>
        <w:rPr>
          <w:sz w:val="32"/>
          <w:szCs w:val="32"/>
        </w:rPr>
        <w:t>- з</w:t>
      </w:r>
      <w:r w:rsidR="00284D70">
        <w:rPr>
          <w:sz w:val="32"/>
          <w:szCs w:val="32"/>
        </w:rPr>
        <w:t xml:space="preserve">а 2019 год </w:t>
      </w:r>
      <w:r w:rsidR="00E02EAB">
        <w:rPr>
          <w:sz w:val="32"/>
          <w:szCs w:val="32"/>
        </w:rPr>
        <w:t xml:space="preserve">проверок по </w:t>
      </w:r>
      <w:r w:rsidR="00E02EAB" w:rsidRPr="00E02EAB">
        <w:rPr>
          <w:sz w:val="32"/>
          <w:szCs w:val="32"/>
        </w:rPr>
        <w:t>осуществлени</w:t>
      </w:r>
      <w:r w:rsidR="00E02EAB">
        <w:rPr>
          <w:sz w:val="32"/>
          <w:szCs w:val="32"/>
        </w:rPr>
        <w:t>ю</w:t>
      </w:r>
      <w:r w:rsidR="00E02EAB" w:rsidRPr="00E02EAB">
        <w:rPr>
          <w:sz w:val="32"/>
          <w:szCs w:val="32"/>
        </w:rPr>
        <w:t xml:space="preserve"> муниципального земельного контроля на территории </w:t>
      </w:r>
      <w:proofErr w:type="spellStart"/>
      <w:r w:rsidR="00E02EAB" w:rsidRPr="00E02EAB">
        <w:rPr>
          <w:sz w:val="32"/>
          <w:szCs w:val="32"/>
        </w:rPr>
        <w:t>Алатырского</w:t>
      </w:r>
      <w:proofErr w:type="spellEnd"/>
      <w:r w:rsidR="00E02EAB" w:rsidRPr="00E02EAB">
        <w:rPr>
          <w:sz w:val="32"/>
          <w:szCs w:val="32"/>
        </w:rPr>
        <w:t xml:space="preserve"> района Чувашской Республики</w:t>
      </w:r>
      <w:r w:rsidR="00E02EAB">
        <w:rPr>
          <w:sz w:val="32"/>
          <w:szCs w:val="32"/>
        </w:rPr>
        <w:t>:</w:t>
      </w:r>
    </w:p>
    <w:p w:rsidR="00D10C8A" w:rsidRDefault="00284D70" w:rsidP="001D40AD">
      <w:pPr>
        <w:ind w:firstLine="567"/>
        <w:jc w:val="both"/>
        <w:rPr>
          <w:sz w:val="32"/>
          <w:szCs w:val="32"/>
        </w:rPr>
      </w:pPr>
      <w:r>
        <w:rPr>
          <w:sz w:val="32"/>
          <w:szCs w:val="32"/>
        </w:rPr>
        <w:t xml:space="preserve"> 5 </w:t>
      </w:r>
      <w:r w:rsidR="001D40AD">
        <w:rPr>
          <w:sz w:val="32"/>
          <w:szCs w:val="32"/>
        </w:rPr>
        <w:t xml:space="preserve">- </w:t>
      </w:r>
      <w:r>
        <w:rPr>
          <w:sz w:val="32"/>
          <w:szCs w:val="32"/>
        </w:rPr>
        <w:t xml:space="preserve">плановых проверок в отношении </w:t>
      </w:r>
      <w:r w:rsidR="001D40AD">
        <w:rPr>
          <w:sz w:val="32"/>
          <w:szCs w:val="32"/>
        </w:rPr>
        <w:t xml:space="preserve">5 - </w:t>
      </w:r>
      <w:r>
        <w:rPr>
          <w:sz w:val="32"/>
          <w:szCs w:val="32"/>
        </w:rPr>
        <w:t>юридических лиц, не подпадающих под мораторий,</w:t>
      </w:r>
      <w:r w:rsidRPr="00284D70">
        <w:t xml:space="preserve"> </w:t>
      </w:r>
      <w:r w:rsidRPr="00284D70">
        <w:rPr>
          <w:sz w:val="32"/>
          <w:szCs w:val="32"/>
        </w:rPr>
        <w:t>предусмотренный стать</w:t>
      </w:r>
      <w:r>
        <w:rPr>
          <w:sz w:val="32"/>
          <w:szCs w:val="32"/>
        </w:rPr>
        <w:t>ей</w:t>
      </w:r>
      <w:r w:rsidRPr="00284D70">
        <w:rPr>
          <w:sz w:val="32"/>
          <w:szCs w:val="32"/>
        </w:rPr>
        <w:t xml:space="preserve"> 4 </w:t>
      </w:r>
      <w:r w:rsidRPr="00284D70">
        <w:rPr>
          <w:sz w:val="32"/>
          <w:szCs w:val="32"/>
        </w:rPr>
        <w:lastRenderedPageBreak/>
        <w:t>Федерального закона от 24 июля 2007 года № 209-ФЗ "О развитии малого и среднего предпринимательства в Российской Федерации"</w:t>
      </w:r>
    </w:p>
    <w:p w:rsidR="00E96D71" w:rsidRDefault="001D40AD" w:rsidP="001D40AD">
      <w:pPr>
        <w:ind w:firstLine="567"/>
        <w:jc w:val="both"/>
        <w:rPr>
          <w:sz w:val="32"/>
          <w:szCs w:val="32"/>
        </w:rPr>
      </w:pPr>
      <w:r>
        <w:rPr>
          <w:sz w:val="32"/>
          <w:szCs w:val="32"/>
        </w:rPr>
        <w:t xml:space="preserve">- </w:t>
      </w:r>
      <w:r w:rsidR="00284D70" w:rsidRPr="00284D70">
        <w:rPr>
          <w:sz w:val="32"/>
          <w:szCs w:val="32"/>
        </w:rPr>
        <w:t xml:space="preserve">Муниципальное бюджетное общеобразовательное учреждение </w:t>
      </w:r>
      <w:r>
        <w:rPr>
          <w:sz w:val="32"/>
          <w:szCs w:val="32"/>
        </w:rPr>
        <w:t>«</w:t>
      </w:r>
      <w:r w:rsidR="00284D70" w:rsidRPr="00284D70">
        <w:rPr>
          <w:sz w:val="32"/>
          <w:szCs w:val="32"/>
        </w:rPr>
        <w:t>Ахматовская средняя общеобразовательная школа</w:t>
      </w:r>
      <w:r>
        <w:rPr>
          <w:sz w:val="32"/>
          <w:szCs w:val="32"/>
        </w:rPr>
        <w:t>»</w:t>
      </w:r>
      <w:r w:rsidR="00284D70" w:rsidRPr="00284D70">
        <w:rPr>
          <w:sz w:val="32"/>
          <w:szCs w:val="32"/>
        </w:rPr>
        <w:t xml:space="preserve"> </w:t>
      </w:r>
      <w:proofErr w:type="spellStart"/>
      <w:r w:rsidR="00284D70" w:rsidRPr="00284D70">
        <w:rPr>
          <w:sz w:val="32"/>
          <w:szCs w:val="32"/>
        </w:rPr>
        <w:t>Алатырского</w:t>
      </w:r>
      <w:proofErr w:type="spellEnd"/>
      <w:r w:rsidR="00284D70" w:rsidRPr="00284D70">
        <w:rPr>
          <w:sz w:val="32"/>
          <w:szCs w:val="32"/>
        </w:rPr>
        <w:t xml:space="preserve"> района Чувашской Республики</w:t>
      </w:r>
      <w:r>
        <w:rPr>
          <w:sz w:val="32"/>
          <w:szCs w:val="32"/>
        </w:rPr>
        <w:t>;</w:t>
      </w:r>
    </w:p>
    <w:p w:rsidR="00E96D71" w:rsidRDefault="001D40AD" w:rsidP="001D40AD">
      <w:pPr>
        <w:ind w:firstLine="567"/>
        <w:jc w:val="both"/>
        <w:rPr>
          <w:sz w:val="32"/>
          <w:szCs w:val="32"/>
        </w:rPr>
      </w:pPr>
      <w:r>
        <w:rPr>
          <w:sz w:val="32"/>
          <w:szCs w:val="32"/>
        </w:rPr>
        <w:t xml:space="preserve">- </w:t>
      </w:r>
      <w:r w:rsidR="00284D70" w:rsidRPr="00284D70">
        <w:rPr>
          <w:sz w:val="32"/>
          <w:szCs w:val="32"/>
        </w:rPr>
        <w:t xml:space="preserve">Бюджетное учреждение Чувашской Республики </w:t>
      </w:r>
      <w:r>
        <w:rPr>
          <w:sz w:val="32"/>
          <w:szCs w:val="32"/>
        </w:rPr>
        <w:t>«</w:t>
      </w:r>
      <w:r w:rsidR="00284D70" w:rsidRPr="00284D70">
        <w:rPr>
          <w:sz w:val="32"/>
          <w:szCs w:val="32"/>
        </w:rPr>
        <w:t>Республиканская психиатрическая больница</w:t>
      </w:r>
      <w:r>
        <w:rPr>
          <w:sz w:val="32"/>
          <w:szCs w:val="32"/>
        </w:rPr>
        <w:t>»</w:t>
      </w:r>
      <w:r w:rsidR="00284D70" w:rsidRPr="00284D70">
        <w:rPr>
          <w:sz w:val="32"/>
          <w:szCs w:val="32"/>
        </w:rPr>
        <w:t xml:space="preserve"> Министерства здравоохранения Чувашской Республики</w:t>
      </w:r>
      <w:r>
        <w:rPr>
          <w:sz w:val="32"/>
          <w:szCs w:val="32"/>
        </w:rPr>
        <w:t>;</w:t>
      </w:r>
    </w:p>
    <w:p w:rsidR="00E96D71" w:rsidRDefault="001D40AD" w:rsidP="001D40AD">
      <w:pPr>
        <w:ind w:firstLine="567"/>
        <w:jc w:val="both"/>
        <w:rPr>
          <w:sz w:val="32"/>
          <w:szCs w:val="32"/>
        </w:rPr>
      </w:pPr>
      <w:r>
        <w:rPr>
          <w:sz w:val="32"/>
          <w:szCs w:val="32"/>
        </w:rPr>
        <w:t xml:space="preserve">- </w:t>
      </w:r>
      <w:r w:rsidR="00284D70" w:rsidRPr="00284D70">
        <w:rPr>
          <w:sz w:val="32"/>
          <w:szCs w:val="32"/>
        </w:rPr>
        <w:t xml:space="preserve">Муниципальное бюджетное общеобразовательное учреждение </w:t>
      </w:r>
      <w:r>
        <w:rPr>
          <w:sz w:val="32"/>
          <w:szCs w:val="32"/>
        </w:rPr>
        <w:t>«</w:t>
      </w:r>
      <w:proofErr w:type="spellStart"/>
      <w:r w:rsidR="00284D70" w:rsidRPr="00284D70">
        <w:rPr>
          <w:sz w:val="32"/>
          <w:szCs w:val="32"/>
        </w:rPr>
        <w:t>Чуварлейская</w:t>
      </w:r>
      <w:proofErr w:type="spellEnd"/>
      <w:r w:rsidR="00284D70" w:rsidRPr="00284D70">
        <w:rPr>
          <w:sz w:val="32"/>
          <w:szCs w:val="32"/>
        </w:rPr>
        <w:t xml:space="preserve"> средняя общеобразовательная  школа</w:t>
      </w:r>
      <w:r>
        <w:rPr>
          <w:sz w:val="32"/>
          <w:szCs w:val="32"/>
        </w:rPr>
        <w:t>»</w:t>
      </w:r>
      <w:r w:rsidR="00284D70" w:rsidRPr="00284D70">
        <w:rPr>
          <w:sz w:val="32"/>
          <w:szCs w:val="32"/>
        </w:rPr>
        <w:t xml:space="preserve"> </w:t>
      </w:r>
      <w:proofErr w:type="spellStart"/>
      <w:r w:rsidR="00284D70" w:rsidRPr="00284D70">
        <w:rPr>
          <w:sz w:val="32"/>
          <w:szCs w:val="32"/>
        </w:rPr>
        <w:t>Алатырского</w:t>
      </w:r>
      <w:proofErr w:type="spellEnd"/>
      <w:r w:rsidR="00284D70" w:rsidRPr="00284D70">
        <w:rPr>
          <w:sz w:val="32"/>
          <w:szCs w:val="32"/>
        </w:rPr>
        <w:t xml:space="preserve"> района  Чувашской Республики</w:t>
      </w:r>
      <w:r>
        <w:rPr>
          <w:sz w:val="32"/>
          <w:szCs w:val="32"/>
        </w:rPr>
        <w:t>;</w:t>
      </w:r>
    </w:p>
    <w:p w:rsidR="00284D70" w:rsidRDefault="001D40AD" w:rsidP="001D40AD">
      <w:pPr>
        <w:ind w:firstLine="567"/>
        <w:jc w:val="both"/>
        <w:rPr>
          <w:sz w:val="32"/>
          <w:szCs w:val="32"/>
        </w:rPr>
      </w:pPr>
      <w:r>
        <w:rPr>
          <w:sz w:val="32"/>
          <w:szCs w:val="32"/>
        </w:rPr>
        <w:t xml:space="preserve">- </w:t>
      </w:r>
      <w:r w:rsidR="00284D70" w:rsidRPr="00284D70">
        <w:rPr>
          <w:sz w:val="32"/>
          <w:szCs w:val="32"/>
        </w:rPr>
        <w:t xml:space="preserve">Федеральное казенное учреждение </w:t>
      </w:r>
      <w:r>
        <w:rPr>
          <w:sz w:val="32"/>
          <w:szCs w:val="32"/>
        </w:rPr>
        <w:t>«</w:t>
      </w:r>
      <w:r w:rsidR="00284D70" w:rsidRPr="00284D70">
        <w:rPr>
          <w:sz w:val="32"/>
          <w:szCs w:val="32"/>
        </w:rPr>
        <w:t>Колония - поселение № 8 Управление Федеральной службы исполнения наказаний по Чувашской Республик</w:t>
      </w:r>
      <w:proofErr w:type="gramStart"/>
      <w:r w:rsidR="00284D70" w:rsidRPr="00284D70">
        <w:rPr>
          <w:sz w:val="32"/>
          <w:szCs w:val="32"/>
        </w:rPr>
        <w:t>е-</w:t>
      </w:r>
      <w:proofErr w:type="gramEnd"/>
      <w:r w:rsidR="00284D70" w:rsidRPr="00284D70">
        <w:rPr>
          <w:sz w:val="32"/>
          <w:szCs w:val="32"/>
        </w:rPr>
        <w:t xml:space="preserve"> Чувашии</w:t>
      </w:r>
      <w:r>
        <w:rPr>
          <w:sz w:val="32"/>
          <w:szCs w:val="32"/>
        </w:rPr>
        <w:t>»;</w:t>
      </w:r>
    </w:p>
    <w:p w:rsidR="00284D70" w:rsidRDefault="001D40AD" w:rsidP="001D40AD">
      <w:pPr>
        <w:ind w:firstLine="567"/>
        <w:jc w:val="both"/>
        <w:rPr>
          <w:sz w:val="32"/>
          <w:szCs w:val="32"/>
        </w:rPr>
      </w:pPr>
      <w:r>
        <w:rPr>
          <w:sz w:val="32"/>
          <w:szCs w:val="32"/>
        </w:rPr>
        <w:t xml:space="preserve">- </w:t>
      </w:r>
      <w:r w:rsidR="00284D70" w:rsidRPr="00284D70">
        <w:rPr>
          <w:sz w:val="32"/>
          <w:szCs w:val="32"/>
        </w:rPr>
        <w:t xml:space="preserve">Муниципальное бюджетное общеобразовательное учреждение </w:t>
      </w:r>
      <w:r>
        <w:rPr>
          <w:sz w:val="32"/>
          <w:szCs w:val="32"/>
        </w:rPr>
        <w:t>«</w:t>
      </w:r>
      <w:proofErr w:type="spellStart"/>
      <w:r w:rsidR="00284D70" w:rsidRPr="00284D70">
        <w:rPr>
          <w:sz w:val="32"/>
          <w:szCs w:val="32"/>
        </w:rPr>
        <w:t>Кувакинская</w:t>
      </w:r>
      <w:proofErr w:type="spellEnd"/>
      <w:r w:rsidR="00284D70" w:rsidRPr="00284D70">
        <w:rPr>
          <w:sz w:val="32"/>
          <w:szCs w:val="32"/>
        </w:rPr>
        <w:t xml:space="preserve"> средняя общеобразовательная  школа имени Героя Советского Союза И.М. Ивкина</w:t>
      </w:r>
      <w:r>
        <w:rPr>
          <w:sz w:val="32"/>
          <w:szCs w:val="32"/>
        </w:rPr>
        <w:t>»</w:t>
      </w:r>
      <w:r w:rsidR="00284D70" w:rsidRPr="00284D70">
        <w:rPr>
          <w:sz w:val="32"/>
          <w:szCs w:val="32"/>
        </w:rPr>
        <w:t xml:space="preserve"> </w:t>
      </w:r>
      <w:proofErr w:type="spellStart"/>
      <w:r w:rsidR="00284D70" w:rsidRPr="00284D70">
        <w:rPr>
          <w:sz w:val="32"/>
          <w:szCs w:val="32"/>
        </w:rPr>
        <w:t>Алатырского</w:t>
      </w:r>
      <w:proofErr w:type="spellEnd"/>
      <w:r w:rsidR="00284D70" w:rsidRPr="00284D70">
        <w:rPr>
          <w:sz w:val="32"/>
          <w:szCs w:val="32"/>
        </w:rPr>
        <w:t xml:space="preserve"> района                       Чувашской Республики</w:t>
      </w:r>
      <w:r w:rsidR="00E02EAB">
        <w:rPr>
          <w:sz w:val="32"/>
          <w:szCs w:val="32"/>
        </w:rPr>
        <w:t>.</w:t>
      </w:r>
    </w:p>
    <w:p w:rsidR="00284D70" w:rsidRDefault="00284D70" w:rsidP="001D40AD">
      <w:pPr>
        <w:ind w:firstLine="567"/>
        <w:jc w:val="both"/>
        <w:rPr>
          <w:sz w:val="32"/>
          <w:szCs w:val="32"/>
        </w:rPr>
      </w:pPr>
      <w:r>
        <w:rPr>
          <w:sz w:val="32"/>
          <w:szCs w:val="32"/>
        </w:rPr>
        <w:t>1</w:t>
      </w:r>
      <w:r w:rsidRPr="00284D70">
        <w:rPr>
          <w:sz w:val="32"/>
          <w:szCs w:val="32"/>
        </w:rPr>
        <w:t xml:space="preserve"> </w:t>
      </w:r>
      <w:r w:rsidR="001D40AD">
        <w:rPr>
          <w:sz w:val="32"/>
          <w:szCs w:val="32"/>
        </w:rPr>
        <w:t xml:space="preserve">- </w:t>
      </w:r>
      <w:r>
        <w:rPr>
          <w:sz w:val="32"/>
          <w:szCs w:val="32"/>
        </w:rPr>
        <w:t>внеплановая проверка</w:t>
      </w:r>
      <w:r w:rsidRPr="00284D70">
        <w:rPr>
          <w:sz w:val="32"/>
          <w:szCs w:val="32"/>
        </w:rPr>
        <w:t xml:space="preserve"> в отношении </w:t>
      </w:r>
      <w:r w:rsidR="001D40AD">
        <w:rPr>
          <w:sz w:val="32"/>
          <w:szCs w:val="32"/>
        </w:rPr>
        <w:t>1 -</w:t>
      </w:r>
      <w:r w:rsidRPr="00284D70">
        <w:rPr>
          <w:sz w:val="32"/>
          <w:szCs w:val="32"/>
        </w:rPr>
        <w:t>юридическ</w:t>
      </w:r>
      <w:r>
        <w:rPr>
          <w:sz w:val="32"/>
          <w:szCs w:val="32"/>
        </w:rPr>
        <w:t>ого</w:t>
      </w:r>
      <w:r w:rsidRPr="00284D70">
        <w:rPr>
          <w:sz w:val="32"/>
          <w:szCs w:val="32"/>
        </w:rPr>
        <w:t xml:space="preserve"> лиц</w:t>
      </w:r>
      <w:r>
        <w:rPr>
          <w:sz w:val="32"/>
          <w:szCs w:val="32"/>
        </w:rPr>
        <w:t>а</w:t>
      </w:r>
      <w:r w:rsidRPr="00284D70">
        <w:rPr>
          <w:sz w:val="32"/>
          <w:szCs w:val="32"/>
        </w:rPr>
        <w:t>, не подпадающ</w:t>
      </w:r>
      <w:r w:rsidR="001D40AD">
        <w:rPr>
          <w:sz w:val="32"/>
          <w:szCs w:val="32"/>
        </w:rPr>
        <w:t>ая</w:t>
      </w:r>
      <w:r w:rsidRPr="00284D70">
        <w:rPr>
          <w:sz w:val="32"/>
          <w:szCs w:val="32"/>
        </w:rPr>
        <w:t xml:space="preserve"> под мораторий, предусмотренный статьей 4 Федерального закона от 24 июля 2007 года № 209-ФЗ "О развитии малого и среднего предпринимательства в Российской Федерации"</w:t>
      </w:r>
      <w:r w:rsidR="007C78FF">
        <w:rPr>
          <w:sz w:val="32"/>
          <w:szCs w:val="32"/>
        </w:rPr>
        <w:t>:</w:t>
      </w:r>
    </w:p>
    <w:p w:rsidR="00E96D71" w:rsidRDefault="001D40AD" w:rsidP="001D40AD">
      <w:pPr>
        <w:ind w:firstLine="567"/>
        <w:jc w:val="both"/>
        <w:rPr>
          <w:sz w:val="32"/>
          <w:szCs w:val="32"/>
        </w:rPr>
      </w:pPr>
      <w:r>
        <w:rPr>
          <w:sz w:val="32"/>
          <w:szCs w:val="32"/>
        </w:rPr>
        <w:t xml:space="preserve">- </w:t>
      </w:r>
      <w:r w:rsidR="00284D70" w:rsidRPr="00284D70">
        <w:rPr>
          <w:sz w:val="32"/>
          <w:szCs w:val="32"/>
        </w:rPr>
        <w:t>Бюджетное учреждение Чувашской Республики «</w:t>
      </w:r>
      <w:proofErr w:type="spellStart"/>
      <w:r w:rsidR="00284D70" w:rsidRPr="00284D70">
        <w:rPr>
          <w:sz w:val="32"/>
          <w:szCs w:val="32"/>
        </w:rPr>
        <w:t>Кирское</w:t>
      </w:r>
      <w:proofErr w:type="spellEnd"/>
      <w:r w:rsidR="00284D70" w:rsidRPr="00284D70">
        <w:rPr>
          <w:sz w:val="32"/>
          <w:szCs w:val="32"/>
        </w:rPr>
        <w:t xml:space="preserve"> лесничество» Министерства природных ресурсов и экологии Чувашской Республики</w:t>
      </w:r>
      <w:r w:rsidR="007C78FF">
        <w:rPr>
          <w:sz w:val="32"/>
          <w:szCs w:val="32"/>
        </w:rPr>
        <w:t>.</w:t>
      </w:r>
    </w:p>
    <w:p w:rsidR="000A5323" w:rsidRDefault="000A5323" w:rsidP="001D40AD">
      <w:pPr>
        <w:ind w:firstLine="567"/>
        <w:jc w:val="both"/>
        <w:rPr>
          <w:sz w:val="32"/>
          <w:szCs w:val="32"/>
        </w:rPr>
      </w:pPr>
      <w:r>
        <w:rPr>
          <w:sz w:val="32"/>
          <w:szCs w:val="32"/>
        </w:rPr>
        <w:t xml:space="preserve">В </w:t>
      </w:r>
      <w:proofErr w:type="gramStart"/>
      <w:r>
        <w:rPr>
          <w:sz w:val="32"/>
          <w:szCs w:val="32"/>
        </w:rPr>
        <w:t>результате</w:t>
      </w:r>
      <w:proofErr w:type="gramEnd"/>
      <w:r>
        <w:rPr>
          <w:sz w:val="32"/>
          <w:szCs w:val="32"/>
        </w:rPr>
        <w:t xml:space="preserve"> которой проверяемому лицу предписано устранить нарушение обязательных требований предусмотренных статьями 25,26 Земельного кодекса Российской Федерации.</w:t>
      </w:r>
    </w:p>
    <w:p w:rsidR="007C78FF" w:rsidRDefault="007C78FF" w:rsidP="001D40AD">
      <w:pPr>
        <w:ind w:firstLine="567"/>
        <w:jc w:val="both"/>
        <w:rPr>
          <w:sz w:val="32"/>
          <w:szCs w:val="32"/>
        </w:rPr>
      </w:pPr>
      <w:r w:rsidRPr="007C78FF">
        <w:rPr>
          <w:sz w:val="32"/>
          <w:szCs w:val="32"/>
        </w:rPr>
        <w:t xml:space="preserve">За 2019 год </w:t>
      </w:r>
      <w:r>
        <w:rPr>
          <w:sz w:val="32"/>
          <w:szCs w:val="32"/>
        </w:rPr>
        <w:t xml:space="preserve">плановых и внеплановых проверок по </w:t>
      </w:r>
      <w:r w:rsidRPr="007C78FF">
        <w:rPr>
          <w:sz w:val="32"/>
          <w:szCs w:val="32"/>
        </w:rPr>
        <w:t xml:space="preserve">осуществлению муниципального жилищного контроля в </w:t>
      </w:r>
      <w:proofErr w:type="spellStart"/>
      <w:r w:rsidRPr="007C78FF">
        <w:rPr>
          <w:sz w:val="32"/>
          <w:szCs w:val="32"/>
        </w:rPr>
        <w:t>Алатырском</w:t>
      </w:r>
      <w:proofErr w:type="spellEnd"/>
      <w:r w:rsidRPr="007C78FF">
        <w:rPr>
          <w:sz w:val="32"/>
          <w:szCs w:val="32"/>
        </w:rPr>
        <w:t xml:space="preserve"> районе</w:t>
      </w:r>
      <w:r>
        <w:rPr>
          <w:sz w:val="32"/>
          <w:szCs w:val="32"/>
        </w:rPr>
        <w:t xml:space="preserve"> не проводилось.</w:t>
      </w:r>
    </w:p>
    <w:p w:rsidR="007C78FF" w:rsidRDefault="007C78FF" w:rsidP="001D40AD">
      <w:pPr>
        <w:ind w:firstLine="567"/>
        <w:jc w:val="both"/>
        <w:rPr>
          <w:sz w:val="32"/>
          <w:szCs w:val="32"/>
        </w:rPr>
      </w:pPr>
      <w:r w:rsidRPr="007C78FF">
        <w:rPr>
          <w:sz w:val="32"/>
          <w:szCs w:val="32"/>
        </w:rPr>
        <w:t xml:space="preserve">За 2019 год плановых и внеплановых проверок по осуществления муниципального </w:t>
      </w:r>
      <w:proofErr w:type="gramStart"/>
      <w:r w:rsidRPr="007C78FF">
        <w:rPr>
          <w:sz w:val="32"/>
          <w:szCs w:val="32"/>
        </w:rPr>
        <w:t>контроля за</w:t>
      </w:r>
      <w:proofErr w:type="gramEnd"/>
      <w:r w:rsidRPr="007C78FF">
        <w:rPr>
          <w:sz w:val="32"/>
          <w:szCs w:val="32"/>
        </w:rPr>
        <w:t xml:space="preserve"> обеспечением  сохранности автомобильных дорог общего пользования местного значения вне границ населенных пунктов в границах </w:t>
      </w:r>
      <w:proofErr w:type="spellStart"/>
      <w:r w:rsidRPr="007C78FF">
        <w:rPr>
          <w:sz w:val="32"/>
          <w:szCs w:val="32"/>
        </w:rPr>
        <w:t>Алатырского</w:t>
      </w:r>
      <w:proofErr w:type="spellEnd"/>
      <w:r w:rsidRPr="007C78FF">
        <w:rPr>
          <w:sz w:val="32"/>
          <w:szCs w:val="32"/>
        </w:rPr>
        <w:t xml:space="preserve"> района </w:t>
      </w:r>
      <w:r>
        <w:rPr>
          <w:sz w:val="32"/>
          <w:szCs w:val="32"/>
        </w:rPr>
        <w:t>не проводилось.</w:t>
      </w:r>
    </w:p>
    <w:p w:rsidR="007C78FF" w:rsidRDefault="007C78FF" w:rsidP="001D40AD">
      <w:pPr>
        <w:ind w:firstLine="567"/>
        <w:jc w:val="both"/>
        <w:rPr>
          <w:sz w:val="32"/>
          <w:szCs w:val="32"/>
        </w:rPr>
      </w:pPr>
      <w:r w:rsidRPr="007C78FF">
        <w:rPr>
          <w:sz w:val="32"/>
          <w:szCs w:val="32"/>
        </w:rPr>
        <w:t xml:space="preserve">За 2019 год плановых и внеплановых проверок по осуществления муниципального контроля в области торговой </w:t>
      </w:r>
      <w:r w:rsidRPr="007C78FF">
        <w:rPr>
          <w:sz w:val="32"/>
          <w:szCs w:val="32"/>
        </w:rPr>
        <w:lastRenderedPageBreak/>
        <w:t xml:space="preserve">деятельности на территории </w:t>
      </w:r>
      <w:proofErr w:type="spellStart"/>
      <w:r w:rsidRPr="007C78FF">
        <w:rPr>
          <w:sz w:val="32"/>
          <w:szCs w:val="32"/>
        </w:rPr>
        <w:t>Алатырского</w:t>
      </w:r>
      <w:proofErr w:type="spellEnd"/>
      <w:r w:rsidRPr="007C78FF">
        <w:rPr>
          <w:sz w:val="32"/>
          <w:szCs w:val="32"/>
        </w:rPr>
        <w:t xml:space="preserve"> района Чувашской Республики </w:t>
      </w:r>
      <w:r>
        <w:rPr>
          <w:sz w:val="32"/>
          <w:szCs w:val="32"/>
        </w:rPr>
        <w:t>не проводилось.</w:t>
      </w:r>
    </w:p>
    <w:p w:rsidR="00284D70" w:rsidRPr="00886888" w:rsidRDefault="00284D70" w:rsidP="00886888">
      <w:pPr>
        <w:rPr>
          <w:sz w:val="32"/>
          <w:szCs w:val="32"/>
        </w:rPr>
      </w:pPr>
    </w:p>
    <w:p w:rsidR="00D10C8A" w:rsidRPr="00F828AB" w:rsidRDefault="00D10C8A" w:rsidP="00236F68">
      <w:pPr>
        <w:pBdr>
          <w:top w:val="single" w:sz="4" w:space="1" w:color="auto"/>
          <w:left w:val="single" w:sz="4" w:space="4" w:color="auto"/>
          <w:bottom w:val="single" w:sz="4" w:space="3" w:color="auto"/>
          <w:right w:val="single" w:sz="4" w:space="4" w:color="auto"/>
        </w:pBdr>
        <w:jc w:val="center"/>
        <w:rPr>
          <w:sz w:val="32"/>
          <w:szCs w:val="32"/>
        </w:rPr>
      </w:pPr>
      <w:r w:rsidRPr="00F828AB">
        <w:rPr>
          <w:sz w:val="32"/>
          <w:szCs w:val="32"/>
        </w:rPr>
        <w:t>Раздел 5.</w:t>
      </w:r>
    </w:p>
    <w:p w:rsidR="00D10C8A" w:rsidRPr="00F828AB" w:rsidRDefault="00D10C8A" w:rsidP="00236F68">
      <w:pPr>
        <w:pBdr>
          <w:top w:val="single" w:sz="4" w:space="1" w:color="auto"/>
          <w:left w:val="single" w:sz="4" w:space="4" w:color="auto"/>
          <w:bottom w:val="single" w:sz="4" w:space="3"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D10C8A" w:rsidRPr="00886888" w:rsidRDefault="00D10C8A" w:rsidP="00236F68">
      <w:pPr>
        <w:pBdr>
          <w:top w:val="single" w:sz="4" w:space="1" w:color="auto"/>
          <w:left w:val="single" w:sz="4" w:space="4" w:color="auto"/>
          <w:bottom w:val="single" w:sz="4" w:space="3"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D10C8A" w:rsidRDefault="00D10C8A" w:rsidP="00ED2C2B">
      <w:pPr>
        <w:jc w:val="both"/>
        <w:rPr>
          <w:sz w:val="32"/>
          <w:szCs w:val="32"/>
        </w:rPr>
      </w:pPr>
    </w:p>
    <w:p w:rsidR="00D10C8A" w:rsidRPr="00366308" w:rsidRDefault="00D10C8A" w:rsidP="007A24DF">
      <w:pPr>
        <w:ind w:firstLine="540"/>
        <w:jc w:val="both"/>
        <w:rPr>
          <w:sz w:val="32"/>
          <w:szCs w:val="32"/>
        </w:rPr>
      </w:pPr>
      <w:r w:rsidRPr="00366308">
        <w:rPr>
          <w:sz w:val="32"/>
          <w:szCs w:val="32"/>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w:t>
      </w:r>
      <w:proofErr w:type="spellStart"/>
      <w:r w:rsidRPr="00366308">
        <w:rPr>
          <w:sz w:val="32"/>
          <w:szCs w:val="32"/>
        </w:rPr>
        <w:t>Алатырского</w:t>
      </w:r>
      <w:proofErr w:type="spellEnd"/>
      <w:r w:rsidRPr="00366308">
        <w:rPr>
          <w:sz w:val="32"/>
          <w:szCs w:val="32"/>
        </w:rPr>
        <w:t xml:space="preserve"> района осуществляла мероприятия по профилактике нарушений обязательных требований:</w:t>
      </w:r>
    </w:p>
    <w:p w:rsidR="00D10C8A" w:rsidRPr="00366308" w:rsidRDefault="00D10C8A" w:rsidP="007A24DF">
      <w:pPr>
        <w:ind w:firstLine="540"/>
        <w:jc w:val="both"/>
        <w:rPr>
          <w:sz w:val="32"/>
          <w:szCs w:val="32"/>
        </w:rPr>
      </w:pPr>
      <w:r w:rsidRPr="00366308">
        <w:rPr>
          <w:sz w:val="32"/>
          <w:szCs w:val="32"/>
        </w:rPr>
        <w:t>а) обеспечивала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10C8A" w:rsidRPr="00366308" w:rsidRDefault="00D10C8A" w:rsidP="007A24DF">
      <w:pPr>
        <w:ind w:firstLine="540"/>
        <w:jc w:val="both"/>
        <w:rPr>
          <w:sz w:val="32"/>
          <w:szCs w:val="32"/>
        </w:rPr>
      </w:pPr>
      <w:r w:rsidRPr="00366308">
        <w:rPr>
          <w:sz w:val="32"/>
          <w:szCs w:val="32"/>
        </w:rPr>
        <w:t>б) осуществляла информирование юридических лиц, индивидуальных предпринимателей по вопросам соблюдения обязательных требований, велась разъяснительная работа в средствах массовой информации. Вносились изменения в действующие акты,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10C8A" w:rsidRDefault="00D10C8A" w:rsidP="007A24DF">
      <w:pPr>
        <w:ind w:firstLine="540"/>
        <w:jc w:val="both"/>
        <w:rPr>
          <w:sz w:val="32"/>
          <w:szCs w:val="32"/>
        </w:rPr>
      </w:pPr>
      <w:proofErr w:type="gramStart"/>
      <w:r w:rsidRPr="00366308">
        <w:rPr>
          <w:sz w:val="32"/>
          <w:szCs w:val="32"/>
        </w:rPr>
        <w:t>в) обеспечивалось регулярное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10C8A" w:rsidRDefault="00D10C8A" w:rsidP="00CB160A">
      <w:pPr>
        <w:jc w:val="both"/>
        <w:rPr>
          <w:sz w:val="32"/>
          <w:szCs w:val="32"/>
        </w:rPr>
      </w:pPr>
    </w:p>
    <w:p w:rsidR="000A5323" w:rsidRDefault="000A5323" w:rsidP="00CB160A">
      <w:pPr>
        <w:jc w:val="both"/>
        <w:rPr>
          <w:sz w:val="32"/>
          <w:szCs w:val="32"/>
        </w:rPr>
      </w:pPr>
    </w:p>
    <w:p w:rsidR="000A5323" w:rsidRDefault="000A5323" w:rsidP="00CB160A">
      <w:pPr>
        <w:jc w:val="both"/>
        <w:rPr>
          <w:sz w:val="32"/>
          <w:szCs w:val="32"/>
        </w:rPr>
      </w:pPr>
    </w:p>
    <w:p w:rsidR="00D10C8A" w:rsidRPr="00F828AB" w:rsidRDefault="00D10C8A" w:rsidP="00ED2C2B">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Раздел 6.</w:t>
      </w:r>
    </w:p>
    <w:p w:rsidR="00D10C8A" w:rsidRPr="00F828AB" w:rsidRDefault="00D10C8A" w:rsidP="009B7376">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D10C8A" w:rsidRPr="00886888" w:rsidRDefault="00D10C8A" w:rsidP="009B7376">
      <w:pPr>
        <w:pBdr>
          <w:top w:val="single" w:sz="4" w:space="1" w:color="auto"/>
          <w:left w:val="single" w:sz="4" w:space="0"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10C8A" w:rsidRDefault="00D10C8A" w:rsidP="00682609">
      <w:pPr>
        <w:jc w:val="both"/>
        <w:rPr>
          <w:sz w:val="32"/>
          <w:szCs w:val="32"/>
        </w:rPr>
      </w:pPr>
    </w:p>
    <w:p w:rsidR="00D10C8A" w:rsidRPr="00366308" w:rsidRDefault="00D10C8A" w:rsidP="007A24DF">
      <w:pPr>
        <w:ind w:firstLine="540"/>
        <w:jc w:val="both"/>
        <w:rPr>
          <w:sz w:val="32"/>
          <w:szCs w:val="32"/>
        </w:rPr>
      </w:pPr>
      <w:r w:rsidRPr="00366308">
        <w:rPr>
          <w:sz w:val="32"/>
          <w:szCs w:val="32"/>
        </w:rPr>
        <w:t>Доля проведенных плановых проверок в процентах общего количества запланированных проверок –100 %;</w:t>
      </w:r>
    </w:p>
    <w:p w:rsidR="00D10C8A" w:rsidRPr="00366308" w:rsidRDefault="00D10C8A" w:rsidP="007A24DF">
      <w:pPr>
        <w:ind w:firstLine="540"/>
        <w:jc w:val="both"/>
        <w:rPr>
          <w:sz w:val="32"/>
          <w:szCs w:val="32"/>
        </w:rPr>
      </w:pPr>
      <w:r w:rsidRPr="00366308">
        <w:rPr>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D10C8A" w:rsidRPr="00366308" w:rsidRDefault="00D10C8A" w:rsidP="007A24DF">
      <w:pPr>
        <w:ind w:firstLine="540"/>
        <w:jc w:val="both"/>
        <w:rPr>
          <w:sz w:val="32"/>
          <w:szCs w:val="32"/>
        </w:rPr>
      </w:pPr>
      <w:r w:rsidRPr="00366308">
        <w:rPr>
          <w:sz w:val="32"/>
          <w:szCs w:val="32"/>
        </w:rPr>
        <w:t>доля проверок, результаты которых признаны недействительными (в процентах общего числа проведенных проверок) – 0%;</w:t>
      </w:r>
    </w:p>
    <w:p w:rsidR="00D10C8A" w:rsidRPr="00366308" w:rsidRDefault="00D10C8A" w:rsidP="007A24DF">
      <w:pPr>
        <w:ind w:firstLine="540"/>
        <w:jc w:val="both"/>
        <w:rPr>
          <w:sz w:val="32"/>
          <w:szCs w:val="32"/>
        </w:rPr>
      </w:pPr>
      <w:r w:rsidRPr="00366308">
        <w:rPr>
          <w:sz w:val="32"/>
          <w:szCs w:val="3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366308">
        <w:rPr>
          <w:sz w:val="32"/>
          <w:szCs w:val="32"/>
        </w:rPr>
        <w:t>результатам</w:t>
      </w:r>
      <w:proofErr w:type="gramEnd"/>
      <w:r w:rsidRPr="00366308">
        <w:rPr>
          <w:sz w:val="32"/>
          <w:szCs w:val="3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D10C8A" w:rsidRPr="00366308" w:rsidRDefault="00D10C8A" w:rsidP="007A24DF">
      <w:pPr>
        <w:ind w:firstLine="540"/>
        <w:jc w:val="both"/>
        <w:rPr>
          <w:sz w:val="32"/>
          <w:szCs w:val="32"/>
        </w:rPr>
      </w:pPr>
      <w:r w:rsidRPr="00366308">
        <w:rPr>
          <w:sz w:val="32"/>
          <w:szCs w:val="3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rsidR="00A645D2">
        <w:rPr>
          <w:sz w:val="32"/>
          <w:szCs w:val="32"/>
        </w:rPr>
        <w:t>3</w:t>
      </w:r>
      <w:r w:rsidRPr="00366308">
        <w:rPr>
          <w:sz w:val="32"/>
          <w:szCs w:val="32"/>
        </w:rPr>
        <w:t xml:space="preserve"> %;</w:t>
      </w:r>
    </w:p>
    <w:p w:rsidR="00D10C8A" w:rsidRPr="00366308" w:rsidRDefault="00D10C8A" w:rsidP="007A24DF">
      <w:pPr>
        <w:ind w:firstLine="540"/>
        <w:jc w:val="both"/>
        <w:rPr>
          <w:sz w:val="32"/>
          <w:szCs w:val="32"/>
        </w:rPr>
      </w:pPr>
      <w:r w:rsidRPr="00366308">
        <w:rPr>
          <w:sz w:val="32"/>
          <w:szCs w:val="32"/>
        </w:rPr>
        <w:t>среднее количество проверок, проведенных в отношении одного юридического лица, индивидуального предпринимателя – 1;</w:t>
      </w:r>
    </w:p>
    <w:p w:rsidR="00D10C8A" w:rsidRPr="00366308" w:rsidRDefault="00D10C8A" w:rsidP="007A24DF">
      <w:pPr>
        <w:ind w:firstLine="540"/>
        <w:jc w:val="both"/>
        <w:rPr>
          <w:sz w:val="32"/>
          <w:szCs w:val="32"/>
        </w:rPr>
      </w:pPr>
      <w:r w:rsidRPr="00366308">
        <w:rPr>
          <w:sz w:val="32"/>
          <w:szCs w:val="32"/>
        </w:rPr>
        <w:t xml:space="preserve">доля проведенных внеплановых проверок (в процентах общего количества проведенных проверок) – </w:t>
      </w:r>
      <w:r w:rsidR="00A645D2">
        <w:rPr>
          <w:sz w:val="32"/>
          <w:szCs w:val="32"/>
        </w:rPr>
        <w:t>17</w:t>
      </w:r>
      <w:r w:rsidRPr="00366308">
        <w:rPr>
          <w:sz w:val="32"/>
          <w:szCs w:val="32"/>
        </w:rPr>
        <w:t xml:space="preserve"> %;</w:t>
      </w:r>
    </w:p>
    <w:p w:rsidR="00D10C8A" w:rsidRPr="00366308" w:rsidRDefault="00D10C8A" w:rsidP="007A24DF">
      <w:pPr>
        <w:ind w:firstLine="540"/>
        <w:jc w:val="both"/>
        <w:rPr>
          <w:sz w:val="32"/>
          <w:szCs w:val="32"/>
        </w:rPr>
      </w:pPr>
      <w:r w:rsidRPr="00366308">
        <w:rPr>
          <w:sz w:val="32"/>
          <w:szCs w:val="32"/>
        </w:rPr>
        <w:t xml:space="preserve">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00E96D71">
        <w:rPr>
          <w:sz w:val="32"/>
          <w:szCs w:val="32"/>
        </w:rPr>
        <w:t>100</w:t>
      </w:r>
      <w:r w:rsidRPr="00366308">
        <w:rPr>
          <w:sz w:val="32"/>
          <w:szCs w:val="32"/>
        </w:rPr>
        <w:t xml:space="preserve"> %;</w:t>
      </w:r>
    </w:p>
    <w:p w:rsidR="00D10C8A" w:rsidRPr="00366308" w:rsidRDefault="00D10C8A" w:rsidP="007A24DF">
      <w:pPr>
        <w:ind w:firstLine="540"/>
        <w:jc w:val="both"/>
        <w:rPr>
          <w:sz w:val="32"/>
          <w:szCs w:val="32"/>
        </w:rPr>
      </w:pPr>
      <w:proofErr w:type="gramStart"/>
      <w:r w:rsidRPr="00366308">
        <w:rPr>
          <w:sz w:val="32"/>
          <w:szCs w:val="32"/>
        </w:rPr>
        <w:lastRenderedPageBreak/>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66308">
        <w:rPr>
          <w:sz w:val="32"/>
          <w:szCs w:val="32"/>
        </w:rPr>
        <w:t>,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D10C8A" w:rsidRPr="00366308" w:rsidRDefault="00D10C8A" w:rsidP="007A24DF">
      <w:pPr>
        <w:ind w:firstLine="540"/>
        <w:jc w:val="both"/>
        <w:rPr>
          <w:sz w:val="32"/>
          <w:szCs w:val="32"/>
        </w:rPr>
      </w:pPr>
      <w:proofErr w:type="gramStart"/>
      <w:r w:rsidRPr="00366308">
        <w:rPr>
          <w:sz w:val="32"/>
          <w:szCs w:val="3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66308">
        <w:rPr>
          <w:sz w:val="32"/>
          <w:szCs w:val="32"/>
        </w:rPr>
        <w:t>,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D10C8A" w:rsidRPr="00366308" w:rsidRDefault="00D10C8A" w:rsidP="007A24DF">
      <w:pPr>
        <w:ind w:firstLine="540"/>
        <w:jc w:val="both"/>
        <w:rPr>
          <w:sz w:val="32"/>
          <w:szCs w:val="32"/>
        </w:rPr>
      </w:pPr>
      <w:r w:rsidRPr="00366308">
        <w:rPr>
          <w:sz w:val="32"/>
          <w:szCs w:val="32"/>
        </w:rPr>
        <w:t xml:space="preserve">доля проверок, по итогам которых выявлены правонарушения (в процентах общего числа проведенных плановых и внеплановых проверок) – </w:t>
      </w:r>
      <w:r w:rsidR="00A645D2">
        <w:rPr>
          <w:sz w:val="32"/>
          <w:szCs w:val="32"/>
        </w:rPr>
        <w:t>17</w:t>
      </w:r>
      <w:r w:rsidRPr="00366308">
        <w:rPr>
          <w:sz w:val="32"/>
          <w:szCs w:val="32"/>
        </w:rPr>
        <w:t xml:space="preserve"> %;</w:t>
      </w:r>
    </w:p>
    <w:p w:rsidR="00D10C8A" w:rsidRPr="00366308" w:rsidRDefault="00D10C8A" w:rsidP="007A24DF">
      <w:pPr>
        <w:ind w:firstLine="540"/>
        <w:jc w:val="both"/>
        <w:rPr>
          <w:sz w:val="32"/>
          <w:szCs w:val="32"/>
        </w:rPr>
      </w:pPr>
      <w:r w:rsidRPr="00366308">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D10C8A" w:rsidRPr="00366308" w:rsidRDefault="00D10C8A" w:rsidP="007A24DF">
      <w:pPr>
        <w:ind w:firstLine="540"/>
        <w:jc w:val="both"/>
        <w:rPr>
          <w:sz w:val="32"/>
          <w:szCs w:val="32"/>
        </w:rPr>
      </w:pPr>
      <w:r w:rsidRPr="00366308">
        <w:rPr>
          <w:sz w:val="32"/>
          <w:szCs w:val="32"/>
        </w:rPr>
        <w:lastRenderedPageBreak/>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D10C8A" w:rsidRPr="00366308" w:rsidRDefault="00D10C8A" w:rsidP="007A24DF">
      <w:pPr>
        <w:ind w:firstLine="540"/>
        <w:jc w:val="both"/>
        <w:rPr>
          <w:sz w:val="32"/>
          <w:szCs w:val="32"/>
        </w:rPr>
      </w:pPr>
      <w:proofErr w:type="gramStart"/>
      <w:r w:rsidRPr="00366308">
        <w:rPr>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366308">
        <w:rPr>
          <w:sz w:val="32"/>
          <w:szCs w:val="32"/>
        </w:rPr>
        <w:t>, имеющим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D10C8A" w:rsidRPr="00366308" w:rsidRDefault="00D10C8A" w:rsidP="007A24DF">
      <w:pPr>
        <w:ind w:firstLine="540"/>
        <w:jc w:val="both"/>
        <w:rPr>
          <w:sz w:val="32"/>
          <w:szCs w:val="32"/>
        </w:rPr>
      </w:pPr>
      <w:proofErr w:type="gramStart"/>
      <w:r w:rsidRPr="00366308">
        <w:rPr>
          <w:sz w:val="32"/>
          <w:szCs w:val="3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366308">
        <w:rPr>
          <w:sz w:val="32"/>
          <w:szCs w:val="32"/>
        </w:rPr>
        <w:t xml:space="preserve"> особое историческое, научное, культурное значение, входящим в состав национального библиотечного фонда,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D10C8A" w:rsidRPr="00366308" w:rsidRDefault="00D10C8A" w:rsidP="007A24DF">
      <w:pPr>
        <w:ind w:firstLine="540"/>
        <w:jc w:val="both"/>
        <w:rPr>
          <w:sz w:val="32"/>
          <w:szCs w:val="32"/>
        </w:rPr>
      </w:pPr>
      <w:proofErr w:type="gramStart"/>
      <w:r w:rsidRPr="00366308">
        <w:rPr>
          <w:sz w:val="32"/>
          <w:szCs w:val="3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366308">
        <w:rPr>
          <w:sz w:val="32"/>
          <w:szCs w:val="32"/>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366308">
        <w:rPr>
          <w:sz w:val="32"/>
          <w:szCs w:val="32"/>
        </w:rPr>
        <w:t xml:space="preserve"> национального библиотечного фонда,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D10C8A" w:rsidRDefault="00D10C8A" w:rsidP="007A24DF">
      <w:pPr>
        <w:ind w:firstLine="540"/>
        <w:jc w:val="both"/>
        <w:rPr>
          <w:sz w:val="32"/>
          <w:szCs w:val="32"/>
        </w:rPr>
      </w:pPr>
      <w:r w:rsidRPr="00366308">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w:t>
      </w:r>
    </w:p>
    <w:p w:rsidR="00D10C8A" w:rsidRDefault="00D10C8A" w:rsidP="00366308">
      <w:pPr>
        <w:jc w:val="both"/>
        <w:rPr>
          <w:sz w:val="32"/>
          <w:szCs w:val="32"/>
        </w:rPr>
      </w:pPr>
    </w:p>
    <w:p w:rsidR="00D10C8A" w:rsidRPr="00F828AB" w:rsidRDefault="00D10C8A" w:rsidP="00ED2C2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D10C8A" w:rsidRPr="00F828AB"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D10C8A" w:rsidRPr="00886888" w:rsidRDefault="00D10C8A"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D10C8A" w:rsidRDefault="00D10C8A" w:rsidP="00366308">
      <w:pPr>
        <w:jc w:val="both"/>
        <w:rPr>
          <w:sz w:val="32"/>
          <w:szCs w:val="32"/>
        </w:rPr>
      </w:pPr>
    </w:p>
    <w:p w:rsidR="00D10C8A" w:rsidRPr="00366308" w:rsidRDefault="00D10C8A" w:rsidP="007A24DF">
      <w:pPr>
        <w:ind w:firstLine="540"/>
        <w:jc w:val="both"/>
        <w:rPr>
          <w:sz w:val="32"/>
          <w:szCs w:val="32"/>
        </w:rPr>
      </w:pPr>
      <w:r w:rsidRPr="00366308">
        <w:rPr>
          <w:sz w:val="32"/>
          <w:szCs w:val="32"/>
        </w:rPr>
        <w:t xml:space="preserve">Качество муниципального контроля возрастает при взаимодействии с органами, проводящими государственный надзор, которые при обнаружении нарушений проводят процедуру наказания, т.е. наложение штрафов. </w:t>
      </w:r>
    </w:p>
    <w:p w:rsidR="00D10C8A" w:rsidRPr="00366308" w:rsidRDefault="00D10C8A" w:rsidP="007A24DF">
      <w:pPr>
        <w:ind w:firstLine="540"/>
        <w:jc w:val="both"/>
        <w:rPr>
          <w:sz w:val="32"/>
          <w:szCs w:val="32"/>
        </w:rPr>
      </w:pPr>
      <w:r w:rsidRPr="00366308">
        <w:rPr>
          <w:sz w:val="32"/>
          <w:szCs w:val="32"/>
        </w:rPr>
        <w:t>Эффективность муниципального контроля могла быть выше, если бы законодательство позволяло выносить постановление о наложении штрафа должностными лицами органа муниципального контроля.</w:t>
      </w:r>
    </w:p>
    <w:p w:rsidR="00D10C8A" w:rsidRPr="00366308" w:rsidRDefault="00D10C8A" w:rsidP="007A24DF">
      <w:pPr>
        <w:ind w:firstLine="540"/>
        <w:jc w:val="both"/>
        <w:rPr>
          <w:sz w:val="32"/>
          <w:szCs w:val="32"/>
        </w:rPr>
      </w:pPr>
      <w:r w:rsidRPr="00366308">
        <w:rPr>
          <w:sz w:val="32"/>
          <w:szCs w:val="32"/>
        </w:rPr>
        <w:t>Основными задачами в вопросах осуществления муниципального контроля необходимо считать:</w:t>
      </w:r>
    </w:p>
    <w:p w:rsidR="00D10C8A" w:rsidRPr="00366308" w:rsidRDefault="00D10C8A" w:rsidP="007A24DF">
      <w:pPr>
        <w:ind w:firstLine="540"/>
        <w:jc w:val="both"/>
        <w:rPr>
          <w:sz w:val="32"/>
          <w:szCs w:val="32"/>
        </w:rPr>
      </w:pPr>
      <w:r w:rsidRPr="00366308">
        <w:rPr>
          <w:sz w:val="32"/>
          <w:szCs w:val="32"/>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10C8A" w:rsidRPr="00366308" w:rsidRDefault="00D10C8A" w:rsidP="004E2A5C">
      <w:pPr>
        <w:tabs>
          <w:tab w:val="left" w:pos="851"/>
        </w:tabs>
        <w:ind w:firstLine="540"/>
        <w:jc w:val="both"/>
        <w:rPr>
          <w:sz w:val="32"/>
          <w:szCs w:val="32"/>
        </w:rPr>
      </w:pPr>
      <w:r w:rsidRPr="00366308">
        <w:rPr>
          <w:sz w:val="32"/>
          <w:szCs w:val="32"/>
        </w:rPr>
        <w:t xml:space="preserve">- </w:t>
      </w:r>
      <w:bookmarkStart w:id="0" w:name="_GoBack"/>
      <w:bookmarkEnd w:id="0"/>
      <w:r w:rsidRPr="00366308">
        <w:rPr>
          <w:sz w:val="32"/>
          <w:szCs w:val="32"/>
        </w:rPr>
        <w:t>организация плановых проверок по соблюдению обязательных требований предусмотренных действующим законодательством;</w:t>
      </w:r>
    </w:p>
    <w:p w:rsidR="00D10C8A" w:rsidRDefault="00D10C8A" w:rsidP="007A24DF">
      <w:pPr>
        <w:ind w:firstLine="540"/>
        <w:jc w:val="both"/>
        <w:rPr>
          <w:sz w:val="32"/>
          <w:szCs w:val="32"/>
        </w:rPr>
      </w:pPr>
      <w:r w:rsidRPr="00366308">
        <w:rPr>
          <w:sz w:val="32"/>
          <w:szCs w:val="32"/>
        </w:rPr>
        <w:t>-  проведение документарных проверок в отношении субъектов малого и среднего предпринимательства;</w:t>
      </w:r>
    </w:p>
    <w:p w:rsidR="00F0492C" w:rsidRPr="00366308" w:rsidRDefault="00F0492C" w:rsidP="007A24DF">
      <w:pPr>
        <w:ind w:firstLine="540"/>
        <w:jc w:val="both"/>
        <w:rPr>
          <w:sz w:val="32"/>
          <w:szCs w:val="32"/>
        </w:rPr>
      </w:pPr>
      <w:r w:rsidRPr="00F0492C">
        <w:rPr>
          <w:sz w:val="32"/>
          <w:szCs w:val="32"/>
        </w:rPr>
        <w:lastRenderedPageBreak/>
        <w:t xml:space="preserve">- </w:t>
      </w:r>
      <w:r>
        <w:rPr>
          <w:sz w:val="32"/>
          <w:szCs w:val="32"/>
        </w:rPr>
        <w:t>проведение</w:t>
      </w:r>
      <w:r w:rsidRPr="00F0492C">
        <w:rPr>
          <w:sz w:val="32"/>
          <w:szCs w:val="32"/>
        </w:rPr>
        <w:t xml:space="preserve"> </w:t>
      </w:r>
      <w:r>
        <w:rPr>
          <w:sz w:val="32"/>
          <w:szCs w:val="32"/>
        </w:rPr>
        <w:t>вне</w:t>
      </w:r>
      <w:r w:rsidRPr="00F0492C">
        <w:rPr>
          <w:sz w:val="32"/>
          <w:szCs w:val="32"/>
        </w:rPr>
        <w:t>плановых проверок по соблюдению обязательных требований предусмотренных действующим законодательством;</w:t>
      </w:r>
    </w:p>
    <w:p w:rsidR="00D10C8A" w:rsidRDefault="00D10C8A" w:rsidP="007A24DF">
      <w:pPr>
        <w:ind w:firstLine="540"/>
        <w:jc w:val="both"/>
        <w:rPr>
          <w:sz w:val="32"/>
          <w:szCs w:val="32"/>
        </w:rPr>
      </w:pPr>
      <w:r w:rsidRPr="00366308">
        <w:rPr>
          <w:sz w:val="32"/>
          <w:szCs w:val="32"/>
        </w:rPr>
        <w:t>- взаимодействие с органами государственного надзора, органами прокуратуры, и иными органами и должностными лицами, чья деятельность связана с реализацией функций в области государственного надзора;</w:t>
      </w:r>
    </w:p>
    <w:p w:rsidR="00F0492C" w:rsidRPr="00366308" w:rsidRDefault="00F0492C" w:rsidP="007A24DF">
      <w:pPr>
        <w:ind w:firstLine="540"/>
        <w:jc w:val="both"/>
        <w:rPr>
          <w:sz w:val="32"/>
          <w:szCs w:val="32"/>
        </w:rPr>
      </w:pPr>
      <w:r>
        <w:rPr>
          <w:sz w:val="32"/>
          <w:szCs w:val="32"/>
        </w:rPr>
        <w:t xml:space="preserve">- </w:t>
      </w:r>
      <w:r w:rsidR="003B50E2">
        <w:rPr>
          <w:sz w:val="32"/>
          <w:szCs w:val="32"/>
        </w:rPr>
        <w:t xml:space="preserve">зачисление доходов от штрафов в </w:t>
      </w:r>
      <w:r w:rsidR="003B50E2" w:rsidRPr="003B50E2">
        <w:rPr>
          <w:sz w:val="32"/>
          <w:szCs w:val="32"/>
        </w:rPr>
        <w:t>бюджет</w:t>
      </w:r>
      <w:r w:rsidR="003B50E2">
        <w:rPr>
          <w:sz w:val="32"/>
          <w:szCs w:val="32"/>
        </w:rPr>
        <w:t xml:space="preserve"> муниципального образования</w:t>
      </w:r>
      <w:r w:rsidR="00A46A2B">
        <w:rPr>
          <w:sz w:val="32"/>
          <w:szCs w:val="32"/>
        </w:rPr>
        <w:t>,</w:t>
      </w:r>
      <w:r w:rsidR="003B50E2" w:rsidRPr="003B50E2">
        <w:rPr>
          <w:sz w:val="32"/>
          <w:szCs w:val="32"/>
        </w:rPr>
        <w:t xml:space="preserve"> должностны</w:t>
      </w:r>
      <w:r w:rsidR="00A46A2B">
        <w:rPr>
          <w:sz w:val="32"/>
          <w:szCs w:val="32"/>
        </w:rPr>
        <w:t>е</w:t>
      </w:r>
      <w:r w:rsidR="003B50E2" w:rsidRPr="003B50E2">
        <w:rPr>
          <w:sz w:val="32"/>
          <w:szCs w:val="32"/>
        </w:rPr>
        <w:t xml:space="preserve"> лиц</w:t>
      </w:r>
      <w:r w:rsidR="00A46A2B">
        <w:rPr>
          <w:sz w:val="32"/>
          <w:szCs w:val="32"/>
        </w:rPr>
        <w:t>а</w:t>
      </w:r>
      <w:r w:rsidR="003B50E2">
        <w:rPr>
          <w:sz w:val="32"/>
          <w:szCs w:val="32"/>
        </w:rPr>
        <w:t xml:space="preserve"> которых</w:t>
      </w:r>
      <w:r w:rsidR="00A46A2B">
        <w:rPr>
          <w:sz w:val="32"/>
          <w:szCs w:val="32"/>
        </w:rPr>
        <w:t>, в результате деятельности</w:t>
      </w:r>
      <w:r w:rsidR="003B50E2">
        <w:rPr>
          <w:sz w:val="32"/>
          <w:szCs w:val="32"/>
        </w:rPr>
        <w:t xml:space="preserve"> </w:t>
      </w:r>
      <w:r w:rsidR="003B50E2" w:rsidRPr="003B50E2">
        <w:rPr>
          <w:sz w:val="32"/>
          <w:szCs w:val="32"/>
        </w:rPr>
        <w:t>выявили нарушение</w:t>
      </w:r>
      <w:r w:rsidR="003B50E2">
        <w:rPr>
          <w:sz w:val="32"/>
          <w:szCs w:val="32"/>
        </w:rPr>
        <w:t xml:space="preserve"> действующего законодательства.</w:t>
      </w:r>
    </w:p>
    <w:p w:rsidR="00D10C8A" w:rsidRDefault="00D10C8A" w:rsidP="007A24DF">
      <w:pPr>
        <w:ind w:firstLine="540"/>
        <w:jc w:val="both"/>
        <w:rPr>
          <w:sz w:val="32"/>
          <w:szCs w:val="32"/>
        </w:rPr>
      </w:pPr>
      <w:r w:rsidRPr="00366308">
        <w:rPr>
          <w:sz w:val="32"/>
          <w:szCs w:val="32"/>
        </w:rPr>
        <w:t>- дальнейшее проведение профилактической работы,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D10C8A" w:rsidRDefault="00D10C8A" w:rsidP="00ED2C2B">
      <w:pPr>
        <w:jc w:val="both"/>
        <w:rPr>
          <w:sz w:val="32"/>
          <w:szCs w:val="32"/>
        </w:rPr>
      </w:pPr>
    </w:p>
    <w:p w:rsidR="00D10C8A" w:rsidRPr="00886888" w:rsidRDefault="00D10C8A" w:rsidP="00366308">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D10C8A" w:rsidRDefault="00D10C8A" w:rsidP="00ED2C2B">
      <w:pPr>
        <w:rPr>
          <w:sz w:val="32"/>
          <w:szCs w:val="32"/>
        </w:rPr>
      </w:pPr>
    </w:p>
    <w:p w:rsidR="00D10C8A" w:rsidRDefault="00D10C8A" w:rsidP="00ED2C2B">
      <w:pPr>
        <w:rPr>
          <w:sz w:val="32"/>
          <w:szCs w:val="32"/>
        </w:rPr>
      </w:pPr>
    </w:p>
    <w:p w:rsidR="00D10C8A" w:rsidRDefault="00D10C8A" w:rsidP="00ED2C2B">
      <w:pPr>
        <w:rPr>
          <w:sz w:val="32"/>
          <w:szCs w:val="32"/>
        </w:rPr>
      </w:pPr>
    </w:p>
    <w:p w:rsidR="00D10C8A" w:rsidRDefault="00D10C8A" w:rsidP="00ED2C2B">
      <w:pPr>
        <w:rPr>
          <w:sz w:val="32"/>
          <w:szCs w:val="32"/>
        </w:rPr>
      </w:pPr>
      <w:r w:rsidRPr="00366308">
        <w:rPr>
          <w:sz w:val="32"/>
          <w:szCs w:val="32"/>
        </w:rPr>
        <w:t>Глава администрации                                                     Н.И. Шпилевая</w:t>
      </w:r>
    </w:p>
    <w:sectPr w:rsidR="00D10C8A" w:rsidSect="00236F68">
      <w:headerReference w:type="default" r:id="rId7"/>
      <w:footerReference w:type="default" r:id="rId8"/>
      <w:pgSz w:w="11906" w:h="16838"/>
      <w:pgMar w:top="709" w:right="850" w:bottom="568"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8A" w:rsidRDefault="00D10C8A" w:rsidP="00404177">
      <w:r>
        <w:separator/>
      </w:r>
    </w:p>
  </w:endnote>
  <w:endnote w:type="continuationSeparator" w:id="0">
    <w:p w:rsidR="00D10C8A" w:rsidRDefault="00D10C8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8A" w:rsidRDefault="00A46A2B">
    <w:pPr>
      <w:pStyle w:val="a5"/>
      <w:jc w:val="center"/>
    </w:pPr>
    <w:r>
      <w:fldChar w:fldCharType="begin"/>
    </w:r>
    <w:r>
      <w:instrText xml:space="preserve"> PAGE   \* MERGEFORMAT </w:instrText>
    </w:r>
    <w:r>
      <w:fldChar w:fldCharType="separate"/>
    </w:r>
    <w:r w:rsidR="004E2A5C">
      <w:rPr>
        <w:noProof/>
      </w:rPr>
      <w:t>13</w:t>
    </w:r>
    <w:r>
      <w:rPr>
        <w:noProof/>
      </w:rPr>
      <w:fldChar w:fldCharType="end"/>
    </w:r>
  </w:p>
  <w:p w:rsidR="00D10C8A" w:rsidRDefault="00D10C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8A" w:rsidRDefault="00D10C8A" w:rsidP="00404177">
      <w:r>
        <w:separator/>
      </w:r>
    </w:p>
  </w:footnote>
  <w:footnote w:type="continuationSeparator" w:id="0">
    <w:p w:rsidR="00D10C8A" w:rsidRDefault="00D10C8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8A" w:rsidRPr="00404177" w:rsidRDefault="00D10C8A"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888"/>
    <w:rsid w:val="00001278"/>
    <w:rsid w:val="00010F2E"/>
    <w:rsid w:val="000A5323"/>
    <w:rsid w:val="000B6B2A"/>
    <w:rsid w:val="000E510B"/>
    <w:rsid w:val="0014520F"/>
    <w:rsid w:val="0016435B"/>
    <w:rsid w:val="00184F80"/>
    <w:rsid w:val="00195516"/>
    <w:rsid w:val="001D40AD"/>
    <w:rsid w:val="001D6C62"/>
    <w:rsid w:val="00236F68"/>
    <w:rsid w:val="00270371"/>
    <w:rsid w:val="00275F65"/>
    <w:rsid w:val="00284D70"/>
    <w:rsid w:val="00366308"/>
    <w:rsid w:val="003B50E2"/>
    <w:rsid w:val="003F1A0C"/>
    <w:rsid w:val="00404177"/>
    <w:rsid w:val="0042029C"/>
    <w:rsid w:val="0045774B"/>
    <w:rsid w:val="004B5E31"/>
    <w:rsid w:val="004E2A5C"/>
    <w:rsid w:val="004E2DA2"/>
    <w:rsid w:val="004E30CA"/>
    <w:rsid w:val="00501CB7"/>
    <w:rsid w:val="005542D8"/>
    <w:rsid w:val="005A1F26"/>
    <w:rsid w:val="005B5D4B"/>
    <w:rsid w:val="00601AC9"/>
    <w:rsid w:val="006273E6"/>
    <w:rsid w:val="00661330"/>
    <w:rsid w:val="00682609"/>
    <w:rsid w:val="006961EB"/>
    <w:rsid w:val="00704739"/>
    <w:rsid w:val="007132F3"/>
    <w:rsid w:val="007200FB"/>
    <w:rsid w:val="0074270D"/>
    <w:rsid w:val="00746155"/>
    <w:rsid w:val="00755FAF"/>
    <w:rsid w:val="007816A4"/>
    <w:rsid w:val="00786183"/>
    <w:rsid w:val="007A24DF"/>
    <w:rsid w:val="007C383C"/>
    <w:rsid w:val="007C78FF"/>
    <w:rsid w:val="0083213D"/>
    <w:rsid w:val="008324AA"/>
    <w:rsid w:val="00843529"/>
    <w:rsid w:val="00886888"/>
    <w:rsid w:val="008A0EF2"/>
    <w:rsid w:val="008E7D6B"/>
    <w:rsid w:val="009717D0"/>
    <w:rsid w:val="009B6036"/>
    <w:rsid w:val="009B7376"/>
    <w:rsid w:val="00A46A2B"/>
    <w:rsid w:val="00A645D2"/>
    <w:rsid w:val="00A6696F"/>
    <w:rsid w:val="00AC003F"/>
    <w:rsid w:val="00B31553"/>
    <w:rsid w:val="00B628C6"/>
    <w:rsid w:val="00B6373D"/>
    <w:rsid w:val="00C318A2"/>
    <w:rsid w:val="00CA08A5"/>
    <w:rsid w:val="00CB160A"/>
    <w:rsid w:val="00CD6E5D"/>
    <w:rsid w:val="00D10C8A"/>
    <w:rsid w:val="00D524F4"/>
    <w:rsid w:val="00D5676C"/>
    <w:rsid w:val="00DA0BF9"/>
    <w:rsid w:val="00DD671F"/>
    <w:rsid w:val="00E02EAB"/>
    <w:rsid w:val="00E14580"/>
    <w:rsid w:val="00E62DA5"/>
    <w:rsid w:val="00E823FF"/>
    <w:rsid w:val="00E96D71"/>
    <w:rsid w:val="00ED2C2B"/>
    <w:rsid w:val="00F0148E"/>
    <w:rsid w:val="00F0492C"/>
    <w:rsid w:val="00F31C3C"/>
    <w:rsid w:val="00F76005"/>
    <w:rsid w:val="00F828AB"/>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4177"/>
    <w:pPr>
      <w:tabs>
        <w:tab w:val="center" w:pos="4677"/>
        <w:tab w:val="right" w:pos="9355"/>
      </w:tabs>
    </w:pPr>
  </w:style>
  <w:style w:type="character" w:customStyle="1" w:styleId="a4">
    <w:name w:val="Верхний колонтитул Знак"/>
    <w:basedOn w:val="a0"/>
    <w:link w:val="a3"/>
    <w:uiPriority w:val="99"/>
    <w:locked/>
    <w:rsid w:val="00404177"/>
    <w:rPr>
      <w:rFonts w:ascii="Times New Roman" w:hAnsi="Times New Roman" w:cs="Times New Roman"/>
      <w:sz w:val="24"/>
      <w:szCs w:val="24"/>
    </w:rPr>
  </w:style>
  <w:style w:type="paragraph" w:styleId="a5">
    <w:name w:val="footer"/>
    <w:basedOn w:val="a"/>
    <w:link w:val="a6"/>
    <w:uiPriority w:val="99"/>
    <w:rsid w:val="00404177"/>
    <w:pPr>
      <w:tabs>
        <w:tab w:val="center" w:pos="4677"/>
        <w:tab w:val="right" w:pos="9355"/>
      </w:tabs>
    </w:pPr>
  </w:style>
  <w:style w:type="character" w:customStyle="1" w:styleId="a6">
    <w:name w:val="Нижний колонтитул Знак"/>
    <w:basedOn w:val="a0"/>
    <w:link w:val="a5"/>
    <w:uiPriority w:val="99"/>
    <w:locked/>
    <w:rsid w:val="00404177"/>
    <w:rPr>
      <w:rFonts w:ascii="Times New Roman" w:hAnsi="Times New Roman" w:cs="Times New Roman"/>
      <w:sz w:val="24"/>
      <w:szCs w:val="24"/>
    </w:rPr>
  </w:style>
  <w:style w:type="paragraph" w:styleId="a7">
    <w:name w:val="Balloon Text"/>
    <w:basedOn w:val="a"/>
    <w:link w:val="a8"/>
    <w:uiPriority w:val="99"/>
    <w:semiHidden/>
    <w:rsid w:val="00404177"/>
    <w:rPr>
      <w:rFonts w:ascii="Tahoma" w:hAnsi="Tahoma" w:cs="Tahoma"/>
      <w:sz w:val="16"/>
      <w:szCs w:val="16"/>
    </w:rPr>
  </w:style>
  <w:style w:type="character" w:customStyle="1" w:styleId="a8">
    <w:name w:val="Текст выноски Знак"/>
    <w:basedOn w:val="a0"/>
    <w:link w:val="a7"/>
    <w:uiPriority w:val="99"/>
    <w:semiHidden/>
    <w:locked/>
    <w:rsid w:val="00404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2015-02-19T09:26:00Z</dcterms:created>
  <dcterms:modified xsi:type="dcterms:W3CDTF">2020-01-24T12:01:00Z</dcterms:modified>
</cp:coreProperties>
</file>