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1BC" w:rsidRDefault="007A21BC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A21BC" w:rsidRDefault="007A21BC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A21BC" w:rsidRDefault="007A21BC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7A21BC" w:rsidRDefault="005A6A67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О несоблюдении индивидуальным предпринимател</w:t>
      </w:r>
      <w:r w:rsidR="00E00F1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ем</w:t>
      </w:r>
      <w:r w:rsidRPr="004F2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правил маркировки </w:t>
      </w:r>
    </w:p>
    <w:p w:rsidR="005A6A67" w:rsidRDefault="005A6A67" w:rsidP="004F290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товаров</w:t>
      </w:r>
      <w:r w:rsidR="00884BB4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легкой промышленности</w:t>
      </w:r>
      <w:r w:rsidR="007A2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(магазин «Мишутка» с</w:t>
      </w:r>
      <w:proofErr w:type="gramStart"/>
      <w:r w:rsidR="007A2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.Б</w:t>
      </w:r>
      <w:proofErr w:type="gramEnd"/>
      <w:r w:rsidR="007A21B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атырево)</w:t>
      </w:r>
    </w:p>
    <w:p w:rsidR="004F290D" w:rsidRPr="004F290D" w:rsidRDefault="004F290D" w:rsidP="004F290D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</w:p>
    <w:p w:rsidR="00EA622D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ерриториальны</w:t>
      </w:r>
      <w:r>
        <w:rPr>
          <w:rFonts w:ascii="Times New Roman" w:eastAsia="Times New Roman" w:hAnsi="Times New Roman" w:cs="Times New Roman"/>
          <w:sz w:val="24"/>
          <w:szCs w:val="24"/>
        </w:rPr>
        <w:t>м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отдел</w:t>
      </w:r>
      <w:r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>Управлени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>Роспотребнадзора</w:t>
      </w:r>
      <w:proofErr w:type="spellEnd"/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по Чувашской Республике – Чувашии 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proofErr w:type="spellStart"/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Батыревском</w:t>
      </w:r>
      <w:proofErr w:type="spellEnd"/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районе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 рамках рассмотрения </w:t>
      </w:r>
      <w:r w:rsidR="00884BB4">
        <w:rPr>
          <w:rFonts w:ascii="Times New Roman" w:eastAsia="Times New Roman" w:hAnsi="Times New Roman" w:cs="Times New Roman"/>
          <w:sz w:val="24"/>
          <w:szCs w:val="24"/>
        </w:rPr>
        <w:t>обращени</w:t>
      </w:r>
      <w:r>
        <w:rPr>
          <w:rFonts w:ascii="Times New Roman" w:eastAsia="Times New Roman" w:hAnsi="Times New Roman" w:cs="Times New Roman"/>
          <w:sz w:val="24"/>
          <w:szCs w:val="24"/>
        </w:rPr>
        <w:t>я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652AA">
        <w:rPr>
          <w:rFonts w:ascii="Times New Roman" w:eastAsia="Times New Roman" w:hAnsi="Times New Roman" w:cs="Times New Roman"/>
          <w:sz w:val="24"/>
          <w:szCs w:val="24"/>
        </w:rPr>
        <w:t xml:space="preserve">потребителя 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>о реализации в магазин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884BB4">
        <w:rPr>
          <w:rFonts w:ascii="Times New Roman" w:eastAsia="Times New Roman" w:hAnsi="Times New Roman" w:cs="Times New Roman"/>
          <w:sz w:val="24"/>
          <w:szCs w:val="24"/>
        </w:rPr>
        <w:t>Мишутка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» с</w:t>
      </w:r>
      <w:proofErr w:type="gramStart"/>
      <w:r w:rsidR="009B3559">
        <w:rPr>
          <w:rFonts w:ascii="Times New Roman" w:eastAsia="Times New Roman" w:hAnsi="Times New Roman" w:cs="Times New Roman"/>
          <w:sz w:val="24"/>
          <w:szCs w:val="24"/>
        </w:rPr>
        <w:t>.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Б</w:t>
      </w:r>
      <w:proofErr w:type="gramEnd"/>
      <w:r w:rsidR="00E00F17">
        <w:rPr>
          <w:rFonts w:ascii="Times New Roman" w:eastAsia="Times New Roman" w:hAnsi="Times New Roman" w:cs="Times New Roman"/>
          <w:sz w:val="24"/>
          <w:szCs w:val="24"/>
        </w:rPr>
        <w:t>атырево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A358C">
        <w:rPr>
          <w:rFonts w:ascii="Times New Roman" w:eastAsia="Times New Roman" w:hAnsi="Times New Roman" w:cs="Times New Roman"/>
          <w:sz w:val="24"/>
          <w:szCs w:val="24"/>
        </w:rPr>
        <w:t xml:space="preserve">(ИП Миронова А.Г.) </w:t>
      </w:r>
      <w:r w:rsidR="004F290D" w:rsidRPr="004F290D">
        <w:rPr>
          <w:rFonts w:ascii="Times New Roman" w:eastAsia="Times New Roman" w:hAnsi="Times New Roman" w:cs="Times New Roman"/>
          <w:sz w:val="24"/>
          <w:szCs w:val="24"/>
        </w:rPr>
        <w:t>товаров</w:t>
      </w:r>
      <w:r w:rsidR="00884BB4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 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без маркировки </w:t>
      </w:r>
      <w:r w:rsidR="00EA622D">
        <w:rPr>
          <w:rFonts w:ascii="Times New Roman" w:eastAsia="Times New Roman" w:hAnsi="Times New Roman" w:cs="Times New Roman"/>
          <w:sz w:val="24"/>
          <w:szCs w:val="24"/>
        </w:rPr>
        <w:t xml:space="preserve">в ходе </w:t>
      </w:r>
      <w:r>
        <w:rPr>
          <w:rFonts w:ascii="Times New Roman" w:eastAsia="Times New Roman" w:hAnsi="Times New Roman" w:cs="Times New Roman"/>
          <w:sz w:val="24"/>
          <w:szCs w:val="24"/>
        </w:rPr>
        <w:t>административно</w:t>
      </w:r>
      <w:r w:rsidR="00EA622D">
        <w:rPr>
          <w:rFonts w:ascii="Times New Roman" w:eastAsia="Times New Roman" w:hAnsi="Times New Roman" w:cs="Times New Roman"/>
          <w:sz w:val="24"/>
          <w:szCs w:val="24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расследовани</w:t>
      </w:r>
      <w:r w:rsidR="00EA622D"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у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становлено, что в торговом зале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выше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указанного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магазин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>на реализации с оформленными ценниками находил</w:t>
      </w:r>
      <w:r w:rsidR="001021B4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сь </w:t>
      </w:r>
      <w:r w:rsidR="001021B4">
        <w:rPr>
          <w:rFonts w:ascii="Times New Roman" w:eastAsia="Times New Roman" w:hAnsi="Times New Roman" w:cs="Times New Roman"/>
          <w:sz w:val="24"/>
          <w:szCs w:val="24"/>
        </w:rPr>
        <w:t>товары</w:t>
      </w:r>
      <w:r w:rsidR="00884BB4">
        <w:rPr>
          <w:rFonts w:ascii="Times New Roman" w:eastAsia="Times New Roman" w:hAnsi="Times New Roman" w:cs="Times New Roman"/>
          <w:sz w:val="24"/>
          <w:szCs w:val="24"/>
        </w:rPr>
        <w:t xml:space="preserve"> легкой промышленности</w:t>
      </w:r>
      <w:r w:rsidR="005A6A67" w:rsidRPr="004F290D">
        <w:rPr>
          <w:rFonts w:ascii="Times New Roman" w:eastAsia="Times New Roman" w:hAnsi="Times New Roman" w:cs="Times New Roman"/>
          <w:sz w:val="24"/>
          <w:szCs w:val="24"/>
        </w:rPr>
        <w:t xml:space="preserve"> без средств идентификации, предусмотренных </w:t>
      </w:r>
      <w:r w:rsidR="00977B8B" w:rsidRPr="00977B8B">
        <w:rPr>
          <w:rFonts w:ascii="Times New Roman" w:eastAsia="Times New Roman" w:hAnsi="Times New Roman" w:cs="Times New Roman"/>
          <w:sz w:val="24"/>
          <w:szCs w:val="24"/>
        </w:rPr>
        <w:t>постановлением Правительства Российской Федерации от 31.12.2019 № 1956 «Об утверждении Правил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</w:t>
      </w:r>
      <w:r w:rsidR="00303FD9">
        <w:rPr>
          <w:rFonts w:ascii="Times New Roman" w:eastAsia="Times New Roman" w:hAnsi="Times New Roman" w:cs="Times New Roman"/>
          <w:sz w:val="24"/>
          <w:szCs w:val="24"/>
        </w:rPr>
        <w:t>.</w:t>
      </w:r>
      <w:r w:rsidR="00977B8B" w:rsidRPr="00977B8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482" w:rsidRDefault="005A6A67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В связи с </w:t>
      </w:r>
      <w:r w:rsidR="004C58BD">
        <w:rPr>
          <w:rFonts w:ascii="Times New Roman" w:eastAsia="Times New Roman" w:hAnsi="Times New Roman" w:cs="Times New Roman"/>
          <w:sz w:val="24"/>
          <w:szCs w:val="24"/>
        </w:rPr>
        <w:t>чем,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индивидуальны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й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предпринимател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постановлени</w:t>
      </w:r>
      <w:r w:rsidR="00884BB4">
        <w:rPr>
          <w:rFonts w:ascii="Times New Roman" w:eastAsia="Times New Roman" w:hAnsi="Times New Roman" w:cs="Times New Roman"/>
          <w:sz w:val="24"/>
          <w:szCs w:val="24"/>
        </w:rPr>
        <w:t>е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м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 xml:space="preserve"> мирового 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>суд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D4081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привлечен к административной ответственности </w:t>
      </w:r>
      <w:r w:rsidR="00286B64">
        <w:rPr>
          <w:rFonts w:ascii="Times New Roman" w:eastAsia="Times New Roman" w:hAnsi="Times New Roman" w:cs="Times New Roman"/>
          <w:sz w:val="24"/>
          <w:szCs w:val="24"/>
        </w:rPr>
        <w:t>согласно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части 2 статьи 15.12 </w:t>
      </w:r>
      <w:proofErr w:type="spellStart"/>
      <w:r w:rsidRPr="004F290D">
        <w:rPr>
          <w:rFonts w:ascii="Times New Roman" w:eastAsia="Times New Roman" w:hAnsi="Times New Roman" w:cs="Times New Roman"/>
          <w:sz w:val="24"/>
          <w:szCs w:val="24"/>
        </w:rPr>
        <w:t>КоАП</w:t>
      </w:r>
      <w:proofErr w:type="spellEnd"/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РФ с назначением наказания в виде административного штрафа в размере 5 тысяч рублей</w:t>
      </w:r>
      <w:r w:rsidR="00286B6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с конфискацией </w:t>
      </w:r>
      <w:r w:rsidR="00286B64">
        <w:rPr>
          <w:rFonts w:ascii="Times New Roman" w:eastAsia="Times New Roman" w:hAnsi="Times New Roman" w:cs="Times New Roman"/>
          <w:sz w:val="24"/>
          <w:szCs w:val="24"/>
        </w:rPr>
        <w:t>предметов административного правонарушения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>.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Постановлени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е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суд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а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вступил</w:t>
      </w:r>
      <w:r w:rsidR="00E00F17">
        <w:rPr>
          <w:rFonts w:ascii="Times New Roman" w:eastAsia="Times New Roman" w:hAnsi="Times New Roman" w:cs="Times New Roman"/>
          <w:sz w:val="24"/>
          <w:szCs w:val="24"/>
        </w:rPr>
        <w:t>о</w:t>
      </w:r>
      <w:r w:rsidR="00274533">
        <w:rPr>
          <w:rFonts w:ascii="Times New Roman" w:eastAsia="Times New Roman" w:hAnsi="Times New Roman" w:cs="Times New Roman"/>
          <w:sz w:val="24"/>
          <w:szCs w:val="24"/>
        </w:rPr>
        <w:t xml:space="preserve"> в законную силу.</w:t>
      </w:r>
      <w:r w:rsidRPr="004F290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60482" w:rsidRPr="00660482" w:rsidRDefault="005A6A67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4081A">
        <w:rPr>
          <w:rFonts w:ascii="Times New Roman" w:eastAsia="Times New Roman" w:hAnsi="Times New Roman" w:cs="Times New Roman"/>
          <w:b/>
          <w:i/>
          <w:sz w:val="24"/>
          <w:szCs w:val="24"/>
        </w:rPr>
        <w:t>Напоминаем,</w:t>
      </w:r>
      <w:r w:rsidRPr="00D4081A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что </w:t>
      </w:r>
      <w:r w:rsidR="00660482"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постановлением Правительства РФ от 31 декабря 2019 г. N 1956 утверждены «Правила маркировки товаров легкой промышленности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товаров легкой промышленности» (далее – Правила маркировки).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Перечень товаров,</w:t>
      </w: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 подлежащих обязательной маркировке средствами идентификации, утвержден распоряжением Правительства РФ от 28 апреля 2018 г. N 792-р, в</w:t>
      </w:r>
      <w:r w:rsidRPr="00660482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 который вошли: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- предметы одежды, включая рабочую одежду, изготовленные из натуральной или композиционной кожи;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- блузки, блузы и блузоны трикотажные машинного или ручного вязания, женские или для девочек;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- пальто, полупальто, накидки, плащи, куртки (включая лыжные), ветровки, штормовки и аналогичные изделия мужские или для мальчиков;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- пальто, полупальто, накидки, плащи, куртки (включая лыжные), ветровки, штормовки и аналогичные изделия женские или для девочек;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- белье постельное, столовое, туалетное и кухонное.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Правилам маркировки средство идентификации наносится на товар, или на потребительскую упаковку, или этикетку, или ярлык методом, не допускающим отделения средства идентификации, в виде двумерного штрихового кода в формате </w:t>
      </w:r>
      <w:proofErr w:type="spellStart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>DataMatrix</w:t>
      </w:r>
      <w:proofErr w:type="spellEnd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, а также дополнительно может быть записано на радиочастотную метку (RFID-метка) UHF-диапазона.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b/>
          <w:i/>
          <w:sz w:val="24"/>
          <w:szCs w:val="24"/>
        </w:rPr>
        <w:t>С 1 мая 2021 г.</w:t>
      </w: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 оборот немаркированных товаров легкой промышленности средствами идентификации полностью запрещен. </w:t>
      </w:r>
    </w:p>
    <w:p w:rsidR="00660482" w:rsidRPr="00660482" w:rsidRDefault="00660482" w:rsidP="00660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Согласно </w:t>
      </w:r>
      <w:proofErr w:type="gramStart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>ч</w:t>
      </w:r>
      <w:proofErr w:type="gramEnd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. 2. ст. 15.12. </w:t>
      </w:r>
      <w:proofErr w:type="spellStart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>КоАП</w:t>
      </w:r>
      <w:proofErr w:type="spellEnd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 РФ продажа товаров и продукции без маркировки и (или) нанесения информации, предусмотренной законодательством Российской Федерации, в случае, если такая маркировка и (или) нанесение такой информации обязательны, а также хранение, </w:t>
      </w:r>
      <w:proofErr w:type="gramStart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>перевозка</w:t>
      </w:r>
      <w:proofErr w:type="gramEnd"/>
      <w:r w:rsidRPr="00660482">
        <w:rPr>
          <w:rFonts w:ascii="Times New Roman" w:eastAsia="Times New Roman" w:hAnsi="Times New Roman" w:cs="Times New Roman"/>
          <w:i/>
          <w:sz w:val="24"/>
          <w:szCs w:val="24"/>
        </w:rPr>
        <w:t xml:space="preserve"> либо приобретение таких товаров и продукции в целях сбыта, 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правонарушения; на должностных лиц - от пяти тысяч до десяти тысяч рублей с конфискацией предметов административного правонарушения; на юридических лиц - от пятидесяти тысяч до трехсот тысяч рублей с конфискацией предметов административного правонарушения. </w:t>
      </w:r>
    </w:p>
    <w:p w:rsidR="004F290D" w:rsidRPr="00660482" w:rsidRDefault="004F290D" w:rsidP="0066048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4F290D" w:rsidRPr="00660482" w:rsidSect="00660482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DF4DFD"/>
    <w:rsid w:val="0005305A"/>
    <w:rsid w:val="001021B4"/>
    <w:rsid w:val="001A358C"/>
    <w:rsid w:val="00266651"/>
    <w:rsid w:val="00274533"/>
    <w:rsid w:val="00286B64"/>
    <w:rsid w:val="00303FD9"/>
    <w:rsid w:val="004B032B"/>
    <w:rsid w:val="004C58BD"/>
    <w:rsid w:val="004F290D"/>
    <w:rsid w:val="0050000B"/>
    <w:rsid w:val="005A6A67"/>
    <w:rsid w:val="005C0E01"/>
    <w:rsid w:val="00660482"/>
    <w:rsid w:val="006652AA"/>
    <w:rsid w:val="00756826"/>
    <w:rsid w:val="007A21BC"/>
    <w:rsid w:val="00884BB4"/>
    <w:rsid w:val="00977B8B"/>
    <w:rsid w:val="009B3559"/>
    <w:rsid w:val="00AE73E0"/>
    <w:rsid w:val="00C91D31"/>
    <w:rsid w:val="00C93694"/>
    <w:rsid w:val="00CA537E"/>
    <w:rsid w:val="00D4081A"/>
    <w:rsid w:val="00DF4DFD"/>
    <w:rsid w:val="00E00F17"/>
    <w:rsid w:val="00EA62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D31"/>
  </w:style>
  <w:style w:type="paragraph" w:styleId="1">
    <w:name w:val="heading 1"/>
    <w:basedOn w:val="a"/>
    <w:link w:val="10"/>
    <w:uiPriority w:val="9"/>
    <w:qFormat/>
    <w:rsid w:val="00DF4DF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4DF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F4DFD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F4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742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17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909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97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2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46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99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9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533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Роспотребнадзор</Company>
  <LinksUpToDate>false</LinksUpToDate>
  <CharactersWithSpaces>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Паймуллина Ирина Николаевна</dc:creator>
  <cp:keywords/>
  <dc:description/>
  <cp:lastModifiedBy>Паймуллина Ирина Николаевна</cp:lastModifiedBy>
  <cp:revision>17</cp:revision>
  <cp:lastPrinted>2021-07-05T10:49:00Z</cp:lastPrinted>
  <dcterms:created xsi:type="dcterms:W3CDTF">2021-04-09T10:21:00Z</dcterms:created>
  <dcterms:modified xsi:type="dcterms:W3CDTF">2021-07-05T10:49:00Z</dcterms:modified>
</cp:coreProperties>
</file>