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53" w:rsidRPr="00F72100" w:rsidRDefault="004C614E" w:rsidP="004C614E">
      <w:pPr>
        <w:spacing w:before="202" w:after="0" w:line="707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222222"/>
          <w:kern w:val="36"/>
          <w:sz w:val="24"/>
          <w:szCs w:val="24"/>
          <w:lang w:eastAsia="ru-RU"/>
        </w:rPr>
      </w:pPr>
      <w:r w:rsidRPr="00F72100">
        <w:rPr>
          <w:rFonts w:ascii="Times New Roman" w:eastAsia="Times New Roman" w:hAnsi="Times New Roman" w:cs="Times New Roman"/>
          <w:b/>
          <w:i/>
          <w:color w:val="222222"/>
          <w:kern w:val="36"/>
          <w:sz w:val="24"/>
          <w:szCs w:val="24"/>
          <w:lang w:eastAsia="ru-RU"/>
        </w:rPr>
        <w:t>Что нужно знать о сезонных фруктах и ягодах.</w:t>
      </w:r>
      <w:r w:rsidR="008C2D62" w:rsidRPr="00F72100">
        <w:rPr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C614E" w:rsidRPr="004C614E" w:rsidRDefault="004C614E" w:rsidP="004C614E">
      <w:pPr>
        <w:spacing w:after="25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Летом и осенью </w:t>
      </w:r>
      <w:proofErr w:type="gramStart"/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хочется</w:t>
      </w:r>
      <w:proofErr w:type="gramEnd"/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есть свежие фрукты и ягоды. Потребности нашего организма согласуются с законами природы: благодаря естественному созреванию сезонные плоды больше всего соответствуют нашим вкусовым ожиданиям.</w:t>
      </w:r>
    </w:p>
    <w:p w:rsidR="004C614E" w:rsidRPr="004C614E" w:rsidRDefault="004C614E" w:rsidP="004C614E">
      <w:pPr>
        <w:spacing w:before="25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Расскаж</w:t>
      </w:r>
      <w:r w:rsidR="00576F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</w:t>
      </w: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когда стоит покупать сезонные фрукты и ягоды и как хранить в домашних условиях то, что не получилось съесть сразу.</w:t>
      </w:r>
      <w:bookmarkStart w:id="0" w:name="Nuzhno-ponimat-gde-i-kak-virascheni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Нужно понимать, где и как выращены</w:t>
      </w:r>
    </w:p>
    <w:p w:rsidR="004C614E" w:rsidRPr="004C614E" w:rsidRDefault="004C614E" w:rsidP="004C614E">
      <w:pPr>
        <w:spacing w:before="253" w:after="25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Сезонные фрукты и ягоды растут на открытом грунте: подходящая температура воздуха в определённое время года, солнечные лучи и естественное опыление делают их вкус и аромат очень яркими.</w:t>
      </w:r>
    </w:p>
    <w:p w:rsidR="004C614E" w:rsidRPr="004C614E" w:rsidRDefault="004C614E" w:rsidP="004C614E">
      <w:pPr>
        <w:spacing w:before="253" w:after="25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Обычно под словом «сезон» подразумевают лето и начало осени. В России в этот период созревает больше всего фруктов: от подмосковных яблок до черноморского инжира. Однако сезонность важна и для фруктов, привезённых из стран с другими климатическими условиями: Узбекистана, Китая, Молдовы, Чили, Перу, Эквадора, Азербайджана, Армении, Казахстана. Именно поэтому сезонные фрукты можно найти на прилавках не только летом: например, хурмы или мандаринов будет больше как раз в зимние месяцы.</w:t>
      </w:r>
    </w:p>
    <w:p w:rsidR="004C614E" w:rsidRPr="004C614E" w:rsidRDefault="004C614E" w:rsidP="004C614E">
      <w:pPr>
        <w:spacing w:before="25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Стоит помнить, что не все фрукты приезжают в Россию в сезон. Многие из них выращиваются в теплицах круглый год с использованием искусственных удобрений, в основе которых калий, азот и фосфор. Некоторые плоды оказываются на прилавке в технической, или съёмной, степени зрелости: они наполнены соком и мало подвержены механическим повреждениям при транспортировке. До потребительской, максимальной, степени зрелости их доводят специальным способом: например, с помощью камеры газации, в которую их кладут.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Фрукты</w:t>
      </w:r>
      <w:bookmarkStart w:id="1" w:name="Stoit-pokupat-v-svoy-period"/>
      <w:bookmarkEnd w:id="1"/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тоит покупать в свой период</w:t>
      </w:r>
    </w:p>
    <w:p w:rsidR="004C614E" w:rsidRPr="004C614E" w:rsidRDefault="004C614E" w:rsidP="004C614E">
      <w:pPr>
        <w:spacing w:before="25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 каждого фрукта и ягоды есть свой сезон. </w:t>
      </w:r>
      <w:proofErr w:type="gramStart"/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Стоит покупать косточковые — персики, нектарины, абрикосы, черешню — с середины мая до начала сентября, клубнику — с начала июня по конец июля, сливы — с середины июня до начала октября, бахчевые — арбузы, дыни — с середины июля до середины октября, яблоки и груши — с середины августа до конца октября, хурму — с начала сентября до начала марта, мандарины — с конца октября до начала марта. </w:t>
      </w:r>
      <w:proofErr w:type="gramEnd"/>
    </w:p>
    <w:p w:rsidR="004C614E" w:rsidRPr="004C614E" w:rsidRDefault="004E0778" w:rsidP="004E077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2" w:name="Nuzhno-tschatelno-mit"/>
      <w:bookmarkEnd w:id="2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4C614E"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Нужно тщательно мыть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4C614E"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Прежде чем попасть на стол покупателю, фрукты и ягоды </w:t>
      </w:r>
      <w:proofErr w:type="gramStart"/>
      <w:r w:rsidR="004C614E"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проходят много этапов</w:t>
      </w:r>
      <w:proofErr w:type="gramEnd"/>
      <w:r w:rsidR="004C614E"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опыление на полях и в садах, перевозку, дозревание в специальной камере, упаковку на складах. На каждом этапе их трогают люди, поэтому перед едой фрукты необходимо мыть — тщательно и в большом количестве проточной воды. В качестве дополнительных средств можно использовать содовые растворы, несильные кислоты — например, уксус или мыло.</w:t>
      </w:r>
    </w:p>
    <w:p w:rsidR="004C614E" w:rsidRPr="004C614E" w:rsidRDefault="004E0778" w:rsidP="004E0778">
      <w:pPr>
        <w:spacing w:after="253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3" w:name="Stoit-hranit-v-holodilnike"/>
      <w:bookmarkEnd w:id="3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4C614E"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Стоит хранить в холодильнике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4C614E"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 купили много фруктов и не готовы съесть всё сразу, самое правильное — убрать их в холодильник. Мыть плоды перед этим не стоит, поскольку влага — питательная среда для бактерий.</w:t>
      </w:r>
    </w:p>
    <w:p w:rsidR="004C614E" w:rsidRPr="004C614E" w:rsidRDefault="004E0778" w:rsidP="004C614E">
      <w:pPr>
        <w:spacing w:before="253" w:after="25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4C614E"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Дольше всего фрукты будут храниться при температуре от 4 до 8 °C. Не стоит протирать их, заворачивать в салфетку и отодвигать друг от друга: чем меньше вы трогаете фрукты и ягоды перед хранением, тем меньше они подвергаются риску повреждений и загнивания. Также нужно постараться не подвергать плоды перепаду температур, чтобы на них не </w:t>
      </w:r>
      <w:proofErr w:type="gramStart"/>
      <w:r w:rsidR="004C614E"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оседал конденсат и не образовывалась</w:t>
      </w:r>
      <w:proofErr w:type="gramEnd"/>
      <w:r w:rsidR="004C614E"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плесень.</w:t>
      </w:r>
    </w:p>
    <w:p w:rsidR="004E0778" w:rsidRDefault="004E0778" w:rsidP="004E0778">
      <w:pPr>
        <w:spacing w:before="25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4C614E"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Подходящий режим может обеспечить служба доставки из </w:t>
      </w:r>
      <w:proofErr w:type="spellStart"/>
      <w:r w:rsidR="004C614E"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онлайн-магазина</w:t>
      </w:r>
      <w:proofErr w:type="spellEnd"/>
      <w:r w:rsidR="004C614E"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на современных складах каждая категория продуктов хранится при нужной температуре, </w:t>
      </w:r>
      <w:r w:rsidR="004C614E"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а в автомобилях есть холодильники, которые обеспечивают свежесть продуктов во время поездки.</w:t>
      </w:r>
      <w:bookmarkStart w:id="4" w:name="Mozhno-ispolzovat-v-kulinarnih-eksperime"/>
      <w:bookmarkEnd w:id="4"/>
    </w:p>
    <w:p w:rsidR="004C614E" w:rsidRPr="004C614E" w:rsidRDefault="004E0778" w:rsidP="004E0778">
      <w:pPr>
        <w:spacing w:before="25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4C614E"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Можно использовать в кулинарных </w:t>
      </w:r>
      <w:proofErr w:type="spellStart"/>
      <w:r w:rsidR="004C614E"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экспериментах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4C614E"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gramEnd"/>
      <w:r w:rsidR="004C614E"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="004C614E"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сезонных фруктов и ягод можно приготовить много разных блюд и напитков, которые будут вас радовать.</w:t>
      </w:r>
    </w:p>
    <w:p w:rsidR="004C614E" w:rsidRPr="004C614E" w:rsidRDefault="004C614E" w:rsidP="004C614E">
      <w:pPr>
        <w:spacing w:before="253" w:after="25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варенья и джемов стоит выбирать самые спелые и сочные плоды, даже если они выглядят неказисто: от зрелости ингредиентов зависит, насколько насыщенным получится вкус.</w:t>
      </w:r>
    </w:p>
    <w:p w:rsidR="004C614E" w:rsidRPr="004C614E" w:rsidRDefault="004C614E" w:rsidP="004C614E">
      <w:pPr>
        <w:spacing w:before="253" w:after="25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Кислые яблоки, спелые сливы и сочные вишни станут отличной начинкой для пирогов и пирожков. На контрасте со сладким тестом они придадут выпечке яркий вкус.</w:t>
      </w:r>
    </w:p>
    <w:p w:rsidR="004C614E" w:rsidRPr="004C614E" w:rsidRDefault="004C614E" w:rsidP="004C614E">
      <w:pPr>
        <w:spacing w:before="253" w:after="25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Клубнику можно добавить в кашу на завтрак, голубику или клюкву — в йогурт, листья и ягоды чёрной смородины — в чай.</w:t>
      </w:r>
    </w:p>
    <w:p w:rsidR="004C614E" w:rsidRPr="004C614E" w:rsidRDefault="004C614E" w:rsidP="004C614E">
      <w:pPr>
        <w:spacing w:before="253" w:after="25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 яблок, ягод и цитрусовых получатся вкусные компоты. Для сторонников безотходного производства в компотах есть еще один плюс: более яркий вкус получается, если добавлять в кастрюлю не только мякоть, но и кожуру.</w:t>
      </w:r>
    </w:p>
    <w:p w:rsidR="004C614E" w:rsidRPr="004C614E" w:rsidRDefault="004C614E" w:rsidP="004C614E">
      <w:pPr>
        <w:spacing w:before="25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Можно также настаивать лимонады — главное, не забывать об освежающем контрасте </w:t>
      </w:r>
      <w:proofErr w:type="gramStart"/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кислинки</w:t>
      </w:r>
      <w:proofErr w:type="gramEnd"/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сладости и не класть слишком много сахара, чтобы он не перекрыл естественный вкус фруктов.</w:t>
      </w:r>
    </w:p>
    <w:p w:rsidR="004C614E" w:rsidRPr="004C614E" w:rsidRDefault="004C614E" w:rsidP="004C614E">
      <w:pPr>
        <w:shd w:val="clear" w:color="auto" w:fill="F7F7F7"/>
        <w:spacing w:after="253" w:line="505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5" w:name="Chto-nuzhno-pomnit-pri-vibore-fruktov-i-"/>
      <w:bookmarkEnd w:id="5"/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нужно помнить при выборе фруктов и ягод</w:t>
      </w:r>
    </w:p>
    <w:p w:rsidR="004C614E" w:rsidRPr="004C614E" w:rsidRDefault="004C614E" w:rsidP="004C614E">
      <w:pPr>
        <w:numPr>
          <w:ilvl w:val="0"/>
          <w:numId w:val="1"/>
        </w:numPr>
        <w:shd w:val="clear" w:color="auto" w:fill="F7F7F7"/>
        <w:spacing w:after="253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proofErr w:type="gramEnd"/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сезонных более насыщенный аромат и вкус, поскольку они выросли в естественных условиях.</w:t>
      </w:r>
    </w:p>
    <w:p w:rsidR="004C614E" w:rsidRPr="004C614E" w:rsidRDefault="004C614E" w:rsidP="004C614E">
      <w:pPr>
        <w:numPr>
          <w:ilvl w:val="0"/>
          <w:numId w:val="1"/>
        </w:numPr>
        <w:shd w:val="clear" w:color="auto" w:fill="F7F7F7"/>
        <w:spacing w:before="253" w:after="253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Основное время для большинства сезонных плодов — с конца весны до начала осени. Чтобы точно знать, когда лучше всего покупать клубнику, абрикосы, арбузы или яблоки, сверьтесь с сезонным календарём.</w:t>
      </w:r>
    </w:p>
    <w:p w:rsidR="004C614E" w:rsidRPr="004C614E" w:rsidRDefault="004C614E" w:rsidP="004C614E">
      <w:pPr>
        <w:numPr>
          <w:ilvl w:val="0"/>
          <w:numId w:val="1"/>
        </w:numPr>
        <w:shd w:val="clear" w:color="auto" w:fill="F7F7F7"/>
        <w:spacing w:before="253" w:after="253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Хранить сезонные фрукты лучше в холодильнике, не допуская резкого перепада температур. Мыть следует только перед тем, как съесть.</w:t>
      </w:r>
    </w:p>
    <w:p w:rsidR="004C614E" w:rsidRPr="004C614E" w:rsidRDefault="004C614E" w:rsidP="004C614E">
      <w:pPr>
        <w:numPr>
          <w:ilvl w:val="0"/>
          <w:numId w:val="1"/>
        </w:numPr>
        <w:shd w:val="clear" w:color="auto" w:fill="F7F7F7"/>
        <w:spacing w:before="253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1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 сезонных фруктов получаются вкусные блюда, а также домашние заготовки, которые будут радовать вас круглый год.</w:t>
      </w:r>
    </w:p>
    <w:p w:rsidR="00BE79C0" w:rsidRDefault="00BE79C0" w:rsidP="00BE79C0">
      <w:pPr>
        <w:pStyle w:val="a8"/>
        <w:jc w:val="center"/>
        <w:rPr>
          <w:rFonts w:ascii="Times New Roman" w:hAnsi="Times New Roman" w:cs="Times New Roman"/>
        </w:rPr>
      </w:pPr>
    </w:p>
    <w:p w:rsidR="00BE79C0" w:rsidRPr="00BE79C0" w:rsidRDefault="00BE79C0" w:rsidP="00BE79C0">
      <w:pPr>
        <w:pStyle w:val="a8"/>
        <w:jc w:val="right"/>
        <w:rPr>
          <w:rFonts w:ascii="Times New Roman" w:hAnsi="Times New Roman" w:cs="Times New Roman"/>
        </w:rPr>
      </w:pPr>
      <w:r w:rsidRPr="00BE79C0">
        <w:rPr>
          <w:rFonts w:ascii="Times New Roman" w:hAnsi="Times New Roman" w:cs="Times New Roman"/>
        </w:rPr>
        <w:t xml:space="preserve">Филиал ФБУЗ « Центр гигиены и эпидемиологии </w:t>
      </w:r>
      <w:proofErr w:type="gramStart"/>
      <w:r w:rsidRPr="00BE79C0">
        <w:rPr>
          <w:rFonts w:ascii="Times New Roman" w:hAnsi="Times New Roman" w:cs="Times New Roman"/>
        </w:rPr>
        <w:t>в</w:t>
      </w:r>
      <w:proofErr w:type="gramEnd"/>
    </w:p>
    <w:p w:rsidR="00BE79C0" w:rsidRPr="00BE79C0" w:rsidRDefault="00BE79C0" w:rsidP="00BE79C0">
      <w:pPr>
        <w:pStyle w:val="a8"/>
        <w:jc w:val="right"/>
        <w:rPr>
          <w:rFonts w:ascii="Times New Roman" w:hAnsi="Times New Roman" w:cs="Times New Roman"/>
        </w:rPr>
      </w:pPr>
      <w:r w:rsidRPr="00BE79C0">
        <w:rPr>
          <w:rFonts w:ascii="Times New Roman" w:hAnsi="Times New Roman" w:cs="Times New Roman"/>
        </w:rPr>
        <w:t xml:space="preserve"> Чувашской Республике- Чувашии в городе Канаш»</w:t>
      </w:r>
    </w:p>
    <w:p w:rsidR="007838FD" w:rsidRPr="004C614E" w:rsidRDefault="00F72100">
      <w:pPr>
        <w:rPr>
          <w:rFonts w:ascii="Times New Roman" w:hAnsi="Times New Roman" w:cs="Times New Roman"/>
          <w:sz w:val="24"/>
          <w:szCs w:val="24"/>
        </w:rPr>
      </w:pPr>
    </w:p>
    <w:sectPr w:rsidR="007838FD" w:rsidRPr="004C614E" w:rsidSect="004C61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5C6D"/>
    <w:multiLevelType w:val="multilevel"/>
    <w:tmpl w:val="D680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C614E"/>
    <w:rsid w:val="00137158"/>
    <w:rsid w:val="003B2C61"/>
    <w:rsid w:val="004C614E"/>
    <w:rsid w:val="004E0778"/>
    <w:rsid w:val="00576F53"/>
    <w:rsid w:val="005E1C0D"/>
    <w:rsid w:val="008C2D62"/>
    <w:rsid w:val="009E3720"/>
    <w:rsid w:val="00BE79C0"/>
    <w:rsid w:val="00F7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20"/>
  </w:style>
  <w:style w:type="paragraph" w:styleId="1">
    <w:name w:val="heading 1"/>
    <w:basedOn w:val="a"/>
    <w:link w:val="10"/>
    <w:uiPriority w:val="9"/>
    <w:qFormat/>
    <w:rsid w:val="004C6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6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6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6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C614E"/>
    <w:rPr>
      <w:i/>
      <w:iCs/>
    </w:rPr>
  </w:style>
  <w:style w:type="paragraph" w:styleId="a4">
    <w:name w:val="Normal (Web)"/>
    <w:basedOn w:val="a"/>
    <w:uiPriority w:val="99"/>
    <w:semiHidden/>
    <w:unhideWhenUsed/>
    <w:rsid w:val="004C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14E"/>
  </w:style>
  <w:style w:type="character" w:styleId="a5">
    <w:name w:val="Hyperlink"/>
    <w:basedOn w:val="a0"/>
    <w:uiPriority w:val="99"/>
    <w:semiHidden/>
    <w:unhideWhenUsed/>
    <w:rsid w:val="004C614E"/>
    <w:rPr>
      <w:color w:val="0000FF"/>
      <w:u w:val="single"/>
    </w:rPr>
  </w:style>
  <w:style w:type="paragraph" w:customStyle="1" w:styleId="mbo-cms-synopsis">
    <w:name w:val="mbo-cms-synopsis"/>
    <w:basedOn w:val="a"/>
    <w:rsid w:val="004C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mpujhqi3v">
    <w:name w:val="_3mpujhqi3v"/>
    <w:basedOn w:val="a0"/>
    <w:rsid w:val="004C614E"/>
  </w:style>
  <w:style w:type="character" w:customStyle="1" w:styleId="1a8dwfspml">
    <w:name w:val="_1a8dwfspml"/>
    <w:basedOn w:val="a0"/>
    <w:rsid w:val="004C614E"/>
  </w:style>
  <w:style w:type="character" w:customStyle="1" w:styleId="1t6xyr2jk1">
    <w:name w:val="_1t6xyr2jk1"/>
    <w:basedOn w:val="a0"/>
    <w:rsid w:val="004C614E"/>
  </w:style>
  <w:style w:type="character" w:customStyle="1" w:styleId="wwq4nha29i">
    <w:name w:val="wwq4nha29i"/>
    <w:basedOn w:val="a0"/>
    <w:rsid w:val="004C614E"/>
  </w:style>
  <w:style w:type="paragraph" w:styleId="a6">
    <w:name w:val="Balloon Text"/>
    <w:basedOn w:val="a"/>
    <w:link w:val="a7"/>
    <w:uiPriority w:val="99"/>
    <w:semiHidden/>
    <w:unhideWhenUsed/>
    <w:rsid w:val="004C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1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7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4681">
                                      <w:marLeft w:val="0"/>
                                      <w:marRight w:val="0"/>
                                      <w:marTop w:val="10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7502">
                                      <w:marLeft w:val="0"/>
                                      <w:marRight w:val="0"/>
                                      <w:marTop w:val="30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4766">
                                                  <w:marLeft w:val="0"/>
                                                  <w:marRight w:val="20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1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1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69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8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3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6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2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2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051794">
                                      <w:marLeft w:val="0"/>
                                      <w:marRight w:val="0"/>
                                      <w:marTop w:val="30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2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9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90485">
                          <w:marLeft w:val="0"/>
                          <w:marRight w:val="0"/>
                          <w:marTop w:val="0"/>
                          <w:marBottom w:val="9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393883">
                          <w:marLeft w:val="0"/>
                          <w:marRight w:val="0"/>
                          <w:marTop w:val="0"/>
                          <w:marBottom w:val="9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0487">
                              <w:marLeft w:val="0"/>
                              <w:marRight w:val="0"/>
                              <w:marTop w:val="0"/>
                              <w:marBottom w:val="6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275950">
                              <w:marLeft w:val="0"/>
                              <w:marRight w:val="0"/>
                              <w:marTop w:val="6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4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1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01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9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67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345093">
                                                                      <w:marLeft w:val="-101"/>
                                                                      <w:marRight w:val="-10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886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45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88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44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6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49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08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4570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34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96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194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2681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425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373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50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44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148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77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0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6719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173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780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601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1588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071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689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02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3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44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598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481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1629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55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678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117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0005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977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757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35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05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1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605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388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4948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83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37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299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41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725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843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39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226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428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672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86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19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312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745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47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6842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350599">
                                                                                                                  <w:marLeft w:val="51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504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62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451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50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961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22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86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870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3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249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092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881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618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085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964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05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515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935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67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5936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129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209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409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231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82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11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88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731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392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95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9303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08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955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794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5033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385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936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1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17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0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242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349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024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416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649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772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495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671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97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09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20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54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3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077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4798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541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099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747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117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349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7712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3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209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052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09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069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4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775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11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962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3526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093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46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29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42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0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2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664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6627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438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117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137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108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20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7269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6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71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987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237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963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9398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699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336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637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0644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412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681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16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21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955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57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496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117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837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12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128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27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847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43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62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42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682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00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761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534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241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388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374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29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07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1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029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573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46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4152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082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12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946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4739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749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41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856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01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01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62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975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1768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0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40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640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62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684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376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88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905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8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486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353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2329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840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556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088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850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376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263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9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202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05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39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209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465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241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725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8109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226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879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418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792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120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037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166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1278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60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926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192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923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079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3688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7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54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26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273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529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6637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455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04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031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7786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745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487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78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8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354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709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062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2988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603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58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230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0897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841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700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8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10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98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114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064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4491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948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59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42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319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201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169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332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52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686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47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205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3087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959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46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136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672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33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213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8782526">
                          <w:marLeft w:val="0"/>
                          <w:marRight w:val="0"/>
                          <w:marTop w:val="0"/>
                          <w:marBottom w:val="9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9243">
                              <w:marLeft w:val="0"/>
                              <w:marRight w:val="0"/>
                              <w:marTop w:val="0"/>
                              <w:marBottom w:val="6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821270">
                              <w:marLeft w:val="0"/>
                              <w:marRight w:val="0"/>
                              <w:marTop w:val="606"/>
                              <w:marBottom w:val="6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2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125718">
                              <w:marLeft w:val="0"/>
                              <w:marRight w:val="0"/>
                              <w:marTop w:val="6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13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6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0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33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53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1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12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555219">
                                                                      <w:marLeft w:val="-101"/>
                                                                      <w:marRight w:val="-10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75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05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15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655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287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010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844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0643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71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536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703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908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164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81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56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5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193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902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038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124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238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147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852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381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656920">
                                                                                                                  <w:marLeft w:val="51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9930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96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5256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76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273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06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46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62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499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94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71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335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616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201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8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39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77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44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391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3603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58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370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539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14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882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858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75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493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22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354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448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8791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859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193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350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431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56668">
                                                                                                                  <w:marLeft w:val="51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885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66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035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51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41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30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80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28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455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380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65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108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270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596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497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98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214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34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9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47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79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4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4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06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2941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376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16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96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810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809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1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857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572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45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761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1591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583781">
                                                                                                                  <w:marLeft w:val="51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5000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508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534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06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1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56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43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50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4083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404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64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022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3479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665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87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128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138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63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2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798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6406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66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146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366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762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006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74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543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997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2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72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3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66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4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906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980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9557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176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09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59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010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72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183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006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513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927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082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850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1645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8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262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476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89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09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211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60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9306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21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99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818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5241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422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114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3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514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723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28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22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454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078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685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303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3908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538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81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11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12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03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065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271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643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264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836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703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3495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68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516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92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350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10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7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54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230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971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606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183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9087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883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179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18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294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0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51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21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3970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190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52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221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6540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635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38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9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10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765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603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8534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34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226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8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553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824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40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03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08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009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468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1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609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133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114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7042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778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364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18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65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509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81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473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5859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108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758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740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4646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396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854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31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9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59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060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4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0415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139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760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640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5201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135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48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97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9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508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615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52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6440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630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932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96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399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340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3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97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437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218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998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730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74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225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871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12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154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24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774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53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16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83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662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0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736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742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064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24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1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821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392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99210">
                          <w:marLeft w:val="0"/>
                          <w:marRight w:val="0"/>
                          <w:marTop w:val="0"/>
                          <w:marBottom w:val="9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4018960">
                          <w:marLeft w:val="0"/>
                          <w:marRight w:val="0"/>
                          <w:marTop w:val="0"/>
                          <w:marBottom w:val="9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378893">
                          <w:marLeft w:val="0"/>
                          <w:marRight w:val="0"/>
                          <w:marTop w:val="0"/>
                          <w:marBottom w:val="9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5910">
                              <w:marLeft w:val="0"/>
                              <w:marRight w:val="0"/>
                              <w:marTop w:val="0"/>
                              <w:marBottom w:val="6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6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553137">
                              <w:marLeft w:val="0"/>
                              <w:marRight w:val="0"/>
                              <w:marTop w:val="6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9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2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FGUZ</cp:lastModifiedBy>
  <cp:revision>4</cp:revision>
  <dcterms:created xsi:type="dcterms:W3CDTF">2021-06-30T14:39:00Z</dcterms:created>
  <dcterms:modified xsi:type="dcterms:W3CDTF">2021-06-30T15:04:00Z</dcterms:modified>
</cp:coreProperties>
</file>