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1D" w:rsidRPr="00446F1D" w:rsidRDefault="00446F1D" w:rsidP="00446F1D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F1D">
        <w:rPr>
          <w:rFonts w:ascii="Times New Roman" w:hAnsi="Times New Roman" w:cs="Times New Roman"/>
          <w:b/>
          <w:sz w:val="36"/>
          <w:szCs w:val="36"/>
        </w:rPr>
        <w:t>Рекомендации по выбору рыбной продукции</w:t>
      </w:r>
    </w:p>
    <w:p w:rsidR="00446F1D" w:rsidRPr="00446F1D" w:rsidRDefault="00446F1D" w:rsidP="00446F1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46F1D">
        <w:rPr>
          <w:rFonts w:ascii="Times New Roman" w:hAnsi="Times New Roman" w:cs="Times New Roman"/>
        </w:rPr>
        <w:t>При выборе рыбной продукции в первую очередь необходимо обращать внимание на ее внешний вид. Мороженые блоки рыбы должны быть целые, плотные, поверхность чистая, ровная, запах и вкус свойственный данному виду рыб, без постороннего запаха и привкуса.</w:t>
      </w:r>
    </w:p>
    <w:p w:rsidR="00446F1D" w:rsidRPr="00446F1D" w:rsidRDefault="00446F1D" w:rsidP="00446F1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46F1D">
        <w:rPr>
          <w:rFonts w:ascii="Times New Roman" w:hAnsi="Times New Roman" w:cs="Times New Roman"/>
        </w:rPr>
        <w:t>Консистенция рыбы плотная, у рыб холодного копчения поверхность рыбы должна быть чистая, не влажная, цвет от светло-желтого до темно-золотистого, вкус и запах свойственный данному виду рыбы с ароматом копчености, без порочащих запахов, живая рыба   должна проявлять признаки жизнедеятельности, с естественными движениями тела, челюстей, жаберных крышек, плавает в воде, поверхность чистая естественной окраски, цвет жабр красный, состояние глаз светлые, прозрачные, без повреждений, запах, свойственный живой рыбе данного вида.</w:t>
      </w:r>
    </w:p>
    <w:p w:rsidR="00446F1D" w:rsidRPr="00446F1D" w:rsidRDefault="00446F1D" w:rsidP="00446F1D">
      <w:pPr>
        <w:spacing w:after="0"/>
        <w:jc w:val="both"/>
        <w:rPr>
          <w:rFonts w:ascii="Times New Roman" w:hAnsi="Times New Roman" w:cs="Times New Roman"/>
        </w:rPr>
      </w:pPr>
      <w:r w:rsidRPr="00446F1D">
        <w:rPr>
          <w:rFonts w:ascii="Times New Roman" w:hAnsi="Times New Roman" w:cs="Times New Roman"/>
        </w:rPr>
        <w:t>На упакованной пищевой рыбной продукции должны содержаться следующие сведения:</w:t>
      </w:r>
    </w:p>
    <w:p w:rsidR="00446F1D" w:rsidRPr="00446F1D" w:rsidRDefault="00446F1D" w:rsidP="00446F1D">
      <w:pPr>
        <w:spacing w:after="0"/>
        <w:jc w:val="both"/>
        <w:rPr>
          <w:rFonts w:ascii="Times New Roman" w:hAnsi="Times New Roman" w:cs="Times New Roman"/>
        </w:rPr>
      </w:pPr>
      <w:r w:rsidRPr="00446F1D">
        <w:rPr>
          <w:rFonts w:ascii="Times New Roman" w:hAnsi="Times New Roman" w:cs="Times New Roman"/>
        </w:rPr>
        <w:t>1. наименование пищевой рыбной продукции, которое включает в себя:</w:t>
      </w:r>
    </w:p>
    <w:p w:rsidR="00446F1D" w:rsidRPr="00446F1D" w:rsidRDefault="00446F1D" w:rsidP="00446F1D">
      <w:pPr>
        <w:spacing w:after="0"/>
        <w:jc w:val="both"/>
        <w:rPr>
          <w:rFonts w:ascii="Times New Roman" w:hAnsi="Times New Roman" w:cs="Times New Roman"/>
        </w:rPr>
      </w:pPr>
      <w:r w:rsidRPr="00446F1D">
        <w:rPr>
          <w:rFonts w:ascii="Times New Roman" w:hAnsi="Times New Roman" w:cs="Times New Roman"/>
        </w:rPr>
        <w:t>- наименование вида пищевой рыбной продукции (например, "рыбный кулинарный полуфабрикат", "рыбные консервы");</w:t>
      </w:r>
    </w:p>
    <w:p w:rsidR="00446F1D" w:rsidRPr="00446F1D" w:rsidRDefault="00446F1D" w:rsidP="00446F1D">
      <w:pPr>
        <w:spacing w:after="0"/>
        <w:jc w:val="both"/>
        <w:rPr>
          <w:rFonts w:ascii="Times New Roman" w:hAnsi="Times New Roman" w:cs="Times New Roman"/>
        </w:rPr>
      </w:pPr>
      <w:r w:rsidRPr="00446F1D">
        <w:rPr>
          <w:rFonts w:ascii="Times New Roman" w:hAnsi="Times New Roman" w:cs="Times New Roman"/>
        </w:rPr>
        <w:t xml:space="preserve">-    зоологическое наименование вида водного биологического ресурса или объекта </w:t>
      </w:r>
      <w:proofErr w:type="spellStart"/>
      <w:r w:rsidRPr="00446F1D">
        <w:rPr>
          <w:rFonts w:ascii="Times New Roman" w:hAnsi="Times New Roman" w:cs="Times New Roman"/>
        </w:rPr>
        <w:t>аквакультуры</w:t>
      </w:r>
      <w:proofErr w:type="spellEnd"/>
      <w:r w:rsidRPr="00446F1D">
        <w:rPr>
          <w:rFonts w:ascii="Times New Roman" w:hAnsi="Times New Roman" w:cs="Times New Roman"/>
        </w:rPr>
        <w:t xml:space="preserve"> (например, "палтус черный гренландский");</w:t>
      </w:r>
    </w:p>
    <w:p w:rsidR="00446F1D" w:rsidRPr="00446F1D" w:rsidRDefault="00446F1D" w:rsidP="00446F1D">
      <w:pPr>
        <w:spacing w:after="0"/>
        <w:jc w:val="both"/>
        <w:rPr>
          <w:rFonts w:ascii="Times New Roman" w:hAnsi="Times New Roman" w:cs="Times New Roman"/>
        </w:rPr>
      </w:pPr>
      <w:r w:rsidRPr="00446F1D">
        <w:rPr>
          <w:rFonts w:ascii="Times New Roman" w:hAnsi="Times New Roman" w:cs="Times New Roman"/>
        </w:rPr>
        <w:t>-    вид разделки пищевой рыбной продукции (например, "филе трески", "спинка минтая", "тушка сельди");</w:t>
      </w:r>
    </w:p>
    <w:p w:rsidR="00446F1D" w:rsidRPr="00446F1D" w:rsidRDefault="00446F1D" w:rsidP="00446F1D">
      <w:pPr>
        <w:spacing w:after="0"/>
        <w:jc w:val="both"/>
        <w:rPr>
          <w:rFonts w:ascii="Times New Roman" w:hAnsi="Times New Roman" w:cs="Times New Roman"/>
        </w:rPr>
      </w:pPr>
      <w:r w:rsidRPr="00446F1D">
        <w:rPr>
          <w:rFonts w:ascii="Times New Roman" w:hAnsi="Times New Roman" w:cs="Times New Roman"/>
        </w:rPr>
        <w:t>-    вид обработки (например, "пастеризованная", "маринованная", "восстановленная").</w:t>
      </w:r>
    </w:p>
    <w:p w:rsidR="00446F1D" w:rsidRPr="00446F1D" w:rsidRDefault="00446F1D" w:rsidP="00446F1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46F1D">
        <w:rPr>
          <w:rFonts w:ascii="Times New Roman" w:hAnsi="Times New Roman" w:cs="Times New Roman"/>
        </w:rPr>
        <w:t>Для имитированной пищевой рыбной продукции информация об имитации указывается в наименовании или через тире от наименования шрифтом, не отличающимся от шрифта, использованного для наименования продукта, включая размер этого шрифта;</w:t>
      </w:r>
    </w:p>
    <w:p w:rsidR="00446F1D" w:rsidRPr="00446F1D" w:rsidRDefault="00446F1D" w:rsidP="00446F1D">
      <w:pPr>
        <w:spacing w:after="0"/>
        <w:jc w:val="both"/>
        <w:rPr>
          <w:rFonts w:ascii="Times New Roman" w:hAnsi="Times New Roman" w:cs="Times New Roman"/>
        </w:rPr>
      </w:pPr>
      <w:r w:rsidRPr="00446F1D">
        <w:rPr>
          <w:rFonts w:ascii="Times New Roman" w:hAnsi="Times New Roman" w:cs="Times New Roman"/>
        </w:rPr>
        <w:t xml:space="preserve">1. для не переработанной пищевой рыбной продукции - информация о принадлежности к району добычи, извлечения (вылова) или к объектам </w:t>
      </w:r>
      <w:proofErr w:type="spellStart"/>
      <w:r w:rsidRPr="00446F1D">
        <w:rPr>
          <w:rFonts w:ascii="Times New Roman" w:hAnsi="Times New Roman" w:cs="Times New Roman"/>
        </w:rPr>
        <w:t>аквакультуры</w:t>
      </w:r>
      <w:proofErr w:type="spellEnd"/>
      <w:r w:rsidRPr="00446F1D">
        <w:rPr>
          <w:rFonts w:ascii="Times New Roman" w:hAnsi="Times New Roman" w:cs="Times New Roman"/>
        </w:rPr>
        <w:t>;</w:t>
      </w:r>
    </w:p>
    <w:p w:rsidR="00446F1D" w:rsidRPr="00446F1D" w:rsidRDefault="00446F1D" w:rsidP="00446F1D">
      <w:pPr>
        <w:spacing w:after="0"/>
        <w:jc w:val="both"/>
        <w:rPr>
          <w:rFonts w:ascii="Times New Roman" w:hAnsi="Times New Roman" w:cs="Times New Roman"/>
        </w:rPr>
      </w:pPr>
      <w:r w:rsidRPr="00446F1D">
        <w:rPr>
          <w:rFonts w:ascii="Times New Roman" w:hAnsi="Times New Roman" w:cs="Times New Roman"/>
        </w:rPr>
        <w:t>2. информация о составе пищевой рыбной продукции;</w:t>
      </w:r>
    </w:p>
    <w:p w:rsidR="00446F1D" w:rsidRPr="00446F1D" w:rsidRDefault="00446F1D" w:rsidP="00446F1D">
      <w:pPr>
        <w:spacing w:after="0"/>
        <w:jc w:val="both"/>
        <w:rPr>
          <w:rFonts w:ascii="Times New Roman" w:hAnsi="Times New Roman" w:cs="Times New Roman"/>
        </w:rPr>
      </w:pPr>
      <w:r w:rsidRPr="00446F1D">
        <w:rPr>
          <w:rFonts w:ascii="Times New Roman" w:hAnsi="Times New Roman" w:cs="Times New Roman"/>
        </w:rPr>
        <w:t>3. наименование и место нахождения изготовителя или фамилия, имя, отчество и место нахождения индивидуального предпринимателя - изготовителя, наименование и место нахождения уполномоченного изготовителем лица (при наличии), наименование и место нахождения импортера;</w:t>
      </w:r>
    </w:p>
    <w:p w:rsidR="00446F1D" w:rsidRPr="00446F1D" w:rsidRDefault="00446F1D" w:rsidP="00446F1D">
      <w:pPr>
        <w:spacing w:after="0"/>
        <w:jc w:val="both"/>
        <w:rPr>
          <w:rFonts w:ascii="Times New Roman" w:hAnsi="Times New Roman" w:cs="Times New Roman"/>
        </w:rPr>
      </w:pPr>
      <w:r w:rsidRPr="00446F1D">
        <w:rPr>
          <w:rFonts w:ascii="Times New Roman" w:hAnsi="Times New Roman" w:cs="Times New Roman"/>
        </w:rPr>
        <w:t>4. дата производства пищевой рыбной продукции (для продукции, упакованной не в месте изготовления, дополнительно указывают дату упаковывания).</w:t>
      </w:r>
    </w:p>
    <w:p w:rsidR="00446F1D" w:rsidRPr="00446F1D" w:rsidRDefault="00446F1D" w:rsidP="00446F1D">
      <w:pPr>
        <w:spacing w:after="0"/>
        <w:jc w:val="both"/>
        <w:rPr>
          <w:rFonts w:ascii="Times New Roman" w:hAnsi="Times New Roman" w:cs="Times New Roman"/>
        </w:rPr>
      </w:pPr>
      <w:r w:rsidRPr="00446F1D">
        <w:rPr>
          <w:rFonts w:ascii="Times New Roman" w:hAnsi="Times New Roman" w:cs="Times New Roman"/>
        </w:rPr>
        <w:t>5. срок годности пищевой рыбной продукции (кроме живой рыбы и живых водных беспозвоночных);</w:t>
      </w:r>
    </w:p>
    <w:p w:rsidR="00446F1D" w:rsidRPr="00446F1D" w:rsidRDefault="00446F1D" w:rsidP="00446F1D">
      <w:pPr>
        <w:spacing w:after="0"/>
        <w:jc w:val="both"/>
        <w:rPr>
          <w:rFonts w:ascii="Times New Roman" w:hAnsi="Times New Roman" w:cs="Times New Roman"/>
        </w:rPr>
      </w:pPr>
      <w:r w:rsidRPr="00446F1D">
        <w:rPr>
          <w:rFonts w:ascii="Times New Roman" w:hAnsi="Times New Roman" w:cs="Times New Roman"/>
        </w:rPr>
        <w:t>6. условия хранения пищевой рыбной продукции;</w:t>
      </w:r>
    </w:p>
    <w:p w:rsidR="00446F1D" w:rsidRPr="00446F1D" w:rsidRDefault="00446F1D" w:rsidP="00446F1D">
      <w:pPr>
        <w:spacing w:after="0"/>
        <w:jc w:val="both"/>
        <w:rPr>
          <w:rFonts w:ascii="Times New Roman" w:hAnsi="Times New Roman" w:cs="Times New Roman"/>
        </w:rPr>
      </w:pPr>
      <w:r w:rsidRPr="00446F1D">
        <w:rPr>
          <w:rFonts w:ascii="Times New Roman" w:hAnsi="Times New Roman" w:cs="Times New Roman"/>
        </w:rPr>
        <w:t>7. масса нетто (для мороженой глазированной пищевой рыбной продукции - масса нетто мороженой пищевой рыбной продукции без глазури);</w:t>
      </w:r>
    </w:p>
    <w:p w:rsidR="00446F1D" w:rsidRPr="00446F1D" w:rsidRDefault="00446F1D" w:rsidP="00446F1D">
      <w:pPr>
        <w:spacing w:after="0"/>
        <w:jc w:val="both"/>
        <w:rPr>
          <w:rFonts w:ascii="Times New Roman" w:hAnsi="Times New Roman" w:cs="Times New Roman"/>
        </w:rPr>
      </w:pPr>
      <w:r w:rsidRPr="00446F1D">
        <w:rPr>
          <w:rFonts w:ascii="Times New Roman" w:hAnsi="Times New Roman" w:cs="Times New Roman"/>
        </w:rPr>
        <w:t>8. информация об использовании ионизирующего излучения (при использовании);</w:t>
      </w:r>
    </w:p>
    <w:p w:rsidR="00446F1D" w:rsidRPr="00446F1D" w:rsidRDefault="00446F1D" w:rsidP="00446F1D">
      <w:pPr>
        <w:spacing w:after="0"/>
        <w:jc w:val="both"/>
        <w:rPr>
          <w:rFonts w:ascii="Times New Roman" w:hAnsi="Times New Roman" w:cs="Times New Roman"/>
        </w:rPr>
      </w:pPr>
      <w:r w:rsidRPr="00446F1D">
        <w:rPr>
          <w:rFonts w:ascii="Times New Roman" w:hAnsi="Times New Roman" w:cs="Times New Roman"/>
        </w:rPr>
        <w:t>9. состав модифицированной газовой среды в потребительской упаковке пищевой рыбной продукции (при использовании);</w:t>
      </w:r>
    </w:p>
    <w:p w:rsidR="00446F1D" w:rsidRPr="00446F1D" w:rsidRDefault="00446F1D" w:rsidP="00446F1D">
      <w:pPr>
        <w:spacing w:after="0"/>
        <w:jc w:val="both"/>
        <w:rPr>
          <w:rFonts w:ascii="Times New Roman" w:hAnsi="Times New Roman" w:cs="Times New Roman"/>
        </w:rPr>
      </w:pPr>
      <w:r w:rsidRPr="00446F1D">
        <w:rPr>
          <w:rFonts w:ascii="Times New Roman" w:hAnsi="Times New Roman" w:cs="Times New Roman"/>
        </w:rPr>
        <w:t>10. наличие вакуума, кроме рыбных консервов (при использовании);</w:t>
      </w:r>
    </w:p>
    <w:p w:rsidR="00446F1D" w:rsidRPr="00446F1D" w:rsidRDefault="00446F1D" w:rsidP="00446F1D">
      <w:pPr>
        <w:spacing w:after="0"/>
        <w:jc w:val="both"/>
        <w:rPr>
          <w:rFonts w:ascii="Times New Roman" w:hAnsi="Times New Roman" w:cs="Times New Roman"/>
        </w:rPr>
      </w:pPr>
      <w:r w:rsidRPr="00446F1D">
        <w:rPr>
          <w:rFonts w:ascii="Times New Roman" w:hAnsi="Times New Roman" w:cs="Times New Roman"/>
        </w:rPr>
        <w:t>11. рекомендации по использованию (в том числе по приготовлению) пищевой рыбной продукции в случае, если ее использование без таких рекомендаций затруднено либо может причинить вред здоровью потребителей, привести к снижению или утрате вкусовых свойств этой пищевой рыбной продукции;</w:t>
      </w:r>
    </w:p>
    <w:p w:rsidR="00446F1D" w:rsidRPr="00446F1D" w:rsidRDefault="00446F1D" w:rsidP="00446F1D">
      <w:pPr>
        <w:spacing w:after="0"/>
        <w:jc w:val="both"/>
        <w:rPr>
          <w:rFonts w:ascii="Times New Roman" w:hAnsi="Times New Roman" w:cs="Times New Roman"/>
        </w:rPr>
      </w:pPr>
      <w:r w:rsidRPr="00446F1D">
        <w:rPr>
          <w:rFonts w:ascii="Times New Roman" w:hAnsi="Times New Roman" w:cs="Times New Roman"/>
        </w:rPr>
        <w:t>12. использование рыбы с нерестовыми изменениями при производстве пищевой рыбной продукции (при производстве рыбных консервов);</w:t>
      </w:r>
    </w:p>
    <w:p w:rsidR="00446F1D" w:rsidRPr="00446F1D" w:rsidRDefault="00446F1D" w:rsidP="00446F1D">
      <w:pPr>
        <w:spacing w:after="0"/>
        <w:jc w:val="both"/>
        <w:rPr>
          <w:rFonts w:ascii="Times New Roman" w:hAnsi="Times New Roman" w:cs="Times New Roman"/>
        </w:rPr>
      </w:pPr>
      <w:r w:rsidRPr="00446F1D">
        <w:rPr>
          <w:rFonts w:ascii="Times New Roman" w:hAnsi="Times New Roman" w:cs="Times New Roman"/>
        </w:rPr>
        <w:t>13. информация о замораживании (охлаждении) пищевой рыбной продукции;</w:t>
      </w:r>
    </w:p>
    <w:p w:rsidR="00446F1D" w:rsidRPr="00446F1D" w:rsidRDefault="00446F1D" w:rsidP="00446F1D">
      <w:pPr>
        <w:spacing w:after="0"/>
        <w:jc w:val="both"/>
        <w:rPr>
          <w:rFonts w:ascii="Times New Roman" w:hAnsi="Times New Roman" w:cs="Times New Roman"/>
        </w:rPr>
      </w:pPr>
      <w:r w:rsidRPr="00446F1D">
        <w:rPr>
          <w:rFonts w:ascii="Times New Roman" w:hAnsi="Times New Roman" w:cs="Times New Roman"/>
        </w:rPr>
        <w:t>14. массовая доля глазури в процентах (для мороженой глазированной пищевой рыбной продукции);</w:t>
      </w:r>
    </w:p>
    <w:p w:rsidR="00446F1D" w:rsidRDefault="00446F1D" w:rsidP="00446F1D">
      <w:pPr>
        <w:spacing w:after="0"/>
        <w:jc w:val="both"/>
        <w:rPr>
          <w:rFonts w:ascii="Times New Roman" w:hAnsi="Times New Roman" w:cs="Times New Roman"/>
        </w:rPr>
      </w:pPr>
      <w:r w:rsidRPr="00446F1D">
        <w:rPr>
          <w:rFonts w:ascii="Times New Roman" w:hAnsi="Times New Roman" w:cs="Times New Roman"/>
        </w:rPr>
        <w:lastRenderedPageBreak/>
        <w:t>15. показатели пищевой ценности (для переработанной пищевой рыбной продукции);</w:t>
      </w:r>
    </w:p>
    <w:p w:rsidR="00446F1D" w:rsidRPr="00446F1D" w:rsidRDefault="00446F1D" w:rsidP="00446F1D">
      <w:pPr>
        <w:spacing w:after="0"/>
        <w:jc w:val="both"/>
        <w:rPr>
          <w:rFonts w:ascii="Times New Roman" w:hAnsi="Times New Roman" w:cs="Times New Roman"/>
        </w:rPr>
      </w:pPr>
      <w:r w:rsidRPr="00446F1D">
        <w:rPr>
          <w:rFonts w:ascii="Times New Roman" w:hAnsi="Times New Roman" w:cs="Times New Roman"/>
        </w:rPr>
        <w:t>16. сведения о наличии в пищевой рыбной продукции компонентов, полученных с применением генно-модифицированных организмов;</w:t>
      </w:r>
    </w:p>
    <w:p w:rsidR="0056647E" w:rsidRDefault="00446F1D" w:rsidP="00446F1D">
      <w:pPr>
        <w:spacing w:after="0"/>
        <w:jc w:val="both"/>
        <w:rPr>
          <w:rFonts w:ascii="Times New Roman" w:hAnsi="Times New Roman" w:cs="Times New Roman"/>
        </w:rPr>
      </w:pPr>
      <w:r w:rsidRPr="00446F1D">
        <w:rPr>
          <w:rFonts w:ascii="Times New Roman" w:hAnsi="Times New Roman" w:cs="Times New Roman"/>
        </w:rPr>
        <w:t>17. единый знак обращения продукции на рынке Союза.</w:t>
      </w:r>
    </w:p>
    <w:p w:rsidR="00327266" w:rsidRPr="00446F1D" w:rsidRDefault="009E7C99" w:rsidP="003272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9E7C99" w:rsidRPr="00446F1D" w:rsidRDefault="009E7C99" w:rsidP="009E7C99">
      <w:pPr>
        <w:spacing w:after="0"/>
        <w:jc w:val="both"/>
        <w:rPr>
          <w:rFonts w:ascii="Times New Roman" w:hAnsi="Times New Roman" w:cs="Times New Roman"/>
        </w:rPr>
      </w:pPr>
    </w:p>
    <w:sectPr w:rsidR="009E7C99" w:rsidRPr="0044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25"/>
    <w:rsid w:val="00262D25"/>
    <w:rsid w:val="00327266"/>
    <w:rsid w:val="00446F1D"/>
    <w:rsid w:val="0056647E"/>
    <w:rsid w:val="009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A024"/>
  <w15:docId w15:val="{34536EB2-D13F-46F4-84F9-8A7B4518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7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cp:lastPrinted>2021-09-20T05:03:00Z</cp:lastPrinted>
  <dcterms:created xsi:type="dcterms:W3CDTF">2021-09-20T05:04:00Z</dcterms:created>
  <dcterms:modified xsi:type="dcterms:W3CDTF">2021-09-20T05:04:00Z</dcterms:modified>
</cp:coreProperties>
</file>