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BC5E99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9F4A40" w:rsidP="002C5C5B">
            <w:pPr>
              <w:jc w:val="center"/>
            </w:pPr>
            <w:r>
              <w:rPr>
                <w:sz w:val="28"/>
                <w:szCs w:val="20"/>
              </w:rPr>
              <w:t>15</w:t>
            </w:r>
            <w:r w:rsidR="007F7433" w:rsidRPr="00E527C8">
              <w:rPr>
                <w:sz w:val="28"/>
                <w:szCs w:val="20"/>
              </w:rPr>
              <w:t xml:space="preserve"> </w:t>
            </w:r>
            <w:r w:rsidR="00C311D9">
              <w:rPr>
                <w:sz w:val="28"/>
                <w:szCs w:val="20"/>
              </w:rPr>
              <w:t>июня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 w:rsidR="00C311D9">
              <w:rPr>
                <w:sz w:val="28"/>
                <w:szCs w:val="20"/>
              </w:rPr>
              <w:t>7</w:t>
            </w:r>
            <w:r w:rsidR="002C5C5B">
              <w:rPr>
                <w:sz w:val="28"/>
                <w:szCs w:val="20"/>
              </w:rPr>
              <w:t>5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2C5C5B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2C5C5B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2C5C5B" w:rsidP="002C5C5B">
      <w:pPr>
        <w:ind w:right="4677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2C5C5B" w:rsidP="008A378B">
      <w:pPr>
        <w:suppressAutoHyphens/>
        <w:spacing w:line="360" w:lineRule="auto"/>
        <w:ind w:right="-5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          </w:t>
      </w:r>
      <w:r w:rsidRPr="00F811A6">
        <w:rPr>
          <w:sz w:val="28"/>
          <w:szCs w:val="28"/>
        </w:rPr>
        <w:t xml:space="preserve">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</w:t>
      </w:r>
      <w:proofErr w:type="spellStart"/>
      <w:r w:rsidRPr="00F811A6">
        <w:rPr>
          <w:sz w:val="28"/>
          <w:szCs w:val="28"/>
        </w:rPr>
        <w:t>РосНИПИУрбанистики</w:t>
      </w:r>
      <w:proofErr w:type="spellEnd"/>
      <w:r w:rsidRPr="00F811A6">
        <w:rPr>
          <w:sz w:val="28"/>
          <w:szCs w:val="28"/>
        </w:rPr>
        <w:t>» в 2015 г</w:t>
      </w:r>
      <w:r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Pr="005E3312">
        <w:rPr>
          <w:sz w:val="28"/>
          <w:szCs w:val="28"/>
        </w:rPr>
        <w:t>обращений Николаевой И.Н. (действующ</w:t>
      </w:r>
      <w:r>
        <w:rPr>
          <w:sz w:val="28"/>
          <w:szCs w:val="28"/>
        </w:rPr>
        <w:t>е</w:t>
      </w:r>
      <w:r w:rsidRPr="005E3312">
        <w:rPr>
          <w:sz w:val="28"/>
          <w:szCs w:val="28"/>
        </w:rPr>
        <w:t>й за Николаева Д.Н. по доверенности от 20 апреля 2020</w:t>
      </w:r>
      <w:r>
        <w:rPr>
          <w:sz w:val="28"/>
          <w:szCs w:val="28"/>
        </w:rPr>
        <w:t xml:space="preserve"> года</w:t>
      </w:r>
      <w:r w:rsidRPr="005E3312">
        <w:rPr>
          <w:sz w:val="28"/>
          <w:szCs w:val="28"/>
        </w:rPr>
        <w:t>) (</w:t>
      </w:r>
      <w:proofErr w:type="spellStart"/>
      <w:r w:rsidRPr="005E3312">
        <w:rPr>
          <w:sz w:val="28"/>
          <w:szCs w:val="28"/>
        </w:rPr>
        <w:t>вх</w:t>
      </w:r>
      <w:proofErr w:type="spellEnd"/>
      <w:r w:rsidRPr="005E3312">
        <w:rPr>
          <w:sz w:val="28"/>
          <w:szCs w:val="28"/>
        </w:rPr>
        <w:t xml:space="preserve">. в адм. 17 мая 2021 года № Н-5782), </w:t>
      </w:r>
      <w:r>
        <w:rPr>
          <w:sz w:val="28"/>
          <w:szCs w:val="28"/>
        </w:rPr>
        <w:t>Краснова П.Л., Красновой А.Н.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 адм. от 17 мая 2021 года № К-5769), </w:t>
      </w:r>
      <w:r w:rsidRPr="00AA27B6">
        <w:rPr>
          <w:sz w:val="28"/>
          <w:szCs w:val="28"/>
        </w:rPr>
        <w:t>Чугунова В.Д. (</w:t>
      </w:r>
      <w:proofErr w:type="spellStart"/>
      <w:r w:rsidRPr="00AA27B6">
        <w:rPr>
          <w:sz w:val="28"/>
          <w:szCs w:val="28"/>
        </w:rPr>
        <w:t>вх</w:t>
      </w:r>
      <w:proofErr w:type="spellEnd"/>
      <w:r w:rsidRPr="00AA27B6">
        <w:rPr>
          <w:sz w:val="28"/>
          <w:szCs w:val="28"/>
        </w:rPr>
        <w:t xml:space="preserve">. в адм. от 1 июня 2021 года </w:t>
      </w:r>
      <w:r>
        <w:rPr>
          <w:sz w:val="28"/>
          <w:szCs w:val="28"/>
        </w:rPr>
        <w:t xml:space="preserve">              </w:t>
      </w:r>
      <w:r w:rsidRPr="00AA27B6">
        <w:rPr>
          <w:sz w:val="28"/>
          <w:szCs w:val="28"/>
        </w:rPr>
        <w:t>№ Ч-6449, № Ч-6450)</w:t>
      </w:r>
      <w:r>
        <w:rPr>
          <w:sz w:val="28"/>
          <w:szCs w:val="28"/>
        </w:rPr>
        <w:t>,  Баранова В.И.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 адм. от 31 мая 2021 года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Б-6407), Вишнякова Д.В.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31 мая 2021 года № В-6409), Башкировой Л.Д.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4 июня 2021 года № Б-6603)</w:t>
      </w:r>
    </w:p>
    <w:p w:rsidR="00C876A7" w:rsidRPr="00A42F0F" w:rsidRDefault="00A94A57" w:rsidP="008A378B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lastRenderedPageBreak/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2C5C5B" w:rsidRPr="005E3312" w:rsidRDefault="002C5C5B" w:rsidP="002C5C5B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5E3312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25 </w:t>
      </w:r>
      <w:r w:rsidRPr="005E3312">
        <w:rPr>
          <w:sz w:val="28"/>
          <w:szCs w:val="28"/>
        </w:rPr>
        <w:t>июня 2021 года в 16.00 часов в Большом зале администрации города Чебоксары по следующим вопросам:</w:t>
      </w:r>
    </w:p>
    <w:p w:rsidR="002C5C5B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5E3312"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>
        <w:rPr>
          <w:sz w:val="28"/>
          <w:szCs w:val="28"/>
        </w:rPr>
        <w:t>амбулаторно-поликлинического учреждения</w:t>
      </w:r>
      <w:r w:rsidRPr="005E3312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010103:198</w:t>
      </w:r>
      <w:r w:rsidRPr="005E3312">
        <w:rPr>
          <w:sz w:val="28"/>
          <w:szCs w:val="28"/>
        </w:rPr>
        <w:t xml:space="preserve">, расположенного по </w:t>
      </w:r>
      <w:proofErr w:type="gramStart"/>
      <w:r w:rsidRPr="005E3312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5E3312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5E3312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оспект</w:t>
      </w:r>
      <w:r>
        <w:rPr>
          <w:sz w:val="28"/>
          <w:szCs w:val="28"/>
        </w:rPr>
        <w:t xml:space="preserve"> М. Горького</w:t>
      </w:r>
      <w:r w:rsidRPr="005E331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28, корп</w:t>
      </w:r>
      <w:r>
        <w:rPr>
          <w:sz w:val="28"/>
          <w:szCs w:val="28"/>
        </w:rPr>
        <w:t>ус</w:t>
      </w:r>
      <w:r>
        <w:rPr>
          <w:sz w:val="28"/>
          <w:szCs w:val="28"/>
        </w:rPr>
        <w:t xml:space="preserve"> 1, </w:t>
      </w:r>
      <w:r w:rsidRPr="005E3312">
        <w:rPr>
          <w:sz w:val="28"/>
          <w:szCs w:val="28"/>
        </w:rPr>
        <w:t>в части</w:t>
      </w:r>
      <w:r>
        <w:rPr>
          <w:sz w:val="28"/>
          <w:szCs w:val="28"/>
        </w:rPr>
        <w:t>:</w:t>
      </w:r>
    </w:p>
    <w:p w:rsidR="002C5C5B" w:rsidRDefault="002C5C5B" w:rsidP="002C5C5B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312">
        <w:rPr>
          <w:sz w:val="28"/>
          <w:szCs w:val="28"/>
        </w:rPr>
        <w:t xml:space="preserve"> уменьшения минимального отступа от границ земельного участка с север</w:t>
      </w:r>
      <w:r>
        <w:rPr>
          <w:sz w:val="28"/>
          <w:szCs w:val="28"/>
        </w:rPr>
        <w:t xml:space="preserve">ной </w:t>
      </w:r>
      <w:r w:rsidRPr="005E3312">
        <w:rPr>
          <w:sz w:val="28"/>
          <w:szCs w:val="28"/>
        </w:rPr>
        <w:t xml:space="preserve">стороны с </w:t>
      </w:r>
      <w:r>
        <w:rPr>
          <w:sz w:val="28"/>
          <w:szCs w:val="28"/>
        </w:rPr>
        <w:t>1</w:t>
      </w:r>
      <w:r w:rsidRPr="005E3312">
        <w:rPr>
          <w:sz w:val="28"/>
          <w:szCs w:val="28"/>
        </w:rPr>
        <w:t xml:space="preserve"> м до 0 м</w:t>
      </w:r>
      <w:r>
        <w:rPr>
          <w:sz w:val="28"/>
          <w:szCs w:val="28"/>
        </w:rPr>
        <w:t>, с восточной стороны с 1 м до 0 м, с южной стороны с 1 м до 0 м</w:t>
      </w:r>
      <w:r w:rsidRPr="005E3312">
        <w:rPr>
          <w:sz w:val="28"/>
          <w:szCs w:val="28"/>
        </w:rPr>
        <w:t>;</w:t>
      </w:r>
    </w:p>
    <w:p w:rsidR="002C5C5B" w:rsidRPr="00BF5362" w:rsidRDefault="002C5C5B" w:rsidP="002C5C5B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 xml:space="preserve">- уменьшения процента озеленения земельного участка с </w:t>
      </w:r>
      <w:r>
        <w:rPr>
          <w:sz w:val="28"/>
          <w:szCs w:val="28"/>
        </w:rPr>
        <w:t>25</w:t>
      </w:r>
      <w:r w:rsidRPr="00BF5362">
        <w:rPr>
          <w:sz w:val="28"/>
          <w:szCs w:val="28"/>
        </w:rPr>
        <w:t>% до 1</w:t>
      </w:r>
      <w:r>
        <w:rPr>
          <w:sz w:val="28"/>
          <w:szCs w:val="28"/>
        </w:rPr>
        <w:t>5</w:t>
      </w:r>
      <w:r w:rsidRPr="00BF5362">
        <w:rPr>
          <w:sz w:val="28"/>
          <w:szCs w:val="28"/>
        </w:rPr>
        <w:t>%;</w:t>
      </w:r>
    </w:p>
    <w:p w:rsidR="002C5C5B" w:rsidRPr="00A64DF6" w:rsidRDefault="002C5C5B" w:rsidP="002C5C5B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4DF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</w:rPr>
        <w:t xml:space="preserve">– </w:t>
      </w:r>
      <w:r w:rsidRPr="00A64DF6">
        <w:rPr>
          <w:sz w:val="28"/>
          <w:szCs w:val="28"/>
        </w:rPr>
        <w:t>2-х этажного нежилого здания, расположенного по адресу: г</w:t>
      </w:r>
      <w:r>
        <w:rPr>
          <w:sz w:val="28"/>
          <w:szCs w:val="28"/>
        </w:rPr>
        <w:t>ород</w:t>
      </w:r>
      <w:r w:rsidRPr="00A64DF6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A64DF6">
        <w:rPr>
          <w:sz w:val="28"/>
          <w:szCs w:val="28"/>
        </w:rPr>
        <w:t xml:space="preserve"> Матросова, д</w:t>
      </w:r>
      <w:r>
        <w:rPr>
          <w:sz w:val="28"/>
          <w:szCs w:val="28"/>
        </w:rPr>
        <w:t xml:space="preserve">ом </w:t>
      </w:r>
      <w:r w:rsidRPr="00A64DF6">
        <w:rPr>
          <w:sz w:val="28"/>
          <w:szCs w:val="28"/>
        </w:rPr>
        <w:t>12, в границах земельного участка:</w:t>
      </w:r>
    </w:p>
    <w:p w:rsidR="002C5C5B" w:rsidRPr="00A64DF6" w:rsidRDefault="002C5C5B" w:rsidP="002C5C5B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4DF6">
        <w:rPr>
          <w:sz w:val="28"/>
          <w:szCs w:val="28"/>
        </w:rPr>
        <w:t>- с кадастровым номером 21:01:010607:513, в части уменьшения минимального отступа от границ земельного участка с северо-восточной стороны с 3 м до 0 м;</w:t>
      </w:r>
    </w:p>
    <w:p w:rsidR="002C5C5B" w:rsidRPr="00A64DF6" w:rsidRDefault="002C5C5B" w:rsidP="002C5C5B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4DF6">
        <w:rPr>
          <w:sz w:val="28"/>
          <w:szCs w:val="28"/>
        </w:rPr>
        <w:t>- с кадастровым номером 21:01:010607:678, в части уменьшения минимального отступа от границ земельного участка с северо-западной стороны с 3 м до 0 м, с юго-западной стороны с 3 м до 0 м, с юго-восточной стороны с 3 м до 0 м;</w:t>
      </w:r>
    </w:p>
    <w:p w:rsidR="002C5C5B" w:rsidRPr="00C92C39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92C3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жилого дома, в границах земельного участка с кадастровым номером 21:01:011101:1025, расположенного по адресу: </w:t>
      </w:r>
      <w:r>
        <w:rPr>
          <w:sz w:val="28"/>
          <w:szCs w:val="28"/>
        </w:rPr>
        <w:lastRenderedPageBreak/>
        <w:t>Чебоксарский городской округ, дер</w:t>
      </w:r>
      <w:r>
        <w:rPr>
          <w:sz w:val="28"/>
          <w:szCs w:val="28"/>
        </w:rPr>
        <w:t>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Чандрово</w:t>
      </w:r>
      <w:proofErr w:type="spellEnd"/>
      <w:r>
        <w:rPr>
          <w:sz w:val="28"/>
          <w:szCs w:val="28"/>
        </w:rPr>
        <w:t>,</w:t>
      </w:r>
      <w:r w:rsidRPr="00C92C39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C92C39">
        <w:rPr>
          <w:sz w:val="28"/>
          <w:szCs w:val="28"/>
        </w:rPr>
        <w:t xml:space="preserve"> Междуреченская</w:t>
      </w:r>
      <w:r>
        <w:rPr>
          <w:sz w:val="28"/>
          <w:szCs w:val="28"/>
        </w:rPr>
        <w:t>,</w:t>
      </w:r>
      <w:r w:rsidRPr="00C92C39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>
        <w:rPr>
          <w:sz w:val="28"/>
          <w:szCs w:val="28"/>
        </w:rPr>
        <w:t>юго-</w:t>
      </w:r>
      <w:r w:rsidRPr="00C92C39">
        <w:rPr>
          <w:sz w:val="28"/>
          <w:szCs w:val="28"/>
        </w:rPr>
        <w:t xml:space="preserve">западной стороны с 3 м до 2,5 м, с </w:t>
      </w:r>
      <w:r>
        <w:rPr>
          <w:sz w:val="28"/>
          <w:szCs w:val="28"/>
        </w:rPr>
        <w:t>северо-</w:t>
      </w:r>
      <w:r w:rsidRPr="00C92C39">
        <w:rPr>
          <w:sz w:val="28"/>
          <w:szCs w:val="28"/>
        </w:rPr>
        <w:t>восточной стороны с 3 м до 2 м;</w:t>
      </w:r>
    </w:p>
    <w:p w:rsidR="002C5C5B" w:rsidRPr="00B51741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color w:val="FF0000"/>
          <w:sz w:val="28"/>
          <w:szCs w:val="28"/>
        </w:rPr>
      </w:pPr>
      <w:r w:rsidRPr="00C92C3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жилого дома, в границах земельного участка с кадастровым номером 21:01:011101:102</w:t>
      </w:r>
      <w:r>
        <w:rPr>
          <w:sz w:val="28"/>
          <w:szCs w:val="28"/>
        </w:rPr>
        <w:t>6</w:t>
      </w:r>
      <w:r w:rsidRPr="00C92C39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Чебоксарский городской округ, деревня </w:t>
      </w:r>
      <w:proofErr w:type="spellStart"/>
      <w:r>
        <w:rPr>
          <w:sz w:val="28"/>
          <w:szCs w:val="28"/>
        </w:rPr>
        <w:t>Чандрово</w:t>
      </w:r>
      <w:proofErr w:type="spellEnd"/>
      <w:r>
        <w:rPr>
          <w:sz w:val="28"/>
          <w:szCs w:val="28"/>
        </w:rPr>
        <w:t>,</w:t>
      </w:r>
      <w:r w:rsidRPr="00C92C39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C92C39">
        <w:rPr>
          <w:sz w:val="28"/>
          <w:szCs w:val="28"/>
        </w:rPr>
        <w:t xml:space="preserve"> Междуреченская, в части уменьшения минимального отступа от границ земельного участка с </w:t>
      </w:r>
      <w:r>
        <w:rPr>
          <w:sz w:val="28"/>
          <w:szCs w:val="28"/>
        </w:rPr>
        <w:t>юго-</w:t>
      </w:r>
      <w:r w:rsidRPr="00C92C39">
        <w:rPr>
          <w:sz w:val="28"/>
          <w:szCs w:val="28"/>
        </w:rPr>
        <w:t xml:space="preserve">западной стороны с 3 м до 2 м, с </w:t>
      </w:r>
      <w:r>
        <w:rPr>
          <w:sz w:val="28"/>
          <w:szCs w:val="28"/>
        </w:rPr>
        <w:t>северо-</w:t>
      </w:r>
      <w:r w:rsidRPr="00C92C39">
        <w:rPr>
          <w:sz w:val="28"/>
          <w:szCs w:val="28"/>
        </w:rPr>
        <w:t xml:space="preserve">восточной стороны с 3 м до </w:t>
      </w:r>
      <w:r>
        <w:rPr>
          <w:sz w:val="28"/>
          <w:szCs w:val="28"/>
        </w:rPr>
        <w:t>1,0</w:t>
      </w:r>
      <w:r w:rsidRPr="00C92C39">
        <w:rPr>
          <w:sz w:val="28"/>
          <w:szCs w:val="28"/>
        </w:rPr>
        <w:t xml:space="preserve"> </w:t>
      </w:r>
      <w:r w:rsidRPr="008D1EA2">
        <w:rPr>
          <w:sz w:val="28"/>
          <w:szCs w:val="28"/>
        </w:rPr>
        <w:t>м;</w:t>
      </w:r>
    </w:p>
    <w:p w:rsidR="002C5C5B" w:rsidRPr="002402DB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2402D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жилищного строительства, в границах земельного участка с кадастровым номером 21:01:030207:627, расположенного по адресу: г</w:t>
      </w:r>
      <w:r w:rsidR="00BC5E99">
        <w:rPr>
          <w:sz w:val="28"/>
          <w:szCs w:val="28"/>
        </w:rPr>
        <w:t>ород</w:t>
      </w:r>
      <w:r w:rsidRPr="002402DB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 xml:space="preserve">в </w:t>
      </w:r>
      <w:r w:rsidRPr="002402DB">
        <w:rPr>
          <w:sz w:val="28"/>
          <w:szCs w:val="28"/>
        </w:rPr>
        <w:t>северо-восточн</w:t>
      </w:r>
      <w:r>
        <w:rPr>
          <w:sz w:val="28"/>
          <w:szCs w:val="28"/>
        </w:rPr>
        <w:t>ой</w:t>
      </w:r>
      <w:r w:rsidRPr="002402D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2402DB">
        <w:rPr>
          <w:sz w:val="28"/>
          <w:szCs w:val="28"/>
        </w:rPr>
        <w:t xml:space="preserve"> кадастрового квартала, в части уменьшения минимального отступа от границ земельного участка с северной стороны с 3 м до 2,6 м, с восточной стороны с 3 м до 2,7 м;</w:t>
      </w:r>
    </w:p>
    <w:p w:rsidR="002C5C5B" w:rsidRPr="002402DB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2402D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21:01:030204:63, расположенного по адресу: г</w:t>
      </w:r>
      <w:r w:rsidR="00BC5E99">
        <w:rPr>
          <w:sz w:val="28"/>
          <w:szCs w:val="28"/>
        </w:rPr>
        <w:t>ород</w:t>
      </w:r>
      <w:r w:rsidRPr="002402DB">
        <w:rPr>
          <w:sz w:val="28"/>
          <w:szCs w:val="28"/>
        </w:rPr>
        <w:t xml:space="preserve"> Чебоксары, ул</w:t>
      </w:r>
      <w:r w:rsidR="00BC5E99">
        <w:rPr>
          <w:sz w:val="28"/>
          <w:szCs w:val="28"/>
        </w:rPr>
        <w:t>ица</w:t>
      </w:r>
      <w:r w:rsidRPr="002402DB">
        <w:rPr>
          <w:sz w:val="28"/>
          <w:szCs w:val="28"/>
        </w:rPr>
        <w:t xml:space="preserve"> Тютчева, д</w:t>
      </w:r>
      <w:r w:rsidR="00BC5E99">
        <w:rPr>
          <w:sz w:val="28"/>
          <w:szCs w:val="28"/>
        </w:rPr>
        <w:t>ом</w:t>
      </w:r>
      <w:r w:rsidRPr="002402DB">
        <w:rPr>
          <w:sz w:val="28"/>
          <w:szCs w:val="28"/>
        </w:rPr>
        <w:t xml:space="preserve"> 29, в части уменьшения минимального отступа от границ земельного участка с северной стороны </w:t>
      </w:r>
      <w:r>
        <w:rPr>
          <w:sz w:val="28"/>
          <w:szCs w:val="28"/>
        </w:rPr>
        <w:t xml:space="preserve">       </w:t>
      </w:r>
      <w:r w:rsidRPr="002402DB">
        <w:rPr>
          <w:sz w:val="28"/>
          <w:szCs w:val="28"/>
        </w:rPr>
        <w:t>с 3 м до 2,5 м, с восточной стороны с 3 м до 1,2 м, с южной стороны с 3 м до 2,8 м;</w:t>
      </w:r>
    </w:p>
    <w:p w:rsidR="002C5C5B" w:rsidRPr="00B51741" w:rsidRDefault="002C5C5B" w:rsidP="002C5C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color w:val="FF0000"/>
          <w:sz w:val="28"/>
          <w:szCs w:val="28"/>
        </w:rPr>
      </w:pPr>
      <w:r w:rsidRPr="00C92C39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реконструируемого индивидуального </w:t>
      </w:r>
      <w:r w:rsidRPr="00C92C39">
        <w:rPr>
          <w:sz w:val="28"/>
          <w:szCs w:val="28"/>
        </w:rPr>
        <w:t>жилого дома, в границах земельного участка с кадастровым номером 21:01:</w:t>
      </w:r>
      <w:r>
        <w:rPr>
          <w:sz w:val="28"/>
          <w:szCs w:val="28"/>
        </w:rPr>
        <w:t>030517:167</w:t>
      </w:r>
      <w:r w:rsidRPr="00C92C39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г</w:t>
      </w:r>
      <w:r w:rsidR="00BC5E99">
        <w:rPr>
          <w:sz w:val="28"/>
          <w:szCs w:val="28"/>
        </w:rPr>
        <w:t>ород</w:t>
      </w:r>
      <w:r>
        <w:rPr>
          <w:sz w:val="28"/>
          <w:szCs w:val="28"/>
        </w:rPr>
        <w:t xml:space="preserve"> Чебоксары, </w:t>
      </w:r>
      <w:r w:rsidR="00BC5E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ул</w:t>
      </w:r>
      <w:r w:rsidR="00BC5E99">
        <w:rPr>
          <w:sz w:val="28"/>
          <w:szCs w:val="28"/>
        </w:rPr>
        <w:t>ица</w:t>
      </w:r>
      <w:r>
        <w:rPr>
          <w:sz w:val="28"/>
          <w:szCs w:val="28"/>
        </w:rPr>
        <w:t xml:space="preserve"> Магницкого, д</w:t>
      </w:r>
      <w:r w:rsidR="00BC5E99">
        <w:rPr>
          <w:sz w:val="28"/>
          <w:szCs w:val="28"/>
        </w:rPr>
        <w:t>ом</w:t>
      </w:r>
      <w:r>
        <w:rPr>
          <w:sz w:val="28"/>
          <w:szCs w:val="28"/>
        </w:rPr>
        <w:t xml:space="preserve"> 150</w:t>
      </w:r>
      <w:r w:rsidRPr="00C92C3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C92C39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C92C39">
        <w:rPr>
          <w:sz w:val="28"/>
          <w:szCs w:val="28"/>
        </w:rPr>
        <w:t xml:space="preserve"> м, с восточной стороны </w:t>
      </w:r>
      <w:bookmarkStart w:id="0" w:name="_GoBack"/>
      <w:bookmarkEnd w:id="0"/>
      <w:r w:rsidRPr="00C92C39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0</w:t>
      </w:r>
      <w:r w:rsidRPr="00C92C3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2C5C5B" w:rsidRPr="00FB3D9C" w:rsidRDefault="002C5C5B" w:rsidP="002C5C5B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 w:rsidR="00BC5E99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</w:t>
      </w:r>
      <w:proofErr w:type="spellStart"/>
      <w:r w:rsidRPr="00DA3B75">
        <w:rPr>
          <w:sz w:val="28"/>
          <w:szCs w:val="28"/>
        </w:rPr>
        <w:t>РосНИПИУрбанистики</w:t>
      </w:r>
      <w:proofErr w:type="spellEnd"/>
      <w:r w:rsidRPr="00DA3B75">
        <w:rPr>
          <w:sz w:val="28"/>
          <w:szCs w:val="28"/>
        </w:rPr>
        <w:t>» в 2015 г</w:t>
      </w:r>
      <w:r w:rsidR="00BC5E99">
        <w:rPr>
          <w:sz w:val="28"/>
          <w:szCs w:val="28"/>
        </w:rPr>
        <w:t>оду</w:t>
      </w:r>
      <w:r w:rsidRPr="00DA3B75">
        <w:rPr>
          <w:sz w:val="28"/>
          <w:szCs w:val="28"/>
        </w:rPr>
        <w:t xml:space="preserve">, утвержденными </w:t>
      </w:r>
      <w:r w:rsidRPr="00FB3D9C">
        <w:rPr>
          <w:sz w:val="28"/>
          <w:szCs w:val="28"/>
        </w:rPr>
        <w:t>решением Чебоксарского городского Собрания депутатов от 3 марта 2016 г</w:t>
      </w:r>
      <w:r w:rsidR="00BC5E99">
        <w:rPr>
          <w:sz w:val="28"/>
          <w:szCs w:val="28"/>
        </w:rPr>
        <w:t>ода</w:t>
      </w:r>
      <w:r w:rsidRPr="00FB3D9C">
        <w:rPr>
          <w:sz w:val="28"/>
          <w:szCs w:val="28"/>
        </w:rPr>
        <w:t xml:space="preserve"> № 187.</w:t>
      </w:r>
    </w:p>
    <w:p w:rsidR="002C5C5B" w:rsidRPr="00FB3D9C" w:rsidRDefault="002C5C5B" w:rsidP="002C5C5B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3D9C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Д.В. Майорова.</w:t>
      </w:r>
    </w:p>
    <w:p w:rsidR="002C5C5B" w:rsidRPr="00D866C6" w:rsidRDefault="002C5C5B" w:rsidP="002C5C5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B3D9C">
        <w:rPr>
          <w:bCs/>
          <w:sz w:val="28"/>
          <w:szCs w:val="28"/>
        </w:rPr>
        <w:t xml:space="preserve">4.  Управлению архитектуры и градостроительства </w:t>
      </w:r>
      <w:r w:rsidRPr="00D866C6">
        <w:rPr>
          <w:bCs/>
          <w:sz w:val="28"/>
          <w:szCs w:val="28"/>
        </w:rPr>
        <w:t>администрации города Чебоксары организовать:</w:t>
      </w:r>
    </w:p>
    <w:p w:rsidR="002C5C5B" w:rsidRPr="003D15BF" w:rsidRDefault="002C5C5B" w:rsidP="002C5C5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</w:t>
      </w:r>
      <w:r>
        <w:rPr>
          <w:bCs/>
          <w:sz w:val="28"/>
          <w:szCs w:val="28"/>
        </w:rPr>
        <w:t xml:space="preserve">              </w:t>
      </w:r>
      <w:r w:rsidRPr="00A06F1B">
        <w:rPr>
          <w:bCs/>
          <w:sz w:val="28"/>
          <w:szCs w:val="28"/>
        </w:rPr>
        <w:t xml:space="preserve">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>
        <w:rPr>
          <w:bCs/>
          <w:sz w:val="28"/>
          <w:szCs w:val="28"/>
        </w:rPr>
        <w:t>17 июня</w:t>
      </w:r>
      <w:r w:rsidRPr="003D15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BC5E99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</w:t>
      </w:r>
      <w:r w:rsidR="00BC5E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25 июня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BC5E99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2C5C5B" w:rsidRPr="003D15BF" w:rsidRDefault="002C5C5B" w:rsidP="002C5C5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</w:t>
      </w:r>
      <w:proofErr w:type="gramStart"/>
      <w:r w:rsidRPr="003D15BF">
        <w:rPr>
          <w:bCs/>
          <w:sz w:val="28"/>
          <w:szCs w:val="28"/>
        </w:rPr>
        <w:t xml:space="preserve">адресу: </w:t>
      </w:r>
      <w:r w:rsidR="00BC5E99">
        <w:rPr>
          <w:bCs/>
          <w:sz w:val="28"/>
          <w:szCs w:val="28"/>
        </w:rPr>
        <w:t xml:space="preserve">  </w:t>
      </w:r>
      <w:proofErr w:type="gramEnd"/>
      <w:r w:rsidR="00BC5E99">
        <w:rPr>
          <w:bCs/>
          <w:sz w:val="28"/>
          <w:szCs w:val="28"/>
        </w:rPr>
        <w:t xml:space="preserve">                   </w:t>
      </w:r>
      <w:r w:rsidRPr="003D15BF">
        <w:rPr>
          <w:bCs/>
          <w:sz w:val="28"/>
          <w:szCs w:val="28"/>
        </w:rPr>
        <w:lastRenderedPageBreak/>
        <w:t xml:space="preserve">город Чебоксары, улица К. Маркса, дом 36 с 15.00 до 17.00 часов </w:t>
      </w:r>
      <w:r>
        <w:rPr>
          <w:bCs/>
          <w:sz w:val="28"/>
          <w:szCs w:val="28"/>
        </w:rPr>
        <w:t>17, 21 июня</w:t>
      </w:r>
      <w:r w:rsidRPr="003D15BF">
        <w:rPr>
          <w:bCs/>
          <w:sz w:val="28"/>
          <w:szCs w:val="28"/>
        </w:rPr>
        <w:t xml:space="preserve"> </w:t>
      </w:r>
      <w:r w:rsidR="00BC5E99">
        <w:rPr>
          <w:bCs/>
          <w:sz w:val="28"/>
          <w:szCs w:val="28"/>
        </w:rPr>
        <w:t xml:space="preserve">  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года.</w:t>
      </w:r>
    </w:p>
    <w:p w:rsidR="002C5C5B" w:rsidRPr="009E152C" w:rsidRDefault="002C5C5B" w:rsidP="002C5C5B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2C5C5B" w:rsidRPr="001569C9" w:rsidRDefault="002C5C5B" w:rsidP="002C5C5B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отклонени</w:t>
      </w:r>
      <w:r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2C5C5B" w:rsidRDefault="002C5C5B" w:rsidP="002C5C5B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>на отклонени</w:t>
      </w:r>
      <w:r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2C5C5B" w:rsidRDefault="002C5C5B" w:rsidP="002C5C5B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2C5C5B" w:rsidRPr="00EB676E" w:rsidRDefault="002C5C5B" w:rsidP="002C5C5B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2C5C5B" w:rsidP="002C5C5B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</w:t>
      </w:r>
      <w:proofErr w:type="spellStart"/>
      <w:r w:rsidR="00BF62E7" w:rsidRPr="00877676">
        <w:rPr>
          <w:bCs/>
          <w:sz w:val="28"/>
          <w:szCs w:val="28"/>
        </w:rPr>
        <w:t>Кортунов</w:t>
      </w:r>
      <w:proofErr w:type="spellEnd"/>
    </w:p>
    <w:sectPr w:rsidR="00B71997" w:rsidSect="00D46F54">
      <w:headerReference w:type="default" r:id="rId9"/>
      <w:pgSz w:w="11906" w:h="16838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99">
          <w:rPr>
            <w:noProof/>
          </w:rPr>
          <w:t>6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5C5B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E99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F07B-FBD4-43A2-A094-C50F09A2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25</cp:revision>
  <cp:lastPrinted>2021-06-02T06:45:00Z</cp:lastPrinted>
  <dcterms:created xsi:type="dcterms:W3CDTF">2021-05-21T08:33:00Z</dcterms:created>
  <dcterms:modified xsi:type="dcterms:W3CDTF">2021-06-10T12:25:00Z</dcterms:modified>
</cp:coreProperties>
</file>