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57" w:rsidRPr="009F3D2F" w:rsidRDefault="00A777D9" w:rsidP="009F3D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1F3">
        <w:rPr>
          <w:sz w:val="28"/>
          <w:szCs w:val="28"/>
        </w:rPr>
        <w:t xml:space="preserve"> </w:t>
      </w:r>
      <w:r w:rsidR="009F3D2F" w:rsidRPr="009F3D2F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F3D2F" w:rsidTr="00E11E78">
        <w:trPr>
          <w:trHeight w:val="1559"/>
          <w:jc w:val="center"/>
        </w:trPr>
        <w:tc>
          <w:tcPr>
            <w:tcW w:w="3799" w:type="dxa"/>
          </w:tcPr>
          <w:p w:rsidR="009F3D2F" w:rsidRDefault="009F3D2F" w:rsidP="00E11E78">
            <w:pPr>
              <w:pStyle w:val="3"/>
              <w:ind w:left="-108" w:right="-107"/>
              <w:jc w:val="left"/>
              <w:rPr>
                <w:rFonts w:ascii="Baltica Chv" w:hAnsi="Baltica Chv"/>
                <w:spacing w:val="40"/>
                <w:sz w:val="8"/>
              </w:rPr>
            </w:pP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Чаваш</w:t>
            </w:r>
            <w:proofErr w:type="spellEnd"/>
            <w:r>
              <w:rPr>
                <w:rFonts w:ascii="Baltica Chv Cyr" w:hAnsi="Baltica Chv Cyr"/>
                <w:spacing w:val="40"/>
              </w:rPr>
              <w:t xml:space="preserve"> Республики</w:t>
            </w: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Шупашкархулин</w:t>
            </w:r>
            <w:proofErr w:type="spellEnd"/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Депутатсенпухаве</w:t>
            </w:r>
            <w:proofErr w:type="spellEnd"/>
          </w:p>
          <w:p w:rsidR="009F3D2F" w:rsidRDefault="009F3D2F" w:rsidP="00E11E78">
            <w:pPr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9F3D2F" w:rsidRDefault="009F3D2F" w:rsidP="00E11E78">
            <w:pPr>
              <w:pStyle w:val="4"/>
            </w:pPr>
            <w:r>
              <w:rPr>
                <w:rFonts w:ascii="Baltica Chv Cyr" w:hAnsi="Baltica Chv Cyr"/>
              </w:rPr>
              <w:t>йышАнУ</w:t>
            </w:r>
          </w:p>
        </w:tc>
        <w:tc>
          <w:tcPr>
            <w:tcW w:w="1588" w:type="dxa"/>
          </w:tcPr>
          <w:p w:rsidR="009F3D2F" w:rsidRDefault="009F3D2F" w:rsidP="00E11E78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5C8F12" wp14:editId="23E96E5F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Чувашская Республика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Чебоксарское городское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>
              <w:rPr>
                <w:rFonts w:ascii="Baltica Chv Cyr" w:hAnsi="Baltica Chv Cyr"/>
                <w:spacing w:val="40"/>
              </w:rPr>
              <w:t>Собрание депутатов</w:t>
            </w:r>
          </w:p>
          <w:p w:rsidR="009F3D2F" w:rsidRDefault="009F3D2F" w:rsidP="00E11E78">
            <w:pPr>
              <w:ind w:left="-112" w:right="-102"/>
              <w:jc w:val="center"/>
              <w:rPr>
                <w:rFonts w:ascii="Baltica Chv" w:hAnsi="Baltica Chv"/>
                <w:b/>
              </w:rPr>
            </w:pPr>
          </w:p>
          <w:p w:rsidR="009F3D2F" w:rsidRDefault="009F3D2F" w:rsidP="00E11E78">
            <w:pPr>
              <w:pStyle w:val="3"/>
              <w:ind w:left="-108" w:right="-102"/>
              <w:rPr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РЕШЕНИЕ</w:t>
            </w:r>
          </w:p>
        </w:tc>
      </w:tr>
    </w:tbl>
    <w:p w:rsidR="009F3D2F" w:rsidRDefault="009F3D2F" w:rsidP="009F3D2F">
      <w:pPr>
        <w:ind w:right="-1"/>
        <w:jc w:val="center"/>
      </w:pPr>
    </w:p>
    <w:p w:rsidR="009F3D2F" w:rsidRDefault="009F3D2F" w:rsidP="009F3D2F">
      <w:pPr>
        <w:ind w:left="-84" w:right="-1"/>
        <w:jc w:val="center"/>
      </w:pPr>
      <w:r>
        <w:t>_____________________№ ____________________</w:t>
      </w:r>
    </w:p>
    <w:p w:rsidR="009F3D2F" w:rsidRPr="000354B7" w:rsidRDefault="009F3D2F"/>
    <w:p w:rsidR="00AD7B57" w:rsidRPr="00737ABD" w:rsidRDefault="00AD7B57" w:rsidP="006A3099">
      <w:pPr>
        <w:ind w:right="4677"/>
        <w:jc w:val="both"/>
        <w:rPr>
          <w:sz w:val="28"/>
          <w:szCs w:val="28"/>
        </w:rPr>
      </w:pPr>
      <w:r w:rsidRPr="003467F5">
        <w:rPr>
          <w:sz w:val="28"/>
          <w:szCs w:val="28"/>
        </w:rPr>
        <w:t>О внесении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изменений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3467F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467F5">
        <w:rPr>
          <w:sz w:val="28"/>
          <w:szCs w:val="28"/>
        </w:rPr>
        <w:t xml:space="preserve"> </w:t>
      </w:r>
      <w:r w:rsidR="004F12E7">
        <w:rPr>
          <w:sz w:val="28"/>
          <w:szCs w:val="28"/>
        </w:rPr>
        <w:br/>
      </w:r>
      <w:r w:rsidRPr="003467F5">
        <w:rPr>
          <w:sz w:val="28"/>
          <w:szCs w:val="28"/>
        </w:rPr>
        <w:t>о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бюджетных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право</w:t>
      </w:r>
      <w:r>
        <w:rPr>
          <w:sz w:val="28"/>
          <w:szCs w:val="28"/>
        </w:rPr>
        <w:t>о</w:t>
      </w:r>
      <w:r w:rsidRPr="003467F5">
        <w:rPr>
          <w:sz w:val="28"/>
          <w:szCs w:val="28"/>
        </w:rPr>
        <w:t>тношениях</w:t>
      </w:r>
      <w:r w:rsidR="006A3099">
        <w:rPr>
          <w:sz w:val="28"/>
          <w:szCs w:val="28"/>
        </w:rPr>
        <w:t xml:space="preserve"> </w:t>
      </w:r>
      <w:r w:rsidR="004F12E7">
        <w:rPr>
          <w:sz w:val="28"/>
          <w:szCs w:val="28"/>
        </w:rPr>
        <w:br/>
      </w:r>
      <w:r w:rsidRPr="003467F5">
        <w:rPr>
          <w:sz w:val="28"/>
          <w:szCs w:val="28"/>
        </w:rPr>
        <w:t>в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муниципальном образо</w:t>
      </w:r>
      <w:r>
        <w:rPr>
          <w:sz w:val="28"/>
          <w:szCs w:val="28"/>
        </w:rPr>
        <w:t>в</w:t>
      </w:r>
      <w:r w:rsidRPr="003467F5">
        <w:rPr>
          <w:sz w:val="28"/>
          <w:szCs w:val="28"/>
        </w:rPr>
        <w:t>ании городе Чебоксары</w:t>
      </w:r>
      <w:r>
        <w:rPr>
          <w:sz w:val="28"/>
          <w:szCs w:val="28"/>
        </w:rPr>
        <w:t xml:space="preserve">, утвержденное решением </w:t>
      </w:r>
      <w:r w:rsidRPr="00737ABD">
        <w:rPr>
          <w:sz w:val="28"/>
          <w:szCs w:val="28"/>
        </w:rPr>
        <w:t>Чебоксарского городского Собрания депутатов от 22 мая 2008</w:t>
      </w:r>
      <w:r w:rsidR="006A3099" w:rsidRPr="00737ABD">
        <w:rPr>
          <w:sz w:val="28"/>
          <w:szCs w:val="28"/>
        </w:rPr>
        <w:t xml:space="preserve"> </w:t>
      </w:r>
      <w:r w:rsidRPr="00737ABD">
        <w:rPr>
          <w:sz w:val="28"/>
          <w:szCs w:val="28"/>
        </w:rPr>
        <w:t>года</w:t>
      </w:r>
      <w:r w:rsidR="006A3099" w:rsidRPr="00737ABD">
        <w:rPr>
          <w:sz w:val="28"/>
          <w:szCs w:val="28"/>
        </w:rPr>
        <w:t xml:space="preserve"> </w:t>
      </w:r>
      <w:r w:rsidRPr="00737ABD">
        <w:rPr>
          <w:sz w:val="28"/>
          <w:szCs w:val="28"/>
        </w:rPr>
        <w:t>№ 1011</w:t>
      </w:r>
    </w:p>
    <w:p w:rsidR="00AD7B57" w:rsidRPr="00737ABD" w:rsidRDefault="00AD7B57">
      <w:pPr>
        <w:rPr>
          <w:sz w:val="28"/>
          <w:szCs w:val="28"/>
        </w:rPr>
      </w:pPr>
    </w:p>
    <w:p w:rsidR="00E91E02" w:rsidRPr="00737ABD" w:rsidRDefault="00AD7B57" w:rsidP="00EC28D0">
      <w:pPr>
        <w:autoSpaceDE w:val="0"/>
        <w:autoSpaceDN w:val="0"/>
        <w:adjustRightInd w:val="0"/>
        <w:spacing w:line="336" w:lineRule="auto"/>
        <w:ind w:firstLine="567"/>
        <w:jc w:val="both"/>
        <w:rPr>
          <w:b/>
          <w:sz w:val="28"/>
          <w:szCs w:val="28"/>
        </w:rPr>
      </w:pPr>
      <w:r w:rsidRPr="00737ABD">
        <w:rPr>
          <w:sz w:val="28"/>
          <w:szCs w:val="28"/>
        </w:rPr>
        <w:t xml:space="preserve">В соответствии с </w:t>
      </w:r>
      <w:r w:rsidR="003F3EB2">
        <w:rPr>
          <w:sz w:val="28"/>
          <w:szCs w:val="28"/>
        </w:rPr>
        <w:t xml:space="preserve">изменениями, внесенными в </w:t>
      </w:r>
      <w:r w:rsidR="009B765E">
        <w:rPr>
          <w:sz w:val="28"/>
          <w:szCs w:val="28"/>
        </w:rPr>
        <w:t xml:space="preserve">статьи 160.1, 160.2 и 217 </w:t>
      </w:r>
      <w:r w:rsidR="003F3EB2">
        <w:rPr>
          <w:sz w:val="28"/>
          <w:szCs w:val="28"/>
        </w:rPr>
        <w:t>Бюджет</w:t>
      </w:r>
      <w:r w:rsidR="00EC28D0">
        <w:rPr>
          <w:sz w:val="28"/>
          <w:szCs w:val="28"/>
        </w:rPr>
        <w:t>н</w:t>
      </w:r>
      <w:r w:rsidR="009B765E">
        <w:rPr>
          <w:sz w:val="28"/>
          <w:szCs w:val="28"/>
        </w:rPr>
        <w:t>ого</w:t>
      </w:r>
      <w:r w:rsidR="00EC28D0">
        <w:rPr>
          <w:sz w:val="28"/>
          <w:szCs w:val="28"/>
        </w:rPr>
        <w:t xml:space="preserve"> кодекс</w:t>
      </w:r>
      <w:r w:rsidR="009B765E">
        <w:rPr>
          <w:sz w:val="28"/>
          <w:szCs w:val="28"/>
        </w:rPr>
        <w:t>а</w:t>
      </w:r>
      <w:r w:rsidR="00EC28D0">
        <w:rPr>
          <w:sz w:val="28"/>
          <w:szCs w:val="28"/>
        </w:rPr>
        <w:t xml:space="preserve"> Российской Федерации </w:t>
      </w:r>
      <w:r w:rsidR="009B765E">
        <w:rPr>
          <w:sz w:val="28"/>
          <w:szCs w:val="28"/>
        </w:rPr>
        <w:t>на основании</w:t>
      </w:r>
      <w:r w:rsidR="003F3EB2">
        <w:rPr>
          <w:sz w:val="28"/>
          <w:szCs w:val="28"/>
        </w:rPr>
        <w:t xml:space="preserve"> ф</w:t>
      </w:r>
      <w:r w:rsidR="009C66A2" w:rsidRPr="00737ABD">
        <w:rPr>
          <w:sz w:val="28"/>
          <w:szCs w:val="28"/>
        </w:rPr>
        <w:t>едеральны</w:t>
      </w:r>
      <w:r w:rsidR="009B765E">
        <w:rPr>
          <w:sz w:val="28"/>
          <w:szCs w:val="28"/>
        </w:rPr>
        <w:t>х</w:t>
      </w:r>
      <w:r w:rsidR="009C66A2" w:rsidRPr="00737ABD">
        <w:rPr>
          <w:sz w:val="28"/>
          <w:szCs w:val="28"/>
        </w:rPr>
        <w:t xml:space="preserve"> закон</w:t>
      </w:r>
      <w:r w:rsidR="009B765E">
        <w:rPr>
          <w:sz w:val="28"/>
          <w:szCs w:val="28"/>
        </w:rPr>
        <w:t xml:space="preserve">ов </w:t>
      </w:r>
      <w:r w:rsidR="004470BD">
        <w:rPr>
          <w:sz w:val="28"/>
          <w:szCs w:val="28"/>
        </w:rPr>
        <w:t>о</w:t>
      </w:r>
      <w:r w:rsidR="009C66A2" w:rsidRPr="00737ABD">
        <w:rPr>
          <w:sz w:val="28"/>
          <w:szCs w:val="28"/>
        </w:rPr>
        <w:t xml:space="preserve">т </w:t>
      </w:r>
      <w:r w:rsidR="003F3EB2">
        <w:rPr>
          <w:sz w:val="28"/>
          <w:szCs w:val="28"/>
        </w:rPr>
        <w:t xml:space="preserve">28.06.2021 № 228-ФЗ, от </w:t>
      </w:r>
      <w:r w:rsidR="007F6168">
        <w:rPr>
          <w:sz w:val="28"/>
          <w:szCs w:val="28"/>
        </w:rPr>
        <w:t>01</w:t>
      </w:r>
      <w:r w:rsidR="003D4867" w:rsidRPr="00737ABD">
        <w:rPr>
          <w:sz w:val="28"/>
          <w:szCs w:val="28"/>
        </w:rPr>
        <w:t>.</w:t>
      </w:r>
      <w:r w:rsidR="007F6168">
        <w:rPr>
          <w:sz w:val="28"/>
          <w:szCs w:val="28"/>
        </w:rPr>
        <w:t>07</w:t>
      </w:r>
      <w:r w:rsidR="009C66A2" w:rsidRPr="00737ABD">
        <w:rPr>
          <w:sz w:val="28"/>
          <w:szCs w:val="28"/>
        </w:rPr>
        <w:t>.20</w:t>
      </w:r>
      <w:r w:rsidR="007F6168">
        <w:rPr>
          <w:sz w:val="28"/>
          <w:szCs w:val="28"/>
        </w:rPr>
        <w:t>21</w:t>
      </w:r>
      <w:r w:rsidR="009C66A2" w:rsidRPr="00737ABD">
        <w:rPr>
          <w:sz w:val="28"/>
          <w:szCs w:val="28"/>
        </w:rPr>
        <w:t xml:space="preserve"> </w:t>
      </w:r>
      <w:r w:rsidR="003F3EB2">
        <w:rPr>
          <w:sz w:val="28"/>
          <w:szCs w:val="28"/>
        </w:rPr>
        <w:t>№</w:t>
      </w:r>
      <w:r w:rsidR="009C66A2" w:rsidRPr="00737ABD">
        <w:rPr>
          <w:sz w:val="28"/>
          <w:szCs w:val="28"/>
        </w:rPr>
        <w:t>№</w:t>
      </w:r>
      <w:r w:rsidR="009A32B2" w:rsidRPr="00737ABD">
        <w:rPr>
          <w:sz w:val="28"/>
          <w:szCs w:val="28"/>
        </w:rPr>
        <w:t xml:space="preserve"> </w:t>
      </w:r>
      <w:r w:rsidR="003F3EB2">
        <w:rPr>
          <w:sz w:val="28"/>
          <w:szCs w:val="28"/>
        </w:rPr>
        <w:t xml:space="preserve">244-ФЗ, </w:t>
      </w:r>
      <w:r w:rsidR="007F6168">
        <w:rPr>
          <w:sz w:val="28"/>
          <w:szCs w:val="28"/>
        </w:rPr>
        <w:t>251</w:t>
      </w:r>
      <w:r w:rsidR="009C66A2" w:rsidRPr="00737ABD">
        <w:rPr>
          <w:sz w:val="28"/>
          <w:szCs w:val="28"/>
        </w:rPr>
        <w:t>-ФЗ</w:t>
      </w:r>
      <w:r w:rsidR="003F3EB2">
        <w:rPr>
          <w:sz w:val="28"/>
          <w:szCs w:val="28"/>
        </w:rPr>
        <w:t xml:space="preserve"> </w:t>
      </w:r>
      <w:r w:rsidR="00E91E02" w:rsidRPr="00737ABD">
        <w:rPr>
          <w:sz w:val="28"/>
          <w:szCs w:val="28"/>
        </w:rPr>
        <w:t>и в целях приведения муниципальн</w:t>
      </w:r>
      <w:r w:rsidR="00350F3E">
        <w:rPr>
          <w:sz w:val="28"/>
          <w:szCs w:val="28"/>
        </w:rPr>
        <w:t>ого</w:t>
      </w:r>
      <w:r w:rsidR="00E91E02" w:rsidRPr="00737ABD">
        <w:rPr>
          <w:sz w:val="28"/>
          <w:szCs w:val="28"/>
        </w:rPr>
        <w:t xml:space="preserve"> </w:t>
      </w:r>
      <w:r w:rsidR="009C66A2" w:rsidRPr="00737ABD">
        <w:rPr>
          <w:sz w:val="28"/>
          <w:szCs w:val="28"/>
        </w:rPr>
        <w:t>правов</w:t>
      </w:r>
      <w:r w:rsidR="00350F3E">
        <w:rPr>
          <w:sz w:val="28"/>
          <w:szCs w:val="28"/>
        </w:rPr>
        <w:t>ого</w:t>
      </w:r>
      <w:r w:rsidR="009C66A2" w:rsidRPr="00737ABD">
        <w:rPr>
          <w:sz w:val="28"/>
          <w:szCs w:val="28"/>
        </w:rPr>
        <w:t xml:space="preserve"> акт</w:t>
      </w:r>
      <w:r w:rsidR="00350F3E">
        <w:rPr>
          <w:sz w:val="28"/>
          <w:szCs w:val="28"/>
        </w:rPr>
        <w:t>а</w:t>
      </w:r>
      <w:r w:rsidR="003F3EB2">
        <w:rPr>
          <w:sz w:val="28"/>
          <w:szCs w:val="28"/>
        </w:rPr>
        <w:t xml:space="preserve"> города Чебоксары </w:t>
      </w:r>
      <w:r w:rsidR="00E91E02" w:rsidRPr="00737ABD">
        <w:rPr>
          <w:sz w:val="28"/>
          <w:szCs w:val="28"/>
        </w:rPr>
        <w:t>в соответствие с действующим законодательством</w:t>
      </w:r>
      <w:r w:rsidR="004F12E7">
        <w:rPr>
          <w:sz w:val="28"/>
          <w:szCs w:val="28"/>
        </w:rPr>
        <w:t xml:space="preserve"> </w:t>
      </w:r>
    </w:p>
    <w:p w:rsidR="00AD7B57" w:rsidRPr="00737ABD" w:rsidRDefault="00AD7B57" w:rsidP="00EC28D0">
      <w:pPr>
        <w:spacing w:before="120" w:line="336" w:lineRule="auto"/>
        <w:ind w:firstLine="709"/>
        <w:jc w:val="center"/>
        <w:rPr>
          <w:sz w:val="28"/>
          <w:szCs w:val="28"/>
        </w:rPr>
      </w:pPr>
      <w:r w:rsidRPr="00737ABD">
        <w:rPr>
          <w:sz w:val="28"/>
          <w:szCs w:val="28"/>
        </w:rPr>
        <w:t>Чебоксарское городское Собрание депутатов</w:t>
      </w:r>
    </w:p>
    <w:p w:rsidR="00AD7B57" w:rsidRPr="00737ABD" w:rsidRDefault="00AD7B57" w:rsidP="00EC28D0">
      <w:pPr>
        <w:spacing w:line="336" w:lineRule="auto"/>
        <w:jc w:val="center"/>
        <w:rPr>
          <w:sz w:val="28"/>
          <w:szCs w:val="28"/>
        </w:rPr>
      </w:pPr>
      <w:r w:rsidRPr="00737ABD">
        <w:rPr>
          <w:sz w:val="28"/>
          <w:szCs w:val="28"/>
        </w:rPr>
        <w:t>Р Е Ш И Л О:</w:t>
      </w:r>
    </w:p>
    <w:p w:rsidR="00AD7B57" w:rsidRPr="002C74EA" w:rsidRDefault="00AD7B57" w:rsidP="00EC28D0">
      <w:pPr>
        <w:pStyle w:val="af0"/>
        <w:numPr>
          <w:ilvl w:val="0"/>
          <w:numId w:val="15"/>
        </w:numPr>
        <w:spacing w:line="336" w:lineRule="auto"/>
        <w:ind w:left="0" w:firstLine="567"/>
        <w:jc w:val="both"/>
        <w:rPr>
          <w:sz w:val="28"/>
          <w:szCs w:val="28"/>
        </w:rPr>
      </w:pPr>
      <w:r w:rsidRPr="002C74EA">
        <w:rPr>
          <w:sz w:val="28"/>
          <w:szCs w:val="28"/>
        </w:rPr>
        <w:t xml:space="preserve">Внести в Положение о бюджетных правоотношениях </w:t>
      </w:r>
      <w:r w:rsidR="009B6CBE">
        <w:rPr>
          <w:sz w:val="28"/>
          <w:szCs w:val="28"/>
        </w:rPr>
        <w:t xml:space="preserve">                                           </w:t>
      </w:r>
      <w:r w:rsidRPr="002C74EA">
        <w:rPr>
          <w:sz w:val="28"/>
          <w:szCs w:val="28"/>
        </w:rPr>
        <w:t>в муниципальном образовании городе Чебоксары, утвержденное решением Чебоксарского городского Собрания депутатов от 22</w:t>
      </w:r>
      <w:r w:rsidR="004F12E7" w:rsidRPr="002C74EA">
        <w:rPr>
          <w:sz w:val="28"/>
          <w:szCs w:val="28"/>
        </w:rPr>
        <w:t>.05.</w:t>
      </w:r>
      <w:r w:rsidRPr="002C74EA">
        <w:rPr>
          <w:sz w:val="28"/>
          <w:szCs w:val="28"/>
        </w:rPr>
        <w:t>2008 №</w:t>
      </w:r>
      <w:r w:rsidR="005B1AD1" w:rsidRPr="002C74EA">
        <w:rPr>
          <w:sz w:val="28"/>
          <w:szCs w:val="28"/>
        </w:rPr>
        <w:t xml:space="preserve"> </w:t>
      </w:r>
      <w:r w:rsidRPr="002C74EA">
        <w:rPr>
          <w:sz w:val="28"/>
          <w:szCs w:val="28"/>
        </w:rPr>
        <w:t>1011</w:t>
      </w:r>
      <w:r w:rsidR="004F12E7" w:rsidRPr="002C74EA">
        <w:rPr>
          <w:sz w:val="28"/>
          <w:szCs w:val="28"/>
        </w:rPr>
        <w:t xml:space="preserve"> </w:t>
      </w:r>
      <w:r w:rsidR="009B6CBE">
        <w:rPr>
          <w:sz w:val="28"/>
          <w:szCs w:val="28"/>
        </w:rPr>
        <w:t xml:space="preserve">                                 </w:t>
      </w:r>
      <w:r w:rsidRPr="002C74EA">
        <w:rPr>
          <w:sz w:val="28"/>
          <w:szCs w:val="28"/>
        </w:rPr>
        <w:t>(в редакции решений Чебоксарског</w:t>
      </w:r>
      <w:r w:rsidR="004F12E7" w:rsidRPr="002C74EA">
        <w:rPr>
          <w:sz w:val="28"/>
          <w:szCs w:val="28"/>
        </w:rPr>
        <w:t>о городского Собрания депутатов</w:t>
      </w:r>
      <w:r w:rsidR="009B6CBE">
        <w:rPr>
          <w:sz w:val="28"/>
          <w:szCs w:val="28"/>
        </w:rPr>
        <w:t xml:space="preserve">                                 </w:t>
      </w:r>
      <w:r w:rsidR="004F12E7" w:rsidRPr="002C74EA">
        <w:rPr>
          <w:sz w:val="28"/>
          <w:szCs w:val="28"/>
        </w:rPr>
        <w:t xml:space="preserve"> </w:t>
      </w:r>
      <w:r w:rsidRPr="002C74EA">
        <w:rPr>
          <w:sz w:val="28"/>
          <w:szCs w:val="28"/>
        </w:rPr>
        <w:t>от 17</w:t>
      </w:r>
      <w:r w:rsidR="004F12E7" w:rsidRPr="002C74EA">
        <w:rPr>
          <w:sz w:val="28"/>
          <w:szCs w:val="28"/>
        </w:rPr>
        <w:t xml:space="preserve">.03.2009 </w:t>
      </w:r>
      <w:r w:rsidRPr="002C74EA">
        <w:rPr>
          <w:sz w:val="28"/>
          <w:szCs w:val="28"/>
        </w:rPr>
        <w:t>№ 1262, от 27</w:t>
      </w:r>
      <w:r w:rsidR="004F12E7" w:rsidRPr="002C74EA">
        <w:rPr>
          <w:sz w:val="28"/>
          <w:szCs w:val="28"/>
        </w:rPr>
        <w:t>.08.</w:t>
      </w:r>
      <w:r w:rsidRPr="002C74EA">
        <w:rPr>
          <w:sz w:val="28"/>
          <w:szCs w:val="28"/>
        </w:rPr>
        <w:t>2009 № 1397, от 25</w:t>
      </w:r>
      <w:r w:rsidR="004F12E7" w:rsidRPr="002C74EA">
        <w:rPr>
          <w:sz w:val="28"/>
          <w:szCs w:val="28"/>
        </w:rPr>
        <w:t>.02.</w:t>
      </w:r>
      <w:r w:rsidRPr="002C74EA">
        <w:rPr>
          <w:sz w:val="28"/>
          <w:szCs w:val="28"/>
        </w:rPr>
        <w:t>2010</w:t>
      </w:r>
      <w:r w:rsidR="00D21B09" w:rsidRPr="002C74EA">
        <w:rPr>
          <w:sz w:val="28"/>
          <w:szCs w:val="28"/>
        </w:rPr>
        <w:t xml:space="preserve"> </w:t>
      </w:r>
      <w:r w:rsidRPr="002C74EA">
        <w:rPr>
          <w:sz w:val="28"/>
          <w:szCs w:val="28"/>
        </w:rPr>
        <w:t xml:space="preserve">№ 1575, </w:t>
      </w:r>
      <w:r w:rsidR="00BF26C9">
        <w:rPr>
          <w:sz w:val="28"/>
          <w:szCs w:val="28"/>
        </w:rPr>
        <w:t xml:space="preserve">                            </w:t>
      </w:r>
      <w:r w:rsidRPr="002C74EA">
        <w:rPr>
          <w:sz w:val="28"/>
          <w:szCs w:val="28"/>
        </w:rPr>
        <w:t>от 18</w:t>
      </w:r>
      <w:r w:rsidR="004F12E7" w:rsidRPr="002C74EA">
        <w:rPr>
          <w:sz w:val="28"/>
          <w:szCs w:val="28"/>
        </w:rPr>
        <w:t>.11.</w:t>
      </w:r>
      <w:r w:rsidRPr="002C74EA">
        <w:rPr>
          <w:sz w:val="28"/>
          <w:szCs w:val="28"/>
        </w:rPr>
        <w:t>2010 № 19, от 27</w:t>
      </w:r>
      <w:r w:rsidR="004F12E7" w:rsidRPr="002C74EA">
        <w:rPr>
          <w:sz w:val="28"/>
          <w:szCs w:val="28"/>
        </w:rPr>
        <w:t>.11.</w:t>
      </w:r>
      <w:r w:rsidRPr="002C74EA">
        <w:rPr>
          <w:sz w:val="28"/>
          <w:szCs w:val="28"/>
        </w:rPr>
        <w:t xml:space="preserve">2012 </w:t>
      </w:r>
      <w:hyperlink r:id="rId7" w:history="1">
        <w:r w:rsidRPr="002C74EA">
          <w:rPr>
            <w:sz w:val="28"/>
            <w:szCs w:val="28"/>
          </w:rPr>
          <w:t xml:space="preserve">№ 812, от </w:t>
        </w:r>
        <w:r w:rsidR="006C00E6" w:rsidRPr="002C74EA">
          <w:rPr>
            <w:sz w:val="28"/>
            <w:szCs w:val="28"/>
          </w:rPr>
          <w:t>0</w:t>
        </w:r>
        <w:r w:rsidRPr="002C74EA">
          <w:rPr>
            <w:sz w:val="28"/>
            <w:szCs w:val="28"/>
          </w:rPr>
          <w:t>4</w:t>
        </w:r>
        <w:r w:rsidR="006C00E6" w:rsidRPr="002C74EA">
          <w:rPr>
            <w:sz w:val="28"/>
            <w:szCs w:val="28"/>
          </w:rPr>
          <w:t>.07.</w:t>
        </w:r>
        <w:r w:rsidRPr="002C74EA">
          <w:rPr>
            <w:sz w:val="28"/>
            <w:szCs w:val="28"/>
          </w:rPr>
          <w:t>2013</w:t>
        </w:r>
      </w:hyperlink>
      <w:r w:rsidR="00D21B09" w:rsidRPr="002C74EA">
        <w:rPr>
          <w:sz w:val="28"/>
          <w:szCs w:val="28"/>
        </w:rPr>
        <w:t xml:space="preserve"> </w:t>
      </w:r>
      <w:r w:rsidRPr="002C74EA">
        <w:rPr>
          <w:sz w:val="28"/>
          <w:szCs w:val="28"/>
        </w:rPr>
        <w:t>№</w:t>
      </w:r>
      <w:r w:rsidR="00D21B09" w:rsidRPr="002C74EA">
        <w:rPr>
          <w:sz w:val="28"/>
          <w:szCs w:val="28"/>
        </w:rPr>
        <w:t xml:space="preserve"> </w:t>
      </w:r>
      <w:r w:rsidRPr="002C74EA">
        <w:rPr>
          <w:sz w:val="28"/>
          <w:szCs w:val="28"/>
        </w:rPr>
        <w:t>1073, от 24</w:t>
      </w:r>
      <w:r w:rsidR="006C00E6" w:rsidRPr="002C74EA">
        <w:rPr>
          <w:sz w:val="28"/>
          <w:szCs w:val="28"/>
        </w:rPr>
        <w:t>.09.</w:t>
      </w:r>
      <w:r w:rsidR="009B6CBE">
        <w:rPr>
          <w:sz w:val="28"/>
          <w:szCs w:val="28"/>
        </w:rPr>
        <w:t xml:space="preserve">2013 № 1141, </w:t>
      </w:r>
      <w:r w:rsidRPr="002C74EA">
        <w:rPr>
          <w:sz w:val="28"/>
          <w:szCs w:val="28"/>
        </w:rPr>
        <w:t>от</w:t>
      </w:r>
      <w:r w:rsidR="006A3099" w:rsidRPr="002C74EA">
        <w:rPr>
          <w:sz w:val="28"/>
          <w:szCs w:val="28"/>
        </w:rPr>
        <w:t xml:space="preserve"> </w:t>
      </w:r>
      <w:r w:rsidRPr="002C74EA">
        <w:rPr>
          <w:sz w:val="28"/>
          <w:szCs w:val="28"/>
        </w:rPr>
        <w:t>21</w:t>
      </w:r>
      <w:r w:rsidR="006C00E6" w:rsidRPr="002C74EA">
        <w:rPr>
          <w:sz w:val="28"/>
          <w:szCs w:val="28"/>
        </w:rPr>
        <w:t>.11.</w:t>
      </w:r>
      <w:r w:rsidRPr="002C74EA">
        <w:rPr>
          <w:sz w:val="28"/>
          <w:szCs w:val="28"/>
        </w:rPr>
        <w:t>2013 № 1208, от 17</w:t>
      </w:r>
      <w:r w:rsidR="006C00E6" w:rsidRPr="002C74EA">
        <w:rPr>
          <w:sz w:val="28"/>
          <w:szCs w:val="28"/>
        </w:rPr>
        <w:t>.04.</w:t>
      </w:r>
      <w:r w:rsidRPr="002C74EA">
        <w:rPr>
          <w:sz w:val="28"/>
          <w:szCs w:val="28"/>
        </w:rPr>
        <w:t>2014 № 1404</w:t>
      </w:r>
      <w:r w:rsidR="009A46CA" w:rsidRPr="002C74EA">
        <w:rPr>
          <w:sz w:val="28"/>
          <w:szCs w:val="28"/>
        </w:rPr>
        <w:t>,</w:t>
      </w:r>
      <w:r w:rsidR="00D21B09" w:rsidRPr="002C74EA">
        <w:rPr>
          <w:sz w:val="28"/>
          <w:szCs w:val="28"/>
        </w:rPr>
        <w:t xml:space="preserve"> </w:t>
      </w:r>
      <w:r w:rsidR="009A46CA" w:rsidRPr="002C74EA">
        <w:rPr>
          <w:sz w:val="28"/>
          <w:szCs w:val="28"/>
          <w:shd w:val="clear" w:color="auto" w:fill="FFFFFF"/>
        </w:rPr>
        <w:t>от 20</w:t>
      </w:r>
      <w:r w:rsidR="006C00E6" w:rsidRPr="002C74EA">
        <w:rPr>
          <w:sz w:val="28"/>
          <w:szCs w:val="28"/>
          <w:shd w:val="clear" w:color="auto" w:fill="FFFFFF"/>
        </w:rPr>
        <w:t>.11.</w:t>
      </w:r>
      <w:r w:rsidR="009A46CA" w:rsidRPr="002C74EA">
        <w:rPr>
          <w:sz w:val="28"/>
          <w:szCs w:val="28"/>
          <w:shd w:val="clear" w:color="auto" w:fill="FFFFFF"/>
        </w:rPr>
        <w:t>2014 № 1746,</w:t>
      </w:r>
      <w:r w:rsidR="009B6CBE">
        <w:rPr>
          <w:sz w:val="28"/>
          <w:szCs w:val="28"/>
          <w:shd w:val="clear" w:color="auto" w:fill="FFFFFF"/>
        </w:rPr>
        <w:t xml:space="preserve"> </w:t>
      </w:r>
      <w:r w:rsidR="00BF26C9">
        <w:rPr>
          <w:sz w:val="28"/>
          <w:szCs w:val="28"/>
          <w:shd w:val="clear" w:color="auto" w:fill="FFFFFF"/>
        </w:rPr>
        <w:t xml:space="preserve">               </w:t>
      </w:r>
      <w:r w:rsidR="009A46CA" w:rsidRPr="002C74EA">
        <w:rPr>
          <w:sz w:val="28"/>
          <w:szCs w:val="28"/>
          <w:shd w:val="clear" w:color="auto" w:fill="FFFFFF"/>
        </w:rPr>
        <w:t>от 23</w:t>
      </w:r>
      <w:r w:rsidR="006C00E6" w:rsidRPr="002C74EA">
        <w:rPr>
          <w:sz w:val="28"/>
          <w:szCs w:val="28"/>
          <w:shd w:val="clear" w:color="auto" w:fill="FFFFFF"/>
        </w:rPr>
        <w:t>.04.</w:t>
      </w:r>
      <w:r w:rsidR="009A46CA" w:rsidRPr="002C74EA">
        <w:rPr>
          <w:sz w:val="28"/>
          <w:szCs w:val="28"/>
          <w:shd w:val="clear" w:color="auto" w:fill="FFFFFF"/>
        </w:rPr>
        <w:t>2015 №</w:t>
      </w:r>
      <w:r w:rsidR="00D21B09" w:rsidRPr="002C74EA">
        <w:rPr>
          <w:sz w:val="28"/>
          <w:szCs w:val="28"/>
          <w:shd w:val="clear" w:color="auto" w:fill="FFFFFF"/>
        </w:rPr>
        <w:t xml:space="preserve"> </w:t>
      </w:r>
      <w:r w:rsidR="009A46CA" w:rsidRPr="002C74EA">
        <w:rPr>
          <w:sz w:val="28"/>
          <w:szCs w:val="28"/>
          <w:shd w:val="clear" w:color="auto" w:fill="FFFFFF"/>
        </w:rPr>
        <w:t>1912,</w:t>
      </w:r>
      <w:r w:rsidR="00D21B09" w:rsidRPr="002C74EA">
        <w:rPr>
          <w:sz w:val="28"/>
          <w:szCs w:val="28"/>
          <w:shd w:val="clear" w:color="auto" w:fill="FFFFFF"/>
        </w:rPr>
        <w:t xml:space="preserve"> </w:t>
      </w:r>
      <w:r w:rsidR="009A46CA" w:rsidRPr="002C74EA">
        <w:rPr>
          <w:sz w:val="28"/>
          <w:szCs w:val="28"/>
          <w:shd w:val="clear" w:color="auto" w:fill="FFFFFF"/>
        </w:rPr>
        <w:t>от 17</w:t>
      </w:r>
      <w:r w:rsidR="006C00E6" w:rsidRPr="002C74EA">
        <w:rPr>
          <w:sz w:val="28"/>
          <w:szCs w:val="28"/>
          <w:shd w:val="clear" w:color="auto" w:fill="FFFFFF"/>
        </w:rPr>
        <w:t>.09.</w:t>
      </w:r>
      <w:r w:rsidR="009A46CA" w:rsidRPr="002C74EA">
        <w:rPr>
          <w:sz w:val="28"/>
          <w:szCs w:val="28"/>
          <w:shd w:val="clear" w:color="auto" w:fill="FFFFFF"/>
        </w:rPr>
        <w:t>2015 №</w:t>
      </w:r>
      <w:r w:rsidR="00D21B09" w:rsidRPr="002C74EA">
        <w:rPr>
          <w:sz w:val="28"/>
          <w:szCs w:val="28"/>
          <w:shd w:val="clear" w:color="auto" w:fill="FFFFFF"/>
        </w:rPr>
        <w:t xml:space="preserve"> </w:t>
      </w:r>
      <w:r w:rsidR="009A46CA" w:rsidRPr="002C74EA">
        <w:rPr>
          <w:sz w:val="28"/>
          <w:szCs w:val="28"/>
          <w:shd w:val="clear" w:color="auto" w:fill="FFFFFF"/>
        </w:rPr>
        <w:t xml:space="preserve">2152, от </w:t>
      </w:r>
      <w:r w:rsidR="006C00E6" w:rsidRPr="002C74EA">
        <w:rPr>
          <w:sz w:val="28"/>
          <w:szCs w:val="28"/>
          <w:shd w:val="clear" w:color="auto" w:fill="FFFFFF"/>
        </w:rPr>
        <w:t>0</w:t>
      </w:r>
      <w:r w:rsidR="009A46CA" w:rsidRPr="002C74EA">
        <w:rPr>
          <w:sz w:val="28"/>
          <w:szCs w:val="28"/>
          <w:shd w:val="clear" w:color="auto" w:fill="FFFFFF"/>
        </w:rPr>
        <w:t>8</w:t>
      </w:r>
      <w:r w:rsidR="006C00E6" w:rsidRPr="002C74EA">
        <w:rPr>
          <w:sz w:val="28"/>
          <w:szCs w:val="28"/>
          <w:shd w:val="clear" w:color="auto" w:fill="FFFFFF"/>
        </w:rPr>
        <w:t>.12.</w:t>
      </w:r>
      <w:r w:rsidR="009A46CA" w:rsidRPr="002C74EA">
        <w:rPr>
          <w:sz w:val="28"/>
          <w:szCs w:val="28"/>
          <w:shd w:val="clear" w:color="auto" w:fill="FFFFFF"/>
        </w:rPr>
        <w:t>2015 №</w:t>
      </w:r>
      <w:r w:rsidR="00D21B09" w:rsidRPr="002C74EA">
        <w:rPr>
          <w:sz w:val="28"/>
          <w:szCs w:val="28"/>
          <w:shd w:val="clear" w:color="auto" w:fill="FFFFFF"/>
        </w:rPr>
        <w:t xml:space="preserve"> </w:t>
      </w:r>
      <w:r w:rsidR="009B6CBE">
        <w:rPr>
          <w:sz w:val="28"/>
          <w:szCs w:val="28"/>
          <w:shd w:val="clear" w:color="auto" w:fill="FFFFFF"/>
        </w:rPr>
        <w:t xml:space="preserve">91, </w:t>
      </w:r>
      <w:r w:rsidR="009A46CA" w:rsidRPr="002C74EA">
        <w:rPr>
          <w:sz w:val="28"/>
          <w:szCs w:val="28"/>
          <w:shd w:val="clear" w:color="auto" w:fill="FFFFFF"/>
        </w:rPr>
        <w:t>от 24</w:t>
      </w:r>
      <w:r w:rsidR="006C00E6" w:rsidRPr="002C74EA">
        <w:rPr>
          <w:sz w:val="28"/>
          <w:szCs w:val="28"/>
          <w:shd w:val="clear" w:color="auto" w:fill="FFFFFF"/>
        </w:rPr>
        <w:t>.12.</w:t>
      </w:r>
      <w:r w:rsidR="009A46CA" w:rsidRPr="002C74EA">
        <w:rPr>
          <w:sz w:val="28"/>
          <w:szCs w:val="28"/>
          <w:shd w:val="clear" w:color="auto" w:fill="FFFFFF"/>
        </w:rPr>
        <w:t>2015 №</w:t>
      </w:r>
      <w:r w:rsidR="006A3099" w:rsidRPr="002C74EA">
        <w:rPr>
          <w:sz w:val="28"/>
          <w:szCs w:val="28"/>
          <w:shd w:val="clear" w:color="auto" w:fill="FFFFFF"/>
        </w:rPr>
        <w:t xml:space="preserve"> </w:t>
      </w:r>
      <w:r w:rsidR="009A46CA" w:rsidRPr="002C74EA">
        <w:rPr>
          <w:sz w:val="28"/>
          <w:szCs w:val="28"/>
          <w:shd w:val="clear" w:color="auto" w:fill="FFFFFF"/>
        </w:rPr>
        <w:t>111</w:t>
      </w:r>
      <w:r w:rsidR="006A3099" w:rsidRPr="002C74EA">
        <w:rPr>
          <w:sz w:val="28"/>
          <w:szCs w:val="28"/>
          <w:shd w:val="clear" w:color="auto" w:fill="FFFFFF"/>
        </w:rPr>
        <w:t>, от 22</w:t>
      </w:r>
      <w:r w:rsidR="006C00E6" w:rsidRPr="002C74EA">
        <w:rPr>
          <w:sz w:val="28"/>
          <w:szCs w:val="28"/>
          <w:shd w:val="clear" w:color="auto" w:fill="FFFFFF"/>
        </w:rPr>
        <w:t>.09.</w:t>
      </w:r>
      <w:r w:rsidR="006A3099" w:rsidRPr="002C74EA">
        <w:rPr>
          <w:sz w:val="28"/>
          <w:szCs w:val="28"/>
          <w:shd w:val="clear" w:color="auto" w:fill="FFFFFF"/>
        </w:rPr>
        <w:t>2016 № 451, от 28</w:t>
      </w:r>
      <w:r w:rsidR="006C00E6" w:rsidRPr="002C74EA">
        <w:rPr>
          <w:sz w:val="28"/>
          <w:szCs w:val="28"/>
          <w:shd w:val="clear" w:color="auto" w:fill="FFFFFF"/>
        </w:rPr>
        <w:t>.11.</w:t>
      </w:r>
      <w:r w:rsidR="006A3099" w:rsidRPr="002C74EA">
        <w:rPr>
          <w:sz w:val="28"/>
          <w:szCs w:val="28"/>
          <w:shd w:val="clear" w:color="auto" w:fill="FFFFFF"/>
        </w:rPr>
        <w:t>2017 № 1012,</w:t>
      </w:r>
      <w:r w:rsidR="009B6CBE">
        <w:rPr>
          <w:sz w:val="28"/>
          <w:szCs w:val="28"/>
          <w:shd w:val="clear" w:color="auto" w:fill="FFFFFF"/>
        </w:rPr>
        <w:t xml:space="preserve"> </w:t>
      </w:r>
      <w:r w:rsidR="006A3099" w:rsidRPr="002C74EA">
        <w:rPr>
          <w:sz w:val="28"/>
          <w:szCs w:val="28"/>
          <w:shd w:val="clear" w:color="auto" w:fill="FFFFFF"/>
        </w:rPr>
        <w:t>от 30</w:t>
      </w:r>
      <w:r w:rsidR="006C00E6" w:rsidRPr="002C74EA">
        <w:rPr>
          <w:sz w:val="28"/>
          <w:szCs w:val="28"/>
          <w:shd w:val="clear" w:color="auto" w:fill="FFFFFF"/>
        </w:rPr>
        <w:t>.10.</w:t>
      </w:r>
      <w:r w:rsidR="006A3099" w:rsidRPr="002C74EA">
        <w:rPr>
          <w:sz w:val="28"/>
          <w:szCs w:val="28"/>
          <w:shd w:val="clear" w:color="auto" w:fill="FFFFFF"/>
        </w:rPr>
        <w:t>2018</w:t>
      </w:r>
      <w:r w:rsidR="006C00E6" w:rsidRPr="002C74EA">
        <w:rPr>
          <w:sz w:val="28"/>
          <w:szCs w:val="28"/>
          <w:shd w:val="clear" w:color="auto" w:fill="FFFFFF"/>
        </w:rPr>
        <w:t xml:space="preserve"> </w:t>
      </w:r>
      <w:r w:rsidR="006A3099" w:rsidRPr="002C74EA">
        <w:rPr>
          <w:sz w:val="28"/>
          <w:szCs w:val="28"/>
          <w:shd w:val="clear" w:color="auto" w:fill="FFFFFF"/>
        </w:rPr>
        <w:t>№ 1439</w:t>
      </w:r>
      <w:r w:rsidR="00CF762C" w:rsidRPr="002C74EA">
        <w:rPr>
          <w:sz w:val="28"/>
          <w:szCs w:val="28"/>
          <w:shd w:val="clear" w:color="auto" w:fill="FFFFFF"/>
        </w:rPr>
        <w:t xml:space="preserve">, </w:t>
      </w:r>
      <w:r w:rsidR="009B6CBE">
        <w:rPr>
          <w:sz w:val="28"/>
          <w:szCs w:val="28"/>
          <w:shd w:val="clear" w:color="auto" w:fill="FFFFFF"/>
        </w:rPr>
        <w:t xml:space="preserve">                                           </w:t>
      </w:r>
      <w:r w:rsidR="00CF762C" w:rsidRPr="002C74EA">
        <w:rPr>
          <w:sz w:val="28"/>
          <w:szCs w:val="28"/>
          <w:shd w:val="clear" w:color="auto" w:fill="FFFFFF"/>
        </w:rPr>
        <w:t>от 29</w:t>
      </w:r>
      <w:r w:rsidR="006C00E6" w:rsidRPr="002C74EA">
        <w:rPr>
          <w:sz w:val="28"/>
          <w:szCs w:val="28"/>
          <w:shd w:val="clear" w:color="auto" w:fill="FFFFFF"/>
        </w:rPr>
        <w:t>.05.2019</w:t>
      </w:r>
      <w:r w:rsidR="00D21B09" w:rsidRPr="002C74EA">
        <w:rPr>
          <w:sz w:val="28"/>
          <w:szCs w:val="28"/>
          <w:shd w:val="clear" w:color="auto" w:fill="FFFFFF"/>
        </w:rPr>
        <w:t xml:space="preserve"> № 1669, от 22</w:t>
      </w:r>
      <w:r w:rsidR="006C00E6" w:rsidRPr="002C74EA">
        <w:rPr>
          <w:sz w:val="28"/>
          <w:szCs w:val="28"/>
          <w:shd w:val="clear" w:color="auto" w:fill="FFFFFF"/>
        </w:rPr>
        <w:t>.10.</w:t>
      </w:r>
      <w:r w:rsidR="00D21B09" w:rsidRPr="002C74EA">
        <w:rPr>
          <w:sz w:val="28"/>
          <w:szCs w:val="28"/>
          <w:shd w:val="clear" w:color="auto" w:fill="FFFFFF"/>
        </w:rPr>
        <w:t>2019 № 1897</w:t>
      </w:r>
      <w:r w:rsidR="00951532" w:rsidRPr="002C74EA">
        <w:rPr>
          <w:sz w:val="28"/>
          <w:szCs w:val="28"/>
          <w:shd w:val="clear" w:color="auto" w:fill="FFFFFF"/>
        </w:rPr>
        <w:t>, от 23</w:t>
      </w:r>
      <w:r w:rsidR="006C00E6" w:rsidRPr="002C74EA">
        <w:rPr>
          <w:sz w:val="28"/>
          <w:szCs w:val="28"/>
          <w:shd w:val="clear" w:color="auto" w:fill="FFFFFF"/>
        </w:rPr>
        <w:t>.06.</w:t>
      </w:r>
      <w:r w:rsidR="00951532" w:rsidRPr="002C74EA">
        <w:rPr>
          <w:sz w:val="28"/>
          <w:szCs w:val="28"/>
          <w:shd w:val="clear" w:color="auto" w:fill="FFFFFF"/>
        </w:rPr>
        <w:t>2020 № 2148</w:t>
      </w:r>
      <w:r w:rsidR="007F6168" w:rsidRPr="002C74EA">
        <w:rPr>
          <w:sz w:val="28"/>
          <w:szCs w:val="28"/>
          <w:shd w:val="clear" w:color="auto" w:fill="FFFFFF"/>
        </w:rPr>
        <w:t xml:space="preserve">, </w:t>
      </w:r>
      <w:r w:rsidR="00BF26C9">
        <w:rPr>
          <w:sz w:val="28"/>
          <w:szCs w:val="28"/>
          <w:shd w:val="clear" w:color="auto" w:fill="FFFFFF"/>
        </w:rPr>
        <w:t xml:space="preserve">                                    </w:t>
      </w:r>
      <w:r w:rsidR="007F6168" w:rsidRPr="002C74EA">
        <w:rPr>
          <w:sz w:val="28"/>
          <w:szCs w:val="28"/>
          <w:shd w:val="clear" w:color="auto" w:fill="FFFFFF"/>
        </w:rPr>
        <w:t>от 24.12.2020 № 96</w:t>
      </w:r>
      <w:r w:rsidR="00087DCB" w:rsidRPr="002C74EA">
        <w:rPr>
          <w:sz w:val="28"/>
          <w:szCs w:val="28"/>
        </w:rPr>
        <w:t xml:space="preserve">), </w:t>
      </w:r>
      <w:r w:rsidR="002C74EA" w:rsidRPr="002C74EA">
        <w:rPr>
          <w:sz w:val="28"/>
          <w:szCs w:val="28"/>
        </w:rPr>
        <w:t>следующи</w:t>
      </w:r>
      <w:r w:rsidRPr="002C74EA">
        <w:rPr>
          <w:sz w:val="28"/>
          <w:szCs w:val="28"/>
        </w:rPr>
        <w:t>е изменени</w:t>
      </w:r>
      <w:r w:rsidR="002C74EA" w:rsidRPr="002C74EA">
        <w:rPr>
          <w:sz w:val="28"/>
          <w:szCs w:val="28"/>
        </w:rPr>
        <w:t>я</w:t>
      </w:r>
      <w:r w:rsidRPr="002C74EA">
        <w:rPr>
          <w:sz w:val="28"/>
          <w:szCs w:val="28"/>
        </w:rPr>
        <w:t>:</w:t>
      </w:r>
    </w:p>
    <w:p w:rsidR="00CD11F8" w:rsidRDefault="002C74EA" w:rsidP="00EC28D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D11F8">
        <w:rPr>
          <w:sz w:val="28"/>
          <w:szCs w:val="28"/>
        </w:rPr>
        <w:t>в абзаце девятом подпункта 6.3 пункта 6 слова «и (или) Финансовом управлении администрации города Чебоксары» исключить;</w:t>
      </w:r>
    </w:p>
    <w:p w:rsidR="009A6ADB" w:rsidRDefault="00333F17" w:rsidP="00EC28D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11F8">
        <w:rPr>
          <w:sz w:val="28"/>
          <w:szCs w:val="28"/>
        </w:rPr>
        <w:t xml:space="preserve">) абзацы два и три подпункта 22.2 пункта 22, </w:t>
      </w:r>
      <w:r w:rsidR="009A6ADB" w:rsidRPr="002345C3">
        <w:rPr>
          <w:sz w:val="28"/>
          <w:szCs w:val="28"/>
        </w:rPr>
        <w:t>абзац</w:t>
      </w:r>
      <w:r w:rsidR="00087DCB">
        <w:rPr>
          <w:sz w:val="28"/>
          <w:szCs w:val="28"/>
        </w:rPr>
        <w:t>ы</w:t>
      </w:r>
      <w:r w:rsidR="009A6ADB" w:rsidRPr="002345C3">
        <w:rPr>
          <w:sz w:val="28"/>
          <w:szCs w:val="28"/>
        </w:rPr>
        <w:t xml:space="preserve"> </w:t>
      </w:r>
      <w:r w:rsidR="00C841A8">
        <w:rPr>
          <w:sz w:val="28"/>
          <w:szCs w:val="28"/>
        </w:rPr>
        <w:t xml:space="preserve">девятый и десятый подпункта 28.1 </w:t>
      </w:r>
      <w:r w:rsidR="00087DCB" w:rsidRPr="00F500EC">
        <w:rPr>
          <w:sz w:val="28"/>
          <w:szCs w:val="28"/>
        </w:rPr>
        <w:t>пункт</w:t>
      </w:r>
      <w:r w:rsidR="00C841A8">
        <w:rPr>
          <w:sz w:val="28"/>
          <w:szCs w:val="28"/>
        </w:rPr>
        <w:t>а</w:t>
      </w:r>
      <w:r w:rsidR="00087DCB" w:rsidRPr="00F500EC">
        <w:rPr>
          <w:sz w:val="28"/>
          <w:szCs w:val="28"/>
        </w:rPr>
        <w:t xml:space="preserve"> </w:t>
      </w:r>
      <w:r w:rsidR="00087DCB">
        <w:rPr>
          <w:sz w:val="28"/>
          <w:szCs w:val="28"/>
        </w:rPr>
        <w:t xml:space="preserve">28 </w:t>
      </w:r>
      <w:r w:rsidR="009A6ADB" w:rsidRPr="002345C3">
        <w:rPr>
          <w:sz w:val="28"/>
          <w:szCs w:val="28"/>
        </w:rPr>
        <w:t>признать утратившим</w:t>
      </w:r>
      <w:r w:rsidR="003302DC">
        <w:rPr>
          <w:sz w:val="28"/>
          <w:szCs w:val="28"/>
        </w:rPr>
        <w:t>и</w:t>
      </w:r>
      <w:r w:rsidR="00087DCB">
        <w:rPr>
          <w:sz w:val="28"/>
          <w:szCs w:val="28"/>
        </w:rPr>
        <w:t xml:space="preserve"> силу</w:t>
      </w:r>
      <w:r w:rsidR="004708D7">
        <w:rPr>
          <w:sz w:val="28"/>
          <w:szCs w:val="28"/>
        </w:rPr>
        <w:t>;</w:t>
      </w:r>
    </w:p>
    <w:p w:rsidR="009B765E" w:rsidRDefault="009B765E" w:rsidP="00EC28D0">
      <w:pPr>
        <w:spacing w:line="336" w:lineRule="auto"/>
        <w:ind w:firstLine="567"/>
        <w:jc w:val="both"/>
        <w:rPr>
          <w:sz w:val="28"/>
          <w:szCs w:val="28"/>
        </w:rPr>
      </w:pPr>
    </w:p>
    <w:p w:rsidR="004708D7" w:rsidRDefault="00333F17" w:rsidP="00EC28D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708D7">
        <w:rPr>
          <w:sz w:val="28"/>
          <w:szCs w:val="28"/>
        </w:rPr>
        <w:t>) в подпункте 37.3 пункта 37:</w:t>
      </w:r>
    </w:p>
    <w:p w:rsidR="004708D7" w:rsidRDefault="006C6907" w:rsidP="00EC28D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708D7">
        <w:rPr>
          <w:sz w:val="28"/>
          <w:szCs w:val="28"/>
        </w:rPr>
        <w:t>в абзаце три слова «с частями 2 и 3» заменить словами «с частью 3»;</w:t>
      </w:r>
    </w:p>
    <w:p w:rsidR="004708D7" w:rsidRDefault="006C6907" w:rsidP="00EC28D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708D7">
        <w:rPr>
          <w:sz w:val="28"/>
          <w:szCs w:val="28"/>
        </w:rPr>
        <w:t>абзац восьмо</w:t>
      </w:r>
      <w:r w:rsidR="00CC2147">
        <w:rPr>
          <w:sz w:val="28"/>
          <w:szCs w:val="28"/>
        </w:rPr>
        <w:t xml:space="preserve">й </w:t>
      </w:r>
      <w:r w:rsidR="00483F0F">
        <w:rPr>
          <w:sz w:val="28"/>
          <w:szCs w:val="28"/>
        </w:rPr>
        <w:t xml:space="preserve">после слов </w:t>
      </w:r>
      <w:r w:rsidR="00CC2147">
        <w:rPr>
          <w:sz w:val="28"/>
          <w:szCs w:val="28"/>
        </w:rPr>
        <w:t>«</w:t>
      </w:r>
      <w:r w:rsidR="00483F0F">
        <w:rPr>
          <w:sz w:val="28"/>
          <w:szCs w:val="28"/>
        </w:rPr>
        <w:t xml:space="preserve">иных межбюджетных трансфертов, </w:t>
      </w:r>
      <w:r w:rsidR="00CC2147">
        <w:rPr>
          <w:sz w:val="28"/>
          <w:szCs w:val="28"/>
        </w:rPr>
        <w:t>име</w:t>
      </w:r>
      <w:r w:rsidR="004708D7">
        <w:rPr>
          <w:sz w:val="28"/>
          <w:szCs w:val="28"/>
        </w:rPr>
        <w:t>ющих целевое назначение</w:t>
      </w:r>
      <w:r w:rsidR="00483F0F">
        <w:rPr>
          <w:sz w:val="28"/>
          <w:szCs w:val="28"/>
        </w:rPr>
        <w:t>» дополнить словами «</w:t>
      </w:r>
      <w:r w:rsidR="004708D7">
        <w:rPr>
          <w:sz w:val="28"/>
          <w:szCs w:val="28"/>
        </w:rPr>
        <w:t>,</w:t>
      </w:r>
      <w:r w:rsidR="00CC2147">
        <w:rPr>
          <w:sz w:val="28"/>
          <w:szCs w:val="28"/>
        </w:rPr>
        <w:t xml:space="preserve"> </w:t>
      </w:r>
      <w:r w:rsidR="004708D7">
        <w:rPr>
          <w:sz w:val="28"/>
          <w:szCs w:val="28"/>
        </w:rPr>
        <w:t>предоставления из федерального бюджета бюджету субъекта</w:t>
      </w:r>
      <w:r w:rsidR="00CC2147">
        <w:rPr>
          <w:sz w:val="28"/>
          <w:szCs w:val="28"/>
        </w:rPr>
        <w:t xml:space="preserve"> </w:t>
      </w:r>
      <w:r w:rsidR="004708D7">
        <w:rPr>
          <w:sz w:val="28"/>
          <w:szCs w:val="28"/>
        </w:rPr>
        <w:t xml:space="preserve">Российской Федерации </w:t>
      </w:r>
      <w:r w:rsidR="00CC2147">
        <w:rPr>
          <w:sz w:val="28"/>
          <w:szCs w:val="28"/>
        </w:rPr>
        <w:t>бюджетного кредита на финансовое обеспечение реализации инфраструктурных проектов</w:t>
      </w:r>
      <w:r w:rsidR="00483F0F">
        <w:rPr>
          <w:sz w:val="28"/>
          <w:szCs w:val="28"/>
        </w:rPr>
        <w:t>»</w:t>
      </w:r>
      <w:r w:rsidR="00CC2147">
        <w:rPr>
          <w:sz w:val="28"/>
          <w:szCs w:val="28"/>
        </w:rPr>
        <w:t>;</w:t>
      </w:r>
    </w:p>
    <w:p w:rsidR="00CC2147" w:rsidRDefault="006C6907" w:rsidP="00EC28D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C2147">
        <w:rPr>
          <w:sz w:val="28"/>
          <w:szCs w:val="28"/>
        </w:rPr>
        <w:t xml:space="preserve">абзац десятый </w:t>
      </w:r>
      <w:r w:rsidR="000D1014">
        <w:rPr>
          <w:sz w:val="28"/>
          <w:szCs w:val="28"/>
        </w:rPr>
        <w:t xml:space="preserve">после слов </w:t>
      </w:r>
      <w:r w:rsidR="00CC2147">
        <w:rPr>
          <w:sz w:val="28"/>
          <w:szCs w:val="28"/>
        </w:rPr>
        <w:t>«</w:t>
      </w:r>
      <w:r w:rsidR="00C135CF">
        <w:rPr>
          <w:sz w:val="28"/>
          <w:szCs w:val="28"/>
        </w:rPr>
        <w:t>подлежащих в соответствии с условия</w:t>
      </w:r>
      <w:r w:rsidR="00B37AD3">
        <w:rPr>
          <w:sz w:val="28"/>
          <w:szCs w:val="28"/>
        </w:rPr>
        <w:t>м</w:t>
      </w:r>
      <w:r w:rsidR="00C135CF">
        <w:rPr>
          <w:sz w:val="28"/>
          <w:szCs w:val="28"/>
        </w:rPr>
        <w:t xml:space="preserve">и этих </w:t>
      </w:r>
      <w:r w:rsidR="00B37AD3">
        <w:rPr>
          <w:sz w:val="28"/>
          <w:szCs w:val="28"/>
        </w:rPr>
        <w:t>муниципальных контрактов оплате в отчетном финансовом году</w:t>
      </w:r>
      <w:r w:rsidR="00483F0F">
        <w:rPr>
          <w:sz w:val="28"/>
          <w:szCs w:val="28"/>
        </w:rPr>
        <w:t>» дополнить словами «</w:t>
      </w:r>
      <w:r w:rsidR="00B37AD3">
        <w:rPr>
          <w:sz w:val="28"/>
          <w:szCs w:val="28"/>
        </w:rPr>
        <w:t>в том числе на сумму неисполненного казначейского обеспечения обязательств, выданного в соответствии со статьей 242.22 Бюджетного кодекса Российской Федерации,</w:t>
      </w:r>
      <w:r w:rsidR="00483F0F">
        <w:rPr>
          <w:sz w:val="28"/>
          <w:szCs w:val="28"/>
        </w:rPr>
        <w:t>»</w:t>
      </w:r>
      <w:r w:rsidR="00BE754A">
        <w:rPr>
          <w:sz w:val="28"/>
          <w:szCs w:val="28"/>
        </w:rPr>
        <w:t>;</w:t>
      </w:r>
    </w:p>
    <w:p w:rsidR="00BE754A" w:rsidRPr="002345C3" w:rsidRDefault="006C6907" w:rsidP="00EC28D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E754A">
        <w:rPr>
          <w:sz w:val="28"/>
          <w:szCs w:val="28"/>
        </w:rPr>
        <w:t>в абзаце пятнадцатом слова «установленных абзацами восьмым и десятым» заменить словами «установленных абзацами восьмым, десятым и одиннадцатым</w:t>
      </w:r>
      <w:r w:rsidR="00FB3266">
        <w:rPr>
          <w:sz w:val="28"/>
          <w:szCs w:val="28"/>
        </w:rPr>
        <w:t>».</w:t>
      </w:r>
    </w:p>
    <w:p w:rsidR="00B4027E" w:rsidRDefault="00957290" w:rsidP="00EC28D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2</w:t>
      </w:r>
      <w:r w:rsidR="00223ECD" w:rsidRPr="00F500EC">
        <w:rPr>
          <w:sz w:val="28"/>
          <w:szCs w:val="28"/>
        </w:rPr>
        <w:t xml:space="preserve">. </w:t>
      </w:r>
      <w:r w:rsidR="007726BF" w:rsidRPr="00F500EC">
        <w:rPr>
          <w:sz w:val="28"/>
          <w:szCs w:val="28"/>
        </w:rPr>
        <w:t>Настоящее решение вступает в силу со</w:t>
      </w:r>
      <w:r w:rsidR="00B4027E">
        <w:rPr>
          <w:sz w:val="28"/>
          <w:szCs w:val="28"/>
        </w:rPr>
        <w:t xml:space="preserve"> дня </w:t>
      </w:r>
      <w:r w:rsidR="000F7C75">
        <w:rPr>
          <w:sz w:val="28"/>
          <w:szCs w:val="28"/>
        </w:rPr>
        <w:t xml:space="preserve">его </w:t>
      </w:r>
      <w:r w:rsidR="00B4027E">
        <w:rPr>
          <w:sz w:val="28"/>
          <w:szCs w:val="28"/>
        </w:rPr>
        <w:t>официального опубликования</w:t>
      </w:r>
      <w:r w:rsidR="000D1014">
        <w:rPr>
          <w:sz w:val="28"/>
          <w:szCs w:val="28"/>
        </w:rPr>
        <w:t>, за иск</w:t>
      </w:r>
      <w:bookmarkStart w:id="0" w:name="_GoBack"/>
      <w:bookmarkEnd w:id="0"/>
      <w:r w:rsidR="000D1014">
        <w:rPr>
          <w:sz w:val="28"/>
          <w:szCs w:val="28"/>
        </w:rPr>
        <w:t xml:space="preserve">лючением </w:t>
      </w:r>
      <w:r w:rsidR="00483F0F">
        <w:rPr>
          <w:sz w:val="28"/>
          <w:szCs w:val="28"/>
        </w:rPr>
        <w:t>положений для которых установлены иные сроки вступления их в силу.</w:t>
      </w:r>
    </w:p>
    <w:p w:rsidR="006C6907" w:rsidRDefault="006C6907" w:rsidP="00EC28D0">
      <w:pPr>
        <w:pStyle w:val="2"/>
        <w:spacing w:line="336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F500EC">
        <w:rPr>
          <w:szCs w:val="28"/>
        </w:rPr>
        <w:t xml:space="preserve">. </w:t>
      </w:r>
      <w:r>
        <w:rPr>
          <w:szCs w:val="28"/>
        </w:rPr>
        <w:t>Абзацы «</w:t>
      </w:r>
      <w:r w:rsidR="00B323C7">
        <w:rPr>
          <w:szCs w:val="28"/>
        </w:rPr>
        <w:t>в</w:t>
      </w:r>
      <w:r>
        <w:rPr>
          <w:szCs w:val="28"/>
        </w:rPr>
        <w:t xml:space="preserve">» </w:t>
      </w:r>
      <w:r w:rsidR="00B323C7">
        <w:rPr>
          <w:szCs w:val="28"/>
        </w:rPr>
        <w:t>и</w:t>
      </w:r>
      <w:r>
        <w:rPr>
          <w:szCs w:val="28"/>
        </w:rPr>
        <w:t xml:space="preserve"> «г» подпункта </w:t>
      </w:r>
      <w:r w:rsidR="00333F17">
        <w:rPr>
          <w:szCs w:val="28"/>
        </w:rPr>
        <w:t>3</w:t>
      </w:r>
      <w:r>
        <w:rPr>
          <w:szCs w:val="28"/>
        </w:rPr>
        <w:t xml:space="preserve"> пункта 1 настоящего решения вступают в силу с 1 января 2022 года. </w:t>
      </w:r>
    </w:p>
    <w:p w:rsidR="00087DCB" w:rsidRDefault="006C6907" w:rsidP="00EC28D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4387" w:rsidRPr="00F500EC">
        <w:rPr>
          <w:sz w:val="28"/>
          <w:szCs w:val="28"/>
        </w:rPr>
        <w:t xml:space="preserve">. </w:t>
      </w:r>
      <w:r w:rsidR="00087DCB">
        <w:rPr>
          <w:sz w:val="28"/>
          <w:szCs w:val="28"/>
        </w:rPr>
        <w:t>Положение пункт</w:t>
      </w:r>
      <w:r w:rsidR="002C74EA">
        <w:rPr>
          <w:sz w:val="28"/>
          <w:szCs w:val="28"/>
        </w:rPr>
        <w:t>ов 22</w:t>
      </w:r>
      <w:r w:rsidR="00087DCB">
        <w:rPr>
          <w:sz w:val="28"/>
          <w:szCs w:val="28"/>
        </w:rPr>
        <w:t xml:space="preserve"> </w:t>
      </w:r>
      <w:r w:rsidR="002C74EA">
        <w:rPr>
          <w:sz w:val="28"/>
          <w:szCs w:val="28"/>
        </w:rPr>
        <w:t xml:space="preserve">и </w:t>
      </w:r>
      <w:r w:rsidR="00087DCB">
        <w:rPr>
          <w:sz w:val="28"/>
          <w:szCs w:val="28"/>
        </w:rPr>
        <w:t xml:space="preserve">28 </w:t>
      </w:r>
      <w:r w:rsidR="00087DCB" w:rsidRPr="00F500EC">
        <w:rPr>
          <w:sz w:val="28"/>
          <w:szCs w:val="28"/>
        </w:rPr>
        <w:t>Положени</w:t>
      </w:r>
      <w:r w:rsidR="00087DCB">
        <w:rPr>
          <w:sz w:val="28"/>
          <w:szCs w:val="28"/>
        </w:rPr>
        <w:t>я</w:t>
      </w:r>
      <w:r w:rsidR="00087DCB" w:rsidRPr="00F500EC">
        <w:rPr>
          <w:sz w:val="28"/>
          <w:szCs w:val="28"/>
        </w:rPr>
        <w:t xml:space="preserve"> о бюджетных правоотношениях в муниципальном образовании городе Чебоксары, утвержденно</w:t>
      </w:r>
      <w:r w:rsidR="00B4027E">
        <w:rPr>
          <w:sz w:val="28"/>
          <w:szCs w:val="28"/>
        </w:rPr>
        <w:t>го</w:t>
      </w:r>
      <w:r w:rsidR="00087DCB" w:rsidRPr="00F500EC">
        <w:rPr>
          <w:sz w:val="28"/>
          <w:szCs w:val="28"/>
        </w:rPr>
        <w:t xml:space="preserve"> решением Чебоксарского городского Собрания депутатов</w:t>
      </w:r>
      <w:r w:rsidR="00BF26C9">
        <w:rPr>
          <w:sz w:val="28"/>
          <w:szCs w:val="28"/>
        </w:rPr>
        <w:t xml:space="preserve">                       </w:t>
      </w:r>
      <w:r w:rsidR="00087DCB" w:rsidRPr="00F500EC">
        <w:rPr>
          <w:sz w:val="28"/>
          <w:szCs w:val="28"/>
        </w:rPr>
        <w:t xml:space="preserve"> от 22</w:t>
      </w:r>
      <w:r w:rsidR="00087DCB">
        <w:rPr>
          <w:sz w:val="28"/>
          <w:szCs w:val="28"/>
        </w:rPr>
        <w:t>.05.</w:t>
      </w:r>
      <w:r w:rsidR="00087DCB" w:rsidRPr="00F500EC">
        <w:rPr>
          <w:sz w:val="28"/>
          <w:szCs w:val="28"/>
        </w:rPr>
        <w:t>2008 №</w:t>
      </w:r>
      <w:r w:rsidR="00087DCB">
        <w:rPr>
          <w:sz w:val="28"/>
          <w:szCs w:val="28"/>
        </w:rPr>
        <w:t xml:space="preserve"> </w:t>
      </w:r>
      <w:r w:rsidR="00087DCB" w:rsidRPr="00F500EC">
        <w:rPr>
          <w:sz w:val="28"/>
          <w:szCs w:val="28"/>
        </w:rPr>
        <w:t>1011</w:t>
      </w:r>
      <w:r w:rsidR="00087DCB">
        <w:rPr>
          <w:sz w:val="28"/>
          <w:szCs w:val="28"/>
        </w:rPr>
        <w:t xml:space="preserve"> </w:t>
      </w:r>
      <w:r w:rsidR="009B6CBE">
        <w:rPr>
          <w:sz w:val="28"/>
          <w:szCs w:val="28"/>
        </w:rPr>
        <w:t>(</w:t>
      </w:r>
      <w:r w:rsidR="00087DCB">
        <w:rPr>
          <w:sz w:val="28"/>
          <w:szCs w:val="28"/>
        </w:rPr>
        <w:t xml:space="preserve">в редакции настоящего </w:t>
      </w:r>
      <w:r w:rsidR="00B4027E">
        <w:rPr>
          <w:sz w:val="28"/>
          <w:szCs w:val="28"/>
        </w:rPr>
        <w:t>решения</w:t>
      </w:r>
      <w:r w:rsidR="00087DCB">
        <w:rPr>
          <w:sz w:val="28"/>
          <w:szCs w:val="28"/>
        </w:rPr>
        <w:t>) применя</w:t>
      </w:r>
      <w:r w:rsidR="00077077">
        <w:rPr>
          <w:sz w:val="28"/>
          <w:szCs w:val="28"/>
        </w:rPr>
        <w:t>е</w:t>
      </w:r>
      <w:r w:rsidR="00087DCB">
        <w:rPr>
          <w:sz w:val="28"/>
          <w:szCs w:val="28"/>
        </w:rPr>
        <w:t>т</w:t>
      </w:r>
      <w:r w:rsidR="00077077">
        <w:rPr>
          <w:sz w:val="28"/>
          <w:szCs w:val="28"/>
        </w:rPr>
        <w:t>ся</w:t>
      </w:r>
      <w:r w:rsidR="00BF26C9">
        <w:rPr>
          <w:sz w:val="28"/>
          <w:szCs w:val="28"/>
        </w:rPr>
        <w:t xml:space="preserve">                              </w:t>
      </w:r>
      <w:r w:rsidR="00077077">
        <w:rPr>
          <w:sz w:val="28"/>
          <w:szCs w:val="28"/>
        </w:rPr>
        <w:t xml:space="preserve"> к правоотношениям, возникающ</w:t>
      </w:r>
      <w:r w:rsidR="002C74EA">
        <w:rPr>
          <w:sz w:val="28"/>
          <w:szCs w:val="28"/>
        </w:rPr>
        <w:t>их</w:t>
      </w:r>
      <w:r w:rsidR="00077077">
        <w:rPr>
          <w:sz w:val="28"/>
          <w:szCs w:val="28"/>
        </w:rPr>
        <w:t xml:space="preserve"> </w:t>
      </w:r>
      <w:r w:rsidR="00087DCB">
        <w:rPr>
          <w:sz w:val="28"/>
          <w:szCs w:val="28"/>
        </w:rPr>
        <w:t>при составлении и исполнении бюджет</w:t>
      </w:r>
      <w:r w:rsidR="00B4027E">
        <w:rPr>
          <w:sz w:val="28"/>
          <w:szCs w:val="28"/>
        </w:rPr>
        <w:t>а города Чебоксары</w:t>
      </w:r>
      <w:r w:rsidR="00087DCB">
        <w:rPr>
          <w:sz w:val="28"/>
          <w:szCs w:val="28"/>
        </w:rPr>
        <w:t>, начиная с бюджет</w:t>
      </w:r>
      <w:r w:rsidR="00B4027E">
        <w:rPr>
          <w:sz w:val="28"/>
          <w:szCs w:val="28"/>
        </w:rPr>
        <w:t>а</w:t>
      </w:r>
      <w:r w:rsidR="00087DCB">
        <w:rPr>
          <w:sz w:val="28"/>
          <w:szCs w:val="28"/>
        </w:rPr>
        <w:t xml:space="preserve"> на 2022 год и на плановый период 2023 и 2024 годов (на 2022 год).</w:t>
      </w:r>
    </w:p>
    <w:p w:rsidR="00AD7B57" w:rsidRPr="00F500EC" w:rsidRDefault="000D1014" w:rsidP="00EC28D0">
      <w:pPr>
        <w:pStyle w:val="2"/>
        <w:spacing w:line="336" w:lineRule="auto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AD7B57" w:rsidRPr="00F500EC">
        <w:rPr>
          <w:szCs w:val="28"/>
        </w:rPr>
        <w:t xml:space="preserve">Контроль за исполнением настоящего решения возложить </w:t>
      </w:r>
      <w:r w:rsidR="00066DE1" w:rsidRPr="00F500EC">
        <w:rPr>
          <w:szCs w:val="28"/>
        </w:rPr>
        <w:br/>
      </w:r>
      <w:r w:rsidR="00AD7B57" w:rsidRPr="00F500EC">
        <w:rPr>
          <w:szCs w:val="28"/>
        </w:rPr>
        <w:t xml:space="preserve">на постоянную комиссию Чебоксарского городского Собрания депутатов </w:t>
      </w:r>
      <w:r w:rsidR="00066DE1" w:rsidRPr="00F500EC">
        <w:rPr>
          <w:szCs w:val="28"/>
        </w:rPr>
        <w:br/>
      </w:r>
      <w:r w:rsidR="002416E1" w:rsidRPr="00F500EC">
        <w:rPr>
          <w:szCs w:val="28"/>
        </w:rPr>
        <w:t xml:space="preserve">по бюджету (Е.Н. </w:t>
      </w:r>
      <w:proofErr w:type="spellStart"/>
      <w:r w:rsidR="002416E1" w:rsidRPr="00F500EC">
        <w:rPr>
          <w:bCs/>
          <w:szCs w:val="28"/>
        </w:rPr>
        <w:t>Кадышев</w:t>
      </w:r>
      <w:proofErr w:type="spellEnd"/>
      <w:r w:rsidR="00AD7B57" w:rsidRPr="00F500EC">
        <w:rPr>
          <w:szCs w:val="28"/>
        </w:rPr>
        <w:t>).</w:t>
      </w:r>
    </w:p>
    <w:p w:rsidR="00EC6495" w:rsidRPr="00737ABD" w:rsidRDefault="00EC6495" w:rsidP="00EC28D0">
      <w:pPr>
        <w:pStyle w:val="a3"/>
        <w:tabs>
          <w:tab w:val="left" w:pos="7371"/>
        </w:tabs>
        <w:spacing w:line="336" w:lineRule="auto"/>
        <w:ind w:firstLine="0"/>
        <w:rPr>
          <w:szCs w:val="28"/>
        </w:rPr>
      </w:pPr>
    </w:p>
    <w:p w:rsidR="00AD7B57" w:rsidRPr="00737ABD" w:rsidRDefault="00AD7B57" w:rsidP="00EC28D0">
      <w:pPr>
        <w:pStyle w:val="a3"/>
        <w:tabs>
          <w:tab w:val="left" w:pos="7371"/>
        </w:tabs>
        <w:spacing w:line="336" w:lineRule="auto"/>
        <w:ind w:firstLine="0"/>
        <w:rPr>
          <w:szCs w:val="28"/>
        </w:rPr>
      </w:pPr>
      <w:r w:rsidRPr="00737ABD">
        <w:rPr>
          <w:szCs w:val="28"/>
        </w:rPr>
        <w:t>Глава города Чебоксары</w:t>
      </w:r>
      <w:proofErr w:type="gramStart"/>
      <w:r w:rsidRPr="00737ABD">
        <w:rPr>
          <w:szCs w:val="28"/>
        </w:rPr>
        <w:tab/>
      </w:r>
      <w:r w:rsidR="005B7F47" w:rsidRPr="00737ABD">
        <w:rPr>
          <w:szCs w:val="28"/>
        </w:rPr>
        <w:t xml:space="preserve">  </w:t>
      </w:r>
      <w:r w:rsidR="004430A6" w:rsidRPr="00737ABD">
        <w:rPr>
          <w:bCs/>
          <w:szCs w:val="28"/>
        </w:rPr>
        <w:t>О</w:t>
      </w:r>
      <w:r w:rsidRPr="00737ABD">
        <w:rPr>
          <w:bCs/>
          <w:szCs w:val="28"/>
        </w:rPr>
        <w:t>.</w:t>
      </w:r>
      <w:r w:rsidR="004430A6" w:rsidRPr="00737ABD">
        <w:rPr>
          <w:bCs/>
          <w:szCs w:val="28"/>
        </w:rPr>
        <w:t>И</w:t>
      </w:r>
      <w:r w:rsidRPr="00737ABD">
        <w:rPr>
          <w:bCs/>
          <w:szCs w:val="28"/>
        </w:rPr>
        <w:t>.</w:t>
      </w:r>
      <w:proofErr w:type="gramEnd"/>
      <w:r w:rsidR="00921BB0" w:rsidRPr="00737ABD">
        <w:rPr>
          <w:bCs/>
          <w:szCs w:val="28"/>
        </w:rPr>
        <w:t xml:space="preserve"> </w:t>
      </w:r>
      <w:proofErr w:type="spellStart"/>
      <w:r w:rsidR="004430A6" w:rsidRPr="00737ABD">
        <w:rPr>
          <w:bCs/>
          <w:szCs w:val="28"/>
        </w:rPr>
        <w:t>Кортунов</w:t>
      </w:r>
      <w:proofErr w:type="spellEnd"/>
    </w:p>
    <w:p w:rsidR="00AD7B57" w:rsidRPr="00662BA0" w:rsidRDefault="00AD7B57" w:rsidP="009B765E">
      <w:pPr>
        <w:jc w:val="center"/>
        <w:rPr>
          <w:b/>
          <w:sz w:val="32"/>
          <w:szCs w:val="32"/>
        </w:rPr>
      </w:pPr>
      <w:r>
        <w:br w:type="page"/>
      </w:r>
      <w:r w:rsidRPr="00662BA0">
        <w:rPr>
          <w:b/>
          <w:sz w:val="32"/>
          <w:szCs w:val="32"/>
        </w:rPr>
        <w:lastRenderedPageBreak/>
        <w:t>ПОЯСНИТЕЛЬНАЯ ЗАПИСКА</w:t>
      </w:r>
    </w:p>
    <w:p w:rsidR="00AD7B57" w:rsidRPr="00662BA0" w:rsidRDefault="00AD7B57" w:rsidP="009B765E">
      <w:pPr>
        <w:pStyle w:val="af1"/>
        <w:tabs>
          <w:tab w:val="clear" w:pos="4153"/>
          <w:tab w:val="clear" w:pos="8306"/>
        </w:tabs>
        <w:suppressAutoHyphens/>
        <w:spacing w:line="228" w:lineRule="auto"/>
        <w:jc w:val="center"/>
        <w:rPr>
          <w:sz w:val="28"/>
          <w:szCs w:val="28"/>
        </w:rPr>
      </w:pPr>
      <w:r w:rsidRPr="00662BA0">
        <w:rPr>
          <w:sz w:val="28"/>
          <w:szCs w:val="28"/>
        </w:rPr>
        <w:t>к проекту решения Чебоксарского городского</w:t>
      </w:r>
    </w:p>
    <w:p w:rsidR="00AD7B57" w:rsidRPr="00662BA0" w:rsidRDefault="00AD7B57" w:rsidP="009B765E">
      <w:pPr>
        <w:pStyle w:val="af1"/>
        <w:tabs>
          <w:tab w:val="clear" w:pos="4153"/>
          <w:tab w:val="clear" w:pos="8306"/>
        </w:tabs>
        <w:suppressAutoHyphens/>
        <w:spacing w:line="228" w:lineRule="auto"/>
        <w:jc w:val="center"/>
        <w:rPr>
          <w:sz w:val="28"/>
          <w:szCs w:val="28"/>
        </w:rPr>
      </w:pPr>
      <w:r w:rsidRPr="00662BA0">
        <w:rPr>
          <w:sz w:val="28"/>
          <w:szCs w:val="28"/>
        </w:rPr>
        <w:t>Собрания депутатов «О внесении изменений в Положение о бюджетных правоотношениях в муниципальном образовании городе Чебоксары, утвержденное решением Чебоксарского городского Собрания депутатов</w:t>
      </w:r>
    </w:p>
    <w:p w:rsidR="00AD7B57" w:rsidRPr="00662BA0" w:rsidRDefault="00DB78D6" w:rsidP="009B765E">
      <w:pPr>
        <w:suppressAutoHyphens/>
        <w:spacing w:line="228" w:lineRule="auto"/>
        <w:jc w:val="center"/>
        <w:rPr>
          <w:sz w:val="28"/>
          <w:szCs w:val="28"/>
        </w:rPr>
      </w:pPr>
      <w:r w:rsidRPr="00662BA0">
        <w:rPr>
          <w:sz w:val="28"/>
          <w:szCs w:val="28"/>
        </w:rPr>
        <w:t>от 22 мая 2008 года № 1011»</w:t>
      </w:r>
    </w:p>
    <w:p w:rsidR="009B765E" w:rsidRDefault="009B765E" w:rsidP="00374FF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</w:p>
    <w:p w:rsidR="00EC28D0" w:rsidRDefault="007916E8" w:rsidP="00374FF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 xml:space="preserve">Проект решения подготовлен </w:t>
      </w:r>
      <w:r w:rsidR="00EC28D0">
        <w:rPr>
          <w:sz w:val="28"/>
          <w:szCs w:val="28"/>
        </w:rPr>
        <w:t>в</w:t>
      </w:r>
      <w:r w:rsidR="00EC28D0" w:rsidRPr="00737ABD">
        <w:rPr>
          <w:sz w:val="28"/>
          <w:szCs w:val="28"/>
        </w:rPr>
        <w:t xml:space="preserve"> соответствии с </w:t>
      </w:r>
      <w:r w:rsidR="00EC28D0">
        <w:rPr>
          <w:sz w:val="28"/>
          <w:szCs w:val="28"/>
        </w:rPr>
        <w:t>изменениями, внесенными в Бюджет</w:t>
      </w:r>
      <w:r w:rsidR="00E837C2">
        <w:rPr>
          <w:sz w:val="28"/>
          <w:szCs w:val="28"/>
        </w:rPr>
        <w:t>ный кодекс Российской Федерации на основании</w:t>
      </w:r>
      <w:r w:rsidR="00EC28D0">
        <w:rPr>
          <w:sz w:val="28"/>
          <w:szCs w:val="28"/>
        </w:rPr>
        <w:t xml:space="preserve"> ф</w:t>
      </w:r>
      <w:r w:rsidR="00EC28D0" w:rsidRPr="00737ABD">
        <w:rPr>
          <w:sz w:val="28"/>
          <w:szCs w:val="28"/>
        </w:rPr>
        <w:t>едеральны</w:t>
      </w:r>
      <w:r w:rsidR="00E837C2">
        <w:rPr>
          <w:sz w:val="28"/>
          <w:szCs w:val="28"/>
        </w:rPr>
        <w:t>х</w:t>
      </w:r>
      <w:r w:rsidR="00EC28D0" w:rsidRPr="00737ABD">
        <w:rPr>
          <w:sz w:val="28"/>
          <w:szCs w:val="28"/>
        </w:rPr>
        <w:t xml:space="preserve"> закон</w:t>
      </w:r>
      <w:r w:rsidR="00E837C2">
        <w:rPr>
          <w:sz w:val="28"/>
          <w:szCs w:val="28"/>
        </w:rPr>
        <w:t xml:space="preserve">ов </w:t>
      </w:r>
      <w:r w:rsidR="00EC28D0">
        <w:rPr>
          <w:sz w:val="28"/>
          <w:szCs w:val="28"/>
        </w:rPr>
        <w:t>о</w:t>
      </w:r>
      <w:r w:rsidR="00EC28D0" w:rsidRPr="00737ABD">
        <w:rPr>
          <w:sz w:val="28"/>
          <w:szCs w:val="28"/>
        </w:rPr>
        <w:t xml:space="preserve">т </w:t>
      </w:r>
      <w:r w:rsidR="00EC28D0">
        <w:rPr>
          <w:sz w:val="28"/>
          <w:szCs w:val="28"/>
        </w:rPr>
        <w:t>28.06.2021 № 228-ФЗ, от 01</w:t>
      </w:r>
      <w:r w:rsidR="00EC28D0" w:rsidRPr="00737ABD">
        <w:rPr>
          <w:sz w:val="28"/>
          <w:szCs w:val="28"/>
        </w:rPr>
        <w:t>.</w:t>
      </w:r>
      <w:r w:rsidR="00EC28D0">
        <w:rPr>
          <w:sz w:val="28"/>
          <w:szCs w:val="28"/>
        </w:rPr>
        <w:t>07</w:t>
      </w:r>
      <w:r w:rsidR="00EC28D0" w:rsidRPr="00737ABD">
        <w:rPr>
          <w:sz w:val="28"/>
          <w:szCs w:val="28"/>
        </w:rPr>
        <w:t>.20</w:t>
      </w:r>
      <w:r w:rsidR="00EC28D0">
        <w:rPr>
          <w:sz w:val="28"/>
          <w:szCs w:val="28"/>
        </w:rPr>
        <w:t>21</w:t>
      </w:r>
      <w:r w:rsidR="00EC28D0" w:rsidRPr="00737ABD">
        <w:rPr>
          <w:sz w:val="28"/>
          <w:szCs w:val="28"/>
        </w:rPr>
        <w:t xml:space="preserve"> </w:t>
      </w:r>
      <w:r w:rsidR="00EC28D0">
        <w:rPr>
          <w:sz w:val="28"/>
          <w:szCs w:val="28"/>
        </w:rPr>
        <w:t>№</w:t>
      </w:r>
      <w:r w:rsidR="00EC28D0" w:rsidRPr="00737ABD">
        <w:rPr>
          <w:sz w:val="28"/>
          <w:szCs w:val="28"/>
        </w:rPr>
        <w:t xml:space="preserve">№ </w:t>
      </w:r>
      <w:r w:rsidR="00EC28D0">
        <w:rPr>
          <w:sz w:val="28"/>
          <w:szCs w:val="28"/>
        </w:rPr>
        <w:t>244-ФЗ, 251</w:t>
      </w:r>
      <w:r w:rsidR="00EC28D0" w:rsidRPr="00737ABD">
        <w:rPr>
          <w:sz w:val="28"/>
          <w:szCs w:val="28"/>
        </w:rPr>
        <w:t>-ФЗ</w:t>
      </w:r>
      <w:r w:rsidR="00EC28D0">
        <w:rPr>
          <w:sz w:val="28"/>
          <w:szCs w:val="28"/>
        </w:rPr>
        <w:t>.</w:t>
      </w:r>
    </w:p>
    <w:p w:rsidR="009B2BF7" w:rsidRDefault="009A50AF" w:rsidP="00374FF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4548" w:rsidRPr="000C38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534548" w:rsidRPr="000C3886">
        <w:rPr>
          <w:sz w:val="28"/>
          <w:szCs w:val="28"/>
        </w:rPr>
        <w:t xml:space="preserve"> о бюджетных правоотношениях в муниципальном образовании городе Чебоксары, утвержденно</w:t>
      </w:r>
      <w:r w:rsidR="002B2850" w:rsidRPr="000C3886">
        <w:rPr>
          <w:sz w:val="28"/>
          <w:szCs w:val="28"/>
        </w:rPr>
        <w:t>е</w:t>
      </w:r>
      <w:r w:rsidR="00534548" w:rsidRPr="000C3886">
        <w:rPr>
          <w:sz w:val="28"/>
          <w:szCs w:val="28"/>
        </w:rPr>
        <w:t xml:space="preserve"> решением Чебоксарского городского Собрания депутатов</w:t>
      </w:r>
      <w:r w:rsidR="00FF1171">
        <w:rPr>
          <w:sz w:val="28"/>
          <w:szCs w:val="28"/>
        </w:rPr>
        <w:t xml:space="preserve"> </w:t>
      </w:r>
      <w:r w:rsidR="00534548" w:rsidRPr="000C3886">
        <w:rPr>
          <w:sz w:val="28"/>
          <w:szCs w:val="28"/>
        </w:rPr>
        <w:t>от 22</w:t>
      </w:r>
      <w:r>
        <w:rPr>
          <w:sz w:val="28"/>
          <w:szCs w:val="28"/>
        </w:rPr>
        <w:t>.05.</w:t>
      </w:r>
      <w:r w:rsidR="00534548" w:rsidRPr="000C3886">
        <w:rPr>
          <w:sz w:val="28"/>
          <w:szCs w:val="28"/>
        </w:rPr>
        <w:t>2008 № 1011</w:t>
      </w:r>
      <w:r w:rsidR="00880B83" w:rsidRPr="000C3886">
        <w:rPr>
          <w:sz w:val="28"/>
          <w:szCs w:val="28"/>
        </w:rPr>
        <w:t>,</w:t>
      </w:r>
      <w:r w:rsidR="00F3034F">
        <w:rPr>
          <w:sz w:val="28"/>
          <w:szCs w:val="28"/>
        </w:rPr>
        <w:t xml:space="preserve"> вносятся дополнения и изменения</w:t>
      </w:r>
      <w:r w:rsidR="009B2BF7">
        <w:rPr>
          <w:sz w:val="28"/>
          <w:szCs w:val="28"/>
        </w:rPr>
        <w:t>, связанные с</w:t>
      </w:r>
      <w:r w:rsidR="00F3034F">
        <w:rPr>
          <w:sz w:val="28"/>
          <w:szCs w:val="28"/>
        </w:rPr>
        <w:t xml:space="preserve"> </w:t>
      </w:r>
      <w:r w:rsidR="009B2BF7">
        <w:rPr>
          <w:sz w:val="28"/>
          <w:szCs w:val="28"/>
        </w:rPr>
        <w:t xml:space="preserve">требованиями </w:t>
      </w:r>
      <w:proofErr w:type="spellStart"/>
      <w:r w:rsidR="009B2BF7">
        <w:rPr>
          <w:sz w:val="28"/>
          <w:szCs w:val="28"/>
        </w:rPr>
        <w:t>ст.ст</w:t>
      </w:r>
      <w:proofErr w:type="spellEnd"/>
      <w:r w:rsidR="009B2BF7">
        <w:rPr>
          <w:sz w:val="28"/>
          <w:szCs w:val="28"/>
        </w:rPr>
        <w:t>. 160.1, 160.2 и 217 БК РФ.</w:t>
      </w:r>
    </w:p>
    <w:p w:rsidR="000871A4" w:rsidRDefault="0037682D" w:rsidP="00374FF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Статьи 160.1 и 160.2 дополнены пунктами 3.1 и 3.2 на основании </w:t>
      </w:r>
      <w:r w:rsidR="009B2BF7" w:rsidRPr="009B2BF7">
        <w:rPr>
          <w:sz w:val="28"/>
          <w:szCs w:val="28"/>
        </w:rPr>
        <w:t>Федерального закона от 01.07.2021 № 251-ФЗ</w:t>
      </w:r>
      <w:r>
        <w:rPr>
          <w:sz w:val="28"/>
          <w:szCs w:val="28"/>
        </w:rPr>
        <w:t xml:space="preserve">, согласно которым </w:t>
      </w:r>
      <w:r w:rsidR="009B2BF7" w:rsidRPr="009B2BF7">
        <w:rPr>
          <w:sz w:val="28"/>
          <w:szCs w:val="28"/>
        </w:rPr>
        <w:t xml:space="preserve">Перечень главных администраторов доходов местного бюджета и Перечень главных администраторов источников финансирования дефицита местного бюджета </w:t>
      </w:r>
      <w:r w:rsidR="009B2BF7" w:rsidRPr="0037682D">
        <w:rPr>
          <w:sz w:val="28"/>
          <w:szCs w:val="28"/>
        </w:rPr>
        <w:t>утверждается местной администрацией в соответствии с общими требованиями, установленными Правительством Российской Федерации.</w:t>
      </w:r>
      <w:r>
        <w:rPr>
          <w:sz w:val="28"/>
          <w:szCs w:val="28"/>
        </w:rPr>
        <w:t xml:space="preserve"> </w:t>
      </w:r>
    </w:p>
    <w:p w:rsidR="00F73632" w:rsidRPr="000871A4" w:rsidRDefault="0037682D" w:rsidP="00374F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связи с чем, </w:t>
      </w:r>
      <w:r w:rsidR="00F73632" w:rsidRPr="00F73632">
        <w:rPr>
          <w:sz w:val="28"/>
          <w:szCs w:val="28"/>
        </w:rPr>
        <w:t>абзацы два и три подпункта 22.2 пункта 22</w:t>
      </w:r>
      <w:r w:rsidR="00F73632">
        <w:rPr>
          <w:sz w:val="28"/>
          <w:szCs w:val="28"/>
        </w:rPr>
        <w:t>, а</w:t>
      </w:r>
      <w:r w:rsidR="00F73632" w:rsidRPr="00F73632">
        <w:rPr>
          <w:sz w:val="28"/>
          <w:szCs w:val="28"/>
        </w:rPr>
        <w:t>бзацы девятый и десятый подпункта 28.1 пункта 28</w:t>
      </w:r>
      <w:r w:rsidR="000871A4">
        <w:rPr>
          <w:sz w:val="28"/>
          <w:szCs w:val="28"/>
        </w:rPr>
        <w:t xml:space="preserve"> </w:t>
      </w:r>
      <w:r w:rsidR="009B765E">
        <w:rPr>
          <w:sz w:val="28"/>
          <w:szCs w:val="28"/>
        </w:rPr>
        <w:t xml:space="preserve">вышеуказанного </w:t>
      </w:r>
      <w:r w:rsidR="000871A4">
        <w:rPr>
          <w:sz w:val="28"/>
          <w:szCs w:val="28"/>
        </w:rPr>
        <w:t>Положения</w:t>
      </w:r>
      <w:r w:rsidR="00F73632" w:rsidRPr="00F73632">
        <w:rPr>
          <w:sz w:val="28"/>
          <w:szCs w:val="28"/>
        </w:rPr>
        <w:t xml:space="preserve"> признаются утратившими силу</w:t>
      </w:r>
      <w:r w:rsidR="009B765E">
        <w:rPr>
          <w:sz w:val="28"/>
          <w:szCs w:val="28"/>
        </w:rPr>
        <w:t>. Соответственно</w:t>
      </w:r>
      <w:r w:rsidR="00F73632" w:rsidRPr="00F73632">
        <w:rPr>
          <w:sz w:val="28"/>
          <w:szCs w:val="28"/>
        </w:rPr>
        <w:t xml:space="preserve"> </w:t>
      </w:r>
      <w:r w:rsidR="000871A4" w:rsidRPr="000871A4">
        <w:rPr>
          <w:sz w:val="28"/>
          <w:szCs w:val="28"/>
        </w:rPr>
        <w:t xml:space="preserve">приложения к решению о бюджете города </w:t>
      </w:r>
      <w:r w:rsidR="009B765E">
        <w:rPr>
          <w:sz w:val="28"/>
          <w:szCs w:val="28"/>
        </w:rPr>
        <w:t>«</w:t>
      </w:r>
      <w:r w:rsidR="000871A4" w:rsidRPr="000871A4">
        <w:rPr>
          <w:sz w:val="28"/>
          <w:szCs w:val="28"/>
        </w:rPr>
        <w:t>Переч</w:t>
      </w:r>
      <w:r w:rsidR="009B765E">
        <w:rPr>
          <w:sz w:val="28"/>
          <w:szCs w:val="28"/>
        </w:rPr>
        <w:t>ень</w:t>
      </w:r>
      <w:r w:rsidR="000871A4" w:rsidRPr="000871A4">
        <w:rPr>
          <w:sz w:val="28"/>
          <w:szCs w:val="28"/>
        </w:rPr>
        <w:t xml:space="preserve"> главных администраторов доходов бюджета города</w:t>
      </w:r>
      <w:r w:rsidR="009B765E">
        <w:rPr>
          <w:sz w:val="28"/>
          <w:szCs w:val="28"/>
        </w:rPr>
        <w:t>»</w:t>
      </w:r>
      <w:r w:rsidR="000871A4" w:rsidRPr="000871A4">
        <w:rPr>
          <w:sz w:val="28"/>
          <w:szCs w:val="28"/>
        </w:rPr>
        <w:t xml:space="preserve"> и </w:t>
      </w:r>
      <w:r w:rsidR="009B765E">
        <w:rPr>
          <w:sz w:val="28"/>
          <w:szCs w:val="28"/>
        </w:rPr>
        <w:t>«</w:t>
      </w:r>
      <w:r w:rsidR="000871A4" w:rsidRPr="000871A4">
        <w:rPr>
          <w:sz w:val="28"/>
          <w:szCs w:val="28"/>
        </w:rPr>
        <w:t>Переч</w:t>
      </w:r>
      <w:r w:rsidR="009B765E">
        <w:rPr>
          <w:sz w:val="28"/>
          <w:szCs w:val="28"/>
        </w:rPr>
        <w:t>ень</w:t>
      </w:r>
      <w:r w:rsidR="000871A4" w:rsidRPr="000871A4">
        <w:rPr>
          <w:sz w:val="28"/>
          <w:szCs w:val="28"/>
        </w:rPr>
        <w:t xml:space="preserve"> главных администраторов источников финансирования дефицита бюджета города</w:t>
      </w:r>
      <w:r w:rsidR="009B765E">
        <w:rPr>
          <w:sz w:val="28"/>
          <w:szCs w:val="28"/>
        </w:rPr>
        <w:t>»</w:t>
      </w:r>
      <w:r w:rsidR="000871A4" w:rsidRPr="000871A4">
        <w:rPr>
          <w:sz w:val="28"/>
          <w:szCs w:val="28"/>
        </w:rPr>
        <w:t xml:space="preserve"> исключаются из комплекта документов</w:t>
      </w:r>
      <w:r w:rsidR="009B765E">
        <w:rPr>
          <w:sz w:val="28"/>
          <w:szCs w:val="28"/>
        </w:rPr>
        <w:t xml:space="preserve"> при подготовке проекта решения о бюджете города Чебоксары на очередной год и плановый период</w:t>
      </w:r>
      <w:r w:rsidR="000871A4" w:rsidRPr="000871A4">
        <w:rPr>
          <w:sz w:val="28"/>
          <w:szCs w:val="28"/>
        </w:rPr>
        <w:t>.</w:t>
      </w:r>
    </w:p>
    <w:p w:rsidR="00C841A8" w:rsidRDefault="000871A4" w:rsidP="00374FF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применяется к правоотношениям, возникающим при составлении и исполнении бюджета города Чебоксары, начиная с бюджета на 2022 год и на плановый период 2023 и 2024 годов (на 2022 год).</w:t>
      </w:r>
    </w:p>
    <w:p w:rsidR="000871A4" w:rsidRDefault="000871A4" w:rsidP="00374FF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вносятся дополнения в</w:t>
      </w:r>
      <w:r w:rsidR="00374FFB">
        <w:rPr>
          <w:sz w:val="28"/>
          <w:szCs w:val="28"/>
        </w:rPr>
        <w:t xml:space="preserve"> подпункт 37.3 </w:t>
      </w:r>
      <w:r>
        <w:rPr>
          <w:sz w:val="28"/>
          <w:szCs w:val="28"/>
        </w:rPr>
        <w:t>пункт</w:t>
      </w:r>
      <w:r w:rsidR="00374FFB">
        <w:rPr>
          <w:sz w:val="28"/>
          <w:szCs w:val="28"/>
        </w:rPr>
        <w:t>а</w:t>
      </w:r>
      <w:r>
        <w:rPr>
          <w:sz w:val="28"/>
          <w:szCs w:val="28"/>
        </w:rPr>
        <w:t xml:space="preserve"> 37</w:t>
      </w:r>
      <w:r w:rsidR="00374FFB">
        <w:rPr>
          <w:sz w:val="28"/>
          <w:szCs w:val="28"/>
        </w:rPr>
        <w:t xml:space="preserve"> Положения с целью приведения данного подпункта в соответствии с требованиями ст.217 БК РФ</w:t>
      </w:r>
      <w:r w:rsidR="009B765E">
        <w:rPr>
          <w:sz w:val="28"/>
          <w:szCs w:val="28"/>
        </w:rPr>
        <w:t xml:space="preserve"> на основании федеральных законов от 28.06.2021 № 228-ФЗ и от 01.07.2021 № 244-ФЗ</w:t>
      </w:r>
      <w:r w:rsidR="00374FFB">
        <w:rPr>
          <w:sz w:val="28"/>
          <w:szCs w:val="28"/>
        </w:rPr>
        <w:t>.</w:t>
      </w:r>
    </w:p>
    <w:p w:rsidR="00532D61" w:rsidRPr="00662BA0" w:rsidRDefault="00532D61" w:rsidP="00374FFB">
      <w:pPr>
        <w:spacing w:line="228" w:lineRule="auto"/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 xml:space="preserve">Настоящий проект решения подготовлен с учетом требований Решения Чебоксарского городского Собрания депутатов Чувашской Республики </w:t>
      </w:r>
      <w:r w:rsidR="00534548" w:rsidRPr="00662BA0">
        <w:rPr>
          <w:sz w:val="28"/>
          <w:szCs w:val="28"/>
        </w:rPr>
        <w:br/>
      </w:r>
      <w:r w:rsidRPr="00662BA0">
        <w:rPr>
          <w:sz w:val="28"/>
          <w:szCs w:val="28"/>
        </w:rPr>
        <w:t>от 17.03.2006 № 145 «О Положении о порядке подготовки решений Чебоксарского</w:t>
      </w:r>
      <w:r w:rsidR="00A05E59" w:rsidRPr="00662BA0">
        <w:rPr>
          <w:sz w:val="28"/>
          <w:szCs w:val="28"/>
        </w:rPr>
        <w:t xml:space="preserve"> городского Собрания депутатов»</w:t>
      </w:r>
      <w:r w:rsidR="006403C6" w:rsidRPr="00662BA0">
        <w:rPr>
          <w:sz w:val="28"/>
          <w:szCs w:val="28"/>
        </w:rPr>
        <w:t xml:space="preserve"> и </w:t>
      </w:r>
      <w:r w:rsidR="006403C6" w:rsidRPr="00662BA0">
        <w:rPr>
          <w:rFonts w:eastAsia="Calibri"/>
          <w:sz w:val="28"/>
          <w:szCs w:val="28"/>
          <w:lang w:eastAsia="en-US"/>
        </w:rPr>
        <w:t>размещен на официальном сайте администрации города Чебоксары в сети «Интернет» в разделе «Проекты нормативных правовых актов».</w:t>
      </w:r>
    </w:p>
    <w:p w:rsidR="00532D61" w:rsidRPr="00662BA0" w:rsidRDefault="00532D61" w:rsidP="00374FFB">
      <w:pPr>
        <w:spacing w:line="228" w:lineRule="auto"/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 xml:space="preserve">Оценка регулирующего воздействия настоящего проекта решения </w:t>
      </w:r>
      <w:r w:rsidR="00066DE1" w:rsidRPr="00662BA0">
        <w:rPr>
          <w:sz w:val="28"/>
          <w:szCs w:val="28"/>
        </w:rPr>
        <w:br/>
      </w:r>
      <w:r w:rsidRPr="00662BA0">
        <w:rPr>
          <w:sz w:val="28"/>
          <w:szCs w:val="28"/>
        </w:rPr>
        <w:t xml:space="preserve">не требуется, поскольку проект решения не содержит положения,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  </w:t>
      </w:r>
    </w:p>
    <w:p w:rsidR="006403C6" w:rsidRPr="00662BA0" w:rsidRDefault="006403C6" w:rsidP="009B765E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>Принятие настоящего решения не потребует выделения дополнительных средств из бюджета города Чебоксары.</w:t>
      </w:r>
      <w:r w:rsidRPr="00662BA0">
        <w:rPr>
          <w:b/>
          <w:sz w:val="28"/>
          <w:szCs w:val="28"/>
        </w:rPr>
        <w:t xml:space="preserve"> </w:t>
      </w:r>
    </w:p>
    <w:p w:rsidR="002B2850" w:rsidRPr="00662BA0" w:rsidRDefault="002B2850" w:rsidP="009B765E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AD7B57" w:rsidRPr="008176F4" w:rsidRDefault="0046254B" w:rsidP="009B765E">
      <w:pPr>
        <w:spacing w:line="228" w:lineRule="auto"/>
      </w:pPr>
      <w:r w:rsidRPr="00662BA0">
        <w:rPr>
          <w:sz w:val="28"/>
          <w:szCs w:val="28"/>
        </w:rPr>
        <w:t xml:space="preserve">Заместитель главы администрации г.Чебоксары </w:t>
      </w:r>
      <w:r w:rsidRPr="00662BA0">
        <w:rPr>
          <w:sz w:val="28"/>
          <w:szCs w:val="28"/>
        </w:rPr>
        <w:br/>
        <w:t>по экономическому развитию и финансам</w:t>
      </w:r>
      <w:r w:rsidRPr="00662BA0">
        <w:rPr>
          <w:sz w:val="28"/>
          <w:szCs w:val="28"/>
        </w:rPr>
        <w:tab/>
        <w:t xml:space="preserve">     </w:t>
      </w:r>
      <w:r w:rsidRPr="00662BA0">
        <w:rPr>
          <w:sz w:val="28"/>
          <w:szCs w:val="28"/>
        </w:rPr>
        <w:tab/>
        <w:t xml:space="preserve">       </w:t>
      </w:r>
      <w:r w:rsidR="00F3034F">
        <w:rPr>
          <w:sz w:val="28"/>
          <w:szCs w:val="28"/>
        </w:rPr>
        <w:t xml:space="preserve">      </w:t>
      </w:r>
      <w:r w:rsidRPr="00662BA0">
        <w:rPr>
          <w:sz w:val="28"/>
          <w:szCs w:val="28"/>
        </w:rPr>
        <w:t xml:space="preserve">    </w:t>
      </w:r>
      <w:r w:rsidR="00077077">
        <w:rPr>
          <w:sz w:val="28"/>
          <w:szCs w:val="28"/>
        </w:rPr>
        <w:t>Л. Р</w:t>
      </w:r>
      <w:r w:rsidRPr="00662BA0">
        <w:rPr>
          <w:sz w:val="28"/>
          <w:szCs w:val="28"/>
        </w:rPr>
        <w:t xml:space="preserve">. </w:t>
      </w:r>
      <w:r w:rsidR="00077077">
        <w:rPr>
          <w:sz w:val="28"/>
          <w:szCs w:val="28"/>
        </w:rPr>
        <w:t xml:space="preserve">Сафина </w:t>
      </w:r>
    </w:p>
    <w:sectPr w:rsidR="00AD7B57" w:rsidRPr="008176F4" w:rsidSect="009B765E">
      <w:type w:val="continuous"/>
      <w:pgSz w:w="11907" w:h="16840" w:code="9"/>
      <w:pgMar w:top="709" w:right="851" w:bottom="426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9C8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0BE03D75"/>
    <w:multiLevelType w:val="multilevel"/>
    <w:tmpl w:val="2AA0C17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0E1C7180"/>
    <w:multiLevelType w:val="multilevel"/>
    <w:tmpl w:val="9B34B92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 w15:restartNumberingAfterBreak="0">
    <w:nsid w:val="0FA71E7F"/>
    <w:multiLevelType w:val="hybridMultilevel"/>
    <w:tmpl w:val="6908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6DC5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 w15:restartNumberingAfterBreak="0">
    <w:nsid w:val="3068515B"/>
    <w:multiLevelType w:val="multilevel"/>
    <w:tmpl w:val="C0306DA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6" w15:restartNumberingAfterBreak="0">
    <w:nsid w:val="396D4E8E"/>
    <w:multiLevelType w:val="hybridMultilevel"/>
    <w:tmpl w:val="97BEBD9E"/>
    <w:lvl w:ilvl="0" w:tplc="3176C4EE">
      <w:start w:val="4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7" w15:restartNumberingAfterBreak="0">
    <w:nsid w:val="4DFC1383"/>
    <w:multiLevelType w:val="multilevel"/>
    <w:tmpl w:val="9BD6E062"/>
    <w:lvl w:ilvl="0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 w15:restartNumberingAfterBreak="0">
    <w:nsid w:val="5B481D21"/>
    <w:multiLevelType w:val="hybridMultilevel"/>
    <w:tmpl w:val="641AC6B6"/>
    <w:lvl w:ilvl="0" w:tplc="F244A996">
      <w:start w:val="5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 w15:restartNumberingAfterBreak="0">
    <w:nsid w:val="604339CF"/>
    <w:multiLevelType w:val="multilevel"/>
    <w:tmpl w:val="F22AC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 w15:restartNumberingAfterBreak="0">
    <w:nsid w:val="6A6C6CD2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 w15:restartNumberingAfterBreak="0">
    <w:nsid w:val="785C3C59"/>
    <w:multiLevelType w:val="hybridMultilevel"/>
    <w:tmpl w:val="AAFAD1D8"/>
    <w:lvl w:ilvl="0" w:tplc="E8BA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137989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 w15:restartNumberingAfterBreak="0">
    <w:nsid w:val="7B13512E"/>
    <w:multiLevelType w:val="multilevel"/>
    <w:tmpl w:val="161CA5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4" w15:restartNumberingAfterBreak="0">
    <w:nsid w:val="7E042752"/>
    <w:multiLevelType w:val="hybridMultilevel"/>
    <w:tmpl w:val="9BD6E062"/>
    <w:lvl w:ilvl="0" w:tplc="6B1EE07C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70"/>
    <w:rsid w:val="0000326A"/>
    <w:rsid w:val="00003766"/>
    <w:rsid w:val="00005826"/>
    <w:rsid w:val="000074B6"/>
    <w:rsid w:val="00011BAB"/>
    <w:rsid w:val="000205C9"/>
    <w:rsid w:val="0002122B"/>
    <w:rsid w:val="000354B7"/>
    <w:rsid w:val="00035535"/>
    <w:rsid w:val="000451CE"/>
    <w:rsid w:val="00046294"/>
    <w:rsid w:val="00046D5B"/>
    <w:rsid w:val="00050430"/>
    <w:rsid w:val="0005412E"/>
    <w:rsid w:val="00054444"/>
    <w:rsid w:val="00057F72"/>
    <w:rsid w:val="000607CD"/>
    <w:rsid w:val="000615EB"/>
    <w:rsid w:val="00064A6D"/>
    <w:rsid w:val="00066DE1"/>
    <w:rsid w:val="00066F81"/>
    <w:rsid w:val="000722C8"/>
    <w:rsid w:val="000731F2"/>
    <w:rsid w:val="000750F3"/>
    <w:rsid w:val="00077077"/>
    <w:rsid w:val="0008039C"/>
    <w:rsid w:val="00085A96"/>
    <w:rsid w:val="000871A4"/>
    <w:rsid w:val="00087618"/>
    <w:rsid w:val="00087DCB"/>
    <w:rsid w:val="00090FF1"/>
    <w:rsid w:val="000945E4"/>
    <w:rsid w:val="000947D4"/>
    <w:rsid w:val="000A7F43"/>
    <w:rsid w:val="000B03FF"/>
    <w:rsid w:val="000B0F4D"/>
    <w:rsid w:val="000B5978"/>
    <w:rsid w:val="000B5D11"/>
    <w:rsid w:val="000B687F"/>
    <w:rsid w:val="000C0758"/>
    <w:rsid w:val="000C3886"/>
    <w:rsid w:val="000C4ACE"/>
    <w:rsid w:val="000C724E"/>
    <w:rsid w:val="000D1014"/>
    <w:rsid w:val="000D28B0"/>
    <w:rsid w:val="000D4056"/>
    <w:rsid w:val="000E17C6"/>
    <w:rsid w:val="000E27C8"/>
    <w:rsid w:val="000E6005"/>
    <w:rsid w:val="000E67CD"/>
    <w:rsid w:val="000F39A5"/>
    <w:rsid w:val="000F3CB2"/>
    <w:rsid w:val="000F7ADD"/>
    <w:rsid w:val="000F7C75"/>
    <w:rsid w:val="00100A23"/>
    <w:rsid w:val="00102373"/>
    <w:rsid w:val="001039D0"/>
    <w:rsid w:val="00103E8D"/>
    <w:rsid w:val="00114E04"/>
    <w:rsid w:val="001158D5"/>
    <w:rsid w:val="00115FDF"/>
    <w:rsid w:val="001171D8"/>
    <w:rsid w:val="00121BF6"/>
    <w:rsid w:val="00124ABC"/>
    <w:rsid w:val="00124CAB"/>
    <w:rsid w:val="00131C21"/>
    <w:rsid w:val="00136AEA"/>
    <w:rsid w:val="00146EFB"/>
    <w:rsid w:val="00154672"/>
    <w:rsid w:val="00154B15"/>
    <w:rsid w:val="00156EAC"/>
    <w:rsid w:val="00157F85"/>
    <w:rsid w:val="00160767"/>
    <w:rsid w:val="00161262"/>
    <w:rsid w:val="00163297"/>
    <w:rsid w:val="00164CCA"/>
    <w:rsid w:val="001713EE"/>
    <w:rsid w:val="0017148D"/>
    <w:rsid w:val="00171DEF"/>
    <w:rsid w:val="00174F6A"/>
    <w:rsid w:val="0017523D"/>
    <w:rsid w:val="00177E90"/>
    <w:rsid w:val="001833B3"/>
    <w:rsid w:val="00184591"/>
    <w:rsid w:val="00184C2B"/>
    <w:rsid w:val="00191798"/>
    <w:rsid w:val="00191F80"/>
    <w:rsid w:val="001B0424"/>
    <w:rsid w:val="001B16C5"/>
    <w:rsid w:val="001B473F"/>
    <w:rsid w:val="001B5ED8"/>
    <w:rsid w:val="001B5F85"/>
    <w:rsid w:val="001B63C1"/>
    <w:rsid w:val="001C1015"/>
    <w:rsid w:val="001C14D1"/>
    <w:rsid w:val="001C1DCB"/>
    <w:rsid w:val="001C20CB"/>
    <w:rsid w:val="001C295B"/>
    <w:rsid w:val="001C5C2B"/>
    <w:rsid w:val="001E1283"/>
    <w:rsid w:val="001E3024"/>
    <w:rsid w:val="001E513A"/>
    <w:rsid w:val="001F4F84"/>
    <w:rsid w:val="00204FCB"/>
    <w:rsid w:val="00205D44"/>
    <w:rsid w:val="00220C33"/>
    <w:rsid w:val="00220CB5"/>
    <w:rsid w:val="00223ECD"/>
    <w:rsid w:val="002254E3"/>
    <w:rsid w:val="002273E8"/>
    <w:rsid w:val="00230900"/>
    <w:rsid w:val="002345C3"/>
    <w:rsid w:val="00235203"/>
    <w:rsid w:val="002410C7"/>
    <w:rsid w:val="002416E1"/>
    <w:rsid w:val="00245A07"/>
    <w:rsid w:val="00263A05"/>
    <w:rsid w:val="002642A7"/>
    <w:rsid w:val="00264528"/>
    <w:rsid w:val="0026766D"/>
    <w:rsid w:val="00271BBE"/>
    <w:rsid w:val="002737FC"/>
    <w:rsid w:val="002739BC"/>
    <w:rsid w:val="00283912"/>
    <w:rsid w:val="00283EEE"/>
    <w:rsid w:val="00285597"/>
    <w:rsid w:val="00286B02"/>
    <w:rsid w:val="0029302D"/>
    <w:rsid w:val="00297D0F"/>
    <w:rsid w:val="002A2D24"/>
    <w:rsid w:val="002A2E3E"/>
    <w:rsid w:val="002A4884"/>
    <w:rsid w:val="002B2850"/>
    <w:rsid w:val="002B705E"/>
    <w:rsid w:val="002C0C09"/>
    <w:rsid w:val="002C30BD"/>
    <w:rsid w:val="002C40FE"/>
    <w:rsid w:val="002C74EA"/>
    <w:rsid w:val="002D0954"/>
    <w:rsid w:val="002D51F9"/>
    <w:rsid w:val="002D6047"/>
    <w:rsid w:val="002E0161"/>
    <w:rsid w:val="002E2EE1"/>
    <w:rsid w:val="002E6248"/>
    <w:rsid w:val="002F05C4"/>
    <w:rsid w:val="002F1341"/>
    <w:rsid w:val="002F52C9"/>
    <w:rsid w:val="002F564D"/>
    <w:rsid w:val="0030019E"/>
    <w:rsid w:val="003013D3"/>
    <w:rsid w:val="00303D78"/>
    <w:rsid w:val="00305054"/>
    <w:rsid w:val="003064A5"/>
    <w:rsid w:val="003129B6"/>
    <w:rsid w:val="003237F2"/>
    <w:rsid w:val="00323E7B"/>
    <w:rsid w:val="003302DC"/>
    <w:rsid w:val="00330ABE"/>
    <w:rsid w:val="00331186"/>
    <w:rsid w:val="003316C7"/>
    <w:rsid w:val="00332D36"/>
    <w:rsid w:val="00333F17"/>
    <w:rsid w:val="00334905"/>
    <w:rsid w:val="003362CE"/>
    <w:rsid w:val="003362E3"/>
    <w:rsid w:val="003446D4"/>
    <w:rsid w:val="003464EF"/>
    <w:rsid w:val="003467F5"/>
    <w:rsid w:val="00350F3E"/>
    <w:rsid w:val="00354D25"/>
    <w:rsid w:val="00357A30"/>
    <w:rsid w:val="003616AF"/>
    <w:rsid w:val="00363811"/>
    <w:rsid w:val="00365D7E"/>
    <w:rsid w:val="00367F4A"/>
    <w:rsid w:val="00370345"/>
    <w:rsid w:val="0037133A"/>
    <w:rsid w:val="00372641"/>
    <w:rsid w:val="003744EE"/>
    <w:rsid w:val="00374FFB"/>
    <w:rsid w:val="0037682D"/>
    <w:rsid w:val="0038206E"/>
    <w:rsid w:val="00384DCC"/>
    <w:rsid w:val="00386BDB"/>
    <w:rsid w:val="00387AAD"/>
    <w:rsid w:val="003931C5"/>
    <w:rsid w:val="00395B39"/>
    <w:rsid w:val="00396D17"/>
    <w:rsid w:val="003A44D5"/>
    <w:rsid w:val="003A44D9"/>
    <w:rsid w:val="003A488E"/>
    <w:rsid w:val="003A74CE"/>
    <w:rsid w:val="003B0E24"/>
    <w:rsid w:val="003C2D05"/>
    <w:rsid w:val="003D4867"/>
    <w:rsid w:val="003E71C3"/>
    <w:rsid w:val="003F05B0"/>
    <w:rsid w:val="003F27ED"/>
    <w:rsid w:val="003F3EB2"/>
    <w:rsid w:val="003F5B54"/>
    <w:rsid w:val="003F6328"/>
    <w:rsid w:val="00402448"/>
    <w:rsid w:val="00403E3C"/>
    <w:rsid w:val="00404C98"/>
    <w:rsid w:val="004069A1"/>
    <w:rsid w:val="00406D4E"/>
    <w:rsid w:val="0040737A"/>
    <w:rsid w:val="00410D8E"/>
    <w:rsid w:val="004116B3"/>
    <w:rsid w:val="004134E6"/>
    <w:rsid w:val="00415471"/>
    <w:rsid w:val="00420DCD"/>
    <w:rsid w:val="00422B33"/>
    <w:rsid w:val="00424733"/>
    <w:rsid w:val="00432BF5"/>
    <w:rsid w:val="00433023"/>
    <w:rsid w:val="00434147"/>
    <w:rsid w:val="004415D6"/>
    <w:rsid w:val="00442D54"/>
    <w:rsid w:val="004430A6"/>
    <w:rsid w:val="004470BD"/>
    <w:rsid w:val="004552F0"/>
    <w:rsid w:val="004602B3"/>
    <w:rsid w:val="00460FC3"/>
    <w:rsid w:val="0046254B"/>
    <w:rsid w:val="004708D7"/>
    <w:rsid w:val="00470BD0"/>
    <w:rsid w:val="00476C04"/>
    <w:rsid w:val="00483F0F"/>
    <w:rsid w:val="004929D9"/>
    <w:rsid w:val="00493425"/>
    <w:rsid w:val="00496E4D"/>
    <w:rsid w:val="004A27D0"/>
    <w:rsid w:val="004B2F49"/>
    <w:rsid w:val="004B4CA5"/>
    <w:rsid w:val="004B6FEC"/>
    <w:rsid w:val="004B7486"/>
    <w:rsid w:val="004C0616"/>
    <w:rsid w:val="004C3C6F"/>
    <w:rsid w:val="004C55E3"/>
    <w:rsid w:val="004C5EEE"/>
    <w:rsid w:val="004C768B"/>
    <w:rsid w:val="004D4986"/>
    <w:rsid w:val="004D6083"/>
    <w:rsid w:val="004D66CD"/>
    <w:rsid w:val="004E1A32"/>
    <w:rsid w:val="004E20A6"/>
    <w:rsid w:val="004E7D4B"/>
    <w:rsid w:val="004F0028"/>
    <w:rsid w:val="004F12E7"/>
    <w:rsid w:val="004F58DC"/>
    <w:rsid w:val="00502D4C"/>
    <w:rsid w:val="00505674"/>
    <w:rsid w:val="00506769"/>
    <w:rsid w:val="005101FC"/>
    <w:rsid w:val="005116CA"/>
    <w:rsid w:val="0051234F"/>
    <w:rsid w:val="005123D1"/>
    <w:rsid w:val="00517176"/>
    <w:rsid w:val="00523563"/>
    <w:rsid w:val="00525CF5"/>
    <w:rsid w:val="005266F0"/>
    <w:rsid w:val="00531FD3"/>
    <w:rsid w:val="00532D61"/>
    <w:rsid w:val="00533D41"/>
    <w:rsid w:val="00534548"/>
    <w:rsid w:val="005349FD"/>
    <w:rsid w:val="00534D4D"/>
    <w:rsid w:val="00537129"/>
    <w:rsid w:val="005377A2"/>
    <w:rsid w:val="00545765"/>
    <w:rsid w:val="0055182F"/>
    <w:rsid w:val="00555C4C"/>
    <w:rsid w:val="0056040A"/>
    <w:rsid w:val="00564773"/>
    <w:rsid w:val="00564FBF"/>
    <w:rsid w:val="0057149D"/>
    <w:rsid w:val="005738CE"/>
    <w:rsid w:val="0057455C"/>
    <w:rsid w:val="00575F14"/>
    <w:rsid w:val="00577168"/>
    <w:rsid w:val="00585AAB"/>
    <w:rsid w:val="00585EA7"/>
    <w:rsid w:val="005958C2"/>
    <w:rsid w:val="005A3601"/>
    <w:rsid w:val="005B0AE6"/>
    <w:rsid w:val="005B1AD1"/>
    <w:rsid w:val="005B22BA"/>
    <w:rsid w:val="005B7F47"/>
    <w:rsid w:val="005C0F6F"/>
    <w:rsid w:val="005C51B9"/>
    <w:rsid w:val="005C5200"/>
    <w:rsid w:val="005C642C"/>
    <w:rsid w:val="005D1383"/>
    <w:rsid w:val="005E192A"/>
    <w:rsid w:val="005E37F7"/>
    <w:rsid w:val="005E3D43"/>
    <w:rsid w:val="005E4F2E"/>
    <w:rsid w:val="005F73E0"/>
    <w:rsid w:val="005F74C6"/>
    <w:rsid w:val="00600249"/>
    <w:rsid w:val="0060284F"/>
    <w:rsid w:val="00603C90"/>
    <w:rsid w:val="00604E21"/>
    <w:rsid w:val="00604FE7"/>
    <w:rsid w:val="00605D34"/>
    <w:rsid w:val="0061356C"/>
    <w:rsid w:val="0061671C"/>
    <w:rsid w:val="00620D7B"/>
    <w:rsid w:val="00627121"/>
    <w:rsid w:val="00631C0E"/>
    <w:rsid w:val="00633339"/>
    <w:rsid w:val="00633CFC"/>
    <w:rsid w:val="00633D96"/>
    <w:rsid w:val="00637DD9"/>
    <w:rsid w:val="00640147"/>
    <w:rsid w:val="006403C6"/>
    <w:rsid w:val="00642CBC"/>
    <w:rsid w:val="006454B0"/>
    <w:rsid w:val="00645B82"/>
    <w:rsid w:val="00646532"/>
    <w:rsid w:val="006511CD"/>
    <w:rsid w:val="006513F8"/>
    <w:rsid w:val="0065274C"/>
    <w:rsid w:val="00653D8C"/>
    <w:rsid w:val="00662BA0"/>
    <w:rsid w:val="00664720"/>
    <w:rsid w:val="00666078"/>
    <w:rsid w:val="00666D99"/>
    <w:rsid w:val="00667DCE"/>
    <w:rsid w:val="006729A7"/>
    <w:rsid w:val="006827A9"/>
    <w:rsid w:val="00687DE9"/>
    <w:rsid w:val="00690B08"/>
    <w:rsid w:val="00695785"/>
    <w:rsid w:val="00697800"/>
    <w:rsid w:val="006A1D0A"/>
    <w:rsid w:val="006A3099"/>
    <w:rsid w:val="006A5487"/>
    <w:rsid w:val="006B0042"/>
    <w:rsid w:val="006B39A4"/>
    <w:rsid w:val="006B7321"/>
    <w:rsid w:val="006C00E6"/>
    <w:rsid w:val="006C4AB6"/>
    <w:rsid w:val="006C633C"/>
    <w:rsid w:val="006C6907"/>
    <w:rsid w:val="006D0A3F"/>
    <w:rsid w:val="006D0FB6"/>
    <w:rsid w:val="006D1294"/>
    <w:rsid w:val="006D37F4"/>
    <w:rsid w:val="006D4B93"/>
    <w:rsid w:val="006E0108"/>
    <w:rsid w:val="006E1F50"/>
    <w:rsid w:val="006E68BE"/>
    <w:rsid w:val="006E7745"/>
    <w:rsid w:val="006F0C00"/>
    <w:rsid w:val="006F1959"/>
    <w:rsid w:val="006F7582"/>
    <w:rsid w:val="006F7843"/>
    <w:rsid w:val="00702315"/>
    <w:rsid w:val="0070281F"/>
    <w:rsid w:val="00707D28"/>
    <w:rsid w:val="00710293"/>
    <w:rsid w:val="00713B43"/>
    <w:rsid w:val="00716DD0"/>
    <w:rsid w:val="00717750"/>
    <w:rsid w:val="00730D4D"/>
    <w:rsid w:val="00732EA2"/>
    <w:rsid w:val="00737265"/>
    <w:rsid w:val="00737ABD"/>
    <w:rsid w:val="00744259"/>
    <w:rsid w:val="0074541B"/>
    <w:rsid w:val="00747EDE"/>
    <w:rsid w:val="00752BDC"/>
    <w:rsid w:val="00753047"/>
    <w:rsid w:val="007548FF"/>
    <w:rsid w:val="007549C2"/>
    <w:rsid w:val="00755BDE"/>
    <w:rsid w:val="007657BF"/>
    <w:rsid w:val="007726BF"/>
    <w:rsid w:val="00774654"/>
    <w:rsid w:val="00777CDF"/>
    <w:rsid w:val="0078432B"/>
    <w:rsid w:val="007849EC"/>
    <w:rsid w:val="00787CAD"/>
    <w:rsid w:val="007916E8"/>
    <w:rsid w:val="007A0D1E"/>
    <w:rsid w:val="007A59E4"/>
    <w:rsid w:val="007A6086"/>
    <w:rsid w:val="007A6232"/>
    <w:rsid w:val="007B29FF"/>
    <w:rsid w:val="007B5F0F"/>
    <w:rsid w:val="007C089E"/>
    <w:rsid w:val="007C6D70"/>
    <w:rsid w:val="007C79B3"/>
    <w:rsid w:val="007D1B64"/>
    <w:rsid w:val="007E140F"/>
    <w:rsid w:val="007E44AD"/>
    <w:rsid w:val="007F6168"/>
    <w:rsid w:val="007F7842"/>
    <w:rsid w:val="008021F3"/>
    <w:rsid w:val="00802D36"/>
    <w:rsid w:val="00803AB9"/>
    <w:rsid w:val="00806DA4"/>
    <w:rsid w:val="00811D88"/>
    <w:rsid w:val="00812498"/>
    <w:rsid w:val="00812B1C"/>
    <w:rsid w:val="0081357B"/>
    <w:rsid w:val="00814303"/>
    <w:rsid w:val="008176F4"/>
    <w:rsid w:val="00817CEC"/>
    <w:rsid w:val="00821B83"/>
    <w:rsid w:val="00825376"/>
    <w:rsid w:val="00825D9D"/>
    <w:rsid w:val="00831FA0"/>
    <w:rsid w:val="00833FD0"/>
    <w:rsid w:val="00837339"/>
    <w:rsid w:val="008405D0"/>
    <w:rsid w:val="00841A94"/>
    <w:rsid w:val="008460E7"/>
    <w:rsid w:val="008512F9"/>
    <w:rsid w:val="00854412"/>
    <w:rsid w:val="00855FE4"/>
    <w:rsid w:val="0086142C"/>
    <w:rsid w:val="0087091F"/>
    <w:rsid w:val="00880B83"/>
    <w:rsid w:val="00886B9F"/>
    <w:rsid w:val="0088755A"/>
    <w:rsid w:val="00891EA3"/>
    <w:rsid w:val="008934BE"/>
    <w:rsid w:val="00894387"/>
    <w:rsid w:val="00897263"/>
    <w:rsid w:val="00897E3A"/>
    <w:rsid w:val="008A4C98"/>
    <w:rsid w:val="008A7741"/>
    <w:rsid w:val="008B4FF7"/>
    <w:rsid w:val="008C1B19"/>
    <w:rsid w:val="008C2531"/>
    <w:rsid w:val="008C7AAD"/>
    <w:rsid w:val="008D04C7"/>
    <w:rsid w:val="008D09E5"/>
    <w:rsid w:val="008D0F8E"/>
    <w:rsid w:val="008D217B"/>
    <w:rsid w:val="008D2F2B"/>
    <w:rsid w:val="008D7363"/>
    <w:rsid w:val="008E2521"/>
    <w:rsid w:val="008E3363"/>
    <w:rsid w:val="008E6AB4"/>
    <w:rsid w:val="008F1B7F"/>
    <w:rsid w:val="008F5EDC"/>
    <w:rsid w:val="00903C23"/>
    <w:rsid w:val="009045A2"/>
    <w:rsid w:val="00904C3C"/>
    <w:rsid w:val="00905D45"/>
    <w:rsid w:val="009064C8"/>
    <w:rsid w:val="00907C28"/>
    <w:rsid w:val="00912232"/>
    <w:rsid w:val="00916151"/>
    <w:rsid w:val="00921BB0"/>
    <w:rsid w:val="00924163"/>
    <w:rsid w:val="00933241"/>
    <w:rsid w:val="009366E3"/>
    <w:rsid w:val="0093686D"/>
    <w:rsid w:val="009377AF"/>
    <w:rsid w:val="00945543"/>
    <w:rsid w:val="00945A2C"/>
    <w:rsid w:val="00947008"/>
    <w:rsid w:val="00951532"/>
    <w:rsid w:val="00951A89"/>
    <w:rsid w:val="009556C4"/>
    <w:rsid w:val="0095650D"/>
    <w:rsid w:val="00957290"/>
    <w:rsid w:val="0096034F"/>
    <w:rsid w:val="00961FDF"/>
    <w:rsid w:val="00962B49"/>
    <w:rsid w:val="00963300"/>
    <w:rsid w:val="009648F2"/>
    <w:rsid w:val="00966111"/>
    <w:rsid w:val="00975A21"/>
    <w:rsid w:val="00975B18"/>
    <w:rsid w:val="00984E5F"/>
    <w:rsid w:val="00987DEE"/>
    <w:rsid w:val="0099014D"/>
    <w:rsid w:val="00990284"/>
    <w:rsid w:val="00990DD2"/>
    <w:rsid w:val="0099257D"/>
    <w:rsid w:val="00993799"/>
    <w:rsid w:val="00993F28"/>
    <w:rsid w:val="0099433D"/>
    <w:rsid w:val="009A0752"/>
    <w:rsid w:val="009A32B2"/>
    <w:rsid w:val="009A3C5A"/>
    <w:rsid w:val="009A46CA"/>
    <w:rsid w:val="009A50AF"/>
    <w:rsid w:val="009A5C0E"/>
    <w:rsid w:val="009A6ADB"/>
    <w:rsid w:val="009B2BF7"/>
    <w:rsid w:val="009B41FA"/>
    <w:rsid w:val="009B6CBE"/>
    <w:rsid w:val="009B765E"/>
    <w:rsid w:val="009C66A2"/>
    <w:rsid w:val="009D19A8"/>
    <w:rsid w:val="009D37BE"/>
    <w:rsid w:val="009D3D48"/>
    <w:rsid w:val="009D434F"/>
    <w:rsid w:val="009D608E"/>
    <w:rsid w:val="009E0A1B"/>
    <w:rsid w:val="009E0A2A"/>
    <w:rsid w:val="009E2A77"/>
    <w:rsid w:val="009E4D05"/>
    <w:rsid w:val="009F019B"/>
    <w:rsid w:val="009F3D2F"/>
    <w:rsid w:val="00A05E59"/>
    <w:rsid w:val="00A1474B"/>
    <w:rsid w:val="00A16745"/>
    <w:rsid w:val="00A204BB"/>
    <w:rsid w:val="00A21A97"/>
    <w:rsid w:val="00A21DA7"/>
    <w:rsid w:val="00A252D7"/>
    <w:rsid w:val="00A25971"/>
    <w:rsid w:val="00A30908"/>
    <w:rsid w:val="00A3529A"/>
    <w:rsid w:val="00A37C8A"/>
    <w:rsid w:val="00A40D66"/>
    <w:rsid w:val="00A41AD4"/>
    <w:rsid w:val="00A4578B"/>
    <w:rsid w:val="00A45EC6"/>
    <w:rsid w:val="00A45FF1"/>
    <w:rsid w:val="00A52162"/>
    <w:rsid w:val="00A54451"/>
    <w:rsid w:val="00A56AFE"/>
    <w:rsid w:val="00A607C8"/>
    <w:rsid w:val="00A615CE"/>
    <w:rsid w:val="00A639A5"/>
    <w:rsid w:val="00A65DE1"/>
    <w:rsid w:val="00A71BE2"/>
    <w:rsid w:val="00A72B20"/>
    <w:rsid w:val="00A72DF5"/>
    <w:rsid w:val="00A741D5"/>
    <w:rsid w:val="00A777D9"/>
    <w:rsid w:val="00A86589"/>
    <w:rsid w:val="00A92E97"/>
    <w:rsid w:val="00AA01FC"/>
    <w:rsid w:val="00AA4105"/>
    <w:rsid w:val="00AB1AFC"/>
    <w:rsid w:val="00AB303D"/>
    <w:rsid w:val="00AB4985"/>
    <w:rsid w:val="00AC0289"/>
    <w:rsid w:val="00AC2E1C"/>
    <w:rsid w:val="00AC3E3D"/>
    <w:rsid w:val="00AC4D45"/>
    <w:rsid w:val="00AC513E"/>
    <w:rsid w:val="00AC5545"/>
    <w:rsid w:val="00AC6167"/>
    <w:rsid w:val="00AC6939"/>
    <w:rsid w:val="00AC7CFA"/>
    <w:rsid w:val="00AD3E21"/>
    <w:rsid w:val="00AD5DF2"/>
    <w:rsid w:val="00AD7B57"/>
    <w:rsid w:val="00AD7F18"/>
    <w:rsid w:val="00AE0594"/>
    <w:rsid w:val="00AE4CFD"/>
    <w:rsid w:val="00AF02A9"/>
    <w:rsid w:val="00AF6038"/>
    <w:rsid w:val="00AF66FB"/>
    <w:rsid w:val="00B00186"/>
    <w:rsid w:val="00B0165C"/>
    <w:rsid w:val="00B02694"/>
    <w:rsid w:val="00B02724"/>
    <w:rsid w:val="00B03145"/>
    <w:rsid w:val="00B135ED"/>
    <w:rsid w:val="00B15561"/>
    <w:rsid w:val="00B30C42"/>
    <w:rsid w:val="00B323C7"/>
    <w:rsid w:val="00B37611"/>
    <w:rsid w:val="00B37AD3"/>
    <w:rsid w:val="00B4027E"/>
    <w:rsid w:val="00B408D2"/>
    <w:rsid w:val="00B42898"/>
    <w:rsid w:val="00B42B13"/>
    <w:rsid w:val="00B4315B"/>
    <w:rsid w:val="00B478AF"/>
    <w:rsid w:val="00B53EEB"/>
    <w:rsid w:val="00B554F0"/>
    <w:rsid w:val="00B55AD3"/>
    <w:rsid w:val="00B615E8"/>
    <w:rsid w:val="00B63B42"/>
    <w:rsid w:val="00B654EB"/>
    <w:rsid w:val="00B65B74"/>
    <w:rsid w:val="00B65D78"/>
    <w:rsid w:val="00B66063"/>
    <w:rsid w:val="00B70003"/>
    <w:rsid w:val="00B72697"/>
    <w:rsid w:val="00B72C41"/>
    <w:rsid w:val="00B742DF"/>
    <w:rsid w:val="00B81854"/>
    <w:rsid w:val="00B82172"/>
    <w:rsid w:val="00B87E9E"/>
    <w:rsid w:val="00B90C3B"/>
    <w:rsid w:val="00B90C76"/>
    <w:rsid w:val="00B92622"/>
    <w:rsid w:val="00B94614"/>
    <w:rsid w:val="00B97149"/>
    <w:rsid w:val="00B975EA"/>
    <w:rsid w:val="00BA3D65"/>
    <w:rsid w:val="00BA3DFA"/>
    <w:rsid w:val="00BB208A"/>
    <w:rsid w:val="00BB2DA3"/>
    <w:rsid w:val="00BC069C"/>
    <w:rsid w:val="00BC0C0D"/>
    <w:rsid w:val="00BC7C69"/>
    <w:rsid w:val="00BD15D3"/>
    <w:rsid w:val="00BD3DFA"/>
    <w:rsid w:val="00BD7B37"/>
    <w:rsid w:val="00BE50C7"/>
    <w:rsid w:val="00BE754A"/>
    <w:rsid w:val="00BE7A9D"/>
    <w:rsid w:val="00BF185E"/>
    <w:rsid w:val="00BF1D4E"/>
    <w:rsid w:val="00BF26C9"/>
    <w:rsid w:val="00C007B9"/>
    <w:rsid w:val="00C05EC2"/>
    <w:rsid w:val="00C06E23"/>
    <w:rsid w:val="00C12CB5"/>
    <w:rsid w:val="00C135CF"/>
    <w:rsid w:val="00C2127B"/>
    <w:rsid w:val="00C21F2B"/>
    <w:rsid w:val="00C23FBD"/>
    <w:rsid w:val="00C30D57"/>
    <w:rsid w:val="00C3143D"/>
    <w:rsid w:val="00C31554"/>
    <w:rsid w:val="00C33245"/>
    <w:rsid w:val="00C40020"/>
    <w:rsid w:val="00C4266A"/>
    <w:rsid w:val="00C57DCA"/>
    <w:rsid w:val="00C60B72"/>
    <w:rsid w:val="00C61107"/>
    <w:rsid w:val="00C620A0"/>
    <w:rsid w:val="00C64C03"/>
    <w:rsid w:val="00C65AC9"/>
    <w:rsid w:val="00C7048B"/>
    <w:rsid w:val="00C77160"/>
    <w:rsid w:val="00C777B8"/>
    <w:rsid w:val="00C82E6D"/>
    <w:rsid w:val="00C83465"/>
    <w:rsid w:val="00C838DB"/>
    <w:rsid w:val="00C841A8"/>
    <w:rsid w:val="00C85BE6"/>
    <w:rsid w:val="00C86C02"/>
    <w:rsid w:val="00C91B0C"/>
    <w:rsid w:val="00C923B3"/>
    <w:rsid w:val="00C94112"/>
    <w:rsid w:val="00C96EB7"/>
    <w:rsid w:val="00CA364B"/>
    <w:rsid w:val="00CB40F5"/>
    <w:rsid w:val="00CC053B"/>
    <w:rsid w:val="00CC2147"/>
    <w:rsid w:val="00CC2307"/>
    <w:rsid w:val="00CC479F"/>
    <w:rsid w:val="00CC529F"/>
    <w:rsid w:val="00CC6D68"/>
    <w:rsid w:val="00CD11F8"/>
    <w:rsid w:val="00CD206F"/>
    <w:rsid w:val="00CD47D2"/>
    <w:rsid w:val="00CD6E58"/>
    <w:rsid w:val="00CE0FE5"/>
    <w:rsid w:val="00CE21D5"/>
    <w:rsid w:val="00CE7F64"/>
    <w:rsid w:val="00CF45FC"/>
    <w:rsid w:val="00CF5A64"/>
    <w:rsid w:val="00CF762C"/>
    <w:rsid w:val="00D04E8C"/>
    <w:rsid w:val="00D07174"/>
    <w:rsid w:val="00D13758"/>
    <w:rsid w:val="00D209F2"/>
    <w:rsid w:val="00D21B09"/>
    <w:rsid w:val="00D23FA9"/>
    <w:rsid w:val="00D24D64"/>
    <w:rsid w:val="00D25A0C"/>
    <w:rsid w:val="00D25F72"/>
    <w:rsid w:val="00D261E2"/>
    <w:rsid w:val="00D30351"/>
    <w:rsid w:val="00D3366B"/>
    <w:rsid w:val="00D33D27"/>
    <w:rsid w:val="00D50EAC"/>
    <w:rsid w:val="00D520B6"/>
    <w:rsid w:val="00D5657F"/>
    <w:rsid w:val="00D624B4"/>
    <w:rsid w:val="00D659AC"/>
    <w:rsid w:val="00D709E7"/>
    <w:rsid w:val="00D7294C"/>
    <w:rsid w:val="00D80FA8"/>
    <w:rsid w:val="00D94FE7"/>
    <w:rsid w:val="00DA0C22"/>
    <w:rsid w:val="00DB03D8"/>
    <w:rsid w:val="00DB4B5E"/>
    <w:rsid w:val="00DB78D6"/>
    <w:rsid w:val="00DB7D5C"/>
    <w:rsid w:val="00DC1148"/>
    <w:rsid w:val="00DD2539"/>
    <w:rsid w:val="00DE4F61"/>
    <w:rsid w:val="00DE6129"/>
    <w:rsid w:val="00DF0708"/>
    <w:rsid w:val="00E113B4"/>
    <w:rsid w:val="00E168DB"/>
    <w:rsid w:val="00E21331"/>
    <w:rsid w:val="00E21E83"/>
    <w:rsid w:val="00E26F94"/>
    <w:rsid w:val="00E27EDB"/>
    <w:rsid w:val="00E301F4"/>
    <w:rsid w:val="00E374D2"/>
    <w:rsid w:val="00E5079C"/>
    <w:rsid w:val="00E51A04"/>
    <w:rsid w:val="00E602D7"/>
    <w:rsid w:val="00E654E0"/>
    <w:rsid w:val="00E65E7D"/>
    <w:rsid w:val="00E70192"/>
    <w:rsid w:val="00E70B0A"/>
    <w:rsid w:val="00E7123E"/>
    <w:rsid w:val="00E71D09"/>
    <w:rsid w:val="00E7597D"/>
    <w:rsid w:val="00E76B34"/>
    <w:rsid w:val="00E77189"/>
    <w:rsid w:val="00E81543"/>
    <w:rsid w:val="00E8181F"/>
    <w:rsid w:val="00E837C2"/>
    <w:rsid w:val="00E83C0F"/>
    <w:rsid w:val="00E85DE8"/>
    <w:rsid w:val="00E8637A"/>
    <w:rsid w:val="00E91E02"/>
    <w:rsid w:val="00E96EA1"/>
    <w:rsid w:val="00E96FEB"/>
    <w:rsid w:val="00EA094F"/>
    <w:rsid w:val="00EA463D"/>
    <w:rsid w:val="00EB0CBC"/>
    <w:rsid w:val="00EB1619"/>
    <w:rsid w:val="00EB4F99"/>
    <w:rsid w:val="00EC28D0"/>
    <w:rsid w:val="00EC3DDB"/>
    <w:rsid w:val="00EC4921"/>
    <w:rsid w:val="00EC5365"/>
    <w:rsid w:val="00EC6495"/>
    <w:rsid w:val="00EC65D3"/>
    <w:rsid w:val="00ED050F"/>
    <w:rsid w:val="00ED211A"/>
    <w:rsid w:val="00ED3912"/>
    <w:rsid w:val="00ED7805"/>
    <w:rsid w:val="00EF17B2"/>
    <w:rsid w:val="00EF574D"/>
    <w:rsid w:val="00EF6140"/>
    <w:rsid w:val="00EF7983"/>
    <w:rsid w:val="00F00668"/>
    <w:rsid w:val="00F0592C"/>
    <w:rsid w:val="00F05E95"/>
    <w:rsid w:val="00F06BEA"/>
    <w:rsid w:val="00F07220"/>
    <w:rsid w:val="00F12F5A"/>
    <w:rsid w:val="00F1510F"/>
    <w:rsid w:val="00F15ED4"/>
    <w:rsid w:val="00F201A4"/>
    <w:rsid w:val="00F2129F"/>
    <w:rsid w:val="00F2667C"/>
    <w:rsid w:val="00F27EC0"/>
    <w:rsid w:val="00F3034F"/>
    <w:rsid w:val="00F31867"/>
    <w:rsid w:val="00F32144"/>
    <w:rsid w:val="00F33BE8"/>
    <w:rsid w:val="00F33F6C"/>
    <w:rsid w:val="00F345CA"/>
    <w:rsid w:val="00F348DA"/>
    <w:rsid w:val="00F34ABC"/>
    <w:rsid w:val="00F36876"/>
    <w:rsid w:val="00F500EC"/>
    <w:rsid w:val="00F51843"/>
    <w:rsid w:val="00F61230"/>
    <w:rsid w:val="00F65B3A"/>
    <w:rsid w:val="00F73632"/>
    <w:rsid w:val="00F73BDB"/>
    <w:rsid w:val="00F73C4E"/>
    <w:rsid w:val="00F808B6"/>
    <w:rsid w:val="00F92BF7"/>
    <w:rsid w:val="00F93120"/>
    <w:rsid w:val="00F95D5E"/>
    <w:rsid w:val="00FA3956"/>
    <w:rsid w:val="00FA46B7"/>
    <w:rsid w:val="00FA474C"/>
    <w:rsid w:val="00FA542A"/>
    <w:rsid w:val="00FA5ADF"/>
    <w:rsid w:val="00FA6E66"/>
    <w:rsid w:val="00FA7D5B"/>
    <w:rsid w:val="00FB1681"/>
    <w:rsid w:val="00FB1A86"/>
    <w:rsid w:val="00FB3266"/>
    <w:rsid w:val="00FB5F25"/>
    <w:rsid w:val="00FC3D8D"/>
    <w:rsid w:val="00FC5183"/>
    <w:rsid w:val="00FD0978"/>
    <w:rsid w:val="00FD1A96"/>
    <w:rsid w:val="00FD61A9"/>
    <w:rsid w:val="00FE7A9C"/>
    <w:rsid w:val="00FE7DF0"/>
    <w:rsid w:val="00FE7E87"/>
    <w:rsid w:val="00FF1171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16AB1F-A054-4867-8875-1CA0699E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semiHidden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A615C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615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615C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formattext">
    <w:name w:val="formattext"/>
    <w:basedOn w:val="a"/>
    <w:rsid w:val="00235203"/>
    <w:pPr>
      <w:spacing w:before="100" w:beforeAutospacing="1" w:after="100" w:afterAutospacing="1"/>
    </w:pPr>
  </w:style>
  <w:style w:type="character" w:customStyle="1" w:styleId="af9">
    <w:name w:val="Сравнение редакций. Добавленный фрагмент"/>
    <w:uiPriority w:val="99"/>
    <w:rsid w:val="00B66063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8FC4749956F746E3F4F7FBD1C77E05304660C71362F0FD5C4DDCE28EFF0BC2D3824018AFD35113E5CB0508Y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673F-6491-4AB3-978B-72DA5A2B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845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Tester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Test</dc:creator>
  <cp:lastModifiedBy>Болховская Татьяна Ивановна</cp:lastModifiedBy>
  <cp:revision>14</cp:revision>
  <cp:lastPrinted>2021-11-08T05:24:00Z</cp:lastPrinted>
  <dcterms:created xsi:type="dcterms:W3CDTF">2021-11-09T14:05:00Z</dcterms:created>
  <dcterms:modified xsi:type="dcterms:W3CDTF">2021-11-12T11:28:00Z</dcterms:modified>
</cp:coreProperties>
</file>