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35C7E" w:rsidRPr="00F35C7E" w:rsidTr="0018673B">
        <w:trPr>
          <w:trHeight w:val="1559"/>
        </w:trPr>
        <w:tc>
          <w:tcPr>
            <w:tcW w:w="3799" w:type="dxa"/>
          </w:tcPr>
          <w:p w:rsidR="00F35C7E" w:rsidRPr="00F35C7E" w:rsidRDefault="00F35C7E" w:rsidP="00F35C7E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Чувашская</w:t>
            </w:r>
            <w:r w:rsidRPr="00F35C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Республика</w:t>
            </w:r>
          </w:p>
          <w:p w:rsidR="00F35C7E" w:rsidRPr="00F35C7E" w:rsidRDefault="00F35C7E" w:rsidP="00F35C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F35C7E" w:rsidRPr="00F35C7E" w:rsidRDefault="00F35C7E" w:rsidP="00F35C7E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Чебоксарское</w:t>
            </w:r>
            <w:r w:rsidRPr="00F35C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городское</w:t>
            </w:r>
          </w:p>
          <w:p w:rsidR="00F35C7E" w:rsidRPr="00F35C7E" w:rsidRDefault="00F35C7E" w:rsidP="00F35C7E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Собрание</w:t>
            </w:r>
            <w:r w:rsidRPr="00F35C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депутатов</w:t>
            </w:r>
          </w:p>
          <w:p w:rsidR="00F35C7E" w:rsidRPr="00F35C7E" w:rsidRDefault="00F35C7E" w:rsidP="00F35C7E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F35C7E" w:rsidRPr="00F35C7E" w:rsidRDefault="00F35C7E" w:rsidP="00F35C7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F35C7E">
              <w:rPr>
                <w:rFonts w:ascii="Cambria" w:hAnsi="Cambria" w:cs="Cambria"/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F35C7E" w:rsidRPr="00F35C7E" w:rsidRDefault="00F35C7E" w:rsidP="00F35C7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F35C7E" w:rsidRPr="00F35C7E" w:rsidRDefault="00F35C7E" w:rsidP="00F35C7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Cs w:val="20"/>
              </w:rPr>
            </w:pPr>
            <w:r w:rsidRPr="00F35C7E">
              <w:rPr>
                <w:noProof/>
                <w:szCs w:val="20"/>
              </w:rPr>
              <w:drawing>
                <wp:inline distT="0" distB="0" distL="0" distR="0" wp14:anchorId="621BC689" wp14:editId="5E9C688F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35C7E" w:rsidRPr="00F35C7E" w:rsidRDefault="00F35C7E" w:rsidP="00F35C7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Ч</w:t>
            </w:r>
            <w:r w:rsidRPr="00F35C7E">
              <w:rPr>
                <w:b/>
                <w:spacing w:val="40"/>
                <w:sz w:val="22"/>
                <w:szCs w:val="20"/>
              </w:rPr>
              <w:t>ǎ</w:t>
            </w: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ваш</w:t>
            </w:r>
            <w:r w:rsidRPr="00F35C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Республики</w:t>
            </w:r>
          </w:p>
          <w:p w:rsidR="00F35C7E" w:rsidRPr="00F35C7E" w:rsidRDefault="00F35C7E" w:rsidP="00F35C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F35C7E" w:rsidRPr="00F35C7E" w:rsidRDefault="00F35C7E" w:rsidP="00F35C7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Шупашкар</w:t>
            </w:r>
            <w:r w:rsidRPr="00F35C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хулин</w:t>
            </w:r>
          </w:p>
          <w:p w:rsidR="00F35C7E" w:rsidRPr="00F35C7E" w:rsidRDefault="00F35C7E" w:rsidP="00F35C7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депутатсен</w:t>
            </w:r>
            <w:r w:rsidRPr="00F35C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Пух</w:t>
            </w:r>
            <w:r w:rsidRPr="00F35C7E">
              <w:rPr>
                <w:b/>
                <w:spacing w:val="40"/>
                <w:sz w:val="22"/>
                <w:szCs w:val="20"/>
              </w:rPr>
              <w:t>ă</w:t>
            </w:r>
            <w:r w:rsidRPr="00F35C7E">
              <w:rPr>
                <w:rFonts w:ascii="Cambria" w:hAnsi="Cambria" w:cs="Cambria"/>
                <w:b/>
                <w:spacing w:val="40"/>
                <w:sz w:val="22"/>
                <w:szCs w:val="20"/>
              </w:rPr>
              <w:t>в</w:t>
            </w:r>
            <w:r w:rsidRPr="00F35C7E">
              <w:rPr>
                <w:b/>
                <w:spacing w:val="40"/>
                <w:sz w:val="22"/>
                <w:szCs w:val="20"/>
              </w:rPr>
              <w:t>ĕ</w:t>
            </w:r>
          </w:p>
          <w:p w:rsidR="00F35C7E" w:rsidRPr="00F35C7E" w:rsidRDefault="00F35C7E" w:rsidP="00F35C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F35C7E" w:rsidRPr="00F35C7E" w:rsidRDefault="00F35C7E" w:rsidP="00F35C7E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F35C7E">
              <w:rPr>
                <w:rFonts w:ascii="Cambria" w:hAnsi="Cambria" w:cs="Cambria"/>
                <w:b/>
                <w:sz w:val="22"/>
                <w:szCs w:val="20"/>
              </w:rPr>
              <w:t>ЙЫШ</w:t>
            </w:r>
            <w:r w:rsidRPr="00F35C7E">
              <w:rPr>
                <w:b/>
                <w:sz w:val="22"/>
                <w:szCs w:val="20"/>
              </w:rPr>
              <w:t>Ă</w:t>
            </w:r>
            <w:r w:rsidRPr="00F35C7E">
              <w:rPr>
                <w:rFonts w:ascii="Cambria" w:hAnsi="Cambria" w:cs="Cambria"/>
                <w:b/>
                <w:sz w:val="22"/>
                <w:szCs w:val="20"/>
              </w:rPr>
              <w:t>НУ</w:t>
            </w:r>
          </w:p>
        </w:tc>
      </w:tr>
    </w:tbl>
    <w:p w:rsidR="00F35C7E" w:rsidRPr="00F35C7E" w:rsidRDefault="005019B9" w:rsidP="00F35C7E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Cs w:val="20"/>
        </w:rPr>
      </w:pPr>
      <w:r>
        <w:rPr>
          <w:szCs w:val="20"/>
        </w:rPr>
        <w:t>19 октября 2021 года</w:t>
      </w:r>
      <w:r w:rsidR="00F35C7E" w:rsidRPr="00F35C7E">
        <w:rPr>
          <w:szCs w:val="20"/>
        </w:rPr>
        <w:t xml:space="preserve"> № </w:t>
      </w:r>
      <w:r>
        <w:rPr>
          <w:szCs w:val="20"/>
        </w:rPr>
        <w:t>514</w:t>
      </w:r>
    </w:p>
    <w:p w:rsidR="00AF34B3" w:rsidRDefault="00AF34B3" w:rsidP="00AF34B3">
      <w:pPr>
        <w:pStyle w:val="3"/>
        <w:ind w:right="4252"/>
        <w:jc w:val="both"/>
        <w:rPr>
          <w:sz w:val="28"/>
        </w:rPr>
      </w:pPr>
    </w:p>
    <w:p w:rsidR="00AF34B3" w:rsidRDefault="00AF34B3" w:rsidP="00AF34B3">
      <w:pPr>
        <w:pStyle w:val="3"/>
        <w:ind w:right="4252"/>
        <w:jc w:val="both"/>
        <w:rPr>
          <w:sz w:val="28"/>
        </w:rPr>
      </w:pPr>
    </w:p>
    <w:p w:rsidR="00DE7A36" w:rsidRPr="00AF34B3" w:rsidRDefault="00950D97" w:rsidP="00AF34B3">
      <w:pPr>
        <w:pStyle w:val="3"/>
        <w:ind w:right="4252"/>
        <w:jc w:val="both"/>
        <w:rPr>
          <w:color w:val="000000"/>
          <w:sz w:val="28"/>
        </w:rPr>
      </w:pPr>
      <w:r w:rsidRPr="00AF34B3">
        <w:rPr>
          <w:sz w:val="28"/>
        </w:rPr>
        <w:t>О внесении изменений в состав Общественного</w:t>
      </w:r>
      <w:r w:rsidR="00AF34B3">
        <w:rPr>
          <w:sz w:val="28"/>
        </w:rPr>
        <w:t xml:space="preserve"> </w:t>
      </w:r>
      <w:r w:rsidRPr="00AF34B3">
        <w:rPr>
          <w:sz w:val="28"/>
        </w:rPr>
        <w:t>совета муниципального образования города Чебоксары</w:t>
      </w:r>
      <w:r w:rsidR="00DE7A36" w:rsidRPr="00AF34B3">
        <w:rPr>
          <w:color w:val="000000"/>
          <w:sz w:val="28"/>
        </w:rPr>
        <w:t>, утвержденн</w:t>
      </w:r>
      <w:r w:rsidR="00312532" w:rsidRPr="00AF34B3">
        <w:rPr>
          <w:color w:val="000000"/>
          <w:sz w:val="28"/>
        </w:rPr>
        <w:t>ый</w:t>
      </w:r>
      <w:r w:rsidR="00DE7A36" w:rsidRPr="00AF34B3">
        <w:rPr>
          <w:color w:val="000000"/>
          <w:sz w:val="28"/>
        </w:rPr>
        <w:t xml:space="preserve"> решением Чебоксарского городского Собрания депутатов от 8</w:t>
      </w:r>
      <w:r w:rsidR="00AF34B3" w:rsidRPr="00AF34B3">
        <w:rPr>
          <w:color w:val="000000"/>
          <w:sz w:val="28"/>
        </w:rPr>
        <w:t xml:space="preserve"> июня </w:t>
      </w:r>
      <w:r w:rsidR="00DE7A36" w:rsidRPr="00AF34B3">
        <w:rPr>
          <w:color w:val="000000"/>
          <w:sz w:val="28"/>
        </w:rPr>
        <w:t>2021</w:t>
      </w:r>
      <w:r w:rsidR="00AF34B3" w:rsidRPr="00AF34B3">
        <w:rPr>
          <w:color w:val="000000"/>
          <w:sz w:val="28"/>
        </w:rPr>
        <w:t xml:space="preserve"> года</w:t>
      </w:r>
      <w:r w:rsidR="00DE7A36" w:rsidRPr="00AF34B3">
        <w:rPr>
          <w:color w:val="000000"/>
          <w:sz w:val="28"/>
        </w:rPr>
        <w:t xml:space="preserve"> № 329</w:t>
      </w:r>
    </w:p>
    <w:p w:rsidR="00950D97" w:rsidRPr="00AF34B3" w:rsidRDefault="00950D97" w:rsidP="00904F65">
      <w:pPr>
        <w:tabs>
          <w:tab w:val="left" w:pos="3969"/>
        </w:tabs>
        <w:ind w:right="4819"/>
        <w:jc w:val="both"/>
        <w:rPr>
          <w:szCs w:val="28"/>
        </w:rPr>
      </w:pPr>
    </w:p>
    <w:p w:rsidR="00950D97" w:rsidRPr="00AF34B3" w:rsidRDefault="00950D97" w:rsidP="00950D97">
      <w:pPr>
        <w:rPr>
          <w:szCs w:val="28"/>
        </w:rPr>
      </w:pPr>
    </w:p>
    <w:p w:rsidR="00950D97" w:rsidRDefault="00950D97" w:rsidP="00437A0B">
      <w:pPr>
        <w:pStyle w:val="3"/>
        <w:tabs>
          <w:tab w:val="left" w:pos="9214"/>
        </w:tabs>
        <w:spacing w:line="360" w:lineRule="auto"/>
        <w:ind w:firstLine="708"/>
        <w:jc w:val="both"/>
        <w:rPr>
          <w:color w:val="000000"/>
          <w:sz w:val="28"/>
        </w:rPr>
      </w:pPr>
      <w:r w:rsidRPr="00AF34B3">
        <w:rPr>
          <w:spacing w:val="-12"/>
          <w:sz w:val="28"/>
        </w:rPr>
        <w:t>В связи с избранием Антонова Вал</w:t>
      </w:r>
      <w:bookmarkStart w:id="0" w:name="_GoBack"/>
      <w:bookmarkEnd w:id="0"/>
      <w:r w:rsidRPr="00AF34B3">
        <w:rPr>
          <w:spacing w:val="-12"/>
          <w:sz w:val="28"/>
        </w:rPr>
        <w:t>ерия Миха</w:t>
      </w:r>
      <w:r w:rsidR="00437A0B" w:rsidRPr="00AF34B3">
        <w:rPr>
          <w:spacing w:val="-12"/>
          <w:sz w:val="28"/>
        </w:rPr>
        <w:t xml:space="preserve">йловича, генерального директора </w:t>
      </w:r>
      <w:r w:rsidRPr="00AF34B3">
        <w:rPr>
          <w:spacing w:val="-12"/>
          <w:sz w:val="28"/>
        </w:rPr>
        <w:t>Общества с ограниченной ответственностью «Чувашгосснаб»</w:t>
      </w:r>
      <w:r w:rsidR="00DE7A36" w:rsidRPr="00AF34B3">
        <w:rPr>
          <w:spacing w:val="-12"/>
          <w:sz w:val="28"/>
        </w:rPr>
        <w:t xml:space="preserve"> </w:t>
      </w:r>
      <w:r w:rsidRPr="00AF34B3">
        <w:rPr>
          <w:spacing w:val="-12"/>
          <w:sz w:val="28"/>
        </w:rPr>
        <w:t xml:space="preserve">депутатом Государственного Совета Чувашской Республики седьмого созыва, </w:t>
      </w:r>
      <w:r w:rsidRPr="00AF34B3">
        <w:rPr>
          <w:color w:val="000000"/>
          <w:sz w:val="28"/>
        </w:rPr>
        <w:t xml:space="preserve">руководствуясь статьей 31 Устава муниципального образования города Чебоксары </w:t>
      </w:r>
      <w:r w:rsidRPr="00AF34B3">
        <w:rPr>
          <w:color w:val="000000"/>
          <w:sz w:val="28"/>
        </w:rPr>
        <w:sym w:font="Symbol" w:char="F02D"/>
      </w:r>
      <w:r w:rsidRPr="00AF34B3">
        <w:rPr>
          <w:color w:val="000000"/>
          <w:sz w:val="28"/>
        </w:rPr>
        <w:t xml:space="preserve"> столицы Чувашской Республики, принятого решением Чебоксарского городского Собран</w:t>
      </w:r>
      <w:r w:rsidR="00DE7A36" w:rsidRPr="00AF34B3">
        <w:rPr>
          <w:color w:val="000000"/>
          <w:sz w:val="28"/>
        </w:rPr>
        <w:t>ия депутатов от 30</w:t>
      </w:r>
      <w:r w:rsidR="00AF34B3">
        <w:rPr>
          <w:color w:val="000000"/>
          <w:sz w:val="28"/>
        </w:rPr>
        <w:t xml:space="preserve"> ноября </w:t>
      </w:r>
      <w:r w:rsidR="00DE7A36" w:rsidRPr="00AF34B3">
        <w:rPr>
          <w:color w:val="000000"/>
          <w:sz w:val="28"/>
        </w:rPr>
        <w:t>2005</w:t>
      </w:r>
      <w:r w:rsidR="00AF34B3">
        <w:rPr>
          <w:color w:val="000000"/>
          <w:sz w:val="28"/>
        </w:rPr>
        <w:t xml:space="preserve"> года</w:t>
      </w:r>
      <w:r w:rsidR="00DE7A36" w:rsidRPr="00AF34B3">
        <w:rPr>
          <w:color w:val="000000"/>
          <w:sz w:val="28"/>
        </w:rPr>
        <w:t xml:space="preserve"> № 40,</w:t>
      </w:r>
      <w:r w:rsidRPr="00AF34B3">
        <w:rPr>
          <w:color w:val="000000"/>
          <w:sz w:val="28"/>
        </w:rPr>
        <w:t xml:space="preserve"> </w:t>
      </w:r>
    </w:p>
    <w:p w:rsidR="00AF34B3" w:rsidRPr="00AE2723" w:rsidRDefault="00AF34B3" w:rsidP="00437A0B">
      <w:pPr>
        <w:pStyle w:val="3"/>
        <w:tabs>
          <w:tab w:val="left" w:pos="9214"/>
        </w:tabs>
        <w:spacing w:line="360" w:lineRule="auto"/>
        <w:ind w:firstLine="708"/>
        <w:jc w:val="both"/>
        <w:rPr>
          <w:spacing w:val="-12"/>
          <w:sz w:val="6"/>
          <w:szCs w:val="6"/>
        </w:rPr>
      </w:pPr>
    </w:p>
    <w:p w:rsidR="00950D97" w:rsidRPr="00AF34B3" w:rsidRDefault="00950D97" w:rsidP="00950D97">
      <w:pPr>
        <w:pStyle w:val="3"/>
        <w:spacing w:line="360" w:lineRule="auto"/>
        <w:ind w:firstLine="709"/>
        <w:rPr>
          <w:sz w:val="28"/>
        </w:rPr>
      </w:pPr>
      <w:r w:rsidRPr="00AF34B3">
        <w:rPr>
          <w:sz w:val="28"/>
        </w:rPr>
        <w:t>Чебоксарское городское Собрание депутатов</w:t>
      </w:r>
    </w:p>
    <w:p w:rsidR="00950D97" w:rsidRDefault="00950D97" w:rsidP="00950D97">
      <w:pPr>
        <w:pStyle w:val="a3"/>
        <w:spacing w:line="360" w:lineRule="auto"/>
        <w:ind w:firstLine="709"/>
        <w:jc w:val="center"/>
        <w:rPr>
          <w:szCs w:val="28"/>
        </w:rPr>
      </w:pPr>
      <w:r w:rsidRPr="00AF34B3">
        <w:rPr>
          <w:szCs w:val="28"/>
        </w:rPr>
        <w:t>Р Е Ш И Л О:</w:t>
      </w:r>
    </w:p>
    <w:p w:rsidR="00AF34B3" w:rsidRPr="00AE2723" w:rsidRDefault="00AF34B3" w:rsidP="00950D97">
      <w:pPr>
        <w:pStyle w:val="a3"/>
        <w:spacing w:line="360" w:lineRule="auto"/>
        <w:ind w:firstLine="709"/>
        <w:jc w:val="center"/>
        <w:rPr>
          <w:sz w:val="6"/>
          <w:szCs w:val="6"/>
        </w:rPr>
      </w:pPr>
    </w:p>
    <w:p w:rsidR="00950D97" w:rsidRPr="00AF34B3" w:rsidRDefault="00950D97" w:rsidP="00950D97">
      <w:pPr>
        <w:spacing w:line="360" w:lineRule="auto"/>
        <w:ind w:firstLine="709"/>
        <w:jc w:val="both"/>
        <w:rPr>
          <w:szCs w:val="28"/>
        </w:rPr>
      </w:pPr>
      <w:r w:rsidRPr="00AF34B3">
        <w:rPr>
          <w:szCs w:val="28"/>
        </w:rPr>
        <w:t>1. Внести в состав Общественного совета муниципального образования города Чебоксары, утвержденный решением Чебоксарского городского Собрания депутатов от 8 июня 2021 года № 329, следующие изменения:</w:t>
      </w:r>
    </w:p>
    <w:p w:rsidR="00950D97" w:rsidRPr="00AF34B3" w:rsidRDefault="00950D97" w:rsidP="00950D97">
      <w:pPr>
        <w:spacing w:line="360" w:lineRule="auto"/>
        <w:ind w:firstLine="709"/>
        <w:jc w:val="both"/>
        <w:rPr>
          <w:szCs w:val="28"/>
        </w:rPr>
      </w:pPr>
      <w:r w:rsidRPr="00AF34B3">
        <w:rPr>
          <w:szCs w:val="28"/>
        </w:rPr>
        <w:t xml:space="preserve">1) вывести из состава Общественного совета муниципального образования города Чебоксары, Антонова Валерия Михайловича, генерального директора Общества с ограниченной ответственностью «Чувашгосснаб»; </w:t>
      </w:r>
    </w:p>
    <w:p w:rsidR="00950D97" w:rsidRPr="00AF34B3" w:rsidRDefault="00950D97" w:rsidP="00950D97">
      <w:pPr>
        <w:spacing w:line="360" w:lineRule="auto"/>
        <w:ind w:firstLine="709"/>
        <w:jc w:val="both"/>
        <w:rPr>
          <w:szCs w:val="28"/>
        </w:rPr>
      </w:pPr>
      <w:r w:rsidRPr="00AF34B3">
        <w:rPr>
          <w:szCs w:val="28"/>
        </w:rPr>
        <w:t>2) ввести в состав Общественного совета муниципального образования города Чебоксары Кузина Владимира Михайловича, генерального директора Общества с ограниченной ответственностью «Корпорация «Смак».</w:t>
      </w:r>
    </w:p>
    <w:p w:rsidR="00950D97" w:rsidRPr="00AF34B3" w:rsidRDefault="00950D97" w:rsidP="00950D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B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  <w:r w:rsidRPr="00AF34B3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950D97" w:rsidRPr="00AF34B3" w:rsidRDefault="00950D97" w:rsidP="00950D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B3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законности.</w:t>
      </w:r>
    </w:p>
    <w:p w:rsidR="00950D97" w:rsidRPr="00AF34B3" w:rsidRDefault="00950D97" w:rsidP="00950D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951" w:rsidRPr="00AF34B3" w:rsidRDefault="00950D97" w:rsidP="00950D97">
      <w:pPr>
        <w:pStyle w:val="a3"/>
        <w:tabs>
          <w:tab w:val="left" w:pos="7230"/>
        </w:tabs>
        <w:spacing w:line="360" w:lineRule="auto"/>
        <w:ind w:firstLine="0"/>
        <w:rPr>
          <w:szCs w:val="28"/>
        </w:rPr>
      </w:pPr>
      <w:r w:rsidRPr="00AF34B3">
        <w:rPr>
          <w:szCs w:val="28"/>
        </w:rPr>
        <w:t xml:space="preserve">Глава города Чебоксары </w:t>
      </w:r>
      <w:r w:rsidR="00AF34B3">
        <w:rPr>
          <w:szCs w:val="28"/>
        </w:rPr>
        <w:t xml:space="preserve">                                                   </w:t>
      </w:r>
      <w:r w:rsidR="00DE7A36" w:rsidRPr="00AF34B3">
        <w:rPr>
          <w:szCs w:val="28"/>
        </w:rPr>
        <w:t xml:space="preserve">    </w:t>
      </w:r>
      <w:r w:rsidRPr="00AF34B3">
        <w:rPr>
          <w:szCs w:val="28"/>
        </w:rPr>
        <w:t xml:space="preserve"> </w:t>
      </w:r>
      <w:r w:rsidR="00756378">
        <w:rPr>
          <w:szCs w:val="28"/>
        </w:rPr>
        <w:t xml:space="preserve">       </w:t>
      </w:r>
      <w:r w:rsidRPr="00AF34B3">
        <w:rPr>
          <w:szCs w:val="28"/>
        </w:rPr>
        <w:t xml:space="preserve">  О.И. Кортунов</w:t>
      </w:r>
    </w:p>
    <w:sectPr w:rsidR="00383951" w:rsidRPr="00AF34B3" w:rsidSect="00B37D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BA" w:rsidRDefault="00B37DBA" w:rsidP="00B37DBA">
      <w:r>
        <w:separator/>
      </w:r>
    </w:p>
  </w:endnote>
  <w:endnote w:type="continuationSeparator" w:id="0">
    <w:p w:rsidR="00B37DBA" w:rsidRDefault="00B37DBA" w:rsidP="00B3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BA" w:rsidRDefault="00B37DBA" w:rsidP="00B37DBA">
      <w:r>
        <w:separator/>
      </w:r>
    </w:p>
  </w:footnote>
  <w:footnote w:type="continuationSeparator" w:id="0">
    <w:p w:rsidR="00B37DBA" w:rsidRDefault="00B37DBA" w:rsidP="00B3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335176"/>
      <w:docPartObj>
        <w:docPartGallery w:val="Page Numbers (Top of Page)"/>
        <w:docPartUnique/>
      </w:docPartObj>
    </w:sdtPr>
    <w:sdtEndPr/>
    <w:sdtContent>
      <w:p w:rsidR="00B37DBA" w:rsidRDefault="00B37D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23">
          <w:rPr>
            <w:noProof/>
          </w:rPr>
          <w:t>2</w:t>
        </w:r>
        <w:r>
          <w:fldChar w:fldCharType="end"/>
        </w:r>
      </w:p>
    </w:sdtContent>
  </w:sdt>
  <w:p w:rsidR="00B37DBA" w:rsidRDefault="00B37D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97"/>
    <w:rsid w:val="00312532"/>
    <w:rsid w:val="00383951"/>
    <w:rsid w:val="00437A0B"/>
    <w:rsid w:val="005019B9"/>
    <w:rsid w:val="00756378"/>
    <w:rsid w:val="00904F65"/>
    <w:rsid w:val="00950D97"/>
    <w:rsid w:val="00AE2723"/>
    <w:rsid w:val="00AF34B3"/>
    <w:rsid w:val="00B37DBA"/>
    <w:rsid w:val="00DE7A36"/>
    <w:rsid w:val="00F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1FC7-3118-45D4-834E-65D6226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D97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950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50D97"/>
    <w:pPr>
      <w:jc w:val="center"/>
    </w:pPr>
    <w:rPr>
      <w:sz w:val="24"/>
      <w:szCs w:val="28"/>
    </w:rPr>
  </w:style>
  <w:style w:type="character" w:customStyle="1" w:styleId="30">
    <w:name w:val="Основной текст 3 Знак"/>
    <w:basedOn w:val="a0"/>
    <w:link w:val="3"/>
    <w:rsid w:val="00950D9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950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A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A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37D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7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D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Pressa6</dc:creator>
  <cp:lastModifiedBy>gcheb_chgsd3</cp:lastModifiedBy>
  <cp:revision>6</cp:revision>
  <cp:lastPrinted>2021-10-21T12:35:00Z</cp:lastPrinted>
  <dcterms:created xsi:type="dcterms:W3CDTF">2021-10-20T10:28:00Z</dcterms:created>
  <dcterms:modified xsi:type="dcterms:W3CDTF">2021-10-21T12:36:00Z</dcterms:modified>
</cp:coreProperties>
</file>