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65" w:rsidRPr="009E07D5" w:rsidRDefault="00DB396B" w:rsidP="00312C6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Утвержден</w:t>
      </w:r>
    </w:p>
    <w:p w:rsidR="00312C65" w:rsidRPr="009E07D5" w:rsidRDefault="00312C65" w:rsidP="00312C6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sz w:val="26"/>
          <w:szCs w:val="26"/>
        </w:rPr>
      </w:pPr>
      <w:r w:rsidRPr="009E07D5">
        <w:rPr>
          <w:rFonts w:ascii="Times New Roman" w:hAnsi="Times New Roman"/>
          <w:sz w:val="26"/>
          <w:szCs w:val="26"/>
        </w:rPr>
        <w:t>постановлением</w:t>
      </w:r>
      <w:r w:rsidRPr="009E07D5">
        <w:rPr>
          <w:sz w:val="26"/>
          <w:szCs w:val="26"/>
        </w:rPr>
        <w:t xml:space="preserve"> </w:t>
      </w:r>
      <w:r w:rsidRPr="009E07D5">
        <w:rPr>
          <w:rFonts w:ascii="Times New Roman" w:hAnsi="Times New Roman"/>
          <w:sz w:val="26"/>
          <w:szCs w:val="26"/>
        </w:rPr>
        <w:t>Кабинета</w:t>
      </w:r>
      <w:r w:rsidRPr="009E07D5">
        <w:rPr>
          <w:sz w:val="26"/>
          <w:szCs w:val="26"/>
        </w:rPr>
        <w:t xml:space="preserve"> </w:t>
      </w:r>
      <w:r w:rsidRPr="009E07D5">
        <w:rPr>
          <w:rFonts w:ascii="Times New Roman" w:hAnsi="Times New Roman"/>
          <w:sz w:val="26"/>
          <w:szCs w:val="26"/>
        </w:rPr>
        <w:t>Министров</w:t>
      </w:r>
    </w:p>
    <w:p w:rsidR="00312C65" w:rsidRPr="009E07D5" w:rsidRDefault="00312C65" w:rsidP="00312C6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9E07D5">
        <w:rPr>
          <w:rFonts w:ascii="Times New Roman" w:hAnsi="Times New Roman"/>
          <w:sz w:val="26"/>
          <w:szCs w:val="26"/>
        </w:rPr>
        <w:t>Чувашской</w:t>
      </w:r>
      <w:r w:rsidRPr="009E07D5">
        <w:rPr>
          <w:sz w:val="26"/>
          <w:szCs w:val="26"/>
        </w:rPr>
        <w:t xml:space="preserve"> </w:t>
      </w:r>
      <w:r w:rsidRPr="009E07D5">
        <w:rPr>
          <w:rFonts w:ascii="Times New Roman" w:hAnsi="Times New Roman"/>
          <w:sz w:val="26"/>
          <w:szCs w:val="26"/>
        </w:rPr>
        <w:t>Республики</w:t>
      </w:r>
    </w:p>
    <w:p w:rsidR="00312C65" w:rsidRPr="009E07D5" w:rsidRDefault="00312C65" w:rsidP="00312C6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        №</w:t>
      </w:r>
    </w:p>
    <w:p w:rsidR="00312C65" w:rsidRPr="00013810" w:rsidRDefault="00312C65" w:rsidP="00312C65">
      <w:pPr>
        <w:spacing w:after="0" w:line="240" w:lineRule="auto"/>
        <w:ind w:left="7080" w:firstLine="709"/>
        <w:rPr>
          <w:rFonts w:ascii="Times New Roman" w:hAnsi="Times New Roman"/>
          <w:sz w:val="28"/>
        </w:rPr>
      </w:pPr>
    </w:p>
    <w:p w:rsidR="00312C65" w:rsidRPr="00013810" w:rsidRDefault="00312C65" w:rsidP="00312C65">
      <w:pPr>
        <w:spacing w:after="0" w:line="240" w:lineRule="auto"/>
        <w:ind w:left="7080" w:firstLine="709"/>
        <w:rPr>
          <w:rFonts w:ascii="Times New Roman" w:hAnsi="Times New Roman"/>
          <w:sz w:val="28"/>
        </w:rPr>
      </w:pPr>
    </w:p>
    <w:p w:rsidR="00DB396B" w:rsidRDefault="00DB396B" w:rsidP="0031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396B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5A6710" w:rsidRDefault="00E84B63" w:rsidP="0031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FDD">
        <w:rPr>
          <w:rFonts w:ascii="Times New Roman" w:hAnsi="Times New Roman"/>
          <w:b/>
          <w:sz w:val="26"/>
          <w:szCs w:val="26"/>
        </w:rPr>
        <w:t xml:space="preserve">определения границ территории, </w:t>
      </w:r>
    </w:p>
    <w:p w:rsidR="00F433B9" w:rsidRPr="008A1FDD" w:rsidRDefault="00E84B63" w:rsidP="0031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A1FDD">
        <w:rPr>
          <w:rFonts w:ascii="Times New Roman" w:hAnsi="Times New Roman"/>
          <w:b/>
          <w:sz w:val="26"/>
          <w:szCs w:val="26"/>
        </w:rPr>
        <w:t>подлежащей</w:t>
      </w:r>
      <w:proofErr w:type="gramEnd"/>
      <w:r w:rsidRPr="008A1FDD">
        <w:rPr>
          <w:rFonts w:ascii="Times New Roman" w:hAnsi="Times New Roman"/>
          <w:b/>
          <w:sz w:val="26"/>
          <w:szCs w:val="26"/>
        </w:rPr>
        <w:t xml:space="preserve"> комплексному развитию</w:t>
      </w:r>
    </w:p>
    <w:p w:rsidR="006724C1" w:rsidRDefault="006724C1" w:rsidP="00312C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4D2" w:rsidRDefault="005224D2" w:rsidP="00F169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1FDD">
        <w:rPr>
          <w:rFonts w:ascii="Times New Roman" w:hAnsi="Times New Roman"/>
          <w:sz w:val="26"/>
          <w:szCs w:val="26"/>
        </w:rPr>
        <w:t xml:space="preserve">1. Настоящий Порядок </w:t>
      </w:r>
      <w:r w:rsidR="00C93C00">
        <w:rPr>
          <w:rFonts w:ascii="Times New Roman" w:hAnsi="Times New Roman"/>
          <w:sz w:val="26"/>
          <w:szCs w:val="26"/>
        </w:rPr>
        <w:t>о</w:t>
      </w:r>
      <w:r w:rsidR="008A1FDD" w:rsidRPr="008A1FDD">
        <w:rPr>
          <w:rFonts w:ascii="Times New Roman" w:hAnsi="Times New Roman"/>
          <w:sz w:val="26"/>
          <w:szCs w:val="26"/>
        </w:rPr>
        <w:t xml:space="preserve">пределения границ территории, подлежащей комплексному развитию, </w:t>
      </w:r>
      <w:r w:rsidRPr="008A1FDD">
        <w:rPr>
          <w:rFonts w:ascii="Times New Roman" w:hAnsi="Times New Roman"/>
          <w:sz w:val="26"/>
          <w:szCs w:val="26"/>
        </w:rPr>
        <w:t>устанавливает</w:t>
      </w:r>
      <w:r w:rsidR="00A27DD6" w:rsidRPr="008A1FDD">
        <w:rPr>
          <w:rFonts w:ascii="Times New Roman" w:hAnsi="Times New Roman"/>
          <w:sz w:val="26"/>
          <w:szCs w:val="26"/>
        </w:rPr>
        <w:t xml:space="preserve"> </w:t>
      </w:r>
      <w:r w:rsidR="008A1FDD" w:rsidRPr="008A1FDD">
        <w:rPr>
          <w:rFonts w:ascii="Times New Roman" w:hAnsi="Times New Roman"/>
          <w:sz w:val="26"/>
          <w:szCs w:val="26"/>
        </w:rPr>
        <w:t>требования к определению гран</w:t>
      </w:r>
      <w:bookmarkStart w:id="0" w:name="_GoBack"/>
      <w:bookmarkEnd w:id="0"/>
      <w:r w:rsidR="008A1FDD" w:rsidRPr="008A1FDD">
        <w:rPr>
          <w:rFonts w:ascii="Times New Roman" w:hAnsi="Times New Roman"/>
          <w:sz w:val="26"/>
          <w:szCs w:val="26"/>
        </w:rPr>
        <w:t>иц территории, подлежащей комплексному развитию</w:t>
      </w:r>
      <w:r w:rsidR="00084303">
        <w:rPr>
          <w:rFonts w:ascii="Times New Roman" w:hAnsi="Times New Roman"/>
          <w:sz w:val="26"/>
          <w:szCs w:val="26"/>
        </w:rPr>
        <w:t xml:space="preserve"> (далее – территория)</w:t>
      </w:r>
      <w:r w:rsidRPr="008A1FDD">
        <w:rPr>
          <w:rFonts w:ascii="Times New Roman" w:hAnsi="Times New Roman"/>
          <w:sz w:val="26"/>
          <w:szCs w:val="26"/>
        </w:rPr>
        <w:t xml:space="preserve">. </w:t>
      </w:r>
    </w:p>
    <w:p w:rsidR="00F169E9" w:rsidRDefault="00F169E9" w:rsidP="00F169E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C67BA">
        <w:rPr>
          <w:rFonts w:ascii="Times New Roman" w:hAnsi="Times New Roman"/>
          <w:sz w:val="26"/>
          <w:szCs w:val="26"/>
        </w:rPr>
        <w:t>2. Определение границ территории, подлежащей комплексному развитию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осуществляется </w:t>
      </w:r>
      <w:r w:rsidR="00084303">
        <w:rPr>
          <w:rFonts w:ascii="Times New Roman" w:eastAsiaTheme="minorHAnsi" w:hAnsi="Times New Roman"/>
          <w:sz w:val="26"/>
          <w:szCs w:val="26"/>
          <w:lang w:eastAsia="en-US"/>
        </w:rPr>
        <w:t>на основании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сведений Единого государственного реестра недв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C75E5A">
        <w:rPr>
          <w:rFonts w:ascii="Times New Roman" w:eastAsiaTheme="minorHAnsi" w:hAnsi="Times New Roman"/>
          <w:sz w:val="26"/>
          <w:szCs w:val="26"/>
          <w:lang w:eastAsia="en-US"/>
        </w:rPr>
        <w:softHyphen/>
      </w:r>
      <w:r>
        <w:rPr>
          <w:rFonts w:ascii="Times New Roman" w:eastAsiaTheme="minorHAnsi" w:hAnsi="Times New Roman"/>
          <w:sz w:val="26"/>
          <w:szCs w:val="26"/>
          <w:lang w:eastAsia="en-US"/>
        </w:rPr>
        <w:t>жимости, документов территориального планирования, правил землепользования и застройки, республиканских и местных нормативов градостроительного проект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C75E5A">
        <w:rPr>
          <w:rFonts w:ascii="Times New Roman" w:eastAsiaTheme="minorHAnsi" w:hAnsi="Times New Roman"/>
          <w:sz w:val="26"/>
          <w:szCs w:val="26"/>
          <w:lang w:eastAsia="en-US"/>
        </w:rPr>
        <w:softHyphen/>
      </w:r>
      <w:r>
        <w:rPr>
          <w:rFonts w:ascii="Times New Roman" w:eastAsiaTheme="minorHAnsi" w:hAnsi="Times New Roman"/>
          <w:sz w:val="26"/>
          <w:szCs w:val="26"/>
          <w:lang w:eastAsia="en-US"/>
        </w:rPr>
        <w:t>рования.</w:t>
      </w:r>
    </w:p>
    <w:p w:rsidR="00F169E9" w:rsidRDefault="00F169E9" w:rsidP="00F169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Границы </w:t>
      </w:r>
      <w:r w:rsidRPr="00F31005">
        <w:rPr>
          <w:rFonts w:ascii="Times New Roman" w:hAnsi="Times New Roman"/>
          <w:sz w:val="26"/>
          <w:szCs w:val="26"/>
        </w:rPr>
        <w:t>территории, подлежащей комплексному развитию</w:t>
      </w:r>
      <w:r>
        <w:rPr>
          <w:rFonts w:ascii="Times New Roman" w:hAnsi="Times New Roman"/>
          <w:sz w:val="26"/>
          <w:szCs w:val="26"/>
        </w:rPr>
        <w:t>, определяются исходя из следующих критериев:</w:t>
      </w:r>
    </w:p>
    <w:p w:rsidR="00F169E9" w:rsidRDefault="00F169E9" w:rsidP="00F169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а) сложившаяся застройка</w:t>
      </w:r>
      <w:r w:rsidR="00084303">
        <w:rPr>
          <w:rFonts w:ascii="Times New Roman" w:hAnsi="Times New Roman"/>
          <w:sz w:val="26"/>
          <w:szCs w:val="26"/>
        </w:rPr>
        <w:t xml:space="preserve"> на территории</w:t>
      </w:r>
      <w:r>
        <w:rPr>
          <w:rFonts w:ascii="Times New Roman" w:hAnsi="Times New Roman"/>
          <w:sz w:val="26"/>
          <w:szCs w:val="26"/>
        </w:rPr>
        <w:t>;</w:t>
      </w:r>
    </w:p>
    <w:p w:rsidR="00F169E9" w:rsidRDefault="00F169E9" w:rsidP="00F169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существующее землепользование;</w:t>
      </w:r>
    </w:p>
    <w:p w:rsidR="00F169E9" w:rsidRDefault="00F169E9" w:rsidP="00F169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наличие </w:t>
      </w:r>
      <w:r w:rsidR="00084303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инженерной, транспортной, коммунальной и социальной инфраструктуры (</w:t>
      </w:r>
      <w:proofErr w:type="gramStart"/>
      <w:r>
        <w:rPr>
          <w:rFonts w:ascii="Times New Roman" w:hAnsi="Times New Roman"/>
          <w:sz w:val="26"/>
          <w:szCs w:val="26"/>
        </w:rPr>
        <w:t>планируемых</w:t>
      </w:r>
      <w:proofErr w:type="gramEnd"/>
      <w:r>
        <w:rPr>
          <w:rFonts w:ascii="Times New Roman" w:hAnsi="Times New Roman"/>
          <w:sz w:val="26"/>
          <w:szCs w:val="26"/>
        </w:rPr>
        <w:t xml:space="preserve"> и существующих);</w:t>
      </w:r>
    </w:p>
    <w:p w:rsidR="00F169E9" w:rsidRDefault="00F169E9" w:rsidP="00F169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наличие</w:t>
      </w:r>
      <w:r w:rsidR="00084303">
        <w:rPr>
          <w:rFonts w:ascii="Times New Roman" w:hAnsi="Times New Roman"/>
          <w:sz w:val="26"/>
          <w:szCs w:val="26"/>
        </w:rPr>
        <w:t xml:space="preserve"> на территории</w:t>
      </w:r>
      <w:r>
        <w:rPr>
          <w:rFonts w:ascii="Times New Roman" w:hAnsi="Times New Roman"/>
          <w:sz w:val="26"/>
          <w:szCs w:val="26"/>
        </w:rPr>
        <w:t xml:space="preserve"> объектов федерального, республиканского и местного значения, размещение которых предусмотрено документами территориального планирования (планируемых и существующих);</w:t>
      </w:r>
    </w:p>
    <w:p w:rsidR="00F169E9" w:rsidRDefault="00F169E9" w:rsidP="004F59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ограничения использования территории, включая зоны с особыми условиями использования территории и иные режимы и ограничения использования территории, предусмотренные законодательством Российской Ф</w:t>
      </w:r>
      <w:r w:rsidR="004F5968">
        <w:rPr>
          <w:rFonts w:ascii="Times New Roman" w:hAnsi="Times New Roman"/>
          <w:sz w:val="26"/>
          <w:szCs w:val="26"/>
        </w:rPr>
        <w:t>едерации и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F169E9" w:rsidRPr="008A1FDD" w:rsidRDefault="00F169E9" w:rsidP="00F16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Границы </w:t>
      </w:r>
      <w:r w:rsidRPr="00F31005">
        <w:rPr>
          <w:rFonts w:ascii="Times New Roman" w:hAnsi="Times New Roman"/>
          <w:sz w:val="26"/>
          <w:szCs w:val="26"/>
        </w:rPr>
        <w:t>территории, подлежащей комплексному развитию</w:t>
      </w:r>
      <w:r w:rsidRPr="008A1FDD">
        <w:rPr>
          <w:rFonts w:ascii="Times New Roman" w:hAnsi="Times New Roman"/>
          <w:sz w:val="26"/>
          <w:szCs w:val="26"/>
        </w:rPr>
        <w:t xml:space="preserve"> не должны пересекать границы муниципальных образований и (или) границы населенных пунктов</w:t>
      </w:r>
      <w:r>
        <w:rPr>
          <w:rFonts w:ascii="Times New Roman" w:hAnsi="Times New Roman"/>
          <w:sz w:val="26"/>
          <w:szCs w:val="26"/>
        </w:rPr>
        <w:t>,</w:t>
      </w:r>
      <w:r w:rsidRPr="008A1FDD">
        <w:rPr>
          <w:rFonts w:ascii="Times New Roman" w:hAnsi="Times New Roman"/>
          <w:sz w:val="26"/>
          <w:szCs w:val="26"/>
        </w:rPr>
        <w:t xml:space="preserve"> границы земельных участков, за исключением земельных участков, предназначенных д</w:t>
      </w:r>
      <w:r w:rsidR="0058399A">
        <w:rPr>
          <w:rFonts w:ascii="Times New Roman" w:hAnsi="Times New Roman"/>
          <w:sz w:val="26"/>
          <w:szCs w:val="26"/>
        </w:rPr>
        <w:t>ля размещения линейных объектов.</w:t>
      </w:r>
    </w:p>
    <w:p w:rsidR="00F169E9" w:rsidRDefault="00F169E9" w:rsidP="00F169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 Границы </w:t>
      </w:r>
      <w:r w:rsidRPr="00F31005">
        <w:rPr>
          <w:rFonts w:ascii="Times New Roman" w:hAnsi="Times New Roman"/>
          <w:sz w:val="26"/>
          <w:szCs w:val="26"/>
        </w:rPr>
        <w:t>территории</w:t>
      </w:r>
      <w:r w:rsidR="000843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отображаются на </w:t>
      </w:r>
      <w:r w:rsidRPr="00473654">
        <w:rPr>
          <w:rFonts w:ascii="Times New Roman" w:hAnsi="Times New Roman"/>
          <w:sz w:val="26"/>
          <w:szCs w:val="26"/>
        </w:rPr>
        <w:t>ситуационн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473654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е</w:t>
      </w:r>
      <w:r w:rsidRPr="00473654">
        <w:rPr>
          <w:rFonts w:ascii="Times New Roman" w:hAnsi="Times New Roman"/>
          <w:sz w:val="26"/>
          <w:szCs w:val="26"/>
        </w:rPr>
        <w:t xml:space="preserve"> территории, в отн</w:t>
      </w:r>
      <w:r>
        <w:rPr>
          <w:rFonts w:ascii="Times New Roman" w:hAnsi="Times New Roman"/>
          <w:sz w:val="26"/>
          <w:szCs w:val="26"/>
        </w:rPr>
        <w:t>ошении которой предполагается</w:t>
      </w:r>
      <w:r w:rsidRPr="00473654">
        <w:rPr>
          <w:rFonts w:ascii="Times New Roman" w:hAnsi="Times New Roman"/>
          <w:sz w:val="26"/>
          <w:szCs w:val="26"/>
        </w:rPr>
        <w:t xml:space="preserve"> ком</w:t>
      </w:r>
      <w:r>
        <w:rPr>
          <w:rFonts w:ascii="Times New Roman" w:hAnsi="Times New Roman"/>
          <w:sz w:val="26"/>
          <w:szCs w:val="26"/>
        </w:rPr>
        <w:t>плексное развитие, выполненном в ма</w:t>
      </w:r>
      <w:r>
        <w:rPr>
          <w:rFonts w:ascii="Times New Roman" w:hAnsi="Times New Roman"/>
          <w:sz w:val="26"/>
          <w:szCs w:val="26"/>
        </w:rPr>
        <w:t>с</w:t>
      </w:r>
      <w:r w:rsidR="00C75E5A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штабе, позволяющем передать информацию о предлагаемых границах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(далее –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C75E5A">
        <w:rPr>
          <w:rFonts w:ascii="Times New Roman" w:eastAsiaTheme="minorHAnsi" w:hAnsi="Times New Roman"/>
          <w:sz w:val="26"/>
          <w:szCs w:val="26"/>
          <w:lang w:eastAsia="en-US"/>
        </w:rPr>
        <w:softHyphen/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туационный план территории). </w:t>
      </w:r>
    </w:p>
    <w:p w:rsidR="00F169E9" w:rsidRDefault="00F169E9" w:rsidP="00F169E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</w:t>
      </w:r>
      <w:r w:rsidRPr="00473654">
        <w:rPr>
          <w:rFonts w:ascii="Times New Roman" w:hAnsi="Times New Roman"/>
          <w:sz w:val="26"/>
          <w:szCs w:val="26"/>
        </w:rPr>
        <w:t>ситуационн</w:t>
      </w:r>
      <w:r>
        <w:rPr>
          <w:rFonts w:ascii="Times New Roman" w:hAnsi="Times New Roman"/>
          <w:sz w:val="26"/>
          <w:szCs w:val="26"/>
        </w:rPr>
        <w:t>ом</w:t>
      </w:r>
      <w:r w:rsidRPr="00473654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е</w:t>
      </w:r>
      <w:r w:rsidRPr="00473654">
        <w:rPr>
          <w:rFonts w:ascii="Times New Roman" w:hAnsi="Times New Roman"/>
          <w:sz w:val="26"/>
          <w:szCs w:val="26"/>
        </w:rPr>
        <w:t xml:space="preserve">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указываются кадастровые номера и 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C75E5A">
        <w:rPr>
          <w:rFonts w:ascii="Times New Roman" w:eastAsiaTheme="minorHAnsi" w:hAnsi="Times New Roman"/>
          <w:sz w:val="26"/>
          <w:szCs w:val="26"/>
          <w:lang w:eastAsia="en-US"/>
        </w:rPr>
        <w:softHyphen/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рес здания, строения, сооружения, земельных участков, расположенных </w:t>
      </w:r>
      <w:r w:rsidRPr="00473654">
        <w:rPr>
          <w:rFonts w:ascii="Times New Roman" w:hAnsi="Times New Roman"/>
          <w:sz w:val="26"/>
          <w:szCs w:val="26"/>
        </w:rPr>
        <w:t>в грани</w:t>
      </w:r>
      <w:r>
        <w:rPr>
          <w:rFonts w:ascii="Times New Roman" w:hAnsi="Times New Roman"/>
          <w:sz w:val="26"/>
          <w:szCs w:val="26"/>
        </w:rPr>
        <w:t>цах такой территории.</w:t>
      </w:r>
    </w:p>
    <w:p w:rsidR="00F169E9" w:rsidRDefault="00F169E9" w:rsidP="00F169E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6. Подготовка ситуационного плана территории осуществляется на бума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ж</w:t>
      </w:r>
      <w:r w:rsidR="00C75E5A">
        <w:rPr>
          <w:rFonts w:ascii="Times New Roman" w:eastAsiaTheme="minorHAnsi" w:hAnsi="Times New Roman"/>
          <w:sz w:val="26"/>
          <w:szCs w:val="26"/>
          <w:lang w:eastAsia="en-US"/>
        </w:rPr>
        <w:softHyphen/>
      </w:r>
      <w:r>
        <w:rPr>
          <w:rFonts w:ascii="Times New Roman" w:eastAsiaTheme="minorHAnsi" w:hAnsi="Times New Roman"/>
          <w:sz w:val="26"/>
          <w:szCs w:val="26"/>
          <w:lang w:eastAsia="en-US"/>
        </w:rPr>
        <w:t>ном носителе и (или) в форме электронного документа с использованием технол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C75E5A">
        <w:rPr>
          <w:rFonts w:ascii="Times New Roman" w:eastAsiaTheme="minorHAnsi" w:hAnsi="Times New Roman"/>
          <w:sz w:val="26"/>
          <w:szCs w:val="26"/>
          <w:lang w:eastAsia="en-US"/>
        </w:rPr>
        <w:softHyphen/>
      </w:r>
      <w:r>
        <w:rPr>
          <w:rFonts w:ascii="Times New Roman" w:eastAsiaTheme="minorHAnsi" w:hAnsi="Times New Roman"/>
          <w:sz w:val="26"/>
          <w:szCs w:val="26"/>
          <w:lang w:eastAsia="en-US"/>
        </w:rPr>
        <w:t>гических и программных средств.</w:t>
      </w:r>
    </w:p>
    <w:p w:rsidR="008A1FDD" w:rsidRPr="00CF1AD3" w:rsidRDefault="008A1FD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sectPr w:rsidR="008A1FDD" w:rsidRPr="00CF1AD3" w:rsidSect="008458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03" w:rsidRDefault="00084303" w:rsidP="0084584F">
      <w:pPr>
        <w:spacing w:after="0" w:line="240" w:lineRule="auto"/>
      </w:pPr>
      <w:r>
        <w:separator/>
      </w:r>
    </w:p>
  </w:endnote>
  <w:endnote w:type="continuationSeparator" w:id="0">
    <w:p w:rsidR="00084303" w:rsidRDefault="00084303" w:rsidP="0084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03" w:rsidRDefault="00084303" w:rsidP="0084584F">
      <w:pPr>
        <w:spacing w:after="0" w:line="240" w:lineRule="auto"/>
      </w:pPr>
      <w:r>
        <w:separator/>
      </w:r>
    </w:p>
  </w:footnote>
  <w:footnote w:type="continuationSeparator" w:id="0">
    <w:p w:rsidR="00084303" w:rsidRDefault="00084303" w:rsidP="0084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864434"/>
      <w:docPartObj>
        <w:docPartGallery w:val="Page Numbers (Top of Page)"/>
        <w:docPartUnique/>
      </w:docPartObj>
    </w:sdtPr>
    <w:sdtContent>
      <w:p w:rsidR="00084303" w:rsidRDefault="00084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4303" w:rsidRDefault="00084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FEE"/>
    <w:multiLevelType w:val="hybridMultilevel"/>
    <w:tmpl w:val="8EB8D254"/>
    <w:lvl w:ilvl="0" w:tplc="60B46C3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65"/>
    <w:rsid w:val="00016FE8"/>
    <w:rsid w:val="00084303"/>
    <w:rsid w:val="001A2384"/>
    <w:rsid w:val="001C63EA"/>
    <w:rsid w:val="00243CF4"/>
    <w:rsid w:val="0026445B"/>
    <w:rsid w:val="002D0B21"/>
    <w:rsid w:val="00312C65"/>
    <w:rsid w:val="00340D79"/>
    <w:rsid w:val="003410C0"/>
    <w:rsid w:val="003E4374"/>
    <w:rsid w:val="00415683"/>
    <w:rsid w:val="00464F1D"/>
    <w:rsid w:val="00473654"/>
    <w:rsid w:val="004B3266"/>
    <w:rsid w:val="004C78F4"/>
    <w:rsid w:val="004F5968"/>
    <w:rsid w:val="004F78FE"/>
    <w:rsid w:val="005162AF"/>
    <w:rsid w:val="005224D2"/>
    <w:rsid w:val="0058399A"/>
    <w:rsid w:val="005A15CE"/>
    <w:rsid w:val="005A6710"/>
    <w:rsid w:val="006164C7"/>
    <w:rsid w:val="006334D8"/>
    <w:rsid w:val="006401B3"/>
    <w:rsid w:val="006724C1"/>
    <w:rsid w:val="006A7729"/>
    <w:rsid w:val="006C04FA"/>
    <w:rsid w:val="006E1F19"/>
    <w:rsid w:val="00700111"/>
    <w:rsid w:val="007046AC"/>
    <w:rsid w:val="00742263"/>
    <w:rsid w:val="008109D1"/>
    <w:rsid w:val="00814D41"/>
    <w:rsid w:val="0084584F"/>
    <w:rsid w:val="008A1FDD"/>
    <w:rsid w:val="008C0CA5"/>
    <w:rsid w:val="009306D9"/>
    <w:rsid w:val="009515C1"/>
    <w:rsid w:val="0098777B"/>
    <w:rsid w:val="009879EC"/>
    <w:rsid w:val="009B1F72"/>
    <w:rsid w:val="00A0052E"/>
    <w:rsid w:val="00A17FB6"/>
    <w:rsid w:val="00A27DD6"/>
    <w:rsid w:val="00AC779D"/>
    <w:rsid w:val="00AD0868"/>
    <w:rsid w:val="00AD60CF"/>
    <w:rsid w:val="00B151E4"/>
    <w:rsid w:val="00B22112"/>
    <w:rsid w:val="00B73D10"/>
    <w:rsid w:val="00B74CB5"/>
    <w:rsid w:val="00B91A81"/>
    <w:rsid w:val="00B93A1C"/>
    <w:rsid w:val="00C506E8"/>
    <w:rsid w:val="00C630FF"/>
    <w:rsid w:val="00C75E5A"/>
    <w:rsid w:val="00C91A12"/>
    <w:rsid w:val="00C93C00"/>
    <w:rsid w:val="00CB759D"/>
    <w:rsid w:val="00CE2649"/>
    <w:rsid w:val="00CF1AD3"/>
    <w:rsid w:val="00D26BCC"/>
    <w:rsid w:val="00D62A85"/>
    <w:rsid w:val="00D814A2"/>
    <w:rsid w:val="00D85440"/>
    <w:rsid w:val="00DB396B"/>
    <w:rsid w:val="00DB7BD4"/>
    <w:rsid w:val="00E4006E"/>
    <w:rsid w:val="00E711CD"/>
    <w:rsid w:val="00E84B63"/>
    <w:rsid w:val="00EC67BA"/>
    <w:rsid w:val="00EE7B5C"/>
    <w:rsid w:val="00F169E9"/>
    <w:rsid w:val="00F17B2A"/>
    <w:rsid w:val="00F31005"/>
    <w:rsid w:val="00F346B0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6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C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312C65"/>
    <w:pPr>
      <w:suppressAutoHyphens w:val="0"/>
      <w:spacing w:after="0"/>
      <w:ind w:left="720"/>
      <w:contextualSpacing/>
      <w:jc w:val="center"/>
    </w:pPr>
    <w:rPr>
      <w:rFonts w:eastAsia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84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84F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84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84F"/>
    <w:rPr>
      <w:rFonts w:ascii="Calibri" w:eastAsia="Calibri" w:hAnsi="Calibri" w:cs="Times New Roman"/>
      <w:lang w:eastAsia="zh-CN"/>
    </w:rPr>
  </w:style>
  <w:style w:type="character" w:styleId="a7">
    <w:name w:val="Hyperlink"/>
    <w:basedOn w:val="a0"/>
    <w:uiPriority w:val="99"/>
    <w:semiHidden/>
    <w:unhideWhenUsed/>
    <w:rsid w:val="004C7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6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C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312C65"/>
    <w:pPr>
      <w:suppressAutoHyphens w:val="0"/>
      <w:spacing w:after="0"/>
      <w:ind w:left="720"/>
      <w:contextualSpacing/>
      <w:jc w:val="center"/>
    </w:pPr>
    <w:rPr>
      <w:rFonts w:eastAsia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84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84F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84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84F"/>
    <w:rPr>
      <w:rFonts w:ascii="Calibri" w:eastAsia="Calibri" w:hAnsi="Calibri" w:cs="Times New Roman"/>
      <w:lang w:eastAsia="zh-CN"/>
    </w:rPr>
  </w:style>
  <w:style w:type="character" w:styleId="a7">
    <w:name w:val="Hyperlink"/>
    <w:basedOn w:val="a0"/>
    <w:uiPriority w:val="99"/>
    <w:semiHidden/>
    <w:unhideWhenUsed/>
    <w:rsid w:val="004C7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Минстрой 3. Людмила Скирневская</dc:creator>
  <cp:lastModifiedBy>Минстрой 3. Людмила Скирневская</cp:lastModifiedBy>
  <cp:revision>76</cp:revision>
  <cp:lastPrinted>2021-06-17T09:02:00Z</cp:lastPrinted>
  <dcterms:created xsi:type="dcterms:W3CDTF">2021-03-12T14:02:00Z</dcterms:created>
  <dcterms:modified xsi:type="dcterms:W3CDTF">2021-06-17T12:50:00Z</dcterms:modified>
</cp:coreProperties>
</file>