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57" w:rsidRPr="009F3D2F" w:rsidRDefault="009F3D2F" w:rsidP="009F3D2F">
      <w:pPr>
        <w:jc w:val="right"/>
        <w:rPr>
          <w:sz w:val="28"/>
          <w:szCs w:val="28"/>
        </w:rPr>
      </w:pPr>
      <w:r w:rsidRPr="009F3D2F">
        <w:rPr>
          <w:sz w:val="28"/>
          <w:szCs w:val="28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F3D2F" w:rsidTr="00E11E78">
        <w:trPr>
          <w:trHeight w:val="1559"/>
          <w:jc w:val="center"/>
        </w:trPr>
        <w:tc>
          <w:tcPr>
            <w:tcW w:w="3799" w:type="dxa"/>
          </w:tcPr>
          <w:p w:rsidR="009F3D2F" w:rsidRDefault="009F3D2F" w:rsidP="00E11E78">
            <w:pPr>
              <w:pStyle w:val="3"/>
              <w:ind w:left="-108" w:right="-107"/>
              <w:jc w:val="left"/>
              <w:rPr>
                <w:rFonts w:ascii="Baltica Chv" w:hAnsi="Baltica Chv"/>
                <w:spacing w:val="40"/>
                <w:sz w:val="8"/>
              </w:rPr>
            </w:pP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Чаваш</w:t>
            </w:r>
            <w:proofErr w:type="spellEnd"/>
            <w:r>
              <w:rPr>
                <w:rFonts w:ascii="Baltica Chv Cyr" w:hAnsi="Baltica Chv Cyr"/>
                <w:spacing w:val="40"/>
              </w:rPr>
              <w:t xml:space="preserve"> Республики</w:t>
            </w:r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Шупашкархулин</w:t>
            </w:r>
            <w:proofErr w:type="spellEnd"/>
          </w:p>
          <w:p w:rsidR="009F3D2F" w:rsidRDefault="009F3D2F" w:rsidP="00E11E7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proofErr w:type="spellStart"/>
            <w:r>
              <w:rPr>
                <w:rFonts w:ascii="Baltica Chv Cyr" w:hAnsi="Baltica Chv Cyr"/>
                <w:spacing w:val="40"/>
              </w:rPr>
              <w:t>Депутатсенпухаве</w:t>
            </w:r>
            <w:proofErr w:type="spellEnd"/>
          </w:p>
          <w:p w:rsidR="009F3D2F" w:rsidRDefault="009F3D2F" w:rsidP="00E11E78">
            <w:pPr>
              <w:jc w:val="center"/>
              <w:rPr>
                <w:rFonts w:ascii="Baltica Chv" w:hAnsi="Baltica Chv"/>
                <w:b/>
                <w:spacing w:val="40"/>
              </w:rPr>
            </w:pPr>
          </w:p>
          <w:p w:rsidR="009F3D2F" w:rsidRDefault="009F3D2F" w:rsidP="00E11E78">
            <w:pPr>
              <w:pStyle w:val="4"/>
            </w:pPr>
            <w:r>
              <w:rPr>
                <w:rFonts w:ascii="Baltica Chv Cyr" w:hAnsi="Baltica Chv Cyr"/>
              </w:rPr>
              <w:t>йышАнУ</w:t>
            </w:r>
          </w:p>
        </w:tc>
        <w:tc>
          <w:tcPr>
            <w:tcW w:w="1588" w:type="dxa"/>
          </w:tcPr>
          <w:p w:rsidR="009F3D2F" w:rsidRDefault="009F3D2F" w:rsidP="00E11E78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5C8F12" wp14:editId="23E96E5F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Чувашская Республика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Чебоксарское городское</w:t>
            </w:r>
          </w:p>
          <w:p w:rsidR="009F3D2F" w:rsidRDefault="009F3D2F" w:rsidP="00E11E7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 Cyr" w:hAnsi="Baltica Chv Cyr"/>
                <w:spacing w:val="40"/>
              </w:rPr>
              <w:t>Собрание депутатов</w:t>
            </w:r>
          </w:p>
          <w:p w:rsidR="009F3D2F" w:rsidRDefault="009F3D2F" w:rsidP="00E11E78">
            <w:pPr>
              <w:ind w:left="-112" w:right="-102"/>
              <w:jc w:val="center"/>
              <w:rPr>
                <w:rFonts w:ascii="Baltica Chv" w:hAnsi="Baltica Chv"/>
                <w:b/>
              </w:rPr>
            </w:pPr>
          </w:p>
          <w:p w:rsidR="009F3D2F" w:rsidRDefault="009F3D2F" w:rsidP="00E11E7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 Cyr" w:hAnsi="Baltica Chv Cyr"/>
                <w:spacing w:val="40"/>
              </w:rPr>
              <w:t>РЕШЕНИЕ</w:t>
            </w:r>
          </w:p>
        </w:tc>
      </w:tr>
    </w:tbl>
    <w:p w:rsidR="009F3D2F" w:rsidRDefault="009F3D2F" w:rsidP="009F3D2F">
      <w:pPr>
        <w:ind w:right="-1"/>
        <w:jc w:val="center"/>
      </w:pPr>
    </w:p>
    <w:p w:rsidR="009F3D2F" w:rsidRDefault="009F3D2F" w:rsidP="009F3D2F">
      <w:pPr>
        <w:ind w:left="-84" w:right="-1"/>
        <w:jc w:val="center"/>
      </w:pPr>
      <w:r>
        <w:t>_____________________№ ____________________</w:t>
      </w:r>
    </w:p>
    <w:p w:rsidR="009F3D2F" w:rsidRDefault="009F3D2F"/>
    <w:p w:rsidR="00AD7B57" w:rsidRPr="003467F5" w:rsidRDefault="00AD7B57" w:rsidP="006A3099">
      <w:pPr>
        <w:ind w:right="4677"/>
        <w:jc w:val="both"/>
        <w:rPr>
          <w:sz w:val="28"/>
          <w:szCs w:val="28"/>
        </w:rPr>
      </w:pPr>
      <w:r w:rsidRPr="003467F5">
        <w:rPr>
          <w:sz w:val="28"/>
          <w:szCs w:val="28"/>
        </w:rPr>
        <w:t>О внесении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изменений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3467F5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3467F5">
        <w:rPr>
          <w:sz w:val="28"/>
          <w:szCs w:val="28"/>
        </w:rPr>
        <w:t xml:space="preserve"> </w:t>
      </w:r>
      <w:r w:rsidR="00182996">
        <w:rPr>
          <w:sz w:val="28"/>
          <w:szCs w:val="28"/>
        </w:rPr>
        <w:br/>
      </w:r>
      <w:r w:rsidRPr="003467F5">
        <w:rPr>
          <w:sz w:val="28"/>
          <w:szCs w:val="28"/>
        </w:rPr>
        <w:t>о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бюджетных</w:t>
      </w:r>
      <w:r w:rsidR="008F5EDC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право</w:t>
      </w:r>
      <w:r>
        <w:rPr>
          <w:sz w:val="28"/>
          <w:szCs w:val="28"/>
        </w:rPr>
        <w:t>о</w:t>
      </w:r>
      <w:r w:rsidRPr="003467F5">
        <w:rPr>
          <w:sz w:val="28"/>
          <w:szCs w:val="28"/>
        </w:rPr>
        <w:t>тношениях</w:t>
      </w:r>
      <w:r w:rsidR="006A3099">
        <w:rPr>
          <w:sz w:val="28"/>
          <w:szCs w:val="28"/>
        </w:rPr>
        <w:t xml:space="preserve"> </w:t>
      </w:r>
      <w:r w:rsidR="00182996">
        <w:rPr>
          <w:sz w:val="28"/>
          <w:szCs w:val="28"/>
        </w:rPr>
        <w:br/>
      </w:r>
      <w:r w:rsidRPr="003467F5">
        <w:rPr>
          <w:sz w:val="28"/>
          <w:szCs w:val="28"/>
        </w:rPr>
        <w:t>в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муниципальном образо</w:t>
      </w:r>
      <w:r>
        <w:rPr>
          <w:sz w:val="28"/>
          <w:szCs w:val="28"/>
        </w:rPr>
        <w:t>в</w:t>
      </w:r>
      <w:r w:rsidRPr="003467F5">
        <w:rPr>
          <w:sz w:val="28"/>
          <w:szCs w:val="28"/>
        </w:rPr>
        <w:t>ании городе Чебоксары</w:t>
      </w:r>
      <w:r>
        <w:rPr>
          <w:sz w:val="28"/>
          <w:szCs w:val="28"/>
        </w:rPr>
        <w:t xml:space="preserve">, утвержденное решением </w:t>
      </w:r>
      <w:r w:rsidRPr="003467F5">
        <w:rPr>
          <w:sz w:val="28"/>
          <w:szCs w:val="28"/>
        </w:rPr>
        <w:t>Чебоксарского городского Собрания</w:t>
      </w:r>
      <w:r>
        <w:rPr>
          <w:sz w:val="28"/>
          <w:szCs w:val="28"/>
        </w:rPr>
        <w:t xml:space="preserve"> д</w:t>
      </w:r>
      <w:r w:rsidRPr="003467F5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от </w:t>
      </w:r>
      <w:r w:rsidRPr="003467F5">
        <w:rPr>
          <w:sz w:val="28"/>
          <w:szCs w:val="28"/>
        </w:rPr>
        <w:t>22 мая 2008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года</w:t>
      </w:r>
      <w:r w:rsidR="006A3099">
        <w:rPr>
          <w:sz w:val="28"/>
          <w:szCs w:val="28"/>
        </w:rPr>
        <w:t xml:space="preserve"> </w:t>
      </w:r>
      <w:r w:rsidRPr="003467F5">
        <w:rPr>
          <w:sz w:val="28"/>
          <w:szCs w:val="28"/>
        </w:rPr>
        <w:t>№ 1011</w:t>
      </w:r>
    </w:p>
    <w:p w:rsidR="00AD7B57" w:rsidRPr="003467F5" w:rsidRDefault="00AD7B57">
      <w:pPr>
        <w:rPr>
          <w:sz w:val="28"/>
          <w:szCs w:val="28"/>
        </w:rPr>
      </w:pPr>
    </w:p>
    <w:p w:rsidR="00E91E02" w:rsidRPr="005C5CC0" w:rsidRDefault="00AD7B57" w:rsidP="005C5CC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5CC0">
        <w:rPr>
          <w:sz w:val="28"/>
          <w:szCs w:val="28"/>
        </w:rPr>
        <w:t xml:space="preserve">В соответствии с </w:t>
      </w:r>
      <w:r w:rsidR="008B3091">
        <w:rPr>
          <w:sz w:val="28"/>
          <w:szCs w:val="28"/>
        </w:rPr>
        <w:t>ф</w:t>
      </w:r>
      <w:r w:rsidR="00E91E02" w:rsidRPr="005C5CC0">
        <w:rPr>
          <w:sz w:val="28"/>
          <w:szCs w:val="28"/>
        </w:rPr>
        <w:t>едеральным</w:t>
      </w:r>
      <w:r w:rsidR="008B3091">
        <w:rPr>
          <w:sz w:val="28"/>
          <w:szCs w:val="28"/>
        </w:rPr>
        <w:t>и</w:t>
      </w:r>
      <w:r w:rsidR="00E91E02" w:rsidRPr="005C5CC0">
        <w:rPr>
          <w:sz w:val="28"/>
          <w:szCs w:val="28"/>
        </w:rPr>
        <w:t xml:space="preserve"> закон</w:t>
      </w:r>
      <w:r w:rsidR="008B3091">
        <w:rPr>
          <w:sz w:val="28"/>
          <w:szCs w:val="28"/>
        </w:rPr>
        <w:t>а</w:t>
      </w:r>
      <w:r w:rsidR="00E91E02" w:rsidRPr="005C5CC0">
        <w:rPr>
          <w:sz w:val="28"/>
          <w:szCs w:val="28"/>
        </w:rPr>
        <w:t>м</w:t>
      </w:r>
      <w:r w:rsidR="008B3091">
        <w:rPr>
          <w:sz w:val="28"/>
          <w:szCs w:val="28"/>
        </w:rPr>
        <w:t xml:space="preserve">и от 26.07.2019 № 199-ФЗ </w:t>
      </w:r>
      <w:r w:rsidR="008B3091">
        <w:rPr>
          <w:sz w:val="28"/>
          <w:szCs w:val="28"/>
        </w:rPr>
        <w:br/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F63E55">
        <w:rPr>
          <w:sz w:val="28"/>
          <w:szCs w:val="28"/>
        </w:rPr>
        <w:t>,</w:t>
      </w:r>
      <w:r w:rsidR="008B3091">
        <w:rPr>
          <w:sz w:val="28"/>
          <w:szCs w:val="28"/>
        </w:rPr>
        <w:t xml:space="preserve"> от 02.08.2019 № 278-ФЗ </w:t>
      </w:r>
      <w:r w:rsidR="00E91E02" w:rsidRPr="005C5CC0">
        <w:rPr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</w:t>
      </w:r>
      <w:r w:rsidR="008B3091">
        <w:rPr>
          <w:sz w:val="28"/>
          <w:szCs w:val="28"/>
        </w:rPr>
        <w:br/>
      </w:r>
      <w:r w:rsidR="00E91E02" w:rsidRPr="005C5CC0">
        <w:rPr>
          <w:sz w:val="28"/>
          <w:szCs w:val="28"/>
        </w:rPr>
        <w:t xml:space="preserve">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</w:t>
      </w:r>
      <w:r w:rsidR="008B3091">
        <w:rPr>
          <w:sz w:val="28"/>
          <w:szCs w:val="28"/>
        </w:rPr>
        <w:br/>
      </w:r>
      <w:r w:rsidR="00E91E02" w:rsidRPr="005C5CC0">
        <w:rPr>
          <w:sz w:val="28"/>
          <w:szCs w:val="28"/>
        </w:rPr>
        <w:t>и муниципальных ценных бумаг» и  в целях приведения муниципальных правовых актов города Чебоксары в соответствие с действующим законодательством</w:t>
      </w:r>
      <w:r w:rsidR="00AB42B9" w:rsidRPr="005C5CC0">
        <w:rPr>
          <w:sz w:val="28"/>
          <w:szCs w:val="28"/>
        </w:rPr>
        <w:t xml:space="preserve"> Российской Федерации</w:t>
      </w:r>
    </w:p>
    <w:p w:rsidR="00AD7B57" w:rsidRPr="005C5CC0" w:rsidRDefault="00AD7B57" w:rsidP="005C5CC0">
      <w:pPr>
        <w:spacing w:before="120" w:line="360" w:lineRule="auto"/>
        <w:ind w:firstLine="709"/>
        <w:jc w:val="center"/>
        <w:rPr>
          <w:sz w:val="28"/>
          <w:szCs w:val="28"/>
        </w:rPr>
      </w:pPr>
      <w:r w:rsidRPr="005C5CC0">
        <w:rPr>
          <w:sz w:val="28"/>
          <w:szCs w:val="28"/>
        </w:rPr>
        <w:t>Чебоксарское городское Собрание депутатов</w:t>
      </w:r>
    </w:p>
    <w:p w:rsidR="00AD7B57" w:rsidRPr="005C5CC0" w:rsidRDefault="00AD7B57" w:rsidP="005C5CC0">
      <w:pPr>
        <w:spacing w:line="360" w:lineRule="auto"/>
        <w:jc w:val="center"/>
        <w:rPr>
          <w:sz w:val="28"/>
          <w:szCs w:val="28"/>
        </w:rPr>
      </w:pPr>
      <w:r w:rsidRPr="005C5CC0">
        <w:rPr>
          <w:sz w:val="28"/>
          <w:szCs w:val="28"/>
        </w:rPr>
        <w:t>Р Е Ш И Л О:</w:t>
      </w:r>
    </w:p>
    <w:p w:rsidR="00AD7B57" w:rsidRPr="005C5CC0" w:rsidRDefault="009A46CA" w:rsidP="005C5CC0">
      <w:pPr>
        <w:spacing w:line="360" w:lineRule="auto"/>
        <w:ind w:firstLine="709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1. </w:t>
      </w:r>
      <w:r w:rsidR="00AD7B57" w:rsidRPr="005C5CC0">
        <w:rPr>
          <w:sz w:val="28"/>
          <w:szCs w:val="28"/>
        </w:rPr>
        <w:t xml:space="preserve">Внести в Положение о бюджетных правоотношениях </w:t>
      </w:r>
      <w:r w:rsidR="006A3099" w:rsidRPr="005C5CC0">
        <w:rPr>
          <w:sz w:val="28"/>
          <w:szCs w:val="28"/>
        </w:rPr>
        <w:br/>
      </w:r>
      <w:r w:rsidR="00AD7B57" w:rsidRPr="005C5CC0">
        <w:rPr>
          <w:sz w:val="28"/>
          <w:szCs w:val="28"/>
        </w:rPr>
        <w:t xml:space="preserve">в муниципальном образовании городе Чебоксары, утвержденное решением Чебоксарского городского Собрания депутатов от 22 мая 2008 года  №1011  </w:t>
      </w:r>
      <w:r w:rsidR="00066DE1" w:rsidRPr="005C5CC0">
        <w:rPr>
          <w:sz w:val="28"/>
          <w:szCs w:val="28"/>
        </w:rPr>
        <w:br/>
      </w:r>
      <w:r w:rsidR="00AD7B57" w:rsidRPr="005C5CC0">
        <w:rPr>
          <w:sz w:val="28"/>
          <w:szCs w:val="28"/>
        </w:rPr>
        <w:t xml:space="preserve">(в редакции  решений  Чебоксарского  городского  Собрания  депутатов  </w:t>
      </w:r>
      <w:r w:rsidR="006A3099" w:rsidRPr="005C5CC0">
        <w:rPr>
          <w:sz w:val="28"/>
          <w:szCs w:val="28"/>
        </w:rPr>
        <w:br/>
      </w:r>
      <w:r w:rsidR="00AD7B57" w:rsidRPr="005C5CC0">
        <w:rPr>
          <w:sz w:val="28"/>
          <w:szCs w:val="28"/>
        </w:rPr>
        <w:t xml:space="preserve">от 17 марта 2009 года  № 1262, от  27 августа 2009 года  № 1397, от  25 февраля </w:t>
      </w:r>
      <w:r w:rsidR="00AD7B57" w:rsidRPr="005C5CC0">
        <w:rPr>
          <w:sz w:val="28"/>
          <w:szCs w:val="28"/>
        </w:rPr>
        <w:lastRenderedPageBreak/>
        <w:t xml:space="preserve">2010 года  № 1575, от 18 ноября  2010 года  № 19, от 27 ноября  2012 года </w:t>
      </w:r>
      <w:r w:rsidR="005C5CC0">
        <w:rPr>
          <w:sz w:val="28"/>
          <w:szCs w:val="28"/>
        </w:rPr>
        <w:br/>
      </w:r>
      <w:hyperlink r:id="rId7" w:history="1">
        <w:r w:rsidR="00AD7B57" w:rsidRPr="005C5CC0">
          <w:rPr>
            <w:sz w:val="28"/>
            <w:szCs w:val="28"/>
          </w:rPr>
          <w:t>№ 812, от 4 июля 2013</w:t>
        </w:r>
      </w:hyperlink>
      <w:r w:rsidR="008B3091">
        <w:rPr>
          <w:sz w:val="28"/>
          <w:szCs w:val="28"/>
        </w:rPr>
        <w:t xml:space="preserve"> </w:t>
      </w:r>
      <w:r w:rsidR="00AD7B57" w:rsidRPr="005C5CC0">
        <w:rPr>
          <w:sz w:val="28"/>
          <w:szCs w:val="28"/>
        </w:rPr>
        <w:t>года</w:t>
      </w:r>
      <w:r w:rsidR="00D32DEF" w:rsidRPr="005C5CC0">
        <w:rPr>
          <w:sz w:val="28"/>
          <w:szCs w:val="28"/>
        </w:rPr>
        <w:t xml:space="preserve"> </w:t>
      </w:r>
      <w:r w:rsidR="00AD7B57" w:rsidRPr="005C5CC0">
        <w:rPr>
          <w:sz w:val="28"/>
          <w:szCs w:val="28"/>
        </w:rPr>
        <w:t>№1073, от 24 сентября 2013 года</w:t>
      </w:r>
      <w:r w:rsidR="005C5CC0">
        <w:rPr>
          <w:sz w:val="28"/>
          <w:szCs w:val="28"/>
        </w:rPr>
        <w:t xml:space="preserve"> </w:t>
      </w:r>
      <w:r w:rsidR="00AD7B57" w:rsidRPr="005C5CC0">
        <w:rPr>
          <w:sz w:val="28"/>
          <w:szCs w:val="28"/>
        </w:rPr>
        <w:t xml:space="preserve">№ 1141, </w:t>
      </w:r>
      <w:r w:rsidR="005C5CC0">
        <w:rPr>
          <w:sz w:val="28"/>
          <w:szCs w:val="28"/>
        </w:rPr>
        <w:br/>
      </w:r>
      <w:r w:rsidR="00AD7B57" w:rsidRPr="005C5CC0">
        <w:rPr>
          <w:sz w:val="28"/>
          <w:szCs w:val="28"/>
        </w:rPr>
        <w:t>от</w:t>
      </w:r>
      <w:r w:rsidR="006A3099" w:rsidRPr="005C5CC0">
        <w:rPr>
          <w:sz w:val="28"/>
          <w:szCs w:val="28"/>
        </w:rPr>
        <w:t xml:space="preserve"> </w:t>
      </w:r>
      <w:r w:rsidR="00AD7B57" w:rsidRPr="005C5CC0">
        <w:rPr>
          <w:sz w:val="28"/>
          <w:szCs w:val="28"/>
        </w:rPr>
        <w:t>21 ноября 2013 года № 1208, от 17 апреля 2014 года № 1404</w:t>
      </w:r>
      <w:r w:rsidRPr="005C5CC0">
        <w:rPr>
          <w:sz w:val="28"/>
          <w:szCs w:val="28"/>
        </w:rPr>
        <w:t>,</w:t>
      </w:r>
      <w:r w:rsidR="005C5CC0">
        <w:rPr>
          <w:sz w:val="28"/>
          <w:szCs w:val="28"/>
        </w:rPr>
        <w:t xml:space="preserve"> </w:t>
      </w:r>
      <w:r w:rsidRPr="005C5CC0">
        <w:rPr>
          <w:color w:val="000000"/>
          <w:sz w:val="28"/>
          <w:szCs w:val="28"/>
          <w:shd w:val="clear" w:color="auto" w:fill="FFFFFF"/>
        </w:rPr>
        <w:t>от 20 ноября 2014 года № 1746, от 23 апреля 2015 года № 1912,</w:t>
      </w:r>
      <w:r w:rsidR="005C5CC0">
        <w:rPr>
          <w:color w:val="000000"/>
          <w:sz w:val="28"/>
          <w:szCs w:val="28"/>
          <w:shd w:val="clear" w:color="auto" w:fill="FFFFFF"/>
        </w:rPr>
        <w:t xml:space="preserve"> </w:t>
      </w:r>
      <w:r w:rsidRPr="005C5CC0">
        <w:rPr>
          <w:color w:val="000000"/>
          <w:sz w:val="28"/>
          <w:szCs w:val="28"/>
          <w:shd w:val="clear" w:color="auto" w:fill="FFFFFF"/>
        </w:rPr>
        <w:t>от 17 сентября 2015 года № 2152, от 8 декабря 2015 года № 91, от 24 декабря 2015 года №</w:t>
      </w:r>
      <w:r w:rsidR="006A3099" w:rsidRPr="005C5CC0">
        <w:rPr>
          <w:color w:val="000000"/>
          <w:sz w:val="28"/>
          <w:szCs w:val="28"/>
          <w:shd w:val="clear" w:color="auto" w:fill="FFFFFF"/>
        </w:rPr>
        <w:t xml:space="preserve"> </w:t>
      </w:r>
      <w:r w:rsidRPr="005C5CC0">
        <w:rPr>
          <w:color w:val="000000"/>
          <w:sz w:val="28"/>
          <w:szCs w:val="28"/>
          <w:shd w:val="clear" w:color="auto" w:fill="FFFFFF"/>
        </w:rPr>
        <w:t>111</w:t>
      </w:r>
      <w:r w:rsidR="006A3099" w:rsidRPr="005C5CC0">
        <w:rPr>
          <w:color w:val="000000"/>
          <w:sz w:val="28"/>
          <w:szCs w:val="28"/>
          <w:shd w:val="clear" w:color="auto" w:fill="FFFFFF"/>
        </w:rPr>
        <w:t xml:space="preserve">, </w:t>
      </w:r>
      <w:r w:rsidR="005C5CC0">
        <w:rPr>
          <w:color w:val="000000"/>
          <w:sz w:val="28"/>
          <w:szCs w:val="28"/>
          <w:shd w:val="clear" w:color="auto" w:fill="FFFFFF"/>
        </w:rPr>
        <w:br/>
      </w:r>
      <w:r w:rsidR="006A3099" w:rsidRPr="005C5CC0">
        <w:rPr>
          <w:color w:val="000000"/>
          <w:sz w:val="28"/>
          <w:szCs w:val="28"/>
          <w:shd w:val="clear" w:color="auto" w:fill="FFFFFF"/>
        </w:rPr>
        <w:t>от 22 сентября 2016 год</w:t>
      </w:r>
      <w:r w:rsidR="005C5CC0">
        <w:rPr>
          <w:color w:val="000000"/>
          <w:sz w:val="28"/>
          <w:szCs w:val="28"/>
          <w:shd w:val="clear" w:color="auto" w:fill="FFFFFF"/>
        </w:rPr>
        <w:t xml:space="preserve">а № 451, от 28 ноября 2017 года </w:t>
      </w:r>
      <w:r w:rsidR="006A3099" w:rsidRPr="005C5CC0">
        <w:rPr>
          <w:color w:val="000000"/>
          <w:sz w:val="28"/>
          <w:szCs w:val="28"/>
          <w:shd w:val="clear" w:color="auto" w:fill="FFFFFF"/>
        </w:rPr>
        <w:t>№ 1012, от 30 октября 2018 года № 1439</w:t>
      </w:r>
      <w:r w:rsidR="00CF762C" w:rsidRPr="005C5CC0">
        <w:rPr>
          <w:color w:val="000000"/>
          <w:sz w:val="28"/>
          <w:szCs w:val="28"/>
          <w:shd w:val="clear" w:color="auto" w:fill="FFFFFF"/>
        </w:rPr>
        <w:t>, от 29 мая 2019 года</w:t>
      </w:r>
      <w:r w:rsidR="008B3091">
        <w:rPr>
          <w:color w:val="000000"/>
          <w:sz w:val="28"/>
          <w:szCs w:val="28"/>
          <w:shd w:val="clear" w:color="auto" w:fill="FFFFFF"/>
        </w:rPr>
        <w:t xml:space="preserve"> № </w:t>
      </w:r>
      <w:r w:rsidR="00CE5AB6">
        <w:rPr>
          <w:color w:val="000000"/>
          <w:sz w:val="28"/>
          <w:szCs w:val="28"/>
          <w:shd w:val="clear" w:color="auto" w:fill="FFFFFF"/>
        </w:rPr>
        <w:t>1669</w:t>
      </w:r>
      <w:r w:rsidR="00AD7B57" w:rsidRPr="005C5CC0">
        <w:rPr>
          <w:sz w:val="28"/>
          <w:szCs w:val="28"/>
        </w:rPr>
        <w:t>)</w:t>
      </w:r>
      <w:r w:rsidR="00A23AAA" w:rsidRPr="005C5CC0">
        <w:rPr>
          <w:sz w:val="28"/>
          <w:szCs w:val="28"/>
        </w:rPr>
        <w:t xml:space="preserve"> (далее – Положение)</w:t>
      </w:r>
      <w:r w:rsidR="00AD7B57" w:rsidRPr="005C5CC0">
        <w:rPr>
          <w:sz w:val="28"/>
          <w:szCs w:val="28"/>
        </w:rPr>
        <w:t>, следующие изменения:</w:t>
      </w:r>
    </w:p>
    <w:p w:rsidR="00D452AA" w:rsidRDefault="00FC5183" w:rsidP="005C5C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1)</w:t>
      </w:r>
      <w:r w:rsidR="00D452AA">
        <w:rPr>
          <w:sz w:val="28"/>
          <w:szCs w:val="28"/>
        </w:rPr>
        <w:t xml:space="preserve"> в пункте 6 «Бюджетные инвестиции в объекты муниципальной собственности»:</w:t>
      </w:r>
    </w:p>
    <w:p w:rsidR="00777625" w:rsidRPr="005C5CC0" w:rsidRDefault="00D452AA" w:rsidP="005C5C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C5183" w:rsidRPr="005C5CC0">
        <w:rPr>
          <w:sz w:val="28"/>
          <w:szCs w:val="28"/>
        </w:rPr>
        <w:t xml:space="preserve"> </w:t>
      </w:r>
      <w:r w:rsidR="00777625" w:rsidRPr="005C5CC0">
        <w:rPr>
          <w:sz w:val="28"/>
          <w:szCs w:val="28"/>
        </w:rPr>
        <w:t>подпункт 6.2 изложить в следующей редакции:</w:t>
      </w:r>
    </w:p>
    <w:p w:rsidR="00777625" w:rsidRPr="005C5CC0" w:rsidRDefault="00777625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«</w:t>
      </w:r>
      <w:r w:rsidR="00FC0726" w:rsidRPr="005C5CC0">
        <w:rPr>
          <w:sz w:val="28"/>
          <w:szCs w:val="28"/>
        </w:rPr>
        <w:t>6.</w:t>
      </w:r>
      <w:r w:rsidRPr="005C5CC0">
        <w:rPr>
          <w:sz w:val="28"/>
          <w:szCs w:val="28"/>
        </w:rPr>
        <w:t xml:space="preserve">2. Бюджетные инвестиции в объекты муниципальной собственности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и принятие решений о подготовке и реализации бюджетных инвестиций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указанные объекты осуществляются в порядке, установленном администрацией города Чебоксары.</w:t>
      </w:r>
    </w:p>
    <w:p w:rsidR="00777625" w:rsidRPr="005C5CC0" w:rsidRDefault="00777625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и ценового аудита, а также утвержденного задания на проектирование.</w:t>
      </w:r>
    </w:p>
    <w:p w:rsidR="00777625" w:rsidRPr="005C5CC0" w:rsidRDefault="00A63BF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hyperlink r:id="rId8" w:history="1">
        <w:r w:rsidR="00777625" w:rsidRPr="005C5CC0">
          <w:rPr>
            <w:color w:val="000000" w:themeColor="text1"/>
            <w:sz w:val="28"/>
            <w:szCs w:val="28"/>
          </w:rPr>
          <w:t>Порядок</w:t>
        </w:r>
      </w:hyperlink>
      <w:r w:rsidR="00777625" w:rsidRPr="005C5CC0">
        <w:rPr>
          <w:sz w:val="28"/>
          <w:szCs w:val="28"/>
        </w:rPr>
        <w:t xml:space="preserve"> принятия решений об осуществлении бюджетных инвестиций </w:t>
      </w:r>
      <w:r w:rsidR="002A208F" w:rsidRPr="005C5CC0">
        <w:rPr>
          <w:sz w:val="28"/>
          <w:szCs w:val="28"/>
        </w:rPr>
        <w:br/>
      </w:r>
      <w:r w:rsidR="00777625" w:rsidRPr="005C5CC0">
        <w:rPr>
          <w:sz w:val="28"/>
          <w:szCs w:val="28"/>
        </w:rPr>
        <w:t xml:space="preserve">на подготовку обоснования инвестиций и проведение его технологического </w:t>
      </w:r>
      <w:r w:rsidR="002A208F" w:rsidRPr="005C5CC0">
        <w:rPr>
          <w:sz w:val="28"/>
          <w:szCs w:val="28"/>
        </w:rPr>
        <w:br/>
      </w:r>
      <w:r w:rsidR="00777625" w:rsidRPr="005C5CC0">
        <w:rPr>
          <w:sz w:val="28"/>
          <w:szCs w:val="28"/>
        </w:rPr>
        <w:t>и ценового аудита за счет средств бюджета</w:t>
      </w:r>
      <w:r w:rsidR="00FC0726" w:rsidRPr="005C5CC0">
        <w:rPr>
          <w:sz w:val="28"/>
          <w:szCs w:val="28"/>
        </w:rPr>
        <w:t xml:space="preserve"> города Чебоксары</w:t>
      </w:r>
      <w:r w:rsidR="00777625" w:rsidRPr="005C5CC0">
        <w:rPr>
          <w:sz w:val="28"/>
          <w:szCs w:val="28"/>
        </w:rPr>
        <w:t xml:space="preserve"> и порядок осуществления указанных бюджетных инвестиций устанавлива</w:t>
      </w:r>
      <w:r w:rsidR="00FC0726" w:rsidRPr="005C5CC0">
        <w:rPr>
          <w:sz w:val="28"/>
          <w:szCs w:val="28"/>
        </w:rPr>
        <w:t>е</w:t>
      </w:r>
      <w:r w:rsidR="00777625" w:rsidRPr="005C5CC0">
        <w:rPr>
          <w:sz w:val="28"/>
          <w:szCs w:val="28"/>
        </w:rPr>
        <w:t xml:space="preserve">тся администрацией </w:t>
      </w:r>
      <w:r w:rsidR="00FC0726" w:rsidRPr="005C5CC0">
        <w:rPr>
          <w:sz w:val="28"/>
          <w:szCs w:val="28"/>
        </w:rPr>
        <w:t>города Чебоксары</w:t>
      </w:r>
      <w:r w:rsidR="00777625" w:rsidRPr="005C5CC0">
        <w:rPr>
          <w:sz w:val="28"/>
          <w:szCs w:val="28"/>
        </w:rPr>
        <w:t>.»;</w:t>
      </w:r>
    </w:p>
    <w:p w:rsidR="00C00D98" w:rsidRPr="005C5CC0" w:rsidRDefault="00D452AA" w:rsidP="005C5C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77625" w:rsidRPr="005C5CC0">
        <w:rPr>
          <w:sz w:val="28"/>
          <w:szCs w:val="28"/>
        </w:rPr>
        <w:t xml:space="preserve">) </w:t>
      </w:r>
      <w:r w:rsidR="00C00D98" w:rsidRPr="005C5CC0">
        <w:rPr>
          <w:sz w:val="28"/>
          <w:szCs w:val="28"/>
        </w:rPr>
        <w:t>подпункт 6.7 изложить в следующей редакции:</w:t>
      </w:r>
    </w:p>
    <w:p w:rsidR="00C00D98" w:rsidRPr="005C5CC0" w:rsidRDefault="00C00D9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«6.7. Предоставление бюджетных инвестиций юридическим лицам,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не являющимся муниципальными учреждениями или муниципальными </w:t>
      </w:r>
      <w:r w:rsidRPr="005C5CC0">
        <w:rPr>
          <w:sz w:val="28"/>
          <w:szCs w:val="28"/>
        </w:rPr>
        <w:lastRenderedPageBreak/>
        <w:t xml:space="preserve">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муниципального образования города Чебоксары в уставных (складочных) капиталах таких юридических лиц в соответствии с гражданским </w:t>
      </w:r>
      <w:hyperlink r:id="rId9" w:history="1">
        <w:r w:rsidRPr="005C5C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C5CC0">
        <w:rPr>
          <w:sz w:val="28"/>
          <w:szCs w:val="28"/>
        </w:rPr>
        <w:t xml:space="preserve"> Российской Федерации. Оформление доли муниципального образования города Чебоксары в уставном (складочном) капитале, принадлежащей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C00D98" w:rsidRPr="005C5CC0" w:rsidRDefault="00C00D9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0" w:name="Par2"/>
      <w:bookmarkEnd w:id="0"/>
      <w:r w:rsidRPr="005C5CC0">
        <w:rPr>
          <w:sz w:val="28"/>
          <w:szCs w:val="28"/>
        </w:rPr>
        <w:t xml:space="preserve"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города Чебоксары принимаются соответственно в форме муниципальных правовых актов администрации города Чебоксары в определяемом ими порядке.</w:t>
      </w:r>
    </w:p>
    <w:p w:rsidR="00C00D98" w:rsidRPr="005C5CC0" w:rsidRDefault="00C00D9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</w:t>
      </w:r>
      <w:hyperlink w:anchor="Par2" w:history="1">
        <w:r w:rsidRPr="005C5CC0">
          <w:rPr>
            <w:color w:val="000000" w:themeColor="text1"/>
            <w:sz w:val="28"/>
            <w:szCs w:val="28"/>
          </w:rPr>
          <w:t>абзаце втором</w:t>
        </w:r>
      </w:hyperlink>
      <w:r w:rsidRPr="005C5CC0">
        <w:rPr>
          <w:sz w:val="28"/>
          <w:szCs w:val="28"/>
        </w:rPr>
        <w:t xml:space="preserve"> настоящего подпункта, в отношении таких объектов капитального строительства принимаются в том числе на основании подготовленного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100A23" w:rsidRPr="005C5CC0" w:rsidRDefault="00D452AA" w:rsidP="005C5CC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0D98" w:rsidRPr="005C5CC0">
        <w:rPr>
          <w:sz w:val="28"/>
          <w:szCs w:val="28"/>
        </w:rPr>
        <w:t xml:space="preserve">) </w:t>
      </w:r>
      <w:r w:rsidR="00545765" w:rsidRPr="005C5CC0">
        <w:rPr>
          <w:sz w:val="28"/>
          <w:szCs w:val="28"/>
        </w:rPr>
        <w:t>подпу</w:t>
      </w:r>
      <w:r w:rsidR="00100A23" w:rsidRPr="005C5CC0">
        <w:rPr>
          <w:sz w:val="28"/>
          <w:szCs w:val="28"/>
        </w:rPr>
        <w:t xml:space="preserve">нкт </w:t>
      </w:r>
      <w:r w:rsidR="00545765" w:rsidRPr="005C5CC0">
        <w:rPr>
          <w:sz w:val="28"/>
          <w:szCs w:val="28"/>
        </w:rPr>
        <w:t>6</w:t>
      </w:r>
      <w:r w:rsidR="00100A23" w:rsidRPr="005C5CC0">
        <w:rPr>
          <w:sz w:val="28"/>
          <w:szCs w:val="28"/>
        </w:rPr>
        <w:t>.</w:t>
      </w:r>
      <w:r w:rsidR="00545765" w:rsidRPr="005C5CC0">
        <w:rPr>
          <w:sz w:val="28"/>
          <w:szCs w:val="28"/>
        </w:rPr>
        <w:t>9</w:t>
      </w:r>
      <w:r w:rsidR="00FC5183" w:rsidRPr="005C5CC0">
        <w:rPr>
          <w:sz w:val="28"/>
          <w:szCs w:val="28"/>
        </w:rPr>
        <w:t xml:space="preserve"> </w:t>
      </w:r>
      <w:r w:rsidR="000330F6" w:rsidRPr="005C5CC0">
        <w:rPr>
          <w:sz w:val="28"/>
          <w:szCs w:val="28"/>
        </w:rPr>
        <w:t>изложить в</w:t>
      </w:r>
      <w:r w:rsidR="00100A23" w:rsidRPr="005C5CC0">
        <w:rPr>
          <w:sz w:val="28"/>
          <w:szCs w:val="28"/>
        </w:rPr>
        <w:t xml:space="preserve"> следующе</w:t>
      </w:r>
      <w:r w:rsidR="000330F6" w:rsidRPr="005C5CC0">
        <w:rPr>
          <w:sz w:val="28"/>
          <w:szCs w:val="28"/>
        </w:rPr>
        <w:t>й</w:t>
      </w:r>
      <w:r w:rsidR="00100A23" w:rsidRPr="005C5CC0">
        <w:rPr>
          <w:sz w:val="28"/>
          <w:szCs w:val="28"/>
        </w:rPr>
        <w:t xml:space="preserve"> </w:t>
      </w:r>
      <w:r w:rsidR="000330F6" w:rsidRPr="005C5CC0">
        <w:rPr>
          <w:sz w:val="28"/>
          <w:szCs w:val="28"/>
        </w:rPr>
        <w:t>редакции</w:t>
      </w:r>
      <w:r w:rsidR="00100A23" w:rsidRPr="005C5CC0">
        <w:rPr>
          <w:sz w:val="28"/>
          <w:szCs w:val="28"/>
        </w:rPr>
        <w:t>:</w:t>
      </w:r>
    </w:p>
    <w:p w:rsidR="000330F6" w:rsidRPr="005C5CC0" w:rsidRDefault="00100A23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>«</w:t>
      </w:r>
      <w:r w:rsidR="000330F6" w:rsidRPr="005C5CC0">
        <w:rPr>
          <w:sz w:val="28"/>
          <w:szCs w:val="28"/>
        </w:rPr>
        <w:t>6.9. Договор между администрацией города Чебоксары и юридическим лицом, указанн</w:t>
      </w:r>
      <w:r w:rsidR="00D452AA">
        <w:rPr>
          <w:sz w:val="28"/>
          <w:szCs w:val="28"/>
        </w:rPr>
        <w:t>ом</w:t>
      </w:r>
      <w:r w:rsidR="000330F6" w:rsidRPr="005C5CC0">
        <w:rPr>
          <w:sz w:val="28"/>
          <w:szCs w:val="28"/>
        </w:rPr>
        <w:t xml:space="preserve"> </w:t>
      </w:r>
      <w:proofErr w:type="gramStart"/>
      <w:r w:rsidR="000330F6" w:rsidRPr="005C5CC0">
        <w:rPr>
          <w:sz w:val="28"/>
          <w:szCs w:val="28"/>
        </w:rPr>
        <w:t>в</w:t>
      </w:r>
      <w:r w:rsidR="00D452AA">
        <w:rPr>
          <w:sz w:val="28"/>
          <w:szCs w:val="28"/>
        </w:rPr>
        <w:t xml:space="preserve"> </w:t>
      </w:r>
      <w:r w:rsidR="000330F6" w:rsidRPr="005C5CC0">
        <w:rPr>
          <w:sz w:val="28"/>
          <w:szCs w:val="28"/>
        </w:rPr>
        <w:t>под</w:t>
      </w:r>
      <w:proofErr w:type="gramEnd"/>
      <w:r w:rsidR="00D32DEF" w:rsidRPr="005C5CC0">
        <w:rPr>
          <w:color w:val="000000" w:themeColor="text1"/>
          <w:sz w:val="28"/>
          <w:szCs w:val="28"/>
        </w:rPr>
        <w:fldChar w:fldCharType="begin"/>
      </w:r>
      <w:r w:rsidR="00D32DEF" w:rsidRPr="005C5CC0">
        <w:rPr>
          <w:color w:val="000000" w:themeColor="text1"/>
          <w:sz w:val="28"/>
          <w:szCs w:val="28"/>
        </w:rPr>
        <w:instrText xml:space="preserve"> HYPERLINK "consultantplus://offline/ref=7B66DFE22F40F0CC4CD01648CA2B4F67BEABD250F770506175A59E19664E45DBEDBC62FD48DD2511A9ABE0C1CD50FA9AFAEA0F3EFE87758FeCn3O" </w:instrText>
      </w:r>
      <w:r w:rsidR="00D32DEF" w:rsidRPr="005C5CC0">
        <w:rPr>
          <w:color w:val="000000" w:themeColor="text1"/>
          <w:sz w:val="28"/>
          <w:szCs w:val="28"/>
        </w:rPr>
        <w:fldChar w:fldCharType="separate"/>
      </w:r>
      <w:r w:rsidR="000330F6" w:rsidRPr="005C5CC0">
        <w:rPr>
          <w:color w:val="000000" w:themeColor="text1"/>
          <w:sz w:val="28"/>
          <w:szCs w:val="28"/>
        </w:rPr>
        <w:t>пункте 6.7</w:t>
      </w:r>
      <w:r w:rsidR="00D32DEF" w:rsidRPr="005C5CC0">
        <w:rPr>
          <w:color w:val="000000" w:themeColor="text1"/>
          <w:sz w:val="28"/>
          <w:szCs w:val="28"/>
        </w:rPr>
        <w:fldChar w:fldCharType="end"/>
      </w:r>
      <w:r w:rsidR="000330F6" w:rsidRPr="005C5CC0">
        <w:rPr>
          <w:sz w:val="28"/>
          <w:szCs w:val="28"/>
        </w:rPr>
        <w:t>, об участии муниципального образования города Чебоксары в собственности субъекта инвестиций оформляется в течение трех месяцев после дня вступления в силу решения о бюджете города.</w:t>
      </w:r>
    </w:p>
    <w:p w:rsidR="00545765" w:rsidRPr="005C5CC0" w:rsidRDefault="00545765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Обязательным условием, включаемым в </w:t>
      </w:r>
      <w:hyperlink r:id="rId10" w:history="1">
        <w:r w:rsidRPr="005C5CC0">
          <w:rPr>
            <w:color w:val="000000" w:themeColor="text1"/>
            <w:sz w:val="28"/>
            <w:szCs w:val="28"/>
          </w:rPr>
          <w:t>договоры</w:t>
        </w:r>
      </w:hyperlink>
      <w:r w:rsidRPr="005C5CC0">
        <w:rPr>
          <w:sz w:val="28"/>
          <w:szCs w:val="28"/>
        </w:rPr>
        <w:t xml:space="preserve"> о предоставлении бюджетных инвестиций юридическим лицам</w:t>
      </w:r>
      <w:r w:rsidR="00854F6E" w:rsidRPr="005C5CC0">
        <w:rPr>
          <w:sz w:val="28"/>
          <w:szCs w:val="28"/>
        </w:rPr>
        <w:t>,</w:t>
      </w:r>
      <w:r w:rsidRPr="005C5CC0">
        <w:rPr>
          <w:sz w:val="28"/>
          <w:szCs w:val="28"/>
        </w:rPr>
        <w:t xml:space="preserve"> является запрет приобретения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с достижением целей предоставления бюджетных инвестиций иных операций, определенных решениями администрации </w:t>
      </w:r>
      <w:r w:rsidR="009045A2" w:rsidRPr="005C5CC0">
        <w:rPr>
          <w:sz w:val="28"/>
          <w:szCs w:val="28"/>
        </w:rPr>
        <w:t>города Чебоксары</w:t>
      </w:r>
      <w:r w:rsidRPr="005C5CC0">
        <w:rPr>
          <w:sz w:val="28"/>
          <w:szCs w:val="28"/>
        </w:rPr>
        <w:t xml:space="preserve">, в том числе указанными в </w:t>
      </w:r>
      <w:hyperlink r:id="rId11" w:history="1">
        <w:r w:rsidRPr="005C5CC0">
          <w:rPr>
            <w:color w:val="000000" w:themeColor="text1"/>
            <w:sz w:val="28"/>
            <w:szCs w:val="28"/>
          </w:rPr>
          <w:t>абзаце третьем</w:t>
        </w:r>
        <w:r w:rsidRPr="005C5CC0">
          <w:rPr>
            <w:color w:val="0000FF"/>
            <w:sz w:val="28"/>
            <w:szCs w:val="28"/>
          </w:rPr>
          <w:t xml:space="preserve"> </w:t>
        </w:r>
      </w:hyperlink>
      <w:r w:rsidRPr="005C5CC0">
        <w:rPr>
          <w:sz w:val="28"/>
          <w:szCs w:val="28"/>
        </w:rPr>
        <w:t>настоящего подпункта.</w:t>
      </w:r>
    </w:p>
    <w:p w:rsidR="000330F6" w:rsidRPr="005C5CC0" w:rsidRDefault="00545765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Требования к договорам, заключенным в связи с предоставлением бюджетных инвестиций юридическим лицам за счет средств бюджета города, устанавливаются администрацией города Чебоксары.</w:t>
      </w:r>
    </w:p>
    <w:p w:rsidR="00545765" w:rsidRPr="005C5CC0" w:rsidRDefault="000330F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5C5CC0">
        <w:rPr>
          <w:sz w:val="28"/>
          <w:szCs w:val="28"/>
        </w:rPr>
        <w:t>непредоставления</w:t>
      </w:r>
      <w:proofErr w:type="spellEnd"/>
      <w:r w:rsidRPr="005C5CC0">
        <w:rPr>
          <w:sz w:val="28"/>
          <w:szCs w:val="28"/>
        </w:rPr>
        <w:t xml:space="preserve"> бюджетных инвестиций.</w:t>
      </w:r>
      <w:r w:rsidR="00545765" w:rsidRPr="005C5CC0">
        <w:rPr>
          <w:sz w:val="28"/>
          <w:szCs w:val="28"/>
        </w:rPr>
        <w:t>»</w:t>
      </w:r>
      <w:r w:rsidR="00F15ED4" w:rsidRPr="005C5CC0">
        <w:rPr>
          <w:sz w:val="28"/>
          <w:szCs w:val="28"/>
        </w:rPr>
        <w:t>;</w:t>
      </w:r>
    </w:p>
    <w:p w:rsidR="004F12DC" w:rsidRPr="005C5CC0" w:rsidRDefault="00D452AA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59AC" w:rsidRPr="005C5CC0">
        <w:rPr>
          <w:sz w:val="28"/>
          <w:szCs w:val="28"/>
        </w:rPr>
        <w:t xml:space="preserve">) </w:t>
      </w:r>
      <w:r w:rsidR="004F12DC" w:rsidRPr="005C5CC0">
        <w:rPr>
          <w:sz w:val="28"/>
          <w:szCs w:val="28"/>
        </w:rPr>
        <w:t>дополнить подпунктом 6.10 следующего содержания:</w:t>
      </w:r>
    </w:p>
    <w:p w:rsidR="00D84246" w:rsidRPr="005C5CC0" w:rsidRDefault="004F12DC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«</w:t>
      </w:r>
      <w:bookmarkStart w:id="1" w:name="sub_16201"/>
      <w:r w:rsidR="00C965DE" w:rsidRPr="005C5CC0">
        <w:rPr>
          <w:sz w:val="28"/>
          <w:szCs w:val="28"/>
        </w:rPr>
        <w:t xml:space="preserve">6.10. В бюджете города Чебоксары бюджетным и автономным учреждениям города Чебоксары, муниципальным унитарным предприятиям города Чебоксары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города Чебоксары или приобретение объектов недвижимого имущества в муниципальную собственность города Чебоксары (далее - капитальные вложения в объект муниципальной собственности города Чебоксары) с последующим увеличением стоимости основных средств, </w:t>
      </w:r>
      <w:bookmarkStart w:id="2" w:name="sub_16202"/>
      <w:bookmarkEnd w:id="1"/>
      <w:r w:rsidR="00D84246" w:rsidRPr="005C5CC0">
        <w:rPr>
          <w:sz w:val="28"/>
          <w:szCs w:val="28"/>
        </w:rPr>
        <w:t xml:space="preserve">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</w:t>
      </w:r>
      <w:r w:rsidR="00D84246" w:rsidRPr="005C5CC0">
        <w:rPr>
          <w:sz w:val="28"/>
          <w:szCs w:val="28"/>
        </w:rPr>
        <w:lastRenderedPageBreak/>
        <w:t xml:space="preserve">указанных предприятий, основанных на праве хозяйственного ведения, </w:t>
      </w:r>
      <w:r w:rsidR="00C73C17">
        <w:rPr>
          <w:sz w:val="28"/>
          <w:szCs w:val="28"/>
        </w:rPr>
        <w:br/>
      </w:r>
      <w:r w:rsidR="00D84246" w:rsidRPr="005C5CC0">
        <w:rPr>
          <w:sz w:val="28"/>
          <w:szCs w:val="28"/>
        </w:rPr>
        <w:t>в соответствии с решениями, указанными в подпункте 6.10.1.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6.10.1. Принятие решений о предоставлении бюджетных ассигнований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на осуществление за счет предусмотренных настоящей статьей субсидий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из бюджета города Чебоксары капитальных вложений в объекты муниципальной собственности города Чебоксары и предоставление указанных субсидий осуществляются в порядке, установленном администрацией города Чебоксары.</w:t>
      </w:r>
    </w:p>
    <w:p w:rsidR="0043182D" w:rsidRPr="005C5CC0" w:rsidRDefault="0043182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на осуществление капитальных вложений в такие объекты капитального строительства муниципальной собственности города Чебоксары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на проектирование.</w:t>
      </w:r>
    </w:p>
    <w:p w:rsidR="0043182D" w:rsidRPr="005C5CC0" w:rsidRDefault="0043182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города Чебоксары и порядок предоставления указанных субсидий, включая требования к соглашениям о предоставлении субсидий, срокам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и условиям их предоставления, устанавливаются администрацией города Чебоксары.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bookmarkStart w:id="3" w:name="sub_16203"/>
      <w:bookmarkEnd w:id="2"/>
      <w:r w:rsidRPr="005C5CC0">
        <w:rPr>
          <w:sz w:val="28"/>
          <w:szCs w:val="28"/>
        </w:rPr>
        <w:t>6.10.2. Предоставление предусмотренной настоящ</w:t>
      </w:r>
      <w:r w:rsidR="0043182D" w:rsidRPr="005C5CC0">
        <w:rPr>
          <w:sz w:val="28"/>
          <w:szCs w:val="28"/>
        </w:rPr>
        <w:t>им подпунктом</w:t>
      </w:r>
      <w:r w:rsidRPr="005C5CC0">
        <w:rPr>
          <w:sz w:val="28"/>
          <w:szCs w:val="28"/>
        </w:rPr>
        <w:t xml:space="preserve"> субсидии осуществляется в соответствии с соглашением о предоставлении субсидии, заключаемым между получателем средств бюджета города Чебоксары, предоставляющим субсидию, и бюджетным или автономным учреждением города Чебоксары, муниципальным унитарным предприятием города Чебоксары (далее - соглашение о предоставлении субсидии), на срок действия утвержденных лимитов бюджетных обязательств с учетом положений </w:t>
      </w:r>
      <w:hyperlink w:anchor="sub_1620314" w:history="1">
        <w:r w:rsidRPr="005C5CC0">
          <w:rPr>
            <w:rStyle w:val="a5"/>
            <w:color w:val="000000" w:themeColor="text1"/>
            <w:sz w:val="28"/>
            <w:szCs w:val="28"/>
          </w:rPr>
          <w:t>абзаца четырнадцатого</w:t>
        </w:r>
      </w:hyperlink>
      <w:r w:rsidRPr="005C5CC0">
        <w:rPr>
          <w:color w:val="000000" w:themeColor="text1"/>
          <w:sz w:val="28"/>
          <w:szCs w:val="28"/>
        </w:rPr>
        <w:t xml:space="preserve"> </w:t>
      </w:r>
      <w:r w:rsidRPr="005C5CC0">
        <w:rPr>
          <w:sz w:val="28"/>
          <w:szCs w:val="28"/>
        </w:rPr>
        <w:t xml:space="preserve">настоящего </w:t>
      </w:r>
      <w:r w:rsidR="0043182D" w:rsidRPr="005C5CC0">
        <w:rPr>
          <w:sz w:val="28"/>
          <w:szCs w:val="28"/>
        </w:rPr>
        <w:t>под</w:t>
      </w:r>
      <w:r w:rsidRPr="005C5CC0">
        <w:rPr>
          <w:sz w:val="28"/>
          <w:szCs w:val="28"/>
        </w:rPr>
        <w:t>пункта.</w:t>
      </w:r>
    </w:p>
    <w:bookmarkEnd w:id="3"/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 xml:space="preserve">Соглашение о предоставлении субсидии может быть заключено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в отношении нескольких объектов капитального строительства муниципальной собственности города Чебоксары и (или) объектов недвижимого имущества, приобретаемых в муниципальную собственность города Чебоксары, и должно содержать в том числе: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цель предоставления субсидии и ее объем с разбивкой по годам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отношении каждого объекта, на строительство (реконструкцию, в том числе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1E153E" w:rsidRPr="005C5CC0">
        <w:rPr>
          <w:sz w:val="28"/>
          <w:szCs w:val="28"/>
        </w:rPr>
        <w:t>под</w:t>
      </w:r>
      <w:hyperlink w:anchor="sub_16202" w:history="1">
        <w:r w:rsidRPr="005C5CC0">
          <w:rPr>
            <w:rStyle w:val="a5"/>
            <w:color w:val="000000" w:themeColor="text1"/>
            <w:sz w:val="28"/>
            <w:szCs w:val="28"/>
          </w:rPr>
          <w:t>пункте 6.10.</w:t>
        </w:r>
        <w:r w:rsidR="00894567" w:rsidRPr="005C5CC0">
          <w:rPr>
            <w:rStyle w:val="a5"/>
            <w:color w:val="000000" w:themeColor="text1"/>
            <w:sz w:val="28"/>
            <w:szCs w:val="28"/>
          </w:rPr>
          <w:t>1</w:t>
        </w:r>
      </w:hyperlink>
      <w:r w:rsidRPr="005C5CC0">
        <w:rPr>
          <w:color w:val="000000" w:themeColor="text1"/>
          <w:sz w:val="28"/>
          <w:szCs w:val="28"/>
        </w:rPr>
        <w:t>, а также общего объема капитальных вложений в объект муниципальной</w:t>
      </w:r>
      <w:r w:rsidRPr="005C5CC0">
        <w:rPr>
          <w:sz w:val="28"/>
          <w:szCs w:val="28"/>
        </w:rPr>
        <w:t xml:space="preserve"> собственности города Чебоксары за счет всех источников финансового обеспечения, в том числе объема предоставляемой субсидии, соответствующих решениям, указанным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</w:t>
      </w:r>
      <w:r w:rsidR="0043182D" w:rsidRPr="005C5CC0">
        <w:rPr>
          <w:sz w:val="28"/>
          <w:szCs w:val="28"/>
        </w:rPr>
        <w:t>под</w:t>
      </w:r>
      <w:r w:rsidRPr="005C5CC0">
        <w:rPr>
          <w:sz w:val="28"/>
          <w:szCs w:val="28"/>
        </w:rPr>
        <w:t>пункте 6.10.</w:t>
      </w:r>
      <w:r w:rsidR="0043182D" w:rsidRPr="005C5CC0">
        <w:rPr>
          <w:sz w:val="28"/>
          <w:szCs w:val="28"/>
        </w:rPr>
        <w:t>1</w:t>
      </w:r>
      <w:r w:rsidRPr="005C5CC0">
        <w:rPr>
          <w:sz w:val="28"/>
          <w:szCs w:val="28"/>
        </w:rPr>
        <w:t>. В случае предоставления субсидии из бюджета города Чебоксары объем предоставляемой субсидии должен соответствовать объему бюджетных ассигнований на предоставление субсидии, предусмотренному адресной инвестиционной программой</w:t>
      </w:r>
      <w:r w:rsidR="001E153E" w:rsidRPr="005C5CC0">
        <w:rPr>
          <w:sz w:val="28"/>
          <w:szCs w:val="28"/>
        </w:rPr>
        <w:t xml:space="preserve"> города</w:t>
      </w:r>
      <w:r w:rsidR="00B26A60" w:rsidRPr="005C5CC0">
        <w:rPr>
          <w:sz w:val="28"/>
          <w:szCs w:val="28"/>
        </w:rPr>
        <w:t xml:space="preserve"> Чебоксары</w:t>
      </w:r>
      <w:r w:rsidRPr="005C5CC0">
        <w:rPr>
          <w:sz w:val="28"/>
          <w:szCs w:val="28"/>
        </w:rPr>
        <w:t>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положения, устанавливающие права и обязанности сторон соглашения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о предоставлении субсидии и порядок их взаимодействия при реализации указанного соглашения;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условие о соблюдении автономным учреждением города Чебоксары, муниципальным унитарным предприятием города Чебоксары при использовании субсидии положений, установленных </w:t>
      </w:r>
      <w:hyperlink r:id="rId12" w:history="1">
        <w:r w:rsidRPr="005C5CC0">
          <w:rPr>
            <w:rStyle w:val="a5"/>
            <w:color w:val="000000" w:themeColor="text1"/>
            <w:sz w:val="28"/>
            <w:szCs w:val="28"/>
          </w:rPr>
          <w:t>законодательством</w:t>
        </w:r>
      </w:hyperlink>
      <w:r w:rsidRPr="005C5CC0">
        <w:rPr>
          <w:color w:val="000000" w:themeColor="text1"/>
          <w:sz w:val="28"/>
          <w:szCs w:val="28"/>
        </w:rPr>
        <w:t xml:space="preserve"> Российской Федерации о контрактной системе в сфере закупок товаров, раб</w:t>
      </w:r>
      <w:r w:rsidRPr="005C5CC0">
        <w:rPr>
          <w:sz w:val="28"/>
          <w:szCs w:val="28"/>
        </w:rPr>
        <w:t>от, услуг для обеспечения государственных и муниципальных нужд;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bookmarkStart w:id="4" w:name="sub_162036"/>
      <w:r w:rsidRPr="005C5CC0">
        <w:rPr>
          <w:sz w:val="28"/>
          <w:szCs w:val="28"/>
        </w:rPr>
        <w:t xml:space="preserve">положения, устанавливающие обязанность автономного учреждения города Чебоксары, муниципального унитарного предприятия города Чебоксары по открытию лицевого счета для учета операций с субсидиями в Управлении </w:t>
      </w:r>
      <w:r w:rsidRPr="005C5CC0">
        <w:rPr>
          <w:sz w:val="28"/>
          <w:szCs w:val="28"/>
        </w:rPr>
        <w:lastRenderedPageBreak/>
        <w:t>Федерального казначейства по Чувашской Республике в порядке, установленном Федеральным казначейством;</w:t>
      </w:r>
    </w:p>
    <w:bookmarkEnd w:id="4"/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sub_162036" w:history="1">
        <w:r w:rsidRPr="005C5CC0">
          <w:rPr>
            <w:rStyle w:val="a5"/>
            <w:color w:val="000000" w:themeColor="text1"/>
            <w:sz w:val="28"/>
            <w:szCs w:val="28"/>
          </w:rPr>
          <w:t>абзаце шестом</w:t>
        </w:r>
      </w:hyperlink>
      <w:r w:rsidRPr="005C5CC0">
        <w:rPr>
          <w:color w:val="000000" w:themeColor="text1"/>
          <w:sz w:val="28"/>
          <w:szCs w:val="28"/>
        </w:rPr>
        <w:t xml:space="preserve"> нас</w:t>
      </w:r>
      <w:r w:rsidRPr="005C5CC0">
        <w:rPr>
          <w:sz w:val="28"/>
          <w:szCs w:val="28"/>
        </w:rPr>
        <w:t xml:space="preserve">тоящего </w:t>
      </w:r>
      <w:r w:rsidR="00B26A60" w:rsidRPr="005C5CC0">
        <w:rPr>
          <w:sz w:val="28"/>
          <w:szCs w:val="28"/>
        </w:rPr>
        <w:t>под</w:t>
      </w:r>
      <w:r w:rsidRPr="005C5CC0">
        <w:rPr>
          <w:sz w:val="28"/>
          <w:szCs w:val="28"/>
        </w:rPr>
        <w:t>пункта;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положения, устанавливающие право получателя средств бюджета города Чебоксары, предоставляющего субсидию, на проведение проверок соблюдения бюджетным или автономным учреждением города Чебоксары, муниципальным унитарным предприятием города Чебоксары условий, установленных соглашением о предоставлении субсидии;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порядок возврата бюджетным или автономным учреждением города Чебоксары, муниципальным унитарным предприятием города Чебоксары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города Чебоксары, решения получателя средств бюджета города Чебоксары, предоставляющего субсидию, о наличии потребности направления этих средств на цели предоставления субсидии;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порядок возврата сумм, использованных бюджетным или автономным учреждением города Чебоксары, муниципальным унитарным предприятием города Чебоксары,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с нарушением бюджетным или автономным учреждением города Чебоксары, муниципальным унитарным предприятием города Чебоксары условия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о </w:t>
      </w:r>
      <w:proofErr w:type="spellStart"/>
      <w:r w:rsidRPr="005C5CC0">
        <w:rPr>
          <w:sz w:val="28"/>
          <w:szCs w:val="28"/>
        </w:rPr>
        <w:t>софинансировании</w:t>
      </w:r>
      <w:proofErr w:type="spellEnd"/>
      <w:r w:rsidRPr="005C5CC0">
        <w:rPr>
          <w:sz w:val="28"/>
          <w:szCs w:val="28"/>
        </w:rPr>
        <w:t xml:space="preserve"> капитальных вложений в объект муниципальной собственности города Чебоксары за счет иных источников, в случае, если соглашением о предоставлении субсидии предусмотрено указанное условие;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>порядок и сроки представления отчетности об использовании субсидии бюджетным или автономным учреждением города Чебоксары, муниципальным унитарным предприятием города Чебоксары;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</w:t>
      </w:r>
      <w:r w:rsidR="00B26A60" w:rsidRPr="005C5CC0">
        <w:rPr>
          <w:sz w:val="28"/>
          <w:szCs w:val="28"/>
        </w:rPr>
        <w:t xml:space="preserve"> в соответствии с Бюджетным кодексом Российской Федерации</w:t>
      </w:r>
      <w:r w:rsidRPr="005C5CC0">
        <w:rPr>
          <w:sz w:val="28"/>
          <w:szCs w:val="28"/>
        </w:rPr>
        <w:t xml:space="preserve"> получателю средств бюджета города Чебоксары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bookmarkStart w:id="5" w:name="sub_1620314"/>
      <w:r w:rsidRPr="005C5CC0">
        <w:rPr>
          <w:sz w:val="28"/>
          <w:szCs w:val="28"/>
        </w:rPr>
        <w:t>Решениями администрации города Чебоксары, принимаемыми в порядке, установленном администрацией города Чебоксары, получателям средств бюджета города Чебоксары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средств бюджета города Чебоксары лимитов бюджетных обязательств на предоставление субсидий.</w:t>
      </w:r>
    </w:p>
    <w:bookmarkEnd w:id="5"/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средств бюджета города Чебоксары, предоставившего субсидию, о наличии потребности направления этих средств на цели предоставления субсидии устанавливается финансовым </w:t>
      </w:r>
      <w:r w:rsidR="00DE2063" w:rsidRPr="005C5CC0">
        <w:rPr>
          <w:sz w:val="28"/>
          <w:szCs w:val="28"/>
        </w:rPr>
        <w:t>органом</w:t>
      </w:r>
      <w:r w:rsidRPr="005C5CC0">
        <w:rPr>
          <w:sz w:val="28"/>
          <w:szCs w:val="28"/>
        </w:rPr>
        <w:t xml:space="preserve"> администрации с учетом общих требований, установленных Министерством финансов Российской Федерации.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bookmarkStart w:id="6" w:name="sub_16204"/>
      <w:r w:rsidRPr="005C5CC0">
        <w:rPr>
          <w:sz w:val="28"/>
          <w:szCs w:val="28"/>
        </w:rPr>
        <w:t>6.10.</w:t>
      </w:r>
      <w:r w:rsidR="00DE2063" w:rsidRPr="005C5CC0">
        <w:rPr>
          <w:sz w:val="28"/>
          <w:szCs w:val="28"/>
        </w:rPr>
        <w:t>3</w:t>
      </w:r>
      <w:r w:rsidRPr="005C5CC0">
        <w:rPr>
          <w:sz w:val="28"/>
          <w:szCs w:val="28"/>
        </w:rPr>
        <w:t xml:space="preserve">. В договоры, заключенные в целях строительства (реконструкции,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том числе с элементами реставрации, технического перевооружения) объектов капитального строительства муниципальной собственности города Чебоксары или приобретения объектов недвижимого имущества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муниципальную собственность города Чебоксары, подлежащие оплате за счет предусмотренной </w:t>
      </w:r>
      <w:r w:rsidR="00DE2063" w:rsidRPr="005C5CC0">
        <w:rPr>
          <w:sz w:val="28"/>
          <w:szCs w:val="28"/>
        </w:rPr>
        <w:t>подпунктом 6.10</w:t>
      </w:r>
      <w:r w:rsidRPr="005C5CC0">
        <w:rPr>
          <w:sz w:val="28"/>
          <w:szCs w:val="28"/>
        </w:rPr>
        <w:t xml:space="preserve"> субсидии, включается условие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о возможности изменения размера и (или) сроков оплаты и (или) объема работ в случае уменьшения в соответствии с </w:t>
      </w:r>
      <w:hyperlink r:id="rId13" w:history="1">
        <w:r w:rsidRPr="005C5CC0">
          <w:rPr>
            <w:rStyle w:val="a5"/>
            <w:color w:val="000000" w:themeColor="text1"/>
            <w:sz w:val="28"/>
            <w:szCs w:val="28"/>
          </w:rPr>
          <w:t>Бюджетным кодексом</w:t>
        </w:r>
      </w:hyperlink>
      <w:r w:rsidRPr="005C5CC0">
        <w:rPr>
          <w:sz w:val="28"/>
          <w:szCs w:val="28"/>
        </w:rPr>
        <w:t xml:space="preserve"> Российской Федерации получателю средств бюджета города Чебоксары ранее доведенных </w:t>
      </w:r>
      <w:r w:rsidRPr="005C5CC0">
        <w:rPr>
          <w:sz w:val="28"/>
          <w:szCs w:val="28"/>
        </w:rPr>
        <w:lastRenderedPageBreak/>
        <w:t>в установленном порядке лимитов бюджетных обязательств на предоставление субсидии.</w:t>
      </w:r>
    </w:p>
    <w:bookmarkEnd w:id="6"/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Сторона договора, предусмотренного настоящим </w:t>
      </w:r>
      <w:r w:rsidR="00D731FC" w:rsidRPr="005C5CC0">
        <w:rPr>
          <w:sz w:val="28"/>
          <w:szCs w:val="28"/>
        </w:rPr>
        <w:t>под</w:t>
      </w:r>
      <w:r w:rsidRPr="005C5CC0">
        <w:rPr>
          <w:sz w:val="28"/>
          <w:szCs w:val="28"/>
        </w:rPr>
        <w:t>пунктом, вправе потребовать от бюджетного или автономного учреждения города Чебоксары, муниципального унитарного предприятия города Чебоксары возмещения понесенного реального ущерба, непосредственно обусловленного изменениями условий указанного договора.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В случае признания в соответствии с настоящим Положением утратившими силу положений решения Чебоксарского городского Собрания депутатов о бюджете города Чебоксары на текущий финансовый год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и плановый период в части, относящейся к плановому периоду, бюджетное или автономное учреждение города Чебоксары, муниципальное унитарное предприятие города Чебоксары вправе не принимать решение о расторжении предусмотренных настоящим </w:t>
      </w:r>
      <w:r w:rsidR="0005164A" w:rsidRPr="005C5CC0">
        <w:rPr>
          <w:sz w:val="28"/>
          <w:szCs w:val="28"/>
        </w:rPr>
        <w:t>под</w:t>
      </w:r>
      <w:r w:rsidRPr="005C5CC0">
        <w:rPr>
          <w:sz w:val="28"/>
          <w:szCs w:val="28"/>
        </w:rPr>
        <w:t xml:space="preserve">пунктом договоров, подлежащих оплате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плановом периоде, при условии заключения дополнительных соглашений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к указанным договорам, определяющих условия их исполнения в плановом периоде.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bookmarkStart w:id="7" w:name="sub_16205"/>
      <w:r w:rsidRPr="005C5CC0">
        <w:rPr>
          <w:sz w:val="28"/>
          <w:szCs w:val="28"/>
        </w:rPr>
        <w:t>6.10.</w:t>
      </w:r>
      <w:r w:rsidR="0005164A" w:rsidRPr="005C5CC0">
        <w:rPr>
          <w:sz w:val="28"/>
          <w:szCs w:val="28"/>
        </w:rPr>
        <w:t>4</w:t>
      </w:r>
      <w:r w:rsidRPr="005C5CC0">
        <w:rPr>
          <w:sz w:val="28"/>
          <w:szCs w:val="28"/>
        </w:rPr>
        <w:t xml:space="preserve">. 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</w:t>
      </w:r>
      <w:r w:rsidR="0005164A" w:rsidRPr="005C5CC0">
        <w:rPr>
          <w:sz w:val="28"/>
          <w:szCs w:val="28"/>
        </w:rPr>
        <w:t>подпунктом 6.10</w:t>
      </w:r>
      <w:r w:rsidRPr="005C5CC0">
        <w:rPr>
          <w:sz w:val="28"/>
          <w:szCs w:val="28"/>
        </w:rPr>
        <w:t xml:space="preserve"> субсидий, заключаются на срок реализации решений, указанных в </w:t>
      </w:r>
      <w:r w:rsidR="0005164A" w:rsidRPr="005C5CC0">
        <w:rPr>
          <w:sz w:val="28"/>
          <w:szCs w:val="28"/>
        </w:rPr>
        <w:t>под</w:t>
      </w:r>
      <w:hyperlink w:anchor="sub_16202" w:history="1">
        <w:r w:rsidRPr="005C5CC0">
          <w:rPr>
            <w:rStyle w:val="a5"/>
            <w:color w:val="000000" w:themeColor="text1"/>
            <w:sz w:val="28"/>
            <w:szCs w:val="28"/>
          </w:rPr>
          <w:t>пункте 6.10.</w:t>
        </w:r>
      </w:hyperlink>
      <w:r w:rsidR="0005164A" w:rsidRPr="005C5CC0">
        <w:rPr>
          <w:color w:val="000000" w:themeColor="text1"/>
          <w:sz w:val="28"/>
          <w:szCs w:val="28"/>
        </w:rPr>
        <w:t>1</w:t>
      </w:r>
      <w:r w:rsidRPr="005C5CC0">
        <w:rPr>
          <w:color w:val="000000" w:themeColor="text1"/>
          <w:sz w:val="28"/>
          <w:szCs w:val="28"/>
        </w:rPr>
        <w:t xml:space="preserve">, с учетом положений, установленных </w:t>
      </w:r>
      <w:hyperlink w:anchor="sub_1620314" w:history="1">
        <w:r w:rsidRPr="005C5CC0">
          <w:rPr>
            <w:rStyle w:val="a5"/>
            <w:color w:val="000000" w:themeColor="text1"/>
            <w:sz w:val="28"/>
            <w:szCs w:val="28"/>
          </w:rPr>
          <w:t xml:space="preserve">абзацем четырнадцатым </w:t>
        </w:r>
        <w:r w:rsidR="0074605D">
          <w:rPr>
            <w:rStyle w:val="a5"/>
            <w:color w:val="000000" w:themeColor="text1"/>
            <w:sz w:val="28"/>
            <w:szCs w:val="28"/>
          </w:rPr>
          <w:t>под</w:t>
        </w:r>
        <w:r w:rsidRPr="005C5CC0">
          <w:rPr>
            <w:rStyle w:val="a5"/>
            <w:color w:val="000000" w:themeColor="text1"/>
            <w:sz w:val="28"/>
            <w:szCs w:val="28"/>
          </w:rPr>
          <w:t>пункта 6.10.</w:t>
        </w:r>
        <w:r w:rsidR="0005164A" w:rsidRPr="005C5CC0">
          <w:rPr>
            <w:rStyle w:val="a5"/>
            <w:color w:val="000000" w:themeColor="text1"/>
            <w:sz w:val="28"/>
            <w:szCs w:val="28"/>
          </w:rPr>
          <w:t>2</w:t>
        </w:r>
      </w:hyperlink>
      <w:r w:rsidRPr="005C5CC0">
        <w:rPr>
          <w:color w:val="000000" w:themeColor="text1"/>
          <w:sz w:val="28"/>
          <w:szCs w:val="28"/>
        </w:rPr>
        <w:t>.</w:t>
      </w:r>
    </w:p>
    <w:p w:rsidR="00C965DE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bookmarkStart w:id="8" w:name="sub_16206"/>
      <w:bookmarkEnd w:id="7"/>
      <w:r w:rsidRPr="005C5CC0">
        <w:rPr>
          <w:color w:val="000000" w:themeColor="text1"/>
          <w:sz w:val="28"/>
          <w:szCs w:val="28"/>
        </w:rPr>
        <w:t>6.10.</w:t>
      </w:r>
      <w:r w:rsidR="0005164A" w:rsidRPr="005C5CC0">
        <w:rPr>
          <w:color w:val="000000" w:themeColor="text1"/>
          <w:sz w:val="28"/>
          <w:szCs w:val="28"/>
        </w:rPr>
        <w:t>5</w:t>
      </w:r>
      <w:r w:rsidRPr="005C5CC0">
        <w:rPr>
          <w:color w:val="000000" w:themeColor="text1"/>
          <w:sz w:val="28"/>
          <w:szCs w:val="28"/>
        </w:rPr>
        <w:t>. Не допускается при исполнении бюджета города Чебоксары предос</w:t>
      </w:r>
      <w:r w:rsidR="0005164A" w:rsidRPr="005C5CC0">
        <w:rPr>
          <w:color w:val="000000" w:themeColor="text1"/>
          <w:sz w:val="28"/>
          <w:szCs w:val="28"/>
        </w:rPr>
        <w:t xml:space="preserve">тавление предусмотренных </w:t>
      </w:r>
      <w:r w:rsidRPr="005C5CC0">
        <w:rPr>
          <w:color w:val="000000" w:themeColor="text1"/>
          <w:sz w:val="28"/>
          <w:szCs w:val="28"/>
        </w:rPr>
        <w:t xml:space="preserve">субсидий в отношении объектов капитального строительства или объектов недвижимого имущества муниципальной собственности города Чебоксары, по которым принято решение о подготовке и реализации бюджетных инвестиций в объекты муниципальной собственности города Чебоксары, за исключением случая, указанного в </w:t>
      </w:r>
      <w:hyperlink w:anchor="sub_162062" w:history="1">
        <w:r w:rsidRPr="005C5CC0">
          <w:rPr>
            <w:rStyle w:val="a5"/>
            <w:color w:val="000000" w:themeColor="text1"/>
            <w:sz w:val="28"/>
            <w:szCs w:val="28"/>
          </w:rPr>
          <w:t>абзаце втором</w:t>
        </w:r>
      </w:hyperlink>
      <w:r w:rsidRPr="005C5CC0">
        <w:rPr>
          <w:color w:val="000000" w:themeColor="text1"/>
          <w:sz w:val="28"/>
          <w:szCs w:val="28"/>
        </w:rPr>
        <w:t xml:space="preserve"> насто</w:t>
      </w:r>
      <w:r w:rsidRPr="005C5CC0">
        <w:rPr>
          <w:sz w:val="28"/>
          <w:szCs w:val="28"/>
        </w:rPr>
        <w:t xml:space="preserve">ящего </w:t>
      </w:r>
      <w:r w:rsidR="0005164A" w:rsidRPr="005C5CC0">
        <w:rPr>
          <w:sz w:val="28"/>
          <w:szCs w:val="28"/>
        </w:rPr>
        <w:t>под</w:t>
      </w:r>
      <w:r w:rsidRPr="005C5CC0">
        <w:rPr>
          <w:sz w:val="28"/>
          <w:szCs w:val="28"/>
        </w:rPr>
        <w:t>пункта.</w:t>
      </w:r>
    </w:p>
    <w:p w:rsidR="004F12DC" w:rsidRPr="005C5CC0" w:rsidRDefault="00C965DE" w:rsidP="005C5CC0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sub_162062"/>
      <w:bookmarkEnd w:id="8"/>
      <w:r w:rsidRPr="005C5CC0">
        <w:rPr>
          <w:sz w:val="28"/>
          <w:szCs w:val="28"/>
        </w:rPr>
        <w:lastRenderedPageBreak/>
        <w:t xml:space="preserve">При исполнении бюджета города Чебоксары допускается предоставление субсидий на осуществление капитальных вложений в объекты муниципальной собственности города Чебоксары, указанные в </w:t>
      </w:r>
      <w:hyperlink w:anchor="sub_16206" w:history="1">
        <w:r w:rsidRPr="005C5CC0">
          <w:rPr>
            <w:rStyle w:val="a5"/>
            <w:color w:val="000000" w:themeColor="text1"/>
            <w:sz w:val="28"/>
            <w:szCs w:val="28"/>
          </w:rPr>
          <w:t>абзаце первом</w:t>
        </w:r>
      </w:hyperlink>
      <w:r w:rsidRPr="005C5CC0">
        <w:rPr>
          <w:color w:val="000000" w:themeColor="text1"/>
          <w:sz w:val="28"/>
          <w:szCs w:val="28"/>
        </w:rPr>
        <w:t xml:space="preserve"> настоящего </w:t>
      </w:r>
      <w:r w:rsidR="0005164A" w:rsidRPr="005C5CC0">
        <w:rPr>
          <w:color w:val="000000" w:themeColor="text1"/>
          <w:sz w:val="28"/>
          <w:szCs w:val="28"/>
        </w:rPr>
        <w:t>под</w:t>
      </w:r>
      <w:r w:rsidRPr="005C5CC0">
        <w:rPr>
          <w:color w:val="000000" w:themeColor="text1"/>
          <w:sz w:val="28"/>
          <w:szCs w:val="28"/>
        </w:rPr>
        <w:t>пункта, в случае изменения в установленном порядке типа казенного учреждения города Чебоксары, являющегося муниципальным заказчиком города Чебоксары при осуществлении бюджетных инвестиций, предусмотренных пунктом 6 настоящего Положения, на бюджетное или автономное учреждение города Чебок</w:t>
      </w:r>
      <w:r w:rsidRPr="005C5CC0">
        <w:rPr>
          <w:sz w:val="28"/>
          <w:szCs w:val="28"/>
        </w:rPr>
        <w:t xml:space="preserve">сары или изменения его организационно-правовой формы на муниципальное унитарное предприятие города Чебоксары после внесения соответствующих изменений в решение о подготовке </w:t>
      </w:r>
      <w:r w:rsidR="00C73C17">
        <w:rPr>
          <w:sz w:val="28"/>
          <w:szCs w:val="28"/>
        </w:rPr>
        <w:br/>
      </w:r>
      <w:r w:rsidRPr="005C5CC0">
        <w:rPr>
          <w:sz w:val="28"/>
          <w:szCs w:val="28"/>
        </w:rPr>
        <w:t>и реализации бюджетных инвестиций в указанные объекты с внесением изменений в ранее заключенные казенным учреждением города Чебоксары муниципальные контракты в части замены стороны договора - казенного учреждения на бюджетное или автономное учреждение города Чебоксары, муниципальное унитарное предприятие города Чебоксары и вида договора - муниципального контракта на гражданско-правовой договор бюджетного или автономного учреждения города Чебоксары, муниципального унитарного предприятия города Чебоксары.</w:t>
      </w:r>
      <w:bookmarkEnd w:id="9"/>
      <w:r w:rsidR="004F12DC" w:rsidRPr="005C5CC0">
        <w:rPr>
          <w:sz w:val="28"/>
          <w:szCs w:val="28"/>
        </w:rPr>
        <w:t>»;</w:t>
      </w:r>
    </w:p>
    <w:p w:rsidR="00D452AA" w:rsidRDefault="00D452AA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12DC" w:rsidRPr="005C5CC0">
        <w:rPr>
          <w:sz w:val="28"/>
          <w:szCs w:val="28"/>
        </w:rPr>
        <w:t xml:space="preserve">) </w:t>
      </w:r>
      <w:r w:rsidR="00D659AC" w:rsidRPr="005C5CC0">
        <w:rPr>
          <w:sz w:val="28"/>
          <w:szCs w:val="28"/>
        </w:rPr>
        <w:t>п</w:t>
      </w:r>
      <w:r w:rsidR="00BD3DFA" w:rsidRPr="005C5CC0">
        <w:rPr>
          <w:sz w:val="28"/>
          <w:szCs w:val="28"/>
        </w:rPr>
        <w:t xml:space="preserve">ункт 7 </w:t>
      </w:r>
      <w:r>
        <w:rPr>
          <w:sz w:val="28"/>
          <w:szCs w:val="28"/>
        </w:rPr>
        <w:t>«Резервный фонд администрации города Чебоксары»:</w:t>
      </w:r>
    </w:p>
    <w:p w:rsidR="00100A23" w:rsidRPr="005C5CC0" w:rsidRDefault="00D452AA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82024" w:rsidRPr="005C5CC0">
        <w:rPr>
          <w:sz w:val="28"/>
          <w:szCs w:val="28"/>
        </w:rPr>
        <w:t xml:space="preserve"> </w:t>
      </w:r>
      <w:r w:rsidR="00BD3DFA" w:rsidRPr="005C5CC0">
        <w:rPr>
          <w:sz w:val="28"/>
          <w:szCs w:val="28"/>
        </w:rPr>
        <w:t>дополнить подпунктами 7.4</w:t>
      </w:r>
      <w:r w:rsidR="0005164A" w:rsidRPr="005C5CC0">
        <w:rPr>
          <w:sz w:val="28"/>
          <w:szCs w:val="28"/>
        </w:rPr>
        <w:t xml:space="preserve"> и</w:t>
      </w:r>
      <w:r w:rsidR="00BD3DFA" w:rsidRPr="005C5CC0">
        <w:rPr>
          <w:sz w:val="28"/>
          <w:szCs w:val="28"/>
        </w:rPr>
        <w:t xml:space="preserve"> 7.5 следующего содержания:</w:t>
      </w:r>
    </w:p>
    <w:p w:rsidR="00BD3DFA" w:rsidRPr="005C5CC0" w:rsidRDefault="00BD3DFA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«7.4.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на иные мероприятия, предусмотренные порядком, у</w:t>
      </w:r>
      <w:r w:rsidR="00F65B3A" w:rsidRPr="005C5CC0">
        <w:rPr>
          <w:sz w:val="28"/>
          <w:szCs w:val="28"/>
        </w:rPr>
        <w:t>казанном в подпункте 7.6.</w:t>
      </w:r>
    </w:p>
    <w:p w:rsidR="00BD3DFA" w:rsidRPr="005C5CC0" w:rsidRDefault="00CF762C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7.</w:t>
      </w:r>
      <w:r w:rsidR="00BD3DFA" w:rsidRPr="005C5CC0">
        <w:rPr>
          <w:sz w:val="28"/>
          <w:szCs w:val="28"/>
        </w:rPr>
        <w:t>5. Бюджетные асс</w:t>
      </w:r>
      <w:r w:rsidRPr="005C5CC0">
        <w:rPr>
          <w:sz w:val="28"/>
          <w:szCs w:val="28"/>
        </w:rPr>
        <w:t>игнования резервного фонда</w:t>
      </w:r>
      <w:r w:rsidR="00BD3DFA" w:rsidRPr="005C5CC0">
        <w:rPr>
          <w:sz w:val="28"/>
          <w:szCs w:val="28"/>
        </w:rPr>
        <w:t xml:space="preserve">, предусмотренные </w:t>
      </w:r>
      <w:r w:rsidR="002A208F" w:rsidRPr="005C5CC0">
        <w:rPr>
          <w:sz w:val="28"/>
          <w:szCs w:val="28"/>
        </w:rPr>
        <w:br/>
      </w:r>
      <w:r w:rsidR="00BD3DFA" w:rsidRPr="005C5CC0">
        <w:rPr>
          <w:sz w:val="28"/>
          <w:szCs w:val="28"/>
        </w:rPr>
        <w:t>в составе бюджета</w:t>
      </w:r>
      <w:r w:rsidRPr="005C5CC0">
        <w:rPr>
          <w:sz w:val="28"/>
          <w:szCs w:val="28"/>
        </w:rPr>
        <w:t xml:space="preserve"> города</w:t>
      </w:r>
      <w:r w:rsidR="00BD3DFA" w:rsidRPr="005C5CC0">
        <w:rPr>
          <w:sz w:val="28"/>
          <w:szCs w:val="28"/>
        </w:rPr>
        <w:t>, используются по решению администрации</w:t>
      </w:r>
      <w:r w:rsidRPr="005C5CC0">
        <w:rPr>
          <w:sz w:val="28"/>
          <w:szCs w:val="28"/>
        </w:rPr>
        <w:t xml:space="preserve"> города Чебоксары</w:t>
      </w:r>
      <w:r w:rsidR="00BD3DFA" w:rsidRPr="005C5CC0">
        <w:rPr>
          <w:sz w:val="28"/>
          <w:szCs w:val="28"/>
        </w:rPr>
        <w:t>.»</w:t>
      </w:r>
      <w:r w:rsidR="00F15ED4" w:rsidRPr="005C5CC0">
        <w:rPr>
          <w:sz w:val="28"/>
          <w:szCs w:val="28"/>
        </w:rPr>
        <w:t>;</w:t>
      </w:r>
    </w:p>
    <w:p w:rsidR="00BD3DFA" w:rsidRPr="005C5CC0" w:rsidRDefault="00940BBD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045A2" w:rsidRPr="005C5CC0">
        <w:rPr>
          <w:sz w:val="28"/>
          <w:szCs w:val="28"/>
        </w:rPr>
        <w:t>) п</w:t>
      </w:r>
      <w:r w:rsidR="00BD3DFA" w:rsidRPr="005C5CC0">
        <w:rPr>
          <w:sz w:val="28"/>
          <w:szCs w:val="28"/>
        </w:rPr>
        <w:t>одпункты 7.4</w:t>
      </w:r>
      <w:r w:rsidR="005A75AF" w:rsidRPr="005C5CC0">
        <w:rPr>
          <w:sz w:val="28"/>
          <w:szCs w:val="28"/>
        </w:rPr>
        <w:t xml:space="preserve"> и</w:t>
      </w:r>
      <w:r w:rsidR="00BD3DFA" w:rsidRPr="005C5CC0">
        <w:rPr>
          <w:sz w:val="28"/>
          <w:szCs w:val="28"/>
        </w:rPr>
        <w:t xml:space="preserve"> 7.5</w:t>
      </w:r>
      <w:r w:rsidR="007A0D1E" w:rsidRPr="005C5CC0">
        <w:rPr>
          <w:sz w:val="28"/>
          <w:szCs w:val="28"/>
        </w:rPr>
        <w:t xml:space="preserve"> </w:t>
      </w:r>
      <w:r w:rsidR="00BD3DFA" w:rsidRPr="005C5CC0">
        <w:rPr>
          <w:sz w:val="28"/>
          <w:szCs w:val="28"/>
        </w:rPr>
        <w:t>считать</w:t>
      </w:r>
      <w:r w:rsidR="007A0D1E" w:rsidRPr="005C5CC0">
        <w:rPr>
          <w:sz w:val="28"/>
          <w:szCs w:val="28"/>
        </w:rPr>
        <w:t xml:space="preserve"> подпунктами 7.6 и</w:t>
      </w:r>
      <w:r w:rsidR="00BD3DFA" w:rsidRPr="005C5CC0">
        <w:rPr>
          <w:sz w:val="28"/>
          <w:szCs w:val="28"/>
        </w:rPr>
        <w:t xml:space="preserve"> 7.7</w:t>
      </w:r>
      <w:r w:rsidR="007A0D1E" w:rsidRPr="005C5CC0">
        <w:rPr>
          <w:sz w:val="28"/>
          <w:szCs w:val="28"/>
        </w:rPr>
        <w:t xml:space="preserve"> соответственно</w:t>
      </w:r>
      <w:r w:rsidR="00F15ED4" w:rsidRPr="005C5CC0">
        <w:rPr>
          <w:sz w:val="28"/>
          <w:szCs w:val="28"/>
        </w:rPr>
        <w:t>;</w:t>
      </w:r>
    </w:p>
    <w:p w:rsidR="00F65B3A" w:rsidRPr="005C5CC0" w:rsidRDefault="00940BBD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D1E" w:rsidRPr="005C5CC0">
        <w:rPr>
          <w:sz w:val="28"/>
          <w:szCs w:val="28"/>
        </w:rPr>
        <w:t xml:space="preserve">) </w:t>
      </w:r>
      <w:r w:rsidR="00F65B3A" w:rsidRPr="005C5CC0">
        <w:rPr>
          <w:sz w:val="28"/>
          <w:szCs w:val="28"/>
        </w:rPr>
        <w:t>пункт 10</w:t>
      </w:r>
      <w:r w:rsidR="007A0D1E" w:rsidRPr="005C5CC0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«Муниципальные внутренние заимствования города Чебоксары»</w:t>
      </w:r>
      <w:r w:rsidR="00282024" w:rsidRPr="005C5CC0">
        <w:rPr>
          <w:sz w:val="28"/>
          <w:szCs w:val="28"/>
        </w:rPr>
        <w:t xml:space="preserve"> </w:t>
      </w:r>
      <w:r w:rsidR="00F65B3A" w:rsidRPr="005C5CC0">
        <w:rPr>
          <w:sz w:val="28"/>
          <w:szCs w:val="28"/>
        </w:rPr>
        <w:t>изложить</w:t>
      </w:r>
      <w:r w:rsidR="00A21DA7" w:rsidRPr="005C5CC0">
        <w:rPr>
          <w:sz w:val="28"/>
          <w:szCs w:val="28"/>
        </w:rPr>
        <w:t xml:space="preserve"> в следующей редакции:</w:t>
      </w:r>
    </w:p>
    <w:p w:rsidR="00291776" w:rsidRPr="005C5CC0" w:rsidRDefault="00A21DA7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>«</w:t>
      </w:r>
      <w:r w:rsidR="00291776" w:rsidRPr="00940BBD">
        <w:rPr>
          <w:b/>
          <w:sz w:val="28"/>
          <w:szCs w:val="28"/>
        </w:rPr>
        <w:t>10. Муниципальные заимствования города Чебоксары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C5CC0">
        <w:rPr>
          <w:sz w:val="28"/>
          <w:szCs w:val="28"/>
        </w:rPr>
        <w:t xml:space="preserve">10.1. Под муниципальными внутренними заимствованиями города Чебоксары понимается привлечение от имени муниципального образования города Чебоксары заемных средств в бюджет города путем размещения муниципальных ценных бумаг и в форме кредитов из других бюджетов бюджетной системы Российской Федерации и от кредитных организаций,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по которым возникают долговые обязательства муниципального образования города Чебоксары как заемщика, выраженные в валюте Российской Федерации. 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10.2. Муниципальные внутренние заимствования города Чебоксары осуществляются в целях финансирования дефицита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>бюджета города,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>а также погашения долговых обязательств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>муниципального образования города Чебоксары, пополнения в течение финансового года остатков средств на счетах бюджета города.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10.3. Под муниципальными внешними заимствованиями города Чебоксары понимается привлечение кредитов в бюджет города из федерального бюджета от имени муниципального образования города Чебоксары в рамках использования Российской Федерацией целевых иностранных кредитов,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по которым возникают долговые обязательства муниципального образования города Чебоксары перед Российской Федерацией, выраженные в иностранной валюте.</w:t>
      </w:r>
    </w:p>
    <w:p w:rsidR="00291776" w:rsidRPr="005C5CC0" w:rsidRDefault="0029177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10.4. Муниципальные внешние заимствования города Чебоксары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91776" w:rsidRDefault="0029177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10.5. Право осуществления муниципальных заимствований от имени муниципального образования города Чебоксары принадлежит администрации города Чебоксары.</w:t>
      </w:r>
      <w:r w:rsidR="00823CA2">
        <w:rPr>
          <w:sz w:val="28"/>
          <w:szCs w:val="28"/>
        </w:rPr>
        <w:t>»;</w:t>
      </w:r>
    </w:p>
    <w:p w:rsidR="00823CA2" w:rsidRPr="005C5CC0" w:rsidRDefault="00940BB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CA2">
        <w:rPr>
          <w:sz w:val="28"/>
          <w:szCs w:val="28"/>
        </w:rPr>
        <w:t xml:space="preserve">) </w:t>
      </w:r>
      <w:r w:rsidR="00823CA2" w:rsidRPr="005C5CC0">
        <w:rPr>
          <w:sz w:val="28"/>
          <w:szCs w:val="28"/>
        </w:rPr>
        <w:t xml:space="preserve">пункт </w:t>
      </w:r>
      <w:r w:rsidR="00823CA2">
        <w:rPr>
          <w:sz w:val="28"/>
          <w:szCs w:val="28"/>
        </w:rPr>
        <w:t>11</w:t>
      </w:r>
      <w:r w:rsidR="00823CA2" w:rsidRPr="005C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«Муниципальные долговые обязательства города Чебоксары» </w:t>
      </w:r>
      <w:r w:rsidR="00823CA2" w:rsidRPr="005C5CC0">
        <w:rPr>
          <w:sz w:val="28"/>
          <w:szCs w:val="28"/>
        </w:rPr>
        <w:t>изложить в следующей редакции:</w:t>
      </w:r>
    </w:p>
    <w:p w:rsidR="00291776" w:rsidRPr="00940BBD" w:rsidRDefault="00823CA2" w:rsidP="005C5CC0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1776" w:rsidRPr="00940BBD">
        <w:rPr>
          <w:b/>
          <w:sz w:val="28"/>
          <w:szCs w:val="28"/>
        </w:rPr>
        <w:t>11. Муниципальные долговые обязательства города Чебоксары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>11.1. Долговые обязательства муниципального образования города Чебоксары могут существовать в виде обязательств по: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1) ценным бумагам муниципального образования города Чебоксары (муниципальным ценным бумагам);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2) бюджетным кредитам, привлеченным в валюте Российской Федерации в бюджет города из других бюджетов бюджетной системы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3)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 xml:space="preserve">бюджетным кредитам, привлеченным от Российской Федерации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иностранной валюте в рамках использования целевых иностранных кредитов;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4) кредитам, привлеченным муниципальным образованием город</w:t>
      </w:r>
      <w:r w:rsidR="005C5CC0">
        <w:rPr>
          <w:sz w:val="28"/>
          <w:szCs w:val="28"/>
        </w:rPr>
        <w:t>ом</w:t>
      </w:r>
      <w:r w:rsidRPr="005C5CC0">
        <w:rPr>
          <w:sz w:val="28"/>
          <w:szCs w:val="28"/>
        </w:rPr>
        <w:t xml:space="preserve"> Чебоксары от кредитных организаций в валюте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5) гарантиям муниципального образования города Чебоксары (муниципальным гарантиям), выраженным в валюте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6) муниципальным гарантиям, предоставленным Российской Федерации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иностранной валюте в рамках использования целевых иностранных кредитов;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11.2. В объем муниципального долга включаются: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1) номинальная сумма долга по муниципальным ценным бумагам города Чебоксары;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2) объем основного долга по бюджетным кредитам, привлеченным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бюджет города из других бюджетов бюджетной системы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5C5CC0">
        <w:rPr>
          <w:sz w:val="28"/>
          <w:szCs w:val="28"/>
        </w:rPr>
        <w:t>3) объем основного долга по кредитам, привлеченным муниципальным образованием город</w:t>
      </w:r>
      <w:r w:rsidR="005C5CC0">
        <w:rPr>
          <w:sz w:val="28"/>
          <w:szCs w:val="28"/>
        </w:rPr>
        <w:t>ом</w:t>
      </w:r>
      <w:r w:rsidRPr="005C5CC0">
        <w:rPr>
          <w:sz w:val="28"/>
          <w:szCs w:val="28"/>
        </w:rPr>
        <w:t xml:space="preserve"> Чебоксары от кредитных организаций;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4) объем обязательств по муниципальным гарантиям города Чебоксары;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5) объем иных непогашенных долговых обязательств муниципального образования города Чебоксары.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11.3. В объем муниципального внутреннего долга включаются: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>1) номинальная сумма долга по муниципальным ценным бумагам города Чебоксары, обязательства по которым выражены в валюте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2) объем основного долга по бюджетным кредитам, привлеченным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3) объем основного долга по кредитам, привлеченным муниципальным образованием городом Чебоксары от кредитных организаций, обязательства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по которым выражены в валюте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4) объем обязательств по муниципальным гарантиям города Чебоксары, выраженным в валюте Российской Федерации;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5) объем иных непогашенных долговых обязательств муниципального образования города Чебоксары в валюте Российской Федерации.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11.4. В объем муниципального внешнего долга включаются: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1) объем основного долга по бюджетным кредитам в иностранной валюте, привлеченным муниципальным образованием городом Чебоксары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от Российской Федерации в рамках использования целевых иностранных кредитов;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2) объем обязательств по муниципальным гарантиям города Чебоксары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иностранной валюте, предоставленным муниципальным образованием городом Чебоксары Российской Федерации в рамках использования целевых иностранных кредитов.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11.5. Долговые обязательства муниципального образования города Чебоксары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11.6. Управление муниципальным долгом осуществляется администрацией города Чебоксары. 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11.7. Учет и регистрация муниципальных долговых обязательств города Чебоксары осуществляется в муниципальной долговой книге муниципального </w:t>
      </w:r>
      <w:r w:rsidRPr="005C5CC0">
        <w:rPr>
          <w:sz w:val="28"/>
          <w:szCs w:val="28"/>
        </w:rPr>
        <w:lastRenderedPageBreak/>
        <w:t>образования города Чебоксары (далее - муниципальная долговая книга города Чебоксары).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11.8. Муниципальную долговую книгу города Чебоксары ведет финансовый орган администрации в порядке, установленном администрацией города Чебоксары.</w:t>
      </w:r>
    </w:p>
    <w:p w:rsidR="00291776" w:rsidRDefault="0029177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Информация о долговых обязательствах в муниципальную долговую книгу города Чебоксары вносится финансовым органом администрации в срок,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не превышающий пяти рабочих дней с момента возникновения соответствующего обязательства.</w:t>
      </w:r>
      <w:r w:rsidR="00823CA2">
        <w:rPr>
          <w:sz w:val="28"/>
          <w:szCs w:val="28"/>
        </w:rPr>
        <w:t>»;</w:t>
      </w:r>
    </w:p>
    <w:p w:rsidR="00823CA2" w:rsidRPr="005C5CC0" w:rsidRDefault="00940BB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CA2">
        <w:rPr>
          <w:sz w:val="28"/>
          <w:szCs w:val="28"/>
        </w:rPr>
        <w:t xml:space="preserve">) </w:t>
      </w:r>
      <w:r w:rsidR="00823CA2" w:rsidRPr="005C5CC0">
        <w:rPr>
          <w:sz w:val="28"/>
          <w:szCs w:val="28"/>
        </w:rPr>
        <w:t>пункт</w:t>
      </w:r>
      <w:r w:rsidR="00823CA2">
        <w:rPr>
          <w:sz w:val="28"/>
          <w:szCs w:val="28"/>
        </w:rPr>
        <w:t xml:space="preserve"> </w:t>
      </w:r>
      <w:r w:rsidR="00823CA2" w:rsidRPr="005C5CC0">
        <w:rPr>
          <w:sz w:val="28"/>
          <w:szCs w:val="28"/>
        </w:rPr>
        <w:t xml:space="preserve">12 </w:t>
      </w:r>
      <w:r>
        <w:rPr>
          <w:sz w:val="28"/>
          <w:szCs w:val="28"/>
        </w:rPr>
        <w:t>«Муниципальные гарантии города Чебоксары»</w:t>
      </w:r>
      <w:r w:rsidR="00823CA2" w:rsidRPr="005C5CC0">
        <w:rPr>
          <w:sz w:val="28"/>
          <w:szCs w:val="28"/>
        </w:rPr>
        <w:t xml:space="preserve"> изложить в следующей редакции:</w:t>
      </w:r>
    </w:p>
    <w:p w:rsidR="00291776" w:rsidRPr="00940BBD" w:rsidRDefault="00823CA2" w:rsidP="005C5CC0">
      <w:pPr>
        <w:pStyle w:val="af0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91776" w:rsidRPr="00940BBD">
        <w:rPr>
          <w:b/>
          <w:sz w:val="28"/>
          <w:szCs w:val="28"/>
        </w:rPr>
        <w:t>12. Муниципальные гарантии города Чебоксары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12.1. Предоставление муниципальных гарантий города Чебоксары (далее - муниципальная гарантия) осуществляется на основании решения о бюджете города на очередной финансовый год или на очередной финансовый год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и плановый период, решений администрации города Чебоксары, а также договора о предоставлении муниципальной гарантии города Чебоксары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при соблюдении следующих условий (если иное не предусмотрено Бюджетным кодексом Российской Федерации):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финансовое состояние принципала является удовлетворительным;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предоставление принципалом, третьим лицом до даты выдачи муниципальной гарантии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>соответствующего требованиям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>статьи 115.3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>Бюджетного кодекса Российской Федерации</w:t>
      </w:r>
      <w:r w:rsidRPr="005C5CC0">
        <w:rPr>
          <w:b/>
          <w:sz w:val="28"/>
          <w:szCs w:val="28"/>
        </w:rPr>
        <w:t xml:space="preserve"> </w:t>
      </w:r>
      <w:r w:rsidRPr="005C5CC0">
        <w:rPr>
          <w:sz w:val="28"/>
          <w:szCs w:val="28"/>
        </w:rPr>
        <w:t xml:space="preserve">и гражданского законодательства Российской Федерации обеспечения исполнения обязательств принципала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 город</w:t>
      </w:r>
      <w:r w:rsidR="001D359E" w:rsidRPr="005C5CC0">
        <w:rPr>
          <w:sz w:val="28"/>
          <w:szCs w:val="28"/>
        </w:rPr>
        <w:t>ом</w:t>
      </w:r>
      <w:r w:rsidRPr="005C5CC0">
        <w:rPr>
          <w:sz w:val="28"/>
          <w:szCs w:val="28"/>
        </w:rPr>
        <w:t xml:space="preserve"> Чебоксары, неисполненной обязанности по уплате налогов, сборов, страховых взносов, пеней, штрафов, </w:t>
      </w:r>
      <w:r w:rsidRPr="005C5CC0">
        <w:rPr>
          <w:sz w:val="28"/>
          <w:szCs w:val="28"/>
        </w:rPr>
        <w:lastRenderedPageBreak/>
        <w:t xml:space="preserve">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</w:t>
      </w:r>
      <w:r w:rsidR="005C5CC0">
        <w:rPr>
          <w:sz w:val="28"/>
          <w:szCs w:val="28"/>
        </w:rPr>
        <w:t>государственной (</w:t>
      </w:r>
      <w:r w:rsidR="001D359E" w:rsidRPr="005C5CC0">
        <w:rPr>
          <w:sz w:val="28"/>
          <w:szCs w:val="28"/>
        </w:rPr>
        <w:t>муниципальной</w:t>
      </w:r>
      <w:r w:rsidR="005C5CC0">
        <w:rPr>
          <w:sz w:val="28"/>
          <w:szCs w:val="28"/>
        </w:rPr>
        <w:t>)</w:t>
      </w:r>
      <w:r w:rsidRPr="005C5CC0">
        <w:rPr>
          <w:sz w:val="28"/>
          <w:szCs w:val="28"/>
        </w:rPr>
        <w:t xml:space="preserve"> гарантии, ранее предоставленной в пользу муниципального образования город</w:t>
      </w:r>
      <w:r w:rsidR="005C5CC0">
        <w:rPr>
          <w:sz w:val="28"/>
          <w:szCs w:val="28"/>
        </w:rPr>
        <w:t>а</w:t>
      </w:r>
      <w:r w:rsidRPr="005C5CC0">
        <w:rPr>
          <w:sz w:val="28"/>
          <w:szCs w:val="28"/>
        </w:rPr>
        <w:t xml:space="preserve"> Чебоксары;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принципал не находится в процессе реорганизации или ликвидации,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отношении принципала не возбуждено производство по делу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о несостоятельности (банкротстве).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12.2. Администрация города Чебоксары заключает договоры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о предоставлении муниципальных гарантий, об обеспечении исполнения принципалом его возможных будущих обязательств по возмещению гаранту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91776" w:rsidRPr="005C5CC0" w:rsidRDefault="0029177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Обязательства, вытекающие из муниципальной гарантии, включаются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в состав муниципального долга.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12.3. Анализ финансового состояния принципала, проверка достаточности, надежности и ликвидности обеспечения, предоставляемого в соответствии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с абзацем третьим подпункта 12.1 настоящего пункта,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местной администрации финансовым органом администрации либо агентом, привлеченным в соответствии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с подпунктом 12.5 настоящего пункта.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 xml:space="preserve">12.4. Решением о бюджете города на очередной финансовый год или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на очередной финансовый год и плановый период должны быть предусмотрены бюджетные ассигнования на исполнение муниципальных гарантий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по возможным гарантийным случаям.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о бюджете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на очередной финансовый год (очередной финансовый год и плановый период).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12.5. 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города Чебоксары в соответствии с решением о бюджете города.</w:t>
      </w:r>
    </w:p>
    <w:p w:rsidR="00291776" w:rsidRPr="005C5CC0" w:rsidRDefault="00291776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12.6. Предоставление и исполнение муниципальной гарантии подлежат отражению в муниципальной долговой книге города Чебоксары.</w:t>
      </w:r>
    </w:p>
    <w:p w:rsidR="00A21DA7" w:rsidRPr="005C5CC0" w:rsidRDefault="00291776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12.7. Финансовый орган администрации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 w:rsidR="00A21DA7" w:rsidRPr="005C5CC0">
        <w:rPr>
          <w:sz w:val="28"/>
          <w:szCs w:val="28"/>
        </w:rPr>
        <w:t>»</w:t>
      </w:r>
      <w:r w:rsidR="005C5CC0">
        <w:rPr>
          <w:sz w:val="28"/>
          <w:szCs w:val="28"/>
        </w:rPr>
        <w:t>;</w:t>
      </w:r>
    </w:p>
    <w:p w:rsidR="00B97313" w:rsidRDefault="0050394D" w:rsidP="0050394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D1E" w:rsidRPr="005C5CC0">
        <w:rPr>
          <w:sz w:val="28"/>
          <w:szCs w:val="28"/>
        </w:rPr>
        <w:t xml:space="preserve">) </w:t>
      </w:r>
      <w:r w:rsidR="00B97313">
        <w:rPr>
          <w:sz w:val="28"/>
          <w:szCs w:val="28"/>
        </w:rPr>
        <w:t xml:space="preserve">абзац десятый подпункта 22.2 пункта 22 </w:t>
      </w:r>
      <w:r>
        <w:rPr>
          <w:sz w:val="28"/>
          <w:szCs w:val="28"/>
        </w:rPr>
        <w:t>«</w:t>
      </w:r>
      <w:r w:rsidRPr="0050394D">
        <w:rPr>
          <w:bCs/>
          <w:sz w:val="28"/>
          <w:szCs w:val="28"/>
        </w:rPr>
        <w:t>Основные показатели решения о бюджете города Чебоксары</w:t>
      </w:r>
      <w:r>
        <w:rPr>
          <w:sz w:val="28"/>
          <w:szCs w:val="28"/>
        </w:rPr>
        <w:t>»</w:t>
      </w:r>
      <w:r w:rsidR="00B97313">
        <w:rPr>
          <w:sz w:val="28"/>
          <w:szCs w:val="28"/>
        </w:rPr>
        <w:t xml:space="preserve"> после слов «внутреннего долга» дополнить словами «и (или) верхний предел муниципального внешнего долга»;</w:t>
      </w:r>
    </w:p>
    <w:p w:rsidR="00ED1690" w:rsidRPr="005C5CC0" w:rsidRDefault="0050394D" w:rsidP="00B9731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D1690" w:rsidRPr="005C5CC0">
        <w:rPr>
          <w:sz w:val="28"/>
          <w:szCs w:val="28"/>
        </w:rPr>
        <w:t>) в подпункте 23.2 пункта 23</w:t>
      </w:r>
      <w:r w:rsidR="00282024" w:rsidRPr="005C5CC0">
        <w:rPr>
          <w:sz w:val="28"/>
          <w:szCs w:val="28"/>
        </w:rPr>
        <w:t xml:space="preserve"> </w:t>
      </w:r>
      <w:r>
        <w:rPr>
          <w:sz w:val="28"/>
          <w:szCs w:val="28"/>
        </w:rPr>
        <w:t>«Рассмотрение и утверждение проекта решения о бюджете города Чебоксары»</w:t>
      </w:r>
      <w:r w:rsidR="00ED1690" w:rsidRPr="005C5CC0">
        <w:rPr>
          <w:sz w:val="28"/>
          <w:szCs w:val="28"/>
        </w:rPr>
        <w:t>:</w:t>
      </w:r>
    </w:p>
    <w:p w:rsidR="00ED1690" w:rsidRPr="005C5CC0" w:rsidRDefault="00DC37F2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ED1690" w:rsidRPr="005C5CC0">
        <w:rPr>
          <w:sz w:val="28"/>
          <w:szCs w:val="28"/>
        </w:rPr>
        <w:t>абзац одиннадцатый после слов «внутреннего долга» дополнить словами «и (или) верхним пределом муниципального внешнего долга по состоянию»;</w:t>
      </w:r>
    </w:p>
    <w:p w:rsidR="00ED1690" w:rsidRPr="005C5CC0" w:rsidRDefault="00DC37F2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D1690" w:rsidRPr="005C5CC0">
        <w:rPr>
          <w:sz w:val="28"/>
          <w:szCs w:val="28"/>
        </w:rPr>
        <w:t>в абзаце четырнадцатом слово «реестры» заменить словом «реестром»</w:t>
      </w:r>
      <w:r w:rsidR="00B97313">
        <w:rPr>
          <w:sz w:val="28"/>
          <w:szCs w:val="28"/>
        </w:rPr>
        <w:t>;</w:t>
      </w:r>
    </w:p>
    <w:p w:rsidR="00F4398C" w:rsidRPr="005C5CC0" w:rsidRDefault="00DC37F2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4D45" w:rsidRPr="005C5CC0">
        <w:rPr>
          <w:sz w:val="28"/>
          <w:szCs w:val="28"/>
        </w:rPr>
        <w:t xml:space="preserve">) </w:t>
      </w:r>
      <w:r w:rsidR="00F4398C" w:rsidRPr="005C5CC0">
        <w:rPr>
          <w:sz w:val="28"/>
          <w:szCs w:val="28"/>
        </w:rPr>
        <w:t>в подпункте 37.3 пункта 37</w:t>
      </w:r>
      <w:r w:rsidR="00450241" w:rsidRPr="005C5CC0">
        <w:rPr>
          <w:sz w:val="28"/>
          <w:szCs w:val="28"/>
        </w:rPr>
        <w:t xml:space="preserve"> </w:t>
      </w:r>
      <w:r>
        <w:rPr>
          <w:sz w:val="28"/>
          <w:szCs w:val="28"/>
        </w:rPr>
        <w:t>«Сводная бюджетная роспись»</w:t>
      </w:r>
      <w:r w:rsidR="00F4398C" w:rsidRPr="005C5CC0">
        <w:rPr>
          <w:sz w:val="28"/>
          <w:szCs w:val="28"/>
        </w:rPr>
        <w:t>:</w:t>
      </w:r>
    </w:p>
    <w:p w:rsidR="00AC4D45" w:rsidRPr="005C5CC0" w:rsidRDefault="00DC37F2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AC4D45" w:rsidRPr="005C5CC0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AC4D45" w:rsidRPr="005C5CC0">
        <w:rPr>
          <w:sz w:val="28"/>
          <w:szCs w:val="28"/>
        </w:rPr>
        <w:t xml:space="preserve"> восьмо</w:t>
      </w:r>
      <w:r>
        <w:rPr>
          <w:sz w:val="28"/>
          <w:szCs w:val="28"/>
        </w:rPr>
        <w:t>м</w:t>
      </w:r>
      <w:r w:rsidR="00AC4D45" w:rsidRPr="005C5CC0">
        <w:rPr>
          <w:sz w:val="28"/>
          <w:szCs w:val="28"/>
        </w:rPr>
        <w:t xml:space="preserve"> после слов «назначение, и» дополнить словом «получения»;</w:t>
      </w:r>
    </w:p>
    <w:p w:rsidR="00AC4D45" w:rsidRPr="005C5CC0" w:rsidRDefault="00DC37F2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C4D45" w:rsidRPr="005C5CC0">
        <w:rPr>
          <w:sz w:val="28"/>
          <w:szCs w:val="28"/>
        </w:rPr>
        <w:t>абзац одиннадцат</w:t>
      </w:r>
      <w:r>
        <w:rPr>
          <w:sz w:val="28"/>
          <w:szCs w:val="28"/>
        </w:rPr>
        <w:t>ый</w:t>
      </w:r>
      <w:r w:rsidR="005A75AF" w:rsidRPr="005C5CC0">
        <w:rPr>
          <w:sz w:val="28"/>
          <w:szCs w:val="28"/>
        </w:rPr>
        <w:t xml:space="preserve"> </w:t>
      </w:r>
      <w:r w:rsidR="00F4398C" w:rsidRPr="005C5CC0">
        <w:rPr>
          <w:sz w:val="28"/>
          <w:szCs w:val="28"/>
        </w:rPr>
        <w:t>дополнить</w:t>
      </w:r>
      <w:r w:rsidR="00B97313">
        <w:rPr>
          <w:sz w:val="28"/>
          <w:szCs w:val="28"/>
        </w:rPr>
        <w:t xml:space="preserve"> </w:t>
      </w:r>
      <w:r w:rsidR="00F4398C" w:rsidRPr="005C5CC0">
        <w:rPr>
          <w:sz w:val="28"/>
          <w:szCs w:val="28"/>
        </w:rPr>
        <w:t xml:space="preserve">словами </w:t>
      </w:r>
      <w:r w:rsidR="00AC4D45" w:rsidRPr="005C5CC0">
        <w:rPr>
          <w:sz w:val="28"/>
          <w:szCs w:val="28"/>
        </w:rPr>
        <w:t>«,</w:t>
      </w:r>
      <w:r w:rsidR="005A75AF" w:rsidRPr="005C5CC0">
        <w:rPr>
          <w:sz w:val="28"/>
          <w:szCs w:val="28"/>
        </w:rPr>
        <w:t xml:space="preserve"> </w:t>
      </w:r>
      <w:r w:rsidR="00AC4D45" w:rsidRPr="005C5CC0">
        <w:rPr>
          <w:sz w:val="28"/>
          <w:szCs w:val="28"/>
        </w:rPr>
        <w:t xml:space="preserve">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</w:t>
      </w:r>
      <w:r w:rsidR="002A208F" w:rsidRPr="005C5CC0">
        <w:rPr>
          <w:sz w:val="28"/>
          <w:szCs w:val="28"/>
        </w:rPr>
        <w:br/>
      </w:r>
      <w:r w:rsidR="00AC4D45" w:rsidRPr="005C5CC0">
        <w:rPr>
          <w:sz w:val="28"/>
          <w:szCs w:val="28"/>
        </w:rPr>
        <w:t>с законодательством Российской Федерации является обязательной.»;</w:t>
      </w:r>
    </w:p>
    <w:p w:rsidR="0086142C" w:rsidRPr="005C5CC0" w:rsidRDefault="00DC37F2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281F" w:rsidRPr="005C5CC0">
        <w:rPr>
          <w:sz w:val="28"/>
          <w:szCs w:val="28"/>
        </w:rPr>
        <w:t>) п</w:t>
      </w:r>
      <w:r w:rsidR="00831FA0" w:rsidRPr="005C5CC0">
        <w:rPr>
          <w:sz w:val="28"/>
          <w:szCs w:val="28"/>
        </w:rPr>
        <w:t>одпункт 40.5</w:t>
      </w:r>
      <w:r w:rsidR="00F4398C" w:rsidRPr="005C5CC0">
        <w:rPr>
          <w:sz w:val="28"/>
          <w:szCs w:val="28"/>
        </w:rPr>
        <w:t xml:space="preserve"> пункта 40</w:t>
      </w:r>
      <w:r w:rsidR="00831FA0" w:rsidRPr="005C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«Исполнение бюджета города Чебоксары </w:t>
      </w:r>
      <w:r w:rsidR="00C73C17">
        <w:rPr>
          <w:sz w:val="28"/>
          <w:szCs w:val="28"/>
        </w:rPr>
        <w:br/>
      </w:r>
      <w:r>
        <w:rPr>
          <w:sz w:val="28"/>
          <w:szCs w:val="28"/>
        </w:rPr>
        <w:t>по расходам»</w:t>
      </w:r>
      <w:r w:rsidR="00282024" w:rsidRPr="005C5CC0">
        <w:rPr>
          <w:sz w:val="28"/>
          <w:szCs w:val="28"/>
        </w:rPr>
        <w:t xml:space="preserve"> </w:t>
      </w:r>
      <w:r w:rsidR="00831FA0" w:rsidRPr="005C5CC0">
        <w:rPr>
          <w:sz w:val="28"/>
          <w:szCs w:val="28"/>
        </w:rPr>
        <w:t>изложить в следующей редакции: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«40.5. Финансовый орган администрации при постановке на учет бюджетных и денежных обязательств, санкционировании оплаты денежных обязательств осуществля</w:t>
      </w:r>
      <w:r w:rsidR="005A75AF" w:rsidRPr="005C5CC0">
        <w:rPr>
          <w:sz w:val="28"/>
          <w:szCs w:val="28"/>
        </w:rPr>
        <w:t>е</w:t>
      </w:r>
      <w:r w:rsidRPr="005C5CC0">
        <w:rPr>
          <w:sz w:val="28"/>
          <w:szCs w:val="28"/>
        </w:rPr>
        <w:t>т в соответствии с установленным соответствующим финансовым органом администрации порядком, предусмотренным подпунктом 40.1, контроль за: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C5CC0">
        <w:rPr>
          <w:sz w:val="28"/>
          <w:szCs w:val="28"/>
        </w:rPr>
        <w:t>непревышением</w:t>
      </w:r>
      <w:proofErr w:type="spellEnd"/>
      <w:r w:rsidRPr="005C5CC0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соответствием информации о денежном обязательстве информации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о поставленном на учет соответствующем бюджетном обязательстве;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В порядке, установленном соответствующим финансовым органом администрации, и предусмотренном подпунктом 40.1, в дополнение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lastRenderedPageBreak/>
        <w:t>к указанной в настоящем подпункте информации может определяться иная информация, подлежащая контролю.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за соответствием сведений о муниципальном контракте в реестре контрактов, предусмотренном </w:t>
      </w:r>
      <w:hyperlink r:id="rId14" w:history="1">
        <w:r w:rsidRPr="005C5CC0">
          <w:rPr>
            <w:sz w:val="28"/>
            <w:szCs w:val="28"/>
          </w:rPr>
          <w:t>законодательством</w:t>
        </w:r>
      </w:hyperlink>
      <w:r w:rsidRPr="005C5CC0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831FA0" w:rsidRPr="005C5CC0" w:rsidRDefault="00831FA0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ассигнований.»</w:t>
      </w:r>
      <w:r w:rsidR="00B44382" w:rsidRPr="005C5CC0">
        <w:rPr>
          <w:sz w:val="28"/>
          <w:szCs w:val="28"/>
        </w:rPr>
        <w:t>;</w:t>
      </w:r>
    </w:p>
    <w:p w:rsidR="00F4398C" w:rsidRPr="005C5CC0" w:rsidRDefault="00F4398C" w:rsidP="005C5CC0">
      <w:pPr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1</w:t>
      </w:r>
      <w:r w:rsidR="00DC37F2">
        <w:rPr>
          <w:sz w:val="28"/>
          <w:szCs w:val="28"/>
        </w:rPr>
        <w:t>0</w:t>
      </w:r>
      <w:r w:rsidRPr="005C5CC0">
        <w:rPr>
          <w:sz w:val="28"/>
          <w:szCs w:val="28"/>
        </w:rPr>
        <w:t>) в</w:t>
      </w:r>
      <w:r w:rsidR="00CC529F" w:rsidRPr="005C5CC0">
        <w:rPr>
          <w:sz w:val="28"/>
          <w:szCs w:val="28"/>
        </w:rPr>
        <w:t xml:space="preserve"> </w:t>
      </w:r>
      <w:r w:rsidRPr="005C5CC0">
        <w:rPr>
          <w:sz w:val="28"/>
          <w:szCs w:val="28"/>
        </w:rPr>
        <w:t>пункте 53</w:t>
      </w:r>
      <w:r w:rsidR="00282024" w:rsidRPr="005C5CC0">
        <w:rPr>
          <w:sz w:val="28"/>
          <w:szCs w:val="28"/>
        </w:rPr>
        <w:t xml:space="preserve"> </w:t>
      </w:r>
      <w:r w:rsidR="00DC37F2">
        <w:rPr>
          <w:sz w:val="28"/>
          <w:szCs w:val="28"/>
        </w:rPr>
        <w:t xml:space="preserve">«Организация муниципального финансового контроля </w:t>
      </w:r>
      <w:r w:rsidR="00C73C17">
        <w:rPr>
          <w:sz w:val="28"/>
          <w:szCs w:val="28"/>
        </w:rPr>
        <w:br/>
      </w:r>
      <w:r w:rsidR="00DC37F2">
        <w:rPr>
          <w:sz w:val="28"/>
          <w:szCs w:val="28"/>
        </w:rPr>
        <w:t>в городе Чебоксары»</w:t>
      </w:r>
      <w:r w:rsidRPr="005C5CC0">
        <w:rPr>
          <w:sz w:val="28"/>
          <w:szCs w:val="28"/>
        </w:rPr>
        <w:t>:</w:t>
      </w:r>
    </w:p>
    <w:p w:rsidR="00370345" w:rsidRPr="005C5CC0" w:rsidRDefault="00DC37F2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4398C" w:rsidRPr="005C5CC0">
        <w:rPr>
          <w:sz w:val="28"/>
          <w:szCs w:val="28"/>
        </w:rPr>
        <w:t xml:space="preserve">в </w:t>
      </w:r>
      <w:r w:rsidR="00CC529F" w:rsidRPr="005C5CC0">
        <w:rPr>
          <w:sz w:val="28"/>
          <w:szCs w:val="28"/>
        </w:rPr>
        <w:t>подпункте 53.6 слова «, санкционирование операций» исключить</w:t>
      </w:r>
      <w:r w:rsidR="00B44382" w:rsidRPr="005C5CC0">
        <w:rPr>
          <w:sz w:val="28"/>
          <w:szCs w:val="28"/>
        </w:rPr>
        <w:t>;</w:t>
      </w:r>
    </w:p>
    <w:p w:rsidR="00CC529F" w:rsidRPr="005C5CC0" w:rsidRDefault="00DC37F2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398C" w:rsidRPr="005C5CC0">
        <w:rPr>
          <w:sz w:val="28"/>
          <w:szCs w:val="28"/>
        </w:rPr>
        <w:t>а</w:t>
      </w:r>
      <w:r w:rsidR="00CC529F" w:rsidRPr="005C5CC0">
        <w:rPr>
          <w:sz w:val="28"/>
          <w:szCs w:val="28"/>
        </w:rPr>
        <w:t>бзац второй подпункта 53.7.1</w:t>
      </w:r>
      <w:r w:rsidR="00F4398C" w:rsidRPr="005C5CC0">
        <w:rPr>
          <w:sz w:val="28"/>
          <w:szCs w:val="28"/>
        </w:rPr>
        <w:t xml:space="preserve"> </w:t>
      </w:r>
      <w:r w:rsidR="00CC529F" w:rsidRPr="005C5CC0">
        <w:rPr>
          <w:sz w:val="28"/>
          <w:szCs w:val="28"/>
        </w:rPr>
        <w:t>изложить в следующей редакции:</w:t>
      </w:r>
    </w:p>
    <w:p w:rsidR="00CC529F" w:rsidRPr="005C5CC0" w:rsidRDefault="00CC529F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«контроль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за соблюдением условий муниципальных контрактов, договоров (соглашений) о предоставлении средств из соответствующего бюджета;»</w:t>
      </w:r>
      <w:r w:rsidR="00B44382" w:rsidRPr="005C5CC0">
        <w:rPr>
          <w:sz w:val="28"/>
          <w:szCs w:val="28"/>
        </w:rPr>
        <w:t>;</w:t>
      </w:r>
    </w:p>
    <w:p w:rsidR="00BD3DFA" w:rsidRPr="005C5CC0" w:rsidRDefault="00DC37F2" w:rsidP="005C5C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4398C" w:rsidRPr="005C5CC0">
        <w:rPr>
          <w:sz w:val="28"/>
          <w:szCs w:val="28"/>
        </w:rPr>
        <w:t>а</w:t>
      </w:r>
      <w:r w:rsidR="009E0A1B" w:rsidRPr="005C5CC0">
        <w:rPr>
          <w:sz w:val="28"/>
          <w:szCs w:val="28"/>
        </w:rPr>
        <w:t>бзац четвертый подпункта 53.7.2 изложить в следующей редакции:</w:t>
      </w:r>
    </w:p>
    <w:p w:rsidR="009E0A1B" w:rsidRPr="005C5CC0" w:rsidRDefault="009E0A1B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«направляются финансовому органу администрации уведомления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о применении бюджетных мер принуждения;»</w:t>
      </w:r>
      <w:r w:rsidR="00B44382" w:rsidRPr="005C5CC0">
        <w:rPr>
          <w:sz w:val="28"/>
          <w:szCs w:val="28"/>
        </w:rPr>
        <w:t>;</w:t>
      </w:r>
    </w:p>
    <w:p w:rsidR="009E0A1B" w:rsidRPr="005C5CC0" w:rsidRDefault="0009212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44382" w:rsidRPr="005C5CC0">
        <w:rPr>
          <w:sz w:val="28"/>
          <w:szCs w:val="28"/>
        </w:rPr>
        <w:t>п</w:t>
      </w:r>
      <w:r w:rsidR="00D80FA8" w:rsidRPr="005C5CC0">
        <w:rPr>
          <w:sz w:val="28"/>
          <w:szCs w:val="28"/>
        </w:rPr>
        <w:t>одпункт</w:t>
      </w:r>
      <w:r w:rsidR="001D77B7" w:rsidRPr="005C5CC0">
        <w:rPr>
          <w:sz w:val="28"/>
          <w:szCs w:val="28"/>
        </w:rPr>
        <w:t>ы</w:t>
      </w:r>
      <w:r w:rsidR="00D80FA8" w:rsidRPr="005C5CC0">
        <w:rPr>
          <w:sz w:val="28"/>
          <w:szCs w:val="28"/>
        </w:rPr>
        <w:t xml:space="preserve"> 53.8.1 </w:t>
      </w:r>
      <w:r w:rsidR="001D77B7" w:rsidRPr="005C5CC0">
        <w:rPr>
          <w:sz w:val="28"/>
          <w:szCs w:val="28"/>
        </w:rPr>
        <w:t xml:space="preserve">– 53.8.2 </w:t>
      </w:r>
      <w:r w:rsidR="00D80FA8" w:rsidRPr="005C5CC0">
        <w:rPr>
          <w:sz w:val="28"/>
          <w:szCs w:val="28"/>
        </w:rPr>
        <w:t>изложить в следующей редакции:</w:t>
      </w:r>
    </w:p>
    <w:p w:rsidR="00D80FA8" w:rsidRPr="005C5CC0" w:rsidRDefault="00D80FA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 xml:space="preserve">«53.8.1. Полномочиями финансового органа администрации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по осуществлению внутреннего муниципального финансового контроля являются:</w:t>
      </w:r>
    </w:p>
    <w:p w:rsidR="00D80FA8" w:rsidRPr="005C5CC0" w:rsidRDefault="00D80FA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D80FA8" w:rsidRPr="005C5CC0" w:rsidRDefault="00D80FA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80FA8" w:rsidRPr="005C5CC0" w:rsidRDefault="00D80FA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из бюджета города, а также в случаях, предусмотренных Бюджетным кодексом Р</w:t>
      </w:r>
      <w:r w:rsidR="005A75AF" w:rsidRPr="005C5CC0">
        <w:rPr>
          <w:sz w:val="28"/>
          <w:szCs w:val="28"/>
        </w:rPr>
        <w:t xml:space="preserve">оссийской </w:t>
      </w:r>
      <w:r w:rsidRPr="005C5CC0">
        <w:rPr>
          <w:sz w:val="28"/>
          <w:szCs w:val="28"/>
        </w:rPr>
        <w:t>Ф</w:t>
      </w:r>
      <w:r w:rsidR="005A75AF" w:rsidRPr="005C5CC0">
        <w:rPr>
          <w:sz w:val="28"/>
          <w:szCs w:val="28"/>
        </w:rPr>
        <w:t>едерации</w:t>
      </w:r>
      <w:r w:rsidRPr="005C5CC0">
        <w:rPr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D80FA8" w:rsidRPr="005C5CC0" w:rsidRDefault="00D80FA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 города),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города;</w:t>
      </w:r>
    </w:p>
    <w:p w:rsidR="001D77B7" w:rsidRPr="005C5CC0" w:rsidRDefault="00D80FA8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7B7" w:rsidRPr="005C5CC0" w:rsidRDefault="001D77B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53.8.2. При осуществлении полномочий по внутреннему муниципальному финансовому контролю финансовым органом администрации:</w:t>
      </w:r>
    </w:p>
    <w:p w:rsidR="001D77B7" w:rsidRPr="005C5CC0" w:rsidRDefault="001D77B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проводятся проверки, ревизии и обследования;</w:t>
      </w:r>
    </w:p>
    <w:p w:rsidR="001D77B7" w:rsidRPr="005C5CC0" w:rsidRDefault="001D77B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1D77B7" w:rsidRPr="005C5CC0" w:rsidRDefault="001D77B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lastRenderedPageBreak/>
        <w:t xml:space="preserve">направляются финансовому органу администрации уведомления </w:t>
      </w:r>
      <w:r w:rsidRPr="005C5CC0">
        <w:rPr>
          <w:sz w:val="28"/>
          <w:szCs w:val="28"/>
        </w:rPr>
        <w:br/>
        <w:t>о применении бюджетных мер принуждения;</w:t>
      </w:r>
    </w:p>
    <w:p w:rsidR="001D77B7" w:rsidRPr="005C5CC0" w:rsidRDefault="001D77B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>об административных правонарушениях;</w:t>
      </w:r>
    </w:p>
    <w:p w:rsidR="00D80FA8" w:rsidRPr="005C5CC0" w:rsidRDefault="001D77B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</w:t>
      </w:r>
      <w:r w:rsidR="00B44382" w:rsidRPr="005C5CC0">
        <w:rPr>
          <w:sz w:val="28"/>
          <w:szCs w:val="28"/>
        </w:rPr>
        <w:t>;</w:t>
      </w:r>
    </w:p>
    <w:p w:rsidR="00B37611" w:rsidRPr="005C5CC0" w:rsidRDefault="005A75AF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осуществля</w:t>
      </w:r>
      <w:r w:rsidR="00B37611" w:rsidRPr="005C5CC0">
        <w:rPr>
          <w:sz w:val="28"/>
          <w:szCs w:val="28"/>
        </w:rPr>
        <w:t>ет</w:t>
      </w:r>
      <w:r w:rsidR="00A34C23" w:rsidRPr="005C5CC0">
        <w:rPr>
          <w:sz w:val="28"/>
          <w:szCs w:val="28"/>
        </w:rPr>
        <w:t>ся</w:t>
      </w:r>
      <w:r w:rsidR="00B37611" w:rsidRPr="005C5CC0">
        <w:rPr>
          <w:sz w:val="28"/>
          <w:szCs w:val="28"/>
        </w:rPr>
        <w:t xml:space="preserve">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</w:t>
      </w:r>
      <w:r w:rsidR="00A34C23" w:rsidRPr="005C5CC0">
        <w:rPr>
          <w:sz w:val="28"/>
          <w:szCs w:val="28"/>
        </w:rPr>
        <w:br/>
      </w:r>
      <w:r w:rsidR="00B37611" w:rsidRPr="005C5CC0">
        <w:rPr>
          <w:sz w:val="28"/>
          <w:szCs w:val="28"/>
        </w:rPr>
        <w:t>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37611" w:rsidRPr="005C5CC0" w:rsidRDefault="00B37611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</w:t>
      </w:r>
      <w:r w:rsidR="002A208F" w:rsidRPr="005C5CC0">
        <w:rPr>
          <w:sz w:val="28"/>
          <w:szCs w:val="28"/>
        </w:rPr>
        <w:br/>
      </w:r>
      <w:r w:rsidRPr="005C5CC0">
        <w:rPr>
          <w:sz w:val="28"/>
          <w:szCs w:val="28"/>
        </w:rPr>
        <w:t xml:space="preserve">в соответствии с Гражданским </w:t>
      </w:r>
      <w:hyperlink r:id="rId15" w:history="1">
        <w:r w:rsidRPr="005C5CC0">
          <w:rPr>
            <w:sz w:val="28"/>
            <w:szCs w:val="28"/>
          </w:rPr>
          <w:t>кодексом</w:t>
        </w:r>
      </w:hyperlink>
      <w:r w:rsidRPr="005C5CC0">
        <w:rPr>
          <w:sz w:val="28"/>
          <w:szCs w:val="28"/>
        </w:rPr>
        <w:t xml:space="preserve"> Российской Федерации.»</w:t>
      </w:r>
      <w:r w:rsidR="00A34C23" w:rsidRPr="005C5CC0">
        <w:rPr>
          <w:sz w:val="28"/>
          <w:szCs w:val="28"/>
        </w:rPr>
        <w:t>;</w:t>
      </w:r>
    </w:p>
    <w:p w:rsidR="00B37611" w:rsidRPr="005C5CC0" w:rsidRDefault="0009212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A34C23" w:rsidRPr="005C5CC0">
        <w:rPr>
          <w:sz w:val="28"/>
          <w:szCs w:val="28"/>
        </w:rPr>
        <w:t>а</w:t>
      </w:r>
      <w:r w:rsidR="00B37611" w:rsidRPr="005C5CC0">
        <w:rPr>
          <w:sz w:val="28"/>
          <w:szCs w:val="28"/>
        </w:rPr>
        <w:t>бзац первый подпункта 53.8.3 дополнить словами «, а также</w:t>
      </w:r>
      <w:r>
        <w:rPr>
          <w:sz w:val="28"/>
          <w:szCs w:val="28"/>
        </w:rPr>
        <w:t xml:space="preserve"> с</w:t>
      </w:r>
      <w:r w:rsidR="00B37611" w:rsidRPr="005C5CC0">
        <w:rPr>
          <w:sz w:val="28"/>
          <w:szCs w:val="28"/>
        </w:rPr>
        <w:t>тандартами осуществления внутреннего муниципального финансового контроля</w:t>
      </w:r>
      <w:r w:rsidR="00A34C23" w:rsidRPr="005C5CC0">
        <w:rPr>
          <w:sz w:val="28"/>
          <w:szCs w:val="28"/>
        </w:rPr>
        <w:t>.</w:t>
      </w:r>
      <w:r w:rsidR="00B37611" w:rsidRPr="005C5CC0">
        <w:rPr>
          <w:sz w:val="28"/>
          <w:szCs w:val="28"/>
        </w:rPr>
        <w:t>».</w:t>
      </w:r>
    </w:p>
    <w:p w:rsidR="00ED1690" w:rsidRPr="005C5CC0" w:rsidRDefault="00AD7B57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C5CC0">
        <w:rPr>
          <w:sz w:val="28"/>
          <w:szCs w:val="28"/>
        </w:rPr>
        <w:t>2. Настоящее решение вступает в силу с момента официального опубликования</w:t>
      </w:r>
      <w:r w:rsidR="00ED1690" w:rsidRPr="005C5CC0">
        <w:rPr>
          <w:sz w:val="28"/>
          <w:szCs w:val="28"/>
        </w:rPr>
        <w:t>, за исключением положений, для которых установлены иные сроки вступления их в силу.</w:t>
      </w:r>
    </w:p>
    <w:p w:rsidR="00AD7B57" w:rsidRPr="005C5CC0" w:rsidRDefault="0009212D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1690" w:rsidRPr="005C5CC0">
        <w:rPr>
          <w:sz w:val="28"/>
          <w:szCs w:val="28"/>
        </w:rPr>
        <w:t>Положения подпунктов 10.1, 10.3, 10.4 пункта 10, подпунктов 11.3, 11.4 пункта 11, абзаца десятого подпункта 22.2 пункта 22, абзаца одиннадцатого подпункта 23.2 пункта 23</w:t>
      </w:r>
      <w:r>
        <w:rPr>
          <w:sz w:val="28"/>
          <w:szCs w:val="28"/>
        </w:rPr>
        <w:t xml:space="preserve"> </w:t>
      </w:r>
      <w:r w:rsidR="00ED1690" w:rsidRPr="005C5CC0">
        <w:rPr>
          <w:sz w:val="28"/>
          <w:szCs w:val="28"/>
        </w:rPr>
        <w:t>Положения (в редакции настоящего решения) применяются к</w:t>
      </w:r>
      <w:r>
        <w:rPr>
          <w:sz w:val="28"/>
          <w:szCs w:val="28"/>
        </w:rPr>
        <w:t xml:space="preserve"> </w:t>
      </w:r>
      <w:r w:rsidR="00ED1690" w:rsidRPr="005C5CC0">
        <w:rPr>
          <w:sz w:val="28"/>
          <w:szCs w:val="28"/>
        </w:rPr>
        <w:t>правоотношениям, возникающим при составлении, утверждении и исполнении бюджетов, начиная с бюджетов на 2020 год</w:t>
      </w:r>
      <w:r>
        <w:rPr>
          <w:sz w:val="28"/>
          <w:szCs w:val="28"/>
        </w:rPr>
        <w:t xml:space="preserve"> </w:t>
      </w:r>
      <w:r w:rsidR="00ED1690" w:rsidRPr="005C5CC0">
        <w:rPr>
          <w:sz w:val="28"/>
          <w:szCs w:val="28"/>
        </w:rPr>
        <w:t>и на плановый период 2021 и 2022 годов.</w:t>
      </w:r>
    </w:p>
    <w:p w:rsidR="00D00481" w:rsidRPr="005C5CC0" w:rsidRDefault="00347F69" w:rsidP="005C5CC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3CA2">
        <w:rPr>
          <w:sz w:val="28"/>
          <w:szCs w:val="28"/>
        </w:rPr>
        <w:t>Под</w:t>
      </w:r>
      <w:r w:rsidR="00B97313">
        <w:rPr>
          <w:sz w:val="28"/>
          <w:szCs w:val="28"/>
        </w:rPr>
        <w:t>п</w:t>
      </w:r>
      <w:r w:rsidR="00D00481" w:rsidRPr="005C5CC0">
        <w:rPr>
          <w:sz w:val="28"/>
          <w:szCs w:val="28"/>
        </w:rPr>
        <w:t>ункт</w:t>
      </w:r>
      <w:r w:rsidR="00823CA2">
        <w:rPr>
          <w:sz w:val="28"/>
          <w:szCs w:val="28"/>
        </w:rPr>
        <w:t xml:space="preserve"> </w:t>
      </w:r>
      <w:r>
        <w:rPr>
          <w:sz w:val="28"/>
          <w:szCs w:val="28"/>
        </w:rPr>
        <w:t>5, абзац одиннадцатый</w:t>
      </w:r>
      <w:r w:rsidR="0009212D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10</w:t>
      </w:r>
      <w:r w:rsidR="00823CA2">
        <w:rPr>
          <w:sz w:val="28"/>
          <w:szCs w:val="28"/>
        </w:rPr>
        <w:t xml:space="preserve"> пункта 1 </w:t>
      </w:r>
      <w:r w:rsidR="00D00481" w:rsidRPr="005C5CC0">
        <w:rPr>
          <w:sz w:val="28"/>
          <w:szCs w:val="28"/>
        </w:rPr>
        <w:t>настоящего решения вступает в силу с 1 января 2020 года.</w:t>
      </w:r>
    </w:p>
    <w:p w:rsidR="00AD7B57" w:rsidRPr="005C5CC0" w:rsidRDefault="00347F69" w:rsidP="005C5CC0">
      <w:pPr>
        <w:pStyle w:val="2"/>
        <w:ind w:firstLine="567"/>
        <w:jc w:val="both"/>
        <w:rPr>
          <w:szCs w:val="28"/>
        </w:rPr>
      </w:pPr>
      <w:r>
        <w:rPr>
          <w:szCs w:val="28"/>
        </w:rPr>
        <w:lastRenderedPageBreak/>
        <w:t>5</w:t>
      </w:r>
      <w:r w:rsidR="00AD7B57" w:rsidRPr="005C5CC0">
        <w:rPr>
          <w:szCs w:val="28"/>
        </w:rPr>
        <w:t xml:space="preserve">. Контроль за исполнением настоящего решения возложить </w:t>
      </w:r>
      <w:r w:rsidR="00066DE1" w:rsidRPr="005C5CC0">
        <w:rPr>
          <w:szCs w:val="28"/>
        </w:rPr>
        <w:br/>
      </w:r>
      <w:r w:rsidR="00AD7B57" w:rsidRPr="005C5CC0">
        <w:rPr>
          <w:szCs w:val="28"/>
        </w:rPr>
        <w:t xml:space="preserve">на постоянную комиссию Чебоксарского городского Собрания депутатов </w:t>
      </w:r>
      <w:r w:rsidR="00066DE1" w:rsidRPr="005C5CC0">
        <w:rPr>
          <w:szCs w:val="28"/>
        </w:rPr>
        <w:br/>
      </w:r>
      <w:r w:rsidR="00AD7B57" w:rsidRPr="005C5CC0">
        <w:rPr>
          <w:szCs w:val="28"/>
        </w:rPr>
        <w:t>по бюджету (В.М.</w:t>
      </w:r>
      <w:r w:rsidR="006D7CE4" w:rsidRPr="005C5CC0">
        <w:rPr>
          <w:szCs w:val="28"/>
        </w:rPr>
        <w:t xml:space="preserve"> </w:t>
      </w:r>
      <w:r w:rsidR="00AD7B57" w:rsidRPr="005C5CC0">
        <w:rPr>
          <w:szCs w:val="28"/>
        </w:rPr>
        <w:t>Кузин).</w:t>
      </w:r>
    </w:p>
    <w:p w:rsidR="00AD7B57" w:rsidRDefault="00AD7B57" w:rsidP="007A0D1E">
      <w:pPr>
        <w:pStyle w:val="a3"/>
        <w:tabs>
          <w:tab w:val="left" w:pos="7371"/>
        </w:tabs>
        <w:rPr>
          <w:szCs w:val="28"/>
        </w:rPr>
      </w:pPr>
    </w:p>
    <w:p w:rsidR="00AD7B57" w:rsidRPr="003467F5" w:rsidRDefault="00AD7B57" w:rsidP="00FC5183">
      <w:pPr>
        <w:pStyle w:val="a3"/>
        <w:tabs>
          <w:tab w:val="left" w:pos="7371"/>
        </w:tabs>
        <w:ind w:firstLine="0"/>
        <w:rPr>
          <w:szCs w:val="28"/>
        </w:rPr>
      </w:pPr>
      <w:r w:rsidRPr="003467F5">
        <w:rPr>
          <w:szCs w:val="28"/>
        </w:rPr>
        <w:t>Глава города Чебоксары</w:t>
      </w:r>
      <w:proofErr w:type="gramStart"/>
      <w:r w:rsidRPr="003467F5">
        <w:rPr>
          <w:szCs w:val="28"/>
        </w:rPr>
        <w:tab/>
      </w:r>
      <w:r w:rsidR="007D3282">
        <w:rPr>
          <w:szCs w:val="28"/>
        </w:rPr>
        <w:t xml:space="preserve">  </w:t>
      </w:r>
      <w:r w:rsidR="00921BB0">
        <w:rPr>
          <w:bCs/>
          <w:color w:val="000000"/>
          <w:szCs w:val="28"/>
        </w:rPr>
        <w:t>Е</w:t>
      </w:r>
      <w:r w:rsidRPr="003467F5">
        <w:rPr>
          <w:bCs/>
          <w:color w:val="000000"/>
          <w:szCs w:val="28"/>
        </w:rPr>
        <w:t>.</w:t>
      </w:r>
      <w:r w:rsidR="00921BB0">
        <w:rPr>
          <w:bCs/>
          <w:color w:val="000000"/>
          <w:szCs w:val="28"/>
        </w:rPr>
        <w:t>Н</w:t>
      </w:r>
      <w:r w:rsidRPr="003467F5">
        <w:rPr>
          <w:bCs/>
          <w:color w:val="000000"/>
          <w:szCs w:val="28"/>
        </w:rPr>
        <w:t>.</w:t>
      </w:r>
      <w:proofErr w:type="gramEnd"/>
      <w:r w:rsidR="00921BB0">
        <w:rPr>
          <w:bCs/>
          <w:color w:val="000000"/>
          <w:szCs w:val="28"/>
        </w:rPr>
        <w:t xml:space="preserve"> </w:t>
      </w:r>
      <w:proofErr w:type="spellStart"/>
      <w:r w:rsidR="00921BB0">
        <w:rPr>
          <w:bCs/>
          <w:color w:val="000000"/>
          <w:szCs w:val="28"/>
        </w:rPr>
        <w:t>Кадыше</w:t>
      </w:r>
      <w:r w:rsidRPr="003467F5">
        <w:rPr>
          <w:bCs/>
          <w:color w:val="000000"/>
          <w:szCs w:val="28"/>
        </w:rPr>
        <w:t>в</w:t>
      </w:r>
      <w:proofErr w:type="spellEnd"/>
    </w:p>
    <w:p w:rsidR="00AD7B57" w:rsidRPr="006F1959" w:rsidRDefault="00AD7B57" w:rsidP="006F1959">
      <w:pPr>
        <w:jc w:val="center"/>
        <w:rPr>
          <w:b/>
          <w:sz w:val="32"/>
          <w:szCs w:val="32"/>
        </w:rPr>
      </w:pPr>
      <w:r>
        <w:br w:type="page"/>
      </w:r>
      <w:r w:rsidRPr="006F1959">
        <w:rPr>
          <w:b/>
          <w:sz w:val="32"/>
          <w:szCs w:val="32"/>
        </w:rPr>
        <w:lastRenderedPageBreak/>
        <w:t>ПОЯСНИТЕЛЬНАЯ ЗАПИСКА</w:t>
      </w:r>
    </w:p>
    <w:p w:rsidR="00AD7B57" w:rsidRPr="0051234F" w:rsidRDefault="00AD7B57" w:rsidP="009121B1">
      <w:pPr>
        <w:pStyle w:val="af1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51234F">
        <w:rPr>
          <w:sz w:val="28"/>
          <w:szCs w:val="28"/>
        </w:rPr>
        <w:t>к проекту решения Чебоксарского городского</w:t>
      </w:r>
      <w:r w:rsidR="00C73C17">
        <w:rPr>
          <w:sz w:val="28"/>
          <w:szCs w:val="28"/>
        </w:rPr>
        <w:t xml:space="preserve"> </w:t>
      </w:r>
      <w:r w:rsidRPr="0051234F">
        <w:rPr>
          <w:sz w:val="28"/>
          <w:szCs w:val="28"/>
        </w:rPr>
        <w:t xml:space="preserve">Собрания депутатов </w:t>
      </w:r>
      <w:r w:rsidR="00C73C17">
        <w:rPr>
          <w:sz w:val="28"/>
          <w:szCs w:val="28"/>
        </w:rPr>
        <w:br/>
      </w:r>
      <w:r w:rsidRPr="0051234F">
        <w:rPr>
          <w:sz w:val="28"/>
          <w:szCs w:val="28"/>
        </w:rPr>
        <w:t>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</w:p>
    <w:p w:rsidR="00AD7B57" w:rsidRDefault="00252E5C" w:rsidP="009121B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22 мая 2008 года № 1011»</w:t>
      </w:r>
    </w:p>
    <w:p w:rsidR="003D3D04" w:rsidRDefault="003D3D04" w:rsidP="003D3D04">
      <w:pPr>
        <w:pStyle w:val="af1"/>
        <w:tabs>
          <w:tab w:val="clear" w:pos="4153"/>
          <w:tab w:val="clear" w:pos="8306"/>
        </w:tabs>
        <w:suppressAutoHyphens/>
        <w:spacing w:before="120" w:line="216" w:lineRule="auto"/>
        <w:ind w:firstLine="567"/>
        <w:jc w:val="both"/>
        <w:rPr>
          <w:sz w:val="28"/>
          <w:szCs w:val="28"/>
        </w:rPr>
      </w:pPr>
    </w:p>
    <w:p w:rsidR="00C73C17" w:rsidRDefault="00697758" w:rsidP="003D3D04">
      <w:pPr>
        <w:pStyle w:val="af1"/>
        <w:tabs>
          <w:tab w:val="clear" w:pos="4153"/>
          <w:tab w:val="clear" w:pos="8306"/>
        </w:tabs>
        <w:suppressAutoHyphens/>
        <w:spacing w:before="120"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</w:t>
      </w:r>
      <w:r w:rsidR="00A63BF6">
        <w:rPr>
          <w:sz w:val="28"/>
          <w:szCs w:val="28"/>
        </w:rPr>
        <w:t>в</w:t>
      </w:r>
      <w:r w:rsidR="00C73C17" w:rsidRPr="005C5CC0">
        <w:rPr>
          <w:sz w:val="28"/>
          <w:szCs w:val="28"/>
        </w:rPr>
        <w:t xml:space="preserve"> соответствии с </w:t>
      </w:r>
      <w:r w:rsidR="00C73C17">
        <w:rPr>
          <w:sz w:val="28"/>
          <w:szCs w:val="28"/>
        </w:rPr>
        <w:t>ф</w:t>
      </w:r>
      <w:r w:rsidR="00C73C17" w:rsidRPr="005C5CC0">
        <w:rPr>
          <w:sz w:val="28"/>
          <w:szCs w:val="28"/>
        </w:rPr>
        <w:t>едеральным</w:t>
      </w:r>
      <w:r w:rsidR="00C73C17">
        <w:rPr>
          <w:sz w:val="28"/>
          <w:szCs w:val="28"/>
        </w:rPr>
        <w:t>и</w:t>
      </w:r>
      <w:r w:rsidR="00C73C17" w:rsidRPr="005C5CC0">
        <w:rPr>
          <w:sz w:val="28"/>
          <w:szCs w:val="28"/>
        </w:rPr>
        <w:t xml:space="preserve"> закон</w:t>
      </w:r>
      <w:r w:rsidR="00C73C17">
        <w:rPr>
          <w:sz w:val="28"/>
          <w:szCs w:val="28"/>
        </w:rPr>
        <w:t>а</w:t>
      </w:r>
      <w:r w:rsidR="00C73C17" w:rsidRPr="005C5CC0">
        <w:rPr>
          <w:sz w:val="28"/>
          <w:szCs w:val="28"/>
        </w:rPr>
        <w:t>м</w:t>
      </w:r>
      <w:r w:rsidR="00C73C17">
        <w:rPr>
          <w:sz w:val="28"/>
          <w:szCs w:val="28"/>
        </w:rPr>
        <w:t xml:space="preserve">и </w:t>
      </w:r>
      <w:r w:rsidR="00C73C17">
        <w:rPr>
          <w:sz w:val="28"/>
          <w:szCs w:val="28"/>
        </w:rPr>
        <w:br/>
        <w:t>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A63BF6">
        <w:rPr>
          <w:sz w:val="28"/>
          <w:szCs w:val="28"/>
        </w:rPr>
        <w:t>,</w:t>
      </w:r>
      <w:bookmarkStart w:id="10" w:name="_GoBack"/>
      <w:bookmarkEnd w:id="10"/>
      <w:r w:rsidR="00C73C17">
        <w:rPr>
          <w:sz w:val="28"/>
          <w:szCs w:val="28"/>
        </w:rPr>
        <w:t xml:space="preserve"> от 02.08.2019 № 278-ФЗ </w:t>
      </w:r>
      <w:r w:rsidR="00C73C17" w:rsidRPr="005C5CC0">
        <w:rPr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</w:t>
      </w:r>
      <w:r w:rsidR="00C73C17">
        <w:rPr>
          <w:sz w:val="28"/>
          <w:szCs w:val="28"/>
        </w:rPr>
        <w:br/>
      </w:r>
      <w:r w:rsidR="00C73C17" w:rsidRPr="005C5CC0">
        <w:rPr>
          <w:sz w:val="28"/>
          <w:szCs w:val="28"/>
        </w:rPr>
        <w:t>и муниципальных ценных бумаг»</w:t>
      </w:r>
      <w:r w:rsidR="00C73C17">
        <w:rPr>
          <w:sz w:val="28"/>
          <w:szCs w:val="28"/>
        </w:rPr>
        <w:t>.</w:t>
      </w:r>
    </w:p>
    <w:p w:rsidR="008A4753" w:rsidRDefault="00C43175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16A2">
        <w:rPr>
          <w:sz w:val="28"/>
          <w:szCs w:val="28"/>
        </w:rPr>
        <w:t xml:space="preserve"> </w:t>
      </w:r>
      <w:r w:rsidR="00B116A2" w:rsidRPr="0051234F">
        <w:rPr>
          <w:sz w:val="28"/>
          <w:szCs w:val="28"/>
        </w:rPr>
        <w:t>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  <w:r w:rsidR="00B116A2">
        <w:rPr>
          <w:sz w:val="28"/>
          <w:szCs w:val="28"/>
        </w:rPr>
        <w:t xml:space="preserve"> </w:t>
      </w:r>
      <w:r w:rsidR="00B116A2" w:rsidRPr="0051234F">
        <w:rPr>
          <w:sz w:val="28"/>
          <w:szCs w:val="28"/>
        </w:rPr>
        <w:t>от 22 мая 2008 года № 1011»</w:t>
      </w:r>
      <w:r w:rsidR="00B116A2">
        <w:rPr>
          <w:sz w:val="28"/>
          <w:szCs w:val="28"/>
        </w:rPr>
        <w:t xml:space="preserve"> в</w:t>
      </w:r>
      <w:r>
        <w:rPr>
          <w:sz w:val="28"/>
          <w:szCs w:val="28"/>
        </w:rPr>
        <w:t>носятся изменения</w:t>
      </w:r>
      <w:r w:rsidR="00B116A2">
        <w:rPr>
          <w:sz w:val="28"/>
          <w:szCs w:val="28"/>
        </w:rPr>
        <w:t xml:space="preserve"> по вопросам</w:t>
      </w:r>
      <w:r w:rsidR="008A4753">
        <w:rPr>
          <w:sz w:val="28"/>
          <w:szCs w:val="28"/>
        </w:rPr>
        <w:t>:</w:t>
      </w:r>
    </w:p>
    <w:p w:rsidR="008A4753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5B72">
        <w:rPr>
          <w:sz w:val="28"/>
          <w:szCs w:val="28"/>
        </w:rPr>
        <w:t>осуществлени</w:t>
      </w:r>
      <w:r w:rsidR="00B116A2">
        <w:rPr>
          <w:sz w:val="28"/>
          <w:szCs w:val="28"/>
        </w:rPr>
        <w:t>я</w:t>
      </w:r>
      <w:r w:rsidR="00C43175">
        <w:rPr>
          <w:sz w:val="28"/>
          <w:szCs w:val="28"/>
        </w:rPr>
        <w:t xml:space="preserve"> </w:t>
      </w:r>
      <w:r w:rsidR="00415B72">
        <w:rPr>
          <w:sz w:val="28"/>
          <w:szCs w:val="28"/>
        </w:rPr>
        <w:t>б</w:t>
      </w:r>
      <w:r w:rsidR="00C43175">
        <w:rPr>
          <w:sz w:val="28"/>
          <w:szCs w:val="28"/>
        </w:rPr>
        <w:t>юджетны</w:t>
      </w:r>
      <w:r w:rsidR="00415B72">
        <w:rPr>
          <w:sz w:val="28"/>
          <w:szCs w:val="28"/>
        </w:rPr>
        <w:t>х</w:t>
      </w:r>
      <w:r w:rsidR="00C43175">
        <w:rPr>
          <w:sz w:val="28"/>
          <w:szCs w:val="28"/>
        </w:rPr>
        <w:t xml:space="preserve"> инвестици</w:t>
      </w:r>
      <w:r w:rsidR="00415B72">
        <w:rPr>
          <w:sz w:val="28"/>
          <w:szCs w:val="28"/>
        </w:rPr>
        <w:t>й</w:t>
      </w:r>
      <w:r w:rsidR="00AE53B4">
        <w:rPr>
          <w:sz w:val="28"/>
          <w:szCs w:val="28"/>
        </w:rPr>
        <w:t xml:space="preserve"> в объекты муниципальной собственности, </w:t>
      </w:r>
    </w:p>
    <w:p w:rsidR="008A4753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4753">
        <w:rPr>
          <w:sz w:val="28"/>
          <w:szCs w:val="28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города Чебоксары и приобретение объектов недвижимого имущества в муниципальную собственность, </w:t>
      </w:r>
    </w:p>
    <w:p w:rsidR="008A4753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6A2">
        <w:rPr>
          <w:sz w:val="28"/>
          <w:szCs w:val="28"/>
        </w:rPr>
        <w:t xml:space="preserve">муниципальных внутренних заимствований, </w:t>
      </w:r>
    </w:p>
    <w:p w:rsidR="008A4753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6A2">
        <w:rPr>
          <w:sz w:val="28"/>
          <w:szCs w:val="28"/>
        </w:rPr>
        <w:t xml:space="preserve">муниципальных долговых обязательств, </w:t>
      </w:r>
    </w:p>
    <w:p w:rsidR="008A4753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6A2">
        <w:rPr>
          <w:sz w:val="28"/>
          <w:szCs w:val="28"/>
        </w:rPr>
        <w:t xml:space="preserve">муниципальных гарантий города Чебоксары, </w:t>
      </w:r>
    </w:p>
    <w:p w:rsidR="009121B1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6A2">
        <w:rPr>
          <w:sz w:val="28"/>
          <w:szCs w:val="28"/>
        </w:rPr>
        <w:t>санкционирования оплаты денежных обязательств</w:t>
      </w:r>
      <w:r w:rsidR="009121B1">
        <w:rPr>
          <w:sz w:val="28"/>
          <w:szCs w:val="28"/>
        </w:rPr>
        <w:t>,</w:t>
      </w:r>
    </w:p>
    <w:p w:rsidR="00AE53B4" w:rsidRDefault="00866988" w:rsidP="003D3D04">
      <w:pPr>
        <w:pStyle w:val="af1"/>
        <w:tabs>
          <w:tab w:val="clear" w:pos="4153"/>
          <w:tab w:val="clear" w:pos="8306"/>
        </w:tabs>
        <w:suppressAutoHyphens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71DB">
        <w:rPr>
          <w:sz w:val="28"/>
          <w:szCs w:val="28"/>
        </w:rPr>
        <w:t>муниципального финансового контроля.</w:t>
      </w:r>
    </w:p>
    <w:p w:rsidR="00532D61" w:rsidRPr="00532D61" w:rsidRDefault="00532D61" w:rsidP="003D3D04">
      <w:pPr>
        <w:spacing w:line="216" w:lineRule="auto"/>
        <w:ind w:firstLine="567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="00534548">
        <w:rPr>
          <w:sz w:val="28"/>
          <w:szCs w:val="28"/>
        </w:rPr>
        <w:br/>
      </w:r>
      <w:r w:rsidRPr="00532D61">
        <w:rPr>
          <w:sz w:val="28"/>
          <w:szCs w:val="28"/>
        </w:rPr>
        <w:t>от 17.03.2006 № 145 «О Положении о порядке подготовки решений Чебоксарского городского Собрания депутатов».</w:t>
      </w:r>
    </w:p>
    <w:p w:rsidR="00532D61" w:rsidRPr="00532D61" w:rsidRDefault="00532D61" w:rsidP="003D3D04">
      <w:pPr>
        <w:spacing w:line="216" w:lineRule="auto"/>
        <w:ind w:firstLine="567"/>
        <w:jc w:val="both"/>
        <w:rPr>
          <w:sz w:val="28"/>
          <w:szCs w:val="28"/>
        </w:rPr>
      </w:pPr>
      <w:r w:rsidRPr="00532D61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="00066DE1">
        <w:rPr>
          <w:sz w:val="28"/>
          <w:szCs w:val="28"/>
        </w:rPr>
        <w:br/>
      </w:r>
      <w:r w:rsidRPr="00532D61">
        <w:rPr>
          <w:sz w:val="28"/>
          <w:szCs w:val="28"/>
        </w:rPr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AD7B57" w:rsidRPr="00532D61" w:rsidRDefault="00532D61" w:rsidP="003D3D04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532D61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="000F3CB2" w:rsidRPr="00532D61">
        <w:rPr>
          <w:b/>
          <w:sz w:val="28"/>
          <w:szCs w:val="28"/>
        </w:rPr>
        <w:t xml:space="preserve"> </w:t>
      </w:r>
    </w:p>
    <w:p w:rsidR="00E571DB" w:rsidRDefault="00E571DB" w:rsidP="003D3D04">
      <w:pPr>
        <w:suppressAutoHyphens/>
        <w:spacing w:line="216" w:lineRule="auto"/>
        <w:ind w:firstLine="539"/>
        <w:jc w:val="both"/>
        <w:rPr>
          <w:sz w:val="28"/>
          <w:szCs w:val="28"/>
        </w:rPr>
      </w:pPr>
    </w:p>
    <w:p w:rsidR="00282024" w:rsidRDefault="00282024" w:rsidP="003D3D04">
      <w:pPr>
        <w:suppressAutoHyphens/>
        <w:spacing w:line="216" w:lineRule="auto"/>
        <w:ind w:firstLine="539"/>
        <w:jc w:val="both"/>
        <w:rPr>
          <w:sz w:val="28"/>
          <w:szCs w:val="28"/>
        </w:rPr>
      </w:pPr>
    </w:p>
    <w:p w:rsidR="00AD7B57" w:rsidRDefault="00024B8A" w:rsidP="003D3D04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D7B57" w:rsidRPr="001B5ED8">
        <w:rPr>
          <w:sz w:val="28"/>
          <w:szCs w:val="28"/>
        </w:rPr>
        <w:t>ачальник</w:t>
      </w:r>
      <w:r w:rsidR="00AD7B57" w:rsidRPr="001B5ED8">
        <w:rPr>
          <w:sz w:val="28"/>
          <w:szCs w:val="28"/>
        </w:rPr>
        <w:tab/>
      </w:r>
      <w:r w:rsidR="00AD7B57">
        <w:rPr>
          <w:sz w:val="28"/>
          <w:szCs w:val="28"/>
        </w:rPr>
        <w:t>финансового управления</w:t>
      </w:r>
    </w:p>
    <w:p w:rsidR="00AD7B57" w:rsidRPr="008176F4" w:rsidRDefault="00AD7B57" w:rsidP="003D3D04">
      <w:pPr>
        <w:suppressAutoHyphens/>
        <w:spacing w:line="216" w:lineRule="auto"/>
        <w:jc w:val="both"/>
      </w:pPr>
      <w:r>
        <w:rPr>
          <w:sz w:val="28"/>
          <w:szCs w:val="28"/>
        </w:rPr>
        <w:t>администрации города Чебоксары</w:t>
      </w:r>
      <w:r w:rsidRPr="001B5ED8">
        <w:rPr>
          <w:sz w:val="28"/>
          <w:szCs w:val="28"/>
        </w:rPr>
        <w:tab/>
      </w:r>
      <w:r w:rsidRPr="001B5ED8">
        <w:rPr>
          <w:sz w:val="28"/>
          <w:szCs w:val="28"/>
        </w:rPr>
        <w:tab/>
      </w:r>
      <w:r w:rsidR="00534548">
        <w:rPr>
          <w:sz w:val="28"/>
          <w:szCs w:val="28"/>
        </w:rPr>
        <w:t xml:space="preserve">     </w:t>
      </w:r>
      <w:r w:rsidR="008F5EDC">
        <w:rPr>
          <w:sz w:val="28"/>
          <w:szCs w:val="28"/>
        </w:rPr>
        <w:t xml:space="preserve">  </w:t>
      </w:r>
      <w:r w:rsidR="000F3CB2">
        <w:rPr>
          <w:sz w:val="28"/>
          <w:szCs w:val="28"/>
        </w:rPr>
        <w:t xml:space="preserve">   </w:t>
      </w:r>
      <w:r w:rsidR="00E571DB">
        <w:rPr>
          <w:sz w:val="28"/>
          <w:szCs w:val="28"/>
        </w:rPr>
        <w:t xml:space="preserve">    </w:t>
      </w:r>
      <w:r w:rsidR="000F3CB2">
        <w:rPr>
          <w:sz w:val="28"/>
          <w:szCs w:val="28"/>
        </w:rPr>
        <w:t xml:space="preserve">        </w:t>
      </w:r>
      <w:r w:rsidRPr="001B5ED8">
        <w:rPr>
          <w:sz w:val="28"/>
          <w:szCs w:val="28"/>
        </w:rPr>
        <w:tab/>
      </w:r>
      <w:r w:rsidRPr="001B5ED8">
        <w:rPr>
          <w:sz w:val="28"/>
          <w:szCs w:val="28"/>
        </w:rPr>
        <w:tab/>
        <w:t>Н.</w:t>
      </w:r>
      <w:r w:rsidR="00024B8A">
        <w:rPr>
          <w:sz w:val="28"/>
          <w:szCs w:val="28"/>
        </w:rPr>
        <w:t>Г</w:t>
      </w:r>
      <w:r w:rsidRPr="001B5ED8">
        <w:rPr>
          <w:sz w:val="28"/>
          <w:szCs w:val="28"/>
        </w:rPr>
        <w:t>.</w:t>
      </w:r>
      <w:r w:rsidR="000F3CB2">
        <w:rPr>
          <w:sz w:val="28"/>
          <w:szCs w:val="28"/>
        </w:rPr>
        <w:t xml:space="preserve"> К</w:t>
      </w:r>
      <w:r w:rsidR="00024B8A">
        <w:rPr>
          <w:sz w:val="28"/>
          <w:szCs w:val="28"/>
        </w:rPr>
        <w:t>улик</w:t>
      </w:r>
      <w:r w:rsidRPr="001B5ED8">
        <w:rPr>
          <w:sz w:val="28"/>
          <w:szCs w:val="28"/>
        </w:rPr>
        <w:t>ова</w:t>
      </w:r>
    </w:p>
    <w:sectPr w:rsidR="00AD7B57" w:rsidRPr="008176F4" w:rsidSect="00C73C17">
      <w:type w:val="continuous"/>
      <w:pgSz w:w="11907" w:h="16840" w:code="9"/>
      <w:pgMar w:top="993" w:right="708" w:bottom="709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9C8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0BE03D75"/>
    <w:multiLevelType w:val="multilevel"/>
    <w:tmpl w:val="2AA0C17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0E1C7180"/>
    <w:multiLevelType w:val="multilevel"/>
    <w:tmpl w:val="9B34B92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3" w15:restartNumberingAfterBreak="0">
    <w:nsid w:val="0FA71E7F"/>
    <w:multiLevelType w:val="hybridMultilevel"/>
    <w:tmpl w:val="6908D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6DC5"/>
    <w:multiLevelType w:val="multilevel"/>
    <w:tmpl w:val="71149EE6"/>
    <w:lvl w:ilvl="0">
      <w:start w:val="3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5" w15:restartNumberingAfterBreak="0">
    <w:nsid w:val="3068515B"/>
    <w:multiLevelType w:val="multilevel"/>
    <w:tmpl w:val="C0306DA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6" w15:restartNumberingAfterBreak="0">
    <w:nsid w:val="396D4E8E"/>
    <w:multiLevelType w:val="hybridMultilevel"/>
    <w:tmpl w:val="97BEBD9E"/>
    <w:lvl w:ilvl="0" w:tplc="3176C4EE">
      <w:start w:val="4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7" w15:restartNumberingAfterBreak="0">
    <w:nsid w:val="4DFC1383"/>
    <w:multiLevelType w:val="multilevel"/>
    <w:tmpl w:val="9BD6E062"/>
    <w:lvl w:ilvl="0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8" w15:restartNumberingAfterBreak="0">
    <w:nsid w:val="5B481D21"/>
    <w:multiLevelType w:val="hybridMultilevel"/>
    <w:tmpl w:val="641AC6B6"/>
    <w:lvl w:ilvl="0" w:tplc="F244A996">
      <w:start w:val="5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9" w15:restartNumberingAfterBreak="0">
    <w:nsid w:val="604339CF"/>
    <w:multiLevelType w:val="multilevel"/>
    <w:tmpl w:val="F22ACA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 w15:restartNumberingAfterBreak="0">
    <w:nsid w:val="6A6C6CD2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 w15:restartNumberingAfterBreak="0">
    <w:nsid w:val="7A137989"/>
    <w:multiLevelType w:val="multilevel"/>
    <w:tmpl w:val="B4DA7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 w15:restartNumberingAfterBreak="0">
    <w:nsid w:val="7B13512E"/>
    <w:multiLevelType w:val="multilevel"/>
    <w:tmpl w:val="161CA5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" w15:restartNumberingAfterBreak="0">
    <w:nsid w:val="7E042752"/>
    <w:multiLevelType w:val="hybridMultilevel"/>
    <w:tmpl w:val="9BD6E062"/>
    <w:lvl w:ilvl="0" w:tplc="6B1EE07C">
      <w:start w:val="3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70"/>
    <w:rsid w:val="00003766"/>
    <w:rsid w:val="00005826"/>
    <w:rsid w:val="000074B6"/>
    <w:rsid w:val="00011BAB"/>
    <w:rsid w:val="00024B8A"/>
    <w:rsid w:val="000330F6"/>
    <w:rsid w:val="000354B7"/>
    <w:rsid w:val="00050430"/>
    <w:rsid w:val="0005164A"/>
    <w:rsid w:val="00054444"/>
    <w:rsid w:val="000607CD"/>
    <w:rsid w:val="000615EB"/>
    <w:rsid w:val="00064A6D"/>
    <w:rsid w:val="00066DE1"/>
    <w:rsid w:val="00066F81"/>
    <w:rsid w:val="000722C8"/>
    <w:rsid w:val="000731F2"/>
    <w:rsid w:val="00085A96"/>
    <w:rsid w:val="00087618"/>
    <w:rsid w:val="00090FF1"/>
    <w:rsid w:val="0009212D"/>
    <w:rsid w:val="000945E4"/>
    <w:rsid w:val="000947D4"/>
    <w:rsid w:val="000B5978"/>
    <w:rsid w:val="000B5D11"/>
    <w:rsid w:val="000B687F"/>
    <w:rsid w:val="000D28B0"/>
    <w:rsid w:val="000D4056"/>
    <w:rsid w:val="000E27C8"/>
    <w:rsid w:val="000E67CD"/>
    <w:rsid w:val="000F3CB2"/>
    <w:rsid w:val="00100A23"/>
    <w:rsid w:val="0011017E"/>
    <w:rsid w:val="00114E04"/>
    <w:rsid w:val="001158D5"/>
    <w:rsid w:val="00115FDF"/>
    <w:rsid w:val="001171D8"/>
    <w:rsid w:val="00124ABC"/>
    <w:rsid w:val="00154B15"/>
    <w:rsid w:val="00156EAC"/>
    <w:rsid w:val="00160767"/>
    <w:rsid w:val="00161262"/>
    <w:rsid w:val="00163297"/>
    <w:rsid w:val="00164CCA"/>
    <w:rsid w:val="001713EE"/>
    <w:rsid w:val="0017148D"/>
    <w:rsid w:val="00171DEF"/>
    <w:rsid w:val="00174F6A"/>
    <w:rsid w:val="00182996"/>
    <w:rsid w:val="00184C2B"/>
    <w:rsid w:val="001B0424"/>
    <w:rsid w:val="001B16C5"/>
    <w:rsid w:val="001B473F"/>
    <w:rsid w:val="001B5ED8"/>
    <w:rsid w:val="001B5F85"/>
    <w:rsid w:val="001B63C1"/>
    <w:rsid w:val="001C1015"/>
    <w:rsid w:val="001C20CB"/>
    <w:rsid w:val="001C295B"/>
    <w:rsid w:val="001D359E"/>
    <w:rsid w:val="001D77B7"/>
    <w:rsid w:val="001E153E"/>
    <w:rsid w:val="00205D44"/>
    <w:rsid w:val="002273E8"/>
    <w:rsid w:val="00230900"/>
    <w:rsid w:val="002410C7"/>
    <w:rsid w:val="00245A07"/>
    <w:rsid w:val="00252E5C"/>
    <w:rsid w:val="002642A7"/>
    <w:rsid w:val="00264528"/>
    <w:rsid w:val="00265270"/>
    <w:rsid w:val="002737FC"/>
    <w:rsid w:val="002739BC"/>
    <w:rsid w:val="00282024"/>
    <w:rsid w:val="00283EEE"/>
    <w:rsid w:val="00285597"/>
    <w:rsid w:val="00285EBE"/>
    <w:rsid w:val="00286B02"/>
    <w:rsid w:val="00291776"/>
    <w:rsid w:val="0029302D"/>
    <w:rsid w:val="00297D0F"/>
    <w:rsid w:val="002A208F"/>
    <w:rsid w:val="002A2D24"/>
    <w:rsid w:val="002A2E3E"/>
    <w:rsid w:val="002C40FE"/>
    <w:rsid w:val="002D0954"/>
    <w:rsid w:val="002D6047"/>
    <w:rsid w:val="002E0161"/>
    <w:rsid w:val="002F52C9"/>
    <w:rsid w:val="002F564D"/>
    <w:rsid w:val="0030019E"/>
    <w:rsid w:val="003064A5"/>
    <w:rsid w:val="003129B6"/>
    <w:rsid w:val="003237F2"/>
    <w:rsid w:val="00323E7B"/>
    <w:rsid w:val="00330ABE"/>
    <w:rsid w:val="00331186"/>
    <w:rsid w:val="00332D36"/>
    <w:rsid w:val="003362E3"/>
    <w:rsid w:val="003446D4"/>
    <w:rsid w:val="003464EF"/>
    <w:rsid w:val="003467F5"/>
    <w:rsid w:val="00347F69"/>
    <w:rsid w:val="00354D25"/>
    <w:rsid w:val="00357A30"/>
    <w:rsid w:val="00365D7E"/>
    <w:rsid w:val="00367F4A"/>
    <w:rsid w:val="00370345"/>
    <w:rsid w:val="003744EE"/>
    <w:rsid w:val="0038206E"/>
    <w:rsid w:val="00384DCC"/>
    <w:rsid w:val="00386BDB"/>
    <w:rsid w:val="00387AAD"/>
    <w:rsid w:val="003931C5"/>
    <w:rsid w:val="00395B39"/>
    <w:rsid w:val="00396D17"/>
    <w:rsid w:val="003A488E"/>
    <w:rsid w:val="003C2D05"/>
    <w:rsid w:val="003D3D04"/>
    <w:rsid w:val="003E71C3"/>
    <w:rsid w:val="003F05B0"/>
    <w:rsid w:val="003F6328"/>
    <w:rsid w:val="00402448"/>
    <w:rsid w:val="00406D4E"/>
    <w:rsid w:val="0040737A"/>
    <w:rsid w:val="00410D8E"/>
    <w:rsid w:val="004116B3"/>
    <w:rsid w:val="00415471"/>
    <w:rsid w:val="00415B72"/>
    <w:rsid w:val="00420DCD"/>
    <w:rsid w:val="0042191D"/>
    <w:rsid w:val="00424733"/>
    <w:rsid w:val="0043182D"/>
    <w:rsid w:val="00442D54"/>
    <w:rsid w:val="00450241"/>
    <w:rsid w:val="004602B3"/>
    <w:rsid w:val="00460FC3"/>
    <w:rsid w:val="00476C04"/>
    <w:rsid w:val="00493425"/>
    <w:rsid w:val="00496E4D"/>
    <w:rsid w:val="004A27D0"/>
    <w:rsid w:val="004B4CA5"/>
    <w:rsid w:val="004C5EEE"/>
    <w:rsid w:val="004C768B"/>
    <w:rsid w:val="004D4986"/>
    <w:rsid w:val="004D6083"/>
    <w:rsid w:val="004E1A32"/>
    <w:rsid w:val="004F0028"/>
    <w:rsid w:val="004F12DC"/>
    <w:rsid w:val="004F58DC"/>
    <w:rsid w:val="0050394D"/>
    <w:rsid w:val="00505674"/>
    <w:rsid w:val="005101FC"/>
    <w:rsid w:val="005116CA"/>
    <w:rsid w:val="0051234F"/>
    <w:rsid w:val="00517176"/>
    <w:rsid w:val="00523563"/>
    <w:rsid w:val="00525CF5"/>
    <w:rsid w:val="005266F0"/>
    <w:rsid w:val="00531FD3"/>
    <w:rsid w:val="00532D61"/>
    <w:rsid w:val="00533D41"/>
    <w:rsid w:val="00534548"/>
    <w:rsid w:val="005349FD"/>
    <w:rsid w:val="00534D4D"/>
    <w:rsid w:val="00537129"/>
    <w:rsid w:val="00545765"/>
    <w:rsid w:val="00555C4C"/>
    <w:rsid w:val="0056040A"/>
    <w:rsid w:val="0057149D"/>
    <w:rsid w:val="005738CE"/>
    <w:rsid w:val="00577168"/>
    <w:rsid w:val="00585AAB"/>
    <w:rsid w:val="005A3601"/>
    <w:rsid w:val="005A75AF"/>
    <w:rsid w:val="005B0AE6"/>
    <w:rsid w:val="005B22BA"/>
    <w:rsid w:val="005C0F6F"/>
    <w:rsid w:val="005C5CC0"/>
    <w:rsid w:val="005C642C"/>
    <w:rsid w:val="005E37F7"/>
    <w:rsid w:val="005E3D43"/>
    <w:rsid w:val="005E4F2E"/>
    <w:rsid w:val="0060284F"/>
    <w:rsid w:val="00603C90"/>
    <w:rsid w:val="00604FE7"/>
    <w:rsid w:val="00620D7B"/>
    <w:rsid w:val="00631C0E"/>
    <w:rsid w:val="00633CFC"/>
    <w:rsid w:val="00633D96"/>
    <w:rsid w:val="0064121A"/>
    <w:rsid w:val="00642CBC"/>
    <w:rsid w:val="006454B0"/>
    <w:rsid w:val="00645B82"/>
    <w:rsid w:val="006511CD"/>
    <w:rsid w:val="006513F8"/>
    <w:rsid w:val="006523A2"/>
    <w:rsid w:val="00653D8C"/>
    <w:rsid w:val="00666078"/>
    <w:rsid w:val="00666D99"/>
    <w:rsid w:val="006729A7"/>
    <w:rsid w:val="00687DE9"/>
    <w:rsid w:val="00697758"/>
    <w:rsid w:val="006A1D0A"/>
    <w:rsid w:val="006A3099"/>
    <w:rsid w:val="006A5487"/>
    <w:rsid w:val="006B7321"/>
    <w:rsid w:val="006D1294"/>
    <w:rsid w:val="006D37F4"/>
    <w:rsid w:val="006D7CE4"/>
    <w:rsid w:val="006E0108"/>
    <w:rsid w:val="006E1F50"/>
    <w:rsid w:val="006E68BE"/>
    <w:rsid w:val="006F1959"/>
    <w:rsid w:val="006F7582"/>
    <w:rsid w:val="00702315"/>
    <w:rsid w:val="0070281F"/>
    <w:rsid w:val="00707D28"/>
    <w:rsid w:val="00713B43"/>
    <w:rsid w:val="00717750"/>
    <w:rsid w:val="00730D4D"/>
    <w:rsid w:val="00732EA2"/>
    <w:rsid w:val="00744259"/>
    <w:rsid w:val="0074605D"/>
    <w:rsid w:val="00747EDE"/>
    <w:rsid w:val="00753047"/>
    <w:rsid w:val="007548FF"/>
    <w:rsid w:val="00755BDE"/>
    <w:rsid w:val="007657BF"/>
    <w:rsid w:val="00777625"/>
    <w:rsid w:val="00777CDF"/>
    <w:rsid w:val="007849EC"/>
    <w:rsid w:val="007A0D1E"/>
    <w:rsid w:val="007A6086"/>
    <w:rsid w:val="007A6232"/>
    <w:rsid w:val="007B29FF"/>
    <w:rsid w:val="007C089E"/>
    <w:rsid w:val="007C6D70"/>
    <w:rsid w:val="007D3282"/>
    <w:rsid w:val="007E44AD"/>
    <w:rsid w:val="007F7842"/>
    <w:rsid w:val="00802D36"/>
    <w:rsid w:val="00803AB9"/>
    <w:rsid w:val="00806DA4"/>
    <w:rsid w:val="00811D88"/>
    <w:rsid w:val="00812498"/>
    <w:rsid w:val="00814303"/>
    <w:rsid w:val="008176F4"/>
    <w:rsid w:val="00821B83"/>
    <w:rsid w:val="00823CA2"/>
    <w:rsid w:val="00825D9D"/>
    <w:rsid w:val="00831FA0"/>
    <w:rsid w:val="00833FD0"/>
    <w:rsid w:val="008405D0"/>
    <w:rsid w:val="00854F6E"/>
    <w:rsid w:val="00855FE4"/>
    <w:rsid w:val="0086142C"/>
    <w:rsid w:val="00866988"/>
    <w:rsid w:val="00886B9F"/>
    <w:rsid w:val="0088755A"/>
    <w:rsid w:val="00891EA3"/>
    <w:rsid w:val="00894567"/>
    <w:rsid w:val="00897263"/>
    <w:rsid w:val="008A4753"/>
    <w:rsid w:val="008A4C98"/>
    <w:rsid w:val="008B3091"/>
    <w:rsid w:val="008B4FF7"/>
    <w:rsid w:val="008C1B19"/>
    <w:rsid w:val="008C2531"/>
    <w:rsid w:val="008D04C7"/>
    <w:rsid w:val="008D09E5"/>
    <w:rsid w:val="008D2F2B"/>
    <w:rsid w:val="008D7363"/>
    <w:rsid w:val="008E2521"/>
    <w:rsid w:val="008E3363"/>
    <w:rsid w:val="008E5D82"/>
    <w:rsid w:val="008F5EDC"/>
    <w:rsid w:val="009000C6"/>
    <w:rsid w:val="00903C23"/>
    <w:rsid w:val="009045A2"/>
    <w:rsid w:val="00904C3C"/>
    <w:rsid w:val="00904D8C"/>
    <w:rsid w:val="009064C8"/>
    <w:rsid w:val="009121B1"/>
    <w:rsid w:val="00912232"/>
    <w:rsid w:val="00916151"/>
    <w:rsid w:val="00921BB0"/>
    <w:rsid w:val="00924163"/>
    <w:rsid w:val="00933241"/>
    <w:rsid w:val="009366E3"/>
    <w:rsid w:val="009377AF"/>
    <w:rsid w:val="00940BBD"/>
    <w:rsid w:val="00945543"/>
    <w:rsid w:val="00945A2C"/>
    <w:rsid w:val="00947008"/>
    <w:rsid w:val="00951A89"/>
    <w:rsid w:val="009556C4"/>
    <w:rsid w:val="0096034F"/>
    <w:rsid w:val="00962B49"/>
    <w:rsid w:val="00963300"/>
    <w:rsid w:val="009648F2"/>
    <w:rsid w:val="00966111"/>
    <w:rsid w:val="0099014D"/>
    <w:rsid w:val="00990284"/>
    <w:rsid w:val="00993799"/>
    <w:rsid w:val="009A0752"/>
    <w:rsid w:val="009A3C5A"/>
    <w:rsid w:val="009A46CA"/>
    <w:rsid w:val="009A5C0E"/>
    <w:rsid w:val="009B41FA"/>
    <w:rsid w:val="009D19A8"/>
    <w:rsid w:val="009D37BE"/>
    <w:rsid w:val="009D3D48"/>
    <w:rsid w:val="009D434F"/>
    <w:rsid w:val="009E0A1B"/>
    <w:rsid w:val="009E2A77"/>
    <w:rsid w:val="009E4D05"/>
    <w:rsid w:val="009F019B"/>
    <w:rsid w:val="009F3D2F"/>
    <w:rsid w:val="00A16745"/>
    <w:rsid w:val="00A204BB"/>
    <w:rsid w:val="00A21DA7"/>
    <w:rsid w:val="00A23AAA"/>
    <w:rsid w:val="00A25971"/>
    <w:rsid w:val="00A27913"/>
    <w:rsid w:val="00A34C23"/>
    <w:rsid w:val="00A3529A"/>
    <w:rsid w:val="00A37C8A"/>
    <w:rsid w:val="00A40D66"/>
    <w:rsid w:val="00A4578B"/>
    <w:rsid w:val="00A52162"/>
    <w:rsid w:val="00A63BF6"/>
    <w:rsid w:val="00A65DE1"/>
    <w:rsid w:val="00A72B20"/>
    <w:rsid w:val="00A86589"/>
    <w:rsid w:val="00A92E97"/>
    <w:rsid w:val="00AA01FC"/>
    <w:rsid w:val="00AB1AFC"/>
    <w:rsid w:val="00AB42B9"/>
    <w:rsid w:val="00AC0289"/>
    <w:rsid w:val="00AC2E1C"/>
    <w:rsid w:val="00AC4D45"/>
    <w:rsid w:val="00AC513E"/>
    <w:rsid w:val="00AC5545"/>
    <w:rsid w:val="00AC6167"/>
    <w:rsid w:val="00AC6939"/>
    <w:rsid w:val="00AC7CFA"/>
    <w:rsid w:val="00AD3E21"/>
    <w:rsid w:val="00AD7B57"/>
    <w:rsid w:val="00AD7F18"/>
    <w:rsid w:val="00AE0594"/>
    <w:rsid w:val="00AE53B4"/>
    <w:rsid w:val="00AF02A9"/>
    <w:rsid w:val="00AF6038"/>
    <w:rsid w:val="00AF66FB"/>
    <w:rsid w:val="00B00186"/>
    <w:rsid w:val="00B02694"/>
    <w:rsid w:val="00B116A2"/>
    <w:rsid w:val="00B15561"/>
    <w:rsid w:val="00B26A60"/>
    <w:rsid w:val="00B30C42"/>
    <w:rsid w:val="00B37611"/>
    <w:rsid w:val="00B408D2"/>
    <w:rsid w:val="00B44382"/>
    <w:rsid w:val="00B478AF"/>
    <w:rsid w:val="00B53EEB"/>
    <w:rsid w:val="00B554F0"/>
    <w:rsid w:val="00B55D24"/>
    <w:rsid w:val="00B615E8"/>
    <w:rsid w:val="00B63B42"/>
    <w:rsid w:val="00B654EB"/>
    <w:rsid w:val="00B65D78"/>
    <w:rsid w:val="00B72697"/>
    <w:rsid w:val="00B87E9E"/>
    <w:rsid w:val="00B90C76"/>
    <w:rsid w:val="00B92622"/>
    <w:rsid w:val="00B94614"/>
    <w:rsid w:val="00B97149"/>
    <w:rsid w:val="00B97313"/>
    <w:rsid w:val="00BA3DFA"/>
    <w:rsid w:val="00BB208A"/>
    <w:rsid w:val="00BB2DA3"/>
    <w:rsid w:val="00BC069C"/>
    <w:rsid w:val="00BC0C0D"/>
    <w:rsid w:val="00BD15D3"/>
    <w:rsid w:val="00BD3DFA"/>
    <w:rsid w:val="00BD7B37"/>
    <w:rsid w:val="00BE50C7"/>
    <w:rsid w:val="00BE7A9D"/>
    <w:rsid w:val="00BF185E"/>
    <w:rsid w:val="00C007B9"/>
    <w:rsid w:val="00C00D98"/>
    <w:rsid w:val="00C05EC2"/>
    <w:rsid w:val="00C06E23"/>
    <w:rsid w:val="00C12CB5"/>
    <w:rsid w:val="00C21F2B"/>
    <w:rsid w:val="00C23FBD"/>
    <w:rsid w:val="00C3143D"/>
    <w:rsid w:val="00C31554"/>
    <w:rsid w:val="00C33245"/>
    <w:rsid w:val="00C40020"/>
    <w:rsid w:val="00C4266A"/>
    <w:rsid w:val="00C43175"/>
    <w:rsid w:val="00C57DCA"/>
    <w:rsid w:val="00C60B72"/>
    <w:rsid w:val="00C73C17"/>
    <w:rsid w:val="00C77160"/>
    <w:rsid w:val="00C777B8"/>
    <w:rsid w:val="00C83465"/>
    <w:rsid w:val="00C838DB"/>
    <w:rsid w:val="00C85BE6"/>
    <w:rsid w:val="00C86C02"/>
    <w:rsid w:val="00C91B0C"/>
    <w:rsid w:val="00C923B3"/>
    <w:rsid w:val="00C965DE"/>
    <w:rsid w:val="00CA364B"/>
    <w:rsid w:val="00CB3B7A"/>
    <w:rsid w:val="00CB40F5"/>
    <w:rsid w:val="00CC479F"/>
    <w:rsid w:val="00CC529F"/>
    <w:rsid w:val="00CD206F"/>
    <w:rsid w:val="00CE0FE5"/>
    <w:rsid w:val="00CE21D5"/>
    <w:rsid w:val="00CE5AB6"/>
    <w:rsid w:val="00CF762C"/>
    <w:rsid w:val="00D00481"/>
    <w:rsid w:val="00D06491"/>
    <w:rsid w:val="00D07174"/>
    <w:rsid w:val="00D209F2"/>
    <w:rsid w:val="00D23FA9"/>
    <w:rsid w:val="00D24D64"/>
    <w:rsid w:val="00D25A0C"/>
    <w:rsid w:val="00D25F72"/>
    <w:rsid w:val="00D30351"/>
    <w:rsid w:val="00D32DEF"/>
    <w:rsid w:val="00D3366B"/>
    <w:rsid w:val="00D452AA"/>
    <w:rsid w:val="00D5657F"/>
    <w:rsid w:val="00D659AC"/>
    <w:rsid w:val="00D709E7"/>
    <w:rsid w:val="00D7294C"/>
    <w:rsid w:val="00D731FC"/>
    <w:rsid w:val="00D80FA8"/>
    <w:rsid w:val="00D84246"/>
    <w:rsid w:val="00D94FE7"/>
    <w:rsid w:val="00DB03D8"/>
    <w:rsid w:val="00DB4B5E"/>
    <w:rsid w:val="00DC37F2"/>
    <w:rsid w:val="00DD2539"/>
    <w:rsid w:val="00DD3130"/>
    <w:rsid w:val="00DE2063"/>
    <w:rsid w:val="00DE6129"/>
    <w:rsid w:val="00E113B4"/>
    <w:rsid w:val="00E168DB"/>
    <w:rsid w:val="00E21331"/>
    <w:rsid w:val="00E21E83"/>
    <w:rsid w:val="00E26F94"/>
    <w:rsid w:val="00E27EDB"/>
    <w:rsid w:val="00E374D2"/>
    <w:rsid w:val="00E5079C"/>
    <w:rsid w:val="00E51A04"/>
    <w:rsid w:val="00E571DB"/>
    <w:rsid w:val="00E654E0"/>
    <w:rsid w:val="00E70B0A"/>
    <w:rsid w:val="00E7123E"/>
    <w:rsid w:val="00E76B34"/>
    <w:rsid w:val="00E77189"/>
    <w:rsid w:val="00E83C0F"/>
    <w:rsid w:val="00E85DE8"/>
    <w:rsid w:val="00E8637A"/>
    <w:rsid w:val="00E91E02"/>
    <w:rsid w:val="00EA094F"/>
    <w:rsid w:val="00EB0CBC"/>
    <w:rsid w:val="00EB4F99"/>
    <w:rsid w:val="00EC10E3"/>
    <w:rsid w:val="00EC3DDB"/>
    <w:rsid w:val="00EC4921"/>
    <w:rsid w:val="00EC65D3"/>
    <w:rsid w:val="00ED050F"/>
    <w:rsid w:val="00ED1690"/>
    <w:rsid w:val="00ED211A"/>
    <w:rsid w:val="00ED3912"/>
    <w:rsid w:val="00ED7805"/>
    <w:rsid w:val="00EF17B2"/>
    <w:rsid w:val="00EF574D"/>
    <w:rsid w:val="00EF6140"/>
    <w:rsid w:val="00F0592C"/>
    <w:rsid w:val="00F05E95"/>
    <w:rsid w:val="00F06BEA"/>
    <w:rsid w:val="00F07220"/>
    <w:rsid w:val="00F1510F"/>
    <w:rsid w:val="00F15ED4"/>
    <w:rsid w:val="00F2129F"/>
    <w:rsid w:val="00F2667C"/>
    <w:rsid w:val="00F27EC0"/>
    <w:rsid w:val="00F345CA"/>
    <w:rsid w:val="00F348DA"/>
    <w:rsid w:val="00F34ABC"/>
    <w:rsid w:val="00F4398C"/>
    <w:rsid w:val="00F51843"/>
    <w:rsid w:val="00F61230"/>
    <w:rsid w:val="00F63E55"/>
    <w:rsid w:val="00F65B3A"/>
    <w:rsid w:val="00F73C4E"/>
    <w:rsid w:val="00FA46B7"/>
    <w:rsid w:val="00FA474C"/>
    <w:rsid w:val="00FA6E66"/>
    <w:rsid w:val="00FC0726"/>
    <w:rsid w:val="00FC5183"/>
    <w:rsid w:val="00FD0978"/>
    <w:rsid w:val="00FD1A96"/>
    <w:rsid w:val="00FD61A9"/>
    <w:rsid w:val="00FE7E87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FBB087-960E-4FAF-A5F5-023498BD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B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77AF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377A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FE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4FE7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3467F5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semiHidden/>
    <w:locked/>
    <w:rsid w:val="00604FE7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467F5"/>
    <w:pPr>
      <w:spacing w:line="360" w:lineRule="auto"/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04FE7"/>
    <w:rPr>
      <w:rFonts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9A0752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F51843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51843"/>
    <w:pPr>
      <w:spacing w:before="0"/>
    </w:pPr>
    <w:rPr>
      <w:i/>
      <w:iCs/>
    </w:rPr>
  </w:style>
  <w:style w:type="paragraph" w:styleId="a8">
    <w:name w:val="Body Text"/>
    <w:basedOn w:val="a"/>
    <w:link w:val="a9"/>
    <w:uiPriority w:val="99"/>
    <w:rsid w:val="00F06B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06BEA"/>
    <w:rPr>
      <w:rFonts w:cs="Times New Roman"/>
      <w:sz w:val="24"/>
      <w:szCs w:val="24"/>
    </w:rPr>
  </w:style>
  <w:style w:type="paragraph" w:styleId="aa">
    <w:name w:val="No Spacing"/>
    <w:uiPriority w:val="99"/>
    <w:qFormat/>
    <w:rsid w:val="00F06BEA"/>
    <w:rPr>
      <w:rFonts w:ascii="Calibri" w:hAnsi="Calibri"/>
      <w:lang w:eastAsia="en-US"/>
    </w:rPr>
  </w:style>
  <w:style w:type="paragraph" w:styleId="ab">
    <w:name w:val="Balloon Text"/>
    <w:basedOn w:val="a"/>
    <w:link w:val="ac"/>
    <w:uiPriority w:val="99"/>
    <w:rsid w:val="005C6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C642C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AC6167"/>
    <w:rPr>
      <w:b/>
      <w:color w:val="26282F"/>
      <w:sz w:val="26"/>
    </w:rPr>
  </w:style>
  <w:style w:type="paragraph" w:customStyle="1" w:styleId="ae">
    <w:name w:val="Заголовок статьи"/>
    <w:basedOn w:val="a"/>
    <w:next w:val="a"/>
    <w:uiPriority w:val="99"/>
    <w:rsid w:val="00AC616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Утратил силу"/>
    <w:basedOn w:val="ad"/>
    <w:uiPriority w:val="99"/>
    <w:rsid w:val="00577168"/>
    <w:rPr>
      <w:rFonts w:cs="Times New Roman"/>
      <w:b/>
      <w:bCs/>
      <w:strike/>
      <w:color w:val="666600"/>
      <w:sz w:val="26"/>
      <w:szCs w:val="26"/>
    </w:rPr>
  </w:style>
  <w:style w:type="paragraph" w:styleId="af0">
    <w:name w:val="List Paragraph"/>
    <w:basedOn w:val="a"/>
    <w:uiPriority w:val="34"/>
    <w:qFormat/>
    <w:rsid w:val="00AC6939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123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916151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9A46CA"/>
  </w:style>
  <w:style w:type="character" w:styleId="af3">
    <w:name w:val="Hyperlink"/>
    <w:uiPriority w:val="99"/>
    <w:semiHidden/>
    <w:unhideWhenUsed/>
    <w:rsid w:val="009A46CA"/>
    <w:rPr>
      <w:color w:val="0000FF"/>
      <w:u w:val="single"/>
    </w:rPr>
  </w:style>
  <w:style w:type="paragraph" w:customStyle="1" w:styleId="copyright-info">
    <w:name w:val="copyright-info"/>
    <w:basedOn w:val="a"/>
    <w:rsid w:val="009A46CA"/>
    <w:pPr>
      <w:spacing w:before="100" w:beforeAutospacing="1" w:after="100" w:afterAutospacing="1"/>
    </w:pPr>
  </w:style>
  <w:style w:type="paragraph" w:customStyle="1" w:styleId="ConsPlusNormal">
    <w:name w:val="ConsPlusNormal"/>
    <w:rsid w:val="00966111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f4">
    <w:name w:val="Основной текст_"/>
    <w:link w:val="41"/>
    <w:rsid w:val="00730D4D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f4"/>
    <w:rsid w:val="00730D4D"/>
    <w:pPr>
      <w:widowControl w:val="0"/>
      <w:shd w:val="clear" w:color="auto" w:fill="FFFFFF"/>
      <w:spacing w:line="277" w:lineRule="exact"/>
      <w:jc w:val="both"/>
    </w:pPr>
    <w:rPr>
      <w:sz w:val="28"/>
      <w:szCs w:val="28"/>
    </w:rPr>
  </w:style>
  <w:style w:type="character" w:customStyle="1" w:styleId="auto-matches">
    <w:name w:val="auto-matches"/>
    <w:basedOn w:val="a0"/>
    <w:rsid w:val="00386BDB"/>
  </w:style>
  <w:style w:type="paragraph" w:styleId="af5">
    <w:name w:val="Normal (Web)"/>
    <w:basedOn w:val="a"/>
    <w:uiPriority w:val="99"/>
    <w:unhideWhenUsed/>
    <w:rsid w:val="00603C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397A61E12E7CDD521DF04F778CD58F87A74C65694921CB96D14F45F2355E6650D5612AECDA547EE3781CE88689F9695686037ED245CE4TEQFN" TargetMode="External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28FC4749956F746E3F4F7FBD1C77E05304660C71362F0FD5C4DDCE28EFF0BC2D3824018AFD35113E5CB0508Y6J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F5F7CE20529F549EFED3F9BC37A5D60A0BEC5211426DD702F03EC915EE758062FEC50A52B27BFB5F464FBA1F0C869468FF7AD91A364D33bAT2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7B3E4C5DC0D65EAA0390579143ABF0EEC2690756F53369E18B1FA390E48A11D376112E877E417F24763D6ADWF0CP" TargetMode="External"/><Relationship Id="rId10" Type="http://schemas.openxmlformats.org/officeDocument/2006/relationships/hyperlink" Target="consultantplus://offline/ref=67F5F7CE20529F549EFED3F9BC37A5D60A08ED5812496DD702F03EC915EE758062FEC50A52B17FF35A464FBA1F0C869468FF7AD91A364D33bAT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267F34711B09D63AAC443E6CBF09A03DB792676007ABB3A5838E73DA7E70A4D89536BA04B2A74E51B4BE8B799A60981A5FB2F1A9CD59EG1d7O" TargetMode="External"/><Relationship Id="rId14" Type="http://schemas.openxmlformats.org/officeDocument/2006/relationships/hyperlink" Target="consultantplus://offline/ref=C63F7F78E087429AC560D8B105011B9C85192E5EF7C879796B2D1E337115E8F654CB52FFDD05EE415E2375AA79B11EFFAD879CE00D7A7872R2T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63C7-1853-47F1-82A9-CC4FA0B8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22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Tester</Company>
  <LinksUpToDate>false</LinksUpToDate>
  <CharactersWithSpaces>41259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Test</dc:creator>
  <cp:lastModifiedBy>Болховская Татьяна Ивановна</cp:lastModifiedBy>
  <cp:revision>16</cp:revision>
  <cp:lastPrinted>2019-09-27T13:35:00Z</cp:lastPrinted>
  <dcterms:created xsi:type="dcterms:W3CDTF">2019-09-26T06:21:00Z</dcterms:created>
  <dcterms:modified xsi:type="dcterms:W3CDTF">2019-10-14T12:33:00Z</dcterms:modified>
</cp:coreProperties>
</file>