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FA" w:rsidRDefault="007055FA" w:rsidP="00A70E7F">
      <w:pPr>
        <w:ind w:right="4677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</w:p>
    <w:p w:rsidR="007055FA" w:rsidRDefault="007055FA" w:rsidP="00A70E7F">
      <w:pPr>
        <w:ind w:right="4677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055FA" w:rsidRDefault="007055FA" w:rsidP="00A70E7F">
      <w:pPr>
        <w:ind w:right="4677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055FA" w:rsidRDefault="007055FA" w:rsidP="00A70E7F">
      <w:pPr>
        <w:ind w:right="4677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055FA" w:rsidRDefault="007055FA" w:rsidP="00A70E7F">
      <w:pPr>
        <w:ind w:right="4677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055FA" w:rsidRDefault="007055FA" w:rsidP="00A70E7F">
      <w:pPr>
        <w:ind w:right="4677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055FA" w:rsidRDefault="007055FA" w:rsidP="00A70E7F">
      <w:pPr>
        <w:ind w:right="4677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70E7F" w:rsidRPr="00C67809" w:rsidRDefault="007055FA" w:rsidP="00A70E7F">
      <w:pPr>
        <w:ind w:right="4677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 признании утратившим силу постановлени</w:t>
      </w:r>
      <w:r w:rsidR="009C40AE">
        <w:rPr>
          <w:rFonts w:ascii="Times New Roman" w:hAnsi="Times New Roman" w:cs="Times New Roman"/>
          <w:bCs/>
          <w:color w:val="26282F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города Чебоксары от 18.02.2013 </w:t>
      </w:r>
      <w:r w:rsidR="009C40AE">
        <w:rPr>
          <w:rFonts w:ascii="Times New Roman" w:hAnsi="Times New Roman" w:cs="Times New Roman"/>
          <w:bCs/>
          <w:color w:val="26282F"/>
          <w:sz w:val="28"/>
          <w:szCs w:val="28"/>
        </w:rPr>
        <w:t>№ 460</w:t>
      </w:r>
    </w:p>
    <w:p w:rsidR="00A70E7F" w:rsidRPr="00C67809" w:rsidRDefault="00A70E7F" w:rsidP="00A70E7F">
      <w:pPr>
        <w:rPr>
          <w:rFonts w:ascii="Times New Roman" w:hAnsi="Times New Roman" w:cs="Times New Roman"/>
          <w:sz w:val="28"/>
          <w:szCs w:val="28"/>
        </w:rPr>
      </w:pPr>
    </w:p>
    <w:p w:rsidR="00A70E7F" w:rsidRPr="00C67809" w:rsidRDefault="00A70E7F" w:rsidP="00645CD4">
      <w:pPr>
        <w:spacing w:line="33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13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55F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7055FA" w:rsidRPr="007055FA">
        <w:rPr>
          <w:rFonts w:ascii="Times New Roman" w:hAnsi="Times New Roman" w:cs="Times New Roman"/>
          <w:sz w:val="28"/>
          <w:szCs w:val="28"/>
        </w:rPr>
        <w:t>к составлению и утверждению плана финансово-хозяйственной деятельности государственного (муниципального) учреждения</w:t>
      </w:r>
      <w:r w:rsidR="007055FA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901308">
        <w:rPr>
          <w:rFonts w:ascii="Times New Roman" w:hAnsi="Times New Roman" w:cs="Times New Roman"/>
          <w:sz w:val="28"/>
          <w:szCs w:val="28"/>
        </w:rPr>
        <w:t>приказом Минфина Росс</w:t>
      </w:r>
      <w:r w:rsidR="007055FA">
        <w:rPr>
          <w:rFonts w:ascii="Times New Roman" w:hAnsi="Times New Roman" w:cs="Times New Roman"/>
          <w:sz w:val="28"/>
          <w:szCs w:val="28"/>
        </w:rPr>
        <w:t>ии от 31 августа 2018 г. №</w:t>
      </w:r>
      <w:r w:rsidR="001F1121">
        <w:rPr>
          <w:rFonts w:ascii="Times New Roman" w:hAnsi="Times New Roman" w:cs="Times New Roman"/>
          <w:sz w:val="28"/>
          <w:szCs w:val="28"/>
        </w:rPr>
        <w:t> </w:t>
      </w:r>
      <w:r w:rsidR="007055FA">
        <w:rPr>
          <w:rFonts w:ascii="Times New Roman" w:hAnsi="Times New Roman" w:cs="Times New Roman"/>
          <w:sz w:val="28"/>
          <w:szCs w:val="28"/>
        </w:rPr>
        <w:t xml:space="preserve">186н, </w:t>
      </w:r>
      <w:r w:rsidRPr="00C6780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Чебоксары в соответствие с действующим законодательством, администрация города Чебоксары Чувашской </w:t>
      </w:r>
      <w:proofErr w:type="gramStart"/>
      <w:r w:rsidRPr="00C67809">
        <w:rPr>
          <w:rFonts w:ascii="Times New Roman" w:hAnsi="Times New Roman" w:cs="Times New Roman"/>
          <w:sz w:val="28"/>
          <w:szCs w:val="28"/>
        </w:rPr>
        <w:t>Республики</w:t>
      </w: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8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7809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1C32B1">
        <w:rPr>
          <w:rFonts w:ascii="Times New Roman" w:hAnsi="Times New Roman" w:cs="Times New Roman"/>
          <w:sz w:val="28"/>
          <w:szCs w:val="28"/>
        </w:rPr>
        <w:t>е т</w:t>
      </w:r>
      <w:r w:rsidRPr="00C67809">
        <w:rPr>
          <w:rFonts w:ascii="Times New Roman" w:hAnsi="Times New Roman" w:cs="Times New Roman"/>
          <w:sz w:val="28"/>
          <w:szCs w:val="28"/>
        </w:rPr>
        <w:t>:</w:t>
      </w:r>
    </w:p>
    <w:p w:rsidR="00A70E7F" w:rsidRPr="00C67809" w:rsidRDefault="00645CD4" w:rsidP="00645CD4">
      <w:pPr>
        <w:spacing w:line="33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A70E7F" w:rsidRPr="00C67809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A70E7F" w:rsidRPr="00C67809">
        <w:rPr>
          <w:sz w:val="28"/>
          <w:szCs w:val="28"/>
        </w:rPr>
        <w:t xml:space="preserve"> </w:t>
      </w:r>
      <w:r w:rsidR="00A70E7F" w:rsidRPr="00C67809">
        <w:rPr>
          <w:rFonts w:ascii="Times New Roman" w:hAnsi="Times New Roman" w:cs="Times New Roman"/>
          <w:sz w:val="28"/>
          <w:szCs w:val="28"/>
        </w:rPr>
        <w:t>постановления администрации города Чебоксары Чувашской Республики:</w:t>
      </w:r>
    </w:p>
    <w:p w:rsidR="00A70E7F" w:rsidRPr="00C67809" w:rsidRDefault="00A70E7F" w:rsidP="00645CD4">
      <w:pPr>
        <w:spacing w:line="33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32"/>
      <w:bookmarkEnd w:id="2"/>
      <w:r w:rsidRPr="00C67809">
        <w:rPr>
          <w:rFonts w:ascii="Times New Roman" w:hAnsi="Times New Roman" w:cs="Times New Roman"/>
          <w:sz w:val="28"/>
          <w:szCs w:val="28"/>
        </w:rPr>
        <w:t xml:space="preserve">от 18 февраля 2013 г. № 460 «Об утверждении Порядка составления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67809">
        <w:rPr>
          <w:rFonts w:ascii="Times New Roman" w:hAnsi="Times New Roman" w:cs="Times New Roman"/>
          <w:sz w:val="28"/>
          <w:szCs w:val="28"/>
        </w:rPr>
        <w:t>и утверждения плана финансово-хозяйственной деятельности муниципальных бюджетных и автономных учреждений города Чебоксары»</w:t>
      </w:r>
      <w:bookmarkStart w:id="4" w:name="sub_34"/>
      <w:bookmarkEnd w:id="3"/>
      <w:r w:rsidRPr="00C67809">
        <w:rPr>
          <w:rFonts w:ascii="Times New Roman" w:hAnsi="Times New Roman" w:cs="Times New Roman"/>
          <w:sz w:val="28"/>
          <w:szCs w:val="28"/>
        </w:rPr>
        <w:t>;</w:t>
      </w:r>
    </w:p>
    <w:p w:rsidR="00A70E7F" w:rsidRPr="00C67809" w:rsidRDefault="00A70E7F" w:rsidP="00645CD4">
      <w:pPr>
        <w:spacing w:line="33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36"/>
      <w:bookmarkEnd w:id="4"/>
      <w:r w:rsidRPr="00C67809">
        <w:rPr>
          <w:rFonts w:ascii="Times New Roman" w:hAnsi="Times New Roman" w:cs="Times New Roman"/>
          <w:sz w:val="28"/>
          <w:szCs w:val="28"/>
        </w:rPr>
        <w:t xml:space="preserve">от 7 марта 2017 г. № 575 «О внесении изменений в постановление администрации города Чебоксары от 18.02.2013 № 460». </w:t>
      </w:r>
    </w:p>
    <w:bookmarkEnd w:id="5"/>
    <w:p w:rsidR="007055FA" w:rsidRPr="007055FA" w:rsidRDefault="007055FA" w:rsidP="00645CD4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7055FA">
        <w:rPr>
          <w:rFonts w:ascii="Times New Roman" w:hAnsi="Times New Roman" w:cs="Times New Roman"/>
          <w:sz w:val="28"/>
          <w:szCs w:val="28"/>
        </w:rP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055FA" w:rsidRPr="007055FA" w:rsidRDefault="007055FA" w:rsidP="00645CD4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7055F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70E7F" w:rsidRDefault="007055FA" w:rsidP="00645CD4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7055F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Чебоксары по экономическому развитию и финансам В.Г. Яковлева.</w:t>
      </w:r>
    </w:p>
    <w:p w:rsidR="00A70E7F" w:rsidRDefault="00A70E7F" w:rsidP="00645CD4">
      <w:pPr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645CD4" w:rsidRPr="00C67809" w:rsidRDefault="00645CD4" w:rsidP="00645CD4">
      <w:pPr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EB513B" w:rsidRDefault="00A70E7F" w:rsidP="00645CD4">
      <w:pPr>
        <w:spacing w:line="336" w:lineRule="auto"/>
        <w:ind w:firstLine="0"/>
      </w:pPr>
      <w:r w:rsidRPr="00C67809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C67809">
        <w:rPr>
          <w:rFonts w:ascii="Times New Roman" w:hAnsi="Times New Roman" w:cs="Times New Roman"/>
          <w:sz w:val="28"/>
          <w:szCs w:val="28"/>
        </w:rPr>
        <w:tab/>
      </w:r>
      <w:r w:rsidRPr="00C6780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67809">
        <w:rPr>
          <w:rFonts w:ascii="Times New Roman" w:hAnsi="Times New Roman" w:cs="Times New Roman"/>
          <w:sz w:val="28"/>
          <w:szCs w:val="28"/>
        </w:rPr>
        <w:tab/>
        <w:t xml:space="preserve">                  А.О. </w:t>
      </w:r>
      <w:proofErr w:type="spellStart"/>
      <w:r w:rsidRPr="00C67809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sectPr w:rsidR="00E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B1"/>
    <w:rsid w:val="00070AB1"/>
    <w:rsid w:val="000A0559"/>
    <w:rsid w:val="001C32B1"/>
    <w:rsid w:val="001F1121"/>
    <w:rsid w:val="00645CD4"/>
    <w:rsid w:val="007055FA"/>
    <w:rsid w:val="00723253"/>
    <w:rsid w:val="009C40AE"/>
    <w:rsid w:val="00A70E7F"/>
    <w:rsid w:val="00E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58160-7EA4-45C2-8C7B-742F2FDE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Татьяна Валентиновна</dc:creator>
  <cp:keywords/>
  <dc:description/>
  <cp:lastModifiedBy>Васильева Татьяна Валентиновна</cp:lastModifiedBy>
  <cp:revision>2</cp:revision>
  <cp:lastPrinted>2020-01-28T13:59:00Z</cp:lastPrinted>
  <dcterms:created xsi:type="dcterms:W3CDTF">2020-01-29T05:40:00Z</dcterms:created>
  <dcterms:modified xsi:type="dcterms:W3CDTF">2020-01-29T05:40:00Z</dcterms:modified>
</cp:coreProperties>
</file>